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30"/>
        <w:rPr>
          <w:sz w:val="20"/>
        </w:rPr>
      </w:pPr>
      <w:bookmarkStart w:name="Cover Page" w:id="1"/>
      <w:bookmarkEnd w:id="1"/>
      <w:r>
        <w:rPr/>
      </w:r>
      <w:r>
        <w:rPr>
          <w:sz w:val="20"/>
        </w:rPr>
        <w:drawing>
          <wp:inline distT="0" distB="0" distL="0" distR="0">
            <wp:extent cx="5582505" cy="811672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582505" cy="8116728"/>
                    </a:xfrm>
                    <a:prstGeom prst="rect">
                      <a:avLst/>
                    </a:prstGeom>
                  </pic:spPr>
                </pic:pic>
              </a:graphicData>
            </a:graphic>
          </wp:inline>
        </w:drawing>
      </w:r>
      <w:r>
        <w:rPr>
          <w:sz w:val="20"/>
        </w:rPr>
      </w:r>
    </w:p>
    <w:p>
      <w:pPr>
        <w:spacing w:after="0"/>
        <w:rPr>
          <w:sz w:val="20"/>
        </w:rPr>
        <w:sectPr>
          <w:type w:val="continuous"/>
          <w:pgSz w:w="12240" w:h="15840"/>
          <w:pgMar w:top="1440" w:bottom="280" w:left="1340" w:right="1240"/>
        </w:sectPr>
      </w:pPr>
    </w:p>
    <w:p>
      <w:pPr>
        <w:pStyle w:val="BodyText"/>
        <w:ind w:left="330"/>
        <w:rPr>
          <w:sz w:val="20"/>
        </w:rPr>
      </w:pPr>
      <w:bookmarkStart w:name="No Basta mi Fe para ser Ateo" w:id="2"/>
      <w:bookmarkEnd w:id="2"/>
      <w:r>
        <w:rPr/>
      </w:r>
      <w:r>
        <w:rPr>
          <w:sz w:val="20"/>
        </w:rPr>
        <w:drawing>
          <wp:inline distT="0" distB="0" distL="0" distR="0">
            <wp:extent cx="5582505" cy="8116728"/>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5582505" cy="8116728"/>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tabs>
          <w:tab w:pos="2203" w:val="left" w:leader="none"/>
          <w:tab w:pos="6203" w:val="left" w:leader="none"/>
        </w:tabs>
        <w:spacing w:before="37"/>
        <w:ind w:left="0" w:right="147" w:firstLine="0"/>
        <w:jc w:val="center"/>
        <w:rPr>
          <w:sz w:val="82"/>
        </w:rPr>
      </w:pPr>
      <w:r>
        <w:rPr>
          <w:color w:val="2B262D"/>
          <w:spacing w:val="-5"/>
          <w:w w:val="115"/>
          <w:sz w:val="82"/>
        </w:rPr>
        <w:t>NO</w:t>
      </w:r>
      <w:r>
        <w:rPr>
          <w:color w:val="2B262D"/>
          <w:sz w:val="82"/>
        </w:rPr>
        <w:tab/>
      </w:r>
      <w:r>
        <w:rPr>
          <w:color w:val="2B262D"/>
          <w:spacing w:val="-2"/>
          <w:w w:val="115"/>
          <w:sz w:val="82"/>
        </w:rPr>
        <w:t>BASTA</w:t>
      </w:r>
      <w:r>
        <w:rPr>
          <w:color w:val="2B262D"/>
          <w:sz w:val="82"/>
        </w:rPr>
        <w:tab/>
      </w:r>
      <w:r>
        <w:rPr>
          <w:color w:val="2B262D"/>
          <w:spacing w:val="-5"/>
          <w:w w:val="115"/>
          <w:sz w:val="82"/>
        </w:rPr>
        <w:t>MI</w:t>
      </w:r>
    </w:p>
    <w:p>
      <w:pPr>
        <w:pStyle w:val="BodyText"/>
        <w:rPr>
          <w:sz w:val="20"/>
        </w:rPr>
      </w:pPr>
    </w:p>
    <w:p>
      <w:pPr>
        <w:pStyle w:val="BodyText"/>
        <w:rPr>
          <w:sz w:val="20"/>
        </w:rPr>
      </w:pPr>
    </w:p>
    <w:p>
      <w:pPr>
        <w:pStyle w:val="BodyText"/>
        <w:spacing w:before="209"/>
        <w:rPr>
          <w:sz w:val="20"/>
        </w:rPr>
      </w:pPr>
      <w:r>
        <w:rPr/>
        <w:drawing>
          <wp:anchor distT="0" distB="0" distL="0" distR="0" allowOverlap="1" layoutInCell="1" locked="0" behindDoc="1" simplePos="0" relativeHeight="487587840">
            <wp:simplePos x="0" y="0"/>
            <wp:positionH relativeFrom="page">
              <wp:posOffset>2391048</wp:posOffset>
            </wp:positionH>
            <wp:positionV relativeFrom="paragraph">
              <wp:posOffset>294455</wp:posOffset>
            </wp:positionV>
            <wp:extent cx="1261442" cy="147580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261442" cy="1475803"/>
                    </a:xfrm>
                    <a:prstGeom prst="rect">
                      <a:avLst/>
                    </a:prstGeom>
                  </pic:spPr>
                </pic:pic>
              </a:graphicData>
            </a:graphic>
          </wp:anchor>
        </w:drawing>
      </w:r>
      <w:r>
        <w:rPr/>
        <w:drawing>
          <wp:anchor distT="0" distB="0" distL="0" distR="0" allowOverlap="1" layoutInCell="1" locked="0" behindDoc="1" simplePos="0" relativeHeight="487588352">
            <wp:simplePos x="0" y="0"/>
            <wp:positionH relativeFrom="page">
              <wp:posOffset>4014142</wp:posOffset>
            </wp:positionH>
            <wp:positionV relativeFrom="paragraph">
              <wp:posOffset>294455</wp:posOffset>
            </wp:positionV>
            <wp:extent cx="1347171" cy="149999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347171" cy="1499997"/>
                    </a:xfrm>
                    <a:prstGeom prst="rect">
                      <a:avLst/>
                    </a:prstGeom>
                  </pic:spPr>
                </pic:pic>
              </a:graphicData>
            </a:graphic>
          </wp:anchor>
        </w:drawing>
      </w:r>
    </w:p>
    <w:p>
      <w:pPr>
        <w:pStyle w:val="BodyText"/>
        <w:spacing w:before="137"/>
        <w:rPr>
          <w:sz w:val="82"/>
        </w:rPr>
      </w:pPr>
    </w:p>
    <w:p>
      <w:pPr>
        <w:pStyle w:val="Title"/>
        <w:tabs>
          <w:tab w:pos="4505" w:val="left" w:leader="none"/>
        </w:tabs>
      </w:pPr>
      <w:r>
        <w:rPr>
          <w:color w:val="2B262D"/>
          <w:spacing w:val="-4"/>
          <w:w w:val="130"/>
        </w:rPr>
        <w:t>PARA</w:t>
      </w:r>
      <w:r>
        <w:rPr>
          <w:color w:val="2B262D"/>
        </w:rPr>
        <w:tab/>
      </w:r>
      <w:r>
        <w:rPr>
          <w:color w:val="2B262D"/>
          <w:spacing w:val="-5"/>
          <w:w w:val="130"/>
        </w:rPr>
        <w:t>SER</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1"/>
        <w:rPr>
          <w:sz w:val="20"/>
        </w:rPr>
      </w:pPr>
      <w:r>
        <w:rPr/>
        <w:drawing>
          <wp:anchor distT="0" distB="0" distL="0" distR="0" allowOverlap="1" layoutInCell="1" locked="0" behindDoc="1" simplePos="0" relativeHeight="487588864">
            <wp:simplePos x="0" y="0"/>
            <wp:positionH relativeFrom="page">
              <wp:posOffset>938807</wp:posOffset>
            </wp:positionH>
            <wp:positionV relativeFrom="paragraph">
              <wp:posOffset>224245</wp:posOffset>
            </wp:positionV>
            <wp:extent cx="1126725" cy="116128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126725" cy="1161288"/>
                    </a:xfrm>
                    <a:prstGeom prst="rect">
                      <a:avLst/>
                    </a:prstGeom>
                  </pic:spPr>
                </pic:pic>
              </a:graphicData>
            </a:graphic>
          </wp:anchor>
        </w:drawing>
      </w:r>
      <w:r>
        <w:rPr/>
        <w:drawing>
          <wp:anchor distT="0" distB="0" distL="0" distR="0" allowOverlap="1" layoutInCell="1" locked="0" behindDoc="1" simplePos="0" relativeHeight="487589376">
            <wp:simplePos x="0" y="0"/>
            <wp:positionH relativeFrom="page">
              <wp:posOffset>2488678</wp:posOffset>
            </wp:positionH>
            <wp:positionV relativeFrom="paragraph">
              <wp:posOffset>224245</wp:posOffset>
            </wp:positionV>
            <wp:extent cx="1065490" cy="113709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1065490" cy="1137094"/>
                    </a:xfrm>
                    <a:prstGeom prst="rect">
                      <a:avLst/>
                    </a:prstGeom>
                  </pic:spPr>
                </pic:pic>
              </a:graphicData>
            </a:graphic>
          </wp:anchor>
        </w:drawing>
      </w:r>
      <w:r>
        <w:rPr/>
        <w:drawing>
          <wp:anchor distT="0" distB="0" distL="0" distR="0" allowOverlap="1" layoutInCell="1" locked="0" behindDoc="1" simplePos="0" relativeHeight="487589888">
            <wp:simplePos x="0" y="0"/>
            <wp:positionH relativeFrom="page">
              <wp:posOffset>4111771</wp:posOffset>
            </wp:positionH>
            <wp:positionV relativeFrom="paragraph">
              <wp:posOffset>224245</wp:posOffset>
            </wp:positionV>
            <wp:extent cx="1004255" cy="116128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1004255" cy="1161288"/>
                    </a:xfrm>
                    <a:prstGeom prst="rect">
                      <a:avLst/>
                    </a:prstGeom>
                  </pic:spPr>
                </pic:pic>
              </a:graphicData>
            </a:graphic>
          </wp:anchor>
        </w:drawing>
      </w:r>
      <w:r>
        <w:rPr/>
        <w:drawing>
          <wp:anchor distT="0" distB="0" distL="0" distR="0" allowOverlap="1" layoutInCell="1" locked="0" behindDoc="1" simplePos="0" relativeHeight="487590400">
            <wp:simplePos x="0" y="0"/>
            <wp:positionH relativeFrom="page">
              <wp:posOffset>5722660</wp:posOffset>
            </wp:positionH>
            <wp:positionV relativeFrom="paragraph">
              <wp:posOffset>200137</wp:posOffset>
            </wp:positionV>
            <wp:extent cx="1044950" cy="120015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1044950" cy="1200150"/>
                    </a:xfrm>
                    <a:prstGeom prst="rect">
                      <a:avLst/>
                    </a:prstGeom>
                  </pic:spPr>
                </pic:pic>
              </a:graphicData>
            </a:graphic>
          </wp:anchor>
        </w:drawing>
      </w:r>
    </w:p>
    <w:p>
      <w:pPr>
        <w:spacing w:after="0"/>
        <w:rPr>
          <w:sz w:val="20"/>
        </w:rPr>
        <w:sectPr>
          <w:pgSz w:w="12240" w:h="15840"/>
          <w:pgMar w:top="1260" w:bottom="280" w:left="1340" w:right="1240"/>
        </w:sectPr>
      </w:pPr>
    </w:p>
    <w:p>
      <w:pPr>
        <w:pStyle w:val="BodyText"/>
        <w:spacing w:line="247" w:lineRule="auto" w:before="65"/>
        <w:ind w:left="100" w:right="545"/>
      </w:pPr>
      <w:r>
        <w:rPr/>
        <w:t>“Claro, completo y convincente: este maravilloso recurso ayudará a los cristianos y a los interesados a comprender la base racional del cristianismo. Desearía que hubiera estado disponible cuando yo era ateo, ¡habría ahorrado mucho tiempo en mi viaje espiritual hacia Dios!”</w:t>
      </w:r>
    </w:p>
    <w:p>
      <w:pPr>
        <w:pStyle w:val="BodyText"/>
        <w:spacing w:before="287"/>
        <w:ind w:left="100"/>
      </w:pPr>
      <w:r>
        <w:rPr/>
        <w:t>LEE</w:t>
      </w:r>
      <w:r>
        <w:rPr>
          <w:spacing w:val="8"/>
        </w:rPr>
        <w:t> </w:t>
      </w:r>
      <w:r>
        <w:rPr/>
        <w:t>STROBEL,</w:t>
      </w:r>
      <w:r>
        <w:rPr>
          <w:spacing w:val="9"/>
        </w:rPr>
        <w:t> </w:t>
      </w:r>
      <w:r>
        <w:rPr/>
        <w:t>autor</w:t>
      </w:r>
      <w:r>
        <w:rPr>
          <w:spacing w:val="8"/>
        </w:rPr>
        <w:t> </w:t>
      </w:r>
      <w:r>
        <w:rPr/>
        <w:t>de</w:t>
      </w:r>
      <w:r>
        <w:rPr>
          <w:spacing w:val="8"/>
        </w:rPr>
        <w:t> </w:t>
      </w:r>
      <w:r>
        <w:rPr/>
        <w:t>El</w:t>
      </w:r>
      <w:r>
        <w:rPr>
          <w:spacing w:val="8"/>
        </w:rPr>
        <w:t> </w:t>
      </w:r>
      <w:r>
        <w:rPr/>
        <w:t>Caso</w:t>
      </w:r>
      <w:r>
        <w:rPr>
          <w:spacing w:val="9"/>
        </w:rPr>
        <w:t> </w:t>
      </w:r>
      <w:r>
        <w:rPr/>
        <w:t>de</w:t>
      </w:r>
      <w:r>
        <w:rPr>
          <w:spacing w:val="8"/>
        </w:rPr>
        <w:t> </w:t>
      </w:r>
      <w:r>
        <w:rPr/>
        <w:t>Cristo</w:t>
      </w:r>
      <w:r>
        <w:rPr>
          <w:spacing w:val="9"/>
        </w:rPr>
        <w:t> </w:t>
      </w:r>
      <w:r>
        <w:rPr/>
        <w:t>y</w:t>
      </w:r>
      <w:r>
        <w:rPr>
          <w:spacing w:val="9"/>
        </w:rPr>
        <w:t> </w:t>
      </w:r>
      <w:r>
        <w:rPr/>
        <w:t>El</w:t>
      </w:r>
      <w:r>
        <w:rPr>
          <w:spacing w:val="8"/>
        </w:rPr>
        <w:t> </w:t>
      </w:r>
      <w:r>
        <w:rPr/>
        <w:t>Caso</w:t>
      </w:r>
      <w:r>
        <w:rPr>
          <w:spacing w:val="9"/>
        </w:rPr>
        <w:t> </w:t>
      </w:r>
      <w:r>
        <w:rPr/>
        <w:t>de</w:t>
      </w:r>
      <w:r>
        <w:rPr>
          <w:spacing w:val="8"/>
        </w:rPr>
        <w:t> </w:t>
      </w:r>
      <w:r>
        <w:rPr/>
        <w:t>la</w:t>
      </w:r>
      <w:r>
        <w:rPr>
          <w:spacing w:val="8"/>
        </w:rPr>
        <w:t> </w:t>
      </w:r>
      <w:r>
        <w:rPr>
          <w:spacing w:val="-5"/>
        </w:rPr>
        <w:t>Fe</w:t>
      </w:r>
    </w:p>
    <w:p>
      <w:pPr>
        <w:pStyle w:val="BodyText"/>
      </w:pPr>
    </w:p>
    <w:p>
      <w:pPr>
        <w:pStyle w:val="BodyText"/>
        <w:spacing w:before="272"/>
      </w:pPr>
    </w:p>
    <w:p>
      <w:pPr>
        <w:pStyle w:val="BodyText"/>
        <w:spacing w:line="247" w:lineRule="auto"/>
        <w:ind w:left="100" w:right="417"/>
      </w:pPr>
      <w:r>
        <w:rPr/>
        <w:t>“Este libro fácil de leer construye de manera brillante la defensa del cristianismo desde la cuestión de la verdad hasta la inspiración de la Biblia. Y el veredicto es: los</w:t>
      </w:r>
      <w:r>
        <w:rPr>
          <w:spacing w:val="31"/>
        </w:rPr>
        <w:t> </w:t>
      </w:r>
      <w:r>
        <w:rPr/>
        <w:t>cristianos</w:t>
      </w:r>
      <w:r>
        <w:rPr>
          <w:spacing w:val="31"/>
        </w:rPr>
        <w:t> </w:t>
      </w:r>
      <w:r>
        <w:rPr/>
        <w:t>se</w:t>
      </w:r>
      <w:r>
        <w:rPr>
          <w:spacing w:val="31"/>
        </w:rPr>
        <w:t> </w:t>
      </w:r>
      <w:r>
        <w:rPr/>
        <w:t>basan</w:t>
      </w:r>
      <w:r>
        <w:rPr>
          <w:spacing w:val="32"/>
        </w:rPr>
        <w:t> </w:t>
      </w:r>
      <w:r>
        <w:rPr/>
        <w:t>en</w:t>
      </w:r>
      <w:r>
        <w:rPr>
          <w:spacing w:val="32"/>
        </w:rPr>
        <w:t> </w:t>
      </w:r>
      <w:r>
        <w:rPr/>
        <w:t>montones</w:t>
      </w:r>
      <w:r>
        <w:rPr>
          <w:spacing w:val="31"/>
        </w:rPr>
        <w:t> </w:t>
      </w:r>
      <w:r>
        <w:rPr/>
        <w:t>de</w:t>
      </w:r>
      <w:r>
        <w:rPr>
          <w:spacing w:val="31"/>
        </w:rPr>
        <w:t> </w:t>
      </w:r>
      <w:r>
        <w:rPr/>
        <w:t>pruebas</w:t>
      </w:r>
      <w:r>
        <w:rPr>
          <w:spacing w:val="31"/>
        </w:rPr>
        <w:t> </w:t>
      </w:r>
      <w:r>
        <w:rPr/>
        <w:t>sólidas</w:t>
      </w:r>
      <w:r>
        <w:rPr>
          <w:spacing w:val="31"/>
        </w:rPr>
        <w:t> </w:t>
      </w:r>
      <w:r>
        <w:rPr/>
        <w:t>mientras</w:t>
      </w:r>
      <w:r>
        <w:rPr>
          <w:spacing w:val="31"/>
        </w:rPr>
        <w:t> </w:t>
      </w:r>
      <w:r>
        <w:rPr/>
        <w:t>que</w:t>
      </w:r>
      <w:r>
        <w:rPr>
          <w:spacing w:val="31"/>
        </w:rPr>
        <w:t> </w:t>
      </w:r>
      <w:r>
        <w:rPr/>
        <w:t>los escépticos se aferran a nada más que a su fe ciega y dogmática. Si aún eres un escéptico después de leer No basta mi fe para ser ateo, ¡entonces sospecho que estás viviendo en la negación!”</w:t>
      </w:r>
    </w:p>
    <w:p>
      <w:pPr>
        <w:pStyle w:val="BodyText"/>
        <w:spacing w:before="286"/>
        <w:ind w:left="100"/>
      </w:pPr>
      <w:r>
        <w:rPr/>
        <w:t>JOSH</w:t>
      </w:r>
      <w:r>
        <w:rPr>
          <w:spacing w:val="11"/>
        </w:rPr>
        <w:t> </w:t>
      </w:r>
      <w:r>
        <w:rPr/>
        <w:t>McDOWELL,</w:t>
      </w:r>
      <w:r>
        <w:rPr>
          <w:spacing w:val="13"/>
        </w:rPr>
        <w:t> </w:t>
      </w:r>
      <w:r>
        <w:rPr/>
        <w:t>orador</w:t>
      </w:r>
      <w:r>
        <w:rPr>
          <w:spacing w:val="11"/>
        </w:rPr>
        <w:t> </w:t>
      </w:r>
      <w:r>
        <w:rPr/>
        <w:t>y</w:t>
      </w:r>
      <w:r>
        <w:rPr>
          <w:spacing w:val="13"/>
        </w:rPr>
        <w:t> </w:t>
      </w:r>
      <w:r>
        <w:rPr/>
        <w:t>autor</w:t>
      </w:r>
      <w:r>
        <w:rPr>
          <w:spacing w:val="12"/>
        </w:rPr>
        <w:t> </w:t>
      </w:r>
      <w:r>
        <w:rPr/>
        <w:t>de</w:t>
      </w:r>
      <w:r>
        <w:rPr>
          <w:spacing w:val="11"/>
        </w:rPr>
        <w:t> </w:t>
      </w:r>
      <w:r>
        <w:rPr/>
        <w:t>Evidencia</w:t>
      </w:r>
      <w:r>
        <w:rPr>
          <w:spacing w:val="12"/>
        </w:rPr>
        <w:t> </w:t>
      </w:r>
      <w:r>
        <w:rPr/>
        <w:t>que</w:t>
      </w:r>
      <w:r>
        <w:rPr>
          <w:spacing w:val="11"/>
        </w:rPr>
        <w:t> </w:t>
      </w:r>
      <w:r>
        <w:rPr/>
        <w:t>exige</w:t>
      </w:r>
      <w:r>
        <w:rPr>
          <w:spacing w:val="12"/>
        </w:rPr>
        <w:t> </w:t>
      </w:r>
      <w:r>
        <w:rPr/>
        <w:t>un</w:t>
      </w:r>
      <w:r>
        <w:rPr>
          <w:spacing w:val="13"/>
        </w:rPr>
        <w:t> </w:t>
      </w:r>
      <w:r>
        <w:rPr>
          <w:spacing w:val="-2"/>
        </w:rPr>
        <w:t>veredicto.</w:t>
      </w:r>
    </w:p>
    <w:p>
      <w:pPr>
        <w:pStyle w:val="BodyText"/>
      </w:pPr>
    </w:p>
    <w:p>
      <w:pPr>
        <w:pStyle w:val="BodyText"/>
        <w:spacing w:before="272"/>
      </w:pPr>
    </w:p>
    <w:p>
      <w:pPr>
        <w:pStyle w:val="BodyText"/>
        <w:spacing w:line="247" w:lineRule="auto"/>
        <w:ind w:left="100" w:right="417"/>
      </w:pPr>
      <w:r>
        <w:rPr/>
        <w:t>“Es realmente cierto que el ateísmo requiere un montón de fe ciega, mientras que</w:t>
      </w:r>
      <w:r>
        <w:rPr>
          <w:spacing w:val="40"/>
        </w:rPr>
        <w:t> </w:t>
      </w:r>
      <w:r>
        <w:rPr/>
        <w:t>el camino</w:t>
      </w:r>
      <w:r>
        <w:rPr>
          <w:spacing w:val="28"/>
        </w:rPr>
        <w:t> </w:t>
      </w:r>
      <w:r>
        <w:rPr/>
        <w:t>de la lógica y</w:t>
      </w:r>
      <w:r>
        <w:rPr>
          <w:spacing w:val="28"/>
        </w:rPr>
        <w:t> </w:t>
      </w:r>
      <w:r>
        <w:rPr/>
        <w:t>la razón</w:t>
      </w:r>
      <w:r>
        <w:rPr>
          <w:spacing w:val="28"/>
        </w:rPr>
        <w:t> </w:t>
      </w:r>
      <w:r>
        <w:rPr/>
        <w:t>lleva directamente al evangelio</w:t>
      </w:r>
      <w:r>
        <w:rPr>
          <w:spacing w:val="28"/>
        </w:rPr>
        <w:t> </w:t>
      </w:r>
      <w:r>
        <w:rPr/>
        <w:t>de Jesucristo.</w:t>
      </w:r>
    </w:p>
    <w:p>
      <w:pPr>
        <w:pStyle w:val="BodyText"/>
        <w:spacing w:line="321" w:lineRule="exact"/>
        <w:ind w:left="100"/>
      </w:pPr>
      <w:r>
        <w:rPr/>
        <w:t>Norman</w:t>
      </w:r>
      <w:r>
        <w:rPr>
          <w:spacing w:val="14"/>
        </w:rPr>
        <w:t> </w:t>
      </w:r>
      <w:r>
        <w:rPr/>
        <w:t>Geisler</w:t>
      </w:r>
      <w:r>
        <w:rPr>
          <w:spacing w:val="12"/>
        </w:rPr>
        <w:t> </w:t>
      </w:r>
      <w:r>
        <w:rPr/>
        <w:t>y</w:t>
      </w:r>
      <w:r>
        <w:rPr>
          <w:spacing w:val="14"/>
        </w:rPr>
        <w:t> </w:t>
      </w:r>
      <w:r>
        <w:rPr/>
        <w:t>Frank</w:t>
      </w:r>
      <w:r>
        <w:rPr>
          <w:spacing w:val="14"/>
        </w:rPr>
        <w:t> </w:t>
      </w:r>
      <w:r>
        <w:rPr/>
        <w:t>Turek</w:t>
      </w:r>
      <w:r>
        <w:rPr>
          <w:spacing w:val="15"/>
        </w:rPr>
        <w:t> </w:t>
      </w:r>
      <w:r>
        <w:rPr/>
        <w:t>demuestran</w:t>
      </w:r>
      <w:r>
        <w:rPr>
          <w:spacing w:val="14"/>
        </w:rPr>
        <w:t> </w:t>
      </w:r>
      <w:r>
        <w:rPr/>
        <w:t>convincentemente</w:t>
      </w:r>
      <w:r>
        <w:rPr>
          <w:spacing w:val="12"/>
        </w:rPr>
        <w:t> </w:t>
      </w:r>
      <w:r>
        <w:rPr/>
        <w:t>por</w:t>
      </w:r>
      <w:r>
        <w:rPr>
          <w:spacing w:val="13"/>
        </w:rPr>
        <w:t> </w:t>
      </w:r>
      <w:r>
        <w:rPr>
          <w:spacing w:val="-2"/>
        </w:rPr>
        <w:t>qué”.</w:t>
      </w:r>
    </w:p>
    <w:p>
      <w:pPr>
        <w:pStyle w:val="BodyText"/>
        <w:spacing w:line="247" w:lineRule="auto" w:before="297"/>
        <w:ind w:left="100" w:right="417"/>
      </w:pPr>
      <w:r>
        <w:rPr/>
        <w:t>PHILLIP E. JOHNSON, autor de Darwin on Trial [El juicio de Darwin], Reason in the Balance [La razón en la balanza] y The Wedge of Truth [La cuña de la </w:t>
      </w:r>
      <w:r>
        <w:rPr>
          <w:spacing w:val="-2"/>
        </w:rPr>
        <w:t>verdad]</w:t>
      </w:r>
    </w:p>
    <w:p>
      <w:pPr>
        <w:pStyle w:val="BodyText"/>
      </w:pPr>
    </w:p>
    <w:p>
      <w:pPr>
        <w:pStyle w:val="BodyText"/>
        <w:spacing w:before="262"/>
      </w:pPr>
    </w:p>
    <w:p>
      <w:pPr>
        <w:pStyle w:val="BodyText"/>
        <w:spacing w:line="247" w:lineRule="auto"/>
        <w:ind w:left="100" w:right="545"/>
      </w:pPr>
      <w:r>
        <w:rPr/>
        <w:t>“No basta mi fe para ser ateo te capacitará, exhortará y alentará a ‘presentar defensa con mansedumbre y reverencia… de la esperanza’ que posees”.</w:t>
      </w:r>
    </w:p>
    <w:p>
      <w:pPr>
        <w:pStyle w:val="BodyText"/>
        <w:spacing w:line="247" w:lineRule="auto" w:before="287"/>
        <w:ind w:left="100" w:right="545"/>
      </w:pPr>
      <w:r>
        <w:rPr/>
        <w:t>HANK HANEGRAAFF, presidente, The Christian Research Institute y presentador de Bible Answer Man</w:t>
      </w:r>
    </w:p>
    <w:p>
      <w:pPr>
        <w:pStyle w:val="BodyText"/>
      </w:pPr>
    </w:p>
    <w:p>
      <w:pPr>
        <w:pStyle w:val="BodyText"/>
        <w:spacing w:before="263"/>
      </w:pPr>
    </w:p>
    <w:p>
      <w:pPr>
        <w:pStyle w:val="BodyText"/>
        <w:ind w:left="100"/>
      </w:pPr>
      <w:r>
        <w:rPr/>
        <w:t>“Ninguna</w:t>
      </w:r>
      <w:r>
        <w:rPr>
          <w:spacing w:val="12"/>
        </w:rPr>
        <w:t> </w:t>
      </w:r>
      <w:r>
        <w:rPr/>
        <w:t>cantidad</w:t>
      </w:r>
      <w:r>
        <w:rPr>
          <w:spacing w:val="13"/>
        </w:rPr>
        <w:t> </w:t>
      </w:r>
      <w:r>
        <w:rPr/>
        <w:t>de</w:t>
      </w:r>
      <w:r>
        <w:rPr>
          <w:spacing w:val="13"/>
        </w:rPr>
        <w:t> </w:t>
      </w:r>
      <w:r>
        <w:rPr/>
        <w:t>evidencia</w:t>
      </w:r>
      <w:r>
        <w:rPr>
          <w:spacing w:val="12"/>
        </w:rPr>
        <w:t> </w:t>
      </w:r>
      <w:r>
        <w:rPr/>
        <w:t>puede</w:t>
      </w:r>
      <w:r>
        <w:rPr>
          <w:spacing w:val="12"/>
        </w:rPr>
        <w:t> </w:t>
      </w:r>
      <w:r>
        <w:rPr/>
        <w:t>convertir</w:t>
      </w:r>
      <w:r>
        <w:rPr>
          <w:spacing w:val="12"/>
        </w:rPr>
        <w:t> </w:t>
      </w:r>
      <w:r>
        <w:rPr/>
        <w:t>a</w:t>
      </w:r>
      <w:r>
        <w:rPr>
          <w:spacing w:val="13"/>
        </w:rPr>
        <w:t> </w:t>
      </w:r>
      <w:r>
        <w:rPr/>
        <w:t>un</w:t>
      </w:r>
      <w:r>
        <w:rPr>
          <w:spacing w:val="13"/>
        </w:rPr>
        <w:t> </w:t>
      </w:r>
      <w:r>
        <w:rPr/>
        <w:t>incrédulo</w:t>
      </w:r>
      <w:r>
        <w:rPr>
          <w:spacing w:val="14"/>
        </w:rPr>
        <w:t> </w:t>
      </w:r>
      <w:r>
        <w:rPr/>
        <w:t>en</w:t>
      </w:r>
      <w:r>
        <w:rPr>
          <w:spacing w:val="13"/>
        </w:rPr>
        <w:t> </w:t>
      </w:r>
      <w:r>
        <w:rPr/>
        <w:t>creyente.</w:t>
      </w:r>
      <w:r>
        <w:rPr>
          <w:spacing w:val="13"/>
        </w:rPr>
        <w:t> </w:t>
      </w:r>
      <w:r>
        <w:rPr>
          <w:spacing w:val="-5"/>
        </w:rPr>
        <w:t>Esa</w:t>
      </w:r>
    </w:p>
    <w:p>
      <w:pPr>
        <w:spacing w:after="0"/>
        <w:sectPr>
          <w:pgSz w:w="12240" w:h="15840"/>
          <w:pgMar w:top="1660" w:bottom="280" w:left="1340" w:right="1240"/>
        </w:sectPr>
      </w:pPr>
    </w:p>
    <w:p>
      <w:pPr>
        <w:pStyle w:val="BodyText"/>
        <w:spacing w:line="247" w:lineRule="auto" w:before="77"/>
        <w:ind w:left="100" w:right="253"/>
      </w:pPr>
      <w:r>
        <w:rPr/>
        <w:t>es únicamente la obra de Dios. Pero lo que Norman Geisler y Frank Turek han hecho</w:t>
      </w:r>
      <w:r>
        <w:rPr>
          <w:spacing w:val="28"/>
        </w:rPr>
        <w:t> </w:t>
      </w:r>
      <w:r>
        <w:rPr/>
        <w:t>en</w:t>
      </w:r>
      <w:r>
        <w:rPr>
          <w:spacing w:val="28"/>
        </w:rPr>
        <w:t> </w:t>
      </w:r>
      <w:r>
        <w:rPr/>
        <w:t>este</w:t>
      </w:r>
      <w:r>
        <w:rPr>
          <w:spacing w:val="27"/>
        </w:rPr>
        <w:t> </w:t>
      </w:r>
      <w:r>
        <w:rPr/>
        <w:t>libro</w:t>
      </w:r>
      <w:r>
        <w:rPr>
          <w:spacing w:val="28"/>
        </w:rPr>
        <w:t> </w:t>
      </w:r>
      <w:r>
        <w:rPr/>
        <w:t>debería</w:t>
      </w:r>
      <w:r>
        <w:rPr>
          <w:spacing w:val="27"/>
        </w:rPr>
        <w:t> </w:t>
      </w:r>
      <w:r>
        <w:rPr/>
        <w:t>molestar</w:t>
      </w:r>
      <w:r>
        <w:rPr>
          <w:spacing w:val="27"/>
        </w:rPr>
        <w:t> </w:t>
      </w:r>
      <w:r>
        <w:rPr/>
        <w:t>a</w:t>
      </w:r>
      <w:r>
        <w:rPr>
          <w:spacing w:val="27"/>
        </w:rPr>
        <w:t> </w:t>
      </w:r>
      <w:r>
        <w:rPr/>
        <w:t>cualquiera</w:t>
      </w:r>
      <w:r>
        <w:rPr>
          <w:spacing w:val="27"/>
        </w:rPr>
        <w:t> </w:t>
      </w:r>
      <w:r>
        <w:rPr/>
        <w:t>que</w:t>
      </w:r>
      <w:r>
        <w:rPr>
          <w:spacing w:val="27"/>
        </w:rPr>
        <w:t> </w:t>
      </w:r>
      <w:r>
        <w:rPr/>
        <w:t>afirme</w:t>
      </w:r>
      <w:r>
        <w:rPr>
          <w:spacing w:val="27"/>
        </w:rPr>
        <w:t> </w:t>
      </w:r>
      <w:r>
        <w:rPr/>
        <w:t>ser</w:t>
      </w:r>
      <w:r>
        <w:rPr>
          <w:spacing w:val="27"/>
        </w:rPr>
        <w:t> </w:t>
      </w:r>
      <w:r>
        <w:rPr/>
        <w:t>ateo…</w:t>
      </w:r>
      <w:r>
        <w:rPr>
          <w:spacing w:val="28"/>
        </w:rPr>
        <w:t> </w:t>
      </w:r>
      <w:r>
        <w:rPr/>
        <w:t>tal</w:t>
      </w:r>
      <w:r>
        <w:rPr>
          <w:spacing w:val="27"/>
        </w:rPr>
        <w:t> </w:t>
      </w:r>
      <w:r>
        <w:rPr/>
        <w:t>vez sea suficiente para persuadirlos de que comiencen a buscar al Dios que ha estado allí todo el tiempo”.</w:t>
      </w:r>
    </w:p>
    <w:p>
      <w:pPr>
        <w:pStyle w:val="BodyText"/>
        <w:spacing w:line="247" w:lineRule="auto" w:before="287"/>
        <w:ind w:left="100"/>
      </w:pPr>
      <w:r>
        <w:rPr/>
        <w:t>CAL THOMAS, columnista sindicado; presentador de After Hours en Fox News </w:t>
      </w:r>
      <w:r>
        <w:rPr>
          <w:spacing w:val="-2"/>
        </w:rPr>
        <w:t>Channel</w:t>
      </w:r>
    </w:p>
    <w:p>
      <w:pPr>
        <w:pStyle w:val="BodyText"/>
      </w:pPr>
    </w:p>
    <w:p>
      <w:pPr>
        <w:pStyle w:val="BodyText"/>
      </w:pPr>
    </w:p>
    <w:p>
      <w:pPr>
        <w:pStyle w:val="BodyText"/>
        <w:spacing w:before="185"/>
      </w:pPr>
    </w:p>
    <w:p>
      <w:pPr>
        <w:pStyle w:val="BodyText"/>
        <w:spacing w:line="247" w:lineRule="auto"/>
        <w:ind w:left="100" w:right="417"/>
      </w:pPr>
      <w:r>
        <w:rPr/>
        <w:t>“Las ideas falsas para socavar y destruir la fe cristiana bombardean constantemente a los estudiantes de secundaria y a los universitarios. Este libro proporciona un antídoto excepcionalmente bueno para estas ideas falsas. Geisler</w:t>
      </w:r>
      <w:r>
        <w:rPr>
          <w:spacing w:val="80"/>
          <w:w w:val="150"/>
        </w:rPr>
        <w:t> </w:t>
      </w:r>
      <w:r>
        <w:rPr/>
        <w:t>y Turek presentan información crucial que se necesita para evitar ser arrastrados por las embestidas de ideologías seculares que señalan a la ciencia, la filosofía y los estudios bíblicos como enemigos de la fe cristiana”.</w:t>
      </w:r>
    </w:p>
    <w:p>
      <w:pPr>
        <w:pStyle w:val="BodyText"/>
        <w:spacing w:line="247" w:lineRule="auto" w:before="285"/>
        <w:ind w:left="100" w:right="545"/>
      </w:pPr>
      <w:r>
        <w:rPr/>
        <w:t>WILLIAM A. DEMBSKI, autor, The Design Revolution [La revolución del </w:t>
      </w:r>
      <w:r>
        <w:rPr>
          <w:spacing w:val="-2"/>
        </w:rPr>
        <w:t>diseño]</w:t>
      </w:r>
    </w:p>
    <w:p>
      <w:pPr>
        <w:pStyle w:val="BodyText"/>
      </w:pPr>
    </w:p>
    <w:p>
      <w:pPr>
        <w:pStyle w:val="BodyText"/>
        <w:spacing w:before="263"/>
      </w:pPr>
    </w:p>
    <w:p>
      <w:pPr>
        <w:pStyle w:val="BodyText"/>
        <w:spacing w:line="247" w:lineRule="auto"/>
        <w:ind w:left="100" w:right="545"/>
      </w:pPr>
      <w:r>
        <w:rPr/>
        <w:t>“Geisler y Turek han reunido una amplia gama de difíciles preguntas y, como siempre, han respondido con habilidad y conocimiento. Esta es una valiosa adición a los escritos contemporáneos sobre la apologética cristiana”.</w:t>
      </w:r>
    </w:p>
    <w:p>
      <w:pPr>
        <w:pStyle w:val="BodyText"/>
        <w:spacing w:before="286"/>
        <w:ind w:left="100"/>
      </w:pPr>
      <w:r>
        <w:rPr/>
        <w:t>RAVI</w:t>
      </w:r>
      <w:r>
        <w:rPr>
          <w:spacing w:val="10"/>
        </w:rPr>
        <w:t> </w:t>
      </w:r>
      <w:r>
        <w:rPr/>
        <w:t>K.</w:t>
      </w:r>
      <w:r>
        <w:rPr>
          <w:spacing w:val="11"/>
        </w:rPr>
        <w:t> </w:t>
      </w:r>
      <w:r>
        <w:rPr/>
        <w:t>ZACHARIAS,</w:t>
      </w:r>
      <w:r>
        <w:rPr>
          <w:spacing w:val="11"/>
        </w:rPr>
        <w:t> </w:t>
      </w:r>
      <w:r>
        <w:rPr/>
        <w:t>presidente,</w:t>
      </w:r>
      <w:r>
        <w:rPr>
          <w:spacing w:val="11"/>
        </w:rPr>
        <w:t> </w:t>
      </w:r>
      <w:r>
        <w:rPr/>
        <w:t>Ravi</w:t>
      </w:r>
      <w:r>
        <w:rPr>
          <w:spacing w:val="10"/>
        </w:rPr>
        <w:t> </w:t>
      </w:r>
      <w:r>
        <w:rPr/>
        <w:t>Zacharias</w:t>
      </w:r>
      <w:r>
        <w:rPr>
          <w:spacing w:val="10"/>
        </w:rPr>
        <w:t> </w:t>
      </w:r>
      <w:r>
        <w:rPr/>
        <w:t>International</w:t>
      </w:r>
      <w:r>
        <w:rPr>
          <w:spacing w:val="10"/>
        </w:rPr>
        <w:t> </w:t>
      </w:r>
      <w:r>
        <w:rPr>
          <w:spacing w:val="-2"/>
        </w:rPr>
        <w:t>Ministries</w:t>
      </w:r>
    </w:p>
    <w:p>
      <w:pPr>
        <w:pStyle w:val="BodyText"/>
      </w:pPr>
    </w:p>
    <w:p>
      <w:pPr>
        <w:pStyle w:val="BodyText"/>
        <w:spacing w:before="273"/>
      </w:pPr>
    </w:p>
    <w:p>
      <w:pPr>
        <w:pStyle w:val="BodyText"/>
        <w:spacing w:line="247" w:lineRule="auto"/>
        <w:ind w:left="100"/>
      </w:pPr>
      <w:r>
        <w:rPr/>
        <w:t>“No basta mi fe para ser ateo es clásico de Norman Geisler, una defensa lógica, racional e intelectual de la fe cristiana. Esta colaboración con Frank Turek es una lectura obligatoria para todos los profesionales o los sabelotodo”.</w:t>
      </w:r>
    </w:p>
    <w:p>
      <w:pPr>
        <w:pStyle w:val="BodyText"/>
        <w:spacing w:before="287"/>
        <w:ind w:left="100"/>
      </w:pPr>
      <w:r>
        <w:rPr/>
        <w:t>JOHN</w:t>
      </w:r>
      <w:r>
        <w:rPr>
          <w:spacing w:val="12"/>
        </w:rPr>
        <w:t> </w:t>
      </w:r>
      <w:r>
        <w:rPr/>
        <w:t>ANKERBERG,</w:t>
      </w:r>
      <w:r>
        <w:rPr>
          <w:spacing w:val="14"/>
        </w:rPr>
        <w:t> </w:t>
      </w:r>
      <w:r>
        <w:rPr/>
        <w:t>autor</w:t>
      </w:r>
      <w:r>
        <w:rPr>
          <w:spacing w:val="13"/>
        </w:rPr>
        <w:t> </w:t>
      </w:r>
      <w:r>
        <w:rPr/>
        <w:t>y</w:t>
      </w:r>
      <w:r>
        <w:rPr>
          <w:spacing w:val="14"/>
        </w:rPr>
        <w:t> </w:t>
      </w:r>
      <w:r>
        <w:rPr/>
        <w:t>presentador</w:t>
      </w:r>
      <w:r>
        <w:rPr>
          <w:spacing w:val="13"/>
        </w:rPr>
        <w:t> </w:t>
      </w:r>
      <w:r>
        <w:rPr/>
        <w:t>de</w:t>
      </w:r>
      <w:r>
        <w:rPr>
          <w:spacing w:val="13"/>
        </w:rPr>
        <w:t> </w:t>
      </w:r>
      <w:r>
        <w:rPr/>
        <w:t>The</w:t>
      </w:r>
      <w:r>
        <w:rPr>
          <w:spacing w:val="12"/>
        </w:rPr>
        <w:t> </w:t>
      </w:r>
      <w:r>
        <w:rPr/>
        <w:t>John</w:t>
      </w:r>
      <w:r>
        <w:rPr>
          <w:spacing w:val="14"/>
        </w:rPr>
        <w:t> </w:t>
      </w:r>
      <w:r>
        <w:rPr/>
        <w:t>Ankerberg</w:t>
      </w:r>
      <w:r>
        <w:rPr>
          <w:spacing w:val="14"/>
        </w:rPr>
        <w:t> </w:t>
      </w:r>
      <w:r>
        <w:rPr>
          <w:spacing w:val="-4"/>
        </w:rPr>
        <w:t>Show</w:t>
      </w:r>
    </w:p>
    <w:p>
      <w:pPr>
        <w:pStyle w:val="BodyText"/>
      </w:pPr>
    </w:p>
    <w:p>
      <w:pPr>
        <w:pStyle w:val="BodyText"/>
        <w:spacing w:before="272"/>
      </w:pPr>
    </w:p>
    <w:p>
      <w:pPr>
        <w:pStyle w:val="BodyText"/>
        <w:ind w:left="100"/>
      </w:pPr>
      <w:r>
        <w:rPr/>
        <w:t>“Cualquiera</w:t>
      </w:r>
      <w:r>
        <w:rPr>
          <w:spacing w:val="11"/>
        </w:rPr>
        <w:t> </w:t>
      </w:r>
      <w:r>
        <w:rPr/>
        <w:t>puede</w:t>
      </w:r>
      <w:r>
        <w:rPr>
          <w:spacing w:val="11"/>
        </w:rPr>
        <w:t> </w:t>
      </w:r>
      <w:r>
        <w:rPr/>
        <w:t>entender</w:t>
      </w:r>
      <w:r>
        <w:rPr>
          <w:spacing w:val="12"/>
        </w:rPr>
        <w:t> </w:t>
      </w:r>
      <w:r>
        <w:rPr/>
        <w:t>la</w:t>
      </w:r>
      <w:r>
        <w:rPr>
          <w:spacing w:val="11"/>
        </w:rPr>
        <w:t> </w:t>
      </w:r>
      <w:r>
        <w:rPr/>
        <w:t>clara</w:t>
      </w:r>
      <w:r>
        <w:rPr>
          <w:spacing w:val="12"/>
        </w:rPr>
        <w:t> </w:t>
      </w:r>
      <w:r>
        <w:rPr/>
        <w:t>explicación</w:t>
      </w:r>
      <w:r>
        <w:rPr>
          <w:spacing w:val="12"/>
        </w:rPr>
        <w:t> </w:t>
      </w:r>
      <w:r>
        <w:rPr/>
        <w:t>de</w:t>
      </w:r>
      <w:r>
        <w:rPr>
          <w:spacing w:val="12"/>
        </w:rPr>
        <w:t> </w:t>
      </w:r>
      <w:r>
        <w:rPr/>
        <w:t>este</w:t>
      </w:r>
      <w:r>
        <w:rPr>
          <w:spacing w:val="11"/>
        </w:rPr>
        <w:t> </w:t>
      </w:r>
      <w:r>
        <w:rPr/>
        <w:t>libro</w:t>
      </w:r>
      <w:r>
        <w:rPr>
          <w:spacing w:val="13"/>
        </w:rPr>
        <w:t> </w:t>
      </w:r>
      <w:r>
        <w:rPr/>
        <w:t>sobre</w:t>
      </w:r>
      <w:r>
        <w:rPr>
          <w:spacing w:val="11"/>
        </w:rPr>
        <w:t> </w:t>
      </w:r>
      <w:r>
        <w:rPr/>
        <w:t>cómo</w:t>
      </w:r>
      <w:r>
        <w:rPr>
          <w:spacing w:val="13"/>
        </w:rPr>
        <w:t> </w:t>
      </w:r>
      <w:r>
        <w:rPr>
          <w:spacing w:val="-5"/>
        </w:rPr>
        <w:t>la</w:t>
      </w:r>
    </w:p>
    <w:p>
      <w:pPr>
        <w:spacing w:after="0"/>
        <w:sectPr>
          <w:pgSz w:w="12240" w:h="15840"/>
          <w:pgMar w:top="1360" w:bottom="280" w:left="1340" w:right="1240"/>
        </w:sectPr>
      </w:pPr>
    </w:p>
    <w:p>
      <w:pPr>
        <w:pStyle w:val="BodyText"/>
        <w:spacing w:line="247" w:lineRule="auto" w:before="77"/>
        <w:ind w:left="100" w:right="545"/>
      </w:pPr>
      <w:r>
        <w:rPr/>
        <w:t>moral en sí misma señala hacia Dios. Los ateos pueden creer en la ley moral, pero sin Dios no tienen forma de justificar su creencia”.</w:t>
      </w:r>
    </w:p>
    <w:p>
      <w:pPr>
        <w:pStyle w:val="BodyText"/>
        <w:spacing w:line="247" w:lineRule="auto" w:before="288"/>
        <w:ind w:left="100" w:right="417"/>
      </w:pPr>
      <w:r>
        <w:rPr/>
        <w:t>J. BUDZISZEWSKI, ex ateo, profesor de gobierno y filosofía, University of Texas at Austin; autor, What We Can’t not Know [Lo qué no podemos no saber]</w:t>
      </w:r>
    </w:p>
    <w:p>
      <w:pPr>
        <w:spacing w:after="0" w:line="247" w:lineRule="auto"/>
        <w:sectPr>
          <w:pgSz w:w="12240" w:h="15840"/>
          <w:pgMar w:top="1360" w:bottom="280" w:left="1340" w:right="1240"/>
        </w:sectPr>
      </w:pPr>
    </w:p>
    <w:p>
      <w:pPr>
        <w:tabs>
          <w:tab w:pos="2203" w:val="left" w:leader="none"/>
          <w:tab w:pos="6203" w:val="left" w:leader="none"/>
        </w:tabs>
        <w:spacing w:before="37"/>
        <w:ind w:left="0" w:right="147" w:firstLine="0"/>
        <w:jc w:val="center"/>
        <w:rPr>
          <w:sz w:val="82"/>
        </w:rPr>
      </w:pPr>
      <w:r>
        <w:rPr>
          <w:color w:val="2B262D"/>
          <w:spacing w:val="-5"/>
          <w:w w:val="125"/>
          <w:sz w:val="82"/>
        </w:rPr>
        <w:t>NO</w:t>
      </w:r>
      <w:r>
        <w:rPr>
          <w:color w:val="2B262D"/>
          <w:sz w:val="82"/>
        </w:rPr>
        <w:tab/>
      </w:r>
      <w:r>
        <w:rPr>
          <w:color w:val="2B262D"/>
          <w:spacing w:val="-2"/>
          <w:w w:val="125"/>
          <w:sz w:val="82"/>
        </w:rPr>
        <w:t>BASTA</w:t>
      </w:r>
      <w:r>
        <w:rPr>
          <w:color w:val="2B262D"/>
          <w:sz w:val="82"/>
        </w:rPr>
        <w:tab/>
      </w:r>
      <w:r>
        <w:rPr>
          <w:color w:val="2B262D"/>
          <w:spacing w:val="-5"/>
          <w:w w:val="125"/>
          <w:sz w:val="82"/>
        </w:rPr>
        <w:t>MI</w:t>
      </w:r>
    </w:p>
    <w:p>
      <w:pPr>
        <w:pStyle w:val="BodyText"/>
        <w:rPr>
          <w:sz w:val="20"/>
        </w:rPr>
      </w:pPr>
    </w:p>
    <w:p>
      <w:pPr>
        <w:pStyle w:val="BodyText"/>
        <w:rPr>
          <w:sz w:val="20"/>
        </w:rPr>
      </w:pPr>
    </w:p>
    <w:p>
      <w:pPr>
        <w:pStyle w:val="BodyText"/>
        <w:spacing w:before="209"/>
        <w:rPr>
          <w:sz w:val="20"/>
        </w:rPr>
      </w:pPr>
      <w:r>
        <w:rPr/>
        <w:drawing>
          <wp:anchor distT="0" distB="0" distL="0" distR="0" allowOverlap="1" layoutInCell="1" locked="0" behindDoc="1" simplePos="0" relativeHeight="487590912">
            <wp:simplePos x="0" y="0"/>
            <wp:positionH relativeFrom="page">
              <wp:posOffset>2391048</wp:posOffset>
            </wp:positionH>
            <wp:positionV relativeFrom="paragraph">
              <wp:posOffset>294455</wp:posOffset>
            </wp:positionV>
            <wp:extent cx="1261442" cy="1475803"/>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1261442" cy="1475803"/>
                    </a:xfrm>
                    <a:prstGeom prst="rect">
                      <a:avLst/>
                    </a:prstGeom>
                  </pic:spPr>
                </pic:pic>
              </a:graphicData>
            </a:graphic>
          </wp:anchor>
        </w:drawing>
      </w:r>
      <w:r>
        <w:rPr/>
        <w:drawing>
          <wp:anchor distT="0" distB="0" distL="0" distR="0" allowOverlap="1" layoutInCell="1" locked="0" behindDoc="1" simplePos="0" relativeHeight="487591424">
            <wp:simplePos x="0" y="0"/>
            <wp:positionH relativeFrom="page">
              <wp:posOffset>4014142</wp:posOffset>
            </wp:positionH>
            <wp:positionV relativeFrom="paragraph">
              <wp:posOffset>294455</wp:posOffset>
            </wp:positionV>
            <wp:extent cx="1347171" cy="149999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1347171" cy="1499997"/>
                    </a:xfrm>
                    <a:prstGeom prst="rect">
                      <a:avLst/>
                    </a:prstGeom>
                  </pic:spPr>
                </pic:pic>
              </a:graphicData>
            </a:graphic>
          </wp:anchor>
        </w:drawing>
      </w:r>
    </w:p>
    <w:p>
      <w:pPr>
        <w:pStyle w:val="BodyText"/>
        <w:spacing w:before="137"/>
        <w:rPr>
          <w:sz w:val="82"/>
        </w:rPr>
      </w:pPr>
    </w:p>
    <w:p>
      <w:pPr>
        <w:pStyle w:val="Title"/>
        <w:tabs>
          <w:tab w:pos="4505" w:val="left" w:leader="none"/>
        </w:tabs>
      </w:pPr>
      <w:r>
        <w:rPr>
          <w:color w:val="2B262D"/>
          <w:spacing w:val="-4"/>
          <w:w w:val="130"/>
        </w:rPr>
        <w:t>PARA</w:t>
      </w:r>
      <w:r>
        <w:rPr>
          <w:color w:val="2B262D"/>
        </w:rPr>
        <w:tab/>
      </w:r>
      <w:r>
        <w:rPr>
          <w:color w:val="2B262D"/>
          <w:spacing w:val="-5"/>
          <w:w w:val="130"/>
        </w:rPr>
        <w:t>SER</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1"/>
        <w:rPr>
          <w:sz w:val="20"/>
        </w:rPr>
      </w:pPr>
      <w:r>
        <w:rPr/>
        <w:drawing>
          <wp:anchor distT="0" distB="0" distL="0" distR="0" allowOverlap="1" layoutInCell="1" locked="0" behindDoc="1" simplePos="0" relativeHeight="487591936">
            <wp:simplePos x="0" y="0"/>
            <wp:positionH relativeFrom="page">
              <wp:posOffset>938807</wp:posOffset>
            </wp:positionH>
            <wp:positionV relativeFrom="paragraph">
              <wp:posOffset>224245</wp:posOffset>
            </wp:positionV>
            <wp:extent cx="1126725" cy="1161288"/>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1126725" cy="1161288"/>
                    </a:xfrm>
                    <a:prstGeom prst="rect">
                      <a:avLst/>
                    </a:prstGeom>
                  </pic:spPr>
                </pic:pic>
              </a:graphicData>
            </a:graphic>
          </wp:anchor>
        </w:drawing>
      </w:r>
      <w:r>
        <w:rPr/>
        <w:drawing>
          <wp:anchor distT="0" distB="0" distL="0" distR="0" allowOverlap="1" layoutInCell="1" locked="0" behindDoc="1" simplePos="0" relativeHeight="487592448">
            <wp:simplePos x="0" y="0"/>
            <wp:positionH relativeFrom="page">
              <wp:posOffset>2488678</wp:posOffset>
            </wp:positionH>
            <wp:positionV relativeFrom="paragraph">
              <wp:posOffset>224245</wp:posOffset>
            </wp:positionV>
            <wp:extent cx="1065490" cy="113709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1065490" cy="1137094"/>
                    </a:xfrm>
                    <a:prstGeom prst="rect">
                      <a:avLst/>
                    </a:prstGeom>
                  </pic:spPr>
                </pic:pic>
              </a:graphicData>
            </a:graphic>
          </wp:anchor>
        </w:drawing>
      </w:r>
      <w:r>
        <w:rPr/>
        <w:drawing>
          <wp:anchor distT="0" distB="0" distL="0" distR="0" allowOverlap="1" layoutInCell="1" locked="0" behindDoc="1" simplePos="0" relativeHeight="487592960">
            <wp:simplePos x="0" y="0"/>
            <wp:positionH relativeFrom="page">
              <wp:posOffset>4111771</wp:posOffset>
            </wp:positionH>
            <wp:positionV relativeFrom="paragraph">
              <wp:posOffset>224245</wp:posOffset>
            </wp:positionV>
            <wp:extent cx="1004255" cy="116128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1004255" cy="1161288"/>
                    </a:xfrm>
                    <a:prstGeom prst="rect">
                      <a:avLst/>
                    </a:prstGeom>
                  </pic:spPr>
                </pic:pic>
              </a:graphicData>
            </a:graphic>
          </wp:anchor>
        </w:drawing>
      </w:r>
      <w:r>
        <w:rPr/>
        <w:drawing>
          <wp:anchor distT="0" distB="0" distL="0" distR="0" allowOverlap="1" layoutInCell="1" locked="0" behindDoc="1" simplePos="0" relativeHeight="487593472">
            <wp:simplePos x="0" y="0"/>
            <wp:positionH relativeFrom="page">
              <wp:posOffset>5722660</wp:posOffset>
            </wp:positionH>
            <wp:positionV relativeFrom="paragraph">
              <wp:posOffset>200137</wp:posOffset>
            </wp:positionV>
            <wp:extent cx="1044950" cy="120015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1044950" cy="1200150"/>
                    </a:xfrm>
                    <a:prstGeom prst="rect">
                      <a:avLst/>
                    </a:prstGeom>
                  </pic:spPr>
                </pic:pic>
              </a:graphicData>
            </a:graphic>
          </wp:anchor>
        </w:drawing>
      </w:r>
    </w:p>
    <w:p>
      <w:pPr>
        <w:spacing w:after="0"/>
        <w:rPr>
          <w:sz w:val="20"/>
        </w:rPr>
        <w:sectPr>
          <w:pgSz w:w="12240" w:h="15840"/>
          <w:pgMar w:top="1260" w:bottom="280" w:left="1340" w:right="1240"/>
        </w:sectPr>
      </w:pPr>
    </w:p>
    <w:p>
      <w:pPr>
        <w:pStyle w:val="BodyText"/>
        <w:spacing w:before="237"/>
        <w:ind w:right="97"/>
        <w:jc w:val="center"/>
      </w:pPr>
      <w:r>
        <w:rPr/>
        <w:t>Norman</w:t>
      </w:r>
      <w:r>
        <w:rPr>
          <w:spacing w:val="11"/>
        </w:rPr>
        <w:t> </w:t>
      </w:r>
      <w:r>
        <w:rPr/>
        <w:t>L.</w:t>
      </w:r>
      <w:r>
        <w:rPr>
          <w:spacing w:val="11"/>
        </w:rPr>
        <w:t> </w:t>
      </w:r>
      <w:r>
        <w:rPr>
          <w:spacing w:val="-2"/>
        </w:rPr>
        <w:t>Geisler</w:t>
      </w:r>
    </w:p>
    <w:p>
      <w:pPr>
        <w:pStyle w:val="BodyText"/>
      </w:pPr>
    </w:p>
    <w:p>
      <w:pPr>
        <w:pStyle w:val="BodyText"/>
        <w:spacing w:before="272"/>
      </w:pPr>
    </w:p>
    <w:p>
      <w:pPr>
        <w:pStyle w:val="BodyText"/>
        <w:ind w:right="98"/>
        <w:jc w:val="center"/>
      </w:pPr>
      <w:r>
        <w:rPr/>
        <w:t>Frank</w:t>
      </w:r>
      <w:r>
        <w:rPr>
          <w:spacing w:val="12"/>
        </w:rPr>
        <w:t> </w:t>
      </w:r>
      <w:r>
        <w:rPr>
          <w:spacing w:val="-2"/>
        </w:rPr>
        <w:t>Turek</w:t>
      </w:r>
    </w:p>
    <w:p>
      <w:pPr>
        <w:spacing w:after="0"/>
        <w:jc w:val="center"/>
        <w:sectPr>
          <w:pgSz w:w="12240" w:h="15840"/>
          <w:pgMar w:top="1820" w:bottom="280" w:left="1340" w:right="1240"/>
        </w:sectPr>
      </w:pPr>
    </w:p>
    <w:p>
      <w:pPr>
        <w:pStyle w:val="BodyText"/>
        <w:ind w:left="620"/>
        <w:rPr>
          <w:sz w:val="20"/>
        </w:rPr>
      </w:pPr>
      <w:r>
        <w:rPr>
          <w:sz w:val="20"/>
        </w:rPr>
        <w:drawing>
          <wp:inline distT="0" distB="0" distL="0" distR="0">
            <wp:extent cx="5612619" cy="763219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5612619" cy="7632192"/>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pStyle w:val="BodyText"/>
        <w:spacing w:before="237"/>
        <w:ind w:right="97"/>
        <w:jc w:val="center"/>
      </w:pPr>
      <w:r>
        <w:rPr/>
        <w:t>Publicado</w:t>
      </w:r>
      <w:r>
        <w:rPr>
          <w:spacing w:val="19"/>
        </w:rPr>
        <w:t> </w:t>
      </w:r>
      <w:r>
        <w:rPr>
          <w:spacing w:val="-4"/>
        </w:rPr>
        <w:t>por:</w:t>
      </w:r>
    </w:p>
    <w:p>
      <w:pPr>
        <w:pStyle w:val="Heading4"/>
        <w:spacing w:before="297"/>
        <w:ind w:left="0" w:right="99"/>
        <w:jc w:val="center"/>
      </w:pPr>
      <w:r>
        <w:rPr/>
        <w:t>Publicaciones</w:t>
      </w:r>
      <w:r>
        <w:rPr>
          <w:spacing w:val="11"/>
        </w:rPr>
        <w:t> </w:t>
      </w:r>
      <w:r>
        <w:rPr/>
        <w:t>Faro</w:t>
      </w:r>
      <w:r>
        <w:rPr>
          <w:spacing w:val="13"/>
        </w:rPr>
        <w:t> </w:t>
      </w:r>
      <w:r>
        <w:rPr/>
        <w:t>de</w:t>
      </w:r>
      <w:r>
        <w:rPr>
          <w:spacing w:val="11"/>
        </w:rPr>
        <w:t> </w:t>
      </w:r>
      <w:r>
        <w:rPr>
          <w:spacing w:val="-2"/>
        </w:rPr>
        <w:t>Gracia</w:t>
      </w:r>
    </w:p>
    <w:p>
      <w:pPr>
        <w:pStyle w:val="BodyText"/>
        <w:spacing w:before="297"/>
        <w:ind w:left="3940"/>
      </w:pPr>
      <w:r>
        <w:rPr/>
        <w:t>P.O.</w:t>
      </w:r>
      <w:r>
        <w:rPr>
          <w:spacing w:val="-6"/>
        </w:rPr>
        <w:t> </w:t>
      </w:r>
      <w:r>
        <w:rPr/>
        <w:t>Box</w:t>
      </w:r>
      <w:r>
        <w:rPr>
          <w:spacing w:val="-6"/>
        </w:rPr>
        <w:t> </w:t>
      </w:r>
      <w:r>
        <w:rPr>
          <w:spacing w:val="-4"/>
        </w:rPr>
        <w:t>1043</w:t>
      </w:r>
    </w:p>
    <w:p>
      <w:pPr>
        <w:pStyle w:val="BodyText"/>
        <w:spacing w:line="460" w:lineRule="auto" w:before="297"/>
        <w:ind w:left="3496" w:right="1353" w:firstLine="151"/>
      </w:pPr>
      <w:r>
        <w:rPr/>
        <w:t>Graham, NC 27253 </w:t>
      </w:r>
      <w:hyperlink r:id="rId13">
        <w:r>
          <w:rPr>
            <w:spacing w:val="-2"/>
          </w:rPr>
          <w:t>www.farodegracia.org</w:t>
        </w:r>
      </w:hyperlink>
    </w:p>
    <w:p>
      <w:pPr>
        <w:pStyle w:val="BodyText"/>
        <w:spacing w:before="299"/>
      </w:pPr>
    </w:p>
    <w:p>
      <w:pPr>
        <w:pStyle w:val="BodyText"/>
        <w:spacing w:before="1"/>
        <w:ind w:right="99"/>
        <w:jc w:val="center"/>
      </w:pPr>
      <w:r>
        <w:rPr/>
        <w:t>ISBN</w:t>
      </w:r>
      <w:r>
        <w:rPr>
          <w:spacing w:val="47"/>
        </w:rPr>
        <w:t> </w:t>
      </w:r>
      <w:r>
        <w:rPr/>
        <w:t>978-1-629461-87-</w:t>
      </w:r>
      <w:r>
        <w:rPr>
          <w:spacing w:val="-10"/>
        </w:rPr>
        <w:t>8</w:t>
      </w:r>
    </w:p>
    <w:p>
      <w:pPr>
        <w:pStyle w:val="BodyText"/>
      </w:pPr>
    </w:p>
    <w:p>
      <w:pPr>
        <w:pStyle w:val="BodyText"/>
        <w:spacing w:before="272"/>
      </w:pPr>
    </w:p>
    <w:p>
      <w:pPr>
        <w:pStyle w:val="BodyText"/>
        <w:spacing w:line="247" w:lineRule="auto"/>
        <w:ind w:left="100" w:right="545"/>
      </w:pPr>
      <w:r>
        <w:rPr/>
        <w:t>Agradecemos el permiso y la ayuda brindada por Crossway para traducir e imprimir este libro,</w:t>
      </w:r>
      <w:r>
        <w:rPr>
          <w:spacing w:val="14"/>
        </w:rPr>
        <w:t> </w:t>
      </w:r>
      <w:r>
        <w:rPr/>
        <w:t>I Don’t Have Enough</w:t>
      </w:r>
      <w:r>
        <w:rPr>
          <w:spacing w:val="14"/>
        </w:rPr>
        <w:t> </w:t>
      </w:r>
      <w:r>
        <w:rPr/>
        <w:t>Faith</w:t>
      </w:r>
      <w:r>
        <w:rPr>
          <w:spacing w:val="14"/>
        </w:rPr>
        <w:t> </w:t>
      </w:r>
      <w:r>
        <w:rPr/>
        <w:t>to</w:t>
      </w:r>
      <w:r>
        <w:rPr>
          <w:spacing w:val="14"/>
        </w:rPr>
        <w:t> </w:t>
      </w:r>
      <w:r>
        <w:rPr/>
        <w:t>Be an</w:t>
      </w:r>
      <w:r>
        <w:rPr>
          <w:spacing w:val="14"/>
        </w:rPr>
        <w:t> </w:t>
      </w:r>
      <w:r>
        <w:rPr/>
        <w:t>Atheist ,</w:t>
      </w:r>
      <w:r>
        <w:rPr>
          <w:spacing w:val="14"/>
        </w:rPr>
        <w:t> </w:t>
      </w:r>
      <w:r>
        <w:rPr/>
        <w:t>al español.</w:t>
      </w:r>
    </w:p>
    <w:p>
      <w:pPr>
        <w:pStyle w:val="BodyText"/>
      </w:pPr>
    </w:p>
    <w:p>
      <w:pPr>
        <w:pStyle w:val="BodyText"/>
        <w:spacing w:before="262"/>
      </w:pPr>
    </w:p>
    <w:p>
      <w:pPr>
        <w:pStyle w:val="BodyText"/>
        <w:spacing w:before="1"/>
        <w:ind w:left="100"/>
      </w:pPr>
      <w:r>
        <w:rPr/>
        <w:t>Copyright©</w:t>
      </w:r>
      <w:r>
        <w:rPr>
          <w:spacing w:val="11"/>
        </w:rPr>
        <w:t> </w:t>
      </w:r>
      <w:r>
        <w:rPr/>
        <w:t>2004</w:t>
      </w:r>
      <w:r>
        <w:rPr>
          <w:spacing w:val="13"/>
        </w:rPr>
        <w:t> </w:t>
      </w:r>
      <w:r>
        <w:rPr/>
        <w:t>by</w:t>
      </w:r>
      <w:r>
        <w:rPr>
          <w:spacing w:val="12"/>
        </w:rPr>
        <w:t> </w:t>
      </w:r>
      <w:r>
        <w:rPr/>
        <w:t>Norman</w:t>
      </w:r>
      <w:r>
        <w:rPr>
          <w:spacing w:val="13"/>
        </w:rPr>
        <w:t> </w:t>
      </w:r>
      <w:r>
        <w:rPr/>
        <w:t>L.</w:t>
      </w:r>
      <w:r>
        <w:rPr>
          <w:spacing w:val="13"/>
        </w:rPr>
        <w:t> </w:t>
      </w:r>
      <w:r>
        <w:rPr/>
        <w:t>Geisler</w:t>
      </w:r>
      <w:r>
        <w:rPr>
          <w:spacing w:val="11"/>
        </w:rPr>
        <w:t> </w:t>
      </w:r>
      <w:r>
        <w:rPr/>
        <w:t>and</w:t>
      </w:r>
      <w:r>
        <w:rPr>
          <w:spacing w:val="13"/>
        </w:rPr>
        <w:t> </w:t>
      </w:r>
      <w:r>
        <w:rPr/>
        <w:t>Frank</w:t>
      </w:r>
      <w:r>
        <w:rPr>
          <w:spacing w:val="13"/>
        </w:rPr>
        <w:t> </w:t>
      </w:r>
      <w:r>
        <w:rPr>
          <w:spacing w:val="-2"/>
        </w:rPr>
        <w:t>Turek</w:t>
      </w:r>
    </w:p>
    <w:p>
      <w:pPr>
        <w:pStyle w:val="BodyText"/>
      </w:pPr>
    </w:p>
    <w:p>
      <w:pPr>
        <w:pStyle w:val="BodyText"/>
        <w:spacing w:before="272"/>
      </w:pPr>
    </w:p>
    <w:p>
      <w:pPr>
        <w:pStyle w:val="BodyText"/>
        <w:spacing w:line="247" w:lineRule="auto"/>
        <w:ind w:left="100" w:right="545"/>
      </w:pPr>
      <w:r>
        <w:rPr/>
        <w:t>Published by Crossway a publishing ministry of Good News Publishers Wheaton, Illinois 60187, U.S.A. This edition published by arrangement with Crossway. All Rights reserved.</w:t>
      </w:r>
    </w:p>
    <w:p>
      <w:pPr>
        <w:pStyle w:val="BodyText"/>
      </w:pPr>
    </w:p>
    <w:p>
      <w:pPr>
        <w:pStyle w:val="BodyText"/>
        <w:spacing w:before="262"/>
      </w:pPr>
    </w:p>
    <w:p>
      <w:pPr>
        <w:pStyle w:val="BodyText"/>
        <w:ind w:left="100"/>
      </w:pPr>
      <w:r>
        <w:rPr/>
        <w:t>©</w:t>
      </w:r>
      <w:r>
        <w:rPr>
          <w:spacing w:val="11"/>
        </w:rPr>
        <w:t> </w:t>
      </w:r>
      <w:r>
        <w:rPr/>
        <w:t>2019</w:t>
      </w:r>
      <w:r>
        <w:rPr>
          <w:spacing w:val="12"/>
        </w:rPr>
        <w:t> </w:t>
      </w:r>
      <w:r>
        <w:rPr/>
        <w:t>Publicaciones</w:t>
      </w:r>
      <w:r>
        <w:rPr>
          <w:spacing w:val="11"/>
        </w:rPr>
        <w:t> </w:t>
      </w:r>
      <w:r>
        <w:rPr/>
        <w:t>Faro</w:t>
      </w:r>
      <w:r>
        <w:rPr>
          <w:spacing w:val="12"/>
        </w:rPr>
        <w:t> </w:t>
      </w:r>
      <w:r>
        <w:rPr/>
        <w:t>de</w:t>
      </w:r>
      <w:r>
        <w:rPr>
          <w:spacing w:val="12"/>
        </w:rPr>
        <w:t> </w:t>
      </w:r>
      <w:r>
        <w:rPr>
          <w:spacing w:val="-2"/>
        </w:rPr>
        <w:t>Gracia.</w:t>
      </w:r>
    </w:p>
    <w:p>
      <w:pPr>
        <w:pStyle w:val="BodyText"/>
      </w:pPr>
    </w:p>
    <w:p>
      <w:pPr>
        <w:pStyle w:val="BodyText"/>
        <w:spacing w:before="272"/>
      </w:pPr>
    </w:p>
    <w:p>
      <w:pPr>
        <w:pStyle w:val="BodyText"/>
        <w:spacing w:line="247" w:lineRule="auto"/>
        <w:ind w:left="100" w:right="525"/>
      </w:pPr>
      <w:r>
        <w:rPr/>
        <w:t>Traducción al español realizada por Giancarlo Montemayor; redacción; diseño de la portada y las páginas por Francisco Hernández. Todos los Derechos </w:t>
      </w:r>
      <w:r>
        <w:rPr>
          <w:spacing w:val="-2"/>
        </w:rPr>
        <w:t>Reservados.</w:t>
      </w:r>
    </w:p>
    <w:p>
      <w:pPr>
        <w:spacing w:after="0" w:line="247" w:lineRule="auto"/>
        <w:sectPr>
          <w:pgSz w:w="12240" w:h="15840"/>
          <w:pgMar w:top="1820" w:bottom="280" w:left="1340" w:right="1240"/>
        </w:sectPr>
      </w:pPr>
    </w:p>
    <w:p>
      <w:pPr>
        <w:pStyle w:val="BodyText"/>
        <w:spacing w:line="247" w:lineRule="auto" w:before="237"/>
        <w:ind w:left="100" w:right="525"/>
      </w:pPr>
      <w:r>
        <w:rPr/>
        <w:t>Ninguna parte de esta publicación puede ser reproducida, almacenada en un sistema de recuperación de datos o transmitida en cualquier forma o por cualquier medio—electrónico, mecánico, fotocopiado, grabación o cualquier otro— excepto por breves citas en revistas impresas, sin permiso previo del </w:t>
      </w:r>
      <w:r>
        <w:rPr>
          <w:spacing w:val="-2"/>
        </w:rPr>
        <w:t>editor.</w:t>
      </w:r>
    </w:p>
    <w:p>
      <w:pPr>
        <w:pStyle w:val="BodyText"/>
      </w:pPr>
    </w:p>
    <w:p>
      <w:pPr>
        <w:pStyle w:val="BodyText"/>
        <w:spacing w:before="261"/>
      </w:pPr>
    </w:p>
    <w:p>
      <w:pPr>
        <w:pStyle w:val="BodyText"/>
        <w:spacing w:line="247" w:lineRule="auto"/>
        <w:ind w:left="100" w:right="545"/>
      </w:pPr>
      <w:r>
        <w:rPr/>
        <w:t>©Las citas bíblicas son tomadas de la Versión Reina-Valera ©1960, Sociedades Bíblicas en América Latina. © renovada 1988, Sociedades Bíblicas Unidas, a menos que sea notado como otra versión.</w:t>
      </w:r>
    </w:p>
    <w:p>
      <w:pPr>
        <w:pStyle w:val="BodyText"/>
      </w:pPr>
    </w:p>
    <w:p>
      <w:pPr>
        <w:pStyle w:val="BodyText"/>
        <w:spacing w:before="262"/>
      </w:pPr>
    </w:p>
    <w:p>
      <w:pPr>
        <w:pStyle w:val="BodyText"/>
        <w:ind w:left="100"/>
      </w:pPr>
      <w:r>
        <w:rPr/>
        <w:t>Utilizado</w:t>
      </w:r>
      <w:r>
        <w:rPr>
          <w:spacing w:val="12"/>
        </w:rPr>
        <w:t> </w:t>
      </w:r>
      <w:r>
        <w:rPr/>
        <w:t>con</w:t>
      </w:r>
      <w:r>
        <w:rPr>
          <w:spacing w:val="12"/>
        </w:rPr>
        <w:t> </w:t>
      </w:r>
      <w:r>
        <w:rPr>
          <w:spacing w:val="-2"/>
        </w:rPr>
        <w:t>permiso.</w:t>
      </w:r>
    </w:p>
    <w:p>
      <w:pPr>
        <w:spacing w:after="0"/>
        <w:sectPr>
          <w:pgSz w:w="12240" w:h="15840"/>
          <w:pgMar w:top="1820" w:bottom="280" w:left="1340" w:right="1240"/>
        </w:sectPr>
      </w:pPr>
    </w:p>
    <w:p>
      <w:pPr>
        <w:pStyle w:val="BodyText"/>
        <w:spacing w:before="65"/>
        <w:ind w:left="100"/>
      </w:pPr>
      <w:r>
        <w:rPr>
          <w:spacing w:val="-2"/>
        </w:rPr>
        <w:t>Contenido</w:t>
      </w:r>
    </w:p>
    <w:p>
      <w:pPr>
        <w:pStyle w:val="BodyText"/>
      </w:pPr>
    </w:p>
    <w:p>
      <w:pPr>
        <w:pStyle w:val="BodyText"/>
        <w:spacing w:before="273"/>
      </w:pPr>
    </w:p>
    <w:p>
      <w:pPr>
        <w:pStyle w:val="BodyText"/>
        <w:ind w:left="100"/>
      </w:pPr>
      <w:hyperlink w:history="true" w:anchor="_bookmark0">
        <w:r>
          <w:rPr>
            <w:color w:val="0000ED"/>
            <w:spacing w:val="-2"/>
            <w:u w:val="single" w:color="0000ED"/>
          </w:rPr>
          <w:t>Prólogo</w:t>
        </w:r>
      </w:hyperlink>
    </w:p>
    <w:p>
      <w:pPr>
        <w:pStyle w:val="BodyText"/>
      </w:pPr>
    </w:p>
    <w:p>
      <w:pPr>
        <w:pStyle w:val="BodyText"/>
        <w:spacing w:before="272"/>
      </w:pPr>
    </w:p>
    <w:p>
      <w:pPr>
        <w:pStyle w:val="BodyText"/>
        <w:ind w:left="100"/>
      </w:pPr>
      <w:hyperlink w:history="true" w:anchor="_bookmark1">
        <w:r>
          <w:rPr>
            <w:color w:val="0000ED"/>
            <w:u w:val="single" w:color="0000ED"/>
          </w:rPr>
          <w:t>Prefacio</w:t>
        </w:r>
        <w:r>
          <w:rPr>
            <w:color w:val="0000ED"/>
            <w:spacing w:val="11"/>
            <w:u w:val="single" w:color="0000ED"/>
          </w:rPr>
          <w:t> </w:t>
        </w:r>
        <w:r>
          <w:rPr>
            <w:color w:val="0000ED"/>
            <w:u w:val="single" w:color="0000ED"/>
          </w:rPr>
          <w:t>¿Cuánta</w:t>
        </w:r>
        <w:r>
          <w:rPr>
            <w:color w:val="0000ED"/>
            <w:spacing w:val="10"/>
            <w:u w:val="single" w:color="0000ED"/>
          </w:rPr>
          <w:t> </w:t>
        </w:r>
        <w:r>
          <w:rPr>
            <w:color w:val="0000ED"/>
            <w:u w:val="single" w:color="0000ED"/>
          </w:rPr>
          <w:t>fe</w:t>
        </w:r>
        <w:r>
          <w:rPr>
            <w:color w:val="0000ED"/>
            <w:spacing w:val="10"/>
            <w:u w:val="single" w:color="0000ED"/>
          </w:rPr>
          <w:t> </w:t>
        </w:r>
        <w:r>
          <w:rPr>
            <w:color w:val="0000ED"/>
            <w:u w:val="single" w:color="0000ED"/>
          </w:rPr>
          <w:t>necesitas</w:t>
        </w:r>
        <w:r>
          <w:rPr>
            <w:color w:val="0000ED"/>
            <w:spacing w:val="10"/>
            <w:u w:val="single" w:color="0000ED"/>
          </w:rPr>
          <w:t> </w:t>
        </w:r>
        <w:r>
          <w:rPr>
            <w:color w:val="0000ED"/>
            <w:u w:val="single" w:color="0000ED"/>
          </w:rPr>
          <w:t>para</w:t>
        </w:r>
        <w:r>
          <w:rPr>
            <w:color w:val="0000ED"/>
            <w:spacing w:val="10"/>
            <w:u w:val="single" w:color="0000ED"/>
          </w:rPr>
          <w:t> </w:t>
        </w:r>
        <w:r>
          <w:rPr>
            <w:color w:val="0000ED"/>
            <w:u w:val="single" w:color="0000ED"/>
          </w:rPr>
          <w:t>creer</w:t>
        </w:r>
        <w:r>
          <w:rPr>
            <w:color w:val="0000ED"/>
            <w:spacing w:val="10"/>
            <w:u w:val="single" w:color="0000ED"/>
          </w:rPr>
          <w:t> </w:t>
        </w:r>
        <w:r>
          <w:rPr>
            <w:color w:val="0000ED"/>
            <w:u w:val="single" w:color="0000ED"/>
          </w:rPr>
          <w:t>este</w:t>
        </w:r>
        <w:r>
          <w:rPr>
            <w:color w:val="0000ED"/>
            <w:spacing w:val="10"/>
            <w:u w:val="single" w:color="0000ED"/>
          </w:rPr>
          <w:t> </w:t>
        </w:r>
        <w:r>
          <w:rPr>
            <w:color w:val="0000ED"/>
            <w:spacing w:val="-2"/>
            <w:u w:val="single" w:color="0000ED"/>
          </w:rPr>
          <w:t>libro?</w:t>
        </w:r>
      </w:hyperlink>
    </w:p>
    <w:p>
      <w:pPr>
        <w:pStyle w:val="BodyText"/>
      </w:pPr>
    </w:p>
    <w:p>
      <w:pPr>
        <w:pStyle w:val="BodyText"/>
        <w:spacing w:before="273"/>
      </w:pPr>
    </w:p>
    <w:p>
      <w:pPr>
        <w:pStyle w:val="BodyText"/>
        <w:ind w:left="100"/>
      </w:pPr>
      <w:hyperlink w:history="true" w:anchor="_bookmark2">
        <w:r>
          <w:rPr>
            <w:color w:val="0000ED"/>
            <w:spacing w:val="-2"/>
            <w:u w:val="single" w:color="0000ED"/>
          </w:rPr>
          <w:t>Agradecimientos</w:t>
        </w:r>
      </w:hyperlink>
    </w:p>
    <w:p>
      <w:pPr>
        <w:pStyle w:val="BodyText"/>
      </w:pPr>
    </w:p>
    <w:p>
      <w:pPr>
        <w:pStyle w:val="BodyText"/>
        <w:spacing w:before="272"/>
      </w:pPr>
    </w:p>
    <w:p>
      <w:pPr>
        <w:pStyle w:val="BodyText"/>
        <w:ind w:left="100"/>
      </w:pPr>
      <w:hyperlink w:history="true" w:anchor="_bookmark3">
        <w:r>
          <w:rPr>
            <w:color w:val="0000ED"/>
            <w:u w:val="single" w:color="0000ED"/>
          </w:rPr>
          <w:t>Introducción:</w:t>
        </w:r>
        <w:r>
          <w:rPr>
            <w:color w:val="0000ED"/>
            <w:spacing w:val="11"/>
            <w:u w:val="single" w:color="0000ED"/>
          </w:rPr>
          <w:t> </w:t>
        </w:r>
        <w:r>
          <w:rPr>
            <w:color w:val="0000ED"/>
            <w:u w:val="single" w:color="0000ED"/>
          </w:rPr>
          <w:t>La</w:t>
        </w:r>
        <w:r>
          <w:rPr>
            <w:color w:val="0000ED"/>
            <w:spacing w:val="12"/>
            <w:u w:val="single" w:color="0000ED"/>
          </w:rPr>
          <w:t> </w:t>
        </w:r>
        <w:r>
          <w:rPr>
            <w:color w:val="0000ED"/>
            <w:u w:val="single" w:color="0000ED"/>
          </w:rPr>
          <w:t>tapa</w:t>
        </w:r>
        <w:r>
          <w:rPr>
            <w:color w:val="0000ED"/>
            <w:spacing w:val="11"/>
            <w:u w:val="single" w:color="0000ED"/>
          </w:rPr>
          <w:t> </w:t>
        </w:r>
        <w:r>
          <w:rPr>
            <w:color w:val="0000ED"/>
            <w:u w:val="single" w:color="0000ED"/>
          </w:rPr>
          <w:t>del</w:t>
        </w:r>
        <w:r>
          <w:rPr>
            <w:color w:val="0000ED"/>
            <w:spacing w:val="12"/>
            <w:u w:val="single" w:color="0000ED"/>
          </w:rPr>
          <w:t> </w:t>
        </w:r>
        <w:r>
          <w:rPr>
            <w:color w:val="0000ED"/>
            <w:u w:val="single" w:color="0000ED"/>
          </w:rPr>
          <w:t>rompecabezas</w:t>
        </w:r>
        <w:r>
          <w:rPr>
            <w:color w:val="0000ED"/>
            <w:spacing w:val="12"/>
            <w:u w:val="single" w:color="0000ED"/>
          </w:rPr>
          <w:t> </w:t>
        </w:r>
        <w:r>
          <w:rPr>
            <w:color w:val="0000ED"/>
            <w:u w:val="single" w:color="0000ED"/>
          </w:rPr>
          <w:t>de</w:t>
        </w:r>
        <w:r>
          <w:rPr>
            <w:color w:val="0000ED"/>
            <w:spacing w:val="11"/>
            <w:u w:val="single" w:color="0000ED"/>
          </w:rPr>
          <w:t> </w:t>
        </w:r>
        <w:r>
          <w:rPr>
            <w:color w:val="0000ED"/>
            <w:u w:val="single" w:color="0000ED"/>
          </w:rPr>
          <w:t>la</w:t>
        </w:r>
        <w:r>
          <w:rPr>
            <w:color w:val="0000ED"/>
            <w:spacing w:val="12"/>
            <w:u w:val="single" w:color="0000ED"/>
          </w:rPr>
          <w:t> </w:t>
        </w:r>
        <w:r>
          <w:rPr>
            <w:color w:val="0000ED"/>
            <w:spacing w:val="-4"/>
            <w:u w:val="single" w:color="0000ED"/>
          </w:rPr>
          <w:t>vida</w:t>
        </w:r>
      </w:hyperlink>
    </w:p>
    <w:p>
      <w:pPr>
        <w:pStyle w:val="BodyText"/>
      </w:pPr>
    </w:p>
    <w:p>
      <w:pPr>
        <w:pStyle w:val="BodyText"/>
        <w:spacing w:before="273"/>
      </w:pPr>
    </w:p>
    <w:p>
      <w:pPr>
        <w:pStyle w:val="ListParagraph"/>
        <w:numPr>
          <w:ilvl w:val="0"/>
          <w:numId w:val="1"/>
        </w:numPr>
        <w:tabs>
          <w:tab w:pos="244" w:val="left" w:leader="none"/>
        </w:tabs>
        <w:spacing w:line="240" w:lineRule="auto" w:before="0" w:after="0"/>
        <w:ind w:left="244" w:right="0" w:hanging="144"/>
        <w:jc w:val="left"/>
        <w:rPr>
          <w:sz w:val="28"/>
        </w:rPr>
      </w:pPr>
      <w:hyperlink w:history="true" w:anchor="_bookmark4">
        <w:r>
          <w:rPr>
            <w:color w:val="0000ED"/>
            <w:spacing w:val="10"/>
            <w:sz w:val="28"/>
            <w:u w:val="single" w:color="0000ED"/>
          </w:rPr>
          <w:t> </w:t>
        </w:r>
        <w:r>
          <w:rPr>
            <w:color w:val="0000ED"/>
            <w:sz w:val="28"/>
            <w:u w:val="single" w:color="0000ED"/>
          </w:rPr>
          <w:t>¿Podemos</w:t>
        </w:r>
        <w:r>
          <w:rPr>
            <w:color w:val="0000ED"/>
            <w:spacing w:val="9"/>
            <w:sz w:val="28"/>
            <w:u w:val="single" w:color="0000ED"/>
          </w:rPr>
          <w:t> </w:t>
        </w:r>
        <w:r>
          <w:rPr>
            <w:color w:val="0000ED"/>
            <w:sz w:val="28"/>
            <w:u w:val="single" w:color="0000ED"/>
          </w:rPr>
          <w:t>aceptar</w:t>
        </w:r>
        <w:r>
          <w:rPr>
            <w:color w:val="0000ED"/>
            <w:spacing w:val="9"/>
            <w:sz w:val="28"/>
            <w:u w:val="single" w:color="0000ED"/>
          </w:rPr>
          <w:t> </w:t>
        </w:r>
        <w:r>
          <w:rPr>
            <w:color w:val="0000ED"/>
            <w:sz w:val="28"/>
            <w:u w:val="single" w:color="0000ED"/>
          </w:rPr>
          <w:t>la</w:t>
        </w:r>
        <w:r>
          <w:rPr>
            <w:color w:val="0000ED"/>
            <w:spacing w:val="10"/>
            <w:sz w:val="28"/>
            <w:u w:val="single" w:color="0000ED"/>
          </w:rPr>
          <w:t> </w:t>
        </w:r>
        <w:r>
          <w:rPr>
            <w:color w:val="0000ED"/>
            <w:spacing w:val="-2"/>
            <w:sz w:val="28"/>
            <w:u w:val="single" w:color="0000ED"/>
          </w:rPr>
          <w:t>verdad?</w:t>
        </w:r>
      </w:hyperlink>
    </w:p>
    <w:p>
      <w:pPr>
        <w:pStyle w:val="BodyText"/>
      </w:pPr>
    </w:p>
    <w:p>
      <w:pPr>
        <w:pStyle w:val="BodyText"/>
        <w:spacing w:before="272"/>
      </w:pPr>
    </w:p>
    <w:p>
      <w:pPr>
        <w:pStyle w:val="ListParagraph"/>
        <w:numPr>
          <w:ilvl w:val="0"/>
          <w:numId w:val="1"/>
        </w:numPr>
        <w:tabs>
          <w:tab w:pos="244" w:val="left" w:leader="none"/>
        </w:tabs>
        <w:spacing w:line="240" w:lineRule="auto" w:before="0" w:after="0"/>
        <w:ind w:left="244" w:right="0" w:hanging="144"/>
        <w:jc w:val="left"/>
        <w:rPr>
          <w:sz w:val="28"/>
        </w:rPr>
      </w:pPr>
      <w:hyperlink w:history="true" w:anchor="_bookmark5">
        <w:r>
          <w:rPr>
            <w:color w:val="0000ED"/>
            <w:spacing w:val="10"/>
            <w:sz w:val="28"/>
            <w:u w:val="single" w:color="0000ED"/>
          </w:rPr>
          <w:t> </w:t>
        </w:r>
        <w:r>
          <w:rPr>
            <w:color w:val="0000ED"/>
            <w:sz w:val="28"/>
            <w:u w:val="single" w:color="0000ED"/>
          </w:rPr>
          <w:t>¿Por</w:t>
        </w:r>
        <w:r>
          <w:rPr>
            <w:color w:val="0000ED"/>
            <w:spacing w:val="9"/>
            <w:sz w:val="28"/>
            <w:u w:val="single" w:color="0000ED"/>
          </w:rPr>
          <w:t> </w:t>
        </w:r>
        <w:r>
          <w:rPr>
            <w:color w:val="0000ED"/>
            <w:sz w:val="28"/>
            <w:u w:val="single" w:color="0000ED"/>
          </w:rPr>
          <w:t>qué</w:t>
        </w:r>
        <w:r>
          <w:rPr>
            <w:color w:val="0000ED"/>
            <w:spacing w:val="9"/>
            <w:sz w:val="28"/>
            <w:u w:val="single" w:color="0000ED"/>
          </w:rPr>
          <w:t> </w:t>
        </w:r>
        <w:r>
          <w:rPr>
            <w:color w:val="0000ED"/>
            <w:sz w:val="28"/>
            <w:u w:val="single" w:color="0000ED"/>
          </w:rPr>
          <w:t>alguien</w:t>
        </w:r>
        <w:r>
          <w:rPr>
            <w:color w:val="0000ED"/>
            <w:spacing w:val="10"/>
            <w:sz w:val="28"/>
            <w:u w:val="single" w:color="0000ED"/>
          </w:rPr>
          <w:t> </w:t>
        </w:r>
        <w:r>
          <w:rPr>
            <w:color w:val="0000ED"/>
            <w:sz w:val="28"/>
            <w:u w:val="single" w:color="0000ED"/>
          </w:rPr>
          <w:t>debería</w:t>
        </w:r>
        <w:r>
          <w:rPr>
            <w:color w:val="0000ED"/>
            <w:spacing w:val="9"/>
            <w:sz w:val="28"/>
            <w:u w:val="single" w:color="0000ED"/>
          </w:rPr>
          <w:t> </w:t>
        </w:r>
        <w:r>
          <w:rPr>
            <w:color w:val="0000ED"/>
            <w:sz w:val="28"/>
            <w:u w:val="single" w:color="0000ED"/>
          </w:rPr>
          <w:t>creer</w:t>
        </w:r>
        <w:r>
          <w:rPr>
            <w:color w:val="0000ED"/>
            <w:spacing w:val="9"/>
            <w:sz w:val="28"/>
            <w:u w:val="single" w:color="0000ED"/>
          </w:rPr>
          <w:t> </w:t>
        </w:r>
        <w:r>
          <w:rPr>
            <w:color w:val="0000ED"/>
            <w:spacing w:val="-4"/>
            <w:sz w:val="28"/>
            <w:u w:val="single" w:color="0000ED"/>
          </w:rPr>
          <w:t>algo?</w:t>
        </w:r>
      </w:hyperlink>
    </w:p>
    <w:p>
      <w:pPr>
        <w:pStyle w:val="BodyText"/>
      </w:pPr>
    </w:p>
    <w:p>
      <w:pPr>
        <w:pStyle w:val="BodyText"/>
        <w:spacing w:before="273"/>
      </w:pPr>
    </w:p>
    <w:p>
      <w:pPr>
        <w:pStyle w:val="ListParagraph"/>
        <w:numPr>
          <w:ilvl w:val="0"/>
          <w:numId w:val="1"/>
        </w:numPr>
        <w:tabs>
          <w:tab w:pos="244" w:val="left" w:leader="none"/>
        </w:tabs>
        <w:spacing w:line="240" w:lineRule="auto" w:before="0" w:after="0"/>
        <w:ind w:left="244" w:right="0" w:hanging="144"/>
        <w:jc w:val="left"/>
        <w:rPr>
          <w:sz w:val="28"/>
        </w:rPr>
      </w:pPr>
      <w:hyperlink w:history="true" w:anchor="_bookmark6">
        <w:r>
          <w:rPr>
            <w:color w:val="0000ED"/>
            <w:spacing w:val="9"/>
            <w:sz w:val="28"/>
            <w:u w:val="single" w:color="0000ED"/>
          </w:rPr>
          <w:t> </w:t>
        </w:r>
        <w:r>
          <w:rPr>
            <w:color w:val="0000ED"/>
            <w:sz w:val="28"/>
            <w:u w:val="single" w:color="0000ED"/>
          </w:rPr>
          <w:t>En</w:t>
        </w:r>
        <w:r>
          <w:rPr>
            <w:color w:val="0000ED"/>
            <w:spacing w:val="9"/>
            <w:sz w:val="28"/>
            <w:u w:val="single" w:color="0000ED"/>
          </w:rPr>
          <w:t> </w:t>
        </w:r>
        <w:r>
          <w:rPr>
            <w:color w:val="0000ED"/>
            <w:sz w:val="28"/>
            <w:u w:val="single" w:color="0000ED"/>
          </w:rPr>
          <w:t>el</w:t>
        </w:r>
        <w:r>
          <w:rPr>
            <w:color w:val="0000ED"/>
            <w:spacing w:val="8"/>
            <w:sz w:val="28"/>
            <w:u w:val="single" w:color="0000ED"/>
          </w:rPr>
          <w:t> </w:t>
        </w:r>
        <w:r>
          <w:rPr>
            <w:color w:val="0000ED"/>
            <w:sz w:val="28"/>
            <w:u w:val="single" w:color="0000ED"/>
          </w:rPr>
          <w:t>principio,</w:t>
        </w:r>
        <w:r>
          <w:rPr>
            <w:color w:val="0000ED"/>
            <w:spacing w:val="9"/>
            <w:sz w:val="28"/>
            <w:u w:val="single" w:color="0000ED"/>
          </w:rPr>
          <w:t> </w:t>
        </w:r>
        <w:r>
          <w:rPr>
            <w:color w:val="0000ED"/>
            <w:sz w:val="28"/>
            <w:u w:val="single" w:color="0000ED"/>
          </w:rPr>
          <w:t>hubo</w:t>
        </w:r>
        <w:r>
          <w:rPr>
            <w:color w:val="0000ED"/>
            <w:spacing w:val="9"/>
            <w:sz w:val="28"/>
            <w:u w:val="single" w:color="0000ED"/>
          </w:rPr>
          <w:t> </w:t>
        </w:r>
        <w:r>
          <w:rPr>
            <w:color w:val="0000ED"/>
            <w:sz w:val="28"/>
            <w:u w:val="single" w:color="0000ED"/>
          </w:rPr>
          <w:t>un</w:t>
        </w:r>
        <w:r>
          <w:rPr>
            <w:color w:val="0000ED"/>
            <w:spacing w:val="9"/>
            <w:sz w:val="28"/>
            <w:u w:val="single" w:color="0000ED"/>
          </w:rPr>
          <w:t> </w:t>
        </w:r>
        <w:r>
          <w:rPr>
            <w:color w:val="0000ED"/>
            <w:sz w:val="28"/>
            <w:u w:val="single" w:color="0000ED"/>
          </w:rPr>
          <w:t>gran</w:t>
        </w:r>
        <w:r>
          <w:rPr>
            <w:color w:val="0000ED"/>
            <w:spacing w:val="9"/>
            <w:sz w:val="28"/>
            <w:u w:val="single" w:color="0000ED"/>
          </w:rPr>
          <w:t> </w:t>
        </w:r>
        <w:r>
          <w:rPr>
            <w:color w:val="0000ED"/>
            <w:spacing w:val="-2"/>
            <w:sz w:val="28"/>
            <w:u w:val="single" w:color="0000ED"/>
          </w:rPr>
          <w:t>SURGE</w:t>
        </w:r>
      </w:hyperlink>
    </w:p>
    <w:p>
      <w:pPr>
        <w:pStyle w:val="BodyText"/>
      </w:pPr>
    </w:p>
    <w:p>
      <w:pPr>
        <w:pStyle w:val="BodyText"/>
        <w:spacing w:before="272"/>
      </w:pPr>
    </w:p>
    <w:p>
      <w:pPr>
        <w:pStyle w:val="ListParagraph"/>
        <w:numPr>
          <w:ilvl w:val="0"/>
          <w:numId w:val="1"/>
        </w:numPr>
        <w:tabs>
          <w:tab w:pos="244" w:val="left" w:leader="none"/>
        </w:tabs>
        <w:spacing w:line="240" w:lineRule="auto" w:before="0" w:after="0"/>
        <w:ind w:left="244" w:right="0" w:hanging="144"/>
        <w:jc w:val="left"/>
        <w:rPr>
          <w:sz w:val="28"/>
        </w:rPr>
      </w:pPr>
      <w:hyperlink w:history="true" w:anchor="_bookmark7">
        <w:r>
          <w:rPr>
            <w:color w:val="0000ED"/>
            <w:spacing w:val="7"/>
            <w:sz w:val="28"/>
            <w:u w:val="single" w:color="0000ED"/>
          </w:rPr>
          <w:t> </w:t>
        </w:r>
        <w:r>
          <w:rPr>
            <w:color w:val="0000ED"/>
            <w:sz w:val="28"/>
            <w:u w:val="single" w:color="0000ED"/>
          </w:rPr>
          <w:t>Diseño</w:t>
        </w:r>
        <w:r>
          <w:rPr>
            <w:color w:val="0000ED"/>
            <w:spacing w:val="8"/>
            <w:sz w:val="28"/>
            <w:u w:val="single" w:color="0000ED"/>
          </w:rPr>
          <w:t> </w:t>
        </w:r>
        <w:r>
          <w:rPr>
            <w:color w:val="0000ED"/>
            <w:spacing w:val="-2"/>
            <w:sz w:val="28"/>
            <w:u w:val="single" w:color="0000ED"/>
          </w:rPr>
          <w:t>divino</w:t>
        </w:r>
      </w:hyperlink>
    </w:p>
    <w:p>
      <w:pPr>
        <w:pStyle w:val="BodyText"/>
      </w:pPr>
    </w:p>
    <w:p>
      <w:pPr>
        <w:pStyle w:val="BodyText"/>
        <w:spacing w:before="273"/>
      </w:pPr>
    </w:p>
    <w:p>
      <w:pPr>
        <w:pStyle w:val="ListParagraph"/>
        <w:numPr>
          <w:ilvl w:val="0"/>
          <w:numId w:val="1"/>
        </w:numPr>
        <w:tabs>
          <w:tab w:pos="244" w:val="left" w:leader="none"/>
        </w:tabs>
        <w:spacing w:line="240" w:lineRule="auto" w:before="0" w:after="0"/>
        <w:ind w:left="244" w:right="0" w:hanging="144"/>
        <w:jc w:val="left"/>
        <w:rPr>
          <w:sz w:val="28"/>
        </w:rPr>
      </w:pPr>
      <w:hyperlink w:history="true" w:anchor="_bookmark8">
        <w:r>
          <w:rPr>
            <w:color w:val="0000ED"/>
            <w:spacing w:val="9"/>
            <w:sz w:val="28"/>
            <w:u w:val="single" w:color="0000ED"/>
          </w:rPr>
          <w:t> </w:t>
        </w:r>
        <w:r>
          <w:rPr>
            <w:color w:val="0000ED"/>
            <w:sz w:val="28"/>
            <w:u w:val="single" w:color="0000ED"/>
          </w:rPr>
          <w:t>La</w:t>
        </w:r>
        <w:r>
          <w:rPr>
            <w:color w:val="0000ED"/>
            <w:spacing w:val="9"/>
            <w:sz w:val="28"/>
            <w:u w:val="single" w:color="0000ED"/>
          </w:rPr>
          <w:t> </w:t>
        </w:r>
        <w:r>
          <w:rPr>
            <w:color w:val="0000ED"/>
            <w:sz w:val="28"/>
            <w:u w:val="single" w:color="0000ED"/>
          </w:rPr>
          <w:t>primera</w:t>
        </w:r>
        <w:r>
          <w:rPr>
            <w:color w:val="0000ED"/>
            <w:spacing w:val="9"/>
            <w:sz w:val="28"/>
            <w:u w:val="single" w:color="0000ED"/>
          </w:rPr>
          <w:t> </w:t>
        </w:r>
        <w:r>
          <w:rPr>
            <w:color w:val="0000ED"/>
            <w:sz w:val="28"/>
            <w:u w:val="single" w:color="0000ED"/>
          </w:rPr>
          <w:t>vida:</w:t>
        </w:r>
        <w:r>
          <w:rPr>
            <w:color w:val="0000ED"/>
            <w:spacing w:val="9"/>
            <w:sz w:val="28"/>
            <w:u w:val="single" w:color="0000ED"/>
          </w:rPr>
          <w:t> </w:t>
        </w:r>
        <w:r>
          <w:rPr>
            <w:color w:val="0000ED"/>
            <w:sz w:val="28"/>
            <w:u w:val="single" w:color="0000ED"/>
          </w:rPr>
          <w:t>¿ley</w:t>
        </w:r>
        <w:r>
          <w:rPr>
            <w:color w:val="0000ED"/>
            <w:spacing w:val="10"/>
            <w:sz w:val="28"/>
            <w:u w:val="single" w:color="0000ED"/>
          </w:rPr>
          <w:t> </w:t>
        </w:r>
        <w:r>
          <w:rPr>
            <w:color w:val="0000ED"/>
            <w:sz w:val="28"/>
            <w:u w:val="single" w:color="0000ED"/>
          </w:rPr>
          <w:t>natural</w:t>
        </w:r>
        <w:r>
          <w:rPr>
            <w:color w:val="0000ED"/>
            <w:spacing w:val="8"/>
            <w:sz w:val="28"/>
            <w:u w:val="single" w:color="0000ED"/>
          </w:rPr>
          <w:t> </w:t>
        </w:r>
        <w:r>
          <w:rPr>
            <w:color w:val="0000ED"/>
            <w:sz w:val="28"/>
            <w:u w:val="single" w:color="0000ED"/>
          </w:rPr>
          <w:t>o</w:t>
        </w:r>
        <w:r>
          <w:rPr>
            <w:color w:val="0000ED"/>
            <w:spacing w:val="10"/>
            <w:sz w:val="28"/>
            <w:u w:val="single" w:color="0000ED"/>
          </w:rPr>
          <w:t> </w:t>
        </w:r>
        <w:r>
          <w:rPr>
            <w:color w:val="0000ED"/>
            <w:sz w:val="28"/>
            <w:u w:val="single" w:color="0000ED"/>
          </w:rPr>
          <w:t>asombro</w:t>
        </w:r>
        <w:r>
          <w:rPr>
            <w:color w:val="0000ED"/>
            <w:spacing w:val="10"/>
            <w:sz w:val="28"/>
            <w:u w:val="single" w:color="0000ED"/>
          </w:rPr>
          <w:t> </w:t>
        </w:r>
        <w:r>
          <w:rPr>
            <w:color w:val="0000ED"/>
            <w:spacing w:val="-2"/>
            <w:sz w:val="28"/>
            <w:u w:val="single" w:color="0000ED"/>
          </w:rPr>
          <w:t>divino?</w:t>
        </w:r>
      </w:hyperlink>
    </w:p>
    <w:p>
      <w:pPr>
        <w:spacing w:after="0" w:line="240" w:lineRule="auto"/>
        <w:jc w:val="left"/>
        <w:rPr>
          <w:sz w:val="28"/>
        </w:rPr>
        <w:sectPr>
          <w:pgSz w:w="12240" w:h="15840"/>
          <w:pgMar w:top="1660" w:bottom="280" w:left="1340" w:right="1240"/>
        </w:sectPr>
      </w:pPr>
    </w:p>
    <w:p>
      <w:pPr>
        <w:pStyle w:val="ListParagraph"/>
        <w:numPr>
          <w:ilvl w:val="0"/>
          <w:numId w:val="1"/>
        </w:numPr>
        <w:tabs>
          <w:tab w:pos="244" w:val="left" w:leader="none"/>
        </w:tabs>
        <w:spacing w:line="240" w:lineRule="auto" w:before="77" w:after="0"/>
        <w:ind w:left="244" w:right="0" w:hanging="144"/>
        <w:jc w:val="left"/>
        <w:rPr>
          <w:sz w:val="28"/>
        </w:rPr>
      </w:pPr>
      <w:hyperlink w:history="true" w:anchor="_bookmark9">
        <w:r>
          <w:rPr>
            <w:color w:val="0000ED"/>
            <w:spacing w:val="9"/>
            <w:sz w:val="28"/>
            <w:u w:val="single" w:color="0000ED"/>
          </w:rPr>
          <w:t> </w:t>
        </w:r>
        <w:r>
          <w:rPr>
            <w:color w:val="0000ED"/>
            <w:sz w:val="28"/>
            <w:u w:val="single" w:color="0000ED"/>
          </w:rPr>
          <w:t>Nuevas</w:t>
        </w:r>
        <w:r>
          <w:rPr>
            <w:color w:val="0000ED"/>
            <w:spacing w:val="8"/>
            <w:sz w:val="28"/>
            <w:u w:val="single" w:color="0000ED"/>
          </w:rPr>
          <w:t> </w:t>
        </w:r>
        <w:r>
          <w:rPr>
            <w:color w:val="0000ED"/>
            <w:sz w:val="28"/>
            <w:u w:val="single" w:color="0000ED"/>
          </w:rPr>
          <w:t>formas</w:t>
        </w:r>
        <w:r>
          <w:rPr>
            <w:color w:val="0000ED"/>
            <w:spacing w:val="9"/>
            <w:sz w:val="28"/>
            <w:u w:val="single" w:color="0000ED"/>
          </w:rPr>
          <w:t> </w:t>
        </w:r>
        <w:r>
          <w:rPr>
            <w:color w:val="0000ED"/>
            <w:sz w:val="28"/>
            <w:u w:val="single" w:color="0000ED"/>
          </w:rPr>
          <w:t>de</w:t>
        </w:r>
        <w:r>
          <w:rPr>
            <w:color w:val="0000ED"/>
            <w:spacing w:val="8"/>
            <w:sz w:val="28"/>
            <w:u w:val="single" w:color="0000ED"/>
          </w:rPr>
          <w:t> </w:t>
        </w:r>
        <w:r>
          <w:rPr>
            <w:color w:val="0000ED"/>
            <w:sz w:val="28"/>
            <w:u w:val="single" w:color="0000ED"/>
          </w:rPr>
          <w:t>vida:</w:t>
        </w:r>
        <w:r>
          <w:rPr>
            <w:color w:val="0000ED"/>
            <w:spacing w:val="8"/>
            <w:sz w:val="28"/>
            <w:u w:val="single" w:color="0000ED"/>
          </w:rPr>
          <w:t> </w:t>
        </w:r>
        <w:r>
          <w:rPr>
            <w:color w:val="0000ED"/>
            <w:sz w:val="28"/>
            <w:u w:val="single" w:color="0000ED"/>
          </w:rPr>
          <w:t>¿desde</w:t>
        </w:r>
        <w:r>
          <w:rPr>
            <w:color w:val="0000ED"/>
            <w:spacing w:val="8"/>
            <w:sz w:val="28"/>
            <w:u w:val="single" w:color="0000ED"/>
          </w:rPr>
          <w:t> </w:t>
        </w:r>
        <w:r>
          <w:rPr>
            <w:color w:val="0000ED"/>
            <w:sz w:val="28"/>
            <w:u w:val="single" w:color="0000ED"/>
          </w:rPr>
          <w:t>la</w:t>
        </w:r>
        <w:r>
          <w:rPr>
            <w:color w:val="0000ED"/>
            <w:spacing w:val="9"/>
            <w:sz w:val="28"/>
            <w:u w:val="single" w:color="0000ED"/>
          </w:rPr>
          <w:t> </w:t>
        </w:r>
        <w:r>
          <w:rPr>
            <w:color w:val="0000ED"/>
            <w:sz w:val="28"/>
            <w:u w:val="single" w:color="0000ED"/>
          </w:rPr>
          <w:t>ameba</w:t>
        </w:r>
        <w:r>
          <w:rPr>
            <w:color w:val="0000ED"/>
            <w:spacing w:val="8"/>
            <w:sz w:val="28"/>
            <w:u w:val="single" w:color="0000ED"/>
          </w:rPr>
          <w:t> </w:t>
        </w:r>
        <w:r>
          <w:rPr>
            <w:color w:val="0000ED"/>
            <w:sz w:val="28"/>
            <w:u w:val="single" w:color="0000ED"/>
          </w:rPr>
          <w:t>hasta</w:t>
        </w:r>
        <w:r>
          <w:rPr>
            <w:color w:val="0000ED"/>
            <w:spacing w:val="8"/>
            <w:sz w:val="28"/>
            <w:u w:val="single" w:color="0000ED"/>
          </w:rPr>
          <w:t> </w:t>
        </w:r>
        <w:r>
          <w:rPr>
            <w:color w:val="0000ED"/>
            <w:sz w:val="28"/>
            <w:u w:val="single" w:color="0000ED"/>
          </w:rPr>
          <w:t>ti</w:t>
        </w:r>
        <w:r>
          <w:rPr>
            <w:color w:val="0000ED"/>
            <w:spacing w:val="9"/>
            <w:sz w:val="28"/>
            <w:u w:val="single" w:color="0000ED"/>
          </w:rPr>
          <w:t> </w:t>
        </w:r>
        <w:r>
          <w:rPr>
            <w:color w:val="0000ED"/>
            <w:sz w:val="28"/>
            <w:u w:val="single" w:color="0000ED"/>
          </w:rPr>
          <w:t>a</w:t>
        </w:r>
        <w:r>
          <w:rPr>
            <w:color w:val="0000ED"/>
            <w:spacing w:val="8"/>
            <w:sz w:val="28"/>
            <w:u w:val="single" w:color="0000ED"/>
          </w:rPr>
          <w:t> </w:t>
        </w:r>
        <w:r>
          <w:rPr>
            <w:color w:val="0000ED"/>
            <w:sz w:val="28"/>
            <w:u w:val="single" w:color="0000ED"/>
          </w:rPr>
          <w:t>través</w:t>
        </w:r>
        <w:r>
          <w:rPr>
            <w:color w:val="0000ED"/>
            <w:spacing w:val="8"/>
            <w:sz w:val="28"/>
            <w:u w:val="single" w:color="0000ED"/>
          </w:rPr>
          <w:t> </w:t>
        </w:r>
        <w:r>
          <w:rPr>
            <w:color w:val="0000ED"/>
            <w:sz w:val="28"/>
            <w:u w:val="single" w:color="0000ED"/>
          </w:rPr>
          <w:t>del</w:t>
        </w:r>
        <w:r>
          <w:rPr>
            <w:color w:val="0000ED"/>
            <w:spacing w:val="9"/>
            <w:sz w:val="28"/>
            <w:u w:val="single" w:color="0000ED"/>
          </w:rPr>
          <w:t> </w:t>
        </w:r>
        <w:r>
          <w:rPr>
            <w:color w:val="0000ED"/>
            <w:spacing w:val="-2"/>
            <w:sz w:val="28"/>
            <w:u w:val="single" w:color="0000ED"/>
          </w:rPr>
          <w:t>zoológico?</w:t>
        </w:r>
      </w:hyperlink>
    </w:p>
    <w:p>
      <w:pPr>
        <w:pStyle w:val="BodyText"/>
      </w:pPr>
    </w:p>
    <w:p>
      <w:pPr>
        <w:pStyle w:val="BodyText"/>
        <w:spacing w:before="273"/>
      </w:pPr>
    </w:p>
    <w:p>
      <w:pPr>
        <w:pStyle w:val="ListParagraph"/>
        <w:numPr>
          <w:ilvl w:val="0"/>
          <w:numId w:val="1"/>
        </w:numPr>
        <w:tabs>
          <w:tab w:pos="244" w:val="left" w:leader="none"/>
        </w:tabs>
        <w:spacing w:line="240" w:lineRule="auto" w:before="0" w:after="0"/>
        <w:ind w:left="244" w:right="0" w:hanging="144"/>
        <w:jc w:val="left"/>
        <w:rPr>
          <w:sz w:val="28"/>
        </w:rPr>
      </w:pPr>
      <w:hyperlink w:history="true" w:anchor="_bookmark10">
        <w:r>
          <w:rPr>
            <w:color w:val="0000ED"/>
            <w:spacing w:val="5"/>
            <w:sz w:val="28"/>
            <w:u w:val="single" w:color="0000ED"/>
          </w:rPr>
          <w:t> </w:t>
        </w:r>
        <w:r>
          <w:rPr>
            <w:color w:val="0000ED"/>
            <w:sz w:val="28"/>
            <w:u w:val="single" w:color="0000ED"/>
          </w:rPr>
          <w:t>Madre</w:t>
        </w:r>
        <w:r>
          <w:rPr>
            <w:color w:val="0000ED"/>
            <w:spacing w:val="4"/>
            <w:sz w:val="28"/>
            <w:u w:val="single" w:color="0000ED"/>
          </w:rPr>
          <w:t> </w:t>
        </w:r>
        <w:r>
          <w:rPr>
            <w:color w:val="0000ED"/>
            <w:sz w:val="28"/>
            <w:u w:val="single" w:color="0000ED"/>
          </w:rPr>
          <w:t>Teresa</w:t>
        </w:r>
        <w:r>
          <w:rPr>
            <w:color w:val="0000ED"/>
            <w:spacing w:val="4"/>
            <w:sz w:val="28"/>
            <w:u w:val="single" w:color="0000ED"/>
          </w:rPr>
          <w:t> </w:t>
        </w:r>
        <w:r>
          <w:rPr>
            <w:color w:val="0000ED"/>
            <w:sz w:val="28"/>
            <w:u w:val="single" w:color="0000ED"/>
          </w:rPr>
          <w:t>contra</w:t>
        </w:r>
        <w:r>
          <w:rPr>
            <w:color w:val="0000ED"/>
            <w:spacing w:val="4"/>
            <w:sz w:val="28"/>
            <w:u w:val="single" w:color="0000ED"/>
          </w:rPr>
          <w:t> </w:t>
        </w:r>
        <w:r>
          <w:rPr>
            <w:color w:val="0000ED"/>
            <w:spacing w:val="-2"/>
            <w:sz w:val="28"/>
            <w:u w:val="single" w:color="0000ED"/>
          </w:rPr>
          <w:t>Hitler</w:t>
        </w:r>
      </w:hyperlink>
    </w:p>
    <w:p>
      <w:pPr>
        <w:pStyle w:val="BodyText"/>
      </w:pPr>
    </w:p>
    <w:p>
      <w:pPr>
        <w:pStyle w:val="BodyText"/>
        <w:spacing w:before="272"/>
      </w:pPr>
    </w:p>
    <w:p>
      <w:pPr>
        <w:pStyle w:val="ListParagraph"/>
        <w:numPr>
          <w:ilvl w:val="0"/>
          <w:numId w:val="1"/>
        </w:numPr>
        <w:tabs>
          <w:tab w:pos="244" w:val="left" w:leader="none"/>
        </w:tabs>
        <w:spacing w:line="240" w:lineRule="auto" w:before="0" w:after="0"/>
        <w:ind w:left="244" w:right="0" w:hanging="144"/>
        <w:jc w:val="left"/>
        <w:rPr>
          <w:sz w:val="28"/>
        </w:rPr>
      </w:pPr>
      <w:hyperlink w:history="true" w:anchor="_bookmark11">
        <w:r>
          <w:rPr>
            <w:color w:val="0000ED"/>
            <w:spacing w:val="9"/>
            <w:sz w:val="28"/>
            <w:u w:val="single" w:color="0000ED"/>
          </w:rPr>
          <w:t> </w:t>
        </w:r>
        <w:r>
          <w:rPr>
            <w:color w:val="0000ED"/>
            <w:sz w:val="28"/>
            <w:u w:val="single" w:color="0000ED"/>
          </w:rPr>
          <w:t>Milagros:</w:t>
        </w:r>
        <w:r>
          <w:rPr>
            <w:color w:val="0000ED"/>
            <w:spacing w:val="9"/>
            <w:sz w:val="28"/>
            <w:u w:val="single" w:color="0000ED"/>
          </w:rPr>
          <w:t> </w:t>
        </w:r>
        <w:r>
          <w:rPr>
            <w:color w:val="0000ED"/>
            <w:sz w:val="28"/>
            <w:u w:val="single" w:color="0000ED"/>
          </w:rPr>
          <w:t>¿Señales</w:t>
        </w:r>
        <w:r>
          <w:rPr>
            <w:color w:val="0000ED"/>
            <w:spacing w:val="9"/>
            <w:sz w:val="28"/>
            <w:u w:val="single" w:color="0000ED"/>
          </w:rPr>
          <w:t> </w:t>
        </w:r>
        <w:r>
          <w:rPr>
            <w:color w:val="0000ED"/>
            <w:sz w:val="28"/>
            <w:u w:val="single" w:color="0000ED"/>
          </w:rPr>
          <w:t>de</w:t>
        </w:r>
        <w:r>
          <w:rPr>
            <w:color w:val="0000ED"/>
            <w:spacing w:val="8"/>
            <w:sz w:val="28"/>
            <w:u w:val="single" w:color="0000ED"/>
          </w:rPr>
          <w:t> </w:t>
        </w:r>
        <w:r>
          <w:rPr>
            <w:color w:val="0000ED"/>
            <w:sz w:val="28"/>
            <w:u w:val="single" w:color="0000ED"/>
          </w:rPr>
          <w:t>Dios</w:t>
        </w:r>
        <w:r>
          <w:rPr>
            <w:color w:val="0000ED"/>
            <w:spacing w:val="9"/>
            <w:sz w:val="28"/>
            <w:u w:val="single" w:color="0000ED"/>
          </w:rPr>
          <w:t> </w:t>
        </w:r>
        <w:r>
          <w:rPr>
            <w:color w:val="0000ED"/>
            <w:sz w:val="28"/>
            <w:u w:val="single" w:color="0000ED"/>
          </w:rPr>
          <w:t>o</w:t>
        </w:r>
        <w:r>
          <w:rPr>
            <w:color w:val="0000ED"/>
            <w:spacing w:val="10"/>
            <w:sz w:val="28"/>
            <w:u w:val="single" w:color="0000ED"/>
          </w:rPr>
          <w:t> </w:t>
        </w:r>
        <w:r>
          <w:rPr>
            <w:color w:val="0000ED"/>
            <w:spacing w:val="-2"/>
            <w:sz w:val="28"/>
            <w:u w:val="single" w:color="0000ED"/>
          </w:rPr>
          <w:t>credulidad?</w:t>
        </w:r>
      </w:hyperlink>
    </w:p>
    <w:p>
      <w:pPr>
        <w:pStyle w:val="BodyText"/>
      </w:pPr>
    </w:p>
    <w:p>
      <w:pPr>
        <w:pStyle w:val="BodyText"/>
        <w:spacing w:before="273"/>
      </w:pPr>
    </w:p>
    <w:p>
      <w:pPr>
        <w:pStyle w:val="ListParagraph"/>
        <w:numPr>
          <w:ilvl w:val="0"/>
          <w:numId w:val="1"/>
        </w:numPr>
        <w:tabs>
          <w:tab w:pos="244" w:val="left" w:leader="none"/>
        </w:tabs>
        <w:spacing w:line="240" w:lineRule="auto" w:before="0" w:after="0"/>
        <w:ind w:left="244" w:right="0" w:hanging="144"/>
        <w:jc w:val="left"/>
        <w:rPr>
          <w:sz w:val="28"/>
        </w:rPr>
      </w:pPr>
      <w:hyperlink w:history="true" w:anchor="_bookmark12">
        <w:r>
          <w:rPr>
            <w:color w:val="0000ED"/>
            <w:spacing w:val="9"/>
            <w:sz w:val="28"/>
            <w:u w:val="single" w:color="0000ED"/>
          </w:rPr>
          <w:t> </w:t>
        </w:r>
        <w:r>
          <w:rPr>
            <w:color w:val="0000ED"/>
            <w:sz w:val="28"/>
            <w:u w:val="single" w:color="0000ED"/>
          </w:rPr>
          <w:t>¿Tenemos</w:t>
        </w:r>
        <w:r>
          <w:rPr>
            <w:color w:val="0000ED"/>
            <w:spacing w:val="9"/>
            <w:sz w:val="28"/>
            <w:u w:val="single" w:color="0000ED"/>
          </w:rPr>
          <w:t> </w:t>
        </w:r>
        <w:r>
          <w:rPr>
            <w:color w:val="0000ED"/>
            <w:sz w:val="28"/>
            <w:u w:val="single" w:color="0000ED"/>
          </w:rPr>
          <w:t>un</w:t>
        </w:r>
        <w:r>
          <w:rPr>
            <w:color w:val="0000ED"/>
            <w:spacing w:val="10"/>
            <w:sz w:val="28"/>
            <w:u w:val="single" w:color="0000ED"/>
          </w:rPr>
          <w:t> </w:t>
        </w:r>
        <w:r>
          <w:rPr>
            <w:color w:val="0000ED"/>
            <w:sz w:val="28"/>
            <w:u w:val="single" w:color="0000ED"/>
          </w:rPr>
          <w:t>testimonio</w:t>
        </w:r>
        <w:r>
          <w:rPr>
            <w:color w:val="0000ED"/>
            <w:spacing w:val="10"/>
            <w:sz w:val="28"/>
            <w:u w:val="single" w:color="0000ED"/>
          </w:rPr>
          <w:t> </w:t>
        </w:r>
        <w:r>
          <w:rPr>
            <w:color w:val="0000ED"/>
            <w:sz w:val="28"/>
            <w:u w:val="single" w:color="0000ED"/>
          </w:rPr>
          <w:t>temprano</w:t>
        </w:r>
        <w:r>
          <w:rPr>
            <w:color w:val="0000ED"/>
            <w:spacing w:val="9"/>
            <w:sz w:val="28"/>
            <w:u w:val="single" w:color="0000ED"/>
          </w:rPr>
          <w:t> </w:t>
        </w:r>
        <w:r>
          <w:rPr>
            <w:color w:val="0000ED"/>
            <w:sz w:val="28"/>
            <w:u w:val="single" w:color="0000ED"/>
          </w:rPr>
          <w:t>sobre</w:t>
        </w:r>
        <w:r>
          <w:rPr>
            <w:color w:val="0000ED"/>
            <w:spacing w:val="9"/>
            <w:sz w:val="28"/>
            <w:u w:val="single" w:color="0000ED"/>
          </w:rPr>
          <w:t> </w:t>
        </w:r>
        <w:r>
          <w:rPr>
            <w:color w:val="0000ED"/>
            <w:spacing w:val="-2"/>
            <w:sz w:val="28"/>
            <w:u w:val="single" w:color="0000ED"/>
          </w:rPr>
          <w:t>Jesús?</w:t>
        </w:r>
      </w:hyperlink>
    </w:p>
    <w:p>
      <w:pPr>
        <w:pStyle w:val="BodyText"/>
      </w:pPr>
    </w:p>
    <w:p>
      <w:pPr>
        <w:pStyle w:val="BodyText"/>
        <w:spacing w:before="272"/>
      </w:pPr>
    </w:p>
    <w:p>
      <w:pPr>
        <w:pStyle w:val="ListParagraph"/>
        <w:numPr>
          <w:ilvl w:val="0"/>
          <w:numId w:val="1"/>
        </w:numPr>
        <w:tabs>
          <w:tab w:pos="388" w:val="left" w:leader="none"/>
        </w:tabs>
        <w:spacing w:line="240" w:lineRule="auto" w:before="0" w:after="0"/>
        <w:ind w:left="388" w:right="0" w:hanging="288"/>
        <w:jc w:val="left"/>
        <w:rPr>
          <w:sz w:val="28"/>
        </w:rPr>
      </w:pPr>
      <w:hyperlink w:history="true" w:anchor="_bookmark13">
        <w:r>
          <w:rPr>
            <w:color w:val="0000ED"/>
            <w:spacing w:val="9"/>
            <w:sz w:val="28"/>
            <w:u w:val="single" w:color="0000ED"/>
          </w:rPr>
          <w:t> </w:t>
        </w:r>
        <w:r>
          <w:rPr>
            <w:color w:val="0000ED"/>
            <w:sz w:val="28"/>
            <w:u w:val="single" w:color="0000ED"/>
          </w:rPr>
          <w:t>¿Tenemos</w:t>
        </w:r>
        <w:r>
          <w:rPr>
            <w:color w:val="0000ED"/>
            <w:spacing w:val="9"/>
            <w:sz w:val="28"/>
            <w:u w:val="single" w:color="0000ED"/>
          </w:rPr>
          <w:t> </w:t>
        </w:r>
        <w:r>
          <w:rPr>
            <w:color w:val="0000ED"/>
            <w:sz w:val="28"/>
            <w:u w:val="single" w:color="0000ED"/>
          </w:rPr>
          <w:t>testimonios</w:t>
        </w:r>
        <w:r>
          <w:rPr>
            <w:color w:val="0000ED"/>
            <w:spacing w:val="8"/>
            <w:sz w:val="28"/>
            <w:u w:val="single" w:color="0000ED"/>
          </w:rPr>
          <w:t> </w:t>
        </w:r>
        <w:r>
          <w:rPr>
            <w:color w:val="0000ED"/>
            <w:sz w:val="28"/>
            <w:u w:val="single" w:color="0000ED"/>
          </w:rPr>
          <w:t>de</w:t>
        </w:r>
        <w:r>
          <w:rPr>
            <w:color w:val="0000ED"/>
            <w:spacing w:val="9"/>
            <w:sz w:val="28"/>
            <w:u w:val="single" w:color="0000ED"/>
          </w:rPr>
          <w:t> </w:t>
        </w:r>
        <w:r>
          <w:rPr>
            <w:color w:val="0000ED"/>
            <w:sz w:val="28"/>
            <w:u w:val="single" w:color="0000ED"/>
          </w:rPr>
          <w:t>testigos</w:t>
        </w:r>
        <w:r>
          <w:rPr>
            <w:color w:val="0000ED"/>
            <w:spacing w:val="9"/>
            <w:sz w:val="28"/>
            <w:u w:val="single" w:color="0000ED"/>
          </w:rPr>
          <w:t> </w:t>
        </w:r>
        <w:r>
          <w:rPr>
            <w:color w:val="0000ED"/>
            <w:sz w:val="28"/>
            <w:u w:val="single" w:color="0000ED"/>
          </w:rPr>
          <w:t>oculares</w:t>
        </w:r>
        <w:r>
          <w:rPr>
            <w:color w:val="0000ED"/>
            <w:spacing w:val="8"/>
            <w:sz w:val="28"/>
            <w:u w:val="single" w:color="0000ED"/>
          </w:rPr>
          <w:t> </w:t>
        </w:r>
        <w:r>
          <w:rPr>
            <w:color w:val="0000ED"/>
            <w:sz w:val="28"/>
            <w:u w:val="single" w:color="0000ED"/>
          </w:rPr>
          <w:t>de</w:t>
        </w:r>
        <w:r>
          <w:rPr>
            <w:color w:val="0000ED"/>
            <w:spacing w:val="9"/>
            <w:sz w:val="28"/>
            <w:u w:val="single" w:color="0000ED"/>
          </w:rPr>
          <w:t> </w:t>
        </w:r>
        <w:r>
          <w:rPr>
            <w:color w:val="0000ED"/>
            <w:spacing w:val="-2"/>
            <w:sz w:val="28"/>
            <w:u w:val="single" w:color="0000ED"/>
          </w:rPr>
          <w:t>Jesús?</w:t>
        </w:r>
      </w:hyperlink>
    </w:p>
    <w:p>
      <w:pPr>
        <w:pStyle w:val="BodyText"/>
      </w:pPr>
    </w:p>
    <w:p>
      <w:pPr>
        <w:pStyle w:val="BodyText"/>
        <w:spacing w:before="273"/>
      </w:pPr>
    </w:p>
    <w:p>
      <w:pPr>
        <w:pStyle w:val="ListParagraph"/>
        <w:numPr>
          <w:ilvl w:val="0"/>
          <w:numId w:val="1"/>
        </w:numPr>
        <w:tabs>
          <w:tab w:pos="377" w:val="left" w:leader="none"/>
        </w:tabs>
        <w:spacing w:line="247" w:lineRule="auto" w:before="0" w:after="0"/>
        <w:ind w:left="100" w:right="378" w:firstLine="0"/>
        <w:jc w:val="left"/>
        <w:rPr>
          <w:sz w:val="28"/>
        </w:rPr>
      </w:pPr>
      <w:hyperlink w:history="true" w:anchor="_bookmark14">
        <w:r>
          <w:rPr>
            <w:color w:val="0000ED"/>
            <w:sz w:val="28"/>
            <w:u w:val="single" w:color="0000ED"/>
          </w:rPr>
          <w:t> Las diez principales razones por las que los escritores del Nuevo Testamento</w:t>
        </w:r>
        <w:r>
          <w:rPr>
            <w:color w:val="0000ED"/>
            <w:sz w:val="28"/>
          </w:rPr>
          <w:t> </w:t>
        </w:r>
        <w:r>
          <w:rPr>
            <w:color w:val="0000ED"/>
            <w:sz w:val="28"/>
            <w:u w:val="single" w:color="0000ED"/>
          </w:rPr>
          <w:t>dijeron la verdad</w:t>
        </w:r>
      </w:hyperlink>
    </w:p>
    <w:p>
      <w:pPr>
        <w:pStyle w:val="BodyText"/>
      </w:pPr>
    </w:p>
    <w:p>
      <w:pPr>
        <w:pStyle w:val="BodyText"/>
        <w:spacing w:before="262"/>
      </w:pPr>
    </w:p>
    <w:p>
      <w:pPr>
        <w:pStyle w:val="ListParagraph"/>
        <w:numPr>
          <w:ilvl w:val="0"/>
          <w:numId w:val="1"/>
        </w:numPr>
        <w:tabs>
          <w:tab w:pos="388" w:val="left" w:leader="none"/>
        </w:tabs>
        <w:spacing w:line="240" w:lineRule="auto" w:before="0" w:after="0"/>
        <w:ind w:left="388" w:right="0" w:hanging="288"/>
        <w:jc w:val="left"/>
        <w:rPr>
          <w:sz w:val="28"/>
        </w:rPr>
      </w:pPr>
      <w:hyperlink w:history="true" w:anchor="_bookmark15">
        <w:r>
          <w:rPr>
            <w:color w:val="0000ED"/>
            <w:spacing w:val="10"/>
            <w:sz w:val="28"/>
            <w:u w:val="single" w:color="0000ED"/>
          </w:rPr>
          <w:t> </w:t>
        </w:r>
        <w:r>
          <w:rPr>
            <w:color w:val="0000ED"/>
            <w:sz w:val="28"/>
            <w:u w:val="single" w:color="0000ED"/>
          </w:rPr>
          <w:t>¿Jesús</w:t>
        </w:r>
        <w:r>
          <w:rPr>
            <w:color w:val="0000ED"/>
            <w:spacing w:val="9"/>
            <w:sz w:val="28"/>
            <w:u w:val="single" w:color="0000ED"/>
          </w:rPr>
          <w:t> </w:t>
        </w:r>
        <w:r>
          <w:rPr>
            <w:color w:val="0000ED"/>
            <w:sz w:val="28"/>
            <w:u w:val="single" w:color="0000ED"/>
          </w:rPr>
          <w:t>realmente</w:t>
        </w:r>
        <w:r>
          <w:rPr>
            <w:color w:val="0000ED"/>
            <w:spacing w:val="9"/>
            <w:sz w:val="28"/>
            <w:u w:val="single" w:color="0000ED"/>
          </w:rPr>
          <w:t> </w:t>
        </w:r>
        <w:r>
          <w:rPr>
            <w:color w:val="0000ED"/>
            <w:sz w:val="28"/>
            <w:u w:val="single" w:color="0000ED"/>
          </w:rPr>
          <w:t>resucitó</w:t>
        </w:r>
        <w:r>
          <w:rPr>
            <w:color w:val="0000ED"/>
            <w:spacing w:val="10"/>
            <w:sz w:val="28"/>
            <w:u w:val="single" w:color="0000ED"/>
          </w:rPr>
          <w:t> </w:t>
        </w:r>
        <w:r>
          <w:rPr>
            <w:color w:val="0000ED"/>
            <w:sz w:val="28"/>
            <w:u w:val="single" w:color="0000ED"/>
          </w:rPr>
          <w:t>de</w:t>
        </w:r>
        <w:r>
          <w:rPr>
            <w:color w:val="0000ED"/>
            <w:spacing w:val="9"/>
            <w:sz w:val="28"/>
            <w:u w:val="single" w:color="0000ED"/>
          </w:rPr>
          <w:t> </w:t>
        </w:r>
        <w:r>
          <w:rPr>
            <w:color w:val="0000ED"/>
            <w:sz w:val="28"/>
            <w:u w:val="single" w:color="0000ED"/>
          </w:rPr>
          <w:t>entre</w:t>
        </w:r>
        <w:r>
          <w:rPr>
            <w:color w:val="0000ED"/>
            <w:spacing w:val="9"/>
            <w:sz w:val="28"/>
            <w:u w:val="single" w:color="0000ED"/>
          </w:rPr>
          <w:t> </w:t>
        </w:r>
        <w:r>
          <w:rPr>
            <w:color w:val="0000ED"/>
            <w:sz w:val="28"/>
            <w:u w:val="single" w:color="0000ED"/>
          </w:rPr>
          <w:t>los</w:t>
        </w:r>
        <w:r>
          <w:rPr>
            <w:color w:val="0000ED"/>
            <w:spacing w:val="9"/>
            <w:sz w:val="28"/>
            <w:u w:val="single" w:color="0000ED"/>
          </w:rPr>
          <w:t> </w:t>
        </w:r>
        <w:r>
          <w:rPr>
            <w:color w:val="0000ED"/>
            <w:spacing w:val="-2"/>
            <w:sz w:val="28"/>
            <w:u w:val="single" w:color="0000ED"/>
          </w:rPr>
          <w:t>muertos?</w:t>
        </w:r>
      </w:hyperlink>
    </w:p>
    <w:p>
      <w:pPr>
        <w:pStyle w:val="BodyText"/>
      </w:pPr>
    </w:p>
    <w:p>
      <w:pPr>
        <w:pStyle w:val="BodyText"/>
        <w:spacing w:before="273"/>
      </w:pPr>
    </w:p>
    <w:p>
      <w:pPr>
        <w:pStyle w:val="ListParagraph"/>
        <w:numPr>
          <w:ilvl w:val="0"/>
          <w:numId w:val="1"/>
        </w:numPr>
        <w:tabs>
          <w:tab w:pos="388" w:val="left" w:leader="none"/>
        </w:tabs>
        <w:spacing w:line="240" w:lineRule="auto" w:before="0" w:after="0"/>
        <w:ind w:left="388" w:right="0" w:hanging="288"/>
        <w:jc w:val="left"/>
        <w:rPr>
          <w:sz w:val="28"/>
        </w:rPr>
      </w:pPr>
      <w:hyperlink w:history="true" w:anchor="_bookmark16">
        <w:r>
          <w:rPr>
            <w:color w:val="0000ED"/>
            <w:spacing w:val="8"/>
            <w:sz w:val="28"/>
            <w:u w:val="single" w:color="0000ED"/>
          </w:rPr>
          <w:t> </w:t>
        </w:r>
        <w:r>
          <w:rPr>
            <w:color w:val="0000ED"/>
            <w:sz w:val="28"/>
            <w:u w:val="single" w:color="0000ED"/>
          </w:rPr>
          <w:t>¿Quién</w:t>
        </w:r>
        <w:r>
          <w:rPr>
            <w:color w:val="0000ED"/>
            <w:spacing w:val="9"/>
            <w:sz w:val="28"/>
            <w:u w:val="single" w:color="0000ED"/>
          </w:rPr>
          <w:t> </w:t>
        </w:r>
        <w:r>
          <w:rPr>
            <w:color w:val="0000ED"/>
            <w:sz w:val="28"/>
            <w:u w:val="single" w:color="0000ED"/>
          </w:rPr>
          <w:t>es</w:t>
        </w:r>
        <w:r>
          <w:rPr>
            <w:color w:val="0000ED"/>
            <w:spacing w:val="8"/>
            <w:sz w:val="28"/>
            <w:u w:val="single" w:color="0000ED"/>
          </w:rPr>
          <w:t> </w:t>
        </w:r>
        <w:r>
          <w:rPr>
            <w:color w:val="0000ED"/>
            <w:sz w:val="28"/>
            <w:u w:val="single" w:color="0000ED"/>
          </w:rPr>
          <w:t>Jesús:</w:t>
        </w:r>
        <w:r>
          <w:rPr>
            <w:color w:val="0000ED"/>
            <w:spacing w:val="8"/>
            <w:sz w:val="28"/>
            <w:u w:val="single" w:color="0000ED"/>
          </w:rPr>
          <w:t> </w:t>
        </w:r>
        <w:r>
          <w:rPr>
            <w:color w:val="0000ED"/>
            <w:sz w:val="28"/>
            <w:u w:val="single" w:color="0000ED"/>
          </w:rPr>
          <w:t>Dios</w:t>
        </w:r>
        <w:r>
          <w:rPr>
            <w:color w:val="0000ED"/>
            <w:spacing w:val="8"/>
            <w:sz w:val="28"/>
            <w:u w:val="single" w:color="0000ED"/>
          </w:rPr>
          <w:t> </w:t>
        </w:r>
        <w:r>
          <w:rPr>
            <w:color w:val="0000ED"/>
            <w:sz w:val="28"/>
            <w:u w:val="single" w:color="0000ED"/>
          </w:rPr>
          <w:t>o</w:t>
        </w:r>
        <w:r>
          <w:rPr>
            <w:color w:val="0000ED"/>
            <w:spacing w:val="9"/>
            <w:sz w:val="28"/>
            <w:u w:val="single" w:color="0000ED"/>
          </w:rPr>
          <w:t> </w:t>
        </w:r>
        <w:r>
          <w:rPr>
            <w:color w:val="0000ED"/>
            <w:sz w:val="28"/>
            <w:u w:val="single" w:color="0000ED"/>
          </w:rPr>
          <w:t>solo</w:t>
        </w:r>
        <w:r>
          <w:rPr>
            <w:color w:val="0000ED"/>
            <w:spacing w:val="9"/>
            <w:sz w:val="28"/>
            <w:u w:val="single" w:color="0000ED"/>
          </w:rPr>
          <w:t> </w:t>
        </w:r>
        <w:r>
          <w:rPr>
            <w:color w:val="0000ED"/>
            <w:sz w:val="28"/>
            <w:u w:val="single" w:color="0000ED"/>
          </w:rPr>
          <w:t>un</w:t>
        </w:r>
        <w:r>
          <w:rPr>
            <w:color w:val="0000ED"/>
            <w:spacing w:val="9"/>
            <w:sz w:val="28"/>
            <w:u w:val="single" w:color="0000ED"/>
          </w:rPr>
          <w:t> </w:t>
        </w:r>
        <w:r>
          <w:rPr>
            <w:color w:val="0000ED"/>
            <w:sz w:val="28"/>
            <w:u w:val="single" w:color="0000ED"/>
          </w:rPr>
          <w:t>gran</w:t>
        </w:r>
        <w:r>
          <w:rPr>
            <w:color w:val="0000ED"/>
            <w:spacing w:val="9"/>
            <w:sz w:val="28"/>
            <w:u w:val="single" w:color="0000ED"/>
          </w:rPr>
          <w:t> </w:t>
        </w:r>
        <w:r>
          <w:rPr>
            <w:color w:val="0000ED"/>
            <w:sz w:val="28"/>
            <w:u w:val="single" w:color="0000ED"/>
          </w:rPr>
          <w:t>maestro</w:t>
        </w:r>
        <w:r>
          <w:rPr>
            <w:color w:val="0000ED"/>
            <w:spacing w:val="9"/>
            <w:sz w:val="28"/>
            <w:u w:val="single" w:color="0000ED"/>
          </w:rPr>
          <w:t> </w:t>
        </w:r>
        <w:r>
          <w:rPr>
            <w:color w:val="0000ED"/>
            <w:spacing w:val="-2"/>
            <w:sz w:val="28"/>
            <w:u w:val="single" w:color="0000ED"/>
          </w:rPr>
          <w:t>moral?</w:t>
        </w:r>
      </w:hyperlink>
    </w:p>
    <w:p>
      <w:pPr>
        <w:pStyle w:val="BodyText"/>
      </w:pPr>
    </w:p>
    <w:p>
      <w:pPr>
        <w:pStyle w:val="BodyText"/>
        <w:spacing w:before="272"/>
      </w:pPr>
    </w:p>
    <w:p>
      <w:pPr>
        <w:pStyle w:val="ListParagraph"/>
        <w:numPr>
          <w:ilvl w:val="0"/>
          <w:numId w:val="1"/>
        </w:numPr>
        <w:tabs>
          <w:tab w:pos="388" w:val="left" w:leader="none"/>
        </w:tabs>
        <w:spacing w:line="240" w:lineRule="auto" w:before="0" w:after="0"/>
        <w:ind w:left="388" w:right="0" w:hanging="288"/>
        <w:jc w:val="left"/>
        <w:rPr>
          <w:sz w:val="28"/>
        </w:rPr>
      </w:pPr>
      <w:hyperlink w:history="true" w:anchor="_bookmark17">
        <w:r>
          <w:rPr>
            <w:color w:val="0000ED"/>
            <w:spacing w:val="9"/>
            <w:sz w:val="28"/>
            <w:u w:val="single" w:color="0000ED"/>
          </w:rPr>
          <w:t> </w:t>
        </w:r>
        <w:r>
          <w:rPr>
            <w:color w:val="0000ED"/>
            <w:sz w:val="28"/>
            <w:u w:val="single" w:color="0000ED"/>
          </w:rPr>
          <w:t>¿Qué</w:t>
        </w:r>
        <w:r>
          <w:rPr>
            <w:color w:val="0000ED"/>
            <w:spacing w:val="8"/>
            <w:sz w:val="28"/>
            <w:u w:val="single" w:color="0000ED"/>
          </w:rPr>
          <w:t> </w:t>
        </w:r>
        <w:r>
          <w:rPr>
            <w:color w:val="0000ED"/>
            <w:sz w:val="28"/>
            <w:u w:val="single" w:color="0000ED"/>
          </w:rPr>
          <w:t>enseñó</w:t>
        </w:r>
        <w:r>
          <w:rPr>
            <w:color w:val="0000ED"/>
            <w:spacing w:val="10"/>
            <w:sz w:val="28"/>
            <w:u w:val="single" w:color="0000ED"/>
          </w:rPr>
          <w:t> </w:t>
        </w:r>
        <w:r>
          <w:rPr>
            <w:color w:val="0000ED"/>
            <w:sz w:val="28"/>
            <w:u w:val="single" w:color="0000ED"/>
          </w:rPr>
          <w:t>Jesús</w:t>
        </w:r>
        <w:r>
          <w:rPr>
            <w:color w:val="0000ED"/>
            <w:spacing w:val="8"/>
            <w:sz w:val="28"/>
            <w:u w:val="single" w:color="0000ED"/>
          </w:rPr>
          <w:t> </w:t>
        </w:r>
        <w:r>
          <w:rPr>
            <w:color w:val="0000ED"/>
            <w:sz w:val="28"/>
            <w:u w:val="single" w:color="0000ED"/>
          </w:rPr>
          <w:t>sobre</w:t>
        </w:r>
        <w:r>
          <w:rPr>
            <w:color w:val="0000ED"/>
            <w:spacing w:val="9"/>
            <w:sz w:val="28"/>
            <w:u w:val="single" w:color="0000ED"/>
          </w:rPr>
          <w:t> </w:t>
        </w:r>
        <w:r>
          <w:rPr>
            <w:color w:val="0000ED"/>
            <w:sz w:val="28"/>
            <w:u w:val="single" w:color="0000ED"/>
          </w:rPr>
          <w:t>la</w:t>
        </w:r>
        <w:r>
          <w:rPr>
            <w:color w:val="0000ED"/>
            <w:spacing w:val="8"/>
            <w:sz w:val="28"/>
            <w:u w:val="single" w:color="0000ED"/>
          </w:rPr>
          <w:t> </w:t>
        </w:r>
        <w:r>
          <w:rPr>
            <w:color w:val="0000ED"/>
            <w:spacing w:val="-2"/>
            <w:sz w:val="28"/>
            <w:u w:val="single" w:color="0000ED"/>
          </w:rPr>
          <w:t>Biblia?</w:t>
        </w:r>
      </w:hyperlink>
    </w:p>
    <w:p>
      <w:pPr>
        <w:pStyle w:val="BodyText"/>
      </w:pPr>
    </w:p>
    <w:p>
      <w:pPr>
        <w:pStyle w:val="BodyText"/>
        <w:spacing w:before="273"/>
      </w:pPr>
    </w:p>
    <w:p>
      <w:pPr>
        <w:pStyle w:val="ListParagraph"/>
        <w:numPr>
          <w:ilvl w:val="0"/>
          <w:numId w:val="1"/>
        </w:numPr>
        <w:tabs>
          <w:tab w:pos="388" w:val="left" w:leader="none"/>
        </w:tabs>
        <w:spacing w:line="240" w:lineRule="auto" w:before="0" w:after="0"/>
        <w:ind w:left="388" w:right="0" w:hanging="288"/>
        <w:jc w:val="left"/>
        <w:rPr>
          <w:sz w:val="28"/>
        </w:rPr>
      </w:pPr>
      <w:hyperlink w:history="true" w:anchor="_bookmark18">
        <w:r>
          <w:rPr>
            <w:color w:val="0000ED"/>
            <w:spacing w:val="8"/>
            <w:sz w:val="28"/>
            <w:u w:val="single" w:color="0000ED"/>
          </w:rPr>
          <w:t> </w:t>
        </w:r>
        <w:r>
          <w:rPr>
            <w:color w:val="0000ED"/>
            <w:sz w:val="28"/>
            <w:u w:val="single" w:color="0000ED"/>
          </w:rPr>
          <w:t>Conclusión:</w:t>
        </w:r>
        <w:r>
          <w:rPr>
            <w:color w:val="0000ED"/>
            <w:spacing w:val="8"/>
            <w:sz w:val="28"/>
            <w:u w:val="single" w:color="0000ED"/>
          </w:rPr>
          <w:t> </w:t>
        </w:r>
        <w:r>
          <w:rPr>
            <w:color w:val="0000ED"/>
            <w:sz w:val="28"/>
            <w:u w:val="single" w:color="0000ED"/>
          </w:rPr>
          <w:t>El</w:t>
        </w:r>
        <w:r>
          <w:rPr>
            <w:color w:val="0000ED"/>
            <w:spacing w:val="8"/>
            <w:sz w:val="28"/>
            <w:u w:val="single" w:color="0000ED"/>
          </w:rPr>
          <w:t> </w:t>
        </w:r>
        <w:r>
          <w:rPr>
            <w:color w:val="0000ED"/>
            <w:sz w:val="28"/>
            <w:u w:val="single" w:color="0000ED"/>
          </w:rPr>
          <w:t>Juez,</w:t>
        </w:r>
        <w:r>
          <w:rPr>
            <w:color w:val="0000ED"/>
            <w:spacing w:val="8"/>
            <w:sz w:val="28"/>
            <w:u w:val="single" w:color="0000ED"/>
          </w:rPr>
          <w:t> </w:t>
        </w:r>
        <w:r>
          <w:rPr>
            <w:color w:val="0000ED"/>
            <w:sz w:val="28"/>
            <w:u w:val="single" w:color="0000ED"/>
          </w:rPr>
          <w:t>el</w:t>
        </w:r>
        <w:r>
          <w:rPr>
            <w:color w:val="0000ED"/>
            <w:spacing w:val="8"/>
            <w:sz w:val="28"/>
            <w:u w:val="single" w:color="0000ED"/>
          </w:rPr>
          <w:t> </w:t>
        </w:r>
        <w:r>
          <w:rPr>
            <w:color w:val="0000ED"/>
            <w:sz w:val="28"/>
            <w:u w:val="single" w:color="0000ED"/>
          </w:rPr>
          <w:t>Rey</w:t>
        </w:r>
        <w:r>
          <w:rPr>
            <w:color w:val="0000ED"/>
            <w:spacing w:val="9"/>
            <w:sz w:val="28"/>
            <w:u w:val="single" w:color="0000ED"/>
          </w:rPr>
          <w:t> </w:t>
        </w:r>
        <w:r>
          <w:rPr>
            <w:color w:val="0000ED"/>
            <w:sz w:val="28"/>
            <w:u w:val="single" w:color="0000ED"/>
          </w:rPr>
          <w:t>Siervo</w:t>
        </w:r>
        <w:r>
          <w:rPr>
            <w:color w:val="0000ED"/>
            <w:spacing w:val="9"/>
            <w:sz w:val="28"/>
            <w:u w:val="single" w:color="0000ED"/>
          </w:rPr>
          <w:t> </w:t>
        </w:r>
        <w:r>
          <w:rPr>
            <w:color w:val="0000ED"/>
            <w:sz w:val="28"/>
            <w:u w:val="single" w:color="0000ED"/>
          </w:rPr>
          <w:t>y</w:t>
        </w:r>
        <w:r>
          <w:rPr>
            <w:color w:val="0000ED"/>
            <w:spacing w:val="9"/>
            <w:sz w:val="28"/>
            <w:u w:val="single" w:color="0000ED"/>
          </w:rPr>
          <w:t> </w:t>
        </w:r>
        <w:r>
          <w:rPr>
            <w:color w:val="0000ED"/>
            <w:sz w:val="28"/>
            <w:u w:val="single" w:color="0000ED"/>
          </w:rPr>
          <w:t>la</w:t>
        </w:r>
        <w:r>
          <w:rPr>
            <w:color w:val="0000ED"/>
            <w:spacing w:val="7"/>
            <w:sz w:val="28"/>
            <w:u w:val="single" w:color="0000ED"/>
          </w:rPr>
          <w:t> </w:t>
        </w:r>
        <w:r>
          <w:rPr>
            <w:color w:val="0000ED"/>
            <w:sz w:val="28"/>
            <w:u w:val="single" w:color="0000ED"/>
          </w:rPr>
          <w:t>tapa</w:t>
        </w:r>
        <w:r>
          <w:rPr>
            <w:color w:val="0000ED"/>
            <w:spacing w:val="8"/>
            <w:sz w:val="28"/>
            <w:u w:val="single" w:color="0000ED"/>
          </w:rPr>
          <w:t> </w:t>
        </w:r>
        <w:r>
          <w:rPr>
            <w:color w:val="0000ED"/>
            <w:sz w:val="28"/>
            <w:u w:val="single" w:color="0000ED"/>
          </w:rPr>
          <w:t>del</w:t>
        </w:r>
        <w:r>
          <w:rPr>
            <w:color w:val="0000ED"/>
            <w:spacing w:val="8"/>
            <w:sz w:val="28"/>
            <w:u w:val="single" w:color="0000ED"/>
          </w:rPr>
          <w:t> </w:t>
        </w:r>
        <w:r>
          <w:rPr>
            <w:color w:val="0000ED"/>
            <w:spacing w:val="-2"/>
            <w:sz w:val="28"/>
            <w:u w:val="single" w:color="0000ED"/>
          </w:rPr>
          <w:t>rompecabezas</w:t>
        </w:r>
      </w:hyperlink>
    </w:p>
    <w:p>
      <w:pPr>
        <w:spacing w:after="0" w:line="240" w:lineRule="auto"/>
        <w:jc w:val="left"/>
        <w:rPr>
          <w:sz w:val="28"/>
        </w:rPr>
        <w:sectPr>
          <w:pgSz w:w="12240" w:h="15840"/>
          <w:pgMar w:top="1360" w:bottom="280" w:left="1340" w:right="1240"/>
        </w:sectPr>
      </w:pPr>
    </w:p>
    <w:p>
      <w:pPr>
        <w:pStyle w:val="BodyText"/>
        <w:spacing w:before="77"/>
        <w:ind w:left="100"/>
      </w:pPr>
      <w:hyperlink w:history="true" w:anchor="_bookmark19">
        <w:r>
          <w:rPr>
            <w:color w:val="0000ED"/>
            <w:u w:val="single" w:color="0000ED"/>
          </w:rPr>
          <w:t>Apéndice</w:t>
        </w:r>
        <w:r>
          <w:rPr>
            <w:color w:val="0000ED"/>
            <w:spacing w:val="9"/>
            <w:u w:val="single" w:color="0000ED"/>
          </w:rPr>
          <w:t> </w:t>
        </w:r>
        <w:r>
          <w:rPr>
            <w:color w:val="0000ED"/>
            <w:u w:val="single" w:color="0000ED"/>
          </w:rPr>
          <w:t>1:</w:t>
        </w:r>
        <w:r>
          <w:rPr>
            <w:color w:val="0000ED"/>
            <w:spacing w:val="9"/>
            <w:u w:val="single" w:color="0000ED"/>
          </w:rPr>
          <w:t> </w:t>
        </w:r>
        <w:r>
          <w:rPr>
            <w:color w:val="0000ED"/>
            <w:u w:val="single" w:color="0000ED"/>
          </w:rPr>
          <w:t>Si</w:t>
        </w:r>
        <w:r>
          <w:rPr>
            <w:color w:val="0000ED"/>
            <w:spacing w:val="9"/>
            <w:u w:val="single" w:color="0000ED"/>
          </w:rPr>
          <w:t> </w:t>
        </w:r>
        <w:r>
          <w:rPr>
            <w:color w:val="0000ED"/>
            <w:u w:val="single" w:color="0000ED"/>
          </w:rPr>
          <w:t>Dios</w:t>
        </w:r>
        <w:r>
          <w:rPr>
            <w:color w:val="0000ED"/>
            <w:spacing w:val="9"/>
            <w:u w:val="single" w:color="0000ED"/>
          </w:rPr>
          <w:t> </w:t>
        </w:r>
        <w:r>
          <w:rPr>
            <w:color w:val="0000ED"/>
            <w:u w:val="single" w:color="0000ED"/>
          </w:rPr>
          <w:t>existe,</w:t>
        </w:r>
        <w:r>
          <w:rPr>
            <w:color w:val="0000ED"/>
            <w:spacing w:val="10"/>
            <w:u w:val="single" w:color="0000ED"/>
          </w:rPr>
          <w:t> </w:t>
        </w:r>
        <w:r>
          <w:rPr>
            <w:color w:val="0000ED"/>
            <w:u w:val="single" w:color="0000ED"/>
          </w:rPr>
          <w:t>¿por</w:t>
        </w:r>
        <w:r>
          <w:rPr>
            <w:color w:val="0000ED"/>
            <w:spacing w:val="9"/>
            <w:u w:val="single" w:color="0000ED"/>
          </w:rPr>
          <w:t> </w:t>
        </w:r>
        <w:r>
          <w:rPr>
            <w:color w:val="0000ED"/>
            <w:u w:val="single" w:color="0000ED"/>
          </w:rPr>
          <w:t>qué</w:t>
        </w:r>
        <w:r>
          <w:rPr>
            <w:color w:val="0000ED"/>
            <w:spacing w:val="9"/>
            <w:u w:val="single" w:color="0000ED"/>
          </w:rPr>
          <w:t> </w:t>
        </w:r>
        <w:r>
          <w:rPr>
            <w:color w:val="0000ED"/>
            <w:u w:val="single" w:color="0000ED"/>
          </w:rPr>
          <w:t>existe</w:t>
        </w:r>
        <w:r>
          <w:rPr>
            <w:color w:val="0000ED"/>
            <w:spacing w:val="9"/>
            <w:u w:val="single" w:color="0000ED"/>
          </w:rPr>
          <w:t> </w:t>
        </w:r>
        <w:r>
          <w:rPr>
            <w:color w:val="0000ED"/>
            <w:u w:val="single" w:color="0000ED"/>
          </w:rPr>
          <w:t>el</w:t>
        </w:r>
        <w:r>
          <w:rPr>
            <w:color w:val="0000ED"/>
            <w:spacing w:val="9"/>
            <w:u w:val="single" w:color="0000ED"/>
          </w:rPr>
          <w:t> </w:t>
        </w:r>
        <w:r>
          <w:rPr>
            <w:color w:val="0000ED"/>
            <w:spacing w:val="-4"/>
            <w:u w:val="single" w:color="0000ED"/>
          </w:rPr>
          <w:t>mal?</w:t>
        </w:r>
      </w:hyperlink>
    </w:p>
    <w:p>
      <w:pPr>
        <w:pStyle w:val="BodyText"/>
      </w:pPr>
    </w:p>
    <w:p>
      <w:pPr>
        <w:pStyle w:val="BodyText"/>
        <w:spacing w:before="273"/>
      </w:pPr>
    </w:p>
    <w:p>
      <w:pPr>
        <w:pStyle w:val="BodyText"/>
        <w:ind w:left="100"/>
      </w:pPr>
      <w:hyperlink w:history="true" w:anchor="_bookmark20">
        <w:r>
          <w:rPr>
            <w:color w:val="0000ED"/>
            <w:u w:val="single" w:color="0000ED"/>
          </w:rPr>
          <w:t>Apéndice</w:t>
        </w:r>
        <w:r>
          <w:rPr>
            <w:color w:val="0000ED"/>
            <w:spacing w:val="7"/>
            <w:u w:val="single" w:color="0000ED"/>
          </w:rPr>
          <w:t> </w:t>
        </w:r>
        <w:r>
          <w:rPr>
            <w:color w:val="0000ED"/>
            <w:u w:val="single" w:color="0000ED"/>
          </w:rPr>
          <w:t>2:</w:t>
        </w:r>
        <w:r>
          <w:rPr>
            <w:color w:val="0000ED"/>
            <w:spacing w:val="8"/>
            <w:u w:val="single" w:color="0000ED"/>
          </w:rPr>
          <w:t> </w:t>
        </w:r>
        <w:r>
          <w:rPr>
            <w:color w:val="0000ED"/>
            <w:u w:val="single" w:color="0000ED"/>
          </w:rPr>
          <w:t>¿No</w:t>
        </w:r>
        <w:r>
          <w:rPr>
            <w:color w:val="0000ED"/>
            <w:spacing w:val="9"/>
            <w:u w:val="single" w:color="0000ED"/>
          </w:rPr>
          <w:t> </w:t>
        </w:r>
        <w:r>
          <w:rPr>
            <w:color w:val="0000ED"/>
            <w:u w:val="single" w:color="0000ED"/>
          </w:rPr>
          <w:t>es</w:t>
        </w:r>
        <w:r>
          <w:rPr>
            <w:color w:val="0000ED"/>
            <w:spacing w:val="8"/>
            <w:u w:val="single" w:color="0000ED"/>
          </w:rPr>
          <w:t> </w:t>
        </w:r>
        <w:r>
          <w:rPr>
            <w:color w:val="0000ED"/>
            <w:u w:val="single" w:color="0000ED"/>
          </w:rPr>
          <w:t>esa</w:t>
        </w:r>
        <w:r>
          <w:rPr>
            <w:color w:val="0000ED"/>
            <w:spacing w:val="8"/>
            <w:u w:val="single" w:color="0000ED"/>
          </w:rPr>
          <w:t> </w:t>
        </w:r>
        <w:r>
          <w:rPr>
            <w:color w:val="0000ED"/>
            <w:u w:val="single" w:color="0000ED"/>
          </w:rPr>
          <w:t>solo</w:t>
        </w:r>
        <w:r>
          <w:rPr>
            <w:color w:val="0000ED"/>
            <w:spacing w:val="9"/>
            <w:u w:val="single" w:color="0000ED"/>
          </w:rPr>
          <w:t> </w:t>
        </w:r>
        <w:r>
          <w:rPr>
            <w:color w:val="0000ED"/>
            <w:u w:val="single" w:color="0000ED"/>
          </w:rPr>
          <w:t>tu</w:t>
        </w:r>
        <w:r>
          <w:rPr>
            <w:color w:val="0000ED"/>
            <w:spacing w:val="9"/>
            <w:u w:val="single" w:color="0000ED"/>
          </w:rPr>
          <w:t> </w:t>
        </w:r>
        <w:r>
          <w:rPr>
            <w:color w:val="0000ED"/>
            <w:spacing w:val="-2"/>
            <w:u w:val="single" w:color="0000ED"/>
          </w:rPr>
          <w:t>interpretación?</w:t>
        </w:r>
      </w:hyperlink>
    </w:p>
    <w:p>
      <w:pPr>
        <w:pStyle w:val="BodyText"/>
      </w:pPr>
    </w:p>
    <w:p>
      <w:pPr>
        <w:pStyle w:val="BodyText"/>
        <w:spacing w:before="272"/>
      </w:pPr>
    </w:p>
    <w:p>
      <w:pPr>
        <w:pStyle w:val="BodyText"/>
        <w:ind w:left="100"/>
      </w:pPr>
      <w:hyperlink w:history="true" w:anchor="_bookmark21">
        <w:r>
          <w:rPr>
            <w:color w:val="0000ED"/>
            <w:u w:val="single" w:color="0000ED"/>
          </w:rPr>
          <w:t>Apéndice</w:t>
        </w:r>
        <w:r>
          <w:rPr>
            <w:color w:val="0000ED"/>
            <w:spacing w:val="9"/>
            <w:u w:val="single" w:color="0000ED"/>
          </w:rPr>
          <w:t> </w:t>
        </w:r>
        <w:r>
          <w:rPr>
            <w:color w:val="0000ED"/>
            <w:u w:val="single" w:color="0000ED"/>
          </w:rPr>
          <w:t>3:</w:t>
        </w:r>
        <w:r>
          <w:rPr>
            <w:color w:val="0000ED"/>
            <w:spacing w:val="10"/>
            <w:u w:val="single" w:color="0000ED"/>
          </w:rPr>
          <w:t> </w:t>
        </w:r>
        <w:r>
          <w:rPr>
            <w:color w:val="0000ED"/>
            <w:u w:val="single" w:color="0000ED"/>
          </w:rPr>
          <w:t>Por</w:t>
        </w:r>
        <w:r>
          <w:rPr>
            <w:color w:val="0000ED"/>
            <w:spacing w:val="9"/>
            <w:u w:val="single" w:color="0000ED"/>
          </w:rPr>
          <w:t> </w:t>
        </w:r>
        <w:r>
          <w:rPr>
            <w:color w:val="0000ED"/>
            <w:u w:val="single" w:color="0000ED"/>
          </w:rPr>
          <w:t>qué</w:t>
        </w:r>
        <w:r>
          <w:rPr>
            <w:color w:val="0000ED"/>
            <w:spacing w:val="10"/>
            <w:u w:val="single" w:color="0000ED"/>
          </w:rPr>
          <w:t> </w:t>
        </w:r>
        <w:r>
          <w:rPr>
            <w:color w:val="0000ED"/>
            <w:u w:val="single" w:color="0000ED"/>
          </w:rPr>
          <w:t>el</w:t>
        </w:r>
        <w:r>
          <w:rPr>
            <w:color w:val="0000ED"/>
            <w:spacing w:val="9"/>
            <w:u w:val="single" w:color="0000ED"/>
          </w:rPr>
          <w:t> </w:t>
        </w:r>
        <w:r>
          <w:rPr>
            <w:color w:val="0000ED"/>
            <w:u w:val="single" w:color="0000ED"/>
          </w:rPr>
          <w:t>Jesus</w:t>
        </w:r>
        <w:r>
          <w:rPr>
            <w:color w:val="0000ED"/>
            <w:spacing w:val="10"/>
            <w:u w:val="single" w:color="0000ED"/>
          </w:rPr>
          <w:t> </w:t>
        </w:r>
        <w:r>
          <w:rPr>
            <w:color w:val="0000ED"/>
            <w:u w:val="single" w:color="0000ED"/>
          </w:rPr>
          <w:t>Seminar</w:t>
        </w:r>
        <w:r>
          <w:rPr>
            <w:color w:val="0000ED"/>
            <w:spacing w:val="9"/>
            <w:u w:val="single" w:color="0000ED"/>
          </w:rPr>
          <w:t> </w:t>
        </w:r>
        <w:r>
          <w:rPr>
            <w:color w:val="0000ED"/>
            <w:u w:val="single" w:color="0000ED"/>
          </w:rPr>
          <w:t>no</w:t>
        </w:r>
        <w:r>
          <w:rPr>
            <w:color w:val="0000ED"/>
            <w:spacing w:val="11"/>
            <w:u w:val="single" w:color="0000ED"/>
          </w:rPr>
          <w:t> </w:t>
        </w:r>
        <w:r>
          <w:rPr>
            <w:color w:val="0000ED"/>
            <w:u w:val="single" w:color="0000ED"/>
          </w:rPr>
          <w:t>habla</w:t>
        </w:r>
        <w:r>
          <w:rPr>
            <w:color w:val="0000ED"/>
            <w:spacing w:val="9"/>
            <w:u w:val="single" w:color="0000ED"/>
          </w:rPr>
          <w:t> </w:t>
        </w:r>
        <w:r>
          <w:rPr>
            <w:color w:val="0000ED"/>
            <w:u w:val="single" w:color="0000ED"/>
          </w:rPr>
          <w:t>por</w:t>
        </w:r>
        <w:r>
          <w:rPr>
            <w:color w:val="0000ED"/>
            <w:spacing w:val="10"/>
            <w:u w:val="single" w:color="0000ED"/>
          </w:rPr>
          <w:t> </w:t>
        </w:r>
        <w:r>
          <w:rPr>
            <w:color w:val="0000ED"/>
            <w:spacing w:val="-2"/>
            <w:u w:val="single" w:color="0000ED"/>
          </w:rPr>
          <w:t>Jesús</w:t>
        </w:r>
      </w:hyperlink>
    </w:p>
    <w:p>
      <w:pPr>
        <w:pStyle w:val="BodyText"/>
      </w:pPr>
    </w:p>
    <w:p>
      <w:pPr>
        <w:pStyle w:val="BodyText"/>
        <w:spacing w:before="273"/>
      </w:pPr>
    </w:p>
    <w:p>
      <w:pPr>
        <w:pStyle w:val="BodyText"/>
        <w:ind w:left="100"/>
      </w:pPr>
      <w:hyperlink w:history="true" w:anchor="_bookmark22">
        <w:r>
          <w:rPr>
            <w:color w:val="0000ED"/>
            <w:u w:val="single" w:color="0000ED"/>
          </w:rPr>
          <w:t>Otros</w:t>
        </w:r>
        <w:r>
          <w:rPr>
            <w:color w:val="0000ED"/>
            <w:spacing w:val="11"/>
            <w:u w:val="single" w:color="0000ED"/>
          </w:rPr>
          <w:t> </w:t>
        </w:r>
        <w:r>
          <w:rPr>
            <w:color w:val="0000ED"/>
            <w:u w:val="single" w:color="0000ED"/>
          </w:rPr>
          <w:t>Títulos</w:t>
        </w:r>
        <w:r>
          <w:rPr>
            <w:color w:val="0000ED"/>
            <w:spacing w:val="11"/>
            <w:u w:val="single" w:color="0000ED"/>
          </w:rPr>
          <w:t> </w:t>
        </w:r>
        <w:r>
          <w:rPr>
            <w:color w:val="0000ED"/>
            <w:u w:val="single" w:color="0000ED"/>
          </w:rPr>
          <w:t>de</w:t>
        </w:r>
        <w:r>
          <w:rPr>
            <w:color w:val="0000ED"/>
            <w:spacing w:val="12"/>
            <w:u w:val="single" w:color="0000ED"/>
          </w:rPr>
          <w:t> </w:t>
        </w:r>
        <w:r>
          <w:rPr>
            <w:color w:val="0000ED"/>
            <w:u w:val="single" w:color="0000ED"/>
          </w:rPr>
          <w:t>Publicaciones</w:t>
        </w:r>
        <w:r>
          <w:rPr>
            <w:color w:val="0000ED"/>
            <w:spacing w:val="11"/>
            <w:u w:val="single" w:color="0000ED"/>
          </w:rPr>
          <w:t> </w:t>
        </w:r>
        <w:r>
          <w:rPr>
            <w:color w:val="0000ED"/>
            <w:u w:val="single" w:color="0000ED"/>
          </w:rPr>
          <w:t>Faro</w:t>
        </w:r>
        <w:r>
          <w:rPr>
            <w:color w:val="0000ED"/>
            <w:spacing w:val="12"/>
            <w:u w:val="single" w:color="0000ED"/>
          </w:rPr>
          <w:t> </w:t>
        </w:r>
        <w:r>
          <w:rPr>
            <w:color w:val="0000ED"/>
            <w:u w:val="single" w:color="0000ED"/>
          </w:rPr>
          <w:t>de</w:t>
        </w:r>
        <w:r>
          <w:rPr>
            <w:color w:val="0000ED"/>
            <w:spacing w:val="12"/>
            <w:u w:val="single" w:color="0000ED"/>
          </w:rPr>
          <w:t> </w:t>
        </w:r>
        <w:r>
          <w:rPr>
            <w:color w:val="0000ED"/>
            <w:spacing w:val="-2"/>
            <w:u w:val="single" w:color="0000ED"/>
          </w:rPr>
          <w:t>Gracia</w:t>
        </w:r>
      </w:hyperlink>
    </w:p>
    <w:p>
      <w:pPr>
        <w:spacing w:after="0"/>
        <w:sectPr>
          <w:pgSz w:w="12240" w:h="15840"/>
          <w:pgMar w:top="1360" w:bottom="280" w:left="1340" w:right="1240"/>
        </w:sectPr>
      </w:pPr>
    </w:p>
    <w:p>
      <w:pPr>
        <w:spacing w:before="297"/>
        <w:ind w:left="0" w:right="99" w:firstLine="0"/>
        <w:jc w:val="center"/>
        <w:rPr>
          <w:b/>
          <w:sz w:val="40"/>
        </w:rPr>
      </w:pPr>
      <w:bookmarkStart w:name="Prólogo" w:id="3"/>
      <w:bookmarkEnd w:id="3"/>
      <w:r>
        <w:rPr/>
      </w:r>
      <w:bookmarkStart w:name="_bookmark0" w:id="4"/>
      <w:bookmarkEnd w:id="4"/>
      <w:r>
        <w:rPr/>
      </w:r>
      <w:r>
        <w:rPr>
          <w:b/>
          <w:spacing w:val="-2"/>
          <w:sz w:val="40"/>
        </w:rPr>
        <w:t>Prólogo</w:t>
      </w:r>
    </w:p>
    <w:p>
      <w:pPr>
        <w:pStyle w:val="BodyText"/>
        <w:rPr>
          <w:b/>
          <w:sz w:val="40"/>
        </w:rPr>
      </w:pPr>
    </w:p>
    <w:p>
      <w:pPr>
        <w:pStyle w:val="BodyText"/>
        <w:spacing w:before="57"/>
        <w:rPr>
          <w:b/>
          <w:sz w:val="40"/>
        </w:rPr>
      </w:pPr>
    </w:p>
    <w:p>
      <w:pPr>
        <w:pStyle w:val="BodyText"/>
        <w:spacing w:line="247" w:lineRule="auto"/>
        <w:ind w:left="100" w:right="417"/>
      </w:pPr>
      <w:r>
        <w:rPr/>
        <w:t>Como</w:t>
      </w:r>
      <w:r>
        <w:rPr>
          <w:spacing w:val="31"/>
        </w:rPr>
        <w:t> </w:t>
      </w:r>
      <w:r>
        <w:rPr/>
        <w:t>alguien</w:t>
      </w:r>
      <w:r>
        <w:rPr>
          <w:spacing w:val="31"/>
        </w:rPr>
        <w:t> </w:t>
      </w:r>
      <w:r>
        <w:rPr/>
        <w:t>que</w:t>
      </w:r>
      <w:r>
        <w:rPr>
          <w:spacing w:val="29"/>
        </w:rPr>
        <w:t> </w:t>
      </w:r>
      <w:r>
        <w:rPr/>
        <w:t>vino</w:t>
      </w:r>
      <w:r>
        <w:rPr>
          <w:spacing w:val="31"/>
        </w:rPr>
        <w:t> </w:t>
      </w:r>
      <w:r>
        <w:rPr/>
        <w:t>a</w:t>
      </w:r>
      <w:r>
        <w:rPr>
          <w:spacing w:val="29"/>
        </w:rPr>
        <w:t> </w:t>
      </w:r>
      <w:r>
        <w:rPr/>
        <w:t>Cristo</w:t>
      </w:r>
      <w:r>
        <w:rPr>
          <w:spacing w:val="31"/>
        </w:rPr>
        <w:t> </w:t>
      </w:r>
      <w:r>
        <w:rPr/>
        <w:t>después</w:t>
      </w:r>
      <w:r>
        <w:rPr>
          <w:spacing w:val="29"/>
        </w:rPr>
        <w:t> </w:t>
      </w:r>
      <w:r>
        <w:rPr/>
        <w:t>de</w:t>
      </w:r>
      <w:r>
        <w:rPr>
          <w:spacing w:val="29"/>
        </w:rPr>
        <w:t> </w:t>
      </w:r>
      <w:r>
        <w:rPr/>
        <w:t>años</w:t>
      </w:r>
      <w:r>
        <w:rPr>
          <w:spacing w:val="29"/>
        </w:rPr>
        <w:t> </w:t>
      </w:r>
      <w:r>
        <w:rPr/>
        <w:t>de</w:t>
      </w:r>
      <w:r>
        <w:rPr>
          <w:spacing w:val="29"/>
        </w:rPr>
        <w:t> </w:t>
      </w:r>
      <w:r>
        <w:rPr/>
        <w:t>escepticismo,</w:t>
      </w:r>
      <w:r>
        <w:rPr>
          <w:spacing w:val="31"/>
        </w:rPr>
        <w:t> </w:t>
      </w:r>
      <w:r>
        <w:rPr/>
        <w:t>tengo</w:t>
      </w:r>
      <w:r>
        <w:rPr>
          <w:spacing w:val="31"/>
        </w:rPr>
        <w:t> </w:t>
      </w:r>
      <w:r>
        <w:rPr/>
        <w:t>un afecto particular por la apologética cristiana. Es una de mis pasiones. Hay una</w:t>
      </w:r>
      <w:r>
        <w:rPr>
          <w:spacing w:val="40"/>
        </w:rPr>
        <w:t> </w:t>
      </w:r>
      <w:r>
        <w:rPr/>
        <w:t>gran cantidad de evidencia que respalda la confiabilidad de las Escrituras, la autoridad de la Biblia como la Palabra de Dios inspirada y que la Biblia describe con precisión los eventos históricos que abarca, incluida la vida terrenal de Jesucristo. De hecho, existe una poderosa y convincente prueba de que el cristianismo</w:t>
      </w:r>
      <w:r>
        <w:rPr>
          <w:spacing w:val="28"/>
        </w:rPr>
        <w:t> </w:t>
      </w:r>
      <w:r>
        <w:rPr/>
        <w:t>es</w:t>
      </w:r>
      <w:r>
        <w:rPr>
          <w:spacing w:val="26"/>
        </w:rPr>
        <w:t> </w:t>
      </w:r>
      <w:r>
        <w:rPr/>
        <w:t>la</w:t>
      </w:r>
      <w:r>
        <w:rPr>
          <w:spacing w:val="26"/>
        </w:rPr>
        <w:t> </w:t>
      </w:r>
      <w:r>
        <w:rPr/>
        <w:t>única</w:t>
      </w:r>
      <w:r>
        <w:rPr>
          <w:spacing w:val="26"/>
        </w:rPr>
        <w:t> </w:t>
      </w:r>
      <w:r>
        <w:rPr/>
        <w:t>religión</w:t>
      </w:r>
      <w:r>
        <w:rPr>
          <w:spacing w:val="28"/>
        </w:rPr>
        <w:t> </w:t>
      </w:r>
      <w:r>
        <w:rPr/>
        <w:t>verdadera,</w:t>
      </w:r>
      <w:r>
        <w:rPr>
          <w:spacing w:val="28"/>
        </w:rPr>
        <w:t> </w:t>
      </w:r>
      <w:r>
        <w:rPr/>
        <w:t>que</w:t>
      </w:r>
      <w:r>
        <w:rPr>
          <w:spacing w:val="26"/>
        </w:rPr>
        <w:t> </w:t>
      </w:r>
      <w:r>
        <w:rPr/>
        <w:t>el</w:t>
      </w:r>
      <w:r>
        <w:rPr>
          <w:spacing w:val="26"/>
        </w:rPr>
        <w:t> </w:t>
      </w:r>
      <w:r>
        <w:rPr/>
        <w:t>Dios</w:t>
      </w:r>
      <w:r>
        <w:rPr>
          <w:spacing w:val="26"/>
        </w:rPr>
        <w:t> </w:t>
      </w:r>
      <w:r>
        <w:rPr/>
        <w:t>Trino</w:t>
      </w:r>
      <w:r>
        <w:rPr>
          <w:spacing w:val="28"/>
        </w:rPr>
        <w:t> </w:t>
      </w:r>
      <w:r>
        <w:rPr/>
        <w:t>que</w:t>
      </w:r>
      <w:r>
        <w:rPr>
          <w:spacing w:val="26"/>
        </w:rPr>
        <w:t> </w:t>
      </w:r>
      <w:r>
        <w:rPr/>
        <w:t>se</w:t>
      </w:r>
      <w:r>
        <w:rPr>
          <w:spacing w:val="26"/>
        </w:rPr>
        <w:t> </w:t>
      </w:r>
      <w:r>
        <w:rPr/>
        <w:t>revela</w:t>
      </w:r>
      <w:r>
        <w:rPr>
          <w:spacing w:val="26"/>
        </w:rPr>
        <w:t> </w:t>
      </w:r>
      <w:r>
        <w:rPr/>
        <w:t>en sus</w:t>
      </w:r>
      <w:r>
        <w:rPr>
          <w:spacing w:val="27"/>
        </w:rPr>
        <w:t> </w:t>
      </w:r>
      <w:r>
        <w:rPr/>
        <w:t>páginas</w:t>
      </w:r>
      <w:r>
        <w:rPr>
          <w:spacing w:val="27"/>
        </w:rPr>
        <w:t> </w:t>
      </w:r>
      <w:r>
        <w:rPr/>
        <w:t>es</w:t>
      </w:r>
      <w:r>
        <w:rPr>
          <w:spacing w:val="27"/>
        </w:rPr>
        <w:t> </w:t>
      </w:r>
      <w:r>
        <w:rPr/>
        <w:t>el</w:t>
      </w:r>
      <w:r>
        <w:rPr>
          <w:spacing w:val="27"/>
        </w:rPr>
        <w:t> </w:t>
      </w:r>
      <w:r>
        <w:rPr/>
        <w:t>único</w:t>
      </w:r>
      <w:r>
        <w:rPr>
          <w:spacing w:val="28"/>
        </w:rPr>
        <w:t> </w:t>
      </w:r>
      <w:r>
        <w:rPr/>
        <w:t>Dios</w:t>
      </w:r>
      <w:r>
        <w:rPr>
          <w:spacing w:val="27"/>
        </w:rPr>
        <w:t> </w:t>
      </w:r>
      <w:r>
        <w:rPr/>
        <w:t>del</w:t>
      </w:r>
      <w:r>
        <w:rPr>
          <w:spacing w:val="27"/>
        </w:rPr>
        <w:t> </w:t>
      </w:r>
      <w:r>
        <w:rPr/>
        <w:t>universo</w:t>
      </w:r>
      <w:r>
        <w:rPr>
          <w:spacing w:val="28"/>
        </w:rPr>
        <w:t> </w:t>
      </w:r>
      <w:r>
        <w:rPr/>
        <w:t>y</w:t>
      </w:r>
      <w:r>
        <w:rPr>
          <w:spacing w:val="28"/>
        </w:rPr>
        <w:t> </w:t>
      </w:r>
      <w:r>
        <w:rPr/>
        <w:t>que</w:t>
      </w:r>
      <w:r>
        <w:rPr>
          <w:spacing w:val="27"/>
        </w:rPr>
        <w:t> </w:t>
      </w:r>
      <w:r>
        <w:rPr/>
        <w:t>Cristo</w:t>
      </w:r>
      <w:r>
        <w:rPr>
          <w:spacing w:val="28"/>
        </w:rPr>
        <w:t> </w:t>
      </w:r>
      <w:r>
        <w:rPr/>
        <w:t>murió</w:t>
      </w:r>
      <w:r>
        <w:rPr>
          <w:spacing w:val="28"/>
        </w:rPr>
        <w:t> </w:t>
      </w:r>
      <w:r>
        <w:rPr/>
        <w:t>por</w:t>
      </w:r>
      <w:r>
        <w:rPr>
          <w:spacing w:val="27"/>
        </w:rPr>
        <w:t> </w:t>
      </w:r>
      <w:r>
        <w:rPr/>
        <w:t>nuestros pecados para que podamos vivir.</w:t>
      </w:r>
    </w:p>
    <w:p>
      <w:pPr>
        <w:pStyle w:val="BodyText"/>
      </w:pPr>
    </w:p>
    <w:p>
      <w:pPr>
        <w:pStyle w:val="BodyText"/>
        <w:spacing w:before="260"/>
      </w:pPr>
    </w:p>
    <w:p>
      <w:pPr>
        <w:pStyle w:val="BodyText"/>
        <w:spacing w:line="247" w:lineRule="auto"/>
        <w:ind w:left="100" w:right="417"/>
      </w:pPr>
      <w:r>
        <w:rPr/>
        <w:t>La prueba, por supuesto, no es un sustituto de la fe, que es esencial para nuestra salvación y para nuestra comunión con Dios. El estudio de la apologética no va</w:t>
      </w:r>
      <w:r>
        <w:rPr>
          <w:spacing w:val="80"/>
          <w:w w:val="150"/>
        </w:rPr>
        <w:t> </w:t>
      </w:r>
      <w:r>
        <w:rPr/>
        <w:t>en contra de nuestra fe. Por el contrario, la aumenta, la refuerza y la renueva. Si</w:t>
      </w:r>
      <w:r>
        <w:rPr>
          <w:spacing w:val="80"/>
        </w:rPr>
        <w:t> </w:t>
      </w:r>
      <w:r>
        <w:rPr/>
        <w:t>no fuera así, la Biblia no diría: “estad siempre preparados para presentar defensa con mansedumbre y reverencia ante todo el que os demande razón de la</w:t>
      </w:r>
      <w:r>
        <w:rPr>
          <w:spacing w:val="80"/>
          <w:w w:val="150"/>
        </w:rPr>
        <w:t> </w:t>
      </w:r>
      <w:r>
        <w:rPr/>
        <w:t>esperanza que hay en vosotros” (1 Pedro 3:15).</w:t>
      </w:r>
    </w:p>
    <w:p>
      <w:pPr>
        <w:pStyle w:val="BodyText"/>
      </w:pPr>
    </w:p>
    <w:p>
      <w:pPr>
        <w:pStyle w:val="BodyText"/>
        <w:spacing w:before="260"/>
      </w:pPr>
    </w:p>
    <w:p>
      <w:pPr>
        <w:spacing w:line="247" w:lineRule="auto" w:before="0"/>
        <w:ind w:left="100" w:right="545" w:firstLine="0"/>
        <w:jc w:val="left"/>
        <w:rPr>
          <w:i/>
          <w:sz w:val="28"/>
        </w:rPr>
      </w:pPr>
      <w:r>
        <w:rPr>
          <w:i/>
          <w:sz w:val="28"/>
        </w:rPr>
        <w:t>No basta mi fe para ser ateo es el mejor libro que he visto para preparar a los</w:t>
      </w:r>
      <w:r>
        <w:rPr>
          <w:i/>
          <w:sz w:val="28"/>
        </w:rPr>
        <w:t> creyentes para explicar las razones de su fe y para los escépticos que están abiertos a la verdad. Este libro servirá como una herramienta de evangelismo indispensable, especialmente cuando se trata de no creyentes con obstáculos “intelectuales” en contra de la fe. Como sabemos, los obstáculos intelectuales suelen ser solo una excusa para los no creyentes, pero cuando eliminas la sustancia de su excusa, quedan desnudos para enfrentar sus verdaderos obstáculos, sus demonios reales.</w:t>
      </w:r>
    </w:p>
    <w:p>
      <w:pPr>
        <w:pStyle w:val="BodyText"/>
        <w:rPr>
          <w:i/>
        </w:rPr>
      </w:pPr>
    </w:p>
    <w:p>
      <w:pPr>
        <w:pStyle w:val="BodyText"/>
        <w:spacing w:before="260"/>
        <w:rPr>
          <w:i/>
        </w:rPr>
      </w:pPr>
    </w:p>
    <w:p>
      <w:pPr>
        <w:pStyle w:val="BodyText"/>
        <w:ind w:left="100"/>
      </w:pPr>
      <w:r>
        <w:rPr/>
        <w:t>Pero</w:t>
      </w:r>
      <w:r>
        <w:rPr>
          <w:spacing w:val="11"/>
        </w:rPr>
        <w:t> </w:t>
      </w:r>
      <w:r>
        <w:rPr/>
        <w:t>creo</w:t>
      </w:r>
      <w:r>
        <w:rPr>
          <w:spacing w:val="11"/>
        </w:rPr>
        <w:t> </w:t>
      </w:r>
      <w:r>
        <w:rPr/>
        <w:t>que</w:t>
      </w:r>
      <w:r>
        <w:rPr>
          <w:spacing w:val="10"/>
        </w:rPr>
        <w:t> </w:t>
      </w:r>
      <w:r>
        <w:rPr/>
        <w:t>hay</w:t>
      </w:r>
      <w:r>
        <w:rPr>
          <w:spacing w:val="11"/>
        </w:rPr>
        <w:t> </w:t>
      </w:r>
      <w:r>
        <w:rPr/>
        <w:t>otra</w:t>
      </w:r>
      <w:r>
        <w:rPr>
          <w:spacing w:val="10"/>
        </w:rPr>
        <w:t> </w:t>
      </w:r>
      <w:r>
        <w:rPr/>
        <w:t>razón</w:t>
      </w:r>
      <w:r>
        <w:rPr>
          <w:spacing w:val="11"/>
        </w:rPr>
        <w:t> </w:t>
      </w:r>
      <w:r>
        <w:rPr/>
        <w:t>importante</w:t>
      </w:r>
      <w:r>
        <w:rPr>
          <w:spacing w:val="10"/>
        </w:rPr>
        <w:t> </w:t>
      </w:r>
      <w:r>
        <w:rPr/>
        <w:t>para</w:t>
      </w:r>
      <w:r>
        <w:rPr>
          <w:spacing w:val="10"/>
        </w:rPr>
        <w:t> </w:t>
      </w:r>
      <w:r>
        <w:rPr/>
        <w:t>que</w:t>
      </w:r>
      <w:r>
        <w:rPr>
          <w:spacing w:val="10"/>
        </w:rPr>
        <w:t> </w:t>
      </w:r>
      <w:r>
        <w:rPr/>
        <w:t>el</w:t>
      </w:r>
      <w:r>
        <w:rPr>
          <w:spacing w:val="10"/>
        </w:rPr>
        <w:t> </w:t>
      </w:r>
      <w:r>
        <w:rPr/>
        <w:t>mandato</w:t>
      </w:r>
      <w:r>
        <w:rPr>
          <w:spacing w:val="11"/>
        </w:rPr>
        <w:t> </w:t>
      </w:r>
      <w:r>
        <w:rPr/>
        <w:t>bíblico</w:t>
      </w:r>
      <w:r>
        <w:rPr>
          <w:spacing w:val="12"/>
        </w:rPr>
        <w:t> </w:t>
      </w:r>
      <w:r>
        <w:rPr>
          <w:spacing w:val="-2"/>
        </w:rPr>
        <w:t>“estad</w:t>
      </w:r>
    </w:p>
    <w:p>
      <w:pPr>
        <w:spacing w:after="0"/>
        <w:sectPr>
          <w:pgSz w:w="12240" w:h="15840"/>
          <w:pgMar w:top="1820" w:bottom="280" w:left="1340" w:right="1240"/>
        </w:sectPr>
      </w:pPr>
    </w:p>
    <w:p>
      <w:pPr>
        <w:pStyle w:val="BodyText"/>
        <w:spacing w:line="247" w:lineRule="auto" w:before="77"/>
        <w:ind w:left="100" w:right="545"/>
      </w:pPr>
      <w:r>
        <w:rPr/>
        <w:t>siempre preparados para presentar defensa”. No se trata solo de ayudarnos a comunicar el evangelio de manera efectiva. Estar preparado también nos proporcionará las herramientas para resistir ciertas dudas persistentes que encontramos en momentos de debilidad. Hará esto porque pone en orden la evidencia del cristianismo y fortalece nuestra fe.</w:t>
      </w:r>
    </w:p>
    <w:p>
      <w:pPr>
        <w:pStyle w:val="BodyText"/>
      </w:pPr>
    </w:p>
    <w:p>
      <w:pPr>
        <w:pStyle w:val="BodyText"/>
        <w:spacing w:before="261"/>
      </w:pPr>
    </w:p>
    <w:p>
      <w:pPr>
        <w:pStyle w:val="BodyText"/>
        <w:spacing w:line="247" w:lineRule="auto" w:before="1"/>
        <w:ind w:left="100" w:right="545"/>
      </w:pPr>
      <w:r>
        <w:rPr/>
        <w:t>¿Quién puede dudar de que tenemos que estar mejor preparados con la evidencia, ya sea para ayudarnos a evangelizar mejor o para fortalecer nuestra propia fe? Como si las tentaciones de la carne no fueran suficientes para nosotros, también nos enfrentamos diariamente con influencias externas negativas. En los tiempos modernos, estas influencias se han convertido cada vez más siniestras e insidiosas, como la Biblia advirtió que lo harían.</w:t>
      </w:r>
    </w:p>
    <w:p>
      <w:pPr>
        <w:pStyle w:val="BodyText"/>
      </w:pPr>
    </w:p>
    <w:p>
      <w:pPr>
        <w:pStyle w:val="BodyText"/>
        <w:spacing w:before="260"/>
      </w:pPr>
    </w:p>
    <w:p>
      <w:pPr>
        <w:pStyle w:val="BodyText"/>
        <w:spacing w:line="247" w:lineRule="auto"/>
        <w:ind w:left="100" w:right="545"/>
      </w:pPr>
      <w:r>
        <w:rPr/>
        <w:t>En el pasado, los no creyentes tenían que decidir si el cristianismo era la única religión verdadera, si alguna religión era verdadera o si Dios existía. Pero, en general, no tenían la carga de determinar si existía algo verdadero.</w:t>
      </w:r>
    </w:p>
    <w:p>
      <w:pPr>
        <w:pStyle w:val="BodyText"/>
      </w:pPr>
    </w:p>
    <w:p>
      <w:pPr>
        <w:pStyle w:val="BodyText"/>
        <w:spacing w:before="262"/>
      </w:pPr>
    </w:p>
    <w:p>
      <w:pPr>
        <w:pStyle w:val="BodyText"/>
        <w:spacing w:line="247" w:lineRule="auto"/>
        <w:ind w:left="100" w:right="417"/>
      </w:pPr>
      <w:r>
        <w:rPr/>
        <w:t>Nuestra cultura posmoderna ha creado controversia sobre la idea de la verdad. Enseña que la verdad y la moralidad son relativas, que no existe la verdad absoluta.</w:t>
      </w:r>
      <w:r>
        <w:rPr>
          <w:spacing w:val="36"/>
        </w:rPr>
        <w:t> </w:t>
      </w:r>
      <w:r>
        <w:rPr/>
        <w:t>Para</w:t>
      </w:r>
      <w:r>
        <w:rPr>
          <w:spacing w:val="34"/>
        </w:rPr>
        <w:t> </w:t>
      </w:r>
      <w:r>
        <w:rPr/>
        <w:t>la</w:t>
      </w:r>
      <w:r>
        <w:rPr>
          <w:spacing w:val="34"/>
        </w:rPr>
        <w:t> </w:t>
      </w:r>
      <w:r>
        <w:rPr/>
        <w:t>élite</w:t>
      </w:r>
      <w:r>
        <w:rPr>
          <w:spacing w:val="34"/>
        </w:rPr>
        <w:t> </w:t>
      </w:r>
      <w:r>
        <w:rPr/>
        <w:t>intelectual</w:t>
      </w:r>
      <w:r>
        <w:rPr>
          <w:spacing w:val="34"/>
        </w:rPr>
        <w:t> </w:t>
      </w:r>
      <w:r>
        <w:rPr/>
        <w:t>que</w:t>
      </w:r>
      <w:r>
        <w:rPr>
          <w:spacing w:val="34"/>
        </w:rPr>
        <w:t> </w:t>
      </w:r>
      <w:r>
        <w:rPr/>
        <w:t>domina</w:t>
      </w:r>
      <w:r>
        <w:rPr>
          <w:spacing w:val="34"/>
        </w:rPr>
        <w:t> </w:t>
      </w:r>
      <w:r>
        <w:rPr/>
        <w:t>nuestras</w:t>
      </w:r>
      <w:r>
        <w:rPr>
          <w:spacing w:val="34"/>
        </w:rPr>
        <w:t> </w:t>
      </w:r>
      <w:r>
        <w:rPr/>
        <w:t>universidades</w:t>
      </w:r>
      <w:r>
        <w:rPr>
          <w:spacing w:val="34"/>
        </w:rPr>
        <w:t> </w:t>
      </w:r>
      <w:r>
        <w:rPr/>
        <w:t>y</w:t>
      </w:r>
      <w:r>
        <w:rPr>
          <w:spacing w:val="36"/>
        </w:rPr>
        <w:t> </w:t>
      </w:r>
      <w:r>
        <w:rPr/>
        <w:t>los medios, estas ideas se consideran progresistas, aunque todos intuimos que existe</w:t>
      </w:r>
      <w:r>
        <w:rPr>
          <w:spacing w:val="40"/>
        </w:rPr>
        <w:t> </w:t>
      </w:r>
      <w:r>
        <w:rPr/>
        <w:t>la verdad absoluta y, lo que es más importante, todos conducimos nuestras vidas </w:t>
      </w:r>
      <w:r>
        <w:rPr>
          <w:spacing w:val="-2"/>
        </w:rPr>
        <w:t>reconociéndolo.</w:t>
      </w:r>
    </w:p>
    <w:p>
      <w:pPr>
        <w:pStyle w:val="BodyText"/>
      </w:pPr>
    </w:p>
    <w:p>
      <w:pPr>
        <w:pStyle w:val="BodyText"/>
        <w:spacing w:before="261"/>
      </w:pPr>
    </w:p>
    <w:p>
      <w:pPr>
        <w:pStyle w:val="BodyText"/>
        <w:spacing w:line="247" w:lineRule="auto"/>
        <w:ind w:left="100" w:right="417"/>
      </w:pPr>
      <w:r>
        <w:rPr/>
        <w:t>Si te encuentras con uno de estos genios que está seguro de que la verdad es una construcción social definida por los poderosos para permanecer en el poder, pregúntale si estaría dispuesto a probar su teoría saltando desde el edificio más alto. También es posible que desees cuestionarlo sobre la ley de la no contradicción. Pregúntale si cree que dos cosas contradictorias pueden ser ciertas</w:t>
      </w:r>
      <w:r>
        <w:rPr>
          <w:spacing w:val="40"/>
        </w:rPr>
        <w:t> </w:t>
      </w:r>
      <w:r>
        <w:rPr/>
        <w:t>al</w:t>
      </w:r>
      <w:r>
        <w:rPr>
          <w:spacing w:val="27"/>
        </w:rPr>
        <w:t> </w:t>
      </w:r>
      <w:r>
        <w:rPr/>
        <w:t>mismo</w:t>
      </w:r>
      <w:r>
        <w:rPr>
          <w:spacing w:val="28"/>
        </w:rPr>
        <w:t> </w:t>
      </w:r>
      <w:r>
        <w:rPr/>
        <w:t>tiempo.</w:t>
      </w:r>
      <w:r>
        <w:rPr>
          <w:spacing w:val="28"/>
        </w:rPr>
        <w:t> </w:t>
      </w:r>
      <w:r>
        <w:rPr/>
        <w:t>Si</w:t>
      </w:r>
      <w:r>
        <w:rPr>
          <w:spacing w:val="27"/>
        </w:rPr>
        <w:t> </w:t>
      </w:r>
      <w:r>
        <w:rPr/>
        <w:t>responde</w:t>
      </w:r>
      <w:r>
        <w:rPr>
          <w:spacing w:val="27"/>
        </w:rPr>
        <w:t> </w:t>
      </w:r>
      <w:r>
        <w:rPr/>
        <w:t>que</w:t>
      </w:r>
      <w:r>
        <w:rPr>
          <w:spacing w:val="27"/>
        </w:rPr>
        <w:t> </w:t>
      </w:r>
      <w:r>
        <w:rPr/>
        <w:t>“sí”,</w:t>
      </w:r>
      <w:r>
        <w:rPr>
          <w:spacing w:val="28"/>
        </w:rPr>
        <w:t> </w:t>
      </w:r>
      <w:r>
        <w:rPr/>
        <w:t>pregúntale</w:t>
      </w:r>
      <w:r>
        <w:rPr>
          <w:spacing w:val="27"/>
        </w:rPr>
        <w:t> </w:t>
      </w:r>
      <w:r>
        <w:rPr/>
        <w:t>si</w:t>
      </w:r>
      <w:r>
        <w:rPr>
          <w:spacing w:val="27"/>
        </w:rPr>
        <w:t> </w:t>
      </w:r>
      <w:r>
        <w:rPr/>
        <w:t>está</w:t>
      </w:r>
      <w:r>
        <w:rPr>
          <w:spacing w:val="27"/>
        </w:rPr>
        <w:t> </w:t>
      </w:r>
      <w:r>
        <w:rPr/>
        <w:t>seguro</w:t>
      </w:r>
      <w:r>
        <w:rPr>
          <w:spacing w:val="28"/>
        </w:rPr>
        <w:t> </w:t>
      </w:r>
      <w:r>
        <w:rPr/>
        <w:t>de</w:t>
      </w:r>
      <w:r>
        <w:rPr>
          <w:spacing w:val="27"/>
        </w:rPr>
        <w:t> </w:t>
      </w:r>
      <w:r>
        <w:rPr/>
        <w:t>que</w:t>
      </w:r>
      <w:r>
        <w:rPr>
          <w:spacing w:val="27"/>
        </w:rPr>
        <w:t> </w:t>
      </w:r>
      <w:r>
        <w:rPr/>
        <w:t>la verdad absoluta no existe. ¿Está absolutamente seguro?</w:t>
      </w:r>
    </w:p>
    <w:p>
      <w:pPr>
        <w:spacing w:after="0" w:line="247" w:lineRule="auto"/>
        <w:sectPr>
          <w:pgSz w:w="12240" w:h="15840"/>
          <w:pgMar w:top="1360" w:bottom="280" w:left="1340" w:right="1240"/>
        </w:sectPr>
      </w:pPr>
    </w:p>
    <w:p>
      <w:pPr>
        <w:pStyle w:val="BodyText"/>
        <w:spacing w:line="247" w:lineRule="auto" w:before="237"/>
        <w:ind w:left="100" w:right="253"/>
      </w:pPr>
      <w:r>
        <w:rPr/>
        <w:t>Sí, la verdad es una víctima de nuestra cultura popular. Y cuando la verdad se va,</w:t>
      </w:r>
      <w:r>
        <w:rPr>
          <w:spacing w:val="40"/>
        </w:rPr>
        <w:t> </w:t>
      </w:r>
      <w:r>
        <w:rPr/>
        <w:t>la</w:t>
      </w:r>
      <w:r>
        <w:rPr>
          <w:spacing w:val="30"/>
        </w:rPr>
        <w:t> </w:t>
      </w:r>
      <w:r>
        <w:rPr/>
        <w:t>autoridad</w:t>
      </w:r>
      <w:r>
        <w:rPr>
          <w:spacing w:val="32"/>
        </w:rPr>
        <w:t> </w:t>
      </w:r>
      <w:r>
        <w:rPr/>
        <w:t>del</w:t>
      </w:r>
      <w:r>
        <w:rPr>
          <w:spacing w:val="30"/>
        </w:rPr>
        <w:t> </w:t>
      </w:r>
      <w:r>
        <w:rPr/>
        <w:t>evangelio</w:t>
      </w:r>
      <w:r>
        <w:rPr>
          <w:spacing w:val="32"/>
        </w:rPr>
        <w:t> </w:t>
      </w:r>
      <w:r>
        <w:rPr/>
        <w:t>es</w:t>
      </w:r>
      <w:r>
        <w:rPr>
          <w:spacing w:val="30"/>
        </w:rPr>
        <w:t> </w:t>
      </w:r>
      <w:r>
        <w:rPr/>
        <w:t>socavada,</w:t>
      </w:r>
      <w:r>
        <w:rPr>
          <w:spacing w:val="32"/>
        </w:rPr>
        <w:t> </w:t>
      </w:r>
      <w:r>
        <w:rPr/>
        <w:t>porque</w:t>
      </w:r>
      <w:r>
        <w:rPr>
          <w:spacing w:val="30"/>
        </w:rPr>
        <w:t> </w:t>
      </w:r>
      <w:r>
        <w:rPr/>
        <w:t>el</w:t>
      </w:r>
      <w:r>
        <w:rPr>
          <w:spacing w:val="30"/>
        </w:rPr>
        <w:t> </w:t>
      </w:r>
      <w:r>
        <w:rPr/>
        <w:t>evangelio</w:t>
      </w:r>
      <w:r>
        <w:rPr>
          <w:spacing w:val="32"/>
        </w:rPr>
        <w:t> </w:t>
      </w:r>
      <w:r>
        <w:rPr/>
        <w:t>nos</w:t>
      </w:r>
      <w:r>
        <w:rPr>
          <w:spacing w:val="30"/>
        </w:rPr>
        <w:t> </w:t>
      </w:r>
      <w:r>
        <w:rPr/>
        <w:t>dice</w:t>
      </w:r>
      <w:r>
        <w:rPr>
          <w:spacing w:val="30"/>
        </w:rPr>
        <w:t> </w:t>
      </w:r>
      <w:r>
        <w:rPr/>
        <w:t>todo</w:t>
      </w:r>
      <w:r>
        <w:rPr>
          <w:spacing w:val="32"/>
        </w:rPr>
        <w:t> </w:t>
      </w:r>
      <w:r>
        <w:rPr/>
        <w:t>sobre la</w:t>
      </w:r>
      <w:r>
        <w:rPr>
          <w:spacing w:val="28"/>
        </w:rPr>
        <w:t> </w:t>
      </w:r>
      <w:r>
        <w:rPr/>
        <w:t>Verdad.</w:t>
      </w:r>
      <w:r>
        <w:rPr>
          <w:spacing w:val="30"/>
        </w:rPr>
        <w:t> </w:t>
      </w:r>
      <w:r>
        <w:rPr/>
        <w:t>Podemos</w:t>
      </w:r>
      <w:r>
        <w:rPr>
          <w:spacing w:val="28"/>
        </w:rPr>
        <w:t> </w:t>
      </w:r>
      <w:r>
        <w:rPr/>
        <w:t>ver</w:t>
      </w:r>
      <w:r>
        <w:rPr>
          <w:spacing w:val="28"/>
        </w:rPr>
        <w:t> </w:t>
      </w:r>
      <w:r>
        <w:rPr/>
        <w:t>evidencia</w:t>
      </w:r>
      <w:r>
        <w:rPr>
          <w:spacing w:val="28"/>
        </w:rPr>
        <w:t> </w:t>
      </w:r>
      <w:r>
        <w:rPr/>
        <w:t>de</w:t>
      </w:r>
      <w:r>
        <w:rPr>
          <w:spacing w:val="28"/>
        </w:rPr>
        <w:t> </w:t>
      </w:r>
      <w:r>
        <w:rPr/>
        <w:t>esto</w:t>
      </w:r>
      <w:r>
        <w:rPr>
          <w:spacing w:val="30"/>
        </w:rPr>
        <w:t> </w:t>
      </w:r>
      <w:r>
        <w:rPr/>
        <w:t>en</w:t>
      </w:r>
      <w:r>
        <w:rPr>
          <w:spacing w:val="30"/>
        </w:rPr>
        <w:t> </w:t>
      </w:r>
      <w:r>
        <w:rPr/>
        <w:t>todas</w:t>
      </w:r>
      <w:r>
        <w:rPr>
          <w:spacing w:val="28"/>
        </w:rPr>
        <w:t> </w:t>
      </w:r>
      <w:r>
        <w:rPr/>
        <w:t>partes.</w:t>
      </w:r>
      <w:r>
        <w:rPr>
          <w:spacing w:val="30"/>
        </w:rPr>
        <w:t> </w:t>
      </w:r>
      <w:r>
        <w:rPr/>
        <w:t>Las</w:t>
      </w:r>
      <w:r>
        <w:rPr>
          <w:spacing w:val="28"/>
        </w:rPr>
        <w:t> </w:t>
      </w:r>
      <w:r>
        <w:rPr/>
        <w:t>nociones modernas de “tolerancia” y “pluralismo” son un resultado directo del asalto de la cultura a la verdad.</w:t>
      </w:r>
    </w:p>
    <w:p>
      <w:pPr>
        <w:pStyle w:val="BodyText"/>
      </w:pPr>
    </w:p>
    <w:p>
      <w:pPr>
        <w:pStyle w:val="BodyText"/>
        <w:spacing w:before="261"/>
      </w:pPr>
    </w:p>
    <w:p>
      <w:pPr>
        <w:pStyle w:val="BodyText"/>
        <w:spacing w:line="247" w:lineRule="auto"/>
        <w:ind w:left="100" w:right="525"/>
      </w:pPr>
      <w:r>
        <w:rPr/>
        <w:t>Los secularistas liberales insisten en que la tolerancia es la virtud más elevada. Pero no te dicen lo que quieren decir con “tolerancia”. Para ellos, la tolerancia no implica solo tratar a los que tienen diferentes ideas respetuosa y civilmente. Significa afirmar sus ideas como válidas, lo que los cristianos no pueden hacer sin renunciar a sus propias creencias. Si, por ejemplo, adoptas la enseñanza bíblica de que la conducta homosexual es pecaminosa, no puedes afirmar al mismo tiempo que esta conducta no es pecaminosa.</w:t>
      </w:r>
    </w:p>
    <w:p>
      <w:pPr>
        <w:pStyle w:val="BodyText"/>
      </w:pPr>
    </w:p>
    <w:p>
      <w:pPr>
        <w:pStyle w:val="BodyText"/>
        <w:spacing w:before="260"/>
      </w:pPr>
    </w:p>
    <w:p>
      <w:pPr>
        <w:pStyle w:val="BodyText"/>
        <w:spacing w:line="247" w:lineRule="auto"/>
        <w:ind w:left="100" w:right="404"/>
      </w:pPr>
      <w:r>
        <w:rPr/>
        <w:t>El secularista posmoderno no tiene que enfrentar estas preguntas porque rechaza</w:t>
      </w:r>
      <w:r>
        <w:rPr>
          <w:spacing w:val="40"/>
        </w:rPr>
        <w:t> </w:t>
      </w:r>
      <w:r>
        <w:rPr/>
        <w:t>la idea de la verdad absoluta y la ley de la no contradicción. Él puede continuar alegremente moralizando a todos sobre la tolerancia y nunca tener que explicar</w:t>
      </w:r>
      <w:r>
        <w:rPr>
          <w:spacing w:val="80"/>
          <w:w w:val="150"/>
        </w:rPr>
        <w:t> </w:t>
      </w:r>
      <w:r>
        <w:rPr/>
        <w:t>las contradicciones intrínsecas en sus puntos de vista.</w:t>
      </w:r>
    </w:p>
    <w:p>
      <w:pPr>
        <w:pStyle w:val="BodyText"/>
      </w:pPr>
    </w:p>
    <w:p>
      <w:pPr>
        <w:pStyle w:val="BodyText"/>
        <w:spacing w:before="261"/>
      </w:pPr>
    </w:p>
    <w:p>
      <w:pPr>
        <w:pStyle w:val="BodyText"/>
        <w:spacing w:line="247" w:lineRule="auto" w:before="1"/>
        <w:ind w:left="100" w:right="404"/>
      </w:pPr>
      <w:r>
        <w:rPr/>
        <w:t>Quienes proclaman la tolerancia son aún más expuestos como fraudulentos</w:t>
      </w:r>
      <w:r>
        <w:rPr>
          <w:spacing w:val="80"/>
        </w:rPr>
        <w:t> </w:t>
      </w:r>
      <w:r>
        <w:rPr/>
        <w:t>cuando se considera que no practican lo que predican, al menos no con aquellos cristianos obstinados y molestos. No están dispuestos a “tolerar” la premisa cristiana de que Jesucristo es el Camino, la Verdad y la Vida. Que ellos reconozcan esto necesariamente refutaría su concepto de tolerancia, que sostiene que todas las ideas tienen el mismo mérito. En su ingenio infinito, crean una excepción a su demanda de tolerancia universal cuando se trata del trato a los </w:t>
      </w:r>
      <w:r>
        <w:rPr>
          <w:spacing w:val="-2"/>
        </w:rPr>
        <w:t>cristianos.</w:t>
      </w:r>
    </w:p>
    <w:p>
      <w:pPr>
        <w:pStyle w:val="BodyText"/>
      </w:pPr>
    </w:p>
    <w:p>
      <w:pPr>
        <w:pStyle w:val="BodyText"/>
        <w:spacing w:before="259"/>
      </w:pPr>
    </w:p>
    <w:p>
      <w:pPr>
        <w:pStyle w:val="BodyText"/>
        <w:spacing w:line="247" w:lineRule="auto"/>
        <w:ind w:left="100" w:right="545"/>
      </w:pPr>
      <w:r>
        <w:rPr/>
        <w:t>Para ellos, las afirmación de verdad exclusiva del cristianismo es inaceptable, tan mala como para descalificar a los cristianos de recibir tolerancia de los</w:t>
      </w:r>
    </w:p>
    <w:p>
      <w:pPr>
        <w:spacing w:after="0" w:line="247" w:lineRule="auto"/>
        <w:sectPr>
          <w:pgSz w:w="12240" w:h="15840"/>
          <w:pgMar w:top="1820" w:bottom="280" w:left="1340" w:right="1240"/>
        </w:sectPr>
      </w:pPr>
    </w:p>
    <w:p>
      <w:pPr>
        <w:pStyle w:val="BodyText"/>
        <w:spacing w:line="247" w:lineRule="auto" w:before="77"/>
        <w:ind w:left="100" w:right="417"/>
      </w:pPr>
      <w:r>
        <w:rPr/>
        <w:t>demás. Un administrador secularista, por ejemplo, castigó a un profesor conservador por exponer a su clase a la literatura desde un punto de vista</w:t>
      </w:r>
      <w:r>
        <w:rPr>
          <w:spacing w:val="80"/>
        </w:rPr>
        <w:t> </w:t>
      </w:r>
      <w:r>
        <w:rPr/>
        <w:t>cristiano, que incluía un artículo sobre cómo los profesores deberían abordar la homosexualidad.</w:t>
      </w:r>
      <w:r>
        <w:rPr>
          <w:spacing w:val="40"/>
        </w:rPr>
        <w:t> </w:t>
      </w:r>
      <w:r>
        <w:rPr/>
        <w:t>El</w:t>
      </w:r>
      <w:r>
        <w:rPr>
          <w:spacing w:val="40"/>
        </w:rPr>
        <w:t> </w:t>
      </w:r>
      <w:r>
        <w:rPr/>
        <w:t>administrador</w:t>
      </w:r>
      <w:r>
        <w:rPr>
          <w:spacing w:val="40"/>
        </w:rPr>
        <w:t> </w:t>
      </w:r>
      <w:r>
        <w:rPr/>
        <w:t>exclamó:</w:t>
      </w:r>
      <w:r>
        <w:rPr>
          <w:spacing w:val="40"/>
        </w:rPr>
        <w:t> </w:t>
      </w:r>
      <w:r>
        <w:rPr/>
        <w:t>“No</w:t>
      </w:r>
      <w:r>
        <w:rPr>
          <w:spacing w:val="40"/>
        </w:rPr>
        <w:t> </w:t>
      </w:r>
      <w:r>
        <w:rPr/>
        <w:t>podemos</w:t>
      </w:r>
      <w:r>
        <w:rPr>
          <w:spacing w:val="40"/>
        </w:rPr>
        <w:t> </w:t>
      </w:r>
      <w:r>
        <w:rPr/>
        <w:t>tolerar</w:t>
      </w:r>
      <w:r>
        <w:rPr>
          <w:spacing w:val="40"/>
        </w:rPr>
        <w:t> </w:t>
      </w:r>
      <w:r>
        <w:rPr/>
        <w:t>lo intolerable”. Como ves, es bastante fácil para ellos liberarse de sus posiciones indefendibles. Simplemente mueven los postes de la portería. ¡Definen la verdad</w:t>
      </w:r>
      <w:r>
        <w:rPr>
          <w:spacing w:val="80"/>
          <w:w w:val="150"/>
        </w:rPr>
        <w:t> </w:t>
      </w:r>
      <w:r>
        <w:rPr/>
        <w:t>a través del poder!</w:t>
      </w:r>
    </w:p>
    <w:p>
      <w:pPr>
        <w:pStyle w:val="BodyText"/>
      </w:pPr>
    </w:p>
    <w:p>
      <w:pPr>
        <w:pStyle w:val="BodyText"/>
        <w:spacing w:before="261"/>
      </w:pPr>
    </w:p>
    <w:p>
      <w:pPr>
        <w:pStyle w:val="BodyText"/>
        <w:spacing w:line="247" w:lineRule="auto"/>
        <w:ind w:left="100" w:right="317"/>
      </w:pPr>
      <w:r>
        <w:rPr/>
        <w:t>Pero la creencia de los cristianos de que la suya es la única religión verdadera no los</w:t>
      </w:r>
      <w:r>
        <w:rPr>
          <w:spacing w:val="26"/>
        </w:rPr>
        <w:t> </w:t>
      </w:r>
      <w:r>
        <w:rPr/>
        <w:t>hace</w:t>
      </w:r>
      <w:r>
        <w:rPr>
          <w:spacing w:val="26"/>
        </w:rPr>
        <w:t> </w:t>
      </w:r>
      <w:r>
        <w:rPr/>
        <w:t>intolerantes</w:t>
      </w:r>
      <w:r>
        <w:rPr>
          <w:spacing w:val="26"/>
        </w:rPr>
        <w:t> </w:t>
      </w:r>
      <w:r>
        <w:rPr/>
        <w:t>con</w:t>
      </w:r>
      <w:r>
        <w:rPr>
          <w:spacing w:val="28"/>
        </w:rPr>
        <w:t> </w:t>
      </w:r>
      <w:r>
        <w:rPr/>
        <w:t>los</w:t>
      </w:r>
      <w:r>
        <w:rPr>
          <w:spacing w:val="26"/>
        </w:rPr>
        <w:t> </w:t>
      </w:r>
      <w:r>
        <w:rPr/>
        <w:t>demás</w:t>
      </w:r>
      <w:r>
        <w:rPr>
          <w:spacing w:val="26"/>
        </w:rPr>
        <w:t> </w:t>
      </w:r>
      <w:r>
        <w:rPr/>
        <w:t>o</w:t>
      </w:r>
      <w:r>
        <w:rPr>
          <w:spacing w:val="28"/>
        </w:rPr>
        <w:t> </w:t>
      </w:r>
      <w:r>
        <w:rPr/>
        <w:t>irrespetuosos</w:t>
      </w:r>
      <w:r>
        <w:rPr>
          <w:spacing w:val="26"/>
        </w:rPr>
        <w:t> </w:t>
      </w:r>
      <w:r>
        <w:rPr/>
        <w:t>de</w:t>
      </w:r>
      <w:r>
        <w:rPr>
          <w:spacing w:val="26"/>
        </w:rPr>
        <w:t> </w:t>
      </w:r>
      <w:r>
        <w:rPr/>
        <w:t>su</w:t>
      </w:r>
      <w:r>
        <w:rPr>
          <w:spacing w:val="28"/>
        </w:rPr>
        <w:t> </w:t>
      </w:r>
      <w:r>
        <w:rPr/>
        <w:t>derecho</w:t>
      </w:r>
      <w:r>
        <w:rPr>
          <w:spacing w:val="28"/>
        </w:rPr>
        <w:t> </w:t>
      </w:r>
      <w:r>
        <w:rPr/>
        <w:t>a</w:t>
      </w:r>
      <w:r>
        <w:rPr>
          <w:spacing w:val="26"/>
        </w:rPr>
        <w:t> </w:t>
      </w:r>
      <w:r>
        <w:rPr/>
        <w:t>creer</w:t>
      </w:r>
      <w:r>
        <w:rPr>
          <w:spacing w:val="26"/>
        </w:rPr>
        <w:t> </w:t>
      </w:r>
      <w:r>
        <w:rPr/>
        <w:t>y</w:t>
      </w:r>
      <w:r>
        <w:rPr/>
        <w:t> adorar cómo deseen. Nuestra cultura moderna está tristemente confundida sobre estas distinciones y usan la confianza de los cristianos en su propio sistema de creencias</w:t>
      </w:r>
      <w:r>
        <w:rPr>
          <w:spacing w:val="32"/>
        </w:rPr>
        <w:t> </w:t>
      </w:r>
      <w:r>
        <w:rPr/>
        <w:t>para</w:t>
      </w:r>
      <w:r>
        <w:rPr>
          <w:spacing w:val="32"/>
        </w:rPr>
        <w:t> </w:t>
      </w:r>
      <w:r>
        <w:rPr/>
        <w:t>presentarlos</w:t>
      </w:r>
      <w:r>
        <w:rPr>
          <w:spacing w:val="32"/>
        </w:rPr>
        <w:t> </w:t>
      </w:r>
      <w:r>
        <w:rPr/>
        <w:t>como</w:t>
      </w:r>
      <w:r>
        <w:rPr>
          <w:spacing w:val="34"/>
        </w:rPr>
        <w:t> </w:t>
      </w:r>
      <w:r>
        <w:rPr/>
        <w:t>intolerantes</w:t>
      </w:r>
      <w:r>
        <w:rPr>
          <w:spacing w:val="32"/>
        </w:rPr>
        <w:t> </w:t>
      </w:r>
      <w:r>
        <w:rPr/>
        <w:t>con</w:t>
      </w:r>
      <w:r>
        <w:rPr>
          <w:spacing w:val="34"/>
        </w:rPr>
        <w:t> </w:t>
      </w:r>
      <w:r>
        <w:rPr/>
        <w:t>los</w:t>
      </w:r>
      <w:r>
        <w:rPr>
          <w:spacing w:val="32"/>
        </w:rPr>
        <w:t> </w:t>
      </w:r>
      <w:r>
        <w:rPr/>
        <w:t>demás</w:t>
      </w:r>
      <w:r>
        <w:rPr>
          <w:spacing w:val="32"/>
        </w:rPr>
        <w:t> </w:t>
      </w:r>
      <w:r>
        <w:rPr/>
        <w:t>y</w:t>
      </w:r>
      <w:r>
        <w:rPr>
          <w:spacing w:val="34"/>
        </w:rPr>
        <w:t> </w:t>
      </w:r>
      <w:r>
        <w:rPr/>
        <w:t>con</w:t>
      </w:r>
      <w:r>
        <w:rPr>
          <w:spacing w:val="34"/>
        </w:rPr>
        <w:t> </w:t>
      </w:r>
      <w:r>
        <w:rPr/>
        <w:t>los</w:t>
      </w:r>
      <w:r>
        <w:rPr>
          <w:spacing w:val="32"/>
        </w:rPr>
        <w:t> </w:t>
      </w:r>
      <w:r>
        <w:rPr/>
        <w:t>sistemas de</w:t>
      </w:r>
      <w:r>
        <w:rPr>
          <w:spacing w:val="35"/>
        </w:rPr>
        <w:t> </w:t>
      </w:r>
      <w:r>
        <w:rPr/>
        <w:t>creencias</w:t>
      </w:r>
      <w:r>
        <w:rPr>
          <w:spacing w:val="35"/>
        </w:rPr>
        <w:t> </w:t>
      </w:r>
      <w:r>
        <w:rPr/>
        <w:t>diferentes.</w:t>
      </w:r>
      <w:r>
        <w:rPr>
          <w:spacing w:val="37"/>
        </w:rPr>
        <w:t> </w:t>
      </w:r>
      <w:r>
        <w:rPr/>
        <w:t>Nada</w:t>
      </w:r>
      <w:r>
        <w:rPr>
          <w:spacing w:val="35"/>
        </w:rPr>
        <w:t> </w:t>
      </w:r>
      <w:r>
        <w:rPr/>
        <w:t>podría</w:t>
      </w:r>
      <w:r>
        <w:rPr>
          <w:spacing w:val="35"/>
        </w:rPr>
        <w:t> </w:t>
      </w:r>
      <w:r>
        <w:rPr/>
        <w:t>ser</w:t>
      </w:r>
      <w:r>
        <w:rPr>
          <w:spacing w:val="35"/>
        </w:rPr>
        <w:t> </w:t>
      </w:r>
      <w:r>
        <w:rPr/>
        <w:t>más</w:t>
      </w:r>
      <w:r>
        <w:rPr>
          <w:spacing w:val="35"/>
        </w:rPr>
        <w:t> </w:t>
      </w:r>
      <w:r>
        <w:rPr/>
        <w:t>inexacto.</w:t>
      </w:r>
      <w:r>
        <w:rPr>
          <w:spacing w:val="37"/>
        </w:rPr>
        <w:t> </w:t>
      </w:r>
      <w:r>
        <w:rPr/>
        <w:t>Además,</w:t>
      </w:r>
      <w:r>
        <w:rPr>
          <w:spacing w:val="37"/>
        </w:rPr>
        <w:t> </w:t>
      </w:r>
      <w:r>
        <w:rPr/>
        <w:t>el</w:t>
      </w:r>
      <w:r>
        <w:rPr>
          <w:spacing w:val="35"/>
        </w:rPr>
        <w:t> </w:t>
      </w:r>
      <w:r>
        <w:rPr/>
        <w:t>cristianismo no es la única religión con una afirmación de verdad exclusiva. Todas las</w:t>
      </w:r>
      <w:r>
        <w:rPr>
          <w:spacing w:val="40"/>
        </w:rPr>
        <w:t> </w:t>
      </w:r>
      <w:r>
        <w:rPr/>
        <w:t>religiones principales tienen</w:t>
      </w:r>
      <w:r>
        <w:rPr>
          <w:spacing w:val="40"/>
        </w:rPr>
        <w:t> </w:t>
      </w:r>
      <w:r>
        <w:rPr/>
        <w:t>declaraciones similares.</w:t>
      </w:r>
      <w:r>
        <w:rPr>
          <w:spacing w:val="40"/>
        </w:rPr>
        <w:t> </w:t>
      </w:r>
      <w:r>
        <w:rPr/>
        <w:t>Muchas de las ideas</w:t>
      </w:r>
      <w:r>
        <w:rPr>
          <w:spacing w:val="40"/>
        </w:rPr>
        <w:t> </w:t>
      </w:r>
      <w:r>
        <w:rPr/>
        <w:t>centrales de las principales religiones no se pueden conciliar, lo que desmiente el principio moderno del pluralismo de que todas las religiones en su núcleo son las </w:t>
      </w:r>
      <w:r>
        <w:rPr>
          <w:spacing w:val="-2"/>
        </w:rPr>
        <w:t>mismas.</w:t>
      </w:r>
    </w:p>
    <w:p>
      <w:pPr>
        <w:pStyle w:val="BodyText"/>
      </w:pPr>
    </w:p>
    <w:p>
      <w:pPr>
        <w:pStyle w:val="BodyText"/>
        <w:spacing w:before="258"/>
      </w:pPr>
    </w:p>
    <w:p>
      <w:pPr>
        <w:pStyle w:val="BodyText"/>
        <w:spacing w:line="247" w:lineRule="auto"/>
        <w:ind w:left="100" w:right="545"/>
      </w:pPr>
      <w:r>
        <w:rPr/>
        <w:t>A</w:t>
      </w:r>
      <w:r>
        <w:rPr>
          <w:spacing w:val="-2"/>
        </w:rPr>
        <w:t> </w:t>
      </w:r>
      <w:r>
        <w:rPr/>
        <w:t>menudo escuchamos o leemos que todas las personas adoran al mismo Dios, en diferentes idiomas y culturas. Esta idea, con todo respeto, es absurda. Por ejemplo, el islam enseña que Cristo fue solo un profeta, no una deidad. Como señaló C. S. Lewis, si Cristo no es Dios, entonces no podría haber sido un</w:t>
      </w:r>
      <w:r>
        <w:rPr>
          <w:spacing w:val="40"/>
        </w:rPr>
        <w:t> </w:t>
      </w:r>
      <w:r>
        <w:rPr/>
        <w:t>profeta ejemplar o un gran maestro moral, porque afirmó ser Dios. Si Él no era quien decía ser, entonces era un mentiroso o un lunático, y no un gran maestro moral o profeta.</w:t>
      </w:r>
    </w:p>
    <w:p>
      <w:pPr>
        <w:pStyle w:val="BodyText"/>
      </w:pPr>
    </w:p>
    <w:p>
      <w:pPr>
        <w:pStyle w:val="BodyText"/>
        <w:spacing w:before="260"/>
      </w:pPr>
    </w:p>
    <w:p>
      <w:pPr>
        <w:pStyle w:val="BodyText"/>
        <w:spacing w:line="247" w:lineRule="auto"/>
        <w:ind w:left="100" w:right="253"/>
      </w:pPr>
      <w:r>
        <w:rPr/>
        <w:t>Como otro ejemplo, las afirmaciones de ciertas religiones orientales de que Dios está en todo y que no hay una distinción entre el Creador y la Creación, son totalmente</w:t>
      </w:r>
      <w:r>
        <w:rPr>
          <w:spacing w:val="36"/>
        </w:rPr>
        <w:t> </w:t>
      </w:r>
      <w:r>
        <w:rPr/>
        <w:t>irreconciliables</w:t>
      </w:r>
      <w:r>
        <w:rPr>
          <w:spacing w:val="36"/>
        </w:rPr>
        <w:t> </w:t>
      </w:r>
      <w:r>
        <w:rPr/>
        <w:t>con</w:t>
      </w:r>
      <w:r>
        <w:rPr>
          <w:spacing w:val="37"/>
        </w:rPr>
        <w:t> </w:t>
      </w:r>
      <w:r>
        <w:rPr/>
        <w:t>el</w:t>
      </w:r>
      <w:r>
        <w:rPr>
          <w:spacing w:val="36"/>
        </w:rPr>
        <w:t> </w:t>
      </w:r>
      <w:r>
        <w:rPr/>
        <w:t>cristianismo.</w:t>
      </w:r>
      <w:r>
        <w:rPr>
          <w:spacing w:val="37"/>
        </w:rPr>
        <w:t> </w:t>
      </w:r>
      <w:r>
        <w:rPr/>
        <w:t>Los</w:t>
      </w:r>
      <w:r>
        <w:rPr>
          <w:spacing w:val="36"/>
        </w:rPr>
        <w:t> </w:t>
      </w:r>
      <w:r>
        <w:rPr/>
        <w:t>ejemplos</w:t>
      </w:r>
      <w:r>
        <w:rPr>
          <w:spacing w:val="36"/>
        </w:rPr>
        <w:t> </w:t>
      </w:r>
      <w:r>
        <w:rPr/>
        <w:t>son</w:t>
      </w:r>
      <w:r>
        <w:rPr>
          <w:spacing w:val="37"/>
        </w:rPr>
        <w:t> </w:t>
      </w:r>
      <w:r>
        <w:rPr/>
        <w:t>infinitos,</w:t>
      </w:r>
      <w:r>
        <w:rPr>
          <w:spacing w:val="37"/>
        </w:rPr>
        <w:t> </w:t>
      </w:r>
      <w:r>
        <w:rPr/>
        <w:t>pero el hecho es que, aunque varias religiones pueden compartir algunos valores, muchas de sus creencias fundamentales no</w:t>
      </w:r>
      <w:r>
        <w:rPr>
          <w:spacing w:val="37"/>
        </w:rPr>
        <w:t> </w:t>
      </w:r>
      <w:r>
        <w:rPr/>
        <w:t>coinciden.</w:t>
      </w:r>
      <w:r>
        <w:rPr>
          <w:spacing w:val="37"/>
        </w:rPr>
        <w:t> </w:t>
      </w:r>
      <w:r>
        <w:rPr/>
        <w:t>Puedes hacer que las</w:t>
      </w:r>
    </w:p>
    <w:p>
      <w:pPr>
        <w:spacing w:after="0" w:line="247" w:lineRule="auto"/>
        <w:sectPr>
          <w:pgSz w:w="12240" w:h="15840"/>
          <w:pgMar w:top="1360" w:bottom="280" w:left="1340" w:right="1240"/>
        </w:sectPr>
      </w:pPr>
    </w:p>
    <w:p>
      <w:pPr>
        <w:pStyle w:val="BodyText"/>
        <w:spacing w:line="247" w:lineRule="auto" w:before="77"/>
        <w:ind w:left="100" w:right="417"/>
      </w:pPr>
      <w:r>
        <w:rPr/>
        <w:t>personas se sientan mejor al pretender que todas las religiones son esencialmente</w:t>
      </w:r>
      <w:r>
        <w:rPr>
          <w:spacing w:val="40"/>
        </w:rPr>
        <w:t> </w:t>
      </w:r>
      <w:r>
        <w:rPr/>
        <w:t>lo mismo, pero este concepto es evidentemente falso.</w:t>
      </w:r>
    </w:p>
    <w:p>
      <w:pPr>
        <w:pStyle w:val="BodyText"/>
      </w:pPr>
    </w:p>
    <w:p>
      <w:pPr>
        <w:pStyle w:val="BodyText"/>
        <w:spacing w:before="263"/>
      </w:pPr>
    </w:p>
    <w:p>
      <w:pPr>
        <w:pStyle w:val="BodyText"/>
        <w:spacing w:line="247" w:lineRule="auto"/>
        <w:ind w:left="100" w:right="232"/>
      </w:pPr>
      <w:r>
        <w:rPr/>
        <w:t>Pero lo que es políticamente correcto en nuestra cultura generalmente marca la pauta. Incluso muchas de nuestras iglesias se han corrompido con estas nociones equivocadas</w:t>
      </w:r>
      <w:r>
        <w:rPr>
          <w:spacing w:val="30"/>
        </w:rPr>
        <w:t> </w:t>
      </w:r>
      <w:r>
        <w:rPr/>
        <w:t>de</w:t>
      </w:r>
      <w:r>
        <w:rPr>
          <w:spacing w:val="30"/>
        </w:rPr>
        <w:t> </w:t>
      </w:r>
      <w:r>
        <w:rPr/>
        <w:t>tolerancia</w:t>
      </w:r>
      <w:r>
        <w:rPr>
          <w:spacing w:val="30"/>
        </w:rPr>
        <w:t> </w:t>
      </w:r>
      <w:r>
        <w:rPr/>
        <w:t>y</w:t>
      </w:r>
      <w:r>
        <w:rPr>
          <w:spacing w:val="31"/>
        </w:rPr>
        <w:t> </w:t>
      </w:r>
      <w:r>
        <w:rPr/>
        <w:t>pluralismo.</w:t>
      </w:r>
      <w:r>
        <w:rPr>
          <w:spacing w:val="31"/>
        </w:rPr>
        <w:t> </w:t>
      </w:r>
      <w:r>
        <w:rPr/>
        <w:t>Han</w:t>
      </w:r>
      <w:r>
        <w:rPr>
          <w:spacing w:val="31"/>
        </w:rPr>
        <w:t> </w:t>
      </w:r>
      <w:r>
        <w:rPr/>
        <w:t>permitido</w:t>
      </w:r>
      <w:r>
        <w:rPr>
          <w:spacing w:val="31"/>
        </w:rPr>
        <w:t> </w:t>
      </w:r>
      <w:r>
        <w:rPr/>
        <w:t>que</w:t>
      </w:r>
      <w:r>
        <w:rPr>
          <w:spacing w:val="30"/>
        </w:rPr>
        <w:t> </w:t>
      </w:r>
      <w:r>
        <w:rPr/>
        <w:t>su</w:t>
      </w:r>
      <w:r>
        <w:rPr>
          <w:spacing w:val="31"/>
        </w:rPr>
        <w:t> </w:t>
      </w:r>
      <w:r>
        <w:rPr/>
        <w:t>teología</w:t>
      </w:r>
      <w:r>
        <w:rPr>
          <w:spacing w:val="30"/>
        </w:rPr>
        <w:t> </w:t>
      </w:r>
      <w:r>
        <w:rPr/>
        <w:t>se</w:t>
      </w:r>
      <w:r>
        <w:rPr>
          <w:spacing w:val="30"/>
        </w:rPr>
        <w:t> </w:t>
      </w:r>
      <w:r>
        <w:rPr/>
        <w:t>diluya y han permitido que la autoridad de las Escrituras sea denigrada a favor de las</w:t>
      </w:r>
      <w:r>
        <w:rPr>
          <w:spacing w:val="40"/>
        </w:rPr>
        <w:t> </w:t>
      </w:r>
      <w:r>
        <w:rPr/>
        <w:t>ideas</w:t>
      </w:r>
      <w:r>
        <w:rPr>
          <w:spacing w:val="34"/>
        </w:rPr>
        <w:t> </w:t>
      </w:r>
      <w:r>
        <w:rPr/>
        <w:t>“progresistas”</w:t>
      </w:r>
      <w:r>
        <w:rPr>
          <w:spacing w:val="34"/>
        </w:rPr>
        <w:t> </w:t>
      </w:r>
      <w:r>
        <w:rPr/>
        <w:t>de</w:t>
      </w:r>
      <w:r>
        <w:rPr>
          <w:spacing w:val="34"/>
        </w:rPr>
        <w:t> </w:t>
      </w:r>
      <w:r>
        <w:rPr/>
        <w:t>la</w:t>
      </w:r>
      <w:r>
        <w:rPr>
          <w:spacing w:val="34"/>
        </w:rPr>
        <w:t> </w:t>
      </w:r>
      <w:r>
        <w:rPr/>
        <w:t>sociedad.</w:t>
      </w:r>
      <w:r>
        <w:rPr>
          <w:spacing w:val="36"/>
        </w:rPr>
        <w:t> </w:t>
      </w:r>
      <w:r>
        <w:rPr/>
        <w:t>Solo</w:t>
      </w:r>
      <w:r>
        <w:rPr>
          <w:spacing w:val="36"/>
        </w:rPr>
        <w:t> </w:t>
      </w:r>
      <w:r>
        <w:rPr/>
        <w:t>una</w:t>
      </w:r>
      <w:r>
        <w:rPr>
          <w:spacing w:val="34"/>
        </w:rPr>
        <w:t> </w:t>
      </w:r>
      <w:r>
        <w:rPr/>
        <w:t>versión</w:t>
      </w:r>
      <w:r>
        <w:rPr>
          <w:spacing w:val="36"/>
        </w:rPr>
        <w:t> </w:t>
      </w:r>
      <w:r>
        <w:rPr/>
        <w:t>del</w:t>
      </w:r>
      <w:r>
        <w:rPr>
          <w:spacing w:val="34"/>
        </w:rPr>
        <w:t> </w:t>
      </w:r>
      <w:r>
        <w:rPr/>
        <w:t>cristianismo</w:t>
      </w:r>
      <w:r>
        <w:rPr>
          <w:spacing w:val="36"/>
        </w:rPr>
        <w:t> </w:t>
      </w:r>
      <w:r>
        <w:rPr/>
        <w:t>que</w:t>
      </w:r>
      <w:r>
        <w:rPr/>
        <w:t> predica que todas las religiones son lo mismo es tolerante y amorosa. El cristianismo tradicional basado en la Biblia es intolerante, insensible, exclusivo y falto de amor.</w:t>
      </w:r>
    </w:p>
    <w:p>
      <w:pPr>
        <w:pStyle w:val="BodyText"/>
      </w:pPr>
    </w:p>
    <w:p>
      <w:pPr>
        <w:pStyle w:val="BodyText"/>
        <w:spacing w:before="259"/>
      </w:pPr>
    </w:p>
    <w:p>
      <w:pPr>
        <w:pStyle w:val="BodyText"/>
        <w:spacing w:line="247" w:lineRule="auto" w:before="1"/>
        <w:ind w:left="100" w:right="362"/>
      </w:pPr>
      <w:r>
        <w:rPr/>
        <w:t>Sin embargo, ¿es amoroso convertirse en cómplice de la destrucción de la verdad misma, de la destripamiento del evangelio? ¿Es amoroso ayudar a las personas a alejarse</w:t>
      </w:r>
      <w:r>
        <w:rPr>
          <w:spacing w:val="31"/>
        </w:rPr>
        <w:t> </w:t>
      </w:r>
      <w:r>
        <w:rPr/>
        <w:t>del</w:t>
      </w:r>
      <w:r>
        <w:rPr>
          <w:spacing w:val="31"/>
        </w:rPr>
        <w:t> </w:t>
      </w:r>
      <w:r>
        <w:rPr/>
        <w:t>camino</w:t>
      </w:r>
      <w:r>
        <w:rPr>
          <w:spacing w:val="32"/>
        </w:rPr>
        <w:t> </w:t>
      </w:r>
      <w:r>
        <w:rPr/>
        <w:t>de</w:t>
      </w:r>
      <w:r>
        <w:rPr>
          <w:spacing w:val="31"/>
        </w:rPr>
        <w:t> </w:t>
      </w:r>
      <w:r>
        <w:rPr/>
        <w:t>la</w:t>
      </w:r>
      <w:r>
        <w:rPr>
          <w:spacing w:val="31"/>
        </w:rPr>
        <w:t> </w:t>
      </w:r>
      <w:r>
        <w:rPr/>
        <w:t>vida?</w:t>
      </w:r>
      <w:r>
        <w:rPr>
          <w:spacing w:val="31"/>
        </w:rPr>
        <w:t> </w:t>
      </w:r>
      <w:r>
        <w:rPr/>
        <w:t>Como</w:t>
      </w:r>
      <w:r>
        <w:rPr>
          <w:spacing w:val="32"/>
        </w:rPr>
        <w:t> </w:t>
      </w:r>
      <w:r>
        <w:rPr/>
        <w:t>cristiano,</w:t>
      </w:r>
      <w:r>
        <w:rPr>
          <w:spacing w:val="32"/>
        </w:rPr>
        <w:t> </w:t>
      </w:r>
      <w:r>
        <w:rPr/>
        <w:t>¿cómo</w:t>
      </w:r>
      <w:r>
        <w:rPr>
          <w:spacing w:val="32"/>
        </w:rPr>
        <w:t> </w:t>
      </w:r>
      <w:r>
        <w:rPr/>
        <w:t>puedes</w:t>
      </w:r>
      <w:r>
        <w:rPr>
          <w:spacing w:val="31"/>
        </w:rPr>
        <w:t> </w:t>
      </w:r>
      <w:r>
        <w:rPr/>
        <w:t>explicar</w:t>
      </w:r>
      <w:r>
        <w:rPr>
          <w:spacing w:val="31"/>
        </w:rPr>
        <w:t> </w:t>
      </w:r>
      <w:r>
        <w:rPr/>
        <w:t>la decisión voluntaria de Cristo de someterse a las humillaciones de la forma</w:t>
      </w:r>
      <w:r>
        <w:rPr>
          <w:spacing w:val="80"/>
        </w:rPr>
        <w:t> </w:t>
      </w:r>
      <w:r>
        <w:rPr/>
        <w:t>humana,</w:t>
      </w:r>
      <w:r>
        <w:rPr>
          <w:spacing w:val="37"/>
        </w:rPr>
        <w:t> </w:t>
      </w:r>
      <w:r>
        <w:rPr/>
        <w:t>de</w:t>
      </w:r>
      <w:r>
        <w:rPr>
          <w:spacing w:val="35"/>
        </w:rPr>
        <w:t> </w:t>
      </w:r>
      <w:r>
        <w:rPr/>
        <w:t>experimentar</w:t>
      </w:r>
      <w:r>
        <w:rPr>
          <w:spacing w:val="35"/>
        </w:rPr>
        <w:t> </w:t>
      </w:r>
      <w:r>
        <w:rPr/>
        <w:t>la</w:t>
      </w:r>
      <w:r>
        <w:rPr>
          <w:spacing w:val="35"/>
        </w:rPr>
        <w:t> </w:t>
      </w:r>
      <w:r>
        <w:rPr/>
        <w:t>separación</w:t>
      </w:r>
      <w:r>
        <w:rPr>
          <w:spacing w:val="37"/>
        </w:rPr>
        <w:t> </w:t>
      </w:r>
      <w:r>
        <w:rPr/>
        <w:t>total</w:t>
      </w:r>
      <w:r>
        <w:rPr>
          <w:spacing w:val="35"/>
        </w:rPr>
        <w:t> </w:t>
      </w:r>
      <w:r>
        <w:rPr/>
        <w:t>del</w:t>
      </w:r>
      <w:r>
        <w:rPr>
          <w:spacing w:val="35"/>
        </w:rPr>
        <w:t> </w:t>
      </w:r>
      <w:r>
        <w:rPr/>
        <w:t>Padre,</w:t>
      </w:r>
      <w:r>
        <w:rPr>
          <w:spacing w:val="37"/>
        </w:rPr>
        <w:t> </w:t>
      </w:r>
      <w:r>
        <w:rPr/>
        <w:t>de</w:t>
      </w:r>
      <w:r>
        <w:rPr>
          <w:spacing w:val="35"/>
        </w:rPr>
        <w:t> </w:t>
      </w:r>
      <w:r>
        <w:rPr/>
        <w:t>aceptar</w:t>
      </w:r>
      <w:r>
        <w:rPr>
          <w:spacing w:val="35"/>
        </w:rPr>
        <w:t> </w:t>
      </w:r>
      <w:r>
        <w:rPr/>
        <w:t>físicamente toda la ira real del Padre por todo el pecado pasado, presente y futuro de la humanidad, y de sufrir el tormento indescriptible y la muerte en la cruz si todos</w:t>
      </w:r>
      <w:r>
        <w:rPr>
          <w:spacing w:val="80"/>
          <w:w w:val="150"/>
        </w:rPr>
        <w:t> </w:t>
      </w:r>
      <w:r>
        <w:rPr/>
        <w:t>los otros caminos conducen a Dios? ¡Qué terrible insulto a la obra consumada de Cristo en la cruz! ¡Qué acto de desobediencia deliberada a la dirección de Cristo</w:t>
      </w:r>
      <w:r>
        <w:rPr>
          <w:spacing w:val="80"/>
          <w:w w:val="150"/>
        </w:rPr>
        <w:t> </w:t>
      </w:r>
      <w:r>
        <w:rPr/>
        <w:t>es que propaguemos el evangelio a los rincones de la tierra! Porque si todas las religiones son iguales, entonces hemos hecho de Cristo un mentiroso y hemos convertido su Gran Comisión en una farsa inútil porque hemos eliminado todo incentivo para evangelizar.</w:t>
      </w:r>
    </w:p>
    <w:p>
      <w:pPr>
        <w:pStyle w:val="BodyText"/>
      </w:pPr>
    </w:p>
    <w:p>
      <w:pPr>
        <w:pStyle w:val="BodyText"/>
        <w:spacing w:before="257"/>
      </w:pPr>
    </w:p>
    <w:p>
      <w:pPr>
        <w:pStyle w:val="BodyText"/>
        <w:spacing w:line="247" w:lineRule="auto"/>
        <w:ind w:left="100" w:right="417"/>
      </w:pPr>
      <w:r>
        <w:rPr/>
        <w:t>No estoy sugiriendo que los cristianos se acerquen al evangelismo de manera estricta o irrespetuosa. Sin duda debemos honrar el principio de que todas las personas son iguales a los ojos de Dios y tienen derecho a igual protección de las leyes, así como a un trato justo, cortés y respetuoso. Pero no hay una obligación moral de que adoptemos la noción de que todos los sistemas de creencias son igualmente verdaderos. Tenemos una obligación moral de no hacerlo.</w:t>
      </w:r>
    </w:p>
    <w:p>
      <w:pPr>
        <w:spacing w:after="0" w:line="247" w:lineRule="auto"/>
        <w:sectPr>
          <w:pgSz w:w="12240" w:h="15840"/>
          <w:pgMar w:top="1360" w:bottom="280" w:left="1340" w:right="1240"/>
        </w:sectPr>
      </w:pPr>
    </w:p>
    <w:p>
      <w:pPr>
        <w:pStyle w:val="BodyText"/>
        <w:spacing w:line="247" w:lineRule="auto" w:before="77"/>
        <w:ind w:left="100" w:right="362"/>
      </w:pPr>
      <w:r>
        <w:rPr/>
        <w:t>El pasaje bíblico antes mencionado que nos instruye a estar preparados para defender nuestra fe es seguido inmediatamente por la advertencia: “con mansedumbre y</w:t>
      </w:r>
      <w:r>
        <w:rPr>
          <w:spacing w:val="31"/>
        </w:rPr>
        <w:t> </w:t>
      </w:r>
      <w:r>
        <w:rPr/>
        <w:t>reverencia ante todo</w:t>
      </w:r>
      <w:r>
        <w:rPr>
          <w:spacing w:val="31"/>
        </w:rPr>
        <w:t> </w:t>
      </w:r>
      <w:r>
        <w:rPr/>
        <w:t>el que os demande razón</w:t>
      </w:r>
      <w:r>
        <w:rPr>
          <w:spacing w:val="31"/>
        </w:rPr>
        <w:t> </w:t>
      </w:r>
      <w:r>
        <w:rPr/>
        <w:t>de la esperanza</w:t>
      </w:r>
      <w:r>
        <w:rPr>
          <w:spacing w:val="40"/>
        </w:rPr>
        <w:t> </w:t>
      </w:r>
      <w:r>
        <w:rPr/>
        <w:t>que</w:t>
      </w:r>
      <w:r>
        <w:rPr>
          <w:spacing w:val="30"/>
        </w:rPr>
        <w:t> </w:t>
      </w:r>
      <w:r>
        <w:rPr/>
        <w:t>hay</w:t>
      </w:r>
      <w:r>
        <w:rPr>
          <w:spacing w:val="32"/>
        </w:rPr>
        <w:t> </w:t>
      </w:r>
      <w:r>
        <w:rPr/>
        <w:t>en</w:t>
      </w:r>
      <w:r>
        <w:rPr>
          <w:spacing w:val="32"/>
        </w:rPr>
        <w:t> </w:t>
      </w:r>
      <w:r>
        <w:rPr/>
        <w:t>vosotros;</w:t>
      </w:r>
      <w:r>
        <w:rPr>
          <w:spacing w:val="30"/>
        </w:rPr>
        <w:t> </w:t>
      </w:r>
      <w:r>
        <w:rPr/>
        <w:t>teniendo</w:t>
      </w:r>
      <w:r>
        <w:rPr>
          <w:spacing w:val="32"/>
        </w:rPr>
        <w:t> </w:t>
      </w:r>
      <w:r>
        <w:rPr/>
        <w:t>buena</w:t>
      </w:r>
      <w:r>
        <w:rPr>
          <w:spacing w:val="30"/>
        </w:rPr>
        <w:t> </w:t>
      </w:r>
      <w:r>
        <w:rPr/>
        <w:t>conciencia,</w:t>
      </w:r>
      <w:r>
        <w:rPr>
          <w:spacing w:val="32"/>
        </w:rPr>
        <w:t> </w:t>
      </w:r>
      <w:r>
        <w:rPr/>
        <w:t>para</w:t>
      </w:r>
      <w:r>
        <w:rPr>
          <w:spacing w:val="30"/>
        </w:rPr>
        <w:t> </w:t>
      </w:r>
      <w:r>
        <w:rPr/>
        <w:t>que</w:t>
      </w:r>
      <w:r>
        <w:rPr>
          <w:spacing w:val="30"/>
        </w:rPr>
        <w:t> </w:t>
      </w:r>
      <w:r>
        <w:rPr/>
        <w:t>en</w:t>
      </w:r>
      <w:r>
        <w:rPr>
          <w:spacing w:val="32"/>
        </w:rPr>
        <w:t> </w:t>
      </w:r>
      <w:r>
        <w:rPr/>
        <w:t>lo</w:t>
      </w:r>
      <w:r>
        <w:rPr>
          <w:spacing w:val="32"/>
        </w:rPr>
        <w:t> </w:t>
      </w:r>
      <w:r>
        <w:rPr/>
        <w:t>que</w:t>
      </w:r>
      <w:r>
        <w:rPr>
          <w:spacing w:val="30"/>
        </w:rPr>
        <w:t> </w:t>
      </w:r>
      <w:r>
        <w:rPr/>
        <w:t>murmuran de vosotros como de malhechores, sean avergonzados los que calumnian vuestra buena conducta en Cristo” (v. 15b-16).</w:t>
      </w:r>
    </w:p>
    <w:p>
      <w:pPr>
        <w:pStyle w:val="BodyText"/>
      </w:pPr>
    </w:p>
    <w:p>
      <w:pPr>
        <w:pStyle w:val="BodyText"/>
        <w:spacing w:before="261"/>
      </w:pPr>
    </w:p>
    <w:p>
      <w:pPr>
        <w:pStyle w:val="BodyText"/>
        <w:spacing w:line="247" w:lineRule="auto"/>
        <w:ind w:left="100" w:right="253"/>
      </w:pPr>
      <w:r>
        <w:rPr/>
        <w:t>Debemos también considerar los siguientes versículos: “Porque mejor es que padezcáis haciendo el bien, si la voluntad de Dios así lo quiere, que haciendo el mal. Porque también Cristo padeció una sola vez por los pecados, el justo por los injustos, para llevarnos a Dios, siendo a la verdad muerto en la carne, pero vivificado</w:t>
      </w:r>
      <w:r>
        <w:rPr>
          <w:spacing w:val="32"/>
        </w:rPr>
        <w:t> </w:t>
      </w:r>
      <w:r>
        <w:rPr/>
        <w:t>en</w:t>
      </w:r>
      <w:r>
        <w:rPr>
          <w:spacing w:val="32"/>
        </w:rPr>
        <w:t> </w:t>
      </w:r>
      <w:r>
        <w:rPr/>
        <w:t>espíritu”</w:t>
      </w:r>
      <w:r>
        <w:rPr>
          <w:spacing w:val="30"/>
        </w:rPr>
        <w:t> </w:t>
      </w:r>
      <w:r>
        <w:rPr/>
        <w:t>(v.</w:t>
      </w:r>
      <w:r>
        <w:rPr>
          <w:spacing w:val="32"/>
        </w:rPr>
        <w:t> </w:t>
      </w:r>
      <w:r>
        <w:rPr/>
        <w:t>17-18).</w:t>
      </w:r>
      <w:r>
        <w:rPr>
          <w:spacing w:val="32"/>
        </w:rPr>
        <w:t> </w:t>
      </w:r>
      <w:r>
        <w:rPr/>
        <w:t>Debemos</w:t>
      </w:r>
      <w:r>
        <w:rPr>
          <w:spacing w:val="30"/>
        </w:rPr>
        <w:t> </w:t>
      </w:r>
      <w:r>
        <w:rPr/>
        <w:t>predicar</w:t>
      </w:r>
      <w:r>
        <w:rPr>
          <w:spacing w:val="30"/>
        </w:rPr>
        <w:t> </w:t>
      </w:r>
      <w:r>
        <w:rPr/>
        <w:t>la</w:t>
      </w:r>
      <w:r>
        <w:rPr>
          <w:spacing w:val="30"/>
        </w:rPr>
        <w:t> </w:t>
      </w:r>
      <w:r>
        <w:rPr/>
        <w:t>verdad,</w:t>
      </w:r>
      <w:r>
        <w:rPr>
          <w:spacing w:val="32"/>
        </w:rPr>
        <w:t> </w:t>
      </w:r>
      <w:r>
        <w:rPr/>
        <w:t>incluso</w:t>
      </w:r>
      <w:r>
        <w:rPr>
          <w:spacing w:val="32"/>
        </w:rPr>
        <w:t> </w:t>
      </w:r>
      <w:r>
        <w:rPr/>
        <w:t>si</w:t>
      </w:r>
      <w:r>
        <w:rPr>
          <w:spacing w:val="30"/>
        </w:rPr>
        <w:t> </w:t>
      </w:r>
      <w:r>
        <w:rPr/>
        <w:t>nos hace impopulares, incluso si lleva a la acusación de que somos intolerantes o insensibles, incluso si nos conduce al sufrimiento o persecución. Sí, debemos evangelizar con gentileza y respeto, pero sobre todo, debemos evangelizar. No debemos ser silenciados en nombre de la tolerancia.</w:t>
      </w:r>
    </w:p>
    <w:p>
      <w:pPr>
        <w:pStyle w:val="BodyText"/>
      </w:pPr>
    </w:p>
    <w:p>
      <w:pPr>
        <w:pStyle w:val="BodyText"/>
        <w:spacing w:before="259"/>
      </w:pPr>
    </w:p>
    <w:p>
      <w:pPr>
        <w:pStyle w:val="BodyText"/>
        <w:spacing w:line="247" w:lineRule="auto" w:before="1"/>
        <w:ind w:left="100" w:right="417"/>
      </w:pPr>
      <w:r>
        <w:rPr/>
        <w:t>Con frecuencia me pongo en contacto con personas que no creen en el</w:t>
      </w:r>
      <w:r>
        <w:rPr>
          <w:spacing w:val="80"/>
          <w:w w:val="150"/>
        </w:rPr>
        <w:t> </w:t>
      </w:r>
      <w:r>
        <w:rPr/>
        <w:t>cristianismo o que tienen problemas serios con partes de la Biblia o elementos de</w:t>
      </w:r>
      <w:r>
        <w:rPr>
          <w:spacing w:val="40"/>
        </w:rPr>
        <w:t> </w:t>
      </w:r>
      <w:r>
        <w:rPr/>
        <w:t>la</w:t>
      </w:r>
      <w:r>
        <w:rPr>
          <w:spacing w:val="27"/>
        </w:rPr>
        <w:t> </w:t>
      </w:r>
      <w:r>
        <w:rPr/>
        <w:t>doctrina</w:t>
      </w:r>
      <w:r>
        <w:rPr>
          <w:spacing w:val="27"/>
        </w:rPr>
        <w:t> </w:t>
      </w:r>
      <w:r>
        <w:rPr/>
        <w:t>cristiana.</w:t>
      </w:r>
      <w:r>
        <w:rPr>
          <w:spacing w:val="28"/>
        </w:rPr>
        <w:t> </w:t>
      </w:r>
      <w:r>
        <w:rPr/>
        <w:t>No</w:t>
      </w:r>
      <w:r>
        <w:rPr>
          <w:spacing w:val="28"/>
        </w:rPr>
        <w:t> </w:t>
      </w:r>
      <w:r>
        <w:rPr/>
        <w:t>soy</w:t>
      </w:r>
      <w:r>
        <w:rPr>
          <w:spacing w:val="28"/>
        </w:rPr>
        <w:t> </w:t>
      </w:r>
      <w:r>
        <w:rPr/>
        <w:t>un</w:t>
      </w:r>
      <w:r>
        <w:rPr>
          <w:spacing w:val="28"/>
        </w:rPr>
        <w:t> </w:t>
      </w:r>
      <w:r>
        <w:rPr/>
        <w:t>experto</w:t>
      </w:r>
      <w:r>
        <w:rPr>
          <w:spacing w:val="28"/>
        </w:rPr>
        <w:t> </w:t>
      </w:r>
      <w:r>
        <w:rPr/>
        <w:t>en</w:t>
      </w:r>
      <w:r>
        <w:rPr>
          <w:spacing w:val="28"/>
        </w:rPr>
        <w:t> </w:t>
      </w:r>
      <w:r>
        <w:rPr/>
        <w:t>teología.</w:t>
      </w:r>
      <w:r>
        <w:rPr>
          <w:spacing w:val="28"/>
        </w:rPr>
        <w:t> </w:t>
      </w:r>
      <w:r>
        <w:rPr/>
        <w:t>Entonces,</w:t>
      </w:r>
      <w:r>
        <w:rPr>
          <w:spacing w:val="28"/>
        </w:rPr>
        <w:t> </w:t>
      </w:r>
      <w:r>
        <w:rPr/>
        <w:t>¿qué</w:t>
      </w:r>
      <w:r>
        <w:rPr>
          <w:spacing w:val="27"/>
        </w:rPr>
        <w:t> </w:t>
      </w:r>
      <w:r>
        <w:rPr/>
        <w:t>le</w:t>
      </w:r>
      <w:r>
        <w:rPr>
          <w:spacing w:val="27"/>
        </w:rPr>
        <w:t> </w:t>
      </w:r>
      <w:r>
        <w:rPr/>
        <w:t>digo</w:t>
      </w:r>
      <w:r>
        <w:rPr>
          <w:spacing w:val="28"/>
        </w:rPr>
        <w:t> </w:t>
      </w:r>
      <w:r>
        <w:rPr/>
        <w:t>a estas personas? Más allá de sugerir la abrumadora tarea de leer la Biblia de principio a fin, ¿cómo los ayudo a descubrir las verdades que descubrí</w:t>
      </w:r>
      <w:r>
        <w:rPr>
          <w:spacing w:val="40"/>
        </w:rPr>
        <w:t> </w:t>
      </w:r>
      <w:r>
        <w:rPr>
          <w:spacing w:val="-2"/>
        </w:rPr>
        <w:t>tardíamente?</w:t>
      </w:r>
    </w:p>
    <w:p>
      <w:pPr>
        <w:pStyle w:val="BodyText"/>
      </w:pPr>
    </w:p>
    <w:p>
      <w:pPr>
        <w:pStyle w:val="BodyText"/>
        <w:spacing w:before="260"/>
      </w:pPr>
    </w:p>
    <w:p>
      <w:pPr>
        <w:pStyle w:val="BodyText"/>
        <w:spacing w:line="247" w:lineRule="auto"/>
        <w:ind w:left="100" w:right="545"/>
      </w:pPr>
      <w:r>
        <w:rPr/>
        <w:t>Hay tantos libros maravillosos disponibles que ayudarán, pero parece haber inconvenientes con cada uno. Son demasiado académicos, o incompletos o muy difícil de leer. Para obtener el paquete completo, generalmente tengo que recomendar más de un libro, lo que reduce significativamente las posibilidades</w:t>
      </w:r>
      <w:r>
        <w:rPr>
          <w:spacing w:val="80"/>
        </w:rPr>
        <w:t> </w:t>
      </w:r>
      <w:r>
        <w:rPr/>
        <w:t>de que se lea alguno de ellos.</w:t>
      </w:r>
    </w:p>
    <w:p>
      <w:pPr>
        <w:pStyle w:val="BodyText"/>
      </w:pPr>
    </w:p>
    <w:p>
      <w:pPr>
        <w:pStyle w:val="BodyText"/>
      </w:pPr>
    </w:p>
    <w:p>
      <w:pPr>
        <w:pStyle w:val="BodyText"/>
        <w:spacing w:before="184"/>
      </w:pPr>
    </w:p>
    <w:p>
      <w:pPr>
        <w:pStyle w:val="BodyText"/>
        <w:ind w:left="100"/>
      </w:pPr>
      <w:r>
        <w:rPr/>
        <w:t>No</w:t>
      </w:r>
      <w:r>
        <w:rPr>
          <w:spacing w:val="12"/>
        </w:rPr>
        <w:t> </w:t>
      </w:r>
      <w:r>
        <w:rPr/>
        <w:t>hace</w:t>
      </w:r>
      <w:r>
        <w:rPr>
          <w:spacing w:val="11"/>
        </w:rPr>
        <w:t> </w:t>
      </w:r>
      <w:r>
        <w:rPr/>
        <w:t>mucho,</w:t>
      </w:r>
      <w:r>
        <w:rPr>
          <w:spacing w:val="12"/>
        </w:rPr>
        <w:t> </w:t>
      </w:r>
      <w:r>
        <w:rPr/>
        <w:t>un</w:t>
      </w:r>
      <w:r>
        <w:rPr>
          <w:spacing w:val="12"/>
        </w:rPr>
        <w:t> </w:t>
      </w:r>
      <w:r>
        <w:rPr/>
        <w:t>amigo</w:t>
      </w:r>
      <w:r>
        <w:rPr>
          <w:spacing w:val="13"/>
        </w:rPr>
        <w:t> </w:t>
      </w:r>
      <w:r>
        <w:rPr/>
        <w:t>me</w:t>
      </w:r>
      <w:r>
        <w:rPr>
          <w:spacing w:val="11"/>
        </w:rPr>
        <w:t> </w:t>
      </w:r>
      <w:r>
        <w:rPr/>
        <w:t>pidió</w:t>
      </w:r>
      <w:r>
        <w:rPr>
          <w:spacing w:val="12"/>
        </w:rPr>
        <w:t> </w:t>
      </w:r>
      <w:r>
        <w:rPr/>
        <w:t>recursos</w:t>
      </w:r>
      <w:r>
        <w:rPr>
          <w:spacing w:val="11"/>
        </w:rPr>
        <w:t> </w:t>
      </w:r>
      <w:r>
        <w:rPr/>
        <w:t>sobre</w:t>
      </w:r>
      <w:r>
        <w:rPr>
          <w:spacing w:val="11"/>
        </w:rPr>
        <w:t> </w:t>
      </w:r>
      <w:r>
        <w:rPr/>
        <w:t>apologética</w:t>
      </w:r>
      <w:r>
        <w:rPr>
          <w:spacing w:val="11"/>
        </w:rPr>
        <w:t> </w:t>
      </w:r>
      <w:r>
        <w:rPr/>
        <w:t>para</w:t>
      </w:r>
      <w:r>
        <w:rPr>
          <w:spacing w:val="11"/>
        </w:rPr>
        <w:t> </w:t>
      </w:r>
      <w:r>
        <w:rPr>
          <w:spacing w:val="-2"/>
        </w:rPr>
        <w:t>compartir</w:t>
      </w:r>
    </w:p>
    <w:p>
      <w:pPr>
        <w:spacing w:after="0"/>
        <w:sectPr>
          <w:pgSz w:w="12240" w:h="15840"/>
          <w:pgMar w:top="1360" w:bottom="280" w:left="1340" w:right="1240"/>
        </w:sectPr>
      </w:pPr>
    </w:p>
    <w:p>
      <w:pPr>
        <w:pStyle w:val="BodyText"/>
        <w:spacing w:line="247" w:lineRule="auto" w:before="77"/>
        <w:ind w:left="100" w:right="545"/>
      </w:pPr>
      <w:r>
        <w:rPr/>
        <w:t>con su hermano no creyente. Sabía que probablemente solo tendríamos una oportunidad con él en el futuro inmediato; así que tuve que idear el libro perfecto. Francamente, pospuse la decisión porque no podía decidir entre tres o cuatro de mis fuentes favoritas, ninguna de las cuales, por sí misma y en mi opinión, habría sido suficiente.</w:t>
      </w:r>
    </w:p>
    <w:p>
      <w:pPr>
        <w:pStyle w:val="BodyText"/>
      </w:pPr>
    </w:p>
    <w:p>
      <w:pPr>
        <w:pStyle w:val="BodyText"/>
        <w:spacing w:before="261"/>
      </w:pPr>
    </w:p>
    <w:p>
      <w:pPr>
        <w:pStyle w:val="BodyText"/>
        <w:spacing w:line="247" w:lineRule="auto" w:before="1"/>
        <w:ind w:left="100" w:right="404"/>
      </w:pPr>
      <w:r>
        <w:rPr/>
        <w:t>Justo cuando estaba preparándome para salir y hacer una recomendación de varios libros en lugar de solo uno, recibí una nota de Frank Turek en la que me pedía que revisara No basta mi fe para ser ateo. Después de leer los primeros capítulos</w:t>
      </w:r>
      <w:r>
        <w:rPr>
          <w:spacing w:val="19"/>
        </w:rPr>
        <w:t> </w:t>
      </w:r>
      <w:r>
        <w:rPr/>
        <w:t>del</w:t>
      </w:r>
      <w:r>
        <w:rPr>
          <w:spacing w:val="19"/>
        </w:rPr>
        <w:t> </w:t>
      </w:r>
      <w:r>
        <w:rPr/>
        <w:t>libro,</w:t>
      </w:r>
      <w:r>
        <w:rPr>
          <w:spacing w:val="20"/>
        </w:rPr>
        <w:t> </w:t>
      </w:r>
      <w:r>
        <w:rPr/>
        <w:t>estaba</w:t>
      </w:r>
      <w:r>
        <w:rPr>
          <w:spacing w:val="19"/>
        </w:rPr>
        <w:t> </w:t>
      </w:r>
      <w:r>
        <w:rPr/>
        <w:t>convencido</w:t>
      </w:r>
      <w:r>
        <w:rPr>
          <w:spacing w:val="20"/>
        </w:rPr>
        <w:t> </w:t>
      </w:r>
      <w:r>
        <w:rPr/>
        <w:t>de</w:t>
      </w:r>
      <w:r>
        <w:rPr>
          <w:spacing w:val="19"/>
        </w:rPr>
        <w:t> </w:t>
      </w:r>
      <w:r>
        <w:rPr/>
        <w:t>que</w:t>
      </w:r>
      <w:r>
        <w:rPr>
          <w:spacing w:val="19"/>
        </w:rPr>
        <w:t> </w:t>
      </w:r>
      <w:r>
        <w:rPr/>
        <w:t>recibir</w:t>
      </w:r>
      <w:r>
        <w:rPr>
          <w:spacing w:val="19"/>
        </w:rPr>
        <w:t> </w:t>
      </w:r>
      <w:r>
        <w:rPr/>
        <w:t>este</w:t>
      </w:r>
      <w:r>
        <w:rPr>
          <w:spacing w:val="19"/>
        </w:rPr>
        <w:t> </w:t>
      </w:r>
      <w:r>
        <w:rPr/>
        <w:t>libro</w:t>
      </w:r>
      <w:r>
        <w:rPr>
          <w:spacing w:val="20"/>
        </w:rPr>
        <w:t> </w:t>
      </w:r>
      <w:r>
        <w:rPr/>
        <w:t>fue</w:t>
      </w:r>
      <w:r>
        <w:rPr>
          <w:spacing w:val="19"/>
        </w:rPr>
        <w:t> </w:t>
      </w:r>
      <w:r>
        <w:rPr/>
        <w:t>providencial.</w:t>
      </w:r>
    </w:p>
    <w:p>
      <w:pPr>
        <w:pStyle w:val="BodyText"/>
      </w:pPr>
    </w:p>
    <w:p>
      <w:pPr>
        <w:pStyle w:val="BodyText"/>
        <w:spacing w:before="261"/>
      </w:pPr>
    </w:p>
    <w:p>
      <w:pPr>
        <w:pStyle w:val="BodyText"/>
        <w:spacing w:line="247" w:lineRule="auto"/>
        <w:ind w:left="100" w:right="317"/>
      </w:pPr>
      <w:r>
        <w:rPr/>
        <w:t>Finalmente, pensé, hay un libro que cubre lo necesario en un formato de fácil lectura. Después de leerlo, le dije a Frank que este es el libro que había estado esperando como herramienta evangélica: explicaba las ideas y revelaba la verdad de una manera extraordinaria. Ahora hay un libro que puedo recomendar a los escépticos</w:t>
      </w:r>
      <w:r>
        <w:rPr>
          <w:spacing w:val="29"/>
        </w:rPr>
        <w:t> </w:t>
      </w:r>
      <w:r>
        <w:rPr/>
        <w:t>o</w:t>
      </w:r>
      <w:r>
        <w:rPr>
          <w:spacing w:val="31"/>
        </w:rPr>
        <w:t> </w:t>
      </w:r>
      <w:r>
        <w:rPr/>
        <w:t>a</w:t>
      </w:r>
      <w:r>
        <w:rPr>
          <w:spacing w:val="29"/>
        </w:rPr>
        <w:t> </w:t>
      </w:r>
      <w:r>
        <w:rPr/>
        <w:t>los</w:t>
      </w:r>
      <w:r>
        <w:rPr>
          <w:spacing w:val="29"/>
        </w:rPr>
        <w:t> </w:t>
      </w:r>
      <w:r>
        <w:rPr/>
        <w:t>cristianos</w:t>
      </w:r>
      <w:r>
        <w:rPr>
          <w:spacing w:val="29"/>
        </w:rPr>
        <w:t> </w:t>
      </w:r>
      <w:r>
        <w:rPr/>
        <w:t>que</w:t>
      </w:r>
      <w:r>
        <w:rPr>
          <w:spacing w:val="29"/>
        </w:rPr>
        <w:t> </w:t>
      </w:r>
      <w:r>
        <w:rPr/>
        <w:t>necesiten</w:t>
      </w:r>
      <w:r>
        <w:rPr>
          <w:spacing w:val="31"/>
        </w:rPr>
        <w:t> </w:t>
      </w:r>
      <w:r>
        <w:rPr/>
        <w:t>alguna</w:t>
      </w:r>
      <w:r>
        <w:rPr>
          <w:spacing w:val="29"/>
        </w:rPr>
        <w:t> </w:t>
      </w:r>
      <w:r>
        <w:rPr/>
        <w:t>evidencia</w:t>
      </w:r>
      <w:r>
        <w:rPr>
          <w:spacing w:val="29"/>
        </w:rPr>
        <w:t> </w:t>
      </w:r>
      <w:r>
        <w:rPr/>
        <w:t>para</w:t>
      </w:r>
      <w:r>
        <w:rPr>
          <w:spacing w:val="29"/>
        </w:rPr>
        <w:t> </w:t>
      </w:r>
      <w:r>
        <w:rPr/>
        <w:t>reforzar</w:t>
      </w:r>
      <w:r>
        <w:rPr>
          <w:spacing w:val="29"/>
        </w:rPr>
        <w:t> </w:t>
      </w:r>
      <w:r>
        <w:rPr/>
        <w:t>su</w:t>
      </w:r>
      <w:r>
        <w:rPr>
          <w:spacing w:val="31"/>
        </w:rPr>
        <w:t> </w:t>
      </w:r>
      <w:r>
        <w:rPr/>
        <w:t>fe.</w:t>
      </w:r>
    </w:p>
    <w:p>
      <w:pPr>
        <w:pStyle w:val="BodyText"/>
        <w:spacing w:line="247" w:lineRule="auto"/>
        <w:ind w:left="100" w:right="545"/>
      </w:pPr>
      <w:r>
        <w:rPr/>
        <w:t>Conozco al menos a diez personas a quienes les obsequiaré este libro. Es realmente un regalo del cielo.</w:t>
      </w:r>
    </w:p>
    <w:p>
      <w:pPr>
        <w:pStyle w:val="BodyText"/>
      </w:pPr>
    </w:p>
    <w:p>
      <w:pPr>
        <w:pStyle w:val="BodyText"/>
        <w:spacing w:before="260"/>
      </w:pPr>
    </w:p>
    <w:p>
      <w:pPr>
        <w:pStyle w:val="BodyText"/>
        <w:spacing w:line="247" w:lineRule="auto"/>
        <w:ind w:left="100" w:right="440"/>
      </w:pPr>
      <w:r>
        <w:rPr/>
        <w:t>Frank Turek, a quien ahora conozco como un gran caballero y erudito cristiano, fue coautor de este libro, junto al gigante entre los gigantes en el campo de la apologética cristiana: el Dr. Norman Geisler. Tengo otras obras del Dr. Geisler, entre ellas Christian Apologetics [Apologética cristiana], When Critics Ask [Cuando los críticos preguntan] y When Skeptics Ask [Cuando los escépticos preguntan]. Curiosamente, conocí la obra del Dr. Geisler a través de mi amigo y ex</w:t>
      </w:r>
      <w:r>
        <w:rPr>
          <w:spacing w:val="32"/>
        </w:rPr>
        <w:t> </w:t>
      </w:r>
      <w:r>
        <w:rPr/>
        <w:t>vecino,</w:t>
      </w:r>
      <w:r>
        <w:rPr>
          <w:spacing w:val="32"/>
        </w:rPr>
        <w:t> </w:t>
      </w:r>
      <w:r>
        <w:rPr/>
        <w:t>el</w:t>
      </w:r>
      <w:r>
        <w:rPr>
          <w:spacing w:val="31"/>
        </w:rPr>
        <w:t> </w:t>
      </w:r>
      <w:r>
        <w:rPr/>
        <w:t>Dr.</w:t>
      </w:r>
      <w:r>
        <w:rPr>
          <w:spacing w:val="32"/>
        </w:rPr>
        <w:t> </w:t>
      </w:r>
      <w:r>
        <w:rPr/>
        <w:t>Steve</w:t>
      </w:r>
      <w:r>
        <w:rPr>
          <w:spacing w:val="31"/>
        </w:rPr>
        <w:t> </w:t>
      </w:r>
      <w:r>
        <w:rPr/>
        <w:t>Johnson,</w:t>
      </w:r>
      <w:r>
        <w:rPr>
          <w:spacing w:val="32"/>
        </w:rPr>
        <w:t> </w:t>
      </w:r>
      <w:r>
        <w:rPr/>
        <w:t>graduado</w:t>
      </w:r>
      <w:r>
        <w:rPr>
          <w:spacing w:val="32"/>
        </w:rPr>
        <w:t> </w:t>
      </w:r>
      <w:r>
        <w:rPr/>
        <w:t>del</w:t>
      </w:r>
      <w:r>
        <w:rPr>
          <w:spacing w:val="31"/>
        </w:rPr>
        <w:t> </w:t>
      </w:r>
      <w:r>
        <w:rPr/>
        <w:t>Dallas</w:t>
      </w:r>
      <w:r>
        <w:rPr>
          <w:spacing w:val="31"/>
        </w:rPr>
        <w:t> </w:t>
      </w:r>
      <w:r>
        <w:rPr/>
        <w:t>Theological</w:t>
      </w:r>
      <w:r>
        <w:rPr>
          <w:spacing w:val="31"/>
        </w:rPr>
        <w:t> </w:t>
      </w:r>
      <w:r>
        <w:rPr/>
        <w:t>Seminary</w:t>
      </w:r>
      <w:r>
        <w:rPr>
          <w:spacing w:val="32"/>
        </w:rPr>
        <w:t> </w:t>
      </w:r>
      <w:r>
        <w:rPr/>
        <w:t>y uno de mis mentores espirituales. Steve me prestó (¡no recuerdo si alguna vez lo devolví!) una cinta de vídeo en la que el Dr. Geisler explicaba las verdades del cristianismo de la manera más entretenida y cautivadora. Fue en ese momento</w:t>
      </w:r>
      <w:r>
        <w:rPr>
          <w:spacing w:val="80"/>
          <w:w w:val="150"/>
        </w:rPr>
        <w:t> </w:t>
      </w:r>
      <w:r>
        <w:rPr/>
        <w:t>que decidí comprar y</w:t>
      </w:r>
      <w:r>
        <w:rPr>
          <w:spacing w:val="33"/>
        </w:rPr>
        <w:t> </w:t>
      </w:r>
      <w:r>
        <w:rPr/>
        <w:t>leer varios de sus increíbles libros sobre apologética.</w:t>
      </w:r>
    </w:p>
    <w:p>
      <w:pPr>
        <w:spacing w:after="0" w:line="247" w:lineRule="auto"/>
        <w:sectPr>
          <w:pgSz w:w="12240" w:h="15840"/>
          <w:pgMar w:top="1360" w:bottom="280" w:left="1340" w:right="1240"/>
        </w:sectPr>
      </w:pPr>
    </w:p>
    <w:p>
      <w:pPr>
        <w:pStyle w:val="BodyText"/>
        <w:spacing w:line="247" w:lineRule="auto" w:before="77"/>
        <w:ind w:left="100" w:right="417"/>
      </w:pPr>
      <w:r>
        <w:rPr/>
        <w:t>Recomiendo todos y cada uno de los libros del Dr. Geisler. Pero No basta mi fe para ser ateo es ideal como fuente única para aquellos que podrían no estar dispuestos a leer una serie de libros. Debo admitir que el título me intrigó de manera particular, ya que hace tiempo que creo que se requiere más fe para ser ateo.</w:t>
      </w:r>
      <w:r>
        <w:rPr>
          <w:spacing w:val="29"/>
        </w:rPr>
        <w:t> </w:t>
      </w:r>
      <w:r>
        <w:rPr/>
        <w:t>Sin</w:t>
      </w:r>
      <w:r>
        <w:rPr>
          <w:spacing w:val="29"/>
        </w:rPr>
        <w:t> </w:t>
      </w:r>
      <w:r>
        <w:rPr/>
        <w:t>duda</w:t>
      </w:r>
      <w:r>
        <w:rPr>
          <w:spacing w:val="27"/>
        </w:rPr>
        <w:t> </w:t>
      </w:r>
      <w:r>
        <w:rPr/>
        <w:t>se</w:t>
      </w:r>
      <w:r>
        <w:rPr>
          <w:spacing w:val="27"/>
        </w:rPr>
        <w:t> </w:t>
      </w:r>
      <w:r>
        <w:rPr/>
        <w:t>necesita</w:t>
      </w:r>
      <w:r>
        <w:rPr>
          <w:spacing w:val="27"/>
        </w:rPr>
        <w:t> </w:t>
      </w:r>
      <w:r>
        <w:rPr/>
        <w:t>más</w:t>
      </w:r>
      <w:r>
        <w:rPr>
          <w:spacing w:val="27"/>
        </w:rPr>
        <w:t> </w:t>
      </w:r>
      <w:r>
        <w:rPr/>
        <w:t>fe</w:t>
      </w:r>
      <w:r>
        <w:rPr>
          <w:spacing w:val="27"/>
        </w:rPr>
        <w:t> </w:t>
      </w:r>
      <w:r>
        <w:rPr/>
        <w:t>para</w:t>
      </w:r>
      <w:r>
        <w:rPr>
          <w:spacing w:val="27"/>
        </w:rPr>
        <w:t> </w:t>
      </w:r>
      <w:r>
        <w:rPr/>
        <w:t>creer</w:t>
      </w:r>
      <w:r>
        <w:rPr>
          <w:spacing w:val="27"/>
        </w:rPr>
        <w:t> </w:t>
      </w:r>
      <w:r>
        <w:rPr/>
        <w:t>que</w:t>
      </w:r>
      <w:r>
        <w:rPr>
          <w:spacing w:val="27"/>
        </w:rPr>
        <w:t> </w:t>
      </w:r>
      <w:r>
        <w:rPr/>
        <w:t>los</w:t>
      </w:r>
      <w:r>
        <w:rPr>
          <w:spacing w:val="27"/>
        </w:rPr>
        <w:t> </w:t>
      </w:r>
      <w:r>
        <w:rPr/>
        <w:t>seres</w:t>
      </w:r>
      <w:r>
        <w:rPr>
          <w:spacing w:val="27"/>
        </w:rPr>
        <w:t> </w:t>
      </w:r>
      <w:r>
        <w:rPr/>
        <w:t>humanos</w:t>
      </w:r>
      <w:r>
        <w:rPr/>
        <w:t> evolucionaron a partir de la interacción aleatoria de moléculas (que de alguna manera tuvieron que crearse a sí mismas) que creer en un Creador. Este libro también me atrajo porque, antes de abordar el tema de la verdad del cristianismo, aborda</w:t>
      </w:r>
      <w:r>
        <w:rPr>
          <w:spacing w:val="31"/>
        </w:rPr>
        <w:t> </w:t>
      </w:r>
      <w:r>
        <w:rPr/>
        <w:t>el</w:t>
      </w:r>
      <w:r>
        <w:rPr>
          <w:spacing w:val="31"/>
        </w:rPr>
        <w:t> </w:t>
      </w:r>
      <w:r>
        <w:rPr/>
        <w:t>tema</w:t>
      </w:r>
      <w:r>
        <w:rPr>
          <w:spacing w:val="31"/>
        </w:rPr>
        <w:t> </w:t>
      </w:r>
      <w:r>
        <w:rPr/>
        <w:t>de</w:t>
      </w:r>
      <w:r>
        <w:rPr>
          <w:spacing w:val="31"/>
        </w:rPr>
        <w:t> </w:t>
      </w:r>
      <w:r>
        <w:rPr/>
        <w:t>la</w:t>
      </w:r>
      <w:r>
        <w:rPr>
          <w:spacing w:val="31"/>
        </w:rPr>
        <w:t> </w:t>
      </w:r>
      <w:r>
        <w:rPr/>
        <w:t>verdad</w:t>
      </w:r>
      <w:r>
        <w:rPr>
          <w:spacing w:val="33"/>
        </w:rPr>
        <w:t> </w:t>
      </w:r>
      <w:r>
        <w:rPr/>
        <w:t>misma,</w:t>
      </w:r>
      <w:r>
        <w:rPr>
          <w:spacing w:val="33"/>
        </w:rPr>
        <w:t> </w:t>
      </w:r>
      <w:r>
        <w:rPr/>
        <w:t>probando</w:t>
      </w:r>
      <w:r>
        <w:rPr>
          <w:spacing w:val="33"/>
        </w:rPr>
        <w:t> </w:t>
      </w:r>
      <w:r>
        <w:rPr/>
        <w:t>de</w:t>
      </w:r>
      <w:r>
        <w:rPr>
          <w:spacing w:val="31"/>
        </w:rPr>
        <w:t> </w:t>
      </w:r>
      <w:r>
        <w:rPr/>
        <w:t>manera</w:t>
      </w:r>
      <w:r>
        <w:rPr>
          <w:spacing w:val="31"/>
        </w:rPr>
        <w:t> </w:t>
      </w:r>
      <w:r>
        <w:rPr/>
        <w:t>concluyente</w:t>
      </w:r>
      <w:r>
        <w:rPr>
          <w:spacing w:val="31"/>
        </w:rPr>
        <w:t> </w:t>
      </w:r>
      <w:r>
        <w:rPr/>
        <w:t>la existencia de la verdad absoluta. Derriba las locuras del relativismo moral y el posmodernismo,</w:t>
      </w:r>
      <w:r>
        <w:rPr>
          <w:spacing w:val="40"/>
        </w:rPr>
        <w:t> </w:t>
      </w:r>
      <w:r>
        <w:rPr/>
        <w:t>y</w:t>
      </w:r>
      <w:r>
        <w:rPr>
          <w:spacing w:val="40"/>
        </w:rPr>
        <w:t> </w:t>
      </w:r>
      <w:r>
        <w:rPr/>
        <w:t>luego</w:t>
      </w:r>
      <w:r>
        <w:rPr>
          <w:spacing w:val="40"/>
        </w:rPr>
        <w:t> </w:t>
      </w:r>
      <w:r>
        <w:rPr/>
        <w:t>procede</w:t>
      </w:r>
      <w:r>
        <w:rPr>
          <w:spacing w:val="40"/>
        </w:rPr>
        <w:t> </w:t>
      </w:r>
      <w:r>
        <w:rPr/>
        <w:t>sistemáticamente</w:t>
      </w:r>
      <w:r>
        <w:rPr>
          <w:spacing w:val="40"/>
        </w:rPr>
        <w:t> </w:t>
      </w:r>
      <w:r>
        <w:rPr/>
        <w:t>hacia</w:t>
      </w:r>
      <w:r>
        <w:rPr>
          <w:spacing w:val="40"/>
        </w:rPr>
        <w:t> </w:t>
      </w:r>
      <w:r>
        <w:rPr/>
        <w:t>las</w:t>
      </w:r>
      <w:r>
        <w:rPr>
          <w:spacing w:val="40"/>
        </w:rPr>
        <w:t> </w:t>
      </w:r>
      <w:r>
        <w:rPr/>
        <w:t>verdades ineludibles de la religión cristiana.</w:t>
      </w:r>
    </w:p>
    <w:p>
      <w:pPr>
        <w:pStyle w:val="BodyText"/>
      </w:pPr>
    </w:p>
    <w:p>
      <w:pPr>
        <w:pStyle w:val="BodyText"/>
        <w:spacing w:before="258"/>
      </w:pPr>
    </w:p>
    <w:p>
      <w:pPr>
        <w:pStyle w:val="BodyText"/>
        <w:spacing w:line="247" w:lineRule="auto" w:before="1"/>
        <w:ind w:left="100" w:right="417"/>
      </w:pPr>
      <w:r>
        <w:rPr/>
        <w:t>Este es un libro que tenía que ser escrito y publicado. Así que me detendré ahora</w:t>
      </w:r>
      <w:r>
        <w:rPr>
          <w:spacing w:val="80"/>
          <w:w w:val="150"/>
        </w:rPr>
        <w:t> </w:t>
      </w:r>
      <w:r>
        <w:rPr/>
        <w:t>y dejaré que este libro sea impreso. Muchas almas hambrientas aguardan las verdades que se establecen brillantemente en esta obra.</w:t>
      </w:r>
    </w:p>
    <w:p>
      <w:pPr>
        <w:pStyle w:val="BodyText"/>
      </w:pPr>
    </w:p>
    <w:p>
      <w:pPr>
        <w:pStyle w:val="BodyText"/>
        <w:spacing w:before="261"/>
      </w:pPr>
    </w:p>
    <w:p>
      <w:pPr>
        <w:spacing w:before="1"/>
        <w:ind w:left="0" w:right="199" w:firstLine="0"/>
        <w:jc w:val="right"/>
        <w:rPr>
          <w:i/>
          <w:sz w:val="28"/>
        </w:rPr>
      </w:pPr>
      <w:r>
        <w:rPr>
          <w:i/>
          <w:sz w:val="28"/>
        </w:rPr>
        <w:t>David</w:t>
      </w:r>
      <w:r>
        <w:rPr>
          <w:i/>
          <w:spacing w:val="12"/>
          <w:sz w:val="28"/>
        </w:rPr>
        <w:t> </w:t>
      </w:r>
      <w:r>
        <w:rPr>
          <w:i/>
          <w:spacing w:val="-2"/>
          <w:sz w:val="28"/>
        </w:rPr>
        <w:t>Limbaugh</w:t>
      </w:r>
    </w:p>
    <w:p>
      <w:pPr>
        <w:spacing w:after="0"/>
        <w:jc w:val="right"/>
        <w:rPr>
          <w:sz w:val="28"/>
        </w:rPr>
        <w:sectPr>
          <w:pgSz w:w="12240" w:h="15840"/>
          <w:pgMar w:top="1360" w:bottom="280" w:left="1340" w:right="1240"/>
        </w:sectPr>
      </w:pPr>
    </w:p>
    <w:p>
      <w:pPr>
        <w:spacing w:before="297"/>
        <w:ind w:left="0" w:right="98" w:firstLine="0"/>
        <w:jc w:val="center"/>
        <w:rPr>
          <w:b/>
          <w:sz w:val="40"/>
        </w:rPr>
      </w:pPr>
      <w:bookmarkStart w:name="Prefacio ¿Cuánta fe necesitas para creer" w:id="5"/>
      <w:bookmarkEnd w:id="5"/>
      <w:r>
        <w:rPr/>
      </w:r>
      <w:bookmarkStart w:name="_bookmark1" w:id="6"/>
      <w:bookmarkEnd w:id="6"/>
      <w:r>
        <w:rPr/>
      </w:r>
      <w:r>
        <w:rPr>
          <w:b/>
          <w:spacing w:val="-2"/>
          <w:sz w:val="40"/>
        </w:rPr>
        <w:t>Prefacio</w:t>
      </w:r>
    </w:p>
    <w:p>
      <w:pPr>
        <w:spacing w:before="347"/>
        <w:ind w:left="0" w:right="98" w:firstLine="0"/>
        <w:jc w:val="center"/>
        <w:rPr>
          <w:b/>
          <w:sz w:val="40"/>
        </w:rPr>
      </w:pPr>
      <w:r>
        <w:rPr>
          <w:b/>
          <w:sz w:val="40"/>
        </w:rPr>
        <w:t>¿Cuánta</w:t>
      </w:r>
      <w:r>
        <w:rPr>
          <w:b/>
          <w:spacing w:val="-7"/>
          <w:sz w:val="40"/>
        </w:rPr>
        <w:t> </w:t>
      </w:r>
      <w:r>
        <w:rPr>
          <w:b/>
          <w:sz w:val="40"/>
        </w:rPr>
        <w:t>fe</w:t>
      </w:r>
      <w:r>
        <w:rPr>
          <w:b/>
          <w:spacing w:val="-5"/>
          <w:sz w:val="40"/>
        </w:rPr>
        <w:t> </w:t>
      </w:r>
      <w:r>
        <w:rPr>
          <w:b/>
          <w:sz w:val="40"/>
        </w:rPr>
        <w:t>necesitas</w:t>
      </w:r>
      <w:r>
        <w:rPr>
          <w:b/>
          <w:spacing w:val="-5"/>
          <w:sz w:val="40"/>
        </w:rPr>
        <w:t> </w:t>
      </w:r>
      <w:r>
        <w:rPr>
          <w:b/>
          <w:sz w:val="40"/>
        </w:rPr>
        <w:t>para</w:t>
      </w:r>
      <w:r>
        <w:rPr>
          <w:b/>
          <w:spacing w:val="-4"/>
          <w:sz w:val="40"/>
        </w:rPr>
        <w:t> </w:t>
      </w:r>
      <w:r>
        <w:rPr>
          <w:b/>
          <w:sz w:val="40"/>
        </w:rPr>
        <w:t>creer</w:t>
      </w:r>
      <w:r>
        <w:rPr>
          <w:b/>
          <w:spacing w:val="-12"/>
          <w:sz w:val="40"/>
        </w:rPr>
        <w:t> </w:t>
      </w:r>
      <w:r>
        <w:rPr>
          <w:b/>
          <w:sz w:val="40"/>
        </w:rPr>
        <w:t>este</w:t>
      </w:r>
      <w:r>
        <w:rPr>
          <w:b/>
          <w:spacing w:val="-4"/>
          <w:sz w:val="40"/>
        </w:rPr>
        <w:t> </w:t>
      </w:r>
      <w:r>
        <w:rPr>
          <w:b/>
          <w:spacing w:val="-2"/>
          <w:sz w:val="40"/>
        </w:rPr>
        <w:t>libro?</w:t>
      </w:r>
    </w:p>
    <w:p>
      <w:pPr>
        <w:pStyle w:val="BodyText"/>
        <w:rPr>
          <w:b/>
          <w:sz w:val="40"/>
        </w:rPr>
      </w:pPr>
    </w:p>
    <w:p>
      <w:pPr>
        <w:pStyle w:val="BodyText"/>
        <w:spacing w:before="71"/>
        <w:rPr>
          <w:b/>
          <w:sz w:val="40"/>
        </w:rPr>
      </w:pPr>
    </w:p>
    <w:p>
      <w:pPr>
        <w:pStyle w:val="BodyText"/>
        <w:spacing w:line="247" w:lineRule="auto"/>
        <w:ind w:left="100" w:right="545"/>
      </w:pPr>
      <w:r>
        <w:rPr/>
        <w:t>Los escépticos creen que no se puede confiar en libros como este para información objetiva porque estos libros están escritos por personas religiosas</w:t>
      </w:r>
      <w:r>
        <w:rPr>
          <w:spacing w:val="80"/>
        </w:rPr>
        <w:t> </w:t>
      </w:r>
      <w:r>
        <w:rPr/>
        <w:t>que tienen un propósito específico. De hecho, esa es la forma en que los escépticos ven la Biblia: es un libro tendencioso escrito por personas</w:t>
      </w:r>
      <w:r>
        <w:rPr>
          <w:spacing w:val="40"/>
        </w:rPr>
        <w:t> </w:t>
      </w:r>
      <w:r>
        <w:rPr/>
        <w:t>tendenciosas. Su evaluación puede ser cierta para algunos libros sobre religión, pero no es verdad para todos. Si fuera así, no podrías confiar en lo que lees con respecto a la religión, incluidos los libros escritos por ateos o escépticos, porque cada escritor tiene un punto de vista sobre ella.</w:t>
      </w:r>
    </w:p>
    <w:p>
      <w:pPr>
        <w:pStyle w:val="BodyText"/>
      </w:pPr>
    </w:p>
    <w:p>
      <w:pPr>
        <w:pStyle w:val="BodyText"/>
        <w:spacing w:before="260"/>
      </w:pPr>
    </w:p>
    <w:p>
      <w:pPr>
        <w:pStyle w:val="BodyText"/>
        <w:spacing w:line="247" w:lineRule="auto"/>
        <w:ind w:left="100" w:right="417"/>
      </w:pPr>
      <w:r>
        <w:rPr/>
        <w:t>Entonces, ¿qué significa esto para ti, el lector? ¿Deberías rechazar lo que un ateo escribe sobre el cristianismo solo porque es ateo? No necesariamente, porque podría estar diciendo la verdad. ¿Deberías rechazar lo que un cristiano escribe sobre el ateísmo solo porque es cristiano? De nuevo, no necesariamente, él</w:t>
      </w:r>
      <w:r>
        <w:rPr>
          <w:spacing w:val="40"/>
        </w:rPr>
        <w:t> </w:t>
      </w:r>
      <w:r>
        <w:rPr/>
        <w:t>también podría estar diciendo la verdad.</w:t>
      </w:r>
    </w:p>
    <w:p>
      <w:pPr>
        <w:pStyle w:val="BodyText"/>
      </w:pPr>
    </w:p>
    <w:p>
      <w:pPr>
        <w:pStyle w:val="BodyText"/>
        <w:spacing w:before="261"/>
      </w:pPr>
    </w:p>
    <w:p>
      <w:pPr>
        <w:pStyle w:val="BodyText"/>
        <w:spacing w:line="247" w:lineRule="auto"/>
        <w:ind w:left="100" w:right="417"/>
      </w:pPr>
      <w:r>
        <w:rPr/>
        <w:t>Pero, ¿qué hay del propósito específico de un autor? ¿Un propósito específico desacredita</w:t>
      </w:r>
      <w:r>
        <w:rPr>
          <w:spacing w:val="30"/>
        </w:rPr>
        <w:t> </w:t>
      </w:r>
      <w:r>
        <w:rPr/>
        <w:t>su</w:t>
      </w:r>
      <w:r>
        <w:rPr>
          <w:spacing w:val="31"/>
        </w:rPr>
        <w:t> </w:t>
      </w:r>
      <w:r>
        <w:rPr/>
        <w:t>objetividad?</w:t>
      </w:r>
      <w:r>
        <w:rPr>
          <w:spacing w:val="30"/>
        </w:rPr>
        <w:t> </w:t>
      </w:r>
      <w:r>
        <w:rPr/>
        <w:t>Si</w:t>
      </w:r>
      <w:r>
        <w:rPr>
          <w:spacing w:val="30"/>
        </w:rPr>
        <w:t> </w:t>
      </w:r>
      <w:r>
        <w:rPr/>
        <w:t>es</w:t>
      </w:r>
      <w:r>
        <w:rPr>
          <w:spacing w:val="30"/>
        </w:rPr>
        <w:t> </w:t>
      </w:r>
      <w:r>
        <w:rPr/>
        <w:t>así,</w:t>
      </w:r>
      <w:r>
        <w:rPr>
          <w:spacing w:val="31"/>
        </w:rPr>
        <w:t> </w:t>
      </w:r>
      <w:r>
        <w:rPr/>
        <w:t>ningún</w:t>
      </w:r>
      <w:r>
        <w:rPr>
          <w:spacing w:val="31"/>
        </w:rPr>
        <w:t> </w:t>
      </w:r>
      <w:r>
        <w:rPr/>
        <w:t>libro</w:t>
      </w:r>
      <w:r>
        <w:rPr>
          <w:spacing w:val="31"/>
        </w:rPr>
        <w:t> </w:t>
      </w:r>
      <w:r>
        <w:rPr/>
        <w:t>es</w:t>
      </w:r>
      <w:r>
        <w:rPr>
          <w:spacing w:val="30"/>
        </w:rPr>
        <w:t> </w:t>
      </w:r>
      <w:r>
        <w:rPr/>
        <w:t>objetivo,</w:t>
      </w:r>
      <w:r>
        <w:rPr>
          <w:spacing w:val="31"/>
        </w:rPr>
        <w:t> </w:t>
      </w:r>
      <w:r>
        <w:rPr/>
        <w:t>incluidos</w:t>
      </w:r>
      <w:r>
        <w:rPr>
          <w:spacing w:val="30"/>
        </w:rPr>
        <w:t> </w:t>
      </w:r>
      <w:r>
        <w:rPr/>
        <w:t>los</w:t>
      </w:r>
      <w:r>
        <w:rPr>
          <w:spacing w:val="30"/>
        </w:rPr>
        <w:t> </w:t>
      </w:r>
      <w:r>
        <w:rPr/>
        <w:t>de los ateos y los escépticos. ¿Por qué? Debido a que todos los libros están escritos por una razón, todos los autores tienen un propósito y todos (o al menos la mayoría de los autores) creen lo que escriben. Sin embargo, eso no significa que</w:t>
      </w:r>
      <w:r>
        <w:rPr>
          <w:spacing w:val="40"/>
        </w:rPr>
        <w:t> </w:t>
      </w:r>
      <w:r>
        <w:rPr/>
        <w:t>lo que escriben sea falso o falto de objetividad. Mientras que los autores casi nunca</w:t>
      </w:r>
      <w:r>
        <w:rPr>
          <w:spacing w:val="27"/>
        </w:rPr>
        <w:t> </w:t>
      </w:r>
      <w:r>
        <w:rPr/>
        <w:t>son</w:t>
      </w:r>
      <w:r>
        <w:rPr>
          <w:spacing w:val="29"/>
        </w:rPr>
        <w:t> </w:t>
      </w:r>
      <w:r>
        <w:rPr/>
        <w:t>neutrales</w:t>
      </w:r>
      <w:r>
        <w:rPr>
          <w:spacing w:val="27"/>
        </w:rPr>
        <w:t> </w:t>
      </w:r>
      <w:r>
        <w:rPr/>
        <w:t>sobre</w:t>
      </w:r>
      <w:r>
        <w:rPr>
          <w:spacing w:val="27"/>
        </w:rPr>
        <w:t> </w:t>
      </w:r>
      <w:r>
        <w:rPr/>
        <w:t>los</w:t>
      </w:r>
      <w:r>
        <w:rPr>
          <w:spacing w:val="27"/>
        </w:rPr>
        <w:t> </w:t>
      </w:r>
      <w:r>
        <w:rPr/>
        <w:t>temas</w:t>
      </w:r>
      <w:r>
        <w:rPr>
          <w:spacing w:val="27"/>
        </w:rPr>
        <w:t> </w:t>
      </w:r>
      <w:r>
        <w:rPr/>
        <w:t>que</w:t>
      </w:r>
      <w:r>
        <w:rPr>
          <w:spacing w:val="27"/>
        </w:rPr>
        <w:t> </w:t>
      </w:r>
      <w:r>
        <w:rPr/>
        <w:t>abordan</w:t>
      </w:r>
      <w:r>
        <w:rPr>
          <w:spacing w:val="29"/>
        </w:rPr>
        <w:t> </w:t>
      </w:r>
      <w:r>
        <w:rPr/>
        <w:t>(el</w:t>
      </w:r>
      <w:r>
        <w:rPr>
          <w:spacing w:val="27"/>
        </w:rPr>
        <w:t> </w:t>
      </w:r>
      <w:r>
        <w:rPr/>
        <w:t>interés</w:t>
      </w:r>
      <w:r>
        <w:rPr>
          <w:spacing w:val="27"/>
        </w:rPr>
        <w:t> </w:t>
      </w:r>
      <w:r>
        <w:rPr/>
        <w:t>personal</w:t>
      </w:r>
      <w:r>
        <w:rPr>
          <w:spacing w:val="27"/>
        </w:rPr>
        <w:t> </w:t>
      </w:r>
      <w:r>
        <w:rPr/>
        <w:t>es</w:t>
      </w:r>
      <w:r>
        <w:rPr>
          <w:spacing w:val="27"/>
        </w:rPr>
        <w:t> </w:t>
      </w:r>
      <w:r>
        <w:rPr/>
        <w:t>lo</w:t>
      </w:r>
      <w:r>
        <w:rPr>
          <w:spacing w:val="29"/>
        </w:rPr>
        <w:t> </w:t>
      </w:r>
      <w:r>
        <w:rPr/>
        <w:t>que los impulsa), pueden presentar sus temas objetivamente.</w:t>
      </w:r>
    </w:p>
    <w:p>
      <w:pPr>
        <w:pStyle w:val="BodyText"/>
      </w:pPr>
    </w:p>
    <w:p>
      <w:pPr>
        <w:pStyle w:val="BodyText"/>
        <w:spacing w:before="260"/>
      </w:pPr>
    </w:p>
    <w:p>
      <w:pPr>
        <w:pStyle w:val="BodyText"/>
        <w:ind w:left="100"/>
      </w:pPr>
      <w:r>
        <w:rPr/>
        <w:t>Por</w:t>
      </w:r>
      <w:r>
        <w:rPr>
          <w:spacing w:val="13"/>
        </w:rPr>
        <w:t> </w:t>
      </w:r>
      <w:r>
        <w:rPr/>
        <w:t>ejemplo,</w:t>
      </w:r>
      <w:r>
        <w:rPr>
          <w:spacing w:val="14"/>
        </w:rPr>
        <w:t> </w:t>
      </w:r>
      <w:r>
        <w:rPr/>
        <w:t>los</w:t>
      </w:r>
      <w:r>
        <w:rPr>
          <w:spacing w:val="14"/>
        </w:rPr>
        <w:t> </w:t>
      </w:r>
      <w:r>
        <w:rPr/>
        <w:t>sobrevivientes</w:t>
      </w:r>
      <w:r>
        <w:rPr>
          <w:spacing w:val="13"/>
        </w:rPr>
        <w:t> </w:t>
      </w:r>
      <w:r>
        <w:rPr/>
        <w:t>del</w:t>
      </w:r>
      <w:r>
        <w:rPr>
          <w:spacing w:val="13"/>
        </w:rPr>
        <w:t> </w:t>
      </w:r>
      <w:r>
        <w:rPr/>
        <w:t>Holocausto</w:t>
      </w:r>
      <w:r>
        <w:rPr>
          <w:spacing w:val="15"/>
        </w:rPr>
        <w:t> </w:t>
      </w:r>
      <w:r>
        <w:rPr/>
        <w:t>que</w:t>
      </w:r>
      <w:r>
        <w:rPr>
          <w:spacing w:val="13"/>
        </w:rPr>
        <w:t> </w:t>
      </w:r>
      <w:r>
        <w:rPr/>
        <w:t>escribieron</w:t>
      </w:r>
      <w:r>
        <w:rPr>
          <w:spacing w:val="15"/>
        </w:rPr>
        <w:t> </w:t>
      </w:r>
      <w:r>
        <w:rPr/>
        <w:t>sobre</w:t>
      </w:r>
      <w:r>
        <w:rPr>
          <w:spacing w:val="13"/>
        </w:rPr>
        <w:t> </w:t>
      </w:r>
      <w:r>
        <w:rPr>
          <w:spacing w:val="-5"/>
        </w:rPr>
        <w:t>sus</w:t>
      </w:r>
    </w:p>
    <w:p>
      <w:pPr>
        <w:spacing w:after="0"/>
        <w:sectPr>
          <w:pgSz w:w="12240" w:h="15840"/>
          <w:pgMar w:top="1820" w:bottom="280" w:left="1340" w:right="1240"/>
        </w:sectPr>
      </w:pPr>
    </w:p>
    <w:p>
      <w:pPr>
        <w:pStyle w:val="BodyText"/>
        <w:spacing w:line="244" w:lineRule="auto" w:before="84"/>
        <w:ind w:left="100" w:right="317"/>
      </w:pPr>
      <w:r>
        <w:rPr/>
        <w:t>experiencias, no fueron espectadores neutrales. Creían apasionadamente que los nazis</w:t>
      </w:r>
      <w:r>
        <w:rPr>
          <w:spacing w:val="35"/>
        </w:rPr>
        <w:t> </w:t>
      </w:r>
      <w:r>
        <w:rPr/>
        <w:t>estaban</w:t>
      </w:r>
      <w:r>
        <w:rPr>
          <w:spacing w:val="37"/>
        </w:rPr>
        <w:t> </w:t>
      </w:r>
      <w:r>
        <w:rPr/>
        <w:t>equivocados,</w:t>
      </w:r>
      <w:r>
        <w:rPr>
          <w:spacing w:val="37"/>
        </w:rPr>
        <w:t> </w:t>
      </w:r>
      <w:r>
        <w:rPr/>
        <w:t>y</w:t>
      </w:r>
      <w:r>
        <w:rPr>
          <w:spacing w:val="37"/>
        </w:rPr>
        <w:t> </w:t>
      </w:r>
      <w:r>
        <w:rPr/>
        <w:t>se</w:t>
      </w:r>
      <w:r>
        <w:rPr>
          <w:spacing w:val="35"/>
        </w:rPr>
        <w:t> </w:t>
      </w:r>
      <w:r>
        <w:rPr/>
        <w:t>vieron</w:t>
      </w:r>
      <w:r>
        <w:rPr>
          <w:spacing w:val="37"/>
        </w:rPr>
        <w:t> </w:t>
      </w:r>
      <w:r>
        <w:rPr/>
        <w:t>obligados</w:t>
      </w:r>
      <w:r>
        <w:rPr>
          <w:spacing w:val="35"/>
        </w:rPr>
        <w:t> </w:t>
      </w:r>
      <w:r>
        <w:rPr/>
        <w:t>a</w:t>
      </w:r>
      <w:r>
        <w:rPr>
          <w:spacing w:val="35"/>
        </w:rPr>
        <w:t> </w:t>
      </w:r>
      <w:r>
        <w:rPr/>
        <w:t>registrar</w:t>
      </w:r>
      <w:r>
        <w:rPr>
          <w:spacing w:val="35"/>
        </w:rPr>
        <w:t> </w:t>
      </w:r>
      <w:r>
        <w:rPr/>
        <w:t>sus</w:t>
      </w:r>
      <w:r>
        <w:rPr>
          <w:spacing w:val="35"/>
        </w:rPr>
        <w:t> </w:t>
      </w:r>
      <w:r>
        <w:rPr/>
        <w:t>experiencias para que el mundo</w:t>
      </w:r>
      <w:r>
        <w:rPr>
          <w:spacing w:val="16"/>
        </w:rPr>
        <w:t> </w:t>
      </w:r>
      <w:r>
        <w:rPr/>
        <w:t>nunca olvidara el Holocausto</w:t>
      </w:r>
      <w:r>
        <w:rPr>
          <w:spacing w:val="16"/>
        </w:rPr>
        <w:t> </w:t>
      </w:r>
      <w:r>
        <w:rPr/>
        <w:t>y,</w:t>
      </w:r>
      <w:r>
        <w:rPr>
          <w:spacing w:val="16"/>
        </w:rPr>
        <w:t> </w:t>
      </w:r>
      <w:r>
        <w:rPr/>
        <w:t>con</w:t>
      </w:r>
      <w:r>
        <w:rPr>
          <w:spacing w:val="16"/>
        </w:rPr>
        <w:t> </w:t>
      </w:r>
      <w:r>
        <w:rPr/>
        <w:t>suerte,</w:t>
      </w:r>
      <w:r>
        <w:rPr>
          <w:spacing w:val="16"/>
        </w:rPr>
        <w:t> </w:t>
      </w:r>
      <w:r>
        <w:rPr/>
        <w:t>nunca lo</w:t>
      </w:r>
      <w:r>
        <w:rPr>
          <w:spacing w:val="16"/>
        </w:rPr>
        <w:t> </w:t>
      </w:r>
      <w:r>
        <w:rPr/>
        <w:t>repitiera.</w:t>
      </w:r>
    </w:p>
    <w:p>
      <w:pPr>
        <w:pStyle w:val="BodyText"/>
        <w:spacing w:line="247" w:lineRule="auto" w:before="2"/>
        <w:ind w:left="100" w:right="417"/>
      </w:pPr>
      <w:r>
        <w:rPr/>
        <w:t>¿Su</w:t>
      </w:r>
      <w:r>
        <w:rPr>
          <w:spacing w:val="33"/>
        </w:rPr>
        <w:t> </w:t>
      </w:r>
      <w:r>
        <w:rPr/>
        <w:t>pasión</w:t>
      </w:r>
      <w:r>
        <w:rPr>
          <w:spacing w:val="33"/>
        </w:rPr>
        <w:t> </w:t>
      </w:r>
      <w:r>
        <w:rPr/>
        <w:t>o</w:t>
      </w:r>
      <w:r>
        <w:rPr>
          <w:spacing w:val="33"/>
        </w:rPr>
        <w:t> </w:t>
      </w:r>
      <w:r>
        <w:rPr/>
        <w:t>su</w:t>
      </w:r>
      <w:r>
        <w:rPr>
          <w:spacing w:val="33"/>
        </w:rPr>
        <w:t> </w:t>
      </w:r>
      <w:r>
        <w:rPr/>
        <w:t>propósito</w:t>
      </w:r>
      <w:r>
        <w:rPr>
          <w:spacing w:val="33"/>
        </w:rPr>
        <w:t> </w:t>
      </w:r>
      <w:r>
        <w:rPr/>
        <w:t>les</w:t>
      </w:r>
      <w:r>
        <w:rPr>
          <w:spacing w:val="31"/>
        </w:rPr>
        <w:t> </w:t>
      </w:r>
      <w:r>
        <w:rPr/>
        <w:t>hizo</w:t>
      </w:r>
      <w:r>
        <w:rPr>
          <w:spacing w:val="33"/>
        </w:rPr>
        <w:t> </w:t>
      </w:r>
      <w:r>
        <w:rPr/>
        <w:t>tergiversar</w:t>
      </w:r>
      <w:r>
        <w:rPr>
          <w:spacing w:val="31"/>
        </w:rPr>
        <w:t> </w:t>
      </w:r>
      <w:r>
        <w:rPr/>
        <w:t>los</w:t>
      </w:r>
      <w:r>
        <w:rPr>
          <w:spacing w:val="31"/>
        </w:rPr>
        <w:t> </w:t>
      </w:r>
      <w:r>
        <w:rPr/>
        <w:t>hechos?</w:t>
      </w:r>
      <w:r>
        <w:rPr>
          <w:spacing w:val="31"/>
        </w:rPr>
        <w:t> </w:t>
      </w:r>
      <w:r>
        <w:rPr/>
        <w:t>No</w:t>
      </w:r>
      <w:r>
        <w:rPr>
          <w:spacing w:val="33"/>
        </w:rPr>
        <w:t> </w:t>
      </w:r>
      <w:r>
        <w:rPr/>
        <w:t>necesariamente.</w:t>
      </w:r>
      <w:r>
        <w:rPr/>
        <w:t> De hecho, su pasión puede haber producido el efecto opuesto. Si bien la pasión puede</w:t>
      </w:r>
      <w:r>
        <w:rPr>
          <w:spacing w:val="29"/>
        </w:rPr>
        <w:t> </w:t>
      </w:r>
      <w:r>
        <w:rPr/>
        <w:t>inducir</w:t>
      </w:r>
      <w:r>
        <w:rPr>
          <w:spacing w:val="29"/>
        </w:rPr>
        <w:t> </w:t>
      </w:r>
      <w:r>
        <w:rPr/>
        <w:t>a</w:t>
      </w:r>
      <w:r>
        <w:rPr>
          <w:spacing w:val="29"/>
        </w:rPr>
        <w:t> </w:t>
      </w:r>
      <w:r>
        <w:rPr/>
        <w:t>algunas</w:t>
      </w:r>
      <w:r>
        <w:rPr>
          <w:spacing w:val="29"/>
        </w:rPr>
        <w:t> </w:t>
      </w:r>
      <w:r>
        <w:rPr/>
        <w:t>personas</w:t>
      </w:r>
      <w:r>
        <w:rPr>
          <w:spacing w:val="29"/>
        </w:rPr>
        <w:t> </w:t>
      </w:r>
      <w:r>
        <w:rPr/>
        <w:t>a</w:t>
      </w:r>
      <w:r>
        <w:rPr>
          <w:spacing w:val="29"/>
        </w:rPr>
        <w:t> </w:t>
      </w:r>
      <w:r>
        <w:rPr/>
        <w:t>exagerar,</w:t>
      </w:r>
      <w:r>
        <w:rPr>
          <w:spacing w:val="31"/>
        </w:rPr>
        <w:t> </w:t>
      </w:r>
      <w:r>
        <w:rPr/>
        <w:t>puede</w:t>
      </w:r>
      <w:r>
        <w:rPr>
          <w:spacing w:val="29"/>
        </w:rPr>
        <w:t> </w:t>
      </w:r>
      <w:r>
        <w:rPr/>
        <w:t>hacer</w:t>
      </w:r>
      <w:r>
        <w:rPr>
          <w:spacing w:val="29"/>
        </w:rPr>
        <w:t> </w:t>
      </w:r>
      <w:r>
        <w:rPr/>
        <w:t>que</w:t>
      </w:r>
      <w:r>
        <w:rPr>
          <w:spacing w:val="29"/>
        </w:rPr>
        <w:t> </w:t>
      </w:r>
      <w:r>
        <w:rPr/>
        <w:t>los</w:t>
      </w:r>
      <w:r>
        <w:rPr>
          <w:spacing w:val="29"/>
        </w:rPr>
        <w:t> </w:t>
      </w:r>
      <w:r>
        <w:rPr/>
        <w:t>demás</w:t>
      </w:r>
      <w:r>
        <w:rPr>
          <w:spacing w:val="29"/>
        </w:rPr>
        <w:t> </w:t>
      </w:r>
      <w:r>
        <w:rPr/>
        <w:t>sean más meticulosos y precisos para no comprometer la credibilidad del mensaje que desean comunicar.</w:t>
      </w:r>
    </w:p>
    <w:p>
      <w:pPr>
        <w:pStyle w:val="BodyText"/>
      </w:pPr>
    </w:p>
    <w:p>
      <w:pPr>
        <w:pStyle w:val="BodyText"/>
        <w:spacing w:before="261"/>
      </w:pPr>
    </w:p>
    <w:p>
      <w:pPr>
        <w:pStyle w:val="BodyText"/>
        <w:spacing w:line="247" w:lineRule="auto"/>
        <w:ind w:left="100" w:right="525"/>
      </w:pPr>
      <w:r>
        <w:rPr/>
        <w:t>Como verás, creemos que los autores de la Biblia tomaron este camino meticuloso y preciso. También es el camino que estamos tratando de tomar en este libro. (Y cuando termines de leer, esperamos que nos hagas saber si crees que hemos tomado este camino).</w:t>
      </w:r>
    </w:p>
    <w:p>
      <w:pPr>
        <w:pStyle w:val="BodyText"/>
      </w:pPr>
    </w:p>
    <w:p>
      <w:pPr>
        <w:pStyle w:val="BodyText"/>
        <w:spacing w:before="261"/>
      </w:pPr>
    </w:p>
    <w:p>
      <w:pPr>
        <w:pStyle w:val="BodyText"/>
        <w:spacing w:line="247" w:lineRule="auto"/>
        <w:ind w:left="100" w:right="417"/>
      </w:pPr>
      <w:r>
        <w:rPr/>
        <w:t>Mientras tanto, si eres escéptico, considera que debes creer o no creer lo que decimos debido a la evidencia que presentamos y no porque profesemos un conjunto</w:t>
      </w:r>
      <w:r>
        <w:rPr>
          <w:spacing w:val="40"/>
        </w:rPr>
        <w:t> </w:t>
      </w:r>
      <w:r>
        <w:rPr/>
        <w:t>de</w:t>
      </w:r>
      <w:r>
        <w:rPr>
          <w:spacing w:val="38"/>
        </w:rPr>
        <w:t> </w:t>
      </w:r>
      <w:r>
        <w:rPr/>
        <w:t>creencias</w:t>
      </w:r>
      <w:r>
        <w:rPr>
          <w:spacing w:val="38"/>
        </w:rPr>
        <w:t> </w:t>
      </w:r>
      <w:r>
        <w:rPr/>
        <w:t>religiosas.</w:t>
      </w:r>
      <w:r>
        <w:rPr>
          <w:spacing w:val="40"/>
        </w:rPr>
        <w:t> </w:t>
      </w:r>
      <w:r>
        <w:rPr/>
        <w:t>Ambos</w:t>
      </w:r>
      <w:r>
        <w:rPr>
          <w:spacing w:val="38"/>
        </w:rPr>
        <w:t> </w:t>
      </w:r>
      <w:r>
        <w:rPr/>
        <w:t>somos</w:t>
      </w:r>
      <w:r>
        <w:rPr>
          <w:spacing w:val="38"/>
        </w:rPr>
        <w:t> </w:t>
      </w:r>
      <w:r>
        <w:rPr/>
        <w:t>cristianos,</w:t>
      </w:r>
      <w:r>
        <w:rPr>
          <w:spacing w:val="40"/>
        </w:rPr>
        <w:t> </w:t>
      </w:r>
      <w:r>
        <w:rPr/>
        <w:t>pero</w:t>
      </w:r>
      <w:r>
        <w:rPr>
          <w:spacing w:val="40"/>
        </w:rPr>
        <w:t> </w:t>
      </w:r>
      <w:r>
        <w:rPr/>
        <w:t>no</w:t>
      </w:r>
      <w:r>
        <w:rPr>
          <w:spacing w:val="40"/>
        </w:rPr>
        <w:t> </w:t>
      </w:r>
      <w:r>
        <w:rPr/>
        <w:t>siempre fuimos cristianos. Hemos llegado a creer a través de la evidencia. Así que, el</w:t>
      </w:r>
      <w:r>
        <w:rPr>
          <w:spacing w:val="80"/>
        </w:rPr>
        <w:t> </w:t>
      </w:r>
      <w:r>
        <w:rPr/>
        <w:t>hecho de que seamos cristianos no es el problema: por qué somos cristianos es lo importante. Y ese es el enfoque de este libro.</w:t>
      </w:r>
    </w:p>
    <w:p>
      <w:pPr>
        <w:pStyle w:val="BodyText"/>
      </w:pPr>
    </w:p>
    <w:p>
      <w:pPr>
        <w:pStyle w:val="BodyText"/>
        <w:spacing w:before="261"/>
      </w:pPr>
    </w:p>
    <w:p>
      <w:pPr>
        <w:spacing w:before="0"/>
        <w:ind w:left="0" w:right="197" w:firstLine="0"/>
        <w:jc w:val="right"/>
        <w:rPr>
          <w:i/>
          <w:sz w:val="28"/>
        </w:rPr>
      </w:pPr>
      <w:r>
        <w:rPr>
          <w:i/>
          <w:sz w:val="28"/>
        </w:rPr>
        <w:t>Norman</w:t>
      </w:r>
      <w:r>
        <w:rPr>
          <w:i/>
          <w:spacing w:val="12"/>
          <w:sz w:val="28"/>
        </w:rPr>
        <w:t> </w:t>
      </w:r>
      <w:r>
        <w:rPr>
          <w:i/>
          <w:sz w:val="28"/>
        </w:rPr>
        <w:t>Geisler</w:t>
      </w:r>
      <w:r>
        <w:rPr>
          <w:i/>
          <w:spacing w:val="11"/>
          <w:sz w:val="28"/>
        </w:rPr>
        <w:t> </w:t>
      </w:r>
      <w:r>
        <w:rPr>
          <w:i/>
          <w:sz w:val="28"/>
        </w:rPr>
        <w:t>y</w:t>
      </w:r>
      <w:r>
        <w:rPr>
          <w:i/>
          <w:spacing w:val="11"/>
          <w:sz w:val="28"/>
        </w:rPr>
        <w:t> </w:t>
      </w:r>
      <w:r>
        <w:rPr>
          <w:i/>
          <w:sz w:val="28"/>
        </w:rPr>
        <w:t>Frank</w:t>
      </w:r>
      <w:r>
        <w:rPr>
          <w:i/>
          <w:spacing w:val="11"/>
          <w:sz w:val="28"/>
        </w:rPr>
        <w:t> </w:t>
      </w:r>
      <w:r>
        <w:rPr>
          <w:i/>
          <w:spacing w:val="-4"/>
          <w:sz w:val="28"/>
        </w:rPr>
        <w:t>Turek</w:t>
      </w:r>
    </w:p>
    <w:p>
      <w:pPr>
        <w:pStyle w:val="BodyText"/>
        <w:rPr>
          <w:i/>
        </w:rPr>
      </w:pPr>
    </w:p>
    <w:p>
      <w:pPr>
        <w:pStyle w:val="BodyText"/>
        <w:spacing w:before="272"/>
        <w:rPr>
          <w:i/>
        </w:rPr>
      </w:pPr>
    </w:p>
    <w:p>
      <w:pPr>
        <w:spacing w:before="1"/>
        <w:ind w:left="0" w:right="198" w:firstLine="0"/>
        <w:jc w:val="right"/>
        <w:rPr>
          <w:i/>
          <w:sz w:val="28"/>
        </w:rPr>
      </w:pPr>
      <w:r>
        <w:rPr>
          <w:i/>
          <w:sz w:val="28"/>
        </w:rPr>
        <w:t>Enero</w:t>
      </w:r>
      <w:r>
        <w:rPr>
          <w:i/>
          <w:spacing w:val="5"/>
          <w:sz w:val="28"/>
        </w:rPr>
        <w:t> </w:t>
      </w:r>
      <w:r>
        <w:rPr>
          <w:i/>
          <w:sz w:val="28"/>
        </w:rPr>
        <w:t>de</w:t>
      </w:r>
      <w:r>
        <w:rPr>
          <w:i/>
          <w:spacing w:val="3"/>
          <w:sz w:val="28"/>
        </w:rPr>
        <w:t> </w:t>
      </w:r>
      <w:r>
        <w:rPr>
          <w:i/>
          <w:spacing w:val="-4"/>
          <w:sz w:val="28"/>
        </w:rPr>
        <w:t>2004</w:t>
      </w:r>
    </w:p>
    <w:p>
      <w:pPr>
        <w:spacing w:after="0"/>
        <w:jc w:val="right"/>
        <w:rPr>
          <w:sz w:val="28"/>
        </w:rPr>
        <w:sectPr>
          <w:pgSz w:w="12240" w:h="15840"/>
          <w:pgMar w:top="1360" w:bottom="280" w:left="1340" w:right="1240"/>
        </w:sectPr>
      </w:pPr>
    </w:p>
    <w:p>
      <w:pPr>
        <w:spacing w:before="297"/>
        <w:ind w:left="0" w:right="98" w:firstLine="0"/>
        <w:jc w:val="center"/>
        <w:rPr>
          <w:b/>
          <w:sz w:val="40"/>
        </w:rPr>
      </w:pPr>
      <w:bookmarkStart w:name="Agradecimientos" w:id="7"/>
      <w:bookmarkEnd w:id="7"/>
      <w:r>
        <w:rPr/>
      </w:r>
      <w:bookmarkStart w:name="_bookmark2" w:id="8"/>
      <w:bookmarkEnd w:id="8"/>
      <w:r>
        <w:rPr/>
      </w:r>
      <w:r>
        <w:rPr>
          <w:b/>
          <w:spacing w:val="-2"/>
          <w:sz w:val="40"/>
        </w:rPr>
        <w:t>Agradecimientos</w:t>
      </w:r>
    </w:p>
    <w:p>
      <w:pPr>
        <w:pStyle w:val="BodyText"/>
        <w:rPr>
          <w:b/>
          <w:sz w:val="40"/>
        </w:rPr>
      </w:pPr>
    </w:p>
    <w:p>
      <w:pPr>
        <w:pStyle w:val="BodyText"/>
        <w:spacing w:before="57"/>
        <w:rPr>
          <w:b/>
          <w:sz w:val="40"/>
        </w:rPr>
      </w:pPr>
    </w:p>
    <w:p>
      <w:pPr>
        <w:pStyle w:val="BodyText"/>
        <w:spacing w:line="247" w:lineRule="auto"/>
        <w:ind w:left="100" w:right="545"/>
      </w:pPr>
      <w:r>
        <w:rPr/>
        <w:t>Existen buenas personas que tuvieron suficiente fe para considerar este libro. Nuestras esposas, Barbara Geisler y Stephanie Turek, están en la parte superior de la lista. Sin su amor y apoyo, este libro no existiría.</w:t>
      </w:r>
    </w:p>
    <w:p>
      <w:pPr>
        <w:pStyle w:val="BodyText"/>
      </w:pPr>
    </w:p>
    <w:p>
      <w:pPr>
        <w:pStyle w:val="BodyText"/>
        <w:spacing w:before="262"/>
      </w:pPr>
    </w:p>
    <w:p>
      <w:pPr>
        <w:pStyle w:val="BodyText"/>
        <w:spacing w:line="247" w:lineRule="auto"/>
        <w:ind w:left="100" w:right="417"/>
      </w:pPr>
      <w:r>
        <w:rPr/>
        <w:t>Varios académicos y amigos revisaron porciones del manuscrito y ofrecieron muchas sugerencias útiles. Wayne Frair invirtió varias horas analizando los dos capítulos que abordan la evolución. Fred Heeren hizo lo mismo en el capítulo sobre el Big Bang. J. Budziszewski proporcionó información valiosa sobre el capítulo de la ley moral (nadie entiende ese tema mejor que él). Barry Leventhal ofreció sus recuerdos personales y su experiencia en el capítulo sobre su conversión y las profecías mesiánicas. Recibimos otras sugerencias importantes</w:t>
      </w:r>
      <w:r>
        <w:rPr>
          <w:spacing w:val="40"/>
        </w:rPr>
        <w:t> </w:t>
      </w:r>
      <w:r>
        <w:rPr/>
        <w:t>de Bill Dembski, Mark Pustaver, Stephanie Turek y Randy y Luci Hough. Por supuesto, la responsabilidad total y final por el contenido de este libro recae en </w:t>
      </w:r>
      <w:r>
        <w:rPr>
          <w:spacing w:val="-2"/>
        </w:rPr>
        <w:t>nosotros.</w:t>
      </w:r>
    </w:p>
    <w:p>
      <w:pPr>
        <w:pStyle w:val="BodyText"/>
      </w:pPr>
    </w:p>
    <w:p>
      <w:pPr>
        <w:pStyle w:val="BodyText"/>
        <w:spacing w:before="259"/>
      </w:pPr>
    </w:p>
    <w:p>
      <w:pPr>
        <w:pStyle w:val="BodyText"/>
        <w:spacing w:line="247" w:lineRule="auto"/>
        <w:ind w:left="100" w:right="417"/>
      </w:pPr>
      <w:r>
        <w:rPr/>
        <w:t>Gracias a Wes Yoder de la Ambassador Speaker Bureau por su aliento y por presentarnos a Marvin Padgett de Crossway Books. Marvin tuvo la fe suficiente para</w:t>
      </w:r>
      <w:r>
        <w:rPr>
          <w:spacing w:val="28"/>
        </w:rPr>
        <w:t> </w:t>
      </w:r>
      <w:r>
        <w:rPr/>
        <w:t>asumir</w:t>
      </w:r>
      <w:r>
        <w:rPr>
          <w:spacing w:val="28"/>
        </w:rPr>
        <w:t> </w:t>
      </w:r>
      <w:r>
        <w:rPr/>
        <w:t>este</w:t>
      </w:r>
      <w:r>
        <w:rPr>
          <w:spacing w:val="28"/>
        </w:rPr>
        <w:t> </w:t>
      </w:r>
      <w:r>
        <w:rPr/>
        <w:t>proyecto</w:t>
      </w:r>
      <w:r>
        <w:rPr>
          <w:spacing w:val="29"/>
        </w:rPr>
        <w:t> </w:t>
      </w:r>
      <w:r>
        <w:rPr/>
        <w:t>y</w:t>
      </w:r>
      <w:r>
        <w:rPr>
          <w:spacing w:val="29"/>
        </w:rPr>
        <w:t> </w:t>
      </w:r>
      <w:r>
        <w:rPr/>
        <w:t>seguir</w:t>
      </w:r>
      <w:r>
        <w:rPr>
          <w:spacing w:val="28"/>
        </w:rPr>
        <w:t> </w:t>
      </w:r>
      <w:r>
        <w:rPr/>
        <w:t>con</w:t>
      </w:r>
      <w:r>
        <w:rPr>
          <w:spacing w:val="29"/>
        </w:rPr>
        <w:t> </w:t>
      </w:r>
      <w:r>
        <w:rPr/>
        <w:t>el</w:t>
      </w:r>
      <w:r>
        <w:rPr>
          <w:spacing w:val="28"/>
        </w:rPr>
        <w:t> </w:t>
      </w:r>
      <w:r>
        <w:rPr/>
        <w:t>título</w:t>
      </w:r>
      <w:r>
        <w:rPr>
          <w:spacing w:val="29"/>
        </w:rPr>
        <w:t> </w:t>
      </w:r>
      <w:r>
        <w:rPr/>
        <w:t>inusual.</w:t>
      </w:r>
      <w:r>
        <w:rPr>
          <w:spacing w:val="29"/>
        </w:rPr>
        <w:t> </w:t>
      </w:r>
      <w:r>
        <w:rPr/>
        <w:t>Bill</w:t>
      </w:r>
      <w:r>
        <w:rPr>
          <w:spacing w:val="28"/>
        </w:rPr>
        <w:t> </w:t>
      </w:r>
      <w:r>
        <w:rPr/>
        <w:t>Deckard</w:t>
      </w:r>
      <w:r>
        <w:rPr>
          <w:spacing w:val="29"/>
        </w:rPr>
        <w:t> </w:t>
      </w:r>
      <w:r>
        <w:rPr/>
        <w:t>de Crossway también merece las gracias por su hábil trabajo de edición. Y gracias a Josh Dennis, quien creó la impresionante portada.</w:t>
      </w:r>
    </w:p>
    <w:p>
      <w:pPr>
        <w:pStyle w:val="BodyText"/>
      </w:pPr>
    </w:p>
    <w:p>
      <w:pPr>
        <w:pStyle w:val="BodyText"/>
        <w:spacing w:before="261"/>
      </w:pPr>
    </w:p>
    <w:p>
      <w:pPr>
        <w:pStyle w:val="BodyText"/>
        <w:spacing w:line="247" w:lineRule="auto"/>
        <w:ind w:left="100" w:right="417"/>
      </w:pPr>
      <w:r>
        <w:rPr/>
        <w:t>Finalmente, estamos agradecidos con David Limbaugh, quien no solo escribió el prólogo sino que lo hizo con gran celo y perspicacia. Su entusiasmo por Cristo y</w:t>
      </w:r>
      <w:r>
        <w:rPr>
          <w:spacing w:val="40"/>
        </w:rPr>
        <w:t> </w:t>
      </w:r>
      <w:r>
        <w:rPr/>
        <w:t>su</w:t>
      </w:r>
      <w:r>
        <w:rPr>
          <w:spacing w:val="28"/>
        </w:rPr>
        <w:t> </w:t>
      </w:r>
      <w:r>
        <w:rPr/>
        <w:t>deseo</w:t>
      </w:r>
      <w:r>
        <w:rPr>
          <w:spacing w:val="28"/>
        </w:rPr>
        <w:t> </w:t>
      </w:r>
      <w:r>
        <w:rPr/>
        <w:t>de</w:t>
      </w:r>
      <w:r>
        <w:rPr>
          <w:spacing w:val="27"/>
        </w:rPr>
        <w:t> </w:t>
      </w:r>
      <w:r>
        <w:rPr/>
        <w:t>defender</w:t>
      </w:r>
      <w:r>
        <w:rPr>
          <w:spacing w:val="27"/>
        </w:rPr>
        <w:t> </w:t>
      </w:r>
      <w:r>
        <w:rPr/>
        <w:t>la</w:t>
      </w:r>
      <w:r>
        <w:rPr>
          <w:spacing w:val="27"/>
        </w:rPr>
        <w:t> </w:t>
      </w:r>
      <w:r>
        <w:rPr/>
        <w:t>fe</w:t>
      </w:r>
      <w:r>
        <w:rPr>
          <w:spacing w:val="27"/>
        </w:rPr>
        <w:t> </w:t>
      </w:r>
      <w:r>
        <w:rPr/>
        <w:t>nos</w:t>
      </w:r>
      <w:r>
        <w:rPr>
          <w:spacing w:val="27"/>
        </w:rPr>
        <w:t> </w:t>
      </w:r>
      <w:r>
        <w:rPr/>
        <w:t>inspiran.</w:t>
      </w:r>
      <w:r>
        <w:rPr>
          <w:spacing w:val="28"/>
        </w:rPr>
        <w:t> </w:t>
      </w:r>
      <w:r>
        <w:rPr/>
        <w:t>Esperamos</w:t>
      </w:r>
      <w:r>
        <w:rPr>
          <w:spacing w:val="27"/>
        </w:rPr>
        <w:t> </w:t>
      </w:r>
      <w:r>
        <w:rPr/>
        <w:t>que</w:t>
      </w:r>
      <w:r>
        <w:rPr>
          <w:spacing w:val="27"/>
        </w:rPr>
        <w:t> </w:t>
      </w:r>
      <w:r>
        <w:rPr/>
        <w:t>este</w:t>
      </w:r>
      <w:r>
        <w:rPr>
          <w:spacing w:val="27"/>
        </w:rPr>
        <w:t> </w:t>
      </w:r>
      <w:r>
        <w:rPr/>
        <w:t>libro</w:t>
      </w:r>
      <w:r>
        <w:rPr>
          <w:spacing w:val="28"/>
        </w:rPr>
        <w:t> </w:t>
      </w:r>
      <w:r>
        <w:rPr/>
        <w:t>ayude</w:t>
      </w:r>
      <w:r>
        <w:rPr>
          <w:spacing w:val="27"/>
        </w:rPr>
        <w:t> </w:t>
      </w:r>
      <w:r>
        <w:rPr/>
        <w:t>de alguna manera a producir más cristianos que compartan</w:t>
      </w:r>
      <w:r>
        <w:rPr>
          <w:spacing w:val="37"/>
        </w:rPr>
        <w:t> </w:t>
      </w:r>
      <w:r>
        <w:rPr/>
        <w:t>esta misma pasión.</w:t>
      </w:r>
    </w:p>
    <w:p>
      <w:pPr>
        <w:spacing w:after="0" w:line="247" w:lineRule="auto"/>
        <w:sectPr>
          <w:pgSz w:w="12240" w:h="15840"/>
          <w:pgMar w:top="1820" w:bottom="280" w:left="1340" w:right="1240"/>
        </w:sectPr>
      </w:pPr>
    </w:p>
    <w:p>
      <w:pPr>
        <w:spacing w:before="297"/>
        <w:ind w:left="0" w:right="98" w:firstLine="0"/>
        <w:jc w:val="center"/>
        <w:rPr>
          <w:b/>
          <w:sz w:val="40"/>
        </w:rPr>
      </w:pPr>
      <w:bookmarkStart w:name="Introducción: La tapa del rompecabezas d" w:id="9"/>
      <w:bookmarkEnd w:id="9"/>
      <w:r>
        <w:rPr/>
      </w:r>
      <w:bookmarkStart w:name="_bookmark3" w:id="10"/>
      <w:bookmarkEnd w:id="10"/>
      <w:r>
        <w:rPr/>
      </w:r>
      <w:r>
        <w:rPr>
          <w:b/>
          <w:spacing w:val="-2"/>
          <w:sz w:val="40"/>
        </w:rPr>
        <w:t>Introducción</w:t>
      </w:r>
    </w:p>
    <w:p>
      <w:pPr>
        <w:spacing w:before="347"/>
        <w:ind w:left="0" w:right="99" w:firstLine="0"/>
        <w:jc w:val="center"/>
        <w:rPr>
          <w:b/>
          <w:sz w:val="40"/>
        </w:rPr>
      </w:pPr>
      <w:r>
        <w:rPr>
          <w:b/>
          <w:sz w:val="40"/>
        </w:rPr>
        <w:t>La</w:t>
      </w:r>
      <w:r>
        <w:rPr>
          <w:b/>
          <w:spacing w:val="-4"/>
          <w:sz w:val="40"/>
        </w:rPr>
        <w:t> </w:t>
      </w:r>
      <w:r>
        <w:rPr>
          <w:b/>
          <w:sz w:val="40"/>
        </w:rPr>
        <w:t>tapa</w:t>
      </w:r>
      <w:r>
        <w:rPr>
          <w:b/>
          <w:spacing w:val="-4"/>
          <w:sz w:val="40"/>
        </w:rPr>
        <w:t> </w:t>
      </w:r>
      <w:r>
        <w:rPr>
          <w:b/>
          <w:sz w:val="40"/>
        </w:rPr>
        <w:t>del</w:t>
      </w:r>
      <w:r>
        <w:rPr>
          <w:b/>
          <w:spacing w:val="-3"/>
          <w:sz w:val="40"/>
        </w:rPr>
        <w:t> </w:t>
      </w:r>
      <w:r>
        <w:rPr>
          <w:b/>
          <w:sz w:val="40"/>
        </w:rPr>
        <w:t>rompecabezas</w:t>
      </w:r>
      <w:r>
        <w:rPr>
          <w:b/>
          <w:spacing w:val="-4"/>
          <w:sz w:val="40"/>
        </w:rPr>
        <w:t> </w:t>
      </w:r>
      <w:r>
        <w:rPr>
          <w:b/>
          <w:sz w:val="40"/>
        </w:rPr>
        <w:t>de</w:t>
      </w:r>
      <w:r>
        <w:rPr>
          <w:b/>
          <w:spacing w:val="-4"/>
          <w:sz w:val="40"/>
        </w:rPr>
        <w:t> </w:t>
      </w:r>
      <w:r>
        <w:rPr>
          <w:b/>
          <w:sz w:val="40"/>
        </w:rPr>
        <w:t>la</w:t>
      </w:r>
      <w:r>
        <w:rPr>
          <w:b/>
          <w:spacing w:val="-3"/>
          <w:sz w:val="40"/>
        </w:rPr>
        <w:t> </w:t>
      </w:r>
      <w:r>
        <w:rPr>
          <w:b/>
          <w:spacing w:val="-4"/>
          <w:sz w:val="40"/>
        </w:rPr>
        <w:t>vida</w:t>
      </w:r>
    </w:p>
    <w:p>
      <w:pPr>
        <w:pStyle w:val="BodyText"/>
        <w:rPr>
          <w:b/>
          <w:sz w:val="40"/>
        </w:rPr>
      </w:pPr>
    </w:p>
    <w:p>
      <w:pPr>
        <w:pStyle w:val="BodyText"/>
        <w:spacing w:before="71"/>
        <w:rPr>
          <w:b/>
          <w:sz w:val="40"/>
        </w:rPr>
      </w:pPr>
    </w:p>
    <w:p>
      <w:pPr>
        <w:spacing w:line="247" w:lineRule="auto" w:before="0"/>
        <w:ind w:left="251" w:right="349" w:firstLine="0"/>
        <w:jc w:val="center"/>
        <w:rPr>
          <w:i/>
          <w:sz w:val="28"/>
        </w:rPr>
      </w:pPr>
      <w:r>
        <w:rPr>
          <w:i/>
          <w:sz w:val="28"/>
        </w:rPr>
        <w:t>“Quien dice ser escéptico de un conjunto de creencias es realmente un</w:t>
      </w:r>
      <w:r>
        <w:rPr>
          <w:i/>
          <w:sz w:val="28"/>
        </w:rPr>
        <w:t> verdadero creyente de otro conjunto de creencias”.</w:t>
      </w:r>
    </w:p>
    <w:p>
      <w:pPr>
        <w:pStyle w:val="BodyText"/>
        <w:rPr>
          <w:i/>
        </w:rPr>
      </w:pPr>
    </w:p>
    <w:p>
      <w:pPr>
        <w:pStyle w:val="BodyText"/>
        <w:spacing w:before="262"/>
        <w:rPr>
          <w:i/>
        </w:rPr>
      </w:pPr>
    </w:p>
    <w:p>
      <w:pPr>
        <w:pStyle w:val="Heading5"/>
        <w:spacing w:before="1"/>
        <w:ind w:left="0" w:right="197"/>
        <w:jc w:val="right"/>
        <w:rPr>
          <w:i/>
        </w:rPr>
      </w:pPr>
      <w:r>
        <w:rPr>
          <w:i/>
        </w:rPr>
        <w:t>Phillip</w:t>
      </w:r>
      <w:r>
        <w:rPr>
          <w:i/>
          <w:spacing w:val="8"/>
        </w:rPr>
        <w:t> </w:t>
      </w:r>
      <w:r>
        <w:rPr>
          <w:i/>
        </w:rPr>
        <w:t>E.</w:t>
      </w:r>
      <w:r>
        <w:rPr>
          <w:i/>
          <w:spacing w:val="9"/>
        </w:rPr>
        <w:t> </w:t>
      </w:r>
      <w:r>
        <w:rPr>
          <w:i/>
          <w:spacing w:val="-2"/>
        </w:rPr>
        <w:t>Johnson</w:t>
      </w:r>
    </w:p>
    <w:p>
      <w:pPr>
        <w:pStyle w:val="BodyText"/>
        <w:rPr>
          <w:b/>
          <w:i/>
        </w:rPr>
      </w:pPr>
    </w:p>
    <w:p>
      <w:pPr>
        <w:pStyle w:val="BodyText"/>
        <w:spacing w:before="272"/>
        <w:rPr>
          <w:b/>
          <w:i/>
        </w:rPr>
      </w:pPr>
    </w:p>
    <w:p>
      <w:pPr>
        <w:pStyle w:val="BodyText"/>
        <w:spacing w:line="247" w:lineRule="auto"/>
        <w:ind w:left="100" w:right="253"/>
      </w:pPr>
      <w:r>
        <w:rPr/>
        <w:t>El profesor universitario de religión dio una clara advertencia a sus estudiantes el primer día del semestre. “¡Por favor, dejen sus creencias religiosas en casa! Al mirar el Antiguo Testamento, puedo hacer algunas observaciones que irán en contra de lo que les han enseñado en la escuela dominical. No es mi intención ofender a nadie, pero mi propósito es ser lo más objetivo posible al analizar el </w:t>
      </w:r>
      <w:r>
        <w:rPr>
          <w:spacing w:val="-2"/>
        </w:rPr>
        <w:t>texto”.</w:t>
      </w:r>
    </w:p>
    <w:p>
      <w:pPr>
        <w:pStyle w:val="BodyText"/>
      </w:pPr>
    </w:p>
    <w:p>
      <w:pPr>
        <w:pStyle w:val="BodyText"/>
        <w:spacing w:before="261"/>
      </w:pPr>
    </w:p>
    <w:p>
      <w:pPr>
        <w:pStyle w:val="BodyText"/>
        <w:spacing w:line="247" w:lineRule="auto"/>
        <w:ind w:left="100" w:right="417"/>
      </w:pPr>
      <w:r>
        <w:rPr/>
        <w:t>Eso me pareció genial. Después de todo, yo (Frank), me inscribí en esta clase porque estaba en medio de una búsqueda espiritual. No quería ninguna línea religiosa. Solo quería saber si había un Dios o no. ¿Qué mejor lugar, pensé, para obtener algo de objetividad sobre Dios y la Biblia que una escuela secular como</w:t>
      </w:r>
      <w:r>
        <w:rPr>
          <w:spacing w:val="40"/>
        </w:rPr>
        <w:t> </w:t>
      </w:r>
      <w:r>
        <w:rPr/>
        <w:t>la Universidad de Rochester?</w:t>
      </w:r>
    </w:p>
    <w:p>
      <w:pPr>
        <w:pStyle w:val="BodyText"/>
      </w:pPr>
    </w:p>
    <w:p>
      <w:pPr>
        <w:pStyle w:val="BodyText"/>
        <w:spacing w:before="261"/>
      </w:pPr>
    </w:p>
    <w:p>
      <w:pPr>
        <w:pStyle w:val="BodyText"/>
        <w:spacing w:line="247" w:lineRule="auto"/>
        <w:ind w:left="100" w:right="286"/>
      </w:pPr>
      <w:r>
        <w:rPr/>
        <w:t>Desde el principio, el profesor tuvo una visión muy escéptica del Antiguo Testamento.</w:t>
      </w:r>
      <w:r>
        <w:rPr>
          <w:spacing w:val="30"/>
        </w:rPr>
        <w:t> </w:t>
      </w:r>
      <w:r>
        <w:rPr/>
        <w:t>De</w:t>
      </w:r>
      <w:r>
        <w:rPr>
          <w:spacing w:val="29"/>
        </w:rPr>
        <w:t> </w:t>
      </w:r>
      <w:r>
        <w:rPr/>
        <w:t>inmediato</w:t>
      </w:r>
      <w:r>
        <w:rPr>
          <w:spacing w:val="30"/>
        </w:rPr>
        <w:t> </w:t>
      </w:r>
      <w:r>
        <w:rPr/>
        <w:t>afirmó</w:t>
      </w:r>
      <w:r>
        <w:rPr>
          <w:spacing w:val="30"/>
        </w:rPr>
        <w:t> </w:t>
      </w:r>
      <w:r>
        <w:rPr/>
        <w:t>la</w:t>
      </w:r>
      <w:r>
        <w:rPr>
          <w:spacing w:val="29"/>
        </w:rPr>
        <w:t> </w:t>
      </w:r>
      <w:r>
        <w:rPr/>
        <w:t>teoría</w:t>
      </w:r>
      <w:r>
        <w:rPr>
          <w:spacing w:val="29"/>
        </w:rPr>
        <w:t> </w:t>
      </w:r>
      <w:r>
        <w:rPr/>
        <w:t>de</w:t>
      </w:r>
      <w:r>
        <w:rPr>
          <w:spacing w:val="29"/>
        </w:rPr>
        <w:t> </w:t>
      </w:r>
      <w:r>
        <w:rPr/>
        <w:t>que</w:t>
      </w:r>
      <w:r>
        <w:rPr>
          <w:spacing w:val="29"/>
        </w:rPr>
        <w:t> </w:t>
      </w:r>
      <w:r>
        <w:rPr/>
        <w:t>Moisés</w:t>
      </w:r>
      <w:r>
        <w:rPr>
          <w:spacing w:val="29"/>
        </w:rPr>
        <w:t> </w:t>
      </w:r>
      <w:r>
        <w:rPr/>
        <w:t>no</w:t>
      </w:r>
      <w:r>
        <w:rPr>
          <w:spacing w:val="30"/>
        </w:rPr>
        <w:t> </w:t>
      </w:r>
      <w:r>
        <w:rPr/>
        <w:t>escribió</w:t>
      </w:r>
      <w:r>
        <w:rPr>
          <w:spacing w:val="30"/>
        </w:rPr>
        <w:t> </w:t>
      </w:r>
      <w:r>
        <w:rPr/>
        <w:t>los primeros cinco libros de la Biblia y que muchos de los supuestos pasajes</w:t>
      </w:r>
      <w:r>
        <w:rPr>
          <w:spacing w:val="40"/>
        </w:rPr>
        <w:t> </w:t>
      </w:r>
      <w:r>
        <w:rPr/>
        <w:t>proféticos de la Biblia se escribieron después del hecho. También sugirió que los judíos</w:t>
      </w:r>
      <w:r>
        <w:rPr>
          <w:spacing w:val="34"/>
        </w:rPr>
        <w:t> </w:t>
      </w:r>
      <w:r>
        <w:rPr/>
        <w:t>originalmente</w:t>
      </w:r>
      <w:r>
        <w:rPr>
          <w:spacing w:val="34"/>
        </w:rPr>
        <w:t> </w:t>
      </w:r>
      <w:r>
        <w:rPr/>
        <w:t>creían</w:t>
      </w:r>
      <w:r>
        <w:rPr>
          <w:spacing w:val="36"/>
        </w:rPr>
        <w:t> </w:t>
      </w:r>
      <w:r>
        <w:rPr/>
        <w:t>en</w:t>
      </w:r>
      <w:r>
        <w:rPr>
          <w:spacing w:val="36"/>
        </w:rPr>
        <w:t> </w:t>
      </w:r>
      <w:r>
        <w:rPr/>
        <w:t>muchos</w:t>
      </w:r>
      <w:r>
        <w:rPr>
          <w:spacing w:val="34"/>
        </w:rPr>
        <w:t> </w:t>
      </w:r>
      <w:r>
        <w:rPr/>
        <w:t>dioses</w:t>
      </w:r>
      <w:r>
        <w:rPr>
          <w:spacing w:val="34"/>
        </w:rPr>
        <w:t> </w:t>
      </w:r>
      <w:r>
        <w:rPr/>
        <w:t>(politeísmo),</w:t>
      </w:r>
      <w:r>
        <w:rPr>
          <w:spacing w:val="36"/>
        </w:rPr>
        <w:t> </w:t>
      </w:r>
      <w:r>
        <w:rPr/>
        <w:t>pero</w:t>
      </w:r>
      <w:r>
        <w:rPr>
          <w:spacing w:val="36"/>
        </w:rPr>
        <w:t> </w:t>
      </w:r>
      <w:r>
        <w:rPr/>
        <w:t>ese</w:t>
      </w:r>
      <w:r>
        <w:rPr>
          <w:spacing w:val="34"/>
        </w:rPr>
        <w:t> </w:t>
      </w:r>
      <w:r>
        <w:rPr/>
        <w:t>único</w:t>
      </w:r>
      <w:r>
        <w:rPr>
          <w:spacing w:val="36"/>
        </w:rPr>
        <w:t> </w:t>
      </w:r>
      <w:r>
        <w:rPr/>
        <w:t>Dios</w:t>
      </w:r>
    </w:p>
    <w:p>
      <w:pPr>
        <w:spacing w:after="0" w:line="247" w:lineRule="auto"/>
        <w:sectPr>
          <w:pgSz w:w="12240" w:h="15840"/>
          <w:pgMar w:top="1820" w:bottom="280" w:left="1340" w:right="1240"/>
        </w:sectPr>
      </w:pPr>
    </w:p>
    <w:p>
      <w:pPr>
        <w:pStyle w:val="BodyText"/>
        <w:spacing w:line="242" w:lineRule="auto" w:before="84"/>
        <w:ind w:left="100" w:right="417"/>
      </w:pPr>
      <w:r>
        <w:rPr/>
        <w:t>finalmente obtuvo la ventaja porque los editores finales del Antiguo Testamento eran “fanáticos religiosos monoteístas”.</w:t>
      </w:r>
    </w:p>
    <w:p>
      <w:pPr>
        <w:pStyle w:val="BodyText"/>
      </w:pPr>
    </w:p>
    <w:p>
      <w:pPr>
        <w:pStyle w:val="BodyText"/>
        <w:spacing w:before="269"/>
      </w:pPr>
    </w:p>
    <w:p>
      <w:pPr>
        <w:pStyle w:val="BodyText"/>
        <w:spacing w:line="247" w:lineRule="auto"/>
        <w:ind w:left="100" w:right="417"/>
      </w:pPr>
      <w:r>
        <w:rPr/>
        <w:t>La mayoría de los estudiantes no tuvieron problemas con su análisis, excepto un joven un par de filas más adelante que yo. A medida que avanzaba el semestre,</w:t>
      </w:r>
      <w:r>
        <w:rPr>
          <w:spacing w:val="40"/>
        </w:rPr>
        <w:t> </w:t>
      </w:r>
      <w:r>
        <w:rPr/>
        <w:t>ese estudiante se mostró cada vez más inquieto por las teorías escépticas del </w:t>
      </w:r>
      <w:r>
        <w:rPr>
          <w:spacing w:val="-2"/>
        </w:rPr>
        <w:t>profesor.</w:t>
      </w:r>
    </w:p>
    <w:p>
      <w:pPr>
        <w:pStyle w:val="BodyText"/>
      </w:pPr>
    </w:p>
    <w:p>
      <w:pPr>
        <w:pStyle w:val="BodyText"/>
        <w:spacing w:before="261"/>
      </w:pPr>
    </w:p>
    <w:p>
      <w:pPr>
        <w:pStyle w:val="BodyText"/>
        <w:spacing w:line="247" w:lineRule="auto"/>
        <w:ind w:left="100" w:right="545"/>
      </w:pPr>
      <w:r>
        <w:rPr/>
        <w:t>Un día, cuando el profesor comenzó a criticar secciones de Isaías, el alumno ya no pudo moderar su disgusto.</w:t>
      </w:r>
    </w:p>
    <w:p>
      <w:pPr>
        <w:pStyle w:val="BodyText"/>
      </w:pPr>
    </w:p>
    <w:p>
      <w:pPr>
        <w:pStyle w:val="BodyText"/>
        <w:spacing w:before="262"/>
      </w:pPr>
    </w:p>
    <w:p>
      <w:pPr>
        <w:pStyle w:val="BodyText"/>
        <w:spacing w:before="1"/>
        <w:ind w:left="100"/>
      </w:pPr>
      <w:r>
        <w:rPr/>
        <w:t>“¡Esto</w:t>
      </w:r>
      <w:r>
        <w:rPr>
          <w:spacing w:val="10"/>
        </w:rPr>
        <w:t> </w:t>
      </w:r>
      <w:r>
        <w:rPr/>
        <w:t>no</w:t>
      </w:r>
      <w:r>
        <w:rPr>
          <w:spacing w:val="10"/>
        </w:rPr>
        <w:t> </w:t>
      </w:r>
      <w:r>
        <w:rPr/>
        <w:t>está</w:t>
      </w:r>
      <w:r>
        <w:rPr>
          <w:spacing w:val="9"/>
        </w:rPr>
        <w:t> </w:t>
      </w:r>
      <w:r>
        <w:rPr/>
        <w:t>bien!”,</w:t>
      </w:r>
      <w:r>
        <w:rPr>
          <w:spacing w:val="10"/>
        </w:rPr>
        <w:t> </w:t>
      </w:r>
      <w:r>
        <w:rPr/>
        <w:t>exclamó.</w:t>
      </w:r>
      <w:r>
        <w:rPr>
          <w:spacing w:val="10"/>
        </w:rPr>
        <w:t> </w:t>
      </w:r>
      <w:r>
        <w:rPr/>
        <w:t>“¡Esta</w:t>
      </w:r>
      <w:r>
        <w:rPr>
          <w:spacing w:val="9"/>
        </w:rPr>
        <w:t> </w:t>
      </w:r>
      <w:r>
        <w:rPr/>
        <w:t>es</w:t>
      </w:r>
      <w:r>
        <w:rPr>
          <w:spacing w:val="9"/>
        </w:rPr>
        <w:t> </w:t>
      </w:r>
      <w:r>
        <w:rPr/>
        <w:t>la</w:t>
      </w:r>
      <w:r>
        <w:rPr>
          <w:spacing w:val="9"/>
        </w:rPr>
        <w:t> </w:t>
      </w:r>
      <w:r>
        <w:rPr/>
        <w:t>Palabra</w:t>
      </w:r>
      <w:r>
        <w:rPr>
          <w:spacing w:val="9"/>
        </w:rPr>
        <w:t> </w:t>
      </w:r>
      <w:r>
        <w:rPr/>
        <w:t>de</w:t>
      </w:r>
      <w:r>
        <w:rPr>
          <w:spacing w:val="9"/>
        </w:rPr>
        <w:t> </w:t>
      </w:r>
      <w:r>
        <w:rPr>
          <w:spacing w:val="-2"/>
        </w:rPr>
        <w:t>Dios!”.</w:t>
      </w:r>
    </w:p>
    <w:p>
      <w:pPr>
        <w:pStyle w:val="BodyText"/>
      </w:pPr>
    </w:p>
    <w:p>
      <w:pPr>
        <w:pStyle w:val="BodyText"/>
        <w:spacing w:before="272"/>
      </w:pPr>
    </w:p>
    <w:p>
      <w:pPr>
        <w:pStyle w:val="BodyText"/>
        <w:spacing w:line="247" w:lineRule="auto"/>
        <w:ind w:left="100" w:right="545"/>
      </w:pPr>
      <w:r>
        <w:rPr/>
        <w:t>“Este tipo es demasiado religioso”, susurré en voz baja a la persona que estaba sentada a mi lado.</w:t>
      </w:r>
    </w:p>
    <w:p>
      <w:pPr>
        <w:pStyle w:val="BodyText"/>
      </w:pPr>
    </w:p>
    <w:p>
      <w:pPr>
        <w:pStyle w:val="BodyText"/>
        <w:spacing w:before="262"/>
      </w:pPr>
    </w:p>
    <w:p>
      <w:pPr>
        <w:pStyle w:val="BodyText"/>
        <w:spacing w:line="247" w:lineRule="auto" w:before="1"/>
        <w:ind w:left="100" w:right="317"/>
      </w:pPr>
      <w:r>
        <w:rPr/>
        <w:t>El profesor les recordó a todos: “al principio les dije que debían dejar sus creencias</w:t>
      </w:r>
      <w:r>
        <w:rPr>
          <w:spacing w:val="10"/>
        </w:rPr>
        <w:t> </w:t>
      </w:r>
      <w:r>
        <w:rPr/>
        <w:t>religiosas</w:t>
      </w:r>
      <w:r>
        <w:rPr>
          <w:spacing w:val="11"/>
        </w:rPr>
        <w:t> </w:t>
      </w:r>
      <w:r>
        <w:rPr/>
        <w:t>en</w:t>
      </w:r>
      <w:r>
        <w:rPr>
          <w:spacing w:val="12"/>
        </w:rPr>
        <w:t> </w:t>
      </w:r>
      <w:r>
        <w:rPr/>
        <w:t>casa.</w:t>
      </w:r>
      <w:r>
        <w:rPr>
          <w:spacing w:val="11"/>
        </w:rPr>
        <w:t> </w:t>
      </w:r>
      <w:r>
        <w:rPr/>
        <w:t>No</w:t>
      </w:r>
      <w:r>
        <w:rPr>
          <w:spacing w:val="12"/>
        </w:rPr>
        <w:t> </w:t>
      </w:r>
      <w:r>
        <w:rPr/>
        <w:t>podremos</w:t>
      </w:r>
      <w:r>
        <w:rPr>
          <w:spacing w:val="11"/>
        </w:rPr>
        <w:t> </w:t>
      </w:r>
      <w:r>
        <w:rPr/>
        <w:t>ser</w:t>
      </w:r>
      <w:r>
        <w:rPr>
          <w:spacing w:val="11"/>
        </w:rPr>
        <w:t> </w:t>
      </w:r>
      <w:r>
        <w:rPr/>
        <w:t>objetivos</w:t>
      </w:r>
      <w:r>
        <w:rPr>
          <w:spacing w:val="10"/>
        </w:rPr>
        <w:t> </w:t>
      </w:r>
      <w:r>
        <w:rPr/>
        <w:t>si</w:t>
      </w:r>
      <w:r>
        <w:rPr>
          <w:spacing w:val="11"/>
        </w:rPr>
        <w:t> </w:t>
      </w:r>
      <w:r>
        <w:rPr/>
        <w:t>no</w:t>
      </w:r>
      <w:r>
        <w:rPr>
          <w:spacing w:val="12"/>
        </w:rPr>
        <w:t> </w:t>
      </w:r>
      <w:r>
        <w:rPr/>
        <w:t>puedes</w:t>
      </w:r>
      <w:r>
        <w:rPr>
          <w:spacing w:val="10"/>
        </w:rPr>
        <w:t> </w:t>
      </w:r>
      <w:r>
        <w:rPr/>
        <w:t>hacer</w:t>
      </w:r>
      <w:r>
        <w:rPr>
          <w:spacing w:val="11"/>
        </w:rPr>
        <w:t> </w:t>
      </w:r>
      <w:r>
        <w:rPr>
          <w:spacing w:val="-2"/>
        </w:rPr>
        <w:t>eso”.</w:t>
      </w:r>
    </w:p>
    <w:p>
      <w:pPr>
        <w:pStyle w:val="BodyText"/>
      </w:pPr>
    </w:p>
    <w:p>
      <w:pPr>
        <w:pStyle w:val="BodyText"/>
        <w:spacing w:before="262"/>
      </w:pPr>
    </w:p>
    <w:p>
      <w:pPr>
        <w:pStyle w:val="BodyText"/>
        <w:spacing w:line="247" w:lineRule="auto"/>
        <w:ind w:left="100" w:right="253"/>
      </w:pPr>
      <w:r>
        <w:rPr/>
        <w:t>“Pero no está siendo objetivo”, dijo el estudiante mientras se ponía de pie. “Está siendo demasiado escéptico”.</w:t>
      </w:r>
    </w:p>
    <w:p>
      <w:pPr>
        <w:pStyle w:val="BodyText"/>
      </w:pPr>
    </w:p>
    <w:p>
      <w:pPr>
        <w:pStyle w:val="BodyText"/>
        <w:spacing w:before="262"/>
      </w:pPr>
    </w:p>
    <w:p>
      <w:pPr>
        <w:pStyle w:val="BodyText"/>
        <w:ind w:left="100"/>
      </w:pPr>
      <w:r>
        <w:rPr/>
        <w:t>Algunos</w:t>
      </w:r>
      <w:r>
        <w:rPr>
          <w:spacing w:val="9"/>
        </w:rPr>
        <w:t> </w:t>
      </w:r>
      <w:r>
        <w:rPr/>
        <w:t>en</w:t>
      </w:r>
      <w:r>
        <w:rPr>
          <w:spacing w:val="11"/>
        </w:rPr>
        <w:t> </w:t>
      </w:r>
      <w:r>
        <w:rPr/>
        <w:t>la</w:t>
      </w:r>
      <w:r>
        <w:rPr>
          <w:spacing w:val="10"/>
        </w:rPr>
        <w:t> </w:t>
      </w:r>
      <w:r>
        <w:rPr/>
        <w:t>clase</w:t>
      </w:r>
      <w:r>
        <w:rPr>
          <w:spacing w:val="10"/>
        </w:rPr>
        <w:t> </w:t>
      </w:r>
      <w:r>
        <w:rPr/>
        <w:t>comenzaron</w:t>
      </w:r>
      <w:r>
        <w:rPr>
          <w:spacing w:val="11"/>
        </w:rPr>
        <w:t> </w:t>
      </w:r>
      <w:r>
        <w:rPr/>
        <w:t>a</w:t>
      </w:r>
      <w:r>
        <w:rPr>
          <w:spacing w:val="10"/>
        </w:rPr>
        <w:t> </w:t>
      </w:r>
      <w:r>
        <w:rPr/>
        <w:t>molestar</w:t>
      </w:r>
      <w:r>
        <w:rPr>
          <w:spacing w:val="10"/>
        </w:rPr>
        <w:t> </w:t>
      </w:r>
      <w:r>
        <w:rPr/>
        <w:t>al</w:t>
      </w:r>
      <w:r>
        <w:rPr>
          <w:spacing w:val="10"/>
        </w:rPr>
        <w:t> </w:t>
      </w:r>
      <w:r>
        <w:rPr>
          <w:spacing w:val="-2"/>
        </w:rPr>
        <w:t>estudiante.</w:t>
      </w:r>
    </w:p>
    <w:p>
      <w:pPr>
        <w:pStyle w:val="BodyText"/>
      </w:pPr>
    </w:p>
    <w:p>
      <w:pPr>
        <w:pStyle w:val="BodyText"/>
        <w:spacing w:before="273"/>
      </w:pPr>
    </w:p>
    <w:p>
      <w:pPr>
        <w:pStyle w:val="BodyText"/>
        <w:ind w:left="100"/>
      </w:pPr>
      <w:r>
        <w:rPr/>
        <w:t>“¡Deja</w:t>
      </w:r>
      <w:r>
        <w:rPr>
          <w:spacing w:val="9"/>
        </w:rPr>
        <w:t> </w:t>
      </w:r>
      <w:r>
        <w:rPr/>
        <w:t>que</w:t>
      </w:r>
      <w:r>
        <w:rPr>
          <w:spacing w:val="10"/>
        </w:rPr>
        <w:t> </w:t>
      </w:r>
      <w:r>
        <w:rPr/>
        <w:t>el</w:t>
      </w:r>
      <w:r>
        <w:rPr>
          <w:spacing w:val="10"/>
        </w:rPr>
        <w:t> </w:t>
      </w:r>
      <w:r>
        <w:rPr/>
        <w:t>profesor</w:t>
      </w:r>
      <w:r>
        <w:rPr>
          <w:spacing w:val="10"/>
        </w:rPr>
        <w:t> </w:t>
      </w:r>
      <w:r>
        <w:rPr>
          <w:spacing w:val="-2"/>
        </w:rPr>
        <w:t>enseñe!”.</w:t>
      </w:r>
    </w:p>
    <w:p>
      <w:pPr>
        <w:spacing w:after="0"/>
        <w:sectPr>
          <w:pgSz w:w="12240" w:h="15840"/>
          <w:pgMar w:top="1360" w:bottom="280" w:left="1340" w:right="1240"/>
        </w:sectPr>
      </w:pPr>
    </w:p>
    <w:p>
      <w:pPr>
        <w:pStyle w:val="BodyText"/>
        <w:spacing w:before="237"/>
        <w:ind w:left="100"/>
      </w:pPr>
      <w:r>
        <w:rPr>
          <w:spacing w:val="-2"/>
        </w:rPr>
        <w:t>“¡Siéntate!”.</w:t>
      </w:r>
    </w:p>
    <w:p>
      <w:pPr>
        <w:pStyle w:val="BodyText"/>
      </w:pPr>
    </w:p>
    <w:p>
      <w:pPr>
        <w:pStyle w:val="BodyText"/>
        <w:spacing w:before="272"/>
      </w:pPr>
    </w:p>
    <w:p>
      <w:pPr>
        <w:pStyle w:val="BodyText"/>
        <w:ind w:left="100"/>
      </w:pPr>
      <w:r>
        <w:rPr/>
        <w:t>“¡Esta</w:t>
      </w:r>
      <w:r>
        <w:rPr>
          <w:spacing w:val="8"/>
        </w:rPr>
        <w:t> </w:t>
      </w:r>
      <w:r>
        <w:rPr/>
        <w:t>no</w:t>
      </w:r>
      <w:r>
        <w:rPr>
          <w:spacing w:val="10"/>
        </w:rPr>
        <w:t> </w:t>
      </w:r>
      <w:r>
        <w:rPr/>
        <w:t>es</w:t>
      </w:r>
      <w:r>
        <w:rPr>
          <w:spacing w:val="8"/>
        </w:rPr>
        <w:t> </w:t>
      </w:r>
      <w:r>
        <w:rPr/>
        <w:t>una</w:t>
      </w:r>
      <w:r>
        <w:rPr>
          <w:spacing w:val="9"/>
        </w:rPr>
        <w:t> </w:t>
      </w:r>
      <w:r>
        <w:rPr/>
        <w:t>escuela</w:t>
      </w:r>
      <w:r>
        <w:rPr>
          <w:spacing w:val="8"/>
        </w:rPr>
        <w:t> </w:t>
      </w:r>
      <w:r>
        <w:rPr>
          <w:spacing w:val="-2"/>
        </w:rPr>
        <w:t>dominical!”.</w:t>
      </w:r>
    </w:p>
    <w:p>
      <w:pPr>
        <w:pStyle w:val="BodyText"/>
      </w:pPr>
    </w:p>
    <w:p>
      <w:pPr>
        <w:pStyle w:val="BodyText"/>
        <w:spacing w:before="272"/>
      </w:pPr>
    </w:p>
    <w:p>
      <w:pPr>
        <w:pStyle w:val="BodyText"/>
        <w:spacing w:line="247" w:lineRule="auto" w:before="1"/>
        <w:ind w:left="100" w:right="545"/>
      </w:pPr>
      <w:r>
        <w:rPr/>
        <w:t>El profesor trató de calmar la situación, pero el estudiante nervioso salió furioso</w:t>
      </w:r>
      <w:r>
        <w:rPr>
          <w:spacing w:val="80"/>
          <w:w w:val="150"/>
        </w:rPr>
        <w:t> </w:t>
      </w:r>
      <w:r>
        <w:rPr/>
        <w:t>y nunca regresó.</w:t>
      </w:r>
    </w:p>
    <w:p>
      <w:pPr>
        <w:pStyle w:val="BodyText"/>
      </w:pPr>
    </w:p>
    <w:p>
      <w:pPr>
        <w:pStyle w:val="BodyText"/>
        <w:spacing w:before="262"/>
      </w:pPr>
    </w:p>
    <w:p>
      <w:pPr>
        <w:pStyle w:val="BodyText"/>
        <w:spacing w:line="247" w:lineRule="auto"/>
        <w:ind w:left="100" w:right="417"/>
      </w:pPr>
      <w:r>
        <w:rPr/>
        <w:t>Si bien tuve cierta simpatía por el estudiante y pude ver que el profesor tenía su propio prejuicio antirreligioso, también quería escuchar más de lo que tenía que decir sobre el Antiguo Testamento y, particularmente, sobre Dios. Cuando</w:t>
      </w:r>
      <w:r>
        <w:rPr>
          <w:spacing w:val="40"/>
        </w:rPr>
        <w:t> </w:t>
      </w:r>
      <w:r>
        <w:rPr/>
        <w:t>finalizó</w:t>
      </w:r>
      <w:r>
        <w:rPr>
          <w:spacing w:val="32"/>
        </w:rPr>
        <w:t> </w:t>
      </w:r>
      <w:r>
        <w:rPr/>
        <w:t>el</w:t>
      </w:r>
      <w:r>
        <w:rPr>
          <w:spacing w:val="31"/>
        </w:rPr>
        <w:t> </w:t>
      </w:r>
      <w:r>
        <w:rPr/>
        <w:t>semestre,</w:t>
      </w:r>
      <w:r>
        <w:rPr>
          <w:spacing w:val="32"/>
        </w:rPr>
        <w:t> </w:t>
      </w:r>
      <w:r>
        <w:rPr/>
        <w:t>estaba</w:t>
      </w:r>
      <w:r>
        <w:rPr>
          <w:spacing w:val="31"/>
        </w:rPr>
        <w:t> </w:t>
      </w:r>
      <w:r>
        <w:rPr/>
        <w:t>convencido</w:t>
      </w:r>
      <w:r>
        <w:rPr>
          <w:spacing w:val="32"/>
        </w:rPr>
        <w:t> </w:t>
      </w:r>
      <w:r>
        <w:rPr/>
        <w:t>de</w:t>
      </w:r>
      <w:r>
        <w:rPr>
          <w:spacing w:val="31"/>
        </w:rPr>
        <w:t> </w:t>
      </w:r>
      <w:r>
        <w:rPr/>
        <w:t>que</w:t>
      </w:r>
      <w:r>
        <w:rPr>
          <w:spacing w:val="31"/>
        </w:rPr>
        <w:t> </w:t>
      </w:r>
      <w:r>
        <w:rPr/>
        <w:t>el</w:t>
      </w:r>
      <w:r>
        <w:rPr>
          <w:spacing w:val="31"/>
        </w:rPr>
        <w:t> </w:t>
      </w:r>
      <w:r>
        <w:rPr/>
        <w:t>profesor</w:t>
      </w:r>
      <w:r>
        <w:rPr>
          <w:spacing w:val="31"/>
        </w:rPr>
        <w:t> </w:t>
      </w:r>
      <w:r>
        <w:rPr/>
        <w:t>tenía</w:t>
      </w:r>
      <w:r>
        <w:rPr>
          <w:spacing w:val="31"/>
        </w:rPr>
        <w:t> </w:t>
      </w:r>
      <w:r>
        <w:rPr/>
        <w:t>razón:</w:t>
      </w:r>
      <w:r>
        <w:rPr>
          <w:spacing w:val="31"/>
        </w:rPr>
        <w:t> </w:t>
      </w:r>
      <w:r>
        <w:rPr/>
        <w:t>el Antiguo Testamento no debía tomarse al pie de la letra. Sin embargo, todavía no tenía una respuesta a mi pregunta más básica: ¿Dios existe? Me sentí completamente insatisfecho cuando terminó la última clase. No obtuve una respuesta definitiva. Entonces me acerqué al profesor, que estaba rodeado de estudiantes que le hacían unas últimas preguntas.</w:t>
      </w:r>
    </w:p>
    <w:p>
      <w:pPr>
        <w:pStyle w:val="BodyText"/>
      </w:pPr>
    </w:p>
    <w:p>
      <w:pPr>
        <w:pStyle w:val="BodyText"/>
        <w:spacing w:before="259"/>
      </w:pPr>
    </w:p>
    <w:p>
      <w:pPr>
        <w:pStyle w:val="BodyText"/>
        <w:spacing w:line="247" w:lineRule="auto"/>
        <w:ind w:left="100"/>
      </w:pPr>
      <w:r>
        <w:rPr/>
        <w:t>“Profesor”, le dije, después de esperar hasta que todos los demás se habían ido: “gracias por la clase. Creo que he aprendido una nueva perspectiva. Pero todavía tengo una gran pregunta”.</w:t>
      </w:r>
    </w:p>
    <w:p>
      <w:pPr>
        <w:pStyle w:val="BodyText"/>
      </w:pPr>
    </w:p>
    <w:p>
      <w:pPr>
        <w:pStyle w:val="BodyText"/>
        <w:spacing w:before="262"/>
      </w:pPr>
    </w:p>
    <w:p>
      <w:pPr>
        <w:pStyle w:val="BodyText"/>
        <w:ind w:left="100"/>
      </w:pPr>
      <w:r>
        <w:rPr/>
        <w:t>“Claro,</w:t>
      </w:r>
      <w:r>
        <w:rPr>
          <w:spacing w:val="15"/>
        </w:rPr>
        <w:t> </w:t>
      </w:r>
      <w:r>
        <w:rPr/>
        <w:t>adelante”,</w:t>
      </w:r>
      <w:r>
        <w:rPr>
          <w:spacing w:val="15"/>
        </w:rPr>
        <w:t> </w:t>
      </w:r>
      <w:r>
        <w:rPr>
          <w:spacing w:val="-2"/>
        </w:rPr>
        <w:t>dijo.</w:t>
      </w:r>
    </w:p>
    <w:p>
      <w:pPr>
        <w:pStyle w:val="BodyText"/>
      </w:pPr>
    </w:p>
    <w:p>
      <w:pPr>
        <w:pStyle w:val="BodyText"/>
        <w:spacing w:before="273"/>
      </w:pPr>
    </w:p>
    <w:p>
      <w:pPr>
        <w:pStyle w:val="BodyText"/>
        <w:spacing w:line="247" w:lineRule="auto"/>
        <w:ind w:left="100"/>
      </w:pPr>
      <w:r>
        <w:rPr/>
        <w:t>“Me inscribí en esta clase para descubrir si realmente hay un Dios o no Bien ¿Él </w:t>
      </w:r>
      <w:r>
        <w:rPr>
          <w:spacing w:val="-2"/>
        </w:rPr>
        <w:t>existe?”.</w:t>
      </w:r>
    </w:p>
    <w:p>
      <w:pPr>
        <w:spacing w:after="0" w:line="247" w:lineRule="auto"/>
        <w:sectPr>
          <w:pgSz w:w="12240" w:h="15840"/>
          <w:pgMar w:top="1820" w:bottom="280" w:left="1340" w:right="1240"/>
        </w:sectPr>
      </w:pPr>
    </w:p>
    <w:p>
      <w:pPr>
        <w:pStyle w:val="BodyText"/>
        <w:spacing w:before="237"/>
        <w:ind w:left="100"/>
      </w:pPr>
      <w:r>
        <w:rPr/>
        <w:t>Sin</w:t>
      </w:r>
      <w:r>
        <w:rPr>
          <w:spacing w:val="12"/>
        </w:rPr>
        <w:t> </w:t>
      </w:r>
      <w:r>
        <w:rPr/>
        <w:t>vacilar</w:t>
      </w:r>
      <w:r>
        <w:rPr>
          <w:spacing w:val="10"/>
        </w:rPr>
        <w:t> </w:t>
      </w:r>
      <w:r>
        <w:rPr/>
        <w:t>un</w:t>
      </w:r>
      <w:r>
        <w:rPr>
          <w:spacing w:val="12"/>
        </w:rPr>
        <w:t> </w:t>
      </w:r>
      <w:r>
        <w:rPr/>
        <w:t>momento,</w:t>
      </w:r>
      <w:r>
        <w:rPr>
          <w:spacing w:val="13"/>
        </w:rPr>
        <w:t> </w:t>
      </w:r>
      <w:r>
        <w:rPr/>
        <w:t>él</w:t>
      </w:r>
      <w:r>
        <w:rPr>
          <w:spacing w:val="10"/>
        </w:rPr>
        <w:t> </w:t>
      </w:r>
      <w:r>
        <w:rPr/>
        <w:t>respondió:</w:t>
      </w:r>
      <w:r>
        <w:rPr>
          <w:spacing w:val="11"/>
        </w:rPr>
        <w:t> </w:t>
      </w:r>
      <w:r>
        <w:rPr/>
        <w:t>“No</w:t>
      </w:r>
      <w:r>
        <w:rPr>
          <w:spacing w:val="12"/>
        </w:rPr>
        <w:t> </w:t>
      </w:r>
      <w:r>
        <w:rPr>
          <w:spacing w:val="-4"/>
        </w:rPr>
        <w:t>sé”.</w:t>
      </w:r>
    </w:p>
    <w:p>
      <w:pPr>
        <w:pStyle w:val="BodyText"/>
      </w:pPr>
    </w:p>
    <w:p>
      <w:pPr>
        <w:pStyle w:val="BodyText"/>
        <w:spacing w:before="272"/>
      </w:pPr>
    </w:p>
    <w:p>
      <w:pPr>
        <w:pStyle w:val="BodyText"/>
        <w:ind w:left="100"/>
      </w:pPr>
      <w:r>
        <w:rPr/>
        <w:t>“¿No</w:t>
      </w:r>
      <w:r>
        <w:rPr>
          <w:spacing w:val="8"/>
        </w:rPr>
        <w:t> </w:t>
      </w:r>
      <w:r>
        <w:rPr/>
        <w:t>lo</w:t>
      </w:r>
      <w:r>
        <w:rPr>
          <w:spacing w:val="8"/>
        </w:rPr>
        <w:t> </w:t>
      </w:r>
      <w:r>
        <w:rPr>
          <w:spacing w:val="-2"/>
        </w:rPr>
        <w:t>sabes?”.</w:t>
      </w:r>
    </w:p>
    <w:p>
      <w:pPr>
        <w:pStyle w:val="BodyText"/>
      </w:pPr>
    </w:p>
    <w:p>
      <w:pPr>
        <w:pStyle w:val="BodyText"/>
        <w:spacing w:before="272"/>
      </w:pPr>
    </w:p>
    <w:p>
      <w:pPr>
        <w:pStyle w:val="BodyText"/>
        <w:spacing w:before="1"/>
        <w:ind w:left="100"/>
      </w:pPr>
      <w:r>
        <w:rPr/>
        <w:t>“No,</w:t>
      </w:r>
      <w:r>
        <w:rPr>
          <w:spacing w:val="10"/>
        </w:rPr>
        <w:t> </w:t>
      </w:r>
      <w:r>
        <w:rPr/>
        <w:t>no</w:t>
      </w:r>
      <w:r>
        <w:rPr>
          <w:spacing w:val="10"/>
        </w:rPr>
        <w:t> </w:t>
      </w:r>
      <w:r>
        <w:rPr/>
        <w:t>tengo</w:t>
      </w:r>
      <w:r>
        <w:rPr>
          <w:spacing w:val="10"/>
        </w:rPr>
        <w:t> </w:t>
      </w:r>
      <w:r>
        <w:rPr>
          <w:spacing w:val="-2"/>
        </w:rPr>
        <w:t>idea”.</w:t>
      </w:r>
    </w:p>
    <w:p>
      <w:pPr>
        <w:pStyle w:val="BodyText"/>
      </w:pPr>
    </w:p>
    <w:p>
      <w:pPr>
        <w:pStyle w:val="BodyText"/>
        <w:spacing w:before="272"/>
      </w:pPr>
    </w:p>
    <w:p>
      <w:pPr>
        <w:pStyle w:val="BodyText"/>
        <w:spacing w:line="247" w:lineRule="auto"/>
        <w:ind w:left="100"/>
      </w:pPr>
      <w:r>
        <w:rPr/>
        <w:t>Estaba aturdido. Sentí ganas de regañarlo y decirle: “Espera un momento, ¿estás enseñando</w:t>
      </w:r>
      <w:r>
        <w:rPr>
          <w:spacing w:val="24"/>
        </w:rPr>
        <w:t> </w:t>
      </w:r>
      <w:r>
        <w:rPr/>
        <w:t>que el Antiguo</w:t>
      </w:r>
      <w:r>
        <w:rPr>
          <w:spacing w:val="24"/>
        </w:rPr>
        <w:t> </w:t>
      </w:r>
      <w:r>
        <w:rPr/>
        <w:t>Testamento</w:t>
      </w:r>
      <w:r>
        <w:rPr>
          <w:spacing w:val="24"/>
        </w:rPr>
        <w:t> </w:t>
      </w:r>
      <w:r>
        <w:rPr/>
        <w:t>es falso</w:t>
      </w:r>
      <w:r>
        <w:rPr>
          <w:spacing w:val="24"/>
        </w:rPr>
        <w:t> </w:t>
      </w:r>
      <w:r>
        <w:rPr/>
        <w:t>y</w:t>
      </w:r>
      <w:r>
        <w:rPr>
          <w:spacing w:val="24"/>
        </w:rPr>
        <w:t> </w:t>
      </w:r>
      <w:r>
        <w:rPr/>
        <w:t>no</w:t>
      </w:r>
      <w:r>
        <w:rPr>
          <w:spacing w:val="24"/>
        </w:rPr>
        <w:t> </w:t>
      </w:r>
      <w:r>
        <w:rPr/>
        <w:t>sabes si hay</w:t>
      </w:r>
      <w:r>
        <w:rPr>
          <w:spacing w:val="24"/>
        </w:rPr>
        <w:t> </w:t>
      </w:r>
      <w:r>
        <w:rPr/>
        <w:t>un</w:t>
      </w:r>
      <w:r>
        <w:rPr>
          <w:spacing w:val="24"/>
        </w:rPr>
        <w:t> </w:t>
      </w:r>
      <w:r>
        <w:rPr/>
        <w:t>Dios o</w:t>
      </w:r>
      <w:r>
        <w:rPr>
          <w:spacing w:val="24"/>
        </w:rPr>
        <w:t> </w:t>
      </w:r>
      <w:r>
        <w:rPr/>
        <w:t>no?</w:t>
      </w:r>
    </w:p>
    <w:p>
      <w:pPr>
        <w:pStyle w:val="BodyText"/>
        <w:spacing w:line="247" w:lineRule="auto"/>
        <w:ind w:left="100" w:right="317"/>
      </w:pPr>
      <w:r>
        <w:rPr/>
        <w:t>¡El Antiguo Testamento podría ser verdad si Dios realmente existe!”. Pero como las calificaciones finales no</w:t>
      </w:r>
      <w:r>
        <w:rPr>
          <w:spacing w:val="35"/>
        </w:rPr>
        <w:t> </w:t>
      </w:r>
      <w:r>
        <w:rPr/>
        <w:t>se habían</w:t>
      </w:r>
      <w:r>
        <w:rPr>
          <w:spacing w:val="35"/>
        </w:rPr>
        <w:t> </w:t>
      </w:r>
      <w:r>
        <w:rPr/>
        <w:t>publicado,</w:t>
      </w:r>
      <w:r>
        <w:rPr>
          <w:spacing w:val="35"/>
        </w:rPr>
        <w:t> </w:t>
      </w:r>
      <w:r>
        <w:rPr/>
        <w:t>lo</w:t>
      </w:r>
      <w:r>
        <w:rPr>
          <w:spacing w:val="35"/>
        </w:rPr>
        <w:t> </w:t>
      </w:r>
      <w:r>
        <w:rPr/>
        <w:t>pensé mejor.</w:t>
      </w:r>
      <w:r>
        <w:rPr>
          <w:spacing w:val="35"/>
        </w:rPr>
        <w:t> </w:t>
      </w:r>
      <w:r>
        <w:rPr/>
        <w:t>Simplemente me</w:t>
      </w:r>
      <w:r>
        <w:rPr>
          <w:spacing w:val="27"/>
        </w:rPr>
        <w:t> </w:t>
      </w:r>
      <w:r>
        <w:rPr/>
        <w:t>fui,</w:t>
      </w:r>
      <w:r>
        <w:rPr>
          <w:spacing w:val="29"/>
        </w:rPr>
        <w:t> </w:t>
      </w:r>
      <w:r>
        <w:rPr/>
        <w:t>frustrado</w:t>
      </w:r>
      <w:r>
        <w:rPr>
          <w:spacing w:val="29"/>
        </w:rPr>
        <w:t> </w:t>
      </w:r>
      <w:r>
        <w:rPr/>
        <w:t>con</w:t>
      </w:r>
      <w:r>
        <w:rPr>
          <w:spacing w:val="29"/>
        </w:rPr>
        <w:t> </w:t>
      </w:r>
      <w:r>
        <w:rPr/>
        <w:t>todo</w:t>
      </w:r>
      <w:r>
        <w:rPr>
          <w:spacing w:val="29"/>
        </w:rPr>
        <w:t> </w:t>
      </w:r>
      <w:r>
        <w:rPr/>
        <w:t>lo</w:t>
      </w:r>
      <w:r>
        <w:rPr>
          <w:spacing w:val="29"/>
        </w:rPr>
        <w:t> </w:t>
      </w:r>
      <w:r>
        <w:rPr/>
        <w:t>que</w:t>
      </w:r>
      <w:r>
        <w:rPr>
          <w:spacing w:val="27"/>
        </w:rPr>
        <w:t> </w:t>
      </w:r>
      <w:r>
        <w:rPr/>
        <w:t>había</w:t>
      </w:r>
      <w:r>
        <w:rPr>
          <w:spacing w:val="27"/>
        </w:rPr>
        <w:t> </w:t>
      </w:r>
      <w:r>
        <w:rPr/>
        <w:t>sucedido</w:t>
      </w:r>
      <w:r>
        <w:rPr>
          <w:spacing w:val="29"/>
        </w:rPr>
        <w:t> </w:t>
      </w:r>
      <w:r>
        <w:rPr/>
        <w:t>en</w:t>
      </w:r>
      <w:r>
        <w:rPr>
          <w:spacing w:val="29"/>
        </w:rPr>
        <w:t> </w:t>
      </w:r>
      <w:r>
        <w:rPr/>
        <w:t>el</w:t>
      </w:r>
      <w:r>
        <w:rPr>
          <w:spacing w:val="27"/>
        </w:rPr>
        <w:t> </w:t>
      </w:r>
      <w:r>
        <w:rPr/>
        <w:t>semestre.</w:t>
      </w:r>
      <w:r>
        <w:rPr>
          <w:spacing w:val="29"/>
        </w:rPr>
        <w:t> </w:t>
      </w:r>
      <w:r>
        <w:rPr/>
        <w:t>Podía</w:t>
      </w:r>
      <w:r>
        <w:rPr>
          <w:spacing w:val="27"/>
        </w:rPr>
        <w:t> </w:t>
      </w:r>
      <w:r>
        <w:rPr/>
        <w:t>respetar un “sí” o un “no”, pero no un “no sé”, eso pude haberlo obtenido de un hombre desinformado</w:t>
      </w:r>
      <w:r>
        <w:rPr>
          <w:spacing w:val="33"/>
        </w:rPr>
        <w:t> </w:t>
      </w:r>
      <w:r>
        <w:rPr/>
        <w:t>en</w:t>
      </w:r>
      <w:r>
        <w:rPr>
          <w:spacing w:val="33"/>
        </w:rPr>
        <w:t> </w:t>
      </w:r>
      <w:r>
        <w:rPr/>
        <w:t>la calle.</w:t>
      </w:r>
      <w:r>
        <w:rPr>
          <w:spacing w:val="33"/>
        </w:rPr>
        <w:t> </w:t>
      </w:r>
      <w:r>
        <w:rPr/>
        <w:t>Esperaba mucho</w:t>
      </w:r>
      <w:r>
        <w:rPr>
          <w:spacing w:val="33"/>
        </w:rPr>
        <w:t> </w:t>
      </w:r>
      <w:r>
        <w:rPr/>
        <w:t>más de un</w:t>
      </w:r>
      <w:r>
        <w:rPr>
          <w:spacing w:val="33"/>
        </w:rPr>
        <w:t> </w:t>
      </w:r>
      <w:r>
        <w:rPr/>
        <w:t>profesor de religión.</w:t>
      </w:r>
    </w:p>
    <w:p>
      <w:pPr>
        <w:pStyle w:val="BodyText"/>
      </w:pPr>
    </w:p>
    <w:p>
      <w:pPr>
        <w:pStyle w:val="BodyText"/>
        <w:spacing w:before="260"/>
      </w:pPr>
    </w:p>
    <w:p>
      <w:pPr>
        <w:pStyle w:val="BodyText"/>
        <w:spacing w:line="247" w:lineRule="auto"/>
        <w:ind w:left="100" w:right="221"/>
      </w:pPr>
      <w:r>
        <w:rPr/>
        <w:t>Luego supe que mis expectativas eran demasiado altas para la universidad moderna. El término “universidad” es en realidad un compuesto de las palabras “unidad” y “diversidad”. Cuando asistes a una universidad, se supone que serás guiado a encontrar la unidad en la diversidad, es decir, cómo todos los diversos campos del conocimiento (las artes, la filosofía, las ciencias físicas, las matemáticas,</w:t>
      </w:r>
      <w:r>
        <w:rPr>
          <w:spacing w:val="37"/>
        </w:rPr>
        <w:t> </w:t>
      </w:r>
      <w:r>
        <w:rPr/>
        <w:t>etc.)</w:t>
      </w:r>
      <w:r>
        <w:rPr>
          <w:spacing w:val="35"/>
        </w:rPr>
        <w:t> </w:t>
      </w:r>
      <w:r>
        <w:rPr/>
        <w:t>se</w:t>
      </w:r>
      <w:r>
        <w:rPr>
          <w:spacing w:val="35"/>
        </w:rPr>
        <w:t> </w:t>
      </w:r>
      <w:r>
        <w:rPr/>
        <w:t>unen</w:t>
      </w:r>
      <w:r>
        <w:rPr>
          <w:spacing w:val="37"/>
        </w:rPr>
        <w:t> </w:t>
      </w:r>
      <w:r>
        <w:rPr/>
        <w:t>para</w:t>
      </w:r>
      <w:r>
        <w:rPr>
          <w:spacing w:val="35"/>
        </w:rPr>
        <w:t> </w:t>
      </w:r>
      <w:r>
        <w:rPr/>
        <w:t>proporcionar</w:t>
      </w:r>
      <w:r>
        <w:rPr>
          <w:spacing w:val="35"/>
        </w:rPr>
        <w:t> </w:t>
      </w:r>
      <w:r>
        <w:rPr/>
        <w:t>una</w:t>
      </w:r>
      <w:r>
        <w:rPr>
          <w:spacing w:val="35"/>
        </w:rPr>
        <w:t> </w:t>
      </w:r>
      <w:r>
        <w:rPr/>
        <w:t>perspectiva</w:t>
      </w:r>
      <w:r>
        <w:rPr>
          <w:spacing w:val="35"/>
        </w:rPr>
        <w:t> </w:t>
      </w:r>
      <w:r>
        <w:rPr/>
        <w:t>unificada</w:t>
      </w:r>
      <w:r>
        <w:rPr>
          <w:spacing w:val="35"/>
        </w:rPr>
        <w:t> </w:t>
      </w:r>
      <w:r>
        <w:rPr/>
        <w:t>de</w:t>
      </w:r>
      <w:r>
        <w:rPr>
          <w:spacing w:val="35"/>
        </w:rPr>
        <w:t> </w:t>
      </w:r>
      <w:r>
        <w:rPr/>
        <w:t>la vida.</w:t>
      </w:r>
      <w:r>
        <w:rPr>
          <w:spacing w:val="29"/>
        </w:rPr>
        <w:t> </w:t>
      </w:r>
      <w:r>
        <w:rPr/>
        <w:t>Una</w:t>
      </w:r>
      <w:r>
        <w:rPr>
          <w:spacing w:val="28"/>
        </w:rPr>
        <w:t> </w:t>
      </w:r>
      <w:r>
        <w:rPr/>
        <w:t>gran</w:t>
      </w:r>
      <w:r>
        <w:rPr>
          <w:spacing w:val="29"/>
        </w:rPr>
        <w:t> </w:t>
      </w:r>
      <w:r>
        <w:rPr/>
        <w:t>tarea,</w:t>
      </w:r>
      <w:r>
        <w:rPr>
          <w:spacing w:val="29"/>
        </w:rPr>
        <w:t> </w:t>
      </w:r>
      <w:r>
        <w:rPr/>
        <w:t>sin</w:t>
      </w:r>
      <w:r>
        <w:rPr>
          <w:spacing w:val="29"/>
        </w:rPr>
        <w:t> </w:t>
      </w:r>
      <w:r>
        <w:rPr/>
        <w:t>duda,</w:t>
      </w:r>
      <w:r>
        <w:rPr>
          <w:spacing w:val="29"/>
        </w:rPr>
        <w:t> </w:t>
      </w:r>
      <w:r>
        <w:rPr/>
        <w:t>que</w:t>
      </w:r>
      <w:r>
        <w:rPr>
          <w:spacing w:val="28"/>
        </w:rPr>
        <w:t> </w:t>
      </w:r>
      <w:r>
        <w:rPr/>
        <w:t>la</w:t>
      </w:r>
      <w:r>
        <w:rPr>
          <w:spacing w:val="28"/>
        </w:rPr>
        <w:t> </w:t>
      </w:r>
      <w:r>
        <w:rPr/>
        <w:t>universidad</w:t>
      </w:r>
      <w:r>
        <w:rPr>
          <w:spacing w:val="29"/>
        </w:rPr>
        <w:t> </w:t>
      </w:r>
      <w:r>
        <w:rPr/>
        <w:t>moderna</w:t>
      </w:r>
      <w:r>
        <w:rPr>
          <w:spacing w:val="28"/>
        </w:rPr>
        <w:t> </w:t>
      </w:r>
      <w:r>
        <w:rPr/>
        <w:t>no</w:t>
      </w:r>
      <w:r>
        <w:rPr>
          <w:spacing w:val="29"/>
        </w:rPr>
        <w:t> </w:t>
      </w:r>
      <w:r>
        <w:rPr/>
        <w:t>solo</w:t>
      </w:r>
      <w:r>
        <w:rPr>
          <w:spacing w:val="29"/>
        </w:rPr>
        <w:t> </w:t>
      </w:r>
      <w:r>
        <w:rPr/>
        <w:t>ha abandonado sino que ha invertido. En lugar de universidades, ahora tenemos pluraversidades,</w:t>
      </w:r>
      <w:r>
        <w:rPr>
          <w:spacing w:val="40"/>
        </w:rPr>
        <w:t> </w:t>
      </w:r>
      <w:r>
        <w:rPr/>
        <w:t>instituciones</w:t>
      </w:r>
      <w:r>
        <w:rPr>
          <w:spacing w:val="39"/>
        </w:rPr>
        <w:t> </w:t>
      </w:r>
      <w:r>
        <w:rPr/>
        <w:t>que</w:t>
      </w:r>
      <w:r>
        <w:rPr>
          <w:spacing w:val="38"/>
        </w:rPr>
        <w:t> </w:t>
      </w:r>
      <w:r>
        <w:rPr/>
        <w:t>consideran</w:t>
      </w:r>
      <w:r>
        <w:rPr>
          <w:spacing w:val="40"/>
        </w:rPr>
        <w:t> </w:t>
      </w:r>
      <w:r>
        <w:rPr/>
        <w:t>que</w:t>
      </w:r>
      <w:r>
        <w:rPr>
          <w:spacing w:val="39"/>
        </w:rPr>
        <w:t> </w:t>
      </w:r>
      <w:r>
        <w:rPr/>
        <w:t>cada</w:t>
      </w:r>
      <w:r>
        <w:rPr>
          <w:spacing w:val="38"/>
        </w:rPr>
        <w:t> </w:t>
      </w:r>
      <w:r>
        <w:rPr/>
        <w:t>punto</w:t>
      </w:r>
      <w:r>
        <w:rPr>
          <w:spacing w:val="40"/>
        </w:rPr>
        <w:t> </w:t>
      </w:r>
      <w:r>
        <w:rPr/>
        <w:t>de</w:t>
      </w:r>
      <w:r>
        <w:rPr>
          <w:spacing w:val="39"/>
        </w:rPr>
        <w:t> </w:t>
      </w:r>
      <w:r>
        <w:rPr/>
        <w:t>vista,</w:t>
      </w:r>
      <w:r>
        <w:rPr>
          <w:spacing w:val="40"/>
        </w:rPr>
        <w:t> </w:t>
      </w:r>
      <w:r>
        <w:rPr/>
        <w:t>sin importar cuán ridículo sea, es tan válido como cualquier otro, es decir, excepto el punto de vista de que solo una religión o cosmovisión podría ser cierta. Ese es el único</w:t>
      </w:r>
      <w:r>
        <w:rPr>
          <w:spacing w:val="33"/>
        </w:rPr>
        <w:t> </w:t>
      </w:r>
      <w:r>
        <w:rPr/>
        <w:t>punto</w:t>
      </w:r>
      <w:r>
        <w:rPr>
          <w:spacing w:val="33"/>
        </w:rPr>
        <w:t> </w:t>
      </w:r>
      <w:r>
        <w:rPr/>
        <w:t>de</w:t>
      </w:r>
      <w:r>
        <w:rPr>
          <w:spacing w:val="32"/>
        </w:rPr>
        <w:t> </w:t>
      </w:r>
      <w:r>
        <w:rPr/>
        <w:t>vista</w:t>
      </w:r>
      <w:r>
        <w:rPr>
          <w:spacing w:val="32"/>
        </w:rPr>
        <w:t> </w:t>
      </w:r>
      <w:r>
        <w:rPr/>
        <w:t>considerado</w:t>
      </w:r>
      <w:r>
        <w:rPr>
          <w:spacing w:val="33"/>
        </w:rPr>
        <w:t> </w:t>
      </w:r>
      <w:r>
        <w:rPr/>
        <w:t>intolerante</w:t>
      </w:r>
      <w:r>
        <w:rPr>
          <w:spacing w:val="32"/>
        </w:rPr>
        <w:t> </w:t>
      </w:r>
      <w:r>
        <w:rPr/>
        <w:t>en</w:t>
      </w:r>
      <w:r>
        <w:rPr>
          <w:spacing w:val="33"/>
        </w:rPr>
        <w:t> </w:t>
      </w:r>
      <w:r>
        <w:rPr/>
        <w:t>la</w:t>
      </w:r>
      <w:r>
        <w:rPr>
          <w:spacing w:val="32"/>
        </w:rPr>
        <w:t> </w:t>
      </w:r>
      <w:r>
        <w:rPr/>
        <w:t>mayoría</w:t>
      </w:r>
      <w:r>
        <w:rPr>
          <w:spacing w:val="32"/>
        </w:rPr>
        <w:t> </w:t>
      </w:r>
      <w:r>
        <w:rPr/>
        <w:t>de</w:t>
      </w:r>
      <w:r>
        <w:rPr>
          <w:spacing w:val="32"/>
        </w:rPr>
        <w:t> </w:t>
      </w:r>
      <w:r>
        <w:rPr/>
        <w:t>las</w:t>
      </w:r>
      <w:r>
        <w:rPr>
          <w:spacing w:val="32"/>
        </w:rPr>
        <w:t> </w:t>
      </w:r>
      <w:r>
        <w:rPr/>
        <w:t>universidades.</w:t>
      </w:r>
    </w:p>
    <w:p>
      <w:pPr>
        <w:pStyle w:val="BodyText"/>
      </w:pPr>
    </w:p>
    <w:p>
      <w:pPr>
        <w:pStyle w:val="BodyText"/>
        <w:spacing w:before="258"/>
      </w:pPr>
    </w:p>
    <w:p>
      <w:pPr>
        <w:pStyle w:val="BodyText"/>
        <w:ind w:left="100"/>
      </w:pPr>
      <w:r>
        <w:rPr/>
        <w:t>A</w:t>
      </w:r>
      <w:r>
        <w:rPr>
          <w:spacing w:val="-8"/>
        </w:rPr>
        <w:t> </w:t>
      </w:r>
      <w:r>
        <w:rPr/>
        <w:t>pesar</w:t>
      </w:r>
      <w:r>
        <w:rPr>
          <w:spacing w:val="11"/>
        </w:rPr>
        <w:t> </w:t>
      </w:r>
      <w:r>
        <w:rPr/>
        <w:t>de</w:t>
      </w:r>
      <w:r>
        <w:rPr>
          <w:spacing w:val="11"/>
        </w:rPr>
        <w:t> </w:t>
      </w:r>
      <w:r>
        <w:rPr/>
        <w:t>las</w:t>
      </w:r>
      <w:r>
        <w:rPr>
          <w:spacing w:val="11"/>
        </w:rPr>
        <w:t> </w:t>
      </w:r>
      <w:r>
        <w:rPr/>
        <w:t>negativas</w:t>
      </w:r>
      <w:r>
        <w:rPr>
          <w:spacing w:val="11"/>
        </w:rPr>
        <w:t> </w:t>
      </w:r>
      <w:r>
        <w:rPr/>
        <w:t>de</w:t>
      </w:r>
      <w:r>
        <w:rPr>
          <w:spacing w:val="11"/>
        </w:rPr>
        <w:t> </w:t>
      </w:r>
      <w:r>
        <w:rPr/>
        <w:t>nuestras</w:t>
      </w:r>
      <w:r>
        <w:rPr>
          <w:spacing w:val="11"/>
        </w:rPr>
        <w:t> </w:t>
      </w:r>
      <w:r>
        <w:rPr/>
        <w:t>universidades,</w:t>
      </w:r>
      <w:r>
        <w:rPr>
          <w:spacing w:val="13"/>
        </w:rPr>
        <w:t> </w:t>
      </w:r>
      <w:r>
        <w:rPr/>
        <w:t>creemos</w:t>
      </w:r>
      <w:r>
        <w:rPr>
          <w:spacing w:val="11"/>
        </w:rPr>
        <w:t> </w:t>
      </w:r>
      <w:r>
        <w:rPr/>
        <w:t>que</w:t>
      </w:r>
      <w:r>
        <w:rPr>
          <w:spacing w:val="11"/>
        </w:rPr>
        <w:t> </w:t>
      </w:r>
      <w:r>
        <w:rPr/>
        <w:t>hay</w:t>
      </w:r>
      <w:r>
        <w:rPr>
          <w:spacing w:val="12"/>
        </w:rPr>
        <w:t> </w:t>
      </w:r>
      <w:r>
        <w:rPr/>
        <w:t>una</w:t>
      </w:r>
      <w:r>
        <w:rPr>
          <w:spacing w:val="11"/>
        </w:rPr>
        <w:t> </w:t>
      </w:r>
      <w:r>
        <w:rPr>
          <w:spacing w:val="-2"/>
        </w:rPr>
        <w:t>manera</w:t>
      </w:r>
    </w:p>
    <w:p>
      <w:pPr>
        <w:spacing w:after="0"/>
        <w:sectPr>
          <w:pgSz w:w="12240" w:h="15840"/>
          <w:pgMar w:top="1820" w:bottom="280" w:left="1340" w:right="1240"/>
        </w:sectPr>
      </w:pPr>
    </w:p>
    <w:p>
      <w:pPr>
        <w:pStyle w:val="BodyText"/>
        <w:spacing w:line="247" w:lineRule="auto" w:before="77"/>
        <w:ind w:left="100" w:right="317"/>
      </w:pPr>
      <w:r>
        <w:rPr/>
        <w:t>de descubrir la unidad en la diversidad. Y si uno descubriera esa unidad, sería como ver la parte superior de un rompecabezas. Al igual que las piezas de un rompecabezas son difíciles de armar sin la imagen en la parte superior de la caja, las</w:t>
      </w:r>
      <w:r>
        <w:rPr>
          <w:spacing w:val="24"/>
        </w:rPr>
        <w:t> </w:t>
      </w:r>
      <w:r>
        <w:rPr/>
        <w:t>muchas</w:t>
      </w:r>
      <w:r>
        <w:rPr>
          <w:spacing w:val="24"/>
        </w:rPr>
        <w:t> </w:t>
      </w:r>
      <w:r>
        <w:rPr/>
        <w:t>y</w:t>
      </w:r>
      <w:r>
        <w:rPr>
          <w:spacing w:val="26"/>
        </w:rPr>
        <w:t> </w:t>
      </w:r>
      <w:r>
        <w:rPr/>
        <w:t>diversas</w:t>
      </w:r>
      <w:r>
        <w:rPr>
          <w:spacing w:val="24"/>
        </w:rPr>
        <w:t> </w:t>
      </w:r>
      <w:r>
        <w:rPr/>
        <w:t>piezas</w:t>
      </w:r>
      <w:r>
        <w:rPr>
          <w:spacing w:val="24"/>
        </w:rPr>
        <w:t> </w:t>
      </w:r>
      <w:r>
        <w:rPr/>
        <w:t>de</w:t>
      </w:r>
      <w:r>
        <w:rPr>
          <w:spacing w:val="24"/>
        </w:rPr>
        <w:t> </w:t>
      </w:r>
      <w:r>
        <w:rPr/>
        <w:t>la</w:t>
      </w:r>
      <w:r>
        <w:rPr>
          <w:spacing w:val="24"/>
        </w:rPr>
        <w:t> </w:t>
      </w:r>
      <w:r>
        <w:rPr/>
        <w:t>vida</w:t>
      </w:r>
      <w:r>
        <w:rPr>
          <w:spacing w:val="24"/>
        </w:rPr>
        <w:t> </w:t>
      </w:r>
      <w:r>
        <w:rPr/>
        <w:t>no</w:t>
      </w:r>
      <w:r>
        <w:rPr>
          <w:spacing w:val="26"/>
        </w:rPr>
        <w:t> </w:t>
      </w:r>
      <w:r>
        <w:rPr/>
        <w:t>tienen</w:t>
      </w:r>
      <w:r>
        <w:rPr>
          <w:spacing w:val="26"/>
        </w:rPr>
        <w:t> </w:t>
      </w:r>
      <w:r>
        <w:rPr/>
        <w:t>sentido</w:t>
      </w:r>
      <w:r>
        <w:rPr>
          <w:spacing w:val="26"/>
        </w:rPr>
        <w:t> </w:t>
      </w:r>
      <w:r>
        <w:rPr/>
        <w:t>sin</w:t>
      </w:r>
      <w:r>
        <w:rPr>
          <w:spacing w:val="26"/>
        </w:rPr>
        <w:t> </w:t>
      </w:r>
      <w:r>
        <w:rPr/>
        <w:t>algún</w:t>
      </w:r>
      <w:r>
        <w:rPr>
          <w:spacing w:val="26"/>
        </w:rPr>
        <w:t> </w:t>
      </w:r>
      <w:r>
        <w:rPr/>
        <w:t>tipo</w:t>
      </w:r>
      <w:r>
        <w:rPr>
          <w:spacing w:val="26"/>
        </w:rPr>
        <w:t> </w:t>
      </w:r>
      <w:r>
        <w:rPr/>
        <w:t>de imagen unificadora. La pregunta es, ¿alguien tiene la caja de este acertijo que llamamos</w:t>
      </w:r>
      <w:r>
        <w:rPr>
          <w:spacing w:val="33"/>
        </w:rPr>
        <w:t> </w:t>
      </w:r>
      <w:r>
        <w:rPr/>
        <w:t>vida?</w:t>
      </w:r>
      <w:r>
        <w:rPr>
          <w:spacing w:val="33"/>
        </w:rPr>
        <w:t> </w:t>
      </w:r>
      <w:r>
        <w:rPr/>
        <w:t>Muchas</w:t>
      </w:r>
      <w:r>
        <w:rPr>
          <w:spacing w:val="33"/>
        </w:rPr>
        <w:t> </w:t>
      </w:r>
      <w:r>
        <w:rPr/>
        <w:t>religiones</w:t>
      </w:r>
      <w:r>
        <w:rPr>
          <w:spacing w:val="33"/>
        </w:rPr>
        <w:t> </w:t>
      </w:r>
      <w:r>
        <w:rPr/>
        <w:t>del</w:t>
      </w:r>
      <w:r>
        <w:rPr>
          <w:spacing w:val="33"/>
        </w:rPr>
        <w:t> </w:t>
      </w:r>
      <w:r>
        <w:rPr/>
        <w:t>mundo</w:t>
      </w:r>
      <w:r>
        <w:rPr>
          <w:spacing w:val="34"/>
        </w:rPr>
        <w:t> </w:t>
      </w:r>
      <w:r>
        <w:rPr/>
        <w:t>afirman</w:t>
      </w:r>
      <w:r>
        <w:rPr>
          <w:spacing w:val="34"/>
        </w:rPr>
        <w:t> </w:t>
      </w:r>
      <w:r>
        <w:rPr/>
        <w:t>que</w:t>
      </w:r>
      <w:r>
        <w:rPr>
          <w:spacing w:val="33"/>
        </w:rPr>
        <w:t> </w:t>
      </w:r>
      <w:r>
        <w:rPr/>
        <w:t>sí.</w:t>
      </w:r>
      <w:r>
        <w:rPr>
          <w:spacing w:val="34"/>
        </w:rPr>
        <w:t> </w:t>
      </w:r>
      <w:r>
        <w:rPr/>
        <w:t>¿Alguna</w:t>
      </w:r>
      <w:r>
        <w:rPr>
          <w:spacing w:val="33"/>
        </w:rPr>
        <w:t> </w:t>
      </w:r>
      <w:r>
        <w:rPr/>
        <w:t>de</w:t>
      </w:r>
      <w:r>
        <w:rPr>
          <w:spacing w:val="33"/>
        </w:rPr>
        <w:t> </w:t>
      </w:r>
      <w:r>
        <w:rPr/>
        <w:t>ellas es correcta?</w:t>
      </w:r>
    </w:p>
    <w:p>
      <w:pPr>
        <w:spacing w:after="0" w:line="247" w:lineRule="auto"/>
        <w:sectPr>
          <w:pgSz w:w="12240" w:h="15840"/>
          <w:pgMar w:top="1360" w:bottom="280" w:left="1340" w:right="1240"/>
        </w:sectPr>
      </w:pPr>
    </w:p>
    <w:p>
      <w:pPr>
        <w:pStyle w:val="BodyText"/>
        <w:ind w:left="500"/>
        <w:rPr>
          <w:sz w:val="20"/>
        </w:rPr>
      </w:pPr>
      <w:r>
        <w:rPr>
          <w:sz w:val="20"/>
        </w:rPr>
        <w:drawing>
          <wp:inline distT="0" distB="0" distL="0" distR="0">
            <wp:extent cx="5592421" cy="780897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5592421" cy="7808976"/>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pStyle w:val="Heading4"/>
        <w:spacing w:before="65"/>
        <w:ind w:left="0" w:right="98"/>
        <w:jc w:val="center"/>
      </w:pPr>
      <w:r>
        <w:rPr/>
        <w:t>Figura</w:t>
      </w:r>
      <w:r>
        <w:rPr>
          <w:spacing w:val="14"/>
        </w:rPr>
        <w:t> </w:t>
      </w:r>
      <w:r>
        <w:rPr>
          <w:spacing w:val="-5"/>
        </w:rPr>
        <w:t>1.1</w:t>
      </w:r>
    </w:p>
    <w:p>
      <w:pPr>
        <w:pStyle w:val="BodyText"/>
        <w:rPr>
          <w:b/>
        </w:rPr>
      </w:pPr>
    </w:p>
    <w:p>
      <w:pPr>
        <w:pStyle w:val="BodyText"/>
        <w:spacing w:before="273"/>
        <w:rPr>
          <w:b/>
        </w:rPr>
      </w:pPr>
    </w:p>
    <w:p>
      <w:pPr>
        <w:spacing w:before="0"/>
        <w:ind w:left="100" w:right="0" w:firstLine="0"/>
        <w:jc w:val="left"/>
        <w:rPr>
          <w:b/>
          <w:sz w:val="28"/>
        </w:rPr>
      </w:pPr>
      <w:r>
        <w:rPr>
          <w:b/>
          <w:sz w:val="28"/>
        </w:rPr>
        <w:t>Religión</w:t>
      </w:r>
      <w:r>
        <w:rPr>
          <w:b/>
          <w:spacing w:val="7"/>
          <w:sz w:val="28"/>
        </w:rPr>
        <w:t> </w:t>
      </w:r>
      <w:r>
        <w:rPr>
          <w:b/>
          <w:sz w:val="28"/>
        </w:rPr>
        <w:t>y</w:t>
      </w:r>
      <w:r>
        <w:rPr>
          <w:b/>
          <w:spacing w:val="9"/>
          <w:sz w:val="28"/>
        </w:rPr>
        <w:t> </w:t>
      </w:r>
      <w:r>
        <w:rPr>
          <w:b/>
          <w:sz w:val="28"/>
        </w:rPr>
        <w:t>la</w:t>
      </w:r>
      <w:r>
        <w:rPr>
          <w:b/>
          <w:spacing w:val="9"/>
          <w:sz w:val="28"/>
        </w:rPr>
        <w:t> </w:t>
      </w:r>
      <w:r>
        <w:rPr>
          <w:b/>
          <w:sz w:val="28"/>
        </w:rPr>
        <w:t>tapa</w:t>
      </w:r>
      <w:r>
        <w:rPr>
          <w:b/>
          <w:spacing w:val="9"/>
          <w:sz w:val="28"/>
        </w:rPr>
        <w:t> </w:t>
      </w:r>
      <w:r>
        <w:rPr>
          <w:b/>
          <w:sz w:val="28"/>
        </w:rPr>
        <w:t>del</w:t>
      </w:r>
      <w:r>
        <w:rPr>
          <w:b/>
          <w:spacing w:val="8"/>
          <w:sz w:val="28"/>
        </w:rPr>
        <w:t> </w:t>
      </w:r>
      <w:r>
        <w:rPr>
          <w:b/>
          <w:spacing w:val="-2"/>
          <w:sz w:val="28"/>
        </w:rPr>
        <w:t>rompecabezas</w:t>
      </w:r>
    </w:p>
    <w:p>
      <w:pPr>
        <w:pStyle w:val="BodyText"/>
        <w:rPr>
          <w:b/>
        </w:rPr>
      </w:pPr>
    </w:p>
    <w:p>
      <w:pPr>
        <w:pStyle w:val="BodyText"/>
        <w:spacing w:before="272"/>
        <w:rPr>
          <w:b/>
        </w:rPr>
      </w:pPr>
    </w:p>
    <w:p>
      <w:pPr>
        <w:pStyle w:val="BodyText"/>
        <w:spacing w:line="247" w:lineRule="auto"/>
        <w:ind w:left="100" w:right="417"/>
      </w:pPr>
      <w:r>
        <w:rPr/>
        <w:t>Las</w:t>
      </w:r>
      <w:r>
        <w:rPr>
          <w:spacing w:val="32"/>
        </w:rPr>
        <w:t> </w:t>
      </w:r>
      <w:r>
        <w:rPr/>
        <w:t>religiones</w:t>
      </w:r>
      <w:r>
        <w:rPr>
          <w:spacing w:val="32"/>
        </w:rPr>
        <w:t> </w:t>
      </w:r>
      <w:r>
        <w:rPr/>
        <w:t>del</w:t>
      </w:r>
      <w:r>
        <w:rPr>
          <w:spacing w:val="32"/>
        </w:rPr>
        <w:t> </w:t>
      </w:r>
      <w:r>
        <w:rPr/>
        <w:t>mundo</w:t>
      </w:r>
      <w:r>
        <w:rPr>
          <w:spacing w:val="34"/>
        </w:rPr>
        <w:t> </w:t>
      </w:r>
      <w:r>
        <w:rPr/>
        <w:t>a</w:t>
      </w:r>
      <w:r>
        <w:rPr>
          <w:spacing w:val="32"/>
        </w:rPr>
        <w:t> </w:t>
      </w:r>
      <w:r>
        <w:rPr/>
        <w:t>menudo</w:t>
      </w:r>
      <w:r>
        <w:rPr>
          <w:spacing w:val="34"/>
        </w:rPr>
        <w:t> </w:t>
      </w:r>
      <w:r>
        <w:rPr/>
        <w:t>intentan</w:t>
      </w:r>
      <w:r>
        <w:rPr>
          <w:spacing w:val="34"/>
        </w:rPr>
        <w:t> </w:t>
      </w:r>
      <w:r>
        <w:rPr/>
        <w:t>proporcionar</w:t>
      </w:r>
      <w:r>
        <w:rPr>
          <w:spacing w:val="32"/>
        </w:rPr>
        <w:t> </w:t>
      </w:r>
      <w:r>
        <w:rPr/>
        <w:t>una</w:t>
      </w:r>
      <w:r>
        <w:rPr>
          <w:spacing w:val="32"/>
        </w:rPr>
        <w:t> </w:t>
      </w:r>
      <w:r>
        <w:rPr/>
        <w:t>tapa</w:t>
      </w:r>
      <w:r>
        <w:rPr>
          <w:spacing w:val="32"/>
        </w:rPr>
        <w:t> </w:t>
      </w:r>
      <w:r>
        <w:rPr/>
        <w:t>que</w:t>
      </w:r>
      <w:r>
        <w:rPr>
          <w:spacing w:val="32"/>
        </w:rPr>
        <w:t> </w:t>
      </w:r>
      <w:r>
        <w:rPr/>
        <w:t>te permita ver cómo las muchas piezas del rompecabezas de la vida forman una imagen completa y cohesiva. Por lo general, esta imagen, y por una buena razón, comienza con algún tipo de afirmación sobre Dios. Lo que alguien cree sobre</w:t>
      </w:r>
      <w:r>
        <w:rPr>
          <w:spacing w:val="80"/>
          <w:w w:val="150"/>
        </w:rPr>
        <w:t> </w:t>
      </w:r>
      <w:r>
        <w:rPr/>
        <w:t>Dios afecta todo lo demás que él o ella cree. Cuando le preguntaron a Mortimer Adler por qué la sección de “Dios” era la más grande de la serie Great Books of</w:t>
      </w:r>
      <w:r>
        <w:rPr>
          <w:spacing w:val="40"/>
        </w:rPr>
        <w:t> </w:t>
      </w:r>
      <w:r>
        <w:rPr/>
        <w:t>the Western World (que editó), señaló que es porque el tema de Dios genera más implicaciones que cualquier otro tema.</w:t>
      </w:r>
    </w:p>
    <w:p>
      <w:pPr>
        <w:pStyle w:val="BodyText"/>
      </w:pPr>
    </w:p>
    <w:p>
      <w:pPr>
        <w:pStyle w:val="BodyText"/>
        <w:spacing w:before="260"/>
      </w:pPr>
    </w:p>
    <w:p>
      <w:pPr>
        <w:pStyle w:val="BodyText"/>
        <w:ind w:left="100"/>
      </w:pPr>
      <w:r>
        <w:rPr/>
        <w:t>De</w:t>
      </w:r>
      <w:r>
        <w:rPr>
          <w:spacing w:val="9"/>
        </w:rPr>
        <w:t> </w:t>
      </w:r>
      <w:r>
        <w:rPr/>
        <w:t>hecho,</w:t>
      </w:r>
      <w:r>
        <w:rPr>
          <w:spacing w:val="11"/>
        </w:rPr>
        <w:t> </w:t>
      </w:r>
      <w:r>
        <w:rPr/>
        <w:t>las</w:t>
      </w:r>
      <w:r>
        <w:rPr>
          <w:spacing w:val="10"/>
        </w:rPr>
        <w:t> </w:t>
      </w:r>
      <w:r>
        <w:rPr/>
        <w:t>cinco</w:t>
      </w:r>
      <w:r>
        <w:rPr>
          <w:spacing w:val="11"/>
        </w:rPr>
        <w:t> </w:t>
      </w:r>
      <w:r>
        <w:rPr/>
        <w:t>preguntas</w:t>
      </w:r>
      <w:r>
        <w:rPr>
          <w:spacing w:val="10"/>
        </w:rPr>
        <w:t> </w:t>
      </w:r>
      <w:r>
        <w:rPr/>
        <w:t>más</w:t>
      </w:r>
      <w:r>
        <w:rPr>
          <w:spacing w:val="10"/>
        </w:rPr>
        <w:t> </w:t>
      </w:r>
      <w:r>
        <w:rPr/>
        <w:t>importantes</w:t>
      </w:r>
      <w:r>
        <w:rPr>
          <w:spacing w:val="10"/>
        </w:rPr>
        <w:t> </w:t>
      </w:r>
      <w:r>
        <w:rPr/>
        <w:t>en</w:t>
      </w:r>
      <w:r>
        <w:rPr>
          <w:spacing w:val="11"/>
        </w:rPr>
        <w:t> </w:t>
      </w:r>
      <w:r>
        <w:rPr/>
        <w:t>la</w:t>
      </w:r>
      <w:r>
        <w:rPr>
          <w:spacing w:val="10"/>
        </w:rPr>
        <w:t> </w:t>
      </w:r>
      <w:r>
        <w:rPr/>
        <w:t>vida</w:t>
      </w:r>
      <w:r>
        <w:rPr>
          <w:spacing w:val="10"/>
        </w:rPr>
        <w:t> </w:t>
      </w:r>
      <w:r>
        <w:rPr/>
        <w:t>son</w:t>
      </w:r>
      <w:r>
        <w:rPr>
          <w:spacing w:val="11"/>
        </w:rPr>
        <w:t> </w:t>
      </w:r>
      <w:r>
        <w:rPr>
          <w:spacing w:val="-2"/>
        </w:rPr>
        <w:t>estas:</w:t>
      </w:r>
    </w:p>
    <w:p>
      <w:pPr>
        <w:pStyle w:val="ListParagraph"/>
        <w:numPr>
          <w:ilvl w:val="0"/>
          <w:numId w:val="2"/>
        </w:numPr>
        <w:tabs>
          <w:tab w:pos="316" w:val="left" w:leader="none"/>
        </w:tabs>
        <w:spacing w:line="240" w:lineRule="auto" w:before="297" w:after="0"/>
        <w:ind w:left="316" w:right="0" w:hanging="216"/>
        <w:jc w:val="left"/>
        <w:rPr>
          <w:sz w:val="28"/>
        </w:rPr>
      </w:pPr>
      <w:r>
        <w:rPr>
          <w:sz w:val="28"/>
        </w:rPr>
        <w:t>Origen:</w:t>
      </w:r>
      <w:r>
        <w:rPr>
          <w:spacing w:val="12"/>
          <w:sz w:val="28"/>
        </w:rPr>
        <w:t> </w:t>
      </w:r>
      <w:r>
        <w:rPr>
          <w:sz w:val="28"/>
        </w:rPr>
        <w:t>¿de</w:t>
      </w:r>
      <w:r>
        <w:rPr>
          <w:spacing w:val="12"/>
          <w:sz w:val="28"/>
        </w:rPr>
        <w:t> </w:t>
      </w:r>
      <w:r>
        <w:rPr>
          <w:sz w:val="28"/>
        </w:rPr>
        <w:t>dónde</w:t>
      </w:r>
      <w:r>
        <w:rPr>
          <w:spacing w:val="12"/>
          <w:sz w:val="28"/>
        </w:rPr>
        <w:t> </w:t>
      </w:r>
      <w:r>
        <w:rPr>
          <w:spacing w:val="-2"/>
          <w:sz w:val="28"/>
        </w:rPr>
        <w:t>venimos?</w:t>
      </w:r>
    </w:p>
    <w:p>
      <w:pPr>
        <w:pStyle w:val="BodyText"/>
      </w:pPr>
    </w:p>
    <w:p>
      <w:pPr>
        <w:pStyle w:val="BodyText"/>
        <w:spacing w:before="273"/>
      </w:pPr>
    </w:p>
    <w:p>
      <w:pPr>
        <w:pStyle w:val="ListParagraph"/>
        <w:numPr>
          <w:ilvl w:val="0"/>
          <w:numId w:val="2"/>
        </w:numPr>
        <w:tabs>
          <w:tab w:pos="316" w:val="left" w:leader="none"/>
        </w:tabs>
        <w:spacing w:line="240" w:lineRule="auto" w:before="0" w:after="0"/>
        <w:ind w:left="316" w:right="0" w:hanging="216"/>
        <w:jc w:val="left"/>
        <w:rPr>
          <w:sz w:val="28"/>
        </w:rPr>
      </w:pPr>
      <w:r>
        <w:rPr>
          <w:sz w:val="28"/>
        </w:rPr>
        <w:t>Identidad:</w:t>
      </w:r>
      <w:r>
        <w:rPr>
          <w:spacing w:val="17"/>
          <w:sz w:val="28"/>
        </w:rPr>
        <w:t> </w:t>
      </w:r>
      <w:r>
        <w:rPr>
          <w:sz w:val="28"/>
        </w:rPr>
        <w:t>¿quiénes</w:t>
      </w:r>
      <w:r>
        <w:rPr>
          <w:spacing w:val="18"/>
          <w:sz w:val="28"/>
        </w:rPr>
        <w:t> </w:t>
      </w:r>
      <w:r>
        <w:rPr>
          <w:spacing w:val="-2"/>
          <w:sz w:val="28"/>
        </w:rPr>
        <w:t>somos?</w:t>
      </w:r>
    </w:p>
    <w:p>
      <w:pPr>
        <w:pStyle w:val="BodyText"/>
      </w:pPr>
    </w:p>
    <w:p>
      <w:pPr>
        <w:pStyle w:val="BodyText"/>
        <w:spacing w:before="272"/>
      </w:pPr>
    </w:p>
    <w:p>
      <w:pPr>
        <w:pStyle w:val="ListParagraph"/>
        <w:numPr>
          <w:ilvl w:val="0"/>
          <w:numId w:val="2"/>
        </w:numPr>
        <w:tabs>
          <w:tab w:pos="316" w:val="left" w:leader="none"/>
        </w:tabs>
        <w:spacing w:line="240" w:lineRule="auto" w:before="0" w:after="0"/>
        <w:ind w:left="316" w:right="0" w:hanging="216"/>
        <w:jc w:val="left"/>
        <w:rPr>
          <w:sz w:val="28"/>
        </w:rPr>
      </w:pPr>
      <w:r>
        <w:rPr>
          <w:sz w:val="28"/>
        </w:rPr>
        <w:t>Significado:</w:t>
      </w:r>
      <w:r>
        <w:rPr>
          <w:spacing w:val="13"/>
          <w:sz w:val="28"/>
        </w:rPr>
        <w:t> </w:t>
      </w:r>
      <w:r>
        <w:rPr>
          <w:sz w:val="28"/>
        </w:rPr>
        <w:t>¿por</w:t>
      </w:r>
      <w:r>
        <w:rPr>
          <w:spacing w:val="14"/>
          <w:sz w:val="28"/>
        </w:rPr>
        <w:t> </w:t>
      </w:r>
      <w:r>
        <w:rPr>
          <w:sz w:val="28"/>
        </w:rPr>
        <w:t>qué</w:t>
      </w:r>
      <w:r>
        <w:rPr>
          <w:spacing w:val="13"/>
          <w:sz w:val="28"/>
        </w:rPr>
        <w:t> </w:t>
      </w:r>
      <w:r>
        <w:rPr>
          <w:sz w:val="28"/>
        </w:rPr>
        <w:t>estamos</w:t>
      </w:r>
      <w:r>
        <w:rPr>
          <w:spacing w:val="14"/>
          <w:sz w:val="28"/>
        </w:rPr>
        <w:t> </w:t>
      </w:r>
      <w:r>
        <w:rPr>
          <w:spacing w:val="-4"/>
          <w:sz w:val="28"/>
        </w:rPr>
        <w:t>aquí?</w:t>
      </w:r>
    </w:p>
    <w:p>
      <w:pPr>
        <w:pStyle w:val="BodyText"/>
      </w:pPr>
    </w:p>
    <w:p>
      <w:pPr>
        <w:pStyle w:val="BodyText"/>
        <w:spacing w:before="273"/>
      </w:pPr>
    </w:p>
    <w:p>
      <w:pPr>
        <w:pStyle w:val="ListParagraph"/>
        <w:numPr>
          <w:ilvl w:val="0"/>
          <w:numId w:val="2"/>
        </w:numPr>
        <w:tabs>
          <w:tab w:pos="316" w:val="left" w:leader="none"/>
        </w:tabs>
        <w:spacing w:line="240" w:lineRule="auto" w:before="0" w:after="0"/>
        <w:ind w:left="316" w:right="0" w:hanging="216"/>
        <w:jc w:val="left"/>
        <w:rPr>
          <w:sz w:val="28"/>
        </w:rPr>
      </w:pPr>
      <w:r>
        <w:rPr>
          <w:sz w:val="28"/>
        </w:rPr>
        <w:t>Moralidad:</w:t>
      </w:r>
      <w:r>
        <w:rPr>
          <w:spacing w:val="17"/>
          <w:sz w:val="28"/>
        </w:rPr>
        <w:t> </w:t>
      </w:r>
      <w:r>
        <w:rPr>
          <w:sz w:val="28"/>
        </w:rPr>
        <w:t>¿cómo</w:t>
      </w:r>
      <w:r>
        <w:rPr>
          <w:spacing w:val="19"/>
          <w:sz w:val="28"/>
        </w:rPr>
        <w:t> </w:t>
      </w:r>
      <w:r>
        <w:rPr>
          <w:sz w:val="28"/>
        </w:rPr>
        <w:t>deberíamos</w:t>
      </w:r>
      <w:r>
        <w:rPr>
          <w:spacing w:val="18"/>
          <w:sz w:val="28"/>
        </w:rPr>
        <w:t> </w:t>
      </w:r>
      <w:r>
        <w:rPr>
          <w:spacing w:val="-2"/>
          <w:sz w:val="28"/>
        </w:rPr>
        <w:t>vivir?</w:t>
      </w:r>
    </w:p>
    <w:p>
      <w:pPr>
        <w:pStyle w:val="BodyText"/>
      </w:pPr>
    </w:p>
    <w:p>
      <w:pPr>
        <w:pStyle w:val="BodyText"/>
        <w:spacing w:before="272"/>
      </w:pPr>
    </w:p>
    <w:p>
      <w:pPr>
        <w:pStyle w:val="ListParagraph"/>
        <w:numPr>
          <w:ilvl w:val="0"/>
          <w:numId w:val="2"/>
        </w:numPr>
        <w:tabs>
          <w:tab w:pos="316" w:val="left" w:leader="none"/>
        </w:tabs>
        <w:spacing w:line="240" w:lineRule="auto" w:before="0" w:after="0"/>
        <w:ind w:left="316" w:right="0" w:hanging="216"/>
        <w:jc w:val="left"/>
        <w:rPr>
          <w:sz w:val="28"/>
        </w:rPr>
      </w:pPr>
      <w:r>
        <w:rPr>
          <w:sz w:val="28"/>
        </w:rPr>
        <w:t>Destino:</w:t>
      </w:r>
      <w:r>
        <w:rPr>
          <w:spacing w:val="11"/>
          <w:sz w:val="28"/>
        </w:rPr>
        <w:t> </w:t>
      </w:r>
      <w:r>
        <w:rPr>
          <w:sz w:val="28"/>
        </w:rPr>
        <w:t>¿a</w:t>
      </w:r>
      <w:r>
        <w:rPr>
          <w:spacing w:val="12"/>
          <w:sz w:val="28"/>
        </w:rPr>
        <w:t> </w:t>
      </w:r>
      <w:r>
        <w:rPr>
          <w:sz w:val="28"/>
        </w:rPr>
        <w:t>dónde</w:t>
      </w:r>
      <w:r>
        <w:rPr>
          <w:spacing w:val="11"/>
          <w:sz w:val="28"/>
        </w:rPr>
        <w:t> </w:t>
      </w:r>
      <w:r>
        <w:rPr>
          <w:spacing w:val="-2"/>
          <w:sz w:val="28"/>
        </w:rPr>
        <w:t>vamos?</w:t>
      </w:r>
    </w:p>
    <w:p>
      <w:pPr>
        <w:spacing w:after="0" w:line="240" w:lineRule="auto"/>
        <w:jc w:val="left"/>
        <w:rPr>
          <w:sz w:val="28"/>
        </w:rPr>
        <w:sectPr>
          <w:pgSz w:w="12240" w:h="15840"/>
          <w:pgMar w:top="1660" w:bottom="280" w:left="1340" w:right="1240"/>
        </w:sectPr>
      </w:pPr>
    </w:p>
    <w:p>
      <w:pPr>
        <w:pStyle w:val="BodyText"/>
        <w:spacing w:line="247" w:lineRule="auto" w:before="77"/>
        <w:ind w:left="100" w:right="221"/>
      </w:pPr>
      <w:r>
        <w:rPr/>
        <w:t>Las</w:t>
      </w:r>
      <w:r>
        <w:rPr>
          <w:spacing w:val="28"/>
        </w:rPr>
        <w:t> </w:t>
      </w:r>
      <w:r>
        <w:rPr/>
        <w:t>respuestas</w:t>
      </w:r>
      <w:r>
        <w:rPr>
          <w:spacing w:val="28"/>
        </w:rPr>
        <w:t> </w:t>
      </w:r>
      <w:r>
        <w:rPr/>
        <w:t>a</w:t>
      </w:r>
      <w:r>
        <w:rPr>
          <w:spacing w:val="28"/>
        </w:rPr>
        <w:t> </w:t>
      </w:r>
      <w:r>
        <w:rPr/>
        <w:t>cada</w:t>
      </w:r>
      <w:r>
        <w:rPr>
          <w:spacing w:val="28"/>
        </w:rPr>
        <w:t> </w:t>
      </w:r>
      <w:r>
        <w:rPr/>
        <w:t>una</w:t>
      </w:r>
      <w:r>
        <w:rPr>
          <w:spacing w:val="28"/>
        </w:rPr>
        <w:t> </w:t>
      </w:r>
      <w:r>
        <w:rPr/>
        <w:t>de</w:t>
      </w:r>
      <w:r>
        <w:rPr>
          <w:spacing w:val="28"/>
        </w:rPr>
        <w:t> </w:t>
      </w:r>
      <w:r>
        <w:rPr/>
        <w:t>estas</w:t>
      </w:r>
      <w:r>
        <w:rPr>
          <w:spacing w:val="28"/>
        </w:rPr>
        <w:t> </w:t>
      </w:r>
      <w:r>
        <w:rPr/>
        <w:t>preguntas</w:t>
      </w:r>
      <w:r>
        <w:rPr>
          <w:spacing w:val="28"/>
        </w:rPr>
        <w:t> </w:t>
      </w:r>
      <w:r>
        <w:rPr/>
        <w:t>dependen</w:t>
      </w:r>
      <w:r>
        <w:rPr>
          <w:spacing w:val="29"/>
        </w:rPr>
        <w:t> </w:t>
      </w:r>
      <w:r>
        <w:rPr/>
        <w:t>de</w:t>
      </w:r>
      <w:r>
        <w:rPr>
          <w:spacing w:val="28"/>
        </w:rPr>
        <w:t> </w:t>
      </w:r>
      <w:r>
        <w:rPr/>
        <w:t>la</w:t>
      </w:r>
      <w:r>
        <w:rPr>
          <w:spacing w:val="28"/>
        </w:rPr>
        <w:t> </w:t>
      </w:r>
      <w:r>
        <w:rPr/>
        <w:t>existencia</w:t>
      </w:r>
      <w:r>
        <w:rPr>
          <w:spacing w:val="28"/>
        </w:rPr>
        <w:t> </w:t>
      </w:r>
      <w:r>
        <w:rPr/>
        <w:t>de</w:t>
      </w:r>
      <w:r>
        <w:rPr>
          <w:spacing w:val="28"/>
        </w:rPr>
        <w:t> </w:t>
      </w:r>
      <w:r>
        <w:rPr/>
        <w:t>Dios. Si Dios existe, entonces hay un significado y un propósito para tu vida. Si hay un propósito</w:t>
      </w:r>
      <w:r>
        <w:rPr>
          <w:spacing w:val="32"/>
        </w:rPr>
        <w:t> </w:t>
      </w:r>
      <w:r>
        <w:rPr/>
        <w:t>real</w:t>
      </w:r>
      <w:r>
        <w:rPr>
          <w:spacing w:val="31"/>
        </w:rPr>
        <w:t> </w:t>
      </w:r>
      <w:r>
        <w:rPr/>
        <w:t>para</w:t>
      </w:r>
      <w:r>
        <w:rPr>
          <w:spacing w:val="31"/>
        </w:rPr>
        <w:t> </w:t>
      </w:r>
      <w:r>
        <w:rPr/>
        <w:t>tu</w:t>
      </w:r>
      <w:r>
        <w:rPr>
          <w:spacing w:val="32"/>
        </w:rPr>
        <w:t> </w:t>
      </w:r>
      <w:r>
        <w:rPr/>
        <w:t>vida,</w:t>
      </w:r>
      <w:r>
        <w:rPr>
          <w:spacing w:val="32"/>
        </w:rPr>
        <w:t> </w:t>
      </w:r>
      <w:r>
        <w:rPr/>
        <w:t>entonces</w:t>
      </w:r>
      <w:r>
        <w:rPr>
          <w:spacing w:val="31"/>
        </w:rPr>
        <w:t> </w:t>
      </w:r>
      <w:r>
        <w:rPr/>
        <w:t>hay</w:t>
      </w:r>
      <w:r>
        <w:rPr>
          <w:spacing w:val="32"/>
        </w:rPr>
        <w:t> </w:t>
      </w:r>
      <w:r>
        <w:rPr/>
        <w:t>una</w:t>
      </w:r>
      <w:r>
        <w:rPr>
          <w:spacing w:val="31"/>
        </w:rPr>
        <w:t> </w:t>
      </w:r>
      <w:r>
        <w:rPr/>
        <w:t>verdadera</w:t>
      </w:r>
      <w:r>
        <w:rPr>
          <w:spacing w:val="31"/>
        </w:rPr>
        <w:t> </w:t>
      </w:r>
      <w:r>
        <w:rPr/>
        <w:t>forma</w:t>
      </w:r>
      <w:r>
        <w:rPr>
          <w:spacing w:val="31"/>
        </w:rPr>
        <w:t> </w:t>
      </w:r>
      <w:r>
        <w:rPr/>
        <w:t>correcta</w:t>
      </w:r>
      <w:r>
        <w:rPr>
          <w:spacing w:val="31"/>
        </w:rPr>
        <w:t> </w:t>
      </w:r>
      <w:r>
        <w:rPr/>
        <w:t>e incorrecta de vivirla. Las elecciones que hagas ahora no solo te afectan aquí sino que</w:t>
      </w:r>
      <w:r>
        <w:rPr>
          <w:spacing w:val="24"/>
        </w:rPr>
        <w:t> </w:t>
      </w:r>
      <w:r>
        <w:rPr/>
        <w:t>te</w:t>
      </w:r>
      <w:r>
        <w:rPr>
          <w:spacing w:val="24"/>
        </w:rPr>
        <w:t> </w:t>
      </w:r>
      <w:r>
        <w:rPr/>
        <w:t>afectarán</w:t>
      </w:r>
      <w:r>
        <w:rPr>
          <w:spacing w:val="25"/>
        </w:rPr>
        <w:t> </w:t>
      </w:r>
      <w:r>
        <w:rPr/>
        <w:t>en</w:t>
      </w:r>
      <w:r>
        <w:rPr>
          <w:spacing w:val="25"/>
        </w:rPr>
        <w:t> </w:t>
      </w:r>
      <w:r>
        <w:rPr/>
        <w:t>la</w:t>
      </w:r>
      <w:r>
        <w:rPr>
          <w:spacing w:val="24"/>
        </w:rPr>
        <w:t> </w:t>
      </w:r>
      <w:r>
        <w:rPr/>
        <w:t>eternidad.</w:t>
      </w:r>
      <w:r>
        <w:rPr>
          <w:spacing w:val="25"/>
        </w:rPr>
        <w:t> </w:t>
      </w:r>
      <w:r>
        <w:rPr/>
        <w:t>Por</w:t>
      </w:r>
      <w:r>
        <w:rPr>
          <w:spacing w:val="24"/>
        </w:rPr>
        <w:t> </w:t>
      </w:r>
      <w:r>
        <w:rPr/>
        <w:t>otro</w:t>
      </w:r>
      <w:r>
        <w:rPr>
          <w:spacing w:val="25"/>
        </w:rPr>
        <w:t> </w:t>
      </w:r>
      <w:r>
        <w:rPr/>
        <w:t>lado,</w:t>
      </w:r>
      <w:r>
        <w:rPr>
          <w:spacing w:val="25"/>
        </w:rPr>
        <w:t> </w:t>
      </w:r>
      <w:r>
        <w:rPr/>
        <w:t>si</w:t>
      </w:r>
      <w:r>
        <w:rPr>
          <w:spacing w:val="24"/>
        </w:rPr>
        <w:t> </w:t>
      </w:r>
      <w:r>
        <w:rPr/>
        <w:t>no</w:t>
      </w:r>
      <w:r>
        <w:rPr>
          <w:spacing w:val="25"/>
        </w:rPr>
        <w:t> </w:t>
      </w:r>
      <w:r>
        <w:rPr/>
        <w:t>hay</w:t>
      </w:r>
      <w:r>
        <w:rPr>
          <w:spacing w:val="25"/>
        </w:rPr>
        <w:t> </w:t>
      </w:r>
      <w:r>
        <w:rPr/>
        <w:t>Dios,</w:t>
      </w:r>
      <w:r>
        <w:rPr>
          <w:spacing w:val="25"/>
        </w:rPr>
        <w:t> </w:t>
      </w:r>
      <w:r>
        <w:rPr/>
        <w:t>entonces</w:t>
      </w:r>
      <w:r>
        <w:rPr>
          <w:spacing w:val="24"/>
        </w:rPr>
        <w:t> </w:t>
      </w:r>
      <w:r>
        <w:rPr/>
        <w:t>tu</w:t>
      </w:r>
      <w:r>
        <w:rPr>
          <w:spacing w:val="25"/>
        </w:rPr>
        <w:t> </w:t>
      </w:r>
      <w:r>
        <w:rPr/>
        <w:t>vida, en</w:t>
      </w:r>
      <w:r>
        <w:rPr>
          <w:spacing w:val="33"/>
        </w:rPr>
        <w:t> </w:t>
      </w:r>
      <w:r>
        <w:rPr/>
        <w:t>última</w:t>
      </w:r>
      <w:r>
        <w:rPr>
          <w:spacing w:val="32"/>
        </w:rPr>
        <w:t> </w:t>
      </w:r>
      <w:r>
        <w:rPr/>
        <w:t>instancia,</w:t>
      </w:r>
      <w:r>
        <w:rPr>
          <w:spacing w:val="33"/>
        </w:rPr>
        <w:t> </w:t>
      </w:r>
      <w:r>
        <w:rPr/>
        <w:t>no</w:t>
      </w:r>
      <w:r>
        <w:rPr>
          <w:spacing w:val="33"/>
        </w:rPr>
        <w:t> </w:t>
      </w:r>
      <w:r>
        <w:rPr/>
        <w:t>significa</w:t>
      </w:r>
      <w:r>
        <w:rPr>
          <w:spacing w:val="32"/>
        </w:rPr>
        <w:t> </w:t>
      </w:r>
      <w:r>
        <w:rPr/>
        <w:t>nada.</w:t>
      </w:r>
      <w:r>
        <w:rPr>
          <w:spacing w:val="33"/>
        </w:rPr>
        <w:t> </w:t>
      </w:r>
      <w:r>
        <w:rPr/>
        <w:t>Como</w:t>
      </w:r>
      <w:r>
        <w:rPr>
          <w:spacing w:val="33"/>
        </w:rPr>
        <w:t> </w:t>
      </w:r>
      <w:r>
        <w:rPr/>
        <w:t>no</w:t>
      </w:r>
      <w:r>
        <w:rPr>
          <w:spacing w:val="33"/>
        </w:rPr>
        <w:t> </w:t>
      </w:r>
      <w:r>
        <w:rPr/>
        <w:t>hay</w:t>
      </w:r>
      <w:r>
        <w:rPr>
          <w:spacing w:val="33"/>
        </w:rPr>
        <w:t> </w:t>
      </w:r>
      <w:r>
        <w:rPr/>
        <w:t>un</w:t>
      </w:r>
      <w:r>
        <w:rPr>
          <w:spacing w:val="33"/>
        </w:rPr>
        <w:t> </w:t>
      </w:r>
      <w:r>
        <w:rPr/>
        <w:t>propósito</w:t>
      </w:r>
      <w:r>
        <w:rPr>
          <w:spacing w:val="33"/>
        </w:rPr>
        <w:t> </w:t>
      </w:r>
      <w:r>
        <w:rPr/>
        <w:t>perdurable</w:t>
      </w:r>
      <w:r>
        <w:rPr/>
        <w:t> para</w:t>
      </w:r>
      <w:r>
        <w:rPr>
          <w:spacing w:val="25"/>
        </w:rPr>
        <w:t> </w:t>
      </w:r>
      <w:r>
        <w:rPr/>
        <w:t>la</w:t>
      </w:r>
      <w:r>
        <w:rPr>
          <w:spacing w:val="25"/>
        </w:rPr>
        <w:t> </w:t>
      </w:r>
      <w:r>
        <w:rPr/>
        <w:t>vida,</w:t>
      </w:r>
      <w:r>
        <w:rPr>
          <w:spacing w:val="27"/>
        </w:rPr>
        <w:t> </w:t>
      </w:r>
      <w:r>
        <w:rPr/>
        <w:t>no</w:t>
      </w:r>
      <w:r>
        <w:rPr>
          <w:spacing w:val="27"/>
        </w:rPr>
        <w:t> </w:t>
      </w:r>
      <w:r>
        <w:rPr/>
        <w:t>hay</w:t>
      </w:r>
      <w:r>
        <w:rPr>
          <w:spacing w:val="27"/>
        </w:rPr>
        <w:t> </w:t>
      </w:r>
      <w:r>
        <w:rPr/>
        <w:t>una</w:t>
      </w:r>
      <w:r>
        <w:rPr>
          <w:spacing w:val="25"/>
        </w:rPr>
        <w:t> </w:t>
      </w:r>
      <w:r>
        <w:rPr/>
        <w:t>forma</w:t>
      </w:r>
      <w:r>
        <w:rPr>
          <w:spacing w:val="25"/>
        </w:rPr>
        <w:t> </w:t>
      </w:r>
      <w:r>
        <w:rPr/>
        <w:t>correcta</w:t>
      </w:r>
      <w:r>
        <w:rPr>
          <w:spacing w:val="25"/>
        </w:rPr>
        <w:t> </w:t>
      </w:r>
      <w:r>
        <w:rPr/>
        <w:t>o</w:t>
      </w:r>
      <w:r>
        <w:rPr>
          <w:spacing w:val="27"/>
        </w:rPr>
        <w:t> </w:t>
      </w:r>
      <w:r>
        <w:rPr/>
        <w:t>incorrecta</w:t>
      </w:r>
      <w:r>
        <w:rPr>
          <w:spacing w:val="25"/>
        </w:rPr>
        <w:t> </w:t>
      </w:r>
      <w:r>
        <w:rPr/>
        <w:t>de</w:t>
      </w:r>
      <w:r>
        <w:rPr>
          <w:spacing w:val="25"/>
        </w:rPr>
        <w:t> </w:t>
      </w:r>
      <w:r>
        <w:rPr/>
        <w:t>vivirla.</w:t>
      </w:r>
      <w:r>
        <w:rPr>
          <w:spacing w:val="27"/>
        </w:rPr>
        <w:t> </w:t>
      </w:r>
      <w:r>
        <w:rPr/>
        <w:t>Y no</w:t>
      </w:r>
      <w:r>
        <w:rPr>
          <w:spacing w:val="27"/>
        </w:rPr>
        <w:t> </w:t>
      </w:r>
      <w:r>
        <w:rPr/>
        <w:t>importa cómo vivas o lo que creas, tu destino es el polvo.</w:t>
      </w:r>
    </w:p>
    <w:p>
      <w:pPr>
        <w:pStyle w:val="BodyText"/>
      </w:pPr>
    </w:p>
    <w:p>
      <w:pPr>
        <w:pStyle w:val="BodyText"/>
        <w:spacing w:before="260"/>
      </w:pPr>
    </w:p>
    <w:p>
      <w:pPr>
        <w:pStyle w:val="BodyText"/>
        <w:spacing w:line="247" w:lineRule="auto"/>
        <w:ind w:left="100" w:right="253"/>
      </w:pPr>
      <w:r>
        <w:rPr/>
        <w:t>Entonces, ¿cuál religión mundial, si es que hay alguna, responde la pregunta de Dios correctamente? ¿Alguna religión proporciona la verdadera tapa del rompecabezas de la vida? La sabiduría común dice que no, por una serie de </w:t>
      </w:r>
      <w:r>
        <w:rPr>
          <w:spacing w:val="-2"/>
        </w:rPr>
        <w:t>razones.</w:t>
      </w:r>
    </w:p>
    <w:p>
      <w:pPr>
        <w:pStyle w:val="BodyText"/>
      </w:pPr>
    </w:p>
    <w:p>
      <w:pPr>
        <w:pStyle w:val="BodyText"/>
        <w:spacing w:before="262"/>
      </w:pPr>
    </w:p>
    <w:p>
      <w:pPr>
        <w:pStyle w:val="BodyText"/>
        <w:spacing w:line="247" w:lineRule="auto"/>
        <w:ind w:left="100" w:right="214"/>
      </w:pPr>
      <w:r>
        <w:rPr/>
        <w:t>Primero, muchos dicen que no es razonable creer que una religión pueda ser exclusivamente verdadera. Si una religión fuera realmente cierta, significaría que miles de millones de personas que profesen</w:t>
      </w:r>
      <w:r>
        <w:rPr>
          <w:spacing w:val="21"/>
        </w:rPr>
        <w:t> </w:t>
      </w:r>
      <w:r>
        <w:rPr/>
        <w:t>alguna otra fe están</w:t>
      </w:r>
      <w:r>
        <w:rPr>
          <w:spacing w:val="21"/>
        </w:rPr>
        <w:t> </w:t>
      </w:r>
      <w:r>
        <w:rPr/>
        <w:t>equivocadas hoy</w:t>
      </w:r>
      <w:r>
        <w:rPr>
          <w:spacing w:val="80"/>
        </w:rPr>
        <w:t> </w:t>
      </w:r>
      <w:r>
        <w:rPr/>
        <w:t>y</w:t>
      </w:r>
      <w:r>
        <w:rPr>
          <w:spacing w:val="20"/>
        </w:rPr>
        <w:t> </w:t>
      </w:r>
      <w:r>
        <w:rPr/>
        <w:t>han</w:t>
      </w:r>
      <w:r>
        <w:rPr>
          <w:spacing w:val="20"/>
        </w:rPr>
        <w:t> </w:t>
      </w:r>
      <w:r>
        <w:rPr/>
        <w:t>estado</w:t>
      </w:r>
      <w:r>
        <w:rPr>
          <w:spacing w:val="20"/>
        </w:rPr>
        <w:t> </w:t>
      </w:r>
      <w:r>
        <w:rPr/>
        <w:t>equivocadas</w:t>
      </w:r>
      <w:r>
        <w:rPr>
          <w:spacing w:val="19"/>
        </w:rPr>
        <w:t> </w:t>
      </w:r>
      <w:r>
        <w:rPr/>
        <w:t>a</w:t>
      </w:r>
      <w:r>
        <w:rPr>
          <w:spacing w:val="19"/>
        </w:rPr>
        <w:t> </w:t>
      </w:r>
      <w:r>
        <w:rPr/>
        <w:t>lo</w:t>
      </w:r>
      <w:r>
        <w:rPr>
          <w:spacing w:val="20"/>
        </w:rPr>
        <w:t> </w:t>
      </w:r>
      <w:r>
        <w:rPr/>
        <w:t>largo</w:t>
      </w:r>
      <w:r>
        <w:rPr>
          <w:spacing w:val="20"/>
        </w:rPr>
        <w:t> </w:t>
      </w:r>
      <w:r>
        <w:rPr/>
        <w:t>de</w:t>
      </w:r>
      <w:r>
        <w:rPr>
          <w:spacing w:val="19"/>
        </w:rPr>
        <w:t> </w:t>
      </w:r>
      <w:r>
        <w:rPr/>
        <w:t>los</w:t>
      </w:r>
      <w:r>
        <w:rPr>
          <w:spacing w:val="19"/>
        </w:rPr>
        <w:t> </w:t>
      </w:r>
      <w:r>
        <w:rPr/>
        <w:t>siglos.</w:t>
      </w:r>
      <w:r>
        <w:rPr>
          <w:spacing w:val="20"/>
        </w:rPr>
        <w:t> </w:t>
      </w:r>
      <w:r>
        <w:rPr/>
        <w:t>(¡Y ese</w:t>
      </w:r>
      <w:r>
        <w:rPr>
          <w:spacing w:val="19"/>
        </w:rPr>
        <w:t> </w:t>
      </w:r>
      <w:r>
        <w:rPr/>
        <w:t>es</w:t>
      </w:r>
      <w:r>
        <w:rPr>
          <w:spacing w:val="19"/>
        </w:rPr>
        <w:t> </w:t>
      </w:r>
      <w:r>
        <w:rPr/>
        <w:t>un</w:t>
      </w:r>
      <w:r>
        <w:rPr>
          <w:spacing w:val="20"/>
        </w:rPr>
        <w:t> </w:t>
      </w:r>
      <w:r>
        <w:rPr/>
        <w:t>gran</w:t>
      </w:r>
      <w:r>
        <w:rPr>
          <w:spacing w:val="20"/>
        </w:rPr>
        <w:t> </w:t>
      </w:r>
      <w:r>
        <w:rPr/>
        <w:t>problema</w:t>
      </w:r>
      <w:r>
        <w:rPr>
          <w:spacing w:val="19"/>
        </w:rPr>
        <w:t> </w:t>
      </w:r>
      <w:r>
        <w:rPr/>
        <w:t>si el cristianismo es verdadero porque el cristianismo parece enseñar que los no cristianos se van al infierno!). También existe el temor no infundado de que aquellos que creen tener la verdad serán intolerantes con aquellos que no la </w:t>
      </w:r>
      <w:r>
        <w:rPr>
          <w:spacing w:val="-2"/>
        </w:rPr>
        <w:t>aceptarán.</w:t>
      </w:r>
    </w:p>
    <w:p>
      <w:pPr>
        <w:pStyle w:val="BodyText"/>
      </w:pPr>
    </w:p>
    <w:p>
      <w:pPr>
        <w:pStyle w:val="BodyText"/>
        <w:spacing w:before="259"/>
      </w:pPr>
    </w:p>
    <w:p>
      <w:pPr>
        <w:pStyle w:val="BodyText"/>
        <w:spacing w:line="247" w:lineRule="auto" w:before="1"/>
        <w:ind w:left="100" w:right="293"/>
      </w:pPr>
      <w:r>
        <w:rPr/>
        <w:t>Los estadounidenses son más propensos a creer que ninguna religión es</w:t>
      </w:r>
      <w:r>
        <w:rPr>
          <w:spacing w:val="80"/>
        </w:rPr>
        <w:t> </w:t>
      </w:r>
      <w:r>
        <w:rPr/>
        <w:t>verdadera. Este sentimiento se ilustra a menudo con la parábola favorita de muchos profesores universitarios: la parábola de los seis hombres ciegos y el elefante.</w:t>
      </w:r>
      <w:r>
        <w:rPr>
          <w:spacing w:val="27"/>
        </w:rPr>
        <w:t> </w:t>
      </w:r>
      <w:r>
        <w:rPr/>
        <w:t>Aquí</w:t>
      </w:r>
      <w:r>
        <w:rPr>
          <w:spacing w:val="25"/>
        </w:rPr>
        <w:t> </w:t>
      </w:r>
      <w:r>
        <w:rPr/>
        <w:t>es</w:t>
      </w:r>
      <w:r>
        <w:rPr>
          <w:spacing w:val="25"/>
        </w:rPr>
        <w:t> </w:t>
      </w:r>
      <w:r>
        <w:rPr/>
        <w:t>donde</w:t>
      </w:r>
      <w:r>
        <w:rPr>
          <w:spacing w:val="25"/>
        </w:rPr>
        <w:t> </w:t>
      </w:r>
      <w:r>
        <w:rPr/>
        <w:t>cada</w:t>
      </w:r>
      <w:r>
        <w:rPr>
          <w:spacing w:val="25"/>
        </w:rPr>
        <w:t> </w:t>
      </w:r>
      <w:r>
        <w:rPr/>
        <w:t>ciego</w:t>
      </w:r>
      <w:r>
        <w:rPr>
          <w:spacing w:val="27"/>
        </w:rPr>
        <w:t> </w:t>
      </w:r>
      <w:r>
        <w:rPr/>
        <w:t>siente</w:t>
      </w:r>
      <w:r>
        <w:rPr>
          <w:spacing w:val="25"/>
        </w:rPr>
        <w:t> </w:t>
      </w:r>
      <w:r>
        <w:rPr/>
        <w:t>una</w:t>
      </w:r>
      <w:r>
        <w:rPr>
          <w:spacing w:val="25"/>
        </w:rPr>
        <w:t> </w:t>
      </w:r>
      <w:r>
        <w:rPr/>
        <w:t>parte</w:t>
      </w:r>
      <w:r>
        <w:rPr>
          <w:spacing w:val="25"/>
        </w:rPr>
        <w:t> </w:t>
      </w:r>
      <w:r>
        <w:rPr/>
        <w:t>diferente</w:t>
      </w:r>
      <w:r>
        <w:rPr>
          <w:spacing w:val="25"/>
        </w:rPr>
        <w:t> </w:t>
      </w:r>
      <w:r>
        <w:rPr/>
        <w:t>del</w:t>
      </w:r>
      <w:r>
        <w:rPr>
          <w:spacing w:val="25"/>
        </w:rPr>
        <w:t> </w:t>
      </w:r>
      <w:r>
        <w:rPr/>
        <w:t>elefante</w:t>
      </w:r>
      <w:r>
        <w:rPr>
          <w:spacing w:val="25"/>
        </w:rPr>
        <w:t> </w:t>
      </w:r>
      <w:r>
        <w:rPr/>
        <w:t>y,</w:t>
      </w:r>
      <w:r>
        <w:rPr>
          <w:spacing w:val="27"/>
        </w:rPr>
        <w:t> </w:t>
      </w:r>
      <w:r>
        <w:rPr/>
        <w:t>por lo tanto, llega a una conclusión diferente sobre el objeto que tiene delante. Uno agarra el colmillo y dice: “¡Esto es una lanza!”. Otro siente la trompa y dice: “¡Esto es una serpiente!”. El que palpa la pierna dice: “¡Esto es un árbol!”. El ciego que sostiene la cola piensa: “¡Tengo una cuerda!”. El que siente la oreja señala: “¡Este es un abanico!”. Y el que está recargado en el costado del elefante exclama</w:t>
      </w:r>
      <w:r>
        <w:rPr>
          <w:spacing w:val="30"/>
        </w:rPr>
        <w:t> </w:t>
      </w:r>
      <w:r>
        <w:rPr/>
        <w:t>con</w:t>
      </w:r>
      <w:r>
        <w:rPr>
          <w:spacing w:val="31"/>
        </w:rPr>
        <w:t> </w:t>
      </w:r>
      <w:r>
        <w:rPr/>
        <w:t>toda</w:t>
      </w:r>
      <w:r>
        <w:rPr>
          <w:spacing w:val="30"/>
        </w:rPr>
        <w:t> </w:t>
      </w:r>
      <w:r>
        <w:rPr/>
        <w:t>seguridad:</w:t>
      </w:r>
      <w:r>
        <w:rPr>
          <w:spacing w:val="30"/>
        </w:rPr>
        <w:t> </w:t>
      </w:r>
      <w:r>
        <w:rPr/>
        <w:t>“¡Esto</w:t>
      </w:r>
      <w:r>
        <w:rPr>
          <w:spacing w:val="31"/>
        </w:rPr>
        <w:t> </w:t>
      </w:r>
      <w:r>
        <w:rPr/>
        <w:t>es</w:t>
      </w:r>
      <w:r>
        <w:rPr>
          <w:spacing w:val="30"/>
        </w:rPr>
        <w:t> </w:t>
      </w:r>
      <w:r>
        <w:rPr/>
        <w:t>una</w:t>
      </w:r>
      <w:r>
        <w:rPr>
          <w:spacing w:val="30"/>
        </w:rPr>
        <w:t> </w:t>
      </w:r>
      <w:r>
        <w:rPr/>
        <w:t>pared!”.</w:t>
      </w:r>
      <w:r>
        <w:rPr>
          <w:spacing w:val="31"/>
        </w:rPr>
        <w:t> </w:t>
      </w:r>
      <w:r>
        <w:rPr/>
        <w:t>Se</w:t>
      </w:r>
      <w:r>
        <w:rPr>
          <w:spacing w:val="30"/>
        </w:rPr>
        <w:t> </w:t>
      </w:r>
      <w:r>
        <w:rPr/>
        <w:t>dice</w:t>
      </w:r>
      <w:r>
        <w:rPr>
          <w:spacing w:val="30"/>
        </w:rPr>
        <w:t> </w:t>
      </w:r>
      <w:r>
        <w:rPr/>
        <w:t>que</w:t>
      </w:r>
      <w:r>
        <w:rPr>
          <w:spacing w:val="30"/>
        </w:rPr>
        <w:t> </w:t>
      </w:r>
      <w:r>
        <w:rPr/>
        <w:t>estos</w:t>
      </w:r>
      <w:r>
        <w:rPr>
          <w:spacing w:val="30"/>
        </w:rPr>
        <w:t> </w:t>
      </w:r>
      <w:r>
        <w:rPr/>
        <w:t>hombres</w:t>
      </w:r>
    </w:p>
    <w:p>
      <w:pPr>
        <w:spacing w:after="0" w:line="247" w:lineRule="auto"/>
        <w:sectPr>
          <w:pgSz w:w="12240" w:h="15840"/>
          <w:pgMar w:top="1360" w:bottom="280" w:left="1340" w:right="1240"/>
        </w:sectPr>
      </w:pPr>
    </w:p>
    <w:p>
      <w:pPr>
        <w:pStyle w:val="BodyText"/>
        <w:spacing w:line="247" w:lineRule="auto" w:before="77"/>
        <w:ind w:left="100" w:right="324"/>
      </w:pPr>
      <w:r>
        <w:rPr/>
        <w:t>ciegos representan las religiones del mundo porque cada uno llega a una conclusión diferente sobre lo que están sintiendo. Como todos los ciegos,</w:t>
      </w:r>
      <w:r>
        <w:rPr>
          <w:spacing w:val="80"/>
          <w:w w:val="150"/>
        </w:rPr>
        <w:t> </w:t>
      </w:r>
      <w:r>
        <w:rPr/>
        <w:t>ninguna religión tiene la verdad. Ninguna religión tiene el cuadro completo. Las religiones son simplemente caminos diferentes en la misma montaña. Esto, por supuesto,</w:t>
      </w:r>
      <w:r>
        <w:rPr>
          <w:spacing w:val="29"/>
        </w:rPr>
        <w:t> </w:t>
      </w:r>
      <w:r>
        <w:rPr/>
        <w:t>atrae</w:t>
      </w:r>
      <w:r>
        <w:rPr>
          <w:spacing w:val="28"/>
        </w:rPr>
        <w:t> </w:t>
      </w:r>
      <w:r>
        <w:rPr/>
        <w:t>mucho</w:t>
      </w:r>
      <w:r>
        <w:rPr>
          <w:spacing w:val="29"/>
        </w:rPr>
        <w:t> </w:t>
      </w:r>
      <w:r>
        <w:rPr/>
        <w:t>a</w:t>
      </w:r>
      <w:r>
        <w:rPr>
          <w:spacing w:val="28"/>
        </w:rPr>
        <w:t> </w:t>
      </w:r>
      <w:r>
        <w:rPr/>
        <w:t>la</w:t>
      </w:r>
      <w:r>
        <w:rPr>
          <w:spacing w:val="28"/>
        </w:rPr>
        <w:t> </w:t>
      </w:r>
      <w:r>
        <w:rPr/>
        <w:t>mente</w:t>
      </w:r>
      <w:r>
        <w:rPr>
          <w:spacing w:val="28"/>
        </w:rPr>
        <w:t> </w:t>
      </w:r>
      <w:r>
        <w:rPr/>
        <w:t>estadounidense</w:t>
      </w:r>
      <w:r>
        <w:rPr>
          <w:spacing w:val="28"/>
        </w:rPr>
        <w:t> </w:t>
      </w:r>
      <w:r>
        <w:rPr/>
        <w:t>que</w:t>
      </w:r>
      <w:r>
        <w:rPr>
          <w:spacing w:val="28"/>
        </w:rPr>
        <w:t> </w:t>
      </w:r>
      <w:r>
        <w:rPr/>
        <w:t>es</w:t>
      </w:r>
      <w:r>
        <w:rPr>
          <w:spacing w:val="28"/>
        </w:rPr>
        <w:t> </w:t>
      </w:r>
      <w:r>
        <w:rPr/>
        <w:t>ampliamente</w:t>
      </w:r>
      <w:r>
        <w:rPr>
          <w:spacing w:val="28"/>
        </w:rPr>
        <w:t> </w:t>
      </w:r>
      <w:r>
        <w:rPr/>
        <w:t>tolerante.</w:t>
      </w:r>
    </w:p>
    <w:p>
      <w:pPr>
        <w:pStyle w:val="BodyText"/>
      </w:pPr>
    </w:p>
    <w:p>
      <w:pPr>
        <w:pStyle w:val="BodyText"/>
        <w:spacing w:before="261"/>
      </w:pPr>
    </w:p>
    <w:p>
      <w:pPr>
        <w:pStyle w:val="BodyText"/>
        <w:spacing w:line="247" w:lineRule="auto" w:before="1"/>
        <w:ind w:left="100" w:right="417"/>
      </w:pPr>
      <w:r>
        <w:rPr/>
        <w:t>En Estados Unidos, la verdad en la religión se considera un oxímoron. Se nos enseña que no hay verdad en la religión. Todo es cuestión de gusto u opinión. Te gusta el chocolate, me gusta la vainilla. Te gusta el cristianismo, me gusta el</w:t>
      </w:r>
      <w:r>
        <w:rPr>
          <w:spacing w:val="40"/>
        </w:rPr>
        <w:t> </w:t>
      </w:r>
      <w:r>
        <w:rPr/>
        <w:t>islam. Si el budismo funciona para ti, entonces es cierto para ti. ¡Además, no deberías juzgarme por mis creencias!</w:t>
      </w:r>
    </w:p>
    <w:p>
      <w:pPr>
        <w:pStyle w:val="BodyText"/>
      </w:pPr>
    </w:p>
    <w:p>
      <w:pPr>
        <w:pStyle w:val="BodyText"/>
        <w:spacing w:before="260"/>
      </w:pPr>
    </w:p>
    <w:p>
      <w:pPr>
        <w:pStyle w:val="BodyText"/>
        <w:spacing w:line="247" w:lineRule="auto" w:before="1"/>
        <w:ind w:left="100" w:right="321"/>
      </w:pPr>
      <w:r>
        <w:rPr/>
        <w:t>El</w:t>
      </w:r>
      <w:r>
        <w:rPr>
          <w:spacing w:val="26"/>
        </w:rPr>
        <w:t> </w:t>
      </w:r>
      <w:r>
        <w:rPr/>
        <w:t>segundo</w:t>
      </w:r>
      <w:r>
        <w:rPr>
          <w:spacing w:val="27"/>
        </w:rPr>
        <w:t> </w:t>
      </w:r>
      <w:r>
        <w:rPr/>
        <w:t>gran</w:t>
      </w:r>
      <w:r>
        <w:rPr>
          <w:spacing w:val="27"/>
        </w:rPr>
        <w:t> </w:t>
      </w:r>
      <w:r>
        <w:rPr/>
        <w:t>problema</w:t>
      </w:r>
      <w:r>
        <w:rPr>
          <w:spacing w:val="26"/>
        </w:rPr>
        <w:t> </w:t>
      </w:r>
      <w:r>
        <w:rPr/>
        <w:t>con</w:t>
      </w:r>
      <w:r>
        <w:rPr>
          <w:spacing w:val="27"/>
        </w:rPr>
        <w:t> </w:t>
      </w:r>
      <w:r>
        <w:rPr/>
        <w:t>la</w:t>
      </w:r>
      <w:r>
        <w:rPr>
          <w:spacing w:val="26"/>
        </w:rPr>
        <w:t> </w:t>
      </w:r>
      <w:r>
        <w:rPr/>
        <w:t>verdad</w:t>
      </w:r>
      <w:r>
        <w:rPr>
          <w:spacing w:val="27"/>
        </w:rPr>
        <w:t> </w:t>
      </w:r>
      <w:r>
        <w:rPr/>
        <w:t>en</w:t>
      </w:r>
      <w:r>
        <w:rPr>
          <w:spacing w:val="27"/>
        </w:rPr>
        <w:t> </w:t>
      </w:r>
      <w:r>
        <w:rPr/>
        <w:t>la</w:t>
      </w:r>
      <w:r>
        <w:rPr>
          <w:spacing w:val="26"/>
        </w:rPr>
        <w:t> </w:t>
      </w:r>
      <w:r>
        <w:rPr/>
        <w:t>religión</w:t>
      </w:r>
      <w:r>
        <w:rPr>
          <w:spacing w:val="27"/>
        </w:rPr>
        <w:t> </w:t>
      </w:r>
      <w:r>
        <w:rPr/>
        <w:t>es</w:t>
      </w:r>
      <w:r>
        <w:rPr>
          <w:spacing w:val="26"/>
        </w:rPr>
        <w:t> </w:t>
      </w:r>
      <w:r>
        <w:rPr/>
        <w:t>que</w:t>
      </w:r>
      <w:r>
        <w:rPr>
          <w:spacing w:val="26"/>
        </w:rPr>
        <w:t> </w:t>
      </w:r>
      <w:r>
        <w:rPr/>
        <w:t>algunas</w:t>
      </w:r>
      <w:r>
        <w:rPr>
          <w:spacing w:val="26"/>
        </w:rPr>
        <w:t> </w:t>
      </w:r>
      <w:r>
        <w:rPr/>
        <w:t>partes</w:t>
      </w:r>
      <w:r>
        <w:rPr>
          <w:spacing w:val="26"/>
        </w:rPr>
        <w:t> </w:t>
      </w:r>
      <w:r>
        <w:rPr/>
        <w:t>de la vida parecen desafiar a la explicación: no parecen encajar en ningún cofre religioso. Estos incluyen la existencia del mal y el silencio de Dios frente a ese mal. Estas son objeciones especialmente poderosas para cualquiera que afirme</w:t>
      </w:r>
      <w:r>
        <w:rPr>
          <w:spacing w:val="80"/>
          <w:w w:val="150"/>
        </w:rPr>
        <w:t> </w:t>
      </w:r>
      <w:r>
        <w:rPr/>
        <w:t>que existe un Dios todopoderoso (teísta). Muchos escépticos y ateos argumentan que si un Dios, verdadero y poderoso, realmente existe, entonces Él intervendría para aclarar toda la confusión.</w:t>
      </w:r>
      <w:r>
        <w:rPr>
          <w:spacing w:val="30"/>
        </w:rPr>
        <w:t> </w:t>
      </w:r>
      <w:r>
        <w:rPr/>
        <w:t>Después de todo,</w:t>
      </w:r>
      <w:r>
        <w:rPr>
          <w:spacing w:val="30"/>
        </w:rPr>
        <w:t> </w:t>
      </w:r>
      <w:r>
        <w:rPr/>
        <w:t>si Dios en</w:t>
      </w:r>
      <w:r>
        <w:rPr>
          <w:spacing w:val="30"/>
        </w:rPr>
        <w:t> </w:t>
      </w:r>
      <w:r>
        <w:rPr/>
        <w:t>verdad</w:t>
      </w:r>
      <w:r>
        <w:rPr>
          <w:spacing w:val="30"/>
        </w:rPr>
        <w:t> </w:t>
      </w:r>
      <w:r>
        <w:rPr/>
        <w:t>existe, entonces ¿por qué parece esconderse? ¿Por qué no se aparece para desacreditar a las falsas religiones y terminar con toda la controversia? ¿Por qué no interviene para detener todo el mal en el mundo, incluidas todas las guerras religiosas que</w:t>
      </w:r>
      <w:r>
        <w:rPr>
          <w:spacing w:val="40"/>
        </w:rPr>
        <w:t> </w:t>
      </w:r>
      <w:r>
        <w:rPr/>
        <w:t>son una horrible mancha a Su nombre? ¿Y por qué permite que le sucedan cosas malas a la gente buena? Estas son preguntas difíciles para cualquiera que afirme que su religión teísta es verdadera.</w:t>
      </w:r>
    </w:p>
    <w:p>
      <w:pPr>
        <w:pStyle w:val="BodyText"/>
      </w:pPr>
    </w:p>
    <w:p>
      <w:pPr>
        <w:pStyle w:val="BodyText"/>
        <w:spacing w:before="257"/>
      </w:pPr>
    </w:p>
    <w:p>
      <w:pPr>
        <w:pStyle w:val="BodyText"/>
        <w:spacing w:line="247" w:lineRule="auto"/>
        <w:ind w:left="100" w:right="221"/>
      </w:pPr>
      <w:r>
        <w:rPr/>
        <w:t>Finalmente,</w:t>
      </w:r>
      <w:r>
        <w:rPr>
          <w:spacing w:val="40"/>
        </w:rPr>
        <w:t> </w:t>
      </w:r>
      <w:r>
        <w:rPr/>
        <w:t>muchos</w:t>
      </w:r>
      <w:r>
        <w:rPr>
          <w:spacing w:val="40"/>
        </w:rPr>
        <w:t> </w:t>
      </w:r>
      <w:r>
        <w:rPr/>
        <w:t>intelectuales</w:t>
      </w:r>
      <w:r>
        <w:rPr>
          <w:spacing w:val="40"/>
        </w:rPr>
        <w:t> </w:t>
      </w:r>
      <w:r>
        <w:rPr/>
        <w:t>modernos</w:t>
      </w:r>
      <w:r>
        <w:rPr>
          <w:spacing w:val="40"/>
        </w:rPr>
        <w:t> </w:t>
      </w:r>
      <w:r>
        <w:rPr/>
        <w:t>declaran</w:t>
      </w:r>
      <w:r>
        <w:rPr>
          <w:spacing w:val="40"/>
        </w:rPr>
        <w:t> </w:t>
      </w:r>
      <w:r>
        <w:rPr/>
        <w:t>que</w:t>
      </w:r>
      <w:r>
        <w:rPr>
          <w:spacing w:val="40"/>
        </w:rPr>
        <w:t> </w:t>
      </w:r>
      <w:r>
        <w:rPr/>
        <w:t>cualquier</w:t>
      </w:r>
      <w:r>
        <w:rPr>
          <w:spacing w:val="40"/>
        </w:rPr>
        <w:t> </w:t>
      </w:r>
      <w:r>
        <w:rPr/>
        <w:t>tapa</w:t>
      </w:r>
      <w:r>
        <w:rPr>
          <w:spacing w:val="40"/>
        </w:rPr>
        <w:t> </w:t>
      </w:r>
      <w:r>
        <w:rPr/>
        <w:t>basada en la religión no sería legítima de todos modos. ¿Por qué? Porque solo la ciencia produce</w:t>
      </w:r>
      <w:r>
        <w:rPr>
          <w:spacing w:val="30"/>
        </w:rPr>
        <w:t> </w:t>
      </w:r>
      <w:r>
        <w:rPr/>
        <w:t>la</w:t>
      </w:r>
      <w:r>
        <w:rPr>
          <w:spacing w:val="30"/>
        </w:rPr>
        <w:t> </w:t>
      </w:r>
      <w:r>
        <w:rPr/>
        <w:t>verdad.</w:t>
      </w:r>
      <w:r>
        <w:rPr>
          <w:spacing w:val="31"/>
        </w:rPr>
        <w:t> </w:t>
      </w:r>
      <w:r>
        <w:rPr/>
        <w:t>Señalan</w:t>
      </w:r>
      <w:r>
        <w:rPr>
          <w:spacing w:val="31"/>
        </w:rPr>
        <w:t> </w:t>
      </w:r>
      <w:r>
        <w:rPr/>
        <w:t>que</w:t>
      </w:r>
      <w:r>
        <w:rPr>
          <w:spacing w:val="30"/>
        </w:rPr>
        <w:t> </w:t>
      </w:r>
      <w:r>
        <w:rPr/>
        <w:t>no</w:t>
      </w:r>
      <w:r>
        <w:rPr>
          <w:spacing w:val="31"/>
        </w:rPr>
        <w:t> </w:t>
      </w:r>
      <w:r>
        <w:rPr/>
        <w:t>solo</w:t>
      </w:r>
      <w:r>
        <w:rPr>
          <w:spacing w:val="31"/>
        </w:rPr>
        <w:t> </w:t>
      </w:r>
      <w:r>
        <w:rPr/>
        <w:t>la</w:t>
      </w:r>
      <w:r>
        <w:rPr>
          <w:spacing w:val="30"/>
        </w:rPr>
        <w:t> </w:t>
      </w:r>
      <w:r>
        <w:rPr/>
        <w:t>evolución</w:t>
      </w:r>
      <w:r>
        <w:rPr>
          <w:spacing w:val="31"/>
        </w:rPr>
        <w:t> </w:t>
      </w:r>
      <w:r>
        <w:rPr/>
        <w:t>ha</w:t>
      </w:r>
      <w:r>
        <w:rPr>
          <w:spacing w:val="30"/>
        </w:rPr>
        <w:t> </w:t>
      </w:r>
      <w:r>
        <w:rPr/>
        <w:t>eliminado</w:t>
      </w:r>
      <w:r>
        <w:rPr>
          <w:spacing w:val="31"/>
        </w:rPr>
        <w:t> </w:t>
      </w:r>
      <w:r>
        <w:rPr/>
        <w:t>la</w:t>
      </w:r>
      <w:r>
        <w:rPr>
          <w:spacing w:val="30"/>
        </w:rPr>
        <w:t> </w:t>
      </w:r>
      <w:r>
        <w:rPr/>
        <w:t>necesidad de</w:t>
      </w:r>
      <w:r>
        <w:rPr>
          <w:spacing w:val="28"/>
        </w:rPr>
        <w:t> </w:t>
      </w:r>
      <w:r>
        <w:rPr/>
        <w:t>Dios,</w:t>
      </w:r>
      <w:r>
        <w:rPr>
          <w:spacing w:val="30"/>
        </w:rPr>
        <w:t> </w:t>
      </w:r>
      <w:r>
        <w:rPr/>
        <w:t>sino</w:t>
      </w:r>
      <w:r>
        <w:rPr>
          <w:spacing w:val="30"/>
        </w:rPr>
        <w:t> </w:t>
      </w:r>
      <w:r>
        <w:rPr/>
        <w:t>que</w:t>
      </w:r>
      <w:r>
        <w:rPr>
          <w:spacing w:val="28"/>
        </w:rPr>
        <w:t> </w:t>
      </w:r>
      <w:r>
        <w:rPr/>
        <w:t>solo</w:t>
      </w:r>
      <w:r>
        <w:rPr>
          <w:spacing w:val="30"/>
        </w:rPr>
        <w:t> </w:t>
      </w:r>
      <w:r>
        <w:rPr/>
        <w:t>lo</w:t>
      </w:r>
      <w:r>
        <w:rPr>
          <w:spacing w:val="30"/>
        </w:rPr>
        <w:t> </w:t>
      </w:r>
      <w:r>
        <w:rPr/>
        <w:t>que</w:t>
      </w:r>
      <w:r>
        <w:rPr>
          <w:spacing w:val="28"/>
        </w:rPr>
        <w:t> </w:t>
      </w:r>
      <w:r>
        <w:rPr/>
        <w:t>es</w:t>
      </w:r>
      <w:r>
        <w:rPr>
          <w:spacing w:val="28"/>
        </w:rPr>
        <w:t> </w:t>
      </w:r>
      <w:r>
        <w:rPr/>
        <w:t>comprobable</w:t>
      </w:r>
      <w:r>
        <w:rPr>
          <w:spacing w:val="28"/>
        </w:rPr>
        <w:t> </w:t>
      </w:r>
      <w:r>
        <w:rPr/>
        <w:t>en</w:t>
      </w:r>
      <w:r>
        <w:rPr>
          <w:spacing w:val="30"/>
        </w:rPr>
        <w:t> </w:t>
      </w:r>
      <w:r>
        <w:rPr/>
        <w:t>un</w:t>
      </w:r>
      <w:r>
        <w:rPr>
          <w:spacing w:val="30"/>
        </w:rPr>
        <w:t> </w:t>
      </w:r>
      <w:r>
        <w:rPr/>
        <w:t>laboratorio</w:t>
      </w:r>
      <w:r>
        <w:rPr>
          <w:spacing w:val="30"/>
        </w:rPr>
        <w:t> </w:t>
      </w:r>
      <w:r>
        <w:rPr/>
        <w:t>puede considerarse verdadero. Es decir, solo la ciencia se ocupa de los hechos, mientras que la religión permanece solo en el ámbito de la fe.</w:t>
      </w:r>
    </w:p>
    <w:p>
      <w:pPr>
        <w:spacing w:after="0" w:line="247" w:lineRule="auto"/>
        <w:sectPr>
          <w:pgSz w:w="12240" w:h="15840"/>
          <w:pgMar w:top="1360" w:bottom="280" w:left="1340" w:right="1240"/>
        </w:sectPr>
      </w:pPr>
    </w:p>
    <w:p>
      <w:pPr>
        <w:pStyle w:val="BodyText"/>
        <w:spacing w:line="247" w:lineRule="auto" w:before="77"/>
        <w:ind w:left="100" w:right="525"/>
      </w:pPr>
      <w:r>
        <w:rPr/>
        <w:t>Así que no tiene sentido tratar de reunir pruebas o hechos para apoyar la</w:t>
      </w:r>
      <w:r>
        <w:rPr>
          <w:spacing w:val="40"/>
        </w:rPr>
        <w:t> </w:t>
      </w:r>
      <w:r>
        <w:rPr/>
        <w:t>religión, porque eso sería como reunir datos para demostrar que el helado de chocolate sabe mejor que el helado de vainilla. No puedes probar preferencias. Por lo tanto, dado que insisten en que la religión nunca es una cuestión de un hecho objetivo, sino simplemente un gusto subjetivo, ninguna tapa derivada de</w:t>
      </w:r>
      <w:r>
        <w:rPr>
          <w:spacing w:val="40"/>
        </w:rPr>
        <w:t> </w:t>
      </w:r>
      <w:r>
        <w:rPr/>
        <w:t>la religión podría proporcionar la imagen objetiva de la vida que estamos </w:t>
      </w:r>
      <w:r>
        <w:rPr>
          <w:spacing w:val="-2"/>
        </w:rPr>
        <w:t>buscando.</w:t>
      </w:r>
    </w:p>
    <w:p>
      <w:pPr>
        <w:pStyle w:val="BodyText"/>
      </w:pPr>
    </w:p>
    <w:p>
      <w:pPr>
        <w:pStyle w:val="BodyText"/>
        <w:spacing w:before="261"/>
      </w:pPr>
    </w:p>
    <w:p>
      <w:pPr>
        <w:pStyle w:val="BodyText"/>
        <w:spacing w:line="247" w:lineRule="auto"/>
        <w:ind w:left="100" w:right="545"/>
      </w:pPr>
      <w:r>
        <w:rPr/>
        <w:t>Entonces, ¿dónde nos deja esto? ¿La búsqueda de Dios y de la tapa del rompecabezas de la vida es desesperada? ¿Deberíamos asumir que no hay un significado objetivo para la vida, y cada uno inventar nuestra propia tapa subjetiva? ¿Deberíamos contentarnos con</w:t>
      </w:r>
      <w:r>
        <w:rPr>
          <w:spacing w:val="30"/>
        </w:rPr>
        <w:t> </w:t>
      </w:r>
      <w:r>
        <w:rPr/>
        <w:t>la respuesta del profesor: “no</w:t>
      </w:r>
      <w:r>
        <w:rPr>
          <w:spacing w:val="30"/>
        </w:rPr>
        <w:t> </w:t>
      </w:r>
      <w:r>
        <w:rPr/>
        <w:t>sé”?</w:t>
      </w:r>
    </w:p>
    <w:p>
      <w:pPr>
        <w:pStyle w:val="BodyText"/>
      </w:pPr>
    </w:p>
    <w:p>
      <w:pPr>
        <w:pStyle w:val="BodyText"/>
        <w:spacing w:before="261"/>
      </w:pPr>
    </w:p>
    <w:p>
      <w:pPr>
        <w:pStyle w:val="BodyText"/>
        <w:spacing w:line="247" w:lineRule="auto"/>
        <w:ind w:left="100" w:right="417"/>
      </w:pPr>
      <w:r>
        <w:rPr/>
        <w:t>Nosotros creemos que no. Creemos que hay una respuesta real. Y a pesar de las poderosas objeciones que hemos identificado (que trataremos en capítulos posteriores), creemos que la respuesta es muy razonable. De hecho, creemos que esta respuesta es más razonable y requiere menos fe que cualquier otra respuesta posible,</w:t>
      </w:r>
      <w:r>
        <w:rPr>
          <w:spacing w:val="34"/>
        </w:rPr>
        <w:t> </w:t>
      </w:r>
      <w:r>
        <w:rPr/>
        <w:t>incluida</w:t>
      </w:r>
      <w:r>
        <w:rPr>
          <w:spacing w:val="32"/>
        </w:rPr>
        <w:t> </w:t>
      </w:r>
      <w:r>
        <w:rPr/>
        <w:t>la</w:t>
      </w:r>
      <w:r>
        <w:rPr>
          <w:spacing w:val="32"/>
        </w:rPr>
        <w:t> </w:t>
      </w:r>
      <w:r>
        <w:rPr/>
        <w:t>de</w:t>
      </w:r>
      <w:r>
        <w:rPr>
          <w:spacing w:val="32"/>
        </w:rPr>
        <w:t> </w:t>
      </w:r>
      <w:r>
        <w:rPr/>
        <w:t>un</w:t>
      </w:r>
      <w:r>
        <w:rPr>
          <w:spacing w:val="34"/>
        </w:rPr>
        <w:t> </w:t>
      </w:r>
      <w:r>
        <w:rPr/>
        <w:t>ateo.</w:t>
      </w:r>
      <w:r>
        <w:rPr>
          <w:spacing w:val="34"/>
        </w:rPr>
        <w:t> </w:t>
      </w:r>
      <w:r>
        <w:rPr/>
        <w:t>Comencemos</w:t>
      </w:r>
      <w:r>
        <w:rPr>
          <w:spacing w:val="32"/>
        </w:rPr>
        <w:t> </w:t>
      </w:r>
      <w:r>
        <w:rPr/>
        <w:t>por</w:t>
      </w:r>
      <w:r>
        <w:rPr>
          <w:spacing w:val="32"/>
        </w:rPr>
        <w:t> </w:t>
      </w:r>
      <w:r>
        <w:rPr/>
        <w:t>mostrarte</w:t>
      </w:r>
      <w:r>
        <w:rPr>
          <w:spacing w:val="32"/>
        </w:rPr>
        <w:t> </w:t>
      </w:r>
      <w:r>
        <w:rPr/>
        <w:t>lo</w:t>
      </w:r>
      <w:r>
        <w:rPr>
          <w:spacing w:val="34"/>
        </w:rPr>
        <w:t> </w:t>
      </w:r>
      <w:r>
        <w:rPr/>
        <w:t>que</w:t>
      </w:r>
      <w:r>
        <w:rPr>
          <w:spacing w:val="32"/>
        </w:rPr>
        <w:t> </w:t>
      </w:r>
      <w:r>
        <w:rPr/>
        <w:t>queremos </w:t>
      </w:r>
      <w:r>
        <w:rPr>
          <w:spacing w:val="-2"/>
        </w:rPr>
        <w:t>decir.</w:t>
      </w:r>
    </w:p>
    <w:p>
      <w:pPr>
        <w:pStyle w:val="BodyText"/>
      </w:pPr>
    </w:p>
    <w:p>
      <w:pPr>
        <w:pStyle w:val="BodyText"/>
        <w:spacing w:before="261"/>
      </w:pPr>
    </w:p>
    <w:p>
      <w:pPr>
        <w:pStyle w:val="Heading4"/>
      </w:pPr>
      <w:r>
        <w:rPr/>
        <w:t>¿Qué</w:t>
      </w:r>
      <w:r>
        <w:rPr>
          <w:spacing w:val="8"/>
        </w:rPr>
        <w:t> </w:t>
      </w:r>
      <w:r>
        <w:rPr/>
        <w:t>tipo</w:t>
      </w:r>
      <w:r>
        <w:rPr>
          <w:spacing w:val="9"/>
        </w:rPr>
        <w:t> </w:t>
      </w:r>
      <w:r>
        <w:rPr/>
        <w:t>de</w:t>
      </w:r>
      <w:r>
        <w:rPr>
          <w:spacing w:val="8"/>
        </w:rPr>
        <w:t> </w:t>
      </w:r>
      <w:r>
        <w:rPr>
          <w:spacing w:val="-4"/>
        </w:rPr>
        <w:t>Dios?</w:t>
      </w:r>
    </w:p>
    <w:p>
      <w:pPr>
        <w:pStyle w:val="BodyText"/>
        <w:rPr>
          <w:b/>
        </w:rPr>
      </w:pPr>
    </w:p>
    <w:p>
      <w:pPr>
        <w:pStyle w:val="BodyText"/>
        <w:spacing w:before="272"/>
        <w:rPr>
          <w:b/>
        </w:rPr>
      </w:pPr>
    </w:p>
    <w:p>
      <w:pPr>
        <w:pStyle w:val="BodyText"/>
        <w:spacing w:line="247" w:lineRule="auto"/>
        <w:ind w:left="100" w:right="545"/>
      </w:pPr>
      <w:r>
        <w:rPr/>
        <w:t>Antes de continuar, asegurémonos de tener clara la terminología. La mayoría de las principales religiones del mundo caen en una de estas tres cosmovisiones religiosas: el teísmo, el panteísmo y el ateísmo.</w:t>
      </w:r>
    </w:p>
    <w:p>
      <w:pPr>
        <w:pStyle w:val="BodyText"/>
      </w:pPr>
    </w:p>
    <w:p>
      <w:pPr>
        <w:pStyle w:val="BodyText"/>
        <w:spacing w:before="262"/>
      </w:pPr>
    </w:p>
    <w:p>
      <w:pPr>
        <w:pStyle w:val="BodyText"/>
        <w:spacing w:line="247" w:lineRule="auto"/>
        <w:ind w:left="100" w:right="525"/>
      </w:pPr>
      <w:r>
        <w:rPr/>
        <w:t>Un teísta es alguien que cree en un Dios personal que creó el universo pero que no es parte del universo. Esto sería más o menos equivalente a un pintor y una pintura. Dios es como el pintor y su Creación es como la pintura. Dios hizo la pintura,</w:t>
      </w:r>
      <w:r>
        <w:rPr>
          <w:spacing w:val="26"/>
        </w:rPr>
        <w:t> </w:t>
      </w:r>
      <w:r>
        <w:rPr/>
        <w:t>y</w:t>
      </w:r>
      <w:r>
        <w:rPr>
          <w:spacing w:val="26"/>
        </w:rPr>
        <w:t> </w:t>
      </w:r>
      <w:r>
        <w:rPr/>
        <w:t>Sus atributos se expresan</w:t>
      </w:r>
      <w:r>
        <w:rPr>
          <w:spacing w:val="26"/>
        </w:rPr>
        <w:t> </w:t>
      </w:r>
      <w:r>
        <w:rPr/>
        <w:t>en</w:t>
      </w:r>
      <w:r>
        <w:rPr>
          <w:spacing w:val="26"/>
        </w:rPr>
        <w:t> </w:t>
      </w:r>
      <w:r>
        <w:rPr/>
        <w:t>ella,</w:t>
      </w:r>
      <w:r>
        <w:rPr>
          <w:spacing w:val="26"/>
        </w:rPr>
        <w:t> </w:t>
      </w:r>
      <w:r>
        <w:rPr/>
        <w:t>pero</w:t>
      </w:r>
      <w:r>
        <w:rPr>
          <w:spacing w:val="26"/>
        </w:rPr>
        <w:t> </w:t>
      </w:r>
      <w:r>
        <w:rPr/>
        <w:t>Dios no</w:t>
      </w:r>
      <w:r>
        <w:rPr>
          <w:spacing w:val="26"/>
        </w:rPr>
        <w:t> </w:t>
      </w:r>
      <w:r>
        <w:rPr/>
        <w:t>es la pintura.</w:t>
      </w:r>
      <w:r>
        <w:rPr>
          <w:spacing w:val="26"/>
        </w:rPr>
        <w:t> </w:t>
      </w:r>
      <w:r>
        <w:rPr/>
        <w:t>Las</w:t>
      </w:r>
    </w:p>
    <w:p>
      <w:pPr>
        <w:spacing w:after="0" w:line="247" w:lineRule="auto"/>
        <w:sectPr>
          <w:pgSz w:w="12240" w:h="15840"/>
          <w:pgMar w:top="1360" w:bottom="280" w:left="1340" w:right="1240"/>
        </w:sectPr>
      </w:pPr>
    </w:p>
    <w:p>
      <w:pPr>
        <w:pStyle w:val="BodyText"/>
        <w:spacing w:before="77"/>
        <w:ind w:left="100"/>
      </w:pPr>
      <w:r>
        <w:rPr/>
        <w:t>principales</w:t>
      </w:r>
      <w:r>
        <w:rPr>
          <w:spacing w:val="10"/>
        </w:rPr>
        <w:t> </w:t>
      </w:r>
      <w:r>
        <w:rPr/>
        <w:t>religiones</w:t>
      </w:r>
      <w:r>
        <w:rPr>
          <w:spacing w:val="10"/>
        </w:rPr>
        <w:t> </w:t>
      </w:r>
      <w:r>
        <w:rPr/>
        <w:t>teístas</w:t>
      </w:r>
      <w:r>
        <w:rPr>
          <w:spacing w:val="11"/>
        </w:rPr>
        <w:t> </w:t>
      </w:r>
      <w:r>
        <w:rPr/>
        <w:t>son</w:t>
      </w:r>
      <w:r>
        <w:rPr>
          <w:spacing w:val="11"/>
        </w:rPr>
        <w:t> </w:t>
      </w:r>
      <w:r>
        <w:rPr/>
        <w:t>el</w:t>
      </w:r>
      <w:r>
        <w:rPr>
          <w:spacing w:val="11"/>
        </w:rPr>
        <w:t> </w:t>
      </w:r>
      <w:r>
        <w:rPr/>
        <w:t>cristianismo,</w:t>
      </w:r>
      <w:r>
        <w:rPr>
          <w:spacing w:val="11"/>
        </w:rPr>
        <w:t> </w:t>
      </w:r>
      <w:r>
        <w:rPr/>
        <w:t>el</w:t>
      </w:r>
      <w:r>
        <w:rPr>
          <w:spacing w:val="11"/>
        </w:rPr>
        <w:t> </w:t>
      </w:r>
      <w:r>
        <w:rPr/>
        <w:t>judaísmo</w:t>
      </w:r>
      <w:r>
        <w:rPr>
          <w:spacing w:val="11"/>
        </w:rPr>
        <w:t> </w:t>
      </w:r>
      <w:r>
        <w:rPr/>
        <w:t>y</w:t>
      </w:r>
      <w:r>
        <w:rPr>
          <w:spacing w:val="12"/>
        </w:rPr>
        <w:t> </w:t>
      </w:r>
      <w:r>
        <w:rPr/>
        <w:t>el</w:t>
      </w:r>
      <w:r>
        <w:rPr>
          <w:spacing w:val="10"/>
        </w:rPr>
        <w:t> </w:t>
      </w:r>
      <w:r>
        <w:rPr>
          <w:spacing w:val="-2"/>
        </w:rPr>
        <w:t>islam.</w:t>
      </w:r>
    </w:p>
    <w:p>
      <w:pPr>
        <w:pStyle w:val="BodyText"/>
      </w:pPr>
    </w:p>
    <w:p>
      <w:pPr>
        <w:pStyle w:val="BodyText"/>
        <w:spacing w:before="273"/>
      </w:pPr>
    </w:p>
    <w:p>
      <w:pPr>
        <w:pStyle w:val="BodyText"/>
        <w:spacing w:line="247" w:lineRule="auto"/>
        <w:ind w:left="100" w:right="417"/>
      </w:pPr>
      <w:r>
        <w:rPr/>
        <w:t>Por el contrario, un panteísta es alguien que cree en un Dios impersonal que literalmente es el universo. Entonces, en lugar de hacer la pintura, los panteístas creen que Dios es la pintura. De hecho, los panteístas creen que Dios es todo lo</w:t>
      </w:r>
      <w:r>
        <w:rPr>
          <w:spacing w:val="40"/>
        </w:rPr>
        <w:t> </w:t>
      </w:r>
      <w:r>
        <w:rPr/>
        <w:t>que existe: Dios es la hierba; Dios es el cielo; Dios es el árbol; Dios es este libro; Dios eres tú; Dios soy yo; etc. Las principales religiones panteístas provienen de variedades orientales, como el hinduismo, algunas formas de budismo y muchas formas de la “Nueva Era”.</w:t>
      </w:r>
    </w:p>
    <w:p>
      <w:pPr>
        <w:pStyle w:val="BodyText"/>
      </w:pPr>
    </w:p>
    <w:p>
      <w:pPr>
        <w:pStyle w:val="BodyText"/>
        <w:spacing w:before="260"/>
      </w:pPr>
    </w:p>
    <w:p>
      <w:pPr>
        <w:pStyle w:val="BodyText"/>
        <w:spacing w:line="247" w:lineRule="auto"/>
        <w:ind w:left="100" w:right="417"/>
      </w:pPr>
      <w:r>
        <w:rPr/>
        <w:t>Un ateo, por supuesto, es alguien que no cree en ninguna clase de Dios. Para</w:t>
      </w:r>
      <w:r>
        <w:rPr>
          <w:spacing w:val="40"/>
        </w:rPr>
        <w:t> </w:t>
      </w:r>
      <w:r>
        <w:rPr/>
        <w:t>seguir nuestra analogía, los ateos creen que lo que parece una pintura siempre ha existido</w:t>
      </w:r>
      <w:r>
        <w:rPr>
          <w:spacing w:val="33"/>
        </w:rPr>
        <w:t> </w:t>
      </w:r>
      <w:r>
        <w:rPr/>
        <w:t>y</w:t>
      </w:r>
      <w:r>
        <w:rPr>
          <w:spacing w:val="33"/>
        </w:rPr>
        <w:t> </w:t>
      </w:r>
      <w:r>
        <w:rPr/>
        <w:t>nadie lo</w:t>
      </w:r>
      <w:r>
        <w:rPr>
          <w:spacing w:val="33"/>
        </w:rPr>
        <w:t> </w:t>
      </w:r>
      <w:r>
        <w:rPr/>
        <w:t>pintó.</w:t>
      </w:r>
      <w:r>
        <w:rPr>
          <w:spacing w:val="33"/>
        </w:rPr>
        <w:t> </w:t>
      </w:r>
      <w:r>
        <w:rPr/>
        <w:t>Los humanistas religiosos caerían</w:t>
      </w:r>
      <w:r>
        <w:rPr>
          <w:spacing w:val="33"/>
        </w:rPr>
        <w:t> </w:t>
      </w:r>
      <w:r>
        <w:rPr/>
        <w:t>en</w:t>
      </w:r>
      <w:r>
        <w:rPr>
          <w:spacing w:val="33"/>
        </w:rPr>
        <w:t> </w:t>
      </w:r>
      <w:r>
        <w:rPr/>
        <w:t>esta categoría.</w:t>
      </w:r>
    </w:p>
    <w:p>
      <w:pPr>
        <w:pStyle w:val="BodyText"/>
      </w:pPr>
    </w:p>
    <w:p>
      <w:pPr>
        <w:pStyle w:val="BodyText"/>
        <w:spacing w:before="262"/>
      </w:pPr>
    </w:p>
    <w:p>
      <w:pPr>
        <w:pStyle w:val="BodyText"/>
        <w:spacing w:line="247" w:lineRule="auto"/>
        <w:ind w:left="100" w:right="545"/>
      </w:pPr>
      <w:r>
        <w:rPr/>
        <w:t>Aquí hay una forma fácil de recordar estas tres cosmovisiones religiosas.</w:t>
      </w:r>
      <w:r>
        <w:rPr>
          <w:spacing w:val="40"/>
        </w:rPr>
        <w:t> </w:t>
      </w:r>
      <w:r>
        <w:rPr/>
        <w:t>Teísmo: Dios lo hizo todo; panteísmo: Dios es todo; ateísmo: no hay Dios en absoluto. En la Figura 1.2 el teísmo se representa como la mano que sostiene el mundo, el panteísmo como la mano en el mundo y el ateísmo como nada más</w:t>
      </w:r>
      <w:r>
        <w:rPr>
          <w:spacing w:val="40"/>
        </w:rPr>
        <w:t> </w:t>
      </w:r>
      <w:r>
        <w:rPr/>
        <w:t>que el mundo.</w:t>
      </w:r>
    </w:p>
    <w:p>
      <w:pPr>
        <w:spacing w:after="0" w:line="247" w:lineRule="auto"/>
        <w:sectPr>
          <w:pgSz w:w="12240" w:h="15840"/>
          <w:pgMar w:top="1360" w:bottom="280" w:left="1340" w:right="1240"/>
        </w:sectPr>
      </w:pPr>
    </w:p>
    <w:p>
      <w:pPr>
        <w:pStyle w:val="BodyText"/>
        <w:ind w:left="100"/>
        <w:rPr>
          <w:sz w:val="20"/>
        </w:rPr>
      </w:pPr>
      <w:r>
        <w:rPr>
          <w:sz w:val="20"/>
        </w:rPr>
        <w:drawing>
          <wp:inline distT="0" distB="0" distL="0" distR="0">
            <wp:extent cx="5576216" cy="802385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5576216" cy="8023859"/>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pStyle w:val="BodyText"/>
        <w:spacing w:before="237"/>
        <w:ind w:right="98"/>
        <w:jc w:val="center"/>
      </w:pPr>
      <w:r>
        <w:rPr/>
        <w:t>Figura</w:t>
      </w:r>
      <w:r>
        <w:rPr>
          <w:spacing w:val="12"/>
        </w:rPr>
        <w:t> </w:t>
      </w:r>
      <w:r>
        <w:rPr>
          <w:spacing w:val="-5"/>
        </w:rPr>
        <w:t>1.2</w:t>
      </w:r>
    </w:p>
    <w:p>
      <w:pPr>
        <w:pStyle w:val="BodyText"/>
      </w:pPr>
    </w:p>
    <w:p>
      <w:pPr>
        <w:pStyle w:val="BodyText"/>
        <w:spacing w:before="272"/>
      </w:pPr>
    </w:p>
    <w:p>
      <w:pPr>
        <w:pStyle w:val="BodyText"/>
        <w:spacing w:line="247" w:lineRule="auto"/>
        <w:ind w:left="100" w:right="545"/>
      </w:pPr>
      <w:r>
        <w:rPr/>
        <w:t>Otro término que usaremos con frecuencia es agnóstico. Es alguien que no está seguro sobre Dios.</w:t>
      </w:r>
    </w:p>
    <w:p>
      <w:pPr>
        <w:pStyle w:val="BodyText"/>
      </w:pPr>
    </w:p>
    <w:p>
      <w:pPr>
        <w:pStyle w:val="BodyText"/>
        <w:spacing w:before="262"/>
      </w:pPr>
    </w:p>
    <w:p>
      <w:pPr>
        <w:pStyle w:val="BodyText"/>
        <w:spacing w:line="247" w:lineRule="auto" w:before="1"/>
        <w:ind w:left="100" w:right="417"/>
      </w:pPr>
      <w:r>
        <w:rPr/>
        <w:t>Entonces, ahora que hemos definido nuestros términos, volvamos a este tema de</w:t>
      </w:r>
      <w:r>
        <w:rPr>
          <w:spacing w:val="40"/>
        </w:rPr>
        <w:t> </w:t>
      </w:r>
      <w:r>
        <w:rPr/>
        <w:t>la fe y la religión.</w:t>
      </w:r>
    </w:p>
    <w:p>
      <w:pPr>
        <w:pStyle w:val="BodyText"/>
      </w:pPr>
    </w:p>
    <w:p>
      <w:pPr>
        <w:pStyle w:val="BodyText"/>
        <w:spacing w:before="262"/>
      </w:pPr>
    </w:p>
    <w:p>
      <w:pPr>
        <w:pStyle w:val="Heading4"/>
      </w:pPr>
      <w:r>
        <w:rPr/>
        <w:t>Fe</w:t>
      </w:r>
      <w:r>
        <w:rPr>
          <w:spacing w:val="4"/>
        </w:rPr>
        <w:t> </w:t>
      </w:r>
      <w:r>
        <w:rPr/>
        <w:t>y</w:t>
      </w:r>
      <w:r>
        <w:rPr>
          <w:spacing w:val="6"/>
        </w:rPr>
        <w:t> </w:t>
      </w:r>
      <w:r>
        <w:rPr>
          <w:spacing w:val="-2"/>
        </w:rPr>
        <w:t>religión</w:t>
      </w:r>
    </w:p>
    <w:p>
      <w:pPr>
        <w:pStyle w:val="BodyText"/>
        <w:rPr>
          <w:b/>
        </w:rPr>
      </w:pPr>
    </w:p>
    <w:p>
      <w:pPr>
        <w:pStyle w:val="BodyText"/>
        <w:spacing w:before="272"/>
        <w:rPr>
          <w:b/>
        </w:rPr>
      </w:pPr>
    </w:p>
    <w:p>
      <w:pPr>
        <w:pStyle w:val="BodyText"/>
        <w:spacing w:line="247" w:lineRule="auto"/>
        <w:ind w:left="100" w:right="246"/>
      </w:pPr>
      <w:r>
        <w:rPr/>
        <w:t>A</w:t>
      </w:r>
      <w:r>
        <w:rPr>
          <w:spacing w:val="-3"/>
        </w:rPr>
        <w:t> </w:t>
      </w:r>
      <w:r>
        <w:rPr/>
        <w:t>pesar de su aparente poder de convencimiento, la afirmación de que la religión es simplemente una cuestión de fe no es más que un mito moderno; simplemente no</w:t>
      </w:r>
      <w:r>
        <w:rPr>
          <w:spacing w:val="23"/>
        </w:rPr>
        <w:t> </w:t>
      </w:r>
      <w:r>
        <w:rPr/>
        <w:t>es</w:t>
      </w:r>
      <w:r>
        <w:rPr>
          <w:spacing w:val="22"/>
        </w:rPr>
        <w:t> </w:t>
      </w:r>
      <w:r>
        <w:rPr/>
        <w:t>verdadera.</w:t>
      </w:r>
      <w:r>
        <w:rPr>
          <w:spacing w:val="23"/>
        </w:rPr>
        <w:t> </w:t>
      </w:r>
      <w:r>
        <w:rPr/>
        <w:t>Si</w:t>
      </w:r>
      <w:r>
        <w:rPr>
          <w:spacing w:val="22"/>
        </w:rPr>
        <w:t> </w:t>
      </w:r>
      <w:r>
        <w:rPr/>
        <w:t>bien</w:t>
      </w:r>
      <w:r>
        <w:rPr>
          <w:spacing w:val="23"/>
        </w:rPr>
        <w:t> </w:t>
      </w:r>
      <w:r>
        <w:rPr/>
        <w:t>la</w:t>
      </w:r>
      <w:r>
        <w:rPr>
          <w:spacing w:val="22"/>
        </w:rPr>
        <w:t> </w:t>
      </w:r>
      <w:r>
        <w:rPr/>
        <w:t>religión</w:t>
      </w:r>
      <w:r>
        <w:rPr>
          <w:spacing w:val="23"/>
        </w:rPr>
        <w:t> </w:t>
      </w:r>
      <w:r>
        <w:rPr/>
        <w:t>requiere</w:t>
      </w:r>
      <w:r>
        <w:rPr>
          <w:spacing w:val="22"/>
        </w:rPr>
        <w:t> </w:t>
      </w:r>
      <w:r>
        <w:rPr/>
        <w:t>fe,</w:t>
      </w:r>
      <w:r>
        <w:rPr>
          <w:spacing w:val="23"/>
        </w:rPr>
        <w:t> </w:t>
      </w:r>
      <w:r>
        <w:rPr/>
        <w:t>la</w:t>
      </w:r>
      <w:r>
        <w:rPr>
          <w:spacing w:val="22"/>
        </w:rPr>
        <w:t> </w:t>
      </w:r>
      <w:r>
        <w:rPr/>
        <w:t>religión</w:t>
      </w:r>
      <w:r>
        <w:rPr>
          <w:spacing w:val="23"/>
        </w:rPr>
        <w:t> </w:t>
      </w:r>
      <w:r>
        <w:rPr/>
        <w:t>no</w:t>
      </w:r>
      <w:r>
        <w:rPr>
          <w:spacing w:val="23"/>
        </w:rPr>
        <w:t> </w:t>
      </w:r>
      <w:r>
        <w:rPr/>
        <w:t>se</w:t>
      </w:r>
      <w:r>
        <w:rPr>
          <w:spacing w:val="22"/>
        </w:rPr>
        <w:t> </w:t>
      </w:r>
      <w:r>
        <w:rPr/>
        <w:t>trata</w:t>
      </w:r>
      <w:r>
        <w:rPr>
          <w:spacing w:val="22"/>
        </w:rPr>
        <w:t> </w:t>
      </w:r>
      <w:r>
        <w:rPr/>
        <w:t>solo</w:t>
      </w:r>
      <w:r>
        <w:rPr>
          <w:spacing w:val="23"/>
        </w:rPr>
        <w:t> </w:t>
      </w:r>
      <w:r>
        <w:rPr/>
        <w:t>de</w:t>
      </w:r>
      <w:r>
        <w:rPr>
          <w:spacing w:val="22"/>
        </w:rPr>
        <w:t> </w:t>
      </w:r>
      <w:r>
        <w:rPr/>
        <w:t>la fe. Los hechos también son fundamentales para todas las religiones porque todas las</w:t>
      </w:r>
      <w:r>
        <w:rPr>
          <w:spacing w:val="39"/>
        </w:rPr>
        <w:t> </w:t>
      </w:r>
      <w:r>
        <w:rPr/>
        <w:t>cosmovisiones</w:t>
      </w:r>
      <w:r>
        <w:rPr>
          <w:spacing w:val="39"/>
        </w:rPr>
        <w:t> </w:t>
      </w:r>
      <w:r>
        <w:rPr/>
        <w:t>religiosas,</w:t>
      </w:r>
      <w:r>
        <w:rPr>
          <w:spacing w:val="40"/>
        </w:rPr>
        <w:t> </w:t>
      </w:r>
      <w:r>
        <w:rPr/>
        <w:t>incluido</w:t>
      </w:r>
      <w:r>
        <w:rPr>
          <w:spacing w:val="40"/>
        </w:rPr>
        <w:t> </w:t>
      </w:r>
      <w:r>
        <w:rPr/>
        <w:t>el</w:t>
      </w:r>
      <w:r>
        <w:rPr>
          <w:spacing w:val="39"/>
        </w:rPr>
        <w:t> </w:t>
      </w:r>
      <w:r>
        <w:rPr/>
        <w:t>ateísmo,</w:t>
      </w:r>
      <w:r>
        <w:rPr>
          <w:spacing w:val="40"/>
        </w:rPr>
        <w:t> </w:t>
      </w:r>
      <w:r>
        <w:rPr/>
        <w:t>hacen</w:t>
      </w:r>
      <w:r>
        <w:rPr>
          <w:spacing w:val="40"/>
        </w:rPr>
        <w:t> </w:t>
      </w:r>
      <w:r>
        <w:rPr/>
        <w:t>afirmaciones</w:t>
      </w:r>
      <w:r>
        <w:rPr>
          <w:spacing w:val="39"/>
        </w:rPr>
        <w:t> </w:t>
      </w:r>
      <w:r>
        <w:rPr/>
        <w:t>de</w:t>
      </w:r>
      <w:r>
        <w:rPr>
          <w:spacing w:val="39"/>
        </w:rPr>
        <w:t> </w:t>
      </w:r>
      <w:r>
        <w:rPr/>
        <w:t>verdad y muchas de esas afirmaciones de verdad pueden evaluarse a través de la investigación científica e histórica.</w:t>
      </w:r>
    </w:p>
    <w:p>
      <w:pPr>
        <w:pStyle w:val="BodyText"/>
      </w:pPr>
    </w:p>
    <w:p>
      <w:pPr>
        <w:pStyle w:val="BodyText"/>
        <w:spacing w:before="260"/>
      </w:pPr>
    </w:p>
    <w:p>
      <w:pPr>
        <w:pStyle w:val="BodyText"/>
        <w:spacing w:line="247" w:lineRule="auto" w:before="1"/>
        <w:ind w:left="100" w:right="545"/>
      </w:pPr>
      <w:r>
        <w:rPr/>
        <w:t>Por ejemplo, los teístas (cristianos, musulmanes, judíos) dicen que el universo tuvo un comienzo, mientras que muchos ateos y panteístas (la Nueva Era, los hindúes) dicen que no (el universo es eterno). Estas son afirmaciones mutuamente excluyentes. No pueden ambos grupos tener razón. O el universo tuvo un comienzo o no. Al investigar la naturaleza y la historia del universo, podemos concluir razonablemente que una perspectiva es correcta y la otra es </w:t>
      </w:r>
      <w:r>
        <w:rPr>
          <w:spacing w:val="-2"/>
        </w:rPr>
        <w:t>incorrecta.</w:t>
      </w:r>
    </w:p>
    <w:p>
      <w:pPr>
        <w:spacing w:after="0" w:line="247" w:lineRule="auto"/>
        <w:sectPr>
          <w:pgSz w:w="12240" w:h="15840"/>
          <w:pgMar w:top="1820" w:bottom="280" w:left="1340" w:right="1240"/>
        </w:sectPr>
      </w:pPr>
    </w:p>
    <w:p>
      <w:pPr>
        <w:pStyle w:val="BodyText"/>
        <w:spacing w:line="247" w:lineRule="auto" w:before="77"/>
        <w:ind w:left="100" w:right="292"/>
      </w:pPr>
      <w:r>
        <w:rPr/>
        <w:t>La supuesta resurrección de Cristo presenta otro ejemplo. Los cristianos afirman que Jesús resucitó de los muertos, mientras que los musulmanes dicen que Jesús</w:t>
      </w:r>
      <w:r>
        <w:rPr>
          <w:spacing w:val="40"/>
        </w:rPr>
        <w:t> </w:t>
      </w:r>
      <w:r>
        <w:rPr/>
        <w:t>ni siquiera murió. Nuevamente, una de estas perspectivas es correcta y la otra incorrecta.</w:t>
      </w:r>
      <w:r>
        <w:rPr>
          <w:spacing w:val="31"/>
        </w:rPr>
        <w:t> </w:t>
      </w:r>
      <w:r>
        <w:rPr/>
        <w:t>¿Cómo</w:t>
      </w:r>
      <w:r>
        <w:rPr>
          <w:spacing w:val="31"/>
        </w:rPr>
        <w:t> </w:t>
      </w:r>
      <w:r>
        <w:rPr/>
        <w:t>podemos</w:t>
      </w:r>
      <w:r>
        <w:rPr>
          <w:spacing w:val="30"/>
        </w:rPr>
        <w:t> </w:t>
      </w:r>
      <w:r>
        <w:rPr/>
        <w:t>saber</w:t>
      </w:r>
      <w:r>
        <w:rPr>
          <w:spacing w:val="30"/>
        </w:rPr>
        <w:t> </w:t>
      </w:r>
      <w:r>
        <w:rPr/>
        <w:t>cuál</w:t>
      </w:r>
      <w:r>
        <w:rPr>
          <w:spacing w:val="30"/>
        </w:rPr>
        <w:t> </w:t>
      </w:r>
      <w:r>
        <w:rPr/>
        <w:t>es</w:t>
      </w:r>
      <w:r>
        <w:rPr>
          <w:spacing w:val="30"/>
        </w:rPr>
        <w:t> </w:t>
      </w:r>
      <w:r>
        <w:rPr/>
        <w:t>la</w:t>
      </w:r>
      <w:r>
        <w:rPr>
          <w:spacing w:val="30"/>
        </w:rPr>
        <w:t> </w:t>
      </w:r>
      <w:r>
        <w:rPr/>
        <w:t>correcta?</w:t>
      </w:r>
      <w:r>
        <w:rPr>
          <w:spacing w:val="30"/>
        </w:rPr>
        <w:t> </w:t>
      </w:r>
      <w:r>
        <w:rPr/>
        <w:t>Pues</w:t>
      </w:r>
      <w:r>
        <w:rPr>
          <w:spacing w:val="30"/>
        </w:rPr>
        <w:t> </w:t>
      </w:r>
      <w:r>
        <w:rPr/>
        <w:t>al</w:t>
      </w:r>
      <w:r>
        <w:rPr>
          <w:spacing w:val="30"/>
        </w:rPr>
        <w:t> </w:t>
      </w:r>
      <w:r>
        <w:rPr/>
        <w:t>evaluar</w:t>
      </w:r>
      <w:r>
        <w:rPr>
          <w:spacing w:val="30"/>
        </w:rPr>
        <w:t> </w:t>
      </w:r>
      <w:r>
        <w:rPr/>
        <w:t>cada</w:t>
      </w:r>
      <w:r>
        <w:rPr>
          <w:spacing w:val="30"/>
        </w:rPr>
        <w:t> </w:t>
      </w:r>
      <w:r>
        <w:rPr/>
        <w:t>una de estas afirmaciones opuestas de verdad</w:t>
      </w:r>
      <w:r>
        <w:rPr>
          <w:spacing w:val="30"/>
        </w:rPr>
        <w:t> </w:t>
      </w:r>
      <w:r>
        <w:rPr/>
        <w:t>a la luz de la evidencia histórica.</w:t>
      </w:r>
    </w:p>
    <w:p>
      <w:pPr>
        <w:pStyle w:val="BodyText"/>
      </w:pPr>
    </w:p>
    <w:p>
      <w:pPr>
        <w:pStyle w:val="BodyText"/>
        <w:spacing w:before="261"/>
      </w:pPr>
    </w:p>
    <w:p>
      <w:pPr>
        <w:pStyle w:val="BodyText"/>
        <w:spacing w:line="247" w:lineRule="auto" w:before="1"/>
        <w:ind w:left="100" w:right="417"/>
      </w:pPr>
      <w:r>
        <w:rPr/>
        <w:t>Notemos que las diferentes religiones no solo intentan responder estas preguntas, sino que los científicos también tienen algo que decir sobre estos asuntos. Es</w:t>
      </w:r>
      <w:r>
        <w:rPr>
          <w:spacing w:val="80"/>
          <w:w w:val="150"/>
        </w:rPr>
        <w:t> </w:t>
      </w:r>
      <w:r>
        <w:rPr/>
        <w:t>decir, la ciencia y la religión a menudo abordan las mismas preguntas: ¿de dónde vino el universo? ¿De dónde vino la vida? ¿Son posibles los milagros?. En otras palabras,</w:t>
      </w:r>
      <w:r>
        <w:rPr>
          <w:spacing w:val="36"/>
        </w:rPr>
        <w:t> </w:t>
      </w:r>
      <w:r>
        <w:rPr/>
        <w:t>la</w:t>
      </w:r>
      <w:r>
        <w:rPr>
          <w:spacing w:val="35"/>
        </w:rPr>
        <w:t> </w:t>
      </w:r>
      <w:r>
        <w:rPr/>
        <w:t>ciencia</w:t>
      </w:r>
      <w:r>
        <w:rPr>
          <w:spacing w:val="35"/>
        </w:rPr>
        <w:t> </w:t>
      </w:r>
      <w:r>
        <w:rPr/>
        <w:t>y</w:t>
      </w:r>
      <w:r>
        <w:rPr>
          <w:spacing w:val="36"/>
        </w:rPr>
        <w:t> </w:t>
      </w:r>
      <w:r>
        <w:rPr/>
        <w:t>la</w:t>
      </w:r>
      <w:r>
        <w:rPr>
          <w:spacing w:val="35"/>
        </w:rPr>
        <w:t> </w:t>
      </w:r>
      <w:r>
        <w:rPr/>
        <w:t>religión</w:t>
      </w:r>
      <w:r>
        <w:rPr>
          <w:spacing w:val="36"/>
        </w:rPr>
        <w:t> </w:t>
      </w:r>
      <w:r>
        <w:rPr/>
        <w:t>no</w:t>
      </w:r>
      <w:r>
        <w:rPr>
          <w:spacing w:val="36"/>
        </w:rPr>
        <w:t> </w:t>
      </w:r>
      <w:r>
        <w:rPr/>
        <w:t>son</w:t>
      </w:r>
      <w:r>
        <w:rPr>
          <w:spacing w:val="36"/>
        </w:rPr>
        <w:t> </w:t>
      </w:r>
      <w:r>
        <w:rPr/>
        <w:t>categorías</w:t>
      </w:r>
      <w:r>
        <w:rPr>
          <w:spacing w:val="35"/>
        </w:rPr>
        <w:t> </w:t>
      </w:r>
      <w:r>
        <w:rPr/>
        <w:t>mutuamente</w:t>
      </w:r>
      <w:r>
        <w:rPr>
          <w:spacing w:val="35"/>
        </w:rPr>
        <w:t> </w:t>
      </w:r>
      <w:r>
        <w:rPr/>
        <w:t>excluyentes, como algunos han sugerido.</w:t>
      </w:r>
    </w:p>
    <w:p>
      <w:pPr>
        <w:pStyle w:val="BodyText"/>
      </w:pPr>
    </w:p>
    <w:p>
      <w:pPr>
        <w:pStyle w:val="BodyText"/>
        <w:spacing w:before="260"/>
      </w:pPr>
    </w:p>
    <w:p>
      <w:pPr>
        <w:pStyle w:val="BodyText"/>
        <w:spacing w:line="247" w:lineRule="auto"/>
        <w:ind w:left="100" w:right="545"/>
      </w:pPr>
      <w:r>
        <w:rPr/>
        <w:t>Sin duda, no todas las afirmaciones religiosas están abiertas a investigaciones científicas o históricas. Algunas son dogmas imposibles de verificar. Sin embargo, se puede verificar la validez de muchas creencias religiosas. Algunas creencias son razonables, pueden demostrarse con un alto grado de certeza, mientras que otras son claramente irrazonables.</w:t>
      </w:r>
    </w:p>
    <w:p>
      <w:pPr>
        <w:pStyle w:val="BodyText"/>
      </w:pPr>
    </w:p>
    <w:p>
      <w:pPr>
        <w:pStyle w:val="BodyText"/>
        <w:spacing w:before="261"/>
      </w:pPr>
    </w:p>
    <w:p>
      <w:pPr>
        <w:pStyle w:val="Heading4"/>
      </w:pPr>
      <w:r>
        <w:rPr/>
        <w:t>Los</w:t>
      </w:r>
      <w:r>
        <w:rPr>
          <w:spacing w:val="10"/>
        </w:rPr>
        <w:t> </w:t>
      </w:r>
      <w:r>
        <w:rPr/>
        <w:t>problemas</w:t>
      </w:r>
      <w:r>
        <w:rPr>
          <w:spacing w:val="10"/>
        </w:rPr>
        <w:t> </w:t>
      </w:r>
      <w:r>
        <w:rPr/>
        <w:t>del</w:t>
      </w:r>
      <w:r>
        <w:rPr>
          <w:spacing w:val="10"/>
        </w:rPr>
        <w:t> </w:t>
      </w:r>
      <w:r>
        <w:rPr>
          <w:spacing w:val="-2"/>
        </w:rPr>
        <w:t>cristianismo</w:t>
      </w:r>
    </w:p>
    <w:p>
      <w:pPr>
        <w:pStyle w:val="BodyText"/>
        <w:rPr>
          <w:b/>
        </w:rPr>
      </w:pPr>
    </w:p>
    <w:p>
      <w:pPr>
        <w:pStyle w:val="BodyText"/>
        <w:spacing w:before="273"/>
        <w:rPr>
          <w:b/>
        </w:rPr>
      </w:pPr>
    </w:p>
    <w:p>
      <w:pPr>
        <w:pStyle w:val="BodyText"/>
        <w:spacing w:line="247" w:lineRule="auto"/>
        <w:ind w:left="100" w:right="545"/>
      </w:pPr>
      <w:r>
        <w:rPr/>
        <w:t>¿Es el cristianismo razonable? Nosotros creemos que sí lo es Sin embargo, a menos que uno realice una investigación exhaustiva de la evidencia con una mente abierta, la creencia en el cristianismo puede parecer problemática. En primer lugar, hay muchas objeciones intelectuales percibidas, como las mencionadas anteriormente (el problema del mal y las objeciones de muchos </w:t>
      </w:r>
      <w:r>
        <w:rPr>
          <w:spacing w:val="-2"/>
        </w:rPr>
        <w:t>científicos).</w:t>
      </w:r>
    </w:p>
    <w:p>
      <w:pPr>
        <w:pStyle w:val="BodyText"/>
      </w:pPr>
    </w:p>
    <w:p>
      <w:pPr>
        <w:pStyle w:val="BodyText"/>
        <w:spacing w:before="260"/>
      </w:pPr>
    </w:p>
    <w:p>
      <w:pPr>
        <w:pStyle w:val="BodyText"/>
        <w:spacing w:line="247" w:lineRule="auto"/>
        <w:ind w:left="100"/>
      </w:pPr>
      <w:r>
        <w:rPr/>
        <w:t>En segundo lugar, existen obstáculos emocionales que a veces obstaculizan la aceptación</w:t>
      </w:r>
      <w:r>
        <w:rPr>
          <w:spacing w:val="22"/>
        </w:rPr>
        <w:t> </w:t>
      </w:r>
      <w:r>
        <w:rPr/>
        <w:t>del</w:t>
      </w:r>
      <w:r>
        <w:rPr>
          <w:spacing w:val="20"/>
        </w:rPr>
        <w:t> </w:t>
      </w:r>
      <w:r>
        <w:rPr/>
        <w:t>cristianismo.</w:t>
      </w:r>
      <w:r>
        <w:rPr>
          <w:spacing w:val="22"/>
        </w:rPr>
        <w:t> </w:t>
      </w:r>
      <w:r>
        <w:rPr/>
        <w:t>El</w:t>
      </w:r>
      <w:r>
        <w:rPr>
          <w:spacing w:val="20"/>
        </w:rPr>
        <w:t> </w:t>
      </w:r>
      <w:r>
        <w:rPr/>
        <w:t>exclusivismo</w:t>
      </w:r>
      <w:r>
        <w:rPr>
          <w:spacing w:val="22"/>
        </w:rPr>
        <w:t> </w:t>
      </w:r>
      <w:r>
        <w:rPr/>
        <w:t>cristiano,</w:t>
      </w:r>
      <w:r>
        <w:rPr>
          <w:spacing w:val="22"/>
        </w:rPr>
        <w:t> </w:t>
      </w:r>
      <w:r>
        <w:rPr/>
        <w:t>la</w:t>
      </w:r>
      <w:r>
        <w:rPr>
          <w:spacing w:val="20"/>
        </w:rPr>
        <w:t> </w:t>
      </w:r>
      <w:r>
        <w:rPr/>
        <w:t>doctrina</w:t>
      </w:r>
      <w:r>
        <w:rPr>
          <w:spacing w:val="20"/>
        </w:rPr>
        <w:t> </w:t>
      </w:r>
      <w:r>
        <w:rPr/>
        <w:t>del</w:t>
      </w:r>
      <w:r>
        <w:rPr>
          <w:spacing w:val="20"/>
        </w:rPr>
        <w:t> </w:t>
      </w:r>
      <w:r>
        <w:rPr/>
        <w:t>infierno</w:t>
      </w:r>
      <w:r>
        <w:rPr>
          <w:spacing w:val="22"/>
        </w:rPr>
        <w:t> </w:t>
      </w:r>
      <w:r>
        <w:rPr/>
        <w:t>y</w:t>
      </w:r>
    </w:p>
    <w:p>
      <w:pPr>
        <w:spacing w:after="0" w:line="247" w:lineRule="auto"/>
        <w:sectPr>
          <w:pgSz w:w="12240" w:h="15840"/>
          <w:pgMar w:top="1360" w:bottom="280" w:left="1340" w:right="1240"/>
        </w:sectPr>
      </w:pPr>
    </w:p>
    <w:p>
      <w:pPr>
        <w:pStyle w:val="BodyText"/>
        <w:spacing w:line="247" w:lineRule="auto" w:before="77"/>
        <w:ind w:left="100" w:right="525"/>
      </w:pPr>
      <w:r>
        <w:rPr/>
        <w:t>la hipocresía de los cristianos son obstáculos emocionales para casi todos. (De hecho, la hipocresía en la iglesia probablemente repele a la gente más que cualquier otro factor. ¡Alguien dijo una vez que el mayor problema con el cristianismo son los cristianos!).</w:t>
      </w:r>
    </w:p>
    <w:p>
      <w:pPr>
        <w:pStyle w:val="BodyText"/>
      </w:pPr>
    </w:p>
    <w:p>
      <w:pPr>
        <w:pStyle w:val="BodyText"/>
        <w:spacing w:before="262"/>
      </w:pPr>
    </w:p>
    <w:p>
      <w:pPr>
        <w:pStyle w:val="BodyText"/>
        <w:spacing w:line="247" w:lineRule="auto"/>
        <w:ind w:left="100" w:right="417"/>
      </w:pPr>
      <w:r>
        <w:rPr/>
        <w:t>Finalmente, hay razones de la voluntad para rechazar el cristianismo, por</w:t>
      </w:r>
      <w:r>
        <w:rPr>
          <w:spacing w:val="80"/>
          <w:w w:val="150"/>
        </w:rPr>
        <w:t> </w:t>
      </w:r>
      <w:r>
        <w:rPr/>
        <w:t>ejemplo, la moralidad cristiana, que parece restringir nuestras elecciones en la vida. Como la mayoría de nosotros no queremos rendirle cuentas a nadie, ceder nuestra libertad</w:t>
      </w:r>
      <w:r>
        <w:rPr>
          <w:spacing w:val="17"/>
        </w:rPr>
        <w:t> </w:t>
      </w:r>
      <w:r>
        <w:rPr/>
        <w:t>a un</w:t>
      </w:r>
      <w:r>
        <w:rPr>
          <w:spacing w:val="17"/>
        </w:rPr>
        <w:t> </w:t>
      </w:r>
      <w:r>
        <w:rPr/>
        <w:t>Dios invisible no</w:t>
      </w:r>
      <w:r>
        <w:rPr>
          <w:spacing w:val="17"/>
        </w:rPr>
        <w:t> </w:t>
      </w:r>
      <w:r>
        <w:rPr/>
        <w:t>es algo</w:t>
      </w:r>
      <w:r>
        <w:rPr>
          <w:spacing w:val="17"/>
        </w:rPr>
        <w:t> </w:t>
      </w:r>
      <w:r>
        <w:rPr/>
        <w:t>que naturalmente deseemos hacer.</w:t>
      </w:r>
    </w:p>
    <w:p>
      <w:pPr>
        <w:pStyle w:val="BodyText"/>
      </w:pPr>
    </w:p>
    <w:p>
      <w:pPr>
        <w:pStyle w:val="BodyText"/>
        <w:spacing w:before="261"/>
      </w:pPr>
    </w:p>
    <w:p>
      <w:pPr>
        <w:pStyle w:val="BodyText"/>
        <w:spacing w:line="247" w:lineRule="auto" w:before="1"/>
        <w:ind w:left="100" w:right="417"/>
      </w:pPr>
      <w:r>
        <w:rPr/>
        <w:t>Sin embargo, a pesar de estos obstáculos intelectuales, emocionales y de la voluntad,</w:t>
      </w:r>
      <w:r>
        <w:rPr>
          <w:spacing w:val="27"/>
        </w:rPr>
        <w:t> </w:t>
      </w:r>
      <w:r>
        <w:rPr/>
        <w:t>planteamos</w:t>
      </w:r>
      <w:r>
        <w:rPr>
          <w:spacing w:val="25"/>
        </w:rPr>
        <w:t> </w:t>
      </w:r>
      <w:r>
        <w:rPr/>
        <w:t>que</w:t>
      </w:r>
      <w:r>
        <w:rPr>
          <w:spacing w:val="25"/>
        </w:rPr>
        <w:t> </w:t>
      </w:r>
      <w:r>
        <w:rPr/>
        <w:t>no</w:t>
      </w:r>
      <w:r>
        <w:rPr>
          <w:spacing w:val="27"/>
        </w:rPr>
        <w:t> </w:t>
      </w:r>
      <w:r>
        <w:rPr/>
        <w:t>es</w:t>
      </w:r>
      <w:r>
        <w:rPr>
          <w:spacing w:val="25"/>
        </w:rPr>
        <w:t> </w:t>
      </w:r>
      <w:r>
        <w:rPr/>
        <w:t>la</w:t>
      </w:r>
      <w:r>
        <w:rPr>
          <w:spacing w:val="25"/>
        </w:rPr>
        <w:t> </w:t>
      </w:r>
      <w:r>
        <w:rPr/>
        <w:t>fe</w:t>
      </w:r>
      <w:r>
        <w:rPr>
          <w:spacing w:val="25"/>
        </w:rPr>
        <w:t> </w:t>
      </w:r>
      <w:r>
        <w:rPr/>
        <w:t>en</w:t>
      </w:r>
      <w:r>
        <w:rPr>
          <w:spacing w:val="27"/>
        </w:rPr>
        <w:t> </w:t>
      </w:r>
      <w:r>
        <w:rPr/>
        <w:t>el</w:t>
      </w:r>
      <w:r>
        <w:rPr>
          <w:spacing w:val="25"/>
        </w:rPr>
        <w:t> </w:t>
      </w:r>
      <w:r>
        <w:rPr/>
        <w:t>cristianismo</w:t>
      </w:r>
      <w:r>
        <w:rPr>
          <w:spacing w:val="27"/>
        </w:rPr>
        <w:t> </w:t>
      </w:r>
      <w:r>
        <w:rPr/>
        <w:t>lo</w:t>
      </w:r>
      <w:r>
        <w:rPr>
          <w:spacing w:val="27"/>
        </w:rPr>
        <w:t> </w:t>
      </w:r>
      <w:r>
        <w:rPr/>
        <w:t>que</w:t>
      </w:r>
      <w:r>
        <w:rPr>
          <w:spacing w:val="25"/>
        </w:rPr>
        <w:t> </w:t>
      </w:r>
      <w:r>
        <w:rPr/>
        <w:t>es</w:t>
      </w:r>
      <w:r>
        <w:rPr>
          <w:spacing w:val="25"/>
        </w:rPr>
        <w:t> </w:t>
      </w:r>
      <w:r>
        <w:rPr/>
        <w:t>más complicado, sino el creer en el ateísmo o en cualquier otra religión. Es decir, una vez que consideramos la evidencia, creemos que se necesita más fe para no ser cristiano que para ser cristiano. Esto puede parecer una afirmación contraria a la intuición, pero simplemente está arraigada en el hecho de que cada cosmovisión religiosa requiere fe, incluso la cosmovisión que dice que no hay Dios.</w:t>
      </w:r>
    </w:p>
    <w:p>
      <w:pPr>
        <w:pStyle w:val="BodyText"/>
      </w:pPr>
    </w:p>
    <w:p>
      <w:pPr>
        <w:pStyle w:val="BodyText"/>
        <w:spacing w:before="260"/>
      </w:pPr>
    </w:p>
    <w:p>
      <w:pPr>
        <w:pStyle w:val="BodyText"/>
        <w:spacing w:line="247" w:lineRule="auto"/>
        <w:ind w:left="100" w:right="545"/>
      </w:pPr>
      <w:r>
        <w:rPr/>
        <w:t>¿Por qué? Porque como seres humanos limitados, no poseemos el tipo de conocimiento que nos proporcionará una prueba absoluta de la existencia o inexistencia de Dios. Fuera del conocimiento de nuestra propia existencia (sé que existo porque tengo que existir para reflexionar sobre la cuestión), nos ocupamos en el ámbito de la probabilidad. Lo que sea que hayamos concluido sobre la existencia de Dios, siempre es posible que la conclusión opuesta sea </w:t>
      </w:r>
      <w:r>
        <w:rPr>
          <w:spacing w:val="-2"/>
        </w:rPr>
        <w:t>verdadera.</w:t>
      </w:r>
    </w:p>
    <w:p>
      <w:pPr>
        <w:pStyle w:val="BodyText"/>
      </w:pPr>
    </w:p>
    <w:p>
      <w:pPr>
        <w:pStyle w:val="BodyText"/>
        <w:spacing w:before="260"/>
      </w:pPr>
    </w:p>
    <w:p>
      <w:pPr>
        <w:pStyle w:val="BodyText"/>
        <w:spacing w:line="247" w:lineRule="auto"/>
        <w:ind w:left="100" w:right="427"/>
      </w:pPr>
      <w:r>
        <w:rPr/>
        <w:t>De hecho, es posible que nuestras conclusiones en este libro sean erróneas. No creemos que lo sean porque tenemos buenas pruebas para sustentarlas. De</w:t>
      </w:r>
      <w:r>
        <w:rPr>
          <w:spacing w:val="80"/>
        </w:rPr>
        <w:t> </w:t>
      </w:r>
      <w:r>
        <w:rPr/>
        <w:t>hecho, creemos que nuestras conclusiones son verdaderas más allá de una duda razonable. (Este tipo de certeza, digamos, más del 95 % de certeza, es lo mejor que los seres humanos falibles y finitos pueden alcanzar para la mayoría de las preguntas,</w:t>
      </w:r>
      <w:r>
        <w:rPr>
          <w:spacing w:val="28"/>
        </w:rPr>
        <w:t> </w:t>
      </w:r>
      <w:r>
        <w:rPr/>
        <w:t>y</w:t>
      </w:r>
      <w:r>
        <w:rPr>
          <w:spacing w:val="28"/>
        </w:rPr>
        <w:t> </w:t>
      </w:r>
      <w:r>
        <w:rPr/>
        <w:t>es</w:t>
      </w:r>
      <w:r>
        <w:rPr>
          <w:spacing w:val="27"/>
        </w:rPr>
        <w:t> </w:t>
      </w:r>
      <w:r>
        <w:rPr/>
        <w:t>más</w:t>
      </w:r>
      <w:r>
        <w:rPr>
          <w:spacing w:val="27"/>
        </w:rPr>
        <w:t> </w:t>
      </w:r>
      <w:r>
        <w:rPr/>
        <w:t>que</w:t>
      </w:r>
      <w:r>
        <w:rPr>
          <w:spacing w:val="27"/>
        </w:rPr>
        <w:t> </w:t>
      </w:r>
      <w:r>
        <w:rPr/>
        <w:t>suficiente</w:t>
      </w:r>
      <w:r>
        <w:rPr>
          <w:spacing w:val="27"/>
        </w:rPr>
        <w:t> </w:t>
      </w:r>
      <w:r>
        <w:rPr/>
        <w:t>incluso</w:t>
      </w:r>
      <w:r>
        <w:rPr>
          <w:spacing w:val="28"/>
        </w:rPr>
        <w:t> </w:t>
      </w:r>
      <w:r>
        <w:rPr/>
        <w:t>para</w:t>
      </w:r>
      <w:r>
        <w:rPr>
          <w:spacing w:val="27"/>
        </w:rPr>
        <w:t> </w:t>
      </w:r>
      <w:r>
        <w:rPr/>
        <w:t>las</w:t>
      </w:r>
      <w:r>
        <w:rPr>
          <w:spacing w:val="27"/>
        </w:rPr>
        <w:t> </w:t>
      </w:r>
      <w:r>
        <w:rPr/>
        <w:t>decisiones</w:t>
      </w:r>
      <w:r>
        <w:rPr>
          <w:spacing w:val="27"/>
        </w:rPr>
        <w:t> </w:t>
      </w:r>
      <w:r>
        <w:rPr/>
        <w:t>más</w:t>
      </w:r>
      <w:r>
        <w:rPr>
          <w:spacing w:val="27"/>
        </w:rPr>
        <w:t> </w:t>
      </w:r>
      <w:r>
        <w:rPr/>
        <w:t>importantes</w:t>
      </w:r>
    </w:p>
    <w:p>
      <w:pPr>
        <w:spacing w:after="0" w:line="247" w:lineRule="auto"/>
        <w:sectPr>
          <w:pgSz w:w="12240" w:h="15840"/>
          <w:pgMar w:top="1360" w:bottom="280" w:left="1340" w:right="1240"/>
        </w:sectPr>
      </w:pPr>
    </w:p>
    <w:p>
      <w:pPr>
        <w:pStyle w:val="BodyText"/>
        <w:spacing w:line="247" w:lineRule="auto" w:before="77"/>
        <w:ind w:left="100" w:right="545"/>
      </w:pPr>
      <w:r>
        <w:rPr/>
        <w:t>de la vida). Sin embargo, se requiere algo de fe para superar la posibilidad de que estemos equivocados.</w:t>
      </w:r>
    </w:p>
    <w:p>
      <w:pPr>
        <w:pStyle w:val="BodyText"/>
      </w:pPr>
    </w:p>
    <w:p>
      <w:pPr>
        <w:pStyle w:val="BodyText"/>
        <w:spacing w:before="263"/>
      </w:pPr>
    </w:p>
    <w:p>
      <w:pPr>
        <w:pStyle w:val="Heading4"/>
      </w:pPr>
      <w:r>
        <w:rPr/>
        <w:t>La</w:t>
      </w:r>
      <w:r>
        <w:rPr>
          <w:spacing w:val="6"/>
        </w:rPr>
        <w:t> </w:t>
      </w:r>
      <w:r>
        <w:rPr/>
        <w:t>fe</w:t>
      </w:r>
      <w:r>
        <w:rPr>
          <w:spacing w:val="6"/>
        </w:rPr>
        <w:t> </w:t>
      </w:r>
      <w:r>
        <w:rPr/>
        <w:t>de</w:t>
      </w:r>
      <w:r>
        <w:rPr>
          <w:spacing w:val="6"/>
        </w:rPr>
        <w:t> </w:t>
      </w:r>
      <w:r>
        <w:rPr/>
        <w:t>un</w:t>
      </w:r>
      <w:r>
        <w:rPr>
          <w:spacing w:val="5"/>
        </w:rPr>
        <w:t> </w:t>
      </w:r>
      <w:r>
        <w:rPr>
          <w:spacing w:val="-4"/>
        </w:rPr>
        <w:t>ateo</w:t>
      </w:r>
    </w:p>
    <w:p>
      <w:pPr>
        <w:pStyle w:val="BodyText"/>
        <w:rPr>
          <w:b/>
        </w:rPr>
      </w:pPr>
    </w:p>
    <w:p>
      <w:pPr>
        <w:pStyle w:val="BodyText"/>
        <w:spacing w:before="272"/>
        <w:rPr>
          <w:b/>
        </w:rPr>
      </w:pPr>
    </w:p>
    <w:p>
      <w:pPr>
        <w:pStyle w:val="BodyText"/>
        <w:spacing w:line="247" w:lineRule="auto"/>
        <w:ind w:left="100" w:right="440"/>
      </w:pPr>
      <w:r>
        <w:rPr/>
        <w:t>Si bien se requiere cierta fe para nuestras conclusiones, a menudo se olvida que también se requiere fe para creer en cualquier cosmovisión, incluyendo el</w:t>
      </w:r>
      <w:r>
        <w:rPr>
          <w:spacing w:val="80"/>
          <w:w w:val="150"/>
        </w:rPr>
        <w:t> </w:t>
      </w:r>
      <w:r>
        <w:rPr/>
        <w:t>ateísmo y el panteísmo. Recordamos esto recientemente cuando conocimos a un ateo llamado Barry en uno de nuestros seminarios. Barry no podía creer que un mutuo amigo, Steve, se hubiera convertido en cristiano.</w:t>
      </w:r>
    </w:p>
    <w:p>
      <w:pPr>
        <w:pStyle w:val="BodyText"/>
      </w:pPr>
    </w:p>
    <w:p>
      <w:pPr>
        <w:pStyle w:val="BodyText"/>
        <w:spacing w:before="261"/>
      </w:pPr>
    </w:p>
    <w:p>
      <w:pPr>
        <w:pStyle w:val="BodyText"/>
        <w:spacing w:line="247" w:lineRule="auto"/>
        <w:ind w:left="100" w:right="545"/>
      </w:pPr>
      <w:r>
        <w:rPr/>
        <w:t>Él dijo: “No puedo entender a Steve. Él afirma ser intelectual, pero no puede responder todas las objeciones que le hago sobre el cristianismo. Él dice que no tiene todas las respuestas porque es nuevo y todavía está aprendiendo”.</w:t>
      </w:r>
    </w:p>
    <w:p>
      <w:pPr>
        <w:pStyle w:val="BodyText"/>
      </w:pPr>
    </w:p>
    <w:p>
      <w:pPr>
        <w:pStyle w:val="BodyText"/>
        <w:spacing w:before="262"/>
      </w:pPr>
    </w:p>
    <w:p>
      <w:pPr>
        <w:pStyle w:val="BodyText"/>
        <w:spacing w:line="247" w:lineRule="auto"/>
        <w:ind w:left="100" w:right="417"/>
      </w:pPr>
      <w:r>
        <w:rPr/>
        <w:t>Yo (Frank) respondí: “Barry, es prácticamente imposible saber todo sobre un</w:t>
      </w:r>
      <w:r>
        <w:rPr>
          <w:spacing w:val="80"/>
          <w:w w:val="150"/>
        </w:rPr>
        <w:t> </w:t>
      </w:r>
      <w:r>
        <w:rPr/>
        <w:t>tema</w:t>
      </w:r>
      <w:r>
        <w:rPr>
          <w:spacing w:val="28"/>
        </w:rPr>
        <w:t> </w:t>
      </w:r>
      <w:r>
        <w:rPr/>
        <w:t>en</w:t>
      </w:r>
      <w:r>
        <w:rPr>
          <w:spacing w:val="30"/>
        </w:rPr>
        <w:t> </w:t>
      </w:r>
      <w:r>
        <w:rPr/>
        <w:t>particular</w:t>
      </w:r>
      <w:r>
        <w:rPr>
          <w:spacing w:val="28"/>
        </w:rPr>
        <w:t> </w:t>
      </w:r>
      <w:r>
        <w:rPr/>
        <w:t>y</w:t>
      </w:r>
      <w:r>
        <w:rPr>
          <w:spacing w:val="30"/>
        </w:rPr>
        <w:t> </w:t>
      </w:r>
      <w:r>
        <w:rPr/>
        <w:t>ciertamente</w:t>
      </w:r>
      <w:r>
        <w:rPr>
          <w:spacing w:val="28"/>
        </w:rPr>
        <w:t> </w:t>
      </w:r>
      <w:r>
        <w:rPr/>
        <w:t>es</w:t>
      </w:r>
      <w:r>
        <w:rPr>
          <w:spacing w:val="28"/>
        </w:rPr>
        <w:t> </w:t>
      </w:r>
      <w:r>
        <w:rPr/>
        <w:t>imposible</w:t>
      </w:r>
      <w:r>
        <w:rPr>
          <w:spacing w:val="28"/>
        </w:rPr>
        <w:t> </w:t>
      </w:r>
      <w:r>
        <w:rPr/>
        <w:t>cuando</w:t>
      </w:r>
      <w:r>
        <w:rPr>
          <w:spacing w:val="30"/>
        </w:rPr>
        <w:t> </w:t>
      </w:r>
      <w:r>
        <w:rPr/>
        <w:t>ese</w:t>
      </w:r>
      <w:r>
        <w:rPr>
          <w:spacing w:val="28"/>
        </w:rPr>
        <w:t> </w:t>
      </w:r>
      <w:r>
        <w:rPr/>
        <w:t>tema</w:t>
      </w:r>
      <w:r>
        <w:rPr>
          <w:spacing w:val="28"/>
        </w:rPr>
        <w:t> </w:t>
      </w:r>
      <w:r>
        <w:rPr/>
        <w:t>es</w:t>
      </w:r>
      <w:r>
        <w:rPr>
          <w:spacing w:val="28"/>
        </w:rPr>
        <w:t> </w:t>
      </w:r>
      <w:r>
        <w:rPr/>
        <w:t>un</w:t>
      </w:r>
      <w:r>
        <w:rPr>
          <w:spacing w:val="30"/>
        </w:rPr>
        <w:t> </w:t>
      </w:r>
      <w:r>
        <w:rPr/>
        <w:t>Dios infinito. Entonces, tiene que llegar un punto en el que te des cuenta de que tienes suficiente información para llegar a una conclusión, incluso si quedan preguntas sin respuesta”.</w:t>
      </w:r>
    </w:p>
    <w:p>
      <w:pPr>
        <w:pStyle w:val="BodyText"/>
      </w:pPr>
    </w:p>
    <w:p>
      <w:pPr>
        <w:pStyle w:val="BodyText"/>
        <w:spacing w:before="261"/>
      </w:pPr>
    </w:p>
    <w:p>
      <w:pPr>
        <w:pStyle w:val="BodyText"/>
        <w:spacing w:line="247" w:lineRule="auto" w:before="1"/>
        <w:ind w:left="100" w:right="445"/>
      </w:pPr>
      <w:r>
        <w:rPr/>
        <w:t>Barry estuvo de acuerdo, pero aún no se percataba de que estaba haciendo exactamente lo que le reprochaba a Steve. Barry había decidido que su punto de vista, el ateísmo, era correcto a pesar de que no tenía información exhaustiva</w:t>
      </w:r>
      <w:r>
        <w:rPr>
          <w:spacing w:val="80"/>
          <w:w w:val="150"/>
        </w:rPr>
        <w:t> </w:t>
      </w:r>
      <w:r>
        <w:rPr/>
        <w:t>para sustentarlo. ¿Sabía que no hay Dios? ¿Había investigado cada argumento y evidencia</w:t>
      </w:r>
      <w:r>
        <w:rPr>
          <w:spacing w:val="12"/>
        </w:rPr>
        <w:t> </w:t>
      </w:r>
      <w:r>
        <w:rPr/>
        <w:t>de</w:t>
      </w:r>
      <w:r>
        <w:rPr>
          <w:spacing w:val="13"/>
        </w:rPr>
        <w:t> </w:t>
      </w:r>
      <w:r>
        <w:rPr/>
        <w:t>la</w:t>
      </w:r>
      <w:r>
        <w:rPr>
          <w:spacing w:val="13"/>
        </w:rPr>
        <w:t> </w:t>
      </w:r>
      <w:r>
        <w:rPr/>
        <w:t>existencia</w:t>
      </w:r>
      <w:r>
        <w:rPr>
          <w:spacing w:val="12"/>
        </w:rPr>
        <w:t> </w:t>
      </w:r>
      <w:r>
        <w:rPr/>
        <w:t>de</w:t>
      </w:r>
      <w:r>
        <w:rPr>
          <w:spacing w:val="13"/>
        </w:rPr>
        <w:t> </w:t>
      </w:r>
      <w:r>
        <w:rPr/>
        <w:t>Dios?</w:t>
      </w:r>
      <w:r>
        <w:rPr>
          <w:spacing w:val="13"/>
        </w:rPr>
        <w:t> </w:t>
      </w:r>
      <w:r>
        <w:rPr/>
        <w:t>¿Poseía</w:t>
      </w:r>
      <w:r>
        <w:rPr>
          <w:spacing w:val="12"/>
        </w:rPr>
        <w:t> </w:t>
      </w:r>
      <w:r>
        <w:rPr/>
        <w:t>información</w:t>
      </w:r>
      <w:r>
        <w:rPr>
          <w:spacing w:val="14"/>
        </w:rPr>
        <w:t> </w:t>
      </w:r>
      <w:r>
        <w:rPr/>
        <w:t>exhaustiva</w:t>
      </w:r>
      <w:r>
        <w:rPr>
          <w:spacing w:val="13"/>
        </w:rPr>
        <w:t> </w:t>
      </w:r>
      <w:r>
        <w:rPr/>
        <w:t>sobre</w:t>
      </w:r>
      <w:r>
        <w:rPr>
          <w:spacing w:val="13"/>
        </w:rPr>
        <w:t> </w:t>
      </w:r>
      <w:r>
        <w:rPr>
          <w:spacing w:val="-2"/>
        </w:rPr>
        <w:t>Dios?</w:t>
      </w:r>
    </w:p>
    <w:p>
      <w:pPr>
        <w:pStyle w:val="BodyText"/>
        <w:spacing w:line="247" w:lineRule="auto"/>
        <w:ind w:left="100" w:right="417"/>
      </w:pPr>
      <w:r>
        <w:rPr/>
        <w:t>¿Podría responder cada objeción al ateísmo? Por supuesto no. De hecho, sería imposible hacerlo. Como Barry, al igual que Steve, se trata de la probabilidad en lugar</w:t>
      </w:r>
      <w:r>
        <w:rPr>
          <w:spacing w:val="27"/>
        </w:rPr>
        <w:t> </w:t>
      </w:r>
      <w:r>
        <w:rPr/>
        <w:t>de</w:t>
      </w:r>
      <w:r>
        <w:rPr>
          <w:spacing w:val="27"/>
        </w:rPr>
        <w:t> </w:t>
      </w:r>
      <w:r>
        <w:rPr/>
        <w:t>la</w:t>
      </w:r>
      <w:r>
        <w:rPr>
          <w:spacing w:val="27"/>
        </w:rPr>
        <w:t> </w:t>
      </w:r>
      <w:r>
        <w:rPr/>
        <w:t>certeza</w:t>
      </w:r>
      <w:r>
        <w:rPr>
          <w:spacing w:val="27"/>
        </w:rPr>
        <w:t> </w:t>
      </w:r>
      <w:r>
        <w:rPr/>
        <w:t>absoluta.</w:t>
      </w:r>
      <w:r>
        <w:rPr>
          <w:spacing w:val="28"/>
        </w:rPr>
        <w:t> </w:t>
      </w:r>
      <w:r>
        <w:rPr/>
        <w:t>Es</w:t>
      </w:r>
      <w:r>
        <w:rPr>
          <w:spacing w:val="27"/>
        </w:rPr>
        <w:t> </w:t>
      </w:r>
      <w:r>
        <w:rPr/>
        <w:t>necesaria</w:t>
      </w:r>
      <w:r>
        <w:rPr>
          <w:spacing w:val="27"/>
        </w:rPr>
        <w:t> </w:t>
      </w:r>
      <w:r>
        <w:rPr/>
        <w:t>cierta</w:t>
      </w:r>
      <w:r>
        <w:rPr>
          <w:spacing w:val="27"/>
        </w:rPr>
        <w:t> </w:t>
      </w:r>
      <w:r>
        <w:rPr/>
        <w:t>cantidad</w:t>
      </w:r>
      <w:r>
        <w:rPr>
          <w:spacing w:val="28"/>
        </w:rPr>
        <w:t> </w:t>
      </w:r>
      <w:r>
        <w:rPr/>
        <w:t>de</w:t>
      </w:r>
      <w:r>
        <w:rPr>
          <w:spacing w:val="27"/>
        </w:rPr>
        <w:t> </w:t>
      </w:r>
      <w:r>
        <w:rPr/>
        <w:t>fe</w:t>
      </w:r>
      <w:r>
        <w:rPr>
          <w:spacing w:val="27"/>
        </w:rPr>
        <w:t> </w:t>
      </w:r>
      <w:r>
        <w:rPr/>
        <w:t>para</w:t>
      </w:r>
      <w:r>
        <w:rPr>
          <w:spacing w:val="27"/>
        </w:rPr>
        <w:t> </w:t>
      </w:r>
      <w:r>
        <w:rPr/>
        <w:t>creer</w:t>
      </w:r>
      <w:r>
        <w:rPr>
          <w:spacing w:val="27"/>
        </w:rPr>
        <w:t> </w:t>
      </w:r>
      <w:r>
        <w:rPr/>
        <w:t>que Dios no existe.</w:t>
      </w:r>
    </w:p>
    <w:p>
      <w:pPr>
        <w:spacing w:after="0" w:line="247" w:lineRule="auto"/>
        <w:sectPr>
          <w:pgSz w:w="12240" w:h="15840"/>
          <w:pgMar w:top="1360" w:bottom="280" w:left="1340" w:right="1240"/>
        </w:sectPr>
      </w:pPr>
    </w:p>
    <w:p>
      <w:pPr>
        <w:pStyle w:val="BodyText"/>
        <w:spacing w:line="247" w:lineRule="auto" w:before="237"/>
        <w:ind w:left="100" w:right="317"/>
      </w:pPr>
      <w:r>
        <w:rPr/>
        <w:t>Aunque afirmó ser un agnóstico, Carl Sagan hizo la máxima declaración de fe en</w:t>
      </w:r>
      <w:r>
        <w:rPr>
          <w:spacing w:val="40"/>
        </w:rPr>
        <w:t> </w:t>
      </w:r>
      <w:r>
        <w:rPr/>
        <w:t>el</w:t>
      </w:r>
      <w:r>
        <w:rPr>
          <w:spacing w:val="25"/>
        </w:rPr>
        <w:t> </w:t>
      </w:r>
      <w:r>
        <w:rPr/>
        <w:t>materialismo</w:t>
      </w:r>
      <w:r>
        <w:rPr>
          <w:spacing w:val="27"/>
        </w:rPr>
        <w:t> </w:t>
      </w:r>
      <w:r>
        <w:rPr/>
        <w:t>ateo</w:t>
      </w:r>
      <w:r>
        <w:rPr>
          <w:spacing w:val="27"/>
        </w:rPr>
        <w:t> </w:t>
      </w:r>
      <w:r>
        <w:rPr/>
        <w:t>cuando</w:t>
      </w:r>
      <w:r>
        <w:rPr>
          <w:spacing w:val="27"/>
        </w:rPr>
        <w:t> </w:t>
      </w:r>
      <w:r>
        <w:rPr/>
        <w:t>afirmó</w:t>
      </w:r>
      <w:r>
        <w:rPr>
          <w:spacing w:val="27"/>
        </w:rPr>
        <w:t> </w:t>
      </w:r>
      <w:r>
        <w:rPr/>
        <w:t>que</w:t>
      </w:r>
      <w:r>
        <w:rPr>
          <w:spacing w:val="25"/>
        </w:rPr>
        <w:t> </w:t>
      </w:r>
      <w:r>
        <w:rPr/>
        <w:t>“el</w:t>
      </w:r>
      <w:r>
        <w:rPr>
          <w:spacing w:val="25"/>
        </w:rPr>
        <w:t> </w:t>
      </w:r>
      <w:r>
        <w:rPr/>
        <w:t>Cosmos</w:t>
      </w:r>
      <w:r>
        <w:rPr>
          <w:spacing w:val="25"/>
        </w:rPr>
        <w:t> </w:t>
      </w:r>
      <w:r>
        <w:rPr/>
        <w:t>es</w:t>
      </w:r>
      <w:r>
        <w:rPr>
          <w:spacing w:val="25"/>
        </w:rPr>
        <w:t> </w:t>
      </w:r>
      <w:r>
        <w:rPr/>
        <w:t>todo</w:t>
      </w:r>
      <w:r>
        <w:rPr>
          <w:spacing w:val="27"/>
        </w:rPr>
        <w:t> </w:t>
      </w:r>
      <w:r>
        <w:rPr/>
        <w:t>lo</w:t>
      </w:r>
      <w:r>
        <w:rPr>
          <w:spacing w:val="27"/>
        </w:rPr>
        <w:t> </w:t>
      </w:r>
      <w:r>
        <w:rPr/>
        <w:t>que</w:t>
      </w:r>
      <w:r>
        <w:rPr>
          <w:spacing w:val="25"/>
        </w:rPr>
        <w:t> </w:t>
      </w:r>
      <w:r>
        <w:rPr/>
        <w:t>es</w:t>
      </w:r>
      <w:r>
        <w:rPr>
          <w:spacing w:val="25"/>
        </w:rPr>
        <w:t> </w:t>
      </w:r>
      <w:r>
        <w:rPr/>
        <w:t>o</w:t>
      </w:r>
      <w:r>
        <w:rPr>
          <w:spacing w:val="27"/>
        </w:rPr>
        <w:t> </w:t>
      </w:r>
      <w:r>
        <w:rPr/>
        <w:t>alguna vez fue o será”¹ ¿Cómo lo sabía con certeza? No lo sabía. ¿Cómo podría? Él era</w:t>
      </w:r>
      <w:r>
        <w:rPr>
          <w:spacing w:val="80"/>
        </w:rPr>
        <w:t> </w:t>
      </w:r>
      <w:r>
        <w:rPr/>
        <w:t>un ser humano limitado con conocimiento limitado. Sagan estaba operando en el ámbito</w:t>
      </w:r>
      <w:r>
        <w:rPr>
          <w:spacing w:val="31"/>
        </w:rPr>
        <w:t> </w:t>
      </w:r>
      <w:r>
        <w:rPr/>
        <w:t>de</w:t>
      </w:r>
      <w:r>
        <w:rPr>
          <w:spacing w:val="29"/>
        </w:rPr>
        <w:t> </w:t>
      </w:r>
      <w:r>
        <w:rPr/>
        <w:t>la</w:t>
      </w:r>
      <w:r>
        <w:rPr>
          <w:spacing w:val="29"/>
        </w:rPr>
        <w:t> </w:t>
      </w:r>
      <w:r>
        <w:rPr/>
        <w:t>probabilidad</w:t>
      </w:r>
      <w:r>
        <w:rPr>
          <w:spacing w:val="31"/>
        </w:rPr>
        <w:t> </w:t>
      </w:r>
      <w:r>
        <w:rPr/>
        <w:t>al</w:t>
      </w:r>
      <w:r>
        <w:rPr>
          <w:spacing w:val="29"/>
        </w:rPr>
        <w:t> </w:t>
      </w:r>
      <w:r>
        <w:rPr/>
        <w:t>igual</w:t>
      </w:r>
      <w:r>
        <w:rPr>
          <w:spacing w:val="29"/>
        </w:rPr>
        <w:t> </w:t>
      </w:r>
      <w:r>
        <w:rPr/>
        <w:t>que</w:t>
      </w:r>
      <w:r>
        <w:rPr>
          <w:spacing w:val="29"/>
        </w:rPr>
        <w:t> </w:t>
      </w:r>
      <w:r>
        <w:rPr/>
        <w:t>los</w:t>
      </w:r>
      <w:r>
        <w:rPr>
          <w:spacing w:val="29"/>
        </w:rPr>
        <w:t> </w:t>
      </w:r>
      <w:r>
        <w:rPr/>
        <w:t>cristianos</w:t>
      </w:r>
      <w:r>
        <w:rPr>
          <w:spacing w:val="29"/>
        </w:rPr>
        <w:t> </w:t>
      </w:r>
      <w:r>
        <w:rPr/>
        <w:t>cuando</w:t>
      </w:r>
      <w:r>
        <w:rPr>
          <w:spacing w:val="31"/>
        </w:rPr>
        <w:t> </w:t>
      </w:r>
      <w:r>
        <w:rPr/>
        <w:t>dicen</w:t>
      </w:r>
      <w:r>
        <w:rPr>
          <w:spacing w:val="31"/>
        </w:rPr>
        <w:t> </w:t>
      </w:r>
      <w:r>
        <w:rPr/>
        <w:t>que</w:t>
      </w:r>
      <w:r>
        <w:rPr>
          <w:spacing w:val="29"/>
        </w:rPr>
        <w:t> </w:t>
      </w:r>
      <w:r>
        <w:rPr/>
        <w:t>Dios existe. La pregunta es, ¿quién tiene más evidencia para su conclusión? ¿Cuál conclusión es más razonable? Como veremos cuando consideremos la evidencia,</w:t>
      </w:r>
      <w:r>
        <w:rPr>
          <w:spacing w:val="80"/>
        </w:rPr>
        <w:t> </w:t>
      </w:r>
      <w:r>
        <w:rPr/>
        <w:t>el ateo tiene que reunir mucha más fe que el cristiano.</w:t>
      </w:r>
    </w:p>
    <w:p>
      <w:pPr>
        <w:pStyle w:val="BodyText"/>
      </w:pPr>
    </w:p>
    <w:p>
      <w:pPr>
        <w:pStyle w:val="BodyText"/>
        <w:spacing w:before="259"/>
      </w:pPr>
    </w:p>
    <w:p>
      <w:pPr>
        <w:pStyle w:val="BodyText"/>
        <w:spacing w:line="247" w:lineRule="auto"/>
        <w:ind w:left="100" w:right="324"/>
      </w:pPr>
      <w:r>
        <w:rPr/>
        <w:t>Quizás puedas estar pensando: “¡El ateo requiere más fe que el cristiano! ¿Qué quiere decir Geisler y Turek con esto?”. Queremos decir que mientras menos evidencia tengas para tu posición, más fe necesitas para creerla (y viceversa). La</w:t>
      </w:r>
      <w:r>
        <w:rPr>
          <w:spacing w:val="40"/>
        </w:rPr>
        <w:t> </w:t>
      </w:r>
      <w:r>
        <w:rPr/>
        <w:t>fe cubre un vacío en el conocimiento. Y resulta que los ateos tienen mayores lagunas en el conocimiento porque tienen mucha menos evidencia de sus</w:t>
      </w:r>
      <w:r>
        <w:rPr>
          <w:spacing w:val="40"/>
        </w:rPr>
        <w:t> </w:t>
      </w:r>
      <w:r>
        <w:rPr/>
        <w:t>creencias</w:t>
      </w:r>
      <w:r>
        <w:rPr>
          <w:spacing w:val="30"/>
        </w:rPr>
        <w:t> </w:t>
      </w:r>
      <w:r>
        <w:rPr/>
        <w:t>que</w:t>
      </w:r>
      <w:r>
        <w:rPr>
          <w:spacing w:val="30"/>
        </w:rPr>
        <w:t> </w:t>
      </w:r>
      <w:r>
        <w:rPr/>
        <w:t>los</w:t>
      </w:r>
      <w:r>
        <w:rPr>
          <w:spacing w:val="30"/>
        </w:rPr>
        <w:t> </w:t>
      </w:r>
      <w:r>
        <w:rPr/>
        <w:t>cristianos</w:t>
      </w:r>
      <w:r>
        <w:rPr>
          <w:spacing w:val="30"/>
        </w:rPr>
        <w:t> </w:t>
      </w:r>
      <w:r>
        <w:rPr/>
        <w:t>en</w:t>
      </w:r>
      <w:r>
        <w:rPr>
          <w:spacing w:val="32"/>
        </w:rPr>
        <w:t> </w:t>
      </w:r>
      <w:r>
        <w:rPr/>
        <w:t>las</w:t>
      </w:r>
      <w:r>
        <w:rPr>
          <w:spacing w:val="30"/>
        </w:rPr>
        <w:t> </w:t>
      </w:r>
      <w:r>
        <w:rPr/>
        <w:t>suyas.</w:t>
      </w:r>
      <w:r>
        <w:rPr>
          <w:spacing w:val="32"/>
        </w:rPr>
        <w:t> </w:t>
      </w:r>
      <w:r>
        <w:rPr/>
        <w:t>En</w:t>
      </w:r>
      <w:r>
        <w:rPr>
          <w:spacing w:val="32"/>
        </w:rPr>
        <w:t> </w:t>
      </w:r>
      <w:r>
        <w:rPr/>
        <w:t>otras</w:t>
      </w:r>
      <w:r>
        <w:rPr>
          <w:spacing w:val="30"/>
        </w:rPr>
        <w:t> </w:t>
      </w:r>
      <w:r>
        <w:rPr/>
        <w:t>palabras,</w:t>
      </w:r>
      <w:r>
        <w:rPr>
          <w:spacing w:val="32"/>
        </w:rPr>
        <w:t> </w:t>
      </w:r>
      <w:r>
        <w:rPr/>
        <w:t>la</w:t>
      </w:r>
      <w:r>
        <w:rPr>
          <w:spacing w:val="30"/>
        </w:rPr>
        <w:t> </w:t>
      </w:r>
      <w:r>
        <w:rPr/>
        <w:t>evidencia empírica,</w:t>
      </w:r>
      <w:r>
        <w:rPr>
          <w:spacing w:val="40"/>
        </w:rPr>
        <w:t> </w:t>
      </w:r>
      <w:r>
        <w:rPr/>
        <w:t>forense</w:t>
      </w:r>
      <w:r>
        <w:rPr>
          <w:spacing w:val="40"/>
        </w:rPr>
        <w:t> </w:t>
      </w:r>
      <w:r>
        <w:rPr/>
        <w:t>y</w:t>
      </w:r>
      <w:r>
        <w:rPr>
          <w:spacing w:val="40"/>
        </w:rPr>
        <w:t> </w:t>
      </w:r>
      <w:r>
        <w:rPr/>
        <w:t>filosófica</w:t>
      </w:r>
      <w:r>
        <w:rPr>
          <w:spacing w:val="40"/>
        </w:rPr>
        <w:t> </w:t>
      </w:r>
      <w:r>
        <w:rPr/>
        <w:t>apoya</w:t>
      </w:r>
      <w:r>
        <w:rPr>
          <w:spacing w:val="40"/>
        </w:rPr>
        <w:t> </w:t>
      </w:r>
      <w:r>
        <w:rPr/>
        <w:t>firmemente</w:t>
      </w:r>
      <w:r>
        <w:rPr>
          <w:spacing w:val="40"/>
        </w:rPr>
        <w:t> </w:t>
      </w:r>
      <w:r>
        <w:rPr/>
        <w:t>las</w:t>
      </w:r>
      <w:r>
        <w:rPr>
          <w:spacing w:val="40"/>
        </w:rPr>
        <w:t> </w:t>
      </w:r>
      <w:r>
        <w:rPr/>
        <w:t>conclusiones</w:t>
      </w:r>
      <w:r>
        <w:rPr>
          <w:spacing w:val="40"/>
        </w:rPr>
        <w:t> </w:t>
      </w:r>
      <w:r>
        <w:rPr/>
        <w:t>consistentes con</w:t>
      </w:r>
      <w:r>
        <w:rPr>
          <w:spacing w:val="34"/>
        </w:rPr>
        <w:t> </w:t>
      </w:r>
      <w:r>
        <w:rPr/>
        <w:t>el</w:t>
      </w:r>
      <w:r>
        <w:rPr>
          <w:spacing w:val="32"/>
        </w:rPr>
        <w:t> </w:t>
      </w:r>
      <w:r>
        <w:rPr/>
        <w:t>cristianismo</w:t>
      </w:r>
      <w:r>
        <w:rPr>
          <w:spacing w:val="34"/>
        </w:rPr>
        <w:t> </w:t>
      </w:r>
      <w:r>
        <w:rPr/>
        <w:t>e</w:t>
      </w:r>
      <w:r>
        <w:rPr>
          <w:spacing w:val="32"/>
        </w:rPr>
        <w:t> </w:t>
      </w:r>
      <w:r>
        <w:rPr/>
        <w:t>inconsistentes</w:t>
      </w:r>
      <w:r>
        <w:rPr>
          <w:spacing w:val="32"/>
        </w:rPr>
        <w:t> </w:t>
      </w:r>
      <w:r>
        <w:rPr/>
        <w:t>con</w:t>
      </w:r>
      <w:r>
        <w:rPr>
          <w:spacing w:val="34"/>
        </w:rPr>
        <w:t> </w:t>
      </w:r>
      <w:r>
        <w:rPr/>
        <w:t>el</w:t>
      </w:r>
      <w:r>
        <w:rPr>
          <w:spacing w:val="32"/>
        </w:rPr>
        <w:t> </w:t>
      </w:r>
      <w:r>
        <w:rPr/>
        <w:t>ateísmo.</w:t>
      </w:r>
      <w:r>
        <w:rPr>
          <w:spacing w:val="34"/>
        </w:rPr>
        <w:t> </w:t>
      </w:r>
      <w:r>
        <w:rPr/>
        <w:t>Aquí</w:t>
      </w:r>
      <w:r>
        <w:rPr>
          <w:spacing w:val="32"/>
        </w:rPr>
        <w:t> </w:t>
      </w:r>
      <w:r>
        <w:rPr/>
        <w:t>hay</w:t>
      </w:r>
      <w:r>
        <w:rPr>
          <w:spacing w:val="34"/>
        </w:rPr>
        <w:t> </w:t>
      </w:r>
      <w:r>
        <w:rPr/>
        <w:t>algunos</w:t>
      </w:r>
      <w:r>
        <w:rPr>
          <w:spacing w:val="32"/>
        </w:rPr>
        <w:t> </w:t>
      </w:r>
      <w:r>
        <w:rPr/>
        <w:t>ejemplos de esa evidencia que vamos a desglosar en los siguientes capítulos.</w:t>
      </w:r>
    </w:p>
    <w:p>
      <w:pPr>
        <w:pStyle w:val="BodyText"/>
      </w:pPr>
    </w:p>
    <w:p>
      <w:pPr>
        <w:pStyle w:val="BodyText"/>
        <w:spacing w:before="260"/>
      </w:pPr>
    </w:p>
    <w:p>
      <w:pPr>
        <w:pStyle w:val="ListParagraph"/>
        <w:numPr>
          <w:ilvl w:val="0"/>
          <w:numId w:val="3"/>
        </w:numPr>
        <w:tabs>
          <w:tab w:pos="747" w:val="left" w:leader="none"/>
        </w:tabs>
        <w:spacing w:line="247" w:lineRule="auto" w:before="0" w:after="0"/>
        <w:ind w:left="100" w:right="409" w:firstLine="0"/>
        <w:jc w:val="left"/>
        <w:rPr>
          <w:sz w:val="28"/>
        </w:rPr>
      </w:pPr>
      <w:r>
        <w:rPr>
          <w:sz w:val="28"/>
        </w:rPr>
        <w:t>La evidencia científica confirma abrumadoramente que el universo surgió de la nada. O alguien creó algo de la nada (el punto de vista cristiano) o nadie creó algo de la nada (el punto de vista ateísta). ¿Qué postura es más razonable? La cristiana ¿Qué postura requiere más fe? La postura atea.</w:t>
      </w:r>
    </w:p>
    <w:p>
      <w:pPr>
        <w:pStyle w:val="BodyText"/>
      </w:pPr>
    </w:p>
    <w:p>
      <w:pPr>
        <w:pStyle w:val="BodyText"/>
        <w:spacing w:before="261"/>
      </w:pPr>
    </w:p>
    <w:p>
      <w:pPr>
        <w:pStyle w:val="ListParagraph"/>
        <w:numPr>
          <w:ilvl w:val="0"/>
          <w:numId w:val="3"/>
        </w:numPr>
        <w:tabs>
          <w:tab w:pos="747" w:val="left" w:leader="none"/>
        </w:tabs>
        <w:spacing w:line="247" w:lineRule="auto" w:before="0" w:after="0"/>
        <w:ind w:left="100" w:right="508" w:firstLine="0"/>
        <w:jc w:val="left"/>
        <w:rPr>
          <w:sz w:val="28"/>
        </w:rPr>
      </w:pPr>
      <w:r>
        <w:rPr>
          <w:sz w:val="28"/>
        </w:rPr>
        <w:t>La forma de vida más simple contiene la información equivalente a 1000 enciclopedias. Los cristianos creen que solo un ser inteligente puede crear una forma de vida que contenga el equivalente de 1000 enciclopedias. Los ateos creen que las fuerzas naturales no inteligentes pueden hacerlo. Los cristianos tienen evidencia para apoyar su conclusión. Como los ateos no tienen ninguna evidencia de este tipo, su creencia requiere mucha más fe.</w:t>
      </w:r>
    </w:p>
    <w:p>
      <w:pPr>
        <w:spacing w:after="0" w:line="247" w:lineRule="auto"/>
        <w:jc w:val="left"/>
        <w:rPr>
          <w:sz w:val="28"/>
        </w:rPr>
        <w:sectPr>
          <w:pgSz w:w="12240" w:h="15840"/>
          <w:pgMar w:top="1820" w:bottom="280" w:left="1340" w:right="1240"/>
        </w:sectPr>
      </w:pPr>
    </w:p>
    <w:p>
      <w:pPr>
        <w:pStyle w:val="ListParagraph"/>
        <w:numPr>
          <w:ilvl w:val="0"/>
          <w:numId w:val="3"/>
        </w:numPr>
        <w:tabs>
          <w:tab w:pos="747" w:val="left" w:leader="none"/>
        </w:tabs>
        <w:spacing w:line="247" w:lineRule="auto" w:before="77" w:after="0"/>
        <w:ind w:left="100" w:right="251" w:firstLine="0"/>
        <w:jc w:val="left"/>
        <w:rPr>
          <w:sz w:val="28"/>
        </w:rPr>
      </w:pPr>
      <w:r>
        <w:rPr>
          <w:sz w:val="28"/>
        </w:rPr>
        <w:t>Cientos de años atrás, antiguos escritos predijeron la venida de un hombre que realmente sería Dios. Este hombre-Dios, como fue predicho, nacería en una ciudad</w:t>
      </w:r>
      <w:r>
        <w:rPr>
          <w:spacing w:val="33"/>
          <w:sz w:val="28"/>
        </w:rPr>
        <w:t> </w:t>
      </w:r>
      <w:r>
        <w:rPr>
          <w:sz w:val="28"/>
        </w:rPr>
        <w:t>particular</w:t>
      </w:r>
      <w:r>
        <w:rPr>
          <w:spacing w:val="32"/>
          <w:sz w:val="28"/>
        </w:rPr>
        <w:t> </w:t>
      </w:r>
      <w:r>
        <w:rPr>
          <w:sz w:val="28"/>
        </w:rPr>
        <w:t>de</w:t>
      </w:r>
      <w:r>
        <w:rPr>
          <w:spacing w:val="32"/>
          <w:sz w:val="28"/>
        </w:rPr>
        <w:t> </w:t>
      </w:r>
      <w:r>
        <w:rPr>
          <w:sz w:val="28"/>
        </w:rPr>
        <w:t>un</w:t>
      </w:r>
      <w:r>
        <w:rPr>
          <w:spacing w:val="33"/>
          <w:sz w:val="28"/>
        </w:rPr>
        <w:t> </w:t>
      </w:r>
      <w:r>
        <w:rPr>
          <w:sz w:val="28"/>
        </w:rPr>
        <w:t>linaje</w:t>
      </w:r>
      <w:r>
        <w:rPr>
          <w:spacing w:val="32"/>
          <w:sz w:val="28"/>
        </w:rPr>
        <w:t> </w:t>
      </w:r>
      <w:r>
        <w:rPr>
          <w:sz w:val="28"/>
        </w:rPr>
        <w:t>particular,</w:t>
      </w:r>
      <w:r>
        <w:rPr>
          <w:spacing w:val="33"/>
          <w:sz w:val="28"/>
        </w:rPr>
        <w:t> </w:t>
      </w:r>
      <w:r>
        <w:rPr>
          <w:sz w:val="28"/>
        </w:rPr>
        <w:t>sufriría</w:t>
      </w:r>
      <w:r>
        <w:rPr>
          <w:spacing w:val="32"/>
          <w:sz w:val="28"/>
        </w:rPr>
        <w:t> </w:t>
      </w:r>
      <w:r>
        <w:rPr>
          <w:sz w:val="28"/>
        </w:rPr>
        <w:t>de</w:t>
      </w:r>
      <w:r>
        <w:rPr>
          <w:spacing w:val="32"/>
          <w:sz w:val="28"/>
        </w:rPr>
        <w:t> </w:t>
      </w:r>
      <w:r>
        <w:rPr>
          <w:sz w:val="28"/>
        </w:rPr>
        <w:t>una</w:t>
      </w:r>
      <w:r>
        <w:rPr>
          <w:spacing w:val="32"/>
          <w:sz w:val="28"/>
        </w:rPr>
        <w:t> </w:t>
      </w:r>
      <w:r>
        <w:rPr>
          <w:sz w:val="28"/>
        </w:rPr>
        <w:t>manera</w:t>
      </w:r>
      <w:r>
        <w:rPr>
          <w:spacing w:val="32"/>
          <w:sz w:val="28"/>
        </w:rPr>
        <w:t> </w:t>
      </w:r>
      <w:r>
        <w:rPr>
          <w:sz w:val="28"/>
        </w:rPr>
        <w:t>particular, moriría en un momento particular y resucitaría de los muertos para expiar los pecados del mundo. Inmediatamente después del tiempo predicho, múltiples testigos oculares proclamaron y más tarde registraron que los eventos predichos habían ocurrido realmente. Esos testigos presenciales sufrieron persecución y muerte cuando pudieron haberse salvado al negar los eventos. Miles de personas en Jerusalén se convirtieron después de ver o escuchar estos eventos y esta creencia se extendió rápidamente por todo el mundo antiguo. Los historiadores y escritores antiguos aluden o confirman estos eventos, y la arqueología los corrobora. Habiendo visto evidencia de la Creación que Dios existe (punto 1 arriba), los cristianos creen que estas múltiples líneas de evidencia muestran más allá de una duda razonable que Dios participó en estos eventos. Los ateos deben tener más fe para explicar las predicciones, el testimonio de testigos oculares, la disposición de los testigos oculares para sufrir y morir, el origen de la iglesia cristiana y el testimonio de los otros escritores, hallazgos arqueológicos y otra evidencia que mostraremos más adelante.</w:t>
      </w:r>
    </w:p>
    <w:p>
      <w:pPr>
        <w:pStyle w:val="BodyText"/>
      </w:pPr>
    </w:p>
    <w:p>
      <w:pPr>
        <w:pStyle w:val="BodyText"/>
        <w:spacing w:before="256"/>
      </w:pPr>
    </w:p>
    <w:p>
      <w:pPr>
        <w:pStyle w:val="BodyText"/>
        <w:spacing w:line="247" w:lineRule="auto"/>
        <w:ind w:left="100" w:right="417"/>
      </w:pPr>
      <w:r>
        <w:rPr/>
        <w:t>Ahora bien, quizás estos tres puntos hayan planteado en tu mente algunas preguntas y objeciones. Deberían, porque estamos dejando de lado muchos detalles que vamos a considerar a lo largo del libro. El punto principal por ahora es que veas a qué nos referimos cuando decimos que cada visión del mundo, incluido el ateísmo, requiere cierto grado de fe.</w:t>
      </w:r>
    </w:p>
    <w:p>
      <w:pPr>
        <w:pStyle w:val="BodyText"/>
      </w:pPr>
    </w:p>
    <w:p>
      <w:pPr>
        <w:pStyle w:val="BodyText"/>
        <w:spacing w:before="261"/>
      </w:pPr>
    </w:p>
    <w:p>
      <w:pPr>
        <w:pStyle w:val="BodyText"/>
        <w:spacing w:line="247" w:lineRule="auto"/>
        <w:ind w:left="100" w:right="545"/>
      </w:pPr>
      <w:r>
        <w:rPr/>
        <w:t>Incluso los escépticos tienen fe. Tienen fe en que el escepticismo es cierto. Del mismo modo, los agnósticos tienen fe en que el agnosticismo es verdadero. No hay posiciones neutrales cuando se trata de las creencias. Como dijo Phillip Johnson de manera acertada: “Quien dice ser escéptico de un conjunto de creencias es en realidad un verdadero creyente de otro conjunto de creencias”.² En otras palabras, los ateos, que son escépticos del cristianismo por naturaleza, son verdaderos creyentes del ateísmo. Como veremos, si son honestos con la evidencia, necesitan mucha más fe para mantener sus creencias ateas de la que los cristianos necesitan para mantener la suya.</w:t>
      </w:r>
    </w:p>
    <w:p>
      <w:pPr>
        <w:spacing w:after="0" w:line="247" w:lineRule="auto"/>
        <w:sectPr>
          <w:pgSz w:w="12240" w:h="15840"/>
          <w:pgMar w:top="1360" w:bottom="280" w:left="1340" w:right="1240"/>
        </w:sectPr>
      </w:pPr>
    </w:p>
    <w:p>
      <w:pPr>
        <w:pStyle w:val="Heading4"/>
        <w:spacing w:before="237"/>
      </w:pPr>
      <w:r>
        <w:rPr/>
        <w:t>Descubriendo</w:t>
      </w:r>
      <w:r>
        <w:rPr>
          <w:spacing w:val="11"/>
        </w:rPr>
        <w:t> </w:t>
      </w:r>
      <w:r>
        <w:rPr/>
        <w:t>la</w:t>
      </w:r>
      <w:r>
        <w:rPr>
          <w:spacing w:val="12"/>
        </w:rPr>
        <w:t> </w:t>
      </w:r>
      <w:r>
        <w:rPr/>
        <w:t>tapa</w:t>
      </w:r>
      <w:r>
        <w:rPr>
          <w:spacing w:val="12"/>
        </w:rPr>
        <w:t> </w:t>
      </w:r>
      <w:r>
        <w:rPr/>
        <w:t>del</w:t>
      </w:r>
      <w:r>
        <w:rPr>
          <w:spacing w:val="11"/>
        </w:rPr>
        <w:t> </w:t>
      </w:r>
      <w:r>
        <w:rPr>
          <w:spacing w:val="-2"/>
        </w:rPr>
        <w:t>rompecabezas</w:t>
      </w:r>
    </w:p>
    <w:p>
      <w:pPr>
        <w:pStyle w:val="BodyText"/>
        <w:rPr>
          <w:b/>
        </w:rPr>
      </w:pPr>
    </w:p>
    <w:p>
      <w:pPr>
        <w:pStyle w:val="BodyText"/>
        <w:spacing w:before="272"/>
        <w:rPr>
          <w:b/>
        </w:rPr>
      </w:pPr>
    </w:p>
    <w:p>
      <w:pPr>
        <w:pStyle w:val="BodyText"/>
        <w:spacing w:line="247" w:lineRule="auto"/>
        <w:ind w:left="100" w:right="545"/>
      </w:pPr>
      <w:r>
        <w:rPr/>
        <w:t>Defendemos que hay una fuerte evidencia que sustenta el cristianismo. ¿Cómo abordaremos esta evidencia? Desde 1996, hemos viajado juntos por todo el país llevando a cabo un seminario llamado “Los doce puntos que muestran que el cristianismo es verdad”. En él, abordamos lógicamente desde la pregunta de la verdad hasta la conclusión de que la Biblia es la Palabra de Dios. Gran parte de este libro seguirá esta misma lógica de doce puntos:</w:t>
      </w:r>
    </w:p>
    <w:p>
      <w:pPr>
        <w:pStyle w:val="BodyText"/>
      </w:pPr>
    </w:p>
    <w:p>
      <w:pPr>
        <w:pStyle w:val="BodyText"/>
        <w:spacing w:before="261"/>
      </w:pPr>
    </w:p>
    <w:p>
      <w:pPr>
        <w:pStyle w:val="ListParagraph"/>
        <w:numPr>
          <w:ilvl w:val="0"/>
          <w:numId w:val="4"/>
        </w:numPr>
        <w:tabs>
          <w:tab w:pos="675" w:val="left" w:leader="none"/>
        </w:tabs>
        <w:spacing w:line="240" w:lineRule="auto" w:before="0" w:after="0"/>
        <w:ind w:left="675" w:right="0" w:hanging="575"/>
        <w:jc w:val="left"/>
        <w:rPr>
          <w:sz w:val="28"/>
        </w:rPr>
      </w:pPr>
      <w:r>
        <w:rPr>
          <w:sz w:val="28"/>
        </w:rPr>
        <w:t>Es</w:t>
      </w:r>
      <w:r>
        <w:rPr>
          <w:spacing w:val="9"/>
          <w:sz w:val="28"/>
        </w:rPr>
        <w:t> </w:t>
      </w:r>
      <w:r>
        <w:rPr>
          <w:sz w:val="28"/>
        </w:rPr>
        <w:t>posible</w:t>
      </w:r>
      <w:r>
        <w:rPr>
          <w:spacing w:val="10"/>
          <w:sz w:val="28"/>
        </w:rPr>
        <w:t> </w:t>
      </w:r>
      <w:r>
        <w:rPr>
          <w:sz w:val="28"/>
        </w:rPr>
        <w:t>conocer</w:t>
      </w:r>
      <w:r>
        <w:rPr>
          <w:spacing w:val="10"/>
          <w:sz w:val="28"/>
        </w:rPr>
        <w:t> </w:t>
      </w:r>
      <w:r>
        <w:rPr>
          <w:sz w:val="28"/>
        </w:rPr>
        <w:t>la</w:t>
      </w:r>
      <w:r>
        <w:rPr>
          <w:spacing w:val="10"/>
          <w:sz w:val="28"/>
        </w:rPr>
        <w:t> </w:t>
      </w:r>
      <w:r>
        <w:rPr>
          <w:spacing w:val="-2"/>
          <w:sz w:val="28"/>
        </w:rPr>
        <w:t>verdad.</w:t>
      </w:r>
    </w:p>
    <w:p>
      <w:pPr>
        <w:pStyle w:val="BodyText"/>
      </w:pPr>
    </w:p>
    <w:p>
      <w:pPr>
        <w:pStyle w:val="BodyText"/>
        <w:spacing w:before="272"/>
      </w:pPr>
    </w:p>
    <w:p>
      <w:pPr>
        <w:pStyle w:val="ListParagraph"/>
        <w:numPr>
          <w:ilvl w:val="0"/>
          <w:numId w:val="4"/>
        </w:numPr>
        <w:tabs>
          <w:tab w:pos="675" w:val="left" w:leader="none"/>
        </w:tabs>
        <w:spacing w:line="240" w:lineRule="auto" w:before="0" w:after="0"/>
        <w:ind w:left="675" w:right="0" w:hanging="575"/>
        <w:jc w:val="left"/>
        <w:rPr>
          <w:sz w:val="28"/>
        </w:rPr>
      </w:pPr>
      <w:r>
        <w:rPr>
          <w:sz w:val="28"/>
        </w:rPr>
        <w:t>Lo</w:t>
      </w:r>
      <w:r>
        <w:rPr>
          <w:spacing w:val="9"/>
          <w:sz w:val="28"/>
        </w:rPr>
        <w:t> </w:t>
      </w:r>
      <w:r>
        <w:rPr>
          <w:sz w:val="28"/>
        </w:rPr>
        <w:t>opuesto</w:t>
      </w:r>
      <w:r>
        <w:rPr>
          <w:spacing w:val="10"/>
          <w:sz w:val="28"/>
        </w:rPr>
        <w:t> </w:t>
      </w:r>
      <w:r>
        <w:rPr>
          <w:sz w:val="28"/>
        </w:rPr>
        <w:t>a</w:t>
      </w:r>
      <w:r>
        <w:rPr>
          <w:spacing w:val="9"/>
          <w:sz w:val="28"/>
        </w:rPr>
        <w:t> </w:t>
      </w:r>
      <w:r>
        <w:rPr>
          <w:sz w:val="28"/>
        </w:rPr>
        <w:t>lo</w:t>
      </w:r>
      <w:r>
        <w:rPr>
          <w:spacing w:val="10"/>
          <w:sz w:val="28"/>
        </w:rPr>
        <w:t> </w:t>
      </w:r>
      <w:r>
        <w:rPr>
          <w:sz w:val="28"/>
        </w:rPr>
        <w:t>verdadero</w:t>
      </w:r>
      <w:r>
        <w:rPr>
          <w:spacing w:val="9"/>
          <w:sz w:val="28"/>
        </w:rPr>
        <w:t> </w:t>
      </w:r>
      <w:r>
        <w:rPr>
          <w:sz w:val="28"/>
        </w:rPr>
        <w:t>es</w:t>
      </w:r>
      <w:r>
        <w:rPr>
          <w:spacing w:val="9"/>
          <w:sz w:val="28"/>
        </w:rPr>
        <w:t> </w:t>
      </w:r>
      <w:r>
        <w:rPr>
          <w:spacing w:val="-2"/>
          <w:sz w:val="28"/>
        </w:rPr>
        <w:t>falso.</w:t>
      </w:r>
    </w:p>
    <w:p>
      <w:pPr>
        <w:pStyle w:val="BodyText"/>
      </w:pPr>
    </w:p>
    <w:p>
      <w:pPr>
        <w:pStyle w:val="BodyText"/>
        <w:spacing w:before="273"/>
      </w:pPr>
    </w:p>
    <w:p>
      <w:pPr>
        <w:pStyle w:val="ListParagraph"/>
        <w:numPr>
          <w:ilvl w:val="0"/>
          <w:numId w:val="4"/>
        </w:numPr>
        <w:tabs>
          <w:tab w:pos="675" w:val="left" w:leader="none"/>
        </w:tabs>
        <w:spacing w:line="240" w:lineRule="auto" w:before="0" w:after="0"/>
        <w:ind w:left="675" w:right="0" w:hanging="575"/>
        <w:jc w:val="left"/>
        <w:rPr>
          <w:sz w:val="28"/>
        </w:rPr>
      </w:pPr>
      <w:r>
        <w:rPr>
          <w:sz w:val="28"/>
        </w:rPr>
        <w:t>Es</w:t>
      </w:r>
      <w:r>
        <w:rPr>
          <w:spacing w:val="8"/>
          <w:sz w:val="28"/>
        </w:rPr>
        <w:t> </w:t>
      </w:r>
      <w:r>
        <w:rPr>
          <w:sz w:val="28"/>
        </w:rPr>
        <w:t>cierto</w:t>
      </w:r>
      <w:r>
        <w:rPr>
          <w:spacing w:val="10"/>
          <w:sz w:val="28"/>
        </w:rPr>
        <w:t> </w:t>
      </w:r>
      <w:r>
        <w:rPr>
          <w:sz w:val="28"/>
        </w:rPr>
        <w:t>que</w:t>
      </w:r>
      <w:r>
        <w:rPr>
          <w:spacing w:val="8"/>
          <w:sz w:val="28"/>
        </w:rPr>
        <w:t> </w:t>
      </w:r>
      <w:r>
        <w:rPr>
          <w:sz w:val="28"/>
        </w:rPr>
        <w:t>el</w:t>
      </w:r>
      <w:r>
        <w:rPr>
          <w:spacing w:val="9"/>
          <w:sz w:val="28"/>
        </w:rPr>
        <w:t> </w:t>
      </w:r>
      <w:r>
        <w:rPr>
          <w:sz w:val="28"/>
        </w:rPr>
        <w:t>Dios</w:t>
      </w:r>
      <w:r>
        <w:rPr>
          <w:spacing w:val="8"/>
          <w:sz w:val="28"/>
        </w:rPr>
        <w:t> </w:t>
      </w:r>
      <w:r>
        <w:rPr>
          <w:sz w:val="28"/>
        </w:rPr>
        <w:t>teísta</w:t>
      </w:r>
      <w:r>
        <w:rPr>
          <w:spacing w:val="8"/>
          <w:sz w:val="28"/>
        </w:rPr>
        <w:t> </w:t>
      </w:r>
      <w:r>
        <w:rPr>
          <w:sz w:val="28"/>
        </w:rPr>
        <w:t>existe</w:t>
      </w:r>
      <w:r>
        <w:rPr>
          <w:spacing w:val="9"/>
          <w:sz w:val="28"/>
        </w:rPr>
        <w:t> </w:t>
      </w:r>
      <w:r>
        <w:rPr>
          <w:sz w:val="28"/>
        </w:rPr>
        <w:t>Esto</w:t>
      </w:r>
      <w:r>
        <w:rPr>
          <w:spacing w:val="10"/>
          <w:sz w:val="28"/>
        </w:rPr>
        <w:t> </w:t>
      </w:r>
      <w:r>
        <w:rPr>
          <w:sz w:val="28"/>
        </w:rPr>
        <w:t>se</w:t>
      </w:r>
      <w:r>
        <w:rPr>
          <w:spacing w:val="8"/>
          <w:sz w:val="28"/>
        </w:rPr>
        <w:t> </w:t>
      </w:r>
      <w:r>
        <w:rPr>
          <w:sz w:val="28"/>
        </w:rPr>
        <w:t>evidencia</w:t>
      </w:r>
      <w:r>
        <w:rPr>
          <w:spacing w:val="9"/>
          <w:sz w:val="28"/>
        </w:rPr>
        <w:t> </w:t>
      </w:r>
      <w:r>
        <w:rPr>
          <w:spacing w:val="-2"/>
          <w:sz w:val="28"/>
        </w:rPr>
        <w:t>mediante:</w:t>
      </w:r>
    </w:p>
    <w:p>
      <w:pPr>
        <w:pStyle w:val="BodyText"/>
      </w:pPr>
    </w:p>
    <w:p>
      <w:pPr>
        <w:pStyle w:val="BodyText"/>
        <w:spacing w:before="272"/>
      </w:pPr>
    </w:p>
    <w:p>
      <w:pPr>
        <w:pStyle w:val="ListParagraph"/>
        <w:numPr>
          <w:ilvl w:val="1"/>
          <w:numId w:val="4"/>
        </w:numPr>
        <w:tabs>
          <w:tab w:pos="659" w:val="left" w:leader="none"/>
        </w:tabs>
        <w:spacing w:line="240" w:lineRule="auto" w:before="0" w:after="0"/>
        <w:ind w:left="659" w:right="0" w:hanging="559"/>
        <w:jc w:val="left"/>
        <w:rPr>
          <w:sz w:val="28"/>
        </w:rPr>
      </w:pPr>
      <w:r>
        <w:rPr>
          <w:sz w:val="28"/>
        </w:rPr>
        <w:t>Principio</w:t>
      </w:r>
      <w:r>
        <w:rPr>
          <w:spacing w:val="15"/>
          <w:sz w:val="28"/>
        </w:rPr>
        <w:t> </w:t>
      </w:r>
      <w:r>
        <w:rPr>
          <w:sz w:val="28"/>
        </w:rPr>
        <w:t>del</w:t>
      </w:r>
      <w:r>
        <w:rPr>
          <w:spacing w:val="13"/>
          <w:sz w:val="28"/>
        </w:rPr>
        <w:t> </w:t>
      </w:r>
      <w:r>
        <w:rPr>
          <w:sz w:val="28"/>
        </w:rPr>
        <w:t>universo</w:t>
      </w:r>
      <w:r>
        <w:rPr>
          <w:spacing w:val="15"/>
          <w:sz w:val="28"/>
        </w:rPr>
        <w:t> </w:t>
      </w:r>
      <w:r>
        <w:rPr>
          <w:sz w:val="28"/>
        </w:rPr>
        <w:t>(Argumento</w:t>
      </w:r>
      <w:r>
        <w:rPr>
          <w:spacing w:val="16"/>
          <w:sz w:val="28"/>
        </w:rPr>
        <w:t> </w:t>
      </w:r>
      <w:r>
        <w:rPr>
          <w:spacing w:val="-2"/>
          <w:sz w:val="28"/>
        </w:rPr>
        <w:t>cosmológico)-</w:t>
      </w:r>
    </w:p>
    <w:p>
      <w:pPr>
        <w:pStyle w:val="BodyText"/>
      </w:pPr>
    </w:p>
    <w:p>
      <w:pPr>
        <w:pStyle w:val="BodyText"/>
        <w:spacing w:before="273"/>
      </w:pPr>
    </w:p>
    <w:p>
      <w:pPr>
        <w:pStyle w:val="ListParagraph"/>
        <w:numPr>
          <w:ilvl w:val="1"/>
          <w:numId w:val="4"/>
        </w:numPr>
        <w:tabs>
          <w:tab w:pos="675" w:val="left" w:leader="none"/>
        </w:tabs>
        <w:spacing w:line="240" w:lineRule="auto" w:before="0" w:after="0"/>
        <w:ind w:left="675" w:right="0" w:hanging="575"/>
        <w:jc w:val="left"/>
        <w:rPr>
          <w:sz w:val="28"/>
        </w:rPr>
      </w:pPr>
      <w:r>
        <w:rPr>
          <w:sz w:val="28"/>
        </w:rPr>
        <w:t>Diseño</w:t>
      </w:r>
      <w:r>
        <w:rPr>
          <w:spacing w:val="13"/>
          <w:sz w:val="28"/>
        </w:rPr>
        <w:t> </w:t>
      </w:r>
      <w:r>
        <w:rPr>
          <w:sz w:val="28"/>
        </w:rPr>
        <w:t>del</w:t>
      </w:r>
      <w:r>
        <w:rPr>
          <w:spacing w:val="13"/>
          <w:sz w:val="28"/>
        </w:rPr>
        <w:t> </w:t>
      </w:r>
      <w:r>
        <w:rPr>
          <w:sz w:val="28"/>
        </w:rPr>
        <w:t>universo</w:t>
      </w:r>
      <w:r>
        <w:rPr>
          <w:spacing w:val="14"/>
          <w:sz w:val="28"/>
        </w:rPr>
        <w:t> </w:t>
      </w:r>
      <w:r>
        <w:rPr>
          <w:sz w:val="28"/>
        </w:rPr>
        <w:t>(Argumento</w:t>
      </w:r>
      <w:r>
        <w:rPr>
          <w:spacing w:val="14"/>
          <w:sz w:val="28"/>
        </w:rPr>
        <w:t> </w:t>
      </w:r>
      <w:r>
        <w:rPr>
          <w:sz w:val="28"/>
        </w:rPr>
        <w:t>teleológico</w:t>
      </w:r>
      <w:r>
        <w:rPr>
          <w:spacing w:val="14"/>
          <w:sz w:val="28"/>
        </w:rPr>
        <w:t> </w:t>
      </w:r>
      <w:r>
        <w:rPr>
          <w:sz w:val="28"/>
        </w:rPr>
        <w:t>/</w:t>
      </w:r>
      <w:r>
        <w:rPr>
          <w:spacing w:val="13"/>
          <w:sz w:val="28"/>
        </w:rPr>
        <w:t> </w:t>
      </w:r>
      <w:r>
        <w:rPr>
          <w:sz w:val="28"/>
        </w:rPr>
        <w:t>Principio</w:t>
      </w:r>
      <w:r>
        <w:rPr>
          <w:spacing w:val="14"/>
          <w:sz w:val="28"/>
        </w:rPr>
        <w:t> </w:t>
      </w:r>
      <w:r>
        <w:rPr>
          <w:spacing w:val="-2"/>
          <w:sz w:val="28"/>
        </w:rPr>
        <w:t>antrópico).</w:t>
      </w:r>
    </w:p>
    <w:p>
      <w:pPr>
        <w:pStyle w:val="BodyText"/>
      </w:pPr>
    </w:p>
    <w:p>
      <w:pPr>
        <w:pStyle w:val="BodyText"/>
        <w:spacing w:before="272"/>
      </w:pPr>
    </w:p>
    <w:p>
      <w:pPr>
        <w:pStyle w:val="ListParagraph"/>
        <w:numPr>
          <w:ilvl w:val="1"/>
          <w:numId w:val="4"/>
        </w:numPr>
        <w:tabs>
          <w:tab w:pos="659" w:val="left" w:leader="none"/>
        </w:tabs>
        <w:spacing w:line="240" w:lineRule="auto" w:before="0" w:after="0"/>
        <w:ind w:left="659" w:right="0" w:hanging="559"/>
        <w:jc w:val="left"/>
        <w:rPr>
          <w:sz w:val="28"/>
        </w:rPr>
      </w:pPr>
      <w:r>
        <w:rPr>
          <w:sz w:val="28"/>
        </w:rPr>
        <w:t>Diseño</w:t>
      </w:r>
      <w:r>
        <w:rPr>
          <w:spacing w:val="12"/>
          <w:sz w:val="28"/>
        </w:rPr>
        <w:t> </w:t>
      </w:r>
      <w:r>
        <w:rPr>
          <w:sz w:val="28"/>
        </w:rPr>
        <w:t>de</w:t>
      </w:r>
      <w:r>
        <w:rPr>
          <w:spacing w:val="12"/>
          <w:sz w:val="28"/>
        </w:rPr>
        <w:t> </w:t>
      </w:r>
      <w:r>
        <w:rPr>
          <w:sz w:val="28"/>
        </w:rPr>
        <w:t>vida</w:t>
      </w:r>
      <w:r>
        <w:rPr>
          <w:spacing w:val="11"/>
          <w:sz w:val="28"/>
        </w:rPr>
        <w:t> </w:t>
      </w:r>
      <w:r>
        <w:rPr>
          <w:sz w:val="28"/>
        </w:rPr>
        <w:t>(Argumento</w:t>
      </w:r>
      <w:r>
        <w:rPr>
          <w:spacing w:val="13"/>
          <w:sz w:val="28"/>
        </w:rPr>
        <w:t> </w:t>
      </w:r>
      <w:r>
        <w:rPr>
          <w:spacing w:val="-2"/>
          <w:sz w:val="28"/>
        </w:rPr>
        <w:t>teleológico).</w:t>
      </w:r>
    </w:p>
    <w:p>
      <w:pPr>
        <w:pStyle w:val="BodyText"/>
      </w:pPr>
    </w:p>
    <w:p>
      <w:pPr>
        <w:pStyle w:val="BodyText"/>
        <w:spacing w:before="273"/>
      </w:pPr>
    </w:p>
    <w:p>
      <w:pPr>
        <w:pStyle w:val="ListParagraph"/>
        <w:numPr>
          <w:ilvl w:val="1"/>
          <w:numId w:val="4"/>
        </w:numPr>
        <w:tabs>
          <w:tab w:pos="675" w:val="left" w:leader="none"/>
        </w:tabs>
        <w:spacing w:line="240" w:lineRule="auto" w:before="0" w:after="0"/>
        <w:ind w:left="675" w:right="0" w:hanging="575"/>
        <w:jc w:val="left"/>
        <w:rPr>
          <w:sz w:val="28"/>
        </w:rPr>
      </w:pPr>
      <w:r>
        <w:rPr>
          <w:sz w:val="28"/>
        </w:rPr>
        <w:t>Ley</w:t>
      </w:r>
      <w:r>
        <w:rPr>
          <w:spacing w:val="13"/>
          <w:sz w:val="28"/>
        </w:rPr>
        <w:t> </w:t>
      </w:r>
      <w:r>
        <w:rPr>
          <w:sz w:val="28"/>
        </w:rPr>
        <w:t>moral</w:t>
      </w:r>
      <w:r>
        <w:rPr>
          <w:spacing w:val="12"/>
          <w:sz w:val="28"/>
        </w:rPr>
        <w:t> </w:t>
      </w:r>
      <w:r>
        <w:rPr>
          <w:sz w:val="28"/>
        </w:rPr>
        <w:t>(Argumento</w:t>
      </w:r>
      <w:r>
        <w:rPr>
          <w:spacing w:val="13"/>
          <w:sz w:val="28"/>
        </w:rPr>
        <w:t> </w:t>
      </w:r>
      <w:r>
        <w:rPr>
          <w:spacing w:val="-2"/>
          <w:sz w:val="28"/>
        </w:rPr>
        <w:t>moral).</w:t>
      </w:r>
    </w:p>
    <w:p>
      <w:pPr>
        <w:spacing w:after="0" w:line="240" w:lineRule="auto"/>
        <w:jc w:val="left"/>
        <w:rPr>
          <w:sz w:val="28"/>
        </w:rPr>
        <w:sectPr>
          <w:pgSz w:w="12240" w:h="15840"/>
          <w:pgMar w:top="1820" w:bottom="280" w:left="1340" w:right="1240"/>
        </w:sectPr>
      </w:pPr>
    </w:p>
    <w:p>
      <w:pPr>
        <w:pStyle w:val="ListParagraph"/>
        <w:numPr>
          <w:ilvl w:val="0"/>
          <w:numId w:val="4"/>
        </w:numPr>
        <w:tabs>
          <w:tab w:pos="675" w:val="left" w:leader="none"/>
        </w:tabs>
        <w:spacing w:line="240" w:lineRule="auto" w:before="237" w:after="0"/>
        <w:ind w:left="675" w:right="0" w:hanging="575"/>
        <w:jc w:val="left"/>
        <w:rPr>
          <w:sz w:val="28"/>
        </w:rPr>
      </w:pPr>
      <w:r>
        <w:rPr>
          <w:sz w:val="28"/>
        </w:rPr>
        <w:t>Si</w:t>
      </w:r>
      <w:r>
        <w:rPr>
          <w:spacing w:val="10"/>
          <w:sz w:val="28"/>
        </w:rPr>
        <w:t> </w:t>
      </w:r>
      <w:r>
        <w:rPr>
          <w:sz w:val="28"/>
        </w:rPr>
        <w:t>Dios</w:t>
      </w:r>
      <w:r>
        <w:rPr>
          <w:spacing w:val="10"/>
          <w:sz w:val="28"/>
        </w:rPr>
        <w:t> </w:t>
      </w:r>
      <w:r>
        <w:rPr>
          <w:sz w:val="28"/>
        </w:rPr>
        <w:t>existe,</w:t>
      </w:r>
      <w:r>
        <w:rPr>
          <w:spacing w:val="11"/>
          <w:sz w:val="28"/>
        </w:rPr>
        <w:t> </w:t>
      </w:r>
      <w:r>
        <w:rPr>
          <w:sz w:val="28"/>
        </w:rPr>
        <w:t>entonces</w:t>
      </w:r>
      <w:r>
        <w:rPr>
          <w:spacing w:val="10"/>
          <w:sz w:val="28"/>
        </w:rPr>
        <w:t> </w:t>
      </w:r>
      <w:r>
        <w:rPr>
          <w:sz w:val="28"/>
        </w:rPr>
        <w:t>los</w:t>
      </w:r>
      <w:r>
        <w:rPr>
          <w:spacing w:val="10"/>
          <w:sz w:val="28"/>
        </w:rPr>
        <w:t> </w:t>
      </w:r>
      <w:r>
        <w:rPr>
          <w:sz w:val="28"/>
        </w:rPr>
        <w:t>milagros</w:t>
      </w:r>
      <w:r>
        <w:rPr>
          <w:spacing w:val="10"/>
          <w:sz w:val="28"/>
        </w:rPr>
        <w:t> </w:t>
      </w:r>
      <w:r>
        <w:rPr>
          <w:sz w:val="28"/>
        </w:rPr>
        <w:t>son</w:t>
      </w:r>
      <w:r>
        <w:rPr>
          <w:spacing w:val="12"/>
          <w:sz w:val="28"/>
        </w:rPr>
        <w:t> </w:t>
      </w:r>
      <w:r>
        <w:rPr>
          <w:spacing w:val="-2"/>
          <w:sz w:val="28"/>
        </w:rPr>
        <w:t>posibles.</w:t>
      </w:r>
    </w:p>
    <w:p>
      <w:pPr>
        <w:pStyle w:val="BodyText"/>
      </w:pPr>
    </w:p>
    <w:p>
      <w:pPr>
        <w:pStyle w:val="BodyText"/>
        <w:spacing w:before="272"/>
      </w:pPr>
    </w:p>
    <w:p>
      <w:pPr>
        <w:pStyle w:val="ListParagraph"/>
        <w:numPr>
          <w:ilvl w:val="0"/>
          <w:numId w:val="4"/>
        </w:numPr>
        <w:tabs>
          <w:tab w:pos="675" w:val="left" w:leader="none"/>
        </w:tabs>
        <w:spacing w:line="247" w:lineRule="auto" w:before="0" w:after="0"/>
        <w:ind w:left="100" w:right="630" w:firstLine="0"/>
        <w:jc w:val="left"/>
        <w:rPr>
          <w:sz w:val="28"/>
        </w:rPr>
      </w:pPr>
      <w:r>
        <w:rPr>
          <w:sz w:val="28"/>
        </w:rPr>
        <w:t>Los milagros se pueden usar para confirmar un mensaje divino (es decir, como actos de Dios para confirmar la palabra de Dios).</w:t>
      </w:r>
    </w:p>
    <w:p>
      <w:pPr>
        <w:pStyle w:val="BodyText"/>
      </w:pPr>
    </w:p>
    <w:p>
      <w:pPr>
        <w:pStyle w:val="BodyText"/>
        <w:spacing w:before="262"/>
      </w:pPr>
    </w:p>
    <w:p>
      <w:pPr>
        <w:pStyle w:val="ListParagraph"/>
        <w:numPr>
          <w:ilvl w:val="0"/>
          <w:numId w:val="4"/>
        </w:numPr>
        <w:tabs>
          <w:tab w:pos="675" w:val="left" w:leader="none"/>
        </w:tabs>
        <w:spacing w:line="247" w:lineRule="auto" w:before="1" w:after="0"/>
        <w:ind w:left="100" w:right="1128" w:firstLine="0"/>
        <w:jc w:val="left"/>
        <w:rPr>
          <w:sz w:val="28"/>
        </w:rPr>
      </w:pPr>
      <w:r>
        <w:rPr>
          <w:sz w:val="28"/>
        </w:rPr>
        <w:t>El Nuevo Testamento es históricamente confiable. Esto se evidencia </w:t>
      </w:r>
      <w:r>
        <w:rPr>
          <w:spacing w:val="-2"/>
          <w:sz w:val="28"/>
        </w:rPr>
        <w:t>mediante:</w:t>
      </w:r>
    </w:p>
    <w:p>
      <w:pPr>
        <w:pStyle w:val="BodyText"/>
      </w:pPr>
    </w:p>
    <w:p>
      <w:pPr>
        <w:pStyle w:val="BodyText"/>
        <w:spacing w:before="262"/>
      </w:pPr>
    </w:p>
    <w:p>
      <w:pPr>
        <w:pStyle w:val="ListParagraph"/>
        <w:numPr>
          <w:ilvl w:val="1"/>
          <w:numId w:val="4"/>
        </w:numPr>
        <w:tabs>
          <w:tab w:pos="659" w:val="left" w:leader="none"/>
        </w:tabs>
        <w:spacing w:line="240" w:lineRule="auto" w:before="0" w:after="0"/>
        <w:ind w:left="659" w:right="0" w:hanging="559"/>
        <w:jc w:val="left"/>
        <w:rPr>
          <w:sz w:val="28"/>
        </w:rPr>
      </w:pPr>
      <w:r>
        <w:rPr>
          <w:sz w:val="28"/>
        </w:rPr>
        <w:t>Testimonio </w:t>
      </w:r>
      <w:r>
        <w:rPr>
          <w:spacing w:val="-2"/>
          <w:sz w:val="28"/>
        </w:rPr>
        <w:t>primitivo.</w:t>
      </w:r>
    </w:p>
    <w:p>
      <w:pPr>
        <w:pStyle w:val="BodyText"/>
      </w:pPr>
    </w:p>
    <w:p>
      <w:pPr>
        <w:pStyle w:val="BodyText"/>
        <w:spacing w:before="272"/>
      </w:pPr>
    </w:p>
    <w:p>
      <w:pPr>
        <w:pStyle w:val="ListParagraph"/>
        <w:numPr>
          <w:ilvl w:val="1"/>
          <w:numId w:val="4"/>
        </w:numPr>
        <w:tabs>
          <w:tab w:pos="675" w:val="left" w:leader="none"/>
        </w:tabs>
        <w:spacing w:line="240" w:lineRule="auto" w:before="0" w:after="0"/>
        <w:ind w:left="675" w:right="0" w:hanging="575"/>
        <w:jc w:val="left"/>
        <w:rPr>
          <w:sz w:val="28"/>
        </w:rPr>
      </w:pPr>
      <w:r>
        <w:rPr>
          <w:sz w:val="28"/>
        </w:rPr>
        <w:t>El</w:t>
      </w:r>
      <w:r>
        <w:rPr>
          <w:spacing w:val="9"/>
          <w:sz w:val="28"/>
        </w:rPr>
        <w:t> </w:t>
      </w:r>
      <w:r>
        <w:rPr>
          <w:sz w:val="28"/>
        </w:rPr>
        <w:t>testimonio</w:t>
      </w:r>
      <w:r>
        <w:rPr>
          <w:spacing w:val="10"/>
          <w:sz w:val="28"/>
        </w:rPr>
        <w:t> </w:t>
      </w:r>
      <w:r>
        <w:rPr>
          <w:sz w:val="28"/>
        </w:rPr>
        <w:t>de</w:t>
      </w:r>
      <w:r>
        <w:rPr>
          <w:spacing w:val="9"/>
          <w:sz w:val="28"/>
        </w:rPr>
        <w:t> </w:t>
      </w:r>
      <w:r>
        <w:rPr>
          <w:sz w:val="28"/>
        </w:rPr>
        <w:t>un</w:t>
      </w:r>
      <w:r>
        <w:rPr>
          <w:spacing w:val="11"/>
          <w:sz w:val="28"/>
        </w:rPr>
        <w:t> </w:t>
      </w:r>
      <w:r>
        <w:rPr>
          <w:sz w:val="28"/>
        </w:rPr>
        <w:t>testigo</w:t>
      </w:r>
      <w:r>
        <w:rPr>
          <w:spacing w:val="10"/>
          <w:sz w:val="28"/>
        </w:rPr>
        <w:t> </w:t>
      </w:r>
      <w:r>
        <w:rPr>
          <w:spacing w:val="-2"/>
          <w:sz w:val="28"/>
        </w:rPr>
        <w:t>visual.</w:t>
      </w:r>
    </w:p>
    <w:p>
      <w:pPr>
        <w:pStyle w:val="BodyText"/>
      </w:pPr>
    </w:p>
    <w:p>
      <w:pPr>
        <w:pStyle w:val="BodyText"/>
        <w:spacing w:before="273"/>
      </w:pPr>
    </w:p>
    <w:p>
      <w:pPr>
        <w:pStyle w:val="ListParagraph"/>
        <w:numPr>
          <w:ilvl w:val="1"/>
          <w:numId w:val="4"/>
        </w:numPr>
        <w:tabs>
          <w:tab w:pos="659" w:val="left" w:leader="none"/>
        </w:tabs>
        <w:spacing w:line="240" w:lineRule="auto" w:before="0" w:after="0"/>
        <w:ind w:left="659" w:right="0" w:hanging="559"/>
        <w:jc w:val="left"/>
        <w:rPr>
          <w:sz w:val="28"/>
        </w:rPr>
      </w:pPr>
      <w:r>
        <w:rPr>
          <w:sz w:val="28"/>
        </w:rPr>
        <w:t>Testimonio</w:t>
      </w:r>
      <w:r>
        <w:rPr>
          <w:spacing w:val="9"/>
          <w:sz w:val="28"/>
        </w:rPr>
        <w:t> </w:t>
      </w:r>
      <w:r>
        <w:rPr>
          <w:sz w:val="28"/>
        </w:rPr>
        <w:t>no</w:t>
      </w:r>
      <w:r>
        <w:rPr>
          <w:spacing w:val="9"/>
          <w:sz w:val="28"/>
        </w:rPr>
        <w:t> </w:t>
      </w:r>
      <w:r>
        <w:rPr>
          <w:sz w:val="28"/>
        </w:rPr>
        <w:t>inventado</w:t>
      </w:r>
      <w:r>
        <w:rPr>
          <w:spacing w:val="10"/>
          <w:sz w:val="28"/>
        </w:rPr>
        <w:t> </w:t>
      </w:r>
      <w:r>
        <w:rPr>
          <w:spacing w:val="-2"/>
          <w:sz w:val="28"/>
        </w:rPr>
        <w:t>(auténtico).</w:t>
      </w:r>
    </w:p>
    <w:p>
      <w:pPr>
        <w:pStyle w:val="BodyText"/>
      </w:pPr>
    </w:p>
    <w:p>
      <w:pPr>
        <w:pStyle w:val="BodyText"/>
        <w:spacing w:before="272"/>
      </w:pPr>
    </w:p>
    <w:p>
      <w:pPr>
        <w:pStyle w:val="ListParagraph"/>
        <w:numPr>
          <w:ilvl w:val="1"/>
          <w:numId w:val="4"/>
        </w:numPr>
        <w:tabs>
          <w:tab w:pos="675" w:val="left" w:leader="none"/>
        </w:tabs>
        <w:spacing w:line="240" w:lineRule="auto" w:before="0" w:after="0"/>
        <w:ind w:left="675" w:right="0" w:hanging="575"/>
        <w:jc w:val="left"/>
        <w:rPr>
          <w:sz w:val="28"/>
        </w:rPr>
      </w:pPr>
      <w:r>
        <w:rPr>
          <w:sz w:val="28"/>
        </w:rPr>
        <w:t>Testigos</w:t>
      </w:r>
      <w:r>
        <w:rPr>
          <w:spacing w:val="7"/>
          <w:sz w:val="28"/>
        </w:rPr>
        <w:t> </w:t>
      </w:r>
      <w:r>
        <w:rPr>
          <w:sz w:val="28"/>
        </w:rPr>
        <w:t>oculares</w:t>
      </w:r>
      <w:r>
        <w:rPr>
          <w:spacing w:val="8"/>
          <w:sz w:val="28"/>
        </w:rPr>
        <w:t> </w:t>
      </w:r>
      <w:r>
        <w:rPr>
          <w:sz w:val="28"/>
        </w:rPr>
        <w:t>que</w:t>
      </w:r>
      <w:r>
        <w:rPr>
          <w:spacing w:val="7"/>
          <w:sz w:val="28"/>
        </w:rPr>
        <w:t> </w:t>
      </w:r>
      <w:r>
        <w:rPr>
          <w:sz w:val="28"/>
        </w:rPr>
        <w:t>no</w:t>
      </w:r>
      <w:r>
        <w:rPr>
          <w:spacing w:val="9"/>
          <w:sz w:val="28"/>
        </w:rPr>
        <w:t> </w:t>
      </w:r>
      <w:r>
        <w:rPr>
          <w:sz w:val="28"/>
        </w:rPr>
        <w:t>fueron</w:t>
      </w:r>
      <w:r>
        <w:rPr>
          <w:spacing w:val="8"/>
          <w:sz w:val="28"/>
        </w:rPr>
        <w:t> </w:t>
      </w:r>
      <w:r>
        <w:rPr>
          <w:spacing w:val="-2"/>
          <w:sz w:val="28"/>
        </w:rPr>
        <w:t>engañados.</w:t>
      </w:r>
    </w:p>
    <w:p>
      <w:pPr>
        <w:pStyle w:val="BodyText"/>
      </w:pPr>
    </w:p>
    <w:p>
      <w:pPr>
        <w:pStyle w:val="BodyText"/>
        <w:spacing w:before="273"/>
      </w:pPr>
    </w:p>
    <w:p>
      <w:pPr>
        <w:pStyle w:val="ListParagraph"/>
        <w:numPr>
          <w:ilvl w:val="0"/>
          <w:numId w:val="4"/>
        </w:numPr>
        <w:tabs>
          <w:tab w:pos="675" w:val="left" w:leader="none"/>
        </w:tabs>
        <w:spacing w:line="240" w:lineRule="auto" w:before="0" w:after="0"/>
        <w:ind w:left="675" w:right="0" w:hanging="575"/>
        <w:jc w:val="left"/>
        <w:rPr>
          <w:sz w:val="28"/>
        </w:rPr>
      </w:pPr>
      <w:r>
        <w:rPr>
          <w:sz w:val="28"/>
        </w:rPr>
        <w:t>El</w:t>
      </w:r>
      <w:r>
        <w:rPr>
          <w:spacing w:val="7"/>
          <w:sz w:val="28"/>
        </w:rPr>
        <w:t> </w:t>
      </w:r>
      <w:r>
        <w:rPr>
          <w:sz w:val="28"/>
        </w:rPr>
        <w:t>Nuevo</w:t>
      </w:r>
      <w:r>
        <w:rPr>
          <w:spacing w:val="9"/>
          <w:sz w:val="28"/>
        </w:rPr>
        <w:t> </w:t>
      </w:r>
      <w:r>
        <w:rPr>
          <w:sz w:val="28"/>
        </w:rPr>
        <w:t>Testamento</w:t>
      </w:r>
      <w:r>
        <w:rPr>
          <w:spacing w:val="9"/>
          <w:sz w:val="28"/>
        </w:rPr>
        <w:t> </w:t>
      </w:r>
      <w:r>
        <w:rPr>
          <w:sz w:val="28"/>
        </w:rPr>
        <w:t>dice</w:t>
      </w:r>
      <w:r>
        <w:rPr>
          <w:spacing w:val="7"/>
          <w:sz w:val="28"/>
        </w:rPr>
        <w:t> </w:t>
      </w:r>
      <w:r>
        <w:rPr>
          <w:sz w:val="28"/>
        </w:rPr>
        <w:t>que</w:t>
      </w:r>
      <w:r>
        <w:rPr>
          <w:spacing w:val="8"/>
          <w:sz w:val="28"/>
        </w:rPr>
        <w:t> </w:t>
      </w:r>
      <w:r>
        <w:rPr>
          <w:sz w:val="28"/>
        </w:rPr>
        <w:t>Jesús</w:t>
      </w:r>
      <w:r>
        <w:rPr>
          <w:spacing w:val="8"/>
          <w:sz w:val="28"/>
        </w:rPr>
        <w:t> </w:t>
      </w:r>
      <w:r>
        <w:rPr>
          <w:sz w:val="28"/>
        </w:rPr>
        <w:t>afirmó</w:t>
      </w:r>
      <w:r>
        <w:rPr>
          <w:spacing w:val="9"/>
          <w:sz w:val="28"/>
        </w:rPr>
        <w:t> </w:t>
      </w:r>
      <w:r>
        <w:rPr>
          <w:sz w:val="28"/>
        </w:rPr>
        <w:t>ser</w:t>
      </w:r>
      <w:r>
        <w:rPr>
          <w:spacing w:val="7"/>
          <w:sz w:val="28"/>
        </w:rPr>
        <w:t> </w:t>
      </w:r>
      <w:r>
        <w:rPr>
          <w:spacing w:val="-2"/>
          <w:sz w:val="28"/>
        </w:rPr>
        <w:t>Dios.</w:t>
      </w:r>
    </w:p>
    <w:p>
      <w:pPr>
        <w:pStyle w:val="BodyText"/>
      </w:pPr>
    </w:p>
    <w:p>
      <w:pPr>
        <w:pStyle w:val="BodyText"/>
        <w:spacing w:before="272"/>
      </w:pPr>
    </w:p>
    <w:p>
      <w:pPr>
        <w:pStyle w:val="ListParagraph"/>
        <w:numPr>
          <w:ilvl w:val="0"/>
          <w:numId w:val="4"/>
        </w:numPr>
        <w:tabs>
          <w:tab w:pos="675" w:val="left" w:leader="none"/>
        </w:tabs>
        <w:spacing w:line="247" w:lineRule="auto" w:before="0" w:after="0"/>
        <w:ind w:left="100" w:right="1235" w:firstLine="0"/>
        <w:jc w:val="left"/>
        <w:rPr>
          <w:sz w:val="28"/>
        </w:rPr>
      </w:pPr>
      <w:r>
        <w:rPr>
          <w:sz w:val="28"/>
        </w:rPr>
        <w:t>La afirmación de Jesús de ser Dios fue milagrosamente confirmada </w:t>
      </w:r>
      <w:r>
        <w:rPr>
          <w:spacing w:val="-2"/>
          <w:sz w:val="28"/>
        </w:rPr>
        <w:t>mediante:</w:t>
      </w:r>
    </w:p>
    <w:p>
      <w:pPr>
        <w:spacing w:after="0" w:line="247" w:lineRule="auto"/>
        <w:jc w:val="left"/>
        <w:rPr>
          <w:sz w:val="28"/>
        </w:rPr>
        <w:sectPr>
          <w:pgSz w:w="12240" w:h="15840"/>
          <w:pgMar w:top="1820" w:bottom="280" w:left="1340" w:right="1240"/>
        </w:sectPr>
      </w:pPr>
    </w:p>
    <w:p>
      <w:pPr>
        <w:pStyle w:val="ListParagraph"/>
        <w:numPr>
          <w:ilvl w:val="0"/>
          <w:numId w:val="5"/>
        </w:numPr>
        <w:tabs>
          <w:tab w:pos="659" w:val="left" w:leader="none"/>
        </w:tabs>
        <w:spacing w:line="240" w:lineRule="auto" w:before="77" w:after="0"/>
        <w:ind w:left="659" w:right="0" w:hanging="559"/>
        <w:jc w:val="left"/>
        <w:rPr>
          <w:sz w:val="28"/>
        </w:rPr>
      </w:pPr>
      <w:r>
        <w:rPr>
          <w:sz w:val="28"/>
        </w:rPr>
        <w:t>El</w:t>
      </w:r>
      <w:r>
        <w:rPr>
          <w:spacing w:val="11"/>
          <w:sz w:val="28"/>
        </w:rPr>
        <w:t> </w:t>
      </w:r>
      <w:r>
        <w:rPr>
          <w:sz w:val="28"/>
        </w:rPr>
        <w:t>cumplimiento</w:t>
      </w:r>
      <w:r>
        <w:rPr>
          <w:spacing w:val="13"/>
          <w:sz w:val="28"/>
        </w:rPr>
        <w:t> </w:t>
      </w:r>
      <w:r>
        <w:rPr>
          <w:sz w:val="28"/>
        </w:rPr>
        <w:t>de</w:t>
      </w:r>
      <w:r>
        <w:rPr>
          <w:spacing w:val="12"/>
          <w:sz w:val="28"/>
        </w:rPr>
        <w:t> </w:t>
      </w:r>
      <w:r>
        <w:rPr>
          <w:sz w:val="28"/>
        </w:rPr>
        <w:t>muchas</w:t>
      </w:r>
      <w:r>
        <w:rPr>
          <w:spacing w:val="11"/>
          <w:sz w:val="28"/>
        </w:rPr>
        <w:t> </w:t>
      </w:r>
      <w:r>
        <w:rPr>
          <w:sz w:val="28"/>
        </w:rPr>
        <w:t>profecías</w:t>
      </w:r>
      <w:r>
        <w:rPr>
          <w:spacing w:val="12"/>
          <w:sz w:val="28"/>
        </w:rPr>
        <w:t> </w:t>
      </w:r>
      <w:r>
        <w:rPr>
          <w:sz w:val="28"/>
        </w:rPr>
        <w:t>sobre</w:t>
      </w:r>
      <w:r>
        <w:rPr>
          <w:spacing w:val="12"/>
          <w:sz w:val="28"/>
        </w:rPr>
        <w:t> </w:t>
      </w:r>
      <w:r>
        <w:rPr>
          <w:sz w:val="28"/>
        </w:rPr>
        <w:t>Sí</w:t>
      </w:r>
      <w:r>
        <w:rPr>
          <w:spacing w:val="11"/>
          <w:sz w:val="28"/>
        </w:rPr>
        <w:t> </w:t>
      </w:r>
      <w:r>
        <w:rPr>
          <w:spacing w:val="-2"/>
          <w:sz w:val="28"/>
        </w:rPr>
        <w:t>mismo;</w:t>
      </w:r>
    </w:p>
    <w:p>
      <w:pPr>
        <w:pStyle w:val="BodyText"/>
      </w:pPr>
    </w:p>
    <w:p>
      <w:pPr>
        <w:pStyle w:val="BodyText"/>
        <w:spacing w:before="273"/>
      </w:pPr>
    </w:p>
    <w:p>
      <w:pPr>
        <w:pStyle w:val="ListParagraph"/>
        <w:numPr>
          <w:ilvl w:val="0"/>
          <w:numId w:val="5"/>
        </w:numPr>
        <w:tabs>
          <w:tab w:pos="675" w:val="left" w:leader="none"/>
        </w:tabs>
        <w:spacing w:line="240" w:lineRule="auto" w:before="0" w:after="0"/>
        <w:ind w:left="675" w:right="0" w:hanging="575"/>
        <w:jc w:val="left"/>
        <w:rPr>
          <w:sz w:val="28"/>
        </w:rPr>
      </w:pPr>
      <w:r>
        <w:rPr>
          <w:sz w:val="28"/>
        </w:rPr>
        <w:t>Su</w:t>
      </w:r>
      <w:r>
        <w:rPr>
          <w:spacing w:val="9"/>
          <w:sz w:val="28"/>
        </w:rPr>
        <w:t> </w:t>
      </w:r>
      <w:r>
        <w:rPr>
          <w:sz w:val="28"/>
        </w:rPr>
        <w:t>vida</w:t>
      </w:r>
      <w:r>
        <w:rPr>
          <w:spacing w:val="8"/>
          <w:sz w:val="28"/>
        </w:rPr>
        <w:t> </w:t>
      </w:r>
      <w:r>
        <w:rPr>
          <w:sz w:val="28"/>
        </w:rPr>
        <w:t>sin</w:t>
      </w:r>
      <w:r>
        <w:rPr>
          <w:spacing w:val="9"/>
          <w:sz w:val="28"/>
        </w:rPr>
        <w:t> </w:t>
      </w:r>
      <w:r>
        <w:rPr>
          <w:sz w:val="28"/>
        </w:rPr>
        <w:t>pecado</w:t>
      </w:r>
      <w:r>
        <w:rPr>
          <w:spacing w:val="9"/>
          <w:sz w:val="28"/>
        </w:rPr>
        <w:t> </w:t>
      </w:r>
      <w:r>
        <w:rPr>
          <w:sz w:val="28"/>
        </w:rPr>
        <w:t>y</w:t>
      </w:r>
      <w:r>
        <w:rPr>
          <w:spacing w:val="9"/>
          <w:sz w:val="28"/>
        </w:rPr>
        <w:t> </w:t>
      </w:r>
      <w:r>
        <w:rPr>
          <w:sz w:val="28"/>
        </w:rPr>
        <w:t>Sus</w:t>
      </w:r>
      <w:r>
        <w:rPr>
          <w:spacing w:val="8"/>
          <w:sz w:val="28"/>
        </w:rPr>
        <w:t> </w:t>
      </w:r>
      <w:r>
        <w:rPr>
          <w:sz w:val="28"/>
        </w:rPr>
        <w:t>actos</w:t>
      </w:r>
      <w:r>
        <w:rPr>
          <w:spacing w:val="8"/>
          <w:sz w:val="28"/>
        </w:rPr>
        <w:t> </w:t>
      </w:r>
      <w:r>
        <w:rPr>
          <w:spacing w:val="-2"/>
          <w:sz w:val="28"/>
        </w:rPr>
        <w:t>milagrosos;</w:t>
      </w:r>
    </w:p>
    <w:p>
      <w:pPr>
        <w:pStyle w:val="BodyText"/>
      </w:pPr>
    </w:p>
    <w:p>
      <w:pPr>
        <w:pStyle w:val="BodyText"/>
        <w:spacing w:before="272"/>
      </w:pPr>
    </w:p>
    <w:p>
      <w:pPr>
        <w:pStyle w:val="ListParagraph"/>
        <w:numPr>
          <w:ilvl w:val="0"/>
          <w:numId w:val="5"/>
        </w:numPr>
        <w:tabs>
          <w:tab w:pos="659" w:val="left" w:leader="none"/>
        </w:tabs>
        <w:spacing w:line="240" w:lineRule="auto" w:before="0" w:after="0"/>
        <w:ind w:left="659" w:right="0" w:hanging="559"/>
        <w:jc w:val="left"/>
        <w:rPr>
          <w:sz w:val="28"/>
        </w:rPr>
      </w:pPr>
      <w:r>
        <w:rPr>
          <w:sz w:val="28"/>
        </w:rPr>
        <w:t>Su</w:t>
      </w:r>
      <w:r>
        <w:rPr>
          <w:spacing w:val="11"/>
          <w:sz w:val="28"/>
        </w:rPr>
        <w:t> </w:t>
      </w:r>
      <w:r>
        <w:rPr>
          <w:sz w:val="28"/>
        </w:rPr>
        <w:t>predicción</w:t>
      </w:r>
      <w:r>
        <w:rPr>
          <w:spacing w:val="12"/>
          <w:sz w:val="28"/>
        </w:rPr>
        <w:t> </w:t>
      </w:r>
      <w:r>
        <w:rPr>
          <w:sz w:val="28"/>
        </w:rPr>
        <w:t>y</w:t>
      </w:r>
      <w:r>
        <w:rPr>
          <w:spacing w:val="11"/>
          <w:sz w:val="28"/>
        </w:rPr>
        <w:t> </w:t>
      </w:r>
      <w:r>
        <w:rPr>
          <w:sz w:val="28"/>
        </w:rPr>
        <w:t>cumplimiento</w:t>
      </w:r>
      <w:r>
        <w:rPr>
          <w:spacing w:val="12"/>
          <w:sz w:val="28"/>
        </w:rPr>
        <w:t> </w:t>
      </w:r>
      <w:r>
        <w:rPr>
          <w:sz w:val="28"/>
        </w:rPr>
        <w:t>de</w:t>
      </w:r>
      <w:r>
        <w:rPr>
          <w:spacing w:val="10"/>
          <w:sz w:val="28"/>
        </w:rPr>
        <w:t> </w:t>
      </w:r>
      <w:r>
        <w:rPr>
          <w:sz w:val="28"/>
        </w:rPr>
        <w:t>la</w:t>
      </w:r>
      <w:r>
        <w:rPr>
          <w:spacing w:val="10"/>
          <w:sz w:val="28"/>
        </w:rPr>
        <w:t> </w:t>
      </w:r>
      <w:r>
        <w:rPr>
          <w:spacing w:val="-2"/>
          <w:sz w:val="28"/>
        </w:rPr>
        <w:t>resurrección.</w:t>
      </w:r>
    </w:p>
    <w:p>
      <w:pPr>
        <w:pStyle w:val="BodyText"/>
      </w:pPr>
    </w:p>
    <w:p>
      <w:pPr>
        <w:pStyle w:val="BodyText"/>
        <w:spacing w:before="273"/>
      </w:pPr>
    </w:p>
    <w:p>
      <w:pPr>
        <w:pStyle w:val="ListParagraph"/>
        <w:numPr>
          <w:ilvl w:val="0"/>
          <w:numId w:val="4"/>
        </w:numPr>
        <w:tabs>
          <w:tab w:pos="675" w:val="left" w:leader="none"/>
        </w:tabs>
        <w:spacing w:line="240" w:lineRule="auto" w:before="0" w:after="0"/>
        <w:ind w:left="675" w:right="0" w:hanging="575"/>
        <w:jc w:val="left"/>
        <w:rPr>
          <w:sz w:val="28"/>
        </w:rPr>
      </w:pPr>
      <w:r>
        <w:rPr>
          <w:sz w:val="28"/>
        </w:rPr>
        <w:t>Por</w:t>
      </w:r>
      <w:r>
        <w:rPr>
          <w:spacing w:val="7"/>
          <w:sz w:val="28"/>
        </w:rPr>
        <w:t> </w:t>
      </w:r>
      <w:r>
        <w:rPr>
          <w:sz w:val="28"/>
        </w:rPr>
        <w:t>lo</w:t>
      </w:r>
      <w:r>
        <w:rPr>
          <w:spacing w:val="8"/>
          <w:sz w:val="28"/>
        </w:rPr>
        <w:t> </w:t>
      </w:r>
      <w:r>
        <w:rPr>
          <w:sz w:val="28"/>
        </w:rPr>
        <w:t>tanto,</w:t>
      </w:r>
      <w:r>
        <w:rPr>
          <w:spacing w:val="9"/>
          <w:sz w:val="28"/>
        </w:rPr>
        <w:t> </w:t>
      </w:r>
      <w:r>
        <w:rPr>
          <w:sz w:val="28"/>
        </w:rPr>
        <w:t>Jesús</w:t>
      </w:r>
      <w:r>
        <w:rPr>
          <w:spacing w:val="7"/>
          <w:sz w:val="28"/>
        </w:rPr>
        <w:t> </w:t>
      </w:r>
      <w:r>
        <w:rPr>
          <w:sz w:val="28"/>
        </w:rPr>
        <w:t>es</w:t>
      </w:r>
      <w:r>
        <w:rPr>
          <w:spacing w:val="8"/>
          <w:sz w:val="28"/>
        </w:rPr>
        <w:t> </w:t>
      </w:r>
      <w:r>
        <w:rPr>
          <w:spacing w:val="-4"/>
          <w:sz w:val="28"/>
        </w:rPr>
        <w:t>Dios.</w:t>
      </w:r>
    </w:p>
    <w:p>
      <w:pPr>
        <w:pStyle w:val="BodyText"/>
      </w:pPr>
    </w:p>
    <w:p>
      <w:pPr>
        <w:pStyle w:val="BodyText"/>
        <w:spacing w:before="272"/>
      </w:pPr>
    </w:p>
    <w:p>
      <w:pPr>
        <w:pStyle w:val="ListParagraph"/>
        <w:numPr>
          <w:ilvl w:val="0"/>
          <w:numId w:val="4"/>
        </w:numPr>
        <w:tabs>
          <w:tab w:pos="819" w:val="left" w:leader="none"/>
        </w:tabs>
        <w:spacing w:line="240" w:lineRule="auto" w:before="0" w:after="0"/>
        <w:ind w:left="819" w:right="0" w:hanging="719"/>
        <w:jc w:val="left"/>
        <w:rPr>
          <w:sz w:val="28"/>
        </w:rPr>
      </w:pPr>
      <w:r>
        <w:rPr>
          <w:sz w:val="28"/>
        </w:rPr>
        <w:t>Lo</w:t>
      </w:r>
      <w:r>
        <w:rPr>
          <w:spacing w:val="9"/>
          <w:sz w:val="28"/>
        </w:rPr>
        <w:t> </w:t>
      </w:r>
      <w:r>
        <w:rPr>
          <w:sz w:val="28"/>
        </w:rPr>
        <w:t>que</w:t>
      </w:r>
      <w:r>
        <w:rPr>
          <w:spacing w:val="9"/>
          <w:sz w:val="28"/>
        </w:rPr>
        <w:t> </w:t>
      </w:r>
      <w:r>
        <w:rPr>
          <w:sz w:val="28"/>
        </w:rPr>
        <w:t>Jesús</w:t>
      </w:r>
      <w:r>
        <w:rPr>
          <w:spacing w:val="9"/>
          <w:sz w:val="28"/>
        </w:rPr>
        <w:t> </w:t>
      </w:r>
      <w:r>
        <w:rPr>
          <w:sz w:val="28"/>
        </w:rPr>
        <w:t>(quien</w:t>
      </w:r>
      <w:r>
        <w:rPr>
          <w:spacing w:val="10"/>
          <w:sz w:val="28"/>
        </w:rPr>
        <w:t> </w:t>
      </w:r>
      <w:r>
        <w:rPr>
          <w:sz w:val="28"/>
        </w:rPr>
        <w:t>es</w:t>
      </w:r>
      <w:r>
        <w:rPr>
          <w:spacing w:val="9"/>
          <w:sz w:val="28"/>
        </w:rPr>
        <w:t> </w:t>
      </w:r>
      <w:r>
        <w:rPr>
          <w:sz w:val="28"/>
        </w:rPr>
        <w:t>Dios)</w:t>
      </w:r>
      <w:r>
        <w:rPr>
          <w:spacing w:val="8"/>
          <w:sz w:val="28"/>
        </w:rPr>
        <w:t> </w:t>
      </w:r>
      <w:r>
        <w:rPr>
          <w:sz w:val="28"/>
        </w:rPr>
        <w:t>enseña</w:t>
      </w:r>
      <w:r>
        <w:rPr>
          <w:spacing w:val="9"/>
          <w:sz w:val="28"/>
        </w:rPr>
        <w:t> </w:t>
      </w:r>
      <w:r>
        <w:rPr>
          <w:sz w:val="28"/>
        </w:rPr>
        <w:t>es</w:t>
      </w:r>
      <w:r>
        <w:rPr>
          <w:spacing w:val="9"/>
          <w:sz w:val="28"/>
        </w:rPr>
        <w:t> </w:t>
      </w:r>
      <w:r>
        <w:rPr>
          <w:spacing w:val="-2"/>
          <w:sz w:val="28"/>
        </w:rPr>
        <w:t>verdad.</w:t>
      </w:r>
    </w:p>
    <w:p>
      <w:pPr>
        <w:pStyle w:val="BodyText"/>
      </w:pPr>
    </w:p>
    <w:p>
      <w:pPr>
        <w:pStyle w:val="BodyText"/>
        <w:spacing w:before="273"/>
      </w:pPr>
    </w:p>
    <w:p>
      <w:pPr>
        <w:pStyle w:val="ListParagraph"/>
        <w:numPr>
          <w:ilvl w:val="0"/>
          <w:numId w:val="4"/>
        </w:numPr>
        <w:tabs>
          <w:tab w:pos="809" w:val="left" w:leader="none"/>
        </w:tabs>
        <w:spacing w:line="240" w:lineRule="auto" w:before="0" w:after="0"/>
        <w:ind w:left="809" w:right="0" w:hanging="709"/>
        <w:jc w:val="left"/>
        <w:rPr>
          <w:sz w:val="28"/>
        </w:rPr>
      </w:pPr>
      <w:r>
        <w:rPr>
          <w:sz w:val="28"/>
        </w:rPr>
        <w:t>Jesús</w:t>
      </w:r>
      <w:r>
        <w:rPr>
          <w:spacing w:val="8"/>
          <w:sz w:val="28"/>
        </w:rPr>
        <w:t> </w:t>
      </w:r>
      <w:r>
        <w:rPr>
          <w:sz w:val="28"/>
        </w:rPr>
        <w:t>enseñó</w:t>
      </w:r>
      <w:r>
        <w:rPr>
          <w:spacing w:val="9"/>
          <w:sz w:val="28"/>
        </w:rPr>
        <w:t> </w:t>
      </w:r>
      <w:r>
        <w:rPr>
          <w:sz w:val="28"/>
        </w:rPr>
        <w:t>que</w:t>
      </w:r>
      <w:r>
        <w:rPr>
          <w:spacing w:val="9"/>
          <w:sz w:val="28"/>
        </w:rPr>
        <w:t> </w:t>
      </w:r>
      <w:r>
        <w:rPr>
          <w:sz w:val="28"/>
        </w:rPr>
        <w:t>la</w:t>
      </w:r>
      <w:r>
        <w:rPr>
          <w:spacing w:val="8"/>
          <w:sz w:val="28"/>
        </w:rPr>
        <w:t> </w:t>
      </w:r>
      <w:r>
        <w:rPr>
          <w:sz w:val="28"/>
        </w:rPr>
        <w:t>Biblia</w:t>
      </w:r>
      <w:r>
        <w:rPr>
          <w:spacing w:val="8"/>
          <w:sz w:val="28"/>
        </w:rPr>
        <w:t> </w:t>
      </w:r>
      <w:r>
        <w:rPr>
          <w:sz w:val="28"/>
        </w:rPr>
        <w:t>es</w:t>
      </w:r>
      <w:r>
        <w:rPr>
          <w:spacing w:val="9"/>
          <w:sz w:val="28"/>
        </w:rPr>
        <w:t> </w:t>
      </w:r>
      <w:r>
        <w:rPr>
          <w:sz w:val="28"/>
        </w:rPr>
        <w:t>la</w:t>
      </w:r>
      <w:r>
        <w:rPr>
          <w:spacing w:val="8"/>
          <w:sz w:val="28"/>
        </w:rPr>
        <w:t> </w:t>
      </w:r>
      <w:r>
        <w:rPr>
          <w:sz w:val="28"/>
        </w:rPr>
        <w:t>Palabra</w:t>
      </w:r>
      <w:r>
        <w:rPr>
          <w:spacing w:val="8"/>
          <w:sz w:val="28"/>
        </w:rPr>
        <w:t> </w:t>
      </w:r>
      <w:r>
        <w:rPr>
          <w:sz w:val="28"/>
        </w:rPr>
        <w:t>de</w:t>
      </w:r>
      <w:r>
        <w:rPr>
          <w:spacing w:val="8"/>
          <w:sz w:val="28"/>
        </w:rPr>
        <w:t> </w:t>
      </w:r>
      <w:r>
        <w:rPr>
          <w:spacing w:val="-2"/>
          <w:sz w:val="28"/>
        </w:rPr>
        <w:t>Dios.</w:t>
      </w:r>
    </w:p>
    <w:p>
      <w:pPr>
        <w:pStyle w:val="BodyText"/>
      </w:pPr>
    </w:p>
    <w:p>
      <w:pPr>
        <w:pStyle w:val="BodyText"/>
        <w:spacing w:before="272"/>
      </w:pPr>
    </w:p>
    <w:p>
      <w:pPr>
        <w:pStyle w:val="ListParagraph"/>
        <w:numPr>
          <w:ilvl w:val="0"/>
          <w:numId w:val="4"/>
        </w:numPr>
        <w:tabs>
          <w:tab w:pos="819" w:val="left" w:leader="none"/>
        </w:tabs>
        <w:spacing w:line="247" w:lineRule="auto" w:before="0" w:after="0"/>
        <w:ind w:left="100" w:right="283" w:firstLine="0"/>
        <w:jc w:val="left"/>
        <w:rPr>
          <w:sz w:val="28"/>
        </w:rPr>
      </w:pPr>
      <w:r>
        <w:rPr>
          <w:sz w:val="28"/>
        </w:rPr>
        <w:t>Así que, es cierto que la Biblia es la Palabra de Dios (y cualquier cosa que se oponga a ella es falsa).</w:t>
      </w:r>
    </w:p>
    <w:p>
      <w:pPr>
        <w:pStyle w:val="BodyText"/>
      </w:pPr>
    </w:p>
    <w:p>
      <w:pPr>
        <w:pStyle w:val="BodyText"/>
        <w:spacing w:before="263"/>
      </w:pPr>
    </w:p>
    <w:p>
      <w:pPr>
        <w:pStyle w:val="BodyText"/>
        <w:spacing w:line="247" w:lineRule="auto"/>
        <w:ind w:left="100" w:right="545"/>
      </w:pPr>
      <w:r>
        <w:rPr/>
        <w:t>Antes de comenzar a presentar esta línea de razonamiento, tengamos en cuenta cinco puntos:</w:t>
      </w:r>
    </w:p>
    <w:p>
      <w:pPr>
        <w:pStyle w:val="BodyText"/>
      </w:pPr>
    </w:p>
    <w:p>
      <w:pPr>
        <w:pStyle w:val="BodyText"/>
        <w:spacing w:before="262"/>
      </w:pPr>
    </w:p>
    <w:p>
      <w:pPr>
        <w:pStyle w:val="BodyText"/>
        <w:spacing w:line="247" w:lineRule="auto"/>
        <w:ind w:left="100" w:right="545"/>
      </w:pPr>
      <w:r>
        <w:rPr/>
        <w:t>Primero, no estamos sugiriendo que los puntos anteriores sean verdaderos por definición. La mayoría de estos puntos son premisas que deben justificarse con evidencia. Por ejemplo, el punto 3 afirma: “Es cierto que el Dios teísta existe”. Esa afirmación no es verdadera solo porque así lo decimos. Necesita ser respaldada por buena evidencia, por buenas razones. Expresaremos esas buenas razones cuando lleguemos a ese punto en el libro.</w:t>
      </w:r>
    </w:p>
    <w:p>
      <w:pPr>
        <w:spacing w:after="0" w:line="247" w:lineRule="auto"/>
        <w:sectPr>
          <w:pgSz w:w="12240" w:h="15840"/>
          <w:pgMar w:top="1360" w:bottom="280" w:left="1340" w:right="1240"/>
        </w:sectPr>
      </w:pPr>
    </w:p>
    <w:p>
      <w:pPr>
        <w:pStyle w:val="BodyText"/>
        <w:spacing w:line="247" w:lineRule="auto" w:before="237"/>
        <w:ind w:left="100" w:right="545"/>
      </w:pPr>
      <w:r>
        <w:rPr/>
        <w:t>En segundo lugar, consideremos que estamos comenzando desde un punto de vista totalmente escéptico. Es decir, iniciamos con una persona que dice que ni siquiera cree en la verdad. Necesitamos comenzar allí porque si la visión prevaleciente de la cultura es correcta (que no existe la verdad), entonces no puede ser cierto que exista un Dios teísta o que haya una verdadera Palabra de ese Dios. Sin embargo, si hay verdad, y esa verdad se puede conocer, entonces podemos continuar investigando la verdad de la existencia de Dios y los otros puntos que siguen (por ejemplo, que los milagros son posibles, el Nuevo Testamento es históricamente confiable y así sucesivamente).</w:t>
      </w:r>
    </w:p>
    <w:p>
      <w:pPr>
        <w:pStyle w:val="BodyText"/>
      </w:pPr>
    </w:p>
    <w:p>
      <w:pPr>
        <w:pStyle w:val="BodyText"/>
        <w:spacing w:before="259"/>
      </w:pPr>
    </w:p>
    <w:p>
      <w:pPr>
        <w:pStyle w:val="BodyText"/>
        <w:spacing w:line="247" w:lineRule="auto"/>
        <w:ind w:left="100" w:right="417"/>
      </w:pPr>
      <w:r>
        <w:rPr/>
        <w:t>En tercer lugar, si esta línea de razonamiento es sólida (y ese es un gran “si” que este libro intentará mostrar), desmiente otras religiones que difieren de la Biblia. (Esto suena increíblemente arrogante y presuntuoso, pero lo abordaremos más adelante). Esto no significa que todas las demás religiones son completamente falsas</w:t>
      </w:r>
      <w:r>
        <w:rPr>
          <w:spacing w:val="27"/>
        </w:rPr>
        <w:t> </w:t>
      </w:r>
      <w:r>
        <w:rPr/>
        <w:t>o</w:t>
      </w:r>
      <w:r>
        <w:rPr>
          <w:spacing w:val="28"/>
        </w:rPr>
        <w:t> </w:t>
      </w:r>
      <w:r>
        <w:rPr/>
        <w:t>que</w:t>
      </w:r>
      <w:r>
        <w:rPr>
          <w:spacing w:val="27"/>
        </w:rPr>
        <w:t> </w:t>
      </w:r>
      <w:r>
        <w:rPr/>
        <w:t>no</w:t>
      </w:r>
      <w:r>
        <w:rPr>
          <w:spacing w:val="28"/>
        </w:rPr>
        <w:t> </w:t>
      </w:r>
      <w:r>
        <w:rPr/>
        <w:t>tienen</w:t>
      </w:r>
      <w:r>
        <w:rPr>
          <w:spacing w:val="28"/>
        </w:rPr>
        <w:t> </w:t>
      </w:r>
      <w:r>
        <w:rPr/>
        <w:t>verdad.</w:t>
      </w:r>
      <w:r>
        <w:rPr>
          <w:spacing w:val="28"/>
        </w:rPr>
        <w:t> </w:t>
      </w:r>
      <w:r>
        <w:rPr/>
        <w:t>Casi</w:t>
      </w:r>
      <w:r>
        <w:rPr>
          <w:spacing w:val="27"/>
        </w:rPr>
        <w:t> </w:t>
      </w:r>
      <w:r>
        <w:rPr/>
        <w:t>todas</w:t>
      </w:r>
      <w:r>
        <w:rPr>
          <w:spacing w:val="27"/>
        </w:rPr>
        <w:t> </w:t>
      </w:r>
      <w:r>
        <w:rPr/>
        <w:t>las</w:t>
      </w:r>
      <w:r>
        <w:rPr>
          <w:spacing w:val="27"/>
        </w:rPr>
        <w:t> </w:t>
      </w:r>
      <w:r>
        <w:rPr/>
        <w:t>religiones</w:t>
      </w:r>
      <w:r>
        <w:rPr>
          <w:spacing w:val="27"/>
        </w:rPr>
        <w:t> </w:t>
      </w:r>
      <w:r>
        <w:rPr/>
        <w:t>tienen</w:t>
      </w:r>
      <w:r>
        <w:rPr>
          <w:spacing w:val="28"/>
        </w:rPr>
        <w:t> </w:t>
      </w:r>
      <w:r>
        <w:rPr/>
        <w:t>algo</w:t>
      </w:r>
      <w:r>
        <w:rPr>
          <w:spacing w:val="28"/>
        </w:rPr>
        <w:t> </w:t>
      </w:r>
      <w:r>
        <w:rPr/>
        <w:t>de</w:t>
      </w:r>
      <w:r>
        <w:rPr>
          <w:spacing w:val="27"/>
        </w:rPr>
        <w:t> </w:t>
      </w:r>
      <w:r>
        <w:rPr/>
        <w:t>verdad.</w:t>
      </w:r>
    </w:p>
    <w:p>
      <w:pPr>
        <w:pStyle w:val="BodyText"/>
        <w:spacing w:line="247" w:lineRule="auto"/>
        <w:ind w:left="100" w:right="545"/>
      </w:pPr>
      <w:r>
        <w:rPr/>
        <w:t>Simplemente estamos diciendo que si la Biblia es verdadera, cualquier afirmación específica que contradiga la Biblia debe ser falsa. Por ejemplo, si la Biblia es verdadera y dice que hay un Dios que creó y sostiene el universo (teísmo), cualquier afirmación que niegue el teísmo (por ejemplo, el ateísmo) debe ser falsa. Del mismo modo, si la Biblia es verdadera, y afirma que Jesús resucitó de entre los muertos, entonces la negación de ese hecho debe ser falsa. (Por cierto, lo contrario también sería cierto. Si la evidencia mostrara que el Corán es verdadero, entonces la Biblia sería falsa siempre que contradijera el </w:t>
      </w:r>
      <w:r>
        <w:rPr>
          <w:spacing w:val="-2"/>
        </w:rPr>
        <w:t>Corán).</w:t>
      </w:r>
    </w:p>
    <w:p>
      <w:pPr>
        <w:pStyle w:val="BodyText"/>
      </w:pPr>
    </w:p>
    <w:p>
      <w:pPr>
        <w:pStyle w:val="BodyText"/>
        <w:spacing w:before="257"/>
      </w:pPr>
    </w:p>
    <w:p>
      <w:pPr>
        <w:pStyle w:val="BodyText"/>
        <w:spacing w:line="247" w:lineRule="auto"/>
        <w:ind w:left="100" w:right="214"/>
      </w:pPr>
      <w:r>
        <w:rPr/>
        <w:t>En cuarto lugar, exponemos evidencia del cristianismo porque debemos vivir nuestras</w:t>
      </w:r>
      <w:r>
        <w:rPr>
          <w:spacing w:val="24"/>
        </w:rPr>
        <w:t> </w:t>
      </w:r>
      <w:r>
        <w:rPr/>
        <w:t>vidas</w:t>
      </w:r>
      <w:r>
        <w:rPr>
          <w:spacing w:val="24"/>
        </w:rPr>
        <w:t> </w:t>
      </w:r>
      <w:r>
        <w:rPr/>
        <w:t>en</w:t>
      </w:r>
      <w:r>
        <w:rPr>
          <w:spacing w:val="25"/>
        </w:rPr>
        <w:t> </w:t>
      </w:r>
      <w:r>
        <w:rPr/>
        <w:t>base</w:t>
      </w:r>
      <w:r>
        <w:rPr>
          <w:spacing w:val="24"/>
        </w:rPr>
        <w:t> </w:t>
      </w:r>
      <w:r>
        <w:rPr/>
        <w:t>a</w:t>
      </w:r>
      <w:r>
        <w:rPr>
          <w:spacing w:val="24"/>
        </w:rPr>
        <w:t> </w:t>
      </w:r>
      <w:r>
        <w:rPr/>
        <w:t>la</w:t>
      </w:r>
      <w:r>
        <w:rPr>
          <w:spacing w:val="24"/>
        </w:rPr>
        <w:t> </w:t>
      </w:r>
      <w:r>
        <w:rPr/>
        <w:t>verdad.</w:t>
      </w:r>
      <w:r>
        <w:rPr>
          <w:spacing w:val="25"/>
        </w:rPr>
        <w:t> </w:t>
      </w:r>
      <w:r>
        <w:rPr/>
        <w:t>Sócrates</w:t>
      </w:r>
      <w:r>
        <w:rPr>
          <w:spacing w:val="24"/>
        </w:rPr>
        <w:t> </w:t>
      </w:r>
      <w:r>
        <w:rPr/>
        <w:t>dijo</w:t>
      </w:r>
      <w:r>
        <w:rPr>
          <w:spacing w:val="25"/>
        </w:rPr>
        <w:t> </w:t>
      </w:r>
      <w:r>
        <w:rPr/>
        <w:t>una</w:t>
      </w:r>
      <w:r>
        <w:rPr>
          <w:spacing w:val="24"/>
        </w:rPr>
        <w:t> </w:t>
      </w:r>
      <w:r>
        <w:rPr/>
        <w:t>vez</w:t>
      </w:r>
      <w:r>
        <w:rPr>
          <w:spacing w:val="24"/>
        </w:rPr>
        <w:t> </w:t>
      </w:r>
      <w:r>
        <w:rPr/>
        <w:t>que</w:t>
      </w:r>
      <w:r>
        <w:rPr>
          <w:spacing w:val="24"/>
        </w:rPr>
        <w:t> </w:t>
      </w:r>
      <w:r>
        <w:rPr/>
        <w:t>no</w:t>
      </w:r>
      <w:r>
        <w:rPr>
          <w:spacing w:val="25"/>
        </w:rPr>
        <w:t> </w:t>
      </w:r>
      <w:r>
        <w:rPr/>
        <w:t>vale</w:t>
      </w:r>
      <w:r>
        <w:rPr>
          <w:spacing w:val="24"/>
        </w:rPr>
        <w:t> </w:t>
      </w:r>
      <w:r>
        <w:rPr/>
        <w:t>la</w:t>
      </w:r>
      <w:r>
        <w:rPr>
          <w:spacing w:val="24"/>
        </w:rPr>
        <w:t> </w:t>
      </w:r>
      <w:r>
        <w:rPr/>
        <w:t>pena vivir la vida que no es examinada.³ Creemos que no vale la pena creer en la fe no examinada. Además, contrariamente a la opinión popular, se supone que los cristianos</w:t>
      </w:r>
      <w:r>
        <w:rPr>
          <w:spacing w:val="28"/>
        </w:rPr>
        <w:t> </w:t>
      </w:r>
      <w:r>
        <w:rPr/>
        <w:t>no</w:t>
      </w:r>
      <w:r>
        <w:rPr>
          <w:spacing w:val="29"/>
        </w:rPr>
        <w:t> </w:t>
      </w:r>
      <w:r>
        <w:rPr/>
        <w:t>deben</w:t>
      </w:r>
      <w:r>
        <w:rPr>
          <w:spacing w:val="29"/>
        </w:rPr>
        <w:t> </w:t>
      </w:r>
      <w:r>
        <w:rPr/>
        <w:t>“solo</w:t>
      </w:r>
      <w:r>
        <w:rPr>
          <w:spacing w:val="29"/>
        </w:rPr>
        <w:t> </w:t>
      </w:r>
      <w:r>
        <w:rPr/>
        <w:t>tener</w:t>
      </w:r>
      <w:r>
        <w:rPr>
          <w:spacing w:val="28"/>
        </w:rPr>
        <w:t> </w:t>
      </w:r>
      <w:r>
        <w:rPr/>
        <w:t>fe”.</w:t>
      </w:r>
      <w:r>
        <w:rPr>
          <w:spacing w:val="29"/>
        </w:rPr>
        <w:t> </w:t>
      </w:r>
      <w:r>
        <w:rPr/>
        <w:t>A los</w:t>
      </w:r>
      <w:r>
        <w:rPr>
          <w:spacing w:val="28"/>
        </w:rPr>
        <w:t> </w:t>
      </w:r>
      <w:r>
        <w:rPr/>
        <w:t>cristianos</w:t>
      </w:r>
      <w:r>
        <w:rPr>
          <w:spacing w:val="28"/>
        </w:rPr>
        <w:t> </w:t>
      </w:r>
      <w:r>
        <w:rPr/>
        <w:t>se</w:t>
      </w:r>
      <w:r>
        <w:rPr>
          <w:spacing w:val="28"/>
        </w:rPr>
        <w:t> </w:t>
      </w:r>
      <w:r>
        <w:rPr/>
        <w:t>les</w:t>
      </w:r>
      <w:r>
        <w:rPr>
          <w:spacing w:val="28"/>
        </w:rPr>
        <w:t> </w:t>
      </w:r>
      <w:r>
        <w:rPr/>
        <w:t>ordena</w:t>
      </w:r>
      <w:r>
        <w:rPr>
          <w:spacing w:val="28"/>
        </w:rPr>
        <w:t> </w:t>
      </w:r>
      <w:r>
        <w:rPr/>
        <w:t>que</w:t>
      </w:r>
      <w:r>
        <w:rPr>
          <w:spacing w:val="28"/>
        </w:rPr>
        <w:t> </w:t>
      </w:r>
      <w:r>
        <w:rPr/>
        <w:t>conozcan en</w:t>
      </w:r>
      <w:r>
        <w:rPr>
          <w:spacing w:val="21"/>
        </w:rPr>
        <w:t> </w:t>
      </w:r>
      <w:r>
        <w:rPr/>
        <w:t>qué creen</w:t>
      </w:r>
      <w:r>
        <w:rPr>
          <w:spacing w:val="21"/>
        </w:rPr>
        <w:t> </w:t>
      </w:r>
      <w:r>
        <w:rPr/>
        <w:t>y</w:t>
      </w:r>
      <w:r>
        <w:rPr>
          <w:spacing w:val="21"/>
        </w:rPr>
        <w:t> </w:t>
      </w:r>
      <w:r>
        <w:rPr/>
        <w:t>por qué lo</w:t>
      </w:r>
      <w:r>
        <w:rPr>
          <w:spacing w:val="21"/>
        </w:rPr>
        <w:t> </w:t>
      </w:r>
      <w:r>
        <w:rPr/>
        <w:t>creen.</w:t>
      </w:r>
      <w:r>
        <w:rPr>
          <w:spacing w:val="21"/>
        </w:rPr>
        <w:t> </w:t>
      </w:r>
      <w:r>
        <w:rPr/>
        <w:t>Se les ordena dar respuestas a quienes las piden (1</w:t>
      </w:r>
      <w:r>
        <w:rPr>
          <w:spacing w:val="28"/>
        </w:rPr>
        <w:t> </w:t>
      </w:r>
      <w:r>
        <w:rPr/>
        <w:t>Pedro</w:t>
      </w:r>
      <w:r>
        <w:rPr>
          <w:spacing w:val="28"/>
        </w:rPr>
        <w:t> </w:t>
      </w:r>
      <w:r>
        <w:rPr/>
        <w:t>3:15)</w:t>
      </w:r>
      <w:r>
        <w:rPr>
          <w:spacing w:val="27"/>
        </w:rPr>
        <w:t> </w:t>
      </w:r>
      <w:r>
        <w:rPr/>
        <w:t>y</w:t>
      </w:r>
      <w:r>
        <w:rPr>
          <w:spacing w:val="28"/>
        </w:rPr>
        <w:t> </w:t>
      </w:r>
      <w:r>
        <w:rPr/>
        <w:t>derribar</w:t>
      </w:r>
      <w:r>
        <w:rPr>
          <w:spacing w:val="27"/>
        </w:rPr>
        <w:t> </w:t>
      </w:r>
      <w:r>
        <w:rPr/>
        <w:t>argumentos</w:t>
      </w:r>
      <w:r>
        <w:rPr>
          <w:spacing w:val="27"/>
        </w:rPr>
        <w:t> </w:t>
      </w:r>
      <w:r>
        <w:rPr/>
        <w:t>en</w:t>
      </w:r>
      <w:r>
        <w:rPr>
          <w:spacing w:val="28"/>
        </w:rPr>
        <w:t> </w:t>
      </w:r>
      <w:r>
        <w:rPr/>
        <w:t>contra</w:t>
      </w:r>
      <w:r>
        <w:rPr>
          <w:spacing w:val="27"/>
        </w:rPr>
        <w:t> </w:t>
      </w:r>
      <w:r>
        <w:rPr/>
        <w:t>de</w:t>
      </w:r>
      <w:r>
        <w:rPr>
          <w:spacing w:val="27"/>
        </w:rPr>
        <w:t> </w:t>
      </w:r>
      <w:r>
        <w:rPr/>
        <w:t>la</w:t>
      </w:r>
      <w:r>
        <w:rPr>
          <w:spacing w:val="27"/>
        </w:rPr>
        <w:t> </w:t>
      </w:r>
      <w:r>
        <w:rPr/>
        <w:t>fe</w:t>
      </w:r>
      <w:r>
        <w:rPr>
          <w:spacing w:val="27"/>
        </w:rPr>
        <w:t> </w:t>
      </w:r>
      <w:r>
        <w:rPr/>
        <w:t>cristiana</w:t>
      </w:r>
      <w:r>
        <w:rPr>
          <w:spacing w:val="27"/>
        </w:rPr>
        <w:t> </w:t>
      </w:r>
      <w:r>
        <w:rPr/>
        <w:t>(2</w:t>
      </w:r>
      <w:r>
        <w:rPr>
          <w:spacing w:val="28"/>
        </w:rPr>
        <w:t> </w:t>
      </w:r>
      <w:r>
        <w:rPr/>
        <w:t>Corintios 10:4-5).</w:t>
      </w:r>
      <w:r>
        <w:rPr>
          <w:spacing w:val="33"/>
        </w:rPr>
        <w:t> </w:t>
      </w:r>
      <w:r>
        <w:rPr/>
        <w:t>Como</w:t>
      </w:r>
      <w:r>
        <w:rPr>
          <w:spacing w:val="33"/>
        </w:rPr>
        <w:t> </w:t>
      </w:r>
      <w:r>
        <w:rPr/>
        <w:t>Dios es razonable (Isaías 1:18) y</w:t>
      </w:r>
      <w:r>
        <w:rPr>
          <w:spacing w:val="33"/>
        </w:rPr>
        <w:t> </w:t>
      </w:r>
      <w:r>
        <w:rPr/>
        <w:t>quiere que usemos nuestra</w:t>
      </w:r>
    </w:p>
    <w:p>
      <w:pPr>
        <w:spacing w:after="0" w:line="247" w:lineRule="auto"/>
        <w:sectPr>
          <w:pgSz w:w="12240" w:h="15840"/>
          <w:pgMar w:top="1820" w:bottom="280" w:left="1340" w:right="1240"/>
        </w:sectPr>
      </w:pPr>
    </w:p>
    <w:p>
      <w:pPr>
        <w:pStyle w:val="BodyText"/>
        <w:spacing w:line="247" w:lineRule="auto" w:before="77"/>
        <w:ind w:left="100" w:right="317"/>
      </w:pPr>
      <w:r>
        <w:rPr/>
        <w:t>razón,</w:t>
      </w:r>
      <w:r>
        <w:rPr>
          <w:spacing w:val="27"/>
        </w:rPr>
        <w:t> </w:t>
      </w:r>
      <w:r>
        <w:rPr/>
        <w:t>los</w:t>
      </w:r>
      <w:r>
        <w:rPr>
          <w:spacing w:val="26"/>
        </w:rPr>
        <w:t> </w:t>
      </w:r>
      <w:r>
        <w:rPr/>
        <w:t>cristianos</w:t>
      </w:r>
      <w:r>
        <w:rPr>
          <w:spacing w:val="26"/>
        </w:rPr>
        <w:t> </w:t>
      </w:r>
      <w:r>
        <w:rPr/>
        <w:t>no</w:t>
      </w:r>
      <w:r>
        <w:rPr>
          <w:spacing w:val="27"/>
        </w:rPr>
        <w:t> </w:t>
      </w:r>
      <w:r>
        <w:rPr/>
        <w:t>se</w:t>
      </w:r>
      <w:r>
        <w:rPr>
          <w:spacing w:val="26"/>
        </w:rPr>
        <w:t> </w:t>
      </w:r>
      <w:r>
        <w:rPr/>
        <w:t>benefician</w:t>
      </w:r>
      <w:r>
        <w:rPr>
          <w:spacing w:val="27"/>
        </w:rPr>
        <w:t> </w:t>
      </w:r>
      <w:r>
        <w:rPr/>
        <w:t>de</w:t>
      </w:r>
      <w:r>
        <w:rPr>
          <w:spacing w:val="26"/>
        </w:rPr>
        <w:t> </w:t>
      </w:r>
      <w:r>
        <w:rPr/>
        <w:t>ser</w:t>
      </w:r>
      <w:r>
        <w:rPr>
          <w:spacing w:val="26"/>
        </w:rPr>
        <w:t> </w:t>
      </w:r>
      <w:r>
        <w:rPr/>
        <w:t>insensatos.</w:t>
      </w:r>
      <w:r>
        <w:rPr>
          <w:spacing w:val="27"/>
        </w:rPr>
        <w:t> </w:t>
      </w:r>
      <w:r>
        <w:rPr/>
        <w:t>De</w:t>
      </w:r>
      <w:r>
        <w:rPr>
          <w:spacing w:val="26"/>
        </w:rPr>
        <w:t> </w:t>
      </w:r>
      <w:r>
        <w:rPr/>
        <w:t>hecho,</w:t>
      </w:r>
      <w:r>
        <w:rPr>
          <w:spacing w:val="27"/>
        </w:rPr>
        <w:t> </w:t>
      </w:r>
      <w:r>
        <w:rPr/>
        <w:t>usar</w:t>
      </w:r>
      <w:r>
        <w:rPr>
          <w:spacing w:val="26"/>
        </w:rPr>
        <w:t> </w:t>
      </w:r>
      <w:r>
        <w:rPr/>
        <w:t>la</w:t>
      </w:r>
      <w:r>
        <w:rPr>
          <w:spacing w:val="26"/>
        </w:rPr>
        <w:t> </w:t>
      </w:r>
      <w:r>
        <w:rPr/>
        <w:t>razón es parte del mayor mandamiento que, según Jesús, es: “Amarás al Señor tu Dios con</w:t>
      </w:r>
      <w:r>
        <w:rPr>
          <w:spacing w:val="25"/>
        </w:rPr>
        <w:t> </w:t>
      </w:r>
      <w:r>
        <w:rPr/>
        <w:t>todo</w:t>
      </w:r>
      <w:r>
        <w:rPr>
          <w:spacing w:val="25"/>
        </w:rPr>
        <w:t> </w:t>
      </w:r>
      <w:r>
        <w:rPr/>
        <w:t>tu</w:t>
      </w:r>
      <w:r>
        <w:rPr>
          <w:spacing w:val="25"/>
        </w:rPr>
        <w:t> </w:t>
      </w:r>
      <w:r>
        <w:rPr/>
        <w:t>corazón,</w:t>
      </w:r>
      <w:r>
        <w:rPr>
          <w:spacing w:val="25"/>
        </w:rPr>
        <w:t> </w:t>
      </w:r>
      <w:r>
        <w:rPr/>
        <w:t>y</w:t>
      </w:r>
      <w:r>
        <w:rPr>
          <w:spacing w:val="25"/>
        </w:rPr>
        <w:t> </w:t>
      </w:r>
      <w:r>
        <w:rPr/>
        <w:t>con</w:t>
      </w:r>
      <w:r>
        <w:rPr>
          <w:spacing w:val="25"/>
        </w:rPr>
        <w:t> </w:t>
      </w:r>
      <w:r>
        <w:rPr/>
        <w:t>toda</w:t>
      </w:r>
      <w:r>
        <w:rPr>
          <w:spacing w:val="24"/>
        </w:rPr>
        <w:t> </w:t>
      </w:r>
      <w:r>
        <w:rPr/>
        <w:t>tu</w:t>
      </w:r>
      <w:r>
        <w:rPr>
          <w:spacing w:val="25"/>
        </w:rPr>
        <w:t> </w:t>
      </w:r>
      <w:r>
        <w:rPr/>
        <w:t>alma,</w:t>
      </w:r>
      <w:r>
        <w:rPr>
          <w:spacing w:val="25"/>
        </w:rPr>
        <w:t> </w:t>
      </w:r>
      <w:r>
        <w:rPr/>
        <w:t>y</w:t>
      </w:r>
      <w:r>
        <w:rPr>
          <w:spacing w:val="25"/>
        </w:rPr>
        <w:t> </w:t>
      </w:r>
      <w:r>
        <w:rPr/>
        <w:t>con</w:t>
      </w:r>
      <w:r>
        <w:rPr>
          <w:spacing w:val="25"/>
        </w:rPr>
        <w:t> </w:t>
      </w:r>
      <w:r>
        <w:rPr/>
        <w:t>toda</w:t>
      </w:r>
      <w:r>
        <w:rPr>
          <w:spacing w:val="24"/>
        </w:rPr>
        <w:t> </w:t>
      </w:r>
      <w:r>
        <w:rPr/>
        <w:t>tu</w:t>
      </w:r>
      <w:r>
        <w:rPr>
          <w:spacing w:val="25"/>
        </w:rPr>
        <w:t> </w:t>
      </w:r>
      <w:r>
        <w:rPr/>
        <w:t>mente”</w:t>
      </w:r>
      <w:r>
        <w:rPr>
          <w:spacing w:val="24"/>
        </w:rPr>
        <w:t> </w:t>
      </w:r>
      <w:r>
        <w:rPr/>
        <w:t>(Mateo</w:t>
      </w:r>
      <w:r>
        <w:rPr>
          <w:spacing w:val="25"/>
        </w:rPr>
        <w:t> </w:t>
      </w:r>
      <w:r>
        <w:rPr/>
        <w:t>22:37).⁴</w:t>
      </w:r>
    </w:p>
    <w:p>
      <w:pPr>
        <w:pStyle w:val="BodyText"/>
      </w:pPr>
    </w:p>
    <w:p>
      <w:pPr>
        <w:pStyle w:val="BodyText"/>
        <w:spacing w:before="262"/>
      </w:pPr>
    </w:p>
    <w:p>
      <w:pPr>
        <w:pStyle w:val="BodyText"/>
        <w:spacing w:line="247" w:lineRule="auto"/>
        <w:ind w:left="100" w:right="417"/>
      </w:pPr>
      <w:r>
        <w:rPr/>
        <w:t>Finalmente,</w:t>
      </w:r>
      <w:r>
        <w:rPr>
          <w:spacing w:val="37"/>
        </w:rPr>
        <w:t> </w:t>
      </w:r>
      <w:r>
        <w:rPr/>
        <w:t>a</w:t>
      </w:r>
      <w:r>
        <w:rPr>
          <w:spacing w:val="35"/>
        </w:rPr>
        <w:t> </w:t>
      </w:r>
      <w:r>
        <w:rPr/>
        <w:t>menudo</w:t>
      </w:r>
      <w:r>
        <w:rPr>
          <w:spacing w:val="37"/>
        </w:rPr>
        <w:t> </w:t>
      </w:r>
      <w:r>
        <w:rPr/>
        <w:t>nos</w:t>
      </w:r>
      <w:r>
        <w:rPr>
          <w:spacing w:val="35"/>
        </w:rPr>
        <w:t> </w:t>
      </w:r>
      <w:r>
        <w:rPr/>
        <w:t>preguntan:</w:t>
      </w:r>
      <w:r>
        <w:rPr>
          <w:spacing w:val="35"/>
        </w:rPr>
        <w:t> </w:t>
      </w:r>
      <w:r>
        <w:rPr/>
        <w:t>“Si</w:t>
      </w:r>
      <w:r>
        <w:rPr>
          <w:spacing w:val="35"/>
        </w:rPr>
        <w:t> </w:t>
      </w:r>
      <w:r>
        <w:rPr/>
        <w:t>el</w:t>
      </w:r>
      <w:r>
        <w:rPr>
          <w:spacing w:val="35"/>
        </w:rPr>
        <w:t> </w:t>
      </w:r>
      <w:r>
        <w:rPr/>
        <w:t>cristianismo</w:t>
      </w:r>
      <w:r>
        <w:rPr>
          <w:spacing w:val="37"/>
        </w:rPr>
        <w:t> </w:t>
      </w:r>
      <w:r>
        <w:rPr/>
        <w:t>tiene</w:t>
      </w:r>
      <w:r>
        <w:rPr>
          <w:spacing w:val="35"/>
        </w:rPr>
        <w:t> </w:t>
      </w:r>
      <w:r>
        <w:rPr/>
        <w:t>tanta</w:t>
      </w:r>
      <w:r>
        <w:rPr>
          <w:spacing w:val="35"/>
        </w:rPr>
        <w:t> </w:t>
      </w:r>
      <w:r>
        <w:rPr/>
        <w:t>evidencia que</w:t>
      </w:r>
      <w:r>
        <w:rPr>
          <w:spacing w:val="31"/>
        </w:rPr>
        <w:t> </w:t>
      </w:r>
      <w:r>
        <w:rPr/>
        <w:t>lo</w:t>
      </w:r>
      <w:r>
        <w:rPr>
          <w:spacing w:val="32"/>
        </w:rPr>
        <w:t> </w:t>
      </w:r>
      <w:r>
        <w:rPr/>
        <w:t>sustenta,</w:t>
      </w:r>
      <w:r>
        <w:rPr>
          <w:spacing w:val="32"/>
        </w:rPr>
        <w:t> </w:t>
      </w:r>
      <w:r>
        <w:rPr/>
        <w:t>entonces</w:t>
      </w:r>
      <w:r>
        <w:rPr>
          <w:spacing w:val="31"/>
        </w:rPr>
        <w:t> </w:t>
      </w:r>
      <w:r>
        <w:rPr/>
        <w:t>¿por</w:t>
      </w:r>
      <w:r>
        <w:rPr>
          <w:spacing w:val="31"/>
        </w:rPr>
        <w:t> </w:t>
      </w:r>
      <w:r>
        <w:rPr/>
        <w:t>qué</w:t>
      </w:r>
      <w:r>
        <w:rPr>
          <w:spacing w:val="31"/>
        </w:rPr>
        <w:t> </w:t>
      </w:r>
      <w:r>
        <w:rPr/>
        <w:t>no</w:t>
      </w:r>
      <w:r>
        <w:rPr>
          <w:spacing w:val="32"/>
        </w:rPr>
        <w:t> </w:t>
      </w:r>
      <w:r>
        <w:rPr/>
        <w:t>lo</w:t>
      </w:r>
      <w:r>
        <w:rPr>
          <w:spacing w:val="32"/>
        </w:rPr>
        <w:t> </w:t>
      </w:r>
      <w:r>
        <w:rPr/>
        <w:t>creen</w:t>
      </w:r>
      <w:r>
        <w:rPr>
          <w:spacing w:val="32"/>
        </w:rPr>
        <w:t> </w:t>
      </w:r>
      <w:r>
        <w:rPr/>
        <w:t>más</w:t>
      </w:r>
      <w:r>
        <w:rPr>
          <w:spacing w:val="31"/>
        </w:rPr>
        <w:t> </w:t>
      </w:r>
      <w:r>
        <w:rPr/>
        <w:t>personas?”.</w:t>
      </w:r>
      <w:r>
        <w:rPr>
          <w:spacing w:val="32"/>
        </w:rPr>
        <w:t> </w:t>
      </w:r>
      <w:r>
        <w:rPr/>
        <w:t>Nuestra respuesta: aunque creemos que la evidencia que estamos por presentar muestra</w:t>
      </w:r>
      <w:r>
        <w:rPr>
          <w:spacing w:val="40"/>
        </w:rPr>
        <w:t> </w:t>
      </w:r>
      <w:r>
        <w:rPr/>
        <w:t>que la Biblia es verdadera más allá de la duda razonable, ninguna cantidad de evidencia</w:t>
      </w:r>
      <w:r>
        <w:rPr>
          <w:spacing w:val="31"/>
        </w:rPr>
        <w:t> </w:t>
      </w:r>
      <w:r>
        <w:rPr/>
        <w:t>puede</w:t>
      </w:r>
      <w:r>
        <w:rPr>
          <w:spacing w:val="31"/>
        </w:rPr>
        <w:t> </w:t>
      </w:r>
      <w:r>
        <w:rPr/>
        <w:t>obligar</w:t>
      </w:r>
      <w:r>
        <w:rPr>
          <w:spacing w:val="31"/>
        </w:rPr>
        <w:t> </w:t>
      </w:r>
      <w:r>
        <w:rPr/>
        <w:t>a</w:t>
      </w:r>
      <w:r>
        <w:rPr>
          <w:spacing w:val="31"/>
        </w:rPr>
        <w:t> </w:t>
      </w:r>
      <w:r>
        <w:rPr/>
        <w:t>nadie</w:t>
      </w:r>
      <w:r>
        <w:rPr>
          <w:spacing w:val="31"/>
        </w:rPr>
        <w:t> </w:t>
      </w:r>
      <w:r>
        <w:rPr/>
        <w:t>a</w:t>
      </w:r>
      <w:r>
        <w:rPr>
          <w:spacing w:val="31"/>
        </w:rPr>
        <w:t> </w:t>
      </w:r>
      <w:r>
        <w:rPr/>
        <w:t>creer.</w:t>
      </w:r>
      <w:r>
        <w:rPr>
          <w:spacing w:val="32"/>
        </w:rPr>
        <w:t> </w:t>
      </w:r>
      <w:r>
        <w:rPr/>
        <w:t>La</w:t>
      </w:r>
      <w:r>
        <w:rPr>
          <w:spacing w:val="31"/>
        </w:rPr>
        <w:t> </w:t>
      </w:r>
      <w:r>
        <w:rPr/>
        <w:t>creencia</w:t>
      </w:r>
      <w:r>
        <w:rPr>
          <w:spacing w:val="31"/>
        </w:rPr>
        <w:t> </w:t>
      </w:r>
      <w:r>
        <w:rPr/>
        <w:t>requiere</w:t>
      </w:r>
      <w:r>
        <w:rPr>
          <w:spacing w:val="31"/>
        </w:rPr>
        <w:t> </w:t>
      </w:r>
      <w:r>
        <w:rPr/>
        <w:t>asentimiento</w:t>
      </w:r>
      <w:r>
        <w:rPr>
          <w:spacing w:val="32"/>
        </w:rPr>
        <w:t> </w:t>
      </w:r>
      <w:r>
        <w:rPr/>
        <w:t>no solo de la mente sino también de la voluntad. Mientras que muchos no cristianos tienen preguntas intelectuales honestas, hemos encontrado que muchos más parecen tener una resistencia de la voluntad contra el cristianismo. En otras palabras, no es que no tengan evidencia para creer, es que no quieren creer. El</w:t>
      </w:r>
      <w:r>
        <w:rPr>
          <w:spacing w:val="40"/>
        </w:rPr>
        <w:t> </w:t>
      </w:r>
      <w:r>
        <w:rPr/>
        <w:t>gran ateo Friedrich Nietzsche ejemplificó este tipo de persona. Él escribió: “Si</w:t>
      </w:r>
      <w:r>
        <w:rPr>
          <w:spacing w:val="80"/>
        </w:rPr>
        <w:t> </w:t>
      </w:r>
      <w:r>
        <w:rPr/>
        <w:t>uno probara la existencia de este Dios de los cristianos, seríamos aún menos capaces de creer en Él”;⁵ y “Es nuestra preferencia la que decide contra el cristianismo, no los argumentos”.</w:t>
      </w:r>
      <w:r>
        <w:rPr>
          <w:spacing w:val="1"/>
          <w:position w:val="8"/>
        </w:rPr>
        <w:drawing>
          <wp:inline distT="0" distB="0" distL="0" distR="0">
            <wp:extent cx="52578" cy="77866"/>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52578" cy="77866"/>
                    </a:xfrm>
                    <a:prstGeom prst="rect">
                      <a:avLst/>
                    </a:prstGeom>
                  </pic:spPr>
                </pic:pic>
              </a:graphicData>
            </a:graphic>
          </wp:inline>
        </w:drawing>
      </w:r>
      <w:r>
        <w:rPr>
          <w:spacing w:val="1"/>
          <w:position w:val="8"/>
        </w:rPr>
      </w:r>
      <w:r>
        <w:rPr>
          <w:spacing w:val="1"/>
        </w:rPr>
        <w:t> </w:t>
      </w:r>
      <w:r>
        <w:rPr/>
        <w:t>Obviamente, la incredulidad de Nietzsche se basaba en su voluntad, no solo en su intelecto.</w:t>
      </w:r>
    </w:p>
    <w:p>
      <w:pPr>
        <w:pStyle w:val="BodyText"/>
      </w:pPr>
    </w:p>
    <w:p>
      <w:pPr>
        <w:pStyle w:val="BodyText"/>
        <w:spacing w:before="257"/>
      </w:pPr>
    </w:p>
    <w:p>
      <w:pPr>
        <w:pStyle w:val="BodyText"/>
        <w:spacing w:line="247" w:lineRule="auto" w:before="1"/>
        <w:ind w:left="100" w:right="253"/>
      </w:pPr>
      <w:r>
        <w:rPr/>
        <w:t>En este punto, un escéptico podría revertir el argumento afirmando que es el cristiano el que simplemente quiere creer. Es cierto que muchos cristianos creen solo porque quieren y no pueden justificar su creencia con evidencia.</w:t>
      </w:r>
    </w:p>
    <w:p>
      <w:pPr>
        <w:pStyle w:val="BodyText"/>
        <w:spacing w:line="247" w:lineRule="auto"/>
        <w:ind w:left="100" w:right="545"/>
      </w:pPr>
      <w:r>
        <w:rPr/>
        <w:t>Simplemente tienen fe en que la Biblia es verdadera. Y solo querer que algo sea cierto no lo hace verdad. Sin embargo, lo que estamos diciendo es que muchos</w:t>
      </w:r>
      <w:r>
        <w:rPr>
          <w:spacing w:val="80"/>
        </w:rPr>
        <w:t> </w:t>
      </w:r>
      <w:r>
        <w:rPr/>
        <w:t>no cristianos hacen lo mismo: dan un “paso ciego de fe” al afirmar que sus creencias no cristianas son verdaderas simplemente porque quieren que sean verdad. En los siguientes capítulos, analizaremos detenidamente la evidencia</w:t>
      </w:r>
      <w:r>
        <w:rPr>
          <w:spacing w:val="80"/>
        </w:rPr>
        <w:t> </w:t>
      </w:r>
      <w:r>
        <w:rPr/>
        <w:t>para ver quién tiene que dar el mayor salto de fe.</w:t>
      </w:r>
    </w:p>
    <w:p>
      <w:pPr>
        <w:pStyle w:val="BodyText"/>
      </w:pPr>
    </w:p>
    <w:p>
      <w:pPr>
        <w:pStyle w:val="BodyText"/>
        <w:spacing w:before="259"/>
      </w:pPr>
    </w:p>
    <w:p>
      <w:pPr>
        <w:pStyle w:val="BodyText"/>
        <w:spacing w:line="247" w:lineRule="auto"/>
        <w:ind w:left="100" w:right="545"/>
      </w:pPr>
      <w:r>
        <w:rPr/>
        <w:t>El escéptico podría preguntar: “¿por qué alguien querría que el cristianismo</w:t>
      </w:r>
      <w:r>
        <w:rPr>
          <w:spacing w:val="80"/>
        </w:rPr>
        <w:t> </w:t>
      </w:r>
      <w:r>
        <w:rPr/>
        <w:t>fuera falso? ¿Por qué alguien no querría el regalo gratuito del perdón?”. Buena pregunta, pero creemos que la respuesta yace en los factores de la voluntad que mencionamos anteriormente.</w:t>
      </w:r>
      <w:r>
        <w:rPr>
          <w:spacing w:val="31"/>
        </w:rPr>
        <w:t> </w:t>
      </w:r>
      <w:r>
        <w:rPr/>
        <w:t>Es decir,</w:t>
      </w:r>
      <w:r>
        <w:rPr>
          <w:spacing w:val="31"/>
        </w:rPr>
        <w:t> </w:t>
      </w:r>
      <w:r>
        <w:rPr/>
        <w:t>muchos creen</w:t>
      </w:r>
      <w:r>
        <w:rPr>
          <w:spacing w:val="31"/>
        </w:rPr>
        <w:t> </w:t>
      </w:r>
      <w:r>
        <w:rPr/>
        <w:t>que aceptar la verdad</w:t>
      </w:r>
      <w:r>
        <w:rPr>
          <w:spacing w:val="31"/>
        </w:rPr>
        <w:t> </w:t>
      </w:r>
      <w:r>
        <w:rPr/>
        <w:t>del</w:t>
      </w:r>
    </w:p>
    <w:p>
      <w:pPr>
        <w:spacing w:after="0" w:line="247" w:lineRule="auto"/>
        <w:sectPr>
          <w:pgSz w:w="12240" w:h="15840"/>
          <w:pgMar w:top="1360" w:bottom="280" w:left="1340" w:right="1240"/>
        </w:sectPr>
      </w:pPr>
    </w:p>
    <w:p>
      <w:pPr>
        <w:pStyle w:val="BodyText"/>
        <w:spacing w:line="247" w:lineRule="auto" w:before="77"/>
        <w:ind w:left="100" w:right="293"/>
      </w:pPr>
      <w:r>
        <w:rPr/>
        <w:t>cristianismo</w:t>
      </w:r>
      <w:r>
        <w:rPr>
          <w:spacing w:val="24"/>
        </w:rPr>
        <w:t> </w:t>
      </w:r>
      <w:r>
        <w:rPr/>
        <w:t>requeriría que cambien</w:t>
      </w:r>
      <w:r>
        <w:rPr>
          <w:spacing w:val="24"/>
        </w:rPr>
        <w:t> </w:t>
      </w:r>
      <w:r>
        <w:rPr/>
        <w:t>sus ideas,</w:t>
      </w:r>
      <w:r>
        <w:rPr>
          <w:spacing w:val="24"/>
        </w:rPr>
        <w:t> </w:t>
      </w:r>
      <w:r>
        <w:rPr/>
        <w:t>amigos,</w:t>
      </w:r>
      <w:r>
        <w:rPr>
          <w:spacing w:val="24"/>
        </w:rPr>
        <w:t> </w:t>
      </w:r>
      <w:r>
        <w:rPr/>
        <w:t>prioridades,</w:t>
      </w:r>
      <w:r>
        <w:rPr>
          <w:spacing w:val="24"/>
        </w:rPr>
        <w:t> </w:t>
      </w:r>
      <w:r>
        <w:rPr/>
        <w:t>estilo</w:t>
      </w:r>
      <w:r>
        <w:rPr>
          <w:spacing w:val="24"/>
        </w:rPr>
        <w:t> </w:t>
      </w:r>
      <w:r>
        <w:rPr/>
        <w:t>de vida o</w:t>
      </w:r>
      <w:r>
        <w:rPr>
          <w:spacing w:val="25"/>
        </w:rPr>
        <w:t> </w:t>
      </w:r>
      <w:r>
        <w:rPr/>
        <w:t>moral,</w:t>
      </w:r>
      <w:r>
        <w:rPr>
          <w:spacing w:val="25"/>
        </w:rPr>
        <w:t> </w:t>
      </w:r>
      <w:r>
        <w:rPr/>
        <w:t>y</w:t>
      </w:r>
      <w:r>
        <w:rPr>
          <w:spacing w:val="25"/>
        </w:rPr>
        <w:t> </w:t>
      </w:r>
      <w:r>
        <w:rPr/>
        <w:t>no</w:t>
      </w:r>
      <w:r>
        <w:rPr>
          <w:spacing w:val="25"/>
        </w:rPr>
        <w:t> </w:t>
      </w:r>
      <w:r>
        <w:rPr/>
        <w:t>están</w:t>
      </w:r>
      <w:r>
        <w:rPr>
          <w:spacing w:val="25"/>
        </w:rPr>
        <w:t> </w:t>
      </w:r>
      <w:r>
        <w:rPr/>
        <w:t>dispuestos a ceder el control de sus vidas para poder hacer esos cambios. Creen que la vida sería más fácil y más divertida sin esos cambios. Tal vez se percaten de que, si bien el cristianismo tiene que ver con el perdón, también se trata de negarse a sí mismo y llevar su cruz. De hecho, el cristianismo</w:t>
      </w:r>
      <w:r>
        <w:rPr>
          <w:spacing w:val="40"/>
        </w:rPr>
        <w:t> </w:t>
      </w:r>
      <w:r>
        <w:rPr/>
        <w:t>es libre, pero puede costarte la vida.</w:t>
      </w:r>
    </w:p>
    <w:p>
      <w:pPr>
        <w:pStyle w:val="BodyText"/>
      </w:pPr>
    </w:p>
    <w:p>
      <w:pPr>
        <w:pStyle w:val="BodyText"/>
        <w:spacing w:before="261"/>
      </w:pPr>
    </w:p>
    <w:p>
      <w:pPr>
        <w:pStyle w:val="BodyText"/>
        <w:spacing w:line="247" w:lineRule="auto"/>
        <w:ind w:left="100" w:right="417"/>
      </w:pPr>
      <w:r>
        <w:rPr/>
        <w:t>Hay una diferencia entre probar una proposición y aceptar una proposición. Podríamos demostrar que el cristianismo es verdadero más allá de toda duda razonable, pero solo tú puedes elegir aceptarlo. Considera esta pregunta para ver</w:t>
      </w:r>
      <w:r>
        <w:rPr>
          <w:spacing w:val="80"/>
        </w:rPr>
        <w:t> </w:t>
      </w:r>
      <w:r>
        <w:rPr/>
        <w:t>si estás abierto a la aceptación: si alguien puede proporcionar respuestas razonables a las preguntas y objeciones más significativas que tengas sobre el cristianismo, razonables hasta el punto de que el cristianismo parece ser verdad más allá de toda duda razonable, ¿te convertirías en cristiano? Piensa en esto por un momento. Si tu respuesta honesta es “no”, entonces tu resistencia al cristianismo es emocional o voluntaria, no solo intelectual. Ninguna cantidad de evidencia te convencerá porque la evidencia no es el mayor obstáculo, eres tú mismo. Al final, solo tú sabes si estás realmente abierto a la evidencia del </w:t>
      </w:r>
      <w:r>
        <w:rPr>
          <w:spacing w:val="-2"/>
        </w:rPr>
        <w:t>cristianismo.</w:t>
      </w:r>
    </w:p>
    <w:p>
      <w:pPr>
        <w:pStyle w:val="BodyText"/>
      </w:pPr>
    </w:p>
    <w:p>
      <w:pPr>
        <w:pStyle w:val="BodyText"/>
        <w:spacing w:before="258"/>
      </w:pPr>
    </w:p>
    <w:p>
      <w:pPr>
        <w:pStyle w:val="BodyText"/>
        <w:spacing w:line="247" w:lineRule="auto"/>
        <w:ind w:left="100" w:right="203"/>
      </w:pPr>
      <w:r>
        <w:rPr/>
        <w:t>Una de las bellezas de la Creación de Dios es esta: si no estás dispuesto a aceptar</w:t>
      </w:r>
      <w:r>
        <w:rPr>
          <w:spacing w:val="80"/>
        </w:rPr>
        <w:t> </w:t>
      </w:r>
      <w:r>
        <w:rPr/>
        <w:t>el cristianismo, entonces eres libre de rechazarlo. Esta libertad para tomar decisiones, incluso la libertad de rechazar la verdad, es lo que nos hace criaturas morales y nos hace responsable a cada uno de nosotros por la elección de nuestro destino</w:t>
      </w:r>
      <w:r>
        <w:rPr>
          <w:spacing w:val="28"/>
        </w:rPr>
        <w:t> </w:t>
      </w:r>
      <w:r>
        <w:rPr/>
        <w:t>final.</w:t>
      </w:r>
      <w:r>
        <w:rPr>
          <w:spacing w:val="28"/>
        </w:rPr>
        <w:t> </w:t>
      </w:r>
      <w:r>
        <w:rPr/>
        <w:t>Esto</w:t>
      </w:r>
      <w:r>
        <w:rPr>
          <w:spacing w:val="28"/>
        </w:rPr>
        <w:t> </w:t>
      </w:r>
      <w:r>
        <w:rPr/>
        <w:t>realmente</w:t>
      </w:r>
      <w:r>
        <w:rPr>
          <w:spacing w:val="27"/>
        </w:rPr>
        <w:t> </w:t>
      </w:r>
      <w:r>
        <w:rPr/>
        <w:t>impacta</w:t>
      </w:r>
      <w:r>
        <w:rPr>
          <w:spacing w:val="27"/>
        </w:rPr>
        <w:t> </w:t>
      </w:r>
      <w:r>
        <w:rPr/>
        <w:t>en</w:t>
      </w:r>
      <w:r>
        <w:rPr>
          <w:spacing w:val="28"/>
        </w:rPr>
        <w:t> </w:t>
      </w:r>
      <w:r>
        <w:rPr/>
        <w:t>el</w:t>
      </w:r>
      <w:r>
        <w:rPr>
          <w:spacing w:val="27"/>
        </w:rPr>
        <w:t> </w:t>
      </w:r>
      <w:r>
        <w:rPr/>
        <w:t>núcleo</w:t>
      </w:r>
      <w:r>
        <w:rPr>
          <w:spacing w:val="28"/>
        </w:rPr>
        <w:t> </w:t>
      </w:r>
      <w:r>
        <w:rPr/>
        <w:t>del</w:t>
      </w:r>
      <w:r>
        <w:rPr>
          <w:spacing w:val="27"/>
        </w:rPr>
        <w:t> </w:t>
      </w:r>
      <w:r>
        <w:rPr/>
        <w:t>por</w:t>
      </w:r>
      <w:r>
        <w:rPr>
          <w:spacing w:val="27"/>
        </w:rPr>
        <w:t> </w:t>
      </w:r>
      <w:r>
        <w:rPr/>
        <w:t>qué</w:t>
      </w:r>
      <w:r>
        <w:rPr>
          <w:spacing w:val="27"/>
        </w:rPr>
        <w:t> </w:t>
      </w:r>
      <w:r>
        <w:rPr/>
        <w:t>existimos</w:t>
      </w:r>
      <w:r>
        <w:rPr>
          <w:spacing w:val="27"/>
        </w:rPr>
        <w:t> </w:t>
      </w:r>
      <w:r>
        <w:rPr/>
        <w:t>y</w:t>
      </w:r>
      <w:r>
        <w:rPr>
          <w:spacing w:val="28"/>
        </w:rPr>
        <w:t> </w:t>
      </w:r>
      <w:r>
        <w:rPr/>
        <w:t>por qué Dios podría no ser tan abierto al revelarse a nosotros como a algunos les gustaría.</w:t>
      </w:r>
      <w:r>
        <w:rPr>
          <w:spacing w:val="25"/>
        </w:rPr>
        <w:t> </w:t>
      </w:r>
      <w:r>
        <w:rPr/>
        <w:t>Porque</w:t>
      </w:r>
      <w:r>
        <w:rPr>
          <w:spacing w:val="24"/>
        </w:rPr>
        <w:t> </w:t>
      </w:r>
      <w:r>
        <w:rPr/>
        <w:t>si</w:t>
      </w:r>
      <w:r>
        <w:rPr>
          <w:spacing w:val="24"/>
        </w:rPr>
        <w:t> </w:t>
      </w:r>
      <w:r>
        <w:rPr/>
        <w:t>la</w:t>
      </w:r>
      <w:r>
        <w:rPr>
          <w:spacing w:val="24"/>
        </w:rPr>
        <w:t> </w:t>
      </w:r>
      <w:r>
        <w:rPr/>
        <w:t>Biblia</w:t>
      </w:r>
      <w:r>
        <w:rPr>
          <w:spacing w:val="24"/>
        </w:rPr>
        <w:t> </w:t>
      </w:r>
      <w:r>
        <w:rPr/>
        <w:t>es</w:t>
      </w:r>
      <w:r>
        <w:rPr>
          <w:spacing w:val="24"/>
        </w:rPr>
        <w:t> </w:t>
      </w:r>
      <w:r>
        <w:rPr/>
        <w:t>verdadera,</w:t>
      </w:r>
      <w:r>
        <w:rPr>
          <w:spacing w:val="25"/>
        </w:rPr>
        <w:t> </w:t>
      </w:r>
      <w:r>
        <w:rPr/>
        <w:t>entonces</w:t>
      </w:r>
      <w:r>
        <w:rPr>
          <w:spacing w:val="24"/>
        </w:rPr>
        <w:t> </w:t>
      </w:r>
      <w:r>
        <w:rPr/>
        <w:t>Dios</w:t>
      </w:r>
      <w:r>
        <w:rPr>
          <w:spacing w:val="24"/>
        </w:rPr>
        <w:t> </w:t>
      </w:r>
      <w:r>
        <w:rPr/>
        <w:t>nos</w:t>
      </w:r>
      <w:r>
        <w:rPr>
          <w:spacing w:val="24"/>
        </w:rPr>
        <w:t> </w:t>
      </w:r>
      <w:r>
        <w:rPr/>
        <w:t>ha</w:t>
      </w:r>
      <w:r>
        <w:rPr>
          <w:spacing w:val="24"/>
        </w:rPr>
        <w:t> </w:t>
      </w:r>
      <w:r>
        <w:rPr/>
        <w:t>dado</w:t>
      </w:r>
      <w:r>
        <w:rPr>
          <w:spacing w:val="25"/>
        </w:rPr>
        <w:t> </w:t>
      </w:r>
      <w:r>
        <w:rPr/>
        <w:t>a</w:t>
      </w:r>
      <w:r>
        <w:rPr>
          <w:spacing w:val="24"/>
        </w:rPr>
        <w:t> </w:t>
      </w:r>
      <w:r>
        <w:rPr/>
        <w:t>cada</w:t>
      </w:r>
      <w:r>
        <w:rPr>
          <w:spacing w:val="24"/>
        </w:rPr>
        <w:t> </w:t>
      </w:r>
      <w:r>
        <w:rPr/>
        <w:t>uno la</w:t>
      </w:r>
      <w:r>
        <w:rPr>
          <w:spacing w:val="37"/>
        </w:rPr>
        <w:t> </w:t>
      </w:r>
      <w:r>
        <w:rPr/>
        <w:t>responsabilidad</w:t>
      </w:r>
      <w:r>
        <w:rPr>
          <w:spacing w:val="39"/>
        </w:rPr>
        <w:t> </w:t>
      </w:r>
      <w:r>
        <w:rPr/>
        <w:t>de</w:t>
      </w:r>
      <w:r>
        <w:rPr>
          <w:spacing w:val="37"/>
        </w:rPr>
        <w:t> </w:t>
      </w:r>
      <w:r>
        <w:rPr/>
        <w:t>elegir</w:t>
      </w:r>
      <w:r>
        <w:rPr>
          <w:spacing w:val="37"/>
        </w:rPr>
        <w:t> </w:t>
      </w:r>
      <w:r>
        <w:rPr/>
        <w:t>eternamente</w:t>
      </w:r>
      <w:r>
        <w:rPr>
          <w:spacing w:val="37"/>
        </w:rPr>
        <w:t> </w:t>
      </w:r>
      <w:r>
        <w:rPr/>
        <w:t>aceptarla</w:t>
      </w:r>
      <w:r>
        <w:rPr>
          <w:spacing w:val="37"/>
        </w:rPr>
        <w:t> </w:t>
      </w:r>
      <w:r>
        <w:rPr/>
        <w:t>o</w:t>
      </w:r>
      <w:r>
        <w:rPr>
          <w:spacing w:val="39"/>
        </w:rPr>
        <w:t> </w:t>
      </w:r>
      <w:r>
        <w:rPr/>
        <w:t>rechazarla.</w:t>
      </w:r>
      <w:r>
        <w:rPr>
          <w:spacing w:val="39"/>
        </w:rPr>
        <w:t> </w:t>
      </w:r>
      <w:r>
        <w:rPr/>
        <w:t>Y</w:t>
      </w:r>
      <w:r>
        <w:rPr>
          <w:spacing w:val="22"/>
        </w:rPr>
        <w:t> </w:t>
      </w:r>
      <w:r>
        <w:rPr/>
        <w:t>para</w:t>
      </w:r>
      <w:r>
        <w:rPr/>
        <w:t> asegurarse de que nuestra elección sea verdaderamente libre, nos pone en un entorno</w:t>
      </w:r>
      <w:r>
        <w:rPr>
          <w:spacing w:val="30"/>
        </w:rPr>
        <w:t> </w:t>
      </w:r>
      <w:r>
        <w:rPr/>
        <w:t>que</w:t>
      </w:r>
      <w:r>
        <w:rPr>
          <w:spacing w:val="29"/>
        </w:rPr>
        <w:t> </w:t>
      </w:r>
      <w:r>
        <w:rPr/>
        <w:t>está</w:t>
      </w:r>
      <w:r>
        <w:rPr>
          <w:spacing w:val="29"/>
        </w:rPr>
        <w:t> </w:t>
      </w:r>
      <w:r>
        <w:rPr/>
        <w:t>lleno</w:t>
      </w:r>
      <w:r>
        <w:rPr>
          <w:spacing w:val="30"/>
        </w:rPr>
        <w:t> </w:t>
      </w:r>
      <w:r>
        <w:rPr/>
        <w:t>de</w:t>
      </w:r>
      <w:r>
        <w:rPr>
          <w:spacing w:val="29"/>
        </w:rPr>
        <w:t> </w:t>
      </w:r>
      <w:r>
        <w:rPr/>
        <w:t>evidencia</w:t>
      </w:r>
      <w:r>
        <w:rPr>
          <w:spacing w:val="29"/>
        </w:rPr>
        <w:t> </w:t>
      </w:r>
      <w:r>
        <w:rPr/>
        <w:t>de</w:t>
      </w:r>
      <w:r>
        <w:rPr>
          <w:spacing w:val="29"/>
        </w:rPr>
        <w:t> </w:t>
      </w:r>
      <w:r>
        <w:rPr/>
        <w:t>Su</w:t>
      </w:r>
      <w:r>
        <w:rPr>
          <w:spacing w:val="30"/>
        </w:rPr>
        <w:t> </w:t>
      </w:r>
      <w:r>
        <w:rPr/>
        <w:t>existencia,</w:t>
      </w:r>
      <w:r>
        <w:rPr>
          <w:spacing w:val="30"/>
        </w:rPr>
        <w:t> </w:t>
      </w:r>
      <w:r>
        <w:rPr/>
        <w:t>pero</w:t>
      </w:r>
      <w:r>
        <w:rPr>
          <w:spacing w:val="30"/>
        </w:rPr>
        <w:t> </w:t>
      </w:r>
      <w:r>
        <w:rPr/>
        <w:t>sin</w:t>
      </w:r>
      <w:r>
        <w:rPr>
          <w:spacing w:val="30"/>
        </w:rPr>
        <w:t> </w:t>
      </w:r>
      <w:r>
        <w:rPr/>
        <w:t>Su</w:t>
      </w:r>
      <w:r>
        <w:rPr>
          <w:spacing w:val="30"/>
        </w:rPr>
        <w:t> </w:t>
      </w:r>
      <w:r>
        <w:rPr/>
        <w:t>presencia directa,</w:t>
      </w:r>
      <w:r>
        <w:rPr>
          <w:spacing w:val="34"/>
        </w:rPr>
        <w:t> </w:t>
      </w:r>
      <w:r>
        <w:rPr/>
        <w:t>una</w:t>
      </w:r>
      <w:r>
        <w:rPr>
          <w:spacing w:val="33"/>
        </w:rPr>
        <w:t> </w:t>
      </w:r>
      <w:r>
        <w:rPr/>
        <w:t>presencia</w:t>
      </w:r>
      <w:r>
        <w:rPr>
          <w:spacing w:val="33"/>
        </w:rPr>
        <w:t> </w:t>
      </w:r>
      <w:r>
        <w:rPr/>
        <w:t>tan</w:t>
      </w:r>
      <w:r>
        <w:rPr>
          <w:spacing w:val="34"/>
        </w:rPr>
        <w:t> </w:t>
      </w:r>
      <w:r>
        <w:rPr/>
        <w:t>poderosa</w:t>
      </w:r>
      <w:r>
        <w:rPr>
          <w:spacing w:val="33"/>
        </w:rPr>
        <w:t> </w:t>
      </w:r>
      <w:r>
        <w:rPr/>
        <w:t>que</w:t>
      </w:r>
      <w:r>
        <w:rPr>
          <w:spacing w:val="33"/>
        </w:rPr>
        <w:t> </w:t>
      </w:r>
      <w:r>
        <w:rPr/>
        <w:t>nos</w:t>
      </w:r>
      <w:r>
        <w:rPr>
          <w:spacing w:val="33"/>
        </w:rPr>
        <w:t> </w:t>
      </w:r>
      <w:r>
        <w:rPr/>
        <w:t>dejaría</w:t>
      </w:r>
      <w:r>
        <w:rPr>
          <w:spacing w:val="33"/>
        </w:rPr>
        <w:t> </w:t>
      </w:r>
      <w:r>
        <w:rPr/>
        <w:t>sin</w:t>
      </w:r>
      <w:r>
        <w:rPr>
          <w:spacing w:val="34"/>
        </w:rPr>
        <w:t> </w:t>
      </w:r>
      <w:r>
        <w:rPr/>
        <w:t>capacidad</w:t>
      </w:r>
      <w:r>
        <w:rPr>
          <w:spacing w:val="34"/>
        </w:rPr>
        <w:t> </w:t>
      </w:r>
      <w:r>
        <w:rPr/>
        <w:t>de</w:t>
      </w:r>
      <w:r>
        <w:rPr>
          <w:spacing w:val="33"/>
        </w:rPr>
        <w:t> </w:t>
      </w:r>
      <w:r>
        <w:rPr/>
        <w:t>sobrevivir su gloria.. En otras palabras, Dios ha proporcionado suficiente evidencia en esta vida para convencer a cualquiera que esté dispuesto a creer, pero también ha</w:t>
      </w:r>
      <w:r>
        <w:rPr>
          <w:spacing w:val="40"/>
        </w:rPr>
        <w:t> </w:t>
      </w:r>
      <w:r>
        <w:rPr/>
        <w:t>dejado cierta ambigüedad para no obligar a los que no están dispuestos. De esta manera,</w:t>
      </w:r>
      <w:r>
        <w:rPr>
          <w:spacing w:val="26"/>
        </w:rPr>
        <w:t> </w:t>
      </w:r>
      <w:r>
        <w:rPr/>
        <w:t>Dios</w:t>
      </w:r>
      <w:r>
        <w:rPr>
          <w:spacing w:val="24"/>
        </w:rPr>
        <w:t> </w:t>
      </w:r>
      <w:r>
        <w:rPr/>
        <w:t>nos</w:t>
      </w:r>
      <w:r>
        <w:rPr>
          <w:spacing w:val="24"/>
        </w:rPr>
        <w:t> </w:t>
      </w:r>
      <w:r>
        <w:rPr/>
        <w:t>da</w:t>
      </w:r>
      <w:r>
        <w:rPr>
          <w:spacing w:val="24"/>
        </w:rPr>
        <w:t> </w:t>
      </w:r>
      <w:r>
        <w:rPr/>
        <w:t>la</w:t>
      </w:r>
      <w:r>
        <w:rPr>
          <w:spacing w:val="24"/>
        </w:rPr>
        <w:t> </w:t>
      </w:r>
      <w:r>
        <w:rPr/>
        <w:t>responsabilidad</w:t>
      </w:r>
      <w:r>
        <w:rPr>
          <w:spacing w:val="26"/>
        </w:rPr>
        <w:t> </w:t>
      </w:r>
      <w:r>
        <w:rPr/>
        <w:t>de</w:t>
      </w:r>
      <w:r>
        <w:rPr>
          <w:spacing w:val="24"/>
        </w:rPr>
        <w:t> </w:t>
      </w:r>
      <w:r>
        <w:rPr/>
        <w:t>amarlo</w:t>
      </w:r>
      <w:r>
        <w:rPr>
          <w:spacing w:val="26"/>
        </w:rPr>
        <w:t> </w:t>
      </w:r>
      <w:r>
        <w:rPr/>
        <w:t>o</w:t>
      </w:r>
      <w:r>
        <w:rPr>
          <w:spacing w:val="26"/>
        </w:rPr>
        <w:t> </w:t>
      </w:r>
      <w:r>
        <w:rPr/>
        <w:t>rechazarlo</w:t>
      </w:r>
      <w:r>
        <w:rPr>
          <w:spacing w:val="26"/>
        </w:rPr>
        <w:t> </w:t>
      </w:r>
      <w:r>
        <w:rPr/>
        <w:t>sin</w:t>
      </w:r>
      <w:r>
        <w:rPr>
          <w:spacing w:val="26"/>
        </w:rPr>
        <w:t> </w:t>
      </w:r>
      <w:r>
        <w:rPr/>
        <w:t>violar</w:t>
      </w:r>
      <w:r>
        <w:rPr>
          <w:spacing w:val="24"/>
        </w:rPr>
        <w:t> </w:t>
      </w:r>
      <w:r>
        <w:rPr/>
        <w:t>nuestra</w:t>
      </w:r>
    </w:p>
    <w:p>
      <w:pPr>
        <w:spacing w:after="0" w:line="247" w:lineRule="auto"/>
        <w:sectPr>
          <w:pgSz w:w="12240" w:h="15840"/>
          <w:pgMar w:top="1360" w:bottom="280" w:left="1340" w:right="1240"/>
        </w:sectPr>
      </w:pPr>
    </w:p>
    <w:p>
      <w:pPr>
        <w:pStyle w:val="BodyText"/>
        <w:spacing w:line="247" w:lineRule="auto" w:before="77"/>
        <w:ind w:left="100" w:right="317"/>
      </w:pPr>
      <w:r>
        <w:rPr/>
        <w:t>libertad.</w:t>
      </w:r>
      <w:r>
        <w:rPr>
          <w:spacing w:val="31"/>
        </w:rPr>
        <w:t> </w:t>
      </w:r>
      <w:r>
        <w:rPr/>
        <w:t>De</w:t>
      </w:r>
      <w:r>
        <w:rPr>
          <w:spacing w:val="29"/>
        </w:rPr>
        <w:t> </w:t>
      </w:r>
      <w:r>
        <w:rPr/>
        <w:t>hecho,</w:t>
      </w:r>
      <w:r>
        <w:rPr>
          <w:spacing w:val="31"/>
        </w:rPr>
        <w:t> </w:t>
      </w:r>
      <w:r>
        <w:rPr/>
        <w:t>el</w:t>
      </w:r>
      <w:r>
        <w:rPr>
          <w:spacing w:val="29"/>
        </w:rPr>
        <w:t> </w:t>
      </w:r>
      <w:r>
        <w:rPr/>
        <w:t>propósito</w:t>
      </w:r>
      <w:r>
        <w:rPr>
          <w:spacing w:val="31"/>
        </w:rPr>
        <w:t> </w:t>
      </w:r>
      <w:r>
        <w:rPr/>
        <w:t>de</w:t>
      </w:r>
      <w:r>
        <w:rPr>
          <w:spacing w:val="29"/>
        </w:rPr>
        <w:t> </w:t>
      </w:r>
      <w:r>
        <w:rPr/>
        <w:t>esta</w:t>
      </w:r>
      <w:r>
        <w:rPr>
          <w:spacing w:val="29"/>
        </w:rPr>
        <w:t> </w:t>
      </w:r>
      <w:r>
        <w:rPr/>
        <w:t>vida</w:t>
      </w:r>
      <w:r>
        <w:rPr>
          <w:spacing w:val="29"/>
        </w:rPr>
        <w:t> </w:t>
      </w:r>
      <w:r>
        <w:rPr/>
        <w:t>es</w:t>
      </w:r>
      <w:r>
        <w:rPr>
          <w:spacing w:val="29"/>
        </w:rPr>
        <w:t> </w:t>
      </w:r>
      <w:r>
        <w:rPr/>
        <w:t>hacer</w:t>
      </w:r>
      <w:r>
        <w:rPr>
          <w:spacing w:val="29"/>
        </w:rPr>
        <w:t> </w:t>
      </w:r>
      <w:r>
        <w:rPr/>
        <w:t>esa</w:t>
      </w:r>
      <w:r>
        <w:rPr>
          <w:spacing w:val="29"/>
        </w:rPr>
        <w:t> </w:t>
      </w:r>
      <w:r>
        <w:rPr/>
        <w:t>elección voluntariamente y sin coacción. Porque el amor, por definición, debe darse voluntariamente. No puede ser forzado. Es por eso que C. S. Lewis escribió: “Lo irresistible y lo incomprensible son las dos armas que la naturaleza misma del esquema</w:t>
      </w:r>
      <w:r>
        <w:rPr>
          <w:spacing w:val="29"/>
        </w:rPr>
        <w:t> </w:t>
      </w:r>
      <w:r>
        <w:rPr/>
        <w:t>[de</w:t>
      </w:r>
      <w:r>
        <w:rPr>
          <w:spacing w:val="29"/>
        </w:rPr>
        <w:t> </w:t>
      </w:r>
      <w:r>
        <w:rPr/>
        <w:t>Dios]</w:t>
      </w:r>
      <w:r>
        <w:rPr>
          <w:spacing w:val="29"/>
        </w:rPr>
        <w:t> </w:t>
      </w:r>
      <w:r>
        <w:rPr/>
        <w:t>le</w:t>
      </w:r>
      <w:r>
        <w:rPr>
          <w:spacing w:val="29"/>
        </w:rPr>
        <w:t> </w:t>
      </w:r>
      <w:r>
        <w:rPr/>
        <w:t>prohíbe</w:t>
      </w:r>
      <w:r>
        <w:rPr>
          <w:spacing w:val="29"/>
        </w:rPr>
        <w:t> </w:t>
      </w:r>
      <w:r>
        <w:rPr/>
        <w:t>usar.</w:t>
      </w:r>
      <w:r>
        <w:rPr>
          <w:spacing w:val="30"/>
        </w:rPr>
        <w:t> </w:t>
      </w:r>
      <w:r>
        <w:rPr/>
        <w:t>Sobrepasar</w:t>
      </w:r>
      <w:r>
        <w:rPr>
          <w:spacing w:val="29"/>
        </w:rPr>
        <w:t> </w:t>
      </w:r>
      <w:r>
        <w:rPr/>
        <w:t>la</w:t>
      </w:r>
      <w:r>
        <w:rPr>
          <w:spacing w:val="29"/>
        </w:rPr>
        <w:t> </w:t>
      </w:r>
      <w:r>
        <w:rPr/>
        <w:t>fe</w:t>
      </w:r>
      <w:r>
        <w:rPr>
          <w:spacing w:val="29"/>
        </w:rPr>
        <w:t> </w:t>
      </w:r>
      <w:r>
        <w:rPr/>
        <w:t>voluntaria</w:t>
      </w:r>
      <w:r>
        <w:rPr>
          <w:spacing w:val="29"/>
        </w:rPr>
        <w:t> </w:t>
      </w:r>
      <w:r>
        <w:rPr/>
        <w:t>(como</w:t>
      </w:r>
      <w:r>
        <w:rPr>
          <w:spacing w:val="30"/>
        </w:rPr>
        <w:t> </w:t>
      </w:r>
      <w:r>
        <w:rPr/>
        <w:t>sin</w:t>
      </w:r>
      <w:r>
        <w:rPr>
          <w:spacing w:val="30"/>
        </w:rPr>
        <w:t> </w:t>
      </w:r>
      <w:r>
        <w:rPr/>
        <w:t>duda Su presencia lo haría) sería inútil para Él. Él no puede sobrepasar su voluntad. Él solo puede llamarlos”.⁷</w:t>
      </w:r>
    </w:p>
    <w:p>
      <w:pPr>
        <w:pStyle w:val="BodyText"/>
      </w:pPr>
    </w:p>
    <w:p>
      <w:pPr>
        <w:pStyle w:val="BodyText"/>
        <w:spacing w:before="261"/>
      </w:pPr>
    </w:p>
    <w:p>
      <w:pPr>
        <w:pStyle w:val="BodyText"/>
        <w:spacing w:line="247" w:lineRule="auto"/>
        <w:ind w:left="100" w:right="545"/>
      </w:pPr>
      <w:r>
        <w:rPr/>
        <w:t>Esperamos que la evidencia que presentamos en este libro, de alguna manera pequeña, te impulse hacia Dios. Considera que no es nuestra evidencia, es suya. Simplemente estamos presentándola en un orden lógico. Al utilizar historias e ilustraciones del mundo real tan a menudo como sea posible, pretendemos que este libro sea legible y su razonamiento sea fácilmente accesible.</w:t>
      </w:r>
    </w:p>
    <w:p>
      <w:pPr>
        <w:pStyle w:val="BodyText"/>
      </w:pPr>
    </w:p>
    <w:p>
      <w:pPr>
        <w:pStyle w:val="BodyText"/>
        <w:spacing w:before="261"/>
      </w:pPr>
    </w:p>
    <w:p>
      <w:pPr>
        <w:pStyle w:val="Heading4"/>
      </w:pPr>
      <w:r>
        <w:rPr/>
        <w:t>Resumen</w:t>
      </w:r>
      <w:r>
        <w:rPr>
          <w:spacing w:val="10"/>
        </w:rPr>
        <w:t> </w:t>
      </w:r>
      <w:r>
        <w:rPr/>
        <w:t>y</w:t>
      </w:r>
      <w:r>
        <w:rPr>
          <w:spacing w:val="11"/>
        </w:rPr>
        <w:t> </w:t>
      </w:r>
      <w:r>
        <w:rPr>
          <w:spacing w:val="-2"/>
        </w:rPr>
        <w:t>conclusión</w:t>
      </w:r>
    </w:p>
    <w:p>
      <w:pPr>
        <w:pStyle w:val="BodyText"/>
        <w:rPr>
          <w:b/>
        </w:rPr>
      </w:pPr>
    </w:p>
    <w:p>
      <w:pPr>
        <w:pStyle w:val="BodyText"/>
        <w:spacing w:before="272"/>
        <w:rPr>
          <w:b/>
        </w:rPr>
      </w:pPr>
    </w:p>
    <w:p>
      <w:pPr>
        <w:pStyle w:val="BodyText"/>
        <w:spacing w:line="247" w:lineRule="auto"/>
        <w:ind w:left="100" w:right="545"/>
      </w:pPr>
      <w:r>
        <w:rPr/>
        <w:t>Como hemos observado, muchas de las afirmaciones religiosas pueden ser investigadas para determinar su grado de certeza. Como todas las conclusiones sobre estas afirmaciones se basan en la probabilidad en lugar de la certeza absoluta, todas ellas, incluidas las afirmaciones ateas, requieren cierta cantidad</w:t>
      </w:r>
      <w:r>
        <w:rPr>
          <w:spacing w:val="80"/>
        </w:rPr>
        <w:t> </w:t>
      </w:r>
      <w:r>
        <w:rPr/>
        <w:t>de fe. Al mirar la evidencia en los siguientes capítulos, veremos que</w:t>
      </w:r>
      <w:r>
        <w:rPr>
          <w:spacing w:val="80"/>
        </w:rPr>
        <w:t> </w:t>
      </w:r>
      <w:r>
        <w:rPr/>
        <w:t>conclusiones como “Dios existe” y “la Biblia es verdad” son ciertas más allá de toda duda razonable. Por lo tanto, se necesita mucha más fe para ser un no cristiano que para ser un cristiano.</w:t>
      </w:r>
    </w:p>
    <w:p>
      <w:pPr>
        <w:pStyle w:val="BodyText"/>
      </w:pPr>
    </w:p>
    <w:p>
      <w:pPr>
        <w:pStyle w:val="BodyText"/>
        <w:spacing w:before="260"/>
      </w:pPr>
    </w:p>
    <w:p>
      <w:pPr>
        <w:pStyle w:val="BodyText"/>
        <w:spacing w:line="247" w:lineRule="auto"/>
        <w:ind w:left="100" w:right="417"/>
      </w:pPr>
      <w:r>
        <w:rPr/>
        <w:t>Sin embargo, también hemos reconocido que la evidencia por sí sola no puede convencer a alguien para convertirse en cristiano. Algunos ateos y no cristianos pueden rechazar el cristianismo no porque la evidencia sea inadecuada sino</w:t>
      </w:r>
      <w:r>
        <w:rPr>
          <w:spacing w:val="40"/>
        </w:rPr>
        <w:t> </w:t>
      </w:r>
      <w:r>
        <w:rPr/>
        <w:t>porque no quieren aceptarla. Algunas personas optan por suprimir la verdad en lugar de vivir de acuerdo con ella. De hecho, nosotros los humanos tenemos una tendencia</w:t>
      </w:r>
      <w:r>
        <w:rPr>
          <w:spacing w:val="26"/>
        </w:rPr>
        <w:t> </w:t>
      </w:r>
      <w:r>
        <w:rPr/>
        <w:t>fatal</w:t>
      </w:r>
      <w:r>
        <w:rPr>
          <w:spacing w:val="26"/>
        </w:rPr>
        <w:t> </w:t>
      </w:r>
      <w:r>
        <w:rPr/>
        <w:t>a</w:t>
      </w:r>
      <w:r>
        <w:rPr>
          <w:spacing w:val="26"/>
        </w:rPr>
        <w:t> </w:t>
      </w:r>
      <w:r>
        <w:rPr/>
        <w:t>tratar</w:t>
      </w:r>
      <w:r>
        <w:rPr>
          <w:spacing w:val="26"/>
        </w:rPr>
        <w:t> </w:t>
      </w:r>
      <w:r>
        <w:rPr/>
        <w:t>de</w:t>
      </w:r>
      <w:r>
        <w:rPr>
          <w:spacing w:val="26"/>
        </w:rPr>
        <w:t> </w:t>
      </w:r>
      <w:r>
        <w:rPr/>
        <w:t>modificar</w:t>
      </w:r>
      <w:r>
        <w:rPr>
          <w:spacing w:val="26"/>
        </w:rPr>
        <w:t> </w:t>
      </w:r>
      <w:r>
        <w:rPr/>
        <w:t>la</w:t>
      </w:r>
      <w:r>
        <w:rPr>
          <w:spacing w:val="26"/>
        </w:rPr>
        <w:t> </w:t>
      </w:r>
      <w:r>
        <w:rPr/>
        <w:t>verdad</w:t>
      </w:r>
      <w:r>
        <w:rPr>
          <w:spacing w:val="28"/>
        </w:rPr>
        <w:t> </w:t>
      </w:r>
      <w:r>
        <w:rPr/>
        <w:t>para</w:t>
      </w:r>
      <w:r>
        <w:rPr>
          <w:spacing w:val="26"/>
        </w:rPr>
        <w:t> </w:t>
      </w:r>
      <w:r>
        <w:rPr/>
        <w:t>que</w:t>
      </w:r>
      <w:r>
        <w:rPr>
          <w:spacing w:val="26"/>
        </w:rPr>
        <w:t> </w:t>
      </w:r>
      <w:r>
        <w:rPr/>
        <w:t>se</w:t>
      </w:r>
      <w:r>
        <w:rPr>
          <w:spacing w:val="26"/>
        </w:rPr>
        <w:t> </w:t>
      </w:r>
      <w:r>
        <w:rPr/>
        <w:t>ajuste</w:t>
      </w:r>
      <w:r>
        <w:rPr>
          <w:spacing w:val="26"/>
        </w:rPr>
        <w:t> </w:t>
      </w:r>
      <w:r>
        <w:rPr/>
        <w:t>a</w:t>
      </w:r>
      <w:r>
        <w:rPr>
          <w:spacing w:val="26"/>
        </w:rPr>
        <w:t> </w:t>
      </w:r>
      <w:r>
        <w:rPr/>
        <w:t>nuestros deseos en lugar de ajustar nuestros deseos a la verdad.</w:t>
      </w:r>
    </w:p>
    <w:p>
      <w:pPr>
        <w:spacing w:after="0" w:line="247" w:lineRule="auto"/>
        <w:sectPr>
          <w:pgSz w:w="12240" w:h="15840"/>
          <w:pgMar w:top="1360" w:bottom="280" w:left="1340" w:right="1240"/>
        </w:sectPr>
      </w:pPr>
    </w:p>
    <w:p>
      <w:pPr>
        <w:pStyle w:val="BodyText"/>
        <w:spacing w:line="247" w:lineRule="auto" w:before="237"/>
        <w:ind w:left="100" w:right="417"/>
      </w:pPr>
      <w:r>
        <w:rPr/>
        <w:t>Pero espera. ¿No hay una tercera alternativa? ¿Qué hay de permanecer agnóstico como el profesor del Antiguo Testamento al comienzo de este capítulo? Dijo que no sabía si Dios existe. Algunos pueden pensar que esa persona es de mente abierta. Quizás. Pero hay una gran diferencia entre ser de mente abierta y ser de mente vacía.</w:t>
      </w:r>
      <w:r>
        <w:rPr>
          <w:spacing w:val="28"/>
        </w:rPr>
        <w:t> </w:t>
      </w:r>
      <w:r>
        <w:rPr/>
        <w:t>A la luz de la evidencia,</w:t>
      </w:r>
      <w:r>
        <w:rPr>
          <w:spacing w:val="28"/>
        </w:rPr>
        <w:t> </w:t>
      </w:r>
      <w:r>
        <w:rPr/>
        <w:t>creemos que el agnosticismo</w:t>
      </w:r>
      <w:r>
        <w:rPr>
          <w:spacing w:val="28"/>
        </w:rPr>
        <w:t> </w:t>
      </w:r>
      <w:r>
        <w:rPr/>
        <w:t>es una</w:t>
      </w:r>
      <w:r>
        <w:rPr>
          <w:spacing w:val="40"/>
        </w:rPr>
        <w:t> </w:t>
      </w:r>
      <w:r>
        <w:rPr/>
        <w:t>decisión de tener la mente vacía. Después de todo, ¿la razón por la que debemos tener la mente abierta no es para que podamos reconocer la verdad cuando la vemos? Sí. Entonces, ¿qué vamos a hacer cuando haya suficiente evidencia para señalarnos la verdad? Por ejemplo, ¿qué deberíamos hacer cuando vemos evidencia más allá de una duda razonable de que George Washington fue el</w:t>
      </w:r>
      <w:r>
        <w:rPr>
          <w:spacing w:val="80"/>
        </w:rPr>
        <w:t> </w:t>
      </w:r>
      <w:r>
        <w:rPr/>
        <w:t>primer presidente de los Estados Unidos? ¿Deberíamos permanecer “con una mente</w:t>
      </w:r>
      <w:r>
        <w:rPr>
          <w:spacing w:val="27"/>
        </w:rPr>
        <w:t> </w:t>
      </w:r>
      <w:r>
        <w:rPr/>
        <w:t>abierta”</w:t>
      </w:r>
      <w:r>
        <w:rPr>
          <w:spacing w:val="27"/>
        </w:rPr>
        <w:t> </w:t>
      </w:r>
      <w:r>
        <w:rPr/>
        <w:t>en</w:t>
      </w:r>
      <w:r>
        <w:rPr>
          <w:spacing w:val="28"/>
        </w:rPr>
        <w:t> </w:t>
      </w:r>
      <w:r>
        <w:rPr/>
        <w:t>cuanto</w:t>
      </w:r>
      <w:r>
        <w:rPr>
          <w:spacing w:val="28"/>
        </w:rPr>
        <w:t> </w:t>
      </w:r>
      <w:r>
        <w:rPr/>
        <w:t>a</w:t>
      </w:r>
      <w:r>
        <w:rPr>
          <w:spacing w:val="27"/>
        </w:rPr>
        <w:t> </w:t>
      </w:r>
      <w:r>
        <w:rPr/>
        <w:t>quién</w:t>
      </w:r>
      <w:r>
        <w:rPr>
          <w:spacing w:val="28"/>
        </w:rPr>
        <w:t> </w:t>
      </w:r>
      <w:r>
        <w:rPr/>
        <w:t>fue</w:t>
      </w:r>
      <w:r>
        <w:rPr>
          <w:spacing w:val="27"/>
        </w:rPr>
        <w:t> </w:t>
      </w:r>
      <w:r>
        <w:rPr/>
        <w:t>el</w:t>
      </w:r>
      <w:r>
        <w:rPr>
          <w:spacing w:val="27"/>
        </w:rPr>
        <w:t> </w:t>
      </w:r>
      <w:r>
        <w:rPr/>
        <w:t>primer</w:t>
      </w:r>
      <w:r>
        <w:rPr>
          <w:spacing w:val="27"/>
        </w:rPr>
        <w:t> </w:t>
      </w:r>
      <w:r>
        <w:rPr/>
        <w:t>presidente?</w:t>
      </w:r>
      <w:r>
        <w:rPr>
          <w:spacing w:val="27"/>
        </w:rPr>
        <w:t> </w:t>
      </w:r>
      <w:r>
        <w:rPr/>
        <w:t>No,</w:t>
      </w:r>
      <w:r>
        <w:rPr>
          <w:spacing w:val="28"/>
        </w:rPr>
        <w:t> </w:t>
      </w:r>
      <w:r>
        <w:rPr/>
        <w:t>eso</w:t>
      </w:r>
      <w:r>
        <w:rPr>
          <w:spacing w:val="28"/>
        </w:rPr>
        <w:t> </w:t>
      </w:r>
      <w:r>
        <w:rPr/>
        <w:t>sería</w:t>
      </w:r>
      <w:r>
        <w:rPr>
          <w:spacing w:val="27"/>
        </w:rPr>
        <w:t> </w:t>
      </w:r>
      <w:r>
        <w:rPr/>
        <w:t>tener una mente vacía. Algunas preguntas no son discutibles. Como veremos, hay suficiente evidencia con respecto al cristianismo para llegar a una conclusión razonablemente cierta.</w:t>
      </w:r>
    </w:p>
    <w:p>
      <w:pPr>
        <w:pStyle w:val="BodyText"/>
      </w:pPr>
    </w:p>
    <w:p>
      <w:pPr>
        <w:pStyle w:val="BodyText"/>
      </w:pPr>
    </w:p>
    <w:p>
      <w:pPr>
        <w:pStyle w:val="BodyText"/>
        <w:spacing w:before="179"/>
      </w:pPr>
    </w:p>
    <w:p>
      <w:pPr>
        <w:pStyle w:val="BodyText"/>
        <w:spacing w:line="247" w:lineRule="auto"/>
        <w:ind w:left="100" w:right="253"/>
      </w:pPr>
      <w:r>
        <w:rPr/>
        <w:t>Como observó Mortimer Adler, nuestra conclusión sobre Dios impacta cada área de nuestras vidas. Es la clave para encontrar la unidad, la diversidad y el significado de la vida. Literalmente es la pregunta más importante para cada ser humano.</w:t>
      </w:r>
      <w:r>
        <w:rPr>
          <w:spacing w:val="40"/>
        </w:rPr>
        <w:t> </w:t>
      </w:r>
      <w:r>
        <w:rPr/>
        <w:t>Afortunadamente,</w:t>
      </w:r>
      <w:r>
        <w:rPr>
          <w:spacing w:val="40"/>
        </w:rPr>
        <w:t> </w:t>
      </w:r>
      <w:r>
        <w:rPr/>
        <w:t>si</w:t>
      </w:r>
      <w:r>
        <w:rPr>
          <w:spacing w:val="40"/>
        </w:rPr>
        <w:t> </w:t>
      </w:r>
      <w:r>
        <w:rPr/>
        <w:t>nuestro</w:t>
      </w:r>
      <w:r>
        <w:rPr>
          <w:spacing w:val="40"/>
        </w:rPr>
        <w:t> </w:t>
      </w:r>
      <w:r>
        <w:rPr/>
        <w:t>razonamiento</w:t>
      </w:r>
      <w:r>
        <w:rPr>
          <w:spacing w:val="40"/>
        </w:rPr>
        <w:t> </w:t>
      </w:r>
      <w:r>
        <w:rPr/>
        <w:t>es</w:t>
      </w:r>
      <w:r>
        <w:rPr>
          <w:spacing w:val="40"/>
        </w:rPr>
        <w:t> </w:t>
      </w:r>
      <w:r>
        <w:rPr/>
        <w:t>correcto,</w:t>
      </w:r>
      <w:r>
        <w:rPr>
          <w:spacing w:val="40"/>
        </w:rPr>
        <w:t> </w:t>
      </w:r>
      <w:r>
        <w:rPr/>
        <w:t>descubriremos la</w:t>
      </w:r>
      <w:r>
        <w:rPr>
          <w:spacing w:val="25"/>
        </w:rPr>
        <w:t> </w:t>
      </w:r>
      <w:r>
        <w:rPr/>
        <w:t>tapa</w:t>
      </w:r>
      <w:r>
        <w:rPr>
          <w:spacing w:val="25"/>
        </w:rPr>
        <w:t> </w:t>
      </w:r>
      <w:r>
        <w:rPr/>
        <w:t>del</w:t>
      </w:r>
      <w:r>
        <w:rPr>
          <w:spacing w:val="25"/>
        </w:rPr>
        <w:t> </w:t>
      </w:r>
      <w:r>
        <w:rPr/>
        <w:t>rompecabezas</w:t>
      </w:r>
      <w:r>
        <w:rPr>
          <w:spacing w:val="25"/>
        </w:rPr>
        <w:t> </w:t>
      </w:r>
      <w:r>
        <w:rPr/>
        <w:t>de</w:t>
      </w:r>
      <w:r>
        <w:rPr>
          <w:spacing w:val="25"/>
        </w:rPr>
        <w:t> </w:t>
      </w:r>
      <w:r>
        <w:rPr/>
        <w:t>la</w:t>
      </w:r>
      <w:r>
        <w:rPr>
          <w:spacing w:val="25"/>
        </w:rPr>
        <w:t> </w:t>
      </w:r>
      <w:r>
        <w:rPr/>
        <w:t>vida</w:t>
      </w:r>
      <w:r>
        <w:rPr>
          <w:spacing w:val="25"/>
        </w:rPr>
        <w:t> </w:t>
      </w:r>
      <w:r>
        <w:rPr/>
        <w:t>al</w:t>
      </w:r>
      <w:r>
        <w:rPr>
          <w:spacing w:val="25"/>
        </w:rPr>
        <w:t> </w:t>
      </w:r>
      <w:r>
        <w:rPr/>
        <w:t>final</w:t>
      </w:r>
      <w:r>
        <w:rPr>
          <w:spacing w:val="25"/>
        </w:rPr>
        <w:t> </w:t>
      </w:r>
      <w:r>
        <w:rPr/>
        <w:t>de</w:t>
      </w:r>
      <w:r>
        <w:rPr>
          <w:spacing w:val="25"/>
        </w:rPr>
        <w:t> </w:t>
      </w:r>
      <w:r>
        <w:rPr/>
        <w:t>nuestro</w:t>
      </w:r>
      <w:r>
        <w:rPr>
          <w:spacing w:val="26"/>
        </w:rPr>
        <w:t> </w:t>
      </w:r>
      <w:r>
        <w:rPr/>
        <w:t>viaje.</w:t>
      </w:r>
      <w:r>
        <w:rPr>
          <w:spacing w:val="26"/>
        </w:rPr>
        <w:t> </w:t>
      </w:r>
      <w:r>
        <w:rPr/>
        <w:t>Dimos</w:t>
      </w:r>
      <w:r>
        <w:rPr>
          <w:spacing w:val="25"/>
        </w:rPr>
        <w:t> </w:t>
      </w:r>
      <w:r>
        <w:rPr/>
        <w:t>el</w:t>
      </w:r>
      <w:r>
        <w:rPr>
          <w:spacing w:val="25"/>
        </w:rPr>
        <w:t> </w:t>
      </w:r>
      <w:r>
        <w:rPr/>
        <w:t>primer paso en este viaje. Comienza con la pregunta de la verdad.</w:t>
      </w:r>
    </w:p>
    <w:p>
      <w:pPr>
        <w:spacing w:after="0" w:line="247" w:lineRule="auto"/>
        <w:sectPr>
          <w:pgSz w:w="12240" w:h="15840"/>
          <w:pgMar w:top="1820" w:bottom="280" w:left="1340" w:right="1240"/>
        </w:sectPr>
      </w:pPr>
    </w:p>
    <w:p>
      <w:pPr>
        <w:pStyle w:val="BodyText"/>
        <w:ind w:left="465"/>
        <w:rPr>
          <w:sz w:val="20"/>
        </w:rPr>
      </w:pPr>
      <w:r>
        <w:rPr>
          <w:sz w:val="20"/>
        </w:rPr>
        <w:drawing>
          <wp:inline distT="0" distB="0" distL="0" distR="0">
            <wp:extent cx="5332020" cy="810768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7" cstate="print"/>
                    <a:stretch>
                      <a:fillRect/>
                    </a:stretch>
                  </pic:blipFill>
                  <pic:spPr>
                    <a:xfrm>
                      <a:off x="0" y="0"/>
                      <a:ext cx="5332020" cy="8107680"/>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spacing w:before="297"/>
        <w:ind w:left="0" w:right="99" w:firstLine="0"/>
        <w:jc w:val="center"/>
        <w:rPr>
          <w:b/>
          <w:sz w:val="40"/>
        </w:rPr>
      </w:pPr>
      <w:bookmarkStart w:name="1 ¿Podemos aceptar la verdad?" w:id="11"/>
      <w:bookmarkEnd w:id="11"/>
      <w:r>
        <w:rPr/>
      </w:r>
      <w:bookmarkStart w:name="_bookmark4" w:id="12"/>
      <w:bookmarkEnd w:id="12"/>
      <w:r>
        <w:rPr/>
      </w:r>
      <w:r>
        <w:rPr>
          <w:b/>
          <w:spacing w:val="-10"/>
          <w:sz w:val="40"/>
        </w:rPr>
        <w:t>1</w:t>
      </w:r>
    </w:p>
    <w:p>
      <w:pPr>
        <w:spacing w:before="347"/>
        <w:ind w:left="0" w:right="99" w:firstLine="0"/>
        <w:jc w:val="center"/>
        <w:rPr>
          <w:b/>
          <w:sz w:val="40"/>
        </w:rPr>
      </w:pPr>
      <w:r>
        <w:rPr>
          <w:b/>
          <w:sz w:val="40"/>
        </w:rPr>
        <w:t>¿Podemos</w:t>
      </w:r>
      <w:r>
        <w:rPr>
          <w:b/>
          <w:spacing w:val="-4"/>
          <w:sz w:val="40"/>
        </w:rPr>
        <w:t> </w:t>
      </w:r>
      <w:r>
        <w:rPr>
          <w:b/>
          <w:sz w:val="40"/>
        </w:rPr>
        <w:t>aceptar</w:t>
      </w:r>
      <w:r>
        <w:rPr>
          <w:b/>
          <w:spacing w:val="-9"/>
          <w:sz w:val="40"/>
        </w:rPr>
        <w:t> </w:t>
      </w:r>
      <w:r>
        <w:rPr>
          <w:b/>
          <w:sz w:val="40"/>
        </w:rPr>
        <w:t>la</w:t>
      </w:r>
      <w:r>
        <w:rPr>
          <w:b/>
          <w:spacing w:val="-3"/>
          <w:sz w:val="40"/>
        </w:rPr>
        <w:t> </w:t>
      </w:r>
      <w:r>
        <w:rPr>
          <w:b/>
          <w:spacing w:val="-2"/>
          <w:sz w:val="40"/>
        </w:rPr>
        <w:t>verdad?</w:t>
      </w:r>
    </w:p>
    <w:p>
      <w:pPr>
        <w:pStyle w:val="BodyText"/>
        <w:rPr>
          <w:b/>
          <w:sz w:val="40"/>
        </w:rPr>
      </w:pPr>
    </w:p>
    <w:p>
      <w:pPr>
        <w:pStyle w:val="BodyText"/>
        <w:spacing w:before="71"/>
        <w:rPr>
          <w:b/>
          <w:sz w:val="40"/>
        </w:rPr>
      </w:pPr>
    </w:p>
    <w:p>
      <w:pPr>
        <w:spacing w:line="247" w:lineRule="auto" w:before="0"/>
        <w:ind w:left="251" w:right="349" w:firstLine="0"/>
        <w:jc w:val="center"/>
        <w:rPr>
          <w:i/>
          <w:sz w:val="28"/>
        </w:rPr>
      </w:pPr>
      <w:r>
        <w:rPr>
          <w:i/>
          <w:sz w:val="28"/>
        </w:rPr>
        <w:t>“Los hombres tropiezan con la verdad de vez en cuando, pero la mayoría se</w:t>
      </w:r>
      <w:r>
        <w:rPr>
          <w:i/>
          <w:sz w:val="28"/>
        </w:rPr>
        <w:t> levanta y sale corriendo como si nada hubiera sucedido”.</w:t>
      </w:r>
    </w:p>
    <w:p>
      <w:pPr>
        <w:spacing w:before="287"/>
        <w:ind w:left="0" w:right="97" w:firstLine="0"/>
        <w:jc w:val="center"/>
        <w:rPr>
          <w:i/>
          <w:sz w:val="28"/>
        </w:rPr>
      </w:pPr>
      <w:r>
        <w:rPr>
          <w:i/>
          <w:sz w:val="28"/>
        </w:rPr>
        <w:t>Winston </w:t>
      </w:r>
      <w:r>
        <w:rPr>
          <w:i/>
          <w:spacing w:val="-2"/>
          <w:sz w:val="28"/>
        </w:rPr>
        <w:t>Churchill</w:t>
      </w:r>
    </w:p>
    <w:p>
      <w:pPr>
        <w:pStyle w:val="BodyText"/>
        <w:rPr>
          <w:i/>
        </w:rPr>
      </w:pPr>
    </w:p>
    <w:p>
      <w:pPr>
        <w:pStyle w:val="BodyText"/>
        <w:spacing w:before="273"/>
        <w:rPr>
          <w:i/>
        </w:rPr>
      </w:pPr>
    </w:p>
    <w:p>
      <w:pPr>
        <w:pStyle w:val="BodyText"/>
        <w:spacing w:line="247" w:lineRule="auto"/>
        <w:ind w:left="100" w:right="362"/>
      </w:pPr>
      <w:r>
        <w:rPr/>
        <w:t>En la película Cuestión de honor, Tom Cruise encarna a un abogado de la marina que</w:t>
      </w:r>
      <w:r>
        <w:rPr>
          <w:spacing w:val="32"/>
        </w:rPr>
        <w:t> </w:t>
      </w:r>
      <w:r>
        <w:rPr/>
        <w:t>interroga</w:t>
      </w:r>
      <w:r>
        <w:rPr>
          <w:spacing w:val="32"/>
        </w:rPr>
        <w:t> </w:t>
      </w:r>
      <w:r>
        <w:rPr/>
        <w:t>a</w:t>
      </w:r>
      <w:r>
        <w:rPr>
          <w:spacing w:val="32"/>
        </w:rPr>
        <w:t> </w:t>
      </w:r>
      <w:r>
        <w:rPr/>
        <w:t>un</w:t>
      </w:r>
      <w:r>
        <w:rPr>
          <w:spacing w:val="34"/>
        </w:rPr>
        <w:t> </w:t>
      </w:r>
      <w:r>
        <w:rPr/>
        <w:t>coronel,</w:t>
      </w:r>
      <w:r>
        <w:rPr>
          <w:spacing w:val="34"/>
        </w:rPr>
        <w:t> </w:t>
      </w:r>
      <w:r>
        <w:rPr/>
        <w:t>interpretado</w:t>
      </w:r>
      <w:r>
        <w:rPr>
          <w:spacing w:val="34"/>
        </w:rPr>
        <w:t> </w:t>
      </w:r>
      <w:r>
        <w:rPr/>
        <w:t>por</w:t>
      </w:r>
      <w:r>
        <w:rPr>
          <w:spacing w:val="32"/>
        </w:rPr>
        <w:t> </w:t>
      </w:r>
      <w:r>
        <w:rPr/>
        <w:t>Jack</w:t>
      </w:r>
      <w:r>
        <w:rPr>
          <w:spacing w:val="34"/>
        </w:rPr>
        <w:t> </w:t>
      </w:r>
      <w:r>
        <w:rPr/>
        <w:t>Nicholson,</w:t>
      </w:r>
      <w:r>
        <w:rPr>
          <w:spacing w:val="34"/>
        </w:rPr>
        <w:t> </w:t>
      </w:r>
      <w:r>
        <w:rPr/>
        <w:t>sobre</w:t>
      </w:r>
      <w:r>
        <w:rPr>
          <w:spacing w:val="32"/>
        </w:rPr>
        <w:t> </w:t>
      </w:r>
      <w:r>
        <w:rPr/>
        <w:t>el</w:t>
      </w:r>
      <w:r>
        <w:rPr>
          <w:spacing w:val="32"/>
        </w:rPr>
        <w:t> </w:t>
      </w:r>
      <w:r>
        <w:rPr/>
        <w:t>asesinato de uno de los hombres de Nicholson. La dramática escena del tribunal se</w:t>
      </w:r>
      <w:r>
        <w:rPr>
          <w:spacing w:val="80"/>
          <w:w w:val="150"/>
        </w:rPr>
        <w:t> </w:t>
      </w:r>
      <w:r>
        <w:rPr/>
        <w:t>convierte en una pelea a gritos cuando Cruise acusa a Nicholson de ser cómplice del asesinato:</w:t>
      </w:r>
    </w:p>
    <w:p>
      <w:pPr>
        <w:pStyle w:val="BodyText"/>
      </w:pPr>
    </w:p>
    <w:p>
      <w:pPr>
        <w:pStyle w:val="BodyText"/>
        <w:spacing w:before="261"/>
      </w:pPr>
    </w:p>
    <w:p>
      <w:pPr>
        <w:pStyle w:val="BodyText"/>
        <w:ind w:left="100"/>
      </w:pPr>
      <w:r>
        <w:rPr/>
        <w:t>Cruise:</w:t>
      </w:r>
      <w:r>
        <w:rPr>
          <w:spacing w:val="12"/>
        </w:rPr>
        <w:t> </w:t>
      </w:r>
      <w:r>
        <w:rPr/>
        <w:t>“Coronel,</w:t>
      </w:r>
      <w:r>
        <w:rPr>
          <w:spacing w:val="14"/>
        </w:rPr>
        <w:t> </w:t>
      </w:r>
      <w:r>
        <w:rPr/>
        <w:t>¿activaste</w:t>
      </w:r>
      <w:r>
        <w:rPr>
          <w:spacing w:val="13"/>
        </w:rPr>
        <w:t> </w:t>
      </w:r>
      <w:r>
        <w:rPr/>
        <w:t>el</w:t>
      </w:r>
      <w:r>
        <w:rPr>
          <w:spacing w:val="13"/>
        </w:rPr>
        <w:t> </w:t>
      </w:r>
      <w:r>
        <w:rPr/>
        <w:t>Código</w:t>
      </w:r>
      <w:r>
        <w:rPr>
          <w:spacing w:val="14"/>
        </w:rPr>
        <w:t> </w:t>
      </w:r>
      <w:r>
        <w:rPr>
          <w:spacing w:val="-2"/>
        </w:rPr>
        <w:t>Rojo?”.</w:t>
      </w:r>
    </w:p>
    <w:p>
      <w:pPr>
        <w:pStyle w:val="BodyText"/>
      </w:pPr>
    </w:p>
    <w:p>
      <w:pPr>
        <w:pStyle w:val="BodyText"/>
        <w:spacing w:before="272"/>
      </w:pPr>
    </w:p>
    <w:p>
      <w:pPr>
        <w:pStyle w:val="BodyText"/>
        <w:ind w:left="100"/>
      </w:pPr>
      <w:r>
        <w:rPr/>
        <w:t>Juez:</w:t>
      </w:r>
      <w:r>
        <w:rPr>
          <w:spacing w:val="10"/>
        </w:rPr>
        <w:t> </w:t>
      </w:r>
      <w:r>
        <w:rPr/>
        <w:t>“¡No</w:t>
      </w:r>
      <w:r>
        <w:rPr>
          <w:spacing w:val="12"/>
        </w:rPr>
        <w:t> </w:t>
      </w:r>
      <w:r>
        <w:rPr/>
        <w:t>tienes</w:t>
      </w:r>
      <w:r>
        <w:rPr>
          <w:spacing w:val="10"/>
        </w:rPr>
        <w:t> </w:t>
      </w:r>
      <w:r>
        <w:rPr/>
        <w:t>que</w:t>
      </w:r>
      <w:r>
        <w:rPr>
          <w:spacing w:val="11"/>
        </w:rPr>
        <w:t> </w:t>
      </w:r>
      <w:r>
        <w:rPr/>
        <w:t>responder</w:t>
      </w:r>
      <w:r>
        <w:rPr>
          <w:spacing w:val="10"/>
        </w:rPr>
        <w:t> </w:t>
      </w:r>
      <w:r>
        <w:rPr/>
        <w:t>esa</w:t>
      </w:r>
      <w:r>
        <w:rPr>
          <w:spacing w:val="11"/>
        </w:rPr>
        <w:t> </w:t>
      </w:r>
      <w:r>
        <w:rPr>
          <w:spacing w:val="-2"/>
        </w:rPr>
        <w:t>pregunta!”.</w:t>
      </w:r>
    </w:p>
    <w:p>
      <w:pPr>
        <w:pStyle w:val="BodyText"/>
      </w:pPr>
    </w:p>
    <w:p>
      <w:pPr>
        <w:pStyle w:val="BodyText"/>
        <w:spacing w:before="273"/>
      </w:pPr>
    </w:p>
    <w:p>
      <w:pPr>
        <w:pStyle w:val="BodyText"/>
        <w:ind w:left="100"/>
      </w:pPr>
      <w:r>
        <w:rPr/>
        <w:t>Nicholson:</w:t>
      </w:r>
      <w:r>
        <w:rPr>
          <w:spacing w:val="17"/>
        </w:rPr>
        <w:t> </w:t>
      </w:r>
      <w:r>
        <w:rPr/>
        <w:t>“Responderé</w:t>
      </w:r>
      <w:r>
        <w:rPr>
          <w:spacing w:val="17"/>
        </w:rPr>
        <w:t> </w:t>
      </w:r>
      <w:r>
        <w:rPr/>
        <w:t>la</w:t>
      </w:r>
      <w:r>
        <w:rPr>
          <w:spacing w:val="17"/>
        </w:rPr>
        <w:t> </w:t>
      </w:r>
      <w:r>
        <w:rPr/>
        <w:t>pregunta…</w:t>
      </w:r>
      <w:r>
        <w:rPr>
          <w:spacing w:val="18"/>
        </w:rPr>
        <w:t> </w:t>
      </w:r>
      <w:r>
        <w:rPr/>
        <w:t>¿quieres</w:t>
      </w:r>
      <w:r>
        <w:rPr>
          <w:spacing w:val="17"/>
        </w:rPr>
        <w:t> </w:t>
      </w:r>
      <w:r>
        <w:rPr>
          <w:spacing w:val="-2"/>
        </w:rPr>
        <w:t>respuestas?”.</w:t>
      </w:r>
    </w:p>
    <w:p>
      <w:pPr>
        <w:pStyle w:val="BodyText"/>
      </w:pPr>
    </w:p>
    <w:p>
      <w:pPr>
        <w:pStyle w:val="BodyText"/>
        <w:spacing w:before="272"/>
      </w:pPr>
    </w:p>
    <w:p>
      <w:pPr>
        <w:pStyle w:val="BodyText"/>
        <w:ind w:left="100"/>
      </w:pPr>
      <w:r>
        <w:rPr/>
        <w:t>Cruise:</w:t>
      </w:r>
      <w:r>
        <w:rPr>
          <w:spacing w:val="10"/>
        </w:rPr>
        <w:t> </w:t>
      </w:r>
      <w:r>
        <w:rPr/>
        <w:t>“Creo</w:t>
      </w:r>
      <w:r>
        <w:rPr>
          <w:spacing w:val="11"/>
        </w:rPr>
        <w:t> </w:t>
      </w:r>
      <w:r>
        <w:rPr/>
        <w:t>que</w:t>
      </w:r>
      <w:r>
        <w:rPr>
          <w:spacing w:val="10"/>
        </w:rPr>
        <w:t> </w:t>
      </w:r>
      <w:r>
        <w:rPr/>
        <w:t>tengo</w:t>
      </w:r>
      <w:r>
        <w:rPr>
          <w:spacing w:val="11"/>
        </w:rPr>
        <w:t> </w:t>
      </w:r>
      <w:r>
        <w:rPr/>
        <w:t>derecho</w:t>
      </w:r>
      <w:r>
        <w:rPr>
          <w:spacing w:val="12"/>
        </w:rPr>
        <w:t> </w:t>
      </w:r>
      <w:r>
        <w:rPr/>
        <w:t>a</w:t>
      </w:r>
      <w:r>
        <w:rPr>
          <w:spacing w:val="10"/>
        </w:rPr>
        <w:t> </w:t>
      </w:r>
      <w:r>
        <w:rPr>
          <w:spacing w:val="-2"/>
        </w:rPr>
        <w:t>ellas”.</w:t>
      </w:r>
    </w:p>
    <w:p>
      <w:pPr>
        <w:spacing w:after="0"/>
        <w:sectPr>
          <w:pgSz w:w="12240" w:h="15840"/>
          <w:pgMar w:top="1820" w:bottom="280" w:left="1340" w:right="1240"/>
        </w:sectPr>
      </w:pPr>
    </w:p>
    <w:p>
      <w:pPr>
        <w:pStyle w:val="BodyText"/>
        <w:spacing w:before="77"/>
        <w:ind w:left="100"/>
      </w:pPr>
      <w:r>
        <w:rPr/>
        <w:t>Nicholson:</w:t>
      </w:r>
      <w:r>
        <w:rPr>
          <w:spacing w:val="18"/>
        </w:rPr>
        <w:t> </w:t>
      </w:r>
      <w:r>
        <w:rPr/>
        <w:t>“¡Quieres</w:t>
      </w:r>
      <w:r>
        <w:rPr>
          <w:spacing w:val="18"/>
        </w:rPr>
        <w:t> </w:t>
      </w:r>
      <w:r>
        <w:rPr>
          <w:spacing w:val="-2"/>
        </w:rPr>
        <w:t>respuestas!”.</w:t>
      </w:r>
    </w:p>
    <w:p>
      <w:pPr>
        <w:pStyle w:val="BodyText"/>
      </w:pPr>
    </w:p>
    <w:p>
      <w:pPr>
        <w:pStyle w:val="BodyText"/>
        <w:spacing w:before="273"/>
      </w:pPr>
    </w:p>
    <w:p>
      <w:pPr>
        <w:pStyle w:val="BodyText"/>
        <w:ind w:left="100"/>
      </w:pPr>
      <w:r>
        <w:rPr/>
        <w:t>Cruise:</w:t>
      </w:r>
      <w:r>
        <w:rPr>
          <w:spacing w:val="10"/>
        </w:rPr>
        <w:t> </w:t>
      </w:r>
      <w:r>
        <w:rPr/>
        <w:t>“¡Quiero</w:t>
      </w:r>
      <w:r>
        <w:rPr>
          <w:spacing w:val="11"/>
        </w:rPr>
        <w:t> </w:t>
      </w:r>
      <w:r>
        <w:rPr/>
        <w:t>la</w:t>
      </w:r>
      <w:r>
        <w:rPr>
          <w:spacing w:val="11"/>
        </w:rPr>
        <w:t> </w:t>
      </w:r>
      <w:r>
        <w:rPr>
          <w:spacing w:val="-2"/>
        </w:rPr>
        <w:t>verdad!”.</w:t>
      </w:r>
    </w:p>
    <w:p>
      <w:pPr>
        <w:pStyle w:val="BodyText"/>
      </w:pPr>
    </w:p>
    <w:p>
      <w:pPr>
        <w:pStyle w:val="BodyText"/>
        <w:spacing w:before="272"/>
      </w:pPr>
    </w:p>
    <w:p>
      <w:pPr>
        <w:pStyle w:val="BodyText"/>
        <w:ind w:left="100"/>
      </w:pPr>
      <w:r>
        <w:rPr/>
        <w:t>Nicholson:</w:t>
      </w:r>
      <w:r>
        <w:rPr>
          <w:spacing w:val="12"/>
        </w:rPr>
        <w:t> </w:t>
      </w:r>
      <w:r>
        <w:rPr/>
        <w:t>“¡No</w:t>
      </w:r>
      <w:r>
        <w:rPr>
          <w:spacing w:val="13"/>
        </w:rPr>
        <w:t> </w:t>
      </w:r>
      <w:r>
        <w:rPr/>
        <w:t>puedes</w:t>
      </w:r>
      <w:r>
        <w:rPr>
          <w:spacing w:val="12"/>
        </w:rPr>
        <w:t> </w:t>
      </w:r>
      <w:r>
        <w:rPr/>
        <w:t>aceptar</w:t>
      </w:r>
      <w:r>
        <w:rPr>
          <w:spacing w:val="12"/>
        </w:rPr>
        <w:t> </w:t>
      </w:r>
      <w:r>
        <w:rPr/>
        <w:t>la</w:t>
      </w:r>
      <w:r>
        <w:rPr>
          <w:spacing w:val="12"/>
        </w:rPr>
        <w:t> </w:t>
      </w:r>
      <w:r>
        <w:rPr>
          <w:spacing w:val="-2"/>
        </w:rPr>
        <w:t>verdad!”.</w:t>
      </w:r>
    </w:p>
    <w:p>
      <w:pPr>
        <w:pStyle w:val="BodyText"/>
      </w:pPr>
    </w:p>
    <w:p>
      <w:pPr>
        <w:pStyle w:val="BodyText"/>
        <w:spacing w:before="273"/>
      </w:pPr>
    </w:p>
    <w:p>
      <w:pPr>
        <w:pStyle w:val="BodyText"/>
        <w:spacing w:line="247" w:lineRule="auto"/>
        <w:ind w:left="100" w:right="417"/>
      </w:pPr>
      <w:r>
        <w:rPr/>
        <w:t>Nicholson podría haber estado gritándole a todo Estados Unidos en lugar de a Cruise, porque parece que muchos en nuestro país no pueden manejar la verdad. Por un lado, exigimos la verdad en prácticamente todas las áreas de nuestras</w:t>
      </w:r>
      <w:r>
        <w:rPr>
          <w:spacing w:val="40"/>
        </w:rPr>
        <w:t> </w:t>
      </w:r>
      <w:r>
        <w:rPr>
          <w:spacing w:val="-2"/>
        </w:rPr>
        <w:t>vidas.</w:t>
      </w:r>
    </w:p>
    <w:p>
      <w:pPr>
        <w:pStyle w:val="BodyText"/>
      </w:pPr>
    </w:p>
    <w:p>
      <w:pPr>
        <w:pStyle w:val="BodyText"/>
        <w:spacing w:before="261"/>
      </w:pPr>
    </w:p>
    <w:p>
      <w:pPr>
        <w:pStyle w:val="BodyText"/>
        <w:ind w:left="100"/>
      </w:pPr>
      <w:r>
        <w:rPr/>
        <w:t>Por</w:t>
      </w:r>
      <w:r>
        <w:rPr>
          <w:spacing w:val="11"/>
        </w:rPr>
        <w:t> </w:t>
      </w:r>
      <w:r>
        <w:rPr/>
        <w:t>ejemplo;</w:t>
      </w:r>
      <w:r>
        <w:rPr>
          <w:spacing w:val="12"/>
        </w:rPr>
        <w:t> </w:t>
      </w:r>
      <w:r>
        <w:rPr/>
        <w:t>exigimos</w:t>
      </w:r>
      <w:r>
        <w:rPr>
          <w:spacing w:val="11"/>
        </w:rPr>
        <w:t> </w:t>
      </w:r>
      <w:r>
        <w:rPr/>
        <w:t>la</w:t>
      </w:r>
      <w:r>
        <w:rPr>
          <w:spacing w:val="12"/>
        </w:rPr>
        <w:t> </w:t>
      </w:r>
      <w:r>
        <w:rPr/>
        <w:t>verdad</w:t>
      </w:r>
      <w:r>
        <w:rPr>
          <w:spacing w:val="13"/>
        </w:rPr>
        <w:t> </w:t>
      </w:r>
      <w:r>
        <w:rPr>
          <w:spacing w:val="-5"/>
        </w:rPr>
        <w:t>a:</w:t>
      </w:r>
    </w:p>
    <w:p>
      <w:pPr>
        <w:pStyle w:val="BodyText"/>
      </w:pPr>
    </w:p>
    <w:p>
      <w:pPr>
        <w:pStyle w:val="BodyText"/>
        <w:spacing w:before="273"/>
      </w:pPr>
    </w:p>
    <w:p>
      <w:pPr>
        <w:pStyle w:val="BodyText"/>
        <w:spacing w:line="247" w:lineRule="auto"/>
        <w:ind w:left="100" w:right="525"/>
      </w:pPr>
      <w:r>
        <w:rPr/>
        <w:t>También esperamos que nos digan la verdad cuando tomamos un libro de referencia, leemos un artículo o vemos una noticia; queremos la verdad de los publicitas, los maestros y los políticos; asumimos que las señales de tránsito, los botes de medicinas y las etiquetas de los alimentos señalan la verdad. De hecho, exigimos la verdad para casi todas las facetas de la vida que afectan nuestro dinero, nuestras relaciones, nuestra seguridad o nuestra salud.</w:t>
      </w:r>
    </w:p>
    <w:p>
      <w:pPr>
        <w:pStyle w:val="BodyText"/>
      </w:pPr>
    </w:p>
    <w:p>
      <w:pPr>
        <w:pStyle w:val="BodyText"/>
        <w:spacing w:before="260"/>
      </w:pPr>
    </w:p>
    <w:p>
      <w:pPr>
        <w:pStyle w:val="BodyText"/>
        <w:spacing w:line="247" w:lineRule="auto" w:before="1"/>
        <w:ind w:left="100" w:right="545"/>
      </w:pPr>
      <w:r>
        <w:rPr/>
        <w:t>Por otro lado, a pesar de nuestras inquebrantables exigencias de la verdad en estas áreas, muchos de nosotros no estamos interesados en la verdad cuando se trata de la moralidad o la religión. De hecho, muchos rechazan rotundamente la idea de que cualquier religión pueda ser verdadera.</w:t>
      </w:r>
    </w:p>
    <w:p>
      <w:pPr>
        <w:pStyle w:val="BodyText"/>
      </w:pPr>
    </w:p>
    <w:p>
      <w:pPr>
        <w:pStyle w:val="BodyText"/>
        <w:spacing w:before="261"/>
      </w:pPr>
    </w:p>
    <w:p>
      <w:pPr>
        <w:pStyle w:val="BodyText"/>
        <w:ind w:left="100"/>
      </w:pPr>
      <w:r>
        <w:rPr/>
        <w:t>Aquí</w:t>
      </w:r>
      <w:r>
        <w:rPr>
          <w:spacing w:val="11"/>
        </w:rPr>
        <w:t> </w:t>
      </w:r>
      <w:r>
        <w:rPr/>
        <w:t>hay</w:t>
      </w:r>
      <w:r>
        <w:rPr>
          <w:spacing w:val="13"/>
        </w:rPr>
        <w:t> </w:t>
      </w:r>
      <w:r>
        <w:rPr/>
        <w:t>una</w:t>
      </w:r>
      <w:r>
        <w:rPr>
          <w:spacing w:val="11"/>
        </w:rPr>
        <w:t> </w:t>
      </w:r>
      <w:r>
        <w:rPr/>
        <w:t>gran</w:t>
      </w:r>
      <w:r>
        <w:rPr>
          <w:spacing w:val="13"/>
        </w:rPr>
        <w:t> </w:t>
      </w:r>
      <w:r>
        <w:rPr/>
        <w:t>contradicción.</w:t>
      </w:r>
      <w:r>
        <w:rPr>
          <w:spacing w:val="13"/>
        </w:rPr>
        <w:t> </w:t>
      </w:r>
      <w:r>
        <w:rPr/>
        <w:t>¿Por</w:t>
      </w:r>
      <w:r>
        <w:rPr>
          <w:spacing w:val="12"/>
        </w:rPr>
        <w:t> </w:t>
      </w:r>
      <w:r>
        <w:rPr/>
        <w:t>qué</w:t>
      </w:r>
      <w:r>
        <w:rPr>
          <w:spacing w:val="11"/>
        </w:rPr>
        <w:t> </w:t>
      </w:r>
      <w:r>
        <w:rPr/>
        <w:t>exigimos</w:t>
      </w:r>
      <w:r>
        <w:rPr>
          <w:spacing w:val="12"/>
        </w:rPr>
        <w:t> </w:t>
      </w:r>
      <w:r>
        <w:rPr/>
        <w:t>verdad</w:t>
      </w:r>
      <w:r>
        <w:rPr>
          <w:spacing w:val="13"/>
        </w:rPr>
        <w:t> </w:t>
      </w:r>
      <w:r>
        <w:rPr/>
        <w:t>en</w:t>
      </w:r>
      <w:r>
        <w:rPr>
          <w:spacing w:val="12"/>
        </w:rPr>
        <w:t> </w:t>
      </w:r>
      <w:r>
        <w:rPr/>
        <w:t>todo</w:t>
      </w:r>
      <w:r>
        <w:rPr>
          <w:spacing w:val="13"/>
        </w:rPr>
        <w:t> </w:t>
      </w:r>
      <w:r>
        <w:rPr/>
        <w:t>menos</w:t>
      </w:r>
      <w:r>
        <w:rPr>
          <w:spacing w:val="12"/>
        </w:rPr>
        <w:t> </w:t>
      </w:r>
      <w:r>
        <w:rPr>
          <w:spacing w:val="-5"/>
        </w:rPr>
        <w:t>en</w:t>
      </w:r>
    </w:p>
    <w:p>
      <w:pPr>
        <w:spacing w:after="0"/>
        <w:sectPr>
          <w:pgSz w:w="12240" w:h="15840"/>
          <w:pgMar w:top="1360" w:bottom="280" w:left="1340" w:right="1240"/>
        </w:sectPr>
      </w:pPr>
    </w:p>
    <w:p>
      <w:pPr>
        <w:pStyle w:val="BodyText"/>
        <w:spacing w:line="247" w:lineRule="auto" w:before="77"/>
        <w:ind w:left="100" w:right="417"/>
      </w:pPr>
      <w:r>
        <w:rPr/>
        <w:t>moralidad y religión? ¿Por qué decimos, “eso es cierto para ti, pero no para mí”, cuando hablamos de moralidad o religión, pero nunca pensamos en esta necedad cuando hablamos con un corredor de bolsa sobre nuestro dinero o un médico</w:t>
      </w:r>
      <w:r>
        <w:rPr>
          <w:spacing w:val="80"/>
        </w:rPr>
        <w:t> </w:t>
      </w:r>
      <w:r>
        <w:rPr/>
        <w:t>sobre nuestra salud?</w:t>
      </w:r>
    </w:p>
    <w:p>
      <w:pPr>
        <w:pStyle w:val="BodyText"/>
      </w:pPr>
    </w:p>
    <w:p>
      <w:pPr>
        <w:pStyle w:val="BodyText"/>
        <w:spacing w:before="262"/>
      </w:pPr>
    </w:p>
    <w:p>
      <w:pPr>
        <w:pStyle w:val="BodyText"/>
        <w:spacing w:line="247" w:lineRule="auto"/>
        <w:ind w:left="100" w:right="404"/>
      </w:pPr>
      <w:r>
        <w:rPr/>
        <w:t>Aunque pocos lo admitirían, nuestro rechazo de la verdad religiosa y moral a menudo se basa en motivos de la voluntad en lugar de motivos intelectuales: simplemente no queremos rendir cuentas a ninguna norma moral o doctrina religiosa. Así, aceptamos ciegamente las afirmaciones falsas, pero políticamente correctas, de intelectuales que nos dicen que la verdad no existe; todo es relativo; no hay absolutos; todo es una cuestión de opinión; no deberías juzgar; la religión</w:t>
      </w:r>
      <w:r>
        <w:rPr>
          <w:spacing w:val="40"/>
        </w:rPr>
        <w:t> </w:t>
      </w:r>
      <w:r>
        <w:rPr/>
        <w:t>se trata de fe, no de hechos. Quizás Agustín tenía razón cuando declaró que amamos la verdad cuando nos ilustra, pero la odiamos cuando nos acusa. Quizás</w:t>
      </w:r>
      <w:r>
        <w:rPr>
          <w:spacing w:val="40"/>
        </w:rPr>
        <w:t> </w:t>
      </w:r>
      <w:r>
        <w:rPr/>
        <w:t>no podemos aceptar la verdad.</w:t>
      </w:r>
    </w:p>
    <w:p>
      <w:pPr>
        <w:pStyle w:val="BodyText"/>
      </w:pPr>
    </w:p>
    <w:p>
      <w:pPr>
        <w:pStyle w:val="BodyText"/>
        <w:spacing w:before="259"/>
      </w:pPr>
    </w:p>
    <w:p>
      <w:pPr>
        <w:pStyle w:val="BodyText"/>
        <w:spacing w:line="247" w:lineRule="auto"/>
        <w:ind w:left="100" w:right="545"/>
      </w:pPr>
      <w:r>
        <w:rPr/>
        <w:t>Para resolver nuestra esquizofrenia cultural, debemos abordar cuatro preguntas sobre la verdad:</w:t>
      </w:r>
    </w:p>
    <w:p>
      <w:pPr>
        <w:pStyle w:val="BodyText"/>
      </w:pPr>
    </w:p>
    <w:p>
      <w:pPr>
        <w:pStyle w:val="BodyText"/>
        <w:spacing w:before="263"/>
      </w:pPr>
    </w:p>
    <w:p>
      <w:pPr>
        <w:pStyle w:val="ListParagraph"/>
        <w:numPr>
          <w:ilvl w:val="0"/>
          <w:numId w:val="6"/>
        </w:numPr>
        <w:tabs>
          <w:tab w:pos="747" w:val="left" w:leader="none"/>
        </w:tabs>
        <w:spacing w:line="240" w:lineRule="auto" w:before="0" w:after="0"/>
        <w:ind w:left="747" w:right="0" w:hanging="647"/>
        <w:jc w:val="left"/>
        <w:rPr>
          <w:sz w:val="28"/>
        </w:rPr>
      </w:pPr>
      <w:r>
        <w:rPr>
          <w:sz w:val="28"/>
        </w:rPr>
        <w:t>¿Qué</w:t>
      </w:r>
      <w:r>
        <w:rPr>
          <w:spacing w:val="6"/>
          <w:sz w:val="28"/>
        </w:rPr>
        <w:t> </w:t>
      </w:r>
      <w:r>
        <w:rPr>
          <w:sz w:val="28"/>
        </w:rPr>
        <w:t>es</w:t>
      </w:r>
      <w:r>
        <w:rPr>
          <w:spacing w:val="7"/>
          <w:sz w:val="28"/>
        </w:rPr>
        <w:t> </w:t>
      </w:r>
      <w:r>
        <w:rPr>
          <w:sz w:val="28"/>
        </w:rPr>
        <w:t>la</w:t>
      </w:r>
      <w:r>
        <w:rPr>
          <w:spacing w:val="6"/>
          <w:sz w:val="28"/>
        </w:rPr>
        <w:t> </w:t>
      </w:r>
      <w:r>
        <w:rPr>
          <w:spacing w:val="-2"/>
          <w:sz w:val="28"/>
        </w:rPr>
        <w:t>verdad?</w:t>
      </w:r>
    </w:p>
    <w:p>
      <w:pPr>
        <w:pStyle w:val="BodyText"/>
      </w:pPr>
    </w:p>
    <w:p>
      <w:pPr>
        <w:pStyle w:val="BodyText"/>
        <w:spacing w:before="272"/>
      </w:pPr>
    </w:p>
    <w:p>
      <w:pPr>
        <w:pStyle w:val="ListParagraph"/>
        <w:numPr>
          <w:ilvl w:val="0"/>
          <w:numId w:val="6"/>
        </w:numPr>
        <w:tabs>
          <w:tab w:pos="747" w:val="left" w:leader="none"/>
        </w:tabs>
        <w:spacing w:line="240" w:lineRule="auto" w:before="0" w:after="0"/>
        <w:ind w:left="747" w:right="0" w:hanging="647"/>
        <w:jc w:val="left"/>
        <w:rPr>
          <w:sz w:val="28"/>
        </w:rPr>
      </w:pPr>
      <w:r>
        <w:rPr>
          <w:sz w:val="28"/>
        </w:rPr>
        <w:t>¿Se</w:t>
      </w:r>
      <w:r>
        <w:rPr>
          <w:spacing w:val="10"/>
          <w:sz w:val="28"/>
        </w:rPr>
        <w:t> </w:t>
      </w:r>
      <w:r>
        <w:rPr>
          <w:sz w:val="28"/>
        </w:rPr>
        <w:t>puede</w:t>
      </w:r>
      <w:r>
        <w:rPr>
          <w:spacing w:val="10"/>
          <w:sz w:val="28"/>
        </w:rPr>
        <w:t> </w:t>
      </w:r>
      <w:r>
        <w:rPr>
          <w:sz w:val="28"/>
        </w:rPr>
        <w:t>conocer</w:t>
      </w:r>
      <w:r>
        <w:rPr>
          <w:spacing w:val="10"/>
          <w:sz w:val="28"/>
        </w:rPr>
        <w:t> </w:t>
      </w:r>
      <w:r>
        <w:rPr>
          <w:sz w:val="28"/>
        </w:rPr>
        <w:t>la</w:t>
      </w:r>
      <w:r>
        <w:rPr>
          <w:spacing w:val="10"/>
          <w:sz w:val="28"/>
        </w:rPr>
        <w:t> </w:t>
      </w:r>
      <w:r>
        <w:rPr>
          <w:spacing w:val="-2"/>
          <w:sz w:val="28"/>
        </w:rPr>
        <w:t>verdad?</w:t>
      </w:r>
    </w:p>
    <w:p>
      <w:pPr>
        <w:pStyle w:val="BodyText"/>
      </w:pPr>
    </w:p>
    <w:p>
      <w:pPr>
        <w:pStyle w:val="BodyText"/>
        <w:spacing w:before="273"/>
      </w:pPr>
    </w:p>
    <w:p>
      <w:pPr>
        <w:pStyle w:val="ListParagraph"/>
        <w:numPr>
          <w:ilvl w:val="0"/>
          <w:numId w:val="6"/>
        </w:numPr>
        <w:tabs>
          <w:tab w:pos="747" w:val="left" w:leader="none"/>
        </w:tabs>
        <w:spacing w:line="240" w:lineRule="auto" w:before="0" w:after="0"/>
        <w:ind w:left="747" w:right="0" w:hanging="647"/>
        <w:jc w:val="left"/>
        <w:rPr>
          <w:sz w:val="28"/>
        </w:rPr>
      </w:pPr>
      <w:r>
        <w:rPr>
          <w:sz w:val="28"/>
        </w:rPr>
        <w:t>¿Se</w:t>
      </w:r>
      <w:r>
        <w:rPr>
          <w:spacing w:val="11"/>
          <w:sz w:val="28"/>
        </w:rPr>
        <w:t> </w:t>
      </w:r>
      <w:r>
        <w:rPr>
          <w:sz w:val="28"/>
        </w:rPr>
        <w:t>pueden</w:t>
      </w:r>
      <w:r>
        <w:rPr>
          <w:spacing w:val="13"/>
          <w:sz w:val="28"/>
        </w:rPr>
        <w:t> </w:t>
      </w:r>
      <w:r>
        <w:rPr>
          <w:sz w:val="28"/>
        </w:rPr>
        <w:t>conocer</w:t>
      </w:r>
      <w:r>
        <w:rPr>
          <w:spacing w:val="12"/>
          <w:sz w:val="28"/>
        </w:rPr>
        <w:t> </w:t>
      </w:r>
      <w:r>
        <w:rPr>
          <w:sz w:val="28"/>
        </w:rPr>
        <w:t>las</w:t>
      </w:r>
      <w:r>
        <w:rPr>
          <w:spacing w:val="12"/>
          <w:sz w:val="28"/>
        </w:rPr>
        <w:t> </w:t>
      </w:r>
      <w:r>
        <w:rPr>
          <w:sz w:val="28"/>
        </w:rPr>
        <w:t>verdades</w:t>
      </w:r>
      <w:r>
        <w:rPr>
          <w:spacing w:val="12"/>
          <w:sz w:val="28"/>
        </w:rPr>
        <w:t> </w:t>
      </w:r>
      <w:r>
        <w:rPr>
          <w:sz w:val="28"/>
        </w:rPr>
        <w:t>sobre</w:t>
      </w:r>
      <w:r>
        <w:rPr>
          <w:spacing w:val="12"/>
          <w:sz w:val="28"/>
        </w:rPr>
        <w:t> </w:t>
      </w:r>
      <w:r>
        <w:rPr>
          <w:spacing w:val="-4"/>
          <w:sz w:val="28"/>
        </w:rPr>
        <w:t>Dios?</w:t>
      </w:r>
    </w:p>
    <w:p>
      <w:pPr>
        <w:pStyle w:val="BodyText"/>
      </w:pPr>
    </w:p>
    <w:p>
      <w:pPr>
        <w:pStyle w:val="BodyText"/>
        <w:spacing w:before="272"/>
      </w:pPr>
    </w:p>
    <w:p>
      <w:pPr>
        <w:pStyle w:val="ListParagraph"/>
        <w:numPr>
          <w:ilvl w:val="0"/>
          <w:numId w:val="6"/>
        </w:numPr>
        <w:tabs>
          <w:tab w:pos="747" w:val="left" w:leader="none"/>
        </w:tabs>
        <w:spacing w:line="240" w:lineRule="auto" w:before="0" w:after="0"/>
        <w:ind w:left="747" w:right="0" w:hanging="647"/>
        <w:jc w:val="left"/>
        <w:rPr>
          <w:sz w:val="28"/>
        </w:rPr>
      </w:pPr>
      <w:r>
        <w:rPr>
          <w:sz w:val="28"/>
        </w:rPr>
        <w:t>¿A</w:t>
      </w:r>
      <w:r>
        <w:rPr>
          <w:spacing w:val="-10"/>
          <w:sz w:val="28"/>
        </w:rPr>
        <w:t> </w:t>
      </w:r>
      <w:r>
        <w:rPr>
          <w:sz w:val="28"/>
        </w:rPr>
        <w:t>quién</w:t>
      </w:r>
      <w:r>
        <w:rPr>
          <w:spacing w:val="10"/>
          <w:sz w:val="28"/>
        </w:rPr>
        <w:t> </w:t>
      </w:r>
      <w:r>
        <w:rPr>
          <w:sz w:val="28"/>
        </w:rPr>
        <w:t>le</w:t>
      </w:r>
      <w:r>
        <w:rPr>
          <w:spacing w:val="8"/>
          <w:sz w:val="28"/>
        </w:rPr>
        <w:t> </w:t>
      </w:r>
      <w:r>
        <w:rPr>
          <w:sz w:val="28"/>
        </w:rPr>
        <w:t>importa</w:t>
      </w:r>
      <w:r>
        <w:rPr>
          <w:spacing w:val="9"/>
          <w:sz w:val="28"/>
        </w:rPr>
        <w:t> </w:t>
      </w:r>
      <w:r>
        <w:rPr>
          <w:sz w:val="28"/>
        </w:rPr>
        <w:t>la</w:t>
      </w:r>
      <w:r>
        <w:rPr>
          <w:spacing w:val="8"/>
          <w:sz w:val="28"/>
        </w:rPr>
        <w:t> </w:t>
      </w:r>
      <w:r>
        <w:rPr>
          <w:spacing w:val="-2"/>
          <w:sz w:val="28"/>
        </w:rPr>
        <w:t>verdad?</w:t>
      </w:r>
    </w:p>
    <w:p>
      <w:pPr>
        <w:spacing w:after="0" w:line="240" w:lineRule="auto"/>
        <w:jc w:val="left"/>
        <w:rPr>
          <w:sz w:val="28"/>
        </w:rPr>
        <w:sectPr>
          <w:pgSz w:w="12240" w:h="15840"/>
          <w:pgMar w:top="1360" w:bottom="280" w:left="1340" w:right="1240"/>
        </w:sectPr>
      </w:pPr>
    </w:p>
    <w:p>
      <w:pPr>
        <w:pStyle w:val="BodyText"/>
        <w:spacing w:before="77"/>
        <w:ind w:left="100"/>
      </w:pPr>
      <w:r>
        <w:rPr/>
        <w:t>Cubriremos</w:t>
      </w:r>
      <w:r>
        <w:rPr>
          <w:spacing w:val="10"/>
        </w:rPr>
        <w:t> </w:t>
      </w:r>
      <w:r>
        <w:rPr/>
        <w:t>estas</w:t>
      </w:r>
      <w:r>
        <w:rPr>
          <w:spacing w:val="10"/>
        </w:rPr>
        <w:t> </w:t>
      </w:r>
      <w:r>
        <w:rPr/>
        <w:t>preguntas</w:t>
      </w:r>
      <w:r>
        <w:rPr>
          <w:spacing w:val="10"/>
        </w:rPr>
        <w:t> </w:t>
      </w:r>
      <w:r>
        <w:rPr/>
        <w:t>en</w:t>
      </w:r>
      <w:r>
        <w:rPr>
          <w:spacing w:val="11"/>
        </w:rPr>
        <w:t> </w:t>
      </w:r>
      <w:r>
        <w:rPr/>
        <w:t>este</w:t>
      </w:r>
      <w:r>
        <w:rPr>
          <w:spacing w:val="11"/>
        </w:rPr>
        <w:t> </w:t>
      </w:r>
      <w:r>
        <w:rPr/>
        <w:t>capítulo</w:t>
      </w:r>
      <w:r>
        <w:rPr>
          <w:spacing w:val="11"/>
        </w:rPr>
        <w:t> </w:t>
      </w:r>
      <w:r>
        <w:rPr/>
        <w:t>y</w:t>
      </w:r>
      <w:r>
        <w:rPr>
          <w:spacing w:val="11"/>
        </w:rPr>
        <w:t> </w:t>
      </w:r>
      <w:r>
        <w:rPr/>
        <w:t>el</w:t>
      </w:r>
      <w:r>
        <w:rPr>
          <w:spacing w:val="10"/>
        </w:rPr>
        <w:t> </w:t>
      </w:r>
      <w:r>
        <w:rPr>
          <w:spacing w:val="-2"/>
        </w:rPr>
        <w:t>siguiente.</w:t>
      </w:r>
    </w:p>
    <w:p>
      <w:pPr>
        <w:pStyle w:val="BodyText"/>
      </w:pPr>
    </w:p>
    <w:p>
      <w:pPr>
        <w:pStyle w:val="BodyText"/>
        <w:spacing w:before="273"/>
      </w:pPr>
    </w:p>
    <w:p>
      <w:pPr>
        <w:pStyle w:val="Heading4"/>
      </w:pPr>
      <w:r>
        <w:rPr/>
        <w:t>¿Qué</w:t>
      </w:r>
      <w:r>
        <w:rPr>
          <w:spacing w:val="8"/>
        </w:rPr>
        <w:t> </w:t>
      </w:r>
      <w:r>
        <w:rPr/>
        <w:t>es</w:t>
      </w:r>
      <w:r>
        <w:rPr>
          <w:spacing w:val="9"/>
        </w:rPr>
        <w:t> </w:t>
      </w:r>
      <w:r>
        <w:rPr/>
        <w:t>la</w:t>
      </w:r>
      <w:r>
        <w:rPr>
          <w:spacing w:val="9"/>
        </w:rPr>
        <w:t> </w:t>
      </w:r>
      <w:r>
        <w:rPr/>
        <w:t>verdad?</w:t>
      </w:r>
      <w:r>
        <w:rPr>
          <w:spacing w:val="10"/>
        </w:rPr>
        <w:t> </w:t>
      </w:r>
      <w:r>
        <w:rPr/>
        <w:t>La</w:t>
      </w:r>
      <w:r>
        <w:rPr>
          <w:spacing w:val="10"/>
        </w:rPr>
        <w:t> </w:t>
      </w:r>
      <w:r>
        <w:rPr/>
        <w:t>verdad</w:t>
      </w:r>
      <w:r>
        <w:rPr>
          <w:spacing w:val="8"/>
        </w:rPr>
        <w:t> </w:t>
      </w:r>
      <w:r>
        <w:rPr/>
        <w:t>sobre</w:t>
      </w:r>
      <w:r>
        <w:rPr>
          <w:spacing w:val="9"/>
        </w:rPr>
        <w:t> </w:t>
      </w:r>
      <w:r>
        <w:rPr/>
        <w:t>la</w:t>
      </w:r>
      <w:r>
        <w:rPr>
          <w:spacing w:val="10"/>
        </w:rPr>
        <w:t> </w:t>
      </w:r>
      <w:r>
        <w:rPr>
          <w:spacing w:val="-2"/>
        </w:rPr>
        <w:t>verdad</w:t>
      </w:r>
    </w:p>
    <w:p>
      <w:pPr>
        <w:pStyle w:val="BodyText"/>
        <w:rPr>
          <w:b/>
        </w:rPr>
      </w:pPr>
    </w:p>
    <w:p>
      <w:pPr>
        <w:pStyle w:val="BodyText"/>
        <w:spacing w:before="272"/>
        <w:rPr>
          <w:b/>
        </w:rPr>
      </w:pPr>
    </w:p>
    <w:p>
      <w:pPr>
        <w:pStyle w:val="BodyText"/>
        <w:spacing w:line="247" w:lineRule="auto"/>
        <w:ind w:left="100" w:right="545"/>
      </w:pPr>
      <w:r>
        <w:rPr/>
        <w:t>¿Que es la verdad? De manera simple, la verdad es “decir lo que es”. Cuando el gobernador romano Pilato le preguntó a Jesús “¿Qué es la verdad?”, hace casi 2,000 años, no esperó a que Jesús respondiera. En cambio, Pilato</w:t>
      </w:r>
      <w:r>
        <w:rPr>
          <w:spacing w:val="80"/>
          <w:w w:val="150"/>
        </w:rPr>
        <w:t> </w:t>
      </w:r>
      <w:r>
        <w:rPr/>
        <w:t>inmediatamente actuó como si supiera al menos algo sobre la verdad. Con respecto a Jesús, declaró: “no hallo en él ningún delito.” (Juan 18:38). Al exonerar a Jesús, Pilato “dijo lo que es”.</w:t>
      </w:r>
    </w:p>
    <w:p>
      <w:pPr>
        <w:pStyle w:val="BodyText"/>
      </w:pPr>
    </w:p>
    <w:p>
      <w:pPr>
        <w:pStyle w:val="BodyText"/>
        <w:spacing w:before="261"/>
      </w:pPr>
    </w:p>
    <w:p>
      <w:pPr>
        <w:pStyle w:val="BodyText"/>
        <w:spacing w:line="247" w:lineRule="auto"/>
        <w:ind w:left="100" w:right="404"/>
      </w:pPr>
      <w:r>
        <w:rPr/>
        <w:t>La verdad también se puede definir como “lo que corresponde a un objeto” o “lo que describe el estado real de las cosas”. El juicio de Pilato era verdadero porque coincidía con el objeto; describió un estado exacto de las cosas. Jesús realmente</w:t>
      </w:r>
      <w:r>
        <w:rPr>
          <w:spacing w:val="40"/>
        </w:rPr>
        <w:t> </w:t>
      </w:r>
      <w:r>
        <w:rPr/>
        <w:t>era inocente.</w:t>
      </w:r>
    </w:p>
    <w:p>
      <w:pPr>
        <w:pStyle w:val="BodyText"/>
      </w:pPr>
    </w:p>
    <w:p>
      <w:pPr>
        <w:pStyle w:val="BodyText"/>
        <w:spacing w:before="261"/>
      </w:pPr>
    </w:p>
    <w:p>
      <w:pPr>
        <w:pStyle w:val="BodyText"/>
        <w:spacing w:line="247" w:lineRule="auto" w:before="1"/>
        <w:ind w:left="100" w:right="317"/>
      </w:pPr>
      <w:r>
        <w:rPr/>
        <w:t>Al contrario de lo que se enseña en muchas escuelas públicas, la verdad no es relativa, sino absoluta. Si algo es cierto, es cierto para todas las personas, en todo momento, en todos los lugares. Todas las afirmaciones de verdad son absolutas y exclusivas. Solo piensa en la afirmación “todo es verdad”. Es una afirmación absoluta</w:t>
      </w:r>
      <w:r>
        <w:rPr>
          <w:spacing w:val="31"/>
        </w:rPr>
        <w:t> </w:t>
      </w:r>
      <w:r>
        <w:rPr/>
        <w:t>y</w:t>
      </w:r>
      <w:r>
        <w:rPr>
          <w:spacing w:val="32"/>
        </w:rPr>
        <w:t> </w:t>
      </w:r>
      <w:r>
        <w:rPr/>
        <w:t>exclusiva.</w:t>
      </w:r>
      <w:r>
        <w:rPr>
          <w:spacing w:val="32"/>
        </w:rPr>
        <w:t> </w:t>
      </w:r>
      <w:r>
        <w:rPr/>
        <w:t>Excluye</w:t>
      </w:r>
      <w:r>
        <w:rPr>
          <w:spacing w:val="31"/>
        </w:rPr>
        <w:t> </w:t>
      </w:r>
      <w:r>
        <w:rPr/>
        <w:t>su</w:t>
      </w:r>
      <w:r>
        <w:rPr>
          <w:spacing w:val="32"/>
        </w:rPr>
        <w:t> </w:t>
      </w:r>
      <w:r>
        <w:rPr/>
        <w:t>opuesto</w:t>
      </w:r>
      <w:r>
        <w:rPr>
          <w:spacing w:val="32"/>
        </w:rPr>
        <w:t> </w:t>
      </w:r>
      <w:r>
        <w:rPr/>
        <w:t>(es</w:t>
      </w:r>
      <w:r>
        <w:rPr>
          <w:spacing w:val="31"/>
        </w:rPr>
        <w:t> </w:t>
      </w:r>
      <w:r>
        <w:rPr/>
        <w:t>decir,</w:t>
      </w:r>
      <w:r>
        <w:rPr>
          <w:spacing w:val="32"/>
        </w:rPr>
        <w:t> </w:t>
      </w:r>
      <w:r>
        <w:rPr/>
        <w:t>señala</w:t>
      </w:r>
      <w:r>
        <w:rPr>
          <w:spacing w:val="31"/>
        </w:rPr>
        <w:t> </w:t>
      </w:r>
      <w:r>
        <w:rPr/>
        <w:t>que</w:t>
      </w:r>
      <w:r>
        <w:rPr>
          <w:spacing w:val="31"/>
        </w:rPr>
        <w:t> </w:t>
      </w:r>
      <w:r>
        <w:rPr/>
        <w:t>la</w:t>
      </w:r>
      <w:r>
        <w:rPr>
          <w:spacing w:val="31"/>
        </w:rPr>
        <w:t> </w:t>
      </w:r>
      <w:r>
        <w:rPr/>
        <w:t>afirmación “todo</w:t>
      </w:r>
      <w:r>
        <w:rPr>
          <w:spacing w:val="31"/>
        </w:rPr>
        <w:t> </w:t>
      </w:r>
      <w:r>
        <w:rPr/>
        <w:t>no</w:t>
      </w:r>
      <w:r>
        <w:rPr>
          <w:spacing w:val="31"/>
        </w:rPr>
        <w:t> </w:t>
      </w:r>
      <w:r>
        <w:rPr/>
        <w:t>es</w:t>
      </w:r>
      <w:r>
        <w:rPr>
          <w:spacing w:val="30"/>
        </w:rPr>
        <w:t> </w:t>
      </w:r>
      <w:r>
        <w:rPr/>
        <w:t>verdadero”</w:t>
      </w:r>
      <w:r>
        <w:rPr>
          <w:spacing w:val="30"/>
        </w:rPr>
        <w:t> </w:t>
      </w:r>
      <w:r>
        <w:rPr/>
        <w:t>es</w:t>
      </w:r>
      <w:r>
        <w:rPr>
          <w:spacing w:val="30"/>
        </w:rPr>
        <w:t> </w:t>
      </w:r>
      <w:r>
        <w:rPr/>
        <w:t>incorrecta).</w:t>
      </w:r>
      <w:r>
        <w:rPr>
          <w:spacing w:val="31"/>
        </w:rPr>
        <w:t> </w:t>
      </w:r>
      <w:r>
        <w:rPr/>
        <w:t>De</w:t>
      </w:r>
      <w:r>
        <w:rPr>
          <w:spacing w:val="30"/>
        </w:rPr>
        <w:t> </w:t>
      </w:r>
      <w:r>
        <w:rPr/>
        <w:t>hecho,</w:t>
      </w:r>
      <w:r>
        <w:rPr>
          <w:spacing w:val="31"/>
        </w:rPr>
        <w:t> </w:t>
      </w:r>
      <w:r>
        <w:rPr/>
        <w:t>todas</w:t>
      </w:r>
      <w:r>
        <w:rPr>
          <w:spacing w:val="30"/>
        </w:rPr>
        <w:t> </w:t>
      </w:r>
      <w:r>
        <w:rPr/>
        <w:t>las</w:t>
      </w:r>
      <w:r>
        <w:rPr>
          <w:spacing w:val="30"/>
        </w:rPr>
        <w:t> </w:t>
      </w:r>
      <w:r>
        <w:rPr/>
        <w:t>verdades</w:t>
      </w:r>
      <w:r>
        <w:rPr>
          <w:spacing w:val="30"/>
        </w:rPr>
        <w:t> </w:t>
      </w:r>
      <w:r>
        <w:rPr/>
        <w:t>excluyen</w:t>
      </w:r>
      <w:r>
        <w:rPr>
          <w:spacing w:val="31"/>
        </w:rPr>
        <w:t> </w:t>
      </w:r>
      <w:r>
        <w:rPr/>
        <w:t>a sus opuestos. Incluso las verdades religiosas.</w:t>
      </w:r>
    </w:p>
    <w:p>
      <w:pPr>
        <w:pStyle w:val="BodyText"/>
      </w:pPr>
    </w:p>
    <w:p>
      <w:pPr>
        <w:pStyle w:val="BodyText"/>
        <w:spacing w:before="260"/>
      </w:pPr>
    </w:p>
    <w:p>
      <w:pPr>
        <w:pStyle w:val="BodyText"/>
        <w:spacing w:line="247" w:lineRule="auto"/>
        <w:ind w:left="100" w:right="545"/>
      </w:pPr>
      <w:r>
        <w:rPr/>
        <w:t>Esto quedó cómicamente claro cuando hace algunos años yo (Norm) debatí al humanista religioso Michael Constantine Kolenda. De los muchos ateos con los que debatí, él fue uno de los pocos que realmente leyeron mi libro Christian Apologetics [Apologética cristiana] antes del debate.</w:t>
      </w:r>
    </w:p>
    <w:p>
      <w:pPr>
        <w:spacing w:after="0" w:line="247" w:lineRule="auto"/>
        <w:sectPr>
          <w:pgSz w:w="12240" w:h="15840"/>
          <w:pgMar w:top="1360" w:bottom="280" w:left="1340" w:right="1240"/>
        </w:sectPr>
      </w:pPr>
    </w:p>
    <w:p>
      <w:pPr>
        <w:pStyle w:val="BodyText"/>
        <w:spacing w:line="247" w:lineRule="auto" w:before="77"/>
        <w:ind w:left="100" w:right="545"/>
      </w:pPr>
      <w:r>
        <w:rPr/>
        <w:t>Cuando fue su turno de hablar, Kolenda levantó mi libro y declaró: “Estos cristianos son personas con mentes muy cerradas. Leí el libro del Dr. Geisler.</w:t>
      </w:r>
    </w:p>
    <w:p>
      <w:pPr>
        <w:pStyle w:val="BodyText"/>
        <w:spacing w:line="247" w:lineRule="auto"/>
        <w:ind w:left="100" w:right="253"/>
      </w:pPr>
      <w:r>
        <w:rPr/>
        <w:t>¿Sabes lo que él cree? ¡Él cree que el cristianismo es verdadero y todo lo que se opone a él es falso! ¡Estos cristianos son personas muy cerradas!”.</w:t>
      </w:r>
    </w:p>
    <w:p>
      <w:pPr>
        <w:pStyle w:val="BodyText"/>
      </w:pPr>
    </w:p>
    <w:p>
      <w:pPr>
        <w:pStyle w:val="BodyText"/>
        <w:spacing w:before="262"/>
      </w:pPr>
    </w:p>
    <w:p>
      <w:pPr>
        <w:pStyle w:val="BodyText"/>
        <w:spacing w:line="247" w:lineRule="auto"/>
        <w:ind w:left="100" w:right="417"/>
      </w:pPr>
      <w:r>
        <w:rPr/>
        <w:t>Bueno,</w:t>
      </w:r>
      <w:r>
        <w:rPr>
          <w:spacing w:val="30"/>
        </w:rPr>
        <w:t> </w:t>
      </w:r>
      <w:r>
        <w:rPr/>
        <w:t>Kolenda también</w:t>
      </w:r>
      <w:r>
        <w:rPr>
          <w:spacing w:val="30"/>
        </w:rPr>
        <w:t> </w:t>
      </w:r>
      <w:r>
        <w:rPr/>
        <w:t>había escrito</w:t>
      </w:r>
      <w:r>
        <w:rPr>
          <w:spacing w:val="30"/>
        </w:rPr>
        <w:t> </w:t>
      </w:r>
      <w:r>
        <w:rPr/>
        <w:t>un</w:t>
      </w:r>
      <w:r>
        <w:rPr>
          <w:spacing w:val="30"/>
        </w:rPr>
        <w:t> </w:t>
      </w:r>
      <w:r>
        <w:rPr/>
        <w:t>libro</w:t>
      </w:r>
      <w:r>
        <w:rPr>
          <w:spacing w:val="30"/>
        </w:rPr>
        <w:t> </w:t>
      </w:r>
      <w:r>
        <w:rPr/>
        <w:t>que leí antes del debate.</w:t>
      </w:r>
      <w:r>
        <w:rPr>
          <w:spacing w:val="30"/>
        </w:rPr>
        <w:t> </w:t>
      </w:r>
      <w:r>
        <w:rPr/>
        <w:t>Se titulaba Religion Without God [Religión sin Dios] (¡que es como un romance sin cónyuge!). Cuando fue mi turno de hablar, levanté el libro de Kolenda y dije: “Estos humanistas son personas con mentes muy cerradas. Leí el libro del Dr.</w:t>
      </w:r>
    </w:p>
    <w:p>
      <w:pPr>
        <w:pStyle w:val="BodyText"/>
        <w:spacing w:line="247" w:lineRule="auto"/>
        <w:ind w:left="100" w:right="440"/>
      </w:pPr>
      <w:r>
        <w:rPr/>
        <w:t>Kolenda. ¿Sabes lo que él cree? ¡Él cree que el humanismo es verdadero y todo</w:t>
      </w:r>
      <w:r>
        <w:rPr>
          <w:spacing w:val="40"/>
        </w:rPr>
        <w:t> </w:t>
      </w:r>
      <w:r>
        <w:rPr/>
        <w:t>lo</w:t>
      </w:r>
      <w:r>
        <w:rPr>
          <w:spacing w:val="29"/>
        </w:rPr>
        <w:t> </w:t>
      </w:r>
      <w:r>
        <w:rPr/>
        <w:t>que</w:t>
      </w:r>
      <w:r>
        <w:rPr>
          <w:spacing w:val="27"/>
        </w:rPr>
        <w:t> </w:t>
      </w:r>
      <w:r>
        <w:rPr/>
        <w:t>se</w:t>
      </w:r>
      <w:r>
        <w:rPr>
          <w:spacing w:val="27"/>
        </w:rPr>
        <w:t> </w:t>
      </w:r>
      <w:r>
        <w:rPr/>
        <w:t>opone</w:t>
      </w:r>
      <w:r>
        <w:rPr>
          <w:spacing w:val="27"/>
        </w:rPr>
        <w:t> </w:t>
      </w:r>
      <w:r>
        <w:rPr/>
        <w:t>a</w:t>
      </w:r>
      <w:r>
        <w:rPr>
          <w:spacing w:val="27"/>
        </w:rPr>
        <w:t> </w:t>
      </w:r>
      <w:r>
        <w:rPr/>
        <w:t>él</w:t>
      </w:r>
      <w:r>
        <w:rPr>
          <w:spacing w:val="27"/>
        </w:rPr>
        <w:t> </w:t>
      </w:r>
      <w:r>
        <w:rPr/>
        <w:t>es</w:t>
      </w:r>
      <w:r>
        <w:rPr>
          <w:spacing w:val="27"/>
        </w:rPr>
        <w:t> </w:t>
      </w:r>
      <w:r>
        <w:rPr/>
        <w:t>falso!</w:t>
      </w:r>
      <w:r>
        <w:rPr>
          <w:spacing w:val="27"/>
        </w:rPr>
        <w:t> </w:t>
      </w:r>
      <w:r>
        <w:rPr/>
        <w:t>¡Estos</w:t>
      </w:r>
      <w:r>
        <w:rPr>
          <w:spacing w:val="27"/>
        </w:rPr>
        <w:t> </w:t>
      </w:r>
      <w:r>
        <w:rPr/>
        <w:t>humanistas</w:t>
      </w:r>
      <w:r>
        <w:rPr>
          <w:spacing w:val="27"/>
        </w:rPr>
        <w:t> </w:t>
      </w:r>
      <w:r>
        <w:rPr/>
        <w:t>son</w:t>
      </w:r>
      <w:r>
        <w:rPr>
          <w:spacing w:val="29"/>
        </w:rPr>
        <w:t> </w:t>
      </w:r>
      <w:r>
        <w:rPr/>
        <w:t>personas</w:t>
      </w:r>
      <w:r>
        <w:rPr>
          <w:spacing w:val="27"/>
        </w:rPr>
        <w:t> </w:t>
      </w:r>
      <w:r>
        <w:rPr/>
        <w:t>muy</w:t>
      </w:r>
      <w:r>
        <w:rPr>
          <w:spacing w:val="29"/>
        </w:rPr>
        <w:t> </w:t>
      </w:r>
      <w:r>
        <w:rPr/>
        <w:t>cerradas!”.</w:t>
      </w:r>
    </w:p>
    <w:p>
      <w:pPr>
        <w:pStyle w:val="BodyText"/>
      </w:pPr>
    </w:p>
    <w:p>
      <w:pPr>
        <w:pStyle w:val="BodyText"/>
        <w:spacing w:before="260"/>
      </w:pPr>
    </w:p>
    <w:p>
      <w:pPr>
        <w:pStyle w:val="BodyText"/>
        <w:spacing w:line="247" w:lineRule="auto" w:before="1"/>
        <w:ind w:left="100" w:right="404"/>
      </w:pPr>
      <w:r>
        <w:rPr/>
        <w:t>La audiencia se rió entre dientes porque podían ver el punto. Las afirmaciones de</w:t>
      </w:r>
      <w:r>
        <w:rPr>
          <w:spacing w:val="40"/>
        </w:rPr>
        <w:t> </w:t>
      </w:r>
      <w:r>
        <w:rPr/>
        <w:t>la verdad humanista son tan estrechas como las afirmaciones de la verdad</w:t>
      </w:r>
      <w:r>
        <w:rPr>
          <w:spacing w:val="80"/>
        </w:rPr>
        <w:t> </w:t>
      </w:r>
      <w:r>
        <w:rPr/>
        <w:t>cristiana. Porque si H (humanismo) es verdadero, entonces cualquier cosa que se oponga</w:t>
      </w:r>
      <w:r>
        <w:rPr>
          <w:spacing w:val="28"/>
        </w:rPr>
        <w:t> </w:t>
      </w:r>
      <w:r>
        <w:rPr/>
        <w:t>a</w:t>
      </w:r>
      <w:r>
        <w:rPr>
          <w:spacing w:val="28"/>
        </w:rPr>
        <w:t> </w:t>
      </w:r>
      <w:r>
        <w:rPr/>
        <w:t>H</w:t>
      </w:r>
      <w:r>
        <w:rPr>
          <w:spacing w:val="28"/>
        </w:rPr>
        <w:t> </w:t>
      </w:r>
      <w:r>
        <w:rPr/>
        <w:t>es</w:t>
      </w:r>
      <w:r>
        <w:rPr>
          <w:spacing w:val="28"/>
        </w:rPr>
        <w:t> </w:t>
      </w:r>
      <w:r>
        <w:rPr/>
        <w:t>falso.</w:t>
      </w:r>
      <w:r>
        <w:rPr>
          <w:spacing w:val="30"/>
        </w:rPr>
        <w:t> </w:t>
      </w:r>
      <w:r>
        <w:rPr/>
        <w:t>Del</w:t>
      </w:r>
      <w:r>
        <w:rPr>
          <w:spacing w:val="28"/>
        </w:rPr>
        <w:t> </w:t>
      </w:r>
      <w:r>
        <w:rPr/>
        <w:t>mismo</w:t>
      </w:r>
      <w:r>
        <w:rPr>
          <w:spacing w:val="30"/>
        </w:rPr>
        <w:t> </w:t>
      </w:r>
      <w:r>
        <w:rPr/>
        <w:t>modo,</w:t>
      </w:r>
      <w:r>
        <w:rPr>
          <w:spacing w:val="30"/>
        </w:rPr>
        <w:t> </w:t>
      </w:r>
      <w:r>
        <w:rPr/>
        <w:t>si</w:t>
      </w:r>
      <w:r>
        <w:rPr>
          <w:spacing w:val="28"/>
        </w:rPr>
        <w:t> </w:t>
      </w:r>
      <w:r>
        <w:rPr/>
        <w:t>C</w:t>
      </w:r>
      <w:r>
        <w:rPr>
          <w:spacing w:val="28"/>
        </w:rPr>
        <w:t> </w:t>
      </w:r>
      <w:r>
        <w:rPr/>
        <w:t>(cristianismo)</w:t>
      </w:r>
      <w:r>
        <w:rPr>
          <w:spacing w:val="28"/>
        </w:rPr>
        <w:t> </w:t>
      </w:r>
      <w:r>
        <w:rPr/>
        <w:t>es</w:t>
      </w:r>
      <w:r>
        <w:rPr>
          <w:spacing w:val="28"/>
        </w:rPr>
        <w:t> </w:t>
      </w:r>
      <w:r>
        <w:rPr/>
        <w:t>verdadero,</w:t>
      </w:r>
      <w:r>
        <w:rPr/>
        <w:t> entonces cualquier cosa que se oponga a C es falso.</w:t>
      </w:r>
    </w:p>
    <w:p>
      <w:pPr>
        <w:pStyle w:val="BodyText"/>
      </w:pPr>
    </w:p>
    <w:p>
      <w:pPr>
        <w:pStyle w:val="BodyText"/>
        <w:spacing w:before="261"/>
      </w:pPr>
    </w:p>
    <w:p>
      <w:pPr>
        <w:pStyle w:val="BodyText"/>
        <w:ind w:left="100"/>
      </w:pPr>
      <w:r>
        <w:rPr/>
        <w:t>Hay</w:t>
      </w:r>
      <w:r>
        <w:rPr>
          <w:spacing w:val="11"/>
        </w:rPr>
        <w:t> </w:t>
      </w:r>
      <w:r>
        <w:rPr/>
        <w:t>muchas</w:t>
      </w:r>
      <w:r>
        <w:rPr>
          <w:spacing w:val="11"/>
        </w:rPr>
        <w:t> </w:t>
      </w:r>
      <w:r>
        <w:rPr/>
        <w:t>otras</w:t>
      </w:r>
      <w:r>
        <w:rPr>
          <w:spacing w:val="10"/>
        </w:rPr>
        <w:t> </w:t>
      </w:r>
      <w:r>
        <w:rPr/>
        <w:t>verdades</w:t>
      </w:r>
      <w:r>
        <w:rPr>
          <w:spacing w:val="11"/>
        </w:rPr>
        <w:t> </w:t>
      </w:r>
      <w:r>
        <w:rPr/>
        <w:t>sobre</w:t>
      </w:r>
      <w:r>
        <w:rPr>
          <w:spacing w:val="11"/>
        </w:rPr>
        <w:t> </w:t>
      </w:r>
      <w:r>
        <w:rPr/>
        <w:t>la</w:t>
      </w:r>
      <w:r>
        <w:rPr>
          <w:spacing w:val="10"/>
        </w:rPr>
        <w:t> </w:t>
      </w:r>
      <w:r>
        <w:rPr/>
        <w:t>verdad.</w:t>
      </w:r>
      <w:r>
        <w:rPr>
          <w:spacing w:val="12"/>
        </w:rPr>
        <w:t> </w:t>
      </w:r>
      <w:r>
        <w:rPr/>
        <w:t>Éstas</w:t>
      </w:r>
      <w:r>
        <w:rPr>
          <w:spacing w:val="11"/>
        </w:rPr>
        <w:t> </w:t>
      </w:r>
      <w:r>
        <w:rPr/>
        <w:t>son</w:t>
      </w:r>
      <w:r>
        <w:rPr>
          <w:spacing w:val="11"/>
        </w:rPr>
        <w:t> </w:t>
      </w:r>
      <w:r>
        <w:rPr/>
        <w:t>algunas</w:t>
      </w:r>
      <w:r>
        <w:rPr>
          <w:spacing w:val="11"/>
        </w:rPr>
        <w:t> </w:t>
      </w:r>
      <w:r>
        <w:rPr/>
        <w:t>de</w:t>
      </w:r>
      <w:r>
        <w:rPr>
          <w:spacing w:val="11"/>
        </w:rPr>
        <w:t> </w:t>
      </w:r>
      <w:r>
        <w:rPr>
          <w:spacing w:val="-2"/>
        </w:rPr>
        <w:t>ellas:</w:t>
      </w:r>
    </w:p>
    <w:p>
      <w:pPr>
        <w:pStyle w:val="BodyText"/>
      </w:pPr>
    </w:p>
    <w:p>
      <w:pPr>
        <w:pStyle w:val="BodyText"/>
        <w:spacing w:before="272"/>
      </w:pPr>
    </w:p>
    <w:p>
      <w:pPr>
        <w:pStyle w:val="BodyText"/>
        <w:spacing w:line="247" w:lineRule="auto"/>
        <w:ind w:left="100" w:right="442"/>
        <w:jc w:val="both"/>
      </w:pPr>
      <w:r>
        <w:rPr/>
        <w:t>En resumen, las creencias opuestas son posibles, pero las verdades opuestas no</w:t>
      </w:r>
      <w:r>
        <w:rPr>
          <w:spacing w:val="40"/>
        </w:rPr>
        <w:t> </w:t>
      </w:r>
      <w:r>
        <w:rPr/>
        <w:t>lo son. Podemos creer que todo es verdad, pero no podemos hacer que todo sea </w:t>
      </w:r>
      <w:r>
        <w:rPr>
          <w:spacing w:val="-2"/>
        </w:rPr>
        <w:t>verdad.</w:t>
      </w:r>
    </w:p>
    <w:p>
      <w:pPr>
        <w:pStyle w:val="BodyText"/>
      </w:pPr>
    </w:p>
    <w:p>
      <w:pPr>
        <w:pStyle w:val="BodyText"/>
        <w:spacing w:before="262"/>
      </w:pPr>
    </w:p>
    <w:p>
      <w:pPr>
        <w:pStyle w:val="BodyText"/>
        <w:spacing w:line="247" w:lineRule="auto"/>
        <w:ind w:left="100" w:right="545"/>
      </w:pPr>
      <w:r>
        <w:rPr/>
        <w:t>Esto parece bastante obvio. ¿Pero cómo lidiamos con la afirmación de que no hay</w:t>
      </w:r>
      <w:r>
        <w:rPr>
          <w:spacing w:val="37"/>
        </w:rPr>
        <w:t> </w:t>
      </w:r>
      <w:r>
        <w:rPr/>
        <w:t>verdad?</w:t>
      </w:r>
      <w:r>
        <w:rPr>
          <w:spacing w:val="36"/>
        </w:rPr>
        <w:t> </w:t>
      </w:r>
      <w:r>
        <w:rPr/>
        <w:t>Un</w:t>
      </w:r>
      <w:r>
        <w:rPr>
          <w:spacing w:val="37"/>
        </w:rPr>
        <w:t> </w:t>
      </w:r>
      <w:r>
        <w:rPr/>
        <w:t>par</w:t>
      </w:r>
      <w:r>
        <w:rPr>
          <w:spacing w:val="36"/>
        </w:rPr>
        <w:t> </w:t>
      </w:r>
      <w:r>
        <w:rPr/>
        <w:t>de</w:t>
      </w:r>
      <w:r>
        <w:rPr>
          <w:spacing w:val="36"/>
        </w:rPr>
        <w:t> </w:t>
      </w:r>
      <w:r>
        <w:rPr/>
        <w:t>personajes</w:t>
      </w:r>
      <w:r>
        <w:rPr>
          <w:spacing w:val="36"/>
        </w:rPr>
        <w:t> </w:t>
      </w:r>
      <w:r>
        <w:rPr/>
        <w:t>de</w:t>
      </w:r>
      <w:r>
        <w:rPr>
          <w:spacing w:val="36"/>
        </w:rPr>
        <w:t> </w:t>
      </w:r>
      <w:r>
        <w:rPr/>
        <w:t>dibujos</w:t>
      </w:r>
      <w:r>
        <w:rPr>
          <w:spacing w:val="36"/>
        </w:rPr>
        <w:t> </w:t>
      </w:r>
      <w:r>
        <w:rPr/>
        <w:t>animados</w:t>
      </w:r>
      <w:r>
        <w:rPr>
          <w:spacing w:val="36"/>
        </w:rPr>
        <w:t> </w:t>
      </w:r>
      <w:r>
        <w:rPr/>
        <w:t>pueden</w:t>
      </w:r>
      <w:r>
        <w:rPr>
          <w:spacing w:val="37"/>
        </w:rPr>
        <w:t> </w:t>
      </w:r>
      <w:r>
        <w:rPr/>
        <w:t>ayudarnos.</w:t>
      </w:r>
    </w:p>
    <w:p>
      <w:pPr>
        <w:pStyle w:val="BodyText"/>
      </w:pPr>
    </w:p>
    <w:p>
      <w:pPr>
        <w:pStyle w:val="BodyText"/>
        <w:spacing w:before="262"/>
      </w:pPr>
    </w:p>
    <w:p>
      <w:pPr>
        <w:pStyle w:val="Heading5"/>
        <w:spacing w:before="1"/>
        <w:jc w:val="both"/>
        <w:rPr>
          <w:i/>
        </w:rPr>
      </w:pPr>
      <w:r>
        <w:rPr>
          <w:i/>
        </w:rPr>
        <w:t>La</w:t>
      </w:r>
      <w:r>
        <w:rPr>
          <w:i/>
          <w:spacing w:val="9"/>
        </w:rPr>
        <w:t> </w:t>
      </w:r>
      <w:r>
        <w:rPr>
          <w:i/>
        </w:rPr>
        <w:t>técnica</w:t>
      </w:r>
      <w:r>
        <w:rPr>
          <w:i/>
          <w:spacing w:val="9"/>
        </w:rPr>
        <w:t> </w:t>
      </w:r>
      <w:r>
        <w:rPr>
          <w:i/>
        </w:rPr>
        <w:t>del</w:t>
      </w:r>
      <w:r>
        <w:rPr>
          <w:i/>
          <w:spacing w:val="8"/>
        </w:rPr>
        <w:t> </w:t>
      </w:r>
      <w:r>
        <w:rPr>
          <w:i/>
          <w:spacing w:val="-2"/>
        </w:rPr>
        <w:t>correcaminos</w:t>
      </w:r>
    </w:p>
    <w:p>
      <w:pPr>
        <w:spacing w:after="0"/>
        <w:jc w:val="both"/>
        <w:sectPr>
          <w:pgSz w:w="12240" w:h="15840"/>
          <w:pgMar w:top="1360" w:bottom="280" w:left="1340" w:right="1240"/>
        </w:sectPr>
      </w:pPr>
    </w:p>
    <w:p>
      <w:pPr>
        <w:pStyle w:val="BodyText"/>
        <w:spacing w:line="247" w:lineRule="auto" w:before="237"/>
        <w:ind w:left="100" w:right="417"/>
      </w:pPr>
      <w:r>
        <w:rPr/>
        <w:t>Si</w:t>
      </w:r>
      <w:r>
        <w:rPr>
          <w:spacing w:val="29"/>
        </w:rPr>
        <w:t> </w:t>
      </w:r>
      <w:r>
        <w:rPr/>
        <w:t>alguien</w:t>
      </w:r>
      <w:r>
        <w:rPr>
          <w:spacing w:val="31"/>
        </w:rPr>
        <w:t> </w:t>
      </w:r>
      <w:r>
        <w:rPr/>
        <w:t>te</w:t>
      </w:r>
      <w:r>
        <w:rPr>
          <w:spacing w:val="29"/>
        </w:rPr>
        <w:t> </w:t>
      </w:r>
      <w:r>
        <w:rPr/>
        <w:t>dijera:</w:t>
      </w:r>
      <w:r>
        <w:rPr>
          <w:spacing w:val="29"/>
        </w:rPr>
        <w:t> </w:t>
      </w:r>
      <w:r>
        <w:rPr/>
        <w:t>“Tengo</w:t>
      </w:r>
      <w:r>
        <w:rPr>
          <w:spacing w:val="31"/>
        </w:rPr>
        <w:t> </w:t>
      </w:r>
      <w:r>
        <w:rPr/>
        <w:t>una</w:t>
      </w:r>
      <w:r>
        <w:rPr>
          <w:spacing w:val="29"/>
        </w:rPr>
        <w:t> </w:t>
      </w:r>
      <w:r>
        <w:rPr/>
        <w:t>idea</w:t>
      </w:r>
      <w:r>
        <w:rPr>
          <w:spacing w:val="29"/>
        </w:rPr>
        <w:t> </w:t>
      </w:r>
      <w:r>
        <w:rPr/>
        <w:t>que</w:t>
      </w:r>
      <w:r>
        <w:rPr>
          <w:spacing w:val="29"/>
        </w:rPr>
        <w:t> </w:t>
      </w:r>
      <w:r>
        <w:rPr/>
        <w:t>revolucionará</w:t>
      </w:r>
      <w:r>
        <w:rPr>
          <w:spacing w:val="29"/>
        </w:rPr>
        <w:t> </w:t>
      </w:r>
      <w:r>
        <w:rPr/>
        <w:t>por</w:t>
      </w:r>
      <w:r>
        <w:rPr>
          <w:spacing w:val="29"/>
        </w:rPr>
        <w:t> </w:t>
      </w:r>
      <w:r>
        <w:rPr/>
        <w:t>completo</w:t>
      </w:r>
      <w:r>
        <w:rPr>
          <w:spacing w:val="31"/>
        </w:rPr>
        <w:t> </w:t>
      </w:r>
      <w:r>
        <w:rPr/>
        <w:t>tu capacidad</w:t>
      </w:r>
      <w:r>
        <w:rPr>
          <w:spacing w:val="35"/>
        </w:rPr>
        <w:t> </w:t>
      </w:r>
      <w:r>
        <w:rPr/>
        <w:t>para</w:t>
      </w:r>
      <w:r>
        <w:rPr>
          <w:spacing w:val="34"/>
        </w:rPr>
        <w:t> </w:t>
      </w:r>
      <w:r>
        <w:rPr/>
        <w:t>identificar</w:t>
      </w:r>
      <w:r>
        <w:rPr>
          <w:spacing w:val="34"/>
        </w:rPr>
        <w:t> </w:t>
      </w:r>
      <w:r>
        <w:rPr/>
        <w:t>rápida</w:t>
      </w:r>
      <w:r>
        <w:rPr>
          <w:spacing w:val="34"/>
        </w:rPr>
        <w:t> </w:t>
      </w:r>
      <w:r>
        <w:rPr/>
        <w:t>y</w:t>
      </w:r>
      <w:r>
        <w:rPr>
          <w:spacing w:val="35"/>
        </w:rPr>
        <w:t> </w:t>
      </w:r>
      <w:r>
        <w:rPr/>
        <w:t>claramente</w:t>
      </w:r>
      <w:r>
        <w:rPr>
          <w:spacing w:val="34"/>
        </w:rPr>
        <w:t> </w:t>
      </w:r>
      <w:r>
        <w:rPr/>
        <w:t>las</w:t>
      </w:r>
      <w:r>
        <w:rPr>
          <w:spacing w:val="34"/>
        </w:rPr>
        <w:t> </w:t>
      </w:r>
      <w:r>
        <w:rPr/>
        <w:t>declaraciones</w:t>
      </w:r>
      <w:r>
        <w:rPr>
          <w:spacing w:val="34"/>
        </w:rPr>
        <w:t> </w:t>
      </w:r>
      <w:r>
        <w:rPr/>
        <w:t>falsas</w:t>
      </w:r>
      <w:r>
        <w:rPr>
          <w:spacing w:val="34"/>
        </w:rPr>
        <w:t> </w:t>
      </w:r>
      <w:r>
        <w:rPr/>
        <w:t>y</w:t>
      </w:r>
      <w:r>
        <w:rPr>
          <w:spacing w:val="35"/>
        </w:rPr>
        <w:t> </w:t>
      </w:r>
      <w:r>
        <w:rPr/>
        <w:t>las</w:t>
      </w:r>
      <w:r>
        <w:rPr/>
        <w:t> falsas filosofías que impregnan nuestra cultura”, ¿te interesaría? Eso es lo que vamos a hacer aquí. De hecho, si tuviéramos que elegir solo una capacidad de pensamiento como la más valiosa que hemos aprendido en nuestros muchos años de educación de postgrado y de seminario, sería esta: cómo identificar y refutar declaraciones autodestructivas. Un incidente en un reciente programa de radio demostrará lo que queremos decir con declaraciones autodestructivas.</w:t>
      </w:r>
    </w:p>
    <w:p>
      <w:pPr>
        <w:pStyle w:val="BodyText"/>
      </w:pPr>
    </w:p>
    <w:p>
      <w:pPr>
        <w:pStyle w:val="BodyText"/>
        <w:spacing w:before="259"/>
      </w:pPr>
    </w:p>
    <w:p>
      <w:pPr>
        <w:pStyle w:val="BodyText"/>
        <w:spacing w:line="247" w:lineRule="auto"/>
        <w:ind w:left="100" w:right="417"/>
      </w:pPr>
      <w:r>
        <w:rPr/>
        <w:t>El anfitrión liberal del programa, Jerry, estaba atendiendo llamadas sobre el tema de la moralidad. Después de escuchar que muchos afirmaban audazmente que cierta posición moral era correcta, un interlocutor exclamó: “¡Jerry! ¡No existe la </w:t>
      </w:r>
      <w:r>
        <w:rPr>
          <w:spacing w:val="-2"/>
        </w:rPr>
        <w:t>verdad!”.</w:t>
      </w:r>
    </w:p>
    <w:p>
      <w:pPr>
        <w:pStyle w:val="BodyText"/>
      </w:pPr>
    </w:p>
    <w:p>
      <w:pPr>
        <w:pStyle w:val="BodyText"/>
        <w:spacing w:before="262"/>
      </w:pPr>
    </w:p>
    <w:p>
      <w:pPr>
        <w:pStyle w:val="BodyText"/>
        <w:spacing w:line="247" w:lineRule="auto"/>
        <w:ind w:left="100" w:right="545"/>
      </w:pPr>
      <w:r>
        <w:rPr/>
        <w:t>Yo (Frank) busqué el teléfono y comencé a marcar furiosamente. Ocupado. Ocupado. Ocupado. Quería seguir y decir: “¡Jerry! Para el tipo que dijo: “no existe la verdad”, ¿es eso verdad?</w:t>
      </w:r>
    </w:p>
    <w:p>
      <w:pPr>
        <w:pStyle w:val="BodyText"/>
      </w:pPr>
    </w:p>
    <w:p>
      <w:pPr>
        <w:pStyle w:val="BodyText"/>
        <w:spacing w:before="262"/>
      </w:pPr>
    </w:p>
    <w:p>
      <w:pPr>
        <w:pStyle w:val="BodyText"/>
        <w:spacing w:line="247" w:lineRule="auto"/>
        <w:ind w:left="100" w:right="545"/>
      </w:pPr>
      <w:r>
        <w:rPr/>
        <w:t>Nunca logré comunicarme. Y Jerry, por supuesto, estuvo de acuerdo con la persona que llamó, sin darse cuenta de que su afirmación no podría ser cierta, porque se negaba a sí misma.</w:t>
      </w:r>
    </w:p>
    <w:p>
      <w:pPr>
        <w:pStyle w:val="BodyText"/>
      </w:pPr>
    </w:p>
    <w:p>
      <w:pPr>
        <w:pStyle w:val="BodyText"/>
        <w:spacing w:before="262"/>
      </w:pPr>
    </w:p>
    <w:p>
      <w:pPr>
        <w:pStyle w:val="BodyText"/>
        <w:spacing w:line="247" w:lineRule="auto"/>
        <w:ind w:left="100" w:right="276"/>
      </w:pPr>
      <w:r>
        <w:rPr/>
        <w:t>Una</w:t>
      </w:r>
      <w:r>
        <w:rPr>
          <w:spacing w:val="34"/>
        </w:rPr>
        <w:t> </w:t>
      </w:r>
      <w:r>
        <w:rPr/>
        <w:t>declaración</w:t>
      </w:r>
      <w:r>
        <w:rPr>
          <w:spacing w:val="36"/>
        </w:rPr>
        <w:t> </w:t>
      </w:r>
      <w:r>
        <w:rPr/>
        <w:t>autodestructiva</w:t>
      </w:r>
      <w:r>
        <w:rPr>
          <w:spacing w:val="34"/>
        </w:rPr>
        <w:t> </w:t>
      </w:r>
      <w:r>
        <w:rPr/>
        <w:t>es</w:t>
      </w:r>
      <w:r>
        <w:rPr>
          <w:spacing w:val="34"/>
        </w:rPr>
        <w:t> </w:t>
      </w:r>
      <w:r>
        <w:rPr/>
        <w:t>aquella</w:t>
      </w:r>
      <w:r>
        <w:rPr>
          <w:spacing w:val="34"/>
        </w:rPr>
        <w:t> </w:t>
      </w:r>
      <w:r>
        <w:rPr/>
        <w:t>que</w:t>
      </w:r>
      <w:r>
        <w:rPr>
          <w:spacing w:val="34"/>
        </w:rPr>
        <w:t> </w:t>
      </w:r>
      <w:r>
        <w:rPr/>
        <w:t>no</w:t>
      </w:r>
      <w:r>
        <w:rPr>
          <w:spacing w:val="36"/>
        </w:rPr>
        <w:t> </w:t>
      </w:r>
      <w:r>
        <w:rPr/>
        <w:t>cumple</w:t>
      </w:r>
      <w:r>
        <w:rPr>
          <w:spacing w:val="34"/>
        </w:rPr>
        <w:t> </w:t>
      </w:r>
      <w:r>
        <w:rPr/>
        <w:t>con</w:t>
      </w:r>
      <w:r>
        <w:rPr>
          <w:spacing w:val="36"/>
        </w:rPr>
        <w:t> </w:t>
      </w:r>
      <w:r>
        <w:rPr/>
        <w:t>su</w:t>
      </w:r>
      <w:r>
        <w:rPr>
          <w:spacing w:val="36"/>
        </w:rPr>
        <w:t> </w:t>
      </w:r>
      <w:r>
        <w:rPr/>
        <w:t>propio estándar. Como estamos seguros de que te das cuenta, la declaración del que</w:t>
      </w:r>
      <w:r>
        <w:rPr>
          <w:spacing w:val="80"/>
        </w:rPr>
        <w:t> </w:t>
      </w:r>
      <w:r>
        <w:rPr/>
        <w:t>llamó</w:t>
      </w:r>
      <w:r>
        <w:rPr>
          <w:spacing w:val="23"/>
        </w:rPr>
        <w:t> </w:t>
      </w:r>
      <w:r>
        <w:rPr/>
        <w:t>y</w:t>
      </w:r>
      <w:r>
        <w:rPr>
          <w:spacing w:val="23"/>
        </w:rPr>
        <w:t> </w:t>
      </w:r>
      <w:r>
        <w:rPr/>
        <w:t>dijo</w:t>
      </w:r>
      <w:r>
        <w:rPr>
          <w:spacing w:val="23"/>
        </w:rPr>
        <w:t> </w:t>
      </w:r>
      <w:r>
        <w:rPr/>
        <w:t>“no</w:t>
      </w:r>
      <w:r>
        <w:rPr>
          <w:spacing w:val="23"/>
        </w:rPr>
        <w:t> </w:t>
      </w:r>
      <w:r>
        <w:rPr/>
        <w:t>existe la verdad” afirma que es verdadera y,</w:t>
      </w:r>
      <w:r>
        <w:rPr>
          <w:spacing w:val="23"/>
        </w:rPr>
        <w:t> </w:t>
      </w:r>
      <w:r>
        <w:rPr/>
        <w:t>por lo</w:t>
      </w:r>
      <w:r>
        <w:rPr>
          <w:spacing w:val="23"/>
        </w:rPr>
        <w:t> </w:t>
      </w:r>
      <w:r>
        <w:rPr/>
        <w:t>tanto,</w:t>
      </w:r>
      <w:r>
        <w:rPr>
          <w:spacing w:val="23"/>
        </w:rPr>
        <w:t> </w:t>
      </w:r>
      <w:r>
        <w:rPr/>
        <w:t>se niega a sí misma. Es como decir: “No puedo hablar ni una sola palabra de español”.</w:t>
      </w:r>
      <w:r>
        <w:rPr>
          <w:spacing w:val="24"/>
        </w:rPr>
        <w:t> </w:t>
      </w:r>
      <w:r>
        <w:rPr/>
        <w:t>Si</w:t>
      </w:r>
      <w:r>
        <w:rPr>
          <w:spacing w:val="23"/>
        </w:rPr>
        <w:t> </w:t>
      </w:r>
      <w:r>
        <w:rPr/>
        <w:t>alguien</w:t>
      </w:r>
      <w:r>
        <w:rPr>
          <w:spacing w:val="24"/>
        </w:rPr>
        <w:t> </w:t>
      </w:r>
      <w:r>
        <w:rPr/>
        <w:t>dijera</w:t>
      </w:r>
      <w:r>
        <w:rPr>
          <w:spacing w:val="23"/>
        </w:rPr>
        <w:t> </w:t>
      </w:r>
      <w:r>
        <w:rPr/>
        <w:t>eso,</w:t>
      </w:r>
      <w:r>
        <w:rPr>
          <w:spacing w:val="24"/>
        </w:rPr>
        <w:t> </w:t>
      </w:r>
      <w:r>
        <w:rPr/>
        <w:t>obviamente</w:t>
      </w:r>
      <w:r>
        <w:rPr>
          <w:spacing w:val="23"/>
        </w:rPr>
        <w:t> </w:t>
      </w:r>
      <w:r>
        <w:rPr/>
        <w:t>responderías:</w:t>
      </w:r>
      <w:r>
        <w:rPr>
          <w:spacing w:val="23"/>
        </w:rPr>
        <w:t> </w:t>
      </w:r>
      <w:r>
        <w:rPr/>
        <w:t>“¡Espera</w:t>
      </w:r>
      <w:r>
        <w:rPr>
          <w:spacing w:val="23"/>
        </w:rPr>
        <w:t> </w:t>
      </w:r>
      <w:r>
        <w:rPr/>
        <w:t>un</w:t>
      </w:r>
      <w:r>
        <w:rPr>
          <w:spacing w:val="24"/>
        </w:rPr>
        <w:t> </w:t>
      </w:r>
      <w:r>
        <w:rPr/>
        <w:t>momento!</w:t>
      </w:r>
    </w:p>
    <w:p>
      <w:pPr>
        <w:pStyle w:val="BodyText"/>
        <w:spacing w:line="320" w:lineRule="exact"/>
        <w:ind w:left="100"/>
      </w:pPr>
      <w:r>
        <w:rPr/>
        <w:t>¡Tu</w:t>
      </w:r>
      <w:r>
        <w:rPr>
          <w:spacing w:val="11"/>
        </w:rPr>
        <w:t> </w:t>
      </w:r>
      <w:r>
        <w:rPr/>
        <w:t>declaración</w:t>
      </w:r>
      <w:r>
        <w:rPr>
          <w:spacing w:val="11"/>
        </w:rPr>
        <w:t> </w:t>
      </w:r>
      <w:r>
        <w:rPr/>
        <w:t>debe</w:t>
      </w:r>
      <w:r>
        <w:rPr>
          <w:spacing w:val="10"/>
        </w:rPr>
        <w:t> </w:t>
      </w:r>
      <w:r>
        <w:rPr/>
        <w:t>ser</w:t>
      </w:r>
      <w:r>
        <w:rPr>
          <w:spacing w:val="10"/>
        </w:rPr>
        <w:t> </w:t>
      </w:r>
      <w:r>
        <w:rPr/>
        <w:t>falsa</w:t>
      </w:r>
      <w:r>
        <w:rPr>
          <w:spacing w:val="11"/>
        </w:rPr>
        <w:t> </w:t>
      </w:r>
      <w:r>
        <w:rPr/>
        <w:t>porque</w:t>
      </w:r>
      <w:r>
        <w:rPr>
          <w:spacing w:val="10"/>
        </w:rPr>
        <w:t> </w:t>
      </w:r>
      <w:r>
        <w:rPr/>
        <w:t>acabas</w:t>
      </w:r>
      <w:r>
        <w:rPr>
          <w:spacing w:val="10"/>
        </w:rPr>
        <w:t> </w:t>
      </w:r>
      <w:r>
        <w:rPr/>
        <w:t>de</w:t>
      </w:r>
      <w:r>
        <w:rPr>
          <w:spacing w:val="10"/>
        </w:rPr>
        <w:t> </w:t>
      </w:r>
      <w:r>
        <w:rPr/>
        <w:t>pronunciarla</w:t>
      </w:r>
      <w:r>
        <w:rPr>
          <w:spacing w:val="10"/>
        </w:rPr>
        <w:t> </w:t>
      </w:r>
      <w:r>
        <w:rPr/>
        <w:t>en</w:t>
      </w:r>
      <w:r>
        <w:rPr>
          <w:spacing w:val="11"/>
        </w:rPr>
        <w:t> </w:t>
      </w:r>
      <w:r>
        <w:rPr>
          <w:spacing w:val="-2"/>
        </w:rPr>
        <w:t>español!”.</w:t>
      </w:r>
    </w:p>
    <w:p>
      <w:pPr>
        <w:spacing w:after="0" w:line="320" w:lineRule="exact"/>
        <w:sectPr>
          <w:pgSz w:w="12240" w:h="15840"/>
          <w:pgMar w:top="1820" w:bottom="280" w:left="1340" w:right="1240"/>
        </w:sectPr>
      </w:pPr>
    </w:p>
    <w:p>
      <w:pPr>
        <w:pStyle w:val="BodyText"/>
        <w:spacing w:line="247" w:lineRule="auto" w:before="77"/>
        <w:ind w:left="100" w:right="417"/>
      </w:pPr>
      <w:r>
        <w:rPr/>
        <w:t>Este</w:t>
      </w:r>
      <w:r>
        <w:rPr>
          <w:spacing w:val="36"/>
        </w:rPr>
        <w:t> </w:t>
      </w:r>
      <w:r>
        <w:rPr/>
        <w:t>tipo</w:t>
      </w:r>
      <w:r>
        <w:rPr>
          <w:spacing w:val="38"/>
        </w:rPr>
        <w:t> </w:t>
      </w:r>
      <w:r>
        <w:rPr/>
        <w:t>de</w:t>
      </w:r>
      <w:r>
        <w:rPr>
          <w:spacing w:val="36"/>
        </w:rPr>
        <w:t> </w:t>
      </w:r>
      <w:r>
        <w:rPr/>
        <w:t>declaraciones</w:t>
      </w:r>
      <w:r>
        <w:rPr>
          <w:spacing w:val="36"/>
        </w:rPr>
        <w:t> </w:t>
      </w:r>
      <w:r>
        <w:rPr/>
        <w:t>se</w:t>
      </w:r>
      <w:r>
        <w:rPr>
          <w:spacing w:val="36"/>
        </w:rPr>
        <w:t> </w:t>
      </w:r>
      <w:r>
        <w:rPr/>
        <w:t>hacen</w:t>
      </w:r>
      <w:r>
        <w:rPr>
          <w:spacing w:val="38"/>
        </w:rPr>
        <w:t> </w:t>
      </w:r>
      <w:r>
        <w:rPr/>
        <w:t>rutinariamente</w:t>
      </w:r>
      <w:r>
        <w:rPr>
          <w:spacing w:val="36"/>
        </w:rPr>
        <w:t> </w:t>
      </w:r>
      <w:r>
        <w:rPr/>
        <w:t>en</w:t>
      </w:r>
      <w:r>
        <w:rPr>
          <w:spacing w:val="38"/>
        </w:rPr>
        <w:t> </w:t>
      </w:r>
      <w:r>
        <w:rPr/>
        <w:t>nuestra</w:t>
      </w:r>
      <w:r>
        <w:rPr>
          <w:spacing w:val="36"/>
        </w:rPr>
        <w:t> </w:t>
      </w:r>
      <w:r>
        <w:rPr/>
        <w:t>cultura posmoderna, y una vez que afines tu habilidad para detectarlas, te convertirás en un valiente defensor de la verdad. Sin duda, has escuchado a la gente decir cosas como: “¡Toda la verdad es relativa!” y “¡No hay nada absoluto!”. Ahora estarás preparado para refutar estas necias declaraciones simplemente revelando que no cumplen sus propios criterios. En otras palabras, al probar que una afirmación se niega a sí misma, puedes exponerla como la necedad que es.</w:t>
      </w:r>
    </w:p>
    <w:p>
      <w:pPr>
        <w:pStyle w:val="BodyText"/>
      </w:pPr>
    </w:p>
    <w:p>
      <w:pPr>
        <w:pStyle w:val="BodyText"/>
        <w:spacing w:before="261"/>
      </w:pPr>
    </w:p>
    <w:p>
      <w:pPr>
        <w:pStyle w:val="BodyText"/>
        <w:spacing w:line="247" w:lineRule="auto"/>
        <w:ind w:left="100" w:right="311"/>
      </w:pPr>
      <w:r>
        <w:rPr/>
        <w:t>Llamamos a este proceso de demostrar que una afirmación se niega a sí misma la táctica del correcaminos porque nos recuerda a los personajes animados, el correcaminos y el coyote. Como recordarás de los dibujos animados de los</w:t>
      </w:r>
      <w:r>
        <w:rPr>
          <w:spacing w:val="80"/>
        </w:rPr>
        <w:t> </w:t>
      </w:r>
      <w:r>
        <w:rPr/>
        <w:t>sábados por la mañana, la única misión del coyote era perseguir al veloz correcaminos</w:t>
      </w:r>
      <w:r>
        <w:rPr>
          <w:spacing w:val="34"/>
        </w:rPr>
        <w:t> </w:t>
      </w:r>
      <w:r>
        <w:rPr/>
        <w:t>y</w:t>
      </w:r>
      <w:r>
        <w:rPr>
          <w:spacing w:val="36"/>
        </w:rPr>
        <w:t> </w:t>
      </w:r>
      <w:r>
        <w:rPr/>
        <w:t>convertirlo</w:t>
      </w:r>
      <w:r>
        <w:rPr>
          <w:spacing w:val="36"/>
        </w:rPr>
        <w:t> </w:t>
      </w:r>
      <w:r>
        <w:rPr/>
        <w:t>en</w:t>
      </w:r>
      <w:r>
        <w:rPr>
          <w:spacing w:val="36"/>
        </w:rPr>
        <w:t> </w:t>
      </w:r>
      <w:r>
        <w:rPr/>
        <w:t>su</w:t>
      </w:r>
      <w:r>
        <w:rPr>
          <w:spacing w:val="36"/>
        </w:rPr>
        <w:t> </w:t>
      </w:r>
      <w:r>
        <w:rPr/>
        <w:t>cena.</w:t>
      </w:r>
      <w:r>
        <w:rPr>
          <w:spacing w:val="36"/>
        </w:rPr>
        <w:t> </w:t>
      </w:r>
      <w:r>
        <w:rPr/>
        <w:t>Pero</w:t>
      </w:r>
      <w:r>
        <w:rPr>
          <w:spacing w:val="36"/>
        </w:rPr>
        <w:t> </w:t>
      </w:r>
      <w:r>
        <w:rPr/>
        <w:t>el</w:t>
      </w:r>
      <w:r>
        <w:rPr>
          <w:spacing w:val="34"/>
        </w:rPr>
        <w:t> </w:t>
      </w:r>
      <w:r>
        <w:rPr/>
        <w:t>correcaminos</w:t>
      </w:r>
      <w:r>
        <w:rPr>
          <w:spacing w:val="34"/>
        </w:rPr>
        <w:t> </w:t>
      </w:r>
      <w:r>
        <w:rPr/>
        <w:t>era</w:t>
      </w:r>
      <w:r>
        <w:rPr>
          <w:spacing w:val="34"/>
        </w:rPr>
        <w:t> </w:t>
      </w:r>
      <w:r>
        <w:rPr/>
        <w:t>demasiado rápido</w:t>
      </w:r>
      <w:r>
        <w:rPr>
          <w:spacing w:val="37"/>
        </w:rPr>
        <w:t> </w:t>
      </w:r>
      <w:r>
        <w:rPr/>
        <w:t>y</w:t>
      </w:r>
      <w:r>
        <w:rPr>
          <w:spacing w:val="37"/>
        </w:rPr>
        <w:t> </w:t>
      </w:r>
      <w:r>
        <w:rPr/>
        <w:t>demasiado</w:t>
      </w:r>
      <w:r>
        <w:rPr>
          <w:spacing w:val="37"/>
        </w:rPr>
        <w:t> </w:t>
      </w:r>
      <w:r>
        <w:rPr/>
        <w:t>inteligente.</w:t>
      </w:r>
      <w:r>
        <w:rPr>
          <w:spacing w:val="37"/>
        </w:rPr>
        <w:t> </w:t>
      </w:r>
      <w:r>
        <w:rPr/>
        <w:t>Justo</w:t>
      </w:r>
      <w:r>
        <w:rPr>
          <w:spacing w:val="37"/>
        </w:rPr>
        <w:t> </w:t>
      </w:r>
      <w:r>
        <w:rPr/>
        <w:t>cuando</w:t>
      </w:r>
      <w:r>
        <w:rPr>
          <w:spacing w:val="37"/>
        </w:rPr>
        <w:t> </w:t>
      </w:r>
      <w:r>
        <w:rPr/>
        <w:t>el</w:t>
      </w:r>
      <w:r>
        <w:rPr>
          <w:spacing w:val="36"/>
        </w:rPr>
        <w:t> </w:t>
      </w:r>
      <w:r>
        <w:rPr/>
        <w:t>coyote</w:t>
      </w:r>
      <w:r>
        <w:rPr>
          <w:spacing w:val="36"/>
        </w:rPr>
        <w:t> </w:t>
      </w:r>
      <w:r>
        <w:rPr/>
        <w:t>estaba</w:t>
      </w:r>
      <w:r>
        <w:rPr>
          <w:spacing w:val="36"/>
        </w:rPr>
        <w:t> </w:t>
      </w:r>
      <w:r>
        <w:rPr/>
        <w:t>ganando</w:t>
      </w:r>
      <w:r>
        <w:rPr>
          <w:spacing w:val="37"/>
        </w:rPr>
        <w:t> </w:t>
      </w:r>
      <w:r>
        <w:rPr/>
        <w:t>terreno,</w:t>
      </w:r>
      <w:r>
        <w:rPr/>
        <w:t> el correcaminos se detiene en seco en el borde del acantilado, dejando al coyote momentáneamente suspendido en el aire, sin apoyo de nada. Tan pronto como el Coyote se da cuenta de que no tiene terreno para sostenerse, cae en picada al</w:t>
      </w:r>
      <w:r>
        <w:rPr>
          <w:spacing w:val="80"/>
          <w:w w:val="150"/>
        </w:rPr>
        <w:t> </w:t>
      </w:r>
      <w:r>
        <w:rPr/>
        <w:t>fondo del barranco.</w:t>
      </w:r>
    </w:p>
    <w:p>
      <w:pPr>
        <w:pStyle w:val="BodyText"/>
      </w:pPr>
    </w:p>
    <w:p>
      <w:pPr>
        <w:pStyle w:val="BodyText"/>
        <w:spacing w:before="258"/>
      </w:pPr>
    </w:p>
    <w:p>
      <w:pPr>
        <w:pStyle w:val="BodyText"/>
        <w:spacing w:line="247" w:lineRule="auto" w:before="1"/>
        <w:ind w:left="100" w:right="404"/>
      </w:pPr>
      <w:r>
        <w:rPr/>
        <w:t>Bueno,</w:t>
      </w:r>
      <w:r>
        <w:rPr>
          <w:spacing w:val="31"/>
        </w:rPr>
        <w:t> </w:t>
      </w:r>
      <w:r>
        <w:rPr/>
        <w:t>eso</w:t>
      </w:r>
      <w:r>
        <w:rPr>
          <w:spacing w:val="31"/>
        </w:rPr>
        <w:t> </w:t>
      </w:r>
      <w:r>
        <w:rPr/>
        <w:t>es</w:t>
      </w:r>
      <w:r>
        <w:rPr>
          <w:spacing w:val="30"/>
        </w:rPr>
        <w:t> </w:t>
      </w:r>
      <w:r>
        <w:rPr/>
        <w:t>exactamente</w:t>
      </w:r>
      <w:r>
        <w:rPr>
          <w:spacing w:val="30"/>
        </w:rPr>
        <w:t> </w:t>
      </w:r>
      <w:r>
        <w:rPr/>
        <w:t>lo</w:t>
      </w:r>
      <w:r>
        <w:rPr>
          <w:spacing w:val="31"/>
        </w:rPr>
        <w:t> </w:t>
      </w:r>
      <w:r>
        <w:rPr/>
        <w:t>que</w:t>
      </w:r>
      <w:r>
        <w:rPr>
          <w:spacing w:val="30"/>
        </w:rPr>
        <w:t> </w:t>
      </w:r>
      <w:r>
        <w:rPr/>
        <w:t>la</w:t>
      </w:r>
      <w:r>
        <w:rPr>
          <w:spacing w:val="30"/>
        </w:rPr>
        <w:t> </w:t>
      </w:r>
      <w:r>
        <w:rPr/>
        <w:t>táctica</w:t>
      </w:r>
      <w:r>
        <w:rPr>
          <w:spacing w:val="30"/>
        </w:rPr>
        <w:t> </w:t>
      </w:r>
      <w:r>
        <w:rPr/>
        <w:t>del</w:t>
      </w:r>
      <w:r>
        <w:rPr>
          <w:spacing w:val="30"/>
        </w:rPr>
        <w:t> </w:t>
      </w:r>
      <w:r>
        <w:rPr/>
        <w:t>correcaminos</w:t>
      </w:r>
      <w:r>
        <w:rPr>
          <w:spacing w:val="30"/>
        </w:rPr>
        <w:t> </w:t>
      </w:r>
      <w:r>
        <w:rPr/>
        <w:t>puede</w:t>
      </w:r>
      <w:r>
        <w:rPr>
          <w:spacing w:val="30"/>
        </w:rPr>
        <w:t> </w:t>
      </w:r>
      <w:r>
        <w:rPr/>
        <w:t>hacer</w:t>
      </w:r>
      <w:r>
        <w:rPr>
          <w:spacing w:val="30"/>
        </w:rPr>
        <w:t> </w:t>
      </w:r>
      <w:r>
        <w:rPr/>
        <w:t>con los relativistas y posmodernistas de nuestros días. Les ayuda a darse cuenta de</w:t>
      </w:r>
      <w:r>
        <w:rPr>
          <w:spacing w:val="40"/>
        </w:rPr>
        <w:t> </w:t>
      </w:r>
      <w:r>
        <w:rPr/>
        <w:t>que sus argumentos no pueden sostener su propio peso. En consecuencia, se estrellan contra el suelo. ¡Esto te hace ver como un súper genio! Llevemos la táctica del correcaminos a la universidad para mostrarles lo que queremos decir.</w:t>
      </w:r>
    </w:p>
    <w:p>
      <w:pPr>
        <w:pStyle w:val="BodyText"/>
      </w:pPr>
    </w:p>
    <w:p>
      <w:pPr>
        <w:pStyle w:val="BodyText"/>
        <w:spacing w:before="261"/>
      </w:pPr>
    </w:p>
    <w:p>
      <w:pPr>
        <w:pStyle w:val="Heading4"/>
      </w:pPr>
      <w:r>
        <w:rPr/>
        <w:t>El</w:t>
      </w:r>
      <w:r>
        <w:rPr>
          <w:spacing w:val="8"/>
        </w:rPr>
        <w:t> </w:t>
      </w:r>
      <w:r>
        <w:rPr/>
        <w:t>correcaminos</w:t>
      </w:r>
      <w:r>
        <w:rPr>
          <w:spacing w:val="8"/>
        </w:rPr>
        <w:t> </w:t>
      </w:r>
      <w:r>
        <w:rPr/>
        <w:t>va</w:t>
      </w:r>
      <w:r>
        <w:rPr>
          <w:spacing w:val="9"/>
        </w:rPr>
        <w:t> </w:t>
      </w:r>
      <w:r>
        <w:rPr/>
        <w:t>a</w:t>
      </w:r>
      <w:r>
        <w:rPr>
          <w:spacing w:val="9"/>
        </w:rPr>
        <w:t> </w:t>
      </w:r>
      <w:r>
        <w:rPr/>
        <w:t>la</w:t>
      </w:r>
      <w:r>
        <w:rPr>
          <w:spacing w:val="9"/>
        </w:rPr>
        <w:t> </w:t>
      </w:r>
      <w:r>
        <w:rPr>
          <w:spacing w:val="-2"/>
        </w:rPr>
        <w:t>universidad</w:t>
      </w:r>
    </w:p>
    <w:p>
      <w:pPr>
        <w:pStyle w:val="BodyText"/>
        <w:rPr>
          <w:b/>
        </w:rPr>
      </w:pPr>
    </w:p>
    <w:p>
      <w:pPr>
        <w:pStyle w:val="BodyText"/>
        <w:spacing w:before="272"/>
        <w:rPr>
          <w:b/>
        </w:rPr>
      </w:pPr>
    </w:p>
    <w:p>
      <w:pPr>
        <w:pStyle w:val="BodyText"/>
        <w:spacing w:line="247" w:lineRule="auto"/>
        <w:ind w:left="100" w:right="221"/>
      </w:pPr>
      <w:r>
        <w:rPr/>
        <w:t>La táctica del correcaminos es especialmente necesaria para los estudiantes universitarios</w:t>
      </w:r>
      <w:r>
        <w:rPr>
          <w:spacing w:val="32"/>
        </w:rPr>
        <w:t> </w:t>
      </w:r>
      <w:r>
        <w:rPr/>
        <w:t>de</w:t>
      </w:r>
      <w:r>
        <w:rPr>
          <w:spacing w:val="32"/>
        </w:rPr>
        <w:t> </w:t>
      </w:r>
      <w:r>
        <w:rPr/>
        <w:t>la</w:t>
      </w:r>
      <w:r>
        <w:rPr>
          <w:spacing w:val="32"/>
        </w:rPr>
        <w:t> </w:t>
      </w:r>
      <w:r>
        <w:rPr/>
        <w:t>actualidad.</w:t>
      </w:r>
      <w:r>
        <w:rPr>
          <w:spacing w:val="33"/>
        </w:rPr>
        <w:t> </w:t>
      </w:r>
      <w:r>
        <w:rPr/>
        <w:t>¿Por</w:t>
      </w:r>
      <w:r>
        <w:rPr>
          <w:spacing w:val="32"/>
        </w:rPr>
        <w:t> </w:t>
      </w:r>
      <w:r>
        <w:rPr/>
        <w:t>qué?</w:t>
      </w:r>
      <w:r>
        <w:rPr>
          <w:spacing w:val="32"/>
        </w:rPr>
        <w:t> </w:t>
      </w:r>
      <w:r>
        <w:rPr/>
        <w:t>Porque</w:t>
      </w:r>
      <w:r>
        <w:rPr>
          <w:spacing w:val="32"/>
        </w:rPr>
        <w:t> </w:t>
      </w:r>
      <w:r>
        <w:rPr/>
        <w:t>si</w:t>
      </w:r>
      <w:r>
        <w:rPr>
          <w:spacing w:val="32"/>
        </w:rPr>
        <w:t> </w:t>
      </w:r>
      <w:r>
        <w:rPr/>
        <w:t>escuchas</w:t>
      </w:r>
      <w:r>
        <w:rPr>
          <w:spacing w:val="32"/>
        </w:rPr>
        <w:t> </w:t>
      </w:r>
      <w:r>
        <w:rPr/>
        <w:t>a</w:t>
      </w:r>
      <w:r>
        <w:rPr>
          <w:spacing w:val="32"/>
        </w:rPr>
        <w:t> </w:t>
      </w:r>
      <w:r>
        <w:rPr/>
        <w:t>muchos</w:t>
      </w:r>
      <w:r>
        <w:rPr>
          <w:spacing w:val="32"/>
        </w:rPr>
        <w:t> </w:t>
      </w:r>
      <w:r>
        <w:rPr/>
        <w:t>de nuestros profesores universitarios, te dirán que la verdad no existe. Lo que nos sorprende es que los padres están pagando miles de dólares en matrículas universitarias</w:t>
      </w:r>
      <w:r>
        <w:rPr>
          <w:spacing w:val="14"/>
        </w:rPr>
        <w:t> </w:t>
      </w:r>
      <w:r>
        <w:rPr/>
        <w:t>para</w:t>
      </w:r>
      <w:r>
        <w:rPr>
          <w:spacing w:val="14"/>
        </w:rPr>
        <w:t> </w:t>
      </w:r>
      <w:r>
        <w:rPr/>
        <w:t>que</w:t>
      </w:r>
      <w:r>
        <w:rPr>
          <w:spacing w:val="14"/>
        </w:rPr>
        <w:t> </w:t>
      </w:r>
      <w:r>
        <w:rPr/>
        <w:t>a</w:t>
      </w:r>
      <w:r>
        <w:rPr>
          <w:spacing w:val="14"/>
        </w:rPr>
        <w:t> </w:t>
      </w:r>
      <w:r>
        <w:rPr/>
        <w:t>sus</w:t>
      </w:r>
      <w:r>
        <w:rPr>
          <w:spacing w:val="14"/>
        </w:rPr>
        <w:t> </w:t>
      </w:r>
      <w:r>
        <w:rPr/>
        <w:t>hijos</w:t>
      </w:r>
      <w:r>
        <w:rPr>
          <w:spacing w:val="14"/>
        </w:rPr>
        <w:t> </w:t>
      </w:r>
      <w:r>
        <w:rPr/>
        <w:t>e</w:t>
      </w:r>
      <w:r>
        <w:rPr>
          <w:spacing w:val="14"/>
        </w:rPr>
        <w:t> </w:t>
      </w:r>
      <w:r>
        <w:rPr/>
        <w:t>hijas</w:t>
      </w:r>
      <w:r>
        <w:rPr>
          <w:spacing w:val="14"/>
        </w:rPr>
        <w:t> </w:t>
      </w:r>
      <w:r>
        <w:rPr/>
        <w:t>se</w:t>
      </w:r>
      <w:r>
        <w:rPr>
          <w:spacing w:val="14"/>
        </w:rPr>
        <w:t> </w:t>
      </w:r>
      <w:r>
        <w:rPr/>
        <w:t>les</w:t>
      </w:r>
      <w:r>
        <w:rPr>
          <w:spacing w:val="14"/>
        </w:rPr>
        <w:t> </w:t>
      </w:r>
      <w:r>
        <w:rPr/>
        <w:t>pueda</w:t>
      </w:r>
      <w:r>
        <w:rPr>
          <w:spacing w:val="14"/>
        </w:rPr>
        <w:t> </w:t>
      </w:r>
      <w:r>
        <w:rPr/>
        <w:t>enseñar</w:t>
      </w:r>
      <w:r>
        <w:rPr>
          <w:spacing w:val="14"/>
        </w:rPr>
        <w:t> </w:t>
      </w:r>
      <w:r>
        <w:rPr/>
        <w:t>la</w:t>
      </w:r>
      <w:r>
        <w:rPr>
          <w:spacing w:val="14"/>
        </w:rPr>
        <w:t> </w:t>
      </w:r>
      <w:r>
        <w:rPr/>
        <w:t>“verdad”</w:t>
      </w:r>
      <w:r>
        <w:rPr>
          <w:spacing w:val="14"/>
        </w:rPr>
        <w:t> </w:t>
      </w:r>
      <w:r>
        <w:rPr/>
        <w:t>de</w:t>
      </w:r>
      <w:r>
        <w:rPr>
          <w:spacing w:val="14"/>
        </w:rPr>
        <w:t> </w:t>
      </w:r>
      <w:r>
        <w:rPr/>
        <w:t>que</w:t>
      </w:r>
    </w:p>
    <w:p>
      <w:pPr>
        <w:spacing w:after="0" w:line="247" w:lineRule="auto"/>
        <w:sectPr>
          <w:pgSz w:w="12240" w:h="15840"/>
          <w:pgMar w:top="1360" w:bottom="280" w:left="1340" w:right="1240"/>
        </w:sectPr>
      </w:pPr>
    </w:p>
    <w:p>
      <w:pPr>
        <w:pStyle w:val="BodyText"/>
        <w:spacing w:line="247" w:lineRule="auto" w:before="77"/>
        <w:ind w:left="100" w:right="317"/>
      </w:pPr>
      <w:r>
        <w:rPr/>
        <w:t>no existe la verdad, sin mencionar otras afirmaciones posmodernas autodestructivas como: “toda verdad es relativa” (¿es eso una verdad relativa?); “no hay absolutos” (¿estás absolutamente seguro?); y, “¡es cierto para ti, pero no para mí!” (¿esta declaración es verdad solo para ti, o es verdad para todos?). “Verdadero</w:t>
      </w:r>
      <w:r>
        <w:rPr>
          <w:spacing w:val="24"/>
        </w:rPr>
        <w:t> </w:t>
      </w:r>
      <w:r>
        <w:rPr/>
        <w:t>para</w:t>
      </w:r>
      <w:r>
        <w:rPr>
          <w:spacing w:val="23"/>
        </w:rPr>
        <w:t> </w:t>
      </w:r>
      <w:r>
        <w:rPr/>
        <w:t>ti</w:t>
      </w:r>
      <w:r>
        <w:rPr>
          <w:spacing w:val="23"/>
        </w:rPr>
        <w:t> </w:t>
      </w:r>
      <w:r>
        <w:rPr/>
        <w:t>pero</w:t>
      </w:r>
      <w:r>
        <w:rPr>
          <w:spacing w:val="24"/>
        </w:rPr>
        <w:t> </w:t>
      </w:r>
      <w:r>
        <w:rPr/>
        <w:t>no</w:t>
      </w:r>
      <w:r>
        <w:rPr>
          <w:spacing w:val="24"/>
        </w:rPr>
        <w:t> </w:t>
      </w:r>
      <w:r>
        <w:rPr/>
        <w:t>para</w:t>
      </w:r>
      <w:r>
        <w:rPr>
          <w:spacing w:val="23"/>
        </w:rPr>
        <w:t> </w:t>
      </w:r>
      <w:r>
        <w:rPr/>
        <w:t>mí”</w:t>
      </w:r>
      <w:r>
        <w:rPr>
          <w:spacing w:val="23"/>
        </w:rPr>
        <w:t> </w:t>
      </w:r>
      <w:r>
        <w:rPr/>
        <w:t>puede</w:t>
      </w:r>
      <w:r>
        <w:rPr>
          <w:spacing w:val="23"/>
        </w:rPr>
        <w:t> </w:t>
      </w:r>
      <w:r>
        <w:rPr/>
        <w:t>ser</w:t>
      </w:r>
      <w:r>
        <w:rPr>
          <w:spacing w:val="23"/>
        </w:rPr>
        <w:t> </w:t>
      </w:r>
      <w:r>
        <w:rPr/>
        <w:t>el</w:t>
      </w:r>
      <w:r>
        <w:rPr>
          <w:spacing w:val="23"/>
        </w:rPr>
        <w:t> </w:t>
      </w:r>
      <w:r>
        <w:rPr/>
        <w:t>mantra</w:t>
      </w:r>
      <w:r>
        <w:rPr>
          <w:spacing w:val="23"/>
        </w:rPr>
        <w:t> </w:t>
      </w:r>
      <w:r>
        <w:rPr/>
        <w:t>de</w:t>
      </w:r>
      <w:r>
        <w:rPr>
          <w:spacing w:val="23"/>
        </w:rPr>
        <w:t> </w:t>
      </w:r>
      <w:r>
        <w:rPr/>
        <w:t>nuestros</w:t>
      </w:r>
      <w:r>
        <w:rPr>
          <w:spacing w:val="23"/>
        </w:rPr>
        <w:t> </w:t>
      </w:r>
      <w:r>
        <w:rPr/>
        <w:t>días,</w:t>
      </w:r>
      <w:r>
        <w:rPr>
          <w:spacing w:val="24"/>
        </w:rPr>
        <w:t> </w:t>
      </w:r>
      <w:r>
        <w:rPr/>
        <w:t>pero no es cómo el mundo realmente funciona. ¡Intenta decirle eso a tu cajero del banco,</w:t>
      </w:r>
      <w:r>
        <w:rPr>
          <w:spacing w:val="24"/>
        </w:rPr>
        <w:t> </w:t>
      </w:r>
      <w:r>
        <w:rPr/>
        <w:t>a la policía o</w:t>
      </w:r>
      <w:r>
        <w:rPr>
          <w:spacing w:val="24"/>
        </w:rPr>
        <w:t> </w:t>
      </w:r>
      <w:r>
        <w:rPr/>
        <w:t>a la secretaría de hacienda y</w:t>
      </w:r>
      <w:r>
        <w:rPr>
          <w:spacing w:val="24"/>
        </w:rPr>
        <w:t> </w:t>
      </w:r>
      <w:r>
        <w:rPr/>
        <w:t>mira qué tan</w:t>
      </w:r>
      <w:r>
        <w:rPr>
          <w:spacing w:val="24"/>
        </w:rPr>
        <w:t> </w:t>
      </w:r>
      <w:r>
        <w:rPr/>
        <w:t>lejos llegas!</w:t>
      </w:r>
    </w:p>
    <w:p>
      <w:pPr>
        <w:pStyle w:val="BodyText"/>
      </w:pPr>
    </w:p>
    <w:p>
      <w:pPr>
        <w:pStyle w:val="BodyText"/>
        <w:spacing w:before="261"/>
      </w:pPr>
    </w:p>
    <w:p>
      <w:pPr>
        <w:pStyle w:val="BodyText"/>
        <w:spacing w:line="247" w:lineRule="auto"/>
        <w:ind w:left="100" w:right="221"/>
      </w:pPr>
      <w:r>
        <w:rPr/>
        <w:t>Por supuesto, estos mantras modernos son falsos porque se niegan a sí mismos. Pero para aquellos que todavía creen ciegamente en ellos, tenemos algunas preguntas:</w:t>
      </w:r>
      <w:r>
        <w:rPr>
          <w:spacing w:val="19"/>
        </w:rPr>
        <w:t> </w:t>
      </w:r>
      <w:r>
        <w:rPr/>
        <w:t>si</w:t>
      </w:r>
      <w:r>
        <w:rPr>
          <w:spacing w:val="19"/>
        </w:rPr>
        <w:t> </w:t>
      </w:r>
      <w:r>
        <w:rPr/>
        <w:t>realmente</w:t>
      </w:r>
      <w:r>
        <w:rPr>
          <w:spacing w:val="19"/>
        </w:rPr>
        <w:t> </w:t>
      </w:r>
      <w:r>
        <w:rPr/>
        <w:t>no</w:t>
      </w:r>
      <w:r>
        <w:rPr>
          <w:spacing w:val="20"/>
        </w:rPr>
        <w:t> </w:t>
      </w:r>
      <w:r>
        <w:rPr/>
        <w:t>hay</w:t>
      </w:r>
      <w:r>
        <w:rPr>
          <w:spacing w:val="20"/>
        </w:rPr>
        <w:t> </w:t>
      </w:r>
      <w:r>
        <w:rPr/>
        <w:t>verdad,</w:t>
      </w:r>
      <w:r>
        <w:rPr>
          <w:spacing w:val="20"/>
        </w:rPr>
        <w:t> </w:t>
      </w:r>
      <w:r>
        <w:rPr/>
        <w:t>entonces</w:t>
      </w:r>
      <w:r>
        <w:rPr>
          <w:spacing w:val="19"/>
        </w:rPr>
        <w:t> </w:t>
      </w:r>
      <w:r>
        <w:rPr/>
        <w:t>¿por</w:t>
      </w:r>
      <w:r>
        <w:rPr>
          <w:spacing w:val="19"/>
        </w:rPr>
        <w:t> </w:t>
      </w:r>
      <w:r>
        <w:rPr/>
        <w:t>qué</w:t>
      </w:r>
      <w:r>
        <w:rPr>
          <w:spacing w:val="19"/>
        </w:rPr>
        <w:t> </w:t>
      </w:r>
      <w:r>
        <w:rPr/>
        <w:t>intentar</w:t>
      </w:r>
      <w:r>
        <w:rPr>
          <w:spacing w:val="19"/>
        </w:rPr>
        <w:t> </w:t>
      </w:r>
      <w:r>
        <w:rPr/>
        <w:t>aprender</w:t>
      </w:r>
      <w:r>
        <w:rPr>
          <w:spacing w:val="19"/>
        </w:rPr>
        <w:t> </w:t>
      </w:r>
      <w:r>
        <w:rPr/>
        <w:t>algo?</w:t>
      </w:r>
    </w:p>
    <w:p>
      <w:pPr>
        <w:pStyle w:val="BodyText"/>
        <w:spacing w:line="247" w:lineRule="auto"/>
        <w:ind w:left="100" w:right="417"/>
      </w:pPr>
      <w:r>
        <w:rPr/>
        <w:t>¿Por qué debería un estudiante escuchar a su profesor? Después de todo, el profesor no conoce la verdad. ¿De qué sirve ir a la escuela y mucho menos pagar por ella? ¿Y cuál es el punto de obedecer las prohibiciones morales del profesor</w:t>
      </w:r>
      <w:r>
        <w:rPr>
          <w:spacing w:val="80"/>
          <w:w w:val="150"/>
        </w:rPr>
        <w:t> </w:t>
      </w:r>
      <w:r>
        <w:rPr/>
        <w:t>de no</w:t>
      </w:r>
      <w:r>
        <w:rPr>
          <w:spacing w:val="25"/>
        </w:rPr>
        <w:t> </w:t>
      </w:r>
      <w:r>
        <w:rPr/>
        <w:t>hacer trampa en</w:t>
      </w:r>
      <w:r>
        <w:rPr>
          <w:spacing w:val="25"/>
        </w:rPr>
        <w:t> </w:t>
      </w:r>
      <w:r>
        <w:rPr/>
        <w:t>las pruebas o</w:t>
      </w:r>
      <w:r>
        <w:rPr>
          <w:spacing w:val="25"/>
        </w:rPr>
        <w:t> </w:t>
      </w:r>
      <w:r>
        <w:rPr/>
        <w:t>no</w:t>
      </w:r>
      <w:r>
        <w:rPr>
          <w:spacing w:val="25"/>
        </w:rPr>
        <w:t> </w:t>
      </w:r>
      <w:r>
        <w:rPr/>
        <w:t>plagiar los trabajos de fin</w:t>
      </w:r>
      <w:r>
        <w:rPr>
          <w:spacing w:val="25"/>
        </w:rPr>
        <w:t> </w:t>
      </w:r>
      <w:r>
        <w:rPr/>
        <w:t>de curso?</w:t>
      </w:r>
    </w:p>
    <w:p>
      <w:pPr>
        <w:pStyle w:val="BodyText"/>
      </w:pPr>
    </w:p>
    <w:p>
      <w:pPr>
        <w:pStyle w:val="BodyText"/>
        <w:spacing w:before="260"/>
      </w:pPr>
    </w:p>
    <w:p>
      <w:pPr>
        <w:pStyle w:val="BodyText"/>
        <w:spacing w:line="247" w:lineRule="auto"/>
        <w:ind w:left="100" w:right="417"/>
      </w:pPr>
      <w:r>
        <w:rPr/>
        <w:t>Las ideas tienen consecuencias. Las buenas ideas tienen buenas consecuencias y las malas ideas tienen malas consecuencias. De hecho, muchos estudiantes se percatan de las implicaciones de estas malas ideas posmodernas y se comportan</w:t>
      </w:r>
      <w:r>
        <w:rPr>
          <w:spacing w:val="80"/>
        </w:rPr>
        <w:t> </w:t>
      </w:r>
      <w:r>
        <w:rPr/>
        <w:t>en consecuencia. Si les enseñamos a los alumnos que no existe lo correcto y lo incorrecto, ¿por qué nos sorprendemos cuando un par de estudiantes disparan contra</w:t>
      </w:r>
      <w:r>
        <w:rPr>
          <w:spacing w:val="26"/>
        </w:rPr>
        <w:t> </w:t>
      </w:r>
      <w:r>
        <w:rPr/>
        <w:t>sus</w:t>
      </w:r>
      <w:r>
        <w:rPr>
          <w:spacing w:val="26"/>
        </w:rPr>
        <w:t> </w:t>
      </w:r>
      <w:r>
        <w:rPr/>
        <w:t>compañeros</w:t>
      </w:r>
      <w:r>
        <w:rPr>
          <w:spacing w:val="26"/>
        </w:rPr>
        <w:t> </w:t>
      </w:r>
      <w:r>
        <w:rPr/>
        <w:t>de</w:t>
      </w:r>
      <w:r>
        <w:rPr>
          <w:spacing w:val="26"/>
        </w:rPr>
        <w:t> </w:t>
      </w:r>
      <w:r>
        <w:rPr/>
        <w:t>clase</w:t>
      </w:r>
      <w:r>
        <w:rPr>
          <w:spacing w:val="26"/>
        </w:rPr>
        <w:t> </w:t>
      </w:r>
      <w:r>
        <w:rPr/>
        <w:t>o</w:t>
      </w:r>
      <w:r>
        <w:rPr>
          <w:spacing w:val="27"/>
        </w:rPr>
        <w:t> </w:t>
      </w:r>
      <w:r>
        <w:rPr/>
        <w:t>una</w:t>
      </w:r>
      <w:r>
        <w:rPr>
          <w:spacing w:val="26"/>
        </w:rPr>
        <w:t> </w:t>
      </w:r>
      <w:r>
        <w:rPr/>
        <w:t>madre</w:t>
      </w:r>
      <w:r>
        <w:rPr>
          <w:spacing w:val="26"/>
        </w:rPr>
        <w:t> </w:t>
      </w:r>
      <w:r>
        <w:rPr/>
        <w:t>adolescente</w:t>
      </w:r>
      <w:r>
        <w:rPr>
          <w:spacing w:val="26"/>
        </w:rPr>
        <w:t> </w:t>
      </w:r>
      <w:r>
        <w:rPr/>
        <w:t>deja</w:t>
      </w:r>
      <w:r>
        <w:rPr>
          <w:spacing w:val="26"/>
        </w:rPr>
        <w:t> </w:t>
      </w:r>
      <w:r>
        <w:rPr/>
        <w:t>a</w:t>
      </w:r>
      <w:r>
        <w:rPr>
          <w:spacing w:val="26"/>
        </w:rPr>
        <w:t> </w:t>
      </w:r>
      <w:r>
        <w:rPr/>
        <w:t>su</w:t>
      </w:r>
      <w:r>
        <w:rPr>
          <w:spacing w:val="27"/>
        </w:rPr>
        <w:t> </w:t>
      </w:r>
      <w:r>
        <w:rPr/>
        <w:t>bebé</w:t>
      </w:r>
      <w:r>
        <w:rPr>
          <w:spacing w:val="26"/>
        </w:rPr>
        <w:t> </w:t>
      </w:r>
      <w:r>
        <w:rPr/>
        <w:t>en</w:t>
      </w:r>
      <w:r>
        <w:rPr>
          <w:spacing w:val="27"/>
        </w:rPr>
        <w:t> </w:t>
      </w:r>
      <w:r>
        <w:rPr/>
        <w:t>un bote de basura? ¿Por qué deberían actuar “correctamente” cuando les enseñamos que no existe lo “correcto”?</w:t>
      </w:r>
    </w:p>
    <w:p>
      <w:pPr>
        <w:pStyle w:val="BodyText"/>
      </w:pPr>
    </w:p>
    <w:p>
      <w:pPr>
        <w:pStyle w:val="BodyText"/>
        <w:spacing w:before="260"/>
      </w:pPr>
    </w:p>
    <w:p>
      <w:pPr>
        <w:pStyle w:val="BodyText"/>
        <w:spacing w:line="247" w:lineRule="auto"/>
        <w:ind w:left="100" w:right="221"/>
      </w:pPr>
      <w:r>
        <w:rPr/>
        <w:t>C. S. Lewis reveló el absurdo de esperar la virtud de las personas a las que se les enseña que no existe la virtud: “En una especie de simplicidad espantosa, eliminamos el órgano y exigimos la función. Creamos hombres sin corazón y esperamos</w:t>
      </w:r>
      <w:r>
        <w:rPr>
          <w:spacing w:val="29"/>
        </w:rPr>
        <w:t> </w:t>
      </w:r>
      <w:r>
        <w:rPr/>
        <w:t>de</w:t>
      </w:r>
      <w:r>
        <w:rPr>
          <w:spacing w:val="29"/>
        </w:rPr>
        <w:t> </w:t>
      </w:r>
      <w:r>
        <w:rPr/>
        <w:t>ellos</w:t>
      </w:r>
      <w:r>
        <w:rPr>
          <w:spacing w:val="29"/>
        </w:rPr>
        <w:t> </w:t>
      </w:r>
      <w:r>
        <w:rPr/>
        <w:t>virtud</w:t>
      </w:r>
      <w:r>
        <w:rPr>
          <w:spacing w:val="31"/>
        </w:rPr>
        <w:t> </w:t>
      </w:r>
      <w:r>
        <w:rPr/>
        <w:t>y</w:t>
      </w:r>
      <w:r>
        <w:rPr>
          <w:spacing w:val="31"/>
        </w:rPr>
        <w:t> </w:t>
      </w:r>
      <w:r>
        <w:rPr/>
        <w:t>valentía.</w:t>
      </w:r>
      <w:r>
        <w:rPr>
          <w:spacing w:val="31"/>
        </w:rPr>
        <w:t> </w:t>
      </w:r>
      <w:r>
        <w:rPr/>
        <w:t>Nos</w:t>
      </w:r>
      <w:r>
        <w:rPr>
          <w:spacing w:val="29"/>
        </w:rPr>
        <w:t> </w:t>
      </w:r>
      <w:r>
        <w:rPr/>
        <w:t>reímos</w:t>
      </w:r>
      <w:r>
        <w:rPr>
          <w:spacing w:val="29"/>
        </w:rPr>
        <w:t> </w:t>
      </w:r>
      <w:r>
        <w:rPr/>
        <w:t>del</w:t>
      </w:r>
      <w:r>
        <w:rPr>
          <w:spacing w:val="29"/>
        </w:rPr>
        <w:t> </w:t>
      </w:r>
      <w:r>
        <w:rPr/>
        <w:t>honor</w:t>
      </w:r>
      <w:r>
        <w:rPr>
          <w:spacing w:val="29"/>
        </w:rPr>
        <w:t> </w:t>
      </w:r>
      <w:r>
        <w:rPr/>
        <w:t>y</w:t>
      </w:r>
      <w:r>
        <w:rPr>
          <w:spacing w:val="31"/>
        </w:rPr>
        <w:t> </w:t>
      </w:r>
      <w:r>
        <w:rPr/>
        <w:t>nos</w:t>
      </w:r>
      <w:r>
        <w:rPr>
          <w:spacing w:val="29"/>
        </w:rPr>
        <w:t> </w:t>
      </w:r>
      <w:r>
        <w:rPr/>
        <w:t>sorprendemos al encontrar traidores entre nosotros. Castramos y ordenamos a los castrados que sean fructíferos”.⁸</w:t>
      </w:r>
    </w:p>
    <w:p>
      <w:pPr>
        <w:spacing w:after="0" w:line="247" w:lineRule="auto"/>
        <w:sectPr>
          <w:pgSz w:w="12240" w:h="15840"/>
          <w:pgMar w:top="1360" w:bottom="280" w:left="1340" w:right="1240"/>
        </w:sectPr>
      </w:pPr>
    </w:p>
    <w:p>
      <w:pPr>
        <w:pStyle w:val="BodyText"/>
        <w:spacing w:line="247" w:lineRule="auto" w:before="77"/>
        <w:ind w:left="100" w:right="545"/>
      </w:pPr>
      <w:r>
        <w:rPr/>
        <w:t>La verdad es esta: las ideas falsas sobre la verdad llevan a ideas falsas sobre la vida. En muchos casos, estas ideas falsas dan una aparente justificación para lo que realmente es un comportamiento inmoral. Porque si puedes matar el</w:t>
      </w:r>
      <w:r>
        <w:rPr>
          <w:spacing w:val="80"/>
          <w:w w:val="150"/>
        </w:rPr>
        <w:t> </w:t>
      </w:r>
      <w:r>
        <w:rPr/>
        <w:t>concepto de la verdad, entonces puedes matar el concepto de cualquier religión verdadera o cualquier moralidad verdadera. Muchos en nuestra cultura han intentado hacer esto y los últimos cuarenta años de decadencia religiosa y moral muestran su éxito. Desafortunadamente, las devastadoras consecuencias de sus esfuerzos no solo son verdaderas para ellos, también son verdad para todos </w:t>
      </w:r>
      <w:r>
        <w:rPr>
          <w:spacing w:val="-2"/>
        </w:rPr>
        <w:t>nosotros.</w:t>
      </w:r>
    </w:p>
    <w:p>
      <w:pPr>
        <w:pStyle w:val="BodyText"/>
      </w:pPr>
    </w:p>
    <w:p>
      <w:pPr>
        <w:pStyle w:val="BodyText"/>
        <w:spacing w:before="260"/>
      </w:pPr>
    </w:p>
    <w:p>
      <w:pPr>
        <w:pStyle w:val="BodyText"/>
        <w:spacing w:line="247" w:lineRule="auto"/>
        <w:ind w:left="100" w:right="545"/>
      </w:pPr>
      <w:r>
        <w:rPr/>
        <w:t>Así que, la verdad existe. No se puede negar. Aquellos que niegan la verdad hacen que la verdad que se niega a sí misma afirme que no hay verdad. En este sentido, se parecen mucho a Winnie Pooh; responden a un golpe en la puerta diciendo: “¡No hay nadie en casa!”.</w:t>
      </w:r>
    </w:p>
    <w:p>
      <w:pPr>
        <w:pStyle w:val="BodyText"/>
      </w:pPr>
    </w:p>
    <w:p>
      <w:pPr>
        <w:pStyle w:val="BodyText"/>
        <w:spacing w:before="261"/>
      </w:pPr>
    </w:p>
    <w:p>
      <w:pPr>
        <w:pStyle w:val="BodyText"/>
        <w:spacing w:line="247" w:lineRule="auto"/>
        <w:ind w:left="100"/>
      </w:pPr>
      <w:r>
        <w:rPr/>
        <w:t>Ahora, veamos cómo la táctica del correcaminos puede ayudarnos a responder la afirmación escéptica de que “no podemos conocer la verdad”.</w:t>
      </w:r>
    </w:p>
    <w:p>
      <w:pPr>
        <w:pStyle w:val="BodyText"/>
      </w:pPr>
    </w:p>
    <w:p>
      <w:pPr>
        <w:pStyle w:val="BodyText"/>
        <w:spacing w:before="263"/>
      </w:pPr>
    </w:p>
    <w:p>
      <w:pPr>
        <w:pStyle w:val="Heading4"/>
      </w:pPr>
      <w:r>
        <w:rPr/>
        <w:t>¿Es</w:t>
      </w:r>
      <w:r>
        <w:rPr>
          <w:spacing w:val="10"/>
        </w:rPr>
        <w:t> </w:t>
      </w:r>
      <w:r>
        <w:rPr/>
        <w:t>posible</w:t>
      </w:r>
      <w:r>
        <w:rPr>
          <w:spacing w:val="11"/>
        </w:rPr>
        <w:t> </w:t>
      </w:r>
      <w:r>
        <w:rPr/>
        <w:t>conocer</w:t>
      </w:r>
      <w:r>
        <w:rPr>
          <w:spacing w:val="4"/>
        </w:rPr>
        <w:t> </w:t>
      </w:r>
      <w:r>
        <w:rPr/>
        <w:t>la</w:t>
      </w:r>
      <w:r>
        <w:rPr>
          <w:spacing w:val="12"/>
        </w:rPr>
        <w:t> </w:t>
      </w:r>
      <w:r>
        <w:rPr>
          <w:spacing w:val="-2"/>
        </w:rPr>
        <w:t>verdad?</w:t>
      </w:r>
    </w:p>
    <w:p>
      <w:pPr>
        <w:pStyle w:val="BodyText"/>
        <w:rPr>
          <w:b/>
        </w:rPr>
      </w:pPr>
    </w:p>
    <w:p>
      <w:pPr>
        <w:pStyle w:val="BodyText"/>
        <w:spacing w:before="272"/>
        <w:rPr>
          <w:b/>
        </w:rPr>
      </w:pPr>
    </w:p>
    <w:p>
      <w:pPr>
        <w:pStyle w:val="BodyText"/>
        <w:spacing w:line="247" w:lineRule="auto"/>
        <w:ind w:left="100" w:right="417"/>
      </w:pPr>
      <w:r>
        <w:rPr/>
        <w:t>Los cristianos evangélicos creen que deben obedecer el mandato de Jesús de “haced</w:t>
      </w:r>
      <w:r>
        <w:rPr>
          <w:spacing w:val="33"/>
        </w:rPr>
        <w:t> </w:t>
      </w:r>
      <w:r>
        <w:rPr/>
        <w:t>discípulos a todas las naciones” (Mateo</w:t>
      </w:r>
      <w:r>
        <w:rPr>
          <w:spacing w:val="33"/>
        </w:rPr>
        <w:t> </w:t>
      </w:r>
      <w:r>
        <w:rPr/>
        <w:t>28:19).</w:t>
      </w:r>
      <w:r>
        <w:rPr>
          <w:spacing w:val="33"/>
        </w:rPr>
        <w:t> </w:t>
      </w:r>
      <w:r>
        <w:rPr/>
        <w:t>Para ayudar a los</w:t>
      </w:r>
      <w:r>
        <w:rPr>
          <w:spacing w:val="40"/>
        </w:rPr>
        <w:t> </w:t>
      </w:r>
      <w:r>
        <w:rPr/>
        <w:t>cristianos</w:t>
      </w:r>
      <w:r>
        <w:rPr>
          <w:spacing w:val="29"/>
        </w:rPr>
        <w:t> </w:t>
      </w:r>
      <w:r>
        <w:rPr/>
        <w:t>a</w:t>
      </w:r>
      <w:r>
        <w:rPr>
          <w:spacing w:val="29"/>
        </w:rPr>
        <w:t> </w:t>
      </w:r>
      <w:r>
        <w:rPr/>
        <w:t>llevar</w:t>
      </w:r>
      <w:r>
        <w:rPr>
          <w:spacing w:val="29"/>
        </w:rPr>
        <w:t> </w:t>
      </w:r>
      <w:r>
        <w:rPr/>
        <w:t>a</w:t>
      </w:r>
      <w:r>
        <w:rPr>
          <w:spacing w:val="29"/>
        </w:rPr>
        <w:t> </w:t>
      </w:r>
      <w:r>
        <w:rPr/>
        <w:t>cabo</w:t>
      </w:r>
      <w:r>
        <w:rPr>
          <w:spacing w:val="30"/>
        </w:rPr>
        <w:t> </w:t>
      </w:r>
      <w:r>
        <w:rPr/>
        <w:t>esta</w:t>
      </w:r>
      <w:r>
        <w:rPr>
          <w:spacing w:val="29"/>
        </w:rPr>
        <w:t> </w:t>
      </w:r>
      <w:r>
        <w:rPr/>
        <w:t>Gran</w:t>
      </w:r>
      <w:r>
        <w:rPr>
          <w:spacing w:val="30"/>
        </w:rPr>
        <w:t> </w:t>
      </w:r>
      <w:r>
        <w:rPr/>
        <w:t>Comisión,</w:t>
      </w:r>
      <w:r>
        <w:rPr>
          <w:spacing w:val="30"/>
        </w:rPr>
        <w:t> </w:t>
      </w:r>
      <w:r>
        <w:rPr/>
        <w:t>D.</w:t>
      </w:r>
      <w:r>
        <w:rPr>
          <w:spacing w:val="30"/>
        </w:rPr>
        <w:t> </w:t>
      </w:r>
      <w:r>
        <w:rPr/>
        <w:t>James</w:t>
      </w:r>
      <w:r>
        <w:rPr>
          <w:spacing w:val="29"/>
        </w:rPr>
        <w:t> </w:t>
      </w:r>
      <w:r>
        <w:rPr/>
        <w:t>Kennedy</w:t>
      </w:r>
      <w:r>
        <w:rPr>
          <w:spacing w:val="30"/>
        </w:rPr>
        <w:t> </w:t>
      </w:r>
      <w:r>
        <w:rPr/>
        <w:t>creó</w:t>
      </w:r>
      <w:r>
        <w:rPr>
          <w:spacing w:val="30"/>
        </w:rPr>
        <w:t> </w:t>
      </w:r>
      <w:r>
        <w:rPr/>
        <w:t>una técnica de evangelismo puerta a puerta llamada “Evangelism Explotion” (EE). Si eres cristiano, la técnica EE te permite determinar rápidamente dónde está una persona espiritualmente. Después de presentarte, debes hacer preguntas como</w:t>
      </w:r>
      <w:r>
        <w:rPr>
          <w:spacing w:val="80"/>
          <w:w w:val="150"/>
        </w:rPr>
        <w:t> </w:t>
      </w:r>
      <w:r>
        <w:rPr/>
        <w:t>estas a la persona que respondió a la puerta:</w:t>
      </w:r>
    </w:p>
    <w:p>
      <w:pPr>
        <w:pStyle w:val="BodyText"/>
      </w:pPr>
    </w:p>
    <w:p>
      <w:pPr>
        <w:pStyle w:val="BodyText"/>
        <w:spacing w:before="260"/>
      </w:pPr>
    </w:p>
    <w:p>
      <w:pPr>
        <w:pStyle w:val="ListParagraph"/>
        <w:numPr>
          <w:ilvl w:val="0"/>
          <w:numId w:val="7"/>
        </w:numPr>
        <w:tabs>
          <w:tab w:pos="747" w:val="left" w:leader="none"/>
        </w:tabs>
        <w:spacing w:line="240" w:lineRule="auto" w:before="0" w:after="0"/>
        <w:ind w:left="747" w:right="0" w:hanging="647"/>
        <w:jc w:val="left"/>
        <w:rPr>
          <w:sz w:val="28"/>
        </w:rPr>
      </w:pPr>
      <w:r>
        <w:rPr>
          <w:sz w:val="28"/>
        </w:rPr>
        <w:t>¿Puedo</w:t>
      </w:r>
      <w:r>
        <w:rPr>
          <w:spacing w:val="14"/>
          <w:sz w:val="28"/>
        </w:rPr>
        <w:t> </w:t>
      </w:r>
      <w:r>
        <w:rPr>
          <w:sz w:val="28"/>
        </w:rPr>
        <w:t>hacerte</w:t>
      </w:r>
      <w:r>
        <w:rPr>
          <w:spacing w:val="13"/>
          <w:sz w:val="28"/>
        </w:rPr>
        <w:t> </w:t>
      </w:r>
      <w:r>
        <w:rPr>
          <w:sz w:val="28"/>
        </w:rPr>
        <w:t>una</w:t>
      </w:r>
      <w:r>
        <w:rPr>
          <w:spacing w:val="14"/>
          <w:sz w:val="28"/>
        </w:rPr>
        <w:t> </w:t>
      </w:r>
      <w:r>
        <w:rPr>
          <w:sz w:val="28"/>
        </w:rPr>
        <w:t>pregunta</w:t>
      </w:r>
      <w:r>
        <w:rPr>
          <w:spacing w:val="13"/>
          <w:sz w:val="28"/>
        </w:rPr>
        <w:t> </w:t>
      </w:r>
      <w:r>
        <w:rPr>
          <w:spacing w:val="-2"/>
          <w:sz w:val="28"/>
        </w:rPr>
        <w:t>espiritual?</w:t>
      </w:r>
    </w:p>
    <w:p>
      <w:pPr>
        <w:spacing w:after="0" w:line="240" w:lineRule="auto"/>
        <w:jc w:val="left"/>
        <w:rPr>
          <w:sz w:val="28"/>
        </w:rPr>
        <w:sectPr>
          <w:pgSz w:w="12240" w:h="15840"/>
          <w:pgMar w:top="1360" w:bottom="280" w:left="1340" w:right="1240"/>
        </w:sectPr>
      </w:pPr>
    </w:p>
    <w:p>
      <w:pPr>
        <w:pStyle w:val="ListParagraph"/>
        <w:numPr>
          <w:ilvl w:val="0"/>
          <w:numId w:val="7"/>
        </w:numPr>
        <w:tabs>
          <w:tab w:pos="747" w:val="left" w:leader="none"/>
        </w:tabs>
        <w:spacing w:line="247" w:lineRule="auto" w:before="237" w:after="0"/>
        <w:ind w:left="100" w:right="644" w:firstLine="0"/>
        <w:jc w:val="left"/>
        <w:rPr>
          <w:sz w:val="28"/>
        </w:rPr>
      </w:pPr>
      <w:r>
        <w:rPr>
          <w:sz w:val="28"/>
        </w:rPr>
        <w:t>Si murieras esta noche y te enfrentaras a Dios, y Él te preguntara: “¿Por qué debería dejarte entrar en mi cielo?”, ¿qué responderías?</w:t>
      </w:r>
    </w:p>
    <w:p>
      <w:pPr>
        <w:pStyle w:val="BodyText"/>
      </w:pPr>
    </w:p>
    <w:p>
      <w:pPr>
        <w:pStyle w:val="BodyText"/>
        <w:spacing w:before="262"/>
      </w:pPr>
    </w:p>
    <w:p>
      <w:pPr>
        <w:pStyle w:val="BodyText"/>
        <w:spacing w:line="247" w:lineRule="auto"/>
        <w:ind w:left="100" w:right="253"/>
      </w:pPr>
      <w:r>
        <w:rPr/>
        <w:t>La</w:t>
      </w:r>
      <w:r>
        <w:rPr>
          <w:spacing w:val="24"/>
        </w:rPr>
        <w:t> </w:t>
      </w:r>
      <w:r>
        <w:rPr/>
        <w:t>mayoría</w:t>
      </w:r>
      <w:r>
        <w:rPr>
          <w:spacing w:val="24"/>
        </w:rPr>
        <w:t> </w:t>
      </w:r>
      <w:r>
        <w:rPr/>
        <w:t>de</w:t>
      </w:r>
      <w:r>
        <w:rPr>
          <w:spacing w:val="24"/>
        </w:rPr>
        <w:t> </w:t>
      </w:r>
      <w:r>
        <w:rPr/>
        <w:t>las</w:t>
      </w:r>
      <w:r>
        <w:rPr>
          <w:spacing w:val="24"/>
        </w:rPr>
        <w:t> </w:t>
      </w:r>
      <w:r>
        <w:rPr/>
        <w:t>personas</w:t>
      </w:r>
      <w:r>
        <w:rPr>
          <w:spacing w:val="24"/>
        </w:rPr>
        <w:t> </w:t>
      </w:r>
      <w:r>
        <w:rPr/>
        <w:t>son</w:t>
      </w:r>
      <w:r>
        <w:rPr>
          <w:spacing w:val="26"/>
        </w:rPr>
        <w:t> </w:t>
      </w:r>
      <w:r>
        <w:rPr/>
        <w:t>lo</w:t>
      </w:r>
      <w:r>
        <w:rPr>
          <w:spacing w:val="26"/>
        </w:rPr>
        <w:t> </w:t>
      </w:r>
      <w:r>
        <w:rPr/>
        <w:t>suficientemente</w:t>
      </w:r>
      <w:r>
        <w:rPr>
          <w:spacing w:val="24"/>
        </w:rPr>
        <w:t> </w:t>
      </w:r>
      <w:r>
        <w:rPr/>
        <w:t>curiosas</w:t>
      </w:r>
      <w:r>
        <w:rPr>
          <w:spacing w:val="24"/>
        </w:rPr>
        <w:t> </w:t>
      </w:r>
      <w:r>
        <w:rPr/>
        <w:t>como</w:t>
      </w:r>
      <w:r>
        <w:rPr>
          <w:spacing w:val="26"/>
        </w:rPr>
        <w:t> </w:t>
      </w:r>
      <w:r>
        <w:rPr/>
        <w:t>para</w:t>
      </w:r>
      <w:r>
        <w:rPr>
          <w:spacing w:val="24"/>
        </w:rPr>
        <w:t> </w:t>
      </w:r>
      <w:r>
        <w:rPr/>
        <w:t>decir</w:t>
      </w:r>
      <w:r>
        <w:rPr>
          <w:spacing w:val="24"/>
        </w:rPr>
        <w:t> </w:t>
      </w:r>
      <w:r>
        <w:rPr/>
        <w:t>que sí a la pregunta 1. (Si responden: “¿qué quiere decir con ‘una pregunta espiritual’?”, continúa y plantea la segunda pregunta). En cuanto a la segunda pregunta, el manual de EE predice que los no cristianos generalmente darán la respuesta de “buenas obras”. Ya sabes, algo así como, “Dios me aceptará porque soy una buena persona. No he matado a nadie; voy a la iglesia; ofrendo a los pobres…”. En ese caso, el manual de EE te recomienda que respondas con el evangelio (literalmente las “buenas noticias”): que todos (incluido tú) no han alcanzado el estándar perfecto de Dios y que ninguna buena obra puede borrar tu pecado; pero la buena noticia es que puedes salvarte del castigo confiando en Cristo, quien fue castigado en tu lugar.</w:t>
      </w:r>
    </w:p>
    <w:p>
      <w:pPr>
        <w:pStyle w:val="BodyText"/>
      </w:pPr>
    </w:p>
    <w:p>
      <w:pPr>
        <w:pStyle w:val="BodyText"/>
        <w:spacing w:before="258"/>
      </w:pPr>
    </w:p>
    <w:p>
      <w:pPr>
        <w:pStyle w:val="BodyText"/>
        <w:spacing w:line="247" w:lineRule="auto" w:before="1"/>
        <w:ind w:left="100" w:right="417"/>
      </w:pPr>
      <w:r>
        <w:rPr/>
        <w:t>Si bien esta técnica ha tenido mucho éxito, algunos no cristianos no responden a las dos preguntas como se esperaba. Por ejemplo, una tarde, yo (Norm) decidí llevar la técnica EE a las calles junto con un miembro de mi iglesia. Así es como </w:t>
      </w:r>
      <w:r>
        <w:rPr>
          <w:spacing w:val="-2"/>
        </w:rPr>
        <w:t>sucedió:</w:t>
      </w:r>
    </w:p>
    <w:p>
      <w:pPr>
        <w:pStyle w:val="BodyText"/>
      </w:pPr>
    </w:p>
    <w:p>
      <w:pPr>
        <w:pStyle w:val="BodyText"/>
        <w:spacing w:before="261"/>
      </w:pPr>
    </w:p>
    <w:p>
      <w:pPr>
        <w:pStyle w:val="BodyText"/>
        <w:ind w:left="100"/>
      </w:pPr>
      <w:r>
        <w:rPr/>
        <w:t>Knock,</w:t>
      </w:r>
      <w:r>
        <w:rPr>
          <w:spacing w:val="16"/>
        </w:rPr>
        <w:t> </w:t>
      </w:r>
      <w:r>
        <w:rPr>
          <w:spacing w:val="-2"/>
        </w:rPr>
        <w:t>Knock.</w:t>
      </w:r>
    </w:p>
    <w:p>
      <w:pPr>
        <w:pStyle w:val="BodyText"/>
      </w:pPr>
    </w:p>
    <w:p>
      <w:pPr>
        <w:pStyle w:val="BodyText"/>
        <w:spacing w:before="272"/>
      </w:pPr>
    </w:p>
    <w:p>
      <w:pPr>
        <w:pStyle w:val="BodyText"/>
        <w:spacing w:before="1"/>
        <w:ind w:left="100"/>
      </w:pPr>
      <w:r>
        <w:rPr/>
        <w:t>“¿Quién</w:t>
      </w:r>
      <w:r>
        <w:rPr>
          <w:spacing w:val="10"/>
        </w:rPr>
        <w:t> </w:t>
      </w:r>
      <w:r>
        <w:rPr/>
        <w:t>está</w:t>
      </w:r>
      <w:r>
        <w:rPr>
          <w:spacing w:val="10"/>
        </w:rPr>
        <w:t> </w:t>
      </w:r>
      <w:r>
        <w:rPr/>
        <w:t>allí?”</w:t>
      </w:r>
      <w:r>
        <w:rPr>
          <w:spacing w:val="9"/>
        </w:rPr>
        <w:t> </w:t>
      </w:r>
      <w:r>
        <w:rPr/>
        <w:t>(Un</w:t>
      </w:r>
      <w:r>
        <w:rPr>
          <w:spacing w:val="11"/>
        </w:rPr>
        <w:t> </w:t>
      </w:r>
      <w:r>
        <w:rPr/>
        <w:t>hombre</w:t>
      </w:r>
      <w:r>
        <w:rPr>
          <w:spacing w:val="9"/>
        </w:rPr>
        <w:t> </w:t>
      </w:r>
      <w:r>
        <w:rPr/>
        <w:t>abrió</w:t>
      </w:r>
      <w:r>
        <w:rPr>
          <w:spacing w:val="11"/>
        </w:rPr>
        <w:t> </w:t>
      </w:r>
      <w:r>
        <w:rPr/>
        <w:t>la</w:t>
      </w:r>
      <w:r>
        <w:rPr>
          <w:spacing w:val="9"/>
        </w:rPr>
        <w:t> </w:t>
      </w:r>
      <w:r>
        <w:rPr>
          <w:spacing w:val="-2"/>
        </w:rPr>
        <w:t>puerta).</w:t>
      </w:r>
    </w:p>
    <w:p>
      <w:pPr>
        <w:pStyle w:val="BodyText"/>
      </w:pPr>
    </w:p>
    <w:p>
      <w:pPr>
        <w:pStyle w:val="BodyText"/>
        <w:spacing w:before="272"/>
      </w:pPr>
    </w:p>
    <w:p>
      <w:pPr>
        <w:pStyle w:val="BodyText"/>
        <w:spacing w:line="247" w:lineRule="auto"/>
        <w:ind w:left="100" w:right="545"/>
      </w:pPr>
      <w:r>
        <w:rPr/>
        <w:t>Le tendí la mano y dije: “¡Hola! Mi nombre es Norm Geisler, este es mi compañero, Ron, y somos de la iglesia al final de la calle”.</w:t>
      </w:r>
    </w:p>
    <w:p>
      <w:pPr>
        <w:spacing w:after="0" w:line="247" w:lineRule="auto"/>
        <w:sectPr>
          <w:pgSz w:w="12240" w:h="15840"/>
          <w:pgMar w:top="1820" w:bottom="280" w:left="1340" w:right="1240"/>
        </w:sectPr>
      </w:pPr>
    </w:p>
    <w:p>
      <w:pPr>
        <w:pStyle w:val="BodyText"/>
        <w:spacing w:before="77"/>
        <w:ind w:left="100"/>
      </w:pPr>
      <w:r>
        <w:rPr/>
        <w:t>“Yo</w:t>
      </w:r>
      <w:r>
        <w:rPr>
          <w:spacing w:val="9"/>
        </w:rPr>
        <w:t> </w:t>
      </w:r>
      <w:r>
        <w:rPr/>
        <w:t>soy</w:t>
      </w:r>
      <w:r>
        <w:rPr>
          <w:spacing w:val="10"/>
        </w:rPr>
        <w:t> </w:t>
      </w:r>
      <w:r>
        <w:rPr/>
        <w:t>Don”,</w:t>
      </w:r>
      <w:r>
        <w:rPr>
          <w:spacing w:val="10"/>
        </w:rPr>
        <w:t> </w:t>
      </w:r>
      <w:r>
        <w:rPr/>
        <w:t>respondió</w:t>
      </w:r>
      <w:r>
        <w:rPr>
          <w:spacing w:val="10"/>
        </w:rPr>
        <w:t> </w:t>
      </w:r>
      <w:r>
        <w:rPr/>
        <w:t>el</w:t>
      </w:r>
      <w:r>
        <w:rPr>
          <w:spacing w:val="8"/>
        </w:rPr>
        <w:t> </w:t>
      </w:r>
      <w:r>
        <w:rPr/>
        <w:t>hombre,</w:t>
      </w:r>
      <w:r>
        <w:rPr>
          <w:spacing w:val="10"/>
        </w:rPr>
        <w:t> </w:t>
      </w:r>
      <w:r>
        <w:rPr/>
        <w:t>sus</w:t>
      </w:r>
      <w:r>
        <w:rPr>
          <w:spacing w:val="9"/>
        </w:rPr>
        <w:t> </w:t>
      </w:r>
      <w:r>
        <w:rPr/>
        <w:t>ojos</w:t>
      </w:r>
      <w:r>
        <w:rPr>
          <w:spacing w:val="8"/>
        </w:rPr>
        <w:t> </w:t>
      </w:r>
      <w:r>
        <w:rPr/>
        <w:t>rápidamente</w:t>
      </w:r>
      <w:r>
        <w:rPr>
          <w:spacing w:val="9"/>
        </w:rPr>
        <w:t> </w:t>
      </w:r>
      <w:r>
        <w:rPr/>
        <w:t>nos</w:t>
      </w:r>
      <w:r>
        <w:rPr>
          <w:spacing w:val="9"/>
        </w:rPr>
        <w:t> </w:t>
      </w:r>
      <w:r>
        <w:rPr>
          <w:spacing w:val="-2"/>
        </w:rPr>
        <w:t>analizaron.</w:t>
      </w:r>
    </w:p>
    <w:p>
      <w:pPr>
        <w:pStyle w:val="BodyText"/>
      </w:pPr>
    </w:p>
    <w:p>
      <w:pPr>
        <w:pStyle w:val="BodyText"/>
        <w:spacing w:before="273"/>
      </w:pPr>
    </w:p>
    <w:p>
      <w:pPr>
        <w:pStyle w:val="BodyText"/>
        <w:spacing w:line="247" w:lineRule="auto"/>
        <w:ind w:left="100" w:right="253"/>
      </w:pPr>
      <w:r>
        <w:rPr/>
        <w:t>Inmediatamente me puse en acción con la pregunta 1: “Don, ¿te importa si te hacemos una pregunta espiritual?”.</w:t>
      </w:r>
    </w:p>
    <w:p>
      <w:pPr>
        <w:pStyle w:val="BodyText"/>
      </w:pPr>
    </w:p>
    <w:p>
      <w:pPr>
        <w:pStyle w:val="BodyText"/>
        <w:spacing w:before="262"/>
      </w:pPr>
    </w:p>
    <w:p>
      <w:pPr>
        <w:pStyle w:val="BodyText"/>
        <w:spacing w:line="247" w:lineRule="auto"/>
        <w:ind w:left="100" w:right="545"/>
      </w:pPr>
      <w:r>
        <w:rPr/>
        <w:t>“No, adelante”, dijo Don audazmente, aparentemente ansioso de refutar lo que estábamos por decir.</w:t>
      </w:r>
    </w:p>
    <w:p>
      <w:pPr>
        <w:pStyle w:val="BodyText"/>
      </w:pPr>
    </w:p>
    <w:p>
      <w:pPr>
        <w:pStyle w:val="BodyText"/>
        <w:spacing w:before="263"/>
      </w:pPr>
    </w:p>
    <w:p>
      <w:pPr>
        <w:pStyle w:val="BodyText"/>
        <w:spacing w:line="247" w:lineRule="auto"/>
        <w:ind w:left="100" w:right="276"/>
        <w:jc w:val="both"/>
      </w:pPr>
      <w:r>
        <w:rPr/>
        <w:t>Le lancé la segunda pregunta: “Don, si fueras a morir esta noche y te enfrentaras con Dios, y Él te preguntara: ‘¿por qué debería dejarte entrar en mi cielo?’, ¿qué </w:t>
      </w:r>
      <w:r>
        <w:rPr>
          <w:spacing w:val="-2"/>
        </w:rPr>
        <w:t>dirías?”.</w:t>
      </w:r>
    </w:p>
    <w:p>
      <w:pPr>
        <w:pStyle w:val="BodyText"/>
      </w:pPr>
    </w:p>
    <w:p>
      <w:pPr>
        <w:pStyle w:val="BodyText"/>
        <w:spacing w:before="262"/>
      </w:pPr>
    </w:p>
    <w:p>
      <w:pPr>
        <w:pStyle w:val="BodyText"/>
        <w:spacing w:line="247" w:lineRule="auto"/>
        <w:ind w:left="100" w:right="545"/>
      </w:pPr>
      <w:r>
        <w:rPr/>
        <w:t>Don contestó: “Le respondería a Dios: ‘¿por qué no deberías dejarme entrar en</w:t>
      </w:r>
      <w:r>
        <w:rPr>
          <w:spacing w:val="40"/>
        </w:rPr>
        <w:t> </w:t>
      </w:r>
      <w:r>
        <w:rPr/>
        <w:t>tu cielo?’”.</w:t>
      </w:r>
    </w:p>
    <w:p>
      <w:pPr>
        <w:pStyle w:val="BodyText"/>
      </w:pPr>
    </w:p>
    <w:p>
      <w:pPr>
        <w:pStyle w:val="BodyText"/>
        <w:spacing w:before="262"/>
      </w:pPr>
    </w:p>
    <w:p>
      <w:pPr>
        <w:pStyle w:val="BodyText"/>
        <w:spacing w:line="247" w:lineRule="auto"/>
        <w:ind w:left="100" w:right="545"/>
      </w:pPr>
      <w:r>
        <w:rPr/>
        <w:t>Gulp… ¡se suponía que no debía decir eso! Quiero decir, ¡esa respuesta no estaba en el manual!</w:t>
      </w:r>
    </w:p>
    <w:p>
      <w:pPr>
        <w:pStyle w:val="BodyText"/>
      </w:pPr>
    </w:p>
    <w:p>
      <w:pPr>
        <w:pStyle w:val="BodyText"/>
        <w:spacing w:before="262"/>
      </w:pPr>
    </w:p>
    <w:p>
      <w:pPr>
        <w:pStyle w:val="BodyText"/>
        <w:spacing w:line="247" w:lineRule="auto"/>
        <w:ind w:left="100" w:right="417"/>
      </w:pPr>
      <w:r>
        <w:rPr/>
        <w:t>Después de una fracción de segundo de pánico, ofrecí una oración rápida y respondí: “Don, si llamáramos a tu puerta para entrar a tu casa, y nos respondes: ‘¿por qué debería dejarlos entrar a mi casa?’ y nosotros contestamos: ‘¿por qué</w:t>
      </w:r>
      <w:r>
        <w:rPr>
          <w:spacing w:val="80"/>
        </w:rPr>
        <w:t> </w:t>
      </w:r>
      <w:r>
        <w:rPr/>
        <w:t>no deberías dejarnos entrar?’, ¿qué dirías?”.</w:t>
      </w:r>
    </w:p>
    <w:p>
      <w:pPr>
        <w:pStyle w:val="BodyText"/>
      </w:pPr>
    </w:p>
    <w:p>
      <w:pPr>
        <w:pStyle w:val="BodyText"/>
        <w:spacing w:before="262"/>
      </w:pPr>
    </w:p>
    <w:p>
      <w:pPr>
        <w:pStyle w:val="BodyText"/>
        <w:spacing w:line="247" w:lineRule="auto"/>
        <w:ind w:left="100" w:right="350"/>
        <w:jc w:val="both"/>
      </w:pPr>
      <w:r>
        <w:rPr/>
        <w:t>Don señaló mi pecho con su dedo y respondió con severidad: “¡Te diría a dónde </w:t>
      </w:r>
      <w:r>
        <w:rPr>
          <w:spacing w:val="-2"/>
        </w:rPr>
        <w:t>ir!”.</w:t>
      </w:r>
    </w:p>
    <w:p>
      <w:pPr>
        <w:spacing w:after="0" w:line="247" w:lineRule="auto"/>
        <w:jc w:val="both"/>
        <w:sectPr>
          <w:pgSz w:w="12240" w:h="15840"/>
          <w:pgMar w:top="1360" w:bottom="280" w:left="1340" w:right="1240"/>
        </w:sectPr>
      </w:pPr>
    </w:p>
    <w:p>
      <w:pPr>
        <w:pStyle w:val="BodyText"/>
        <w:spacing w:before="77"/>
        <w:ind w:left="100"/>
      </w:pPr>
      <w:r>
        <w:rPr/>
        <w:t>Inmediatamente</w:t>
      </w:r>
      <w:r>
        <w:rPr>
          <w:spacing w:val="10"/>
        </w:rPr>
        <w:t> </w:t>
      </w:r>
      <w:r>
        <w:rPr/>
        <w:t>respondí:</w:t>
      </w:r>
      <w:r>
        <w:rPr>
          <w:spacing w:val="11"/>
        </w:rPr>
        <w:t> </w:t>
      </w:r>
      <w:r>
        <w:rPr/>
        <w:t>“¡Eso</w:t>
      </w:r>
      <w:r>
        <w:rPr>
          <w:spacing w:val="12"/>
        </w:rPr>
        <w:t> </w:t>
      </w:r>
      <w:r>
        <w:rPr/>
        <w:t>es</w:t>
      </w:r>
      <w:r>
        <w:rPr>
          <w:spacing w:val="10"/>
        </w:rPr>
        <w:t> </w:t>
      </w:r>
      <w:r>
        <w:rPr/>
        <w:t>exactamente</w:t>
      </w:r>
      <w:r>
        <w:rPr>
          <w:spacing w:val="11"/>
        </w:rPr>
        <w:t> </w:t>
      </w:r>
      <w:r>
        <w:rPr/>
        <w:t>lo</w:t>
      </w:r>
      <w:r>
        <w:rPr>
          <w:spacing w:val="12"/>
        </w:rPr>
        <w:t> </w:t>
      </w:r>
      <w:r>
        <w:rPr/>
        <w:t>que</w:t>
      </w:r>
      <w:r>
        <w:rPr>
          <w:spacing w:val="10"/>
        </w:rPr>
        <w:t> </w:t>
      </w:r>
      <w:r>
        <w:rPr/>
        <w:t>Dios</w:t>
      </w:r>
      <w:r>
        <w:rPr>
          <w:spacing w:val="11"/>
        </w:rPr>
        <w:t> </w:t>
      </w:r>
      <w:r>
        <w:rPr/>
        <w:t>te</w:t>
      </w:r>
      <w:r>
        <w:rPr>
          <w:spacing w:val="10"/>
        </w:rPr>
        <w:t> </w:t>
      </w:r>
      <w:r>
        <w:rPr/>
        <w:t>va</w:t>
      </w:r>
      <w:r>
        <w:rPr>
          <w:spacing w:val="11"/>
        </w:rPr>
        <w:t> </w:t>
      </w:r>
      <w:r>
        <w:rPr/>
        <w:t>a</w:t>
      </w:r>
      <w:r>
        <w:rPr>
          <w:spacing w:val="11"/>
        </w:rPr>
        <w:t> </w:t>
      </w:r>
      <w:r>
        <w:rPr>
          <w:spacing w:val="-2"/>
        </w:rPr>
        <w:t>decir!”.</w:t>
      </w:r>
    </w:p>
    <w:p>
      <w:pPr>
        <w:pStyle w:val="BodyText"/>
      </w:pPr>
    </w:p>
    <w:p>
      <w:pPr>
        <w:pStyle w:val="BodyText"/>
        <w:spacing w:before="273"/>
      </w:pPr>
    </w:p>
    <w:p>
      <w:pPr>
        <w:pStyle w:val="BodyText"/>
        <w:spacing w:line="247" w:lineRule="auto"/>
        <w:ind w:left="100" w:right="545"/>
      </w:pPr>
      <w:r>
        <w:rPr/>
        <w:t>Don se quedó atónito por un segundo, pero luego entrecerró los ojos y dijo: “Para ser sincero: no creo en Dios. Soy ateo”.</w:t>
      </w:r>
    </w:p>
    <w:p>
      <w:pPr>
        <w:pStyle w:val="BodyText"/>
      </w:pPr>
    </w:p>
    <w:p>
      <w:pPr>
        <w:pStyle w:val="BodyText"/>
        <w:spacing w:before="262"/>
      </w:pPr>
    </w:p>
    <w:p>
      <w:pPr>
        <w:pStyle w:val="BodyText"/>
        <w:ind w:left="100"/>
      </w:pPr>
      <w:r>
        <w:rPr/>
        <w:t>“¿Eres</w:t>
      </w:r>
      <w:r>
        <w:rPr>
          <w:spacing w:val="10"/>
        </w:rPr>
        <w:t> </w:t>
      </w:r>
      <w:r>
        <w:rPr>
          <w:spacing w:val="-2"/>
        </w:rPr>
        <w:t>ateo?”.</w:t>
      </w:r>
    </w:p>
    <w:p>
      <w:pPr>
        <w:pStyle w:val="BodyText"/>
      </w:pPr>
    </w:p>
    <w:p>
      <w:pPr>
        <w:pStyle w:val="BodyText"/>
        <w:spacing w:before="273"/>
      </w:pPr>
    </w:p>
    <w:p>
      <w:pPr>
        <w:pStyle w:val="BodyText"/>
        <w:ind w:left="100"/>
      </w:pPr>
      <w:r>
        <w:rPr/>
        <w:t>“¡Así</w:t>
      </w:r>
      <w:r>
        <w:rPr>
          <w:spacing w:val="9"/>
        </w:rPr>
        <w:t> </w:t>
      </w:r>
      <w:r>
        <w:rPr>
          <w:spacing w:val="-2"/>
        </w:rPr>
        <w:t>es!”.</w:t>
      </w:r>
    </w:p>
    <w:p>
      <w:pPr>
        <w:pStyle w:val="BodyText"/>
      </w:pPr>
    </w:p>
    <w:p>
      <w:pPr>
        <w:pStyle w:val="BodyText"/>
        <w:spacing w:before="272"/>
      </w:pPr>
    </w:p>
    <w:p>
      <w:pPr>
        <w:pStyle w:val="BodyText"/>
        <w:ind w:left="100"/>
      </w:pPr>
      <w:r>
        <w:rPr/>
        <w:t>“Bueno,</w:t>
      </w:r>
      <w:r>
        <w:rPr>
          <w:spacing w:val="12"/>
        </w:rPr>
        <w:t> </w:t>
      </w:r>
      <w:r>
        <w:rPr/>
        <w:t>¿estás</w:t>
      </w:r>
      <w:r>
        <w:rPr>
          <w:spacing w:val="11"/>
        </w:rPr>
        <w:t> </w:t>
      </w:r>
      <w:r>
        <w:rPr/>
        <w:t>absolutamente</w:t>
      </w:r>
      <w:r>
        <w:rPr>
          <w:spacing w:val="11"/>
        </w:rPr>
        <w:t> </w:t>
      </w:r>
      <w:r>
        <w:rPr/>
        <w:t>seguro</w:t>
      </w:r>
      <w:r>
        <w:rPr>
          <w:spacing w:val="13"/>
        </w:rPr>
        <w:t> </w:t>
      </w:r>
      <w:r>
        <w:rPr/>
        <w:t>de</w:t>
      </w:r>
      <w:r>
        <w:rPr>
          <w:spacing w:val="11"/>
        </w:rPr>
        <w:t> </w:t>
      </w:r>
      <w:r>
        <w:rPr/>
        <w:t>que</w:t>
      </w:r>
      <w:r>
        <w:rPr>
          <w:spacing w:val="11"/>
        </w:rPr>
        <w:t> </w:t>
      </w:r>
      <w:r>
        <w:rPr/>
        <w:t>Dios</w:t>
      </w:r>
      <w:r>
        <w:rPr>
          <w:spacing w:val="12"/>
        </w:rPr>
        <w:t> </w:t>
      </w:r>
      <w:r>
        <w:rPr/>
        <w:t>no</w:t>
      </w:r>
      <w:r>
        <w:rPr>
          <w:spacing w:val="12"/>
        </w:rPr>
        <w:t> </w:t>
      </w:r>
      <w:r>
        <w:rPr/>
        <w:t>existe?”,</w:t>
      </w:r>
      <w:r>
        <w:rPr>
          <w:spacing w:val="12"/>
        </w:rPr>
        <w:t> </w:t>
      </w:r>
      <w:r>
        <w:rPr/>
        <w:t>le</w:t>
      </w:r>
      <w:r>
        <w:rPr>
          <w:spacing w:val="12"/>
        </w:rPr>
        <w:t> </w:t>
      </w:r>
      <w:r>
        <w:rPr>
          <w:spacing w:val="-2"/>
        </w:rPr>
        <w:t>pregunté.</w:t>
      </w:r>
    </w:p>
    <w:p>
      <w:pPr>
        <w:pStyle w:val="BodyText"/>
      </w:pPr>
    </w:p>
    <w:p>
      <w:pPr>
        <w:pStyle w:val="BodyText"/>
        <w:spacing w:before="273"/>
      </w:pPr>
    </w:p>
    <w:p>
      <w:pPr>
        <w:pStyle w:val="BodyText"/>
        <w:spacing w:line="247" w:lineRule="auto"/>
        <w:ind w:left="100" w:right="417"/>
      </w:pPr>
      <w:r>
        <w:rPr/>
        <w:t>Hizo una pausa y dijo: “Bueno, no, no estoy absolutamente seguro. Supongo que</w:t>
      </w:r>
      <w:r>
        <w:rPr>
          <w:spacing w:val="40"/>
        </w:rPr>
        <w:t> </w:t>
      </w:r>
      <w:r>
        <w:rPr/>
        <w:t>es posible que exista un Dios”.</w:t>
      </w:r>
    </w:p>
    <w:p>
      <w:pPr>
        <w:pStyle w:val="BodyText"/>
      </w:pPr>
    </w:p>
    <w:p>
      <w:pPr>
        <w:pStyle w:val="BodyText"/>
        <w:spacing w:before="262"/>
      </w:pPr>
    </w:p>
    <w:p>
      <w:pPr>
        <w:pStyle w:val="BodyText"/>
        <w:spacing w:line="247" w:lineRule="auto"/>
        <w:ind w:left="100" w:right="545"/>
      </w:pPr>
      <w:r>
        <w:rPr/>
        <w:t>“Así que no eres realmente un ateo, eres un agnóstico”, le informé, “porque un ateo</w:t>
      </w:r>
      <w:r>
        <w:rPr>
          <w:spacing w:val="25"/>
        </w:rPr>
        <w:t> </w:t>
      </w:r>
      <w:r>
        <w:rPr/>
        <w:t>dice,</w:t>
      </w:r>
      <w:r>
        <w:rPr>
          <w:spacing w:val="25"/>
        </w:rPr>
        <w:t> </w:t>
      </w:r>
      <w:r>
        <w:rPr/>
        <w:t>‘sé que Dios no</w:t>
      </w:r>
      <w:r>
        <w:rPr>
          <w:spacing w:val="25"/>
        </w:rPr>
        <w:t> </w:t>
      </w:r>
      <w:r>
        <w:rPr/>
        <w:t>existe’</w:t>
      </w:r>
      <w:r>
        <w:rPr>
          <w:spacing w:val="-4"/>
        </w:rPr>
        <w:t> </w:t>
      </w:r>
      <w:r>
        <w:rPr/>
        <w:t>y</w:t>
      </w:r>
      <w:r>
        <w:rPr>
          <w:spacing w:val="25"/>
        </w:rPr>
        <w:t> </w:t>
      </w:r>
      <w:r>
        <w:rPr/>
        <w:t>un</w:t>
      </w:r>
      <w:r>
        <w:rPr>
          <w:spacing w:val="25"/>
        </w:rPr>
        <w:t> </w:t>
      </w:r>
      <w:r>
        <w:rPr/>
        <w:t>agnóstico</w:t>
      </w:r>
      <w:r>
        <w:rPr>
          <w:spacing w:val="25"/>
        </w:rPr>
        <w:t> </w:t>
      </w:r>
      <w:r>
        <w:rPr/>
        <w:t>dice ‘no</w:t>
      </w:r>
      <w:r>
        <w:rPr>
          <w:spacing w:val="25"/>
        </w:rPr>
        <w:t> </w:t>
      </w:r>
      <w:r>
        <w:rPr/>
        <w:t>sé si Dios existe’”.</w:t>
      </w:r>
    </w:p>
    <w:p>
      <w:pPr>
        <w:pStyle w:val="BodyText"/>
      </w:pPr>
    </w:p>
    <w:p>
      <w:pPr>
        <w:pStyle w:val="BodyText"/>
        <w:spacing w:before="262"/>
      </w:pPr>
    </w:p>
    <w:p>
      <w:pPr>
        <w:pStyle w:val="BodyText"/>
        <w:spacing w:before="1"/>
        <w:ind w:left="100"/>
      </w:pPr>
      <w:r>
        <w:rPr/>
        <w:t>“Sí…</w:t>
      </w:r>
      <w:r>
        <w:rPr>
          <w:spacing w:val="13"/>
        </w:rPr>
        <w:t> </w:t>
      </w:r>
      <w:r>
        <w:rPr/>
        <w:t>bien;</w:t>
      </w:r>
      <w:r>
        <w:rPr>
          <w:spacing w:val="12"/>
        </w:rPr>
        <w:t> </w:t>
      </w:r>
      <w:r>
        <w:rPr/>
        <w:t>supongo</w:t>
      </w:r>
      <w:r>
        <w:rPr>
          <w:spacing w:val="14"/>
        </w:rPr>
        <w:t> </w:t>
      </w:r>
      <w:r>
        <w:rPr/>
        <w:t>que</w:t>
      </w:r>
      <w:r>
        <w:rPr>
          <w:spacing w:val="12"/>
        </w:rPr>
        <w:t> </w:t>
      </w:r>
      <w:r>
        <w:rPr/>
        <w:t>soy</w:t>
      </w:r>
      <w:r>
        <w:rPr>
          <w:spacing w:val="13"/>
        </w:rPr>
        <w:t> </w:t>
      </w:r>
      <w:r>
        <w:rPr/>
        <w:t>un</w:t>
      </w:r>
      <w:r>
        <w:rPr>
          <w:spacing w:val="14"/>
        </w:rPr>
        <w:t> </w:t>
      </w:r>
      <w:r>
        <w:rPr/>
        <w:t>agnóstico</w:t>
      </w:r>
      <w:r>
        <w:rPr>
          <w:spacing w:val="13"/>
        </w:rPr>
        <w:t> </w:t>
      </w:r>
      <w:r>
        <w:rPr/>
        <w:t>entonces”,</w:t>
      </w:r>
      <w:r>
        <w:rPr>
          <w:spacing w:val="14"/>
        </w:rPr>
        <w:t> </w:t>
      </w:r>
      <w:r>
        <w:rPr>
          <w:spacing w:val="-2"/>
        </w:rPr>
        <w:t>admitió.</w:t>
      </w:r>
    </w:p>
    <w:p>
      <w:pPr>
        <w:pStyle w:val="BodyText"/>
      </w:pPr>
    </w:p>
    <w:p>
      <w:pPr>
        <w:pStyle w:val="BodyText"/>
        <w:spacing w:before="272"/>
      </w:pPr>
    </w:p>
    <w:p>
      <w:pPr>
        <w:pStyle w:val="BodyText"/>
        <w:spacing w:line="247" w:lineRule="auto"/>
        <w:ind w:left="100"/>
      </w:pPr>
      <w:r>
        <w:rPr/>
        <w:t>Este fue un verdadero progreso. ¡Con solo una pregunta, pasamos del ateísmo al agnosticismo! Pero</w:t>
      </w:r>
      <w:r>
        <w:rPr>
          <w:spacing w:val="33"/>
        </w:rPr>
        <w:t> </w:t>
      </w:r>
      <w:r>
        <w:rPr/>
        <w:t>aún</w:t>
      </w:r>
      <w:r>
        <w:rPr>
          <w:spacing w:val="33"/>
        </w:rPr>
        <w:t> </w:t>
      </w:r>
      <w:r>
        <w:rPr/>
        <w:t>tenía que descubrir qué tipo</w:t>
      </w:r>
      <w:r>
        <w:rPr>
          <w:spacing w:val="33"/>
        </w:rPr>
        <w:t> </w:t>
      </w:r>
      <w:r>
        <w:rPr/>
        <w:t>de agnóstico</w:t>
      </w:r>
      <w:r>
        <w:rPr>
          <w:spacing w:val="33"/>
        </w:rPr>
        <w:t> </w:t>
      </w:r>
      <w:r>
        <w:rPr/>
        <w:t>era Don.</w:t>
      </w:r>
    </w:p>
    <w:p>
      <w:pPr>
        <w:pStyle w:val="BodyText"/>
      </w:pPr>
    </w:p>
    <w:p>
      <w:pPr>
        <w:pStyle w:val="BodyText"/>
        <w:spacing w:before="262"/>
      </w:pPr>
    </w:p>
    <w:p>
      <w:pPr>
        <w:pStyle w:val="BodyText"/>
        <w:ind w:left="100"/>
      </w:pPr>
      <w:r>
        <w:rPr/>
        <w:t>Entonces</w:t>
      </w:r>
      <w:r>
        <w:rPr>
          <w:spacing w:val="11"/>
        </w:rPr>
        <w:t> </w:t>
      </w:r>
      <w:r>
        <w:rPr/>
        <w:t>le</w:t>
      </w:r>
      <w:r>
        <w:rPr>
          <w:spacing w:val="11"/>
        </w:rPr>
        <w:t> </w:t>
      </w:r>
      <w:r>
        <w:rPr/>
        <w:t>pregunté:</w:t>
      </w:r>
      <w:r>
        <w:rPr>
          <w:spacing w:val="11"/>
        </w:rPr>
        <w:t> </w:t>
      </w:r>
      <w:r>
        <w:rPr/>
        <w:t>“Don,</w:t>
      </w:r>
      <w:r>
        <w:rPr>
          <w:spacing w:val="12"/>
        </w:rPr>
        <w:t> </w:t>
      </w:r>
      <w:r>
        <w:rPr/>
        <w:t>¿qué</w:t>
      </w:r>
      <w:r>
        <w:rPr>
          <w:spacing w:val="12"/>
        </w:rPr>
        <w:t> </w:t>
      </w:r>
      <w:r>
        <w:rPr/>
        <w:t>tipo</w:t>
      </w:r>
      <w:r>
        <w:rPr>
          <w:spacing w:val="12"/>
        </w:rPr>
        <w:t> </w:t>
      </w:r>
      <w:r>
        <w:rPr/>
        <w:t>de</w:t>
      </w:r>
      <w:r>
        <w:rPr>
          <w:spacing w:val="11"/>
        </w:rPr>
        <w:t> </w:t>
      </w:r>
      <w:r>
        <w:rPr/>
        <w:t>agnóstico</w:t>
      </w:r>
      <w:r>
        <w:rPr>
          <w:spacing w:val="13"/>
        </w:rPr>
        <w:t> </w:t>
      </w:r>
      <w:r>
        <w:rPr/>
        <w:t>eres</w:t>
      </w:r>
      <w:r>
        <w:rPr>
          <w:spacing w:val="11"/>
        </w:rPr>
        <w:t> </w:t>
      </w:r>
      <w:r>
        <w:rPr>
          <w:spacing w:val="-2"/>
        </w:rPr>
        <w:t>tú?”.</w:t>
      </w:r>
    </w:p>
    <w:p>
      <w:pPr>
        <w:spacing w:after="0"/>
        <w:sectPr>
          <w:pgSz w:w="12240" w:h="15840"/>
          <w:pgMar w:top="1360" w:bottom="280" w:left="1340" w:right="1240"/>
        </w:sectPr>
      </w:pPr>
    </w:p>
    <w:p>
      <w:pPr>
        <w:pStyle w:val="BodyText"/>
        <w:spacing w:line="247" w:lineRule="auto" w:before="237"/>
        <w:ind w:left="100" w:right="545"/>
      </w:pPr>
      <w:r>
        <w:rPr/>
        <w:t>Se rió mientras preguntaba: “¿Qué quieres decir?”. (Probablemente estaba pensando hace un minuto era un ateo, ¡no tengo idea de qué tipo de agnóstico soy ahora!).</w:t>
      </w:r>
    </w:p>
    <w:p>
      <w:pPr>
        <w:pStyle w:val="BodyText"/>
      </w:pPr>
    </w:p>
    <w:p>
      <w:pPr>
        <w:pStyle w:val="BodyText"/>
        <w:spacing w:before="261"/>
      </w:pPr>
    </w:p>
    <w:p>
      <w:pPr>
        <w:pStyle w:val="BodyText"/>
        <w:spacing w:line="247" w:lineRule="auto" w:before="1"/>
        <w:ind w:left="100" w:right="545"/>
      </w:pPr>
      <w:r>
        <w:rPr/>
        <w:t>“Bueno, Don, hay dos tipos de agnósticos”, le expliqué. “Está el agnóstico común que dice que no sabe nada con certeza y está el agnóstico malhumorado que dice que no puede saber nada con certeza”.</w:t>
      </w:r>
    </w:p>
    <w:p>
      <w:pPr>
        <w:pStyle w:val="BodyText"/>
      </w:pPr>
    </w:p>
    <w:p>
      <w:pPr>
        <w:pStyle w:val="BodyText"/>
        <w:spacing w:before="261"/>
      </w:pPr>
    </w:p>
    <w:p>
      <w:pPr>
        <w:pStyle w:val="BodyText"/>
        <w:spacing w:line="247" w:lineRule="auto" w:before="1"/>
        <w:ind w:left="100"/>
      </w:pPr>
      <w:r>
        <w:rPr/>
        <w:t>Don estaba seguro de esto. Él dijo: “Soy del tipo malhumorado. No puedes saber nada con seguridad”.</w:t>
      </w:r>
    </w:p>
    <w:p>
      <w:pPr>
        <w:pStyle w:val="BodyText"/>
      </w:pPr>
    </w:p>
    <w:p>
      <w:pPr>
        <w:pStyle w:val="BodyText"/>
        <w:spacing w:before="262"/>
      </w:pPr>
    </w:p>
    <w:p>
      <w:pPr>
        <w:pStyle w:val="BodyText"/>
        <w:spacing w:line="247" w:lineRule="auto"/>
        <w:ind w:left="100" w:right="545"/>
      </w:pPr>
      <w:r>
        <w:rPr/>
        <w:t>Reconociendo que su afirmación se negaba a sí misma, desaté la táctica del correcaminos al preguntarle: “Don, si dices que no puedes saber nada con certeza, ¿cómo lo sabes con certeza?”.</w:t>
      </w:r>
    </w:p>
    <w:p>
      <w:pPr>
        <w:pStyle w:val="BodyText"/>
      </w:pPr>
    </w:p>
    <w:p>
      <w:pPr>
        <w:pStyle w:val="BodyText"/>
        <w:spacing w:before="262"/>
      </w:pPr>
    </w:p>
    <w:p>
      <w:pPr>
        <w:pStyle w:val="BodyText"/>
        <w:ind w:left="100"/>
      </w:pPr>
      <w:r>
        <w:rPr/>
        <w:t>Mirando</w:t>
      </w:r>
      <w:r>
        <w:rPr>
          <w:spacing w:val="18"/>
        </w:rPr>
        <w:t> </w:t>
      </w:r>
      <w:r>
        <w:rPr/>
        <w:t>desconcertado,</w:t>
      </w:r>
      <w:r>
        <w:rPr>
          <w:spacing w:val="19"/>
        </w:rPr>
        <w:t> </w:t>
      </w:r>
      <w:r>
        <w:rPr/>
        <w:t>respondió:</w:t>
      </w:r>
      <w:r>
        <w:rPr>
          <w:spacing w:val="18"/>
        </w:rPr>
        <w:t> </w:t>
      </w:r>
      <w:r>
        <w:rPr/>
        <w:t>“¿Qué</w:t>
      </w:r>
      <w:r>
        <w:rPr>
          <w:spacing w:val="18"/>
        </w:rPr>
        <w:t> </w:t>
      </w:r>
      <w:r>
        <w:rPr/>
        <w:t>quieres</w:t>
      </w:r>
      <w:r>
        <w:rPr>
          <w:spacing w:val="17"/>
        </w:rPr>
        <w:t> </w:t>
      </w:r>
      <w:r>
        <w:rPr>
          <w:spacing w:val="-2"/>
        </w:rPr>
        <w:t>decir?”.</w:t>
      </w:r>
    </w:p>
    <w:p>
      <w:pPr>
        <w:pStyle w:val="BodyText"/>
      </w:pPr>
    </w:p>
    <w:p>
      <w:pPr>
        <w:pStyle w:val="BodyText"/>
        <w:spacing w:before="272"/>
      </w:pPr>
    </w:p>
    <w:p>
      <w:pPr>
        <w:pStyle w:val="BodyText"/>
        <w:spacing w:line="247" w:lineRule="auto"/>
        <w:ind w:left="100" w:right="545"/>
      </w:pPr>
      <w:r>
        <w:rPr/>
        <w:t>Para ponerlo de otra manera, le pregunté: “¿Cómo sabes con seguridad que no puedes saber nada con certeza?”.</w:t>
      </w:r>
    </w:p>
    <w:p>
      <w:pPr>
        <w:pStyle w:val="BodyText"/>
      </w:pPr>
    </w:p>
    <w:p>
      <w:pPr>
        <w:pStyle w:val="BodyText"/>
        <w:spacing w:before="263"/>
      </w:pPr>
    </w:p>
    <w:p>
      <w:pPr>
        <w:pStyle w:val="BodyText"/>
        <w:spacing w:line="247" w:lineRule="auto"/>
        <w:ind w:left="100" w:right="404"/>
      </w:pPr>
      <w:r>
        <w:rPr/>
        <w:t>Pude ver que se encendía la bombilla pero decidí agregar otra cosa: “Además,</w:t>
      </w:r>
      <w:r>
        <w:rPr>
          <w:spacing w:val="40"/>
        </w:rPr>
        <w:t> </w:t>
      </w:r>
      <w:r>
        <w:rPr/>
        <w:t>Don,</w:t>
      </w:r>
      <w:r>
        <w:rPr>
          <w:spacing w:val="31"/>
        </w:rPr>
        <w:t> </w:t>
      </w:r>
      <w:r>
        <w:rPr/>
        <w:t>no</w:t>
      </w:r>
      <w:r>
        <w:rPr>
          <w:spacing w:val="31"/>
        </w:rPr>
        <w:t> </w:t>
      </w:r>
      <w:r>
        <w:rPr/>
        <w:t>puedes</w:t>
      </w:r>
      <w:r>
        <w:rPr>
          <w:spacing w:val="30"/>
        </w:rPr>
        <w:t> </w:t>
      </w:r>
      <w:r>
        <w:rPr/>
        <w:t>ser</w:t>
      </w:r>
      <w:r>
        <w:rPr>
          <w:spacing w:val="30"/>
        </w:rPr>
        <w:t> </w:t>
      </w:r>
      <w:r>
        <w:rPr/>
        <w:t>un</w:t>
      </w:r>
      <w:r>
        <w:rPr>
          <w:spacing w:val="31"/>
        </w:rPr>
        <w:t> </w:t>
      </w:r>
      <w:r>
        <w:rPr/>
        <w:t>escéptico</w:t>
      </w:r>
      <w:r>
        <w:rPr>
          <w:spacing w:val="31"/>
        </w:rPr>
        <w:t> </w:t>
      </w:r>
      <w:r>
        <w:rPr/>
        <w:t>sobre</w:t>
      </w:r>
      <w:r>
        <w:rPr>
          <w:spacing w:val="30"/>
        </w:rPr>
        <w:t> </w:t>
      </w:r>
      <w:r>
        <w:rPr/>
        <w:t>todo</w:t>
      </w:r>
      <w:r>
        <w:rPr>
          <w:spacing w:val="31"/>
        </w:rPr>
        <w:t> </w:t>
      </w:r>
      <w:r>
        <w:rPr/>
        <w:t>porque</w:t>
      </w:r>
      <w:r>
        <w:rPr>
          <w:spacing w:val="30"/>
        </w:rPr>
        <w:t> </w:t>
      </w:r>
      <w:r>
        <w:rPr/>
        <w:t>eso</w:t>
      </w:r>
      <w:r>
        <w:rPr>
          <w:spacing w:val="31"/>
        </w:rPr>
        <w:t> </w:t>
      </w:r>
      <w:r>
        <w:rPr/>
        <w:t>significaría</w:t>
      </w:r>
      <w:r>
        <w:rPr>
          <w:spacing w:val="30"/>
        </w:rPr>
        <w:t> </w:t>
      </w:r>
      <w:r>
        <w:rPr/>
        <w:t>que</w:t>
      </w:r>
      <w:r>
        <w:rPr>
          <w:spacing w:val="30"/>
        </w:rPr>
        <w:t> </w:t>
      </w:r>
      <w:r>
        <w:rPr/>
        <w:t>tienes que dudar del escepticismo; pero cuanto más dudas del escepticismo, más seguro </w:t>
      </w:r>
      <w:r>
        <w:rPr>
          <w:spacing w:val="-2"/>
        </w:rPr>
        <w:t>estás”.</w:t>
      </w:r>
    </w:p>
    <w:p>
      <w:pPr>
        <w:spacing w:after="0" w:line="247" w:lineRule="auto"/>
        <w:sectPr>
          <w:pgSz w:w="12240" w:h="15840"/>
          <w:pgMar w:top="1820" w:bottom="280" w:left="1340" w:right="1240"/>
        </w:sectPr>
      </w:pPr>
    </w:p>
    <w:p>
      <w:pPr>
        <w:pStyle w:val="BodyText"/>
        <w:spacing w:line="247" w:lineRule="auto" w:before="77"/>
        <w:ind w:left="100" w:right="545"/>
      </w:pPr>
      <w:r>
        <w:rPr/>
        <w:t>Él cedió. “Está bien, creo que realmente puedo saber algo con seguridad. Debo ser un agnóstico ordinario”.</w:t>
      </w:r>
    </w:p>
    <w:p>
      <w:pPr>
        <w:pStyle w:val="BodyText"/>
      </w:pPr>
    </w:p>
    <w:p>
      <w:pPr>
        <w:pStyle w:val="BodyText"/>
        <w:spacing w:before="263"/>
      </w:pPr>
    </w:p>
    <w:p>
      <w:pPr>
        <w:pStyle w:val="BodyText"/>
        <w:spacing w:line="247" w:lineRule="auto"/>
        <w:ind w:left="100" w:right="545"/>
      </w:pPr>
      <w:r>
        <w:rPr/>
        <w:t>Ahora realmente estábamos llegando a algún lado. Con solo algunas preguntas, Don había pasado del ateísmo al agnosticismo malhumorado y después al agnosticismo ordinario.</w:t>
      </w:r>
    </w:p>
    <w:p>
      <w:pPr>
        <w:pStyle w:val="BodyText"/>
      </w:pPr>
    </w:p>
    <w:p>
      <w:pPr>
        <w:pStyle w:val="BodyText"/>
        <w:spacing w:before="262"/>
      </w:pPr>
    </w:p>
    <w:p>
      <w:pPr>
        <w:pStyle w:val="BodyText"/>
        <w:spacing w:line="247" w:lineRule="auto"/>
        <w:ind w:left="100" w:right="545"/>
      </w:pPr>
      <w:r>
        <w:rPr/>
        <w:t>Continué: “Como ahora admites que puedes saber algo con certeza, ¿por qué no sabes con certeza que Dios existe?”.</w:t>
      </w:r>
    </w:p>
    <w:p>
      <w:pPr>
        <w:pStyle w:val="BodyText"/>
      </w:pPr>
    </w:p>
    <w:p>
      <w:pPr>
        <w:pStyle w:val="BodyText"/>
        <w:spacing w:before="262"/>
      </w:pPr>
    </w:p>
    <w:p>
      <w:pPr>
        <w:pStyle w:val="BodyText"/>
        <w:spacing w:line="247" w:lineRule="auto"/>
        <w:ind w:left="100" w:right="545"/>
      </w:pPr>
      <w:r>
        <w:rPr/>
        <w:t>Encogiéndose de hombros, respondió: “Porque nadie me ha mostrado ninguna evidencia, supongo”.</w:t>
      </w:r>
    </w:p>
    <w:p>
      <w:pPr>
        <w:pStyle w:val="BodyText"/>
      </w:pPr>
    </w:p>
    <w:p>
      <w:pPr>
        <w:pStyle w:val="BodyText"/>
        <w:spacing w:before="262"/>
      </w:pPr>
    </w:p>
    <w:p>
      <w:pPr>
        <w:pStyle w:val="BodyText"/>
        <w:spacing w:line="247" w:lineRule="auto" w:before="1"/>
        <w:ind w:left="100" w:right="545"/>
      </w:pPr>
      <w:r>
        <w:rPr/>
        <w:t>Ahora lancé la pregunta del millón de dólares: “¿Estarías dispuesto a ver alguna </w:t>
      </w:r>
      <w:r>
        <w:rPr>
          <w:spacing w:val="-2"/>
        </w:rPr>
        <w:t>evidencia?”.</w:t>
      </w:r>
    </w:p>
    <w:p>
      <w:pPr>
        <w:pStyle w:val="BodyText"/>
      </w:pPr>
    </w:p>
    <w:p>
      <w:pPr>
        <w:pStyle w:val="BodyText"/>
        <w:spacing w:before="262"/>
      </w:pPr>
    </w:p>
    <w:p>
      <w:pPr>
        <w:pStyle w:val="BodyText"/>
        <w:ind w:left="100"/>
      </w:pPr>
      <w:r>
        <w:rPr/>
        <w:t>“Claro”,</w:t>
      </w:r>
      <w:r>
        <w:rPr>
          <w:spacing w:val="14"/>
        </w:rPr>
        <w:t> </w:t>
      </w:r>
      <w:r>
        <w:rPr>
          <w:spacing w:val="-2"/>
        </w:rPr>
        <w:t>respondió.</w:t>
      </w:r>
    </w:p>
    <w:p>
      <w:pPr>
        <w:pStyle w:val="BodyText"/>
      </w:pPr>
    </w:p>
    <w:p>
      <w:pPr>
        <w:pStyle w:val="BodyText"/>
        <w:spacing w:before="272"/>
      </w:pPr>
    </w:p>
    <w:p>
      <w:pPr>
        <w:pStyle w:val="BodyText"/>
        <w:spacing w:line="247" w:lineRule="auto"/>
        <w:ind w:left="100" w:right="253"/>
      </w:pPr>
      <w:r>
        <w:rPr/>
        <w:t>Este es el mejor tipo de persona con quien hablar: alguien que está dispuesto a mirar honestamente la evidencia. Estar dispuesto es esencial. La evidencia no puede convencer a los que no están dispuestos.</w:t>
      </w:r>
    </w:p>
    <w:p>
      <w:pPr>
        <w:pStyle w:val="BodyText"/>
      </w:pPr>
    </w:p>
    <w:p>
      <w:pPr>
        <w:pStyle w:val="BodyText"/>
        <w:spacing w:before="262"/>
      </w:pPr>
    </w:p>
    <w:p>
      <w:pPr>
        <w:pStyle w:val="BodyText"/>
        <w:spacing w:line="247" w:lineRule="auto"/>
        <w:ind w:left="100" w:right="417"/>
      </w:pPr>
      <w:r>
        <w:rPr/>
        <w:t>Como Don estaba dispuesto, le dimos un libro de Frank Morison titulado Who Moved the Stone? [¿Quién removió la piedra?]</w:t>
      </w:r>
      <w:r>
        <w:rPr>
          <w:spacing w:val="1"/>
          <w:position w:val="7"/>
        </w:rPr>
        <w:drawing>
          <wp:inline distT="0" distB="0" distL="0" distR="0">
            <wp:extent cx="52011" cy="7772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52011" cy="77724"/>
                    </a:xfrm>
                    <a:prstGeom prst="rect">
                      <a:avLst/>
                    </a:prstGeom>
                  </pic:spPr>
                </pic:pic>
              </a:graphicData>
            </a:graphic>
          </wp:inline>
        </w:drawing>
      </w:r>
      <w:r>
        <w:rPr>
          <w:spacing w:val="1"/>
          <w:position w:val="7"/>
        </w:rPr>
      </w:r>
      <w:r>
        <w:rPr/>
        <w:t>. Morison era un escéptico que se propuso escribir un libro refutando el cristianismo, pero en lugar de ello, se convenció</w:t>
      </w:r>
      <w:r>
        <w:rPr>
          <w:spacing w:val="31"/>
        </w:rPr>
        <w:t> </w:t>
      </w:r>
      <w:r>
        <w:rPr/>
        <w:t>de</w:t>
      </w:r>
      <w:r>
        <w:rPr>
          <w:spacing w:val="29"/>
        </w:rPr>
        <w:t> </w:t>
      </w:r>
      <w:r>
        <w:rPr/>
        <w:t>que</w:t>
      </w:r>
      <w:r>
        <w:rPr>
          <w:spacing w:val="29"/>
        </w:rPr>
        <w:t> </w:t>
      </w:r>
      <w:r>
        <w:rPr/>
        <w:t>el</w:t>
      </w:r>
      <w:r>
        <w:rPr>
          <w:spacing w:val="29"/>
        </w:rPr>
        <w:t> </w:t>
      </w:r>
      <w:r>
        <w:rPr/>
        <w:t>cristianismo</w:t>
      </w:r>
      <w:r>
        <w:rPr>
          <w:spacing w:val="31"/>
        </w:rPr>
        <w:t> </w:t>
      </w:r>
      <w:r>
        <w:rPr/>
        <w:t>era</w:t>
      </w:r>
      <w:r>
        <w:rPr>
          <w:spacing w:val="29"/>
        </w:rPr>
        <w:t> </w:t>
      </w:r>
      <w:r>
        <w:rPr/>
        <w:t>verdad.</w:t>
      </w:r>
      <w:r>
        <w:rPr>
          <w:spacing w:val="31"/>
        </w:rPr>
        <w:t> </w:t>
      </w:r>
      <w:r>
        <w:rPr/>
        <w:t>(De</w:t>
      </w:r>
      <w:r>
        <w:rPr>
          <w:spacing w:val="29"/>
        </w:rPr>
        <w:t> </w:t>
      </w:r>
      <w:r>
        <w:rPr/>
        <w:t>hecho,</w:t>
      </w:r>
      <w:r>
        <w:rPr>
          <w:spacing w:val="31"/>
        </w:rPr>
        <w:t> </w:t>
      </w:r>
      <w:r>
        <w:rPr/>
        <w:t>el</w:t>
      </w:r>
      <w:r>
        <w:rPr>
          <w:spacing w:val="29"/>
        </w:rPr>
        <w:t> </w:t>
      </w:r>
      <w:r>
        <w:rPr/>
        <w:t>primer</w:t>
      </w:r>
      <w:r>
        <w:rPr>
          <w:spacing w:val="29"/>
        </w:rPr>
        <w:t> </w:t>
      </w:r>
      <w:r>
        <w:rPr/>
        <w:t>capítulo</w:t>
      </w:r>
      <w:r>
        <w:rPr>
          <w:spacing w:val="31"/>
        </w:rPr>
        <w:t> </w:t>
      </w:r>
      <w:r>
        <w:rPr/>
        <w:t>de</w:t>
      </w:r>
    </w:p>
    <w:p>
      <w:pPr>
        <w:spacing w:after="0" w:line="247" w:lineRule="auto"/>
        <w:sectPr>
          <w:pgSz w:w="12240" w:h="15840"/>
          <w:pgMar w:top="1360" w:bottom="280" w:left="1340" w:right="1240"/>
        </w:sectPr>
      </w:pPr>
    </w:p>
    <w:p>
      <w:pPr>
        <w:pStyle w:val="BodyText"/>
        <w:spacing w:before="77"/>
        <w:ind w:left="100"/>
        <w:jc w:val="both"/>
      </w:pPr>
      <w:r>
        <w:rPr/>
        <w:t>Who</w:t>
      </w:r>
      <w:r>
        <w:rPr>
          <w:spacing w:val="10"/>
        </w:rPr>
        <w:t> </w:t>
      </w:r>
      <w:r>
        <w:rPr/>
        <w:t>Moved</w:t>
      </w:r>
      <w:r>
        <w:rPr>
          <w:spacing w:val="10"/>
        </w:rPr>
        <w:t> </w:t>
      </w:r>
      <w:r>
        <w:rPr/>
        <w:t>the</w:t>
      </w:r>
      <w:r>
        <w:rPr>
          <w:spacing w:val="9"/>
        </w:rPr>
        <w:t> </w:t>
      </w:r>
      <w:r>
        <w:rPr/>
        <w:t>Stone?</w:t>
      </w:r>
      <w:r>
        <w:rPr>
          <w:spacing w:val="9"/>
        </w:rPr>
        <w:t> </w:t>
      </w:r>
      <w:r>
        <w:rPr/>
        <w:t>se</w:t>
      </w:r>
      <w:r>
        <w:rPr>
          <w:spacing w:val="9"/>
        </w:rPr>
        <w:t> </w:t>
      </w:r>
      <w:r>
        <w:rPr/>
        <w:t>titula</w:t>
      </w:r>
      <w:r>
        <w:rPr>
          <w:spacing w:val="9"/>
        </w:rPr>
        <w:t> </w:t>
      </w:r>
      <w:r>
        <w:rPr/>
        <w:t>“El</w:t>
      </w:r>
      <w:r>
        <w:rPr>
          <w:spacing w:val="9"/>
        </w:rPr>
        <w:t> </w:t>
      </w:r>
      <w:r>
        <w:rPr/>
        <w:t>libro</w:t>
      </w:r>
      <w:r>
        <w:rPr>
          <w:spacing w:val="10"/>
        </w:rPr>
        <w:t> </w:t>
      </w:r>
      <w:r>
        <w:rPr/>
        <w:t>que</w:t>
      </w:r>
      <w:r>
        <w:rPr>
          <w:spacing w:val="9"/>
        </w:rPr>
        <w:t> </w:t>
      </w:r>
      <w:r>
        <w:rPr/>
        <w:t>me</w:t>
      </w:r>
      <w:r>
        <w:rPr>
          <w:spacing w:val="9"/>
        </w:rPr>
        <w:t> </w:t>
      </w:r>
      <w:r>
        <w:rPr/>
        <w:t>negaba</w:t>
      </w:r>
      <w:r>
        <w:rPr>
          <w:spacing w:val="9"/>
        </w:rPr>
        <w:t> </w:t>
      </w:r>
      <w:r>
        <w:rPr/>
        <w:t>a</w:t>
      </w:r>
      <w:r>
        <w:rPr>
          <w:spacing w:val="9"/>
        </w:rPr>
        <w:t> </w:t>
      </w:r>
      <w:r>
        <w:rPr>
          <w:spacing w:val="-2"/>
        </w:rPr>
        <w:t>escribir”).</w:t>
      </w:r>
    </w:p>
    <w:p>
      <w:pPr>
        <w:pStyle w:val="BodyText"/>
      </w:pPr>
    </w:p>
    <w:p>
      <w:pPr>
        <w:pStyle w:val="BodyText"/>
        <w:spacing w:before="273"/>
      </w:pPr>
    </w:p>
    <w:p>
      <w:pPr>
        <w:pStyle w:val="BodyText"/>
        <w:spacing w:line="247" w:lineRule="auto"/>
        <w:ind w:left="100" w:right="236"/>
        <w:jc w:val="both"/>
      </w:pPr>
      <w:r>
        <w:rPr/>
        <w:t>Visitamos a Don poco después. Él describió la evidencia presentada por Morison como “muy convincente”. Varias semanas más tarde, en medio de un estudio del Evangelio</w:t>
      </w:r>
      <w:r>
        <w:rPr>
          <w:spacing w:val="25"/>
        </w:rPr>
        <w:t> </w:t>
      </w:r>
      <w:r>
        <w:rPr/>
        <w:t>de</w:t>
      </w:r>
      <w:r>
        <w:rPr>
          <w:spacing w:val="23"/>
        </w:rPr>
        <w:t> </w:t>
      </w:r>
      <w:r>
        <w:rPr/>
        <w:t>Juan,</w:t>
      </w:r>
      <w:r>
        <w:rPr>
          <w:spacing w:val="25"/>
        </w:rPr>
        <w:t> </w:t>
      </w:r>
      <w:r>
        <w:rPr/>
        <w:t>Don</w:t>
      </w:r>
      <w:r>
        <w:rPr>
          <w:spacing w:val="25"/>
        </w:rPr>
        <w:t> </w:t>
      </w:r>
      <w:r>
        <w:rPr/>
        <w:t>recibió</w:t>
      </w:r>
      <w:r>
        <w:rPr>
          <w:spacing w:val="25"/>
        </w:rPr>
        <w:t> </w:t>
      </w:r>
      <w:r>
        <w:rPr/>
        <w:t>a</w:t>
      </w:r>
      <w:r>
        <w:rPr>
          <w:spacing w:val="23"/>
        </w:rPr>
        <w:t> </w:t>
      </w:r>
      <w:r>
        <w:rPr/>
        <w:t>Jesucristo</w:t>
      </w:r>
      <w:r>
        <w:rPr>
          <w:spacing w:val="25"/>
        </w:rPr>
        <w:t> </w:t>
      </w:r>
      <w:r>
        <w:rPr/>
        <w:t>como</w:t>
      </w:r>
      <w:r>
        <w:rPr>
          <w:spacing w:val="25"/>
        </w:rPr>
        <w:t> </w:t>
      </w:r>
      <w:r>
        <w:rPr/>
        <w:t>su</w:t>
      </w:r>
      <w:r>
        <w:rPr>
          <w:spacing w:val="25"/>
        </w:rPr>
        <w:t> </w:t>
      </w:r>
      <w:r>
        <w:rPr/>
        <w:t>Señor</w:t>
      </w:r>
      <w:r>
        <w:rPr>
          <w:spacing w:val="23"/>
        </w:rPr>
        <w:t> </w:t>
      </w:r>
      <w:r>
        <w:rPr/>
        <w:t>y</w:t>
      </w:r>
      <w:r>
        <w:rPr>
          <w:spacing w:val="25"/>
        </w:rPr>
        <w:t> </w:t>
      </w:r>
      <w:r>
        <w:rPr/>
        <w:t>Salvador</w:t>
      </w:r>
      <w:r>
        <w:rPr>
          <w:spacing w:val="23"/>
        </w:rPr>
        <w:t> </w:t>
      </w:r>
      <w:r>
        <w:rPr/>
        <w:t>personal.</w:t>
      </w:r>
    </w:p>
    <w:p>
      <w:pPr>
        <w:pStyle w:val="BodyText"/>
      </w:pPr>
    </w:p>
    <w:p>
      <w:pPr>
        <w:pStyle w:val="BodyText"/>
        <w:spacing w:before="262"/>
      </w:pPr>
    </w:p>
    <w:p>
      <w:pPr>
        <w:pStyle w:val="BodyText"/>
        <w:spacing w:line="247" w:lineRule="auto"/>
        <w:ind w:left="100" w:right="417"/>
      </w:pPr>
      <w:r>
        <w:rPr/>
        <w:t>Hoy, Don es un diácono en una iglesia bautista cerca de St. Louis, Missouri.</w:t>
      </w:r>
      <w:r>
        <w:rPr>
          <w:spacing w:val="80"/>
        </w:rPr>
        <w:t> </w:t>
      </w:r>
      <w:r>
        <w:rPr/>
        <w:t>Todos</w:t>
      </w:r>
      <w:r>
        <w:rPr>
          <w:spacing w:val="28"/>
        </w:rPr>
        <w:t> </w:t>
      </w:r>
      <w:r>
        <w:rPr/>
        <w:t>los</w:t>
      </w:r>
      <w:r>
        <w:rPr>
          <w:spacing w:val="28"/>
        </w:rPr>
        <w:t> </w:t>
      </w:r>
      <w:r>
        <w:rPr/>
        <w:t>domingos</w:t>
      </w:r>
      <w:r>
        <w:rPr>
          <w:spacing w:val="28"/>
        </w:rPr>
        <w:t> </w:t>
      </w:r>
      <w:r>
        <w:rPr/>
        <w:t>por</w:t>
      </w:r>
      <w:r>
        <w:rPr>
          <w:spacing w:val="28"/>
        </w:rPr>
        <w:t> </w:t>
      </w:r>
      <w:r>
        <w:rPr/>
        <w:t>la</w:t>
      </w:r>
      <w:r>
        <w:rPr>
          <w:spacing w:val="28"/>
        </w:rPr>
        <w:t> </w:t>
      </w:r>
      <w:r>
        <w:rPr/>
        <w:t>mañana,</w:t>
      </w:r>
      <w:r>
        <w:rPr>
          <w:spacing w:val="30"/>
        </w:rPr>
        <w:t> </w:t>
      </w:r>
      <w:r>
        <w:rPr/>
        <w:t>durante</w:t>
      </w:r>
      <w:r>
        <w:rPr>
          <w:spacing w:val="28"/>
        </w:rPr>
        <w:t> </w:t>
      </w:r>
      <w:r>
        <w:rPr/>
        <w:t>años,</w:t>
      </w:r>
      <w:r>
        <w:rPr>
          <w:spacing w:val="30"/>
        </w:rPr>
        <w:t> </w:t>
      </w:r>
      <w:r>
        <w:rPr/>
        <w:t>condujo</w:t>
      </w:r>
      <w:r>
        <w:rPr>
          <w:spacing w:val="30"/>
        </w:rPr>
        <w:t> </w:t>
      </w:r>
      <w:r>
        <w:rPr/>
        <w:t>el</w:t>
      </w:r>
      <w:r>
        <w:rPr>
          <w:spacing w:val="28"/>
        </w:rPr>
        <w:t> </w:t>
      </w:r>
      <w:r>
        <w:rPr/>
        <w:t>autobús</w:t>
      </w:r>
      <w:r>
        <w:rPr>
          <w:spacing w:val="28"/>
        </w:rPr>
        <w:t> </w:t>
      </w:r>
      <w:r>
        <w:rPr/>
        <w:t>de</w:t>
      </w:r>
      <w:r>
        <w:rPr>
          <w:spacing w:val="28"/>
        </w:rPr>
        <w:t> </w:t>
      </w:r>
      <w:r>
        <w:rPr/>
        <w:t>la iglesia a través del vecindario local para recoger a los niños cuyos padres no querían ir a la iglesia. Su ministerio tiene un significado especial para mí (Norm) porque dos hombres como Don (el Sr. Costie y el Sr. Sweetland) me recogieron</w:t>
      </w:r>
      <w:r>
        <w:rPr>
          <w:spacing w:val="80"/>
          <w:w w:val="150"/>
        </w:rPr>
        <w:t> </w:t>
      </w:r>
      <w:r>
        <w:rPr/>
        <w:t>en</w:t>
      </w:r>
      <w:r>
        <w:rPr>
          <w:spacing w:val="27"/>
        </w:rPr>
        <w:t> </w:t>
      </w:r>
      <w:r>
        <w:rPr/>
        <w:t>un</w:t>
      </w:r>
      <w:r>
        <w:rPr>
          <w:spacing w:val="27"/>
        </w:rPr>
        <w:t> </w:t>
      </w:r>
      <w:r>
        <w:rPr/>
        <w:t>autobús</w:t>
      </w:r>
      <w:r>
        <w:rPr>
          <w:spacing w:val="26"/>
        </w:rPr>
        <w:t> </w:t>
      </w:r>
      <w:r>
        <w:rPr/>
        <w:t>de</w:t>
      </w:r>
      <w:r>
        <w:rPr>
          <w:spacing w:val="26"/>
        </w:rPr>
        <w:t> </w:t>
      </w:r>
      <w:r>
        <w:rPr/>
        <w:t>la</w:t>
      </w:r>
      <w:r>
        <w:rPr>
          <w:spacing w:val="26"/>
        </w:rPr>
        <w:t> </w:t>
      </w:r>
      <w:r>
        <w:rPr/>
        <w:t>iglesia</w:t>
      </w:r>
      <w:r>
        <w:rPr>
          <w:spacing w:val="26"/>
        </w:rPr>
        <w:t> </w:t>
      </w:r>
      <w:r>
        <w:rPr/>
        <w:t>más</w:t>
      </w:r>
      <w:r>
        <w:rPr>
          <w:spacing w:val="26"/>
        </w:rPr>
        <w:t> </w:t>
      </w:r>
      <w:r>
        <w:rPr/>
        <w:t>de</w:t>
      </w:r>
      <w:r>
        <w:rPr>
          <w:spacing w:val="26"/>
        </w:rPr>
        <w:t> </w:t>
      </w:r>
      <w:r>
        <w:rPr/>
        <w:t>400</w:t>
      </w:r>
      <w:r>
        <w:rPr>
          <w:spacing w:val="27"/>
        </w:rPr>
        <w:t> </w:t>
      </w:r>
      <w:r>
        <w:rPr/>
        <w:t>veces,</w:t>
      </w:r>
      <w:r>
        <w:rPr>
          <w:spacing w:val="27"/>
        </w:rPr>
        <w:t> </w:t>
      </w:r>
      <w:r>
        <w:rPr/>
        <w:t>todos</w:t>
      </w:r>
      <w:r>
        <w:rPr>
          <w:spacing w:val="26"/>
        </w:rPr>
        <w:t> </w:t>
      </w:r>
      <w:r>
        <w:rPr/>
        <w:t>los</w:t>
      </w:r>
      <w:r>
        <w:rPr>
          <w:spacing w:val="26"/>
        </w:rPr>
        <w:t> </w:t>
      </w:r>
      <w:r>
        <w:rPr/>
        <w:t>domingos</w:t>
      </w:r>
      <w:r>
        <w:rPr>
          <w:spacing w:val="26"/>
        </w:rPr>
        <w:t> </w:t>
      </w:r>
      <w:r>
        <w:rPr/>
        <w:t>desde</w:t>
      </w:r>
      <w:r>
        <w:rPr>
          <w:spacing w:val="26"/>
        </w:rPr>
        <w:t> </w:t>
      </w:r>
      <w:r>
        <w:rPr/>
        <w:t>que tenía nueve años hasta que tuve diecisiete. Estaba en condiciones de recibir a Cristo</w:t>
      </w:r>
      <w:r>
        <w:rPr>
          <w:spacing w:val="36"/>
        </w:rPr>
        <w:t> </w:t>
      </w:r>
      <w:r>
        <w:rPr/>
        <w:t>a los diecisiete años principalmente por ese ministerio</w:t>
      </w:r>
      <w:r>
        <w:rPr>
          <w:spacing w:val="36"/>
        </w:rPr>
        <w:t> </w:t>
      </w:r>
      <w:r>
        <w:rPr/>
        <w:t>de autobuses.</w:t>
      </w:r>
    </w:p>
    <w:p>
      <w:pPr>
        <w:pStyle w:val="BodyText"/>
      </w:pPr>
    </w:p>
    <w:p>
      <w:pPr>
        <w:pStyle w:val="BodyText"/>
        <w:spacing w:before="260"/>
      </w:pPr>
    </w:p>
    <w:p>
      <w:pPr>
        <w:pStyle w:val="Heading4"/>
      </w:pPr>
      <w:r>
        <w:rPr/>
        <w:t>¿Pueden</w:t>
      </w:r>
      <w:r>
        <w:rPr>
          <w:spacing w:val="8"/>
        </w:rPr>
        <w:t> </w:t>
      </w:r>
      <w:r>
        <w:rPr/>
        <w:t>todas</w:t>
      </w:r>
      <w:r>
        <w:rPr>
          <w:spacing w:val="11"/>
        </w:rPr>
        <w:t> </w:t>
      </w:r>
      <w:r>
        <w:rPr/>
        <w:t>las</w:t>
      </w:r>
      <w:r>
        <w:rPr>
          <w:spacing w:val="11"/>
        </w:rPr>
        <w:t> </w:t>
      </w:r>
      <w:r>
        <w:rPr/>
        <w:t>religiones</w:t>
      </w:r>
      <w:r>
        <w:rPr>
          <w:spacing w:val="10"/>
        </w:rPr>
        <w:t> </w:t>
      </w:r>
      <w:r>
        <w:rPr/>
        <w:t>ser</w:t>
      </w:r>
      <w:r>
        <w:rPr>
          <w:spacing w:val="6"/>
        </w:rPr>
        <w:t> </w:t>
      </w:r>
      <w:r>
        <w:rPr>
          <w:spacing w:val="-2"/>
        </w:rPr>
        <w:t>verdad?</w:t>
      </w:r>
    </w:p>
    <w:p>
      <w:pPr>
        <w:pStyle w:val="BodyText"/>
        <w:rPr>
          <w:b/>
        </w:rPr>
      </w:pPr>
    </w:p>
    <w:p>
      <w:pPr>
        <w:pStyle w:val="BodyText"/>
        <w:spacing w:before="272"/>
        <w:rPr>
          <w:b/>
        </w:rPr>
      </w:pPr>
    </w:p>
    <w:p>
      <w:pPr>
        <w:pStyle w:val="BodyText"/>
        <w:spacing w:line="247" w:lineRule="auto"/>
        <w:ind w:left="100" w:right="417"/>
      </w:pPr>
      <w:r>
        <w:rPr/>
        <w:t>La moraleja de la historia de la EE es que el total agnosticismo o el total escepticismo se niegan a sí mismos. Los agnósticos y los escépticos afirman que afirmar una verdad no es posible. Señalan que no se puede conocer la verdad,</w:t>
      </w:r>
      <w:r>
        <w:rPr>
          <w:spacing w:val="80"/>
        </w:rPr>
        <w:t> </w:t>
      </w:r>
      <w:r>
        <w:rPr/>
        <w:t>pero al mismo tiempo defienden que su punto de vista es verdadero. Ambas declaraciones no pueden ser ciertas.</w:t>
      </w:r>
    </w:p>
    <w:p>
      <w:pPr>
        <w:pStyle w:val="BodyText"/>
      </w:pPr>
    </w:p>
    <w:p>
      <w:pPr>
        <w:pStyle w:val="BodyText"/>
        <w:spacing w:before="261"/>
      </w:pPr>
    </w:p>
    <w:p>
      <w:pPr>
        <w:pStyle w:val="BodyText"/>
        <w:spacing w:line="247" w:lineRule="auto"/>
        <w:ind w:left="100" w:right="545"/>
      </w:pPr>
      <w:r>
        <w:rPr/>
        <w:t>Entonces, hemos establecido que la verdad puede ser conocida. De hecho, es innegable. ¿Y qué? ¿No pueden todas las religiones ser ciertas?</w:t>
      </w:r>
    </w:p>
    <w:p>
      <w:pPr>
        <w:pStyle w:val="BodyText"/>
        <w:spacing w:line="247" w:lineRule="auto"/>
        <w:ind w:left="100" w:right="545"/>
      </w:pPr>
      <w:r>
        <w:rPr/>
        <w:t>Desafortunadamente, no es solo el mundo secular el que está confundido con esta</w:t>
      </w:r>
      <w:r>
        <w:rPr>
          <w:spacing w:val="12"/>
        </w:rPr>
        <w:t> </w:t>
      </w:r>
      <w:r>
        <w:rPr/>
        <w:t>pregunta;</w:t>
      </w:r>
      <w:r>
        <w:rPr>
          <w:spacing w:val="12"/>
        </w:rPr>
        <w:t> </w:t>
      </w:r>
      <w:r>
        <w:rPr/>
        <w:t>incluso</w:t>
      </w:r>
      <w:r>
        <w:rPr>
          <w:spacing w:val="14"/>
        </w:rPr>
        <w:t> </w:t>
      </w:r>
      <w:r>
        <w:rPr/>
        <w:t>algunos</w:t>
      </w:r>
      <w:r>
        <w:rPr>
          <w:spacing w:val="12"/>
        </w:rPr>
        <w:t> </w:t>
      </w:r>
      <w:r>
        <w:rPr/>
        <w:t>pastores</w:t>
      </w:r>
      <w:r>
        <w:rPr>
          <w:spacing w:val="13"/>
        </w:rPr>
        <w:t> </w:t>
      </w:r>
      <w:r>
        <w:rPr/>
        <w:t>de</w:t>
      </w:r>
      <w:r>
        <w:rPr>
          <w:spacing w:val="12"/>
        </w:rPr>
        <w:t> </w:t>
      </w:r>
      <w:r>
        <w:rPr/>
        <w:t>iglesias</w:t>
      </w:r>
      <w:r>
        <w:rPr>
          <w:spacing w:val="13"/>
        </w:rPr>
        <w:t> </w:t>
      </w:r>
      <w:r>
        <w:rPr/>
        <w:t>tienen</w:t>
      </w:r>
      <w:r>
        <w:rPr>
          <w:spacing w:val="13"/>
        </w:rPr>
        <w:t> </w:t>
      </w:r>
      <w:r>
        <w:rPr/>
        <w:t>problemas</w:t>
      </w:r>
      <w:r>
        <w:rPr>
          <w:spacing w:val="13"/>
        </w:rPr>
        <w:t> </w:t>
      </w:r>
      <w:r>
        <w:rPr/>
        <w:t>con</w:t>
      </w:r>
      <w:r>
        <w:rPr>
          <w:spacing w:val="13"/>
        </w:rPr>
        <w:t> </w:t>
      </w:r>
      <w:r>
        <w:rPr>
          <w:spacing w:val="-2"/>
        </w:rPr>
        <w:t>esto.</w:t>
      </w:r>
    </w:p>
    <w:p>
      <w:pPr>
        <w:spacing w:after="0" w:line="247" w:lineRule="auto"/>
        <w:sectPr>
          <w:pgSz w:w="12240" w:h="15840"/>
          <w:pgMar w:top="1360" w:bottom="280" w:left="1340" w:right="1240"/>
        </w:sectPr>
      </w:pPr>
    </w:p>
    <w:p>
      <w:pPr>
        <w:pStyle w:val="BodyText"/>
        <w:spacing w:line="247" w:lineRule="auto" w:before="77"/>
        <w:ind w:left="100" w:right="525"/>
      </w:pPr>
      <w:r>
        <w:rPr/>
        <w:t>Ronald Nash, profesor de un seminario, escuchó un buen ejemplo de esto. Nos relató que durante el receso de Navidad, un estudiante fue a su casa en Bowling Green, Kentucky, para las vacaciones. Durante este periodo vacacional, el estudiante, un creyente en la Biblia, decidió ser aventurero un domingo y asistir</w:t>
      </w:r>
      <w:r>
        <w:rPr>
          <w:spacing w:val="80"/>
          <w:w w:val="150"/>
        </w:rPr>
        <w:t> </w:t>
      </w:r>
      <w:r>
        <w:rPr/>
        <w:t>a una iglesia a la que nunca antes había asistido. Pero tan pronto como el pastor pronunció la primera oración de su sermón, el estudiante se dio cuenta de que había cometido un error: el pastor estaba contradiciendo la Biblia.</w:t>
      </w:r>
    </w:p>
    <w:p>
      <w:pPr>
        <w:pStyle w:val="BodyText"/>
      </w:pPr>
    </w:p>
    <w:p>
      <w:pPr>
        <w:pStyle w:val="BodyText"/>
        <w:spacing w:before="261"/>
      </w:pPr>
    </w:p>
    <w:p>
      <w:pPr>
        <w:pStyle w:val="BodyText"/>
        <w:spacing w:line="247" w:lineRule="auto"/>
        <w:ind w:left="100" w:right="417"/>
      </w:pPr>
      <w:r>
        <w:rPr/>
        <w:t>“El tema de mi sermón esta mañana”, comenzó el pastor, “¡es que todas las creencias religiosas son verdad!”. El estudiante se revolcó en su asiento mientras</w:t>
      </w:r>
      <w:r>
        <w:rPr>
          <w:spacing w:val="40"/>
        </w:rPr>
        <w:t> </w:t>
      </w:r>
      <w:r>
        <w:rPr/>
        <w:t>el pastor aseguraba a cada miembro de la congregación que cada creencia</w:t>
      </w:r>
      <w:r>
        <w:rPr>
          <w:spacing w:val="80"/>
        </w:rPr>
        <w:t> </w:t>
      </w:r>
      <w:r>
        <w:rPr/>
        <w:t>religiosa es “¡verdad!”.</w:t>
      </w:r>
    </w:p>
    <w:p>
      <w:pPr>
        <w:pStyle w:val="BodyText"/>
      </w:pPr>
    </w:p>
    <w:p>
      <w:pPr>
        <w:pStyle w:val="BodyText"/>
        <w:spacing w:before="261"/>
      </w:pPr>
    </w:p>
    <w:p>
      <w:pPr>
        <w:pStyle w:val="BodyText"/>
        <w:spacing w:line="247" w:lineRule="auto"/>
        <w:ind w:left="100" w:right="545"/>
      </w:pPr>
      <w:r>
        <w:rPr/>
        <w:t>Cuando terminó el sermón, el estudiante quiso pasar inadvertido, pero el pastor estaba esperando en la puerta abrazando a cada feligrés que salía.</w:t>
      </w:r>
    </w:p>
    <w:p>
      <w:pPr>
        <w:pStyle w:val="BodyText"/>
      </w:pPr>
    </w:p>
    <w:p>
      <w:pPr>
        <w:pStyle w:val="BodyText"/>
        <w:spacing w:before="262"/>
      </w:pPr>
    </w:p>
    <w:p>
      <w:pPr>
        <w:pStyle w:val="BodyText"/>
        <w:spacing w:before="1"/>
        <w:ind w:left="100"/>
      </w:pPr>
      <w:r>
        <w:rPr/>
        <w:t>“Hijo”,</w:t>
      </w:r>
      <w:r>
        <w:rPr>
          <w:spacing w:val="10"/>
        </w:rPr>
        <w:t> </w:t>
      </w:r>
      <w:r>
        <w:rPr/>
        <w:t>dijo</w:t>
      </w:r>
      <w:r>
        <w:rPr>
          <w:spacing w:val="11"/>
        </w:rPr>
        <w:t> </w:t>
      </w:r>
      <w:r>
        <w:rPr/>
        <w:t>el</w:t>
      </w:r>
      <w:r>
        <w:rPr>
          <w:spacing w:val="10"/>
        </w:rPr>
        <w:t> </w:t>
      </w:r>
      <w:r>
        <w:rPr/>
        <w:t>pastor</w:t>
      </w:r>
      <w:r>
        <w:rPr>
          <w:spacing w:val="9"/>
        </w:rPr>
        <w:t> </w:t>
      </w:r>
      <w:r>
        <w:rPr/>
        <w:t>al</w:t>
      </w:r>
      <w:r>
        <w:rPr>
          <w:spacing w:val="10"/>
        </w:rPr>
        <w:t> </w:t>
      </w:r>
      <w:r>
        <w:rPr/>
        <w:t>saludar</w:t>
      </w:r>
      <w:r>
        <w:rPr>
          <w:spacing w:val="10"/>
        </w:rPr>
        <w:t> </w:t>
      </w:r>
      <w:r>
        <w:rPr/>
        <w:t>al</w:t>
      </w:r>
      <w:r>
        <w:rPr>
          <w:spacing w:val="10"/>
        </w:rPr>
        <w:t> </w:t>
      </w:r>
      <w:r>
        <w:rPr/>
        <w:t>alumno,</w:t>
      </w:r>
      <w:r>
        <w:rPr>
          <w:spacing w:val="10"/>
        </w:rPr>
        <w:t> </w:t>
      </w:r>
      <w:r>
        <w:rPr/>
        <w:t>“¿de</w:t>
      </w:r>
      <w:r>
        <w:rPr>
          <w:spacing w:val="10"/>
        </w:rPr>
        <w:t> </w:t>
      </w:r>
      <w:r>
        <w:rPr/>
        <w:t>dónde</w:t>
      </w:r>
      <w:r>
        <w:rPr>
          <w:spacing w:val="10"/>
        </w:rPr>
        <w:t> </w:t>
      </w:r>
      <w:r>
        <w:rPr>
          <w:spacing w:val="-2"/>
        </w:rPr>
        <w:t>eres?”.</w:t>
      </w:r>
    </w:p>
    <w:p>
      <w:pPr>
        <w:pStyle w:val="BodyText"/>
      </w:pPr>
    </w:p>
    <w:p>
      <w:pPr>
        <w:pStyle w:val="BodyText"/>
        <w:spacing w:before="272"/>
      </w:pPr>
    </w:p>
    <w:p>
      <w:pPr>
        <w:pStyle w:val="BodyText"/>
        <w:spacing w:line="247" w:lineRule="auto"/>
        <w:ind w:left="100" w:right="545"/>
      </w:pPr>
      <w:r>
        <w:rPr/>
        <w:t>“En realidad, soy de Bowling Green, señor. Vine a casa durante el periodo vacacional del seminario”.</w:t>
      </w:r>
    </w:p>
    <w:p>
      <w:pPr>
        <w:pStyle w:val="BodyText"/>
      </w:pPr>
    </w:p>
    <w:p>
      <w:pPr>
        <w:pStyle w:val="BodyText"/>
        <w:spacing w:before="262"/>
      </w:pPr>
    </w:p>
    <w:p>
      <w:pPr>
        <w:pStyle w:val="BodyText"/>
        <w:spacing w:before="1"/>
        <w:ind w:left="100"/>
      </w:pPr>
      <w:r>
        <w:rPr/>
        <w:t>“¡Seminario!</w:t>
      </w:r>
      <w:r>
        <w:rPr>
          <w:spacing w:val="14"/>
        </w:rPr>
        <w:t> </w:t>
      </w:r>
      <w:r>
        <w:rPr/>
        <w:t>Bueno.</w:t>
      </w:r>
      <w:r>
        <w:rPr>
          <w:spacing w:val="17"/>
        </w:rPr>
        <w:t> </w:t>
      </w:r>
      <w:r>
        <w:rPr/>
        <w:t>Entonces,</w:t>
      </w:r>
      <w:r>
        <w:rPr>
          <w:spacing w:val="16"/>
        </w:rPr>
        <w:t> </w:t>
      </w:r>
      <w:r>
        <w:rPr/>
        <w:t>¿qué</w:t>
      </w:r>
      <w:r>
        <w:rPr>
          <w:spacing w:val="15"/>
        </w:rPr>
        <w:t> </w:t>
      </w:r>
      <w:r>
        <w:rPr/>
        <w:t>creencias</w:t>
      </w:r>
      <w:r>
        <w:rPr>
          <w:spacing w:val="15"/>
        </w:rPr>
        <w:t> </w:t>
      </w:r>
      <w:r>
        <w:rPr/>
        <w:t>religiosas</w:t>
      </w:r>
      <w:r>
        <w:rPr>
          <w:spacing w:val="15"/>
        </w:rPr>
        <w:t> </w:t>
      </w:r>
      <w:r>
        <w:rPr/>
        <w:t>tienes,</w:t>
      </w:r>
      <w:r>
        <w:rPr>
          <w:spacing w:val="16"/>
        </w:rPr>
        <w:t> </w:t>
      </w:r>
      <w:r>
        <w:rPr>
          <w:spacing w:val="-2"/>
        </w:rPr>
        <w:t>hijo?”.</w:t>
      </w:r>
    </w:p>
    <w:p>
      <w:pPr>
        <w:pStyle w:val="BodyText"/>
      </w:pPr>
    </w:p>
    <w:p>
      <w:pPr>
        <w:pStyle w:val="BodyText"/>
        <w:spacing w:before="272"/>
      </w:pPr>
    </w:p>
    <w:p>
      <w:pPr>
        <w:pStyle w:val="BodyText"/>
        <w:ind w:left="100"/>
      </w:pPr>
      <w:r>
        <w:rPr/>
        <w:t>“Prefiero</w:t>
      </w:r>
      <w:r>
        <w:rPr>
          <w:spacing w:val="12"/>
        </w:rPr>
        <w:t> </w:t>
      </w:r>
      <w:r>
        <w:rPr/>
        <w:t>no</w:t>
      </w:r>
      <w:r>
        <w:rPr>
          <w:spacing w:val="12"/>
        </w:rPr>
        <w:t> </w:t>
      </w:r>
      <w:r>
        <w:rPr/>
        <w:t>decirlo,</w:t>
      </w:r>
      <w:r>
        <w:rPr>
          <w:spacing w:val="12"/>
        </w:rPr>
        <w:t> </w:t>
      </w:r>
      <w:r>
        <w:rPr>
          <w:spacing w:val="-2"/>
        </w:rPr>
        <w:t>señor”.</w:t>
      </w:r>
    </w:p>
    <w:p>
      <w:pPr>
        <w:pStyle w:val="BodyText"/>
      </w:pPr>
    </w:p>
    <w:p>
      <w:pPr>
        <w:pStyle w:val="BodyText"/>
        <w:spacing w:before="272"/>
      </w:pPr>
    </w:p>
    <w:p>
      <w:pPr>
        <w:pStyle w:val="BodyText"/>
        <w:ind w:left="100"/>
      </w:pPr>
      <w:r>
        <w:rPr/>
        <w:t>“¿Por</w:t>
      </w:r>
      <w:r>
        <w:rPr>
          <w:spacing w:val="9"/>
        </w:rPr>
        <w:t> </w:t>
      </w:r>
      <w:r>
        <w:rPr/>
        <w:t>qué</w:t>
      </w:r>
      <w:r>
        <w:rPr>
          <w:spacing w:val="9"/>
        </w:rPr>
        <w:t> </w:t>
      </w:r>
      <w:r>
        <w:rPr/>
        <w:t>no,</w:t>
      </w:r>
      <w:r>
        <w:rPr>
          <w:spacing w:val="10"/>
        </w:rPr>
        <w:t> </w:t>
      </w:r>
      <w:r>
        <w:rPr>
          <w:spacing w:val="-2"/>
        </w:rPr>
        <w:t>hijo?”.</w:t>
      </w:r>
    </w:p>
    <w:p>
      <w:pPr>
        <w:spacing w:after="0"/>
        <w:sectPr>
          <w:pgSz w:w="12240" w:h="15840"/>
          <w:pgMar w:top="1360" w:bottom="280" w:left="1340" w:right="1240"/>
        </w:sectPr>
      </w:pPr>
    </w:p>
    <w:p>
      <w:pPr>
        <w:pStyle w:val="BodyText"/>
        <w:spacing w:before="237"/>
        <w:ind w:left="100"/>
      </w:pPr>
      <w:r>
        <w:rPr/>
        <w:t>“Porque</w:t>
      </w:r>
      <w:r>
        <w:rPr>
          <w:spacing w:val="13"/>
        </w:rPr>
        <w:t> </w:t>
      </w:r>
      <w:r>
        <w:rPr/>
        <w:t>no</w:t>
      </w:r>
      <w:r>
        <w:rPr>
          <w:spacing w:val="14"/>
        </w:rPr>
        <w:t> </w:t>
      </w:r>
      <w:r>
        <w:rPr/>
        <w:t>quiero</w:t>
      </w:r>
      <w:r>
        <w:rPr>
          <w:spacing w:val="14"/>
        </w:rPr>
        <w:t> </w:t>
      </w:r>
      <w:r>
        <w:rPr/>
        <w:t>ofenderle,</w:t>
      </w:r>
      <w:r>
        <w:rPr>
          <w:spacing w:val="14"/>
        </w:rPr>
        <w:t> </w:t>
      </w:r>
      <w:r>
        <w:rPr>
          <w:spacing w:val="-2"/>
        </w:rPr>
        <w:t>señor”.</w:t>
      </w:r>
    </w:p>
    <w:p>
      <w:pPr>
        <w:pStyle w:val="BodyText"/>
      </w:pPr>
    </w:p>
    <w:p>
      <w:pPr>
        <w:pStyle w:val="BodyText"/>
        <w:spacing w:before="272"/>
      </w:pPr>
    </w:p>
    <w:p>
      <w:pPr>
        <w:pStyle w:val="BodyText"/>
        <w:spacing w:line="247" w:lineRule="auto"/>
        <w:ind w:left="100" w:right="545"/>
      </w:pPr>
      <w:r>
        <w:rPr/>
        <w:t>“Oh, hijo, no puedes ofenderme. Además, no importa cuáles sean tus creencias, son verdad. Entonces, ¿qué crees?”.</w:t>
      </w:r>
    </w:p>
    <w:p>
      <w:pPr>
        <w:pStyle w:val="BodyText"/>
      </w:pPr>
    </w:p>
    <w:p>
      <w:pPr>
        <w:pStyle w:val="BodyText"/>
        <w:spacing w:before="262"/>
      </w:pPr>
    </w:p>
    <w:p>
      <w:pPr>
        <w:pStyle w:val="BodyText"/>
        <w:spacing w:line="247" w:lineRule="auto" w:before="1"/>
        <w:ind w:left="100" w:right="253"/>
      </w:pPr>
      <w:r>
        <w:rPr/>
        <w:t>“Está bien”, el estudiante cedió. Se inclinó hacia el pastor, rodeó con la mano su boca y susurró: “Señor, ¡creo que se va a ir al infierno!”.</w:t>
      </w:r>
    </w:p>
    <w:p>
      <w:pPr>
        <w:pStyle w:val="BodyText"/>
      </w:pPr>
    </w:p>
    <w:p>
      <w:pPr>
        <w:pStyle w:val="BodyText"/>
        <w:spacing w:before="262"/>
      </w:pPr>
    </w:p>
    <w:p>
      <w:pPr>
        <w:pStyle w:val="BodyText"/>
        <w:spacing w:line="247" w:lineRule="auto"/>
        <w:ind w:left="100" w:right="417"/>
      </w:pPr>
      <w:r>
        <w:rPr/>
        <w:t>El pastor se ruborizó mientras luchaba por responder. “Yo, ah, supongo que, ¡ah, cometí un error! ¡Todas las creencias religiosas no pueden ser ciertas porque las tuyas por supuesto que no son ciertas!”.</w:t>
      </w:r>
    </w:p>
    <w:p>
      <w:pPr>
        <w:pStyle w:val="BodyText"/>
      </w:pPr>
    </w:p>
    <w:p>
      <w:pPr>
        <w:pStyle w:val="BodyText"/>
        <w:spacing w:before="262"/>
      </w:pPr>
    </w:p>
    <w:p>
      <w:pPr>
        <w:pStyle w:val="BodyText"/>
        <w:spacing w:line="247" w:lineRule="auto"/>
        <w:ind w:left="100" w:right="317"/>
      </w:pPr>
      <w:r>
        <w:rPr/>
        <w:t>De hecho, como se percató el pastor, todas las creencias religiosas no pueden ser verdaderas, porque muchas creencias religiosas son contradictorias: enseñan lo opuesto.</w:t>
      </w:r>
      <w:r>
        <w:rPr>
          <w:spacing w:val="37"/>
        </w:rPr>
        <w:t> </w:t>
      </w:r>
      <w:r>
        <w:rPr/>
        <w:t>Por</w:t>
      </w:r>
      <w:r>
        <w:rPr>
          <w:spacing w:val="36"/>
        </w:rPr>
        <w:t> </w:t>
      </w:r>
      <w:r>
        <w:rPr/>
        <w:t>ejemplo,</w:t>
      </w:r>
      <w:r>
        <w:rPr>
          <w:spacing w:val="37"/>
        </w:rPr>
        <w:t> </w:t>
      </w:r>
      <w:r>
        <w:rPr/>
        <w:t>los</w:t>
      </w:r>
      <w:r>
        <w:rPr>
          <w:spacing w:val="36"/>
        </w:rPr>
        <w:t> </w:t>
      </w:r>
      <w:r>
        <w:rPr/>
        <w:t>cristianos</w:t>
      </w:r>
      <w:r>
        <w:rPr>
          <w:spacing w:val="36"/>
        </w:rPr>
        <w:t> </w:t>
      </w:r>
      <w:r>
        <w:rPr/>
        <w:t>conservadores</w:t>
      </w:r>
      <w:r>
        <w:rPr>
          <w:spacing w:val="36"/>
        </w:rPr>
        <w:t> </w:t>
      </w:r>
      <w:r>
        <w:rPr/>
        <w:t>creen</w:t>
      </w:r>
      <w:r>
        <w:rPr>
          <w:spacing w:val="37"/>
        </w:rPr>
        <w:t> </w:t>
      </w:r>
      <w:r>
        <w:rPr/>
        <w:t>que</w:t>
      </w:r>
      <w:r>
        <w:rPr>
          <w:spacing w:val="36"/>
        </w:rPr>
        <w:t> </w:t>
      </w:r>
      <w:r>
        <w:rPr/>
        <w:t>aquellos</w:t>
      </w:r>
      <w:r>
        <w:rPr>
          <w:spacing w:val="36"/>
        </w:rPr>
        <w:t> </w:t>
      </w:r>
      <w:r>
        <w:rPr/>
        <w:t>que</w:t>
      </w:r>
      <w:r>
        <w:rPr>
          <w:spacing w:val="36"/>
        </w:rPr>
        <w:t> </w:t>
      </w:r>
      <w:r>
        <w:rPr/>
        <w:t>no han elegido el infierno como su destino final. A menudo se pasa por alto, pero muchos</w:t>
      </w:r>
      <w:r>
        <w:rPr>
          <w:spacing w:val="33"/>
        </w:rPr>
        <w:t> </w:t>
      </w:r>
      <w:r>
        <w:rPr/>
        <w:t>musulmanes</w:t>
      </w:r>
      <w:r>
        <w:rPr>
          <w:spacing w:val="33"/>
        </w:rPr>
        <w:t> </w:t>
      </w:r>
      <w:r>
        <w:rPr/>
        <w:t>creen</w:t>
      </w:r>
      <w:r>
        <w:rPr>
          <w:spacing w:val="34"/>
        </w:rPr>
        <w:t> </w:t>
      </w:r>
      <w:r>
        <w:rPr/>
        <w:t>lo</w:t>
      </w:r>
      <w:r>
        <w:rPr>
          <w:spacing w:val="34"/>
        </w:rPr>
        <w:t> </w:t>
      </w:r>
      <w:r>
        <w:rPr/>
        <w:t>mismo</w:t>
      </w:r>
      <w:r>
        <w:rPr>
          <w:spacing w:val="34"/>
        </w:rPr>
        <w:t> </w:t>
      </w:r>
      <w:r>
        <w:rPr/>
        <w:t>de</w:t>
      </w:r>
      <w:r>
        <w:rPr>
          <w:spacing w:val="33"/>
        </w:rPr>
        <w:t> </w:t>
      </w:r>
      <w:r>
        <w:rPr/>
        <w:t>los</w:t>
      </w:r>
      <w:r>
        <w:rPr>
          <w:spacing w:val="33"/>
        </w:rPr>
        <w:t> </w:t>
      </w:r>
      <w:r>
        <w:rPr/>
        <w:t>no</w:t>
      </w:r>
      <w:r>
        <w:rPr>
          <w:spacing w:val="34"/>
        </w:rPr>
        <w:t> </w:t>
      </w:r>
      <w:r>
        <w:rPr/>
        <w:t>musulmanes:</w:t>
      </w:r>
      <w:r>
        <w:rPr>
          <w:spacing w:val="33"/>
        </w:rPr>
        <w:t> </w:t>
      </w:r>
      <w:r>
        <w:rPr/>
        <w:t>que</w:t>
      </w:r>
      <w:r>
        <w:rPr>
          <w:spacing w:val="33"/>
        </w:rPr>
        <w:t> </w:t>
      </w:r>
      <w:r>
        <w:rPr/>
        <w:t>también</w:t>
      </w:r>
      <w:r>
        <w:rPr>
          <w:spacing w:val="34"/>
        </w:rPr>
        <w:t> </w:t>
      </w:r>
      <w:r>
        <w:rPr/>
        <w:t>ellos se dirigen al infierno. Y los hindúes generalmente creen que todos, independientemente de las creencias, están atrapados en un ciclo indefinido de reencarnación basado en las obras. Todas estas creencias contradictorias no</w:t>
      </w:r>
      <w:r>
        <w:rPr>
          <w:spacing w:val="40"/>
        </w:rPr>
        <w:t> </w:t>
      </w:r>
      <w:r>
        <w:rPr/>
        <w:t>pueden ser verdaderas.</w:t>
      </w:r>
    </w:p>
    <w:p>
      <w:pPr>
        <w:pStyle w:val="BodyText"/>
      </w:pPr>
    </w:p>
    <w:p>
      <w:pPr>
        <w:pStyle w:val="BodyText"/>
        <w:spacing w:before="259"/>
      </w:pPr>
    </w:p>
    <w:p>
      <w:pPr>
        <w:pStyle w:val="BodyText"/>
        <w:spacing w:line="247" w:lineRule="auto"/>
        <w:ind w:left="100" w:right="417"/>
      </w:pPr>
      <w:r>
        <w:rPr/>
        <w:t>De hecho, las religiones mundiales tienen creencias más contradictorias que complementarias. La noción de que todas las religiones enseñan básicamente lo mismo, de que debemos amarnos unos a otros, demuestra una grave falta de comprensión de las religiones del mundo. Si bien la mayoría de las religiones tienen algún tipo de código moral similar porque Dios ha implantado el bien y el mal en nuestras conciencias (lo discutiremos en el capítulo 7), no están de</w:t>
      </w:r>
    </w:p>
    <w:p>
      <w:pPr>
        <w:spacing w:after="0" w:line="247" w:lineRule="auto"/>
        <w:sectPr>
          <w:pgSz w:w="12240" w:h="15840"/>
          <w:pgMar w:top="1820" w:bottom="280" w:left="1340" w:right="1240"/>
        </w:sectPr>
      </w:pPr>
    </w:p>
    <w:p>
      <w:pPr>
        <w:pStyle w:val="BodyText"/>
        <w:spacing w:line="247" w:lineRule="auto" w:before="77"/>
        <w:ind w:left="100" w:right="545"/>
      </w:pPr>
      <w:r>
        <w:rPr/>
        <w:t>acuerdo en prácticamente todos los asuntos importantes, incluida la naturaleza</w:t>
      </w:r>
      <w:r>
        <w:rPr>
          <w:spacing w:val="80"/>
          <w:w w:val="150"/>
        </w:rPr>
        <w:t> </w:t>
      </w:r>
      <w:r>
        <w:rPr/>
        <w:t>de Dios, la naturaleza del hombre, el pecado, la salvación, el cielo, el infierno y</w:t>
      </w:r>
      <w:r>
        <w:rPr>
          <w:spacing w:val="40"/>
        </w:rPr>
        <w:t> </w:t>
      </w:r>
      <w:r>
        <w:rPr/>
        <w:t>la Creación.</w:t>
      </w:r>
    </w:p>
    <w:p>
      <w:pPr>
        <w:pStyle w:val="BodyText"/>
      </w:pPr>
    </w:p>
    <w:p>
      <w:pPr>
        <w:pStyle w:val="BodyText"/>
        <w:spacing w:before="262"/>
      </w:pPr>
    </w:p>
    <w:p>
      <w:pPr>
        <w:pStyle w:val="BodyText"/>
        <w:spacing w:line="247" w:lineRule="auto"/>
        <w:ind w:left="100" w:right="205"/>
        <w:jc w:val="both"/>
      </w:pPr>
      <w:r>
        <w:rPr/>
        <w:t>Piénsalo: la naturaleza de Dios, la naturaleza del hombre, el pecado, la salvación,</w:t>
      </w:r>
      <w:r>
        <w:rPr>
          <w:spacing w:val="40"/>
        </w:rPr>
        <w:t> </w:t>
      </w:r>
      <w:r>
        <w:rPr/>
        <w:t>el cielo, el infierno y la Creación. ¡Son temas sumamente importantes! Estas son algunas de las grandes diferencias:</w:t>
      </w:r>
    </w:p>
    <w:p>
      <w:pPr>
        <w:pStyle w:val="BodyText"/>
      </w:pPr>
    </w:p>
    <w:p>
      <w:pPr>
        <w:pStyle w:val="BodyText"/>
        <w:spacing w:before="262"/>
      </w:pPr>
    </w:p>
    <w:p>
      <w:pPr>
        <w:pStyle w:val="BodyText"/>
        <w:spacing w:line="247" w:lineRule="auto"/>
        <w:ind w:left="100" w:right="545"/>
      </w:pPr>
      <w:r>
        <w:rPr/>
        <w:t>Estas son solo algunas de las muchas diferencias esenciales. ¿Sigues creyendo que todas las religiones enseñan básicamente las mismas cosas?</w:t>
      </w:r>
    </w:p>
    <w:p>
      <w:pPr>
        <w:pStyle w:val="BodyText"/>
      </w:pPr>
    </w:p>
    <w:p>
      <w:pPr>
        <w:pStyle w:val="BodyText"/>
        <w:spacing w:before="263"/>
      </w:pPr>
    </w:p>
    <w:p>
      <w:pPr>
        <w:pStyle w:val="Heading5"/>
        <w:jc w:val="both"/>
        <w:rPr>
          <w:i/>
        </w:rPr>
      </w:pPr>
      <w:r>
        <w:rPr>
          <w:i/>
        </w:rPr>
        <w:t>La</w:t>
      </w:r>
      <w:r>
        <w:rPr>
          <w:i/>
          <w:spacing w:val="10"/>
        </w:rPr>
        <w:t> </w:t>
      </w:r>
      <w:r>
        <w:rPr>
          <w:i/>
        </w:rPr>
        <w:t>verdad</w:t>
      </w:r>
      <w:r>
        <w:rPr>
          <w:i/>
          <w:spacing w:val="10"/>
        </w:rPr>
        <w:t> </w:t>
      </w:r>
      <w:r>
        <w:rPr>
          <w:i/>
        </w:rPr>
        <w:t>contra</w:t>
      </w:r>
      <w:r>
        <w:rPr>
          <w:i/>
          <w:spacing w:val="10"/>
        </w:rPr>
        <w:t> </w:t>
      </w:r>
      <w:r>
        <w:rPr>
          <w:i/>
        </w:rPr>
        <w:t>la</w:t>
      </w:r>
      <w:r>
        <w:rPr>
          <w:i/>
          <w:spacing w:val="10"/>
        </w:rPr>
        <w:t> </w:t>
      </w:r>
      <w:r>
        <w:rPr>
          <w:i/>
          <w:spacing w:val="-2"/>
        </w:rPr>
        <w:t>tolerancia</w:t>
      </w:r>
    </w:p>
    <w:p>
      <w:pPr>
        <w:pStyle w:val="BodyText"/>
        <w:rPr>
          <w:b/>
          <w:i/>
        </w:rPr>
      </w:pPr>
    </w:p>
    <w:p>
      <w:pPr>
        <w:pStyle w:val="BodyText"/>
        <w:spacing w:before="272"/>
        <w:rPr>
          <w:b/>
          <w:i/>
        </w:rPr>
      </w:pPr>
    </w:p>
    <w:p>
      <w:pPr>
        <w:pStyle w:val="BodyText"/>
        <w:spacing w:line="247" w:lineRule="auto"/>
        <w:ind w:left="100" w:right="545"/>
      </w:pPr>
      <w:r>
        <w:rPr/>
        <w:t>Si bien la mayoría de las religiones tienen algunas creencias que son verdad, no todas las creencias religiosas pueden ser ciertas porque son mutuamente excluyentes: enseñan cosas que se contradicen. En otras palabras, algunas creencias religiosas deben estar equivocadas. Pero se supone que no debes decir esto en nuestra cultura actual. Se supone que debes ser “tolerante” con todas las creencias religiosas. Y en nuestra cultura, la tolerancia ya no significa soportar algo que crees que es falso (después de todo, nadie tolera las cosas con las que está de acuerdo). ¡La tolerancia ahora significa que debes aceptar cada creencia como verdadera! En un contexto religioso, esto se conoce como pluralismo religioso: la creencia de que todas las religiones son verdad. Hay una serie de problemas con esta nueva definición de tolerancia.</w:t>
      </w:r>
    </w:p>
    <w:p>
      <w:pPr>
        <w:pStyle w:val="BodyText"/>
      </w:pPr>
    </w:p>
    <w:p>
      <w:pPr>
        <w:pStyle w:val="BodyText"/>
        <w:spacing w:before="259"/>
      </w:pPr>
    </w:p>
    <w:p>
      <w:pPr>
        <w:pStyle w:val="BodyText"/>
        <w:spacing w:line="247" w:lineRule="auto"/>
        <w:ind w:left="100" w:right="272"/>
      </w:pPr>
      <w:r>
        <w:rPr/>
        <w:t>Primero,</w:t>
      </w:r>
      <w:r>
        <w:rPr>
          <w:spacing w:val="40"/>
        </w:rPr>
        <w:t> </w:t>
      </w:r>
      <w:r>
        <w:rPr/>
        <w:t>permítenos</w:t>
      </w:r>
      <w:r>
        <w:rPr>
          <w:spacing w:val="39"/>
        </w:rPr>
        <w:t> </w:t>
      </w:r>
      <w:r>
        <w:rPr/>
        <w:t>aclarar</w:t>
      </w:r>
      <w:r>
        <w:rPr>
          <w:spacing w:val="39"/>
        </w:rPr>
        <w:t> </w:t>
      </w:r>
      <w:r>
        <w:rPr/>
        <w:t>que</w:t>
      </w:r>
      <w:r>
        <w:rPr>
          <w:spacing w:val="39"/>
        </w:rPr>
        <w:t> </w:t>
      </w:r>
      <w:r>
        <w:rPr/>
        <w:t>estamos</w:t>
      </w:r>
      <w:r>
        <w:rPr>
          <w:spacing w:val="39"/>
        </w:rPr>
        <w:t> </w:t>
      </w:r>
      <w:r>
        <w:rPr/>
        <w:t>agradecidos</w:t>
      </w:r>
      <w:r>
        <w:rPr>
          <w:spacing w:val="39"/>
        </w:rPr>
        <w:t> </w:t>
      </w:r>
      <w:r>
        <w:rPr/>
        <w:t>de</w:t>
      </w:r>
      <w:r>
        <w:rPr>
          <w:spacing w:val="39"/>
        </w:rPr>
        <w:t> </w:t>
      </w:r>
      <w:r>
        <w:rPr/>
        <w:t>tener</w:t>
      </w:r>
      <w:r>
        <w:rPr>
          <w:spacing w:val="39"/>
        </w:rPr>
        <w:t> </w:t>
      </w:r>
      <w:r>
        <w:rPr/>
        <w:t>libertad</w:t>
      </w:r>
      <w:r>
        <w:rPr>
          <w:spacing w:val="40"/>
        </w:rPr>
        <w:t> </w:t>
      </w:r>
      <w:r>
        <w:rPr/>
        <w:t>religiosa en este país y no creemos en imponer una religión (ver nuestro libro Legislating Morality [Legislando la moralidad]).¹</w:t>
      </w:r>
      <w:r>
        <w:rPr>
          <w:spacing w:val="3"/>
          <w:position w:val="8"/>
        </w:rPr>
        <w:drawing>
          <wp:inline distT="0" distB="0" distL="0" distR="0">
            <wp:extent cx="49952" cy="76866"/>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9" cstate="print"/>
                    <a:stretch>
                      <a:fillRect/>
                    </a:stretch>
                  </pic:blipFill>
                  <pic:spPr>
                    <a:xfrm>
                      <a:off x="0" y="0"/>
                      <a:ext cx="49952" cy="76866"/>
                    </a:xfrm>
                    <a:prstGeom prst="rect">
                      <a:avLst/>
                    </a:prstGeom>
                  </pic:spPr>
                </pic:pic>
              </a:graphicData>
            </a:graphic>
          </wp:inline>
        </w:drawing>
      </w:r>
      <w:r>
        <w:rPr>
          <w:spacing w:val="3"/>
          <w:position w:val="8"/>
        </w:rPr>
      </w:r>
      <w:r>
        <w:rPr>
          <w:spacing w:val="3"/>
        </w:rPr>
        <w:t> </w:t>
      </w:r>
      <w:r>
        <w:rPr/>
        <w:t>Somos muy conscientes de los peligros de</w:t>
      </w:r>
      <w:r>
        <w:rPr>
          <w:spacing w:val="40"/>
        </w:rPr>
        <w:t> </w:t>
      </w:r>
      <w:r>
        <w:rPr/>
        <w:t>la intolerancia religiosa y creemos que debemos aceptar y respetar a las personas que tienen creencias religiosas diferentes. Pero eso no significa que,</w:t>
      </w:r>
    </w:p>
    <w:p>
      <w:pPr>
        <w:spacing w:after="0" w:line="247" w:lineRule="auto"/>
        <w:sectPr>
          <w:pgSz w:w="12240" w:h="15840"/>
          <w:pgMar w:top="1360" w:bottom="280" w:left="1340" w:right="1240"/>
        </w:sectPr>
      </w:pPr>
    </w:p>
    <w:p>
      <w:pPr>
        <w:pStyle w:val="BodyText"/>
        <w:spacing w:line="247" w:lineRule="auto" w:before="77"/>
        <w:ind w:left="100" w:right="545"/>
      </w:pPr>
      <w:r>
        <w:rPr/>
        <w:t>personalmente, debamos adoptar la noción imposible de que todas las creencias religiosas son verdaderas. Dado que las creencias religiosas mutuamente excluyentes no pueden ser ciertas, no tiene sentido pretender que sí lo son. De hecho, a nivel individual puede ser peligroso hacerlo. Si el cristianismo es verdadero, entonces es peligroso para tu destino eterno no ser cristiano. Del mismo modo, si el islam es verdadero, entonces es peligroso para tu destino eterno no ser musulmán.</w:t>
      </w:r>
    </w:p>
    <w:p>
      <w:pPr>
        <w:pStyle w:val="BodyText"/>
      </w:pPr>
    </w:p>
    <w:p>
      <w:pPr>
        <w:pStyle w:val="BodyText"/>
        <w:spacing w:before="261"/>
      </w:pPr>
    </w:p>
    <w:p>
      <w:pPr>
        <w:pStyle w:val="BodyText"/>
        <w:spacing w:line="247" w:lineRule="auto"/>
        <w:ind w:left="100" w:right="417"/>
      </w:pPr>
      <w:r>
        <w:rPr/>
        <w:t>En segundo lugar, la afirmación de que “no debes cuestionar las creencias religiosas de alguien” es en sí misma una creencia religiosa para los pluralistas. Pero esta creencia es tan exclusiva e “intolerante” como cualquier creencia religiosa de un</w:t>
      </w:r>
      <w:r>
        <w:rPr>
          <w:spacing w:val="33"/>
        </w:rPr>
        <w:t> </w:t>
      </w:r>
      <w:r>
        <w:rPr/>
        <w:t>cristiano</w:t>
      </w:r>
      <w:r>
        <w:rPr>
          <w:spacing w:val="33"/>
        </w:rPr>
        <w:t> </w:t>
      </w:r>
      <w:r>
        <w:rPr/>
        <w:t>o</w:t>
      </w:r>
      <w:r>
        <w:rPr>
          <w:spacing w:val="33"/>
        </w:rPr>
        <w:t> </w:t>
      </w:r>
      <w:r>
        <w:rPr/>
        <w:t>musulmán.</w:t>
      </w:r>
      <w:r>
        <w:rPr>
          <w:spacing w:val="33"/>
        </w:rPr>
        <w:t> </w:t>
      </w:r>
      <w:r>
        <w:rPr/>
        <w:t>En</w:t>
      </w:r>
      <w:r>
        <w:rPr>
          <w:spacing w:val="33"/>
        </w:rPr>
        <w:t> </w:t>
      </w:r>
      <w:r>
        <w:rPr/>
        <w:t>otras palabras,</w:t>
      </w:r>
      <w:r>
        <w:rPr>
          <w:spacing w:val="33"/>
        </w:rPr>
        <w:t> </w:t>
      </w:r>
      <w:r>
        <w:rPr/>
        <w:t>los pluralistas piensan que todas las creencias no pluralistas son erróneas. Así que los pluralistas son tan dogmáticos y de mente tan cerrada como cualquier otra persona que hace afirmaciones</w:t>
      </w:r>
      <w:r>
        <w:rPr>
          <w:spacing w:val="27"/>
        </w:rPr>
        <w:t> </w:t>
      </w:r>
      <w:r>
        <w:rPr/>
        <w:t>en</w:t>
      </w:r>
      <w:r>
        <w:rPr>
          <w:spacing w:val="28"/>
        </w:rPr>
        <w:t> </w:t>
      </w:r>
      <w:r>
        <w:rPr/>
        <w:t>la</w:t>
      </w:r>
      <w:r>
        <w:rPr>
          <w:spacing w:val="27"/>
        </w:rPr>
        <w:t> </w:t>
      </w:r>
      <w:r>
        <w:rPr/>
        <w:t>plaza</w:t>
      </w:r>
      <w:r>
        <w:rPr>
          <w:spacing w:val="27"/>
        </w:rPr>
        <w:t> </w:t>
      </w:r>
      <w:r>
        <w:rPr/>
        <w:t>pública.</w:t>
      </w:r>
      <w:r>
        <w:rPr>
          <w:spacing w:val="28"/>
        </w:rPr>
        <w:t> </w:t>
      </w:r>
      <w:r>
        <w:rPr/>
        <w:t>Y quieren</w:t>
      </w:r>
      <w:r>
        <w:rPr>
          <w:spacing w:val="28"/>
        </w:rPr>
        <w:t> </w:t>
      </w:r>
      <w:r>
        <w:rPr/>
        <w:t>que</w:t>
      </w:r>
      <w:r>
        <w:rPr>
          <w:spacing w:val="27"/>
        </w:rPr>
        <w:t> </w:t>
      </w:r>
      <w:r>
        <w:rPr/>
        <w:t>todos</w:t>
      </w:r>
      <w:r>
        <w:rPr>
          <w:spacing w:val="27"/>
        </w:rPr>
        <w:t> </w:t>
      </w:r>
      <w:r>
        <w:rPr/>
        <w:t>los</w:t>
      </w:r>
      <w:r>
        <w:rPr>
          <w:spacing w:val="27"/>
        </w:rPr>
        <w:t> </w:t>
      </w:r>
      <w:r>
        <w:rPr/>
        <w:t>que</w:t>
      </w:r>
      <w:r>
        <w:rPr>
          <w:spacing w:val="27"/>
        </w:rPr>
        <w:t> </w:t>
      </w:r>
      <w:r>
        <w:rPr/>
        <w:t>no</w:t>
      </w:r>
      <w:r>
        <w:rPr>
          <w:spacing w:val="28"/>
        </w:rPr>
        <w:t> </w:t>
      </w:r>
      <w:r>
        <w:rPr/>
        <w:t>están</w:t>
      </w:r>
      <w:r>
        <w:rPr>
          <w:spacing w:val="28"/>
        </w:rPr>
        <w:t> </w:t>
      </w:r>
      <w:r>
        <w:rPr/>
        <w:t>de acuerdo con ellos vean las cosas a su manera.</w:t>
      </w:r>
    </w:p>
    <w:p>
      <w:pPr>
        <w:pStyle w:val="BodyText"/>
      </w:pPr>
    </w:p>
    <w:p>
      <w:pPr>
        <w:pStyle w:val="BodyText"/>
        <w:spacing w:before="259"/>
      </w:pPr>
    </w:p>
    <w:p>
      <w:pPr>
        <w:pStyle w:val="BodyText"/>
        <w:spacing w:line="247" w:lineRule="auto" w:before="1"/>
        <w:ind w:left="100" w:right="417"/>
      </w:pPr>
      <w:r>
        <w:rPr/>
        <w:t>En tercer lugar, la prohibición de cuestionar las creencias religiosas es también</w:t>
      </w:r>
      <w:r>
        <w:rPr>
          <w:spacing w:val="80"/>
        </w:rPr>
        <w:t> </w:t>
      </w:r>
      <w:r>
        <w:rPr/>
        <w:t>una posición moral absoluta. ¿Por qué no deberíamos cuestionar las creencias religiosas? ¿Sería inmoral hacerlo? Y, si es así, ¿por cuál estándar? ¿Los</w:t>
      </w:r>
      <w:r>
        <w:rPr>
          <w:spacing w:val="40"/>
        </w:rPr>
        <w:t> </w:t>
      </w:r>
      <w:r>
        <w:rPr/>
        <w:t>pluralistas tienen alguna buena razón para apoyar su creencia de que no debemos cuestionar</w:t>
      </w:r>
      <w:r>
        <w:rPr>
          <w:spacing w:val="32"/>
        </w:rPr>
        <w:t> </w:t>
      </w:r>
      <w:r>
        <w:rPr/>
        <w:t>las</w:t>
      </w:r>
      <w:r>
        <w:rPr>
          <w:spacing w:val="32"/>
        </w:rPr>
        <w:t> </w:t>
      </w:r>
      <w:r>
        <w:rPr/>
        <w:t>creencias</w:t>
      </w:r>
      <w:r>
        <w:rPr>
          <w:spacing w:val="32"/>
        </w:rPr>
        <w:t> </w:t>
      </w:r>
      <w:r>
        <w:rPr/>
        <w:t>religiosas,</w:t>
      </w:r>
      <w:r>
        <w:rPr>
          <w:spacing w:val="33"/>
        </w:rPr>
        <w:t> </w:t>
      </w:r>
      <w:r>
        <w:rPr/>
        <w:t>o</w:t>
      </w:r>
      <w:r>
        <w:rPr>
          <w:spacing w:val="33"/>
        </w:rPr>
        <w:t> </w:t>
      </w:r>
      <w:r>
        <w:rPr/>
        <w:t>es</w:t>
      </w:r>
      <w:r>
        <w:rPr>
          <w:spacing w:val="32"/>
        </w:rPr>
        <w:t> </w:t>
      </w:r>
      <w:r>
        <w:rPr/>
        <w:t>solo</w:t>
      </w:r>
      <w:r>
        <w:rPr>
          <w:spacing w:val="33"/>
        </w:rPr>
        <w:t> </w:t>
      </w:r>
      <w:r>
        <w:rPr/>
        <w:t>su</w:t>
      </w:r>
      <w:r>
        <w:rPr>
          <w:spacing w:val="33"/>
        </w:rPr>
        <w:t> </w:t>
      </w:r>
      <w:r>
        <w:rPr/>
        <w:t>propia</w:t>
      </w:r>
      <w:r>
        <w:rPr>
          <w:spacing w:val="32"/>
        </w:rPr>
        <w:t> </w:t>
      </w:r>
      <w:r>
        <w:rPr/>
        <w:t>opinión</w:t>
      </w:r>
      <w:r>
        <w:rPr>
          <w:spacing w:val="33"/>
        </w:rPr>
        <w:t> </w:t>
      </w:r>
      <w:r>
        <w:rPr/>
        <w:t>personal</w:t>
      </w:r>
      <w:r>
        <w:rPr>
          <w:spacing w:val="32"/>
        </w:rPr>
        <w:t> </w:t>
      </w:r>
      <w:r>
        <w:rPr/>
        <w:t>que desean imponer al resto de las personas? A menos que puedan darnos buenas razones para ese estándar moral, ¿por qué deberíamos permitir que nos lo impongan? ¿Y por qué los pluralistas intentan imponernos esa posición moral de todos modos? Eso no es muy “tolerante” de su parte.</w:t>
      </w:r>
    </w:p>
    <w:p>
      <w:pPr>
        <w:pStyle w:val="BodyText"/>
      </w:pPr>
    </w:p>
    <w:p>
      <w:pPr>
        <w:pStyle w:val="BodyText"/>
        <w:spacing w:before="259"/>
      </w:pPr>
    </w:p>
    <w:p>
      <w:pPr>
        <w:pStyle w:val="BodyText"/>
        <w:spacing w:line="247" w:lineRule="auto"/>
        <w:ind w:left="100" w:right="281"/>
      </w:pPr>
      <w:r>
        <w:rPr/>
        <w:t>En cuarto lugar, la Biblia ordena a los cristianos que cuestionen las creencias religiosas (por ejemplo, Deuteronomio 13:1-5; 1 Juan 4:1; Gálatas 1:8; 2</w:t>
      </w:r>
      <w:r>
        <w:rPr>
          <w:spacing w:val="80"/>
        </w:rPr>
        <w:t> </w:t>
      </w:r>
      <w:r>
        <w:rPr/>
        <w:t>Corintios 11:13; etc.). Dado que los cristianos tienen una creencia religiosa que</w:t>
      </w:r>
      <w:r>
        <w:rPr>
          <w:spacing w:val="40"/>
        </w:rPr>
        <w:t> </w:t>
      </w:r>
      <w:r>
        <w:rPr/>
        <w:t>los impulsa a cuestionar las creencias religiosas, entonces los pluralistas, de acuerdo con su propio estándar, deberían aceptar también esta creencia cristiana. Pero</w:t>
      </w:r>
      <w:r>
        <w:rPr>
          <w:spacing w:val="34"/>
        </w:rPr>
        <w:t> </w:t>
      </w:r>
      <w:r>
        <w:rPr/>
        <w:t>por</w:t>
      </w:r>
      <w:r>
        <w:rPr>
          <w:spacing w:val="33"/>
        </w:rPr>
        <w:t> </w:t>
      </w:r>
      <w:r>
        <w:rPr/>
        <w:t>supuesto</w:t>
      </w:r>
      <w:r>
        <w:rPr>
          <w:spacing w:val="34"/>
        </w:rPr>
        <w:t> </w:t>
      </w:r>
      <w:r>
        <w:rPr/>
        <w:t>que</w:t>
      </w:r>
      <w:r>
        <w:rPr>
          <w:spacing w:val="33"/>
        </w:rPr>
        <w:t> </w:t>
      </w:r>
      <w:r>
        <w:rPr/>
        <w:t>no.</w:t>
      </w:r>
      <w:r>
        <w:rPr>
          <w:spacing w:val="34"/>
        </w:rPr>
        <w:t> </w:t>
      </w:r>
      <w:r>
        <w:rPr/>
        <w:t>Irónicamente,</w:t>
      </w:r>
      <w:r>
        <w:rPr>
          <w:spacing w:val="34"/>
        </w:rPr>
        <w:t> </w:t>
      </w:r>
      <w:r>
        <w:rPr/>
        <w:t>los</w:t>
      </w:r>
      <w:r>
        <w:rPr>
          <w:spacing w:val="33"/>
        </w:rPr>
        <w:t> </w:t>
      </w:r>
      <w:r>
        <w:rPr/>
        <w:t>pluralistas,</w:t>
      </w:r>
      <w:r>
        <w:rPr>
          <w:spacing w:val="34"/>
        </w:rPr>
        <w:t> </w:t>
      </w:r>
      <w:r>
        <w:rPr/>
        <w:t>defensores</w:t>
      </w:r>
      <w:r>
        <w:rPr>
          <w:spacing w:val="33"/>
        </w:rPr>
        <w:t> </w:t>
      </w:r>
      <w:r>
        <w:rPr/>
        <w:t>de</w:t>
      </w:r>
      <w:r>
        <w:rPr>
          <w:spacing w:val="33"/>
        </w:rPr>
        <w:t> </w:t>
      </w:r>
      <w:r>
        <w:rPr/>
        <w:t>la</w:t>
      </w:r>
      <w:r>
        <w:rPr>
          <w:spacing w:val="33"/>
        </w:rPr>
        <w:t> </w:t>
      </w:r>
      <w:r>
        <w:rPr/>
        <w:t>nueva</w:t>
      </w:r>
    </w:p>
    <w:p>
      <w:pPr>
        <w:spacing w:after="0" w:line="247" w:lineRule="auto"/>
        <w:sectPr>
          <w:pgSz w:w="12240" w:h="15840"/>
          <w:pgMar w:top="1360" w:bottom="280" w:left="1340" w:right="1240"/>
        </w:sectPr>
      </w:pPr>
    </w:p>
    <w:p>
      <w:pPr>
        <w:pStyle w:val="BodyText"/>
        <w:spacing w:line="247" w:lineRule="auto" w:before="77"/>
        <w:ind w:left="100" w:right="417"/>
      </w:pPr>
      <w:r>
        <w:rPr/>
        <w:t>tolerancia, no son realmente tolerantes en absoluto. Solo “toleran” a aquellos que ya están de acuerdo con ellos, lo cual, según la definición de cualquiera, no es </w:t>
      </w:r>
      <w:r>
        <w:rPr>
          <w:spacing w:val="-2"/>
        </w:rPr>
        <w:t>tolerancia.</w:t>
      </w:r>
    </w:p>
    <w:p>
      <w:pPr>
        <w:pStyle w:val="BodyText"/>
      </w:pPr>
    </w:p>
    <w:p>
      <w:pPr>
        <w:pStyle w:val="BodyText"/>
        <w:spacing w:before="262"/>
      </w:pPr>
    </w:p>
    <w:p>
      <w:pPr>
        <w:pStyle w:val="BodyText"/>
        <w:spacing w:line="247" w:lineRule="auto"/>
        <w:ind w:left="100" w:right="417"/>
      </w:pPr>
      <w:r>
        <w:rPr/>
        <w:t>En quinto lugar, la afirmación del pluralista de que no deberíamos cuestionar las creencias religiosas es un derivado de la falsa prohibición cultural de hacer</w:t>
      </w:r>
      <w:r>
        <w:rPr>
          <w:spacing w:val="40"/>
        </w:rPr>
        <w:t> </w:t>
      </w:r>
      <w:r>
        <w:rPr/>
        <w:t>juicios. La prohibición de juzgar es falsa porque no cumple con su propio estándar: ¡“no debes juzgar” es en sí mismo un juicio! (Los pluralistas malinterpretan los comentarios de Jesús sobre el juzgar [Mateo 7:1-5]. Jesús no prohibió juzgar, solo prohibió juzgar hipócritamente). De hecho, todos (el pluralista,</w:t>
      </w:r>
      <w:r>
        <w:rPr>
          <w:spacing w:val="34"/>
        </w:rPr>
        <w:t> </w:t>
      </w:r>
      <w:r>
        <w:rPr/>
        <w:t>el</w:t>
      </w:r>
      <w:r>
        <w:rPr>
          <w:spacing w:val="33"/>
        </w:rPr>
        <w:t> </w:t>
      </w:r>
      <w:r>
        <w:rPr/>
        <w:t>cristiano,</w:t>
      </w:r>
      <w:r>
        <w:rPr>
          <w:spacing w:val="34"/>
        </w:rPr>
        <w:t> </w:t>
      </w:r>
      <w:r>
        <w:rPr/>
        <w:t>el</w:t>
      </w:r>
      <w:r>
        <w:rPr>
          <w:spacing w:val="33"/>
        </w:rPr>
        <w:t> </w:t>
      </w:r>
      <w:r>
        <w:rPr/>
        <w:t>ateo,</w:t>
      </w:r>
      <w:r>
        <w:rPr>
          <w:spacing w:val="34"/>
        </w:rPr>
        <w:t> </w:t>
      </w:r>
      <w:r>
        <w:rPr/>
        <w:t>el</w:t>
      </w:r>
      <w:r>
        <w:rPr>
          <w:spacing w:val="33"/>
        </w:rPr>
        <w:t> </w:t>
      </w:r>
      <w:r>
        <w:rPr/>
        <w:t>agnóstico)</w:t>
      </w:r>
      <w:r>
        <w:rPr>
          <w:spacing w:val="33"/>
        </w:rPr>
        <w:t> </w:t>
      </w:r>
      <w:r>
        <w:rPr/>
        <w:t>emiten</w:t>
      </w:r>
      <w:r>
        <w:rPr>
          <w:spacing w:val="34"/>
        </w:rPr>
        <w:t> </w:t>
      </w:r>
      <w:r>
        <w:rPr/>
        <w:t>juicios.</w:t>
      </w:r>
      <w:r>
        <w:rPr>
          <w:spacing w:val="34"/>
        </w:rPr>
        <w:t> </w:t>
      </w:r>
      <w:r>
        <w:rPr/>
        <w:t>Entonces,</w:t>
      </w:r>
      <w:r>
        <w:rPr>
          <w:spacing w:val="34"/>
        </w:rPr>
        <w:t> </w:t>
      </w:r>
      <w:r>
        <w:rPr/>
        <w:t>el problema no es si hacemos juicios o no, sino si hacemos los juicios correctos o</w:t>
      </w:r>
      <w:r>
        <w:rPr>
          <w:spacing w:val="80"/>
        </w:rPr>
        <w:t> </w:t>
      </w:r>
      <w:r>
        <w:rPr>
          <w:spacing w:val="-4"/>
        </w:rPr>
        <w:t>no.</w:t>
      </w:r>
    </w:p>
    <w:p>
      <w:pPr>
        <w:pStyle w:val="BodyText"/>
      </w:pPr>
    </w:p>
    <w:p>
      <w:pPr>
        <w:pStyle w:val="BodyText"/>
        <w:spacing w:before="260"/>
      </w:pPr>
    </w:p>
    <w:p>
      <w:pPr>
        <w:pStyle w:val="BodyText"/>
        <w:spacing w:line="247" w:lineRule="auto"/>
        <w:ind w:left="100" w:right="253"/>
      </w:pPr>
      <w:r>
        <w:rPr/>
        <w:t>Finalmente, ¿hay pluralistas dispuestos a aceptar como verdaderas las creencias religiosas de los terroristas musulmanes, especialmente cuando esas creencias dicen que todos los no musulmanes (incluidos los pluralistas) deberían ser asesinados? ¿Están dispuestos a aceptar como verdaderas las creencias religiosas de aquellos que creen en el sacrificio de niños u otros actos atroces? Esperamos que no.</w:t>
      </w:r>
    </w:p>
    <w:p>
      <w:pPr>
        <w:pStyle w:val="BodyText"/>
      </w:pPr>
    </w:p>
    <w:p>
      <w:pPr>
        <w:pStyle w:val="BodyText"/>
        <w:spacing w:before="260"/>
      </w:pPr>
    </w:p>
    <w:p>
      <w:pPr>
        <w:pStyle w:val="BodyText"/>
        <w:spacing w:line="247" w:lineRule="auto"/>
        <w:ind w:left="100" w:right="417"/>
      </w:pPr>
      <w:r>
        <w:rPr/>
        <w:t>Si bien debemos respetar los derechos de los demás a creer lo que deseen, somos necios e incluso crueles, si aceptamos todas las creencias religiosas como verdaderas. ¿Por qué es cruel? Porque si el cristianismo es cierto, entonces no</w:t>
      </w:r>
      <w:r>
        <w:rPr>
          <w:spacing w:val="80"/>
        </w:rPr>
        <w:t> </w:t>
      </w:r>
      <w:r>
        <w:rPr/>
        <w:t>sería</w:t>
      </w:r>
      <w:r>
        <w:rPr>
          <w:spacing w:val="34"/>
        </w:rPr>
        <w:t> </w:t>
      </w:r>
      <w:r>
        <w:rPr/>
        <w:t>amoroso</w:t>
      </w:r>
      <w:r>
        <w:rPr>
          <w:spacing w:val="36"/>
        </w:rPr>
        <w:t> </w:t>
      </w:r>
      <w:r>
        <w:rPr/>
        <w:t>sugerir</w:t>
      </w:r>
      <w:r>
        <w:rPr>
          <w:spacing w:val="34"/>
        </w:rPr>
        <w:t> </w:t>
      </w:r>
      <w:r>
        <w:rPr/>
        <w:t>a</w:t>
      </w:r>
      <w:r>
        <w:rPr>
          <w:spacing w:val="34"/>
        </w:rPr>
        <w:t> </w:t>
      </w:r>
      <w:r>
        <w:rPr/>
        <w:t>alguien</w:t>
      </w:r>
      <w:r>
        <w:rPr>
          <w:spacing w:val="36"/>
        </w:rPr>
        <w:t> </w:t>
      </w:r>
      <w:r>
        <w:rPr/>
        <w:t>que</w:t>
      </w:r>
      <w:r>
        <w:rPr>
          <w:spacing w:val="34"/>
        </w:rPr>
        <w:t> </w:t>
      </w:r>
      <w:r>
        <w:rPr/>
        <w:t>sus</w:t>
      </w:r>
      <w:r>
        <w:rPr>
          <w:spacing w:val="34"/>
        </w:rPr>
        <w:t> </w:t>
      </w:r>
      <w:r>
        <w:rPr/>
        <w:t>creencias</w:t>
      </w:r>
      <w:r>
        <w:rPr>
          <w:spacing w:val="34"/>
        </w:rPr>
        <w:t> </w:t>
      </w:r>
      <w:r>
        <w:rPr/>
        <w:t>religiosas</w:t>
      </w:r>
      <w:r>
        <w:rPr>
          <w:spacing w:val="34"/>
        </w:rPr>
        <w:t> </w:t>
      </w:r>
      <w:r>
        <w:rPr/>
        <w:t>opuestas</w:t>
      </w:r>
      <w:r>
        <w:rPr>
          <w:spacing w:val="34"/>
        </w:rPr>
        <w:t> </w:t>
      </w:r>
      <w:r>
        <w:rPr/>
        <w:t>son también verdaderas. Afirmar este error podría mantenerlos en el camino de la condenación. En cambio, si el cristianismo es verdadero, debemos amablemente decirles la verdad porque solo la verdad puede liberarlos.</w:t>
      </w:r>
    </w:p>
    <w:p>
      <w:pPr>
        <w:pStyle w:val="BodyText"/>
      </w:pPr>
    </w:p>
    <w:p>
      <w:pPr>
        <w:pStyle w:val="BodyText"/>
        <w:spacing w:before="261"/>
      </w:pPr>
    </w:p>
    <w:p>
      <w:pPr>
        <w:pStyle w:val="Heading5"/>
        <w:rPr>
          <w:i/>
        </w:rPr>
      </w:pPr>
      <w:r>
        <w:rPr>
          <w:i/>
        </w:rPr>
        <w:t>Habiendo</w:t>
      </w:r>
      <w:r>
        <w:rPr>
          <w:i/>
          <w:spacing w:val="12"/>
        </w:rPr>
        <w:t> </w:t>
      </w:r>
      <w:r>
        <w:rPr>
          <w:i/>
        </w:rPr>
        <w:t>yo</w:t>
      </w:r>
      <w:r>
        <w:rPr>
          <w:i/>
          <w:spacing w:val="13"/>
        </w:rPr>
        <w:t> </w:t>
      </w:r>
      <w:r>
        <w:rPr>
          <w:i/>
        </w:rPr>
        <w:t>sido</w:t>
      </w:r>
      <w:r>
        <w:rPr>
          <w:i/>
          <w:spacing w:val="12"/>
        </w:rPr>
        <w:t> </w:t>
      </w:r>
      <w:r>
        <w:rPr>
          <w:i/>
        </w:rPr>
        <w:t>ciego,</w:t>
      </w:r>
      <w:r>
        <w:rPr>
          <w:i/>
          <w:spacing w:val="13"/>
        </w:rPr>
        <w:t> </w:t>
      </w:r>
      <w:r>
        <w:rPr>
          <w:i/>
        </w:rPr>
        <w:t>ahora</w:t>
      </w:r>
      <w:r>
        <w:rPr>
          <w:i/>
          <w:spacing w:val="12"/>
        </w:rPr>
        <w:t> </w:t>
      </w:r>
      <w:r>
        <w:rPr>
          <w:i/>
          <w:spacing w:val="-5"/>
        </w:rPr>
        <w:t>veo</w:t>
      </w:r>
    </w:p>
    <w:p>
      <w:pPr>
        <w:spacing w:after="0"/>
        <w:sectPr>
          <w:pgSz w:w="12240" w:h="15840"/>
          <w:pgMar w:top="1360" w:bottom="280" w:left="1340" w:right="1240"/>
        </w:sectPr>
      </w:pPr>
    </w:p>
    <w:p>
      <w:pPr>
        <w:pStyle w:val="BodyText"/>
        <w:spacing w:line="247" w:lineRule="auto" w:before="77"/>
        <w:ind w:left="100" w:right="545"/>
      </w:pPr>
      <w:r>
        <w:rPr/>
        <w:t>¿Qué nos dice la vasta pluralidad de creencias religiosas sobre la verdad en la religión? A primera vista, podría parecer que la existencia de tantas creencias simplemente refuerza la parábola del elefante que mencionamos en la introducción, es decir, que la verdad en la religión no puede conocerse. Pero el caso es exactamente lo contrario.</w:t>
      </w:r>
    </w:p>
    <w:p>
      <w:pPr>
        <w:pStyle w:val="BodyText"/>
      </w:pPr>
    </w:p>
    <w:p>
      <w:pPr>
        <w:pStyle w:val="BodyText"/>
        <w:spacing w:before="261"/>
      </w:pPr>
    </w:p>
    <w:p>
      <w:pPr>
        <w:pStyle w:val="BodyText"/>
        <w:spacing w:line="247" w:lineRule="auto" w:before="1"/>
        <w:ind w:left="100" w:right="545"/>
      </w:pPr>
      <w:r>
        <w:rPr/>
        <w:t>Para refrescar tu memoria, en esta parábola, un elefante está siendo examinado por seis hombres ciegos. Cada hombre siente una parte diferente del elefante y, por lo tanto, llega a una conclusión diferente sobre el objeto que tiene delante. Uno agarra el colmillo y dice: “¡esto es una lanza!”. Otro sostiene la trompa y exclama: “¡esto es una serpiente!”. El que abraza la pierna declara: “¡Esto es un árbol!”. El ciego que sostiene la cola piensa: “¡tengo una cuerda!”. El que palpa</w:t>
      </w:r>
      <w:r>
        <w:rPr>
          <w:spacing w:val="40"/>
        </w:rPr>
        <w:t> </w:t>
      </w:r>
      <w:r>
        <w:rPr/>
        <w:t>la oreja grita: “¡Esto es un abanico!”. Y el que está apoyado en el costado del elefante exclama con seguridad: “¡esto es un muro!”. Se dice que estos ciegos representan las religiones del mundo, porque cada uno llega a una conclusión diferente sobre lo que ellos perciben. Como todos los ciegos, se nos dice,</w:t>
      </w:r>
      <w:r>
        <w:rPr>
          <w:spacing w:val="80"/>
        </w:rPr>
        <w:t> </w:t>
      </w:r>
      <w:r>
        <w:rPr/>
        <w:t>ninguna religión tiene la verdad. La verdad religiosa es relativa al individuo. Es subjetiva, no objetiva.</w:t>
      </w:r>
    </w:p>
    <w:p>
      <w:pPr>
        <w:pStyle w:val="BodyText"/>
      </w:pPr>
    </w:p>
    <w:p>
      <w:pPr>
        <w:pStyle w:val="BodyText"/>
        <w:spacing w:before="257"/>
      </w:pPr>
    </w:p>
    <w:p>
      <w:pPr>
        <w:pStyle w:val="BodyText"/>
        <w:spacing w:line="247" w:lineRule="auto" w:before="1"/>
        <w:ind w:left="100" w:right="525"/>
      </w:pPr>
      <w:r>
        <w:rPr/>
        <w:t>Esto puede parecer convincente hasta que se hace la pregunta: “¿Cuál es la perspectiva de quien relata la parábola?”. Hmmmm, veamos, el que cuenta la parábola parece tener una perspectiva objetiva de todo el proceso porque puede ver que los ciegos están equivocados. ¡Exactamente! De hecho, él no sabría que los ciegos están equivocados a menos que tenga una perspectiva objetiva de lo que es correcto.</w:t>
      </w:r>
    </w:p>
    <w:p>
      <w:pPr>
        <w:pStyle w:val="BodyText"/>
      </w:pPr>
    </w:p>
    <w:p>
      <w:pPr>
        <w:pStyle w:val="BodyText"/>
        <w:spacing w:before="260"/>
      </w:pPr>
    </w:p>
    <w:p>
      <w:pPr>
        <w:pStyle w:val="BodyText"/>
        <w:spacing w:line="247" w:lineRule="auto"/>
        <w:ind w:left="100" w:right="417"/>
      </w:pPr>
      <w:r>
        <w:rPr/>
        <w:t>Entonces, si la persona que relata la parábola puede tener una perspectiva</w:t>
      </w:r>
      <w:r>
        <w:rPr>
          <w:spacing w:val="40"/>
        </w:rPr>
        <w:t> </w:t>
      </w:r>
      <w:r>
        <w:rPr/>
        <w:t>objetiva, ¿por qué no pueden los ciegos? Podrían... si los ciegos pudieran ver de repente, también se percatarían de que estaban equivocados en un inicio. Lo que está frente a ellos es un</w:t>
      </w:r>
      <w:r>
        <w:rPr>
          <w:spacing w:val="24"/>
        </w:rPr>
        <w:t> </w:t>
      </w:r>
      <w:r>
        <w:rPr/>
        <w:t>elefante y</w:t>
      </w:r>
      <w:r>
        <w:rPr>
          <w:spacing w:val="24"/>
        </w:rPr>
        <w:t> </w:t>
      </w:r>
      <w:r>
        <w:rPr/>
        <w:t>no</w:t>
      </w:r>
      <w:r>
        <w:rPr>
          <w:spacing w:val="24"/>
        </w:rPr>
        <w:t> </w:t>
      </w:r>
      <w:r>
        <w:rPr/>
        <w:t>una pared,</w:t>
      </w:r>
      <w:r>
        <w:rPr>
          <w:spacing w:val="24"/>
        </w:rPr>
        <w:t> </w:t>
      </w:r>
      <w:r>
        <w:rPr/>
        <w:t>un</w:t>
      </w:r>
      <w:r>
        <w:rPr>
          <w:spacing w:val="24"/>
        </w:rPr>
        <w:t> </w:t>
      </w:r>
      <w:r>
        <w:rPr/>
        <w:t>abanico</w:t>
      </w:r>
      <w:r>
        <w:rPr>
          <w:spacing w:val="24"/>
        </w:rPr>
        <w:t> </w:t>
      </w:r>
      <w:r>
        <w:rPr/>
        <w:t>o</w:t>
      </w:r>
      <w:r>
        <w:rPr>
          <w:spacing w:val="24"/>
        </w:rPr>
        <w:t> </w:t>
      </w:r>
      <w:r>
        <w:rPr/>
        <w:t>una cuerda.</w:t>
      </w:r>
    </w:p>
    <w:p>
      <w:pPr>
        <w:pStyle w:val="BodyText"/>
      </w:pPr>
    </w:p>
    <w:p>
      <w:pPr>
        <w:pStyle w:val="BodyText"/>
        <w:spacing w:before="262"/>
      </w:pPr>
    </w:p>
    <w:p>
      <w:pPr>
        <w:pStyle w:val="BodyText"/>
        <w:ind w:left="100"/>
      </w:pPr>
      <w:r>
        <w:rPr/>
        <w:t>Nosotros</w:t>
      </w:r>
      <w:r>
        <w:rPr>
          <w:spacing w:val="10"/>
        </w:rPr>
        <w:t> </w:t>
      </w:r>
      <w:r>
        <w:rPr/>
        <w:t>también</w:t>
      </w:r>
      <w:r>
        <w:rPr>
          <w:spacing w:val="13"/>
        </w:rPr>
        <w:t> </w:t>
      </w:r>
      <w:r>
        <w:rPr/>
        <w:t>podemos</w:t>
      </w:r>
      <w:r>
        <w:rPr>
          <w:spacing w:val="10"/>
        </w:rPr>
        <w:t> </w:t>
      </w:r>
      <w:r>
        <w:rPr/>
        <w:t>ver</w:t>
      </w:r>
      <w:r>
        <w:rPr>
          <w:spacing w:val="11"/>
        </w:rPr>
        <w:t> </w:t>
      </w:r>
      <w:r>
        <w:rPr/>
        <w:t>la</w:t>
      </w:r>
      <w:r>
        <w:rPr>
          <w:spacing w:val="11"/>
        </w:rPr>
        <w:t> </w:t>
      </w:r>
      <w:r>
        <w:rPr/>
        <w:t>verdad</w:t>
      </w:r>
      <w:r>
        <w:rPr>
          <w:spacing w:val="12"/>
        </w:rPr>
        <w:t> </w:t>
      </w:r>
      <w:r>
        <w:rPr/>
        <w:t>en</w:t>
      </w:r>
      <w:r>
        <w:rPr>
          <w:spacing w:val="13"/>
        </w:rPr>
        <w:t> </w:t>
      </w:r>
      <w:r>
        <w:rPr/>
        <w:t>la</w:t>
      </w:r>
      <w:r>
        <w:rPr>
          <w:spacing w:val="10"/>
        </w:rPr>
        <w:t> </w:t>
      </w:r>
      <w:r>
        <w:rPr/>
        <w:t>religión.</w:t>
      </w:r>
      <w:r>
        <w:rPr>
          <w:spacing w:val="13"/>
        </w:rPr>
        <w:t> </w:t>
      </w:r>
      <w:r>
        <w:rPr>
          <w:spacing w:val="-2"/>
        </w:rPr>
        <w:t>Desafortunadamente,</w:t>
      </w:r>
    </w:p>
    <w:p>
      <w:pPr>
        <w:spacing w:after="0"/>
        <w:sectPr>
          <w:pgSz w:w="12240" w:h="15840"/>
          <w:pgMar w:top="1360" w:bottom="280" w:left="1340" w:right="1240"/>
        </w:sectPr>
      </w:pPr>
    </w:p>
    <w:p>
      <w:pPr>
        <w:pStyle w:val="BodyText"/>
        <w:spacing w:line="247" w:lineRule="auto" w:before="77"/>
        <w:ind w:left="100" w:right="545"/>
      </w:pPr>
      <w:r>
        <w:rPr/>
        <w:t>muchos de los que niegan que exista la verdad en la religión no están realmente ciegos, sino que solo están deliberadamente ciegos. Puede que no queramos admitir que hay verdad en la religión porque esta verdad nos condenará. Pero si abrimos nuestros ojos y dejamos de escondernos detrás de la necedad de que la verdad no se puede conocer, entonces podremos ver la verdad también. Y no</w:t>
      </w:r>
      <w:r>
        <w:rPr>
          <w:spacing w:val="80"/>
        </w:rPr>
        <w:t> </w:t>
      </w:r>
      <w:r>
        <w:rPr/>
        <w:t>solo la verdad en las áreas donde la exigimos: dinero, relaciones, salud, leyes, etc., sino también en la religión. Como expresó el ciego sanado por Jesús: “habiendo yo sido ciego, ahora veo”.</w:t>
      </w:r>
    </w:p>
    <w:p>
      <w:pPr>
        <w:pStyle w:val="BodyText"/>
      </w:pPr>
    </w:p>
    <w:p>
      <w:pPr>
        <w:pStyle w:val="BodyText"/>
        <w:spacing w:before="260"/>
      </w:pPr>
    </w:p>
    <w:p>
      <w:pPr>
        <w:pStyle w:val="BodyText"/>
        <w:spacing w:line="247" w:lineRule="auto"/>
        <w:ind w:left="100" w:right="417"/>
      </w:pPr>
      <w:r>
        <w:rPr/>
        <w:t>El escéptico puede decir: “¡Espera un minuto! La parábola del elefante puede ser una mal ejemplo, pero esto aún no prueba que se pueda conocer la verdad en la religión.</w:t>
      </w:r>
      <w:r>
        <w:rPr>
          <w:spacing w:val="33"/>
        </w:rPr>
        <w:t> </w:t>
      </w:r>
      <w:r>
        <w:rPr/>
        <w:t>Has</w:t>
      </w:r>
      <w:r>
        <w:rPr>
          <w:spacing w:val="32"/>
        </w:rPr>
        <w:t> </w:t>
      </w:r>
      <w:r>
        <w:rPr/>
        <w:t>demostrado</w:t>
      </w:r>
      <w:r>
        <w:rPr>
          <w:spacing w:val="33"/>
        </w:rPr>
        <w:t> </w:t>
      </w:r>
      <w:r>
        <w:rPr/>
        <w:t>que</w:t>
      </w:r>
      <w:r>
        <w:rPr>
          <w:spacing w:val="32"/>
        </w:rPr>
        <w:t> </w:t>
      </w:r>
      <w:r>
        <w:rPr/>
        <w:t>la</w:t>
      </w:r>
      <w:r>
        <w:rPr>
          <w:spacing w:val="32"/>
        </w:rPr>
        <w:t> </w:t>
      </w:r>
      <w:r>
        <w:rPr/>
        <w:t>verdad</w:t>
      </w:r>
      <w:r>
        <w:rPr>
          <w:spacing w:val="33"/>
        </w:rPr>
        <w:t> </w:t>
      </w:r>
      <w:r>
        <w:rPr/>
        <w:t>se</w:t>
      </w:r>
      <w:r>
        <w:rPr>
          <w:spacing w:val="32"/>
        </w:rPr>
        <w:t> </w:t>
      </w:r>
      <w:r>
        <w:rPr/>
        <w:t>puede</w:t>
      </w:r>
      <w:r>
        <w:rPr>
          <w:spacing w:val="32"/>
        </w:rPr>
        <w:t> </w:t>
      </w:r>
      <w:r>
        <w:rPr/>
        <w:t>conocer,</w:t>
      </w:r>
      <w:r>
        <w:rPr>
          <w:spacing w:val="33"/>
        </w:rPr>
        <w:t> </w:t>
      </w:r>
      <w:r>
        <w:rPr/>
        <w:t>pero</w:t>
      </w:r>
      <w:r>
        <w:rPr>
          <w:spacing w:val="33"/>
        </w:rPr>
        <w:t> </w:t>
      </w:r>
      <w:r>
        <w:rPr/>
        <w:t>no necesariamente la verdad en la religión. De hecho, ¿David Hume e Immanuel</w:t>
      </w:r>
      <w:r>
        <w:rPr>
          <w:spacing w:val="80"/>
        </w:rPr>
        <w:t> </w:t>
      </w:r>
      <w:r>
        <w:rPr/>
        <w:t>Kant no refutaron la idea de la verdad en la religión?</w:t>
      </w:r>
    </w:p>
    <w:p>
      <w:pPr>
        <w:pStyle w:val="BodyText"/>
      </w:pPr>
    </w:p>
    <w:p>
      <w:pPr>
        <w:pStyle w:val="BodyText"/>
        <w:spacing w:before="261"/>
      </w:pPr>
    </w:p>
    <w:p>
      <w:pPr>
        <w:pStyle w:val="BodyText"/>
        <w:ind w:left="100"/>
      </w:pPr>
      <w:r>
        <w:rPr/>
        <w:t>En</w:t>
      </w:r>
      <w:r>
        <w:rPr>
          <w:spacing w:val="11"/>
        </w:rPr>
        <w:t> </w:t>
      </w:r>
      <w:r>
        <w:rPr/>
        <w:t>absoluto,</w:t>
      </w:r>
      <w:r>
        <w:rPr>
          <w:spacing w:val="11"/>
        </w:rPr>
        <w:t> </w:t>
      </w:r>
      <w:r>
        <w:rPr/>
        <w:t>y</w:t>
      </w:r>
      <w:r>
        <w:rPr>
          <w:spacing w:val="12"/>
        </w:rPr>
        <w:t> </w:t>
      </w:r>
      <w:r>
        <w:rPr/>
        <w:t>discutiremos</w:t>
      </w:r>
      <w:r>
        <w:rPr>
          <w:spacing w:val="10"/>
        </w:rPr>
        <w:t> </w:t>
      </w:r>
      <w:r>
        <w:rPr/>
        <w:t>por</w:t>
      </w:r>
      <w:r>
        <w:rPr>
          <w:spacing w:val="10"/>
        </w:rPr>
        <w:t> </w:t>
      </w:r>
      <w:r>
        <w:rPr/>
        <w:t>qué</w:t>
      </w:r>
      <w:r>
        <w:rPr>
          <w:spacing w:val="10"/>
        </w:rPr>
        <w:t> </w:t>
      </w:r>
      <w:r>
        <w:rPr/>
        <w:t>en</w:t>
      </w:r>
      <w:r>
        <w:rPr>
          <w:spacing w:val="12"/>
        </w:rPr>
        <w:t> </w:t>
      </w:r>
      <w:r>
        <w:rPr/>
        <w:t>el</w:t>
      </w:r>
      <w:r>
        <w:rPr>
          <w:spacing w:val="10"/>
        </w:rPr>
        <w:t> </w:t>
      </w:r>
      <w:r>
        <w:rPr/>
        <w:t>próximo</w:t>
      </w:r>
      <w:r>
        <w:rPr>
          <w:spacing w:val="11"/>
        </w:rPr>
        <w:t> </w:t>
      </w:r>
      <w:r>
        <w:rPr>
          <w:spacing w:val="-2"/>
        </w:rPr>
        <w:t>capítulo.</w:t>
      </w:r>
    </w:p>
    <w:p>
      <w:pPr>
        <w:pStyle w:val="BodyText"/>
      </w:pPr>
    </w:p>
    <w:p>
      <w:pPr>
        <w:pStyle w:val="BodyText"/>
        <w:spacing w:before="273"/>
      </w:pPr>
    </w:p>
    <w:p>
      <w:pPr>
        <w:pStyle w:val="Heading4"/>
      </w:pPr>
      <w:r>
        <w:rPr>
          <w:spacing w:val="-2"/>
        </w:rPr>
        <w:t>Resumen</w:t>
      </w:r>
    </w:p>
    <w:p>
      <w:pPr>
        <w:pStyle w:val="BodyText"/>
        <w:rPr>
          <w:b/>
        </w:rPr>
      </w:pPr>
    </w:p>
    <w:p>
      <w:pPr>
        <w:pStyle w:val="BodyText"/>
        <w:spacing w:before="272"/>
        <w:rPr>
          <w:b/>
        </w:rPr>
      </w:pPr>
    </w:p>
    <w:p>
      <w:pPr>
        <w:pStyle w:val="ListParagraph"/>
        <w:numPr>
          <w:ilvl w:val="0"/>
          <w:numId w:val="8"/>
        </w:numPr>
        <w:tabs>
          <w:tab w:pos="748" w:val="left" w:leader="none"/>
        </w:tabs>
        <w:spacing w:line="247" w:lineRule="auto" w:before="0" w:after="0"/>
        <w:ind w:left="100" w:right="1299" w:firstLine="0"/>
        <w:jc w:val="both"/>
        <w:rPr>
          <w:sz w:val="28"/>
        </w:rPr>
      </w:pPr>
      <w:r>
        <w:rPr>
          <w:sz w:val="28"/>
        </w:rPr>
        <w:t>A</w:t>
      </w:r>
      <w:r>
        <w:rPr>
          <w:spacing w:val="-4"/>
          <w:sz w:val="28"/>
        </w:rPr>
        <w:t> </w:t>
      </w:r>
      <w:r>
        <w:rPr>
          <w:sz w:val="28"/>
        </w:rPr>
        <w:t>pesar del relativismo que emana de nuestra cultura, la verdad es absoluta, exclusiva y puede ser conocida. Negar la verdad absoluta y su conocimiento son declaraciones que se niegan a sí mismas.</w:t>
      </w:r>
    </w:p>
    <w:p>
      <w:pPr>
        <w:pStyle w:val="BodyText"/>
      </w:pPr>
    </w:p>
    <w:p>
      <w:pPr>
        <w:pStyle w:val="BodyText"/>
        <w:spacing w:before="262"/>
      </w:pPr>
    </w:p>
    <w:p>
      <w:pPr>
        <w:pStyle w:val="ListParagraph"/>
        <w:numPr>
          <w:ilvl w:val="0"/>
          <w:numId w:val="8"/>
        </w:numPr>
        <w:tabs>
          <w:tab w:pos="747" w:val="left" w:leader="none"/>
        </w:tabs>
        <w:spacing w:line="247" w:lineRule="auto" w:before="0" w:after="0"/>
        <w:ind w:left="100" w:right="283" w:firstLine="0"/>
        <w:jc w:val="left"/>
        <w:rPr>
          <w:sz w:val="28"/>
        </w:rPr>
      </w:pPr>
      <w:r>
        <w:rPr>
          <w:sz w:val="28"/>
        </w:rPr>
        <w:t>La técnica del correcaminos vuelve una declaración contra sí misma y</w:t>
      </w:r>
      <w:r>
        <w:rPr>
          <w:spacing w:val="80"/>
          <w:sz w:val="28"/>
        </w:rPr>
        <w:t> </w:t>
      </w:r>
      <w:r>
        <w:rPr>
          <w:sz w:val="28"/>
        </w:rPr>
        <w:t>ayuda a exponer las afirmaciones autodestructivas (y por lo tanto falsas) que son tan comunes hoy en día. Estas incluyen declaraciones como, “¡no existe la verdad!” (¿Eso es verdad?); “¡toda verdad es relativa!” (¿Esta es una verdad relativa?); y “¡no puedes conocer la verdad!” (Entonces, ¿cómo sabes eso?). Básicamente, cualquier afirmación que no se pueda expresar (porque se</w:t>
      </w:r>
      <w:r>
        <w:rPr>
          <w:spacing w:val="80"/>
          <w:sz w:val="28"/>
        </w:rPr>
        <w:t> </w:t>
      </w:r>
      <w:r>
        <w:rPr>
          <w:sz w:val="28"/>
        </w:rPr>
        <w:t>contradice a sí misma) debe ser falsa.</w:t>
      </w:r>
      <w:r>
        <w:rPr>
          <w:spacing w:val="30"/>
          <w:sz w:val="28"/>
        </w:rPr>
        <w:t> </w:t>
      </w:r>
      <w:r>
        <w:rPr>
          <w:sz w:val="28"/>
        </w:rPr>
        <w:t>Los relativistas son</w:t>
      </w:r>
      <w:r>
        <w:rPr>
          <w:spacing w:val="30"/>
          <w:sz w:val="28"/>
        </w:rPr>
        <w:t> </w:t>
      </w:r>
      <w:r>
        <w:rPr>
          <w:sz w:val="28"/>
        </w:rPr>
        <w:t>derrotados por su</w:t>
      </w:r>
    </w:p>
    <w:p>
      <w:pPr>
        <w:spacing w:after="0" w:line="247" w:lineRule="auto"/>
        <w:jc w:val="left"/>
        <w:rPr>
          <w:sz w:val="28"/>
        </w:rPr>
        <w:sectPr>
          <w:pgSz w:w="12240" w:h="15840"/>
          <w:pgMar w:top="1360" w:bottom="280" w:left="1340" w:right="1240"/>
        </w:sectPr>
      </w:pPr>
    </w:p>
    <w:p>
      <w:pPr>
        <w:pStyle w:val="BodyText"/>
        <w:spacing w:before="77"/>
        <w:ind w:left="100"/>
      </w:pPr>
      <w:r>
        <w:rPr/>
        <w:t>propia</w:t>
      </w:r>
      <w:r>
        <w:rPr>
          <w:spacing w:val="13"/>
        </w:rPr>
        <w:t> </w:t>
      </w:r>
      <w:r>
        <w:rPr>
          <w:spacing w:val="-2"/>
        </w:rPr>
        <w:t>lógica.</w:t>
      </w:r>
    </w:p>
    <w:p>
      <w:pPr>
        <w:pStyle w:val="BodyText"/>
      </w:pPr>
    </w:p>
    <w:p>
      <w:pPr>
        <w:pStyle w:val="BodyText"/>
        <w:spacing w:before="273"/>
      </w:pPr>
    </w:p>
    <w:p>
      <w:pPr>
        <w:pStyle w:val="ListParagraph"/>
        <w:numPr>
          <w:ilvl w:val="0"/>
          <w:numId w:val="8"/>
        </w:numPr>
        <w:tabs>
          <w:tab w:pos="747" w:val="left" w:leader="none"/>
        </w:tabs>
        <w:spacing w:line="247" w:lineRule="auto" w:before="0" w:after="0"/>
        <w:ind w:left="100" w:right="732" w:firstLine="0"/>
        <w:jc w:val="left"/>
        <w:rPr>
          <w:sz w:val="28"/>
        </w:rPr>
      </w:pPr>
      <w:r>
        <w:rPr>
          <w:sz w:val="28"/>
        </w:rPr>
        <w:t>La verdad no depende de nuestros sentimientos o preferencias. Algo es cierto, nos guste o no.</w:t>
      </w:r>
    </w:p>
    <w:p>
      <w:pPr>
        <w:pStyle w:val="BodyText"/>
      </w:pPr>
    </w:p>
    <w:p>
      <w:pPr>
        <w:pStyle w:val="BodyText"/>
        <w:spacing w:before="262"/>
      </w:pPr>
    </w:p>
    <w:p>
      <w:pPr>
        <w:pStyle w:val="ListParagraph"/>
        <w:numPr>
          <w:ilvl w:val="0"/>
          <w:numId w:val="8"/>
        </w:numPr>
        <w:tabs>
          <w:tab w:pos="747" w:val="left" w:leader="none"/>
        </w:tabs>
        <w:spacing w:line="247" w:lineRule="auto" w:before="0" w:after="0"/>
        <w:ind w:left="100" w:right="302" w:firstLine="0"/>
        <w:jc w:val="left"/>
        <w:rPr>
          <w:sz w:val="28"/>
        </w:rPr>
      </w:pPr>
      <w:r>
        <w:rPr>
          <w:sz w:val="28"/>
        </w:rPr>
        <w:t>Contrariamente a la opinión popular, las principales religiones del mundo</w:t>
      </w:r>
      <w:r>
        <w:rPr>
          <w:spacing w:val="80"/>
          <w:sz w:val="28"/>
        </w:rPr>
        <w:t> </w:t>
      </w:r>
      <w:r>
        <w:rPr>
          <w:sz w:val="28"/>
        </w:rPr>
        <w:t>no “enseñan las mismas cosas”. Tienen diferencias esenciales y solo concuerdan en algunos asuntos superficiales. Todas las religiones no pueden ser verdaderas, porque enseñan cosas opuestas.</w:t>
      </w:r>
    </w:p>
    <w:p>
      <w:pPr>
        <w:pStyle w:val="BodyText"/>
      </w:pPr>
    </w:p>
    <w:p>
      <w:pPr>
        <w:pStyle w:val="BodyText"/>
        <w:spacing w:before="262"/>
      </w:pPr>
    </w:p>
    <w:p>
      <w:pPr>
        <w:pStyle w:val="ListParagraph"/>
        <w:numPr>
          <w:ilvl w:val="0"/>
          <w:numId w:val="8"/>
        </w:numPr>
        <w:tabs>
          <w:tab w:pos="747" w:val="left" w:leader="none"/>
        </w:tabs>
        <w:spacing w:line="247" w:lineRule="auto" w:before="0" w:after="0"/>
        <w:ind w:left="100" w:right="266" w:firstLine="0"/>
        <w:jc w:val="left"/>
        <w:rPr>
          <w:sz w:val="28"/>
        </w:rPr>
      </w:pPr>
      <w:r>
        <w:rPr>
          <w:sz w:val="28"/>
        </w:rPr>
        <w:t>Como, lógicamente, todas las religiones no pueden ser ciertas, no podemos adoptar a la nueva definición de tolerancia que exige que aceptemos la idea imposible</w:t>
      </w:r>
      <w:r>
        <w:rPr>
          <w:spacing w:val="38"/>
          <w:sz w:val="28"/>
        </w:rPr>
        <w:t> </w:t>
      </w:r>
      <w:r>
        <w:rPr>
          <w:sz w:val="28"/>
        </w:rPr>
        <w:t>de</w:t>
      </w:r>
      <w:r>
        <w:rPr>
          <w:spacing w:val="38"/>
          <w:sz w:val="28"/>
        </w:rPr>
        <w:t> </w:t>
      </w:r>
      <w:r>
        <w:rPr>
          <w:sz w:val="28"/>
        </w:rPr>
        <w:t>que</w:t>
      </w:r>
      <w:r>
        <w:rPr>
          <w:spacing w:val="38"/>
          <w:sz w:val="28"/>
        </w:rPr>
        <w:t> </w:t>
      </w:r>
      <w:r>
        <w:rPr>
          <w:sz w:val="28"/>
        </w:rPr>
        <w:t>todas</w:t>
      </w:r>
      <w:r>
        <w:rPr>
          <w:spacing w:val="38"/>
          <w:sz w:val="28"/>
        </w:rPr>
        <w:t> </w:t>
      </w:r>
      <w:r>
        <w:rPr>
          <w:sz w:val="28"/>
        </w:rPr>
        <w:t>las</w:t>
      </w:r>
      <w:r>
        <w:rPr>
          <w:spacing w:val="38"/>
          <w:sz w:val="28"/>
        </w:rPr>
        <w:t> </w:t>
      </w:r>
      <w:r>
        <w:rPr>
          <w:sz w:val="28"/>
        </w:rPr>
        <w:t>creencias</w:t>
      </w:r>
      <w:r>
        <w:rPr>
          <w:spacing w:val="38"/>
          <w:sz w:val="28"/>
        </w:rPr>
        <w:t> </w:t>
      </w:r>
      <w:r>
        <w:rPr>
          <w:sz w:val="28"/>
        </w:rPr>
        <w:t>religiosas</w:t>
      </w:r>
      <w:r>
        <w:rPr>
          <w:spacing w:val="38"/>
          <w:sz w:val="28"/>
        </w:rPr>
        <w:t> </w:t>
      </w:r>
      <w:r>
        <w:rPr>
          <w:sz w:val="28"/>
        </w:rPr>
        <w:t>sean</w:t>
      </w:r>
      <w:r>
        <w:rPr>
          <w:spacing w:val="40"/>
          <w:sz w:val="28"/>
        </w:rPr>
        <w:t> </w:t>
      </w:r>
      <w:r>
        <w:rPr>
          <w:sz w:val="28"/>
        </w:rPr>
        <w:t>verdaderas.</w:t>
      </w:r>
      <w:r>
        <w:rPr>
          <w:spacing w:val="40"/>
          <w:sz w:val="28"/>
        </w:rPr>
        <w:t> </w:t>
      </w:r>
      <w:r>
        <w:rPr>
          <w:sz w:val="28"/>
        </w:rPr>
        <w:t>Debemos respetar las creencias de los demás,</w:t>
      </w:r>
      <w:r>
        <w:rPr>
          <w:spacing w:val="30"/>
          <w:sz w:val="28"/>
        </w:rPr>
        <w:t> </w:t>
      </w:r>
      <w:r>
        <w:rPr>
          <w:sz w:val="28"/>
        </w:rPr>
        <w:t>pero</w:t>
      </w:r>
      <w:r>
        <w:rPr>
          <w:spacing w:val="30"/>
          <w:sz w:val="28"/>
        </w:rPr>
        <w:t> </w:t>
      </w:r>
      <w:r>
        <w:rPr>
          <w:sz w:val="28"/>
        </w:rPr>
        <w:t>con</w:t>
      </w:r>
      <w:r>
        <w:rPr>
          <w:spacing w:val="30"/>
          <w:sz w:val="28"/>
        </w:rPr>
        <w:t> </w:t>
      </w:r>
      <w:r>
        <w:rPr>
          <w:sz w:val="28"/>
        </w:rPr>
        <w:t>amor les decimos la verdad.</w:t>
      </w:r>
      <w:r>
        <w:rPr>
          <w:spacing w:val="40"/>
          <w:sz w:val="28"/>
        </w:rPr>
        <w:t> </w:t>
      </w:r>
      <w:r>
        <w:rPr>
          <w:sz w:val="28"/>
        </w:rPr>
        <w:t>Después de todo,</w:t>
      </w:r>
      <w:r>
        <w:rPr>
          <w:spacing w:val="22"/>
          <w:sz w:val="28"/>
        </w:rPr>
        <w:t> </w:t>
      </w:r>
      <w:r>
        <w:rPr>
          <w:sz w:val="28"/>
        </w:rPr>
        <w:t>si realmente amas y</w:t>
      </w:r>
      <w:r>
        <w:rPr>
          <w:spacing w:val="22"/>
          <w:sz w:val="28"/>
        </w:rPr>
        <w:t> </w:t>
      </w:r>
      <w:r>
        <w:rPr>
          <w:sz w:val="28"/>
        </w:rPr>
        <w:t>respetas a las personas,</w:t>
      </w:r>
      <w:r>
        <w:rPr>
          <w:spacing w:val="22"/>
          <w:sz w:val="28"/>
        </w:rPr>
        <w:t> </w:t>
      </w:r>
      <w:r>
        <w:rPr>
          <w:sz w:val="28"/>
        </w:rPr>
        <w:t>les dirás con</w:t>
      </w:r>
      <w:r>
        <w:rPr>
          <w:spacing w:val="22"/>
          <w:sz w:val="28"/>
        </w:rPr>
        <w:t> </w:t>
      </w:r>
      <w:r>
        <w:rPr>
          <w:sz w:val="28"/>
        </w:rPr>
        <w:t>tacto</w:t>
      </w:r>
      <w:r>
        <w:rPr>
          <w:spacing w:val="40"/>
          <w:sz w:val="28"/>
        </w:rPr>
        <w:t> </w:t>
      </w:r>
      <w:r>
        <w:rPr>
          <w:sz w:val="28"/>
        </w:rPr>
        <w:t>la verdad sobre la información que puede tener consecuencias eternas.</w:t>
      </w:r>
    </w:p>
    <w:p>
      <w:pPr>
        <w:spacing w:after="0" w:line="247" w:lineRule="auto"/>
        <w:jc w:val="left"/>
        <w:rPr>
          <w:sz w:val="28"/>
        </w:rPr>
        <w:sectPr>
          <w:pgSz w:w="12240" w:h="15840"/>
          <w:pgMar w:top="1360" w:bottom="280" w:left="1340" w:right="1240"/>
        </w:sectPr>
      </w:pPr>
    </w:p>
    <w:p>
      <w:pPr>
        <w:spacing w:before="297"/>
        <w:ind w:left="0" w:right="99" w:firstLine="0"/>
        <w:jc w:val="center"/>
        <w:rPr>
          <w:b/>
          <w:sz w:val="40"/>
        </w:rPr>
      </w:pPr>
      <w:bookmarkStart w:name="2 ¿Por qué alguien debería creer algo?" w:id="13"/>
      <w:bookmarkEnd w:id="13"/>
      <w:r>
        <w:rPr/>
      </w:r>
      <w:bookmarkStart w:name="_bookmark5" w:id="14"/>
      <w:bookmarkEnd w:id="14"/>
      <w:r>
        <w:rPr/>
      </w:r>
      <w:r>
        <w:rPr>
          <w:b/>
          <w:spacing w:val="-10"/>
          <w:sz w:val="40"/>
        </w:rPr>
        <w:t>2</w:t>
      </w:r>
    </w:p>
    <w:p>
      <w:pPr>
        <w:spacing w:line="427" w:lineRule="auto" w:before="347"/>
        <w:ind w:left="2245" w:right="2343" w:firstLine="0"/>
        <w:jc w:val="center"/>
        <w:rPr>
          <w:b/>
          <w:sz w:val="40"/>
        </w:rPr>
      </w:pPr>
      <w:r>
        <w:rPr>
          <w:b/>
          <w:sz w:val="40"/>
        </w:rPr>
        <w:t>¿Por</w:t>
      </w:r>
      <w:r>
        <w:rPr>
          <w:b/>
          <w:spacing w:val="-9"/>
          <w:sz w:val="40"/>
        </w:rPr>
        <w:t> </w:t>
      </w:r>
      <w:r>
        <w:rPr>
          <w:b/>
          <w:sz w:val="40"/>
        </w:rPr>
        <w:t>qué</w:t>
      </w:r>
      <w:r>
        <w:rPr>
          <w:b/>
          <w:spacing w:val="-2"/>
          <w:sz w:val="40"/>
        </w:rPr>
        <w:t> </w:t>
      </w:r>
      <w:r>
        <w:rPr>
          <w:b/>
          <w:sz w:val="40"/>
        </w:rPr>
        <w:t>alguien</w:t>
      </w:r>
      <w:r>
        <w:rPr>
          <w:b/>
          <w:spacing w:val="-2"/>
          <w:sz w:val="40"/>
        </w:rPr>
        <w:t> </w:t>
      </w:r>
      <w:r>
        <w:rPr>
          <w:b/>
          <w:sz w:val="40"/>
        </w:rPr>
        <w:t>debería creer algo?</w:t>
      </w:r>
    </w:p>
    <w:p>
      <w:pPr>
        <w:pStyle w:val="BodyText"/>
        <w:spacing w:before="160"/>
        <w:rPr>
          <w:b/>
          <w:sz w:val="40"/>
        </w:rPr>
      </w:pPr>
    </w:p>
    <w:p>
      <w:pPr>
        <w:spacing w:line="247" w:lineRule="auto" w:before="0"/>
        <w:ind w:left="251" w:right="349" w:firstLine="0"/>
        <w:jc w:val="center"/>
        <w:rPr>
          <w:i/>
          <w:sz w:val="28"/>
        </w:rPr>
      </w:pPr>
      <w:r>
        <w:rPr>
          <w:i/>
          <w:sz w:val="28"/>
        </w:rPr>
        <w:t>La gente, casi invariablemente, llega a sus creencias no en base a pruebas, sino</w:t>
      </w:r>
      <w:r>
        <w:rPr>
          <w:i/>
          <w:sz w:val="28"/>
        </w:rPr>
        <w:t> en base a lo que le atrae.</w:t>
      </w:r>
    </w:p>
    <w:p>
      <w:pPr>
        <w:spacing w:before="287"/>
        <w:ind w:left="0" w:right="98" w:firstLine="0"/>
        <w:jc w:val="center"/>
        <w:rPr>
          <w:i/>
          <w:sz w:val="28"/>
        </w:rPr>
      </w:pPr>
      <w:r>
        <w:rPr>
          <w:i/>
          <w:sz w:val="28"/>
        </w:rPr>
        <w:t>Blaise</w:t>
      </w:r>
      <w:r>
        <w:rPr>
          <w:i/>
          <w:spacing w:val="9"/>
          <w:sz w:val="28"/>
        </w:rPr>
        <w:t> </w:t>
      </w:r>
      <w:r>
        <w:rPr>
          <w:i/>
          <w:spacing w:val="-2"/>
          <w:sz w:val="28"/>
        </w:rPr>
        <w:t>Pascal</w:t>
      </w:r>
    </w:p>
    <w:p>
      <w:pPr>
        <w:pStyle w:val="BodyText"/>
        <w:rPr>
          <w:i/>
        </w:rPr>
      </w:pPr>
    </w:p>
    <w:p>
      <w:pPr>
        <w:pStyle w:val="BodyText"/>
        <w:spacing w:before="273"/>
        <w:rPr>
          <w:i/>
        </w:rPr>
      </w:pPr>
    </w:p>
    <w:p>
      <w:pPr>
        <w:pStyle w:val="BodyText"/>
        <w:spacing w:line="247" w:lineRule="auto"/>
        <w:ind w:left="100" w:right="417"/>
      </w:pPr>
      <w:r>
        <w:rPr/>
        <w:t>James Sire, un autor y orador, conduce un seminario interactivo para estudiantes en colegios y universidades de todo el país. El seminario se llama: Why Should Anyone Believe Anything At All?</w:t>
      </w:r>
    </w:p>
    <w:p>
      <w:pPr>
        <w:pStyle w:val="BodyText"/>
      </w:pPr>
    </w:p>
    <w:p>
      <w:pPr>
        <w:pStyle w:val="BodyText"/>
        <w:spacing w:before="261"/>
      </w:pPr>
    </w:p>
    <w:p>
      <w:pPr>
        <w:pStyle w:val="BodyText"/>
        <w:spacing w:line="247" w:lineRule="auto" w:before="1"/>
        <w:ind w:left="100" w:right="545"/>
      </w:pPr>
      <w:r>
        <w:rPr/>
        <w:t>Con un título tan intrigante, el evento generalmente atrae a una gran audiencia. Sire comienza planteando a los asistentes esta pregunta: “¿Por qué las personas creen en lo que creen?”. A</w:t>
      </w:r>
      <w:r>
        <w:rPr>
          <w:spacing w:val="-5"/>
        </w:rPr>
        <w:t> </w:t>
      </w:r>
      <w:r>
        <w:rPr/>
        <w:t>pesar de la gran variedad de respuestas, Sire muestra que cada respuesta se ajusta a una de estas cuatro categorías: sociológica, psicológica, religiosa y filosófica.¹¹</w:t>
      </w:r>
    </w:p>
    <w:p>
      <w:pPr>
        <w:pStyle w:val="BodyText"/>
      </w:pPr>
    </w:p>
    <w:p>
      <w:pPr>
        <w:pStyle w:val="BodyText"/>
      </w:pPr>
    </w:p>
    <w:p>
      <w:pPr>
        <w:pStyle w:val="BodyText"/>
        <w:spacing w:before="140"/>
      </w:pPr>
    </w:p>
    <w:p>
      <w:pPr>
        <w:pStyle w:val="BodyText"/>
        <w:tabs>
          <w:tab w:pos="4448" w:val="left" w:leader="none"/>
        </w:tabs>
        <w:ind w:left="114"/>
      </w:pPr>
      <w:r>
        <w:rPr/>
        <w:t>Razones</w:t>
      </w:r>
      <w:r>
        <w:rPr>
          <w:spacing w:val="15"/>
        </w:rPr>
        <w:t> </w:t>
      </w:r>
      <w:r>
        <w:rPr>
          <w:spacing w:val="-2"/>
        </w:rPr>
        <w:t>Sociales</w:t>
      </w:r>
      <w:r>
        <w:rPr/>
        <w:tab/>
        <w:t>Razones</w:t>
      </w:r>
      <w:r>
        <w:rPr>
          <w:spacing w:val="15"/>
        </w:rPr>
        <w:t> </w:t>
      </w:r>
      <w:r>
        <w:rPr>
          <w:spacing w:val="-2"/>
        </w:rPr>
        <w:t>Psicológicas</w:t>
      </w:r>
    </w:p>
    <w:p>
      <w:pPr>
        <w:pStyle w:val="BodyText"/>
        <w:spacing w:before="38"/>
        <w:ind w:left="114"/>
      </w:pPr>
      <w:r>
        <w:rPr/>
        <w:t>Los</w:t>
      </w:r>
      <w:r>
        <w:rPr>
          <w:spacing w:val="13"/>
        </w:rPr>
        <w:t> </w:t>
      </w:r>
      <w:r>
        <w:rPr/>
        <w:t>padres</w:t>
      </w:r>
      <w:r>
        <w:rPr>
          <w:spacing w:val="15"/>
        </w:rPr>
        <w:t> </w:t>
      </w:r>
      <w:r>
        <w:rPr/>
        <w:t>Amigos</w:t>
      </w:r>
      <w:r>
        <w:rPr>
          <w:spacing w:val="16"/>
        </w:rPr>
        <w:t> </w:t>
      </w:r>
      <w:r>
        <w:rPr/>
        <w:t>Sociedad</w:t>
      </w:r>
      <w:r>
        <w:rPr>
          <w:spacing w:val="16"/>
        </w:rPr>
        <w:t> </w:t>
      </w:r>
      <w:r>
        <w:rPr/>
        <w:t>Cultura</w:t>
      </w:r>
      <w:r>
        <w:rPr>
          <w:spacing w:val="-31"/>
        </w:rPr>
        <w:t> </w:t>
      </w:r>
      <w:r>
        <w:rPr/>
        <w:t>Comodidad</w:t>
      </w:r>
      <w:r>
        <w:rPr>
          <w:spacing w:val="16"/>
        </w:rPr>
        <w:t> </w:t>
      </w:r>
      <w:r>
        <w:rPr/>
        <w:t>Tranquilidad</w:t>
      </w:r>
      <w:r>
        <w:rPr>
          <w:spacing w:val="17"/>
        </w:rPr>
        <w:t> </w:t>
      </w:r>
      <w:r>
        <w:rPr/>
        <w:t>Mental</w:t>
      </w:r>
      <w:r>
        <w:rPr>
          <w:spacing w:val="16"/>
        </w:rPr>
        <w:t> </w:t>
      </w:r>
      <w:r>
        <w:rPr>
          <w:spacing w:val="-2"/>
        </w:rPr>
        <w:t>Significad</w:t>
      </w:r>
    </w:p>
    <w:p>
      <w:pPr>
        <w:spacing w:after="0"/>
        <w:sectPr>
          <w:pgSz w:w="12240" w:h="15840"/>
          <w:pgMar w:top="1820" w:bottom="280" w:left="1340" w:right="1240"/>
        </w:sectPr>
      </w:pPr>
    </w:p>
    <w:p>
      <w:pPr>
        <w:spacing w:before="237"/>
        <w:ind w:left="100" w:right="0" w:firstLine="0"/>
        <w:jc w:val="left"/>
        <w:rPr>
          <w:i/>
          <w:sz w:val="28"/>
        </w:rPr>
      </w:pPr>
      <w:r>
        <w:rPr>
          <w:i/>
          <w:sz w:val="28"/>
        </w:rPr>
        <w:t>Tabla</w:t>
      </w:r>
      <w:r>
        <w:rPr>
          <w:i/>
          <w:spacing w:val="-13"/>
          <w:sz w:val="28"/>
        </w:rPr>
        <w:t> </w:t>
      </w:r>
      <w:r>
        <w:rPr>
          <w:i/>
          <w:spacing w:val="-5"/>
          <w:sz w:val="28"/>
        </w:rPr>
        <w:t>2.1</w:t>
      </w:r>
    </w:p>
    <w:p>
      <w:pPr>
        <w:pStyle w:val="BodyText"/>
        <w:rPr>
          <w:i/>
        </w:rPr>
      </w:pPr>
    </w:p>
    <w:p>
      <w:pPr>
        <w:pStyle w:val="BodyText"/>
        <w:spacing w:before="272"/>
        <w:rPr>
          <w:i/>
        </w:rPr>
      </w:pPr>
    </w:p>
    <w:p>
      <w:pPr>
        <w:pStyle w:val="BodyText"/>
        <w:spacing w:line="247" w:lineRule="auto"/>
        <w:ind w:left="100" w:right="545"/>
      </w:pPr>
      <w:r>
        <w:rPr/>
        <w:t>Comenzando por la izquierda, Sire repasa los motivos de cada categoría preguntando a los alumnos: “¿Es una buena razón para creer algo?”. Si conseguía estudiantes inteligentes (como generalmente lo hacía en el Southern Evangelical Seminary), el diálogo podría ser algo así como esto:</w:t>
      </w:r>
    </w:p>
    <w:p>
      <w:pPr>
        <w:pStyle w:val="BodyText"/>
      </w:pPr>
    </w:p>
    <w:p>
      <w:pPr>
        <w:pStyle w:val="BodyText"/>
        <w:spacing w:before="262"/>
      </w:pPr>
    </w:p>
    <w:p>
      <w:pPr>
        <w:pStyle w:val="BodyText"/>
        <w:tabs>
          <w:tab w:pos="1075" w:val="left" w:leader="none"/>
        </w:tabs>
        <w:spacing w:line="247" w:lineRule="auto"/>
        <w:ind w:left="100" w:right="545"/>
      </w:pPr>
      <w:r>
        <w:rPr>
          <w:spacing w:val="-2"/>
        </w:rPr>
        <w:t>Sire:</w:t>
      </w:r>
      <w:r>
        <w:rPr/>
        <w:tab/>
        <w:t>Veo que muchos de ustedes citaron factores sociológicos. Por ejemplo, muchas personas tienen creencias porque sus padres tienen esas mismas creencias. ¿Crees que esa es una buena razón para creer algo?</w:t>
      </w:r>
    </w:p>
    <w:p>
      <w:pPr>
        <w:pStyle w:val="BodyText"/>
      </w:pPr>
    </w:p>
    <w:p>
      <w:pPr>
        <w:pStyle w:val="BodyText"/>
        <w:spacing w:before="261"/>
      </w:pPr>
    </w:p>
    <w:p>
      <w:pPr>
        <w:pStyle w:val="BodyText"/>
        <w:tabs>
          <w:tab w:pos="1938" w:val="left" w:leader="none"/>
        </w:tabs>
        <w:spacing w:before="1"/>
        <w:ind w:left="100"/>
      </w:pPr>
      <w:r>
        <w:rPr>
          <w:spacing w:val="-2"/>
        </w:rPr>
        <w:t>Estudiantes:</w:t>
      </w:r>
      <w:r>
        <w:rPr/>
        <w:tab/>
        <w:t>No,</w:t>
      </w:r>
      <w:r>
        <w:rPr>
          <w:spacing w:val="11"/>
        </w:rPr>
        <w:t> </w:t>
      </w:r>
      <w:r>
        <w:rPr/>
        <w:t>los</w:t>
      </w:r>
      <w:r>
        <w:rPr>
          <w:spacing w:val="10"/>
        </w:rPr>
        <w:t> </w:t>
      </w:r>
      <w:r>
        <w:rPr/>
        <w:t>padres</w:t>
      </w:r>
      <w:r>
        <w:rPr>
          <w:spacing w:val="10"/>
        </w:rPr>
        <w:t> </w:t>
      </w:r>
      <w:r>
        <w:rPr/>
        <w:t>pueden</w:t>
      </w:r>
      <w:r>
        <w:rPr>
          <w:spacing w:val="11"/>
        </w:rPr>
        <w:t> </w:t>
      </w:r>
      <w:r>
        <w:rPr/>
        <w:t>estar</w:t>
      </w:r>
      <w:r>
        <w:rPr>
          <w:spacing w:val="10"/>
        </w:rPr>
        <w:t> </w:t>
      </w:r>
      <w:r>
        <w:rPr>
          <w:spacing w:val="-2"/>
        </w:rPr>
        <w:t>equivocados.</w:t>
      </w:r>
    </w:p>
    <w:p>
      <w:pPr>
        <w:pStyle w:val="BodyText"/>
      </w:pPr>
    </w:p>
    <w:p>
      <w:pPr>
        <w:pStyle w:val="BodyText"/>
        <w:spacing w:before="272"/>
      </w:pPr>
    </w:p>
    <w:p>
      <w:pPr>
        <w:pStyle w:val="BodyText"/>
        <w:tabs>
          <w:tab w:pos="1075" w:val="left" w:leader="none"/>
        </w:tabs>
        <w:spacing w:line="247" w:lineRule="auto"/>
        <w:ind w:left="100" w:right="819"/>
      </w:pPr>
      <w:r>
        <w:rPr>
          <w:spacing w:val="-2"/>
        </w:rPr>
        <w:t>Sire:</w:t>
      </w:r>
      <w:r>
        <w:rPr/>
        <w:tab/>
        <w:t>Bien, ¿y las influencias culturales? ¿Crees que la gente debería creer algo simplemente porque es aceptado culturalmente?</w:t>
      </w:r>
    </w:p>
    <w:p>
      <w:pPr>
        <w:pStyle w:val="BodyText"/>
      </w:pPr>
    </w:p>
    <w:p>
      <w:pPr>
        <w:pStyle w:val="BodyText"/>
        <w:spacing w:before="262"/>
      </w:pPr>
    </w:p>
    <w:p>
      <w:pPr>
        <w:pStyle w:val="BodyText"/>
        <w:tabs>
          <w:tab w:pos="1938" w:val="left" w:leader="none"/>
        </w:tabs>
        <w:spacing w:line="247" w:lineRule="auto" w:before="1"/>
        <w:ind w:left="100" w:right="1353"/>
      </w:pPr>
      <w:r>
        <w:rPr>
          <w:spacing w:val="-2"/>
        </w:rPr>
        <w:t>Estudiantes:</w:t>
      </w:r>
      <w:r>
        <w:rPr/>
        <w:tab/>
        <w:t>No, no necesariamente. Los nazis tenían una cultura que aceptaba el asesinato de todos los judíos. ¡Eso seguro no estaba bien!</w:t>
      </w:r>
    </w:p>
    <w:p>
      <w:pPr>
        <w:pStyle w:val="BodyText"/>
      </w:pPr>
    </w:p>
    <w:p>
      <w:pPr>
        <w:pStyle w:val="BodyText"/>
        <w:spacing w:before="262"/>
      </w:pPr>
    </w:p>
    <w:p>
      <w:pPr>
        <w:pStyle w:val="BodyText"/>
        <w:tabs>
          <w:tab w:pos="1075" w:val="left" w:leader="none"/>
        </w:tabs>
        <w:spacing w:line="247" w:lineRule="auto"/>
        <w:ind w:left="100" w:right="913"/>
      </w:pPr>
      <w:r>
        <w:rPr>
          <w:spacing w:val="-2"/>
        </w:rPr>
        <w:t>Sire:</w:t>
      </w:r>
      <w:r>
        <w:rPr/>
        <w:tab/>
        <w:t>De acuerdo. Ahora, algunos de ustedes mencionaron factores psicológicos</w:t>
      </w:r>
      <w:r>
        <w:rPr>
          <w:spacing w:val="17"/>
        </w:rPr>
        <w:t> </w:t>
      </w:r>
      <w:r>
        <w:rPr/>
        <w:t>como</w:t>
      </w:r>
      <w:r>
        <w:rPr>
          <w:spacing w:val="19"/>
        </w:rPr>
        <w:t> </w:t>
      </w:r>
      <w:r>
        <w:rPr/>
        <w:t>la</w:t>
      </w:r>
      <w:r>
        <w:rPr>
          <w:spacing w:val="17"/>
        </w:rPr>
        <w:t> </w:t>
      </w:r>
      <w:r>
        <w:rPr/>
        <w:t>comodidad.</w:t>
      </w:r>
      <w:r>
        <w:rPr>
          <w:spacing w:val="19"/>
        </w:rPr>
        <w:t> </w:t>
      </w:r>
      <w:r>
        <w:rPr/>
        <w:t>¿Es</w:t>
      </w:r>
      <w:r>
        <w:rPr>
          <w:spacing w:val="17"/>
        </w:rPr>
        <w:t> </w:t>
      </w:r>
      <w:r>
        <w:rPr/>
        <w:t>esa</w:t>
      </w:r>
      <w:r>
        <w:rPr>
          <w:spacing w:val="17"/>
        </w:rPr>
        <w:t> </w:t>
      </w:r>
      <w:r>
        <w:rPr/>
        <w:t>una</w:t>
      </w:r>
      <w:r>
        <w:rPr>
          <w:spacing w:val="17"/>
        </w:rPr>
        <w:t> </w:t>
      </w:r>
      <w:r>
        <w:rPr/>
        <w:t>buena</w:t>
      </w:r>
      <w:r>
        <w:rPr>
          <w:spacing w:val="17"/>
        </w:rPr>
        <w:t> </w:t>
      </w:r>
      <w:r>
        <w:rPr/>
        <w:t>razón</w:t>
      </w:r>
      <w:r>
        <w:rPr>
          <w:spacing w:val="19"/>
        </w:rPr>
        <w:t> </w:t>
      </w:r>
      <w:r>
        <w:rPr/>
        <w:t>para</w:t>
      </w:r>
      <w:r>
        <w:rPr>
          <w:spacing w:val="17"/>
        </w:rPr>
        <w:t> </w:t>
      </w:r>
      <w:r>
        <w:rPr/>
        <w:t>creer</w:t>
      </w:r>
      <w:r>
        <w:rPr>
          <w:spacing w:val="17"/>
        </w:rPr>
        <w:t> </w:t>
      </w:r>
      <w:r>
        <w:rPr/>
        <w:t>algo?</w:t>
      </w:r>
    </w:p>
    <w:p>
      <w:pPr>
        <w:pStyle w:val="BodyText"/>
      </w:pPr>
    </w:p>
    <w:p>
      <w:pPr>
        <w:pStyle w:val="BodyText"/>
        <w:spacing w:before="262"/>
      </w:pPr>
    </w:p>
    <w:p>
      <w:pPr>
        <w:pStyle w:val="BodyText"/>
        <w:spacing w:line="247" w:lineRule="auto"/>
        <w:ind w:left="100" w:right="346"/>
        <w:jc w:val="both"/>
      </w:pPr>
      <w:r>
        <w:rPr/>
        <w:t>Estudiantes:</w:t>
      </w:r>
      <w:r>
        <w:rPr>
          <w:spacing w:val="80"/>
        </w:rPr>
        <w:t>   </w:t>
      </w:r>
      <w:r>
        <w:rPr/>
        <w:t>No, ¡no estamos “cómodos” con eso! En serio, la comodidad no es una prueba de la verdad. Podemos consolarnos con la creencia de que hay un Dios</w:t>
      </w:r>
      <w:r>
        <w:rPr>
          <w:spacing w:val="32"/>
        </w:rPr>
        <w:t> </w:t>
      </w:r>
      <w:r>
        <w:rPr/>
        <w:t>que</w:t>
      </w:r>
      <w:r>
        <w:rPr>
          <w:spacing w:val="32"/>
        </w:rPr>
        <w:t> </w:t>
      </w:r>
      <w:r>
        <w:rPr/>
        <w:t>se</w:t>
      </w:r>
      <w:r>
        <w:rPr>
          <w:spacing w:val="32"/>
        </w:rPr>
        <w:t> </w:t>
      </w:r>
      <w:r>
        <w:rPr/>
        <w:t>preocupa</w:t>
      </w:r>
      <w:r>
        <w:rPr>
          <w:spacing w:val="32"/>
        </w:rPr>
        <w:t> </w:t>
      </w:r>
      <w:r>
        <w:rPr/>
        <w:t>por</w:t>
      </w:r>
      <w:r>
        <w:rPr>
          <w:spacing w:val="32"/>
        </w:rPr>
        <w:t> </w:t>
      </w:r>
      <w:r>
        <w:rPr/>
        <w:t>nosotros,</w:t>
      </w:r>
      <w:r>
        <w:rPr>
          <w:spacing w:val="34"/>
        </w:rPr>
        <w:t> </w:t>
      </w:r>
      <w:r>
        <w:rPr/>
        <w:t>pero</w:t>
      </w:r>
      <w:r>
        <w:rPr>
          <w:spacing w:val="34"/>
        </w:rPr>
        <w:t> </w:t>
      </w:r>
      <w:r>
        <w:rPr/>
        <w:t>eso</w:t>
      </w:r>
      <w:r>
        <w:rPr>
          <w:spacing w:val="34"/>
        </w:rPr>
        <w:t> </w:t>
      </w:r>
      <w:r>
        <w:rPr/>
        <w:t>no</w:t>
      </w:r>
      <w:r>
        <w:rPr>
          <w:spacing w:val="34"/>
        </w:rPr>
        <w:t> </w:t>
      </w:r>
      <w:r>
        <w:rPr/>
        <w:t>significa</w:t>
      </w:r>
      <w:r>
        <w:rPr>
          <w:spacing w:val="32"/>
        </w:rPr>
        <w:t> </w:t>
      </w:r>
      <w:r>
        <w:rPr/>
        <w:t>necesariamente</w:t>
      </w:r>
      <w:r>
        <w:rPr>
          <w:spacing w:val="32"/>
        </w:rPr>
        <w:t> </w:t>
      </w:r>
      <w:r>
        <w:rPr/>
        <w:t>que</w:t>
      </w:r>
    </w:p>
    <w:p>
      <w:pPr>
        <w:spacing w:after="0" w:line="247" w:lineRule="auto"/>
        <w:jc w:val="both"/>
        <w:sectPr>
          <w:pgSz w:w="12240" w:h="15840"/>
          <w:pgMar w:top="1820" w:bottom="280" w:left="1340" w:right="1240"/>
        </w:sectPr>
      </w:pPr>
    </w:p>
    <w:p>
      <w:pPr>
        <w:pStyle w:val="BodyText"/>
        <w:spacing w:line="247" w:lineRule="auto" w:before="77"/>
        <w:ind w:left="100" w:right="253"/>
      </w:pPr>
      <w:r>
        <w:rPr/>
        <w:t>realmente exista. Del mismo modo, un drogadicto podría ser temporalmente consolado</w:t>
      </w:r>
      <w:r>
        <w:rPr>
          <w:spacing w:val="17"/>
        </w:rPr>
        <w:t> </w:t>
      </w:r>
      <w:r>
        <w:rPr/>
        <w:t>por</w:t>
      </w:r>
      <w:r>
        <w:rPr>
          <w:spacing w:val="16"/>
        </w:rPr>
        <w:t> </w:t>
      </w:r>
      <w:r>
        <w:rPr/>
        <w:t>cierto</w:t>
      </w:r>
      <w:r>
        <w:rPr>
          <w:spacing w:val="17"/>
        </w:rPr>
        <w:t> </w:t>
      </w:r>
      <w:r>
        <w:rPr/>
        <w:t>tipo</w:t>
      </w:r>
      <w:r>
        <w:rPr>
          <w:spacing w:val="17"/>
        </w:rPr>
        <w:t> </w:t>
      </w:r>
      <w:r>
        <w:rPr/>
        <w:t>de</w:t>
      </w:r>
      <w:r>
        <w:rPr>
          <w:spacing w:val="16"/>
        </w:rPr>
        <w:t> </w:t>
      </w:r>
      <w:r>
        <w:rPr/>
        <w:t>droga,</w:t>
      </w:r>
      <w:r>
        <w:rPr>
          <w:spacing w:val="17"/>
        </w:rPr>
        <w:t> </w:t>
      </w:r>
      <w:r>
        <w:rPr/>
        <w:t>pero</w:t>
      </w:r>
      <w:r>
        <w:rPr>
          <w:spacing w:val="17"/>
        </w:rPr>
        <w:t> </w:t>
      </w:r>
      <w:r>
        <w:rPr/>
        <w:t>esa</w:t>
      </w:r>
      <w:r>
        <w:rPr>
          <w:spacing w:val="16"/>
        </w:rPr>
        <w:t> </w:t>
      </w:r>
      <w:r>
        <w:rPr/>
        <w:t>droga</w:t>
      </w:r>
      <w:r>
        <w:rPr>
          <w:spacing w:val="16"/>
        </w:rPr>
        <w:t> </w:t>
      </w:r>
      <w:r>
        <w:rPr/>
        <w:t>en</w:t>
      </w:r>
      <w:r>
        <w:rPr>
          <w:spacing w:val="17"/>
        </w:rPr>
        <w:t> </w:t>
      </w:r>
      <w:r>
        <w:rPr/>
        <w:t>realidad</w:t>
      </w:r>
      <w:r>
        <w:rPr>
          <w:spacing w:val="17"/>
        </w:rPr>
        <w:t> </w:t>
      </w:r>
      <w:r>
        <w:rPr/>
        <w:t>podría</w:t>
      </w:r>
      <w:r>
        <w:rPr>
          <w:spacing w:val="16"/>
        </w:rPr>
        <w:t> </w:t>
      </w:r>
      <w:r>
        <w:rPr/>
        <w:t>matarlo.</w:t>
      </w:r>
    </w:p>
    <w:p>
      <w:pPr>
        <w:pStyle w:val="BodyText"/>
      </w:pPr>
    </w:p>
    <w:p>
      <w:pPr>
        <w:pStyle w:val="BodyText"/>
        <w:spacing w:before="263"/>
      </w:pPr>
    </w:p>
    <w:p>
      <w:pPr>
        <w:pStyle w:val="BodyText"/>
        <w:tabs>
          <w:tab w:pos="1075" w:val="left" w:leader="none"/>
        </w:tabs>
        <w:spacing w:line="247" w:lineRule="auto"/>
        <w:ind w:left="100" w:right="819"/>
      </w:pPr>
      <w:r>
        <w:rPr>
          <w:spacing w:val="-2"/>
        </w:rPr>
        <w:t>Sire:</w:t>
      </w:r>
      <w:r>
        <w:rPr/>
        <w:tab/>
        <w:t>¿Entonces estás diciendo que la verdad es importante porque puede haber consecuencias cuando estás equivocado?</w:t>
      </w:r>
    </w:p>
    <w:p>
      <w:pPr>
        <w:pStyle w:val="BodyText"/>
      </w:pPr>
    </w:p>
    <w:p>
      <w:pPr>
        <w:pStyle w:val="BodyText"/>
        <w:spacing w:before="262"/>
      </w:pPr>
    </w:p>
    <w:p>
      <w:pPr>
        <w:pStyle w:val="BodyText"/>
        <w:tabs>
          <w:tab w:pos="1938" w:val="left" w:leader="none"/>
        </w:tabs>
        <w:spacing w:line="247" w:lineRule="auto"/>
        <w:ind w:left="100" w:right="404"/>
      </w:pPr>
      <w:r>
        <w:rPr>
          <w:spacing w:val="-2"/>
        </w:rPr>
        <w:t>Estudiantes:</w:t>
      </w:r>
      <w:r>
        <w:rPr/>
        <w:tab/>
        <w:t>Sí, si alguien está equivocado sobre un medicamento, es posible que</w:t>
      </w:r>
      <w:r>
        <w:rPr>
          <w:spacing w:val="32"/>
        </w:rPr>
        <w:t> </w:t>
      </w:r>
      <w:r>
        <w:rPr/>
        <w:t>tome</w:t>
      </w:r>
      <w:r>
        <w:rPr>
          <w:spacing w:val="32"/>
        </w:rPr>
        <w:t> </w:t>
      </w:r>
      <w:r>
        <w:rPr/>
        <w:t>demasiado</w:t>
      </w:r>
      <w:r>
        <w:rPr>
          <w:spacing w:val="33"/>
        </w:rPr>
        <w:t> </w:t>
      </w:r>
      <w:r>
        <w:rPr/>
        <w:t>y</w:t>
      </w:r>
      <w:r>
        <w:rPr>
          <w:spacing w:val="33"/>
        </w:rPr>
        <w:t> </w:t>
      </w:r>
      <w:r>
        <w:rPr/>
        <w:t>muera.</w:t>
      </w:r>
      <w:r>
        <w:rPr>
          <w:spacing w:val="33"/>
        </w:rPr>
        <w:t> </w:t>
      </w:r>
      <w:r>
        <w:rPr/>
        <w:t>Del</w:t>
      </w:r>
      <w:r>
        <w:rPr>
          <w:spacing w:val="32"/>
        </w:rPr>
        <w:t> </w:t>
      </w:r>
      <w:r>
        <w:rPr/>
        <w:t>mismo</w:t>
      </w:r>
      <w:r>
        <w:rPr>
          <w:spacing w:val="33"/>
        </w:rPr>
        <w:t> </w:t>
      </w:r>
      <w:r>
        <w:rPr/>
        <w:t>modo,</w:t>
      </w:r>
      <w:r>
        <w:rPr>
          <w:spacing w:val="33"/>
        </w:rPr>
        <w:t> </w:t>
      </w:r>
      <w:r>
        <w:rPr/>
        <w:t>si</w:t>
      </w:r>
      <w:r>
        <w:rPr>
          <w:spacing w:val="32"/>
        </w:rPr>
        <w:t> </w:t>
      </w:r>
      <w:r>
        <w:rPr/>
        <w:t>alguien</w:t>
      </w:r>
      <w:r>
        <w:rPr>
          <w:spacing w:val="33"/>
        </w:rPr>
        <w:t> </w:t>
      </w:r>
      <w:r>
        <w:rPr/>
        <w:t>está</w:t>
      </w:r>
      <w:r>
        <w:rPr>
          <w:spacing w:val="32"/>
        </w:rPr>
        <w:t> </w:t>
      </w:r>
      <w:r>
        <w:rPr/>
        <w:t>equivocado sobre el grosor del hielo, podría caerse y congelarse hasta la muerte.</w:t>
      </w:r>
    </w:p>
    <w:p>
      <w:pPr>
        <w:pStyle w:val="BodyText"/>
      </w:pPr>
    </w:p>
    <w:p>
      <w:pPr>
        <w:pStyle w:val="BodyText"/>
        <w:spacing w:before="262"/>
      </w:pPr>
    </w:p>
    <w:p>
      <w:pPr>
        <w:pStyle w:val="BodyText"/>
        <w:tabs>
          <w:tab w:pos="1075" w:val="left" w:leader="none"/>
        </w:tabs>
        <w:spacing w:line="247" w:lineRule="auto"/>
        <w:ind w:left="100" w:right="317"/>
      </w:pPr>
      <w:r>
        <w:rPr>
          <w:spacing w:val="-2"/>
        </w:rPr>
        <w:t>Sire:</w:t>
      </w:r>
      <w:r>
        <w:rPr/>
        <w:tab/>
        <w:t>Entonces, por razones pragmáticas, tiene sentido que solo creamos cosas que son verdad.</w:t>
      </w:r>
    </w:p>
    <w:p>
      <w:pPr>
        <w:pStyle w:val="BodyText"/>
      </w:pPr>
    </w:p>
    <w:p>
      <w:pPr>
        <w:pStyle w:val="BodyText"/>
        <w:spacing w:before="262"/>
      </w:pPr>
    </w:p>
    <w:p>
      <w:pPr>
        <w:pStyle w:val="BodyText"/>
        <w:tabs>
          <w:tab w:pos="1938" w:val="left" w:leader="none"/>
        </w:tabs>
        <w:spacing w:line="247" w:lineRule="auto" w:before="1"/>
        <w:ind w:left="100" w:right="819"/>
      </w:pPr>
      <w:r>
        <w:rPr>
          <w:spacing w:val="-2"/>
        </w:rPr>
        <w:t>Estudiantes:</w:t>
      </w:r>
      <w:r>
        <w:rPr/>
        <w:tab/>
        <w:t>Por supuesto. A</w:t>
      </w:r>
      <w:r>
        <w:rPr>
          <w:spacing w:val="-5"/>
        </w:rPr>
        <w:t> </w:t>
      </w:r>
      <w:r>
        <w:rPr/>
        <w:t>largo plazo, la verdad protege y minimiza el </w:t>
      </w:r>
      <w:r>
        <w:rPr>
          <w:spacing w:val="-2"/>
        </w:rPr>
        <w:t>daño.</w:t>
      </w:r>
    </w:p>
    <w:p>
      <w:pPr>
        <w:pStyle w:val="BodyText"/>
      </w:pPr>
    </w:p>
    <w:p>
      <w:pPr>
        <w:pStyle w:val="BodyText"/>
        <w:spacing w:before="262"/>
      </w:pPr>
    </w:p>
    <w:p>
      <w:pPr>
        <w:pStyle w:val="BodyText"/>
        <w:tabs>
          <w:tab w:pos="1075" w:val="left" w:leader="none"/>
        </w:tabs>
        <w:spacing w:line="247" w:lineRule="auto"/>
        <w:ind w:left="100" w:right="417"/>
      </w:pPr>
      <w:r>
        <w:rPr>
          <w:spacing w:val="-2"/>
        </w:rPr>
        <w:t>Sire:</w:t>
      </w:r>
      <w:r>
        <w:rPr/>
        <w:tab/>
        <w:t>De</w:t>
      </w:r>
      <w:r>
        <w:rPr>
          <w:spacing w:val="33"/>
        </w:rPr>
        <w:t> </w:t>
      </w:r>
      <w:r>
        <w:rPr/>
        <w:t>acuerdo,</w:t>
      </w:r>
      <w:r>
        <w:rPr>
          <w:spacing w:val="35"/>
        </w:rPr>
        <w:t> </w:t>
      </w:r>
      <w:r>
        <w:rPr/>
        <w:t>las</w:t>
      </w:r>
      <w:r>
        <w:rPr>
          <w:spacing w:val="33"/>
        </w:rPr>
        <w:t> </w:t>
      </w:r>
      <w:r>
        <w:rPr/>
        <w:t>razones</w:t>
      </w:r>
      <w:r>
        <w:rPr>
          <w:spacing w:val="33"/>
        </w:rPr>
        <w:t> </w:t>
      </w:r>
      <w:r>
        <w:rPr/>
        <w:t>sociológicas</w:t>
      </w:r>
      <w:r>
        <w:rPr>
          <w:spacing w:val="33"/>
        </w:rPr>
        <w:t> </w:t>
      </w:r>
      <w:r>
        <w:rPr/>
        <w:t>y</w:t>
      </w:r>
      <w:r>
        <w:rPr>
          <w:spacing w:val="35"/>
        </w:rPr>
        <w:t> </w:t>
      </w:r>
      <w:r>
        <w:rPr/>
        <w:t>psicológicas</w:t>
      </w:r>
      <w:r>
        <w:rPr>
          <w:spacing w:val="33"/>
        </w:rPr>
        <w:t> </w:t>
      </w:r>
      <w:r>
        <w:rPr/>
        <w:t>por</w:t>
      </w:r>
      <w:r>
        <w:rPr>
          <w:spacing w:val="33"/>
        </w:rPr>
        <w:t> </w:t>
      </w:r>
      <w:r>
        <w:rPr/>
        <w:t>sí</w:t>
      </w:r>
      <w:r>
        <w:rPr>
          <w:spacing w:val="33"/>
        </w:rPr>
        <w:t> </w:t>
      </w:r>
      <w:r>
        <w:rPr/>
        <w:t>mismas</w:t>
      </w:r>
      <w:r>
        <w:rPr>
          <w:spacing w:val="33"/>
        </w:rPr>
        <w:t> </w:t>
      </w:r>
      <w:r>
        <w:rPr/>
        <w:t>no son fundamentos adecuados para creer algo. ¿Qué hay de las razones religiosas? Algunos mencionaron</w:t>
      </w:r>
      <w:r>
        <w:rPr>
          <w:spacing w:val="40"/>
        </w:rPr>
        <w:t> </w:t>
      </w:r>
      <w:r>
        <w:rPr/>
        <w:t>la Biblia; otros mencionaron</w:t>
      </w:r>
      <w:r>
        <w:rPr>
          <w:spacing w:val="40"/>
        </w:rPr>
        <w:t> </w:t>
      </w:r>
      <w:r>
        <w:rPr/>
        <w:t>el Corán; aún</w:t>
      </w:r>
      <w:r>
        <w:rPr>
          <w:spacing w:val="40"/>
        </w:rPr>
        <w:t> </w:t>
      </w:r>
      <w:r>
        <w:rPr/>
        <w:t>otros obtuvieron sus creencias de sacerdotes o gurús. ¿Deberías creer algo solo porque alguna fuente religiosa o libro sagrado lo dice?</w:t>
      </w:r>
    </w:p>
    <w:p>
      <w:pPr>
        <w:pStyle w:val="BodyText"/>
      </w:pPr>
    </w:p>
    <w:p>
      <w:pPr>
        <w:pStyle w:val="BodyText"/>
        <w:spacing w:before="261"/>
      </w:pPr>
    </w:p>
    <w:p>
      <w:pPr>
        <w:pStyle w:val="BodyText"/>
        <w:tabs>
          <w:tab w:pos="1938" w:val="left" w:leader="none"/>
        </w:tabs>
        <w:spacing w:line="247" w:lineRule="auto"/>
        <w:ind w:left="100" w:right="417"/>
      </w:pPr>
      <w:r>
        <w:rPr>
          <w:spacing w:val="-2"/>
        </w:rPr>
        <w:t>Estudiantes:</w:t>
      </w:r>
      <w:r>
        <w:rPr/>
        <w:tab/>
        <w:t>No, porque surge la pregunta: “¿de quién es la escritura o en qué fuente debemos creer?”. Después de todo, enseñan cosas contradictorias.</w:t>
      </w:r>
    </w:p>
    <w:p>
      <w:pPr>
        <w:pStyle w:val="BodyText"/>
      </w:pPr>
    </w:p>
    <w:p>
      <w:pPr>
        <w:pStyle w:val="BodyText"/>
        <w:spacing w:before="262"/>
      </w:pPr>
    </w:p>
    <w:p>
      <w:pPr>
        <w:pStyle w:val="BodyText"/>
        <w:tabs>
          <w:tab w:pos="1075" w:val="left" w:leader="none"/>
        </w:tabs>
        <w:spacing w:before="1"/>
        <w:ind w:left="100"/>
      </w:pPr>
      <w:r>
        <w:rPr>
          <w:spacing w:val="-2"/>
        </w:rPr>
        <w:t>Sire:</w:t>
      </w:r>
      <w:r>
        <w:rPr/>
        <w:tab/>
        <w:t>¿Pueden</w:t>
      </w:r>
      <w:r>
        <w:rPr>
          <w:spacing w:val="12"/>
        </w:rPr>
        <w:t> </w:t>
      </w:r>
      <w:r>
        <w:rPr/>
        <w:t>darme</w:t>
      </w:r>
      <w:r>
        <w:rPr>
          <w:spacing w:val="12"/>
        </w:rPr>
        <w:t> </w:t>
      </w:r>
      <w:r>
        <w:rPr/>
        <w:t>un</w:t>
      </w:r>
      <w:r>
        <w:rPr>
          <w:spacing w:val="12"/>
        </w:rPr>
        <w:t> </w:t>
      </w:r>
      <w:r>
        <w:rPr>
          <w:spacing w:val="-2"/>
        </w:rPr>
        <w:t>ejemplo?</w:t>
      </w:r>
    </w:p>
    <w:p>
      <w:pPr>
        <w:spacing w:after="0"/>
        <w:sectPr>
          <w:pgSz w:w="12240" w:h="15840"/>
          <w:pgMar w:top="1360" w:bottom="280" w:left="1340" w:right="1240"/>
        </w:sectPr>
      </w:pPr>
    </w:p>
    <w:p>
      <w:pPr>
        <w:pStyle w:val="BodyText"/>
        <w:tabs>
          <w:tab w:pos="1938" w:val="left" w:leader="none"/>
        </w:tabs>
        <w:spacing w:line="247" w:lineRule="auto" w:before="237"/>
        <w:ind w:left="100" w:right="253"/>
      </w:pPr>
      <w:r>
        <w:rPr>
          <w:spacing w:val="-2"/>
        </w:rPr>
        <w:t>Estudiantes:</w:t>
      </w:r>
      <w:r>
        <w:rPr/>
        <w:tab/>
        <w:t>Bueno, la Biblia y el Corán, por ejemplo, no pueden ser verdaderos porque se contradicen entre sí. La Biblia dice que Jesús murió en la cruz y resucitó tres días después (1 Corintios 15:1-8), mientras que el Corán dice que existió pero que no murió en la cruz (Sura 4:157). Si uno tiene razón, el otro está</w:t>
      </w:r>
      <w:r>
        <w:rPr>
          <w:spacing w:val="10"/>
        </w:rPr>
        <w:t> </w:t>
      </w:r>
      <w:r>
        <w:rPr/>
        <w:t>equivocado.</w:t>
      </w:r>
      <w:r>
        <w:rPr>
          <w:spacing w:val="12"/>
        </w:rPr>
        <w:t> </w:t>
      </w:r>
      <w:r>
        <w:rPr/>
        <w:t>Por</w:t>
      </w:r>
      <w:r>
        <w:rPr>
          <w:spacing w:val="11"/>
        </w:rPr>
        <w:t> </w:t>
      </w:r>
      <w:r>
        <w:rPr/>
        <w:t>otra</w:t>
      </w:r>
      <w:r>
        <w:rPr>
          <w:spacing w:val="10"/>
        </w:rPr>
        <w:t> </w:t>
      </w:r>
      <w:r>
        <w:rPr/>
        <w:t>parte,</w:t>
      </w:r>
      <w:r>
        <w:rPr>
          <w:spacing w:val="12"/>
        </w:rPr>
        <w:t> </w:t>
      </w:r>
      <w:r>
        <w:rPr/>
        <w:t>si</w:t>
      </w:r>
      <w:r>
        <w:rPr>
          <w:spacing w:val="11"/>
        </w:rPr>
        <w:t> </w:t>
      </w:r>
      <w:r>
        <w:rPr/>
        <w:t>Jesús</w:t>
      </w:r>
      <w:r>
        <w:rPr>
          <w:spacing w:val="10"/>
        </w:rPr>
        <w:t> </w:t>
      </w:r>
      <w:r>
        <w:rPr/>
        <w:t>nunca</w:t>
      </w:r>
      <w:r>
        <w:rPr>
          <w:spacing w:val="11"/>
        </w:rPr>
        <w:t> </w:t>
      </w:r>
      <w:r>
        <w:rPr/>
        <w:t>existió,</w:t>
      </w:r>
      <w:r>
        <w:rPr>
          <w:spacing w:val="12"/>
        </w:rPr>
        <w:t> </w:t>
      </w:r>
      <w:r>
        <w:rPr/>
        <w:t>ambos</w:t>
      </w:r>
      <w:r>
        <w:rPr>
          <w:spacing w:val="10"/>
        </w:rPr>
        <w:t> </w:t>
      </w:r>
      <w:r>
        <w:rPr/>
        <w:t>están</w:t>
      </w:r>
      <w:r>
        <w:rPr>
          <w:spacing w:val="12"/>
        </w:rPr>
        <w:t> </w:t>
      </w:r>
      <w:r>
        <w:rPr>
          <w:spacing w:val="-2"/>
        </w:rPr>
        <w:t>equivocados.</w:t>
      </w:r>
    </w:p>
    <w:p>
      <w:pPr>
        <w:pStyle w:val="BodyText"/>
      </w:pPr>
    </w:p>
    <w:p>
      <w:pPr>
        <w:pStyle w:val="BodyText"/>
        <w:spacing w:before="261"/>
      </w:pPr>
    </w:p>
    <w:p>
      <w:pPr>
        <w:pStyle w:val="BodyText"/>
        <w:tabs>
          <w:tab w:pos="1075" w:val="left" w:leader="none"/>
        </w:tabs>
        <w:ind w:left="100"/>
      </w:pPr>
      <w:r>
        <w:rPr>
          <w:spacing w:val="-2"/>
        </w:rPr>
        <w:t>Sire:</w:t>
      </w:r>
      <w:r>
        <w:rPr/>
        <w:tab/>
        <w:t>Entonces,</w:t>
      </w:r>
      <w:r>
        <w:rPr>
          <w:spacing w:val="12"/>
        </w:rPr>
        <w:t> </w:t>
      </w:r>
      <w:r>
        <w:rPr/>
        <w:t>¿cómo</w:t>
      </w:r>
      <w:r>
        <w:rPr>
          <w:spacing w:val="12"/>
        </w:rPr>
        <w:t> </w:t>
      </w:r>
      <w:r>
        <w:rPr/>
        <w:t>podríamos</w:t>
      </w:r>
      <w:r>
        <w:rPr>
          <w:spacing w:val="11"/>
        </w:rPr>
        <w:t> </w:t>
      </w:r>
      <w:r>
        <w:rPr/>
        <w:t>juzgar</w:t>
      </w:r>
      <w:r>
        <w:rPr>
          <w:spacing w:val="12"/>
        </w:rPr>
        <w:t> </w:t>
      </w:r>
      <w:r>
        <w:rPr/>
        <w:t>entre,</w:t>
      </w:r>
      <w:r>
        <w:rPr>
          <w:spacing w:val="12"/>
        </w:rPr>
        <w:t> </w:t>
      </w:r>
      <w:r>
        <w:rPr/>
        <w:t>digamos,</w:t>
      </w:r>
      <w:r>
        <w:rPr>
          <w:spacing w:val="12"/>
        </w:rPr>
        <w:t> </w:t>
      </w:r>
      <w:r>
        <w:rPr/>
        <w:t>la</w:t>
      </w:r>
      <w:r>
        <w:rPr>
          <w:spacing w:val="12"/>
        </w:rPr>
        <w:t> </w:t>
      </w:r>
      <w:r>
        <w:rPr/>
        <w:t>Biblia</w:t>
      </w:r>
      <w:r>
        <w:rPr>
          <w:spacing w:val="11"/>
        </w:rPr>
        <w:t> </w:t>
      </w:r>
      <w:r>
        <w:rPr/>
        <w:t>y</w:t>
      </w:r>
      <w:r>
        <w:rPr>
          <w:spacing w:val="12"/>
        </w:rPr>
        <w:t> </w:t>
      </w:r>
      <w:r>
        <w:rPr/>
        <w:t>el</w:t>
      </w:r>
      <w:r>
        <w:rPr>
          <w:spacing w:val="12"/>
        </w:rPr>
        <w:t> </w:t>
      </w:r>
      <w:r>
        <w:rPr>
          <w:spacing w:val="-2"/>
        </w:rPr>
        <w:t>Corán?</w:t>
      </w:r>
    </w:p>
    <w:p>
      <w:pPr>
        <w:pStyle w:val="BodyText"/>
      </w:pPr>
    </w:p>
    <w:p>
      <w:pPr>
        <w:pStyle w:val="BodyText"/>
        <w:spacing w:before="272"/>
      </w:pPr>
    </w:p>
    <w:p>
      <w:pPr>
        <w:pStyle w:val="BodyText"/>
        <w:tabs>
          <w:tab w:pos="1938" w:val="left" w:leader="none"/>
        </w:tabs>
        <w:spacing w:line="247" w:lineRule="auto"/>
        <w:ind w:left="100" w:right="660"/>
      </w:pPr>
      <w:r>
        <w:rPr>
          <w:spacing w:val="-2"/>
        </w:rPr>
        <w:t>Estudiantes:</w:t>
      </w:r>
      <w:r>
        <w:rPr/>
        <w:tab/>
        <w:t>Necesitamos algunas pruebas fuera de las llamadas escrituras para ayudarnos a descubrir cuál de las dos es verdadera.</w:t>
      </w:r>
    </w:p>
    <w:p>
      <w:pPr>
        <w:pStyle w:val="BodyText"/>
      </w:pPr>
    </w:p>
    <w:p>
      <w:pPr>
        <w:pStyle w:val="BodyText"/>
        <w:spacing w:before="262"/>
      </w:pPr>
    </w:p>
    <w:p>
      <w:pPr>
        <w:pStyle w:val="BodyText"/>
        <w:tabs>
          <w:tab w:pos="1075" w:val="left" w:leader="none"/>
        </w:tabs>
        <w:spacing w:before="1"/>
        <w:ind w:left="100"/>
      </w:pPr>
      <w:r>
        <w:rPr>
          <w:spacing w:val="-2"/>
        </w:rPr>
        <w:t>Sire:</w:t>
      </w:r>
      <w:r>
        <w:rPr/>
        <w:tab/>
        <w:t>¿De</w:t>
      </w:r>
      <w:r>
        <w:rPr>
          <w:spacing w:val="12"/>
        </w:rPr>
        <w:t> </w:t>
      </w:r>
      <w:r>
        <w:rPr/>
        <w:t>qué</w:t>
      </w:r>
      <w:r>
        <w:rPr>
          <w:spacing w:val="13"/>
        </w:rPr>
        <w:t> </w:t>
      </w:r>
      <w:r>
        <w:rPr/>
        <w:t>categoría</w:t>
      </w:r>
      <w:r>
        <w:rPr>
          <w:spacing w:val="12"/>
        </w:rPr>
        <w:t> </w:t>
      </w:r>
      <w:r>
        <w:rPr/>
        <w:t>podríamos</w:t>
      </w:r>
      <w:r>
        <w:rPr>
          <w:spacing w:val="13"/>
        </w:rPr>
        <w:t> </w:t>
      </w:r>
      <w:r>
        <w:rPr/>
        <w:t>obtener</w:t>
      </w:r>
      <w:r>
        <w:rPr>
          <w:spacing w:val="13"/>
        </w:rPr>
        <w:t> </w:t>
      </w:r>
      <w:r>
        <w:rPr/>
        <w:t>estas</w:t>
      </w:r>
      <w:r>
        <w:rPr>
          <w:spacing w:val="12"/>
        </w:rPr>
        <w:t> </w:t>
      </w:r>
      <w:r>
        <w:rPr>
          <w:spacing w:val="-2"/>
        </w:rPr>
        <w:t>pruebas?</w:t>
      </w:r>
    </w:p>
    <w:p>
      <w:pPr>
        <w:pStyle w:val="BodyText"/>
      </w:pPr>
    </w:p>
    <w:p>
      <w:pPr>
        <w:pStyle w:val="BodyText"/>
        <w:spacing w:before="272"/>
      </w:pPr>
    </w:p>
    <w:p>
      <w:pPr>
        <w:pStyle w:val="BodyText"/>
        <w:tabs>
          <w:tab w:pos="1938" w:val="left" w:leader="none"/>
        </w:tabs>
        <w:ind w:left="100"/>
      </w:pPr>
      <w:r>
        <w:rPr>
          <w:spacing w:val="-2"/>
        </w:rPr>
        <w:t>Estudiantes:</w:t>
      </w:r>
      <w:r>
        <w:rPr/>
        <w:tab/>
        <w:t>Solo</w:t>
      </w:r>
      <w:r>
        <w:rPr>
          <w:spacing w:val="11"/>
        </w:rPr>
        <w:t> </w:t>
      </w:r>
      <w:r>
        <w:rPr/>
        <w:t>nos</w:t>
      </w:r>
      <w:r>
        <w:rPr>
          <w:spacing w:val="10"/>
        </w:rPr>
        <w:t> </w:t>
      </w:r>
      <w:r>
        <w:rPr/>
        <w:t>queda</w:t>
      </w:r>
      <w:r>
        <w:rPr>
          <w:spacing w:val="10"/>
        </w:rPr>
        <w:t> </w:t>
      </w:r>
      <w:r>
        <w:rPr/>
        <w:t>la</w:t>
      </w:r>
      <w:r>
        <w:rPr>
          <w:spacing w:val="10"/>
        </w:rPr>
        <w:t> </w:t>
      </w:r>
      <w:r>
        <w:rPr/>
        <w:t>categoría</w:t>
      </w:r>
      <w:r>
        <w:rPr>
          <w:spacing w:val="10"/>
        </w:rPr>
        <w:t> </w:t>
      </w:r>
      <w:r>
        <w:rPr>
          <w:spacing w:val="-2"/>
        </w:rPr>
        <w:t>filosófica.</w:t>
      </w:r>
    </w:p>
    <w:p>
      <w:pPr>
        <w:pStyle w:val="BodyText"/>
      </w:pPr>
    </w:p>
    <w:p>
      <w:pPr>
        <w:pStyle w:val="BodyText"/>
        <w:spacing w:before="272"/>
      </w:pPr>
    </w:p>
    <w:p>
      <w:pPr>
        <w:pStyle w:val="BodyText"/>
        <w:tabs>
          <w:tab w:pos="1075" w:val="left" w:leader="none"/>
        </w:tabs>
        <w:spacing w:line="247" w:lineRule="auto" w:before="1"/>
        <w:ind w:left="100" w:right="660"/>
      </w:pPr>
      <w:r>
        <w:rPr>
          <w:spacing w:val="-2"/>
        </w:rPr>
        <w:t>Sire:</w:t>
      </w:r>
      <w:r>
        <w:rPr/>
        <w:tab/>
        <w:t>Pero ¿cómo puede la filosofía de alguien ser una prueba? ¿No es solo una opinión de alguien?</w:t>
      </w:r>
    </w:p>
    <w:p>
      <w:pPr>
        <w:pStyle w:val="BodyText"/>
      </w:pPr>
    </w:p>
    <w:p>
      <w:pPr>
        <w:pStyle w:val="BodyText"/>
        <w:spacing w:before="262"/>
      </w:pPr>
    </w:p>
    <w:p>
      <w:pPr>
        <w:pStyle w:val="BodyText"/>
        <w:tabs>
          <w:tab w:pos="1938" w:val="left" w:leader="none"/>
        </w:tabs>
        <w:spacing w:line="247" w:lineRule="auto"/>
        <w:ind w:left="100" w:right="545"/>
      </w:pPr>
      <w:r>
        <w:rPr>
          <w:spacing w:val="-2"/>
        </w:rPr>
        <w:t>Estudiantes:</w:t>
      </w:r>
      <w:r>
        <w:rPr/>
        <w:tab/>
        <w:t>No, no nos referimos a la filosofía en ese sentido de la palabra, sino en el sentido clásico de la palabra donde filosofía significa encontrar la verdad a través de la lógica, la evidencia y la ciencia.</w:t>
      </w:r>
    </w:p>
    <w:p>
      <w:pPr>
        <w:pStyle w:val="BodyText"/>
      </w:pPr>
    </w:p>
    <w:p>
      <w:pPr>
        <w:pStyle w:val="BodyText"/>
        <w:spacing w:before="262"/>
      </w:pPr>
    </w:p>
    <w:p>
      <w:pPr>
        <w:pStyle w:val="BodyText"/>
        <w:tabs>
          <w:tab w:pos="1075" w:val="left" w:leader="none"/>
        </w:tabs>
        <w:spacing w:line="247" w:lineRule="auto"/>
        <w:ind w:left="100" w:right="417"/>
      </w:pPr>
      <w:r>
        <w:rPr>
          <w:spacing w:val="-2"/>
        </w:rPr>
        <w:t>Sire:</w:t>
      </w:r>
      <w:r>
        <w:rPr/>
        <w:tab/>
        <w:t>¡Excelente! Entonces, con esta definición en mente, hagamos la misma pregunta de la categoría filosófica. ¿Es algo que vale la pena creer si es racional,</w:t>
      </w:r>
      <w:r>
        <w:rPr>
          <w:spacing w:val="80"/>
        </w:rPr>
        <w:t> </w:t>
      </w:r>
      <w:r>
        <w:rPr/>
        <w:t>si está respaldado</w:t>
      </w:r>
      <w:r>
        <w:rPr>
          <w:spacing w:val="26"/>
        </w:rPr>
        <w:t> </w:t>
      </w:r>
      <w:r>
        <w:rPr/>
        <w:t>por pruebas,</w:t>
      </w:r>
      <w:r>
        <w:rPr>
          <w:spacing w:val="26"/>
        </w:rPr>
        <w:t> </w:t>
      </w:r>
      <w:r>
        <w:rPr/>
        <w:t>y</w:t>
      </w:r>
      <w:r>
        <w:rPr>
          <w:spacing w:val="26"/>
        </w:rPr>
        <w:t> </w:t>
      </w:r>
      <w:r>
        <w:rPr/>
        <w:t>si es lo</w:t>
      </w:r>
      <w:r>
        <w:rPr>
          <w:spacing w:val="26"/>
        </w:rPr>
        <w:t> </w:t>
      </w:r>
      <w:r>
        <w:rPr/>
        <w:t>que mejor explica todos los datos?</w:t>
      </w:r>
    </w:p>
    <w:p>
      <w:pPr>
        <w:spacing w:after="0" w:line="247" w:lineRule="auto"/>
        <w:sectPr>
          <w:pgSz w:w="12240" w:h="15840"/>
          <w:pgMar w:top="1820" w:bottom="280" w:left="1340" w:right="1240"/>
        </w:sectPr>
      </w:pPr>
    </w:p>
    <w:p>
      <w:pPr>
        <w:pStyle w:val="BodyText"/>
        <w:tabs>
          <w:tab w:pos="1938" w:val="left" w:leader="none"/>
        </w:tabs>
        <w:spacing w:before="237"/>
        <w:ind w:left="100"/>
      </w:pPr>
      <w:r>
        <w:rPr>
          <w:spacing w:val="-2"/>
        </w:rPr>
        <w:t>Estudiantes:</w:t>
      </w:r>
      <w:r>
        <w:rPr/>
        <w:tab/>
        <w:t>¡Eso</w:t>
      </w:r>
      <w:r>
        <w:rPr>
          <w:spacing w:val="9"/>
        </w:rPr>
        <w:t> </w:t>
      </w:r>
      <w:r>
        <w:rPr/>
        <w:t>sí</w:t>
      </w:r>
      <w:r>
        <w:rPr>
          <w:spacing w:val="8"/>
        </w:rPr>
        <w:t> </w:t>
      </w:r>
      <w:r>
        <w:rPr/>
        <w:t>nos</w:t>
      </w:r>
      <w:r>
        <w:rPr>
          <w:spacing w:val="8"/>
        </w:rPr>
        <w:t> </w:t>
      </w:r>
      <w:r>
        <w:rPr/>
        <w:t>parece</w:t>
      </w:r>
      <w:r>
        <w:rPr>
          <w:spacing w:val="8"/>
        </w:rPr>
        <w:t> </w:t>
      </w:r>
      <w:r>
        <w:rPr>
          <w:spacing w:val="-2"/>
        </w:rPr>
        <w:t>correcto!</w:t>
      </w:r>
    </w:p>
    <w:p>
      <w:pPr>
        <w:pStyle w:val="BodyText"/>
      </w:pPr>
    </w:p>
    <w:p>
      <w:pPr>
        <w:pStyle w:val="BodyText"/>
        <w:spacing w:before="272"/>
      </w:pPr>
    </w:p>
    <w:p>
      <w:pPr>
        <w:pStyle w:val="BodyText"/>
        <w:spacing w:line="247" w:lineRule="auto"/>
        <w:ind w:left="100" w:right="417"/>
      </w:pPr>
      <w:r>
        <w:rPr/>
        <w:t>Al exponer las justificaciones inadecuadas de las creencias, se aclara el camino para que el buscador de la verdad encuentre justificaciones adecuadas. Esto es lo que hace un apologista. Un apologista es alguien que muestra cómo la buena</w:t>
      </w:r>
      <w:r>
        <w:rPr>
          <w:spacing w:val="80"/>
        </w:rPr>
        <w:t> </w:t>
      </w:r>
      <w:r>
        <w:rPr/>
        <w:t>razón y la evidencia apoyan o contradicen una creencia en particular. Eso es lo</w:t>
      </w:r>
      <w:r>
        <w:rPr>
          <w:spacing w:val="80"/>
        </w:rPr>
        <w:t> </w:t>
      </w:r>
      <w:r>
        <w:rPr/>
        <w:t>que intentamos hacer en</w:t>
      </w:r>
      <w:r>
        <w:rPr>
          <w:spacing w:val="26"/>
        </w:rPr>
        <w:t> </w:t>
      </w:r>
      <w:r>
        <w:rPr/>
        <w:t>este libro,</w:t>
      </w:r>
      <w:r>
        <w:rPr>
          <w:spacing w:val="26"/>
        </w:rPr>
        <w:t> </w:t>
      </w:r>
      <w:r>
        <w:rPr/>
        <w:t>y</w:t>
      </w:r>
      <w:r>
        <w:rPr>
          <w:spacing w:val="26"/>
        </w:rPr>
        <w:t> </w:t>
      </w:r>
      <w:r>
        <w:rPr/>
        <w:t>es lo</w:t>
      </w:r>
      <w:r>
        <w:rPr>
          <w:spacing w:val="26"/>
        </w:rPr>
        <w:t> </w:t>
      </w:r>
      <w:r>
        <w:rPr/>
        <w:t>que establece Sire en</w:t>
      </w:r>
      <w:r>
        <w:rPr>
          <w:spacing w:val="26"/>
        </w:rPr>
        <w:t> </w:t>
      </w:r>
      <w:r>
        <w:rPr/>
        <w:t>su</w:t>
      </w:r>
      <w:r>
        <w:rPr>
          <w:spacing w:val="26"/>
        </w:rPr>
        <w:t> </w:t>
      </w:r>
      <w:r>
        <w:rPr/>
        <w:t>seminario.</w:t>
      </w:r>
    </w:p>
    <w:p>
      <w:pPr>
        <w:pStyle w:val="BodyText"/>
      </w:pPr>
    </w:p>
    <w:p>
      <w:pPr>
        <w:pStyle w:val="BodyText"/>
        <w:spacing w:before="261"/>
      </w:pPr>
    </w:p>
    <w:p>
      <w:pPr>
        <w:pStyle w:val="BodyText"/>
        <w:spacing w:line="247" w:lineRule="auto"/>
        <w:ind w:left="100" w:right="525"/>
      </w:pPr>
      <w:r>
        <w:rPr/>
        <w:t>El enfoque socrático de Sire ayuda a los estudiantes a darse cuenta de al menos tres cosas.</w:t>
      </w:r>
    </w:p>
    <w:p>
      <w:pPr>
        <w:pStyle w:val="BodyText"/>
      </w:pPr>
    </w:p>
    <w:p>
      <w:pPr>
        <w:pStyle w:val="BodyText"/>
        <w:spacing w:before="262"/>
      </w:pPr>
    </w:p>
    <w:p>
      <w:pPr>
        <w:pStyle w:val="BodyText"/>
        <w:spacing w:line="247" w:lineRule="auto" w:before="1"/>
        <w:ind w:left="100" w:right="417"/>
      </w:pPr>
      <w:r>
        <w:rPr/>
        <w:t>En primer lugar, vale la pena confiar en una enseñanza, religiosa o no, solo si señala a la verdad. La apatía sobre la verdad puede ser peligrosa. De hecho, creer en un error puede tener consecuencias fatales, tanto temporalmente como eternamente, si alguna de las enseñanzas religiosas son verdaderas.</w:t>
      </w:r>
    </w:p>
    <w:p>
      <w:pPr>
        <w:pStyle w:val="BodyText"/>
      </w:pPr>
    </w:p>
    <w:p>
      <w:pPr>
        <w:pStyle w:val="BodyText"/>
        <w:spacing w:before="261"/>
      </w:pPr>
    </w:p>
    <w:p>
      <w:pPr>
        <w:pStyle w:val="BodyText"/>
        <w:spacing w:line="247" w:lineRule="auto"/>
        <w:ind w:left="100" w:right="417"/>
      </w:pPr>
      <w:r>
        <w:rPr/>
        <w:t>En segundo lugar, muchas creencias actuales no están respaldadas por la</w:t>
      </w:r>
      <w:r>
        <w:rPr>
          <w:spacing w:val="40"/>
        </w:rPr>
        <w:t> </w:t>
      </w:r>
      <w:r>
        <w:rPr/>
        <w:t>evidencia,</w:t>
      </w:r>
      <w:r>
        <w:rPr>
          <w:spacing w:val="36"/>
        </w:rPr>
        <w:t> </w:t>
      </w:r>
      <w:r>
        <w:rPr/>
        <w:t>sino</w:t>
      </w:r>
      <w:r>
        <w:rPr>
          <w:spacing w:val="36"/>
        </w:rPr>
        <w:t> </w:t>
      </w:r>
      <w:r>
        <w:rPr/>
        <w:t>solo</w:t>
      </w:r>
      <w:r>
        <w:rPr>
          <w:spacing w:val="36"/>
        </w:rPr>
        <w:t> </w:t>
      </w:r>
      <w:r>
        <w:rPr/>
        <w:t>por las preferencias subjetivas de quienes las sostienen. Como dijo Pascal, las personas casi invariablemente llegan a sus creencias no a base de pruebas sino a base de lo que les atrae. Pero la verdad no es una cuestión subjetiva de gustos: es una cuestión objetiva de hechos.</w:t>
      </w:r>
    </w:p>
    <w:p>
      <w:pPr>
        <w:pStyle w:val="BodyText"/>
      </w:pPr>
    </w:p>
    <w:p>
      <w:pPr>
        <w:pStyle w:val="BodyText"/>
        <w:spacing w:before="261"/>
      </w:pPr>
    </w:p>
    <w:p>
      <w:pPr>
        <w:pStyle w:val="BodyText"/>
        <w:spacing w:line="247" w:lineRule="auto"/>
        <w:ind w:left="100" w:right="476"/>
        <w:jc w:val="both"/>
      </w:pPr>
      <w:r>
        <w:rPr/>
        <w:t>Finalmente, para encontrar la verdad, debemos estar listos para abandonar esas preferencias subjetivas a favor de hechos objetivos. Y los hechos se descubren mejor a través de la lógica, la evidencia y la ciencia.</w:t>
      </w:r>
    </w:p>
    <w:p>
      <w:pPr>
        <w:spacing w:after="0" w:line="247" w:lineRule="auto"/>
        <w:jc w:val="both"/>
        <w:sectPr>
          <w:pgSz w:w="12240" w:h="15840"/>
          <w:pgMar w:top="1820" w:bottom="280" w:left="1340" w:right="1240"/>
        </w:sectPr>
      </w:pPr>
    </w:p>
    <w:p>
      <w:pPr>
        <w:pStyle w:val="BodyText"/>
        <w:spacing w:line="247" w:lineRule="auto" w:before="77"/>
        <w:ind w:left="100" w:right="545"/>
      </w:pPr>
      <w:r>
        <w:rPr/>
        <w:t>Si bien usar la lógica, la evidencia y la ciencia parece ser la mejor manera de llegar a la verdad, hay quienes todavía tienen una objeción. Esa objeción se refiere a la lógica, es decir, ¿cuál lógica deberíamos usar, la oriental o la occidental? Ravi Zacharias relata una graciosa anécdota que revelará la </w:t>
      </w:r>
      <w:r>
        <w:rPr>
          <w:spacing w:val="-2"/>
        </w:rPr>
        <w:t>respuesta.</w:t>
      </w:r>
    </w:p>
    <w:p>
      <w:pPr>
        <w:pStyle w:val="BodyText"/>
      </w:pPr>
    </w:p>
    <w:p>
      <w:pPr>
        <w:pStyle w:val="BodyText"/>
        <w:spacing w:before="261"/>
      </w:pPr>
    </w:p>
    <w:p>
      <w:pPr>
        <w:pStyle w:val="Heading4"/>
        <w:spacing w:before="1"/>
      </w:pPr>
      <w:r>
        <w:rPr/>
        <w:t>La</w:t>
      </w:r>
      <w:r>
        <w:rPr>
          <w:spacing w:val="11"/>
        </w:rPr>
        <w:t> </w:t>
      </w:r>
      <w:r>
        <w:rPr/>
        <w:t>lógica</w:t>
      </w:r>
      <w:r>
        <w:rPr>
          <w:spacing w:val="12"/>
        </w:rPr>
        <w:t> </w:t>
      </w:r>
      <w:r>
        <w:rPr/>
        <w:t>occidental</w:t>
      </w:r>
      <w:r>
        <w:rPr>
          <w:spacing w:val="11"/>
        </w:rPr>
        <w:t> </w:t>
      </w:r>
      <w:r>
        <w:rPr/>
        <w:t>contra</w:t>
      </w:r>
      <w:r>
        <w:rPr>
          <w:spacing w:val="12"/>
        </w:rPr>
        <w:t> </w:t>
      </w:r>
      <w:r>
        <w:rPr/>
        <w:t>la</w:t>
      </w:r>
      <w:r>
        <w:rPr>
          <w:spacing w:val="12"/>
        </w:rPr>
        <w:t> </w:t>
      </w:r>
      <w:r>
        <w:rPr/>
        <w:t>lógica</w:t>
      </w:r>
      <w:r>
        <w:rPr>
          <w:spacing w:val="12"/>
        </w:rPr>
        <w:t> </w:t>
      </w:r>
      <w:r>
        <w:rPr>
          <w:spacing w:val="-2"/>
        </w:rPr>
        <w:t>oriental</w:t>
      </w:r>
    </w:p>
    <w:p>
      <w:pPr>
        <w:pStyle w:val="BodyText"/>
        <w:rPr>
          <w:b/>
        </w:rPr>
      </w:pPr>
    </w:p>
    <w:p>
      <w:pPr>
        <w:pStyle w:val="BodyText"/>
        <w:spacing w:before="272"/>
        <w:rPr>
          <w:b/>
        </w:rPr>
      </w:pPr>
    </w:p>
    <w:p>
      <w:pPr>
        <w:pStyle w:val="BodyText"/>
        <w:spacing w:line="247" w:lineRule="auto"/>
        <w:ind w:left="100" w:right="545"/>
      </w:pPr>
      <w:r>
        <w:rPr/>
        <w:t>Como un apologista cristiano, autor y nativo de la India, Ravi Zacharias viaja</w:t>
      </w:r>
      <w:r>
        <w:rPr>
          <w:spacing w:val="40"/>
        </w:rPr>
        <w:t> </w:t>
      </w:r>
      <w:r>
        <w:rPr/>
        <w:t>por el mundo dando testimonio del cristianismo. Tiene un intelecto incisivo y</w:t>
      </w:r>
      <w:r>
        <w:rPr>
          <w:spacing w:val="40"/>
        </w:rPr>
        <w:t> </w:t>
      </w:r>
      <w:r>
        <w:rPr/>
        <w:t>una personalidad cautivadora, lo que lo convierte en uno de los favoritos en los campus universitarios.</w:t>
      </w:r>
    </w:p>
    <w:p>
      <w:pPr>
        <w:pStyle w:val="BodyText"/>
      </w:pPr>
    </w:p>
    <w:p>
      <w:pPr>
        <w:pStyle w:val="BodyText"/>
        <w:spacing w:before="261"/>
      </w:pPr>
    </w:p>
    <w:p>
      <w:pPr>
        <w:pStyle w:val="BodyText"/>
        <w:spacing w:line="247" w:lineRule="auto" w:before="1"/>
        <w:ind w:left="100" w:right="317"/>
      </w:pPr>
      <w:r>
        <w:rPr/>
        <w:t>Después de una reciente presentación en un campus estadounidense sobre la singularidad de Cristo, Ravi fue atacado por uno de los profesores de la</w:t>
      </w:r>
      <w:r>
        <w:rPr>
          <w:spacing w:val="40"/>
        </w:rPr>
        <w:t> </w:t>
      </w:r>
      <w:r>
        <w:rPr/>
        <w:t>universidad por no entender la lógica oriental. Durante el período de preguntas y respuestas, el profesor acusó, “Dr. Zacharias, tu declaración de que Cristo</w:t>
      </w:r>
      <w:r>
        <w:rPr>
          <w:spacing w:val="40"/>
        </w:rPr>
        <w:t> </w:t>
      </w:r>
      <w:r>
        <w:rPr/>
        <w:t>proclama y demuestra ser el único camino a la salvación es malo para la gente en India porque estás usando la lógica de ‘este o el otro’. En oriente no usamos la lógica ‘este o el otro’, eso es occidental. En oriente utilizamos la lógica ‘ambos-</w:t>
      </w:r>
      <w:r>
        <w:rPr>
          <w:spacing w:val="80"/>
        </w:rPr>
        <w:t> </w:t>
      </w:r>
      <w:r>
        <w:rPr/>
        <w:t>y’.</w:t>
      </w:r>
      <w:r>
        <w:rPr>
          <w:spacing w:val="25"/>
        </w:rPr>
        <w:t> </w:t>
      </w:r>
      <w:r>
        <w:rPr/>
        <w:t>Entonces,</w:t>
      </w:r>
      <w:r>
        <w:rPr>
          <w:spacing w:val="25"/>
        </w:rPr>
        <w:t> </w:t>
      </w:r>
      <w:r>
        <w:rPr/>
        <w:t>la</w:t>
      </w:r>
      <w:r>
        <w:rPr>
          <w:spacing w:val="24"/>
        </w:rPr>
        <w:t> </w:t>
      </w:r>
      <w:r>
        <w:rPr/>
        <w:t>salvación</w:t>
      </w:r>
      <w:r>
        <w:rPr>
          <w:spacing w:val="25"/>
        </w:rPr>
        <w:t> </w:t>
      </w:r>
      <w:r>
        <w:rPr/>
        <w:t>no</w:t>
      </w:r>
      <w:r>
        <w:rPr>
          <w:spacing w:val="25"/>
        </w:rPr>
        <w:t> </w:t>
      </w:r>
      <w:r>
        <w:rPr/>
        <w:t>es</w:t>
      </w:r>
      <w:r>
        <w:rPr>
          <w:spacing w:val="24"/>
        </w:rPr>
        <w:t> </w:t>
      </w:r>
      <w:r>
        <w:rPr/>
        <w:t>a</w:t>
      </w:r>
      <w:r>
        <w:rPr>
          <w:spacing w:val="24"/>
        </w:rPr>
        <w:t> </w:t>
      </w:r>
      <w:r>
        <w:rPr/>
        <w:t>través</w:t>
      </w:r>
      <w:r>
        <w:rPr>
          <w:spacing w:val="24"/>
        </w:rPr>
        <w:t> </w:t>
      </w:r>
      <w:r>
        <w:rPr/>
        <w:t>de</w:t>
      </w:r>
      <w:r>
        <w:rPr>
          <w:spacing w:val="24"/>
        </w:rPr>
        <w:t> </w:t>
      </w:r>
      <w:r>
        <w:rPr/>
        <w:t>Cristo</w:t>
      </w:r>
      <w:r>
        <w:rPr>
          <w:spacing w:val="25"/>
        </w:rPr>
        <w:t> </w:t>
      </w:r>
      <w:r>
        <w:rPr/>
        <w:t>ni</w:t>
      </w:r>
      <w:r>
        <w:rPr>
          <w:spacing w:val="24"/>
        </w:rPr>
        <w:t> </w:t>
      </w:r>
      <w:r>
        <w:rPr/>
        <w:t>de</w:t>
      </w:r>
      <w:r>
        <w:rPr>
          <w:spacing w:val="24"/>
        </w:rPr>
        <w:t> </w:t>
      </w:r>
      <w:r>
        <w:rPr/>
        <w:t>ninguna</w:t>
      </w:r>
      <w:r>
        <w:rPr>
          <w:spacing w:val="24"/>
        </w:rPr>
        <w:t> </w:t>
      </w:r>
      <w:r>
        <w:rPr/>
        <w:t>otra</w:t>
      </w:r>
      <w:r>
        <w:rPr>
          <w:spacing w:val="24"/>
        </w:rPr>
        <w:t> </w:t>
      </w:r>
      <w:r>
        <w:rPr/>
        <w:t>cosa,</w:t>
      </w:r>
      <w:r>
        <w:rPr>
          <w:spacing w:val="25"/>
        </w:rPr>
        <w:t> </w:t>
      </w:r>
      <w:r>
        <w:rPr/>
        <w:t>sino de Cristo y de otras cosas”.</w:t>
      </w:r>
    </w:p>
    <w:p>
      <w:pPr>
        <w:pStyle w:val="BodyText"/>
      </w:pPr>
    </w:p>
    <w:p>
      <w:pPr>
        <w:pStyle w:val="BodyText"/>
        <w:spacing w:before="259"/>
      </w:pPr>
    </w:p>
    <w:p>
      <w:pPr>
        <w:pStyle w:val="BodyText"/>
        <w:spacing w:line="247" w:lineRule="auto"/>
        <w:ind w:left="100" w:right="404"/>
      </w:pPr>
      <w:r>
        <w:rPr/>
        <w:t>Ravi encontró esto muy irónico porque, después de todo, creció en la India. Sin embargo,</w:t>
      </w:r>
      <w:r>
        <w:rPr>
          <w:spacing w:val="37"/>
        </w:rPr>
        <w:t> </w:t>
      </w:r>
      <w:r>
        <w:rPr/>
        <w:t>¡aquí</w:t>
      </w:r>
      <w:r>
        <w:rPr>
          <w:spacing w:val="35"/>
        </w:rPr>
        <w:t> </w:t>
      </w:r>
      <w:r>
        <w:rPr/>
        <w:t>había</w:t>
      </w:r>
      <w:r>
        <w:rPr>
          <w:spacing w:val="35"/>
        </w:rPr>
        <w:t> </w:t>
      </w:r>
      <w:r>
        <w:rPr/>
        <w:t>un</w:t>
      </w:r>
      <w:r>
        <w:rPr>
          <w:spacing w:val="37"/>
        </w:rPr>
        <w:t> </w:t>
      </w:r>
      <w:r>
        <w:rPr/>
        <w:t>profesor</w:t>
      </w:r>
      <w:r>
        <w:rPr>
          <w:spacing w:val="35"/>
        </w:rPr>
        <w:t> </w:t>
      </w:r>
      <w:r>
        <w:rPr/>
        <w:t>estadounidense</w:t>
      </w:r>
      <w:r>
        <w:rPr>
          <w:spacing w:val="35"/>
        </w:rPr>
        <w:t> </w:t>
      </w:r>
      <w:r>
        <w:rPr/>
        <w:t>de</w:t>
      </w:r>
      <w:r>
        <w:rPr>
          <w:spacing w:val="35"/>
        </w:rPr>
        <w:t> </w:t>
      </w:r>
      <w:r>
        <w:rPr/>
        <w:t>origen</w:t>
      </w:r>
      <w:r>
        <w:rPr>
          <w:spacing w:val="37"/>
        </w:rPr>
        <w:t> </w:t>
      </w:r>
      <w:r>
        <w:rPr/>
        <w:t>occidental</w:t>
      </w:r>
      <w:r>
        <w:rPr>
          <w:spacing w:val="35"/>
        </w:rPr>
        <w:t> </w:t>
      </w:r>
      <w:r>
        <w:rPr/>
        <w:t>que</w:t>
      </w:r>
      <w:r>
        <w:rPr>
          <w:spacing w:val="35"/>
        </w:rPr>
        <w:t> </w:t>
      </w:r>
      <w:r>
        <w:rPr/>
        <w:t>le decía a Ravi que no entendía cómo funcionaban realmente las cosas en la India! Esto fue tan intrigante que Ravi aceptó la invitación del profesor a almorzar para discutirlo más a fondo. Uno de los colegas del profesor se unió a ellos y mientras</w:t>
      </w:r>
      <w:r>
        <w:rPr>
          <w:spacing w:val="40"/>
        </w:rPr>
        <w:t> </w:t>
      </w:r>
      <w:r>
        <w:rPr/>
        <w:t>él y Ravi comían, el profesor usó cada servilleta y mantelito sobre la mesa para expresar su punto sobre los dos tipos de lógica: occidental y oriental.</w:t>
      </w:r>
    </w:p>
    <w:p>
      <w:pPr>
        <w:spacing w:after="0" w:line="247" w:lineRule="auto"/>
        <w:sectPr>
          <w:pgSz w:w="12240" w:h="15840"/>
          <w:pgMar w:top="1360" w:bottom="280" w:left="1340" w:right="1240"/>
        </w:sectPr>
      </w:pPr>
    </w:p>
    <w:p>
      <w:pPr>
        <w:pStyle w:val="BodyText"/>
        <w:spacing w:before="77"/>
        <w:ind w:left="100"/>
      </w:pPr>
      <w:r>
        <w:rPr/>
        <w:t>“Hay</w:t>
      </w:r>
      <w:r>
        <w:rPr>
          <w:spacing w:val="10"/>
        </w:rPr>
        <w:t> </w:t>
      </w:r>
      <w:r>
        <w:rPr/>
        <w:t>dos</w:t>
      </w:r>
      <w:r>
        <w:rPr>
          <w:spacing w:val="9"/>
        </w:rPr>
        <w:t> </w:t>
      </w:r>
      <w:r>
        <w:rPr/>
        <w:t>tipos</w:t>
      </w:r>
      <w:r>
        <w:rPr>
          <w:spacing w:val="9"/>
        </w:rPr>
        <w:t> </w:t>
      </w:r>
      <w:r>
        <w:rPr/>
        <w:t>de</w:t>
      </w:r>
      <w:r>
        <w:rPr>
          <w:spacing w:val="9"/>
        </w:rPr>
        <w:t> </w:t>
      </w:r>
      <w:r>
        <w:rPr/>
        <w:t>lógica”,</w:t>
      </w:r>
      <w:r>
        <w:rPr>
          <w:spacing w:val="10"/>
        </w:rPr>
        <w:t> </w:t>
      </w:r>
      <w:r>
        <w:rPr/>
        <w:t>insistió</w:t>
      </w:r>
      <w:r>
        <w:rPr>
          <w:spacing w:val="10"/>
        </w:rPr>
        <w:t> </w:t>
      </w:r>
      <w:r>
        <w:rPr/>
        <w:t>el</w:t>
      </w:r>
      <w:r>
        <w:rPr>
          <w:spacing w:val="9"/>
        </w:rPr>
        <w:t> </w:t>
      </w:r>
      <w:r>
        <w:rPr>
          <w:spacing w:val="-2"/>
        </w:rPr>
        <w:t>profesor.</w:t>
      </w:r>
    </w:p>
    <w:p>
      <w:pPr>
        <w:pStyle w:val="BodyText"/>
      </w:pPr>
    </w:p>
    <w:p>
      <w:pPr>
        <w:pStyle w:val="BodyText"/>
        <w:spacing w:before="273"/>
      </w:pPr>
    </w:p>
    <w:p>
      <w:pPr>
        <w:pStyle w:val="BodyText"/>
        <w:ind w:left="100"/>
      </w:pPr>
      <w:r>
        <w:rPr/>
        <w:t>“No,</w:t>
      </w:r>
      <w:r>
        <w:rPr>
          <w:spacing w:val="13"/>
        </w:rPr>
        <w:t> </w:t>
      </w:r>
      <w:r>
        <w:rPr/>
        <w:t>no</w:t>
      </w:r>
      <w:r>
        <w:rPr>
          <w:spacing w:val="13"/>
        </w:rPr>
        <w:t> </w:t>
      </w:r>
      <w:r>
        <w:rPr/>
        <w:t>quieres</w:t>
      </w:r>
      <w:r>
        <w:rPr>
          <w:spacing w:val="12"/>
        </w:rPr>
        <w:t> </w:t>
      </w:r>
      <w:r>
        <w:rPr/>
        <w:t>decir</w:t>
      </w:r>
      <w:r>
        <w:rPr>
          <w:spacing w:val="12"/>
        </w:rPr>
        <w:t> </w:t>
      </w:r>
      <w:r>
        <w:rPr/>
        <w:t>eso”,</w:t>
      </w:r>
      <w:r>
        <w:rPr>
          <w:spacing w:val="14"/>
        </w:rPr>
        <w:t> </w:t>
      </w:r>
      <w:r>
        <w:rPr/>
        <w:t>siguió</w:t>
      </w:r>
      <w:r>
        <w:rPr>
          <w:spacing w:val="13"/>
        </w:rPr>
        <w:t> </w:t>
      </w:r>
      <w:r>
        <w:rPr/>
        <w:t>respondiendo</w:t>
      </w:r>
      <w:r>
        <w:rPr>
          <w:spacing w:val="13"/>
        </w:rPr>
        <w:t> </w:t>
      </w:r>
      <w:r>
        <w:rPr>
          <w:spacing w:val="-2"/>
        </w:rPr>
        <w:t>Ravi.</w:t>
      </w:r>
    </w:p>
    <w:p>
      <w:pPr>
        <w:pStyle w:val="BodyText"/>
      </w:pPr>
    </w:p>
    <w:p>
      <w:pPr>
        <w:pStyle w:val="BodyText"/>
        <w:spacing w:before="272"/>
      </w:pPr>
    </w:p>
    <w:p>
      <w:pPr>
        <w:pStyle w:val="BodyText"/>
        <w:ind w:left="100"/>
      </w:pPr>
      <w:r>
        <w:rPr/>
        <w:t>“¡Por</w:t>
      </w:r>
      <w:r>
        <w:rPr>
          <w:spacing w:val="10"/>
        </w:rPr>
        <w:t> </w:t>
      </w:r>
      <w:r>
        <w:rPr/>
        <w:t>supuesto</w:t>
      </w:r>
      <w:r>
        <w:rPr>
          <w:spacing w:val="11"/>
        </w:rPr>
        <w:t> </w:t>
      </w:r>
      <w:r>
        <w:rPr/>
        <w:t>que</w:t>
      </w:r>
      <w:r>
        <w:rPr>
          <w:spacing w:val="10"/>
        </w:rPr>
        <w:t> </w:t>
      </w:r>
      <w:r>
        <w:rPr/>
        <w:t>sí!”,</w:t>
      </w:r>
      <w:r>
        <w:rPr>
          <w:spacing w:val="11"/>
        </w:rPr>
        <w:t> </w:t>
      </w:r>
      <w:r>
        <w:rPr/>
        <w:t>sostuvo</w:t>
      </w:r>
      <w:r>
        <w:rPr>
          <w:spacing w:val="12"/>
        </w:rPr>
        <w:t> </w:t>
      </w:r>
      <w:r>
        <w:rPr/>
        <w:t>el</w:t>
      </w:r>
      <w:r>
        <w:rPr>
          <w:spacing w:val="10"/>
        </w:rPr>
        <w:t> </w:t>
      </w:r>
      <w:r>
        <w:rPr>
          <w:spacing w:val="-2"/>
        </w:rPr>
        <w:t>profesor.</w:t>
      </w:r>
    </w:p>
    <w:p>
      <w:pPr>
        <w:pStyle w:val="BodyText"/>
      </w:pPr>
    </w:p>
    <w:p>
      <w:pPr>
        <w:pStyle w:val="BodyText"/>
        <w:spacing w:before="273"/>
      </w:pPr>
    </w:p>
    <w:p>
      <w:pPr>
        <w:pStyle w:val="BodyText"/>
        <w:spacing w:line="247" w:lineRule="auto"/>
        <w:ind w:left="100" w:right="545"/>
      </w:pPr>
      <w:r>
        <w:rPr/>
        <w:t>Esto duró más de treinta minutos: el profesor disertaba, escribía y dibujaba diagramas. Se volvió tan absorto en sus afirmaciones que se olvidó de comer.</w:t>
      </w:r>
    </w:p>
    <w:p>
      <w:pPr>
        <w:pStyle w:val="BodyText"/>
      </w:pPr>
    </w:p>
    <w:p>
      <w:pPr>
        <w:pStyle w:val="BodyText"/>
        <w:spacing w:before="262"/>
      </w:pPr>
    </w:p>
    <w:p>
      <w:pPr>
        <w:pStyle w:val="BodyText"/>
        <w:spacing w:line="247" w:lineRule="auto"/>
        <w:ind w:left="100" w:right="545"/>
      </w:pPr>
      <w:r>
        <w:rPr/>
        <w:t>Luego de terminar su propia comida, Ravi decidió desatar la técnica del correcaminos para refutar al confuso pero insistente profesor. Interrumpió: “Profesor, creo que podemos resolver este debate muy rápido con solo una </w:t>
      </w:r>
      <w:r>
        <w:rPr>
          <w:spacing w:val="-2"/>
        </w:rPr>
        <w:t>pregunta”.</w:t>
      </w:r>
    </w:p>
    <w:p>
      <w:pPr>
        <w:pStyle w:val="BodyText"/>
      </w:pPr>
    </w:p>
    <w:p>
      <w:pPr>
        <w:pStyle w:val="BodyText"/>
        <w:spacing w:before="262"/>
      </w:pPr>
    </w:p>
    <w:p>
      <w:pPr>
        <w:pStyle w:val="BodyText"/>
        <w:spacing w:line="247" w:lineRule="auto"/>
        <w:ind w:left="100" w:right="545"/>
      </w:pPr>
      <w:r>
        <w:rPr/>
        <w:t>Levantando la vista de su dibujo, el profesor hizo una pausa y dijo: “Está bien, </w:t>
      </w:r>
      <w:r>
        <w:rPr>
          <w:spacing w:val="-2"/>
        </w:rPr>
        <w:t>adelante”.</w:t>
      </w:r>
    </w:p>
    <w:p>
      <w:pPr>
        <w:pStyle w:val="BodyText"/>
      </w:pPr>
    </w:p>
    <w:p>
      <w:pPr>
        <w:pStyle w:val="BodyText"/>
        <w:spacing w:before="262"/>
      </w:pPr>
    </w:p>
    <w:p>
      <w:pPr>
        <w:pStyle w:val="BodyText"/>
        <w:spacing w:line="247" w:lineRule="auto"/>
        <w:ind w:left="100" w:right="892"/>
      </w:pPr>
      <w:r>
        <w:rPr/>
        <w:t>Ravi se inclinó hacia adelante, miró directamente al profesor y le preguntó: “¿Estás diciendo que cuando estoy en la India, debo usar esta la lógica de ‘ambos-y’ o nada más?”.</w:t>
      </w:r>
    </w:p>
    <w:p>
      <w:pPr>
        <w:pStyle w:val="BodyText"/>
      </w:pPr>
    </w:p>
    <w:p>
      <w:pPr>
        <w:pStyle w:val="BodyText"/>
        <w:spacing w:before="262"/>
      </w:pPr>
    </w:p>
    <w:p>
      <w:pPr>
        <w:pStyle w:val="BodyText"/>
        <w:spacing w:line="247" w:lineRule="auto"/>
        <w:ind w:left="100" w:right="417"/>
      </w:pPr>
      <w:r>
        <w:rPr/>
        <w:t>El profesor miró inexpresivamente a Ravi, quien luego repitió su pregunta con énfasis:</w:t>
      </w:r>
      <w:r>
        <w:rPr>
          <w:spacing w:val="29"/>
        </w:rPr>
        <w:t> </w:t>
      </w:r>
      <w:r>
        <w:rPr/>
        <w:t>“¿Estás</w:t>
      </w:r>
      <w:r>
        <w:rPr>
          <w:spacing w:val="29"/>
        </w:rPr>
        <w:t> </w:t>
      </w:r>
      <w:r>
        <w:rPr/>
        <w:t>diciendo</w:t>
      </w:r>
      <w:r>
        <w:rPr>
          <w:spacing w:val="30"/>
        </w:rPr>
        <w:t> </w:t>
      </w:r>
      <w:r>
        <w:rPr/>
        <w:t>que</w:t>
      </w:r>
      <w:r>
        <w:rPr>
          <w:spacing w:val="29"/>
        </w:rPr>
        <w:t> </w:t>
      </w:r>
      <w:r>
        <w:rPr/>
        <w:t>cuando</w:t>
      </w:r>
      <w:r>
        <w:rPr>
          <w:spacing w:val="30"/>
        </w:rPr>
        <w:t> </w:t>
      </w:r>
      <w:r>
        <w:rPr/>
        <w:t>estoy</w:t>
      </w:r>
      <w:r>
        <w:rPr>
          <w:spacing w:val="30"/>
        </w:rPr>
        <w:t> </w:t>
      </w:r>
      <w:r>
        <w:rPr/>
        <w:t>en</w:t>
      </w:r>
      <w:r>
        <w:rPr>
          <w:spacing w:val="30"/>
        </w:rPr>
        <w:t> </w:t>
      </w:r>
      <w:r>
        <w:rPr/>
        <w:t>la</w:t>
      </w:r>
      <w:r>
        <w:rPr>
          <w:spacing w:val="29"/>
        </w:rPr>
        <w:t> </w:t>
      </w:r>
      <w:r>
        <w:rPr/>
        <w:t>India,</w:t>
      </w:r>
      <w:r>
        <w:rPr>
          <w:spacing w:val="30"/>
        </w:rPr>
        <w:t> </w:t>
      </w:r>
      <w:r>
        <w:rPr/>
        <w:t>debo</w:t>
      </w:r>
      <w:r>
        <w:rPr>
          <w:spacing w:val="30"/>
        </w:rPr>
        <w:t> </w:t>
      </w:r>
      <w:r>
        <w:rPr/>
        <w:t>usar</w:t>
      </w:r>
      <w:r>
        <w:rPr>
          <w:spacing w:val="29"/>
        </w:rPr>
        <w:t> </w:t>
      </w:r>
      <w:r>
        <w:rPr/>
        <w:t>esta”,</w:t>
      </w:r>
      <w:r>
        <w:rPr>
          <w:spacing w:val="30"/>
        </w:rPr>
        <w:t> </w:t>
      </w:r>
      <w:r>
        <w:rPr/>
        <w:t>Ravi hizo una pausa para crear expectativa, “lógica de ‘ambos-y’</w:t>
      </w:r>
      <w:r>
        <w:rPr>
          <w:spacing w:val="-8"/>
        </w:rPr>
        <w:t> </w:t>
      </w:r>
      <w:r>
        <w:rPr/>
        <w:t>o”, otra pausa, “nada </w:t>
      </w:r>
      <w:r>
        <w:rPr>
          <w:spacing w:val="-2"/>
        </w:rPr>
        <w:t>más?”.</w:t>
      </w:r>
    </w:p>
    <w:p>
      <w:pPr>
        <w:spacing w:after="0" w:line="247" w:lineRule="auto"/>
        <w:sectPr>
          <w:pgSz w:w="12240" w:h="15840"/>
          <w:pgMar w:top="1360" w:bottom="280" w:left="1340" w:right="1240"/>
        </w:sectPr>
      </w:pPr>
    </w:p>
    <w:p>
      <w:pPr>
        <w:pStyle w:val="BodyText"/>
        <w:spacing w:line="247" w:lineRule="auto" w:before="77"/>
        <w:ind w:left="100" w:right="317"/>
      </w:pPr>
      <w:r>
        <w:rPr/>
        <w:t>Más tarde, Ravi nos comentó que valió la pena escuchar las incoherencias que a continuación salieron de la boca del profesor. Después de mirar tímidamente a su colega, el profesor bajó la vista a su comida congelada y murmuró: “Parece que estoy utilizando la lógica este o el otro, ¿no es así?”. Ravi añadió: “Sí, incluso en India</w:t>
      </w:r>
      <w:r>
        <w:rPr>
          <w:spacing w:val="8"/>
        </w:rPr>
        <w:t> </w:t>
      </w:r>
      <w:r>
        <w:rPr/>
        <w:t>miramos</w:t>
      </w:r>
      <w:r>
        <w:rPr>
          <w:spacing w:val="9"/>
        </w:rPr>
        <w:t> </w:t>
      </w:r>
      <w:r>
        <w:rPr/>
        <w:t>a</w:t>
      </w:r>
      <w:r>
        <w:rPr>
          <w:spacing w:val="8"/>
        </w:rPr>
        <w:t> </w:t>
      </w:r>
      <w:r>
        <w:rPr/>
        <w:t>ambos</w:t>
      </w:r>
      <w:r>
        <w:rPr>
          <w:spacing w:val="9"/>
        </w:rPr>
        <w:t> </w:t>
      </w:r>
      <w:r>
        <w:rPr/>
        <w:t>lados</w:t>
      </w:r>
      <w:r>
        <w:rPr>
          <w:spacing w:val="9"/>
        </w:rPr>
        <w:t> </w:t>
      </w:r>
      <w:r>
        <w:rPr/>
        <w:t>antes</w:t>
      </w:r>
      <w:r>
        <w:rPr>
          <w:spacing w:val="8"/>
        </w:rPr>
        <w:t> </w:t>
      </w:r>
      <w:r>
        <w:rPr/>
        <w:t>de</w:t>
      </w:r>
      <w:r>
        <w:rPr>
          <w:spacing w:val="9"/>
        </w:rPr>
        <w:t> </w:t>
      </w:r>
      <w:r>
        <w:rPr/>
        <w:t>cruzar</w:t>
      </w:r>
      <w:r>
        <w:rPr>
          <w:spacing w:val="9"/>
        </w:rPr>
        <w:t> </w:t>
      </w:r>
      <w:r>
        <w:rPr/>
        <w:t>la</w:t>
      </w:r>
      <w:r>
        <w:rPr>
          <w:spacing w:val="8"/>
        </w:rPr>
        <w:t> </w:t>
      </w:r>
      <w:r>
        <w:rPr/>
        <w:t>calle</w:t>
      </w:r>
      <w:r>
        <w:rPr>
          <w:spacing w:val="9"/>
        </w:rPr>
        <w:t> </w:t>
      </w:r>
      <w:r>
        <w:rPr/>
        <w:t>porque</w:t>
      </w:r>
      <w:r>
        <w:rPr>
          <w:spacing w:val="9"/>
        </w:rPr>
        <w:t> </w:t>
      </w:r>
      <w:r>
        <w:rPr/>
        <w:t>soy</w:t>
      </w:r>
      <w:r>
        <w:rPr>
          <w:spacing w:val="10"/>
        </w:rPr>
        <w:t> </w:t>
      </w:r>
      <w:r>
        <w:rPr/>
        <w:t>yo</w:t>
      </w:r>
      <w:r>
        <w:rPr>
          <w:spacing w:val="9"/>
        </w:rPr>
        <w:t> </w:t>
      </w:r>
      <w:r>
        <w:rPr/>
        <w:t>o</w:t>
      </w:r>
      <w:r>
        <w:rPr>
          <w:spacing w:val="10"/>
        </w:rPr>
        <w:t> </w:t>
      </w:r>
      <w:r>
        <w:rPr/>
        <w:t>el</w:t>
      </w:r>
      <w:r>
        <w:rPr>
          <w:spacing w:val="9"/>
        </w:rPr>
        <w:t> </w:t>
      </w:r>
      <w:r>
        <w:rPr>
          <w:spacing w:val="-2"/>
        </w:rPr>
        <w:t>autobús,</w:t>
      </w:r>
    </w:p>
    <w:p>
      <w:pPr>
        <w:pStyle w:val="BodyText"/>
        <w:spacing w:line="320" w:lineRule="exact"/>
        <w:ind w:left="100"/>
      </w:pPr>
      <w:r>
        <w:rPr/>
        <w:t>¡no</w:t>
      </w:r>
      <w:r>
        <w:rPr>
          <w:spacing w:val="8"/>
        </w:rPr>
        <w:t> </w:t>
      </w:r>
      <w:r>
        <w:rPr/>
        <w:t>los</w:t>
      </w:r>
      <w:r>
        <w:rPr>
          <w:spacing w:val="7"/>
        </w:rPr>
        <w:t> </w:t>
      </w:r>
      <w:r>
        <w:rPr>
          <w:spacing w:val="-2"/>
        </w:rPr>
        <w:t>dos!”.</w:t>
      </w:r>
    </w:p>
    <w:p>
      <w:pPr>
        <w:pStyle w:val="BodyText"/>
      </w:pPr>
    </w:p>
    <w:p>
      <w:pPr>
        <w:pStyle w:val="BodyText"/>
        <w:spacing w:before="273"/>
      </w:pPr>
    </w:p>
    <w:p>
      <w:pPr>
        <w:pStyle w:val="BodyText"/>
        <w:spacing w:line="247" w:lineRule="auto"/>
        <w:ind w:left="100" w:right="325"/>
      </w:pPr>
      <w:r>
        <w:rPr/>
        <w:t>El profesor estaba usando la lógica de “este o el otro” para probar la lógica de “ambos-y”, que es el mismo problema que todos experimentan al intentar argumentar en contra de los primeros principios de la lógica. Terminan cortando la rama en la que se sientan.</w:t>
      </w:r>
    </w:p>
    <w:p>
      <w:pPr>
        <w:pStyle w:val="BodyText"/>
      </w:pPr>
    </w:p>
    <w:p>
      <w:pPr>
        <w:pStyle w:val="BodyText"/>
        <w:spacing w:before="261"/>
      </w:pPr>
    </w:p>
    <w:p>
      <w:pPr>
        <w:pStyle w:val="BodyText"/>
        <w:spacing w:line="247" w:lineRule="auto" w:before="1"/>
        <w:ind w:left="100" w:right="404"/>
      </w:pPr>
      <w:r>
        <w:rPr/>
        <w:t>Imagina que el profesor hubiera dicho: “Ravi, tus cálculos matemáticos son incorrectos en la India porque estás usando matemáticas occidentales en lugar de matemáticas orientales”. O supongamos que hubiera declarado: “Ravi, tus</w:t>
      </w:r>
      <w:r>
        <w:rPr>
          <w:spacing w:val="80"/>
        </w:rPr>
        <w:t> </w:t>
      </w:r>
      <w:r>
        <w:rPr/>
        <w:t>cálculos de física no aplican en la India porque estamos usando la gravedad occidental en lugar de la gravedad oriental”. Veríamos inmediatamente la locura del razonamiento del profesor.</w:t>
      </w:r>
    </w:p>
    <w:p>
      <w:pPr>
        <w:pStyle w:val="BodyText"/>
      </w:pPr>
    </w:p>
    <w:p>
      <w:pPr>
        <w:pStyle w:val="BodyText"/>
        <w:spacing w:before="260"/>
      </w:pPr>
    </w:p>
    <w:p>
      <w:pPr>
        <w:pStyle w:val="BodyText"/>
        <w:spacing w:line="247" w:lineRule="auto"/>
        <w:ind w:left="100" w:right="417"/>
      </w:pPr>
      <w:r>
        <w:rPr/>
        <w:t>De hecho, a pesar de lo que creen los relativistas, las cosas funcionan en oriente igual que en cualquier otro lugar. En la India, al igual que en los Estados Unidos, duele cuando te golpea un autobús, 2+2=4 y la misma gravedad mantiene a todos en</w:t>
      </w:r>
      <w:r>
        <w:rPr>
          <w:spacing w:val="24"/>
        </w:rPr>
        <w:t> </w:t>
      </w:r>
      <w:r>
        <w:rPr/>
        <w:t>el</w:t>
      </w:r>
      <w:r>
        <w:rPr>
          <w:spacing w:val="23"/>
        </w:rPr>
        <w:t> </w:t>
      </w:r>
      <w:r>
        <w:rPr/>
        <w:t>suelo.</w:t>
      </w:r>
      <w:r>
        <w:rPr>
          <w:spacing w:val="24"/>
        </w:rPr>
        <w:t> </w:t>
      </w:r>
      <w:r>
        <w:rPr/>
        <w:t>Del</w:t>
      </w:r>
      <w:r>
        <w:rPr>
          <w:spacing w:val="23"/>
        </w:rPr>
        <w:t> </w:t>
      </w:r>
      <w:r>
        <w:rPr/>
        <w:t>mismo</w:t>
      </w:r>
      <w:r>
        <w:rPr>
          <w:spacing w:val="24"/>
        </w:rPr>
        <w:t> </w:t>
      </w:r>
      <w:r>
        <w:rPr/>
        <w:t>modo,</w:t>
      </w:r>
      <w:r>
        <w:rPr>
          <w:spacing w:val="24"/>
        </w:rPr>
        <w:t> </w:t>
      </w:r>
      <w:r>
        <w:rPr/>
        <w:t>el</w:t>
      </w:r>
      <w:r>
        <w:rPr>
          <w:spacing w:val="23"/>
        </w:rPr>
        <w:t> </w:t>
      </w:r>
      <w:r>
        <w:rPr/>
        <w:t>asesinato</w:t>
      </w:r>
      <w:r>
        <w:rPr>
          <w:spacing w:val="24"/>
        </w:rPr>
        <w:t> </w:t>
      </w:r>
      <w:r>
        <w:rPr/>
        <w:t>es</w:t>
      </w:r>
      <w:r>
        <w:rPr>
          <w:spacing w:val="23"/>
        </w:rPr>
        <w:t> </w:t>
      </w:r>
      <w:r>
        <w:rPr/>
        <w:t>malo</w:t>
      </w:r>
      <w:r>
        <w:rPr>
          <w:spacing w:val="24"/>
        </w:rPr>
        <w:t> </w:t>
      </w:r>
      <w:r>
        <w:rPr/>
        <w:t>allí</w:t>
      </w:r>
      <w:r>
        <w:rPr>
          <w:spacing w:val="23"/>
        </w:rPr>
        <w:t> </w:t>
      </w:r>
      <w:r>
        <w:rPr/>
        <w:t>como</w:t>
      </w:r>
      <w:r>
        <w:rPr>
          <w:spacing w:val="24"/>
        </w:rPr>
        <w:t> </w:t>
      </w:r>
      <w:r>
        <w:rPr/>
        <w:t>lo</w:t>
      </w:r>
      <w:r>
        <w:rPr>
          <w:spacing w:val="24"/>
        </w:rPr>
        <w:t> </w:t>
      </w:r>
      <w:r>
        <w:rPr/>
        <w:t>es</w:t>
      </w:r>
      <w:r>
        <w:rPr>
          <w:spacing w:val="23"/>
        </w:rPr>
        <w:t> </w:t>
      </w:r>
      <w:r>
        <w:rPr/>
        <w:t>aquí.</w:t>
      </w:r>
      <w:r>
        <w:rPr>
          <w:spacing w:val="24"/>
        </w:rPr>
        <w:t> </w:t>
      </w:r>
      <w:r>
        <w:rPr/>
        <w:t>La verdad es verdad sin importar de qué país provienes. Y la verdad es verdad sin importar lo que creas al respecto. Así como la misma gravedad mantiene a todas</w:t>
      </w:r>
      <w:r>
        <w:rPr>
          <w:spacing w:val="40"/>
        </w:rPr>
        <w:t> </w:t>
      </w:r>
      <w:r>
        <w:rPr/>
        <w:t>las personas en el suelo, lo crean o no, la misma lógica se aplica a todas las personas, lo crean o no.</w:t>
      </w:r>
    </w:p>
    <w:p>
      <w:pPr>
        <w:pStyle w:val="BodyText"/>
      </w:pPr>
    </w:p>
    <w:p>
      <w:pPr>
        <w:pStyle w:val="BodyText"/>
        <w:spacing w:before="260"/>
      </w:pPr>
    </w:p>
    <w:p>
      <w:pPr>
        <w:pStyle w:val="BodyText"/>
        <w:spacing w:line="247" w:lineRule="auto"/>
        <w:ind w:left="100" w:right="214"/>
      </w:pPr>
      <w:r>
        <w:rPr/>
        <w:t>¿Cuál</w:t>
      </w:r>
      <w:r>
        <w:rPr>
          <w:spacing w:val="24"/>
        </w:rPr>
        <w:t> </w:t>
      </w:r>
      <w:r>
        <w:rPr/>
        <w:t>es</w:t>
      </w:r>
      <w:r>
        <w:rPr>
          <w:spacing w:val="24"/>
        </w:rPr>
        <w:t> </w:t>
      </w:r>
      <w:r>
        <w:rPr/>
        <w:t>nuestro</w:t>
      </w:r>
      <w:r>
        <w:rPr>
          <w:spacing w:val="25"/>
        </w:rPr>
        <w:t> </w:t>
      </w:r>
      <w:r>
        <w:rPr/>
        <w:t>punto?</w:t>
      </w:r>
      <w:r>
        <w:rPr>
          <w:spacing w:val="24"/>
        </w:rPr>
        <w:t> </w:t>
      </w:r>
      <w:r>
        <w:rPr/>
        <w:t>El</w:t>
      </w:r>
      <w:r>
        <w:rPr>
          <w:spacing w:val="24"/>
        </w:rPr>
        <w:t> </w:t>
      </w:r>
      <w:r>
        <w:rPr/>
        <w:t>punto</w:t>
      </w:r>
      <w:r>
        <w:rPr>
          <w:spacing w:val="25"/>
        </w:rPr>
        <w:t> </w:t>
      </w:r>
      <w:r>
        <w:rPr/>
        <w:t>es</w:t>
      </w:r>
      <w:r>
        <w:rPr>
          <w:spacing w:val="24"/>
        </w:rPr>
        <w:t> </w:t>
      </w:r>
      <w:r>
        <w:rPr/>
        <w:t>que</w:t>
      </w:r>
      <w:r>
        <w:rPr>
          <w:spacing w:val="24"/>
        </w:rPr>
        <w:t> </w:t>
      </w:r>
      <w:r>
        <w:rPr/>
        <w:t>solo</w:t>
      </w:r>
      <w:r>
        <w:rPr>
          <w:spacing w:val="25"/>
        </w:rPr>
        <w:t> </w:t>
      </w:r>
      <w:r>
        <w:rPr/>
        <w:t>hay</w:t>
      </w:r>
      <w:r>
        <w:rPr>
          <w:spacing w:val="25"/>
        </w:rPr>
        <w:t> </w:t>
      </w:r>
      <w:r>
        <w:rPr/>
        <w:t>un</w:t>
      </w:r>
      <w:r>
        <w:rPr>
          <w:spacing w:val="25"/>
        </w:rPr>
        <w:t> </w:t>
      </w:r>
      <w:r>
        <w:rPr/>
        <w:t>tipo</w:t>
      </w:r>
      <w:r>
        <w:rPr>
          <w:spacing w:val="25"/>
        </w:rPr>
        <w:t> </w:t>
      </w:r>
      <w:r>
        <w:rPr/>
        <w:t>de</w:t>
      </w:r>
      <w:r>
        <w:rPr>
          <w:spacing w:val="24"/>
        </w:rPr>
        <w:t> </w:t>
      </w:r>
      <w:r>
        <w:rPr/>
        <w:t>lógica</w:t>
      </w:r>
      <w:r>
        <w:rPr>
          <w:spacing w:val="24"/>
        </w:rPr>
        <w:t> </w:t>
      </w:r>
      <w:r>
        <w:rPr/>
        <w:t>que</w:t>
      </w:r>
      <w:r>
        <w:rPr>
          <w:spacing w:val="24"/>
        </w:rPr>
        <w:t> </w:t>
      </w:r>
      <w:r>
        <w:rPr/>
        <w:t>nos</w:t>
      </w:r>
      <w:r>
        <w:rPr/>
        <w:t> ayuda</w:t>
      </w:r>
      <w:r>
        <w:rPr>
          <w:spacing w:val="22"/>
        </w:rPr>
        <w:t> </w:t>
      </w:r>
      <w:r>
        <w:rPr/>
        <w:t>a</w:t>
      </w:r>
      <w:r>
        <w:rPr>
          <w:spacing w:val="22"/>
        </w:rPr>
        <w:t> </w:t>
      </w:r>
      <w:r>
        <w:rPr/>
        <w:t>descubrir</w:t>
      </w:r>
      <w:r>
        <w:rPr>
          <w:spacing w:val="22"/>
        </w:rPr>
        <w:t> </w:t>
      </w:r>
      <w:r>
        <w:rPr/>
        <w:t>la</w:t>
      </w:r>
      <w:r>
        <w:rPr>
          <w:spacing w:val="22"/>
        </w:rPr>
        <w:t> </w:t>
      </w:r>
      <w:r>
        <w:rPr/>
        <w:t>verdad.</w:t>
      </w:r>
      <w:r>
        <w:rPr>
          <w:spacing w:val="23"/>
        </w:rPr>
        <w:t> </w:t>
      </w:r>
      <w:r>
        <w:rPr/>
        <w:t>Es</w:t>
      </w:r>
      <w:r>
        <w:rPr>
          <w:spacing w:val="22"/>
        </w:rPr>
        <w:t> </w:t>
      </w:r>
      <w:r>
        <w:rPr/>
        <w:t>la</w:t>
      </w:r>
      <w:r>
        <w:rPr>
          <w:spacing w:val="22"/>
        </w:rPr>
        <w:t> </w:t>
      </w:r>
      <w:r>
        <w:rPr/>
        <w:t>que</w:t>
      </w:r>
      <w:r>
        <w:rPr>
          <w:spacing w:val="22"/>
        </w:rPr>
        <w:t> </w:t>
      </w:r>
      <w:r>
        <w:rPr/>
        <w:t>se</w:t>
      </w:r>
      <w:r>
        <w:rPr>
          <w:spacing w:val="22"/>
        </w:rPr>
        <w:t> </w:t>
      </w:r>
      <w:r>
        <w:rPr/>
        <w:t>basa</w:t>
      </w:r>
      <w:r>
        <w:rPr>
          <w:spacing w:val="22"/>
        </w:rPr>
        <w:t> </w:t>
      </w:r>
      <w:r>
        <w:rPr/>
        <w:t>en</w:t>
      </w:r>
      <w:r>
        <w:rPr>
          <w:spacing w:val="23"/>
        </w:rPr>
        <w:t> </w:t>
      </w:r>
      <w:r>
        <w:rPr/>
        <w:t>la</w:t>
      </w:r>
      <w:r>
        <w:rPr>
          <w:spacing w:val="22"/>
        </w:rPr>
        <w:t> </w:t>
      </w:r>
      <w:r>
        <w:rPr/>
        <w:t>naturaleza</w:t>
      </w:r>
      <w:r>
        <w:rPr>
          <w:spacing w:val="22"/>
        </w:rPr>
        <w:t> </w:t>
      </w:r>
      <w:r>
        <w:rPr/>
        <w:t>de</w:t>
      </w:r>
      <w:r>
        <w:rPr>
          <w:spacing w:val="22"/>
        </w:rPr>
        <w:t> </w:t>
      </w:r>
      <w:r>
        <w:rPr/>
        <w:t>la</w:t>
      </w:r>
      <w:r>
        <w:rPr>
          <w:spacing w:val="22"/>
        </w:rPr>
        <w:t> </w:t>
      </w:r>
      <w:r>
        <w:rPr/>
        <w:t>realidad</w:t>
      </w:r>
      <w:r>
        <w:rPr>
          <w:spacing w:val="23"/>
        </w:rPr>
        <w:t> </w:t>
      </w:r>
      <w:r>
        <w:rPr/>
        <w:t>y que no podemos evitar utilizar. A pesar de esto, la gente tratará de decirte que la lógica</w:t>
      </w:r>
      <w:r>
        <w:rPr>
          <w:spacing w:val="11"/>
        </w:rPr>
        <w:t> </w:t>
      </w:r>
      <w:r>
        <w:rPr/>
        <w:t>no</w:t>
      </w:r>
      <w:r>
        <w:rPr>
          <w:spacing w:val="12"/>
        </w:rPr>
        <w:t> </w:t>
      </w:r>
      <w:r>
        <w:rPr/>
        <w:t>se</w:t>
      </w:r>
      <w:r>
        <w:rPr>
          <w:spacing w:val="11"/>
        </w:rPr>
        <w:t> </w:t>
      </w:r>
      <w:r>
        <w:rPr/>
        <w:t>aplica</w:t>
      </w:r>
      <w:r>
        <w:rPr>
          <w:spacing w:val="11"/>
        </w:rPr>
        <w:t> </w:t>
      </w:r>
      <w:r>
        <w:rPr/>
        <w:t>a</w:t>
      </w:r>
      <w:r>
        <w:rPr>
          <w:spacing w:val="11"/>
        </w:rPr>
        <w:t> </w:t>
      </w:r>
      <w:r>
        <w:rPr/>
        <w:t>la</w:t>
      </w:r>
      <w:r>
        <w:rPr>
          <w:spacing w:val="11"/>
        </w:rPr>
        <w:t> </w:t>
      </w:r>
      <w:r>
        <w:rPr/>
        <w:t>realidad,</w:t>
      </w:r>
      <w:r>
        <w:rPr>
          <w:spacing w:val="12"/>
        </w:rPr>
        <w:t> </w:t>
      </w:r>
      <w:r>
        <w:rPr/>
        <w:t>o</w:t>
      </w:r>
      <w:r>
        <w:rPr>
          <w:spacing w:val="12"/>
        </w:rPr>
        <w:t> </w:t>
      </w:r>
      <w:r>
        <w:rPr/>
        <w:t>que</w:t>
      </w:r>
      <w:r>
        <w:rPr>
          <w:spacing w:val="11"/>
        </w:rPr>
        <w:t> </w:t>
      </w:r>
      <w:r>
        <w:rPr/>
        <w:t>la</w:t>
      </w:r>
      <w:r>
        <w:rPr>
          <w:spacing w:val="11"/>
        </w:rPr>
        <w:t> </w:t>
      </w:r>
      <w:r>
        <w:rPr/>
        <w:t>lógica</w:t>
      </w:r>
      <w:r>
        <w:rPr>
          <w:spacing w:val="11"/>
        </w:rPr>
        <w:t> </w:t>
      </w:r>
      <w:r>
        <w:rPr/>
        <w:t>no</w:t>
      </w:r>
      <w:r>
        <w:rPr>
          <w:spacing w:val="12"/>
        </w:rPr>
        <w:t> </w:t>
      </w:r>
      <w:r>
        <w:rPr/>
        <w:t>se</w:t>
      </w:r>
      <w:r>
        <w:rPr>
          <w:spacing w:val="11"/>
        </w:rPr>
        <w:t> </w:t>
      </w:r>
      <w:r>
        <w:rPr/>
        <w:t>aplica</w:t>
      </w:r>
      <w:r>
        <w:rPr>
          <w:spacing w:val="11"/>
        </w:rPr>
        <w:t> </w:t>
      </w:r>
      <w:r>
        <w:rPr/>
        <w:t>a</w:t>
      </w:r>
      <w:r>
        <w:rPr>
          <w:spacing w:val="11"/>
        </w:rPr>
        <w:t> </w:t>
      </w:r>
      <w:r>
        <w:rPr/>
        <w:t>Dios,</w:t>
      </w:r>
      <w:r>
        <w:rPr>
          <w:spacing w:val="12"/>
        </w:rPr>
        <w:t> </w:t>
      </w:r>
      <w:r>
        <w:rPr/>
        <w:t>o</w:t>
      </w:r>
      <w:r>
        <w:rPr>
          <w:spacing w:val="12"/>
        </w:rPr>
        <w:t> </w:t>
      </w:r>
      <w:r>
        <w:rPr/>
        <w:t>que</w:t>
      </w:r>
      <w:r>
        <w:rPr>
          <w:spacing w:val="11"/>
        </w:rPr>
        <w:t> </w:t>
      </w:r>
      <w:r>
        <w:rPr/>
        <w:t>existen</w:t>
      </w:r>
    </w:p>
    <w:p>
      <w:pPr>
        <w:spacing w:after="0" w:line="247" w:lineRule="auto"/>
        <w:sectPr>
          <w:pgSz w:w="12240" w:h="15840"/>
          <w:pgMar w:top="1360" w:bottom="280" w:left="1340" w:right="1240"/>
        </w:sectPr>
      </w:pPr>
    </w:p>
    <w:p>
      <w:pPr>
        <w:pStyle w:val="BodyText"/>
        <w:spacing w:line="247" w:lineRule="auto" w:before="77"/>
        <w:ind w:left="100" w:right="404"/>
        <w:jc w:val="both"/>
      </w:pPr>
      <w:r>
        <w:rPr/>
        <w:t>diferentes tipos de lógica,¹² y demás. Pero cuando dicen cosas como estas, usan</w:t>
      </w:r>
      <w:r>
        <w:rPr>
          <w:spacing w:val="40"/>
        </w:rPr>
        <w:t> </w:t>
      </w:r>
      <w:r>
        <w:rPr/>
        <w:t>la misma lógica que están negando. Esto es como usar las leyes de la aritmética para demostrar que no se puede confiar en la aritmética.</w:t>
      </w:r>
    </w:p>
    <w:p>
      <w:pPr>
        <w:pStyle w:val="BodyText"/>
      </w:pPr>
    </w:p>
    <w:p>
      <w:pPr>
        <w:pStyle w:val="BodyText"/>
        <w:spacing w:before="262"/>
      </w:pPr>
    </w:p>
    <w:p>
      <w:pPr>
        <w:pStyle w:val="BodyText"/>
        <w:spacing w:line="247" w:lineRule="auto"/>
        <w:ind w:left="100" w:right="253"/>
      </w:pPr>
      <w:r>
        <w:rPr/>
        <w:t>Es importante tener en cuenta que no estamos solo participando en juegos de palabras</w:t>
      </w:r>
      <w:r>
        <w:rPr>
          <w:spacing w:val="31"/>
        </w:rPr>
        <w:t> </w:t>
      </w:r>
      <w:r>
        <w:rPr/>
        <w:t>aquí.</w:t>
      </w:r>
      <w:r>
        <w:rPr>
          <w:spacing w:val="33"/>
        </w:rPr>
        <w:t> </w:t>
      </w:r>
      <w:r>
        <w:rPr/>
        <w:t>La</w:t>
      </w:r>
      <w:r>
        <w:rPr>
          <w:spacing w:val="31"/>
        </w:rPr>
        <w:t> </w:t>
      </w:r>
      <w:r>
        <w:rPr/>
        <w:t>táctica</w:t>
      </w:r>
      <w:r>
        <w:rPr>
          <w:spacing w:val="31"/>
        </w:rPr>
        <w:t> </w:t>
      </w:r>
      <w:r>
        <w:rPr/>
        <w:t>del</w:t>
      </w:r>
      <w:r>
        <w:rPr>
          <w:spacing w:val="31"/>
        </w:rPr>
        <w:t> </w:t>
      </w:r>
      <w:r>
        <w:rPr/>
        <w:t>correcaminos</w:t>
      </w:r>
      <w:r>
        <w:rPr>
          <w:spacing w:val="31"/>
        </w:rPr>
        <w:t> </w:t>
      </w:r>
      <w:r>
        <w:rPr/>
        <w:t>utiliza</w:t>
      </w:r>
      <w:r>
        <w:rPr>
          <w:spacing w:val="31"/>
        </w:rPr>
        <w:t> </w:t>
      </w:r>
      <w:r>
        <w:rPr/>
        <w:t>las</w:t>
      </w:r>
      <w:r>
        <w:rPr>
          <w:spacing w:val="31"/>
        </w:rPr>
        <w:t> </w:t>
      </w:r>
      <w:r>
        <w:rPr/>
        <w:t>leyes</w:t>
      </w:r>
      <w:r>
        <w:rPr>
          <w:spacing w:val="31"/>
        </w:rPr>
        <w:t> </w:t>
      </w:r>
      <w:r>
        <w:rPr/>
        <w:t>innegables</w:t>
      </w:r>
      <w:r>
        <w:rPr>
          <w:spacing w:val="31"/>
        </w:rPr>
        <w:t> </w:t>
      </w:r>
      <w:r>
        <w:rPr/>
        <w:t>de</w:t>
      </w:r>
      <w:r>
        <w:rPr>
          <w:spacing w:val="31"/>
        </w:rPr>
        <w:t> </w:t>
      </w:r>
      <w:r>
        <w:rPr/>
        <w:t>la lógica para exponer que gran parte de lo que nuestra cultura común cree sobre la verdad, la religión y la moralidad es innegablemente falso. Lo que se niega a sí mismo no puede ser cierto, pero muchos en nuestra cultura lo creen de todos modos. Nos contradecimos y nos perjudicamos a nosotros mismos.</w:t>
      </w:r>
    </w:p>
    <w:p>
      <w:pPr>
        <w:pStyle w:val="BodyText"/>
      </w:pPr>
    </w:p>
    <w:p>
      <w:pPr>
        <w:pStyle w:val="BodyText"/>
        <w:spacing w:before="261"/>
      </w:pPr>
    </w:p>
    <w:p>
      <w:pPr>
        <w:pStyle w:val="Heading4"/>
      </w:pPr>
      <w:r>
        <w:rPr/>
        <w:t>Quemarse</w:t>
      </w:r>
      <w:r>
        <w:rPr>
          <w:spacing w:val="9"/>
        </w:rPr>
        <w:t> </w:t>
      </w:r>
      <w:r>
        <w:rPr/>
        <w:t>o</w:t>
      </w:r>
      <w:r>
        <w:rPr>
          <w:spacing w:val="10"/>
        </w:rPr>
        <w:t> </w:t>
      </w:r>
      <w:r>
        <w:rPr/>
        <w:t>no</w:t>
      </w:r>
      <w:r>
        <w:rPr>
          <w:spacing w:val="10"/>
        </w:rPr>
        <w:t> </w:t>
      </w:r>
      <w:r>
        <w:rPr/>
        <w:t>quemarse,</w:t>
      </w:r>
      <w:r>
        <w:rPr>
          <w:spacing w:val="10"/>
        </w:rPr>
        <w:t> </w:t>
      </w:r>
      <w:r>
        <w:rPr/>
        <w:t>esa</w:t>
      </w:r>
      <w:r>
        <w:rPr>
          <w:spacing w:val="10"/>
        </w:rPr>
        <w:t> </w:t>
      </w:r>
      <w:r>
        <w:rPr/>
        <w:t>es</w:t>
      </w:r>
      <w:r>
        <w:rPr>
          <w:spacing w:val="9"/>
        </w:rPr>
        <w:t> </w:t>
      </w:r>
      <w:r>
        <w:rPr/>
        <w:t>la</w:t>
      </w:r>
      <w:r>
        <w:rPr>
          <w:spacing w:val="10"/>
        </w:rPr>
        <w:t> </w:t>
      </w:r>
      <w:r>
        <w:rPr>
          <w:spacing w:val="-2"/>
        </w:rPr>
        <w:t>cuestión</w:t>
      </w:r>
    </w:p>
    <w:p>
      <w:pPr>
        <w:pStyle w:val="BodyText"/>
        <w:rPr>
          <w:b/>
        </w:rPr>
      </w:pPr>
    </w:p>
    <w:p>
      <w:pPr>
        <w:pStyle w:val="BodyText"/>
        <w:spacing w:before="272"/>
        <w:rPr>
          <w:b/>
        </w:rPr>
      </w:pPr>
    </w:p>
    <w:p>
      <w:pPr>
        <w:pStyle w:val="BodyText"/>
        <w:spacing w:line="247" w:lineRule="auto" w:before="1"/>
        <w:ind w:left="100" w:right="362"/>
      </w:pPr>
      <w:r>
        <w:rPr/>
        <w:t>La</w:t>
      </w:r>
      <w:r>
        <w:rPr>
          <w:spacing w:val="27"/>
        </w:rPr>
        <w:t> </w:t>
      </w:r>
      <w:r>
        <w:rPr/>
        <w:t>táctica</w:t>
      </w:r>
      <w:r>
        <w:rPr>
          <w:spacing w:val="27"/>
        </w:rPr>
        <w:t> </w:t>
      </w:r>
      <w:r>
        <w:rPr/>
        <w:t>del</w:t>
      </w:r>
      <w:r>
        <w:rPr>
          <w:spacing w:val="27"/>
        </w:rPr>
        <w:t> </w:t>
      </w:r>
      <w:r>
        <w:rPr/>
        <w:t>correcaminos</w:t>
      </w:r>
      <w:r>
        <w:rPr>
          <w:spacing w:val="27"/>
        </w:rPr>
        <w:t> </w:t>
      </w:r>
      <w:r>
        <w:rPr/>
        <w:t>es</w:t>
      </w:r>
      <w:r>
        <w:rPr>
          <w:spacing w:val="27"/>
        </w:rPr>
        <w:t> </w:t>
      </w:r>
      <w:r>
        <w:rPr/>
        <w:t>efectiva</w:t>
      </w:r>
      <w:r>
        <w:rPr>
          <w:spacing w:val="27"/>
        </w:rPr>
        <w:t> </w:t>
      </w:r>
      <w:r>
        <w:rPr/>
        <w:t>porque</w:t>
      </w:r>
      <w:r>
        <w:rPr>
          <w:spacing w:val="27"/>
        </w:rPr>
        <w:t> </w:t>
      </w:r>
      <w:r>
        <w:rPr/>
        <w:t>utiliza</w:t>
      </w:r>
      <w:r>
        <w:rPr>
          <w:spacing w:val="27"/>
        </w:rPr>
        <w:t> </w:t>
      </w:r>
      <w:r>
        <w:rPr/>
        <w:t>la</w:t>
      </w:r>
      <w:r>
        <w:rPr>
          <w:spacing w:val="27"/>
        </w:rPr>
        <w:t> </w:t>
      </w:r>
      <w:r>
        <w:rPr/>
        <w:t>ley</w:t>
      </w:r>
      <w:r>
        <w:rPr>
          <w:spacing w:val="29"/>
        </w:rPr>
        <w:t> </w:t>
      </w:r>
      <w:r>
        <w:rPr/>
        <w:t>de</w:t>
      </w:r>
      <w:r>
        <w:rPr>
          <w:spacing w:val="27"/>
        </w:rPr>
        <w:t> </w:t>
      </w:r>
      <w:r>
        <w:rPr/>
        <w:t>la</w:t>
      </w:r>
      <w:r>
        <w:rPr>
          <w:spacing w:val="27"/>
        </w:rPr>
        <w:t> </w:t>
      </w:r>
      <w:r>
        <w:rPr/>
        <w:t>no contradicción. La ley de la no contradicción es un primer principio de</w:t>
      </w:r>
      <w:r>
        <w:rPr>
          <w:spacing w:val="80"/>
          <w:w w:val="150"/>
        </w:rPr>
        <w:t> </w:t>
      </w:r>
      <w:r>
        <w:rPr/>
        <w:t>pensamiento que señala que las afirmaciones contradictorias no pueden ser verdaderas</w:t>
      </w:r>
      <w:r>
        <w:rPr>
          <w:spacing w:val="29"/>
        </w:rPr>
        <w:t> </w:t>
      </w:r>
      <w:r>
        <w:rPr/>
        <w:t>al</w:t>
      </w:r>
      <w:r>
        <w:rPr>
          <w:spacing w:val="29"/>
        </w:rPr>
        <w:t> </w:t>
      </w:r>
      <w:r>
        <w:rPr/>
        <w:t>mismo</w:t>
      </w:r>
      <w:r>
        <w:rPr>
          <w:spacing w:val="30"/>
        </w:rPr>
        <w:t> </w:t>
      </w:r>
      <w:r>
        <w:rPr/>
        <w:t>tiempo</w:t>
      </w:r>
      <w:r>
        <w:rPr>
          <w:spacing w:val="30"/>
        </w:rPr>
        <w:t> </w:t>
      </w:r>
      <w:r>
        <w:rPr/>
        <w:t>en</w:t>
      </w:r>
      <w:r>
        <w:rPr>
          <w:spacing w:val="30"/>
        </w:rPr>
        <w:t> </w:t>
      </w:r>
      <w:r>
        <w:rPr/>
        <w:t>el</w:t>
      </w:r>
      <w:r>
        <w:rPr>
          <w:spacing w:val="29"/>
        </w:rPr>
        <w:t> </w:t>
      </w:r>
      <w:r>
        <w:rPr/>
        <w:t>mismo</w:t>
      </w:r>
      <w:r>
        <w:rPr>
          <w:spacing w:val="30"/>
        </w:rPr>
        <w:t> </w:t>
      </w:r>
      <w:r>
        <w:rPr/>
        <w:t>sentido.</w:t>
      </w:r>
      <w:r>
        <w:rPr>
          <w:spacing w:val="30"/>
        </w:rPr>
        <w:t> </w:t>
      </w:r>
      <w:r>
        <w:rPr/>
        <w:t>En</w:t>
      </w:r>
      <w:r>
        <w:rPr>
          <w:spacing w:val="30"/>
        </w:rPr>
        <w:t> </w:t>
      </w:r>
      <w:r>
        <w:rPr/>
        <w:t>resumen,</w:t>
      </w:r>
      <w:r>
        <w:rPr>
          <w:spacing w:val="30"/>
        </w:rPr>
        <w:t> </w:t>
      </w:r>
      <w:r>
        <w:rPr/>
        <w:t>dice</w:t>
      </w:r>
      <w:r>
        <w:rPr>
          <w:spacing w:val="29"/>
        </w:rPr>
        <w:t> </w:t>
      </w:r>
      <w:r>
        <w:rPr/>
        <w:t>que</w:t>
      </w:r>
      <w:r>
        <w:rPr>
          <w:spacing w:val="29"/>
        </w:rPr>
        <w:t> </w:t>
      </w:r>
      <w:r>
        <w:rPr/>
        <w:t>lo opuesto a lo verdadero es falso. Todos conocemos esta ley de forma intuitiva y la usamos todos los días.</w:t>
      </w:r>
    </w:p>
    <w:p>
      <w:pPr>
        <w:pStyle w:val="BodyText"/>
      </w:pPr>
    </w:p>
    <w:p>
      <w:pPr>
        <w:pStyle w:val="BodyText"/>
        <w:spacing w:before="260"/>
      </w:pPr>
    </w:p>
    <w:p>
      <w:pPr>
        <w:pStyle w:val="BodyText"/>
        <w:spacing w:line="247" w:lineRule="auto"/>
        <w:ind w:left="100" w:right="417"/>
      </w:pPr>
      <w:r>
        <w:rPr/>
        <w:t>Supongamos que un día observas a un matrimonio en la calle, amigos tuyos, y le preguntas a la esposa si es verdad que espera un bebé. Si ella dice “sí” y su</w:t>
      </w:r>
      <w:r>
        <w:rPr>
          <w:spacing w:val="80"/>
          <w:w w:val="150"/>
        </w:rPr>
        <w:t> </w:t>
      </w:r>
      <w:r>
        <w:rPr/>
        <w:t>marido</w:t>
      </w:r>
      <w:r>
        <w:rPr>
          <w:spacing w:val="37"/>
        </w:rPr>
        <w:t> </w:t>
      </w:r>
      <w:r>
        <w:rPr/>
        <w:t>dice “no”,</w:t>
      </w:r>
      <w:r>
        <w:rPr>
          <w:spacing w:val="37"/>
        </w:rPr>
        <w:t> </w:t>
      </w:r>
      <w:r>
        <w:rPr/>
        <w:t>no</w:t>
      </w:r>
      <w:r>
        <w:rPr>
          <w:spacing w:val="37"/>
        </w:rPr>
        <w:t> </w:t>
      </w:r>
      <w:r>
        <w:rPr/>
        <w:t>respondes: “Muchas gracias,</w:t>
      </w:r>
      <w:r>
        <w:rPr>
          <w:spacing w:val="37"/>
        </w:rPr>
        <w:t> </w:t>
      </w:r>
      <w:r>
        <w:rPr/>
        <w:t>eso</w:t>
      </w:r>
      <w:r>
        <w:rPr>
          <w:spacing w:val="37"/>
        </w:rPr>
        <w:t> </w:t>
      </w:r>
      <w:r>
        <w:rPr/>
        <w:t>realmente me ayuda”.</w:t>
      </w:r>
    </w:p>
    <w:p>
      <w:pPr>
        <w:pStyle w:val="BodyText"/>
        <w:spacing w:line="247" w:lineRule="auto"/>
        <w:ind w:left="100" w:right="545"/>
      </w:pPr>
      <w:r>
        <w:rPr/>
        <w:t>Piensas: “tal vez ella no se lo ha dicho o tal vez malinterpretaron la pregunta (¡o tal vez algo peor!)”. Hay una cosa que no sabes con certeza: ¡ambos no pueden tener razón! La ley</w:t>
      </w:r>
      <w:r>
        <w:rPr>
          <w:spacing w:val="26"/>
        </w:rPr>
        <w:t> </w:t>
      </w:r>
      <w:r>
        <w:rPr/>
        <w:t>de la no</w:t>
      </w:r>
      <w:r>
        <w:rPr>
          <w:spacing w:val="26"/>
        </w:rPr>
        <w:t> </w:t>
      </w:r>
      <w:r>
        <w:rPr/>
        <w:t>contradicción</w:t>
      </w:r>
      <w:r>
        <w:rPr>
          <w:spacing w:val="26"/>
        </w:rPr>
        <w:t> </w:t>
      </w:r>
      <w:r>
        <w:rPr/>
        <w:t>hace que esto</w:t>
      </w:r>
      <w:r>
        <w:rPr>
          <w:spacing w:val="26"/>
        </w:rPr>
        <w:t> </w:t>
      </w:r>
      <w:r>
        <w:rPr/>
        <w:t>sea evidente para ti.</w:t>
      </w:r>
    </w:p>
    <w:p>
      <w:pPr>
        <w:pStyle w:val="BodyText"/>
      </w:pPr>
    </w:p>
    <w:p>
      <w:pPr>
        <w:pStyle w:val="BodyText"/>
        <w:spacing w:before="261"/>
      </w:pPr>
    </w:p>
    <w:p>
      <w:pPr>
        <w:pStyle w:val="BodyText"/>
        <w:spacing w:line="247" w:lineRule="auto"/>
        <w:ind w:left="100" w:right="317"/>
      </w:pPr>
      <w:r>
        <w:rPr/>
        <w:t>Al</w:t>
      </w:r>
      <w:r>
        <w:rPr>
          <w:spacing w:val="27"/>
        </w:rPr>
        <w:t> </w:t>
      </w:r>
      <w:r>
        <w:rPr/>
        <w:t>investigar</w:t>
      </w:r>
      <w:r>
        <w:rPr>
          <w:spacing w:val="27"/>
        </w:rPr>
        <w:t> </w:t>
      </w:r>
      <w:r>
        <w:rPr/>
        <w:t>cualquier</w:t>
      </w:r>
      <w:r>
        <w:rPr>
          <w:spacing w:val="27"/>
        </w:rPr>
        <w:t> </w:t>
      </w:r>
      <w:r>
        <w:rPr/>
        <w:t>hecho,</w:t>
      </w:r>
      <w:r>
        <w:rPr>
          <w:spacing w:val="29"/>
        </w:rPr>
        <w:t> </w:t>
      </w:r>
      <w:r>
        <w:rPr/>
        <w:t>incluido</w:t>
      </w:r>
      <w:r>
        <w:rPr>
          <w:spacing w:val="29"/>
        </w:rPr>
        <w:t> </w:t>
      </w:r>
      <w:r>
        <w:rPr/>
        <w:t>el</w:t>
      </w:r>
      <w:r>
        <w:rPr>
          <w:spacing w:val="27"/>
        </w:rPr>
        <w:t> </w:t>
      </w:r>
      <w:r>
        <w:rPr/>
        <w:t>tema</w:t>
      </w:r>
      <w:r>
        <w:rPr>
          <w:spacing w:val="27"/>
        </w:rPr>
        <w:t> </w:t>
      </w:r>
      <w:r>
        <w:rPr/>
        <w:t>de</w:t>
      </w:r>
      <w:r>
        <w:rPr>
          <w:spacing w:val="27"/>
        </w:rPr>
        <w:t> </w:t>
      </w:r>
      <w:r>
        <w:rPr/>
        <w:t>Dios,</w:t>
      </w:r>
      <w:r>
        <w:rPr>
          <w:spacing w:val="29"/>
        </w:rPr>
        <w:t> </w:t>
      </w:r>
      <w:r>
        <w:rPr/>
        <w:t>se</w:t>
      </w:r>
      <w:r>
        <w:rPr>
          <w:spacing w:val="27"/>
        </w:rPr>
        <w:t> </w:t>
      </w:r>
      <w:r>
        <w:rPr/>
        <w:t>aplica</w:t>
      </w:r>
      <w:r>
        <w:rPr>
          <w:spacing w:val="27"/>
        </w:rPr>
        <w:t> </w:t>
      </w:r>
      <w:r>
        <w:rPr/>
        <w:t>la</w:t>
      </w:r>
      <w:r>
        <w:rPr>
          <w:spacing w:val="27"/>
        </w:rPr>
        <w:t> </w:t>
      </w:r>
      <w:r>
        <w:rPr/>
        <w:t>misma</w:t>
      </w:r>
      <w:r>
        <w:rPr>
          <w:spacing w:val="27"/>
        </w:rPr>
        <w:t> </w:t>
      </w:r>
      <w:r>
        <w:rPr/>
        <w:t>ley de no contradicción. O los teístas tienen razón (Dios existe) o los ateos tienen razón</w:t>
      </w:r>
      <w:r>
        <w:rPr>
          <w:spacing w:val="16"/>
        </w:rPr>
        <w:t> </w:t>
      </w:r>
      <w:r>
        <w:rPr/>
        <w:t>(Dios</w:t>
      </w:r>
      <w:r>
        <w:rPr>
          <w:spacing w:val="14"/>
        </w:rPr>
        <w:t> </w:t>
      </w:r>
      <w:r>
        <w:rPr/>
        <w:t>no</w:t>
      </w:r>
      <w:r>
        <w:rPr>
          <w:spacing w:val="16"/>
        </w:rPr>
        <w:t> </w:t>
      </w:r>
      <w:r>
        <w:rPr/>
        <w:t>existe).</w:t>
      </w:r>
      <w:r>
        <w:rPr>
          <w:spacing w:val="16"/>
        </w:rPr>
        <w:t> </w:t>
      </w:r>
      <w:r>
        <w:rPr/>
        <w:t>Ambos</w:t>
      </w:r>
      <w:r>
        <w:rPr>
          <w:spacing w:val="14"/>
        </w:rPr>
        <w:t> </w:t>
      </w:r>
      <w:r>
        <w:rPr/>
        <w:t>no</w:t>
      </w:r>
      <w:r>
        <w:rPr>
          <w:spacing w:val="16"/>
        </w:rPr>
        <w:t> </w:t>
      </w:r>
      <w:r>
        <w:rPr/>
        <w:t>pueden</w:t>
      </w:r>
      <w:r>
        <w:rPr>
          <w:spacing w:val="16"/>
        </w:rPr>
        <w:t> </w:t>
      </w:r>
      <w:r>
        <w:rPr/>
        <w:t>tener</w:t>
      </w:r>
      <w:r>
        <w:rPr>
          <w:spacing w:val="14"/>
        </w:rPr>
        <w:t> </w:t>
      </w:r>
      <w:r>
        <w:rPr/>
        <w:t>la</w:t>
      </w:r>
      <w:r>
        <w:rPr>
          <w:spacing w:val="14"/>
        </w:rPr>
        <w:t> </w:t>
      </w:r>
      <w:r>
        <w:rPr/>
        <w:t>razón.</w:t>
      </w:r>
      <w:r>
        <w:rPr>
          <w:spacing w:val="16"/>
        </w:rPr>
        <w:t> </w:t>
      </w:r>
      <w:r>
        <w:rPr/>
        <w:t>De</w:t>
      </w:r>
      <w:r>
        <w:rPr>
          <w:spacing w:val="14"/>
        </w:rPr>
        <w:t> </w:t>
      </w:r>
      <w:r>
        <w:rPr/>
        <w:t>la</w:t>
      </w:r>
      <w:r>
        <w:rPr>
          <w:spacing w:val="14"/>
        </w:rPr>
        <w:t> </w:t>
      </w:r>
      <w:r>
        <w:rPr/>
        <w:t>misma</w:t>
      </w:r>
      <w:r>
        <w:rPr>
          <w:spacing w:val="14"/>
        </w:rPr>
        <w:t> </w:t>
      </w:r>
      <w:r>
        <w:rPr/>
        <w:t>manera,</w:t>
      </w:r>
      <w:r>
        <w:rPr>
          <w:spacing w:val="16"/>
        </w:rPr>
        <w:t> </w:t>
      </w:r>
      <w:r>
        <w:rPr/>
        <w:t>o</w:t>
      </w:r>
    </w:p>
    <w:p>
      <w:pPr>
        <w:spacing w:after="0" w:line="247" w:lineRule="auto"/>
        <w:sectPr>
          <w:pgSz w:w="12240" w:h="15840"/>
          <w:pgMar w:top="1360" w:bottom="280" w:left="1340" w:right="1240"/>
        </w:sectPr>
      </w:pPr>
    </w:p>
    <w:p>
      <w:pPr>
        <w:pStyle w:val="BodyText"/>
        <w:spacing w:line="247" w:lineRule="auto" w:before="77"/>
        <w:ind w:left="100" w:right="545"/>
      </w:pPr>
      <w:r>
        <w:rPr/>
        <w:t>Jesús murió y resucitó de entre los muertos como dice la Biblia, o no lo hizo como dice el Corán. Uno tiene razón y el otro está equivocado.</w:t>
      </w:r>
    </w:p>
    <w:p>
      <w:pPr>
        <w:pStyle w:val="BodyText"/>
      </w:pPr>
    </w:p>
    <w:p>
      <w:pPr>
        <w:pStyle w:val="BodyText"/>
        <w:spacing w:before="263"/>
      </w:pPr>
    </w:p>
    <w:p>
      <w:pPr>
        <w:pStyle w:val="BodyText"/>
        <w:spacing w:line="247" w:lineRule="auto"/>
        <w:ind w:left="100"/>
      </w:pPr>
      <w:r>
        <w:rPr/>
        <w:t>De hecho, un filósofo musulmán medieval con el nombre de Avicena sugirió una manera</w:t>
      </w:r>
      <w:r>
        <w:rPr>
          <w:spacing w:val="27"/>
        </w:rPr>
        <w:t> </w:t>
      </w:r>
      <w:r>
        <w:rPr/>
        <w:t>infalible</w:t>
      </w:r>
      <w:r>
        <w:rPr>
          <w:spacing w:val="27"/>
        </w:rPr>
        <w:t> </w:t>
      </w:r>
      <w:r>
        <w:rPr/>
        <w:t>de</w:t>
      </w:r>
      <w:r>
        <w:rPr>
          <w:spacing w:val="27"/>
        </w:rPr>
        <w:t> </w:t>
      </w:r>
      <w:r>
        <w:rPr/>
        <w:t>corregir</w:t>
      </w:r>
      <w:r>
        <w:rPr>
          <w:spacing w:val="27"/>
        </w:rPr>
        <w:t> </w:t>
      </w:r>
      <w:r>
        <w:rPr/>
        <w:t>a</w:t>
      </w:r>
      <w:r>
        <w:rPr>
          <w:spacing w:val="27"/>
        </w:rPr>
        <w:t> </w:t>
      </w:r>
      <w:r>
        <w:rPr/>
        <w:t>alguien</w:t>
      </w:r>
      <w:r>
        <w:rPr>
          <w:spacing w:val="29"/>
        </w:rPr>
        <w:t> </w:t>
      </w:r>
      <w:r>
        <w:rPr/>
        <w:t>que</w:t>
      </w:r>
      <w:r>
        <w:rPr>
          <w:spacing w:val="27"/>
        </w:rPr>
        <w:t> </w:t>
      </w:r>
      <w:r>
        <w:rPr/>
        <w:t>niega</w:t>
      </w:r>
      <w:r>
        <w:rPr>
          <w:spacing w:val="27"/>
        </w:rPr>
        <w:t> </w:t>
      </w:r>
      <w:r>
        <w:rPr/>
        <w:t>la</w:t>
      </w:r>
      <w:r>
        <w:rPr>
          <w:spacing w:val="27"/>
        </w:rPr>
        <w:t> </w:t>
      </w:r>
      <w:r>
        <w:rPr/>
        <w:t>ley</w:t>
      </w:r>
      <w:r>
        <w:rPr>
          <w:spacing w:val="29"/>
        </w:rPr>
        <w:t> </w:t>
      </w:r>
      <w:r>
        <w:rPr/>
        <w:t>de</w:t>
      </w:r>
      <w:r>
        <w:rPr>
          <w:spacing w:val="27"/>
        </w:rPr>
        <w:t> </w:t>
      </w:r>
      <w:r>
        <w:rPr/>
        <w:t>la</w:t>
      </w:r>
      <w:r>
        <w:rPr>
          <w:spacing w:val="27"/>
        </w:rPr>
        <w:t> </w:t>
      </w:r>
      <w:r>
        <w:rPr/>
        <w:t>no</w:t>
      </w:r>
      <w:r>
        <w:rPr>
          <w:spacing w:val="29"/>
        </w:rPr>
        <w:t> </w:t>
      </w:r>
      <w:r>
        <w:rPr/>
        <w:t>contradicción.</w:t>
      </w:r>
    </w:p>
    <w:p>
      <w:pPr>
        <w:pStyle w:val="BodyText"/>
        <w:spacing w:line="247" w:lineRule="auto"/>
        <w:ind w:left="100" w:right="417"/>
      </w:pPr>
      <w:r>
        <w:rPr/>
        <w:t>Dijo que cualquiera que niegue la ley de la no contradicción debe ser golpeado y quemado</w:t>
      </w:r>
      <w:r>
        <w:rPr>
          <w:spacing w:val="28"/>
        </w:rPr>
        <w:t> </w:t>
      </w:r>
      <w:r>
        <w:rPr/>
        <w:t>hasta</w:t>
      </w:r>
      <w:r>
        <w:rPr>
          <w:spacing w:val="26"/>
        </w:rPr>
        <w:t> </w:t>
      </w:r>
      <w:r>
        <w:rPr/>
        <w:t>que</w:t>
      </w:r>
      <w:r>
        <w:rPr>
          <w:spacing w:val="26"/>
        </w:rPr>
        <w:t> </w:t>
      </w:r>
      <w:r>
        <w:rPr/>
        <w:t>admita</w:t>
      </w:r>
      <w:r>
        <w:rPr>
          <w:spacing w:val="26"/>
        </w:rPr>
        <w:t> </w:t>
      </w:r>
      <w:r>
        <w:rPr/>
        <w:t>que</w:t>
      </w:r>
      <w:r>
        <w:rPr>
          <w:spacing w:val="26"/>
        </w:rPr>
        <w:t> </w:t>
      </w:r>
      <w:r>
        <w:rPr/>
        <w:t>ser</w:t>
      </w:r>
      <w:r>
        <w:rPr>
          <w:spacing w:val="26"/>
        </w:rPr>
        <w:t> </w:t>
      </w:r>
      <w:r>
        <w:rPr/>
        <w:t>golpeado</w:t>
      </w:r>
      <w:r>
        <w:rPr>
          <w:spacing w:val="28"/>
        </w:rPr>
        <w:t> </w:t>
      </w:r>
      <w:r>
        <w:rPr/>
        <w:t>no</w:t>
      </w:r>
      <w:r>
        <w:rPr>
          <w:spacing w:val="28"/>
        </w:rPr>
        <w:t> </w:t>
      </w:r>
      <w:r>
        <w:rPr/>
        <w:t>es</w:t>
      </w:r>
      <w:r>
        <w:rPr>
          <w:spacing w:val="26"/>
        </w:rPr>
        <w:t> </w:t>
      </w:r>
      <w:r>
        <w:rPr/>
        <w:t>lo</w:t>
      </w:r>
      <w:r>
        <w:rPr>
          <w:spacing w:val="28"/>
        </w:rPr>
        <w:t> </w:t>
      </w:r>
      <w:r>
        <w:rPr/>
        <w:t>mismo</w:t>
      </w:r>
      <w:r>
        <w:rPr>
          <w:spacing w:val="28"/>
        </w:rPr>
        <w:t> </w:t>
      </w:r>
      <w:r>
        <w:rPr/>
        <w:t>que</w:t>
      </w:r>
      <w:r>
        <w:rPr>
          <w:spacing w:val="26"/>
        </w:rPr>
        <w:t> </w:t>
      </w:r>
      <w:r>
        <w:rPr/>
        <w:t>no</w:t>
      </w:r>
      <w:r>
        <w:rPr>
          <w:spacing w:val="28"/>
        </w:rPr>
        <w:t> </w:t>
      </w:r>
      <w:r>
        <w:rPr/>
        <w:t>ser golpeado,</w:t>
      </w:r>
      <w:r>
        <w:rPr>
          <w:spacing w:val="31"/>
        </w:rPr>
        <w:t> </w:t>
      </w:r>
      <w:r>
        <w:rPr/>
        <w:t>¡y</w:t>
      </w:r>
      <w:r>
        <w:rPr>
          <w:spacing w:val="31"/>
        </w:rPr>
        <w:t> </w:t>
      </w:r>
      <w:r>
        <w:rPr/>
        <w:t>quemarse</w:t>
      </w:r>
      <w:r>
        <w:rPr>
          <w:spacing w:val="30"/>
        </w:rPr>
        <w:t> </w:t>
      </w:r>
      <w:r>
        <w:rPr/>
        <w:t>no</w:t>
      </w:r>
      <w:r>
        <w:rPr>
          <w:spacing w:val="31"/>
        </w:rPr>
        <w:t> </w:t>
      </w:r>
      <w:r>
        <w:rPr/>
        <w:t>es</w:t>
      </w:r>
      <w:r>
        <w:rPr>
          <w:spacing w:val="30"/>
        </w:rPr>
        <w:t> </w:t>
      </w:r>
      <w:r>
        <w:rPr/>
        <w:t>lo</w:t>
      </w:r>
      <w:r>
        <w:rPr>
          <w:spacing w:val="31"/>
        </w:rPr>
        <w:t> </w:t>
      </w:r>
      <w:r>
        <w:rPr/>
        <w:t>mismo</w:t>
      </w:r>
      <w:r>
        <w:rPr>
          <w:spacing w:val="31"/>
        </w:rPr>
        <w:t> </w:t>
      </w:r>
      <w:r>
        <w:rPr/>
        <w:t>que</w:t>
      </w:r>
      <w:r>
        <w:rPr>
          <w:spacing w:val="30"/>
        </w:rPr>
        <w:t> </w:t>
      </w:r>
      <w:r>
        <w:rPr/>
        <w:t>no</w:t>
      </w:r>
      <w:r>
        <w:rPr>
          <w:spacing w:val="31"/>
        </w:rPr>
        <w:t> </w:t>
      </w:r>
      <w:r>
        <w:rPr/>
        <w:t>quemarse!</w:t>
      </w:r>
      <w:r>
        <w:rPr>
          <w:spacing w:val="30"/>
        </w:rPr>
        <w:t> </w:t>
      </w:r>
      <w:r>
        <w:rPr/>
        <w:t>(¡Un</w:t>
      </w:r>
      <w:r>
        <w:rPr>
          <w:spacing w:val="31"/>
        </w:rPr>
        <w:t> </w:t>
      </w:r>
      <w:r>
        <w:rPr/>
        <w:t>poco</w:t>
      </w:r>
      <w:r>
        <w:rPr>
          <w:spacing w:val="31"/>
        </w:rPr>
        <w:t> </w:t>
      </w:r>
      <w:r>
        <w:rPr/>
        <w:t>extremo, pero entiendes el punto!).</w:t>
      </w:r>
    </w:p>
    <w:p>
      <w:pPr>
        <w:pStyle w:val="BodyText"/>
      </w:pPr>
    </w:p>
    <w:p>
      <w:pPr>
        <w:pStyle w:val="BodyText"/>
        <w:spacing w:before="260"/>
      </w:pPr>
    </w:p>
    <w:p>
      <w:pPr>
        <w:pStyle w:val="BodyText"/>
        <w:spacing w:line="247" w:lineRule="auto" w:before="1"/>
        <w:ind w:left="100" w:right="545"/>
      </w:pPr>
      <w:r>
        <w:rPr/>
        <w:t>Si bien las personas razonables no tienen ningún problema con la ley de la no contradicción, algunos filósofos muy influyentes la han negado implícitamente</w:t>
      </w:r>
      <w:r>
        <w:rPr>
          <w:spacing w:val="80"/>
        </w:rPr>
        <w:t> </w:t>
      </w:r>
      <w:r>
        <w:rPr/>
        <w:t>en sus enseñanzas. Quizás los dos más influyentes de ellos son David Hume e Immanuel Kant. Muchas personas nunca han oído hablar de Hume y Kant, pero sus enseñanzas han afectado enormemente a la mente moderna. Es por eso que</w:t>
      </w:r>
      <w:r>
        <w:rPr>
          <w:spacing w:val="80"/>
          <w:w w:val="150"/>
        </w:rPr>
        <w:t> </w:t>
      </w:r>
      <w:r>
        <w:rPr/>
        <w:t>es importante que echemos un vistazo a cada uno de ellos. Comenzaremos con </w:t>
      </w:r>
      <w:r>
        <w:rPr>
          <w:spacing w:val="-2"/>
        </w:rPr>
        <w:t>Hume.</w:t>
      </w:r>
    </w:p>
    <w:p>
      <w:pPr>
        <w:pStyle w:val="BodyText"/>
      </w:pPr>
    </w:p>
    <w:p>
      <w:pPr>
        <w:pStyle w:val="BodyText"/>
        <w:spacing w:before="260"/>
      </w:pPr>
    </w:p>
    <w:p>
      <w:pPr>
        <w:pStyle w:val="Heading4"/>
      </w:pPr>
      <w:r>
        <w:rPr/>
        <w:t>El</w:t>
      </w:r>
      <w:r>
        <w:rPr>
          <w:spacing w:val="12"/>
        </w:rPr>
        <w:t> </w:t>
      </w:r>
      <w:r>
        <w:rPr/>
        <w:t>escepticismo</w:t>
      </w:r>
      <w:r>
        <w:rPr>
          <w:spacing w:val="13"/>
        </w:rPr>
        <w:t> </w:t>
      </w:r>
      <w:r>
        <w:rPr/>
        <w:t>de</w:t>
      </w:r>
      <w:r>
        <w:rPr>
          <w:spacing w:val="13"/>
        </w:rPr>
        <w:t> </w:t>
      </w:r>
      <w:r>
        <w:rPr/>
        <w:t>Hume:</w:t>
      </w:r>
      <w:r>
        <w:rPr>
          <w:spacing w:val="12"/>
        </w:rPr>
        <w:t> </w:t>
      </w:r>
      <w:r>
        <w:rPr/>
        <w:t>¿Deberíamos</w:t>
      </w:r>
      <w:r>
        <w:rPr>
          <w:spacing w:val="12"/>
        </w:rPr>
        <w:t> </w:t>
      </w:r>
      <w:r>
        <w:rPr/>
        <w:t>ser</w:t>
      </w:r>
      <w:r>
        <w:rPr>
          <w:spacing w:val="7"/>
        </w:rPr>
        <w:t> </w:t>
      </w:r>
      <w:r>
        <w:rPr/>
        <w:t>escépticos</w:t>
      </w:r>
      <w:r>
        <w:rPr>
          <w:spacing w:val="12"/>
        </w:rPr>
        <w:t> </w:t>
      </w:r>
      <w:r>
        <w:rPr/>
        <w:t>al</w:t>
      </w:r>
      <w:r>
        <w:rPr>
          <w:spacing w:val="12"/>
        </w:rPr>
        <w:t> </w:t>
      </w:r>
      <w:r>
        <w:rPr>
          <w:spacing w:val="-2"/>
        </w:rPr>
        <w:t>respecto?</w:t>
      </w:r>
    </w:p>
    <w:p>
      <w:pPr>
        <w:pStyle w:val="BodyText"/>
        <w:rPr>
          <w:b/>
        </w:rPr>
      </w:pPr>
    </w:p>
    <w:p>
      <w:pPr>
        <w:pStyle w:val="BodyText"/>
        <w:spacing w:before="272"/>
        <w:rPr>
          <w:b/>
        </w:rPr>
      </w:pPr>
    </w:p>
    <w:p>
      <w:pPr>
        <w:pStyle w:val="BodyText"/>
        <w:spacing w:line="247" w:lineRule="auto"/>
        <w:ind w:left="100" w:right="545"/>
      </w:pPr>
      <w:r>
        <w:rPr/>
        <w:t>Quizás más que cualquier otra persona, David Hume es responsable del escepticismo que prevalece hoy en día. Como un empírico, Hume creía que</w:t>
      </w:r>
      <w:r>
        <w:rPr>
          <w:spacing w:val="80"/>
          <w:w w:val="150"/>
        </w:rPr>
        <w:t> </w:t>
      </w:r>
      <w:r>
        <w:rPr/>
        <w:t>todas las ideas significativas eran verdaderas por definición o se basaban en la experiencia sensorial. Dado que, según Hume, no hay experiencias sensoriales para conceptos que vayan más allá de lo físico, ninguna afirmación metafísica (sobre conceptos más allá de lo físico, incluido Dios) debe creerse debido a que no tienen sentido. De hecho, Hume afirmó que las proposiciones pueden ser significativas solo si cumplen una de las siguientes dos condiciones:</w:t>
      </w:r>
    </w:p>
    <w:p>
      <w:pPr>
        <w:pStyle w:val="BodyText"/>
      </w:pPr>
    </w:p>
    <w:p>
      <w:pPr>
        <w:pStyle w:val="BodyText"/>
        <w:spacing w:before="260"/>
      </w:pPr>
    </w:p>
    <w:p>
      <w:pPr>
        <w:pStyle w:val="BodyText"/>
        <w:ind w:left="100"/>
      </w:pPr>
      <w:r>
        <w:rPr/>
        <w:t>Mientras</w:t>
      </w:r>
      <w:r>
        <w:rPr>
          <w:spacing w:val="11"/>
        </w:rPr>
        <w:t> </w:t>
      </w:r>
      <w:r>
        <w:rPr/>
        <w:t>afirmaba</w:t>
      </w:r>
      <w:r>
        <w:rPr>
          <w:spacing w:val="12"/>
        </w:rPr>
        <w:t> </w:t>
      </w:r>
      <w:r>
        <w:rPr/>
        <w:t>ser</w:t>
      </w:r>
      <w:r>
        <w:rPr>
          <w:spacing w:val="11"/>
        </w:rPr>
        <w:t> </w:t>
      </w:r>
      <w:r>
        <w:rPr/>
        <w:t>un</w:t>
      </w:r>
      <w:r>
        <w:rPr>
          <w:spacing w:val="13"/>
        </w:rPr>
        <w:t> </w:t>
      </w:r>
      <w:r>
        <w:rPr/>
        <w:t>escéptico,</w:t>
      </w:r>
      <w:r>
        <w:rPr>
          <w:spacing w:val="13"/>
        </w:rPr>
        <w:t> </w:t>
      </w:r>
      <w:r>
        <w:rPr/>
        <w:t>Hume</w:t>
      </w:r>
      <w:r>
        <w:rPr>
          <w:spacing w:val="11"/>
        </w:rPr>
        <w:t> </w:t>
      </w:r>
      <w:r>
        <w:rPr/>
        <w:t>ciertamente</w:t>
      </w:r>
      <w:r>
        <w:rPr>
          <w:spacing w:val="12"/>
        </w:rPr>
        <w:t> </w:t>
      </w:r>
      <w:r>
        <w:rPr/>
        <w:t>no</w:t>
      </w:r>
      <w:r>
        <w:rPr>
          <w:spacing w:val="12"/>
        </w:rPr>
        <w:t> </w:t>
      </w:r>
      <w:r>
        <w:rPr/>
        <w:t>era</w:t>
      </w:r>
      <w:r>
        <w:rPr>
          <w:spacing w:val="12"/>
        </w:rPr>
        <w:t> </w:t>
      </w:r>
      <w:r>
        <w:rPr/>
        <w:t>escéptico</w:t>
      </w:r>
      <w:r>
        <w:rPr>
          <w:spacing w:val="13"/>
        </w:rPr>
        <w:t> </w:t>
      </w:r>
      <w:r>
        <w:rPr>
          <w:spacing w:val="-2"/>
        </w:rPr>
        <w:t>sobre</w:t>
      </w:r>
    </w:p>
    <w:p>
      <w:pPr>
        <w:spacing w:after="0"/>
        <w:sectPr>
          <w:pgSz w:w="12240" w:h="15840"/>
          <w:pgMar w:top="1360" w:bottom="280" w:left="1340" w:right="1240"/>
        </w:sectPr>
      </w:pPr>
    </w:p>
    <w:p>
      <w:pPr>
        <w:pStyle w:val="BodyText"/>
        <w:spacing w:line="247" w:lineRule="auto" w:before="77"/>
        <w:ind w:left="100" w:right="545"/>
      </w:pPr>
      <w:r>
        <w:rPr/>
        <w:t>estas dos condiciones: estaba absolutamente convencido de que tenía la verdad. De hecho, concluye su Investigación sobre el conocimiento humano con esta enfática afirmación: “Si tomamos en nuestra mano cualquier volumen, de divinidad o metafísica escolar por ejemplo, preguntémonos: ‘¿contiene algún razonamiento abstracto sobre cantidad o número?’. No. ‘¿Contiene algún razonamiento experimental sobre un hecho o su existencia?’. No. Entrégalo entonces a las llamas porque no puede contener nada más que sofistería e </w:t>
      </w:r>
      <w:r>
        <w:rPr>
          <w:spacing w:val="-2"/>
        </w:rPr>
        <w:t>ilusión”.¹³</w:t>
      </w:r>
    </w:p>
    <w:p>
      <w:pPr>
        <w:pStyle w:val="BodyText"/>
      </w:pPr>
    </w:p>
    <w:p>
      <w:pPr>
        <w:pStyle w:val="BodyText"/>
        <w:spacing w:before="260"/>
      </w:pPr>
    </w:p>
    <w:p>
      <w:pPr>
        <w:pStyle w:val="BodyText"/>
        <w:spacing w:line="247" w:lineRule="auto"/>
        <w:ind w:left="100"/>
      </w:pPr>
      <w:r>
        <w:rPr/>
        <w:t>¿Observas las implicaciones de las dos condiciones de Hume? Si él está en lo correcto, entonces cualquier libro que hable sobre Dios no tiene sentido. ¡Podría utilizar todos los escritos religiosos para encender fuego!</w:t>
      </w:r>
    </w:p>
    <w:p>
      <w:pPr>
        <w:pStyle w:val="BodyText"/>
      </w:pPr>
    </w:p>
    <w:p>
      <w:pPr>
        <w:pStyle w:val="BodyText"/>
        <w:spacing w:before="262"/>
      </w:pPr>
    </w:p>
    <w:p>
      <w:pPr>
        <w:pStyle w:val="BodyText"/>
        <w:spacing w:line="247" w:lineRule="auto"/>
        <w:ind w:left="100" w:right="417"/>
      </w:pPr>
      <w:r>
        <w:rPr/>
        <w:t>Casi doscientos años después, el filósofo A. J. Ayer del siglo XX convirtió las</w:t>
      </w:r>
      <w:r>
        <w:rPr>
          <w:spacing w:val="80"/>
          <w:w w:val="150"/>
        </w:rPr>
        <w:t> </w:t>
      </w:r>
      <w:r>
        <w:rPr/>
        <w:t>dos condiciones de Hume en el “principio de la comprobación empírica”. Este principio afirma que una proposición puede ser significativa solo si es verdadera por definición o si es verificable empíricamente.</w:t>
      </w:r>
    </w:p>
    <w:p>
      <w:pPr>
        <w:pStyle w:val="BodyText"/>
      </w:pPr>
    </w:p>
    <w:p>
      <w:pPr>
        <w:pStyle w:val="BodyText"/>
        <w:spacing w:before="262"/>
      </w:pPr>
    </w:p>
    <w:p>
      <w:pPr>
        <w:pStyle w:val="BodyText"/>
        <w:spacing w:line="247" w:lineRule="auto"/>
        <w:ind w:left="100" w:right="221"/>
      </w:pPr>
      <w:r>
        <w:rPr/>
        <w:t>A mediados de la década de 1960, esta visión se convirtió en una moda en los departamentos universitarios de filosofía de todo el país, incluida la Universidad</w:t>
      </w:r>
      <w:r>
        <w:rPr>
          <w:spacing w:val="40"/>
        </w:rPr>
        <w:t> </w:t>
      </w:r>
      <w:r>
        <w:rPr/>
        <w:t>de Detroit, donde yo (Norm) era estudiante. De hecho, tomé toda una clase sobre positivismo lógico, que era otro nombre para la filosofía impulsada por Ayer. El profesor de esa clase, un positivista lógico, era un tipo raro. Aunque afirmaba ser católico, se negaba a creer que fuese significativo hablar sobre la existencia de la realidad</w:t>
      </w:r>
      <w:r>
        <w:rPr>
          <w:spacing w:val="27"/>
        </w:rPr>
        <w:t> </w:t>
      </w:r>
      <w:r>
        <w:rPr/>
        <w:t>más</w:t>
      </w:r>
      <w:r>
        <w:rPr>
          <w:spacing w:val="25"/>
        </w:rPr>
        <w:t> </w:t>
      </w:r>
      <w:r>
        <w:rPr/>
        <w:t>allá</w:t>
      </w:r>
      <w:r>
        <w:rPr>
          <w:spacing w:val="25"/>
        </w:rPr>
        <w:t> </w:t>
      </w:r>
      <w:r>
        <w:rPr/>
        <w:t>de</w:t>
      </w:r>
      <w:r>
        <w:rPr>
          <w:spacing w:val="25"/>
        </w:rPr>
        <w:t> </w:t>
      </w:r>
      <w:r>
        <w:rPr/>
        <w:t>lo</w:t>
      </w:r>
      <w:r>
        <w:rPr>
          <w:spacing w:val="27"/>
        </w:rPr>
        <w:t> </w:t>
      </w:r>
      <w:r>
        <w:rPr/>
        <w:t>físico</w:t>
      </w:r>
      <w:r>
        <w:rPr>
          <w:spacing w:val="27"/>
        </w:rPr>
        <w:t> </w:t>
      </w:r>
      <w:r>
        <w:rPr/>
        <w:t>(es</w:t>
      </w:r>
      <w:r>
        <w:rPr>
          <w:spacing w:val="25"/>
        </w:rPr>
        <w:t> </w:t>
      </w:r>
      <w:r>
        <w:rPr/>
        <w:t>decir,</w:t>
      </w:r>
      <w:r>
        <w:rPr>
          <w:spacing w:val="27"/>
        </w:rPr>
        <w:t> </w:t>
      </w:r>
      <w:r>
        <w:rPr/>
        <w:t>metafísica,</w:t>
      </w:r>
      <w:r>
        <w:rPr>
          <w:spacing w:val="27"/>
        </w:rPr>
        <w:t> </w:t>
      </w:r>
      <w:r>
        <w:rPr/>
        <w:t>Dios).</w:t>
      </w:r>
      <w:r>
        <w:rPr>
          <w:spacing w:val="27"/>
        </w:rPr>
        <w:t> </w:t>
      </w:r>
      <w:r>
        <w:rPr/>
        <w:t>En</w:t>
      </w:r>
      <w:r>
        <w:rPr>
          <w:spacing w:val="27"/>
        </w:rPr>
        <w:t> </w:t>
      </w:r>
      <w:r>
        <w:rPr/>
        <w:t>otras</w:t>
      </w:r>
      <w:r>
        <w:rPr>
          <w:spacing w:val="25"/>
        </w:rPr>
        <w:t> </w:t>
      </w:r>
      <w:r>
        <w:rPr/>
        <w:t>palabras,</w:t>
      </w:r>
      <w:r>
        <w:rPr>
          <w:spacing w:val="27"/>
        </w:rPr>
        <w:t> </w:t>
      </w:r>
      <w:r>
        <w:rPr/>
        <w:t>era un ateo que deseaba convertir a toda la clase al ateísmo semántico. (Una vez le pregunté: “¿Cómo puede ser católico y ateo?”. Ignorando dos milenios de enseñanza</w:t>
      </w:r>
      <w:r>
        <w:rPr>
          <w:spacing w:val="28"/>
        </w:rPr>
        <w:t> </w:t>
      </w:r>
      <w:r>
        <w:rPr/>
        <w:t>católica,</w:t>
      </w:r>
      <w:r>
        <w:rPr>
          <w:spacing w:val="29"/>
        </w:rPr>
        <w:t> </w:t>
      </w:r>
      <w:r>
        <w:rPr/>
        <w:t>él</w:t>
      </w:r>
      <w:r>
        <w:rPr>
          <w:spacing w:val="28"/>
        </w:rPr>
        <w:t> </w:t>
      </w:r>
      <w:r>
        <w:rPr/>
        <w:t>respondió:</w:t>
      </w:r>
      <w:r>
        <w:rPr>
          <w:spacing w:val="28"/>
        </w:rPr>
        <w:t> </w:t>
      </w:r>
      <w:r>
        <w:rPr/>
        <w:t>“No</w:t>
      </w:r>
      <w:r>
        <w:rPr>
          <w:spacing w:val="29"/>
        </w:rPr>
        <w:t> </w:t>
      </w:r>
      <w:r>
        <w:rPr/>
        <w:t>tienes</w:t>
      </w:r>
      <w:r>
        <w:rPr>
          <w:spacing w:val="28"/>
        </w:rPr>
        <w:t> </w:t>
      </w:r>
      <w:r>
        <w:rPr/>
        <w:t>que</w:t>
      </w:r>
      <w:r>
        <w:rPr>
          <w:spacing w:val="28"/>
        </w:rPr>
        <w:t> </w:t>
      </w:r>
      <w:r>
        <w:rPr/>
        <w:t>creer</w:t>
      </w:r>
      <w:r>
        <w:rPr>
          <w:spacing w:val="28"/>
        </w:rPr>
        <w:t> </w:t>
      </w:r>
      <w:r>
        <w:rPr/>
        <w:t>en</w:t>
      </w:r>
      <w:r>
        <w:rPr>
          <w:spacing w:val="29"/>
        </w:rPr>
        <w:t> </w:t>
      </w:r>
      <w:r>
        <w:rPr/>
        <w:t>Dios</w:t>
      </w:r>
      <w:r>
        <w:rPr>
          <w:spacing w:val="28"/>
        </w:rPr>
        <w:t> </w:t>
      </w:r>
      <w:r>
        <w:rPr/>
        <w:t>para</w:t>
      </w:r>
      <w:r>
        <w:rPr>
          <w:spacing w:val="28"/>
        </w:rPr>
        <w:t> </w:t>
      </w:r>
      <w:r>
        <w:rPr/>
        <w:t>ser</w:t>
      </w:r>
      <w:r>
        <w:rPr>
          <w:spacing w:val="28"/>
        </w:rPr>
        <w:t> </w:t>
      </w:r>
      <w:r>
        <w:rPr/>
        <w:t>católico,</w:t>
      </w:r>
    </w:p>
    <w:p>
      <w:pPr>
        <w:pStyle w:val="BodyText"/>
        <w:spacing w:line="318" w:lineRule="exact"/>
        <w:ind w:left="100"/>
      </w:pPr>
      <w:r>
        <w:rPr/>
        <w:t>¡solo</w:t>
      </w:r>
      <w:r>
        <w:rPr>
          <w:spacing w:val="10"/>
        </w:rPr>
        <w:t> </w:t>
      </w:r>
      <w:r>
        <w:rPr/>
        <w:t>tienes</w:t>
      </w:r>
      <w:r>
        <w:rPr>
          <w:spacing w:val="10"/>
        </w:rPr>
        <w:t> </w:t>
      </w:r>
      <w:r>
        <w:rPr/>
        <w:t>que</w:t>
      </w:r>
      <w:r>
        <w:rPr>
          <w:spacing w:val="9"/>
        </w:rPr>
        <w:t> </w:t>
      </w:r>
      <w:r>
        <w:rPr/>
        <w:t>cumplir</w:t>
      </w:r>
      <w:r>
        <w:rPr>
          <w:spacing w:val="10"/>
        </w:rPr>
        <w:t> </w:t>
      </w:r>
      <w:r>
        <w:rPr/>
        <w:t>las</w:t>
      </w:r>
      <w:r>
        <w:rPr>
          <w:spacing w:val="9"/>
        </w:rPr>
        <w:t> </w:t>
      </w:r>
      <w:r>
        <w:rPr>
          <w:spacing w:val="-2"/>
        </w:rPr>
        <w:t>reglas!”).</w:t>
      </w:r>
    </w:p>
    <w:p>
      <w:pPr>
        <w:pStyle w:val="BodyText"/>
      </w:pPr>
    </w:p>
    <w:p>
      <w:pPr>
        <w:pStyle w:val="BodyText"/>
        <w:spacing w:before="272"/>
      </w:pPr>
    </w:p>
    <w:p>
      <w:pPr>
        <w:pStyle w:val="BodyText"/>
        <w:spacing w:line="247" w:lineRule="auto"/>
        <w:ind w:left="100" w:right="545"/>
      </w:pPr>
      <w:r>
        <w:rPr/>
        <w:t>El primer día de esta clase, el profesor le pidió a la clase hacer presentaciones basadas en capítulos del libro de Ayer, Logic, Truth and Language [Lógica,</w:t>
      </w:r>
    </w:p>
    <w:p>
      <w:pPr>
        <w:spacing w:after="0" w:line="247" w:lineRule="auto"/>
        <w:sectPr>
          <w:pgSz w:w="12240" w:h="15840"/>
          <w:pgMar w:top="1360" w:bottom="280" w:left="1340" w:right="1240"/>
        </w:sectPr>
      </w:pPr>
    </w:p>
    <w:p>
      <w:pPr>
        <w:pStyle w:val="BodyText"/>
        <w:spacing w:line="247" w:lineRule="auto" w:before="77"/>
        <w:ind w:left="100" w:right="317"/>
      </w:pPr>
      <w:r>
        <w:rPr/>
        <w:t>verdad y lenguaje]. Me ofrecí como voluntario para presentar el capítulo titulado “El</w:t>
      </w:r>
      <w:r>
        <w:rPr>
          <w:spacing w:val="40"/>
        </w:rPr>
        <w:t> </w:t>
      </w:r>
      <w:r>
        <w:rPr/>
        <w:t>principio</w:t>
      </w:r>
      <w:r>
        <w:rPr>
          <w:spacing w:val="40"/>
        </w:rPr>
        <w:t> </w:t>
      </w:r>
      <w:r>
        <w:rPr/>
        <w:t>de</w:t>
      </w:r>
      <w:r>
        <w:rPr>
          <w:spacing w:val="40"/>
        </w:rPr>
        <w:t> </w:t>
      </w:r>
      <w:r>
        <w:rPr/>
        <w:t>comprobación</w:t>
      </w:r>
      <w:r>
        <w:rPr>
          <w:spacing w:val="40"/>
        </w:rPr>
        <w:t> </w:t>
      </w:r>
      <w:r>
        <w:rPr/>
        <w:t>empírica”.</w:t>
      </w:r>
      <w:r>
        <w:rPr>
          <w:spacing w:val="40"/>
        </w:rPr>
        <w:t> </w:t>
      </w:r>
      <w:r>
        <w:rPr/>
        <w:t>Ahora,</w:t>
      </w:r>
      <w:r>
        <w:rPr>
          <w:spacing w:val="40"/>
        </w:rPr>
        <w:t> </w:t>
      </w:r>
      <w:r>
        <w:rPr/>
        <w:t>considera</w:t>
      </w:r>
      <w:r>
        <w:rPr>
          <w:spacing w:val="40"/>
        </w:rPr>
        <w:t> </w:t>
      </w:r>
      <w:r>
        <w:rPr/>
        <w:t>que</w:t>
      </w:r>
      <w:r>
        <w:rPr>
          <w:spacing w:val="40"/>
        </w:rPr>
        <w:t> </w:t>
      </w:r>
      <w:r>
        <w:rPr/>
        <w:t>este</w:t>
      </w:r>
      <w:r>
        <w:rPr>
          <w:spacing w:val="40"/>
        </w:rPr>
        <w:t> </w:t>
      </w:r>
      <w:r>
        <w:rPr/>
        <w:t>principio era la base misma del positivismo lógico y, por lo tanto, de todo el curso.</w:t>
      </w:r>
    </w:p>
    <w:p>
      <w:pPr>
        <w:pStyle w:val="BodyText"/>
      </w:pPr>
    </w:p>
    <w:p>
      <w:pPr>
        <w:pStyle w:val="BodyText"/>
        <w:spacing w:before="262"/>
      </w:pPr>
    </w:p>
    <w:p>
      <w:pPr>
        <w:pStyle w:val="BodyText"/>
        <w:spacing w:line="247" w:lineRule="auto"/>
        <w:ind w:left="100" w:right="525"/>
      </w:pPr>
      <w:r>
        <w:rPr/>
        <w:t>Al comienzo de la siguiente clase, el profesor dijo: “Sr. Geisler, empezaremos con su presentación. Limítate a no más de veinte minutos para que podamos tener suficiente tiempo para la discusión”.</w:t>
      </w:r>
    </w:p>
    <w:p>
      <w:pPr>
        <w:pStyle w:val="BodyText"/>
      </w:pPr>
    </w:p>
    <w:p>
      <w:pPr>
        <w:pStyle w:val="BodyText"/>
        <w:spacing w:before="262"/>
      </w:pPr>
    </w:p>
    <w:p>
      <w:pPr>
        <w:pStyle w:val="BodyText"/>
        <w:spacing w:line="247" w:lineRule="auto"/>
        <w:ind w:left="100" w:right="545"/>
      </w:pPr>
      <w:r>
        <w:rPr/>
        <w:t>Bueno, ya que estaba usando la técnica del correcaminos, no tuve ningún problema con el límite de tiempo. Me puse de pie y simplemente dije: “El principio de la comprobación empírica establece que solo hay dos tipos de proposiciones significativas: 1) las que son verdaderas por definición y 2) las que son verificables empíricamente. Como el principio de la comprobación empírica en sí mismo no es verdadero ni por definición ni verificable empíricamente, no puede ser significativo”.</w:t>
      </w:r>
    </w:p>
    <w:p>
      <w:pPr>
        <w:pStyle w:val="BodyText"/>
      </w:pPr>
    </w:p>
    <w:p>
      <w:pPr>
        <w:pStyle w:val="BodyText"/>
        <w:spacing w:before="260"/>
      </w:pPr>
    </w:p>
    <w:p>
      <w:pPr>
        <w:pStyle w:val="BodyText"/>
        <w:spacing w:before="1"/>
        <w:ind w:left="100"/>
      </w:pPr>
      <w:r>
        <w:rPr/>
        <w:t>Eso</w:t>
      </w:r>
      <w:r>
        <w:rPr>
          <w:spacing w:val="8"/>
        </w:rPr>
        <w:t> </w:t>
      </w:r>
      <w:r>
        <w:rPr/>
        <w:t>fue</w:t>
      </w:r>
      <w:r>
        <w:rPr>
          <w:spacing w:val="7"/>
        </w:rPr>
        <w:t> </w:t>
      </w:r>
      <w:r>
        <w:rPr/>
        <w:t>todo,</w:t>
      </w:r>
      <w:r>
        <w:rPr>
          <w:spacing w:val="8"/>
        </w:rPr>
        <w:t> </w:t>
      </w:r>
      <w:r>
        <w:rPr/>
        <w:t>y</w:t>
      </w:r>
      <w:r>
        <w:rPr>
          <w:spacing w:val="9"/>
        </w:rPr>
        <w:t> </w:t>
      </w:r>
      <w:r>
        <w:rPr/>
        <w:t>me</w:t>
      </w:r>
      <w:r>
        <w:rPr>
          <w:spacing w:val="7"/>
        </w:rPr>
        <w:t> </w:t>
      </w:r>
      <w:r>
        <w:rPr>
          <w:spacing w:val="-2"/>
        </w:rPr>
        <w:t>senté.</w:t>
      </w:r>
    </w:p>
    <w:p>
      <w:pPr>
        <w:pStyle w:val="BodyText"/>
      </w:pPr>
    </w:p>
    <w:p>
      <w:pPr>
        <w:pStyle w:val="BodyText"/>
        <w:spacing w:before="272"/>
      </w:pPr>
    </w:p>
    <w:p>
      <w:pPr>
        <w:pStyle w:val="BodyText"/>
        <w:spacing w:line="247" w:lineRule="auto"/>
        <w:ind w:left="100" w:right="253"/>
      </w:pPr>
      <w:r>
        <w:rPr/>
        <w:t>Hubo un silencio sepulcral en el salón de clases. La mayoría de los estudiantes pudieron imaginar al coyote suspendido en el aire. Reconocieron que el principio de comprobación empírica no podía ser significativo en función de su propio estándar. ¡Se negaba a sí mismo! ¡En tan solo la segunda clase, el fundamento de todo el periodo había sido destruido! ¿De qué iba a hablar el profesor durante las próximas catorce semanas?</w:t>
      </w:r>
    </w:p>
    <w:p>
      <w:pPr>
        <w:pStyle w:val="BodyText"/>
      </w:pPr>
    </w:p>
    <w:p>
      <w:pPr>
        <w:pStyle w:val="BodyText"/>
        <w:spacing w:before="261"/>
      </w:pPr>
    </w:p>
    <w:p>
      <w:pPr>
        <w:pStyle w:val="BodyText"/>
        <w:spacing w:line="247" w:lineRule="auto"/>
        <w:ind w:left="100" w:right="545"/>
      </w:pPr>
      <w:r>
        <w:rPr/>
        <w:t>Te diré de qué hablaría. En lugar de admitir que su clase y su punto de vista filosófico</w:t>
      </w:r>
      <w:r>
        <w:rPr>
          <w:spacing w:val="26"/>
        </w:rPr>
        <w:t> </w:t>
      </w:r>
      <w:r>
        <w:rPr/>
        <w:t>se</w:t>
      </w:r>
      <w:r>
        <w:rPr>
          <w:spacing w:val="24"/>
        </w:rPr>
        <w:t> </w:t>
      </w:r>
      <w:r>
        <w:rPr/>
        <w:t>negaban</w:t>
      </w:r>
      <w:r>
        <w:rPr>
          <w:spacing w:val="26"/>
        </w:rPr>
        <w:t> </w:t>
      </w:r>
      <w:r>
        <w:rPr/>
        <w:t>a</w:t>
      </w:r>
      <w:r>
        <w:rPr>
          <w:spacing w:val="24"/>
        </w:rPr>
        <w:t> </w:t>
      </w:r>
      <w:r>
        <w:rPr/>
        <w:t>sí</w:t>
      </w:r>
      <w:r>
        <w:rPr>
          <w:spacing w:val="24"/>
        </w:rPr>
        <w:t> </w:t>
      </w:r>
      <w:r>
        <w:rPr/>
        <w:t>mismos</w:t>
      </w:r>
      <w:r>
        <w:rPr>
          <w:spacing w:val="24"/>
        </w:rPr>
        <w:t> </w:t>
      </w:r>
      <w:r>
        <w:rPr/>
        <w:t>y,</w:t>
      </w:r>
      <w:r>
        <w:rPr>
          <w:spacing w:val="26"/>
        </w:rPr>
        <w:t> </w:t>
      </w:r>
      <w:r>
        <w:rPr/>
        <w:t>por</w:t>
      </w:r>
      <w:r>
        <w:rPr>
          <w:spacing w:val="24"/>
        </w:rPr>
        <w:t> </w:t>
      </w:r>
      <w:r>
        <w:rPr/>
        <w:t>lo</w:t>
      </w:r>
      <w:r>
        <w:rPr>
          <w:spacing w:val="26"/>
        </w:rPr>
        <w:t> </w:t>
      </w:r>
      <w:r>
        <w:rPr/>
        <w:t>tanto,</w:t>
      </w:r>
      <w:r>
        <w:rPr>
          <w:spacing w:val="26"/>
        </w:rPr>
        <w:t> </w:t>
      </w:r>
      <w:r>
        <w:rPr/>
        <w:t>eran</w:t>
      </w:r>
      <w:r>
        <w:rPr>
          <w:spacing w:val="26"/>
        </w:rPr>
        <w:t> </w:t>
      </w:r>
      <w:r>
        <w:rPr/>
        <w:t>falsos,</w:t>
      </w:r>
      <w:r>
        <w:rPr>
          <w:spacing w:val="26"/>
        </w:rPr>
        <w:t> </w:t>
      </w:r>
      <w:r>
        <w:rPr/>
        <w:t>el</w:t>
      </w:r>
      <w:r>
        <w:rPr>
          <w:spacing w:val="24"/>
        </w:rPr>
        <w:t> </w:t>
      </w:r>
      <w:r>
        <w:rPr/>
        <w:t>profesor reprimió esta verdad, hizo corajes y luego pasó a sospechar que yo estaba detrás de todo lo que salía mal el resto del semestre. Su lealtad al principio de la comprobación</w:t>
      </w:r>
      <w:r>
        <w:rPr>
          <w:spacing w:val="33"/>
        </w:rPr>
        <w:t> </w:t>
      </w:r>
      <w:r>
        <w:rPr/>
        <w:t>empírica,</w:t>
      </w:r>
      <w:r>
        <w:rPr>
          <w:spacing w:val="33"/>
        </w:rPr>
        <w:t> </w:t>
      </w:r>
      <w:r>
        <w:rPr/>
        <w:t>a pesar de su</w:t>
      </w:r>
      <w:r>
        <w:rPr>
          <w:spacing w:val="33"/>
        </w:rPr>
        <w:t> </w:t>
      </w:r>
      <w:r>
        <w:rPr/>
        <w:t>evidente y</w:t>
      </w:r>
      <w:r>
        <w:rPr>
          <w:spacing w:val="33"/>
        </w:rPr>
        <w:t> </w:t>
      </w:r>
      <w:r>
        <w:rPr/>
        <w:t>fatal defecto,</w:t>
      </w:r>
      <w:r>
        <w:rPr>
          <w:spacing w:val="33"/>
        </w:rPr>
        <w:t> </w:t>
      </w:r>
      <w:r>
        <w:rPr/>
        <w:t>era claramente</w:t>
      </w:r>
    </w:p>
    <w:p>
      <w:pPr>
        <w:spacing w:after="0" w:line="247" w:lineRule="auto"/>
        <w:sectPr>
          <w:pgSz w:w="12240" w:h="15840"/>
          <w:pgMar w:top="1360" w:bottom="280" w:left="1340" w:right="1240"/>
        </w:sectPr>
      </w:pPr>
    </w:p>
    <w:p>
      <w:pPr>
        <w:pStyle w:val="BodyText"/>
        <w:spacing w:before="77"/>
        <w:ind w:left="100"/>
      </w:pPr>
      <w:r>
        <w:rPr/>
        <w:t>una</w:t>
      </w:r>
      <w:r>
        <w:rPr>
          <w:spacing w:val="8"/>
        </w:rPr>
        <w:t> </w:t>
      </w:r>
      <w:r>
        <w:rPr/>
        <w:t>cuestión</w:t>
      </w:r>
      <w:r>
        <w:rPr>
          <w:spacing w:val="10"/>
        </w:rPr>
        <w:t> </w:t>
      </w:r>
      <w:r>
        <w:rPr/>
        <w:t>de</w:t>
      </w:r>
      <w:r>
        <w:rPr>
          <w:spacing w:val="8"/>
        </w:rPr>
        <w:t> </w:t>
      </w:r>
      <w:r>
        <w:rPr/>
        <w:t>voluntad</w:t>
      </w:r>
      <w:r>
        <w:rPr>
          <w:spacing w:val="10"/>
        </w:rPr>
        <w:t> </w:t>
      </w:r>
      <w:r>
        <w:rPr/>
        <w:t>y</w:t>
      </w:r>
      <w:r>
        <w:rPr>
          <w:spacing w:val="9"/>
        </w:rPr>
        <w:t> </w:t>
      </w:r>
      <w:r>
        <w:rPr/>
        <w:t>no</w:t>
      </w:r>
      <w:r>
        <w:rPr>
          <w:spacing w:val="10"/>
        </w:rPr>
        <w:t> </w:t>
      </w:r>
      <w:r>
        <w:rPr/>
        <w:t>de</w:t>
      </w:r>
      <w:r>
        <w:rPr>
          <w:spacing w:val="8"/>
        </w:rPr>
        <w:t> </w:t>
      </w:r>
      <w:r>
        <w:rPr/>
        <w:t>la</w:t>
      </w:r>
      <w:r>
        <w:rPr>
          <w:spacing w:val="9"/>
        </w:rPr>
        <w:t> </w:t>
      </w:r>
      <w:r>
        <w:rPr>
          <w:spacing w:val="-2"/>
        </w:rPr>
        <w:t>mente.</w:t>
      </w:r>
    </w:p>
    <w:p>
      <w:pPr>
        <w:pStyle w:val="BodyText"/>
      </w:pPr>
    </w:p>
    <w:p>
      <w:pPr>
        <w:pStyle w:val="BodyText"/>
        <w:spacing w:before="273"/>
      </w:pPr>
    </w:p>
    <w:p>
      <w:pPr>
        <w:pStyle w:val="BodyText"/>
        <w:spacing w:line="247" w:lineRule="auto"/>
        <w:ind w:left="100" w:right="417"/>
      </w:pPr>
      <w:r>
        <w:rPr/>
        <w:t>Hay mucho más qué decir sobre Hume, particularmente sobre sus argumentos contra los milagros, que abordaremos cuando lleguemos al capítulo 8. Pero, por ahora, el punto es este: la comprobación empírica estricta de Hume, y de su</w:t>
      </w:r>
      <w:r>
        <w:rPr>
          <w:spacing w:val="40"/>
        </w:rPr>
        <w:t> </w:t>
      </w:r>
      <w:r>
        <w:rPr/>
        <w:t>devoto A. J. Ayer, se desmorona. La afirmación de que “algo solo puede ser significativo si es verificable empíricamente o es verdad por definición” se desecha porque esa afirmación no es verificable empíricamente ni es verdadera por definición. En otras palabras, Hume y Ayer intentan demostrar demasiado porque</w:t>
      </w:r>
      <w:r>
        <w:rPr>
          <w:spacing w:val="40"/>
        </w:rPr>
        <w:t> </w:t>
      </w:r>
      <w:r>
        <w:rPr/>
        <w:t>su</w:t>
      </w:r>
      <w:r>
        <w:rPr>
          <w:spacing w:val="40"/>
        </w:rPr>
        <w:t> </w:t>
      </w:r>
      <w:r>
        <w:rPr/>
        <w:t>método</w:t>
      </w:r>
      <w:r>
        <w:rPr>
          <w:spacing w:val="40"/>
        </w:rPr>
        <w:t> </w:t>
      </w:r>
      <w:r>
        <w:rPr/>
        <w:t>para</w:t>
      </w:r>
      <w:r>
        <w:rPr>
          <w:spacing w:val="40"/>
        </w:rPr>
        <w:t> </w:t>
      </w:r>
      <w:r>
        <w:rPr/>
        <w:t>descubrir</w:t>
      </w:r>
      <w:r>
        <w:rPr>
          <w:spacing w:val="40"/>
        </w:rPr>
        <w:t> </w:t>
      </w:r>
      <w:r>
        <w:rPr/>
        <w:t>proposiciones</w:t>
      </w:r>
      <w:r>
        <w:rPr>
          <w:spacing w:val="40"/>
        </w:rPr>
        <w:t> </w:t>
      </w:r>
      <w:r>
        <w:rPr/>
        <w:t>significativas</w:t>
      </w:r>
      <w:r>
        <w:rPr>
          <w:spacing w:val="40"/>
        </w:rPr>
        <w:t> </w:t>
      </w:r>
      <w:r>
        <w:rPr/>
        <w:t>excluye demasiado. Sin duda, las afirmaciones que son verificables empíricamente o verdaderas por definición son significativas. Sin embargo, estas afirmaciones no abarcan todas las declaraciones significativas como afirman Hume y Ayer.</w:t>
      </w:r>
    </w:p>
    <w:p>
      <w:pPr>
        <w:pStyle w:val="BodyText"/>
        <w:spacing w:line="247" w:lineRule="auto"/>
        <w:ind w:left="100" w:right="545"/>
      </w:pPr>
      <w:r>
        <w:rPr/>
        <w:t>Entonces, en lugar de quemar todos los libros que hablan sobre Dios, como sugiere</w:t>
      </w:r>
      <w:r>
        <w:rPr>
          <w:spacing w:val="18"/>
        </w:rPr>
        <w:t> </w:t>
      </w:r>
      <w:r>
        <w:rPr/>
        <w:t>Hume,</w:t>
      </w:r>
      <w:r>
        <w:rPr>
          <w:spacing w:val="19"/>
        </w:rPr>
        <w:t> </w:t>
      </w:r>
      <w:r>
        <w:rPr/>
        <w:t>es</w:t>
      </w:r>
      <w:r>
        <w:rPr>
          <w:spacing w:val="18"/>
        </w:rPr>
        <w:t> </w:t>
      </w:r>
      <w:r>
        <w:rPr/>
        <w:t>posible</w:t>
      </w:r>
      <w:r>
        <w:rPr>
          <w:spacing w:val="18"/>
        </w:rPr>
        <w:t> </w:t>
      </w:r>
      <w:r>
        <w:rPr/>
        <w:t>que</w:t>
      </w:r>
      <w:r>
        <w:rPr>
          <w:spacing w:val="18"/>
        </w:rPr>
        <w:t> </w:t>
      </w:r>
      <w:r>
        <w:rPr/>
        <w:t>desees</w:t>
      </w:r>
      <w:r>
        <w:rPr>
          <w:spacing w:val="18"/>
        </w:rPr>
        <w:t> </w:t>
      </w:r>
      <w:r>
        <w:rPr/>
        <w:t>considerar</w:t>
      </w:r>
      <w:r>
        <w:rPr>
          <w:spacing w:val="18"/>
        </w:rPr>
        <w:t> </w:t>
      </w:r>
      <w:r>
        <w:rPr/>
        <w:t>quemar</w:t>
      </w:r>
      <w:r>
        <w:rPr>
          <w:spacing w:val="18"/>
        </w:rPr>
        <w:t> </w:t>
      </w:r>
      <w:r>
        <w:rPr/>
        <w:t>los</w:t>
      </w:r>
      <w:r>
        <w:rPr>
          <w:spacing w:val="18"/>
        </w:rPr>
        <w:t> </w:t>
      </w:r>
      <w:r>
        <w:rPr/>
        <w:t>libros</w:t>
      </w:r>
      <w:r>
        <w:rPr>
          <w:spacing w:val="18"/>
        </w:rPr>
        <w:t> </w:t>
      </w:r>
      <w:r>
        <w:rPr/>
        <w:t>de</w:t>
      </w:r>
      <w:r>
        <w:rPr>
          <w:spacing w:val="18"/>
        </w:rPr>
        <w:t> </w:t>
      </w:r>
      <w:r>
        <w:rPr/>
        <w:t>Hume.</w:t>
      </w:r>
    </w:p>
    <w:p>
      <w:pPr>
        <w:pStyle w:val="BodyText"/>
      </w:pPr>
    </w:p>
    <w:p>
      <w:pPr>
        <w:pStyle w:val="BodyText"/>
        <w:spacing w:before="257"/>
      </w:pPr>
    </w:p>
    <w:p>
      <w:pPr>
        <w:pStyle w:val="Heading4"/>
        <w:spacing w:before="1"/>
      </w:pPr>
      <w:r>
        <w:rPr/>
        <w:t>El</w:t>
      </w:r>
      <w:r>
        <w:rPr>
          <w:spacing w:val="13"/>
        </w:rPr>
        <w:t> </w:t>
      </w:r>
      <w:r>
        <w:rPr/>
        <w:t>agnosticismo</w:t>
      </w:r>
      <w:r>
        <w:rPr>
          <w:spacing w:val="14"/>
        </w:rPr>
        <w:t> </w:t>
      </w:r>
      <w:r>
        <w:rPr/>
        <w:t>de</w:t>
      </w:r>
      <w:r>
        <w:rPr>
          <w:spacing w:val="13"/>
        </w:rPr>
        <w:t> </w:t>
      </w:r>
      <w:r>
        <w:rPr/>
        <w:t>Kant:</w:t>
      </w:r>
      <w:r>
        <w:rPr>
          <w:spacing w:val="13"/>
        </w:rPr>
        <w:t> </w:t>
      </w:r>
      <w:r>
        <w:rPr/>
        <w:t>¿Deberíamos</w:t>
      </w:r>
      <w:r>
        <w:rPr>
          <w:spacing w:val="13"/>
        </w:rPr>
        <w:t> </w:t>
      </w:r>
      <w:r>
        <w:rPr/>
        <w:t>ser</w:t>
      </w:r>
      <w:r>
        <w:rPr>
          <w:spacing w:val="7"/>
        </w:rPr>
        <w:t> </w:t>
      </w:r>
      <w:r>
        <w:rPr/>
        <w:t>agnósticos</w:t>
      </w:r>
      <w:r>
        <w:rPr>
          <w:spacing w:val="14"/>
        </w:rPr>
        <w:t> </w:t>
      </w:r>
      <w:r>
        <w:rPr/>
        <w:t>al</w:t>
      </w:r>
      <w:r>
        <w:rPr>
          <w:spacing w:val="13"/>
        </w:rPr>
        <w:t> </w:t>
      </w:r>
      <w:r>
        <w:rPr>
          <w:spacing w:val="-2"/>
        </w:rPr>
        <w:t>respecto?</w:t>
      </w:r>
    </w:p>
    <w:p>
      <w:pPr>
        <w:pStyle w:val="BodyText"/>
        <w:rPr>
          <w:b/>
        </w:rPr>
      </w:pPr>
    </w:p>
    <w:p>
      <w:pPr>
        <w:pStyle w:val="BodyText"/>
        <w:spacing w:before="272"/>
        <w:rPr>
          <w:b/>
        </w:rPr>
      </w:pPr>
    </w:p>
    <w:p>
      <w:pPr>
        <w:pStyle w:val="BodyText"/>
        <w:spacing w:line="247" w:lineRule="auto"/>
        <w:ind w:left="100" w:right="317"/>
      </w:pPr>
      <w:r>
        <w:rPr/>
        <w:t>El impacto de Immanuel Kant ha sido aún más devastador para la cosmovisión cristiana que el de David Hume. Debido a que, si la filosofía de Kant es correcta, no hay forma de saber nada sobre el mundo real, ¡incluso cosas empíricamente comprobables! ¿Por qué? Porque según Kant, la estructura de tus sentidos y tu mente</w:t>
      </w:r>
      <w:r>
        <w:rPr>
          <w:spacing w:val="33"/>
        </w:rPr>
        <w:t> </w:t>
      </w:r>
      <w:r>
        <w:rPr/>
        <w:t>forman</w:t>
      </w:r>
      <w:r>
        <w:rPr>
          <w:spacing w:val="34"/>
        </w:rPr>
        <w:t> </w:t>
      </w:r>
      <w:r>
        <w:rPr/>
        <w:t>todos</w:t>
      </w:r>
      <w:r>
        <w:rPr>
          <w:spacing w:val="33"/>
        </w:rPr>
        <w:t> </w:t>
      </w:r>
      <w:r>
        <w:rPr/>
        <w:t>los</w:t>
      </w:r>
      <w:r>
        <w:rPr>
          <w:spacing w:val="33"/>
        </w:rPr>
        <w:t> </w:t>
      </w:r>
      <w:r>
        <w:rPr/>
        <w:t>datos</w:t>
      </w:r>
      <w:r>
        <w:rPr>
          <w:spacing w:val="33"/>
        </w:rPr>
        <w:t> </w:t>
      </w:r>
      <w:r>
        <w:rPr/>
        <w:t>sensoriales,</w:t>
      </w:r>
      <w:r>
        <w:rPr>
          <w:spacing w:val="34"/>
        </w:rPr>
        <w:t> </w:t>
      </w:r>
      <w:r>
        <w:rPr/>
        <w:t>por</w:t>
      </w:r>
      <w:r>
        <w:rPr>
          <w:spacing w:val="33"/>
        </w:rPr>
        <w:t> </w:t>
      </w:r>
      <w:r>
        <w:rPr/>
        <w:t>lo</w:t>
      </w:r>
      <w:r>
        <w:rPr>
          <w:spacing w:val="34"/>
        </w:rPr>
        <w:t> </w:t>
      </w:r>
      <w:r>
        <w:rPr/>
        <w:t>que</w:t>
      </w:r>
      <w:r>
        <w:rPr>
          <w:spacing w:val="33"/>
        </w:rPr>
        <w:t> </w:t>
      </w:r>
      <w:r>
        <w:rPr/>
        <w:t>nunca</w:t>
      </w:r>
      <w:r>
        <w:rPr>
          <w:spacing w:val="33"/>
        </w:rPr>
        <w:t> </w:t>
      </w:r>
      <w:r>
        <w:rPr/>
        <w:t>conoces</w:t>
      </w:r>
      <w:r>
        <w:rPr>
          <w:spacing w:val="33"/>
        </w:rPr>
        <w:t> </w:t>
      </w:r>
      <w:r>
        <w:rPr/>
        <w:t>realmente una cosa en sí misma. Una coa solo te es conocida después de que tu mente y tus sentidos la forman.</w:t>
      </w:r>
    </w:p>
    <w:p>
      <w:pPr>
        <w:pStyle w:val="BodyText"/>
      </w:pPr>
    </w:p>
    <w:p>
      <w:pPr>
        <w:pStyle w:val="BodyText"/>
        <w:spacing w:before="260"/>
      </w:pPr>
    </w:p>
    <w:p>
      <w:pPr>
        <w:pStyle w:val="BodyText"/>
        <w:spacing w:line="247" w:lineRule="auto"/>
        <w:ind w:left="100" w:right="417"/>
      </w:pPr>
      <w:r>
        <w:rPr/>
        <w:t>Para entender esto, observa un árbol desde alguna ventana por un segundo. Kant dice</w:t>
      </w:r>
      <w:r>
        <w:rPr>
          <w:spacing w:val="24"/>
        </w:rPr>
        <w:t> </w:t>
      </w:r>
      <w:r>
        <w:rPr/>
        <w:t>que</w:t>
      </w:r>
      <w:r>
        <w:rPr>
          <w:spacing w:val="24"/>
        </w:rPr>
        <w:t> </w:t>
      </w:r>
      <w:r>
        <w:rPr/>
        <w:t>el</w:t>
      </w:r>
      <w:r>
        <w:rPr>
          <w:spacing w:val="24"/>
        </w:rPr>
        <w:t> </w:t>
      </w:r>
      <w:r>
        <w:rPr/>
        <w:t>árbol</w:t>
      </w:r>
      <w:r>
        <w:rPr>
          <w:spacing w:val="24"/>
        </w:rPr>
        <w:t> </w:t>
      </w:r>
      <w:r>
        <w:rPr/>
        <w:t>que</w:t>
      </w:r>
      <w:r>
        <w:rPr>
          <w:spacing w:val="24"/>
        </w:rPr>
        <w:t> </w:t>
      </w:r>
      <w:r>
        <w:rPr/>
        <w:t>crees</w:t>
      </w:r>
      <w:r>
        <w:rPr>
          <w:spacing w:val="24"/>
        </w:rPr>
        <w:t> </w:t>
      </w:r>
      <w:r>
        <w:rPr/>
        <w:t>que</w:t>
      </w:r>
      <w:r>
        <w:rPr>
          <w:spacing w:val="24"/>
        </w:rPr>
        <w:t> </w:t>
      </w:r>
      <w:r>
        <w:rPr/>
        <w:t>estás</w:t>
      </w:r>
      <w:r>
        <w:rPr>
          <w:spacing w:val="24"/>
        </w:rPr>
        <w:t> </w:t>
      </w:r>
      <w:r>
        <w:rPr/>
        <w:t>mirando</w:t>
      </w:r>
      <w:r>
        <w:rPr>
          <w:spacing w:val="25"/>
        </w:rPr>
        <w:t> </w:t>
      </w:r>
      <w:r>
        <w:rPr/>
        <w:t>aparece</w:t>
      </w:r>
      <w:r>
        <w:rPr>
          <w:spacing w:val="24"/>
        </w:rPr>
        <w:t> </w:t>
      </w:r>
      <w:r>
        <w:rPr/>
        <w:t>de</w:t>
      </w:r>
      <w:r>
        <w:rPr>
          <w:spacing w:val="24"/>
        </w:rPr>
        <w:t> </w:t>
      </w:r>
      <w:r>
        <w:rPr/>
        <w:t>la</w:t>
      </w:r>
      <w:r>
        <w:rPr>
          <w:spacing w:val="24"/>
        </w:rPr>
        <w:t> </w:t>
      </w:r>
      <w:r>
        <w:rPr/>
        <w:t>manera</w:t>
      </w:r>
      <w:r>
        <w:rPr>
          <w:spacing w:val="24"/>
        </w:rPr>
        <w:t> </w:t>
      </w:r>
      <w:r>
        <w:rPr/>
        <w:t>en</w:t>
      </w:r>
      <w:r>
        <w:rPr>
          <w:spacing w:val="25"/>
        </w:rPr>
        <w:t> </w:t>
      </w:r>
      <w:r>
        <w:rPr/>
        <w:t>que</w:t>
      </w:r>
      <w:r>
        <w:rPr>
          <w:spacing w:val="24"/>
        </w:rPr>
        <w:t> </w:t>
      </w:r>
      <w:r>
        <w:rPr/>
        <w:t>lo hace porque tu mente está formando los datos de los sentidos que obtienes del árbol. Realmente no conoces el árbol en sí mismo; solo conoces los fenómenos que</w:t>
      </w:r>
      <w:r>
        <w:rPr>
          <w:spacing w:val="27"/>
        </w:rPr>
        <w:t> </w:t>
      </w:r>
      <w:r>
        <w:rPr/>
        <w:t>tu</w:t>
      </w:r>
      <w:r>
        <w:rPr>
          <w:spacing w:val="28"/>
        </w:rPr>
        <w:t> </w:t>
      </w:r>
      <w:r>
        <w:rPr/>
        <w:t>mente</w:t>
      </w:r>
      <w:r>
        <w:rPr>
          <w:spacing w:val="27"/>
        </w:rPr>
        <w:t> </w:t>
      </w:r>
      <w:r>
        <w:rPr/>
        <w:t>categoriza</w:t>
      </w:r>
      <w:r>
        <w:rPr>
          <w:spacing w:val="27"/>
        </w:rPr>
        <w:t> </w:t>
      </w:r>
      <w:r>
        <w:rPr/>
        <w:t>sobre</w:t>
      </w:r>
      <w:r>
        <w:rPr>
          <w:spacing w:val="27"/>
        </w:rPr>
        <w:t> </w:t>
      </w:r>
      <w:r>
        <w:rPr/>
        <w:t>el</w:t>
      </w:r>
      <w:r>
        <w:rPr>
          <w:spacing w:val="27"/>
        </w:rPr>
        <w:t> </w:t>
      </w:r>
      <w:r>
        <w:rPr/>
        <w:t>árbol.</w:t>
      </w:r>
      <w:r>
        <w:rPr>
          <w:spacing w:val="28"/>
        </w:rPr>
        <w:t> </w:t>
      </w:r>
      <w:r>
        <w:rPr/>
        <w:t>En</w:t>
      </w:r>
      <w:r>
        <w:rPr>
          <w:spacing w:val="28"/>
        </w:rPr>
        <w:t> </w:t>
      </w:r>
      <w:r>
        <w:rPr/>
        <w:t>resumen,</w:t>
      </w:r>
      <w:r>
        <w:rPr>
          <w:spacing w:val="28"/>
        </w:rPr>
        <w:t> </w:t>
      </w:r>
      <w:r>
        <w:rPr/>
        <w:t>tú</w:t>
      </w:r>
      <w:r>
        <w:rPr>
          <w:spacing w:val="28"/>
        </w:rPr>
        <w:t> </w:t>
      </w:r>
      <w:r>
        <w:rPr/>
        <w:t>no</w:t>
      </w:r>
      <w:r>
        <w:rPr>
          <w:spacing w:val="28"/>
        </w:rPr>
        <w:t> </w:t>
      </w:r>
      <w:r>
        <w:rPr/>
        <w:t>puedes</w:t>
      </w:r>
      <w:r>
        <w:rPr>
          <w:spacing w:val="27"/>
        </w:rPr>
        <w:t> </w:t>
      </w:r>
      <w:r>
        <w:rPr/>
        <w:t>conocer</w:t>
      </w:r>
      <w:r>
        <w:rPr>
          <w:spacing w:val="27"/>
        </w:rPr>
        <w:t> </w:t>
      </w:r>
      <w:r>
        <w:rPr/>
        <w:t>el árbol en sí mismo, solo el árbol como lo percibes.</w:t>
      </w:r>
    </w:p>
    <w:p>
      <w:pPr>
        <w:spacing w:after="0" w:line="247" w:lineRule="auto"/>
        <w:sectPr>
          <w:pgSz w:w="12240" w:h="15840"/>
          <w:pgMar w:top="1360" w:bottom="280" w:left="1340" w:right="1240"/>
        </w:sectPr>
      </w:pPr>
    </w:p>
    <w:p>
      <w:pPr>
        <w:pStyle w:val="BodyText"/>
        <w:spacing w:line="247" w:lineRule="auto" w:before="237"/>
        <w:ind w:left="100" w:right="545"/>
      </w:pPr>
      <w:r>
        <w:rPr/>
        <w:t>¡Uf! ¿Por qué la persona promedio en la calle no duda de lo que ve con sus propios ojos, pero sí los hacen algunos supuestos brillantes filósofos? Cuanto</w:t>
      </w:r>
      <w:r>
        <w:rPr>
          <w:spacing w:val="80"/>
          <w:w w:val="150"/>
        </w:rPr>
        <w:t> </w:t>
      </w:r>
      <w:r>
        <w:rPr/>
        <w:t>más estudiamos filosofía, más nos convencemos de esto: si quieres que lo obvio parezca oscuro, ¡deja que un filósofo se enamore de ello!</w:t>
      </w:r>
    </w:p>
    <w:p>
      <w:pPr>
        <w:pStyle w:val="BodyText"/>
      </w:pPr>
    </w:p>
    <w:p>
      <w:pPr>
        <w:pStyle w:val="BodyText"/>
        <w:spacing w:before="261"/>
      </w:pPr>
    </w:p>
    <w:p>
      <w:pPr>
        <w:pStyle w:val="BodyText"/>
        <w:spacing w:line="247" w:lineRule="auto"/>
        <w:ind w:left="100" w:right="253"/>
      </w:pPr>
      <w:r>
        <w:rPr/>
        <w:t>Sin</w:t>
      </w:r>
      <w:r>
        <w:rPr>
          <w:spacing w:val="33"/>
        </w:rPr>
        <w:t> </w:t>
      </w:r>
      <w:r>
        <w:rPr/>
        <w:t>embargo,</w:t>
      </w:r>
      <w:r>
        <w:rPr>
          <w:spacing w:val="33"/>
        </w:rPr>
        <w:t> </w:t>
      </w:r>
      <w:r>
        <w:rPr/>
        <w:t>no</w:t>
      </w:r>
      <w:r>
        <w:rPr>
          <w:spacing w:val="33"/>
        </w:rPr>
        <w:t> </w:t>
      </w:r>
      <w:r>
        <w:rPr/>
        <w:t>podemos</w:t>
      </w:r>
      <w:r>
        <w:rPr>
          <w:spacing w:val="31"/>
        </w:rPr>
        <w:t> </w:t>
      </w:r>
      <w:r>
        <w:rPr/>
        <w:t>evitar</w:t>
      </w:r>
      <w:r>
        <w:rPr>
          <w:spacing w:val="31"/>
        </w:rPr>
        <w:t> </w:t>
      </w:r>
      <w:r>
        <w:rPr/>
        <w:t>estudiar</w:t>
      </w:r>
      <w:r>
        <w:rPr>
          <w:spacing w:val="31"/>
        </w:rPr>
        <w:t> </w:t>
      </w:r>
      <w:r>
        <w:rPr/>
        <w:t>filosofía</w:t>
      </w:r>
      <w:r>
        <w:rPr>
          <w:spacing w:val="31"/>
        </w:rPr>
        <w:t> </w:t>
      </w:r>
      <w:r>
        <w:rPr/>
        <w:t>porque,</w:t>
      </w:r>
      <w:r>
        <w:rPr>
          <w:spacing w:val="33"/>
        </w:rPr>
        <w:t> </w:t>
      </w:r>
      <w:r>
        <w:rPr/>
        <w:t>como</w:t>
      </w:r>
      <w:r>
        <w:rPr>
          <w:spacing w:val="33"/>
        </w:rPr>
        <w:t> </w:t>
      </w:r>
      <w:r>
        <w:rPr/>
        <w:t>dijo</w:t>
      </w:r>
      <w:r>
        <w:rPr>
          <w:spacing w:val="33"/>
        </w:rPr>
        <w:t> </w:t>
      </w:r>
      <w:r>
        <w:rPr/>
        <w:t>C.</w:t>
      </w:r>
      <w:r>
        <w:rPr>
          <w:spacing w:val="33"/>
        </w:rPr>
        <w:t> </w:t>
      </w:r>
      <w:r>
        <w:rPr/>
        <w:t>S. Lewis, “la buena filosofía debe existir, aunque no sea por otra razón que para refutar a la mala filosofía”.¹⁴ La filosofía de Kant es mala filosofía, pero ha convencido a mucha gente de que existe un abismo insalvable entre ellos y el mundo real; que no hay forma de que puedas obtener un conocimiento confiable sobre</w:t>
      </w:r>
      <w:r>
        <w:rPr>
          <w:spacing w:val="30"/>
        </w:rPr>
        <w:t> </w:t>
      </w:r>
      <w:r>
        <w:rPr/>
        <w:t>cómo</w:t>
      </w:r>
      <w:r>
        <w:rPr>
          <w:spacing w:val="31"/>
        </w:rPr>
        <w:t> </w:t>
      </w:r>
      <w:r>
        <w:rPr/>
        <w:t>es</w:t>
      </w:r>
      <w:r>
        <w:rPr>
          <w:spacing w:val="30"/>
        </w:rPr>
        <w:t> </w:t>
      </w:r>
      <w:r>
        <w:rPr/>
        <w:t>realmente</w:t>
      </w:r>
      <w:r>
        <w:rPr>
          <w:spacing w:val="30"/>
        </w:rPr>
        <w:t> </w:t>
      </w:r>
      <w:r>
        <w:rPr/>
        <w:t>el</w:t>
      </w:r>
      <w:r>
        <w:rPr>
          <w:spacing w:val="30"/>
        </w:rPr>
        <w:t> </w:t>
      </w:r>
      <w:r>
        <w:rPr/>
        <w:t>mundo,</w:t>
      </w:r>
      <w:r>
        <w:rPr>
          <w:spacing w:val="31"/>
        </w:rPr>
        <w:t> </w:t>
      </w:r>
      <w:r>
        <w:rPr/>
        <w:t>y</w:t>
      </w:r>
      <w:r>
        <w:rPr>
          <w:spacing w:val="31"/>
        </w:rPr>
        <w:t> </w:t>
      </w:r>
      <w:r>
        <w:rPr/>
        <w:t>mucho</w:t>
      </w:r>
      <w:r>
        <w:rPr>
          <w:spacing w:val="31"/>
        </w:rPr>
        <w:t> </w:t>
      </w:r>
      <w:r>
        <w:rPr/>
        <w:t>menos</w:t>
      </w:r>
      <w:r>
        <w:rPr>
          <w:spacing w:val="30"/>
        </w:rPr>
        <w:t> </w:t>
      </w:r>
      <w:r>
        <w:rPr/>
        <w:t>cómo</w:t>
      </w:r>
      <w:r>
        <w:rPr>
          <w:spacing w:val="31"/>
        </w:rPr>
        <w:t> </w:t>
      </w:r>
      <w:r>
        <w:rPr/>
        <w:t>es</w:t>
      </w:r>
      <w:r>
        <w:rPr>
          <w:spacing w:val="30"/>
        </w:rPr>
        <w:t> </w:t>
      </w:r>
      <w:r>
        <w:rPr/>
        <w:t>realmente</w:t>
      </w:r>
      <w:r>
        <w:rPr>
          <w:spacing w:val="30"/>
        </w:rPr>
        <w:t> </w:t>
      </w:r>
      <w:r>
        <w:rPr/>
        <w:t>Dios.</w:t>
      </w:r>
    </w:p>
    <w:p>
      <w:pPr>
        <w:pStyle w:val="BodyText"/>
        <w:spacing w:line="319" w:lineRule="exact"/>
        <w:ind w:left="100"/>
      </w:pPr>
      <w:r>
        <w:rPr/>
        <w:t>Según</w:t>
      </w:r>
      <w:r>
        <w:rPr>
          <w:spacing w:val="14"/>
        </w:rPr>
        <w:t> </w:t>
      </w:r>
      <w:r>
        <w:rPr/>
        <w:t>Kant,</w:t>
      </w:r>
      <w:r>
        <w:rPr>
          <w:spacing w:val="14"/>
        </w:rPr>
        <w:t> </w:t>
      </w:r>
      <w:r>
        <w:rPr/>
        <w:t>estamos</w:t>
      </w:r>
      <w:r>
        <w:rPr>
          <w:spacing w:val="13"/>
        </w:rPr>
        <w:t> </w:t>
      </w:r>
      <w:r>
        <w:rPr/>
        <w:t>encerrados</w:t>
      </w:r>
      <w:r>
        <w:rPr>
          <w:spacing w:val="12"/>
        </w:rPr>
        <w:t> </w:t>
      </w:r>
      <w:r>
        <w:rPr/>
        <w:t>en</w:t>
      </w:r>
      <w:r>
        <w:rPr>
          <w:spacing w:val="15"/>
        </w:rPr>
        <w:t> </w:t>
      </w:r>
      <w:r>
        <w:rPr/>
        <w:t>un</w:t>
      </w:r>
      <w:r>
        <w:rPr>
          <w:spacing w:val="14"/>
        </w:rPr>
        <w:t> </w:t>
      </w:r>
      <w:r>
        <w:rPr/>
        <w:t>completo</w:t>
      </w:r>
      <w:r>
        <w:rPr>
          <w:spacing w:val="14"/>
        </w:rPr>
        <w:t> </w:t>
      </w:r>
      <w:r>
        <w:rPr/>
        <w:t>agnosticismo</w:t>
      </w:r>
      <w:r>
        <w:rPr>
          <w:spacing w:val="14"/>
        </w:rPr>
        <w:t> </w:t>
      </w:r>
      <w:r>
        <w:rPr/>
        <w:t>del</w:t>
      </w:r>
      <w:r>
        <w:rPr>
          <w:spacing w:val="13"/>
        </w:rPr>
        <w:t> </w:t>
      </w:r>
      <w:r>
        <w:rPr/>
        <w:t>mundo</w:t>
      </w:r>
      <w:r>
        <w:rPr>
          <w:spacing w:val="14"/>
        </w:rPr>
        <w:t> </w:t>
      </w:r>
      <w:r>
        <w:rPr>
          <w:spacing w:val="-2"/>
        </w:rPr>
        <w:t>real.</w:t>
      </w:r>
    </w:p>
    <w:p>
      <w:pPr>
        <w:pStyle w:val="BodyText"/>
      </w:pPr>
    </w:p>
    <w:p>
      <w:pPr>
        <w:pStyle w:val="BodyText"/>
        <w:spacing w:before="273"/>
      </w:pPr>
    </w:p>
    <w:p>
      <w:pPr>
        <w:pStyle w:val="BodyText"/>
        <w:spacing w:line="247" w:lineRule="auto"/>
        <w:ind w:left="100" w:right="545"/>
      </w:pPr>
      <w:r>
        <w:rPr/>
        <w:t>Afortunadamente, hay una respuesta sencilla a todo esto: la técnica del correcaminos. Kant comete el mismo error que Hume: viola la ley de la no contradicción. Contradice su propia premisa al decir que nadie puede conocer el mundo real mientras dice saber algo al respecto, es decir, que el mundo real no puede conocerse. En efecto, Kant dice que la verdad sobre el mundo real es que no hay verdades sobre el mundo real.</w:t>
      </w:r>
    </w:p>
    <w:p>
      <w:pPr>
        <w:pStyle w:val="BodyText"/>
      </w:pPr>
    </w:p>
    <w:p>
      <w:pPr>
        <w:pStyle w:val="BodyText"/>
        <w:spacing w:before="260"/>
      </w:pPr>
    </w:p>
    <w:p>
      <w:pPr>
        <w:pStyle w:val="BodyText"/>
        <w:spacing w:line="247" w:lineRule="auto"/>
        <w:ind w:left="100" w:right="417"/>
      </w:pPr>
      <w:r>
        <w:rPr/>
        <w:t>Dado que estas afirmaciones que se niegan a sí mismas pueden afectar incluso a las mentes más agudas, veamos el error de Kant de otra manera. Kant también</w:t>
      </w:r>
      <w:r>
        <w:rPr>
          <w:spacing w:val="40"/>
        </w:rPr>
        <w:t> </w:t>
      </w:r>
      <w:r>
        <w:rPr/>
        <w:t>está cometiendo una falacia llamada falacia de “nada más que”. Es una falacia porque las declaraciones de “nada, pero” implican un conocimiento “más que”. Kant dice que sabe que los datos que llegan a su cerebro no son más que fenómenos. Pero para saber esto, él debería poder ver más que solo los</w:t>
      </w:r>
      <w:r>
        <w:rPr>
          <w:spacing w:val="40"/>
        </w:rPr>
        <w:t> </w:t>
      </w:r>
      <w:r>
        <w:rPr/>
        <w:t>fenómenos.</w:t>
      </w:r>
      <w:r>
        <w:rPr>
          <w:spacing w:val="30"/>
        </w:rPr>
        <w:t> </w:t>
      </w:r>
      <w:r>
        <w:rPr/>
        <w:t>En</w:t>
      </w:r>
      <w:r>
        <w:rPr>
          <w:spacing w:val="30"/>
        </w:rPr>
        <w:t> </w:t>
      </w:r>
      <w:r>
        <w:rPr/>
        <w:t>otras</w:t>
      </w:r>
      <w:r>
        <w:rPr>
          <w:spacing w:val="29"/>
        </w:rPr>
        <w:t> </w:t>
      </w:r>
      <w:r>
        <w:rPr/>
        <w:t>palabras,</w:t>
      </w:r>
      <w:r>
        <w:rPr>
          <w:spacing w:val="30"/>
        </w:rPr>
        <w:t> </w:t>
      </w:r>
      <w:r>
        <w:rPr/>
        <w:t>para</w:t>
      </w:r>
      <w:r>
        <w:rPr>
          <w:spacing w:val="29"/>
        </w:rPr>
        <w:t> </w:t>
      </w:r>
      <w:r>
        <w:rPr/>
        <w:t>diferenciar</w:t>
      </w:r>
      <w:r>
        <w:rPr>
          <w:spacing w:val="29"/>
        </w:rPr>
        <w:t> </w:t>
      </w:r>
      <w:r>
        <w:rPr/>
        <w:t>una</w:t>
      </w:r>
      <w:r>
        <w:rPr>
          <w:spacing w:val="29"/>
        </w:rPr>
        <w:t> </w:t>
      </w:r>
      <w:r>
        <w:rPr/>
        <w:t>cosa</w:t>
      </w:r>
      <w:r>
        <w:rPr>
          <w:spacing w:val="29"/>
        </w:rPr>
        <w:t> </w:t>
      </w:r>
      <w:r>
        <w:rPr/>
        <w:t>de</w:t>
      </w:r>
      <w:r>
        <w:rPr>
          <w:spacing w:val="29"/>
        </w:rPr>
        <w:t> </w:t>
      </w:r>
      <w:r>
        <w:rPr/>
        <w:t>la</w:t>
      </w:r>
      <w:r>
        <w:rPr>
          <w:spacing w:val="29"/>
        </w:rPr>
        <w:t> </w:t>
      </w:r>
      <w:r>
        <w:rPr/>
        <w:t>otra,</w:t>
      </w:r>
      <w:r>
        <w:rPr>
          <w:spacing w:val="30"/>
        </w:rPr>
        <w:t> </w:t>
      </w:r>
      <w:r>
        <w:rPr/>
        <w:t>debe</w:t>
      </w:r>
      <w:r>
        <w:rPr>
          <w:spacing w:val="29"/>
        </w:rPr>
        <w:t> </w:t>
      </w:r>
      <w:r>
        <w:rPr/>
        <w:t>ser capaz de percibir dónde termina una y dónde comienza la otra. Por ejemplo, si colocas una hoja de papel blanca en un escritorio negro, la única forma en que puedas saber dónde termina el papel es viendo parte del escritorio que lo rodea.</w:t>
      </w:r>
      <w:r>
        <w:rPr>
          <w:spacing w:val="80"/>
          <w:w w:val="150"/>
        </w:rPr>
        <w:t> </w:t>
      </w:r>
      <w:r>
        <w:rPr/>
        <w:t>El contraste entre el papel y el escritorio le permite ver los límites del papel. Del mismo</w:t>
      </w:r>
      <w:r>
        <w:rPr>
          <w:spacing w:val="25"/>
        </w:rPr>
        <w:t> </w:t>
      </w:r>
      <w:r>
        <w:rPr/>
        <w:t>modo,</w:t>
      </w:r>
      <w:r>
        <w:rPr>
          <w:spacing w:val="25"/>
        </w:rPr>
        <w:t> </w:t>
      </w:r>
      <w:r>
        <w:rPr/>
        <w:t>para</w:t>
      </w:r>
      <w:r>
        <w:rPr>
          <w:spacing w:val="24"/>
        </w:rPr>
        <w:t> </w:t>
      </w:r>
      <w:r>
        <w:rPr/>
        <w:t>que</w:t>
      </w:r>
      <w:r>
        <w:rPr>
          <w:spacing w:val="24"/>
        </w:rPr>
        <w:t> </w:t>
      </w:r>
      <w:r>
        <w:rPr/>
        <w:t>Kant</w:t>
      </w:r>
      <w:r>
        <w:rPr>
          <w:spacing w:val="24"/>
        </w:rPr>
        <w:t> </w:t>
      </w:r>
      <w:r>
        <w:rPr/>
        <w:t>diferencie</w:t>
      </w:r>
      <w:r>
        <w:rPr>
          <w:spacing w:val="24"/>
        </w:rPr>
        <w:t> </w:t>
      </w:r>
      <w:r>
        <w:rPr/>
        <w:t>la</w:t>
      </w:r>
      <w:r>
        <w:rPr>
          <w:spacing w:val="24"/>
        </w:rPr>
        <w:t> </w:t>
      </w:r>
      <w:r>
        <w:rPr/>
        <w:t>cosa</w:t>
      </w:r>
      <w:r>
        <w:rPr>
          <w:spacing w:val="24"/>
        </w:rPr>
        <w:t> </w:t>
      </w:r>
      <w:r>
        <w:rPr/>
        <w:t>en</w:t>
      </w:r>
      <w:r>
        <w:rPr>
          <w:spacing w:val="25"/>
        </w:rPr>
        <w:t> </w:t>
      </w:r>
      <w:r>
        <w:rPr/>
        <w:t>el</w:t>
      </w:r>
      <w:r>
        <w:rPr>
          <w:spacing w:val="24"/>
        </w:rPr>
        <w:t> </w:t>
      </w:r>
      <w:r>
        <w:rPr/>
        <w:t>mundo</w:t>
      </w:r>
      <w:r>
        <w:rPr>
          <w:spacing w:val="25"/>
        </w:rPr>
        <w:t> </w:t>
      </w:r>
      <w:r>
        <w:rPr/>
        <w:t>real</w:t>
      </w:r>
      <w:r>
        <w:rPr>
          <w:spacing w:val="24"/>
        </w:rPr>
        <w:t> </w:t>
      </w:r>
      <w:r>
        <w:rPr/>
        <w:t>de</w:t>
      </w:r>
      <w:r>
        <w:rPr>
          <w:spacing w:val="24"/>
        </w:rPr>
        <w:t> </w:t>
      </w:r>
      <w:r>
        <w:rPr/>
        <w:t>la</w:t>
      </w:r>
      <w:r>
        <w:rPr>
          <w:spacing w:val="24"/>
        </w:rPr>
        <w:t> </w:t>
      </w:r>
      <w:r>
        <w:rPr/>
        <w:t>que</w:t>
      </w:r>
      <w:r>
        <w:rPr>
          <w:spacing w:val="24"/>
        </w:rPr>
        <w:t> </w:t>
      </w:r>
      <w:r>
        <w:rPr/>
        <w:t>su</w:t>
      </w:r>
    </w:p>
    <w:p>
      <w:pPr>
        <w:spacing w:after="0" w:line="247" w:lineRule="auto"/>
        <w:sectPr>
          <w:pgSz w:w="12240" w:h="15840"/>
          <w:pgMar w:top="1820" w:bottom="280" w:left="1340" w:right="1240"/>
        </w:sectPr>
      </w:pPr>
    </w:p>
    <w:p>
      <w:pPr>
        <w:pStyle w:val="BodyText"/>
        <w:spacing w:line="247" w:lineRule="auto" w:before="77"/>
        <w:ind w:left="100" w:right="525"/>
      </w:pPr>
      <w:r>
        <w:rPr/>
        <w:t>mente percibe, debería poder ver ambas cosas. ¡Pero esto es exactamente lo que dice que no</w:t>
      </w:r>
      <w:r>
        <w:rPr>
          <w:spacing w:val="26"/>
        </w:rPr>
        <w:t> </w:t>
      </w:r>
      <w:r>
        <w:rPr/>
        <w:t>se puede hacer! Él dice que solo</w:t>
      </w:r>
      <w:r>
        <w:rPr>
          <w:spacing w:val="26"/>
        </w:rPr>
        <w:t> </w:t>
      </w:r>
      <w:r>
        <w:rPr/>
        <w:t>se pueden</w:t>
      </w:r>
      <w:r>
        <w:rPr>
          <w:spacing w:val="26"/>
        </w:rPr>
        <w:t> </w:t>
      </w:r>
      <w:r>
        <w:rPr/>
        <w:t>conocer los fenómenos</w:t>
      </w:r>
      <w:r>
        <w:rPr>
          <w:spacing w:val="40"/>
        </w:rPr>
        <w:t> </w:t>
      </w:r>
      <w:r>
        <w:rPr/>
        <w:t>de la mente, no los noumena (su término para el mundo real).</w:t>
      </w:r>
    </w:p>
    <w:p>
      <w:pPr>
        <w:pStyle w:val="BodyText"/>
      </w:pPr>
    </w:p>
    <w:p>
      <w:pPr>
        <w:pStyle w:val="BodyText"/>
        <w:spacing w:before="262"/>
      </w:pPr>
    </w:p>
    <w:p>
      <w:pPr>
        <w:pStyle w:val="BodyText"/>
        <w:spacing w:line="247" w:lineRule="auto"/>
        <w:ind w:left="100" w:right="231"/>
      </w:pPr>
      <w:r>
        <w:rPr/>
        <w:t>Si no hay forma de distinguir entre los fenómenos y los noumena, entonces no es posible</w:t>
      </w:r>
      <w:r>
        <w:rPr>
          <w:spacing w:val="29"/>
        </w:rPr>
        <w:t> </w:t>
      </w:r>
      <w:r>
        <w:rPr/>
        <w:t>ver</w:t>
      </w:r>
      <w:r>
        <w:rPr>
          <w:spacing w:val="29"/>
        </w:rPr>
        <w:t> </w:t>
      </w:r>
      <w:r>
        <w:rPr/>
        <w:t>cómo</w:t>
      </w:r>
      <w:r>
        <w:rPr>
          <w:spacing w:val="30"/>
        </w:rPr>
        <w:t> </w:t>
      </w:r>
      <w:r>
        <w:rPr/>
        <w:t>se</w:t>
      </w:r>
      <w:r>
        <w:rPr>
          <w:spacing w:val="29"/>
        </w:rPr>
        <w:t> </w:t>
      </w:r>
      <w:r>
        <w:rPr/>
        <w:t>diferencian.</w:t>
      </w:r>
      <w:r>
        <w:rPr>
          <w:spacing w:val="30"/>
        </w:rPr>
        <w:t> </w:t>
      </w:r>
      <w:r>
        <w:rPr/>
        <w:t>Y si</w:t>
      </w:r>
      <w:r>
        <w:rPr>
          <w:spacing w:val="29"/>
        </w:rPr>
        <w:t> </w:t>
      </w:r>
      <w:r>
        <w:rPr/>
        <w:t>no</w:t>
      </w:r>
      <w:r>
        <w:rPr>
          <w:spacing w:val="30"/>
        </w:rPr>
        <w:t> </w:t>
      </w:r>
      <w:r>
        <w:rPr/>
        <w:t>puedes</w:t>
      </w:r>
      <w:r>
        <w:rPr>
          <w:spacing w:val="29"/>
        </w:rPr>
        <w:t> </w:t>
      </w:r>
      <w:r>
        <w:rPr/>
        <w:t>ver</w:t>
      </w:r>
      <w:r>
        <w:rPr>
          <w:spacing w:val="29"/>
        </w:rPr>
        <w:t> </w:t>
      </w:r>
      <w:r>
        <w:rPr/>
        <w:t>cómo</w:t>
      </w:r>
      <w:r>
        <w:rPr>
          <w:spacing w:val="30"/>
        </w:rPr>
        <w:t> </w:t>
      </w:r>
      <w:r>
        <w:rPr/>
        <w:t>se</w:t>
      </w:r>
      <w:r>
        <w:rPr>
          <w:spacing w:val="29"/>
        </w:rPr>
        <w:t> </w:t>
      </w:r>
      <w:r>
        <w:rPr/>
        <w:t>diferencian, entonces tiene mucho más sentido suponer que son lo mismo; en otras palabras, que</w:t>
      </w:r>
      <w:r>
        <w:rPr>
          <w:spacing w:val="19"/>
        </w:rPr>
        <w:t> </w:t>
      </w:r>
      <w:r>
        <w:rPr/>
        <w:t>la</w:t>
      </w:r>
      <w:r>
        <w:rPr>
          <w:spacing w:val="19"/>
        </w:rPr>
        <w:t> </w:t>
      </w:r>
      <w:r>
        <w:rPr/>
        <w:t>idea</w:t>
      </w:r>
      <w:r>
        <w:rPr>
          <w:spacing w:val="19"/>
        </w:rPr>
        <w:t> </w:t>
      </w:r>
      <w:r>
        <w:rPr/>
        <w:t>en</w:t>
      </w:r>
      <w:r>
        <w:rPr>
          <w:spacing w:val="21"/>
        </w:rPr>
        <w:t> </w:t>
      </w:r>
      <w:r>
        <w:rPr/>
        <w:t>tu</w:t>
      </w:r>
      <w:r>
        <w:rPr>
          <w:spacing w:val="21"/>
        </w:rPr>
        <w:t> </w:t>
      </w:r>
      <w:r>
        <w:rPr/>
        <w:t>mente</w:t>
      </w:r>
      <w:r>
        <w:rPr>
          <w:spacing w:val="19"/>
        </w:rPr>
        <w:t> </w:t>
      </w:r>
      <w:r>
        <w:rPr/>
        <w:t>representa</w:t>
      </w:r>
      <w:r>
        <w:rPr>
          <w:spacing w:val="19"/>
        </w:rPr>
        <w:t> </w:t>
      </w:r>
      <w:r>
        <w:rPr/>
        <w:t>con</w:t>
      </w:r>
      <w:r>
        <w:rPr>
          <w:spacing w:val="21"/>
        </w:rPr>
        <w:t> </w:t>
      </w:r>
      <w:r>
        <w:rPr/>
        <w:t>precisión</w:t>
      </w:r>
      <w:r>
        <w:rPr>
          <w:spacing w:val="21"/>
        </w:rPr>
        <w:t> </w:t>
      </w:r>
      <w:r>
        <w:rPr/>
        <w:t>lo</w:t>
      </w:r>
      <w:r>
        <w:rPr>
          <w:spacing w:val="21"/>
        </w:rPr>
        <w:t> </w:t>
      </w:r>
      <w:r>
        <w:rPr/>
        <w:t>que</w:t>
      </w:r>
      <w:r>
        <w:rPr>
          <w:spacing w:val="19"/>
        </w:rPr>
        <w:t> </w:t>
      </w:r>
      <w:r>
        <w:rPr/>
        <w:t>sucede</w:t>
      </w:r>
      <w:r>
        <w:rPr>
          <w:spacing w:val="19"/>
        </w:rPr>
        <w:t> </w:t>
      </w:r>
      <w:r>
        <w:rPr/>
        <w:t>en</w:t>
      </w:r>
      <w:r>
        <w:rPr>
          <w:spacing w:val="21"/>
        </w:rPr>
        <w:t> </w:t>
      </w:r>
      <w:r>
        <w:rPr/>
        <w:t>el</w:t>
      </w:r>
      <w:r>
        <w:rPr>
          <w:spacing w:val="19"/>
        </w:rPr>
        <w:t> </w:t>
      </w:r>
      <w:r>
        <w:rPr/>
        <w:t>mundo</w:t>
      </w:r>
      <w:r>
        <w:rPr>
          <w:spacing w:val="21"/>
        </w:rPr>
        <w:t> </w:t>
      </w:r>
      <w:r>
        <w:rPr/>
        <w:t>real.</w:t>
      </w:r>
    </w:p>
    <w:p>
      <w:pPr>
        <w:pStyle w:val="BodyText"/>
      </w:pPr>
    </w:p>
    <w:p>
      <w:pPr>
        <w:pStyle w:val="BodyText"/>
        <w:spacing w:before="262"/>
      </w:pPr>
    </w:p>
    <w:p>
      <w:pPr>
        <w:pStyle w:val="BodyText"/>
        <w:spacing w:line="247" w:lineRule="auto"/>
        <w:ind w:left="100" w:right="276"/>
      </w:pPr>
      <w:r>
        <w:rPr/>
        <w:t>Lo que estamos diciendo es que realmente conoces la cosa en sí misma.</w:t>
      </w:r>
      <w:r>
        <w:rPr>
          <w:spacing w:val="40"/>
        </w:rPr>
        <w:t> </w:t>
      </w:r>
      <w:r>
        <w:rPr/>
        <w:t>Realmente conoces el árbol que estás viendo porque estás percibiendo en tu</w:t>
      </w:r>
      <w:r>
        <w:rPr>
          <w:spacing w:val="80"/>
          <w:w w:val="150"/>
        </w:rPr>
        <w:t> </w:t>
      </w:r>
      <w:r>
        <w:rPr/>
        <w:t>mente esa imagen a través de tus sentidos. En otras palabras, Kant estaba equivocado: tu mente no moldea el árbol, el árbol moldea tu mente. (Solo piensa en</w:t>
      </w:r>
      <w:r>
        <w:rPr>
          <w:spacing w:val="15"/>
        </w:rPr>
        <w:t> </w:t>
      </w:r>
      <w:r>
        <w:rPr/>
        <w:t>un</w:t>
      </w:r>
      <w:r>
        <w:rPr>
          <w:spacing w:val="15"/>
        </w:rPr>
        <w:t> </w:t>
      </w:r>
      <w:r>
        <w:rPr/>
        <w:t>sello</w:t>
      </w:r>
      <w:r>
        <w:rPr>
          <w:spacing w:val="15"/>
        </w:rPr>
        <w:t> </w:t>
      </w:r>
      <w:r>
        <w:rPr/>
        <w:t>de</w:t>
      </w:r>
      <w:r>
        <w:rPr>
          <w:spacing w:val="13"/>
        </w:rPr>
        <w:t> </w:t>
      </w:r>
      <w:r>
        <w:rPr/>
        <w:t>cera:</w:t>
      </w:r>
      <w:r>
        <w:rPr>
          <w:spacing w:val="13"/>
        </w:rPr>
        <w:t> </w:t>
      </w:r>
      <w:r>
        <w:rPr/>
        <w:t>no</w:t>
      </w:r>
      <w:r>
        <w:rPr>
          <w:spacing w:val="15"/>
        </w:rPr>
        <w:t> </w:t>
      </w:r>
      <w:r>
        <w:rPr/>
        <w:t>es</w:t>
      </w:r>
      <w:r>
        <w:rPr>
          <w:spacing w:val="13"/>
        </w:rPr>
        <w:t> </w:t>
      </w:r>
      <w:r>
        <w:rPr/>
        <w:t>la</w:t>
      </w:r>
      <w:r>
        <w:rPr>
          <w:spacing w:val="13"/>
        </w:rPr>
        <w:t> </w:t>
      </w:r>
      <w:r>
        <w:rPr/>
        <w:t>cera</w:t>
      </w:r>
      <w:r>
        <w:rPr>
          <w:spacing w:val="13"/>
        </w:rPr>
        <w:t> </w:t>
      </w:r>
      <w:r>
        <w:rPr/>
        <w:t>la</w:t>
      </w:r>
      <w:r>
        <w:rPr>
          <w:spacing w:val="13"/>
        </w:rPr>
        <w:t> </w:t>
      </w:r>
      <w:r>
        <w:rPr/>
        <w:t>que</w:t>
      </w:r>
      <w:r>
        <w:rPr>
          <w:spacing w:val="13"/>
        </w:rPr>
        <w:t> </w:t>
      </w:r>
      <w:r>
        <w:rPr/>
        <w:t>marca</w:t>
      </w:r>
      <w:r>
        <w:rPr>
          <w:spacing w:val="13"/>
        </w:rPr>
        <w:t> </w:t>
      </w:r>
      <w:r>
        <w:rPr/>
        <w:t>al</w:t>
      </w:r>
      <w:r>
        <w:rPr>
          <w:spacing w:val="13"/>
        </w:rPr>
        <w:t> </w:t>
      </w:r>
      <w:r>
        <w:rPr/>
        <w:t>sello,</w:t>
      </w:r>
      <w:r>
        <w:rPr>
          <w:spacing w:val="15"/>
        </w:rPr>
        <w:t> </w:t>
      </w:r>
      <w:r>
        <w:rPr/>
        <w:t>sino</w:t>
      </w:r>
      <w:r>
        <w:rPr>
          <w:spacing w:val="15"/>
        </w:rPr>
        <w:t> </w:t>
      </w:r>
      <w:r>
        <w:rPr/>
        <w:t>el</w:t>
      </w:r>
      <w:r>
        <w:rPr>
          <w:spacing w:val="13"/>
        </w:rPr>
        <w:t> </w:t>
      </w:r>
      <w:r>
        <w:rPr/>
        <w:t>sello</w:t>
      </w:r>
      <w:r>
        <w:rPr>
          <w:spacing w:val="15"/>
        </w:rPr>
        <w:t> </w:t>
      </w:r>
      <w:r>
        <w:rPr/>
        <w:t>el</w:t>
      </w:r>
      <w:r>
        <w:rPr>
          <w:spacing w:val="13"/>
        </w:rPr>
        <w:t> </w:t>
      </w:r>
      <w:r>
        <w:rPr/>
        <w:t>que</w:t>
      </w:r>
      <w:r>
        <w:rPr>
          <w:spacing w:val="13"/>
        </w:rPr>
        <w:t> </w:t>
      </w:r>
      <w:r>
        <w:rPr/>
        <w:t>marca a la cera). No existe un abismo entre su mente y el mundo real. De hecho, tus sentidos son tus ventanas al mundo. Y a través de los sentidos, como a través de las ventanas, miramos el mundo exterior.</w:t>
      </w:r>
    </w:p>
    <w:p>
      <w:pPr>
        <w:pStyle w:val="BodyText"/>
      </w:pPr>
    </w:p>
    <w:p>
      <w:pPr>
        <w:pStyle w:val="BodyText"/>
        <w:spacing w:before="260"/>
      </w:pPr>
    </w:p>
    <w:p>
      <w:pPr>
        <w:pStyle w:val="BodyText"/>
        <w:spacing w:line="247" w:lineRule="auto"/>
        <w:ind w:left="100" w:right="417"/>
      </w:pPr>
      <w:r>
        <w:rPr/>
        <w:t>En una clase de filosofía que yo (Norm) enseñaba, señalé los defectos en la filosofía</w:t>
      </w:r>
      <w:r>
        <w:rPr>
          <w:spacing w:val="29"/>
        </w:rPr>
        <w:t> </w:t>
      </w:r>
      <w:r>
        <w:rPr/>
        <w:t>de</w:t>
      </w:r>
      <w:r>
        <w:rPr>
          <w:spacing w:val="29"/>
        </w:rPr>
        <w:t> </w:t>
      </w:r>
      <w:r>
        <w:rPr/>
        <w:t>Kant</w:t>
      </w:r>
      <w:r>
        <w:rPr>
          <w:spacing w:val="29"/>
        </w:rPr>
        <w:t> </w:t>
      </w:r>
      <w:r>
        <w:rPr/>
        <w:t>de</w:t>
      </w:r>
      <w:r>
        <w:rPr>
          <w:spacing w:val="29"/>
        </w:rPr>
        <w:t> </w:t>
      </w:r>
      <w:r>
        <w:rPr/>
        <w:t>esta</w:t>
      </w:r>
      <w:r>
        <w:rPr>
          <w:spacing w:val="29"/>
        </w:rPr>
        <w:t> </w:t>
      </w:r>
      <w:r>
        <w:rPr/>
        <w:t>manera.</w:t>
      </w:r>
      <w:r>
        <w:rPr>
          <w:spacing w:val="30"/>
        </w:rPr>
        <w:t> </w:t>
      </w:r>
      <w:r>
        <w:rPr/>
        <w:t>Declaré:</w:t>
      </w:r>
      <w:r>
        <w:rPr>
          <w:spacing w:val="29"/>
        </w:rPr>
        <w:t> </w:t>
      </w:r>
      <w:r>
        <w:rPr/>
        <w:t>“Primero,</w:t>
      </w:r>
      <w:r>
        <w:rPr>
          <w:spacing w:val="30"/>
        </w:rPr>
        <w:t> </w:t>
      </w:r>
      <w:r>
        <w:rPr/>
        <w:t>si</w:t>
      </w:r>
      <w:r>
        <w:rPr>
          <w:spacing w:val="29"/>
        </w:rPr>
        <w:t> </w:t>
      </w:r>
      <w:r>
        <w:rPr/>
        <w:t>Kant</w:t>
      </w:r>
      <w:r>
        <w:rPr>
          <w:spacing w:val="29"/>
        </w:rPr>
        <w:t> </w:t>
      </w:r>
      <w:r>
        <w:rPr/>
        <w:t>afirma</w:t>
      </w:r>
      <w:r>
        <w:rPr>
          <w:spacing w:val="29"/>
        </w:rPr>
        <w:t> </w:t>
      </w:r>
      <w:r>
        <w:rPr/>
        <w:t>que</w:t>
      </w:r>
      <w:r>
        <w:rPr>
          <w:spacing w:val="29"/>
        </w:rPr>
        <w:t> </w:t>
      </w:r>
      <w:r>
        <w:rPr/>
        <w:t>no puede saber nada sobre el mundo real (la cosa en sí misma), entonces, ¿cómo</w:t>
      </w:r>
      <w:r>
        <w:rPr>
          <w:spacing w:val="80"/>
          <w:w w:val="150"/>
        </w:rPr>
        <w:t> </w:t>
      </w:r>
      <w:r>
        <w:rPr/>
        <w:t>sabe él que el mundo real está allí? Y segundo, su punto de vista se autodestruye porque afirma que no se puede saber nada sobre el mundo real mientras afirma</w:t>
      </w:r>
      <w:r>
        <w:rPr>
          <w:spacing w:val="40"/>
        </w:rPr>
        <w:t> </w:t>
      </w:r>
      <w:r>
        <w:rPr/>
        <w:t>que sabe que el mundo real no puede conocerse”¹⁵.</w:t>
      </w:r>
    </w:p>
    <w:p>
      <w:pPr>
        <w:pStyle w:val="BodyText"/>
      </w:pPr>
    </w:p>
    <w:p>
      <w:pPr>
        <w:pStyle w:val="BodyText"/>
        <w:spacing w:before="260"/>
      </w:pPr>
    </w:p>
    <w:p>
      <w:pPr>
        <w:pStyle w:val="BodyText"/>
        <w:ind w:left="100"/>
      </w:pPr>
      <w:r>
        <w:rPr/>
        <w:t>Un</w:t>
      </w:r>
      <w:r>
        <w:rPr>
          <w:spacing w:val="10"/>
        </w:rPr>
        <w:t> </w:t>
      </w:r>
      <w:r>
        <w:rPr/>
        <w:t>estudiante</w:t>
      </w:r>
      <w:r>
        <w:rPr>
          <w:spacing w:val="10"/>
        </w:rPr>
        <w:t> </w:t>
      </w:r>
      <w:r>
        <w:rPr/>
        <w:t>respondió</w:t>
      </w:r>
      <w:r>
        <w:rPr>
          <w:spacing w:val="11"/>
        </w:rPr>
        <w:t> </w:t>
      </w:r>
      <w:r>
        <w:rPr/>
        <w:t>bruscamente:</w:t>
      </w:r>
      <w:r>
        <w:rPr>
          <w:spacing w:val="9"/>
        </w:rPr>
        <w:t> </w:t>
      </w:r>
      <w:r>
        <w:rPr/>
        <w:t>“¡No!</w:t>
      </w:r>
      <w:r>
        <w:rPr>
          <w:spacing w:val="10"/>
        </w:rPr>
        <w:t> </w:t>
      </w:r>
      <w:r>
        <w:rPr/>
        <w:t>No</w:t>
      </w:r>
      <w:r>
        <w:rPr>
          <w:spacing w:val="11"/>
        </w:rPr>
        <w:t> </w:t>
      </w:r>
      <w:r>
        <w:rPr/>
        <w:t>puede</w:t>
      </w:r>
      <w:r>
        <w:rPr>
          <w:spacing w:val="9"/>
        </w:rPr>
        <w:t> </w:t>
      </w:r>
      <w:r>
        <w:rPr/>
        <w:t>ser</w:t>
      </w:r>
      <w:r>
        <w:rPr>
          <w:spacing w:val="10"/>
        </w:rPr>
        <w:t> </w:t>
      </w:r>
      <w:r>
        <w:rPr/>
        <w:t>tan</w:t>
      </w:r>
      <w:r>
        <w:rPr>
          <w:spacing w:val="11"/>
        </w:rPr>
        <w:t> </w:t>
      </w:r>
      <w:r>
        <w:rPr/>
        <w:t>fácil,</w:t>
      </w:r>
      <w:r>
        <w:rPr>
          <w:spacing w:val="11"/>
        </w:rPr>
        <w:t> </w:t>
      </w:r>
      <w:r>
        <w:rPr/>
        <w:t>Dr.</w:t>
      </w:r>
      <w:r>
        <w:rPr>
          <w:spacing w:val="10"/>
        </w:rPr>
        <w:t> </w:t>
      </w:r>
      <w:r>
        <w:rPr>
          <w:spacing w:val="-2"/>
        </w:rPr>
        <w:t>Geisler.</w:t>
      </w:r>
    </w:p>
    <w:p>
      <w:pPr>
        <w:pStyle w:val="BodyText"/>
        <w:spacing w:line="247" w:lineRule="auto" w:before="10"/>
        <w:ind w:left="100" w:right="545"/>
      </w:pPr>
      <w:r>
        <w:rPr/>
        <w:t>¡No se puede destruir el principio central de los últimos cien años de pensamiento filosófico con solo un par de sencillas oraciones!”.</w:t>
      </w:r>
    </w:p>
    <w:p>
      <w:pPr>
        <w:pStyle w:val="BodyText"/>
      </w:pPr>
    </w:p>
    <w:p>
      <w:pPr>
        <w:pStyle w:val="BodyText"/>
        <w:spacing w:before="262"/>
      </w:pPr>
    </w:p>
    <w:p>
      <w:pPr>
        <w:pStyle w:val="BodyText"/>
        <w:ind w:left="100"/>
      </w:pPr>
      <w:r>
        <w:rPr/>
        <w:t>Citando</w:t>
      </w:r>
      <w:r>
        <w:rPr>
          <w:spacing w:val="11"/>
        </w:rPr>
        <w:t> </w:t>
      </w:r>
      <w:r>
        <w:rPr/>
        <w:t>mi</w:t>
      </w:r>
      <w:r>
        <w:rPr>
          <w:spacing w:val="10"/>
        </w:rPr>
        <w:t> </w:t>
      </w:r>
      <w:r>
        <w:rPr/>
        <w:t>fuente</w:t>
      </w:r>
      <w:r>
        <w:rPr>
          <w:spacing w:val="10"/>
        </w:rPr>
        <w:t> </w:t>
      </w:r>
      <w:r>
        <w:rPr/>
        <w:t>favorita,</w:t>
      </w:r>
      <w:r>
        <w:rPr>
          <w:spacing w:val="12"/>
        </w:rPr>
        <w:t> </w:t>
      </w:r>
      <w:r>
        <w:rPr/>
        <w:t>The</w:t>
      </w:r>
      <w:r>
        <w:rPr>
          <w:spacing w:val="10"/>
        </w:rPr>
        <w:t> </w:t>
      </w:r>
      <w:r>
        <w:rPr/>
        <w:t>Reader’s</w:t>
      </w:r>
      <w:r>
        <w:rPr>
          <w:spacing w:val="10"/>
        </w:rPr>
        <w:t> </w:t>
      </w:r>
      <w:r>
        <w:rPr/>
        <w:t>Digest,</w:t>
      </w:r>
      <w:r>
        <w:rPr>
          <w:spacing w:val="12"/>
        </w:rPr>
        <w:t> </w:t>
      </w:r>
      <w:r>
        <w:rPr/>
        <w:t>respondí:</w:t>
      </w:r>
      <w:r>
        <w:rPr>
          <w:spacing w:val="10"/>
        </w:rPr>
        <w:t> </w:t>
      </w:r>
      <w:r>
        <w:rPr/>
        <w:t>“’Eso</w:t>
      </w:r>
      <w:r>
        <w:rPr>
          <w:spacing w:val="12"/>
        </w:rPr>
        <w:t> </w:t>
      </w:r>
      <w:r>
        <w:rPr/>
        <w:t>es</w:t>
      </w:r>
      <w:r>
        <w:rPr>
          <w:spacing w:val="10"/>
        </w:rPr>
        <w:t> </w:t>
      </w:r>
      <w:r>
        <w:rPr/>
        <w:t>lo</w:t>
      </w:r>
      <w:r>
        <w:rPr>
          <w:spacing w:val="11"/>
        </w:rPr>
        <w:t> </w:t>
      </w:r>
      <w:r>
        <w:rPr>
          <w:spacing w:val="-5"/>
        </w:rPr>
        <w:t>que</w:t>
      </w:r>
    </w:p>
    <w:p>
      <w:pPr>
        <w:spacing w:after="0"/>
        <w:sectPr>
          <w:pgSz w:w="12240" w:h="15840"/>
          <w:pgMar w:top="1360" w:bottom="280" w:left="1340" w:right="1240"/>
        </w:sectPr>
      </w:pPr>
    </w:p>
    <w:p>
      <w:pPr>
        <w:pStyle w:val="BodyText"/>
        <w:spacing w:line="247" w:lineRule="auto" w:before="77"/>
        <w:ind w:left="100" w:right="404"/>
      </w:pPr>
      <w:r>
        <w:rPr/>
        <w:t>sucede</w:t>
      </w:r>
      <w:r>
        <w:rPr>
          <w:spacing w:val="32"/>
        </w:rPr>
        <w:t> </w:t>
      </w:r>
      <w:r>
        <w:rPr/>
        <w:t>cuando</w:t>
      </w:r>
      <w:r>
        <w:rPr>
          <w:spacing w:val="33"/>
        </w:rPr>
        <w:t> </w:t>
      </w:r>
      <w:r>
        <w:rPr/>
        <w:t>una</w:t>
      </w:r>
      <w:r>
        <w:rPr>
          <w:spacing w:val="32"/>
        </w:rPr>
        <w:t> </w:t>
      </w:r>
      <w:r>
        <w:rPr/>
        <w:t>hermosa</w:t>
      </w:r>
      <w:r>
        <w:rPr>
          <w:spacing w:val="32"/>
        </w:rPr>
        <w:t> </w:t>
      </w:r>
      <w:r>
        <w:rPr/>
        <w:t>teoría</w:t>
      </w:r>
      <w:r>
        <w:rPr>
          <w:spacing w:val="32"/>
        </w:rPr>
        <w:t> </w:t>
      </w:r>
      <w:r>
        <w:rPr/>
        <w:t>se</w:t>
      </w:r>
      <w:r>
        <w:rPr>
          <w:spacing w:val="32"/>
        </w:rPr>
        <w:t> </w:t>
      </w:r>
      <w:r>
        <w:rPr/>
        <w:t>encuentra</w:t>
      </w:r>
      <w:r>
        <w:rPr>
          <w:spacing w:val="32"/>
        </w:rPr>
        <w:t> </w:t>
      </w:r>
      <w:r>
        <w:rPr/>
        <w:t>con</w:t>
      </w:r>
      <w:r>
        <w:rPr>
          <w:spacing w:val="33"/>
        </w:rPr>
        <w:t> </w:t>
      </w:r>
      <w:r>
        <w:rPr/>
        <w:t>un</w:t>
      </w:r>
      <w:r>
        <w:rPr>
          <w:spacing w:val="33"/>
        </w:rPr>
        <w:t> </w:t>
      </w:r>
      <w:r>
        <w:rPr/>
        <w:t>brutal</w:t>
      </w:r>
      <w:r>
        <w:rPr>
          <w:spacing w:val="32"/>
        </w:rPr>
        <w:t> </w:t>
      </w:r>
      <w:r>
        <w:rPr/>
        <w:t>cúmulo</w:t>
      </w:r>
      <w:r>
        <w:rPr>
          <w:spacing w:val="33"/>
        </w:rPr>
        <w:t> </w:t>
      </w:r>
      <w:r>
        <w:rPr/>
        <w:t>de hechos’. Además, ¿quién dijo que es necesario objetar con oraciones complejas? Si alguien comete un simple error, solo se necesita una corrección simple para señalarlo”. No hay nada complejo con la técnica del correcaminos; simplemente</w:t>
      </w:r>
      <w:r>
        <w:rPr>
          <w:spacing w:val="40"/>
        </w:rPr>
        <w:t> </w:t>
      </w:r>
      <w:r>
        <w:rPr/>
        <w:t>es rápida y efectiva.</w:t>
      </w:r>
    </w:p>
    <w:p>
      <w:pPr>
        <w:pStyle w:val="BodyText"/>
      </w:pPr>
    </w:p>
    <w:p>
      <w:pPr>
        <w:pStyle w:val="BodyText"/>
        <w:spacing w:before="261"/>
      </w:pPr>
    </w:p>
    <w:p>
      <w:pPr>
        <w:pStyle w:val="Heading4"/>
        <w:spacing w:before="1"/>
      </w:pPr>
      <w:r>
        <w:rPr/>
        <w:t>Hume</w:t>
      </w:r>
      <w:r>
        <w:rPr>
          <w:spacing w:val="13"/>
        </w:rPr>
        <w:t> </w:t>
      </w:r>
      <w:r>
        <w:rPr/>
        <w:t>y</w:t>
      </w:r>
      <w:r>
        <w:rPr>
          <w:spacing w:val="15"/>
        </w:rPr>
        <w:t> </w:t>
      </w:r>
      <w:r>
        <w:rPr/>
        <w:t>Kant</w:t>
      </w:r>
      <w:r>
        <w:rPr>
          <w:spacing w:val="13"/>
        </w:rPr>
        <w:t> </w:t>
      </w:r>
      <w:r>
        <w:rPr/>
        <w:t>estaban</w:t>
      </w:r>
      <w:r>
        <w:rPr>
          <w:spacing w:val="14"/>
        </w:rPr>
        <w:t> </w:t>
      </w:r>
      <w:r>
        <w:rPr/>
        <w:t>equivocados…</w:t>
      </w:r>
      <w:r>
        <w:rPr>
          <w:spacing w:val="14"/>
        </w:rPr>
        <w:t> </w:t>
      </w:r>
      <w:r>
        <w:rPr/>
        <w:t>¿Y</w:t>
      </w:r>
      <w:r>
        <w:rPr>
          <w:spacing w:val="2"/>
        </w:rPr>
        <w:t> </w:t>
      </w:r>
      <w:r>
        <w:rPr>
          <w:spacing w:val="-4"/>
        </w:rPr>
        <w:t>qué?</w:t>
      </w:r>
    </w:p>
    <w:p>
      <w:pPr>
        <w:pStyle w:val="BodyText"/>
        <w:rPr>
          <w:b/>
        </w:rPr>
      </w:pPr>
    </w:p>
    <w:p>
      <w:pPr>
        <w:pStyle w:val="BodyText"/>
        <w:spacing w:before="272"/>
        <w:rPr>
          <w:b/>
        </w:rPr>
      </w:pPr>
    </w:p>
    <w:p>
      <w:pPr>
        <w:pStyle w:val="BodyText"/>
        <w:spacing w:line="247" w:lineRule="auto"/>
        <w:ind w:left="100" w:right="317"/>
      </w:pPr>
      <w:r>
        <w:rPr/>
        <w:t>Como Hume y Kant violan la ley de la no contradicción, sus intentos de destruir todas las verdades “religiosas” fracasan. Sin embargo, solo porque Hume y Kant están equivocados no necesariamente significa que tengamos evidencia positiva para, digamos, la existencia de Dios. La técnica del correcaminos solo puede revelar</w:t>
      </w:r>
      <w:r>
        <w:rPr>
          <w:spacing w:val="33"/>
        </w:rPr>
        <w:t> </w:t>
      </w:r>
      <w:r>
        <w:rPr/>
        <w:t>que</w:t>
      </w:r>
      <w:r>
        <w:rPr>
          <w:spacing w:val="33"/>
        </w:rPr>
        <w:t> </w:t>
      </w:r>
      <w:r>
        <w:rPr/>
        <w:t>una</w:t>
      </w:r>
      <w:r>
        <w:rPr>
          <w:spacing w:val="33"/>
        </w:rPr>
        <w:t> </w:t>
      </w:r>
      <w:r>
        <w:rPr/>
        <w:t>proposición</w:t>
      </w:r>
      <w:r>
        <w:rPr>
          <w:spacing w:val="35"/>
        </w:rPr>
        <w:t> </w:t>
      </w:r>
      <w:r>
        <w:rPr/>
        <w:t>es</w:t>
      </w:r>
      <w:r>
        <w:rPr>
          <w:spacing w:val="33"/>
        </w:rPr>
        <w:t> </w:t>
      </w:r>
      <w:r>
        <w:rPr/>
        <w:t>falsa.</w:t>
      </w:r>
      <w:r>
        <w:rPr>
          <w:spacing w:val="35"/>
        </w:rPr>
        <w:t> </w:t>
      </w:r>
      <w:r>
        <w:rPr/>
        <w:t>No</w:t>
      </w:r>
      <w:r>
        <w:rPr>
          <w:spacing w:val="35"/>
        </w:rPr>
        <w:t> </w:t>
      </w:r>
      <w:r>
        <w:rPr/>
        <w:t>proporciona</w:t>
      </w:r>
      <w:r>
        <w:rPr>
          <w:spacing w:val="33"/>
        </w:rPr>
        <w:t> </w:t>
      </w:r>
      <w:r>
        <w:rPr/>
        <w:t>evidencia</w:t>
      </w:r>
      <w:r>
        <w:rPr>
          <w:spacing w:val="33"/>
        </w:rPr>
        <w:t> </w:t>
      </w:r>
      <w:r>
        <w:rPr/>
        <w:t>positiva</w:t>
      </w:r>
      <w:r>
        <w:rPr>
          <w:spacing w:val="33"/>
        </w:rPr>
        <w:t> </w:t>
      </w:r>
      <w:r>
        <w:rPr/>
        <w:t>de</w:t>
      </w:r>
      <w:r>
        <w:rPr>
          <w:spacing w:val="33"/>
        </w:rPr>
        <w:t> </w:t>
      </w:r>
      <w:r>
        <w:rPr/>
        <w:t>que un reclamo en particular es verdadero.</w:t>
      </w:r>
    </w:p>
    <w:p>
      <w:pPr>
        <w:pStyle w:val="BodyText"/>
      </w:pPr>
    </w:p>
    <w:p>
      <w:pPr>
        <w:pStyle w:val="BodyText"/>
        <w:spacing w:before="261"/>
      </w:pPr>
    </w:p>
    <w:p>
      <w:pPr>
        <w:pStyle w:val="BodyText"/>
        <w:spacing w:line="247" w:lineRule="auto"/>
        <w:ind w:left="100" w:right="545"/>
      </w:pPr>
      <w:r>
        <w:rPr/>
        <w:t>Entonces, ¿es cierto que existe un Dios teísta? ¿Hay alguna evidencia conocida que nos brinde certeza razonable de una manera u otra? ¿Existe evidencia de un Dios invisible? Para responder a esas preguntas, debemos investigar cómo se puede conocer la verdad en sí misma.</w:t>
      </w:r>
    </w:p>
    <w:p>
      <w:pPr>
        <w:pStyle w:val="BodyText"/>
      </w:pPr>
    </w:p>
    <w:p>
      <w:pPr>
        <w:pStyle w:val="BodyText"/>
        <w:spacing w:before="261"/>
      </w:pPr>
    </w:p>
    <w:p>
      <w:pPr>
        <w:pStyle w:val="Heading4"/>
      </w:pPr>
      <w:r>
        <w:rPr/>
        <w:t>¿Cómo</w:t>
      </w:r>
      <w:r>
        <w:rPr>
          <w:spacing w:val="10"/>
        </w:rPr>
        <w:t> </w:t>
      </w:r>
      <w:r>
        <w:rPr/>
        <w:t>se</w:t>
      </w:r>
      <w:r>
        <w:rPr>
          <w:spacing w:val="10"/>
        </w:rPr>
        <w:t> </w:t>
      </w:r>
      <w:r>
        <w:rPr/>
        <w:t>conoce</w:t>
      </w:r>
      <w:r>
        <w:rPr>
          <w:spacing w:val="10"/>
        </w:rPr>
        <w:t> </w:t>
      </w:r>
      <w:r>
        <w:rPr/>
        <w:t>la</w:t>
      </w:r>
      <w:r>
        <w:rPr>
          <w:spacing w:val="11"/>
        </w:rPr>
        <w:t> </w:t>
      </w:r>
      <w:r>
        <w:rPr>
          <w:spacing w:val="-2"/>
        </w:rPr>
        <w:t>verdad?</w:t>
      </w:r>
    </w:p>
    <w:p>
      <w:pPr>
        <w:pStyle w:val="BodyText"/>
        <w:rPr>
          <w:b/>
        </w:rPr>
      </w:pPr>
    </w:p>
    <w:p>
      <w:pPr>
        <w:pStyle w:val="BodyText"/>
        <w:spacing w:before="273"/>
        <w:rPr>
          <w:b/>
        </w:rPr>
      </w:pPr>
    </w:p>
    <w:p>
      <w:pPr>
        <w:pStyle w:val="BodyText"/>
        <w:spacing w:line="247" w:lineRule="auto"/>
        <w:ind w:left="100" w:right="236"/>
      </w:pPr>
      <w:r>
        <w:rPr/>
        <w:t>Resumamos lo que hemos visto hasta ahora: la verdad existe y es absoluta e innegable.</w:t>
      </w:r>
      <w:r>
        <w:rPr>
          <w:spacing w:val="17"/>
        </w:rPr>
        <w:t> </w:t>
      </w:r>
      <w:r>
        <w:rPr/>
        <w:t>Decir “la verdad</w:t>
      </w:r>
      <w:r>
        <w:rPr>
          <w:spacing w:val="17"/>
        </w:rPr>
        <w:t> </w:t>
      </w:r>
      <w:r>
        <w:rPr/>
        <w:t>no</w:t>
      </w:r>
      <w:r>
        <w:rPr>
          <w:spacing w:val="17"/>
        </w:rPr>
        <w:t> </w:t>
      </w:r>
      <w:r>
        <w:rPr/>
        <w:t>se puede conocer” es una afirmación</w:t>
      </w:r>
      <w:r>
        <w:rPr>
          <w:spacing w:val="17"/>
        </w:rPr>
        <w:t> </w:t>
      </w:r>
      <w:r>
        <w:rPr/>
        <w:t>que se niega</w:t>
      </w:r>
      <w:r>
        <w:rPr>
          <w:spacing w:val="40"/>
        </w:rPr>
        <w:t> </w:t>
      </w:r>
      <w:r>
        <w:rPr/>
        <w:t>a sí misma porque esa misma afirmación es una verdad conocida y absoluta. De hecho, cada vez que decimos algo, estamos dando a entender que conocemos al menos algo de verdad porque cualquier posición sobre cualquier tema implica cierto grado de conocimiento. Si dices que la posición de alguien es incorrecta, debes saber qué es lo correcto para decir eso (no puedes saber qué está mal a menos</w:t>
      </w:r>
      <w:r>
        <w:rPr>
          <w:spacing w:val="25"/>
        </w:rPr>
        <w:t> </w:t>
      </w:r>
      <w:r>
        <w:rPr/>
        <w:t>que</w:t>
      </w:r>
      <w:r>
        <w:rPr>
          <w:spacing w:val="25"/>
        </w:rPr>
        <w:t> </w:t>
      </w:r>
      <w:r>
        <w:rPr/>
        <w:t>sepas</w:t>
      </w:r>
      <w:r>
        <w:rPr>
          <w:spacing w:val="25"/>
        </w:rPr>
        <w:t> </w:t>
      </w:r>
      <w:r>
        <w:rPr/>
        <w:t>lo</w:t>
      </w:r>
      <w:r>
        <w:rPr>
          <w:spacing w:val="26"/>
        </w:rPr>
        <w:t> </w:t>
      </w:r>
      <w:r>
        <w:rPr/>
        <w:t>que</w:t>
      </w:r>
      <w:r>
        <w:rPr>
          <w:spacing w:val="25"/>
        </w:rPr>
        <w:t> </w:t>
      </w:r>
      <w:r>
        <w:rPr/>
        <w:t>es</w:t>
      </w:r>
      <w:r>
        <w:rPr>
          <w:spacing w:val="25"/>
        </w:rPr>
        <w:t> </w:t>
      </w:r>
      <w:r>
        <w:rPr/>
        <w:t>correcto).</w:t>
      </w:r>
      <w:r>
        <w:rPr>
          <w:spacing w:val="26"/>
        </w:rPr>
        <w:t> </w:t>
      </w:r>
      <w:r>
        <w:rPr/>
        <w:t>Incluso</w:t>
      </w:r>
      <w:r>
        <w:rPr>
          <w:spacing w:val="26"/>
        </w:rPr>
        <w:t> </w:t>
      </w:r>
      <w:r>
        <w:rPr/>
        <w:t>si</w:t>
      </w:r>
      <w:r>
        <w:rPr>
          <w:spacing w:val="25"/>
        </w:rPr>
        <w:t> </w:t>
      </w:r>
      <w:r>
        <w:rPr/>
        <w:t>dices:</w:t>
      </w:r>
      <w:r>
        <w:rPr>
          <w:spacing w:val="25"/>
        </w:rPr>
        <w:t> </w:t>
      </w:r>
      <w:r>
        <w:rPr/>
        <w:t>“No</w:t>
      </w:r>
      <w:r>
        <w:rPr>
          <w:spacing w:val="26"/>
        </w:rPr>
        <w:t> </w:t>
      </w:r>
      <w:r>
        <w:rPr/>
        <w:t>sé”,</w:t>
      </w:r>
      <w:r>
        <w:rPr>
          <w:spacing w:val="26"/>
        </w:rPr>
        <w:t> </w:t>
      </w:r>
      <w:r>
        <w:rPr/>
        <w:t>estás</w:t>
      </w:r>
      <w:r>
        <w:rPr>
          <w:spacing w:val="25"/>
        </w:rPr>
        <w:t> </w:t>
      </w:r>
      <w:r>
        <w:rPr/>
        <w:t>admitiendo</w:t>
      </w:r>
    </w:p>
    <w:p>
      <w:pPr>
        <w:spacing w:after="0" w:line="247" w:lineRule="auto"/>
        <w:sectPr>
          <w:pgSz w:w="12240" w:h="15840"/>
          <w:pgMar w:top="1360" w:bottom="280" w:left="1340" w:right="1240"/>
        </w:sectPr>
      </w:pPr>
    </w:p>
    <w:p>
      <w:pPr>
        <w:pStyle w:val="BodyText"/>
        <w:spacing w:line="247" w:lineRule="auto" w:before="77"/>
        <w:ind w:left="100" w:right="545"/>
      </w:pPr>
      <w:r>
        <w:rPr/>
        <w:t>que sabes algo; es decir, sabes que no sabes algo más sobre el tema en cuestión, no es que no sepas nada en absoluto.</w:t>
      </w:r>
    </w:p>
    <w:p>
      <w:pPr>
        <w:pStyle w:val="BodyText"/>
      </w:pPr>
    </w:p>
    <w:p>
      <w:pPr>
        <w:pStyle w:val="BodyText"/>
        <w:spacing w:before="263"/>
      </w:pPr>
    </w:p>
    <w:p>
      <w:pPr>
        <w:pStyle w:val="BodyText"/>
        <w:spacing w:line="247" w:lineRule="auto"/>
        <w:ind w:left="100" w:right="417"/>
      </w:pPr>
      <w:r>
        <w:rPr/>
        <w:t>Pero ¿cómo conocemos la verdad? En otras palabras, ¿con qué proceso descubrimos verdades sobre el mundo? El proceso de descubrir la verdad comienza con las leyes evidentes de la lógica llamadas primeros principios. Se llaman primeros principios porque no hay nada detrás de ellos. No son probados por otros principios; son simplemente inherentes a la naturaleza de la realidad y, por lo tanto, son evidentes en sí mismos. Entonces no aprendes estos primeros principios; solo los conoces. Todos intuitivamente conocen estos principios, incluso si no han pensado explícitamente en ellos.</w:t>
      </w:r>
    </w:p>
    <w:p>
      <w:pPr>
        <w:pStyle w:val="BodyText"/>
      </w:pPr>
    </w:p>
    <w:p>
      <w:pPr>
        <w:pStyle w:val="BodyText"/>
        <w:spacing w:before="259"/>
      </w:pPr>
    </w:p>
    <w:p>
      <w:pPr>
        <w:pStyle w:val="BodyText"/>
        <w:spacing w:line="247" w:lineRule="auto" w:before="1"/>
        <w:ind w:left="100" w:right="545"/>
      </w:pPr>
      <w:r>
        <w:rPr/>
        <w:t>Dos de estos principios son la ley de la no contradicción y la ley del término medio excluido. Ya hemos visto la realidad y el valor de la ley de la no contradicción. La ley del término medio excluido nos dice que algo es o no es. Por ejemplo, Dios existe o no existe. O Jesús se levantó de entre los muertos o no lo hizo. No hay otra alternativa.</w:t>
      </w:r>
    </w:p>
    <w:p>
      <w:pPr>
        <w:pStyle w:val="BodyText"/>
      </w:pPr>
    </w:p>
    <w:p>
      <w:pPr>
        <w:pStyle w:val="BodyText"/>
        <w:spacing w:before="261"/>
      </w:pPr>
    </w:p>
    <w:p>
      <w:pPr>
        <w:pStyle w:val="BodyText"/>
        <w:spacing w:line="247" w:lineRule="auto"/>
        <w:ind w:left="100" w:right="253"/>
      </w:pPr>
      <w:r>
        <w:rPr/>
        <w:t>Estos primeros principios son las herramientas que usamos para descubrir todas</w:t>
      </w:r>
      <w:r>
        <w:rPr>
          <w:spacing w:val="40"/>
        </w:rPr>
        <w:t> </w:t>
      </w:r>
      <w:r>
        <w:rPr/>
        <w:t>las otras verdades. De hecho, sin ellos no podrías aprender nada más. Los</w:t>
      </w:r>
      <w:r>
        <w:rPr>
          <w:spacing w:val="80"/>
        </w:rPr>
        <w:t> </w:t>
      </w:r>
      <w:r>
        <w:rPr/>
        <w:t>primeros principios son al aprender lo que tus ojos son al ver. Del mismo modo que</w:t>
      </w:r>
      <w:r>
        <w:rPr>
          <w:spacing w:val="27"/>
        </w:rPr>
        <w:t> </w:t>
      </w:r>
      <w:r>
        <w:rPr/>
        <w:t>tus</w:t>
      </w:r>
      <w:r>
        <w:rPr>
          <w:spacing w:val="27"/>
        </w:rPr>
        <w:t> </w:t>
      </w:r>
      <w:r>
        <w:rPr/>
        <w:t>ojos</w:t>
      </w:r>
      <w:r>
        <w:rPr>
          <w:spacing w:val="27"/>
        </w:rPr>
        <w:t> </w:t>
      </w:r>
      <w:r>
        <w:rPr/>
        <w:t>deben</w:t>
      </w:r>
      <w:r>
        <w:rPr>
          <w:spacing w:val="28"/>
        </w:rPr>
        <w:t> </w:t>
      </w:r>
      <w:r>
        <w:rPr/>
        <w:t>estar</w:t>
      </w:r>
      <w:r>
        <w:rPr>
          <w:spacing w:val="27"/>
        </w:rPr>
        <w:t> </w:t>
      </w:r>
      <w:r>
        <w:rPr/>
        <w:t>integrados</w:t>
      </w:r>
      <w:r>
        <w:rPr>
          <w:spacing w:val="27"/>
        </w:rPr>
        <w:t> </w:t>
      </w:r>
      <w:r>
        <w:rPr/>
        <w:t>a</w:t>
      </w:r>
      <w:r>
        <w:rPr>
          <w:spacing w:val="27"/>
        </w:rPr>
        <w:t> </w:t>
      </w:r>
      <w:r>
        <w:rPr/>
        <w:t>tu</w:t>
      </w:r>
      <w:r>
        <w:rPr>
          <w:spacing w:val="28"/>
        </w:rPr>
        <w:t> </w:t>
      </w:r>
      <w:r>
        <w:rPr/>
        <w:t>cuerpo</w:t>
      </w:r>
      <w:r>
        <w:rPr>
          <w:spacing w:val="28"/>
        </w:rPr>
        <w:t> </w:t>
      </w:r>
      <w:r>
        <w:rPr/>
        <w:t>para</w:t>
      </w:r>
      <w:r>
        <w:rPr>
          <w:spacing w:val="27"/>
        </w:rPr>
        <w:t> </w:t>
      </w:r>
      <w:r>
        <w:rPr/>
        <w:t>que</w:t>
      </w:r>
      <w:r>
        <w:rPr>
          <w:spacing w:val="27"/>
        </w:rPr>
        <w:t> </w:t>
      </w:r>
      <w:r>
        <w:rPr/>
        <w:t>puedas</w:t>
      </w:r>
      <w:r>
        <w:rPr>
          <w:spacing w:val="27"/>
        </w:rPr>
        <w:t> </w:t>
      </w:r>
      <w:r>
        <w:rPr/>
        <w:t>ver</w:t>
      </w:r>
      <w:r>
        <w:rPr>
          <w:spacing w:val="27"/>
        </w:rPr>
        <w:t> </w:t>
      </w:r>
      <w:r>
        <w:rPr/>
        <w:t>algo, primero debes incorporar los primeros principios en tu mente para que aprendas algo. Es a partir de estos primeros principios que podemos aprender sobre la realidad</w:t>
      </w:r>
      <w:r>
        <w:rPr>
          <w:spacing w:val="20"/>
        </w:rPr>
        <w:t> </w:t>
      </w:r>
      <w:r>
        <w:rPr/>
        <w:t>y</w:t>
      </w:r>
      <w:r>
        <w:rPr>
          <w:spacing w:val="20"/>
        </w:rPr>
        <w:t> </w:t>
      </w:r>
      <w:r>
        <w:rPr/>
        <w:t>finalmente</w:t>
      </w:r>
      <w:r>
        <w:rPr>
          <w:spacing w:val="19"/>
        </w:rPr>
        <w:t> </w:t>
      </w:r>
      <w:r>
        <w:rPr/>
        <w:t>descubrir</w:t>
      </w:r>
      <w:r>
        <w:rPr>
          <w:spacing w:val="19"/>
        </w:rPr>
        <w:t> </w:t>
      </w:r>
      <w:r>
        <w:rPr/>
        <w:t>la</w:t>
      </w:r>
      <w:r>
        <w:rPr>
          <w:spacing w:val="19"/>
        </w:rPr>
        <w:t> </w:t>
      </w:r>
      <w:r>
        <w:rPr/>
        <w:t>tapa</w:t>
      </w:r>
      <w:r>
        <w:rPr>
          <w:spacing w:val="19"/>
        </w:rPr>
        <w:t> </w:t>
      </w:r>
      <w:r>
        <w:rPr/>
        <w:t>de</w:t>
      </w:r>
      <w:r>
        <w:rPr>
          <w:spacing w:val="19"/>
        </w:rPr>
        <w:t> </w:t>
      </w:r>
      <w:r>
        <w:rPr/>
        <w:t>este</w:t>
      </w:r>
      <w:r>
        <w:rPr>
          <w:spacing w:val="19"/>
        </w:rPr>
        <w:t> </w:t>
      </w:r>
      <w:r>
        <w:rPr/>
        <w:t>rompecabezas</w:t>
      </w:r>
      <w:r>
        <w:rPr>
          <w:spacing w:val="19"/>
        </w:rPr>
        <w:t> </w:t>
      </w:r>
      <w:r>
        <w:rPr/>
        <w:t>que</w:t>
      </w:r>
      <w:r>
        <w:rPr>
          <w:spacing w:val="19"/>
        </w:rPr>
        <w:t> </w:t>
      </w:r>
      <w:r>
        <w:rPr/>
        <w:t>llamamos</w:t>
      </w:r>
      <w:r>
        <w:rPr>
          <w:spacing w:val="19"/>
        </w:rPr>
        <w:t> </w:t>
      </w:r>
      <w:r>
        <w:rPr/>
        <w:t>vida.</w:t>
      </w:r>
    </w:p>
    <w:p>
      <w:pPr>
        <w:pStyle w:val="BodyText"/>
      </w:pPr>
    </w:p>
    <w:p>
      <w:pPr>
        <w:pStyle w:val="BodyText"/>
        <w:spacing w:before="260"/>
      </w:pPr>
    </w:p>
    <w:p>
      <w:pPr>
        <w:pStyle w:val="BodyText"/>
        <w:spacing w:line="247" w:lineRule="auto"/>
        <w:ind w:left="100" w:right="545"/>
      </w:pPr>
      <w:r>
        <w:rPr/>
        <w:t>Aunque usamos estos primeros principios para ayudarnos a descubrir la verdad, ellos solos no pueden decirnos si una proposición en particular es verdadera o</w:t>
      </w:r>
      <w:r>
        <w:rPr>
          <w:spacing w:val="80"/>
          <w:w w:val="150"/>
        </w:rPr>
        <w:t> </w:t>
      </w:r>
      <w:r>
        <w:rPr/>
        <w:t>no. Para ver lo que queremos decir, considera el siguiente argumento lógico:</w:t>
      </w:r>
    </w:p>
    <w:p>
      <w:pPr>
        <w:spacing w:after="0" w:line="247" w:lineRule="auto"/>
        <w:sectPr>
          <w:pgSz w:w="12240" w:h="15840"/>
          <w:pgMar w:top="1360" w:bottom="280" w:left="1340" w:right="1240"/>
        </w:sectPr>
      </w:pPr>
    </w:p>
    <w:p>
      <w:pPr>
        <w:pStyle w:val="ListParagraph"/>
        <w:numPr>
          <w:ilvl w:val="0"/>
          <w:numId w:val="9"/>
        </w:numPr>
        <w:tabs>
          <w:tab w:pos="747" w:val="left" w:leader="none"/>
        </w:tabs>
        <w:spacing w:line="240" w:lineRule="auto" w:before="77" w:after="0"/>
        <w:ind w:left="747" w:right="0" w:hanging="647"/>
        <w:jc w:val="left"/>
        <w:rPr>
          <w:sz w:val="28"/>
        </w:rPr>
      </w:pPr>
      <w:r>
        <w:rPr>
          <w:sz w:val="28"/>
        </w:rPr>
        <w:t>Todos</w:t>
      </w:r>
      <w:r>
        <w:rPr>
          <w:spacing w:val="6"/>
          <w:sz w:val="28"/>
        </w:rPr>
        <w:t> </w:t>
      </w:r>
      <w:r>
        <w:rPr>
          <w:sz w:val="28"/>
        </w:rPr>
        <w:t>los</w:t>
      </w:r>
      <w:r>
        <w:rPr>
          <w:spacing w:val="6"/>
          <w:sz w:val="28"/>
        </w:rPr>
        <w:t> </w:t>
      </w:r>
      <w:r>
        <w:rPr>
          <w:sz w:val="28"/>
        </w:rPr>
        <w:t>hombres</w:t>
      </w:r>
      <w:r>
        <w:rPr>
          <w:spacing w:val="7"/>
          <w:sz w:val="28"/>
        </w:rPr>
        <w:t> </w:t>
      </w:r>
      <w:r>
        <w:rPr>
          <w:sz w:val="28"/>
        </w:rPr>
        <w:t>son</w:t>
      </w:r>
      <w:r>
        <w:rPr>
          <w:spacing w:val="7"/>
          <w:sz w:val="28"/>
        </w:rPr>
        <w:t> </w:t>
      </w:r>
      <w:r>
        <w:rPr>
          <w:spacing w:val="-2"/>
          <w:sz w:val="28"/>
        </w:rPr>
        <w:t>mortales.</w:t>
      </w:r>
    </w:p>
    <w:p>
      <w:pPr>
        <w:pStyle w:val="BodyText"/>
      </w:pPr>
    </w:p>
    <w:p>
      <w:pPr>
        <w:pStyle w:val="BodyText"/>
        <w:spacing w:before="273"/>
      </w:pPr>
    </w:p>
    <w:p>
      <w:pPr>
        <w:pStyle w:val="ListParagraph"/>
        <w:numPr>
          <w:ilvl w:val="0"/>
          <w:numId w:val="9"/>
        </w:numPr>
        <w:tabs>
          <w:tab w:pos="747" w:val="left" w:leader="none"/>
        </w:tabs>
        <w:spacing w:line="240" w:lineRule="auto" w:before="0" w:after="0"/>
        <w:ind w:left="747" w:right="0" w:hanging="647"/>
        <w:jc w:val="left"/>
        <w:rPr>
          <w:sz w:val="28"/>
        </w:rPr>
      </w:pPr>
      <w:r>
        <w:rPr>
          <w:sz w:val="28"/>
        </w:rPr>
        <w:t>Spencer</w:t>
      </w:r>
      <w:r>
        <w:rPr>
          <w:spacing w:val="8"/>
          <w:sz w:val="28"/>
        </w:rPr>
        <w:t> </w:t>
      </w:r>
      <w:r>
        <w:rPr>
          <w:sz w:val="28"/>
        </w:rPr>
        <w:t>es</w:t>
      </w:r>
      <w:r>
        <w:rPr>
          <w:spacing w:val="9"/>
          <w:sz w:val="28"/>
        </w:rPr>
        <w:t> </w:t>
      </w:r>
      <w:r>
        <w:rPr>
          <w:sz w:val="28"/>
        </w:rPr>
        <w:t>un</w:t>
      </w:r>
      <w:r>
        <w:rPr>
          <w:spacing w:val="10"/>
          <w:sz w:val="28"/>
        </w:rPr>
        <w:t> </w:t>
      </w:r>
      <w:r>
        <w:rPr>
          <w:spacing w:val="-2"/>
          <w:sz w:val="28"/>
        </w:rPr>
        <w:t>hombre.</w:t>
      </w:r>
    </w:p>
    <w:p>
      <w:pPr>
        <w:pStyle w:val="BodyText"/>
      </w:pPr>
    </w:p>
    <w:p>
      <w:pPr>
        <w:pStyle w:val="BodyText"/>
        <w:spacing w:before="272"/>
      </w:pPr>
    </w:p>
    <w:p>
      <w:pPr>
        <w:pStyle w:val="ListParagraph"/>
        <w:numPr>
          <w:ilvl w:val="0"/>
          <w:numId w:val="9"/>
        </w:numPr>
        <w:tabs>
          <w:tab w:pos="747" w:val="left" w:leader="none"/>
        </w:tabs>
        <w:spacing w:line="240" w:lineRule="auto" w:before="0" w:after="0"/>
        <w:ind w:left="747" w:right="0" w:hanging="647"/>
        <w:jc w:val="left"/>
        <w:rPr>
          <w:sz w:val="28"/>
        </w:rPr>
      </w:pPr>
      <w:r>
        <w:rPr>
          <w:sz w:val="28"/>
        </w:rPr>
        <w:t>Por</w:t>
      </w:r>
      <w:r>
        <w:rPr>
          <w:spacing w:val="8"/>
          <w:sz w:val="28"/>
        </w:rPr>
        <w:t> </w:t>
      </w:r>
      <w:r>
        <w:rPr>
          <w:sz w:val="28"/>
        </w:rPr>
        <w:t>lo</w:t>
      </w:r>
      <w:r>
        <w:rPr>
          <w:spacing w:val="10"/>
          <w:sz w:val="28"/>
        </w:rPr>
        <w:t> </w:t>
      </w:r>
      <w:r>
        <w:rPr>
          <w:sz w:val="28"/>
        </w:rPr>
        <w:t>tanto,</w:t>
      </w:r>
      <w:r>
        <w:rPr>
          <w:spacing w:val="9"/>
          <w:sz w:val="28"/>
        </w:rPr>
        <w:t> </w:t>
      </w:r>
      <w:r>
        <w:rPr>
          <w:sz w:val="28"/>
        </w:rPr>
        <w:t>Spencer</w:t>
      </w:r>
      <w:r>
        <w:rPr>
          <w:spacing w:val="8"/>
          <w:sz w:val="28"/>
        </w:rPr>
        <w:t> </w:t>
      </w:r>
      <w:r>
        <w:rPr>
          <w:sz w:val="28"/>
        </w:rPr>
        <w:t>es</w:t>
      </w:r>
      <w:r>
        <w:rPr>
          <w:spacing w:val="9"/>
          <w:sz w:val="28"/>
        </w:rPr>
        <w:t> </w:t>
      </w:r>
      <w:r>
        <w:rPr>
          <w:spacing w:val="-2"/>
          <w:sz w:val="28"/>
        </w:rPr>
        <w:t>mortal.</w:t>
      </w:r>
    </w:p>
    <w:p>
      <w:pPr>
        <w:pStyle w:val="BodyText"/>
      </w:pPr>
    </w:p>
    <w:p>
      <w:pPr>
        <w:pStyle w:val="BodyText"/>
        <w:spacing w:before="273"/>
      </w:pPr>
    </w:p>
    <w:p>
      <w:pPr>
        <w:pStyle w:val="BodyText"/>
        <w:spacing w:line="247" w:lineRule="auto"/>
        <w:ind w:left="100" w:right="255"/>
      </w:pPr>
      <w:r>
        <w:rPr/>
        <w:t>Las</w:t>
      </w:r>
      <w:r>
        <w:rPr>
          <w:spacing w:val="28"/>
        </w:rPr>
        <w:t> </w:t>
      </w:r>
      <w:r>
        <w:rPr/>
        <w:t>leyes</w:t>
      </w:r>
      <w:r>
        <w:rPr>
          <w:spacing w:val="28"/>
        </w:rPr>
        <w:t> </w:t>
      </w:r>
      <w:r>
        <w:rPr/>
        <w:t>evidentes</w:t>
      </w:r>
      <w:r>
        <w:rPr>
          <w:spacing w:val="28"/>
        </w:rPr>
        <w:t> </w:t>
      </w:r>
      <w:r>
        <w:rPr/>
        <w:t>de</w:t>
      </w:r>
      <w:r>
        <w:rPr>
          <w:spacing w:val="28"/>
        </w:rPr>
        <w:t> </w:t>
      </w:r>
      <w:r>
        <w:rPr/>
        <w:t>la</w:t>
      </w:r>
      <w:r>
        <w:rPr>
          <w:spacing w:val="28"/>
        </w:rPr>
        <w:t> </w:t>
      </w:r>
      <w:r>
        <w:rPr/>
        <w:t>lógica</w:t>
      </w:r>
      <w:r>
        <w:rPr>
          <w:spacing w:val="28"/>
        </w:rPr>
        <w:t> </w:t>
      </w:r>
      <w:r>
        <w:rPr/>
        <w:t>nos</w:t>
      </w:r>
      <w:r>
        <w:rPr>
          <w:spacing w:val="28"/>
        </w:rPr>
        <w:t> </w:t>
      </w:r>
      <w:r>
        <w:rPr/>
        <w:t>dicen</w:t>
      </w:r>
      <w:r>
        <w:rPr>
          <w:spacing w:val="29"/>
        </w:rPr>
        <w:t> </w:t>
      </w:r>
      <w:r>
        <w:rPr/>
        <w:t>que</w:t>
      </w:r>
      <w:r>
        <w:rPr>
          <w:spacing w:val="28"/>
        </w:rPr>
        <w:t> </w:t>
      </w:r>
      <w:r>
        <w:rPr/>
        <w:t>la</w:t>
      </w:r>
      <w:r>
        <w:rPr>
          <w:spacing w:val="28"/>
        </w:rPr>
        <w:t> </w:t>
      </w:r>
      <w:r>
        <w:rPr/>
        <w:t>conclusión,</w:t>
      </w:r>
      <w:r>
        <w:rPr>
          <w:spacing w:val="29"/>
        </w:rPr>
        <w:t> </w:t>
      </w:r>
      <w:r>
        <w:rPr/>
        <w:t>Spencer</w:t>
      </w:r>
      <w:r>
        <w:rPr>
          <w:spacing w:val="28"/>
        </w:rPr>
        <w:t> </w:t>
      </w:r>
      <w:r>
        <w:rPr/>
        <w:t>es</w:t>
      </w:r>
      <w:r>
        <w:rPr>
          <w:spacing w:val="28"/>
        </w:rPr>
        <w:t> </w:t>
      </w:r>
      <w:r>
        <w:rPr/>
        <w:t>mortal, es una conclusión válida. En otras palabras, la conclusión se deriva</w:t>
      </w:r>
      <w:r>
        <w:rPr>
          <w:spacing w:val="80"/>
        </w:rPr>
        <w:t> </w:t>
      </w:r>
      <w:r>
        <w:rPr/>
        <w:t>necesariamente</w:t>
      </w:r>
      <w:r>
        <w:rPr>
          <w:spacing w:val="30"/>
        </w:rPr>
        <w:t> </w:t>
      </w:r>
      <w:r>
        <w:rPr/>
        <w:t>de</w:t>
      </w:r>
      <w:r>
        <w:rPr>
          <w:spacing w:val="30"/>
        </w:rPr>
        <w:t> </w:t>
      </w:r>
      <w:r>
        <w:rPr/>
        <w:t>las</w:t>
      </w:r>
      <w:r>
        <w:rPr>
          <w:spacing w:val="30"/>
        </w:rPr>
        <w:t> </w:t>
      </w:r>
      <w:r>
        <w:rPr/>
        <w:t>premisas.</w:t>
      </w:r>
      <w:r>
        <w:rPr>
          <w:spacing w:val="31"/>
        </w:rPr>
        <w:t> </w:t>
      </w:r>
      <w:r>
        <w:rPr/>
        <w:t>Si</w:t>
      </w:r>
      <w:r>
        <w:rPr>
          <w:spacing w:val="30"/>
        </w:rPr>
        <w:t> </w:t>
      </w:r>
      <w:r>
        <w:rPr/>
        <w:t>todos</w:t>
      </w:r>
      <w:r>
        <w:rPr>
          <w:spacing w:val="30"/>
        </w:rPr>
        <w:t> </w:t>
      </w:r>
      <w:r>
        <w:rPr/>
        <w:t>los</w:t>
      </w:r>
      <w:r>
        <w:rPr>
          <w:spacing w:val="30"/>
        </w:rPr>
        <w:t> </w:t>
      </w:r>
      <w:r>
        <w:rPr/>
        <w:t>hombres</w:t>
      </w:r>
      <w:r>
        <w:rPr>
          <w:spacing w:val="30"/>
        </w:rPr>
        <w:t> </w:t>
      </w:r>
      <w:r>
        <w:rPr/>
        <w:t>son</w:t>
      </w:r>
      <w:r>
        <w:rPr>
          <w:spacing w:val="31"/>
        </w:rPr>
        <w:t> </w:t>
      </w:r>
      <w:r>
        <w:rPr/>
        <w:t>mortales</w:t>
      </w:r>
      <w:r>
        <w:rPr>
          <w:spacing w:val="30"/>
        </w:rPr>
        <w:t> </w:t>
      </w:r>
      <w:r>
        <w:rPr/>
        <w:t>y</w:t>
      </w:r>
      <w:r>
        <w:rPr>
          <w:spacing w:val="31"/>
        </w:rPr>
        <w:t> </w:t>
      </w:r>
      <w:r>
        <w:rPr/>
        <w:t>si</w:t>
      </w:r>
      <w:r>
        <w:rPr>
          <w:spacing w:val="30"/>
        </w:rPr>
        <w:t> </w:t>
      </w:r>
      <w:r>
        <w:rPr/>
        <w:t>Spencer es un hombre, entonces Spencer es mortal. Sin embargo, las leyes de la lógica no nos dicen si esas premisas, y por lo tanto la conclusión, son verdaderas. Quizás todos los hombres no son mortales; tal vez Spencer no es un hombre.</w:t>
      </w:r>
    </w:p>
    <w:p>
      <w:pPr>
        <w:pStyle w:val="BodyText"/>
      </w:pPr>
    </w:p>
    <w:p>
      <w:pPr>
        <w:pStyle w:val="BodyText"/>
        <w:spacing w:before="260"/>
      </w:pPr>
    </w:p>
    <w:p>
      <w:pPr>
        <w:pStyle w:val="BodyText"/>
        <w:spacing w:line="247" w:lineRule="auto" w:before="1"/>
        <w:ind w:left="100" w:right="545"/>
      </w:pPr>
      <w:r>
        <w:rPr/>
        <w:t>Este punto se percibe de manera más fácil al observar un argumento válido que no es verdadero. Considera lo siguiente:</w:t>
      </w:r>
    </w:p>
    <w:p>
      <w:pPr>
        <w:pStyle w:val="BodyText"/>
      </w:pPr>
    </w:p>
    <w:p>
      <w:pPr>
        <w:pStyle w:val="BodyText"/>
        <w:spacing w:before="262"/>
      </w:pPr>
    </w:p>
    <w:p>
      <w:pPr>
        <w:pStyle w:val="ListParagraph"/>
        <w:numPr>
          <w:ilvl w:val="0"/>
          <w:numId w:val="10"/>
        </w:numPr>
        <w:tabs>
          <w:tab w:pos="747" w:val="left" w:leader="none"/>
        </w:tabs>
        <w:spacing w:line="240" w:lineRule="auto" w:before="0" w:after="0"/>
        <w:ind w:left="747" w:right="0" w:hanging="647"/>
        <w:jc w:val="left"/>
        <w:rPr>
          <w:sz w:val="28"/>
        </w:rPr>
      </w:pPr>
      <w:r>
        <w:rPr>
          <w:sz w:val="28"/>
        </w:rPr>
        <w:t>Todos</w:t>
      </w:r>
      <w:r>
        <w:rPr>
          <w:spacing w:val="7"/>
          <w:sz w:val="28"/>
        </w:rPr>
        <w:t> </w:t>
      </w:r>
      <w:r>
        <w:rPr>
          <w:sz w:val="28"/>
        </w:rPr>
        <w:t>los</w:t>
      </w:r>
      <w:r>
        <w:rPr>
          <w:spacing w:val="8"/>
          <w:sz w:val="28"/>
        </w:rPr>
        <w:t> </w:t>
      </w:r>
      <w:r>
        <w:rPr>
          <w:sz w:val="28"/>
        </w:rPr>
        <w:t>hombres</w:t>
      </w:r>
      <w:r>
        <w:rPr>
          <w:spacing w:val="8"/>
          <w:sz w:val="28"/>
        </w:rPr>
        <w:t> </w:t>
      </w:r>
      <w:r>
        <w:rPr>
          <w:sz w:val="28"/>
        </w:rPr>
        <w:t>son</w:t>
      </w:r>
      <w:r>
        <w:rPr>
          <w:spacing w:val="9"/>
          <w:sz w:val="28"/>
        </w:rPr>
        <w:t> </w:t>
      </w:r>
      <w:r>
        <w:rPr>
          <w:sz w:val="28"/>
        </w:rPr>
        <w:t>reptiles</w:t>
      </w:r>
      <w:r>
        <w:rPr>
          <w:spacing w:val="7"/>
          <w:sz w:val="28"/>
        </w:rPr>
        <w:t> </w:t>
      </w:r>
      <w:r>
        <w:rPr>
          <w:sz w:val="28"/>
        </w:rPr>
        <w:t>de</w:t>
      </w:r>
      <w:r>
        <w:rPr>
          <w:spacing w:val="8"/>
          <w:sz w:val="28"/>
        </w:rPr>
        <w:t> </w:t>
      </w:r>
      <w:r>
        <w:rPr>
          <w:sz w:val="28"/>
        </w:rPr>
        <w:t>cuatro</w:t>
      </w:r>
      <w:r>
        <w:rPr>
          <w:spacing w:val="9"/>
          <w:sz w:val="28"/>
        </w:rPr>
        <w:t> </w:t>
      </w:r>
      <w:r>
        <w:rPr>
          <w:spacing w:val="-2"/>
          <w:sz w:val="28"/>
        </w:rPr>
        <w:t>patas.</w:t>
      </w:r>
    </w:p>
    <w:p>
      <w:pPr>
        <w:pStyle w:val="BodyText"/>
      </w:pPr>
    </w:p>
    <w:p>
      <w:pPr>
        <w:pStyle w:val="BodyText"/>
        <w:spacing w:before="272"/>
      </w:pPr>
    </w:p>
    <w:p>
      <w:pPr>
        <w:pStyle w:val="ListParagraph"/>
        <w:numPr>
          <w:ilvl w:val="0"/>
          <w:numId w:val="10"/>
        </w:numPr>
        <w:tabs>
          <w:tab w:pos="747" w:val="left" w:leader="none"/>
        </w:tabs>
        <w:spacing w:line="240" w:lineRule="auto" w:before="0" w:after="0"/>
        <w:ind w:left="747" w:right="0" w:hanging="647"/>
        <w:jc w:val="left"/>
        <w:rPr>
          <w:sz w:val="28"/>
        </w:rPr>
      </w:pPr>
      <w:r>
        <w:rPr>
          <w:sz w:val="28"/>
        </w:rPr>
        <w:t>Zachary</w:t>
      </w:r>
      <w:r>
        <w:rPr>
          <w:spacing w:val="9"/>
          <w:sz w:val="28"/>
        </w:rPr>
        <w:t> </w:t>
      </w:r>
      <w:r>
        <w:rPr>
          <w:sz w:val="28"/>
        </w:rPr>
        <w:t>es</w:t>
      </w:r>
      <w:r>
        <w:rPr>
          <w:spacing w:val="9"/>
          <w:sz w:val="28"/>
        </w:rPr>
        <w:t> </w:t>
      </w:r>
      <w:r>
        <w:rPr>
          <w:sz w:val="28"/>
        </w:rPr>
        <w:t>un</w:t>
      </w:r>
      <w:r>
        <w:rPr>
          <w:spacing w:val="9"/>
          <w:sz w:val="28"/>
        </w:rPr>
        <w:t> </w:t>
      </w:r>
      <w:r>
        <w:rPr>
          <w:spacing w:val="-2"/>
          <w:sz w:val="28"/>
        </w:rPr>
        <w:t>hombre.</w:t>
      </w:r>
    </w:p>
    <w:p>
      <w:pPr>
        <w:pStyle w:val="BodyText"/>
      </w:pPr>
    </w:p>
    <w:p>
      <w:pPr>
        <w:pStyle w:val="BodyText"/>
        <w:spacing w:before="273"/>
      </w:pPr>
    </w:p>
    <w:p>
      <w:pPr>
        <w:pStyle w:val="ListParagraph"/>
        <w:numPr>
          <w:ilvl w:val="0"/>
          <w:numId w:val="10"/>
        </w:numPr>
        <w:tabs>
          <w:tab w:pos="747" w:val="left" w:leader="none"/>
        </w:tabs>
        <w:spacing w:line="240" w:lineRule="auto" w:before="0" w:after="0"/>
        <w:ind w:left="747" w:right="0" w:hanging="647"/>
        <w:jc w:val="left"/>
        <w:rPr>
          <w:sz w:val="28"/>
        </w:rPr>
      </w:pPr>
      <w:r>
        <w:rPr>
          <w:sz w:val="28"/>
        </w:rPr>
        <w:t>Por</w:t>
      </w:r>
      <w:r>
        <w:rPr>
          <w:spacing w:val="8"/>
          <w:sz w:val="28"/>
        </w:rPr>
        <w:t> </w:t>
      </w:r>
      <w:r>
        <w:rPr>
          <w:sz w:val="28"/>
        </w:rPr>
        <w:t>lo</w:t>
      </w:r>
      <w:r>
        <w:rPr>
          <w:spacing w:val="9"/>
          <w:sz w:val="28"/>
        </w:rPr>
        <w:t> </w:t>
      </w:r>
      <w:r>
        <w:rPr>
          <w:sz w:val="28"/>
        </w:rPr>
        <w:t>tanto,</w:t>
      </w:r>
      <w:r>
        <w:rPr>
          <w:spacing w:val="9"/>
          <w:sz w:val="28"/>
        </w:rPr>
        <w:t> </w:t>
      </w:r>
      <w:r>
        <w:rPr>
          <w:sz w:val="28"/>
        </w:rPr>
        <w:t>Zachary</w:t>
      </w:r>
      <w:r>
        <w:rPr>
          <w:spacing w:val="10"/>
          <w:sz w:val="28"/>
        </w:rPr>
        <w:t> </w:t>
      </w:r>
      <w:r>
        <w:rPr>
          <w:sz w:val="28"/>
        </w:rPr>
        <w:t>es</w:t>
      </w:r>
      <w:r>
        <w:rPr>
          <w:spacing w:val="8"/>
          <w:sz w:val="28"/>
        </w:rPr>
        <w:t> </w:t>
      </w:r>
      <w:r>
        <w:rPr>
          <w:sz w:val="28"/>
        </w:rPr>
        <w:t>un</w:t>
      </w:r>
      <w:r>
        <w:rPr>
          <w:spacing w:val="9"/>
          <w:sz w:val="28"/>
        </w:rPr>
        <w:t> </w:t>
      </w:r>
      <w:r>
        <w:rPr>
          <w:sz w:val="28"/>
        </w:rPr>
        <w:t>reptil</w:t>
      </w:r>
      <w:r>
        <w:rPr>
          <w:spacing w:val="8"/>
          <w:sz w:val="28"/>
        </w:rPr>
        <w:t> </w:t>
      </w:r>
      <w:r>
        <w:rPr>
          <w:sz w:val="28"/>
        </w:rPr>
        <w:t>de</w:t>
      </w:r>
      <w:r>
        <w:rPr>
          <w:spacing w:val="9"/>
          <w:sz w:val="28"/>
        </w:rPr>
        <w:t> </w:t>
      </w:r>
      <w:r>
        <w:rPr>
          <w:sz w:val="28"/>
        </w:rPr>
        <w:t>cuatro</w:t>
      </w:r>
      <w:r>
        <w:rPr>
          <w:spacing w:val="9"/>
          <w:sz w:val="28"/>
        </w:rPr>
        <w:t> </w:t>
      </w:r>
      <w:r>
        <w:rPr>
          <w:spacing w:val="-2"/>
          <w:sz w:val="28"/>
        </w:rPr>
        <w:t>patas.</w:t>
      </w:r>
    </w:p>
    <w:p>
      <w:pPr>
        <w:pStyle w:val="BodyText"/>
      </w:pPr>
    </w:p>
    <w:p>
      <w:pPr>
        <w:pStyle w:val="BodyText"/>
        <w:spacing w:before="272"/>
      </w:pPr>
    </w:p>
    <w:p>
      <w:pPr>
        <w:pStyle w:val="BodyText"/>
        <w:spacing w:line="247" w:lineRule="auto"/>
        <w:ind w:left="100" w:right="545"/>
      </w:pPr>
      <w:r>
        <w:rPr/>
        <w:t>Lógicamente, este argumento es válido, pero todos sabemos que no es cierto. El argumento es válido porque la conclusión se basa en las premisas. Pero la conclusión</w:t>
      </w:r>
      <w:r>
        <w:rPr>
          <w:spacing w:val="30"/>
        </w:rPr>
        <w:t> </w:t>
      </w:r>
      <w:r>
        <w:rPr/>
        <w:t>es falsa porque la primera premisa es falsa.</w:t>
      </w:r>
      <w:r>
        <w:rPr>
          <w:spacing w:val="30"/>
        </w:rPr>
        <w:t> </w:t>
      </w:r>
      <w:r>
        <w:rPr/>
        <w:t>En</w:t>
      </w:r>
      <w:r>
        <w:rPr>
          <w:spacing w:val="30"/>
        </w:rPr>
        <w:t> </w:t>
      </w:r>
      <w:r>
        <w:rPr/>
        <w:t>otras palabras,</w:t>
      </w:r>
      <w:r>
        <w:rPr>
          <w:spacing w:val="30"/>
        </w:rPr>
        <w:t> </w:t>
      </w:r>
      <w:r>
        <w:rPr/>
        <w:t>un</w:t>
      </w:r>
    </w:p>
    <w:p>
      <w:pPr>
        <w:spacing w:after="0" w:line="247" w:lineRule="auto"/>
        <w:sectPr>
          <w:pgSz w:w="12240" w:h="15840"/>
          <w:pgMar w:top="1360" w:bottom="280" w:left="1340" w:right="1240"/>
        </w:sectPr>
      </w:pPr>
    </w:p>
    <w:p>
      <w:pPr>
        <w:pStyle w:val="BodyText"/>
        <w:spacing w:line="247" w:lineRule="auto" w:before="77"/>
        <w:ind w:left="100" w:right="417"/>
      </w:pPr>
      <w:r>
        <w:rPr/>
        <w:t>argumento</w:t>
      </w:r>
      <w:r>
        <w:rPr>
          <w:spacing w:val="32"/>
        </w:rPr>
        <w:t> </w:t>
      </w:r>
      <w:r>
        <w:rPr/>
        <w:t>puede</w:t>
      </w:r>
      <w:r>
        <w:rPr>
          <w:spacing w:val="31"/>
        </w:rPr>
        <w:t> </w:t>
      </w:r>
      <w:r>
        <w:rPr/>
        <w:t>ser</w:t>
      </w:r>
      <w:r>
        <w:rPr>
          <w:spacing w:val="31"/>
        </w:rPr>
        <w:t> </w:t>
      </w:r>
      <w:r>
        <w:rPr/>
        <w:t>lógicamente</w:t>
      </w:r>
      <w:r>
        <w:rPr>
          <w:spacing w:val="31"/>
        </w:rPr>
        <w:t> </w:t>
      </w:r>
      <w:r>
        <w:rPr/>
        <w:t>sólido</w:t>
      </w:r>
      <w:r>
        <w:rPr>
          <w:spacing w:val="32"/>
        </w:rPr>
        <w:t> </w:t>
      </w:r>
      <w:r>
        <w:rPr/>
        <w:t>pero</w:t>
      </w:r>
      <w:r>
        <w:rPr>
          <w:spacing w:val="32"/>
        </w:rPr>
        <w:t> </w:t>
      </w:r>
      <w:r>
        <w:rPr/>
        <w:t>aún</w:t>
      </w:r>
      <w:r>
        <w:rPr>
          <w:spacing w:val="32"/>
        </w:rPr>
        <w:t> </w:t>
      </w:r>
      <w:r>
        <w:rPr/>
        <w:t>así</w:t>
      </w:r>
      <w:r>
        <w:rPr>
          <w:spacing w:val="31"/>
        </w:rPr>
        <w:t> </w:t>
      </w:r>
      <w:r>
        <w:rPr/>
        <w:t>ser</w:t>
      </w:r>
      <w:r>
        <w:rPr>
          <w:spacing w:val="31"/>
        </w:rPr>
        <w:t> </w:t>
      </w:r>
      <w:r>
        <w:rPr/>
        <w:t>falso</w:t>
      </w:r>
      <w:r>
        <w:rPr>
          <w:spacing w:val="32"/>
        </w:rPr>
        <w:t> </w:t>
      </w:r>
      <w:r>
        <w:rPr/>
        <w:t>porque</w:t>
      </w:r>
      <w:r>
        <w:rPr>
          <w:spacing w:val="31"/>
        </w:rPr>
        <w:t> </w:t>
      </w:r>
      <w:r>
        <w:rPr/>
        <w:t>las premisas del argumento no corresponden con la realidad. Entonces la lógica solo nos conduce hasta cierto punto. La lógica puede decirnos que un argumento es falso, pero no puede decirnos por sí mismo qué premisas son verdaderas. ¿Cómo sabemos que Zachary es un hombre? ¿Cómo sabemos que los hombres no son de cuatro patas?</w:t>
      </w:r>
    </w:p>
    <w:p>
      <w:pPr>
        <w:pStyle w:val="BodyText"/>
      </w:pPr>
    </w:p>
    <w:p>
      <w:pPr>
        <w:pStyle w:val="BodyText"/>
        <w:spacing w:before="261"/>
      </w:pPr>
    </w:p>
    <w:p>
      <w:pPr>
        <w:pStyle w:val="BodyText"/>
        <w:spacing w:line="247" w:lineRule="auto"/>
        <w:ind w:left="100" w:right="417"/>
      </w:pPr>
      <w:r>
        <w:rPr/>
        <w:t>Obtenemos esa información al observar el mundo que nos rodea y luego extraer conclusiones generales de esas observaciones. Cuando observas algo una y otra vez, puedes concluir que algún principio general es verdadero. Por ejemplo, cuando arrojas repetidamente un objeto de una mesa, naturalmente observas que</w:t>
      </w:r>
      <w:r>
        <w:rPr>
          <w:spacing w:val="40"/>
        </w:rPr>
        <w:t> </w:t>
      </w:r>
      <w:r>
        <w:rPr/>
        <w:t>el</w:t>
      </w:r>
      <w:r>
        <w:rPr>
          <w:spacing w:val="26"/>
        </w:rPr>
        <w:t> </w:t>
      </w:r>
      <w:r>
        <w:rPr/>
        <w:t>objeto</w:t>
      </w:r>
      <w:r>
        <w:rPr>
          <w:spacing w:val="27"/>
        </w:rPr>
        <w:t> </w:t>
      </w:r>
      <w:r>
        <w:rPr/>
        <w:t>siempre</w:t>
      </w:r>
      <w:r>
        <w:rPr>
          <w:spacing w:val="26"/>
        </w:rPr>
        <w:t> </w:t>
      </w:r>
      <w:r>
        <w:rPr/>
        <w:t>cae</w:t>
      </w:r>
      <w:r>
        <w:rPr>
          <w:spacing w:val="26"/>
        </w:rPr>
        <w:t> </w:t>
      </w:r>
      <w:r>
        <w:rPr/>
        <w:t>al</w:t>
      </w:r>
      <w:r>
        <w:rPr>
          <w:spacing w:val="26"/>
        </w:rPr>
        <w:t> </w:t>
      </w:r>
      <w:r>
        <w:rPr/>
        <w:t>suelo.</w:t>
      </w:r>
      <w:r>
        <w:rPr>
          <w:spacing w:val="27"/>
        </w:rPr>
        <w:t> </w:t>
      </w:r>
      <w:r>
        <w:rPr/>
        <w:t>Si</w:t>
      </w:r>
      <w:r>
        <w:rPr>
          <w:spacing w:val="26"/>
        </w:rPr>
        <w:t> </w:t>
      </w:r>
      <w:r>
        <w:rPr/>
        <w:t>haces</w:t>
      </w:r>
      <w:r>
        <w:rPr>
          <w:spacing w:val="26"/>
        </w:rPr>
        <w:t> </w:t>
      </w:r>
      <w:r>
        <w:rPr/>
        <w:t>eso</w:t>
      </w:r>
      <w:r>
        <w:rPr>
          <w:spacing w:val="27"/>
        </w:rPr>
        <w:t> </w:t>
      </w:r>
      <w:r>
        <w:rPr/>
        <w:t>lo</w:t>
      </w:r>
      <w:r>
        <w:rPr>
          <w:spacing w:val="27"/>
        </w:rPr>
        <w:t> </w:t>
      </w:r>
      <w:r>
        <w:rPr/>
        <w:t>suficiente,</w:t>
      </w:r>
      <w:r>
        <w:rPr>
          <w:spacing w:val="27"/>
        </w:rPr>
        <w:t> </w:t>
      </w:r>
      <w:r>
        <w:rPr/>
        <w:t>finalmente</w:t>
      </w:r>
      <w:r>
        <w:rPr>
          <w:spacing w:val="26"/>
        </w:rPr>
        <w:t> </w:t>
      </w:r>
      <w:r>
        <w:rPr/>
        <w:t>te</w:t>
      </w:r>
      <w:r>
        <w:rPr>
          <w:spacing w:val="26"/>
        </w:rPr>
        <w:t> </w:t>
      </w:r>
      <w:r>
        <w:rPr/>
        <w:t>das cuenta de que debe haber algún principio general en el lugar conocido como </w:t>
      </w:r>
      <w:r>
        <w:rPr>
          <w:spacing w:val="-2"/>
        </w:rPr>
        <w:t>gravedad.</w:t>
      </w:r>
    </w:p>
    <w:p>
      <w:pPr>
        <w:pStyle w:val="BodyText"/>
      </w:pPr>
    </w:p>
    <w:p>
      <w:pPr>
        <w:pStyle w:val="BodyText"/>
        <w:spacing w:before="260"/>
      </w:pPr>
    </w:p>
    <w:p>
      <w:pPr>
        <w:pStyle w:val="BodyText"/>
        <w:spacing w:line="247" w:lineRule="auto"/>
        <w:ind w:left="100" w:right="545"/>
      </w:pPr>
      <w:r>
        <w:rPr/>
        <w:t>Este método de extraer conclusiones generales a partir de observaciones específicas se denomina inducción (que comúnmente se equipara con el método científico). Para ser claros, necesitamos distinguir la inducción de la deducción.</w:t>
      </w:r>
      <w:r>
        <w:rPr>
          <w:spacing w:val="40"/>
        </w:rPr>
        <w:t> </w:t>
      </w:r>
      <w:r>
        <w:rPr/>
        <w:t>El proceso de alinear las premisas en un argumento y llegar a una conclusión válida se llama deducción. Eso es lo que hicimos en los argumentos anteriores. Pero el proceso de descubrir si las premisas en un argumento son verdaderas generalmente requiere inducción.</w:t>
      </w:r>
    </w:p>
    <w:p>
      <w:pPr>
        <w:pStyle w:val="BodyText"/>
      </w:pPr>
    </w:p>
    <w:p>
      <w:pPr>
        <w:pStyle w:val="BodyText"/>
        <w:spacing w:before="260"/>
      </w:pPr>
    </w:p>
    <w:p>
      <w:pPr>
        <w:pStyle w:val="BodyText"/>
        <w:spacing w:line="247" w:lineRule="auto" w:before="1"/>
        <w:ind w:left="100" w:right="417"/>
      </w:pPr>
      <w:r>
        <w:rPr/>
        <w:t>Gran parte de lo que sabes, lo sabes por inducción. De hecho, ya usaste la inducción intuitivamente para investigar la verdad de las premisas en los argumentos anteriores. Es decir, determinaste que dado que cada hombre que has observado</w:t>
      </w:r>
      <w:r>
        <w:rPr>
          <w:spacing w:val="29"/>
        </w:rPr>
        <w:t> </w:t>
      </w:r>
      <w:r>
        <w:rPr/>
        <w:t>es</w:t>
      </w:r>
      <w:r>
        <w:rPr>
          <w:spacing w:val="27"/>
        </w:rPr>
        <w:t> </w:t>
      </w:r>
      <w:r>
        <w:rPr/>
        <w:t>un</w:t>
      </w:r>
      <w:r>
        <w:rPr>
          <w:spacing w:val="29"/>
        </w:rPr>
        <w:t> </w:t>
      </w:r>
      <w:r>
        <w:rPr/>
        <w:t>mamífero</w:t>
      </w:r>
      <w:r>
        <w:rPr>
          <w:spacing w:val="29"/>
        </w:rPr>
        <w:t> </w:t>
      </w:r>
      <w:r>
        <w:rPr/>
        <w:t>de</w:t>
      </w:r>
      <w:r>
        <w:rPr>
          <w:spacing w:val="27"/>
        </w:rPr>
        <w:t> </w:t>
      </w:r>
      <w:r>
        <w:rPr/>
        <w:t>dos</w:t>
      </w:r>
      <w:r>
        <w:rPr>
          <w:spacing w:val="27"/>
        </w:rPr>
        <w:t> </w:t>
      </w:r>
      <w:r>
        <w:rPr/>
        <w:t>patas,</w:t>
      </w:r>
      <w:r>
        <w:rPr>
          <w:spacing w:val="29"/>
        </w:rPr>
        <w:t> </w:t>
      </w:r>
      <w:r>
        <w:rPr/>
        <w:t>el</w:t>
      </w:r>
      <w:r>
        <w:rPr>
          <w:spacing w:val="27"/>
        </w:rPr>
        <w:t> </w:t>
      </w:r>
      <w:r>
        <w:rPr/>
        <w:t>hombre</w:t>
      </w:r>
      <w:r>
        <w:rPr>
          <w:spacing w:val="27"/>
        </w:rPr>
        <w:t> </w:t>
      </w:r>
      <w:r>
        <w:rPr/>
        <w:t>Zachary</w:t>
      </w:r>
      <w:r>
        <w:rPr>
          <w:spacing w:val="29"/>
        </w:rPr>
        <w:t> </w:t>
      </w:r>
      <w:r>
        <w:rPr/>
        <w:t>no</w:t>
      </w:r>
      <w:r>
        <w:rPr>
          <w:spacing w:val="29"/>
        </w:rPr>
        <w:t> </w:t>
      </w:r>
      <w:r>
        <w:rPr/>
        <w:t>puede</w:t>
      </w:r>
      <w:r>
        <w:rPr>
          <w:spacing w:val="27"/>
        </w:rPr>
        <w:t> </w:t>
      </w:r>
      <w:r>
        <w:rPr/>
        <w:t>ser</w:t>
      </w:r>
      <w:r>
        <w:rPr>
          <w:spacing w:val="27"/>
        </w:rPr>
        <w:t> </w:t>
      </w:r>
      <w:r>
        <w:rPr/>
        <w:t>un reptil de cuatro patas. Hiciste lo mismo con la cuestión de la mortalidad de Spencer. Como todos los hombres de los que ha oído hablar finalmente mueren, llegaste a la conclusión general de que todos los hombres son mortales, incluido</w:t>
      </w:r>
      <w:r>
        <w:rPr>
          <w:spacing w:val="80"/>
        </w:rPr>
        <w:t> </w:t>
      </w:r>
      <w:r>
        <w:rPr/>
        <w:t>un hombre en específico llamado Spencer. Estas conclusiones, hombres de dos piernas,</w:t>
      </w:r>
      <w:r>
        <w:rPr>
          <w:spacing w:val="40"/>
        </w:rPr>
        <w:t> </w:t>
      </w:r>
      <w:r>
        <w:rPr/>
        <w:t>gravedad</w:t>
      </w:r>
      <w:r>
        <w:rPr>
          <w:spacing w:val="40"/>
        </w:rPr>
        <w:t> </w:t>
      </w:r>
      <w:r>
        <w:rPr/>
        <w:t>y</w:t>
      </w:r>
      <w:r>
        <w:rPr>
          <w:spacing w:val="40"/>
        </w:rPr>
        <w:t> </w:t>
      </w:r>
      <w:r>
        <w:rPr/>
        <w:t>mortalidad</w:t>
      </w:r>
      <w:r>
        <w:rPr>
          <w:spacing w:val="40"/>
        </w:rPr>
        <w:t> </w:t>
      </w:r>
      <w:r>
        <w:rPr/>
        <w:t>humana,</w:t>
      </w:r>
      <w:r>
        <w:rPr>
          <w:spacing w:val="40"/>
        </w:rPr>
        <w:t> </w:t>
      </w:r>
      <w:r>
        <w:rPr/>
        <w:t>son</w:t>
      </w:r>
      <w:r>
        <w:rPr>
          <w:spacing w:val="40"/>
        </w:rPr>
        <w:t> </w:t>
      </w:r>
      <w:r>
        <w:rPr/>
        <w:t>todas conclusiones inductivas.</w:t>
      </w:r>
    </w:p>
    <w:p>
      <w:pPr>
        <w:spacing w:after="0" w:line="247" w:lineRule="auto"/>
        <w:sectPr>
          <w:pgSz w:w="12240" w:h="15840"/>
          <w:pgMar w:top="1360" w:bottom="280" w:left="1340" w:right="1240"/>
        </w:sectPr>
      </w:pPr>
    </w:p>
    <w:p>
      <w:pPr>
        <w:pStyle w:val="BodyText"/>
        <w:spacing w:line="247" w:lineRule="auto" w:before="77"/>
        <w:ind w:left="100" w:right="417"/>
      </w:pPr>
      <w:r>
        <w:rPr/>
        <w:t>La mayoría de las conclusiones basadas en la inducción no se pueden considerar absolutamente ciertas, sino solo altamente probables. Por ejemplo, ¿estás 100 % seguro de que la gravedad hace que todos los objetos caigan? No, porque no has observado que se hayan caído todos los objetos. Del mismo modo, ¿estás absolutamente seguro de que todos los hombres son mortales? No, porque no has observado a todos los hombres morir. Quizás haya alguien en algún lugar que no haya muerto o no morirá en el futuro.</w:t>
      </w:r>
    </w:p>
    <w:p>
      <w:pPr>
        <w:pStyle w:val="BodyText"/>
      </w:pPr>
    </w:p>
    <w:p>
      <w:pPr>
        <w:pStyle w:val="BodyText"/>
        <w:spacing w:before="261"/>
      </w:pPr>
    </w:p>
    <w:p>
      <w:pPr>
        <w:pStyle w:val="BodyText"/>
        <w:spacing w:line="247" w:lineRule="auto"/>
        <w:ind w:left="100" w:right="417"/>
      </w:pPr>
      <w:r>
        <w:rPr/>
        <w:t>Entonces,</w:t>
      </w:r>
      <w:r>
        <w:rPr>
          <w:spacing w:val="33"/>
        </w:rPr>
        <w:t> </w:t>
      </w:r>
      <w:r>
        <w:rPr/>
        <w:t>si</w:t>
      </w:r>
      <w:r>
        <w:rPr>
          <w:spacing w:val="32"/>
        </w:rPr>
        <w:t> </w:t>
      </w:r>
      <w:r>
        <w:rPr/>
        <w:t>las</w:t>
      </w:r>
      <w:r>
        <w:rPr>
          <w:spacing w:val="32"/>
        </w:rPr>
        <w:t> </w:t>
      </w:r>
      <w:r>
        <w:rPr/>
        <w:t>conclusiones</w:t>
      </w:r>
      <w:r>
        <w:rPr>
          <w:spacing w:val="32"/>
        </w:rPr>
        <w:t> </w:t>
      </w:r>
      <w:r>
        <w:rPr/>
        <w:t>inductivas</w:t>
      </w:r>
      <w:r>
        <w:rPr>
          <w:spacing w:val="32"/>
        </w:rPr>
        <w:t> </w:t>
      </w:r>
      <w:r>
        <w:rPr/>
        <w:t>no</w:t>
      </w:r>
      <w:r>
        <w:rPr>
          <w:spacing w:val="33"/>
        </w:rPr>
        <w:t> </w:t>
      </w:r>
      <w:r>
        <w:rPr/>
        <w:t>son</w:t>
      </w:r>
      <w:r>
        <w:rPr>
          <w:spacing w:val="33"/>
        </w:rPr>
        <w:t> </w:t>
      </w:r>
      <w:r>
        <w:rPr/>
        <w:t>ciertas,</w:t>
      </w:r>
      <w:r>
        <w:rPr>
          <w:spacing w:val="33"/>
        </w:rPr>
        <w:t> </w:t>
      </w:r>
      <w:r>
        <w:rPr/>
        <w:t>¿se</w:t>
      </w:r>
      <w:r>
        <w:rPr>
          <w:spacing w:val="32"/>
        </w:rPr>
        <w:t> </w:t>
      </w:r>
      <w:r>
        <w:rPr/>
        <w:t>puede</w:t>
      </w:r>
      <w:r>
        <w:rPr>
          <w:spacing w:val="32"/>
        </w:rPr>
        <w:t> </w:t>
      </w:r>
      <w:r>
        <w:rPr/>
        <w:t>confiar</w:t>
      </w:r>
      <w:r>
        <w:rPr>
          <w:spacing w:val="32"/>
        </w:rPr>
        <w:t> </w:t>
      </w:r>
      <w:r>
        <w:rPr/>
        <w:t>en ellas?</w:t>
      </w:r>
      <w:r>
        <w:rPr>
          <w:spacing w:val="30"/>
        </w:rPr>
        <w:t> </w:t>
      </w:r>
      <w:r>
        <w:rPr/>
        <w:t>Sí,</w:t>
      </w:r>
      <w:r>
        <w:rPr>
          <w:spacing w:val="31"/>
        </w:rPr>
        <w:t> </w:t>
      </w:r>
      <w:r>
        <w:rPr/>
        <w:t>pero</w:t>
      </w:r>
      <w:r>
        <w:rPr>
          <w:spacing w:val="31"/>
        </w:rPr>
        <w:t> </w:t>
      </w:r>
      <w:r>
        <w:rPr/>
        <w:t>con</w:t>
      </w:r>
      <w:r>
        <w:rPr>
          <w:spacing w:val="31"/>
        </w:rPr>
        <w:t> </w:t>
      </w:r>
      <w:r>
        <w:rPr/>
        <w:t>diversos</w:t>
      </w:r>
      <w:r>
        <w:rPr>
          <w:spacing w:val="30"/>
        </w:rPr>
        <w:t> </w:t>
      </w:r>
      <w:r>
        <w:rPr/>
        <w:t>grados</w:t>
      </w:r>
      <w:r>
        <w:rPr>
          <w:spacing w:val="30"/>
        </w:rPr>
        <w:t> </w:t>
      </w:r>
      <w:r>
        <w:rPr/>
        <w:t>de</w:t>
      </w:r>
      <w:r>
        <w:rPr>
          <w:spacing w:val="30"/>
        </w:rPr>
        <w:t> </w:t>
      </w:r>
      <w:r>
        <w:rPr/>
        <w:t>certeza.</w:t>
      </w:r>
      <w:r>
        <w:rPr>
          <w:spacing w:val="31"/>
        </w:rPr>
        <w:t> </w:t>
      </w:r>
      <w:r>
        <w:rPr/>
        <w:t>Como</w:t>
      </w:r>
      <w:r>
        <w:rPr>
          <w:spacing w:val="31"/>
        </w:rPr>
        <w:t> </w:t>
      </w:r>
      <w:r>
        <w:rPr/>
        <w:t>hemos</w:t>
      </w:r>
      <w:r>
        <w:rPr>
          <w:spacing w:val="30"/>
        </w:rPr>
        <w:t> </w:t>
      </w:r>
      <w:r>
        <w:rPr/>
        <w:t>dicho</w:t>
      </w:r>
      <w:r>
        <w:rPr>
          <w:spacing w:val="31"/>
        </w:rPr>
        <w:t> </w:t>
      </w:r>
      <w:r>
        <w:rPr/>
        <w:t>antes,</w:t>
      </w:r>
      <w:r>
        <w:rPr>
          <w:spacing w:val="31"/>
        </w:rPr>
        <w:t> </w:t>
      </w:r>
      <w:r>
        <w:rPr/>
        <w:t>dado que ningún ser humano posee un conocimiento infinito, la mayoría de nuestras conclusiones inductivas pueden estar equivocadas. (Hay una excepción</w:t>
      </w:r>
      <w:r>
        <w:rPr>
          <w:spacing w:val="80"/>
        </w:rPr>
        <w:t> </w:t>
      </w:r>
      <w:r>
        <w:rPr/>
        <w:t>importante. Se llama “inducción perfecta”, donde se conocen todos los detalles.</w:t>
      </w:r>
      <w:r>
        <w:rPr>
          <w:spacing w:val="40"/>
        </w:rPr>
        <w:t> </w:t>
      </w:r>
      <w:r>
        <w:rPr/>
        <w:t>Por ejemplo, “todas las letras en esta página son negras”. Esta inducción perfecta produce</w:t>
      </w:r>
      <w:r>
        <w:rPr>
          <w:spacing w:val="33"/>
        </w:rPr>
        <w:t> </w:t>
      </w:r>
      <w:r>
        <w:rPr/>
        <w:t>certeza</w:t>
      </w:r>
      <w:r>
        <w:rPr>
          <w:spacing w:val="33"/>
        </w:rPr>
        <w:t> </w:t>
      </w:r>
      <w:r>
        <w:rPr/>
        <w:t>sobre</w:t>
      </w:r>
      <w:r>
        <w:rPr>
          <w:spacing w:val="33"/>
        </w:rPr>
        <w:t> </w:t>
      </w:r>
      <w:r>
        <w:rPr/>
        <w:t>la</w:t>
      </w:r>
      <w:r>
        <w:rPr>
          <w:spacing w:val="33"/>
        </w:rPr>
        <w:t> </w:t>
      </w:r>
      <w:r>
        <w:rPr/>
        <w:t>conclusión</w:t>
      </w:r>
      <w:r>
        <w:rPr>
          <w:spacing w:val="34"/>
        </w:rPr>
        <w:t> </w:t>
      </w:r>
      <w:r>
        <w:rPr/>
        <w:t>porque</w:t>
      </w:r>
      <w:r>
        <w:rPr>
          <w:spacing w:val="33"/>
        </w:rPr>
        <w:t> </w:t>
      </w:r>
      <w:r>
        <w:rPr/>
        <w:t>se</w:t>
      </w:r>
      <w:r>
        <w:rPr>
          <w:spacing w:val="33"/>
        </w:rPr>
        <w:t> </w:t>
      </w:r>
      <w:r>
        <w:rPr/>
        <w:t>puede</w:t>
      </w:r>
      <w:r>
        <w:rPr>
          <w:spacing w:val="33"/>
        </w:rPr>
        <w:t> </w:t>
      </w:r>
      <w:r>
        <w:rPr/>
        <w:t>observar</w:t>
      </w:r>
      <w:r>
        <w:rPr>
          <w:spacing w:val="33"/>
        </w:rPr>
        <w:t> </w:t>
      </w:r>
      <w:r>
        <w:rPr/>
        <w:t>y</w:t>
      </w:r>
      <w:r>
        <w:rPr>
          <w:spacing w:val="34"/>
        </w:rPr>
        <w:t> </w:t>
      </w:r>
      <w:r>
        <w:rPr/>
        <w:t>verificar</w:t>
      </w:r>
      <w:r>
        <w:rPr>
          <w:spacing w:val="33"/>
        </w:rPr>
        <w:t> </w:t>
      </w:r>
      <w:r>
        <w:rPr/>
        <w:t>que cada letra es de hecho negra).</w:t>
      </w:r>
    </w:p>
    <w:p>
      <w:pPr>
        <w:pStyle w:val="BodyText"/>
      </w:pPr>
    </w:p>
    <w:p>
      <w:pPr>
        <w:pStyle w:val="BodyText"/>
        <w:spacing w:before="259"/>
      </w:pPr>
    </w:p>
    <w:p>
      <w:pPr>
        <w:pStyle w:val="BodyText"/>
        <w:spacing w:line="247" w:lineRule="auto" w:before="1"/>
        <w:ind w:left="100" w:right="224"/>
      </w:pPr>
      <w:r>
        <w:rPr/>
        <w:t>Pero incluso cuando no tenemos información completa o perfecta, a menudo tenemos suficiente información para hacer conclusiones razonablemente ciertas sobre la mayoría de las preguntas en la vida. Por ejemplo, dado que se ha observado que prácticamente todos murieron, tu conclusión de que todos los hombres</w:t>
      </w:r>
      <w:r>
        <w:rPr>
          <w:spacing w:val="33"/>
        </w:rPr>
        <w:t> </w:t>
      </w:r>
      <w:r>
        <w:rPr/>
        <w:t>son</w:t>
      </w:r>
      <w:r>
        <w:rPr>
          <w:spacing w:val="34"/>
        </w:rPr>
        <w:t> </w:t>
      </w:r>
      <w:r>
        <w:rPr/>
        <w:t>mortales</w:t>
      </w:r>
      <w:r>
        <w:rPr>
          <w:spacing w:val="33"/>
        </w:rPr>
        <w:t> </w:t>
      </w:r>
      <w:r>
        <w:rPr/>
        <w:t>se</w:t>
      </w:r>
      <w:r>
        <w:rPr>
          <w:spacing w:val="33"/>
        </w:rPr>
        <w:t> </w:t>
      </w:r>
      <w:r>
        <w:rPr/>
        <w:t>considera</w:t>
      </w:r>
      <w:r>
        <w:rPr>
          <w:spacing w:val="33"/>
        </w:rPr>
        <w:t> </w:t>
      </w:r>
      <w:r>
        <w:rPr/>
        <w:t>verdadera</w:t>
      </w:r>
      <w:r>
        <w:rPr>
          <w:spacing w:val="33"/>
        </w:rPr>
        <w:t> </w:t>
      </w:r>
      <w:r>
        <w:rPr/>
        <w:t>más</w:t>
      </w:r>
      <w:r>
        <w:rPr>
          <w:spacing w:val="33"/>
        </w:rPr>
        <w:t> </w:t>
      </w:r>
      <w:r>
        <w:rPr/>
        <w:t>allá</w:t>
      </w:r>
      <w:r>
        <w:rPr>
          <w:spacing w:val="33"/>
        </w:rPr>
        <w:t> </w:t>
      </w:r>
      <w:r>
        <w:rPr/>
        <w:t>de</w:t>
      </w:r>
      <w:r>
        <w:rPr>
          <w:spacing w:val="33"/>
        </w:rPr>
        <w:t> </w:t>
      </w:r>
      <w:r>
        <w:rPr/>
        <w:t>toda</w:t>
      </w:r>
      <w:r>
        <w:rPr>
          <w:spacing w:val="33"/>
        </w:rPr>
        <w:t> </w:t>
      </w:r>
      <w:r>
        <w:rPr/>
        <w:t>duda</w:t>
      </w:r>
      <w:r>
        <w:rPr>
          <w:spacing w:val="33"/>
        </w:rPr>
        <w:t> </w:t>
      </w:r>
      <w:r>
        <w:rPr/>
        <w:t>razonable;</w:t>
      </w:r>
      <w:r>
        <w:rPr/>
        <w:t> es un 99 % seguro, pero no deja lugar a dudas. Se necesita algo de fe, aunque sea una</w:t>
      </w:r>
      <w:r>
        <w:rPr>
          <w:spacing w:val="33"/>
        </w:rPr>
        <w:t> </w:t>
      </w:r>
      <w:r>
        <w:rPr/>
        <w:t>cantidad</w:t>
      </w:r>
      <w:r>
        <w:rPr>
          <w:spacing w:val="34"/>
        </w:rPr>
        <w:t> </w:t>
      </w:r>
      <w:r>
        <w:rPr/>
        <w:t>muy</w:t>
      </w:r>
      <w:r>
        <w:rPr>
          <w:spacing w:val="34"/>
        </w:rPr>
        <w:t> </w:t>
      </w:r>
      <w:r>
        <w:rPr/>
        <w:t>pequeña,</w:t>
      </w:r>
      <w:r>
        <w:rPr>
          <w:spacing w:val="34"/>
        </w:rPr>
        <w:t> </w:t>
      </w:r>
      <w:r>
        <w:rPr/>
        <w:t>para</w:t>
      </w:r>
      <w:r>
        <w:rPr>
          <w:spacing w:val="33"/>
        </w:rPr>
        <w:t> </w:t>
      </w:r>
      <w:r>
        <w:rPr/>
        <w:t>creerlo.¹</w:t>
      </w:r>
      <w:r>
        <w:rPr>
          <w:spacing w:val="1"/>
          <w:position w:val="8"/>
        </w:rPr>
        <w:drawing>
          <wp:inline distT="0" distB="0" distL="0" distR="0">
            <wp:extent cx="52578" cy="77866"/>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0" cstate="print"/>
                    <a:stretch>
                      <a:fillRect/>
                    </a:stretch>
                  </pic:blipFill>
                  <pic:spPr>
                    <a:xfrm>
                      <a:off x="0" y="0"/>
                      <a:ext cx="52578" cy="77866"/>
                    </a:xfrm>
                    <a:prstGeom prst="rect">
                      <a:avLst/>
                    </a:prstGeom>
                  </pic:spPr>
                </pic:pic>
              </a:graphicData>
            </a:graphic>
          </wp:inline>
        </w:drawing>
      </w:r>
      <w:r>
        <w:rPr>
          <w:spacing w:val="1"/>
          <w:position w:val="8"/>
        </w:rPr>
      </w:r>
      <w:r>
        <w:rPr>
          <w:spacing w:val="33"/>
        </w:rPr>
        <w:t> </w:t>
      </w:r>
      <w:r>
        <w:rPr/>
        <w:t>Lo</w:t>
      </w:r>
      <w:r>
        <w:rPr>
          <w:spacing w:val="34"/>
        </w:rPr>
        <w:t> </w:t>
      </w:r>
      <w:r>
        <w:rPr/>
        <w:t>mismo</w:t>
      </w:r>
      <w:r>
        <w:rPr>
          <w:spacing w:val="34"/>
        </w:rPr>
        <w:t> </w:t>
      </w:r>
      <w:r>
        <w:rPr/>
        <w:t>puede</w:t>
      </w:r>
      <w:r>
        <w:rPr>
          <w:spacing w:val="33"/>
        </w:rPr>
        <w:t> </w:t>
      </w:r>
      <w:r>
        <w:rPr/>
        <w:t>decirse</w:t>
      </w:r>
      <w:r>
        <w:rPr>
          <w:spacing w:val="33"/>
        </w:rPr>
        <w:t> </w:t>
      </w:r>
      <w:r>
        <w:rPr/>
        <w:t>al</w:t>
      </w:r>
      <w:r>
        <w:rPr>
          <w:spacing w:val="33"/>
        </w:rPr>
        <w:t> </w:t>
      </w:r>
      <w:r>
        <w:rPr/>
        <w:t>concluir que la gravedad afecta a todos los objetos, no solo a algunos. La conclusión es prácticamente cierta, pero no absolutamente segura. En otras palabras, podemos estar</w:t>
      </w:r>
      <w:r>
        <w:rPr>
          <w:spacing w:val="28"/>
        </w:rPr>
        <w:t> </w:t>
      </w:r>
      <w:r>
        <w:rPr/>
        <w:t>seguros</w:t>
      </w:r>
      <w:r>
        <w:rPr>
          <w:spacing w:val="28"/>
        </w:rPr>
        <w:t> </w:t>
      </w:r>
      <w:r>
        <w:rPr/>
        <w:t>más</w:t>
      </w:r>
      <w:r>
        <w:rPr>
          <w:spacing w:val="28"/>
        </w:rPr>
        <w:t> </w:t>
      </w:r>
      <w:r>
        <w:rPr/>
        <w:t>allá</w:t>
      </w:r>
      <w:r>
        <w:rPr>
          <w:spacing w:val="28"/>
        </w:rPr>
        <w:t> </w:t>
      </w:r>
      <w:r>
        <w:rPr/>
        <w:t>de</w:t>
      </w:r>
      <w:r>
        <w:rPr>
          <w:spacing w:val="28"/>
        </w:rPr>
        <w:t> </w:t>
      </w:r>
      <w:r>
        <w:rPr/>
        <w:t>una</w:t>
      </w:r>
      <w:r>
        <w:rPr>
          <w:spacing w:val="28"/>
        </w:rPr>
        <w:t> </w:t>
      </w:r>
      <w:r>
        <w:rPr/>
        <w:t>duda</w:t>
      </w:r>
      <w:r>
        <w:rPr>
          <w:spacing w:val="28"/>
        </w:rPr>
        <w:t> </w:t>
      </w:r>
      <w:r>
        <w:rPr/>
        <w:t>razonable,</w:t>
      </w:r>
      <w:r>
        <w:rPr>
          <w:spacing w:val="29"/>
        </w:rPr>
        <w:t> </w:t>
      </w:r>
      <w:r>
        <w:rPr/>
        <w:t>pero</w:t>
      </w:r>
      <w:r>
        <w:rPr>
          <w:spacing w:val="29"/>
        </w:rPr>
        <w:t> </w:t>
      </w:r>
      <w:r>
        <w:rPr/>
        <w:t>no</w:t>
      </w:r>
      <w:r>
        <w:rPr>
          <w:spacing w:val="29"/>
        </w:rPr>
        <w:t> </w:t>
      </w:r>
      <w:r>
        <w:rPr/>
        <w:t>estamos</w:t>
      </w:r>
      <w:r>
        <w:rPr>
          <w:spacing w:val="28"/>
        </w:rPr>
        <w:t> </w:t>
      </w:r>
      <w:r>
        <w:rPr/>
        <w:t>seguros</w:t>
      </w:r>
      <w:r>
        <w:rPr>
          <w:spacing w:val="28"/>
        </w:rPr>
        <w:t> </w:t>
      </w:r>
      <w:r>
        <w:rPr/>
        <w:t>más</w:t>
      </w:r>
      <w:r>
        <w:rPr>
          <w:spacing w:val="28"/>
        </w:rPr>
        <w:t> </w:t>
      </w:r>
      <w:r>
        <w:rPr/>
        <w:t>allá de toda duda.</w:t>
      </w:r>
    </w:p>
    <w:p>
      <w:pPr>
        <w:pStyle w:val="BodyText"/>
      </w:pPr>
    </w:p>
    <w:p>
      <w:pPr>
        <w:pStyle w:val="BodyText"/>
        <w:spacing w:before="258"/>
      </w:pPr>
    </w:p>
    <w:p>
      <w:pPr>
        <w:pStyle w:val="Heading4"/>
      </w:pPr>
      <w:r>
        <w:rPr/>
        <w:t>¿Cómo</w:t>
      </w:r>
      <w:r>
        <w:rPr>
          <w:spacing w:val="14"/>
        </w:rPr>
        <w:t> </w:t>
      </w:r>
      <w:r>
        <w:rPr/>
        <w:t>conocemos</w:t>
      </w:r>
      <w:r>
        <w:rPr>
          <w:spacing w:val="14"/>
        </w:rPr>
        <w:t> </w:t>
      </w:r>
      <w:r>
        <w:rPr/>
        <w:t>las</w:t>
      </w:r>
      <w:r>
        <w:rPr>
          <w:spacing w:val="13"/>
        </w:rPr>
        <w:t> </w:t>
      </w:r>
      <w:r>
        <w:rPr/>
        <w:t>verdades</w:t>
      </w:r>
      <w:r>
        <w:rPr>
          <w:spacing w:val="14"/>
        </w:rPr>
        <w:t> </w:t>
      </w:r>
      <w:r>
        <w:rPr/>
        <w:t>sobre</w:t>
      </w:r>
      <w:r>
        <w:rPr>
          <w:spacing w:val="13"/>
        </w:rPr>
        <w:t> </w:t>
      </w:r>
      <w:r>
        <w:rPr>
          <w:spacing w:val="-2"/>
        </w:rPr>
        <w:t>Dios?</w:t>
      </w:r>
    </w:p>
    <w:p>
      <w:pPr>
        <w:pStyle w:val="BodyText"/>
        <w:rPr>
          <w:b/>
        </w:rPr>
      </w:pPr>
    </w:p>
    <w:p>
      <w:pPr>
        <w:pStyle w:val="BodyText"/>
        <w:spacing w:before="272"/>
        <w:rPr>
          <w:b/>
        </w:rPr>
      </w:pPr>
    </w:p>
    <w:p>
      <w:pPr>
        <w:pStyle w:val="BodyText"/>
        <w:spacing w:before="1"/>
        <w:ind w:left="100"/>
      </w:pPr>
      <w:r>
        <w:rPr/>
        <w:t>Entonces,</w:t>
      </w:r>
      <w:r>
        <w:rPr>
          <w:spacing w:val="11"/>
        </w:rPr>
        <w:t> </w:t>
      </w:r>
      <w:r>
        <w:rPr/>
        <w:t>¿qué</w:t>
      </w:r>
      <w:r>
        <w:rPr>
          <w:spacing w:val="11"/>
        </w:rPr>
        <w:t> </w:t>
      </w:r>
      <w:r>
        <w:rPr/>
        <w:t>tienen</w:t>
      </w:r>
      <w:r>
        <w:rPr>
          <w:spacing w:val="11"/>
        </w:rPr>
        <w:t> </w:t>
      </w:r>
      <w:r>
        <w:rPr/>
        <w:t>que</w:t>
      </w:r>
      <w:r>
        <w:rPr>
          <w:spacing w:val="11"/>
        </w:rPr>
        <w:t> </w:t>
      </w:r>
      <w:r>
        <w:rPr/>
        <w:t>ver</w:t>
      </w:r>
      <w:r>
        <w:rPr>
          <w:spacing w:val="10"/>
        </w:rPr>
        <w:t> </w:t>
      </w:r>
      <w:r>
        <w:rPr/>
        <w:t>la</w:t>
      </w:r>
      <w:r>
        <w:rPr>
          <w:spacing w:val="11"/>
        </w:rPr>
        <w:t> </w:t>
      </w:r>
      <w:r>
        <w:rPr/>
        <w:t>observación</w:t>
      </w:r>
      <w:r>
        <w:rPr>
          <w:spacing w:val="12"/>
        </w:rPr>
        <w:t> </w:t>
      </w:r>
      <w:r>
        <w:rPr/>
        <w:t>y</w:t>
      </w:r>
      <w:r>
        <w:rPr>
          <w:spacing w:val="11"/>
        </w:rPr>
        <w:t> </w:t>
      </w:r>
      <w:r>
        <w:rPr/>
        <w:t>la</w:t>
      </w:r>
      <w:r>
        <w:rPr>
          <w:spacing w:val="11"/>
        </w:rPr>
        <w:t> </w:t>
      </w:r>
      <w:r>
        <w:rPr/>
        <w:t>inducción</w:t>
      </w:r>
      <w:r>
        <w:rPr>
          <w:spacing w:val="11"/>
        </w:rPr>
        <w:t> </w:t>
      </w:r>
      <w:r>
        <w:rPr/>
        <w:t>con</w:t>
      </w:r>
      <w:r>
        <w:rPr>
          <w:spacing w:val="12"/>
        </w:rPr>
        <w:t> </w:t>
      </w:r>
      <w:r>
        <w:rPr>
          <w:spacing w:val="-5"/>
        </w:rPr>
        <w:t>el</w:t>
      </w:r>
    </w:p>
    <w:p>
      <w:pPr>
        <w:spacing w:after="0"/>
        <w:sectPr>
          <w:pgSz w:w="12240" w:h="15840"/>
          <w:pgMar w:top="1360" w:bottom="280" w:left="1340" w:right="1240"/>
        </w:sectPr>
      </w:pPr>
    </w:p>
    <w:p>
      <w:pPr>
        <w:pStyle w:val="BodyText"/>
        <w:spacing w:line="247" w:lineRule="auto" w:before="77"/>
        <w:ind w:left="100" w:right="674"/>
      </w:pPr>
      <w:r>
        <w:rPr/>
        <w:t>descubrimiento de la existencia de Dios? Todo. De hecho, la observación y la inducción nos ayudan a investigar la máxima pregunta religiosa: “¿Dios </w:t>
      </w:r>
      <w:r>
        <w:rPr>
          <w:spacing w:val="-2"/>
        </w:rPr>
        <w:t>existe?”.</w:t>
      </w:r>
    </w:p>
    <w:p>
      <w:pPr>
        <w:pStyle w:val="BodyText"/>
      </w:pPr>
    </w:p>
    <w:p>
      <w:pPr>
        <w:pStyle w:val="BodyText"/>
        <w:spacing w:before="262"/>
      </w:pPr>
    </w:p>
    <w:p>
      <w:pPr>
        <w:pStyle w:val="BodyText"/>
        <w:spacing w:line="247" w:lineRule="auto"/>
        <w:ind w:left="100" w:right="525"/>
      </w:pPr>
      <w:r>
        <w:rPr/>
        <w:t>Quizás piensas: “¡Espera un minuto! ¿Cómo podemos usar la observación para investigar un ser inobservable llamado Dios? Después de todo, si Dios es invisible e inmaterial como afirman la mayoría de los cristianos, judíos y musulmanes, ¿cómo pueden nuestros sentidos ayudarnos a reunir información sobre Él?”.</w:t>
      </w:r>
    </w:p>
    <w:p>
      <w:pPr>
        <w:pStyle w:val="BodyText"/>
      </w:pPr>
    </w:p>
    <w:p>
      <w:pPr>
        <w:pStyle w:val="BodyText"/>
        <w:spacing w:before="261"/>
      </w:pPr>
    </w:p>
    <w:p>
      <w:pPr>
        <w:pStyle w:val="BodyText"/>
        <w:spacing w:line="247" w:lineRule="auto" w:before="1"/>
        <w:ind w:left="100" w:right="417"/>
      </w:pPr>
      <w:r>
        <w:rPr/>
        <w:t>La respuesta es: usamos la inducción para investigar a Dios de la misma manera que lo usamos para investigar otras cosas que no podemos ver, al observar sus efectos. Por ejemplo, no podemos observar la gravedad directamente; solo podemos observar sus efectos. Del mismo modo, no podemos observar la mente humana</w:t>
      </w:r>
      <w:r>
        <w:rPr>
          <w:spacing w:val="33"/>
        </w:rPr>
        <w:t> </w:t>
      </w:r>
      <w:r>
        <w:rPr/>
        <w:t>directamente,</w:t>
      </w:r>
      <w:r>
        <w:rPr>
          <w:spacing w:val="34"/>
        </w:rPr>
        <w:t> </w:t>
      </w:r>
      <w:r>
        <w:rPr/>
        <w:t>sino</w:t>
      </w:r>
      <w:r>
        <w:rPr>
          <w:spacing w:val="34"/>
        </w:rPr>
        <w:t> </w:t>
      </w:r>
      <w:r>
        <w:rPr/>
        <w:t>solo</w:t>
      </w:r>
      <w:r>
        <w:rPr>
          <w:spacing w:val="34"/>
        </w:rPr>
        <w:t> </w:t>
      </w:r>
      <w:r>
        <w:rPr/>
        <w:t>sus</w:t>
      </w:r>
      <w:r>
        <w:rPr>
          <w:spacing w:val="33"/>
        </w:rPr>
        <w:t> </w:t>
      </w:r>
      <w:r>
        <w:rPr/>
        <w:t>efectos.</w:t>
      </w:r>
      <w:r>
        <w:rPr>
          <w:spacing w:val="34"/>
        </w:rPr>
        <w:t> </w:t>
      </w:r>
      <w:r>
        <w:rPr/>
        <w:t>A partir</w:t>
      </w:r>
      <w:r>
        <w:rPr>
          <w:spacing w:val="33"/>
        </w:rPr>
        <w:t> </w:t>
      </w:r>
      <w:r>
        <w:rPr/>
        <w:t>de</w:t>
      </w:r>
      <w:r>
        <w:rPr>
          <w:spacing w:val="33"/>
        </w:rPr>
        <w:t> </w:t>
      </w:r>
      <w:r>
        <w:rPr/>
        <w:t>esos</w:t>
      </w:r>
      <w:r>
        <w:rPr>
          <w:spacing w:val="33"/>
        </w:rPr>
        <w:t> </w:t>
      </w:r>
      <w:r>
        <w:rPr/>
        <w:t>efectos</w:t>
      </w:r>
      <w:r>
        <w:rPr>
          <w:spacing w:val="33"/>
        </w:rPr>
        <w:t> </w:t>
      </w:r>
      <w:r>
        <w:rPr/>
        <w:t>hacemos una inferencia racional a la existencia de una causa.</w:t>
      </w:r>
    </w:p>
    <w:p>
      <w:pPr>
        <w:pStyle w:val="BodyText"/>
      </w:pPr>
    </w:p>
    <w:p>
      <w:pPr>
        <w:pStyle w:val="BodyText"/>
        <w:spacing w:before="260"/>
      </w:pPr>
    </w:p>
    <w:p>
      <w:pPr>
        <w:pStyle w:val="BodyText"/>
        <w:spacing w:line="247" w:lineRule="auto"/>
        <w:ind w:left="100" w:right="417"/>
      </w:pPr>
      <w:r>
        <w:rPr/>
        <w:t>De hecho, el libro que estás leyendo es un buen ejemplo. ¿Por qué asumes que</w:t>
      </w:r>
      <w:r>
        <w:rPr>
          <w:spacing w:val="40"/>
        </w:rPr>
        <w:t> </w:t>
      </w:r>
      <w:r>
        <w:rPr/>
        <w:t>este libro es un efecto de una mente humana? Porque toda su experiencia observacional te dice que un libro es algo que resulta solo de cierta inteligencia preexistente (es decir, un autor). Nunca has visto al viento, la lluvia u otras</w:t>
      </w:r>
      <w:r>
        <w:rPr>
          <w:spacing w:val="40"/>
        </w:rPr>
        <w:t> </w:t>
      </w:r>
      <w:r>
        <w:rPr/>
        <w:t>fuerzas naturales producir un libro; solo has visto a la gente hacerlo. Entonces, a pesar de que no observaste que alguien escribiera este libro, concluiste que debe tener al menos un autor.</w:t>
      </w:r>
    </w:p>
    <w:p>
      <w:pPr>
        <w:pStyle w:val="BodyText"/>
      </w:pPr>
    </w:p>
    <w:p>
      <w:pPr>
        <w:pStyle w:val="BodyText"/>
        <w:spacing w:before="260"/>
      </w:pPr>
    </w:p>
    <w:p>
      <w:pPr>
        <w:pStyle w:val="BodyText"/>
        <w:spacing w:line="247" w:lineRule="auto"/>
        <w:ind w:left="100" w:right="545"/>
      </w:pPr>
      <w:r>
        <w:rPr/>
        <w:t>Al razonar que este libro tiene un autor, naturalmente estás utilizando la observación, la inducción y la deducción. Si tuviéramos que escribir tus pensamientos</w:t>
      </w:r>
      <w:r>
        <w:rPr>
          <w:spacing w:val="11"/>
        </w:rPr>
        <w:t> </w:t>
      </w:r>
      <w:r>
        <w:rPr/>
        <w:t>en</w:t>
      </w:r>
      <w:r>
        <w:rPr>
          <w:spacing w:val="12"/>
        </w:rPr>
        <w:t> </w:t>
      </w:r>
      <w:r>
        <w:rPr/>
        <w:t>forma</w:t>
      </w:r>
      <w:r>
        <w:rPr>
          <w:spacing w:val="11"/>
        </w:rPr>
        <w:t> </w:t>
      </w:r>
      <w:r>
        <w:rPr/>
        <w:t>lógica,</w:t>
      </w:r>
      <w:r>
        <w:rPr>
          <w:spacing w:val="13"/>
        </w:rPr>
        <w:t> </w:t>
      </w:r>
      <w:r>
        <w:rPr/>
        <w:t>se</w:t>
      </w:r>
      <w:r>
        <w:rPr>
          <w:spacing w:val="11"/>
        </w:rPr>
        <w:t> </w:t>
      </w:r>
      <w:r>
        <w:rPr/>
        <w:t>verían</w:t>
      </w:r>
      <w:r>
        <w:rPr>
          <w:spacing w:val="12"/>
        </w:rPr>
        <w:t> </w:t>
      </w:r>
      <w:r>
        <w:rPr/>
        <w:t>como</w:t>
      </w:r>
      <w:r>
        <w:rPr>
          <w:spacing w:val="13"/>
        </w:rPr>
        <w:t> </w:t>
      </w:r>
      <w:r>
        <w:rPr/>
        <w:t>este</w:t>
      </w:r>
      <w:r>
        <w:rPr>
          <w:spacing w:val="11"/>
        </w:rPr>
        <w:t> </w:t>
      </w:r>
      <w:r>
        <w:rPr/>
        <w:t>argumento</w:t>
      </w:r>
      <w:r>
        <w:rPr>
          <w:spacing w:val="12"/>
        </w:rPr>
        <w:t> </w:t>
      </w:r>
      <w:r>
        <w:rPr>
          <w:spacing w:val="-2"/>
        </w:rPr>
        <w:t>deductivo:</w:t>
      </w:r>
    </w:p>
    <w:p>
      <w:pPr>
        <w:pStyle w:val="BodyText"/>
      </w:pPr>
    </w:p>
    <w:p>
      <w:pPr>
        <w:pStyle w:val="BodyText"/>
        <w:spacing w:before="262"/>
      </w:pPr>
    </w:p>
    <w:p>
      <w:pPr>
        <w:pStyle w:val="ListParagraph"/>
        <w:numPr>
          <w:ilvl w:val="0"/>
          <w:numId w:val="11"/>
        </w:numPr>
        <w:tabs>
          <w:tab w:pos="747" w:val="left" w:leader="none"/>
        </w:tabs>
        <w:spacing w:line="240" w:lineRule="auto" w:before="0" w:after="0"/>
        <w:ind w:left="747" w:right="0" w:hanging="647"/>
        <w:jc w:val="left"/>
        <w:rPr>
          <w:sz w:val="28"/>
        </w:rPr>
      </w:pPr>
      <w:r>
        <w:rPr>
          <w:sz w:val="28"/>
        </w:rPr>
        <w:t>Todos</w:t>
      </w:r>
      <w:r>
        <w:rPr>
          <w:spacing w:val="8"/>
          <w:sz w:val="28"/>
        </w:rPr>
        <w:t> </w:t>
      </w:r>
      <w:r>
        <w:rPr>
          <w:sz w:val="28"/>
        </w:rPr>
        <w:t>los</w:t>
      </w:r>
      <w:r>
        <w:rPr>
          <w:spacing w:val="8"/>
          <w:sz w:val="28"/>
        </w:rPr>
        <w:t> </w:t>
      </w:r>
      <w:r>
        <w:rPr>
          <w:sz w:val="28"/>
        </w:rPr>
        <w:t>libros</w:t>
      </w:r>
      <w:r>
        <w:rPr>
          <w:spacing w:val="8"/>
          <w:sz w:val="28"/>
        </w:rPr>
        <w:t> </w:t>
      </w:r>
      <w:r>
        <w:rPr>
          <w:sz w:val="28"/>
        </w:rPr>
        <w:t>tienen</w:t>
      </w:r>
      <w:r>
        <w:rPr>
          <w:spacing w:val="9"/>
          <w:sz w:val="28"/>
        </w:rPr>
        <w:t> </w:t>
      </w:r>
      <w:r>
        <w:rPr>
          <w:sz w:val="28"/>
        </w:rPr>
        <w:t>al</w:t>
      </w:r>
      <w:r>
        <w:rPr>
          <w:spacing w:val="8"/>
          <w:sz w:val="28"/>
        </w:rPr>
        <w:t> </w:t>
      </w:r>
      <w:r>
        <w:rPr>
          <w:sz w:val="28"/>
        </w:rPr>
        <w:t>menos</w:t>
      </w:r>
      <w:r>
        <w:rPr>
          <w:spacing w:val="8"/>
          <w:sz w:val="28"/>
        </w:rPr>
        <w:t> </w:t>
      </w:r>
      <w:r>
        <w:rPr>
          <w:sz w:val="28"/>
        </w:rPr>
        <w:t>un</w:t>
      </w:r>
      <w:r>
        <w:rPr>
          <w:spacing w:val="10"/>
          <w:sz w:val="28"/>
        </w:rPr>
        <w:t> </w:t>
      </w:r>
      <w:r>
        <w:rPr>
          <w:sz w:val="28"/>
        </w:rPr>
        <w:t>autor</w:t>
      </w:r>
      <w:r>
        <w:rPr>
          <w:spacing w:val="8"/>
          <w:sz w:val="28"/>
        </w:rPr>
        <w:t> </w:t>
      </w:r>
      <w:r>
        <w:rPr>
          <w:sz w:val="28"/>
        </w:rPr>
        <w:t>(premisa</w:t>
      </w:r>
      <w:r>
        <w:rPr>
          <w:spacing w:val="8"/>
          <w:sz w:val="28"/>
        </w:rPr>
        <w:t> </w:t>
      </w:r>
      <w:r>
        <w:rPr>
          <w:sz w:val="28"/>
        </w:rPr>
        <w:t>basada</w:t>
      </w:r>
      <w:r>
        <w:rPr>
          <w:spacing w:val="8"/>
          <w:sz w:val="28"/>
        </w:rPr>
        <w:t> </w:t>
      </w:r>
      <w:r>
        <w:rPr>
          <w:sz w:val="28"/>
        </w:rPr>
        <w:t>en</w:t>
      </w:r>
      <w:r>
        <w:rPr>
          <w:spacing w:val="9"/>
          <w:sz w:val="28"/>
        </w:rPr>
        <w:t> </w:t>
      </w:r>
      <w:r>
        <w:rPr>
          <w:spacing w:val="-2"/>
          <w:sz w:val="28"/>
        </w:rPr>
        <w:t>investigación</w:t>
      </w:r>
    </w:p>
    <w:p>
      <w:pPr>
        <w:spacing w:after="0" w:line="240" w:lineRule="auto"/>
        <w:jc w:val="left"/>
        <w:rPr>
          <w:sz w:val="28"/>
        </w:rPr>
        <w:sectPr>
          <w:pgSz w:w="12240" w:h="15840"/>
          <w:pgMar w:top="1360" w:bottom="280" w:left="1340" w:right="1240"/>
        </w:sectPr>
      </w:pPr>
    </w:p>
    <w:p>
      <w:pPr>
        <w:pStyle w:val="BodyText"/>
        <w:spacing w:before="77"/>
        <w:ind w:left="100"/>
      </w:pPr>
      <w:r>
        <w:rPr>
          <w:spacing w:val="-2"/>
        </w:rPr>
        <w:t>inductiva).</w:t>
      </w:r>
    </w:p>
    <w:p>
      <w:pPr>
        <w:pStyle w:val="BodyText"/>
      </w:pPr>
    </w:p>
    <w:p>
      <w:pPr>
        <w:pStyle w:val="BodyText"/>
        <w:spacing w:before="273"/>
      </w:pPr>
    </w:p>
    <w:p>
      <w:pPr>
        <w:pStyle w:val="ListParagraph"/>
        <w:numPr>
          <w:ilvl w:val="0"/>
          <w:numId w:val="11"/>
        </w:numPr>
        <w:tabs>
          <w:tab w:pos="747" w:val="left" w:leader="none"/>
        </w:tabs>
        <w:spacing w:line="240" w:lineRule="auto" w:before="0" w:after="0"/>
        <w:ind w:left="747" w:right="0" w:hanging="647"/>
        <w:jc w:val="left"/>
        <w:rPr>
          <w:sz w:val="28"/>
        </w:rPr>
      </w:pPr>
      <w:r>
        <w:rPr>
          <w:sz w:val="28"/>
        </w:rPr>
        <w:t>No</w:t>
      </w:r>
      <w:r>
        <w:rPr>
          <w:spacing w:val="8"/>
          <w:sz w:val="28"/>
        </w:rPr>
        <w:t> </w:t>
      </w:r>
      <w:r>
        <w:rPr>
          <w:sz w:val="28"/>
        </w:rPr>
        <w:t>basta</w:t>
      </w:r>
      <w:r>
        <w:rPr>
          <w:spacing w:val="8"/>
          <w:sz w:val="28"/>
        </w:rPr>
        <w:t> </w:t>
      </w:r>
      <w:r>
        <w:rPr>
          <w:sz w:val="28"/>
        </w:rPr>
        <w:t>mi</w:t>
      </w:r>
      <w:r>
        <w:rPr>
          <w:spacing w:val="7"/>
          <w:sz w:val="28"/>
        </w:rPr>
        <w:t> </w:t>
      </w:r>
      <w:r>
        <w:rPr>
          <w:sz w:val="28"/>
        </w:rPr>
        <w:t>fe</w:t>
      </w:r>
      <w:r>
        <w:rPr>
          <w:spacing w:val="7"/>
          <w:sz w:val="28"/>
        </w:rPr>
        <w:t> </w:t>
      </w:r>
      <w:r>
        <w:rPr>
          <w:sz w:val="28"/>
        </w:rPr>
        <w:t>para</w:t>
      </w:r>
      <w:r>
        <w:rPr>
          <w:spacing w:val="8"/>
          <w:sz w:val="28"/>
        </w:rPr>
        <w:t> </w:t>
      </w:r>
      <w:r>
        <w:rPr>
          <w:sz w:val="28"/>
        </w:rPr>
        <w:t>ser</w:t>
      </w:r>
      <w:r>
        <w:rPr>
          <w:spacing w:val="7"/>
          <w:sz w:val="28"/>
        </w:rPr>
        <w:t> </w:t>
      </w:r>
      <w:r>
        <w:rPr>
          <w:sz w:val="28"/>
        </w:rPr>
        <w:t>ateo</w:t>
      </w:r>
      <w:r>
        <w:rPr>
          <w:spacing w:val="9"/>
          <w:sz w:val="28"/>
        </w:rPr>
        <w:t> </w:t>
      </w:r>
      <w:r>
        <w:rPr>
          <w:sz w:val="28"/>
        </w:rPr>
        <w:t>es</w:t>
      </w:r>
      <w:r>
        <w:rPr>
          <w:spacing w:val="7"/>
          <w:sz w:val="28"/>
        </w:rPr>
        <w:t> </w:t>
      </w:r>
      <w:r>
        <w:rPr>
          <w:sz w:val="28"/>
        </w:rPr>
        <w:t>un</w:t>
      </w:r>
      <w:r>
        <w:rPr>
          <w:spacing w:val="9"/>
          <w:sz w:val="28"/>
        </w:rPr>
        <w:t> </w:t>
      </w:r>
      <w:r>
        <w:rPr>
          <w:sz w:val="28"/>
        </w:rPr>
        <w:t>libro</w:t>
      </w:r>
      <w:r>
        <w:rPr>
          <w:spacing w:val="9"/>
          <w:sz w:val="28"/>
        </w:rPr>
        <w:t> </w:t>
      </w:r>
      <w:r>
        <w:rPr>
          <w:sz w:val="28"/>
        </w:rPr>
        <w:t>(premisa</w:t>
      </w:r>
      <w:r>
        <w:rPr>
          <w:spacing w:val="7"/>
          <w:sz w:val="28"/>
        </w:rPr>
        <w:t> </w:t>
      </w:r>
      <w:r>
        <w:rPr>
          <w:sz w:val="28"/>
        </w:rPr>
        <w:t>basada</w:t>
      </w:r>
      <w:r>
        <w:rPr>
          <w:spacing w:val="8"/>
          <w:sz w:val="28"/>
        </w:rPr>
        <w:t> </w:t>
      </w:r>
      <w:r>
        <w:rPr>
          <w:sz w:val="28"/>
        </w:rPr>
        <w:t>en</w:t>
      </w:r>
      <w:r>
        <w:rPr>
          <w:spacing w:val="8"/>
          <w:sz w:val="28"/>
        </w:rPr>
        <w:t> </w:t>
      </w:r>
      <w:r>
        <w:rPr>
          <w:sz w:val="28"/>
        </w:rPr>
        <w:t>la</w:t>
      </w:r>
      <w:r>
        <w:rPr>
          <w:spacing w:val="8"/>
          <w:sz w:val="28"/>
        </w:rPr>
        <w:t> </w:t>
      </w:r>
      <w:r>
        <w:rPr>
          <w:spacing w:val="-2"/>
          <w:sz w:val="28"/>
        </w:rPr>
        <w:t>observación).</w:t>
      </w:r>
    </w:p>
    <w:p>
      <w:pPr>
        <w:pStyle w:val="BodyText"/>
      </w:pPr>
    </w:p>
    <w:p>
      <w:pPr>
        <w:pStyle w:val="BodyText"/>
        <w:spacing w:before="272"/>
      </w:pPr>
    </w:p>
    <w:p>
      <w:pPr>
        <w:pStyle w:val="ListParagraph"/>
        <w:numPr>
          <w:ilvl w:val="0"/>
          <w:numId w:val="11"/>
        </w:numPr>
        <w:tabs>
          <w:tab w:pos="747" w:val="left" w:leader="none"/>
        </w:tabs>
        <w:spacing w:line="247" w:lineRule="auto" w:before="0" w:after="0"/>
        <w:ind w:left="100" w:right="1450" w:firstLine="0"/>
        <w:jc w:val="left"/>
        <w:rPr>
          <w:sz w:val="28"/>
        </w:rPr>
      </w:pPr>
      <w:r>
        <w:rPr>
          <w:sz w:val="28"/>
        </w:rPr>
        <w:t>Por lo tanto, No basta mi fe para ser ateo tiene al menos un autor </w:t>
      </w:r>
      <w:r>
        <w:rPr>
          <w:spacing w:val="-2"/>
          <w:sz w:val="28"/>
        </w:rPr>
        <w:t>(conclusión).</w:t>
      </w:r>
    </w:p>
    <w:p>
      <w:pPr>
        <w:pStyle w:val="BodyText"/>
      </w:pPr>
    </w:p>
    <w:p>
      <w:pPr>
        <w:pStyle w:val="BodyText"/>
        <w:spacing w:before="263"/>
      </w:pPr>
    </w:p>
    <w:p>
      <w:pPr>
        <w:pStyle w:val="BodyText"/>
        <w:spacing w:line="247" w:lineRule="auto"/>
        <w:ind w:left="100" w:right="417"/>
      </w:pPr>
      <w:r>
        <w:rPr/>
        <w:t>Sabes que el argumento</w:t>
      </w:r>
      <w:r>
        <w:rPr>
          <w:spacing w:val="27"/>
        </w:rPr>
        <w:t> </w:t>
      </w:r>
      <w:r>
        <w:rPr/>
        <w:t>es válido</w:t>
      </w:r>
      <w:r>
        <w:rPr>
          <w:spacing w:val="27"/>
        </w:rPr>
        <w:t> </w:t>
      </w:r>
      <w:r>
        <w:rPr/>
        <w:t>debido</w:t>
      </w:r>
      <w:r>
        <w:rPr>
          <w:spacing w:val="27"/>
        </w:rPr>
        <w:t> </w:t>
      </w:r>
      <w:r>
        <w:rPr/>
        <w:t>a la deducción,</w:t>
      </w:r>
      <w:r>
        <w:rPr>
          <w:spacing w:val="27"/>
        </w:rPr>
        <w:t> </w:t>
      </w:r>
      <w:r>
        <w:rPr/>
        <w:t>y</w:t>
      </w:r>
      <w:r>
        <w:rPr>
          <w:spacing w:val="27"/>
        </w:rPr>
        <w:t> </w:t>
      </w:r>
      <w:r>
        <w:rPr/>
        <w:t>sabes que el argumento es verdadero porque las premisas son verdaderas (las has verificado a través de la observación y la inducción).</w:t>
      </w:r>
    </w:p>
    <w:p>
      <w:pPr>
        <w:pStyle w:val="BodyText"/>
      </w:pPr>
    </w:p>
    <w:p>
      <w:pPr>
        <w:pStyle w:val="BodyText"/>
        <w:spacing w:before="262"/>
      </w:pPr>
    </w:p>
    <w:p>
      <w:pPr>
        <w:pStyle w:val="BodyText"/>
        <w:spacing w:line="247" w:lineRule="auto"/>
        <w:ind w:left="100" w:right="417"/>
      </w:pPr>
      <w:r>
        <w:rPr/>
        <w:t>Ahora, esta es la gran pregunta: así como un libro requiere inteligencia humana preexistente, ¿hay algún efecto observable que parezca requerir algún tipo de inteligencia sobrenatural preexistente? En otras palabras, ¿hay efectos que podamos observar que señalen a Dios? La respuesta es sí y el primer efecto es el universo mismo. Una investigación de su comienzo es el siguiente paso en</w:t>
      </w:r>
      <w:r>
        <w:rPr>
          <w:spacing w:val="80"/>
        </w:rPr>
        <w:t> </w:t>
      </w:r>
      <w:r>
        <w:rPr/>
        <w:t>nuestro viaje para descubrir la tapa del rompecabezas.</w:t>
      </w:r>
    </w:p>
    <w:p>
      <w:pPr>
        <w:pStyle w:val="BodyText"/>
      </w:pPr>
    </w:p>
    <w:p>
      <w:pPr>
        <w:pStyle w:val="BodyText"/>
        <w:spacing w:before="260"/>
      </w:pPr>
    </w:p>
    <w:p>
      <w:pPr>
        <w:pStyle w:val="BodyText"/>
        <w:spacing w:line="247" w:lineRule="auto"/>
        <w:ind w:left="100" w:right="253"/>
      </w:pPr>
      <w:r>
        <w:rPr/>
        <w:t>Pero antes de ver esta evidencia del comienzo del universo, necesitamos abordar una objeción más a la verdad.</w:t>
      </w:r>
    </w:p>
    <w:p>
      <w:pPr>
        <w:pStyle w:val="BodyText"/>
      </w:pPr>
    </w:p>
    <w:p>
      <w:pPr>
        <w:pStyle w:val="BodyText"/>
        <w:spacing w:before="263"/>
      </w:pPr>
    </w:p>
    <w:p>
      <w:pPr>
        <w:pStyle w:val="Heading4"/>
      </w:pPr>
      <w:r>
        <w:rPr/>
        <w:t>¿Y</w:t>
      </w:r>
      <w:r>
        <w:rPr>
          <w:spacing w:val="-3"/>
        </w:rPr>
        <w:t> </w:t>
      </w:r>
      <w:r>
        <w:rPr/>
        <w:t>qué?</w:t>
      </w:r>
      <w:r>
        <w:rPr>
          <w:spacing w:val="10"/>
        </w:rPr>
        <w:t> </w:t>
      </w:r>
      <w:r>
        <w:rPr/>
        <w:t>¿A</w:t>
      </w:r>
      <w:r>
        <w:rPr>
          <w:spacing w:val="-9"/>
        </w:rPr>
        <w:t> </w:t>
      </w:r>
      <w:r>
        <w:rPr/>
        <w:t>quién</w:t>
      </w:r>
      <w:r>
        <w:rPr>
          <w:spacing w:val="9"/>
        </w:rPr>
        <w:t> </w:t>
      </w:r>
      <w:r>
        <w:rPr/>
        <w:t>le</w:t>
      </w:r>
      <w:r>
        <w:rPr>
          <w:spacing w:val="9"/>
        </w:rPr>
        <w:t> </w:t>
      </w:r>
      <w:r>
        <w:rPr/>
        <w:t>importa</w:t>
      </w:r>
      <w:r>
        <w:rPr>
          <w:spacing w:val="10"/>
        </w:rPr>
        <w:t> </w:t>
      </w:r>
      <w:r>
        <w:rPr/>
        <w:t>la</w:t>
      </w:r>
      <w:r>
        <w:rPr>
          <w:spacing w:val="10"/>
        </w:rPr>
        <w:t> </w:t>
      </w:r>
      <w:r>
        <w:rPr>
          <w:spacing w:val="-2"/>
        </w:rPr>
        <w:t>verdad?</w:t>
      </w:r>
    </w:p>
    <w:p>
      <w:pPr>
        <w:pStyle w:val="BodyText"/>
        <w:rPr>
          <w:b/>
        </w:rPr>
      </w:pPr>
    </w:p>
    <w:p>
      <w:pPr>
        <w:pStyle w:val="BodyText"/>
        <w:spacing w:before="272"/>
        <w:rPr>
          <w:b/>
        </w:rPr>
      </w:pPr>
    </w:p>
    <w:p>
      <w:pPr>
        <w:pStyle w:val="BodyText"/>
        <w:spacing w:line="247" w:lineRule="auto"/>
        <w:ind w:left="100" w:right="545"/>
      </w:pPr>
      <w:r>
        <w:rPr/>
        <w:t>A</w:t>
      </w:r>
      <w:r>
        <w:rPr>
          <w:spacing w:val="-3"/>
        </w:rPr>
        <w:t> </w:t>
      </w:r>
      <w:r>
        <w:rPr/>
        <w:t>veces preguntamos a nuestros alumnos: “¿Cuál es el mayor problema en los Estados Unidos hoy? ¿Es la ignorancia o la apatía?”. Una vez, un alumno respondió: “¡No lo sé y no me importa!”.</w:t>
      </w:r>
    </w:p>
    <w:p>
      <w:pPr>
        <w:spacing w:after="0" w:line="247" w:lineRule="auto"/>
        <w:sectPr>
          <w:pgSz w:w="12240" w:h="15840"/>
          <w:pgMar w:top="1360" w:bottom="280" w:left="1340" w:right="1240"/>
        </w:sectPr>
      </w:pPr>
    </w:p>
    <w:p>
      <w:pPr>
        <w:pStyle w:val="BodyText"/>
        <w:spacing w:line="247" w:lineRule="auto" w:before="237"/>
        <w:ind w:left="100" w:right="256"/>
      </w:pPr>
      <w:r>
        <w:rPr/>
        <w:t>Eso resume el problema en los Estados Unidos hoy. Muchos de nosotros somos ignorantes y apáticos con respecto a la verdad, pero no cuando se trata de dinero, medicinas u otros elementos tangibles que mencionamos anteriormente. Nos preocupamos apasionadamente por esas cosas. Pero muchas personas son ignorantes y apáticas sobre la verdad respecto a la moralidad y la religión</w:t>
      </w:r>
      <w:r>
        <w:rPr>
          <w:spacing w:val="40"/>
        </w:rPr>
        <w:t> </w:t>
      </w:r>
      <w:r>
        <w:rPr/>
        <w:t>(sabemos</w:t>
      </w:r>
      <w:r>
        <w:rPr>
          <w:spacing w:val="16"/>
        </w:rPr>
        <w:t> </w:t>
      </w:r>
      <w:r>
        <w:rPr/>
        <w:t>que</w:t>
      </w:r>
      <w:r>
        <w:rPr>
          <w:spacing w:val="16"/>
        </w:rPr>
        <w:t> </w:t>
      </w:r>
      <w:r>
        <w:rPr/>
        <w:t>no</w:t>
      </w:r>
      <w:r>
        <w:rPr>
          <w:spacing w:val="17"/>
        </w:rPr>
        <w:t> </w:t>
      </w:r>
      <w:r>
        <w:rPr/>
        <w:t>es</w:t>
      </w:r>
      <w:r>
        <w:rPr>
          <w:spacing w:val="16"/>
        </w:rPr>
        <w:t> </w:t>
      </w:r>
      <w:r>
        <w:rPr/>
        <w:t>tu</w:t>
      </w:r>
      <w:r>
        <w:rPr>
          <w:spacing w:val="17"/>
        </w:rPr>
        <w:t> </w:t>
      </w:r>
      <w:r>
        <w:rPr/>
        <w:t>caso</w:t>
      </w:r>
      <w:r>
        <w:rPr>
          <w:spacing w:val="17"/>
        </w:rPr>
        <w:t> </w:t>
      </w:r>
      <w:r>
        <w:rPr/>
        <w:t>porque</w:t>
      </w:r>
      <w:r>
        <w:rPr>
          <w:spacing w:val="16"/>
        </w:rPr>
        <w:t> </w:t>
      </w:r>
      <w:r>
        <w:rPr/>
        <w:t>te</w:t>
      </w:r>
      <w:r>
        <w:rPr>
          <w:spacing w:val="16"/>
        </w:rPr>
        <w:t> </w:t>
      </w:r>
      <w:r>
        <w:rPr/>
        <w:t>estás</w:t>
      </w:r>
      <w:r>
        <w:rPr>
          <w:spacing w:val="16"/>
        </w:rPr>
        <w:t> </w:t>
      </w:r>
      <w:r>
        <w:rPr/>
        <w:t>tomando</w:t>
      </w:r>
      <w:r>
        <w:rPr>
          <w:spacing w:val="17"/>
        </w:rPr>
        <w:t> </w:t>
      </w:r>
      <w:r>
        <w:rPr/>
        <w:t>el</w:t>
      </w:r>
      <w:r>
        <w:rPr>
          <w:spacing w:val="16"/>
        </w:rPr>
        <w:t> </w:t>
      </w:r>
      <w:r>
        <w:rPr/>
        <w:t>tiempo</w:t>
      </w:r>
      <w:r>
        <w:rPr>
          <w:spacing w:val="17"/>
        </w:rPr>
        <w:t> </w:t>
      </w:r>
      <w:r>
        <w:rPr/>
        <w:t>de</w:t>
      </w:r>
      <w:r>
        <w:rPr>
          <w:spacing w:val="16"/>
        </w:rPr>
        <w:t> </w:t>
      </w:r>
      <w:r>
        <w:rPr/>
        <w:t>leer</w:t>
      </w:r>
      <w:r>
        <w:rPr>
          <w:spacing w:val="16"/>
        </w:rPr>
        <w:t> </w:t>
      </w:r>
      <w:r>
        <w:rPr/>
        <w:t>este</w:t>
      </w:r>
      <w:r>
        <w:rPr>
          <w:spacing w:val="16"/>
        </w:rPr>
        <w:t> </w:t>
      </w:r>
      <w:r>
        <w:rPr/>
        <w:t>libro).</w:t>
      </w:r>
    </w:p>
    <w:p>
      <w:pPr>
        <w:pStyle w:val="BodyText"/>
        <w:spacing w:line="247" w:lineRule="auto"/>
        <w:ind w:left="100" w:right="545"/>
      </w:pPr>
      <w:r>
        <w:rPr/>
        <w:t>¿Las personas que han adoptado el lema “lo que sea” tienen razón, o la verdad sobre moralidad y religión realmente importa?</w:t>
      </w:r>
    </w:p>
    <w:p>
      <w:pPr>
        <w:pStyle w:val="BodyText"/>
      </w:pPr>
    </w:p>
    <w:p>
      <w:pPr>
        <w:pStyle w:val="BodyText"/>
        <w:spacing w:before="259"/>
      </w:pPr>
    </w:p>
    <w:p>
      <w:pPr>
        <w:pStyle w:val="BodyText"/>
        <w:spacing w:line="247" w:lineRule="auto"/>
        <w:ind w:left="100" w:right="253"/>
      </w:pPr>
      <w:r>
        <w:rPr/>
        <w:t>Realmente importa ¿Cómo lo sabemos? En primer lugar, aunque las personas puedan afirmar que la verdad moral no importa, en realidad no creen eso cuando alguien las trata inmoralmente. Por ejemplo, podrían afirmar que mentir no está mal,</w:t>
      </w:r>
      <w:r>
        <w:rPr>
          <w:spacing w:val="36"/>
        </w:rPr>
        <w:t> </w:t>
      </w:r>
      <w:r>
        <w:rPr/>
        <w:t>pero</w:t>
      </w:r>
      <w:r>
        <w:rPr>
          <w:spacing w:val="36"/>
        </w:rPr>
        <w:t> </w:t>
      </w:r>
      <w:r>
        <w:rPr/>
        <w:t>solo</w:t>
      </w:r>
      <w:r>
        <w:rPr>
          <w:spacing w:val="36"/>
        </w:rPr>
        <w:t> </w:t>
      </w:r>
      <w:r>
        <w:rPr/>
        <w:t>observa cuán</w:t>
      </w:r>
      <w:r>
        <w:rPr>
          <w:spacing w:val="36"/>
        </w:rPr>
        <w:t> </w:t>
      </w:r>
      <w:r>
        <w:rPr/>
        <w:t>moralmente indignados se sienten</w:t>
      </w:r>
      <w:r>
        <w:rPr>
          <w:spacing w:val="36"/>
        </w:rPr>
        <w:t> </w:t>
      </w:r>
      <w:r>
        <w:rPr/>
        <w:t>cuando</w:t>
      </w:r>
      <w:r>
        <w:rPr>
          <w:spacing w:val="36"/>
        </w:rPr>
        <w:t> </w:t>
      </w:r>
      <w:r>
        <w:rPr/>
        <w:t>les mientes (¡especialmente respecto a su dinero!).</w:t>
      </w:r>
    </w:p>
    <w:p>
      <w:pPr>
        <w:pStyle w:val="BodyText"/>
      </w:pPr>
    </w:p>
    <w:p>
      <w:pPr>
        <w:pStyle w:val="BodyText"/>
        <w:spacing w:before="261"/>
      </w:pPr>
    </w:p>
    <w:p>
      <w:pPr>
        <w:pStyle w:val="BodyText"/>
        <w:spacing w:line="247" w:lineRule="auto" w:before="1"/>
        <w:ind w:left="100"/>
      </w:pPr>
      <w:r>
        <w:rPr/>
        <w:t>A</w:t>
      </w:r>
      <w:r>
        <w:rPr>
          <w:spacing w:val="-2"/>
        </w:rPr>
        <w:t> </w:t>
      </w:r>
      <w:r>
        <w:rPr/>
        <w:t>menudo escuchamos que “¡es la economía, Bobo!”, Pero solo piensa en cuánto mejor sería la economía si todos dijeran la verdad. No habría Enrons o Tycos.</w:t>
      </w:r>
    </w:p>
    <w:p>
      <w:pPr>
        <w:pStyle w:val="BodyText"/>
        <w:spacing w:line="321" w:lineRule="exact"/>
        <w:ind w:left="100"/>
      </w:pPr>
      <w:r>
        <w:rPr/>
        <w:t>No</w:t>
      </w:r>
      <w:r>
        <w:rPr>
          <w:spacing w:val="11"/>
        </w:rPr>
        <w:t> </w:t>
      </w:r>
      <w:r>
        <w:rPr/>
        <w:t>habría</w:t>
      </w:r>
      <w:r>
        <w:rPr>
          <w:spacing w:val="11"/>
        </w:rPr>
        <w:t> </w:t>
      </w:r>
      <w:r>
        <w:rPr/>
        <w:t>escándalos</w:t>
      </w:r>
      <w:r>
        <w:rPr>
          <w:spacing w:val="11"/>
        </w:rPr>
        <w:t> </w:t>
      </w:r>
      <w:r>
        <w:rPr/>
        <w:t>ni</w:t>
      </w:r>
      <w:r>
        <w:rPr>
          <w:spacing w:val="11"/>
        </w:rPr>
        <w:t> </w:t>
      </w:r>
      <w:r>
        <w:rPr>
          <w:spacing w:val="-2"/>
        </w:rPr>
        <w:t>estafas.</w:t>
      </w:r>
    </w:p>
    <w:p>
      <w:pPr>
        <w:pStyle w:val="BodyText"/>
      </w:pPr>
    </w:p>
    <w:p>
      <w:pPr>
        <w:pStyle w:val="BodyText"/>
        <w:spacing w:before="272"/>
      </w:pPr>
    </w:p>
    <w:p>
      <w:pPr>
        <w:pStyle w:val="BodyText"/>
        <w:spacing w:line="247" w:lineRule="auto"/>
        <w:ind w:left="100" w:right="417"/>
      </w:pPr>
      <w:r>
        <w:rPr/>
        <w:t>No habría regulaciones gubernamentales onerosas. Por supuesto, la economía es importante, ¡pero se ve directamente afectada por la moralidad! La moralidad es</w:t>
      </w:r>
      <w:r>
        <w:rPr>
          <w:spacing w:val="40"/>
        </w:rPr>
        <w:t> </w:t>
      </w:r>
      <w:r>
        <w:rPr/>
        <w:t>la base de prácticamente todo lo que hacemos. No solo nos afecta</w:t>
      </w:r>
      <w:r>
        <w:rPr>
          <w:spacing w:val="40"/>
        </w:rPr>
        <w:t> </w:t>
      </w:r>
      <w:r>
        <w:rPr/>
        <w:t>financieramente, sino que, en ciertas circunstancias, también nos afecta social, psicológica, espiritual e incluso físicamente.</w:t>
      </w:r>
    </w:p>
    <w:p>
      <w:pPr>
        <w:pStyle w:val="BodyText"/>
      </w:pPr>
    </w:p>
    <w:p>
      <w:pPr>
        <w:pStyle w:val="BodyText"/>
        <w:spacing w:before="261"/>
      </w:pPr>
    </w:p>
    <w:p>
      <w:pPr>
        <w:pStyle w:val="BodyText"/>
        <w:spacing w:line="247" w:lineRule="auto"/>
        <w:ind w:left="100" w:right="545"/>
      </w:pPr>
      <w:r>
        <w:rPr/>
        <w:t>Una segunda razón es que la verdad en materia de moralidad es importante</w:t>
      </w:r>
      <w:r>
        <w:rPr>
          <w:spacing w:val="40"/>
        </w:rPr>
        <w:t> </w:t>
      </w:r>
      <w:r>
        <w:rPr/>
        <w:t>porque el éxito en la vida a menudo depende de las elecciones morales que hace una persona. Estas incluyen temas relacionados con el sexo, el matrimonio, los hijos,</w:t>
      </w:r>
      <w:r>
        <w:rPr>
          <w:spacing w:val="38"/>
        </w:rPr>
        <w:t> </w:t>
      </w:r>
      <w:r>
        <w:rPr/>
        <w:t>las</w:t>
      </w:r>
      <w:r>
        <w:rPr>
          <w:spacing w:val="37"/>
        </w:rPr>
        <w:t> </w:t>
      </w:r>
      <w:r>
        <w:rPr/>
        <w:t>drogas,</w:t>
      </w:r>
      <w:r>
        <w:rPr>
          <w:spacing w:val="38"/>
        </w:rPr>
        <w:t> </w:t>
      </w:r>
      <w:r>
        <w:rPr/>
        <w:t>el</w:t>
      </w:r>
      <w:r>
        <w:rPr>
          <w:spacing w:val="37"/>
        </w:rPr>
        <w:t> </w:t>
      </w:r>
      <w:r>
        <w:rPr/>
        <w:t>dinero,</w:t>
      </w:r>
      <w:r>
        <w:rPr>
          <w:spacing w:val="38"/>
        </w:rPr>
        <w:t> </w:t>
      </w:r>
      <w:r>
        <w:rPr/>
        <w:t>las</w:t>
      </w:r>
      <w:r>
        <w:rPr>
          <w:spacing w:val="37"/>
        </w:rPr>
        <w:t> </w:t>
      </w:r>
      <w:r>
        <w:rPr/>
        <w:t>transacciones</w:t>
      </w:r>
      <w:r>
        <w:rPr>
          <w:spacing w:val="37"/>
        </w:rPr>
        <w:t> </w:t>
      </w:r>
      <w:r>
        <w:rPr/>
        <w:t>comerciales,</w:t>
      </w:r>
      <w:r>
        <w:rPr>
          <w:spacing w:val="38"/>
        </w:rPr>
        <w:t> </w:t>
      </w:r>
      <w:r>
        <w:rPr/>
        <w:t>etc.</w:t>
      </w:r>
      <w:r>
        <w:rPr>
          <w:spacing w:val="38"/>
        </w:rPr>
        <w:t> </w:t>
      </w:r>
      <w:r>
        <w:rPr/>
        <w:t>Algunas elecciones traen prosperidad, otras conducen a la ruina.</w:t>
      </w:r>
    </w:p>
    <w:p>
      <w:pPr>
        <w:spacing w:after="0" w:line="247" w:lineRule="auto"/>
        <w:sectPr>
          <w:pgSz w:w="12240" w:h="15840"/>
          <w:pgMar w:top="1820" w:bottom="280" w:left="1340" w:right="1240"/>
        </w:sectPr>
      </w:pPr>
    </w:p>
    <w:p>
      <w:pPr>
        <w:pStyle w:val="BodyText"/>
        <w:spacing w:line="247" w:lineRule="auto" w:before="237"/>
        <w:ind w:left="100" w:right="224"/>
      </w:pPr>
      <w:r>
        <w:rPr/>
        <w:t>Tercero, como señalamos en un libro anterior, Legislating Morality,¹⁷ todas las leyes legislan la moralidad. La única pregunta es: “¿Cuál moralidad es</w:t>
      </w:r>
      <w:r>
        <w:rPr>
          <w:spacing w:val="80"/>
          <w:w w:val="150"/>
        </w:rPr>
        <w:t> </w:t>
      </w:r>
      <w:r>
        <w:rPr/>
        <w:t>legislada?”. Piénsalo. Toda ley declara que una conducta es correcta y su opuesta es incorrecta; eso es moralidad. ¿La moralidad de quién debería legislarse en cuestiones como el aborto o la eutanasia? Estos son problemas que afectan directamente la vida y la salud de personas reales. Si es moralmente incorrecto matar</w:t>
      </w:r>
      <w:r>
        <w:rPr>
          <w:spacing w:val="36"/>
        </w:rPr>
        <w:t> </w:t>
      </w:r>
      <w:r>
        <w:rPr/>
        <w:t>personas</w:t>
      </w:r>
      <w:r>
        <w:rPr>
          <w:spacing w:val="36"/>
        </w:rPr>
        <w:t> </w:t>
      </w:r>
      <w:r>
        <w:rPr/>
        <w:t>inocentes,</w:t>
      </w:r>
      <w:r>
        <w:rPr>
          <w:spacing w:val="37"/>
        </w:rPr>
        <w:t> </w:t>
      </w:r>
      <w:r>
        <w:rPr/>
        <w:t>¿no</w:t>
      </w:r>
      <w:r>
        <w:rPr>
          <w:spacing w:val="37"/>
        </w:rPr>
        <w:t> </w:t>
      </w:r>
      <w:r>
        <w:rPr/>
        <w:t>debería</w:t>
      </w:r>
      <w:r>
        <w:rPr>
          <w:spacing w:val="36"/>
        </w:rPr>
        <w:t> </w:t>
      </w:r>
      <w:r>
        <w:rPr/>
        <w:t>legislarse</w:t>
      </w:r>
      <w:r>
        <w:rPr>
          <w:spacing w:val="36"/>
        </w:rPr>
        <w:t> </w:t>
      </w:r>
      <w:r>
        <w:rPr/>
        <w:t>esa</w:t>
      </w:r>
      <w:r>
        <w:rPr>
          <w:spacing w:val="36"/>
        </w:rPr>
        <w:t> </w:t>
      </w:r>
      <w:r>
        <w:rPr/>
        <w:t>verdad?</w:t>
      </w:r>
      <w:r>
        <w:rPr>
          <w:spacing w:val="36"/>
        </w:rPr>
        <w:t> </w:t>
      </w:r>
      <w:r>
        <w:rPr/>
        <w:t>Del</w:t>
      </w:r>
      <w:r>
        <w:rPr>
          <w:spacing w:val="36"/>
        </w:rPr>
        <w:t> </w:t>
      </w:r>
      <w:r>
        <w:rPr/>
        <w:t>mismo</w:t>
      </w:r>
      <w:r>
        <w:rPr>
          <w:spacing w:val="37"/>
        </w:rPr>
        <w:t> </w:t>
      </w:r>
      <w:r>
        <w:rPr/>
        <w:t>modo,</w:t>
      </w:r>
    </w:p>
    <w:p>
      <w:pPr>
        <w:pStyle w:val="BodyText"/>
        <w:spacing w:line="247" w:lineRule="auto"/>
        <w:ind w:left="100" w:right="545"/>
      </w:pPr>
      <w:r>
        <w:rPr/>
        <w:t>¿qué moralidad debería legislarse sobre otros asuntos de política pública que puedan afectar tu vida, salud o finanzas? Lo que legislamos pueden afectar drásticamente la vida, la libertad y la búsqueda de la felicidad de todos los </w:t>
      </w:r>
      <w:r>
        <w:rPr>
          <w:spacing w:val="-2"/>
        </w:rPr>
        <w:t>ciudadanos.</w:t>
      </w:r>
    </w:p>
    <w:p>
      <w:pPr>
        <w:pStyle w:val="BodyText"/>
      </w:pPr>
    </w:p>
    <w:p>
      <w:pPr>
        <w:pStyle w:val="BodyText"/>
        <w:spacing w:before="258"/>
      </w:pPr>
    </w:p>
    <w:p>
      <w:pPr>
        <w:pStyle w:val="BodyText"/>
        <w:spacing w:line="247" w:lineRule="auto"/>
        <w:ind w:left="100" w:right="525"/>
      </w:pPr>
      <w:r>
        <w:rPr/>
        <w:t>No hay duda de que lo que creemos que es cierto sobre la moralidad impacta directamente en las vidas. ¿Importaba que la Corte Suprema de los Estados Unidos (como se refleja en la decisión de Dred Scott en 1857) creía que los negros no eran ciudadanos sino propiedad de sus dueños? ¿Importaba que los nazis creyeran que los judíos eran inferiores a la raza aria? ¿Importa hoy lo que pensemos sobre el estado moral de las personas en otras categorías raciales o religiosas? ¡Por supuesto! La verdad en la moral importa.</w:t>
      </w:r>
    </w:p>
    <w:p>
      <w:pPr>
        <w:pStyle w:val="BodyText"/>
      </w:pPr>
    </w:p>
    <w:p>
      <w:pPr>
        <w:pStyle w:val="BodyText"/>
        <w:spacing w:before="260"/>
      </w:pPr>
    </w:p>
    <w:p>
      <w:pPr>
        <w:pStyle w:val="BodyText"/>
        <w:spacing w:line="247" w:lineRule="auto"/>
        <w:ind w:left="100" w:right="253"/>
      </w:pPr>
      <w:r>
        <w:rPr/>
        <w:t>¿Qué hay de la verdad en la religión? Esa verdad puede impactarnos aún más profundamente que la verdad en la moralidad. Un compañero de la marina me ayudó a darme cuenta de esto en 1988 cuando era un nuevo cristiano.</w:t>
      </w:r>
    </w:p>
    <w:p>
      <w:pPr>
        <w:pStyle w:val="BodyText"/>
      </w:pPr>
    </w:p>
    <w:p>
      <w:pPr>
        <w:pStyle w:val="BodyText"/>
        <w:spacing w:before="262"/>
      </w:pPr>
    </w:p>
    <w:p>
      <w:pPr>
        <w:pStyle w:val="BodyText"/>
        <w:spacing w:line="247" w:lineRule="auto"/>
        <w:ind w:left="100" w:right="276"/>
      </w:pPr>
      <w:r>
        <w:rPr/>
        <w:t>En ese momento, nos desplegaron con una tripulación de vuelo de la Marina de Estados Unidos a un país del Golfo Pérsico. Estaba cerca el final de la guerra</w:t>
      </w:r>
      <w:r>
        <w:rPr>
          <w:spacing w:val="80"/>
        </w:rPr>
        <w:t> </w:t>
      </w:r>
      <w:r>
        <w:rPr/>
        <w:t>Irán-Irak, y las tensiones aún eran altas. Cuando estás en un lugar extraño y peligroso, tiendes a reflexionar sobre tu vida y tu mortalidad con mayor seriedad</w:t>
      </w:r>
      <w:r>
        <w:rPr>
          <w:spacing w:val="80"/>
          <w:w w:val="150"/>
        </w:rPr>
        <w:t> </w:t>
      </w:r>
      <w:r>
        <w:rPr/>
        <w:t>y frecuencia.</w:t>
      </w:r>
    </w:p>
    <w:p>
      <w:pPr>
        <w:spacing w:after="0" w:line="247" w:lineRule="auto"/>
        <w:sectPr>
          <w:pgSz w:w="12240" w:h="15840"/>
          <w:pgMar w:top="1820" w:bottom="280" w:left="1340" w:right="1240"/>
        </w:sectPr>
      </w:pPr>
    </w:p>
    <w:p>
      <w:pPr>
        <w:pStyle w:val="BodyText"/>
        <w:spacing w:line="247" w:lineRule="auto" w:before="77"/>
        <w:ind w:left="100" w:right="525"/>
      </w:pPr>
      <w:r>
        <w:rPr/>
        <w:t>Un día estábamos haciendo exactamente eso, hablando de Dios y de la vida futura. Durante nuestra conversación, mi amigo hizo un comentario que se ha mantenido conmigo hasta el día de hoy. Refiriéndose a la Biblia, declaró: “No creo</w:t>
      </w:r>
      <w:r>
        <w:rPr>
          <w:spacing w:val="27"/>
        </w:rPr>
        <w:t> </w:t>
      </w:r>
      <w:r>
        <w:rPr/>
        <w:t>en</w:t>
      </w:r>
      <w:r>
        <w:rPr>
          <w:spacing w:val="27"/>
        </w:rPr>
        <w:t> </w:t>
      </w:r>
      <w:r>
        <w:rPr/>
        <w:t>la Biblia.</w:t>
      </w:r>
      <w:r>
        <w:rPr>
          <w:spacing w:val="27"/>
        </w:rPr>
        <w:t> </w:t>
      </w:r>
      <w:r>
        <w:rPr/>
        <w:t>Pero</w:t>
      </w:r>
      <w:r>
        <w:rPr>
          <w:spacing w:val="27"/>
        </w:rPr>
        <w:t> </w:t>
      </w:r>
      <w:r>
        <w:rPr/>
        <w:t>si es verdad,</w:t>
      </w:r>
      <w:r>
        <w:rPr>
          <w:spacing w:val="27"/>
        </w:rPr>
        <w:t> </w:t>
      </w:r>
      <w:r>
        <w:rPr/>
        <w:t>entonces estaré en</w:t>
      </w:r>
      <w:r>
        <w:rPr>
          <w:spacing w:val="27"/>
        </w:rPr>
        <w:t> </w:t>
      </w:r>
      <w:r>
        <w:rPr/>
        <w:t>un</w:t>
      </w:r>
      <w:r>
        <w:rPr>
          <w:spacing w:val="27"/>
        </w:rPr>
        <w:t> </w:t>
      </w:r>
      <w:r>
        <w:rPr/>
        <w:t>gran</w:t>
      </w:r>
      <w:r>
        <w:rPr>
          <w:spacing w:val="27"/>
        </w:rPr>
        <w:t> </w:t>
      </w:r>
      <w:r>
        <w:rPr/>
        <w:t>problema”.</w:t>
      </w:r>
    </w:p>
    <w:p>
      <w:pPr>
        <w:pStyle w:val="BodyText"/>
      </w:pPr>
    </w:p>
    <w:p>
      <w:pPr>
        <w:pStyle w:val="BodyText"/>
        <w:spacing w:before="262"/>
      </w:pPr>
    </w:p>
    <w:p>
      <w:pPr>
        <w:pStyle w:val="BodyText"/>
        <w:spacing w:line="247" w:lineRule="auto"/>
        <w:ind w:left="100" w:right="404"/>
      </w:pPr>
      <w:r>
        <w:rPr/>
        <w:t>Por supuesto él estaba en lo cierto. Si la Biblia es verdadera, entonces mi amigo</w:t>
      </w:r>
      <w:r>
        <w:rPr>
          <w:spacing w:val="80"/>
        </w:rPr>
        <w:t> </w:t>
      </w:r>
      <w:r>
        <w:rPr/>
        <w:t>ha elegido un destino eterno desagradable. De hecho, si la Biblia es verdadera, entonces el destino eterno de todos puede leerse en sus páginas. Por otro lado, si</w:t>
      </w:r>
      <w:r>
        <w:rPr>
          <w:spacing w:val="80"/>
        </w:rPr>
        <w:t> </w:t>
      </w:r>
      <w:r>
        <w:rPr/>
        <w:t>la Biblia no es verdad, entonces muchos cristianos están perdiendo involuntariamente mucho tiempo, dinero y, en algunos casos, incluso sus vidas predicando el cristianismo en territorios hostiles. De cualquier manera, la verdad en la religión importa.</w:t>
      </w:r>
    </w:p>
    <w:p>
      <w:pPr>
        <w:pStyle w:val="BodyText"/>
      </w:pPr>
    </w:p>
    <w:p>
      <w:pPr>
        <w:pStyle w:val="BodyText"/>
        <w:spacing w:before="260"/>
      </w:pPr>
    </w:p>
    <w:p>
      <w:pPr>
        <w:pStyle w:val="BodyText"/>
        <w:spacing w:line="247" w:lineRule="auto"/>
        <w:ind w:left="100" w:right="317"/>
      </w:pPr>
      <w:r>
        <w:rPr/>
        <w:t>También importa si alguna otra religión es verdadera. Por ejemplo, si el Corán es verdadero, entonces estoy en problemas eternos como mi amigo de la Marina no cristiano. Por otro lado, si los ateos tienen razón, entonces bien podemos mentir, hacer</w:t>
      </w:r>
      <w:r>
        <w:rPr>
          <w:spacing w:val="26"/>
        </w:rPr>
        <w:t> </w:t>
      </w:r>
      <w:r>
        <w:rPr/>
        <w:t>trampa</w:t>
      </w:r>
      <w:r>
        <w:rPr>
          <w:spacing w:val="26"/>
        </w:rPr>
        <w:t> </w:t>
      </w:r>
      <w:r>
        <w:rPr/>
        <w:t>y</w:t>
      </w:r>
      <w:r>
        <w:rPr>
          <w:spacing w:val="27"/>
        </w:rPr>
        <w:t> </w:t>
      </w:r>
      <w:r>
        <w:rPr/>
        <w:t>robar</w:t>
      </w:r>
      <w:r>
        <w:rPr>
          <w:spacing w:val="26"/>
        </w:rPr>
        <w:t> </w:t>
      </w:r>
      <w:r>
        <w:rPr/>
        <w:t>para</w:t>
      </w:r>
      <w:r>
        <w:rPr>
          <w:spacing w:val="26"/>
        </w:rPr>
        <w:t> </w:t>
      </w:r>
      <w:r>
        <w:rPr/>
        <w:t>obtener</w:t>
      </w:r>
      <w:r>
        <w:rPr>
          <w:spacing w:val="26"/>
        </w:rPr>
        <w:t> </w:t>
      </w:r>
      <w:r>
        <w:rPr/>
        <w:t>lo</w:t>
      </w:r>
      <w:r>
        <w:rPr>
          <w:spacing w:val="27"/>
        </w:rPr>
        <w:t> </w:t>
      </w:r>
      <w:r>
        <w:rPr/>
        <w:t>que</w:t>
      </w:r>
      <w:r>
        <w:rPr>
          <w:spacing w:val="26"/>
        </w:rPr>
        <w:t> </w:t>
      </w:r>
      <w:r>
        <w:rPr/>
        <w:t>queremos</w:t>
      </w:r>
      <w:r>
        <w:rPr>
          <w:spacing w:val="26"/>
        </w:rPr>
        <w:t> </w:t>
      </w:r>
      <w:r>
        <w:rPr/>
        <w:t>porque</w:t>
      </w:r>
      <w:r>
        <w:rPr>
          <w:spacing w:val="26"/>
        </w:rPr>
        <w:t> </w:t>
      </w:r>
      <w:r>
        <w:rPr/>
        <w:t>esta</w:t>
      </w:r>
      <w:r>
        <w:rPr>
          <w:spacing w:val="26"/>
        </w:rPr>
        <w:t> </w:t>
      </w:r>
      <w:r>
        <w:rPr/>
        <w:t>vida</w:t>
      </w:r>
      <w:r>
        <w:rPr>
          <w:spacing w:val="26"/>
        </w:rPr>
        <w:t> </w:t>
      </w:r>
      <w:r>
        <w:rPr/>
        <w:t>es</w:t>
      </w:r>
      <w:r>
        <w:rPr>
          <w:spacing w:val="26"/>
        </w:rPr>
        <w:t> </w:t>
      </w:r>
      <w:r>
        <w:rPr/>
        <w:t>todo</w:t>
      </w:r>
      <w:r>
        <w:rPr>
          <w:spacing w:val="27"/>
        </w:rPr>
        <w:t> </w:t>
      </w:r>
      <w:r>
        <w:rPr/>
        <w:t>lo que hay, y no hay consecuencias en la eternidad.</w:t>
      </w:r>
    </w:p>
    <w:p>
      <w:pPr>
        <w:pStyle w:val="BodyText"/>
      </w:pPr>
    </w:p>
    <w:p>
      <w:pPr>
        <w:pStyle w:val="BodyText"/>
        <w:spacing w:before="261"/>
      </w:pPr>
    </w:p>
    <w:p>
      <w:pPr>
        <w:pStyle w:val="BodyText"/>
        <w:spacing w:line="247" w:lineRule="auto"/>
        <w:ind w:left="100" w:right="440"/>
      </w:pPr>
      <w:r>
        <w:rPr/>
        <w:t>Pero olvida la eternidad por un minuto. Considere las implicaciones temporales</w:t>
      </w:r>
      <w:r>
        <w:rPr>
          <w:spacing w:val="80"/>
        </w:rPr>
        <w:t> </w:t>
      </w:r>
      <w:r>
        <w:rPr/>
        <w:t>de las enseñanzas religiosas en todo el mundo. En Arabia Saudita, a algunos escolares se les está enseñando que los judíos son cerdos y que los no</w:t>
      </w:r>
      <w:r>
        <w:rPr>
          <w:spacing w:val="40"/>
        </w:rPr>
        <w:t> </w:t>
      </w:r>
      <w:r>
        <w:rPr/>
        <w:t>musulmanes (infieles) deben ser asesinados (aunque, afortunadamente, la</w:t>
      </w:r>
      <w:r>
        <w:rPr>
          <w:spacing w:val="80"/>
          <w:w w:val="150"/>
        </w:rPr>
        <w:t> </w:t>
      </w:r>
      <w:r>
        <w:rPr/>
        <w:t>mayoría</w:t>
      </w:r>
      <w:r>
        <w:rPr>
          <w:spacing w:val="31"/>
        </w:rPr>
        <w:t> </w:t>
      </w:r>
      <w:r>
        <w:rPr/>
        <w:t>de</w:t>
      </w:r>
      <w:r>
        <w:rPr>
          <w:spacing w:val="31"/>
        </w:rPr>
        <w:t> </w:t>
      </w:r>
      <w:r>
        <w:rPr/>
        <w:t>los</w:t>
      </w:r>
      <w:r>
        <w:rPr>
          <w:spacing w:val="31"/>
        </w:rPr>
        <w:t> </w:t>
      </w:r>
      <w:r>
        <w:rPr/>
        <w:t>musulmanes</w:t>
      </w:r>
      <w:r>
        <w:rPr>
          <w:spacing w:val="31"/>
        </w:rPr>
        <w:t> </w:t>
      </w:r>
      <w:r>
        <w:rPr/>
        <w:t>no</w:t>
      </w:r>
      <w:r>
        <w:rPr>
          <w:spacing w:val="32"/>
        </w:rPr>
        <w:t> </w:t>
      </w:r>
      <w:r>
        <w:rPr/>
        <w:t>cree</w:t>
      </w:r>
      <w:r>
        <w:rPr>
          <w:spacing w:val="31"/>
        </w:rPr>
        <w:t> </w:t>
      </w:r>
      <w:r>
        <w:rPr/>
        <w:t>que</w:t>
      </w:r>
      <w:r>
        <w:rPr>
          <w:spacing w:val="31"/>
        </w:rPr>
        <w:t> </w:t>
      </w:r>
      <w:r>
        <w:rPr/>
        <w:t>los</w:t>
      </w:r>
      <w:r>
        <w:rPr>
          <w:spacing w:val="31"/>
        </w:rPr>
        <w:t> </w:t>
      </w:r>
      <w:r>
        <w:rPr/>
        <w:t>no</w:t>
      </w:r>
      <w:r>
        <w:rPr>
          <w:spacing w:val="32"/>
        </w:rPr>
        <w:t> </w:t>
      </w:r>
      <w:r>
        <w:rPr/>
        <w:t>musulmanes</w:t>
      </w:r>
      <w:r>
        <w:rPr>
          <w:spacing w:val="31"/>
        </w:rPr>
        <w:t> </w:t>
      </w:r>
      <w:r>
        <w:rPr/>
        <w:t>deban</w:t>
      </w:r>
      <w:r>
        <w:rPr>
          <w:spacing w:val="32"/>
        </w:rPr>
        <w:t> </w:t>
      </w:r>
      <w:r>
        <w:rPr/>
        <w:t>ser asesinados, los musulmanes militantes enseñan ese tipo de Yihad directamente</w:t>
      </w:r>
      <w:r>
        <w:rPr>
          <w:spacing w:val="80"/>
        </w:rPr>
        <w:t> </w:t>
      </w:r>
      <w:r>
        <w:rPr/>
        <w:t>del Corán¹⁸). ¿Es realmente cierto que hay un Dios allá arriba con el nombre de Alá que quiere que los musulmanes maten a todos los no musulmanes (lo que probablemente te incluya)? ¿Importa esta “verdad” religiosa? Sí importa cuando esos niños crecen para estrellar aviones contra edificios e inmolarse en áreas pobladas. ¿No sería mejor enseñarles la verdad religiosa de que Dios quiere que amen a su prójimo?</w:t>
      </w:r>
    </w:p>
    <w:p>
      <w:pPr>
        <w:spacing w:after="0" w:line="247" w:lineRule="auto"/>
        <w:sectPr>
          <w:pgSz w:w="12240" w:h="15840"/>
          <w:pgMar w:top="1360" w:bottom="280" w:left="1340" w:right="1240"/>
        </w:sectPr>
      </w:pPr>
    </w:p>
    <w:p>
      <w:pPr>
        <w:pStyle w:val="BodyText"/>
        <w:spacing w:line="247" w:lineRule="auto" w:before="77"/>
        <w:ind w:left="100" w:right="417"/>
      </w:pPr>
      <w:r>
        <w:rPr/>
        <w:t>Los sauditas pueden estar enseñando que los judíos son cerdos, pero en nuestro país, por medio de un temario unilateral de biología, les enseñamos a los niños</w:t>
      </w:r>
      <w:r>
        <w:rPr>
          <w:spacing w:val="80"/>
        </w:rPr>
        <w:t> </w:t>
      </w:r>
      <w:r>
        <w:rPr/>
        <w:t>que realmente no hay diferencia entre cualquier ser humano y un cerdo. Después de todo, si no somos más que el producto de fuerzas ciegas naturalistas, si</w:t>
      </w:r>
      <w:r>
        <w:rPr>
          <w:spacing w:val="80"/>
          <w:w w:val="150"/>
        </w:rPr>
        <w:t> </w:t>
      </w:r>
      <w:r>
        <w:rPr/>
        <w:t>ninguna deidad nos creó con algún significado especial, entonces no somos más que cerdos con grandes cerebros. ¿Importa esta “verdad” religiosa (atea)? Sí, cuando los niños actúan en base a sus implicaciones. En lugar de buenos ciudadanos que ven personas hechas a la imagen de Dios, estamos produciendo criminales que no ven ningún significado o valor en la vida humana. Las ideas tienen consecuencias.</w:t>
      </w:r>
    </w:p>
    <w:p>
      <w:pPr>
        <w:pStyle w:val="BodyText"/>
      </w:pPr>
    </w:p>
    <w:p>
      <w:pPr>
        <w:pStyle w:val="BodyText"/>
        <w:spacing w:before="259"/>
      </w:pPr>
    </w:p>
    <w:p>
      <w:pPr>
        <w:pStyle w:val="BodyText"/>
        <w:spacing w:line="247" w:lineRule="auto"/>
        <w:ind w:left="100" w:right="404"/>
      </w:pPr>
      <w:r>
        <w:rPr/>
        <w:t>En el lado positivo, la Madre Teresa ayudó a mejorar las condiciones en la India</w:t>
      </w:r>
      <w:r>
        <w:rPr>
          <w:spacing w:val="40"/>
        </w:rPr>
        <w:t> </w:t>
      </w:r>
      <w:r>
        <w:rPr/>
        <w:t>al desafiar las creencias religiosas de muchos en la cultura hindú. La creencia hindú en el karma y la reencarnación lleva a muchos hindúes a ignorar los gritos del sufrimiento. ¿Por qué? Porque creen que aquellos que sufren merecen su</w:t>
      </w:r>
      <w:r>
        <w:rPr>
          <w:spacing w:val="40"/>
        </w:rPr>
        <w:t> </w:t>
      </w:r>
      <w:r>
        <w:rPr/>
        <w:t>difícil</w:t>
      </w:r>
      <w:r>
        <w:rPr>
          <w:spacing w:val="26"/>
        </w:rPr>
        <w:t> </w:t>
      </w:r>
      <w:r>
        <w:rPr/>
        <w:t>situación</w:t>
      </w:r>
      <w:r>
        <w:rPr>
          <w:spacing w:val="27"/>
        </w:rPr>
        <w:t> </w:t>
      </w:r>
      <w:r>
        <w:rPr/>
        <w:t>por</w:t>
      </w:r>
      <w:r>
        <w:rPr>
          <w:spacing w:val="26"/>
        </w:rPr>
        <w:t> </w:t>
      </w:r>
      <w:r>
        <w:rPr/>
        <w:t>hacer</w:t>
      </w:r>
      <w:r>
        <w:rPr>
          <w:spacing w:val="26"/>
        </w:rPr>
        <w:t> </w:t>
      </w:r>
      <w:r>
        <w:rPr/>
        <w:t>algo</w:t>
      </w:r>
      <w:r>
        <w:rPr>
          <w:spacing w:val="27"/>
        </w:rPr>
        <w:t> </w:t>
      </w:r>
      <w:r>
        <w:rPr/>
        <w:t>mal</w:t>
      </w:r>
      <w:r>
        <w:rPr>
          <w:spacing w:val="26"/>
        </w:rPr>
        <w:t> </w:t>
      </w:r>
      <w:r>
        <w:rPr/>
        <w:t>en</w:t>
      </w:r>
      <w:r>
        <w:rPr>
          <w:spacing w:val="27"/>
        </w:rPr>
        <w:t> </w:t>
      </w:r>
      <w:r>
        <w:rPr/>
        <w:t>una</w:t>
      </w:r>
      <w:r>
        <w:rPr>
          <w:spacing w:val="26"/>
        </w:rPr>
        <w:t> </w:t>
      </w:r>
      <w:r>
        <w:rPr/>
        <w:t>vida</w:t>
      </w:r>
      <w:r>
        <w:rPr>
          <w:spacing w:val="26"/>
        </w:rPr>
        <w:t> </w:t>
      </w:r>
      <w:r>
        <w:rPr/>
        <w:t>anterior.</w:t>
      </w:r>
      <w:r>
        <w:rPr>
          <w:spacing w:val="27"/>
        </w:rPr>
        <w:t> </w:t>
      </w:r>
      <w:r>
        <w:rPr/>
        <w:t>Entonces,</w:t>
      </w:r>
      <w:r>
        <w:rPr>
          <w:spacing w:val="27"/>
        </w:rPr>
        <w:t> </w:t>
      </w:r>
      <w:r>
        <w:rPr/>
        <w:t>si</w:t>
      </w:r>
      <w:r>
        <w:rPr>
          <w:spacing w:val="26"/>
        </w:rPr>
        <w:t> </w:t>
      </w:r>
      <w:r>
        <w:rPr/>
        <w:t>ayudas</w:t>
      </w:r>
      <w:r>
        <w:rPr>
          <w:spacing w:val="26"/>
        </w:rPr>
        <w:t> </w:t>
      </w:r>
      <w:r>
        <w:rPr/>
        <w:t>a las personas que sufren, estás interfiriendo con su karma.</w:t>
      </w:r>
    </w:p>
    <w:p>
      <w:pPr>
        <w:pStyle w:val="BodyText"/>
      </w:pPr>
    </w:p>
    <w:p>
      <w:pPr>
        <w:pStyle w:val="BodyText"/>
        <w:spacing w:before="261"/>
      </w:pPr>
    </w:p>
    <w:p>
      <w:pPr>
        <w:pStyle w:val="BodyText"/>
        <w:spacing w:line="247" w:lineRule="auto"/>
        <w:ind w:left="100" w:right="525"/>
      </w:pPr>
      <w:r>
        <w:rPr/>
        <w:t>La madre Teresa enseñó a los hindúes en la India los principios cristianos de cuidar de los pobres y el sufrimiento. ¿Es importante esa idea religiosa?</w:t>
      </w:r>
    </w:p>
    <w:p>
      <w:pPr>
        <w:pStyle w:val="BodyText"/>
        <w:spacing w:line="247" w:lineRule="auto"/>
        <w:ind w:left="100" w:right="545"/>
      </w:pPr>
      <w:r>
        <w:rPr/>
        <w:t>Pregunta a los millones cuyas vidas ella tocó. ¿Importa la enseñanza religiosa del karma? Pregunta a los millones que aún sufren.</w:t>
      </w:r>
    </w:p>
    <w:p>
      <w:pPr>
        <w:pStyle w:val="BodyText"/>
      </w:pPr>
    </w:p>
    <w:p>
      <w:pPr>
        <w:pStyle w:val="BodyText"/>
        <w:spacing w:before="261"/>
      </w:pPr>
    </w:p>
    <w:p>
      <w:pPr>
        <w:pStyle w:val="BodyText"/>
        <w:spacing w:line="247" w:lineRule="auto" w:before="1"/>
        <w:ind w:left="100" w:right="253"/>
      </w:pPr>
      <w:r>
        <w:rPr/>
        <w:t>El resultado final es el siguiente: sin importar cuál sea la verdad sobre la religión</w:t>
      </w:r>
      <w:r>
        <w:rPr>
          <w:spacing w:val="80"/>
          <w:w w:val="150"/>
        </w:rPr>
        <w:t> </w:t>
      </w:r>
      <w:r>
        <w:rPr/>
        <w:t>y la moralidad, nuestras vidas se ven muy afectadas hoy y quizás incluso en la eternidad.</w:t>
      </w:r>
      <w:r>
        <w:rPr>
          <w:spacing w:val="39"/>
        </w:rPr>
        <w:t> </w:t>
      </w:r>
      <w:r>
        <w:rPr/>
        <w:t>Aquellos</w:t>
      </w:r>
      <w:r>
        <w:rPr>
          <w:spacing w:val="38"/>
        </w:rPr>
        <w:t> </w:t>
      </w:r>
      <w:r>
        <w:rPr/>
        <w:t>que</w:t>
      </w:r>
      <w:r>
        <w:rPr>
          <w:spacing w:val="38"/>
        </w:rPr>
        <w:t> </w:t>
      </w:r>
      <w:r>
        <w:rPr/>
        <w:t>arrogantemente</w:t>
      </w:r>
      <w:r>
        <w:rPr>
          <w:spacing w:val="38"/>
        </w:rPr>
        <w:t> </w:t>
      </w:r>
      <w:r>
        <w:rPr/>
        <w:t>señalan:</w:t>
      </w:r>
      <w:r>
        <w:rPr>
          <w:spacing w:val="38"/>
        </w:rPr>
        <w:t> </w:t>
      </w:r>
      <w:r>
        <w:rPr/>
        <w:t>“¿Y qué?</w:t>
      </w:r>
      <w:r>
        <w:rPr>
          <w:spacing w:val="38"/>
        </w:rPr>
        <w:t> </w:t>
      </w:r>
      <w:r>
        <w:rPr/>
        <w:t>¿A quién</w:t>
      </w:r>
      <w:r>
        <w:rPr>
          <w:spacing w:val="39"/>
        </w:rPr>
        <w:t> </w:t>
      </w:r>
      <w:r>
        <w:rPr/>
        <w:t>le</w:t>
      </w:r>
      <w:r>
        <w:rPr>
          <w:spacing w:val="38"/>
        </w:rPr>
        <w:t> </w:t>
      </w:r>
      <w:r>
        <w:rPr/>
        <w:t>importa la verdad respecto a la moralidad y la religión?”. Están ignorando la realidad y están</w:t>
      </w:r>
      <w:r>
        <w:rPr>
          <w:spacing w:val="40"/>
        </w:rPr>
        <w:t> </w:t>
      </w:r>
      <w:r>
        <w:rPr/>
        <w:t>patinando</w:t>
      </w:r>
      <w:r>
        <w:rPr>
          <w:spacing w:val="40"/>
        </w:rPr>
        <w:t> </w:t>
      </w:r>
      <w:r>
        <w:rPr/>
        <w:t>ciegamente</w:t>
      </w:r>
      <w:r>
        <w:rPr>
          <w:spacing w:val="39"/>
        </w:rPr>
        <w:t> </w:t>
      </w:r>
      <w:r>
        <w:rPr/>
        <w:t>sobre</w:t>
      </w:r>
      <w:r>
        <w:rPr>
          <w:spacing w:val="39"/>
        </w:rPr>
        <w:t> </w:t>
      </w:r>
      <w:r>
        <w:rPr/>
        <w:t>hielo</w:t>
      </w:r>
      <w:r>
        <w:rPr>
          <w:spacing w:val="40"/>
        </w:rPr>
        <w:t> </w:t>
      </w:r>
      <w:r>
        <w:rPr/>
        <w:t>delgado.</w:t>
      </w:r>
      <w:r>
        <w:rPr>
          <w:spacing w:val="40"/>
        </w:rPr>
        <w:t> </w:t>
      </w:r>
      <w:r>
        <w:rPr/>
        <w:t>Nos</w:t>
      </w:r>
      <w:r>
        <w:rPr>
          <w:spacing w:val="39"/>
        </w:rPr>
        <w:t> </w:t>
      </w:r>
      <w:r>
        <w:rPr/>
        <w:t>debemos</w:t>
      </w:r>
      <w:r>
        <w:rPr>
          <w:spacing w:val="39"/>
        </w:rPr>
        <w:t> </w:t>
      </w:r>
      <w:r>
        <w:rPr/>
        <w:t>a</w:t>
      </w:r>
      <w:r>
        <w:rPr>
          <w:spacing w:val="39"/>
        </w:rPr>
        <w:t> </w:t>
      </w:r>
      <w:r>
        <w:rPr/>
        <w:t>nosotros mismos y a los demás encontrar la verdad real, y luego actuar en consecuencia. Empecemos con la pregunta: “¿Dios existe?”.</w:t>
      </w:r>
    </w:p>
    <w:p>
      <w:pPr>
        <w:pStyle w:val="BodyText"/>
      </w:pPr>
    </w:p>
    <w:p>
      <w:pPr>
        <w:pStyle w:val="BodyText"/>
        <w:spacing w:before="260"/>
      </w:pPr>
    </w:p>
    <w:p>
      <w:pPr>
        <w:pStyle w:val="Heading4"/>
      </w:pPr>
      <w:r>
        <w:rPr>
          <w:spacing w:val="-2"/>
        </w:rPr>
        <w:t>Resumen</w:t>
      </w:r>
    </w:p>
    <w:p>
      <w:pPr>
        <w:spacing w:after="0"/>
        <w:sectPr>
          <w:pgSz w:w="12240" w:h="15840"/>
          <w:pgMar w:top="1360" w:bottom="280" w:left="1340" w:right="1240"/>
        </w:sectPr>
      </w:pPr>
    </w:p>
    <w:p>
      <w:pPr>
        <w:pStyle w:val="ListParagraph"/>
        <w:numPr>
          <w:ilvl w:val="0"/>
          <w:numId w:val="12"/>
        </w:numPr>
        <w:tabs>
          <w:tab w:pos="747" w:val="left" w:leader="none"/>
        </w:tabs>
        <w:spacing w:line="247" w:lineRule="auto" w:before="237" w:after="0"/>
        <w:ind w:left="100" w:right="225" w:firstLine="0"/>
        <w:jc w:val="left"/>
        <w:rPr>
          <w:sz w:val="28"/>
        </w:rPr>
      </w:pPr>
      <w:r>
        <w:rPr>
          <w:sz w:val="28"/>
        </w:rPr>
        <w:t>Las personas a menudo adoptan sus creencias de sus padres, sus amigos, su religión de la infancia o de su cultura. A veces simplemente formulan sus</w:t>
      </w:r>
      <w:r>
        <w:rPr>
          <w:spacing w:val="80"/>
          <w:sz w:val="28"/>
        </w:rPr>
        <w:t> </w:t>
      </w:r>
      <w:r>
        <w:rPr>
          <w:sz w:val="28"/>
        </w:rPr>
        <w:t>creencias solo en base a sus sentimientos. Si bien estas creencias podrían ser ciertas,</w:t>
      </w:r>
      <w:r>
        <w:rPr>
          <w:spacing w:val="28"/>
          <w:sz w:val="28"/>
        </w:rPr>
        <w:t> </w:t>
      </w:r>
      <w:r>
        <w:rPr>
          <w:sz w:val="28"/>
        </w:rPr>
        <w:t>también</w:t>
      </w:r>
      <w:r>
        <w:rPr>
          <w:spacing w:val="28"/>
          <w:sz w:val="28"/>
        </w:rPr>
        <w:t> </w:t>
      </w:r>
      <w:r>
        <w:rPr>
          <w:sz w:val="28"/>
        </w:rPr>
        <w:t>es</w:t>
      </w:r>
      <w:r>
        <w:rPr>
          <w:spacing w:val="27"/>
          <w:sz w:val="28"/>
        </w:rPr>
        <w:t> </w:t>
      </w:r>
      <w:r>
        <w:rPr>
          <w:sz w:val="28"/>
        </w:rPr>
        <w:t>posible</w:t>
      </w:r>
      <w:r>
        <w:rPr>
          <w:spacing w:val="27"/>
          <w:sz w:val="28"/>
        </w:rPr>
        <w:t> </w:t>
      </w:r>
      <w:r>
        <w:rPr>
          <w:sz w:val="28"/>
        </w:rPr>
        <w:t>que</w:t>
      </w:r>
      <w:r>
        <w:rPr>
          <w:spacing w:val="27"/>
          <w:sz w:val="28"/>
        </w:rPr>
        <w:t> </w:t>
      </w:r>
      <w:r>
        <w:rPr>
          <w:sz w:val="28"/>
        </w:rPr>
        <w:t>no</w:t>
      </w:r>
      <w:r>
        <w:rPr>
          <w:spacing w:val="28"/>
          <w:sz w:val="28"/>
        </w:rPr>
        <w:t> </w:t>
      </w:r>
      <w:r>
        <w:rPr>
          <w:sz w:val="28"/>
        </w:rPr>
        <w:t>lo</w:t>
      </w:r>
      <w:r>
        <w:rPr>
          <w:spacing w:val="28"/>
          <w:sz w:val="28"/>
        </w:rPr>
        <w:t> </w:t>
      </w:r>
      <w:r>
        <w:rPr>
          <w:sz w:val="28"/>
        </w:rPr>
        <w:t>sean.</w:t>
      </w:r>
      <w:r>
        <w:rPr>
          <w:spacing w:val="28"/>
          <w:sz w:val="28"/>
        </w:rPr>
        <w:t> </w:t>
      </w:r>
      <w:r>
        <w:rPr>
          <w:sz w:val="28"/>
        </w:rPr>
        <w:t>La</w:t>
      </w:r>
      <w:r>
        <w:rPr>
          <w:spacing w:val="27"/>
          <w:sz w:val="28"/>
        </w:rPr>
        <w:t> </w:t>
      </w:r>
      <w:r>
        <w:rPr>
          <w:sz w:val="28"/>
        </w:rPr>
        <w:t>única</w:t>
      </w:r>
      <w:r>
        <w:rPr>
          <w:spacing w:val="27"/>
          <w:sz w:val="28"/>
        </w:rPr>
        <w:t> </w:t>
      </w:r>
      <w:r>
        <w:rPr>
          <w:sz w:val="28"/>
        </w:rPr>
        <w:t>forma</w:t>
      </w:r>
      <w:r>
        <w:rPr>
          <w:spacing w:val="27"/>
          <w:sz w:val="28"/>
        </w:rPr>
        <w:t> </w:t>
      </w:r>
      <w:r>
        <w:rPr>
          <w:sz w:val="28"/>
        </w:rPr>
        <w:t>de</w:t>
      </w:r>
      <w:r>
        <w:rPr>
          <w:spacing w:val="27"/>
          <w:sz w:val="28"/>
        </w:rPr>
        <w:t> </w:t>
      </w:r>
      <w:r>
        <w:rPr>
          <w:sz w:val="28"/>
        </w:rPr>
        <w:t>estar razonablemente seguros es probar las creencias con la evidencia. Y eso se hace mediante la utilización de principios filosóficos sólidos, incluidos los que se encuentran en la lógica y la ciencia.¹</w:t>
      </w:r>
      <w:r>
        <w:rPr>
          <w:position w:val="7"/>
          <w:sz w:val="28"/>
        </w:rPr>
        <w:drawing>
          <wp:inline distT="0" distB="0" distL="0" distR="0">
            <wp:extent cx="52029" cy="77724"/>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1" cstate="print"/>
                    <a:stretch>
                      <a:fillRect/>
                    </a:stretch>
                  </pic:blipFill>
                  <pic:spPr>
                    <a:xfrm>
                      <a:off x="0" y="0"/>
                      <a:ext cx="52029" cy="77724"/>
                    </a:xfrm>
                    <a:prstGeom prst="rect">
                      <a:avLst/>
                    </a:prstGeom>
                  </pic:spPr>
                </pic:pic>
              </a:graphicData>
            </a:graphic>
          </wp:inline>
        </w:drawing>
      </w:r>
      <w:r>
        <w:rPr>
          <w:position w:val="7"/>
          <w:sz w:val="28"/>
        </w:rPr>
      </w:r>
    </w:p>
    <w:p>
      <w:pPr>
        <w:pStyle w:val="BodyText"/>
      </w:pPr>
    </w:p>
    <w:p>
      <w:pPr>
        <w:pStyle w:val="BodyText"/>
        <w:spacing w:before="260"/>
      </w:pPr>
    </w:p>
    <w:p>
      <w:pPr>
        <w:pStyle w:val="ListParagraph"/>
        <w:numPr>
          <w:ilvl w:val="0"/>
          <w:numId w:val="12"/>
        </w:numPr>
        <w:tabs>
          <w:tab w:pos="748" w:val="left" w:leader="none"/>
        </w:tabs>
        <w:spacing w:line="247" w:lineRule="auto" w:before="0" w:after="0"/>
        <w:ind w:left="100" w:right="690" w:firstLine="0"/>
        <w:jc w:val="both"/>
        <w:rPr>
          <w:sz w:val="28"/>
        </w:rPr>
      </w:pPr>
      <w:r>
        <w:rPr>
          <w:sz w:val="28"/>
        </w:rPr>
        <w:t>La lógica nos dice que los opuestos no pueden ser verdaderos al mismo tiempo en el mismo sentido. La lógica es parte de la realidad misma y, por lo tanto,</w:t>
      </w:r>
      <w:r>
        <w:rPr>
          <w:spacing w:val="15"/>
          <w:sz w:val="28"/>
        </w:rPr>
        <w:t> </w:t>
      </w:r>
      <w:r>
        <w:rPr>
          <w:sz w:val="28"/>
        </w:rPr>
        <w:t>es</w:t>
      </w:r>
      <w:r>
        <w:rPr>
          <w:spacing w:val="14"/>
          <w:sz w:val="28"/>
        </w:rPr>
        <w:t> </w:t>
      </w:r>
      <w:r>
        <w:rPr>
          <w:sz w:val="28"/>
        </w:rPr>
        <w:t>la</w:t>
      </w:r>
      <w:r>
        <w:rPr>
          <w:spacing w:val="14"/>
          <w:sz w:val="28"/>
        </w:rPr>
        <w:t> </w:t>
      </w:r>
      <w:r>
        <w:rPr>
          <w:sz w:val="28"/>
        </w:rPr>
        <w:t>misma</w:t>
      </w:r>
      <w:r>
        <w:rPr>
          <w:spacing w:val="14"/>
          <w:sz w:val="28"/>
        </w:rPr>
        <w:t> </w:t>
      </w:r>
      <w:r>
        <w:rPr>
          <w:sz w:val="28"/>
        </w:rPr>
        <w:t>en</w:t>
      </w:r>
      <w:r>
        <w:rPr>
          <w:spacing w:val="15"/>
          <w:sz w:val="28"/>
        </w:rPr>
        <w:t> </w:t>
      </w:r>
      <w:r>
        <w:rPr>
          <w:sz w:val="28"/>
        </w:rPr>
        <w:t>Estados</w:t>
      </w:r>
      <w:r>
        <w:rPr>
          <w:spacing w:val="14"/>
          <w:sz w:val="28"/>
        </w:rPr>
        <w:t> </w:t>
      </w:r>
      <w:r>
        <w:rPr>
          <w:sz w:val="28"/>
        </w:rPr>
        <w:t>Unidos,</w:t>
      </w:r>
      <w:r>
        <w:rPr>
          <w:spacing w:val="15"/>
          <w:sz w:val="28"/>
        </w:rPr>
        <w:t> </w:t>
      </w:r>
      <w:r>
        <w:rPr>
          <w:sz w:val="28"/>
        </w:rPr>
        <w:t>la</w:t>
      </w:r>
      <w:r>
        <w:rPr>
          <w:spacing w:val="14"/>
          <w:sz w:val="28"/>
        </w:rPr>
        <w:t> </w:t>
      </w:r>
      <w:r>
        <w:rPr>
          <w:sz w:val="28"/>
        </w:rPr>
        <w:t>India</w:t>
      </w:r>
      <w:r>
        <w:rPr>
          <w:spacing w:val="14"/>
          <w:sz w:val="28"/>
        </w:rPr>
        <w:t> </w:t>
      </w:r>
      <w:r>
        <w:rPr>
          <w:sz w:val="28"/>
        </w:rPr>
        <w:t>y</w:t>
      </w:r>
      <w:r>
        <w:rPr>
          <w:spacing w:val="15"/>
          <w:sz w:val="28"/>
        </w:rPr>
        <w:t> </w:t>
      </w:r>
      <w:r>
        <w:rPr>
          <w:sz w:val="28"/>
        </w:rPr>
        <w:t>en</w:t>
      </w:r>
      <w:r>
        <w:rPr>
          <w:spacing w:val="15"/>
          <w:sz w:val="28"/>
        </w:rPr>
        <w:t> </w:t>
      </w:r>
      <w:r>
        <w:rPr>
          <w:sz w:val="28"/>
        </w:rPr>
        <w:t>todas</w:t>
      </w:r>
      <w:r>
        <w:rPr>
          <w:spacing w:val="14"/>
          <w:sz w:val="28"/>
        </w:rPr>
        <w:t> </w:t>
      </w:r>
      <w:r>
        <w:rPr>
          <w:sz w:val="28"/>
        </w:rPr>
        <w:t>partes</w:t>
      </w:r>
      <w:r>
        <w:rPr>
          <w:spacing w:val="14"/>
          <w:sz w:val="28"/>
        </w:rPr>
        <w:t> </w:t>
      </w:r>
      <w:r>
        <w:rPr>
          <w:sz w:val="28"/>
        </w:rPr>
        <w:t>del</w:t>
      </w:r>
      <w:r>
        <w:rPr>
          <w:spacing w:val="14"/>
          <w:sz w:val="28"/>
        </w:rPr>
        <w:t> </w:t>
      </w:r>
      <w:r>
        <w:rPr>
          <w:sz w:val="28"/>
        </w:rPr>
        <w:t>universo.</w:t>
      </w:r>
    </w:p>
    <w:p>
      <w:pPr>
        <w:pStyle w:val="BodyText"/>
      </w:pPr>
    </w:p>
    <w:p>
      <w:pPr>
        <w:pStyle w:val="BodyText"/>
        <w:spacing w:before="262"/>
      </w:pPr>
    </w:p>
    <w:p>
      <w:pPr>
        <w:pStyle w:val="ListParagraph"/>
        <w:numPr>
          <w:ilvl w:val="0"/>
          <w:numId w:val="12"/>
        </w:numPr>
        <w:tabs>
          <w:tab w:pos="747" w:val="left" w:leader="none"/>
        </w:tabs>
        <w:spacing w:line="247" w:lineRule="auto" w:before="0" w:after="0"/>
        <w:ind w:left="100" w:right="235" w:firstLine="0"/>
        <w:jc w:val="left"/>
        <w:rPr>
          <w:sz w:val="28"/>
        </w:rPr>
      </w:pPr>
      <w:r>
        <w:rPr>
          <w:sz w:val="28"/>
        </w:rPr>
        <w:t>Mediante el uso de la técnica del correcaminos, podemos ver que Hume no</w:t>
      </w:r>
      <w:r>
        <w:rPr>
          <w:spacing w:val="40"/>
          <w:sz w:val="28"/>
        </w:rPr>
        <w:t> </w:t>
      </w:r>
      <w:r>
        <w:rPr>
          <w:sz w:val="28"/>
        </w:rPr>
        <w:t>es escéptico sobre el escepticismo, y Kant no es agnóstico sobre el agnosticismo. Por lo tanto, sus puntos de vista se auto destruyen. Es posible conocer verdades sobre Dios.</w:t>
      </w:r>
    </w:p>
    <w:p>
      <w:pPr>
        <w:pStyle w:val="BodyText"/>
      </w:pPr>
    </w:p>
    <w:p>
      <w:pPr>
        <w:pStyle w:val="BodyText"/>
        <w:spacing w:before="261"/>
      </w:pPr>
    </w:p>
    <w:p>
      <w:pPr>
        <w:pStyle w:val="ListParagraph"/>
        <w:numPr>
          <w:ilvl w:val="0"/>
          <w:numId w:val="12"/>
        </w:numPr>
        <w:tabs>
          <w:tab w:pos="747" w:val="left" w:leader="none"/>
        </w:tabs>
        <w:spacing w:line="247" w:lineRule="auto" w:before="0" w:after="0"/>
        <w:ind w:left="100" w:right="452" w:firstLine="0"/>
        <w:jc w:val="left"/>
        <w:rPr>
          <w:sz w:val="28"/>
        </w:rPr>
      </w:pPr>
      <w:r>
        <w:rPr>
          <w:sz w:val="28"/>
        </w:rPr>
        <w:t>Muchas verdades sobre Dios pueden ser conocidas por sus efectos observables. A través de muchas observaciones (inducción) podemos sacar conclusiones razonables (deducciones) sobre la existencia y naturaleza de Dios (lo que haremos en capítulos posteriores).</w:t>
      </w:r>
    </w:p>
    <w:p>
      <w:pPr>
        <w:pStyle w:val="BodyText"/>
      </w:pPr>
    </w:p>
    <w:p>
      <w:pPr>
        <w:pStyle w:val="BodyText"/>
        <w:spacing w:before="262"/>
      </w:pPr>
    </w:p>
    <w:p>
      <w:pPr>
        <w:pStyle w:val="ListParagraph"/>
        <w:numPr>
          <w:ilvl w:val="0"/>
          <w:numId w:val="12"/>
        </w:numPr>
        <w:tabs>
          <w:tab w:pos="748" w:val="left" w:leader="none"/>
        </w:tabs>
        <w:spacing w:line="247" w:lineRule="auto" w:before="0" w:after="0"/>
        <w:ind w:left="100" w:right="524" w:firstLine="0"/>
        <w:jc w:val="both"/>
        <w:rPr>
          <w:sz w:val="28"/>
        </w:rPr>
      </w:pPr>
      <w:r>
        <w:rPr>
          <w:sz w:val="28"/>
        </w:rPr>
        <w:t>La verdad en la moralidad y la religión tiene consecuencias temporales y tal vez incluso eternas. La apatía y la ignorancia pueden ser fatales. Lo que no sabes, o no te importa saber, puede hacerte daño.</w:t>
      </w:r>
    </w:p>
    <w:p>
      <w:pPr>
        <w:pStyle w:val="BodyText"/>
      </w:pPr>
    </w:p>
    <w:p>
      <w:pPr>
        <w:pStyle w:val="BodyText"/>
        <w:spacing w:before="262"/>
      </w:pPr>
    </w:p>
    <w:p>
      <w:pPr>
        <w:pStyle w:val="ListParagraph"/>
        <w:numPr>
          <w:ilvl w:val="0"/>
          <w:numId w:val="12"/>
        </w:numPr>
        <w:tabs>
          <w:tab w:pos="747" w:val="left" w:leader="none"/>
        </w:tabs>
        <w:spacing w:line="247" w:lineRule="auto" w:before="0" w:after="0"/>
        <w:ind w:left="100" w:right="692" w:firstLine="0"/>
        <w:jc w:val="left"/>
        <w:rPr>
          <w:sz w:val="28"/>
        </w:rPr>
      </w:pPr>
      <w:r>
        <w:rPr>
          <w:sz w:val="28"/>
        </w:rPr>
        <w:t>Entonces, ¿por qué alguien debería creer algo? Porque tienen evidencia para apoyar esas creencias, y porque las creencias tienen consecuencias.</w:t>
      </w:r>
    </w:p>
    <w:p>
      <w:pPr>
        <w:spacing w:after="0" w:line="247" w:lineRule="auto"/>
        <w:jc w:val="left"/>
        <w:rPr>
          <w:sz w:val="28"/>
        </w:rPr>
        <w:sectPr>
          <w:pgSz w:w="12240" w:h="15840"/>
          <w:pgMar w:top="1820" w:bottom="280" w:left="1340" w:right="1240"/>
        </w:sectPr>
      </w:pPr>
    </w:p>
    <w:p>
      <w:pPr>
        <w:pStyle w:val="BodyText"/>
        <w:spacing w:before="4"/>
        <w:rPr>
          <w:sz w:val="17"/>
        </w:rPr>
      </w:pPr>
    </w:p>
    <w:p>
      <w:pPr>
        <w:spacing w:after="0"/>
        <w:rPr>
          <w:sz w:val="17"/>
        </w:rPr>
        <w:sectPr>
          <w:pgSz w:w="12240" w:h="15840"/>
          <w:pgMar w:top="1820" w:bottom="280" w:left="1340" w:right="1240"/>
        </w:sectPr>
      </w:pPr>
    </w:p>
    <w:p>
      <w:pPr>
        <w:pStyle w:val="BodyText"/>
        <w:ind w:left="261"/>
        <w:rPr>
          <w:sz w:val="20"/>
        </w:rPr>
      </w:pPr>
      <w:r>
        <w:rPr>
          <w:sz w:val="20"/>
        </w:rPr>
        <w:drawing>
          <wp:inline distT="0" distB="0" distL="0" distR="0">
            <wp:extent cx="5637885" cy="810768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2" cstate="print"/>
                    <a:stretch>
                      <a:fillRect/>
                    </a:stretch>
                  </pic:blipFill>
                  <pic:spPr>
                    <a:xfrm>
                      <a:off x="0" y="0"/>
                      <a:ext cx="5637885" cy="8107680"/>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spacing w:before="297"/>
        <w:ind w:left="0" w:right="99" w:firstLine="0"/>
        <w:jc w:val="center"/>
        <w:rPr>
          <w:b/>
          <w:sz w:val="40"/>
        </w:rPr>
      </w:pPr>
      <w:bookmarkStart w:name="3 En el principio, hubo un gran SURGE" w:id="15"/>
      <w:bookmarkEnd w:id="15"/>
      <w:r>
        <w:rPr/>
      </w:r>
      <w:bookmarkStart w:name="_bookmark6" w:id="16"/>
      <w:bookmarkEnd w:id="16"/>
      <w:r>
        <w:rPr/>
      </w:r>
      <w:r>
        <w:rPr>
          <w:b/>
          <w:spacing w:val="-10"/>
          <w:sz w:val="40"/>
        </w:rPr>
        <w:t>3</w:t>
      </w:r>
    </w:p>
    <w:p>
      <w:pPr>
        <w:spacing w:before="347"/>
        <w:ind w:left="0" w:right="98" w:firstLine="0"/>
        <w:jc w:val="center"/>
        <w:rPr>
          <w:b/>
          <w:sz w:val="40"/>
        </w:rPr>
      </w:pPr>
      <w:r>
        <w:rPr>
          <w:b/>
          <w:sz w:val="40"/>
        </w:rPr>
        <w:t>En</w:t>
      </w:r>
      <w:r>
        <w:rPr>
          <w:b/>
          <w:spacing w:val="-3"/>
          <w:sz w:val="40"/>
        </w:rPr>
        <w:t> </w:t>
      </w:r>
      <w:r>
        <w:rPr>
          <w:b/>
          <w:sz w:val="40"/>
        </w:rPr>
        <w:t>el</w:t>
      </w:r>
      <w:r>
        <w:rPr>
          <w:b/>
          <w:spacing w:val="-3"/>
          <w:sz w:val="40"/>
        </w:rPr>
        <w:t> </w:t>
      </w:r>
      <w:r>
        <w:rPr>
          <w:b/>
          <w:sz w:val="40"/>
        </w:rPr>
        <w:t>principio,</w:t>
      </w:r>
      <w:r>
        <w:rPr>
          <w:b/>
          <w:spacing w:val="-3"/>
          <w:sz w:val="40"/>
        </w:rPr>
        <w:t> </w:t>
      </w:r>
      <w:r>
        <w:rPr>
          <w:b/>
          <w:sz w:val="40"/>
        </w:rPr>
        <w:t>hubo</w:t>
      </w:r>
      <w:r>
        <w:rPr>
          <w:b/>
          <w:spacing w:val="-3"/>
          <w:sz w:val="40"/>
        </w:rPr>
        <w:t> </w:t>
      </w:r>
      <w:r>
        <w:rPr>
          <w:b/>
          <w:sz w:val="40"/>
        </w:rPr>
        <w:t>un</w:t>
      </w:r>
      <w:r>
        <w:rPr>
          <w:b/>
          <w:spacing w:val="-2"/>
          <w:sz w:val="40"/>
        </w:rPr>
        <w:t> </w:t>
      </w:r>
      <w:r>
        <w:rPr>
          <w:b/>
          <w:spacing w:val="-4"/>
          <w:sz w:val="40"/>
        </w:rPr>
        <w:t>gran</w:t>
      </w:r>
    </w:p>
    <w:p>
      <w:pPr>
        <w:pStyle w:val="Heading1"/>
        <w:spacing w:before="368"/>
        <w:ind w:right="98"/>
      </w:pPr>
      <w:r>
        <w:rPr>
          <w:spacing w:val="-2"/>
        </w:rPr>
        <w:t>SURGE</w:t>
      </w:r>
    </w:p>
    <w:p>
      <w:pPr>
        <w:pStyle w:val="BodyText"/>
        <w:rPr>
          <w:b/>
          <w:sz w:val="33"/>
        </w:rPr>
      </w:pPr>
    </w:p>
    <w:p>
      <w:pPr>
        <w:pStyle w:val="BodyText"/>
        <w:spacing w:before="190"/>
        <w:rPr>
          <w:b/>
          <w:sz w:val="33"/>
        </w:rPr>
      </w:pPr>
    </w:p>
    <w:p>
      <w:pPr>
        <w:spacing w:before="0"/>
        <w:ind w:left="0" w:right="99" w:firstLine="0"/>
        <w:jc w:val="center"/>
        <w:rPr>
          <w:i/>
          <w:sz w:val="28"/>
        </w:rPr>
      </w:pPr>
      <w:r>
        <w:rPr>
          <w:i/>
          <w:sz w:val="28"/>
        </w:rPr>
        <w:t>“La</w:t>
      </w:r>
      <w:r>
        <w:rPr>
          <w:i/>
          <w:spacing w:val="7"/>
          <w:sz w:val="28"/>
        </w:rPr>
        <w:t> </w:t>
      </w:r>
      <w:r>
        <w:rPr>
          <w:i/>
          <w:sz w:val="28"/>
        </w:rPr>
        <w:t>ciencia</w:t>
      </w:r>
      <w:r>
        <w:rPr>
          <w:i/>
          <w:spacing w:val="8"/>
          <w:sz w:val="28"/>
        </w:rPr>
        <w:t> </w:t>
      </w:r>
      <w:r>
        <w:rPr>
          <w:i/>
          <w:sz w:val="28"/>
        </w:rPr>
        <w:t>sin</w:t>
      </w:r>
      <w:r>
        <w:rPr>
          <w:i/>
          <w:spacing w:val="8"/>
          <w:sz w:val="28"/>
        </w:rPr>
        <w:t> </w:t>
      </w:r>
      <w:r>
        <w:rPr>
          <w:i/>
          <w:sz w:val="28"/>
        </w:rPr>
        <w:t>religión</w:t>
      </w:r>
      <w:r>
        <w:rPr>
          <w:i/>
          <w:spacing w:val="8"/>
          <w:sz w:val="28"/>
        </w:rPr>
        <w:t> </w:t>
      </w:r>
      <w:r>
        <w:rPr>
          <w:i/>
          <w:sz w:val="28"/>
        </w:rPr>
        <w:t>es</w:t>
      </w:r>
      <w:r>
        <w:rPr>
          <w:i/>
          <w:spacing w:val="7"/>
          <w:sz w:val="28"/>
        </w:rPr>
        <w:t> </w:t>
      </w:r>
      <w:r>
        <w:rPr>
          <w:i/>
          <w:sz w:val="28"/>
        </w:rPr>
        <w:t>coja;</w:t>
      </w:r>
      <w:r>
        <w:rPr>
          <w:i/>
          <w:spacing w:val="6"/>
          <w:sz w:val="28"/>
        </w:rPr>
        <w:t> </w:t>
      </w:r>
      <w:r>
        <w:rPr>
          <w:i/>
          <w:sz w:val="28"/>
        </w:rPr>
        <w:t>la</w:t>
      </w:r>
      <w:r>
        <w:rPr>
          <w:i/>
          <w:spacing w:val="8"/>
          <w:sz w:val="28"/>
        </w:rPr>
        <w:t> </w:t>
      </w:r>
      <w:r>
        <w:rPr>
          <w:i/>
          <w:sz w:val="28"/>
        </w:rPr>
        <w:t>religión</w:t>
      </w:r>
      <w:r>
        <w:rPr>
          <w:i/>
          <w:spacing w:val="8"/>
          <w:sz w:val="28"/>
        </w:rPr>
        <w:t> </w:t>
      </w:r>
      <w:r>
        <w:rPr>
          <w:i/>
          <w:sz w:val="28"/>
        </w:rPr>
        <w:t>sin</w:t>
      </w:r>
      <w:r>
        <w:rPr>
          <w:i/>
          <w:spacing w:val="8"/>
          <w:sz w:val="28"/>
        </w:rPr>
        <w:t> </w:t>
      </w:r>
      <w:r>
        <w:rPr>
          <w:i/>
          <w:sz w:val="28"/>
        </w:rPr>
        <w:t>ciencia</w:t>
      </w:r>
      <w:r>
        <w:rPr>
          <w:i/>
          <w:spacing w:val="8"/>
          <w:sz w:val="28"/>
        </w:rPr>
        <w:t> </w:t>
      </w:r>
      <w:r>
        <w:rPr>
          <w:i/>
          <w:sz w:val="28"/>
        </w:rPr>
        <w:t>es</w:t>
      </w:r>
      <w:r>
        <w:rPr>
          <w:i/>
          <w:spacing w:val="7"/>
          <w:sz w:val="28"/>
        </w:rPr>
        <w:t> </w:t>
      </w:r>
      <w:r>
        <w:rPr>
          <w:i/>
          <w:spacing w:val="-2"/>
          <w:sz w:val="28"/>
        </w:rPr>
        <w:t>ciega”.</w:t>
      </w:r>
    </w:p>
    <w:p>
      <w:pPr>
        <w:spacing w:before="298"/>
        <w:ind w:left="0" w:right="98" w:firstLine="0"/>
        <w:jc w:val="center"/>
        <w:rPr>
          <w:i/>
          <w:sz w:val="28"/>
        </w:rPr>
      </w:pPr>
      <w:r>
        <w:rPr>
          <w:i/>
          <w:sz w:val="28"/>
        </w:rPr>
        <w:t>Albert</w:t>
      </w:r>
      <w:r>
        <w:rPr>
          <w:i/>
          <w:spacing w:val="9"/>
          <w:sz w:val="28"/>
        </w:rPr>
        <w:t> </w:t>
      </w:r>
      <w:r>
        <w:rPr>
          <w:i/>
          <w:spacing w:val="-2"/>
          <w:sz w:val="28"/>
        </w:rPr>
        <w:t>Einstein</w:t>
      </w:r>
    </w:p>
    <w:p>
      <w:pPr>
        <w:pStyle w:val="BodyText"/>
        <w:rPr>
          <w:i/>
        </w:rPr>
      </w:pPr>
    </w:p>
    <w:p>
      <w:pPr>
        <w:pStyle w:val="BodyText"/>
        <w:spacing w:before="272"/>
        <w:rPr>
          <w:i/>
        </w:rPr>
      </w:pPr>
    </w:p>
    <w:p>
      <w:pPr>
        <w:pStyle w:val="Heading4"/>
      </w:pPr>
      <w:r>
        <w:rPr/>
        <w:t>Hechos</w:t>
      </w:r>
      <w:r>
        <w:rPr>
          <w:spacing w:val="14"/>
        </w:rPr>
        <w:t> </w:t>
      </w:r>
      <w:r>
        <w:rPr>
          <w:spacing w:val="-2"/>
        </w:rPr>
        <w:t>“irritantes”</w:t>
      </w:r>
    </w:p>
    <w:p>
      <w:pPr>
        <w:pStyle w:val="BodyText"/>
        <w:rPr>
          <w:b/>
        </w:rPr>
      </w:pPr>
    </w:p>
    <w:p>
      <w:pPr>
        <w:pStyle w:val="BodyText"/>
        <w:spacing w:before="272"/>
        <w:rPr>
          <w:b/>
        </w:rPr>
      </w:pPr>
    </w:p>
    <w:p>
      <w:pPr>
        <w:pStyle w:val="BodyText"/>
        <w:spacing w:line="247" w:lineRule="auto" w:before="1"/>
        <w:ind w:left="100" w:right="545"/>
      </w:pPr>
      <w:r>
        <w:rPr/>
        <w:t>Era 1916 y a Albert Einstein no le gustaba hacia dónde lo conducían sus cálculos. Si su teoría de la relatividad era cierta, significaba que el universo no era eterno, sino que tenía un comienzo.</w:t>
      </w:r>
    </w:p>
    <w:p>
      <w:pPr>
        <w:pStyle w:val="BodyText"/>
      </w:pPr>
    </w:p>
    <w:p>
      <w:pPr>
        <w:pStyle w:val="BodyText"/>
        <w:spacing w:before="261"/>
      </w:pPr>
    </w:p>
    <w:p>
      <w:pPr>
        <w:pStyle w:val="BodyText"/>
        <w:spacing w:line="247" w:lineRule="auto" w:before="1"/>
        <w:ind w:left="100" w:right="417"/>
      </w:pPr>
      <w:r>
        <w:rPr/>
        <w:t>Los cálculos de Einstein revelaban de hecho un comienzo definitivo de todos los tiempos, toda la materia y todo el espacio. Esto desvanecía su creencia de que el universo era estático y eterno. Más tarde, Einstein llamó a su descubrimiento un hecho “irritante”. Quería que el universo existiera por sí mismo, que no</w:t>
      </w:r>
      <w:r>
        <w:rPr>
          <w:spacing w:val="80"/>
          <w:w w:val="150"/>
        </w:rPr>
        <w:t> </w:t>
      </w:r>
      <w:r>
        <w:rPr/>
        <w:t>dependiera de ninguna causa externa, pero el universo parecía ser un gran efecto. De</w:t>
      </w:r>
      <w:r>
        <w:rPr>
          <w:spacing w:val="29"/>
        </w:rPr>
        <w:t> </w:t>
      </w:r>
      <w:r>
        <w:rPr/>
        <w:t>hecho,</w:t>
      </w:r>
      <w:r>
        <w:rPr>
          <w:spacing w:val="30"/>
        </w:rPr>
        <w:t> </w:t>
      </w:r>
      <w:r>
        <w:rPr/>
        <w:t>a</w:t>
      </w:r>
      <w:r>
        <w:rPr>
          <w:spacing w:val="29"/>
        </w:rPr>
        <w:t> </w:t>
      </w:r>
      <w:r>
        <w:rPr/>
        <w:t>Einstein</w:t>
      </w:r>
      <w:r>
        <w:rPr>
          <w:spacing w:val="30"/>
        </w:rPr>
        <w:t> </w:t>
      </w:r>
      <w:r>
        <w:rPr/>
        <w:t>no</w:t>
      </w:r>
      <w:r>
        <w:rPr>
          <w:spacing w:val="30"/>
        </w:rPr>
        <w:t> </w:t>
      </w:r>
      <w:r>
        <w:rPr/>
        <w:t>le</w:t>
      </w:r>
      <w:r>
        <w:rPr>
          <w:spacing w:val="29"/>
        </w:rPr>
        <w:t> </w:t>
      </w:r>
      <w:r>
        <w:rPr/>
        <w:t>gustaban</w:t>
      </w:r>
      <w:r>
        <w:rPr>
          <w:spacing w:val="30"/>
        </w:rPr>
        <w:t> </w:t>
      </w:r>
      <w:r>
        <w:rPr/>
        <w:t>las</w:t>
      </w:r>
      <w:r>
        <w:rPr>
          <w:spacing w:val="29"/>
        </w:rPr>
        <w:t> </w:t>
      </w:r>
      <w:r>
        <w:rPr/>
        <w:t>implicaciones</w:t>
      </w:r>
      <w:r>
        <w:rPr>
          <w:spacing w:val="29"/>
        </w:rPr>
        <w:t> </w:t>
      </w:r>
      <w:r>
        <w:rPr/>
        <w:t>de</w:t>
      </w:r>
      <w:r>
        <w:rPr>
          <w:spacing w:val="29"/>
        </w:rPr>
        <w:t> </w:t>
      </w:r>
      <w:r>
        <w:rPr/>
        <w:t>la</w:t>
      </w:r>
      <w:r>
        <w:rPr>
          <w:spacing w:val="29"/>
        </w:rPr>
        <w:t> </w:t>
      </w:r>
      <w:r>
        <w:rPr/>
        <w:t>relatividad,</w:t>
      </w:r>
      <w:r>
        <w:rPr>
          <w:spacing w:val="30"/>
        </w:rPr>
        <w:t> </w:t>
      </w:r>
      <w:r>
        <w:rPr/>
        <w:t>una teoría que ahora se ha comprobado con una precisión de cinco decimales, que introdujo una constante cosmológica (que algunos han llamado un “factor de elusión”) en sus ecuaciones para mostrar que el universo es estático y para evitar un comienzo absoluto.</w:t>
      </w:r>
    </w:p>
    <w:p>
      <w:pPr>
        <w:spacing w:after="0" w:line="247" w:lineRule="auto"/>
        <w:sectPr>
          <w:pgSz w:w="12240" w:h="15840"/>
          <w:pgMar w:top="1820" w:bottom="280" w:left="1340" w:right="1240"/>
        </w:sectPr>
      </w:pPr>
    </w:p>
    <w:p>
      <w:pPr>
        <w:pStyle w:val="BodyText"/>
        <w:spacing w:line="247" w:lineRule="auto" w:before="77"/>
        <w:ind w:left="100" w:right="417"/>
      </w:pPr>
      <w:r>
        <w:rPr/>
        <w:t>Pero el factor de elusión de Einstein no duró por mucho tiempo. En 1919, el cosmólogo</w:t>
      </w:r>
      <w:r>
        <w:rPr>
          <w:spacing w:val="40"/>
        </w:rPr>
        <w:t> </w:t>
      </w:r>
      <w:r>
        <w:rPr/>
        <w:t>británico</w:t>
      </w:r>
      <w:r>
        <w:rPr>
          <w:spacing w:val="40"/>
        </w:rPr>
        <w:t> </w:t>
      </w:r>
      <w:r>
        <w:rPr/>
        <w:t>Arthur</w:t>
      </w:r>
      <w:r>
        <w:rPr>
          <w:spacing w:val="40"/>
        </w:rPr>
        <w:t> </w:t>
      </w:r>
      <w:r>
        <w:rPr/>
        <w:t>Eddington</w:t>
      </w:r>
      <w:r>
        <w:rPr>
          <w:spacing w:val="40"/>
        </w:rPr>
        <w:t> </w:t>
      </w:r>
      <w:r>
        <w:rPr/>
        <w:t>realizó</w:t>
      </w:r>
      <w:r>
        <w:rPr>
          <w:spacing w:val="40"/>
        </w:rPr>
        <w:t> </w:t>
      </w:r>
      <w:r>
        <w:rPr/>
        <w:t>un</w:t>
      </w:r>
      <w:r>
        <w:rPr>
          <w:spacing w:val="40"/>
        </w:rPr>
        <w:t> </w:t>
      </w:r>
      <w:r>
        <w:rPr/>
        <w:t>experimento</w:t>
      </w:r>
      <w:r>
        <w:rPr>
          <w:spacing w:val="40"/>
        </w:rPr>
        <w:t> </w:t>
      </w:r>
      <w:r>
        <w:rPr/>
        <w:t>durante</w:t>
      </w:r>
      <w:r>
        <w:rPr>
          <w:spacing w:val="40"/>
        </w:rPr>
        <w:t> </w:t>
      </w:r>
      <w:r>
        <w:rPr/>
        <w:t>un eclipse solar que confirmó que la relatividad era verdadera: el universo no era estático, sino que tenía un comienzo. Al igual que Einstein, Eddington no estaba contento con las implicaciones. Más tarde escribió: “Filosóficamente, la noción</w:t>
      </w:r>
      <w:r>
        <w:rPr>
          <w:spacing w:val="80"/>
        </w:rPr>
        <w:t> </w:t>
      </w:r>
      <w:r>
        <w:rPr/>
        <w:t>de un comienzo del orden presente de la naturaleza me repugna…. Me gustaría encontrar una laguna genuina”.²</w:t>
      </w:r>
      <w:r>
        <w:rPr>
          <w:spacing w:val="3"/>
          <w:position w:val="8"/>
        </w:rPr>
        <w:drawing>
          <wp:inline distT="0" distB="0" distL="0" distR="0">
            <wp:extent cx="49941" cy="76866"/>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3" cstate="print"/>
                    <a:stretch>
                      <a:fillRect/>
                    </a:stretch>
                  </pic:blipFill>
                  <pic:spPr>
                    <a:xfrm>
                      <a:off x="0" y="0"/>
                      <a:ext cx="49941" cy="76866"/>
                    </a:xfrm>
                    <a:prstGeom prst="rect">
                      <a:avLst/>
                    </a:prstGeom>
                  </pic:spPr>
                </pic:pic>
              </a:graphicData>
            </a:graphic>
          </wp:inline>
        </w:drawing>
      </w:r>
      <w:r>
        <w:rPr>
          <w:spacing w:val="3"/>
          <w:position w:val="8"/>
        </w:rPr>
      </w:r>
    </w:p>
    <w:p>
      <w:pPr>
        <w:pStyle w:val="BodyText"/>
      </w:pPr>
    </w:p>
    <w:p>
      <w:pPr>
        <w:pStyle w:val="BodyText"/>
        <w:spacing w:before="261"/>
      </w:pPr>
    </w:p>
    <w:p>
      <w:pPr>
        <w:pStyle w:val="BodyText"/>
        <w:spacing w:line="247" w:lineRule="auto"/>
        <w:ind w:left="100" w:right="244"/>
      </w:pPr>
      <w:r>
        <w:rPr/>
        <w:t>En 1922, el matemático ruso Alexander Friedmann expuso oficialmente el factor de</w:t>
      </w:r>
      <w:r>
        <w:rPr>
          <w:spacing w:val="33"/>
        </w:rPr>
        <w:t> </w:t>
      </w:r>
      <w:r>
        <w:rPr/>
        <w:t>elusión</w:t>
      </w:r>
      <w:r>
        <w:rPr>
          <w:spacing w:val="35"/>
        </w:rPr>
        <w:t> </w:t>
      </w:r>
      <w:r>
        <w:rPr/>
        <w:t>de</w:t>
      </w:r>
      <w:r>
        <w:rPr>
          <w:spacing w:val="33"/>
        </w:rPr>
        <w:t> </w:t>
      </w:r>
      <w:r>
        <w:rPr/>
        <w:t>Einstein</w:t>
      </w:r>
      <w:r>
        <w:rPr>
          <w:spacing w:val="35"/>
        </w:rPr>
        <w:t> </w:t>
      </w:r>
      <w:r>
        <w:rPr/>
        <w:t>como</w:t>
      </w:r>
      <w:r>
        <w:rPr>
          <w:spacing w:val="35"/>
        </w:rPr>
        <w:t> </w:t>
      </w:r>
      <w:r>
        <w:rPr/>
        <w:t>un</w:t>
      </w:r>
      <w:r>
        <w:rPr>
          <w:spacing w:val="35"/>
        </w:rPr>
        <w:t> </w:t>
      </w:r>
      <w:r>
        <w:rPr/>
        <w:t>error</w:t>
      </w:r>
      <w:r>
        <w:rPr>
          <w:spacing w:val="33"/>
        </w:rPr>
        <w:t> </w:t>
      </w:r>
      <w:r>
        <w:rPr/>
        <w:t>algebraico.</w:t>
      </w:r>
      <w:r>
        <w:rPr>
          <w:spacing w:val="35"/>
        </w:rPr>
        <w:t> </w:t>
      </w:r>
      <w:r>
        <w:rPr/>
        <w:t>(Increíblemente,</w:t>
      </w:r>
      <w:r>
        <w:rPr>
          <w:spacing w:val="35"/>
        </w:rPr>
        <w:t> </w:t>
      </w:r>
      <w:r>
        <w:rPr/>
        <w:t>en</w:t>
      </w:r>
      <w:r>
        <w:rPr>
          <w:spacing w:val="35"/>
        </w:rPr>
        <w:t> </w:t>
      </w:r>
      <w:r>
        <w:rPr/>
        <w:t>su búsqueda por evitar un comienzo, el gran Einstein había dividido por cero, ¡algo que incluso los escolares saben que no deben hacer!). Mientras tanto, el</w:t>
      </w:r>
      <w:r>
        <w:rPr>
          <w:spacing w:val="80"/>
          <w:w w:val="150"/>
        </w:rPr>
        <w:t> </w:t>
      </w:r>
      <w:r>
        <w:rPr/>
        <w:t>astrónomo</w:t>
      </w:r>
      <w:r>
        <w:rPr>
          <w:spacing w:val="39"/>
        </w:rPr>
        <w:t> </w:t>
      </w:r>
      <w:r>
        <w:rPr/>
        <w:t>holandés</w:t>
      </w:r>
      <w:r>
        <w:rPr>
          <w:spacing w:val="37"/>
        </w:rPr>
        <w:t> </w:t>
      </w:r>
      <w:r>
        <w:rPr/>
        <w:t>Willem</w:t>
      </w:r>
      <w:r>
        <w:rPr>
          <w:spacing w:val="37"/>
        </w:rPr>
        <w:t> </w:t>
      </w:r>
      <w:r>
        <w:rPr/>
        <w:t>de</w:t>
      </w:r>
      <w:r>
        <w:rPr>
          <w:spacing w:val="37"/>
        </w:rPr>
        <w:t> </w:t>
      </w:r>
      <w:r>
        <w:rPr/>
        <w:t>Sitter</w:t>
      </w:r>
      <w:r>
        <w:rPr>
          <w:spacing w:val="37"/>
        </w:rPr>
        <w:t> </w:t>
      </w:r>
      <w:r>
        <w:rPr/>
        <w:t>había</w:t>
      </w:r>
      <w:r>
        <w:rPr>
          <w:spacing w:val="37"/>
        </w:rPr>
        <w:t> </w:t>
      </w:r>
      <w:r>
        <w:rPr/>
        <w:t>descubierto</w:t>
      </w:r>
      <w:r>
        <w:rPr>
          <w:spacing w:val="39"/>
        </w:rPr>
        <w:t> </w:t>
      </w:r>
      <w:r>
        <w:rPr/>
        <w:t>que</w:t>
      </w:r>
      <w:r>
        <w:rPr>
          <w:spacing w:val="37"/>
        </w:rPr>
        <w:t> </w:t>
      </w:r>
      <w:r>
        <w:rPr/>
        <w:t>la</w:t>
      </w:r>
      <w:r>
        <w:rPr>
          <w:spacing w:val="37"/>
        </w:rPr>
        <w:t> </w:t>
      </w:r>
      <w:r>
        <w:rPr/>
        <w:t>relatividad requería que el universo se expandiera. Y en 1927, la expansión del universo fue observada</w:t>
      </w:r>
      <w:r>
        <w:rPr>
          <w:spacing w:val="38"/>
        </w:rPr>
        <w:t> </w:t>
      </w:r>
      <w:r>
        <w:rPr/>
        <w:t>por</w:t>
      </w:r>
      <w:r>
        <w:rPr>
          <w:spacing w:val="38"/>
        </w:rPr>
        <w:t> </w:t>
      </w:r>
      <w:r>
        <w:rPr/>
        <w:t>el</w:t>
      </w:r>
      <w:r>
        <w:rPr>
          <w:spacing w:val="38"/>
        </w:rPr>
        <w:t> </w:t>
      </w:r>
      <w:r>
        <w:rPr/>
        <w:t>astrónomo</w:t>
      </w:r>
      <w:r>
        <w:rPr>
          <w:spacing w:val="39"/>
        </w:rPr>
        <w:t> </w:t>
      </w:r>
      <w:r>
        <w:rPr/>
        <w:t>Edwin</w:t>
      </w:r>
      <w:r>
        <w:rPr>
          <w:spacing w:val="39"/>
        </w:rPr>
        <w:t> </w:t>
      </w:r>
      <w:r>
        <w:rPr/>
        <w:t>Hubble</w:t>
      </w:r>
      <w:r>
        <w:rPr>
          <w:spacing w:val="38"/>
        </w:rPr>
        <w:t> </w:t>
      </w:r>
      <w:r>
        <w:rPr/>
        <w:t>(homónimo</w:t>
      </w:r>
      <w:r>
        <w:rPr>
          <w:spacing w:val="39"/>
        </w:rPr>
        <w:t> </w:t>
      </w:r>
      <w:r>
        <w:rPr/>
        <w:t>del</w:t>
      </w:r>
      <w:r>
        <w:rPr>
          <w:spacing w:val="38"/>
        </w:rPr>
        <w:t> </w:t>
      </w:r>
      <w:r>
        <w:rPr/>
        <w:t>telescopio</w:t>
      </w:r>
      <w:r>
        <w:rPr>
          <w:spacing w:val="39"/>
        </w:rPr>
        <w:t> </w:t>
      </w:r>
      <w:r>
        <w:rPr/>
        <w:t>espacial).</w:t>
      </w:r>
    </w:p>
    <w:p>
      <w:pPr>
        <w:pStyle w:val="BodyText"/>
      </w:pPr>
    </w:p>
    <w:p>
      <w:pPr>
        <w:pStyle w:val="BodyText"/>
        <w:spacing w:before="260"/>
      </w:pPr>
    </w:p>
    <w:p>
      <w:pPr>
        <w:pStyle w:val="BodyText"/>
        <w:spacing w:line="247" w:lineRule="auto"/>
        <w:ind w:left="100" w:right="417"/>
      </w:pPr>
      <w:r>
        <w:rPr/>
        <w:t>Al mirar a través del telescopio de dos metros y medio en el Observatorio Mount Wilson de California, Hubble descubrió un “cambio rojo” en la luz de cada</w:t>
      </w:r>
      <w:r>
        <w:rPr>
          <w:spacing w:val="80"/>
        </w:rPr>
        <w:t> </w:t>
      </w:r>
      <w:r>
        <w:rPr/>
        <w:t>galaxia observable, lo que significaba que esas galaxias se estaban alejando de nosotros. En otras palabras, la relatividad se confirmó de nuevo: el universo</w:t>
      </w:r>
      <w:r>
        <w:rPr>
          <w:spacing w:val="80"/>
        </w:rPr>
        <w:t> </w:t>
      </w:r>
      <w:r>
        <w:rPr/>
        <w:t>parece expandirse desde un único punto en el pasado distante.²¹</w:t>
      </w:r>
    </w:p>
    <w:p>
      <w:pPr>
        <w:pStyle w:val="BodyText"/>
      </w:pPr>
    </w:p>
    <w:p>
      <w:pPr>
        <w:pStyle w:val="BodyText"/>
        <w:spacing w:before="261"/>
      </w:pPr>
    </w:p>
    <w:p>
      <w:pPr>
        <w:pStyle w:val="BodyText"/>
        <w:spacing w:line="247" w:lineRule="auto"/>
        <w:ind w:left="100" w:right="545"/>
      </w:pPr>
      <w:r>
        <w:rPr/>
        <w:t>En 1929, Einstein hizo una peregrinación a Mount Wilson para observar por el telescopio de Hubble. Lo que vio fue irrefutable. La evidencia observacional mostró que el universo se estaba expandiendo como lo había predicho la teoría</w:t>
      </w:r>
      <w:r>
        <w:rPr>
          <w:spacing w:val="80"/>
          <w:w w:val="150"/>
        </w:rPr>
        <w:t> </w:t>
      </w:r>
      <w:r>
        <w:rPr/>
        <w:t>de la relatividad. Con su constante cosmológica completamente aplastada por el peso de la evidencia en su contra, Einstein ya no podía apoyar su deseo de un universo eterno. Posteriormente describió la constante cosmológica como “el mayor error de mi vida” y redirigió sus esfuerzos para encontrar la tapa del rompecabezas de la vida. Einstein dijo que quería “saber cómo Dios creó el mundo”. No me interesa este o aquel fenómeno, en el espectro de este o aquel elemento. Quiero saber su pensamiento, el resto son detalles”.²²</w:t>
      </w:r>
    </w:p>
    <w:p>
      <w:pPr>
        <w:spacing w:after="0" w:line="247" w:lineRule="auto"/>
        <w:sectPr>
          <w:pgSz w:w="12240" w:h="15840"/>
          <w:pgMar w:top="1360" w:bottom="280" w:left="1340" w:right="1240"/>
        </w:sectPr>
      </w:pPr>
    </w:p>
    <w:p>
      <w:pPr>
        <w:pStyle w:val="BodyText"/>
        <w:spacing w:line="247" w:lineRule="auto" w:before="77"/>
        <w:ind w:left="100" w:right="253"/>
      </w:pPr>
      <w:r>
        <w:rPr/>
        <w:t>Aunque Einstein dijo que creía en un Dios panteísta (un dios que es el universo), sus</w:t>
      </w:r>
      <w:r>
        <w:rPr>
          <w:spacing w:val="35"/>
        </w:rPr>
        <w:t> </w:t>
      </w:r>
      <w:r>
        <w:rPr/>
        <w:t>comentarios</w:t>
      </w:r>
      <w:r>
        <w:rPr>
          <w:spacing w:val="35"/>
        </w:rPr>
        <w:t> </w:t>
      </w:r>
      <w:r>
        <w:rPr/>
        <w:t>que</w:t>
      </w:r>
      <w:r>
        <w:rPr>
          <w:spacing w:val="35"/>
        </w:rPr>
        <w:t> </w:t>
      </w:r>
      <w:r>
        <w:rPr/>
        <w:t>admiten</w:t>
      </w:r>
      <w:r>
        <w:rPr>
          <w:spacing w:val="36"/>
        </w:rPr>
        <w:t> </w:t>
      </w:r>
      <w:r>
        <w:rPr/>
        <w:t>la</w:t>
      </w:r>
      <w:r>
        <w:rPr>
          <w:spacing w:val="35"/>
        </w:rPr>
        <w:t> </w:t>
      </w:r>
      <w:r>
        <w:rPr/>
        <w:t>Creación</w:t>
      </w:r>
      <w:r>
        <w:rPr>
          <w:spacing w:val="36"/>
        </w:rPr>
        <w:t> </w:t>
      </w:r>
      <w:r>
        <w:rPr/>
        <w:t>y</w:t>
      </w:r>
      <w:r>
        <w:rPr>
          <w:spacing w:val="36"/>
        </w:rPr>
        <w:t> </w:t>
      </w:r>
      <w:r>
        <w:rPr/>
        <w:t>el</w:t>
      </w:r>
      <w:r>
        <w:rPr>
          <w:spacing w:val="35"/>
        </w:rPr>
        <w:t> </w:t>
      </w:r>
      <w:r>
        <w:rPr/>
        <w:t>pensamiento</w:t>
      </w:r>
      <w:r>
        <w:rPr>
          <w:spacing w:val="36"/>
        </w:rPr>
        <w:t> </w:t>
      </w:r>
      <w:r>
        <w:rPr/>
        <w:t>divino</w:t>
      </w:r>
      <w:r>
        <w:rPr>
          <w:spacing w:val="36"/>
        </w:rPr>
        <w:t> </w:t>
      </w:r>
      <w:r>
        <w:rPr/>
        <w:t>describen mejor a un Dios teísta. Y por “irritante” que sea, su teoría de la relatividad se mantiene</w:t>
      </w:r>
      <w:r>
        <w:rPr>
          <w:spacing w:val="30"/>
        </w:rPr>
        <w:t> </w:t>
      </w:r>
      <w:r>
        <w:rPr/>
        <w:t>hoy</w:t>
      </w:r>
      <w:r>
        <w:rPr>
          <w:spacing w:val="31"/>
        </w:rPr>
        <w:t> </w:t>
      </w:r>
      <w:r>
        <w:rPr/>
        <w:t>como</w:t>
      </w:r>
      <w:r>
        <w:rPr>
          <w:spacing w:val="31"/>
        </w:rPr>
        <w:t> </w:t>
      </w:r>
      <w:r>
        <w:rPr/>
        <w:t>una</w:t>
      </w:r>
      <w:r>
        <w:rPr>
          <w:spacing w:val="30"/>
        </w:rPr>
        <w:t> </w:t>
      </w:r>
      <w:r>
        <w:rPr/>
        <w:t>de</w:t>
      </w:r>
      <w:r>
        <w:rPr>
          <w:spacing w:val="30"/>
        </w:rPr>
        <w:t> </w:t>
      </w:r>
      <w:r>
        <w:rPr/>
        <w:t>las</w:t>
      </w:r>
      <w:r>
        <w:rPr>
          <w:spacing w:val="30"/>
        </w:rPr>
        <w:t> </w:t>
      </w:r>
      <w:r>
        <w:rPr/>
        <w:t>líneas</w:t>
      </w:r>
      <w:r>
        <w:rPr>
          <w:spacing w:val="30"/>
        </w:rPr>
        <w:t> </w:t>
      </w:r>
      <w:r>
        <w:rPr/>
        <w:t>de</w:t>
      </w:r>
      <w:r>
        <w:rPr>
          <w:spacing w:val="30"/>
        </w:rPr>
        <w:t> </w:t>
      </w:r>
      <w:r>
        <w:rPr/>
        <w:t>evidencia</w:t>
      </w:r>
      <w:r>
        <w:rPr>
          <w:spacing w:val="30"/>
        </w:rPr>
        <w:t> </w:t>
      </w:r>
      <w:r>
        <w:rPr/>
        <w:t>más</w:t>
      </w:r>
      <w:r>
        <w:rPr>
          <w:spacing w:val="30"/>
        </w:rPr>
        <w:t> </w:t>
      </w:r>
      <w:r>
        <w:rPr/>
        <w:t>contundentes</w:t>
      </w:r>
      <w:r>
        <w:rPr>
          <w:spacing w:val="30"/>
        </w:rPr>
        <w:t> </w:t>
      </w:r>
      <w:r>
        <w:rPr/>
        <w:t>para</w:t>
      </w:r>
      <w:r>
        <w:rPr>
          <w:spacing w:val="30"/>
        </w:rPr>
        <w:t> </w:t>
      </w:r>
      <w:r>
        <w:rPr/>
        <w:t>un Dios teísta. De hecho, la relatividad apoya lo que es uno de los argumentos formales más antiguos para la existencia de un Dios teísta: el argumento </w:t>
      </w:r>
      <w:r>
        <w:rPr>
          <w:spacing w:val="-2"/>
        </w:rPr>
        <w:t>cosmológico.</w:t>
      </w:r>
    </w:p>
    <w:p>
      <w:pPr>
        <w:pStyle w:val="BodyText"/>
      </w:pPr>
    </w:p>
    <w:p>
      <w:pPr>
        <w:pStyle w:val="BodyText"/>
        <w:spacing w:before="261"/>
      </w:pPr>
    </w:p>
    <w:p>
      <w:pPr>
        <w:pStyle w:val="Heading4"/>
      </w:pPr>
      <w:r>
        <w:rPr/>
        <w:t>El</w:t>
      </w:r>
      <w:r>
        <w:rPr>
          <w:spacing w:val="11"/>
        </w:rPr>
        <w:t> </w:t>
      </w:r>
      <w:r>
        <w:rPr/>
        <w:t>argumento</w:t>
      </w:r>
      <w:r>
        <w:rPr>
          <w:spacing w:val="13"/>
        </w:rPr>
        <w:t> </w:t>
      </w:r>
      <w:r>
        <w:rPr/>
        <w:t>cosmológico:</w:t>
      </w:r>
      <w:r>
        <w:rPr>
          <w:spacing w:val="11"/>
        </w:rPr>
        <w:t> </w:t>
      </w:r>
      <w:r>
        <w:rPr/>
        <w:t>El</w:t>
      </w:r>
      <w:r>
        <w:rPr>
          <w:spacing w:val="12"/>
        </w:rPr>
        <w:t> </w:t>
      </w:r>
      <w:r>
        <w:rPr/>
        <w:t>comienzo</w:t>
      </w:r>
      <w:r>
        <w:rPr>
          <w:spacing w:val="13"/>
        </w:rPr>
        <w:t> </w:t>
      </w:r>
      <w:r>
        <w:rPr/>
        <w:t>del</w:t>
      </w:r>
      <w:r>
        <w:rPr>
          <w:spacing w:val="11"/>
        </w:rPr>
        <w:t> </w:t>
      </w:r>
      <w:r>
        <w:rPr/>
        <w:t>fin</w:t>
      </w:r>
      <w:r>
        <w:rPr>
          <w:spacing w:val="12"/>
        </w:rPr>
        <w:t> </w:t>
      </w:r>
      <w:r>
        <w:rPr/>
        <w:t>del</w:t>
      </w:r>
      <w:r>
        <w:rPr>
          <w:spacing w:val="11"/>
        </w:rPr>
        <w:t> </w:t>
      </w:r>
      <w:r>
        <w:rPr>
          <w:spacing w:val="-2"/>
        </w:rPr>
        <w:t>ateísmo</w:t>
      </w:r>
    </w:p>
    <w:p>
      <w:pPr>
        <w:pStyle w:val="BodyText"/>
        <w:rPr>
          <w:b/>
        </w:rPr>
      </w:pPr>
    </w:p>
    <w:p>
      <w:pPr>
        <w:pStyle w:val="BodyText"/>
        <w:spacing w:before="272"/>
        <w:rPr>
          <w:b/>
        </w:rPr>
      </w:pPr>
    </w:p>
    <w:p>
      <w:pPr>
        <w:pStyle w:val="BodyText"/>
        <w:spacing w:line="247" w:lineRule="auto"/>
        <w:ind w:left="100" w:right="545"/>
      </w:pPr>
      <w:r>
        <w:rPr/>
        <w:t>No te dejes intimidar por el nombre técnico: “cosmológico” proviene de la palabra griega cosmos, que significa “mundo” o “universo”. Es decir, el argumento cosmológico es el argumento del comienzo del universo. Si el universo tuvo un comienzo, entonces el universo tenía una causa. En forma lógica, el argumento es el siguiente:</w:t>
      </w:r>
    </w:p>
    <w:p>
      <w:pPr>
        <w:pStyle w:val="BodyText"/>
      </w:pPr>
    </w:p>
    <w:p>
      <w:pPr>
        <w:pStyle w:val="BodyText"/>
        <w:spacing w:before="261"/>
      </w:pPr>
    </w:p>
    <w:p>
      <w:pPr>
        <w:pStyle w:val="ListParagraph"/>
        <w:numPr>
          <w:ilvl w:val="0"/>
          <w:numId w:val="13"/>
        </w:numPr>
        <w:tabs>
          <w:tab w:pos="747" w:val="left" w:leader="none"/>
        </w:tabs>
        <w:spacing w:line="240" w:lineRule="auto" w:before="0" w:after="0"/>
        <w:ind w:left="747" w:right="0" w:hanging="647"/>
        <w:jc w:val="left"/>
        <w:rPr>
          <w:sz w:val="28"/>
        </w:rPr>
      </w:pPr>
      <w:r>
        <w:rPr>
          <w:sz w:val="28"/>
        </w:rPr>
        <w:t>Todo</w:t>
      </w:r>
      <w:r>
        <w:rPr>
          <w:spacing w:val="8"/>
          <w:sz w:val="28"/>
        </w:rPr>
        <w:t> </w:t>
      </w:r>
      <w:r>
        <w:rPr>
          <w:sz w:val="28"/>
        </w:rPr>
        <w:t>lo</w:t>
      </w:r>
      <w:r>
        <w:rPr>
          <w:spacing w:val="8"/>
          <w:sz w:val="28"/>
        </w:rPr>
        <w:t> </w:t>
      </w:r>
      <w:r>
        <w:rPr>
          <w:sz w:val="28"/>
        </w:rPr>
        <w:t>que</w:t>
      </w:r>
      <w:r>
        <w:rPr>
          <w:spacing w:val="7"/>
          <w:sz w:val="28"/>
        </w:rPr>
        <w:t> </w:t>
      </w:r>
      <w:r>
        <w:rPr>
          <w:sz w:val="28"/>
        </w:rPr>
        <w:t>tiene</w:t>
      </w:r>
      <w:r>
        <w:rPr>
          <w:spacing w:val="7"/>
          <w:sz w:val="28"/>
        </w:rPr>
        <w:t> </w:t>
      </w:r>
      <w:r>
        <w:rPr>
          <w:sz w:val="28"/>
        </w:rPr>
        <w:t>un</w:t>
      </w:r>
      <w:r>
        <w:rPr>
          <w:spacing w:val="8"/>
          <w:sz w:val="28"/>
        </w:rPr>
        <w:t> </w:t>
      </w:r>
      <w:r>
        <w:rPr>
          <w:sz w:val="28"/>
        </w:rPr>
        <w:t>comienzo</w:t>
      </w:r>
      <w:r>
        <w:rPr>
          <w:spacing w:val="9"/>
          <w:sz w:val="28"/>
        </w:rPr>
        <w:t> </w:t>
      </w:r>
      <w:r>
        <w:rPr>
          <w:sz w:val="28"/>
        </w:rPr>
        <w:t>tuvo</w:t>
      </w:r>
      <w:r>
        <w:rPr>
          <w:spacing w:val="8"/>
          <w:sz w:val="28"/>
        </w:rPr>
        <w:t> </w:t>
      </w:r>
      <w:r>
        <w:rPr>
          <w:sz w:val="28"/>
        </w:rPr>
        <w:t>una</w:t>
      </w:r>
      <w:r>
        <w:rPr>
          <w:spacing w:val="7"/>
          <w:sz w:val="28"/>
        </w:rPr>
        <w:t> </w:t>
      </w:r>
      <w:r>
        <w:rPr>
          <w:spacing w:val="-2"/>
          <w:sz w:val="28"/>
        </w:rPr>
        <w:t>causa.</w:t>
      </w:r>
    </w:p>
    <w:p>
      <w:pPr>
        <w:pStyle w:val="BodyText"/>
      </w:pPr>
    </w:p>
    <w:p>
      <w:pPr>
        <w:pStyle w:val="BodyText"/>
        <w:spacing w:before="273"/>
      </w:pPr>
    </w:p>
    <w:p>
      <w:pPr>
        <w:pStyle w:val="ListParagraph"/>
        <w:numPr>
          <w:ilvl w:val="0"/>
          <w:numId w:val="13"/>
        </w:numPr>
        <w:tabs>
          <w:tab w:pos="747" w:val="left" w:leader="none"/>
        </w:tabs>
        <w:spacing w:line="240" w:lineRule="auto" w:before="0" w:after="0"/>
        <w:ind w:left="747" w:right="0" w:hanging="647"/>
        <w:jc w:val="left"/>
        <w:rPr>
          <w:sz w:val="28"/>
        </w:rPr>
      </w:pPr>
      <w:r>
        <w:rPr>
          <w:sz w:val="28"/>
        </w:rPr>
        <w:t>El</w:t>
      </w:r>
      <w:r>
        <w:rPr>
          <w:spacing w:val="9"/>
          <w:sz w:val="28"/>
        </w:rPr>
        <w:t> </w:t>
      </w:r>
      <w:r>
        <w:rPr>
          <w:sz w:val="28"/>
        </w:rPr>
        <w:t>universo</w:t>
      </w:r>
      <w:r>
        <w:rPr>
          <w:spacing w:val="10"/>
          <w:sz w:val="28"/>
        </w:rPr>
        <w:t> </w:t>
      </w:r>
      <w:r>
        <w:rPr>
          <w:sz w:val="28"/>
        </w:rPr>
        <w:t>tuvo</w:t>
      </w:r>
      <w:r>
        <w:rPr>
          <w:spacing w:val="11"/>
          <w:sz w:val="28"/>
        </w:rPr>
        <w:t> </w:t>
      </w:r>
      <w:r>
        <w:rPr>
          <w:sz w:val="28"/>
        </w:rPr>
        <w:t>un</w:t>
      </w:r>
      <w:r>
        <w:rPr>
          <w:spacing w:val="10"/>
          <w:sz w:val="28"/>
        </w:rPr>
        <w:t> </w:t>
      </w:r>
      <w:r>
        <w:rPr>
          <w:spacing w:val="-2"/>
          <w:sz w:val="28"/>
        </w:rPr>
        <w:t>comienzo.</w:t>
      </w:r>
    </w:p>
    <w:p>
      <w:pPr>
        <w:pStyle w:val="BodyText"/>
      </w:pPr>
    </w:p>
    <w:p>
      <w:pPr>
        <w:pStyle w:val="BodyText"/>
        <w:spacing w:before="272"/>
      </w:pPr>
    </w:p>
    <w:p>
      <w:pPr>
        <w:pStyle w:val="ListParagraph"/>
        <w:numPr>
          <w:ilvl w:val="0"/>
          <w:numId w:val="13"/>
        </w:numPr>
        <w:tabs>
          <w:tab w:pos="747" w:val="left" w:leader="none"/>
        </w:tabs>
        <w:spacing w:line="240" w:lineRule="auto" w:before="0" w:after="0"/>
        <w:ind w:left="747" w:right="0" w:hanging="647"/>
        <w:jc w:val="left"/>
        <w:rPr>
          <w:sz w:val="28"/>
        </w:rPr>
      </w:pPr>
      <w:r>
        <w:rPr>
          <w:sz w:val="28"/>
        </w:rPr>
        <w:t>Por</w:t>
      </w:r>
      <w:r>
        <w:rPr>
          <w:spacing w:val="8"/>
          <w:sz w:val="28"/>
        </w:rPr>
        <w:t> </w:t>
      </w:r>
      <w:r>
        <w:rPr>
          <w:sz w:val="28"/>
        </w:rPr>
        <w:t>lo</w:t>
      </w:r>
      <w:r>
        <w:rPr>
          <w:spacing w:val="10"/>
          <w:sz w:val="28"/>
        </w:rPr>
        <w:t> </w:t>
      </w:r>
      <w:r>
        <w:rPr>
          <w:sz w:val="28"/>
        </w:rPr>
        <w:t>tanto,</w:t>
      </w:r>
      <w:r>
        <w:rPr>
          <w:spacing w:val="10"/>
          <w:sz w:val="28"/>
        </w:rPr>
        <w:t> </w:t>
      </w:r>
      <w:r>
        <w:rPr>
          <w:sz w:val="28"/>
        </w:rPr>
        <w:t>el</w:t>
      </w:r>
      <w:r>
        <w:rPr>
          <w:spacing w:val="9"/>
          <w:sz w:val="28"/>
        </w:rPr>
        <w:t> </w:t>
      </w:r>
      <w:r>
        <w:rPr>
          <w:sz w:val="28"/>
        </w:rPr>
        <w:t>universo</w:t>
      </w:r>
      <w:r>
        <w:rPr>
          <w:spacing w:val="10"/>
          <w:sz w:val="28"/>
        </w:rPr>
        <w:t> </w:t>
      </w:r>
      <w:r>
        <w:rPr>
          <w:sz w:val="28"/>
        </w:rPr>
        <w:t>tuvo</w:t>
      </w:r>
      <w:r>
        <w:rPr>
          <w:spacing w:val="10"/>
          <w:sz w:val="28"/>
        </w:rPr>
        <w:t> </w:t>
      </w:r>
      <w:r>
        <w:rPr>
          <w:sz w:val="28"/>
        </w:rPr>
        <w:t>una</w:t>
      </w:r>
      <w:r>
        <w:rPr>
          <w:spacing w:val="9"/>
          <w:sz w:val="28"/>
        </w:rPr>
        <w:t> </w:t>
      </w:r>
      <w:r>
        <w:rPr>
          <w:spacing w:val="-2"/>
          <w:sz w:val="28"/>
        </w:rPr>
        <w:t>causa.</w:t>
      </w:r>
    </w:p>
    <w:p>
      <w:pPr>
        <w:pStyle w:val="BodyText"/>
      </w:pPr>
    </w:p>
    <w:p>
      <w:pPr>
        <w:pStyle w:val="BodyText"/>
        <w:spacing w:before="273"/>
      </w:pPr>
    </w:p>
    <w:p>
      <w:pPr>
        <w:pStyle w:val="BodyText"/>
        <w:spacing w:line="247" w:lineRule="auto"/>
        <w:ind w:left="100" w:right="417"/>
      </w:pPr>
      <w:r>
        <w:rPr/>
        <w:t>Como mostramos en el capítulo previo, para que un argumento sea verdadero</w:t>
      </w:r>
      <w:r>
        <w:rPr>
          <w:spacing w:val="40"/>
        </w:rPr>
        <w:t> </w:t>
      </w:r>
      <w:r>
        <w:rPr/>
        <w:t>tiene que ser lógicamente válido y sus premisas deben ser verdaderas. Este es un argumento válido, pero, ¿las premisas son verdaderas? Echemos un vistazo a las </w:t>
      </w:r>
      <w:r>
        <w:rPr>
          <w:spacing w:val="-2"/>
        </w:rPr>
        <w:t>premisas.</w:t>
      </w:r>
    </w:p>
    <w:p>
      <w:pPr>
        <w:spacing w:after="0" w:line="247" w:lineRule="auto"/>
        <w:sectPr>
          <w:pgSz w:w="12240" w:h="15840"/>
          <w:pgMar w:top="1360" w:bottom="280" w:left="1340" w:right="1240"/>
        </w:sectPr>
      </w:pPr>
    </w:p>
    <w:p>
      <w:pPr>
        <w:pStyle w:val="BodyText"/>
        <w:spacing w:line="247" w:lineRule="auto" w:before="77"/>
        <w:ind w:left="100" w:right="404"/>
      </w:pPr>
      <w:r>
        <w:rPr/>
        <w:t>Premisa 1: Todo lo que tuvo un principio tuvo una causa, es la ley de causalidad, que es el principio fundamental de la ciencia. Sin la ley de causalidad, la ciencia</w:t>
      </w:r>
      <w:r>
        <w:rPr>
          <w:spacing w:val="80"/>
        </w:rPr>
        <w:t> </w:t>
      </w:r>
      <w:r>
        <w:rPr/>
        <w:t>es imposible. De hecho, Francis Bacon (el padre de la ciencia moderna) dijo: “El verdadero conocimiento es el conocimiento por causas”.²³ En otras palabras, la ciencia es una búsqueda de causas. Eso es lo que hacen los científicos: intentan descubrir qué causó qué.</w:t>
      </w:r>
    </w:p>
    <w:p>
      <w:pPr>
        <w:pStyle w:val="BodyText"/>
      </w:pPr>
    </w:p>
    <w:p>
      <w:pPr>
        <w:pStyle w:val="BodyText"/>
        <w:spacing w:before="261"/>
      </w:pPr>
    </w:p>
    <w:p>
      <w:pPr>
        <w:pStyle w:val="BodyText"/>
        <w:spacing w:line="247" w:lineRule="auto"/>
        <w:ind w:left="100" w:right="545"/>
      </w:pPr>
      <w:r>
        <w:rPr/>
        <w:t>Si existe algo que hemos observado sobre el universo, es que las cosas no ocurren sin una causa. Cuando un hombre conduce por la calle, un automóvil nunca aparece frente a su</w:t>
      </w:r>
      <w:r>
        <w:rPr>
          <w:spacing w:val="28"/>
        </w:rPr>
        <w:t> </w:t>
      </w:r>
      <w:r>
        <w:rPr/>
        <w:t>automóvil de la nada,</w:t>
      </w:r>
      <w:r>
        <w:rPr>
          <w:spacing w:val="28"/>
        </w:rPr>
        <w:t> </w:t>
      </w:r>
      <w:r>
        <w:rPr/>
        <w:t>sin</w:t>
      </w:r>
      <w:r>
        <w:rPr>
          <w:spacing w:val="28"/>
        </w:rPr>
        <w:t> </w:t>
      </w:r>
      <w:r>
        <w:rPr/>
        <w:t>conductor o</w:t>
      </w:r>
      <w:r>
        <w:rPr>
          <w:spacing w:val="28"/>
        </w:rPr>
        <w:t> </w:t>
      </w:r>
      <w:r>
        <w:rPr/>
        <w:t>sin</w:t>
      </w:r>
      <w:r>
        <w:rPr>
          <w:spacing w:val="28"/>
        </w:rPr>
        <w:t> </w:t>
      </w:r>
      <w:r>
        <w:rPr/>
        <w:t>causa.</w:t>
      </w:r>
    </w:p>
    <w:p>
      <w:pPr>
        <w:pStyle w:val="BodyText"/>
        <w:spacing w:line="247" w:lineRule="auto"/>
        <w:ind w:left="100" w:right="417"/>
      </w:pPr>
      <w:r>
        <w:rPr/>
        <w:t>Sabemos que muchos oficiales de policía han escuchado esto, pero simplemente no es cierto. Siempre hay un conductor u otra causa detrás de ese automóvil que aparece. Incluso el gran escéptico David Hume no pudo negar la ley de causalidad. Escribió: “Nunca afirmé una propuesta tan absurda como que algo podría surgir sin una causa”.²⁴</w:t>
      </w:r>
    </w:p>
    <w:p>
      <w:pPr>
        <w:pStyle w:val="BodyText"/>
      </w:pPr>
    </w:p>
    <w:p>
      <w:pPr>
        <w:pStyle w:val="BodyText"/>
        <w:spacing w:before="260"/>
      </w:pPr>
    </w:p>
    <w:p>
      <w:pPr>
        <w:pStyle w:val="BodyText"/>
        <w:spacing w:line="247" w:lineRule="auto"/>
        <w:ind w:left="100" w:right="404"/>
      </w:pPr>
      <w:r>
        <w:rPr/>
        <w:t>De hecho, negar la ley de causalidad es negar la racionalidad. El mismo proceso de pensamiento racional requiere que reunamos pensamientos (las causas) que resultan</w:t>
      </w:r>
      <w:r>
        <w:rPr>
          <w:spacing w:val="33"/>
        </w:rPr>
        <w:t> </w:t>
      </w:r>
      <w:r>
        <w:rPr/>
        <w:t>en</w:t>
      </w:r>
      <w:r>
        <w:rPr>
          <w:spacing w:val="33"/>
        </w:rPr>
        <w:t> </w:t>
      </w:r>
      <w:r>
        <w:rPr/>
        <w:t>conclusiones</w:t>
      </w:r>
      <w:r>
        <w:rPr>
          <w:spacing w:val="32"/>
        </w:rPr>
        <w:t> </w:t>
      </w:r>
      <w:r>
        <w:rPr/>
        <w:t>(los</w:t>
      </w:r>
      <w:r>
        <w:rPr>
          <w:spacing w:val="32"/>
        </w:rPr>
        <w:t> </w:t>
      </w:r>
      <w:r>
        <w:rPr/>
        <w:t>efectos).</w:t>
      </w:r>
      <w:r>
        <w:rPr>
          <w:spacing w:val="33"/>
        </w:rPr>
        <w:t> </w:t>
      </w:r>
      <w:r>
        <w:rPr/>
        <w:t>Entonces,</w:t>
      </w:r>
      <w:r>
        <w:rPr>
          <w:spacing w:val="33"/>
        </w:rPr>
        <w:t> </w:t>
      </w:r>
      <w:r>
        <w:rPr/>
        <w:t>si</w:t>
      </w:r>
      <w:r>
        <w:rPr>
          <w:spacing w:val="32"/>
        </w:rPr>
        <w:t> </w:t>
      </w:r>
      <w:r>
        <w:rPr/>
        <w:t>alguien</w:t>
      </w:r>
      <w:r>
        <w:rPr>
          <w:spacing w:val="33"/>
        </w:rPr>
        <w:t> </w:t>
      </w:r>
      <w:r>
        <w:rPr/>
        <w:t>alguna</w:t>
      </w:r>
      <w:r>
        <w:rPr>
          <w:spacing w:val="32"/>
        </w:rPr>
        <w:t> </w:t>
      </w:r>
      <w:r>
        <w:rPr/>
        <w:t>vez</w:t>
      </w:r>
      <w:r>
        <w:rPr>
          <w:spacing w:val="32"/>
        </w:rPr>
        <w:t> </w:t>
      </w:r>
      <w:r>
        <w:rPr/>
        <w:t>te</w:t>
      </w:r>
      <w:r>
        <w:rPr>
          <w:spacing w:val="32"/>
        </w:rPr>
        <w:t> </w:t>
      </w:r>
      <w:r>
        <w:rPr/>
        <w:t>dice que</w:t>
      </w:r>
      <w:r>
        <w:rPr>
          <w:spacing w:val="29"/>
        </w:rPr>
        <w:t> </w:t>
      </w:r>
      <w:r>
        <w:rPr/>
        <w:t>no</w:t>
      </w:r>
      <w:r>
        <w:rPr>
          <w:spacing w:val="30"/>
        </w:rPr>
        <w:t> </w:t>
      </w:r>
      <w:r>
        <w:rPr/>
        <w:t>cree</w:t>
      </w:r>
      <w:r>
        <w:rPr>
          <w:spacing w:val="29"/>
        </w:rPr>
        <w:t> </w:t>
      </w:r>
      <w:r>
        <w:rPr/>
        <w:t>en</w:t>
      </w:r>
      <w:r>
        <w:rPr>
          <w:spacing w:val="30"/>
        </w:rPr>
        <w:t> </w:t>
      </w:r>
      <w:r>
        <w:rPr/>
        <w:t>la</w:t>
      </w:r>
      <w:r>
        <w:rPr>
          <w:spacing w:val="29"/>
        </w:rPr>
        <w:t> </w:t>
      </w:r>
      <w:r>
        <w:rPr/>
        <w:t>ley</w:t>
      </w:r>
      <w:r>
        <w:rPr>
          <w:spacing w:val="30"/>
        </w:rPr>
        <w:t> </w:t>
      </w:r>
      <w:r>
        <w:rPr/>
        <w:t>de</w:t>
      </w:r>
      <w:r>
        <w:rPr>
          <w:spacing w:val="29"/>
        </w:rPr>
        <w:t> </w:t>
      </w:r>
      <w:r>
        <w:rPr/>
        <w:t>causalidad,</w:t>
      </w:r>
      <w:r>
        <w:rPr>
          <w:spacing w:val="30"/>
        </w:rPr>
        <w:t> </w:t>
      </w:r>
      <w:r>
        <w:rPr/>
        <w:t>simplemente</w:t>
      </w:r>
      <w:r>
        <w:rPr>
          <w:spacing w:val="29"/>
        </w:rPr>
        <w:t> </w:t>
      </w:r>
      <w:r>
        <w:rPr/>
        <w:t>pregúntale</w:t>
      </w:r>
      <w:r>
        <w:rPr>
          <w:spacing w:val="29"/>
        </w:rPr>
        <w:t> </w:t>
      </w:r>
      <w:r>
        <w:rPr/>
        <w:t>a</w:t>
      </w:r>
      <w:r>
        <w:rPr>
          <w:spacing w:val="29"/>
        </w:rPr>
        <w:t> </w:t>
      </w:r>
      <w:r>
        <w:rPr/>
        <w:t>esa</w:t>
      </w:r>
      <w:r>
        <w:rPr>
          <w:spacing w:val="29"/>
        </w:rPr>
        <w:t> </w:t>
      </w:r>
      <w:r>
        <w:rPr/>
        <w:t>persona: “¿Qué te llevó a llegar a esa conclusión?”.</w:t>
      </w:r>
    </w:p>
    <w:p>
      <w:pPr>
        <w:pStyle w:val="BodyText"/>
      </w:pPr>
    </w:p>
    <w:p>
      <w:pPr>
        <w:pStyle w:val="BodyText"/>
        <w:spacing w:before="261"/>
      </w:pPr>
    </w:p>
    <w:p>
      <w:pPr>
        <w:pStyle w:val="BodyText"/>
        <w:spacing w:line="247" w:lineRule="auto"/>
        <w:ind w:left="100" w:right="525"/>
      </w:pPr>
      <w:r>
        <w:rPr/>
        <w:t>Dado que la ley de causalidad está bien establecida y es innegable, la premisa 1 es verdadera. ¿Qué hay de la premisa 2? ¿El universo tuvo un comienzo? Si la respuesta es no, entonces no se necesita ninguna causa. Si la respuesta es afirmativa, entonces el universo debe haber tenido una causa.</w:t>
      </w:r>
    </w:p>
    <w:p>
      <w:pPr>
        <w:pStyle w:val="BodyText"/>
      </w:pPr>
    </w:p>
    <w:p>
      <w:pPr>
        <w:pStyle w:val="BodyText"/>
        <w:spacing w:before="261"/>
      </w:pPr>
    </w:p>
    <w:p>
      <w:pPr>
        <w:pStyle w:val="BodyText"/>
        <w:spacing w:line="247" w:lineRule="auto" w:before="1"/>
        <w:ind w:left="100" w:right="355"/>
      </w:pPr>
      <w:r>
        <w:rPr/>
        <w:t>Hasta</w:t>
      </w:r>
      <w:r>
        <w:rPr>
          <w:spacing w:val="25"/>
        </w:rPr>
        <w:t> </w:t>
      </w:r>
      <w:r>
        <w:rPr/>
        <w:t>el</w:t>
      </w:r>
      <w:r>
        <w:rPr>
          <w:spacing w:val="25"/>
        </w:rPr>
        <w:t> </w:t>
      </w:r>
      <w:r>
        <w:rPr/>
        <w:t>tiempo</w:t>
      </w:r>
      <w:r>
        <w:rPr>
          <w:spacing w:val="26"/>
        </w:rPr>
        <w:t> </w:t>
      </w:r>
      <w:r>
        <w:rPr/>
        <w:t>de</w:t>
      </w:r>
      <w:r>
        <w:rPr>
          <w:spacing w:val="25"/>
        </w:rPr>
        <w:t> </w:t>
      </w:r>
      <w:r>
        <w:rPr/>
        <w:t>Einstein,</w:t>
      </w:r>
      <w:r>
        <w:rPr>
          <w:spacing w:val="26"/>
        </w:rPr>
        <w:t> </w:t>
      </w:r>
      <w:r>
        <w:rPr/>
        <w:t>los</w:t>
      </w:r>
      <w:r>
        <w:rPr>
          <w:spacing w:val="25"/>
        </w:rPr>
        <w:t> </w:t>
      </w:r>
      <w:r>
        <w:rPr/>
        <w:t>ateos</w:t>
      </w:r>
      <w:r>
        <w:rPr>
          <w:spacing w:val="25"/>
        </w:rPr>
        <w:t> </w:t>
      </w:r>
      <w:r>
        <w:rPr/>
        <w:t>podían</w:t>
      </w:r>
      <w:r>
        <w:rPr>
          <w:spacing w:val="26"/>
        </w:rPr>
        <w:t> </w:t>
      </w:r>
      <w:r>
        <w:rPr/>
        <w:t>consolarse</w:t>
      </w:r>
      <w:r>
        <w:rPr>
          <w:spacing w:val="25"/>
        </w:rPr>
        <w:t> </w:t>
      </w:r>
      <w:r>
        <w:rPr/>
        <w:t>con</w:t>
      </w:r>
      <w:r>
        <w:rPr>
          <w:spacing w:val="26"/>
        </w:rPr>
        <w:t> </w:t>
      </w:r>
      <w:r>
        <w:rPr/>
        <w:t>la</w:t>
      </w:r>
      <w:r>
        <w:rPr>
          <w:spacing w:val="25"/>
        </w:rPr>
        <w:t> </w:t>
      </w:r>
      <w:r>
        <w:rPr/>
        <w:t>creencia</w:t>
      </w:r>
      <w:r>
        <w:rPr>
          <w:spacing w:val="25"/>
        </w:rPr>
        <w:t> </w:t>
      </w:r>
      <w:r>
        <w:rPr/>
        <w:t>de</w:t>
      </w:r>
      <w:r>
        <w:rPr>
          <w:spacing w:val="25"/>
        </w:rPr>
        <w:t> </w:t>
      </w:r>
      <w:r>
        <w:rPr/>
        <w:t>que el universo es eterno y, por lo tanto, no necesitaban una causa. Pero desde entonces,</w:t>
      </w:r>
      <w:r>
        <w:rPr>
          <w:spacing w:val="37"/>
        </w:rPr>
        <w:t> </w:t>
      </w:r>
      <w:r>
        <w:rPr/>
        <w:t>se han</w:t>
      </w:r>
      <w:r>
        <w:rPr>
          <w:spacing w:val="37"/>
        </w:rPr>
        <w:t> </w:t>
      </w:r>
      <w:r>
        <w:rPr/>
        <w:t>descubierto</w:t>
      </w:r>
      <w:r>
        <w:rPr>
          <w:spacing w:val="37"/>
        </w:rPr>
        <w:t> </w:t>
      </w:r>
      <w:r>
        <w:rPr/>
        <w:t>cinco</w:t>
      </w:r>
      <w:r>
        <w:rPr>
          <w:spacing w:val="37"/>
        </w:rPr>
        <w:t> </w:t>
      </w:r>
      <w:r>
        <w:rPr/>
        <w:t>líneas de evidencia científica que prueban más allá de toda duda razonable que el universo realmente tuvo un comienzo. Y ese comienzo fue lo que ahora los científicos llaman el “Big Bang”. Esta</w:t>
      </w:r>
    </w:p>
    <w:p>
      <w:pPr>
        <w:spacing w:after="0" w:line="247" w:lineRule="auto"/>
        <w:sectPr>
          <w:pgSz w:w="12240" w:h="15840"/>
          <w:pgMar w:top="1360" w:bottom="280" w:left="1340" w:right="1240"/>
        </w:sectPr>
      </w:pPr>
    </w:p>
    <w:p>
      <w:pPr>
        <w:pStyle w:val="BodyText"/>
        <w:spacing w:before="77"/>
        <w:ind w:left="100"/>
      </w:pPr>
      <w:r>
        <w:rPr/>
        <w:t>evidencia</w:t>
      </w:r>
      <w:r>
        <w:rPr>
          <w:spacing w:val="11"/>
        </w:rPr>
        <w:t> </w:t>
      </w:r>
      <w:r>
        <w:rPr/>
        <w:t>del</w:t>
      </w:r>
      <w:r>
        <w:rPr>
          <w:spacing w:val="12"/>
        </w:rPr>
        <w:t> </w:t>
      </w:r>
      <w:r>
        <w:rPr/>
        <w:t>Big</w:t>
      </w:r>
      <w:r>
        <w:rPr>
          <w:spacing w:val="13"/>
        </w:rPr>
        <w:t> </w:t>
      </w:r>
      <w:r>
        <w:rPr/>
        <w:t>Bang</w:t>
      </w:r>
      <w:r>
        <w:rPr>
          <w:spacing w:val="13"/>
        </w:rPr>
        <w:t> </w:t>
      </w:r>
      <w:r>
        <w:rPr/>
        <w:t>puede</w:t>
      </w:r>
      <w:r>
        <w:rPr>
          <w:spacing w:val="12"/>
        </w:rPr>
        <w:t> </w:t>
      </w:r>
      <w:r>
        <w:rPr/>
        <w:t>recordarse</w:t>
      </w:r>
      <w:r>
        <w:rPr>
          <w:spacing w:val="12"/>
        </w:rPr>
        <w:t> </w:t>
      </w:r>
      <w:r>
        <w:rPr/>
        <w:t>fácilmente</w:t>
      </w:r>
      <w:r>
        <w:rPr>
          <w:spacing w:val="12"/>
        </w:rPr>
        <w:t> </w:t>
      </w:r>
      <w:r>
        <w:rPr/>
        <w:t>con</w:t>
      </w:r>
      <w:r>
        <w:rPr>
          <w:spacing w:val="13"/>
        </w:rPr>
        <w:t> </w:t>
      </w:r>
      <w:r>
        <w:rPr/>
        <w:t>el</w:t>
      </w:r>
      <w:r>
        <w:rPr>
          <w:spacing w:val="11"/>
        </w:rPr>
        <w:t> </w:t>
      </w:r>
      <w:r>
        <w:rPr/>
        <w:t>acrónimo</w:t>
      </w:r>
      <w:r>
        <w:rPr>
          <w:spacing w:val="13"/>
        </w:rPr>
        <w:t> </w:t>
      </w:r>
      <w:r>
        <w:rPr>
          <w:spacing w:val="-2"/>
        </w:rPr>
        <w:t>SURGE.</w:t>
      </w:r>
    </w:p>
    <w:p>
      <w:pPr>
        <w:pStyle w:val="BodyText"/>
      </w:pPr>
    </w:p>
    <w:p>
      <w:pPr>
        <w:pStyle w:val="BodyText"/>
        <w:spacing w:before="273"/>
      </w:pPr>
    </w:p>
    <w:p>
      <w:pPr>
        <w:pStyle w:val="Heading4"/>
      </w:pPr>
      <w:r>
        <w:rPr/>
        <w:t>En</w:t>
      </w:r>
      <w:r>
        <w:rPr>
          <w:spacing w:val="9"/>
        </w:rPr>
        <w:t> </w:t>
      </w:r>
      <w:r>
        <w:rPr/>
        <w:t>el</w:t>
      </w:r>
      <w:r>
        <w:rPr>
          <w:spacing w:val="9"/>
        </w:rPr>
        <w:t> </w:t>
      </w:r>
      <w:r>
        <w:rPr/>
        <w:t>principio,</w:t>
      </w:r>
      <w:r>
        <w:rPr>
          <w:spacing w:val="10"/>
        </w:rPr>
        <w:t> </w:t>
      </w:r>
      <w:r>
        <w:rPr/>
        <w:t>hubo</w:t>
      </w:r>
      <w:r>
        <w:rPr>
          <w:spacing w:val="10"/>
        </w:rPr>
        <w:t> </w:t>
      </w:r>
      <w:r>
        <w:rPr/>
        <w:t>un</w:t>
      </w:r>
      <w:r>
        <w:rPr>
          <w:spacing w:val="9"/>
        </w:rPr>
        <w:t> </w:t>
      </w:r>
      <w:r>
        <w:rPr/>
        <w:t>gran</w:t>
      </w:r>
      <w:r>
        <w:rPr>
          <w:spacing w:val="9"/>
        </w:rPr>
        <w:t> </w:t>
      </w:r>
      <w:r>
        <w:rPr>
          <w:spacing w:val="-2"/>
        </w:rPr>
        <w:t>SURGE</w:t>
      </w:r>
    </w:p>
    <w:p>
      <w:pPr>
        <w:pStyle w:val="BodyText"/>
        <w:rPr>
          <w:b/>
        </w:rPr>
      </w:pPr>
    </w:p>
    <w:p>
      <w:pPr>
        <w:pStyle w:val="BodyText"/>
        <w:spacing w:before="272"/>
        <w:rPr>
          <w:b/>
        </w:rPr>
      </w:pPr>
    </w:p>
    <w:p>
      <w:pPr>
        <w:pStyle w:val="BodyText"/>
        <w:spacing w:line="247" w:lineRule="auto"/>
        <w:ind w:left="100" w:right="525"/>
      </w:pPr>
      <w:r>
        <w:rPr/>
        <w:t>Cada varios años más o menos, las principales revistas de noticias (Time, Newsweek y similares) publican una historia de portada sobre el origen y el destino del universo. “¿Cuándo comenzó el universo?” y “¿Cuándo terminará?” son dos de las preguntas que se investigan en esos artículos. El hecho de que el universo tuvo un comienzo y finalmente morirá no está ni siquiera en debate en estos informes. ¿Por qué? Porque los científicos modernos saben que un</w:t>
      </w:r>
      <w:r>
        <w:rPr>
          <w:spacing w:val="80"/>
        </w:rPr>
        <w:t> </w:t>
      </w:r>
      <w:r>
        <w:rPr/>
        <w:t>principio y un final son exigidos por una de las leyes más validadas en toda la naturaleza: la segunda ley de la termodinámica.</w:t>
      </w:r>
    </w:p>
    <w:p>
      <w:pPr>
        <w:pStyle w:val="BodyText"/>
      </w:pPr>
    </w:p>
    <w:p>
      <w:pPr>
        <w:pStyle w:val="BodyText"/>
        <w:spacing w:before="260"/>
      </w:pPr>
    </w:p>
    <w:p>
      <w:pPr>
        <w:pStyle w:val="Heading5"/>
        <w:rPr>
          <w:i/>
        </w:rPr>
      </w:pPr>
      <w:r>
        <w:rPr>
          <w:i/>
        </w:rPr>
        <w:t>S</w:t>
      </w:r>
      <w:r>
        <w:rPr>
          <w:i/>
          <w:spacing w:val="6"/>
        </w:rPr>
        <w:t> </w:t>
      </w:r>
      <w:r>
        <w:rPr>
          <w:i/>
        </w:rPr>
        <w:t>-</w:t>
      </w:r>
      <w:r>
        <w:rPr>
          <w:i/>
          <w:spacing w:val="6"/>
        </w:rPr>
        <w:t> </w:t>
      </w:r>
      <w:r>
        <w:rPr>
          <w:i/>
        </w:rPr>
        <w:t>La</w:t>
      </w:r>
      <w:r>
        <w:rPr>
          <w:i/>
          <w:spacing w:val="8"/>
        </w:rPr>
        <w:t> </w:t>
      </w:r>
      <w:r>
        <w:rPr>
          <w:i/>
        </w:rPr>
        <w:t>segunda</w:t>
      </w:r>
      <w:r>
        <w:rPr>
          <w:i/>
          <w:spacing w:val="8"/>
        </w:rPr>
        <w:t> </w:t>
      </w:r>
      <w:r>
        <w:rPr>
          <w:i/>
        </w:rPr>
        <w:t>ley</w:t>
      </w:r>
      <w:r>
        <w:rPr>
          <w:i/>
          <w:spacing w:val="6"/>
        </w:rPr>
        <w:t> </w:t>
      </w:r>
      <w:r>
        <w:rPr>
          <w:i/>
        </w:rPr>
        <w:t>de</w:t>
      </w:r>
      <w:r>
        <w:rPr>
          <w:i/>
          <w:spacing w:val="7"/>
        </w:rPr>
        <w:t> </w:t>
      </w:r>
      <w:r>
        <w:rPr>
          <w:i/>
        </w:rPr>
        <w:t>la</w:t>
      </w:r>
      <w:r>
        <w:rPr>
          <w:i/>
          <w:spacing w:val="7"/>
        </w:rPr>
        <w:t> </w:t>
      </w:r>
      <w:r>
        <w:rPr>
          <w:i/>
          <w:spacing w:val="-2"/>
        </w:rPr>
        <w:t>termodinámica</w:t>
      </w:r>
    </w:p>
    <w:p>
      <w:pPr>
        <w:pStyle w:val="BodyText"/>
        <w:rPr>
          <w:b/>
          <w:i/>
        </w:rPr>
      </w:pPr>
    </w:p>
    <w:p>
      <w:pPr>
        <w:pStyle w:val="BodyText"/>
        <w:spacing w:before="273"/>
        <w:rPr>
          <w:b/>
          <w:i/>
        </w:rPr>
      </w:pPr>
    </w:p>
    <w:p>
      <w:pPr>
        <w:pStyle w:val="BodyText"/>
        <w:spacing w:line="247" w:lineRule="auto"/>
        <w:ind w:left="100" w:right="417"/>
      </w:pPr>
      <w:r>
        <w:rPr/>
        <w:t>La segunda ley de la termodinámica es la S en nuestro acrónimo SURGE. La termodinámica</w:t>
      </w:r>
      <w:r>
        <w:rPr>
          <w:spacing w:val="25"/>
        </w:rPr>
        <w:t> </w:t>
      </w:r>
      <w:r>
        <w:rPr/>
        <w:t>es</w:t>
      </w:r>
      <w:r>
        <w:rPr>
          <w:spacing w:val="25"/>
        </w:rPr>
        <w:t> </w:t>
      </w:r>
      <w:r>
        <w:rPr/>
        <w:t>el</w:t>
      </w:r>
      <w:r>
        <w:rPr>
          <w:spacing w:val="25"/>
        </w:rPr>
        <w:t> </w:t>
      </w:r>
      <w:r>
        <w:rPr/>
        <w:t>estudio</w:t>
      </w:r>
      <w:r>
        <w:rPr>
          <w:spacing w:val="27"/>
        </w:rPr>
        <w:t> </w:t>
      </w:r>
      <w:r>
        <w:rPr/>
        <w:t>de</w:t>
      </w:r>
      <w:r>
        <w:rPr>
          <w:spacing w:val="25"/>
        </w:rPr>
        <w:t> </w:t>
      </w:r>
      <w:r>
        <w:rPr/>
        <w:t>la</w:t>
      </w:r>
      <w:r>
        <w:rPr>
          <w:spacing w:val="25"/>
        </w:rPr>
        <w:t> </w:t>
      </w:r>
      <w:r>
        <w:rPr/>
        <w:t>materia</w:t>
      </w:r>
      <w:r>
        <w:rPr>
          <w:spacing w:val="25"/>
        </w:rPr>
        <w:t> </w:t>
      </w:r>
      <w:r>
        <w:rPr/>
        <w:t>y</w:t>
      </w:r>
      <w:r>
        <w:rPr>
          <w:spacing w:val="27"/>
        </w:rPr>
        <w:t> </w:t>
      </w:r>
      <w:r>
        <w:rPr/>
        <w:t>la</w:t>
      </w:r>
      <w:r>
        <w:rPr>
          <w:spacing w:val="25"/>
        </w:rPr>
        <w:t> </w:t>
      </w:r>
      <w:r>
        <w:rPr/>
        <w:t>energía,</w:t>
      </w:r>
      <w:r>
        <w:rPr>
          <w:spacing w:val="27"/>
        </w:rPr>
        <w:t> </w:t>
      </w:r>
      <w:r>
        <w:rPr/>
        <w:t>y</w:t>
      </w:r>
      <w:r>
        <w:rPr>
          <w:spacing w:val="27"/>
        </w:rPr>
        <w:t> </w:t>
      </w:r>
      <w:r>
        <w:rPr/>
        <w:t>la</w:t>
      </w:r>
      <w:r>
        <w:rPr>
          <w:spacing w:val="25"/>
        </w:rPr>
        <w:t> </w:t>
      </w:r>
      <w:r>
        <w:rPr/>
        <w:t>segunda</w:t>
      </w:r>
      <w:r>
        <w:rPr>
          <w:spacing w:val="25"/>
        </w:rPr>
        <w:t> </w:t>
      </w:r>
      <w:r>
        <w:rPr/>
        <w:t>ley establece, entre otras cosas, que el universo se está quedando sin energía</w:t>
      </w:r>
      <w:r>
        <w:rPr>
          <w:spacing w:val="40"/>
        </w:rPr>
        <w:t> </w:t>
      </w:r>
      <w:r>
        <w:rPr/>
        <w:t>utilizable. Con cada momento que pasa, la cantidad de energía utilizable en el universo se reduce, llevando a los científicos a la conclusión obvia de que un día toda la energía se habrá ido y el universo morirá. Como un auto en marcha, el universo finalmente se quedará sin gasolina.</w:t>
      </w:r>
    </w:p>
    <w:p>
      <w:pPr>
        <w:pStyle w:val="BodyText"/>
      </w:pPr>
    </w:p>
    <w:p>
      <w:pPr>
        <w:pStyle w:val="BodyText"/>
        <w:spacing w:before="260"/>
      </w:pPr>
    </w:p>
    <w:p>
      <w:pPr>
        <w:pStyle w:val="BodyText"/>
        <w:spacing w:line="247" w:lineRule="auto"/>
        <w:ind w:left="100" w:right="308"/>
      </w:pPr>
      <w:r>
        <w:rPr/>
        <w:t>Quizás piensas: “¿Y qué? ¿Cómo demuestra eso que el universo tuvo un principio?”. Bien, míralo de esta manera: la primera ley de la termodinámica establece que la cantidad total de energía en el universo es constante.²⁵ En otras palabras, el universo tiene solo una cantidad finita de energía (del mismo modo que tu automóvil tiene solo una cantidad finita de gasolina). Ahora, si tu automóvil tiene solo una cantidad finita de gas (la primera ley) y cada vez que</w:t>
      </w:r>
      <w:r>
        <w:rPr>
          <w:spacing w:val="40"/>
        </w:rPr>
        <w:t> </w:t>
      </w:r>
      <w:r>
        <w:rPr/>
        <w:t>está</w:t>
      </w:r>
      <w:r>
        <w:rPr>
          <w:spacing w:val="21"/>
        </w:rPr>
        <w:t> </w:t>
      </w:r>
      <w:r>
        <w:rPr/>
        <w:t>en</w:t>
      </w:r>
      <w:r>
        <w:rPr>
          <w:spacing w:val="22"/>
        </w:rPr>
        <w:t> </w:t>
      </w:r>
      <w:r>
        <w:rPr/>
        <w:t>marcha</w:t>
      </w:r>
      <w:r>
        <w:rPr>
          <w:spacing w:val="21"/>
        </w:rPr>
        <w:t> </w:t>
      </w:r>
      <w:r>
        <w:rPr/>
        <w:t>consume</w:t>
      </w:r>
      <w:r>
        <w:rPr>
          <w:spacing w:val="21"/>
        </w:rPr>
        <w:t> </w:t>
      </w:r>
      <w:r>
        <w:rPr/>
        <w:t>gasolina</w:t>
      </w:r>
      <w:r>
        <w:rPr>
          <w:spacing w:val="21"/>
        </w:rPr>
        <w:t> </w:t>
      </w:r>
      <w:r>
        <w:rPr/>
        <w:t>continuamente</w:t>
      </w:r>
      <w:r>
        <w:rPr>
          <w:spacing w:val="21"/>
        </w:rPr>
        <w:t> </w:t>
      </w:r>
      <w:r>
        <w:rPr/>
        <w:t>(la</w:t>
      </w:r>
      <w:r>
        <w:rPr>
          <w:spacing w:val="21"/>
        </w:rPr>
        <w:t> </w:t>
      </w:r>
      <w:r>
        <w:rPr/>
        <w:t>segunda</w:t>
      </w:r>
      <w:r>
        <w:rPr>
          <w:spacing w:val="21"/>
        </w:rPr>
        <w:t> </w:t>
      </w:r>
      <w:r>
        <w:rPr/>
        <w:t>ley),</w:t>
      </w:r>
      <w:r>
        <w:rPr>
          <w:spacing w:val="22"/>
        </w:rPr>
        <w:t> </w:t>
      </w:r>
      <w:r>
        <w:rPr/>
        <w:t>¿tu</w:t>
      </w:r>
      <w:r>
        <w:rPr>
          <w:spacing w:val="22"/>
        </w:rPr>
        <w:t> </w:t>
      </w:r>
      <w:r>
        <w:rPr/>
        <w:t>automóvil</w:t>
      </w:r>
    </w:p>
    <w:p>
      <w:pPr>
        <w:spacing w:after="0" w:line="247" w:lineRule="auto"/>
        <w:sectPr>
          <w:pgSz w:w="12240" w:h="15840"/>
          <w:pgMar w:top="1360" w:bottom="280" w:left="1340" w:right="1240"/>
        </w:sectPr>
      </w:pPr>
    </w:p>
    <w:p>
      <w:pPr>
        <w:pStyle w:val="BodyText"/>
        <w:spacing w:line="247" w:lineRule="auto" w:before="77"/>
        <w:ind w:left="100" w:right="417"/>
      </w:pPr>
      <w:r>
        <w:rPr/>
        <w:t>estaría funcionando en este momento si lo hubieras encendido hace mucho tiempo? Claro que no. Ya se hubiera quedado sin gasolina. De la misma manera, el universo estaría sin energía en este momento si hubiera estado funcionando desde toda la eternidad. Pero aquí estamos, las luces todavía están encendidas,</w:t>
      </w:r>
      <w:r>
        <w:rPr>
          <w:spacing w:val="80"/>
          <w:w w:val="150"/>
        </w:rPr>
        <w:t> </w:t>
      </w:r>
      <w:r>
        <w:rPr/>
        <w:t>por lo</w:t>
      </w:r>
      <w:r>
        <w:rPr>
          <w:spacing w:val="22"/>
        </w:rPr>
        <w:t> </w:t>
      </w:r>
      <w:r>
        <w:rPr/>
        <w:t>que el universo</w:t>
      </w:r>
      <w:r>
        <w:rPr>
          <w:spacing w:val="22"/>
        </w:rPr>
        <w:t> </w:t>
      </w:r>
      <w:r>
        <w:rPr/>
        <w:t>debe haber comenzado</w:t>
      </w:r>
      <w:r>
        <w:rPr>
          <w:spacing w:val="22"/>
        </w:rPr>
        <w:t> </w:t>
      </w:r>
      <w:r>
        <w:rPr/>
        <w:t>alguna vez en</w:t>
      </w:r>
      <w:r>
        <w:rPr>
          <w:spacing w:val="22"/>
        </w:rPr>
        <w:t> </w:t>
      </w:r>
      <w:r>
        <w:rPr/>
        <w:t>el pasado.</w:t>
      </w:r>
      <w:r>
        <w:rPr>
          <w:spacing w:val="22"/>
        </w:rPr>
        <w:t> </w:t>
      </w:r>
      <w:r>
        <w:rPr/>
        <w:t>Es decir, el universo no es eterno; tuvo un comienzo.</w:t>
      </w:r>
    </w:p>
    <w:p>
      <w:pPr>
        <w:pStyle w:val="BodyText"/>
      </w:pPr>
    </w:p>
    <w:p>
      <w:pPr>
        <w:pStyle w:val="BodyText"/>
        <w:spacing w:before="261"/>
      </w:pPr>
    </w:p>
    <w:p>
      <w:pPr>
        <w:pStyle w:val="BodyText"/>
        <w:spacing w:line="247" w:lineRule="auto"/>
        <w:ind w:left="100" w:right="684"/>
        <w:jc w:val="both"/>
      </w:pPr>
      <w:r>
        <w:rPr/>
        <w:t>Una linterna es otra manera de pensar sobre el universo. Si dejas una linterna encendida durante la noche, ¿cuál es la intensidad de la luz en la mañana? Es tenue, porque las baterías han consumido la mayor parte de su energía.</w:t>
      </w:r>
    </w:p>
    <w:p>
      <w:pPr>
        <w:pStyle w:val="BodyText"/>
      </w:pPr>
    </w:p>
    <w:p>
      <w:pPr>
        <w:pStyle w:val="BodyText"/>
        <w:spacing w:before="262"/>
      </w:pPr>
    </w:p>
    <w:p>
      <w:pPr>
        <w:pStyle w:val="BodyText"/>
        <w:spacing w:line="247" w:lineRule="auto"/>
        <w:ind w:left="100" w:right="417"/>
      </w:pPr>
      <w:r>
        <w:rPr/>
        <w:t>Bueno, el universo es como una luz fluorescente moribunda. Solo le queda cierta energía para consumir. Pero dado que el universo todavía tiene algo de vida (todavía no está del todo muerto), no puede ser eterno, debe haber tenido un comienzo, porque si fuera eterno, la batería ya habría muerto.</w:t>
      </w:r>
    </w:p>
    <w:p>
      <w:pPr>
        <w:pStyle w:val="BodyText"/>
      </w:pPr>
    </w:p>
    <w:p>
      <w:pPr>
        <w:pStyle w:val="BodyText"/>
        <w:spacing w:before="261"/>
      </w:pPr>
    </w:p>
    <w:p>
      <w:pPr>
        <w:pStyle w:val="BodyText"/>
        <w:spacing w:line="247" w:lineRule="auto" w:before="1"/>
        <w:ind w:left="100" w:right="417"/>
      </w:pPr>
      <w:r>
        <w:rPr/>
        <w:t>La segunda ley también se conoce como la ley de la entropía, que es una forma elegante de decir que la naturaleza tiende a desordenar las cosas. Es decir, con el tiempo, las cosas naturalmente se desmoronan. Tu auto se desgasta; tu casa se derrumba;</w:t>
      </w:r>
      <w:r>
        <w:rPr>
          <w:spacing w:val="31"/>
        </w:rPr>
        <w:t> </w:t>
      </w:r>
      <w:r>
        <w:rPr/>
        <w:t>tu</w:t>
      </w:r>
      <w:r>
        <w:rPr>
          <w:spacing w:val="32"/>
        </w:rPr>
        <w:t> </w:t>
      </w:r>
      <w:r>
        <w:rPr/>
        <w:t>cuerpo</w:t>
      </w:r>
      <w:r>
        <w:rPr>
          <w:spacing w:val="32"/>
        </w:rPr>
        <w:t> </w:t>
      </w:r>
      <w:r>
        <w:rPr/>
        <w:t>se</w:t>
      </w:r>
      <w:r>
        <w:rPr>
          <w:spacing w:val="31"/>
        </w:rPr>
        <w:t> </w:t>
      </w:r>
      <w:r>
        <w:rPr/>
        <w:t>desmorona.</w:t>
      </w:r>
      <w:r>
        <w:rPr>
          <w:spacing w:val="32"/>
        </w:rPr>
        <w:t> </w:t>
      </w:r>
      <w:r>
        <w:rPr/>
        <w:t>Pero</w:t>
      </w:r>
      <w:r>
        <w:rPr>
          <w:spacing w:val="32"/>
        </w:rPr>
        <w:t> </w:t>
      </w:r>
      <w:r>
        <w:rPr/>
        <w:t>si</w:t>
      </w:r>
      <w:r>
        <w:rPr>
          <w:spacing w:val="31"/>
        </w:rPr>
        <w:t> </w:t>
      </w:r>
      <w:r>
        <w:rPr/>
        <w:t>el</w:t>
      </w:r>
      <w:r>
        <w:rPr>
          <w:spacing w:val="31"/>
        </w:rPr>
        <w:t> </w:t>
      </w:r>
      <w:r>
        <w:rPr/>
        <w:t>universo</w:t>
      </w:r>
      <w:r>
        <w:rPr>
          <w:spacing w:val="32"/>
        </w:rPr>
        <w:t> </w:t>
      </w:r>
      <w:r>
        <w:rPr/>
        <w:t>se</w:t>
      </w:r>
      <w:r>
        <w:rPr>
          <w:spacing w:val="31"/>
        </w:rPr>
        <w:t> </w:t>
      </w:r>
      <w:r>
        <w:rPr/>
        <w:t>vuelve</w:t>
      </w:r>
      <w:r>
        <w:rPr>
          <w:spacing w:val="31"/>
        </w:rPr>
        <w:t> </w:t>
      </w:r>
      <w:r>
        <w:rPr/>
        <w:t>menos ordenado, ¿de dónde vino el orden original? El astrónomo Robert Jastrow</w:t>
      </w:r>
      <w:r>
        <w:rPr>
          <w:spacing w:val="40"/>
        </w:rPr>
        <w:t> </w:t>
      </w:r>
      <w:r>
        <w:rPr/>
        <w:t>compara el universo con un reloj de cuerda.²</w:t>
      </w:r>
      <w:r>
        <w:rPr>
          <w:spacing w:val="1"/>
          <w:position w:val="8"/>
        </w:rPr>
        <w:drawing>
          <wp:inline distT="0" distB="0" distL="0" distR="0">
            <wp:extent cx="52578" cy="77866"/>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4" cstate="print"/>
                    <a:stretch>
                      <a:fillRect/>
                    </a:stretch>
                  </pic:blipFill>
                  <pic:spPr>
                    <a:xfrm>
                      <a:off x="0" y="0"/>
                      <a:ext cx="52578" cy="77866"/>
                    </a:xfrm>
                    <a:prstGeom prst="rect">
                      <a:avLst/>
                    </a:prstGeom>
                  </pic:spPr>
                </pic:pic>
              </a:graphicData>
            </a:graphic>
          </wp:inline>
        </w:drawing>
      </w:r>
      <w:r>
        <w:rPr>
          <w:spacing w:val="1"/>
          <w:position w:val="8"/>
        </w:rPr>
      </w:r>
      <w:r>
        <w:rPr>
          <w:spacing w:val="1"/>
        </w:rPr>
        <w:t> </w:t>
      </w:r>
      <w:r>
        <w:rPr/>
        <w:t>Si un reloj de cuerda se está agotando, alguien debe haberle dado cuerda.</w:t>
      </w:r>
    </w:p>
    <w:p>
      <w:pPr>
        <w:pStyle w:val="BodyText"/>
      </w:pPr>
    </w:p>
    <w:p>
      <w:pPr>
        <w:pStyle w:val="BodyText"/>
        <w:spacing w:before="260"/>
      </w:pPr>
    </w:p>
    <w:p>
      <w:pPr>
        <w:pStyle w:val="BodyText"/>
        <w:spacing w:line="247" w:lineRule="auto"/>
        <w:ind w:left="100" w:right="545"/>
      </w:pPr>
      <w:r>
        <w:rPr/>
        <w:t>Este aspecto de la segunda ley también nos dice que el universo tuvo un comienzo. Como aún nos queda un poco de orden, así como todavía nos queda algo de energía utilizable, el universo no puede ser eterno, porque si lo fuera, ya habríamos alcanzado el desorden completo (entropía).</w:t>
      </w:r>
    </w:p>
    <w:p>
      <w:pPr>
        <w:pStyle w:val="BodyText"/>
      </w:pPr>
    </w:p>
    <w:p>
      <w:pPr>
        <w:pStyle w:val="BodyText"/>
        <w:spacing w:before="261"/>
      </w:pPr>
    </w:p>
    <w:p>
      <w:pPr>
        <w:pStyle w:val="BodyText"/>
        <w:ind w:left="100"/>
      </w:pPr>
      <w:r>
        <w:rPr/>
        <w:t>Hace</w:t>
      </w:r>
      <w:r>
        <w:rPr>
          <w:spacing w:val="10"/>
        </w:rPr>
        <w:t> </w:t>
      </w:r>
      <w:r>
        <w:rPr/>
        <w:t>algunos</w:t>
      </w:r>
      <w:r>
        <w:rPr>
          <w:spacing w:val="10"/>
        </w:rPr>
        <w:t> </w:t>
      </w:r>
      <w:r>
        <w:rPr/>
        <w:t>años,</w:t>
      </w:r>
      <w:r>
        <w:rPr>
          <w:spacing w:val="12"/>
        </w:rPr>
        <w:t> </w:t>
      </w:r>
      <w:r>
        <w:rPr/>
        <w:t>un</w:t>
      </w:r>
      <w:r>
        <w:rPr>
          <w:spacing w:val="11"/>
        </w:rPr>
        <w:t> </w:t>
      </w:r>
      <w:r>
        <w:rPr/>
        <w:t>estudiante</w:t>
      </w:r>
      <w:r>
        <w:rPr>
          <w:spacing w:val="11"/>
        </w:rPr>
        <w:t> </w:t>
      </w:r>
      <w:r>
        <w:rPr/>
        <w:t>de</w:t>
      </w:r>
      <w:r>
        <w:rPr>
          <w:spacing w:val="10"/>
        </w:rPr>
        <w:t> </w:t>
      </w:r>
      <w:r>
        <w:rPr/>
        <w:t>un</w:t>
      </w:r>
      <w:r>
        <w:rPr>
          <w:spacing w:val="12"/>
        </w:rPr>
        <w:t> </w:t>
      </w:r>
      <w:r>
        <w:rPr/>
        <w:t>ministerio</w:t>
      </w:r>
      <w:r>
        <w:rPr>
          <w:spacing w:val="11"/>
        </w:rPr>
        <w:t> </w:t>
      </w:r>
      <w:r>
        <w:rPr/>
        <w:t>cristiano</w:t>
      </w:r>
      <w:r>
        <w:rPr>
          <w:spacing w:val="12"/>
        </w:rPr>
        <w:t> </w:t>
      </w:r>
      <w:r>
        <w:rPr/>
        <w:t>en</w:t>
      </w:r>
      <w:r>
        <w:rPr>
          <w:spacing w:val="11"/>
        </w:rPr>
        <w:t> </w:t>
      </w:r>
      <w:r>
        <w:rPr/>
        <w:t>un</w:t>
      </w:r>
      <w:r>
        <w:rPr>
          <w:spacing w:val="12"/>
        </w:rPr>
        <w:t> </w:t>
      </w:r>
      <w:r>
        <w:rPr/>
        <w:t>campus</w:t>
      </w:r>
      <w:r>
        <w:rPr>
          <w:spacing w:val="10"/>
        </w:rPr>
        <w:t> </w:t>
      </w:r>
      <w:r>
        <w:rPr/>
        <w:t>de</w:t>
      </w:r>
      <w:r>
        <w:rPr>
          <w:spacing w:val="11"/>
        </w:rPr>
        <w:t> </w:t>
      </w:r>
      <w:r>
        <w:rPr>
          <w:spacing w:val="-5"/>
        </w:rPr>
        <w:t>la</w:t>
      </w:r>
    </w:p>
    <w:p>
      <w:pPr>
        <w:spacing w:after="0"/>
        <w:sectPr>
          <w:pgSz w:w="12240" w:h="15840"/>
          <w:pgMar w:top="1360" w:bottom="280" w:left="1340" w:right="1240"/>
        </w:sectPr>
      </w:pPr>
    </w:p>
    <w:p>
      <w:pPr>
        <w:pStyle w:val="BodyText"/>
        <w:spacing w:line="247" w:lineRule="auto" w:before="77"/>
        <w:ind w:left="100" w:right="253"/>
      </w:pPr>
      <w:r>
        <w:rPr/>
        <w:t>Ivy League me invitó (Norm) a hablar allí sobre un tema relacionado. Durante la conferencia,</w:t>
      </w:r>
      <w:r>
        <w:rPr>
          <w:spacing w:val="33"/>
        </w:rPr>
        <w:t> </w:t>
      </w:r>
      <w:r>
        <w:rPr/>
        <w:t>básicamente</w:t>
      </w:r>
      <w:r>
        <w:rPr>
          <w:spacing w:val="32"/>
        </w:rPr>
        <w:t> </w:t>
      </w:r>
      <w:r>
        <w:rPr/>
        <w:t>les</w:t>
      </w:r>
      <w:r>
        <w:rPr>
          <w:spacing w:val="32"/>
        </w:rPr>
        <w:t> </w:t>
      </w:r>
      <w:r>
        <w:rPr/>
        <w:t>dije</w:t>
      </w:r>
      <w:r>
        <w:rPr>
          <w:spacing w:val="32"/>
        </w:rPr>
        <w:t> </w:t>
      </w:r>
      <w:r>
        <w:rPr/>
        <w:t>a</w:t>
      </w:r>
      <w:r>
        <w:rPr>
          <w:spacing w:val="32"/>
        </w:rPr>
        <w:t> </w:t>
      </w:r>
      <w:r>
        <w:rPr/>
        <w:t>los</w:t>
      </w:r>
      <w:r>
        <w:rPr>
          <w:spacing w:val="32"/>
        </w:rPr>
        <w:t> </w:t>
      </w:r>
      <w:r>
        <w:rPr/>
        <w:t>estudiantes</w:t>
      </w:r>
      <w:r>
        <w:rPr>
          <w:spacing w:val="32"/>
        </w:rPr>
        <w:t> </w:t>
      </w:r>
      <w:r>
        <w:rPr/>
        <w:t>lo</w:t>
      </w:r>
      <w:r>
        <w:rPr>
          <w:spacing w:val="33"/>
        </w:rPr>
        <w:t> </w:t>
      </w:r>
      <w:r>
        <w:rPr/>
        <w:t>que</w:t>
      </w:r>
      <w:r>
        <w:rPr>
          <w:spacing w:val="32"/>
        </w:rPr>
        <w:t> </w:t>
      </w:r>
      <w:r>
        <w:rPr/>
        <w:t>hemos</w:t>
      </w:r>
      <w:r>
        <w:rPr>
          <w:spacing w:val="32"/>
        </w:rPr>
        <w:t> </w:t>
      </w:r>
      <w:r>
        <w:rPr/>
        <w:t>escrito</w:t>
      </w:r>
      <w:r>
        <w:rPr>
          <w:spacing w:val="33"/>
        </w:rPr>
        <w:t> </w:t>
      </w:r>
      <w:r>
        <w:rPr/>
        <w:t>aquí, pero con más detalle. Después de la conferencia, el estudiante que me había invitado me pidió que almorzáramos con él y su profesor de física.</w:t>
      </w:r>
    </w:p>
    <w:p>
      <w:pPr>
        <w:pStyle w:val="BodyText"/>
      </w:pPr>
    </w:p>
    <w:p>
      <w:pPr>
        <w:pStyle w:val="BodyText"/>
        <w:spacing w:before="262"/>
      </w:pPr>
    </w:p>
    <w:p>
      <w:pPr>
        <w:pStyle w:val="BodyText"/>
        <w:spacing w:line="247" w:lineRule="auto"/>
        <w:ind w:left="100" w:right="545"/>
      </w:pPr>
      <w:r>
        <w:rPr/>
        <w:t>Cuando nos sentamos a comer, el profesor dejó en claro que era escéptico de mi argumento de que la segunda ley requiere un comienzo del universo. De hecho, dijo que era un materialista que creía que solo existe la materia y que existe</w:t>
      </w:r>
      <w:r>
        <w:rPr>
          <w:spacing w:val="80"/>
          <w:w w:val="150"/>
        </w:rPr>
        <w:t> </w:t>
      </w:r>
      <w:r>
        <w:rPr/>
        <w:t>desde la eternidad.</w:t>
      </w:r>
    </w:p>
    <w:p>
      <w:pPr>
        <w:pStyle w:val="BodyText"/>
      </w:pPr>
    </w:p>
    <w:p>
      <w:pPr>
        <w:pStyle w:val="BodyText"/>
        <w:spacing w:before="261"/>
      </w:pPr>
    </w:p>
    <w:p>
      <w:pPr>
        <w:pStyle w:val="BodyText"/>
        <w:spacing w:before="1"/>
        <w:ind w:left="100"/>
      </w:pPr>
      <w:r>
        <w:rPr/>
        <w:t>“Si</w:t>
      </w:r>
      <w:r>
        <w:rPr>
          <w:spacing w:val="8"/>
        </w:rPr>
        <w:t> </w:t>
      </w:r>
      <w:r>
        <w:rPr/>
        <w:t>la</w:t>
      </w:r>
      <w:r>
        <w:rPr>
          <w:spacing w:val="9"/>
        </w:rPr>
        <w:t> </w:t>
      </w:r>
      <w:r>
        <w:rPr/>
        <w:t>materia</w:t>
      </w:r>
      <w:r>
        <w:rPr>
          <w:spacing w:val="8"/>
        </w:rPr>
        <w:t> </w:t>
      </w:r>
      <w:r>
        <w:rPr/>
        <w:t>es</w:t>
      </w:r>
      <w:r>
        <w:rPr>
          <w:spacing w:val="9"/>
        </w:rPr>
        <w:t> </w:t>
      </w:r>
      <w:r>
        <w:rPr/>
        <w:t>eterna,</w:t>
      </w:r>
      <w:r>
        <w:rPr>
          <w:spacing w:val="9"/>
        </w:rPr>
        <w:t> </w:t>
      </w:r>
      <w:r>
        <w:rPr/>
        <w:t>¿qué</w:t>
      </w:r>
      <w:r>
        <w:rPr>
          <w:spacing w:val="9"/>
        </w:rPr>
        <w:t> </w:t>
      </w:r>
      <w:r>
        <w:rPr/>
        <w:t>haces</w:t>
      </w:r>
      <w:r>
        <w:rPr>
          <w:spacing w:val="8"/>
        </w:rPr>
        <w:t> </w:t>
      </w:r>
      <w:r>
        <w:rPr/>
        <w:t>con</w:t>
      </w:r>
      <w:r>
        <w:rPr>
          <w:spacing w:val="10"/>
        </w:rPr>
        <w:t> </w:t>
      </w:r>
      <w:r>
        <w:rPr/>
        <w:t>la</w:t>
      </w:r>
      <w:r>
        <w:rPr>
          <w:spacing w:val="8"/>
        </w:rPr>
        <w:t> </w:t>
      </w:r>
      <w:r>
        <w:rPr/>
        <w:t>segunda</w:t>
      </w:r>
      <w:r>
        <w:rPr>
          <w:spacing w:val="9"/>
        </w:rPr>
        <w:t> </w:t>
      </w:r>
      <w:r>
        <w:rPr/>
        <w:t>ley?”,</w:t>
      </w:r>
      <w:r>
        <w:rPr>
          <w:spacing w:val="9"/>
        </w:rPr>
        <w:t> </w:t>
      </w:r>
      <w:r>
        <w:rPr/>
        <w:t>le</w:t>
      </w:r>
      <w:r>
        <w:rPr>
          <w:spacing w:val="9"/>
        </w:rPr>
        <w:t> </w:t>
      </w:r>
      <w:r>
        <w:rPr>
          <w:spacing w:val="-2"/>
        </w:rPr>
        <w:t>pregunté.</w:t>
      </w:r>
    </w:p>
    <w:p>
      <w:pPr>
        <w:pStyle w:val="BodyText"/>
      </w:pPr>
    </w:p>
    <w:p>
      <w:pPr>
        <w:pStyle w:val="BodyText"/>
        <w:spacing w:before="272"/>
      </w:pPr>
    </w:p>
    <w:p>
      <w:pPr>
        <w:pStyle w:val="BodyText"/>
        <w:ind w:left="100"/>
      </w:pPr>
      <w:r>
        <w:rPr/>
        <w:t>Él</w:t>
      </w:r>
      <w:r>
        <w:rPr>
          <w:spacing w:val="8"/>
        </w:rPr>
        <w:t> </w:t>
      </w:r>
      <w:r>
        <w:rPr/>
        <w:t>respondió:</w:t>
      </w:r>
      <w:r>
        <w:rPr>
          <w:spacing w:val="8"/>
        </w:rPr>
        <w:t> </w:t>
      </w:r>
      <w:r>
        <w:rPr/>
        <w:t>“Toda</w:t>
      </w:r>
      <w:r>
        <w:rPr>
          <w:spacing w:val="8"/>
        </w:rPr>
        <w:t> </w:t>
      </w:r>
      <w:r>
        <w:rPr/>
        <w:t>ley</w:t>
      </w:r>
      <w:r>
        <w:rPr>
          <w:spacing w:val="9"/>
        </w:rPr>
        <w:t> </w:t>
      </w:r>
      <w:r>
        <w:rPr/>
        <w:t>tiene</w:t>
      </w:r>
      <w:r>
        <w:rPr>
          <w:spacing w:val="8"/>
        </w:rPr>
        <w:t> </w:t>
      </w:r>
      <w:r>
        <w:rPr/>
        <w:t>una</w:t>
      </w:r>
      <w:r>
        <w:rPr>
          <w:spacing w:val="8"/>
        </w:rPr>
        <w:t> </w:t>
      </w:r>
      <w:r>
        <w:rPr/>
        <w:t>excepción.</w:t>
      </w:r>
      <w:r>
        <w:rPr>
          <w:spacing w:val="9"/>
        </w:rPr>
        <w:t> </w:t>
      </w:r>
      <w:r>
        <w:rPr/>
        <w:t>Esta</w:t>
      </w:r>
      <w:r>
        <w:rPr>
          <w:spacing w:val="8"/>
        </w:rPr>
        <w:t> </w:t>
      </w:r>
      <w:r>
        <w:rPr/>
        <w:t>es</w:t>
      </w:r>
      <w:r>
        <w:rPr>
          <w:spacing w:val="8"/>
        </w:rPr>
        <w:t> </w:t>
      </w:r>
      <w:r>
        <w:rPr/>
        <w:t>mi</w:t>
      </w:r>
      <w:r>
        <w:rPr>
          <w:spacing w:val="8"/>
        </w:rPr>
        <w:t> </w:t>
      </w:r>
      <w:r>
        <w:rPr>
          <w:spacing w:val="-2"/>
        </w:rPr>
        <w:t>excepción”.</w:t>
      </w:r>
    </w:p>
    <w:p>
      <w:pPr>
        <w:pStyle w:val="BodyText"/>
      </w:pPr>
    </w:p>
    <w:p>
      <w:pPr>
        <w:pStyle w:val="BodyText"/>
        <w:spacing w:before="272"/>
      </w:pPr>
    </w:p>
    <w:p>
      <w:pPr>
        <w:pStyle w:val="BodyText"/>
        <w:spacing w:line="247" w:lineRule="auto" w:before="1"/>
        <w:ind w:left="100" w:right="545"/>
      </w:pPr>
      <w:r>
        <w:rPr/>
        <w:t>Podría</w:t>
      </w:r>
      <w:r>
        <w:rPr>
          <w:spacing w:val="36"/>
        </w:rPr>
        <w:t> </w:t>
      </w:r>
      <w:r>
        <w:rPr/>
        <w:t>haber</w:t>
      </w:r>
      <w:r>
        <w:rPr>
          <w:spacing w:val="36"/>
        </w:rPr>
        <w:t> </w:t>
      </w:r>
      <w:r>
        <w:rPr/>
        <w:t>respondido</w:t>
      </w:r>
      <w:r>
        <w:rPr>
          <w:spacing w:val="38"/>
        </w:rPr>
        <w:t> </w:t>
      </w:r>
      <w:r>
        <w:rPr/>
        <w:t>preguntándole</w:t>
      </w:r>
      <w:r>
        <w:rPr>
          <w:spacing w:val="36"/>
        </w:rPr>
        <w:t> </w:t>
      </w:r>
      <w:r>
        <w:rPr/>
        <w:t>si</w:t>
      </w:r>
      <w:r>
        <w:rPr>
          <w:spacing w:val="36"/>
        </w:rPr>
        <w:t> </w:t>
      </w:r>
      <w:r>
        <w:rPr/>
        <w:t>es</w:t>
      </w:r>
      <w:r>
        <w:rPr>
          <w:spacing w:val="36"/>
        </w:rPr>
        <w:t> </w:t>
      </w:r>
      <w:r>
        <w:rPr/>
        <w:t>una</w:t>
      </w:r>
      <w:r>
        <w:rPr>
          <w:spacing w:val="36"/>
        </w:rPr>
        <w:t> </w:t>
      </w:r>
      <w:r>
        <w:rPr/>
        <w:t>buena</w:t>
      </w:r>
      <w:r>
        <w:rPr>
          <w:spacing w:val="36"/>
        </w:rPr>
        <w:t> </w:t>
      </w:r>
      <w:r>
        <w:rPr/>
        <w:t>ciencia</w:t>
      </w:r>
      <w:r>
        <w:rPr>
          <w:spacing w:val="36"/>
        </w:rPr>
        <w:t> </w:t>
      </w:r>
      <w:r>
        <w:rPr/>
        <w:t>suponer</w:t>
      </w:r>
      <w:r>
        <w:rPr>
          <w:spacing w:val="36"/>
        </w:rPr>
        <w:t> </w:t>
      </w:r>
      <w:r>
        <w:rPr/>
        <w:t>que todas las leyes tienen una excepción. Eso no parece muy científico e incluso esa declaración puede negarse a sí misma cuando preguntas: “¿La ley que ‘toda ley tiene una excepción’</w:t>
      </w:r>
      <w:r>
        <w:rPr>
          <w:spacing w:val="-9"/>
        </w:rPr>
        <w:t> </w:t>
      </w:r>
      <w:r>
        <w:rPr/>
        <w:t>tiene una excepción?”. Si lo hace, tal vez la segunda ley es</w:t>
      </w:r>
      <w:r>
        <w:rPr>
          <w:spacing w:val="40"/>
        </w:rPr>
        <w:t> </w:t>
      </w:r>
      <w:r>
        <w:rPr/>
        <w:t>la excepción a la ley de que toda ley debe tener una excepción.</w:t>
      </w:r>
    </w:p>
    <w:p>
      <w:pPr>
        <w:pStyle w:val="BodyText"/>
      </w:pPr>
    </w:p>
    <w:p>
      <w:pPr>
        <w:pStyle w:val="BodyText"/>
        <w:spacing w:before="260"/>
      </w:pPr>
    </w:p>
    <w:p>
      <w:pPr>
        <w:pStyle w:val="BodyText"/>
        <w:spacing w:line="247" w:lineRule="auto" w:before="1"/>
        <w:ind w:left="100" w:right="545"/>
      </w:pPr>
      <w:r>
        <w:rPr/>
        <w:t>No fui por ese camino, porque pensé que se tomaría la excepción. En cambio, me retiré de la segunda ley por un momento y decidí interrogarlo sobre el </w:t>
      </w:r>
      <w:r>
        <w:rPr>
          <w:spacing w:val="-2"/>
        </w:rPr>
        <w:t>materialismo.</w:t>
      </w:r>
    </w:p>
    <w:p>
      <w:pPr>
        <w:pStyle w:val="BodyText"/>
      </w:pPr>
    </w:p>
    <w:p>
      <w:pPr>
        <w:pStyle w:val="BodyText"/>
        <w:spacing w:before="261"/>
      </w:pPr>
    </w:p>
    <w:p>
      <w:pPr>
        <w:pStyle w:val="BodyText"/>
        <w:spacing w:line="247" w:lineRule="auto" w:before="1"/>
        <w:ind w:left="100" w:right="525"/>
      </w:pPr>
      <w:r>
        <w:rPr/>
        <w:t>“Si todo es material”, pregunté, “entonces, ¿qué es una teoría científica?</w:t>
      </w:r>
      <w:r>
        <w:rPr>
          <w:spacing w:val="80"/>
        </w:rPr>
        <w:t> </w:t>
      </w:r>
      <w:r>
        <w:rPr/>
        <w:t>Después de todo, la teoría de que todo es material no es material; no está hecha de</w:t>
      </w:r>
      <w:r>
        <w:rPr>
          <w:spacing w:val="11"/>
        </w:rPr>
        <w:t> </w:t>
      </w:r>
      <w:r>
        <w:rPr/>
        <w:t>moléculas”.</w:t>
      </w:r>
      <w:r>
        <w:rPr>
          <w:spacing w:val="12"/>
        </w:rPr>
        <w:t> </w:t>
      </w:r>
      <w:r>
        <w:rPr/>
        <w:t>Sin</w:t>
      </w:r>
      <w:r>
        <w:rPr>
          <w:spacing w:val="12"/>
        </w:rPr>
        <w:t> </w:t>
      </w:r>
      <w:r>
        <w:rPr/>
        <w:t>un</w:t>
      </w:r>
      <w:r>
        <w:rPr>
          <w:spacing w:val="13"/>
        </w:rPr>
        <w:t> </w:t>
      </w:r>
      <w:r>
        <w:rPr/>
        <w:t>momento</w:t>
      </w:r>
      <w:r>
        <w:rPr>
          <w:spacing w:val="12"/>
        </w:rPr>
        <w:t> </w:t>
      </w:r>
      <w:r>
        <w:rPr/>
        <w:t>de</w:t>
      </w:r>
      <w:r>
        <w:rPr>
          <w:spacing w:val="11"/>
        </w:rPr>
        <w:t> </w:t>
      </w:r>
      <w:r>
        <w:rPr/>
        <w:t>vacilación,</w:t>
      </w:r>
      <w:r>
        <w:rPr>
          <w:spacing w:val="12"/>
        </w:rPr>
        <w:t> </w:t>
      </w:r>
      <w:r>
        <w:rPr/>
        <w:t>bromeó:</w:t>
      </w:r>
      <w:r>
        <w:rPr>
          <w:spacing w:val="12"/>
        </w:rPr>
        <w:t> </w:t>
      </w:r>
      <w:r>
        <w:rPr/>
        <w:t>“Una</w:t>
      </w:r>
      <w:r>
        <w:rPr>
          <w:spacing w:val="11"/>
        </w:rPr>
        <w:t> </w:t>
      </w:r>
      <w:r>
        <w:rPr/>
        <w:t>teoría</w:t>
      </w:r>
      <w:r>
        <w:rPr>
          <w:spacing w:val="11"/>
        </w:rPr>
        <w:t> </w:t>
      </w:r>
      <w:r>
        <w:rPr/>
        <w:t>es</w:t>
      </w:r>
      <w:r>
        <w:rPr>
          <w:spacing w:val="11"/>
        </w:rPr>
        <w:t> </w:t>
      </w:r>
      <w:r>
        <w:rPr>
          <w:spacing w:val="-2"/>
        </w:rPr>
        <w:t>magia”.</w:t>
      </w:r>
    </w:p>
    <w:p>
      <w:pPr>
        <w:spacing w:after="0" w:line="247" w:lineRule="auto"/>
        <w:sectPr>
          <w:pgSz w:w="12240" w:h="15840"/>
          <w:pgMar w:top="1360" w:bottom="280" w:left="1340" w:right="1240"/>
        </w:sectPr>
      </w:pPr>
    </w:p>
    <w:p>
      <w:pPr>
        <w:pStyle w:val="BodyText"/>
        <w:spacing w:before="237"/>
        <w:ind w:left="100"/>
      </w:pPr>
      <w:r>
        <w:rPr/>
        <w:t>“¿Magia?”,</w:t>
      </w:r>
      <w:r>
        <w:rPr>
          <w:spacing w:val="11"/>
        </w:rPr>
        <w:t> </w:t>
      </w:r>
      <w:r>
        <w:rPr/>
        <w:t>repetí,</w:t>
      </w:r>
      <w:r>
        <w:rPr>
          <w:spacing w:val="11"/>
        </w:rPr>
        <w:t> </w:t>
      </w:r>
      <w:r>
        <w:rPr/>
        <w:t>sin</w:t>
      </w:r>
      <w:r>
        <w:rPr>
          <w:spacing w:val="12"/>
        </w:rPr>
        <w:t> </w:t>
      </w:r>
      <w:r>
        <w:rPr/>
        <w:t>realmente</w:t>
      </w:r>
      <w:r>
        <w:rPr>
          <w:spacing w:val="10"/>
        </w:rPr>
        <w:t> </w:t>
      </w:r>
      <w:r>
        <w:rPr/>
        <w:t>creer</w:t>
      </w:r>
      <w:r>
        <w:rPr>
          <w:spacing w:val="10"/>
        </w:rPr>
        <w:t> </w:t>
      </w:r>
      <w:r>
        <w:rPr/>
        <w:t>lo</w:t>
      </w:r>
      <w:r>
        <w:rPr>
          <w:spacing w:val="12"/>
        </w:rPr>
        <w:t> </w:t>
      </w:r>
      <w:r>
        <w:rPr/>
        <w:t>que</w:t>
      </w:r>
      <w:r>
        <w:rPr>
          <w:spacing w:val="10"/>
        </w:rPr>
        <w:t> </w:t>
      </w:r>
      <w:r>
        <w:rPr/>
        <w:t>estaba</w:t>
      </w:r>
      <w:r>
        <w:rPr>
          <w:spacing w:val="11"/>
        </w:rPr>
        <w:t> </w:t>
      </w:r>
      <w:r>
        <w:rPr>
          <w:spacing w:val="-2"/>
        </w:rPr>
        <w:t>escuchando.</w:t>
      </w:r>
    </w:p>
    <w:p>
      <w:pPr>
        <w:pStyle w:val="BodyText"/>
      </w:pPr>
    </w:p>
    <w:p>
      <w:pPr>
        <w:pStyle w:val="BodyText"/>
        <w:spacing w:before="272"/>
      </w:pPr>
    </w:p>
    <w:p>
      <w:pPr>
        <w:pStyle w:val="BodyText"/>
        <w:ind w:left="100"/>
      </w:pPr>
      <w:r>
        <w:rPr/>
        <w:t>“¿Cuál</w:t>
      </w:r>
      <w:r>
        <w:rPr>
          <w:spacing w:val="8"/>
        </w:rPr>
        <w:t> </w:t>
      </w:r>
      <w:r>
        <w:rPr/>
        <w:t>es</w:t>
      </w:r>
      <w:r>
        <w:rPr>
          <w:spacing w:val="8"/>
        </w:rPr>
        <w:t> </w:t>
      </w:r>
      <w:r>
        <w:rPr/>
        <w:t>tu</w:t>
      </w:r>
      <w:r>
        <w:rPr>
          <w:spacing w:val="9"/>
        </w:rPr>
        <w:t> </w:t>
      </w:r>
      <w:r>
        <w:rPr/>
        <w:t>base</w:t>
      </w:r>
      <w:r>
        <w:rPr>
          <w:spacing w:val="8"/>
        </w:rPr>
        <w:t> </w:t>
      </w:r>
      <w:r>
        <w:rPr/>
        <w:t>para</w:t>
      </w:r>
      <w:r>
        <w:rPr>
          <w:spacing w:val="8"/>
        </w:rPr>
        <w:t> </w:t>
      </w:r>
      <w:r>
        <w:rPr/>
        <w:t>decir</w:t>
      </w:r>
      <w:r>
        <w:rPr>
          <w:spacing w:val="8"/>
        </w:rPr>
        <w:t> </w:t>
      </w:r>
      <w:r>
        <w:rPr>
          <w:spacing w:val="-2"/>
        </w:rPr>
        <w:t>eso?”.</w:t>
      </w:r>
    </w:p>
    <w:p>
      <w:pPr>
        <w:pStyle w:val="BodyText"/>
      </w:pPr>
    </w:p>
    <w:p>
      <w:pPr>
        <w:pStyle w:val="BodyText"/>
        <w:spacing w:before="272"/>
      </w:pPr>
    </w:p>
    <w:p>
      <w:pPr>
        <w:pStyle w:val="BodyText"/>
        <w:spacing w:before="1"/>
        <w:ind w:left="100"/>
      </w:pPr>
      <w:r>
        <w:rPr/>
        <w:t>“Fe”,</w:t>
      </w:r>
      <w:r>
        <w:rPr>
          <w:spacing w:val="15"/>
        </w:rPr>
        <w:t> </w:t>
      </w:r>
      <w:r>
        <w:rPr/>
        <w:t>respondió</w:t>
      </w:r>
      <w:r>
        <w:rPr>
          <w:spacing w:val="15"/>
        </w:rPr>
        <w:t> </w:t>
      </w:r>
      <w:r>
        <w:rPr>
          <w:spacing w:val="-2"/>
        </w:rPr>
        <w:t>rápidamente.</w:t>
      </w:r>
    </w:p>
    <w:p>
      <w:pPr>
        <w:pStyle w:val="BodyText"/>
      </w:pPr>
    </w:p>
    <w:p>
      <w:pPr>
        <w:pStyle w:val="BodyText"/>
        <w:spacing w:before="272"/>
      </w:pPr>
    </w:p>
    <w:p>
      <w:pPr>
        <w:pStyle w:val="BodyText"/>
        <w:spacing w:line="247" w:lineRule="auto"/>
        <w:ind w:left="100" w:right="545"/>
      </w:pPr>
      <w:r>
        <w:rPr/>
        <w:t>“¿Fe en la magia?”, pensé para mis adentros. “¡No puedo creer lo que estoy escuchando! Si la fe en la magia es lo mejor que los materialistas tienen para ofrecer, ¡entonces no basta mi fe para ser un materialista!”.</w:t>
      </w:r>
    </w:p>
    <w:p>
      <w:pPr>
        <w:pStyle w:val="BodyText"/>
      </w:pPr>
    </w:p>
    <w:p>
      <w:pPr>
        <w:pStyle w:val="BodyText"/>
        <w:spacing w:before="262"/>
      </w:pPr>
    </w:p>
    <w:p>
      <w:pPr>
        <w:pStyle w:val="BodyText"/>
        <w:spacing w:line="247" w:lineRule="auto"/>
        <w:ind w:left="100" w:right="440"/>
      </w:pPr>
      <w:r>
        <w:rPr/>
        <w:t>En retrospectiva, me pareció que este profesor tuvo un breve momento de total franqueza. Sabía que no podía responder a la abrumadora evidencia en apoyo de</w:t>
      </w:r>
      <w:r>
        <w:rPr>
          <w:spacing w:val="40"/>
        </w:rPr>
        <w:t> </w:t>
      </w:r>
      <w:r>
        <w:rPr/>
        <w:t>la segunda ley, por lo que admitió que su posición no tenía ninguna base en la evidencia</w:t>
      </w:r>
      <w:r>
        <w:rPr>
          <w:spacing w:val="31"/>
        </w:rPr>
        <w:t> </w:t>
      </w:r>
      <w:r>
        <w:rPr/>
        <w:t>o</w:t>
      </w:r>
      <w:r>
        <w:rPr>
          <w:spacing w:val="33"/>
        </w:rPr>
        <w:t> </w:t>
      </w:r>
      <w:r>
        <w:rPr/>
        <w:t>una</w:t>
      </w:r>
      <w:r>
        <w:rPr>
          <w:spacing w:val="31"/>
        </w:rPr>
        <w:t> </w:t>
      </w:r>
      <w:r>
        <w:rPr/>
        <w:t>buena</w:t>
      </w:r>
      <w:r>
        <w:rPr>
          <w:spacing w:val="31"/>
        </w:rPr>
        <w:t> </w:t>
      </w:r>
      <w:r>
        <w:rPr/>
        <w:t>razón.</w:t>
      </w:r>
      <w:r>
        <w:rPr>
          <w:spacing w:val="33"/>
        </w:rPr>
        <w:t> </w:t>
      </w:r>
      <w:r>
        <w:rPr/>
        <w:t>Al</w:t>
      </w:r>
      <w:r>
        <w:rPr>
          <w:spacing w:val="31"/>
        </w:rPr>
        <w:t> </w:t>
      </w:r>
      <w:r>
        <w:rPr/>
        <w:t>hacerlo,</w:t>
      </w:r>
      <w:r>
        <w:rPr>
          <w:spacing w:val="33"/>
        </w:rPr>
        <w:t> </w:t>
      </w:r>
      <w:r>
        <w:rPr/>
        <w:t>proporcionó</w:t>
      </w:r>
      <w:r>
        <w:rPr>
          <w:spacing w:val="33"/>
        </w:rPr>
        <w:t> </w:t>
      </w:r>
      <w:r>
        <w:rPr/>
        <w:t>otro</w:t>
      </w:r>
      <w:r>
        <w:rPr>
          <w:spacing w:val="33"/>
        </w:rPr>
        <w:t> </w:t>
      </w:r>
      <w:r>
        <w:rPr/>
        <w:t>ejemplo</w:t>
      </w:r>
      <w:r>
        <w:rPr>
          <w:spacing w:val="33"/>
        </w:rPr>
        <w:t> </w:t>
      </w:r>
      <w:r>
        <w:rPr/>
        <w:t>de</w:t>
      </w:r>
      <w:r>
        <w:rPr>
          <w:spacing w:val="31"/>
        </w:rPr>
        <w:t> </w:t>
      </w:r>
      <w:r>
        <w:rPr/>
        <w:t>la voluntad que se niega a creer lo que la mente sabe que es verdad, y cómo la</w:t>
      </w:r>
      <w:r>
        <w:rPr>
          <w:spacing w:val="80"/>
        </w:rPr>
        <w:t> </w:t>
      </w:r>
      <w:r>
        <w:rPr/>
        <w:t>visión de los ateos se basa en la fe pura.</w:t>
      </w:r>
    </w:p>
    <w:p>
      <w:pPr>
        <w:pStyle w:val="BodyText"/>
      </w:pPr>
    </w:p>
    <w:p>
      <w:pPr>
        <w:pStyle w:val="BodyText"/>
        <w:spacing w:before="261"/>
      </w:pPr>
    </w:p>
    <w:p>
      <w:pPr>
        <w:pStyle w:val="BodyText"/>
        <w:spacing w:line="247" w:lineRule="auto"/>
        <w:ind w:left="100" w:right="276"/>
        <w:jc w:val="both"/>
      </w:pPr>
      <w:r>
        <w:rPr/>
        <w:t>El profesor tenía razón sobre una cosa: tener fe. De hecho, él necesitó un acto de</w:t>
      </w:r>
      <w:r>
        <w:rPr>
          <w:spacing w:val="40"/>
        </w:rPr>
        <w:t> </w:t>
      </w:r>
      <w:r>
        <w:rPr/>
        <w:t>fe para ignorar voluntariamente la ley más establecida en toda la naturaleza. Así</w:t>
      </w:r>
      <w:r>
        <w:rPr>
          <w:spacing w:val="80"/>
        </w:rPr>
        <w:t> </w:t>
      </w:r>
      <w:r>
        <w:rPr/>
        <w:t>es</w:t>
      </w:r>
      <w:r>
        <w:rPr>
          <w:spacing w:val="20"/>
        </w:rPr>
        <w:t> </w:t>
      </w:r>
      <w:r>
        <w:rPr/>
        <w:t>como</w:t>
      </w:r>
      <w:r>
        <w:rPr>
          <w:spacing w:val="22"/>
        </w:rPr>
        <w:t> </w:t>
      </w:r>
      <w:r>
        <w:rPr/>
        <w:t>Arthur</w:t>
      </w:r>
      <w:r>
        <w:rPr>
          <w:spacing w:val="20"/>
        </w:rPr>
        <w:t> </w:t>
      </w:r>
      <w:r>
        <w:rPr/>
        <w:t>Eddington</w:t>
      </w:r>
      <w:r>
        <w:rPr>
          <w:spacing w:val="22"/>
        </w:rPr>
        <w:t> </w:t>
      </w:r>
      <w:r>
        <w:rPr/>
        <w:t>caracterizó</w:t>
      </w:r>
      <w:r>
        <w:rPr>
          <w:spacing w:val="22"/>
        </w:rPr>
        <w:t> </w:t>
      </w:r>
      <w:r>
        <w:rPr/>
        <w:t>la</w:t>
      </w:r>
      <w:r>
        <w:rPr>
          <w:spacing w:val="20"/>
        </w:rPr>
        <w:t> </w:t>
      </w:r>
      <w:r>
        <w:rPr/>
        <w:t>segunda</w:t>
      </w:r>
      <w:r>
        <w:rPr>
          <w:spacing w:val="20"/>
        </w:rPr>
        <w:t> </w:t>
      </w:r>
      <w:r>
        <w:rPr/>
        <w:t>ley</w:t>
      </w:r>
      <w:r>
        <w:rPr>
          <w:spacing w:val="22"/>
        </w:rPr>
        <w:t> </w:t>
      </w:r>
      <w:r>
        <w:rPr/>
        <w:t>hace</w:t>
      </w:r>
      <w:r>
        <w:rPr>
          <w:spacing w:val="20"/>
        </w:rPr>
        <w:t> </w:t>
      </w:r>
      <w:r>
        <w:rPr/>
        <w:t>más</w:t>
      </w:r>
      <w:r>
        <w:rPr>
          <w:spacing w:val="20"/>
        </w:rPr>
        <w:t> </w:t>
      </w:r>
      <w:r>
        <w:rPr/>
        <w:t>de</w:t>
      </w:r>
      <w:r>
        <w:rPr>
          <w:spacing w:val="20"/>
        </w:rPr>
        <w:t> </w:t>
      </w:r>
      <w:r>
        <w:rPr/>
        <w:t>ochenta</w:t>
      </w:r>
      <w:r>
        <w:rPr>
          <w:spacing w:val="20"/>
        </w:rPr>
        <w:t> </w:t>
      </w:r>
      <w:r>
        <w:rPr/>
        <w:t>años:</w:t>
      </w:r>
    </w:p>
    <w:p>
      <w:pPr>
        <w:pStyle w:val="BodyText"/>
      </w:pPr>
    </w:p>
    <w:p>
      <w:pPr>
        <w:pStyle w:val="BodyText"/>
        <w:spacing w:before="262"/>
      </w:pPr>
    </w:p>
    <w:p>
      <w:pPr>
        <w:pStyle w:val="BodyText"/>
        <w:spacing w:line="247" w:lineRule="auto"/>
        <w:ind w:left="100" w:right="293"/>
      </w:pPr>
      <w:r>
        <w:rPr/>
        <w:t>La Ley que aumenta la entropía, la segunda ley de la termodinámica, mantiene, creo,</w:t>
      </w:r>
      <w:r>
        <w:rPr>
          <w:spacing w:val="29"/>
        </w:rPr>
        <w:t> </w:t>
      </w:r>
      <w:r>
        <w:rPr/>
        <w:t>la</w:t>
      </w:r>
      <w:r>
        <w:rPr>
          <w:spacing w:val="27"/>
        </w:rPr>
        <w:t> </w:t>
      </w:r>
      <w:r>
        <w:rPr/>
        <w:t>posición</w:t>
      </w:r>
      <w:r>
        <w:rPr>
          <w:spacing w:val="29"/>
        </w:rPr>
        <w:t> </w:t>
      </w:r>
      <w:r>
        <w:rPr/>
        <w:t>suprema</w:t>
      </w:r>
      <w:r>
        <w:rPr>
          <w:spacing w:val="27"/>
        </w:rPr>
        <w:t> </w:t>
      </w:r>
      <w:r>
        <w:rPr/>
        <w:t>entre</w:t>
      </w:r>
      <w:r>
        <w:rPr>
          <w:spacing w:val="27"/>
        </w:rPr>
        <w:t> </w:t>
      </w:r>
      <w:r>
        <w:rPr/>
        <w:t>las</w:t>
      </w:r>
      <w:r>
        <w:rPr>
          <w:spacing w:val="27"/>
        </w:rPr>
        <w:t> </w:t>
      </w:r>
      <w:r>
        <w:rPr/>
        <w:t>leyes</w:t>
      </w:r>
      <w:r>
        <w:rPr>
          <w:spacing w:val="27"/>
        </w:rPr>
        <w:t> </w:t>
      </w:r>
      <w:r>
        <w:rPr/>
        <w:t>de</w:t>
      </w:r>
      <w:r>
        <w:rPr>
          <w:spacing w:val="27"/>
        </w:rPr>
        <w:t> </w:t>
      </w:r>
      <w:r>
        <w:rPr/>
        <w:t>la</w:t>
      </w:r>
      <w:r>
        <w:rPr>
          <w:spacing w:val="27"/>
        </w:rPr>
        <w:t> </w:t>
      </w:r>
      <w:r>
        <w:rPr/>
        <w:t>naturaleza.</w:t>
      </w:r>
      <w:r>
        <w:rPr>
          <w:spacing w:val="29"/>
        </w:rPr>
        <w:t> </w:t>
      </w:r>
      <w:r>
        <w:rPr/>
        <w:t>Si</w:t>
      </w:r>
      <w:r>
        <w:rPr>
          <w:spacing w:val="27"/>
        </w:rPr>
        <w:t> </w:t>
      </w:r>
      <w:r>
        <w:rPr/>
        <w:t>alguien</w:t>
      </w:r>
      <w:r>
        <w:rPr>
          <w:spacing w:val="29"/>
        </w:rPr>
        <w:t> </w:t>
      </w:r>
      <w:r>
        <w:rPr/>
        <w:t>señala</w:t>
      </w:r>
      <w:r>
        <w:rPr>
          <w:spacing w:val="27"/>
        </w:rPr>
        <w:t> </w:t>
      </w:r>
      <w:r>
        <w:rPr/>
        <w:t>que</w:t>
      </w:r>
      <w:r>
        <w:rPr/>
        <w:t> la</w:t>
      </w:r>
      <w:r>
        <w:rPr>
          <w:spacing w:val="27"/>
        </w:rPr>
        <w:t> </w:t>
      </w:r>
      <w:r>
        <w:rPr/>
        <w:t>teoría</w:t>
      </w:r>
      <w:r>
        <w:rPr>
          <w:spacing w:val="27"/>
        </w:rPr>
        <w:t> </w:t>
      </w:r>
      <w:r>
        <w:rPr/>
        <w:t>de</w:t>
      </w:r>
      <w:r>
        <w:rPr>
          <w:spacing w:val="27"/>
        </w:rPr>
        <w:t> </w:t>
      </w:r>
      <w:r>
        <w:rPr/>
        <w:t>tu</w:t>
      </w:r>
      <w:r>
        <w:rPr>
          <w:spacing w:val="29"/>
        </w:rPr>
        <w:t> </w:t>
      </w:r>
      <w:r>
        <w:rPr/>
        <w:t>mascota</w:t>
      </w:r>
      <w:r>
        <w:rPr>
          <w:spacing w:val="27"/>
        </w:rPr>
        <w:t> </w:t>
      </w:r>
      <w:r>
        <w:rPr/>
        <w:t>sobre</w:t>
      </w:r>
      <w:r>
        <w:rPr>
          <w:spacing w:val="27"/>
        </w:rPr>
        <w:t> </w:t>
      </w:r>
      <w:r>
        <w:rPr/>
        <w:t>el</w:t>
      </w:r>
      <w:r>
        <w:rPr>
          <w:spacing w:val="27"/>
        </w:rPr>
        <w:t> </w:t>
      </w:r>
      <w:r>
        <w:rPr/>
        <w:t>universo</w:t>
      </w:r>
      <w:r>
        <w:rPr>
          <w:spacing w:val="29"/>
        </w:rPr>
        <w:t> </w:t>
      </w:r>
      <w:r>
        <w:rPr/>
        <w:t>está</w:t>
      </w:r>
      <w:r>
        <w:rPr>
          <w:spacing w:val="27"/>
        </w:rPr>
        <w:t> </w:t>
      </w:r>
      <w:r>
        <w:rPr/>
        <w:t>en</w:t>
      </w:r>
      <w:r>
        <w:rPr>
          <w:spacing w:val="29"/>
        </w:rPr>
        <w:t> </w:t>
      </w:r>
      <w:r>
        <w:rPr/>
        <w:t>desacuerdo</w:t>
      </w:r>
      <w:r>
        <w:rPr>
          <w:spacing w:val="29"/>
        </w:rPr>
        <w:t> </w:t>
      </w:r>
      <w:r>
        <w:rPr/>
        <w:t>con</w:t>
      </w:r>
      <w:r>
        <w:rPr>
          <w:spacing w:val="29"/>
        </w:rPr>
        <w:t> </w:t>
      </w:r>
      <w:r>
        <w:rPr/>
        <w:t>las</w:t>
      </w:r>
      <w:r>
        <w:rPr>
          <w:spacing w:val="27"/>
        </w:rPr>
        <w:t> </w:t>
      </w:r>
      <w:r>
        <w:rPr/>
        <w:t>ecuaciones de Maxwell, entonces te olvidas de las ecuaciones de Maxwell. Si la observación</w:t>
      </w:r>
      <w:r>
        <w:rPr>
          <w:spacing w:val="40"/>
        </w:rPr>
        <w:t> </w:t>
      </w:r>
      <w:r>
        <w:rPr/>
        <w:t>lo</w:t>
      </w:r>
      <w:r>
        <w:rPr>
          <w:spacing w:val="28"/>
        </w:rPr>
        <w:t> </w:t>
      </w:r>
      <w:r>
        <w:rPr/>
        <w:t>contradice,</w:t>
      </w:r>
      <w:r>
        <w:rPr>
          <w:spacing w:val="28"/>
        </w:rPr>
        <w:t> </w:t>
      </w:r>
      <w:r>
        <w:rPr/>
        <w:t>bueno,</w:t>
      </w:r>
      <w:r>
        <w:rPr>
          <w:spacing w:val="28"/>
        </w:rPr>
        <w:t> </w:t>
      </w:r>
      <w:r>
        <w:rPr/>
        <w:t>estos experimentos a veces salen</w:t>
      </w:r>
      <w:r>
        <w:rPr>
          <w:spacing w:val="28"/>
        </w:rPr>
        <w:t> </w:t>
      </w:r>
      <w:r>
        <w:rPr/>
        <w:t>mal.</w:t>
      </w:r>
      <w:r>
        <w:rPr>
          <w:spacing w:val="28"/>
        </w:rPr>
        <w:t> </w:t>
      </w:r>
      <w:r>
        <w:rPr/>
        <w:t>Pero</w:t>
      </w:r>
      <w:r>
        <w:rPr>
          <w:spacing w:val="28"/>
        </w:rPr>
        <w:t> </w:t>
      </w:r>
      <w:r>
        <w:rPr/>
        <w:t>si tu</w:t>
      </w:r>
      <w:r>
        <w:rPr>
          <w:spacing w:val="28"/>
        </w:rPr>
        <w:t> </w:t>
      </w:r>
      <w:r>
        <w:rPr/>
        <w:t>teoría se</w:t>
      </w:r>
    </w:p>
    <w:p>
      <w:pPr>
        <w:spacing w:after="0" w:line="247" w:lineRule="auto"/>
        <w:sectPr>
          <w:pgSz w:w="12240" w:h="15840"/>
          <w:pgMar w:top="1820" w:bottom="280" w:left="1340" w:right="1240"/>
        </w:sectPr>
      </w:pPr>
    </w:p>
    <w:p>
      <w:pPr>
        <w:pStyle w:val="BodyText"/>
        <w:spacing w:line="247" w:lineRule="auto" w:before="77"/>
        <w:ind w:left="100" w:right="545"/>
      </w:pPr>
      <w:r>
        <w:rPr/>
        <w:t>encuentra en contra de la segunda ley de la termodinámica, no puedo darte ninguna esperanza; no te queda más que colapsar en la humillación más </w:t>
      </w:r>
      <w:r>
        <w:rPr>
          <w:spacing w:val="-2"/>
        </w:rPr>
        <w:t>profunda.²⁷</w:t>
      </w:r>
    </w:p>
    <w:p>
      <w:pPr>
        <w:pStyle w:val="BodyText"/>
      </w:pPr>
    </w:p>
    <w:p>
      <w:pPr>
        <w:pStyle w:val="BodyText"/>
        <w:spacing w:before="262"/>
      </w:pPr>
    </w:p>
    <w:p>
      <w:pPr>
        <w:pStyle w:val="BodyText"/>
        <w:spacing w:line="247" w:lineRule="auto"/>
        <w:ind w:left="100" w:right="714"/>
        <w:jc w:val="both"/>
      </w:pPr>
      <w:r>
        <w:rPr/>
        <w:t>Como podía ver que el profesor no estaba realmente interesado en aceptar la verdad, no le hice más preguntas potencialmente humillantes. Pero como no podíamos ignorar el poder de la segunda ley sobre nuestros propios cuerpos, ambos pedimos el postre. ¡Ninguno de nosotros estaba dispuesto a negar que necesitábamos reemplazar la energía que acabábamos de consumir!</w:t>
      </w:r>
    </w:p>
    <w:p>
      <w:pPr>
        <w:pStyle w:val="BodyText"/>
      </w:pPr>
    </w:p>
    <w:p>
      <w:pPr>
        <w:pStyle w:val="BodyText"/>
        <w:spacing w:before="261"/>
      </w:pPr>
    </w:p>
    <w:p>
      <w:pPr>
        <w:pStyle w:val="Heading5"/>
        <w:spacing w:before="1"/>
        <w:jc w:val="both"/>
        <w:rPr>
          <w:i/>
        </w:rPr>
      </w:pPr>
      <w:r>
        <w:rPr>
          <w:i/>
        </w:rPr>
        <w:t>U-El</w:t>
      </w:r>
      <w:r>
        <w:rPr>
          <w:i/>
          <w:spacing w:val="8"/>
        </w:rPr>
        <w:t> </w:t>
      </w:r>
      <w:r>
        <w:rPr>
          <w:i/>
        </w:rPr>
        <w:t>Universo</w:t>
      </w:r>
      <w:r>
        <w:rPr>
          <w:i/>
          <w:spacing w:val="10"/>
        </w:rPr>
        <w:t> </w:t>
      </w:r>
      <w:r>
        <w:rPr>
          <w:i/>
        </w:rPr>
        <w:t>se</w:t>
      </w:r>
      <w:r>
        <w:rPr>
          <w:i/>
          <w:spacing w:val="9"/>
        </w:rPr>
        <w:t> </w:t>
      </w:r>
      <w:r>
        <w:rPr>
          <w:i/>
        </w:rPr>
        <w:t>está</w:t>
      </w:r>
      <w:r>
        <w:rPr>
          <w:i/>
          <w:spacing w:val="10"/>
        </w:rPr>
        <w:t> </w:t>
      </w:r>
      <w:r>
        <w:rPr>
          <w:i/>
          <w:spacing w:val="-2"/>
        </w:rPr>
        <w:t>expandiendo</w:t>
      </w:r>
    </w:p>
    <w:p>
      <w:pPr>
        <w:pStyle w:val="BodyText"/>
        <w:rPr>
          <w:b/>
          <w:i/>
        </w:rPr>
      </w:pPr>
    </w:p>
    <w:p>
      <w:pPr>
        <w:pStyle w:val="BodyText"/>
        <w:spacing w:before="272"/>
        <w:rPr>
          <w:b/>
          <w:i/>
        </w:rPr>
      </w:pPr>
    </w:p>
    <w:p>
      <w:pPr>
        <w:pStyle w:val="BodyText"/>
        <w:spacing w:line="247" w:lineRule="auto"/>
        <w:ind w:left="100" w:right="417"/>
      </w:pPr>
      <w:r>
        <w:rPr/>
        <w:t>Las</w:t>
      </w:r>
      <w:r>
        <w:rPr>
          <w:spacing w:val="34"/>
        </w:rPr>
        <w:t> </w:t>
      </w:r>
      <w:r>
        <w:rPr/>
        <w:t>buenas</w:t>
      </w:r>
      <w:r>
        <w:rPr>
          <w:spacing w:val="34"/>
        </w:rPr>
        <w:t> </w:t>
      </w:r>
      <w:r>
        <w:rPr/>
        <w:t>teorías</w:t>
      </w:r>
      <w:r>
        <w:rPr>
          <w:spacing w:val="34"/>
        </w:rPr>
        <w:t> </w:t>
      </w:r>
      <w:r>
        <w:rPr/>
        <w:t>científicas</w:t>
      </w:r>
      <w:r>
        <w:rPr>
          <w:spacing w:val="34"/>
        </w:rPr>
        <w:t> </w:t>
      </w:r>
      <w:r>
        <w:rPr/>
        <w:t>son</w:t>
      </w:r>
      <w:r>
        <w:rPr>
          <w:spacing w:val="35"/>
        </w:rPr>
        <w:t> </w:t>
      </w:r>
      <w:r>
        <w:rPr/>
        <w:t>aquellas</w:t>
      </w:r>
      <w:r>
        <w:rPr>
          <w:spacing w:val="34"/>
        </w:rPr>
        <w:t> </w:t>
      </w:r>
      <w:r>
        <w:rPr/>
        <w:t>que</w:t>
      </w:r>
      <w:r>
        <w:rPr>
          <w:spacing w:val="34"/>
        </w:rPr>
        <w:t> </w:t>
      </w:r>
      <w:r>
        <w:rPr/>
        <w:t>son</w:t>
      </w:r>
      <w:r>
        <w:rPr>
          <w:spacing w:val="35"/>
        </w:rPr>
        <w:t> </w:t>
      </w:r>
      <w:r>
        <w:rPr/>
        <w:t>capaces</w:t>
      </w:r>
      <w:r>
        <w:rPr>
          <w:spacing w:val="34"/>
        </w:rPr>
        <w:t> </w:t>
      </w:r>
      <w:r>
        <w:rPr/>
        <w:t>de</w:t>
      </w:r>
      <w:r>
        <w:rPr>
          <w:spacing w:val="34"/>
        </w:rPr>
        <w:t> </w:t>
      </w:r>
      <w:r>
        <w:rPr/>
        <w:t>predecir fenómenos que aún no se han observado. Como hemos visto, la relatividad</w:t>
      </w:r>
      <w:r>
        <w:rPr>
          <w:spacing w:val="80"/>
          <w:w w:val="150"/>
        </w:rPr>
        <w:t> </w:t>
      </w:r>
      <w:r>
        <w:rPr/>
        <w:t>predijo un universo en expansión. Pero no fue hasta que el legendario astrónomo Edwin Hubble miró a través de su telescopio más de una década después que los científicos finalmente confirmaron que el universo se está expandiendo y que se está</w:t>
      </w:r>
      <w:r>
        <w:rPr>
          <w:spacing w:val="32"/>
        </w:rPr>
        <w:t> </w:t>
      </w:r>
      <w:r>
        <w:rPr/>
        <w:t>expandiendo</w:t>
      </w:r>
      <w:r>
        <w:rPr>
          <w:spacing w:val="33"/>
        </w:rPr>
        <w:t> </w:t>
      </w:r>
      <w:r>
        <w:rPr/>
        <w:t>desde</w:t>
      </w:r>
      <w:r>
        <w:rPr>
          <w:spacing w:val="32"/>
        </w:rPr>
        <w:t> </w:t>
      </w:r>
      <w:r>
        <w:rPr/>
        <w:t>un</w:t>
      </w:r>
      <w:r>
        <w:rPr>
          <w:spacing w:val="33"/>
        </w:rPr>
        <w:t> </w:t>
      </w:r>
      <w:r>
        <w:rPr/>
        <w:t>solo</w:t>
      </w:r>
      <w:r>
        <w:rPr>
          <w:spacing w:val="33"/>
        </w:rPr>
        <w:t> </w:t>
      </w:r>
      <w:r>
        <w:rPr/>
        <w:t>punto.</w:t>
      </w:r>
      <w:r>
        <w:rPr>
          <w:spacing w:val="33"/>
        </w:rPr>
        <w:t> </w:t>
      </w:r>
      <w:r>
        <w:rPr/>
        <w:t>(El</w:t>
      </w:r>
      <w:r>
        <w:rPr>
          <w:spacing w:val="32"/>
        </w:rPr>
        <w:t> </w:t>
      </w:r>
      <w:r>
        <w:rPr/>
        <w:t>astrónomo</w:t>
      </w:r>
      <w:r>
        <w:rPr>
          <w:spacing w:val="33"/>
        </w:rPr>
        <w:t> </w:t>
      </w:r>
      <w:r>
        <w:rPr/>
        <w:t>Vesto</w:t>
      </w:r>
      <w:r>
        <w:rPr>
          <w:spacing w:val="33"/>
        </w:rPr>
        <w:t> </w:t>
      </w:r>
      <w:r>
        <w:rPr/>
        <w:t>Melvin</w:t>
      </w:r>
      <w:r>
        <w:rPr>
          <w:spacing w:val="33"/>
        </w:rPr>
        <w:t> </w:t>
      </w:r>
      <w:r>
        <w:rPr/>
        <w:t>Slipher estaba siguiendo el rastro de este universo en expansión ya en 1913, pero fue Hubble quien juntó todas las piezas, a fines de los años 20). Este universo en expansión es la segunda línea de evidencia científica de que el universo tuvo un </w:t>
      </w:r>
      <w:r>
        <w:rPr>
          <w:spacing w:val="-2"/>
        </w:rPr>
        <w:t>principio.</w:t>
      </w:r>
    </w:p>
    <w:p>
      <w:pPr>
        <w:pStyle w:val="BodyText"/>
      </w:pPr>
    </w:p>
    <w:p>
      <w:pPr>
        <w:pStyle w:val="BodyText"/>
        <w:spacing w:before="259"/>
      </w:pPr>
    </w:p>
    <w:p>
      <w:pPr>
        <w:pStyle w:val="BodyText"/>
        <w:spacing w:line="247" w:lineRule="auto"/>
        <w:ind w:left="100" w:right="417"/>
      </w:pPr>
      <w:r>
        <w:rPr/>
        <w:t>¿Cómo demuestra el universo en expansión un comienzo? Piénsalo de esta</w:t>
      </w:r>
      <w:r>
        <w:rPr>
          <w:spacing w:val="80"/>
        </w:rPr>
        <w:t> </w:t>
      </w:r>
      <w:r>
        <w:rPr/>
        <w:t>manera: si pudiéramos ver una grabación de video de la historia del universo al revés,</w:t>
      </w:r>
      <w:r>
        <w:rPr>
          <w:spacing w:val="28"/>
        </w:rPr>
        <w:t> </w:t>
      </w:r>
      <w:r>
        <w:rPr/>
        <w:t>veríamos</w:t>
      </w:r>
      <w:r>
        <w:rPr>
          <w:spacing w:val="27"/>
        </w:rPr>
        <w:t> </w:t>
      </w:r>
      <w:r>
        <w:rPr/>
        <w:t>que</w:t>
      </w:r>
      <w:r>
        <w:rPr>
          <w:spacing w:val="27"/>
        </w:rPr>
        <w:t> </w:t>
      </w:r>
      <w:r>
        <w:rPr/>
        <w:t>toda</w:t>
      </w:r>
      <w:r>
        <w:rPr>
          <w:spacing w:val="27"/>
        </w:rPr>
        <w:t> </w:t>
      </w:r>
      <w:r>
        <w:rPr/>
        <w:t>la</w:t>
      </w:r>
      <w:r>
        <w:rPr>
          <w:spacing w:val="27"/>
        </w:rPr>
        <w:t> </w:t>
      </w:r>
      <w:r>
        <w:rPr/>
        <w:t>materia</w:t>
      </w:r>
      <w:r>
        <w:rPr>
          <w:spacing w:val="27"/>
        </w:rPr>
        <w:t> </w:t>
      </w:r>
      <w:r>
        <w:rPr/>
        <w:t>en</w:t>
      </w:r>
      <w:r>
        <w:rPr>
          <w:spacing w:val="28"/>
        </w:rPr>
        <w:t> </w:t>
      </w:r>
      <w:r>
        <w:rPr/>
        <w:t>el</w:t>
      </w:r>
      <w:r>
        <w:rPr>
          <w:spacing w:val="27"/>
        </w:rPr>
        <w:t> </w:t>
      </w:r>
      <w:r>
        <w:rPr/>
        <w:t>universo</w:t>
      </w:r>
      <w:r>
        <w:rPr>
          <w:spacing w:val="28"/>
        </w:rPr>
        <w:t> </w:t>
      </w:r>
      <w:r>
        <w:rPr/>
        <w:t>colapsaba</w:t>
      </w:r>
      <w:r>
        <w:rPr>
          <w:spacing w:val="27"/>
        </w:rPr>
        <w:t> </w:t>
      </w:r>
      <w:r>
        <w:rPr/>
        <w:t>de</w:t>
      </w:r>
      <w:r>
        <w:rPr>
          <w:spacing w:val="27"/>
        </w:rPr>
        <w:t> </w:t>
      </w:r>
      <w:r>
        <w:rPr/>
        <w:t>nuevo</w:t>
      </w:r>
      <w:r>
        <w:rPr>
          <w:spacing w:val="28"/>
        </w:rPr>
        <w:t> </w:t>
      </w:r>
      <w:r>
        <w:rPr/>
        <w:t>a</w:t>
      </w:r>
      <w:r>
        <w:rPr>
          <w:spacing w:val="27"/>
        </w:rPr>
        <w:t> </w:t>
      </w:r>
      <w:r>
        <w:rPr/>
        <w:t>un punto, no del tamaño de una pelota de baloncesto, ni del tamaño de una pelota de golf , ni siquiera el tamaño de una cabeza de alfiler, pero matemática y</w:t>
      </w:r>
      <w:r>
        <w:rPr>
          <w:spacing w:val="40"/>
        </w:rPr>
        <w:t> </w:t>
      </w:r>
      <w:r>
        <w:rPr/>
        <w:t>lógicamente a un punto que en realidad no es nada (es decir, sin espacio, sin</w:t>
      </w:r>
      <w:r>
        <w:rPr>
          <w:spacing w:val="40"/>
        </w:rPr>
        <w:t> </w:t>
      </w:r>
      <w:r>
        <w:rPr/>
        <w:t>tiempo y sin materia). En otras palabras, una vez que no había nada, y luego, BANG, había algo: ¡el universo entero explotó hacia la existencia! Esto, por supuesto, es lo que comúnmente se llama “Big Bang”.</w:t>
      </w:r>
    </w:p>
    <w:p>
      <w:pPr>
        <w:spacing w:after="0" w:line="247" w:lineRule="auto"/>
        <w:sectPr>
          <w:pgSz w:w="12240" w:h="15840"/>
          <w:pgMar w:top="1360" w:bottom="280" w:left="1340" w:right="1240"/>
        </w:sectPr>
      </w:pPr>
    </w:p>
    <w:p>
      <w:pPr>
        <w:pStyle w:val="BodyText"/>
        <w:spacing w:line="247" w:lineRule="auto" w:before="237"/>
        <w:ind w:left="100" w:right="253"/>
      </w:pPr>
      <w:r>
        <w:rPr/>
        <w:t>Es importante comprender que el universo no se está expandiendo en el espacio vacío, sino que el espacio mismo se está expandiendo: no había espacio antes del Big Bang. También es importante entender que el universo no surgió de materia existente, sino de la nada: no había materia antes del Big Bang. De hecho, cronológicamente, no había “antes” del Big Bang porque no hay “antes” sin tiempo, y el tiempo no existió hasta el Big Bang.²⁸ El tiempo, el espacio y la materia surgieron en el Big Bang.</w:t>
      </w:r>
    </w:p>
    <w:p>
      <w:pPr>
        <w:pStyle w:val="BodyText"/>
      </w:pPr>
    </w:p>
    <w:p>
      <w:pPr>
        <w:pStyle w:val="BodyText"/>
        <w:spacing w:before="260"/>
      </w:pPr>
    </w:p>
    <w:p>
      <w:pPr>
        <w:pStyle w:val="BodyText"/>
        <w:spacing w:line="247" w:lineRule="auto"/>
        <w:ind w:left="100" w:right="293"/>
      </w:pPr>
      <w:r>
        <w:rPr/>
        <w:t>Estos</w:t>
      </w:r>
      <w:r>
        <w:rPr>
          <w:spacing w:val="25"/>
        </w:rPr>
        <w:t> </w:t>
      </w:r>
      <w:r>
        <w:rPr/>
        <w:t>hechos</w:t>
      </w:r>
      <w:r>
        <w:rPr>
          <w:spacing w:val="25"/>
        </w:rPr>
        <w:t> </w:t>
      </w:r>
      <w:r>
        <w:rPr/>
        <w:t>le</w:t>
      </w:r>
      <w:r>
        <w:rPr>
          <w:spacing w:val="25"/>
        </w:rPr>
        <w:t> </w:t>
      </w:r>
      <w:r>
        <w:rPr/>
        <w:t>dan</w:t>
      </w:r>
      <w:r>
        <w:rPr>
          <w:spacing w:val="27"/>
        </w:rPr>
        <w:t> </w:t>
      </w:r>
      <w:r>
        <w:rPr/>
        <w:t>a</w:t>
      </w:r>
      <w:r>
        <w:rPr>
          <w:spacing w:val="25"/>
        </w:rPr>
        <w:t> </w:t>
      </w:r>
      <w:r>
        <w:rPr/>
        <w:t>los</w:t>
      </w:r>
      <w:r>
        <w:rPr>
          <w:spacing w:val="25"/>
        </w:rPr>
        <w:t> </w:t>
      </w:r>
      <w:r>
        <w:rPr/>
        <w:t>ateos</w:t>
      </w:r>
      <w:r>
        <w:rPr>
          <w:spacing w:val="25"/>
        </w:rPr>
        <w:t> </w:t>
      </w:r>
      <w:r>
        <w:rPr/>
        <w:t>un</w:t>
      </w:r>
      <w:r>
        <w:rPr>
          <w:spacing w:val="27"/>
        </w:rPr>
        <w:t> </w:t>
      </w:r>
      <w:r>
        <w:rPr/>
        <w:t>montón</w:t>
      </w:r>
      <w:r>
        <w:rPr>
          <w:spacing w:val="27"/>
        </w:rPr>
        <w:t> </w:t>
      </w:r>
      <w:r>
        <w:rPr/>
        <w:t>de</w:t>
      </w:r>
      <w:r>
        <w:rPr>
          <w:spacing w:val="25"/>
        </w:rPr>
        <w:t> </w:t>
      </w:r>
      <w:r>
        <w:rPr/>
        <w:t>problemas,</w:t>
      </w:r>
      <w:r>
        <w:rPr>
          <w:spacing w:val="27"/>
        </w:rPr>
        <w:t> </w:t>
      </w:r>
      <w:r>
        <w:rPr/>
        <w:t>como</w:t>
      </w:r>
      <w:r>
        <w:rPr>
          <w:spacing w:val="27"/>
        </w:rPr>
        <w:t> </w:t>
      </w:r>
      <w:r>
        <w:rPr/>
        <w:t>lo</w:t>
      </w:r>
      <w:r>
        <w:rPr>
          <w:spacing w:val="27"/>
        </w:rPr>
        <w:t> </w:t>
      </w:r>
      <w:r>
        <w:rPr/>
        <w:t>hicieron</w:t>
      </w:r>
      <w:r>
        <w:rPr>
          <w:spacing w:val="27"/>
        </w:rPr>
        <w:t> </w:t>
      </w:r>
      <w:r>
        <w:rPr/>
        <w:t>en una noche lluviosa en Georgia en abril de 1998. Esa noche yo (Frank) asistí a un debate</w:t>
      </w:r>
      <w:r>
        <w:rPr>
          <w:spacing w:val="31"/>
        </w:rPr>
        <w:t> </w:t>
      </w:r>
      <w:r>
        <w:rPr/>
        <w:t>en</w:t>
      </w:r>
      <w:r>
        <w:rPr>
          <w:spacing w:val="33"/>
        </w:rPr>
        <w:t> </w:t>
      </w:r>
      <w:r>
        <w:rPr/>
        <w:t>Atlanta</w:t>
      </w:r>
      <w:r>
        <w:rPr>
          <w:spacing w:val="31"/>
        </w:rPr>
        <w:t> </w:t>
      </w:r>
      <w:r>
        <w:rPr/>
        <w:t>sobre</w:t>
      </w:r>
      <w:r>
        <w:rPr>
          <w:spacing w:val="31"/>
        </w:rPr>
        <w:t> </w:t>
      </w:r>
      <w:r>
        <w:rPr/>
        <w:t>la</w:t>
      </w:r>
      <w:r>
        <w:rPr>
          <w:spacing w:val="31"/>
        </w:rPr>
        <w:t> </w:t>
      </w:r>
      <w:r>
        <w:rPr/>
        <w:t>pregunta:</w:t>
      </w:r>
      <w:r>
        <w:rPr>
          <w:spacing w:val="31"/>
        </w:rPr>
        <w:t> </w:t>
      </w:r>
      <w:r>
        <w:rPr/>
        <w:t>“¿Dios</w:t>
      </w:r>
      <w:r>
        <w:rPr>
          <w:spacing w:val="31"/>
        </w:rPr>
        <w:t> </w:t>
      </w:r>
      <w:r>
        <w:rPr/>
        <w:t>existe?”.</w:t>
      </w:r>
      <w:r>
        <w:rPr>
          <w:spacing w:val="33"/>
        </w:rPr>
        <w:t> </w:t>
      </w:r>
      <w:r>
        <w:rPr/>
        <w:t>William</w:t>
      </w:r>
      <w:r>
        <w:rPr>
          <w:spacing w:val="31"/>
        </w:rPr>
        <w:t> </w:t>
      </w:r>
      <w:r>
        <w:rPr/>
        <w:t>Lane</w:t>
      </w:r>
      <w:r>
        <w:rPr>
          <w:spacing w:val="31"/>
        </w:rPr>
        <w:t> </w:t>
      </w:r>
      <w:r>
        <w:rPr/>
        <w:t>Craig</w:t>
      </w:r>
      <w:r>
        <w:rPr>
          <w:spacing w:val="33"/>
        </w:rPr>
        <w:t> </w:t>
      </w:r>
      <w:r>
        <w:rPr/>
        <w:t>tomó la posición positiva y Peter Atkins tomó la posición negativa. El debate fue muy enérgico e incluso humorístico a veces, en parte debido al moderador, William F. Buckley,</w:t>
      </w:r>
      <w:r>
        <w:rPr>
          <w:spacing w:val="30"/>
        </w:rPr>
        <w:t> </w:t>
      </w:r>
      <w:r>
        <w:rPr/>
        <w:t>Jr.</w:t>
      </w:r>
      <w:r>
        <w:rPr>
          <w:spacing w:val="30"/>
        </w:rPr>
        <w:t> </w:t>
      </w:r>
      <w:r>
        <w:rPr/>
        <w:t>(Buckley</w:t>
      </w:r>
      <w:r>
        <w:rPr>
          <w:spacing w:val="30"/>
        </w:rPr>
        <w:t> </w:t>
      </w:r>
      <w:r>
        <w:rPr/>
        <w:t>no</w:t>
      </w:r>
      <w:r>
        <w:rPr>
          <w:spacing w:val="30"/>
        </w:rPr>
        <w:t> </w:t>
      </w:r>
      <w:r>
        <w:rPr/>
        <w:t>ocultó</w:t>
      </w:r>
      <w:r>
        <w:rPr>
          <w:spacing w:val="30"/>
        </w:rPr>
        <w:t> </w:t>
      </w:r>
      <w:r>
        <w:rPr/>
        <w:t>su</w:t>
      </w:r>
      <w:r>
        <w:rPr>
          <w:spacing w:val="30"/>
        </w:rPr>
        <w:t> </w:t>
      </w:r>
      <w:r>
        <w:rPr/>
        <w:t>favoritismo</w:t>
      </w:r>
      <w:r>
        <w:rPr>
          <w:spacing w:val="30"/>
        </w:rPr>
        <w:t> </w:t>
      </w:r>
      <w:r>
        <w:rPr/>
        <w:t>por</w:t>
      </w:r>
      <w:r>
        <w:rPr>
          <w:spacing w:val="28"/>
        </w:rPr>
        <w:t> </w:t>
      </w:r>
      <w:r>
        <w:rPr/>
        <w:t>la</w:t>
      </w:r>
      <w:r>
        <w:rPr>
          <w:spacing w:val="28"/>
        </w:rPr>
        <w:t> </w:t>
      </w:r>
      <w:r>
        <w:rPr/>
        <w:t>posición</w:t>
      </w:r>
      <w:r>
        <w:rPr>
          <w:spacing w:val="30"/>
        </w:rPr>
        <w:t> </w:t>
      </w:r>
      <w:r>
        <w:rPr/>
        <w:t>pro-Dios</w:t>
      </w:r>
      <w:r>
        <w:rPr>
          <w:spacing w:val="28"/>
        </w:rPr>
        <w:t> </w:t>
      </w:r>
      <w:r>
        <w:rPr/>
        <w:t>de Craig: después de presentar a Craig y sus impresionantes credenciales, Buckley comenzó a presentar Atkins al decir “¡del lado del diablo está el Dr. Peter </w:t>
      </w:r>
      <w:r>
        <w:rPr>
          <w:spacing w:val="-2"/>
        </w:rPr>
        <w:t>Atkins!”).</w:t>
      </w:r>
    </w:p>
    <w:p>
      <w:pPr>
        <w:pStyle w:val="BodyText"/>
      </w:pPr>
    </w:p>
    <w:p>
      <w:pPr>
        <w:pStyle w:val="BodyText"/>
        <w:spacing w:before="259"/>
      </w:pPr>
    </w:p>
    <w:p>
      <w:pPr>
        <w:pStyle w:val="BodyText"/>
        <w:spacing w:line="247" w:lineRule="auto"/>
        <w:ind w:left="100" w:right="257"/>
      </w:pPr>
      <w:r>
        <w:rPr/>
        <w:t>Uno</w:t>
      </w:r>
      <w:r>
        <w:rPr>
          <w:spacing w:val="27"/>
        </w:rPr>
        <w:t> </w:t>
      </w:r>
      <w:r>
        <w:rPr/>
        <w:t>de</w:t>
      </w:r>
      <w:r>
        <w:rPr>
          <w:spacing w:val="26"/>
        </w:rPr>
        <w:t> </w:t>
      </w:r>
      <w:r>
        <w:rPr/>
        <w:t>los</w:t>
      </w:r>
      <w:r>
        <w:rPr>
          <w:spacing w:val="26"/>
        </w:rPr>
        <w:t> </w:t>
      </w:r>
      <w:r>
        <w:rPr/>
        <w:t>cinco</w:t>
      </w:r>
      <w:r>
        <w:rPr>
          <w:spacing w:val="27"/>
        </w:rPr>
        <w:t> </w:t>
      </w:r>
      <w:r>
        <w:rPr/>
        <w:t>argumentos</w:t>
      </w:r>
      <w:r>
        <w:rPr>
          <w:spacing w:val="26"/>
        </w:rPr>
        <w:t> </w:t>
      </w:r>
      <w:r>
        <w:rPr/>
        <w:t>de</w:t>
      </w:r>
      <w:r>
        <w:rPr>
          <w:spacing w:val="26"/>
        </w:rPr>
        <w:t> </w:t>
      </w:r>
      <w:r>
        <w:rPr/>
        <w:t>Craig</w:t>
      </w:r>
      <w:r>
        <w:rPr>
          <w:spacing w:val="27"/>
        </w:rPr>
        <w:t> </w:t>
      </w:r>
      <w:r>
        <w:rPr/>
        <w:t>para</w:t>
      </w:r>
      <w:r>
        <w:rPr>
          <w:spacing w:val="26"/>
        </w:rPr>
        <w:t> </w:t>
      </w:r>
      <w:r>
        <w:rPr/>
        <w:t>la</w:t>
      </w:r>
      <w:r>
        <w:rPr>
          <w:spacing w:val="26"/>
        </w:rPr>
        <w:t> </w:t>
      </w:r>
      <w:r>
        <w:rPr/>
        <w:t>existencia</w:t>
      </w:r>
      <w:r>
        <w:rPr>
          <w:spacing w:val="26"/>
        </w:rPr>
        <w:t> </w:t>
      </w:r>
      <w:r>
        <w:rPr/>
        <w:t>de</w:t>
      </w:r>
      <w:r>
        <w:rPr>
          <w:spacing w:val="26"/>
        </w:rPr>
        <w:t> </w:t>
      </w:r>
      <w:r>
        <w:rPr/>
        <w:t>Dios</w:t>
      </w:r>
      <w:r>
        <w:rPr>
          <w:spacing w:val="26"/>
        </w:rPr>
        <w:t> </w:t>
      </w:r>
      <w:r>
        <w:rPr/>
        <w:t>fue</w:t>
      </w:r>
      <w:r>
        <w:rPr>
          <w:spacing w:val="26"/>
        </w:rPr>
        <w:t> </w:t>
      </w:r>
      <w:r>
        <w:rPr/>
        <w:t>el argumento cosmológico como lo avala la evidencia del Big Bang que hemos</w:t>
      </w:r>
      <w:r>
        <w:rPr>
          <w:spacing w:val="40"/>
        </w:rPr>
        <w:t> </w:t>
      </w:r>
      <w:r>
        <w:rPr/>
        <w:t>estado</w:t>
      </w:r>
      <w:r>
        <w:rPr>
          <w:spacing w:val="31"/>
        </w:rPr>
        <w:t> </w:t>
      </w:r>
      <w:r>
        <w:rPr/>
        <w:t>discutiendo</w:t>
      </w:r>
      <w:r>
        <w:rPr>
          <w:spacing w:val="31"/>
        </w:rPr>
        <w:t> </w:t>
      </w:r>
      <w:r>
        <w:rPr/>
        <w:t>aquí.</w:t>
      </w:r>
      <w:r>
        <w:rPr>
          <w:spacing w:val="31"/>
        </w:rPr>
        <w:t> </w:t>
      </w:r>
      <w:r>
        <w:rPr/>
        <w:t>Señaló</w:t>
      </w:r>
      <w:r>
        <w:rPr>
          <w:spacing w:val="31"/>
        </w:rPr>
        <w:t> </w:t>
      </w:r>
      <w:r>
        <w:rPr/>
        <w:t>que</w:t>
      </w:r>
      <w:r>
        <w:rPr>
          <w:spacing w:val="30"/>
        </w:rPr>
        <w:t> </w:t>
      </w:r>
      <w:r>
        <w:rPr/>
        <w:t>el</w:t>
      </w:r>
      <w:r>
        <w:rPr>
          <w:spacing w:val="30"/>
        </w:rPr>
        <w:t> </w:t>
      </w:r>
      <w:r>
        <w:rPr/>
        <w:t>universo</w:t>
      </w:r>
      <w:r>
        <w:rPr>
          <w:spacing w:val="31"/>
        </w:rPr>
        <w:t> </w:t>
      </w:r>
      <w:r>
        <w:rPr/>
        <w:t>(todo</w:t>
      </w:r>
      <w:r>
        <w:rPr>
          <w:spacing w:val="31"/>
        </w:rPr>
        <w:t> </w:t>
      </w:r>
      <w:r>
        <w:rPr/>
        <w:t>el</w:t>
      </w:r>
      <w:r>
        <w:rPr>
          <w:spacing w:val="30"/>
        </w:rPr>
        <w:t> </w:t>
      </w:r>
      <w:r>
        <w:rPr/>
        <w:t>tiempo,</w:t>
      </w:r>
      <w:r>
        <w:rPr>
          <w:spacing w:val="31"/>
        </w:rPr>
        <w:t> </w:t>
      </w:r>
      <w:r>
        <w:rPr/>
        <w:t>toda</w:t>
      </w:r>
      <w:r>
        <w:rPr>
          <w:spacing w:val="30"/>
        </w:rPr>
        <w:t> </w:t>
      </w:r>
      <w:r>
        <w:rPr/>
        <w:t>la</w:t>
      </w:r>
      <w:r>
        <w:rPr>
          <w:spacing w:val="30"/>
        </w:rPr>
        <w:t> </w:t>
      </w:r>
      <w:r>
        <w:rPr/>
        <w:t>materia</w:t>
      </w:r>
      <w:r>
        <w:rPr/>
        <w:t> y todo el espacio) explotó de la nada, un hecho que Atkins había concedido en su libro y reafirmado más tarde en el debate de esa noche.</w:t>
      </w:r>
    </w:p>
    <w:p>
      <w:pPr>
        <w:pStyle w:val="BodyText"/>
      </w:pPr>
    </w:p>
    <w:p>
      <w:pPr>
        <w:pStyle w:val="BodyText"/>
        <w:spacing w:before="261"/>
      </w:pPr>
    </w:p>
    <w:p>
      <w:pPr>
        <w:pStyle w:val="BodyText"/>
        <w:spacing w:line="247" w:lineRule="auto"/>
        <w:ind w:left="100" w:right="325"/>
      </w:pPr>
      <w:r>
        <w:rPr/>
        <w:t>Desde que Craig habló por primera vez, le informó a la audiencia cómo Atkins intenta</w:t>
      </w:r>
      <w:r>
        <w:rPr>
          <w:spacing w:val="31"/>
        </w:rPr>
        <w:t> </w:t>
      </w:r>
      <w:r>
        <w:rPr/>
        <w:t>explicar</w:t>
      </w:r>
      <w:r>
        <w:rPr>
          <w:spacing w:val="31"/>
        </w:rPr>
        <w:t> </w:t>
      </w:r>
      <w:r>
        <w:rPr/>
        <w:t>el</w:t>
      </w:r>
      <w:r>
        <w:rPr>
          <w:spacing w:val="31"/>
        </w:rPr>
        <w:t> </w:t>
      </w:r>
      <w:r>
        <w:rPr/>
        <w:t>universo</w:t>
      </w:r>
      <w:r>
        <w:rPr>
          <w:spacing w:val="32"/>
        </w:rPr>
        <w:t> </w:t>
      </w:r>
      <w:r>
        <w:rPr/>
        <w:t>desde</w:t>
      </w:r>
      <w:r>
        <w:rPr>
          <w:spacing w:val="31"/>
        </w:rPr>
        <w:t> </w:t>
      </w:r>
      <w:r>
        <w:rPr/>
        <w:t>una</w:t>
      </w:r>
      <w:r>
        <w:rPr>
          <w:spacing w:val="31"/>
        </w:rPr>
        <w:t> </w:t>
      </w:r>
      <w:r>
        <w:rPr/>
        <w:t>perspectiva</w:t>
      </w:r>
      <w:r>
        <w:rPr>
          <w:spacing w:val="31"/>
        </w:rPr>
        <w:t> </w:t>
      </w:r>
      <w:r>
        <w:rPr/>
        <w:t>atea:</w:t>
      </w:r>
      <w:r>
        <w:rPr>
          <w:spacing w:val="31"/>
        </w:rPr>
        <w:t> </w:t>
      </w:r>
      <w:r>
        <w:rPr/>
        <w:t>“En</w:t>
      </w:r>
      <w:r>
        <w:rPr>
          <w:spacing w:val="32"/>
        </w:rPr>
        <w:t> </w:t>
      </w:r>
      <w:r>
        <w:rPr/>
        <w:t>su</w:t>
      </w:r>
      <w:r>
        <w:rPr>
          <w:spacing w:val="32"/>
        </w:rPr>
        <w:t> </w:t>
      </w:r>
      <w:r>
        <w:rPr/>
        <w:t>libro</w:t>
      </w:r>
      <w:r>
        <w:rPr>
          <w:spacing w:val="32"/>
        </w:rPr>
        <w:t> </w:t>
      </w:r>
      <w:r>
        <w:rPr/>
        <w:t>The Creation Revisited [Reconsiderando la creación], el Dr. Atkins lucha poderosamente para explicar cómo el universo podría existir sin causa y de la nada. Pero al final se encuentra atrapado en una contradicción. Él [escribe]: ‘Ahora retrocedemos en el tiempo más allá del momento de la Creación hasta cuando no había tiempo, y donde no había espacio’. En este punto antes de tiempo,</w:t>
      </w:r>
      <w:r>
        <w:rPr>
          <w:spacing w:val="18"/>
        </w:rPr>
        <w:t> </w:t>
      </w:r>
      <w:r>
        <w:rPr/>
        <w:t>él</w:t>
      </w:r>
      <w:r>
        <w:rPr>
          <w:spacing w:val="17"/>
        </w:rPr>
        <w:t> </w:t>
      </w:r>
      <w:r>
        <w:rPr/>
        <w:t>imagina</w:t>
      </w:r>
      <w:r>
        <w:rPr>
          <w:spacing w:val="17"/>
        </w:rPr>
        <w:t> </w:t>
      </w:r>
      <w:r>
        <w:rPr/>
        <w:t>un</w:t>
      </w:r>
      <w:r>
        <w:rPr>
          <w:spacing w:val="18"/>
        </w:rPr>
        <w:t> </w:t>
      </w:r>
      <w:r>
        <w:rPr/>
        <w:t>conjunto</w:t>
      </w:r>
      <w:r>
        <w:rPr>
          <w:spacing w:val="18"/>
        </w:rPr>
        <w:t> </w:t>
      </w:r>
      <w:r>
        <w:rPr/>
        <w:t>de</w:t>
      </w:r>
      <w:r>
        <w:rPr>
          <w:spacing w:val="17"/>
        </w:rPr>
        <w:t> </w:t>
      </w:r>
      <w:r>
        <w:rPr/>
        <w:t>puntos</w:t>
      </w:r>
      <w:r>
        <w:rPr>
          <w:spacing w:val="17"/>
        </w:rPr>
        <w:t> </w:t>
      </w:r>
      <w:r>
        <w:rPr/>
        <w:t>matemáticos</w:t>
      </w:r>
      <w:r>
        <w:rPr>
          <w:spacing w:val="17"/>
        </w:rPr>
        <w:t> </w:t>
      </w:r>
      <w:r>
        <w:rPr/>
        <w:t>que</w:t>
      </w:r>
      <w:r>
        <w:rPr>
          <w:spacing w:val="17"/>
        </w:rPr>
        <w:t> </w:t>
      </w:r>
      <w:r>
        <w:rPr/>
        <w:t>se</w:t>
      </w:r>
      <w:r>
        <w:rPr>
          <w:spacing w:val="17"/>
        </w:rPr>
        <w:t> </w:t>
      </w:r>
      <w:r>
        <w:rPr/>
        <w:t>recombinan</w:t>
      </w:r>
      <w:r>
        <w:rPr>
          <w:spacing w:val="18"/>
        </w:rPr>
        <w:t> </w:t>
      </w:r>
      <w:r>
        <w:rPr/>
        <w:t>una</w:t>
      </w:r>
      <w:r>
        <w:rPr>
          <w:spacing w:val="17"/>
        </w:rPr>
        <w:t> </w:t>
      </w:r>
      <w:r>
        <w:rPr/>
        <w:t>y</w:t>
      </w:r>
    </w:p>
    <w:p>
      <w:pPr>
        <w:spacing w:after="0" w:line="247" w:lineRule="auto"/>
        <w:sectPr>
          <w:pgSz w:w="12240" w:h="15840"/>
          <w:pgMar w:top="1820" w:bottom="280" w:left="1340" w:right="1240"/>
        </w:sectPr>
      </w:pPr>
    </w:p>
    <w:p>
      <w:pPr>
        <w:pStyle w:val="BodyText"/>
        <w:spacing w:line="247" w:lineRule="auto" w:before="77"/>
        <w:ind w:left="100" w:right="417"/>
      </w:pPr>
      <w:r>
        <w:rPr/>
        <w:t>otra vez hasta que finalmente, mediante prueba y error, forman nuestro universo del tiempo espacial”.²</w:t>
      </w:r>
      <w:r>
        <w:rPr>
          <w:position w:val="7"/>
        </w:rPr>
        <w:drawing>
          <wp:inline distT="0" distB="0" distL="0" distR="0">
            <wp:extent cx="52011" cy="77724"/>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5" cstate="print"/>
                    <a:stretch>
                      <a:fillRect/>
                    </a:stretch>
                  </pic:blipFill>
                  <pic:spPr>
                    <a:xfrm>
                      <a:off x="0" y="0"/>
                      <a:ext cx="52011" cy="77724"/>
                    </a:xfrm>
                    <a:prstGeom prst="rect">
                      <a:avLst/>
                    </a:prstGeom>
                  </pic:spPr>
                </pic:pic>
              </a:graphicData>
            </a:graphic>
          </wp:inline>
        </w:drawing>
      </w:r>
      <w:r>
        <w:rPr>
          <w:position w:val="7"/>
        </w:rPr>
      </w:r>
    </w:p>
    <w:p>
      <w:pPr>
        <w:pStyle w:val="BodyText"/>
      </w:pPr>
    </w:p>
    <w:p>
      <w:pPr>
        <w:pStyle w:val="BodyText"/>
        <w:spacing w:before="263"/>
      </w:pPr>
    </w:p>
    <w:p>
      <w:pPr>
        <w:pStyle w:val="BodyText"/>
        <w:spacing w:line="247" w:lineRule="auto"/>
        <w:ind w:left="100" w:right="545"/>
      </w:pPr>
      <w:r>
        <w:rPr/>
        <w:t>Craig continuó señalando que la posición de Atkins no es una teoría científica, sino una metafísica popular contradictoria en sí misma. Es metafísica popular porque es una explicación inventada: no hay absolutamente ninguna evidencia científica que la respalde. Y es contradictoria porque supone tiempo y espacio antes de que haya tiempo y espacio.</w:t>
      </w:r>
    </w:p>
    <w:p>
      <w:pPr>
        <w:pStyle w:val="BodyText"/>
      </w:pPr>
    </w:p>
    <w:p>
      <w:pPr>
        <w:pStyle w:val="BodyText"/>
        <w:spacing w:before="261"/>
      </w:pPr>
    </w:p>
    <w:p>
      <w:pPr>
        <w:pStyle w:val="BodyText"/>
        <w:spacing w:line="247" w:lineRule="auto"/>
        <w:ind w:left="100" w:right="491"/>
        <w:jc w:val="both"/>
      </w:pPr>
      <w:r>
        <w:rPr/>
        <w:t>Como Craig no tuvo la oportunidad de dialogar con Atkins directamente sobre este punto, Ravi Zacharias y yo nos mantuvimos en la línea de preguntas cerca del final del debate para preguntarle a Atkins sobre su posición.</w:t>
      </w:r>
    </w:p>
    <w:p>
      <w:pPr>
        <w:pStyle w:val="BodyText"/>
        <w:spacing w:line="247" w:lineRule="auto"/>
        <w:ind w:left="100" w:right="987"/>
        <w:jc w:val="both"/>
      </w:pPr>
      <w:r>
        <w:rPr/>
        <w:t>Desafortunadamente, el tiempo expiró antes de que cualquiera de nosotros pudiera hacer una pregunta, así que nos acercamos a Atkins al finalizar.</w:t>
      </w:r>
    </w:p>
    <w:p>
      <w:pPr>
        <w:pStyle w:val="BodyText"/>
      </w:pPr>
    </w:p>
    <w:p>
      <w:pPr>
        <w:pStyle w:val="BodyText"/>
        <w:spacing w:before="261"/>
      </w:pPr>
    </w:p>
    <w:p>
      <w:pPr>
        <w:pStyle w:val="BodyText"/>
        <w:spacing w:line="247" w:lineRule="auto"/>
        <w:ind w:left="100" w:right="545"/>
      </w:pPr>
      <w:r>
        <w:rPr/>
        <w:t>“Dr. Atkins”, comenzó Ravi, “admites que el universo explotó de la nada, pero tu explicación del comienzo se confunde con lo que es ‘nada’. Los puntos matemáticos arremolinados no son nada. Aun ellos son algo. ¿Cómo justificas </w:t>
      </w:r>
      <w:r>
        <w:rPr>
          <w:spacing w:val="-2"/>
        </w:rPr>
        <w:t>esto?”.</w:t>
      </w:r>
    </w:p>
    <w:p>
      <w:pPr>
        <w:pStyle w:val="BodyText"/>
      </w:pPr>
    </w:p>
    <w:p>
      <w:pPr>
        <w:pStyle w:val="BodyText"/>
        <w:spacing w:before="261"/>
      </w:pPr>
    </w:p>
    <w:p>
      <w:pPr>
        <w:pStyle w:val="BodyText"/>
        <w:spacing w:line="247" w:lineRule="auto" w:before="1"/>
        <w:ind w:left="100" w:right="417"/>
      </w:pPr>
      <w:r>
        <w:rPr/>
        <w:t>En lugar de abordar el problema, Atkins sucumbió verbalmente a la segunda ley de la termodinámica. Él dijo: “Miren, señores, estoy muy cansado. No puedo responder más preguntas ahora”. En otras palabras, su disminución de energía demostró</w:t>
      </w:r>
      <w:r>
        <w:rPr>
          <w:spacing w:val="33"/>
        </w:rPr>
        <w:t> </w:t>
      </w:r>
      <w:r>
        <w:rPr/>
        <w:t>que</w:t>
      </w:r>
      <w:r>
        <w:rPr>
          <w:spacing w:val="32"/>
        </w:rPr>
        <w:t> </w:t>
      </w:r>
      <w:r>
        <w:rPr/>
        <w:t>la</w:t>
      </w:r>
      <w:r>
        <w:rPr>
          <w:spacing w:val="32"/>
        </w:rPr>
        <w:t> </w:t>
      </w:r>
      <w:r>
        <w:rPr/>
        <w:t>segunda</w:t>
      </w:r>
      <w:r>
        <w:rPr>
          <w:spacing w:val="32"/>
        </w:rPr>
        <w:t> </w:t>
      </w:r>
      <w:r>
        <w:rPr/>
        <w:t>ley</w:t>
      </w:r>
      <w:r>
        <w:rPr>
          <w:spacing w:val="33"/>
        </w:rPr>
        <w:t> </w:t>
      </w:r>
      <w:r>
        <w:rPr/>
        <w:t>estaba</w:t>
      </w:r>
      <w:r>
        <w:rPr>
          <w:spacing w:val="32"/>
        </w:rPr>
        <w:t> </w:t>
      </w:r>
      <w:r>
        <w:rPr/>
        <w:t>en</w:t>
      </w:r>
      <w:r>
        <w:rPr>
          <w:spacing w:val="33"/>
        </w:rPr>
        <w:t> </w:t>
      </w:r>
      <w:r>
        <w:rPr/>
        <w:t>marcha.</w:t>
      </w:r>
      <w:r>
        <w:rPr>
          <w:spacing w:val="33"/>
        </w:rPr>
        <w:t> </w:t>
      </w:r>
      <w:r>
        <w:rPr/>
        <w:t>¡Atkins</w:t>
      </w:r>
      <w:r>
        <w:rPr>
          <w:spacing w:val="32"/>
        </w:rPr>
        <w:t> </w:t>
      </w:r>
      <w:r>
        <w:rPr/>
        <w:t>literalmente</w:t>
      </w:r>
      <w:r>
        <w:rPr>
          <w:spacing w:val="32"/>
        </w:rPr>
        <w:t> </w:t>
      </w:r>
      <w:r>
        <w:rPr/>
        <w:t>no</w:t>
      </w:r>
      <w:r>
        <w:rPr>
          <w:spacing w:val="33"/>
        </w:rPr>
        <w:t> </w:t>
      </w:r>
      <w:r>
        <w:rPr/>
        <w:t>tenía nada que decir!</w:t>
      </w:r>
    </w:p>
    <w:p>
      <w:pPr>
        <w:pStyle w:val="BodyText"/>
      </w:pPr>
    </w:p>
    <w:p>
      <w:pPr>
        <w:pStyle w:val="BodyText"/>
        <w:spacing w:before="261"/>
      </w:pPr>
    </w:p>
    <w:p>
      <w:pPr>
        <w:pStyle w:val="BodyText"/>
        <w:spacing w:line="247" w:lineRule="auto"/>
        <w:ind w:left="100" w:right="362"/>
      </w:pPr>
      <w:r>
        <w:rPr/>
        <w:t>Bueno, de acuerdo con la evidencia cosmológica moderna, el universo</w:t>
      </w:r>
      <w:r>
        <w:rPr>
          <w:spacing w:val="80"/>
          <w:w w:val="150"/>
        </w:rPr>
        <w:t> </w:t>
      </w:r>
      <w:r>
        <w:rPr/>
        <w:t>literalmente no tenía nada de dónde surgir. Sin embargo, cuando se trataba de dar una explicación atea para esto, Atkins en realidad no comenzó con nada más que con</w:t>
      </w:r>
      <w:r>
        <w:rPr>
          <w:spacing w:val="31"/>
        </w:rPr>
        <w:t> </w:t>
      </w:r>
      <w:r>
        <w:rPr/>
        <w:t>los</w:t>
      </w:r>
      <w:r>
        <w:rPr>
          <w:spacing w:val="30"/>
        </w:rPr>
        <w:t> </w:t>
      </w:r>
      <w:r>
        <w:rPr/>
        <w:t>puntos</w:t>
      </w:r>
      <w:r>
        <w:rPr>
          <w:spacing w:val="30"/>
        </w:rPr>
        <w:t> </w:t>
      </w:r>
      <w:r>
        <w:rPr/>
        <w:t>matemáticos</w:t>
      </w:r>
      <w:r>
        <w:rPr>
          <w:spacing w:val="30"/>
        </w:rPr>
        <w:t> </w:t>
      </w:r>
      <w:r>
        <w:rPr/>
        <w:t>y</w:t>
      </w:r>
      <w:r>
        <w:rPr>
          <w:spacing w:val="31"/>
        </w:rPr>
        <w:t> </w:t>
      </w:r>
      <w:r>
        <w:rPr/>
        <w:t>el</w:t>
      </w:r>
      <w:r>
        <w:rPr>
          <w:spacing w:val="30"/>
        </w:rPr>
        <w:t> </w:t>
      </w:r>
      <w:r>
        <w:rPr/>
        <w:t>tiempo.</w:t>
      </w:r>
      <w:r>
        <w:rPr>
          <w:spacing w:val="31"/>
        </w:rPr>
        <w:t> </w:t>
      </w:r>
      <w:r>
        <w:rPr/>
        <w:t>Por</w:t>
      </w:r>
      <w:r>
        <w:rPr>
          <w:spacing w:val="30"/>
        </w:rPr>
        <w:t> </w:t>
      </w:r>
      <w:r>
        <w:rPr/>
        <w:t>supuesto,</w:t>
      </w:r>
      <w:r>
        <w:rPr>
          <w:spacing w:val="31"/>
        </w:rPr>
        <w:t> </w:t>
      </w:r>
      <w:r>
        <w:rPr/>
        <w:t>uno</w:t>
      </w:r>
      <w:r>
        <w:rPr>
          <w:spacing w:val="31"/>
        </w:rPr>
        <w:t> </w:t>
      </w:r>
      <w:r>
        <w:rPr/>
        <w:t>no</w:t>
      </w:r>
      <w:r>
        <w:rPr>
          <w:spacing w:val="31"/>
        </w:rPr>
        <w:t> </w:t>
      </w:r>
      <w:r>
        <w:rPr/>
        <w:t>puede</w:t>
      </w:r>
      <w:r>
        <w:rPr>
          <w:spacing w:val="30"/>
        </w:rPr>
        <w:t> </w:t>
      </w:r>
      <w:r>
        <w:rPr/>
        <w:t>imaginar</w:t>
      </w:r>
    </w:p>
    <w:p>
      <w:pPr>
        <w:spacing w:after="0" w:line="247" w:lineRule="auto"/>
        <w:sectPr>
          <w:pgSz w:w="12240" w:h="15840"/>
          <w:pgMar w:top="1360" w:bottom="280" w:left="1340" w:right="1240"/>
        </w:sectPr>
      </w:pPr>
    </w:p>
    <w:p>
      <w:pPr>
        <w:pStyle w:val="BodyText"/>
        <w:spacing w:line="247" w:lineRule="auto" w:before="77"/>
        <w:ind w:left="100" w:right="545"/>
      </w:pPr>
      <w:r>
        <w:rPr/>
        <w:t>cómo los meros puntos matemáticos y el tiempo podrían causar el universo de todos modos. Sin embargo, quisimos insistir en el hecho de que los ateos como Atkins deben ser capaces de explicar cómo el universo comenzó de absolutamente nada.</w:t>
      </w:r>
    </w:p>
    <w:p>
      <w:pPr>
        <w:pStyle w:val="BodyText"/>
      </w:pPr>
    </w:p>
    <w:p>
      <w:pPr>
        <w:pStyle w:val="BodyText"/>
        <w:spacing w:before="262"/>
      </w:pPr>
    </w:p>
    <w:p>
      <w:pPr>
        <w:pStyle w:val="BodyText"/>
        <w:spacing w:line="247" w:lineRule="auto"/>
        <w:ind w:left="100" w:right="417"/>
      </w:pPr>
      <w:r>
        <w:rPr/>
        <w:t>¿Qué es nada? Aristóteles tenía una buena definición: ¡dijo que nada es lo que sueñan las rocas! La nada de la que surgió el universo no son “puntos matemáticos” como sugirió Atkins o “energía positiva y negativa” como escribió Isaac Asimov, que también es ateo.³</w:t>
      </w:r>
      <w:r>
        <w:rPr>
          <w:spacing w:val="3"/>
          <w:position w:val="8"/>
        </w:rPr>
        <w:drawing>
          <wp:inline distT="0" distB="0" distL="0" distR="0">
            <wp:extent cx="49943" cy="76866"/>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6" cstate="print"/>
                    <a:stretch>
                      <a:fillRect/>
                    </a:stretch>
                  </pic:blipFill>
                  <pic:spPr>
                    <a:xfrm>
                      <a:off x="0" y="0"/>
                      <a:ext cx="49943" cy="76866"/>
                    </a:xfrm>
                    <a:prstGeom prst="rect">
                      <a:avLst/>
                    </a:prstGeom>
                  </pic:spPr>
                </pic:pic>
              </a:graphicData>
            </a:graphic>
          </wp:inline>
        </w:drawing>
      </w:r>
      <w:r>
        <w:rPr>
          <w:spacing w:val="3"/>
          <w:position w:val="8"/>
        </w:rPr>
      </w:r>
      <w:r>
        <w:rPr>
          <w:spacing w:val="3"/>
        </w:rPr>
        <w:t> </w:t>
      </w:r>
      <w:r>
        <w:rPr/>
        <w:t>Nada es, literalmente, nada, con lo que sueñan las rocas.</w:t>
      </w:r>
    </w:p>
    <w:p>
      <w:pPr>
        <w:pStyle w:val="BodyText"/>
      </w:pPr>
    </w:p>
    <w:p>
      <w:pPr>
        <w:pStyle w:val="BodyText"/>
        <w:spacing w:before="261"/>
      </w:pPr>
    </w:p>
    <w:p>
      <w:pPr>
        <w:pStyle w:val="BodyText"/>
        <w:spacing w:line="247" w:lineRule="auto"/>
        <w:ind w:left="100" w:right="417"/>
      </w:pPr>
      <w:r>
        <w:rPr/>
        <w:t>El autor británico Anthony Kenny describió honestamente su propia situación como ateo a la luz de la evidencia del Big Bang. Él escribió: “De acuerdo con la teoría</w:t>
      </w:r>
      <w:r>
        <w:rPr>
          <w:spacing w:val="26"/>
        </w:rPr>
        <w:t> </w:t>
      </w:r>
      <w:r>
        <w:rPr/>
        <w:t>del</w:t>
      </w:r>
      <w:r>
        <w:rPr>
          <w:spacing w:val="26"/>
        </w:rPr>
        <w:t> </w:t>
      </w:r>
      <w:r>
        <w:rPr/>
        <w:t>Big</w:t>
      </w:r>
      <w:r>
        <w:rPr>
          <w:spacing w:val="27"/>
        </w:rPr>
        <w:t> </w:t>
      </w:r>
      <w:r>
        <w:rPr/>
        <w:t>Bang,</w:t>
      </w:r>
      <w:r>
        <w:rPr>
          <w:spacing w:val="27"/>
        </w:rPr>
        <w:t> </w:t>
      </w:r>
      <w:r>
        <w:rPr/>
        <w:t>todo</w:t>
      </w:r>
      <w:r>
        <w:rPr>
          <w:spacing w:val="27"/>
        </w:rPr>
        <w:t> </w:t>
      </w:r>
      <w:r>
        <w:rPr/>
        <w:t>el</w:t>
      </w:r>
      <w:r>
        <w:rPr>
          <w:spacing w:val="26"/>
        </w:rPr>
        <w:t> </w:t>
      </w:r>
      <w:r>
        <w:rPr/>
        <w:t>asunto</w:t>
      </w:r>
      <w:r>
        <w:rPr>
          <w:spacing w:val="27"/>
        </w:rPr>
        <w:t> </w:t>
      </w:r>
      <w:r>
        <w:rPr/>
        <w:t>del</w:t>
      </w:r>
      <w:r>
        <w:rPr>
          <w:spacing w:val="26"/>
        </w:rPr>
        <w:t> </w:t>
      </w:r>
      <w:r>
        <w:rPr/>
        <w:t>universo</w:t>
      </w:r>
      <w:r>
        <w:rPr>
          <w:spacing w:val="27"/>
        </w:rPr>
        <w:t> </w:t>
      </w:r>
      <w:r>
        <w:rPr/>
        <w:t>comenzó</w:t>
      </w:r>
      <w:r>
        <w:rPr>
          <w:spacing w:val="27"/>
        </w:rPr>
        <w:t> </w:t>
      </w:r>
      <w:r>
        <w:rPr/>
        <w:t>a</w:t>
      </w:r>
      <w:r>
        <w:rPr>
          <w:spacing w:val="26"/>
        </w:rPr>
        <w:t> </w:t>
      </w:r>
      <w:r>
        <w:rPr/>
        <w:t>existir</w:t>
      </w:r>
      <w:r>
        <w:rPr>
          <w:spacing w:val="26"/>
        </w:rPr>
        <w:t> </w:t>
      </w:r>
      <w:r>
        <w:rPr/>
        <w:t>en</w:t>
      </w:r>
      <w:r>
        <w:rPr>
          <w:spacing w:val="27"/>
        </w:rPr>
        <w:t> </w:t>
      </w:r>
      <w:r>
        <w:rPr/>
        <w:t>un momento particular en el pasado remoto. Un defensor de esta teoría, al menos si</w:t>
      </w:r>
      <w:r>
        <w:rPr>
          <w:spacing w:val="80"/>
        </w:rPr>
        <w:t> </w:t>
      </w:r>
      <w:r>
        <w:rPr/>
        <w:t>es un ateo, debe creer que la materia del universo vino de la nada y por medio de</w:t>
      </w:r>
      <w:r>
        <w:rPr>
          <w:spacing w:val="40"/>
        </w:rPr>
        <w:t> </w:t>
      </w:r>
      <w:r>
        <w:rPr/>
        <w:t>la nada”.³¹</w:t>
      </w:r>
    </w:p>
    <w:p>
      <w:pPr>
        <w:pStyle w:val="BodyText"/>
      </w:pPr>
    </w:p>
    <w:p>
      <w:pPr>
        <w:pStyle w:val="BodyText"/>
        <w:spacing w:before="261"/>
      </w:pPr>
    </w:p>
    <w:p>
      <w:pPr>
        <w:pStyle w:val="Heading5"/>
        <w:rPr>
          <w:i/>
        </w:rPr>
      </w:pPr>
      <w:r>
        <w:rPr>
          <w:i/>
        </w:rPr>
        <w:t>R</w:t>
      </w:r>
      <w:r>
        <w:rPr>
          <w:i/>
          <w:spacing w:val="8"/>
        </w:rPr>
        <w:t> </w:t>
      </w:r>
      <w:r>
        <w:rPr>
          <w:i/>
        </w:rPr>
        <w:t>-</w:t>
      </w:r>
      <w:r>
        <w:rPr>
          <w:i/>
          <w:spacing w:val="8"/>
        </w:rPr>
        <w:t> </w:t>
      </w:r>
      <w:r>
        <w:rPr>
          <w:i/>
        </w:rPr>
        <w:t>Radiación</w:t>
      </w:r>
      <w:r>
        <w:rPr>
          <w:i/>
          <w:spacing w:val="9"/>
        </w:rPr>
        <w:t> </w:t>
      </w:r>
      <w:r>
        <w:rPr>
          <w:i/>
        </w:rPr>
        <w:t>del</w:t>
      </w:r>
      <w:r>
        <w:rPr>
          <w:i/>
          <w:spacing w:val="8"/>
        </w:rPr>
        <w:t> </w:t>
      </w:r>
      <w:r>
        <w:rPr>
          <w:i/>
        </w:rPr>
        <w:t>Big</w:t>
      </w:r>
      <w:r>
        <w:rPr>
          <w:i/>
          <w:spacing w:val="10"/>
        </w:rPr>
        <w:t> </w:t>
      </w:r>
      <w:r>
        <w:rPr>
          <w:i/>
          <w:spacing w:val="-4"/>
        </w:rPr>
        <w:t>Bang</w:t>
      </w:r>
    </w:p>
    <w:p>
      <w:pPr>
        <w:pStyle w:val="BodyText"/>
        <w:rPr>
          <w:b/>
          <w:i/>
        </w:rPr>
      </w:pPr>
    </w:p>
    <w:p>
      <w:pPr>
        <w:pStyle w:val="BodyText"/>
        <w:spacing w:before="272"/>
        <w:rPr>
          <w:b/>
          <w:i/>
        </w:rPr>
      </w:pPr>
    </w:p>
    <w:p>
      <w:pPr>
        <w:pStyle w:val="BodyText"/>
        <w:spacing w:line="247" w:lineRule="auto"/>
        <w:ind w:left="100" w:right="417"/>
      </w:pPr>
      <w:r>
        <w:rPr/>
        <w:t>La tercera línea de evidencia científica de que el universo tuvo un comienzo fue descubierta por accidente en 1965. Fue entonces cuando Arno Penzias y Robert Wilson</w:t>
      </w:r>
      <w:r>
        <w:rPr>
          <w:spacing w:val="31"/>
        </w:rPr>
        <w:t> </w:t>
      </w:r>
      <w:r>
        <w:rPr/>
        <w:t>detectaron</w:t>
      </w:r>
      <w:r>
        <w:rPr>
          <w:spacing w:val="31"/>
        </w:rPr>
        <w:t> </w:t>
      </w:r>
      <w:r>
        <w:rPr/>
        <w:t>radiación</w:t>
      </w:r>
      <w:r>
        <w:rPr>
          <w:spacing w:val="31"/>
        </w:rPr>
        <w:t> </w:t>
      </w:r>
      <w:r>
        <w:rPr/>
        <w:t>extraña</w:t>
      </w:r>
      <w:r>
        <w:rPr>
          <w:spacing w:val="30"/>
        </w:rPr>
        <w:t> </w:t>
      </w:r>
      <w:r>
        <w:rPr/>
        <w:t>en</w:t>
      </w:r>
      <w:r>
        <w:rPr>
          <w:spacing w:val="31"/>
        </w:rPr>
        <w:t> </w:t>
      </w:r>
      <w:r>
        <w:rPr/>
        <w:t>su</w:t>
      </w:r>
      <w:r>
        <w:rPr>
          <w:spacing w:val="31"/>
        </w:rPr>
        <w:t> </w:t>
      </w:r>
      <w:r>
        <w:rPr/>
        <w:t>antena</w:t>
      </w:r>
      <w:r>
        <w:rPr>
          <w:spacing w:val="30"/>
        </w:rPr>
        <w:t> </w:t>
      </w:r>
      <w:r>
        <w:rPr/>
        <w:t>en</w:t>
      </w:r>
      <w:r>
        <w:rPr>
          <w:spacing w:val="31"/>
        </w:rPr>
        <w:t> </w:t>
      </w:r>
      <w:r>
        <w:rPr/>
        <w:t>Bell</w:t>
      </w:r>
      <w:r>
        <w:rPr>
          <w:spacing w:val="30"/>
        </w:rPr>
        <w:t> </w:t>
      </w:r>
      <w:r>
        <w:rPr/>
        <w:t>Lab</w:t>
      </w:r>
      <w:r>
        <w:rPr>
          <w:spacing w:val="31"/>
        </w:rPr>
        <w:t> </w:t>
      </w:r>
      <w:r>
        <w:rPr/>
        <w:t>en</w:t>
      </w:r>
      <w:r>
        <w:rPr>
          <w:spacing w:val="31"/>
        </w:rPr>
        <w:t> </w:t>
      </w:r>
      <w:r>
        <w:rPr/>
        <w:t>Holmdel, Nueva Jersey. No importaba a dónde giraran su antena, esta misteriosa radiación se</w:t>
      </w:r>
      <w:r>
        <w:rPr>
          <w:spacing w:val="33"/>
        </w:rPr>
        <w:t> </w:t>
      </w:r>
      <w:r>
        <w:rPr/>
        <w:t>mantenía.</w:t>
      </w:r>
      <w:r>
        <w:rPr>
          <w:spacing w:val="35"/>
        </w:rPr>
        <w:t> </w:t>
      </w:r>
      <w:r>
        <w:rPr/>
        <w:t>Inicialmente</w:t>
      </w:r>
      <w:r>
        <w:rPr>
          <w:spacing w:val="33"/>
        </w:rPr>
        <w:t> </w:t>
      </w:r>
      <w:r>
        <w:rPr/>
        <w:t>pensaron</w:t>
      </w:r>
      <w:r>
        <w:rPr>
          <w:spacing w:val="35"/>
        </w:rPr>
        <w:t> </w:t>
      </w:r>
      <w:r>
        <w:rPr/>
        <w:t>que</w:t>
      </w:r>
      <w:r>
        <w:rPr>
          <w:spacing w:val="33"/>
        </w:rPr>
        <w:t> </w:t>
      </w:r>
      <w:r>
        <w:rPr/>
        <w:t>podría</w:t>
      </w:r>
      <w:r>
        <w:rPr>
          <w:spacing w:val="33"/>
        </w:rPr>
        <w:t> </w:t>
      </w:r>
      <w:r>
        <w:rPr/>
        <w:t>ser</w:t>
      </w:r>
      <w:r>
        <w:rPr>
          <w:spacing w:val="33"/>
        </w:rPr>
        <w:t> </w:t>
      </w:r>
      <w:r>
        <w:rPr/>
        <w:t>el</w:t>
      </w:r>
      <w:r>
        <w:rPr>
          <w:spacing w:val="33"/>
        </w:rPr>
        <w:t> </w:t>
      </w:r>
      <w:r>
        <w:rPr/>
        <w:t>resultado</w:t>
      </w:r>
      <w:r>
        <w:rPr>
          <w:spacing w:val="35"/>
        </w:rPr>
        <w:t> </w:t>
      </w:r>
      <w:r>
        <w:rPr/>
        <w:t>de</w:t>
      </w:r>
      <w:r>
        <w:rPr>
          <w:spacing w:val="33"/>
        </w:rPr>
        <w:t> </w:t>
      </w:r>
      <w:r>
        <w:rPr/>
        <w:t>los excrementos de pájaros depositados en la antena al anidar las palomas de Jersey Shore, por lo que quitaron las aves y los excrementos. Pero cuando volvieron a entrar, descubrieron que la radiación todavía estaba allí, y todavía venía de todas las direcciones.</w:t>
      </w:r>
    </w:p>
    <w:p>
      <w:pPr>
        <w:spacing w:after="0" w:line="247" w:lineRule="auto"/>
        <w:sectPr>
          <w:pgSz w:w="12240" w:h="15840"/>
          <w:pgMar w:top="1360" w:bottom="280" w:left="1340" w:right="1240"/>
        </w:sectPr>
      </w:pPr>
    </w:p>
    <w:p>
      <w:pPr>
        <w:pStyle w:val="BodyText"/>
        <w:spacing w:line="247" w:lineRule="auto" w:before="77"/>
        <w:ind w:left="100" w:right="317"/>
      </w:pPr>
      <w:r>
        <w:rPr/>
        <w:t>Lo que Penzias y Wilson habían detectado resultó ser uno de los descubrimientos más increíbles del siglo pasado, uno que les haría ganar el Premio Nobel. ¡Estos dos científicos de Bell Labs descubrieron el resplandor de la explosión del Big </w:t>
      </w:r>
      <w:r>
        <w:rPr>
          <w:spacing w:val="-2"/>
        </w:rPr>
        <w:t>Bang!</w:t>
      </w:r>
    </w:p>
    <w:p>
      <w:pPr>
        <w:pStyle w:val="BodyText"/>
      </w:pPr>
    </w:p>
    <w:p>
      <w:pPr>
        <w:pStyle w:val="BodyText"/>
        <w:spacing w:before="262"/>
      </w:pPr>
    </w:p>
    <w:p>
      <w:pPr>
        <w:pStyle w:val="BodyText"/>
        <w:spacing w:line="247" w:lineRule="auto"/>
        <w:ind w:left="100" w:right="545"/>
      </w:pPr>
      <w:r>
        <w:rPr/>
        <w:t>Conocido técnicamente como la radiación de fondo cósmica, este resplandor es en realidad la luz y el calor de la explosión inicial. Esta luz ya no es visible porque su longitud de onda ha sido estirada por el universo en expansión a longitudes de onda ligeramente más cortas que las producidas por un horno de microondas. Pero el calor aún se puede detectar.</w:t>
      </w:r>
    </w:p>
    <w:p>
      <w:pPr>
        <w:pStyle w:val="BodyText"/>
      </w:pPr>
    </w:p>
    <w:p>
      <w:pPr>
        <w:pStyle w:val="BodyText"/>
        <w:spacing w:before="261"/>
      </w:pPr>
    </w:p>
    <w:p>
      <w:pPr>
        <w:pStyle w:val="BodyText"/>
        <w:spacing w:line="247" w:lineRule="auto"/>
        <w:ind w:left="100" w:right="545"/>
      </w:pPr>
      <w:r>
        <w:rPr/>
        <w:t>Ya en 1948, tres científicos predijeron que esta radiación estaría allí si el Big Bang realmente hubiese ocurrido. Pero, por alguna razón, nadie intentó detectarla antes de que Penzias y Wilson tropezaran con ella por accidente casi veinte años después. Cuando el descubrimiento fue confirmado, derrumbó cualquier sugerencia persistente de que el universo está en un estado eterno estable.</w:t>
      </w:r>
      <w:r>
        <w:rPr>
          <w:spacing w:val="36"/>
        </w:rPr>
        <w:t> </w:t>
      </w:r>
      <w:r>
        <w:rPr/>
        <w:t>El astrónomo</w:t>
      </w:r>
      <w:r>
        <w:rPr>
          <w:spacing w:val="36"/>
        </w:rPr>
        <w:t> </w:t>
      </w:r>
      <w:r>
        <w:rPr/>
        <w:t>agnóstico</w:t>
      </w:r>
      <w:r>
        <w:rPr>
          <w:spacing w:val="36"/>
        </w:rPr>
        <w:t> </w:t>
      </w:r>
      <w:r>
        <w:rPr/>
        <w:t>Robert Jastrow lo</w:t>
      </w:r>
      <w:r>
        <w:rPr>
          <w:spacing w:val="36"/>
        </w:rPr>
        <w:t> </w:t>
      </w:r>
      <w:r>
        <w:rPr/>
        <w:t>expresó</w:t>
      </w:r>
      <w:r>
        <w:rPr>
          <w:spacing w:val="36"/>
        </w:rPr>
        <w:t> </w:t>
      </w:r>
      <w:r>
        <w:rPr/>
        <w:t>de esta manera:</w:t>
      </w:r>
    </w:p>
    <w:p>
      <w:pPr>
        <w:pStyle w:val="BodyText"/>
      </w:pPr>
    </w:p>
    <w:p>
      <w:pPr>
        <w:pStyle w:val="BodyText"/>
        <w:spacing w:before="261"/>
      </w:pPr>
    </w:p>
    <w:p>
      <w:pPr>
        <w:pStyle w:val="BodyText"/>
        <w:spacing w:line="247" w:lineRule="auto"/>
        <w:ind w:left="100" w:right="217"/>
      </w:pPr>
      <w:r>
        <w:rPr/>
        <w:t>No se ha encontrado otra explicación que no sea el Big Bang para la radiación de bola de fuego. El factor decisivo, que ha convencido casi al último escéptico, es que la radiación descubierta por Penzias y Wilson tiene exactamente el patrón de longitudes de onda esperado para la luz y el calor producidos en una gran explosión. Los partidarios de la teoría del estado estacionario han tratado desesperadamente</w:t>
      </w:r>
      <w:r>
        <w:rPr>
          <w:spacing w:val="33"/>
        </w:rPr>
        <w:t> </w:t>
      </w:r>
      <w:r>
        <w:rPr/>
        <w:t>de</w:t>
      </w:r>
      <w:r>
        <w:rPr>
          <w:spacing w:val="33"/>
        </w:rPr>
        <w:t> </w:t>
      </w:r>
      <w:r>
        <w:rPr/>
        <w:t>encontrar</w:t>
      </w:r>
      <w:r>
        <w:rPr>
          <w:spacing w:val="33"/>
        </w:rPr>
        <w:t> </w:t>
      </w:r>
      <w:r>
        <w:rPr/>
        <w:t>una</w:t>
      </w:r>
      <w:r>
        <w:rPr>
          <w:spacing w:val="33"/>
        </w:rPr>
        <w:t> </w:t>
      </w:r>
      <w:r>
        <w:rPr/>
        <w:t>explicación</w:t>
      </w:r>
      <w:r>
        <w:rPr>
          <w:spacing w:val="35"/>
        </w:rPr>
        <w:t> </w:t>
      </w:r>
      <w:r>
        <w:rPr/>
        <w:t>alternativa,</w:t>
      </w:r>
      <w:r>
        <w:rPr>
          <w:spacing w:val="35"/>
        </w:rPr>
        <w:t> </w:t>
      </w:r>
      <w:r>
        <w:rPr/>
        <w:t>pero</w:t>
      </w:r>
      <w:r>
        <w:rPr>
          <w:spacing w:val="35"/>
        </w:rPr>
        <w:t> </w:t>
      </w:r>
      <w:r>
        <w:rPr/>
        <w:t>han</w:t>
      </w:r>
      <w:r>
        <w:rPr>
          <w:spacing w:val="35"/>
        </w:rPr>
        <w:t> </w:t>
      </w:r>
      <w:r>
        <w:rPr/>
        <w:t>fallado.</w:t>
      </w:r>
      <w:r>
        <w:rPr>
          <w:spacing w:val="35"/>
        </w:rPr>
        <w:t> </w:t>
      </w:r>
      <w:r>
        <w:rPr/>
        <w:t>En la actualidad, la teoría del Big Bang no tiene competencia.³²</w:t>
      </w:r>
    </w:p>
    <w:p>
      <w:pPr>
        <w:pStyle w:val="BodyText"/>
      </w:pPr>
    </w:p>
    <w:p>
      <w:pPr>
        <w:pStyle w:val="BodyText"/>
        <w:spacing w:before="260"/>
      </w:pPr>
    </w:p>
    <w:p>
      <w:pPr>
        <w:pStyle w:val="BodyText"/>
        <w:spacing w:line="247" w:lineRule="auto"/>
        <w:ind w:left="100" w:right="525"/>
      </w:pPr>
      <w:r>
        <w:rPr/>
        <w:t>En efecto, el descubrimiento de la radiación quemó cualquier esperanza en el estado estacionario. Pero ese no fue el final de los descubrimientos. Más evidencia de Big Bang seguiría.</w:t>
      </w:r>
    </w:p>
    <w:p>
      <w:pPr>
        <w:spacing w:after="0" w:line="247" w:lineRule="auto"/>
        <w:sectPr>
          <w:pgSz w:w="12240" w:h="15840"/>
          <w:pgMar w:top="1360" w:bottom="280" w:left="1340" w:right="1240"/>
        </w:sectPr>
      </w:pPr>
    </w:p>
    <w:p>
      <w:pPr>
        <w:pStyle w:val="Heading5"/>
        <w:spacing w:before="77"/>
        <w:rPr>
          <w:i/>
        </w:rPr>
      </w:pPr>
      <w:r>
        <w:rPr>
          <w:i/>
        </w:rPr>
        <w:t>G</w:t>
      </w:r>
      <w:r>
        <w:rPr>
          <w:i/>
          <w:spacing w:val="9"/>
        </w:rPr>
        <w:t> </w:t>
      </w:r>
      <w:r>
        <w:rPr>
          <w:i/>
        </w:rPr>
        <w:t>-</w:t>
      </w:r>
      <w:r>
        <w:rPr>
          <w:i/>
          <w:spacing w:val="10"/>
        </w:rPr>
        <w:t> </w:t>
      </w:r>
      <w:r>
        <w:rPr>
          <w:i/>
        </w:rPr>
        <w:t>Grandes</w:t>
      </w:r>
      <w:r>
        <w:rPr>
          <w:i/>
          <w:spacing w:val="9"/>
        </w:rPr>
        <w:t> </w:t>
      </w:r>
      <w:r>
        <w:rPr>
          <w:i/>
        </w:rPr>
        <w:t>semillas</w:t>
      </w:r>
      <w:r>
        <w:rPr>
          <w:i/>
          <w:spacing w:val="10"/>
        </w:rPr>
        <w:t> </w:t>
      </w:r>
      <w:r>
        <w:rPr>
          <w:i/>
          <w:spacing w:val="-2"/>
        </w:rPr>
        <w:t>galácticas</w:t>
      </w:r>
    </w:p>
    <w:p>
      <w:pPr>
        <w:pStyle w:val="BodyText"/>
        <w:rPr>
          <w:b/>
          <w:i/>
        </w:rPr>
      </w:pPr>
    </w:p>
    <w:p>
      <w:pPr>
        <w:pStyle w:val="BodyText"/>
        <w:spacing w:before="273"/>
        <w:rPr>
          <w:b/>
          <w:i/>
        </w:rPr>
      </w:pPr>
    </w:p>
    <w:p>
      <w:pPr>
        <w:pStyle w:val="BodyText"/>
        <w:spacing w:line="247" w:lineRule="auto"/>
        <w:ind w:left="100" w:right="417"/>
      </w:pPr>
      <w:r>
        <w:rPr/>
        <w:t>Después de encontrar el universo en expansión predicho y el resplandor de la radiación, los científicos volvieron su atención a otra predicción que confirmaría</w:t>
      </w:r>
      <w:r>
        <w:rPr>
          <w:spacing w:val="80"/>
        </w:rPr>
        <w:t> </w:t>
      </w:r>
      <w:r>
        <w:rPr/>
        <w:t>el Big Bang. Si realmente se produjo el Big Bang, los científicos creían que deberíamos ver ligeras variaciones (u ondas) en la temperatura de la radiación cósmica de fondo que Penzias y Wilson habían descubierto. Estas ondas de temperatura permitieron que la materia se congregara por atracción gravitacional hacia las galaxias. Si se encontraban, comprenderían la cuarta línea de evidencia científica de que el universo tuvo un comienzo.</w:t>
      </w:r>
    </w:p>
    <w:p>
      <w:pPr>
        <w:pStyle w:val="BodyText"/>
      </w:pPr>
    </w:p>
    <w:p>
      <w:pPr>
        <w:pStyle w:val="BodyText"/>
        <w:spacing w:before="260"/>
      </w:pPr>
    </w:p>
    <w:p>
      <w:pPr>
        <w:pStyle w:val="BodyText"/>
        <w:spacing w:line="247" w:lineRule="auto"/>
        <w:ind w:left="100" w:right="545"/>
      </w:pPr>
      <w:r>
        <w:rPr/>
        <w:t>En 1989, la búsqueda de estas ondas se intensificó cuando la NASA lanzó el satélite de 200 millones de dólares acertadamente denominado COBE (Cosmic Background</w:t>
      </w:r>
      <w:r>
        <w:rPr>
          <w:spacing w:val="40"/>
        </w:rPr>
        <w:t> </w:t>
      </w:r>
      <w:r>
        <w:rPr/>
        <w:t>Explorer).</w:t>
      </w:r>
      <w:r>
        <w:rPr>
          <w:spacing w:val="40"/>
        </w:rPr>
        <w:t> </w:t>
      </w:r>
      <w:r>
        <w:rPr/>
        <w:t>Llevando</w:t>
      </w:r>
      <w:r>
        <w:rPr>
          <w:spacing w:val="40"/>
        </w:rPr>
        <w:t> </w:t>
      </w:r>
      <w:r>
        <w:rPr/>
        <w:t>instrumentos</w:t>
      </w:r>
      <w:r>
        <w:rPr>
          <w:spacing w:val="40"/>
        </w:rPr>
        <w:t> </w:t>
      </w:r>
      <w:r>
        <w:rPr/>
        <w:t>extremadamente</w:t>
      </w:r>
      <w:r>
        <w:rPr>
          <w:spacing w:val="40"/>
        </w:rPr>
        <w:t> </w:t>
      </w:r>
      <w:r>
        <w:rPr/>
        <w:t>sensibles, COBE pudo ver si estas ondas realmente existían en la radiación de fondo y qué tan precisas eran.</w:t>
      </w:r>
    </w:p>
    <w:p>
      <w:pPr>
        <w:pStyle w:val="BodyText"/>
      </w:pPr>
    </w:p>
    <w:p>
      <w:pPr>
        <w:pStyle w:val="BodyText"/>
        <w:spacing w:before="261"/>
      </w:pPr>
    </w:p>
    <w:p>
      <w:pPr>
        <w:pStyle w:val="BodyText"/>
        <w:spacing w:line="247" w:lineRule="auto"/>
        <w:ind w:left="100" w:right="417"/>
      </w:pPr>
      <w:r>
        <w:rPr/>
        <w:t>Cuando el líder del proyecto, el astrónomo George Smoot, anunció los hallazgos de</w:t>
      </w:r>
      <w:r>
        <w:rPr>
          <w:spacing w:val="32"/>
        </w:rPr>
        <w:t> </w:t>
      </w:r>
      <w:r>
        <w:rPr/>
        <w:t>COBE</w:t>
      </w:r>
      <w:r>
        <w:rPr>
          <w:spacing w:val="32"/>
        </w:rPr>
        <w:t> </w:t>
      </w:r>
      <w:r>
        <w:rPr/>
        <w:t>en</w:t>
      </w:r>
      <w:r>
        <w:rPr>
          <w:spacing w:val="33"/>
        </w:rPr>
        <w:t> </w:t>
      </w:r>
      <w:r>
        <w:rPr/>
        <w:t>1992,</w:t>
      </w:r>
      <w:r>
        <w:rPr>
          <w:spacing w:val="33"/>
        </w:rPr>
        <w:t> </w:t>
      </w:r>
      <w:r>
        <w:rPr/>
        <w:t>su</w:t>
      </w:r>
      <w:r>
        <w:rPr>
          <w:spacing w:val="33"/>
        </w:rPr>
        <w:t> </w:t>
      </w:r>
      <w:r>
        <w:rPr/>
        <w:t>impactante</w:t>
      </w:r>
      <w:r>
        <w:rPr>
          <w:spacing w:val="32"/>
        </w:rPr>
        <w:t> </w:t>
      </w:r>
      <w:r>
        <w:rPr/>
        <w:t>caracterización</w:t>
      </w:r>
      <w:r>
        <w:rPr>
          <w:spacing w:val="33"/>
        </w:rPr>
        <w:t> </w:t>
      </w:r>
      <w:r>
        <w:rPr/>
        <w:t>fue</w:t>
      </w:r>
      <w:r>
        <w:rPr>
          <w:spacing w:val="32"/>
        </w:rPr>
        <w:t> </w:t>
      </w:r>
      <w:r>
        <w:rPr/>
        <w:t>citada</w:t>
      </w:r>
      <w:r>
        <w:rPr>
          <w:spacing w:val="32"/>
        </w:rPr>
        <w:t> </w:t>
      </w:r>
      <w:r>
        <w:rPr/>
        <w:t>en</w:t>
      </w:r>
      <w:r>
        <w:rPr>
          <w:spacing w:val="33"/>
        </w:rPr>
        <w:t> </w:t>
      </w:r>
      <w:r>
        <w:rPr/>
        <w:t>periódicos</w:t>
      </w:r>
      <w:r>
        <w:rPr>
          <w:spacing w:val="32"/>
        </w:rPr>
        <w:t> </w:t>
      </w:r>
      <w:r>
        <w:rPr/>
        <w:t>de todo</w:t>
      </w:r>
      <w:r>
        <w:rPr>
          <w:spacing w:val="27"/>
        </w:rPr>
        <w:t> </w:t>
      </w:r>
      <w:r>
        <w:rPr/>
        <w:t>el mundo.</w:t>
      </w:r>
      <w:r>
        <w:rPr>
          <w:spacing w:val="27"/>
        </w:rPr>
        <w:t> </w:t>
      </w:r>
      <w:r>
        <w:rPr/>
        <w:t>Él dijo: “Si eres religioso,</w:t>
      </w:r>
      <w:r>
        <w:rPr>
          <w:spacing w:val="27"/>
        </w:rPr>
        <w:t> </w:t>
      </w:r>
      <w:r>
        <w:rPr/>
        <w:t>es como</w:t>
      </w:r>
      <w:r>
        <w:rPr>
          <w:spacing w:val="27"/>
        </w:rPr>
        <w:t> </w:t>
      </w:r>
      <w:r>
        <w:rPr/>
        <w:t>mirar a Dios”.</w:t>
      </w:r>
      <w:r>
        <w:rPr>
          <w:spacing w:val="27"/>
        </w:rPr>
        <w:t> </w:t>
      </w:r>
      <w:r>
        <w:rPr/>
        <w:t>El astrofísico de</w:t>
      </w:r>
      <w:r>
        <w:rPr>
          <w:spacing w:val="30"/>
        </w:rPr>
        <w:t> </w:t>
      </w:r>
      <w:r>
        <w:rPr/>
        <w:t>la</w:t>
      </w:r>
      <w:r>
        <w:rPr>
          <w:spacing w:val="30"/>
        </w:rPr>
        <w:t> </w:t>
      </w:r>
      <w:r>
        <w:rPr/>
        <w:t>Universidad</w:t>
      </w:r>
      <w:r>
        <w:rPr>
          <w:spacing w:val="31"/>
        </w:rPr>
        <w:t> </w:t>
      </w:r>
      <w:r>
        <w:rPr/>
        <w:t>de</w:t>
      </w:r>
      <w:r>
        <w:rPr>
          <w:spacing w:val="30"/>
        </w:rPr>
        <w:t> </w:t>
      </w:r>
      <w:r>
        <w:rPr/>
        <w:t>Chicago,</w:t>
      </w:r>
      <w:r>
        <w:rPr>
          <w:spacing w:val="31"/>
        </w:rPr>
        <w:t> </w:t>
      </w:r>
      <w:r>
        <w:rPr/>
        <w:t>Michael</w:t>
      </w:r>
      <w:r>
        <w:rPr>
          <w:spacing w:val="30"/>
        </w:rPr>
        <w:t> </w:t>
      </w:r>
      <w:r>
        <w:rPr/>
        <w:t>Turner,</w:t>
      </w:r>
      <w:r>
        <w:rPr>
          <w:spacing w:val="31"/>
        </w:rPr>
        <w:t> </w:t>
      </w:r>
      <w:r>
        <w:rPr/>
        <w:t>no</w:t>
      </w:r>
      <w:r>
        <w:rPr>
          <w:spacing w:val="31"/>
        </w:rPr>
        <w:t> </w:t>
      </w:r>
      <w:r>
        <w:rPr/>
        <w:t>fue</w:t>
      </w:r>
      <w:r>
        <w:rPr>
          <w:spacing w:val="30"/>
        </w:rPr>
        <w:t> </w:t>
      </w:r>
      <w:r>
        <w:rPr/>
        <w:t>menos</w:t>
      </w:r>
      <w:r>
        <w:rPr>
          <w:spacing w:val="30"/>
        </w:rPr>
        <w:t> </w:t>
      </w:r>
      <w:r>
        <w:rPr/>
        <w:t>entusiasta</w:t>
      </w:r>
      <w:r>
        <w:rPr>
          <w:spacing w:val="30"/>
        </w:rPr>
        <w:t> </w:t>
      </w:r>
      <w:r>
        <w:rPr/>
        <w:t>y afirmó: “No se puede exagerar la importancia de este [descubrimiento]. Han encontrado</w:t>
      </w:r>
      <w:r>
        <w:rPr>
          <w:spacing w:val="36"/>
        </w:rPr>
        <w:t> </w:t>
      </w:r>
      <w:r>
        <w:rPr/>
        <w:t>el</w:t>
      </w:r>
      <w:r>
        <w:rPr>
          <w:spacing w:val="34"/>
        </w:rPr>
        <w:t> </w:t>
      </w:r>
      <w:r>
        <w:rPr/>
        <w:t>santo</w:t>
      </w:r>
      <w:r>
        <w:rPr>
          <w:spacing w:val="36"/>
        </w:rPr>
        <w:t> </w:t>
      </w:r>
      <w:r>
        <w:rPr/>
        <w:t>grial</w:t>
      </w:r>
      <w:r>
        <w:rPr>
          <w:spacing w:val="34"/>
        </w:rPr>
        <w:t> </w:t>
      </w:r>
      <w:r>
        <w:rPr/>
        <w:t>de</w:t>
      </w:r>
      <w:r>
        <w:rPr>
          <w:spacing w:val="34"/>
        </w:rPr>
        <w:t> </w:t>
      </w:r>
      <w:r>
        <w:rPr/>
        <w:t>la</w:t>
      </w:r>
      <w:r>
        <w:rPr>
          <w:spacing w:val="34"/>
        </w:rPr>
        <w:t> </w:t>
      </w:r>
      <w:r>
        <w:rPr/>
        <w:t>cosmología”.</w:t>
      </w:r>
      <w:r>
        <w:rPr>
          <w:spacing w:val="36"/>
        </w:rPr>
        <w:t> </w:t>
      </w:r>
      <w:r>
        <w:rPr/>
        <w:t>El</w:t>
      </w:r>
      <w:r>
        <w:rPr>
          <w:spacing w:val="34"/>
        </w:rPr>
        <w:t> </w:t>
      </w:r>
      <w:r>
        <w:rPr/>
        <w:t>astrónomo</w:t>
      </w:r>
      <w:r>
        <w:rPr>
          <w:spacing w:val="36"/>
        </w:rPr>
        <w:t> </w:t>
      </w:r>
      <w:r>
        <w:rPr/>
        <w:t>de</w:t>
      </w:r>
      <w:r>
        <w:rPr>
          <w:spacing w:val="34"/>
        </w:rPr>
        <w:t> </w:t>
      </w:r>
      <w:r>
        <w:rPr/>
        <w:t>Cambridge Stephen Hawking, también estuvo de acuerdo y calificó los hallazgos como “el descubrimiento más importante del siglo, si no de todos los tiempos”.³³ ¿Qué encontró el COBE para merecer descripciones tan trascendentales?</w:t>
      </w:r>
    </w:p>
    <w:p>
      <w:pPr>
        <w:pStyle w:val="BodyText"/>
      </w:pPr>
    </w:p>
    <w:p>
      <w:pPr>
        <w:pStyle w:val="BodyText"/>
        <w:spacing w:before="259"/>
      </w:pPr>
    </w:p>
    <w:p>
      <w:pPr>
        <w:pStyle w:val="BodyText"/>
        <w:spacing w:line="247" w:lineRule="auto"/>
        <w:ind w:left="100" w:right="221"/>
      </w:pPr>
      <w:r>
        <w:rPr/>
        <w:t>COBE no solo encontró las ondas, sino que los científicos se sorprendieron de su precisión. Las ondas muestran que la explosión y la expansión del universo se ajustaron con precisión para causar la suficiente materia para congregarse y permitir la formación de galaxias, pero no lo suficiente como para hacer que el universo</w:t>
      </w:r>
      <w:r>
        <w:rPr>
          <w:spacing w:val="20"/>
        </w:rPr>
        <w:t> </w:t>
      </w:r>
      <w:r>
        <w:rPr/>
        <w:t>colapse</w:t>
      </w:r>
      <w:r>
        <w:rPr>
          <w:spacing w:val="18"/>
        </w:rPr>
        <w:t> </w:t>
      </w:r>
      <w:r>
        <w:rPr/>
        <w:t>sobre</w:t>
      </w:r>
      <w:r>
        <w:rPr>
          <w:spacing w:val="18"/>
        </w:rPr>
        <w:t> </w:t>
      </w:r>
      <w:r>
        <w:rPr/>
        <w:t>sí</w:t>
      </w:r>
      <w:r>
        <w:rPr>
          <w:spacing w:val="18"/>
        </w:rPr>
        <w:t> </w:t>
      </w:r>
      <w:r>
        <w:rPr/>
        <w:t>mismo.</w:t>
      </w:r>
      <w:r>
        <w:rPr>
          <w:spacing w:val="20"/>
        </w:rPr>
        <w:t> </w:t>
      </w:r>
      <w:r>
        <w:rPr/>
        <w:t>Cualquier</w:t>
      </w:r>
      <w:r>
        <w:rPr>
          <w:spacing w:val="18"/>
        </w:rPr>
        <w:t> </w:t>
      </w:r>
      <w:r>
        <w:rPr/>
        <w:t>ligera</w:t>
      </w:r>
      <w:r>
        <w:rPr>
          <w:spacing w:val="18"/>
        </w:rPr>
        <w:t> </w:t>
      </w:r>
      <w:r>
        <w:rPr/>
        <w:t>variación</w:t>
      </w:r>
      <w:r>
        <w:rPr>
          <w:spacing w:val="20"/>
        </w:rPr>
        <w:t> </w:t>
      </w:r>
      <w:r>
        <w:rPr/>
        <w:t>en</w:t>
      </w:r>
      <w:r>
        <w:rPr>
          <w:spacing w:val="20"/>
        </w:rPr>
        <w:t> </w:t>
      </w:r>
      <w:r>
        <w:rPr/>
        <w:t>un</w:t>
      </w:r>
      <w:r>
        <w:rPr>
          <w:spacing w:val="20"/>
        </w:rPr>
        <w:t> </w:t>
      </w:r>
      <w:r>
        <w:rPr/>
        <w:t>sentido</w:t>
      </w:r>
      <w:r>
        <w:rPr>
          <w:spacing w:val="20"/>
        </w:rPr>
        <w:t> </w:t>
      </w:r>
      <w:r>
        <w:rPr/>
        <w:t>u</w:t>
      </w:r>
      <w:r>
        <w:rPr>
          <w:spacing w:val="20"/>
        </w:rPr>
        <w:t> </w:t>
      </w:r>
      <w:r>
        <w:rPr/>
        <w:t>otro,</w:t>
      </w:r>
    </w:p>
    <w:p>
      <w:pPr>
        <w:spacing w:after="0" w:line="247" w:lineRule="auto"/>
        <w:sectPr>
          <w:pgSz w:w="12240" w:h="15840"/>
          <w:pgMar w:top="1360" w:bottom="280" w:left="1340" w:right="1240"/>
        </w:sectPr>
      </w:pPr>
    </w:p>
    <w:p>
      <w:pPr>
        <w:pStyle w:val="BodyText"/>
        <w:spacing w:line="247" w:lineRule="auto" w:before="77"/>
        <w:ind w:left="100" w:right="545"/>
      </w:pPr>
      <w:r>
        <w:rPr/>
        <w:t>y ninguno de nosotros estaría aquí para contarlo. De hecho, las ondas son tan exactas (hasta una parte en cien mil) que Smoot las llamó las “marcas de la creación del universo” y las “huellas dactilares del fabricante”.³⁴</w:t>
      </w:r>
    </w:p>
    <w:p>
      <w:pPr>
        <w:pStyle w:val="BodyText"/>
      </w:pPr>
    </w:p>
    <w:p>
      <w:pPr>
        <w:pStyle w:val="BodyText"/>
        <w:spacing w:before="262"/>
      </w:pPr>
    </w:p>
    <w:p>
      <w:pPr>
        <w:pStyle w:val="BodyText"/>
        <w:spacing w:line="247" w:lineRule="auto"/>
        <w:ind w:left="100" w:right="417"/>
      </w:pPr>
      <w:r>
        <w:rPr/>
        <w:t>Pero estas ondas de temperatura no son solo puntos en el gráfico de un científico en</w:t>
      </w:r>
      <w:r>
        <w:rPr>
          <w:spacing w:val="33"/>
        </w:rPr>
        <w:t> </w:t>
      </w:r>
      <w:r>
        <w:rPr/>
        <w:t>alguna parte.</w:t>
      </w:r>
      <w:r>
        <w:rPr>
          <w:spacing w:val="33"/>
        </w:rPr>
        <w:t> </w:t>
      </w:r>
      <w:r>
        <w:rPr/>
        <w:t>COBE en</w:t>
      </w:r>
      <w:r>
        <w:rPr>
          <w:spacing w:val="33"/>
        </w:rPr>
        <w:t> </w:t>
      </w:r>
      <w:r>
        <w:rPr/>
        <w:t>realidad</w:t>
      </w:r>
      <w:r>
        <w:rPr>
          <w:spacing w:val="33"/>
        </w:rPr>
        <w:t> </w:t>
      </w:r>
      <w:r>
        <w:rPr/>
        <w:t>tomó</w:t>
      </w:r>
      <w:r>
        <w:rPr>
          <w:spacing w:val="33"/>
        </w:rPr>
        <w:t> </w:t>
      </w:r>
      <w:r>
        <w:rPr/>
        <w:t>imágenes infrarrojas de las ondas.</w:t>
      </w:r>
    </w:p>
    <w:p>
      <w:pPr>
        <w:pStyle w:val="BodyText"/>
        <w:spacing w:line="247" w:lineRule="auto"/>
        <w:ind w:left="100" w:right="417"/>
      </w:pPr>
      <w:r>
        <w:rPr/>
        <w:t>Ahora, ten en cuenta que las observaciones espaciales son en realidad observaciones del pasado debido al largo tiempo que tarda la luz de los objetos distantes en llegar a nosotros. Entonces, las imágenes de COBE son en realidad imágenes del pasado. Es decir, las imágenes infrarrojas tomadas por COBE apuntan a la existencia de materia del universo primitivo que finalmente se formaría</w:t>
      </w:r>
      <w:r>
        <w:rPr>
          <w:spacing w:val="30"/>
        </w:rPr>
        <w:t> </w:t>
      </w:r>
      <w:r>
        <w:rPr/>
        <w:t>en</w:t>
      </w:r>
      <w:r>
        <w:rPr>
          <w:spacing w:val="32"/>
        </w:rPr>
        <w:t> </w:t>
      </w:r>
      <w:r>
        <w:rPr/>
        <w:t>galaxias</w:t>
      </w:r>
      <w:r>
        <w:rPr>
          <w:spacing w:val="30"/>
        </w:rPr>
        <w:t> </w:t>
      </w:r>
      <w:r>
        <w:rPr/>
        <w:t>y</w:t>
      </w:r>
      <w:r>
        <w:rPr>
          <w:spacing w:val="32"/>
        </w:rPr>
        <w:t> </w:t>
      </w:r>
      <w:r>
        <w:rPr/>
        <w:t>cúmulos</w:t>
      </w:r>
      <w:r>
        <w:rPr>
          <w:spacing w:val="30"/>
        </w:rPr>
        <w:t> </w:t>
      </w:r>
      <w:r>
        <w:rPr/>
        <w:t>de</w:t>
      </w:r>
      <w:r>
        <w:rPr>
          <w:spacing w:val="30"/>
        </w:rPr>
        <w:t> </w:t>
      </w:r>
      <w:r>
        <w:rPr/>
        <w:t>galaxias.</w:t>
      </w:r>
      <w:r>
        <w:rPr>
          <w:spacing w:val="32"/>
        </w:rPr>
        <w:t> </w:t>
      </w:r>
      <w:r>
        <w:rPr/>
        <w:t>Smoot</w:t>
      </w:r>
      <w:r>
        <w:rPr>
          <w:spacing w:val="30"/>
        </w:rPr>
        <w:t> </w:t>
      </w:r>
      <w:r>
        <w:rPr/>
        <w:t>llamó</w:t>
      </w:r>
      <w:r>
        <w:rPr>
          <w:spacing w:val="32"/>
        </w:rPr>
        <w:t> </w:t>
      </w:r>
      <w:r>
        <w:rPr/>
        <w:t>a</w:t>
      </w:r>
      <w:r>
        <w:rPr>
          <w:spacing w:val="30"/>
        </w:rPr>
        <w:t> </w:t>
      </w:r>
      <w:r>
        <w:rPr/>
        <w:t>esta</w:t>
      </w:r>
      <w:r>
        <w:rPr>
          <w:spacing w:val="30"/>
        </w:rPr>
        <w:t> </w:t>
      </w:r>
      <w:r>
        <w:rPr/>
        <w:t>materia “semillas” de las galaxias tal como existen hoy (estas imágenes se pueden ver en</w:t>
      </w:r>
      <w:r>
        <w:rPr>
          <w:spacing w:val="80"/>
        </w:rPr>
        <w:t> </w:t>
      </w:r>
      <w:r>
        <w:rPr/>
        <w:t>el sitio web de COBE, http://Lambda.gsfc.nasa.gov). Estas “semillas” son las estructuras más grandes jamás detectadas y las más grandes se extienden a través de un tercio del universo conocido. Eso es 10 mil millones de años luz o 96 mil billones (96 seguido por 21 ceros) de kilómetros.³⁵</w:t>
      </w:r>
    </w:p>
    <w:p>
      <w:pPr>
        <w:pStyle w:val="BodyText"/>
      </w:pPr>
    </w:p>
    <w:p>
      <w:pPr>
        <w:pStyle w:val="BodyText"/>
        <w:spacing w:before="258"/>
      </w:pPr>
    </w:p>
    <w:p>
      <w:pPr>
        <w:pStyle w:val="BodyText"/>
        <w:spacing w:line="247" w:lineRule="auto"/>
        <w:ind w:left="100" w:right="545"/>
      </w:pPr>
      <w:r>
        <w:rPr/>
        <w:t>Ahora puedes ver por qué algunos científicos fueron tan espléndidos en su descripción del descubrimiento. ¡Algo predicho por el Big Bang fue encontrado nuevamente y ese algo era tan grande y tan preciso que causó un gran impacto con los científicos!</w:t>
      </w:r>
    </w:p>
    <w:p>
      <w:pPr>
        <w:pStyle w:val="BodyText"/>
      </w:pPr>
    </w:p>
    <w:p>
      <w:pPr>
        <w:pStyle w:val="BodyText"/>
        <w:spacing w:before="261"/>
      </w:pPr>
    </w:p>
    <w:p>
      <w:pPr>
        <w:pStyle w:val="Heading5"/>
        <w:spacing w:before="1"/>
        <w:rPr>
          <w:i/>
        </w:rPr>
      </w:pPr>
      <w:r>
        <w:rPr>
          <w:i/>
        </w:rPr>
        <w:t>E</w:t>
      </w:r>
      <w:r>
        <w:rPr>
          <w:i/>
          <w:spacing w:val="5"/>
        </w:rPr>
        <w:t> </w:t>
      </w:r>
      <w:r>
        <w:rPr>
          <w:i/>
        </w:rPr>
        <w:t>-Teoría</w:t>
      </w:r>
      <w:r>
        <w:rPr>
          <w:i/>
          <w:spacing w:val="7"/>
        </w:rPr>
        <w:t> </w:t>
      </w:r>
      <w:r>
        <w:rPr>
          <w:i/>
        </w:rPr>
        <w:t>de</w:t>
      </w:r>
      <w:r>
        <w:rPr>
          <w:i/>
          <w:spacing w:val="6"/>
        </w:rPr>
        <w:t> </w:t>
      </w:r>
      <w:r>
        <w:rPr>
          <w:i/>
        </w:rPr>
        <w:t>la</w:t>
      </w:r>
      <w:r>
        <w:rPr>
          <w:i/>
          <w:spacing w:val="7"/>
        </w:rPr>
        <w:t> </w:t>
      </w:r>
      <w:r>
        <w:rPr>
          <w:i/>
        </w:rPr>
        <w:t>relatividad</w:t>
      </w:r>
      <w:r>
        <w:rPr>
          <w:i/>
          <w:spacing w:val="7"/>
        </w:rPr>
        <w:t> </w:t>
      </w:r>
      <w:r>
        <w:rPr>
          <w:i/>
        </w:rPr>
        <w:t>general</w:t>
      </w:r>
      <w:r>
        <w:rPr>
          <w:i/>
          <w:spacing w:val="6"/>
        </w:rPr>
        <w:t> </w:t>
      </w:r>
      <w:r>
        <w:rPr>
          <w:i/>
        </w:rPr>
        <w:t>de</w:t>
      </w:r>
      <w:r>
        <w:rPr>
          <w:i/>
          <w:spacing w:val="6"/>
        </w:rPr>
        <w:t> </w:t>
      </w:r>
      <w:r>
        <w:rPr>
          <w:i/>
          <w:spacing w:val="-2"/>
        </w:rPr>
        <w:t>Einstein</w:t>
      </w:r>
    </w:p>
    <w:p>
      <w:pPr>
        <w:pStyle w:val="BodyText"/>
        <w:rPr>
          <w:b/>
          <w:i/>
        </w:rPr>
      </w:pPr>
    </w:p>
    <w:p>
      <w:pPr>
        <w:pStyle w:val="BodyText"/>
        <w:spacing w:before="272"/>
        <w:rPr>
          <w:b/>
          <w:i/>
        </w:rPr>
      </w:pPr>
    </w:p>
    <w:p>
      <w:pPr>
        <w:pStyle w:val="BodyText"/>
        <w:spacing w:line="247" w:lineRule="auto"/>
        <w:ind w:left="100" w:right="417"/>
      </w:pPr>
      <w:r>
        <w:rPr/>
        <w:t>La E en SURGE hace referencia a Einstein. Su teoría de la relatividad general es</w:t>
      </w:r>
      <w:r>
        <w:rPr>
          <w:spacing w:val="80"/>
        </w:rPr>
        <w:t> </w:t>
      </w:r>
      <w:r>
        <w:rPr/>
        <w:t>la quinta línea de evidencia científica de que el universo tuvo un comienzo y su descubrimiento fue el principio del fin de la idea de que el universo es eterno. La teoría en sí misma, que ha sido verificada a cinco decimales, exige un comienzo absoluto</w:t>
      </w:r>
      <w:r>
        <w:rPr>
          <w:spacing w:val="27"/>
        </w:rPr>
        <w:t> </w:t>
      </w:r>
      <w:r>
        <w:rPr/>
        <w:t>para</w:t>
      </w:r>
      <w:r>
        <w:rPr>
          <w:spacing w:val="26"/>
        </w:rPr>
        <w:t> </w:t>
      </w:r>
      <w:r>
        <w:rPr/>
        <w:t>el</w:t>
      </w:r>
      <w:r>
        <w:rPr>
          <w:spacing w:val="26"/>
        </w:rPr>
        <w:t> </w:t>
      </w:r>
      <w:r>
        <w:rPr/>
        <w:t>tiempo,</w:t>
      </w:r>
      <w:r>
        <w:rPr>
          <w:spacing w:val="27"/>
        </w:rPr>
        <w:t> </w:t>
      </w:r>
      <w:r>
        <w:rPr/>
        <w:t>el</w:t>
      </w:r>
      <w:r>
        <w:rPr>
          <w:spacing w:val="26"/>
        </w:rPr>
        <w:t> </w:t>
      </w:r>
      <w:r>
        <w:rPr/>
        <w:t>espacio</w:t>
      </w:r>
      <w:r>
        <w:rPr>
          <w:spacing w:val="27"/>
        </w:rPr>
        <w:t> </w:t>
      </w:r>
      <w:r>
        <w:rPr/>
        <w:t>y</w:t>
      </w:r>
      <w:r>
        <w:rPr>
          <w:spacing w:val="27"/>
        </w:rPr>
        <w:t> </w:t>
      </w:r>
      <w:r>
        <w:rPr/>
        <w:t>la</w:t>
      </w:r>
      <w:r>
        <w:rPr>
          <w:spacing w:val="26"/>
        </w:rPr>
        <w:t> </w:t>
      </w:r>
      <w:r>
        <w:rPr/>
        <w:t>materia.</w:t>
      </w:r>
      <w:r>
        <w:rPr>
          <w:spacing w:val="27"/>
        </w:rPr>
        <w:t> </w:t>
      </w:r>
      <w:r>
        <w:rPr/>
        <w:t>Muestra</w:t>
      </w:r>
      <w:r>
        <w:rPr>
          <w:spacing w:val="26"/>
        </w:rPr>
        <w:t> </w:t>
      </w:r>
      <w:r>
        <w:rPr/>
        <w:t>que</w:t>
      </w:r>
      <w:r>
        <w:rPr>
          <w:spacing w:val="26"/>
        </w:rPr>
        <w:t> </w:t>
      </w:r>
      <w:r>
        <w:rPr/>
        <w:t>el</w:t>
      </w:r>
      <w:r>
        <w:rPr>
          <w:spacing w:val="26"/>
        </w:rPr>
        <w:t> </w:t>
      </w:r>
      <w:r>
        <w:rPr/>
        <w:t>tiempo,</w:t>
      </w:r>
      <w:r>
        <w:rPr>
          <w:spacing w:val="27"/>
        </w:rPr>
        <w:t> </w:t>
      </w:r>
      <w:r>
        <w:rPr/>
        <w:t>el espacio y la materia son corelativos. Es decir, son interdependientes; no puedes tener uno sin los demás.</w:t>
      </w:r>
    </w:p>
    <w:p>
      <w:pPr>
        <w:spacing w:after="0" w:line="247" w:lineRule="auto"/>
        <w:sectPr>
          <w:pgSz w:w="12240" w:h="15840"/>
          <w:pgMar w:top="1360" w:bottom="280" w:left="1340" w:right="1240"/>
        </w:sectPr>
      </w:pPr>
    </w:p>
    <w:p>
      <w:pPr>
        <w:pStyle w:val="BodyText"/>
        <w:spacing w:line="247" w:lineRule="auto" w:before="237"/>
        <w:ind w:left="100" w:right="417"/>
      </w:pPr>
      <w:r>
        <w:rPr/>
        <w:t>Desde la relatividad general, los científicos predijeron y luego encontraron el universo en expansión, el brillo posterior a la radiación y las grandes semillas de galaxias que se ajustaron con precisión para permitir que el universo se formara</w:t>
      </w:r>
      <w:r>
        <w:rPr>
          <w:spacing w:val="80"/>
        </w:rPr>
        <w:t> </w:t>
      </w:r>
      <w:r>
        <w:rPr/>
        <w:t>en su estado actual. Agrega estos descubrimientos a la segunda ley de la termodinámica y tenemos cinco líneas de poderosa evidencia científica de que el universo tuvo un comienzo, un comienzo, podríamos decir, que llegó en un gran </w:t>
      </w:r>
      <w:r>
        <w:rPr>
          <w:spacing w:val="-2"/>
        </w:rPr>
        <w:t>SURGE.</w:t>
      </w:r>
    </w:p>
    <w:p>
      <w:pPr>
        <w:pStyle w:val="BodyText"/>
      </w:pPr>
    </w:p>
    <w:p>
      <w:pPr>
        <w:pStyle w:val="BodyText"/>
        <w:spacing w:before="260"/>
      </w:pPr>
    </w:p>
    <w:p>
      <w:pPr>
        <w:pStyle w:val="Heading4"/>
      </w:pPr>
      <w:r>
        <w:rPr/>
        <w:t>Dios</w:t>
      </w:r>
      <w:r>
        <w:rPr>
          <w:spacing w:val="6"/>
        </w:rPr>
        <w:t> </w:t>
      </w:r>
      <w:r>
        <w:rPr/>
        <w:t>y</w:t>
      </w:r>
      <w:r>
        <w:rPr>
          <w:spacing w:val="8"/>
        </w:rPr>
        <w:t> </w:t>
      </w:r>
      <w:r>
        <w:rPr/>
        <w:t>los</w:t>
      </w:r>
      <w:r>
        <w:rPr>
          <w:spacing w:val="6"/>
        </w:rPr>
        <w:t> </w:t>
      </w:r>
      <w:r>
        <w:rPr>
          <w:spacing w:val="-2"/>
        </w:rPr>
        <w:t>astrónomos</w:t>
      </w:r>
    </w:p>
    <w:p>
      <w:pPr>
        <w:pStyle w:val="BodyText"/>
        <w:rPr>
          <w:b/>
        </w:rPr>
      </w:pPr>
    </w:p>
    <w:p>
      <w:pPr>
        <w:pStyle w:val="BodyText"/>
        <w:spacing w:before="272"/>
        <w:rPr>
          <w:b/>
        </w:rPr>
      </w:pPr>
    </w:p>
    <w:p>
      <w:pPr>
        <w:pStyle w:val="BodyText"/>
        <w:spacing w:line="247" w:lineRule="auto"/>
        <w:ind w:left="100" w:right="317"/>
      </w:pPr>
      <w:r>
        <w:rPr/>
        <w:t>Entonces el universo tuvo un comienzo. ¿Qué significa eso para la cuestión de la existencia</w:t>
      </w:r>
      <w:r>
        <w:rPr>
          <w:spacing w:val="26"/>
        </w:rPr>
        <w:t> </w:t>
      </w:r>
      <w:r>
        <w:rPr/>
        <w:t>de</w:t>
      </w:r>
      <w:r>
        <w:rPr>
          <w:spacing w:val="26"/>
        </w:rPr>
        <w:t> </w:t>
      </w:r>
      <w:r>
        <w:rPr/>
        <w:t>Dios?</w:t>
      </w:r>
      <w:r>
        <w:rPr>
          <w:spacing w:val="26"/>
        </w:rPr>
        <w:t> </w:t>
      </w:r>
      <w:r>
        <w:rPr/>
        <w:t>El</w:t>
      </w:r>
      <w:r>
        <w:rPr>
          <w:spacing w:val="26"/>
        </w:rPr>
        <w:t> </w:t>
      </w:r>
      <w:r>
        <w:rPr/>
        <w:t>hombre</w:t>
      </w:r>
      <w:r>
        <w:rPr>
          <w:spacing w:val="26"/>
        </w:rPr>
        <w:t> </w:t>
      </w:r>
      <w:r>
        <w:rPr/>
        <w:t>que</w:t>
      </w:r>
      <w:r>
        <w:rPr>
          <w:spacing w:val="26"/>
        </w:rPr>
        <w:t> </w:t>
      </w:r>
      <w:r>
        <w:rPr/>
        <w:t>ahora</w:t>
      </w:r>
      <w:r>
        <w:rPr>
          <w:spacing w:val="26"/>
        </w:rPr>
        <w:t> </w:t>
      </w:r>
      <w:r>
        <w:rPr/>
        <w:t>se</w:t>
      </w:r>
      <w:r>
        <w:rPr>
          <w:spacing w:val="26"/>
        </w:rPr>
        <w:t> </w:t>
      </w:r>
      <w:r>
        <w:rPr/>
        <w:t>sienta</w:t>
      </w:r>
      <w:r>
        <w:rPr>
          <w:spacing w:val="26"/>
        </w:rPr>
        <w:t> </w:t>
      </w:r>
      <w:r>
        <w:rPr/>
        <w:t>en</w:t>
      </w:r>
      <w:r>
        <w:rPr>
          <w:spacing w:val="27"/>
        </w:rPr>
        <w:t> </w:t>
      </w:r>
      <w:r>
        <w:rPr/>
        <w:t>la</w:t>
      </w:r>
      <w:r>
        <w:rPr>
          <w:spacing w:val="26"/>
        </w:rPr>
        <w:t> </w:t>
      </w:r>
      <w:r>
        <w:rPr/>
        <w:t>silla</w:t>
      </w:r>
      <w:r>
        <w:rPr>
          <w:spacing w:val="26"/>
        </w:rPr>
        <w:t> </w:t>
      </w:r>
      <w:r>
        <w:rPr/>
        <w:t>de</w:t>
      </w:r>
      <w:r>
        <w:rPr>
          <w:spacing w:val="26"/>
        </w:rPr>
        <w:t> </w:t>
      </w:r>
      <w:r>
        <w:rPr/>
        <w:t>Edwin</w:t>
      </w:r>
      <w:r>
        <w:rPr>
          <w:spacing w:val="27"/>
        </w:rPr>
        <w:t> </w:t>
      </w:r>
      <w:r>
        <w:rPr/>
        <w:t>Hubble en el observatorio Mount Wilson tiene algunas cosas que decir al respecto. Su nombre es Robert Jastrow,</w:t>
      </w:r>
      <w:r>
        <w:rPr>
          <w:spacing w:val="30"/>
        </w:rPr>
        <w:t> </w:t>
      </w:r>
      <w:r>
        <w:rPr/>
        <w:t>un</w:t>
      </w:r>
      <w:r>
        <w:rPr>
          <w:spacing w:val="30"/>
        </w:rPr>
        <w:t> </w:t>
      </w:r>
      <w:r>
        <w:rPr/>
        <w:t>astrónomo</w:t>
      </w:r>
      <w:r>
        <w:rPr>
          <w:spacing w:val="30"/>
        </w:rPr>
        <w:t> </w:t>
      </w:r>
      <w:r>
        <w:rPr/>
        <w:t>que ya hemos citado</w:t>
      </w:r>
      <w:r>
        <w:rPr>
          <w:spacing w:val="30"/>
        </w:rPr>
        <w:t> </w:t>
      </w:r>
      <w:r>
        <w:rPr/>
        <w:t>en</w:t>
      </w:r>
      <w:r>
        <w:rPr>
          <w:spacing w:val="30"/>
        </w:rPr>
        <w:t> </w:t>
      </w:r>
      <w:r>
        <w:rPr/>
        <w:t>este capítulo.</w:t>
      </w:r>
    </w:p>
    <w:p>
      <w:pPr>
        <w:pStyle w:val="BodyText"/>
        <w:spacing w:line="247" w:lineRule="auto"/>
        <w:ind w:left="100" w:right="317"/>
      </w:pPr>
      <w:r>
        <w:rPr/>
        <w:t>Además de servir como director de Mount Wilson, Jastrow es el fundador del NASA’s Goddard Institute of Space Studies. Obviamente sus credenciales como científico son impecables. Es por eso que su libro Dios y los Astrónomos causó gran</w:t>
      </w:r>
      <w:r>
        <w:rPr>
          <w:spacing w:val="33"/>
        </w:rPr>
        <w:t> </w:t>
      </w:r>
      <w:r>
        <w:rPr/>
        <w:t>impresión</w:t>
      </w:r>
      <w:r>
        <w:rPr>
          <w:spacing w:val="33"/>
        </w:rPr>
        <w:t> </w:t>
      </w:r>
      <w:r>
        <w:rPr/>
        <w:t>en</w:t>
      </w:r>
      <w:r>
        <w:rPr>
          <w:spacing w:val="33"/>
        </w:rPr>
        <w:t> </w:t>
      </w:r>
      <w:r>
        <w:rPr/>
        <w:t>quienes</w:t>
      </w:r>
      <w:r>
        <w:rPr>
          <w:spacing w:val="31"/>
        </w:rPr>
        <w:t> </w:t>
      </w:r>
      <w:r>
        <w:rPr/>
        <w:t>investigan</w:t>
      </w:r>
      <w:r>
        <w:rPr>
          <w:spacing w:val="33"/>
        </w:rPr>
        <w:t> </w:t>
      </w:r>
      <w:r>
        <w:rPr/>
        <w:t>las</w:t>
      </w:r>
      <w:r>
        <w:rPr>
          <w:spacing w:val="31"/>
        </w:rPr>
        <w:t> </w:t>
      </w:r>
      <w:r>
        <w:rPr/>
        <w:t>implicaciones</w:t>
      </w:r>
      <w:r>
        <w:rPr>
          <w:spacing w:val="31"/>
        </w:rPr>
        <w:t> </w:t>
      </w:r>
      <w:r>
        <w:rPr/>
        <w:t>del</w:t>
      </w:r>
      <w:r>
        <w:rPr>
          <w:spacing w:val="31"/>
        </w:rPr>
        <w:t> </w:t>
      </w:r>
      <w:r>
        <w:rPr/>
        <w:t>Big</w:t>
      </w:r>
      <w:r>
        <w:rPr>
          <w:spacing w:val="33"/>
        </w:rPr>
        <w:t> </w:t>
      </w:r>
      <w:r>
        <w:rPr/>
        <w:t>Bang,</w:t>
      </w:r>
      <w:r>
        <w:rPr>
          <w:spacing w:val="33"/>
        </w:rPr>
        <w:t> </w:t>
      </w:r>
      <w:r>
        <w:rPr/>
        <w:t>es</w:t>
      </w:r>
      <w:r>
        <w:rPr>
          <w:spacing w:val="31"/>
        </w:rPr>
        <w:t> </w:t>
      </w:r>
      <w:r>
        <w:rPr/>
        <w:t>decir, en</w:t>
      </w:r>
      <w:r>
        <w:rPr>
          <w:spacing w:val="33"/>
        </w:rPr>
        <w:t> </w:t>
      </w:r>
      <w:r>
        <w:rPr/>
        <w:t>aquellos que formulan</w:t>
      </w:r>
      <w:r>
        <w:rPr>
          <w:spacing w:val="33"/>
        </w:rPr>
        <w:t> </w:t>
      </w:r>
      <w:r>
        <w:rPr/>
        <w:t>la pregunta: “¿El Big</w:t>
      </w:r>
      <w:r>
        <w:rPr>
          <w:spacing w:val="33"/>
        </w:rPr>
        <w:t> </w:t>
      </w:r>
      <w:r>
        <w:rPr/>
        <w:t>Bang</w:t>
      </w:r>
      <w:r>
        <w:rPr>
          <w:spacing w:val="33"/>
        </w:rPr>
        <w:t> </w:t>
      </w:r>
      <w:r>
        <w:rPr/>
        <w:t>señala hacia Dios?”.</w:t>
      </w:r>
    </w:p>
    <w:p>
      <w:pPr>
        <w:pStyle w:val="BodyText"/>
      </w:pPr>
    </w:p>
    <w:p>
      <w:pPr>
        <w:pStyle w:val="BodyText"/>
        <w:spacing w:before="260"/>
      </w:pPr>
    </w:p>
    <w:p>
      <w:pPr>
        <w:pStyle w:val="BodyText"/>
        <w:spacing w:line="247" w:lineRule="auto"/>
        <w:ind w:left="100" w:right="545"/>
      </w:pPr>
      <w:r>
        <w:rPr/>
        <w:t>Jastrow revela en la línea de apertura del capítulo 1 que no tiene propósitos religiosos. Él escribe: “Cuando un astrónomo escribe sobre Dios, sus colegas suponen que ya está en la cima de la colina o que se está volviendo loco. En mi caso, debe entenderse desde el principio que soy un agnóstico en asuntos </w:t>
      </w:r>
      <w:r>
        <w:rPr>
          <w:spacing w:val="-2"/>
        </w:rPr>
        <w:t>religiosos”.³</w:t>
      </w:r>
      <w:r>
        <w:rPr>
          <w:spacing w:val="1"/>
          <w:position w:val="8"/>
        </w:rPr>
        <w:drawing>
          <wp:inline distT="0" distB="0" distL="0" distR="0">
            <wp:extent cx="52578" cy="77866"/>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7" cstate="print"/>
                    <a:stretch>
                      <a:fillRect/>
                    </a:stretch>
                  </pic:blipFill>
                  <pic:spPr>
                    <a:xfrm>
                      <a:off x="0" y="0"/>
                      <a:ext cx="52578" cy="77866"/>
                    </a:xfrm>
                    <a:prstGeom prst="rect">
                      <a:avLst/>
                    </a:prstGeom>
                  </pic:spPr>
                </pic:pic>
              </a:graphicData>
            </a:graphic>
          </wp:inline>
        </w:drawing>
      </w:r>
      <w:r>
        <w:rPr>
          <w:spacing w:val="1"/>
          <w:position w:val="8"/>
        </w:rPr>
      </w:r>
    </w:p>
    <w:p>
      <w:pPr>
        <w:pStyle w:val="BodyText"/>
      </w:pPr>
    </w:p>
    <w:p>
      <w:pPr>
        <w:pStyle w:val="BodyText"/>
        <w:spacing w:before="261"/>
      </w:pPr>
    </w:p>
    <w:p>
      <w:pPr>
        <w:pStyle w:val="BodyText"/>
        <w:spacing w:line="247" w:lineRule="auto"/>
        <w:ind w:left="100" w:right="545"/>
      </w:pPr>
      <w:r>
        <w:rPr/>
        <w:t>A la luz del agnosticismo personal de Jastrow, sus citas teístas son aún más provocativas. Después de explicar algunas de las pruebas del Big Bang que acabamos de revisar, Jastrow escribe: “Ahora vemos cómo la evidencia astronómica</w:t>
      </w:r>
      <w:r>
        <w:rPr>
          <w:spacing w:val="18"/>
        </w:rPr>
        <w:t> </w:t>
      </w:r>
      <w:r>
        <w:rPr/>
        <w:t>conduce</w:t>
      </w:r>
      <w:r>
        <w:rPr>
          <w:spacing w:val="18"/>
        </w:rPr>
        <w:t> </w:t>
      </w:r>
      <w:r>
        <w:rPr/>
        <w:t>a</w:t>
      </w:r>
      <w:r>
        <w:rPr>
          <w:spacing w:val="18"/>
        </w:rPr>
        <w:t> </w:t>
      </w:r>
      <w:r>
        <w:rPr/>
        <w:t>una</w:t>
      </w:r>
      <w:r>
        <w:rPr>
          <w:spacing w:val="18"/>
        </w:rPr>
        <w:t> </w:t>
      </w:r>
      <w:r>
        <w:rPr/>
        <w:t>visión</w:t>
      </w:r>
      <w:r>
        <w:rPr>
          <w:spacing w:val="19"/>
        </w:rPr>
        <w:t> </w:t>
      </w:r>
      <w:r>
        <w:rPr/>
        <w:t>bíblica</w:t>
      </w:r>
      <w:r>
        <w:rPr>
          <w:spacing w:val="18"/>
        </w:rPr>
        <w:t> </w:t>
      </w:r>
      <w:r>
        <w:rPr/>
        <w:t>del</w:t>
      </w:r>
      <w:r>
        <w:rPr>
          <w:spacing w:val="18"/>
        </w:rPr>
        <w:t> </w:t>
      </w:r>
      <w:r>
        <w:rPr/>
        <w:t>origen</w:t>
      </w:r>
      <w:r>
        <w:rPr>
          <w:spacing w:val="19"/>
        </w:rPr>
        <w:t> </w:t>
      </w:r>
      <w:r>
        <w:rPr/>
        <w:t>del</w:t>
      </w:r>
      <w:r>
        <w:rPr>
          <w:spacing w:val="18"/>
        </w:rPr>
        <w:t> </w:t>
      </w:r>
      <w:r>
        <w:rPr/>
        <w:t>mundo.</w:t>
      </w:r>
      <w:r>
        <w:rPr>
          <w:spacing w:val="19"/>
        </w:rPr>
        <w:t> </w:t>
      </w:r>
      <w:r>
        <w:rPr/>
        <w:t>Los</w:t>
      </w:r>
      <w:r>
        <w:rPr>
          <w:spacing w:val="18"/>
        </w:rPr>
        <w:t> </w:t>
      </w:r>
      <w:r>
        <w:rPr/>
        <w:t>detalles</w:t>
      </w:r>
    </w:p>
    <w:p>
      <w:pPr>
        <w:spacing w:after="0" w:line="247" w:lineRule="auto"/>
        <w:sectPr>
          <w:pgSz w:w="12240" w:h="15840"/>
          <w:pgMar w:top="1820" w:bottom="280" w:left="1340" w:right="1240"/>
        </w:sectPr>
      </w:pPr>
    </w:p>
    <w:p>
      <w:pPr>
        <w:pStyle w:val="BodyText"/>
        <w:spacing w:line="247" w:lineRule="auto" w:before="77"/>
        <w:ind w:left="100" w:right="317"/>
      </w:pPr>
      <w:r>
        <w:rPr/>
        <w:t>difieren, pero los elementos esenciales en los relatos astronómicos y bíblicos del Génesis son los mismos: la cadena de eventos que conducen al hombre comenzó repentina</w:t>
      </w:r>
      <w:r>
        <w:rPr>
          <w:spacing w:val="30"/>
        </w:rPr>
        <w:t> </w:t>
      </w:r>
      <w:r>
        <w:rPr/>
        <w:t>y</w:t>
      </w:r>
      <w:r>
        <w:rPr>
          <w:spacing w:val="31"/>
        </w:rPr>
        <w:t> </w:t>
      </w:r>
      <w:r>
        <w:rPr/>
        <w:t>bruscamente</w:t>
      </w:r>
      <w:r>
        <w:rPr>
          <w:spacing w:val="30"/>
        </w:rPr>
        <w:t> </w:t>
      </w:r>
      <w:r>
        <w:rPr/>
        <w:t>en</w:t>
      </w:r>
      <w:r>
        <w:rPr>
          <w:spacing w:val="31"/>
        </w:rPr>
        <w:t> </w:t>
      </w:r>
      <w:r>
        <w:rPr/>
        <w:t>un</w:t>
      </w:r>
      <w:r>
        <w:rPr>
          <w:spacing w:val="31"/>
        </w:rPr>
        <w:t> </w:t>
      </w:r>
      <w:r>
        <w:rPr/>
        <w:t>momento</w:t>
      </w:r>
      <w:r>
        <w:rPr>
          <w:spacing w:val="31"/>
        </w:rPr>
        <w:t> </w:t>
      </w:r>
      <w:r>
        <w:rPr/>
        <w:t>definido</w:t>
      </w:r>
      <w:r>
        <w:rPr>
          <w:spacing w:val="31"/>
        </w:rPr>
        <w:t> </w:t>
      </w:r>
      <w:r>
        <w:rPr/>
        <w:t>en</w:t>
      </w:r>
      <w:r>
        <w:rPr>
          <w:spacing w:val="31"/>
        </w:rPr>
        <w:t> </w:t>
      </w:r>
      <w:r>
        <w:rPr/>
        <w:t>el</w:t>
      </w:r>
      <w:r>
        <w:rPr>
          <w:spacing w:val="30"/>
        </w:rPr>
        <w:t> </w:t>
      </w:r>
      <w:r>
        <w:rPr/>
        <w:t>tiempo,</w:t>
      </w:r>
      <w:r>
        <w:rPr>
          <w:spacing w:val="31"/>
        </w:rPr>
        <w:t> </w:t>
      </w:r>
      <w:r>
        <w:rPr/>
        <w:t>en</w:t>
      </w:r>
      <w:r>
        <w:rPr>
          <w:spacing w:val="31"/>
        </w:rPr>
        <w:t> </w:t>
      </w:r>
      <w:r>
        <w:rPr/>
        <w:t>un</w:t>
      </w:r>
      <w:r>
        <w:rPr>
          <w:spacing w:val="31"/>
        </w:rPr>
        <w:t> </w:t>
      </w:r>
      <w:r>
        <w:rPr/>
        <w:t>estallido de luz y energía”.³⁷</w:t>
      </w:r>
    </w:p>
    <w:p>
      <w:pPr>
        <w:pStyle w:val="BodyText"/>
      </w:pPr>
    </w:p>
    <w:p>
      <w:pPr>
        <w:pStyle w:val="BodyText"/>
        <w:spacing w:before="262"/>
      </w:pPr>
    </w:p>
    <w:p>
      <w:pPr>
        <w:pStyle w:val="BodyText"/>
        <w:spacing w:line="247" w:lineRule="auto"/>
        <w:ind w:left="100" w:right="417"/>
      </w:pPr>
      <w:r>
        <w:rPr/>
        <w:t>La abrumadora evidencia del Big Bang y su consistencia con el relato bíblico en Génesis llevó a Jastrow a observar en una entrevista: “Los astrónomos ahora encuentran que se han arrinconado porque han demostrado, por sus propios métodos, que el mundo comenzó abruptamente en un acto de creación en el que puedes rastrear las semillas de cada estrella, cada planeta, cada cosa viviente en este cosmos y en la tierra. Y han descubierto que todo esto sucedió como</w:t>
      </w:r>
      <w:r>
        <w:rPr>
          <w:spacing w:val="80"/>
        </w:rPr>
        <w:t> </w:t>
      </w:r>
      <w:r>
        <w:rPr/>
        <w:t>producto de fuerzas que no pueden esperar descubrir… Que hay algo que yo o alguien llamaría fuerzas sobrenaturales es, creo, un hecho científicamente </w:t>
      </w:r>
      <w:r>
        <w:rPr>
          <w:spacing w:val="-2"/>
        </w:rPr>
        <w:t>comprobado”.³⁸</w:t>
      </w:r>
    </w:p>
    <w:p>
      <w:pPr>
        <w:pStyle w:val="BodyText"/>
      </w:pPr>
    </w:p>
    <w:p>
      <w:pPr>
        <w:pStyle w:val="BodyText"/>
        <w:spacing w:before="259"/>
      </w:pPr>
    </w:p>
    <w:p>
      <w:pPr>
        <w:pStyle w:val="BodyText"/>
        <w:spacing w:line="247" w:lineRule="auto"/>
        <w:ind w:left="100" w:right="362"/>
      </w:pPr>
      <w:r>
        <w:rPr/>
        <w:t>Al evocar lo sobrenatural, Jastrow hace eco de la conclusión del contemporáneo de</w:t>
      </w:r>
      <w:r>
        <w:rPr>
          <w:spacing w:val="38"/>
        </w:rPr>
        <w:t> </w:t>
      </w:r>
      <w:r>
        <w:rPr/>
        <w:t>Einstein,</w:t>
      </w:r>
      <w:r>
        <w:rPr>
          <w:spacing w:val="40"/>
        </w:rPr>
        <w:t> </w:t>
      </w:r>
      <w:r>
        <w:rPr/>
        <w:t>Arthur</w:t>
      </w:r>
      <w:r>
        <w:rPr>
          <w:spacing w:val="38"/>
        </w:rPr>
        <w:t> </w:t>
      </w:r>
      <w:r>
        <w:rPr/>
        <w:t>Eddington.</w:t>
      </w:r>
      <w:r>
        <w:rPr>
          <w:spacing w:val="40"/>
        </w:rPr>
        <w:t> </w:t>
      </w:r>
      <w:r>
        <w:rPr/>
        <w:t>Como</w:t>
      </w:r>
      <w:r>
        <w:rPr>
          <w:spacing w:val="40"/>
        </w:rPr>
        <w:t> </w:t>
      </w:r>
      <w:r>
        <w:rPr/>
        <w:t>mencionamos</w:t>
      </w:r>
      <w:r>
        <w:rPr>
          <w:spacing w:val="38"/>
        </w:rPr>
        <w:t> </w:t>
      </w:r>
      <w:r>
        <w:rPr/>
        <w:t>antes,</w:t>
      </w:r>
      <w:r>
        <w:rPr>
          <w:spacing w:val="40"/>
        </w:rPr>
        <w:t> </w:t>
      </w:r>
      <w:r>
        <w:rPr/>
        <w:t>aunque</w:t>
      </w:r>
      <w:r>
        <w:rPr>
          <w:spacing w:val="38"/>
        </w:rPr>
        <w:t> </w:t>
      </w:r>
      <w:r>
        <w:rPr/>
        <w:t>él</w:t>
      </w:r>
      <w:r>
        <w:rPr>
          <w:spacing w:val="38"/>
        </w:rPr>
        <w:t> </w:t>
      </w:r>
      <w:r>
        <w:rPr/>
        <w:t>lo consideró “repugnante”, admitió que “el comienzo parece presentar dificultades insuperables</w:t>
      </w:r>
      <w:r>
        <w:rPr>
          <w:spacing w:val="40"/>
        </w:rPr>
        <w:t> </w:t>
      </w:r>
      <w:r>
        <w:rPr/>
        <w:t>a</w:t>
      </w:r>
      <w:r>
        <w:rPr>
          <w:spacing w:val="40"/>
        </w:rPr>
        <w:t> </w:t>
      </w:r>
      <w:r>
        <w:rPr/>
        <w:t>menos</w:t>
      </w:r>
      <w:r>
        <w:rPr>
          <w:spacing w:val="40"/>
        </w:rPr>
        <w:t> </w:t>
      </w:r>
      <w:r>
        <w:rPr/>
        <w:t>que</w:t>
      </w:r>
      <w:r>
        <w:rPr>
          <w:spacing w:val="40"/>
        </w:rPr>
        <w:t> </w:t>
      </w:r>
      <w:r>
        <w:rPr/>
        <w:t>aceptemos</w:t>
      </w:r>
      <w:r>
        <w:rPr>
          <w:spacing w:val="40"/>
        </w:rPr>
        <w:t> </w:t>
      </w:r>
      <w:r>
        <w:rPr/>
        <w:t>considerarlo</w:t>
      </w:r>
      <w:r>
        <w:rPr>
          <w:spacing w:val="40"/>
        </w:rPr>
        <w:t> </w:t>
      </w:r>
      <w:r>
        <w:rPr/>
        <w:t>francamente</w:t>
      </w:r>
      <w:r>
        <w:rPr>
          <w:spacing w:val="40"/>
        </w:rPr>
        <w:t> </w:t>
      </w:r>
      <w:r>
        <w:rPr/>
        <w:t>sobrenatural”.³</w:t>
      </w:r>
      <w:r>
        <w:rPr>
          <w:position w:val="7"/>
        </w:rPr>
        <w:drawing>
          <wp:inline distT="0" distB="0" distL="0" distR="0">
            <wp:extent cx="52029" cy="77724"/>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52029" cy="77724"/>
                    </a:xfrm>
                    <a:prstGeom prst="rect">
                      <a:avLst/>
                    </a:prstGeom>
                  </pic:spPr>
                </pic:pic>
              </a:graphicData>
            </a:graphic>
          </wp:inline>
        </w:drawing>
      </w:r>
      <w:r>
        <w:rPr>
          <w:position w:val="7"/>
        </w:rPr>
      </w:r>
    </w:p>
    <w:p>
      <w:pPr>
        <w:pStyle w:val="BodyText"/>
      </w:pPr>
    </w:p>
    <w:p>
      <w:pPr>
        <w:pStyle w:val="BodyText"/>
        <w:spacing w:before="262"/>
      </w:pPr>
    </w:p>
    <w:p>
      <w:pPr>
        <w:pStyle w:val="BodyText"/>
        <w:spacing w:line="247" w:lineRule="auto"/>
        <w:ind w:left="100" w:right="299"/>
      </w:pPr>
      <w:r>
        <w:rPr/>
        <w:t>Ahora,</w:t>
      </w:r>
      <w:r>
        <w:rPr>
          <w:spacing w:val="38"/>
        </w:rPr>
        <w:t> </w:t>
      </w:r>
      <w:r>
        <w:rPr/>
        <w:t>¿por</w:t>
      </w:r>
      <w:r>
        <w:rPr>
          <w:spacing w:val="36"/>
        </w:rPr>
        <w:t> </w:t>
      </w:r>
      <w:r>
        <w:rPr/>
        <w:t>qué</w:t>
      </w:r>
      <w:r>
        <w:rPr>
          <w:spacing w:val="36"/>
        </w:rPr>
        <w:t> </w:t>
      </w:r>
      <w:r>
        <w:rPr/>
        <w:t>Jastrow</w:t>
      </w:r>
      <w:r>
        <w:rPr>
          <w:spacing w:val="36"/>
        </w:rPr>
        <w:t> </w:t>
      </w:r>
      <w:r>
        <w:rPr/>
        <w:t>y</w:t>
      </w:r>
      <w:r>
        <w:rPr>
          <w:spacing w:val="38"/>
        </w:rPr>
        <w:t> </w:t>
      </w:r>
      <w:r>
        <w:rPr/>
        <w:t>Eddington</w:t>
      </w:r>
      <w:r>
        <w:rPr>
          <w:spacing w:val="38"/>
        </w:rPr>
        <w:t> </w:t>
      </w:r>
      <w:r>
        <w:rPr/>
        <w:t>admitirían</w:t>
      </w:r>
      <w:r>
        <w:rPr>
          <w:spacing w:val="38"/>
        </w:rPr>
        <w:t> </w:t>
      </w:r>
      <w:r>
        <w:rPr/>
        <w:t>que</w:t>
      </w:r>
      <w:r>
        <w:rPr>
          <w:spacing w:val="36"/>
        </w:rPr>
        <w:t> </w:t>
      </w:r>
      <w:r>
        <w:rPr/>
        <w:t>hay</w:t>
      </w:r>
      <w:r>
        <w:rPr>
          <w:spacing w:val="38"/>
        </w:rPr>
        <w:t> </w:t>
      </w:r>
      <w:r>
        <w:rPr/>
        <w:t>fuerzas “sobrenaturales” obrando? ¿Por qué las fuerzas naturales no pudieron haber producido el universo? Porque estos científicos saben tan bien como cualquiera</w:t>
      </w:r>
      <w:r>
        <w:rPr>
          <w:spacing w:val="40"/>
        </w:rPr>
        <w:t> </w:t>
      </w:r>
      <w:r>
        <w:rPr/>
        <w:t>que las fuerzas naturales (de hecho toda la naturaleza) se crearon en el Big Bang. En</w:t>
      </w:r>
      <w:r>
        <w:rPr>
          <w:spacing w:val="26"/>
        </w:rPr>
        <w:t> </w:t>
      </w:r>
      <w:r>
        <w:rPr/>
        <w:t>otras</w:t>
      </w:r>
      <w:r>
        <w:rPr>
          <w:spacing w:val="25"/>
        </w:rPr>
        <w:t> </w:t>
      </w:r>
      <w:r>
        <w:rPr/>
        <w:t>palabras,</w:t>
      </w:r>
      <w:r>
        <w:rPr>
          <w:spacing w:val="26"/>
        </w:rPr>
        <w:t> </w:t>
      </w:r>
      <w:r>
        <w:rPr/>
        <w:t>el</w:t>
      </w:r>
      <w:r>
        <w:rPr>
          <w:spacing w:val="25"/>
        </w:rPr>
        <w:t> </w:t>
      </w:r>
      <w:r>
        <w:rPr/>
        <w:t>Big</w:t>
      </w:r>
      <w:r>
        <w:rPr>
          <w:spacing w:val="26"/>
        </w:rPr>
        <w:t> </w:t>
      </w:r>
      <w:r>
        <w:rPr/>
        <w:t>Bang</w:t>
      </w:r>
      <w:r>
        <w:rPr>
          <w:spacing w:val="26"/>
        </w:rPr>
        <w:t> </w:t>
      </w:r>
      <w:r>
        <w:rPr/>
        <w:t>fue</w:t>
      </w:r>
      <w:r>
        <w:rPr>
          <w:spacing w:val="25"/>
        </w:rPr>
        <w:t> </w:t>
      </w:r>
      <w:r>
        <w:rPr/>
        <w:t>el</w:t>
      </w:r>
      <w:r>
        <w:rPr>
          <w:spacing w:val="25"/>
        </w:rPr>
        <w:t> </w:t>
      </w:r>
      <w:r>
        <w:rPr/>
        <w:t>punto</w:t>
      </w:r>
      <w:r>
        <w:rPr>
          <w:spacing w:val="26"/>
        </w:rPr>
        <w:t> </w:t>
      </w:r>
      <w:r>
        <w:rPr/>
        <w:t>de</w:t>
      </w:r>
      <w:r>
        <w:rPr>
          <w:spacing w:val="25"/>
        </w:rPr>
        <w:t> </w:t>
      </w:r>
      <w:r>
        <w:rPr/>
        <w:t>partida</w:t>
      </w:r>
      <w:r>
        <w:rPr>
          <w:spacing w:val="25"/>
        </w:rPr>
        <w:t> </w:t>
      </w:r>
      <w:r>
        <w:rPr/>
        <w:t>para</w:t>
      </w:r>
      <w:r>
        <w:rPr>
          <w:spacing w:val="25"/>
        </w:rPr>
        <w:t> </w:t>
      </w:r>
      <w:r>
        <w:rPr/>
        <w:t>todo</w:t>
      </w:r>
      <w:r>
        <w:rPr>
          <w:spacing w:val="26"/>
        </w:rPr>
        <w:t> </w:t>
      </w:r>
      <w:r>
        <w:rPr/>
        <w:t>el</w:t>
      </w:r>
      <w:r>
        <w:rPr>
          <w:spacing w:val="25"/>
        </w:rPr>
        <w:t> </w:t>
      </w:r>
      <w:r>
        <w:rPr/>
        <w:t>universo físico.</w:t>
      </w:r>
      <w:r>
        <w:rPr>
          <w:spacing w:val="29"/>
        </w:rPr>
        <w:t> </w:t>
      </w:r>
      <w:r>
        <w:rPr/>
        <w:t>Tiempo,</w:t>
      </w:r>
      <w:r>
        <w:rPr>
          <w:spacing w:val="29"/>
        </w:rPr>
        <w:t> </w:t>
      </w:r>
      <w:r>
        <w:rPr/>
        <w:t>espacio</w:t>
      </w:r>
      <w:r>
        <w:rPr>
          <w:spacing w:val="29"/>
        </w:rPr>
        <w:t> </w:t>
      </w:r>
      <w:r>
        <w:rPr/>
        <w:t>y</w:t>
      </w:r>
      <w:r>
        <w:rPr>
          <w:spacing w:val="29"/>
        </w:rPr>
        <w:t> </w:t>
      </w:r>
      <w:r>
        <w:rPr/>
        <w:t>materia</w:t>
      </w:r>
      <w:r>
        <w:rPr>
          <w:spacing w:val="27"/>
        </w:rPr>
        <w:t> </w:t>
      </w:r>
      <w:r>
        <w:rPr/>
        <w:t>llegaron</w:t>
      </w:r>
      <w:r>
        <w:rPr>
          <w:spacing w:val="29"/>
        </w:rPr>
        <w:t> </w:t>
      </w:r>
      <w:r>
        <w:rPr/>
        <w:t>a</w:t>
      </w:r>
      <w:r>
        <w:rPr>
          <w:spacing w:val="27"/>
        </w:rPr>
        <w:t> </w:t>
      </w:r>
      <w:r>
        <w:rPr/>
        <w:t>existir</w:t>
      </w:r>
      <w:r>
        <w:rPr>
          <w:spacing w:val="27"/>
        </w:rPr>
        <w:t> </w:t>
      </w:r>
      <w:r>
        <w:rPr/>
        <w:t>en</w:t>
      </w:r>
      <w:r>
        <w:rPr>
          <w:spacing w:val="29"/>
        </w:rPr>
        <w:t> </w:t>
      </w:r>
      <w:r>
        <w:rPr/>
        <w:t>ese</w:t>
      </w:r>
      <w:r>
        <w:rPr>
          <w:spacing w:val="27"/>
        </w:rPr>
        <w:t> </w:t>
      </w:r>
      <w:r>
        <w:rPr/>
        <w:t>punto.</w:t>
      </w:r>
      <w:r>
        <w:rPr>
          <w:spacing w:val="29"/>
        </w:rPr>
        <w:t> </w:t>
      </w:r>
      <w:r>
        <w:rPr/>
        <w:t>No</w:t>
      </w:r>
      <w:r>
        <w:rPr>
          <w:spacing w:val="29"/>
        </w:rPr>
        <w:t> </w:t>
      </w:r>
      <w:r>
        <w:rPr/>
        <w:t>había mundo natural o ley natural antes del Big Bang. Como una causa no puede venir después</w:t>
      </w:r>
      <w:r>
        <w:rPr>
          <w:spacing w:val="27"/>
        </w:rPr>
        <w:t> </w:t>
      </w:r>
      <w:r>
        <w:rPr/>
        <w:t>de</w:t>
      </w:r>
      <w:r>
        <w:rPr>
          <w:spacing w:val="27"/>
        </w:rPr>
        <w:t> </w:t>
      </w:r>
      <w:r>
        <w:rPr/>
        <w:t>su</w:t>
      </w:r>
      <w:r>
        <w:rPr>
          <w:spacing w:val="29"/>
        </w:rPr>
        <w:t> </w:t>
      </w:r>
      <w:r>
        <w:rPr/>
        <w:t>efecto,</w:t>
      </w:r>
      <w:r>
        <w:rPr>
          <w:spacing w:val="29"/>
        </w:rPr>
        <w:t> </w:t>
      </w:r>
      <w:r>
        <w:rPr/>
        <w:t>las</w:t>
      </w:r>
      <w:r>
        <w:rPr>
          <w:spacing w:val="27"/>
        </w:rPr>
        <w:t> </w:t>
      </w:r>
      <w:r>
        <w:rPr/>
        <w:t>fuerzas</w:t>
      </w:r>
      <w:r>
        <w:rPr>
          <w:spacing w:val="27"/>
        </w:rPr>
        <w:t> </w:t>
      </w:r>
      <w:r>
        <w:rPr/>
        <w:t>naturales</w:t>
      </w:r>
      <w:r>
        <w:rPr>
          <w:spacing w:val="27"/>
        </w:rPr>
        <w:t> </w:t>
      </w:r>
      <w:r>
        <w:rPr/>
        <w:t>no</w:t>
      </w:r>
      <w:r>
        <w:rPr>
          <w:spacing w:val="29"/>
        </w:rPr>
        <w:t> </w:t>
      </w:r>
      <w:r>
        <w:rPr/>
        <w:t>pueden</w:t>
      </w:r>
      <w:r>
        <w:rPr>
          <w:spacing w:val="29"/>
        </w:rPr>
        <w:t> </w:t>
      </w:r>
      <w:r>
        <w:rPr/>
        <w:t>explicar</w:t>
      </w:r>
      <w:r>
        <w:rPr>
          <w:spacing w:val="27"/>
        </w:rPr>
        <w:t> </w:t>
      </w:r>
      <w:r>
        <w:rPr/>
        <w:t>el</w:t>
      </w:r>
      <w:r>
        <w:rPr>
          <w:spacing w:val="27"/>
        </w:rPr>
        <w:t> </w:t>
      </w:r>
      <w:r>
        <w:rPr/>
        <w:t>Big</w:t>
      </w:r>
      <w:r>
        <w:rPr>
          <w:spacing w:val="29"/>
        </w:rPr>
        <w:t> </w:t>
      </w:r>
      <w:r>
        <w:rPr/>
        <w:t>Bang.</w:t>
      </w:r>
      <w:r>
        <w:rPr>
          <w:spacing w:val="29"/>
        </w:rPr>
        <w:t> </w:t>
      </w:r>
      <w:r>
        <w:rPr/>
        <w:t>Por lo tanto, debe haber algo fuera de la naturaleza para hacer el trabajo. Eso es exactamente lo que significa la palabra sobrenatural.</w:t>
      </w:r>
    </w:p>
    <w:p>
      <w:pPr>
        <w:pStyle w:val="BodyText"/>
      </w:pPr>
    </w:p>
    <w:p>
      <w:pPr>
        <w:pStyle w:val="BodyText"/>
        <w:spacing w:before="259"/>
      </w:pPr>
    </w:p>
    <w:p>
      <w:pPr>
        <w:pStyle w:val="BodyText"/>
        <w:ind w:left="100"/>
      </w:pPr>
      <w:r>
        <w:rPr/>
        <w:t>Los</w:t>
      </w:r>
      <w:r>
        <w:rPr>
          <w:spacing w:val="10"/>
        </w:rPr>
        <w:t> </w:t>
      </w:r>
      <w:r>
        <w:rPr/>
        <w:t>descubridores</w:t>
      </w:r>
      <w:r>
        <w:rPr>
          <w:spacing w:val="11"/>
        </w:rPr>
        <w:t> </w:t>
      </w:r>
      <w:r>
        <w:rPr/>
        <w:t>del</w:t>
      </w:r>
      <w:r>
        <w:rPr>
          <w:spacing w:val="11"/>
        </w:rPr>
        <w:t> </w:t>
      </w:r>
      <w:r>
        <w:rPr/>
        <w:t>resplandor</w:t>
      </w:r>
      <w:r>
        <w:rPr>
          <w:spacing w:val="11"/>
        </w:rPr>
        <w:t> </w:t>
      </w:r>
      <w:r>
        <w:rPr/>
        <w:t>crepuscular,</w:t>
      </w:r>
      <w:r>
        <w:rPr>
          <w:spacing w:val="12"/>
        </w:rPr>
        <w:t> </w:t>
      </w:r>
      <w:r>
        <w:rPr/>
        <w:t>Robert</w:t>
      </w:r>
      <w:r>
        <w:rPr>
          <w:spacing w:val="11"/>
        </w:rPr>
        <w:t> </w:t>
      </w:r>
      <w:r>
        <w:rPr/>
        <w:t>Wilson</w:t>
      </w:r>
      <w:r>
        <w:rPr>
          <w:spacing w:val="12"/>
        </w:rPr>
        <w:t> </w:t>
      </w:r>
      <w:r>
        <w:rPr/>
        <w:t>y</w:t>
      </w:r>
      <w:r>
        <w:rPr>
          <w:spacing w:val="12"/>
        </w:rPr>
        <w:t> </w:t>
      </w:r>
      <w:r>
        <w:rPr/>
        <w:t>Arno</w:t>
      </w:r>
      <w:r>
        <w:rPr>
          <w:spacing w:val="12"/>
        </w:rPr>
        <w:t> </w:t>
      </w:r>
      <w:r>
        <w:rPr>
          <w:spacing w:val="-2"/>
        </w:rPr>
        <w:t>Penzias,</w:t>
      </w:r>
    </w:p>
    <w:p>
      <w:pPr>
        <w:spacing w:after="0"/>
        <w:sectPr>
          <w:pgSz w:w="12240" w:h="15840"/>
          <w:pgMar w:top="1360" w:bottom="280" w:left="1340" w:right="1240"/>
        </w:sectPr>
      </w:pPr>
    </w:p>
    <w:p>
      <w:pPr>
        <w:pStyle w:val="BodyText"/>
        <w:spacing w:line="247" w:lineRule="auto" w:before="77"/>
        <w:ind w:left="100" w:right="221"/>
      </w:pPr>
      <w:r>
        <w:rPr/>
        <w:t>tampoco eran entusiastas de la Biblia. Ambos inicialmente creían en la teoría del estado estacionario. Pero debido a la creciente evidencia, desde entonces han cambiado sus puntos de vista y reconocido hechos que son consistentes con la Biblia.</w:t>
      </w:r>
      <w:r>
        <w:rPr>
          <w:spacing w:val="27"/>
        </w:rPr>
        <w:t> </w:t>
      </w:r>
      <w:r>
        <w:rPr/>
        <w:t>Penzias</w:t>
      </w:r>
      <w:r>
        <w:rPr>
          <w:spacing w:val="26"/>
        </w:rPr>
        <w:t> </w:t>
      </w:r>
      <w:r>
        <w:rPr/>
        <w:t>admite:</w:t>
      </w:r>
      <w:r>
        <w:rPr>
          <w:spacing w:val="26"/>
        </w:rPr>
        <w:t> </w:t>
      </w:r>
      <w:r>
        <w:rPr/>
        <w:t>“La</w:t>
      </w:r>
      <w:r>
        <w:rPr>
          <w:spacing w:val="26"/>
        </w:rPr>
        <w:t> </w:t>
      </w:r>
      <w:r>
        <w:rPr/>
        <w:t>teoría</w:t>
      </w:r>
      <w:r>
        <w:rPr>
          <w:spacing w:val="26"/>
        </w:rPr>
        <w:t> </w:t>
      </w:r>
      <w:r>
        <w:rPr/>
        <w:t>del</w:t>
      </w:r>
      <w:r>
        <w:rPr>
          <w:spacing w:val="26"/>
        </w:rPr>
        <w:t> </w:t>
      </w:r>
      <w:r>
        <w:rPr/>
        <w:t>estado</w:t>
      </w:r>
      <w:r>
        <w:rPr>
          <w:spacing w:val="27"/>
        </w:rPr>
        <w:t> </w:t>
      </w:r>
      <w:r>
        <w:rPr/>
        <w:t>estacionario</w:t>
      </w:r>
      <w:r>
        <w:rPr>
          <w:spacing w:val="27"/>
        </w:rPr>
        <w:t> </w:t>
      </w:r>
      <w:r>
        <w:rPr/>
        <w:t>resultó</w:t>
      </w:r>
      <w:r>
        <w:rPr>
          <w:spacing w:val="27"/>
        </w:rPr>
        <w:t> </w:t>
      </w:r>
      <w:r>
        <w:rPr/>
        <w:t>ser</w:t>
      </w:r>
      <w:r>
        <w:rPr>
          <w:spacing w:val="26"/>
        </w:rPr>
        <w:t> </w:t>
      </w:r>
      <w:r>
        <w:rPr/>
        <w:t>tan</w:t>
      </w:r>
      <w:r>
        <w:rPr>
          <w:spacing w:val="27"/>
        </w:rPr>
        <w:t> </w:t>
      </w:r>
      <w:r>
        <w:rPr/>
        <w:t>fea</w:t>
      </w:r>
      <w:r>
        <w:rPr>
          <w:spacing w:val="26"/>
        </w:rPr>
        <w:t> </w:t>
      </w:r>
      <w:r>
        <w:rPr/>
        <w:t>que la</w:t>
      </w:r>
      <w:r>
        <w:rPr>
          <w:spacing w:val="26"/>
        </w:rPr>
        <w:t> </w:t>
      </w:r>
      <w:r>
        <w:rPr/>
        <w:t>gente</w:t>
      </w:r>
      <w:r>
        <w:rPr>
          <w:spacing w:val="26"/>
        </w:rPr>
        <w:t> </w:t>
      </w:r>
      <w:r>
        <w:rPr/>
        <w:t>la</w:t>
      </w:r>
      <w:r>
        <w:rPr>
          <w:spacing w:val="26"/>
        </w:rPr>
        <w:t> </w:t>
      </w:r>
      <w:r>
        <w:rPr/>
        <w:t>descartó.</w:t>
      </w:r>
      <w:r>
        <w:rPr>
          <w:spacing w:val="28"/>
        </w:rPr>
        <w:t> </w:t>
      </w:r>
      <w:r>
        <w:rPr/>
        <w:t>La</w:t>
      </w:r>
      <w:r>
        <w:rPr>
          <w:spacing w:val="26"/>
        </w:rPr>
        <w:t> </w:t>
      </w:r>
      <w:r>
        <w:rPr/>
        <w:t>forma</w:t>
      </w:r>
      <w:r>
        <w:rPr>
          <w:spacing w:val="26"/>
        </w:rPr>
        <w:t> </w:t>
      </w:r>
      <w:r>
        <w:rPr/>
        <w:t>más</w:t>
      </w:r>
      <w:r>
        <w:rPr>
          <w:spacing w:val="26"/>
        </w:rPr>
        <w:t> </w:t>
      </w:r>
      <w:r>
        <w:rPr/>
        <w:t>fácil</w:t>
      </w:r>
      <w:r>
        <w:rPr>
          <w:spacing w:val="26"/>
        </w:rPr>
        <w:t> </w:t>
      </w:r>
      <w:r>
        <w:rPr/>
        <w:t>de</w:t>
      </w:r>
      <w:r>
        <w:rPr>
          <w:spacing w:val="26"/>
        </w:rPr>
        <w:t> </w:t>
      </w:r>
      <w:r>
        <w:rPr/>
        <w:t>ajustar</w:t>
      </w:r>
      <w:r>
        <w:rPr>
          <w:spacing w:val="26"/>
        </w:rPr>
        <w:t> </w:t>
      </w:r>
      <w:r>
        <w:rPr/>
        <w:t>las</w:t>
      </w:r>
      <w:r>
        <w:rPr>
          <w:spacing w:val="26"/>
        </w:rPr>
        <w:t> </w:t>
      </w:r>
      <w:r>
        <w:rPr/>
        <w:t>observaciones</w:t>
      </w:r>
      <w:r>
        <w:rPr>
          <w:spacing w:val="26"/>
        </w:rPr>
        <w:t> </w:t>
      </w:r>
      <w:r>
        <w:rPr/>
        <w:t>con</w:t>
      </w:r>
      <w:r>
        <w:rPr>
          <w:spacing w:val="28"/>
        </w:rPr>
        <w:t> </w:t>
      </w:r>
      <w:r>
        <w:rPr/>
        <w:t>el menor</w:t>
      </w:r>
      <w:r>
        <w:rPr>
          <w:spacing w:val="25"/>
        </w:rPr>
        <w:t> </w:t>
      </w:r>
      <w:r>
        <w:rPr/>
        <w:t>número</w:t>
      </w:r>
      <w:r>
        <w:rPr>
          <w:spacing w:val="26"/>
        </w:rPr>
        <w:t> </w:t>
      </w:r>
      <w:r>
        <w:rPr/>
        <w:t>de</w:t>
      </w:r>
      <w:r>
        <w:rPr>
          <w:spacing w:val="25"/>
        </w:rPr>
        <w:t> </w:t>
      </w:r>
      <w:r>
        <w:rPr/>
        <w:t>parámetros</w:t>
      </w:r>
      <w:r>
        <w:rPr>
          <w:spacing w:val="25"/>
        </w:rPr>
        <w:t> </w:t>
      </w:r>
      <w:r>
        <w:rPr/>
        <w:t>fue</w:t>
      </w:r>
      <w:r>
        <w:rPr>
          <w:spacing w:val="25"/>
        </w:rPr>
        <w:t> </w:t>
      </w:r>
      <w:r>
        <w:rPr/>
        <w:t>aquella</w:t>
      </w:r>
      <w:r>
        <w:rPr>
          <w:spacing w:val="25"/>
        </w:rPr>
        <w:t> </w:t>
      </w:r>
      <w:r>
        <w:rPr/>
        <w:t>en</w:t>
      </w:r>
      <w:r>
        <w:rPr>
          <w:spacing w:val="26"/>
        </w:rPr>
        <w:t> </w:t>
      </w:r>
      <w:r>
        <w:rPr/>
        <w:t>la</w:t>
      </w:r>
      <w:r>
        <w:rPr>
          <w:spacing w:val="25"/>
        </w:rPr>
        <w:t> </w:t>
      </w:r>
      <w:r>
        <w:rPr/>
        <w:t>que</w:t>
      </w:r>
      <w:r>
        <w:rPr>
          <w:spacing w:val="25"/>
        </w:rPr>
        <w:t> </w:t>
      </w:r>
      <w:r>
        <w:rPr/>
        <w:t>el</w:t>
      </w:r>
      <w:r>
        <w:rPr>
          <w:spacing w:val="25"/>
        </w:rPr>
        <w:t> </w:t>
      </w:r>
      <w:r>
        <w:rPr/>
        <w:t>universo</w:t>
      </w:r>
      <w:r>
        <w:rPr>
          <w:spacing w:val="26"/>
        </w:rPr>
        <w:t> </w:t>
      </w:r>
      <w:r>
        <w:rPr/>
        <w:t>se</w:t>
      </w:r>
      <w:r>
        <w:rPr>
          <w:spacing w:val="25"/>
        </w:rPr>
        <w:t> </w:t>
      </w:r>
      <w:r>
        <w:rPr/>
        <w:t>creó</w:t>
      </w:r>
      <w:r>
        <w:rPr>
          <w:spacing w:val="26"/>
        </w:rPr>
        <w:t> </w:t>
      </w:r>
      <w:r>
        <w:rPr/>
        <w:t>de</w:t>
      </w:r>
      <w:r>
        <w:rPr>
          <w:spacing w:val="25"/>
        </w:rPr>
        <w:t> </w:t>
      </w:r>
      <w:r>
        <w:rPr/>
        <w:t>la nada, en un instante, y continúa expandiéndose”.⁴</w:t>
      </w:r>
      <w:r>
        <w:rPr>
          <w:spacing w:val="3"/>
          <w:position w:val="8"/>
        </w:rPr>
        <w:drawing>
          <wp:inline distT="0" distB="0" distL="0" distR="0">
            <wp:extent cx="49952" cy="76866"/>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9" cstate="print"/>
                    <a:stretch>
                      <a:fillRect/>
                    </a:stretch>
                  </pic:blipFill>
                  <pic:spPr>
                    <a:xfrm>
                      <a:off x="0" y="0"/>
                      <a:ext cx="49952" cy="76866"/>
                    </a:xfrm>
                    <a:prstGeom prst="rect">
                      <a:avLst/>
                    </a:prstGeom>
                  </pic:spPr>
                </pic:pic>
              </a:graphicData>
            </a:graphic>
          </wp:inline>
        </w:drawing>
      </w:r>
      <w:r>
        <w:rPr>
          <w:spacing w:val="3"/>
          <w:position w:val="8"/>
        </w:rPr>
      </w:r>
    </w:p>
    <w:p>
      <w:pPr>
        <w:pStyle w:val="BodyText"/>
      </w:pPr>
    </w:p>
    <w:p>
      <w:pPr>
        <w:pStyle w:val="BodyText"/>
        <w:spacing w:before="261"/>
      </w:pPr>
    </w:p>
    <w:p>
      <w:pPr>
        <w:pStyle w:val="BodyText"/>
        <w:spacing w:line="247" w:lineRule="auto"/>
        <w:ind w:left="100" w:right="290"/>
      </w:pPr>
      <w:r>
        <w:rPr/>
        <w:t>Wilson, que una vez tomó una clase de Fred Hoyle (el hombre que popularizó la teoría del estado estacionario en 1948), dijo: “Me gustó filosóficamente el estado estacionario. Y claramente tuve que renunciar a eso”.⁴¹ Cuando el escritor científico</w:t>
      </w:r>
      <w:r>
        <w:rPr>
          <w:spacing w:val="29"/>
        </w:rPr>
        <w:t> </w:t>
      </w:r>
      <w:r>
        <w:rPr/>
        <w:t>Fred</w:t>
      </w:r>
      <w:r>
        <w:rPr>
          <w:spacing w:val="29"/>
        </w:rPr>
        <w:t> </w:t>
      </w:r>
      <w:r>
        <w:rPr/>
        <w:t>Heeren</w:t>
      </w:r>
      <w:r>
        <w:rPr>
          <w:spacing w:val="29"/>
        </w:rPr>
        <w:t> </w:t>
      </w:r>
      <w:r>
        <w:rPr/>
        <w:t>le</w:t>
      </w:r>
      <w:r>
        <w:rPr>
          <w:spacing w:val="27"/>
        </w:rPr>
        <w:t> </w:t>
      </w:r>
      <w:r>
        <w:rPr/>
        <w:t>preguntó</w:t>
      </w:r>
      <w:r>
        <w:rPr>
          <w:spacing w:val="29"/>
        </w:rPr>
        <w:t> </w:t>
      </w:r>
      <w:r>
        <w:rPr/>
        <w:t>si</w:t>
      </w:r>
      <w:r>
        <w:rPr>
          <w:spacing w:val="27"/>
        </w:rPr>
        <w:t> </w:t>
      </w:r>
      <w:r>
        <w:rPr/>
        <w:t>la</w:t>
      </w:r>
      <w:r>
        <w:rPr>
          <w:spacing w:val="27"/>
        </w:rPr>
        <w:t> </w:t>
      </w:r>
      <w:r>
        <w:rPr/>
        <w:t>evidencia</w:t>
      </w:r>
      <w:r>
        <w:rPr>
          <w:spacing w:val="27"/>
        </w:rPr>
        <w:t> </w:t>
      </w:r>
      <w:r>
        <w:rPr/>
        <w:t>del</w:t>
      </w:r>
      <w:r>
        <w:rPr>
          <w:spacing w:val="27"/>
        </w:rPr>
        <w:t> </w:t>
      </w:r>
      <w:r>
        <w:rPr/>
        <w:t>Big</w:t>
      </w:r>
      <w:r>
        <w:rPr>
          <w:spacing w:val="29"/>
        </w:rPr>
        <w:t> </w:t>
      </w:r>
      <w:r>
        <w:rPr/>
        <w:t>Bang</w:t>
      </w:r>
      <w:r>
        <w:rPr>
          <w:spacing w:val="29"/>
        </w:rPr>
        <w:t> </w:t>
      </w:r>
      <w:r>
        <w:rPr/>
        <w:t>es</w:t>
      </w:r>
      <w:r>
        <w:rPr>
          <w:spacing w:val="27"/>
        </w:rPr>
        <w:t> </w:t>
      </w:r>
      <w:r>
        <w:rPr/>
        <w:t>indicativa</w:t>
      </w:r>
      <w:r>
        <w:rPr>
          <w:spacing w:val="27"/>
        </w:rPr>
        <w:t> </w:t>
      </w:r>
      <w:r>
        <w:rPr/>
        <w:t>de un</w:t>
      </w:r>
      <w:r>
        <w:rPr>
          <w:spacing w:val="38"/>
        </w:rPr>
        <w:t> </w:t>
      </w:r>
      <w:r>
        <w:rPr/>
        <w:t>Creador,</w:t>
      </w:r>
      <w:r>
        <w:rPr>
          <w:spacing w:val="38"/>
        </w:rPr>
        <w:t> </w:t>
      </w:r>
      <w:r>
        <w:rPr/>
        <w:t>Wilson</w:t>
      </w:r>
      <w:r>
        <w:rPr>
          <w:spacing w:val="38"/>
        </w:rPr>
        <w:t> </w:t>
      </w:r>
      <w:r>
        <w:rPr/>
        <w:t>respondió:</w:t>
      </w:r>
      <w:r>
        <w:rPr>
          <w:spacing w:val="37"/>
        </w:rPr>
        <w:t> </w:t>
      </w:r>
      <w:r>
        <w:rPr/>
        <w:t>“Ciertamente</w:t>
      </w:r>
      <w:r>
        <w:rPr>
          <w:spacing w:val="37"/>
        </w:rPr>
        <w:t> </w:t>
      </w:r>
      <w:r>
        <w:rPr/>
        <w:t>había</w:t>
      </w:r>
      <w:r>
        <w:rPr>
          <w:spacing w:val="37"/>
        </w:rPr>
        <w:t> </w:t>
      </w:r>
      <w:r>
        <w:rPr/>
        <w:t>algo</w:t>
      </w:r>
      <w:r>
        <w:rPr>
          <w:spacing w:val="38"/>
        </w:rPr>
        <w:t> </w:t>
      </w:r>
      <w:r>
        <w:rPr/>
        <w:t>que</w:t>
      </w:r>
      <w:r>
        <w:rPr>
          <w:spacing w:val="37"/>
        </w:rPr>
        <w:t> </w:t>
      </w:r>
      <w:r>
        <w:rPr/>
        <w:t>lo</w:t>
      </w:r>
      <w:r>
        <w:rPr>
          <w:spacing w:val="38"/>
        </w:rPr>
        <w:t> </w:t>
      </w:r>
      <w:r>
        <w:rPr/>
        <w:t>desencadenó</w:t>
      </w:r>
      <w:r>
        <w:rPr/>
        <w:t> todo. Si eres religioso, no puedo pensar en una mejor teoría del origen del</w:t>
      </w:r>
      <w:r>
        <w:rPr>
          <w:spacing w:val="80"/>
          <w:w w:val="150"/>
        </w:rPr>
        <w:t> </w:t>
      </w:r>
      <w:r>
        <w:rPr/>
        <w:t>universo que la consistente con el Génesis”.⁴² George Smoot hizo eco de la evaluación de Wilson. Declaró: “No hay duda de que existe un paralelo entre el Big</w:t>
      </w:r>
      <w:r>
        <w:rPr>
          <w:spacing w:val="26"/>
        </w:rPr>
        <w:t> </w:t>
      </w:r>
      <w:r>
        <w:rPr/>
        <w:t>Bang</w:t>
      </w:r>
      <w:r>
        <w:rPr>
          <w:spacing w:val="26"/>
        </w:rPr>
        <w:t> </w:t>
      </w:r>
      <w:r>
        <w:rPr/>
        <w:t>como</w:t>
      </w:r>
      <w:r>
        <w:rPr>
          <w:spacing w:val="26"/>
        </w:rPr>
        <w:t> </w:t>
      </w:r>
      <w:r>
        <w:rPr/>
        <w:t>un</w:t>
      </w:r>
      <w:r>
        <w:rPr>
          <w:spacing w:val="26"/>
        </w:rPr>
        <w:t> </w:t>
      </w:r>
      <w:r>
        <w:rPr/>
        <w:t>evento</w:t>
      </w:r>
      <w:r>
        <w:rPr>
          <w:spacing w:val="26"/>
        </w:rPr>
        <w:t> </w:t>
      </w:r>
      <w:r>
        <w:rPr/>
        <w:t>y</w:t>
      </w:r>
      <w:r>
        <w:rPr>
          <w:spacing w:val="26"/>
        </w:rPr>
        <w:t> </w:t>
      </w:r>
      <w:r>
        <w:rPr/>
        <w:t>la noción</w:t>
      </w:r>
      <w:r>
        <w:rPr>
          <w:spacing w:val="26"/>
        </w:rPr>
        <w:t> </w:t>
      </w:r>
      <w:r>
        <w:rPr/>
        <w:t>cristiana de la creación</w:t>
      </w:r>
      <w:r>
        <w:rPr>
          <w:spacing w:val="26"/>
        </w:rPr>
        <w:t> </w:t>
      </w:r>
      <w:r>
        <w:rPr/>
        <w:t>de la nada”.⁴³</w:t>
      </w:r>
    </w:p>
    <w:p>
      <w:pPr>
        <w:pStyle w:val="BodyText"/>
      </w:pPr>
    </w:p>
    <w:p>
      <w:pPr>
        <w:pStyle w:val="BodyText"/>
        <w:spacing w:before="259"/>
      </w:pPr>
    </w:p>
    <w:p>
      <w:pPr>
        <w:pStyle w:val="Heading4"/>
      </w:pPr>
      <w:r>
        <w:rPr/>
        <w:t>El</w:t>
      </w:r>
      <w:r>
        <w:rPr>
          <w:spacing w:val="10"/>
        </w:rPr>
        <w:t> </w:t>
      </w:r>
      <w:r>
        <w:rPr/>
        <w:t>imperio</w:t>
      </w:r>
      <w:r>
        <w:rPr>
          <w:spacing w:val="11"/>
        </w:rPr>
        <w:t> </w:t>
      </w:r>
      <w:r>
        <w:rPr/>
        <w:t>contraataca</w:t>
      </w:r>
      <w:r>
        <w:rPr>
          <w:spacing w:val="12"/>
        </w:rPr>
        <w:t> </w:t>
      </w:r>
      <w:r>
        <w:rPr/>
        <w:t>(pero</w:t>
      </w:r>
      <w:r>
        <w:rPr>
          <w:spacing w:val="11"/>
        </w:rPr>
        <w:t> </w:t>
      </w:r>
      <w:r>
        <w:rPr/>
        <w:t>se</w:t>
      </w:r>
      <w:r>
        <w:rPr>
          <w:spacing w:val="10"/>
        </w:rPr>
        <w:t> </w:t>
      </w:r>
      <w:r>
        <w:rPr>
          <w:spacing w:val="-2"/>
        </w:rPr>
        <w:t>desvanece)</w:t>
      </w:r>
    </w:p>
    <w:p>
      <w:pPr>
        <w:pStyle w:val="BodyText"/>
        <w:rPr>
          <w:b/>
        </w:rPr>
      </w:pPr>
    </w:p>
    <w:p>
      <w:pPr>
        <w:pStyle w:val="BodyText"/>
        <w:spacing w:before="272"/>
        <w:rPr>
          <w:b/>
        </w:rPr>
      </w:pPr>
    </w:p>
    <w:p>
      <w:pPr>
        <w:pStyle w:val="BodyText"/>
        <w:spacing w:line="247" w:lineRule="auto" w:before="1"/>
        <w:ind w:left="100" w:right="317"/>
      </w:pPr>
      <w:r>
        <w:rPr/>
        <w:t>¿Qué tienen que decir los ateos sobre esto? Ya hemos visto las deficiencias en las explicaciones de Atkins e Isaac Asimov: comienzan con algo en lugar de literalmente nada. ¿Hay otras explicaciones ateas que puedan ser plausibles? No que</w:t>
      </w:r>
      <w:r>
        <w:rPr>
          <w:spacing w:val="32"/>
        </w:rPr>
        <w:t> </w:t>
      </w:r>
      <w:r>
        <w:rPr/>
        <w:t>nosotros</w:t>
      </w:r>
      <w:r>
        <w:rPr>
          <w:spacing w:val="32"/>
        </w:rPr>
        <w:t> </w:t>
      </w:r>
      <w:r>
        <w:rPr/>
        <w:t>conozcamos.</w:t>
      </w:r>
      <w:r>
        <w:rPr>
          <w:spacing w:val="33"/>
        </w:rPr>
        <w:t> </w:t>
      </w:r>
      <w:r>
        <w:rPr/>
        <w:t>Los</w:t>
      </w:r>
      <w:r>
        <w:rPr>
          <w:spacing w:val="32"/>
        </w:rPr>
        <w:t> </w:t>
      </w:r>
      <w:r>
        <w:rPr/>
        <w:t>ateos</w:t>
      </w:r>
      <w:r>
        <w:rPr>
          <w:spacing w:val="32"/>
        </w:rPr>
        <w:t> </w:t>
      </w:r>
      <w:r>
        <w:rPr/>
        <w:t>han</w:t>
      </w:r>
      <w:r>
        <w:rPr>
          <w:spacing w:val="33"/>
        </w:rPr>
        <w:t> </w:t>
      </w:r>
      <w:r>
        <w:rPr/>
        <w:t>llegado</w:t>
      </w:r>
      <w:r>
        <w:rPr>
          <w:spacing w:val="33"/>
        </w:rPr>
        <w:t> </w:t>
      </w:r>
      <w:r>
        <w:rPr/>
        <w:t>a</w:t>
      </w:r>
      <w:r>
        <w:rPr>
          <w:spacing w:val="32"/>
        </w:rPr>
        <w:t> </w:t>
      </w:r>
      <w:r>
        <w:rPr/>
        <w:t>otras</w:t>
      </w:r>
      <w:r>
        <w:rPr>
          <w:spacing w:val="32"/>
        </w:rPr>
        <w:t> </w:t>
      </w:r>
      <w:r>
        <w:rPr/>
        <w:t>teorías,</w:t>
      </w:r>
      <w:r>
        <w:rPr>
          <w:spacing w:val="33"/>
        </w:rPr>
        <w:t> </w:t>
      </w:r>
      <w:r>
        <w:rPr/>
        <w:t>pero</w:t>
      </w:r>
      <w:r>
        <w:rPr>
          <w:spacing w:val="33"/>
        </w:rPr>
        <w:t> </w:t>
      </w:r>
      <w:r>
        <w:rPr/>
        <w:t>todas</w:t>
      </w:r>
      <w:r>
        <w:rPr/>
        <w:t> tienen defectos fatales.⁴⁴ Observemos brevemente a algunas de ellas.</w:t>
      </w:r>
    </w:p>
    <w:p>
      <w:pPr>
        <w:pStyle w:val="BodyText"/>
      </w:pPr>
    </w:p>
    <w:p>
      <w:pPr>
        <w:pStyle w:val="BodyText"/>
        <w:spacing w:before="260"/>
      </w:pPr>
    </w:p>
    <w:p>
      <w:pPr>
        <w:pStyle w:val="Heading4"/>
        <w:spacing w:line="247" w:lineRule="auto" w:before="1"/>
        <w:ind w:right="545"/>
      </w:pPr>
      <w:r>
        <w:rPr/>
        <w:t>La teoría del rebote cósmico: esta es la teoría que sugiere que el universo se ha expandido y contraído desde siempre. Esto ayuda a sus proponentes a evitar un comienzo definitivo. Pero los problemas con esta teoría son numerosos, y por esas razones ha caído en desgracia.</w:t>
      </w:r>
    </w:p>
    <w:p>
      <w:pPr>
        <w:spacing w:after="0" w:line="247" w:lineRule="auto"/>
        <w:sectPr>
          <w:pgSz w:w="12240" w:h="15840"/>
          <w:pgMar w:top="1360" w:bottom="280" w:left="1340" w:right="1240"/>
        </w:sectPr>
      </w:pPr>
    </w:p>
    <w:p>
      <w:pPr>
        <w:pStyle w:val="BodyText"/>
        <w:spacing w:line="247" w:lineRule="auto" w:before="77"/>
        <w:ind w:left="100" w:right="545"/>
      </w:pPr>
      <w:r>
        <w:rPr/>
        <w:t>Primero, y más obvio, no hay evidencia de una cantidad infinita de explosiones (después de todo, no es la teoría del Big Bang, Bang, Bang, Bang, Bang). El universo parece haber explotado una vez de la nada, no repetidamente del material existente.</w:t>
      </w:r>
    </w:p>
    <w:p>
      <w:pPr>
        <w:pStyle w:val="BodyText"/>
      </w:pPr>
    </w:p>
    <w:p>
      <w:pPr>
        <w:pStyle w:val="BodyText"/>
        <w:spacing w:before="262"/>
      </w:pPr>
    </w:p>
    <w:p>
      <w:pPr>
        <w:pStyle w:val="BodyText"/>
        <w:spacing w:line="247" w:lineRule="auto"/>
        <w:ind w:left="100" w:right="417"/>
      </w:pPr>
      <w:r>
        <w:rPr/>
        <w:t>Segundo, no hay suficiente materia en el universo para volver a juntar todo. El universo parece destinado a continuar expandiéndose indefinidamente.⁴⁵ Esto fue confirmado en 2003 por Charles Bennett del Goddard Space Flight Center de la NASA. Después de mirar las lecturas de la última sonda espacial de la NASA,</w:t>
      </w:r>
      <w:r>
        <w:rPr>
          <w:spacing w:val="80"/>
        </w:rPr>
        <w:t> </w:t>
      </w:r>
      <w:r>
        <w:rPr/>
        <w:t>dijo: “El universo se expandirá para siempre. No volverá sobre sí mismo ni colapsará en un gran caos”.⁴</w:t>
      </w:r>
      <w:r>
        <w:rPr>
          <w:spacing w:val="1"/>
          <w:position w:val="8"/>
        </w:rPr>
        <w:drawing>
          <wp:inline distT="0" distB="0" distL="0" distR="0">
            <wp:extent cx="52578" cy="77866"/>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0" cstate="print"/>
                    <a:stretch>
                      <a:fillRect/>
                    </a:stretch>
                  </pic:blipFill>
                  <pic:spPr>
                    <a:xfrm>
                      <a:off x="0" y="0"/>
                      <a:ext cx="52578" cy="77866"/>
                    </a:xfrm>
                    <a:prstGeom prst="rect">
                      <a:avLst/>
                    </a:prstGeom>
                  </pic:spPr>
                </pic:pic>
              </a:graphicData>
            </a:graphic>
          </wp:inline>
        </w:drawing>
      </w:r>
      <w:r>
        <w:rPr>
          <w:spacing w:val="1"/>
          <w:position w:val="8"/>
        </w:rPr>
      </w:r>
      <w:r>
        <w:rPr>
          <w:spacing w:val="1"/>
        </w:rPr>
        <w:t> </w:t>
      </w:r>
      <w:r>
        <w:rPr/>
        <w:t>De hecho, los astrónomos ahora están descubriendo que la velocidad de expansión del universo en realidad se está acelerando, lo que hace que el colapso sea aún más improbable.⁴⁷</w:t>
      </w:r>
    </w:p>
    <w:p>
      <w:pPr>
        <w:pStyle w:val="BodyText"/>
      </w:pPr>
    </w:p>
    <w:p>
      <w:pPr>
        <w:pStyle w:val="BodyText"/>
        <w:spacing w:before="260"/>
      </w:pPr>
    </w:p>
    <w:p>
      <w:pPr>
        <w:pStyle w:val="BodyText"/>
        <w:spacing w:line="247" w:lineRule="auto"/>
        <w:ind w:left="100" w:right="417"/>
      </w:pPr>
      <w:r>
        <w:rPr/>
        <w:t>Tercero, incluso si hubiera suficiente materia para causar que el universo se contraiga y colapse nuevamente, la teoría del rebote cósmico contradice la</w:t>
      </w:r>
      <w:r>
        <w:rPr>
          <w:spacing w:val="40"/>
        </w:rPr>
        <w:t> </w:t>
      </w:r>
      <w:r>
        <w:rPr/>
        <w:t>segunda ley de la termodinámica porque la teoría asume falsamente que no se perdería energía en cada contracción y explosión. Un universo colapsando de manera repetida eventualmente se desvanecería justo como una pelota que es lanzada finalmente se detiene. Entonces, si el universo se ha estado expandiendo</w:t>
      </w:r>
      <w:r>
        <w:rPr>
          <w:spacing w:val="80"/>
          <w:w w:val="150"/>
        </w:rPr>
        <w:t> </w:t>
      </w:r>
      <w:r>
        <w:rPr/>
        <w:t>y contrayendo para siempre, ya habría desaparecido.</w:t>
      </w:r>
    </w:p>
    <w:p>
      <w:pPr>
        <w:pStyle w:val="BodyText"/>
      </w:pPr>
    </w:p>
    <w:p>
      <w:pPr>
        <w:pStyle w:val="BodyText"/>
        <w:spacing w:before="260"/>
      </w:pPr>
    </w:p>
    <w:p>
      <w:pPr>
        <w:pStyle w:val="BodyText"/>
        <w:spacing w:line="247" w:lineRule="auto"/>
        <w:ind w:left="100" w:right="417"/>
      </w:pPr>
      <w:r>
        <w:rPr/>
        <w:t>Finalmente,</w:t>
      </w:r>
      <w:r>
        <w:rPr>
          <w:spacing w:val="26"/>
        </w:rPr>
        <w:t> </w:t>
      </w:r>
      <w:r>
        <w:rPr/>
        <w:t>no</w:t>
      </w:r>
      <w:r>
        <w:rPr>
          <w:spacing w:val="26"/>
        </w:rPr>
        <w:t> </w:t>
      </w:r>
      <w:r>
        <w:rPr/>
        <w:t>hay</w:t>
      </w:r>
      <w:r>
        <w:rPr>
          <w:spacing w:val="26"/>
        </w:rPr>
        <w:t> </w:t>
      </w:r>
      <w:r>
        <w:rPr/>
        <w:t>forma de que el presente hubiera llegado</w:t>
      </w:r>
      <w:r>
        <w:rPr>
          <w:spacing w:val="26"/>
        </w:rPr>
        <w:t> </w:t>
      </w:r>
      <w:r>
        <w:rPr/>
        <w:t>aquí si el universo</w:t>
      </w:r>
      <w:r>
        <w:rPr>
          <w:spacing w:val="40"/>
        </w:rPr>
        <w:t> </w:t>
      </w:r>
      <w:r>
        <w:rPr/>
        <w:t>se hubiera expandido y contraído para siempre. Un número infinito de big bangs es una imposibilidad real (profundizaremos en esto en un par de páginas). E incluso si hubiera un número finito de colapsos, la teoría no puede explicar qué</w:t>
      </w:r>
      <w:r>
        <w:rPr>
          <w:spacing w:val="40"/>
        </w:rPr>
        <w:t> </w:t>
      </w:r>
      <w:r>
        <w:rPr/>
        <w:t>fue lo que causó el primero. ¡No había nada para colapsar antes del primer </w:t>
      </w:r>
      <w:r>
        <w:rPr>
          <w:spacing w:val="-2"/>
        </w:rPr>
        <w:t>colapso!</w:t>
      </w:r>
    </w:p>
    <w:p>
      <w:pPr>
        <w:pStyle w:val="BodyText"/>
      </w:pPr>
    </w:p>
    <w:p>
      <w:pPr>
        <w:pStyle w:val="BodyText"/>
        <w:spacing w:before="261"/>
      </w:pPr>
    </w:p>
    <w:p>
      <w:pPr>
        <w:spacing w:line="247" w:lineRule="auto" w:before="0"/>
        <w:ind w:left="100" w:right="417" w:firstLine="0"/>
        <w:jc w:val="left"/>
        <w:rPr>
          <w:b/>
          <w:sz w:val="28"/>
        </w:rPr>
      </w:pPr>
      <w:r>
        <w:rPr>
          <w:b/>
          <w:sz w:val="28"/>
        </w:rPr>
        <w:t>Tiempo</w:t>
      </w:r>
      <w:r>
        <w:rPr>
          <w:b/>
          <w:spacing w:val="39"/>
          <w:sz w:val="28"/>
        </w:rPr>
        <w:t> </w:t>
      </w:r>
      <w:r>
        <w:rPr>
          <w:b/>
          <w:sz w:val="28"/>
        </w:rPr>
        <w:t>imaginario:</w:t>
      </w:r>
      <w:r>
        <w:rPr>
          <w:b/>
          <w:spacing w:val="37"/>
          <w:sz w:val="28"/>
        </w:rPr>
        <w:t> </w:t>
      </w:r>
      <w:r>
        <w:rPr>
          <w:b/>
          <w:sz w:val="28"/>
        </w:rPr>
        <w:t>otros</w:t>
      </w:r>
      <w:r>
        <w:rPr>
          <w:b/>
          <w:spacing w:val="37"/>
          <w:sz w:val="28"/>
        </w:rPr>
        <w:t> </w:t>
      </w:r>
      <w:r>
        <w:rPr>
          <w:b/>
          <w:sz w:val="28"/>
        </w:rPr>
        <w:t>intentos</w:t>
      </w:r>
      <w:r>
        <w:rPr>
          <w:b/>
          <w:spacing w:val="37"/>
          <w:sz w:val="28"/>
        </w:rPr>
        <w:t> </w:t>
      </w:r>
      <w:r>
        <w:rPr>
          <w:b/>
          <w:sz w:val="28"/>
        </w:rPr>
        <w:t>ateos</w:t>
      </w:r>
      <w:r>
        <w:rPr>
          <w:b/>
          <w:spacing w:val="37"/>
          <w:sz w:val="28"/>
        </w:rPr>
        <w:t> </w:t>
      </w:r>
      <w:r>
        <w:rPr>
          <w:b/>
          <w:sz w:val="28"/>
        </w:rPr>
        <w:t>de</w:t>
      </w:r>
      <w:r>
        <w:rPr>
          <w:b/>
          <w:spacing w:val="37"/>
          <w:sz w:val="28"/>
        </w:rPr>
        <w:t> </w:t>
      </w:r>
      <w:r>
        <w:rPr>
          <w:b/>
          <w:sz w:val="28"/>
        </w:rPr>
        <w:t>explicar</w:t>
      </w:r>
      <w:r>
        <w:rPr>
          <w:b/>
          <w:spacing w:val="30"/>
          <w:sz w:val="28"/>
        </w:rPr>
        <w:t> </w:t>
      </w:r>
      <w:r>
        <w:rPr>
          <w:b/>
          <w:sz w:val="28"/>
        </w:rPr>
        <w:t>cómo</w:t>
      </w:r>
      <w:r>
        <w:rPr>
          <w:b/>
          <w:spacing w:val="39"/>
          <w:sz w:val="28"/>
        </w:rPr>
        <w:t> </w:t>
      </w:r>
      <w:r>
        <w:rPr>
          <w:b/>
          <w:sz w:val="28"/>
        </w:rPr>
        <w:t>el</w:t>
      </w:r>
      <w:r>
        <w:rPr>
          <w:b/>
          <w:spacing w:val="37"/>
          <w:sz w:val="28"/>
        </w:rPr>
        <w:t> </w:t>
      </w:r>
      <w:r>
        <w:rPr>
          <w:b/>
          <w:sz w:val="28"/>
        </w:rPr>
        <w:t>universo explotó para salir de la nada son igual de desagradables. Por ejemplo, en un esfuerzo</w:t>
      </w:r>
      <w:r>
        <w:rPr>
          <w:b/>
          <w:spacing w:val="40"/>
          <w:sz w:val="28"/>
        </w:rPr>
        <w:t> </w:t>
      </w:r>
      <w:r>
        <w:rPr>
          <w:b/>
          <w:sz w:val="28"/>
        </w:rPr>
        <w:t>por evitar un comienzo</w:t>
      </w:r>
      <w:r>
        <w:rPr>
          <w:b/>
          <w:spacing w:val="40"/>
          <w:sz w:val="28"/>
        </w:rPr>
        <w:t> </w:t>
      </w:r>
      <w:r>
        <w:rPr>
          <w:b/>
          <w:sz w:val="28"/>
        </w:rPr>
        <w:t>absoluto</w:t>
      </w:r>
      <w:r>
        <w:rPr>
          <w:b/>
          <w:spacing w:val="40"/>
          <w:sz w:val="28"/>
        </w:rPr>
        <w:t> </w:t>
      </w:r>
      <w:r>
        <w:rPr>
          <w:b/>
          <w:sz w:val="28"/>
        </w:rPr>
        <w:t>del universo,</w:t>
      </w:r>
      <w:r>
        <w:rPr>
          <w:b/>
          <w:spacing w:val="40"/>
          <w:sz w:val="28"/>
        </w:rPr>
        <w:t> </w:t>
      </w:r>
      <w:r>
        <w:rPr>
          <w:b/>
          <w:sz w:val="28"/>
        </w:rPr>
        <w:t>Stephen Hawking</w:t>
      </w:r>
    </w:p>
    <w:p>
      <w:pPr>
        <w:spacing w:after="0" w:line="247" w:lineRule="auto"/>
        <w:jc w:val="left"/>
        <w:rPr>
          <w:sz w:val="28"/>
        </w:rPr>
        <w:sectPr>
          <w:pgSz w:w="12240" w:h="15840"/>
          <w:pgMar w:top="1360" w:bottom="280" w:left="1340" w:right="1240"/>
        </w:sectPr>
      </w:pPr>
    </w:p>
    <w:p>
      <w:pPr>
        <w:spacing w:line="247" w:lineRule="auto" w:before="77"/>
        <w:ind w:left="100" w:right="320" w:firstLine="0"/>
        <w:jc w:val="left"/>
        <w:rPr>
          <w:b/>
          <w:sz w:val="28"/>
        </w:rPr>
      </w:pPr>
      <w:r>
        <w:rPr>
          <w:b/>
          <w:sz w:val="28"/>
        </w:rPr>
        <w:t>inventó una teoría que utiliza el “tiempo imaginario”. Podríamos llamarlo</w:t>
      </w:r>
      <w:r>
        <w:rPr>
          <w:b/>
          <w:spacing w:val="40"/>
          <w:sz w:val="28"/>
        </w:rPr>
        <w:t> </w:t>
      </w:r>
      <w:r>
        <w:rPr>
          <w:b/>
          <w:sz w:val="28"/>
        </w:rPr>
        <w:t>una “teoría imaginaria” porque el propio Hawking admite que su teoría es “solo una propuesta [metafísica]” que no puede explicar lo que sucedió en tiempo real. “En tiempo real”, admite, “el universo tiene un comienzo”.⁴⁸ De hecho, según Hawking, “casi todo el mundo cree ahora que el universo, y el tiempo</w:t>
      </w:r>
      <w:r>
        <w:rPr>
          <w:b/>
          <w:spacing w:val="26"/>
          <w:sz w:val="28"/>
        </w:rPr>
        <w:t> </w:t>
      </w:r>
      <w:r>
        <w:rPr>
          <w:b/>
          <w:sz w:val="28"/>
        </w:rPr>
        <w:t>en</w:t>
      </w:r>
      <w:r>
        <w:rPr>
          <w:b/>
          <w:spacing w:val="25"/>
          <w:sz w:val="28"/>
        </w:rPr>
        <w:t> </w:t>
      </w:r>
      <w:r>
        <w:rPr>
          <w:b/>
          <w:sz w:val="28"/>
        </w:rPr>
        <w:t>sí,</w:t>
      </w:r>
      <w:r>
        <w:rPr>
          <w:b/>
          <w:spacing w:val="26"/>
          <w:sz w:val="28"/>
        </w:rPr>
        <w:t> </w:t>
      </w:r>
      <w:r>
        <w:rPr>
          <w:b/>
          <w:sz w:val="28"/>
        </w:rPr>
        <w:t>tuvieron</w:t>
      </w:r>
      <w:r>
        <w:rPr>
          <w:b/>
          <w:spacing w:val="25"/>
          <w:sz w:val="28"/>
        </w:rPr>
        <w:t> </w:t>
      </w:r>
      <w:r>
        <w:rPr>
          <w:b/>
          <w:sz w:val="28"/>
        </w:rPr>
        <w:t>un</w:t>
      </w:r>
      <w:r>
        <w:rPr>
          <w:b/>
          <w:spacing w:val="25"/>
          <w:sz w:val="28"/>
        </w:rPr>
        <w:t> </w:t>
      </w:r>
      <w:r>
        <w:rPr>
          <w:b/>
          <w:sz w:val="28"/>
        </w:rPr>
        <w:t>comienzo</w:t>
      </w:r>
      <w:r>
        <w:rPr>
          <w:b/>
          <w:spacing w:val="26"/>
          <w:sz w:val="28"/>
        </w:rPr>
        <w:t> </w:t>
      </w:r>
      <w:r>
        <w:rPr>
          <w:b/>
          <w:sz w:val="28"/>
        </w:rPr>
        <w:t>en</w:t>
      </w:r>
      <w:r>
        <w:rPr>
          <w:b/>
          <w:spacing w:val="25"/>
          <w:sz w:val="28"/>
        </w:rPr>
        <w:t> </w:t>
      </w:r>
      <w:r>
        <w:rPr>
          <w:b/>
          <w:sz w:val="28"/>
        </w:rPr>
        <w:t>el</w:t>
      </w:r>
      <w:r>
        <w:rPr>
          <w:b/>
          <w:spacing w:val="25"/>
          <w:sz w:val="28"/>
        </w:rPr>
        <w:t> </w:t>
      </w:r>
      <w:r>
        <w:rPr>
          <w:b/>
          <w:sz w:val="28"/>
        </w:rPr>
        <w:t>Big</w:t>
      </w:r>
      <w:r>
        <w:rPr>
          <w:b/>
          <w:spacing w:val="26"/>
          <w:sz w:val="28"/>
        </w:rPr>
        <w:t> </w:t>
      </w:r>
      <w:r>
        <w:rPr>
          <w:b/>
          <w:sz w:val="28"/>
        </w:rPr>
        <w:t>Bang”.⁴</w:t>
      </w:r>
      <w:r>
        <w:rPr>
          <w:b/>
          <w:spacing w:val="3"/>
          <w:position w:val="8"/>
          <w:sz w:val="28"/>
        </w:rPr>
        <w:drawing>
          <wp:inline distT="0" distB="0" distL="0" distR="0">
            <wp:extent cx="49469" cy="77008"/>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1" cstate="print"/>
                    <a:stretch>
                      <a:fillRect/>
                    </a:stretch>
                  </pic:blipFill>
                  <pic:spPr>
                    <a:xfrm>
                      <a:off x="0" y="0"/>
                      <a:ext cx="49469" cy="77008"/>
                    </a:xfrm>
                    <a:prstGeom prst="rect">
                      <a:avLst/>
                    </a:prstGeom>
                  </pic:spPr>
                </pic:pic>
              </a:graphicData>
            </a:graphic>
          </wp:inline>
        </w:drawing>
      </w:r>
      <w:r>
        <w:rPr>
          <w:b/>
          <w:spacing w:val="3"/>
          <w:position w:val="8"/>
          <w:sz w:val="28"/>
        </w:rPr>
      </w:r>
      <w:r>
        <w:rPr>
          <w:spacing w:val="27"/>
          <w:sz w:val="28"/>
        </w:rPr>
        <w:t> </w:t>
      </w:r>
      <w:r>
        <w:rPr>
          <w:b/>
          <w:sz w:val="28"/>
        </w:rPr>
        <w:t>Por</w:t>
      </w:r>
      <w:r>
        <w:rPr>
          <w:b/>
          <w:spacing w:val="18"/>
          <w:sz w:val="28"/>
        </w:rPr>
        <w:t> </w:t>
      </w:r>
      <w:r>
        <w:rPr>
          <w:b/>
          <w:sz w:val="28"/>
        </w:rPr>
        <w:t>lo</w:t>
      </w:r>
      <w:r>
        <w:rPr>
          <w:b/>
          <w:spacing w:val="26"/>
          <w:sz w:val="28"/>
        </w:rPr>
        <w:t> </w:t>
      </w:r>
      <w:r>
        <w:rPr>
          <w:b/>
          <w:sz w:val="28"/>
        </w:rPr>
        <w:t>que</w:t>
      </w:r>
      <w:r>
        <w:rPr>
          <w:b/>
          <w:spacing w:val="25"/>
          <w:sz w:val="28"/>
        </w:rPr>
        <w:t> </w:t>
      </w:r>
      <w:r>
        <w:rPr>
          <w:b/>
          <w:sz w:val="28"/>
        </w:rPr>
        <w:t>él</w:t>
      </w:r>
      <w:r>
        <w:rPr>
          <w:b/>
          <w:spacing w:val="25"/>
          <w:sz w:val="28"/>
        </w:rPr>
        <w:t> </w:t>
      </w:r>
      <w:r>
        <w:rPr>
          <w:b/>
          <w:sz w:val="28"/>
        </w:rPr>
        <w:t>admite,</w:t>
      </w:r>
      <w:r>
        <w:rPr>
          <w:b/>
          <w:sz w:val="28"/>
        </w:rPr>
        <w:t> la teoría imaginaria de Hawking se derrumba cuando se aplica al mundo</w:t>
      </w:r>
      <w:r>
        <w:rPr>
          <w:b/>
          <w:spacing w:val="80"/>
          <w:w w:val="150"/>
          <w:sz w:val="28"/>
        </w:rPr>
        <w:t> </w:t>
      </w:r>
      <w:r>
        <w:rPr>
          <w:b/>
          <w:sz w:val="28"/>
        </w:rPr>
        <w:t>real. El tiempo imaginario es solo eso, solo imaginario.</w:t>
      </w:r>
    </w:p>
    <w:p>
      <w:pPr>
        <w:pStyle w:val="BodyText"/>
        <w:rPr>
          <w:b/>
        </w:rPr>
      </w:pPr>
    </w:p>
    <w:p>
      <w:pPr>
        <w:pStyle w:val="BodyText"/>
        <w:spacing w:before="260"/>
        <w:rPr>
          <w:b/>
        </w:rPr>
      </w:pPr>
    </w:p>
    <w:p>
      <w:pPr>
        <w:spacing w:line="247" w:lineRule="auto" w:before="0"/>
        <w:ind w:left="100" w:right="417" w:firstLine="0"/>
        <w:jc w:val="left"/>
        <w:rPr>
          <w:b/>
          <w:sz w:val="28"/>
        </w:rPr>
      </w:pPr>
      <w:r>
        <w:rPr>
          <w:b/>
          <w:sz w:val="28"/>
        </w:rPr>
        <w:t>Incertidumbre: con la evidencia del comienzo del universo tan fuerte,</w:t>
      </w:r>
      <w:r>
        <w:rPr>
          <w:b/>
          <w:spacing w:val="80"/>
          <w:sz w:val="28"/>
        </w:rPr>
        <w:t> </w:t>
      </w:r>
      <w:r>
        <w:rPr>
          <w:b/>
          <w:sz w:val="28"/>
        </w:rPr>
        <w:t>algunos ateos cuestionan la primera premisa del argumento cosmológico: la ley de la causalidad. Este es un terreno peligroso para los ateos, quienes normalmente se enorgullecen de ser los campeones de la razón y la ciencia. Como hemos señalado anteriormente, la ley de causalidad es la base de toda ciencia. La ciencia es una búsqueda de causas. Si destruyes la ley de causalidad, entonces destruyes la ciencia misma.</w:t>
      </w:r>
    </w:p>
    <w:p>
      <w:pPr>
        <w:pStyle w:val="BodyText"/>
        <w:rPr>
          <w:b/>
        </w:rPr>
      </w:pPr>
    </w:p>
    <w:p>
      <w:pPr>
        <w:pStyle w:val="BodyText"/>
        <w:spacing w:before="260"/>
        <w:rPr>
          <w:b/>
        </w:rPr>
      </w:pPr>
    </w:p>
    <w:p>
      <w:pPr>
        <w:pStyle w:val="BodyText"/>
        <w:spacing w:line="247" w:lineRule="auto" w:before="1"/>
        <w:ind w:left="100" w:right="545"/>
      </w:pPr>
      <w:r>
        <w:rPr/>
        <w:t>Los ateos intentan arrojar dudas sobre la ley de causalidad citando la física cuántica, específicamente el principio de incertidumbre de Heisenberg. Este principio describe nuestra incapacidad para predecir simultáneamente la ubicación y la velocidad de las partículas subatómicas (es decir, electrones). La afirmación del ateo aquí es esta: si la causalidad en el reino subatómico no es necesaria, entonces tal vez la causalidad del universo entero tampoco sea </w:t>
      </w:r>
      <w:r>
        <w:rPr>
          <w:spacing w:val="-2"/>
        </w:rPr>
        <w:t>necesaria.</w:t>
      </w:r>
    </w:p>
    <w:p>
      <w:pPr>
        <w:pStyle w:val="BodyText"/>
      </w:pPr>
    </w:p>
    <w:p>
      <w:pPr>
        <w:pStyle w:val="BodyText"/>
        <w:spacing w:before="260"/>
      </w:pPr>
    </w:p>
    <w:p>
      <w:pPr>
        <w:pStyle w:val="BodyText"/>
        <w:spacing w:line="247" w:lineRule="auto"/>
        <w:ind w:left="100" w:right="417"/>
      </w:pPr>
      <w:r>
        <w:rPr/>
        <w:t>Afortunadamente para la ciencia, este intento ateísta de arrojar dudas sobre la ley de causalidad falla. ¿Por qué? Porque confunde la causalidad y la predictibilidad. El principio de incertidumbre de Heisenberg no demuestra que el movimiento de los electrones no sea causado; solo describe nuestra incapacidad para predecir su ubicación</w:t>
      </w:r>
      <w:r>
        <w:rPr>
          <w:spacing w:val="31"/>
        </w:rPr>
        <w:t> </w:t>
      </w:r>
      <w:r>
        <w:rPr/>
        <w:t>y</w:t>
      </w:r>
      <w:r>
        <w:rPr>
          <w:spacing w:val="31"/>
        </w:rPr>
        <w:t> </w:t>
      </w:r>
      <w:r>
        <w:rPr/>
        <w:t>velocidad</w:t>
      </w:r>
      <w:r>
        <w:rPr>
          <w:spacing w:val="31"/>
        </w:rPr>
        <w:t> </w:t>
      </w:r>
      <w:r>
        <w:rPr/>
        <w:t>en</w:t>
      </w:r>
      <w:r>
        <w:rPr>
          <w:spacing w:val="31"/>
        </w:rPr>
        <w:t> </w:t>
      </w:r>
      <w:r>
        <w:rPr/>
        <w:t>un</w:t>
      </w:r>
      <w:r>
        <w:rPr>
          <w:spacing w:val="31"/>
        </w:rPr>
        <w:t> </w:t>
      </w:r>
      <w:r>
        <w:rPr/>
        <w:t>momento</w:t>
      </w:r>
      <w:r>
        <w:rPr>
          <w:spacing w:val="31"/>
        </w:rPr>
        <w:t> </w:t>
      </w:r>
      <w:r>
        <w:rPr/>
        <w:t>dado.</w:t>
      </w:r>
      <w:r>
        <w:rPr>
          <w:spacing w:val="31"/>
        </w:rPr>
        <w:t> </w:t>
      </w:r>
      <w:r>
        <w:rPr/>
        <w:t>El</w:t>
      </w:r>
      <w:r>
        <w:rPr>
          <w:spacing w:val="29"/>
        </w:rPr>
        <w:t> </w:t>
      </w:r>
      <w:r>
        <w:rPr/>
        <w:t>hecho</w:t>
      </w:r>
      <w:r>
        <w:rPr>
          <w:spacing w:val="31"/>
        </w:rPr>
        <w:t> </w:t>
      </w:r>
      <w:r>
        <w:rPr/>
        <w:t>de</w:t>
      </w:r>
      <w:r>
        <w:rPr>
          <w:spacing w:val="29"/>
        </w:rPr>
        <w:t> </w:t>
      </w:r>
      <w:r>
        <w:rPr/>
        <w:t>que</w:t>
      </w:r>
      <w:r>
        <w:rPr>
          <w:spacing w:val="29"/>
        </w:rPr>
        <w:t> </w:t>
      </w:r>
      <w:r>
        <w:rPr/>
        <w:t>no</w:t>
      </w:r>
      <w:r>
        <w:rPr>
          <w:spacing w:val="31"/>
        </w:rPr>
        <w:t> </w:t>
      </w:r>
      <w:r>
        <w:rPr/>
        <w:t>podemos predecir</w:t>
      </w:r>
      <w:r>
        <w:rPr>
          <w:spacing w:val="29"/>
        </w:rPr>
        <w:t> </w:t>
      </w:r>
      <w:r>
        <w:rPr/>
        <w:t>algo</w:t>
      </w:r>
      <w:r>
        <w:rPr>
          <w:spacing w:val="30"/>
        </w:rPr>
        <w:t> </w:t>
      </w:r>
      <w:r>
        <w:rPr/>
        <w:t>no</w:t>
      </w:r>
      <w:r>
        <w:rPr>
          <w:spacing w:val="30"/>
        </w:rPr>
        <w:t> </w:t>
      </w:r>
      <w:r>
        <w:rPr/>
        <w:t>significa</w:t>
      </w:r>
      <w:r>
        <w:rPr>
          <w:spacing w:val="29"/>
        </w:rPr>
        <w:t> </w:t>
      </w:r>
      <w:r>
        <w:rPr/>
        <w:t>que</w:t>
      </w:r>
      <w:r>
        <w:rPr>
          <w:spacing w:val="29"/>
        </w:rPr>
        <w:t> </w:t>
      </w:r>
      <w:r>
        <w:rPr/>
        <w:t>algo</w:t>
      </w:r>
      <w:r>
        <w:rPr>
          <w:spacing w:val="30"/>
        </w:rPr>
        <w:t> </w:t>
      </w:r>
      <w:r>
        <w:rPr/>
        <w:t>no</w:t>
      </w:r>
      <w:r>
        <w:rPr>
          <w:spacing w:val="30"/>
        </w:rPr>
        <w:t> </w:t>
      </w:r>
      <w:r>
        <w:rPr/>
        <w:t>tenga</w:t>
      </w:r>
      <w:r>
        <w:rPr>
          <w:spacing w:val="29"/>
        </w:rPr>
        <w:t> </w:t>
      </w:r>
      <w:r>
        <w:rPr/>
        <w:t>ninguna</w:t>
      </w:r>
      <w:r>
        <w:rPr>
          <w:spacing w:val="29"/>
        </w:rPr>
        <w:t> </w:t>
      </w:r>
      <w:r>
        <w:rPr/>
        <w:t>causa.</w:t>
      </w:r>
      <w:r>
        <w:rPr>
          <w:spacing w:val="30"/>
        </w:rPr>
        <w:t> </w:t>
      </w:r>
      <w:r>
        <w:rPr/>
        <w:t>De</w:t>
      </w:r>
      <w:r>
        <w:rPr>
          <w:spacing w:val="29"/>
        </w:rPr>
        <w:t> </w:t>
      </w:r>
      <w:r>
        <w:rPr/>
        <w:t>hecho,</w:t>
      </w:r>
      <w:r>
        <w:rPr>
          <w:spacing w:val="30"/>
        </w:rPr>
        <w:t> </w:t>
      </w:r>
      <w:r>
        <w:rPr/>
        <w:t>los teóricos cuánticos reconocen que tal vez no podamos predecir la velocidad y ubicación</w:t>
      </w:r>
      <w:r>
        <w:rPr>
          <w:spacing w:val="40"/>
        </w:rPr>
        <w:t> </w:t>
      </w:r>
      <w:r>
        <w:rPr/>
        <w:t>simultáneas</w:t>
      </w:r>
      <w:r>
        <w:rPr>
          <w:spacing w:val="40"/>
        </w:rPr>
        <w:t> </w:t>
      </w:r>
      <w:r>
        <w:rPr/>
        <w:t>de</w:t>
      </w:r>
      <w:r>
        <w:rPr>
          <w:spacing w:val="40"/>
        </w:rPr>
        <w:t> </w:t>
      </w:r>
      <w:r>
        <w:rPr/>
        <w:t>los</w:t>
      </w:r>
      <w:r>
        <w:rPr>
          <w:spacing w:val="40"/>
        </w:rPr>
        <w:t> </w:t>
      </w:r>
      <w:r>
        <w:rPr/>
        <w:t>electrones</w:t>
      </w:r>
      <w:r>
        <w:rPr>
          <w:spacing w:val="40"/>
        </w:rPr>
        <w:t> </w:t>
      </w:r>
      <w:r>
        <w:rPr/>
        <w:t>porque</w:t>
      </w:r>
      <w:r>
        <w:rPr>
          <w:spacing w:val="40"/>
        </w:rPr>
        <w:t> </w:t>
      </w:r>
      <w:r>
        <w:rPr/>
        <w:t>nuestros</w:t>
      </w:r>
      <w:r>
        <w:rPr>
          <w:spacing w:val="40"/>
        </w:rPr>
        <w:t> </w:t>
      </w:r>
      <w:r>
        <w:rPr/>
        <w:t>propios</w:t>
      </w:r>
      <w:r>
        <w:rPr>
          <w:spacing w:val="40"/>
        </w:rPr>
        <w:t> </w:t>
      </w:r>
      <w:r>
        <w:rPr/>
        <w:t>intentos</w:t>
      </w:r>
      <w:r>
        <w:rPr>
          <w:spacing w:val="40"/>
        </w:rPr>
        <w:t> </w:t>
      </w:r>
      <w:r>
        <w:rPr/>
        <w:t>de</w:t>
      </w:r>
    </w:p>
    <w:p>
      <w:pPr>
        <w:spacing w:after="0" w:line="247" w:lineRule="auto"/>
        <w:sectPr>
          <w:pgSz w:w="12240" w:h="15840"/>
          <w:pgMar w:top="1360" w:bottom="280" w:left="1340" w:right="1240"/>
        </w:sectPr>
      </w:pPr>
    </w:p>
    <w:p>
      <w:pPr>
        <w:pStyle w:val="BodyText"/>
        <w:spacing w:line="247" w:lineRule="auto" w:before="77"/>
        <w:ind w:left="100" w:right="545"/>
      </w:pPr>
      <w:r>
        <w:rPr/>
        <w:t>observarlos son la causa de sus movimientos impredecibles. Como un apicultor que pone su cabeza en una colmena, debemos sacudirla para poder observar las abejas. Por lo tanto, la perturbación puede ser un caso similar a un científico mirando sus propias pestañas en el microscopio.</w:t>
      </w:r>
    </w:p>
    <w:p>
      <w:pPr>
        <w:pStyle w:val="BodyText"/>
      </w:pPr>
    </w:p>
    <w:p>
      <w:pPr>
        <w:pStyle w:val="BodyText"/>
        <w:spacing w:before="262"/>
      </w:pPr>
    </w:p>
    <w:p>
      <w:pPr>
        <w:pStyle w:val="BodyText"/>
        <w:spacing w:line="247" w:lineRule="auto"/>
        <w:ind w:left="100" w:right="450"/>
        <w:jc w:val="both"/>
      </w:pPr>
      <w:r>
        <w:rPr/>
        <w:t>Al final, ninguna teoría atea refuta adecuadamente ninguna de las premisas del argumento cosmológico. El universo tuvo un comienzo y, por lo tanto, necesita una causa.</w:t>
      </w:r>
    </w:p>
    <w:p>
      <w:pPr>
        <w:pStyle w:val="BodyText"/>
      </w:pPr>
    </w:p>
    <w:p>
      <w:pPr>
        <w:pStyle w:val="BodyText"/>
        <w:spacing w:before="262"/>
      </w:pPr>
    </w:p>
    <w:p>
      <w:pPr>
        <w:pStyle w:val="Heading4"/>
        <w:jc w:val="both"/>
      </w:pPr>
      <w:r>
        <w:rPr/>
        <w:t>La</w:t>
      </w:r>
      <w:r>
        <w:rPr>
          <w:spacing w:val="7"/>
        </w:rPr>
        <w:t> </w:t>
      </w:r>
      <w:r>
        <w:rPr/>
        <w:t>religión</w:t>
      </w:r>
      <w:r>
        <w:rPr>
          <w:spacing w:val="6"/>
        </w:rPr>
        <w:t> </w:t>
      </w:r>
      <w:r>
        <w:rPr/>
        <w:t>de</w:t>
      </w:r>
      <w:r>
        <w:rPr>
          <w:spacing w:val="7"/>
        </w:rPr>
        <w:t> </w:t>
      </w:r>
      <w:r>
        <w:rPr/>
        <w:t>la</w:t>
      </w:r>
      <w:r>
        <w:rPr>
          <w:spacing w:val="7"/>
        </w:rPr>
        <w:t> </w:t>
      </w:r>
      <w:r>
        <w:rPr>
          <w:spacing w:val="-2"/>
        </w:rPr>
        <w:t>ciencia</w:t>
      </w:r>
    </w:p>
    <w:p>
      <w:pPr>
        <w:pStyle w:val="BodyText"/>
        <w:rPr>
          <w:b/>
        </w:rPr>
      </w:pPr>
    </w:p>
    <w:p>
      <w:pPr>
        <w:pStyle w:val="BodyText"/>
        <w:spacing w:before="272"/>
        <w:rPr>
          <w:b/>
        </w:rPr>
      </w:pPr>
    </w:p>
    <w:p>
      <w:pPr>
        <w:pStyle w:val="BodyText"/>
        <w:spacing w:line="247" w:lineRule="auto"/>
        <w:ind w:left="100" w:right="417"/>
      </w:pPr>
      <w:r>
        <w:rPr/>
        <w:t>Entonces, ¿por qué no todos los científicos simplemente aceptan esta conclusión en lugar de intentar evitar los hechos y sus implicaciones con explicaciones descabelladas e inverosímiles? Los comentarios de Jastrow son nuevamente perspicaces (recuerda, Jastrow es un agnóstico). Jastrow señala:</w:t>
      </w:r>
    </w:p>
    <w:p>
      <w:pPr>
        <w:pStyle w:val="BodyText"/>
      </w:pPr>
    </w:p>
    <w:p>
      <w:pPr>
        <w:pStyle w:val="BodyText"/>
        <w:spacing w:before="262"/>
      </w:pPr>
    </w:p>
    <w:p>
      <w:pPr>
        <w:pStyle w:val="BodyText"/>
        <w:spacing w:line="247" w:lineRule="auto"/>
        <w:ind w:left="100" w:right="221"/>
      </w:pPr>
      <w:r>
        <w:rPr/>
        <w:t>Los</w:t>
      </w:r>
      <w:r>
        <w:rPr>
          <w:spacing w:val="28"/>
        </w:rPr>
        <w:t> </w:t>
      </w:r>
      <w:r>
        <w:rPr/>
        <w:t>teólogos</w:t>
      </w:r>
      <w:r>
        <w:rPr>
          <w:spacing w:val="28"/>
        </w:rPr>
        <w:t> </w:t>
      </w:r>
      <w:r>
        <w:rPr/>
        <w:t>en</w:t>
      </w:r>
      <w:r>
        <w:rPr>
          <w:spacing w:val="29"/>
        </w:rPr>
        <w:t> </w:t>
      </w:r>
      <w:r>
        <w:rPr/>
        <w:t>general</w:t>
      </w:r>
      <w:r>
        <w:rPr>
          <w:spacing w:val="28"/>
        </w:rPr>
        <w:t> </w:t>
      </w:r>
      <w:r>
        <w:rPr/>
        <w:t>están</w:t>
      </w:r>
      <w:r>
        <w:rPr>
          <w:spacing w:val="29"/>
        </w:rPr>
        <w:t> </w:t>
      </w:r>
      <w:r>
        <w:rPr/>
        <w:t>encantados</w:t>
      </w:r>
      <w:r>
        <w:rPr>
          <w:spacing w:val="28"/>
        </w:rPr>
        <w:t> </w:t>
      </w:r>
      <w:r>
        <w:rPr/>
        <w:t>con</w:t>
      </w:r>
      <w:r>
        <w:rPr>
          <w:spacing w:val="29"/>
        </w:rPr>
        <w:t> </w:t>
      </w:r>
      <w:r>
        <w:rPr/>
        <w:t>la</w:t>
      </w:r>
      <w:r>
        <w:rPr>
          <w:spacing w:val="28"/>
        </w:rPr>
        <w:t> </w:t>
      </w:r>
      <w:r>
        <w:rPr/>
        <w:t>prueba</w:t>
      </w:r>
      <w:r>
        <w:rPr>
          <w:spacing w:val="28"/>
        </w:rPr>
        <w:t> </w:t>
      </w:r>
      <w:r>
        <w:rPr/>
        <w:t>de</w:t>
      </w:r>
      <w:r>
        <w:rPr>
          <w:spacing w:val="28"/>
        </w:rPr>
        <w:t> </w:t>
      </w:r>
      <w:r>
        <w:rPr/>
        <w:t>que</w:t>
      </w:r>
      <w:r>
        <w:rPr>
          <w:spacing w:val="28"/>
        </w:rPr>
        <w:t> </w:t>
      </w:r>
      <w:r>
        <w:rPr/>
        <w:t>el</w:t>
      </w:r>
      <w:r>
        <w:rPr>
          <w:spacing w:val="28"/>
        </w:rPr>
        <w:t> </w:t>
      </w:r>
      <w:r>
        <w:rPr/>
        <w:t>universo</w:t>
      </w:r>
      <w:r>
        <w:rPr>
          <w:spacing w:val="29"/>
        </w:rPr>
        <w:t> </w:t>
      </w:r>
      <w:r>
        <w:rPr/>
        <w:t>tuvo un comienzo, pero los astrónomos están curiosamente molestos. Sus reacciones proporcionan una interesante demostración de la respuesta de la mente científica, supuestamente una mente muy objetiva, cuando la evidencia descubierta por la ciencia</w:t>
      </w:r>
      <w:r>
        <w:rPr>
          <w:spacing w:val="28"/>
        </w:rPr>
        <w:t> </w:t>
      </w:r>
      <w:r>
        <w:rPr/>
        <w:t>misma</w:t>
      </w:r>
      <w:r>
        <w:rPr>
          <w:spacing w:val="28"/>
        </w:rPr>
        <w:t> </w:t>
      </w:r>
      <w:r>
        <w:rPr/>
        <w:t>conduce</w:t>
      </w:r>
      <w:r>
        <w:rPr>
          <w:spacing w:val="28"/>
        </w:rPr>
        <w:t> </w:t>
      </w:r>
      <w:r>
        <w:rPr/>
        <w:t>a</w:t>
      </w:r>
      <w:r>
        <w:rPr>
          <w:spacing w:val="28"/>
        </w:rPr>
        <w:t> </w:t>
      </w:r>
      <w:r>
        <w:rPr/>
        <w:t>un</w:t>
      </w:r>
      <w:r>
        <w:rPr>
          <w:spacing w:val="29"/>
        </w:rPr>
        <w:t> </w:t>
      </w:r>
      <w:r>
        <w:rPr/>
        <w:t>conflicto</w:t>
      </w:r>
      <w:r>
        <w:rPr>
          <w:spacing w:val="29"/>
        </w:rPr>
        <w:t> </w:t>
      </w:r>
      <w:r>
        <w:rPr/>
        <w:t>con</w:t>
      </w:r>
      <w:r>
        <w:rPr>
          <w:spacing w:val="29"/>
        </w:rPr>
        <w:t> </w:t>
      </w:r>
      <w:r>
        <w:rPr/>
        <w:t>los</w:t>
      </w:r>
      <w:r>
        <w:rPr>
          <w:spacing w:val="28"/>
        </w:rPr>
        <w:t> </w:t>
      </w:r>
      <w:r>
        <w:rPr/>
        <w:t>artículos</w:t>
      </w:r>
      <w:r>
        <w:rPr>
          <w:spacing w:val="28"/>
        </w:rPr>
        <w:t> </w:t>
      </w:r>
      <w:r>
        <w:rPr/>
        <w:t>de</w:t>
      </w:r>
      <w:r>
        <w:rPr>
          <w:spacing w:val="28"/>
        </w:rPr>
        <w:t> </w:t>
      </w:r>
      <w:r>
        <w:rPr/>
        <w:t>fe</w:t>
      </w:r>
      <w:r>
        <w:rPr>
          <w:spacing w:val="28"/>
        </w:rPr>
        <w:t> </w:t>
      </w:r>
      <w:r>
        <w:rPr/>
        <w:t>en</w:t>
      </w:r>
      <w:r>
        <w:rPr>
          <w:spacing w:val="29"/>
        </w:rPr>
        <w:t> </w:t>
      </w:r>
      <w:r>
        <w:rPr/>
        <w:t>nuestra profesión. Resulta que el científico se comporta de la manera en que el resto de nosotros cuando nuestras creencias están en conflicto con la evidencia. Nos irritamos,</w:t>
      </w:r>
      <w:r>
        <w:rPr>
          <w:spacing w:val="33"/>
        </w:rPr>
        <w:t> </w:t>
      </w:r>
      <w:r>
        <w:rPr/>
        <w:t>pretendemos</w:t>
      </w:r>
      <w:r>
        <w:rPr>
          <w:spacing w:val="32"/>
        </w:rPr>
        <w:t> </w:t>
      </w:r>
      <w:r>
        <w:rPr/>
        <w:t>que</w:t>
      </w:r>
      <w:r>
        <w:rPr>
          <w:spacing w:val="32"/>
        </w:rPr>
        <w:t> </w:t>
      </w:r>
      <w:r>
        <w:rPr/>
        <w:t>el</w:t>
      </w:r>
      <w:r>
        <w:rPr>
          <w:spacing w:val="32"/>
        </w:rPr>
        <w:t> </w:t>
      </w:r>
      <w:r>
        <w:rPr/>
        <w:t>conflicto</w:t>
      </w:r>
      <w:r>
        <w:rPr>
          <w:spacing w:val="33"/>
        </w:rPr>
        <w:t> </w:t>
      </w:r>
      <w:r>
        <w:rPr/>
        <w:t>no</w:t>
      </w:r>
      <w:r>
        <w:rPr>
          <w:spacing w:val="33"/>
        </w:rPr>
        <w:t> </w:t>
      </w:r>
      <w:r>
        <w:rPr/>
        <w:t>existe</w:t>
      </w:r>
      <w:r>
        <w:rPr>
          <w:spacing w:val="32"/>
        </w:rPr>
        <w:t> </w:t>
      </w:r>
      <w:r>
        <w:rPr/>
        <w:t>o</w:t>
      </w:r>
      <w:r>
        <w:rPr>
          <w:spacing w:val="33"/>
        </w:rPr>
        <w:t> </w:t>
      </w:r>
      <w:r>
        <w:rPr/>
        <w:t>lo</w:t>
      </w:r>
      <w:r>
        <w:rPr>
          <w:spacing w:val="33"/>
        </w:rPr>
        <w:t> </w:t>
      </w:r>
      <w:r>
        <w:rPr/>
        <w:t>empapelamos</w:t>
      </w:r>
      <w:r>
        <w:rPr>
          <w:spacing w:val="32"/>
        </w:rPr>
        <w:t> </w:t>
      </w:r>
      <w:r>
        <w:rPr/>
        <w:t>con</w:t>
      </w:r>
      <w:r>
        <w:rPr>
          <w:spacing w:val="33"/>
        </w:rPr>
        <w:t> </w:t>
      </w:r>
      <w:r>
        <w:rPr/>
        <w:t>frases sin sentido.⁵</w:t>
      </w:r>
      <w:r>
        <w:rPr>
          <w:spacing w:val="3"/>
          <w:position w:val="8"/>
        </w:rPr>
        <w:drawing>
          <wp:inline distT="0" distB="0" distL="0" distR="0">
            <wp:extent cx="49952" cy="76866"/>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2" cstate="print"/>
                    <a:stretch>
                      <a:fillRect/>
                    </a:stretch>
                  </pic:blipFill>
                  <pic:spPr>
                    <a:xfrm>
                      <a:off x="0" y="0"/>
                      <a:ext cx="49952" cy="76866"/>
                    </a:xfrm>
                    <a:prstGeom prst="rect">
                      <a:avLst/>
                    </a:prstGeom>
                  </pic:spPr>
                </pic:pic>
              </a:graphicData>
            </a:graphic>
          </wp:inline>
        </w:drawing>
      </w:r>
      <w:r>
        <w:rPr>
          <w:spacing w:val="3"/>
          <w:position w:val="8"/>
        </w:rPr>
      </w:r>
    </w:p>
    <w:p>
      <w:pPr>
        <w:pStyle w:val="BodyText"/>
      </w:pPr>
    </w:p>
    <w:p>
      <w:pPr>
        <w:pStyle w:val="BodyText"/>
        <w:spacing w:before="259"/>
      </w:pPr>
    </w:p>
    <w:p>
      <w:pPr>
        <w:pStyle w:val="BodyText"/>
        <w:spacing w:line="247" w:lineRule="auto"/>
        <w:ind w:left="100" w:right="545"/>
      </w:pPr>
      <w:r>
        <w:rPr/>
        <w:t>Las frases que hemos visto que Atkins y Asimov utilizan para explicar el comienzo del universo, “puntos matemáticos” y “energía positiva y negativa” respectivamente,</w:t>
      </w:r>
      <w:r>
        <w:rPr>
          <w:spacing w:val="40"/>
        </w:rPr>
        <w:t> </w:t>
      </w:r>
      <w:r>
        <w:rPr/>
        <w:t>no</w:t>
      </w:r>
      <w:r>
        <w:rPr>
          <w:spacing w:val="40"/>
        </w:rPr>
        <w:t> </w:t>
      </w:r>
      <w:r>
        <w:rPr/>
        <w:t>nos parecen</w:t>
      </w:r>
      <w:r>
        <w:rPr>
          <w:spacing w:val="40"/>
        </w:rPr>
        <w:t> </w:t>
      </w:r>
      <w:r>
        <w:rPr/>
        <w:t>significativas.</w:t>
      </w:r>
      <w:r>
        <w:rPr>
          <w:spacing w:val="40"/>
        </w:rPr>
        <w:t> </w:t>
      </w:r>
      <w:r>
        <w:rPr/>
        <w:t>De hecho,</w:t>
      </w:r>
      <w:r>
        <w:rPr>
          <w:spacing w:val="40"/>
        </w:rPr>
        <w:t> </w:t>
      </w:r>
      <w:r>
        <w:rPr/>
        <w:t>no</w:t>
      </w:r>
      <w:r>
        <w:rPr>
          <w:spacing w:val="40"/>
        </w:rPr>
        <w:t> </w:t>
      </w:r>
      <w:r>
        <w:rPr/>
        <w:t>explican</w:t>
      </w:r>
      <w:r>
        <w:rPr>
          <w:spacing w:val="40"/>
        </w:rPr>
        <w:t> </w:t>
      </w:r>
      <w:r>
        <w:rPr/>
        <w:t>nada.</w:t>
      </w:r>
    </w:p>
    <w:p>
      <w:pPr>
        <w:spacing w:after="0" w:line="247" w:lineRule="auto"/>
        <w:sectPr>
          <w:pgSz w:w="12240" w:h="15840"/>
          <w:pgMar w:top="1360" w:bottom="280" w:left="1340" w:right="1240"/>
        </w:sectPr>
      </w:pPr>
    </w:p>
    <w:p>
      <w:pPr>
        <w:pStyle w:val="BodyText"/>
        <w:spacing w:line="247" w:lineRule="auto" w:before="237"/>
        <w:ind w:left="100" w:right="417"/>
      </w:pPr>
      <w:r>
        <w:rPr/>
        <w:t>Con respecto a los sentimientos “irritantes” de Einstein sobre la relatividad y el universo en expansión, Jastrow escribe: “Este es un lenguaje curiosamente emocional para una discusión de algunas fórmulas matemáticas. Supongo que la idea de un comienzo en el tiempo molestó a Einstein por sus implicaciones </w:t>
      </w:r>
      <w:r>
        <w:rPr>
          <w:spacing w:val="-2"/>
        </w:rPr>
        <w:t>teológicas”.⁵¹</w:t>
      </w:r>
    </w:p>
    <w:p>
      <w:pPr>
        <w:pStyle w:val="BodyText"/>
      </w:pPr>
    </w:p>
    <w:p>
      <w:pPr>
        <w:pStyle w:val="BodyText"/>
        <w:spacing w:before="261"/>
      </w:pPr>
    </w:p>
    <w:p>
      <w:pPr>
        <w:pStyle w:val="BodyText"/>
        <w:spacing w:line="247" w:lineRule="auto"/>
        <w:ind w:left="100" w:right="253"/>
      </w:pPr>
      <w:r>
        <w:rPr/>
        <w:t>Todos saben que los teístas tienen creencias teológicas. Pero lo que a menudo se pasa por alto es que los científicos ateos y panteístas también tienen creencias teológicas. Como se señaló anteriormente, Jastrow llama a algunas de estas creencias</w:t>
      </w:r>
      <w:r>
        <w:rPr>
          <w:spacing w:val="29"/>
        </w:rPr>
        <w:t> </w:t>
      </w:r>
      <w:r>
        <w:rPr/>
        <w:t>“los</w:t>
      </w:r>
      <w:r>
        <w:rPr>
          <w:spacing w:val="29"/>
        </w:rPr>
        <w:t> </w:t>
      </w:r>
      <w:r>
        <w:rPr/>
        <w:t>artículos</w:t>
      </w:r>
      <w:r>
        <w:rPr>
          <w:spacing w:val="29"/>
        </w:rPr>
        <w:t> </w:t>
      </w:r>
      <w:r>
        <w:rPr/>
        <w:t>de</w:t>
      </w:r>
      <w:r>
        <w:rPr>
          <w:spacing w:val="29"/>
        </w:rPr>
        <w:t> </w:t>
      </w:r>
      <w:r>
        <w:rPr/>
        <w:t>fe</w:t>
      </w:r>
      <w:r>
        <w:rPr>
          <w:spacing w:val="29"/>
        </w:rPr>
        <w:t> </w:t>
      </w:r>
      <w:r>
        <w:rPr/>
        <w:t>en</w:t>
      </w:r>
      <w:r>
        <w:rPr>
          <w:spacing w:val="30"/>
        </w:rPr>
        <w:t> </w:t>
      </w:r>
      <w:r>
        <w:rPr/>
        <w:t>nuestra</w:t>
      </w:r>
      <w:r>
        <w:rPr>
          <w:spacing w:val="29"/>
        </w:rPr>
        <w:t> </w:t>
      </w:r>
      <w:r>
        <w:rPr/>
        <w:t>profesión”,</w:t>
      </w:r>
      <w:r>
        <w:rPr>
          <w:spacing w:val="30"/>
        </w:rPr>
        <w:t> </w:t>
      </w:r>
      <w:r>
        <w:rPr/>
        <w:t>y</w:t>
      </w:r>
      <w:r>
        <w:rPr>
          <w:spacing w:val="30"/>
        </w:rPr>
        <w:t> </w:t>
      </w:r>
      <w:r>
        <w:rPr/>
        <w:t>afirma</w:t>
      </w:r>
      <w:r>
        <w:rPr>
          <w:spacing w:val="29"/>
        </w:rPr>
        <w:t> </w:t>
      </w:r>
      <w:r>
        <w:rPr/>
        <w:t>que</w:t>
      </w:r>
      <w:r>
        <w:rPr>
          <w:spacing w:val="29"/>
        </w:rPr>
        <w:t> </w:t>
      </w:r>
      <w:r>
        <w:rPr/>
        <w:t>algunas</w:t>
      </w:r>
      <w:r>
        <w:rPr>
          <w:spacing w:val="29"/>
        </w:rPr>
        <w:t> </w:t>
      </w:r>
      <w:r>
        <w:rPr/>
        <w:t>de estas creencias comprenden la “religión de la ciencia”. Él escribe:</w:t>
      </w:r>
    </w:p>
    <w:p>
      <w:pPr>
        <w:pStyle w:val="BodyText"/>
      </w:pPr>
    </w:p>
    <w:p>
      <w:pPr>
        <w:pStyle w:val="BodyText"/>
        <w:spacing w:before="261"/>
      </w:pPr>
    </w:p>
    <w:p>
      <w:pPr>
        <w:pStyle w:val="BodyText"/>
        <w:spacing w:line="247" w:lineRule="auto"/>
        <w:ind w:left="100" w:right="417"/>
      </w:pPr>
      <w:r>
        <w:rPr/>
        <w:t>Hay un tipo de religión en la ciencia… cada efecto debe tener su causa; no hay primera causa ... Esta fe religiosa del científico es violada por el descubrimiento</w:t>
      </w:r>
      <w:r>
        <w:rPr>
          <w:spacing w:val="80"/>
        </w:rPr>
        <w:t> </w:t>
      </w:r>
      <w:r>
        <w:rPr/>
        <w:t>de que el mundo tuvo un comienzo bajo condiciones en las que las leyes</w:t>
      </w:r>
      <w:r>
        <w:rPr>
          <w:spacing w:val="80"/>
        </w:rPr>
        <w:t> </w:t>
      </w:r>
      <w:r>
        <w:rPr/>
        <w:t>conocidas</w:t>
      </w:r>
      <w:r>
        <w:rPr>
          <w:spacing w:val="27"/>
        </w:rPr>
        <w:t> </w:t>
      </w:r>
      <w:r>
        <w:rPr/>
        <w:t>de</w:t>
      </w:r>
      <w:r>
        <w:rPr>
          <w:spacing w:val="27"/>
        </w:rPr>
        <w:t> </w:t>
      </w:r>
      <w:r>
        <w:rPr/>
        <w:t>la</w:t>
      </w:r>
      <w:r>
        <w:rPr>
          <w:spacing w:val="27"/>
        </w:rPr>
        <w:t> </w:t>
      </w:r>
      <w:r>
        <w:rPr/>
        <w:t>física</w:t>
      </w:r>
      <w:r>
        <w:rPr>
          <w:spacing w:val="27"/>
        </w:rPr>
        <w:t> </w:t>
      </w:r>
      <w:r>
        <w:rPr/>
        <w:t>no</w:t>
      </w:r>
      <w:r>
        <w:rPr>
          <w:spacing w:val="29"/>
        </w:rPr>
        <w:t> </w:t>
      </w:r>
      <w:r>
        <w:rPr/>
        <w:t>son</w:t>
      </w:r>
      <w:r>
        <w:rPr>
          <w:spacing w:val="29"/>
        </w:rPr>
        <w:t> </w:t>
      </w:r>
      <w:r>
        <w:rPr/>
        <w:t>válidas</w:t>
      </w:r>
      <w:r>
        <w:rPr>
          <w:spacing w:val="27"/>
        </w:rPr>
        <w:t> </w:t>
      </w:r>
      <w:r>
        <w:rPr/>
        <w:t>y</w:t>
      </w:r>
      <w:r>
        <w:rPr>
          <w:spacing w:val="29"/>
        </w:rPr>
        <w:t> </w:t>
      </w:r>
      <w:r>
        <w:rPr/>
        <w:t>como</w:t>
      </w:r>
      <w:r>
        <w:rPr>
          <w:spacing w:val="29"/>
        </w:rPr>
        <w:t> </w:t>
      </w:r>
      <w:r>
        <w:rPr/>
        <w:t>producto</w:t>
      </w:r>
      <w:r>
        <w:rPr>
          <w:spacing w:val="29"/>
        </w:rPr>
        <w:t> </w:t>
      </w:r>
      <w:r>
        <w:rPr/>
        <w:t>de</w:t>
      </w:r>
      <w:r>
        <w:rPr>
          <w:spacing w:val="27"/>
        </w:rPr>
        <w:t> </w:t>
      </w:r>
      <w:r>
        <w:rPr/>
        <w:t>fuerzas</w:t>
      </w:r>
      <w:r>
        <w:rPr>
          <w:spacing w:val="27"/>
        </w:rPr>
        <w:t> </w:t>
      </w:r>
      <w:r>
        <w:rPr/>
        <w:t>o circunstancias</w:t>
      </w:r>
      <w:r>
        <w:rPr>
          <w:spacing w:val="36"/>
        </w:rPr>
        <w:t> </w:t>
      </w:r>
      <w:r>
        <w:rPr/>
        <w:t>no</w:t>
      </w:r>
      <w:r>
        <w:rPr>
          <w:spacing w:val="38"/>
        </w:rPr>
        <w:t> </w:t>
      </w:r>
      <w:r>
        <w:rPr/>
        <w:t>podemos</w:t>
      </w:r>
      <w:r>
        <w:rPr>
          <w:spacing w:val="36"/>
        </w:rPr>
        <w:t> </w:t>
      </w:r>
      <w:r>
        <w:rPr/>
        <w:t>descubrir.</w:t>
      </w:r>
      <w:r>
        <w:rPr>
          <w:spacing w:val="38"/>
        </w:rPr>
        <w:t> </w:t>
      </w:r>
      <w:r>
        <w:rPr/>
        <w:t>Cuando</w:t>
      </w:r>
      <w:r>
        <w:rPr>
          <w:spacing w:val="38"/>
        </w:rPr>
        <w:t> </w:t>
      </w:r>
      <w:r>
        <w:rPr/>
        <w:t>eso</w:t>
      </w:r>
      <w:r>
        <w:rPr>
          <w:spacing w:val="38"/>
        </w:rPr>
        <w:t> </w:t>
      </w:r>
      <w:r>
        <w:rPr/>
        <w:t>sucede,</w:t>
      </w:r>
      <w:r>
        <w:rPr>
          <w:spacing w:val="38"/>
        </w:rPr>
        <w:t> </w:t>
      </w:r>
      <w:r>
        <w:rPr/>
        <w:t>el</w:t>
      </w:r>
      <w:r>
        <w:rPr>
          <w:spacing w:val="36"/>
        </w:rPr>
        <w:t> </w:t>
      </w:r>
      <w:r>
        <w:rPr/>
        <w:t>científico</w:t>
      </w:r>
      <w:r>
        <w:rPr>
          <w:spacing w:val="38"/>
        </w:rPr>
        <w:t> </w:t>
      </w:r>
      <w:r>
        <w:rPr/>
        <w:t>ha perdido</w:t>
      </w:r>
      <w:r>
        <w:rPr>
          <w:spacing w:val="40"/>
        </w:rPr>
        <w:t> </w:t>
      </w:r>
      <w:r>
        <w:rPr/>
        <w:t>el control.</w:t>
      </w:r>
      <w:r>
        <w:rPr>
          <w:spacing w:val="40"/>
        </w:rPr>
        <w:t> </w:t>
      </w:r>
      <w:r>
        <w:rPr/>
        <w:t>Si realmente examinara las implicaciones,</w:t>
      </w:r>
      <w:r>
        <w:rPr>
          <w:spacing w:val="40"/>
        </w:rPr>
        <w:t> </w:t>
      </w:r>
      <w:r>
        <w:rPr/>
        <w:t>estaría traumatizado. Como de costumbre cuando se enfrenta al trauma, la mente reacciona ignorando las implicaciones (en la ciencia esto se conoce como</w:t>
      </w:r>
      <w:r>
        <w:rPr>
          <w:spacing w:val="80"/>
          <w:w w:val="150"/>
        </w:rPr>
        <w:t> </w:t>
      </w:r>
      <w:r>
        <w:rPr/>
        <w:t>“negarse a especular”) o trivializando el origen del mundo llamándolo Big Bang, como si el universo fuera un petardo.⁵²</w:t>
      </w:r>
    </w:p>
    <w:p>
      <w:pPr>
        <w:pStyle w:val="BodyText"/>
      </w:pPr>
    </w:p>
    <w:p>
      <w:pPr>
        <w:pStyle w:val="BodyText"/>
        <w:spacing w:before="259"/>
      </w:pPr>
    </w:p>
    <w:p>
      <w:pPr>
        <w:pStyle w:val="BodyText"/>
        <w:spacing w:line="247" w:lineRule="auto"/>
        <w:ind w:left="100" w:right="374"/>
      </w:pPr>
      <w:r>
        <w:rPr/>
        <w:t>Traumatizados o no, los científicos deben enfrentarse a las implicaciones de la evidencia</w:t>
      </w:r>
      <w:r>
        <w:rPr>
          <w:spacing w:val="27"/>
        </w:rPr>
        <w:t> </w:t>
      </w:r>
      <w:r>
        <w:rPr/>
        <w:t>del</w:t>
      </w:r>
      <w:r>
        <w:rPr>
          <w:spacing w:val="27"/>
        </w:rPr>
        <w:t> </w:t>
      </w:r>
      <w:r>
        <w:rPr/>
        <w:t>Big</w:t>
      </w:r>
      <w:r>
        <w:rPr>
          <w:spacing w:val="29"/>
        </w:rPr>
        <w:t> </w:t>
      </w:r>
      <w:r>
        <w:rPr/>
        <w:t>Bang.</w:t>
      </w:r>
      <w:r>
        <w:rPr>
          <w:spacing w:val="29"/>
        </w:rPr>
        <w:t> </w:t>
      </w:r>
      <w:r>
        <w:rPr/>
        <w:t>Puede</w:t>
      </w:r>
      <w:r>
        <w:rPr>
          <w:spacing w:val="27"/>
        </w:rPr>
        <w:t> </w:t>
      </w:r>
      <w:r>
        <w:rPr/>
        <w:t>que</w:t>
      </w:r>
      <w:r>
        <w:rPr>
          <w:spacing w:val="27"/>
        </w:rPr>
        <w:t> </w:t>
      </w:r>
      <w:r>
        <w:rPr/>
        <w:t>no</w:t>
      </w:r>
      <w:r>
        <w:rPr>
          <w:spacing w:val="29"/>
        </w:rPr>
        <w:t> </w:t>
      </w:r>
      <w:r>
        <w:rPr/>
        <w:t>les</w:t>
      </w:r>
      <w:r>
        <w:rPr>
          <w:spacing w:val="27"/>
        </w:rPr>
        <w:t> </w:t>
      </w:r>
      <w:r>
        <w:rPr/>
        <w:t>gusten</w:t>
      </w:r>
      <w:r>
        <w:rPr>
          <w:spacing w:val="29"/>
        </w:rPr>
        <w:t> </w:t>
      </w:r>
      <w:r>
        <w:rPr/>
        <w:t>las</w:t>
      </w:r>
      <w:r>
        <w:rPr>
          <w:spacing w:val="27"/>
        </w:rPr>
        <w:t> </w:t>
      </w:r>
      <w:r>
        <w:rPr/>
        <w:t>pruebas</w:t>
      </w:r>
      <w:r>
        <w:rPr>
          <w:spacing w:val="27"/>
        </w:rPr>
        <w:t> </w:t>
      </w:r>
      <w:r>
        <w:rPr/>
        <w:t>o</w:t>
      </w:r>
      <w:r>
        <w:rPr>
          <w:spacing w:val="29"/>
        </w:rPr>
        <w:t> </w:t>
      </w:r>
      <w:r>
        <w:rPr/>
        <w:t>sus implicaciones, pero eso no cambiará los hechos. Como la evidencia muestra que</w:t>
      </w:r>
      <w:r>
        <w:rPr>
          <w:spacing w:val="80"/>
        </w:rPr>
        <w:t> </w:t>
      </w:r>
      <w:r>
        <w:rPr/>
        <w:t>el tiempo, el espacio y la materia se crearon en el Big Bang, la conclusión científica</w:t>
      </w:r>
      <w:r>
        <w:rPr>
          <w:spacing w:val="27"/>
        </w:rPr>
        <w:t> </w:t>
      </w:r>
      <w:r>
        <w:rPr/>
        <w:t>más</w:t>
      </w:r>
      <w:r>
        <w:rPr>
          <w:spacing w:val="27"/>
        </w:rPr>
        <w:t> </w:t>
      </w:r>
      <w:r>
        <w:rPr/>
        <w:t>probable</w:t>
      </w:r>
      <w:r>
        <w:rPr>
          <w:spacing w:val="27"/>
        </w:rPr>
        <w:t> </w:t>
      </w:r>
      <w:r>
        <w:rPr/>
        <w:t>es</w:t>
      </w:r>
      <w:r>
        <w:rPr>
          <w:spacing w:val="27"/>
        </w:rPr>
        <w:t> </w:t>
      </w:r>
      <w:r>
        <w:rPr/>
        <w:t>que</w:t>
      </w:r>
      <w:r>
        <w:rPr>
          <w:spacing w:val="27"/>
        </w:rPr>
        <w:t> </w:t>
      </w:r>
      <w:r>
        <w:rPr/>
        <w:t>el</w:t>
      </w:r>
      <w:r>
        <w:rPr>
          <w:spacing w:val="27"/>
        </w:rPr>
        <w:t> </w:t>
      </w:r>
      <w:r>
        <w:rPr/>
        <w:t>universo</w:t>
      </w:r>
      <w:r>
        <w:rPr>
          <w:spacing w:val="29"/>
        </w:rPr>
        <w:t> </w:t>
      </w:r>
      <w:r>
        <w:rPr/>
        <w:t>fue</w:t>
      </w:r>
      <w:r>
        <w:rPr>
          <w:spacing w:val="27"/>
        </w:rPr>
        <w:t> </w:t>
      </w:r>
      <w:r>
        <w:rPr/>
        <w:t>causado</w:t>
      </w:r>
      <w:r>
        <w:rPr>
          <w:spacing w:val="29"/>
        </w:rPr>
        <w:t> </w:t>
      </w:r>
      <w:r>
        <w:rPr/>
        <w:t>por</w:t>
      </w:r>
      <w:r>
        <w:rPr>
          <w:spacing w:val="27"/>
        </w:rPr>
        <w:t> </w:t>
      </w:r>
      <w:r>
        <w:rPr/>
        <w:t>algo</w:t>
      </w:r>
      <w:r>
        <w:rPr>
          <w:spacing w:val="29"/>
        </w:rPr>
        <w:t> </w:t>
      </w:r>
      <w:r>
        <w:rPr/>
        <w:t>que</w:t>
      </w:r>
      <w:r>
        <w:rPr>
          <w:spacing w:val="27"/>
        </w:rPr>
        <w:t> </w:t>
      </w:r>
      <w:r>
        <w:rPr/>
        <w:t>está</w:t>
      </w:r>
      <w:r>
        <w:rPr>
          <w:spacing w:val="27"/>
        </w:rPr>
        <w:t> </w:t>
      </w:r>
      <w:r>
        <w:rPr/>
        <w:t>fuera del tiempo, el espacio y la materia (es decir, una Causa Eterna). Cuando los científicos</w:t>
      </w:r>
      <w:r>
        <w:rPr>
          <w:spacing w:val="33"/>
        </w:rPr>
        <w:t> </w:t>
      </w:r>
      <w:r>
        <w:rPr/>
        <w:t>no</w:t>
      </w:r>
      <w:r>
        <w:rPr>
          <w:spacing w:val="34"/>
        </w:rPr>
        <w:t> </w:t>
      </w:r>
      <w:r>
        <w:rPr/>
        <w:t>aceptan</w:t>
      </w:r>
      <w:r>
        <w:rPr>
          <w:spacing w:val="34"/>
        </w:rPr>
        <w:t> </w:t>
      </w:r>
      <w:r>
        <w:rPr/>
        <w:t>esta</w:t>
      </w:r>
      <w:r>
        <w:rPr>
          <w:spacing w:val="33"/>
        </w:rPr>
        <w:t> </w:t>
      </w:r>
      <w:r>
        <w:rPr/>
        <w:t>conclusión</w:t>
      </w:r>
      <w:r>
        <w:rPr>
          <w:spacing w:val="34"/>
        </w:rPr>
        <w:t> </w:t>
      </w:r>
      <w:r>
        <w:rPr/>
        <w:t>al</w:t>
      </w:r>
      <w:r>
        <w:rPr>
          <w:spacing w:val="33"/>
        </w:rPr>
        <w:t> </w:t>
      </w:r>
      <w:r>
        <w:rPr/>
        <w:t>incluir</w:t>
      </w:r>
      <w:r>
        <w:rPr>
          <w:spacing w:val="33"/>
        </w:rPr>
        <w:t> </w:t>
      </w:r>
      <w:r>
        <w:rPr/>
        <w:t>“frases</w:t>
      </w:r>
      <w:r>
        <w:rPr>
          <w:spacing w:val="33"/>
        </w:rPr>
        <w:t> </w:t>
      </w:r>
      <w:r>
        <w:rPr/>
        <w:t>sin</w:t>
      </w:r>
      <w:r>
        <w:rPr>
          <w:spacing w:val="34"/>
        </w:rPr>
        <w:t> </w:t>
      </w:r>
      <w:r>
        <w:rPr/>
        <w:t>sentido”</w:t>
      </w:r>
      <w:r>
        <w:rPr>
          <w:spacing w:val="33"/>
        </w:rPr>
        <w:t> </w:t>
      </w:r>
      <w:r>
        <w:rPr/>
        <w:t>o “negándose a especular”, parece que simplemente se niegan a aceptar los hechos</w:t>
      </w:r>
      <w:r>
        <w:rPr>
          <w:spacing w:val="80"/>
          <w:w w:val="150"/>
        </w:rPr>
        <w:t> </w:t>
      </w:r>
      <w:r>
        <w:rPr/>
        <w:t>y</w:t>
      </w:r>
      <w:r>
        <w:rPr>
          <w:spacing w:val="29"/>
        </w:rPr>
        <w:t> </w:t>
      </w:r>
      <w:r>
        <w:rPr/>
        <w:t>las</w:t>
      </w:r>
      <w:r>
        <w:rPr>
          <w:spacing w:val="27"/>
        </w:rPr>
        <w:t> </w:t>
      </w:r>
      <w:r>
        <w:rPr/>
        <w:t>conclusiones</w:t>
      </w:r>
      <w:r>
        <w:rPr>
          <w:spacing w:val="27"/>
        </w:rPr>
        <w:t> </w:t>
      </w:r>
      <w:r>
        <w:rPr/>
        <w:t>más</w:t>
      </w:r>
      <w:r>
        <w:rPr>
          <w:spacing w:val="27"/>
        </w:rPr>
        <w:t> </w:t>
      </w:r>
      <w:r>
        <w:rPr/>
        <w:t>razonables</w:t>
      </w:r>
      <w:r>
        <w:rPr>
          <w:spacing w:val="27"/>
        </w:rPr>
        <w:t> </w:t>
      </w:r>
      <w:r>
        <w:rPr/>
        <w:t>que</w:t>
      </w:r>
      <w:r>
        <w:rPr>
          <w:spacing w:val="27"/>
        </w:rPr>
        <w:t> </w:t>
      </w:r>
      <w:r>
        <w:rPr/>
        <w:t>surgen</w:t>
      </w:r>
      <w:r>
        <w:rPr>
          <w:spacing w:val="29"/>
        </w:rPr>
        <w:t> </w:t>
      </w:r>
      <w:r>
        <w:rPr/>
        <w:t>de</w:t>
      </w:r>
      <w:r>
        <w:rPr>
          <w:spacing w:val="27"/>
        </w:rPr>
        <w:t> </w:t>
      </w:r>
      <w:r>
        <w:rPr/>
        <w:t>ellos.</w:t>
      </w:r>
      <w:r>
        <w:rPr>
          <w:spacing w:val="29"/>
        </w:rPr>
        <w:t> </w:t>
      </w:r>
      <w:r>
        <w:rPr/>
        <w:t>Esta</w:t>
      </w:r>
      <w:r>
        <w:rPr>
          <w:spacing w:val="27"/>
        </w:rPr>
        <w:t> </w:t>
      </w:r>
      <w:r>
        <w:rPr/>
        <w:t>es</w:t>
      </w:r>
      <w:r>
        <w:rPr>
          <w:spacing w:val="27"/>
        </w:rPr>
        <w:t> </w:t>
      </w:r>
      <w:r>
        <w:rPr/>
        <w:t>una</w:t>
      </w:r>
      <w:r>
        <w:rPr>
          <w:spacing w:val="27"/>
        </w:rPr>
        <w:t> </w:t>
      </w:r>
      <w:r>
        <w:rPr/>
        <w:t>cuestión</w:t>
      </w:r>
      <w:r>
        <w:rPr>
          <w:spacing w:val="29"/>
        </w:rPr>
        <w:t> </w:t>
      </w:r>
      <w:r>
        <w:rPr/>
        <w:t>de</w:t>
      </w:r>
    </w:p>
    <w:p>
      <w:pPr>
        <w:spacing w:after="0" w:line="247" w:lineRule="auto"/>
        <w:sectPr>
          <w:pgSz w:w="12240" w:h="15840"/>
          <w:pgMar w:top="1820" w:bottom="280" w:left="1340" w:right="1240"/>
        </w:sectPr>
      </w:pPr>
    </w:p>
    <w:p>
      <w:pPr>
        <w:pStyle w:val="BodyText"/>
        <w:spacing w:line="247" w:lineRule="auto" w:before="77"/>
        <w:ind w:left="100" w:right="253"/>
      </w:pPr>
      <w:r>
        <w:rPr/>
        <w:t>voluntad, no de la mente. La evidencia es objetiva; son los científicos incrédulos quienes no lo son.</w:t>
      </w:r>
    </w:p>
    <w:p>
      <w:pPr>
        <w:pStyle w:val="BodyText"/>
      </w:pPr>
    </w:p>
    <w:p>
      <w:pPr>
        <w:pStyle w:val="BodyText"/>
        <w:spacing w:before="263"/>
      </w:pPr>
    </w:p>
    <w:p>
      <w:pPr>
        <w:pStyle w:val="Heading4"/>
      </w:pPr>
      <w:r>
        <w:rPr/>
        <w:t>¿Qué</w:t>
      </w:r>
      <w:r>
        <w:rPr>
          <w:spacing w:val="7"/>
        </w:rPr>
        <w:t> </w:t>
      </w:r>
      <w:r>
        <w:rPr/>
        <w:t>pasa</w:t>
      </w:r>
      <w:r>
        <w:rPr>
          <w:spacing w:val="9"/>
        </w:rPr>
        <w:t> </w:t>
      </w:r>
      <w:r>
        <w:rPr/>
        <w:t>si</w:t>
      </w:r>
      <w:r>
        <w:rPr>
          <w:spacing w:val="8"/>
        </w:rPr>
        <w:t> </w:t>
      </w:r>
      <w:r>
        <w:rPr/>
        <w:t>la</w:t>
      </w:r>
      <w:r>
        <w:rPr>
          <w:spacing w:val="9"/>
        </w:rPr>
        <w:t> </w:t>
      </w:r>
      <w:r>
        <w:rPr/>
        <w:t>teoría</w:t>
      </w:r>
      <w:r>
        <w:rPr>
          <w:spacing w:val="8"/>
        </w:rPr>
        <w:t> </w:t>
      </w:r>
      <w:r>
        <w:rPr/>
        <w:t>del</w:t>
      </w:r>
      <w:r>
        <w:rPr>
          <w:spacing w:val="8"/>
        </w:rPr>
        <w:t> </w:t>
      </w:r>
      <w:r>
        <w:rPr/>
        <w:t>Big</w:t>
      </w:r>
      <w:r>
        <w:rPr>
          <w:spacing w:val="9"/>
        </w:rPr>
        <w:t> </w:t>
      </w:r>
      <w:r>
        <w:rPr/>
        <w:t>Bang</w:t>
      </w:r>
      <w:r>
        <w:rPr>
          <w:spacing w:val="9"/>
        </w:rPr>
        <w:t> </w:t>
      </w:r>
      <w:r>
        <w:rPr/>
        <w:t>es</w:t>
      </w:r>
      <w:r>
        <w:rPr>
          <w:spacing w:val="8"/>
        </w:rPr>
        <w:t> </w:t>
      </w:r>
      <w:r>
        <w:rPr>
          <w:spacing w:val="-2"/>
        </w:rPr>
        <w:t>incorrecta?</w:t>
      </w:r>
    </w:p>
    <w:p>
      <w:pPr>
        <w:pStyle w:val="BodyText"/>
        <w:rPr>
          <w:b/>
        </w:rPr>
      </w:pPr>
    </w:p>
    <w:p>
      <w:pPr>
        <w:pStyle w:val="BodyText"/>
        <w:spacing w:before="272"/>
        <w:rPr>
          <w:b/>
        </w:rPr>
      </w:pPr>
    </w:p>
    <w:p>
      <w:pPr>
        <w:pStyle w:val="BodyText"/>
        <w:spacing w:line="247" w:lineRule="auto"/>
        <w:ind w:left="100" w:right="287"/>
      </w:pPr>
      <w:r>
        <w:rPr/>
        <w:t>Hasta</w:t>
      </w:r>
      <w:r>
        <w:rPr>
          <w:spacing w:val="33"/>
        </w:rPr>
        <w:t> </w:t>
      </w:r>
      <w:r>
        <w:rPr/>
        <w:t>ahora</w:t>
      </w:r>
      <w:r>
        <w:rPr>
          <w:spacing w:val="33"/>
        </w:rPr>
        <w:t> </w:t>
      </w:r>
      <w:r>
        <w:rPr/>
        <w:t>hemos</w:t>
      </w:r>
      <w:r>
        <w:rPr>
          <w:spacing w:val="33"/>
        </w:rPr>
        <w:t> </w:t>
      </w:r>
      <w:r>
        <w:rPr/>
        <w:t>dado</w:t>
      </w:r>
      <w:r>
        <w:rPr>
          <w:spacing w:val="34"/>
        </w:rPr>
        <w:t> </w:t>
      </w:r>
      <w:r>
        <w:rPr/>
        <w:t>pruebas</w:t>
      </w:r>
      <w:r>
        <w:rPr>
          <w:spacing w:val="33"/>
        </w:rPr>
        <w:t> </w:t>
      </w:r>
      <w:r>
        <w:rPr/>
        <w:t>científicas</w:t>
      </w:r>
      <w:r>
        <w:rPr>
          <w:spacing w:val="33"/>
        </w:rPr>
        <w:t> </w:t>
      </w:r>
      <w:r>
        <w:rPr/>
        <w:t>sólidas</w:t>
      </w:r>
      <w:r>
        <w:rPr>
          <w:spacing w:val="33"/>
        </w:rPr>
        <w:t> </w:t>
      </w:r>
      <w:r>
        <w:rPr/>
        <w:t>(SURGE)</w:t>
      </w:r>
      <w:r>
        <w:rPr>
          <w:spacing w:val="33"/>
        </w:rPr>
        <w:t> </w:t>
      </w:r>
      <w:r>
        <w:rPr/>
        <w:t>del</w:t>
      </w:r>
      <w:r>
        <w:rPr>
          <w:spacing w:val="33"/>
        </w:rPr>
        <w:t> </w:t>
      </w:r>
      <w:r>
        <w:rPr/>
        <w:t>hecho</w:t>
      </w:r>
      <w:r>
        <w:rPr>
          <w:spacing w:val="34"/>
        </w:rPr>
        <w:t> </w:t>
      </w:r>
      <w:r>
        <w:rPr/>
        <w:t>de</w:t>
      </w:r>
      <w:r>
        <w:rPr>
          <w:spacing w:val="33"/>
        </w:rPr>
        <w:t> </w:t>
      </w:r>
      <w:r>
        <w:rPr/>
        <w:t>que el universo tuvo un comienzo. Pero supongamos que los científicos se despiertan un</w:t>
      </w:r>
      <w:r>
        <w:rPr>
          <w:spacing w:val="29"/>
        </w:rPr>
        <w:t> </w:t>
      </w:r>
      <w:r>
        <w:rPr/>
        <w:t>día y</w:t>
      </w:r>
      <w:r>
        <w:rPr>
          <w:spacing w:val="29"/>
        </w:rPr>
        <w:t> </w:t>
      </w:r>
      <w:r>
        <w:rPr/>
        <w:t>descubren</w:t>
      </w:r>
      <w:r>
        <w:rPr>
          <w:spacing w:val="29"/>
        </w:rPr>
        <w:t> </w:t>
      </w:r>
      <w:r>
        <w:rPr/>
        <w:t>que todos sus cálculos han</w:t>
      </w:r>
      <w:r>
        <w:rPr>
          <w:spacing w:val="29"/>
        </w:rPr>
        <w:t> </w:t>
      </w:r>
      <w:r>
        <w:rPr/>
        <w:t>sido</w:t>
      </w:r>
      <w:r>
        <w:rPr>
          <w:spacing w:val="29"/>
        </w:rPr>
        <w:t> </w:t>
      </w:r>
      <w:r>
        <w:rPr/>
        <w:t>incorrectos: no</w:t>
      </w:r>
      <w:r>
        <w:rPr>
          <w:spacing w:val="29"/>
        </w:rPr>
        <w:t> </w:t>
      </w:r>
      <w:r>
        <w:rPr/>
        <w:t>hubo</w:t>
      </w:r>
      <w:r>
        <w:rPr>
          <w:spacing w:val="29"/>
        </w:rPr>
        <w:t> </w:t>
      </w:r>
      <w:r>
        <w:rPr/>
        <w:t>Big Bang. Dado el amplio alcance de la evidencia y la capacidad de la teoría para predecir correctamente tantos fenómenos observables, sería totalmente</w:t>
      </w:r>
      <w:r>
        <w:rPr>
          <w:spacing w:val="80"/>
          <w:w w:val="150"/>
        </w:rPr>
        <w:t> </w:t>
      </w:r>
      <w:r>
        <w:rPr/>
        <w:t>improbable un abandono total del Big Bang.</w:t>
      </w:r>
    </w:p>
    <w:p>
      <w:pPr>
        <w:pStyle w:val="BodyText"/>
      </w:pPr>
    </w:p>
    <w:p>
      <w:pPr>
        <w:pStyle w:val="BodyText"/>
        <w:spacing w:before="261"/>
      </w:pPr>
    </w:p>
    <w:p>
      <w:pPr>
        <w:pStyle w:val="BodyText"/>
        <w:spacing w:line="247" w:lineRule="auto"/>
        <w:ind w:left="100" w:right="404"/>
      </w:pPr>
      <w:r>
        <w:rPr/>
        <w:t>Esto es admitido incluso por los ateos. Victor Stenger, un físico que enseñaba en la</w:t>
      </w:r>
      <w:r>
        <w:rPr>
          <w:spacing w:val="29"/>
        </w:rPr>
        <w:t> </w:t>
      </w:r>
      <w:r>
        <w:rPr/>
        <w:t>Universidad</w:t>
      </w:r>
      <w:r>
        <w:rPr>
          <w:spacing w:val="30"/>
        </w:rPr>
        <w:t> </w:t>
      </w:r>
      <w:r>
        <w:rPr/>
        <w:t>de</w:t>
      </w:r>
      <w:r>
        <w:rPr>
          <w:spacing w:val="29"/>
        </w:rPr>
        <w:t> </w:t>
      </w:r>
      <w:r>
        <w:rPr/>
        <w:t>Hawai,</w:t>
      </w:r>
      <w:r>
        <w:rPr>
          <w:spacing w:val="30"/>
        </w:rPr>
        <w:t> </w:t>
      </w:r>
      <w:r>
        <w:rPr/>
        <w:t>escribió</w:t>
      </w:r>
      <w:r>
        <w:rPr>
          <w:spacing w:val="30"/>
        </w:rPr>
        <w:t> </w:t>
      </w:r>
      <w:r>
        <w:rPr/>
        <w:t>una</w:t>
      </w:r>
      <w:r>
        <w:rPr>
          <w:spacing w:val="29"/>
        </w:rPr>
        <w:t> </w:t>
      </w:r>
      <w:r>
        <w:rPr/>
        <w:t>vez</w:t>
      </w:r>
      <w:r>
        <w:rPr>
          <w:spacing w:val="29"/>
        </w:rPr>
        <w:t> </w:t>
      </w:r>
      <w:r>
        <w:rPr/>
        <w:t>que</w:t>
      </w:r>
      <w:r>
        <w:rPr>
          <w:spacing w:val="29"/>
        </w:rPr>
        <w:t> </w:t>
      </w:r>
      <w:r>
        <w:rPr/>
        <w:t>“el</w:t>
      </w:r>
      <w:r>
        <w:rPr>
          <w:spacing w:val="29"/>
        </w:rPr>
        <w:t> </w:t>
      </w:r>
      <w:r>
        <w:rPr/>
        <w:t>universo</w:t>
      </w:r>
      <w:r>
        <w:rPr>
          <w:spacing w:val="30"/>
        </w:rPr>
        <w:t> </w:t>
      </w:r>
      <w:r>
        <w:rPr/>
        <w:t>explotó</w:t>
      </w:r>
      <w:r>
        <w:rPr>
          <w:spacing w:val="30"/>
        </w:rPr>
        <w:t> </w:t>
      </w:r>
      <w:r>
        <w:rPr/>
        <w:t>de</w:t>
      </w:r>
      <w:r>
        <w:rPr>
          <w:spacing w:val="29"/>
        </w:rPr>
        <w:t> </w:t>
      </w:r>
      <w:r>
        <w:rPr/>
        <w:t>la nada”.⁵³ Stenger reconoció recientemente que el Big Bang parece más probable. “Tenemos que dejar abierta la posibilidad de que [el Big Bang] podría estar equivocado”, señaló, “pero…. Cada año que pasa, y se reciben más datos astronómicos, es cada vez más consistente con al menos la imagen general del</w:t>
      </w:r>
      <w:r>
        <w:rPr>
          <w:spacing w:val="80"/>
        </w:rPr>
        <w:t> </w:t>
      </w:r>
      <w:r>
        <w:rPr/>
        <w:t>Big Bang”.⁵⁴</w:t>
      </w:r>
    </w:p>
    <w:p>
      <w:pPr>
        <w:pStyle w:val="BodyText"/>
      </w:pPr>
    </w:p>
    <w:p>
      <w:pPr>
        <w:pStyle w:val="BodyText"/>
        <w:spacing w:before="260"/>
      </w:pPr>
    </w:p>
    <w:p>
      <w:pPr>
        <w:pStyle w:val="BodyText"/>
        <w:spacing w:line="247" w:lineRule="auto"/>
        <w:ind w:left="100" w:right="253"/>
      </w:pPr>
      <w:r>
        <w:rPr/>
        <w:t>De hecho, en 2003 surgieron más pruebas de que el Big Bang es correcto. El satélite WMAP de la NASA (Wilkinson Microwave Anisotropy Probe) confirmó los hallazgos de su predecesor COBE y devolvió imágenes treinta y cinco veces más precisas que COBE de las ondas de radiación de fondo.⁵⁵ De hecho, las observaciones espaciales se vuelven tan favorables a la cosmovisión teísta que George</w:t>
      </w:r>
      <w:r>
        <w:rPr>
          <w:spacing w:val="33"/>
        </w:rPr>
        <w:t> </w:t>
      </w:r>
      <w:r>
        <w:rPr/>
        <w:t>Will</w:t>
      </w:r>
      <w:r>
        <w:rPr>
          <w:spacing w:val="33"/>
        </w:rPr>
        <w:t> </w:t>
      </w:r>
      <w:r>
        <w:rPr/>
        <w:t>señaló:</w:t>
      </w:r>
      <w:r>
        <w:rPr>
          <w:spacing w:val="33"/>
        </w:rPr>
        <w:t> </w:t>
      </w:r>
      <w:r>
        <w:rPr/>
        <w:t>“Pronto</w:t>
      </w:r>
      <w:r>
        <w:rPr>
          <w:spacing w:val="34"/>
        </w:rPr>
        <w:t> </w:t>
      </w:r>
      <w:r>
        <w:rPr/>
        <w:t>la</w:t>
      </w:r>
      <w:r>
        <w:rPr>
          <w:spacing w:val="33"/>
        </w:rPr>
        <w:t> </w:t>
      </w:r>
      <w:r>
        <w:rPr/>
        <w:t>American</w:t>
      </w:r>
      <w:r>
        <w:rPr>
          <w:spacing w:val="34"/>
        </w:rPr>
        <w:t> </w:t>
      </w:r>
      <w:r>
        <w:rPr/>
        <w:t>Civil</w:t>
      </w:r>
      <w:r>
        <w:rPr>
          <w:spacing w:val="33"/>
        </w:rPr>
        <w:t> </w:t>
      </w:r>
      <w:r>
        <w:rPr/>
        <w:t>Liberties</w:t>
      </w:r>
      <w:r>
        <w:rPr>
          <w:spacing w:val="33"/>
        </w:rPr>
        <w:t> </w:t>
      </w:r>
      <w:r>
        <w:rPr/>
        <w:t>Union,</w:t>
      </w:r>
      <w:r>
        <w:rPr>
          <w:spacing w:val="34"/>
        </w:rPr>
        <w:t> </w:t>
      </w:r>
      <w:r>
        <w:rPr/>
        <w:t>o,</w:t>
      </w:r>
      <w:r>
        <w:rPr>
          <w:spacing w:val="34"/>
        </w:rPr>
        <w:t> </w:t>
      </w:r>
      <w:r>
        <w:rPr/>
        <w:t>alguna facción laica similar presentarán una demanda contra la NASA, alegando que el telescopio</w:t>
      </w:r>
      <w:r>
        <w:rPr>
          <w:spacing w:val="40"/>
        </w:rPr>
        <w:t> </w:t>
      </w:r>
      <w:r>
        <w:rPr/>
        <w:t>espacial Hubble apoya inconstitucionalmente a los religiosos”.⁵</w:t>
      </w:r>
      <w:r>
        <w:rPr>
          <w:spacing w:val="1"/>
          <w:position w:val="8"/>
        </w:rPr>
        <w:drawing>
          <wp:inline distT="0" distB="0" distL="0" distR="0">
            <wp:extent cx="52578" cy="77866"/>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3" cstate="print"/>
                    <a:stretch>
                      <a:fillRect/>
                    </a:stretch>
                  </pic:blipFill>
                  <pic:spPr>
                    <a:xfrm>
                      <a:off x="0" y="0"/>
                      <a:ext cx="52578" cy="77866"/>
                    </a:xfrm>
                    <a:prstGeom prst="rect">
                      <a:avLst/>
                    </a:prstGeom>
                  </pic:spPr>
                </pic:pic>
              </a:graphicData>
            </a:graphic>
          </wp:inline>
        </w:drawing>
      </w:r>
      <w:r>
        <w:rPr>
          <w:spacing w:val="1"/>
          <w:position w:val="8"/>
        </w:rPr>
      </w:r>
    </w:p>
    <w:p>
      <w:pPr>
        <w:pStyle w:val="BodyText"/>
      </w:pPr>
    </w:p>
    <w:p>
      <w:pPr>
        <w:pStyle w:val="BodyText"/>
        <w:spacing w:before="260"/>
      </w:pPr>
    </w:p>
    <w:p>
      <w:pPr>
        <w:pStyle w:val="BodyText"/>
        <w:ind w:left="100"/>
      </w:pPr>
      <w:r>
        <w:rPr/>
        <w:t>Sin</w:t>
      </w:r>
      <w:r>
        <w:rPr>
          <w:spacing w:val="12"/>
        </w:rPr>
        <w:t> </w:t>
      </w:r>
      <w:r>
        <w:rPr/>
        <w:t>embargo,</w:t>
      </w:r>
      <w:r>
        <w:rPr>
          <w:spacing w:val="13"/>
        </w:rPr>
        <w:t> </w:t>
      </w:r>
      <w:r>
        <w:rPr/>
        <w:t>hagamos</w:t>
      </w:r>
      <w:r>
        <w:rPr>
          <w:spacing w:val="12"/>
        </w:rPr>
        <w:t> </w:t>
      </w:r>
      <w:r>
        <w:rPr/>
        <w:t>de</w:t>
      </w:r>
      <w:r>
        <w:rPr>
          <w:spacing w:val="11"/>
        </w:rPr>
        <w:t> </w:t>
      </w:r>
      <w:r>
        <w:rPr/>
        <w:t>abogado</w:t>
      </w:r>
      <w:r>
        <w:rPr>
          <w:spacing w:val="13"/>
        </w:rPr>
        <w:t> </w:t>
      </w:r>
      <w:r>
        <w:rPr/>
        <w:t>del</w:t>
      </w:r>
      <w:r>
        <w:rPr>
          <w:spacing w:val="12"/>
        </w:rPr>
        <w:t> </w:t>
      </w:r>
      <w:r>
        <w:rPr/>
        <w:t>escéptico</w:t>
      </w:r>
      <w:r>
        <w:rPr>
          <w:spacing w:val="13"/>
        </w:rPr>
        <w:t> </w:t>
      </w:r>
      <w:r>
        <w:rPr/>
        <w:t>por</w:t>
      </w:r>
      <w:r>
        <w:rPr>
          <w:spacing w:val="11"/>
        </w:rPr>
        <w:t> </w:t>
      </w:r>
      <w:r>
        <w:rPr/>
        <w:t>un</w:t>
      </w:r>
      <w:r>
        <w:rPr>
          <w:spacing w:val="13"/>
        </w:rPr>
        <w:t> </w:t>
      </w:r>
      <w:r>
        <w:rPr/>
        <w:t>segundo.</w:t>
      </w:r>
      <w:r>
        <w:rPr>
          <w:spacing w:val="13"/>
        </w:rPr>
        <w:t> </w:t>
      </w:r>
      <w:r>
        <w:rPr>
          <w:spacing w:val="-2"/>
        </w:rPr>
        <w:t>Supongamos</w:t>
      </w:r>
    </w:p>
    <w:p>
      <w:pPr>
        <w:spacing w:after="0"/>
        <w:sectPr>
          <w:pgSz w:w="12240" w:h="15840"/>
          <w:pgMar w:top="1360" w:bottom="280" w:left="1340" w:right="1240"/>
        </w:sectPr>
      </w:pPr>
    </w:p>
    <w:p>
      <w:pPr>
        <w:pStyle w:val="BodyText"/>
        <w:spacing w:before="77"/>
        <w:ind w:left="100"/>
      </w:pPr>
      <w:r>
        <w:rPr/>
        <w:t>que</w:t>
      </w:r>
      <w:r>
        <w:rPr>
          <w:spacing w:val="9"/>
        </w:rPr>
        <w:t> </w:t>
      </w:r>
      <w:r>
        <w:rPr/>
        <w:t>en</w:t>
      </w:r>
      <w:r>
        <w:rPr>
          <w:spacing w:val="10"/>
        </w:rPr>
        <w:t> </w:t>
      </w:r>
      <w:r>
        <w:rPr/>
        <w:t>algún</w:t>
      </w:r>
      <w:r>
        <w:rPr>
          <w:spacing w:val="10"/>
        </w:rPr>
        <w:t> </w:t>
      </w:r>
      <w:r>
        <w:rPr/>
        <w:t>momento</w:t>
      </w:r>
      <w:r>
        <w:rPr>
          <w:spacing w:val="10"/>
        </w:rPr>
        <w:t> </w:t>
      </w:r>
      <w:r>
        <w:rPr/>
        <w:t>en</w:t>
      </w:r>
      <w:r>
        <w:rPr>
          <w:spacing w:val="10"/>
        </w:rPr>
        <w:t> </w:t>
      </w:r>
      <w:r>
        <w:rPr/>
        <w:t>el</w:t>
      </w:r>
      <w:r>
        <w:rPr>
          <w:spacing w:val="9"/>
        </w:rPr>
        <w:t> </w:t>
      </w:r>
      <w:r>
        <w:rPr/>
        <w:t>futuro,</w:t>
      </w:r>
      <w:r>
        <w:rPr>
          <w:spacing w:val="10"/>
        </w:rPr>
        <w:t> </w:t>
      </w:r>
      <w:r>
        <w:rPr/>
        <w:t>la</w:t>
      </w:r>
      <w:r>
        <w:rPr>
          <w:spacing w:val="9"/>
        </w:rPr>
        <w:t> </w:t>
      </w:r>
      <w:r>
        <w:rPr/>
        <w:t>teoría</w:t>
      </w:r>
      <w:r>
        <w:rPr>
          <w:spacing w:val="9"/>
        </w:rPr>
        <w:t> </w:t>
      </w:r>
      <w:r>
        <w:rPr/>
        <w:t>del</w:t>
      </w:r>
      <w:r>
        <w:rPr>
          <w:spacing w:val="9"/>
        </w:rPr>
        <w:t> </w:t>
      </w:r>
      <w:r>
        <w:rPr/>
        <w:t>Big</w:t>
      </w:r>
      <w:r>
        <w:rPr>
          <w:spacing w:val="10"/>
        </w:rPr>
        <w:t> </w:t>
      </w:r>
      <w:r>
        <w:rPr/>
        <w:t>Bang</w:t>
      </w:r>
      <w:r>
        <w:rPr>
          <w:spacing w:val="11"/>
        </w:rPr>
        <w:t> </w:t>
      </w:r>
      <w:r>
        <w:rPr/>
        <w:t>se</w:t>
      </w:r>
      <w:r>
        <w:rPr>
          <w:spacing w:val="9"/>
        </w:rPr>
        <w:t> </w:t>
      </w:r>
      <w:r>
        <w:rPr/>
        <w:t>considera</w:t>
      </w:r>
      <w:r>
        <w:rPr>
          <w:spacing w:val="9"/>
        </w:rPr>
        <w:t> </w:t>
      </w:r>
      <w:r>
        <w:rPr>
          <w:spacing w:val="-2"/>
        </w:rPr>
        <w:t>errónea.</w:t>
      </w:r>
    </w:p>
    <w:p>
      <w:pPr>
        <w:pStyle w:val="BodyText"/>
        <w:spacing w:before="10"/>
        <w:ind w:left="100"/>
      </w:pPr>
      <w:r>
        <w:rPr/>
        <w:t>¿Eso</w:t>
      </w:r>
      <w:r>
        <w:rPr>
          <w:spacing w:val="10"/>
        </w:rPr>
        <w:t> </w:t>
      </w:r>
      <w:r>
        <w:rPr/>
        <w:t>significaría</w:t>
      </w:r>
      <w:r>
        <w:rPr>
          <w:spacing w:val="9"/>
        </w:rPr>
        <w:t> </w:t>
      </w:r>
      <w:r>
        <w:rPr/>
        <w:t>que</w:t>
      </w:r>
      <w:r>
        <w:rPr>
          <w:spacing w:val="10"/>
        </w:rPr>
        <w:t> </w:t>
      </w:r>
      <w:r>
        <w:rPr/>
        <w:t>el</w:t>
      </w:r>
      <w:r>
        <w:rPr>
          <w:spacing w:val="9"/>
        </w:rPr>
        <w:t> </w:t>
      </w:r>
      <w:r>
        <w:rPr/>
        <w:t>universo</w:t>
      </w:r>
      <w:r>
        <w:rPr>
          <w:spacing w:val="11"/>
        </w:rPr>
        <w:t> </w:t>
      </w:r>
      <w:r>
        <w:rPr/>
        <w:t>es</w:t>
      </w:r>
      <w:r>
        <w:rPr>
          <w:spacing w:val="9"/>
        </w:rPr>
        <w:t> </w:t>
      </w:r>
      <w:r>
        <w:rPr/>
        <w:t>eterno?</w:t>
      </w:r>
      <w:r>
        <w:rPr>
          <w:spacing w:val="10"/>
        </w:rPr>
        <w:t> </w:t>
      </w:r>
      <w:r>
        <w:rPr/>
        <w:t>No,</w:t>
      </w:r>
      <w:r>
        <w:rPr>
          <w:spacing w:val="10"/>
        </w:rPr>
        <w:t> </w:t>
      </w:r>
      <w:r>
        <w:rPr/>
        <w:t>por</w:t>
      </w:r>
      <w:r>
        <w:rPr>
          <w:spacing w:val="10"/>
        </w:rPr>
        <w:t> </w:t>
      </w:r>
      <w:r>
        <w:rPr/>
        <w:t>una</w:t>
      </w:r>
      <w:r>
        <w:rPr>
          <w:spacing w:val="9"/>
        </w:rPr>
        <w:t> </w:t>
      </w:r>
      <w:r>
        <w:rPr/>
        <w:t>serie</w:t>
      </w:r>
      <w:r>
        <w:rPr>
          <w:spacing w:val="9"/>
        </w:rPr>
        <w:t> </w:t>
      </w:r>
      <w:r>
        <w:rPr/>
        <w:t>de</w:t>
      </w:r>
      <w:r>
        <w:rPr>
          <w:spacing w:val="10"/>
        </w:rPr>
        <w:t> </w:t>
      </w:r>
      <w:r>
        <w:rPr>
          <w:spacing w:val="-2"/>
        </w:rPr>
        <w:t>razones.</w:t>
      </w:r>
    </w:p>
    <w:p>
      <w:pPr>
        <w:pStyle w:val="BodyText"/>
      </w:pPr>
    </w:p>
    <w:p>
      <w:pPr>
        <w:pStyle w:val="BodyText"/>
        <w:spacing w:before="272"/>
      </w:pPr>
    </w:p>
    <w:p>
      <w:pPr>
        <w:pStyle w:val="BodyText"/>
        <w:spacing w:line="247" w:lineRule="auto"/>
        <w:ind w:left="100" w:right="545"/>
      </w:pPr>
      <w:r>
        <w:rPr/>
        <w:t>Primero, la segunda ley de la termodinámica (la S en SURGE) apoya el Big</w:t>
      </w:r>
      <w:r>
        <w:rPr>
          <w:spacing w:val="80"/>
          <w:w w:val="150"/>
        </w:rPr>
        <w:t> </w:t>
      </w:r>
      <w:r>
        <w:rPr/>
        <w:t>Bang pero no depende de él. El hecho de que el universo se esté quedando sin energía utilizable y se dirija hacia el desorden no está ni siquiera en debate. En palabras de Eddington, la segunda ley “tiene la posición suprema entre las leyes de la naturaleza”. Es cierto incluso si el Big Bang no lo es.</w:t>
      </w:r>
    </w:p>
    <w:p>
      <w:pPr>
        <w:pStyle w:val="BodyText"/>
      </w:pPr>
    </w:p>
    <w:p>
      <w:pPr>
        <w:pStyle w:val="BodyText"/>
        <w:spacing w:before="261"/>
      </w:pPr>
    </w:p>
    <w:p>
      <w:pPr>
        <w:pStyle w:val="BodyText"/>
        <w:spacing w:line="247" w:lineRule="auto"/>
        <w:ind w:left="100" w:right="545"/>
      </w:pPr>
      <w:r>
        <w:rPr/>
        <w:t>En segundo lugar, lo mismo puede decirse de la teoría de la relatividad general de Einstein (la E en SURGE). Esta teoría, bien verificada por la observación, requiere un comienzo para el espacio, la materia y el tiempo, ya sea que todo haya comenzado o no con una explosión.</w:t>
      </w:r>
    </w:p>
    <w:p>
      <w:pPr>
        <w:pStyle w:val="BodyText"/>
      </w:pPr>
    </w:p>
    <w:p>
      <w:pPr>
        <w:pStyle w:val="BodyText"/>
        <w:spacing w:before="262"/>
      </w:pPr>
    </w:p>
    <w:p>
      <w:pPr>
        <w:pStyle w:val="BodyText"/>
        <w:spacing w:line="247" w:lineRule="auto"/>
        <w:ind w:left="100" w:right="417"/>
      </w:pPr>
      <w:r>
        <w:rPr/>
        <w:t>Tercero, también hay evidencia científica de la geología de que el universo tuvo un comienzo. Como muchos de nosotros aprendimos en la química de la escuela secundaria, los elementos radiactivos se descomponen con el tiempo en otros elementos. Por ejemplo, el uranio radiactivo eventualmente se convierte en</w:t>
      </w:r>
      <w:r>
        <w:rPr>
          <w:spacing w:val="80"/>
        </w:rPr>
        <w:t> </w:t>
      </w:r>
      <w:r>
        <w:rPr/>
        <w:t>plomo. Esto significa que si todos los átomos de uranio fueran infinitamente viejos, todos ya serían plomo, pero no es así. Entonces la tierra no puede ser infinitamente vieja.</w:t>
      </w:r>
    </w:p>
    <w:p>
      <w:pPr>
        <w:pStyle w:val="BodyText"/>
      </w:pPr>
    </w:p>
    <w:p>
      <w:pPr>
        <w:pStyle w:val="BodyText"/>
        <w:spacing w:before="260"/>
      </w:pPr>
    </w:p>
    <w:p>
      <w:pPr>
        <w:pStyle w:val="BodyText"/>
        <w:spacing w:line="247" w:lineRule="auto"/>
        <w:ind w:left="100" w:right="317"/>
      </w:pPr>
      <w:r>
        <w:rPr/>
        <w:t>Finalmente, hay una línea de evidencia filosófica para el comienzo del universo. Esta línea de evidencia es tan racionalmente inevitable que algunos la consideran</w:t>
      </w:r>
      <w:r>
        <w:rPr>
          <w:spacing w:val="40"/>
        </w:rPr>
        <w:t> </w:t>
      </w:r>
      <w:r>
        <w:rPr/>
        <w:t>el</w:t>
      </w:r>
      <w:r>
        <w:rPr>
          <w:spacing w:val="32"/>
        </w:rPr>
        <w:t> </w:t>
      </w:r>
      <w:r>
        <w:rPr/>
        <w:t>argumento</w:t>
      </w:r>
      <w:r>
        <w:rPr>
          <w:spacing w:val="33"/>
        </w:rPr>
        <w:t> </w:t>
      </w:r>
      <w:r>
        <w:rPr/>
        <w:t>más</w:t>
      </w:r>
      <w:r>
        <w:rPr>
          <w:spacing w:val="32"/>
        </w:rPr>
        <w:t> </w:t>
      </w:r>
      <w:r>
        <w:rPr/>
        <w:t>fuerte</w:t>
      </w:r>
      <w:r>
        <w:rPr>
          <w:spacing w:val="32"/>
        </w:rPr>
        <w:t> </w:t>
      </w:r>
      <w:r>
        <w:rPr/>
        <w:t>de</w:t>
      </w:r>
      <w:r>
        <w:rPr>
          <w:spacing w:val="32"/>
        </w:rPr>
        <w:t> </w:t>
      </w:r>
      <w:r>
        <w:rPr/>
        <w:t>todos.</w:t>
      </w:r>
      <w:r>
        <w:rPr>
          <w:spacing w:val="33"/>
        </w:rPr>
        <w:t> </w:t>
      </w:r>
      <w:r>
        <w:rPr/>
        <w:t>Se</w:t>
      </w:r>
      <w:r>
        <w:rPr>
          <w:spacing w:val="32"/>
        </w:rPr>
        <w:t> </w:t>
      </w:r>
      <w:r>
        <w:rPr/>
        <w:t>llama</w:t>
      </w:r>
      <w:r>
        <w:rPr>
          <w:spacing w:val="32"/>
        </w:rPr>
        <w:t> </w:t>
      </w:r>
      <w:r>
        <w:rPr/>
        <w:t>el</w:t>
      </w:r>
      <w:r>
        <w:rPr>
          <w:spacing w:val="32"/>
        </w:rPr>
        <w:t> </w:t>
      </w:r>
      <w:r>
        <w:rPr/>
        <w:t>Argumento</w:t>
      </w:r>
      <w:r>
        <w:rPr>
          <w:spacing w:val="33"/>
        </w:rPr>
        <w:t> </w:t>
      </w:r>
      <w:r>
        <w:rPr/>
        <w:t>Cosmológico</w:t>
      </w:r>
      <w:r>
        <w:rPr>
          <w:spacing w:val="33"/>
        </w:rPr>
        <w:t> </w:t>
      </w:r>
      <w:r>
        <w:rPr/>
        <w:t>Kalam (de la palabra árabe para “eterna”) y declara:</w:t>
      </w:r>
    </w:p>
    <w:p>
      <w:pPr>
        <w:pStyle w:val="BodyText"/>
      </w:pPr>
    </w:p>
    <w:p>
      <w:pPr>
        <w:pStyle w:val="BodyText"/>
        <w:spacing w:before="261"/>
      </w:pPr>
    </w:p>
    <w:p>
      <w:pPr>
        <w:pStyle w:val="ListParagraph"/>
        <w:numPr>
          <w:ilvl w:val="0"/>
          <w:numId w:val="14"/>
        </w:numPr>
        <w:tabs>
          <w:tab w:pos="747" w:val="left" w:leader="none"/>
        </w:tabs>
        <w:spacing w:line="240" w:lineRule="auto" w:before="1" w:after="0"/>
        <w:ind w:left="747" w:right="0" w:hanging="647"/>
        <w:jc w:val="left"/>
        <w:rPr>
          <w:sz w:val="28"/>
        </w:rPr>
      </w:pPr>
      <w:r>
        <w:rPr>
          <w:sz w:val="28"/>
        </w:rPr>
        <w:t>Un</w:t>
      </w:r>
      <w:r>
        <w:rPr>
          <w:spacing w:val="10"/>
          <w:sz w:val="28"/>
        </w:rPr>
        <w:t> </w:t>
      </w:r>
      <w:r>
        <w:rPr>
          <w:sz w:val="28"/>
        </w:rPr>
        <w:t>número</w:t>
      </w:r>
      <w:r>
        <w:rPr>
          <w:spacing w:val="10"/>
          <w:sz w:val="28"/>
        </w:rPr>
        <w:t> </w:t>
      </w:r>
      <w:r>
        <w:rPr>
          <w:sz w:val="28"/>
        </w:rPr>
        <w:t>infinito</w:t>
      </w:r>
      <w:r>
        <w:rPr>
          <w:spacing w:val="10"/>
          <w:sz w:val="28"/>
        </w:rPr>
        <w:t> </w:t>
      </w:r>
      <w:r>
        <w:rPr>
          <w:sz w:val="28"/>
        </w:rPr>
        <w:t>de</w:t>
      </w:r>
      <w:r>
        <w:rPr>
          <w:spacing w:val="9"/>
          <w:sz w:val="28"/>
        </w:rPr>
        <w:t> </w:t>
      </w:r>
      <w:r>
        <w:rPr>
          <w:sz w:val="28"/>
        </w:rPr>
        <w:t>días</w:t>
      </w:r>
      <w:r>
        <w:rPr>
          <w:spacing w:val="9"/>
          <w:sz w:val="28"/>
        </w:rPr>
        <w:t> </w:t>
      </w:r>
      <w:r>
        <w:rPr>
          <w:sz w:val="28"/>
        </w:rPr>
        <w:t>no</w:t>
      </w:r>
      <w:r>
        <w:rPr>
          <w:spacing w:val="11"/>
          <w:sz w:val="28"/>
        </w:rPr>
        <w:t> </w:t>
      </w:r>
      <w:r>
        <w:rPr>
          <w:sz w:val="28"/>
        </w:rPr>
        <w:t>tiene</w:t>
      </w:r>
      <w:r>
        <w:rPr>
          <w:spacing w:val="9"/>
          <w:sz w:val="28"/>
        </w:rPr>
        <w:t> </w:t>
      </w:r>
      <w:r>
        <w:rPr>
          <w:spacing w:val="-4"/>
          <w:sz w:val="28"/>
        </w:rPr>
        <w:t>fin.</w:t>
      </w:r>
    </w:p>
    <w:p>
      <w:pPr>
        <w:spacing w:after="0" w:line="240" w:lineRule="auto"/>
        <w:jc w:val="left"/>
        <w:rPr>
          <w:sz w:val="28"/>
        </w:rPr>
        <w:sectPr>
          <w:pgSz w:w="12240" w:h="15840"/>
          <w:pgMar w:top="1360" w:bottom="280" w:left="1340" w:right="1240"/>
        </w:sectPr>
      </w:pPr>
    </w:p>
    <w:p>
      <w:pPr>
        <w:pStyle w:val="ListParagraph"/>
        <w:numPr>
          <w:ilvl w:val="0"/>
          <w:numId w:val="14"/>
        </w:numPr>
        <w:tabs>
          <w:tab w:pos="747" w:val="left" w:leader="none"/>
        </w:tabs>
        <w:spacing w:line="247" w:lineRule="auto" w:before="77" w:after="0"/>
        <w:ind w:left="100" w:right="379" w:firstLine="0"/>
        <w:jc w:val="left"/>
        <w:rPr>
          <w:sz w:val="28"/>
        </w:rPr>
      </w:pPr>
      <w:r>
        <w:rPr>
          <w:sz w:val="28"/>
        </w:rPr>
        <w:t>Pero hoy es el día final de la historia (la historia es una colección de todos los días).</w:t>
      </w:r>
    </w:p>
    <w:p>
      <w:pPr>
        <w:pStyle w:val="BodyText"/>
      </w:pPr>
    </w:p>
    <w:p>
      <w:pPr>
        <w:pStyle w:val="BodyText"/>
        <w:spacing w:before="263"/>
      </w:pPr>
    </w:p>
    <w:p>
      <w:pPr>
        <w:pStyle w:val="ListParagraph"/>
        <w:numPr>
          <w:ilvl w:val="0"/>
          <w:numId w:val="14"/>
        </w:numPr>
        <w:tabs>
          <w:tab w:pos="747" w:val="left" w:leader="none"/>
        </w:tabs>
        <w:spacing w:line="247" w:lineRule="auto" w:before="0" w:after="0"/>
        <w:ind w:left="100" w:right="469" w:firstLine="0"/>
        <w:jc w:val="left"/>
        <w:rPr>
          <w:sz w:val="28"/>
        </w:rPr>
      </w:pPr>
      <w:r>
        <w:rPr>
          <w:sz w:val="28"/>
        </w:rPr>
        <w:t>Por lo tanto, no hubo un número infinito de días antes de hoy (es decir, el tiempo tuvo un comienzo).</w:t>
      </w:r>
    </w:p>
    <w:p>
      <w:pPr>
        <w:pStyle w:val="BodyText"/>
      </w:pPr>
    </w:p>
    <w:p>
      <w:pPr>
        <w:pStyle w:val="BodyText"/>
        <w:spacing w:before="262"/>
      </w:pPr>
    </w:p>
    <w:p>
      <w:pPr>
        <w:pStyle w:val="BodyText"/>
        <w:spacing w:line="247" w:lineRule="auto"/>
        <w:ind w:left="100" w:right="362"/>
      </w:pPr>
      <w:r>
        <w:rPr/>
        <w:t>Para comprender este argumento, consulta la línea de tiempo a continuación, marcada en segmentos de días (cuadro 3.1). Cuanto más te alejas, más atrás en la historia vas. Ahora, asume por un momento que esta línea se extiende hacia la izquierda indefinidamente, de modo que no puedes ver si comienza o dónde comienza. Pero cuando miras hacia la derecha puedes ver el final de la línea</w:t>
      </w:r>
      <w:r>
        <w:rPr>
          <w:spacing w:val="40"/>
        </w:rPr>
        <w:t> </w:t>
      </w:r>
      <w:r>
        <w:rPr/>
        <w:t>porque</w:t>
      </w:r>
      <w:r>
        <w:rPr>
          <w:spacing w:val="24"/>
        </w:rPr>
        <w:t> </w:t>
      </w:r>
      <w:r>
        <w:rPr/>
        <w:t>el</w:t>
      </w:r>
      <w:r>
        <w:rPr>
          <w:spacing w:val="24"/>
        </w:rPr>
        <w:t> </w:t>
      </w:r>
      <w:r>
        <w:rPr/>
        <w:t>último</w:t>
      </w:r>
      <w:r>
        <w:rPr>
          <w:spacing w:val="26"/>
        </w:rPr>
        <w:t> </w:t>
      </w:r>
      <w:r>
        <w:rPr/>
        <w:t>segmento</w:t>
      </w:r>
      <w:r>
        <w:rPr>
          <w:spacing w:val="26"/>
        </w:rPr>
        <w:t> </w:t>
      </w:r>
      <w:r>
        <w:rPr/>
        <w:t>de</w:t>
      </w:r>
      <w:r>
        <w:rPr>
          <w:spacing w:val="24"/>
        </w:rPr>
        <w:t> </w:t>
      </w:r>
      <w:r>
        <w:rPr/>
        <w:t>la</w:t>
      </w:r>
      <w:r>
        <w:rPr>
          <w:spacing w:val="24"/>
        </w:rPr>
        <w:t> </w:t>
      </w:r>
      <w:r>
        <w:rPr/>
        <w:t>línea</w:t>
      </w:r>
      <w:r>
        <w:rPr>
          <w:spacing w:val="24"/>
        </w:rPr>
        <w:t> </w:t>
      </w:r>
      <w:r>
        <w:rPr/>
        <w:t>representa</w:t>
      </w:r>
      <w:r>
        <w:rPr>
          <w:spacing w:val="24"/>
        </w:rPr>
        <w:t> </w:t>
      </w:r>
      <w:r>
        <w:rPr/>
        <w:t>el</w:t>
      </w:r>
      <w:r>
        <w:rPr>
          <w:spacing w:val="24"/>
        </w:rPr>
        <w:t> </w:t>
      </w:r>
      <w:r>
        <w:rPr/>
        <w:t>día</w:t>
      </w:r>
      <w:r>
        <w:rPr>
          <w:spacing w:val="24"/>
        </w:rPr>
        <w:t> </w:t>
      </w:r>
      <w:r>
        <w:rPr/>
        <w:t>de</w:t>
      </w:r>
      <w:r>
        <w:rPr>
          <w:spacing w:val="24"/>
        </w:rPr>
        <w:t> </w:t>
      </w:r>
      <w:r>
        <w:rPr/>
        <w:t>hoy.</w:t>
      </w:r>
      <w:r>
        <w:rPr>
          <w:spacing w:val="26"/>
        </w:rPr>
        <w:t> </w:t>
      </w:r>
      <w:r>
        <w:rPr/>
        <w:t>Mañana</w:t>
      </w:r>
      <w:r>
        <w:rPr>
          <w:spacing w:val="24"/>
        </w:rPr>
        <w:t> </w:t>
      </w:r>
      <w:r>
        <w:rPr/>
        <w:t>aún</w:t>
      </w:r>
      <w:r>
        <w:rPr>
          <w:spacing w:val="26"/>
        </w:rPr>
        <w:t> </w:t>
      </w:r>
      <w:r>
        <w:rPr/>
        <w:t>no ha llegado, pero cuando llegue ahí agregaremos un segmento más (es decir, un</w:t>
      </w:r>
      <w:r>
        <w:rPr>
          <w:spacing w:val="80"/>
        </w:rPr>
        <w:t> </w:t>
      </w:r>
      <w:r>
        <w:rPr/>
        <w:t>día) al extremo derecho de la línea.</w:t>
      </w:r>
    </w:p>
    <w:p>
      <w:pPr>
        <w:spacing w:after="0" w:line="247" w:lineRule="auto"/>
        <w:sectPr>
          <w:pgSz w:w="12240" w:h="15840"/>
          <w:pgMar w:top="1360" w:bottom="280" w:left="1340" w:right="1240"/>
        </w:sectPr>
      </w:pPr>
    </w:p>
    <w:p>
      <w:pPr>
        <w:pStyle w:val="BodyText"/>
        <w:ind w:left="100"/>
        <w:rPr>
          <w:sz w:val="20"/>
        </w:rPr>
      </w:pPr>
      <w:r>
        <w:rPr>
          <w:sz w:val="20"/>
        </w:rPr>
        <w:drawing>
          <wp:inline distT="0" distB="0" distL="0" distR="0">
            <wp:extent cx="5940773" cy="8225694"/>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4" cstate="print"/>
                    <a:stretch>
                      <a:fillRect/>
                    </a:stretch>
                  </pic:blipFill>
                  <pic:spPr>
                    <a:xfrm>
                      <a:off x="0" y="0"/>
                      <a:ext cx="5940773" cy="8225694"/>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pStyle w:val="BodyText"/>
        <w:spacing w:line="247" w:lineRule="auto" w:before="237"/>
        <w:ind w:left="100" w:right="545"/>
      </w:pPr>
      <w:r>
        <w:rPr/>
        <w:t>Ahora, así es como esto prueba que el tiempo tuvo un comienzo: dado que la línea termina a la derecha, la línea de tiempo no puede ser infinita porque algo que es infinito no tiene fin. Además, no puedes agregar nada a algo que es infinito, pero mañana agregaremos otro día a nuestra línea de tiempo. Entonces nuestra línea de tiempo es innegablemente finita.</w:t>
      </w:r>
    </w:p>
    <w:p>
      <w:pPr>
        <w:pStyle w:val="BodyText"/>
      </w:pPr>
    </w:p>
    <w:p>
      <w:pPr>
        <w:pStyle w:val="BodyText"/>
        <w:spacing w:before="261"/>
      </w:pPr>
    </w:p>
    <w:p>
      <w:pPr>
        <w:pStyle w:val="BodyText"/>
        <w:spacing w:line="247" w:lineRule="auto"/>
        <w:ind w:left="100" w:right="221"/>
      </w:pPr>
      <w:r>
        <w:rPr/>
        <w:t>Consideremos este argumento desde un ángulo diferente. Si hubiera un número infinito de días antes de hoy, entonces hoy nunca habría llegado. ¡Pero aquí estamos! Entonces debe haber habido solo un número finito de días antes de hoy. En otras palabras, aunque es posible que no podamos ver, cuando miramos hacia</w:t>
      </w:r>
      <w:r>
        <w:rPr>
          <w:spacing w:val="80"/>
        </w:rPr>
        <w:t> </w:t>
      </w:r>
      <w:r>
        <w:rPr/>
        <w:t>la izquierda, donde comienza la línea, sabemos que debe comenzar en algún momento</w:t>
      </w:r>
      <w:r>
        <w:rPr>
          <w:spacing w:val="27"/>
        </w:rPr>
        <w:t> </w:t>
      </w:r>
      <w:r>
        <w:rPr/>
        <w:t>porque</w:t>
      </w:r>
      <w:r>
        <w:rPr>
          <w:spacing w:val="26"/>
        </w:rPr>
        <w:t> </w:t>
      </w:r>
      <w:r>
        <w:rPr/>
        <w:t>solo</w:t>
      </w:r>
      <w:r>
        <w:rPr>
          <w:spacing w:val="27"/>
        </w:rPr>
        <w:t> </w:t>
      </w:r>
      <w:r>
        <w:rPr/>
        <w:t>puede</w:t>
      </w:r>
      <w:r>
        <w:rPr>
          <w:spacing w:val="26"/>
        </w:rPr>
        <w:t> </w:t>
      </w:r>
      <w:r>
        <w:rPr/>
        <w:t>pasar</w:t>
      </w:r>
      <w:r>
        <w:rPr>
          <w:spacing w:val="26"/>
        </w:rPr>
        <w:t> </w:t>
      </w:r>
      <w:r>
        <w:rPr/>
        <w:t>una</w:t>
      </w:r>
      <w:r>
        <w:rPr>
          <w:spacing w:val="26"/>
        </w:rPr>
        <w:t> </w:t>
      </w:r>
      <w:r>
        <w:rPr/>
        <w:t>cantidad</w:t>
      </w:r>
      <w:r>
        <w:rPr>
          <w:spacing w:val="27"/>
        </w:rPr>
        <w:t> </w:t>
      </w:r>
      <w:r>
        <w:rPr/>
        <w:t>de</w:t>
      </w:r>
      <w:r>
        <w:rPr>
          <w:spacing w:val="26"/>
        </w:rPr>
        <w:t> </w:t>
      </w:r>
      <w:r>
        <w:rPr/>
        <w:t>tiempo</w:t>
      </w:r>
      <w:r>
        <w:rPr>
          <w:spacing w:val="27"/>
        </w:rPr>
        <w:t> </w:t>
      </w:r>
      <w:r>
        <w:rPr/>
        <w:t>finito</w:t>
      </w:r>
      <w:r>
        <w:rPr>
          <w:spacing w:val="27"/>
        </w:rPr>
        <w:t> </w:t>
      </w:r>
      <w:r>
        <w:rPr/>
        <w:t>para</w:t>
      </w:r>
      <w:r>
        <w:rPr>
          <w:spacing w:val="26"/>
        </w:rPr>
        <w:t> </w:t>
      </w:r>
      <w:r>
        <w:rPr/>
        <w:t>que</w:t>
      </w:r>
      <w:r>
        <w:rPr>
          <w:spacing w:val="26"/>
        </w:rPr>
        <w:t> </w:t>
      </w:r>
      <w:r>
        <w:rPr/>
        <w:t>llegue el día de hoy. No puedes atravesar un número infinito de días. Por lo tanto, el tiempo debe haber tenido un comienzo.</w:t>
      </w:r>
    </w:p>
    <w:p>
      <w:pPr>
        <w:pStyle w:val="BodyText"/>
      </w:pPr>
    </w:p>
    <w:p>
      <w:pPr>
        <w:pStyle w:val="BodyText"/>
        <w:spacing w:before="259"/>
      </w:pPr>
    </w:p>
    <w:p>
      <w:pPr>
        <w:pStyle w:val="BodyText"/>
        <w:spacing w:line="247" w:lineRule="auto" w:before="1"/>
        <w:ind w:left="100" w:right="545"/>
      </w:pPr>
      <w:r>
        <w:rPr/>
        <w:t>Algunos pueden decir que los números infinitos pueden existir, entonces, ¿por qué no puede haber días infinitos? Porque hay una diferencia entre una serie abstracta infinita y una concreta. La primera es solo teórica, la otra es real.</w:t>
      </w:r>
    </w:p>
    <w:p>
      <w:pPr>
        <w:pStyle w:val="BodyText"/>
        <w:spacing w:line="247" w:lineRule="auto"/>
        <w:ind w:left="100" w:right="417"/>
      </w:pPr>
      <w:r>
        <w:rPr/>
        <w:t>Matemáticamente,</w:t>
      </w:r>
      <w:r>
        <w:rPr>
          <w:spacing w:val="40"/>
        </w:rPr>
        <w:t> </w:t>
      </w:r>
      <w:r>
        <w:rPr/>
        <w:t>podemos</w:t>
      </w:r>
      <w:r>
        <w:rPr>
          <w:spacing w:val="38"/>
        </w:rPr>
        <w:t> </w:t>
      </w:r>
      <w:r>
        <w:rPr/>
        <w:t>concebir</w:t>
      </w:r>
      <w:r>
        <w:rPr>
          <w:spacing w:val="38"/>
        </w:rPr>
        <w:t> </w:t>
      </w:r>
      <w:r>
        <w:rPr/>
        <w:t>un</w:t>
      </w:r>
      <w:r>
        <w:rPr>
          <w:spacing w:val="40"/>
        </w:rPr>
        <w:t> </w:t>
      </w:r>
      <w:r>
        <w:rPr/>
        <w:t>número</w:t>
      </w:r>
      <w:r>
        <w:rPr>
          <w:spacing w:val="40"/>
        </w:rPr>
        <w:t> </w:t>
      </w:r>
      <w:r>
        <w:rPr/>
        <w:t>infinito</w:t>
      </w:r>
      <w:r>
        <w:rPr>
          <w:spacing w:val="40"/>
        </w:rPr>
        <w:t> </w:t>
      </w:r>
      <w:r>
        <w:rPr/>
        <w:t>de</w:t>
      </w:r>
      <w:r>
        <w:rPr>
          <w:spacing w:val="38"/>
        </w:rPr>
        <w:t> </w:t>
      </w:r>
      <w:r>
        <w:rPr/>
        <w:t>días,</w:t>
      </w:r>
      <w:r>
        <w:rPr>
          <w:spacing w:val="40"/>
        </w:rPr>
        <w:t> </w:t>
      </w:r>
      <w:r>
        <w:rPr/>
        <w:t>pero</w:t>
      </w:r>
      <w:r>
        <w:rPr>
          <w:spacing w:val="40"/>
        </w:rPr>
        <w:t> </w:t>
      </w:r>
      <w:r>
        <w:rPr/>
        <w:t>en realidad nunca podríamos contar ni vivir un número infinito de días. Puedes concebir un número infinito de puntos matemáticos entre dos sujetalibros en un estante, pero no podrías incluir un número infinito de libros entre ellos. Esa es la diferencia entre lo abstracto y lo concreto.</w:t>
      </w:r>
    </w:p>
    <w:p>
      <w:pPr>
        <w:pStyle w:val="BodyText"/>
      </w:pPr>
    </w:p>
    <w:p>
      <w:pPr>
        <w:pStyle w:val="BodyText"/>
        <w:spacing w:before="259"/>
      </w:pPr>
    </w:p>
    <w:p>
      <w:pPr>
        <w:pStyle w:val="BodyText"/>
        <w:spacing w:line="247" w:lineRule="auto"/>
        <w:ind w:left="100" w:right="545"/>
      </w:pPr>
      <w:r>
        <w:rPr/>
        <w:t>Los números son abstractos. Los días son concretos. (Por cierto, esto amplifica nuestra respuesta anterior sobre por qué no podría haber habido un número infinito de golpes en la historia cosmológica del universo. Es imposible un número infinito de eventos reales).</w:t>
      </w:r>
    </w:p>
    <w:p>
      <w:pPr>
        <w:pStyle w:val="BodyText"/>
      </w:pPr>
    </w:p>
    <w:p>
      <w:pPr>
        <w:pStyle w:val="BodyText"/>
        <w:spacing w:before="262"/>
      </w:pPr>
    </w:p>
    <w:p>
      <w:pPr>
        <w:pStyle w:val="BodyText"/>
        <w:ind w:left="100"/>
      </w:pPr>
      <w:r>
        <w:rPr/>
        <w:t>Lo</w:t>
      </w:r>
      <w:r>
        <w:rPr>
          <w:spacing w:val="10"/>
        </w:rPr>
        <w:t> </w:t>
      </w:r>
      <w:r>
        <w:rPr/>
        <w:t>que</w:t>
      </w:r>
      <w:r>
        <w:rPr>
          <w:spacing w:val="9"/>
        </w:rPr>
        <w:t> </w:t>
      </w:r>
      <w:r>
        <w:rPr/>
        <w:t>estamos</w:t>
      </w:r>
      <w:r>
        <w:rPr>
          <w:spacing w:val="9"/>
        </w:rPr>
        <w:t> </w:t>
      </w:r>
      <w:r>
        <w:rPr/>
        <w:t>diciendo</w:t>
      </w:r>
      <w:r>
        <w:rPr>
          <w:spacing w:val="11"/>
        </w:rPr>
        <w:t> </w:t>
      </w:r>
      <w:r>
        <w:rPr/>
        <w:t>aquí</w:t>
      </w:r>
      <w:r>
        <w:rPr>
          <w:spacing w:val="9"/>
        </w:rPr>
        <w:t> </w:t>
      </w:r>
      <w:r>
        <w:rPr/>
        <w:t>es</w:t>
      </w:r>
      <w:r>
        <w:rPr>
          <w:spacing w:val="9"/>
        </w:rPr>
        <w:t> </w:t>
      </w:r>
      <w:r>
        <w:rPr/>
        <w:t>que</w:t>
      </w:r>
      <w:r>
        <w:rPr>
          <w:spacing w:val="9"/>
        </w:rPr>
        <w:t> </w:t>
      </w:r>
      <w:r>
        <w:rPr/>
        <w:t>el</w:t>
      </w:r>
      <w:r>
        <w:rPr>
          <w:spacing w:val="10"/>
        </w:rPr>
        <w:t> </w:t>
      </w:r>
      <w:r>
        <w:rPr/>
        <w:t>universo,</w:t>
      </w:r>
      <w:r>
        <w:rPr>
          <w:spacing w:val="10"/>
        </w:rPr>
        <w:t> </w:t>
      </w:r>
      <w:r>
        <w:rPr/>
        <w:t>Big</w:t>
      </w:r>
      <w:r>
        <w:rPr>
          <w:spacing w:val="10"/>
        </w:rPr>
        <w:t> </w:t>
      </w:r>
      <w:r>
        <w:rPr/>
        <w:t>Bang</w:t>
      </w:r>
      <w:r>
        <w:rPr>
          <w:spacing w:val="11"/>
        </w:rPr>
        <w:t> </w:t>
      </w:r>
      <w:r>
        <w:rPr/>
        <w:t>o</w:t>
      </w:r>
      <w:r>
        <w:rPr>
          <w:spacing w:val="10"/>
        </w:rPr>
        <w:t> </w:t>
      </w:r>
      <w:r>
        <w:rPr/>
        <w:t>no,</w:t>
      </w:r>
      <w:r>
        <w:rPr>
          <w:spacing w:val="11"/>
        </w:rPr>
        <w:t> </w:t>
      </w:r>
      <w:r>
        <w:rPr/>
        <w:t>tuvo</w:t>
      </w:r>
      <w:r>
        <w:rPr>
          <w:spacing w:val="10"/>
        </w:rPr>
        <w:t> </w:t>
      </w:r>
      <w:r>
        <w:rPr>
          <w:spacing w:val="-5"/>
        </w:rPr>
        <w:t>un</w:t>
      </w:r>
    </w:p>
    <w:p>
      <w:pPr>
        <w:spacing w:after="0"/>
        <w:sectPr>
          <w:pgSz w:w="12240" w:h="15840"/>
          <w:pgMar w:top="1820" w:bottom="280" w:left="1340" w:right="1240"/>
        </w:sectPr>
      </w:pPr>
    </w:p>
    <w:p>
      <w:pPr>
        <w:pStyle w:val="BodyText"/>
        <w:spacing w:line="247" w:lineRule="auto" w:before="77"/>
        <w:ind w:left="100" w:right="545"/>
      </w:pPr>
      <w:r>
        <w:rPr/>
        <w:t>comienzo. Es decir, el argumento cosmológico es verdadero porque ambas premisas del argumento son verdaderas: todo lo que llega a existir tiene una causa, y el universo llegó a existir. Como el universo tuvo un comienzo, debe haber tenido una Causa.</w:t>
      </w:r>
    </w:p>
    <w:p>
      <w:pPr>
        <w:pStyle w:val="BodyText"/>
      </w:pPr>
    </w:p>
    <w:p>
      <w:pPr>
        <w:pStyle w:val="BodyText"/>
        <w:spacing w:before="262"/>
      </w:pPr>
    </w:p>
    <w:p>
      <w:pPr>
        <w:pStyle w:val="Heading4"/>
      </w:pPr>
      <w:r>
        <w:rPr/>
        <w:t>¿Quién</w:t>
      </w:r>
      <w:r>
        <w:rPr>
          <w:spacing w:val="8"/>
        </w:rPr>
        <w:t> </w:t>
      </w:r>
      <w:r>
        <w:rPr/>
        <w:t>hizo</w:t>
      </w:r>
      <w:r>
        <w:rPr>
          <w:spacing w:val="10"/>
        </w:rPr>
        <w:t> </w:t>
      </w:r>
      <w:r>
        <w:rPr/>
        <w:t>a</w:t>
      </w:r>
      <w:r>
        <w:rPr>
          <w:spacing w:val="10"/>
        </w:rPr>
        <w:t> </w:t>
      </w:r>
      <w:r>
        <w:rPr>
          <w:spacing w:val="-4"/>
        </w:rPr>
        <w:t>Dios?</w:t>
      </w:r>
    </w:p>
    <w:p>
      <w:pPr>
        <w:pStyle w:val="BodyText"/>
        <w:rPr>
          <w:b/>
        </w:rPr>
      </w:pPr>
    </w:p>
    <w:p>
      <w:pPr>
        <w:pStyle w:val="BodyText"/>
        <w:spacing w:before="272"/>
        <w:rPr>
          <w:b/>
        </w:rPr>
      </w:pPr>
    </w:p>
    <w:p>
      <w:pPr>
        <w:pStyle w:val="BodyText"/>
        <w:spacing w:line="247" w:lineRule="auto" w:before="1"/>
        <w:ind w:left="100" w:right="417"/>
      </w:pPr>
      <w:r>
        <w:rPr/>
        <w:t>A la luz de toda la evidencia de un comienzo del universo espacio-temporal, La Causa</w:t>
      </w:r>
      <w:r>
        <w:rPr>
          <w:spacing w:val="32"/>
        </w:rPr>
        <w:t> </w:t>
      </w:r>
      <w:r>
        <w:rPr/>
        <w:t>debe</w:t>
      </w:r>
      <w:r>
        <w:rPr>
          <w:spacing w:val="32"/>
        </w:rPr>
        <w:t> </w:t>
      </w:r>
      <w:r>
        <w:rPr/>
        <w:t>estar</w:t>
      </w:r>
      <w:r>
        <w:rPr>
          <w:spacing w:val="32"/>
        </w:rPr>
        <w:t> </w:t>
      </w:r>
      <w:r>
        <w:rPr/>
        <w:t>fuera</w:t>
      </w:r>
      <w:r>
        <w:rPr>
          <w:spacing w:val="32"/>
        </w:rPr>
        <w:t> </w:t>
      </w:r>
      <w:r>
        <w:rPr/>
        <w:t>del</w:t>
      </w:r>
      <w:r>
        <w:rPr>
          <w:spacing w:val="32"/>
        </w:rPr>
        <w:t> </w:t>
      </w:r>
      <w:r>
        <w:rPr/>
        <w:t>universo</w:t>
      </w:r>
      <w:r>
        <w:rPr>
          <w:spacing w:val="33"/>
        </w:rPr>
        <w:t> </w:t>
      </w:r>
      <w:r>
        <w:rPr/>
        <w:t>del</w:t>
      </w:r>
      <w:r>
        <w:rPr>
          <w:spacing w:val="32"/>
        </w:rPr>
        <w:t> </w:t>
      </w:r>
      <w:r>
        <w:rPr/>
        <w:t>espacio-tiempo.</w:t>
      </w:r>
      <w:r>
        <w:rPr>
          <w:spacing w:val="33"/>
        </w:rPr>
        <w:t> </w:t>
      </w:r>
      <w:r>
        <w:rPr/>
        <w:t>Cuando</w:t>
      </w:r>
      <w:r>
        <w:rPr>
          <w:spacing w:val="33"/>
        </w:rPr>
        <w:t> </w:t>
      </w:r>
      <w:r>
        <w:rPr/>
        <w:t>se</w:t>
      </w:r>
      <w:r>
        <w:rPr>
          <w:spacing w:val="32"/>
        </w:rPr>
        <w:t> </w:t>
      </w:r>
      <w:r>
        <w:rPr/>
        <w:t>sugiere</w:t>
      </w:r>
      <w:r>
        <w:rPr>
          <w:spacing w:val="32"/>
        </w:rPr>
        <w:t> </w:t>
      </w:r>
      <w:r>
        <w:rPr/>
        <w:t>a Dios</w:t>
      </w:r>
      <w:r>
        <w:rPr>
          <w:spacing w:val="9"/>
        </w:rPr>
        <w:t> </w:t>
      </w:r>
      <w:r>
        <w:rPr/>
        <w:t>como</w:t>
      </w:r>
      <w:r>
        <w:rPr>
          <w:spacing w:val="10"/>
        </w:rPr>
        <w:t> </w:t>
      </w:r>
      <w:r>
        <w:rPr/>
        <w:t>la</w:t>
      </w:r>
      <w:r>
        <w:rPr>
          <w:spacing w:val="9"/>
        </w:rPr>
        <w:t> </w:t>
      </w:r>
      <w:r>
        <w:rPr/>
        <w:t>Causa,</w:t>
      </w:r>
      <w:r>
        <w:rPr>
          <w:spacing w:val="10"/>
        </w:rPr>
        <w:t> </w:t>
      </w:r>
      <w:r>
        <w:rPr/>
        <w:t>los</w:t>
      </w:r>
      <w:r>
        <w:rPr>
          <w:spacing w:val="9"/>
        </w:rPr>
        <w:t> </w:t>
      </w:r>
      <w:r>
        <w:rPr/>
        <w:t>ateos</w:t>
      </w:r>
      <w:r>
        <w:rPr>
          <w:spacing w:val="10"/>
        </w:rPr>
        <w:t> </w:t>
      </w:r>
      <w:r>
        <w:rPr/>
        <w:t>se</w:t>
      </w:r>
      <w:r>
        <w:rPr>
          <w:spacing w:val="9"/>
        </w:rPr>
        <w:t> </w:t>
      </w:r>
      <w:r>
        <w:rPr/>
        <w:t>apresuran</w:t>
      </w:r>
      <w:r>
        <w:rPr>
          <w:spacing w:val="10"/>
        </w:rPr>
        <w:t> </w:t>
      </w:r>
      <w:r>
        <w:rPr/>
        <w:t>a</w:t>
      </w:r>
      <w:r>
        <w:rPr>
          <w:spacing w:val="9"/>
        </w:rPr>
        <w:t> </w:t>
      </w:r>
      <w:r>
        <w:rPr/>
        <w:t>hacer</w:t>
      </w:r>
      <w:r>
        <w:rPr>
          <w:spacing w:val="9"/>
        </w:rPr>
        <w:t> </w:t>
      </w:r>
      <w:r>
        <w:rPr/>
        <w:t>la</w:t>
      </w:r>
      <w:r>
        <w:rPr>
          <w:spacing w:val="10"/>
        </w:rPr>
        <w:t> </w:t>
      </w:r>
      <w:r>
        <w:rPr/>
        <w:t>vieja</w:t>
      </w:r>
      <w:r>
        <w:rPr>
          <w:spacing w:val="9"/>
        </w:rPr>
        <w:t> </w:t>
      </w:r>
      <w:r>
        <w:rPr/>
        <w:t>pregunta:</w:t>
      </w:r>
      <w:r>
        <w:rPr>
          <w:spacing w:val="9"/>
        </w:rPr>
        <w:t> </w:t>
      </w:r>
      <w:r>
        <w:rPr>
          <w:spacing w:val="-2"/>
        </w:rPr>
        <w:t>“Entonces,</w:t>
      </w:r>
    </w:p>
    <w:p>
      <w:pPr>
        <w:pStyle w:val="BodyText"/>
        <w:spacing w:line="247" w:lineRule="auto"/>
        <w:ind w:left="100" w:right="253"/>
      </w:pPr>
      <w:r>
        <w:rPr/>
        <w:t>¿quién hizo a Dios? Si todo necesita una causa, ¡entonces Dios también necesita una causa!”.</w:t>
      </w:r>
    </w:p>
    <w:p>
      <w:pPr>
        <w:pStyle w:val="BodyText"/>
      </w:pPr>
    </w:p>
    <w:p>
      <w:pPr>
        <w:pStyle w:val="BodyText"/>
        <w:spacing w:before="260"/>
      </w:pPr>
    </w:p>
    <w:p>
      <w:pPr>
        <w:pStyle w:val="BodyText"/>
        <w:spacing w:line="247" w:lineRule="auto" w:before="1"/>
        <w:ind w:left="100" w:right="317"/>
      </w:pPr>
      <w:r>
        <w:rPr/>
        <w:t>Como</w:t>
      </w:r>
      <w:r>
        <w:rPr>
          <w:spacing w:val="26"/>
        </w:rPr>
        <w:t> </w:t>
      </w:r>
      <w:r>
        <w:rPr/>
        <w:t>hemos</w:t>
      </w:r>
      <w:r>
        <w:rPr>
          <w:spacing w:val="24"/>
        </w:rPr>
        <w:t> </w:t>
      </w:r>
      <w:r>
        <w:rPr/>
        <w:t>visto,</w:t>
      </w:r>
      <w:r>
        <w:rPr>
          <w:spacing w:val="26"/>
        </w:rPr>
        <w:t> </w:t>
      </w:r>
      <w:r>
        <w:rPr/>
        <w:t>la</w:t>
      </w:r>
      <w:r>
        <w:rPr>
          <w:spacing w:val="24"/>
        </w:rPr>
        <w:t> </w:t>
      </w:r>
      <w:r>
        <w:rPr/>
        <w:t>ley</w:t>
      </w:r>
      <w:r>
        <w:rPr>
          <w:spacing w:val="26"/>
        </w:rPr>
        <w:t> </w:t>
      </w:r>
      <w:r>
        <w:rPr/>
        <w:t>de</w:t>
      </w:r>
      <w:r>
        <w:rPr>
          <w:spacing w:val="24"/>
        </w:rPr>
        <w:t> </w:t>
      </w:r>
      <w:r>
        <w:rPr/>
        <w:t>causalidad</w:t>
      </w:r>
      <w:r>
        <w:rPr>
          <w:spacing w:val="26"/>
        </w:rPr>
        <w:t> </w:t>
      </w:r>
      <w:r>
        <w:rPr/>
        <w:t>es</w:t>
      </w:r>
      <w:r>
        <w:rPr>
          <w:spacing w:val="24"/>
        </w:rPr>
        <w:t> </w:t>
      </w:r>
      <w:r>
        <w:rPr/>
        <w:t>la</w:t>
      </w:r>
      <w:r>
        <w:rPr>
          <w:spacing w:val="24"/>
        </w:rPr>
        <w:t> </w:t>
      </w:r>
      <w:r>
        <w:rPr/>
        <w:t>base</w:t>
      </w:r>
      <w:r>
        <w:rPr>
          <w:spacing w:val="24"/>
        </w:rPr>
        <w:t> </w:t>
      </w:r>
      <w:r>
        <w:rPr/>
        <w:t>misma</w:t>
      </w:r>
      <w:r>
        <w:rPr>
          <w:spacing w:val="24"/>
        </w:rPr>
        <w:t> </w:t>
      </w:r>
      <w:r>
        <w:rPr/>
        <w:t>de</w:t>
      </w:r>
      <w:r>
        <w:rPr>
          <w:spacing w:val="24"/>
        </w:rPr>
        <w:t> </w:t>
      </w:r>
      <w:r>
        <w:rPr/>
        <w:t>la</w:t>
      </w:r>
      <w:r>
        <w:rPr>
          <w:spacing w:val="24"/>
        </w:rPr>
        <w:t> </w:t>
      </w:r>
      <w:r>
        <w:rPr/>
        <w:t>ciencia.</w:t>
      </w:r>
      <w:r>
        <w:rPr>
          <w:spacing w:val="26"/>
        </w:rPr>
        <w:t> </w:t>
      </w:r>
      <w:r>
        <w:rPr/>
        <w:t>La ciencia</w:t>
      </w:r>
      <w:r>
        <w:rPr>
          <w:spacing w:val="28"/>
        </w:rPr>
        <w:t> </w:t>
      </w:r>
      <w:r>
        <w:rPr/>
        <w:t>es</w:t>
      </w:r>
      <w:r>
        <w:rPr>
          <w:spacing w:val="28"/>
        </w:rPr>
        <w:t> </w:t>
      </w:r>
      <w:r>
        <w:rPr/>
        <w:t>una</w:t>
      </w:r>
      <w:r>
        <w:rPr>
          <w:spacing w:val="28"/>
        </w:rPr>
        <w:t> </w:t>
      </w:r>
      <w:r>
        <w:rPr/>
        <w:t>búsqueda</w:t>
      </w:r>
      <w:r>
        <w:rPr>
          <w:spacing w:val="28"/>
        </w:rPr>
        <w:t> </w:t>
      </w:r>
      <w:r>
        <w:rPr/>
        <w:t>de</w:t>
      </w:r>
      <w:r>
        <w:rPr>
          <w:spacing w:val="28"/>
        </w:rPr>
        <w:t> </w:t>
      </w:r>
      <w:r>
        <w:rPr/>
        <w:t>causas</w:t>
      </w:r>
      <w:r>
        <w:rPr>
          <w:spacing w:val="28"/>
        </w:rPr>
        <w:t> </w:t>
      </w:r>
      <w:r>
        <w:rPr/>
        <w:t>y</w:t>
      </w:r>
      <w:r>
        <w:rPr>
          <w:spacing w:val="29"/>
        </w:rPr>
        <w:t> </w:t>
      </w:r>
      <w:r>
        <w:rPr/>
        <w:t>esa</w:t>
      </w:r>
      <w:r>
        <w:rPr>
          <w:spacing w:val="28"/>
        </w:rPr>
        <w:t> </w:t>
      </w:r>
      <w:r>
        <w:rPr/>
        <w:t>búsqueda</w:t>
      </w:r>
      <w:r>
        <w:rPr>
          <w:spacing w:val="28"/>
        </w:rPr>
        <w:t> </w:t>
      </w:r>
      <w:r>
        <w:rPr/>
        <w:t>se</w:t>
      </w:r>
      <w:r>
        <w:rPr>
          <w:spacing w:val="28"/>
        </w:rPr>
        <w:t> </w:t>
      </w:r>
      <w:r>
        <w:rPr/>
        <w:t>basa</w:t>
      </w:r>
      <w:r>
        <w:rPr>
          <w:spacing w:val="28"/>
        </w:rPr>
        <w:t> </w:t>
      </w:r>
      <w:r>
        <w:rPr/>
        <w:t>en</w:t>
      </w:r>
      <w:r>
        <w:rPr>
          <w:spacing w:val="29"/>
        </w:rPr>
        <w:t> </w:t>
      </w:r>
      <w:r>
        <w:rPr/>
        <w:t>nuestra</w:t>
      </w:r>
      <w:r>
        <w:rPr/>
        <w:t> observación consistente de que todo lo que tiene un principio tiene una causa. De hecho,</w:t>
      </w:r>
      <w:r>
        <w:rPr>
          <w:spacing w:val="34"/>
        </w:rPr>
        <w:t> </w:t>
      </w:r>
      <w:r>
        <w:rPr/>
        <w:t>la</w:t>
      </w:r>
      <w:r>
        <w:rPr>
          <w:spacing w:val="32"/>
        </w:rPr>
        <w:t> </w:t>
      </w:r>
      <w:r>
        <w:rPr/>
        <w:t>pregunta</w:t>
      </w:r>
      <w:r>
        <w:rPr>
          <w:spacing w:val="32"/>
        </w:rPr>
        <w:t> </w:t>
      </w:r>
      <w:r>
        <w:rPr/>
        <w:t>“¿Quién</w:t>
      </w:r>
      <w:r>
        <w:rPr>
          <w:spacing w:val="34"/>
        </w:rPr>
        <w:t> </w:t>
      </w:r>
      <w:r>
        <w:rPr/>
        <w:t>hizo</w:t>
      </w:r>
      <w:r>
        <w:rPr>
          <w:spacing w:val="34"/>
        </w:rPr>
        <w:t> </w:t>
      </w:r>
      <w:r>
        <w:rPr/>
        <w:t>a</w:t>
      </w:r>
      <w:r>
        <w:rPr>
          <w:spacing w:val="32"/>
        </w:rPr>
        <w:t> </w:t>
      </w:r>
      <w:r>
        <w:rPr/>
        <w:t>Dios?”.</w:t>
      </w:r>
      <w:r>
        <w:rPr>
          <w:spacing w:val="34"/>
        </w:rPr>
        <w:t> </w:t>
      </w:r>
      <w:r>
        <w:rPr/>
        <w:t>Señala</w:t>
      </w:r>
      <w:r>
        <w:rPr>
          <w:spacing w:val="32"/>
        </w:rPr>
        <w:t> </w:t>
      </w:r>
      <w:r>
        <w:rPr/>
        <w:t>cuán</w:t>
      </w:r>
      <w:r>
        <w:rPr>
          <w:spacing w:val="34"/>
        </w:rPr>
        <w:t> </w:t>
      </w:r>
      <w:r>
        <w:rPr/>
        <w:t>seriamente</w:t>
      </w:r>
      <w:r>
        <w:rPr>
          <w:spacing w:val="32"/>
        </w:rPr>
        <w:t> </w:t>
      </w:r>
      <w:r>
        <w:rPr/>
        <w:t>tomamos</w:t>
      </w:r>
      <w:r>
        <w:rPr>
          <w:spacing w:val="32"/>
        </w:rPr>
        <w:t> </w:t>
      </w:r>
      <w:r>
        <w:rPr/>
        <w:t>la ley</w:t>
      </w:r>
      <w:r>
        <w:rPr>
          <w:spacing w:val="31"/>
        </w:rPr>
        <w:t> </w:t>
      </w:r>
      <w:r>
        <w:rPr/>
        <w:t>de</w:t>
      </w:r>
      <w:r>
        <w:rPr>
          <w:spacing w:val="30"/>
        </w:rPr>
        <w:t> </w:t>
      </w:r>
      <w:r>
        <w:rPr/>
        <w:t>causalidad.</w:t>
      </w:r>
      <w:r>
        <w:rPr>
          <w:spacing w:val="31"/>
        </w:rPr>
        <w:t> </w:t>
      </w:r>
      <w:r>
        <w:rPr/>
        <w:t>Se</w:t>
      </w:r>
      <w:r>
        <w:rPr>
          <w:spacing w:val="30"/>
        </w:rPr>
        <w:t> </w:t>
      </w:r>
      <w:r>
        <w:rPr/>
        <w:t>da</w:t>
      </w:r>
      <w:r>
        <w:rPr>
          <w:spacing w:val="30"/>
        </w:rPr>
        <w:t> </w:t>
      </w:r>
      <w:r>
        <w:rPr/>
        <w:t>por</w:t>
      </w:r>
      <w:r>
        <w:rPr>
          <w:spacing w:val="30"/>
        </w:rPr>
        <w:t> </w:t>
      </w:r>
      <w:r>
        <w:rPr/>
        <w:t>hecho</w:t>
      </w:r>
      <w:r>
        <w:rPr>
          <w:spacing w:val="31"/>
        </w:rPr>
        <w:t> </w:t>
      </w:r>
      <w:r>
        <w:rPr/>
        <w:t>que</w:t>
      </w:r>
      <w:r>
        <w:rPr>
          <w:spacing w:val="30"/>
        </w:rPr>
        <w:t> </w:t>
      </w:r>
      <w:r>
        <w:rPr/>
        <w:t>prácticamente</w:t>
      </w:r>
      <w:r>
        <w:rPr>
          <w:spacing w:val="30"/>
        </w:rPr>
        <w:t> </w:t>
      </w:r>
      <w:r>
        <w:rPr/>
        <w:t>todo</w:t>
      </w:r>
      <w:r>
        <w:rPr>
          <w:spacing w:val="31"/>
        </w:rPr>
        <w:t> </w:t>
      </w:r>
      <w:r>
        <w:rPr/>
        <w:t>necesita</w:t>
      </w:r>
      <w:r>
        <w:rPr>
          <w:spacing w:val="30"/>
        </w:rPr>
        <w:t> </w:t>
      </w:r>
      <w:r>
        <w:rPr/>
        <w:t>una</w:t>
      </w:r>
      <w:r>
        <w:rPr>
          <w:spacing w:val="30"/>
        </w:rPr>
        <w:t> </w:t>
      </w:r>
      <w:r>
        <w:rPr/>
        <w:t>causa.</w:t>
      </w:r>
    </w:p>
    <w:p>
      <w:pPr>
        <w:pStyle w:val="BodyText"/>
      </w:pPr>
    </w:p>
    <w:p>
      <w:pPr>
        <w:pStyle w:val="BodyText"/>
        <w:spacing w:before="261"/>
      </w:pPr>
    </w:p>
    <w:p>
      <w:pPr>
        <w:pStyle w:val="BodyText"/>
        <w:spacing w:line="247" w:lineRule="auto"/>
        <w:ind w:left="100" w:right="545"/>
      </w:pPr>
      <w:r>
        <w:rPr/>
        <w:t>Entonces, ¿por qué Dios no necesita una causa? Porque la afirmación del ateo malinterpreta la ley de causalidad. Esta ley no declara que todo necesita una causa. Señala que todo lo que llega a existir necesita una causa. Dios no llegó a existir. Nadie hizo a Dios. Como ser eterno, Dios no tuvo un comienzo, por lo que no necesitó una causa.</w:t>
      </w:r>
    </w:p>
    <w:p>
      <w:pPr>
        <w:pStyle w:val="BodyText"/>
      </w:pPr>
    </w:p>
    <w:p>
      <w:pPr>
        <w:pStyle w:val="BodyText"/>
        <w:spacing w:before="261"/>
      </w:pPr>
    </w:p>
    <w:p>
      <w:pPr>
        <w:pStyle w:val="BodyText"/>
        <w:spacing w:line="247" w:lineRule="auto"/>
        <w:ind w:left="100" w:right="299"/>
      </w:pPr>
      <w:r>
        <w:rPr/>
        <w:t>“Pero espera”, protestará el ateo, “si puedes tener un Dios eterno, ¡entonces</w:t>
      </w:r>
      <w:r>
        <w:rPr>
          <w:spacing w:val="80"/>
          <w:w w:val="150"/>
        </w:rPr>
        <w:t> </w:t>
      </w:r>
      <w:r>
        <w:rPr/>
        <w:t>puedo tener un universo eterno! Después de todo, si el universo es eterno, entonces no tiene una causa”. Sí, es lógicamente posible que el universo sea</w:t>
      </w:r>
      <w:r>
        <w:rPr>
          <w:spacing w:val="40"/>
        </w:rPr>
        <w:t> </w:t>
      </w:r>
      <w:r>
        <w:rPr/>
        <w:t>eterno y, por lo tanto, no tenga una causa. De hecho, es una de las dos únicas posibilidades:</w:t>
      </w:r>
      <w:r>
        <w:rPr>
          <w:spacing w:val="16"/>
        </w:rPr>
        <w:t> </w:t>
      </w:r>
      <w:r>
        <w:rPr/>
        <w:t>o</w:t>
      </w:r>
      <w:r>
        <w:rPr>
          <w:spacing w:val="17"/>
        </w:rPr>
        <w:t> </w:t>
      </w:r>
      <w:r>
        <w:rPr/>
        <w:t>el</w:t>
      </w:r>
      <w:r>
        <w:rPr>
          <w:spacing w:val="16"/>
        </w:rPr>
        <w:t> </w:t>
      </w:r>
      <w:r>
        <w:rPr/>
        <w:t>universo,</w:t>
      </w:r>
      <w:r>
        <w:rPr>
          <w:spacing w:val="17"/>
        </w:rPr>
        <w:t> </w:t>
      </w:r>
      <w:r>
        <w:rPr/>
        <w:t>o</w:t>
      </w:r>
      <w:r>
        <w:rPr>
          <w:spacing w:val="17"/>
        </w:rPr>
        <w:t> </w:t>
      </w:r>
      <w:r>
        <w:rPr/>
        <w:t>algo</w:t>
      </w:r>
      <w:r>
        <w:rPr>
          <w:spacing w:val="17"/>
        </w:rPr>
        <w:t> </w:t>
      </w:r>
      <w:r>
        <w:rPr/>
        <w:t>fuera</w:t>
      </w:r>
      <w:r>
        <w:rPr>
          <w:spacing w:val="16"/>
        </w:rPr>
        <w:t> </w:t>
      </w:r>
      <w:r>
        <w:rPr/>
        <w:t>del</w:t>
      </w:r>
      <w:r>
        <w:rPr>
          <w:spacing w:val="16"/>
        </w:rPr>
        <w:t> </w:t>
      </w:r>
      <w:r>
        <w:rPr/>
        <w:t>universo,</w:t>
      </w:r>
      <w:r>
        <w:rPr>
          <w:spacing w:val="17"/>
        </w:rPr>
        <w:t> </w:t>
      </w:r>
      <w:r>
        <w:rPr/>
        <w:t>es</w:t>
      </w:r>
      <w:r>
        <w:rPr>
          <w:spacing w:val="16"/>
        </w:rPr>
        <w:t> </w:t>
      </w:r>
      <w:r>
        <w:rPr/>
        <w:t>eterno.</w:t>
      </w:r>
      <w:r>
        <w:rPr>
          <w:spacing w:val="17"/>
        </w:rPr>
        <w:t> </w:t>
      </w:r>
      <w:r>
        <w:rPr/>
        <w:t>(Dado</w:t>
      </w:r>
      <w:r>
        <w:rPr>
          <w:spacing w:val="17"/>
        </w:rPr>
        <w:t> </w:t>
      </w:r>
      <w:r>
        <w:rPr/>
        <w:t>que</w:t>
      </w:r>
      <w:r>
        <w:rPr>
          <w:spacing w:val="16"/>
        </w:rPr>
        <w:t> </w:t>
      </w:r>
      <w:r>
        <w:rPr/>
        <w:t>algo</w:t>
      </w:r>
    </w:p>
    <w:p>
      <w:pPr>
        <w:spacing w:after="0" w:line="247" w:lineRule="auto"/>
        <w:sectPr>
          <w:pgSz w:w="12240" w:h="15840"/>
          <w:pgMar w:top="1360" w:bottom="280" w:left="1340" w:right="1240"/>
        </w:sectPr>
      </w:pPr>
    </w:p>
    <w:p>
      <w:pPr>
        <w:pStyle w:val="BodyText"/>
        <w:spacing w:line="247" w:lineRule="auto" w:before="77"/>
        <w:ind w:left="100" w:right="312"/>
      </w:pPr>
      <w:r>
        <w:rPr/>
        <w:t>innegablemente</w:t>
      </w:r>
      <w:r>
        <w:rPr>
          <w:spacing w:val="36"/>
        </w:rPr>
        <w:t> </w:t>
      </w:r>
      <w:r>
        <w:rPr/>
        <w:t>existe</w:t>
      </w:r>
      <w:r>
        <w:rPr>
          <w:spacing w:val="36"/>
        </w:rPr>
        <w:t> </w:t>
      </w:r>
      <w:r>
        <w:rPr/>
        <w:t>hoy</w:t>
      </w:r>
      <w:r>
        <w:rPr>
          <w:spacing w:val="37"/>
        </w:rPr>
        <w:t> </w:t>
      </w:r>
      <w:r>
        <w:rPr/>
        <w:t>en</w:t>
      </w:r>
      <w:r>
        <w:rPr>
          <w:spacing w:val="37"/>
        </w:rPr>
        <w:t> </w:t>
      </w:r>
      <w:r>
        <w:rPr/>
        <w:t>día,</w:t>
      </w:r>
      <w:r>
        <w:rPr>
          <w:spacing w:val="37"/>
        </w:rPr>
        <w:t> </w:t>
      </w:r>
      <w:r>
        <w:rPr/>
        <w:t>entonces</w:t>
      </w:r>
      <w:r>
        <w:rPr>
          <w:spacing w:val="36"/>
        </w:rPr>
        <w:t> </w:t>
      </w:r>
      <w:r>
        <w:rPr/>
        <w:t>algo</w:t>
      </w:r>
      <w:r>
        <w:rPr>
          <w:spacing w:val="37"/>
        </w:rPr>
        <w:t> </w:t>
      </w:r>
      <w:r>
        <w:rPr/>
        <w:t>siempre</w:t>
      </w:r>
      <w:r>
        <w:rPr>
          <w:spacing w:val="36"/>
        </w:rPr>
        <w:t> </w:t>
      </w:r>
      <w:r>
        <w:rPr/>
        <w:t>debe</w:t>
      </w:r>
      <w:r>
        <w:rPr>
          <w:spacing w:val="36"/>
        </w:rPr>
        <w:t> </w:t>
      </w:r>
      <w:r>
        <w:rPr/>
        <w:t>haber</w:t>
      </w:r>
      <w:r>
        <w:rPr>
          <w:spacing w:val="36"/>
        </w:rPr>
        <w:t> </w:t>
      </w:r>
      <w:r>
        <w:rPr/>
        <w:t>existido, solo tenemos dos opciones: el universo, o algo que causó el universo). El</w:t>
      </w:r>
      <w:r>
        <w:rPr>
          <w:spacing w:val="80"/>
          <w:w w:val="150"/>
        </w:rPr>
        <w:t> </w:t>
      </w:r>
      <w:r>
        <w:rPr/>
        <w:t>problema para el ateo es que si bien es lógicamente posible que el universo sea eterno, no parece ser realmente posible. Por toda la evidencia científica y</w:t>
      </w:r>
      <w:r>
        <w:rPr>
          <w:spacing w:val="80"/>
          <w:w w:val="150"/>
        </w:rPr>
        <w:t> </w:t>
      </w:r>
      <w:r>
        <w:rPr/>
        <w:t>filosófica</w:t>
      </w:r>
      <w:r>
        <w:rPr>
          <w:spacing w:val="40"/>
        </w:rPr>
        <w:t> </w:t>
      </w:r>
      <w:r>
        <w:rPr/>
        <w:t>(SURGE,</w:t>
      </w:r>
      <w:r>
        <w:rPr>
          <w:spacing w:val="40"/>
        </w:rPr>
        <w:t> </w:t>
      </w:r>
      <w:r>
        <w:rPr/>
        <w:t>decaimiento</w:t>
      </w:r>
      <w:r>
        <w:rPr>
          <w:spacing w:val="40"/>
        </w:rPr>
        <w:t> </w:t>
      </w:r>
      <w:r>
        <w:rPr/>
        <w:t>radioactivo</w:t>
      </w:r>
      <w:r>
        <w:rPr>
          <w:spacing w:val="40"/>
        </w:rPr>
        <w:t> </w:t>
      </w:r>
      <w:r>
        <w:rPr/>
        <w:t>y</w:t>
      </w:r>
      <w:r>
        <w:rPr>
          <w:spacing w:val="40"/>
        </w:rPr>
        <w:t> </w:t>
      </w:r>
      <w:r>
        <w:rPr/>
        <w:t>el</w:t>
      </w:r>
      <w:r>
        <w:rPr>
          <w:spacing w:val="40"/>
        </w:rPr>
        <w:t> </w:t>
      </w:r>
      <w:r>
        <w:rPr/>
        <w:t>Argumento</w:t>
      </w:r>
      <w:r>
        <w:rPr>
          <w:spacing w:val="40"/>
        </w:rPr>
        <w:t> </w:t>
      </w:r>
      <w:r>
        <w:rPr/>
        <w:t>Cosmológico Kalam) nos señala que el universo no puede ser eterno. Entonces al descartar una de</w:t>
      </w:r>
      <w:r>
        <w:rPr>
          <w:spacing w:val="9"/>
        </w:rPr>
        <w:t> </w:t>
      </w:r>
      <w:r>
        <w:rPr/>
        <w:t>las</w:t>
      </w:r>
      <w:r>
        <w:rPr>
          <w:spacing w:val="10"/>
        </w:rPr>
        <w:t> </w:t>
      </w:r>
      <w:r>
        <w:rPr/>
        <w:t>dos</w:t>
      </w:r>
      <w:r>
        <w:rPr>
          <w:spacing w:val="10"/>
        </w:rPr>
        <w:t> </w:t>
      </w:r>
      <w:r>
        <w:rPr/>
        <w:t>opciones,</w:t>
      </w:r>
      <w:r>
        <w:rPr>
          <w:spacing w:val="11"/>
        </w:rPr>
        <w:t> </w:t>
      </w:r>
      <w:r>
        <w:rPr/>
        <w:t>nos</w:t>
      </w:r>
      <w:r>
        <w:rPr>
          <w:spacing w:val="10"/>
        </w:rPr>
        <w:t> </w:t>
      </w:r>
      <w:r>
        <w:rPr/>
        <w:t>queda</w:t>
      </w:r>
      <w:r>
        <w:rPr>
          <w:spacing w:val="9"/>
        </w:rPr>
        <w:t> </w:t>
      </w:r>
      <w:r>
        <w:rPr/>
        <w:t>la</w:t>
      </w:r>
      <w:r>
        <w:rPr>
          <w:spacing w:val="10"/>
        </w:rPr>
        <w:t> </w:t>
      </w:r>
      <w:r>
        <w:rPr/>
        <w:t>única</w:t>
      </w:r>
      <w:r>
        <w:rPr>
          <w:spacing w:val="10"/>
        </w:rPr>
        <w:t> </w:t>
      </w:r>
      <w:r>
        <w:rPr/>
        <w:t>opción:</w:t>
      </w:r>
      <w:r>
        <w:rPr>
          <w:spacing w:val="10"/>
        </w:rPr>
        <w:t> </w:t>
      </w:r>
      <w:r>
        <w:rPr/>
        <w:t>algo</w:t>
      </w:r>
      <w:r>
        <w:rPr>
          <w:spacing w:val="11"/>
        </w:rPr>
        <w:t> </w:t>
      </w:r>
      <w:r>
        <w:rPr/>
        <w:t>fuera</w:t>
      </w:r>
      <w:r>
        <w:rPr>
          <w:spacing w:val="10"/>
        </w:rPr>
        <w:t> </w:t>
      </w:r>
      <w:r>
        <w:rPr/>
        <w:t>del</w:t>
      </w:r>
      <w:r>
        <w:rPr>
          <w:spacing w:val="9"/>
        </w:rPr>
        <w:t> </w:t>
      </w:r>
      <w:r>
        <w:rPr/>
        <w:t>universo</w:t>
      </w:r>
      <w:r>
        <w:rPr>
          <w:spacing w:val="11"/>
        </w:rPr>
        <w:t> </w:t>
      </w:r>
      <w:r>
        <w:rPr/>
        <w:t>es</w:t>
      </w:r>
      <w:r>
        <w:rPr>
          <w:spacing w:val="10"/>
        </w:rPr>
        <w:t> </w:t>
      </w:r>
      <w:r>
        <w:rPr>
          <w:spacing w:val="-2"/>
        </w:rPr>
        <w:t>eterno.</w:t>
      </w:r>
    </w:p>
    <w:p>
      <w:pPr>
        <w:pStyle w:val="BodyText"/>
      </w:pPr>
    </w:p>
    <w:p>
      <w:pPr>
        <w:pStyle w:val="BodyText"/>
        <w:spacing w:before="261"/>
      </w:pPr>
    </w:p>
    <w:p>
      <w:pPr>
        <w:pStyle w:val="BodyText"/>
        <w:spacing w:line="247" w:lineRule="auto"/>
        <w:ind w:left="100" w:right="404"/>
      </w:pPr>
      <w:r>
        <w:rPr/>
        <w:t>Cuando llegues a esto, solo hay dos posibilidades para cualquier cosa que exista:</w:t>
      </w:r>
      <w:r>
        <w:rPr>
          <w:spacing w:val="80"/>
          <w:w w:val="150"/>
        </w:rPr>
        <w:t> </w:t>
      </w:r>
      <w:r>
        <w:rPr/>
        <w:t>o bien 1) siempre ha existido y, por lo tanto, no tiene una causa, o 2) tuvo un comienzo y fue causado por otra cosa (no puede causarse a sí mismo, porque ya debería haber existido para causar algo). De acuerdo con la abrumadora</w:t>
      </w:r>
      <w:r>
        <w:rPr>
          <w:spacing w:val="80"/>
          <w:w w:val="150"/>
        </w:rPr>
        <w:t> </w:t>
      </w:r>
      <w:r>
        <w:rPr/>
        <w:t>evidencia, el universo tuvo un comienzo, por lo que debe ser causado por otra cosa, por algo externo a él. Considera que esta conclusión es coherente con las religiones teístas, pero no se basa en esas religiones; se basa en buena razón y </w:t>
      </w:r>
      <w:r>
        <w:rPr>
          <w:spacing w:val="-2"/>
        </w:rPr>
        <w:t>evidencia.</w:t>
      </w:r>
    </w:p>
    <w:p>
      <w:pPr>
        <w:pStyle w:val="BodyText"/>
      </w:pPr>
    </w:p>
    <w:p>
      <w:pPr>
        <w:pStyle w:val="BodyText"/>
        <w:spacing w:before="259"/>
      </w:pPr>
    </w:p>
    <w:p>
      <w:pPr>
        <w:pStyle w:val="BodyText"/>
        <w:spacing w:line="247" w:lineRule="auto" w:before="1"/>
        <w:ind w:left="100" w:right="205"/>
      </w:pPr>
      <w:r>
        <w:rPr/>
        <w:t>Entonces, ¿cómo es esta Primera Causa? Uno podría pensar que necesita confiar</w:t>
      </w:r>
      <w:r>
        <w:rPr>
          <w:spacing w:val="80"/>
        </w:rPr>
        <w:t> </w:t>
      </w:r>
      <w:r>
        <w:rPr/>
        <w:t>en una Biblia o en alguna otra llamada revelación religiosa para responder a esa pregunta, pero, de nuevo, no necesitamos las escrituras de nadie para darnos</w:t>
      </w:r>
      <w:r>
        <w:rPr>
          <w:spacing w:val="80"/>
        </w:rPr>
        <w:t> </w:t>
      </w:r>
      <w:r>
        <w:rPr/>
        <w:t>cuenta</w:t>
      </w:r>
      <w:r>
        <w:rPr>
          <w:spacing w:val="27"/>
        </w:rPr>
        <w:t> </w:t>
      </w:r>
      <w:r>
        <w:rPr/>
        <w:t>de</w:t>
      </w:r>
      <w:r>
        <w:rPr>
          <w:spacing w:val="27"/>
        </w:rPr>
        <w:t> </w:t>
      </w:r>
      <w:r>
        <w:rPr/>
        <w:t>eso.</w:t>
      </w:r>
      <w:r>
        <w:rPr>
          <w:spacing w:val="29"/>
        </w:rPr>
        <w:t> </w:t>
      </w:r>
      <w:r>
        <w:rPr/>
        <w:t>Einstein</w:t>
      </w:r>
      <w:r>
        <w:rPr>
          <w:spacing w:val="29"/>
        </w:rPr>
        <w:t> </w:t>
      </w:r>
      <w:r>
        <w:rPr/>
        <w:t>tenía</w:t>
      </w:r>
      <w:r>
        <w:rPr>
          <w:spacing w:val="27"/>
        </w:rPr>
        <w:t> </w:t>
      </w:r>
      <w:r>
        <w:rPr/>
        <w:t>razón</w:t>
      </w:r>
      <w:r>
        <w:rPr>
          <w:spacing w:val="29"/>
        </w:rPr>
        <w:t> </w:t>
      </w:r>
      <w:r>
        <w:rPr/>
        <w:t>cuando</w:t>
      </w:r>
      <w:r>
        <w:rPr>
          <w:spacing w:val="29"/>
        </w:rPr>
        <w:t> </w:t>
      </w:r>
      <w:r>
        <w:rPr/>
        <w:t>dijo:</w:t>
      </w:r>
      <w:r>
        <w:rPr>
          <w:spacing w:val="27"/>
        </w:rPr>
        <w:t> </w:t>
      </w:r>
      <w:r>
        <w:rPr/>
        <w:t>“La</w:t>
      </w:r>
      <w:r>
        <w:rPr>
          <w:spacing w:val="27"/>
        </w:rPr>
        <w:t> </w:t>
      </w:r>
      <w:r>
        <w:rPr/>
        <w:t>ciencia</w:t>
      </w:r>
      <w:r>
        <w:rPr>
          <w:spacing w:val="27"/>
        </w:rPr>
        <w:t> </w:t>
      </w:r>
      <w:r>
        <w:rPr/>
        <w:t>sin</w:t>
      </w:r>
      <w:r>
        <w:rPr>
          <w:spacing w:val="29"/>
        </w:rPr>
        <w:t> </w:t>
      </w:r>
      <w:r>
        <w:rPr/>
        <w:t>religión</w:t>
      </w:r>
      <w:r>
        <w:rPr>
          <w:spacing w:val="29"/>
        </w:rPr>
        <w:t> </w:t>
      </w:r>
      <w:r>
        <w:rPr/>
        <w:t>es</w:t>
      </w:r>
      <w:r>
        <w:rPr>
          <w:spacing w:val="27"/>
        </w:rPr>
        <w:t> </w:t>
      </w:r>
      <w:r>
        <w:rPr/>
        <w:t>coja; la religión sin ciencia es ciega”.⁵⁷ La religión puede ser informada y confirmada</w:t>
      </w:r>
      <w:r>
        <w:rPr>
          <w:spacing w:val="40"/>
        </w:rPr>
        <w:t> </w:t>
      </w:r>
      <w:r>
        <w:rPr/>
        <w:t>por la ciencia, como lo es por el argumento cosmológico. Es decir, podemos descubrir algunas características de la Primera Causa solo a partir de la evidencia que hemos discutido en este capítulo. Solo desde esa evidencia, sabemos que la Primera Causa debe ser:</w:t>
      </w:r>
    </w:p>
    <w:p>
      <w:pPr>
        <w:pStyle w:val="BodyText"/>
      </w:pPr>
    </w:p>
    <w:p>
      <w:pPr>
        <w:pStyle w:val="BodyText"/>
        <w:spacing w:before="259"/>
      </w:pPr>
    </w:p>
    <w:p>
      <w:pPr>
        <w:pStyle w:val="BodyText"/>
        <w:spacing w:line="247" w:lineRule="auto"/>
        <w:ind w:left="100" w:right="440"/>
      </w:pPr>
      <w:r>
        <w:rPr/>
        <w:t>Estas características de la Primera Causa son exactamente las características que los teístas atribuyen a Dios. De nuevo, estas características no se basan en la religión o la experiencia subjetiva de alguien. Se extraen de la evidencia</w:t>
      </w:r>
      <w:r>
        <w:rPr>
          <w:spacing w:val="80"/>
          <w:w w:val="150"/>
        </w:rPr>
        <w:t> </w:t>
      </w:r>
      <w:r>
        <w:rPr/>
        <w:t>científica que acabamos de revisar, y nos ayudan a ver una sección críticamente importante de la caja de este acertijo que llamamos vida.</w:t>
      </w:r>
    </w:p>
    <w:p>
      <w:pPr>
        <w:spacing w:after="0" w:line="247" w:lineRule="auto"/>
        <w:sectPr>
          <w:pgSz w:w="12240" w:h="15840"/>
          <w:pgMar w:top="1360" w:bottom="280" w:left="1340" w:right="1240"/>
        </w:sectPr>
      </w:pPr>
    </w:p>
    <w:p>
      <w:pPr>
        <w:pStyle w:val="Heading4"/>
        <w:spacing w:before="77"/>
      </w:pPr>
      <w:r>
        <w:rPr/>
        <w:t>Conclusión:</w:t>
      </w:r>
      <w:r>
        <w:rPr>
          <w:spacing w:val="9"/>
        </w:rPr>
        <w:t> </w:t>
      </w:r>
      <w:r>
        <w:rPr/>
        <w:t>Si</w:t>
      </w:r>
      <w:r>
        <w:rPr>
          <w:spacing w:val="9"/>
        </w:rPr>
        <w:t> </w:t>
      </w:r>
      <w:r>
        <w:rPr/>
        <w:t>Dios</w:t>
      </w:r>
      <w:r>
        <w:rPr>
          <w:spacing w:val="10"/>
        </w:rPr>
        <w:t> </w:t>
      </w:r>
      <w:r>
        <w:rPr/>
        <w:t>no</w:t>
      </w:r>
      <w:r>
        <w:rPr>
          <w:spacing w:val="11"/>
        </w:rPr>
        <w:t> </w:t>
      </w:r>
      <w:r>
        <w:rPr/>
        <w:t>existe,</w:t>
      </w:r>
      <w:r>
        <w:rPr>
          <w:spacing w:val="10"/>
        </w:rPr>
        <w:t> </w:t>
      </w:r>
      <w:r>
        <w:rPr/>
        <w:t>¿por</w:t>
      </w:r>
      <w:r>
        <w:rPr>
          <w:spacing w:val="4"/>
        </w:rPr>
        <w:t> </w:t>
      </w:r>
      <w:r>
        <w:rPr/>
        <w:t>qué</w:t>
      </w:r>
      <w:r>
        <w:rPr>
          <w:spacing w:val="10"/>
        </w:rPr>
        <w:t> </w:t>
      </w:r>
      <w:r>
        <w:rPr/>
        <w:t>hay</w:t>
      </w:r>
      <w:r>
        <w:rPr>
          <w:spacing w:val="10"/>
        </w:rPr>
        <w:t> </w:t>
      </w:r>
      <w:r>
        <w:rPr/>
        <w:t>algo</w:t>
      </w:r>
      <w:r>
        <w:rPr>
          <w:spacing w:val="11"/>
        </w:rPr>
        <w:t> </w:t>
      </w:r>
      <w:r>
        <w:rPr/>
        <w:t>en</w:t>
      </w:r>
      <w:r>
        <w:rPr>
          <w:spacing w:val="9"/>
        </w:rPr>
        <w:t> </w:t>
      </w:r>
      <w:r>
        <w:rPr/>
        <w:t>lugar</w:t>
      </w:r>
      <w:r>
        <w:rPr>
          <w:spacing w:val="4"/>
        </w:rPr>
        <w:t> </w:t>
      </w:r>
      <w:r>
        <w:rPr/>
        <w:t>de</w:t>
      </w:r>
      <w:r>
        <w:rPr>
          <w:spacing w:val="10"/>
        </w:rPr>
        <w:t> </w:t>
      </w:r>
      <w:r>
        <w:rPr>
          <w:spacing w:val="-2"/>
        </w:rPr>
        <w:t>nada?</w:t>
      </w:r>
    </w:p>
    <w:p>
      <w:pPr>
        <w:pStyle w:val="BodyText"/>
        <w:rPr>
          <w:b/>
        </w:rPr>
      </w:pPr>
    </w:p>
    <w:p>
      <w:pPr>
        <w:pStyle w:val="BodyText"/>
        <w:spacing w:before="273"/>
        <w:rPr>
          <w:b/>
        </w:rPr>
      </w:pPr>
    </w:p>
    <w:p>
      <w:pPr>
        <w:pStyle w:val="BodyText"/>
        <w:spacing w:line="247" w:lineRule="auto"/>
        <w:ind w:left="100" w:right="545"/>
      </w:pPr>
      <w:r>
        <w:rPr/>
        <w:t>Hace años, yo (Norm) debatí con un ateo de la Universidad de Miami sobre la pregunta “¿Dios existe?”. Después de presentar mucha de la evidencia que hemos revisado aquí, tuve la oportunidad de hacerle algunas preguntas a mi oponente. Esto es lo que le pregunté:</w:t>
      </w:r>
    </w:p>
    <w:p>
      <w:pPr>
        <w:pStyle w:val="BodyText"/>
      </w:pPr>
    </w:p>
    <w:p>
      <w:pPr>
        <w:pStyle w:val="BodyText"/>
        <w:spacing w:before="261"/>
      </w:pPr>
    </w:p>
    <w:p>
      <w:pPr>
        <w:pStyle w:val="BodyText"/>
        <w:spacing w:line="247" w:lineRule="auto" w:before="1"/>
        <w:ind w:left="100" w:right="525"/>
      </w:pPr>
      <w:r>
        <w:rPr/>
        <w:t>“Señor, tengo algunas preguntas para usted: primero, ‘si no hay Dios, ¿por qué hay algo en lugar de nada en absoluto?’”. Luego procedí a hacer algunas preguntas más, pensando que él las respondería en secuencia.</w:t>
      </w:r>
    </w:p>
    <w:p>
      <w:pPr>
        <w:pStyle w:val="BodyText"/>
      </w:pPr>
    </w:p>
    <w:p>
      <w:pPr>
        <w:pStyle w:val="BodyText"/>
        <w:spacing w:before="261"/>
      </w:pPr>
    </w:p>
    <w:p>
      <w:pPr>
        <w:pStyle w:val="BodyText"/>
        <w:spacing w:line="247" w:lineRule="auto"/>
        <w:ind w:left="100" w:right="221"/>
      </w:pPr>
      <w:r>
        <w:rPr/>
        <w:t>Ahora,</w:t>
      </w:r>
      <w:r>
        <w:rPr>
          <w:spacing w:val="40"/>
        </w:rPr>
        <w:t> </w:t>
      </w:r>
      <w:r>
        <w:rPr/>
        <w:t>generalmente</w:t>
      </w:r>
      <w:r>
        <w:rPr>
          <w:spacing w:val="39"/>
        </w:rPr>
        <w:t> </w:t>
      </w:r>
      <w:r>
        <w:rPr/>
        <w:t>cuando</w:t>
      </w:r>
      <w:r>
        <w:rPr>
          <w:spacing w:val="40"/>
        </w:rPr>
        <w:t> </w:t>
      </w:r>
      <w:r>
        <w:rPr/>
        <w:t>debatimos</w:t>
      </w:r>
      <w:r>
        <w:rPr>
          <w:spacing w:val="39"/>
        </w:rPr>
        <w:t> </w:t>
      </w:r>
      <w:r>
        <w:rPr/>
        <w:t>con</w:t>
      </w:r>
      <w:r>
        <w:rPr>
          <w:spacing w:val="40"/>
        </w:rPr>
        <w:t> </w:t>
      </w:r>
      <w:r>
        <w:rPr/>
        <w:t>alguien,</w:t>
      </w:r>
      <w:r>
        <w:rPr>
          <w:spacing w:val="40"/>
        </w:rPr>
        <w:t> </w:t>
      </w:r>
      <w:r>
        <w:rPr/>
        <w:t>estás</w:t>
      </w:r>
      <w:r>
        <w:rPr>
          <w:spacing w:val="39"/>
        </w:rPr>
        <w:t> </w:t>
      </w:r>
      <w:r>
        <w:rPr/>
        <w:t>tratando</w:t>
      </w:r>
      <w:r>
        <w:rPr>
          <w:spacing w:val="40"/>
        </w:rPr>
        <w:t> </w:t>
      </w:r>
      <w:r>
        <w:rPr/>
        <w:t>de</w:t>
      </w:r>
      <w:r>
        <w:rPr>
          <w:spacing w:val="39"/>
        </w:rPr>
        <w:t> </w:t>
      </w:r>
      <w:r>
        <w:rPr/>
        <w:t>persuadir</w:t>
      </w:r>
      <w:r>
        <w:rPr/>
        <w:t> a la audiencia. No esperas que tu oponente admita que está equivocado. Él ha invertido demasiado en su posición y la mayoría de los que debaten tienen demasiado ego para admitir un error. Pero este tipo era diferente. Me sorprendió cuando dijo: “En cuanto a la primera pregunta, esa es una buena pregunta. Esa es una muy buena pregunta”. Y sin ningún otro comentario, pasó a responder mi segunda pregunta.</w:t>
      </w:r>
    </w:p>
    <w:p>
      <w:pPr>
        <w:pStyle w:val="BodyText"/>
      </w:pPr>
    </w:p>
    <w:p>
      <w:pPr>
        <w:pStyle w:val="BodyText"/>
        <w:spacing w:before="261"/>
      </w:pPr>
    </w:p>
    <w:p>
      <w:pPr>
        <w:pStyle w:val="BodyText"/>
        <w:spacing w:line="247" w:lineRule="auto"/>
        <w:ind w:left="100" w:right="404"/>
      </w:pPr>
      <w:r>
        <w:rPr/>
        <w:t>Después de escuchar la evidencia de la existencia de Dios, este polemista dejó de cuestionar sus propias creencias. Incluso asistió a una reunión de seguimiento y expresó que tenía dudas sobre el ateísmo. Su fe en el ateísmo estaba</w:t>
      </w:r>
      <w:r>
        <w:rPr>
          <w:spacing w:val="80"/>
        </w:rPr>
        <w:t> </w:t>
      </w:r>
      <w:r>
        <w:rPr/>
        <w:t>disminuyendo. En efecto.</w:t>
      </w:r>
    </w:p>
    <w:p>
      <w:pPr>
        <w:pStyle w:val="BodyText"/>
      </w:pPr>
    </w:p>
    <w:p>
      <w:pPr>
        <w:pStyle w:val="BodyText"/>
        <w:spacing w:before="261"/>
      </w:pPr>
    </w:p>
    <w:p>
      <w:pPr>
        <w:pStyle w:val="BodyText"/>
        <w:spacing w:line="247" w:lineRule="auto"/>
        <w:ind w:left="100" w:right="323"/>
      </w:pPr>
      <w:r>
        <w:rPr/>
        <w:t>“Si no hay Dios, ¿por qué hay algo en lugar de nada en absoluto?”. Es una pregunta que todos debemos responder. Y a la luz de la evidencia, nos quedan solo dos opciones: o bien nadie creó algo de la nada, o bien alguien creó algo de</w:t>
      </w:r>
      <w:r>
        <w:rPr>
          <w:spacing w:val="40"/>
        </w:rPr>
        <w:t> </w:t>
      </w:r>
      <w:r>
        <w:rPr/>
        <w:t>la nada. ¿Qué perspectiva es más razonable? ¿Nada creó algo? No. Incluso Julie Andrews sabía la respuesta cuando cantaba, “Nada viene de la nada. ¡Nada</w:t>
      </w:r>
      <w:r>
        <w:rPr>
          <w:spacing w:val="80"/>
          <w:w w:val="150"/>
        </w:rPr>
        <w:t> </w:t>
      </w:r>
      <w:r>
        <w:rPr/>
        <w:t>podría</w:t>
      </w:r>
      <w:r>
        <w:rPr>
          <w:spacing w:val="28"/>
        </w:rPr>
        <w:t> </w:t>
      </w:r>
      <w:r>
        <w:rPr/>
        <w:t>jamás!”.</w:t>
      </w:r>
      <w:r>
        <w:rPr>
          <w:spacing w:val="29"/>
        </w:rPr>
        <w:t> </w:t>
      </w:r>
      <w:r>
        <w:rPr/>
        <w:t>¡Y si</w:t>
      </w:r>
      <w:r>
        <w:rPr>
          <w:spacing w:val="28"/>
        </w:rPr>
        <w:t> </w:t>
      </w:r>
      <w:r>
        <w:rPr/>
        <w:t>no</w:t>
      </w:r>
      <w:r>
        <w:rPr>
          <w:spacing w:val="29"/>
        </w:rPr>
        <w:t> </w:t>
      </w:r>
      <w:r>
        <w:rPr/>
        <w:t>puedes</w:t>
      </w:r>
      <w:r>
        <w:rPr>
          <w:spacing w:val="28"/>
        </w:rPr>
        <w:t> </w:t>
      </w:r>
      <w:r>
        <w:rPr/>
        <w:t>creer</w:t>
      </w:r>
      <w:r>
        <w:rPr>
          <w:spacing w:val="28"/>
        </w:rPr>
        <w:t> </w:t>
      </w:r>
      <w:r>
        <w:rPr/>
        <w:t>que</w:t>
      </w:r>
      <w:r>
        <w:rPr>
          <w:spacing w:val="28"/>
        </w:rPr>
        <w:t> </w:t>
      </w:r>
      <w:r>
        <w:rPr/>
        <w:t>nada</w:t>
      </w:r>
      <w:r>
        <w:rPr>
          <w:spacing w:val="28"/>
        </w:rPr>
        <w:t> </w:t>
      </w:r>
      <w:r>
        <w:rPr/>
        <w:t>haya</w:t>
      </w:r>
      <w:r>
        <w:rPr>
          <w:spacing w:val="28"/>
        </w:rPr>
        <w:t> </w:t>
      </w:r>
      <w:r>
        <w:rPr/>
        <w:t>causado</w:t>
      </w:r>
      <w:r>
        <w:rPr>
          <w:spacing w:val="29"/>
        </w:rPr>
        <w:t> </w:t>
      </w:r>
      <w:r>
        <w:rPr/>
        <w:t>algo,</w:t>
      </w:r>
      <w:r>
        <w:rPr>
          <w:spacing w:val="29"/>
        </w:rPr>
        <w:t> </w:t>
      </w:r>
      <w:r>
        <w:rPr/>
        <w:t>entonces</w:t>
      </w:r>
      <w:r>
        <w:rPr>
          <w:spacing w:val="28"/>
        </w:rPr>
        <w:t> </w:t>
      </w:r>
      <w:r>
        <w:rPr/>
        <w:t>no</w:t>
      </w:r>
    </w:p>
    <w:p>
      <w:pPr>
        <w:spacing w:after="0" w:line="247" w:lineRule="auto"/>
        <w:sectPr>
          <w:pgSz w:w="12240" w:h="15840"/>
          <w:pgMar w:top="1360" w:bottom="280" w:left="1340" w:right="1240"/>
        </w:sectPr>
      </w:pPr>
    </w:p>
    <w:p>
      <w:pPr>
        <w:pStyle w:val="BodyText"/>
        <w:spacing w:before="77"/>
        <w:ind w:left="100"/>
      </w:pPr>
      <w:r>
        <w:rPr/>
        <w:t>basta</w:t>
      </w:r>
      <w:r>
        <w:rPr>
          <w:spacing w:val="6"/>
        </w:rPr>
        <w:t> </w:t>
      </w:r>
      <w:r>
        <w:rPr/>
        <w:t>tu</w:t>
      </w:r>
      <w:r>
        <w:rPr>
          <w:spacing w:val="8"/>
        </w:rPr>
        <w:t> </w:t>
      </w:r>
      <w:r>
        <w:rPr/>
        <w:t>fe</w:t>
      </w:r>
      <w:r>
        <w:rPr>
          <w:spacing w:val="6"/>
        </w:rPr>
        <w:t> </w:t>
      </w:r>
      <w:r>
        <w:rPr/>
        <w:t>para</w:t>
      </w:r>
      <w:r>
        <w:rPr>
          <w:spacing w:val="6"/>
        </w:rPr>
        <w:t> </w:t>
      </w:r>
      <w:r>
        <w:rPr/>
        <w:t>ser</w:t>
      </w:r>
      <w:r>
        <w:rPr>
          <w:spacing w:val="7"/>
        </w:rPr>
        <w:t> </w:t>
      </w:r>
      <w:r>
        <w:rPr>
          <w:spacing w:val="-2"/>
        </w:rPr>
        <w:t>ateo!</w:t>
      </w:r>
    </w:p>
    <w:p>
      <w:pPr>
        <w:pStyle w:val="BodyText"/>
      </w:pPr>
    </w:p>
    <w:p>
      <w:pPr>
        <w:pStyle w:val="BodyText"/>
        <w:spacing w:before="273"/>
      </w:pPr>
    </w:p>
    <w:p>
      <w:pPr>
        <w:pStyle w:val="BodyText"/>
        <w:spacing w:line="247" w:lineRule="auto"/>
        <w:ind w:left="100" w:right="417"/>
      </w:pPr>
      <w:r>
        <w:rPr/>
        <w:t>La</w:t>
      </w:r>
      <w:r>
        <w:rPr>
          <w:spacing w:val="34"/>
        </w:rPr>
        <w:t> </w:t>
      </w:r>
      <w:r>
        <w:rPr/>
        <w:t>perspectiva</w:t>
      </w:r>
      <w:r>
        <w:rPr>
          <w:spacing w:val="34"/>
        </w:rPr>
        <w:t> </w:t>
      </w:r>
      <w:r>
        <w:rPr/>
        <w:t>más</w:t>
      </w:r>
      <w:r>
        <w:rPr>
          <w:spacing w:val="34"/>
        </w:rPr>
        <w:t> </w:t>
      </w:r>
      <w:r>
        <w:rPr/>
        <w:t>razonable</w:t>
      </w:r>
      <w:r>
        <w:rPr>
          <w:spacing w:val="34"/>
        </w:rPr>
        <w:t> </w:t>
      </w:r>
      <w:r>
        <w:rPr/>
        <w:t>es</w:t>
      </w:r>
      <w:r>
        <w:rPr>
          <w:spacing w:val="34"/>
        </w:rPr>
        <w:t> </w:t>
      </w:r>
      <w:r>
        <w:rPr/>
        <w:t>Dios.</w:t>
      </w:r>
      <w:r>
        <w:rPr>
          <w:spacing w:val="36"/>
        </w:rPr>
        <w:t> </w:t>
      </w:r>
      <w:r>
        <w:rPr/>
        <w:t>Robert</w:t>
      </w:r>
      <w:r>
        <w:rPr>
          <w:spacing w:val="34"/>
        </w:rPr>
        <w:t> </w:t>
      </w:r>
      <w:r>
        <w:rPr/>
        <w:t>Jastrow</w:t>
      </w:r>
      <w:r>
        <w:rPr>
          <w:spacing w:val="34"/>
        </w:rPr>
        <w:t> </w:t>
      </w:r>
      <w:r>
        <w:rPr/>
        <w:t>sugirió</w:t>
      </w:r>
      <w:r>
        <w:rPr>
          <w:spacing w:val="36"/>
        </w:rPr>
        <w:t> </w:t>
      </w:r>
      <w:r>
        <w:rPr/>
        <w:t>esto</w:t>
      </w:r>
      <w:r>
        <w:rPr>
          <w:spacing w:val="36"/>
        </w:rPr>
        <w:t> </w:t>
      </w:r>
      <w:r>
        <w:rPr/>
        <w:t>cuando terminó su libro God and the Astronomers con esta clásica declaración: “Para el científico</w:t>
      </w:r>
      <w:r>
        <w:rPr>
          <w:spacing w:val="25"/>
        </w:rPr>
        <w:t> </w:t>
      </w:r>
      <w:r>
        <w:rPr/>
        <w:t>que</w:t>
      </w:r>
      <w:r>
        <w:rPr>
          <w:spacing w:val="23"/>
        </w:rPr>
        <w:t> </w:t>
      </w:r>
      <w:r>
        <w:rPr/>
        <w:t>ha</w:t>
      </w:r>
      <w:r>
        <w:rPr>
          <w:spacing w:val="23"/>
        </w:rPr>
        <w:t> </w:t>
      </w:r>
      <w:r>
        <w:rPr/>
        <w:t>vivido</w:t>
      </w:r>
      <w:r>
        <w:rPr>
          <w:spacing w:val="25"/>
        </w:rPr>
        <w:t> </w:t>
      </w:r>
      <w:r>
        <w:rPr/>
        <w:t>por</w:t>
      </w:r>
      <w:r>
        <w:rPr>
          <w:spacing w:val="23"/>
        </w:rPr>
        <w:t> </w:t>
      </w:r>
      <w:r>
        <w:rPr/>
        <w:t>su</w:t>
      </w:r>
      <w:r>
        <w:rPr>
          <w:spacing w:val="25"/>
        </w:rPr>
        <w:t> </w:t>
      </w:r>
      <w:r>
        <w:rPr/>
        <w:t>fe</w:t>
      </w:r>
      <w:r>
        <w:rPr>
          <w:spacing w:val="23"/>
        </w:rPr>
        <w:t> </w:t>
      </w:r>
      <w:r>
        <w:rPr/>
        <w:t>en</w:t>
      </w:r>
      <w:r>
        <w:rPr>
          <w:spacing w:val="25"/>
        </w:rPr>
        <w:t> </w:t>
      </w:r>
      <w:r>
        <w:rPr/>
        <w:t>el</w:t>
      </w:r>
      <w:r>
        <w:rPr>
          <w:spacing w:val="23"/>
        </w:rPr>
        <w:t> </w:t>
      </w:r>
      <w:r>
        <w:rPr/>
        <w:t>poder</w:t>
      </w:r>
      <w:r>
        <w:rPr>
          <w:spacing w:val="23"/>
        </w:rPr>
        <w:t> </w:t>
      </w:r>
      <w:r>
        <w:rPr/>
        <w:t>de</w:t>
      </w:r>
      <w:r>
        <w:rPr>
          <w:spacing w:val="23"/>
        </w:rPr>
        <w:t> </w:t>
      </w:r>
      <w:r>
        <w:rPr/>
        <w:t>la</w:t>
      </w:r>
      <w:r>
        <w:rPr>
          <w:spacing w:val="23"/>
        </w:rPr>
        <w:t> </w:t>
      </w:r>
      <w:r>
        <w:rPr/>
        <w:t>razón,</w:t>
      </w:r>
      <w:r>
        <w:rPr>
          <w:spacing w:val="25"/>
        </w:rPr>
        <w:t> </w:t>
      </w:r>
      <w:r>
        <w:rPr/>
        <w:t>la</w:t>
      </w:r>
      <w:r>
        <w:rPr>
          <w:spacing w:val="23"/>
        </w:rPr>
        <w:t> </w:t>
      </w:r>
      <w:r>
        <w:rPr/>
        <w:t>historia</w:t>
      </w:r>
      <w:r>
        <w:rPr>
          <w:spacing w:val="23"/>
        </w:rPr>
        <w:t> </w:t>
      </w:r>
      <w:r>
        <w:rPr/>
        <w:t>termina como un mal sueño. Él ha escalado las montañas de la ignorancia; él está a punto de conquistar el pico más alto; cuando se tira sobre la roca final, es saludado por</w:t>
      </w:r>
      <w:r>
        <w:rPr>
          <w:spacing w:val="40"/>
        </w:rPr>
        <w:t> </w:t>
      </w:r>
      <w:r>
        <w:rPr/>
        <w:t>un conjunto de teólogos que han estado sentados allí durante siglos”.⁵⁸</w:t>
      </w:r>
    </w:p>
    <w:p>
      <w:pPr>
        <w:spacing w:after="0" w:line="247" w:lineRule="auto"/>
        <w:sectPr>
          <w:pgSz w:w="12240" w:h="15840"/>
          <w:pgMar w:top="1360" w:bottom="280" w:left="1340" w:right="1240"/>
        </w:sectPr>
      </w:pPr>
    </w:p>
    <w:p>
      <w:pPr>
        <w:spacing w:before="297"/>
        <w:ind w:left="0" w:right="99" w:firstLine="0"/>
        <w:jc w:val="center"/>
        <w:rPr>
          <w:b/>
          <w:sz w:val="40"/>
        </w:rPr>
      </w:pPr>
      <w:bookmarkStart w:name="4 Diseño divino" w:id="17"/>
      <w:bookmarkEnd w:id="17"/>
      <w:r>
        <w:rPr/>
      </w:r>
      <w:bookmarkStart w:name="_bookmark7" w:id="18"/>
      <w:bookmarkEnd w:id="18"/>
      <w:r>
        <w:rPr/>
      </w:r>
      <w:r>
        <w:rPr>
          <w:b/>
          <w:spacing w:val="-10"/>
          <w:sz w:val="40"/>
        </w:rPr>
        <w:t>4</w:t>
      </w:r>
    </w:p>
    <w:p>
      <w:pPr>
        <w:spacing w:before="347"/>
        <w:ind w:left="0" w:right="98" w:firstLine="0"/>
        <w:jc w:val="center"/>
        <w:rPr>
          <w:b/>
          <w:sz w:val="40"/>
        </w:rPr>
      </w:pPr>
      <w:r>
        <w:rPr>
          <w:b/>
          <w:sz w:val="40"/>
        </w:rPr>
        <w:t>Diseño</w:t>
      </w:r>
      <w:r>
        <w:rPr>
          <w:b/>
          <w:spacing w:val="-5"/>
          <w:sz w:val="40"/>
        </w:rPr>
        <w:t> </w:t>
      </w:r>
      <w:r>
        <w:rPr>
          <w:b/>
          <w:spacing w:val="-2"/>
          <w:sz w:val="40"/>
        </w:rPr>
        <w:t>divino</w:t>
      </w:r>
    </w:p>
    <w:p>
      <w:pPr>
        <w:pStyle w:val="BodyText"/>
        <w:rPr>
          <w:b/>
          <w:sz w:val="40"/>
        </w:rPr>
      </w:pPr>
    </w:p>
    <w:p>
      <w:pPr>
        <w:pStyle w:val="BodyText"/>
        <w:spacing w:before="71"/>
        <w:rPr>
          <w:b/>
          <w:sz w:val="40"/>
        </w:rPr>
      </w:pPr>
    </w:p>
    <w:p>
      <w:pPr>
        <w:spacing w:before="0"/>
        <w:ind w:left="0" w:right="98" w:firstLine="0"/>
        <w:jc w:val="center"/>
        <w:rPr>
          <w:i/>
          <w:sz w:val="28"/>
        </w:rPr>
      </w:pPr>
      <w:r>
        <w:rPr>
          <w:i/>
          <w:sz w:val="28"/>
        </w:rPr>
        <w:t>“Solo</w:t>
      </w:r>
      <w:r>
        <w:rPr>
          <w:i/>
          <w:spacing w:val="9"/>
          <w:sz w:val="28"/>
        </w:rPr>
        <w:t> </w:t>
      </w:r>
      <w:r>
        <w:rPr>
          <w:i/>
          <w:sz w:val="28"/>
        </w:rPr>
        <w:t>un</w:t>
      </w:r>
      <w:r>
        <w:rPr>
          <w:i/>
          <w:spacing w:val="10"/>
          <w:sz w:val="28"/>
        </w:rPr>
        <w:t> </w:t>
      </w:r>
      <w:r>
        <w:rPr>
          <w:i/>
          <w:sz w:val="28"/>
        </w:rPr>
        <w:t>novato</w:t>
      </w:r>
      <w:r>
        <w:rPr>
          <w:i/>
          <w:spacing w:val="10"/>
          <w:sz w:val="28"/>
        </w:rPr>
        <w:t> </w:t>
      </w:r>
      <w:r>
        <w:rPr>
          <w:i/>
          <w:sz w:val="28"/>
        </w:rPr>
        <w:t>que</w:t>
      </w:r>
      <w:r>
        <w:rPr>
          <w:i/>
          <w:spacing w:val="9"/>
          <w:sz w:val="28"/>
        </w:rPr>
        <w:t> </w:t>
      </w:r>
      <w:r>
        <w:rPr>
          <w:i/>
          <w:sz w:val="28"/>
        </w:rPr>
        <w:t>no</w:t>
      </w:r>
      <w:r>
        <w:rPr>
          <w:i/>
          <w:spacing w:val="10"/>
          <w:sz w:val="28"/>
        </w:rPr>
        <w:t> </w:t>
      </w:r>
      <w:r>
        <w:rPr>
          <w:i/>
          <w:sz w:val="28"/>
        </w:rPr>
        <w:t>sabe</w:t>
      </w:r>
      <w:r>
        <w:rPr>
          <w:i/>
          <w:spacing w:val="9"/>
          <w:sz w:val="28"/>
        </w:rPr>
        <w:t> </w:t>
      </w:r>
      <w:r>
        <w:rPr>
          <w:i/>
          <w:sz w:val="28"/>
        </w:rPr>
        <w:t>nada</w:t>
      </w:r>
      <w:r>
        <w:rPr>
          <w:i/>
          <w:spacing w:val="10"/>
          <w:sz w:val="28"/>
        </w:rPr>
        <w:t> </w:t>
      </w:r>
      <w:r>
        <w:rPr>
          <w:i/>
          <w:sz w:val="28"/>
        </w:rPr>
        <w:t>de</w:t>
      </w:r>
      <w:r>
        <w:rPr>
          <w:i/>
          <w:spacing w:val="9"/>
          <w:sz w:val="28"/>
        </w:rPr>
        <w:t> </w:t>
      </w:r>
      <w:r>
        <w:rPr>
          <w:i/>
          <w:sz w:val="28"/>
        </w:rPr>
        <w:t>ciencia</w:t>
      </w:r>
      <w:r>
        <w:rPr>
          <w:i/>
          <w:spacing w:val="10"/>
          <w:sz w:val="28"/>
        </w:rPr>
        <w:t> </w:t>
      </w:r>
      <w:r>
        <w:rPr>
          <w:i/>
          <w:sz w:val="28"/>
        </w:rPr>
        <w:t>diría</w:t>
      </w:r>
      <w:r>
        <w:rPr>
          <w:i/>
          <w:spacing w:val="10"/>
          <w:sz w:val="28"/>
        </w:rPr>
        <w:t> </w:t>
      </w:r>
      <w:r>
        <w:rPr>
          <w:i/>
          <w:sz w:val="28"/>
        </w:rPr>
        <w:t>que</w:t>
      </w:r>
      <w:r>
        <w:rPr>
          <w:i/>
          <w:spacing w:val="9"/>
          <w:sz w:val="28"/>
        </w:rPr>
        <w:t> </w:t>
      </w:r>
      <w:r>
        <w:rPr>
          <w:i/>
          <w:sz w:val="28"/>
        </w:rPr>
        <w:t>la</w:t>
      </w:r>
      <w:r>
        <w:rPr>
          <w:i/>
          <w:spacing w:val="10"/>
          <w:sz w:val="28"/>
        </w:rPr>
        <w:t> </w:t>
      </w:r>
      <w:r>
        <w:rPr>
          <w:i/>
          <w:sz w:val="28"/>
        </w:rPr>
        <w:t>ciencia</w:t>
      </w:r>
      <w:r>
        <w:rPr>
          <w:i/>
          <w:spacing w:val="10"/>
          <w:sz w:val="28"/>
        </w:rPr>
        <w:t> </w:t>
      </w:r>
      <w:r>
        <w:rPr>
          <w:i/>
          <w:sz w:val="28"/>
        </w:rPr>
        <w:t>le</w:t>
      </w:r>
      <w:r>
        <w:rPr>
          <w:i/>
          <w:spacing w:val="9"/>
          <w:sz w:val="28"/>
        </w:rPr>
        <w:t> </w:t>
      </w:r>
      <w:r>
        <w:rPr>
          <w:i/>
          <w:sz w:val="28"/>
        </w:rPr>
        <w:t>quita</w:t>
      </w:r>
      <w:r>
        <w:rPr>
          <w:i/>
          <w:spacing w:val="9"/>
          <w:sz w:val="28"/>
        </w:rPr>
        <w:t> </w:t>
      </w:r>
      <w:r>
        <w:rPr>
          <w:i/>
          <w:sz w:val="28"/>
        </w:rPr>
        <w:t>la</w:t>
      </w:r>
      <w:r>
        <w:rPr>
          <w:i/>
          <w:spacing w:val="10"/>
          <w:sz w:val="28"/>
        </w:rPr>
        <w:t> </w:t>
      </w:r>
      <w:r>
        <w:rPr>
          <w:i/>
          <w:spacing w:val="-5"/>
          <w:sz w:val="28"/>
        </w:rPr>
        <w:t>fe.</w:t>
      </w:r>
    </w:p>
    <w:p>
      <w:pPr>
        <w:spacing w:before="9"/>
        <w:ind w:left="0" w:right="98" w:firstLine="0"/>
        <w:jc w:val="center"/>
        <w:rPr>
          <w:i/>
          <w:sz w:val="28"/>
        </w:rPr>
      </w:pPr>
      <w:r>
        <w:rPr>
          <w:i/>
          <w:sz w:val="28"/>
        </w:rPr>
        <w:t>Si</w:t>
      </w:r>
      <w:r>
        <w:rPr>
          <w:i/>
          <w:spacing w:val="8"/>
          <w:sz w:val="28"/>
        </w:rPr>
        <w:t> </w:t>
      </w:r>
      <w:r>
        <w:rPr>
          <w:i/>
          <w:sz w:val="28"/>
        </w:rPr>
        <w:t>realmente</w:t>
      </w:r>
      <w:r>
        <w:rPr>
          <w:i/>
          <w:spacing w:val="8"/>
          <w:sz w:val="28"/>
        </w:rPr>
        <w:t> </w:t>
      </w:r>
      <w:r>
        <w:rPr>
          <w:i/>
          <w:sz w:val="28"/>
        </w:rPr>
        <w:t>estudias</w:t>
      </w:r>
      <w:r>
        <w:rPr>
          <w:i/>
          <w:spacing w:val="8"/>
          <w:sz w:val="28"/>
        </w:rPr>
        <w:t> </w:t>
      </w:r>
      <w:r>
        <w:rPr>
          <w:i/>
          <w:sz w:val="28"/>
        </w:rPr>
        <w:t>ciencia,</w:t>
      </w:r>
      <w:r>
        <w:rPr>
          <w:i/>
          <w:spacing w:val="9"/>
          <w:sz w:val="28"/>
        </w:rPr>
        <w:t> </w:t>
      </w:r>
      <w:r>
        <w:rPr>
          <w:i/>
          <w:sz w:val="28"/>
        </w:rPr>
        <w:t>te</w:t>
      </w:r>
      <w:r>
        <w:rPr>
          <w:i/>
          <w:spacing w:val="8"/>
          <w:sz w:val="28"/>
        </w:rPr>
        <w:t> </w:t>
      </w:r>
      <w:r>
        <w:rPr>
          <w:i/>
          <w:sz w:val="28"/>
        </w:rPr>
        <w:t>acercará</w:t>
      </w:r>
      <w:r>
        <w:rPr>
          <w:i/>
          <w:spacing w:val="9"/>
          <w:sz w:val="28"/>
        </w:rPr>
        <w:t> </w:t>
      </w:r>
      <w:r>
        <w:rPr>
          <w:i/>
          <w:sz w:val="28"/>
        </w:rPr>
        <w:t>más</w:t>
      </w:r>
      <w:r>
        <w:rPr>
          <w:i/>
          <w:spacing w:val="8"/>
          <w:sz w:val="28"/>
        </w:rPr>
        <w:t> </w:t>
      </w:r>
      <w:r>
        <w:rPr>
          <w:i/>
          <w:sz w:val="28"/>
        </w:rPr>
        <w:t>a</w:t>
      </w:r>
      <w:r>
        <w:rPr>
          <w:i/>
          <w:spacing w:val="9"/>
          <w:sz w:val="28"/>
        </w:rPr>
        <w:t> </w:t>
      </w:r>
      <w:r>
        <w:rPr>
          <w:i/>
          <w:spacing w:val="-2"/>
          <w:sz w:val="28"/>
        </w:rPr>
        <w:t>Dios”.</w:t>
      </w:r>
    </w:p>
    <w:p>
      <w:pPr>
        <w:spacing w:before="298"/>
        <w:ind w:left="0" w:right="98" w:firstLine="0"/>
        <w:jc w:val="center"/>
        <w:rPr>
          <w:i/>
          <w:sz w:val="28"/>
        </w:rPr>
      </w:pPr>
      <w:r>
        <w:rPr>
          <w:i/>
          <w:sz w:val="28"/>
        </w:rPr>
        <w:t>James</w:t>
      </w:r>
      <w:r>
        <w:rPr>
          <w:i/>
          <w:spacing w:val="-17"/>
          <w:sz w:val="28"/>
        </w:rPr>
        <w:t> </w:t>
      </w:r>
      <w:r>
        <w:rPr>
          <w:i/>
          <w:sz w:val="28"/>
        </w:rPr>
        <w:t>Tour,</w:t>
      </w:r>
      <w:r>
        <w:rPr>
          <w:i/>
          <w:spacing w:val="-16"/>
          <w:sz w:val="28"/>
        </w:rPr>
        <w:t> </w:t>
      </w:r>
      <w:r>
        <w:rPr>
          <w:i/>
          <w:spacing w:val="-2"/>
          <w:sz w:val="28"/>
        </w:rPr>
        <w:t>Nanocientífico</w:t>
      </w:r>
    </w:p>
    <w:p>
      <w:pPr>
        <w:pStyle w:val="BodyText"/>
        <w:rPr>
          <w:i/>
        </w:rPr>
      </w:pPr>
    </w:p>
    <w:p>
      <w:pPr>
        <w:pStyle w:val="BodyText"/>
        <w:spacing w:before="272"/>
        <w:rPr>
          <w:i/>
        </w:rPr>
      </w:pPr>
    </w:p>
    <w:p>
      <w:pPr>
        <w:pStyle w:val="BodyText"/>
        <w:spacing w:line="247" w:lineRule="auto"/>
        <w:ind w:left="100" w:right="404"/>
      </w:pPr>
      <w:r>
        <w:rPr/>
        <w:t>La evidencia astronómica sobre Dios debe ser sólida cuando los físicos ateos admiten</w:t>
      </w:r>
      <w:r>
        <w:rPr>
          <w:spacing w:val="33"/>
        </w:rPr>
        <w:t> </w:t>
      </w:r>
      <w:r>
        <w:rPr/>
        <w:t>que</w:t>
      </w:r>
      <w:r>
        <w:rPr>
          <w:spacing w:val="32"/>
        </w:rPr>
        <w:t> </w:t>
      </w:r>
      <w:r>
        <w:rPr/>
        <w:t>“el</w:t>
      </w:r>
      <w:r>
        <w:rPr>
          <w:spacing w:val="32"/>
        </w:rPr>
        <w:t> </w:t>
      </w:r>
      <w:r>
        <w:rPr/>
        <w:t>universo</w:t>
      </w:r>
      <w:r>
        <w:rPr>
          <w:spacing w:val="33"/>
        </w:rPr>
        <w:t> </w:t>
      </w:r>
      <w:r>
        <w:rPr/>
        <w:t>explotó</w:t>
      </w:r>
      <w:r>
        <w:rPr>
          <w:spacing w:val="33"/>
        </w:rPr>
        <w:t> </w:t>
      </w:r>
      <w:r>
        <w:rPr/>
        <w:t>de</w:t>
      </w:r>
      <w:r>
        <w:rPr>
          <w:spacing w:val="32"/>
        </w:rPr>
        <w:t> </w:t>
      </w:r>
      <w:r>
        <w:rPr/>
        <w:t>la</w:t>
      </w:r>
      <w:r>
        <w:rPr>
          <w:spacing w:val="32"/>
        </w:rPr>
        <w:t> </w:t>
      </w:r>
      <w:r>
        <w:rPr/>
        <w:t>nada”</w:t>
      </w:r>
      <w:r>
        <w:rPr>
          <w:spacing w:val="32"/>
        </w:rPr>
        <w:t> </w:t>
      </w:r>
      <w:r>
        <w:rPr/>
        <w:t>y</w:t>
      </w:r>
      <w:r>
        <w:rPr>
          <w:spacing w:val="33"/>
        </w:rPr>
        <w:t> </w:t>
      </w:r>
      <w:r>
        <w:rPr/>
        <w:t>los</w:t>
      </w:r>
      <w:r>
        <w:rPr>
          <w:spacing w:val="32"/>
        </w:rPr>
        <w:t> </w:t>
      </w:r>
      <w:r>
        <w:rPr/>
        <w:t>astrónomos</w:t>
      </w:r>
      <w:r>
        <w:rPr>
          <w:spacing w:val="32"/>
        </w:rPr>
        <w:t> </w:t>
      </w:r>
      <w:r>
        <w:rPr/>
        <w:t>agnósticos afirman que las “fuerzas sobrenaturales” estuvieron tan activas al principio que</w:t>
      </w:r>
      <w:r>
        <w:rPr>
          <w:spacing w:val="80"/>
          <w:w w:val="150"/>
        </w:rPr>
        <w:t> </w:t>
      </w:r>
      <w:r>
        <w:rPr/>
        <w:t>los científicos son llevados de regreso a “un conjunto de teólogos que han estado sentados allí por siglos” (ver capítulo 3). Pero la evidencia científica de Dios no termina con el argumento cosmológico. Para muchos, la precisión con la que el universo</w:t>
      </w:r>
      <w:r>
        <w:rPr>
          <w:spacing w:val="40"/>
        </w:rPr>
        <w:t> </w:t>
      </w:r>
      <w:r>
        <w:rPr/>
        <w:t>explotó</w:t>
      </w:r>
      <w:r>
        <w:rPr>
          <w:spacing w:val="40"/>
        </w:rPr>
        <w:t> </w:t>
      </w:r>
      <w:r>
        <w:rPr/>
        <w:t>proporciona</w:t>
      </w:r>
      <w:r>
        <w:rPr>
          <w:spacing w:val="38"/>
        </w:rPr>
        <w:t> </w:t>
      </w:r>
      <w:r>
        <w:rPr/>
        <w:t>una</w:t>
      </w:r>
      <w:r>
        <w:rPr>
          <w:spacing w:val="38"/>
        </w:rPr>
        <w:t> </w:t>
      </w:r>
      <w:r>
        <w:rPr/>
        <w:t>evidencia</w:t>
      </w:r>
      <w:r>
        <w:rPr>
          <w:spacing w:val="38"/>
        </w:rPr>
        <w:t> </w:t>
      </w:r>
      <w:r>
        <w:rPr/>
        <w:t>aún</w:t>
      </w:r>
      <w:r>
        <w:rPr>
          <w:spacing w:val="40"/>
        </w:rPr>
        <w:t> </w:t>
      </w:r>
      <w:r>
        <w:rPr/>
        <w:t>más</w:t>
      </w:r>
      <w:r>
        <w:rPr>
          <w:spacing w:val="38"/>
        </w:rPr>
        <w:t> </w:t>
      </w:r>
      <w:r>
        <w:rPr/>
        <w:t>persuasiva</w:t>
      </w:r>
      <w:r>
        <w:rPr>
          <w:spacing w:val="38"/>
        </w:rPr>
        <w:t> </w:t>
      </w:r>
      <w:r>
        <w:rPr/>
        <w:t>para</w:t>
      </w:r>
      <w:r>
        <w:rPr>
          <w:spacing w:val="38"/>
        </w:rPr>
        <w:t> </w:t>
      </w:r>
      <w:r>
        <w:rPr/>
        <w:t>la existencia de Dios.</w:t>
      </w:r>
    </w:p>
    <w:p>
      <w:pPr>
        <w:pStyle w:val="BodyText"/>
      </w:pPr>
    </w:p>
    <w:p>
      <w:pPr>
        <w:pStyle w:val="BodyText"/>
        <w:spacing w:before="260"/>
      </w:pPr>
    </w:p>
    <w:p>
      <w:pPr>
        <w:pStyle w:val="BodyText"/>
        <w:spacing w:line="247" w:lineRule="auto"/>
        <w:ind w:left="100" w:right="417"/>
      </w:pPr>
      <w:r>
        <w:rPr/>
        <w:t>Esta evidencia, técnicamente conocida como el argumento teleológico, deriva su nombre de la palabra griega telos, que significa “diseño”. El argumento teleológico es el siguiente:</w:t>
      </w:r>
    </w:p>
    <w:p>
      <w:pPr>
        <w:pStyle w:val="BodyText"/>
      </w:pPr>
    </w:p>
    <w:p>
      <w:pPr>
        <w:pStyle w:val="BodyText"/>
        <w:spacing w:before="262"/>
      </w:pPr>
    </w:p>
    <w:p>
      <w:pPr>
        <w:pStyle w:val="ListParagraph"/>
        <w:numPr>
          <w:ilvl w:val="0"/>
          <w:numId w:val="15"/>
        </w:numPr>
        <w:tabs>
          <w:tab w:pos="747" w:val="left" w:leader="none"/>
        </w:tabs>
        <w:spacing w:line="240" w:lineRule="auto" w:before="0" w:after="0"/>
        <w:ind w:left="747" w:right="0" w:hanging="647"/>
        <w:jc w:val="left"/>
        <w:rPr>
          <w:sz w:val="28"/>
        </w:rPr>
      </w:pPr>
      <w:r>
        <w:rPr>
          <w:sz w:val="28"/>
        </w:rPr>
        <w:t>Cada</w:t>
      </w:r>
      <w:r>
        <w:rPr>
          <w:spacing w:val="9"/>
          <w:sz w:val="28"/>
        </w:rPr>
        <w:t> </w:t>
      </w:r>
      <w:r>
        <w:rPr>
          <w:sz w:val="28"/>
        </w:rPr>
        <w:t>diseño</w:t>
      </w:r>
      <w:r>
        <w:rPr>
          <w:spacing w:val="11"/>
          <w:sz w:val="28"/>
        </w:rPr>
        <w:t> </w:t>
      </w:r>
      <w:r>
        <w:rPr>
          <w:sz w:val="28"/>
        </w:rPr>
        <w:t>tiene</w:t>
      </w:r>
      <w:r>
        <w:rPr>
          <w:spacing w:val="9"/>
          <w:sz w:val="28"/>
        </w:rPr>
        <w:t> </w:t>
      </w:r>
      <w:r>
        <w:rPr>
          <w:sz w:val="28"/>
        </w:rPr>
        <w:t>un</w:t>
      </w:r>
      <w:r>
        <w:rPr>
          <w:spacing w:val="11"/>
          <w:sz w:val="28"/>
        </w:rPr>
        <w:t> </w:t>
      </w:r>
      <w:r>
        <w:rPr>
          <w:spacing w:val="-2"/>
          <w:sz w:val="28"/>
        </w:rPr>
        <w:t>diseñador.</w:t>
      </w:r>
    </w:p>
    <w:p>
      <w:pPr>
        <w:pStyle w:val="BodyText"/>
      </w:pPr>
    </w:p>
    <w:p>
      <w:pPr>
        <w:pStyle w:val="BodyText"/>
        <w:spacing w:before="272"/>
      </w:pPr>
    </w:p>
    <w:p>
      <w:pPr>
        <w:pStyle w:val="ListParagraph"/>
        <w:numPr>
          <w:ilvl w:val="0"/>
          <w:numId w:val="15"/>
        </w:numPr>
        <w:tabs>
          <w:tab w:pos="747" w:val="left" w:leader="none"/>
        </w:tabs>
        <w:spacing w:line="240" w:lineRule="auto" w:before="0" w:after="0"/>
        <w:ind w:left="747" w:right="0" w:hanging="647"/>
        <w:jc w:val="left"/>
        <w:rPr>
          <w:sz w:val="28"/>
        </w:rPr>
      </w:pPr>
      <w:r>
        <w:rPr>
          <w:sz w:val="28"/>
        </w:rPr>
        <w:t>El</w:t>
      </w:r>
      <w:r>
        <w:rPr>
          <w:spacing w:val="10"/>
          <w:sz w:val="28"/>
        </w:rPr>
        <w:t> </w:t>
      </w:r>
      <w:r>
        <w:rPr>
          <w:sz w:val="28"/>
        </w:rPr>
        <w:t>universo</w:t>
      </w:r>
      <w:r>
        <w:rPr>
          <w:spacing w:val="12"/>
          <w:sz w:val="28"/>
        </w:rPr>
        <w:t> </w:t>
      </w:r>
      <w:r>
        <w:rPr>
          <w:sz w:val="28"/>
        </w:rPr>
        <w:t>tiene</w:t>
      </w:r>
      <w:r>
        <w:rPr>
          <w:spacing w:val="11"/>
          <w:sz w:val="28"/>
        </w:rPr>
        <w:t> </w:t>
      </w:r>
      <w:r>
        <w:rPr>
          <w:sz w:val="28"/>
        </w:rPr>
        <w:t>un</w:t>
      </w:r>
      <w:r>
        <w:rPr>
          <w:spacing w:val="12"/>
          <w:sz w:val="28"/>
        </w:rPr>
        <w:t> </w:t>
      </w:r>
      <w:r>
        <w:rPr>
          <w:sz w:val="28"/>
        </w:rPr>
        <w:t>diseño</w:t>
      </w:r>
      <w:r>
        <w:rPr>
          <w:spacing w:val="12"/>
          <w:sz w:val="28"/>
        </w:rPr>
        <w:t> </w:t>
      </w:r>
      <w:r>
        <w:rPr>
          <w:sz w:val="28"/>
        </w:rPr>
        <w:t>altamente</w:t>
      </w:r>
      <w:r>
        <w:rPr>
          <w:spacing w:val="11"/>
          <w:sz w:val="28"/>
        </w:rPr>
        <w:t> </w:t>
      </w:r>
      <w:r>
        <w:rPr>
          <w:spacing w:val="-2"/>
          <w:sz w:val="28"/>
        </w:rPr>
        <w:t>complejo.</w:t>
      </w:r>
    </w:p>
    <w:p>
      <w:pPr>
        <w:spacing w:after="0" w:line="240" w:lineRule="auto"/>
        <w:jc w:val="left"/>
        <w:rPr>
          <w:sz w:val="28"/>
        </w:rPr>
        <w:sectPr>
          <w:pgSz w:w="12240" w:h="15840"/>
          <w:pgMar w:top="1820" w:bottom="280" w:left="1340" w:right="1240"/>
        </w:sectPr>
      </w:pPr>
    </w:p>
    <w:p>
      <w:pPr>
        <w:pStyle w:val="ListParagraph"/>
        <w:numPr>
          <w:ilvl w:val="0"/>
          <w:numId w:val="15"/>
        </w:numPr>
        <w:tabs>
          <w:tab w:pos="747" w:val="left" w:leader="none"/>
        </w:tabs>
        <w:spacing w:line="240" w:lineRule="auto" w:before="77" w:after="0"/>
        <w:ind w:left="747" w:right="0" w:hanging="647"/>
        <w:jc w:val="left"/>
        <w:rPr>
          <w:sz w:val="28"/>
        </w:rPr>
      </w:pPr>
      <w:r>
        <w:rPr>
          <w:sz w:val="28"/>
        </w:rPr>
        <w:t>Por</w:t>
      </w:r>
      <w:r>
        <w:rPr>
          <w:spacing w:val="8"/>
          <w:sz w:val="28"/>
        </w:rPr>
        <w:t> </w:t>
      </w:r>
      <w:r>
        <w:rPr>
          <w:sz w:val="28"/>
        </w:rPr>
        <w:t>lo</w:t>
      </w:r>
      <w:r>
        <w:rPr>
          <w:spacing w:val="9"/>
          <w:sz w:val="28"/>
        </w:rPr>
        <w:t> </w:t>
      </w:r>
      <w:r>
        <w:rPr>
          <w:sz w:val="28"/>
        </w:rPr>
        <w:t>tanto,</w:t>
      </w:r>
      <w:r>
        <w:rPr>
          <w:spacing w:val="10"/>
          <w:sz w:val="28"/>
        </w:rPr>
        <w:t> </w:t>
      </w:r>
      <w:r>
        <w:rPr>
          <w:sz w:val="28"/>
        </w:rPr>
        <w:t>el</w:t>
      </w:r>
      <w:r>
        <w:rPr>
          <w:spacing w:val="8"/>
          <w:sz w:val="28"/>
        </w:rPr>
        <w:t> </w:t>
      </w:r>
      <w:r>
        <w:rPr>
          <w:sz w:val="28"/>
        </w:rPr>
        <w:t>universo</w:t>
      </w:r>
      <w:r>
        <w:rPr>
          <w:spacing w:val="9"/>
          <w:sz w:val="28"/>
        </w:rPr>
        <w:t> </w:t>
      </w:r>
      <w:r>
        <w:rPr>
          <w:sz w:val="28"/>
        </w:rPr>
        <w:t>tiene</w:t>
      </w:r>
      <w:r>
        <w:rPr>
          <w:spacing w:val="9"/>
          <w:sz w:val="28"/>
        </w:rPr>
        <w:t> </w:t>
      </w:r>
      <w:r>
        <w:rPr>
          <w:sz w:val="28"/>
        </w:rPr>
        <w:t>un</w:t>
      </w:r>
      <w:r>
        <w:rPr>
          <w:spacing w:val="9"/>
          <w:sz w:val="28"/>
        </w:rPr>
        <w:t> </w:t>
      </w:r>
      <w:r>
        <w:rPr>
          <w:spacing w:val="-2"/>
          <w:sz w:val="28"/>
        </w:rPr>
        <w:t>Diseñador.</w:t>
      </w:r>
    </w:p>
    <w:p>
      <w:pPr>
        <w:pStyle w:val="BodyText"/>
      </w:pPr>
    </w:p>
    <w:p>
      <w:pPr>
        <w:pStyle w:val="BodyText"/>
        <w:spacing w:before="273"/>
      </w:pPr>
    </w:p>
    <w:p>
      <w:pPr>
        <w:pStyle w:val="BodyText"/>
        <w:spacing w:line="247" w:lineRule="auto"/>
        <w:ind w:left="100" w:right="417"/>
      </w:pPr>
      <w:r>
        <w:rPr/>
        <w:t>Isaac Newton (1642-1727) confirmó implícitamente la validez del argumento teleológico cuando se maravilló con el diseño de nuestro sistema solar. Él</w:t>
      </w:r>
      <w:r>
        <w:rPr>
          <w:spacing w:val="80"/>
        </w:rPr>
        <w:t> </w:t>
      </w:r>
      <w:r>
        <w:rPr/>
        <w:t>escribió: “Este sistema más hermoso del sol, los planetas y los cometas, solo</w:t>
      </w:r>
      <w:r>
        <w:rPr>
          <w:spacing w:val="40"/>
        </w:rPr>
        <w:t> </w:t>
      </w:r>
      <w:r>
        <w:rPr/>
        <w:t>puede proceder del consejo y el dominio de un Ser inteligente y poderoso”.⁵</w:t>
      </w:r>
      <w:r>
        <w:rPr>
          <w:position w:val="7"/>
        </w:rPr>
        <w:drawing>
          <wp:inline distT="0" distB="0" distL="0" distR="0">
            <wp:extent cx="52001" cy="77724"/>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5" cstate="print"/>
                    <a:stretch>
                      <a:fillRect/>
                    </a:stretch>
                  </pic:blipFill>
                  <pic:spPr>
                    <a:xfrm>
                      <a:off x="0" y="0"/>
                      <a:ext cx="52001" cy="77724"/>
                    </a:xfrm>
                    <a:prstGeom prst="rect">
                      <a:avLst/>
                    </a:prstGeom>
                  </pic:spPr>
                </pic:pic>
              </a:graphicData>
            </a:graphic>
          </wp:inline>
        </w:drawing>
      </w:r>
      <w:r>
        <w:rPr>
          <w:position w:val="7"/>
        </w:rPr>
      </w:r>
      <w:r>
        <w:rPr/>
        <w:t> Sin embargo, fue William Paley (1743-1805) quien hizo famoso el argumento por su afirmación de sentido común de que cada reloj requiere un relojero. Imagina que estás caminando por el bosque y encuentras un Rolex lleno de diamantes en el suelo.</w:t>
      </w:r>
      <w:r>
        <w:rPr>
          <w:spacing w:val="25"/>
        </w:rPr>
        <w:t> </w:t>
      </w:r>
      <w:r>
        <w:rPr/>
        <w:t>¿Cuál es tu</w:t>
      </w:r>
      <w:r>
        <w:rPr>
          <w:spacing w:val="25"/>
        </w:rPr>
        <w:t> </w:t>
      </w:r>
      <w:r>
        <w:rPr/>
        <w:t>conclusión</w:t>
      </w:r>
      <w:r>
        <w:rPr>
          <w:spacing w:val="25"/>
        </w:rPr>
        <w:t> </w:t>
      </w:r>
      <w:r>
        <w:rPr/>
        <w:t>como</w:t>
      </w:r>
      <w:r>
        <w:rPr>
          <w:spacing w:val="25"/>
        </w:rPr>
        <w:t> </w:t>
      </w:r>
      <w:r>
        <w:rPr/>
        <w:t>la causa de ese reloj: el viento</w:t>
      </w:r>
      <w:r>
        <w:rPr>
          <w:spacing w:val="25"/>
        </w:rPr>
        <w:t> </w:t>
      </w:r>
      <w:r>
        <w:rPr/>
        <w:t>y</w:t>
      </w:r>
      <w:r>
        <w:rPr>
          <w:spacing w:val="25"/>
        </w:rPr>
        <w:t> </w:t>
      </w:r>
      <w:r>
        <w:rPr/>
        <w:t>la lluvia?</w:t>
      </w:r>
    </w:p>
    <w:p>
      <w:pPr>
        <w:pStyle w:val="BodyText"/>
        <w:spacing w:line="247" w:lineRule="auto"/>
        <w:ind w:left="100" w:right="525"/>
      </w:pPr>
      <w:r>
        <w:rPr/>
        <w:t>¿La erosión? ¿Alguna combinación de fuerzas naturales? ¡Por supuesto no! No hay absolutamente ninguna duda en tu mente de que algún ser inteligente haya hecho ese reloj, y que algún desafortunado individuo lo haya dejado caer accidentalmente allí.</w:t>
      </w:r>
    </w:p>
    <w:p>
      <w:pPr>
        <w:pStyle w:val="BodyText"/>
      </w:pPr>
    </w:p>
    <w:p>
      <w:pPr>
        <w:pStyle w:val="BodyText"/>
        <w:spacing w:before="258"/>
      </w:pPr>
    </w:p>
    <w:p>
      <w:pPr>
        <w:pStyle w:val="BodyText"/>
        <w:spacing w:line="247" w:lineRule="auto"/>
        <w:ind w:left="100" w:right="545"/>
      </w:pPr>
      <w:r>
        <w:rPr/>
        <w:t>Los científicos ahora están descubriendo que el universo en el que vivimos es como ese Rolex lleno de diamantes, excepto que el universo está diseñado con más precisión que el reloj. De hecho, el universo está específicamente ajustado para permitir la vida en la Tierra, un planeta con innumerables condiciones de soporte de vida improbables e interdependientes que lo convierten en un</w:t>
      </w:r>
      <w:r>
        <w:rPr>
          <w:spacing w:val="40"/>
        </w:rPr>
        <w:t> </w:t>
      </w:r>
      <w:r>
        <w:rPr/>
        <w:t>pequeño oasis en un universo vasto y hostil.</w:t>
      </w:r>
    </w:p>
    <w:p>
      <w:pPr>
        <w:pStyle w:val="BodyText"/>
      </w:pPr>
    </w:p>
    <w:p>
      <w:pPr>
        <w:pStyle w:val="BodyText"/>
        <w:spacing w:before="261"/>
      </w:pPr>
    </w:p>
    <w:p>
      <w:pPr>
        <w:pStyle w:val="BodyText"/>
        <w:spacing w:line="247" w:lineRule="auto"/>
        <w:ind w:left="100" w:right="545"/>
      </w:pPr>
      <w:r>
        <w:rPr/>
        <w:t>Estas condiciones ambientales altamente precisas e interdependientes (que se llaman “constantes antrópicas”) conforman lo que se conoce como el “principio antrópico”. “Antrópico” proviene de una palabra griega que significa “humano”</w:t>
      </w:r>
      <w:r>
        <w:rPr>
          <w:spacing w:val="80"/>
          <w:w w:val="150"/>
        </w:rPr>
        <w:t> </w:t>
      </w:r>
      <w:r>
        <w:rPr/>
        <w:t>u “hombre”. El principio antrópico es solo un título elegante para la creciente evidencia que tiene a muchos científicos creyendo que el universo está extremadamente afinado (diseñado) para soportar la vida humana aquí en la</w:t>
      </w:r>
      <w:r>
        <w:rPr>
          <w:spacing w:val="80"/>
        </w:rPr>
        <w:t> </w:t>
      </w:r>
      <w:r>
        <w:rPr>
          <w:spacing w:val="-2"/>
        </w:rPr>
        <w:t>tierra.</w:t>
      </w:r>
    </w:p>
    <w:p>
      <w:pPr>
        <w:pStyle w:val="BodyText"/>
      </w:pPr>
    </w:p>
    <w:p>
      <w:pPr>
        <w:pStyle w:val="BodyText"/>
        <w:spacing w:before="260"/>
      </w:pPr>
    </w:p>
    <w:p>
      <w:pPr>
        <w:pStyle w:val="BodyText"/>
        <w:spacing w:line="247" w:lineRule="auto"/>
        <w:ind w:left="100" w:right="545"/>
      </w:pPr>
      <w:r>
        <w:rPr/>
        <w:t>En este vasto y hostil universo, nosotros los terrícolas somos como astronautas que</w:t>
      </w:r>
      <w:r>
        <w:rPr>
          <w:spacing w:val="30"/>
        </w:rPr>
        <w:t> </w:t>
      </w:r>
      <w:r>
        <w:rPr/>
        <w:t>solo</w:t>
      </w:r>
      <w:r>
        <w:rPr>
          <w:spacing w:val="31"/>
        </w:rPr>
        <w:t> </w:t>
      </w:r>
      <w:r>
        <w:rPr/>
        <w:t>pueden</w:t>
      </w:r>
      <w:r>
        <w:rPr>
          <w:spacing w:val="31"/>
        </w:rPr>
        <w:t> </w:t>
      </w:r>
      <w:r>
        <w:rPr/>
        <w:t>sobrevivir</w:t>
      </w:r>
      <w:r>
        <w:rPr>
          <w:spacing w:val="30"/>
        </w:rPr>
        <w:t> </w:t>
      </w:r>
      <w:r>
        <w:rPr/>
        <w:t>en</w:t>
      </w:r>
      <w:r>
        <w:rPr>
          <w:spacing w:val="31"/>
        </w:rPr>
        <w:t> </w:t>
      </w:r>
      <w:r>
        <w:rPr/>
        <w:t>los</w:t>
      </w:r>
      <w:r>
        <w:rPr>
          <w:spacing w:val="30"/>
        </w:rPr>
        <w:t> </w:t>
      </w:r>
      <w:r>
        <w:rPr/>
        <w:t>pequeños</w:t>
      </w:r>
      <w:r>
        <w:rPr>
          <w:spacing w:val="30"/>
        </w:rPr>
        <w:t> </w:t>
      </w:r>
      <w:r>
        <w:rPr/>
        <w:t>confines</w:t>
      </w:r>
      <w:r>
        <w:rPr>
          <w:spacing w:val="30"/>
        </w:rPr>
        <w:t> </w:t>
      </w:r>
      <w:r>
        <w:rPr/>
        <w:t>de</w:t>
      </w:r>
      <w:r>
        <w:rPr>
          <w:spacing w:val="30"/>
        </w:rPr>
        <w:t> </w:t>
      </w:r>
      <w:r>
        <w:rPr/>
        <w:t>su</w:t>
      </w:r>
      <w:r>
        <w:rPr>
          <w:spacing w:val="31"/>
        </w:rPr>
        <w:t> </w:t>
      </w:r>
      <w:r>
        <w:rPr/>
        <w:t>nave</w:t>
      </w:r>
      <w:r>
        <w:rPr>
          <w:spacing w:val="30"/>
        </w:rPr>
        <w:t> </w:t>
      </w:r>
      <w:r>
        <w:rPr/>
        <w:t>espacial.</w:t>
      </w:r>
      <w:r>
        <w:rPr>
          <w:spacing w:val="31"/>
        </w:rPr>
        <w:t> </w:t>
      </w:r>
      <w:r>
        <w:rPr/>
        <w:t>Al</w:t>
      </w:r>
    </w:p>
    <w:p>
      <w:pPr>
        <w:spacing w:after="0" w:line="247" w:lineRule="auto"/>
        <w:sectPr>
          <w:pgSz w:w="12240" w:h="15840"/>
          <w:pgMar w:top="1360" w:bottom="280" w:left="1340" w:right="1240"/>
        </w:sectPr>
      </w:pPr>
    </w:p>
    <w:p>
      <w:pPr>
        <w:pStyle w:val="BodyText"/>
        <w:spacing w:line="247" w:lineRule="auto" w:before="77"/>
        <w:ind w:left="100" w:right="264"/>
      </w:pPr>
      <w:r>
        <w:rPr/>
        <w:t>igual</w:t>
      </w:r>
      <w:r>
        <w:rPr>
          <w:spacing w:val="18"/>
        </w:rPr>
        <w:t> </w:t>
      </w:r>
      <w:r>
        <w:rPr/>
        <w:t>que</w:t>
      </w:r>
      <w:r>
        <w:rPr>
          <w:spacing w:val="18"/>
        </w:rPr>
        <w:t> </w:t>
      </w:r>
      <w:r>
        <w:rPr/>
        <w:t>una</w:t>
      </w:r>
      <w:r>
        <w:rPr>
          <w:spacing w:val="18"/>
        </w:rPr>
        <w:t> </w:t>
      </w:r>
      <w:r>
        <w:rPr/>
        <w:t>nave</w:t>
      </w:r>
      <w:r>
        <w:rPr>
          <w:spacing w:val="18"/>
        </w:rPr>
        <w:t> </w:t>
      </w:r>
      <w:r>
        <w:rPr/>
        <w:t>espacial,</w:t>
      </w:r>
      <w:r>
        <w:rPr>
          <w:spacing w:val="20"/>
        </w:rPr>
        <w:t> </w:t>
      </w:r>
      <w:r>
        <w:rPr/>
        <w:t>nuestra</w:t>
      </w:r>
      <w:r>
        <w:rPr>
          <w:spacing w:val="18"/>
        </w:rPr>
        <w:t> </w:t>
      </w:r>
      <w:r>
        <w:rPr/>
        <w:t>tierra</w:t>
      </w:r>
      <w:r>
        <w:rPr>
          <w:spacing w:val="18"/>
        </w:rPr>
        <w:t> </w:t>
      </w:r>
      <w:r>
        <w:rPr/>
        <w:t>sostiene</w:t>
      </w:r>
      <w:r>
        <w:rPr>
          <w:spacing w:val="18"/>
        </w:rPr>
        <w:t> </w:t>
      </w:r>
      <w:r>
        <w:rPr/>
        <w:t>la</w:t>
      </w:r>
      <w:r>
        <w:rPr>
          <w:spacing w:val="18"/>
        </w:rPr>
        <w:t> </w:t>
      </w:r>
      <w:r>
        <w:rPr/>
        <w:t>vida</w:t>
      </w:r>
      <w:r>
        <w:rPr>
          <w:spacing w:val="18"/>
        </w:rPr>
        <w:t> </w:t>
      </w:r>
      <w:r>
        <w:rPr/>
        <w:t>a</w:t>
      </w:r>
      <w:r>
        <w:rPr>
          <w:spacing w:val="18"/>
        </w:rPr>
        <w:t> </w:t>
      </w:r>
      <w:r>
        <w:rPr/>
        <w:t>medida</w:t>
      </w:r>
      <w:r>
        <w:rPr>
          <w:spacing w:val="18"/>
        </w:rPr>
        <w:t> </w:t>
      </w:r>
      <w:r>
        <w:rPr/>
        <w:t>que</w:t>
      </w:r>
      <w:r>
        <w:rPr>
          <w:spacing w:val="18"/>
        </w:rPr>
        <w:t> </w:t>
      </w:r>
      <w:r>
        <w:rPr/>
        <w:t>se</w:t>
      </w:r>
      <w:r>
        <w:rPr>
          <w:spacing w:val="18"/>
        </w:rPr>
        <w:t> </w:t>
      </w:r>
      <w:r>
        <w:rPr/>
        <w:t>lanza a través del espacio sin vida. Pero también como una nave espacial, un ligero cambio o mal funcionamiento en cualquiera de una serie de factores, ya sea en el universo o en la tierra misma, podría alterar fatalmente las condiciones</w:t>
      </w:r>
      <w:r>
        <w:rPr>
          <w:spacing w:val="40"/>
        </w:rPr>
        <w:t> </w:t>
      </w:r>
      <w:r>
        <w:rPr/>
        <w:t>ambientales estrictamente definidas que necesitamos para sobrevivir.</w:t>
      </w:r>
    </w:p>
    <w:p>
      <w:pPr>
        <w:pStyle w:val="BodyText"/>
      </w:pPr>
    </w:p>
    <w:p>
      <w:pPr>
        <w:pStyle w:val="BodyText"/>
        <w:spacing w:before="261"/>
      </w:pPr>
    </w:p>
    <w:p>
      <w:pPr>
        <w:spacing w:line="247" w:lineRule="auto" w:before="1"/>
        <w:ind w:left="100" w:right="317" w:firstLine="0"/>
        <w:jc w:val="left"/>
        <w:rPr>
          <w:i/>
          <w:sz w:val="28"/>
        </w:rPr>
      </w:pPr>
      <w:r>
        <w:rPr>
          <w:i/>
          <w:sz w:val="28"/>
        </w:rPr>
        <w:t>Apolo 13, una de las misiones más desafiantes y famosas en la historia de la</w:t>
      </w:r>
      <w:r>
        <w:rPr>
          <w:i/>
          <w:sz w:val="28"/>
        </w:rPr>
        <w:t> NASA, ayudará a impulsar este punto. Pasaremos las siguientes páginas a bordo del</w:t>
      </w:r>
      <w:r>
        <w:rPr>
          <w:i/>
          <w:spacing w:val="28"/>
          <w:sz w:val="28"/>
        </w:rPr>
        <w:t> </w:t>
      </w:r>
      <w:r>
        <w:rPr>
          <w:i/>
          <w:sz w:val="28"/>
        </w:rPr>
        <w:t>Apolo</w:t>
      </w:r>
      <w:r>
        <w:rPr>
          <w:i/>
          <w:spacing w:val="30"/>
          <w:sz w:val="28"/>
        </w:rPr>
        <w:t> </w:t>
      </w:r>
      <w:r>
        <w:rPr>
          <w:i/>
          <w:sz w:val="28"/>
        </w:rPr>
        <w:t>13.</w:t>
      </w:r>
      <w:r>
        <w:rPr>
          <w:i/>
          <w:spacing w:val="30"/>
          <w:sz w:val="28"/>
        </w:rPr>
        <w:t> </w:t>
      </w:r>
      <w:r>
        <w:rPr>
          <w:i/>
          <w:sz w:val="28"/>
        </w:rPr>
        <w:t>Y</w:t>
      </w:r>
      <w:r>
        <w:rPr>
          <w:i/>
          <w:spacing w:val="28"/>
          <w:sz w:val="28"/>
        </w:rPr>
        <w:t> </w:t>
      </w:r>
      <w:r>
        <w:rPr>
          <w:i/>
          <w:sz w:val="28"/>
        </w:rPr>
        <w:t>a</w:t>
      </w:r>
      <w:r>
        <w:rPr>
          <w:i/>
          <w:spacing w:val="30"/>
          <w:sz w:val="28"/>
        </w:rPr>
        <w:t> </w:t>
      </w:r>
      <w:r>
        <w:rPr>
          <w:i/>
          <w:sz w:val="28"/>
        </w:rPr>
        <w:t>medida</w:t>
      </w:r>
      <w:r>
        <w:rPr>
          <w:i/>
          <w:spacing w:val="30"/>
          <w:sz w:val="28"/>
        </w:rPr>
        <w:t> </w:t>
      </w:r>
      <w:r>
        <w:rPr>
          <w:i/>
          <w:sz w:val="28"/>
        </w:rPr>
        <w:t>que</w:t>
      </w:r>
      <w:r>
        <w:rPr>
          <w:i/>
          <w:spacing w:val="28"/>
          <w:sz w:val="28"/>
        </w:rPr>
        <w:t> </w:t>
      </w:r>
      <w:r>
        <w:rPr>
          <w:i/>
          <w:sz w:val="28"/>
        </w:rPr>
        <w:t>lo</w:t>
      </w:r>
      <w:r>
        <w:rPr>
          <w:i/>
          <w:spacing w:val="30"/>
          <w:sz w:val="28"/>
        </w:rPr>
        <w:t> </w:t>
      </w:r>
      <w:r>
        <w:rPr>
          <w:i/>
          <w:sz w:val="28"/>
        </w:rPr>
        <w:t>hagamos,</w:t>
      </w:r>
      <w:r>
        <w:rPr>
          <w:i/>
          <w:spacing w:val="30"/>
          <w:sz w:val="28"/>
        </w:rPr>
        <w:t> </w:t>
      </w:r>
      <w:r>
        <w:rPr>
          <w:i/>
          <w:sz w:val="28"/>
        </w:rPr>
        <w:t>señalaremos</w:t>
      </w:r>
      <w:r>
        <w:rPr>
          <w:i/>
          <w:spacing w:val="28"/>
          <w:sz w:val="28"/>
        </w:rPr>
        <w:t> </w:t>
      </w:r>
      <w:r>
        <w:rPr>
          <w:i/>
          <w:sz w:val="28"/>
        </w:rPr>
        <w:t>algunas</w:t>
      </w:r>
      <w:r>
        <w:rPr>
          <w:i/>
          <w:spacing w:val="28"/>
          <w:sz w:val="28"/>
        </w:rPr>
        <w:t> </w:t>
      </w:r>
      <w:r>
        <w:rPr>
          <w:i/>
          <w:sz w:val="28"/>
        </w:rPr>
        <w:t>de</w:t>
      </w:r>
      <w:r>
        <w:rPr>
          <w:i/>
          <w:spacing w:val="28"/>
          <w:sz w:val="28"/>
        </w:rPr>
        <w:t> </w:t>
      </w:r>
      <w:r>
        <w:rPr>
          <w:i/>
          <w:sz w:val="28"/>
        </w:rPr>
        <w:t>las constantes antrópicas que hacen posible nuestras vidas.</w:t>
      </w:r>
    </w:p>
    <w:p>
      <w:pPr>
        <w:pStyle w:val="BodyText"/>
        <w:rPr>
          <w:i/>
        </w:rPr>
      </w:pPr>
    </w:p>
    <w:p>
      <w:pPr>
        <w:pStyle w:val="BodyText"/>
        <w:spacing w:before="261"/>
        <w:rPr>
          <w:i/>
        </w:rPr>
      </w:pPr>
    </w:p>
    <w:p>
      <w:pPr>
        <w:pStyle w:val="Heading4"/>
      </w:pPr>
      <w:r>
        <w:rPr/>
        <w:t>¡Houston,</w:t>
      </w:r>
      <w:r>
        <w:rPr>
          <w:spacing w:val="14"/>
        </w:rPr>
        <w:t> </w:t>
      </w:r>
      <w:r>
        <w:rPr/>
        <w:t>tenemos</w:t>
      </w:r>
      <w:r>
        <w:rPr>
          <w:spacing w:val="13"/>
        </w:rPr>
        <w:t> </w:t>
      </w:r>
      <w:r>
        <w:rPr/>
        <w:t>un</w:t>
      </w:r>
      <w:r>
        <w:rPr>
          <w:spacing w:val="14"/>
        </w:rPr>
        <w:t> </w:t>
      </w:r>
      <w:r>
        <w:rPr>
          <w:spacing w:val="-2"/>
        </w:rPr>
        <w:t>problema!</w:t>
      </w:r>
    </w:p>
    <w:p>
      <w:pPr>
        <w:pStyle w:val="BodyText"/>
        <w:rPr>
          <w:b/>
        </w:rPr>
      </w:pPr>
    </w:p>
    <w:p>
      <w:pPr>
        <w:pStyle w:val="BodyText"/>
        <w:spacing w:before="272"/>
        <w:rPr>
          <w:b/>
        </w:rPr>
      </w:pPr>
    </w:p>
    <w:p>
      <w:pPr>
        <w:pStyle w:val="BodyText"/>
        <w:spacing w:line="247" w:lineRule="auto" w:before="1"/>
        <w:ind w:left="100" w:right="417"/>
      </w:pPr>
      <w:r>
        <w:rPr/>
        <w:t>Es 13 de abril de 1970, más de dos días desde que el comandante Jim Lovell y otros dos astronautas despegaran de la atmósfera terrestre en Apolo 13. Ahora están volando por el espacio a más de 3,000 kilómetros por hora, esperando ansiosamente una caminata que solo unos pocos hombres habían dado: un paseo por la superficie de la luna. Todo va según lo planeado en su nave espacial magníficamente diseñada. Según las propias palabras de Lovell, él y su equipo estaban “gordos, sin palabras y felices”. Pero todo eso está a punto de cambiar.</w:t>
      </w:r>
    </w:p>
    <w:p>
      <w:pPr>
        <w:pStyle w:val="BodyText"/>
      </w:pPr>
    </w:p>
    <w:p>
      <w:pPr>
        <w:pStyle w:val="BodyText"/>
        <w:spacing w:before="260"/>
      </w:pPr>
    </w:p>
    <w:p>
      <w:pPr>
        <w:pStyle w:val="BodyText"/>
        <w:spacing w:line="247" w:lineRule="auto"/>
        <w:ind w:left="100" w:right="362"/>
      </w:pPr>
      <w:r>
        <w:rPr/>
        <w:t>A las 55 horas y 54 minutos de la misión, poco después de completar una transmisión televisiva a la Tierra, Lovell está guardando los cables cuando</w:t>
      </w:r>
      <w:r>
        <w:rPr>
          <w:spacing w:val="80"/>
          <w:w w:val="150"/>
        </w:rPr>
        <w:t> </w:t>
      </w:r>
      <w:r>
        <w:rPr/>
        <w:t>escucha</w:t>
      </w:r>
      <w:r>
        <w:rPr>
          <w:spacing w:val="31"/>
        </w:rPr>
        <w:t> </w:t>
      </w:r>
      <w:r>
        <w:rPr/>
        <w:t>un</w:t>
      </w:r>
      <w:r>
        <w:rPr>
          <w:spacing w:val="32"/>
        </w:rPr>
        <w:t> </w:t>
      </w:r>
      <w:r>
        <w:rPr/>
        <w:t>fuerte</w:t>
      </w:r>
      <w:r>
        <w:rPr>
          <w:spacing w:val="31"/>
        </w:rPr>
        <w:t> </w:t>
      </w:r>
      <w:r>
        <w:rPr/>
        <w:t>estallido.</w:t>
      </w:r>
      <w:r>
        <w:rPr>
          <w:spacing w:val="32"/>
        </w:rPr>
        <w:t> </w:t>
      </w:r>
      <w:r>
        <w:rPr/>
        <w:t>Inicialmente,</w:t>
      </w:r>
      <w:r>
        <w:rPr>
          <w:spacing w:val="32"/>
        </w:rPr>
        <w:t> </w:t>
      </w:r>
      <w:r>
        <w:rPr/>
        <w:t>piensa</w:t>
      </w:r>
      <w:r>
        <w:rPr>
          <w:spacing w:val="31"/>
        </w:rPr>
        <w:t> </w:t>
      </w:r>
      <w:r>
        <w:rPr/>
        <w:t>que</w:t>
      </w:r>
      <w:r>
        <w:rPr>
          <w:spacing w:val="31"/>
        </w:rPr>
        <w:t> </w:t>
      </w:r>
      <w:r>
        <w:rPr/>
        <w:t>es</w:t>
      </w:r>
      <w:r>
        <w:rPr>
          <w:spacing w:val="31"/>
        </w:rPr>
        <w:t> </w:t>
      </w:r>
      <w:r>
        <w:rPr/>
        <w:t>solo</w:t>
      </w:r>
      <w:r>
        <w:rPr>
          <w:spacing w:val="32"/>
        </w:rPr>
        <w:t> </w:t>
      </w:r>
      <w:r>
        <w:rPr/>
        <w:t>el</w:t>
      </w:r>
      <w:r>
        <w:rPr>
          <w:spacing w:val="31"/>
        </w:rPr>
        <w:t> </w:t>
      </w:r>
      <w:r>
        <w:rPr/>
        <w:t>Piloto</w:t>
      </w:r>
      <w:r>
        <w:rPr>
          <w:spacing w:val="32"/>
        </w:rPr>
        <w:t> </w:t>
      </w:r>
      <w:r>
        <w:rPr/>
        <w:t>Jack Swigert jugando una broma al activar secretamente una válvula ruidosa. Pero cuando ve la expresión de preocupación en la cara de Swigert, una expresión que revela</w:t>
      </w:r>
      <w:r>
        <w:rPr>
          <w:spacing w:val="25"/>
        </w:rPr>
        <w:t> </w:t>
      </w:r>
      <w:r>
        <w:rPr/>
        <w:t>“¡No</w:t>
      </w:r>
      <w:r>
        <w:rPr>
          <w:spacing w:val="27"/>
        </w:rPr>
        <w:t> </w:t>
      </w:r>
      <w:r>
        <w:rPr/>
        <w:t>fue</w:t>
      </w:r>
      <w:r>
        <w:rPr>
          <w:spacing w:val="25"/>
        </w:rPr>
        <w:t> </w:t>
      </w:r>
      <w:r>
        <w:rPr/>
        <w:t>mi</w:t>
      </w:r>
      <w:r>
        <w:rPr>
          <w:spacing w:val="25"/>
        </w:rPr>
        <w:t> </w:t>
      </w:r>
      <w:r>
        <w:rPr/>
        <w:t>culpa!”,</w:t>
      </w:r>
      <w:r>
        <w:rPr>
          <w:spacing w:val="27"/>
        </w:rPr>
        <w:t> </w:t>
      </w:r>
      <w:r>
        <w:rPr/>
        <w:t>Lovell</w:t>
      </w:r>
      <w:r>
        <w:rPr>
          <w:spacing w:val="25"/>
        </w:rPr>
        <w:t> </w:t>
      </w:r>
      <w:r>
        <w:rPr/>
        <w:t>rápidamente</w:t>
      </w:r>
      <w:r>
        <w:rPr>
          <w:spacing w:val="25"/>
        </w:rPr>
        <w:t> </w:t>
      </w:r>
      <w:r>
        <w:rPr/>
        <w:t>se</w:t>
      </w:r>
      <w:r>
        <w:rPr>
          <w:spacing w:val="25"/>
        </w:rPr>
        <w:t> </w:t>
      </w:r>
      <w:r>
        <w:rPr/>
        <w:t>da</w:t>
      </w:r>
      <w:r>
        <w:rPr>
          <w:spacing w:val="25"/>
        </w:rPr>
        <w:t> </w:t>
      </w:r>
      <w:r>
        <w:rPr/>
        <w:t>cuenta</w:t>
      </w:r>
      <w:r>
        <w:rPr>
          <w:spacing w:val="25"/>
        </w:rPr>
        <w:t> </w:t>
      </w:r>
      <w:r>
        <w:rPr/>
        <w:t>de</w:t>
      </w:r>
      <w:r>
        <w:rPr>
          <w:spacing w:val="25"/>
        </w:rPr>
        <w:t> </w:t>
      </w:r>
      <w:r>
        <w:rPr/>
        <w:t>que</w:t>
      </w:r>
      <w:r>
        <w:rPr>
          <w:spacing w:val="25"/>
        </w:rPr>
        <w:t> </w:t>
      </w:r>
      <w:r>
        <w:rPr/>
        <w:t>esto</w:t>
      </w:r>
      <w:r>
        <w:rPr>
          <w:spacing w:val="27"/>
        </w:rPr>
        <w:t> </w:t>
      </w:r>
      <w:r>
        <w:rPr/>
        <w:t>no</w:t>
      </w:r>
      <w:r>
        <w:rPr>
          <w:spacing w:val="27"/>
        </w:rPr>
        <w:t> </w:t>
      </w:r>
      <w:r>
        <w:rPr/>
        <w:t>es una broma.</w:t>
      </w:r>
    </w:p>
    <w:p>
      <w:pPr>
        <w:pStyle w:val="BodyText"/>
      </w:pPr>
    </w:p>
    <w:p>
      <w:pPr>
        <w:pStyle w:val="BodyText"/>
        <w:spacing w:before="260"/>
      </w:pPr>
    </w:p>
    <w:p>
      <w:pPr>
        <w:pStyle w:val="BodyText"/>
        <w:ind w:left="100"/>
      </w:pPr>
      <w:r>
        <w:rPr/>
        <w:t>El</w:t>
      </w:r>
      <w:r>
        <w:rPr>
          <w:spacing w:val="10"/>
        </w:rPr>
        <w:t> </w:t>
      </w:r>
      <w:r>
        <w:rPr/>
        <w:t>diálogo</w:t>
      </w:r>
      <w:r>
        <w:rPr>
          <w:spacing w:val="12"/>
        </w:rPr>
        <w:t> </w:t>
      </w:r>
      <w:r>
        <w:rPr/>
        <w:t>entre</w:t>
      </w:r>
      <w:r>
        <w:rPr>
          <w:spacing w:val="10"/>
        </w:rPr>
        <w:t> </w:t>
      </w:r>
      <w:r>
        <w:rPr/>
        <w:t>los</w:t>
      </w:r>
      <w:r>
        <w:rPr>
          <w:spacing w:val="11"/>
        </w:rPr>
        <w:t> </w:t>
      </w:r>
      <w:r>
        <w:rPr/>
        <w:t>astronautas</w:t>
      </w:r>
      <w:r>
        <w:rPr>
          <w:spacing w:val="10"/>
        </w:rPr>
        <w:t> </w:t>
      </w:r>
      <w:r>
        <w:rPr/>
        <w:t>Lovell,</w:t>
      </w:r>
      <w:r>
        <w:rPr>
          <w:spacing w:val="12"/>
        </w:rPr>
        <w:t> </w:t>
      </w:r>
      <w:r>
        <w:rPr/>
        <w:t>Swigert,</w:t>
      </w:r>
      <w:r>
        <w:rPr>
          <w:spacing w:val="11"/>
        </w:rPr>
        <w:t> </w:t>
      </w:r>
      <w:r>
        <w:rPr/>
        <w:t>Fred</w:t>
      </w:r>
      <w:r>
        <w:rPr>
          <w:spacing w:val="12"/>
        </w:rPr>
        <w:t> </w:t>
      </w:r>
      <w:r>
        <w:rPr/>
        <w:t>Haise</w:t>
      </w:r>
      <w:r>
        <w:rPr>
          <w:spacing w:val="10"/>
        </w:rPr>
        <w:t> </w:t>
      </w:r>
      <w:r>
        <w:rPr/>
        <w:t>y</w:t>
      </w:r>
      <w:r>
        <w:rPr>
          <w:spacing w:val="12"/>
        </w:rPr>
        <w:t> </w:t>
      </w:r>
      <w:r>
        <w:rPr/>
        <w:t>Charlie</w:t>
      </w:r>
      <w:r>
        <w:rPr>
          <w:spacing w:val="10"/>
        </w:rPr>
        <w:t> </w:t>
      </w:r>
      <w:r>
        <w:rPr>
          <w:spacing w:val="-4"/>
        </w:rPr>
        <w:t>Duke</w:t>
      </w:r>
    </w:p>
    <w:p>
      <w:pPr>
        <w:spacing w:after="0"/>
        <w:sectPr>
          <w:pgSz w:w="12240" w:h="15840"/>
          <w:pgMar w:top="1360" w:bottom="280" w:left="1340" w:right="1240"/>
        </w:sectPr>
      </w:pPr>
    </w:p>
    <w:p>
      <w:pPr>
        <w:pStyle w:val="BodyText"/>
        <w:spacing w:before="77"/>
        <w:ind w:left="100"/>
      </w:pPr>
      <w:r>
        <w:rPr/>
        <w:t>(Duke</w:t>
      </w:r>
      <w:r>
        <w:rPr>
          <w:spacing w:val="9"/>
        </w:rPr>
        <w:t> </w:t>
      </w:r>
      <w:r>
        <w:rPr/>
        <w:t>está</w:t>
      </w:r>
      <w:r>
        <w:rPr>
          <w:spacing w:val="9"/>
        </w:rPr>
        <w:t> </w:t>
      </w:r>
      <w:r>
        <w:rPr/>
        <w:t>en</w:t>
      </w:r>
      <w:r>
        <w:rPr>
          <w:spacing w:val="10"/>
        </w:rPr>
        <w:t> </w:t>
      </w:r>
      <w:r>
        <w:rPr/>
        <w:t>Houston)</w:t>
      </w:r>
      <w:r>
        <w:rPr>
          <w:spacing w:val="9"/>
        </w:rPr>
        <w:t> </w:t>
      </w:r>
      <w:r>
        <w:rPr/>
        <w:t>fue</w:t>
      </w:r>
      <w:r>
        <w:rPr>
          <w:spacing w:val="9"/>
        </w:rPr>
        <w:t> </w:t>
      </w:r>
      <w:r>
        <w:rPr/>
        <w:t>el</w:t>
      </w:r>
      <w:r>
        <w:rPr>
          <w:spacing w:val="10"/>
        </w:rPr>
        <w:t> </w:t>
      </w:r>
      <w:r>
        <w:rPr>
          <w:spacing w:val="-2"/>
        </w:rPr>
        <w:t>siguiente:</w:t>
      </w:r>
    </w:p>
    <w:p>
      <w:pPr>
        <w:pStyle w:val="BodyText"/>
      </w:pPr>
    </w:p>
    <w:p>
      <w:pPr>
        <w:pStyle w:val="BodyText"/>
        <w:spacing w:before="273"/>
      </w:pPr>
    </w:p>
    <w:p>
      <w:pPr>
        <w:pStyle w:val="BodyText"/>
        <w:tabs>
          <w:tab w:pos="1507" w:val="left" w:leader="none"/>
        </w:tabs>
        <w:ind w:left="100"/>
      </w:pPr>
      <w:r>
        <w:rPr>
          <w:spacing w:val="-2"/>
        </w:rPr>
        <w:t>Swigert:</w:t>
      </w:r>
      <w:r>
        <w:rPr/>
        <w:tab/>
        <w:t>Houston,</w:t>
      </w:r>
      <w:r>
        <w:rPr>
          <w:spacing w:val="14"/>
        </w:rPr>
        <w:t> </w:t>
      </w:r>
      <w:r>
        <w:rPr/>
        <w:t>tenemos</w:t>
      </w:r>
      <w:r>
        <w:rPr>
          <w:spacing w:val="14"/>
        </w:rPr>
        <w:t> </w:t>
      </w:r>
      <w:r>
        <w:rPr/>
        <w:t>un</w:t>
      </w:r>
      <w:r>
        <w:rPr>
          <w:spacing w:val="14"/>
        </w:rPr>
        <w:t> </w:t>
      </w:r>
      <w:r>
        <w:rPr>
          <w:spacing w:val="-2"/>
        </w:rPr>
        <w:t>problema.</w:t>
      </w:r>
    </w:p>
    <w:p>
      <w:pPr>
        <w:pStyle w:val="BodyText"/>
      </w:pPr>
    </w:p>
    <w:p>
      <w:pPr>
        <w:pStyle w:val="BodyText"/>
        <w:spacing w:before="272"/>
      </w:pPr>
    </w:p>
    <w:p>
      <w:pPr>
        <w:pStyle w:val="BodyText"/>
        <w:tabs>
          <w:tab w:pos="1235" w:val="left" w:leader="none"/>
        </w:tabs>
        <w:ind w:left="100"/>
      </w:pPr>
      <w:r>
        <w:rPr>
          <w:spacing w:val="-2"/>
        </w:rPr>
        <w:t>Duke:</w:t>
      </w:r>
      <w:r>
        <w:rPr/>
        <w:tab/>
        <w:t>Aquí</w:t>
      </w:r>
      <w:r>
        <w:rPr>
          <w:spacing w:val="13"/>
        </w:rPr>
        <w:t> </w:t>
      </w:r>
      <w:r>
        <w:rPr/>
        <w:t>Houston.</w:t>
      </w:r>
      <w:r>
        <w:rPr>
          <w:spacing w:val="14"/>
        </w:rPr>
        <w:t> </w:t>
      </w:r>
      <w:r>
        <w:rPr/>
        <w:t>Repítelo,</w:t>
      </w:r>
      <w:r>
        <w:rPr>
          <w:spacing w:val="15"/>
        </w:rPr>
        <w:t> </w:t>
      </w:r>
      <w:r>
        <w:rPr/>
        <w:t>por</w:t>
      </w:r>
      <w:r>
        <w:rPr>
          <w:spacing w:val="13"/>
        </w:rPr>
        <w:t> </w:t>
      </w:r>
      <w:r>
        <w:rPr>
          <w:spacing w:val="-2"/>
        </w:rPr>
        <w:t>favor.</w:t>
      </w:r>
    </w:p>
    <w:p>
      <w:pPr>
        <w:pStyle w:val="BodyText"/>
      </w:pPr>
    </w:p>
    <w:p>
      <w:pPr>
        <w:pStyle w:val="BodyText"/>
        <w:spacing w:before="273"/>
      </w:pPr>
    </w:p>
    <w:p>
      <w:pPr>
        <w:pStyle w:val="BodyText"/>
        <w:tabs>
          <w:tab w:pos="1363" w:val="left" w:leader="none"/>
        </w:tabs>
        <w:spacing w:line="247" w:lineRule="auto"/>
        <w:ind w:left="100" w:right="404"/>
      </w:pPr>
      <w:r>
        <w:rPr>
          <w:spacing w:val="-2"/>
        </w:rPr>
        <w:t>Lovell:</w:t>
      </w:r>
      <w:r>
        <w:rPr/>
        <w:tab/>
        <w:t>Houston, tenemos un problema. Hemos tenido una baja de tensión en el distribuidor principal B.</w:t>
      </w:r>
    </w:p>
    <w:p>
      <w:pPr>
        <w:pStyle w:val="BodyText"/>
      </w:pPr>
    </w:p>
    <w:p>
      <w:pPr>
        <w:pStyle w:val="BodyText"/>
        <w:spacing w:before="262"/>
      </w:pPr>
    </w:p>
    <w:p>
      <w:pPr>
        <w:pStyle w:val="BodyText"/>
        <w:tabs>
          <w:tab w:pos="1235" w:val="left" w:leader="none"/>
        </w:tabs>
        <w:ind w:left="100"/>
      </w:pPr>
      <w:r>
        <w:rPr>
          <w:spacing w:val="-2"/>
        </w:rPr>
        <w:t>Duke:</w:t>
      </w:r>
      <w:r>
        <w:rPr/>
        <w:tab/>
        <w:t>Entendido.</w:t>
      </w:r>
      <w:r>
        <w:rPr>
          <w:spacing w:val="15"/>
        </w:rPr>
        <w:t> </w:t>
      </w:r>
      <w:r>
        <w:rPr/>
        <w:t>Baja</w:t>
      </w:r>
      <w:r>
        <w:rPr>
          <w:spacing w:val="14"/>
        </w:rPr>
        <w:t> </w:t>
      </w:r>
      <w:r>
        <w:rPr/>
        <w:t>tensión</w:t>
      </w:r>
      <w:r>
        <w:rPr>
          <w:spacing w:val="15"/>
        </w:rPr>
        <w:t> </w:t>
      </w:r>
      <w:r>
        <w:rPr/>
        <w:t>en</w:t>
      </w:r>
      <w:r>
        <w:rPr>
          <w:spacing w:val="15"/>
        </w:rPr>
        <w:t> </w:t>
      </w:r>
      <w:r>
        <w:rPr/>
        <w:t>distribuidor</w:t>
      </w:r>
      <w:r>
        <w:rPr>
          <w:spacing w:val="15"/>
        </w:rPr>
        <w:t> </w:t>
      </w:r>
      <w:r>
        <w:rPr/>
        <w:t>principal</w:t>
      </w:r>
      <w:r>
        <w:rPr>
          <w:spacing w:val="14"/>
        </w:rPr>
        <w:t> </w:t>
      </w:r>
      <w:r>
        <w:rPr>
          <w:spacing w:val="-5"/>
        </w:rPr>
        <w:t>B.</w:t>
      </w:r>
    </w:p>
    <w:p>
      <w:pPr>
        <w:pStyle w:val="BodyText"/>
      </w:pPr>
    </w:p>
    <w:p>
      <w:pPr>
        <w:pStyle w:val="BodyText"/>
        <w:spacing w:before="273"/>
      </w:pPr>
    </w:p>
    <w:p>
      <w:pPr>
        <w:pStyle w:val="BodyText"/>
        <w:tabs>
          <w:tab w:pos="1267" w:val="left" w:leader="none"/>
        </w:tabs>
        <w:spacing w:line="247" w:lineRule="auto"/>
        <w:ind w:left="100" w:right="545"/>
      </w:pPr>
      <w:r>
        <w:rPr>
          <w:spacing w:val="-2"/>
        </w:rPr>
        <w:t>Haise:</w:t>
      </w:r>
      <w:r>
        <w:rPr/>
        <w:tab/>
        <w:t>Bien. En este momento, Houston, el voltaje. . . luce bien. Tuvimos un estallido bastante grande asociado a esta advertencia. Y, según recuerdo, el distribuidor principal B es el que presentó</w:t>
      </w:r>
      <w:r>
        <w:rPr>
          <w:spacing w:val="28"/>
        </w:rPr>
        <w:t> </w:t>
      </w:r>
      <w:r>
        <w:rPr/>
        <w:t>un</w:t>
      </w:r>
      <w:r>
        <w:rPr>
          <w:spacing w:val="28"/>
        </w:rPr>
        <w:t> </w:t>
      </w:r>
      <w:r>
        <w:rPr/>
        <w:t>pico</w:t>
      </w:r>
      <w:r>
        <w:rPr>
          <w:spacing w:val="28"/>
        </w:rPr>
        <w:t> </w:t>
      </w:r>
      <w:r>
        <w:rPr/>
        <w:t>en</w:t>
      </w:r>
      <w:r>
        <w:rPr>
          <w:spacing w:val="28"/>
        </w:rPr>
        <w:t> </w:t>
      </w:r>
      <w:r>
        <w:rPr/>
        <w:t>la variación</w:t>
      </w:r>
      <w:r>
        <w:rPr>
          <w:spacing w:val="28"/>
        </w:rPr>
        <w:t> </w:t>
      </w:r>
      <w:r>
        <w:rPr/>
        <w:t>en</w:t>
      </w:r>
      <w:r>
        <w:rPr>
          <w:spacing w:val="28"/>
        </w:rPr>
        <w:t> </w:t>
      </w:r>
      <w:r>
        <w:rPr/>
        <w:t>una </w:t>
      </w:r>
      <w:r>
        <w:rPr>
          <w:spacing w:val="-2"/>
        </w:rPr>
        <w:t>ocasión.</w:t>
      </w:r>
    </w:p>
    <w:p>
      <w:pPr>
        <w:pStyle w:val="BodyText"/>
      </w:pPr>
    </w:p>
    <w:p>
      <w:pPr>
        <w:pStyle w:val="BodyText"/>
        <w:spacing w:before="261"/>
      </w:pPr>
    </w:p>
    <w:p>
      <w:pPr>
        <w:pStyle w:val="BodyText"/>
        <w:tabs>
          <w:tab w:pos="1235" w:val="left" w:leader="none"/>
        </w:tabs>
        <w:ind w:left="100"/>
      </w:pPr>
      <w:r>
        <w:rPr>
          <w:spacing w:val="-2"/>
        </w:rPr>
        <w:t>Duke:</w:t>
      </w:r>
      <w:r>
        <w:rPr/>
        <w:tab/>
        <w:t>Entendido,</w:t>
      </w:r>
      <w:r>
        <w:rPr>
          <w:spacing w:val="22"/>
        </w:rPr>
        <w:t> </w:t>
      </w:r>
      <w:r>
        <w:rPr>
          <w:spacing w:val="-4"/>
        </w:rPr>
        <w:t>Fred.</w:t>
      </w:r>
    </w:p>
    <w:p>
      <w:pPr>
        <w:pStyle w:val="BodyText"/>
      </w:pPr>
    </w:p>
    <w:p>
      <w:pPr>
        <w:pStyle w:val="BodyText"/>
        <w:spacing w:before="273"/>
      </w:pPr>
    </w:p>
    <w:p>
      <w:pPr>
        <w:pStyle w:val="BodyText"/>
        <w:tabs>
          <w:tab w:pos="1267" w:val="left" w:leader="none"/>
        </w:tabs>
        <w:ind w:left="100"/>
      </w:pPr>
      <w:r>
        <w:rPr>
          <w:spacing w:val="-2"/>
        </w:rPr>
        <w:t>Haise:</w:t>
      </w:r>
      <w:r>
        <w:rPr/>
        <w:tab/>
        <w:t>Esa</w:t>
      </w:r>
      <w:r>
        <w:rPr>
          <w:spacing w:val="9"/>
        </w:rPr>
        <w:t> </w:t>
      </w:r>
      <w:r>
        <w:rPr/>
        <w:t>sacudida</w:t>
      </w:r>
      <w:r>
        <w:rPr>
          <w:spacing w:val="10"/>
        </w:rPr>
        <w:t> </w:t>
      </w:r>
      <w:r>
        <w:rPr/>
        <w:t>debió</w:t>
      </w:r>
      <w:r>
        <w:rPr>
          <w:spacing w:val="11"/>
        </w:rPr>
        <w:t> </w:t>
      </w:r>
      <w:r>
        <w:rPr/>
        <w:t>haber</w:t>
      </w:r>
      <w:r>
        <w:rPr>
          <w:spacing w:val="10"/>
        </w:rPr>
        <w:t> </w:t>
      </w:r>
      <w:r>
        <w:rPr/>
        <w:t>movido</w:t>
      </w:r>
      <w:r>
        <w:rPr>
          <w:spacing w:val="11"/>
        </w:rPr>
        <w:t> </w:t>
      </w:r>
      <w:r>
        <w:rPr/>
        <w:t>el</w:t>
      </w:r>
      <w:r>
        <w:rPr>
          <w:spacing w:val="10"/>
        </w:rPr>
        <w:t> </w:t>
      </w:r>
      <w:r>
        <w:rPr/>
        <w:t>sensor</w:t>
      </w:r>
      <w:r>
        <w:rPr>
          <w:spacing w:val="10"/>
        </w:rPr>
        <w:t> </w:t>
      </w:r>
      <w:r>
        <w:rPr/>
        <w:t>en</w:t>
      </w:r>
      <w:r>
        <w:rPr>
          <w:spacing w:val="11"/>
        </w:rPr>
        <w:t> </w:t>
      </w:r>
      <w:r>
        <w:rPr/>
        <w:t>la</w:t>
      </w:r>
      <w:r>
        <w:rPr>
          <w:spacing w:val="10"/>
        </w:rPr>
        <w:t> </w:t>
      </w:r>
      <w:r>
        <w:rPr/>
        <w:t>cantidad</w:t>
      </w:r>
      <w:r>
        <w:rPr>
          <w:spacing w:val="11"/>
        </w:rPr>
        <w:t> </w:t>
      </w:r>
      <w:r>
        <w:rPr/>
        <w:t>de</w:t>
      </w:r>
      <w:r>
        <w:rPr>
          <w:spacing w:val="10"/>
        </w:rPr>
        <w:t> </w:t>
      </w:r>
      <w:r>
        <w:rPr>
          <w:spacing w:val="-2"/>
        </w:rPr>
        <w:t>oxígeno</w:t>
      </w:r>
    </w:p>
    <w:p>
      <w:pPr>
        <w:pStyle w:val="BodyText"/>
        <w:spacing w:before="9"/>
        <w:ind w:left="100"/>
      </w:pPr>
      <w:r>
        <w:rPr/>
        <w:t>2.</w:t>
      </w:r>
      <w:r>
        <w:rPr>
          <w:spacing w:val="8"/>
        </w:rPr>
        <w:t> </w:t>
      </w:r>
      <w:r>
        <w:rPr/>
        <w:t>Oscilaba</w:t>
      </w:r>
      <w:r>
        <w:rPr>
          <w:spacing w:val="8"/>
        </w:rPr>
        <w:t> </w:t>
      </w:r>
      <w:r>
        <w:rPr/>
        <w:t>entre</w:t>
      </w:r>
      <w:r>
        <w:rPr>
          <w:spacing w:val="8"/>
        </w:rPr>
        <w:t> </w:t>
      </w:r>
      <w:r>
        <w:rPr/>
        <w:t>un</w:t>
      </w:r>
      <w:r>
        <w:rPr>
          <w:spacing w:val="8"/>
        </w:rPr>
        <w:t> </w:t>
      </w:r>
      <w:r>
        <w:rPr/>
        <w:t>20</w:t>
      </w:r>
      <w:r>
        <w:rPr>
          <w:spacing w:val="9"/>
        </w:rPr>
        <w:t> </w:t>
      </w:r>
      <w:r>
        <w:rPr/>
        <w:t>y</w:t>
      </w:r>
      <w:r>
        <w:rPr>
          <w:spacing w:val="9"/>
        </w:rPr>
        <w:t> </w:t>
      </w:r>
      <w:r>
        <w:rPr/>
        <w:t>un</w:t>
      </w:r>
      <w:r>
        <w:rPr>
          <w:spacing w:val="9"/>
        </w:rPr>
        <w:t> </w:t>
      </w:r>
      <w:r>
        <w:rPr/>
        <w:t>60</w:t>
      </w:r>
      <w:r>
        <w:rPr>
          <w:spacing w:val="9"/>
        </w:rPr>
        <w:t> </w:t>
      </w:r>
      <w:r>
        <w:rPr/>
        <w:t>por</w:t>
      </w:r>
      <w:r>
        <w:rPr>
          <w:spacing w:val="7"/>
        </w:rPr>
        <w:t> </w:t>
      </w:r>
      <w:r>
        <w:rPr/>
        <w:t>ciento.</w:t>
      </w:r>
      <w:r>
        <w:rPr>
          <w:spacing w:val="9"/>
        </w:rPr>
        <w:t> </w:t>
      </w:r>
      <w:r>
        <w:rPr/>
        <w:t>Ahora</w:t>
      </w:r>
      <w:r>
        <w:rPr>
          <w:spacing w:val="8"/>
        </w:rPr>
        <w:t> </w:t>
      </w:r>
      <w:r>
        <w:rPr/>
        <w:t>es</w:t>
      </w:r>
      <w:r>
        <w:rPr>
          <w:spacing w:val="7"/>
        </w:rPr>
        <w:t> </w:t>
      </w:r>
      <w:r>
        <w:rPr/>
        <w:t>alto</w:t>
      </w:r>
      <w:r>
        <w:rPr>
          <w:spacing w:val="9"/>
        </w:rPr>
        <w:t> </w:t>
      </w:r>
      <w:r>
        <w:rPr/>
        <w:t>a</w:t>
      </w:r>
      <w:r>
        <w:rPr>
          <w:spacing w:val="8"/>
        </w:rPr>
        <w:t> </w:t>
      </w:r>
      <w:r>
        <w:rPr/>
        <w:t>gran</w:t>
      </w:r>
      <w:r>
        <w:rPr>
          <w:spacing w:val="9"/>
        </w:rPr>
        <w:t> </w:t>
      </w:r>
      <w:r>
        <w:rPr>
          <w:spacing w:val="-2"/>
        </w:rPr>
        <w:t>escala.</w:t>
      </w:r>
    </w:p>
    <w:p>
      <w:pPr>
        <w:pStyle w:val="BodyText"/>
      </w:pPr>
    </w:p>
    <w:p>
      <w:pPr>
        <w:pStyle w:val="BodyText"/>
        <w:spacing w:before="272"/>
      </w:pPr>
    </w:p>
    <w:p>
      <w:pPr>
        <w:pStyle w:val="BodyText"/>
        <w:spacing w:line="247" w:lineRule="auto" w:before="1"/>
        <w:ind w:left="100" w:right="317"/>
      </w:pPr>
      <w:r>
        <w:rPr/>
        <w:t>En este punto, los astronautas no están completamente seguros de lo que está sucediendo. Los sensores del tanque de oxígeno parecen ser erráticos. Muestran que los tanques tienen desde tan poco como 20 por ciento hasta la cantidad imposible</w:t>
      </w:r>
      <w:r>
        <w:rPr>
          <w:spacing w:val="28"/>
        </w:rPr>
        <w:t> </w:t>
      </w:r>
      <w:r>
        <w:rPr/>
        <w:t>de</w:t>
      </w:r>
      <w:r>
        <w:rPr>
          <w:spacing w:val="28"/>
        </w:rPr>
        <w:t> </w:t>
      </w:r>
      <w:r>
        <w:rPr/>
        <w:t>más</w:t>
      </w:r>
      <w:r>
        <w:rPr>
          <w:spacing w:val="28"/>
        </w:rPr>
        <w:t> </w:t>
      </w:r>
      <w:r>
        <w:rPr/>
        <w:t>del</w:t>
      </w:r>
      <w:r>
        <w:rPr>
          <w:spacing w:val="28"/>
        </w:rPr>
        <w:t> </w:t>
      </w:r>
      <w:r>
        <w:rPr/>
        <w:t>100</w:t>
      </w:r>
      <w:r>
        <w:rPr>
          <w:spacing w:val="29"/>
        </w:rPr>
        <w:t> </w:t>
      </w:r>
      <w:r>
        <w:rPr/>
        <w:t>por</w:t>
      </w:r>
      <w:r>
        <w:rPr>
          <w:spacing w:val="28"/>
        </w:rPr>
        <w:t> </w:t>
      </w:r>
      <w:r>
        <w:rPr/>
        <w:t>ciento.</w:t>
      </w:r>
      <w:r>
        <w:rPr>
          <w:spacing w:val="29"/>
        </w:rPr>
        <w:t> </w:t>
      </w:r>
      <w:r>
        <w:rPr/>
        <w:t>Mientras</w:t>
      </w:r>
      <w:r>
        <w:rPr>
          <w:spacing w:val="28"/>
        </w:rPr>
        <w:t> </w:t>
      </w:r>
      <w:r>
        <w:rPr/>
        <w:t>tanto,</w:t>
      </w:r>
      <w:r>
        <w:rPr>
          <w:spacing w:val="29"/>
        </w:rPr>
        <w:t> </w:t>
      </w:r>
      <w:r>
        <w:rPr/>
        <w:t>a</w:t>
      </w:r>
      <w:r>
        <w:rPr>
          <w:spacing w:val="28"/>
        </w:rPr>
        <w:t> </w:t>
      </w:r>
      <w:r>
        <w:rPr/>
        <w:t>pesar</w:t>
      </w:r>
      <w:r>
        <w:rPr>
          <w:spacing w:val="28"/>
        </w:rPr>
        <w:t> </w:t>
      </w:r>
      <w:r>
        <w:rPr/>
        <w:t>de</w:t>
      </w:r>
      <w:r>
        <w:rPr>
          <w:spacing w:val="28"/>
        </w:rPr>
        <w:t> </w:t>
      </w:r>
      <w:r>
        <w:rPr/>
        <w:t>la</w:t>
      </w:r>
      <w:r>
        <w:rPr>
          <w:spacing w:val="28"/>
        </w:rPr>
        <w:t> </w:t>
      </w:r>
      <w:r>
        <w:rPr/>
        <w:t>observación</w:t>
      </w:r>
    </w:p>
    <w:p>
      <w:pPr>
        <w:spacing w:after="0" w:line="247" w:lineRule="auto"/>
        <w:sectPr>
          <w:pgSz w:w="12240" w:h="15840"/>
          <w:pgMar w:top="1360" w:bottom="280" w:left="1340" w:right="1240"/>
        </w:sectPr>
      </w:pPr>
    </w:p>
    <w:p>
      <w:pPr>
        <w:pStyle w:val="BodyText"/>
        <w:spacing w:line="247" w:lineRule="auto" w:before="77"/>
        <w:ind w:left="100" w:right="545"/>
      </w:pPr>
      <w:r>
        <w:rPr/>
        <w:t>inicial de Haise de que “el voltaje luce bien”, varias advertencias de precaución en los sistemas eléctricos de la nave señalan una historia opuesta.</w:t>
      </w:r>
    </w:p>
    <w:p>
      <w:pPr>
        <w:pStyle w:val="BodyText"/>
      </w:pPr>
    </w:p>
    <w:p>
      <w:pPr>
        <w:pStyle w:val="BodyText"/>
        <w:spacing w:before="263"/>
      </w:pPr>
    </w:p>
    <w:p>
      <w:pPr>
        <w:pStyle w:val="BodyText"/>
        <w:spacing w:line="247" w:lineRule="auto"/>
        <w:ind w:left="100" w:right="305"/>
      </w:pPr>
      <w:r>
        <w:rPr/>
        <w:t>En unos pocos minutos, la naturaleza calamitosa del problema se evidencia.</w:t>
      </w:r>
      <w:r>
        <w:rPr>
          <w:spacing w:val="40"/>
        </w:rPr>
        <w:t> </w:t>
      </w:r>
      <w:r>
        <w:rPr/>
        <w:t>Apolo 13 no tiene solo un problema con el sensor. Tiene un problema real. Su nave espacial, ahora a casi doscientos mil millas náuticas de la Tierra y que se aleja cada vez más de su hogar, está perdiendo rápidamente el oxígeno y la energía. Dos de las tres células de combustible están muertas y la tercera se está agotando</w:t>
      </w:r>
      <w:r>
        <w:rPr>
          <w:spacing w:val="20"/>
        </w:rPr>
        <w:t> </w:t>
      </w:r>
      <w:r>
        <w:rPr/>
        <w:t>rápidamente.</w:t>
      </w:r>
      <w:r>
        <w:rPr>
          <w:spacing w:val="20"/>
        </w:rPr>
        <w:t> </w:t>
      </w:r>
      <w:r>
        <w:rPr/>
        <w:t>Haise</w:t>
      </w:r>
      <w:r>
        <w:rPr>
          <w:spacing w:val="18"/>
        </w:rPr>
        <w:t> </w:t>
      </w:r>
      <w:r>
        <w:rPr/>
        <w:t>notifica</w:t>
      </w:r>
      <w:r>
        <w:rPr>
          <w:spacing w:val="18"/>
        </w:rPr>
        <w:t> </w:t>
      </w:r>
      <w:r>
        <w:rPr/>
        <w:t>a</w:t>
      </w:r>
      <w:r>
        <w:rPr>
          <w:spacing w:val="18"/>
        </w:rPr>
        <w:t> </w:t>
      </w:r>
      <w:r>
        <w:rPr/>
        <w:t>Houston</w:t>
      </w:r>
      <w:r>
        <w:rPr>
          <w:spacing w:val="20"/>
        </w:rPr>
        <w:t> </w:t>
      </w:r>
      <w:r>
        <w:rPr/>
        <w:t>sobre</w:t>
      </w:r>
      <w:r>
        <w:rPr>
          <w:spacing w:val="18"/>
        </w:rPr>
        <w:t> </w:t>
      </w:r>
      <w:r>
        <w:rPr/>
        <w:t>la</w:t>
      </w:r>
      <w:r>
        <w:rPr>
          <w:spacing w:val="18"/>
        </w:rPr>
        <w:t> </w:t>
      </w:r>
      <w:r>
        <w:rPr/>
        <w:t>situación</w:t>
      </w:r>
      <w:r>
        <w:rPr>
          <w:spacing w:val="20"/>
        </w:rPr>
        <w:t> </w:t>
      </w:r>
      <w:r>
        <w:rPr/>
        <w:t>de</w:t>
      </w:r>
      <w:r>
        <w:rPr>
          <w:spacing w:val="18"/>
        </w:rPr>
        <w:t> </w:t>
      </w:r>
      <w:r>
        <w:rPr/>
        <w:t>la</w:t>
      </w:r>
      <w:r>
        <w:rPr>
          <w:spacing w:val="18"/>
        </w:rPr>
        <w:t> </w:t>
      </w:r>
      <w:r>
        <w:rPr/>
        <w:t>energía:</w:t>
      </w:r>
    </w:p>
    <w:p>
      <w:pPr>
        <w:pStyle w:val="BodyText"/>
      </w:pPr>
    </w:p>
    <w:p>
      <w:pPr>
        <w:pStyle w:val="BodyText"/>
        <w:spacing w:before="260"/>
      </w:pPr>
    </w:p>
    <w:p>
      <w:pPr>
        <w:pStyle w:val="BodyText"/>
        <w:tabs>
          <w:tab w:pos="1267" w:val="left" w:leader="none"/>
        </w:tabs>
        <w:spacing w:line="247" w:lineRule="auto" w:before="1"/>
        <w:ind w:left="100" w:right="660"/>
      </w:pPr>
      <w:r>
        <w:rPr>
          <w:spacing w:val="-2"/>
        </w:rPr>
        <w:t>Haise:</w:t>
      </w:r>
      <w:r>
        <w:rPr/>
        <w:tab/>
        <w:t>AC 2 muestra nada…. Ahora tenemos una baja de voltaje en el distribuidor principal A…. Muestra aproximadamente veinticinco y medio. El distribuidor principal B está vacío ahora mismo.</w:t>
      </w:r>
    </w:p>
    <w:p>
      <w:pPr>
        <w:pStyle w:val="BodyText"/>
      </w:pPr>
    </w:p>
    <w:p>
      <w:pPr>
        <w:pStyle w:val="BodyText"/>
        <w:spacing w:before="261"/>
      </w:pPr>
    </w:p>
    <w:p>
      <w:pPr>
        <w:pStyle w:val="BodyText"/>
        <w:spacing w:before="1"/>
        <w:ind w:left="100"/>
      </w:pPr>
      <w:r>
        <w:rPr/>
        <w:t>Lovell</w:t>
      </w:r>
      <w:r>
        <w:rPr>
          <w:spacing w:val="11"/>
        </w:rPr>
        <w:t> </w:t>
      </w:r>
      <w:r>
        <w:rPr/>
        <w:t>luego</w:t>
      </w:r>
      <w:r>
        <w:rPr>
          <w:spacing w:val="12"/>
        </w:rPr>
        <w:t> </w:t>
      </w:r>
      <w:r>
        <w:rPr/>
        <w:t>informa</w:t>
      </w:r>
      <w:r>
        <w:rPr>
          <w:spacing w:val="11"/>
        </w:rPr>
        <w:t> </w:t>
      </w:r>
      <w:r>
        <w:rPr/>
        <w:t>el</w:t>
      </w:r>
      <w:r>
        <w:rPr>
          <w:spacing w:val="12"/>
        </w:rPr>
        <w:t> </w:t>
      </w:r>
      <w:r>
        <w:rPr/>
        <w:t>problema</w:t>
      </w:r>
      <w:r>
        <w:rPr>
          <w:spacing w:val="11"/>
        </w:rPr>
        <w:t> </w:t>
      </w:r>
      <w:r>
        <w:rPr/>
        <w:t>del</w:t>
      </w:r>
      <w:r>
        <w:rPr>
          <w:spacing w:val="11"/>
        </w:rPr>
        <w:t> </w:t>
      </w:r>
      <w:r>
        <w:rPr>
          <w:spacing w:val="-2"/>
        </w:rPr>
        <w:t>oxígeno:</w:t>
      </w:r>
    </w:p>
    <w:p>
      <w:pPr>
        <w:pStyle w:val="BodyText"/>
      </w:pPr>
    </w:p>
    <w:p>
      <w:pPr>
        <w:pStyle w:val="BodyText"/>
        <w:spacing w:before="272"/>
      </w:pPr>
    </w:p>
    <w:p>
      <w:pPr>
        <w:pStyle w:val="BodyText"/>
        <w:tabs>
          <w:tab w:pos="1363" w:val="left" w:leader="none"/>
        </w:tabs>
        <w:spacing w:line="247" w:lineRule="auto"/>
        <w:ind w:left="100" w:right="1052"/>
      </w:pPr>
      <w:r>
        <w:rPr>
          <w:spacing w:val="-2"/>
        </w:rPr>
        <w:t>Lovell:</w:t>
      </w:r>
      <w:r>
        <w:rPr/>
        <w:tab/>
        <w:t>Y nuestro tanque número 2 de O2 marca vacío. ¿Lo entendiste? Houston: la cantidad de O2 número 2 es cero.</w:t>
      </w:r>
    </w:p>
    <w:p>
      <w:pPr>
        <w:pStyle w:val="BodyText"/>
      </w:pPr>
    </w:p>
    <w:p>
      <w:pPr>
        <w:pStyle w:val="BodyText"/>
        <w:spacing w:before="262"/>
      </w:pPr>
    </w:p>
    <w:p>
      <w:pPr>
        <w:pStyle w:val="BodyText"/>
        <w:spacing w:line="247" w:lineRule="auto"/>
        <w:ind w:left="100" w:right="545"/>
      </w:pPr>
      <w:r>
        <w:rPr/>
        <w:t>Luego, cuando Lovell mira por una escotilla, ve lo que parece ser un gas que se filtra en el espacio desde el costado de su nave espacial.</w:t>
      </w:r>
    </w:p>
    <w:p>
      <w:pPr>
        <w:pStyle w:val="BodyText"/>
      </w:pPr>
    </w:p>
    <w:p>
      <w:pPr>
        <w:pStyle w:val="BodyText"/>
        <w:spacing w:before="263"/>
      </w:pPr>
    </w:p>
    <w:p>
      <w:pPr>
        <w:pStyle w:val="BodyText"/>
        <w:tabs>
          <w:tab w:pos="1363" w:val="left" w:leader="none"/>
        </w:tabs>
        <w:ind w:left="100"/>
      </w:pPr>
      <w:r>
        <w:rPr>
          <w:spacing w:val="-2"/>
        </w:rPr>
        <w:t>Lovell:</w:t>
      </w:r>
      <w:r>
        <w:rPr/>
        <w:tab/>
        <w:t>Y me</w:t>
      </w:r>
      <w:r>
        <w:rPr>
          <w:spacing w:val="11"/>
        </w:rPr>
        <w:t> </w:t>
      </w:r>
      <w:r>
        <w:rPr/>
        <w:t>parece,</w:t>
      </w:r>
      <w:r>
        <w:rPr>
          <w:spacing w:val="13"/>
        </w:rPr>
        <w:t> </w:t>
      </w:r>
      <w:r>
        <w:rPr/>
        <w:t>mirando</w:t>
      </w:r>
      <w:r>
        <w:rPr>
          <w:spacing w:val="12"/>
        </w:rPr>
        <w:t> </w:t>
      </w:r>
      <w:r>
        <w:rPr/>
        <w:t>por</w:t>
      </w:r>
      <w:r>
        <w:rPr>
          <w:spacing w:val="12"/>
        </w:rPr>
        <w:t> </w:t>
      </w:r>
      <w:r>
        <w:rPr/>
        <w:t>la</w:t>
      </w:r>
      <w:r>
        <w:rPr>
          <w:spacing w:val="12"/>
        </w:rPr>
        <w:t> </w:t>
      </w:r>
      <w:r>
        <w:rPr/>
        <w:t>escotilla,</w:t>
      </w:r>
      <w:r>
        <w:rPr>
          <w:spacing w:val="12"/>
        </w:rPr>
        <w:t> </w:t>
      </w:r>
      <w:r>
        <w:rPr/>
        <w:t>que</w:t>
      </w:r>
      <w:r>
        <w:rPr>
          <w:spacing w:val="12"/>
        </w:rPr>
        <w:t> </w:t>
      </w:r>
      <w:r>
        <w:rPr/>
        <w:t>estamos</w:t>
      </w:r>
      <w:r>
        <w:rPr>
          <w:spacing w:val="11"/>
        </w:rPr>
        <w:t> </w:t>
      </w:r>
      <w:r>
        <w:rPr/>
        <w:t>desahogando</w:t>
      </w:r>
      <w:r>
        <w:rPr>
          <w:spacing w:val="13"/>
        </w:rPr>
        <w:t> </w:t>
      </w:r>
      <w:r>
        <w:rPr>
          <w:spacing w:val="-2"/>
        </w:rPr>
        <w:t>algo.</w:t>
      </w:r>
    </w:p>
    <w:p>
      <w:pPr>
        <w:pStyle w:val="BodyText"/>
      </w:pPr>
    </w:p>
    <w:p>
      <w:pPr>
        <w:pStyle w:val="BodyText"/>
        <w:spacing w:before="272"/>
      </w:pPr>
    </w:p>
    <w:p>
      <w:pPr>
        <w:pStyle w:val="BodyText"/>
        <w:tabs>
          <w:tab w:pos="1587" w:val="left" w:leader="none"/>
        </w:tabs>
        <w:ind w:left="100"/>
      </w:pPr>
      <w:r>
        <w:rPr>
          <w:spacing w:val="-2"/>
        </w:rPr>
        <w:t>Houston:</w:t>
      </w:r>
      <w:r>
        <w:rPr/>
        <w:tab/>
      </w:r>
      <w:r>
        <w:rPr>
          <w:spacing w:val="-2"/>
        </w:rPr>
        <w:t>Entendido.</w:t>
      </w:r>
    </w:p>
    <w:p>
      <w:pPr>
        <w:spacing w:after="0"/>
        <w:sectPr>
          <w:pgSz w:w="12240" w:h="15840"/>
          <w:pgMar w:top="1360" w:bottom="280" w:left="1340" w:right="1240"/>
        </w:sectPr>
      </w:pPr>
    </w:p>
    <w:p>
      <w:pPr>
        <w:pStyle w:val="BodyText"/>
        <w:tabs>
          <w:tab w:pos="1363" w:val="left" w:leader="none"/>
        </w:tabs>
        <w:spacing w:before="77"/>
        <w:ind w:left="100"/>
      </w:pPr>
      <w:r>
        <w:rPr>
          <w:spacing w:val="-2"/>
        </w:rPr>
        <w:t>Lovell:</w:t>
      </w:r>
      <w:r>
        <w:rPr/>
        <w:tab/>
        <w:t>Estamos...</w:t>
      </w:r>
      <w:r>
        <w:rPr>
          <w:spacing w:val="12"/>
        </w:rPr>
        <w:t> </w:t>
      </w:r>
      <w:r>
        <w:rPr/>
        <w:t>estamos</w:t>
      </w:r>
      <w:r>
        <w:rPr>
          <w:spacing w:val="11"/>
        </w:rPr>
        <w:t> </w:t>
      </w:r>
      <w:r>
        <w:rPr/>
        <w:t>liberando</w:t>
      </w:r>
      <w:r>
        <w:rPr>
          <w:spacing w:val="12"/>
        </w:rPr>
        <w:t> </w:t>
      </w:r>
      <w:r>
        <w:rPr/>
        <w:t>algo</w:t>
      </w:r>
      <w:r>
        <w:rPr>
          <w:spacing w:val="12"/>
        </w:rPr>
        <w:t> </w:t>
      </w:r>
      <w:r>
        <w:rPr/>
        <w:t>en</w:t>
      </w:r>
      <w:r>
        <w:rPr>
          <w:spacing w:val="13"/>
        </w:rPr>
        <w:t> </w:t>
      </w:r>
      <w:r>
        <w:rPr/>
        <w:t>el</w:t>
      </w:r>
      <w:r>
        <w:rPr>
          <w:spacing w:val="11"/>
        </w:rPr>
        <w:t> </w:t>
      </w:r>
      <w:r>
        <w:rPr>
          <w:spacing w:val="-2"/>
        </w:rPr>
        <w:t>espacio.</w:t>
      </w:r>
    </w:p>
    <w:p>
      <w:pPr>
        <w:pStyle w:val="BodyText"/>
      </w:pPr>
    </w:p>
    <w:p>
      <w:pPr>
        <w:pStyle w:val="BodyText"/>
        <w:spacing w:before="273"/>
      </w:pPr>
    </w:p>
    <w:p>
      <w:pPr>
        <w:pStyle w:val="BodyText"/>
        <w:tabs>
          <w:tab w:pos="1587" w:val="left" w:leader="none"/>
        </w:tabs>
        <w:ind w:left="100"/>
      </w:pPr>
      <w:r>
        <w:rPr>
          <w:spacing w:val="-2"/>
        </w:rPr>
        <w:t>Houston:</w:t>
      </w:r>
      <w:r>
        <w:rPr/>
        <w:tab/>
        <w:t>Entendido.</w:t>
      </w:r>
      <w:r>
        <w:rPr>
          <w:spacing w:val="17"/>
        </w:rPr>
        <w:t> </w:t>
      </w:r>
      <w:r>
        <w:rPr/>
        <w:t>Nosotros</w:t>
      </w:r>
      <w:r>
        <w:rPr>
          <w:spacing w:val="17"/>
        </w:rPr>
        <w:t> </w:t>
      </w:r>
      <w:r>
        <w:rPr/>
        <w:t>copiamos,</w:t>
      </w:r>
      <w:r>
        <w:rPr>
          <w:spacing w:val="17"/>
        </w:rPr>
        <w:t> </w:t>
      </w:r>
      <w:r>
        <w:rPr/>
        <w:t>están</w:t>
      </w:r>
      <w:r>
        <w:rPr>
          <w:spacing w:val="18"/>
        </w:rPr>
        <w:t> </w:t>
      </w:r>
      <w:r>
        <w:rPr/>
        <w:t>liberando</w:t>
      </w:r>
      <w:r>
        <w:rPr>
          <w:spacing w:val="18"/>
        </w:rPr>
        <w:t> </w:t>
      </w:r>
      <w:r>
        <w:rPr>
          <w:spacing w:val="-4"/>
        </w:rPr>
        <w:t>gas.</w:t>
      </w:r>
    </w:p>
    <w:p>
      <w:pPr>
        <w:pStyle w:val="BodyText"/>
      </w:pPr>
    </w:p>
    <w:p>
      <w:pPr>
        <w:pStyle w:val="BodyText"/>
        <w:spacing w:before="272"/>
      </w:pPr>
    </w:p>
    <w:p>
      <w:pPr>
        <w:pStyle w:val="BodyText"/>
        <w:tabs>
          <w:tab w:pos="1363" w:val="left" w:leader="none"/>
        </w:tabs>
        <w:ind w:left="100"/>
      </w:pPr>
      <w:r>
        <w:rPr>
          <w:spacing w:val="-2"/>
        </w:rPr>
        <w:t>Lovell:</w:t>
      </w:r>
      <w:r>
        <w:rPr/>
        <w:tab/>
        <w:t>Es</w:t>
      </w:r>
      <w:r>
        <w:rPr>
          <w:spacing w:val="7"/>
        </w:rPr>
        <w:t> </w:t>
      </w:r>
      <w:r>
        <w:rPr/>
        <w:t>un</w:t>
      </w:r>
      <w:r>
        <w:rPr>
          <w:spacing w:val="8"/>
        </w:rPr>
        <w:t> </w:t>
      </w:r>
      <w:r>
        <w:rPr/>
        <w:t>gas</w:t>
      </w:r>
      <w:r>
        <w:rPr>
          <w:spacing w:val="8"/>
        </w:rPr>
        <w:t> </w:t>
      </w:r>
      <w:r>
        <w:rPr/>
        <w:t>de</w:t>
      </w:r>
      <w:r>
        <w:rPr>
          <w:spacing w:val="7"/>
        </w:rPr>
        <w:t> </w:t>
      </w:r>
      <w:r>
        <w:rPr/>
        <w:t>algún</w:t>
      </w:r>
      <w:r>
        <w:rPr>
          <w:spacing w:val="9"/>
        </w:rPr>
        <w:t> </w:t>
      </w:r>
      <w:r>
        <w:rPr>
          <w:spacing w:val="-2"/>
        </w:rPr>
        <w:t>tipo.</w:t>
      </w:r>
    </w:p>
    <w:p>
      <w:pPr>
        <w:pStyle w:val="BodyText"/>
      </w:pPr>
    </w:p>
    <w:p>
      <w:pPr>
        <w:pStyle w:val="BodyText"/>
        <w:spacing w:before="273"/>
      </w:pPr>
    </w:p>
    <w:p>
      <w:pPr>
        <w:pStyle w:val="BodyText"/>
        <w:spacing w:line="247" w:lineRule="auto"/>
        <w:ind w:left="100" w:right="545"/>
      </w:pPr>
      <w:r>
        <w:rPr/>
        <w:t>Después se confirmó que ese gas era oxígeno. Aunque la tripulación aún no lo sabe, el tanque de oxígeno 2 acababa de explotar y dañó el tanque de oxígeno 1 en el proceso. Lovell no puede ver el daño, solo el gas que se escapa.</w:t>
      </w:r>
    </w:p>
    <w:p>
      <w:pPr>
        <w:pStyle w:val="BodyText"/>
      </w:pPr>
    </w:p>
    <w:p>
      <w:pPr>
        <w:pStyle w:val="BodyText"/>
        <w:spacing w:before="262"/>
      </w:pPr>
    </w:p>
    <w:p>
      <w:pPr>
        <w:pStyle w:val="Heading4"/>
        <w:spacing w:line="247" w:lineRule="auto"/>
        <w:ind w:right="417"/>
      </w:pPr>
      <w:r>
        <w:rPr/>
        <w:t>Constante</w:t>
      </w:r>
      <w:r>
        <w:rPr>
          <w:spacing w:val="33"/>
        </w:rPr>
        <w:t> </w:t>
      </w:r>
      <w:r>
        <w:rPr/>
        <w:t>antrópica</w:t>
      </w:r>
      <w:r>
        <w:rPr>
          <w:spacing w:val="34"/>
        </w:rPr>
        <w:t> </w:t>
      </w:r>
      <w:r>
        <w:rPr/>
        <w:t>1:</w:t>
      </w:r>
      <w:r>
        <w:rPr>
          <w:spacing w:val="33"/>
        </w:rPr>
        <w:t> </w:t>
      </w:r>
      <w:r>
        <w:rPr/>
        <w:t>Nivel</w:t>
      </w:r>
      <w:r>
        <w:rPr>
          <w:spacing w:val="33"/>
        </w:rPr>
        <w:t> </w:t>
      </w:r>
      <w:r>
        <w:rPr/>
        <w:t>de</w:t>
      </w:r>
      <w:r>
        <w:rPr>
          <w:spacing w:val="33"/>
        </w:rPr>
        <w:t> </w:t>
      </w:r>
      <w:r>
        <w:rPr/>
        <w:t>oxígeno.</w:t>
      </w:r>
      <w:r>
        <w:rPr>
          <w:spacing w:val="34"/>
        </w:rPr>
        <w:t> </w:t>
      </w:r>
      <w:r>
        <w:rPr/>
        <w:t>En</w:t>
      </w:r>
      <w:r>
        <w:rPr>
          <w:spacing w:val="33"/>
        </w:rPr>
        <w:t> </w:t>
      </w:r>
      <w:r>
        <w:rPr/>
        <w:t>la</w:t>
      </w:r>
      <w:r>
        <w:rPr>
          <w:spacing w:val="34"/>
        </w:rPr>
        <w:t> </w:t>
      </w:r>
      <w:r>
        <w:rPr/>
        <w:t>Tierra,</w:t>
      </w:r>
      <w:r>
        <w:rPr>
          <w:spacing w:val="34"/>
        </w:rPr>
        <w:t> </w:t>
      </w:r>
      <w:r>
        <w:rPr/>
        <w:t>el</w:t>
      </w:r>
      <w:r>
        <w:rPr>
          <w:spacing w:val="33"/>
        </w:rPr>
        <w:t> </w:t>
      </w:r>
      <w:r>
        <w:rPr/>
        <w:t>oxígeno comprende el 21 % de la atmósfera. Esta precisión es una constante antrópica que hace posible la vida en la tierra. Si el oxígeno fuera del 25 %, habría incendios espontáneos por toda la Tierra; si fuera de un 15 %, los seres humanos se asfixiarían. Lovell y su tripulación ahora tenían que encontrar la</w:t>
      </w:r>
      <w:r>
        <w:rPr>
          <w:spacing w:val="31"/>
        </w:rPr>
        <w:t> </w:t>
      </w:r>
      <w:r>
        <w:rPr/>
        <w:t>manera</w:t>
      </w:r>
      <w:r>
        <w:rPr>
          <w:spacing w:val="31"/>
        </w:rPr>
        <w:t> </w:t>
      </w:r>
      <w:r>
        <w:rPr/>
        <w:t>de mantener el nivel correcto</w:t>
      </w:r>
      <w:r>
        <w:rPr>
          <w:spacing w:val="31"/>
        </w:rPr>
        <w:t> </w:t>
      </w:r>
      <w:r>
        <w:rPr/>
        <w:t>de oxígeno</w:t>
      </w:r>
      <w:r>
        <w:rPr>
          <w:spacing w:val="31"/>
        </w:rPr>
        <w:t> </w:t>
      </w:r>
      <w:r>
        <w:rPr/>
        <w:t>en su nave.</w:t>
      </w:r>
    </w:p>
    <w:p>
      <w:pPr>
        <w:pStyle w:val="BodyText"/>
        <w:rPr>
          <w:b/>
        </w:rPr>
      </w:pPr>
    </w:p>
    <w:p>
      <w:pPr>
        <w:pStyle w:val="BodyText"/>
        <w:spacing w:before="260"/>
        <w:rPr>
          <w:b/>
        </w:rPr>
      </w:pPr>
    </w:p>
    <w:p>
      <w:pPr>
        <w:pStyle w:val="BodyText"/>
        <w:spacing w:line="247" w:lineRule="auto" w:before="1"/>
        <w:ind w:left="100" w:right="417"/>
      </w:pPr>
      <w:r>
        <w:rPr/>
        <w:t>Pero el oxígeno no era su único problema. Al igual que la atmósfera en la tierra,</w:t>
      </w:r>
      <w:r>
        <w:rPr>
          <w:spacing w:val="40"/>
        </w:rPr>
        <w:t> </w:t>
      </w:r>
      <w:r>
        <w:rPr/>
        <w:t>un cambio en una constante en la nave espacial podía afectar a muchas otros que también eran necesarios para la vida. La explosión creó una escasez no solo de oxígeno sino también de electricidad y agua. En el Apolo 13, el agua y la electricidad se podrían combinando oxígeno con hidrógeno en las celdas de combustible. Sin oxígeno, no habría forma de fabricar aire, agua o energía. Y como estaban en el vacío del espacio, no existía una fuente de oxígeno desde el </w:t>
      </w:r>
      <w:r>
        <w:rPr>
          <w:spacing w:val="-2"/>
        </w:rPr>
        <w:t>exterior.</w:t>
      </w:r>
    </w:p>
    <w:p>
      <w:pPr>
        <w:pStyle w:val="BodyText"/>
      </w:pPr>
    </w:p>
    <w:p>
      <w:pPr>
        <w:pStyle w:val="BodyText"/>
        <w:spacing w:before="259"/>
      </w:pPr>
    </w:p>
    <w:p>
      <w:pPr>
        <w:pStyle w:val="BodyText"/>
        <w:spacing w:line="247" w:lineRule="auto"/>
        <w:ind w:left="100" w:right="417"/>
      </w:pPr>
      <w:r>
        <w:rPr/>
        <w:t>La situación era tan inimaginable que Jack Swigert más tarde diría: “Si alguien nos hubiera puesto</w:t>
      </w:r>
      <w:r>
        <w:rPr>
          <w:spacing w:val="16"/>
        </w:rPr>
        <w:t> </w:t>
      </w:r>
      <w:r>
        <w:rPr/>
        <w:t>esos datos en</w:t>
      </w:r>
      <w:r>
        <w:rPr>
          <w:spacing w:val="16"/>
        </w:rPr>
        <w:t> </w:t>
      </w:r>
      <w:r>
        <w:rPr/>
        <w:t>el simulador,</w:t>
      </w:r>
      <w:r>
        <w:rPr>
          <w:spacing w:val="16"/>
        </w:rPr>
        <w:t> </w:t>
      </w:r>
      <w:r>
        <w:rPr/>
        <w:t>una falla cuádruple (las celdas de</w:t>
      </w:r>
    </w:p>
    <w:p>
      <w:pPr>
        <w:spacing w:after="0" w:line="247" w:lineRule="auto"/>
        <w:sectPr>
          <w:pgSz w:w="12240" w:h="15840"/>
          <w:pgMar w:top="1360" w:bottom="280" w:left="1340" w:right="1240"/>
        </w:sectPr>
      </w:pPr>
    </w:p>
    <w:p>
      <w:pPr>
        <w:pStyle w:val="BodyText"/>
        <w:spacing w:line="247" w:lineRule="auto" w:before="77"/>
        <w:ind w:left="100" w:right="253"/>
      </w:pPr>
      <w:r>
        <w:rPr/>
        <w:t>combustible</w:t>
      </w:r>
      <w:r>
        <w:rPr>
          <w:spacing w:val="26"/>
        </w:rPr>
        <w:t> </w:t>
      </w:r>
      <w:r>
        <w:rPr/>
        <w:t>1</w:t>
      </w:r>
      <w:r>
        <w:rPr>
          <w:spacing w:val="27"/>
        </w:rPr>
        <w:t> </w:t>
      </w:r>
      <w:r>
        <w:rPr/>
        <w:t>y</w:t>
      </w:r>
      <w:r>
        <w:rPr>
          <w:spacing w:val="27"/>
        </w:rPr>
        <w:t> </w:t>
      </w:r>
      <w:r>
        <w:rPr/>
        <w:t>3</w:t>
      </w:r>
      <w:r>
        <w:rPr>
          <w:spacing w:val="27"/>
        </w:rPr>
        <w:t> </w:t>
      </w:r>
      <w:r>
        <w:rPr/>
        <w:t>y</w:t>
      </w:r>
      <w:r>
        <w:rPr>
          <w:spacing w:val="27"/>
        </w:rPr>
        <w:t> </w:t>
      </w:r>
      <w:r>
        <w:rPr/>
        <w:t>los</w:t>
      </w:r>
      <w:r>
        <w:rPr>
          <w:spacing w:val="26"/>
        </w:rPr>
        <w:t> </w:t>
      </w:r>
      <w:r>
        <w:rPr/>
        <w:t>tanques</w:t>
      </w:r>
      <w:r>
        <w:rPr>
          <w:spacing w:val="26"/>
        </w:rPr>
        <w:t> </w:t>
      </w:r>
      <w:r>
        <w:rPr/>
        <w:t>de</w:t>
      </w:r>
      <w:r>
        <w:rPr>
          <w:spacing w:val="26"/>
        </w:rPr>
        <w:t> </w:t>
      </w:r>
      <w:r>
        <w:rPr/>
        <w:t>oxígeno</w:t>
      </w:r>
      <w:r>
        <w:rPr>
          <w:spacing w:val="27"/>
        </w:rPr>
        <w:t> </w:t>
      </w:r>
      <w:r>
        <w:rPr/>
        <w:t>1</w:t>
      </w:r>
      <w:r>
        <w:rPr>
          <w:spacing w:val="27"/>
        </w:rPr>
        <w:t> </w:t>
      </w:r>
      <w:r>
        <w:rPr/>
        <w:t>y</w:t>
      </w:r>
      <w:r>
        <w:rPr>
          <w:spacing w:val="27"/>
        </w:rPr>
        <w:t> </w:t>
      </w:r>
      <w:r>
        <w:rPr/>
        <w:t>2)”,</w:t>
      </w:r>
      <w:r>
        <w:rPr>
          <w:spacing w:val="27"/>
        </w:rPr>
        <w:t> </w:t>
      </w:r>
      <w:r>
        <w:rPr/>
        <w:t>habríamos</w:t>
      </w:r>
      <w:r>
        <w:rPr>
          <w:spacing w:val="26"/>
        </w:rPr>
        <w:t> </w:t>
      </w:r>
      <w:r>
        <w:rPr/>
        <w:t>dicho:</w:t>
      </w:r>
      <w:r>
        <w:rPr>
          <w:spacing w:val="26"/>
        </w:rPr>
        <w:t> </w:t>
      </w:r>
      <w:r>
        <w:rPr/>
        <w:t>“vamos, no estás siendo realista”. Desafortunadamente, este no era el simulador, sino una verdadera emergencia en</w:t>
      </w:r>
      <w:r>
        <w:rPr>
          <w:spacing w:val="28"/>
        </w:rPr>
        <w:t> </w:t>
      </w:r>
      <w:r>
        <w:rPr/>
        <w:t>una nave espacial a dos tercios del camino</w:t>
      </w:r>
      <w:r>
        <w:rPr>
          <w:spacing w:val="28"/>
        </w:rPr>
        <w:t> </w:t>
      </w:r>
      <w:r>
        <w:rPr/>
        <w:t>a la luna.</w:t>
      </w:r>
    </w:p>
    <w:p>
      <w:pPr>
        <w:pStyle w:val="BodyText"/>
        <w:spacing w:line="321" w:lineRule="exact"/>
        <w:ind w:left="100"/>
      </w:pPr>
      <w:r>
        <w:rPr/>
        <w:t>¿Qué</w:t>
      </w:r>
      <w:r>
        <w:rPr>
          <w:spacing w:val="12"/>
        </w:rPr>
        <w:t> </w:t>
      </w:r>
      <w:r>
        <w:rPr/>
        <w:t>podían</w:t>
      </w:r>
      <w:r>
        <w:rPr>
          <w:spacing w:val="14"/>
        </w:rPr>
        <w:t> </w:t>
      </w:r>
      <w:r>
        <w:rPr>
          <w:spacing w:val="-2"/>
        </w:rPr>
        <w:t>hacer?</w:t>
      </w:r>
    </w:p>
    <w:p>
      <w:pPr>
        <w:pStyle w:val="BodyText"/>
      </w:pPr>
    </w:p>
    <w:p>
      <w:pPr>
        <w:pStyle w:val="BodyText"/>
        <w:spacing w:before="273"/>
      </w:pPr>
    </w:p>
    <w:p>
      <w:pPr>
        <w:pStyle w:val="BodyText"/>
        <w:spacing w:line="247" w:lineRule="auto"/>
        <w:ind w:left="100" w:right="417"/>
      </w:pPr>
      <w:r>
        <w:rPr/>
        <w:t>Afortunadamente, había un bote salvavidas. El Módulo Lunar (ML, conocido como “el lem”) contaba con disposiciones que podían usarse en una emergencia. El ML era la nave unida a la parte superior del Módulo de Comando (MC),</w:t>
      </w:r>
      <w:r>
        <w:rPr>
          <w:spacing w:val="80"/>
        </w:rPr>
        <w:t> </w:t>
      </w:r>
      <w:r>
        <w:rPr/>
        <w:t>debido</w:t>
      </w:r>
      <w:r>
        <w:rPr>
          <w:spacing w:val="27"/>
        </w:rPr>
        <w:t> </w:t>
      </w:r>
      <w:r>
        <w:rPr/>
        <w:t>a</w:t>
      </w:r>
      <w:r>
        <w:rPr>
          <w:spacing w:val="26"/>
        </w:rPr>
        <w:t> </w:t>
      </w:r>
      <w:r>
        <w:rPr/>
        <w:t>que</w:t>
      </w:r>
      <w:r>
        <w:rPr>
          <w:spacing w:val="26"/>
        </w:rPr>
        <w:t> </w:t>
      </w:r>
      <w:r>
        <w:rPr/>
        <w:t>dos</w:t>
      </w:r>
      <w:r>
        <w:rPr>
          <w:spacing w:val="26"/>
        </w:rPr>
        <w:t> </w:t>
      </w:r>
      <w:r>
        <w:rPr/>
        <w:t>de</w:t>
      </w:r>
      <w:r>
        <w:rPr>
          <w:spacing w:val="26"/>
        </w:rPr>
        <w:t> </w:t>
      </w:r>
      <w:r>
        <w:rPr/>
        <w:t>los</w:t>
      </w:r>
      <w:r>
        <w:rPr>
          <w:spacing w:val="26"/>
        </w:rPr>
        <w:t> </w:t>
      </w:r>
      <w:r>
        <w:rPr/>
        <w:t>astronautas</w:t>
      </w:r>
      <w:r>
        <w:rPr>
          <w:spacing w:val="26"/>
        </w:rPr>
        <w:t> </w:t>
      </w:r>
      <w:r>
        <w:rPr/>
        <w:t>viajarán</w:t>
      </w:r>
      <w:r>
        <w:rPr>
          <w:spacing w:val="27"/>
        </w:rPr>
        <w:t> </w:t>
      </w:r>
      <w:r>
        <w:rPr/>
        <w:t>a</w:t>
      </w:r>
      <w:r>
        <w:rPr>
          <w:spacing w:val="26"/>
        </w:rPr>
        <w:t> </w:t>
      </w:r>
      <w:r>
        <w:rPr/>
        <w:t>la</w:t>
      </w:r>
      <w:r>
        <w:rPr>
          <w:spacing w:val="26"/>
        </w:rPr>
        <w:t> </w:t>
      </w:r>
      <w:r>
        <w:rPr/>
        <w:t>luna</w:t>
      </w:r>
      <w:r>
        <w:rPr>
          <w:spacing w:val="26"/>
        </w:rPr>
        <w:t> </w:t>
      </w:r>
      <w:r>
        <w:rPr/>
        <w:t>mientras</w:t>
      </w:r>
      <w:r>
        <w:rPr>
          <w:spacing w:val="26"/>
        </w:rPr>
        <w:t> </w:t>
      </w:r>
      <w:r>
        <w:rPr/>
        <w:t>el</w:t>
      </w:r>
      <w:r>
        <w:rPr>
          <w:spacing w:val="26"/>
        </w:rPr>
        <w:t> </w:t>
      </w:r>
      <w:r>
        <w:rPr/>
        <w:t>tercer astronauta la orbitaba. Por supuesto, el alunizaje estaba a punto de suspenderse: salvar las vidas de los astronautas era ahora la nueva misión</w:t>
      </w:r>
      <w:r>
        <w:rPr>
          <w:spacing w:val="28"/>
        </w:rPr>
        <w:t> </w:t>
      </w:r>
      <w:r>
        <w:rPr/>
        <w:t>de Apolo</w:t>
      </w:r>
      <w:r>
        <w:rPr>
          <w:spacing w:val="28"/>
        </w:rPr>
        <w:t> </w:t>
      </w:r>
      <w:r>
        <w:rPr/>
        <w:t>13.</w:t>
      </w:r>
    </w:p>
    <w:p>
      <w:pPr>
        <w:pStyle w:val="BodyText"/>
      </w:pPr>
    </w:p>
    <w:p>
      <w:pPr>
        <w:pStyle w:val="BodyText"/>
        <w:spacing w:before="260"/>
      </w:pPr>
    </w:p>
    <w:p>
      <w:pPr>
        <w:pStyle w:val="BodyText"/>
        <w:spacing w:line="247" w:lineRule="auto" w:before="1"/>
        <w:ind w:left="100"/>
      </w:pPr>
      <w:r>
        <w:rPr/>
        <w:t>En un esfuerzo por ahorrar energía para la reentrada, los astronautas rápidamente apagaron el Módulo de Comando y subieron al ML. Pero incluso con el ML, los astronautas de ninguna manera están fuera del peligro. Todavía debían navegar alrededor de la luna para regresar a la Tierra.</w:t>
      </w:r>
      <w:r>
        <w:rPr>
          <w:spacing w:val="16"/>
        </w:rPr>
        <w:t> </w:t>
      </w:r>
      <w:r>
        <w:rPr/>
        <w:t>Esto</w:t>
      </w:r>
      <w:r>
        <w:rPr>
          <w:spacing w:val="16"/>
        </w:rPr>
        <w:t> </w:t>
      </w:r>
      <w:r>
        <w:rPr/>
        <w:t>requería tiempo</w:t>
      </w:r>
      <w:r>
        <w:rPr>
          <w:spacing w:val="16"/>
        </w:rPr>
        <w:t> </w:t>
      </w:r>
      <w:r>
        <w:rPr/>
        <w:t>que no</w:t>
      </w:r>
      <w:r>
        <w:rPr>
          <w:spacing w:val="16"/>
        </w:rPr>
        <w:t> </w:t>
      </w:r>
      <w:r>
        <w:rPr/>
        <w:t>tenían.</w:t>
      </w:r>
    </w:p>
    <w:p>
      <w:pPr>
        <w:pStyle w:val="BodyText"/>
        <w:spacing w:line="247" w:lineRule="auto"/>
        <w:ind w:left="100" w:right="545"/>
      </w:pPr>
      <w:r>
        <w:rPr/>
        <w:t>¡El ML contaba con provisiones diseñadas para sostener a dos hombres durante aproximadamente cuarenta horas, pero ahora necesitaban mantener a tres hombres durante cuatro días!</w:t>
      </w:r>
    </w:p>
    <w:p>
      <w:pPr>
        <w:pStyle w:val="BodyText"/>
      </w:pPr>
    </w:p>
    <w:p>
      <w:pPr>
        <w:pStyle w:val="BodyText"/>
        <w:spacing w:before="260"/>
      </w:pPr>
    </w:p>
    <w:p>
      <w:pPr>
        <w:pStyle w:val="BodyText"/>
        <w:spacing w:line="247" w:lineRule="auto"/>
        <w:ind w:left="100" w:right="545"/>
      </w:pPr>
      <w:r>
        <w:rPr/>
        <w:t>Como resultado, realizaron todos los esfuerzos posibles para conservar el agua,</w:t>
      </w:r>
      <w:r>
        <w:rPr>
          <w:spacing w:val="40"/>
        </w:rPr>
        <w:t> </w:t>
      </w:r>
      <w:r>
        <w:rPr/>
        <w:t>el oxígeno y la electricidad. Todos los sistemas no esenciales fueron cerrados, incluido el calor, y los astronautas disminuyen su consumo de agua a una taza pequeña por día. Haise, comenzó a sentirse mal y a presentar fiebre. Los tres astronautas comenzaron lentamente a deshidratarse. Esto provocó que la concentración fuese más difícil.</w:t>
      </w:r>
    </w:p>
    <w:p>
      <w:pPr>
        <w:pStyle w:val="BodyText"/>
      </w:pPr>
    </w:p>
    <w:p>
      <w:pPr>
        <w:pStyle w:val="BodyText"/>
        <w:spacing w:before="260"/>
      </w:pPr>
    </w:p>
    <w:p>
      <w:pPr>
        <w:pStyle w:val="BodyText"/>
        <w:spacing w:line="247" w:lineRule="auto" w:before="1"/>
        <w:ind w:left="100" w:right="355"/>
      </w:pPr>
      <w:r>
        <w:rPr/>
        <w:t>Desafortunadamente, con la mayoría de los sistemas automatizados apagados, la concentración se volvía cada vez más crítica. Además de deslizarse alrededor de</w:t>
      </w:r>
      <w:r>
        <w:rPr>
          <w:spacing w:val="80"/>
        </w:rPr>
        <w:t> </w:t>
      </w:r>
      <w:r>
        <w:rPr/>
        <w:t>la</w:t>
      </w:r>
      <w:r>
        <w:rPr>
          <w:spacing w:val="35"/>
        </w:rPr>
        <w:t> </w:t>
      </w:r>
      <w:r>
        <w:rPr/>
        <w:t>luna,</w:t>
      </w:r>
      <w:r>
        <w:rPr>
          <w:spacing w:val="37"/>
        </w:rPr>
        <w:t> </w:t>
      </w:r>
      <w:r>
        <w:rPr/>
        <w:t>el</w:t>
      </w:r>
      <w:r>
        <w:rPr>
          <w:spacing w:val="35"/>
        </w:rPr>
        <w:t> </w:t>
      </w:r>
      <w:r>
        <w:rPr/>
        <w:t>equipo</w:t>
      </w:r>
      <w:r>
        <w:rPr>
          <w:spacing w:val="37"/>
        </w:rPr>
        <w:t> </w:t>
      </w:r>
      <w:r>
        <w:rPr/>
        <w:t>necesitaba</w:t>
      </w:r>
      <w:r>
        <w:rPr>
          <w:spacing w:val="35"/>
        </w:rPr>
        <w:t> </w:t>
      </w:r>
      <w:r>
        <w:rPr/>
        <w:t>realizar</w:t>
      </w:r>
      <w:r>
        <w:rPr>
          <w:spacing w:val="35"/>
        </w:rPr>
        <w:t> </w:t>
      </w:r>
      <w:r>
        <w:rPr/>
        <w:t>varias</w:t>
      </w:r>
      <w:r>
        <w:rPr>
          <w:spacing w:val="35"/>
        </w:rPr>
        <w:t> </w:t>
      </w:r>
      <w:r>
        <w:rPr/>
        <w:t>correcciones</w:t>
      </w:r>
      <w:r>
        <w:rPr>
          <w:spacing w:val="35"/>
        </w:rPr>
        <w:t> </w:t>
      </w:r>
      <w:r>
        <w:rPr/>
        <w:t>manuales</w:t>
      </w:r>
      <w:r>
        <w:rPr>
          <w:spacing w:val="35"/>
        </w:rPr>
        <w:t> </w:t>
      </w:r>
      <w:r>
        <w:rPr/>
        <w:t>del</w:t>
      </w:r>
      <w:r>
        <w:rPr>
          <w:spacing w:val="35"/>
        </w:rPr>
        <w:t> </w:t>
      </w:r>
      <w:r>
        <w:rPr/>
        <w:t>rumbo para asegurarse de que alcanzaran el ángulo de reentrada adecuado para acelerar</w:t>
      </w:r>
      <w:r>
        <w:rPr>
          <w:spacing w:val="40"/>
        </w:rPr>
        <w:t> </w:t>
      </w:r>
      <w:r>
        <w:rPr/>
        <w:t>su</w:t>
      </w:r>
      <w:r>
        <w:rPr>
          <w:spacing w:val="11"/>
        </w:rPr>
        <w:t> </w:t>
      </w:r>
      <w:r>
        <w:rPr/>
        <w:t>viaje</w:t>
      </w:r>
      <w:r>
        <w:rPr>
          <w:spacing w:val="11"/>
        </w:rPr>
        <w:t> </w:t>
      </w:r>
      <w:r>
        <w:rPr/>
        <w:t>a</w:t>
      </w:r>
      <w:r>
        <w:rPr>
          <w:spacing w:val="11"/>
        </w:rPr>
        <w:t> </w:t>
      </w:r>
      <w:r>
        <w:rPr/>
        <w:t>casa.</w:t>
      </w:r>
      <w:r>
        <w:rPr>
          <w:spacing w:val="11"/>
        </w:rPr>
        <w:t> </w:t>
      </w:r>
      <w:r>
        <w:rPr/>
        <w:t>Para</w:t>
      </w:r>
      <w:r>
        <w:rPr>
          <w:spacing w:val="11"/>
        </w:rPr>
        <w:t> </w:t>
      </w:r>
      <w:r>
        <w:rPr/>
        <w:t>poder</w:t>
      </w:r>
      <w:r>
        <w:rPr>
          <w:spacing w:val="11"/>
        </w:rPr>
        <w:t> </w:t>
      </w:r>
      <w:r>
        <w:rPr/>
        <w:t>hacerlo,</w:t>
      </w:r>
      <w:r>
        <w:rPr>
          <w:spacing w:val="12"/>
        </w:rPr>
        <w:t> </w:t>
      </w:r>
      <w:r>
        <w:rPr/>
        <w:t>tendrían</w:t>
      </w:r>
      <w:r>
        <w:rPr>
          <w:spacing w:val="11"/>
        </w:rPr>
        <w:t> </w:t>
      </w:r>
      <w:r>
        <w:rPr/>
        <w:t>que</w:t>
      </w:r>
      <w:r>
        <w:rPr>
          <w:spacing w:val="11"/>
        </w:rPr>
        <w:t> </w:t>
      </w:r>
      <w:r>
        <w:rPr/>
        <w:t>navegar</w:t>
      </w:r>
      <w:r>
        <w:rPr>
          <w:spacing w:val="11"/>
        </w:rPr>
        <w:t> </w:t>
      </w:r>
      <w:r>
        <w:rPr/>
        <w:t>manualmente</w:t>
      </w:r>
      <w:r>
        <w:rPr>
          <w:spacing w:val="10"/>
        </w:rPr>
        <w:t> </w:t>
      </w:r>
      <w:r>
        <w:rPr/>
        <w:t>en</w:t>
      </w:r>
      <w:r>
        <w:rPr>
          <w:spacing w:val="12"/>
        </w:rPr>
        <w:t> </w:t>
      </w:r>
      <w:r>
        <w:rPr>
          <w:spacing w:val="-2"/>
        </w:rPr>
        <w:t>medio</w:t>
      </w:r>
    </w:p>
    <w:p>
      <w:pPr>
        <w:spacing w:after="0" w:line="247" w:lineRule="auto"/>
        <w:sectPr>
          <w:pgSz w:w="12240" w:h="15840"/>
          <w:pgMar w:top="1360" w:bottom="280" w:left="1340" w:right="1240"/>
        </w:sectPr>
      </w:pPr>
    </w:p>
    <w:p>
      <w:pPr>
        <w:pStyle w:val="BodyText"/>
        <w:spacing w:line="247" w:lineRule="auto" w:before="77"/>
        <w:ind w:left="100" w:right="417"/>
      </w:pPr>
      <w:r>
        <w:rPr/>
        <w:t>de</w:t>
      </w:r>
      <w:r>
        <w:rPr>
          <w:spacing w:val="30"/>
        </w:rPr>
        <w:t> </w:t>
      </w:r>
      <w:r>
        <w:rPr/>
        <w:t>las</w:t>
      </w:r>
      <w:r>
        <w:rPr>
          <w:spacing w:val="30"/>
        </w:rPr>
        <w:t> </w:t>
      </w:r>
      <w:r>
        <w:rPr/>
        <w:t>estrellas.</w:t>
      </w:r>
      <w:r>
        <w:rPr>
          <w:spacing w:val="32"/>
        </w:rPr>
        <w:t> </w:t>
      </w:r>
      <w:r>
        <w:rPr/>
        <w:t>Pero</w:t>
      </w:r>
      <w:r>
        <w:rPr>
          <w:spacing w:val="32"/>
        </w:rPr>
        <w:t> </w:t>
      </w:r>
      <w:r>
        <w:rPr/>
        <w:t>dado</w:t>
      </w:r>
      <w:r>
        <w:rPr>
          <w:spacing w:val="32"/>
        </w:rPr>
        <w:t> </w:t>
      </w:r>
      <w:r>
        <w:rPr/>
        <w:t>que</w:t>
      </w:r>
      <w:r>
        <w:rPr>
          <w:spacing w:val="30"/>
        </w:rPr>
        <w:t> </w:t>
      </w:r>
      <w:r>
        <w:rPr/>
        <w:t>los</w:t>
      </w:r>
      <w:r>
        <w:rPr>
          <w:spacing w:val="30"/>
        </w:rPr>
        <w:t> </w:t>
      </w:r>
      <w:r>
        <w:rPr/>
        <w:t>restos</w:t>
      </w:r>
      <w:r>
        <w:rPr>
          <w:spacing w:val="30"/>
        </w:rPr>
        <w:t> </w:t>
      </w:r>
      <w:r>
        <w:rPr/>
        <w:t>de</w:t>
      </w:r>
      <w:r>
        <w:rPr>
          <w:spacing w:val="30"/>
        </w:rPr>
        <w:t> </w:t>
      </w:r>
      <w:r>
        <w:rPr/>
        <w:t>la</w:t>
      </w:r>
      <w:r>
        <w:rPr>
          <w:spacing w:val="30"/>
        </w:rPr>
        <w:t> </w:t>
      </w:r>
      <w:r>
        <w:rPr/>
        <w:t>explosión</w:t>
      </w:r>
      <w:r>
        <w:rPr>
          <w:spacing w:val="32"/>
        </w:rPr>
        <w:t> </w:t>
      </w:r>
      <w:r>
        <w:rPr/>
        <w:t>continuaban envolviendo la nave en el vacío del espacio, los astronautas no podían distinguir las estrellas de la luz solar que se reflejaba en los desechos. En consecuencia, se limitaban a utilizar la tierra y el sol como puntos de referencia de navegación al alinearlos en una ventana de la nave espacial.</w:t>
      </w:r>
    </w:p>
    <w:p>
      <w:pPr>
        <w:pStyle w:val="BodyText"/>
      </w:pPr>
    </w:p>
    <w:p>
      <w:pPr>
        <w:pStyle w:val="BodyText"/>
        <w:spacing w:before="261"/>
      </w:pPr>
    </w:p>
    <w:p>
      <w:pPr>
        <w:pStyle w:val="BodyText"/>
        <w:spacing w:line="247" w:lineRule="auto" w:before="1"/>
        <w:ind w:left="100" w:right="253"/>
      </w:pPr>
      <w:r>
        <w:rPr/>
        <w:t>Usando</w:t>
      </w:r>
      <w:r>
        <w:rPr>
          <w:spacing w:val="37"/>
        </w:rPr>
        <w:t> </w:t>
      </w:r>
      <w:r>
        <w:rPr/>
        <w:t>este</w:t>
      </w:r>
      <w:r>
        <w:rPr>
          <w:spacing w:val="36"/>
        </w:rPr>
        <w:t> </w:t>
      </w:r>
      <w:r>
        <w:rPr/>
        <w:t>método</w:t>
      </w:r>
      <w:r>
        <w:rPr>
          <w:spacing w:val="37"/>
        </w:rPr>
        <w:t> </w:t>
      </w:r>
      <w:r>
        <w:rPr/>
        <w:t>bastante</w:t>
      </w:r>
      <w:r>
        <w:rPr>
          <w:spacing w:val="36"/>
        </w:rPr>
        <w:t> </w:t>
      </w:r>
      <w:r>
        <w:rPr/>
        <w:t>rudimentario,</w:t>
      </w:r>
      <w:r>
        <w:rPr>
          <w:spacing w:val="37"/>
        </w:rPr>
        <w:t> </w:t>
      </w:r>
      <w:r>
        <w:rPr/>
        <w:t>verificaban</w:t>
      </w:r>
      <w:r>
        <w:rPr>
          <w:spacing w:val="37"/>
        </w:rPr>
        <w:t> </w:t>
      </w:r>
      <w:r>
        <w:rPr/>
        <w:t>sus</w:t>
      </w:r>
      <w:r>
        <w:rPr>
          <w:spacing w:val="36"/>
        </w:rPr>
        <w:t> </w:t>
      </w:r>
      <w:r>
        <w:rPr/>
        <w:t>cálculos</w:t>
      </w:r>
      <w:r>
        <w:rPr>
          <w:spacing w:val="36"/>
        </w:rPr>
        <w:t> </w:t>
      </w:r>
      <w:r>
        <w:rPr/>
        <w:t>una</w:t>
      </w:r>
      <w:r>
        <w:rPr>
          <w:spacing w:val="36"/>
        </w:rPr>
        <w:t> </w:t>
      </w:r>
      <w:r>
        <w:rPr/>
        <w:t>y</w:t>
      </w:r>
      <w:r>
        <w:rPr>
          <w:spacing w:val="37"/>
        </w:rPr>
        <w:t> </w:t>
      </w:r>
      <w:r>
        <w:rPr/>
        <w:t>otra vez para asegurarse de que fuesen correctos. Tenían poco margen de error. De hecho,</w:t>
      </w:r>
      <w:r>
        <w:rPr>
          <w:spacing w:val="29"/>
        </w:rPr>
        <w:t> </w:t>
      </w:r>
      <w:r>
        <w:rPr/>
        <w:t>debían</w:t>
      </w:r>
      <w:r>
        <w:rPr>
          <w:spacing w:val="29"/>
        </w:rPr>
        <w:t> </w:t>
      </w:r>
      <w:r>
        <w:rPr/>
        <w:t>apuntar</w:t>
      </w:r>
      <w:r>
        <w:rPr>
          <w:spacing w:val="27"/>
        </w:rPr>
        <w:t> </w:t>
      </w:r>
      <w:r>
        <w:rPr/>
        <w:t>la</w:t>
      </w:r>
      <w:r>
        <w:rPr>
          <w:spacing w:val="27"/>
        </w:rPr>
        <w:t> </w:t>
      </w:r>
      <w:r>
        <w:rPr/>
        <w:t>nave</w:t>
      </w:r>
      <w:r>
        <w:rPr>
          <w:spacing w:val="27"/>
        </w:rPr>
        <w:t> </w:t>
      </w:r>
      <w:r>
        <w:rPr/>
        <w:t>para</w:t>
      </w:r>
      <w:r>
        <w:rPr>
          <w:spacing w:val="27"/>
        </w:rPr>
        <w:t> </w:t>
      </w:r>
      <w:r>
        <w:rPr/>
        <w:t>reingresar</w:t>
      </w:r>
      <w:r>
        <w:rPr>
          <w:spacing w:val="27"/>
        </w:rPr>
        <w:t> </w:t>
      </w:r>
      <w:r>
        <w:rPr/>
        <w:t>en</w:t>
      </w:r>
      <w:r>
        <w:rPr>
          <w:spacing w:val="29"/>
        </w:rPr>
        <w:t> </w:t>
      </w:r>
      <w:r>
        <w:rPr/>
        <w:t>un</w:t>
      </w:r>
      <w:r>
        <w:rPr>
          <w:spacing w:val="29"/>
        </w:rPr>
        <w:t> </w:t>
      </w:r>
      <w:r>
        <w:rPr/>
        <w:t>punto</w:t>
      </w:r>
      <w:r>
        <w:rPr>
          <w:spacing w:val="29"/>
        </w:rPr>
        <w:t> </w:t>
      </w:r>
      <w:r>
        <w:rPr/>
        <w:t>no</w:t>
      </w:r>
      <w:r>
        <w:rPr>
          <w:spacing w:val="29"/>
        </w:rPr>
        <w:t> </w:t>
      </w:r>
      <w:r>
        <w:rPr/>
        <w:t>menos</w:t>
      </w:r>
      <w:r>
        <w:rPr>
          <w:spacing w:val="27"/>
        </w:rPr>
        <w:t> </w:t>
      </w:r>
      <w:r>
        <w:rPr/>
        <w:t>de</w:t>
      </w:r>
      <w:r>
        <w:rPr>
          <w:spacing w:val="27"/>
        </w:rPr>
        <w:t> </w:t>
      </w:r>
      <w:r>
        <w:rPr/>
        <w:t>5.5 grados</w:t>
      </w:r>
      <w:r>
        <w:rPr>
          <w:spacing w:val="24"/>
        </w:rPr>
        <w:t> </w:t>
      </w:r>
      <w:r>
        <w:rPr/>
        <w:t>y</w:t>
      </w:r>
      <w:r>
        <w:rPr>
          <w:spacing w:val="26"/>
        </w:rPr>
        <w:t> </w:t>
      </w:r>
      <w:r>
        <w:rPr/>
        <w:t>no</w:t>
      </w:r>
      <w:r>
        <w:rPr>
          <w:spacing w:val="26"/>
        </w:rPr>
        <w:t> </w:t>
      </w:r>
      <w:r>
        <w:rPr/>
        <w:t>más</w:t>
      </w:r>
      <w:r>
        <w:rPr>
          <w:spacing w:val="24"/>
        </w:rPr>
        <w:t> </w:t>
      </w:r>
      <w:r>
        <w:rPr/>
        <w:t>de</w:t>
      </w:r>
      <w:r>
        <w:rPr>
          <w:spacing w:val="24"/>
        </w:rPr>
        <w:t> </w:t>
      </w:r>
      <w:r>
        <w:rPr/>
        <w:t>7.3</w:t>
      </w:r>
      <w:r>
        <w:rPr>
          <w:spacing w:val="26"/>
        </w:rPr>
        <w:t> </w:t>
      </w:r>
      <w:r>
        <w:rPr/>
        <w:t>grados</w:t>
      </w:r>
      <w:r>
        <w:rPr>
          <w:spacing w:val="24"/>
        </w:rPr>
        <w:t> </w:t>
      </w:r>
      <w:r>
        <w:rPr/>
        <w:t>debajo</w:t>
      </w:r>
      <w:r>
        <w:rPr>
          <w:spacing w:val="26"/>
        </w:rPr>
        <w:t> </w:t>
      </w:r>
      <w:r>
        <w:rPr/>
        <w:t>del</w:t>
      </w:r>
      <w:r>
        <w:rPr>
          <w:spacing w:val="24"/>
        </w:rPr>
        <w:t> </w:t>
      </w:r>
      <w:r>
        <w:rPr/>
        <w:t>horizonte</w:t>
      </w:r>
      <w:r>
        <w:rPr>
          <w:spacing w:val="24"/>
        </w:rPr>
        <w:t> </w:t>
      </w:r>
      <w:r>
        <w:rPr/>
        <w:t>de</w:t>
      </w:r>
      <w:r>
        <w:rPr>
          <w:spacing w:val="24"/>
        </w:rPr>
        <w:t> </w:t>
      </w:r>
      <w:r>
        <w:rPr/>
        <w:t>la</w:t>
      </w:r>
      <w:r>
        <w:rPr>
          <w:spacing w:val="24"/>
        </w:rPr>
        <w:t> </w:t>
      </w:r>
      <w:r>
        <w:rPr/>
        <w:t>tierra</w:t>
      </w:r>
      <w:r>
        <w:rPr>
          <w:spacing w:val="24"/>
        </w:rPr>
        <w:t> </w:t>
      </w:r>
      <w:r>
        <w:rPr/>
        <w:t>(desde</w:t>
      </w:r>
      <w:r>
        <w:rPr>
          <w:spacing w:val="24"/>
        </w:rPr>
        <w:t> </w:t>
      </w:r>
      <w:r>
        <w:rPr/>
        <w:t>el</w:t>
      </w:r>
      <w:r>
        <w:rPr>
          <w:spacing w:val="24"/>
        </w:rPr>
        <w:t> </w:t>
      </w:r>
      <w:r>
        <w:rPr/>
        <w:t>punto de vista de la nave espacial). Cualquier desviación de ese rango y la nave pasaría por</w:t>
      </w:r>
      <w:r>
        <w:rPr>
          <w:spacing w:val="26"/>
        </w:rPr>
        <w:t> </w:t>
      </w:r>
      <w:r>
        <w:rPr/>
        <w:t>alto</w:t>
      </w:r>
      <w:r>
        <w:rPr>
          <w:spacing w:val="27"/>
        </w:rPr>
        <w:t> </w:t>
      </w:r>
      <w:r>
        <w:rPr/>
        <w:t>la</w:t>
      </w:r>
      <w:r>
        <w:rPr>
          <w:spacing w:val="26"/>
        </w:rPr>
        <w:t> </w:t>
      </w:r>
      <w:r>
        <w:rPr/>
        <w:t>atmósfera</w:t>
      </w:r>
      <w:r>
        <w:rPr>
          <w:spacing w:val="26"/>
        </w:rPr>
        <w:t> </w:t>
      </w:r>
      <w:r>
        <w:rPr/>
        <w:t>de</w:t>
      </w:r>
      <w:r>
        <w:rPr>
          <w:spacing w:val="26"/>
        </w:rPr>
        <w:t> </w:t>
      </w:r>
      <w:r>
        <w:rPr/>
        <w:t>la</w:t>
      </w:r>
      <w:r>
        <w:rPr>
          <w:spacing w:val="26"/>
        </w:rPr>
        <w:t> </w:t>
      </w:r>
      <w:r>
        <w:rPr/>
        <w:t>tierra</w:t>
      </w:r>
      <w:r>
        <w:rPr>
          <w:spacing w:val="26"/>
        </w:rPr>
        <w:t> </w:t>
      </w:r>
      <w:r>
        <w:rPr/>
        <w:t>o</w:t>
      </w:r>
      <w:r>
        <w:rPr>
          <w:spacing w:val="27"/>
        </w:rPr>
        <w:t> </w:t>
      </w:r>
      <w:r>
        <w:rPr/>
        <w:t>se</w:t>
      </w:r>
      <w:r>
        <w:rPr>
          <w:spacing w:val="26"/>
        </w:rPr>
        <w:t> </w:t>
      </w:r>
      <w:r>
        <w:rPr/>
        <w:t>quemaría</w:t>
      </w:r>
      <w:r>
        <w:rPr>
          <w:spacing w:val="26"/>
        </w:rPr>
        <w:t> </w:t>
      </w:r>
      <w:r>
        <w:rPr/>
        <w:t>en</w:t>
      </w:r>
      <w:r>
        <w:rPr>
          <w:spacing w:val="27"/>
        </w:rPr>
        <w:t> </w:t>
      </w:r>
      <w:r>
        <w:rPr/>
        <w:t>un</w:t>
      </w:r>
      <w:r>
        <w:rPr>
          <w:spacing w:val="27"/>
        </w:rPr>
        <w:t> </w:t>
      </w:r>
      <w:r>
        <w:rPr/>
        <w:t>descenso</w:t>
      </w:r>
      <w:r>
        <w:rPr>
          <w:spacing w:val="27"/>
        </w:rPr>
        <w:t> </w:t>
      </w:r>
      <w:r>
        <w:rPr/>
        <w:t>demasiado </w:t>
      </w:r>
      <w:r>
        <w:rPr>
          <w:spacing w:val="-2"/>
        </w:rPr>
        <w:t>abrupto.</w:t>
      </w:r>
    </w:p>
    <w:p>
      <w:pPr>
        <w:pStyle w:val="BodyText"/>
      </w:pPr>
    </w:p>
    <w:p>
      <w:pPr>
        <w:pStyle w:val="BodyText"/>
        <w:spacing w:before="260"/>
      </w:pPr>
    </w:p>
    <w:p>
      <w:pPr>
        <w:spacing w:line="247" w:lineRule="auto" w:before="0"/>
        <w:ind w:left="100" w:right="317" w:firstLine="0"/>
        <w:jc w:val="left"/>
        <w:rPr>
          <w:b/>
          <w:sz w:val="28"/>
        </w:rPr>
      </w:pPr>
      <w:r>
        <w:rPr>
          <w:b/>
          <w:sz w:val="28"/>
        </w:rPr>
        <w:t>Constante antrópica 2: Transparencia atmosférica. La pequeña ventana que los</w:t>
      </w:r>
      <w:r>
        <w:rPr>
          <w:b/>
          <w:spacing w:val="38"/>
          <w:sz w:val="28"/>
        </w:rPr>
        <w:t> </w:t>
      </w:r>
      <w:r>
        <w:rPr>
          <w:b/>
          <w:sz w:val="28"/>
        </w:rPr>
        <w:t>astronautas</w:t>
      </w:r>
      <w:r>
        <w:rPr>
          <w:b/>
          <w:spacing w:val="38"/>
          <w:sz w:val="28"/>
        </w:rPr>
        <w:t> </w:t>
      </w:r>
      <w:r>
        <w:rPr>
          <w:b/>
          <w:sz w:val="28"/>
        </w:rPr>
        <w:t>debían</w:t>
      </w:r>
      <w:r>
        <w:rPr>
          <w:b/>
          <w:spacing w:val="38"/>
          <w:sz w:val="28"/>
        </w:rPr>
        <w:t> </w:t>
      </w:r>
      <w:r>
        <w:rPr>
          <w:b/>
          <w:sz w:val="28"/>
        </w:rPr>
        <w:t>alcanzar</w:t>
      </w:r>
      <w:r>
        <w:rPr>
          <w:b/>
          <w:spacing w:val="31"/>
          <w:sz w:val="28"/>
        </w:rPr>
        <w:t> </w:t>
      </w:r>
      <w:r>
        <w:rPr>
          <w:b/>
          <w:sz w:val="28"/>
        </w:rPr>
        <w:t>reflejaba</w:t>
      </w:r>
      <w:r>
        <w:rPr>
          <w:b/>
          <w:spacing w:val="40"/>
          <w:sz w:val="28"/>
        </w:rPr>
        <w:t> </w:t>
      </w:r>
      <w:r>
        <w:rPr>
          <w:b/>
          <w:sz w:val="28"/>
        </w:rPr>
        <w:t>los</w:t>
      </w:r>
      <w:r>
        <w:rPr>
          <w:b/>
          <w:spacing w:val="38"/>
          <w:sz w:val="28"/>
        </w:rPr>
        <w:t> </w:t>
      </w:r>
      <w:r>
        <w:rPr>
          <w:b/>
          <w:sz w:val="28"/>
        </w:rPr>
        <w:t>exigentes</w:t>
      </w:r>
      <w:r>
        <w:rPr>
          <w:b/>
          <w:spacing w:val="38"/>
          <w:sz w:val="28"/>
        </w:rPr>
        <w:t> </w:t>
      </w:r>
      <w:r>
        <w:rPr>
          <w:b/>
          <w:sz w:val="28"/>
        </w:rPr>
        <w:t>estándares</w:t>
      </w:r>
      <w:r>
        <w:rPr>
          <w:b/>
          <w:spacing w:val="38"/>
          <w:sz w:val="28"/>
        </w:rPr>
        <w:t> </w:t>
      </w:r>
      <w:r>
        <w:rPr>
          <w:b/>
          <w:sz w:val="28"/>
        </w:rPr>
        <w:t>con</w:t>
      </w:r>
      <w:r>
        <w:rPr>
          <w:b/>
          <w:spacing w:val="38"/>
          <w:sz w:val="28"/>
        </w:rPr>
        <w:t> </w:t>
      </w:r>
      <w:r>
        <w:rPr>
          <w:b/>
          <w:sz w:val="28"/>
        </w:rPr>
        <w:t>los que se diseñó el universo. Si bien la atmósfera presentaba un problema de reingreso para los astronautas, sus cualidades actuales son absolutamente esenciales para la vida aquí en la Tierra. El grado de transparencia de la atmósfera es una constante antrópica. Si la atmósfera fuera menos transparente,</w:t>
      </w:r>
      <w:r>
        <w:rPr>
          <w:b/>
          <w:spacing w:val="35"/>
          <w:sz w:val="28"/>
        </w:rPr>
        <w:t> </w:t>
      </w:r>
      <w:r>
        <w:rPr>
          <w:b/>
          <w:sz w:val="28"/>
        </w:rPr>
        <w:t>no</w:t>
      </w:r>
      <w:r>
        <w:rPr>
          <w:b/>
          <w:spacing w:val="35"/>
          <w:sz w:val="28"/>
        </w:rPr>
        <w:t> </w:t>
      </w:r>
      <w:r>
        <w:rPr>
          <w:b/>
          <w:sz w:val="28"/>
        </w:rPr>
        <w:t>llegaría</w:t>
      </w:r>
      <w:r>
        <w:rPr>
          <w:b/>
          <w:spacing w:val="35"/>
          <w:sz w:val="28"/>
        </w:rPr>
        <w:t> </w:t>
      </w:r>
      <w:r>
        <w:rPr>
          <w:b/>
          <w:sz w:val="28"/>
        </w:rPr>
        <w:t>suficiente</w:t>
      </w:r>
      <w:r>
        <w:rPr>
          <w:b/>
          <w:spacing w:val="34"/>
          <w:sz w:val="28"/>
        </w:rPr>
        <w:t> </w:t>
      </w:r>
      <w:r>
        <w:rPr>
          <w:b/>
          <w:sz w:val="28"/>
        </w:rPr>
        <w:t>radiación</w:t>
      </w:r>
      <w:r>
        <w:rPr>
          <w:b/>
          <w:spacing w:val="34"/>
          <w:sz w:val="28"/>
        </w:rPr>
        <w:t> </w:t>
      </w:r>
      <w:r>
        <w:rPr>
          <w:b/>
          <w:sz w:val="28"/>
        </w:rPr>
        <w:t>solar</w:t>
      </w:r>
      <w:r>
        <w:rPr>
          <w:b/>
          <w:spacing w:val="26"/>
          <w:sz w:val="28"/>
        </w:rPr>
        <w:t> </w:t>
      </w:r>
      <w:r>
        <w:rPr>
          <w:b/>
          <w:sz w:val="28"/>
        </w:rPr>
        <w:t>a</w:t>
      </w:r>
      <w:r>
        <w:rPr>
          <w:b/>
          <w:spacing w:val="35"/>
          <w:sz w:val="28"/>
        </w:rPr>
        <w:t> </w:t>
      </w:r>
      <w:r>
        <w:rPr>
          <w:b/>
          <w:sz w:val="28"/>
        </w:rPr>
        <w:t>la</w:t>
      </w:r>
      <w:r>
        <w:rPr>
          <w:b/>
          <w:spacing w:val="35"/>
          <w:sz w:val="28"/>
        </w:rPr>
        <w:t> </w:t>
      </w:r>
      <w:r>
        <w:rPr>
          <w:b/>
          <w:sz w:val="28"/>
        </w:rPr>
        <w:t>superficie</w:t>
      </w:r>
      <w:r>
        <w:rPr>
          <w:b/>
          <w:spacing w:val="34"/>
          <w:sz w:val="28"/>
        </w:rPr>
        <w:t> </w:t>
      </w:r>
      <w:r>
        <w:rPr>
          <w:b/>
          <w:sz w:val="28"/>
        </w:rPr>
        <w:t>de</w:t>
      </w:r>
      <w:r>
        <w:rPr>
          <w:b/>
          <w:spacing w:val="34"/>
          <w:sz w:val="28"/>
        </w:rPr>
        <w:t> </w:t>
      </w:r>
      <w:r>
        <w:rPr>
          <w:b/>
          <w:sz w:val="28"/>
        </w:rPr>
        <w:t>la tierra. Si fuera más transparente, seríamos bombardeados con demasiada radiación solar. (Además de la transparencia atmosférica, la composición atmosférica de niveles precisos de nitrógeno, oxígeno, dióxido de carbono y ozono son en sí mismas constantes antrópicas).</w:t>
      </w:r>
    </w:p>
    <w:p>
      <w:pPr>
        <w:pStyle w:val="BodyText"/>
        <w:rPr>
          <w:b/>
        </w:rPr>
      </w:pPr>
    </w:p>
    <w:p>
      <w:pPr>
        <w:pStyle w:val="BodyText"/>
        <w:spacing w:before="258"/>
        <w:rPr>
          <w:b/>
        </w:rPr>
      </w:pPr>
    </w:p>
    <w:p>
      <w:pPr>
        <w:spacing w:line="247" w:lineRule="auto" w:before="0"/>
        <w:ind w:left="100" w:right="273" w:firstLine="0"/>
        <w:jc w:val="left"/>
        <w:rPr>
          <w:b/>
          <w:sz w:val="28"/>
        </w:rPr>
      </w:pPr>
      <w:r>
        <w:rPr>
          <w:b/>
          <w:sz w:val="28"/>
        </w:rPr>
        <w:t>Constante antrópica 3: Interacción gravitacional luna-tierra. Cuando los astronautas comenzaron a navegar alrededor de la luna, se encontraron con otra constante antrópica.</w:t>
      </w:r>
      <w:r>
        <w:rPr>
          <w:b/>
          <w:spacing w:val="4"/>
          <w:position w:val="8"/>
          <w:sz w:val="28"/>
        </w:rPr>
        <w:drawing>
          <wp:inline distT="0" distB="0" distL="0" distR="0">
            <wp:extent cx="104296" cy="77008"/>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6" cstate="print"/>
                    <a:stretch>
                      <a:fillRect/>
                    </a:stretch>
                  </pic:blipFill>
                  <pic:spPr>
                    <a:xfrm>
                      <a:off x="0" y="0"/>
                      <a:ext cx="104296" cy="77008"/>
                    </a:xfrm>
                    <a:prstGeom prst="rect">
                      <a:avLst/>
                    </a:prstGeom>
                  </pic:spPr>
                </pic:pic>
              </a:graphicData>
            </a:graphic>
          </wp:inline>
        </w:drawing>
      </w:r>
      <w:r>
        <w:rPr>
          <w:b/>
          <w:spacing w:val="4"/>
          <w:position w:val="8"/>
          <w:sz w:val="28"/>
        </w:rPr>
      </w:r>
      <w:r>
        <w:rPr>
          <w:spacing w:val="4"/>
          <w:sz w:val="28"/>
        </w:rPr>
        <w:t> </w:t>
      </w:r>
      <w:r>
        <w:rPr>
          <w:b/>
          <w:sz w:val="28"/>
        </w:rPr>
        <w:t>Ésta se refiere a la interacción gravitacional que</w:t>
      </w:r>
      <w:r>
        <w:rPr>
          <w:b/>
          <w:spacing w:val="80"/>
          <w:sz w:val="28"/>
        </w:rPr>
        <w:t> </w:t>
      </w:r>
      <w:r>
        <w:rPr>
          <w:b/>
          <w:sz w:val="28"/>
        </w:rPr>
        <w:t>la Tierra tiene con la luna. Si la interacción fuera mayor de lo que es actualmente, los efectos de las mareas en los océanos, la atmósfera y el período de rotación serían demasiado severos. Si fuera menor, los cambios orbitales</w:t>
      </w:r>
      <w:r>
        <w:rPr>
          <w:b/>
          <w:spacing w:val="32"/>
          <w:sz w:val="28"/>
        </w:rPr>
        <w:t> </w:t>
      </w:r>
      <w:r>
        <w:rPr>
          <w:b/>
          <w:sz w:val="28"/>
        </w:rPr>
        <w:t>causarían</w:t>
      </w:r>
      <w:r>
        <w:rPr>
          <w:b/>
          <w:spacing w:val="32"/>
          <w:sz w:val="28"/>
        </w:rPr>
        <w:t> </w:t>
      </w:r>
      <w:r>
        <w:rPr>
          <w:b/>
          <w:sz w:val="28"/>
        </w:rPr>
        <w:t>inestabilidades</w:t>
      </w:r>
      <w:r>
        <w:rPr>
          <w:b/>
          <w:spacing w:val="32"/>
          <w:sz w:val="28"/>
        </w:rPr>
        <w:t> </w:t>
      </w:r>
      <w:r>
        <w:rPr>
          <w:b/>
          <w:sz w:val="28"/>
        </w:rPr>
        <w:t>climáticas.</w:t>
      </w:r>
      <w:r>
        <w:rPr>
          <w:b/>
          <w:spacing w:val="34"/>
          <w:sz w:val="28"/>
        </w:rPr>
        <w:t> </w:t>
      </w:r>
      <w:r>
        <w:rPr>
          <w:b/>
          <w:sz w:val="28"/>
        </w:rPr>
        <w:t>En</w:t>
      </w:r>
      <w:r>
        <w:rPr>
          <w:b/>
          <w:spacing w:val="32"/>
          <w:sz w:val="28"/>
        </w:rPr>
        <w:t> </w:t>
      </w:r>
      <w:r>
        <w:rPr>
          <w:b/>
          <w:sz w:val="28"/>
        </w:rPr>
        <w:t>cualquier caso,</w:t>
      </w:r>
      <w:r>
        <w:rPr>
          <w:b/>
          <w:spacing w:val="34"/>
          <w:sz w:val="28"/>
        </w:rPr>
        <w:t> </w:t>
      </w:r>
      <w:r>
        <w:rPr>
          <w:b/>
          <w:sz w:val="28"/>
        </w:rPr>
        <w:t>la</w:t>
      </w:r>
      <w:r>
        <w:rPr>
          <w:b/>
          <w:spacing w:val="34"/>
          <w:sz w:val="28"/>
        </w:rPr>
        <w:t> </w:t>
      </w:r>
      <w:r>
        <w:rPr>
          <w:b/>
          <w:sz w:val="28"/>
        </w:rPr>
        <w:t>vida</w:t>
      </w:r>
      <w:r>
        <w:rPr>
          <w:b/>
          <w:spacing w:val="34"/>
          <w:sz w:val="28"/>
        </w:rPr>
        <w:t> </w:t>
      </w:r>
      <w:r>
        <w:rPr>
          <w:b/>
          <w:sz w:val="28"/>
        </w:rPr>
        <w:t>en</w:t>
      </w:r>
    </w:p>
    <w:p>
      <w:pPr>
        <w:spacing w:after="0" w:line="247" w:lineRule="auto"/>
        <w:jc w:val="left"/>
        <w:rPr>
          <w:sz w:val="28"/>
        </w:rPr>
        <w:sectPr>
          <w:pgSz w:w="12240" w:h="15840"/>
          <w:pgMar w:top="1360" w:bottom="280" w:left="1340" w:right="1240"/>
        </w:sectPr>
      </w:pPr>
    </w:p>
    <w:p>
      <w:pPr>
        <w:spacing w:before="77"/>
        <w:ind w:left="100" w:right="0" w:firstLine="0"/>
        <w:jc w:val="left"/>
        <w:rPr>
          <w:b/>
          <w:sz w:val="28"/>
        </w:rPr>
      </w:pPr>
      <w:r>
        <w:rPr>
          <w:b/>
          <w:sz w:val="28"/>
        </w:rPr>
        <w:t>la</w:t>
      </w:r>
      <w:r>
        <w:rPr>
          <w:b/>
          <w:spacing w:val="8"/>
          <w:sz w:val="28"/>
        </w:rPr>
        <w:t> </w:t>
      </w:r>
      <w:r>
        <w:rPr>
          <w:b/>
          <w:sz w:val="28"/>
        </w:rPr>
        <w:t>tierra</w:t>
      </w:r>
      <w:r>
        <w:rPr>
          <w:b/>
          <w:spacing w:val="9"/>
          <w:sz w:val="28"/>
        </w:rPr>
        <w:t> </w:t>
      </w:r>
      <w:r>
        <w:rPr>
          <w:b/>
          <w:sz w:val="28"/>
        </w:rPr>
        <w:t>sería</w:t>
      </w:r>
      <w:r>
        <w:rPr>
          <w:b/>
          <w:spacing w:val="8"/>
          <w:sz w:val="28"/>
        </w:rPr>
        <w:t> </w:t>
      </w:r>
      <w:r>
        <w:rPr>
          <w:b/>
          <w:spacing w:val="-2"/>
          <w:sz w:val="28"/>
        </w:rPr>
        <w:t>imposible.</w:t>
      </w:r>
    </w:p>
    <w:p>
      <w:pPr>
        <w:pStyle w:val="BodyText"/>
        <w:rPr>
          <w:b/>
        </w:rPr>
      </w:pPr>
    </w:p>
    <w:p>
      <w:pPr>
        <w:pStyle w:val="BodyText"/>
        <w:spacing w:before="273"/>
        <w:rPr>
          <w:b/>
        </w:rPr>
      </w:pPr>
    </w:p>
    <w:p>
      <w:pPr>
        <w:pStyle w:val="BodyText"/>
        <w:spacing w:line="247" w:lineRule="auto"/>
        <w:ind w:left="100" w:right="440"/>
      </w:pPr>
      <w:r>
        <w:rPr/>
        <w:t>Después de su encuentro cercano con la luna, los astronautas finalmente se dirigían hacia su hogar. Sin embargo, surgió otro problema. Las delicadas condiciones de vida dentro de la nave espacial se estaban contaminando. A</w:t>
      </w:r>
      <w:r>
        <w:rPr>
          <w:spacing w:val="40"/>
        </w:rPr>
        <w:t> </w:t>
      </w:r>
      <w:r>
        <w:rPr/>
        <w:t>medida que se consumía oxígeno, los astronautas estaban produciendo un nuevo problema con solo exhalar. Es decir, el dióxido de carbono estaba empezando a alcanzar niveles peligrosos dentro de la nave. ¡Si no pueden encontrar una</w:t>
      </w:r>
      <w:r>
        <w:rPr>
          <w:spacing w:val="80"/>
          <w:w w:val="150"/>
        </w:rPr>
        <w:t> </w:t>
      </w:r>
      <w:r>
        <w:rPr/>
        <w:t>manera de cambiar los filtros de dióxido de carbono en el ML, los tres</w:t>
      </w:r>
      <w:r>
        <w:rPr>
          <w:spacing w:val="80"/>
          <w:w w:val="150"/>
        </w:rPr>
        <w:t> </w:t>
      </w:r>
      <w:r>
        <w:rPr/>
        <w:t>astronautas serían envenenados por sus propias respiraciones!</w:t>
      </w:r>
    </w:p>
    <w:p>
      <w:pPr>
        <w:pStyle w:val="BodyText"/>
      </w:pPr>
    </w:p>
    <w:p>
      <w:pPr>
        <w:pStyle w:val="BodyText"/>
        <w:spacing w:before="260"/>
      </w:pPr>
    </w:p>
    <w:p>
      <w:pPr>
        <w:pStyle w:val="BodyText"/>
        <w:spacing w:line="247" w:lineRule="auto"/>
        <w:ind w:left="100" w:right="417"/>
      </w:pPr>
      <w:r>
        <w:rPr/>
        <w:t>El centro de comando de la misión les indicó a los astronautas que desempacaran los filtros adicionales diseñados para el Módulo de Comando (la parte de la nave que ha sido evacuada y apagada) para ver si pueden usarse en el ML. Pero en</w:t>
      </w:r>
      <w:r>
        <w:rPr>
          <w:spacing w:val="80"/>
          <w:w w:val="150"/>
        </w:rPr>
        <w:t> </w:t>
      </w:r>
      <w:r>
        <w:rPr/>
        <w:t>lugar de recibir buenas noticias, ¡los astronautas pronto se dan cuenta de que los filtros del MC tienen un tamaño y forma incorrectos para el ML! El contratista A aparentemente no se había coordinado con el contratista B! Frustrado, el director</w:t>
      </w:r>
      <w:r>
        <w:rPr>
          <w:spacing w:val="40"/>
        </w:rPr>
        <w:t> </w:t>
      </w:r>
      <w:r>
        <w:rPr/>
        <w:t>de vuelo Gene Krantz, quien inspiró con su famosa declaración al centro de comando: “¡el fracaso no es una opción!”, expresó: “¡Dime que esto no es un proyecto del gobierno!”.</w:t>
      </w:r>
    </w:p>
    <w:p>
      <w:pPr>
        <w:pStyle w:val="BodyText"/>
      </w:pPr>
    </w:p>
    <w:p>
      <w:pPr>
        <w:pStyle w:val="BodyText"/>
        <w:spacing w:before="259"/>
      </w:pPr>
    </w:p>
    <w:p>
      <w:pPr>
        <w:pStyle w:val="BodyText"/>
        <w:spacing w:line="247" w:lineRule="auto"/>
        <w:ind w:left="100" w:right="417"/>
      </w:pPr>
      <w:r>
        <w:rPr/>
        <w:t>Buscando una solución, los ingenieros de la NASA en la Tierra comenzaron lo</w:t>
      </w:r>
      <w:r>
        <w:rPr>
          <w:spacing w:val="40"/>
        </w:rPr>
        <w:t> </w:t>
      </w:r>
      <w:r>
        <w:rPr/>
        <w:t>que se conoce como una “solución alternativa”: planean una forma de manipular los filtros del MC, que eran cuadrados, para que encajaran en el agujero redondo del ML con solo materiales que pudieran deslizarse en la nave espacial.</w:t>
      </w:r>
    </w:p>
    <w:p>
      <w:pPr>
        <w:pStyle w:val="BodyText"/>
        <w:spacing w:line="247" w:lineRule="auto"/>
        <w:ind w:left="100"/>
      </w:pPr>
      <w:r>
        <w:rPr/>
        <w:t>Diseñaron un fijo que creían que funcionaría y luego hablaron con la tripulación durante el proceso de manipulación. Su solución implicaba el uso ingenioso de cartones, mangueras de trajes espaciales, bolsas de estiba y cinta adhesiva (sí, también fija algo en el espacio también, ¡no salgas de casa sin ella!).</w:t>
      </w:r>
    </w:p>
    <w:p>
      <w:pPr>
        <w:pStyle w:val="BodyText"/>
      </w:pPr>
    </w:p>
    <w:p>
      <w:pPr>
        <w:pStyle w:val="BodyText"/>
        <w:spacing w:before="260"/>
      </w:pPr>
    </w:p>
    <w:p>
      <w:pPr>
        <w:spacing w:line="247" w:lineRule="auto" w:before="0"/>
        <w:ind w:left="100" w:right="317" w:firstLine="0"/>
        <w:jc w:val="left"/>
        <w:rPr>
          <w:b/>
          <w:sz w:val="28"/>
        </w:rPr>
      </w:pPr>
      <w:r>
        <w:rPr>
          <w:b/>
          <w:sz w:val="28"/>
        </w:rPr>
        <w:t>Constante antrópica 4: Nivel de Dióxido de Carbono. Por supuesto, un aparato</w:t>
      </w:r>
      <w:r>
        <w:rPr>
          <w:b/>
          <w:spacing w:val="16"/>
          <w:sz w:val="28"/>
        </w:rPr>
        <w:t> </w:t>
      </w:r>
      <w:r>
        <w:rPr>
          <w:b/>
          <w:sz w:val="28"/>
        </w:rPr>
        <w:t>no</w:t>
      </w:r>
      <w:r>
        <w:rPr>
          <w:b/>
          <w:spacing w:val="16"/>
          <w:sz w:val="28"/>
        </w:rPr>
        <w:t> </w:t>
      </w:r>
      <w:r>
        <w:rPr>
          <w:b/>
          <w:sz w:val="28"/>
        </w:rPr>
        <w:t>es necesario</w:t>
      </w:r>
      <w:r>
        <w:rPr>
          <w:b/>
          <w:spacing w:val="16"/>
          <w:sz w:val="28"/>
        </w:rPr>
        <w:t> </w:t>
      </w:r>
      <w:r>
        <w:rPr>
          <w:b/>
          <w:sz w:val="28"/>
        </w:rPr>
        <w:t>aquí en la</w:t>
      </w:r>
      <w:r>
        <w:rPr>
          <w:b/>
          <w:spacing w:val="16"/>
          <w:sz w:val="28"/>
        </w:rPr>
        <w:t> </w:t>
      </w:r>
      <w:r>
        <w:rPr>
          <w:b/>
          <w:sz w:val="28"/>
        </w:rPr>
        <w:t>Tierra</w:t>
      </w:r>
      <w:r>
        <w:rPr>
          <w:b/>
          <w:spacing w:val="16"/>
          <w:sz w:val="28"/>
        </w:rPr>
        <w:t> </w:t>
      </w:r>
      <w:r>
        <w:rPr>
          <w:b/>
          <w:sz w:val="28"/>
        </w:rPr>
        <w:t>porque el nivel correcto</w:t>
      </w:r>
      <w:r>
        <w:rPr>
          <w:b/>
          <w:spacing w:val="16"/>
          <w:sz w:val="28"/>
        </w:rPr>
        <w:t> </w:t>
      </w:r>
      <w:r>
        <w:rPr>
          <w:b/>
          <w:sz w:val="28"/>
        </w:rPr>
        <w:t>de dióxido</w:t>
      </w:r>
    </w:p>
    <w:p>
      <w:pPr>
        <w:spacing w:after="0" w:line="247" w:lineRule="auto"/>
        <w:jc w:val="left"/>
        <w:rPr>
          <w:sz w:val="28"/>
        </w:rPr>
        <w:sectPr>
          <w:pgSz w:w="12240" w:h="15840"/>
          <w:pgMar w:top="1360" w:bottom="280" w:left="1340" w:right="1240"/>
        </w:sectPr>
      </w:pPr>
    </w:p>
    <w:p>
      <w:pPr>
        <w:spacing w:line="247" w:lineRule="auto" w:before="77"/>
        <w:ind w:left="100" w:right="545" w:firstLine="0"/>
        <w:jc w:val="left"/>
        <w:rPr>
          <w:b/>
          <w:sz w:val="28"/>
        </w:rPr>
      </w:pPr>
      <w:r>
        <w:rPr>
          <w:b/>
          <w:sz w:val="28"/>
        </w:rPr>
        <w:t>de carbono se mantiene de forma natural en la atmósfera de la Tierra. Esta es otra constante antrópica. Si el nivel de CO2 fuera más alto de lo que es ahora, se desarrollaría un efecto invernadero desbocado (todos nos quemaríamos). Si el nivel fuera más bajo de lo que es ahora, las plantas no podrían mantener una fotosíntesis eficiente (todos nos asfixiaríamos, el mismo destino que los astronautas estaban tratando de evitar).</w:t>
      </w:r>
    </w:p>
    <w:p>
      <w:pPr>
        <w:spacing w:line="247" w:lineRule="auto" w:before="0"/>
        <w:ind w:left="100" w:right="417" w:firstLine="0"/>
        <w:jc w:val="left"/>
        <w:rPr>
          <w:b/>
          <w:sz w:val="28"/>
        </w:rPr>
      </w:pPr>
      <w:r>
        <w:rPr>
          <w:b/>
          <w:sz w:val="28"/>
        </w:rPr>
        <w:t>Afortunadamente, los filtros manipulados funcionaron y le dieron a al tripulación tiempo valioso (y aire respirable). Pronto llegó el momento de echar por la</w:t>
      </w:r>
      <w:r>
        <w:rPr>
          <w:b/>
          <w:spacing w:val="31"/>
          <w:sz w:val="28"/>
        </w:rPr>
        <w:t> </w:t>
      </w:r>
      <w:r>
        <w:rPr>
          <w:b/>
          <w:sz w:val="28"/>
        </w:rPr>
        <w:t>borda</w:t>
      </w:r>
      <w:r>
        <w:rPr>
          <w:b/>
          <w:spacing w:val="31"/>
          <w:sz w:val="28"/>
        </w:rPr>
        <w:t> </w:t>
      </w:r>
      <w:r>
        <w:rPr>
          <w:b/>
          <w:sz w:val="28"/>
        </w:rPr>
        <w:t>el</w:t>
      </w:r>
      <w:r>
        <w:rPr>
          <w:b/>
          <w:spacing w:val="29"/>
          <w:sz w:val="28"/>
        </w:rPr>
        <w:t> </w:t>
      </w:r>
      <w:r>
        <w:rPr>
          <w:b/>
          <w:sz w:val="28"/>
        </w:rPr>
        <w:t>módulo</w:t>
      </w:r>
      <w:r>
        <w:rPr>
          <w:b/>
          <w:spacing w:val="31"/>
          <w:sz w:val="28"/>
        </w:rPr>
        <w:t> </w:t>
      </w:r>
      <w:r>
        <w:rPr>
          <w:b/>
          <w:sz w:val="28"/>
        </w:rPr>
        <w:t>de</w:t>
      </w:r>
      <w:r>
        <w:rPr>
          <w:b/>
          <w:spacing w:val="29"/>
          <w:sz w:val="28"/>
        </w:rPr>
        <w:t> </w:t>
      </w:r>
      <w:r>
        <w:rPr>
          <w:b/>
          <w:sz w:val="28"/>
        </w:rPr>
        <w:t>servicio.</w:t>
      </w:r>
      <w:r>
        <w:rPr>
          <w:b/>
          <w:spacing w:val="31"/>
          <w:sz w:val="28"/>
        </w:rPr>
        <w:t> </w:t>
      </w:r>
      <w:r>
        <w:rPr>
          <w:b/>
          <w:sz w:val="28"/>
        </w:rPr>
        <w:t>Cuando</w:t>
      </w:r>
      <w:r>
        <w:rPr>
          <w:b/>
          <w:spacing w:val="31"/>
          <w:sz w:val="28"/>
        </w:rPr>
        <w:t> </w:t>
      </w:r>
      <w:r>
        <w:rPr>
          <w:b/>
          <w:sz w:val="28"/>
        </w:rPr>
        <w:t>el</w:t>
      </w:r>
      <w:r>
        <w:rPr>
          <w:b/>
          <w:spacing w:val="29"/>
          <w:sz w:val="28"/>
        </w:rPr>
        <w:t> </w:t>
      </w:r>
      <w:r>
        <w:rPr>
          <w:b/>
          <w:sz w:val="28"/>
        </w:rPr>
        <w:t>módulo</w:t>
      </w:r>
      <w:r>
        <w:rPr>
          <w:b/>
          <w:spacing w:val="31"/>
          <w:sz w:val="28"/>
        </w:rPr>
        <w:t> </w:t>
      </w:r>
      <w:r>
        <w:rPr>
          <w:b/>
          <w:sz w:val="28"/>
        </w:rPr>
        <w:t>de</w:t>
      </w:r>
      <w:r>
        <w:rPr>
          <w:b/>
          <w:spacing w:val="29"/>
          <w:sz w:val="28"/>
        </w:rPr>
        <w:t> </w:t>
      </w:r>
      <w:r>
        <w:rPr>
          <w:b/>
          <w:sz w:val="28"/>
        </w:rPr>
        <w:t>servicio cayó,</w:t>
      </w:r>
      <w:r>
        <w:rPr>
          <w:b/>
          <w:spacing w:val="32"/>
          <w:sz w:val="28"/>
        </w:rPr>
        <w:t> </w:t>
      </w:r>
      <w:r>
        <w:rPr>
          <w:b/>
          <w:sz w:val="28"/>
        </w:rPr>
        <w:t>la</w:t>
      </w:r>
      <w:r>
        <w:rPr>
          <w:b/>
          <w:spacing w:val="32"/>
          <w:sz w:val="28"/>
        </w:rPr>
        <w:t> </w:t>
      </w:r>
      <w:r>
        <w:rPr>
          <w:b/>
          <w:sz w:val="28"/>
        </w:rPr>
        <w:t>tripulación</w:t>
      </w:r>
      <w:r>
        <w:rPr>
          <w:b/>
          <w:spacing w:val="31"/>
          <w:sz w:val="28"/>
        </w:rPr>
        <w:t> </w:t>
      </w:r>
      <w:r>
        <w:rPr>
          <w:b/>
          <w:sz w:val="28"/>
        </w:rPr>
        <w:t>observó</w:t>
      </w:r>
      <w:r>
        <w:rPr>
          <w:b/>
          <w:spacing w:val="32"/>
          <w:sz w:val="28"/>
        </w:rPr>
        <w:t> </w:t>
      </w:r>
      <w:r>
        <w:rPr>
          <w:b/>
          <w:sz w:val="28"/>
        </w:rPr>
        <w:t>por primera</w:t>
      </w:r>
      <w:r>
        <w:rPr>
          <w:b/>
          <w:spacing w:val="32"/>
          <w:sz w:val="28"/>
        </w:rPr>
        <w:t> </w:t>
      </w:r>
      <w:r>
        <w:rPr>
          <w:b/>
          <w:sz w:val="28"/>
        </w:rPr>
        <w:t>vez</w:t>
      </w:r>
      <w:r>
        <w:rPr>
          <w:b/>
          <w:spacing w:val="31"/>
          <w:sz w:val="28"/>
        </w:rPr>
        <w:t> </w:t>
      </w:r>
      <w:r>
        <w:rPr>
          <w:b/>
          <w:sz w:val="28"/>
        </w:rPr>
        <w:t>el</w:t>
      </w:r>
      <w:r>
        <w:rPr>
          <w:b/>
          <w:spacing w:val="31"/>
          <w:sz w:val="28"/>
        </w:rPr>
        <w:t> </w:t>
      </w:r>
      <w:r>
        <w:rPr>
          <w:b/>
          <w:sz w:val="28"/>
        </w:rPr>
        <w:t>alcance</w:t>
      </w:r>
      <w:r>
        <w:rPr>
          <w:b/>
          <w:spacing w:val="31"/>
          <w:sz w:val="28"/>
        </w:rPr>
        <w:t> </w:t>
      </w:r>
      <w:r>
        <w:rPr>
          <w:b/>
          <w:sz w:val="28"/>
        </w:rPr>
        <w:t>del</w:t>
      </w:r>
      <w:r>
        <w:rPr>
          <w:b/>
          <w:spacing w:val="31"/>
          <w:sz w:val="28"/>
        </w:rPr>
        <w:t> </w:t>
      </w:r>
      <w:r>
        <w:rPr>
          <w:b/>
          <w:sz w:val="28"/>
        </w:rPr>
        <w:t>daño:</w:t>
      </w:r>
      <w:r>
        <w:rPr>
          <w:b/>
          <w:spacing w:val="31"/>
          <w:sz w:val="28"/>
        </w:rPr>
        <w:t> </w:t>
      </w:r>
      <w:r>
        <w:rPr>
          <w:b/>
          <w:sz w:val="28"/>
        </w:rPr>
        <w:t>la explosión del tanque de oxígeno hizo saltar un panel de seis por tres metros del costado del módulo de servicio, inclinando las celdas de combustible y dañando</w:t>
      </w:r>
      <w:r>
        <w:rPr>
          <w:b/>
          <w:spacing w:val="29"/>
          <w:sz w:val="28"/>
        </w:rPr>
        <w:t> </w:t>
      </w:r>
      <w:r>
        <w:rPr>
          <w:b/>
          <w:sz w:val="28"/>
        </w:rPr>
        <w:t>una</w:t>
      </w:r>
      <w:r>
        <w:rPr>
          <w:b/>
          <w:spacing w:val="29"/>
          <w:sz w:val="28"/>
        </w:rPr>
        <w:t> </w:t>
      </w:r>
      <w:r>
        <w:rPr>
          <w:b/>
          <w:sz w:val="28"/>
        </w:rPr>
        <w:t>antena.</w:t>
      </w:r>
      <w:r>
        <w:rPr>
          <w:b/>
          <w:spacing w:val="29"/>
          <w:sz w:val="28"/>
        </w:rPr>
        <w:t> </w:t>
      </w:r>
      <w:r>
        <w:rPr>
          <w:b/>
          <w:sz w:val="28"/>
        </w:rPr>
        <w:t>Si</w:t>
      </w:r>
      <w:r>
        <w:rPr>
          <w:b/>
          <w:spacing w:val="28"/>
          <w:sz w:val="28"/>
        </w:rPr>
        <w:t> </w:t>
      </w:r>
      <w:r>
        <w:rPr>
          <w:b/>
          <w:sz w:val="28"/>
        </w:rPr>
        <w:t>una</w:t>
      </w:r>
      <w:r>
        <w:rPr>
          <w:b/>
          <w:spacing w:val="29"/>
          <w:sz w:val="28"/>
        </w:rPr>
        <w:t> </w:t>
      </w:r>
      <w:r>
        <w:rPr>
          <w:b/>
          <w:sz w:val="28"/>
        </w:rPr>
        <w:t>explosión</w:t>
      </w:r>
      <w:r>
        <w:rPr>
          <w:b/>
          <w:spacing w:val="28"/>
          <w:sz w:val="28"/>
        </w:rPr>
        <w:t> </w:t>
      </w:r>
      <w:r>
        <w:rPr>
          <w:b/>
          <w:sz w:val="28"/>
        </w:rPr>
        <w:t>de</w:t>
      </w:r>
      <w:r>
        <w:rPr>
          <w:b/>
          <w:spacing w:val="28"/>
          <w:sz w:val="28"/>
        </w:rPr>
        <w:t> </w:t>
      </w:r>
      <w:r>
        <w:rPr>
          <w:b/>
          <w:sz w:val="28"/>
        </w:rPr>
        <w:t>menos</w:t>
      </w:r>
      <w:r>
        <w:rPr>
          <w:b/>
          <w:spacing w:val="28"/>
          <w:sz w:val="28"/>
        </w:rPr>
        <w:t> </w:t>
      </w:r>
      <w:r>
        <w:rPr>
          <w:b/>
          <w:sz w:val="28"/>
        </w:rPr>
        <w:t>de</w:t>
      </w:r>
      <w:r>
        <w:rPr>
          <w:b/>
          <w:spacing w:val="28"/>
          <w:sz w:val="28"/>
        </w:rPr>
        <w:t> </w:t>
      </w:r>
      <w:r>
        <w:rPr>
          <w:b/>
          <w:sz w:val="28"/>
        </w:rPr>
        <w:t>la</w:t>
      </w:r>
      <w:r>
        <w:rPr>
          <w:b/>
          <w:spacing w:val="29"/>
          <w:sz w:val="28"/>
        </w:rPr>
        <w:t> </w:t>
      </w:r>
      <w:r>
        <w:rPr>
          <w:b/>
          <w:sz w:val="28"/>
        </w:rPr>
        <w:t>mitad</w:t>
      </w:r>
      <w:r>
        <w:rPr>
          <w:b/>
          <w:spacing w:val="28"/>
          <w:sz w:val="28"/>
        </w:rPr>
        <w:t> </w:t>
      </w:r>
      <w:r>
        <w:rPr>
          <w:b/>
          <w:sz w:val="28"/>
        </w:rPr>
        <w:t>de</w:t>
      </w:r>
      <w:r>
        <w:rPr>
          <w:b/>
          <w:spacing w:val="28"/>
          <w:sz w:val="28"/>
        </w:rPr>
        <w:t> </w:t>
      </w:r>
      <w:r>
        <w:rPr>
          <w:b/>
          <w:sz w:val="28"/>
        </w:rPr>
        <w:t>esa magnitud hubiera ocurrido cerca del escudo térmico del Módulo de Comando, habría resultado en una falla catastrófica de la nave espacial y la pérdida de la tripulación.</w:t>
      </w:r>
    </w:p>
    <w:p>
      <w:pPr>
        <w:pStyle w:val="BodyText"/>
        <w:rPr>
          <w:b/>
        </w:rPr>
      </w:pPr>
    </w:p>
    <w:p>
      <w:pPr>
        <w:pStyle w:val="BodyText"/>
        <w:spacing w:before="257"/>
        <w:rPr>
          <w:b/>
        </w:rPr>
      </w:pPr>
    </w:p>
    <w:p>
      <w:pPr>
        <w:pStyle w:val="BodyText"/>
        <w:spacing w:line="247" w:lineRule="auto"/>
        <w:ind w:left="100" w:right="404"/>
      </w:pPr>
      <w:r>
        <w:rPr/>
        <w:t>A</w:t>
      </w:r>
      <w:r>
        <w:rPr>
          <w:spacing w:val="-4"/>
        </w:rPr>
        <w:t> </w:t>
      </w:r>
      <w:r>
        <w:rPr/>
        <w:t>medida que se acercaban a la reentrada, la tripulación volvió a subir al módulo de comando en un intento de encenderlo. Esta era su única esperanza de llegar a casa (el ML no tenía un escudo térmico). Pero con las tres celdas de combustible muertas y solo la batería disponible, el procedimiento normal de encendido del</w:t>
      </w:r>
      <w:r>
        <w:rPr>
          <w:spacing w:val="40"/>
        </w:rPr>
        <w:t> </w:t>
      </w:r>
      <w:r>
        <w:rPr/>
        <w:t>MC no funcionaría. No todos los sistemas podían ponerse en línea porque simplemente no había suficiente líquido en las baterías. Como resultado, tenían</w:t>
      </w:r>
      <w:r>
        <w:rPr>
          <w:spacing w:val="40"/>
        </w:rPr>
        <w:t> </w:t>
      </w:r>
      <w:r>
        <w:rPr/>
        <w:t>que confiar en un nuevo procedimiento de encendido que otros ingenieros y astronautas de la NASA acababan de desarrollar en la Tierra.</w:t>
      </w:r>
    </w:p>
    <w:p>
      <w:pPr>
        <w:pStyle w:val="BodyText"/>
      </w:pPr>
    </w:p>
    <w:p>
      <w:pPr>
        <w:pStyle w:val="BodyText"/>
        <w:spacing w:before="259"/>
      </w:pPr>
    </w:p>
    <w:p>
      <w:pPr>
        <w:pStyle w:val="BodyText"/>
        <w:spacing w:line="247" w:lineRule="auto" w:before="1"/>
        <w:ind w:left="100" w:right="317"/>
      </w:pPr>
      <w:r>
        <w:rPr/>
        <w:t>Para complicar las cosas, el agua condensada ahora goteaba desde los paneles de control del MC, en donde la temperatura era de 3° Celsius. ¿Resistieran los paneles?</w:t>
      </w:r>
      <w:r>
        <w:rPr>
          <w:spacing w:val="35"/>
        </w:rPr>
        <w:t> </w:t>
      </w:r>
      <w:r>
        <w:rPr/>
        <w:t>¿Encenderán</w:t>
      </w:r>
      <w:r>
        <w:rPr>
          <w:spacing w:val="37"/>
        </w:rPr>
        <w:t> </w:t>
      </w:r>
      <w:r>
        <w:rPr/>
        <w:t>los</w:t>
      </w:r>
      <w:r>
        <w:rPr>
          <w:spacing w:val="35"/>
        </w:rPr>
        <w:t> </w:t>
      </w:r>
      <w:r>
        <w:rPr/>
        <w:t>sistemas</w:t>
      </w:r>
      <w:r>
        <w:rPr>
          <w:spacing w:val="35"/>
        </w:rPr>
        <w:t> </w:t>
      </w:r>
      <w:r>
        <w:rPr/>
        <w:t>necesarios?</w:t>
      </w:r>
      <w:r>
        <w:rPr>
          <w:spacing w:val="35"/>
        </w:rPr>
        <w:t> </w:t>
      </w:r>
      <w:r>
        <w:rPr/>
        <w:t>Este</w:t>
      </w:r>
      <w:r>
        <w:rPr>
          <w:spacing w:val="35"/>
        </w:rPr>
        <w:t> </w:t>
      </w:r>
      <w:r>
        <w:rPr/>
        <w:t>es</w:t>
      </w:r>
      <w:r>
        <w:rPr>
          <w:spacing w:val="35"/>
        </w:rPr>
        <w:t> </w:t>
      </w:r>
      <w:r>
        <w:rPr/>
        <w:t>un</w:t>
      </w:r>
      <w:r>
        <w:rPr>
          <w:spacing w:val="37"/>
        </w:rPr>
        <w:t> </w:t>
      </w:r>
      <w:r>
        <w:rPr/>
        <w:t>entorno</w:t>
      </w:r>
      <w:r>
        <w:rPr>
          <w:spacing w:val="37"/>
        </w:rPr>
        <w:t> </w:t>
      </w:r>
      <w:r>
        <w:rPr/>
        <w:t>peligroso</w:t>
      </w:r>
      <w:r>
        <w:rPr>
          <w:spacing w:val="37"/>
        </w:rPr>
        <w:t> </w:t>
      </w:r>
      <w:r>
        <w:rPr/>
        <w:t>en el que debían aplicar energía, pero no tenían otra opción.</w:t>
      </w:r>
    </w:p>
    <w:p>
      <w:pPr>
        <w:pStyle w:val="BodyText"/>
      </w:pPr>
    </w:p>
    <w:p>
      <w:pPr>
        <w:pStyle w:val="BodyText"/>
        <w:spacing w:before="261"/>
      </w:pPr>
    </w:p>
    <w:p>
      <w:pPr>
        <w:pStyle w:val="BodyText"/>
        <w:spacing w:line="247" w:lineRule="auto"/>
        <w:ind w:left="100"/>
      </w:pPr>
      <w:r>
        <w:rPr/>
        <w:t>A</w:t>
      </w:r>
      <w:r>
        <w:rPr>
          <w:spacing w:val="-3"/>
        </w:rPr>
        <w:t> </w:t>
      </w:r>
      <w:r>
        <w:rPr/>
        <w:t>pesar del peligro, la nueva secuencia de encendido tuvo éxito y los astronautas aseguraron su cinturón para el reingreso. De vuelta a la Tierra, el mundo</w:t>
      </w:r>
    </w:p>
    <w:p>
      <w:pPr>
        <w:spacing w:after="0" w:line="247" w:lineRule="auto"/>
        <w:sectPr>
          <w:pgSz w:w="12240" w:h="15840"/>
          <w:pgMar w:top="1360" w:bottom="280" w:left="1340" w:right="1240"/>
        </w:sectPr>
      </w:pPr>
    </w:p>
    <w:p>
      <w:pPr>
        <w:pStyle w:val="BodyText"/>
        <w:spacing w:line="247" w:lineRule="auto" w:before="77"/>
        <w:ind w:left="100" w:right="231"/>
      </w:pPr>
      <w:r>
        <w:rPr/>
        <w:t>observaba el destino de los tres hombres. Los boletines de noticias y las conferencias de prensa brindaban actualizaciones oportunas. El Congreso aprobó una</w:t>
      </w:r>
      <w:r>
        <w:rPr>
          <w:spacing w:val="19"/>
        </w:rPr>
        <w:t> </w:t>
      </w:r>
      <w:r>
        <w:rPr/>
        <w:t>resolución</w:t>
      </w:r>
      <w:r>
        <w:rPr>
          <w:spacing w:val="21"/>
        </w:rPr>
        <w:t> </w:t>
      </w:r>
      <w:r>
        <w:rPr/>
        <w:t>para</w:t>
      </w:r>
      <w:r>
        <w:rPr>
          <w:spacing w:val="19"/>
        </w:rPr>
        <w:t> </w:t>
      </w:r>
      <w:r>
        <w:rPr/>
        <w:t>que</w:t>
      </w:r>
      <w:r>
        <w:rPr>
          <w:spacing w:val="19"/>
        </w:rPr>
        <w:t> </w:t>
      </w:r>
      <w:r>
        <w:rPr/>
        <w:t>el</w:t>
      </w:r>
      <w:r>
        <w:rPr>
          <w:spacing w:val="19"/>
        </w:rPr>
        <w:t> </w:t>
      </w:r>
      <w:r>
        <w:rPr/>
        <w:t>pueblo</w:t>
      </w:r>
      <w:r>
        <w:rPr>
          <w:spacing w:val="21"/>
        </w:rPr>
        <w:t> </w:t>
      </w:r>
      <w:r>
        <w:rPr/>
        <w:t>estadounidense</w:t>
      </w:r>
      <w:r>
        <w:rPr>
          <w:spacing w:val="19"/>
        </w:rPr>
        <w:t> </w:t>
      </w:r>
      <w:r>
        <w:rPr/>
        <w:t>orara</w:t>
      </w:r>
      <w:r>
        <w:rPr>
          <w:spacing w:val="19"/>
        </w:rPr>
        <w:t> </w:t>
      </w:r>
      <w:r>
        <w:rPr/>
        <w:t>y</w:t>
      </w:r>
      <w:r>
        <w:rPr>
          <w:spacing w:val="21"/>
        </w:rPr>
        <w:t> </w:t>
      </w:r>
      <w:r>
        <w:rPr/>
        <w:t>el</w:t>
      </w:r>
      <w:r>
        <w:rPr>
          <w:spacing w:val="19"/>
        </w:rPr>
        <w:t> </w:t>
      </w:r>
      <w:r>
        <w:rPr/>
        <w:t>Papa</w:t>
      </w:r>
      <w:r>
        <w:rPr>
          <w:spacing w:val="19"/>
        </w:rPr>
        <w:t> </w:t>
      </w:r>
      <w:r>
        <w:rPr/>
        <w:t>instó</w:t>
      </w:r>
      <w:r>
        <w:rPr>
          <w:spacing w:val="21"/>
        </w:rPr>
        <w:t> </w:t>
      </w:r>
      <w:r>
        <w:rPr/>
        <w:t>al</w:t>
      </w:r>
      <w:r>
        <w:rPr>
          <w:spacing w:val="19"/>
        </w:rPr>
        <w:t> </w:t>
      </w:r>
      <w:r>
        <w:rPr/>
        <w:t>mundo a</w:t>
      </w:r>
      <w:r>
        <w:rPr>
          <w:spacing w:val="34"/>
        </w:rPr>
        <w:t> </w:t>
      </w:r>
      <w:r>
        <w:rPr/>
        <w:t>orar</w:t>
      </w:r>
      <w:r>
        <w:rPr>
          <w:spacing w:val="34"/>
        </w:rPr>
        <w:t> </w:t>
      </w:r>
      <w:r>
        <w:rPr/>
        <w:t>mientras</w:t>
      </w:r>
      <w:r>
        <w:rPr>
          <w:spacing w:val="34"/>
        </w:rPr>
        <w:t> </w:t>
      </w:r>
      <w:r>
        <w:rPr/>
        <w:t>los</w:t>
      </w:r>
      <w:r>
        <w:rPr>
          <w:spacing w:val="34"/>
        </w:rPr>
        <w:t> </w:t>
      </w:r>
      <w:r>
        <w:rPr/>
        <w:t>tres</w:t>
      </w:r>
      <w:r>
        <w:rPr>
          <w:spacing w:val="34"/>
        </w:rPr>
        <w:t> </w:t>
      </w:r>
      <w:r>
        <w:rPr/>
        <w:t>valientes</w:t>
      </w:r>
      <w:r>
        <w:rPr>
          <w:spacing w:val="34"/>
        </w:rPr>
        <w:t> </w:t>
      </w:r>
      <w:r>
        <w:rPr/>
        <w:t>estadounidenses,</w:t>
      </w:r>
      <w:r>
        <w:rPr>
          <w:spacing w:val="36"/>
        </w:rPr>
        <w:t> </w:t>
      </w:r>
      <w:r>
        <w:rPr/>
        <w:t>en</w:t>
      </w:r>
      <w:r>
        <w:rPr>
          <w:spacing w:val="36"/>
        </w:rPr>
        <w:t> </w:t>
      </w:r>
      <w:r>
        <w:rPr/>
        <w:t>una</w:t>
      </w:r>
      <w:r>
        <w:rPr>
          <w:spacing w:val="34"/>
        </w:rPr>
        <w:t> </w:t>
      </w:r>
      <w:r>
        <w:rPr/>
        <w:t>cápsula</w:t>
      </w:r>
      <w:r>
        <w:rPr>
          <w:spacing w:val="34"/>
        </w:rPr>
        <w:t> </w:t>
      </w:r>
      <w:r>
        <w:rPr/>
        <w:t>espacial dañada, aceleraban hacia la atmósfera de la Tierra a una velocidad tremenda. En poco tiempo serían arrastrados por la gravedad de la Tierra a una velocidad máxima de casi 50,000 kilómetros por hora. ¡Eso es casi 14 kilómetros por </w:t>
      </w:r>
      <w:r>
        <w:rPr>
          <w:spacing w:val="-2"/>
        </w:rPr>
        <w:t>segundo!</w:t>
      </w:r>
    </w:p>
    <w:p>
      <w:pPr>
        <w:pStyle w:val="BodyText"/>
      </w:pPr>
    </w:p>
    <w:p>
      <w:pPr>
        <w:pStyle w:val="BodyText"/>
        <w:spacing w:before="260"/>
      </w:pPr>
    </w:p>
    <w:p>
      <w:pPr>
        <w:pStyle w:val="Heading4"/>
        <w:spacing w:line="247" w:lineRule="auto"/>
        <w:ind w:right="417"/>
      </w:pPr>
      <w:r>
        <w:rPr/>
        <w:t>Constante antrópica 5: Gravedad. La gravedad que arrastraba a los astronautas</w:t>
      </w:r>
      <w:r>
        <w:rPr>
          <w:spacing w:val="38"/>
        </w:rPr>
        <w:t> </w:t>
      </w:r>
      <w:r>
        <w:rPr/>
        <w:t>a</w:t>
      </w:r>
      <w:r>
        <w:rPr>
          <w:spacing w:val="39"/>
        </w:rPr>
        <w:t> </w:t>
      </w:r>
      <w:r>
        <w:rPr/>
        <w:t>casa</w:t>
      </w:r>
      <w:r>
        <w:rPr>
          <w:spacing w:val="39"/>
        </w:rPr>
        <w:t> </w:t>
      </w:r>
      <w:r>
        <w:rPr/>
        <w:t>continúa</w:t>
      </w:r>
      <w:r>
        <w:rPr>
          <w:spacing w:val="39"/>
        </w:rPr>
        <w:t> </w:t>
      </w:r>
      <w:r>
        <w:rPr/>
        <w:t>siendo</w:t>
      </w:r>
      <w:r>
        <w:rPr>
          <w:spacing w:val="39"/>
        </w:rPr>
        <w:t> </w:t>
      </w:r>
      <w:r>
        <w:rPr/>
        <w:t>otra</w:t>
      </w:r>
      <w:r>
        <w:rPr>
          <w:spacing w:val="39"/>
        </w:rPr>
        <w:t> </w:t>
      </w:r>
      <w:r>
        <w:rPr/>
        <w:t>constante</w:t>
      </w:r>
      <w:r>
        <w:rPr>
          <w:spacing w:val="38"/>
        </w:rPr>
        <w:t> </w:t>
      </w:r>
      <w:r>
        <w:rPr/>
        <w:t>antrópica.</w:t>
      </w:r>
      <w:r>
        <w:rPr>
          <w:spacing w:val="39"/>
        </w:rPr>
        <w:t> </w:t>
      </w:r>
      <w:r>
        <w:rPr/>
        <w:t>Su</w:t>
      </w:r>
      <w:r>
        <w:rPr>
          <w:spacing w:val="38"/>
        </w:rPr>
        <w:t> </w:t>
      </w:r>
      <w:r>
        <w:rPr/>
        <w:t>fuerza puede ser aterradora, pero no podría ser diferente que la vida exista aquí en la tierra. Si la fuerza gravitacional se alterara en 0.00000000000000000000000000000000000001 %, nuestro sol no existiría, y, por lo tanto, tampoco lo haríamos nosotros.</w:t>
      </w:r>
      <w:r>
        <w:rPr>
          <w:spacing w:val="4"/>
          <w:position w:val="8"/>
        </w:rPr>
        <w:drawing>
          <wp:inline distT="0" distB="0" distL="0" distR="0">
            <wp:extent cx="49441" cy="77008"/>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7" cstate="print"/>
                    <a:stretch>
                      <a:fillRect/>
                    </a:stretch>
                  </pic:blipFill>
                  <pic:spPr>
                    <a:xfrm>
                      <a:off x="0" y="0"/>
                      <a:ext cx="49441" cy="77008"/>
                    </a:xfrm>
                    <a:prstGeom prst="rect">
                      <a:avLst/>
                    </a:prstGeom>
                  </pic:spPr>
                </pic:pic>
              </a:graphicData>
            </a:graphic>
          </wp:inline>
        </w:drawing>
      </w:r>
      <w:r>
        <w:rPr>
          <w:spacing w:val="4"/>
          <w:position w:val="8"/>
        </w:rPr>
      </w:r>
      <w:r>
        <w:rPr/>
        <w:t>¹ ¡Hablemos de precisión!</w:t>
      </w:r>
    </w:p>
    <w:p>
      <w:pPr>
        <w:pStyle w:val="BodyText"/>
        <w:rPr>
          <w:b/>
        </w:rPr>
      </w:pPr>
    </w:p>
    <w:p>
      <w:pPr>
        <w:pStyle w:val="BodyText"/>
        <w:spacing w:before="261"/>
        <w:rPr>
          <w:b/>
        </w:rPr>
      </w:pPr>
    </w:p>
    <w:p>
      <w:pPr>
        <w:pStyle w:val="BodyText"/>
        <w:spacing w:line="247" w:lineRule="auto"/>
        <w:ind w:left="100" w:right="525"/>
      </w:pPr>
      <w:r>
        <w:rPr/>
        <w:t>A medida que los astronautas caían en picada a la Tierra en su nave espacial, nadie estaba seguro de si sobrevivirían a la violenta e intensamente caliente reentrada. Demasiadas preguntas quedaban sin respuesta: ¿estaba el escudo térmico completamente intacto? ¿La nave estaba realmente en el ángulo de entrada correcto? ¿Funcionarían las baterías de entrada en el MC? ¿Los paracaídas se desplegarían correctamente? Para empeorar las cosas, había una advertencia de tifón en el área de aterrizaje.</w:t>
      </w:r>
    </w:p>
    <w:p>
      <w:pPr>
        <w:pStyle w:val="BodyText"/>
      </w:pPr>
    </w:p>
    <w:p>
      <w:pPr>
        <w:pStyle w:val="BodyText"/>
        <w:spacing w:before="260"/>
      </w:pPr>
    </w:p>
    <w:p>
      <w:pPr>
        <w:pStyle w:val="BodyText"/>
        <w:spacing w:line="247" w:lineRule="auto"/>
        <w:ind w:left="100" w:right="417"/>
      </w:pPr>
      <w:r>
        <w:rPr/>
        <w:t>A</w:t>
      </w:r>
      <w:r>
        <w:rPr>
          <w:spacing w:val="-2"/>
        </w:rPr>
        <w:t> </w:t>
      </w:r>
      <w:r>
        <w:rPr/>
        <w:t>la luz de toda la incertidumbre, los astronautas rindieron homenaje al personal de Tierra justo antes del apagón de radio de tres minutos que acompañaría al </w:t>
      </w:r>
      <w:r>
        <w:rPr>
          <w:spacing w:val="-2"/>
        </w:rPr>
        <w:t>reingreso:</w:t>
      </w:r>
    </w:p>
    <w:p>
      <w:pPr>
        <w:pStyle w:val="BodyText"/>
      </w:pPr>
    </w:p>
    <w:p>
      <w:pPr>
        <w:pStyle w:val="BodyText"/>
        <w:spacing w:before="262"/>
      </w:pPr>
    </w:p>
    <w:p>
      <w:pPr>
        <w:pStyle w:val="BodyText"/>
        <w:tabs>
          <w:tab w:pos="1507" w:val="left" w:leader="none"/>
        </w:tabs>
        <w:ind w:left="100"/>
      </w:pPr>
      <w:r>
        <w:rPr>
          <w:spacing w:val="-2"/>
        </w:rPr>
        <w:t>Swigert:</w:t>
      </w:r>
      <w:r>
        <w:rPr/>
        <w:tab/>
        <w:t>Oye,</w:t>
      </w:r>
      <w:r>
        <w:rPr>
          <w:spacing w:val="11"/>
        </w:rPr>
        <w:t> </w:t>
      </w:r>
      <w:r>
        <w:rPr/>
        <w:t>quiero</w:t>
      </w:r>
      <w:r>
        <w:rPr>
          <w:spacing w:val="12"/>
        </w:rPr>
        <w:t> </w:t>
      </w:r>
      <w:r>
        <w:rPr/>
        <w:t>decirles</w:t>
      </w:r>
      <w:r>
        <w:rPr>
          <w:spacing w:val="10"/>
        </w:rPr>
        <w:t> </w:t>
      </w:r>
      <w:r>
        <w:rPr/>
        <w:t>que</w:t>
      </w:r>
      <w:r>
        <w:rPr>
          <w:spacing w:val="11"/>
        </w:rPr>
        <w:t> </w:t>
      </w:r>
      <w:r>
        <w:rPr/>
        <w:t>están</w:t>
      </w:r>
      <w:r>
        <w:rPr>
          <w:spacing w:val="11"/>
        </w:rPr>
        <w:t> </w:t>
      </w:r>
      <w:r>
        <w:rPr/>
        <w:t>haciendo</w:t>
      </w:r>
      <w:r>
        <w:rPr>
          <w:spacing w:val="12"/>
        </w:rPr>
        <w:t> </w:t>
      </w:r>
      <w:r>
        <w:rPr/>
        <w:t>un</w:t>
      </w:r>
      <w:r>
        <w:rPr>
          <w:spacing w:val="12"/>
        </w:rPr>
        <w:t> </w:t>
      </w:r>
      <w:r>
        <w:rPr/>
        <w:t>gran</w:t>
      </w:r>
      <w:r>
        <w:rPr>
          <w:spacing w:val="11"/>
        </w:rPr>
        <w:t> </w:t>
      </w:r>
      <w:r>
        <w:rPr>
          <w:spacing w:val="-2"/>
        </w:rPr>
        <w:t>trabajo.</w:t>
      </w:r>
    </w:p>
    <w:p>
      <w:pPr>
        <w:spacing w:after="0"/>
        <w:sectPr>
          <w:pgSz w:w="12240" w:h="15840"/>
          <w:pgMar w:top="1360" w:bottom="280" w:left="1340" w:right="1240"/>
        </w:sectPr>
      </w:pPr>
    </w:p>
    <w:p>
      <w:pPr>
        <w:pStyle w:val="BodyText"/>
        <w:tabs>
          <w:tab w:pos="1587" w:val="left" w:leader="none"/>
        </w:tabs>
        <w:spacing w:before="77"/>
        <w:ind w:left="100"/>
      </w:pPr>
      <w:r>
        <w:rPr>
          <w:spacing w:val="-2"/>
        </w:rPr>
        <w:t>Houston:</w:t>
      </w:r>
      <w:r>
        <w:rPr/>
        <w:tab/>
        <w:t>También</w:t>
      </w:r>
      <w:r>
        <w:rPr>
          <w:spacing w:val="8"/>
        </w:rPr>
        <w:t> </w:t>
      </w:r>
      <w:r>
        <w:rPr/>
        <w:t>ustedes</w:t>
      </w:r>
      <w:r>
        <w:rPr>
          <w:spacing w:val="7"/>
        </w:rPr>
        <w:t> </w:t>
      </w:r>
      <w:r>
        <w:rPr/>
        <w:t>chicos,</w:t>
      </w:r>
      <w:r>
        <w:rPr>
          <w:spacing w:val="9"/>
        </w:rPr>
        <w:t> </w:t>
      </w:r>
      <w:r>
        <w:rPr>
          <w:spacing w:val="-4"/>
        </w:rPr>
        <w:t>Jack.</w:t>
      </w:r>
    </w:p>
    <w:p>
      <w:pPr>
        <w:pStyle w:val="BodyText"/>
      </w:pPr>
    </w:p>
    <w:p>
      <w:pPr>
        <w:pStyle w:val="BodyText"/>
        <w:spacing w:before="273"/>
      </w:pPr>
    </w:p>
    <w:p>
      <w:pPr>
        <w:pStyle w:val="BodyText"/>
        <w:tabs>
          <w:tab w:pos="1507" w:val="left" w:leader="none"/>
        </w:tabs>
        <w:spacing w:line="247" w:lineRule="auto"/>
        <w:ind w:left="100" w:right="819"/>
      </w:pPr>
      <w:r>
        <w:rPr>
          <w:spacing w:val="-2"/>
        </w:rPr>
        <w:t>Swigert:</w:t>
      </w:r>
      <w:r>
        <w:rPr/>
        <w:tab/>
        <w:t>Todos aquí queremos agradecerles a por el excelente trabajo que </w:t>
      </w:r>
      <w:r>
        <w:rPr>
          <w:spacing w:val="-2"/>
        </w:rPr>
        <w:t>hicieron.</w:t>
      </w:r>
    </w:p>
    <w:p>
      <w:pPr>
        <w:pStyle w:val="BodyText"/>
      </w:pPr>
    </w:p>
    <w:p>
      <w:pPr>
        <w:pStyle w:val="BodyText"/>
        <w:spacing w:before="262"/>
      </w:pPr>
    </w:p>
    <w:p>
      <w:pPr>
        <w:pStyle w:val="BodyText"/>
        <w:tabs>
          <w:tab w:pos="1363" w:val="left" w:leader="none"/>
        </w:tabs>
        <w:ind w:left="100"/>
      </w:pPr>
      <w:r>
        <w:rPr>
          <w:spacing w:val="-2"/>
        </w:rPr>
        <w:t>Lovell:</w:t>
      </w:r>
      <w:r>
        <w:rPr/>
        <w:tab/>
        <w:t>De</w:t>
      </w:r>
      <w:r>
        <w:rPr>
          <w:spacing w:val="11"/>
        </w:rPr>
        <w:t> </w:t>
      </w:r>
      <w:r>
        <w:rPr/>
        <w:t>acuerdo,</w:t>
      </w:r>
      <w:r>
        <w:rPr>
          <w:spacing w:val="12"/>
        </w:rPr>
        <w:t> </w:t>
      </w:r>
      <w:r>
        <w:rPr>
          <w:spacing w:val="-4"/>
        </w:rPr>
        <w:t>Joe.</w:t>
      </w:r>
    </w:p>
    <w:p>
      <w:pPr>
        <w:pStyle w:val="BodyText"/>
      </w:pPr>
    </w:p>
    <w:p>
      <w:pPr>
        <w:pStyle w:val="BodyText"/>
        <w:spacing w:before="273"/>
      </w:pPr>
    </w:p>
    <w:p>
      <w:pPr>
        <w:pStyle w:val="BodyText"/>
        <w:tabs>
          <w:tab w:pos="1587" w:val="left" w:leader="none"/>
        </w:tabs>
        <w:ind w:left="100"/>
      </w:pPr>
      <w:r>
        <w:rPr>
          <w:spacing w:val="-2"/>
        </w:rPr>
        <w:t>Houston:</w:t>
      </w:r>
      <w:r>
        <w:rPr/>
        <w:tab/>
        <w:t>Te</w:t>
      </w:r>
      <w:r>
        <w:rPr>
          <w:spacing w:val="7"/>
        </w:rPr>
        <w:t> </w:t>
      </w:r>
      <w:r>
        <w:rPr/>
        <w:t>digo</w:t>
      </w:r>
      <w:r>
        <w:rPr>
          <w:spacing w:val="8"/>
        </w:rPr>
        <w:t> </w:t>
      </w:r>
      <w:r>
        <w:rPr/>
        <w:t>que</w:t>
      </w:r>
      <w:r>
        <w:rPr>
          <w:spacing w:val="7"/>
        </w:rPr>
        <w:t> </w:t>
      </w:r>
      <w:r>
        <w:rPr/>
        <w:t>todos</w:t>
      </w:r>
      <w:r>
        <w:rPr>
          <w:spacing w:val="7"/>
        </w:rPr>
        <w:t> </w:t>
      </w:r>
      <w:r>
        <w:rPr/>
        <w:t>pasamos</w:t>
      </w:r>
      <w:r>
        <w:rPr>
          <w:spacing w:val="7"/>
        </w:rPr>
        <w:t> </w:t>
      </w:r>
      <w:r>
        <w:rPr/>
        <w:t>un</w:t>
      </w:r>
      <w:r>
        <w:rPr>
          <w:spacing w:val="9"/>
        </w:rPr>
        <w:t> </w:t>
      </w:r>
      <w:r>
        <w:rPr/>
        <w:t>buen</w:t>
      </w:r>
      <w:r>
        <w:rPr>
          <w:spacing w:val="8"/>
        </w:rPr>
        <w:t> </w:t>
      </w:r>
      <w:r>
        <w:rPr/>
        <w:t>rato</w:t>
      </w:r>
      <w:r>
        <w:rPr>
          <w:spacing w:val="8"/>
        </w:rPr>
        <w:t> </w:t>
      </w:r>
      <w:r>
        <w:rPr>
          <w:spacing w:val="-2"/>
        </w:rPr>
        <w:t>haciéndolo.</w:t>
      </w:r>
    </w:p>
    <w:p>
      <w:pPr>
        <w:pStyle w:val="BodyText"/>
      </w:pPr>
    </w:p>
    <w:p>
      <w:pPr>
        <w:pStyle w:val="BodyText"/>
        <w:spacing w:before="272"/>
      </w:pPr>
    </w:p>
    <w:p>
      <w:pPr>
        <w:pStyle w:val="BodyText"/>
        <w:tabs>
          <w:tab w:pos="1363" w:val="left" w:leader="none"/>
        </w:tabs>
        <w:ind w:left="100"/>
      </w:pPr>
      <w:r>
        <w:rPr>
          <w:spacing w:val="-2"/>
        </w:rPr>
        <w:t>Lovell:</w:t>
      </w:r>
      <w:r>
        <w:rPr/>
        <w:tab/>
        <w:t>Eres</w:t>
      </w:r>
      <w:r>
        <w:rPr>
          <w:spacing w:val="8"/>
        </w:rPr>
        <w:t> </w:t>
      </w:r>
      <w:r>
        <w:rPr/>
        <w:t>muy</w:t>
      </w:r>
      <w:r>
        <w:rPr>
          <w:spacing w:val="10"/>
        </w:rPr>
        <w:t> </w:t>
      </w:r>
      <w:r>
        <w:rPr>
          <w:spacing w:val="-2"/>
        </w:rPr>
        <w:t>amable.</w:t>
      </w:r>
    </w:p>
    <w:p>
      <w:pPr>
        <w:pStyle w:val="BodyText"/>
      </w:pPr>
    </w:p>
    <w:p>
      <w:pPr>
        <w:pStyle w:val="BodyText"/>
        <w:spacing w:before="273"/>
      </w:pPr>
    </w:p>
    <w:p>
      <w:pPr>
        <w:pStyle w:val="BodyText"/>
        <w:tabs>
          <w:tab w:pos="1587" w:val="left" w:leader="none"/>
        </w:tabs>
        <w:ind w:left="100"/>
      </w:pPr>
      <w:r>
        <w:rPr>
          <w:spacing w:val="-2"/>
        </w:rPr>
        <w:t>Houston:</w:t>
      </w:r>
      <w:r>
        <w:rPr/>
        <w:tab/>
        <w:t>Eso</w:t>
      </w:r>
      <w:r>
        <w:rPr>
          <w:spacing w:val="8"/>
        </w:rPr>
        <w:t> </w:t>
      </w:r>
      <w:r>
        <w:rPr/>
        <w:t>es</w:t>
      </w:r>
      <w:r>
        <w:rPr>
          <w:spacing w:val="8"/>
        </w:rPr>
        <w:t> </w:t>
      </w:r>
      <w:r>
        <w:rPr/>
        <w:t>lo</w:t>
      </w:r>
      <w:r>
        <w:rPr>
          <w:spacing w:val="9"/>
        </w:rPr>
        <w:t> </w:t>
      </w:r>
      <w:r>
        <w:rPr/>
        <w:t>mejor</w:t>
      </w:r>
      <w:r>
        <w:rPr>
          <w:spacing w:val="8"/>
        </w:rPr>
        <w:t> </w:t>
      </w:r>
      <w:r>
        <w:rPr/>
        <w:t>que</w:t>
      </w:r>
      <w:r>
        <w:rPr>
          <w:spacing w:val="8"/>
        </w:rPr>
        <w:t> </w:t>
      </w:r>
      <w:r>
        <w:rPr/>
        <w:t>alguien</w:t>
      </w:r>
      <w:r>
        <w:rPr>
          <w:spacing w:val="9"/>
        </w:rPr>
        <w:t> </w:t>
      </w:r>
      <w:r>
        <w:rPr/>
        <w:t>me</w:t>
      </w:r>
      <w:r>
        <w:rPr>
          <w:spacing w:val="8"/>
        </w:rPr>
        <w:t> </w:t>
      </w:r>
      <w:r>
        <w:rPr/>
        <w:t>ha</w:t>
      </w:r>
      <w:r>
        <w:rPr>
          <w:spacing w:val="8"/>
        </w:rPr>
        <w:t> </w:t>
      </w:r>
      <w:r>
        <w:rPr>
          <w:spacing w:val="-2"/>
        </w:rPr>
        <w:t>dicho.</w:t>
      </w:r>
    </w:p>
    <w:p>
      <w:pPr>
        <w:pStyle w:val="BodyText"/>
      </w:pPr>
    </w:p>
    <w:p>
      <w:pPr>
        <w:pStyle w:val="BodyText"/>
        <w:spacing w:before="272"/>
      </w:pPr>
    </w:p>
    <w:p>
      <w:pPr>
        <w:pStyle w:val="BodyText"/>
        <w:tabs>
          <w:tab w:pos="1587" w:val="left" w:leader="none"/>
        </w:tabs>
        <w:ind w:left="100"/>
      </w:pPr>
      <w:r>
        <w:rPr>
          <w:spacing w:val="-2"/>
        </w:rPr>
        <w:t>Houston:</w:t>
      </w:r>
      <w:r>
        <w:rPr/>
        <w:tab/>
        <w:t>Bien.</w:t>
      </w:r>
      <w:r>
        <w:rPr>
          <w:spacing w:val="10"/>
        </w:rPr>
        <w:t> </w:t>
      </w:r>
      <w:r>
        <w:rPr/>
        <w:t>Perderemos</w:t>
      </w:r>
      <w:r>
        <w:rPr>
          <w:spacing w:val="9"/>
        </w:rPr>
        <w:t> </w:t>
      </w:r>
      <w:r>
        <w:rPr/>
        <w:t>la</w:t>
      </w:r>
      <w:r>
        <w:rPr>
          <w:spacing w:val="10"/>
        </w:rPr>
        <w:t> </w:t>
      </w:r>
      <w:r>
        <w:rPr/>
        <w:t>señal</w:t>
      </w:r>
      <w:r>
        <w:rPr>
          <w:spacing w:val="9"/>
        </w:rPr>
        <w:t> </w:t>
      </w:r>
      <w:r>
        <w:rPr/>
        <w:t>en</w:t>
      </w:r>
      <w:r>
        <w:rPr>
          <w:spacing w:val="10"/>
        </w:rPr>
        <w:t> </w:t>
      </w:r>
      <w:r>
        <w:rPr/>
        <w:t>un</w:t>
      </w:r>
      <w:r>
        <w:rPr>
          <w:spacing w:val="11"/>
        </w:rPr>
        <w:t> </w:t>
      </w:r>
      <w:r>
        <w:rPr/>
        <w:t>minuto.</w:t>
      </w:r>
      <w:r>
        <w:rPr>
          <w:spacing w:val="10"/>
        </w:rPr>
        <w:t> </w:t>
      </w:r>
      <w:r>
        <w:rPr/>
        <w:t>.</w:t>
      </w:r>
      <w:r>
        <w:rPr>
          <w:spacing w:val="11"/>
        </w:rPr>
        <w:t> </w:t>
      </w:r>
      <w:r>
        <w:rPr/>
        <w:t>.</w:t>
      </w:r>
      <w:r>
        <w:rPr>
          <w:spacing w:val="10"/>
        </w:rPr>
        <w:t> </w:t>
      </w:r>
      <w:r>
        <w:rPr/>
        <w:t>Bienvenidos</w:t>
      </w:r>
      <w:r>
        <w:rPr>
          <w:spacing w:val="10"/>
        </w:rPr>
        <w:t> </w:t>
      </w:r>
      <w:r>
        <w:rPr/>
        <w:t>a</w:t>
      </w:r>
      <w:r>
        <w:rPr>
          <w:spacing w:val="9"/>
        </w:rPr>
        <w:t> </w:t>
      </w:r>
      <w:r>
        <w:rPr>
          <w:spacing w:val="-2"/>
        </w:rPr>
        <w:t>casa.</w:t>
      </w:r>
    </w:p>
    <w:p>
      <w:pPr>
        <w:pStyle w:val="BodyText"/>
      </w:pPr>
    </w:p>
    <w:p>
      <w:pPr>
        <w:pStyle w:val="BodyText"/>
        <w:spacing w:before="273"/>
      </w:pPr>
    </w:p>
    <w:p>
      <w:pPr>
        <w:pStyle w:val="BodyText"/>
        <w:tabs>
          <w:tab w:pos="1507" w:val="left" w:leader="none"/>
        </w:tabs>
        <w:ind w:left="100"/>
      </w:pPr>
      <w:r>
        <w:rPr>
          <w:spacing w:val="-2"/>
        </w:rPr>
        <w:t>Swigert:</w:t>
      </w:r>
      <w:r>
        <w:rPr/>
        <w:tab/>
      </w:r>
      <w:r>
        <w:rPr>
          <w:spacing w:val="-2"/>
        </w:rPr>
        <w:t>Gracias.</w:t>
      </w:r>
    </w:p>
    <w:p>
      <w:pPr>
        <w:pStyle w:val="BodyText"/>
      </w:pPr>
    </w:p>
    <w:p>
      <w:pPr>
        <w:pStyle w:val="BodyText"/>
        <w:spacing w:before="272"/>
      </w:pPr>
    </w:p>
    <w:p>
      <w:pPr>
        <w:pStyle w:val="BodyText"/>
        <w:spacing w:line="247" w:lineRule="auto"/>
        <w:ind w:left="100" w:right="545"/>
      </w:pPr>
      <w:r>
        <w:rPr/>
        <w:t>Durante la reentrada, un avión C-135 estaba circulando en el área de recuperación para proporcionar el enlace de comunicación necesario con la central de comando. Pero después de tres minutos, no había contacto con los astronautas. La tensión aumentaba:</w:t>
      </w:r>
    </w:p>
    <w:p>
      <w:pPr>
        <w:pStyle w:val="BodyText"/>
      </w:pPr>
    </w:p>
    <w:p>
      <w:pPr>
        <w:pStyle w:val="BodyText"/>
        <w:spacing w:before="262"/>
      </w:pPr>
    </w:p>
    <w:p>
      <w:pPr>
        <w:pStyle w:val="BodyText"/>
        <w:tabs>
          <w:tab w:pos="1587" w:val="left" w:leader="none"/>
        </w:tabs>
        <w:ind w:left="100"/>
      </w:pPr>
      <w:r>
        <w:rPr>
          <w:spacing w:val="-2"/>
        </w:rPr>
        <w:t>Houston:</w:t>
      </w:r>
      <w:r>
        <w:rPr/>
        <w:tab/>
        <w:t>Apolo</w:t>
      </w:r>
      <w:r>
        <w:rPr>
          <w:spacing w:val="11"/>
        </w:rPr>
        <w:t> </w:t>
      </w:r>
      <w:r>
        <w:rPr/>
        <w:t>13</w:t>
      </w:r>
      <w:r>
        <w:rPr>
          <w:spacing w:val="12"/>
        </w:rPr>
        <w:t> </w:t>
      </w:r>
      <w:r>
        <w:rPr/>
        <w:t>deberías</w:t>
      </w:r>
      <w:r>
        <w:rPr>
          <w:spacing w:val="10"/>
        </w:rPr>
        <w:t> </w:t>
      </w:r>
      <w:r>
        <w:rPr/>
        <w:t>estar</w:t>
      </w:r>
      <w:r>
        <w:rPr>
          <w:spacing w:val="10"/>
        </w:rPr>
        <w:t> </w:t>
      </w:r>
      <w:r>
        <w:rPr/>
        <w:t>fuera</w:t>
      </w:r>
      <w:r>
        <w:rPr>
          <w:spacing w:val="11"/>
        </w:rPr>
        <w:t> </w:t>
      </w:r>
      <w:r>
        <w:rPr/>
        <w:t>del</w:t>
      </w:r>
      <w:r>
        <w:rPr>
          <w:spacing w:val="10"/>
        </w:rPr>
        <w:t> </w:t>
      </w:r>
      <w:r>
        <w:rPr/>
        <w:t>apagón</w:t>
      </w:r>
      <w:r>
        <w:rPr>
          <w:spacing w:val="12"/>
        </w:rPr>
        <w:t> </w:t>
      </w:r>
      <w:r>
        <w:rPr/>
        <w:t>en</w:t>
      </w:r>
      <w:r>
        <w:rPr>
          <w:spacing w:val="11"/>
        </w:rPr>
        <w:t> </w:t>
      </w:r>
      <w:r>
        <w:rPr/>
        <w:t>este</w:t>
      </w:r>
      <w:r>
        <w:rPr>
          <w:spacing w:val="11"/>
        </w:rPr>
        <w:t> </w:t>
      </w:r>
      <w:r>
        <w:rPr/>
        <w:t>momento.</w:t>
      </w:r>
      <w:r>
        <w:rPr>
          <w:spacing w:val="11"/>
        </w:rPr>
        <w:t> </w:t>
      </w:r>
      <w:r>
        <w:rPr>
          <w:spacing w:val="-2"/>
        </w:rPr>
        <w:t>Estamos</w:t>
      </w:r>
    </w:p>
    <w:p>
      <w:pPr>
        <w:spacing w:after="0"/>
        <w:sectPr>
          <w:pgSz w:w="12240" w:h="15840"/>
          <w:pgMar w:top="1360" w:bottom="280" w:left="1340" w:right="1240"/>
        </w:sectPr>
      </w:pPr>
    </w:p>
    <w:p>
      <w:pPr>
        <w:pStyle w:val="BodyText"/>
        <w:spacing w:line="247" w:lineRule="auto" w:before="77"/>
        <w:ind w:left="100" w:right="545"/>
      </w:pPr>
      <w:r>
        <w:rPr/>
        <w:t>a la espera de cualquier reporte de la recuperación del ARIA</w:t>
      </w:r>
      <w:r>
        <w:rPr>
          <w:spacing w:val="-3"/>
        </w:rPr>
        <w:t> </w:t>
      </w:r>
      <w:r>
        <w:rPr/>
        <w:t>(Apolo Range Instrumentation Aircraft [Avión de instrumentación a distancia Apolo]).</w:t>
      </w:r>
    </w:p>
    <w:p>
      <w:pPr>
        <w:pStyle w:val="BodyText"/>
      </w:pPr>
    </w:p>
    <w:p>
      <w:pPr>
        <w:pStyle w:val="BodyText"/>
        <w:spacing w:before="263"/>
      </w:pPr>
    </w:p>
    <w:p>
      <w:pPr>
        <w:pStyle w:val="BodyText"/>
        <w:tabs>
          <w:tab w:pos="1298" w:val="left" w:leader="none"/>
        </w:tabs>
        <w:ind w:left="100"/>
      </w:pPr>
      <w:r>
        <w:rPr>
          <w:spacing w:val="-2"/>
        </w:rPr>
        <w:t>Vuelo:</w:t>
      </w:r>
      <w:r>
        <w:rPr/>
        <w:tab/>
        <w:t>¿Red,</w:t>
      </w:r>
      <w:r>
        <w:rPr>
          <w:spacing w:val="11"/>
        </w:rPr>
        <w:t> </w:t>
      </w:r>
      <w:r>
        <w:rPr/>
        <w:t>no</w:t>
      </w:r>
      <w:r>
        <w:rPr>
          <w:spacing w:val="11"/>
        </w:rPr>
        <w:t> </w:t>
      </w:r>
      <w:r>
        <w:rPr/>
        <w:t>hay</w:t>
      </w:r>
      <w:r>
        <w:rPr>
          <w:spacing w:val="11"/>
        </w:rPr>
        <w:t> </w:t>
      </w:r>
      <w:r>
        <w:rPr/>
        <w:t>contacto</w:t>
      </w:r>
      <w:r>
        <w:rPr>
          <w:spacing w:val="11"/>
        </w:rPr>
        <w:t> </w:t>
      </w:r>
      <w:r>
        <w:rPr/>
        <w:t>del</w:t>
      </w:r>
      <w:r>
        <w:rPr>
          <w:spacing w:val="11"/>
        </w:rPr>
        <w:t> </w:t>
      </w:r>
      <w:r>
        <w:rPr/>
        <w:t>ARIA</w:t>
      </w:r>
      <w:r>
        <w:rPr>
          <w:spacing w:val="-8"/>
        </w:rPr>
        <w:t> </w:t>
      </w:r>
      <w:r>
        <w:rPr>
          <w:spacing w:val="-2"/>
        </w:rPr>
        <w:t>todavía?</w:t>
      </w:r>
    </w:p>
    <w:p>
      <w:pPr>
        <w:pStyle w:val="BodyText"/>
      </w:pPr>
    </w:p>
    <w:p>
      <w:pPr>
        <w:pStyle w:val="BodyText"/>
        <w:spacing w:before="272"/>
      </w:pPr>
    </w:p>
    <w:p>
      <w:pPr>
        <w:pStyle w:val="BodyText"/>
        <w:tabs>
          <w:tab w:pos="1075" w:val="left" w:leader="none"/>
        </w:tabs>
        <w:ind w:left="100"/>
      </w:pPr>
      <w:r>
        <w:rPr>
          <w:spacing w:val="-4"/>
        </w:rPr>
        <w:t>Red:</w:t>
      </w:r>
      <w:r>
        <w:rPr/>
        <w:tab/>
        <w:t>No</w:t>
      </w:r>
      <w:r>
        <w:rPr>
          <w:spacing w:val="8"/>
        </w:rPr>
        <w:t> </w:t>
      </w:r>
      <w:r>
        <w:rPr/>
        <w:t>por</w:t>
      </w:r>
      <w:r>
        <w:rPr>
          <w:spacing w:val="6"/>
        </w:rPr>
        <w:t> </w:t>
      </w:r>
      <w:r>
        <w:rPr/>
        <w:t>el</w:t>
      </w:r>
      <w:r>
        <w:rPr>
          <w:spacing w:val="7"/>
        </w:rPr>
        <w:t> </w:t>
      </w:r>
      <w:r>
        <w:rPr/>
        <w:t>momento,</w:t>
      </w:r>
      <w:r>
        <w:rPr>
          <w:spacing w:val="8"/>
        </w:rPr>
        <w:t> </w:t>
      </w:r>
      <w:r>
        <w:rPr/>
        <w:t>Vuelo.</w:t>
      </w:r>
      <w:r>
        <w:rPr>
          <w:spacing w:val="8"/>
        </w:rPr>
        <w:t> </w:t>
      </w:r>
      <w:r>
        <w:rPr/>
        <w:t>(Larga</w:t>
      </w:r>
      <w:r>
        <w:rPr>
          <w:spacing w:val="7"/>
        </w:rPr>
        <w:t> </w:t>
      </w:r>
      <w:r>
        <w:rPr>
          <w:spacing w:val="-2"/>
        </w:rPr>
        <w:t>pausa).</w:t>
      </w:r>
    </w:p>
    <w:p>
      <w:pPr>
        <w:pStyle w:val="BodyText"/>
      </w:pPr>
    </w:p>
    <w:p>
      <w:pPr>
        <w:pStyle w:val="BodyText"/>
        <w:spacing w:before="273"/>
      </w:pPr>
    </w:p>
    <w:p>
      <w:pPr>
        <w:pStyle w:val="BodyText"/>
        <w:spacing w:line="247" w:lineRule="auto"/>
        <w:ind w:left="100"/>
      </w:pPr>
      <w:r>
        <w:rPr/>
        <w:t>Cuatro minutos desde la reentrada y todavía no había contacto. Ningún reingreso había tomado tanto tiempo.</w:t>
      </w:r>
    </w:p>
    <w:p>
      <w:pPr>
        <w:pStyle w:val="BodyText"/>
      </w:pPr>
    </w:p>
    <w:p>
      <w:pPr>
        <w:pStyle w:val="BodyText"/>
        <w:spacing w:before="262"/>
      </w:pPr>
    </w:p>
    <w:p>
      <w:pPr>
        <w:pStyle w:val="BodyText"/>
        <w:tabs>
          <w:tab w:pos="1587" w:val="left" w:leader="none"/>
        </w:tabs>
        <w:ind w:left="100"/>
      </w:pPr>
      <w:r>
        <w:rPr>
          <w:spacing w:val="-2"/>
        </w:rPr>
        <w:t>Houston:</w:t>
      </w:r>
      <w:r>
        <w:rPr/>
        <w:tab/>
        <w:t>A</w:t>
      </w:r>
      <w:r>
        <w:rPr>
          <w:spacing w:val="-8"/>
        </w:rPr>
        <w:t> </w:t>
      </w:r>
      <w:r>
        <w:rPr/>
        <w:t>la</w:t>
      </w:r>
      <w:r>
        <w:rPr>
          <w:spacing w:val="12"/>
        </w:rPr>
        <w:t> </w:t>
      </w:r>
      <w:r>
        <w:rPr/>
        <w:t>espera</w:t>
      </w:r>
      <w:r>
        <w:rPr>
          <w:spacing w:val="11"/>
        </w:rPr>
        <w:t> </w:t>
      </w:r>
      <w:r>
        <w:rPr/>
        <w:t>de</w:t>
      </w:r>
      <w:r>
        <w:rPr>
          <w:spacing w:val="11"/>
        </w:rPr>
        <w:t> </w:t>
      </w:r>
      <w:r>
        <w:rPr/>
        <w:t>cualquier</w:t>
      </w:r>
      <w:r>
        <w:rPr>
          <w:spacing w:val="11"/>
        </w:rPr>
        <w:t> </w:t>
      </w:r>
      <w:r>
        <w:rPr/>
        <w:t>informe</w:t>
      </w:r>
      <w:r>
        <w:rPr>
          <w:spacing w:val="12"/>
        </w:rPr>
        <w:t> </w:t>
      </w:r>
      <w:r>
        <w:rPr/>
        <w:t>de</w:t>
      </w:r>
      <w:r>
        <w:rPr>
          <w:spacing w:val="11"/>
        </w:rPr>
        <w:t> </w:t>
      </w:r>
      <w:r>
        <w:rPr/>
        <w:t>recuperación.</w:t>
      </w:r>
      <w:r>
        <w:rPr>
          <w:spacing w:val="12"/>
        </w:rPr>
        <w:t> </w:t>
      </w:r>
      <w:r>
        <w:rPr>
          <w:spacing w:val="-2"/>
        </w:rPr>
        <w:t>(Pausa).</w:t>
      </w:r>
    </w:p>
    <w:p>
      <w:pPr>
        <w:pStyle w:val="BodyText"/>
      </w:pPr>
    </w:p>
    <w:p>
      <w:pPr>
        <w:pStyle w:val="BodyText"/>
        <w:spacing w:before="273"/>
      </w:pPr>
    </w:p>
    <w:p>
      <w:pPr>
        <w:pStyle w:val="BodyText"/>
        <w:ind w:left="100"/>
      </w:pPr>
      <w:r>
        <w:rPr/>
        <w:t>Finalmente,</w:t>
      </w:r>
      <w:r>
        <w:rPr>
          <w:spacing w:val="10"/>
        </w:rPr>
        <w:t> </w:t>
      </w:r>
      <w:r>
        <w:rPr/>
        <w:t>el</w:t>
      </w:r>
      <w:r>
        <w:rPr>
          <w:spacing w:val="9"/>
        </w:rPr>
        <w:t> </w:t>
      </w:r>
      <w:r>
        <w:rPr/>
        <w:t>avión</w:t>
      </w:r>
      <w:r>
        <w:rPr>
          <w:spacing w:val="11"/>
        </w:rPr>
        <w:t> </w:t>
      </w:r>
      <w:r>
        <w:rPr/>
        <w:t>recibe</w:t>
      </w:r>
      <w:r>
        <w:rPr>
          <w:spacing w:val="9"/>
        </w:rPr>
        <w:t> </w:t>
      </w:r>
      <w:r>
        <w:rPr/>
        <w:t>una</w:t>
      </w:r>
      <w:r>
        <w:rPr>
          <w:spacing w:val="9"/>
        </w:rPr>
        <w:t> </w:t>
      </w:r>
      <w:r>
        <w:rPr/>
        <w:t>señal</w:t>
      </w:r>
      <w:r>
        <w:rPr>
          <w:spacing w:val="10"/>
        </w:rPr>
        <w:t> </w:t>
      </w:r>
      <w:r>
        <w:rPr/>
        <w:t>de</w:t>
      </w:r>
      <w:r>
        <w:rPr>
          <w:spacing w:val="9"/>
        </w:rPr>
        <w:t> </w:t>
      </w:r>
      <w:r>
        <w:rPr/>
        <w:t>la</w:t>
      </w:r>
      <w:r>
        <w:rPr>
          <w:spacing w:val="9"/>
        </w:rPr>
        <w:t> </w:t>
      </w:r>
      <w:r>
        <w:rPr>
          <w:spacing w:val="-2"/>
        </w:rPr>
        <w:t>cápsula:</w:t>
      </w:r>
    </w:p>
    <w:p>
      <w:pPr>
        <w:pStyle w:val="BodyText"/>
      </w:pPr>
    </w:p>
    <w:p>
      <w:pPr>
        <w:pStyle w:val="BodyText"/>
        <w:spacing w:before="272"/>
      </w:pPr>
    </w:p>
    <w:p>
      <w:pPr>
        <w:pStyle w:val="BodyText"/>
        <w:tabs>
          <w:tab w:pos="1587" w:val="left" w:leader="none"/>
        </w:tabs>
        <w:spacing w:line="247" w:lineRule="auto"/>
        <w:ind w:left="100" w:right="417"/>
      </w:pPr>
      <w:r>
        <w:rPr>
          <w:spacing w:val="-2"/>
        </w:rPr>
        <w:t>Houston:</w:t>
      </w:r>
      <w:r>
        <w:rPr/>
        <w:tab/>
        <w:t>Recibimos un informe de que el avión ARIA</w:t>
      </w:r>
      <w:r>
        <w:rPr>
          <w:spacing w:val="-4"/>
        </w:rPr>
        <w:t> </w:t>
      </w:r>
      <w:r>
        <w:rPr/>
        <w:t>4 tiene adquisición de </w:t>
      </w:r>
      <w:r>
        <w:rPr>
          <w:spacing w:val="-2"/>
        </w:rPr>
        <w:t>señal.</w:t>
      </w:r>
    </w:p>
    <w:p>
      <w:pPr>
        <w:pStyle w:val="BodyText"/>
      </w:pPr>
    </w:p>
    <w:p>
      <w:pPr>
        <w:pStyle w:val="BodyText"/>
        <w:spacing w:before="262"/>
      </w:pPr>
    </w:p>
    <w:p>
      <w:pPr>
        <w:pStyle w:val="BodyText"/>
        <w:spacing w:before="1"/>
        <w:ind w:left="100"/>
      </w:pPr>
      <w:r>
        <w:rPr/>
        <w:t>Pero</w:t>
      </w:r>
      <w:r>
        <w:rPr>
          <w:spacing w:val="11"/>
        </w:rPr>
        <w:t> </w:t>
      </w:r>
      <w:r>
        <w:rPr/>
        <w:t>aún</w:t>
      </w:r>
      <w:r>
        <w:rPr>
          <w:spacing w:val="11"/>
        </w:rPr>
        <w:t> </w:t>
      </w:r>
      <w:r>
        <w:rPr/>
        <w:t>no</w:t>
      </w:r>
      <w:r>
        <w:rPr>
          <w:spacing w:val="12"/>
        </w:rPr>
        <w:t> </w:t>
      </w:r>
      <w:r>
        <w:rPr/>
        <w:t>había</w:t>
      </w:r>
      <w:r>
        <w:rPr>
          <w:spacing w:val="10"/>
        </w:rPr>
        <w:t> </w:t>
      </w:r>
      <w:r>
        <w:rPr/>
        <w:t>confirmación</w:t>
      </w:r>
      <w:r>
        <w:rPr>
          <w:spacing w:val="11"/>
        </w:rPr>
        <w:t> </w:t>
      </w:r>
      <w:r>
        <w:rPr/>
        <w:t>de</w:t>
      </w:r>
      <w:r>
        <w:rPr>
          <w:spacing w:val="10"/>
        </w:rPr>
        <w:t> </w:t>
      </w:r>
      <w:r>
        <w:rPr/>
        <w:t>que</w:t>
      </w:r>
      <w:r>
        <w:rPr>
          <w:spacing w:val="10"/>
        </w:rPr>
        <w:t> </w:t>
      </w:r>
      <w:r>
        <w:rPr/>
        <w:t>alguien</w:t>
      </w:r>
      <w:r>
        <w:rPr>
          <w:spacing w:val="12"/>
        </w:rPr>
        <w:t> </w:t>
      </w:r>
      <w:r>
        <w:rPr/>
        <w:t>esté</w:t>
      </w:r>
      <w:r>
        <w:rPr>
          <w:spacing w:val="10"/>
        </w:rPr>
        <w:t> </w:t>
      </w:r>
      <w:r>
        <w:rPr>
          <w:spacing w:val="-2"/>
        </w:rPr>
        <w:t>vivo.</w:t>
      </w:r>
    </w:p>
    <w:p>
      <w:pPr>
        <w:pStyle w:val="BodyText"/>
      </w:pPr>
    </w:p>
    <w:p>
      <w:pPr>
        <w:pStyle w:val="BodyText"/>
        <w:spacing w:before="272"/>
      </w:pPr>
    </w:p>
    <w:p>
      <w:pPr>
        <w:pStyle w:val="BodyText"/>
        <w:tabs>
          <w:tab w:pos="2019" w:val="left" w:leader="none"/>
        </w:tabs>
        <w:ind w:left="100"/>
      </w:pPr>
      <w:r>
        <w:rPr>
          <w:spacing w:val="-2"/>
        </w:rPr>
        <w:t>Houston:</w:t>
      </w:r>
      <w:r>
        <w:rPr/>
        <w:tab/>
        <w:t>Odyssey,</w:t>
      </w:r>
      <w:r>
        <w:rPr>
          <w:spacing w:val="9"/>
        </w:rPr>
        <w:t> </w:t>
      </w:r>
      <w:r>
        <w:rPr/>
        <w:t>Houston.</w:t>
      </w:r>
      <w:r>
        <w:rPr>
          <w:spacing w:val="10"/>
        </w:rPr>
        <w:t> </w:t>
      </w:r>
      <w:r>
        <w:rPr/>
        <w:t>En</w:t>
      </w:r>
      <w:r>
        <w:rPr>
          <w:spacing w:val="10"/>
        </w:rPr>
        <w:t> </w:t>
      </w:r>
      <w:r>
        <w:rPr/>
        <w:t>espera.</w:t>
      </w:r>
      <w:r>
        <w:rPr>
          <w:spacing w:val="9"/>
        </w:rPr>
        <w:t> </w:t>
      </w:r>
      <w:r>
        <w:rPr>
          <w:spacing w:val="-2"/>
        </w:rPr>
        <w:t>Fuera.</w:t>
      </w:r>
    </w:p>
    <w:p>
      <w:pPr>
        <w:pStyle w:val="BodyText"/>
      </w:pPr>
    </w:p>
    <w:p>
      <w:pPr>
        <w:pStyle w:val="BodyText"/>
        <w:spacing w:before="272"/>
      </w:pPr>
    </w:p>
    <w:p>
      <w:pPr>
        <w:pStyle w:val="BodyText"/>
        <w:spacing w:before="1"/>
        <w:ind w:left="100"/>
      </w:pPr>
      <w:r>
        <w:rPr/>
        <w:t>Para</w:t>
      </w:r>
      <w:r>
        <w:rPr>
          <w:spacing w:val="11"/>
        </w:rPr>
        <w:t> </w:t>
      </w:r>
      <w:r>
        <w:rPr/>
        <w:t>alivio</w:t>
      </w:r>
      <w:r>
        <w:rPr>
          <w:spacing w:val="12"/>
        </w:rPr>
        <w:t> </w:t>
      </w:r>
      <w:r>
        <w:rPr/>
        <w:t>de</w:t>
      </w:r>
      <w:r>
        <w:rPr>
          <w:spacing w:val="11"/>
        </w:rPr>
        <w:t> </w:t>
      </w:r>
      <w:r>
        <w:rPr/>
        <w:t>todos,</w:t>
      </w:r>
      <w:r>
        <w:rPr>
          <w:spacing w:val="13"/>
        </w:rPr>
        <w:t> </w:t>
      </w:r>
      <w:r>
        <w:rPr/>
        <w:t>Swigert</w:t>
      </w:r>
      <w:r>
        <w:rPr>
          <w:spacing w:val="11"/>
        </w:rPr>
        <w:t> </w:t>
      </w:r>
      <w:r>
        <w:rPr/>
        <w:t>finalmente</w:t>
      </w:r>
      <w:r>
        <w:rPr>
          <w:spacing w:val="11"/>
        </w:rPr>
        <w:t> </w:t>
      </w:r>
      <w:r>
        <w:rPr>
          <w:spacing w:val="-2"/>
        </w:rPr>
        <w:t>habla.</w:t>
      </w:r>
    </w:p>
    <w:p>
      <w:pPr>
        <w:spacing w:after="0"/>
        <w:sectPr>
          <w:pgSz w:w="12240" w:h="15840"/>
          <w:pgMar w:top="1360" w:bottom="280" w:left="1340" w:right="1240"/>
        </w:sectPr>
      </w:pPr>
    </w:p>
    <w:p>
      <w:pPr>
        <w:pStyle w:val="BodyText"/>
        <w:tabs>
          <w:tab w:pos="1939" w:val="left" w:leader="none"/>
        </w:tabs>
        <w:spacing w:before="237"/>
        <w:ind w:left="100"/>
      </w:pPr>
      <w:r>
        <w:rPr>
          <w:spacing w:val="-2"/>
        </w:rPr>
        <w:t>Swigert:</w:t>
      </w:r>
      <w:r>
        <w:rPr/>
        <w:tab/>
        <w:t>Bien,</w:t>
      </w:r>
      <w:r>
        <w:rPr>
          <w:spacing w:val="10"/>
        </w:rPr>
        <w:t> </w:t>
      </w:r>
      <w:r>
        <w:rPr>
          <w:spacing w:val="-4"/>
        </w:rPr>
        <w:t>Joe.</w:t>
      </w:r>
    </w:p>
    <w:p>
      <w:pPr>
        <w:pStyle w:val="BodyText"/>
      </w:pPr>
    </w:p>
    <w:p>
      <w:pPr>
        <w:pStyle w:val="BodyText"/>
        <w:spacing w:before="272"/>
      </w:pPr>
    </w:p>
    <w:p>
      <w:pPr>
        <w:pStyle w:val="BodyText"/>
        <w:tabs>
          <w:tab w:pos="2019" w:val="left" w:leader="none"/>
        </w:tabs>
        <w:ind w:left="100"/>
      </w:pPr>
      <w:r>
        <w:rPr>
          <w:spacing w:val="-2"/>
        </w:rPr>
        <w:t>Houston:</w:t>
      </w:r>
      <w:r>
        <w:rPr/>
        <w:tab/>
        <w:t>Bien.</w:t>
      </w:r>
      <w:r>
        <w:rPr>
          <w:spacing w:val="7"/>
        </w:rPr>
        <w:t> </w:t>
      </w:r>
      <w:r>
        <w:rPr/>
        <w:t>¡Te</w:t>
      </w:r>
      <w:r>
        <w:rPr>
          <w:spacing w:val="6"/>
        </w:rPr>
        <w:t> </w:t>
      </w:r>
      <w:r>
        <w:rPr/>
        <w:t>escuchamos,</w:t>
      </w:r>
      <w:r>
        <w:rPr>
          <w:spacing w:val="8"/>
        </w:rPr>
        <w:t> </w:t>
      </w:r>
      <w:r>
        <w:rPr>
          <w:spacing w:val="-2"/>
        </w:rPr>
        <w:t>Jack!</w:t>
      </w:r>
    </w:p>
    <w:p>
      <w:pPr>
        <w:pStyle w:val="BodyText"/>
      </w:pPr>
    </w:p>
    <w:p>
      <w:pPr>
        <w:pStyle w:val="BodyText"/>
        <w:spacing w:before="272"/>
      </w:pPr>
    </w:p>
    <w:p>
      <w:pPr>
        <w:pStyle w:val="BodyText"/>
        <w:spacing w:line="247" w:lineRule="auto" w:before="1"/>
        <w:ind w:left="100" w:right="253"/>
      </w:pPr>
      <w:r>
        <w:rPr/>
        <w:t>Los astronautas estaban vivos, pero quedaba un último obstáculo: dos etapas de paracaídas, primero el embudo y luego el principal, debían funcionar o todo se perdería. Sin un despliegue exitoso del paracaídas, los astronautas serían eliminados</w:t>
      </w:r>
      <w:r>
        <w:rPr>
          <w:spacing w:val="22"/>
        </w:rPr>
        <w:t> </w:t>
      </w:r>
      <w:r>
        <w:rPr/>
        <w:t>mientras</w:t>
      </w:r>
      <w:r>
        <w:rPr>
          <w:spacing w:val="22"/>
        </w:rPr>
        <w:t> </w:t>
      </w:r>
      <w:r>
        <w:rPr/>
        <w:t>su</w:t>
      </w:r>
      <w:r>
        <w:rPr>
          <w:spacing w:val="23"/>
        </w:rPr>
        <w:t> </w:t>
      </w:r>
      <w:r>
        <w:rPr/>
        <w:t>cápsula</w:t>
      </w:r>
      <w:r>
        <w:rPr>
          <w:spacing w:val="22"/>
        </w:rPr>
        <w:t> </w:t>
      </w:r>
      <w:r>
        <w:rPr/>
        <w:t>impactaba</w:t>
      </w:r>
      <w:r>
        <w:rPr>
          <w:spacing w:val="22"/>
        </w:rPr>
        <w:t> </w:t>
      </w:r>
      <w:r>
        <w:rPr/>
        <w:t>el</w:t>
      </w:r>
      <w:r>
        <w:rPr>
          <w:spacing w:val="22"/>
        </w:rPr>
        <w:t> </w:t>
      </w:r>
      <w:r>
        <w:rPr/>
        <w:t>océano</w:t>
      </w:r>
      <w:r>
        <w:rPr>
          <w:spacing w:val="23"/>
        </w:rPr>
        <w:t> </w:t>
      </w:r>
      <w:r>
        <w:rPr/>
        <w:t>a</w:t>
      </w:r>
      <w:r>
        <w:rPr>
          <w:spacing w:val="22"/>
        </w:rPr>
        <w:t> </w:t>
      </w:r>
      <w:r>
        <w:rPr/>
        <w:t>600</w:t>
      </w:r>
      <w:r>
        <w:rPr>
          <w:spacing w:val="23"/>
        </w:rPr>
        <w:t> </w:t>
      </w:r>
      <w:r>
        <w:rPr/>
        <w:t>kilómetros</w:t>
      </w:r>
      <w:r>
        <w:rPr>
          <w:spacing w:val="22"/>
        </w:rPr>
        <w:t> </w:t>
      </w:r>
      <w:r>
        <w:rPr/>
        <w:t>por</w:t>
      </w:r>
      <w:r>
        <w:rPr>
          <w:spacing w:val="22"/>
        </w:rPr>
        <w:t> </w:t>
      </w:r>
      <w:r>
        <w:rPr/>
        <w:t>hora.</w:t>
      </w:r>
    </w:p>
    <w:p>
      <w:pPr>
        <w:pStyle w:val="BodyText"/>
      </w:pPr>
    </w:p>
    <w:p>
      <w:pPr>
        <w:pStyle w:val="BodyText"/>
        <w:spacing w:before="261"/>
      </w:pPr>
    </w:p>
    <w:p>
      <w:pPr>
        <w:pStyle w:val="BodyText"/>
        <w:tabs>
          <w:tab w:pos="1587" w:val="left" w:leader="none"/>
        </w:tabs>
        <w:spacing w:line="247" w:lineRule="auto"/>
        <w:ind w:left="100" w:right="660"/>
      </w:pPr>
      <w:r>
        <w:rPr>
          <w:spacing w:val="-2"/>
        </w:rPr>
        <w:t>Houston:</w:t>
      </w:r>
      <w:r>
        <w:rPr/>
        <w:tab/>
        <w:t>Menos de dos minutos ahora hasta el momento del despliegue de </w:t>
      </w:r>
      <w:r>
        <w:rPr>
          <w:spacing w:val="-2"/>
        </w:rPr>
        <w:t>paracaídas.</w:t>
      </w:r>
    </w:p>
    <w:p>
      <w:pPr>
        <w:pStyle w:val="BodyText"/>
      </w:pPr>
    </w:p>
    <w:p>
      <w:pPr>
        <w:pStyle w:val="BodyText"/>
        <w:spacing w:before="262"/>
      </w:pPr>
    </w:p>
    <w:p>
      <w:pPr>
        <w:pStyle w:val="BodyText"/>
        <w:spacing w:before="1"/>
        <w:ind w:left="100"/>
      </w:pPr>
      <w:r>
        <w:rPr>
          <w:spacing w:val="-2"/>
        </w:rPr>
        <w:t>Esperando…</w:t>
      </w:r>
    </w:p>
    <w:p>
      <w:pPr>
        <w:pStyle w:val="BodyText"/>
      </w:pPr>
    </w:p>
    <w:p>
      <w:pPr>
        <w:pStyle w:val="BodyText"/>
        <w:spacing w:before="272"/>
      </w:pPr>
    </w:p>
    <w:p>
      <w:pPr>
        <w:pStyle w:val="BodyText"/>
        <w:tabs>
          <w:tab w:pos="1587" w:val="left" w:leader="none"/>
        </w:tabs>
        <w:spacing w:line="247" w:lineRule="auto"/>
        <w:ind w:left="100" w:right="417"/>
      </w:pPr>
      <w:r>
        <w:rPr>
          <w:spacing w:val="-2"/>
        </w:rPr>
        <w:t>Houston:</w:t>
      </w:r>
      <w:r>
        <w:rPr/>
        <w:tab/>
        <w:t>Informe de dos buenos paracaídas. Próximamente en las rampas principales. (Pausa) Esperando para la confirmación de la implementación de las toboganes principales.</w:t>
      </w:r>
    </w:p>
    <w:p>
      <w:pPr>
        <w:pStyle w:val="BodyText"/>
      </w:pPr>
    </w:p>
    <w:p>
      <w:pPr>
        <w:pStyle w:val="BodyText"/>
        <w:spacing w:before="262"/>
      </w:pPr>
    </w:p>
    <w:p>
      <w:pPr>
        <w:pStyle w:val="BodyText"/>
        <w:spacing w:line="247" w:lineRule="auto"/>
        <w:ind w:left="100" w:right="545"/>
      </w:pPr>
      <w:r>
        <w:rPr/>
        <w:t>Los paracaídas principales se desplegaron según lo diseñado y Houston obtuvo contacto visual.</w:t>
      </w:r>
    </w:p>
    <w:p>
      <w:pPr>
        <w:pStyle w:val="BodyText"/>
      </w:pPr>
    </w:p>
    <w:p>
      <w:pPr>
        <w:pStyle w:val="BodyText"/>
        <w:spacing w:before="262"/>
      </w:pPr>
    </w:p>
    <w:p>
      <w:pPr>
        <w:pStyle w:val="BodyText"/>
        <w:tabs>
          <w:tab w:pos="1587" w:val="left" w:leader="none"/>
        </w:tabs>
        <w:spacing w:line="247" w:lineRule="auto"/>
        <w:ind w:left="100" w:right="913"/>
      </w:pPr>
      <w:r>
        <w:rPr>
          <w:spacing w:val="-2"/>
        </w:rPr>
        <w:t>Houston:</w:t>
      </w:r>
      <w:r>
        <w:rPr/>
        <w:tab/>
        <w:t>Odyssey, Houston. Te observamos en la red. ¡Realmente se ve </w:t>
      </w:r>
      <w:r>
        <w:rPr>
          <w:spacing w:val="-2"/>
        </w:rPr>
        <w:t>genial!</w:t>
      </w:r>
    </w:p>
    <w:p>
      <w:pPr>
        <w:spacing w:after="0" w:line="247" w:lineRule="auto"/>
        <w:sectPr>
          <w:pgSz w:w="12240" w:h="15840"/>
          <w:pgMar w:top="1820" w:bottom="280" w:left="1340" w:right="1240"/>
        </w:sectPr>
      </w:pPr>
    </w:p>
    <w:p>
      <w:pPr>
        <w:pStyle w:val="BodyText"/>
        <w:spacing w:line="247" w:lineRule="auto" w:before="77"/>
        <w:ind w:left="100" w:right="545"/>
      </w:pPr>
      <w:r>
        <w:rPr/>
        <w:t>Finalmente, después de cuatro días de suspenso mordaz, los astronautas, la central de comando y el resto del mundo dieron un suspiro de alivio:</w:t>
      </w:r>
    </w:p>
    <w:p>
      <w:pPr>
        <w:pStyle w:val="BodyText"/>
      </w:pPr>
    </w:p>
    <w:p>
      <w:pPr>
        <w:pStyle w:val="BodyText"/>
        <w:spacing w:before="263"/>
      </w:pPr>
    </w:p>
    <w:p>
      <w:pPr>
        <w:pStyle w:val="BodyText"/>
        <w:tabs>
          <w:tab w:pos="1587" w:val="left" w:leader="none"/>
        </w:tabs>
        <w:spacing w:line="247" w:lineRule="auto"/>
        <w:ind w:left="100" w:right="819"/>
      </w:pPr>
      <w:r>
        <w:rPr>
          <w:spacing w:val="-2"/>
        </w:rPr>
        <w:t>Houston:</w:t>
      </w:r>
      <w:r>
        <w:rPr/>
        <w:tab/>
        <w:t>¡Tenemos aplausos extremadamente fuertes aquí en central de comando!... Surgió un aplauso extremadamente fuerte cuando los conductos principales del Apolo 13 se observaron fuertes y claros en la pantalla de la </w:t>
      </w:r>
      <w:r>
        <w:rPr>
          <w:spacing w:val="-2"/>
        </w:rPr>
        <w:t>televisión.</w:t>
      </w:r>
    </w:p>
    <w:p>
      <w:pPr>
        <w:pStyle w:val="BodyText"/>
      </w:pPr>
    </w:p>
    <w:p>
      <w:pPr>
        <w:pStyle w:val="BodyText"/>
        <w:spacing w:before="261"/>
      </w:pPr>
    </w:p>
    <w:p>
      <w:pPr>
        <w:pStyle w:val="BodyText"/>
        <w:ind w:left="100"/>
      </w:pPr>
      <w:r>
        <w:rPr/>
        <w:t>El</w:t>
      </w:r>
      <w:r>
        <w:rPr>
          <w:spacing w:val="8"/>
        </w:rPr>
        <w:t> </w:t>
      </w:r>
      <w:r>
        <w:rPr/>
        <w:t>acuatizaje</w:t>
      </w:r>
      <w:r>
        <w:rPr>
          <w:spacing w:val="8"/>
        </w:rPr>
        <w:t> </w:t>
      </w:r>
      <w:r>
        <w:rPr/>
        <w:t>ocurrió</w:t>
      </w:r>
      <w:r>
        <w:rPr>
          <w:spacing w:val="9"/>
        </w:rPr>
        <w:t> </w:t>
      </w:r>
      <w:r>
        <w:rPr/>
        <w:t>a</w:t>
      </w:r>
      <w:r>
        <w:rPr>
          <w:spacing w:val="8"/>
        </w:rPr>
        <w:t> </w:t>
      </w:r>
      <w:r>
        <w:rPr/>
        <w:t>las</w:t>
      </w:r>
      <w:r>
        <w:rPr>
          <w:spacing w:val="8"/>
        </w:rPr>
        <w:t> </w:t>
      </w:r>
      <w:r>
        <w:rPr/>
        <w:t>13:07,</w:t>
      </w:r>
      <w:r>
        <w:rPr>
          <w:spacing w:val="10"/>
        </w:rPr>
        <w:t> </w:t>
      </w:r>
      <w:r>
        <w:rPr/>
        <w:t>tiempo</w:t>
      </w:r>
      <w:r>
        <w:rPr>
          <w:spacing w:val="9"/>
        </w:rPr>
        <w:t> </w:t>
      </w:r>
      <w:r>
        <w:rPr/>
        <w:t>del</w:t>
      </w:r>
      <w:r>
        <w:rPr>
          <w:spacing w:val="8"/>
        </w:rPr>
        <w:t> </w:t>
      </w:r>
      <w:r>
        <w:rPr/>
        <w:t>este,</w:t>
      </w:r>
      <w:r>
        <w:rPr>
          <w:spacing w:val="9"/>
        </w:rPr>
        <w:t> </w:t>
      </w:r>
      <w:r>
        <w:rPr/>
        <w:t>el</w:t>
      </w:r>
      <w:r>
        <w:rPr>
          <w:spacing w:val="8"/>
        </w:rPr>
        <w:t> </w:t>
      </w:r>
      <w:r>
        <w:rPr/>
        <w:t>17</w:t>
      </w:r>
      <w:r>
        <w:rPr>
          <w:spacing w:val="9"/>
        </w:rPr>
        <w:t> </w:t>
      </w:r>
      <w:r>
        <w:rPr/>
        <w:t>de</w:t>
      </w:r>
      <w:r>
        <w:rPr>
          <w:spacing w:val="9"/>
        </w:rPr>
        <w:t> </w:t>
      </w:r>
      <w:r>
        <w:rPr/>
        <w:t>abril</w:t>
      </w:r>
      <w:r>
        <w:rPr>
          <w:spacing w:val="8"/>
        </w:rPr>
        <w:t> </w:t>
      </w:r>
      <w:r>
        <w:rPr/>
        <w:t>de</w:t>
      </w:r>
      <w:r>
        <w:rPr>
          <w:spacing w:val="8"/>
        </w:rPr>
        <w:t> </w:t>
      </w:r>
      <w:r>
        <w:rPr>
          <w:spacing w:val="-2"/>
        </w:rPr>
        <w:t>1970.</w:t>
      </w:r>
    </w:p>
    <w:p>
      <w:pPr>
        <w:pStyle w:val="BodyText"/>
      </w:pPr>
    </w:p>
    <w:p>
      <w:pPr>
        <w:pStyle w:val="BodyText"/>
        <w:spacing w:before="273"/>
      </w:pPr>
    </w:p>
    <w:p>
      <w:pPr>
        <w:pStyle w:val="Heading4"/>
      </w:pPr>
      <w:r>
        <w:rPr/>
        <w:t>El</w:t>
      </w:r>
      <w:r>
        <w:rPr>
          <w:spacing w:val="9"/>
        </w:rPr>
        <w:t> </w:t>
      </w:r>
      <w:r>
        <w:rPr/>
        <w:t>principio</w:t>
      </w:r>
      <w:r>
        <w:rPr>
          <w:spacing w:val="11"/>
        </w:rPr>
        <w:t> </w:t>
      </w:r>
      <w:r>
        <w:rPr/>
        <w:t>antrópico:</w:t>
      </w:r>
      <w:r>
        <w:rPr>
          <w:spacing w:val="9"/>
        </w:rPr>
        <w:t> </w:t>
      </w:r>
      <w:r>
        <w:rPr/>
        <w:t>El</w:t>
      </w:r>
      <w:r>
        <w:rPr>
          <w:spacing w:val="9"/>
        </w:rPr>
        <w:t> </w:t>
      </w:r>
      <w:r>
        <w:rPr/>
        <w:t>diseño</w:t>
      </w:r>
      <w:r>
        <w:rPr>
          <w:spacing w:val="11"/>
        </w:rPr>
        <w:t> </w:t>
      </w:r>
      <w:r>
        <w:rPr/>
        <w:t>está</w:t>
      </w:r>
      <w:r>
        <w:rPr>
          <w:spacing w:val="11"/>
        </w:rPr>
        <w:t> </w:t>
      </w:r>
      <w:r>
        <w:rPr/>
        <w:t>en</w:t>
      </w:r>
      <w:r>
        <w:rPr>
          <w:spacing w:val="9"/>
        </w:rPr>
        <w:t> </w:t>
      </w:r>
      <w:r>
        <w:rPr/>
        <w:t>los</w:t>
      </w:r>
      <w:r>
        <w:rPr>
          <w:spacing w:val="9"/>
        </w:rPr>
        <w:t> </w:t>
      </w:r>
      <w:r>
        <w:rPr>
          <w:spacing w:val="-2"/>
        </w:rPr>
        <w:t>detalles</w:t>
      </w:r>
    </w:p>
    <w:p>
      <w:pPr>
        <w:pStyle w:val="BodyText"/>
        <w:rPr>
          <w:b/>
        </w:rPr>
      </w:pPr>
    </w:p>
    <w:p>
      <w:pPr>
        <w:pStyle w:val="BodyText"/>
        <w:spacing w:before="272"/>
        <w:rPr>
          <w:b/>
        </w:rPr>
      </w:pPr>
    </w:p>
    <w:p>
      <w:pPr>
        <w:pStyle w:val="BodyText"/>
        <w:spacing w:line="247" w:lineRule="auto"/>
        <w:ind w:left="100" w:right="287"/>
      </w:pPr>
      <w:r>
        <w:rPr/>
        <w:t>Cuando</w:t>
      </w:r>
      <w:r>
        <w:rPr>
          <w:spacing w:val="32"/>
        </w:rPr>
        <w:t> </w:t>
      </w:r>
      <w:r>
        <w:rPr/>
        <w:t>algunos</w:t>
      </w:r>
      <w:r>
        <w:rPr>
          <w:spacing w:val="31"/>
        </w:rPr>
        <w:t> </w:t>
      </w:r>
      <w:r>
        <w:rPr/>
        <w:t>en</w:t>
      </w:r>
      <w:r>
        <w:rPr>
          <w:spacing w:val="32"/>
        </w:rPr>
        <w:t> </w:t>
      </w:r>
      <w:r>
        <w:rPr/>
        <w:t>la</w:t>
      </w:r>
      <w:r>
        <w:rPr>
          <w:spacing w:val="31"/>
        </w:rPr>
        <w:t> </w:t>
      </w:r>
      <w:r>
        <w:rPr/>
        <w:t>central</w:t>
      </w:r>
      <w:r>
        <w:rPr>
          <w:spacing w:val="31"/>
        </w:rPr>
        <w:t> </w:t>
      </w:r>
      <w:r>
        <w:rPr/>
        <w:t>de</w:t>
      </w:r>
      <w:r>
        <w:rPr>
          <w:spacing w:val="31"/>
        </w:rPr>
        <w:t> </w:t>
      </w:r>
      <w:r>
        <w:rPr/>
        <w:t>comando</w:t>
      </w:r>
      <w:r>
        <w:rPr>
          <w:spacing w:val="32"/>
        </w:rPr>
        <w:t> </w:t>
      </w:r>
      <w:r>
        <w:rPr/>
        <w:t>comenzaron</w:t>
      </w:r>
      <w:r>
        <w:rPr>
          <w:spacing w:val="32"/>
        </w:rPr>
        <w:t> </w:t>
      </w:r>
      <w:r>
        <w:rPr/>
        <w:t>a</w:t>
      </w:r>
      <w:r>
        <w:rPr>
          <w:spacing w:val="31"/>
        </w:rPr>
        <w:t> </w:t>
      </w:r>
      <w:r>
        <w:rPr/>
        <w:t>expresar</w:t>
      </w:r>
      <w:r>
        <w:rPr>
          <w:spacing w:val="31"/>
        </w:rPr>
        <w:t> </w:t>
      </w:r>
      <w:r>
        <w:rPr/>
        <w:t>dudas</w:t>
      </w:r>
      <w:r>
        <w:rPr>
          <w:spacing w:val="31"/>
        </w:rPr>
        <w:t> </w:t>
      </w:r>
      <w:r>
        <w:rPr/>
        <w:t>de</w:t>
      </w:r>
      <w:r>
        <w:rPr>
          <w:spacing w:val="31"/>
        </w:rPr>
        <w:t> </w:t>
      </w:r>
      <w:r>
        <w:rPr/>
        <w:t>que los</w:t>
      </w:r>
      <w:r>
        <w:rPr>
          <w:spacing w:val="32"/>
        </w:rPr>
        <w:t> </w:t>
      </w:r>
      <w:r>
        <w:rPr/>
        <w:t>astronautas</w:t>
      </w:r>
      <w:r>
        <w:rPr>
          <w:spacing w:val="32"/>
        </w:rPr>
        <w:t> </w:t>
      </w:r>
      <w:r>
        <w:rPr/>
        <w:t>regresarían</w:t>
      </w:r>
      <w:r>
        <w:rPr>
          <w:spacing w:val="34"/>
        </w:rPr>
        <w:t> </w:t>
      </w:r>
      <w:r>
        <w:rPr/>
        <w:t>vivos,</w:t>
      </w:r>
      <w:r>
        <w:rPr>
          <w:spacing w:val="34"/>
        </w:rPr>
        <w:t> </w:t>
      </w:r>
      <w:r>
        <w:rPr/>
        <w:t>el</w:t>
      </w:r>
      <w:r>
        <w:rPr>
          <w:spacing w:val="32"/>
        </w:rPr>
        <w:t> </w:t>
      </w:r>
      <w:r>
        <w:rPr/>
        <w:t>director</w:t>
      </w:r>
      <w:r>
        <w:rPr>
          <w:spacing w:val="32"/>
        </w:rPr>
        <w:t> </w:t>
      </w:r>
      <w:r>
        <w:rPr/>
        <w:t>de</w:t>
      </w:r>
      <w:r>
        <w:rPr>
          <w:spacing w:val="32"/>
        </w:rPr>
        <w:t> </w:t>
      </w:r>
      <w:r>
        <w:rPr/>
        <w:t>vuelo</w:t>
      </w:r>
      <w:r>
        <w:rPr>
          <w:spacing w:val="34"/>
        </w:rPr>
        <w:t> </w:t>
      </w:r>
      <w:r>
        <w:rPr/>
        <w:t>Gene</w:t>
      </w:r>
      <w:r>
        <w:rPr>
          <w:spacing w:val="32"/>
        </w:rPr>
        <w:t> </w:t>
      </w:r>
      <w:r>
        <w:rPr/>
        <w:t>Krantz</w:t>
      </w:r>
      <w:r>
        <w:rPr>
          <w:spacing w:val="32"/>
        </w:rPr>
        <w:t> </w:t>
      </w:r>
      <w:r>
        <w:rPr/>
        <w:t>respondió</w:t>
      </w:r>
      <w:r>
        <w:rPr>
          <w:spacing w:val="34"/>
        </w:rPr>
        <w:t> </w:t>
      </w:r>
      <w:r>
        <w:rPr/>
        <w:t>a</w:t>
      </w:r>
      <w:r>
        <w:rPr/>
        <w:t> su pesimismo con: “Caballeros, creo que esta será nuestra mejor hora”. De hecho</w:t>
      </w:r>
      <w:r>
        <w:rPr>
          <w:spacing w:val="40"/>
        </w:rPr>
        <w:t> </w:t>
      </w:r>
      <w:r>
        <w:rPr/>
        <w:t>lo fue. El Apolo 13 se dio a conocer como un “fracaso exitoso”. Los astronautas</w:t>
      </w:r>
      <w:r>
        <w:rPr>
          <w:spacing w:val="80"/>
        </w:rPr>
        <w:t> </w:t>
      </w:r>
      <w:r>
        <w:rPr/>
        <w:t>no</w:t>
      </w:r>
      <w:r>
        <w:rPr>
          <w:spacing w:val="26"/>
        </w:rPr>
        <w:t> </w:t>
      </w:r>
      <w:r>
        <w:rPr/>
        <w:t>pudieron</w:t>
      </w:r>
      <w:r>
        <w:rPr>
          <w:spacing w:val="26"/>
        </w:rPr>
        <w:t> </w:t>
      </w:r>
      <w:r>
        <w:rPr/>
        <w:t>caminar</w:t>
      </w:r>
      <w:r>
        <w:rPr>
          <w:spacing w:val="25"/>
        </w:rPr>
        <w:t> </w:t>
      </w:r>
      <w:r>
        <w:rPr/>
        <w:t>sobre</w:t>
      </w:r>
      <w:r>
        <w:rPr>
          <w:spacing w:val="25"/>
        </w:rPr>
        <w:t> </w:t>
      </w:r>
      <w:r>
        <w:rPr/>
        <w:t>la</w:t>
      </w:r>
      <w:r>
        <w:rPr>
          <w:spacing w:val="25"/>
        </w:rPr>
        <w:t> </w:t>
      </w:r>
      <w:r>
        <w:rPr/>
        <w:t>luna,</w:t>
      </w:r>
      <w:r>
        <w:rPr>
          <w:spacing w:val="26"/>
        </w:rPr>
        <w:t> </w:t>
      </w:r>
      <w:r>
        <w:rPr/>
        <w:t>pero</w:t>
      </w:r>
      <w:r>
        <w:rPr>
          <w:spacing w:val="26"/>
        </w:rPr>
        <w:t> </w:t>
      </w:r>
      <w:r>
        <w:rPr/>
        <w:t>regresaron</w:t>
      </w:r>
      <w:r>
        <w:rPr>
          <w:spacing w:val="26"/>
        </w:rPr>
        <w:t> </w:t>
      </w:r>
      <w:r>
        <w:rPr/>
        <w:t>con</w:t>
      </w:r>
      <w:r>
        <w:rPr>
          <w:spacing w:val="26"/>
        </w:rPr>
        <w:t> </w:t>
      </w:r>
      <w:r>
        <w:rPr/>
        <w:t>éxito</w:t>
      </w:r>
      <w:r>
        <w:rPr>
          <w:spacing w:val="26"/>
        </w:rPr>
        <w:t> </w:t>
      </w:r>
      <w:r>
        <w:rPr/>
        <w:t>a</w:t>
      </w:r>
      <w:r>
        <w:rPr>
          <w:spacing w:val="25"/>
        </w:rPr>
        <w:t> </w:t>
      </w:r>
      <w:r>
        <w:rPr/>
        <w:t>la</w:t>
      </w:r>
      <w:r>
        <w:rPr>
          <w:spacing w:val="25"/>
        </w:rPr>
        <w:t> </w:t>
      </w:r>
      <w:r>
        <w:rPr/>
        <w:t>Tierra</w:t>
      </w:r>
      <w:r>
        <w:rPr>
          <w:spacing w:val="25"/>
        </w:rPr>
        <w:t> </w:t>
      </w:r>
      <w:r>
        <w:rPr/>
        <w:t>a</w:t>
      </w:r>
      <w:r>
        <w:rPr>
          <w:spacing w:val="25"/>
        </w:rPr>
        <w:t> </w:t>
      </w:r>
      <w:r>
        <w:rPr/>
        <w:t>pesar de las condiciones casi letales.</w:t>
      </w:r>
    </w:p>
    <w:p>
      <w:pPr>
        <w:pStyle w:val="BodyText"/>
      </w:pPr>
    </w:p>
    <w:p>
      <w:pPr>
        <w:pStyle w:val="BodyText"/>
        <w:spacing w:before="261"/>
      </w:pPr>
    </w:p>
    <w:p>
      <w:pPr>
        <w:pStyle w:val="BodyText"/>
        <w:spacing w:line="247" w:lineRule="auto"/>
        <w:ind w:left="100" w:right="545"/>
      </w:pPr>
      <w:r>
        <w:rPr/>
        <w:t>Así como la tripulación sobrevivió contra viento y marea en esas condiciones letales, nosotros también sobrevivimos contra todo pronóstico en este pequeño planeta llamado Tierra. Las naves espaciales Apolo, como nuestra tierra, fueron diseñadas para mantener la vida humana en el entorno hostil del espacio. Dado que los seres humanos solo pueden sobrevivir en estrechas condiciones ambientales, estas naves deben diseñarse con increíble precisión y miles de componentes.</w:t>
      </w:r>
      <w:r>
        <w:rPr>
          <w:spacing w:val="33"/>
        </w:rPr>
        <w:t> </w:t>
      </w:r>
      <w:r>
        <w:rPr/>
        <w:t>Si algo</w:t>
      </w:r>
      <w:r>
        <w:rPr>
          <w:spacing w:val="33"/>
        </w:rPr>
        <w:t> </w:t>
      </w:r>
      <w:r>
        <w:rPr/>
        <w:t>pequeño</w:t>
      </w:r>
      <w:r>
        <w:rPr>
          <w:spacing w:val="33"/>
        </w:rPr>
        <w:t> </w:t>
      </w:r>
      <w:r>
        <w:rPr/>
        <w:t>sale mal,</w:t>
      </w:r>
      <w:r>
        <w:rPr>
          <w:spacing w:val="33"/>
        </w:rPr>
        <w:t> </w:t>
      </w:r>
      <w:r>
        <w:rPr/>
        <w:t>la vida humana está en</w:t>
      </w:r>
      <w:r>
        <w:rPr>
          <w:spacing w:val="33"/>
        </w:rPr>
        <w:t> </w:t>
      </w:r>
      <w:r>
        <w:rPr/>
        <w:t>peligro.</w:t>
      </w:r>
    </w:p>
    <w:p>
      <w:pPr>
        <w:pStyle w:val="BodyText"/>
      </w:pPr>
    </w:p>
    <w:p>
      <w:pPr>
        <w:pStyle w:val="BodyText"/>
        <w:spacing w:before="260"/>
      </w:pPr>
    </w:p>
    <w:p>
      <w:pPr>
        <w:pStyle w:val="BodyText"/>
        <w:ind w:left="100"/>
      </w:pPr>
      <w:r>
        <w:rPr/>
        <w:t>En</w:t>
      </w:r>
      <w:r>
        <w:rPr>
          <w:spacing w:val="10"/>
        </w:rPr>
        <w:t> </w:t>
      </w:r>
      <w:r>
        <w:rPr/>
        <w:t>Apolo</w:t>
      </w:r>
      <w:r>
        <w:rPr>
          <w:spacing w:val="10"/>
        </w:rPr>
        <w:t> </w:t>
      </w:r>
      <w:r>
        <w:rPr/>
        <w:t>13,</w:t>
      </w:r>
      <w:r>
        <w:rPr>
          <w:spacing w:val="11"/>
        </w:rPr>
        <w:t> </w:t>
      </w:r>
      <w:r>
        <w:rPr/>
        <w:t>la</w:t>
      </w:r>
      <w:r>
        <w:rPr>
          <w:spacing w:val="9"/>
        </w:rPr>
        <w:t> </w:t>
      </w:r>
      <w:r>
        <w:rPr/>
        <w:t>pequeña</w:t>
      </w:r>
      <w:r>
        <w:rPr>
          <w:spacing w:val="9"/>
        </w:rPr>
        <w:t> </w:t>
      </w:r>
      <w:r>
        <w:rPr/>
        <w:t>cosa</w:t>
      </w:r>
      <w:r>
        <w:rPr>
          <w:spacing w:val="10"/>
        </w:rPr>
        <w:t> </w:t>
      </w:r>
      <w:r>
        <w:rPr/>
        <w:t>que</w:t>
      </w:r>
      <w:r>
        <w:rPr>
          <w:spacing w:val="9"/>
        </w:rPr>
        <w:t> </w:t>
      </w:r>
      <w:r>
        <w:rPr/>
        <w:t>puso</w:t>
      </w:r>
      <w:r>
        <w:rPr>
          <w:spacing w:val="10"/>
        </w:rPr>
        <w:t> </w:t>
      </w:r>
      <w:r>
        <w:rPr/>
        <w:t>en</w:t>
      </w:r>
      <w:r>
        <w:rPr>
          <w:spacing w:val="11"/>
        </w:rPr>
        <w:t> </w:t>
      </w:r>
      <w:r>
        <w:rPr/>
        <w:t>peligro</w:t>
      </w:r>
      <w:r>
        <w:rPr>
          <w:spacing w:val="10"/>
        </w:rPr>
        <w:t> </w:t>
      </w:r>
      <w:r>
        <w:rPr/>
        <w:t>a</w:t>
      </w:r>
      <w:r>
        <w:rPr>
          <w:spacing w:val="9"/>
        </w:rPr>
        <w:t> </w:t>
      </w:r>
      <w:r>
        <w:rPr/>
        <w:t>la</w:t>
      </w:r>
      <w:r>
        <w:rPr>
          <w:spacing w:val="10"/>
        </w:rPr>
        <w:t> </w:t>
      </w:r>
      <w:r>
        <w:rPr/>
        <w:t>tripulación</w:t>
      </w:r>
      <w:r>
        <w:rPr>
          <w:spacing w:val="10"/>
        </w:rPr>
        <w:t> </w:t>
      </w:r>
      <w:r>
        <w:rPr>
          <w:spacing w:val="-2"/>
        </w:rPr>
        <w:t>parece</w:t>
      </w:r>
    </w:p>
    <w:p>
      <w:pPr>
        <w:spacing w:after="0"/>
        <w:sectPr>
          <w:pgSz w:w="12240" w:h="15840"/>
          <w:pgMar w:top="1360" w:bottom="280" w:left="1340" w:right="1240"/>
        </w:sectPr>
      </w:pPr>
    </w:p>
    <w:p>
      <w:pPr>
        <w:pStyle w:val="BodyText"/>
        <w:spacing w:line="247" w:lineRule="auto" w:before="77"/>
        <w:ind w:left="100" w:right="404"/>
      </w:pPr>
      <w:r>
        <w:rPr/>
        <w:t>demasiado insignificante: el tanque de oxígeno número 2 había caído accidentalmente cuatro centímetros en algún momento antes de su instalación.</w:t>
      </w:r>
      <w:r>
        <w:rPr>
          <w:spacing w:val="80"/>
        </w:rPr>
        <w:t> </w:t>
      </w:r>
      <w:r>
        <w:rPr/>
        <w:t>Esa simple caída de cuatro centímetros dañó la fina pared del tanque y comenzó una cascada de eventos que finalmente llevaron a su explosión.</w:t>
      </w:r>
      <w:r>
        <w:rPr>
          <w:spacing w:val="1"/>
          <w:position w:val="8"/>
        </w:rPr>
        <w:drawing>
          <wp:inline distT="0" distB="0" distL="0" distR="0">
            <wp:extent cx="52578" cy="77866"/>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8" cstate="print"/>
                    <a:stretch>
                      <a:fillRect/>
                    </a:stretch>
                  </pic:blipFill>
                  <pic:spPr>
                    <a:xfrm>
                      <a:off x="0" y="0"/>
                      <a:ext cx="52578" cy="77866"/>
                    </a:xfrm>
                    <a:prstGeom prst="rect">
                      <a:avLst/>
                    </a:prstGeom>
                  </pic:spPr>
                </pic:pic>
              </a:graphicData>
            </a:graphic>
          </wp:inline>
        </w:drawing>
      </w:r>
      <w:r>
        <w:rPr>
          <w:spacing w:val="1"/>
          <w:position w:val="8"/>
        </w:rPr>
      </w:r>
      <w:r>
        <w:rPr/>
        <w:t>² Debido a la naturaleza interdependiente de los componentes, la falla del sistema de oxígeno llevó a la falla de otros sistemas y casi a la pérdida de la nave espacial y la tripulación. Piénsalo, esa pequeña caída de cuatro centímetros provocó todos los problemas que los astronautas tuvieron que superar para poder sobrevivir.</w:t>
      </w:r>
    </w:p>
    <w:p>
      <w:pPr>
        <w:pStyle w:val="BodyText"/>
        <w:spacing w:line="247" w:lineRule="auto"/>
        <w:ind w:left="100" w:right="253"/>
      </w:pPr>
      <w:r>
        <w:rPr/>
        <w:t>Resultó en muy poco oxígeno, agua y energía, y demasiado dióxido de carbono y en un error de navegación.</w:t>
      </w:r>
    </w:p>
    <w:p>
      <w:pPr>
        <w:pStyle w:val="BodyText"/>
      </w:pPr>
    </w:p>
    <w:p>
      <w:pPr>
        <w:pStyle w:val="BodyText"/>
        <w:spacing w:before="259"/>
      </w:pPr>
    </w:p>
    <w:p>
      <w:pPr>
        <w:pStyle w:val="BodyText"/>
        <w:spacing w:line="247" w:lineRule="auto"/>
        <w:ind w:left="100" w:right="317"/>
      </w:pPr>
      <w:r>
        <w:rPr/>
        <w:t>Como un pequeño cambio en la nave espacial, un pequeño cambio en el universo resultaría en grandes problemas para nosotros también. Como hemos visto, los científicos</w:t>
      </w:r>
      <w:r>
        <w:rPr>
          <w:spacing w:val="34"/>
        </w:rPr>
        <w:t> </w:t>
      </w:r>
      <w:r>
        <w:rPr/>
        <w:t>han</w:t>
      </w:r>
      <w:r>
        <w:rPr>
          <w:spacing w:val="36"/>
        </w:rPr>
        <w:t> </w:t>
      </w:r>
      <w:r>
        <w:rPr/>
        <w:t>descubierto</w:t>
      </w:r>
      <w:r>
        <w:rPr>
          <w:spacing w:val="36"/>
        </w:rPr>
        <w:t> </w:t>
      </w:r>
      <w:r>
        <w:rPr/>
        <w:t>que</w:t>
      </w:r>
      <w:r>
        <w:rPr>
          <w:spacing w:val="34"/>
        </w:rPr>
        <w:t> </w:t>
      </w:r>
      <w:r>
        <w:rPr/>
        <w:t>el</w:t>
      </w:r>
      <w:r>
        <w:rPr>
          <w:spacing w:val="34"/>
        </w:rPr>
        <w:t> </w:t>
      </w:r>
      <w:r>
        <w:rPr/>
        <w:t>universo,</w:t>
      </w:r>
      <w:r>
        <w:rPr>
          <w:spacing w:val="36"/>
        </w:rPr>
        <w:t> </w:t>
      </w:r>
      <w:r>
        <w:rPr/>
        <w:t>como</w:t>
      </w:r>
      <w:r>
        <w:rPr>
          <w:spacing w:val="36"/>
        </w:rPr>
        <w:t> </w:t>
      </w:r>
      <w:r>
        <w:rPr/>
        <w:t>una</w:t>
      </w:r>
      <w:r>
        <w:rPr>
          <w:spacing w:val="34"/>
        </w:rPr>
        <w:t> </w:t>
      </w:r>
      <w:r>
        <w:rPr/>
        <w:t>nave</w:t>
      </w:r>
      <w:r>
        <w:rPr>
          <w:spacing w:val="34"/>
        </w:rPr>
        <w:t> </w:t>
      </w:r>
      <w:r>
        <w:rPr/>
        <w:t>espacial,</w:t>
      </w:r>
      <w:r>
        <w:rPr>
          <w:spacing w:val="36"/>
        </w:rPr>
        <w:t> </w:t>
      </w:r>
      <w:r>
        <w:rPr/>
        <w:t>está diseñado</w:t>
      </w:r>
      <w:r>
        <w:rPr>
          <w:spacing w:val="37"/>
        </w:rPr>
        <w:t> </w:t>
      </w:r>
      <w:r>
        <w:rPr/>
        <w:t>precisamente</w:t>
      </w:r>
      <w:r>
        <w:rPr>
          <w:spacing w:val="36"/>
        </w:rPr>
        <w:t> </w:t>
      </w:r>
      <w:r>
        <w:rPr/>
        <w:t>para</w:t>
      </w:r>
      <w:r>
        <w:rPr>
          <w:spacing w:val="36"/>
        </w:rPr>
        <w:t> </w:t>
      </w:r>
      <w:r>
        <w:rPr/>
        <w:t>crear</w:t>
      </w:r>
      <w:r>
        <w:rPr>
          <w:spacing w:val="36"/>
        </w:rPr>
        <w:t> </w:t>
      </w:r>
      <w:r>
        <w:rPr/>
        <w:t>la</w:t>
      </w:r>
      <w:r>
        <w:rPr>
          <w:spacing w:val="36"/>
        </w:rPr>
        <w:t> </w:t>
      </w:r>
      <w:r>
        <w:rPr/>
        <w:t>envoltura</w:t>
      </w:r>
      <w:r>
        <w:rPr>
          <w:spacing w:val="36"/>
        </w:rPr>
        <w:t> </w:t>
      </w:r>
      <w:r>
        <w:rPr/>
        <w:t>muy</w:t>
      </w:r>
      <w:r>
        <w:rPr>
          <w:spacing w:val="37"/>
        </w:rPr>
        <w:t> </w:t>
      </w:r>
      <w:r>
        <w:rPr/>
        <w:t>estrecha</w:t>
      </w:r>
      <w:r>
        <w:rPr>
          <w:spacing w:val="36"/>
        </w:rPr>
        <w:t> </w:t>
      </w:r>
      <w:r>
        <w:rPr/>
        <w:t>de</w:t>
      </w:r>
      <w:r>
        <w:rPr>
          <w:spacing w:val="36"/>
        </w:rPr>
        <w:t> </w:t>
      </w:r>
      <w:r>
        <w:rPr/>
        <w:t>las</w:t>
      </w:r>
      <w:r>
        <w:rPr>
          <w:spacing w:val="36"/>
        </w:rPr>
        <w:t> </w:t>
      </w:r>
      <w:r>
        <w:rPr/>
        <w:t>condiciones que sostienen la vida aquí en la Tierra. Cualquier ligera desviación en cualquiera</w:t>
      </w:r>
      <w:r>
        <w:rPr>
          <w:spacing w:val="40"/>
        </w:rPr>
        <w:t> </w:t>
      </w:r>
      <w:r>
        <w:rPr/>
        <w:t>de una serie de factores ambientales y físicos (lo que hemos estado llamando “constantes”) nos impediría incluso existir. Y al igual que los componentes del Apolo 13, estas constantes son interdependientes: un pequeño cambio en una podría afectar a otras y podría prevenir o destruir las condiciones necesarias para</w:t>
      </w:r>
      <w:r>
        <w:rPr>
          <w:spacing w:val="80"/>
        </w:rPr>
        <w:t> </w:t>
      </w:r>
      <w:r>
        <w:rPr/>
        <w:t>la vida.</w:t>
      </w:r>
    </w:p>
    <w:p>
      <w:pPr>
        <w:pStyle w:val="BodyText"/>
      </w:pPr>
    </w:p>
    <w:p>
      <w:pPr>
        <w:pStyle w:val="BodyText"/>
        <w:spacing w:before="259"/>
      </w:pPr>
    </w:p>
    <w:p>
      <w:pPr>
        <w:pStyle w:val="BodyText"/>
        <w:spacing w:line="247" w:lineRule="auto"/>
        <w:ind w:left="100" w:right="404"/>
      </w:pPr>
      <w:r>
        <w:rPr/>
        <w:t>La extensión del fino ajuste del universo hace que el principio antrópico sea</w:t>
      </w:r>
      <w:r>
        <w:rPr>
          <w:spacing w:val="80"/>
        </w:rPr>
        <w:t> </w:t>
      </w:r>
      <w:r>
        <w:rPr/>
        <w:t>quizás</w:t>
      </w:r>
      <w:r>
        <w:rPr>
          <w:spacing w:val="27"/>
        </w:rPr>
        <w:t> </w:t>
      </w:r>
      <w:r>
        <w:rPr/>
        <w:t>el</w:t>
      </w:r>
      <w:r>
        <w:rPr>
          <w:spacing w:val="27"/>
        </w:rPr>
        <w:t> </w:t>
      </w:r>
      <w:r>
        <w:rPr/>
        <w:t>argumento</w:t>
      </w:r>
      <w:r>
        <w:rPr>
          <w:spacing w:val="28"/>
        </w:rPr>
        <w:t> </w:t>
      </w:r>
      <w:r>
        <w:rPr/>
        <w:t>más</w:t>
      </w:r>
      <w:r>
        <w:rPr>
          <w:spacing w:val="27"/>
        </w:rPr>
        <w:t> </w:t>
      </w:r>
      <w:r>
        <w:rPr/>
        <w:t>poderoso</w:t>
      </w:r>
      <w:r>
        <w:rPr>
          <w:spacing w:val="28"/>
        </w:rPr>
        <w:t> </w:t>
      </w:r>
      <w:r>
        <w:rPr/>
        <w:t>para</w:t>
      </w:r>
      <w:r>
        <w:rPr>
          <w:spacing w:val="27"/>
        </w:rPr>
        <w:t> </w:t>
      </w:r>
      <w:r>
        <w:rPr/>
        <w:t>la</w:t>
      </w:r>
      <w:r>
        <w:rPr>
          <w:spacing w:val="27"/>
        </w:rPr>
        <w:t> </w:t>
      </w:r>
      <w:r>
        <w:rPr/>
        <w:t>existencia</w:t>
      </w:r>
      <w:r>
        <w:rPr>
          <w:spacing w:val="27"/>
        </w:rPr>
        <w:t> </w:t>
      </w:r>
      <w:r>
        <w:rPr/>
        <w:t>de</w:t>
      </w:r>
      <w:r>
        <w:rPr>
          <w:spacing w:val="27"/>
        </w:rPr>
        <w:t> </w:t>
      </w:r>
      <w:r>
        <w:rPr/>
        <w:t>Dios.</w:t>
      </w:r>
      <w:r>
        <w:rPr>
          <w:spacing w:val="28"/>
        </w:rPr>
        <w:t> </w:t>
      </w:r>
      <w:r>
        <w:rPr/>
        <w:t>No</w:t>
      </w:r>
      <w:r>
        <w:rPr>
          <w:spacing w:val="28"/>
        </w:rPr>
        <w:t> </w:t>
      </w:r>
      <w:r>
        <w:rPr/>
        <w:t>es</w:t>
      </w:r>
      <w:r>
        <w:rPr>
          <w:spacing w:val="27"/>
        </w:rPr>
        <w:t> </w:t>
      </w:r>
      <w:r>
        <w:rPr/>
        <w:t>que</w:t>
      </w:r>
      <w:r>
        <w:rPr>
          <w:spacing w:val="27"/>
        </w:rPr>
        <w:t> </w:t>
      </w:r>
      <w:r>
        <w:rPr/>
        <w:t>haya solo</w:t>
      </w:r>
      <w:r>
        <w:rPr>
          <w:spacing w:val="40"/>
        </w:rPr>
        <w:t> </w:t>
      </w:r>
      <w:r>
        <w:rPr/>
        <w:t>unas</w:t>
      </w:r>
      <w:r>
        <w:rPr>
          <w:spacing w:val="40"/>
        </w:rPr>
        <w:t> </w:t>
      </w:r>
      <w:r>
        <w:rPr/>
        <w:t>pocas</w:t>
      </w:r>
      <w:r>
        <w:rPr>
          <w:spacing w:val="40"/>
        </w:rPr>
        <w:t> </w:t>
      </w:r>
      <w:r>
        <w:rPr/>
        <w:t>constantes</w:t>
      </w:r>
      <w:r>
        <w:rPr>
          <w:spacing w:val="40"/>
        </w:rPr>
        <w:t> </w:t>
      </w:r>
      <w:r>
        <w:rPr/>
        <w:t>ampliamente</w:t>
      </w:r>
      <w:r>
        <w:rPr>
          <w:spacing w:val="40"/>
        </w:rPr>
        <w:t> </w:t>
      </w:r>
      <w:r>
        <w:rPr/>
        <w:t>definidas</w:t>
      </w:r>
      <w:r>
        <w:rPr>
          <w:spacing w:val="40"/>
        </w:rPr>
        <w:t> </w:t>
      </w:r>
      <w:r>
        <w:rPr/>
        <w:t>que</w:t>
      </w:r>
      <w:r>
        <w:rPr>
          <w:spacing w:val="40"/>
        </w:rPr>
        <w:t> </w:t>
      </w:r>
      <w:r>
        <w:rPr/>
        <w:t>pueden</w:t>
      </w:r>
      <w:r>
        <w:rPr>
          <w:spacing w:val="40"/>
        </w:rPr>
        <w:t> </w:t>
      </w:r>
      <w:r>
        <w:rPr/>
        <w:t>haber</w:t>
      </w:r>
      <w:r>
        <w:rPr>
          <w:spacing w:val="40"/>
        </w:rPr>
        <w:t> </w:t>
      </w:r>
      <w:r>
        <w:rPr/>
        <w:t>resultado por casualidad. No, hay más de 100 constantes definidas muy estrechamente que señalan</w:t>
      </w:r>
      <w:r>
        <w:rPr>
          <w:spacing w:val="33"/>
        </w:rPr>
        <w:t> </w:t>
      </w:r>
      <w:r>
        <w:rPr/>
        <w:t>con</w:t>
      </w:r>
      <w:r>
        <w:rPr>
          <w:spacing w:val="33"/>
        </w:rPr>
        <w:t> </w:t>
      </w:r>
      <w:r>
        <w:rPr/>
        <w:t>firmeza</w:t>
      </w:r>
      <w:r>
        <w:rPr>
          <w:spacing w:val="32"/>
        </w:rPr>
        <w:t> </w:t>
      </w:r>
      <w:r>
        <w:rPr/>
        <w:t>a</w:t>
      </w:r>
      <w:r>
        <w:rPr>
          <w:spacing w:val="32"/>
        </w:rPr>
        <w:t> </w:t>
      </w:r>
      <w:r>
        <w:rPr/>
        <w:t>un</w:t>
      </w:r>
      <w:r>
        <w:rPr>
          <w:spacing w:val="33"/>
        </w:rPr>
        <w:t> </w:t>
      </w:r>
      <w:r>
        <w:rPr/>
        <w:t>Diseñador</w:t>
      </w:r>
      <w:r>
        <w:rPr>
          <w:spacing w:val="32"/>
        </w:rPr>
        <w:t> </w:t>
      </w:r>
      <w:r>
        <w:rPr/>
        <w:t>inteligente.</w:t>
      </w:r>
      <w:r>
        <w:rPr>
          <w:spacing w:val="1"/>
          <w:position w:val="8"/>
        </w:rPr>
        <w:drawing>
          <wp:inline distT="0" distB="0" distL="0" distR="0">
            <wp:extent cx="52578" cy="77866"/>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8" cstate="print"/>
                    <a:stretch>
                      <a:fillRect/>
                    </a:stretch>
                  </pic:blipFill>
                  <pic:spPr>
                    <a:xfrm>
                      <a:off x="0" y="0"/>
                      <a:ext cx="52578" cy="77866"/>
                    </a:xfrm>
                    <a:prstGeom prst="rect">
                      <a:avLst/>
                    </a:prstGeom>
                  </pic:spPr>
                </pic:pic>
              </a:graphicData>
            </a:graphic>
          </wp:inline>
        </w:drawing>
      </w:r>
      <w:r>
        <w:rPr>
          <w:spacing w:val="1"/>
          <w:position w:val="8"/>
        </w:rPr>
      </w:r>
      <w:r>
        <w:rPr/>
        <w:t>³</w:t>
      </w:r>
      <w:r>
        <w:rPr>
          <w:spacing w:val="32"/>
        </w:rPr>
        <w:t> </w:t>
      </w:r>
      <w:r>
        <w:rPr/>
        <w:t>Ya</w:t>
      </w:r>
      <w:r>
        <w:rPr>
          <w:spacing w:val="32"/>
        </w:rPr>
        <w:t> </w:t>
      </w:r>
      <w:r>
        <w:rPr/>
        <w:t>identificamos</w:t>
      </w:r>
      <w:r>
        <w:rPr>
          <w:spacing w:val="32"/>
        </w:rPr>
        <w:t> </w:t>
      </w:r>
      <w:r>
        <w:rPr/>
        <w:t>cinco</w:t>
      </w:r>
      <w:r>
        <w:rPr>
          <w:spacing w:val="33"/>
        </w:rPr>
        <w:t> </w:t>
      </w:r>
      <w:r>
        <w:rPr/>
        <w:t>de ellas. Aquí hay diez más:</w:t>
      </w:r>
    </w:p>
    <w:p>
      <w:pPr>
        <w:pStyle w:val="BodyText"/>
      </w:pPr>
    </w:p>
    <w:p>
      <w:pPr>
        <w:pStyle w:val="BodyText"/>
        <w:spacing w:before="261"/>
      </w:pPr>
    </w:p>
    <w:p>
      <w:pPr>
        <w:pStyle w:val="ListParagraph"/>
        <w:numPr>
          <w:ilvl w:val="0"/>
          <w:numId w:val="16"/>
        </w:numPr>
        <w:tabs>
          <w:tab w:pos="748" w:val="left" w:leader="none"/>
        </w:tabs>
        <w:spacing w:line="247" w:lineRule="auto" w:before="0" w:after="0"/>
        <w:ind w:left="100" w:right="532" w:firstLine="0"/>
        <w:jc w:val="both"/>
        <w:rPr>
          <w:sz w:val="28"/>
        </w:rPr>
      </w:pPr>
      <w:r>
        <w:rPr>
          <w:sz w:val="28"/>
        </w:rPr>
        <w:t>Si la fuerza centrífuga de los movimientos planetarios no equilibrara con precisión las fuerzas gravitatorias, nada podría mantenerse en órbita alrededor del sol.</w:t>
      </w:r>
    </w:p>
    <w:p>
      <w:pPr>
        <w:spacing w:after="0" w:line="247" w:lineRule="auto"/>
        <w:jc w:val="both"/>
        <w:rPr>
          <w:sz w:val="28"/>
        </w:rPr>
        <w:sectPr>
          <w:pgSz w:w="12240" w:h="15840"/>
          <w:pgMar w:top="1360" w:bottom="280" w:left="1340" w:right="1240"/>
        </w:sectPr>
      </w:pPr>
    </w:p>
    <w:p>
      <w:pPr>
        <w:pStyle w:val="ListParagraph"/>
        <w:numPr>
          <w:ilvl w:val="0"/>
          <w:numId w:val="16"/>
        </w:numPr>
        <w:tabs>
          <w:tab w:pos="747" w:val="left" w:leader="none"/>
        </w:tabs>
        <w:spacing w:line="247" w:lineRule="auto" w:before="77" w:after="0"/>
        <w:ind w:left="100" w:right="498" w:firstLine="0"/>
        <w:jc w:val="left"/>
        <w:rPr>
          <w:sz w:val="28"/>
        </w:rPr>
      </w:pPr>
      <w:r>
        <w:rPr>
          <w:sz w:val="28"/>
        </w:rPr>
        <w:t>Si el universo se hubiera expandido a un ritmo un millonésimo más lento que lo que lo hizo, la expansión se habría detenido, y el universo habría colapsado antes de que se hubieran formado las estrellas. Si se hubiera expandido más rápido, entonces no se habrían formado galaxias.</w:t>
      </w:r>
    </w:p>
    <w:p>
      <w:pPr>
        <w:pStyle w:val="BodyText"/>
      </w:pPr>
    </w:p>
    <w:p>
      <w:pPr>
        <w:pStyle w:val="BodyText"/>
        <w:spacing w:before="262"/>
      </w:pPr>
    </w:p>
    <w:p>
      <w:pPr>
        <w:pStyle w:val="ListParagraph"/>
        <w:numPr>
          <w:ilvl w:val="0"/>
          <w:numId w:val="16"/>
        </w:numPr>
        <w:tabs>
          <w:tab w:pos="747" w:val="left" w:leader="none"/>
        </w:tabs>
        <w:spacing w:line="247" w:lineRule="auto" w:before="0" w:after="0"/>
        <w:ind w:left="100" w:right="283" w:firstLine="0"/>
        <w:jc w:val="left"/>
        <w:rPr>
          <w:sz w:val="28"/>
        </w:rPr>
      </w:pPr>
      <w:r>
        <w:rPr>
          <w:sz w:val="28"/>
        </w:rPr>
        <w:t>Cualquiera de las leyes de la física se puede describir como una función de</w:t>
      </w:r>
      <w:r>
        <w:rPr>
          <w:spacing w:val="40"/>
          <w:sz w:val="28"/>
        </w:rPr>
        <w:t> </w:t>
      </w:r>
      <w:r>
        <w:rPr>
          <w:sz w:val="28"/>
        </w:rPr>
        <w:t>la velocidad de la luz (ahora se define como 299,792,458 metros por segundo). Incluso</w:t>
      </w:r>
      <w:r>
        <w:rPr>
          <w:spacing w:val="29"/>
          <w:sz w:val="28"/>
        </w:rPr>
        <w:t> </w:t>
      </w:r>
      <w:r>
        <w:rPr>
          <w:sz w:val="28"/>
        </w:rPr>
        <w:t>una</w:t>
      </w:r>
      <w:r>
        <w:rPr>
          <w:spacing w:val="27"/>
          <w:sz w:val="28"/>
        </w:rPr>
        <w:t> </w:t>
      </w:r>
      <w:r>
        <w:rPr>
          <w:sz w:val="28"/>
        </w:rPr>
        <w:t>ligera</w:t>
      </w:r>
      <w:r>
        <w:rPr>
          <w:spacing w:val="27"/>
          <w:sz w:val="28"/>
        </w:rPr>
        <w:t> </w:t>
      </w:r>
      <w:r>
        <w:rPr>
          <w:sz w:val="28"/>
        </w:rPr>
        <w:t>variación</w:t>
      </w:r>
      <w:r>
        <w:rPr>
          <w:spacing w:val="29"/>
          <w:sz w:val="28"/>
        </w:rPr>
        <w:t> </w:t>
      </w:r>
      <w:r>
        <w:rPr>
          <w:sz w:val="28"/>
        </w:rPr>
        <w:t>en</w:t>
      </w:r>
      <w:r>
        <w:rPr>
          <w:spacing w:val="29"/>
          <w:sz w:val="28"/>
        </w:rPr>
        <w:t> </w:t>
      </w:r>
      <w:r>
        <w:rPr>
          <w:sz w:val="28"/>
        </w:rPr>
        <w:t>la</w:t>
      </w:r>
      <w:r>
        <w:rPr>
          <w:spacing w:val="27"/>
          <w:sz w:val="28"/>
        </w:rPr>
        <w:t> </w:t>
      </w:r>
      <w:r>
        <w:rPr>
          <w:sz w:val="28"/>
        </w:rPr>
        <w:t>velocidad</w:t>
      </w:r>
      <w:r>
        <w:rPr>
          <w:spacing w:val="29"/>
          <w:sz w:val="28"/>
        </w:rPr>
        <w:t> </w:t>
      </w:r>
      <w:r>
        <w:rPr>
          <w:sz w:val="28"/>
        </w:rPr>
        <w:t>de</w:t>
      </w:r>
      <w:r>
        <w:rPr>
          <w:spacing w:val="27"/>
          <w:sz w:val="28"/>
        </w:rPr>
        <w:t> </w:t>
      </w:r>
      <w:r>
        <w:rPr>
          <w:sz w:val="28"/>
        </w:rPr>
        <w:t>la</w:t>
      </w:r>
      <w:r>
        <w:rPr>
          <w:spacing w:val="27"/>
          <w:sz w:val="28"/>
        </w:rPr>
        <w:t> </w:t>
      </w:r>
      <w:r>
        <w:rPr>
          <w:sz w:val="28"/>
        </w:rPr>
        <w:t>luz</w:t>
      </w:r>
      <w:r>
        <w:rPr>
          <w:spacing w:val="27"/>
          <w:sz w:val="28"/>
        </w:rPr>
        <w:t> </w:t>
      </w:r>
      <w:r>
        <w:rPr>
          <w:sz w:val="28"/>
        </w:rPr>
        <w:t>alteraría</w:t>
      </w:r>
      <w:r>
        <w:rPr>
          <w:spacing w:val="27"/>
          <w:sz w:val="28"/>
        </w:rPr>
        <w:t> </w:t>
      </w:r>
      <w:r>
        <w:rPr>
          <w:sz w:val="28"/>
        </w:rPr>
        <w:t>las</w:t>
      </w:r>
      <w:r>
        <w:rPr>
          <w:spacing w:val="27"/>
          <w:sz w:val="28"/>
        </w:rPr>
        <w:t> </w:t>
      </w:r>
      <w:r>
        <w:rPr>
          <w:sz w:val="28"/>
        </w:rPr>
        <w:t>otras constantes e impediría la posibilidad de vida en la tierra.</w:t>
      </w:r>
    </w:p>
    <w:p>
      <w:pPr>
        <w:pStyle w:val="BodyText"/>
      </w:pPr>
    </w:p>
    <w:p>
      <w:pPr>
        <w:pStyle w:val="BodyText"/>
        <w:spacing w:before="261"/>
      </w:pPr>
    </w:p>
    <w:p>
      <w:pPr>
        <w:pStyle w:val="ListParagraph"/>
        <w:numPr>
          <w:ilvl w:val="0"/>
          <w:numId w:val="16"/>
        </w:numPr>
        <w:tabs>
          <w:tab w:pos="747" w:val="left" w:leader="none"/>
        </w:tabs>
        <w:spacing w:line="247" w:lineRule="auto" w:before="1" w:after="0"/>
        <w:ind w:left="100" w:right="205" w:firstLine="0"/>
        <w:jc w:val="left"/>
        <w:rPr>
          <w:sz w:val="28"/>
        </w:rPr>
      </w:pPr>
      <w:r>
        <w:rPr>
          <w:sz w:val="28"/>
        </w:rPr>
        <w:t>Si</w:t>
      </w:r>
      <w:r>
        <w:rPr>
          <w:spacing w:val="25"/>
          <w:sz w:val="28"/>
        </w:rPr>
        <w:t> </w:t>
      </w:r>
      <w:r>
        <w:rPr>
          <w:sz w:val="28"/>
        </w:rPr>
        <w:t>los</w:t>
      </w:r>
      <w:r>
        <w:rPr>
          <w:spacing w:val="25"/>
          <w:sz w:val="28"/>
        </w:rPr>
        <w:t> </w:t>
      </w:r>
      <w:r>
        <w:rPr>
          <w:sz w:val="28"/>
        </w:rPr>
        <w:t>niveles</w:t>
      </w:r>
      <w:r>
        <w:rPr>
          <w:spacing w:val="25"/>
          <w:sz w:val="28"/>
        </w:rPr>
        <w:t> </w:t>
      </w:r>
      <w:r>
        <w:rPr>
          <w:sz w:val="28"/>
        </w:rPr>
        <w:t>de</w:t>
      </w:r>
      <w:r>
        <w:rPr>
          <w:spacing w:val="25"/>
          <w:sz w:val="28"/>
        </w:rPr>
        <w:t> </w:t>
      </w:r>
      <w:r>
        <w:rPr>
          <w:sz w:val="28"/>
        </w:rPr>
        <w:t>vapor</w:t>
      </w:r>
      <w:r>
        <w:rPr>
          <w:spacing w:val="25"/>
          <w:sz w:val="28"/>
        </w:rPr>
        <w:t> </w:t>
      </w:r>
      <w:r>
        <w:rPr>
          <w:sz w:val="28"/>
        </w:rPr>
        <w:t>de</w:t>
      </w:r>
      <w:r>
        <w:rPr>
          <w:spacing w:val="25"/>
          <w:sz w:val="28"/>
        </w:rPr>
        <w:t> </w:t>
      </w:r>
      <w:r>
        <w:rPr>
          <w:sz w:val="28"/>
        </w:rPr>
        <w:t>agua</w:t>
      </w:r>
      <w:r>
        <w:rPr>
          <w:spacing w:val="25"/>
          <w:sz w:val="28"/>
        </w:rPr>
        <w:t> </w:t>
      </w:r>
      <w:r>
        <w:rPr>
          <w:sz w:val="28"/>
        </w:rPr>
        <w:t>en</w:t>
      </w:r>
      <w:r>
        <w:rPr>
          <w:spacing w:val="26"/>
          <w:sz w:val="28"/>
        </w:rPr>
        <w:t> </w:t>
      </w:r>
      <w:r>
        <w:rPr>
          <w:sz w:val="28"/>
        </w:rPr>
        <w:t>la</w:t>
      </w:r>
      <w:r>
        <w:rPr>
          <w:spacing w:val="25"/>
          <w:sz w:val="28"/>
        </w:rPr>
        <w:t> </w:t>
      </w:r>
      <w:r>
        <w:rPr>
          <w:sz w:val="28"/>
        </w:rPr>
        <w:t>atmósfera</w:t>
      </w:r>
      <w:r>
        <w:rPr>
          <w:spacing w:val="25"/>
          <w:sz w:val="28"/>
        </w:rPr>
        <w:t> </w:t>
      </w:r>
      <w:r>
        <w:rPr>
          <w:sz w:val="28"/>
        </w:rPr>
        <w:t>fueran</w:t>
      </w:r>
      <w:r>
        <w:rPr>
          <w:spacing w:val="26"/>
          <w:sz w:val="28"/>
        </w:rPr>
        <w:t> </w:t>
      </w:r>
      <w:r>
        <w:rPr>
          <w:sz w:val="28"/>
        </w:rPr>
        <w:t>mayores</w:t>
      </w:r>
      <w:r>
        <w:rPr>
          <w:spacing w:val="25"/>
          <w:sz w:val="28"/>
        </w:rPr>
        <w:t> </w:t>
      </w:r>
      <w:r>
        <w:rPr>
          <w:sz w:val="28"/>
        </w:rPr>
        <w:t>de</w:t>
      </w:r>
      <w:r>
        <w:rPr>
          <w:spacing w:val="25"/>
          <w:sz w:val="28"/>
        </w:rPr>
        <w:t> </w:t>
      </w:r>
      <w:r>
        <w:rPr>
          <w:sz w:val="28"/>
        </w:rPr>
        <w:t>lo</w:t>
      </w:r>
      <w:r>
        <w:rPr>
          <w:spacing w:val="26"/>
          <w:sz w:val="28"/>
        </w:rPr>
        <w:t> </w:t>
      </w:r>
      <w:r>
        <w:rPr>
          <w:sz w:val="28"/>
        </w:rPr>
        <w:t>que son ahora, un efecto invernadero desbocado causaría que las temperaturas aumentaran demasiado para la vida humana; si fueran menos, un efecto invernadero insuficiente haría que la tierra estuviera demasiado fría para soportar</w:t>
      </w:r>
      <w:r>
        <w:rPr>
          <w:spacing w:val="40"/>
          <w:sz w:val="28"/>
        </w:rPr>
        <w:t> </w:t>
      </w:r>
      <w:r>
        <w:rPr>
          <w:sz w:val="28"/>
        </w:rPr>
        <w:t>la vida humana.</w:t>
      </w:r>
    </w:p>
    <w:p>
      <w:pPr>
        <w:pStyle w:val="BodyText"/>
      </w:pPr>
    </w:p>
    <w:p>
      <w:pPr>
        <w:pStyle w:val="BodyText"/>
        <w:spacing w:before="260"/>
      </w:pPr>
    </w:p>
    <w:p>
      <w:pPr>
        <w:pStyle w:val="ListParagraph"/>
        <w:numPr>
          <w:ilvl w:val="0"/>
          <w:numId w:val="16"/>
        </w:numPr>
        <w:tabs>
          <w:tab w:pos="747" w:val="left" w:leader="none"/>
        </w:tabs>
        <w:spacing w:line="247" w:lineRule="auto" w:before="1" w:after="0"/>
        <w:ind w:left="100" w:right="326" w:firstLine="0"/>
        <w:jc w:val="left"/>
        <w:rPr>
          <w:sz w:val="28"/>
        </w:rPr>
      </w:pPr>
      <w:r>
        <w:rPr>
          <w:sz w:val="28"/>
        </w:rPr>
        <w:t>Si Júpiter no estuviera en su órbita actual, la Tierra sería bombardeada con material espacial. El campo gravitacional de Júpiter actúa como una aspiradora cósmica, atrayendo asteroides y cometas que de lo contrario podrían atacar la </w:t>
      </w:r>
      <w:r>
        <w:rPr>
          <w:spacing w:val="-2"/>
          <w:sz w:val="28"/>
        </w:rPr>
        <w:t>Tierra.</w:t>
      </w:r>
    </w:p>
    <w:p>
      <w:pPr>
        <w:pStyle w:val="BodyText"/>
      </w:pPr>
    </w:p>
    <w:p>
      <w:pPr>
        <w:pStyle w:val="BodyText"/>
        <w:spacing w:before="261"/>
      </w:pPr>
    </w:p>
    <w:p>
      <w:pPr>
        <w:pStyle w:val="ListParagraph"/>
        <w:numPr>
          <w:ilvl w:val="0"/>
          <w:numId w:val="16"/>
        </w:numPr>
        <w:tabs>
          <w:tab w:pos="747" w:val="left" w:leader="none"/>
        </w:tabs>
        <w:spacing w:line="247" w:lineRule="auto" w:before="0" w:after="0"/>
        <w:ind w:left="100" w:right="560" w:firstLine="0"/>
        <w:jc w:val="left"/>
        <w:rPr>
          <w:sz w:val="28"/>
        </w:rPr>
      </w:pPr>
      <w:r>
        <w:rPr>
          <w:sz w:val="28"/>
        </w:rPr>
        <w:t>Si el grosor de la corteza terrestre fuera mayor, se transferiría demasiado oxígeno a la corteza para mantener la vida. Si fuera más delgada, la actividad volcánica y tectónica harían la vida imposible.</w:t>
      </w:r>
    </w:p>
    <w:p>
      <w:pPr>
        <w:pStyle w:val="BodyText"/>
      </w:pPr>
    </w:p>
    <w:p>
      <w:pPr>
        <w:pStyle w:val="BodyText"/>
        <w:spacing w:before="262"/>
      </w:pPr>
    </w:p>
    <w:p>
      <w:pPr>
        <w:pStyle w:val="ListParagraph"/>
        <w:numPr>
          <w:ilvl w:val="0"/>
          <w:numId w:val="16"/>
        </w:numPr>
        <w:tabs>
          <w:tab w:pos="747" w:val="left" w:leader="none"/>
        </w:tabs>
        <w:spacing w:line="247" w:lineRule="auto" w:before="0" w:after="0"/>
        <w:ind w:left="100" w:right="244" w:firstLine="0"/>
        <w:jc w:val="left"/>
        <w:rPr>
          <w:sz w:val="28"/>
        </w:rPr>
      </w:pPr>
      <w:r>
        <w:rPr>
          <w:sz w:val="28"/>
        </w:rPr>
        <w:t>Si la rotación de la Tierra tomara más de veinticuatro horas, las diferencias de temperatura serían demasiado grandes entre la noche y el día. Si el período de rotación</w:t>
      </w:r>
      <w:r>
        <w:rPr>
          <w:spacing w:val="38"/>
          <w:sz w:val="28"/>
        </w:rPr>
        <w:t> </w:t>
      </w:r>
      <w:r>
        <w:rPr>
          <w:sz w:val="28"/>
        </w:rPr>
        <w:t>fuera más corto,</w:t>
      </w:r>
      <w:r>
        <w:rPr>
          <w:spacing w:val="38"/>
          <w:sz w:val="28"/>
        </w:rPr>
        <w:t> </w:t>
      </w:r>
      <w:r>
        <w:rPr>
          <w:sz w:val="28"/>
        </w:rPr>
        <w:t>las velocidades atmosféricas del viento</w:t>
      </w:r>
      <w:r>
        <w:rPr>
          <w:spacing w:val="38"/>
          <w:sz w:val="28"/>
        </w:rPr>
        <w:t> </w:t>
      </w:r>
      <w:r>
        <w:rPr>
          <w:sz w:val="28"/>
        </w:rPr>
        <w:t>serían demasiado grandes.</w:t>
      </w:r>
    </w:p>
    <w:p>
      <w:pPr>
        <w:spacing w:after="0" w:line="247" w:lineRule="auto"/>
        <w:jc w:val="left"/>
        <w:rPr>
          <w:sz w:val="28"/>
        </w:rPr>
        <w:sectPr>
          <w:pgSz w:w="12240" w:h="15840"/>
          <w:pgMar w:top="1360" w:bottom="280" w:left="1340" w:right="1240"/>
        </w:sectPr>
      </w:pPr>
    </w:p>
    <w:p>
      <w:pPr>
        <w:pStyle w:val="ListParagraph"/>
        <w:numPr>
          <w:ilvl w:val="0"/>
          <w:numId w:val="16"/>
        </w:numPr>
        <w:tabs>
          <w:tab w:pos="747" w:val="left" w:leader="none"/>
        </w:tabs>
        <w:spacing w:line="247" w:lineRule="auto" w:before="237" w:after="0"/>
        <w:ind w:left="100" w:right="238" w:firstLine="0"/>
        <w:jc w:val="left"/>
        <w:rPr>
          <w:sz w:val="28"/>
        </w:rPr>
      </w:pPr>
      <w:r>
        <w:rPr>
          <w:sz w:val="28"/>
        </w:rPr>
        <w:t>La inclinación del eje de 23 grados es la correcta. Si la inclinación se</w:t>
      </w:r>
      <w:r>
        <w:rPr>
          <w:spacing w:val="80"/>
          <w:sz w:val="28"/>
        </w:rPr>
        <w:t> </w:t>
      </w:r>
      <w:r>
        <w:rPr>
          <w:sz w:val="28"/>
        </w:rPr>
        <w:t>alterara ligeramente, las temperaturas de la superficie serían demasiado extremas en la Tierra.</w:t>
      </w:r>
    </w:p>
    <w:p>
      <w:pPr>
        <w:pStyle w:val="BodyText"/>
      </w:pPr>
    </w:p>
    <w:p>
      <w:pPr>
        <w:pStyle w:val="BodyText"/>
        <w:spacing w:before="261"/>
      </w:pPr>
    </w:p>
    <w:p>
      <w:pPr>
        <w:pStyle w:val="ListParagraph"/>
        <w:numPr>
          <w:ilvl w:val="0"/>
          <w:numId w:val="16"/>
        </w:numPr>
        <w:tabs>
          <w:tab w:pos="747" w:val="left" w:leader="none"/>
        </w:tabs>
        <w:spacing w:line="247" w:lineRule="auto" w:before="1" w:after="0"/>
        <w:ind w:left="100" w:right="355" w:firstLine="0"/>
        <w:jc w:val="left"/>
        <w:rPr>
          <w:sz w:val="28"/>
        </w:rPr>
      </w:pPr>
      <w:r>
        <w:rPr>
          <w:sz w:val="28"/>
        </w:rPr>
        <w:t>Si la tasa de descarga atmosférica (rayos) fuera mayor, habría demasiada destrucción de fuego; si fuera menos, habría muy poca cantidad de nitrógeno en</w:t>
      </w:r>
      <w:r>
        <w:rPr>
          <w:spacing w:val="40"/>
          <w:sz w:val="28"/>
        </w:rPr>
        <w:t> </w:t>
      </w:r>
      <w:r>
        <w:rPr>
          <w:sz w:val="28"/>
        </w:rPr>
        <w:t>el suelo.</w:t>
      </w:r>
    </w:p>
    <w:p>
      <w:pPr>
        <w:pStyle w:val="BodyText"/>
      </w:pPr>
    </w:p>
    <w:p>
      <w:pPr>
        <w:pStyle w:val="BodyText"/>
        <w:spacing w:before="261"/>
      </w:pPr>
    </w:p>
    <w:p>
      <w:pPr>
        <w:pStyle w:val="ListParagraph"/>
        <w:numPr>
          <w:ilvl w:val="0"/>
          <w:numId w:val="16"/>
        </w:numPr>
        <w:tabs>
          <w:tab w:pos="891" w:val="left" w:leader="none"/>
        </w:tabs>
        <w:spacing w:line="247" w:lineRule="auto" w:before="1" w:after="0"/>
        <w:ind w:left="100" w:right="202" w:firstLine="0"/>
        <w:jc w:val="left"/>
        <w:rPr>
          <w:sz w:val="28"/>
        </w:rPr>
      </w:pPr>
      <w:r>
        <w:rPr>
          <w:sz w:val="28"/>
        </w:rPr>
        <w:t>Si hubiera más actividad sísmica, se perdería mucha más vida; si hubiera menos, los nutrientes en los fondos oceánicos y en la escorrentía de los ríos no se reciclarían</w:t>
      </w:r>
      <w:r>
        <w:rPr>
          <w:spacing w:val="36"/>
          <w:sz w:val="28"/>
        </w:rPr>
        <w:t> </w:t>
      </w:r>
      <w:r>
        <w:rPr>
          <w:sz w:val="28"/>
        </w:rPr>
        <w:t>a</w:t>
      </w:r>
      <w:r>
        <w:rPr>
          <w:spacing w:val="35"/>
          <w:sz w:val="28"/>
        </w:rPr>
        <w:t> </w:t>
      </w:r>
      <w:r>
        <w:rPr>
          <w:sz w:val="28"/>
        </w:rPr>
        <w:t>los</w:t>
      </w:r>
      <w:r>
        <w:rPr>
          <w:spacing w:val="35"/>
          <w:sz w:val="28"/>
        </w:rPr>
        <w:t> </w:t>
      </w:r>
      <w:r>
        <w:rPr>
          <w:sz w:val="28"/>
        </w:rPr>
        <w:t>continentes</w:t>
      </w:r>
      <w:r>
        <w:rPr>
          <w:spacing w:val="35"/>
          <w:sz w:val="28"/>
        </w:rPr>
        <w:t> </w:t>
      </w:r>
      <w:r>
        <w:rPr>
          <w:sz w:val="28"/>
        </w:rPr>
        <w:t>a</w:t>
      </w:r>
      <w:r>
        <w:rPr>
          <w:spacing w:val="35"/>
          <w:sz w:val="28"/>
        </w:rPr>
        <w:t> </w:t>
      </w:r>
      <w:r>
        <w:rPr>
          <w:sz w:val="28"/>
        </w:rPr>
        <w:t>través</w:t>
      </w:r>
      <w:r>
        <w:rPr>
          <w:spacing w:val="35"/>
          <w:sz w:val="28"/>
        </w:rPr>
        <w:t> </w:t>
      </w:r>
      <w:r>
        <w:rPr>
          <w:sz w:val="28"/>
        </w:rPr>
        <w:t>del</w:t>
      </w:r>
      <w:r>
        <w:rPr>
          <w:spacing w:val="35"/>
          <w:sz w:val="28"/>
        </w:rPr>
        <w:t> </w:t>
      </w:r>
      <w:r>
        <w:rPr>
          <w:sz w:val="28"/>
        </w:rPr>
        <w:t>levantamiento</w:t>
      </w:r>
      <w:r>
        <w:rPr>
          <w:spacing w:val="36"/>
          <w:sz w:val="28"/>
        </w:rPr>
        <w:t> </w:t>
      </w:r>
      <w:r>
        <w:rPr>
          <w:sz w:val="28"/>
        </w:rPr>
        <w:t>tectónico.</w:t>
      </w:r>
      <w:r>
        <w:rPr>
          <w:spacing w:val="36"/>
          <w:sz w:val="28"/>
        </w:rPr>
        <w:t> </w:t>
      </w:r>
      <w:r>
        <w:rPr>
          <w:sz w:val="28"/>
        </w:rPr>
        <w:t>(Sí,</w:t>
      </w:r>
      <w:r>
        <w:rPr>
          <w:spacing w:val="36"/>
          <w:sz w:val="28"/>
        </w:rPr>
        <w:t> </w:t>
      </w:r>
      <w:r>
        <w:rPr>
          <w:sz w:val="28"/>
        </w:rPr>
        <w:t>¡incluso</w:t>
      </w:r>
      <w:r>
        <w:rPr>
          <w:sz w:val="28"/>
        </w:rPr>
        <w:t> los terremotos son</w:t>
      </w:r>
      <w:r>
        <w:rPr>
          <w:spacing w:val="34"/>
          <w:sz w:val="28"/>
        </w:rPr>
        <w:t> </w:t>
      </w:r>
      <w:r>
        <w:rPr>
          <w:sz w:val="28"/>
        </w:rPr>
        <w:t>necesarios para mantener la vida tal como</w:t>
      </w:r>
      <w:r>
        <w:rPr>
          <w:spacing w:val="34"/>
          <w:sz w:val="28"/>
        </w:rPr>
        <w:t> </w:t>
      </w:r>
      <w:r>
        <w:rPr>
          <w:sz w:val="28"/>
        </w:rPr>
        <w:t>la conocemos!).</w:t>
      </w:r>
    </w:p>
    <w:p>
      <w:pPr>
        <w:pStyle w:val="BodyText"/>
      </w:pPr>
    </w:p>
    <w:p>
      <w:pPr>
        <w:pStyle w:val="BodyText"/>
        <w:spacing w:before="261"/>
      </w:pPr>
    </w:p>
    <w:p>
      <w:pPr>
        <w:pStyle w:val="BodyText"/>
        <w:spacing w:line="247" w:lineRule="auto"/>
        <w:ind w:left="100" w:right="217"/>
      </w:pPr>
      <w:r>
        <w:rPr/>
        <w:t>El astrofísico Hugh Ross ha calculado la probabilidad de que estas y otras constantes (122 en total) existan hoy en día para cualquier planeta en el universo por casualidad (es decir, sin diseño divino). Asumiendo que hay 10²² planetas en</w:t>
      </w:r>
      <w:r>
        <w:rPr>
          <w:spacing w:val="80"/>
          <w:w w:val="150"/>
        </w:rPr>
        <w:t> </w:t>
      </w:r>
      <w:r>
        <w:rPr/>
        <w:t>el universo (un número muy grande: 1 con 22 ceros siguiéndolo), su respuesta es impactante: una posibilidad en 10¹³⁸-¡es una probabilidad de uno con 138 ceros después!</w:t>
      </w:r>
      <w:r>
        <w:rPr>
          <w:spacing w:val="1"/>
          <w:position w:val="8"/>
        </w:rPr>
        <w:drawing>
          <wp:inline distT="0" distB="0" distL="0" distR="0">
            <wp:extent cx="52578" cy="77866"/>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39" cstate="print"/>
                    <a:stretch>
                      <a:fillRect/>
                    </a:stretch>
                  </pic:blipFill>
                  <pic:spPr>
                    <a:xfrm>
                      <a:off x="0" y="0"/>
                      <a:ext cx="52578" cy="77866"/>
                    </a:xfrm>
                    <a:prstGeom prst="rect">
                      <a:avLst/>
                    </a:prstGeom>
                  </pic:spPr>
                </pic:pic>
              </a:graphicData>
            </a:graphic>
          </wp:inline>
        </w:drawing>
      </w:r>
      <w:r>
        <w:rPr>
          <w:spacing w:val="1"/>
          <w:position w:val="8"/>
        </w:rPr>
      </w:r>
      <w:r>
        <w:rPr/>
        <w:t>⁴ Solo hay 10⁷</w:t>
      </w:r>
      <w:r>
        <w:rPr>
          <w:spacing w:val="3"/>
          <w:position w:val="8"/>
        </w:rPr>
        <w:drawing>
          <wp:inline distT="0" distB="0" distL="0" distR="0">
            <wp:extent cx="49952" cy="76866"/>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0" cstate="print"/>
                    <a:stretch>
                      <a:fillRect/>
                    </a:stretch>
                  </pic:blipFill>
                  <pic:spPr>
                    <a:xfrm>
                      <a:off x="0" y="0"/>
                      <a:ext cx="49952" cy="76866"/>
                    </a:xfrm>
                    <a:prstGeom prst="rect">
                      <a:avLst/>
                    </a:prstGeom>
                  </pic:spPr>
                </pic:pic>
              </a:graphicData>
            </a:graphic>
          </wp:inline>
        </w:drawing>
      </w:r>
      <w:r>
        <w:rPr>
          <w:spacing w:val="3"/>
          <w:position w:val="8"/>
        </w:rPr>
      </w:r>
      <w:r>
        <w:rPr>
          <w:spacing w:val="3"/>
        </w:rPr>
        <w:t> </w:t>
      </w:r>
      <w:r>
        <w:rPr/>
        <w:t>átomos en el universo entero. En efecto, no hay ninguna posibilidad de que cualquier planeta en el universo tenga las condiciones de</w:t>
      </w:r>
      <w:r>
        <w:rPr>
          <w:spacing w:val="40"/>
        </w:rPr>
        <w:t> </w:t>
      </w:r>
      <w:r>
        <w:rPr/>
        <w:t>soporte</w:t>
      </w:r>
      <w:r>
        <w:rPr>
          <w:spacing w:val="31"/>
        </w:rPr>
        <w:t> </w:t>
      </w:r>
      <w:r>
        <w:rPr/>
        <w:t>de</w:t>
      </w:r>
      <w:r>
        <w:rPr>
          <w:spacing w:val="31"/>
        </w:rPr>
        <w:t> </w:t>
      </w:r>
      <w:r>
        <w:rPr/>
        <w:t>vida</w:t>
      </w:r>
      <w:r>
        <w:rPr>
          <w:spacing w:val="31"/>
        </w:rPr>
        <w:t> </w:t>
      </w:r>
      <w:r>
        <w:rPr/>
        <w:t>que</w:t>
      </w:r>
      <w:r>
        <w:rPr>
          <w:spacing w:val="31"/>
        </w:rPr>
        <w:t> </w:t>
      </w:r>
      <w:r>
        <w:rPr/>
        <w:t>tenemos,</w:t>
      </w:r>
      <w:r>
        <w:rPr>
          <w:spacing w:val="32"/>
        </w:rPr>
        <w:t> </w:t>
      </w:r>
      <w:r>
        <w:rPr/>
        <w:t>a</w:t>
      </w:r>
      <w:r>
        <w:rPr>
          <w:spacing w:val="31"/>
        </w:rPr>
        <w:t> </w:t>
      </w:r>
      <w:r>
        <w:rPr/>
        <w:t>menos</w:t>
      </w:r>
      <w:r>
        <w:rPr>
          <w:spacing w:val="31"/>
        </w:rPr>
        <w:t> </w:t>
      </w:r>
      <w:r>
        <w:rPr/>
        <w:t>que</w:t>
      </w:r>
      <w:r>
        <w:rPr>
          <w:spacing w:val="31"/>
        </w:rPr>
        <w:t> </w:t>
      </w:r>
      <w:r>
        <w:rPr/>
        <w:t>haya</w:t>
      </w:r>
      <w:r>
        <w:rPr>
          <w:spacing w:val="31"/>
        </w:rPr>
        <w:t> </w:t>
      </w:r>
      <w:r>
        <w:rPr/>
        <w:t>un</w:t>
      </w:r>
      <w:r>
        <w:rPr>
          <w:spacing w:val="32"/>
        </w:rPr>
        <w:t> </w:t>
      </w:r>
      <w:r>
        <w:rPr/>
        <w:t>Diseñador</w:t>
      </w:r>
      <w:r>
        <w:rPr>
          <w:spacing w:val="31"/>
        </w:rPr>
        <w:t> </w:t>
      </w:r>
      <w:r>
        <w:rPr/>
        <w:t>inteligente</w:t>
      </w:r>
      <w:r>
        <w:rPr>
          <w:spacing w:val="31"/>
        </w:rPr>
        <w:t> </w:t>
      </w:r>
      <w:r>
        <w:rPr/>
        <w:t>detrás de todo.</w:t>
      </w:r>
    </w:p>
    <w:p>
      <w:pPr>
        <w:pStyle w:val="BodyText"/>
      </w:pPr>
    </w:p>
    <w:p>
      <w:pPr>
        <w:pStyle w:val="BodyText"/>
        <w:spacing w:before="259"/>
      </w:pPr>
    </w:p>
    <w:p>
      <w:pPr>
        <w:pStyle w:val="BodyText"/>
        <w:spacing w:line="247" w:lineRule="auto" w:before="1"/>
        <w:ind w:left="100" w:right="417"/>
      </w:pPr>
      <w:r>
        <w:rPr/>
        <w:t>El Premio Nobel Arno Penzias, descubridor de la radiación lumínica residual, lo expresó de esta manera: “La astronomía nos lleva a un evento único, un universo creado</w:t>
      </w:r>
      <w:r>
        <w:rPr>
          <w:spacing w:val="40"/>
        </w:rPr>
        <w:t> </w:t>
      </w:r>
      <w:r>
        <w:rPr/>
        <w:t>de</w:t>
      </w:r>
      <w:r>
        <w:rPr>
          <w:spacing w:val="40"/>
        </w:rPr>
        <w:t> </w:t>
      </w:r>
      <w:r>
        <w:rPr/>
        <w:t>la</w:t>
      </w:r>
      <w:r>
        <w:rPr>
          <w:spacing w:val="40"/>
        </w:rPr>
        <w:t> </w:t>
      </w:r>
      <w:r>
        <w:rPr/>
        <w:t>nada</w:t>
      </w:r>
      <w:r>
        <w:rPr>
          <w:spacing w:val="40"/>
        </w:rPr>
        <w:t> </w:t>
      </w:r>
      <w:r>
        <w:rPr/>
        <w:t>y</w:t>
      </w:r>
      <w:r>
        <w:rPr>
          <w:spacing w:val="40"/>
        </w:rPr>
        <w:t> </w:t>
      </w:r>
      <w:r>
        <w:rPr/>
        <w:t>delicadamente</w:t>
      </w:r>
      <w:r>
        <w:rPr>
          <w:spacing w:val="40"/>
        </w:rPr>
        <w:t> </w:t>
      </w:r>
      <w:r>
        <w:rPr/>
        <w:t>equilibrado</w:t>
      </w:r>
      <w:r>
        <w:rPr>
          <w:spacing w:val="40"/>
        </w:rPr>
        <w:t> </w:t>
      </w:r>
      <w:r>
        <w:rPr/>
        <w:t>para</w:t>
      </w:r>
      <w:r>
        <w:rPr>
          <w:spacing w:val="40"/>
        </w:rPr>
        <w:t> </w:t>
      </w:r>
      <w:r>
        <w:rPr/>
        <w:t>proporcionar</w:t>
      </w:r>
      <w:r>
        <w:rPr>
          <w:spacing w:val="40"/>
        </w:rPr>
        <w:t> </w:t>
      </w:r>
      <w:r>
        <w:rPr/>
        <w:t>exactamente</w:t>
      </w:r>
      <w:r>
        <w:rPr/>
        <w:t> las condiciones requeridas para sostener la vida. En ausencia de un accidente absurdamente improbable, las observaciones de la ciencia moderna parecen</w:t>
      </w:r>
      <w:r>
        <w:rPr>
          <w:spacing w:val="80"/>
        </w:rPr>
        <w:t> </w:t>
      </w:r>
      <w:r>
        <w:rPr/>
        <w:t>sugerir un plan sobrenatural subyacente”.</w:t>
      </w:r>
      <w:r>
        <w:rPr>
          <w:spacing w:val="1"/>
          <w:position w:val="8"/>
        </w:rPr>
        <w:drawing>
          <wp:inline distT="0" distB="0" distL="0" distR="0">
            <wp:extent cx="52578" cy="77866"/>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1" cstate="print"/>
                    <a:stretch>
                      <a:fillRect/>
                    </a:stretch>
                  </pic:blipFill>
                  <pic:spPr>
                    <a:xfrm>
                      <a:off x="0" y="0"/>
                      <a:ext cx="52578" cy="77866"/>
                    </a:xfrm>
                    <a:prstGeom prst="rect">
                      <a:avLst/>
                    </a:prstGeom>
                  </pic:spPr>
                </pic:pic>
              </a:graphicData>
            </a:graphic>
          </wp:inline>
        </w:drawing>
      </w:r>
      <w:r>
        <w:rPr>
          <w:spacing w:val="1"/>
          <w:position w:val="8"/>
        </w:rPr>
      </w:r>
      <w:r>
        <w:rPr/>
        <w:t>⁵</w:t>
      </w:r>
    </w:p>
    <w:p>
      <w:pPr>
        <w:spacing w:after="0" w:line="247" w:lineRule="auto"/>
        <w:sectPr>
          <w:pgSz w:w="12240" w:h="15840"/>
          <w:pgMar w:top="1820" w:bottom="280" w:left="1340" w:right="1240"/>
        </w:sectPr>
      </w:pPr>
    </w:p>
    <w:p>
      <w:pPr>
        <w:pStyle w:val="BodyText"/>
        <w:spacing w:line="247" w:lineRule="auto" w:before="237"/>
        <w:ind w:left="100" w:right="545"/>
      </w:pPr>
      <w:r>
        <w:rPr/>
        <w:t>El cosmólogo Ed Harrison usa la palabra “prueba” cuando considera las implicaciones del principio antrópico en la cuestión de Dios. Él escribe: “Aquí está la prueba cosmológica de la existencia de Dios, el argumento de diseño de Paley, actualizado y restaurado. La fina afinación del universo proporciona evidencia prima facie de diseño deísta”.</w:t>
      </w:r>
      <w:r>
        <w:rPr>
          <w:spacing w:val="1"/>
          <w:position w:val="8"/>
        </w:rPr>
        <w:drawing>
          <wp:inline distT="0" distB="0" distL="0" distR="0">
            <wp:extent cx="107442" cy="77866"/>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2" cstate="print"/>
                    <a:stretch>
                      <a:fillRect/>
                    </a:stretch>
                  </pic:blipFill>
                  <pic:spPr>
                    <a:xfrm>
                      <a:off x="0" y="0"/>
                      <a:ext cx="107442" cy="77866"/>
                    </a:xfrm>
                    <a:prstGeom prst="rect">
                      <a:avLst/>
                    </a:prstGeom>
                  </pic:spPr>
                </pic:pic>
              </a:graphicData>
            </a:graphic>
          </wp:inline>
        </w:drawing>
      </w:r>
      <w:r>
        <w:rPr>
          <w:spacing w:val="1"/>
          <w:position w:val="8"/>
        </w:rPr>
      </w:r>
    </w:p>
    <w:p>
      <w:pPr>
        <w:pStyle w:val="BodyText"/>
      </w:pPr>
    </w:p>
    <w:p>
      <w:pPr>
        <w:pStyle w:val="BodyText"/>
        <w:spacing w:before="261"/>
      </w:pPr>
    </w:p>
    <w:p>
      <w:pPr>
        <w:pStyle w:val="Heading4"/>
      </w:pPr>
      <w:r>
        <w:rPr/>
        <w:t>¡Prueba</w:t>
      </w:r>
      <w:r>
        <w:rPr>
          <w:spacing w:val="12"/>
        </w:rPr>
        <w:t> </w:t>
      </w:r>
      <w:r>
        <w:rPr/>
        <w:t>de</w:t>
      </w:r>
      <w:r>
        <w:rPr>
          <w:spacing w:val="11"/>
        </w:rPr>
        <w:t> </w:t>
      </w:r>
      <w:r>
        <w:rPr/>
        <w:t>Dios!</w:t>
      </w:r>
      <w:r>
        <w:rPr>
          <w:spacing w:val="11"/>
        </w:rPr>
        <w:t> </w:t>
      </w:r>
      <w:r>
        <w:rPr/>
        <w:t>¿Cómo</w:t>
      </w:r>
      <w:r>
        <w:rPr>
          <w:spacing w:val="12"/>
        </w:rPr>
        <w:t> </w:t>
      </w:r>
      <w:r>
        <w:rPr/>
        <w:t>responden</w:t>
      </w:r>
      <w:r>
        <w:rPr>
          <w:spacing w:val="11"/>
        </w:rPr>
        <w:t> </w:t>
      </w:r>
      <w:r>
        <w:rPr/>
        <w:t>los</w:t>
      </w:r>
      <w:r>
        <w:rPr>
          <w:spacing w:val="11"/>
        </w:rPr>
        <w:t> </w:t>
      </w:r>
      <w:r>
        <w:rPr>
          <w:spacing w:val="-2"/>
        </w:rPr>
        <w:t>ateos?</w:t>
      </w:r>
    </w:p>
    <w:p>
      <w:pPr>
        <w:pStyle w:val="BodyText"/>
        <w:rPr>
          <w:b/>
        </w:rPr>
      </w:pPr>
    </w:p>
    <w:p>
      <w:pPr>
        <w:pStyle w:val="BodyText"/>
        <w:spacing w:before="272"/>
        <w:rPr>
          <w:b/>
        </w:rPr>
      </w:pPr>
    </w:p>
    <w:p>
      <w:pPr>
        <w:pStyle w:val="BodyText"/>
        <w:spacing w:line="247" w:lineRule="auto"/>
        <w:ind w:left="100" w:right="417"/>
      </w:pPr>
      <w:r>
        <w:rPr/>
        <w:t>¿Cómo responden los ateos a esta “prueba de Dios”? Algunos ateos admiten que hay algún tipo de Diseñador por ahí. El ateísmo del astrónomo Fred Hoyle fue sacudido por el principio antrópico y la complejidad que observó en la vida (que trataremos en los próximos dos capítulos). Hoyle concluyó: “Una interpretación</w:t>
      </w:r>
      <w:r>
        <w:rPr>
          <w:spacing w:val="40"/>
        </w:rPr>
        <w:t> </w:t>
      </w:r>
      <w:r>
        <w:rPr/>
        <w:t>de sentido común de los hechos sugiere que un súper intelecto ha manipulado la física, la química y la biología, y que no hay fuerzas ciegas de las que valga la pena hablar en la naturaleza”.</w:t>
      </w:r>
      <w:r>
        <w:rPr>
          <w:spacing w:val="1"/>
          <w:position w:val="8"/>
        </w:rPr>
        <w:drawing>
          <wp:inline distT="0" distB="0" distL="0" distR="0">
            <wp:extent cx="52669" cy="77866"/>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43" cstate="print"/>
                    <a:stretch>
                      <a:fillRect/>
                    </a:stretch>
                  </pic:blipFill>
                  <pic:spPr>
                    <a:xfrm>
                      <a:off x="0" y="0"/>
                      <a:ext cx="52669" cy="77866"/>
                    </a:xfrm>
                    <a:prstGeom prst="rect">
                      <a:avLst/>
                    </a:prstGeom>
                  </pic:spPr>
                </pic:pic>
              </a:graphicData>
            </a:graphic>
          </wp:inline>
        </w:drawing>
      </w:r>
      <w:r>
        <w:rPr>
          <w:spacing w:val="1"/>
          <w:position w:val="8"/>
        </w:rPr>
      </w:r>
      <w:r>
        <w:rPr/>
        <w:t>⁷ Aunque Hoyle no sabía exactamente quién es el “súper intelecto”, reconoció que la afinación precisa del universo requiere </w:t>
      </w:r>
      <w:r>
        <w:rPr>
          <w:spacing w:val="-2"/>
        </w:rPr>
        <w:t>inteligencia.</w:t>
      </w:r>
    </w:p>
    <w:p>
      <w:pPr>
        <w:pStyle w:val="BodyText"/>
      </w:pPr>
    </w:p>
    <w:p>
      <w:pPr>
        <w:pStyle w:val="BodyText"/>
        <w:spacing w:before="259"/>
      </w:pPr>
    </w:p>
    <w:p>
      <w:pPr>
        <w:pStyle w:val="BodyText"/>
        <w:spacing w:line="247" w:lineRule="auto" w:before="1"/>
        <w:ind w:left="100" w:right="417"/>
      </w:pPr>
      <w:r>
        <w:rPr/>
        <w:t>Otros ateos admiten el diseño pero luego afirman que no hay Diseñador. Dicen</w:t>
      </w:r>
      <w:r>
        <w:rPr>
          <w:spacing w:val="40"/>
        </w:rPr>
        <w:t> </w:t>
      </w:r>
      <w:r>
        <w:rPr/>
        <w:t>que todo sucedió por casualidad. Pero, ¿cómo pueden sugerir seriamente el azar cuando prácticamente no hay ninguna probabilidad de que todas las más de 100 constantes sean como son en ausencia de inteligencia? No es fácil. Los ateos han tenido que recurrir a la especulación salvaje para dar más posibilidades a la posibilidad. Su especulación se llama teoría del universo múltiple.</w:t>
      </w:r>
    </w:p>
    <w:p>
      <w:pPr>
        <w:pStyle w:val="BodyText"/>
      </w:pPr>
    </w:p>
    <w:p>
      <w:pPr>
        <w:pStyle w:val="BodyText"/>
        <w:spacing w:before="260"/>
      </w:pPr>
    </w:p>
    <w:p>
      <w:pPr>
        <w:pStyle w:val="BodyText"/>
        <w:spacing w:line="247" w:lineRule="auto"/>
        <w:ind w:left="100" w:right="417"/>
      </w:pPr>
      <w:r>
        <w:rPr/>
        <w:t>De acuerdo con la teoría del universo múltiple, en realidad hay una cantidad infinita</w:t>
      </w:r>
      <w:r>
        <w:rPr>
          <w:spacing w:val="27"/>
        </w:rPr>
        <w:t> </w:t>
      </w:r>
      <w:r>
        <w:rPr/>
        <w:t>de</w:t>
      </w:r>
      <w:r>
        <w:rPr>
          <w:spacing w:val="27"/>
        </w:rPr>
        <w:t> </w:t>
      </w:r>
      <w:r>
        <w:rPr/>
        <w:t>universos</w:t>
      </w:r>
      <w:r>
        <w:rPr>
          <w:spacing w:val="27"/>
        </w:rPr>
        <w:t> </w:t>
      </w:r>
      <w:r>
        <w:rPr/>
        <w:t>en</w:t>
      </w:r>
      <w:r>
        <w:rPr>
          <w:spacing w:val="28"/>
        </w:rPr>
        <w:t> </w:t>
      </w:r>
      <w:r>
        <w:rPr/>
        <w:t>existencia,</w:t>
      </w:r>
      <w:r>
        <w:rPr>
          <w:spacing w:val="28"/>
        </w:rPr>
        <w:t> </w:t>
      </w:r>
      <w:r>
        <w:rPr/>
        <w:t>y</w:t>
      </w:r>
      <w:r>
        <w:rPr>
          <w:spacing w:val="28"/>
        </w:rPr>
        <w:t> </w:t>
      </w:r>
      <w:r>
        <w:rPr/>
        <w:t>tenemos</w:t>
      </w:r>
      <w:r>
        <w:rPr>
          <w:spacing w:val="27"/>
        </w:rPr>
        <w:t> </w:t>
      </w:r>
      <w:r>
        <w:rPr/>
        <w:t>la</w:t>
      </w:r>
      <w:r>
        <w:rPr>
          <w:spacing w:val="27"/>
        </w:rPr>
        <w:t> </w:t>
      </w:r>
      <w:r>
        <w:rPr/>
        <w:t>suerte</w:t>
      </w:r>
      <w:r>
        <w:rPr>
          <w:spacing w:val="27"/>
        </w:rPr>
        <w:t> </w:t>
      </w:r>
      <w:r>
        <w:rPr/>
        <w:t>de</w:t>
      </w:r>
      <w:r>
        <w:rPr>
          <w:spacing w:val="27"/>
        </w:rPr>
        <w:t> </w:t>
      </w:r>
      <w:r>
        <w:rPr/>
        <w:t>estar</w:t>
      </w:r>
      <w:r>
        <w:rPr>
          <w:spacing w:val="27"/>
        </w:rPr>
        <w:t> </w:t>
      </w:r>
      <w:r>
        <w:rPr/>
        <w:t>en</w:t>
      </w:r>
      <w:r>
        <w:rPr>
          <w:spacing w:val="28"/>
        </w:rPr>
        <w:t> </w:t>
      </w:r>
      <w:r>
        <w:rPr/>
        <w:t>el</w:t>
      </w:r>
      <w:r>
        <w:rPr>
          <w:spacing w:val="27"/>
        </w:rPr>
        <w:t> </w:t>
      </w:r>
      <w:r>
        <w:rPr/>
        <w:t>universo con</w:t>
      </w:r>
      <w:r>
        <w:rPr>
          <w:spacing w:val="37"/>
        </w:rPr>
        <w:t> </w:t>
      </w:r>
      <w:r>
        <w:rPr/>
        <w:t>las</w:t>
      </w:r>
      <w:r>
        <w:rPr>
          <w:spacing w:val="35"/>
        </w:rPr>
        <w:t> </w:t>
      </w:r>
      <w:r>
        <w:rPr/>
        <w:t>condiciones</w:t>
      </w:r>
      <w:r>
        <w:rPr>
          <w:spacing w:val="35"/>
        </w:rPr>
        <w:t> </w:t>
      </w:r>
      <w:r>
        <w:rPr/>
        <w:t>adecuadas.</w:t>
      </w:r>
      <w:r>
        <w:rPr>
          <w:spacing w:val="37"/>
        </w:rPr>
        <w:t> </w:t>
      </w:r>
      <w:r>
        <w:rPr/>
        <w:t>Dado</w:t>
      </w:r>
      <w:r>
        <w:rPr>
          <w:spacing w:val="37"/>
        </w:rPr>
        <w:t> </w:t>
      </w:r>
      <w:r>
        <w:rPr/>
        <w:t>un</w:t>
      </w:r>
      <w:r>
        <w:rPr>
          <w:spacing w:val="37"/>
        </w:rPr>
        <w:t> </w:t>
      </w:r>
      <w:r>
        <w:rPr/>
        <w:t>número</w:t>
      </w:r>
      <w:r>
        <w:rPr>
          <w:spacing w:val="37"/>
        </w:rPr>
        <w:t> </w:t>
      </w:r>
      <w:r>
        <w:rPr/>
        <w:t>infinito</w:t>
      </w:r>
      <w:r>
        <w:rPr>
          <w:spacing w:val="37"/>
        </w:rPr>
        <w:t> </w:t>
      </w:r>
      <w:r>
        <w:rPr/>
        <w:t>de</w:t>
      </w:r>
      <w:r>
        <w:rPr>
          <w:spacing w:val="35"/>
        </w:rPr>
        <w:t> </w:t>
      </w:r>
      <w:r>
        <w:rPr/>
        <w:t>universos,</w:t>
      </w:r>
      <w:r>
        <w:rPr>
          <w:spacing w:val="37"/>
        </w:rPr>
        <w:t> </w:t>
      </w:r>
      <w:r>
        <w:rPr/>
        <w:t>estos ateos dicen que ocurrirá todo conjunto de condiciones, incluidas las condiciones de vida de nuestro universo.</w:t>
      </w:r>
    </w:p>
    <w:p>
      <w:pPr>
        <w:spacing w:after="0" w:line="247" w:lineRule="auto"/>
        <w:sectPr>
          <w:pgSz w:w="12240" w:h="15840"/>
          <w:pgMar w:top="1820" w:bottom="280" w:left="1340" w:right="1240"/>
        </w:sectPr>
      </w:pPr>
    </w:p>
    <w:p>
      <w:pPr>
        <w:pStyle w:val="BodyText"/>
        <w:spacing w:line="247" w:lineRule="auto" w:before="237"/>
        <w:ind w:left="100" w:right="417"/>
      </w:pPr>
      <w:r>
        <w:rPr/>
        <w:t>Hay múltiples problemas con esta explicación de múltiples universos. Primero, y de manera más significativa, ¡no hay evidencia para ello! La evidencia muestra</w:t>
      </w:r>
      <w:r>
        <w:rPr>
          <w:spacing w:val="40"/>
        </w:rPr>
        <w:t> </w:t>
      </w:r>
      <w:r>
        <w:rPr/>
        <w:t>que toda la realidad finita surgió con el Big Bang. La realidad finita es</w:t>
      </w:r>
      <w:r>
        <w:rPr>
          <w:spacing w:val="40"/>
        </w:rPr>
        <w:t> </w:t>
      </w:r>
      <w:r>
        <w:rPr/>
        <w:t>exactamente lo que llamamos “el universo”. Si existen otras realidades finitas, están más allá de nuestra capacidad de detección. Nadie ha observado alguna evidencia de que esos universos puedan existir. Es por eso que esta idea del universo múltiple no es más que un brebaje metafísico, un cuento de hadas construido sobre la fe ciega, tan separado de la realidad como el “tiempo imaginario” de Stephen Hawking.</w:t>
      </w:r>
    </w:p>
    <w:p>
      <w:pPr>
        <w:pStyle w:val="BodyText"/>
      </w:pPr>
    </w:p>
    <w:p>
      <w:pPr>
        <w:pStyle w:val="BodyText"/>
        <w:spacing w:before="259"/>
      </w:pPr>
    </w:p>
    <w:p>
      <w:pPr>
        <w:pStyle w:val="BodyText"/>
        <w:spacing w:line="247" w:lineRule="auto"/>
        <w:ind w:left="100" w:right="545"/>
      </w:pPr>
      <w:r>
        <w:rPr/>
        <w:t>Segundo, como discutimos en el último capítulo, un número infinito de cosas finitas, ya sea que estemos hablando de días, libros, explosiones o universos, es una imposibilidad real. No puede haber un número ilimitado de universos </w:t>
      </w:r>
      <w:r>
        <w:rPr>
          <w:spacing w:val="-2"/>
        </w:rPr>
        <w:t>limitados.</w:t>
      </w:r>
    </w:p>
    <w:p>
      <w:pPr>
        <w:pStyle w:val="BodyText"/>
      </w:pPr>
    </w:p>
    <w:p>
      <w:pPr>
        <w:pStyle w:val="BodyText"/>
        <w:spacing w:before="261"/>
      </w:pPr>
    </w:p>
    <w:p>
      <w:pPr>
        <w:pStyle w:val="BodyText"/>
        <w:spacing w:line="247" w:lineRule="auto" w:before="1"/>
        <w:ind w:left="100" w:right="417"/>
      </w:pPr>
      <w:r>
        <w:rPr/>
        <w:t>En tercer lugar, incluso si pudieran existir otros universos, necesitarían un diseño para comenzar, así como lo hizo nuestro universo (debemos recordar la extrema precisión del Big Bang que describimos en el capítulo previo). Así que postular múltiples universos no elimina la necesidad de un Diseñador, ¡se multiplica la necesidad de un Diseñador!</w:t>
      </w:r>
    </w:p>
    <w:p>
      <w:pPr>
        <w:pStyle w:val="BodyText"/>
      </w:pPr>
    </w:p>
    <w:p>
      <w:pPr>
        <w:pStyle w:val="BodyText"/>
        <w:spacing w:before="260"/>
      </w:pPr>
    </w:p>
    <w:p>
      <w:pPr>
        <w:pStyle w:val="BodyText"/>
        <w:spacing w:line="247" w:lineRule="auto" w:before="1"/>
        <w:ind w:left="100" w:right="334"/>
      </w:pPr>
      <w:r>
        <w:rPr/>
        <w:t>En</w:t>
      </w:r>
      <w:r>
        <w:rPr>
          <w:spacing w:val="29"/>
        </w:rPr>
        <w:t> </w:t>
      </w:r>
      <w:r>
        <w:rPr/>
        <w:t>cuarto</w:t>
      </w:r>
      <w:r>
        <w:rPr>
          <w:spacing w:val="29"/>
        </w:rPr>
        <w:t> </w:t>
      </w:r>
      <w:r>
        <w:rPr/>
        <w:t>lugar,</w:t>
      </w:r>
      <w:r>
        <w:rPr>
          <w:spacing w:val="29"/>
        </w:rPr>
        <w:t> </w:t>
      </w:r>
      <w:r>
        <w:rPr/>
        <w:t>la</w:t>
      </w:r>
      <w:r>
        <w:rPr>
          <w:spacing w:val="28"/>
        </w:rPr>
        <w:t> </w:t>
      </w:r>
      <w:r>
        <w:rPr/>
        <w:t>teoría</w:t>
      </w:r>
      <w:r>
        <w:rPr>
          <w:spacing w:val="28"/>
        </w:rPr>
        <w:t> </w:t>
      </w:r>
      <w:r>
        <w:rPr/>
        <w:t>del</w:t>
      </w:r>
      <w:r>
        <w:rPr>
          <w:spacing w:val="28"/>
        </w:rPr>
        <w:t> </w:t>
      </w:r>
      <w:r>
        <w:rPr/>
        <w:t>universo</w:t>
      </w:r>
      <w:r>
        <w:rPr>
          <w:spacing w:val="29"/>
        </w:rPr>
        <w:t> </w:t>
      </w:r>
      <w:r>
        <w:rPr/>
        <w:t>múltiple</w:t>
      </w:r>
      <w:r>
        <w:rPr>
          <w:spacing w:val="28"/>
        </w:rPr>
        <w:t> </w:t>
      </w:r>
      <w:r>
        <w:rPr/>
        <w:t>es</w:t>
      </w:r>
      <w:r>
        <w:rPr>
          <w:spacing w:val="28"/>
        </w:rPr>
        <w:t> </w:t>
      </w:r>
      <w:r>
        <w:rPr/>
        <w:t>tan</w:t>
      </w:r>
      <w:r>
        <w:rPr>
          <w:spacing w:val="29"/>
        </w:rPr>
        <w:t> </w:t>
      </w:r>
      <w:r>
        <w:rPr/>
        <w:t>amplia</w:t>
      </w:r>
      <w:r>
        <w:rPr>
          <w:spacing w:val="28"/>
        </w:rPr>
        <w:t> </w:t>
      </w:r>
      <w:r>
        <w:rPr/>
        <w:t>que</w:t>
      </w:r>
      <w:r>
        <w:rPr>
          <w:spacing w:val="28"/>
        </w:rPr>
        <w:t> </w:t>
      </w:r>
      <w:r>
        <w:rPr/>
        <w:t>cualquier evento puede ser explicado por ella. Por ejemplo, si preguntamos: “¿Por qué los aviones atacaron</w:t>
      </w:r>
      <w:r>
        <w:rPr>
          <w:spacing w:val="21"/>
        </w:rPr>
        <w:t> </w:t>
      </w:r>
      <w:r>
        <w:rPr/>
        <w:t>el World</w:t>
      </w:r>
      <w:r>
        <w:rPr>
          <w:spacing w:val="21"/>
        </w:rPr>
        <w:t> </w:t>
      </w:r>
      <w:r>
        <w:rPr/>
        <w:t>Trade Center y</w:t>
      </w:r>
      <w:r>
        <w:rPr>
          <w:spacing w:val="21"/>
        </w:rPr>
        <w:t> </w:t>
      </w:r>
      <w:r>
        <w:rPr/>
        <w:t>el Pentágono?”,</w:t>
      </w:r>
      <w:r>
        <w:rPr>
          <w:spacing w:val="21"/>
        </w:rPr>
        <w:t> </w:t>
      </w:r>
      <w:r>
        <w:rPr/>
        <w:t>no</w:t>
      </w:r>
      <w:r>
        <w:rPr>
          <w:spacing w:val="21"/>
        </w:rPr>
        <w:t> </w:t>
      </w:r>
      <w:r>
        <w:rPr/>
        <w:t>necesitamos culpar</w:t>
      </w:r>
      <w:r>
        <w:rPr>
          <w:spacing w:val="40"/>
        </w:rPr>
        <w:t> </w:t>
      </w:r>
      <w:r>
        <w:rPr/>
        <w:t>a</w:t>
      </w:r>
      <w:r>
        <w:rPr>
          <w:spacing w:val="34"/>
        </w:rPr>
        <w:t> </w:t>
      </w:r>
      <w:r>
        <w:rPr/>
        <w:t>los</w:t>
      </w:r>
      <w:r>
        <w:rPr>
          <w:spacing w:val="34"/>
        </w:rPr>
        <w:t> </w:t>
      </w:r>
      <w:r>
        <w:rPr/>
        <w:t>terroristas</w:t>
      </w:r>
      <w:r>
        <w:rPr>
          <w:spacing w:val="34"/>
        </w:rPr>
        <w:t> </w:t>
      </w:r>
      <w:r>
        <w:rPr/>
        <w:t>musulmanes:</w:t>
      </w:r>
      <w:r>
        <w:rPr>
          <w:spacing w:val="34"/>
        </w:rPr>
        <w:t> </w:t>
      </w:r>
      <w:r>
        <w:rPr/>
        <w:t>la</w:t>
      </w:r>
      <w:r>
        <w:rPr>
          <w:spacing w:val="34"/>
        </w:rPr>
        <w:t> </w:t>
      </w:r>
      <w:r>
        <w:rPr/>
        <w:t>teoría</w:t>
      </w:r>
      <w:r>
        <w:rPr>
          <w:spacing w:val="34"/>
        </w:rPr>
        <w:t> </w:t>
      </w:r>
      <w:r>
        <w:rPr/>
        <w:t>nos</w:t>
      </w:r>
      <w:r>
        <w:rPr>
          <w:spacing w:val="34"/>
        </w:rPr>
        <w:t> </w:t>
      </w:r>
      <w:r>
        <w:rPr/>
        <w:t>permite</w:t>
      </w:r>
      <w:r>
        <w:rPr>
          <w:spacing w:val="34"/>
        </w:rPr>
        <w:t> </w:t>
      </w:r>
      <w:r>
        <w:rPr/>
        <w:t>decir</w:t>
      </w:r>
      <w:r>
        <w:rPr>
          <w:spacing w:val="34"/>
        </w:rPr>
        <w:t> </w:t>
      </w:r>
      <w:r>
        <w:rPr/>
        <w:t>que</w:t>
      </w:r>
      <w:r>
        <w:rPr>
          <w:spacing w:val="34"/>
        </w:rPr>
        <w:t> </w:t>
      </w:r>
      <w:r>
        <w:rPr/>
        <w:t>simplemente estamos</w:t>
      </w:r>
      <w:r>
        <w:rPr>
          <w:spacing w:val="32"/>
        </w:rPr>
        <w:t> </w:t>
      </w:r>
      <w:r>
        <w:rPr/>
        <w:t>en</w:t>
      </w:r>
      <w:r>
        <w:rPr>
          <w:spacing w:val="34"/>
        </w:rPr>
        <w:t> </w:t>
      </w:r>
      <w:r>
        <w:rPr/>
        <w:t>el</w:t>
      </w:r>
      <w:r>
        <w:rPr>
          <w:spacing w:val="32"/>
        </w:rPr>
        <w:t> </w:t>
      </w:r>
      <w:r>
        <w:rPr/>
        <w:t>universo</w:t>
      </w:r>
      <w:r>
        <w:rPr>
          <w:spacing w:val="34"/>
        </w:rPr>
        <w:t> </w:t>
      </w:r>
      <w:r>
        <w:rPr/>
        <w:t>donde</w:t>
      </w:r>
      <w:r>
        <w:rPr>
          <w:spacing w:val="32"/>
        </w:rPr>
        <w:t> </w:t>
      </w:r>
      <w:r>
        <w:rPr/>
        <w:t>esos</w:t>
      </w:r>
      <w:r>
        <w:rPr>
          <w:spacing w:val="32"/>
        </w:rPr>
        <w:t> </w:t>
      </w:r>
      <w:r>
        <w:rPr/>
        <w:t>aviones</w:t>
      </w:r>
      <w:r>
        <w:rPr>
          <w:spacing w:val="32"/>
        </w:rPr>
        <w:t> </w:t>
      </w:r>
      <w:r>
        <w:rPr/>
        <w:t>en</w:t>
      </w:r>
      <w:r>
        <w:rPr>
          <w:spacing w:val="34"/>
        </w:rPr>
        <w:t> </w:t>
      </w:r>
      <w:r>
        <w:rPr/>
        <w:t>realidad</w:t>
      </w:r>
      <w:r>
        <w:rPr>
          <w:spacing w:val="34"/>
        </w:rPr>
        <w:t> </w:t>
      </w:r>
      <w:r>
        <w:rPr/>
        <w:t>golpearon</w:t>
      </w:r>
      <w:r>
        <w:rPr>
          <w:spacing w:val="34"/>
        </w:rPr>
        <w:t> </w:t>
      </w:r>
      <w:r>
        <w:rPr/>
        <w:t>los</w:t>
      </w:r>
      <w:r>
        <w:rPr>
          <w:spacing w:val="32"/>
        </w:rPr>
        <w:t> </w:t>
      </w:r>
      <w:r>
        <w:rPr/>
        <w:t>edificios por</w:t>
      </w:r>
      <w:r>
        <w:rPr>
          <w:spacing w:val="32"/>
        </w:rPr>
        <w:t> </w:t>
      </w:r>
      <w:r>
        <w:rPr/>
        <w:t>accidente.</w:t>
      </w:r>
      <w:r>
        <w:rPr>
          <w:spacing w:val="33"/>
        </w:rPr>
        <w:t> </w:t>
      </w:r>
      <w:r>
        <w:rPr/>
        <w:t>Con</w:t>
      </w:r>
      <w:r>
        <w:rPr>
          <w:spacing w:val="33"/>
        </w:rPr>
        <w:t> </w:t>
      </w:r>
      <w:r>
        <w:rPr/>
        <w:t>la</w:t>
      </w:r>
      <w:r>
        <w:rPr>
          <w:spacing w:val="32"/>
        </w:rPr>
        <w:t> </w:t>
      </w:r>
      <w:r>
        <w:rPr/>
        <w:t>teoría</w:t>
      </w:r>
      <w:r>
        <w:rPr>
          <w:spacing w:val="32"/>
        </w:rPr>
        <w:t> </w:t>
      </w:r>
      <w:r>
        <w:rPr/>
        <w:t>del</w:t>
      </w:r>
      <w:r>
        <w:rPr>
          <w:spacing w:val="32"/>
        </w:rPr>
        <w:t> </w:t>
      </w:r>
      <w:r>
        <w:rPr/>
        <w:t>universo</w:t>
      </w:r>
      <w:r>
        <w:rPr>
          <w:spacing w:val="33"/>
        </w:rPr>
        <w:t> </w:t>
      </w:r>
      <w:r>
        <w:rPr/>
        <w:t>múltiple,</w:t>
      </w:r>
      <w:r>
        <w:rPr>
          <w:spacing w:val="33"/>
        </w:rPr>
        <w:t> </w:t>
      </w:r>
      <w:r>
        <w:rPr/>
        <w:t>incluso</w:t>
      </w:r>
      <w:r>
        <w:rPr>
          <w:spacing w:val="33"/>
        </w:rPr>
        <w:t> </w:t>
      </w:r>
      <w:r>
        <w:rPr/>
        <w:t>podemos</w:t>
      </w:r>
      <w:r>
        <w:rPr>
          <w:spacing w:val="32"/>
        </w:rPr>
        <w:t> </w:t>
      </w:r>
      <w:r>
        <w:rPr/>
        <w:t>dejar</w:t>
      </w:r>
      <w:r>
        <w:rPr>
          <w:spacing w:val="32"/>
        </w:rPr>
        <w:t> </w:t>
      </w:r>
      <w:r>
        <w:rPr/>
        <w:t>a</w:t>
      </w:r>
      <w:r>
        <w:rPr/>
        <w:t> Hitler fuera de responsabilidades. Tal vez nos encontramos en el universo donde</w:t>
      </w:r>
      <w:r>
        <w:rPr>
          <w:spacing w:val="80"/>
          <w:w w:val="150"/>
        </w:rPr>
        <w:t> </w:t>
      </w:r>
      <w:r>
        <w:rPr/>
        <w:t>el Holocausto parecía ser un asesinato, pero en realidad los judíos conspiraron secretamente con los alemanes y se lanzaron a los hornos. De hecho, la teoría del universo múltiple es tan amplia que incluso puede usarse para excusar a los ateos que la inventaron. ¡Tal vez estamos en el universo donde las personas son lo</w:t>
      </w:r>
    </w:p>
    <w:p>
      <w:pPr>
        <w:spacing w:after="0" w:line="247" w:lineRule="auto"/>
        <w:sectPr>
          <w:pgSz w:w="12240" w:h="15840"/>
          <w:pgMar w:top="1820" w:bottom="280" w:left="1340" w:right="1240"/>
        </w:sectPr>
      </w:pPr>
    </w:p>
    <w:p>
      <w:pPr>
        <w:pStyle w:val="BodyText"/>
        <w:spacing w:before="77"/>
        <w:ind w:left="100"/>
      </w:pPr>
      <w:r>
        <w:rPr/>
        <w:t>suficientemente</w:t>
      </w:r>
      <w:r>
        <w:rPr>
          <w:spacing w:val="11"/>
        </w:rPr>
        <w:t> </w:t>
      </w:r>
      <w:r>
        <w:rPr/>
        <w:t>irracionales</w:t>
      </w:r>
      <w:r>
        <w:rPr>
          <w:spacing w:val="12"/>
        </w:rPr>
        <w:t> </w:t>
      </w:r>
      <w:r>
        <w:rPr/>
        <w:t>como</w:t>
      </w:r>
      <w:r>
        <w:rPr>
          <w:spacing w:val="13"/>
        </w:rPr>
        <w:t> </w:t>
      </w:r>
      <w:r>
        <w:rPr/>
        <w:t>para</w:t>
      </w:r>
      <w:r>
        <w:rPr>
          <w:spacing w:val="12"/>
        </w:rPr>
        <w:t> </w:t>
      </w:r>
      <w:r>
        <w:rPr/>
        <w:t>sugerir</w:t>
      </w:r>
      <w:r>
        <w:rPr>
          <w:spacing w:val="12"/>
        </w:rPr>
        <w:t> </w:t>
      </w:r>
      <w:r>
        <w:rPr/>
        <w:t>que</w:t>
      </w:r>
      <w:r>
        <w:rPr>
          <w:spacing w:val="12"/>
        </w:rPr>
        <w:t> </w:t>
      </w:r>
      <w:r>
        <w:rPr/>
        <w:t>esas</w:t>
      </w:r>
      <w:r>
        <w:rPr>
          <w:spacing w:val="12"/>
        </w:rPr>
        <w:t> </w:t>
      </w:r>
      <w:r>
        <w:rPr/>
        <w:t>tonterías</w:t>
      </w:r>
      <w:r>
        <w:rPr>
          <w:spacing w:val="11"/>
        </w:rPr>
        <w:t> </w:t>
      </w:r>
      <w:r>
        <w:rPr/>
        <w:t>son</w:t>
      </w:r>
      <w:r>
        <w:rPr>
          <w:spacing w:val="13"/>
        </w:rPr>
        <w:t> </w:t>
      </w:r>
      <w:r>
        <w:rPr/>
        <w:t>la</w:t>
      </w:r>
      <w:r>
        <w:rPr>
          <w:spacing w:val="12"/>
        </w:rPr>
        <w:t> </w:t>
      </w:r>
      <w:r>
        <w:rPr>
          <w:spacing w:val="-2"/>
        </w:rPr>
        <w:t>verdad!</w:t>
      </w:r>
    </w:p>
    <w:p>
      <w:pPr>
        <w:pStyle w:val="BodyText"/>
      </w:pPr>
    </w:p>
    <w:p>
      <w:pPr>
        <w:pStyle w:val="BodyText"/>
        <w:spacing w:before="273"/>
      </w:pPr>
    </w:p>
    <w:p>
      <w:pPr>
        <w:pStyle w:val="BodyText"/>
        <w:spacing w:line="247" w:lineRule="auto"/>
        <w:ind w:left="100" w:right="317"/>
      </w:pPr>
      <w:r>
        <w:rPr/>
        <w:t>Al</w:t>
      </w:r>
      <w:r>
        <w:rPr>
          <w:spacing w:val="32"/>
        </w:rPr>
        <w:t> </w:t>
      </w:r>
      <w:r>
        <w:rPr/>
        <w:t>final,</w:t>
      </w:r>
      <w:r>
        <w:rPr>
          <w:spacing w:val="34"/>
        </w:rPr>
        <w:t> </w:t>
      </w:r>
      <w:r>
        <w:rPr/>
        <w:t>la</w:t>
      </w:r>
      <w:r>
        <w:rPr>
          <w:spacing w:val="32"/>
        </w:rPr>
        <w:t> </w:t>
      </w:r>
      <w:r>
        <w:rPr/>
        <w:t>teoría</w:t>
      </w:r>
      <w:r>
        <w:rPr>
          <w:spacing w:val="32"/>
        </w:rPr>
        <w:t> </w:t>
      </w:r>
      <w:r>
        <w:rPr/>
        <w:t>del</w:t>
      </w:r>
      <w:r>
        <w:rPr>
          <w:spacing w:val="32"/>
        </w:rPr>
        <w:t> </w:t>
      </w:r>
      <w:r>
        <w:rPr/>
        <w:t>universo</w:t>
      </w:r>
      <w:r>
        <w:rPr>
          <w:spacing w:val="34"/>
        </w:rPr>
        <w:t> </w:t>
      </w:r>
      <w:r>
        <w:rPr/>
        <w:t>múltiple</w:t>
      </w:r>
      <w:r>
        <w:rPr>
          <w:spacing w:val="32"/>
        </w:rPr>
        <w:t> </w:t>
      </w:r>
      <w:r>
        <w:rPr/>
        <w:t>es</w:t>
      </w:r>
      <w:r>
        <w:rPr>
          <w:spacing w:val="32"/>
        </w:rPr>
        <w:t> </w:t>
      </w:r>
      <w:r>
        <w:rPr/>
        <w:t>simplemente</w:t>
      </w:r>
      <w:r>
        <w:rPr>
          <w:spacing w:val="32"/>
        </w:rPr>
        <w:t> </w:t>
      </w:r>
      <w:r>
        <w:rPr/>
        <w:t>un</w:t>
      </w:r>
      <w:r>
        <w:rPr>
          <w:spacing w:val="34"/>
        </w:rPr>
        <w:t> </w:t>
      </w:r>
      <w:r>
        <w:rPr/>
        <w:t>intento</w:t>
      </w:r>
      <w:r>
        <w:rPr>
          <w:spacing w:val="34"/>
        </w:rPr>
        <w:t> </w:t>
      </w:r>
      <w:r>
        <w:rPr/>
        <w:t>desesperado de evitar las implicaciones del diseño. No multiplica las posibilidades, multiplica los absurdos. Es similar a que los astronautas del Apolo 13 negaran el hecho de</w:t>
      </w:r>
      <w:r>
        <w:rPr>
          <w:spacing w:val="40"/>
        </w:rPr>
        <w:t> </w:t>
      </w:r>
      <w:r>
        <w:rPr/>
        <w:t>que</w:t>
      </w:r>
      <w:r>
        <w:rPr>
          <w:spacing w:val="25"/>
        </w:rPr>
        <w:t> </w:t>
      </w:r>
      <w:r>
        <w:rPr/>
        <w:t>la</w:t>
      </w:r>
      <w:r>
        <w:rPr>
          <w:spacing w:val="25"/>
        </w:rPr>
        <w:t> </w:t>
      </w:r>
      <w:r>
        <w:rPr/>
        <w:t>NASA diseñó</w:t>
      </w:r>
      <w:r>
        <w:rPr>
          <w:spacing w:val="27"/>
        </w:rPr>
        <w:t> </w:t>
      </w:r>
      <w:r>
        <w:rPr/>
        <w:t>y</w:t>
      </w:r>
      <w:r>
        <w:rPr>
          <w:spacing w:val="27"/>
        </w:rPr>
        <w:t> </w:t>
      </w:r>
      <w:r>
        <w:rPr/>
        <w:t>construyó</w:t>
      </w:r>
      <w:r>
        <w:rPr>
          <w:spacing w:val="27"/>
        </w:rPr>
        <w:t> </w:t>
      </w:r>
      <w:r>
        <w:rPr/>
        <w:t>su</w:t>
      </w:r>
      <w:r>
        <w:rPr>
          <w:spacing w:val="27"/>
        </w:rPr>
        <w:t> </w:t>
      </w:r>
      <w:r>
        <w:rPr/>
        <w:t>nave</w:t>
      </w:r>
      <w:r>
        <w:rPr>
          <w:spacing w:val="25"/>
        </w:rPr>
        <w:t> </w:t>
      </w:r>
      <w:r>
        <w:rPr/>
        <w:t>espacial</w:t>
      </w:r>
      <w:r>
        <w:rPr>
          <w:spacing w:val="25"/>
        </w:rPr>
        <w:t> </w:t>
      </w:r>
      <w:r>
        <w:rPr/>
        <w:t>y</w:t>
      </w:r>
      <w:r>
        <w:rPr>
          <w:spacing w:val="27"/>
        </w:rPr>
        <w:t> </w:t>
      </w:r>
      <w:r>
        <w:rPr/>
        <w:t>estuvieran</w:t>
      </w:r>
      <w:r>
        <w:rPr>
          <w:spacing w:val="27"/>
        </w:rPr>
        <w:t> </w:t>
      </w:r>
      <w:r>
        <w:rPr/>
        <w:t>a</w:t>
      </w:r>
      <w:r>
        <w:rPr>
          <w:spacing w:val="25"/>
        </w:rPr>
        <w:t> </w:t>
      </w:r>
      <w:r>
        <w:rPr/>
        <w:t>favor</w:t>
      </w:r>
      <w:r>
        <w:rPr>
          <w:spacing w:val="25"/>
        </w:rPr>
        <w:t> </w:t>
      </w:r>
      <w:r>
        <w:rPr/>
        <w:t>de</w:t>
      </w:r>
      <w:r>
        <w:rPr>
          <w:spacing w:val="25"/>
        </w:rPr>
        <w:t> </w:t>
      </w:r>
      <w:r>
        <w:rPr/>
        <w:t>la teoría sin fundamento de que hay una cantidad infinita de naves espaciales naturales y los astronautas tienen suerte de estar en una que soporte la vida. Esta teoría es, por supuesto, absurda, y su obvio absurdo revela cuán fuerte es</w:t>
      </w:r>
      <w:r>
        <w:rPr>
          <w:spacing w:val="80"/>
        </w:rPr>
        <w:t> </w:t>
      </w:r>
      <w:r>
        <w:rPr/>
        <w:t>realmente la evidencia a favor del diseño. La evidencia extrema requiere teorías extremas para descartarla.</w:t>
      </w:r>
    </w:p>
    <w:p>
      <w:pPr>
        <w:pStyle w:val="BodyText"/>
      </w:pPr>
    </w:p>
    <w:p>
      <w:pPr>
        <w:pStyle w:val="BodyText"/>
        <w:spacing w:before="259"/>
      </w:pPr>
    </w:p>
    <w:p>
      <w:pPr>
        <w:pStyle w:val="Heading4"/>
      </w:pPr>
      <w:r>
        <w:rPr/>
        <w:t>¿Dios?</w:t>
      </w:r>
      <w:r>
        <w:rPr>
          <w:spacing w:val="10"/>
        </w:rPr>
        <w:t> </w:t>
      </w:r>
      <w:r>
        <w:rPr/>
        <w:t>“Mira</w:t>
      </w:r>
      <w:r>
        <w:rPr>
          <w:spacing w:val="10"/>
        </w:rPr>
        <w:t> </w:t>
      </w:r>
      <w:r>
        <w:rPr/>
        <w:t>a</w:t>
      </w:r>
      <w:r>
        <w:rPr>
          <w:spacing w:val="11"/>
        </w:rPr>
        <w:t> </w:t>
      </w:r>
      <w:r>
        <w:rPr/>
        <w:t>los</w:t>
      </w:r>
      <w:r>
        <w:rPr>
          <w:spacing w:val="9"/>
        </w:rPr>
        <w:t> </w:t>
      </w:r>
      <w:r>
        <w:rPr>
          <w:spacing w:val="-2"/>
        </w:rPr>
        <w:t>cielos”</w:t>
      </w:r>
    </w:p>
    <w:p>
      <w:pPr>
        <w:pStyle w:val="BodyText"/>
        <w:rPr>
          <w:b/>
        </w:rPr>
      </w:pPr>
    </w:p>
    <w:p>
      <w:pPr>
        <w:pStyle w:val="BodyText"/>
        <w:spacing w:before="273"/>
        <w:rPr>
          <w:b/>
        </w:rPr>
      </w:pPr>
    </w:p>
    <w:p>
      <w:pPr>
        <w:pStyle w:val="BodyText"/>
        <w:spacing w:line="247" w:lineRule="auto"/>
        <w:ind w:left="100" w:right="211"/>
      </w:pPr>
      <w:r>
        <w:rPr/>
        <w:t>El 1 de febrero de 2003, el presidente George W. Bush se presentó ante una</w:t>
      </w:r>
      <w:r>
        <w:rPr>
          <w:spacing w:val="40"/>
        </w:rPr>
        <w:t> </w:t>
      </w:r>
      <w:r>
        <w:rPr/>
        <w:t>cámara</w:t>
      </w:r>
      <w:r>
        <w:rPr>
          <w:spacing w:val="40"/>
        </w:rPr>
        <w:t> </w:t>
      </w:r>
      <w:r>
        <w:rPr/>
        <w:t>de</w:t>
      </w:r>
      <w:r>
        <w:rPr>
          <w:spacing w:val="40"/>
        </w:rPr>
        <w:t> </w:t>
      </w:r>
      <w:r>
        <w:rPr/>
        <w:t>televisión</w:t>
      </w:r>
      <w:r>
        <w:rPr>
          <w:spacing w:val="40"/>
        </w:rPr>
        <w:t> </w:t>
      </w:r>
      <w:r>
        <w:rPr/>
        <w:t>para</w:t>
      </w:r>
      <w:r>
        <w:rPr>
          <w:spacing w:val="40"/>
        </w:rPr>
        <w:t> </w:t>
      </w:r>
      <w:r>
        <w:rPr/>
        <w:t>dirigirse</w:t>
      </w:r>
      <w:r>
        <w:rPr>
          <w:spacing w:val="40"/>
        </w:rPr>
        <w:t> </w:t>
      </w:r>
      <w:r>
        <w:rPr/>
        <w:t>al</w:t>
      </w:r>
      <w:r>
        <w:rPr>
          <w:spacing w:val="40"/>
        </w:rPr>
        <w:t> </w:t>
      </w:r>
      <w:r>
        <w:rPr/>
        <w:t>pueblo</w:t>
      </w:r>
      <w:r>
        <w:rPr>
          <w:spacing w:val="40"/>
        </w:rPr>
        <w:t> </w:t>
      </w:r>
      <w:r>
        <w:rPr/>
        <w:t>estadounidense:</w:t>
      </w:r>
      <w:r>
        <w:rPr>
          <w:spacing w:val="40"/>
        </w:rPr>
        <w:t> </w:t>
      </w:r>
      <w:r>
        <w:rPr/>
        <w:t>“Mis conciudadanos,</w:t>
      </w:r>
      <w:r>
        <w:rPr>
          <w:spacing w:val="28"/>
        </w:rPr>
        <w:t> </w:t>
      </w:r>
      <w:r>
        <w:rPr/>
        <w:t>este</w:t>
      </w:r>
      <w:r>
        <w:rPr>
          <w:spacing w:val="27"/>
        </w:rPr>
        <w:t> </w:t>
      </w:r>
      <w:r>
        <w:rPr/>
        <w:t>día</w:t>
      </w:r>
      <w:r>
        <w:rPr>
          <w:spacing w:val="27"/>
        </w:rPr>
        <w:t> </w:t>
      </w:r>
      <w:r>
        <w:rPr/>
        <w:t>ha</w:t>
      </w:r>
      <w:r>
        <w:rPr>
          <w:spacing w:val="27"/>
        </w:rPr>
        <w:t> </w:t>
      </w:r>
      <w:r>
        <w:rPr/>
        <w:t>traído</w:t>
      </w:r>
      <w:r>
        <w:rPr>
          <w:spacing w:val="28"/>
        </w:rPr>
        <w:t> </w:t>
      </w:r>
      <w:r>
        <w:rPr/>
        <w:t>noticias</w:t>
      </w:r>
      <w:r>
        <w:rPr>
          <w:spacing w:val="27"/>
        </w:rPr>
        <w:t> </w:t>
      </w:r>
      <w:r>
        <w:rPr/>
        <w:t>terribles</w:t>
      </w:r>
      <w:r>
        <w:rPr>
          <w:spacing w:val="27"/>
        </w:rPr>
        <w:t> </w:t>
      </w:r>
      <w:r>
        <w:rPr/>
        <w:t>y</w:t>
      </w:r>
      <w:r>
        <w:rPr>
          <w:spacing w:val="28"/>
        </w:rPr>
        <w:t> </w:t>
      </w:r>
      <w:r>
        <w:rPr/>
        <w:t>gran</w:t>
      </w:r>
      <w:r>
        <w:rPr>
          <w:spacing w:val="28"/>
        </w:rPr>
        <w:t> </w:t>
      </w:r>
      <w:r>
        <w:rPr/>
        <w:t>tristeza</w:t>
      </w:r>
      <w:r>
        <w:rPr>
          <w:spacing w:val="27"/>
        </w:rPr>
        <w:t> </w:t>
      </w:r>
      <w:r>
        <w:rPr/>
        <w:t>a</w:t>
      </w:r>
      <w:r>
        <w:rPr>
          <w:spacing w:val="27"/>
        </w:rPr>
        <w:t> </w:t>
      </w:r>
      <w:r>
        <w:rPr/>
        <w:t>nuestro</w:t>
      </w:r>
      <w:r>
        <w:rPr>
          <w:spacing w:val="28"/>
        </w:rPr>
        <w:t> </w:t>
      </w:r>
      <w:r>
        <w:rPr/>
        <w:t>país. A las 9:00 a.m., el centro de comando en Houston perdió contacto con nuestro transbordador espacial Columbia. Poco tiempo después, se vieron restos cayendo desde</w:t>
      </w:r>
      <w:r>
        <w:rPr>
          <w:spacing w:val="31"/>
        </w:rPr>
        <w:t> </w:t>
      </w:r>
      <w:r>
        <w:rPr/>
        <w:t>los</w:t>
      </w:r>
      <w:r>
        <w:rPr>
          <w:spacing w:val="31"/>
        </w:rPr>
        <w:t> </w:t>
      </w:r>
      <w:r>
        <w:rPr/>
        <w:t>cielos</w:t>
      </w:r>
      <w:r>
        <w:rPr>
          <w:spacing w:val="31"/>
        </w:rPr>
        <w:t> </w:t>
      </w:r>
      <w:r>
        <w:rPr/>
        <w:t>sobre</w:t>
      </w:r>
      <w:r>
        <w:rPr>
          <w:spacing w:val="31"/>
        </w:rPr>
        <w:t> </w:t>
      </w:r>
      <w:r>
        <w:rPr/>
        <w:t>Texas.</w:t>
      </w:r>
      <w:r>
        <w:rPr>
          <w:spacing w:val="32"/>
        </w:rPr>
        <w:t> </w:t>
      </w:r>
      <w:r>
        <w:rPr/>
        <w:t>Hemos</w:t>
      </w:r>
      <w:r>
        <w:rPr>
          <w:spacing w:val="31"/>
        </w:rPr>
        <w:t> </w:t>
      </w:r>
      <w:r>
        <w:rPr/>
        <w:t>perdido</w:t>
      </w:r>
      <w:r>
        <w:rPr>
          <w:spacing w:val="32"/>
        </w:rPr>
        <w:t> </w:t>
      </w:r>
      <w:r>
        <w:rPr/>
        <w:t>el</w:t>
      </w:r>
      <w:r>
        <w:rPr>
          <w:spacing w:val="31"/>
        </w:rPr>
        <w:t> </w:t>
      </w:r>
      <w:r>
        <w:rPr/>
        <w:t>Columbia;</w:t>
      </w:r>
      <w:r>
        <w:rPr>
          <w:spacing w:val="31"/>
        </w:rPr>
        <w:t> </w:t>
      </w:r>
      <w:r>
        <w:rPr/>
        <w:t>no</w:t>
      </w:r>
      <w:r>
        <w:rPr>
          <w:spacing w:val="32"/>
        </w:rPr>
        <w:t> </w:t>
      </w:r>
      <w:r>
        <w:rPr/>
        <w:t>hay </w:t>
      </w:r>
      <w:r>
        <w:rPr>
          <w:spacing w:val="-2"/>
        </w:rPr>
        <w:t>sobrevivientes”.</w:t>
      </w:r>
      <w:r>
        <w:rPr>
          <w:spacing w:val="1"/>
          <w:position w:val="8"/>
        </w:rPr>
        <w:drawing>
          <wp:inline distT="0" distB="0" distL="0" distR="0">
            <wp:extent cx="52578" cy="77866"/>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4" cstate="print"/>
                    <a:stretch>
                      <a:fillRect/>
                    </a:stretch>
                  </pic:blipFill>
                  <pic:spPr>
                    <a:xfrm>
                      <a:off x="0" y="0"/>
                      <a:ext cx="52578" cy="77866"/>
                    </a:xfrm>
                    <a:prstGeom prst="rect">
                      <a:avLst/>
                    </a:prstGeom>
                  </pic:spPr>
                </pic:pic>
              </a:graphicData>
            </a:graphic>
          </wp:inline>
        </w:drawing>
      </w:r>
      <w:r>
        <w:rPr>
          <w:spacing w:val="1"/>
          <w:position w:val="8"/>
        </w:rPr>
      </w:r>
      <w:r>
        <w:rPr>
          <w:spacing w:val="-2"/>
        </w:rPr>
        <w:t>⁸</w:t>
      </w:r>
    </w:p>
    <w:p>
      <w:pPr>
        <w:pStyle w:val="BodyText"/>
      </w:pPr>
    </w:p>
    <w:p>
      <w:pPr>
        <w:pStyle w:val="BodyText"/>
        <w:spacing w:before="260"/>
      </w:pPr>
    </w:p>
    <w:p>
      <w:pPr>
        <w:pStyle w:val="BodyText"/>
        <w:spacing w:line="247" w:lineRule="auto"/>
        <w:ind w:left="100" w:right="545"/>
      </w:pPr>
      <w:r>
        <w:rPr/>
        <w:t>Viajando a 25,000 kilómetros por hora, el Columbia se desintegró cuando intentaba ingresar a la atmósfera terrestre. La segunda gran tragedia de un transbordador dejó a la nación sacudida pero no disuadida. “La causa por la que murieron continuará”, prometió el presidente. “La humanidad es llevada a la oscuridad más allá de nuestro mundo por la inspiración del descubrimiento y el anhelo de comprender. Nuestro viaje al espacio continuará”.</w:t>
      </w:r>
    </w:p>
    <w:p>
      <w:pPr>
        <w:pStyle w:val="BodyText"/>
      </w:pPr>
    </w:p>
    <w:p>
      <w:pPr>
        <w:pStyle w:val="BodyText"/>
        <w:spacing w:before="261"/>
      </w:pPr>
    </w:p>
    <w:p>
      <w:pPr>
        <w:pStyle w:val="BodyText"/>
        <w:ind w:left="100"/>
      </w:pPr>
      <w:r>
        <w:rPr/>
        <w:t>Sin</w:t>
      </w:r>
      <w:r>
        <w:rPr>
          <w:spacing w:val="11"/>
        </w:rPr>
        <w:t> </w:t>
      </w:r>
      <w:r>
        <w:rPr/>
        <w:t>embargo,</w:t>
      </w:r>
      <w:r>
        <w:rPr>
          <w:spacing w:val="12"/>
        </w:rPr>
        <w:t> </w:t>
      </w:r>
      <w:r>
        <w:rPr/>
        <w:t>cualquier</w:t>
      </w:r>
      <w:r>
        <w:rPr>
          <w:spacing w:val="11"/>
        </w:rPr>
        <w:t> </w:t>
      </w:r>
      <w:r>
        <w:rPr/>
        <w:t>viaje</w:t>
      </w:r>
      <w:r>
        <w:rPr>
          <w:spacing w:val="10"/>
        </w:rPr>
        <w:t> </w:t>
      </w:r>
      <w:r>
        <w:rPr/>
        <w:t>humano</w:t>
      </w:r>
      <w:r>
        <w:rPr>
          <w:spacing w:val="12"/>
        </w:rPr>
        <w:t> </w:t>
      </w:r>
      <w:r>
        <w:rPr/>
        <w:t>al</w:t>
      </w:r>
      <w:r>
        <w:rPr>
          <w:spacing w:val="11"/>
        </w:rPr>
        <w:t> </w:t>
      </w:r>
      <w:r>
        <w:rPr/>
        <w:t>espacio</w:t>
      </w:r>
      <w:r>
        <w:rPr>
          <w:spacing w:val="11"/>
        </w:rPr>
        <w:t> </w:t>
      </w:r>
      <w:r>
        <w:rPr/>
        <w:t>penetrará</w:t>
      </w:r>
      <w:r>
        <w:rPr>
          <w:spacing w:val="11"/>
        </w:rPr>
        <w:t> </w:t>
      </w:r>
      <w:r>
        <w:rPr/>
        <w:t>solo</w:t>
      </w:r>
      <w:r>
        <w:rPr>
          <w:spacing w:val="12"/>
        </w:rPr>
        <w:t> </w:t>
      </w:r>
      <w:r>
        <w:rPr/>
        <w:t>en</w:t>
      </w:r>
      <w:r>
        <w:rPr>
          <w:spacing w:val="11"/>
        </w:rPr>
        <w:t> </w:t>
      </w:r>
      <w:r>
        <w:rPr/>
        <w:t>una</w:t>
      </w:r>
      <w:r>
        <w:rPr>
          <w:spacing w:val="11"/>
        </w:rPr>
        <w:t> </w:t>
      </w:r>
      <w:r>
        <w:rPr>
          <w:spacing w:val="-2"/>
        </w:rPr>
        <w:t>pequeña</w:t>
      </w:r>
    </w:p>
    <w:p>
      <w:pPr>
        <w:spacing w:after="0"/>
        <w:sectPr>
          <w:pgSz w:w="12240" w:h="15840"/>
          <w:pgMar w:top="1360" w:bottom="280" w:left="1340" w:right="1240"/>
        </w:sectPr>
      </w:pPr>
    </w:p>
    <w:p>
      <w:pPr>
        <w:pStyle w:val="BodyText"/>
        <w:spacing w:line="247" w:lineRule="auto" w:before="77"/>
        <w:ind w:left="100" w:right="545"/>
      </w:pPr>
      <w:r>
        <w:rPr/>
        <w:t>fracción de él. Hay cien mil millones de estrellas en nuestra galaxia, y la distancia promedio entre esas estrellas es de 60 billones de kilómetros. (Por cierto, esta distancia es otra constante antrópica. Si las estrellas estuvieran más juntas o más separadas, las órbitas planetarias se verían afectadas).</w:t>
      </w:r>
    </w:p>
    <w:p>
      <w:pPr>
        <w:pStyle w:val="BodyText"/>
      </w:pPr>
    </w:p>
    <w:p>
      <w:pPr>
        <w:pStyle w:val="BodyText"/>
        <w:spacing w:before="262"/>
      </w:pPr>
    </w:p>
    <w:p>
      <w:pPr>
        <w:pStyle w:val="BodyText"/>
        <w:spacing w:line="247" w:lineRule="auto"/>
        <w:ind w:left="100" w:right="286"/>
      </w:pPr>
      <w:r>
        <w:rPr/>
        <w:t>¿Qué</w:t>
      </w:r>
      <w:r>
        <w:rPr>
          <w:spacing w:val="27"/>
        </w:rPr>
        <w:t> </w:t>
      </w:r>
      <w:r>
        <w:rPr/>
        <w:t>tan</w:t>
      </w:r>
      <w:r>
        <w:rPr>
          <w:spacing w:val="28"/>
        </w:rPr>
        <w:t> </w:t>
      </w:r>
      <w:r>
        <w:rPr/>
        <w:t>lejos</w:t>
      </w:r>
      <w:r>
        <w:rPr>
          <w:spacing w:val="27"/>
        </w:rPr>
        <w:t> </w:t>
      </w:r>
      <w:r>
        <w:rPr/>
        <w:t>es</w:t>
      </w:r>
      <w:r>
        <w:rPr>
          <w:spacing w:val="27"/>
        </w:rPr>
        <w:t> </w:t>
      </w:r>
      <w:r>
        <w:rPr/>
        <w:t>60</w:t>
      </w:r>
      <w:r>
        <w:rPr>
          <w:spacing w:val="28"/>
        </w:rPr>
        <w:t> </w:t>
      </w:r>
      <w:r>
        <w:rPr/>
        <w:t>billones</w:t>
      </w:r>
      <w:r>
        <w:rPr>
          <w:spacing w:val="27"/>
        </w:rPr>
        <w:t> </w:t>
      </w:r>
      <w:r>
        <w:rPr/>
        <w:t>de</w:t>
      </w:r>
      <w:r>
        <w:rPr>
          <w:spacing w:val="27"/>
        </w:rPr>
        <w:t> </w:t>
      </w:r>
      <w:r>
        <w:rPr/>
        <w:t>kilómetros?</w:t>
      </w:r>
      <w:r>
        <w:rPr>
          <w:spacing w:val="27"/>
        </w:rPr>
        <w:t> </w:t>
      </w:r>
      <w:r>
        <w:rPr/>
        <w:t>Digámoslo</w:t>
      </w:r>
      <w:r>
        <w:rPr>
          <w:spacing w:val="28"/>
        </w:rPr>
        <w:t> </w:t>
      </w:r>
      <w:r>
        <w:rPr/>
        <w:t>de</w:t>
      </w:r>
      <w:r>
        <w:rPr>
          <w:spacing w:val="27"/>
        </w:rPr>
        <w:t> </w:t>
      </w:r>
      <w:r>
        <w:rPr/>
        <w:t>esta</w:t>
      </w:r>
      <w:r>
        <w:rPr>
          <w:spacing w:val="27"/>
        </w:rPr>
        <w:t> </w:t>
      </w:r>
      <w:r>
        <w:rPr/>
        <w:t>manera:</w:t>
      </w:r>
      <w:r>
        <w:rPr>
          <w:spacing w:val="27"/>
        </w:rPr>
        <w:t> </w:t>
      </w:r>
      <w:r>
        <w:rPr/>
        <w:t>cuando el transbordador espacial está en órbita, viaja a aproximadamente 34,000 kilómetros por hora, casi 10 kilómetros por segundo. Si pudieras entrar al transbordador espacial y acelerar en el espacio a casi 10 kilómetros por segundo,</w:t>
      </w:r>
      <w:r>
        <w:rPr>
          <w:spacing w:val="40"/>
        </w:rPr>
        <w:t> </w:t>
      </w:r>
      <w:r>
        <w:rPr/>
        <w:t>te llevaría llevarte 201,450 años para viajar 60 billones de kilómetros! En otras palabras,</w:t>
      </w:r>
      <w:r>
        <w:rPr>
          <w:spacing w:val="30"/>
        </w:rPr>
        <w:t> </w:t>
      </w:r>
      <w:r>
        <w:rPr/>
        <w:t>si</w:t>
      </w:r>
      <w:r>
        <w:rPr>
          <w:spacing w:val="29"/>
        </w:rPr>
        <w:t> </w:t>
      </w:r>
      <w:r>
        <w:rPr/>
        <w:t>te</w:t>
      </w:r>
      <w:r>
        <w:rPr>
          <w:spacing w:val="29"/>
        </w:rPr>
        <w:t> </w:t>
      </w:r>
      <w:r>
        <w:rPr/>
        <w:t>hubieras</w:t>
      </w:r>
      <w:r>
        <w:rPr>
          <w:spacing w:val="29"/>
        </w:rPr>
        <w:t> </w:t>
      </w:r>
      <w:r>
        <w:rPr/>
        <w:t>metido</w:t>
      </w:r>
      <w:r>
        <w:rPr>
          <w:spacing w:val="30"/>
        </w:rPr>
        <w:t> </w:t>
      </w:r>
      <w:r>
        <w:rPr/>
        <w:t>en</w:t>
      </w:r>
      <w:r>
        <w:rPr>
          <w:spacing w:val="30"/>
        </w:rPr>
        <w:t> </w:t>
      </w:r>
      <w:r>
        <w:rPr/>
        <w:t>el</w:t>
      </w:r>
      <w:r>
        <w:rPr>
          <w:spacing w:val="29"/>
        </w:rPr>
        <w:t> </w:t>
      </w:r>
      <w:r>
        <w:rPr/>
        <w:t>transbordador</w:t>
      </w:r>
      <w:r>
        <w:rPr>
          <w:spacing w:val="29"/>
        </w:rPr>
        <w:t> </w:t>
      </w:r>
      <w:r>
        <w:rPr/>
        <w:t>espacial</w:t>
      </w:r>
      <w:r>
        <w:rPr>
          <w:spacing w:val="29"/>
        </w:rPr>
        <w:t> </w:t>
      </w:r>
      <w:r>
        <w:rPr/>
        <w:t>en</w:t>
      </w:r>
      <w:r>
        <w:rPr>
          <w:spacing w:val="30"/>
        </w:rPr>
        <w:t> </w:t>
      </w:r>
      <w:r>
        <w:rPr/>
        <w:t>el</w:t>
      </w:r>
      <w:r>
        <w:rPr>
          <w:spacing w:val="29"/>
        </w:rPr>
        <w:t> </w:t>
      </w:r>
      <w:r>
        <w:rPr/>
        <w:t>tiempo</w:t>
      </w:r>
      <w:r>
        <w:rPr>
          <w:spacing w:val="30"/>
        </w:rPr>
        <w:t> </w:t>
      </w:r>
      <w:r>
        <w:rPr/>
        <w:t>de Cristo y hubieras comenzado a viajar desde nuestro sol hacia otra estrella a una distancia promedio,</w:t>
      </w:r>
      <w:r>
        <w:rPr>
          <w:spacing w:val="36"/>
        </w:rPr>
        <w:t> </w:t>
      </w:r>
      <w:r>
        <w:rPr/>
        <w:t>llevarías la centésima parte del camino</w:t>
      </w:r>
      <w:r>
        <w:rPr>
          <w:spacing w:val="36"/>
        </w:rPr>
        <w:t> </w:t>
      </w:r>
      <w:r>
        <w:rPr/>
        <w:t>en</w:t>
      </w:r>
      <w:r>
        <w:rPr>
          <w:spacing w:val="36"/>
        </w:rPr>
        <w:t> </w:t>
      </w:r>
      <w:r>
        <w:rPr/>
        <w:t>este momento.</w:t>
      </w:r>
    </w:p>
    <w:p>
      <w:pPr>
        <w:pStyle w:val="BodyText"/>
        <w:spacing w:line="319" w:lineRule="exact"/>
        <w:ind w:left="100"/>
      </w:pPr>
      <w:r>
        <w:rPr>
          <w:spacing w:val="-2"/>
        </w:rPr>
        <w:t>Increíble.</w:t>
      </w:r>
    </w:p>
    <w:p>
      <w:pPr>
        <w:pStyle w:val="BodyText"/>
      </w:pPr>
    </w:p>
    <w:p>
      <w:pPr>
        <w:pStyle w:val="BodyText"/>
        <w:spacing w:before="272"/>
      </w:pPr>
    </w:p>
    <w:p>
      <w:pPr>
        <w:pStyle w:val="BodyText"/>
        <w:spacing w:line="247" w:lineRule="auto" w:before="1"/>
        <w:ind w:left="100" w:right="417"/>
      </w:pPr>
      <w:r>
        <w:rPr/>
        <w:t>Ahora, considera que esa distancia es solo entre dos de las más de cien mil millones de estrellas en nuestra galaxia. ¿Cuántas estrellas hay en todo el universo? El número de estrellas en el universo es aproximadamente igual al número de granos de arena en todas las playas de toda la tierra. ¡Y a diez kilómetros por segundo te llevaría más de doscientos mil años pasar de un grano de arena a otro! Los cielos son increíbles.</w:t>
      </w:r>
    </w:p>
    <w:p>
      <w:pPr>
        <w:pStyle w:val="BodyText"/>
      </w:pPr>
    </w:p>
    <w:p>
      <w:pPr>
        <w:pStyle w:val="BodyText"/>
        <w:spacing w:before="260"/>
      </w:pPr>
    </w:p>
    <w:p>
      <w:pPr>
        <w:pStyle w:val="BodyText"/>
        <w:spacing w:line="247" w:lineRule="auto"/>
        <w:ind w:left="100" w:right="253"/>
      </w:pPr>
      <w:r>
        <w:rPr/>
        <w:t>La</w:t>
      </w:r>
      <w:r>
        <w:rPr>
          <w:spacing w:val="25"/>
        </w:rPr>
        <w:t> </w:t>
      </w:r>
      <w:r>
        <w:rPr/>
        <w:t>Biblia</w:t>
      </w:r>
      <w:r>
        <w:rPr>
          <w:spacing w:val="25"/>
        </w:rPr>
        <w:t> </w:t>
      </w:r>
      <w:r>
        <w:rPr/>
        <w:t>nos</w:t>
      </w:r>
      <w:r>
        <w:rPr>
          <w:spacing w:val="25"/>
        </w:rPr>
        <w:t> </w:t>
      </w:r>
      <w:r>
        <w:rPr/>
        <w:t>dice</w:t>
      </w:r>
      <w:r>
        <w:rPr>
          <w:spacing w:val="25"/>
        </w:rPr>
        <w:t> </w:t>
      </w:r>
      <w:r>
        <w:rPr/>
        <w:t>que</w:t>
      </w:r>
      <w:r>
        <w:rPr>
          <w:spacing w:val="25"/>
        </w:rPr>
        <w:t> </w:t>
      </w:r>
      <w:r>
        <w:rPr/>
        <w:t>miremos</w:t>
      </w:r>
      <w:r>
        <w:rPr>
          <w:spacing w:val="25"/>
        </w:rPr>
        <w:t> </w:t>
      </w:r>
      <w:r>
        <w:rPr/>
        <w:t>hacia</w:t>
      </w:r>
      <w:r>
        <w:rPr>
          <w:spacing w:val="25"/>
        </w:rPr>
        <w:t> </w:t>
      </w:r>
      <w:r>
        <w:rPr/>
        <w:t>el</w:t>
      </w:r>
      <w:r>
        <w:rPr>
          <w:spacing w:val="25"/>
        </w:rPr>
        <w:t> </w:t>
      </w:r>
      <w:r>
        <w:rPr/>
        <w:t>cielo</w:t>
      </w:r>
      <w:r>
        <w:rPr>
          <w:spacing w:val="26"/>
        </w:rPr>
        <w:t> </w:t>
      </w:r>
      <w:r>
        <w:rPr/>
        <w:t>si</w:t>
      </w:r>
      <w:r>
        <w:rPr>
          <w:spacing w:val="25"/>
        </w:rPr>
        <w:t> </w:t>
      </w:r>
      <w:r>
        <w:rPr/>
        <w:t>queremos</w:t>
      </w:r>
      <w:r>
        <w:rPr>
          <w:spacing w:val="25"/>
        </w:rPr>
        <w:t> </w:t>
      </w:r>
      <w:r>
        <w:rPr/>
        <w:t>tener</w:t>
      </w:r>
      <w:r>
        <w:rPr>
          <w:spacing w:val="25"/>
        </w:rPr>
        <w:t> </w:t>
      </w:r>
      <w:r>
        <w:rPr/>
        <w:t>una</w:t>
      </w:r>
      <w:r>
        <w:rPr>
          <w:spacing w:val="25"/>
        </w:rPr>
        <w:t> </w:t>
      </w:r>
      <w:r>
        <w:rPr/>
        <w:t>idea</w:t>
      </w:r>
      <w:r>
        <w:rPr>
          <w:spacing w:val="25"/>
        </w:rPr>
        <w:t> </w:t>
      </w:r>
      <w:r>
        <w:rPr/>
        <w:t>de cómo es Dios. Al expresar el argumento teleológico mucho antes que Newton y Paley, David escribió en el Salmo 19: “Los cielos cuentan la gloria de Dios y el firmamento anuncia la obra de sus manos”. Un par de siglos más tarde, el profeta Isaías planteó una de Dios: “¿A qué, pues, me haréis semejante o me</w:t>
      </w:r>
      <w:r>
        <w:rPr>
          <w:spacing w:val="40"/>
        </w:rPr>
        <w:t> </w:t>
      </w:r>
      <w:r>
        <w:rPr/>
        <w:t>compararéis?” (40:25). La respuesta está en el siguiente versículo: “Levantad en alto vuestros ojos, y mirad quién creó estas cosas” (v. 26). ¡Isaías continúa</w:t>
      </w:r>
      <w:r>
        <w:rPr>
          <w:spacing w:val="40"/>
        </w:rPr>
        <w:t> </w:t>
      </w:r>
      <w:r>
        <w:rPr/>
        <w:t>diciendo que Dios conoce todas las estrellas del cielo por su nombre!</w:t>
      </w:r>
    </w:p>
    <w:p>
      <w:pPr>
        <w:pStyle w:val="BodyText"/>
      </w:pPr>
    </w:p>
    <w:p>
      <w:pPr>
        <w:pStyle w:val="BodyText"/>
        <w:spacing w:before="260"/>
      </w:pPr>
    </w:p>
    <w:p>
      <w:pPr>
        <w:pStyle w:val="BodyText"/>
        <w:ind w:left="100"/>
      </w:pPr>
      <w:r>
        <w:rPr/>
        <w:t>¿Por</w:t>
      </w:r>
      <w:r>
        <w:rPr>
          <w:spacing w:val="9"/>
        </w:rPr>
        <w:t> </w:t>
      </w:r>
      <w:r>
        <w:rPr/>
        <w:t>qué</w:t>
      </w:r>
      <w:r>
        <w:rPr>
          <w:spacing w:val="10"/>
        </w:rPr>
        <w:t> </w:t>
      </w:r>
      <w:r>
        <w:rPr/>
        <w:t>Dios</w:t>
      </w:r>
      <w:r>
        <w:rPr>
          <w:spacing w:val="10"/>
        </w:rPr>
        <w:t> </w:t>
      </w:r>
      <w:r>
        <w:rPr/>
        <w:t>nos</w:t>
      </w:r>
      <w:r>
        <w:rPr>
          <w:spacing w:val="10"/>
        </w:rPr>
        <w:t> </w:t>
      </w:r>
      <w:r>
        <w:rPr/>
        <w:t>dice</w:t>
      </w:r>
      <w:r>
        <w:rPr>
          <w:spacing w:val="10"/>
        </w:rPr>
        <w:t> </w:t>
      </w:r>
      <w:r>
        <w:rPr/>
        <w:t>que</w:t>
      </w:r>
      <w:r>
        <w:rPr>
          <w:spacing w:val="10"/>
        </w:rPr>
        <w:t> </w:t>
      </w:r>
      <w:r>
        <w:rPr/>
        <w:t>lo</w:t>
      </w:r>
      <w:r>
        <w:rPr>
          <w:spacing w:val="11"/>
        </w:rPr>
        <w:t> </w:t>
      </w:r>
      <w:r>
        <w:rPr/>
        <w:t>comparemos</w:t>
      </w:r>
      <w:r>
        <w:rPr>
          <w:spacing w:val="10"/>
        </w:rPr>
        <w:t> </w:t>
      </w:r>
      <w:r>
        <w:rPr/>
        <w:t>con</w:t>
      </w:r>
      <w:r>
        <w:rPr>
          <w:spacing w:val="11"/>
        </w:rPr>
        <w:t> </w:t>
      </w:r>
      <w:r>
        <w:rPr/>
        <w:t>los</w:t>
      </w:r>
      <w:r>
        <w:rPr>
          <w:spacing w:val="10"/>
        </w:rPr>
        <w:t> </w:t>
      </w:r>
      <w:r>
        <w:rPr/>
        <w:t>cielos?</w:t>
      </w:r>
      <w:r>
        <w:rPr>
          <w:spacing w:val="10"/>
        </w:rPr>
        <w:t> </w:t>
      </w:r>
      <w:r>
        <w:rPr/>
        <w:t>Porque</w:t>
      </w:r>
      <w:r>
        <w:rPr>
          <w:spacing w:val="10"/>
        </w:rPr>
        <w:t> </w:t>
      </w:r>
      <w:r>
        <w:rPr/>
        <w:t>Dios</w:t>
      </w:r>
      <w:r>
        <w:rPr>
          <w:spacing w:val="10"/>
        </w:rPr>
        <w:t> </w:t>
      </w:r>
      <w:r>
        <w:rPr/>
        <w:t>no</w:t>
      </w:r>
      <w:r>
        <w:rPr>
          <w:spacing w:val="11"/>
        </w:rPr>
        <w:t> </w:t>
      </w:r>
      <w:r>
        <w:rPr>
          <w:spacing w:val="-2"/>
        </w:rPr>
        <w:t>tiene</w:t>
      </w:r>
    </w:p>
    <w:p>
      <w:pPr>
        <w:spacing w:after="0"/>
        <w:sectPr>
          <w:pgSz w:w="12240" w:h="15840"/>
          <w:pgMar w:top="1360" w:bottom="280" w:left="1340" w:right="1240"/>
        </w:sectPr>
      </w:pPr>
    </w:p>
    <w:p>
      <w:pPr>
        <w:pStyle w:val="BodyText"/>
        <w:spacing w:line="247" w:lineRule="auto" w:before="77"/>
        <w:ind w:left="100" w:right="219"/>
      </w:pPr>
      <w:r>
        <w:rPr/>
        <w:t>límites, y desde nuestra perspectiva tampoco lo hacen los cielos. Dios es el limitador ilimitado, el Creador no creado, de todas las cosas. Él es el Ser infinito auto existente que creó este vasto y hermoso universo de la nada y que lo</w:t>
      </w:r>
      <w:r>
        <w:rPr>
          <w:spacing w:val="80"/>
          <w:w w:val="150"/>
        </w:rPr>
        <w:t> </w:t>
      </w:r>
      <w:r>
        <w:rPr/>
        <w:t>mantiene todo unido hoy en día. Solo hay una entidad en nuestra experiencia que puede</w:t>
      </w:r>
      <w:r>
        <w:rPr>
          <w:spacing w:val="25"/>
        </w:rPr>
        <w:t> </w:t>
      </w:r>
      <w:r>
        <w:rPr/>
        <w:t>proporcionar</w:t>
      </w:r>
      <w:r>
        <w:rPr>
          <w:spacing w:val="25"/>
        </w:rPr>
        <w:t> </w:t>
      </w:r>
      <w:r>
        <w:rPr/>
        <w:t>una</w:t>
      </w:r>
      <w:r>
        <w:rPr>
          <w:spacing w:val="25"/>
        </w:rPr>
        <w:t> </w:t>
      </w:r>
      <w:r>
        <w:rPr/>
        <w:t>analogía</w:t>
      </w:r>
      <w:r>
        <w:rPr>
          <w:spacing w:val="25"/>
        </w:rPr>
        <w:t> </w:t>
      </w:r>
      <w:r>
        <w:rPr/>
        <w:t>con</w:t>
      </w:r>
      <w:r>
        <w:rPr>
          <w:spacing w:val="26"/>
        </w:rPr>
        <w:t> </w:t>
      </w:r>
      <w:r>
        <w:rPr/>
        <w:t>la</w:t>
      </w:r>
      <w:r>
        <w:rPr>
          <w:spacing w:val="25"/>
        </w:rPr>
        <w:t> </w:t>
      </w:r>
      <w:r>
        <w:rPr/>
        <w:t>infinitud</w:t>
      </w:r>
      <w:r>
        <w:rPr>
          <w:spacing w:val="26"/>
        </w:rPr>
        <w:t> </w:t>
      </w:r>
      <w:r>
        <w:rPr/>
        <w:t>de</w:t>
      </w:r>
      <w:r>
        <w:rPr>
          <w:spacing w:val="25"/>
        </w:rPr>
        <w:t> </w:t>
      </w:r>
      <w:r>
        <w:rPr/>
        <w:t>Dios.</w:t>
      </w:r>
      <w:r>
        <w:rPr>
          <w:spacing w:val="26"/>
        </w:rPr>
        <w:t> </w:t>
      </w:r>
      <w:r>
        <w:rPr/>
        <w:t>Una</w:t>
      </w:r>
      <w:r>
        <w:rPr>
          <w:spacing w:val="25"/>
        </w:rPr>
        <w:t> </w:t>
      </w:r>
      <w:r>
        <w:rPr/>
        <w:t>imagen</w:t>
      </w:r>
      <w:r>
        <w:rPr>
          <w:spacing w:val="26"/>
        </w:rPr>
        <w:t> </w:t>
      </w:r>
      <w:r>
        <w:rPr/>
        <w:t>destinada a representar a Dios no servirá.</w:t>
      </w:r>
      <w:r>
        <w:rPr>
          <w:spacing w:val="1"/>
          <w:position w:val="7"/>
        </w:rPr>
        <w:drawing>
          <wp:inline distT="0" distB="0" distL="0" distR="0">
            <wp:extent cx="106436" cy="78724"/>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5" cstate="print"/>
                    <a:stretch>
                      <a:fillRect/>
                    </a:stretch>
                  </pic:blipFill>
                  <pic:spPr>
                    <a:xfrm>
                      <a:off x="0" y="0"/>
                      <a:ext cx="106436" cy="78724"/>
                    </a:xfrm>
                    <a:prstGeom prst="rect">
                      <a:avLst/>
                    </a:prstGeom>
                  </pic:spPr>
                </pic:pic>
              </a:graphicData>
            </a:graphic>
          </wp:inline>
        </w:drawing>
      </w:r>
      <w:r>
        <w:rPr>
          <w:spacing w:val="1"/>
          <w:position w:val="7"/>
        </w:rPr>
      </w:r>
      <w:r>
        <w:rPr>
          <w:spacing w:val="1"/>
        </w:rPr>
        <w:t> </w:t>
      </w:r>
      <w:r>
        <w:rPr/>
        <w:t>Simplemente limita su majestad. Solo los cielos gritan infinitamente.</w:t>
      </w:r>
    </w:p>
    <w:p>
      <w:pPr>
        <w:pStyle w:val="BodyText"/>
      </w:pPr>
    </w:p>
    <w:p>
      <w:pPr>
        <w:pStyle w:val="BodyText"/>
        <w:spacing w:before="261"/>
      </w:pPr>
    </w:p>
    <w:p>
      <w:pPr>
        <w:pStyle w:val="BodyText"/>
        <w:spacing w:line="247" w:lineRule="auto"/>
        <w:ind w:left="100" w:right="204"/>
      </w:pPr>
      <w:r>
        <w:rPr/>
        <w:t>Infinidad es lo que describe cada uno de los atributos de Dios, incluyendo su</w:t>
      </w:r>
      <w:r>
        <w:rPr>
          <w:spacing w:val="40"/>
        </w:rPr>
        <w:t> </w:t>
      </w:r>
      <w:r>
        <w:rPr/>
        <w:t>poder, conocimiento, justicia y amor. Esta es la razón por la que la Biblia usa los cielos para ayudarnos a captar lo infinito del amor de Dios. El Salmo 103:11 declara: “Porque como la altura de los cielos sobre la tierra, engrandeció su misericordia</w:t>
      </w:r>
      <w:r>
        <w:rPr>
          <w:spacing w:val="26"/>
        </w:rPr>
        <w:t> </w:t>
      </w:r>
      <w:r>
        <w:rPr/>
        <w:t>sobre</w:t>
      </w:r>
      <w:r>
        <w:rPr>
          <w:spacing w:val="26"/>
        </w:rPr>
        <w:t> </w:t>
      </w:r>
      <w:r>
        <w:rPr/>
        <w:t>los</w:t>
      </w:r>
      <w:r>
        <w:rPr>
          <w:spacing w:val="26"/>
        </w:rPr>
        <w:t> </w:t>
      </w:r>
      <w:r>
        <w:rPr/>
        <w:t>que</w:t>
      </w:r>
      <w:r>
        <w:rPr>
          <w:spacing w:val="26"/>
        </w:rPr>
        <w:t> </w:t>
      </w:r>
      <w:r>
        <w:rPr/>
        <w:t>le</w:t>
      </w:r>
      <w:r>
        <w:rPr>
          <w:spacing w:val="26"/>
        </w:rPr>
        <w:t> </w:t>
      </w:r>
      <w:r>
        <w:rPr/>
        <w:t>temen”.</w:t>
      </w:r>
      <w:r>
        <w:rPr>
          <w:spacing w:val="28"/>
        </w:rPr>
        <w:t> </w:t>
      </w:r>
      <w:r>
        <w:rPr/>
        <w:t>¿Qué</w:t>
      </w:r>
      <w:r>
        <w:rPr>
          <w:spacing w:val="26"/>
        </w:rPr>
        <w:t> </w:t>
      </w:r>
      <w:r>
        <w:rPr/>
        <w:t>tan</w:t>
      </w:r>
      <w:r>
        <w:rPr>
          <w:spacing w:val="28"/>
        </w:rPr>
        <w:t> </w:t>
      </w:r>
      <w:r>
        <w:rPr/>
        <w:t>altos</w:t>
      </w:r>
      <w:r>
        <w:rPr>
          <w:spacing w:val="26"/>
        </w:rPr>
        <w:t> </w:t>
      </w:r>
      <w:r>
        <w:rPr/>
        <w:t>son</w:t>
      </w:r>
      <w:r>
        <w:rPr>
          <w:spacing w:val="28"/>
        </w:rPr>
        <w:t> </w:t>
      </w:r>
      <w:r>
        <w:rPr/>
        <w:t>los</w:t>
      </w:r>
      <w:r>
        <w:rPr>
          <w:spacing w:val="26"/>
        </w:rPr>
        <w:t> </w:t>
      </w:r>
      <w:r>
        <w:rPr/>
        <w:t>cielos</w:t>
      </w:r>
      <w:r>
        <w:rPr>
          <w:spacing w:val="26"/>
        </w:rPr>
        <w:t> </w:t>
      </w:r>
      <w:r>
        <w:rPr/>
        <w:t>sobre</w:t>
      </w:r>
      <w:r>
        <w:rPr>
          <w:spacing w:val="26"/>
        </w:rPr>
        <w:t> </w:t>
      </w:r>
      <w:r>
        <w:rPr/>
        <w:t>la</w:t>
      </w:r>
      <w:r>
        <w:rPr/>
        <w:t> tierra? Cuando consideras que hay 60 billones de kilómetros entre dos estrellas y que estas son tan numerosas como los granos de arena de la playa, podrías decir: “los</w:t>
      </w:r>
      <w:r>
        <w:rPr>
          <w:spacing w:val="14"/>
        </w:rPr>
        <w:t> </w:t>
      </w:r>
      <w:r>
        <w:rPr/>
        <w:t>cielos</w:t>
      </w:r>
      <w:r>
        <w:rPr>
          <w:spacing w:val="14"/>
        </w:rPr>
        <w:t> </w:t>
      </w:r>
      <w:r>
        <w:rPr/>
        <w:t>son</w:t>
      </w:r>
      <w:r>
        <w:rPr>
          <w:spacing w:val="15"/>
        </w:rPr>
        <w:t> </w:t>
      </w:r>
      <w:r>
        <w:rPr/>
        <w:t>infinitamente</w:t>
      </w:r>
      <w:r>
        <w:rPr>
          <w:spacing w:val="14"/>
        </w:rPr>
        <w:t> </w:t>
      </w:r>
      <w:r>
        <w:rPr/>
        <w:t>altos”.</w:t>
      </w:r>
      <w:r>
        <w:rPr>
          <w:spacing w:val="15"/>
        </w:rPr>
        <w:t> </w:t>
      </w:r>
      <w:r>
        <w:rPr/>
        <w:t>Es</w:t>
      </w:r>
      <w:r>
        <w:rPr>
          <w:spacing w:val="14"/>
        </w:rPr>
        <w:t> </w:t>
      </w:r>
      <w:r>
        <w:rPr/>
        <w:t>cierto,</w:t>
      </w:r>
      <w:r>
        <w:rPr>
          <w:spacing w:val="15"/>
        </w:rPr>
        <w:t> </w:t>
      </w:r>
      <w:r>
        <w:rPr/>
        <w:t>y</w:t>
      </w:r>
      <w:r>
        <w:rPr>
          <w:spacing w:val="15"/>
        </w:rPr>
        <w:t> </w:t>
      </w:r>
      <w:r>
        <w:rPr/>
        <w:t>esa</w:t>
      </w:r>
      <w:r>
        <w:rPr>
          <w:spacing w:val="14"/>
        </w:rPr>
        <w:t> </w:t>
      </w:r>
      <w:r>
        <w:rPr/>
        <w:t>es</w:t>
      </w:r>
      <w:r>
        <w:rPr>
          <w:spacing w:val="14"/>
        </w:rPr>
        <w:t> </w:t>
      </w:r>
      <w:r>
        <w:rPr/>
        <w:t>la</w:t>
      </w:r>
      <w:r>
        <w:rPr>
          <w:spacing w:val="14"/>
        </w:rPr>
        <w:t> </w:t>
      </w:r>
      <w:r>
        <w:rPr/>
        <w:t>altura</w:t>
      </w:r>
      <w:r>
        <w:rPr>
          <w:spacing w:val="14"/>
        </w:rPr>
        <w:t> </w:t>
      </w:r>
      <w:r>
        <w:rPr/>
        <w:t>del</w:t>
      </w:r>
      <w:r>
        <w:rPr>
          <w:spacing w:val="14"/>
        </w:rPr>
        <w:t> </w:t>
      </w:r>
      <w:r>
        <w:rPr/>
        <w:t>amor</w:t>
      </w:r>
      <w:r>
        <w:rPr>
          <w:spacing w:val="14"/>
        </w:rPr>
        <w:t> </w:t>
      </w:r>
      <w:r>
        <w:rPr/>
        <w:t>de</w:t>
      </w:r>
      <w:r>
        <w:rPr>
          <w:spacing w:val="14"/>
        </w:rPr>
        <w:t> </w:t>
      </w:r>
      <w:r>
        <w:rPr/>
        <w:t>Dios.</w:t>
      </w:r>
    </w:p>
    <w:p>
      <w:pPr>
        <w:pStyle w:val="BodyText"/>
      </w:pPr>
    </w:p>
    <w:p>
      <w:pPr>
        <w:pStyle w:val="BodyText"/>
        <w:spacing w:before="259"/>
      </w:pPr>
    </w:p>
    <w:p>
      <w:pPr>
        <w:pStyle w:val="BodyText"/>
        <w:spacing w:line="247" w:lineRule="auto" w:before="1"/>
        <w:ind w:left="100" w:right="417"/>
      </w:pPr>
      <w:r>
        <w:rPr/>
        <w:t>El amor infinito de Dios es tal vez lo que llevó al presidente Bush a citar a Isaías</w:t>
      </w:r>
      <w:r>
        <w:rPr>
          <w:spacing w:val="40"/>
        </w:rPr>
        <w:t> </w:t>
      </w:r>
      <w:r>
        <w:rPr/>
        <w:t>en su tributo a la tripulación del Columbia: “En los cielos de hoy vimos la destrucción y la tragedia. Sin embargo, más allá de lo que podemos ver, hay consuelo y esperanza. En las palabras del profeta Isaías: ‘Levantad en alto</w:t>
      </w:r>
      <w:r>
        <w:rPr>
          <w:spacing w:val="80"/>
        </w:rPr>
        <w:t> </w:t>
      </w:r>
      <w:r>
        <w:rPr/>
        <w:t>vuestros ojos, y mirad quién creó estas cosas; él saca y cuenta su ejército; a todas llama por sus nombres; ninguna faltará’. El mismo Creador que nombra las estrellas también conoce los nombres de las siete almas que lloramos hoy. La tripulación del transbordador Columbia no regresó con seguridad a la Tierra; sin embargo, podemos orar para que todos estén a salvo en casa”.⁷</w:t>
      </w:r>
      <w:r>
        <w:rPr>
          <w:spacing w:val="3"/>
          <w:position w:val="8"/>
        </w:rPr>
        <w:drawing>
          <wp:inline distT="0" distB="0" distL="0" distR="0">
            <wp:extent cx="49861" cy="76866"/>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6" cstate="print"/>
                    <a:stretch>
                      <a:fillRect/>
                    </a:stretch>
                  </pic:blipFill>
                  <pic:spPr>
                    <a:xfrm>
                      <a:off x="0" y="0"/>
                      <a:ext cx="49861" cy="76866"/>
                    </a:xfrm>
                    <a:prstGeom prst="rect">
                      <a:avLst/>
                    </a:prstGeom>
                  </pic:spPr>
                </pic:pic>
              </a:graphicData>
            </a:graphic>
          </wp:inline>
        </w:drawing>
      </w:r>
      <w:r>
        <w:rPr>
          <w:spacing w:val="3"/>
          <w:position w:val="8"/>
        </w:rPr>
      </w:r>
    </w:p>
    <w:p>
      <w:pPr>
        <w:pStyle w:val="BodyText"/>
      </w:pPr>
    </w:p>
    <w:p>
      <w:pPr>
        <w:pStyle w:val="BodyText"/>
        <w:spacing w:before="259"/>
      </w:pPr>
    </w:p>
    <w:p>
      <w:pPr>
        <w:pStyle w:val="Heading4"/>
      </w:pPr>
      <w:r>
        <w:rPr>
          <w:spacing w:val="-2"/>
        </w:rPr>
        <w:t>Conclusión</w:t>
      </w:r>
    </w:p>
    <w:p>
      <w:pPr>
        <w:pStyle w:val="BodyText"/>
        <w:rPr>
          <w:b/>
        </w:rPr>
      </w:pPr>
    </w:p>
    <w:p>
      <w:pPr>
        <w:pStyle w:val="BodyText"/>
        <w:spacing w:before="272"/>
        <w:rPr>
          <w:b/>
        </w:rPr>
      </w:pPr>
    </w:p>
    <w:p>
      <w:pPr>
        <w:pStyle w:val="BodyText"/>
        <w:spacing w:line="247" w:lineRule="auto"/>
        <w:ind w:left="100" w:right="204"/>
      </w:pPr>
      <w:r>
        <w:rPr/>
        <w:t>Hace casi dos mil años, Pablo escribió, cerca del comienzo de su carta a los Romanos, “Porque las cosas invisibles de él, su eterno poder y deidad, se hacen claramente</w:t>
      </w:r>
      <w:r>
        <w:rPr>
          <w:spacing w:val="19"/>
        </w:rPr>
        <w:t> </w:t>
      </w:r>
      <w:r>
        <w:rPr/>
        <w:t>visibles</w:t>
      </w:r>
      <w:r>
        <w:rPr>
          <w:spacing w:val="19"/>
        </w:rPr>
        <w:t> </w:t>
      </w:r>
      <w:r>
        <w:rPr/>
        <w:t>desde</w:t>
      </w:r>
      <w:r>
        <w:rPr>
          <w:spacing w:val="19"/>
        </w:rPr>
        <w:t> </w:t>
      </w:r>
      <w:r>
        <w:rPr/>
        <w:t>la</w:t>
      </w:r>
      <w:r>
        <w:rPr>
          <w:spacing w:val="19"/>
        </w:rPr>
        <w:t> </w:t>
      </w:r>
      <w:r>
        <w:rPr/>
        <w:t>creación</w:t>
      </w:r>
      <w:r>
        <w:rPr>
          <w:spacing w:val="20"/>
        </w:rPr>
        <w:t> </w:t>
      </w:r>
      <w:r>
        <w:rPr/>
        <w:t>del</w:t>
      </w:r>
      <w:r>
        <w:rPr>
          <w:spacing w:val="19"/>
        </w:rPr>
        <w:t> </w:t>
      </w:r>
      <w:r>
        <w:rPr/>
        <w:t>mundo,</w:t>
      </w:r>
      <w:r>
        <w:rPr>
          <w:spacing w:val="20"/>
        </w:rPr>
        <w:t> </w:t>
      </w:r>
      <w:r>
        <w:rPr/>
        <w:t>siendo</w:t>
      </w:r>
      <w:r>
        <w:rPr>
          <w:spacing w:val="20"/>
        </w:rPr>
        <w:t> </w:t>
      </w:r>
      <w:r>
        <w:rPr/>
        <w:t>entendidas</w:t>
      </w:r>
      <w:r>
        <w:rPr>
          <w:spacing w:val="19"/>
        </w:rPr>
        <w:t> </w:t>
      </w:r>
      <w:r>
        <w:rPr/>
        <w:t>por</w:t>
      </w:r>
      <w:r>
        <w:rPr>
          <w:spacing w:val="19"/>
        </w:rPr>
        <w:t> </w:t>
      </w:r>
      <w:r>
        <w:rPr/>
        <w:t>medio</w:t>
      </w:r>
      <w:r>
        <w:rPr>
          <w:spacing w:val="20"/>
        </w:rPr>
        <w:t> </w:t>
      </w:r>
      <w:r>
        <w:rPr/>
        <w:t>de</w:t>
      </w:r>
    </w:p>
    <w:p>
      <w:pPr>
        <w:spacing w:after="0" w:line="247" w:lineRule="auto"/>
        <w:sectPr>
          <w:pgSz w:w="12240" w:h="15840"/>
          <w:pgMar w:top="1360" w:bottom="280" w:left="1340" w:right="1240"/>
        </w:sectPr>
      </w:pPr>
    </w:p>
    <w:p>
      <w:pPr>
        <w:pStyle w:val="BodyText"/>
        <w:spacing w:line="247" w:lineRule="auto" w:before="77"/>
        <w:ind w:left="100" w:right="545"/>
      </w:pPr>
      <w:r>
        <w:rPr/>
        <w:t>las cosas hechas, de modo que no tienen excusa”. La evidencia de un Diseñador sin duda es clara en la Creación, pero a menudo la pasamos por alto.</w:t>
      </w:r>
    </w:p>
    <w:p>
      <w:pPr>
        <w:pStyle w:val="BodyText"/>
      </w:pPr>
    </w:p>
    <w:p>
      <w:pPr>
        <w:pStyle w:val="BodyText"/>
        <w:spacing w:before="263"/>
      </w:pPr>
    </w:p>
    <w:p>
      <w:pPr>
        <w:pStyle w:val="BodyText"/>
        <w:spacing w:line="247" w:lineRule="auto"/>
        <w:ind w:left="100" w:right="525"/>
      </w:pPr>
      <w:r>
        <w:rPr/>
        <w:t>C. S. Lewis, en su clásico libro Cartas del diablo a su sobrino, proporciona una gran idea de esta tendencia de dar por sentado el maravilloso mundo que nos rodea. El demonio mayor, Escrutopo, escribe algunos consejos a su sobrino demonio, Orugario, sobre cómo evitar que las personas se conviertan en cristianos. Escrutopo escribió: “No dejes de insistir acerca de la normalidad de</w:t>
      </w:r>
      <w:r>
        <w:rPr>
          <w:spacing w:val="80"/>
        </w:rPr>
        <w:t> </w:t>
      </w:r>
      <w:r>
        <w:rPr/>
        <w:t>las cosas. Sobre todo, no intentes utilizar la ciencia (quiero decir, las ciencias de verdad) como defensa contra el Cristianismo, porque, con toda seguridad, le incitarán a pensar en realidades que no puede tocar ni ver. Se han dado casos lamentables entre los físicos modernos”.⁷¹ Los “casos tristes” son, por supuesto, físicos que han sido honestos con la evidencia que han contemplado y se han hecho cristianos.</w:t>
      </w:r>
    </w:p>
    <w:p>
      <w:pPr>
        <w:pStyle w:val="BodyText"/>
      </w:pPr>
    </w:p>
    <w:p>
      <w:pPr>
        <w:pStyle w:val="BodyText"/>
        <w:spacing w:before="258"/>
      </w:pPr>
    </w:p>
    <w:p>
      <w:pPr>
        <w:pStyle w:val="BodyText"/>
        <w:spacing w:line="247" w:lineRule="auto"/>
        <w:ind w:left="100" w:right="417"/>
      </w:pPr>
      <w:r>
        <w:rPr/>
        <w:t>Lewis ha tocado una tendencia que muchos de nosotros tenemos. En nuestras</w:t>
      </w:r>
      <w:r>
        <w:rPr>
          <w:spacing w:val="80"/>
        </w:rPr>
        <w:t> </w:t>
      </w:r>
      <w:r>
        <w:rPr/>
        <w:t>vidas vertiginosas, raramente nos detenemos y observamos el mundo que nos</w:t>
      </w:r>
      <w:r>
        <w:rPr>
          <w:spacing w:val="40"/>
        </w:rPr>
        <w:t> </w:t>
      </w:r>
      <w:r>
        <w:rPr/>
        <w:t>rodea y, por lo tanto, tendemos a considerar todas las facetas increíbles de este hermoso universo como ordinarias. Pero como hemos visto, es cualquier cosa menos ordinario. Ahora la ciencia nos muestra como en ningún otro momento en</w:t>
      </w:r>
      <w:r>
        <w:rPr>
          <w:spacing w:val="40"/>
        </w:rPr>
        <w:t> </w:t>
      </w:r>
      <w:r>
        <w:rPr/>
        <w:t>la historia que este es un universo de increíble diseño y complejidad. Nos está dando</w:t>
      </w:r>
      <w:r>
        <w:rPr>
          <w:spacing w:val="32"/>
        </w:rPr>
        <w:t> </w:t>
      </w:r>
      <w:r>
        <w:rPr/>
        <w:t>una</w:t>
      </w:r>
      <w:r>
        <w:rPr>
          <w:spacing w:val="31"/>
        </w:rPr>
        <w:t> </w:t>
      </w:r>
      <w:r>
        <w:rPr/>
        <w:t>nueva</w:t>
      </w:r>
      <w:r>
        <w:rPr>
          <w:spacing w:val="31"/>
        </w:rPr>
        <w:t> </w:t>
      </w:r>
      <w:r>
        <w:rPr/>
        <w:t>perspectiva</w:t>
      </w:r>
      <w:r>
        <w:rPr>
          <w:spacing w:val="31"/>
        </w:rPr>
        <w:t> </w:t>
      </w:r>
      <w:r>
        <w:rPr/>
        <w:t>de</w:t>
      </w:r>
      <w:r>
        <w:rPr>
          <w:spacing w:val="31"/>
        </w:rPr>
        <w:t> </w:t>
      </w:r>
      <w:r>
        <w:rPr/>
        <w:t>un</w:t>
      </w:r>
      <w:r>
        <w:rPr>
          <w:spacing w:val="32"/>
        </w:rPr>
        <w:t> </w:t>
      </w:r>
      <w:r>
        <w:rPr/>
        <w:t>mundo</w:t>
      </w:r>
      <w:r>
        <w:rPr>
          <w:spacing w:val="32"/>
        </w:rPr>
        <w:t> </w:t>
      </w:r>
      <w:r>
        <w:rPr/>
        <w:t>que</w:t>
      </w:r>
      <w:r>
        <w:rPr>
          <w:spacing w:val="31"/>
        </w:rPr>
        <w:t> </w:t>
      </w:r>
      <w:r>
        <w:rPr/>
        <w:t>a</w:t>
      </w:r>
      <w:r>
        <w:rPr>
          <w:spacing w:val="31"/>
        </w:rPr>
        <w:t> </w:t>
      </w:r>
      <w:r>
        <w:rPr/>
        <w:t>menudo</w:t>
      </w:r>
      <w:r>
        <w:rPr>
          <w:spacing w:val="32"/>
        </w:rPr>
        <w:t> </w:t>
      </w:r>
      <w:r>
        <w:rPr/>
        <w:t>damos</w:t>
      </w:r>
      <w:r>
        <w:rPr>
          <w:spacing w:val="31"/>
        </w:rPr>
        <w:t> </w:t>
      </w:r>
      <w:r>
        <w:rPr/>
        <w:t>por</w:t>
      </w:r>
      <w:r>
        <w:rPr>
          <w:spacing w:val="31"/>
        </w:rPr>
        <w:t> </w:t>
      </w:r>
      <w:r>
        <w:rPr/>
        <w:t>sentado.</w:t>
      </w:r>
    </w:p>
    <w:p>
      <w:pPr>
        <w:pStyle w:val="BodyText"/>
      </w:pPr>
    </w:p>
    <w:p>
      <w:pPr>
        <w:pStyle w:val="BodyText"/>
        <w:spacing w:before="260"/>
      </w:pPr>
    </w:p>
    <w:p>
      <w:pPr>
        <w:pStyle w:val="BodyText"/>
        <w:spacing w:line="247" w:lineRule="auto" w:before="1"/>
        <w:ind w:left="100" w:right="417"/>
      </w:pPr>
      <w:r>
        <w:rPr/>
        <w:t>Los</w:t>
      </w:r>
      <w:r>
        <w:rPr>
          <w:spacing w:val="36"/>
        </w:rPr>
        <w:t> </w:t>
      </w:r>
      <w:r>
        <w:rPr/>
        <w:t>astronautas</w:t>
      </w:r>
      <w:r>
        <w:rPr>
          <w:spacing w:val="36"/>
        </w:rPr>
        <w:t> </w:t>
      </w:r>
      <w:r>
        <w:rPr/>
        <w:t>obtuvieron</w:t>
      </w:r>
      <w:r>
        <w:rPr>
          <w:spacing w:val="38"/>
        </w:rPr>
        <w:t> </w:t>
      </w:r>
      <w:r>
        <w:rPr/>
        <w:t>una</w:t>
      </w:r>
      <w:r>
        <w:rPr>
          <w:spacing w:val="36"/>
        </w:rPr>
        <w:t> </w:t>
      </w:r>
      <w:r>
        <w:rPr/>
        <w:t>nueva</w:t>
      </w:r>
      <w:r>
        <w:rPr>
          <w:spacing w:val="36"/>
        </w:rPr>
        <w:t> </w:t>
      </w:r>
      <w:r>
        <w:rPr/>
        <w:t>perspectiva</w:t>
      </w:r>
      <w:r>
        <w:rPr>
          <w:spacing w:val="36"/>
        </w:rPr>
        <w:t> </w:t>
      </w:r>
      <w:r>
        <w:rPr/>
        <w:t>de</w:t>
      </w:r>
      <w:r>
        <w:rPr>
          <w:spacing w:val="36"/>
        </w:rPr>
        <w:t> </w:t>
      </w:r>
      <w:r>
        <w:rPr/>
        <w:t>sus</w:t>
      </w:r>
      <w:r>
        <w:rPr>
          <w:spacing w:val="36"/>
        </w:rPr>
        <w:t> </w:t>
      </w:r>
      <w:r>
        <w:rPr/>
        <w:t>naves</w:t>
      </w:r>
      <w:r>
        <w:rPr>
          <w:spacing w:val="36"/>
        </w:rPr>
        <w:t> </w:t>
      </w:r>
      <w:r>
        <w:rPr/>
        <w:t>espaciales</w:t>
      </w:r>
      <w:r>
        <w:rPr>
          <w:spacing w:val="36"/>
        </w:rPr>
        <w:t> </w:t>
      </w:r>
      <w:r>
        <w:rPr/>
        <w:t>que les ayudó a percatarse de que este universo es todo menos ordinario. Cuando los primeros astronautas pasaron sobre la superficie de la luna y contemplaron la Tierra, algo que ningún ser humano había visto antes, leyeron con reverencia del libro del Génesis: “En el principio creó Dios los cielos y la tierra”. ¿Qué más</w:t>
      </w:r>
      <w:r>
        <w:rPr>
          <w:spacing w:val="80"/>
          <w:w w:val="150"/>
        </w:rPr>
        <w:t> </w:t>
      </w:r>
      <w:r>
        <w:rPr/>
        <w:t>sería</w:t>
      </w:r>
      <w:r>
        <w:rPr>
          <w:spacing w:val="31"/>
        </w:rPr>
        <w:t> </w:t>
      </w:r>
      <w:r>
        <w:rPr/>
        <w:t>apropiado</w:t>
      </w:r>
      <w:r>
        <w:rPr>
          <w:spacing w:val="33"/>
        </w:rPr>
        <w:t> </w:t>
      </w:r>
      <w:r>
        <w:rPr/>
        <w:t>en</w:t>
      </w:r>
      <w:r>
        <w:rPr>
          <w:spacing w:val="33"/>
        </w:rPr>
        <w:t> </w:t>
      </w:r>
      <w:r>
        <w:rPr/>
        <w:t>ese</w:t>
      </w:r>
      <w:r>
        <w:rPr>
          <w:spacing w:val="31"/>
        </w:rPr>
        <w:t> </w:t>
      </w:r>
      <w:r>
        <w:rPr/>
        <w:t>momento?</w:t>
      </w:r>
      <w:r>
        <w:rPr>
          <w:spacing w:val="31"/>
        </w:rPr>
        <w:t> </w:t>
      </w:r>
      <w:r>
        <w:rPr/>
        <w:t>Una</w:t>
      </w:r>
      <w:r>
        <w:rPr>
          <w:spacing w:val="31"/>
        </w:rPr>
        <w:t> </w:t>
      </w:r>
      <w:r>
        <w:rPr/>
        <w:t>recitación</w:t>
      </w:r>
      <w:r>
        <w:rPr>
          <w:spacing w:val="33"/>
        </w:rPr>
        <w:t> </w:t>
      </w:r>
      <w:r>
        <w:rPr/>
        <w:t>de</w:t>
      </w:r>
      <w:r>
        <w:rPr>
          <w:spacing w:val="31"/>
        </w:rPr>
        <w:t> </w:t>
      </w:r>
      <w:r>
        <w:rPr/>
        <w:t>la</w:t>
      </w:r>
      <w:r>
        <w:rPr>
          <w:spacing w:val="31"/>
        </w:rPr>
        <w:t> </w:t>
      </w:r>
      <w:r>
        <w:rPr/>
        <w:t>teoría</w:t>
      </w:r>
      <w:r>
        <w:rPr>
          <w:spacing w:val="31"/>
        </w:rPr>
        <w:t> </w:t>
      </w:r>
      <w:r>
        <w:rPr/>
        <w:t>del</w:t>
      </w:r>
      <w:r>
        <w:rPr>
          <w:spacing w:val="31"/>
        </w:rPr>
        <w:t> </w:t>
      </w:r>
      <w:r>
        <w:rPr/>
        <w:t>universo múltiple sin duda no habría expresado el asombro que experimentaban los astronautas. Fueron testigos del diseño desde un ángulo que nadie había visto</w:t>
      </w:r>
      <w:r>
        <w:rPr>
          <w:spacing w:val="40"/>
        </w:rPr>
        <w:t> </w:t>
      </w:r>
      <w:r>
        <w:rPr/>
        <w:t>antes y se sintieron abrumados al darse cuenta de que la increíble Creación requiere</w:t>
      </w:r>
      <w:r>
        <w:rPr>
          <w:spacing w:val="39"/>
        </w:rPr>
        <w:t> </w:t>
      </w:r>
      <w:r>
        <w:rPr/>
        <w:t>un</w:t>
      </w:r>
      <w:r>
        <w:rPr>
          <w:spacing w:val="40"/>
        </w:rPr>
        <w:t> </w:t>
      </w:r>
      <w:r>
        <w:rPr/>
        <w:t>Creador</w:t>
      </w:r>
      <w:r>
        <w:rPr>
          <w:spacing w:val="39"/>
        </w:rPr>
        <w:t> </w:t>
      </w:r>
      <w:r>
        <w:rPr/>
        <w:t>asombroso.</w:t>
      </w:r>
      <w:r>
        <w:rPr>
          <w:spacing w:val="40"/>
        </w:rPr>
        <w:t> </w:t>
      </w:r>
      <w:r>
        <w:rPr/>
        <w:t>Las</w:t>
      </w:r>
      <w:r>
        <w:rPr>
          <w:spacing w:val="39"/>
        </w:rPr>
        <w:t> </w:t>
      </w:r>
      <w:r>
        <w:rPr/>
        <w:t>convicciones</w:t>
      </w:r>
      <w:r>
        <w:rPr>
          <w:spacing w:val="39"/>
        </w:rPr>
        <w:t> </w:t>
      </w:r>
      <w:r>
        <w:rPr/>
        <w:t>de</w:t>
      </w:r>
      <w:r>
        <w:rPr>
          <w:spacing w:val="39"/>
        </w:rPr>
        <w:t> </w:t>
      </w:r>
      <w:r>
        <w:rPr/>
        <w:t>John</w:t>
      </w:r>
      <w:r>
        <w:rPr>
          <w:spacing w:val="40"/>
        </w:rPr>
        <w:t> </w:t>
      </w:r>
      <w:r>
        <w:rPr/>
        <w:t>Glenn</w:t>
      </w:r>
      <w:r>
        <w:rPr>
          <w:spacing w:val="40"/>
        </w:rPr>
        <w:t> </w:t>
      </w:r>
      <w:r>
        <w:rPr/>
        <w:t>resonaron</w:t>
      </w:r>
    </w:p>
    <w:p>
      <w:pPr>
        <w:spacing w:after="0" w:line="247" w:lineRule="auto"/>
        <w:sectPr>
          <w:pgSz w:w="12240" w:h="15840"/>
          <w:pgMar w:top="1360" w:bottom="280" w:left="1340" w:right="1240"/>
        </w:sectPr>
      </w:pPr>
    </w:p>
    <w:p>
      <w:pPr>
        <w:pStyle w:val="BodyText"/>
        <w:spacing w:line="247" w:lineRule="auto" w:before="77"/>
        <w:ind w:left="100" w:right="550"/>
        <w:jc w:val="both"/>
      </w:pPr>
      <w:r>
        <w:rPr/>
        <w:t>cuando, a los setenta y siete años, miró hacia fuera del Transbordador espacial Discovery y comentó: “Mirar hacia fuera a este tipo de Creación y no creer en Dios es para mí imposible”.</w:t>
      </w:r>
    </w:p>
    <w:p>
      <w:pPr>
        <w:pStyle w:val="BodyText"/>
      </w:pPr>
    </w:p>
    <w:p>
      <w:pPr>
        <w:pStyle w:val="BodyText"/>
        <w:spacing w:before="262"/>
      </w:pPr>
    </w:p>
    <w:p>
      <w:pPr>
        <w:pStyle w:val="BodyText"/>
        <w:spacing w:line="247" w:lineRule="auto"/>
        <w:ind w:left="100"/>
      </w:pPr>
      <w:r>
        <w:rPr/>
        <w:t>El impacto de sus experiencias revela la naturaleza intuitiva del argumento teleológico. No necesitaba que nadie le dijera que un diseño hermoso requiere un Diseñador. Es evidente. Sin embargo, expongamos el argumento formalmente de nuevo, con énfasis en lo que hemos descubierto en este capítulo:</w:t>
      </w:r>
    </w:p>
    <w:p>
      <w:pPr>
        <w:pStyle w:val="BodyText"/>
      </w:pPr>
    </w:p>
    <w:p>
      <w:pPr>
        <w:pStyle w:val="BodyText"/>
        <w:spacing w:before="262"/>
      </w:pPr>
    </w:p>
    <w:p>
      <w:pPr>
        <w:pStyle w:val="ListParagraph"/>
        <w:numPr>
          <w:ilvl w:val="0"/>
          <w:numId w:val="17"/>
        </w:numPr>
        <w:tabs>
          <w:tab w:pos="747" w:val="left" w:leader="none"/>
        </w:tabs>
        <w:spacing w:line="240" w:lineRule="auto" w:before="0" w:after="0"/>
        <w:ind w:left="747" w:right="0" w:hanging="647"/>
        <w:jc w:val="left"/>
        <w:rPr>
          <w:sz w:val="28"/>
        </w:rPr>
      </w:pPr>
      <w:r>
        <w:rPr>
          <w:sz w:val="28"/>
        </w:rPr>
        <w:t>Cada</w:t>
      </w:r>
      <w:r>
        <w:rPr>
          <w:spacing w:val="9"/>
          <w:sz w:val="28"/>
        </w:rPr>
        <w:t> </w:t>
      </w:r>
      <w:r>
        <w:rPr>
          <w:sz w:val="28"/>
        </w:rPr>
        <w:t>diseño</w:t>
      </w:r>
      <w:r>
        <w:rPr>
          <w:spacing w:val="11"/>
          <w:sz w:val="28"/>
        </w:rPr>
        <w:t> </w:t>
      </w:r>
      <w:r>
        <w:rPr>
          <w:sz w:val="28"/>
        </w:rPr>
        <w:t>tiene</w:t>
      </w:r>
      <w:r>
        <w:rPr>
          <w:spacing w:val="9"/>
          <w:sz w:val="28"/>
        </w:rPr>
        <w:t> </w:t>
      </w:r>
      <w:r>
        <w:rPr>
          <w:sz w:val="28"/>
        </w:rPr>
        <w:t>un</w:t>
      </w:r>
      <w:r>
        <w:rPr>
          <w:spacing w:val="11"/>
          <w:sz w:val="28"/>
        </w:rPr>
        <w:t> </w:t>
      </w:r>
      <w:r>
        <w:rPr>
          <w:spacing w:val="-2"/>
          <w:sz w:val="28"/>
        </w:rPr>
        <w:t>diseñador.</w:t>
      </w:r>
    </w:p>
    <w:p>
      <w:pPr>
        <w:pStyle w:val="BodyText"/>
      </w:pPr>
    </w:p>
    <w:p>
      <w:pPr>
        <w:pStyle w:val="BodyText"/>
        <w:spacing w:before="272"/>
      </w:pPr>
    </w:p>
    <w:p>
      <w:pPr>
        <w:pStyle w:val="ListParagraph"/>
        <w:numPr>
          <w:ilvl w:val="0"/>
          <w:numId w:val="17"/>
        </w:numPr>
        <w:tabs>
          <w:tab w:pos="747" w:val="left" w:leader="none"/>
        </w:tabs>
        <w:spacing w:line="247" w:lineRule="auto" w:before="0" w:after="0"/>
        <w:ind w:left="100" w:right="499" w:firstLine="0"/>
        <w:jc w:val="left"/>
        <w:rPr>
          <w:sz w:val="28"/>
        </w:rPr>
      </w:pPr>
      <w:r>
        <w:rPr>
          <w:sz w:val="28"/>
        </w:rPr>
        <w:t>Según lo confirmado por el principio antrópico, sabemos más allá de una duda razonable que el universo tiene un diseño.</w:t>
      </w:r>
    </w:p>
    <w:p>
      <w:pPr>
        <w:pStyle w:val="BodyText"/>
      </w:pPr>
    </w:p>
    <w:p>
      <w:pPr>
        <w:pStyle w:val="BodyText"/>
        <w:spacing w:before="263"/>
      </w:pPr>
    </w:p>
    <w:p>
      <w:pPr>
        <w:pStyle w:val="ListParagraph"/>
        <w:numPr>
          <w:ilvl w:val="0"/>
          <w:numId w:val="17"/>
        </w:numPr>
        <w:tabs>
          <w:tab w:pos="747" w:val="left" w:leader="none"/>
        </w:tabs>
        <w:spacing w:line="240" w:lineRule="auto" w:before="0" w:after="0"/>
        <w:ind w:left="747" w:right="0" w:hanging="647"/>
        <w:jc w:val="left"/>
        <w:rPr>
          <w:sz w:val="28"/>
        </w:rPr>
      </w:pPr>
      <w:r>
        <w:rPr>
          <w:sz w:val="28"/>
        </w:rPr>
        <w:t>Por</w:t>
      </w:r>
      <w:r>
        <w:rPr>
          <w:spacing w:val="8"/>
          <w:sz w:val="28"/>
        </w:rPr>
        <w:t> </w:t>
      </w:r>
      <w:r>
        <w:rPr>
          <w:sz w:val="28"/>
        </w:rPr>
        <w:t>lo</w:t>
      </w:r>
      <w:r>
        <w:rPr>
          <w:spacing w:val="9"/>
          <w:sz w:val="28"/>
        </w:rPr>
        <w:t> </w:t>
      </w:r>
      <w:r>
        <w:rPr>
          <w:sz w:val="28"/>
        </w:rPr>
        <w:t>tanto,</w:t>
      </w:r>
      <w:r>
        <w:rPr>
          <w:spacing w:val="10"/>
          <w:sz w:val="28"/>
        </w:rPr>
        <w:t> </w:t>
      </w:r>
      <w:r>
        <w:rPr>
          <w:sz w:val="28"/>
        </w:rPr>
        <w:t>el</w:t>
      </w:r>
      <w:r>
        <w:rPr>
          <w:spacing w:val="8"/>
          <w:sz w:val="28"/>
        </w:rPr>
        <w:t> </w:t>
      </w:r>
      <w:r>
        <w:rPr>
          <w:sz w:val="28"/>
        </w:rPr>
        <w:t>universo</w:t>
      </w:r>
      <w:r>
        <w:rPr>
          <w:spacing w:val="9"/>
          <w:sz w:val="28"/>
        </w:rPr>
        <w:t> </w:t>
      </w:r>
      <w:r>
        <w:rPr>
          <w:sz w:val="28"/>
        </w:rPr>
        <w:t>tiene</w:t>
      </w:r>
      <w:r>
        <w:rPr>
          <w:spacing w:val="9"/>
          <w:sz w:val="28"/>
        </w:rPr>
        <w:t> </w:t>
      </w:r>
      <w:r>
        <w:rPr>
          <w:sz w:val="28"/>
        </w:rPr>
        <w:t>un</w:t>
      </w:r>
      <w:r>
        <w:rPr>
          <w:spacing w:val="9"/>
          <w:sz w:val="28"/>
        </w:rPr>
        <w:t> </w:t>
      </w:r>
      <w:r>
        <w:rPr>
          <w:spacing w:val="-2"/>
          <w:sz w:val="28"/>
        </w:rPr>
        <w:t>Diseñador.</w:t>
      </w:r>
    </w:p>
    <w:p>
      <w:pPr>
        <w:pStyle w:val="BodyText"/>
      </w:pPr>
    </w:p>
    <w:p>
      <w:pPr>
        <w:pStyle w:val="BodyText"/>
        <w:spacing w:before="272"/>
      </w:pPr>
    </w:p>
    <w:p>
      <w:pPr>
        <w:pStyle w:val="BodyText"/>
        <w:spacing w:line="247" w:lineRule="auto"/>
        <w:ind w:left="100" w:right="404"/>
      </w:pPr>
      <w:r>
        <w:rPr/>
        <w:t>No hay una explicación plausible para el principio antrópico que no sea un Diseñador Cósmico. Los ateos deben tomar medidas extremas para negar lo</w:t>
      </w:r>
      <w:r>
        <w:rPr>
          <w:spacing w:val="40"/>
        </w:rPr>
        <w:t> </w:t>
      </w:r>
      <w:r>
        <w:rPr/>
        <w:t>obvio. Cuando sueñan con teorías hipotéticas que no están respaldadas por ninguna evidencia (y de hecho son realmente imposibles), han abandonado el</w:t>
      </w:r>
      <w:r>
        <w:rPr>
          <w:spacing w:val="40"/>
        </w:rPr>
        <w:t> </w:t>
      </w:r>
      <w:r>
        <w:rPr/>
        <w:t>reino de la razón y la racionalidad y han ingresado en el reino de la fe ciega. El físico Paul Davies escribió: “es más fácil creer en una serie infinita de universos que en una Deidad infinita, pero esa creencia debe descansar en la fe más que en</w:t>
      </w:r>
      <w:r>
        <w:rPr>
          <w:spacing w:val="40"/>
        </w:rPr>
        <w:t> </w:t>
      </w:r>
      <w:r>
        <w:rPr/>
        <w:t>la observación”.⁷²</w:t>
      </w:r>
    </w:p>
    <w:p>
      <w:pPr>
        <w:pStyle w:val="BodyText"/>
      </w:pPr>
    </w:p>
    <w:p>
      <w:pPr>
        <w:pStyle w:val="BodyText"/>
        <w:spacing w:before="260"/>
      </w:pPr>
    </w:p>
    <w:p>
      <w:pPr>
        <w:pStyle w:val="BodyText"/>
        <w:spacing w:line="247" w:lineRule="auto"/>
        <w:ind w:left="100" w:right="253"/>
      </w:pPr>
      <w:r>
        <w:rPr/>
        <w:t>Creer sin observación es exactamente de lo que los ateos acusan a las personas “religiosas”. Pero, irónicamente, son los ateos quienes están empujando una religión de fe ciega. Los cristianos tienen buenas razones basadas en la</w:t>
      </w:r>
    </w:p>
    <w:p>
      <w:pPr>
        <w:spacing w:after="0" w:line="247" w:lineRule="auto"/>
        <w:sectPr>
          <w:pgSz w:w="12240" w:h="15840"/>
          <w:pgMar w:top="1360" w:bottom="280" w:left="1340" w:right="1240"/>
        </w:sectPr>
      </w:pPr>
    </w:p>
    <w:p>
      <w:pPr>
        <w:pStyle w:val="BodyText"/>
        <w:spacing w:line="247" w:lineRule="auto" w:before="77"/>
        <w:ind w:left="100" w:right="545"/>
      </w:pPr>
      <w:r>
        <w:rPr/>
        <w:t>observación (como el Big Bang y el Principio Antrópico) para creer lo que creen. Los ateos no. Es por eso que no basta nuestra fe para ser ateos.</w:t>
      </w:r>
    </w:p>
    <w:p>
      <w:pPr>
        <w:pStyle w:val="BodyText"/>
      </w:pPr>
    </w:p>
    <w:p>
      <w:pPr>
        <w:pStyle w:val="BodyText"/>
        <w:spacing w:before="263"/>
      </w:pPr>
    </w:p>
    <w:p>
      <w:pPr>
        <w:pStyle w:val="BodyText"/>
        <w:spacing w:line="247" w:lineRule="auto"/>
        <w:ind w:left="100" w:right="525"/>
      </w:pPr>
      <w:r>
        <w:rPr/>
        <w:t>Esta fe ciega del ateo revela que el rechazo de un Diseñador no es un problema futuro, no es que carezcamos de evidencia o justificación intelectual para un Diseñador. Por el contrario, la evidencia es impresionante. Lo que tenemos aquí es un problema de voluntad: algunas personas, a pesar de la evidencia, simplemente no quieren admitir que hay un Diseñador. De hecho, un crítico del principio antrópico admitió ante el New York Times que su objeción real era “totalmente emocional” porque “huele a religión y diseño inteligente”.⁷³ Ahí va</w:t>
      </w:r>
      <w:r>
        <w:rPr>
          <w:spacing w:val="80"/>
        </w:rPr>
        <w:t> </w:t>
      </w:r>
      <w:r>
        <w:rPr/>
        <w:t>la objetividad científica.</w:t>
      </w:r>
    </w:p>
    <w:p>
      <w:pPr>
        <w:pStyle w:val="BodyText"/>
      </w:pPr>
    </w:p>
    <w:p>
      <w:pPr>
        <w:pStyle w:val="BodyText"/>
        <w:spacing w:before="259"/>
      </w:pPr>
    </w:p>
    <w:p>
      <w:pPr>
        <w:pStyle w:val="BodyText"/>
        <w:spacing w:line="247" w:lineRule="auto" w:before="1"/>
        <w:ind w:left="100" w:right="417"/>
      </w:pPr>
      <w:r>
        <w:rPr/>
        <w:t>En el capítulo 6, abordaremos más de estas motivaciones para negar la fuerte evidencia de la existencia de Dios. Pero primero, en el capítulo 5, exploraremos evidencia más persuasiva a favor de un Diseñador: la evidencia encontrada en la vida misma.</w:t>
      </w:r>
    </w:p>
    <w:p>
      <w:pPr>
        <w:spacing w:after="0" w:line="247" w:lineRule="auto"/>
        <w:sectPr>
          <w:pgSz w:w="12240" w:h="15840"/>
          <w:pgMar w:top="1360" w:bottom="280" w:left="1340" w:right="1240"/>
        </w:sectPr>
      </w:pPr>
    </w:p>
    <w:p>
      <w:pPr>
        <w:spacing w:before="297"/>
        <w:ind w:left="0" w:right="99" w:firstLine="0"/>
        <w:jc w:val="center"/>
        <w:rPr>
          <w:b/>
          <w:sz w:val="40"/>
        </w:rPr>
      </w:pPr>
      <w:bookmarkStart w:name="5 La primera vida: ¿ley natural o asombr" w:id="19"/>
      <w:bookmarkEnd w:id="19"/>
      <w:r>
        <w:rPr/>
      </w:r>
      <w:bookmarkStart w:name="_bookmark8" w:id="20"/>
      <w:bookmarkEnd w:id="20"/>
      <w:r>
        <w:rPr/>
      </w:r>
      <w:r>
        <w:rPr>
          <w:b/>
          <w:spacing w:val="-10"/>
          <w:sz w:val="40"/>
        </w:rPr>
        <w:t>5</w:t>
      </w:r>
    </w:p>
    <w:p>
      <w:pPr>
        <w:spacing w:line="427" w:lineRule="auto" w:before="347"/>
        <w:ind w:left="2012" w:right="2110" w:firstLine="0"/>
        <w:jc w:val="center"/>
        <w:rPr>
          <w:b/>
          <w:sz w:val="40"/>
        </w:rPr>
      </w:pPr>
      <w:r>
        <w:rPr>
          <w:b/>
          <w:sz w:val="40"/>
        </w:rPr>
        <w:t>La primera vida: ¿ley natural o asombro divino?</w:t>
      </w:r>
    </w:p>
    <w:p>
      <w:pPr>
        <w:pStyle w:val="BodyText"/>
        <w:spacing w:before="160"/>
        <w:rPr>
          <w:b/>
          <w:sz w:val="40"/>
        </w:rPr>
      </w:pPr>
    </w:p>
    <w:p>
      <w:pPr>
        <w:spacing w:line="247" w:lineRule="auto" w:before="0"/>
        <w:ind w:left="376" w:right="474" w:firstLine="0"/>
        <w:jc w:val="center"/>
        <w:rPr>
          <w:i/>
          <w:sz w:val="28"/>
        </w:rPr>
      </w:pPr>
      <w:r>
        <w:rPr>
          <w:i/>
          <w:sz w:val="28"/>
        </w:rPr>
        <w:t>“Dios nunca realizó un milagro para convencer a un ateo, porque sus obras</w:t>
      </w:r>
      <w:r>
        <w:rPr>
          <w:i/>
          <w:sz w:val="28"/>
        </w:rPr>
        <w:t> ordinarias proporcionan suficiente evidencia”.</w:t>
      </w:r>
    </w:p>
    <w:p>
      <w:pPr>
        <w:spacing w:before="287"/>
        <w:ind w:left="0" w:right="98" w:firstLine="0"/>
        <w:jc w:val="center"/>
        <w:rPr>
          <w:i/>
          <w:sz w:val="28"/>
        </w:rPr>
      </w:pPr>
      <w:r>
        <w:rPr>
          <w:i/>
          <w:sz w:val="28"/>
        </w:rPr>
        <w:t>Ariel</w:t>
      </w:r>
      <w:r>
        <w:rPr>
          <w:i/>
          <w:spacing w:val="8"/>
          <w:sz w:val="28"/>
        </w:rPr>
        <w:t> </w:t>
      </w:r>
      <w:r>
        <w:rPr>
          <w:i/>
          <w:spacing w:val="-4"/>
          <w:sz w:val="28"/>
        </w:rPr>
        <w:t>Roth</w:t>
      </w:r>
    </w:p>
    <w:p>
      <w:pPr>
        <w:pStyle w:val="BodyText"/>
        <w:rPr>
          <w:i/>
        </w:rPr>
      </w:pPr>
    </w:p>
    <w:p>
      <w:pPr>
        <w:pStyle w:val="BodyText"/>
        <w:spacing w:before="273"/>
        <w:rPr>
          <w:i/>
        </w:rPr>
      </w:pPr>
    </w:p>
    <w:p>
      <w:pPr>
        <w:pStyle w:val="Heading4"/>
      </w:pPr>
      <w:r>
        <w:rPr/>
        <w:t>Saca</w:t>
      </w:r>
      <w:r>
        <w:rPr>
          <w:spacing w:val="11"/>
        </w:rPr>
        <w:t> </w:t>
      </w:r>
      <w:r>
        <w:rPr/>
        <w:t>la</w:t>
      </w:r>
      <w:r>
        <w:rPr>
          <w:spacing w:val="11"/>
        </w:rPr>
        <w:t> </w:t>
      </w:r>
      <w:r>
        <w:rPr/>
        <w:t>basura.</w:t>
      </w:r>
      <w:r>
        <w:rPr>
          <w:spacing w:val="11"/>
        </w:rPr>
        <w:t> </w:t>
      </w:r>
      <w:r>
        <w:rPr/>
        <w:t>-</w:t>
      </w:r>
      <w:r>
        <w:rPr>
          <w:spacing w:val="-4"/>
        </w:rPr>
        <w:t>Mamá</w:t>
      </w:r>
    </w:p>
    <w:p>
      <w:pPr>
        <w:pStyle w:val="BodyText"/>
        <w:rPr>
          <w:b/>
        </w:rPr>
      </w:pPr>
    </w:p>
    <w:p>
      <w:pPr>
        <w:pStyle w:val="BodyText"/>
        <w:spacing w:before="272"/>
        <w:rPr>
          <w:b/>
        </w:rPr>
      </w:pPr>
    </w:p>
    <w:p>
      <w:pPr>
        <w:pStyle w:val="BodyText"/>
        <w:spacing w:line="247" w:lineRule="auto"/>
        <w:ind w:left="100" w:right="323"/>
      </w:pPr>
      <w:r>
        <w:rPr/>
        <w:t>Juan, de dieciséis años, bajó de su habitación y entró a tropezones en la cocina a buscar un plato con su cereal favorito: Alpha-Bits. Cuando llegó a la mesa, se sorprendió al ver que la caja de cereal había sido derrumbada, y las letras de Alpha-Bit deletreaban “saca la basura. -Mamá” en el mantel.</w:t>
      </w:r>
    </w:p>
    <w:p>
      <w:pPr>
        <w:pStyle w:val="BodyText"/>
      </w:pPr>
    </w:p>
    <w:p>
      <w:pPr>
        <w:pStyle w:val="BodyText"/>
        <w:spacing w:before="262"/>
      </w:pPr>
    </w:p>
    <w:p>
      <w:pPr>
        <w:pStyle w:val="BodyText"/>
        <w:spacing w:line="247" w:lineRule="auto"/>
        <w:ind w:left="100" w:right="236"/>
      </w:pPr>
      <w:r>
        <w:rPr/>
        <w:t>Recordando una lección reciente de biología de la escuela secundaria, Juan no atribuyó el mensaje a su madre. Después de todo, le acababan de enseñar que la vida en sí misma no es más que un producto de leyes naturales sin sentido. Si ese es el caso, pensó Juan, ¿por qué un sencillo mensaje como “saca la basura. - Mamá” no podría ser el producto de leyes naturales descerebradas también? Tal vez</w:t>
      </w:r>
      <w:r>
        <w:rPr>
          <w:spacing w:val="14"/>
        </w:rPr>
        <w:t> </w:t>
      </w:r>
      <w:r>
        <w:rPr/>
        <w:t>el</w:t>
      </w:r>
      <w:r>
        <w:rPr>
          <w:spacing w:val="14"/>
        </w:rPr>
        <w:t> </w:t>
      </w:r>
      <w:r>
        <w:rPr/>
        <w:t>gato</w:t>
      </w:r>
      <w:r>
        <w:rPr>
          <w:spacing w:val="16"/>
        </w:rPr>
        <w:t> </w:t>
      </w:r>
      <w:r>
        <w:rPr/>
        <w:t>derribó</w:t>
      </w:r>
      <w:r>
        <w:rPr>
          <w:spacing w:val="16"/>
        </w:rPr>
        <w:t> </w:t>
      </w:r>
      <w:r>
        <w:rPr/>
        <w:t>la</w:t>
      </w:r>
      <w:r>
        <w:rPr>
          <w:spacing w:val="14"/>
        </w:rPr>
        <w:t> </w:t>
      </w:r>
      <w:r>
        <w:rPr/>
        <w:t>caja,</w:t>
      </w:r>
      <w:r>
        <w:rPr>
          <w:spacing w:val="16"/>
        </w:rPr>
        <w:t> </w:t>
      </w:r>
      <w:r>
        <w:rPr/>
        <w:t>o</w:t>
      </w:r>
      <w:r>
        <w:rPr>
          <w:spacing w:val="16"/>
        </w:rPr>
        <w:t> </w:t>
      </w:r>
      <w:r>
        <w:rPr/>
        <w:t>un</w:t>
      </w:r>
      <w:r>
        <w:rPr>
          <w:spacing w:val="16"/>
        </w:rPr>
        <w:t> </w:t>
      </w:r>
      <w:r>
        <w:rPr/>
        <w:t>terremoto</w:t>
      </w:r>
      <w:r>
        <w:rPr>
          <w:spacing w:val="16"/>
        </w:rPr>
        <w:t> </w:t>
      </w:r>
      <w:r>
        <w:rPr/>
        <w:t>sacudió</w:t>
      </w:r>
      <w:r>
        <w:rPr>
          <w:spacing w:val="16"/>
        </w:rPr>
        <w:t> </w:t>
      </w:r>
      <w:r>
        <w:rPr/>
        <w:t>la</w:t>
      </w:r>
      <w:r>
        <w:rPr>
          <w:spacing w:val="14"/>
        </w:rPr>
        <w:t> </w:t>
      </w:r>
      <w:r>
        <w:rPr/>
        <w:t>casa.</w:t>
      </w:r>
      <w:r>
        <w:rPr>
          <w:spacing w:val="16"/>
        </w:rPr>
        <w:t> </w:t>
      </w:r>
      <w:r>
        <w:rPr/>
        <w:t>No</w:t>
      </w:r>
      <w:r>
        <w:rPr>
          <w:spacing w:val="16"/>
        </w:rPr>
        <w:t> </w:t>
      </w:r>
      <w:r>
        <w:rPr/>
        <w:t>tiene</w:t>
      </w:r>
      <w:r>
        <w:rPr>
          <w:spacing w:val="14"/>
        </w:rPr>
        <w:t> </w:t>
      </w:r>
      <w:r>
        <w:rPr/>
        <w:t>sentido</w:t>
      </w:r>
      <w:r>
        <w:rPr>
          <w:spacing w:val="16"/>
        </w:rPr>
        <w:t> </w:t>
      </w:r>
      <w:r>
        <w:rPr/>
        <w:t>saltar a conclusiones. Juan no quería sacar la basura de todos modos. No tenía tiempo para las tareas de la casa. Estaba de vacaciones de verano y quería llegar a la</w:t>
      </w:r>
      <w:r>
        <w:rPr>
          <w:spacing w:val="80"/>
        </w:rPr>
        <w:t> </w:t>
      </w:r>
      <w:r>
        <w:rPr/>
        <w:t>playa. Mary estaría allí.</w:t>
      </w:r>
    </w:p>
    <w:p>
      <w:pPr>
        <w:spacing w:after="0" w:line="247" w:lineRule="auto"/>
        <w:sectPr>
          <w:pgSz w:w="12240" w:h="15840"/>
          <w:pgMar w:top="1820" w:bottom="280" w:left="1340" w:right="1240"/>
        </w:sectPr>
      </w:pPr>
    </w:p>
    <w:p>
      <w:pPr>
        <w:pStyle w:val="BodyText"/>
        <w:spacing w:line="247" w:lineRule="auto" w:before="237"/>
        <w:ind w:left="100" w:right="357"/>
      </w:pPr>
      <w:r>
        <w:rPr/>
        <w:t>Como Mary era la chica a la que a Miguel también le gustaba, Juan quería llegar temprano</w:t>
      </w:r>
      <w:r>
        <w:rPr>
          <w:spacing w:val="15"/>
        </w:rPr>
        <w:t> </w:t>
      </w:r>
      <w:r>
        <w:rPr/>
        <w:t>a la playa para ganarle a Miguel.</w:t>
      </w:r>
      <w:r>
        <w:rPr>
          <w:spacing w:val="15"/>
        </w:rPr>
        <w:t> </w:t>
      </w:r>
      <w:r>
        <w:rPr/>
        <w:t>Pero</w:t>
      </w:r>
      <w:r>
        <w:rPr>
          <w:spacing w:val="15"/>
        </w:rPr>
        <w:t> </w:t>
      </w:r>
      <w:r>
        <w:rPr/>
        <w:t>cuando</w:t>
      </w:r>
      <w:r>
        <w:rPr>
          <w:spacing w:val="15"/>
        </w:rPr>
        <w:t> </w:t>
      </w:r>
      <w:r>
        <w:rPr/>
        <w:t>Juan</w:t>
      </w:r>
      <w:r>
        <w:rPr>
          <w:spacing w:val="15"/>
        </w:rPr>
        <w:t> </w:t>
      </w:r>
      <w:r>
        <w:rPr/>
        <w:t>llegó,</w:t>
      </w:r>
      <w:r>
        <w:rPr>
          <w:spacing w:val="15"/>
        </w:rPr>
        <w:t> </w:t>
      </w:r>
      <w:r>
        <w:rPr/>
        <w:t>vio</w:t>
      </w:r>
      <w:r>
        <w:rPr>
          <w:spacing w:val="15"/>
        </w:rPr>
        <w:t> </w:t>
      </w:r>
      <w:r>
        <w:rPr/>
        <w:t>a Mary</w:t>
      </w:r>
      <w:r>
        <w:rPr>
          <w:spacing w:val="15"/>
        </w:rPr>
        <w:t> </w:t>
      </w:r>
      <w:r>
        <w:rPr/>
        <w:t>y a Miguel caminando cogidos de la mano a la orilla de la playa. Mientras los</w:t>
      </w:r>
      <w:r>
        <w:rPr>
          <w:spacing w:val="80"/>
        </w:rPr>
        <w:t> </w:t>
      </w:r>
      <w:r>
        <w:rPr/>
        <w:t>seguía</w:t>
      </w:r>
      <w:r>
        <w:rPr>
          <w:spacing w:val="25"/>
        </w:rPr>
        <w:t> </w:t>
      </w:r>
      <w:r>
        <w:rPr/>
        <w:t>a</w:t>
      </w:r>
      <w:r>
        <w:rPr>
          <w:spacing w:val="25"/>
        </w:rPr>
        <w:t> </w:t>
      </w:r>
      <w:r>
        <w:rPr/>
        <w:t>distancia,</w:t>
      </w:r>
      <w:r>
        <w:rPr>
          <w:spacing w:val="27"/>
        </w:rPr>
        <w:t> </w:t>
      </w:r>
      <w:r>
        <w:rPr/>
        <w:t>miró</w:t>
      </w:r>
      <w:r>
        <w:rPr>
          <w:spacing w:val="27"/>
        </w:rPr>
        <w:t> </w:t>
      </w:r>
      <w:r>
        <w:rPr/>
        <w:t>hacia</w:t>
      </w:r>
      <w:r>
        <w:rPr>
          <w:spacing w:val="25"/>
        </w:rPr>
        <w:t> </w:t>
      </w:r>
      <w:r>
        <w:rPr/>
        <w:t>abajo</w:t>
      </w:r>
      <w:r>
        <w:rPr>
          <w:spacing w:val="27"/>
        </w:rPr>
        <w:t> </w:t>
      </w:r>
      <w:r>
        <w:rPr/>
        <w:t>y</w:t>
      </w:r>
      <w:r>
        <w:rPr>
          <w:spacing w:val="27"/>
        </w:rPr>
        <w:t> </w:t>
      </w:r>
      <w:r>
        <w:rPr/>
        <w:t>vio</w:t>
      </w:r>
      <w:r>
        <w:rPr>
          <w:spacing w:val="27"/>
        </w:rPr>
        <w:t> </w:t>
      </w:r>
      <w:r>
        <w:rPr/>
        <w:t>un</w:t>
      </w:r>
      <w:r>
        <w:rPr>
          <w:spacing w:val="27"/>
        </w:rPr>
        <w:t> </w:t>
      </w:r>
      <w:r>
        <w:rPr/>
        <w:t>corazón</w:t>
      </w:r>
      <w:r>
        <w:rPr>
          <w:spacing w:val="27"/>
        </w:rPr>
        <w:t> </w:t>
      </w:r>
      <w:r>
        <w:rPr/>
        <w:t>dibujado</w:t>
      </w:r>
      <w:r>
        <w:rPr>
          <w:spacing w:val="27"/>
        </w:rPr>
        <w:t> </w:t>
      </w:r>
      <w:r>
        <w:rPr/>
        <w:t>en</w:t>
      </w:r>
      <w:r>
        <w:rPr>
          <w:spacing w:val="27"/>
        </w:rPr>
        <w:t> </w:t>
      </w:r>
      <w:r>
        <w:rPr/>
        <w:t>la</w:t>
      </w:r>
      <w:r>
        <w:rPr>
          <w:spacing w:val="25"/>
        </w:rPr>
        <w:t> </w:t>
      </w:r>
      <w:r>
        <w:rPr/>
        <w:t>arena</w:t>
      </w:r>
      <w:r>
        <w:rPr>
          <w:spacing w:val="25"/>
        </w:rPr>
        <w:t> </w:t>
      </w:r>
      <w:r>
        <w:rPr/>
        <w:t>con las palabras “María ama a Miguel” garabateadas en su interior. Por un momento, Juan sintió que su corazón se hundía. Pero los pensamientos sobre su clase de biología lo rescataron de la profunda desesperación. “¡Tal vez este es solo otro caso de las leyes naturales en acción!. Tal vez los cangrejos de arena o un patrón de</w:t>
      </w:r>
      <w:r>
        <w:rPr>
          <w:spacing w:val="33"/>
        </w:rPr>
        <w:t> </w:t>
      </w:r>
      <w:r>
        <w:rPr/>
        <w:t>onda</w:t>
      </w:r>
      <w:r>
        <w:rPr>
          <w:spacing w:val="33"/>
        </w:rPr>
        <w:t> </w:t>
      </w:r>
      <w:r>
        <w:rPr/>
        <w:t>inusual</w:t>
      </w:r>
      <w:r>
        <w:rPr>
          <w:spacing w:val="33"/>
        </w:rPr>
        <w:t> </w:t>
      </w:r>
      <w:r>
        <w:rPr/>
        <w:t>simplemente</w:t>
      </w:r>
      <w:r>
        <w:rPr>
          <w:spacing w:val="33"/>
        </w:rPr>
        <w:t> </w:t>
      </w:r>
      <w:r>
        <w:rPr/>
        <w:t>produjeron</w:t>
      </w:r>
      <w:r>
        <w:rPr>
          <w:spacing w:val="34"/>
        </w:rPr>
        <w:t> </w:t>
      </w:r>
      <w:r>
        <w:rPr/>
        <w:t>esta</w:t>
      </w:r>
      <w:r>
        <w:rPr>
          <w:spacing w:val="33"/>
        </w:rPr>
        <w:t> </w:t>
      </w:r>
      <w:r>
        <w:rPr/>
        <w:t>nota</w:t>
      </w:r>
      <w:r>
        <w:rPr>
          <w:spacing w:val="33"/>
        </w:rPr>
        <w:t> </w:t>
      </w:r>
      <w:r>
        <w:rPr/>
        <w:t>de</w:t>
      </w:r>
      <w:r>
        <w:rPr>
          <w:spacing w:val="33"/>
        </w:rPr>
        <w:t> </w:t>
      </w:r>
      <w:r>
        <w:rPr/>
        <w:t>amor</w:t>
      </w:r>
      <w:r>
        <w:rPr>
          <w:spacing w:val="33"/>
        </w:rPr>
        <w:t> </w:t>
      </w:r>
      <w:r>
        <w:rPr/>
        <w:t>de</w:t>
      </w:r>
      <w:r>
        <w:rPr>
          <w:spacing w:val="33"/>
        </w:rPr>
        <w:t> </w:t>
      </w:r>
      <w:r>
        <w:rPr/>
        <w:t>forma</w:t>
      </w:r>
      <w:r>
        <w:rPr>
          <w:spacing w:val="33"/>
        </w:rPr>
        <w:t> </w:t>
      </w:r>
      <w:r>
        <w:rPr/>
        <w:t>natural”.</w:t>
      </w:r>
    </w:p>
    <w:p>
      <w:pPr>
        <w:pStyle w:val="BodyText"/>
        <w:spacing w:line="247" w:lineRule="auto"/>
        <w:ind w:left="100" w:right="307"/>
        <w:jc w:val="both"/>
      </w:pPr>
      <w:r>
        <w:rPr/>
        <w:t>¡No tiene sentido aceptar la conclusión de que yo no le gusto! Juan simplemente tendría que ignorar la evidencia que corroboraba que Maty y Miguel se tomaran</w:t>
      </w:r>
      <w:r>
        <w:rPr>
          <w:spacing w:val="40"/>
        </w:rPr>
        <w:t> </w:t>
      </w:r>
      <w:r>
        <w:rPr/>
        <w:t>de la mano.</w:t>
      </w:r>
    </w:p>
    <w:p>
      <w:pPr>
        <w:pStyle w:val="BodyText"/>
      </w:pPr>
    </w:p>
    <w:p>
      <w:pPr>
        <w:pStyle w:val="BodyText"/>
        <w:spacing w:before="258"/>
      </w:pPr>
    </w:p>
    <w:p>
      <w:pPr>
        <w:pStyle w:val="BodyText"/>
        <w:spacing w:line="247" w:lineRule="auto"/>
        <w:ind w:left="100" w:right="362"/>
      </w:pPr>
      <w:r>
        <w:rPr/>
        <w:t>Confortado por el hecho de que los principios aprendidos en su clase de biología podían ayudarlo a evitar conclusiones que no le gustaban, Juan decidió tumbarse unos minutos para tomar el sol. Cuando volvió a poner la cabeza sobre la toalla, notó un mensaje en las nubes: “Toma Coca-Cola”, las letras blancas eran</w:t>
      </w:r>
      <w:r>
        <w:rPr>
          <w:spacing w:val="40"/>
        </w:rPr>
        <w:t> </w:t>
      </w:r>
      <w:r>
        <w:rPr/>
        <w:t>evidentes</w:t>
      </w:r>
      <w:r>
        <w:rPr>
          <w:spacing w:val="32"/>
        </w:rPr>
        <w:t> </w:t>
      </w:r>
      <w:r>
        <w:rPr/>
        <w:t>en</w:t>
      </w:r>
      <w:r>
        <w:rPr>
          <w:spacing w:val="34"/>
        </w:rPr>
        <w:t> </w:t>
      </w:r>
      <w:r>
        <w:rPr/>
        <w:t>el</w:t>
      </w:r>
      <w:r>
        <w:rPr>
          <w:spacing w:val="32"/>
        </w:rPr>
        <w:t> </w:t>
      </w:r>
      <w:r>
        <w:rPr/>
        <w:t>fondo</w:t>
      </w:r>
      <w:r>
        <w:rPr>
          <w:spacing w:val="34"/>
        </w:rPr>
        <w:t> </w:t>
      </w:r>
      <w:r>
        <w:rPr/>
        <w:t>azul</w:t>
      </w:r>
      <w:r>
        <w:rPr>
          <w:spacing w:val="32"/>
        </w:rPr>
        <w:t> </w:t>
      </w:r>
      <w:r>
        <w:rPr/>
        <w:t>celeste.</w:t>
      </w:r>
      <w:r>
        <w:rPr>
          <w:spacing w:val="34"/>
        </w:rPr>
        <w:t> </w:t>
      </w:r>
      <w:r>
        <w:rPr/>
        <w:t>¿Formación</w:t>
      </w:r>
      <w:r>
        <w:rPr>
          <w:spacing w:val="34"/>
        </w:rPr>
        <w:t> </w:t>
      </w:r>
      <w:r>
        <w:rPr/>
        <w:t>de</w:t>
      </w:r>
      <w:r>
        <w:rPr>
          <w:spacing w:val="32"/>
        </w:rPr>
        <w:t> </w:t>
      </w:r>
      <w:r>
        <w:rPr/>
        <w:t>nubes</w:t>
      </w:r>
      <w:r>
        <w:rPr>
          <w:spacing w:val="32"/>
        </w:rPr>
        <w:t> </w:t>
      </w:r>
      <w:r>
        <w:rPr/>
        <w:t>inusual?,</w:t>
      </w:r>
      <w:r>
        <w:rPr>
          <w:spacing w:val="34"/>
        </w:rPr>
        <w:t> </w:t>
      </w:r>
      <w:r>
        <w:rPr/>
        <w:t>pensó</w:t>
      </w:r>
      <w:r>
        <w:rPr>
          <w:spacing w:val="34"/>
        </w:rPr>
        <w:t> </w:t>
      </w:r>
      <w:r>
        <w:rPr/>
        <w:t>Juan.</w:t>
      </w:r>
    </w:p>
    <w:p>
      <w:pPr>
        <w:pStyle w:val="BodyText"/>
        <w:spacing w:line="320" w:lineRule="exact"/>
        <w:ind w:left="100"/>
      </w:pPr>
      <w:r>
        <w:rPr/>
        <w:t>¿Vientos</w:t>
      </w:r>
      <w:r>
        <w:rPr>
          <w:spacing w:val="9"/>
        </w:rPr>
        <w:t> </w:t>
      </w:r>
      <w:r>
        <w:rPr/>
        <w:t>arremolinados,</w:t>
      </w:r>
      <w:r>
        <w:rPr>
          <w:spacing w:val="11"/>
        </w:rPr>
        <w:t> </w:t>
      </w:r>
      <w:r>
        <w:rPr/>
        <w:t>tal</w:t>
      </w:r>
      <w:r>
        <w:rPr>
          <w:spacing w:val="9"/>
        </w:rPr>
        <w:t> </w:t>
      </w:r>
      <w:r>
        <w:rPr>
          <w:spacing w:val="-4"/>
        </w:rPr>
        <w:t>vez?</w:t>
      </w:r>
    </w:p>
    <w:p>
      <w:pPr>
        <w:pStyle w:val="BodyText"/>
      </w:pPr>
    </w:p>
    <w:p>
      <w:pPr>
        <w:pStyle w:val="BodyText"/>
        <w:spacing w:before="272"/>
      </w:pPr>
    </w:p>
    <w:p>
      <w:pPr>
        <w:pStyle w:val="BodyText"/>
        <w:spacing w:line="247" w:lineRule="auto"/>
        <w:ind w:left="100" w:right="417"/>
      </w:pPr>
      <w:r>
        <w:rPr/>
        <w:t>No, Juan ya no podría jugar el juego de la negación. “Toma Coca-Cola” era real. Un mensaje como ese era una señal segura de inteligencia. No podía ser el resultado de las fuerzas naturales porque nunca se han observado fuerzas</w:t>
      </w:r>
      <w:r>
        <w:rPr>
          <w:spacing w:val="80"/>
        </w:rPr>
        <w:t> </w:t>
      </w:r>
      <w:r>
        <w:rPr/>
        <w:t>naturales para crear mensajes. A pesar de que nunca vio un avión, Johnny sabía que debía haber alguien</w:t>
      </w:r>
      <w:r>
        <w:rPr>
          <w:spacing w:val="33"/>
        </w:rPr>
        <w:t> </w:t>
      </w:r>
      <w:r>
        <w:rPr/>
        <w:t>que escribió</w:t>
      </w:r>
      <w:r>
        <w:rPr>
          <w:spacing w:val="33"/>
        </w:rPr>
        <w:t> </w:t>
      </w:r>
      <w:r>
        <w:rPr/>
        <w:t>este mensaje en</w:t>
      </w:r>
      <w:r>
        <w:rPr>
          <w:spacing w:val="33"/>
        </w:rPr>
        <w:t> </w:t>
      </w:r>
      <w:r>
        <w:rPr/>
        <w:t>el cielo</w:t>
      </w:r>
      <w:r>
        <w:rPr>
          <w:spacing w:val="33"/>
        </w:rPr>
        <w:t> </w:t>
      </w:r>
      <w:r>
        <w:rPr/>
        <w:t>recientemente.</w:t>
      </w:r>
    </w:p>
    <w:p>
      <w:pPr>
        <w:pStyle w:val="BodyText"/>
        <w:spacing w:line="247" w:lineRule="auto"/>
        <w:ind w:left="100" w:right="253"/>
      </w:pPr>
      <w:r>
        <w:rPr/>
        <w:t>Además, quería creer en este mensaje: el sol ardiente lo había dejado sediento, sediento de una Coca-Cola.</w:t>
      </w:r>
    </w:p>
    <w:p>
      <w:pPr>
        <w:pStyle w:val="BodyText"/>
      </w:pPr>
    </w:p>
    <w:p>
      <w:pPr>
        <w:pStyle w:val="BodyText"/>
        <w:spacing w:before="260"/>
      </w:pPr>
    </w:p>
    <w:p>
      <w:pPr>
        <w:pStyle w:val="Heading4"/>
        <w:jc w:val="both"/>
      </w:pPr>
      <w:r>
        <w:rPr/>
        <w:t>¿Vida</w:t>
      </w:r>
      <w:r>
        <w:rPr>
          <w:spacing w:val="8"/>
        </w:rPr>
        <w:t> </w:t>
      </w:r>
      <w:r>
        <w:rPr/>
        <w:t>simple?</w:t>
      </w:r>
      <w:r>
        <w:rPr>
          <w:spacing w:val="9"/>
        </w:rPr>
        <w:t> </w:t>
      </w:r>
      <w:r>
        <w:rPr/>
        <w:t>¡No</w:t>
      </w:r>
      <w:r>
        <w:rPr>
          <w:spacing w:val="9"/>
        </w:rPr>
        <w:t> </w:t>
      </w:r>
      <w:r>
        <w:rPr>
          <w:spacing w:val="-2"/>
        </w:rPr>
        <w:t>existe!</w:t>
      </w:r>
    </w:p>
    <w:p>
      <w:pPr>
        <w:spacing w:after="0"/>
        <w:jc w:val="both"/>
        <w:sectPr>
          <w:pgSz w:w="12240" w:h="15840"/>
          <w:pgMar w:top="1820" w:bottom="280" w:left="1340" w:right="1240"/>
        </w:sectPr>
      </w:pPr>
    </w:p>
    <w:p>
      <w:pPr>
        <w:pStyle w:val="BodyText"/>
        <w:spacing w:line="247" w:lineRule="auto" w:before="77"/>
        <w:ind w:left="100" w:right="221"/>
      </w:pPr>
      <w:r>
        <w:rPr/>
        <w:t>Para</w:t>
      </w:r>
      <w:r>
        <w:rPr>
          <w:spacing w:val="28"/>
        </w:rPr>
        <w:t> </w:t>
      </w:r>
      <w:r>
        <w:rPr/>
        <w:t>sugerir</w:t>
      </w:r>
      <w:r>
        <w:rPr>
          <w:spacing w:val="28"/>
        </w:rPr>
        <w:t> </w:t>
      </w:r>
      <w:r>
        <w:rPr/>
        <w:t>que</w:t>
      </w:r>
      <w:r>
        <w:rPr>
          <w:spacing w:val="28"/>
        </w:rPr>
        <w:t> </w:t>
      </w:r>
      <w:r>
        <w:rPr/>
        <w:t>mensajes</w:t>
      </w:r>
      <w:r>
        <w:rPr>
          <w:spacing w:val="28"/>
        </w:rPr>
        <w:t> </w:t>
      </w:r>
      <w:r>
        <w:rPr/>
        <w:t>como</w:t>
      </w:r>
      <w:r>
        <w:rPr>
          <w:spacing w:val="30"/>
        </w:rPr>
        <w:t> </w:t>
      </w:r>
      <w:r>
        <w:rPr/>
        <w:t>“saca</w:t>
      </w:r>
      <w:r>
        <w:rPr>
          <w:spacing w:val="28"/>
        </w:rPr>
        <w:t> </w:t>
      </w:r>
      <w:r>
        <w:rPr/>
        <w:t>la</w:t>
      </w:r>
      <w:r>
        <w:rPr>
          <w:spacing w:val="28"/>
        </w:rPr>
        <w:t> </w:t>
      </w:r>
      <w:r>
        <w:rPr/>
        <w:t>basura.</w:t>
      </w:r>
      <w:r>
        <w:rPr>
          <w:spacing w:val="30"/>
        </w:rPr>
        <w:t> </w:t>
      </w:r>
      <w:r>
        <w:rPr/>
        <w:t>-Mamá”</w:t>
      </w:r>
      <w:r>
        <w:rPr>
          <w:spacing w:val="28"/>
        </w:rPr>
        <w:t> </w:t>
      </w:r>
      <w:r>
        <w:rPr/>
        <w:t>y</w:t>
      </w:r>
      <w:r>
        <w:rPr>
          <w:spacing w:val="30"/>
        </w:rPr>
        <w:t> </w:t>
      </w:r>
      <w:r>
        <w:rPr/>
        <w:t>“María</w:t>
      </w:r>
      <w:r>
        <w:rPr>
          <w:spacing w:val="28"/>
        </w:rPr>
        <w:t> </w:t>
      </w:r>
      <w:r>
        <w:rPr/>
        <w:t>ama</w:t>
      </w:r>
      <w:r>
        <w:rPr>
          <w:spacing w:val="28"/>
        </w:rPr>
        <w:t> </w:t>
      </w:r>
      <w:r>
        <w:rPr/>
        <w:t>a Miguel”</w:t>
      </w:r>
      <w:r>
        <w:rPr>
          <w:spacing w:val="19"/>
        </w:rPr>
        <w:t> </w:t>
      </w:r>
      <w:r>
        <w:rPr/>
        <w:t>son</w:t>
      </w:r>
      <w:r>
        <w:rPr>
          <w:spacing w:val="20"/>
        </w:rPr>
        <w:t> </w:t>
      </w:r>
      <w:r>
        <w:rPr/>
        <w:t>obras</w:t>
      </w:r>
      <w:r>
        <w:rPr>
          <w:spacing w:val="19"/>
        </w:rPr>
        <w:t> </w:t>
      </w:r>
      <w:r>
        <w:rPr/>
        <w:t>de</w:t>
      </w:r>
      <w:r>
        <w:rPr>
          <w:spacing w:val="19"/>
        </w:rPr>
        <w:t> </w:t>
      </w:r>
      <w:r>
        <w:rPr/>
        <w:t>las</w:t>
      </w:r>
      <w:r>
        <w:rPr>
          <w:spacing w:val="19"/>
        </w:rPr>
        <w:t> </w:t>
      </w:r>
      <w:r>
        <w:rPr/>
        <w:t>leyes</w:t>
      </w:r>
      <w:r>
        <w:rPr>
          <w:spacing w:val="19"/>
        </w:rPr>
        <w:t> </w:t>
      </w:r>
      <w:r>
        <w:rPr/>
        <w:t>naturales</w:t>
      </w:r>
      <w:r>
        <w:rPr>
          <w:spacing w:val="19"/>
        </w:rPr>
        <w:t> </w:t>
      </w:r>
      <w:r>
        <w:rPr/>
        <w:t>necesitas</w:t>
      </w:r>
      <w:r>
        <w:rPr>
          <w:spacing w:val="19"/>
        </w:rPr>
        <w:t> </w:t>
      </w:r>
      <w:r>
        <w:rPr/>
        <w:t>o</w:t>
      </w:r>
      <w:r>
        <w:rPr>
          <w:spacing w:val="20"/>
        </w:rPr>
        <w:t> </w:t>
      </w:r>
      <w:r>
        <w:rPr/>
        <w:t>no</w:t>
      </w:r>
      <w:r>
        <w:rPr>
          <w:spacing w:val="20"/>
        </w:rPr>
        <w:t> </w:t>
      </w:r>
      <w:r>
        <w:rPr/>
        <w:t>tener</w:t>
      </w:r>
      <w:r>
        <w:rPr>
          <w:spacing w:val="19"/>
        </w:rPr>
        <w:t> </w:t>
      </w:r>
      <w:r>
        <w:rPr/>
        <w:t>toda</w:t>
      </w:r>
      <w:r>
        <w:rPr>
          <w:spacing w:val="19"/>
        </w:rPr>
        <w:t> </w:t>
      </w:r>
      <w:r>
        <w:rPr/>
        <w:t>la</w:t>
      </w:r>
      <w:r>
        <w:rPr>
          <w:spacing w:val="19"/>
        </w:rPr>
        <w:t> </w:t>
      </w:r>
      <w:r>
        <w:rPr/>
        <w:t>información o ser intencionalmente ciego. Sin embargo, estas conclusiones son perfectamente consistentes con los principios que se enseñan en la mayoría de las clases de biología de la escuela secundaria y la universidad actualmente. Ahí es donde los biólogos naturalistas afirman dogmáticamente que mensajes mucho más complicados son productos sin sentido de las leyes naturales. Hacen esta afirmación al tratar de explicar el origen de la vida.</w:t>
      </w:r>
    </w:p>
    <w:p>
      <w:pPr>
        <w:pStyle w:val="BodyText"/>
      </w:pPr>
    </w:p>
    <w:p>
      <w:pPr>
        <w:pStyle w:val="BodyText"/>
        <w:spacing w:before="260"/>
      </w:pPr>
    </w:p>
    <w:p>
      <w:pPr>
        <w:pStyle w:val="BodyText"/>
        <w:spacing w:line="247" w:lineRule="auto"/>
        <w:ind w:left="100" w:right="260"/>
      </w:pPr>
      <w:r>
        <w:rPr/>
        <w:t>Los biólogos naturalistas afirman que la vida se generó espontáneamente a partir de</w:t>
      </w:r>
      <w:r>
        <w:rPr>
          <w:spacing w:val="37"/>
        </w:rPr>
        <w:t> </w:t>
      </w:r>
      <w:r>
        <w:rPr/>
        <w:t>sustancias</w:t>
      </w:r>
      <w:r>
        <w:rPr>
          <w:spacing w:val="37"/>
        </w:rPr>
        <w:t> </w:t>
      </w:r>
      <w:r>
        <w:rPr/>
        <w:t>químicas</w:t>
      </w:r>
      <w:r>
        <w:rPr>
          <w:spacing w:val="37"/>
        </w:rPr>
        <w:t> </w:t>
      </w:r>
      <w:r>
        <w:rPr/>
        <w:t>no</w:t>
      </w:r>
      <w:r>
        <w:rPr>
          <w:spacing w:val="39"/>
        </w:rPr>
        <w:t> </w:t>
      </w:r>
      <w:r>
        <w:rPr/>
        <w:t>vivas</w:t>
      </w:r>
      <w:r>
        <w:rPr>
          <w:spacing w:val="37"/>
        </w:rPr>
        <w:t> </w:t>
      </w:r>
      <w:r>
        <w:rPr/>
        <w:t>mediante</w:t>
      </w:r>
      <w:r>
        <w:rPr>
          <w:spacing w:val="37"/>
        </w:rPr>
        <w:t> </w:t>
      </w:r>
      <w:r>
        <w:rPr/>
        <w:t>leyes</w:t>
      </w:r>
      <w:r>
        <w:rPr>
          <w:spacing w:val="37"/>
        </w:rPr>
        <w:t> </w:t>
      </w:r>
      <w:r>
        <w:rPr/>
        <w:t>naturales</w:t>
      </w:r>
      <w:r>
        <w:rPr>
          <w:spacing w:val="37"/>
        </w:rPr>
        <w:t> </w:t>
      </w:r>
      <w:r>
        <w:rPr/>
        <w:t>sin</w:t>
      </w:r>
      <w:r>
        <w:rPr>
          <w:spacing w:val="39"/>
        </w:rPr>
        <w:t> </w:t>
      </w:r>
      <w:r>
        <w:rPr/>
        <w:t>ninguna intervención inteligente. Esta teoría podría haber parecido plausible para un científico del siglo XIX que no tenía la tecnología para investigar la célula y descubrir</w:t>
      </w:r>
      <w:r>
        <w:rPr>
          <w:spacing w:val="28"/>
        </w:rPr>
        <w:t> </w:t>
      </w:r>
      <w:r>
        <w:rPr/>
        <w:t>su</w:t>
      </w:r>
      <w:r>
        <w:rPr>
          <w:spacing w:val="30"/>
        </w:rPr>
        <w:t> </w:t>
      </w:r>
      <w:r>
        <w:rPr/>
        <w:t>asombrosa</w:t>
      </w:r>
      <w:r>
        <w:rPr>
          <w:spacing w:val="28"/>
        </w:rPr>
        <w:t> </w:t>
      </w:r>
      <w:r>
        <w:rPr/>
        <w:t>complejidad.</w:t>
      </w:r>
      <w:r>
        <w:rPr>
          <w:spacing w:val="30"/>
        </w:rPr>
        <w:t> </w:t>
      </w:r>
      <w:r>
        <w:rPr/>
        <w:t>Pero</w:t>
      </w:r>
      <w:r>
        <w:rPr>
          <w:spacing w:val="30"/>
        </w:rPr>
        <w:t> </w:t>
      </w:r>
      <w:r>
        <w:rPr/>
        <w:t>hoy</w:t>
      </w:r>
      <w:r>
        <w:rPr>
          <w:spacing w:val="30"/>
        </w:rPr>
        <w:t> </w:t>
      </w:r>
      <w:r>
        <w:rPr/>
        <w:t>esta</w:t>
      </w:r>
      <w:r>
        <w:rPr>
          <w:spacing w:val="28"/>
        </w:rPr>
        <w:t> </w:t>
      </w:r>
      <w:r>
        <w:rPr/>
        <w:t>teoría</w:t>
      </w:r>
      <w:r>
        <w:rPr>
          <w:spacing w:val="28"/>
        </w:rPr>
        <w:t> </w:t>
      </w:r>
      <w:r>
        <w:rPr/>
        <w:t>naturalista</w:t>
      </w:r>
      <w:r>
        <w:rPr>
          <w:spacing w:val="28"/>
        </w:rPr>
        <w:t> </w:t>
      </w:r>
      <w:r>
        <w:rPr/>
        <w:t>se</w:t>
      </w:r>
      <w:r>
        <w:rPr>
          <w:spacing w:val="28"/>
        </w:rPr>
        <w:t> </w:t>
      </w:r>
      <w:r>
        <w:rPr/>
        <w:t>enfrenta a todo lo que sabemos sobre leyes naturales y sistemas biológicos.</w:t>
      </w:r>
    </w:p>
    <w:p>
      <w:pPr>
        <w:pStyle w:val="BodyText"/>
      </w:pPr>
    </w:p>
    <w:p>
      <w:pPr>
        <w:pStyle w:val="BodyText"/>
        <w:spacing w:before="261"/>
      </w:pPr>
    </w:p>
    <w:p>
      <w:pPr>
        <w:pStyle w:val="BodyText"/>
        <w:spacing w:line="247" w:lineRule="auto"/>
        <w:ind w:left="100" w:right="525"/>
      </w:pPr>
      <w:r>
        <w:rPr/>
        <w:t>Desde</w:t>
      </w:r>
      <w:r>
        <w:rPr>
          <w:spacing w:val="26"/>
        </w:rPr>
        <w:t> </w:t>
      </w:r>
      <w:r>
        <w:rPr/>
        <w:t>la</w:t>
      </w:r>
      <w:r>
        <w:rPr>
          <w:spacing w:val="26"/>
        </w:rPr>
        <w:t> </w:t>
      </w:r>
      <w:r>
        <w:rPr/>
        <w:t>década</w:t>
      </w:r>
      <w:r>
        <w:rPr>
          <w:spacing w:val="26"/>
        </w:rPr>
        <w:t> </w:t>
      </w:r>
      <w:r>
        <w:rPr/>
        <w:t>de</w:t>
      </w:r>
      <w:r>
        <w:rPr>
          <w:spacing w:val="26"/>
        </w:rPr>
        <w:t> </w:t>
      </w:r>
      <w:r>
        <w:rPr/>
        <w:t>1950,</w:t>
      </w:r>
      <w:r>
        <w:rPr>
          <w:spacing w:val="28"/>
        </w:rPr>
        <w:t> </w:t>
      </w:r>
      <w:r>
        <w:rPr/>
        <w:t>el</w:t>
      </w:r>
      <w:r>
        <w:rPr>
          <w:spacing w:val="26"/>
        </w:rPr>
        <w:t> </w:t>
      </w:r>
      <w:r>
        <w:rPr/>
        <w:t>avance</w:t>
      </w:r>
      <w:r>
        <w:rPr>
          <w:spacing w:val="26"/>
        </w:rPr>
        <w:t> </w:t>
      </w:r>
      <w:r>
        <w:rPr/>
        <w:t>de</w:t>
      </w:r>
      <w:r>
        <w:rPr>
          <w:spacing w:val="26"/>
        </w:rPr>
        <w:t> </w:t>
      </w:r>
      <w:r>
        <w:rPr/>
        <w:t>la</w:t>
      </w:r>
      <w:r>
        <w:rPr>
          <w:spacing w:val="26"/>
        </w:rPr>
        <w:t> </w:t>
      </w:r>
      <w:r>
        <w:rPr/>
        <w:t>tecnología</w:t>
      </w:r>
      <w:r>
        <w:rPr>
          <w:spacing w:val="26"/>
        </w:rPr>
        <w:t> </w:t>
      </w:r>
      <w:r>
        <w:rPr/>
        <w:t>ha</w:t>
      </w:r>
      <w:r>
        <w:rPr>
          <w:spacing w:val="26"/>
        </w:rPr>
        <w:t> </w:t>
      </w:r>
      <w:r>
        <w:rPr/>
        <w:t>permitido</w:t>
      </w:r>
      <w:r>
        <w:rPr>
          <w:spacing w:val="28"/>
        </w:rPr>
        <w:t> </w:t>
      </w:r>
      <w:r>
        <w:rPr/>
        <w:t>a</w:t>
      </w:r>
      <w:r>
        <w:rPr>
          <w:spacing w:val="26"/>
        </w:rPr>
        <w:t> </w:t>
      </w:r>
      <w:r>
        <w:rPr/>
        <w:t>los científicos</w:t>
      </w:r>
      <w:r>
        <w:rPr>
          <w:spacing w:val="37"/>
        </w:rPr>
        <w:t> </w:t>
      </w:r>
      <w:r>
        <w:rPr/>
        <w:t>descubrir</w:t>
      </w:r>
      <w:r>
        <w:rPr>
          <w:spacing w:val="37"/>
        </w:rPr>
        <w:t> </w:t>
      </w:r>
      <w:r>
        <w:rPr/>
        <w:t>un</w:t>
      </w:r>
      <w:r>
        <w:rPr>
          <w:spacing w:val="39"/>
        </w:rPr>
        <w:t> </w:t>
      </w:r>
      <w:r>
        <w:rPr/>
        <w:t>mundo</w:t>
      </w:r>
      <w:r>
        <w:rPr>
          <w:spacing w:val="39"/>
        </w:rPr>
        <w:t> </w:t>
      </w:r>
      <w:r>
        <w:rPr/>
        <w:t>diminuto</w:t>
      </w:r>
      <w:r>
        <w:rPr>
          <w:spacing w:val="39"/>
        </w:rPr>
        <w:t> </w:t>
      </w:r>
      <w:r>
        <w:rPr/>
        <w:t>de</w:t>
      </w:r>
      <w:r>
        <w:rPr>
          <w:spacing w:val="37"/>
        </w:rPr>
        <w:t> </w:t>
      </w:r>
      <w:r>
        <w:rPr/>
        <w:t>diseño</w:t>
      </w:r>
      <w:r>
        <w:rPr>
          <w:spacing w:val="39"/>
        </w:rPr>
        <w:t> </w:t>
      </w:r>
      <w:r>
        <w:rPr/>
        <w:t>asombroso</w:t>
      </w:r>
      <w:r>
        <w:rPr>
          <w:spacing w:val="39"/>
        </w:rPr>
        <w:t> </w:t>
      </w:r>
      <w:r>
        <w:rPr/>
        <w:t>y</w:t>
      </w:r>
      <w:r>
        <w:rPr>
          <w:spacing w:val="39"/>
        </w:rPr>
        <w:t> </w:t>
      </w:r>
      <w:r>
        <w:rPr/>
        <w:t>una complejidad sorprendente. Al mismo tiempo que nuestros telescopios observan más lejos en el espacio, nuestros microscopios están viendo más profundamente en los componentes de la vida. Mientras nuestras observaciones espaciales han producido el principio antrópico de la física (que discutimos en el capítulo previo), nuestras observaciones de vida están arrojando un principio antrópico igualmente impresionante de la biología.</w:t>
      </w:r>
    </w:p>
    <w:p>
      <w:pPr>
        <w:pStyle w:val="BodyText"/>
      </w:pPr>
    </w:p>
    <w:p>
      <w:pPr>
        <w:pStyle w:val="BodyText"/>
        <w:spacing w:before="260"/>
      </w:pPr>
    </w:p>
    <w:p>
      <w:pPr>
        <w:pStyle w:val="BodyText"/>
        <w:spacing w:line="247" w:lineRule="auto"/>
        <w:ind w:left="100" w:right="253"/>
      </w:pPr>
      <w:r>
        <w:rPr/>
        <w:t>Para mostrar lo que queremos decir, consideremos la llamada vida “simple”: un animal unicelular conocido como ameba. Los evolucionistas naturalistas afirman que esta ameba unicelular (o algo parecido) se formó por generación espontánea (es decir, sin intervención inteligente) en un estanque pequeño y cálido en algún lugar de la tierra primitiva. De acuerdo con su teoría, toda la vida biológica ha evolucionado a partir de esa primera ameba sin ninguna guía inteligente en absoluto. Esta, por supuesto, es la teoría de la macro evolución: del infantil, al reptil, y al Gentil; o, desde la ameba hasta ti a través del zoológico.</w:t>
      </w:r>
    </w:p>
    <w:p>
      <w:pPr>
        <w:spacing w:after="0" w:line="247" w:lineRule="auto"/>
        <w:sectPr>
          <w:pgSz w:w="12240" w:h="15840"/>
          <w:pgMar w:top="1360" w:bottom="280" w:left="1340" w:right="1240"/>
        </w:sectPr>
      </w:pPr>
    </w:p>
    <w:p>
      <w:pPr>
        <w:pStyle w:val="BodyText"/>
        <w:spacing w:line="247" w:lineRule="auto" w:before="237"/>
        <w:ind w:left="100" w:right="404"/>
      </w:pPr>
      <w:r>
        <w:rPr/>
        <w:t>Los creyentes en esta teoría del origen son llamados por muchos nombres: evolucionistas naturalistas, materialistas, humanistas, ateos y darwinistas (en el resto de este capítulo y el siguiente, nos referiremos a los creyentes en esta teoría evolutiva atea como darwinistas o ateos. Esto no incluye a aquellos que creen en</w:t>
      </w:r>
      <w:r>
        <w:rPr>
          <w:spacing w:val="80"/>
        </w:rPr>
        <w:t> </w:t>
      </w:r>
      <w:r>
        <w:rPr/>
        <w:t>la evolución teísta, es decir, que la evolución fue guiada por Dios).</w:t>
      </w:r>
    </w:p>
    <w:p>
      <w:pPr>
        <w:pStyle w:val="BodyText"/>
        <w:spacing w:line="247" w:lineRule="auto"/>
        <w:ind w:left="100" w:right="545"/>
      </w:pPr>
      <w:r>
        <w:rPr/>
        <w:t>Independientemente de lo que llamamos los verdaderos creyentes en esta teoría,</w:t>
      </w:r>
      <w:r>
        <w:rPr>
          <w:spacing w:val="40"/>
        </w:rPr>
        <w:t> </w:t>
      </w:r>
      <w:r>
        <w:rPr/>
        <w:t>la pregunta clave para nosotros es esta: “¿Es cierta su</w:t>
      </w:r>
      <w:r>
        <w:rPr>
          <w:spacing w:val="28"/>
        </w:rPr>
        <w:t> </w:t>
      </w:r>
      <w:r>
        <w:rPr/>
        <w:t>teoría?”.</w:t>
      </w:r>
      <w:r>
        <w:rPr>
          <w:spacing w:val="28"/>
        </w:rPr>
        <w:t> </w:t>
      </w:r>
      <w:r>
        <w:rPr/>
        <w:t>Parece que no.</w:t>
      </w:r>
    </w:p>
    <w:p>
      <w:pPr>
        <w:pStyle w:val="BodyText"/>
      </w:pPr>
    </w:p>
    <w:p>
      <w:pPr>
        <w:pStyle w:val="BodyText"/>
        <w:spacing w:before="260"/>
      </w:pPr>
    </w:p>
    <w:p>
      <w:pPr>
        <w:pStyle w:val="BodyText"/>
        <w:spacing w:line="247" w:lineRule="auto"/>
        <w:ind w:left="100" w:right="205"/>
      </w:pPr>
      <w:r>
        <w:rPr/>
        <w:t>Olvídate de las afirmaciones darwinistas sobre los hombres que descienden de simios o aves que evolucionan a partir de reptiles. El problema supremo para los darwinistas no es explicar cómo se relacionan todas las formas de vida (aunque, como</w:t>
      </w:r>
      <w:r>
        <w:rPr>
          <w:spacing w:val="35"/>
        </w:rPr>
        <w:t> </w:t>
      </w:r>
      <w:r>
        <w:rPr/>
        <w:t>veremos</w:t>
      </w:r>
      <w:r>
        <w:rPr>
          <w:spacing w:val="33"/>
        </w:rPr>
        <w:t> </w:t>
      </w:r>
      <w:r>
        <w:rPr/>
        <w:t>en</w:t>
      </w:r>
      <w:r>
        <w:rPr>
          <w:spacing w:val="35"/>
        </w:rPr>
        <w:t> </w:t>
      </w:r>
      <w:r>
        <w:rPr/>
        <w:t>el</w:t>
      </w:r>
      <w:r>
        <w:rPr>
          <w:spacing w:val="33"/>
        </w:rPr>
        <w:t> </w:t>
      </w:r>
      <w:r>
        <w:rPr/>
        <w:t>próximo</w:t>
      </w:r>
      <w:r>
        <w:rPr>
          <w:spacing w:val="35"/>
        </w:rPr>
        <w:t> </w:t>
      </w:r>
      <w:r>
        <w:rPr/>
        <w:t>capítulo,</w:t>
      </w:r>
      <w:r>
        <w:rPr>
          <w:spacing w:val="35"/>
        </w:rPr>
        <w:t> </w:t>
      </w:r>
      <w:r>
        <w:rPr/>
        <w:t>ese</w:t>
      </w:r>
      <w:r>
        <w:rPr>
          <w:spacing w:val="33"/>
        </w:rPr>
        <w:t> </w:t>
      </w:r>
      <w:r>
        <w:rPr/>
        <w:t>sigue</w:t>
      </w:r>
      <w:r>
        <w:rPr>
          <w:spacing w:val="33"/>
        </w:rPr>
        <w:t> </w:t>
      </w:r>
      <w:r>
        <w:rPr/>
        <w:t>siendo</w:t>
      </w:r>
      <w:r>
        <w:rPr>
          <w:spacing w:val="35"/>
        </w:rPr>
        <w:t> </w:t>
      </w:r>
      <w:r>
        <w:rPr/>
        <w:t>un</w:t>
      </w:r>
      <w:r>
        <w:rPr>
          <w:spacing w:val="35"/>
        </w:rPr>
        <w:t> </w:t>
      </w:r>
      <w:r>
        <w:rPr/>
        <w:t>problema</w:t>
      </w:r>
      <w:r>
        <w:rPr/>
        <w:t> importante). El problema supremo para los darwinistas es explicar el origen de la primera vida. Para que la macro evolución naturalista no guiada sea verdadera, la primera vida debe haberse generado espontáneamente a partir de sustancias químicas no vivas. Desafortunadamente para los darwinistas, la primera vida (en realidad cualquier forma de vida) no es en absoluto “simple”. Esto se hizo</w:t>
      </w:r>
      <w:r>
        <w:rPr>
          <w:spacing w:val="80"/>
          <w:w w:val="150"/>
        </w:rPr>
        <w:t> </w:t>
      </w:r>
      <w:r>
        <w:rPr/>
        <w:t>evidente en 1953 cuando James Watson y Francis Crick descubrieron el ADN (ácido</w:t>
      </w:r>
      <w:r>
        <w:rPr>
          <w:spacing w:val="36"/>
        </w:rPr>
        <w:t> </w:t>
      </w:r>
      <w:r>
        <w:rPr/>
        <w:t>desoxirribonucleico),</w:t>
      </w:r>
      <w:r>
        <w:rPr>
          <w:spacing w:val="36"/>
        </w:rPr>
        <w:t> </w:t>
      </w:r>
      <w:r>
        <w:rPr/>
        <w:t>el</w:t>
      </w:r>
      <w:r>
        <w:rPr>
          <w:spacing w:val="35"/>
        </w:rPr>
        <w:t> </w:t>
      </w:r>
      <w:r>
        <w:rPr/>
        <w:t>químico</w:t>
      </w:r>
      <w:r>
        <w:rPr>
          <w:spacing w:val="36"/>
        </w:rPr>
        <w:t> </w:t>
      </w:r>
      <w:r>
        <w:rPr/>
        <w:t>que</w:t>
      </w:r>
      <w:r>
        <w:rPr>
          <w:spacing w:val="35"/>
        </w:rPr>
        <w:t> </w:t>
      </w:r>
      <w:r>
        <w:rPr/>
        <w:t>codifica</w:t>
      </w:r>
      <w:r>
        <w:rPr>
          <w:spacing w:val="35"/>
        </w:rPr>
        <w:t> </w:t>
      </w:r>
      <w:r>
        <w:rPr/>
        <w:t>instrucciones</w:t>
      </w:r>
      <w:r>
        <w:rPr>
          <w:spacing w:val="35"/>
        </w:rPr>
        <w:t> </w:t>
      </w:r>
      <w:r>
        <w:rPr/>
        <w:t>para</w:t>
      </w:r>
      <w:r>
        <w:rPr>
          <w:spacing w:val="35"/>
        </w:rPr>
        <w:t> </w:t>
      </w:r>
      <w:r>
        <w:rPr/>
        <w:t>construir y replicar todos los seres vivos.</w:t>
      </w:r>
    </w:p>
    <w:p>
      <w:pPr>
        <w:pStyle w:val="BodyText"/>
      </w:pPr>
    </w:p>
    <w:p>
      <w:pPr>
        <w:pStyle w:val="BodyText"/>
        <w:spacing w:before="258"/>
      </w:pPr>
    </w:p>
    <w:p>
      <w:pPr>
        <w:pStyle w:val="BodyText"/>
        <w:spacing w:line="247" w:lineRule="auto"/>
        <w:ind w:left="100" w:right="293"/>
      </w:pPr>
      <w:r>
        <w:rPr/>
        <w:t>El</w:t>
      </w:r>
      <w:r>
        <w:rPr>
          <w:spacing w:val="29"/>
        </w:rPr>
        <w:t> </w:t>
      </w:r>
      <w:r>
        <w:rPr/>
        <w:t>ADN</w:t>
      </w:r>
      <w:r>
        <w:rPr>
          <w:spacing w:val="29"/>
        </w:rPr>
        <w:t> </w:t>
      </w:r>
      <w:r>
        <w:rPr/>
        <w:t>tiene</w:t>
      </w:r>
      <w:r>
        <w:rPr>
          <w:spacing w:val="29"/>
        </w:rPr>
        <w:t> </w:t>
      </w:r>
      <w:r>
        <w:rPr/>
        <w:t>una</w:t>
      </w:r>
      <w:r>
        <w:rPr>
          <w:spacing w:val="29"/>
        </w:rPr>
        <w:t> </w:t>
      </w:r>
      <w:r>
        <w:rPr/>
        <w:t>estructura</w:t>
      </w:r>
      <w:r>
        <w:rPr>
          <w:spacing w:val="29"/>
        </w:rPr>
        <w:t> </w:t>
      </w:r>
      <w:r>
        <w:rPr/>
        <w:t>helicoidal</w:t>
      </w:r>
      <w:r>
        <w:rPr>
          <w:spacing w:val="29"/>
        </w:rPr>
        <w:t> </w:t>
      </w:r>
      <w:r>
        <w:rPr/>
        <w:t>que</w:t>
      </w:r>
      <w:r>
        <w:rPr>
          <w:spacing w:val="29"/>
        </w:rPr>
        <w:t> </w:t>
      </w:r>
      <w:r>
        <w:rPr/>
        <w:t>se</w:t>
      </w:r>
      <w:r>
        <w:rPr>
          <w:spacing w:val="29"/>
        </w:rPr>
        <w:t> </w:t>
      </w:r>
      <w:r>
        <w:rPr/>
        <w:t>parece</w:t>
      </w:r>
      <w:r>
        <w:rPr>
          <w:spacing w:val="29"/>
        </w:rPr>
        <w:t> </w:t>
      </w:r>
      <w:r>
        <w:rPr/>
        <w:t>a</w:t>
      </w:r>
      <w:r>
        <w:rPr>
          <w:spacing w:val="29"/>
        </w:rPr>
        <w:t> </w:t>
      </w:r>
      <w:r>
        <w:rPr/>
        <w:t>una</w:t>
      </w:r>
      <w:r>
        <w:rPr>
          <w:spacing w:val="29"/>
        </w:rPr>
        <w:t> </w:t>
      </w:r>
      <w:r>
        <w:rPr/>
        <w:t>escalera</w:t>
      </w:r>
      <w:r>
        <w:rPr>
          <w:spacing w:val="29"/>
        </w:rPr>
        <w:t> </w:t>
      </w:r>
      <w:r>
        <w:rPr/>
        <w:t>retorcida. Los lados de la escalera se forman alternando moléculas de desoxirribosa y</w:t>
      </w:r>
      <w:r>
        <w:rPr>
          <w:spacing w:val="80"/>
        </w:rPr>
        <w:t> </w:t>
      </w:r>
      <w:r>
        <w:rPr/>
        <w:t>fosfato, y los peldaños de la escalera consisten en un orden específico de cuatro bases nitrogenadas. Estas bases de nitrógeno son adenina, timina, citosina y guanina, que comúnmente se representan con las letras A, T, C y G. Estas letras comprenden lo que se conoce como el alfabeto genético de cuatro letras. Este alfabeto es idéntico a nuestro alfabeto inglés en términos de su capacidad para comunicar</w:t>
      </w:r>
      <w:r>
        <w:rPr>
          <w:spacing w:val="32"/>
        </w:rPr>
        <w:t> </w:t>
      </w:r>
      <w:r>
        <w:rPr/>
        <w:t>un</w:t>
      </w:r>
      <w:r>
        <w:rPr>
          <w:spacing w:val="33"/>
        </w:rPr>
        <w:t> </w:t>
      </w:r>
      <w:r>
        <w:rPr/>
        <w:t>mensaje,</w:t>
      </w:r>
      <w:r>
        <w:rPr>
          <w:spacing w:val="33"/>
        </w:rPr>
        <w:t> </w:t>
      </w:r>
      <w:r>
        <w:rPr/>
        <w:t>excepto</w:t>
      </w:r>
      <w:r>
        <w:rPr>
          <w:spacing w:val="33"/>
        </w:rPr>
        <w:t> </w:t>
      </w:r>
      <w:r>
        <w:rPr/>
        <w:t>que</w:t>
      </w:r>
      <w:r>
        <w:rPr>
          <w:spacing w:val="32"/>
        </w:rPr>
        <w:t> </w:t>
      </w:r>
      <w:r>
        <w:rPr/>
        <w:t>el</w:t>
      </w:r>
      <w:r>
        <w:rPr>
          <w:spacing w:val="32"/>
        </w:rPr>
        <w:t> </w:t>
      </w:r>
      <w:r>
        <w:rPr/>
        <w:t>alfabeto</w:t>
      </w:r>
      <w:r>
        <w:rPr>
          <w:spacing w:val="33"/>
        </w:rPr>
        <w:t> </w:t>
      </w:r>
      <w:r>
        <w:rPr/>
        <w:t>genético</w:t>
      </w:r>
      <w:r>
        <w:rPr>
          <w:spacing w:val="33"/>
        </w:rPr>
        <w:t> </w:t>
      </w:r>
      <w:r>
        <w:rPr/>
        <w:t>tiene</w:t>
      </w:r>
      <w:r>
        <w:rPr>
          <w:spacing w:val="32"/>
        </w:rPr>
        <w:t> </w:t>
      </w:r>
      <w:r>
        <w:rPr/>
        <w:t>solo</w:t>
      </w:r>
      <w:r>
        <w:rPr>
          <w:spacing w:val="33"/>
        </w:rPr>
        <w:t> </w:t>
      </w:r>
      <w:r>
        <w:rPr/>
        <w:t>cuatro</w:t>
      </w:r>
      <w:r>
        <w:rPr>
          <w:spacing w:val="33"/>
        </w:rPr>
        <w:t> </w:t>
      </w:r>
      <w:r>
        <w:rPr/>
        <w:t>letras en lugar de veintiséis.⁷⁴ Así como el orden específico de las letras en esta oración comunica un mensaje único, el orden específico de A, T, C y G dentro de una célula viva determina la composición</w:t>
      </w:r>
      <w:r>
        <w:rPr>
          <w:spacing w:val="37"/>
        </w:rPr>
        <w:t> </w:t>
      </w:r>
      <w:r>
        <w:rPr/>
        <w:t>genética única de esa entidad</w:t>
      </w:r>
      <w:r>
        <w:rPr>
          <w:spacing w:val="37"/>
        </w:rPr>
        <w:t> </w:t>
      </w:r>
      <w:r>
        <w:rPr/>
        <w:t>viviente.</w:t>
      </w:r>
    </w:p>
    <w:p>
      <w:pPr>
        <w:pStyle w:val="BodyText"/>
        <w:spacing w:line="317" w:lineRule="exact"/>
        <w:ind w:left="100"/>
      </w:pPr>
      <w:r>
        <w:rPr/>
        <w:t>Otro</w:t>
      </w:r>
      <w:r>
        <w:rPr>
          <w:spacing w:val="10"/>
        </w:rPr>
        <w:t> </w:t>
      </w:r>
      <w:r>
        <w:rPr/>
        <w:t>nombre</w:t>
      </w:r>
      <w:r>
        <w:rPr>
          <w:spacing w:val="9"/>
        </w:rPr>
        <w:t> </w:t>
      </w:r>
      <w:r>
        <w:rPr/>
        <w:t>para</w:t>
      </w:r>
      <w:r>
        <w:rPr>
          <w:spacing w:val="9"/>
        </w:rPr>
        <w:t> </w:t>
      </w:r>
      <w:r>
        <w:rPr/>
        <w:t>ese</w:t>
      </w:r>
      <w:r>
        <w:rPr>
          <w:spacing w:val="9"/>
        </w:rPr>
        <w:t> </w:t>
      </w:r>
      <w:r>
        <w:rPr/>
        <w:t>mensaje</w:t>
      </w:r>
      <w:r>
        <w:rPr>
          <w:spacing w:val="10"/>
        </w:rPr>
        <w:t> </w:t>
      </w:r>
      <w:r>
        <w:rPr/>
        <w:t>o</w:t>
      </w:r>
      <w:r>
        <w:rPr>
          <w:spacing w:val="10"/>
        </w:rPr>
        <w:t> </w:t>
      </w:r>
      <w:r>
        <w:rPr/>
        <w:t>información,</w:t>
      </w:r>
      <w:r>
        <w:rPr>
          <w:spacing w:val="10"/>
        </w:rPr>
        <w:t> </w:t>
      </w:r>
      <w:r>
        <w:rPr/>
        <w:t>ya</w:t>
      </w:r>
      <w:r>
        <w:rPr>
          <w:spacing w:val="10"/>
        </w:rPr>
        <w:t> </w:t>
      </w:r>
      <w:r>
        <w:rPr/>
        <w:t>sea</w:t>
      </w:r>
      <w:r>
        <w:rPr>
          <w:spacing w:val="9"/>
        </w:rPr>
        <w:t> </w:t>
      </w:r>
      <w:r>
        <w:rPr/>
        <w:t>en</w:t>
      </w:r>
      <w:r>
        <w:rPr>
          <w:spacing w:val="10"/>
        </w:rPr>
        <w:t> </w:t>
      </w:r>
      <w:r>
        <w:rPr/>
        <w:t>una</w:t>
      </w:r>
      <w:r>
        <w:rPr>
          <w:spacing w:val="9"/>
        </w:rPr>
        <w:t> </w:t>
      </w:r>
      <w:r>
        <w:rPr/>
        <w:t>oración</w:t>
      </w:r>
      <w:r>
        <w:rPr>
          <w:spacing w:val="11"/>
        </w:rPr>
        <w:t> </w:t>
      </w:r>
      <w:r>
        <w:rPr/>
        <w:t>o</w:t>
      </w:r>
      <w:r>
        <w:rPr>
          <w:spacing w:val="10"/>
        </w:rPr>
        <w:t> </w:t>
      </w:r>
      <w:r>
        <w:rPr/>
        <w:t>en</w:t>
      </w:r>
      <w:r>
        <w:rPr>
          <w:spacing w:val="10"/>
        </w:rPr>
        <w:t> </w:t>
      </w:r>
      <w:r>
        <w:rPr>
          <w:spacing w:val="-5"/>
        </w:rPr>
        <w:t>el</w:t>
      </w:r>
    </w:p>
    <w:p>
      <w:pPr>
        <w:spacing w:after="0" w:line="317" w:lineRule="exact"/>
        <w:sectPr>
          <w:pgSz w:w="12240" w:h="15840"/>
          <w:pgMar w:top="1820" w:bottom="280" w:left="1340" w:right="1240"/>
        </w:sectPr>
      </w:pPr>
    </w:p>
    <w:p>
      <w:pPr>
        <w:pStyle w:val="BodyText"/>
        <w:spacing w:line="247" w:lineRule="auto" w:before="77"/>
        <w:ind w:left="100" w:right="545"/>
      </w:pPr>
      <w:r>
        <w:rPr/>
        <w:t>ADN, es “complejidad especificada”. En otras palabras, no solo es complejo sino que también contiene un mensaje específico.</w:t>
      </w:r>
    </w:p>
    <w:p>
      <w:pPr>
        <w:pStyle w:val="BodyText"/>
      </w:pPr>
    </w:p>
    <w:p>
      <w:pPr>
        <w:pStyle w:val="BodyText"/>
        <w:spacing w:before="263"/>
      </w:pPr>
    </w:p>
    <w:p>
      <w:pPr>
        <w:pStyle w:val="BodyText"/>
        <w:spacing w:line="247" w:lineRule="auto"/>
        <w:ind w:left="100" w:right="545"/>
      </w:pPr>
      <w:r>
        <w:rPr/>
        <w:t>La increíble complejidad especificada de la vida se vuelve obvia cuando consideramos el mensaje que se encuentra en el ADN de una ameba unicelular (una criatura tan pequeña que cientos de ellas podrían alinearse en un</w:t>
      </w:r>
      <w:r>
        <w:rPr>
          <w:spacing w:val="40"/>
        </w:rPr>
        <w:t> </w:t>
      </w:r>
      <w:r>
        <w:rPr/>
        <w:t>centímetro). El darwinista Richard Dawkins, profesor de zoología de la Universidad de Oxford, admite que el mensaje que se encuentra en el núcleo celular de una ameba diminuta es más que todos los treinta volúmenes de la Enciclopedia Británica combinados, y toda la ameba tiene tanta información en</w:t>
      </w:r>
      <w:r>
        <w:rPr>
          <w:spacing w:val="40"/>
        </w:rPr>
        <w:t> </w:t>
      </w:r>
      <w:r>
        <w:rPr/>
        <w:t>su ADN como ¡1,000 juegos completos de la Enciclopedia Británica!⁷⁵ En otras palabras, si se deletrearan todas las A, T, C y G en la “injustamente llamada ameba ‘primitiva’” (como Dawkins la describe), las letras ¡llenan 1,000 juegos completos de una enciclopedia!</w:t>
      </w:r>
    </w:p>
    <w:p>
      <w:pPr>
        <w:pStyle w:val="BodyText"/>
      </w:pPr>
    </w:p>
    <w:p>
      <w:pPr>
        <w:pStyle w:val="BodyText"/>
        <w:spacing w:before="258"/>
      </w:pPr>
    </w:p>
    <w:p>
      <w:pPr>
        <w:pStyle w:val="BodyText"/>
        <w:spacing w:line="247" w:lineRule="auto"/>
        <w:ind w:left="100" w:right="545"/>
      </w:pPr>
      <w:r>
        <w:rPr/>
        <w:t>Ahora, debemos enfatizar que estas 1,000 enciclopedias no consisten de letras aleatorias sino de letras en un orden muy específico, al igual que las</w:t>
      </w:r>
      <w:r>
        <w:rPr>
          <w:spacing w:val="40"/>
        </w:rPr>
        <w:t> </w:t>
      </w:r>
      <w:r>
        <w:rPr/>
        <w:t>enciclopedias reales. Así que aquí está la pregunta clave para los darwinistas como Dawkins: si los mensajes simples como “Saca la basura. -Mamá”, “María ama a Miguel” y “toma Coca-Cola” requieren un ser inteligente, entonces ¿por qué un mensaje de 1,000 enciclopedias no requiere uno?</w:t>
      </w:r>
    </w:p>
    <w:p>
      <w:pPr>
        <w:pStyle w:val="BodyText"/>
      </w:pPr>
    </w:p>
    <w:p>
      <w:pPr>
        <w:pStyle w:val="BodyText"/>
        <w:spacing w:before="261"/>
      </w:pPr>
    </w:p>
    <w:p>
      <w:pPr>
        <w:pStyle w:val="BodyText"/>
        <w:spacing w:line="247" w:lineRule="auto"/>
        <w:ind w:left="100" w:right="417"/>
      </w:pPr>
      <w:r>
        <w:rPr/>
        <w:t>Los darwinistas no pueden responder esta pregunta ni mostrar cómo las leyes naturales podrían hacer esto. En cambio, definen las reglas de la ciencia tan estrictamente que la inteligencia se descarta de antemano, dejando las leyes naturales como lo único que está obrando. Antes de describir cómo y por qué los darwinistas hacen esto, echemos un vistazo a los principios científicos que deberían usarse para descubrir cómo comenzó la primera vida.</w:t>
      </w:r>
    </w:p>
    <w:p>
      <w:pPr>
        <w:pStyle w:val="BodyText"/>
      </w:pPr>
    </w:p>
    <w:p>
      <w:pPr>
        <w:pStyle w:val="BodyText"/>
        <w:spacing w:before="261"/>
      </w:pPr>
    </w:p>
    <w:p>
      <w:pPr>
        <w:pStyle w:val="Heading4"/>
      </w:pPr>
      <w:r>
        <w:rPr/>
        <w:t>Investigando</w:t>
      </w:r>
      <w:r>
        <w:rPr>
          <w:spacing w:val="12"/>
        </w:rPr>
        <w:t> </w:t>
      </w:r>
      <w:r>
        <w:rPr/>
        <w:t>el</w:t>
      </w:r>
      <w:r>
        <w:rPr>
          <w:spacing w:val="10"/>
        </w:rPr>
        <w:t> </w:t>
      </w:r>
      <w:r>
        <w:rPr/>
        <w:t>origen</w:t>
      </w:r>
      <w:r>
        <w:rPr>
          <w:spacing w:val="11"/>
        </w:rPr>
        <w:t> </w:t>
      </w:r>
      <w:r>
        <w:rPr/>
        <w:t>de</w:t>
      </w:r>
      <w:r>
        <w:rPr>
          <w:spacing w:val="11"/>
        </w:rPr>
        <w:t> </w:t>
      </w:r>
      <w:r>
        <w:rPr/>
        <w:t>la</w:t>
      </w:r>
      <w:r>
        <w:rPr>
          <w:spacing w:val="12"/>
        </w:rPr>
        <w:t> </w:t>
      </w:r>
      <w:r>
        <w:rPr/>
        <w:t>primera</w:t>
      </w:r>
      <w:r>
        <w:rPr>
          <w:spacing w:val="12"/>
        </w:rPr>
        <w:t> </w:t>
      </w:r>
      <w:r>
        <w:rPr>
          <w:spacing w:val="-4"/>
        </w:rPr>
        <w:t>vida</w:t>
      </w:r>
    </w:p>
    <w:p>
      <w:pPr>
        <w:spacing w:after="0"/>
        <w:sectPr>
          <w:pgSz w:w="12240" w:h="15840"/>
          <w:pgMar w:top="1360" w:bottom="280" w:left="1340" w:right="1240"/>
        </w:sectPr>
      </w:pPr>
    </w:p>
    <w:p>
      <w:pPr>
        <w:pStyle w:val="BodyText"/>
        <w:spacing w:line="247" w:lineRule="auto" w:before="77"/>
        <w:ind w:left="100" w:right="545"/>
      </w:pPr>
      <w:r>
        <w:rPr/>
        <w:t>Muchos evolucionistas y muchos creacionistas hablan como si supieran, sin lugar a dudas, cómo nació la primera vida. Ambos, por supuesto, no pueden estar bien. Si uno tiene razón, el otro está equivocado. Entonces, ¿cómo podemos descubrir quién tiene razón?</w:t>
      </w:r>
    </w:p>
    <w:p>
      <w:pPr>
        <w:pStyle w:val="BodyText"/>
      </w:pPr>
    </w:p>
    <w:p>
      <w:pPr>
        <w:pStyle w:val="BodyText"/>
        <w:spacing w:before="262"/>
      </w:pPr>
    </w:p>
    <w:p>
      <w:pPr>
        <w:pStyle w:val="BodyText"/>
        <w:spacing w:line="247" w:lineRule="auto"/>
        <w:ind w:left="100" w:right="404"/>
      </w:pPr>
      <w:r>
        <w:rPr/>
        <w:t>El siguiente hecho es obvio, pero a menudo se pasa por alto: ningún ser humano observó</w:t>
      </w:r>
      <w:r>
        <w:rPr>
          <w:spacing w:val="26"/>
        </w:rPr>
        <w:t> </w:t>
      </w:r>
      <w:r>
        <w:rPr/>
        <w:t>el origen</w:t>
      </w:r>
      <w:r>
        <w:rPr>
          <w:spacing w:val="26"/>
        </w:rPr>
        <w:t> </w:t>
      </w:r>
      <w:r>
        <w:rPr/>
        <w:t>de la primera vida.</w:t>
      </w:r>
      <w:r>
        <w:rPr>
          <w:spacing w:val="26"/>
        </w:rPr>
        <w:t> </w:t>
      </w:r>
      <w:r>
        <w:rPr/>
        <w:t>El surgimiento</w:t>
      </w:r>
      <w:r>
        <w:rPr>
          <w:spacing w:val="26"/>
        </w:rPr>
        <w:t> </w:t>
      </w:r>
      <w:r>
        <w:rPr/>
        <w:t>de la primera vida en</w:t>
      </w:r>
      <w:r>
        <w:rPr>
          <w:spacing w:val="26"/>
        </w:rPr>
        <w:t> </w:t>
      </w:r>
      <w:r>
        <w:rPr/>
        <w:t>la tierra fue un evento histórico irrepetible. Nadie estuvo presente para verlo, ni los evolucionistas ni los creacionistas estaban allí, y ciertamente no podemos viajar atrás</w:t>
      </w:r>
      <w:r>
        <w:rPr>
          <w:spacing w:val="26"/>
        </w:rPr>
        <w:t> </w:t>
      </w:r>
      <w:r>
        <w:rPr/>
        <w:t>en</w:t>
      </w:r>
      <w:r>
        <w:rPr>
          <w:spacing w:val="28"/>
        </w:rPr>
        <w:t> </w:t>
      </w:r>
      <w:r>
        <w:rPr/>
        <w:t>el</w:t>
      </w:r>
      <w:r>
        <w:rPr>
          <w:spacing w:val="26"/>
        </w:rPr>
        <w:t> </w:t>
      </w:r>
      <w:r>
        <w:rPr/>
        <w:t>tiempo</w:t>
      </w:r>
      <w:r>
        <w:rPr>
          <w:spacing w:val="28"/>
        </w:rPr>
        <w:t> </w:t>
      </w:r>
      <w:r>
        <w:rPr/>
        <w:t>y</w:t>
      </w:r>
      <w:r>
        <w:rPr>
          <w:spacing w:val="28"/>
        </w:rPr>
        <w:t> </w:t>
      </w:r>
      <w:r>
        <w:rPr/>
        <w:t>observar</w:t>
      </w:r>
      <w:r>
        <w:rPr>
          <w:spacing w:val="26"/>
        </w:rPr>
        <w:t> </w:t>
      </w:r>
      <w:r>
        <w:rPr/>
        <w:t>directamente</w:t>
      </w:r>
      <w:r>
        <w:rPr>
          <w:spacing w:val="26"/>
        </w:rPr>
        <w:t> </w:t>
      </w:r>
      <w:r>
        <w:rPr/>
        <w:t>si</w:t>
      </w:r>
      <w:r>
        <w:rPr>
          <w:spacing w:val="26"/>
        </w:rPr>
        <w:t> </w:t>
      </w:r>
      <w:r>
        <w:rPr/>
        <w:t>la</w:t>
      </w:r>
      <w:r>
        <w:rPr>
          <w:spacing w:val="26"/>
        </w:rPr>
        <w:t> </w:t>
      </w:r>
      <w:r>
        <w:rPr/>
        <w:t>primera</w:t>
      </w:r>
      <w:r>
        <w:rPr>
          <w:spacing w:val="26"/>
        </w:rPr>
        <w:t> </w:t>
      </w:r>
      <w:r>
        <w:rPr/>
        <w:t>vida</w:t>
      </w:r>
      <w:r>
        <w:rPr>
          <w:spacing w:val="26"/>
        </w:rPr>
        <w:t> </w:t>
      </w:r>
      <w:r>
        <w:rPr/>
        <w:t>fue</w:t>
      </w:r>
      <w:r>
        <w:rPr>
          <w:spacing w:val="26"/>
        </w:rPr>
        <w:t> </w:t>
      </w:r>
      <w:r>
        <w:rPr/>
        <w:t>creada</w:t>
      </w:r>
      <w:r>
        <w:rPr>
          <w:spacing w:val="26"/>
        </w:rPr>
        <w:t> </w:t>
      </w:r>
      <w:r>
        <w:rPr/>
        <w:t>por algún</w:t>
      </w:r>
      <w:r>
        <w:rPr>
          <w:spacing w:val="30"/>
        </w:rPr>
        <w:t> </w:t>
      </w:r>
      <w:r>
        <w:rPr/>
        <w:t>tipo</w:t>
      </w:r>
      <w:r>
        <w:rPr>
          <w:spacing w:val="30"/>
        </w:rPr>
        <w:t> </w:t>
      </w:r>
      <w:r>
        <w:rPr/>
        <w:t>de inteligencia o</w:t>
      </w:r>
      <w:r>
        <w:rPr>
          <w:spacing w:val="30"/>
        </w:rPr>
        <w:t> </w:t>
      </w:r>
      <w:r>
        <w:rPr/>
        <w:t>surgió</w:t>
      </w:r>
      <w:r>
        <w:rPr>
          <w:spacing w:val="30"/>
        </w:rPr>
        <w:t> </w:t>
      </w:r>
      <w:r>
        <w:rPr/>
        <w:t>de leyes naturales de materiales no</w:t>
      </w:r>
      <w:r>
        <w:rPr>
          <w:spacing w:val="30"/>
        </w:rPr>
        <w:t> </w:t>
      </w:r>
      <w:r>
        <w:rPr/>
        <w:t>vivos.</w:t>
      </w:r>
    </w:p>
    <w:p>
      <w:pPr>
        <w:pStyle w:val="BodyText"/>
      </w:pPr>
    </w:p>
    <w:p>
      <w:pPr>
        <w:pStyle w:val="BodyText"/>
        <w:spacing w:before="260"/>
      </w:pPr>
    </w:p>
    <w:p>
      <w:pPr>
        <w:pStyle w:val="BodyText"/>
        <w:spacing w:line="247" w:lineRule="auto" w:before="1"/>
        <w:ind w:left="100" w:right="324"/>
      </w:pPr>
      <w:r>
        <w:rPr/>
        <w:t>Esto plantea una pregunta importante: si no podemos observar directamente el pasado, entonces, ¿qué principios científicos podemos usar para ayudarnos a descubrir qué causó la primera vida? Usamos los mismos principios que se</w:t>
      </w:r>
      <w:r>
        <w:rPr>
          <w:spacing w:val="80"/>
          <w:w w:val="150"/>
        </w:rPr>
        <w:t> </w:t>
      </w:r>
      <w:r>
        <w:rPr/>
        <w:t>utilizan</w:t>
      </w:r>
      <w:r>
        <w:rPr>
          <w:spacing w:val="33"/>
        </w:rPr>
        <w:t> </w:t>
      </w:r>
      <w:r>
        <w:rPr/>
        <w:t>todos</w:t>
      </w:r>
      <w:r>
        <w:rPr>
          <w:spacing w:val="32"/>
        </w:rPr>
        <w:t> </w:t>
      </w:r>
      <w:r>
        <w:rPr/>
        <w:t>los</w:t>
      </w:r>
      <w:r>
        <w:rPr>
          <w:spacing w:val="32"/>
        </w:rPr>
        <w:t> </w:t>
      </w:r>
      <w:r>
        <w:rPr/>
        <w:t>días</w:t>
      </w:r>
      <w:r>
        <w:rPr>
          <w:spacing w:val="32"/>
        </w:rPr>
        <w:t> </w:t>
      </w:r>
      <w:r>
        <w:rPr/>
        <w:t>en</w:t>
      </w:r>
      <w:r>
        <w:rPr>
          <w:spacing w:val="33"/>
        </w:rPr>
        <w:t> </w:t>
      </w:r>
      <w:r>
        <w:rPr/>
        <w:t>nuestro</w:t>
      </w:r>
      <w:r>
        <w:rPr>
          <w:spacing w:val="33"/>
        </w:rPr>
        <w:t> </w:t>
      </w:r>
      <w:r>
        <w:rPr/>
        <w:t>sistema</w:t>
      </w:r>
      <w:r>
        <w:rPr>
          <w:spacing w:val="32"/>
        </w:rPr>
        <w:t> </w:t>
      </w:r>
      <w:r>
        <w:rPr/>
        <w:t>de</w:t>
      </w:r>
      <w:r>
        <w:rPr>
          <w:spacing w:val="32"/>
        </w:rPr>
        <w:t> </w:t>
      </w:r>
      <w:r>
        <w:rPr/>
        <w:t>justicia</w:t>
      </w:r>
      <w:r>
        <w:rPr>
          <w:spacing w:val="32"/>
        </w:rPr>
        <w:t> </w:t>
      </w:r>
      <w:r>
        <w:rPr/>
        <w:t>penal:</w:t>
      </w:r>
      <w:r>
        <w:rPr>
          <w:spacing w:val="32"/>
        </w:rPr>
        <w:t> </w:t>
      </w:r>
      <w:r>
        <w:rPr/>
        <w:t>principios</w:t>
      </w:r>
      <w:r>
        <w:rPr>
          <w:spacing w:val="32"/>
        </w:rPr>
        <w:t> </w:t>
      </w:r>
      <w:r>
        <w:rPr/>
        <w:t>forenses. En otras palabras, el origen de la vida es una cuestión forense que nos obliga a reunir</w:t>
      </w:r>
      <w:r>
        <w:rPr>
          <w:spacing w:val="30"/>
        </w:rPr>
        <w:t> </w:t>
      </w:r>
      <w:r>
        <w:rPr/>
        <w:t>pruebas</w:t>
      </w:r>
      <w:r>
        <w:rPr>
          <w:spacing w:val="30"/>
        </w:rPr>
        <w:t> </w:t>
      </w:r>
      <w:r>
        <w:rPr/>
        <w:t>de</w:t>
      </w:r>
      <w:r>
        <w:rPr>
          <w:spacing w:val="30"/>
        </w:rPr>
        <w:t> </w:t>
      </w:r>
      <w:r>
        <w:rPr/>
        <w:t>manera</w:t>
      </w:r>
      <w:r>
        <w:rPr>
          <w:spacing w:val="30"/>
        </w:rPr>
        <w:t> </w:t>
      </w:r>
      <w:r>
        <w:rPr/>
        <w:t>muy</w:t>
      </w:r>
      <w:r>
        <w:rPr>
          <w:spacing w:val="31"/>
        </w:rPr>
        <w:t> </w:t>
      </w:r>
      <w:r>
        <w:rPr/>
        <w:t>similar</w:t>
      </w:r>
      <w:r>
        <w:rPr>
          <w:spacing w:val="30"/>
        </w:rPr>
        <w:t> </w:t>
      </w:r>
      <w:r>
        <w:rPr/>
        <w:t>a</w:t>
      </w:r>
      <w:r>
        <w:rPr>
          <w:spacing w:val="30"/>
        </w:rPr>
        <w:t> </w:t>
      </w:r>
      <w:r>
        <w:rPr/>
        <w:t>como</w:t>
      </w:r>
      <w:r>
        <w:rPr>
          <w:spacing w:val="31"/>
        </w:rPr>
        <w:t> </w:t>
      </w:r>
      <w:r>
        <w:rPr/>
        <w:t>los</w:t>
      </w:r>
      <w:r>
        <w:rPr>
          <w:spacing w:val="30"/>
        </w:rPr>
        <w:t> </w:t>
      </w:r>
      <w:r>
        <w:rPr/>
        <w:t>detectives</w:t>
      </w:r>
      <w:r>
        <w:rPr>
          <w:spacing w:val="30"/>
        </w:rPr>
        <w:t> </w:t>
      </w:r>
      <w:r>
        <w:rPr/>
        <w:t>reúnen</w:t>
      </w:r>
      <w:r>
        <w:rPr>
          <w:spacing w:val="31"/>
        </w:rPr>
        <w:t> </w:t>
      </w:r>
      <w:r>
        <w:rPr/>
        <w:t>pruebas</w:t>
      </w:r>
      <w:r>
        <w:rPr>
          <w:spacing w:val="30"/>
        </w:rPr>
        <w:t> </w:t>
      </w:r>
      <w:r>
        <w:rPr/>
        <w:t>de un asesinato. Los detectives no pueden retroceder en el tiempo y ser testigos del asesinato. Tampoco pueden revivir a la víctima e ingresar al laboratorio para realizar</w:t>
      </w:r>
      <w:r>
        <w:rPr>
          <w:spacing w:val="29"/>
        </w:rPr>
        <w:t> </w:t>
      </w:r>
      <w:r>
        <w:rPr/>
        <w:t>algún</w:t>
      </w:r>
      <w:r>
        <w:rPr>
          <w:spacing w:val="31"/>
        </w:rPr>
        <w:t> </w:t>
      </w:r>
      <w:r>
        <w:rPr/>
        <w:t>tipo</w:t>
      </w:r>
      <w:r>
        <w:rPr>
          <w:spacing w:val="31"/>
        </w:rPr>
        <w:t> </w:t>
      </w:r>
      <w:r>
        <w:rPr/>
        <w:t>de</w:t>
      </w:r>
      <w:r>
        <w:rPr>
          <w:spacing w:val="29"/>
        </w:rPr>
        <w:t> </w:t>
      </w:r>
      <w:r>
        <w:rPr/>
        <w:t>experimento</w:t>
      </w:r>
      <w:r>
        <w:rPr>
          <w:spacing w:val="31"/>
        </w:rPr>
        <w:t> </w:t>
      </w:r>
      <w:r>
        <w:rPr/>
        <w:t>que</w:t>
      </w:r>
      <w:r>
        <w:rPr>
          <w:spacing w:val="29"/>
        </w:rPr>
        <w:t> </w:t>
      </w:r>
      <w:r>
        <w:rPr/>
        <w:t>les</w:t>
      </w:r>
      <w:r>
        <w:rPr>
          <w:spacing w:val="29"/>
        </w:rPr>
        <w:t> </w:t>
      </w:r>
      <w:r>
        <w:rPr/>
        <w:t>permita</w:t>
      </w:r>
      <w:r>
        <w:rPr>
          <w:spacing w:val="29"/>
        </w:rPr>
        <w:t> </w:t>
      </w:r>
      <w:r>
        <w:rPr/>
        <w:t>observar</w:t>
      </w:r>
      <w:r>
        <w:rPr>
          <w:spacing w:val="29"/>
        </w:rPr>
        <w:t> </w:t>
      </w:r>
      <w:r>
        <w:rPr/>
        <w:t>y</w:t>
      </w:r>
      <w:r>
        <w:rPr>
          <w:spacing w:val="31"/>
        </w:rPr>
        <w:t> </w:t>
      </w:r>
      <w:r>
        <w:rPr/>
        <w:t>repetir</w:t>
      </w:r>
      <w:r>
        <w:rPr>
          <w:spacing w:val="29"/>
        </w:rPr>
        <w:t> </w:t>
      </w:r>
      <w:r>
        <w:rPr/>
        <w:t>el</w:t>
      </w:r>
      <w:r>
        <w:rPr>
          <w:spacing w:val="29"/>
        </w:rPr>
        <w:t> </w:t>
      </w:r>
      <w:r>
        <w:rPr/>
        <w:t>crimen una y otra vez. En cambio, deben utilizar los principios de la ciencia forense para descubrir lo que realmente sucedió.</w:t>
      </w:r>
    </w:p>
    <w:p>
      <w:pPr>
        <w:pStyle w:val="BodyText"/>
      </w:pPr>
    </w:p>
    <w:p>
      <w:pPr>
        <w:pStyle w:val="BodyText"/>
        <w:spacing w:before="258"/>
      </w:pPr>
    </w:p>
    <w:p>
      <w:pPr>
        <w:pStyle w:val="BodyText"/>
        <w:spacing w:line="247" w:lineRule="auto"/>
        <w:ind w:left="100" w:right="253"/>
      </w:pPr>
      <w:r>
        <w:rPr/>
        <w:t>El principio central en la ciencia forense es el principio de uniformidad, que sostiene</w:t>
      </w:r>
      <w:r>
        <w:rPr>
          <w:spacing w:val="29"/>
        </w:rPr>
        <w:t> </w:t>
      </w:r>
      <w:r>
        <w:rPr/>
        <w:t>que</w:t>
      </w:r>
      <w:r>
        <w:rPr>
          <w:spacing w:val="29"/>
        </w:rPr>
        <w:t> </w:t>
      </w:r>
      <w:r>
        <w:rPr/>
        <w:t>las</w:t>
      </w:r>
      <w:r>
        <w:rPr>
          <w:spacing w:val="29"/>
        </w:rPr>
        <w:t> </w:t>
      </w:r>
      <w:r>
        <w:rPr/>
        <w:t>causas</w:t>
      </w:r>
      <w:r>
        <w:rPr>
          <w:spacing w:val="29"/>
        </w:rPr>
        <w:t> </w:t>
      </w:r>
      <w:r>
        <w:rPr/>
        <w:t>en</w:t>
      </w:r>
      <w:r>
        <w:rPr>
          <w:spacing w:val="31"/>
        </w:rPr>
        <w:t> </w:t>
      </w:r>
      <w:r>
        <w:rPr/>
        <w:t>el</w:t>
      </w:r>
      <w:r>
        <w:rPr>
          <w:spacing w:val="29"/>
        </w:rPr>
        <w:t> </w:t>
      </w:r>
      <w:r>
        <w:rPr/>
        <w:t>pasado</w:t>
      </w:r>
      <w:r>
        <w:rPr>
          <w:spacing w:val="31"/>
        </w:rPr>
        <w:t> </w:t>
      </w:r>
      <w:r>
        <w:rPr/>
        <w:t>fueron</w:t>
      </w:r>
      <w:r>
        <w:rPr>
          <w:spacing w:val="31"/>
        </w:rPr>
        <w:t> </w:t>
      </w:r>
      <w:r>
        <w:rPr/>
        <w:t>como</w:t>
      </w:r>
      <w:r>
        <w:rPr>
          <w:spacing w:val="31"/>
        </w:rPr>
        <w:t> </w:t>
      </w:r>
      <w:r>
        <w:rPr/>
        <w:t>las</w:t>
      </w:r>
      <w:r>
        <w:rPr>
          <w:spacing w:val="29"/>
        </w:rPr>
        <w:t> </w:t>
      </w:r>
      <w:r>
        <w:rPr/>
        <w:t>causas</w:t>
      </w:r>
      <w:r>
        <w:rPr>
          <w:spacing w:val="29"/>
        </w:rPr>
        <w:t> </w:t>
      </w:r>
      <w:r>
        <w:rPr/>
        <w:t>que</w:t>
      </w:r>
      <w:r>
        <w:rPr>
          <w:spacing w:val="29"/>
        </w:rPr>
        <w:t> </w:t>
      </w:r>
      <w:r>
        <w:rPr/>
        <w:t>observamos</w:t>
      </w:r>
      <w:r>
        <w:rPr/>
        <w:t> hoy. En otras palabras, por el principio de uniformidad, asumimos que el mundo funcionó en el pasado tal como funciona hoy, especialmente cuando se trata de causas. Si “saca la basura. -Mamá” requiere una causa inteligente hoy, cualquier mensaje similar del pasado también debe requerir una causa inteligente. Por el contrario, si las leyes naturales pueden hacer el trabajo hoy, entonces el principio de uniformidad nos llevaría a concluir que las leyes naturales podrían hacer el trabajo en el pasado.</w:t>
      </w:r>
    </w:p>
    <w:p>
      <w:pPr>
        <w:spacing w:after="0" w:line="247" w:lineRule="auto"/>
        <w:sectPr>
          <w:pgSz w:w="12240" w:h="15840"/>
          <w:pgMar w:top="1360" w:bottom="280" w:left="1340" w:right="1240"/>
        </w:sectPr>
      </w:pPr>
    </w:p>
    <w:p>
      <w:pPr>
        <w:pStyle w:val="BodyText"/>
        <w:spacing w:line="247" w:lineRule="auto" w:before="237"/>
        <w:ind w:left="100" w:right="253"/>
      </w:pPr>
      <w:r>
        <w:rPr/>
        <w:t>Considera el Gran Cañón. ¿Qué lo causó? ¿Alguien lo vio formarse? No, pero según el principio de uniformidad, podemos concluir que los procesos naturales, particularmente la erosión</w:t>
      </w:r>
      <w:r>
        <w:rPr>
          <w:spacing w:val="40"/>
        </w:rPr>
        <w:t> </w:t>
      </w:r>
      <w:r>
        <w:rPr/>
        <w:t>hídrica,</w:t>
      </w:r>
      <w:r>
        <w:rPr>
          <w:spacing w:val="40"/>
        </w:rPr>
        <w:t> </w:t>
      </w:r>
      <w:r>
        <w:rPr/>
        <w:t>fueron</w:t>
      </w:r>
      <w:r>
        <w:rPr>
          <w:spacing w:val="40"/>
        </w:rPr>
        <w:t> </w:t>
      </w:r>
      <w:r>
        <w:rPr/>
        <w:t>los responsables del Gran</w:t>
      </w:r>
      <w:r>
        <w:rPr>
          <w:spacing w:val="40"/>
        </w:rPr>
        <w:t> </w:t>
      </w:r>
      <w:r>
        <w:rPr/>
        <w:t>Cañón.</w:t>
      </w:r>
    </w:p>
    <w:p>
      <w:pPr>
        <w:pStyle w:val="BodyText"/>
        <w:spacing w:line="247" w:lineRule="auto"/>
        <w:ind w:left="100" w:right="324"/>
      </w:pPr>
      <w:r>
        <w:rPr/>
        <w:t>Podemos concluir esto de manera confiable, aunque no estuvimos allí para verlo suceder,</w:t>
      </w:r>
      <w:r>
        <w:rPr>
          <w:spacing w:val="40"/>
        </w:rPr>
        <w:t> </w:t>
      </w:r>
      <w:r>
        <w:rPr/>
        <w:t>porque</w:t>
      </w:r>
      <w:r>
        <w:rPr>
          <w:spacing w:val="40"/>
        </w:rPr>
        <w:t> </w:t>
      </w:r>
      <w:r>
        <w:rPr/>
        <w:t>hoy</w:t>
      </w:r>
      <w:r>
        <w:rPr>
          <w:spacing w:val="40"/>
        </w:rPr>
        <w:t> </w:t>
      </w:r>
      <w:r>
        <w:rPr/>
        <w:t>podemos</w:t>
      </w:r>
      <w:r>
        <w:rPr>
          <w:spacing w:val="40"/>
        </w:rPr>
        <w:t> </w:t>
      </w:r>
      <w:r>
        <w:rPr/>
        <w:t>observar</w:t>
      </w:r>
      <w:r>
        <w:rPr>
          <w:spacing w:val="40"/>
        </w:rPr>
        <w:t> </w:t>
      </w:r>
      <w:r>
        <w:rPr/>
        <w:t>estos</w:t>
      </w:r>
      <w:r>
        <w:rPr>
          <w:spacing w:val="40"/>
        </w:rPr>
        <w:t> </w:t>
      </w:r>
      <w:r>
        <w:rPr/>
        <w:t>procesos</w:t>
      </w:r>
      <w:r>
        <w:rPr>
          <w:spacing w:val="40"/>
        </w:rPr>
        <w:t> </w:t>
      </w:r>
      <w:r>
        <w:rPr/>
        <w:t>naturales</w:t>
      </w:r>
      <w:r>
        <w:rPr>
          <w:spacing w:val="40"/>
        </w:rPr>
        <w:t> </w:t>
      </w:r>
      <w:r>
        <w:rPr/>
        <w:t>creando cañones. Vemos esto en la naturaleza cuando observamos el efecto del agua en una masa de tierra. Incluso podemos ingresar al laboratorio y verter agua repetidamente</w:t>
      </w:r>
      <w:r>
        <w:rPr>
          <w:spacing w:val="30"/>
        </w:rPr>
        <w:t> </w:t>
      </w:r>
      <w:r>
        <w:rPr/>
        <w:t>en</w:t>
      </w:r>
      <w:r>
        <w:rPr>
          <w:spacing w:val="31"/>
        </w:rPr>
        <w:t> </w:t>
      </w:r>
      <w:r>
        <w:rPr/>
        <w:t>medio</w:t>
      </w:r>
      <w:r>
        <w:rPr>
          <w:spacing w:val="31"/>
        </w:rPr>
        <w:t> </w:t>
      </w:r>
      <w:r>
        <w:rPr/>
        <w:t>de</w:t>
      </w:r>
      <w:r>
        <w:rPr>
          <w:spacing w:val="30"/>
        </w:rPr>
        <w:t> </w:t>
      </w:r>
      <w:r>
        <w:rPr/>
        <w:t>una</w:t>
      </w:r>
      <w:r>
        <w:rPr>
          <w:spacing w:val="30"/>
        </w:rPr>
        <w:t> </w:t>
      </w:r>
      <w:r>
        <w:rPr/>
        <w:t>masa</w:t>
      </w:r>
      <w:r>
        <w:rPr>
          <w:spacing w:val="30"/>
        </w:rPr>
        <w:t> </w:t>
      </w:r>
      <w:r>
        <w:rPr/>
        <w:t>de</w:t>
      </w:r>
      <w:r>
        <w:rPr>
          <w:spacing w:val="30"/>
        </w:rPr>
        <w:t> </w:t>
      </w:r>
      <w:r>
        <w:rPr/>
        <w:t>tierra,</w:t>
      </w:r>
      <w:r>
        <w:rPr>
          <w:spacing w:val="31"/>
        </w:rPr>
        <w:t> </w:t>
      </w:r>
      <w:r>
        <w:rPr/>
        <w:t>y</w:t>
      </w:r>
      <w:r>
        <w:rPr>
          <w:spacing w:val="31"/>
        </w:rPr>
        <w:t> </w:t>
      </w:r>
      <w:r>
        <w:rPr/>
        <w:t>siempre</w:t>
      </w:r>
      <w:r>
        <w:rPr>
          <w:spacing w:val="30"/>
        </w:rPr>
        <w:t> </w:t>
      </w:r>
      <w:r>
        <w:rPr/>
        <w:t>tendremos</w:t>
      </w:r>
      <w:r>
        <w:rPr>
          <w:spacing w:val="30"/>
        </w:rPr>
        <w:t> </w:t>
      </w:r>
      <w:r>
        <w:rPr/>
        <w:t>un</w:t>
      </w:r>
      <w:r>
        <w:rPr>
          <w:spacing w:val="31"/>
        </w:rPr>
        <w:t> </w:t>
      </w:r>
      <w:r>
        <w:rPr/>
        <w:t>cañón.</w:t>
      </w:r>
    </w:p>
    <w:p>
      <w:pPr>
        <w:pStyle w:val="BodyText"/>
      </w:pPr>
    </w:p>
    <w:p>
      <w:pPr>
        <w:pStyle w:val="BodyText"/>
        <w:spacing w:before="259"/>
      </w:pPr>
    </w:p>
    <w:p>
      <w:pPr>
        <w:pStyle w:val="BodyText"/>
        <w:spacing w:line="247" w:lineRule="auto"/>
        <w:ind w:left="100" w:right="545"/>
      </w:pPr>
      <w:r>
        <w:rPr/>
        <w:t>Ahora considera otra formación geológica: el Monte Rushmore. ¿Qué lo causó? El sentido común nos dice que nunca sugeriríamos que las caras presidenciales</w:t>
      </w:r>
      <w:r>
        <w:rPr>
          <w:spacing w:val="80"/>
        </w:rPr>
        <w:t> </w:t>
      </w:r>
      <w:r>
        <w:rPr/>
        <w:t>en el Monte Rushmore fueron el resultado de leyes naturales. La erosión no podría haber hecho</w:t>
      </w:r>
      <w:r>
        <w:rPr>
          <w:spacing w:val="33"/>
        </w:rPr>
        <w:t> </w:t>
      </w:r>
      <w:r>
        <w:rPr/>
        <w:t>eso.</w:t>
      </w:r>
      <w:r>
        <w:rPr>
          <w:spacing w:val="33"/>
        </w:rPr>
        <w:t> </w:t>
      </w:r>
      <w:r>
        <w:rPr/>
        <w:t>Nuestro</w:t>
      </w:r>
      <w:r>
        <w:rPr>
          <w:spacing w:val="33"/>
        </w:rPr>
        <w:t> </w:t>
      </w:r>
      <w:r>
        <w:rPr/>
        <w:t>“sentido</w:t>
      </w:r>
      <w:r>
        <w:rPr>
          <w:spacing w:val="33"/>
        </w:rPr>
        <w:t> </w:t>
      </w:r>
      <w:r>
        <w:rPr/>
        <w:t>común” es en</w:t>
      </w:r>
      <w:r>
        <w:rPr>
          <w:spacing w:val="33"/>
        </w:rPr>
        <w:t> </w:t>
      </w:r>
      <w:r>
        <w:rPr/>
        <w:t>realidad</w:t>
      </w:r>
      <w:r>
        <w:rPr>
          <w:spacing w:val="33"/>
        </w:rPr>
        <w:t> </w:t>
      </w:r>
      <w:r>
        <w:rPr/>
        <w:t>el principio</w:t>
      </w:r>
    </w:p>
    <w:p>
      <w:pPr>
        <w:pStyle w:val="BodyText"/>
        <w:spacing w:line="247" w:lineRule="auto"/>
        <w:ind w:left="100" w:right="417"/>
      </w:pPr>
      <w:r>
        <w:rPr/>
        <w:t>¿por qué. Dado que nunca observamos las leyes naturales cincelando una</w:t>
      </w:r>
      <w:r>
        <w:rPr>
          <w:spacing w:val="40"/>
        </w:rPr>
        <w:t> </w:t>
      </w:r>
      <w:r>
        <w:rPr/>
        <w:t>escultura muy detallada de la cabeza de un presidente en piedra en la actualidad, concluimos con razón que las leyes naturales tampoco podrían haberlo hecho en</w:t>
      </w:r>
      <w:r>
        <w:rPr>
          <w:spacing w:val="80"/>
        </w:rPr>
        <w:t> </w:t>
      </w:r>
      <w:r>
        <w:rPr/>
        <w:t>el pasado. Hoy solo observamos seres inteligentes creando esculturas detalladas. Como resultado, concluimos correctamente que, en el pasado, solo un ser inteligente (un</w:t>
      </w:r>
      <w:r>
        <w:rPr>
          <w:spacing w:val="33"/>
        </w:rPr>
        <w:t> </w:t>
      </w:r>
      <w:r>
        <w:rPr/>
        <w:t>escultor) pudo</w:t>
      </w:r>
      <w:r>
        <w:rPr>
          <w:spacing w:val="33"/>
        </w:rPr>
        <w:t> </w:t>
      </w:r>
      <w:r>
        <w:rPr/>
        <w:t>haber creado</w:t>
      </w:r>
      <w:r>
        <w:rPr>
          <w:spacing w:val="33"/>
        </w:rPr>
        <w:t> </w:t>
      </w:r>
      <w:r>
        <w:rPr/>
        <w:t>las caras en</w:t>
      </w:r>
      <w:r>
        <w:rPr>
          <w:spacing w:val="33"/>
        </w:rPr>
        <w:t> </w:t>
      </w:r>
      <w:r>
        <w:rPr/>
        <w:t>el Monte Rushmore.</w:t>
      </w:r>
    </w:p>
    <w:p>
      <w:pPr>
        <w:pStyle w:val="BodyText"/>
      </w:pPr>
    </w:p>
    <w:p>
      <w:pPr>
        <w:pStyle w:val="BodyText"/>
        <w:spacing w:before="259"/>
      </w:pPr>
    </w:p>
    <w:p>
      <w:pPr>
        <w:pStyle w:val="BodyText"/>
        <w:spacing w:line="247" w:lineRule="auto"/>
        <w:ind w:left="100" w:right="417"/>
      </w:pPr>
      <w:r>
        <w:rPr/>
        <w:t>De la misma manera, cuando miramos la primera vida unicelular, el principio de uniformidad nos dice que solo una causa inteligente podría reunir el equivalente</w:t>
      </w:r>
      <w:r>
        <w:rPr>
          <w:spacing w:val="40"/>
        </w:rPr>
        <w:t> </w:t>
      </w:r>
      <w:r>
        <w:rPr/>
        <w:t>de 1,000 enciclopedias. Las leyes naturales nunca han observado que creen un mensaje simple como “Toma Coca-Cola”, mucho menos un mensaje de 1,000 enciclopedias de largo.</w:t>
      </w:r>
    </w:p>
    <w:p>
      <w:pPr>
        <w:pStyle w:val="BodyText"/>
      </w:pPr>
    </w:p>
    <w:p>
      <w:pPr>
        <w:pStyle w:val="BodyText"/>
        <w:spacing w:before="261"/>
      </w:pPr>
    </w:p>
    <w:p>
      <w:pPr>
        <w:pStyle w:val="BodyText"/>
        <w:spacing w:line="247" w:lineRule="auto" w:before="1"/>
        <w:ind w:left="100" w:right="317"/>
      </w:pPr>
      <w:r>
        <w:rPr/>
        <w:t>¿Por</w:t>
      </w:r>
      <w:r>
        <w:rPr>
          <w:spacing w:val="28"/>
        </w:rPr>
        <w:t> </w:t>
      </w:r>
      <w:r>
        <w:rPr/>
        <w:t>qué</w:t>
      </w:r>
      <w:r>
        <w:rPr>
          <w:spacing w:val="28"/>
        </w:rPr>
        <w:t> </w:t>
      </w:r>
      <w:r>
        <w:rPr/>
        <w:t>entonces</w:t>
      </w:r>
      <w:r>
        <w:rPr>
          <w:spacing w:val="28"/>
        </w:rPr>
        <w:t> </w:t>
      </w:r>
      <w:r>
        <w:rPr/>
        <w:t>los</w:t>
      </w:r>
      <w:r>
        <w:rPr>
          <w:spacing w:val="28"/>
        </w:rPr>
        <w:t> </w:t>
      </w:r>
      <w:r>
        <w:rPr/>
        <w:t>darwinistas</w:t>
      </w:r>
      <w:r>
        <w:rPr>
          <w:spacing w:val="28"/>
        </w:rPr>
        <w:t> </w:t>
      </w:r>
      <w:r>
        <w:rPr/>
        <w:t>llegan</w:t>
      </w:r>
      <w:r>
        <w:rPr>
          <w:spacing w:val="29"/>
        </w:rPr>
        <w:t> </w:t>
      </w:r>
      <w:r>
        <w:rPr/>
        <w:t>a</w:t>
      </w:r>
      <w:r>
        <w:rPr>
          <w:spacing w:val="28"/>
        </w:rPr>
        <w:t> </w:t>
      </w:r>
      <w:r>
        <w:rPr/>
        <w:t>la</w:t>
      </w:r>
      <w:r>
        <w:rPr>
          <w:spacing w:val="28"/>
        </w:rPr>
        <w:t> </w:t>
      </w:r>
      <w:r>
        <w:rPr/>
        <w:t>conclusión</w:t>
      </w:r>
      <w:r>
        <w:rPr>
          <w:spacing w:val="29"/>
        </w:rPr>
        <w:t> </w:t>
      </w:r>
      <w:r>
        <w:rPr/>
        <w:t>de</w:t>
      </w:r>
      <w:r>
        <w:rPr>
          <w:spacing w:val="28"/>
        </w:rPr>
        <w:t> </w:t>
      </w:r>
      <w:r>
        <w:rPr/>
        <w:t>que</w:t>
      </w:r>
      <w:r>
        <w:rPr>
          <w:spacing w:val="28"/>
        </w:rPr>
        <w:t> </w:t>
      </w:r>
      <w:r>
        <w:rPr/>
        <w:t>la</w:t>
      </w:r>
      <w:r>
        <w:rPr>
          <w:spacing w:val="28"/>
        </w:rPr>
        <w:t> </w:t>
      </w:r>
      <w:r>
        <w:rPr/>
        <w:t>primera</w:t>
      </w:r>
      <w:r>
        <w:rPr>
          <w:spacing w:val="28"/>
        </w:rPr>
        <w:t> </w:t>
      </w:r>
      <w:r>
        <w:rPr/>
        <w:t>vida se generó espontáneamente a partir de sustancias químicas no vivas sin una intervención inteligente? La generación espontánea de vida nunca se ha</w:t>
      </w:r>
      <w:r>
        <w:rPr>
          <w:spacing w:val="40"/>
        </w:rPr>
        <w:t> </w:t>
      </w:r>
      <w:r>
        <w:rPr/>
        <w:t>observado. Desde que Pasteur esterilizó su matraz, una de las observaciones más fundamentales en toda la ciencia ha sido que la vida surge solo de una vida</w:t>
      </w:r>
      <w:r>
        <w:rPr>
          <w:spacing w:val="80"/>
          <w:w w:val="150"/>
        </w:rPr>
        <w:t> </w:t>
      </w:r>
      <w:r>
        <w:rPr/>
        <w:t>similar</w:t>
      </w:r>
      <w:r>
        <w:rPr>
          <w:spacing w:val="33"/>
        </w:rPr>
        <w:t> </w:t>
      </w:r>
      <w:r>
        <w:rPr/>
        <w:t>existente.</w:t>
      </w:r>
      <w:r>
        <w:rPr>
          <w:spacing w:val="34"/>
        </w:rPr>
        <w:t> </w:t>
      </w:r>
      <w:r>
        <w:rPr/>
        <w:t>Los</w:t>
      </w:r>
      <w:r>
        <w:rPr>
          <w:spacing w:val="33"/>
        </w:rPr>
        <w:t> </w:t>
      </w:r>
      <w:r>
        <w:rPr/>
        <w:t>científicos</w:t>
      </w:r>
      <w:r>
        <w:rPr>
          <w:spacing w:val="33"/>
        </w:rPr>
        <w:t> </w:t>
      </w:r>
      <w:r>
        <w:rPr/>
        <w:t>no</w:t>
      </w:r>
      <w:r>
        <w:rPr>
          <w:spacing w:val="34"/>
        </w:rPr>
        <w:t> </w:t>
      </w:r>
      <w:r>
        <w:rPr/>
        <w:t>han</w:t>
      </w:r>
      <w:r>
        <w:rPr>
          <w:spacing w:val="34"/>
        </w:rPr>
        <w:t> </w:t>
      </w:r>
      <w:r>
        <w:rPr/>
        <w:t>podido</w:t>
      </w:r>
      <w:r>
        <w:rPr>
          <w:spacing w:val="34"/>
        </w:rPr>
        <w:t> </w:t>
      </w:r>
      <w:r>
        <w:rPr/>
        <w:t>combinar</w:t>
      </w:r>
      <w:r>
        <w:rPr>
          <w:spacing w:val="33"/>
        </w:rPr>
        <w:t> </w:t>
      </w:r>
      <w:r>
        <w:rPr/>
        <w:t>químicos</w:t>
      </w:r>
      <w:r>
        <w:rPr>
          <w:spacing w:val="33"/>
        </w:rPr>
        <w:t> </w:t>
      </w:r>
      <w:r>
        <w:rPr/>
        <w:t>en</w:t>
      </w:r>
      <w:r>
        <w:rPr>
          <w:spacing w:val="34"/>
        </w:rPr>
        <w:t> </w:t>
      </w:r>
      <w:r>
        <w:rPr/>
        <w:t>un</w:t>
      </w:r>
      <w:r>
        <w:rPr>
          <w:spacing w:val="34"/>
        </w:rPr>
        <w:t> </w:t>
      </w:r>
      <w:r>
        <w:rPr/>
        <w:t>tubo</w:t>
      </w:r>
    </w:p>
    <w:p>
      <w:pPr>
        <w:spacing w:after="0" w:line="247" w:lineRule="auto"/>
        <w:sectPr>
          <w:pgSz w:w="12240" w:h="15840"/>
          <w:pgMar w:top="1820" w:bottom="280" w:left="1340" w:right="1240"/>
        </w:sectPr>
      </w:pPr>
    </w:p>
    <w:p>
      <w:pPr>
        <w:pStyle w:val="BodyText"/>
        <w:spacing w:line="247" w:lineRule="auto" w:before="77"/>
        <w:ind w:left="100" w:right="317"/>
      </w:pPr>
      <w:r>
        <w:rPr/>
        <w:t>de</w:t>
      </w:r>
      <w:r>
        <w:rPr>
          <w:spacing w:val="27"/>
        </w:rPr>
        <w:t> </w:t>
      </w:r>
      <w:r>
        <w:rPr/>
        <w:t>ensayo</w:t>
      </w:r>
      <w:r>
        <w:rPr>
          <w:spacing w:val="29"/>
        </w:rPr>
        <w:t> </w:t>
      </w:r>
      <w:r>
        <w:rPr/>
        <w:t>y</w:t>
      </w:r>
      <w:r>
        <w:rPr>
          <w:spacing w:val="29"/>
        </w:rPr>
        <w:t> </w:t>
      </w:r>
      <w:r>
        <w:rPr/>
        <w:t>llegar</w:t>
      </w:r>
      <w:r>
        <w:rPr>
          <w:spacing w:val="27"/>
        </w:rPr>
        <w:t> </w:t>
      </w:r>
      <w:r>
        <w:rPr/>
        <w:t>a</w:t>
      </w:r>
      <w:r>
        <w:rPr>
          <w:spacing w:val="27"/>
        </w:rPr>
        <w:t> </w:t>
      </w:r>
      <w:r>
        <w:rPr/>
        <w:t>una</w:t>
      </w:r>
      <w:r>
        <w:rPr>
          <w:spacing w:val="27"/>
        </w:rPr>
        <w:t> </w:t>
      </w:r>
      <w:r>
        <w:rPr/>
        <w:t>molécula</w:t>
      </w:r>
      <w:r>
        <w:rPr>
          <w:spacing w:val="27"/>
        </w:rPr>
        <w:t> </w:t>
      </w:r>
      <w:r>
        <w:rPr/>
        <w:t>de</w:t>
      </w:r>
      <w:r>
        <w:rPr>
          <w:spacing w:val="27"/>
        </w:rPr>
        <w:t> </w:t>
      </w:r>
      <w:r>
        <w:rPr/>
        <w:t>ADN,</w:t>
      </w:r>
      <w:r>
        <w:rPr>
          <w:spacing w:val="29"/>
        </w:rPr>
        <w:t> </w:t>
      </w:r>
      <w:r>
        <w:rPr/>
        <w:t>mucho</w:t>
      </w:r>
      <w:r>
        <w:rPr>
          <w:spacing w:val="29"/>
        </w:rPr>
        <w:t> </w:t>
      </w:r>
      <w:r>
        <w:rPr/>
        <w:t>menos</w:t>
      </w:r>
      <w:r>
        <w:rPr>
          <w:spacing w:val="27"/>
        </w:rPr>
        <w:t> </w:t>
      </w:r>
      <w:r>
        <w:rPr/>
        <w:t>vida.⁷</w:t>
      </w:r>
      <w:r>
        <w:rPr>
          <w:spacing w:val="1"/>
          <w:position w:val="8"/>
        </w:rPr>
        <w:drawing>
          <wp:inline distT="0" distB="0" distL="0" distR="0">
            <wp:extent cx="52578" cy="77866"/>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7" cstate="print"/>
                    <a:stretch>
                      <a:fillRect/>
                    </a:stretch>
                  </pic:blipFill>
                  <pic:spPr>
                    <a:xfrm>
                      <a:off x="0" y="0"/>
                      <a:ext cx="52578" cy="77866"/>
                    </a:xfrm>
                    <a:prstGeom prst="rect">
                      <a:avLst/>
                    </a:prstGeom>
                  </pic:spPr>
                </pic:pic>
              </a:graphicData>
            </a:graphic>
          </wp:inline>
        </w:drawing>
      </w:r>
      <w:r>
        <w:rPr>
          <w:spacing w:val="1"/>
          <w:position w:val="8"/>
        </w:rPr>
      </w:r>
      <w:r>
        <w:rPr>
          <w:spacing w:val="28"/>
        </w:rPr>
        <w:t> </w:t>
      </w:r>
      <w:r>
        <w:rPr/>
        <w:t>De</w:t>
      </w:r>
      <w:r>
        <w:rPr>
          <w:spacing w:val="27"/>
        </w:rPr>
        <w:t> </w:t>
      </w:r>
      <w:r>
        <w:rPr/>
        <w:t>hecho, todos</w:t>
      </w:r>
      <w:r>
        <w:rPr>
          <w:spacing w:val="40"/>
        </w:rPr>
        <w:t> </w:t>
      </w:r>
      <w:r>
        <w:rPr/>
        <w:t>los</w:t>
      </w:r>
      <w:r>
        <w:rPr>
          <w:spacing w:val="40"/>
        </w:rPr>
        <w:t> </w:t>
      </w:r>
      <w:r>
        <w:rPr/>
        <w:t>experimentos</w:t>
      </w:r>
      <w:r>
        <w:rPr>
          <w:spacing w:val="40"/>
        </w:rPr>
        <w:t> </w:t>
      </w:r>
      <w:r>
        <w:rPr/>
        <w:t>diseñados</w:t>
      </w:r>
      <w:r>
        <w:rPr>
          <w:spacing w:val="40"/>
        </w:rPr>
        <w:t> </w:t>
      </w:r>
      <w:r>
        <w:rPr/>
        <w:t>para</w:t>
      </w:r>
      <w:r>
        <w:rPr>
          <w:spacing w:val="40"/>
        </w:rPr>
        <w:t> </w:t>
      </w:r>
      <w:r>
        <w:rPr/>
        <w:t>generar</w:t>
      </w:r>
      <w:r>
        <w:rPr>
          <w:spacing w:val="40"/>
        </w:rPr>
        <w:t> </w:t>
      </w:r>
      <w:r>
        <w:rPr/>
        <w:t>vida</w:t>
      </w:r>
      <w:r>
        <w:rPr>
          <w:spacing w:val="40"/>
        </w:rPr>
        <w:t> </w:t>
      </w:r>
      <w:r>
        <w:rPr/>
        <w:t>espontáneamente</w:t>
      </w:r>
      <w:r>
        <w:rPr>
          <w:spacing w:val="40"/>
        </w:rPr>
        <w:t> </w:t>
      </w:r>
      <w:r>
        <w:rPr/>
        <w:t>(incluido el ahora desacreditado experimento Urey-Miller), no solo han fallado sino que también han sufrido de la aplicación ilegítima de la inteligencia.⁷⁷ En otras palabras, los científicos ingeniosamente idean experimentos y todavía no pueden hacer lo que se nos dice que leyes naturales sin sentido han hecho. ¿Por qué deberíamos creer que los procesos sin sentido pueden hacer lo que los científicos brillantes</w:t>
      </w:r>
      <w:r>
        <w:rPr>
          <w:spacing w:val="32"/>
        </w:rPr>
        <w:t> </w:t>
      </w:r>
      <w:r>
        <w:rPr/>
        <w:t>no</w:t>
      </w:r>
      <w:r>
        <w:rPr>
          <w:spacing w:val="33"/>
        </w:rPr>
        <w:t> </w:t>
      </w:r>
      <w:r>
        <w:rPr/>
        <w:t>pueden</w:t>
      </w:r>
      <w:r>
        <w:rPr>
          <w:spacing w:val="33"/>
        </w:rPr>
        <w:t> </w:t>
      </w:r>
      <w:r>
        <w:rPr/>
        <w:t>hacer?</w:t>
      </w:r>
      <w:r>
        <w:rPr>
          <w:spacing w:val="32"/>
        </w:rPr>
        <w:t> </w:t>
      </w:r>
      <w:r>
        <w:rPr/>
        <w:t>E</w:t>
      </w:r>
      <w:r>
        <w:rPr>
          <w:spacing w:val="32"/>
        </w:rPr>
        <w:t> </w:t>
      </w:r>
      <w:r>
        <w:rPr/>
        <w:t>incluso</w:t>
      </w:r>
      <w:r>
        <w:rPr>
          <w:spacing w:val="33"/>
        </w:rPr>
        <w:t> </w:t>
      </w:r>
      <w:r>
        <w:rPr/>
        <w:t>si</w:t>
      </w:r>
      <w:r>
        <w:rPr>
          <w:spacing w:val="32"/>
        </w:rPr>
        <w:t> </w:t>
      </w:r>
      <w:r>
        <w:rPr/>
        <w:t>los</w:t>
      </w:r>
      <w:r>
        <w:rPr>
          <w:spacing w:val="32"/>
        </w:rPr>
        <w:t> </w:t>
      </w:r>
      <w:r>
        <w:rPr/>
        <w:t>científicos</w:t>
      </w:r>
      <w:r>
        <w:rPr>
          <w:spacing w:val="32"/>
        </w:rPr>
        <w:t> </w:t>
      </w:r>
      <w:r>
        <w:rPr/>
        <w:t>finalmente</w:t>
      </w:r>
      <w:r>
        <w:rPr>
          <w:spacing w:val="32"/>
        </w:rPr>
        <w:t> </w:t>
      </w:r>
      <w:r>
        <w:rPr/>
        <w:t>crearan</w:t>
      </w:r>
      <w:r>
        <w:rPr>
          <w:spacing w:val="33"/>
        </w:rPr>
        <w:t> </w:t>
      </w:r>
      <w:r>
        <w:rPr/>
        <w:t>vida en</w:t>
      </w:r>
      <w:r>
        <w:rPr>
          <w:spacing w:val="35"/>
        </w:rPr>
        <w:t> </w:t>
      </w:r>
      <w:r>
        <w:rPr/>
        <w:t>el</w:t>
      </w:r>
      <w:r>
        <w:rPr>
          <w:spacing w:val="34"/>
        </w:rPr>
        <w:t> </w:t>
      </w:r>
      <w:r>
        <w:rPr/>
        <w:t>laboratorio,</w:t>
      </w:r>
      <w:r>
        <w:rPr>
          <w:spacing w:val="35"/>
        </w:rPr>
        <w:t> </w:t>
      </w:r>
      <w:r>
        <w:rPr/>
        <w:t>probaría</w:t>
      </w:r>
      <w:r>
        <w:rPr>
          <w:spacing w:val="34"/>
        </w:rPr>
        <w:t> </w:t>
      </w:r>
      <w:r>
        <w:rPr/>
        <w:t>la</w:t>
      </w:r>
      <w:r>
        <w:rPr>
          <w:spacing w:val="34"/>
        </w:rPr>
        <w:t> </w:t>
      </w:r>
      <w:r>
        <w:rPr/>
        <w:t>Creación.</w:t>
      </w:r>
      <w:r>
        <w:rPr>
          <w:spacing w:val="35"/>
        </w:rPr>
        <w:t> </w:t>
      </w:r>
      <w:r>
        <w:rPr/>
        <w:t>¿Por</w:t>
      </w:r>
      <w:r>
        <w:rPr>
          <w:spacing w:val="34"/>
        </w:rPr>
        <w:t> </w:t>
      </w:r>
      <w:r>
        <w:rPr/>
        <w:t>qué?</w:t>
      </w:r>
      <w:r>
        <w:rPr>
          <w:spacing w:val="34"/>
        </w:rPr>
        <w:t> </w:t>
      </w:r>
      <w:r>
        <w:rPr/>
        <w:t>Porque</w:t>
      </w:r>
      <w:r>
        <w:rPr>
          <w:spacing w:val="34"/>
        </w:rPr>
        <w:t> </w:t>
      </w:r>
      <w:r>
        <w:rPr/>
        <w:t>sus</w:t>
      </w:r>
      <w:r>
        <w:rPr>
          <w:spacing w:val="34"/>
        </w:rPr>
        <w:t> </w:t>
      </w:r>
      <w:r>
        <w:rPr/>
        <w:t>esfuerzos mostrarían que se necesita mucha inteligencia para crear vida.</w:t>
      </w:r>
    </w:p>
    <w:p>
      <w:pPr>
        <w:pStyle w:val="BodyText"/>
      </w:pPr>
    </w:p>
    <w:p>
      <w:pPr>
        <w:pStyle w:val="BodyText"/>
        <w:spacing w:before="259"/>
      </w:pPr>
    </w:p>
    <w:p>
      <w:pPr>
        <w:pStyle w:val="BodyText"/>
        <w:spacing w:line="247" w:lineRule="auto"/>
        <w:ind w:left="100" w:right="362"/>
      </w:pPr>
      <w:r>
        <w:rPr/>
        <w:t>¿Los</w:t>
      </w:r>
      <w:r>
        <w:rPr>
          <w:spacing w:val="40"/>
        </w:rPr>
        <w:t> </w:t>
      </w:r>
      <w:r>
        <w:rPr/>
        <w:t>darwinistas</w:t>
      </w:r>
      <w:r>
        <w:rPr>
          <w:spacing w:val="40"/>
        </w:rPr>
        <w:t> </w:t>
      </w:r>
      <w:r>
        <w:rPr/>
        <w:t>insisten</w:t>
      </w:r>
      <w:r>
        <w:rPr>
          <w:spacing w:val="40"/>
        </w:rPr>
        <w:t> </w:t>
      </w:r>
      <w:r>
        <w:rPr/>
        <w:t>en</w:t>
      </w:r>
      <w:r>
        <w:rPr>
          <w:spacing w:val="40"/>
        </w:rPr>
        <w:t> </w:t>
      </w:r>
      <w:r>
        <w:rPr/>
        <w:t>la</w:t>
      </w:r>
      <w:r>
        <w:rPr>
          <w:spacing w:val="40"/>
        </w:rPr>
        <w:t> </w:t>
      </w:r>
      <w:r>
        <w:rPr/>
        <w:t>generación</w:t>
      </w:r>
      <w:r>
        <w:rPr>
          <w:spacing w:val="40"/>
        </w:rPr>
        <w:t> </w:t>
      </w:r>
      <w:r>
        <w:rPr/>
        <w:t>espontánea</w:t>
      </w:r>
      <w:r>
        <w:rPr>
          <w:spacing w:val="40"/>
        </w:rPr>
        <w:t> </w:t>
      </w:r>
      <w:r>
        <w:rPr/>
        <w:t>porque</w:t>
      </w:r>
      <w:r>
        <w:rPr>
          <w:spacing w:val="40"/>
        </w:rPr>
        <w:t> </w:t>
      </w:r>
      <w:r>
        <w:rPr/>
        <w:t>simplemente</w:t>
      </w:r>
      <w:r>
        <w:rPr>
          <w:spacing w:val="40"/>
        </w:rPr>
        <w:t> </w:t>
      </w:r>
      <w:r>
        <w:rPr/>
        <w:t>no ven</w:t>
      </w:r>
      <w:r>
        <w:rPr>
          <w:spacing w:val="31"/>
        </w:rPr>
        <w:t> </w:t>
      </w:r>
      <w:r>
        <w:rPr/>
        <w:t>la</w:t>
      </w:r>
      <w:r>
        <w:rPr>
          <w:spacing w:val="30"/>
        </w:rPr>
        <w:t> </w:t>
      </w:r>
      <w:r>
        <w:rPr/>
        <w:t>evidencia</w:t>
      </w:r>
      <w:r>
        <w:rPr>
          <w:spacing w:val="30"/>
        </w:rPr>
        <w:t> </w:t>
      </w:r>
      <w:r>
        <w:rPr/>
        <w:t>del</w:t>
      </w:r>
      <w:r>
        <w:rPr>
          <w:spacing w:val="29"/>
        </w:rPr>
        <w:t> </w:t>
      </w:r>
      <w:r>
        <w:rPr/>
        <w:t>diseño?</w:t>
      </w:r>
      <w:r>
        <w:rPr>
          <w:spacing w:val="30"/>
        </w:rPr>
        <w:t> </w:t>
      </w:r>
      <w:r>
        <w:rPr/>
        <w:t>De</w:t>
      </w:r>
      <w:r>
        <w:rPr>
          <w:spacing w:val="30"/>
        </w:rPr>
        <w:t> </w:t>
      </w:r>
      <w:r>
        <w:rPr/>
        <w:t>ningún</w:t>
      </w:r>
      <w:r>
        <w:rPr>
          <w:spacing w:val="31"/>
        </w:rPr>
        <w:t> </w:t>
      </w:r>
      <w:r>
        <w:rPr/>
        <w:t>modo.</w:t>
      </w:r>
      <w:r>
        <w:rPr>
          <w:spacing w:val="31"/>
        </w:rPr>
        <w:t> </w:t>
      </w:r>
      <w:r>
        <w:rPr/>
        <w:t>De</w:t>
      </w:r>
      <w:r>
        <w:rPr>
          <w:spacing w:val="30"/>
        </w:rPr>
        <w:t> </w:t>
      </w:r>
      <w:r>
        <w:rPr/>
        <w:t>hecho,</w:t>
      </w:r>
      <w:r>
        <w:rPr>
          <w:spacing w:val="31"/>
        </w:rPr>
        <w:t> </w:t>
      </w:r>
      <w:r>
        <w:rPr/>
        <w:t>es</w:t>
      </w:r>
      <w:r>
        <w:rPr>
          <w:spacing w:val="30"/>
        </w:rPr>
        <w:t> </w:t>
      </w:r>
      <w:r>
        <w:rPr/>
        <w:t>exactamente</w:t>
      </w:r>
      <w:r>
        <w:rPr>
          <w:spacing w:val="30"/>
        </w:rPr>
        <w:t> </w:t>
      </w:r>
      <w:r>
        <w:rPr/>
        <w:t>al revés: ¡ven la evidencia con claridad! Por ejemplo, Richard Dawkins nombró su libro El relojero ciego en respuesta al argumento de diseño de William Paley que citamos en el capítulo previo. La aparición del diseño en la vida se admite en la primera página de El relojero ciego. Dawkins escribe: “La biología es el estudio</w:t>
      </w:r>
      <w:r>
        <w:rPr>
          <w:spacing w:val="80"/>
        </w:rPr>
        <w:t> </w:t>
      </w:r>
      <w:r>
        <w:rPr/>
        <w:t>de</w:t>
      </w:r>
      <w:r>
        <w:rPr>
          <w:spacing w:val="36"/>
        </w:rPr>
        <w:t> </w:t>
      </w:r>
      <w:r>
        <w:rPr/>
        <w:t>cosas</w:t>
      </w:r>
      <w:r>
        <w:rPr>
          <w:spacing w:val="36"/>
        </w:rPr>
        <w:t> </w:t>
      </w:r>
      <w:r>
        <w:rPr/>
        <w:t>complicadas</w:t>
      </w:r>
      <w:r>
        <w:rPr>
          <w:spacing w:val="36"/>
        </w:rPr>
        <w:t> </w:t>
      </w:r>
      <w:r>
        <w:rPr/>
        <w:t>que</w:t>
      </w:r>
      <w:r>
        <w:rPr>
          <w:spacing w:val="36"/>
        </w:rPr>
        <w:t> </w:t>
      </w:r>
      <w:r>
        <w:rPr/>
        <w:t>parecen</w:t>
      </w:r>
      <w:r>
        <w:rPr>
          <w:spacing w:val="37"/>
        </w:rPr>
        <w:t> </w:t>
      </w:r>
      <w:r>
        <w:rPr/>
        <w:t>haber</w:t>
      </w:r>
      <w:r>
        <w:rPr>
          <w:spacing w:val="36"/>
        </w:rPr>
        <w:t> </w:t>
      </w:r>
      <w:r>
        <w:rPr/>
        <w:t>sido</w:t>
      </w:r>
      <w:r>
        <w:rPr>
          <w:spacing w:val="37"/>
        </w:rPr>
        <w:t> </w:t>
      </w:r>
      <w:r>
        <w:rPr/>
        <w:t>diseñadas</w:t>
      </w:r>
      <w:r>
        <w:rPr>
          <w:spacing w:val="36"/>
        </w:rPr>
        <w:t> </w:t>
      </w:r>
      <w:r>
        <w:rPr/>
        <w:t>para</w:t>
      </w:r>
      <w:r>
        <w:rPr>
          <w:spacing w:val="36"/>
        </w:rPr>
        <w:t> </w:t>
      </w:r>
      <w:r>
        <w:rPr/>
        <w:t>un</w:t>
      </w:r>
      <w:r>
        <w:rPr>
          <w:spacing w:val="37"/>
        </w:rPr>
        <w:t> </w:t>
      </w:r>
      <w:r>
        <w:rPr/>
        <w:t>propósito”.⁷⁸ Dos páginas más adelante, a pesar de reconocer “la intrincada arquitectura e ingeniería precisa” en la vida humana y en cada billón de células dentro del</w:t>
      </w:r>
      <w:r>
        <w:rPr>
          <w:spacing w:val="80"/>
        </w:rPr>
        <w:t> </w:t>
      </w:r>
      <w:r>
        <w:rPr/>
        <w:t>cuerpo</w:t>
      </w:r>
      <w:r>
        <w:rPr>
          <w:spacing w:val="38"/>
        </w:rPr>
        <w:t> </w:t>
      </w:r>
      <w:r>
        <w:rPr/>
        <w:t>humano,</w:t>
      </w:r>
      <w:r>
        <w:rPr>
          <w:spacing w:val="38"/>
        </w:rPr>
        <w:t> </w:t>
      </w:r>
      <w:r>
        <w:rPr/>
        <w:t>Dawkins</w:t>
      </w:r>
      <w:r>
        <w:rPr>
          <w:spacing w:val="37"/>
        </w:rPr>
        <w:t> </w:t>
      </w:r>
      <w:r>
        <w:rPr/>
        <w:t>niega</w:t>
      </w:r>
      <w:r>
        <w:rPr>
          <w:spacing w:val="37"/>
        </w:rPr>
        <w:t> </w:t>
      </w:r>
      <w:r>
        <w:rPr/>
        <w:t>rotundamente</w:t>
      </w:r>
      <w:r>
        <w:rPr>
          <w:spacing w:val="37"/>
        </w:rPr>
        <w:t> </w:t>
      </w:r>
      <w:r>
        <w:rPr/>
        <w:t>que</w:t>
      </w:r>
      <w:r>
        <w:rPr>
          <w:spacing w:val="37"/>
        </w:rPr>
        <w:t> </w:t>
      </w:r>
      <w:r>
        <w:rPr/>
        <w:t>la</w:t>
      </w:r>
      <w:r>
        <w:rPr>
          <w:spacing w:val="37"/>
        </w:rPr>
        <w:t> </w:t>
      </w:r>
      <w:r>
        <w:rPr/>
        <w:t>vida</w:t>
      </w:r>
      <w:r>
        <w:rPr>
          <w:spacing w:val="37"/>
        </w:rPr>
        <w:t> </w:t>
      </w:r>
      <w:r>
        <w:rPr/>
        <w:t>humana</w:t>
      </w:r>
      <w:r>
        <w:rPr>
          <w:spacing w:val="37"/>
        </w:rPr>
        <w:t> </w:t>
      </w:r>
      <w:r>
        <w:rPr/>
        <w:t>o</w:t>
      </w:r>
      <w:r>
        <w:rPr>
          <w:spacing w:val="38"/>
        </w:rPr>
        <w:t> </w:t>
      </w:r>
      <w:r>
        <w:rPr/>
        <w:t>cualquier otra vida haya sido diseñada. Aparentemente, Dawkins se niega a permitir que la observación</w:t>
      </w:r>
      <w:r>
        <w:rPr>
          <w:spacing w:val="36"/>
        </w:rPr>
        <w:t> </w:t>
      </w:r>
      <w:r>
        <w:rPr/>
        <w:t>interfiera</w:t>
      </w:r>
      <w:r>
        <w:rPr>
          <w:spacing w:val="34"/>
        </w:rPr>
        <w:t> </w:t>
      </w:r>
      <w:r>
        <w:rPr/>
        <w:t>con</w:t>
      </w:r>
      <w:r>
        <w:rPr>
          <w:spacing w:val="36"/>
        </w:rPr>
        <w:t> </w:t>
      </w:r>
      <w:r>
        <w:rPr/>
        <w:t>sus</w:t>
      </w:r>
      <w:r>
        <w:rPr>
          <w:spacing w:val="34"/>
        </w:rPr>
        <w:t> </w:t>
      </w:r>
      <w:r>
        <w:rPr/>
        <w:t>conclusiones.</w:t>
      </w:r>
      <w:r>
        <w:rPr>
          <w:spacing w:val="36"/>
        </w:rPr>
        <w:t> </w:t>
      </w:r>
      <w:r>
        <w:rPr/>
        <w:t>Esto</w:t>
      </w:r>
      <w:r>
        <w:rPr>
          <w:spacing w:val="36"/>
        </w:rPr>
        <w:t> </w:t>
      </w:r>
      <w:r>
        <w:rPr/>
        <w:t>es</w:t>
      </w:r>
      <w:r>
        <w:rPr>
          <w:spacing w:val="34"/>
        </w:rPr>
        <w:t> </w:t>
      </w:r>
      <w:r>
        <w:rPr/>
        <w:t>muy</w:t>
      </w:r>
      <w:r>
        <w:rPr>
          <w:spacing w:val="36"/>
        </w:rPr>
        <w:t> </w:t>
      </w:r>
      <w:r>
        <w:rPr/>
        <w:t>extraño</w:t>
      </w:r>
      <w:r>
        <w:rPr>
          <w:spacing w:val="36"/>
        </w:rPr>
        <w:t> </w:t>
      </w:r>
      <w:r>
        <w:rPr/>
        <w:t>para</w:t>
      </w:r>
      <w:r>
        <w:rPr>
          <w:spacing w:val="34"/>
        </w:rPr>
        <w:t> </w:t>
      </w:r>
      <w:r>
        <w:rPr/>
        <w:t>un hombre que cree en la supremacía de la ciencia, que se supone que se basa en la </w:t>
      </w:r>
      <w:r>
        <w:rPr>
          <w:spacing w:val="-2"/>
        </w:rPr>
        <w:t>observación.</w:t>
      </w:r>
    </w:p>
    <w:p>
      <w:pPr>
        <w:pStyle w:val="BodyText"/>
      </w:pPr>
    </w:p>
    <w:p>
      <w:pPr>
        <w:pStyle w:val="BodyText"/>
        <w:spacing w:before="257"/>
      </w:pPr>
    </w:p>
    <w:p>
      <w:pPr>
        <w:pStyle w:val="BodyText"/>
        <w:spacing w:line="247" w:lineRule="auto" w:before="1"/>
        <w:ind w:left="100" w:right="358"/>
      </w:pPr>
      <w:r>
        <w:rPr/>
        <w:t>Francis Crick, codescubridor del ADN y otro ferviente darwinista, estaba de acuerdo con Dawkins sobre la apariencia del diseño. De hecho, la apariencia del diseño es tan clara que advierte que “los biólogos deben tener constantemente en cuenta que lo que ven no fue diseñado, sino más bien evolucionado”.⁷</w:t>
      </w:r>
      <w:r>
        <w:rPr>
          <w:position w:val="7"/>
        </w:rPr>
        <w:drawing>
          <wp:inline distT="0" distB="0" distL="0" distR="0">
            <wp:extent cx="52011" cy="77724"/>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8" cstate="print"/>
                    <a:stretch>
                      <a:fillRect/>
                    </a:stretch>
                  </pic:blipFill>
                  <pic:spPr>
                    <a:xfrm>
                      <a:off x="0" y="0"/>
                      <a:ext cx="52011" cy="77724"/>
                    </a:xfrm>
                    <a:prstGeom prst="rect">
                      <a:avLst/>
                    </a:prstGeom>
                  </pic:spPr>
                </pic:pic>
              </a:graphicData>
            </a:graphic>
          </wp:inline>
        </w:drawing>
      </w:r>
      <w:r>
        <w:rPr>
          <w:position w:val="7"/>
        </w:rPr>
      </w:r>
      <w:r>
        <w:rPr>
          <w:spacing w:val="34"/>
        </w:rPr>
        <w:t> </w:t>
      </w:r>
      <w:r>
        <w:rPr/>
        <w:t>La</w:t>
      </w:r>
      <w:r>
        <w:rPr>
          <w:spacing w:val="80"/>
        </w:rPr>
        <w:t> </w:t>
      </w:r>
      <w:r>
        <w:rPr/>
        <w:t>pequeña nota de Crick dirigida a los biólogos condujo a Phillip Johnson, autor y líder en el movimiento del diseño inteligente (DI), a señalar: “los biólogos darwinistas</w:t>
      </w:r>
      <w:r>
        <w:rPr>
          <w:spacing w:val="40"/>
        </w:rPr>
        <w:t> </w:t>
      </w:r>
      <w:r>
        <w:rPr/>
        <w:t>deben</w:t>
      </w:r>
      <w:r>
        <w:rPr>
          <w:spacing w:val="40"/>
        </w:rPr>
        <w:t> </w:t>
      </w:r>
      <w:r>
        <w:rPr/>
        <w:t>seguir</w:t>
      </w:r>
      <w:r>
        <w:rPr>
          <w:spacing w:val="40"/>
        </w:rPr>
        <w:t> </w:t>
      </w:r>
      <w:r>
        <w:rPr/>
        <w:t>repitiéndose</w:t>
      </w:r>
      <w:r>
        <w:rPr>
          <w:spacing w:val="40"/>
        </w:rPr>
        <w:t> </w:t>
      </w:r>
      <w:r>
        <w:rPr/>
        <w:t>este</w:t>
      </w:r>
      <w:r>
        <w:rPr>
          <w:spacing w:val="40"/>
        </w:rPr>
        <w:t> </w:t>
      </w:r>
      <w:r>
        <w:rPr/>
        <w:t>recordatorio</w:t>
      </w:r>
      <w:r>
        <w:rPr>
          <w:spacing w:val="40"/>
        </w:rPr>
        <w:t> </w:t>
      </w:r>
      <w:r>
        <w:rPr/>
        <w:t>a</w:t>
      </w:r>
      <w:r>
        <w:rPr>
          <w:spacing w:val="40"/>
        </w:rPr>
        <w:t> </w:t>
      </w:r>
      <w:r>
        <w:rPr/>
        <w:t>ellos</w:t>
      </w:r>
      <w:r>
        <w:rPr>
          <w:spacing w:val="40"/>
        </w:rPr>
        <w:t> </w:t>
      </w:r>
      <w:r>
        <w:rPr/>
        <w:t>mismos</w:t>
      </w:r>
      <w:r>
        <w:rPr>
          <w:spacing w:val="40"/>
        </w:rPr>
        <w:t> </w:t>
      </w:r>
      <w:r>
        <w:rPr/>
        <w:t>porque, de lo contrario, podrían hacerse conscientes de la realidad que los mira a los ojos</w:t>
      </w:r>
      <w:r>
        <w:rPr>
          <w:spacing w:val="80"/>
          <w:w w:val="150"/>
        </w:rPr>
        <w:t> </w:t>
      </w:r>
      <w:r>
        <w:rPr/>
        <w:t>y trata de llamar su atención”.⁸</w:t>
      </w:r>
      <w:r>
        <w:rPr>
          <w:spacing w:val="3"/>
          <w:position w:val="8"/>
        </w:rPr>
        <w:drawing>
          <wp:inline distT="0" distB="0" distL="0" distR="0">
            <wp:extent cx="49943" cy="76866"/>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6" cstate="print"/>
                    <a:stretch>
                      <a:fillRect/>
                    </a:stretch>
                  </pic:blipFill>
                  <pic:spPr>
                    <a:xfrm>
                      <a:off x="0" y="0"/>
                      <a:ext cx="49943" cy="76866"/>
                    </a:xfrm>
                    <a:prstGeom prst="rect">
                      <a:avLst/>
                    </a:prstGeom>
                  </pic:spPr>
                </pic:pic>
              </a:graphicData>
            </a:graphic>
          </wp:inline>
        </w:drawing>
      </w:r>
      <w:r>
        <w:rPr>
          <w:spacing w:val="3"/>
          <w:position w:val="8"/>
        </w:rPr>
      </w:r>
    </w:p>
    <w:p>
      <w:pPr>
        <w:spacing w:after="0" w:line="247" w:lineRule="auto"/>
        <w:sectPr>
          <w:pgSz w:w="12240" w:h="15840"/>
          <w:pgMar w:top="1360" w:bottom="280" w:left="1340" w:right="1240"/>
        </w:sectPr>
      </w:pPr>
    </w:p>
    <w:p>
      <w:pPr>
        <w:pStyle w:val="BodyText"/>
        <w:spacing w:line="247" w:lineRule="auto" w:before="237"/>
        <w:ind w:left="100" w:right="221"/>
      </w:pPr>
      <w:r>
        <w:rPr/>
        <w:t>La complejidad del ADN no es el único problema para los darwinistas. Su origen también es un problema. Existe un difícil dilema huevo-gallina porque el ADN depende de las proteínas para su</w:t>
      </w:r>
      <w:r>
        <w:rPr>
          <w:spacing w:val="34"/>
        </w:rPr>
        <w:t> </w:t>
      </w:r>
      <w:r>
        <w:rPr/>
        <w:t>producción,</w:t>
      </w:r>
      <w:r>
        <w:rPr>
          <w:spacing w:val="34"/>
        </w:rPr>
        <w:t> </w:t>
      </w:r>
      <w:r>
        <w:rPr/>
        <w:t>pero</w:t>
      </w:r>
      <w:r>
        <w:rPr>
          <w:spacing w:val="34"/>
        </w:rPr>
        <w:t> </w:t>
      </w:r>
      <w:r>
        <w:rPr/>
        <w:t>las proteínas dependen</w:t>
      </w:r>
      <w:r>
        <w:rPr>
          <w:spacing w:val="34"/>
        </w:rPr>
        <w:t> </w:t>
      </w:r>
      <w:r>
        <w:rPr/>
        <w:t>del ADN</w:t>
      </w:r>
      <w:r>
        <w:rPr>
          <w:spacing w:val="30"/>
        </w:rPr>
        <w:t> </w:t>
      </w:r>
      <w:r>
        <w:rPr/>
        <w:t>para</w:t>
      </w:r>
      <w:r>
        <w:rPr>
          <w:spacing w:val="30"/>
        </w:rPr>
        <w:t> </w:t>
      </w:r>
      <w:r>
        <w:rPr/>
        <w:t>su</w:t>
      </w:r>
      <w:r>
        <w:rPr>
          <w:spacing w:val="31"/>
        </w:rPr>
        <w:t> </w:t>
      </w:r>
      <w:r>
        <w:rPr/>
        <w:t>producción.</w:t>
      </w:r>
      <w:r>
        <w:rPr>
          <w:spacing w:val="31"/>
        </w:rPr>
        <w:t> </w:t>
      </w:r>
      <w:r>
        <w:rPr/>
        <w:t>Entonces,</w:t>
      </w:r>
      <w:r>
        <w:rPr>
          <w:spacing w:val="31"/>
        </w:rPr>
        <w:t> </w:t>
      </w:r>
      <w:r>
        <w:rPr/>
        <w:t>¿qué</w:t>
      </w:r>
      <w:r>
        <w:rPr>
          <w:spacing w:val="30"/>
        </w:rPr>
        <w:t> </w:t>
      </w:r>
      <w:r>
        <w:rPr/>
        <w:t>fue</w:t>
      </w:r>
      <w:r>
        <w:rPr>
          <w:spacing w:val="30"/>
        </w:rPr>
        <w:t> </w:t>
      </w:r>
      <w:r>
        <w:rPr/>
        <w:t>primero,</w:t>
      </w:r>
      <w:r>
        <w:rPr>
          <w:spacing w:val="31"/>
        </w:rPr>
        <w:t> </w:t>
      </w:r>
      <w:r>
        <w:rPr/>
        <w:t>las</w:t>
      </w:r>
      <w:r>
        <w:rPr>
          <w:spacing w:val="30"/>
        </w:rPr>
        <w:t> </w:t>
      </w:r>
      <w:r>
        <w:rPr/>
        <w:t>proteínas</w:t>
      </w:r>
      <w:r>
        <w:rPr>
          <w:spacing w:val="30"/>
        </w:rPr>
        <w:t> </w:t>
      </w:r>
      <w:r>
        <w:rPr/>
        <w:t>o</w:t>
      </w:r>
      <w:r>
        <w:rPr>
          <w:spacing w:val="31"/>
        </w:rPr>
        <w:t> </w:t>
      </w:r>
      <w:r>
        <w:rPr/>
        <w:t>el</w:t>
      </w:r>
      <w:r>
        <w:rPr>
          <w:spacing w:val="30"/>
        </w:rPr>
        <w:t> </w:t>
      </w:r>
      <w:r>
        <w:rPr/>
        <w:t>ADN?</w:t>
      </w:r>
    </w:p>
    <w:p>
      <w:pPr>
        <w:pStyle w:val="BodyText"/>
        <w:spacing w:line="320" w:lineRule="exact"/>
        <w:ind w:left="100"/>
      </w:pPr>
      <w:r>
        <w:rPr/>
        <w:t>Uno</w:t>
      </w:r>
      <w:r>
        <w:rPr>
          <w:spacing w:val="9"/>
        </w:rPr>
        <w:t> </w:t>
      </w:r>
      <w:r>
        <w:rPr/>
        <w:t>ya</w:t>
      </w:r>
      <w:r>
        <w:rPr>
          <w:spacing w:val="7"/>
        </w:rPr>
        <w:t> </w:t>
      </w:r>
      <w:r>
        <w:rPr/>
        <w:t>debía</w:t>
      </w:r>
      <w:r>
        <w:rPr>
          <w:spacing w:val="8"/>
        </w:rPr>
        <w:t> </w:t>
      </w:r>
      <w:r>
        <w:rPr/>
        <w:t>existir</w:t>
      </w:r>
      <w:r>
        <w:rPr>
          <w:spacing w:val="8"/>
        </w:rPr>
        <w:t> </w:t>
      </w:r>
      <w:r>
        <w:rPr/>
        <w:t>para</w:t>
      </w:r>
      <w:r>
        <w:rPr>
          <w:spacing w:val="8"/>
        </w:rPr>
        <w:t> </w:t>
      </w:r>
      <w:r>
        <w:rPr/>
        <w:t>que</w:t>
      </w:r>
      <w:r>
        <w:rPr>
          <w:spacing w:val="8"/>
        </w:rPr>
        <w:t> </w:t>
      </w:r>
      <w:r>
        <w:rPr/>
        <w:t>el</w:t>
      </w:r>
      <w:r>
        <w:rPr>
          <w:spacing w:val="8"/>
        </w:rPr>
        <w:t> </w:t>
      </w:r>
      <w:r>
        <w:rPr/>
        <w:t>otro</w:t>
      </w:r>
      <w:r>
        <w:rPr>
          <w:spacing w:val="9"/>
        </w:rPr>
        <w:t> </w:t>
      </w:r>
      <w:r>
        <w:rPr/>
        <w:t>se</w:t>
      </w:r>
      <w:r>
        <w:rPr>
          <w:spacing w:val="8"/>
        </w:rPr>
        <w:t> </w:t>
      </w:r>
      <w:r>
        <w:rPr>
          <w:spacing w:val="-2"/>
        </w:rPr>
        <w:t>formara.</w:t>
      </w:r>
    </w:p>
    <w:p>
      <w:pPr>
        <w:pStyle w:val="BodyText"/>
      </w:pPr>
    </w:p>
    <w:p>
      <w:pPr>
        <w:pStyle w:val="BodyText"/>
        <w:spacing w:before="272"/>
      </w:pPr>
    </w:p>
    <w:p>
      <w:pPr>
        <w:pStyle w:val="BodyText"/>
        <w:spacing w:line="247" w:lineRule="auto"/>
        <w:ind w:left="100" w:right="525"/>
      </w:pPr>
      <w:r>
        <w:rPr/>
        <w:t>Entonces, ¿por qué Crick, Dawkins y otros en su campo ignoran las claras implicaciones de la evidencia que los mira a los ojos? Porque su ideología preconcebida, el naturalismo, les impide siquiera considerar una causa inteligente. Como estamos a punto de ver, esta es una mala ciencia y conduce a conclusiones equivocadas.</w:t>
      </w:r>
    </w:p>
    <w:p>
      <w:pPr>
        <w:pStyle w:val="BodyText"/>
      </w:pPr>
    </w:p>
    <w:p>
      <w:pPr>
        <w:pStyle w:val="BodyText"/>
        <w:spacing w:before="261"/>
      </w:pPr>
    </w:p>
    <w:p>
      <w:pPr>
        <w:pStyle w:val="Heading4"/>
      </w:pPr>
      <w:r>
        <w:rPr/>
        <w:t>Buena</w:t>
      </w:r>
      <w:r>
        <w:rPr>
          <w:spacing w:val="12"/>
        </w:rPr>
        <w:t> </w:t>
      </w:r>
      <w:r>
        <w:rPr/>
        <w:t>ciencia</w:t>
      </w:r>
      <w:r>
        <w:rPr>
          <w:spacing w:val="13"/>
        </w:rPr>
        <w:t> </w:t>
      </w:r>
      <w:r>
        <w:rPr/>
        <w:t>contra</w:t>
      </w:r>
      <w:r>
        <w:rPr>
          <w:spacing w:val="13"/>
        </w:rPr>
        <w:t> </w:t>
      </w:r>
      <w:r>
        <w:rPr/>
        <w:t>buena</w:t>
      </w:r>
      <w:r>
        <w:rPr>
          <w:spacing w:val="13"/>
        </w:rPr>
        <w:t> </w:t>
      </w:r>
      <w:r>
        <w:rPr>
          <w:spacing w:val="-2"/>
        </w:rPr>
        <w:t>ciencia</w:t>
      </w:r>
    </w:p>
    <w:p>
      <w:pPr>
        <w:pStyle w:val="BodyText"/>
        <w:rPr>
          <w:b/>
        </w:rPr>
      </w:pPr>
    </w:p>
    <w:p>
      <w:pPr>
        <w:pStyle w:val="BodyText"/>
        <w:spacing w:before="273"/>
        <w:rPr>
          <w:b/>
        </w:rPr>
      </w:pPr>
    </w:p>
    <w:p>
      <w:pPr>
        <w:pStyle w:val="BodyText"/>
        <w:spacing w:line="247" w:lineRule="auto"/>
        <w:ind w:left="100" w:right="545"/>
      </w:pPr>
      <w:r>
        <w:rPr/>
        <w:t>Comúnmente se cree que el llamado debate de la Creación-evolución (ahora llamado a menudo el debate entre el diseño inteligente y el naturalismo) implica una guerra entre la religión y la ciencia, la Biblia y la ciencia, o la fe y la razón. Esta percepción es perpetuada por los medios de comunicación, quienes representan consistentemente el debate en términos de la película de 1960 Heredarás el viento,</w:t>
      </w:r>
      <w:r>
        <w:rPr>
          <w:spacing w:val="31"/>
        </w:rPr>
        <w:t> </w:t>
      </w:r>
      <w:r>
        <w:rPr/>
        <w:t>que oficializó</w:t>
      </w:r>
      <w:r>
        <w:rPr>
          <w:spacing w:val="31"/>
        </w:rPr>
        <w:t> </w:t>
      </w:r>
      <w:r>
        <w:rPr/>
        <w:t>el “juicio</w:t>
      </w:r>
      <w:r>
        <w:rPr>
          <w:spacing w:val="31"/>
        </w:rPr>
        <w:t> </w:t>
      </w:r>
      <w:r>
        <w:rPr/>
        <w:t>del mono” de Scopes de 1925.</w:t>
      </w:r>
    </w:p>
    <w:p>
      <w:pPr>
        <w:pStyle w:val="BodyText"/>
        <w:spacing w:line="247" w:lineRule="auto"/>
        <w:ind w:left="100" w:right="545"/>
      </w:pPr>
      <w:r>
        <w:rPr/>
        <w:t>Ustedes conocen esa representación. Básicamente es así: aquí presentan a esos locos fundamentalistas religiosos y quieren imponer su religión dogmática e ignorar la ciencia objetiva.</w:t>
      </w:r>
    </w:p>
    <w:p>
      <w:pPr>
        <w:pStyle w:val="BodyText"/>
      </w:pPr>
    </w:p>
    <w:p>
      <w:pPr>
        <w:pStyle w:val="BodyText"/>
        <w:spacing w:before="259"/>
      </w:pPr>
    </w:p>
    <w:p>
      <w:pPr>
        <w:pStyle w:val="BodyText"/>
        <w:spacing w:line="247" w:lineRule="auto"/>
        <w:ind w:left="100" w:right="417"/>
      </w:pPr>
      <w:r>
        <w:rPr/>
        <w:t>En</w:t>
      </w:r>
      <w:r>
        <w:rPr>
          <w:spacing w:val="27"/>
        </w:rPr>
        <w:t> </w:t>
      </w:r>
      <w:r>
        <w:rPr/>
        <w:t>realidad,</w:t>
      </w:r>
      <w:r>
        <w:rPr>
          <w:spacing w:val="27"/>
        </w:rPr>
        <w:t> </w:t>
      </w:r>
      <w:r>
        <w:rPr/>
        <w:t>nada</w:t>
      </w:r>
      <w:r>
        <w:rPr>
          <w:spacing w:val="26"/>
        </w:rPr>
        <w:t> </w:t>
      </w:r>
      <w:r>
        <w:rPr/>
        <w:t>podría</w:t>
      </w:r>
      <w:r>
        <w:rPr>
          <w:spacing w:val="26"/>
        </w:rPr>
        <w:t> </w:t>
      </w:r>
      <w:r>
        <w:rPr/>
        <w:t>estar</w:t>
      </w:r>
      <w:r>
        <w:rPr>
          <w:spacing w:val="26"/>
        </w:rPr>
        <w:t> </w:t>
      </w:r>
      <w:r>
        <w:rPr/>
        <w:t>más</w:t>
      </w:r>
      <w:r>
        <w:rPr>
          <w:spacing w:val="26"/>
        </w:rPr>
        <w:t> </w:t>
      </w:r>
      <w:r>
        <w:rPr/>
        <w:t>lejos</w:t>
      </w:r>
      <w:r>
        <w:rPr>
          <w:spacing w:val="26"/>
        </w:rPr>
        <w:t> </w:t>
      </w:r>
      <w:r>
        <w:rPr/>
        <w:t>de</w:t>
      </w:r>
      <w:r>
        <w:rPr>
          <w:spacing w:val="26"/>
        </w:rPr>
        <w:t> </w:t>
      </w:r>
      <w:r>
        <w:rPr/>
        <w:t>la</w:t>
      </w:r>
      <w:r>
        <w:rPr>
          <w:spacing w:val="26"/>
        </w:rPr>
        <w:t> </w:t>
      </w:r>
      <w:r>
        <w:rPr/>
        <w:t>verdad.</w:t>
      </w:r>
      <w:r>
        <w:rPr>
          <w:spacing w:val="27"/>
        </w:rPr>
        <w:t> </w:t>
      </w:r>
      <w:r>
        <w:rPr/>
        <w:t>El</w:t>
      </w:r>
      <w:r>
        <w:rPr>
          <w:spacing w:val="26"/>
        </w:rPr>
        <w:t> </w:t>
      </w:r>
      <w:r>
        <w:rPr/>
        <w:t>debate</w:t>
      </w:r>
      <w:r>
        <w:rPr>
          <w:spacing w:val="26"/>
        </w:rPr>
        <w:t> </w:t>
      </w:r>
      <w:r>
        <w:rPr/>
        <w:t>entre</w:t>
      </w:r>
      <w:r>
        <w:rPr>
          <w:spacing w:val="26"/>
        </w:rPr>
        <w:t> </w:t>
      </w:r>
      <w:r>
        <w:rPr/>
        <w:t>la evolución</w:t>
      </w:r>
      <w:r>
        <w:rPr>
          <w:spacing w:val="26"/>
        </w:rPr>
        <w:t> </w:t>
      </w:r>
      <w:r>
        <w:rPr/>
        <w:t>y</w:t>
      </w:r>
      <w:r>
        <w:rPr>
          <w:spacing w:val="26"/>
        </w:rPr>
        <w:t> </w:t>
      </w:r>
      <w:r>
        <w:rPr/>
        <w:t>la</w:t>
      </w:r>
      <w:r>
        <w:rPr>
          <w:spacing w:val="24"/>
        </w:rPr>
        <w:t> </w:t>
      </w:r>
      <w:r>
        <w:rPr/>
        <w:t>Creación</w:t>
      </w:r>
      <w:r>
        <w:rPr>
          <w:spacing w:val="26"/>
        </w:rPr>
        <w:t> </w:t>
      </w:r>
      <w:r>
        <w:rPr/>
        <w:t>no</w:t>
      </w:r>
      <w:r>
        <w:rPr>
          <w:spacing w:val="26"/>
        </w:rPr>
        <w:t> </w:t>
      </w:r>
      <w:r>
        <w:rPr/>
        <w:t>se</w:t>
      </w:r>
      <w:r>
        <w:rPr>
          <w:spacing w:val="24"/>
        </w:rPr>
        <w:t> </w:t>
      </w:r>
      <w:r>
        <w:rPr/>
        <w:t>trata</w:t>
      </w:r>
      <w:r>
        <w:rPr>
          <w:spacing w:val="24"/>
        </w:rPr>
        <w:t> </w:t>
      </w:r>
      <w:r>
        <w:rPr/>
        <w:t>de</w:t>
      </w:r>
      <w:r>
        <w:rPr>
          <w:spacing w:val="24"/>
        </w:rPr>
        <w:t> </w:t>
      </w:r>
      <w:r>
        <w:rPr/>
        <w:t>religión</w:t>
      </w:r>
      <w:r>
        <w:rPr>
          <w:spacing w:val="26"/>
        </w:rPr>
        <w:t> </w:t>
      </w:r>
      <w:r>
        <w:rPr/>
        <w:t>contra</w:t>
      </w:r>
      <w:r>
        <w:rPr>
          <w:spacing w:val="24"/>
        </w:rPr>
        <w:t> </w:t>
      </w:r>
      <w:r>
        <w:rPr/>
        <w:t>ciencia</w:t>
      </w:r>
      <w:r>
        <w:rPr>
          <w:spacing w:val="24"/>
        </w:rPr>
        <w:t> </w:t>
      </w:r>
      <w:r>
        <w:rPr/>
        <w:t>o</w:t>
      </w:r>
      <w:r>
        <w:rPr>
          <w:spacing w:val="26"/>
        </w:rPr>
        <w:t> </w:t>
      </w:r>
      <w:r>
        <w:rPr/>
        <w:t>de</w:t>
      </w:r>
      <w:r>
        <w:rPr>
          <w:spacing w:val="24"/>
        </w:rPr>
        <w:t> </w:t>
      </w:r>
      <w:r>
        <w:rPr/>
        <w:t>la</w:t>
      </w:r>
      <w:r>
        <w:rPr>
          <w:spacing w:val="24"/>
        </w:rPr>
        <w:t> </w:t>
      </w:r>
      <w:r>
        <w:rPr/>
        <w:t>Biblia</w:t>
      </w:r>
      <w:r>
        <w:rPr/>
        <w:t> contra la ciencia; se trata de una buena ciencia contra una mala ciencia. Del</w:t>
      </w:r>
      <w:r>
        <w:rPr>
          <w:spacing w:val="80"/>
          <w:w w:val="150"/>
        </w:rPr>
        <w:t> </w:t>
      </w:r>
      <w:r>
        <w:rPr/>
        <w:t>mismo modo, no se trata de fe contra la razón; se trata de una fe razonable contra una fe irracional. Puede sorprenderte ver quién está practicando la mala ciencia y quién tiene la fe irracional.</w:t>
      </w:r>
    </w:p>
    <w:p>
      <w:pPr>
        <w:spacing w:after="0" w:line="247" w:lineRule="auto"/>
        <w:sectPr>
          <w:pgSz w:w="12240" w:h="15840"/>
          <w:pgMar w:top="1820" w:bottom="280" w:left="1340" w:right="1240"/>
        </w:sectPr>
      </w:pPr>
    </w:p>
    <w:p>
      <w:pPr>
        <w:pStyle w:val="BodyText"/>
        <w:spacing w:line="247" w:lineRule="auto" w:before="237"/>
        <w:ind w:left="100" w:right="545"/>
      </w:pPr>
      <w:r>
        <w:rPr/>
        <w:t>Como mencionamos antes, la ciencia es una búsqueda de causas. Lógicamente, solo hay dos tipos de causas: inteligente y no inteligente (es decir, natural). El Gran Cañón tuvo una causa natural y el Monte Rushmore tuvo una causa inteligente (ver figura 5.1). Desafortunadamente, en la cuestión de la primera vida, darwinistas como Dawkins y Crick descartan las causas inteligentes antes de siquiera mirar la evidencia. En otras palabras, sus conclusiones están precargadas en sus suposiciones. La generación espontánea por leyes naturales debe ser la causa de la vida porque no consideran otras opciones.</w:t>
      </w:r>
    </w:p>
    <w:p>
      <w:pPr>
        <w:spacing w:after="0" w:line="247" w:lineRule="auto"/>
        <w:sectPr>
          <w:pgSz w:w="12240" w:h="15840"/>
          <w:pgMar w:top="1820" w:bottom="280" w:left="1340" w:right="1240"/>
        </w:sectPr>
      </w:pPr>
    </w:p>
    <w:p>
      <w:pPr>
        <w:pStyle w:val="BodyText"/>
        <w:ind w:left="280"/>
        <w:rPr>
          <w:sz w:val="20"/>
        </w:rPr>
      </w:pPr>
      <w:r>
        <w:rPr>
          <w:sz w:val="20"/>
        </w:rPr>
        <w:drawing>
          <wp:inline distT="0" distB="0" distL="0" distR="0">
            <wp:extent cx="5478650" cy="8183880"/>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49" cstate="print"/>
                    <a:stretch>
                      <a:fillRect/>
                    </a:stretch>
                  </pic:blipFill>
                  <pic:spPr>
                    <a:xfrm>
                      <a:off x="0" y="0"/>
                      <a:ext cx="5478650" cy="8183880"/>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pStyle w:val="BodyText"/>
        <w:spacing w:line="247" w:lineRule="auto" w:before="237"/>
        <w:ind w:left="100" w:right="545"/>
      </w:pPr>
      <w:r>
        <w:rPr/>
        <w:t>La generación espontánea es lo que los críticos de la evolución llaman una historia “porque sí”. Los evolucionistas no proporcionan evidencia para apoyar</w:t>
      </w:r>
      <w:r>
        <w:rPr>
          <w:spacing w:val="40"/>
        </w:rPr>
        <w:t> </w:t>
      </w:r>
      <w:r>
        <w:rPr/>
        <w:t>la generación espontánea. No está respaldada por la observación empírica o los principios de la ciencia forense. Es “porque sí” debido a que la vida existe y como las causas inteligentes se descartan de antemano, no puede haber otra explicación posible.</w:t>
      </w:r>
    </w:p>
    <w:p>
      <w:pPr>
        <w:pStyle w:val="BodyText"/>
      </w:pPr>
    </w:p>
    <w:p>
      <w:pPr>
        <w:pStyle w:val="BodyText"/>
        <w:spacing w:before="260"/>
      </w:pPr>
    </w:p>
    <w:p>
      <w:pPr>
        <w:pStyle w:val="BodyText"/>
        <w:spacing w:line="247" w:lineRule="auto"/>
        <w:ind w:left="100" w:right="404"/>
      </w:pPr>
      <w:r>
        <w:rPr/>
        <w:t>El problema para los darwinistas es inmenso. El bioquímico Klaus Dose admite que más de treinta años de investigación sobre el origen de la vida han llevado a “una mejor percepción de la inmensidad del problema del origen de la vida en la Tierra y no a su solución. En la actualidad, todas las discusiones sobre las principales teorías y experimentos en el campo o terminan en punto muerto o en una confesión de ignorancia”.⁸¹ Francis Crick se lamenta: “Cada vez que escribo un artículo sobre el origen de la vida, juro que nunca escribiré otro porque hay demasiada especulación tras demasiados pocos hechos”.⁸²</w:t>
      </w:r>
    </w:p>
    <w:p>
      <w:pPr>
        <w:pStyle w:val="BodyText"/>
      </w:pPr>
    </w:p>
    <w:p>
      <w:pPr>
        <w:pStyle w:val="BodyText"/>
        <w:spacing w:before="260"/>
      </w:pPr>
    </w:p>
    <w:p>
      <w:pPr>
        <w:pStyle w:val="BodyText"/>
        <w:spacing w:line="247" w:lineRule="auto"/>
        <w:ind w:left="100" w:right="417"/>
      </w:pPr>
      <w:r>
        <w:rPr/>
        <w:t>La evidencia es tan fuerte a favor de la inteligencia y contra el naturalismo que destacados</w:t>
      </w:r>
      <w:r>
        <w:rPr>
          <w:spacing w:val="40"/>
        </w:rPr>
        <w:t> </w:t>
      </w:r>
      <w:r>
        <w:rPr/>
        <w:t>evolucionistas</w:t>
      </w:r>
      <w:r>
        <w:rPr>
          <w:spacing w:val="40"/>
        </w:rPr>
        <w:t> </w:t>
      </w:r>
      <w:r>
        <w:rPr/>
        <w:t>han</w:t>
      </w:r>
      <w:r>
        <w:rPr>
          <w:spacing w:val="40"/>
        </w:rPr>
        <w:t> </w:t>
      </w:r>
      <w:r>
        <w:rPr/>
        <w:t>sugerido</w:t>
      </w:r>
      <w:r>
        <w:rPr>
          <w:spacing w:val="40"/>
        </w:rPr>
        <w:t> </w:t>
      </w:r>
      <w:r>
        <w:rPr/>
        <w:t>que</w:t>
      </w:r>
      <w:r>
        <w:rPr>
          <w:spacing w:val="40"/>
        </w:rPr>
        <w:t> </w:t>
      </w:r>
      <w:r>
        <w:rPr/>
        <w:t>los</w:t>
      </w:r>
      <w:r>
        <w:rPr>
          <w:spacing w:val="40"/>
        </w:rPr>
        <w:t> </w:t>
      </w:r>
      <w:r>
        <w:rPr/>
        <w:t>alienígenas</w:t>
      </w:r>
      <w:r>
        <w:rPr>
          <w:spacing w:val="40"/>
        </w:rPr>
        <w:t> </w:t>
      </w:r>
      <w:r>
        <w:rPr/>
        <w:t>depositaron</w:t>
      </w:r>
      <w:r>
        <w:rPr>
          <w:spacing w:val="40"/>
        </w:rPr>
        <w:t> </w:t>
      </w:r>
      <w:r>
        <w:rPr/>
        <w:t>la primera vida aquí. Fred Hoyle (el mismo evolucionista que popularizó la teoría</w:t>
      </w:r>
      <w:r>
        <w:rPr>
          <w:spacing w:val="40"/>
        </w:rPr>
        <w:t> </w:t>
      </w:r>
      <w:r>
        <w:rPr/>
        <w:t>del estado estacionario que discutimos en el capítulo 3) inventó esta teoría (llamada “panspermia”, que significa “semillas en todas partes”) después de calcular que la probabilidad de vida generada espontáneamente era cero. (Por supuesto, la panspermia no resuelve el problema, simplemente lo desvía un paso más: ¿quién hizo los alienígenas inteligentes?).</w:t>
      </w:r>
    </w:p>
    <w:p>
      <w:pPr>
        <w:pStyle w:val="BodyText"/>
      </w:pPr>
    </w:p>
    <w:p>
      <w:pPr>
        <w:pStyle w:val="BodyText"/>
        <w:spacing w:before="260"/>
      </w:pPr>
    </w:p>
    <w:p>
      <w:pPr>
        <w:pStyle w:val="BodyText"/>
        <w:spacing w:line="247" w:lineRule="auto"/>
        <w:ind w:left="100" w:right="545"/>
      </w:pPr>
      <w:r>
        <w:rPr/>
        <w:t>Tan loca como suena la teoría, al menos los defensores de la panspermia reconocen que algún tipo de inteligencia debe estar detrás de la asombrosa maravilla que llamamos vida. Aun así, cuando los principales evolucionistas tienen que recurrir a extraterrestres para explicar el origen de la vida, saben que</w:t>
      </w:r>
      <w:r>
        <w:rPr>
          <w:spacing w:val="40"/>
        </w:rPr>
        <w:t> </w:t>
      </w:r>
      <w:r>
        <w:rPr/>
        <w:t>la vida más simple debe ser increíblemente compleja.</w:t>
      </w:r>
    </w:p>
    <w:p>
      <w:pPr>
        <w:spacing w:after="0" w:line="247" w:lineRule="auto"/>
        <w:sectPr>
          <w:pgSz w:w="12240" w:h="15840"/>
          <w:pgMar w:top="1820" w:bottom="280" w:left="1340" w:right="1240"/>
        </w:sectPr>
      </w:pPr>
    </w:p>
    <w:p>
      <w:pPr>
        <w:pStyle w:val="BodyText"/>
        <w:spacing w:line="247" w:lineRule="auto" w:before="77"/>
        <w:ind w:left="100" w:right="417"/>
      </w:pPr>
      <w:r>
        <w:rPr/>
        <w:t>Otro defensor de la panspermia, Chandra Wickramasinghe, admite que los darwinistas actúan con fe ciega en lo que respecta a la generación espontánea. Él observa: “El surgimiento de la vida a partir de una sopa esencial en la Tierra es meramente un artículo de fe que los científicos están encontrando difícil de eliminar. No hay evidencia experimental para apoyar esto en este momento. De hecho,</w:t>
      </w:r>
      <w:r>
        <w:rPr>
          <w:spacing w:val="31"/>
        </w:rPr>
        <w:t> </w:t>
      </w:r>
      <w:r>
        <w:rPr/>
        <w:t>todos</w:t>
      </w:r>
      <w:r>
        <w:rPr>
          <w:spacing w:val="29"/>
        </w:rPr>
        <w:t> </w:t>
      </w:r>
      <w:r>
        <w:rPr/>
        <w:t>los</w:t>
      </w:r>
      <w:r>
        <w:rPr>
          <w:spacing w:val="29"/>
        </w:rPr>
        <w:t> </w:t>
      </w:r>
      <w:r>
        <w:rPr/>
        <w:t>intentos</w:t>
      </w:r>
      <w:r>
        <w:rPr>
          <w:spacing w:val="29"/>
        </w:rPr>
        <w:t> </w:t>
      </w:r>
      <w:r>
        <w:rPr/>
        <w:t>de</w:t>
      </w:r>
      <w:r>
        <w:rPr>
          <w:spacing w:val="29"/>
        </w:rPr>
        <w:t> </w:t>
      </w:r>
      <w:r>
        <w:rPr/>
        <w:t>crear</w:t>
      </w:r>
      <w:r>
        <w:rPr>
          <w:spacing w:val="29"/>
        </w:rPr>
        <w:t> </w:t>
      </w:r>
      <w:r>
        <w:rPr/>
        <w:t>vida</w:t>
      </w:r>
      <w:r>
        <w:rPr>
          <w:spacing w:val="29"/>
        </w:rPr>
        <w:t> </w:t>
      </w:r>
      <w:r>
        <w:rPr/>
        <w:t>desde</w:t>
      </w:r>
      <w:r>
        <w:rPr>
          <w:spacing w:val="29"/>
        </w:rPr>
        <w:t> </w:t>
      </w:r>
      <w:r>
        <w:rPr/>
        <w:t>la</w:t>
      </w:r>
      <w:r>
        <w:rPr>
          <w:spacing w:val="29"/>
        </w:rPr>
        <w:t> </w:t>
      </w:r>
      <w:r>
        <w:rPr/>
        <w:t>no</w:t>
      </w:r>
      <w:r>
        <w:rPr>
          <w:spacing w:val="31"/>
        </w:rPr>
        <w:t> </w:t>
      </w:r>
      <w:r>
        <w:rPr/>
        <w:t>vida,</w:t>
      </w:r>
      <w:r>
        <w:rPr>
          <w:spacing w:val="31"/>
        </w:rPr>
        <w:t> </w:t>
      </w:r>
      <w:r>
        <w:rPr/>
        <w:t>comenzando</w:t>
      </w:r>
      <w:r>
        <w:rPr>
          <w:spacing w:val="31"/>
        </w:rPr>
        <w:t> </w:t>
      </w:r>
      <w:r>
        <w:rPr/>
        <w:t>por Pasteur, no han tenido éxito”.⁸³ El microbiólogo Michael Denton, aunque él</w:t>
      </w:r>
      <w:r>
        <w:rPr>
          <w:spacing w:val="40"/>
        </w:rPr>
        <w:t> </w:t>
      </w:r>
      <w:r>
        <w:rPr/>
        <w:t>mismo es ateo, agrega: “La complejidad del tipo de célula más simple que se conoce</w:t>
      </w:r>
      <w:r>
        <w:rPr>
          <w:spacing w:val="28"/>
        </w:rPr>
        <w:t> </w:t>
      </w:r>
      <w:r>
        <w:rPr/>
        <w:t>es</w:t>
      </w:r>
      <w:r>
        <w:rPr>
          <w:spacing w:val="28"/>
        </w:rPr>
        <w:t> </w:t>
      </w:r>
      <w:r>
        <w:rPr/>
        <w:t>tan</w:t>
      </w:r>
      <w:r>
        <w:rPr>
          <w:spacing w:val="29"/>
        </w:rPr>
        <w:t> </w:t>
      </w:r>
      <w:r>
        <w:rPr/>
        <w:t>grande</w:t>
      </w:r>
      <w:r>
        <w:rPr>
          <w:spacing w:val="28"/>
        </w:rPr>
        <w:t> </w:t>
      </w:r>
      <w:r>
        <w:rPr/>
        <w:t>que</w:t>
      </w:r>
      <w:r>
        <w:rPr>
          <w:spacing w:val="28"/>
        </w:rPr>
        <w:t> </w:t>
      </w:r>
      <w:r>
        <w:rPr/>
        <w:t>es</w:t>
      </w:r>
      <w:r>
        <w:rPr>
          <w:spacing w:val="28"/>
        </w:rPr>
        <w:t> </w:t>
      </w:r>
      <w:r>
        <w:rPr/>
        <w:t>imposible</w:t>
      </w:r>
      <w:r>
        <w:rPr>
          <w:spacing w:val="28"/>
        </w:rPr>
        <w:t> </w:t>
      </w:r>
      <w:r>
        <w:rPr/>
        <w:t>aceptar</w:t>
      </w:r>
      <w:r>
        <w:rPr>
          <w:spacing w:val="28"/>
        </w:rPr>
        <w:t> </w:t>
      </w:r>
      <w:r>
        <w:rPr/>
        <w:t>que</w:t>
      </w:r>
      <w:r>
        <w:rPr>
          <w:spacing w:val="28"/>
        </w:rPr>
        <w:t> </w:t>
      </w:r>
      <w:r>
        <w:rPr/>
        <w:t>un</w:t>
      </w:r>
      <w:r>
        <w:rPr>
          <w:spacing w:val="29"/>
        </w:rPr>
        <w:t> </w:t>
      </w:r>
      <w:r>
        <w:rPr/>
        <w:t>objeto</w:t>
      </w:r>
      <w:r>
        <w:rPr>
          <w:spacing w:val="29"/>
        </w:rPr>
        <w:t> </w:t>
      </w:r>
      <w:r>
        <w:rPr/>
        <w:t>así</w:t>
      </w:r>
      <w:r>
        <w:rPr>
          <w:spacing w:val="28"/>
        </w:rPr>
        <w:t> </w:t>
      </w:r>
      <w:r>
        <w:rPr/>
        <w:t>podría</w:t>
      </w:r>
      <w:r>
        <w:rPr>
          <w:spacing w:val="28"/>
        </w:rPr>
        <w:t> </w:t>
      </w:r>
      <w:r>
        <w:rPr/>
        <w:t>haber sido generado repentinamente por algún tipo de evento monstruoso, sumamente improbable. Este hecho sería indistinguible de un milagro”.⁸⁴</w:t>
      </w:r>
    </w:p>
    <w:p>
      <w:pPr>
        <w:pStyle w:val="BodyText"/>
      </w:pPr>
    </w:p>
    <w:p>
      <w:pPr>
        <w:pStyle w:val="BodyText"/>
        <w:spacing w:before="259"/>
      </w:pPr>
    </w:p>
    <w:p>
      <w:pPr>
        <w:pStyle w:val="BodyText"/>
        <w:spacing w:line="247" w:lineRule="auto"/>
        <w:ind w:left="100" w:right="417"/>
      </w:pPr>
      <w:r>
        <w:rPr/>
        <w:t>A la luz de las explicaciones “porque sí” como la generación espontánea y la panspermia, ¿quién crees que practica la mala ciencia: la gente llamada burlonamente “religiosos” (los teístas / creacionistas) o</w:t>
      </w:r>
      <w:r>
        <w:rPr>
          <w:spacing w:val="40"/>
        </w:rPr>
        <w:t> </w:t>
      </w:r>
      <w:r>
        <w:rPr/>
        <w:t>los “iluminados” (los</w:t>
      </w:r>
      <w:r>
        <w:rPr>
          <w:spacing w:val="80"/>
        </w:rPr>
        <w:t> </w:t>
      </w:r>
      <w:r>
        <w:rPr/>
        <w:t>ateos / darwinistas) que son tan religiosos como los “religiosos”? El físico y científico de la información Hubert Yockey se da cuenta de que son los darwinistas. Él escribió: “La creencia de que la vida en la Tierra surgió espontáneamente de la materia no viviente, es simplemente una cuestión de fe en</w:t>
      </w:r>
      <w:r>
        <w:rPr>
          <w:spacing w:val="40"/>
        </w:rPr>
        <w:t> </w:t>
      </w:r>
      <w:r>
        <w:rPr/>
        <w:t>el reduccionismo y se basa completamente en la ideología”.⁸⁵</w:t>
      </w:r>
    </w:p>
    <w:p>
      <w:pPr>
        <w:pStyle w:val="BodyText"/>
      </w:pPr>
    </w:p>
    <w:p>
      <w:pPr>
        <w:pStyle w:val="BodyText"/>
        <w:spacing w:before="260"/>
      </w:pPr>
    </w:p>
    <w:p>
      <w:pPr>
        <w:pStyle w:val="BodyText"/>
        <w:spacing w:line="247" w:lineRule="auto"/>
        <w:ind w:left="100" w:right="404"/>
      </w:pPr>
      <w:r>
        <w:rPr/>
        <w:t>Yockey tiene razón. Los darwinistas creen falsamente que pueden reducir la vida</w:t>
      </w:r>
      <w:r>
        <w:rPr>
          <w:spacing w:val="80"/>
        </w:rPr>
        <w:t> </w:t>
      </w:r>
      <w:r>
        <w:rPr/>
        <w:t>a</w:t>
      </w:r>
      <w:r>
        <w:rPr>
          <w:spacing w:val="33"/>
        </w:rPr>
        <w:t> </w:t>
      </w:r>
      <w:r>
        <w:rPr/>
        <w:t>sus</w:t>
      </w:r>
      <w:r>
        <w:rPr>
          <w:spacing w:val="33"/>
        </w:rPr>
        <w:t> </w:t>
      </w:r>
      <w:r>
        <w:rPr/>
        <w:t>componentes</w:t>
      </w:r>
      <w:r>
        <w:rPr>
          <w:spacing w:val="33"/>
        </w:rPr>
        <w:t> </w:t>
      </w:r>
      <w:r>
        <w:rPr/>
        <w:t>químicos</w:t>
      </w:r>
      <w:r>
        <w:rPr>
          <w:spacing w:val="33"/>
        </w:rPr>
        <w:t> </w:t>
      </w:r>
      <w:r>
        <w:rPr/>
        <w:t>no</w:t>
      </w:r>
      <w:r>
        <w:rPr>
          <w:spacing w:val="34"/>
        </w:rPr>
        <w:t> </w:t>
      </w:r>
      <w:r>
        <w:rPr/>
        <w:t>vivos.</w:t>
      </w:r>
      <w:r>
        <w:rPr>
          <w:spacing w:val="34"/>
        </w:rPr>
        <w:t> </w:t>
      </w:r>
      <w:r>
        <w:rPr/>
        <w:t>Esa</w:t>
      </w:r>
      <w:r>
        <w:rPr>
          <w:spacing w:val="33"/>
        </w:rPr>
        <w:t> </w:t>
      </w:r>
      <w:r>
        <w:rPr/>
        <w:t>es</w:t>
      </w:r>
      <w:r>
        <w:rPr>
          <w:spacing w:val="33"/>
        </w:rPr>
        <w:t> </w:t>
      </w:r>
      <w:r>
        <w:rPr/>
        <w:t>la</w:t>
      </w:r>
      <w:r>
        <w:rPr>
          <w:spacing w:val="33"/>
        </w:rPr>
        <w:t> </w:t>
      </w:r>
      <w:r>
        <w:rPr/>
        <w:t>ideología</w:t>
      </w:r>
      <w:r>
        <w:rPr>
          <w:spacing w:val="33"/>
        </w:rPr>
        <w:t> </w:t>
      </w:r>
      <w:r>
        <w:rPr/>
        <w:t>del</w:t>
      </w:r>
      <w:r>
        <w:rPr>
          <w:spacing w:val="33"/>
        </w:rPr>
        <w:t> </w:t>
      </w:r>
      <w:r>
        <w:rPr/>
        <w:t>reduccionismo.</w:t>
      </w:r>
    </w:p>
    <w:p>
      <w:pPr>
        <w:pStyle w:val="BodyText"/>
        <w:spacing w:line="247" w:lineRule="auto"/>
        <w:ind w:left="100" w:right="545"/>
      </w:pPr>
      <w:r>
        <w:rPr/>
        <w:t>Para los darwinistas como Dawkins o Crick que deben creer que solo existe lo material (y no lo inmaterial), entonces la vida no puede ser más que productos químicos. Pero la vida es claramente más que productos químicos. La vida contiene un mensaje (ADN) que se expresa en productos químicos, pero esos productos químicos no pueden causar el mensaje así como los productos químicos, tinta y papel, pueden causar las oraciones en esta página. Un mensaje señala hacia algo más allá de los productos químicos. El mensaje en la vida, al igual que el de esta página, apunta a una inteligencia más allá de sus elementos químicos. (Nos damos cuenta de que la vida es sin duda más que productos químicos con un mensaje, pero el punto clave aquí es que ciertamente no es </w:t>
      </w:r>
      <w:r>
        <w:rPr>
          <w:spacing w:val="-2"/>
        </w:rPr>
        <w:t>menos).</w:t>
      </w:r>
    </w:p>
    <w:p>
      <w:pPr>
        <w:spacing w:after="0" w:line="247" w:lineRule="auto"/>
        <w:sectPr>
          <w:pgSz w:w="12240" w:h="15840"/>
          <w:pgMar w:top="1360" w:bottom="280" w:left="1340" w:right="1240"/>
        </w:sectPr>
      </w:pPr>
    </w:p>
    <w:p>
      <w:pPr>
        <w:pStyle w:val="BodyText"/>
        <w:spacing w:line="247" w:lineRule="auto" w:before="237"/>
        <w:ind w:left="100" w:right="388"/>
        <w:jc w:val="both"/>
      </w:pPr>
      <w:r>
        <w:rPr/>
        <w:t>Entonces, por lealtad ciega a esta ideología naturalista y reduccionista, que está en contra de toda observación y razón, los darwinistas afirman dogmáticamente que la vida surgió</w:t>
      </w:r>
      <w:r>
        <w:rPr>
          <w:spacing w:val="40"/>
        </w:rPr>
        <w:t> </w:t>
      </w:r>
      <w:r>
        <w:rPr/>
        <w:t>espontáneamente de componentes químicos no</w:t>
      </w:r>
      <w:r>
        <w:rPr>
          <w:spacing w:val="40"/>
        </w:rPr>
        <w:t> </w:t>
      </w:r>
      <w:r>
        <w:rPr/>
        <w:t>vivientes.</w:t>
      </w:r>
    </w:p>
    <w:p>
      <w:pPr>
        <w:pStyle w:val="BodyText"/>
        <w:spacing w:line="247" w:lineRule="auto"/>
        <w:ind w:left="100" w:right="417"/>
      </w:pPr>
      <w:r>
        <w:rPr/>
        <w:t>Irónicamente, esto es exactamente lo que los darwinistas han acusado durante mucho tiempo a los creacionistas: permitir que su ideología anule la observación</w:t>
      </w:r>
      <w:r>
        <w:rPr>
          <w:spacing w:val="80"/>
          <w:w w:val="150"/>
        </w:rPr>
        <w:t> </w:t>
      </w:r>
      <w:r>
        <w:rPr/>
        <w:t>y la razón. En verdad, son los darwinistas quienes están permitiendo que su fe anule la observación y la razón. Quienes defienden el creacionismo y el diseño inteligente simplemente están haciendo una inferencia racional a partir de la evidencia.</w:t>
      </w:r>
      <w:r>
        <w:rPr>
          <w:spacing w:val="40"/>
        </w:rPr>
        <w:t> </w:t>
      </w:r>
      <w:r>
        <w:rPr/>
        <w:t>Están</w:t>
      </w:r>
      <w:r>
        <w:rPr>
          <w:spacing w:val="40"/>
        </w:rPr>
        <w:t> </w:t>
      </w:r>
      <w:r>
        <w:rPr/>
        <w:t>siguiendo</w:t>
      </w:r>
      <w:r>
        <w:rPr>
          <w:spacing w:val="40"/>
        </w:rPr>
        <w:t> </w:t>
      </w:r>
      <w:r>
        <w:rPr/>
        <w:t>la</w:t>
      </w:r>
      <w:r>
        <w:rPr>
          <w:spacing w:val="39"/>
        </w:rPr>
        <w:t> </w:t>
      </w:r>
      <w:r>
        <w:rPr/>
        <w:t>evidencia</w:t>
      </w:r>
      <w:r>
        <w:rPr>
          <w:spacing w:val="39"/>
        </w:rPr>
        <w:t> </w:t>
      </w:r>
      <w:r>
        <w:rPr/>
        <w:t>exactamente</w:t>
      </w:r>
      <w:r>
        <w:rPr>
          <w:spacing w:val="39"/>
        </w:rPr>
        <w:t> </w:t>
      </w:r>
      <w:r>
        <w:rPr/>
        <w:t>a</w:t>
      </w:r>
      <w:r>
        <w:rPr>
          <w:spacing w:val="39"/>
        </w:rPr>
        <w:t> </w:t>
      </w:r>
      <w:r>
        <w:rPr/>
        <w:t>dónde</w:t>
      </w:r>
      <w:r>
        <w:rPr>
          <w:spacing w:val="39"/>
        </w:rPr>
        <w:t> </w:t>
      </w:r>
      <w:r>
        <w:rPr/>
        <w:t>conduce,</w:t>
      </w:r>
      <w:r>
        <w:rPr>
          <w:spacing w:val="40"/>
        </w:rPr>
        <w:t> </w:t>
      </w:r>
      <w:r>
        <w:rPr/>
        <w:t>de regreso a una causa inteligente.</w:t>
      </w:r>
    </w:p>
    <w:p>
      <w:pPr>
        <w:pStyle w:val="BodyText"/>
      </w:pPr>
    </w:p>
    <w:p>
      <w:pPr>
        <w:pStyle w:val="BodyText"/>
        <w:spacing w:before="258"/>
      </w:pPr>
    </w:p>
    <w:p>
      <w:pPr>
        <w:pStyle w:val="BodyText"/>
        <w:spacing w:line="247" w:lineRule="auto" w:before="1"/>
        <w:ind w:left="100" w:right="417"/>
      </w:pPr>
      <w:r>
        <w:rPr/>
        <w:t>Yockey no es el único que señala que los darwinistas tienen un sesgo filosófico contra las causas inteligentes. Phillip Johnson sirve como el borde afilado de una cuña de acero que ahora está dividiendo la madera petrificada del naturalismo en</w:t>
      </w:r>
      <w:r>
        <w:rPr>
          <w:spacing w:val="40"/>
        </w:rPr>
        <w:t> </w:t>
      </w:r>
      <w:r>
        <w:rPr/>
        <w:t>la comunidad científica. Señala correctamente que “el darwinismo se basa en un compromiso a priori [previo] con el materialismo, no en una evaluación filosóficamente neutral de la evidencia. Separa la filosofía de la ciencia y la orgullosa torre colapsará”.⁸</w:t>
      </w:r>
      <w:r>
        <w:rPr>
          <w:spacing w:val="1"/>
          <w:position w:val="8"/>
        </w:rPr>
        <w:drawing>
          <wp:inline distT="0" distB="0" distL="0" distR="0">
            <wp:extent cx="52578" cy="77866"/>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0" cstate="print"/>
                    <a:stretch>
                      <a:fillRect/>
                    </a:stretch>
                  </pic:blipFill>
                  <pic:spPr>
                    <a:xfrm>
                      <a:off x="0" y="0"/>
                      <a:ext cx="52578" cy="77866"/>
                    </a:xfrm>
                    <a:prstGeom prst="rect">
                      <a:avLst/>
                    </a:prstGeom>
                  </pic:spPr>
                </pic:pic>
              </a:graphicData>
            </a:graphic>
          </wp:inline>
        </w:drawing>
      </w:r>
      <w:r>
        <w:rPr>
          <w:spacing w:val="1"/>
          <w:position w:val="8"/>
        </w:rPr>
      </w:r>
    </w:p>
    <w:p>
      <w:pPr>
        <w:pStyle w:val="BodyText"/>
      </w:pPr>
    </w:p>
    <w:p>
      <w:pPr>
        <w:pStyle w:val="BodyText"/>
        <w:spacing w:before="260"/>
      </w:pPr>
    </w:p>
    <w:p>
      <w:pPr>
        <w:pStyle w:val="BodyText"/>
        <w:spacing w:line="247" w:lineRule="auto"/>
        <w:ind w:left="100" w:right="545"/>
      </w:pPr>
      <w:r>
        <w:rPr/>
        <w:t>Y no son solo los críticos de la evolución quienes ven este sesgo. Prominentes darwinistas lo admiten también. De hecho, el mismo Dawkins ha reconocido el sesgo al responder a una pregunta por correo electrónico de Phillip Johnson. “[Nuestro] compromiso filosófico con el materialismo y el reduccionismo es cierto”, escribió Dawkins, “pero preferiría caracterizarlo como un compromiso filosófico con una explicación real en oposición a una completa falta de explicación, que es lo que adoptan”.⁸⁷ (Dawkins puede pensar que tiene una “explicación real”, pero, como hemos visto, su explicación va en contra de toda</w:t>
      </w:r>
      <w:r>
        <w:rPr>
          <w:spacing w:val="40"/>
        </w:rPr>
        <w:t> </w:t>
      </w:r>
      <w:r>
        <w:rPr/>
        <w:t>la evidencia observacional y forense).</w:t>
      </w:r>
    </w:p>
    <w:p>
      <w:pPr>
        <w:pStyle w:val="BodyText"/>
      </w:pPr>
    </w:p>
    <w:p>
      <w:pPr>
        <w:pStyle w:val="BodyText"/>
        <w:spacing w:before="259"/>
      </w:pPr>
    </w:p>
    <w:p>
      <w:pPr>
        <w:pStyle w:val="BodyText"/>
        <w:spacing w:line="247" w:lineRule="auto"/>
        <w:ind w:left="100" w:right="284"/>
      </w:pPr>
      <w:r>
        <w:rPr/>
        <w:t>Si Richard Dawkins filtra una poco entusiasta admisión de parcialidad, el darwinista Richard Lewontin de Harvard University lanza una completa</w:t>
      </w:r>
      <w:r>
        <w:rPr>
          <w:spacing w:val="80"/>
          <w:w w:val="150"/>
        </w:rPr>
        <w:t> </w:t>
      </w:r>
      <w:r>
        <w:rPr/>
        <w:t>confesión</w:t>
      </w:r>
      <w:r>
        <w:rPr>
          <w:spacing w:val="24"/>
        </w:rPr>
        <w:t> </w:t>
      </w:r>
      <w:r>
        <w:rPr/>
        <w:t>escrita.</w:t>
      </w:r>
      <w:r>
        <w:rPr>
          <w:spacing w:val="24"/>
        </w:rPr>
        <w:t> </w:t>
      </w:r>
      <w:r>
        <w:rPr/>
        <w:t>Observa</w:t>
      </w:r>
      <w:r>
        <w:rPr>
          <w:spacing w:val="23"/>
        </w:rPr>
        <w:t> </w:t>
      </w:r>
      <w:r>
        <w:rPr/>
        <w:t>cómo</w:t>
      </w:r>
      <w:r>
        <w:rPr>
          <w:spacing w:val="24"/>
        </w:rPr>
        <w:t> </w:t>
      </w:r>
      <w:r>
        <w:rPr/>
        <w:t>Lewontin</w:t>
      </w:r>
      <w:r>
        <w:rPr>
          <w:spacing w:val="24"/>
        </w:rPr>
        <w:t> </w:t>
      </w:r>
      <w:r>
        <w:rPr/>
        <w:t>reconoce</w:t>
      </w:r>
      <w:r>
        <w:rPr>
          <w:spacing w:val="23"/>
        </w:rPr>
        <w:t> </w:t>
      </w:r>
      <w:r>
        <w:rPr/>
        <w:t>que</w:t>
      </w:r>
      <w:r>
        <w:rPr>
          <w:spacing w:val="23"/>
        </w:rPr>
        <w:t> </w:t>
      </w:r>
      <w:r>
        <w:rPr/>
        <w:t>los</w:t>
      </w:r>
      <w:r>
        <w:rPr>
          <w:spacing w:val="23"/>
        </w:rPr>
        <w:t> </w:t>
      </w:r>
      <w:r>
        <w:rPr/>
        <w:t>darwinistas</w:t>
      </w:r>
      <w:r>
        <w:rPr>
          <w:spacing w:val="23"/>
        </w:rPr>
        <w:t> </w:t>
      </w:r>
      <w:r>
        <w:rPr/>
        <w:t>aceptan</w:t>
      </w:r>
    </w:p>
    <w:p>
      <w:pPr>
        <w:spacing w:after="0" w:line="247" w:lineRule="auto"/>
        <w:sectPr>
          <w:pgSz w:w="12240" w:h="15840"/>
          <w:pgMar w:top="1820" w:bottom="280" w:left="1340" w:right="1240"/>
        </w:sectPr>
      </w:pPr>
    </w:p>
    <w:p>
      <w:pPr>
        <w:pStyle w:val="BodyText"/>
        <w:spacing w:line="247" w:lineRule="auto" w:before="77"/>
        <w:ind w:left="100"/>
      </w:pPr>
      <w:r>
        <w:rPr/>
        <w:t>absurdas historias “porque sí” que están en contra del sentido común debido a su compromiso con el materialismo:</w:t>
      </w:r>
    </w:p>
    <w:p>
      <w:pPr>
        <w:pStyle w:val="BodyText"/>
      </w:pPr>
    </w:p>
    <w:p>
      <w:pPr>
        <w:pStyle w:val="BodyText"/>
        <w:spacing w:before="263"/>
      </w:pPr>
    </w:p>
    <w:p>
      <w:pPr>
        <w:pStyle w:val="BodyText"/>
        <w:spacing w:line="247" w:lineRule="auto"/>
        <w:ind w:left="100" w:right="252"/>
      </w:pPr>
      <w:r>
        <w:rPr/>
        <w:t>Nuestra disposición para aceptar afirmaciones científicas que están en contra del sentido común es la clave para comprender la lucha real entre la ciencia y lo sobrenatural.</w:t>
      </w:r>
      <w:r>
        <w:rPr>
          <w:spacing w:val="28"/>
        </w:rPr>
        <w:t> </w:t>
      </w:r>
      <w:r>
        <w:rPr/>
        <w:t>Nos</w:t>
      </w:r>
      <w:r>
        <w:rPr>
          <w:spacing w:val="27"/>
        </w:rPr>
        <w:t> </w:t>
      </w:r>
      <w:r>
        <w:rPr/>
        <w:t>ponemos</w:t>
      </w:r>
      <w:r>
        <w:rPr>
          <w:spacing w:val="27"/>
        </w:rPr>
        <w:t> </w:t>
      </w:r>
      <w:r>
        <w:rPr/>
        <w:t>del</w:t>
      </w:r>
      <w:r>
        <w:rPr>
          <w:spacing w:val="27"/>
        </w:rPr>
        <w:t> </w:t>
      </w:r>
      <w:r>
        <w:rPr/>
        <w:t>lado</w:t>
      </w:r>
      <w:r>
        <w:rPr>
          <w:spacing w:val="28"/>
        </w:rPr>
        <w:t> </w:t>
      </w:r>
      <w:r>
        <w:rPr/>
        <w:t>de</w:t>
      </w:r>
      <w:r>
        <w:rPr>
          <w:spacing w:val="27"/>
        </w:rPr>
        <w:t> </w:t>
      </w:r>
      <w:r>
        <w:rPr/>
        <w:t>la</w:t>
      </w:r>
      <w:r>
        <w:rPr>
          <w:spacing w:val="27"/>
        </w:rPr>
        <w:t> </w:t>
      </w:r>
      <w:r>
        <w:rPr/>
        <w:t>ciencia</w:t>
      </w:r>
      <w:r>
        <w:rPr>
          <w:spacing w:val="27"/>
        </w:rPr>
        <w:t> </w:t>
      </w:r>
      <w:r>
        <w:rPr/>
        <w:t>a</w:t>
      </w:r>
      <w:r>
        <w:rPr>
          <w:spacing w:val="27"/>
        </w:rPr>
        <w:t> </w:t>
      </w:r>
      <w:r>
        <w:rPr/>
        <w:t>pesar</w:t>
      </w:r>
      <w:r>
        <w:rPr>
          <w:spacing w:val="27"/>
        </w:rPr>
        <w:t> </w:t>
      </w:r>
      <w:r>
        <w:rPr/>
        <w:t>de</w:t>
      </w:r>
      <w:r>
        <w:rPr>
          <w:spacing w:val="27"/>
        </w:rPr>
        <w:t> </w:t>
      </w:r>
      <w:r>
        <w:rPr/>
        <w:t>lo</w:t>
      </w:r>
      <w:r>
        <w:rPr>
          <w:spacing w:val="28"/>
        </w:rPr>
        <w:t> </w:t>
      </w:r>
      <w:r>
        <w:rPr/>
        <w:t>absurdo</w:t>
      </w:r>
      <w:r>
        <w:rPr>
          <w:spacing w:val="28"/>
        </w:rPr>
        <w:t> </w:t>
      </w:r>
      <w:r>
        <w:rPr/>
        <w:t>de algunos de sus constructos, a pesar de su fracaso en cumplir muchas de sus extravagantes promesas de salud y vida, a pesar de la tolerancia de la comunidad científica</w:t>
      </w:r>
      <w:r>
        <w:rPr>
          <w:spacing w:val="39"/>
        </w:rPr>
        <w:t> </w:t>
      </w:r>
      <w:r>
        <w:rPr/>
        <w:t>por</w:t>
      </w:r>
      <w:r>
        <w:rPr>
          <w:spacing w:val="39"/>
        </w:rPr>
        <w:t> </w:t>
      </w:r>
      <w:r>
        <w:rPr/>
        <w:t>las</w:t>
      </w:r>
      <w:r>
        <w:rPr>
          <w:spacing w:val="39"/>
        </w:rPr>
        <w:t> </w:t>
      </w:r>
      <w:r>
        <w:rPr/>
        <w:t>historias</w:t>
      </w:r>
      <w:r>
        <w:rPr>
          <w:spacing w:val="39"/>
        </w:rPr>
        <w:t> </w:t>
      </w:r>
      <w:r>
        <w:rPr/>
        <w:t>sin</w:t>
      </w:r>
      <w:r>
        <w:rPr>
          <w:spacing w:val="40"/>
        </w:rPr>
        <w:t> </w:t>
      </w:r>
      <w:r>
        <w:rPr/>
        <w:t>fundamento,</w:t>
      </w:r>
      <w:r>
        <w:rPr>
          <w:spacing w:val="40"/>
        </w:rPr>
        <w:t> </w:t>
      </w:r>
      <w:r>
        <w:rPr/>
        <w:t>porque</w:t>
      </w:r>
      <w:r>
        <w:rPr>
          <w:spacing w:val="39"/>
        </w:rPr>
        <w:t> </w:t>
      </w:r>
      <w:r>
        <w:rPr/>
        <w:t>tenemos</w:t>
      </w:r>
      <w:r>
        <w:rPr>
          <w:spacing w:val="39"/>
        </w:rPr>
        <w:t> </w:t>
      </w:r>
      <w:r>
        <w:rPr/>
        <w:t>un</w:t>
      </w:r>
      <w:r>
        <w:rPr>
          <w:spacing w:val="40"/>
        </w:rPr>
        <w:t> </w:t>
      </w:r>
      <w:r>
        <w:rPr/>
        <w:t>compromiso previo</w:t>
      </w:r>
      <w:r>
        <w:rPr>
          <w:spacing w:val="28"/>
        </w:rPr>
        <w:t> </w:t>
      </w:r>
      <w:r>
        <w:rPr/>
        <w:t>con</w:t>
      </w:r>
      <w:r>
        <w:rPr>
          <w:spacing w:val="28"/>
        </w:rPr>
        <w:t> </w:t>
      </w:r>
      <w:r>
        <w:rPr/>
        <w:t>el</w:t>
      </w:r>
      <w:r>
        <w:rPr>
          <w:spacing w:val="26"/>
        </w:rPr>
        <w:t> </w:t>
      </w:r>
      <w:r>
        <w:rPr/>
        <w:t>materialismo.</w:t>
      </w:r>
      <w:r>
        <w:rPr>
          <w:spacing w:val="28"/>
        </w:rPr>
        <w:t> </w:t>
      </w:r>
      <w:r>
        <w:rPr/>
        <w:t>No</w:t>
      </w:r>
      <w:r>
        <w:rPr>
          <w:spacing w:val="28"/>
        </w:rPr>
        <w:t> </w:t>
      </w:r>
      <w:r>
        <w:rPr/>
        <w:t>es</w:t>
      </w:r>
      <w:r>
        <w:rPr>
          <w:spacing w:val="26"/>
        </w:rPr>
        <w:t> </w:t>
      </w:r>
      <w:r>
        <w:rPr/>
        <w:t>que</w:t>
      </w:r>
      <w:r>
        <w:rPr>
          <w:spacing w:val="26"/>
        </w:rPr>
        <w:t> </w:t>
      </w:r>
      <w:r>
        <w:rPr/>
        <w:t>los</w:t>
      </w:r>
      <w:r>
        <w:rPr>
          <w:spacing w:val="26"/>
        </w:rPr>
        <w:t> </w:t>
      </w:r>
      <w:r>
        <w:rPr/>
        <w:t>métodos</w:t>
      </w:r>
      <w:r>
        <w:rPr>
          <w:spacing w:val="26"/>
        </w:rPr>
        <w:t> </w:t>
      </w:r>
      <w:r>
        <w:rPr/>
        <w:t>y</w:t>
      </w:r>
      <w:r>
        <w:rPr>
          <w:spacing w:val="28"/>
        </w:rPr>
        <w:t> </w:t>
      </w:r>
      <w:r>
        <w:rPr/>
        <w:t>las</w:t>
      </w:r>
      <w:r>
        <w:rPr>
          <w:spacing w:val="26"/>
        </w:rPr>
        <w:t> </w:t>
      </w:r>
      <w:r>
        <w:rPr/>
        <w:t>instituciones</w:t>
      </w:r>
      <w:r>
        <w:rPr>
          <w:spacing w:val="26"/>
        </w:rPr>
        <w:t> </w:t>
      </w:r>
      <w:r>
        <w:rPr/>
        <w:t>de</w:t>
      </w:r>
      <w:r>
        <w:rPr>
          <w:spacing w:val="26"/>
        </w:rPr>
        <w:t> </w:t>
      </w:r>
      <w:r>
        <w:rPr/>
        <w:t>la ciencia de algún modo nos obliguen a aceptar una explicación material del</w:t>
      </w:r>
      <w:r>
        <w:rPr>
          <w:spacing w:val="80"/>
          <w:w w:val="150"/>
        </w:rPr>
        <w:t> </w:t>
      </w:r>
      <w:r>
        <w:rPr/>
        <w:t>mundo,</w:t>
      </w:r>
      <w:r>
        <w:rPr>
          <w:spacing w:val="30"/>
        </w:rPr>
        <w:t> </w:t>
      </w:r>
      <w:r>
        <w:rPr/>
        <w:t>sino,</w:t>
      </w:r>
      <w:r>
        <w:rPr>
          <w:spacing w:val="30"/>
        </w:rPr>
        <w:t> </w:t>
      </w:r>
      <w:r>
        <w:rPr/>
        <w:t>por</w:t>
      </w:r>
      <w:r>
        <w:rPr>
          <w:spacing w:val="28"/>
        </w:rPr>
        <w:t> </w:t>
      </w:r>
      <w:r>
        <w:rPr/>
        <w:t>el</w:t>
      </w:r>
      <w:r>
        <w:rPr>
          <w:spacing w:val="28"/>
        </w:rPr>
        <w:t> </w:t>
      </w:r>
      <w:r>
        <w:rPr/>
        <w:t>contrario,</w:t>
      </w:r>
      <w:r>
        <w:rPr>
          <w:spacing w:val="30"/>
        </w:rPr>
        <w:t> </w:t>
      </w:r>
      <w:r>
        <w:rPr/>
        <w:t>que</w:t>
      </w:r>
      <w:r>
        <w:rPr>
          <w:spacing w:val="28"/>
        </w:rPr>
        <w:t> </w:t>
      </w:r>
      <w:r>
        <w:rPr/>
        <w:t>nuestra</w:t>
      </w:r>
      <w:r>
        <w:rPr>
          <w:spacing w:val="28"/>
        </w:rPr>
        <w:t> </w:t>
      </w:r>
      <w:r>
        <w:rPr/>
        <w:t>adhesión</w:t>
      </w:r>
      <w:r>
        <w:rPr>
          <w:spacing w:val="30"/>
        </w:rPr>
        <w:t> </w:t>
      </w:r>
      <w:r>
        <w:rPr/>
        <w:t>a</w:t>
      </w:r>
      <w:r>
        <w:rPr>
          <w:spacing w:val="28"/>
        </w:rPr>
        <w:t> </w:t>
      </w:r>
      <w:r>
        <w:rPr/>
        <w:t>priori</w:t>
      </w:r>
      <w:r>
        <w:rPr>
          <w:spacing w:val="28"/>
        </w:rPr>
        <w:t> </w:t>
      </w:r>
      <w:r>
        <w:rPr/>
        <w:t>a</w:t>
      </w:r>
      <w:r>
        <w:rPr>
          <w:spacing w:val="28"/>
        </w:rPr>
        <w:t> </w:t>
      </w:r>
      <w:r>
        <w:rPr/>
        <w:t>las</w:t>
      </w:r>
      <w:r>
        <w:rPr>
          <w:spacing w:val="28"/>
        </w:rPr>
        <w:t> </w:t>
      </w:r>
      <w:r>
        <w:rPr/>
        <w:t>causas materiales nos obliga a crear un aparato de investigación y un conjunto de conceptos</w:t>
      </w:r>
      <w:r>
        <w:rPr>
          <w:spacing w:val="40"/>
        </w:rPr>
        <w:t> </w:t>
      </w:r>
      <w:r>
        <w:rPr/>
        <w:t>que</w:t>
      </w:r>
      <w:r>
        <w:rPr>
          <w:spacing w:val="40"/>
        </w:rPr>
        <w:t> </w:t>
      </w:r>
      <w:r>
        <w:rPr/>
        <w:t>producen</w:t>
      </w:r>
      <w:r>
        <w:rPr>
          <w:spacing w:val="40"/>
        </w:rPr>
        <w:t> </w:t>
      </w:r>
      <w:r>
        <w:rPr/>
        <w:t>explicaciones</w:t>
      </w:r>
      <w:r>
        <w:rPr>
          <w:spacing w:val="40"/>
        </w:rPr>
        <w:t> </w:t>
      </w:r>
      <w:r>
        <w:rPr/>
        <w:t>materiales,</w:t>
      </w:r>
      <w:r>
        <w:rPr>
          <w:spacing w:val="40"/>
        </w:rPr>
        <w:t> </w:t>
      </w:r>
      <w:r>
        <w:rPr/>
        <w:t>no</w:t>
      </w:r>
      <w:r>
        <w:rPr>
          <w:spacing w:val="40"/>
        </w:rPr>
        <w:t> </w:t>
      </w:r>
      <w:r>
        <w:rPr/>
        <w:t>importa</w:t>
      </w:r>
      <w:r>
        <w:rPr>
          <w:spacing w:val="40"/>
        </w:rPr>
        <w:t> </w:t>
      </w:r>
      <w:r>
        <w:rPr/>
        <w:t>cuán contradictorias</w:t>
      </w:r>
      <w:r>
        <w:rPr>
          <w:spacing w:val="30"/>
        </w:rPr>
        <w:t> </w:t>
      </w:r>
      <w:r>
        <w:rPr/>
        <w:t>sean</w:t>
      </w:r>
      <w:r>
        <w:rPr>
          <w:spacing w:val="31"/>
        </w:rPr>
        <w:t> </w:t>
      </w:r>
      <w:r>
        <w:rPr/>
        <w:t>o</w:t>
      </w:r>
      <w:r>
        <w:rPr>
          <w:spacing w:val="31"/>
        </w:rPr>
        <w:t> </w:t>
      </w:r>
      <w:r>
        <w:rPr/>
        <w:t>cuán</w:t>
      </w:r>
      <w:r>
        <w:rPr>
          <w:spacing w:val="31"/>
        </w:rPr>
        <w:t> </w:t>
      </w:r>
      <w:r>
        <w:rPr/>
        <w:t>desconcertantes</w:t>
      </w:r>
      <w:r>
        <w:rPr>
          <w:spacing w:val="30"/>
        </w:rPr>
        <w:t> </w:t>
      </w:r>
      <w:r>
        <w:rPr/>
        <w:t>sean</w:t>
      </w:r>
      <w:r>
        <w:rPr>
          <w:spacing w:val="31"/>
        </w:rPr>
        <w:t> </w:t>
      </w:r>
      <w:r>
        <w:rPr/>
        <w:t>para</w:t>
      </w:r>
      <w:r>
        <w:rPr>
          <w:spacing w:val="30"/>
        </w:rPr>
        <w:t> </w:t>
      </w:r>
      <w:r>
        <w:rPr/>
        <w:t>los</w:t>
      </w:r>
      <w:r>
        <w:rPr>
          <w:spacing w:val="30"/>
        </w:rPr>
        <w:t> </w:t>
      </w:r>
      <w:r>
        <w:rPr/>
        <w:t>no</w:t>
      </w:r>
      <w:r>
        <w:rPr>
          <w:spacing w:val="31"/>
        </w:rPr>
        <w:t> </w:t>
      </w:r>
      <w:r>
        <w:rPr/>
        <w:t>iniciados.</w:t>
      </w:r>
      <w:r>
        <w:rPr>
          <w:spacing w:val="31"/>
        </w:rPr>
        <w:t> </w:t>
      </w:r>
      <w:r>
        <w:rPr/>
        <w:t>Además, el materialismo es absoluto porque no podemos permitir un pie divino en la </w:t>
      </w:r>
      <w:r>
        <w:rPr>
          <w:spacing w:val="-2"/>
        </w:rPr>
        <w:t>puerta.⁸⁸</w:t>
      </w:r>
    </w:p>
    <w:p>
      <w:pPr>
        <w:pStyle w:val="BodyText"/>
      </w:pPr>
    </w:p>
    <w:p>
      <w:pPr>
        <w:pStyle w:val="BodyText"/>
        <w:spacing w:before="257"/>
      </w:pPr>
    </w:p>
    <w:p>
      <w:pPr>
        <w:pStyle w:val="BodyText"/>
        <w:spacing w:line="247" w:lineRule="auto"/>
        <w:ind w:left="100" w:right="236"/>
      </w:pPr>
      <w:r>
        <w:rPr/>
        <w:t>Ahora la verdad sale a la luz. No es que la evidencia respalde el darwinismo; de hecho, según Lewontin y nuestro sentido común, las explicaciones darwinistas</w:t>
      </w:r>
      <w:r>
        <w:rPr>
          <w:spacing w:val="80"/>
          <w:w w:val="150"/>
        </w:rPr>
        <w:t> </w:t>
      </w:r>
      <w:r>
        <w:rPr/>
        <w:t>son</w:t>
      </w:r>
      <w:r>
        <w:rPr>
          <w:spacing w:val="31"/>
        </w:rPr>
        <w:t> </w:t>
      </w:r>
      <w:r>
        <w:rPr/>
        <w:t>“contra intuitivas”.</w:t>
      </w:r>
      <w:r>
        <w:rPr>
          <w:spacing w:val="31"/>
        </w:rPr>
        <w:t> </w:t>
      </w:r>
      <w:r>
        <w:rPr/>
        <w:t>La verdad</w:t>
      </w:r>
      <w:r>
        <w:rPr>
          <w:spacing w:val="31"/>
        </w:rPr>
        <w:t> </w:t>
      </w:r>
      <w:r>
        <w:rPr/>
        <w:t>es que los darwinistas han</w:t>
      </w:r>
      <w:r>
        <w:rPr>
          <w:spacing w:val="31"/>
        </w:rPr>
        <w:t> </w:t>
      </w:r>
      <w:r>
        <w:rPr/>
        <w:t>definido</w:t>
      </w:r>
      <w:r>
        <w:rPr>
          <w:spacing w:val="31"/>
        </w:rPr>
        <w:t> </w:t>
      </w:r>
      <w:r>
        <w:rPr/>
        <w:t>la ciencia de tal manera que la única respuesta posible es el darwinismo. Cualquier otra definición,</w:t>
      </w:r>
      <w:r>
        <w:rPr>
          <w:spacing w:val="17"/>
        </w:rPr>
        <w:t> </w:t>
      </w:r>
      <w:r>
        <w:rPr/>
        <w:t>¡permitiría</w:t>
      </w:r>
      <w:r>
        <w:rPr>
          <w:spacing w:val="16"/>
        </w:rPr>
        <w:t> </w:t>
      </w:r>
      <w:r>
        <w:rPr/>
        <w:t>que</w:t>
      </w:r>
      <w:r>
        <w:rPr>
          <w:spacing w:val="16"/>
        </w:rPr>
        <w:t> </w:t>
      </w:r>
      <w:r>
        <w:rPr/>
        <w:t>Dios</w:t>
      </w:r>
      <w:r>
        <w:rPr>
          <w:spacing w:val="16"/>
        </w:rPr>
        <w:t> </w:t>
      </w:r>
      <w:r>
        <w:rPr/>
        <w:t>pusiera</w:t>
      </w:r>
      <w:r>
        <w:rPr>
          <w:spacing w:val="16"/>
        </w:rPr>
        <w:t> </w:t>
      </w:r>
      <w:r>
        <w:rPr/>
        <w:t>su</w:t>
      </w:r>
      <w:r>
        <w:rPr>
          <w:spacing w:val="17"/>
        </w:rPr>
        <w:t> </w:t>
      </w:r>
      <w:r>
        <w:rPr/>
        <w:t>“pie</w:t>
      </w:r>
      <w:r>
        <w:rPr>
          <w:spacing w:val="16"/>
        </w:rPr>
        <w:t> </w:t>
      </w:r>
      <w:r>
        <w:rPr/>
        <w:t>en</w:t>
      </w:r>
      <w:r>
        <w:rPr>
          <w:spacing w:val="17"/>
        </w:rPr>
        <w:t> </w:t>
      </w:r>
      <w:r>
        <w:rPr/>
        <w:t>la</w:t>
      </w:r>
      <w:r>
        <w:rPr>
          <w:spacing w:val="16"/>
        </w:rPr>
        <w:t> </w:t>
      </w:r>
      <w:r>
        <w:rPr/>
        <w:t>puerta”</w:t>
      </w:r>
      <w:r>
        <w:rPr>
          <w:spacing w:val="16"/>
        </w:rPr>
        <w:t> </w:t>
      </w:r>
      <w:r>
        <w:rPr/>
        <w:t>(Dios</w:t>
      </w:r>
      <w:r>
        <w:rPr>
          <w:spacing w:val="16"/>
        </w:rPr>
        <w:t> </w:t>
      </w:r>
      <w:r>
        <w:rPr/>
        <w:t>no</w:t>
      </w:r>
      <w:r>
        <w:rPr>
          <w:spacing w:val="17"/>
        </w:rPr>
        <w:t> </w:t>
      </w:r>
      <w:r>
        <w:rPr/>
        <w:t>lo</w:t>
      </w:r>
      <w:r>
        <w:rPr>
          <w:spacing w:val="17"/>
        </w:rPr>
        <w:t> </w:t>
      </w:r>
      <w:r>
        <w:rPr/>
        <w:t>quiera)!</w:t>
      </w:r>
    </w:p>
    <w:p>
      <w:pPr>
        <w:pStyle w:val="BodyText"/>
      </w:pPr>
    </w:p>
    <w:p>
      <w:pPr>
        <w:pStyle w:val="BodyText"/>
        <w:spacing w:before="261"/>
      </w:pPr>
    </w:p>
    <w:p>
      <w:pPr>
        <w:pStyle w:val="BodyText"/>
        <w:spacing w:line="247" w:lineRule="auto"/>
        <w:ind w:left="100" w:right="280"/>
      </w:pPr>
      <w:r>
        <w:rPr/>
        <w:t>En</w:t>
      </w:r>
      <w:r>
        <w:rPr>
          <w:spacing w:val="30"/>
        </w:rPr>
        <w:t> </w:t>
      </w:r>
      <w:r>
        <w:rPr/>
        <w:t>el</w:t>
      </w:r>
      <w:r>
        <w:rPr>
          <w:spacing w:val="29"/>
        </w:rPr>
        <w:t> </w:t>
      </w:r>
      <w:r>
        <w:rPr/>
        <w:t>siguiente</w:t>
      </w:r>
      <w:r>
        <w:rPr>
          <w:spacing w:val="29"/>
        </w:rPr>
        <w:t> </w:t>
      </w:r>
      <w:r>
        <w:rPr/>
        <w:t>capítulo</w:t>
      </w:r>
      <w:r>
        <w:rPr>
          <w:spacing w:val="30"/>
        </w:rPr>
        <w:t> </w:t>
      </w:r>
      <w:r>
        <w:rPr/>
        <w:t>investigaremos</w:t>
      </w:r>
      <w:r>
        <w:rPr>
          <w:spacing w:val="29"/>
        </w:rPr>
        <w:t> </w:t>
      </w:r>
      <w:r>
        <w:rPr/>
        <w:t>las</w:t>
      </w:r>
      <w:r>
        <w:rPr>
          <w:spacing w:val="29"/>
        </w:rPr>
        <w:t> </w:t>
      </w:r>
      <w:r>
        <w:rPr/>
        <w:t>posibles</w:t>
      </w:r>
      <w:r>
        <w:rPr>
          <w:spacing w:val="29"/>
        </w:rPr>
        <w:t> </w:t>
      </w:r>
      <w:r>
        <w:rPr/>
        <w:t>motivaciones</w:t>
      </w:r>
      <w:r>
        <w:rPr>
          <w:spacing w:val="29"/>
        </w:rPr>
        <w:t> </w:t>
      </w:r>
      <w:r>
        <w:rPr/>
        <w:t>para</w:t>
      </w:r>
      <w:r>
        <w:rPr>
          <w:spacing w:val="29"/>
        </w:rPr>
        <w:t> </w:t>
      </w:r>
      <w:r>
        <w:rPr/>
        <w:t>mantener a Dios fuera. Por ahora, la conclusión es la siguiente: lo que alienta la teoría atea de la macro evolución (la generación espontánea de la primera vida) son</w:t>
      </w:r>
      <w:r>
        <w:rPr>
          <w:spacing w:val="80"/>
        </w:rPr>
        <w:t> </w:t>
      </w:r>
      <w:r>
        <w:rPr/>
        <w:t>supuestos filosóficos falsos disfrazados de ciencia y no observaciones científicas legítimas</w:t>
      </w:r>
      <w:r>
        <w:rPr>
          <w:spacing w:val="34"/>
        </w:rPr>
        <w:t> </w:t>
      </w:r>
      <w:r>
        <w:rPr/>
        <w:t>que</w:t>
      </w:r>
      <w:r>
        <w:rPr>
          <w:spacing w:val="34"/>
        </w:rPr>
        <w:t> </w:t>
      </w:r>
      <w:r>
        <w:rPr/>
        <w:t>respaldan</w:t>
      </w:r>
      <w:r>
        <w:rPr>
          <w:spacing w:val="36"/>
        </w:rPr>
        <w:t> </w:t>
      </w:r>
      <w:r>
        <w:rPr/>
        <w:t>la</w:t>
      </w:r>
      <w:r>
        <w:rPr>
          <w:spacing w:val="34"/>
        </w:rPr>
        <w:t> </w:t>
      </w:r>
      <w:r>
        <w:rPr/>
        <w:t>generación</w:t>
      </w:r>
      <w:r>
        <w:rPr>
          <w:spacing w:val="36"/>
        </w:rPr>
        <w:t> </w:t>
      </w:r>
      <w:r>
        <w:rPr/>
        <w:t>espontánea.</w:t>
      </w:r>
      <w:r>
        <w:rPr>
          <w:spacing w:val="36"/>
        </w:rPr>
        <w:t> </w:t>
      </w:r>
      <w:r>
        <w:rPr/>
        <w:t>La</w:t>
      </w:r>
      <w:r>
        <w:rPr>
          <w:spacing w:val="34"/>
        </w:rPr>
        <w:t> </w:t>
      </w:r>
      <w:r>
        <w:rPr/>
        <w:t>falsa</w:t>
      </w:r>
      <w:r>
        <w:rPr>
          <w:spacing w:val="34"/>
        </w:rPr>
        <w:t> </w:t>
      </w:r>
      <w:r>
        <w:rPr/>
        <w:t>ciencia</w:t>
      </w:r>
      <w:r>
        <w:rPr>
          <w:spacing w:val="34"/>
        </w:rPr>
        <w:t> </w:t>
      </w:r>
      <w:r>
        <w:rPr/>
        <w:t>es</w:t>
      </w:r>
      <w:r>
        <w:rPr>
          <w:spacing w:val="34"/>
        </w:rPr>
        <w:t> </w:t>
      </w:r>
      <w:r>
        <w:rPr/>
        <w:t>mala ciencia y son los darwinistas quienes la practican. Su creencia en la generación espontánea resulta de su fe ciega en el naturalismo. Se necesita mucha fe para</w:t>
      </w:r>
      <w:r>
        <w:rPr>
          <w:spacing w:val="40"/>
        </w:rPr>
        <w:t> </w:t>
      </w:r>
      <w:r>
        <w:rPr/>
        <w:t>creer</w:t>
      </w:r>
      <w:r>
        <w:rPr>
          <w:spacing w:val="30"/>
        </w:rPr>
        <w:t> </w:t>
      </w:r>
      <w:r>
        <w:rPr/>
        <w:t>que</w:t>
      </w:r>
      <w:r>
        <w:rPr>
          <w:spacing w:val="30"/>
        </w:rPr>
        <w:t> </w:t>
      </w:r>
      <w:r>
        <w:rPr/>
        <w:t>la</w:t>
      </w:r>
      <w:r>
        <w:rPr>
          <w:spacing w:val="30"/>
        </w:rPr>
        <w:t> </w:t>
      </w:r>
      <w:r>
        <w:rPr/>
        <w:t>primera</w:t>
      </w:r>
      <w:r>
        <w:rPr>
          <w:spacing w:val="30"/>
        </w:rPr>
        <w:t> </w:t>
      </w:r>
      <w:r>
        <w:rPr/>
        <w:t>criatura</w:t>
      </w:r>
      <w:r>
        <w:rPr>
          <w:spacing w:val="30"/>
        </w:rPr>
        <w:t> </w:t>
      </w:r>
      <w:r>
        <w:rPr/>
        <w:t>unicelular</w:t>
      </w:r>
      <w:r>
        <w:rPr>
          <w:spacing w:val="30"/>
        </w:rPr>
        <w:t> </w:t>
      </w:r>
      <w:r>
        <w:rPr/>
        <w:t>se</w:t>
      </w:r>
      <w:r>
        <w:rPr>
          <w:spacing w:val="30"/>
        </w:rPr>
        <w:t> </w:t>
      </w:r>
      <w:r>
        <w:rPr/>
        <w:t>unió</w:t>
      </w:r>
      <w:r>
        <w:rPr>
          <w:spacing w:val="31"/>
        </w:rPr>
        <w:t> </w:t>
      </w:r>
      <w:r>
        <w:rPr/>
        <w:t>por</w:t>
      </w:r>
      <w:r>
        <w:rPr>
          <w:spacing w:val="30"/>
        </w:rPr>
        <w:t> </w:t>
      </w:r>
      <w:r>
        <w:rPr/>
        <w:t>leyes</w:t>
      </w:r>
      <w:r>
        <w:rPr>
          <w:spacing w:val="30"/>
        </w:rPr>
        <w:t> </w:t>
      </w:r>
      <w:r>
        <w:rPr/>
        <w:t>naturales,</w:t>
      </w:r>
      <w:r>
        <w:rPr>
          <w:spacing w:val="31"/>
        </w:rPr>
        <w:t> </w:t>
      </w:r>
      <w:r>
        <w:rPr/>
        <w:t>¡porque</w:t>
      </w:r>
      <w:r>
        <w:rPr>
          <w:spacing w:val="30"/>
        </w:rPr>
        <w:t> </w:t>
      </w:r>
      <w:r>
        <w:rPr/>
        <w:t>eso es</w:t>
      </w:r>
      <w:r>
        <w:rPr>
          <w:spacing w:val="30"/>
        </w:rPr>
        <w:t> </w:t>
      </w:r>
      <w:r>
        <w:rPr/>
        <w:t>como</w:t>
      </w:r>
      <w:r>
        <w:rPr>
          <w:spacing w:val="32"/>
        </w:rPr>
        <w:t> </w:t>
      </w:r>
      <w:r>
        <w:rPr/>
        <w:t>creer</w:t>
      </w:r>
      <w:r>
        <w:rPr>
          <w:spacing w:val="30"/>
        </w:rPr>
        <w:t> </w:t>
      </w:r>
      <w:r>
        <w:rPr/>
        <w:t>que</w:t>
      </w:r>
      <w:r>
        <w:rPr>
          <w:spacing w:val="30"/>
        </w:rPr>
        <w:t> </w:t>
      </w:r>
      <w:r>
        <w:rPr/>
        <w:t>1,000</w:t>
      </w:r>
      <w:r>
        <w:rPr>
          <w:spacing w:val="32"/>
        </w:rPr>
        <w:t> </w:t>
      </w:r>
      <w:r>
        <w:rPr/>
        <w:t>enciclopedias</w:t>
      </w:r>
      <w:r>
        <w:rPr>
          <w:spacing w:val="30"/>
        </w:rPr>
        <w:t> </w:t>
      </w:r>
      <w:r>
        <w:rPr/>
        <w:t>fueron</w:t>
      </w:r>
      <w:r>
        <w:rPr>
          <w:spacing w:val="32"/>
        </w:rPr>
        <w:t> </w:t>
      </w:r>
      <w:r>
        <w:rPr/>
        <w:t>el</w:t>
      </w:r>
      <w:r>
        <w:rPr>
          <w:spacing w:val="30"/>
        </w:rPr>
        <w:t> </w:t>
      </w:r>
      <w:r>
        <w:rPr/>
        <w:t>resultado</w:t>
      </w:r>
      <w:r>
        <w:rPr>
          <w:spacing w:val="32"/>
        </w:rPr>
        <w:t> </w:t>
      </w:r>
      <w:r>
        <w:rPr/>
        <w:t>de</w:t>
      </w:r>
      <w:r>
        <w:rPr>
          <w:spacing w:val="30"/>
        </w:rPr>
        <w:t> </w:t>
      </w:r>
      <w:r>
        <w:rPr/>
        <w:t>una</w:t>
      </w:r>
      <w:r>
        <w:rPr>
          <w:spacing w:val="30"/>
        </w:rPr>
        <w:t> </w:t>
      </w:r>
      <w:r>
        <w:rPr/>
        <w:t>explosión</w:t>
      </w:r>
      <w:r>
        <w:rPr>
          <w:spacing w:val="32"/>
        </w:rPr>
        <w:t> </w:t>
      </w:r>
      <w:r>
        <w:rPr/>
        <w:t>en</w:t>
      </w:r>
    </w:p>
    <w:p>
      <w:pPr>
        <w:spacing w:after="0" w:line="247" w:lineRule="auto"/>
        <w:sectPr>
          <w:pgSz w:w="12240" w:h="15840"/>
          <w:pgMar w:top="1360" w:bottom="280" w:left="1340" w:right="1240"/>
        </w:sectPr>
      </w:pPr>
    </w:p>
    <w:p>
      <w:pPr>
        <w:pStyle w:val="BodyText"/>
        <w:spacing w:line="247" w:lineRule="auto" w:before="77"/>
        <w:ind w:left="100" w:right="545"/>
      </w:pPr>
      <w:r>
        <w:rPr/>
        <w:t>una imprenta! Los ateos ni siquiera pueden explicar el origen de la imprenta y mucho menos las 1,000 enciclopedias. Por lo tanto, no basta nuestra fe para ser </w:t>
      </w:r>
      <w:r>
        <w:rPr>
          <w:spacing w:val="-2"/>
        </w:rPr>
        <w:t>ateos.</w:t>
      </w:r>
    </w:p>
    <w:p>
      <w:pPr>
        <w:pStyle w:val="BodyText"/>
      </w:pPr>
    </w:p>
    <w:p>
      <w:pPr>
        <w:pStyle w:val="BodyText"/>
        <w:spacing w:before="262"/>
      </w:pPr>
    </w:p>
    <w:p>
      <w:pPr>
        <w:pStyle w:val="Heading4"/>
      </w:pPr>
      <w:r>
        <w:rPr/>
        <w:t>¡Dale</w:t>
      </w:r>
      <w:r>
        <w:rPr>
          <w:spacing w:val="8"/>
        </w:rPr>
        <w:t> </w:t>
      </w:r>
      <w:r>
        <w:rPr/>
        <w:t>al</w:t>
      </w:r>
      <w:r>
        <w:rPr>
          <w:spacing w:val="9"/>
        </w:rPr>
        <w:t> </w:t>
      </w:r>
      <w:r>
        <w:rPr/>
        <w:t>tiempo</w:t>
      </w:r>
      <w:r>
        <w:rPr>
          <w:spacing w:val="9"/>
        </w:rPr>
        <w:t> </w:t>
      </w:r>
      <w:r>
        <w:rPr/>
        <w:t>y</w:t>
      </w:r>
      <w:r>
        <w:rPr>
          <w:spacing w:val="10"/>
        </w:rPr>
        <w:t> </w:t>
      </w:r>
      <w:r>
        <w:rPr/>
        <w:t>a</w:t>
      </w:r>
      <w:r>
        <w:rPr>
          <w:spacing w:val="10"/>
        </w:rPr>
        <w:t> </w:t>
      </w:r>
      <w:r>
        <w:rPr/>
        <w:t>la</w:t>
      </w:r>
      <w:r>
        <w:rPr>
          <w:spacing w:val="9"/>
        </w:rPr>
        <w:t> </w:t>
      </w:r>
      <w:r>
        <w:rPr/>
        <w:t>casualidad</w:t>
      </w:r>
      <w:r>
        <w:rPr>
          <w:spacing w:val="9"/>
        </w:rPr>
        <w:t> </w:t>
      </w:r>
      <w:r>
        <w:rPr/>
        <w:t>una</w:t>
      </w:r>
      <w:r>
        <w:rPr>
          <w:spacing w:val="10"/>
        </w:rPr>
        <w:t> </w:t>
      </w:r>
      <w:r>
        <w:rPr>
          <w:spacing w:val="-2"/>
        </w:rPr>
        <w:t>oportunidad!</w:t>
      </w:r>
    </w:p>
    <w:p>
      <w:pPr>
        <w:pStyle w:val="BodyText"/>
        <w:rPr>
          <w:b/>
        </w:rPr>
      </w:pPr>
    </w:p>
    <w:p>
      <w:pPr>
        <w:pStyle w:val="BodyText"/>
        <w:spacing w:before="273"/>
        <w:rPr>
          <w:b/>
        </w:rPr>
      </w:pPr>
    </w:p>
    <w:p>
      <w:pPr>
        <w:pStyle w:val="BodyText"/>
        <w:spacing w:line="247" w:lineRule="auto"/>
        <w:ind w:left="100" w:right="545"/>
      </w:pPr>
      <w:r>
        <w:rPr/>
        <w:t>“¡No tan rápido!”, declaran los darwinistas. “Has pasado por alto el tiempo y el azar como explicaciones plausibles de cómo la vida se generó</w:t>
      </w:r>
      <w:r>
        <w:rPr>
          <w:spacing w:val="80"/>
          <w:w w:val="150"/>
        </w:rPr>
        <w:t> </w:t>
      </w:r>
      <w:r>
        <w:rPr>
          <w:spacing w:val="-2"/>
        </w:rPr>
        <w:t>espontáneamente”.</w:t>
      </w:r>
    </w:p>
    <w:p>
      <w:pPr>
        <w:pStyle w:val="BodyText"/>
      </w:pPr>
    </w:p>
    <w:p>
      <w:pPr>
        <w:pStyle w:val="BodyText"/>
        <w:spacing w:before="262"/>
      </w:pPr>
    </w:p>
    <w:p>
      <w:pPr>
        <w:pStyle w:val="Heading5"/>
        <w:rPr>
          <w:i/>
        </w:rPr>
      </w:pPr>
      <w:r>
        <w:rPr>
          <w:i/>
        </w:rPr>
        <w:t>¡Dale</w:t>
      </w:r>
      <w:r>
        <w:rPr>
          <w:i/>
          <w:spacing w:val="9"/>
        </w:rPr>
        <w:t> </w:t>
      </w:r>
      <w:r>
        <w:rPr>
          <w:i/>
        </w:rPr>
        <w:t>más</w:t>
      </w:r>
      <w:r>
        <w:rPr>
          <w:i/>
          <w:spacing w:val="10"/>
        </w:rPr>
        <w:t> </w:t>
      </w:r>
      <w:r>
        <w:rPr>
          <w:i/>
        </w:rPr>
        <w:t>tiempo</w:t>
      </w:r>
      <w:r>
        <w:rPr>
          <w:i/>
          <w:spacing w:val="10"/>
        </w:rPr>
        <w:t> </w:t>
      </w:r>
      <w:r>
        <w:rPr>
          <w:i/>
        </w:rPr>
        <w:t>al</w:t>
      </w:r>
      <w:r>
        <w:rPr>
          <w:i/>
          <w:spacing w:val="10"/>
        </w:rPr>
        <w:t> </w:t>
      </w:r>
      <w:r>
        <w:rPr>
          <w:i/>
          <w:spacing w:val="-2"/>
        </w:rPr>
        <w:t>tiempo!</w:t>
      </w:r>
    </w:p>
    <w:p>
      <w:pPr>
        <w:pStyle w:val="BodyText"/>
        <w:rPr>
          <w:b/>
          <w:i/>
        </w:rPr>
      </w:pPr>
    </w:p>
    <w:p>
      <w:pPr>
        <w:pStyle w:val="BodyText"/>
        <w:spacing w:before="272"/>
        <w:rPr>
          <w:b/>
          <w:i/>
        </w:rPr>
      </w:pPr>
    </w:p>
    <w:p>
      <w:pPr>
        <w:pStyle w:val="BodyText"/>
        <w:spacing w:line="247" w:lineRule="auto"/>
        <w:ind w:left="100" w:right="417"/>
      </w:pPr>
      <w:r>
        <w:rPr/>
        <w:t>Los darwinistas descartan la conclusión de que la inteligencia era necesaria para</w:t>
      </w:r>
      <w:r>
        <w:rPr>
          <w:spacing w:val="40"/>
        </w:rPr>
        <w:t> </w:t>
      </w:r>
      <w:r>
        <w:rPr/>
        <w:t>la primera vida al sugerir que más tiempo permitiría que las leyes naturales hicieran su trabajo. Dale varios miles de millones de años y, finalmente, obtendremos vida. ¿Es esto plausible?</w:t>
      </w:r>
    </w:p>
    <w:p>
      <w:pPr>
        <w:pStyle w:val="BodyText"/>
      </w:pPr>
    </w:p>
    <w:p>
      <w:pPr>
        <w:pStyle w:val="BodyText"/>
        <w:spacing w:before="262"/>
      </w:pPr>
    </w:p>
    <w:p>
      <w:pPr>
        <w:pStyle w:val="BodyText"/>
        <w:spacing w:line="247" w:lineRule="auto"/>
        <w:ind w:left="100" w:right="545"/>
      </w:pPr>
      <w:r>
        <w:rPr/>
        <w:t>Regresemos al Monte Rushmore por un minuto. Los darwinistas afirman que la ciencia se basa en la observación y la repetición. De acuerdo, supongamos que observamos y repetimos un experimento en el que permitimos que las leyes naturales trabajen en la roca durante los próximos diez años. ¿Alguna vez conseguiremos las caras en el Monte Rushmore? Nunca.</w:t>
      </w:r>
    </w:p>
    <w:p>
      <w:pPr>
        <w:pStyle w:val="BodyText"/>
      </w:pPr>
    </w:p>
    <w:p>
      <w:pPr>
        <w:pStyle w:val="BodyText"/>
        <w:spacing w:before="261"/>
      </w:pPr>
    </w:p>
    <w:p>
      <w:pPr>
        <w:pStyle w:val="BodyText"/>
        <w:spacing w:line="247" w:lineRule="auto"/>
        <w:ind w:left="100" w:right="221"/>
      </w:pPr>
      <w:r>
        <w:rPr/>
        <w:t>Quizás</w:t>
      </w:r>
      <w:r>
        <w:rPr>
          <w:spacing w:val="26"/>
        </w:rPr>
        <w:t> </w:t>
      </w:r>
      <w:r>
        <w:rPr/>
        <w:t>piensas,</w:t>
      </w:r>
      <w:r>
        <w:rPr>
          <w:spacing w:val="27"/>
        </w:rPr>
        <w:t> </w:t>
      </w:r>
      <w:r>
        <w:rPr/>
        <w:t>tal</w:t>
      </w:r>
      <w:r>
        <w:rPr>
          <w:spacing w:val="26"/>
        </w:rPr>
        <w:t> </w:t>
      </w:r>
      <w:r>
        <w:rPr/>
        <w:t>vez</w:t>
      </w:r>
      <w:r>
        <w:rPr>
          <w:spacing w:val="26"/>
        </w:rPr>
        <w:t> </w:t>
      </w:r>
      <w:r>
        <w:rPr/>
        <w:t>las</w:t>
      </w:r>
      <w:r>
        <w:rPr>
          <w:spacing w:val="26"/>
        </w:rPr>
        <w:t> </w:t>
      </w:r>
      <w:r>
        <w:rPr/>
        <w:t>leyes</w:t>
      </w:r>
      <w:r>
        <w:rPr>
          <w:spacing w:val="26"/>
        </w:rPr>
        <w:t> </w:t>
      </w:r>
      <w:r>
        <w:rPr/>
        <w:t>naturales</w:t>
      </w:r>
      <w:r>
        <w:rPr>
          <w:spacing w:val="26"/>
        </w:rPr>
        <w:t> </w:t>
      </w:r>
      <w:r>
        <w:rPr/>
        <w:t>lo</w:t>
      </w:r>
      <w:r>
        <w:rPr>
          <w:spacing w:val="27"/>
        </w:rPr>
        <w:t> </w:t>
      </w:r>
      <w:r>
        <w:rPr/>
        <w:t>harían</w:t>
      </w:r>
      <w:r>
        <w:rPr>
          <w:spacing w:val="27"/>
        </w:rPr>
        <w:t> </w:t>
      </w:r>
      <w:r>
        <w:rPr/>
        <w:t>si</w:t>
      </w:r>
      <w:r>
        <w:rPr>
          <w:spacing w:val="26"/>
        </w:rPr>
        <w:t> </w:t>
      </w:r>
      <w:r>
        <w:rPr/>
        <w:t>les</w:t>
      </w:r>
      <w:r>
        <w:rPr>
          <w:spacing w:val="26"/>
        </w:rPr>
        <w:t> </w:t>
      </w:r>
      <w:r>
        <w:rPr/>
        <w:t>damos</w:t>
      </w:r>
      <w:r>
        <w:rPr>
          <w:spacing w:val="26"/>
        </w:rPr>
        <w:t> </w:t>
      </w:r>
      <w:r>
        <w:rPr/>
        <w:t>miles</w:t>
      </w:r>
      <w:r>
        <w:rPr>
          <w:spacing w:val="26"/>
        </w:rPr>
        <w:t> </w:t>
      </w:r>
      <w:r>
        <w:rPr/>
        <w:t>de millones de años. No, no lo harían ¿Por qué? Debido a los desórdenes de la naturaleza, esta no organizará las cosas (el hecho de que la naturaleza lleve las cosas al desorden es otro aspecto de la segunda ley de la termodinámica). Más tiempo</w:t>
      </w:r>
      <w:r>
        <w:rPr>
          <w:spacing w:val="18"/>
        </w:rPr>
        <w:t> </w:t>
      </w:r>
      <w:r>
        <w:rPr/>
        <w:t>empeorará</w:t>
      </w:r>
      <w:r>
        <w:rPr>
          <w:spacing w:val="17"/>
        </w:rPr>
        <w:t> </w:t>
      </w:r>
      <w:r>
        <w:rPr/>
        <w:t>las</w:t>
      </w:r>
      <w:r>
        <w:rPr>
          <w:spacing w:val="17"/>
        </w:rPr>
        <w:t> </w:t>
      </w:r>
      <w:r>
        <w:rPr/>
        <w:t>cosas</w:t>
      </w:r>
      <w:r>
        <w:rPr>
          <w:spacing w:val="17"/>
        </w:rPr>
        <w:t> </w:t>
      </w:r>
      <w:r>
        <w:rPr/>
        <w:t>para</w:t>
      </w:r>
      <w:r>
        <w:rPr>
          <w:spacing w:val="17"/>
        </w:rPr>
        <w:t> </w:t>
      </w:r>
      <w:r>
        <w:rPr/>
        <w:t>los</w:t>
      </w:r>
      <w:r>
        <w:rPr>
          <w:spacing w:val="17"/>
        </w:rPr>
        <w:t> </w:t>
      </w:r>
      <w:r>
        <w:rPr/>
        <w:t>darwinistas,</w:t>
      </w:r>
      <w:r>
        <w:rPr>
          <w:spacing w:val="18"/>
        </w:rPr>
        <w:t> </w:t>
      </w:r>
      <w:r>
        <w:rPr/>
        <w:t>no</w:t>
      </w:r>
      <w:r>
        <w:rPr>
          <w:spacing w:val="18"/>
        </w:rPr>
        <w:t> </w:t>
      </w:r>
      <w:r>
        <w:rPr/>
        <w:t>las</w:t>
      </w:r>
      <w:r>
        <w:rPr>
          <w:spacing w:val="17"/>
        </w:rPr>
        <w:t> </w:t>
      </w:r>
      <w:r>
        <w:rPr/>
        <w:t>mejorará.</w:t>
      </w:r>
      <w:r>
        <w:rPr>
          <w:spacing w:val="18"/>
        </w:rPr>
        <w:t> </w:t>
      </w:r>
      <w:r>
        <w:rPr/>
        <w:t>¿Cómo</w:t>
      </w:r>
      <w:r>
        <w:rPr>
          <w:spacing w:val="18"/>
        </w:rPr>
        <w:t> </w:t>
      </w:r>
      <w:r>
        <w:rPr/>
        <w:t>es</w:t>
      </w:r>
      <w:r>
        <w:rPr>
          <w:spacing w:val="17"/>
        </w:rPr>
        <w:t> </w:t>
      </w:r>
      <w:r>
        <w:rPr/>
        <w:t>eso?</w:t>
      </w:r>
    </w:p>
    <w:p>
      <w:pPr>
        <w:spacing w:after="0" w:line="247" w:lineRule="auto"/>
        <w:sectPr>
          <w:pgSz w:w="12240" w:h="15840"/>
          <w:pgMar w:top="1360" w:bottom="280" w:left="1340" w:right="1240"/>
        </w:sectPr>
      </w:pPr>
    </w:p>
    <w:p>
      <w:pPr>
        <w:pStyle w:val="BodyText"/>
        <w:spacing w:line="247" w:lineRule="auto" w:before="237"/>
        <w:ind w:left="100" w:right="318"/>
      </w:pPr>
      <w:r>
        <w:rPr/>
        <w:t>Supongamos que arrojas confeti rojo, blanco y azul desde un avión a 300 metros sobre</w:t>
      </w:r>
      <w:r>
        <w:rPr>
          <w:spacing w:val="30"/>
        </w:rPr>
        <w:t> </w:t>
      </w:r>
      <w:r>
        <w:rPr/>
        <w:t>tu</w:t>
      </w:r>
      <w:r>
        <w:rPr>
          <w:spacing w:val="32"/>
        </w:rPr>
        <w:t> </w:t>
      </w:r>
      <w:r>
        <w:rPr/>
        <w:t>casa.</w:t>
      </w:r>
      <w:r>
        <w:rPr>
          <w:spacing w:val="32"/>
        </w:rPr>
        <w:t> </w:t>
      </w:r>
      <w:r>
        <w:rPr/>
        <w:t>¿Cuál</w:t>
      </w:r>
      <w:r>
        <w:rPr>
          <w:spacing w:val="30"/>
        </w:rPr>
        <w:t> </w:t>
      </w:r>
      <w:r>
        <w:rPr/>
        <w:t>es</w:t>
      </w:r>
      <w:r>
        <w:rPr>
          <w:spacing w:val="30"/>
        </w:rPr>
        <w:t> </w:t>
      </w:r>
      <w:r>
        <w:rPr/>
        <w:t>la</w:t>
      </w:r>
      <w:r>
        <w:rPr>
          <w:spacing w:val="30"/>
        </w:rPr>
        <w:t> </w:t>
      </w:r>
      <w:r>
        <w:rPr/>
        <w:t>probabilidad</w:t>
      </w:r>
      <w:r>
        <w:rPr>
          <w:spacing w:val="32"/>
        </w:rPr>
        <w:t> </w:t>
      </w:r>
      <w:r>
        <w:rPr/>
        <w:t>de</w:t>
      </w:r>
      <w:r>
        <w:rPr>
          <w:spacing w:val="30"/>
        </w:rPr>
        <w:t> </w:t>
      </w:r>
      <w:r>
        <w:rPr/>
        <w:t>que</w:t>
      </w:r>
      <w:r>
        <w:rPr>
          <w:spacing w:val="30"/>
        </w:rPr>
        <w:t> </w:t>
      </w:r>
      <w:r>
        <w:rPr/>
        <w:t>forme</w:t>
      </w:r>
      <w:r>
        <w:rPr>
          <w:spacing w:val="30"/>
        </w:rPr>
        <w:t> </w:t>
      </w:r>
      <w:r>
        <w:rPr/>
        <w:t>la</w:t>
      </w:r>
      <w:r>
        <w:rPr>
          <w:spacing w:val="30"/>
        </w:rPr>
        <w:t> </w:t>
      </w:r>
      <w:r>
        <w:rPr/>
        <w:t>bandera</w:t>
      </w:r>
      <w:r>
        <w:rPr>
          <w:spacing w:val="30"/>
        </w:rPr>
        <w:t> </w:t>
      </w:r>
      <w:r>
        <w:rPr/>
        <w:t>estadounidense en tu jardín? Muy baja. ¿Por qué? Porque las leyes naturales mezclarán o aleatorizarán el confeti. Podrías decir: “Dale más tiempo”. Bien, subamos el</w:t>
      </w:r>
      <w:r>
        <w:rPr>
          <w:spacing w:val="80"/>
          <w:w w:val="150"/>
        </w:rPr>
        <w:t> </w:t>
      </w:r>
      <w:r>
        <w:rPr/>
        <w:t>avión a 3,000 metros para darle a las leyes naturales más tiempo para obrar en el confeti.</w:t>
      </w:r>
      <w:r>
        <w:rPr>
          <w:spacing w:val="28"/>
        </w:rPr>
        <w:t> </w:t>
      </w:r>
      <w:r>
        <w:rPr/>
        <w:t>¿Mejora</w:t>
      </w:r>
      <w:r>
        <w:rPr>
          <w:spacing w:val="27"/>
        </w:rPr>
        <w:t> </w:t>
      </w:r>
      <w:r>
        <w:rPr/>
        <w:t>esto</w:t>
      </w:r>
      <w:r>
        <w:rPr>
          <w:spacing w:val="28"/>
        </w:rPr>
        <w:t> </w:t>
      </w:r>
      <w:r>
        <w:rPr/>
        <w:t>la</w:t>
      </w:r>
      <w:r>
        <w:rPr>
          <w:spacing w:val="27"/>
        </w:rPr>
        <w:t> </w:t>
      </w:r>
      <w:r>
        <w:rPr/>
        <w:t>probabilidad</w:t>
      </w:r>
      <w:r>
        <w:rPr>
          <w:spacing w:val="28"/>
        </w:rPr>
        <w:t> </w:t>
      </w:r>
      <w:r>
        <w:rPr/>
        <w:t>de</w:t>
      </w:r>
      <w:r>
        <w:rPr>
          <w:spacing w:val="27"/>
        </w:rPr>
        <w:t> </w:t>
      </w:r>
      <w:r>
        <w:rPr/>
        <w:t>que</w:t>
      </w:r>
      <w:r>
        <w:rPr>
          <w:spacing w:val="27"/>
        </w:rPr>
        <w:t> </w:t>
      </w:r>
      <w:r>
        <w:rPr/>
        <w:t>la</w:t>
      </w:r>
      <w:r>
        <w:rPr>
          <w:spacing w:val="27"/>
        </w:rPr>
        <w:t> </w:t>
      </w:r>
      <w:r>
        <w:rPr/>
        <w:t>bandera</w:t>
      </w:r>
      <w:r>
        <w:rPr>
          <w:spacing w:val="27"/>
        </w:rPr>
        <w:t> </w:t>
      </w:r>
      <w:r>
        <w:rPr/>
        <w:t>se</w:t>
      </w:r>
      <w:r>
        <w:rPr>
          <w:spacing w:val="27"/>
        </w:rPr>
        <w:t> </w:t>
      </w:r>
      <w:r>
        <w:rPr/>
        <w:t>forme</w:t>
      </w:r>
      <w:r>
        <w:rPr>
          <w:spacing w:val="27"/>
        </w:rPr>
        <w:t> </w:t>
      </w:r>
      <w:r>
        <w:rPr/>
        <w:t>en</w:t>
      </w:r>
      <w:r>
        <w:rPr>
          <w:spacing w:val="28"/>
        </w:rPr>
        <w:t> </w:t>
      </w:r>
      <w:r>
        <w:rPr/>
        <w:t>tu</w:t>
      </w:r>
      <w:r>
        <w:rPr>
          <w:spacing w:val="28"/>
        </w:rPr>
        <w:t> </w:t>
      </w:r>
      <w:r>
        <w:rPr/>
        <w:t>jardín?</w:t>
      </w:r>
    </w:p>
    <w:p>
      <w:pPr>
        <w:pStyle w:val="BodyText"/>
        <w:spacing w:line="247" w:lineRule="auto"/>
        <w:ind w:left="100" w:right="545"/>
      </w:pPr>
      <w:r>
        <w:rPr/>
        <w:t>No, más tiempo hace que la bandera sea menos probable porque las leyes naturales tienen más tiempo para hacer lo que hacen: desordenar y aleatorizar.</w:t>
      </w:r>
    </w:p>
    <w:p>
      <w:pPr>
        <w:pStyle w:val="BodyText"/>
      </w:pPr>
    </w:p>
    <w:p>
      <w:pPr>
        <w:pStyle w:val="BodyText"/>
        <w:spacing w:before="259"/>
      </w:pPr>
    </w:p>
    <w:p>
      <w:pPr>
        <w:pStyle w:val="BodyText"/>
        <w:spacing w:line="247" w:lineRule="auto"/>
        <w:ind w:left="100" w:right="309"/>
      </w:pPr>
      <w:r>
        <w:rPr/>
        <w:t>¿Cuál es la diferencia con el origen de la primera vida? Los darwinistas podrían decir que la segunda ley de la termodinámica no aplica continuamente a los sistemas vivos. Después de todo, los seres vivos crecen y pueden ser más ordenados.</w:t>
      </w:r>
      <w:r>
        <w:rPr>
          <w:spacing w:val="31"/>
        </w:rPr>
        <w:t> </w:t>
      </w:r>
      <w:r>
        <w:rPr/>
        <w:t>Sí,</w:t>
      </w:r>
      <w:r>
        <w:rPr>
          <w:spacing w:val="31"/>
        </w:rPr>
        <w:t> </w:t>
      </w:r>
      <w:r>
        <w:rPr/>
        <w:t>crecen</w:t>
      </w:r>
      <w:r>
        <w:rPr>
          <w:spacing w:val="31"/>
        </w:rPr>
        <w:t> </w:t>
      </w:r>
      <w:r>
        <w:rPr/>
        <w:t>y</w:t>
      </w:r>
      <w:r>
        <w:rPr>
          <w:spacing w:val="31"/>
        </w:rPr>
        <w:t> </w:t>
      </w:r>
      <w:r>
        <w:rPr/>
        <w:t>se</w:t>
      </w:r>
      <w:r>
        <w:rPr>
          <w:spacing w:val="29"/>
        </w:rPr>
        <w:t> </w:t>
      </w:r>
      <w:r>
        <w:rPr/>
        <w:t>vuelven</w:t>
      </w:r>
      <w:r>
        <w:rPr>
          <w:spacing w:val="31"/>
        </w:rPr>
        <w:t> </w:t>
      </w:r>
      <w:r>
        <w:rPr/>
        <w:t>más</w:t>
      </w:r>
      <w:r>
        <w:rPr>
          <w:spacing w:val="29"/>
        </w:rPr>
        <w:t> </w:t>
      </w:r>
      <w:r>
        <w:rPr/>
        <w:t>ordenados,</w:t>
      </w:r>
      <w:r>
        <w:rPr>
          <w:spacing w:val="31"/>
        </w:rPr>
        <w:t> </w:t>
      </w:r>
      <w:r>
        <w:rPr/>
        <w:t>pero</w:t>
      </w:r>
      <w:r>
        <w:rPr>
          <w:spacing w:val="31"/>
        </w:rPr>
        <w:t> </w:t>
      </w:r>
      <w:r>
        <w:rPr/>
        <w:t>aún</w:t>
      </w:r>
      <w:r>
        <w:rPr>
          <w:spacing w:val="31"/>
        </w:rPr>
        <w:t> </w:t>
      </w:r>
      <w:r>
        <w:rPr/>
        <w:t>pierden</w:t>
      </w:r>
      <w:r>
        <w:rPr>
          <w:spacing w:val="31"/>
        </w:rPr>
        <w:t> </w:t>
      </w:r>
      <w:r>
        <w:rPr/>
        <w:t>energía</w:t>
      </w:r>
      <w:r>
        <w:rPr>
          <w:spacing w:val="29"/>
        </w:rPr>
        <w:t> </w:t>
      </w:r>
      <w:r>
        <w:rPr/>
        <w:t>en el proceso de crecimiento. La comida que entra en un sistema vivo no se procesa con</w:t>
      </w:r>
      <w:r>
        <w:rPr>
          <w:spacing w:val="17"/>
        </w:rPr>
        <w:t> </w:t>
      </w:r>
      <w:r>
        <w:rPr/>
        <w:t>una eficiencia del 100</w:t>
      </w:r>
      <w:r>
        <w:rPr>
          <w:spacing w:val="17"/>
        </w:rPr>
        <w:t> </w:t>
      </w:r>
      <w:r>
        <w:rPr/>
        <w:t>por ciento.</w:t>
      </w:r>
      <w:r>
        <w:rPr>
          <w:spacing w:val="17"/>
        </w:rPr>
        <w:t> </w:t>
      </w:r>
      <w:r>
        <w:rPr/>
        <w:t>Entonces,</w:t>
      </w:r>
      <w:r>
        <w:rPr>
          <w:spacing w:val="17"/>
        </w:rPr>
        <w:t> </w:t>
      </w:r>
      <w:r>
        <w:rPr/>
        <w:t>la segunda ley</w:t>
      </w:r>
      <w:r>
        <w:rPr>
          <w:spacing w:val="17"/>
        </w:rPr>
        <w:t> </w:t>
      </w:r>
      <w:r>
        <w:rPr/>
        <w:t>también</w:t>
      </w:r>
      <w:r>
        <w:rPr>
          <w:spacing w:val="17"/>
        </w:rPr>
        <w:t> </w:t>
      </w:r>
      <w:r>
        <w:rPr/>
        <w:t>se aplica</w:t>
      </w:r>
      <w:r>
        <w:rPr>
          <w:spacing w:val="40"/>
        </w:rPr>
        <w:t> </w:t>
      </w:r>
      <w:r>
        <w:rPr/>
        <w:t>a los sistemas vivos. Pero ese ni siquiera es el punto. El punto es que no estamos hablando de lo que algo puede hacer una vez que está vivo; estamos hablando de obtener algo vivo en primer lugar. ¿Cómo surgió la vida a partir de sustancias químicas no vivas, sin una intervención inteligente, cuando los productos</w:t>
      </w:r>
      <w:r>
        <w:rPr>
          <w:spacing w:val="80"/>
        </w:rPr>
        <w:t> </w:t>
      </w:r>
      <w:r>
        <w:rPr/>
        <w:t>químicos no vivos son susceptibles a la segunda ley? Los darwinistas no tienen respuesta, solo fe.</w:t>
      </w:r>
    </w:p>
    <w:p>
      <w:pPr>
        <w:pStyle w:val="BodyText"/>
      </w:pPr>
    </w:p>
    <w:p>
      <w:pPr>
        <w:pStyle w:val="BodyText"/>
        <w:spacing w:before="258"/>
      </w:pPr>
    </w:p>
    <w:p>
      <w:pPr>
        <w:pStyle w:val="Heading5"/>
        <w:spacing w:before="1"/>
        <w:rPr>
          <w:i/>
        </w:rPr>
      </w:pPr>
      <w:r>
        <w:rPr>
          <w:i/>
        </w:rPr>
        <w:t>¡Dale</w:t>
      </w:r>
      <w:r>
        <w:rPr>
          <w:i/>
          <w:spacing w:val="10"/>
        </w:rPr>
        <w:t> </w:t>
      </w:r>
      <w:r>
        <w:rPr>
          <w:i/>
        </w:rPr>
        <w:t>una</w:t>
      </w:r>
      <w:r>
        <w:rPr>
          <w:i/>
          <w:spacing w:val="11"/>
        </w:rPr>
        <w:t> </w:t>
      </w:r>
      <w:r>
        <w:rPr>
          <w:i/>
        </w:rPr>
        <w:t>oportunidad</w:t>
      </w:r>
      <w:r>
        <w:rPr>
          <w:i/>
          <w:spacing w:val="11"/>
        </w:rPr>
        <w:t> </w:t>
      </w:r>
      <w:r>
        <w:rPr>
          <w:i/>
        </w:rPr>
        <w:t>a</w:t>
      </w:r>
      <w:r>
        <w:rPr>
          <w:i/>
          <w:spacing w:val="12"/>
        </w:rPr>
        <w:t> </w:t>
      </w:r>
      <w:r>
        <w:rPr>
          <w:i/>
        </w:rPr>
        <w:t>la</w:t>
      </w:r>
      <w:r>
        <w:rPr>
          <w:i/>
          <w:spacing w:val="11"/>
        </w:rPr>
        <w:t> </w:t>
      </w:r>
      <w:r>
        <w:rPr>
          <w:i/>
          <w:spacing w:val="-2"/>
        </w:rPr>
        <w:t>casualidad!</w:t>
      </w:r>
    </w:p>
    <w:p>
      <w:pPr>
        <w:pStyle w:val="BodyText"/>
        <w:rPr>
          <w:b/>
          <w:i/>
        </w:rPr>
      </w:pPr>
    </w:p>
    <w:p>
      <w:pPr>
        <w:pStyle w:val="BodyText"/>
        <w:spacing w:before="272"/>
        <w:rPr>
          <w:b/>
          <w:i/>
        </w:rPr>
      </w:pPr>
    </w:p>
    <w:p>
      <w:pPr>
        <w:pStyle w:val="BodyText"/>
        <w:spacing w:line="247" w:lineRule="auto"/>
        <w:ind w:left="100" w:right="233"/>
      </w:pPr>
      <w:r>
        <w:rPr/>
        <w:t>¿Puede toda la increíble complejidad especificada en la vida ser explicada por la casualidad?</w:t>
      </w:r>
      <w:r>
        <w:rPr>
          <w:spacing w:val="28"/>
        </w:rPr>
        <w:t> </w:t>
      </w:r>
      <w:r>
        <w:rPr/>
        <w:t>¡De</w:t>
      </w:r>
      <w:r>
        <w:rPr>
          <w:spacing w:val="28"/>
        </w:rPr>
        <w:t> </w:t>
      </w:r>
      <w:r>
        <w:rPr/>
        <w:t>ninguna</w:t>
      </w:r>
      <w:r>
        <w:rPr>
          <w:spacing w:val="28"/>
        </w:rPr>
        <w:t> </w:t>
      </w:r>
      <w:r>
        <w:rPr/>
        <w:t>manera!</w:t>
      </w:r>
      <w:r>
        <w:rPr>
          <w:spacing w:val="28"/>
        </w:rPr>
        <w:t> </w:t>
      </w:r>
      <w:r>
        <w:rPr/>
        <w:t>Tanto</w:t>
      </w:r>
      <w:r>
        <w:rPr>
          <w:spacing w:val="29"/>
        </w:rPr>
        <w:t> </w:t>
      </w:r>
      <w:r>
        <w:rPr/>
        <w:t>los</w:t>
      </w:r>
      <w:r>
        <w:rPr>
          <w:spacing w:val="28"/>
        </w:rPr>
        <w:t> </w:t>
      </w:r>
      <w:r>
        <w:rPr/>
        <w:t>ateos</w:t>
      </w:r>
      <w:r>
        <w:rPr>
          <w:spacing w:val="28"/>
        </w:rPr>
        <w:t> </w:t>
      </w:r>
      <w:r>
        <w:rPr/>
        <w:t>como</w:t>
      </w:r>
      <w:r>
        <w:rPr>
          <w:spacing w:val="29"/>
        </w:rPr>
        <w:t> </w:t>
      </w:r>
      <w:r>
        <w:rPr/>
        <w:t>los</w:t>
      </w:r>
      <w:r>
        <w:rPr>
          <w:spacing w:val="28"/>
        </w:rPr>
        <w:t> </w:t>
      </w:r>
      <w:r>
        <w:rPr/>
        <w:t>teístas</w:t>
      </w:r>
      <w:r>
        <w:rPr>
          <w:spacing w:val="28"/>
        </w:rPr>
        <w:t> </w:t>
      </w:r>
      <w:r>
        <w:rPr/>
        <w:t>han</w:t>
      </w:r>
      <w:r>
        <w:rPr>
          <w:spacing w:val="29"/>
        </w:rPr>
        <w:t> </w:t>
      </w:r>
      <w:r>
        <w:rPr/>
        <w:t>calculado la probabilidad de que la vida pueda surgir por casualidad de sustancias químicas no vivas. Las cifras que calculan son astronómicamente pequeñas, virtualmente cero. Por ejemplo, Michael Behe ha dicho que la probabilidad de obtener una molécula de proteína (que tiene alrededor de 100 aminoácidos) por casualidad</w:t>
      </w:r>
      <w:r>
        <w:rPr>
          <w:spacing w:val="40"/>
        </w:rPr>
        <w:t> </w:t>
      </w:r>
      <w:r>
        <w:rPr/>
        <w:t>sería la misma que la de un hombre con los ojos vendados encontrar tres veces seguidas</w:t>
      </w:r>
      <w:r>
        <w:rPr>
          <w:spacing w:val="28"/>
        </w:rPr>
        <w:t> </w:t>
      </w:r>
      <w:r>
        <w:rPr/>
        <w:t>un</w:t>
      </w:r>
      <w:r>
        <w:rPr>
          <w:spacing w:val="29"/>
        </w:rPr>
        <w:t> </w:t>
      </w:r>
      <w:r>
        <w:rPr/>
        <w:t>grano</w:t>
      </w:r>
      <w:r>
        <w:rPr>
          <w:spacing w:val="29"/>
        </w:rPr>
        <w:t> </w:t>
      </w:r>
      <w:r>
        <w:rPr/>
        <w:t>de</w:t>
      </w:r>
      <w:r>
        <w:rPr>
          <w:spacing w:val="28"/>
        </w:rPr>
        <w:t> </w:t>
      </w:r>
      <w:r>
        <w:rPr/>
        <w:t>arena</w:t>
      </w:r>
      <w:r>
        <w:rPr>
          <w:spacing w:val="28"/>
        </w:rPr>
        <w:t> </w:t>
      </w:r>
      <w:r>
        <w:rPr/>
        <w:t>marcado</w:t>
      </w:r>
      <w:r>
        <w:rPr>
          <w:spacing w:val="29"/>
        </w:rPr>
        <w:t> </w:t>
      </w:r>
      <w:r>
        <w:rPr/>
        <w:t>en</w:t>
      </w:r>
      <w:r>
        <w:rPr>
          <w:spacing w:val="29"/>
        </w:rPr>
        <w:t> </w:t>
      </w:r>
      <w:r>
        <w:rPr/>
        <w:t>el</w:t>
      </w:r>
      <w:r>
        <w:rPr>
          <w:spacing w:val="28"/>
        </w:rPr>
        <w:t> </w:t>
      </w:r>
      <w:r>
        <w:rPr/>
        <w:t>desierto</w:t>
      </w:r>
      <w:r>
        <w:rPr>
          <w:spacing w:val="29"/>
        </w:rPr>
        <w:t> </w:t>
      </w:r>
      <w:r>
        <w:rPr/>
        <w:t>del</w:t>
      </w:r>
      <w:r>
        <w:rPr>
          <w:spacing w:val="28"/>
        </w:rPr>
        <w:t> </w:t>
      </w:r>
      <w:r>
        <w:rPr/>
        <w:t>Sahara.</w:t>
      </w:r>
      <w:r>
        <w:rPr>
          <w:spacing w:val="29"/>
        </w:rPr>
        <w:t> </w:t>
      </w:r>
      <w:r>
        <w:rPr/>
        <w:t>Y una</w:t>
      </w:r>
      <w:r>
        <w:rPr>
          <w:spacing w:val="28"/>
        </w:rPr>
        <w:t> </w:t>
      </w:r>
      <w:r>
        <w:rPr/>
        <w:t>molécula</w:t>
      </w:r>
    </w:p>
    <w:p>
      <w:pPr>
        <w:spacing w:after="0" w:line="247" w:lineRule="auto"/>
        <w:sectPr>
          <w:pgSz w:w="12240" w:h="15840"/>
          <w:pgMar w:top="1820" w:bottom="280" w:left="1340" w:right="1240"/>
        </w:sectPr>
      </w:pPr>
    </w:p>
    <w:p>
      <w:pPr>
        <w:pStyle w:val="BodyText"/>
        <w:spacing w:line="247" w:lineRule="auto" w:before="77"/>
        <w:ind w:left="100" w:right="545"/>
      </w:pPr>
      <w:r>
        <w:rPr/>
        <w:t>de proteína no es vida. Para obtener vida, ¡necesitarías juntar alrededor de 200 de esas moléculas de proteína!⁸</w:t>
      </w:r>
      <w:r>
        <w:rPr>
          <w:position w:val="7"/>
        </w:rPr>
        <w:drawing>
          <wp:inline distT="0" distB="0" distL="0" distR="0">
            <wp:extent cx="52029" cy="77724"/>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1" cstate="print"/>
                    <a:stretch>
                      <a:fillRect/>
                    </a:stretch>
                  </pic:blipFill>
                  <pic:spPr>
                    <a:xfrm>
                      <a:off x="0" y="0"/>
                      <a:ext cx="52029" cy="77724"/>
                    </a:xfrm>
                    <a:prstGeom prst="rect">
                      <a:avLst/>
                    </a:prstGeom>
                  </pic:spPr>
                </pic:pic>
              </a:graphicData>
            </a:graphic>
          </wp:inline>
        </w:drawing>
      </w:r>
      <w:r>
        <w:rPr>
          <w:position w:val="7"/>
        </w:rPr>
      </w:r>
    </w:p>
    <w:p>
      <w:pPr>
        <w:pStyle w:val="BodyText"/>
      </w:pPr>
    </w:p>
    <w:p>
      <w:pPr>
        <w:pStyle w:val="BodyText"/>
        <w:spacing w:before="263"/>
      </w:pPr>
    </w:p>
    <w:p>
      <w:pPr>
        <w:pStyle w:val="BodyText"/>
        <w:spacing w:line="247" w:lineRule="auto"/>
        <w:ind w:left="100" w:right="417"/>
      </w:pPr>
      <w:r>
        <w:rPr/>
        <w:t>Esa probabilidad es virtualmente cero. Pero creemos que la probabilidad es realmente cero. ¿Por qué? Porque la “casualidad” no es una causa. La casualidad es una palabra que usamos para describir posibilidades matemáticas. No tiene poder propio.</w:t>
      </w:r>
      <w:r>
        <w:rPr>
          <w:spacing w:val="28"/>
        </w:rPr>
        <w:t> </w:t>
      </w:r>
      <w:r>
        <w:rPr/>
        <w:t>La casualidad</w:t>
      </w:r>
      <w:r>
        <w:rPr>
          <w:spacing w:val="28"/>
        </w:rPr>
        <w:t> </w:t>
      </w:r>
      <w:r>
        <w:rPr/>
        <w:t>no</w:t>
      </w:r>
      <w:r>
        <w:rPr>
          <w:spacing w:val="28"/>
        </w:rPr>
        <w:t> </w:t>
      </w:r>
      <w:r>
        <w:rPr/>
        <w:t>es nada.</w:t>
      </w:r>
      <w:r>
        <w:rPr>
          <w:spacing w:val="28"/>
        </w:rPr>
        <w:t> </w:t>
      </w:r>
      <w:r>
        <w:rPr/>
        <w:t>Es con</w:t>
      </w:r>
      <w:r>
        <w:rPr>
          <w:spacing w:val="28"/>
        </w:rPr>
        <w:t> </w:t>
      </w:r>
      <w:r>
        <w:rPr/>
        <w:t>lo</w:t>
      </w:r>
      <w:r>
        <w:rPr>
          <w:spacing w:val="28"/>
        </w:rPr>
        <w:t> </w:t>
      </w:r>
      <w:r>
        <w:rPr/>
        <w:t>que sueñan</w:t>
      </w:r>
      <w:r>
        <w:rPr>
          <w:spacing w:val="28"/>
        </w:rPr>
        <w:t> </w:t>
      </w:r>
      <w:r>
        <w:rPr/>
        <w:t>las rocas.</w:t>
      </w:r>
    </w:p>
    <w:p>
      <w:pPr>
        <w:pStyle w:val="BodyText"/>
      </w:pPr>
    </w:p>
    <w:p>
      <w:pPr>
        <w:pStyle w:val="BodyText"/>
        <w:spacing w:before="261"/>
      </w:pPr>
    </w:p>
    <w:p>
      <w:pPr>
        <w:pStyle w:val="BodyText"/>
        <w:spacing w:line="247" w:lineRule="auto"/>
        <w:ind w:left="100" w:right="417"/>
      </w:pPr>
      <w:r>
        <w:rPr/>
        <w:t>Si alguien arroja una moneda, ¿cuál es la probabilidad de que salga cara? Cincuenta</w:t>
      </w:r>
      <w:r>
        <w:rPr>
          <w:spacing w:val="31"/>
        </w:rPr>
        <w:t> </w:t>
      </w:r>
      <w:r>
        <w:rPr/>
        <w:t>por</w:t>
      </w:r>
      <w:r>
        <w:rPr>
          <w:spacing w:val="31"/>
        </w:rPr>
        <w:t> </w:t>
      </w:r>
      <w:r>
        <w:rPr/>
        <w:t>ciento,</w:t>
      </w:r>
      <w:r>
        <w:rPr>
          <w:spacing w:val="32"/>
        </w:rPr>
        <w:t> </w:t>
      </w:r>
      <w:r>
        <w:rPr/>
        <w:t>decimos.</w:t>
      </w:r>
      <w:r>
        <w:rPr>
          <w:spacing w:val="32"/>
        </w:rPr>
        <w:t> </w:t>
      </w:r>
      <w:r>
        <w:rPr/>
        <w:t>Sí,</w:t>
      </w:r>
      <w:r>
        <w:rPr>
          <w:spacing w:val="32"/>
        </w:rPr>
        <w:t> </w:t>
      </w:r>
      <w:r>
        <w:rPr/>
        <w:t>pero</w:t>
      </w:r>
      <w:r>
        <w:rPr>
          <w:spacing w:val="32"/>
        </w:rPr>
        <w:t> </w:t>
      </w:r>
      <w:r>
        <w:rPr/>
        <w:t>¿qué</w:t>
      </w:r>
      <w:r>
        <w:rPr>
          <w:spacing w:val="31"/>
        </w:rPr>
        <w:t> </w:t>
      </w:r>
      <w:r>
        <w:rPr/>
        <w:t>hace</w:t>
      </w:r>
      <w:r>
        <w:rPr>
          <w:spacing w:val="31"/>
        </w:rPr>
        <w:t> </w:t>
      </w:r>
      <w:r>
        <w:rPr/>
        <w:t>que</w:t>
      </w:r>
      <w:r>
        <w:rPr>
          <w:spacing w:val="31"/>
        </w:rPr>
        <w:t> </w:t>
      </w:r>
      <w:r>
        <w:rPr/>
        <w:t>salga</w:t>
      </w:r>
      <w:r>
        <w:rPr>
          <w:spacing w:val="31"/>
        </w:rPr>
        <w:t> </w:t>
      </w:r>
      <w:r>
        <w:rPr/>
        <w:t>cara?</w:t>
      </w:r>
      <w:r>
        <w:rPr>
          <w:spacing w:val="31"/>
        </w:rPr>
        <w:t> </w:t>
      </w:r>
      <w:r>
        <w:rPr/>
        <w:t>¿Es casualidad? No, la causa principal es un ser inteligente que decidió lanzar la moneda y aplicar fuerza para hacerlo. Las causas secundarias, como las fuerzas físicas del viento y la gravedad, también afectan el resultado de la inclinación. Si supiéramos todas esas variables, podríamos calcular de qué manera se produciría</w:t>
      </w:r>
      <w:r>
        <w:rPr>
          <w:spacing w:val="80"/>
        </w:rPr>
        <w:t> </w:t>
      </w:r>
      <w:r>
        <w:rPr/>
        <w:t>el giro de la moneda con antelación. Pero dado que no conocemos esas variables, usamos la palabra “casualidad” para cubrir nuestra ignorancia.</w:t>
      </w:r>
    </w:p>
    <w:p>
      <w:pPr>
        <w:pStyle w:val="BodyText"/>
      </w:pPr>
    </w:p>
    <w:p>
      <w:pPr>
        <w:pStyle w:val="BodyText"/>
        <w:spacing w:before="260"/>
      </w:pPr>
    </w:p>
    <w:p>
      <w:pPr>
        <w:pStyle w:val="BodyText"/>
        <w:spacing w:line="247" w:lineRule="auto"/>
        <w:ind w:left="100" w:right="417"/>
      </w:pPr>
      <w:r>
        <w:rPr/>
        <w:t>No debemos permitir que los ateos cubran su ignorancia con la palabra “casualidad”. Si no conocen un mecanismo natural por el que la primera vida podría haber existido, entonces deberían admitir que no saben en lugar de sugerir un palabra impotente que, por supuesto, realmente no es una causa en absoluto. “Casualidad” es solo otro ejemplo de la mala ciencia practicada por los</w:t>
      </w:r>
      <w:r>
        <w:rPr>
          <w:spacing w:val="40"/>
        </w:rPr>
        <w:t> </w:t>
      </w:r>
      <w:r>
        <w:rPr>
          <w:spacing w:val="-2"/>
        </w:rPr>
        <w:t>darwinistas.</w:t>
      </w:r>
    </w:p>
    <w:p>
      <w:pPr>
        <w:pStyle w:val="BodyText"/>
      </w:pPr>
    </w:p>
    <w:p>
      <w:pPr>
        <w:pStyle w:val="BodyText"/>
        <w:spacing w:before="261"/>
      </w:pPr>
    </w:p>
    <w:p>
      <w:pPr>
        <w:pStyle w:val="Heading4"/>
      </w:pPr>
      <w:r>
        <w:rPr/>
        <w:t>La</w:t>
      </w:r>
      <w:r>
        <w:rPr>
          <w:spacing w:val="8"/>
        </w:rPr>
        <w:t> </w:t>
      </w:r>
      <w:r>
        <w:rPr/>
        <w:t>ciencia</w:t>
      </w:r>
      <w:r>
        <w:rPr>
          <w:spacing w:val="9"/>
        </w:rPr>
        <w:t> </w:t>
      </w:r>
      <w:r>
        <w:rPr/>
        <w:t>es</w:t>
      </w:r>
      <w:r>
        <w:rPr>
          <w:spacing w:val="8"/>
        </w:rPr>
        <w:t> </w:t>
      </w:r>
      <w:r>
        <w:rPr/>
        <w:t>esclava</w:t>
      </w:r>
      <w:r>
        <w:rPr>
          <w:spacing w:val="9"/>
        </w:rPr>
        <w:t> </w:t>
      </w:r>
      <w:r>
        <w:rPr/>
        <w:t>de</w:t>
      </w:r>
      <w:r>
        <w:rPr>
          <w:spacing w:val="7"/>
        </w:rPr>
        <w:t> </w:t>
      </w:r>
      <w:r>
        <w:rPr/>
        <w:t>la</w:t>
      </w:r>
      <w:r>
        <w:rPr>
          <w:spacing w:val="9"/>
        </w:rPr>
        <w:t> </w:t>
      </w:r>
      <w:r>
        <w:rPr>
          <w:spacing w:val="-2"/>
        </w:rPr>
        <w:t>filosofía</w:t>
      </w:r>
    </w:p>
    <w:p>
      <w:pPr>
        <w:pStyle w:val="BodyText"/>
        <w:rPr>
          <w:b/>
        </w:rPr>
      </w:pPr>
    </w:p>
    <w:p>
      <w:pPr>
        <w:pStyle w:val="BodyText"/>
        <w:spacing w:before="272"/>
        <w:rPr>
          <w:b/>
        </w:rPr>
      </w:pPr>
    </w:p>
    <w:p>
      <w:pPr>
        <w:pStyle w:val="BodyText"/>
        <w:spacing w:line="247" w:lineRule="auto"/>
        <w:ind w:left="100" w:right="417"/>
      </w:pPr>
      <w:r>
        <w:rPr/>
        <w:t>Desafortunadamente, los darwinistas han tenido éxito en convencer al público de que la única ciencia mala es la que no está de acuerdo con el darwinismo (y que realmente no es ciencia en absoluto, dicen, es solo religión enmascarada como ciencia).</w:t>
      </w:r>
      <w:r>
        <w:rPr>
          <w:spacing w:val="33"/>
        </w:rPr>
        <w:t> </w:t>
      </w:r>
      <w:r>
        <w:rPr/>
        <w:t>De hecho,</w:t>
      </w:r>
      <w:r>
        <w:rPr>
          <w:spacing w:val="33"/>
        </w:rPr>
        <w:t> </w:t>
      </w:r>
      <w:r>
        <w:rPr/>
        <w:t>todo</w:t>
      </w:r>
      <w:r>
        <w:rPr>
          <w:spacing w:val="33"/>
        </w:rPr>
        <w:t> </w:t>
      </w:r>
      <w:r>
        <w:rPr/>
        <w:t>lo</w:t>
      </w:r>
      <w:r>
        <w:rPr>
          <w:spacing w:val="33"/>
        </w:rPr>
        <w:t> </w:t>
      </w:r>
      <w:r>
        <w:rPr/>
        <w:t>contrario</w:t>
      </w:r>
      <w:r>
        <w:rPr>
          <w:spacing w:val="33"/>
        </w:rPr>
        <w:t> </w:t>
      </w:r>
      <w:r>
        <w:rPr/>
        <w:t>es verdad.</w:t>
      </w:r>
      <w:r>
        <w:rPr>
          <w:spacing w:val="33"/>
        </w:rPr>
        <w:t> </w:t>
      </w:r>
      <w:r>
        <w:rPr/>
        <w:t>Son</w:t>
      </w:r>
      <w:r>
        <w:rPr>
          <w:spacing w:val="33"/>
        </w:rPr>
        <w:t> </w:t>
      </w:r>
      <w:r>
        <w:rPr/>
        <w:t>los darwinistas quienes</w:t>
      </w:r>
    </w:p>
    <w:p>
      <w:pPr>
        <w:spacing w:after="0" w:line="247" w:lineRule="auto"/>
        <w:sectPr>
          <w:pgSz w:w="12240" w:h="15840"/>
          <w:pgMar w:top="1360" w:bottom="280" w:left="1340" w:right="1240"/>
        </w:sectPr>
      </w:pPr>
    </w:p>
    <w:p>
      <w:pPr>
        <w:pStyle w:val="BodyText"/>
        <w:spacing w:line="247" w:lineRule="auto" w:before="77"/>
        <w:ind w:left="100" w:right="525"/>
      </w:pPr>
      <w:r>
        <w:rPr/>
        <w:t>practican la mala ciencia, porque su ciencia se basa en una filosofía falsa. En efecto, es su religión secular del naturalismo lo que les lleva a ignorar la evidencia científica empíricamente detectable a favor del diseño.</w:t>
      </w:r>
    </w:p>
    <w:p>
      <w:pPr>
        <w:pStyle w:val="BodyText"/>
      </w:pPr>
    </w:p>
    <w:p>
      <w:pPr>
        <w:pStyle w:val="BodyText"/>
        <w:spacing w:before="262"/>
      </w:pPr>
    </w:p>
    <w:p>
      <w:pPr>
        <w:pStyle w:val="BodyText"/>
        <w:spacing w:line="247" w:lineRule="auto"/>
        <w:ind w:left="100" w:right="404"/>
      </w:pPr>
      <w:r>
        <w:rPr/>
        <w:t>¿Qué lecciones podemos aprender de la mala ciencia de los darwinistas? Para responder</w:t>
      </w:r>
      <w:r>
        <w:rPr>
          <w:spacing w:val="29"/>
        </w:rPr>
        <w:t> </w:t>
      </w:r>
      <w:r>
        <w:rPr/>
        <w:t>esto,</w:t>
      </w:r>
      <w:r>
        <w:rPr>
          <w:spacing w:val="30"/>
        </w:rPr>
        <w:t> </w:t>
      </w:r>
      <w:r>
        <w:rPr/>
        <w:t>veamos</w:t>
      </w:r>
      <w:r>
        <w:rPr>
          <w:spacing w:val="29"/>
        </w:rPr>
        <w:t> </w:t>
      </w:r>
      <w:r>
        <w:rPr/>
        <w:t>más</w:t>
      </w:r>
      <w:r>
        <w:rPr>
          <w:spacing w:val="29"/>
        </w:rPr>
        <w:t> </w:t>
      </w:r>
      <w:r>
        <w:rPr/>
        <w:t>del</w:t>
      </w:r>
      <w:r>
        <w:rPr>
          <w:spacing w:val="29"/>
        </w:rPr>
        <w:t> </w:t>
      </w:r>
      <w:r>
        <w:rPr/>
        <w:t>debate</w:t>
      </w:r>
      <w:r>
        <w:rPr>
          <w:spacing w:val="29"/>
        </w:rPr>
        <w:t> </w:t>
      </w:r>
      <w:r>
        <w:rPr/>
        <w:t>que</w:t>
      </w:r>
      <w:r>
        <w:rPr>
          <w:spacing w:val="29"/>
        </w:rPr>
        <w:t> </w:t>
      </w:r>
      <w:r>
        <w:rPr/>
        <w:t>citamos</w:t>
      </w:r>
      <w:r>
        <w:rPr>
          <w:spacing w:val="29"/>
        </w:rPr>
        <w:t> </w:t>
      </w:r>
      <w:r>
        <w:rPr/>
        <w:t>en</w:t>
      </w:r>
      <w:r>
        <w:rPr>
          <w:spacing w:val="30"/>
        </w:rPr>
        <w:t> </w:t>
      </w:r>
      <w:r>
        <w:rPr/>
        <w:t>el</w:t>
      </w:r>
      <w:r>
        <w:rPr>
          <w:spacing w:val="29"/>
        </w:rPr>
        <w:t> </w:t>
      </w:r>
      <w:r>
        <w:rPr/>
        <w:t>capítulo</w:t>
      </w:r>
      <w:r>
        <w:rPr>
          <w:spacing w:val="30"/>
        </w:rPr>
        <w:t> </w:t>
      </w:r>
      <w:r>
        <w:rPr/>
        <w:t>3</w:t>
      </w:r>
      <w:r>
        <w:rPr>
          <w:spacing w:val="30"/>
        </w:rPr>
        <w:t> </w:t>
      </w:r>
      <w:r>
        <w:rPr/>
        <w:t>entre William Lane Craig, un cristiano, y el darwinista Peter Atkins.</w:t>
      </w:r>
      <w:r>
        <w:rPr>
          <w:spacing w:val="1"/>
          <w:position w:val="7"/>
        </w:rPr>
        <w:drawing>
          <wp:inline distT="0" distB="0" distL="0" distR="0">
            <wp:extent cx="106462" cy="77724"/>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2" cstate="print"/>
                    <a:stretch>
                      <a:fillRect/>
                    </a:stretch>
                  </pic:blipFill>
                  <pic:spPr>
                    <a:xfrm>
                      <a:off x="0" y="0"/>
                      <a:ext cx="106462" cy="77724"/>
                    </a:xfrm>
                    <a:prstGeom prst="rect">
                      <a:avLst/>
                    </a:prstGeom>
                  </pic:spPr>
                </pic:pic>
              </a:graphicData>
            </a:graphic>
          </wp:inline>
        </w:drawing>
      </w:r>
      <w:r>
        <w:rPr>
          <w:spacing w:val="1"/>
          <w:position w:val="7"/>
        </w:rPr>
      </w:r>
      <w:r>
        <w:rPr>
          <w:spacing w:val="1"/>
        </w:rPr>
        <w:t> </w:t>
      </w:r>
      <w:r>
        <w:rPr/>
        <w:t>Recuerda que el debate fue sobre la existencia de Dios. En un momento, Atkins argumentó que Dios no era necesario porque la ciencia podría explicarlo todo.</w:t>
      </w:r>
    </w:p>
    <w:p>
      <w:pPr>
        <w:pStyle w:val="BodyText"/>
      </w:pPr>
    </w:p>
    <w:p>
      <w:pPr>
        <w:pStyle w:val="BodyText"/>
        <w:spacing w:before="261"/>
      </w:pPr>
    </w:p>
    <w:p>
      <w:pPr>
        <w:pStyle w:val="BodyText"/>
        <w:spacing w:line="247" w:lineRule="auto" w:before="1"/>
        <w:ind w:left="100" w:right="417"/>
      </w:pPr>
      <w:r>
        <w:rPr/>
        <w:t>“No hay necesidad de Dios”, declaró Atkins. “Todo en el mundo se puede</w:t>
      </w:r>
      <w:r>
        <w:rPr>
          <w:spacing w:val="40"/>
        </w:rPr>
        <w:t> </w:t>
      </w:r>
      <w:r>
        <w:rPr/>
        <w:t>entender sin necesidad de evocar a un Dios. Tienes que aceptar que es una visión posible para considerar”.</w:t>
      </w:r>
    </w:p>
    <w:p>
      <w:pPr>
        <w:pStyle w:val="BodyText"/>
      </w:pPr>
    </w:p>
    <w:p>
      <w:pPr>
        <w:pStyle w:val="BodyText"/>
        <w:spacing w:before="261"/>
      </w:pPr>
    </w:p>
    <w:p>
      <w:pPr>
        <w:pStyle w:val="BodyText"/>
        <w:spacing w:before="1"/>
        <w:ind w:left="100"/>
      </w:pPr>
      <w:r>
        <w:rPr/>
        <w:t>“Claro,</w:t>
      </w:r>
      <w:r>
        <w:rPr>
          <w:spacing w:val="11"/>
        </w:rPr>
        <w:t> </w:t>
      </w:r>
      <w:r>
        <w:rPr/>
        <w:t>eso</w:t>
      </w:r>
      <w:r>
        <w:rPr>
          <w:spacing w:val="12"/>
        </w:rPr>
        <w:t> </w:t>
      </w:r>
      <w:r>
        <w:rPr/>
        <w:t>es</w:t>
      </w:r>
      <w:r>
        <w:rPr>
          <w:spacing w:val="10"/>
        </w:rPr>
        <w:t> </w:t>
      </w:r>
      <w:r>
        <w:rPr/>
        <w:t>posible”,</w:t>
      </w:r>
      <w:r>
        <w:rPr>
          <w:spacing w:val="12"/>
        </w:rPr>
        <w:t> </w:t>
      </w:r>
      <w:r>
        <w:rPr/>
        <w:t>admitió</w:t>
      </w:r>
      <w:r>
        <w:rPr>
          <w:spacing w:val="11"/>
        </w:rPr>
        <w:t> </w:t>
      </w:r>
      <w:r>
        <w:rPr/>
        <w:t>Craig.</w:t>
      </w:r>
      <w:r>
        <w:rPr>
          <w:spacing w:val="12"/>
        </w:rPr>
        <w:t> </w:t>
      </w:r>
      <w:r>
        <w:rPr>
          <w:spacing w:val="-2"/>
        </w:rPr>
        <w:t>“Pero…”.</w:t>
      </w:r>
    </w:p>
    <w:p>
      <w:pPr>
        <w:pStyle w:val="BodyText"/>
      </w:pPr>
    </w:p>
    <w:p>
      <w:pPr>
        <w:pStyle w:val="BodyText"/>
        <w:spacing w:before="272"/>
      </w:pPr>
    </w:p>
    <w:p>
      <w:pPr>
        <w:pStyle w:val="BodyText"/>
        <w:ind w:left="100"/>
      </w:pPr>
      <w:r>
        <w:rPr/>
        <w:t>[Interrumpiendo]</w:t>
      </w:r>
      <w:r>
        <w:rPr>
          <w:spacing w:val="13"/>
        </w:rPr>
        <w:t> </w:t>
      </w:r>
      <w:r>
        <w:rPr/>
        <w:t>“¿Niegas</w:t>
      </w:r>
      <w:r>
        <w:rPr>
          <w:spacing w:val="14"/>
        </w:rPr>
        <w:t> </w:t>
      </w:r>
      <w:r>
        <w:rPr/>
        <w:t>que</w:t>
      </w:r>
      <w:r>
        <w:rPr>
          <w:spacing w:val="14"/>
        </w:rPr>
        <w:t> </w:t>
      </w:r>
      <w:r>
        <w:rPr/>
        <w:t>la</w:t>
      </w:r>
      <w:r>
        <w:rPr>
          <w:spacing w:val="14"/>
        </w:rPr>
        <w:t> </w:t>
      </w:r>
      <w:r>
        <w:rPr/>
        <w:t>ciencia</w:t>
      </w:r>
      <w:r>
        <w:rPr>
          <w:spacing w:val="14"/>
        </w:rPr>
        <w:t> </w:t>
      </w:r>
      <w:r>
        <w:rPr/>
        <w:t>pueda</w:t>
      </w:r>
      <w:r>
        <w:rPr>
          <w:spacing w:val="14"/>
        </w:rPr>
        <w:t> </w:t>
      </w:r>
      <w:r>
        <w:rPr/>
        <w:t>explicar</w:t>
      </w:r>
      <w:r>
        <w:rPr>
          <w:spacing w:val="13"/>
        </w:rPr>
        <w:t> </w:t>
      </w:r>
      <w:r>
        <w:rPr/>
        <w:t>todo?”,</w:t>
      </w:r>
      <w:r>
        <w:rPr>
          <w:spacing w:val="15"/>
        </w:rPr>
        <w:t> </w:t>
      </w:r>
      <w:r>
        <w:rPr/>
        <w:t>desafió</w:t>
      </w:r>
      <w:r>
        <w:rPr>
          <w:spacing w:val="15"/>
        </w:rPr>
        <w:t> </w:t>
      </w:r>
      <w:r>
        <w:rPr>
          <w:spacing w:val="-2"/>
        </w:rPr>
        <w:t>Atkins.</w:t>
      </w:r>
    </w:p>
    <w:p>
      <w:pPr>
        <w:pStyle w:val="BodyText"/>
      </w:pPr>
    </w:p>
    <w:p>
      <w:pPr>
        <w:pStyle w:val="BodyText"/>
        <w:spacing w:before="272"/>
      </w:pPr>
    </w:p>
    <w:p>
      <w:pPr>
        <w:pStyle w:val="BodyText"/>
        <w:ind w:left="100"/>
      </w:pPr>
      <w:r>
        <w:rPr/>
        <w:t>“Sí,</w:t>
      </w:r>
      <w:r>
        <w:rPr>
          <w:spacing w:val="10"/>
        </w:rPr>
        <w:t> </w:t>
      </w:r>
      <w:r>
        <w:rPr/>
        <w:t>yo</w:t>
      </w:r>
      <w:r>
        <w:rPr>
          <w:spacing w:val="11"/>
        </w:rPr>
        <w:t> </w:t>
      </w:r>
      <w:r>
        <w:rPr/>
        <w:t>niego</w:t>
      </w:r>
      <w:r>
        <w:rPr>
          <w:spacing w:val="11"/>
        </w:rPr>
        <w:t> </w:t>
      </w:r>
      <w:r>
        <w:rPr/>
        <w:t>que</w:t>
      </w:r>
      <w:r>
        <w:rPr>
          <w:spacing w:val="10"/>
        </w:rPr>
        <w:t> </w:t>
      </w:r>
      <w:r>
        <w:rPr/>
        <w:t>la</w:t>
      </w:r>
      <w:r>
        <w:rPr>
          <w:spacing w:val="9"/>
        </w:rPr>
        <w:t> </w:t>
      </w:r>
      <w:r>
        <w:rPr/>
        <w:t>ciencia</w:t>
      </w:r>
      <w:r>
        <w:rPr>
          <w:spacing w:val="10"/>
        </w:rPr>
        <w:t> </w:t>
      </w:r>
      <w:r>
        <w:rPr/>
        <w:t>puede</w:t>
      </w:r>
      <w:r>
        <w:rPr>
          <w:spacing w:val="10"/>
        </w:rPr>
        <w:t> </w:t>
      </w:r>
      <w:r>
        <w:rPr/>
        <w:t>explicar</w:t>
      </w:r>
      <w:r>
        <w:rPr>
          <w:spacing w:val="9"/>
        </w:rPr>
        <w:t> </w:t>
      </w:r>
      <w:r>
        <w:rPr/>
        <w:t>todo”,</w:t>
      </w:r>
      <w:r>
        <w:rPr>
          <w:spacing w:val="11"/>
        </w:rPr>
        <w:t> </w:t>
      </w:r>
      <w:r>
        <w:rPr/>
        <w:t>dijo</w:t>
      </w:r>
      <w:r>
        <w:rPr>
          <w:spacing w:val="11"/>
        </w:rPr>
        <w:t> </w:t>
      </w:r>
      <w:r>
        <w:rPr>
          <w:spacing w:val="-2"/>
        </w:rPr>
        <w:t>Craig.</w:t>
      </w:r>
    </w:p>
    <w:p>
      <w:pPr>
        <w:pStyle w:val="BodyText"/>
      </w:pPr>
    </w:p>
    <w:p>
      <w:pPr>
        <w:pStyle w:val="BodyText"/>
        <w:spacing w:before="273"/>
      </w:pPr>
    </w:p>
    <w:p>
      <w:pPr>
        <w:pStyle w:val="BodyText"/>
        <w:ind w:left="100"/>
      </w:pPr>
      <w:r>
        <w:rPr/>
        <w:t>“Entonces,</w:t>
      </w:r>
      <w:r>
        <w:rPr>
          <w:spacing w:val="14"/>
        </w:rPr>
        <w:t> </w:t>
      </w:r>
      <w:r>
        <w:rPr/>
        <w:t>¿qué</w:t>
      </w:r>
      <w:r>
        <w:rPr>
          <w:spacing w:val="13"/>
        </w:rPr>
        <w:t> </w:t>
      </w:r>
      <w:r>
        <w:rPr/>
        <w:t>no</w:t>
      </w:r>
      <w:r>
        <w:rPr>
          <w:spacing w:val="14"/>
        </w:rPr>
        <w:t> </w:t>
      </w:r>
      <w:r>
        <w:rPr/>
        <w:t>puede</w:t>
      </w:r>
      <w:r>
        <w:rPr>
          <w:spacing w:val="13"/>
        </w:rPr>
        <w:t> </w:t>
      </w:r>
      <w:r>
        <w:rPr/>
        <w:t>explicar?”,</w:t>
      </w:r>
      <w:r>
        <w:rPr>
          <w:spacing w:val="15"/>
        </w:rPr>
        <w:t> </w:t>
      </w:r>
      <w:r>
        <w:rPr/>
        <w:t>exigió</w:t>
      </w:r>
      <w:r>
        <w:rPr>
          <w:spacing w:val="14"/>
        </w:rPr>
        <w:t> </w:t>
      </w:r>
      <w:r>
        <w:rPr>
          <w:spacing w:val="-2"/>
        </w:rPr>
        <w:t>Atkins.</w:t>
      </w:r>
    </w:p>
    <w:p>
      <w:pPr>
        <w:pStyle w:val="BodyText"/>
      </w:pPr>
    </w:p>
    <w:p>
      <w:pPr>
        <w:pStyle w:val="BodyText"/>
        <w:spacing w:before="272"/>
      </w:pPr>
    </w:p>
    <w:p>
      <w:pPr>
        <w:pStyle w:val="BodyText"/>
        <w:spacing w:line="247" w:lineRule="auto"/>
        <w:ind w:left="100" w:right="545"/>
      </w:pPr>
      <w:r>
        <w:rPr/>
        <w:t>Veterano de muchos debates, Craig estaba listo con una respuesta multifacética. “Creo que hay un buen número de cosas que no pueden ser científicamente probadas, pero que todos aceptamos de forma racional”. Craig luego citó estos cinco</w:t>
      </w:r>
      <w:r>
        <w:rPr>
          <w:spacing w:val="33"/>
        </w:rPr>
        <w:t> </w:t>
      </w:r>
      <w:r>
        <w:rPr/>
        <w:t>ejemplos de creencias racionales que no</w:t>
      </w:r>
      <w:r>
        <w:rPr>
          <w:spacing w:val="33"/>
        </w:rPr>
        <w:t> </w:t>
      </w:r>
      <w:r>
        <w:rPr/>
        <w:t>pueden</w:t>
      </w:r>
      <w:r>
        <w:rPr>
          <w:spacing w:val="33"/>
        </w:rPr>
        <w:t> </w:t>
      </w:r>
      <w:r>
        <w:rPr/>
        <w:t>ser probadas por la</w:t>
      </w:r>
    </w:p>
    <w:p>
      <w:pPr>
        <w:spacing w:after="0" w:line="247" w:lineRule="auto"/>
        <w:sectPr>
          <w:pgSz w:w="12240" w:h="15840"/>
          <w:pgMar w:top="1360" w:bottom="280" w:left="1340" w:right="1240"/>
        </w:sectPr>
      </w:pPr>
    </w:p>
    <w:p>
      <w:pPr>
        <w:pStyle w:val="BodyText"/>
        <w:spacing w:before="77"/>
        <w:ind w:left="100"/>
      </w:pPr>
      <w:r>
        <w:rPr>
          <w:spacing w:val="-2"/>
        </w:rPr>
        <w:t>ciencia:</w:t>
      </w:r>
    </w:p>
    <w:p>
      <w:pPr>
        <w:pStyle w:val="BodyText"/>
      </w:pPr>
    </w:p>
    <w:p>
      <w:pPr>
        <w:pStyle w:val="BodyText"/>
        <w:spacing w:before="273"/>
      </w:pPr>
    </w:p>
    <w:p>
      <w:pPr>
        <w:pStyle w:val="ListParagraph"/>
        <w:numPr>
          <w:ilvl w:val="0"/>
          <w:numId w:val="18"/>
        </w:numPr>
        <w:tabs>
          <w:tab w:pos="747" w:val="left" w:leader="none"/>
        </w:tabs>
        <w:spacing w:line="247" w:lineRule="auto" w:before="0" w:after="0"/>
        <w:ind w:left="100" w:right="492" w:firstLine="0"/>
        <w:jc w:val="left"/>
        <w:rPr>
          <w:sz w:val="28"/>
        </w:rPr>
      </w:pPr>
      <w:r>
        <w:rPr>
          <w:sz w:val="28"/>
        </w:rPr>
        <w:t>Matemáticas y lógica (la ciencia no puede probarlas porque la ciencia las </w:t>
      </w:r>
      <w:r>
        <w:rPr>
          <w:spacing w:val="-2"/>
          <w:sz w:val="28"/>
        </w:rPr>
        <w:t>presupone).</w:t>
      </w:r>
    </w:p>
    <w:p>
      <w:pPr>
        <w:pStyle w:val="BodyText"/>
      </w:pPr>
    </w:p>
    <w:p>
      <w:pPr>
        <w:pStyle w:val="BodyText"/>
        <w:spacing w:before="262"/>
      </w:pPr>
    </w:p>
    <w:p>
      <w:pPr>
        <w:pStyle w:val="ListParagraph"/>
        <w:numPr>
          <w:ilvl w:val="0"/>
          <w:numId w:val="18"/>
        </w:numPr>
        <w:tabs>
          <w:tab w:pos="747" w:val="left" w:leader="none"/>
        </w:tabs>
        <w:spacing w:line="240" w:lineRule="auto" w:before="0" w:after="0"/>
        <w:ind w:left="747" w:right="0" w:hanging="647"/>
        <w:jc w:val="left"/>
        <w:rPr>
          <w:sz w:val="28"/>
        </w:rPr>
      </w:pPr>
      <w:r>
        <w:rPr>
          <w:sz w:val="28"/>
        </w:rPr>
        <w:t>Verdades</w:t>
      </w:r>
      <w:r>
        <w:rPr>
          <w:spacing w:val="7"/>
          <w:sz w:val="28"/>
        </w:rPr>
        <w:t> </w:t>
      </w:r>
      <w:r>
        <w:rPr>
          <w:sz w:val="28"/>
        </w:rPr>
        <w:t>metafísicas</w:t>
      </w:r>
      <w:r>
        <w:rPr>
          <w:spacing w:val="8"/>
          <w:sz w:val="28"/>
        </w:rPr>
        <w:t> </w:t>
      </w:r>
      <w:r>
        <w:rPr>
          <w:sz w:val="28"/>
        </w:rPr>
        <w:t>(como,</w:t>
      </w:r>
      <w:r>
        <w:rPr>
          <w:spacing w:val="9"/>
          <w:sz w:val="28"/>
        </w:rPr>
        <w:t> </w:t>
      </w:r>
      <w:r>
        <w:rPr>
          <w:sz w:val="28"/>
        </w:rPr>
        <w:t>hay</w:t>
      </w:r>
      <w:r>
        <w:rPr>
          <w:spacing w:val="9"/>
          <w:sz w:val="28"/>
        </w:rPr>
        <w:t> </w:t>
      </w:r>
      <w:r>
        <w:rPr>
          <w:sz w:val="28"/>
        </w:rPr>
        <w:t>mentes</w:t>
      </w:r>
      <w:r>
        <w:rPr>
          <w:spacing w:val="8"/>
          <w:sz w:val="28"/>
        </w:rPr>
        <w:t> </w:t>
      </w:r>
      <w:r>
        <w:rPr>
          <w:sz w:val="28"/>
        </w:rPr>
        <w:t>que</w:t>
      </w:r>
      <w:r>
        <w:rPr>
          <w:spacing w:val="7"/>
          <w:sz w:val="28"/>
        </w:rPr>
        <w:t> </w:t>
      </w:r>
      <w:r>
        <w:rPr>
          <w:sz w:val="28"/>
        </w:rPr>
        <w:t>existen</w:t>
      </w:r>
      <w:r>
        <w:rPr>
          <w:spacing w:val="9"/>
          <w:sz w:val="28"/>
        </w:rPr>
        <w:t> </w:t>
      </w:r>
      <w:r>
        <w:rPr>
          <w:sz w:val="28"/>
        </w:rPr>
        <w:t>aparte</w:t>
      </w:r>
      <w:r>
        <w:rPr>
          <w:spacing w:val="8"/>
          <w:sz w:val="28"/>
        </w:rPr>
        <w:t> </w:t>
      </w:r>
      <w:r>
        <w:rPr>
          <w:sz w:val="28"/>
        </w:rPr>
        <w:t>de</w:t>
      </w:r>
      <w:r>
        <w:rPr>
          <w:spacing w:val="8"/>
          <w:sz w:val="28"/>
        </w:rPr>
        <w:t> </w:t>
      </w:r>
      <w:r>
        <w:rPr>
          <w:sz w:val="28"/>
        </w:rPr>
        <w:t>la</w:t>
      </w:r>
      <w:r>
        <w:rPr>
          <w:spacing w:val="7"/>
          <w:sz w:val="28"/>
        </w:rPr>
        <w:t> </w:t>
      </w:r>
      <w:r>
        <w:rPr>
          <w:spacing w:val="-2"/>
          <w:sz w:val="28"/>
        </w:rPr>
        <w:t>mía).</w:t>
      </w:r>
    </w:p>
    <w:p>
      <w:pPr>
        <w:pStyle w:val="BodyText"/>
      </w:pPr>
    </w:p>
    <w:p>
      <w:pPr>
        <w:pStyle w:val="BodyText"/>
        <w:spacing w:before="273"/>
      </w:pPr>
    </w:p>
    <w:p>
      <w:pPr>
        <w:pStyle w:val="ListParagraph"/>
        <w:numPr>
          <w:ilvl w:val="0"/>
          <w:numId w:val="18"/>
        </w:numPr>
        <w:tabs>
          <w:tab w:pos="747" w:val="left" w:leader="none"/>
        </w:tabs>
        <w:spacing w:line="247" w:lineRule="auto" w:before="0" w:after="0"/>
        <w:ind w:left="100" w:right="611" w:firstLine="0"/>
        <w:jc w:val="left"/>
        <w:rPr>
          <w:sz w:val="28"/>
        </w:rPr>
      </w:pPr>
      <w:r>
        <w:rPr>
          <w:sz w:val="28"/>
        </w:rPr>
        <w:t>Juicios éticos (no se puede demostrar por la ciencia que los nazis fueron malvados, porque la moralidad no está sujeta al método científico).</w:t>
      </w:r>
    </w:p>
    <w:p>
      <w:pPr>
        <w:pStyle w:val="BodyText"/>
      </w:pPr>
    </w:p>
    <w:p>
      <w:pPr>
        <w:pStyle w:val="BodyText"/>
        <w:spacing w:before="262"/>
      </w:pPr>
    </w:p>
    <w:p>
      <w:pPr>
        <w:pStyle w:val="ListParagraph"/>
        <w:numPr>
          <w:ilvl w:val="0"/>
          <w:numId w:val="18"/>
        </w:numPr>
        <w:tabs>
          <w:tab w:pos="747" w:val="left" w:leader="none"/>
        </w:tabs>
        <w:spacing w:line="247" w:lineRule="auto" w:before="0" w:after="0"/>
        <w:ind w:left="100" w:right="1825" w:firstLine="0"/>
        <w:jc w:val="left"/>
        <w:rPr>
          <w:sz w:val="28"/>
        </w:rPr>
      </w:pPr>
      <w:r>
        <w:rPr>
          <w:sz w:val="28"/>
        </w:rPr>
        <w:t>Juicios estéticos (lo bello, como lo bueno, no se puede probar </w:t>
      </w:r>
      <w:r>
        <w:rPr>
          <w:spacing w:val="-2"/>
          <w:sz w:val="28"/>
        </w:rPr>
        <w:t>científicamente).</w:t>
      </w:r>
    </w:p>
    <w:p>
      <w:pPr>
        <w:pStyle w:val="BodyText"/>
      </w:pPr>
    </w:p>
    <w:p>
      <w:pPr>
        <w:pStyle w:val="BodyText"/>
        <w:spacing w:before="262"/>
      </w:pPr>
    </w:p>
    <w:p>
      <w:pPr>
        <w:pStyle w:val="ListParagraph"/>
        <w:numPr>
          <w:ilvl w:val="0"/>
          <w:numId w:val="18"/>
        </w:numPr>
        <w:tabs>
          <w:tab w:pos="747" w:val="left" w:leader="none"/>
        </w:tabs>
        <w:spacing w:line="247" w:lineRule="auto" w:before="1" w:after="0"/>
        <w:ind w:left="100" w:right="701" w:firstLine="0"/>
        <w:jc w:val="left"/>
        <w:rPr>
          <w:sz w:val="28"/>
        </w:rPr>
      </w:pPr>
      <w:r>
        <w:rPr>
          <w:sz w:val="28"/>
        </w:rPr>
        <w:t>Irónicamente, la ciencia misma (la creencia de que el método científico descubre la verdad no puede ser probada por el método científico mismo). (Hablaré más sobre esto más adelante).</w:t>
      </w:r>
    </w:p>
    <w:p>
      <w:pPr>
        <w:pStyle w:val="BodyText"/>
      </w:pPr>
    </w:p>
    <w:p>
      <w:pPr>
        <w:pStyle w:val="BodyText"/>
        <w:spacing w:before="261"/>
      </w:pPr>
    </w:p>
    <w:p>
      <w:pPr>
        <w:pStyle w:val="BodyText"/>
        <w:spacing w:line="247" w:lineRule="auto" w:before="1"/>
        <w:ind w:left="100" w:right="235"/>
        <w:jc w:val="both"/>
      </w:pPr>
      <w:r>
        <w:rPr/>
        <w:t>(Siguiendo este aluvión de ejemplos que refutaban el punto de vista de Atkins, el moderador William F. Buckley, Jr., no pudo ocultar su placer con la respuesta de Craig.</w:t>
      </w:r>
      <w:r>
        <w:rPr>
          <w:spacing w:val="26"/>
        </w:rPr>
        <w:t> </w:t>
      </w:r>
      <w:r>
        <w:rPr/>
        <w:t>Miró</w:t>
      </w:r>
      <w:r>
        <w:rPr>
          <w:spacing w:val="26"/>
        </w:rPr>
        <w:t> </w:t>
      </w:r>
      <w:r>
        <w:rPr/>
        <w:t>a Atkins y</w:t>
      </w:r>
      <w:r>
        <w:rPr>
          <w:spacing w:val="26"/>
        </w:rPr>
        <w:t> </w:t>
      </w:r>
      <w:r>
        <w:rPr/>
        <w:t>declaró: “¡Así que pon</w:t>
      </w:r>
      <w:r>
        <w:rPr>
          <w:spacing w:val="26"/>
        </w:rPr>
        <w:t> </w:t>
      </w:r>
      <w:r>
        <w:rPr/>
        <w:t>esto</w:t>
      </w:r>
      <w:r>
        <w:rPr>
          <w:spacing w:val="26"/>
        </w:rPr>
        <w:t> </w:t>
      </w:r>
      <w:r>
        <w:rPr/>
        <w:t>en</w:t>
      </w:r>
      <w:r>
        <w:rPr>
          <w:spacing w:val="26"/>
        </w:rPr>
        <w:t> </w:t>
      </w:r>
      <w:r>
        <w:rPr/>
        <w:t>tu</w:t>
      </w:r>
      <w:r>
        <w:rPr>
          <w:spacing w:val="26"/>
        </w:rPr>
        <w:t> </w:t>
      </w:r>
      <w:r>
        <w:rPr/>
        <w:t>pipa y</w:t>
      </w:r>
      <w:r>
        <w:rPr>
          <w:spacing w:val="26"/>
        </w:rPr>
        <w:t> </w:t>
      </w:r>
      <w:r>
        <w:rPr/>
        <w:t>fúmatelo!”).</w:t>
      </w:r>
    </w:p>
    <w:p>
      <w:pPr>
        <w:pStyle w:val="BodyText"/>
      </w:pPr>
    </w:p>
    <w:p>
      <w:pPr>
        <w:pStyle w:val="BodyText"/>
        <w:spacing w:before="261"/>
      </w:pPr>
    </w:p>
    <w:p>
      <w:pPr>
        <w:pStyle w:val="BodyText"/>
        <w:spacing w:line="247" w:lineRule="auto" w:before="1"/>
        <w:ind w:left="100" w:right="339"/>
      </w:pPr>
      <w:r>
        <w:rPr/>
        <w:t>Craig tenía razón. El método científico de buscar causas mediante la observación</w:t>
      </w:r>
      <w:r>
        <w:rPr>
          <w:spacing w:val="80"/>
          <w:w w:val="150"/>
        </w:rPr>
        <w:t> </w:t>
      </w:r>
      <w:r>
        <w:rPr/>
        <w:t>y la repetición no es más que una forma de encontrar la verdad. No es el único medio de encontrar la verdad. Como vimos en el capítulo 1, las leyes no</w:t>
      </w:r>
      <w:r>
        <w:rPr>
          <w:spacing w:val="80"/>
        </w:rPr>
        <w:t> </w:t>
      </w:r>
      <w:r>
        <w:rPr/>
        <w:t>científicas (filosóficas), como las leyes de la lógica, también nos ayudan a descubrir</w:t>
      </w:r>
      <w:r>
        <w:rPr>
          <w:spacing w:val="30"/>
        </w:rPr>
        <w:t> </w:t>
      </w:r>
      <w:r>
        <w:rPr/>
        <w:t>la</w:t>
      </w:r>
      <w:r>
        <w:rPr>
          <w:spacing w:val="30"/>
        </w:rPr>
        <w:t> </w:t>
      </w:r>
      <w:r>
        <w:rPr/>
        <w:t>verdad.</w:t>
      </w:r>
      <w:r>
        <w:rPr>
          <w:spacing w:val="31"/>
        </w:rPr>
        <w:t> </w:t>
      </w:r>
      <w:r>
        <w:rPr/>
        <w:t>De</w:t>
      </w:r>
      <w:r>
        <w:rPr>
          <w:spacing w:val="30"/>
        </w:rPr>
        <w:t> </w:t>
      </w:r>
      <w:r>
        <w:rPr/>
        <w:t>hecho,</w:t>
      </w:r>
      <w:r>
        <w:rPr>
          <w:spacing w:val="31"/>
        </w:rPr>
        <w:t> </w:t>
      </w:r>
      <w:r>
        <w:rPr/>
        <w:t>¡esas</w:t>
      </w:r>
      <w:r>
        <w:rPr>
          <w:spacing w:val="30"/>
        </w:rPr>
        <w:t> </w:t>
      </w:r>
      <w:r>
        <w:rPr/>
        <w:t>leyes</w:t>
      </w:r>
      <w:r>
        <w:rPr>
          <w:spacing w:val="30"/>
        </w:rPr>
        <w:t> </w:t>
      </w:r>
      <w:r>
        <w:rPr/>
        <w:t>son</w:t>
      </w:r>
      <w:r>
        <w:rPr>
          <w:spacing w:val="31"/>
        </w:rPr>
        <w:t> </w:t>
      </w:r>
      <w:r>
        <w:rPr/>
        <w:t>usadas</w:t>
      </w:r>
      <w:r>
        <w:rPr>
          <w:spacing w:val="30"/>
        </w:rPr>
        <w:t> </w:t>
      </w:r>
      <w:r>
        <w:rPr/>
        <w:t>por</w:t>
      </w:r>
      <w:r>
        <w:rPr>
          <w:spacing w:val="30"/>
        </w:rPr>
        <w:t> </w:t>
      </w:r>
      <w:r>
        <w:rPr/>
        <w:t>el</w:t>
      </w:r>
      <w:r>
        <w:rPr>
          <w:spacing w:val="30"/>
        </w:rPr>
        <w:t> </w:t>
      </w:r>
      <w:r>
        <w:rPr/>
        <w:t>método</w:t>
      </w:r>
      <w:r>
        <w:rPr>
          <w:spacing w:val="31"/>
        </w:rPr>
        <w:t> </w:t>
      </w:r>
      <w:r>
        <w:rPr/>
        <w:t>científico!</w:t>
      </w:r>
    </w:p>
    <w:p>
      <w:pPr>
        <w:spacing w:after="0" w:line="247" w:lineRule="auto"/>
        <w:sectPr>
          <w:pgSz w:w="12240" w:h="15840"/>
          <w:pgMar w:top="1360" w:bottom="280" w:left="1340" w:right="1240"/>
        </w:sectPr>
      </w:pPr>
    </w:p>
    <w:p>
      <w:pPr>
        <w:pStyle w:val="BodyText"/>
        <w:spacing w:line="247" w:lineRule="auto" w:before="237"/>
        <w:ind w:left="100" w:right="206"/>
      </w:pPr>
      <w:r>
        <w:rPr/>
        <w:t>Además,</w:t>
      </w:r>
      <w:r>
        <w:rPr>
          <w:spacing w:val="29"/>
        </w:rPr>
        <w:t> </w:t>
      </w:r>
      <w:r>
        <w:rPr/>
        <w:t>la</w:t>
      </w:r>
      <w:r>
        <w:rPr>
          <w:spacing w:val="27"/>
        </w:rPr>
        <w:t> </w:t>
      </w:r>
      <w:r>
        <w:rPr/>
        <w:t>afirmación</w:t>
      </w:r>
      <w:r>
        <w:rPr>
          <w:spacing w:val="29"/>
        </w:rPr>
        <w:t> </w:t>
      </w:r>
      <w:r>
        <w:rPr/>
        <w:t>de</w:t>
      </w:r>
      <w:r>
        <w:rPr>
          <w:spacing w:val="27"/>
        </w:rPr>
        <w:t> </w:t>
      </w:r>
      <w:r>
        <w:rPr/>
        <w:t>Atkins</w:t>
      </w:r>
      <w:r>
        <w:rPr>
          <w:spacing w:val="27"/>
        </w:rPr>
        <w:t> </w:t>
      </w:r>
      <w:r>
        <w:rPr/>
        <w:t>de</w:t>
      </w:r>
      <w:r>
        <w:rPr>
          <w:spacing w:val="27"/>
        </w:rPr>
        <w:t> </w:t>
      </w:r>
      <w:r>
        <w:rPr/>
        <w:t>que</w:t>
      </w:r>
      <w:r>
        <w:rPr>
          <w:spacing w:val="27"/>
        </w:rPr>
        <w:t> </w:t>
      </w:r>
      <w:r>
        <w:rPr/>
        <w:t>la</w:t>
      </w:r>
      <w:r>
        <w:rPr>
          <w:spacing w:val="27"/>
        </w:rPr>
        <w:t> </w:t>
      </w:r>
      <w:r>
        <w:rPr/>
        <w:t>ciencia</w:t>
      </w:r>
      <w:r>
        <w:rPr>
          <w:spacing w:val="27"/>
        </w:rPr>
        <w:t> </w:t>
      </w:r>
      <w:r>
        <w:rPr/>
        <w:t>puede</w:t>
      </w:r>
      <w:r>
        <w:rPr>
          <w:spacing w:val="27"/>
        </w:rPr>
        <w:t> </w:t>
      </w:r>
      <w:r>
        <w:rPr/>
        <w:t>explicar</w:t>
      </w:r>
      <w:r>
        <w:rPr>
          <w:spacing w:val="27"/>
        </w:rPr>
        <w:t> </w:t>
      </w:r>
      <w:r>
        <w:rPr/>
        <w:t>todo</w:t>
      </w:r>
      <w:r>
        <w:rPr>
          <w:spacing w:val="29"/>
        </w:rPr>
        <w:t> </w:t>
      </w:r>
      <w:r>
        <w:rPr/>
        <w:t>no</w:t>
      </w:r>
      <w:r>
        <w:rPr>
          <w:spacing w:val="29"/>
        </w:rPr>
        <w:t> </w:t>
      </w:r>
      <w:r>
        <w:rPr/>
        <w:t>es falsa solo por los cinco ejemplos que señaló Craig; también es falsa porque se</w:t>
      </w:r>
      <w:r>
        <w:rPr>
          <w:spacing w:val="40"/>
        </w:rPr>
        <w:t> </w:t>
      </w:r>
      <w:r>
        <w:rPr/>
        <w:t>niega a sí misma.</w:t>
      </w:r>
      <w:r>
        <w:rPr>
          <w:spacing w:val="28"/>
        </w:rPr>
        <w:t> </w:t>
      </w:r>
      <w:r>
        <w:rPr/>
        <w:t>En</w:t>
      </w:r>
      <w:r>
        <w:rPr>
          <w:spacing w:val="28"/>
        </w:rPr>
        <w:t> </w:t>
      </w:r>
      <w:r>
        <w:rPr/>
        <w:t>efecto,</w:t>
      </w:r>
      <w:r>
        <w:rPr>
          <w:spacing w:val="28"/>
        </w:rPr>
        <w:t> </w:t>
      </w:r>
      <w:r>
        <w:rPr/>
        <w:t>Atkins declaró: “La ciencia es la única fuente</w:t>
      </w:r>
      <w:r>
        <w:rPr>
          <w:spacing w:val="40"/>
        </w:rPr>
        <w:t> </w:t>
      </w:r>
      <w:r>
        <w:rPr/>
        <w:t>objetiva de la verdad”. Si probamos esta afirmación con la técnica del correcaminos del capítulo 1, vemos que se niega a sí misma y, por lo tanto, es</w:t>
      </w:r>
      <w:r>
        <w:rPr>
          <w:spacing w:val="40"/>
        </w:rPr>
        <w:t> </w:t>
      </w:r>
      <w:r>
        <w:rPr/>
        <w:t>falsa. La afirmación “la ciencia es la única fuente de la verdad objetiva” pretende ser una verdad objetiva, pero no es una verdad científica. La declaración es de naturaleza</w:t>
      </w:r>
      <w:r>
        <w:rPr>
          <w:spacing w:val="20"/>
        </w:rPr>
        <w:t> </w:t>
      </w:r>
      <w:r>
        <w:rPr/>
        <w:t>filosófica,</w:t>
      </w:r>
      <w:r>
        <w:rPr>
          <w:spacing w:val="22"/>
        </w:rPr>
        <w:t> </w:t>
      </w:r>
      <w:r>
        <w:rPr/>
        <w:t>no</w:t>
      </w:r>
      <w:r>
        <w:rPr>
          <w:spacing w:val="22"/>
        </w:rPr>
        <w:t> </w:t>
      </w:r>
      <w:r>
        <w:rPr/>
        <w:t>puede</w:t>
      </w:r>
      <w:r>
        <w:rPr>
          <w:spacing w:val="20"/>
        </w:rPr>
        <w:t> </w:t>
      </w:r>
      <w:r>
        <w:rPr/>
        <w:t>ser</w:t>
      </w:r>
      <w:r>
        <w:rPr>
          <w:spacing w:val="20"/>
        </w:rPr>
        <w:t> </w:t>
      </w:r>
      <w:r>
        <w:rPr/>
        <w:t>probada</w:t>
      </w:r>
      <w:r>
        <w:rPr>
          <w:spacing w:val="20"/>
        </w:rPr>
        <w:t> </w:t>
      </w:r>
      <w:r>
        <w:rPr/>
        <w:t>por</w:t>
      </w:r>
      <w:r>
        <w:rPr>
          <w:spacing w:val="20"/>
        </w:rPr>
        <w:t> </w:t>
      </w:r>
      <w:r>
        <w:rPr/>
        <w:t>la</w:t>
      </w:r>
      <w:r>
        <w:rPr>
          <w:spacing w:val="20"/>
        </w:rPr>
        <w:t> </w:t>
      </w:r>
      <w:r>
        <w:rPr/>
        <w:t>ciencia,</w:t>
      </w:r>
      <w:r>
        <w:rPr>
          <w:spacing w:val="22"/>
        </w:rPr>
        <w:t> </w:t>
      </w:r>
      <w:r>
        <w:rPr/>
        <w:t>por</w:t>
      </w:r>
      <w:r>
        <w:rPr>
          <w:spacing w:val="20"/>
        </w:rPr>
        <w:t> </w:t>
      </w:r>
      <w:r>
        <w:rPr/>
        <w:t>lo</w:t>
      </w:r>
      <w:r>
        <w:rPr>
          <w:spacing w:val="22"/>
        </w:rPr>
        <w:t> </w:t>
      </w:r>
      <w:r>
        <w:rPr/>
        <w:t>que</w:t>
      </w:r>
      <w:r>
        <w:rPr>
          <w:spacing w:val="20"/>
        </w:rPr>
        <w:t> </w:t>
      </w:r>
      <w:r>
        <w:rPr/>
        <w:t>se</w:t>
      </w:r>
      <w:r>
        <w:rPr>
          <w:spacing w:val="20"/>
        </w:rPr>
        <w:t> </w:t>
      </w:r>
      <w:r>
        <w:rPr/>
        <w:t>derrota</w:t>
      </w:r>
      <w:r>
        <w:rPr>
          <w:spacing w:val="20"/>
        </w:rPr>
        <w:t> </w:t>
      </w:r>
      <w:r>
        <w:rPr/>
        <w:t>a sí misma.</w:t>
      </w:r>
    </w:p>
    <w:p>
      <w:pPr>
        <w:pStyle w:val="BodyText"/>
      </w:pPr>
    </w:p>
    <w:p>
      <w:pPr>
        <w:pStyle w:val="BodyText"/>
        <w:spacing w:before="259"/>
      </w:pPr>
    </w:p>
    <w:p>
      <w:pPr>
        <w:pStyle w:val="BodyText"/>
        <w:spacing w:line="247" w:lineRule="auto"/>
        <w:ind w:left="100" w:right="253"/>
      </w:pPr>
      <w:r>
        <w:rPr/>
        <w:t>Esto nos lleva a la mejor lección que podemos aprender de la mala ciencia de los darwinistas:</w:t>
      </w:r>
      <w:r>
        <w:rPr>
          <w:spacing w:val="25"/>
        </w:rPr>
        <w:t> </w:t>
      </w:r>
      <w:r>
        <w:rPr/>
        <w:t>la</w:t>
      </w:r>
      <w:r>
        <w:rPr>
          <w:spacing w:val="25"/>
        </w:rPr>
        <w:t> </w:t>
      </w:r>
      <w:r>
        <w:rPr/>
        <w:t>ciencia</w:t>
      </w:r>
      <w:r>
        <w:rPr>
          <w:spacing w:val="25"/>
        </w:rPr>
        <w:t> </w:t>
      </w:r>
      <w:r>
        <w:rPr/>
        <w:t>se</w:t>
      </w:r>
      <w:r>
        <w:rPr>
          <w:spacing w:val="25"/>
        </w:rPr>
        <w:t> </w:t>
      </w:r>
      <w:r>
        <w:rPr/>
        <w:t>basa</w:t>
      </w:r>
      <w:r>
        <w:rPr>
          <w:spacing w:val="25"/>
        </w:rPr>
        <w:t> </w:t>
      </w:r>
      <w:r>
        <w:rPr/>
        <w:t>en</w:t>
      </w:r>
      <w:r>
        <w:rPr>
          <w:spacing w:val="26"/>
        </w:rPr>
        <w:t> </w:t>
      </w:r>
      <w:r>
        <w:rPr/>
        <w:t>la</w:t>
      </w:r>
      <w:r>
        <w:rPr>
          <w:spacing w:val="25"/>
        </w:rPr>
        <w:t> </w:t>
      </w:r>
      <w:r>
        <w:rPr/>
        <w:t>filosofía.</w:t>
      </w:r>
      <w:r>
        <w:rPr>
          <w:spacing w:val="26"/>
        </w:rPr>
        <w:t> </w:t>
      </w:r>
      <w:r>
        <w:rPr/>
        <w:t>De</w:t>
      </w:r>
      <w:r>
        <w:rPr>
          <w:spacing w:val="25"/>
        </w:rPr>
        <w:t> </w:t>
      </w:r>
      <w:r>
        <w:rPr/>
        <w:t>hecho,</w:t>
      </w:r>
      <w:r>
        <w:rPr>
          <w:spacing w:val="26"/>
        </w:rPr>
        <w:t> </w:t>
      </w:r>
      <w:r>
        <w:rPr/>
        <w:t>la</w:t>
      </w:r>
      <w:r>
        <w:rPr>
          <w:spacing w:val="25"/>
        </w:rPr>
        <w:t> </w:t>
      </w:r>
      <w:r>
        <w:rPr/>
        <w:t>ciencia</w:t>
      </w:r>
      <w:r>
        <w:rPr>
          <w:spacing w:val="25"/>
        </w:rPr>
        <w:t> </w:t>
      </w:r>
      <w:r>
        <w:rPr/>
        <w:t>es</w:t>
      </w:r>
      <w:r>
        <w:rPr>
          <w:spacing w:val="25"/>
        </w:rPr>
        <w:t> </w:t>
      </w:r>
      <w:r>
        <w:rPr/>
        <w:t>esclava</w:t>
      </w:r>
      <w:r>
        <w:rPr>
          <w:spacing w:val="25"/>
        </w:rPr>
        <w:t> </w:t>
      </w:r>
      <w:r>
        <w:rPr/>
        <w:t>de la</w:t>
      </w:r>
      <w:r>
        <w:rPr>
          <w:spacing w:val="28"/>
        </w:rPr>
        <w:t> </w:t>
      </w:r>
      <w:r>
        <w:rPr/>
        <w:t>filosofía.</w:t>
      </w:r>
      <w:r>
        <w:rPr>
          <w:spacing w:val="30"/>
        </w:rPr>
        <w:t> </w:t>
      </w:r>
      <w:r>
        <w:rPr/>
        <w:t>La</w:t>
      </w:r>
      <w:r>
        <w:rPr>
          <w:spacing w:val="28"/>
        </w:rPr>
        <w:t> </w:t>
      </w:r>
      <w:r>
        <w:rPr/>
        <w:t>mala</w:t>
      </w:r>
      <w:r>
        <w:rPr>
          <w:spacing w:val="28"/>
        </w:rPr>
        <w:t> </w:t>
      </w:r>
      <w:r>
        <w:rPr/>
        <w:t>filosofía</w:t>
      </w:r>
      <w:r>
        <w:rPr>
          <w:spacing w:val="28"/>
        </w:rPr>
        <w:t> </w:t>
      </w:r>
      <w:r>
        <w:rPr/>
        <w:t>tiene</w:t>
      </w:r>
      <w:r>
        <w:rPr>
          <w:spacing w:val="28"/>
        </w:rPr>
        <w:t> </w:t>
      </w:r>
      <w:r>
        <w:rPr/>
        <w:t>como</w:t>
      </w:r>
      <w:r>
        <w:rPr>
          <w:spacing w:val="30"/>
        </w:rPr>
        <w:t> </w:t>
      </w:r>
      <w:r>
        <w:rPr/>
        <w:t>resultado</w:t>
      </w:r>
      <w:r>
        <w:rPr>
          <w:spacing w:val="30"/>
        </w:rPr>
        <w:t> </w:t>
      </w:r>
      <w:r>
        <w:rPr/>
        <w:t>una</w:t>
      </w:r>
      <w:r>
        <w:rPr>
          <w:spacing w:val="28"/>
        </w:rPr>
        <w:t> </w:t>
      </w:r>
      <w:r>
        <w:rPr/>
        <w:t>mala</w:t>
      </w:r>
      <w:r>
        <w:rPr>
          <w:spacing w:val="28"/>
        </w:rPr>
        <w:t> </w:t>
      </w:r>
      <w:r>
        <w:rPr/>
        <w:t>ciencia,</w:t>
      </w:r>
      <w:r>
        <w:rPr>
          <w:spacing w:val="30"/>
        </w:rPr>
        <w:t> </w:t>
      </w:r>
      <w:r>
        <w:rPr/>
        <w:t>y</w:t>
      </w:r>
      <w:r>
        <w:rPr>
          <w:spacing w:val="30"/>
        </w:rPr>
        <w:t> </w:t>
      </w:r>
      <w:r>
        <w:rPr/>
        <w:t>una</w:t>
      </w:r>
      <w:r>
        <w:rPr/>
        <w:t> buena ciencia requiere una buena filosofía. ¿Por qué?</w:t>
      </w:r>
    </w:p>
    <w:p>
      <w:pPr>
        <w:pStyle w:val="BodyText"/>
      </w:pPr>
    </w:p>
    <w:p>
      <w:pPr>
        <w:pStyle w:val="BodyText"/>
        <w:spacing w:before="261"/>
      </w:pPr>
    </w:p>
    <w:p>
      <w:pPr>
        <w:pStyle w:val="ListParagraph"/>
        <w:numPr>
          <w:ilvl w:val="0"/>
          <w:numId w:val="19"/>
        </w:numPr>
        <w:tabs>
          <w:tab w:pos="747" w:val="left" w:leader="none"/>
        </w:tabs>
        <w:spacing w:line="247" w:lineRule="auto" w:before="1" w:after="0"/>
        <w:ind w:left="100" w:right="269" w:firstLine="0"/>
        <w:jc w:val="left"/>
        <w:rPr>
          <w:sz w:val="28"/>
        </w:rPr>
      </w:pPr>
      <w:r>
        <w:rPr>
          <w:sz w:val="28"/>
        </w:rPr>
        <w:t>La</w:t>
      </w:r>
      <w:r>
        <w:rPr>
          <w:spacing w:val="38"/>
          <w:sz w:val="28"/>
        </w:rPr>
        <w:t> </w:t>
      </w:r>
      <w:r>
        <w:rPr>
          <w:sz w:val="28"/>
        </w:rPr>
        <w:t>ciencia</w:t>
      </w:r>
      <w:r>
        <w:rPr>
          <w:spacing w:val="38"/>
          <w:sz w:val="28"/>
        </w:rPr>
        <w:t> </w:t>
      </w:r>
      <w:r>
        <w:rPr>
          <w:sz w:val="28"/>
        </w:rPr>
        <w:t>no</w:t>
      </w:r>
      <w:r>
        <w:rPr>
          <w:spacing w:val="39"/>
          <w:sz w:val="28"/>
        </w:rPr>
        <w:t> </w:t>
      </w:r>
      <w:r>
        <w:rPr>
          <w:sz w:val="28"/>
        </w:rPr>
        <w:t>puede</w:t>
      </w:r>
      <w:r>
        <w:rPr>
          <w:spacing w:val="38"/>
          <w:sz w:val="28"/>
        </w:rPr>
        <w:t> </w:t>
      </w:r>
      <w:r>
        <w:rPr>
          <w:sz w:val="28"/>
        </w:rPr>
        <w:t>producirse</w:t>
      </w:r>
      <w:r>
        <w:rPr>
          <w:spacing w:val="38"/>
          <w:sz w:val="28"/>
        </w:rPr>
        <w:t> </w:t>
      </w:r>
      <w:r>
        <w:rPr>
          <w:sz w:val="28"/>
        </w:rPr>
        <w:t>sin</w:t>
      </w:r>
      <w:r>
        <w:rPr>
          <w:spacing w:val="39"/>
          <w:sz w:val="28"/>
        </w:rPr>
        <w:t> </w:t>
      </w:r>
      <w:r>
        <w:rPr>
          <w:sz w:val="28"/>
        </w:rPr>
        <w:t>filosofía.</w:t>
      </w:r>
      <w:r>
        <w:rPr>
          <w:spacing w:val="39"/>
          <w:sz w:val="28"/>
        </w:rPr>
        <w:t> </w:t>
      </w:r>
      <w:r>
        <w:rPr>
          <w:sz w:val="28"/>
        </w:rPr>
        <w:t>Las</w:t>
      </w:r>
      <w:r>
        <w:rPr>
          <w:spacing w:val="38"/>
          <w:sz w:val="28"/>
        </w:rPr>
        <w:t> </w:t>
      </w:r>
      <w:r>
        <w:rPr>
          <w:sz w:val="28"/>
        </w:rPr>
        <w:t>suposiciones</w:t>
      </w:r>
      <w:r>
        <w:rPr>
          <w:spacing w:val="38"/>
          <w:sz w:val="28"/>
        </w:rPr>
        <w:t> </w:t>
      </w:r>
      <w:r>
        <w:rPr>
          <w:sz w:val="28"/>
        </w:rPr>
        <w:t>filosóficas se utilizan en la búsqueda de causas y, por lo tanto, no pueden ser el resultado de ellas. Por ejemplo, los científicos suponen (por fe) que la razón y el método científico nos permiten comprender con precisión el mundo que nos rodea. Esto</w:t>
      </w:r>
      <w:r>
        <w:rPr>
          <w:spacing w:val="40"/>
          <w:sz w:val="28"/>
        </w:rPr>
        <w:t> </w:t>
      </w:r>
      <w:r>
        <w:rPr>
          <w:sz w:val="28"/>
        </w:rPr>
        <w:t>no</w:t>
      </w:r>
      <w:r>
        <w:rPr>
          <w:spacing w:val="31"/>
          <w:sz w:val="28"/>
        </w:rPr>
        <w:t> </w:t>
      </w:r>
      <w:r>
        <w:rPr>
          <w:sz w:val="28"/>
        </w:rPr>
        <w:t>puede</w:t>
      </w:r>
      <w:r>
        <w:rPr>
          <w:spacing w:val="30"/>
          <w:sz w:val="28"/>
        </w:rPr>
        <w:t> </w:t>
      </w:r>
      <w:r>
        <w:rPr>
          <w:sz w:val="28"/>
        </w:rPr>
        <w:t>ser</w:t>
      </w:r>
      <w:r>
        <w:rPr>
          <w:spacing w:val="30"/>
          <w:sz w:val="28"/>
        </w:rPr>
        <w:t> </w:t>
      </w:r>
      <w:r>
        <w:rPr>
          <w:sz w:val="28"/>
        </w:rPr>
        <w:t>probado</w:t>
      </w:r>
      <w:r>
        <w:rPr>
          <w:spacing w:val="31"/>
          <w:sz w:val="28"/>
        </w:rPr>
        <w:t> </w:t>
      </w:r>
      <w:r>
        <w:rPr>
          <w:sz w:val="28"/>
        </w:rPr>
        <w:t>por</w:t>
      </w:r>
      <w:r>
        <w:rPr>
          <w:spacing w:val="30"/>
          <w:sz w:val="28"/>
        </w:rPr>
        <w:t> </w:t>
      </w:r>
      <w:r>
        <w:rPr>
          <w:sz w:val="28"/>
        </w:rPr>
        <w:t>la</w:t>
      </w:r>
      <w:r>
        <w:rPr>
          <w:spacing w:val="30"/>
          <w:sz w:val="28"/>
        </w:rPr>
        <w:t> </w:t>
      </w:r>
      <w:r>
        <w:rPr>
          <w:sz w:val="28"/>
        </w:rPr>
        <w:t>ciencia</w:t>
      </w:r>
      <w:r>
        <w:rPr>
          <w:spacing w:val="30"/>
          <w:sz w:val="28"/>
        </w:rPr>
        <w:t> </w:t>
      </w:r>
      <w:r>
        <w:rPr>
          <w:sz w:val="28"/>
        </w:rPr>
        <w:t>misma.</w:t>
      </w:r>
      <w:r>
        <w:rPr>
          <w:spacing w:val="31"/>
          <w:sz w:val="28"/>
        </w:rPr>
        <w:t> </w:t>
      </w:r>
      <w:r>
        <w:rPr>
          <w:sz w:val="28"/>
        </w:rPr>
        <w:t>No</w:t>
      </w:r>
      <w:r>
        <w:rPr>
          <w:spacing w:val="31"/>
          <w:sz w:val="28"/>
        </w:rPr>
        <w:t> </w:t>
      </w:r>
      <w:r>
        <w:rPr>
          <w:sz w:val="28"/>
        </w:rPr>
        <w:t>puedes</w:t>
      </w:r>
      <w:r>
        <w:rPr>
          <w:spacing w:val="30"/>
          <w:sz w:val="28"/>
        </w:rPr>
        <w:t> </w:t>
      </w:r>
      <w:r>
        <w:rPr>
          <w:sz w:val="28"/>
        </w:rPr>
        <w:t>probar</w:t>
      </w:r>
      <w:r>
        <w:rPr>
          <w:spacing w:val="30"/>
          <w:sz w:val="28"/>
        </w:rPr>
        <w:t> </w:t>
      </w:r>
      <w:r>
        <w:rPr>
          <w:sz w:val="28"/>
        </w:rPr>
        <w:t>las</w:t>
      </w:r>
      <w:r>
        <w:rPr>
          <w:spacing w:val="30"/>
          <w:sz w:val="28"/>
        </w:rPr>
        <w:t> </w:t>
      </w:r>
      <w:r>
        <w:rPr>
          <w:sz w:val="28"/>
        </w:rPr>
        <w:t>herramientas de la ciencia: las leyes de la lógica, la ley de la causalidad, el principio de la uniformidad o la fiabilidad de la observación, realizando algún tipo de experimento.</w:t>
      </w:r>
      <w:r>
        <w:rPr>
          <w:spacing w:val="34"/>
          <w:sz w:val="28"/>
        </w:rPr>
        <w:t> </w:t>
      </w:r>
      <w:r>
        <w:rPr>
          <w:sz w:val="28"/>
        </w:rPr>
        <w:t>¡Debes</w:t>
      </w:r>
      <w:r>
        <w:rPr>
          <w:spacing w:val="33"/>
          <w:sz w:val="28"/>
        </w:rPr>
        <w:t> </w:t>
      </w:r>
      <w:r>
        <w:rPr>
          <w:sz w:val="28"/>
        </w:rPr>
        <w:t>asumir</w:t>
      </w:r>
      <w:r>
        <w:rPr>
          <w:spacing w:val="33"/>
          <w:sz w:val="28"/>
        </w:rPr>
        <w:t> </w:t>
      </w:r>
      <w:r>
        <w:rPr>
          <w:sz w:val="28"/>
        </w:rPr>
        <w:t>que</w:t>
      </w:r>
      <w:r>
        <w:rPr>
          <w:spacing w:val="33"/>
          <w:sz w:val="28"/>
        </w:rPr>
        <w:t> </w:t>
      </w:r>
      <w:r>
        <w:rPr>
          <w:sz w:val="28"/>
        </w:rPr>
        <w:t>esas</w:t>
      </w:r>
      <w:r>
        <w:rPr>
          <w:spacing w:val="33"/>
          <w:sz w:val="28"/>
        </w:rPr>
        <w:t> </w:t>
      </w:r>
      <w:r>
        <w:rPr>
          <w:sz w:val="28"/>
        </w:rPr>
        <w:t>cosas</w:t>
      </w:r>
      <w:r>
        <w:rPr>
          <w:spacing w:val="33"/>
          <w:sz w:val="28"/>
        </w:rPr>
        <w:t> </w:t>
      </w:r>
      <w:r>
        <w:rPr>
          <w:sz w:val="28"/>
        </w:rPr>
        <w:t>son</w:t>
      </w:r>
      <w:r>
        <w:rPr>
          <w:spacing w:val="34"/>
          <w:sz w:val="28"/>
        </w:rPr>
        <w:t> </w:t>
      </w:r>
      <w:r>
        <w:rPr>
          <w:sz w:val="28"/>
        </w:rPr>
        <w:t>ciertas</w:t>
      </w:r>
      <w:r>
        <w:rPr>
          <w:spacing w:val="33"/>
          <w:sz w:val="28"/>
        </w:rPr>
        <w:t> </w:t>
      </w:r>
      <w:r>
        <w:rPr>
          <w:sz w:val="28"/>
        </w:rPr>
        <w:t>para</w:t>
      </w:r>
      <w:r>
        <w:rPr>
          <w:spacing w:val="33"/>
          <w:sz w:val="28"/>
        </w:rPr>
        <w:t> </w:t>
      </w:r>
      <w:r>
        <w:rPr>
          <w:sz w:val="28"/>
        </w:rPr>
        <w:t>hacer</w:t>
      </w:r>
      <w:r>
        <w:rPr>
          <w:spacing w:val="33"/>
          <w:sz w:val="28"/>
        </w:rPr>
        <w:t> </w:t>
      </w:r>
      <w:r>
        <w:rPr>
          <w:sz w:val="28"/>
        </w:rPr>
        <w:t>el experimento! Entonces la ciencia se basa en la filosofía. Desafortunadamente, muchos supuestos científicos son filósofos muy pobres.</w:t>
      </w:r>
    </w:p>
    <w:p>
      <w:pPr>
        <w:pStyle w:val="BodyText"/>
      </w:pPr>
    </w:p>
    <w:p>
      <w:pPr>
        <w:pStyle w:val="BodyText"/>
        <w:spacing w:before="258"/>
      </w:pPr>
    </w:p>
    <w:p>
      <w:pPr>
        <w:pStyle w:val="ListParagraph"/>
        <w:numPr>
          <w:ilvl w:val="0"/>
          <w:numId w:val="19"/>
        </w:numPr>
        <w:tabs>
          <w:tab w:pos="747" w:val="left" w:leader="none"/>
        </w:tabs>
        <w:spacing w:line="247" w:lineRule="auto" w:before="1" w:after="0"/>
        <w:ind w:left="100" w:right="390" w:firstLine="0"/>
        <w:jc w:val="left"/>
        <w:rPr>
          <w:sz w:val="28"/>
        </w:rPr>
      </w:pPr>
      <w:r>
        <w:rPr>
          <w:sz w:val="28"/>
        </w:rPr>
        <w:t>Las suposiciones filosóficas pueden tener un impacto dramático en las conclusiones científicas. Si un científico supone de antemano que solo son posibles las causas naturales, entonces probablemente ninguna cantidad de evidencia lo convencerá de que la inteligencia creó la primera ameba unicelular</w:t>
      </w:r>
      <w:r>
        <w:rPr>
          <w:spacing w:val="80"/>
          <w:w w:val="150"/>
          <w:sz w:val="28"/>
        </w:rPr>
        <w:t> </w:t>
      </w:r>
      <w:r>
        <w:rPr>
          <w:sz w:val="28"/>
        </w:rPr>
        <w:t>o cualquier otra entidad diseñada. Cuando los darwinistas presuponen que las causas</w:t>
      </w:r>
      <w:r>
        <w:rPr>
          <w:spacing w:val="32"/>
          <w:sz w:val="28"/>
        </w:rPr>
        <w:t> </w:t>
      </w:r>
      <w:r>
        <w:rPr>
          <w:sz w:val="28"/>
        </w:rPr>
        <w:t>inteligentes</w:t>
      </w:r>
      <w:r>
        <w:rPr>
          <w:spacing w:val="32"/>
          <w:sz w:val="28"/>
        </w:rPr>
        <w:t> </w:t>
      </w:r>
      <w:r>
        <w:rPr>
          <w:sz w:val="28"/>
        </w:rPr>
        <w:t>son</w:t>
      </w:r>
      <w:r>
        <w:rPr>
          <w:spacing w:val="34"/>
          <w:sz w:val="28"/>
        </w:rPr>
        <w:t> </w:t>
      </w:r>
      <w:r>
        <w:rPr>
          <w:sz w:val="28"/>
        </w:rPr>
        <w:t>imposibles,</w:t>
      </w:r>
      <w:r>
        <w:rPr>
          <w:spacing w:val="34"/>
          <w:sz w:val="28"/>
        </w:rPr>
        <w:t> </w:t>
      </w:r>
      <w:r>
        <w:rPr>
          <w:sz w:val="28"/>
        </w:rPr>
        <w:t>las</w:t>
      </w:r>
      <w:r>
        <w:rPr>
          <w:spacing w:val="32"/>
          <w:sz w:val="28"/>
        </w:rPr>
        <w:t> </w:t>
      </w:r>
      <w:r>
        <w:rPr>
          <w:sz w:val="28"/>
        </w:rPr>
        <w:t>leyes</w:t>
      </w:r>
      <w:r>
        <w:rPr>
          <w:spacing w:val="32"/>
          <w:sz w:val="28"/>
        </w:rPr>
        <w:t> </w:t>
      </w:r>
      <w:r>
        <w:rPr>
          <w:sz w:val="28"/>
        </w:rPr>
        <w:t>naturales</w:t>
      </w:r>
      <w:r>
        <w:rPr>
          <w:spacing w:val="32"/>
          <w:sz w:val="28"/>
        </w:rPr>
        <w:t> </w:t>
      </w:r>
      <w:r>
        <w:rPr>
          <w:sz w:val="28"/>
        </w:rPr>
        <w:t>son</w:t>
      </w:r>
      <w:r>
        <w:rPr>
          <w:spacing w:val="34"/>
          <w:sz w:val="28"/>
        </w:rPr>
        <w:t> </w:t>
      </w:r>
      <w:r>
        <w:rPr>
          <w:sz w:val="28"/>
        </w:rPr>
        <w:t>la</w:t>
      </w:r>
      <w:r>
        <w:rPr>
          <w:spacing w:val="32"/>
          <w:sz w:val="28"/>
        </w:rPr>
        <w:t> </w:t>
      </w:r>
      <w:r>
        <w:rPr>
          <w:sz w:val="28"/>
        </w:rPr>
        <w:t>única</w:t>
      </w:r>
      <w:r>
        <w:rPr>
          <w:spacing w:val="32"/>
          <w:sz w:val="28"/>
        </w:rPr>
        <w:t> </w:t>
      </w:r>
      <w:r>
        <w:rPr>
          <w:sz w:val="28"/>
        </w:rPr>
        <w:t>opción</w:t>
      </w:r>
      <w:r>
        <w:rPr>
          <w:spacing w:val="34"/>
          <w:sz w:val="28"/>
        </w:rPr>
        <w:t> </w:t>
      </w:r>
      <w:r>
        <w:rPr>
          <w:sz w:val="28"/>
        </w:rPr>
        <w:t>que</w:t>
      </w:r>
    </w:p>
    <w:p>
      <w:pPr>
        <w:spacing w:after="0" w:line="247" w:lineRule="auto"/>
        <w:jc w:val="left"/>
        <w:rPr>
          <w:sz w:val="28"/>
        </w:rPr>
        <w:sectPr>
          <w:pgSz w:w="12240" w:h="15840"/>
          <w:pgMar w:top="1820" w:bottom="280" w:left="1340" w:right="1240"/>
        </w:sectPr>
      </w:pPr>
    </w:p>
    <w:p>
      <w:pPr>
        <w:pStyle w:val="BodyText"/>
        <w:spacing w:line="247" w:lineRule="auto" w:before="77"/>
        <w:ind w:left="100" w:right="417"/>
      </w:pPr>
      <w:r>
        <w:rPr/>
        <w:t>consideran. Del mismo modo, si un creacionista descarta de antemano las causas naturales (y</w:t>
      </w:r>
      <w:r>
        <w:rPr>
          <w:spacing w:val="28"/>
        </w:rPr>
        <w:t> </w:t>
      </w:r>
      <w:r>
        <w:rPr/>
        <w:t>no</w:t>
      </w:r>
      <w:r>
        <w:rPr>
          <w:spacing w:val="28"/>
        </w:rPr>
        <w:t> </w:t>
      </w:r>
      <w:r>
        <w:rPr/>
        <w:t>conocemos a nadie que lo</w:t>
      </w:r>
      <w:r>
        <w:rPr>
          <w:spacing w:val="28"/>
        </w:rPr>
        <w:t> </w:t>
      </w:r>
      <w:r>
        <w:rPr/>
        <w:t>haga),</w:t>
      </w:r>
      <w:r>
        <w:rPr>
          <w:spacing w:val="28"/>
        </w:rPr>
        <w:t> </w:t>
      </w:r>
      <w:r>
        <w:rPr/>
        <w:t>entonces corre el riesgo</w:t>
      </w:r>
      <w:r>
        <w:rPr>
          <w:spacing w:val="28"/>
        </w:rPr>
        <w:t> </w:t>
      </w:r>
      <w:r>
        <w:rPr/>
        <w:t>de perder la respuesta correcta. Pero un científico que tiene una mente abierta a causas</w:t>
      </w:r>
      <w:r>
        <w:rPr>
          <w:spacing w:val="35"/>
        </w:rPr>
        <w:t> </w:t>
      </w:r>
      <w:r>
        <w:rPr/>
        <w:t>tanto</w:t>
      </w:r>
      <w:r>
        <w:rPr>
          <w:spacing w:val="36"/>
        </w:rPr>
        <w:t> </w:t>
      </w:r>
      <w:r>
        <w:rPr/>
        <w:t>naturales</w:t>
      </w:r>
      <w:r>
        <w:rPr>
          <w:spacing w:val="35"/>
        </w:rPr>
        <w:t> </w:t>
      </w:r>
      <w:r>
        <w:rPr/>
        <w:t>como</w:t>
      </w:r>
      <w:r>
        <w:rPr>
          <w:spacing w:val="36"/>
        </w:rPr>
        <w:t> </w:t>
      </w:r>
      <w:r>
        <w:rPr/>
        <w:t>inteligentes</w:t>
      </w:r>
      <w:r>
        <w:rPr>
          <w:spacing w:val="35"/>
        </w:rPr>
        <w:t> </w:t>
      </w:r>
      <w:r>
        <w:rPr/>
        <w:t>puede</w:t>
      </w:r>
      <w:r>
        <w:rPr>
          <w:spacing w:val="35"/>
        </w:rPr>
        <w:t> </w:t>
      </w:r>
      <w:r>
        <w:rPr/>
        <w:t>seguir</w:t>
      </w:r>
      <w:r>
        <w:rPr>
          <w:spacing w:val="35"/>
        </w:rPr>
        <w:t> </w:t>
      </w:r>
      <w:r>
        <w:rPr/>
        <w:t>la</w:t>
      </w:r>
      <w:r>
        <w:rPr>
          <w:spacing w:val="35"/>
        </w:rPr>
        <w:t> </w:t>
      </w:r>
      <w:r>
        <w:rPr/>
        <w:t>evidencia</w:t>
      </w:r>
      <w:r>
        <w:rPr>
          <w:spacing w:val="35"/>
        </w:rPr>
        <w:t> </w:t>
      </w:r>
      <w:r>
        <w:rPr/>
        <w:t>a</w:t>
      </w:r>
      <w:r>
        <w:rPr>
          <w:spacing w:val="35"/>
        </w:rPr>
        <w:t> </w:t>
      </w:r>
      <w:r>
        <w:rPr/>
        <w:t>donde quiera que vaya.</w:t>
      </w:r>
    </w:p>
    <w:p>
      <w:pPr>
        <w:pStyle w:val="BodyText"/>
      </w:pPr>
    </w:p>
    <w:p>
      <w:pPr>
        <w:pStyle w:val="BodyText"/>
        <w:spacing w:before="261"/>
      </w:pPr>
    </w:p>
    <w:p>
      <w:pPr>
        <w:pStyle w:val="ListParagraph"/>
        <w:numPr>
          <w:ilvl w:val="0"/>
          <w:numId w:val="19"/>
        </w:numPr>
        <w:tabs>
          <w:tab w:pos="747" w:val="left" w:leader="none"/>
        </w:tabs>
        <w:spacing w:line="247" w:lineRule="auto" w:before="1" w:after="0"/>
        <w:ind w:left="100" w:right="259" w:firstLine="0"/>
        <w:jc w:val="left"/>
        <w:rPr>
          <w:sz w:val="28"/>
        </w:rPr>
      </w:pPr>
      <w:r>
        <w:rPr>
          <w:sz w:val="28"/>
        </w:rPr>
        <w:t>La ciencia realmente no dice nada, los científicos lo hacen. Los datos siempre son interpretados por los científicos. Cuando esos científicos dejan que</w:t>
      </w:r>
      <w:r>
        <w:rPr>
          <w:spacing w:val="40"/>
          <w:sz w:val="28"/>
        </w:rPr>
        <w:t> </w:t>
      </w:r>
      <w:r>
        <w:rPr>
          <w:sz w:val="28"/>
        </w:rPr>
        <w:t>sus preferencias personales o suposiciones filosóficas no comprobadas dicten su interpretación de la evidencia, hacen exactamente lo que acusan a las personas religiosas de hacer: dejan que su ideología dicte sus conclusiones. Cuando ese es</w:t>
      </w:r>
      <w:r>
        <w:rPr>
          <w:spacing w:val="40"/>
          <w:sz w:val="28"/>
        </w:rPr>
        <w:t> </w:t>
      </w:r>
      <w:r>
        <w:rPr>
          <w:sz w:val="28"/>
        </w:rPr>
        <w:t>el</w:t>
      </w:r>
      <w:r>
        <w:rPr>
          <w:spacing w:val="33"/>
          <w:sz w:val="28"/>
        </w:rPr>
        <w:t> </w:t>
      </w:r>
      <w:r>
        <w:rPr>
          <w:sz w:val="28"/>
        </w:rPr>
        <w:t>caso,</w:t>
      </w:r>
      <w:r>
        <w:rPr>
          <w:spacing w:val="34"/>
          <w:sz w:val="28"/>
        </w:rPr>
        <w:t> </w:t>
      </w:r>
      <w:r>
        <w:rPr>
          <w:sz w:val="28"/>
        </w:rPr>
        <w:t>sus</w:t>
      </w:r>
      <w:r>
        <w:rPr>
          <w:spacing w:val="33"/>
          <w:sz w:val="28"/>
        </w:rPr>
        <w:t> </w:t>
      </w:r>
      <w:r>
        <w:rPr>
          <w:sz w:val="28"/>
        </w:rPr>
        <w:t>conclusiones</w:t>
      </w:r>
      <w:r>
        <w:rPr>
          <w:spacing w:val="33"/>
          <w:sz w:val="28"/>
        </w:rPr>
        <w:t> </w:t>
      </w:r>
      <w:r>
        <w:rPr>
          <w:sz w:val="28"/>
        </w:rPr>
        <w:t>deben</w:t>
      </w:r>
      <w:r>
        <w:rPr>
          <w:spacing w:val="34"/>
          <w:sz w:val="28"/>
        </w:rPr>
        <w:t> </w:t>
      </w:r>
      <w:r>
        <w:rPr>
          <w:sz w:val="28"/>
        </w:rPr>
        <w:t>ser</w:t>
      </w:r>
      <w:r>
        <w:rPr>
          <w:spacing w:val="33"/>
          <w:sz w:val="28"/>
        </w:rPr>
        <w:t> </w:t>
      </w:r>
      <w:r>
        <w:rPr>
          <w:sz w:val="28"/>
        </w:rPr>
        <w:t>cuestionadas,</w:t>
      </w:r>
      <w:r>
        <w:rPr>
          <w:spacing w:val="34"/>
          <w:sz w:val="28"/>
        </w:rPr>
        <w:t> </w:t>
      </w:r>
      <w:r>
        <w:rPr>
          <w:sz w:val="28"/>
        </w:rPr>
        <w:t>porque</w:t>
      </w:r>
      <w:r>
        <w:rPr>
          <w:spacing w:val="33"/>
          <w:sz w:val="28"/>
        </w:rPr>
        <w:t> </w:t>
      </w:r>
      <w:r>
        <w:rPr>
          <w:sz w:val="28"/>
        </w:rPr>
        <w:t>pueden</w:t>
      </w:r>
      <w:r>
        <w:rPr>
          <w:spacing w:val="34"/>
          <w:sz w:val="28"/>
        </w:rPr>
        <w:t> </w:t>
      </w:r>
      <w:r>
        <w:rPr>
          <w:sz w:val="28"/>
        </w:rPr>
        <w:t>ser</w:t>
      </w:r>
      <w:r>
        <w:rPr>
          <w:spacing w:val="33"/>
          <w:sz w:val="28"/>
        </w:rPr>
        <w:t> </w:t>
      </w:r>
      <w:r>
        <w:rPr>
          <w:sz w:val="28"/>
        </w:rPr>
        <w:t>nada</w:t>
      </w:r>
      <w:r>
        <w:rPr>
          <w:spacing w:val="33"/>
          <w:sz w:val="28"/>
        </w:rPr>
        <w:t> </w:t>
      </w:r>
      <w:r>
        <w:rPr>
          <w:sz w:val="28"/>
        </w:rPr>
        <w:t>más que presupuestos filosóficos tomados como hechos científicos.</w:t>
      </w:r>
    </w:p>
    <w:p>
      <w:pPr>
        <w:pStyle w:val="BodyText"/>
      </w:pPr>
    </w:p>
    <w:p>
      <w:pPr>
        <w:pStyle w:val="BodyText"/>
        <w:spacing w:before="260"/>
      </w:pPr>
    </w:p>
    <w:p>
      <w:pPr>
        <w:pStyle w:val="Heading4"/>
      </w:pPr>
      <w:r>
        <w:rPr/>
        <w:t>El</w:t>
      </w:r>
      <w:r>
        <w:rPr>
          <w:spacing w:val="9"/>
        </w:rPr>
        <w:t> </w:t>
      </w:r>
      <w:r>
        <w:rPr/>
        <w:t>materialismo</w:t>
      </w:r>
      <w:r>
        <w:rPr>
          <w:spacing w:val="11"/>
        </w:rPr>
        <w:t> </w:t>
      </w:r>
      <w:r>
        <w:rPr/>
        <w:t>hace</w:t>
      </w:r>
      <w:r>
        <w:rPr>
          <w:spacing w:val="10"/>
        </w:rPr>
        <w:t> </w:t>
      </w:r>
      <w:r>
        <w:rPr/>
        <w:t>que</w:t>
      </w:r>
      <w:r>
        <w:rPr>
          <w:spacing w:val="10"/>
        </w:rPr>
        <w:t> </w:t>
      </w:r>
      <w:r>
        <w:rPr/>
        <w:t>la</w:t>
      </w:r>
      <w:r>
        <w:rPr>
          <w:spacing w:val="11"/>
        </w:rPr>
        <w:t> </w:t>
      </w:r>
      <w:r>
        <w:rPr/>
        <w:t>razón</w:t>
      </w:r>
      <w:r>
        <w:rPr>
          <w:spacing w:val="10"/>
        </w:rPr>
        <w:t> </w:t>
      </w:r>
      <w:r>
        <w:rPr/>
        <w:t>sea</w:t>
      </w:r>
      <w:r>
        <w:rPr>
          <w:spacing w:val="11"/>
        </w:rPr>
        <w:t> </w:t>
      </w:r>
      <w:r>
        <w:rPr>
          <w:spacing w:val="-2"/>
        </w:rPr>
        <w:t>imposible</w:t>
      </w:r>
    </w:p>
    <w:p>
      <w:pPr>
        <w:pStyle w:val="BodyText"/>
        <w:rPr>
          <w:b/>
        </w:rPr>
      </w:pPr>
    </w:p>
    <w:p>
      <w:pPr>
        <w:pStyle w:val="BodyText"/>
        <w:spacing w:before="272"/>
        <w:rPr>
          <w:b/>
        </w:rPr>
      </w:pPr>
    </w:p>
    <w:p>
      <w:pPr>
        <w:pStyle w:val="BodyText"/>
        <w:spacing w:line="247" w:lineRule="auto"/>
        <w:ind w:left="100" w:right="404"/>
      </w:pPr>
      <w:r>
        <w:rPr/>
        <w:t>Cuando se llega a la raíz del problema, se descubre que la mala ciencia de los darwinistas es el resultado de la falsa filosofía del naturalismo o materialismo en</w:t>
      </w:r>
      <w:r>
        <w:rPr>
          <w:spacing w:val="40"/>
        </w:rPr>
        <w:t> </w:t>
      </w:r>
      <w:r>
        <w:rPr/>
        <w:t>la base de su cosmovisión. ¿Por qué el materialismo es falso? Aquí hay cinco razones por las cuales el materialismo no es razonable:</w:t>
      </w:r>
    </w:p>
    <w:p>
      <w:pPr>
        <w:pStyle w:val="BodyText"/>
      </w:pPr>
    </w:p>
    <w:p>
      <w:pPr>
        <w:pStyle w:val="BodyText"/>
        <w:spacing w:before="262"/>
      </w:pPr>
    </w:p>
    <w:p>
      <w:pPr>
        <w:pStyle w:val="BodyText"/>
        <w:spacing w:line="247" w:lineRule="auto"/>
        <w:ind w:left="100" w:right="545"/>
      </w:pPr>
      <w:r>
        <w:rPr/>
        <w:t>Primero, como ya hemos señalado, hay un mensaje residente en la vida, técnicamente llamado complejidad específica, que no puede explicarse materialmente. Este mensaje no puede explicarse por leyes naturales no inteligentes, del mismo modo que el mensaje de este libro no puede explicarse por las leyes no inteligentes de la tinta y el papel.</w:t>
      </w:r>
    </w:p>
    <w:p>
      <w:pPr>
        <w:pStyle w:val="BodyText"/>
      </w:pPr>
    </w:p>
    <w:p>
      <w:pPr>
        <w:pStyle w:val="BodyText"/>
        <w:spacing w:before="261"/>
      </w:pPr>
    </w:p>
    <w:p>
      <w:pPr>
        <w:pStyle w:val="BodyText"/>
        <w:spacing w:line="247" w:lineRule="auto"/>
        <w:ind w:left="100" w:right="417"/>
      </w:pPr>
      <w:r>
        <w:rPr/>
        <w:t>En segundo lugar, los pensamientos y las teorías humanas no se componen solo</w:t>
      </w:r>
      <w:r>
        <w:rPr>
          <w:spacing w:val="80"/>
        </w:rPr>
        <w:t> </w:t>
      </w:r>
      <w:r>
        <w:rPr/>
        <w:t>de materiales. Los productos químicos están sin duda involucrados en el proceso del</w:t>
      </w:r>
      <w:r>
        <w:rPr>
          <w:spacing w:val="39"/>
        </w:rPr>
        <w:t> </w:t>
      </w:r>
      <w:r>
        <w:rPr/>
        <w:t>pensamiento</w:t>
      </w:r>
      <w:r>
        <w:rPr>
          <w:spacing w:val="40"/>
        </w:rPr>
        <w:t> </w:t>
      </w:r>
      <w:r>
        <w:rPr/>
        <w:t>humano,</w:t>
      </w:r>
      <w:r>
        <w:rPr>
          <w:spacing w:val="40"/>
        </w:rPr>
        <w:t> </w:t>
      </w:r>
      <w:r>
        <w:rPr/>
        <w:t>pero</w:t>
      </w:r>
      <w:r>
        <w:rPr>
          <w:spacing w:val="40"/>
        </w:rPr>
        <w:t> </w:t>
      </w:r>
      <w:r>
        <w:rPr/>
        <w:t>no</w:t>
      </w:r>
      <w:r>
        <w:rPr>
          <w:spacing w:val="40"/>
        </w:rPr>
        <w:t> </w:t>
      </w:r>
      <w:r>
        <w:rPr/>
        <w:t>pueden</w:t>
      </w:r>
      <w:r>
        <w:rPr>
          <w:spacing w:val="40"/>
        </w:rPr>
        <w:t> </w:t>
      </w:r>
      <w:r>
        <w:rPr/>
        <w:t>explicar</w:t>
      </w:r>
      <w:r>
        <w:rPr>
          <w:spacing w:val="39"/>
        </w:rPr>
        <w:t> </w:t>
      </w:r>
      <w:r>
        <w:rPr/>
        <w:t>todos</w:t>
      </w:r>
      <w:r>
        <w:rPr>
          <w:spacing w:val="39"/>
        </w:rPr>
        <w:t> </w:t>
      </w:r>
      <w:r>
        <w:rPr/>
        <w:t>los</w:t>
      </w:r>
      <w:r>
        <w:rPr>
          <w:spacing w:val="39"/>
        </w:rPr>
        <w:t> </w:t>
      </w:r>
      <w:r>
        <w:rPr/>
        <w:t>pensamientos</w:t>
      </w:r>
    </w:p>
    <w:p>
      <w:pPr>
        <w:spacing w:after="0" w:line="247" w:lineRule="auto"/>
        <w:sectPr>
          <w:pgSz w:w="12240" w:h="15840"/>
          <w:pgMar w:top="1360" w:bottom="280" w:left="1340" w:right="1240"/>
        </w:sectPr>
      </w:pPr>
    </w:p>
    <w:p>
      <w:pPr>
        <w:pStyle w:val="BodyText"/>
        <w:spacing w:line="247" w:lineRule="auto" w:before="77"/>
        <w:ind w:left="100" w:right="545"/>
      </w:pPr>
      <w:r>
        <w:rPr/>
        <w:t>humanos. La teoría del materialismo no está hecha de moléculas. Del mismo modo, los pensamientos de alguien, ya sean de amor u odio, no son productos químicos. ¿Cuánto pesa el amor? ¿Cuál es la composición química del odio? Estas son preguntas absurdas porque los pensamientos, las convicciones y las emociones no se basan completamente en lo material. Como no están basados completamente en material, el materialismo es falso.</w:t>
      </w:r>
    </w:p>
    <w:p>
      <w:pPr>
        <w:pStyle w:val="BodyText"/>
      </w:pPr>
    </w:p>
    <w:p>
      <w:pPr>
        <w:pStyle w:val="BodyText"/>
        <w:spacing w:before="261"/>
      </w:pPr>
    </w:p>
    <w:p>
      <w:pPr>
        <w:pStyle w:val="BodyText"/>
        <w:spacing w:line="247" w:lineRule="auto"/>
        <w:ind w:left="100" w:right="417"/>
      </w:pPr>
      <w:r>
        <w:rPr/>
        <w:t>En</w:t>
      </w:r>
      <w:r>
        <w:rPr>
          <w:spacing w:val="28"/>
        </w:rPr>
        <w:t> </w:t>
      </w:r>
      <w:r>
        <w:rPr/>
        <w:t>tercer lugar,</w:t>
      </w:r>
      <w:r>
        <w:rPr>
          <w:spacing w:val="28"/>
        </w:rPr>
        <w:t> </w:t>
      </w:r>
      <w:r>
        <w:rPr/>
        <w:t>si la vida no</w:t>
      </w:r>
      <w:r>
        <w:rPr>
          <w:spacing w:val="28"/>
        </w:rPr>
        <w:t> </w:t>
      </w:r>
      <w:r>
        <w:rPr/>
        <w:t>fuera más que materiales,</w:t>
      </w:r>
      <w:r>
        <w:rPr>
          <w:spacing w:val="28"/>
        </w:rPr>
        <w:t> </w:t>
      </w:r>
      <w:r>
        <w:rPr/>
        <w:t>podríamos tomar todos los materiales de la vida, que son los mismos materiales que se encuentran en la tierra, y convertirlos en seres vivos. No podemos. Claramente hay algo más allá de los materiales en la vida. ¿Qué materialista puede explicar por qué un cuerpo está</w:t>
      </w:r>
      <w:r>
        <w:rPr>
          <w:spacing w:val="11"/>
        </w:rPr>
        <w:t> </w:t>
      </w:r>
      <w:r>
        <w:rPr/>
        <w:t>vivo</w:t>
      </w:r>
      <w:r>
        <w:rPr>
          <w:spacing w:val="12"/>
        </w:rPr>
        <w:t> </w:t>
      </w:r>
      <w:r>
        <w:rPr/>
        <w:t>y</w:t>
      </w:r>
      <w:r>
        <w:rPr>
          <w:spacing w:val="13"/>
        </w:rPr>
        <w:t> </w:t>
      </w:r>
      <w:r>
        <w:rPr/>
        <w:t>otro</w:t>
      </w:r>
      <w:r>
        <w:rPr>
          <w:spacing w:val="12"/>
        </w:rPr>
        <w:t> </w:t>
      </w:r>
      <w:r>
        <w:rPr/>
        <w:t>está</w:t>
      </w:r>
      <w:r>
        <w:rPr>
          <w:spacing w:val="11"/>
        </w:rPr>
        <w:t> </w:t>
      </w:r>
      <w:r>
        <w:rPr/>
        <w:t>muerto?</w:t>
      </w:r>
      <w:r>
        <w:rPr>
          <w:spacing w:val="12"/>
        </w:rPr>
        <w:t> </w:t>
      </w:r>
      <w:r>
        <w:rPr/>
        <w:t>Ambos</w:t>
      </w:r>
      <w:r>
        <w:rPr>
          <w:spacing w:val="11"/>
        </w:rPr>
        <w:t> </w:t>
      </w:r>
      <w:r>
        <w:rPr/>
        <w:t>contienen</w:t>
      </w:r>
      <w:r>
        <w:rPr>
          <w:spacing w:val="12"/>
        </w:rPr>
        <w:t> </w:t>
      </w:r>
      <w:r>
        <w:rPr/>
        <w:t>los</w:t>
      </w:r>
      <w:r>
        <w:rPr>
          <w:spacing w:val="12"/>
        </w:rPr>
        <w:t> </w:t>
      </w:r>
      <w:r>
        <w:rPr/>
        <w:t>mismos</w:t>
      </w:r>
      <w:r>
        <w:rPr>
          <w:spacing w:val="11"/>
        </w:rPr>
        <w:t> </w:t>
      </w:r>
      <w:r>
        <w:rPr/>
        <w:t>productos</w:t>
      </w:r>
      <w:r>
        <w:rPr>
          <w:spacing w:val="11"/>
        </w:rPr>
        <w:t> </w:t>
      </w:r>
      <w:r>
        <w:rPr>
          <w:spacing w:val="-2"/>
        </w:rPr>
        <w:t>químicos.</w:t>
      </w:r>
    </w:p>
    <w:p>
      <w:pPr>
        <w:pStyle w:val="BodyText"/>
        <w:spacing w:line="247" w:lineRule="auto"/>
        <w:ind w:left="100" w:right="545"/>
      </w:pPr>
      <w:r>
        <w:rPr/>
        <w:t>¿Por qué un cuerpo está vivo un minuto y muerto el siguiente? ¿Qué combinación de materiales puede explicar la conciencia? Incluso Atkins, en su debate con Craig, admitió que explicar la conciencia es un gran problema para los ateos.</w:t>
      </w:r>
    </w:p>
    <w:p>
      <w:pPr>
        <w:pStyle w:val="BodyText"/>
      </w:pPr>
    </w:p>
    <w:p>
      <w:pPr>
        <w:pStyle w:val="BodyText"/>
        <w:spacing w:before="259"/>
      </w:pPr>
    </w:p>
    <w:p>
      <w:pPr>
        <w:pStyle w:val="BodyText"/>
        <w:spacing w:line="247" w:lineRule="auto" w:before="1"/>
        <w:ind w:left="100" w:right="317"/>
      </w:pPr>
      <w:r>
        <w:rPr/>
        <w:t>En</w:t>
      </w:r>
      <w:r>
        <w:rPr>
          <w:spacing w:val="29"/>
        </w:rPr>
        <w:t> </w:t>
      </w:r>
      <w:r>
        <w:rPr/>
        <w:t>cuarto</w:t>
      </w:r>
      <w:r>
        <w:rPr>
          <w:spacing w:val="29"/>
        </w:rPr>
        <w:t> </w:t>
      </w:r>
      <w:r>
        <w:rPr/>
        <w:t>lugar,</w:t>
      </w:r>
      <w:r>
        <w:rPr>
          <w:spacing w:val="29"/>
        </w:rPr>
        <w:t> </w:t>
      </w:r>
      <w:r>
        <w:rPr/>
        <w:t>si</w:t>
      </w:r>
      <w:r>
        <w:rPr>
          <w:spacing w:val="28"/>
        </w:rPr>
        <w:t> </w:t>
      </w:r>
      <w:r>
        <w:rPr/>
        <w:t>el</w:t>
      </w:r>
      <w:r>
        <w:rPr>
          <w:spacing w:val="28"/>
        </w:rPr>
        <w:t> </w:t>
      </w:r>
      <w:r>
        <w:rPr/>
        <w:t>materialismo</w:t>
      </w:r>
      <w:r>
        <w:rPr>
          <w:spacing w:val="29"/>
        </w:rPr>
        <w:t> </w:t>
      </w:r>
      <w:r>
        <w:rPr/>
        <w:t>es</w:t>
      </w:r>
      <w:r>
        <w:rPr>
          <w:spacing w:val="28"/>
        </w:rPr>
        <w:t> </w:t>
      </w:r>
      <w:r>
        <w:rPr/>
        <w:t>verdadero,</w:t>
      </w:r>
      <w:r>
        <w:rPr>
          <w:spacing w:val="29"/>
        </w:rPr>
        <w:t> </w:t>
      </w:r>
      <w:r>
        <w:rPr/>
        <w:t>entonces</w:t>
      </w:r>
      <w:r>
        <w:rPr>
          <w:spacing w:val="28"/>
        </w:rPr>
        <w:t> </w:t>
      </w:r>
      <w:r>
        <w:rPr/>
        <w:t>todos</w:t>
      </w:r>
      <w:r>
        <w:rPr>
          <w:spacing w:val="28"/>
        </w:rPr>
        <w:t> </w:t>
      </w:r>
      <w:r>
        <w:rPr/>
        <w:t>en</w:t>
      </w:r>
      <w:r>
        <w:rPr>
          <w:spacing w:val="29"/>
        </w:rPr>
        <w:t> </w:t>
      </w:r>
      <w:r>
        <w:rPr/>
        <w:t>toda</w:t>
      </w:r>
      <w:r>
        <w:rPr>
          <w:spacing w:val="28"/>
        </w:rPr>
        <w:t> </w:t>
      </w:r>
      <w:r>
        <w:rPr/>
        <w:t>la historia humana que alguna vez hayan tenido algún tipo de experiencia espiritual</w:t>
      </w:r>
      <w:r>
        <w:rPr>
          <w:spacing w:val="40"/>
        </w:rPr>
        <w:t> </w:t>
      </w:r>
      <w:r>
        <w:rPr/>
        <w:t>se</w:t>
      </w:r>
      <w:r>
        <w:rPr>
          <w:spacing w:val="28"/>
        </w:rPr>
        <w:t> </w:t>
      </w:r>
      <w:r>
        <w:rPr/>
        <w:t>han</w:t>
      </w:r>
      <w:r>
        <w:rPr>
          <w:spacing w:val="29"/>
        </w:rPr>
        <w:t> </w:t>
      </w:r>
      <w:r>
        <w:rPr/>
        <w:t>equivocado</w:t>
      </w:r>
      <w:r>
        <w:rPr>
          <w:spacing w:val="29"/>
        </w:rPr>
        <w:t> </w:t>
      </w:r>
      <w:r>
        <w:rPr/>
        <w:t>por</w:t>
      </w:r>
      <w:r>
        <w:rPr>
          <w:spacing w:val="28"/>
        </w:rPr>
        <w:t> </w:t>
      </w:r>
      <w:r>
        <w:rPr/>
        <w:t>completo.</w:t>
      </w:r>
      <w:r>
        <w:rPr>
          <w:spacing w:val="29"/>
        </w:rPr>
        <w:t> </w:t>
      </w:r>
      <w:r>
        <w:rPr/>
        <w:t>Si</w:t>
      </w:r>
      <w:r>
        <w:rPr>
          <w:spacing w:val="28"/>
        </w:rPr>
        <w:t> </w:t>
      </w:r>
      <w:r>
        <w:rPr/>
        <w:t>bien</w:t>
      </w:r>
      <w:r>
        <w:rPr>
          <w:spacing w:val="29"/>
        </w:rPr>
        <w:t> </w:t>
      </w:r>
      <w:r>
        <w:rPr/>
        <w:t>esto</w:t>
      </w:r>
      <w:r>
        <w:rPr>
          <w:spacing w:val="29"/>
        </w:rPr>
        <w:t> </w:t>
      </w:r>
      <w:r>
        <w:rPr/>
        <w:t>es</w:t>
      </w:r>
      <w:r>
        <w:rPr>
          <w:spacing w:val="28"/>
        </w:rPr>
        <w:t> </w:t>
      </w:r>
      <w:r>
        <w:rPr/>
        <w:t>posible,</w:t>
      </w:r>
      <w:r>
        <w:rPr>
          <w:spacing w:val="29"/>
        </w:rPr>
        <w:t> </w:t>
      </w:r>
      <w:r>
        <w:rPr/>
        <w:t>dada</w:t>
      </w:r>
      <w:r>
        <w:rPr>
          <w:spacing w:val="28"/>
        </w:rPr>
        <w:t> </w:t>
      </w:r>
      <w:r>
        <w:rPr/>
        <w:t>la</w:t>
      </w:r>
      <w:r>
        <w:rPr>
          <w:spacing w:val="28"/>
        </w:rPr>
        <w:t> </w:t>
      </w:r>
      <w:r>
        <w:rPr/>
        <w:t>gran</w:t>
      </w:r>
      <w:r>
        <w:rPr>
          <w:spacing w:val="29"/>
        </w:rPr>
        <w:t> </w:t>
      </w:r>
      <w:r>
        <w:rPr/>
        <w:t>cantidad</w:t>
      </w:r>
      <w:r>
        <w:rPr/>
        <w:t> de experiencias espirituales, no parece probable. Es difícil creer que cada gran</w:t>
      </w:r>
      <w:r>
        <w:rPr>
          <w:spacing w:val="40"/>
        </w:rPr>
        <w:t> </w:t>
      </w:r>
      <w:r>
        <w:rPr/>
        <w:t>líder</w:t>
      </w:r>
      <w:r>
        <w:rPr>
          <w:spacing w:val="30"/>
        </w:rPr>
        <w:t> </w:t>
      </w:r>
      <w:r>
        <w:rPr/>
        <w:t>espiritual</w:t>
      </w:r>
      <w:r>
        <w:rPr>
          <w:spacing w:val="30"/>
        </w:rPr>
        <w:t> </w:t>
      </w:r>
      <w:r>
        <w:rPr/>
        <w:t>y</w:t>
      </w:r>
      <w:r>
        <w:rPr>
          <w:spacing w:val="31"/>
        </w:rPr>
        <w:t> </w:t>
      </w:r>
      <w:r>
        <w:rPr/>
        <w:t>pensador</w:t>
      </w:r>
      <w:r>
        <w:rPr>
          <w:spacing w:val="30"/>
        </w:rPr>
        <w:t> </w:t>
      </w:r>
      <w:r>
        <w:rPr/>
        <w:t>en</w:t>
      </w:r>
      <w:r>
        <w:rPr>
          <w:spacing w:val="31"/>
        </w:rPr>
        <w:t> </w:t>
      </w:r>
      <w:r>
        <w:rPr/>
        <w:t>la</w:t>
      </w:r>
      <w:r>
        <w:rPr>
          <w:spacing w:val="30"/>
        </w:rPr>
        <w:t> </w:t>
      </w:r>
      <w:r>
        <w:rPr/>
        <w:t>historia</w:t>
      </w:r>
      <w:r>
        <w:rPr>
          <w:spacing w:val="30"/>
        </w:rPr>
        <w:t> </w:t>
      </w:r>
      <w:r>
        <w:rPr/>
        <w:t>de</w:t>
      </w:r>
      <w:r>
        <w:rPr>
          <w:spacing w:val="30"/>
        </w:rPr>
        <w:t> </w:t>
      </w:r>
      <w:r>
        <w:rPr/>
        <w:t>la</w:t>
      </w:r>
      <w:r>
        <w:rPr>
          <w:spacing w:val="30"/>
        </w:rPr>
        <w:t> </w:t>
      </w:r>
      <w:r>
        <w:rPr/>
        <w:t>humanidad</w:t>
      </w:r>
      <w:r>
        <w:rPr>
          <w:spacing w:val="31"/>
        </w:rPr>
        <w:t> </w:t>
      </w:r>
      <w:r>
        <w:rPr/>
        <w:t>(incluidas</w:t>
      </w:r>
      <w:r>
        <w:rPr>
          <w:spacing w:val="30"/>
        </w:rPr>
        <w:t> </w:t>
      </w:r>
      <w:r>
        <w:rPr/>
        <w:t>algunas</w:t>
      </w:r>
      <w:r>
        <w:rPr>
          <w:spacing w:val="30"/>
        </w:rPr>
        <w:t> </w:t>
      </w:r>
      <w:r>
        <w:rPr/>
        <w:t>de las</w:t>
      </w:r>
      <w:r>
        <w:rPr>
          <w:spacing w:val="31"/>
        </w:rPr>
        <w:t> </w:t>
      </w:r>
      <w:r>
        <w:rPr/>
        <w:t>mentes</w:t>
      </w:r>
      <w:r>
        <w:rPr>
          <w:spacing w:val="31"/>
        </w:rPr>
        <w:t> </w:t>
      </w:r>
      <w:r>
        <w:rPr/>
        <w:t>más</w:t>
      </w:r>
      <w:r>
        <w:rPr>
          <w:spacing w:val="31"/>
        </w:rPr>
        <w:t> </w:t>
      </w:r>
      <w:r>
        <w:rPr/>
        <w:t>racionales,</w:t>
      </w:r>
      <w:r>
        <w:rPr>
          <w:spacing w:val="32"/>
        </w:rPr>
        <w:t> </w:t>
      </w:r>
      <w:r>
        <w:rPr/>
        <w:t>científicas</w:t>
      </w:r>
      <w:r>
        <w:rPr>
          <w:spacing w:val="31"/>
        </w:rPr>
        <w:t> </w:t>
      </w:r>
      <w:r>
        <w:rPr/>
        <w:t>y</w:t>
      </w:r>
      <w:r>
        <w:rPr>
          <w:spacing w:val="32"/>
        </w:rPr>
        <w:t> </w:t>
      </w:r>
      <w:r>
        <w:rPr/>
        <w:t>críticas</w:t>
      </w:r>
      <w:r>
        <w:rPr>
          <w:spacing w:val="31"/>
        </w:rPr>
        <w:t> </w:t>
      </w:r>
      <w:r>
        <w:rPr/>
        <w:t>de</w:t>
      </w:r>
      <w:r>
        <w:rPr>
          <w:spacing w:val="31"/>
        </w:rPr>
        <w:t> </w:t>
      </w:r>
      <w:r>
        <w:rPr/>
        <w:t>todos</w:t>
      </w:r>
      <w:r>
        <w:rPr>
          <w:spacing w:val="31"/>
        </w:rPr>
        <w:t> </w:t>
      </w:r>
      <w:r>
        <w:rPr/>
        <w:t>los</w:t>
      </w:r>
      <w:r>
        <w:rPr>
          <w:spacing w:val="31"/>
        </w:rPr>
        <w:t> </w:t>
      </w:r>
      <w:r>
        <w:rPr/>
        <w:t>tiempos)</w:t>
      </w:r>
      <w:r>
        <w:rPr>
          <w:spacing w:val="31"/>
        </w:rPr>
        <w:t> </w:t>
      </w:r>
      <w:r>
        <w:rPr/>
        <w:t>haya estado completamente equivocado sobre su experiencia espiritual. Esto incluye a Abraham, Moisés, Isaías, Kepler, Newton, Pascal y el mismo Jesucristo. Si solo una experiencia espiritual en toda la historia del mundo es verdadera, entonces el materialismo es falso.</w:t>
      </w:r>
    </w:p>
    <w:p>
      <w:pPr>
        <w:pStyle w:val="BodyText"/>
      </w:pPr>
    </w:p>
    <w:p>
      <w:pPr>
        <w:pStyle w:val="BodyText"/>
        <w:spacing w:before="258"/>
      </w:pPr>
    </w:p>
    <w:p>
      <w:pPr>
        <w:pStyle w:val="BodyText"/>
        <w:spacing w:line="247" w:lineRule="auto"/>
        <w:ind w:left="100" w:right="417"/>
      </w:pPr>
      <w:r>
        <w:rPr/>
        <w:t>Finalmente, si el materialismo es verdadero, entonces la razón misma es</w:t>
      </w:r>
      <w:r>
        <w:rPr>
          <w:spacing w:val="40"/>
        </w:rPr>
        <w:t> </w:t>
      </w:r>
      <w:r>
        <w:rPr/>
        <w:t>imposible. Porque si los procesos mentales no son más que reacciones químicas</w:t>
      </w:r>
      <w:r>
        <w:rPr>
          <w:spacing w:val="80"/>
          <w:w w:val="150"/>
        </w:rPr>
        <w:t> </w:t>
      </w:r>
      <w:r>
        <w:rPr/>
        <w:t>en el cerebro, entonces no hay razón para creer que algo sea cierto (incluida la teoría del materialismo). Los productos químicos no pueden evaluar si una teoría es verdadera o no. Los productos químicos no razonan, reaccionan.</w:t>
      </w:r>
    </w:p>
    <w:p>
      <w:pPr>
        <w:spacing w:after="0" w:line="247" w:lineRule="auto"/>
        <w:sectPr>
          <w:pgSz w:w="12240" w:h="15840"/>
          <w:pgMar w:top="1360" w:bottom="280" w:left="1340" w:right="1240"/>
        </w:sectPr>
      </w:pPr>
    </w:p>
    <w:p>
      <w:pPr>
        <w:pStyle w:val="BodyText"/>
        <w:spacing w:line="247" w:lineRule="auto" w:before="237"/>
        <w:ind w:left="100" w:right="319"/>
      </w:pPr>
      <w:r>
        <w:rPr/>
        <w:t>Esto es supremamente irónico porque los darwinistas, que pretenden defender la verdad y la razón, han hecho que la verdad y la razón sean imposibles por su</w:t>
      </w:r>
      <w:r>
        <w:rPr>
          <w:spacing w:val="40"/>
        </w:rPr>
        <w:t> </w:t>
      </w:r>
      <w:r>
        <w:rPr/>
        <w:t>teoría del materialismo. Entonces, incluso cuando los darwinistas tienen razón sobre</w:t>
      </w:r>
      <w:r>
        <w:rPr>
          <w:spacing w:val="25"/>
        </w:rPr>
        <w:t> </w:t>
      </w:r>
      <w:r>
        <w:rPr/>
        <w:t>algo,</w:t>
      </w:r>
      <w:r>
        <w:rPr>
          <w:spacing w:val="26"/>
        </w:rPr>
        <w:t> </w:t>
      </w:r>
      <w:r>
        <w:rPr/>
        <w:t>su</w:t>
      </w:r>
      <w:r>
        <w:rPr>
          <w:spacing w:val="26"/>
        </w:rPr>
        <w:t> </w:t>
      </w:r>
      <w:r>
        <w:rPr/>
        <w:t>cosmovisión</w:t>
      </w:r>
      <w:r>
        <w:rPr>
          <w:spacing w:val="26"/>
        </w:rPr>
        <w:t> </w:t>
      </w:r>
      <w:r>
        <w:rPr/>
        <w:t>no</w:t>
      </w:r>
      <w:r>
        <w:rPr>
          <w:spacing w:val="26"/>
        </w:rPr>
        <w:t> </w:t>
      </w:r>
      <w:r>
        <w:rPr/>
        <w:t>nos</w:t>
      </w:r>
      <w:r>
        <w:rPr>
          <w:spacing w:val="25"/>
        </w:rPr>
        <w:t> </w:t>
      </w:r>
      <w:r>
        <w:rPr/>
        <w:t>da</w:t>
      </w:r>
      <w:r>
        <w:rPr>
          <w:spacing w:val="25"/>
        </w:rPr>
        <w:t> </w:t>
      </w:r>
      <w:r>
        <w:rPr/>
        <w:t>ninguna</w:t>
      </w:r>
      <w:r>
        <w:rPr>
          <w:spacing w:val="25"/>
        </w:rPr>
        <w:t> </w:t>
      </w:r>
      <w:r>
        <w:rPr/>
        <w:t>razón</w:t>
      </w:r>
      <w:r>
        <w:rPr>
          <w:spacing w:val="26"/>
        </w:rPr>
        <w:t> </w:t>
      </w:r>
      <w:r>
        <w:rPr/>
        <w:t>para</w:t>
      </w:r>
      <w:r>
        <w:rPr>
          <w:spacing w:val="25"/>
        </w:rPr>
        <w:t> </w:t>
      </w:r>
      <w:r>
        <w:rPr/>
        <w:t>creer</w:t>
      </w:r>
      <w:r>
        <w:rPr>
          <w:spacing w:val="25"/>
        </w:rPr>
        <w:t> </w:t>
      </w:r>
      <w:r>
        <w:rPr/>
        <w:t>en</w:t>
      </w:r>
      <w:r>
        <w:rPr>
          <w:spacing w:val="26"/>
        </w:rPr>
        <w:t> </w:t>
      </w:r>
      <w:r>
        <w:rPr/>
        <w:t>ellos,</w:t>
      </w:r>
      <w:r>
        <w:rPr>
          <w:spacing w:val="26"/>
        </w:rPr>
        <w:t> </w:t>
      </w:r>
      <w:r>
        <w:rPr/>
        <w:t>porque la</w:t>
      </w:r>
      <w:r>
        <w:rPr>
          <w:spacing w:val="24"/>
        </w:rPr>
        <w:t> </w:t>
      </w:r>
      <w:r>
        <w:rPr/>
        <w:t>razón</w:t>
      </w:r>
      <w:r>
        <w:rPr>
          <w:spacing w:val="25"/>
        </w:rPr>
        <w:t> </w:t>
      </w:r>
      <w:r>
        <w:rPr/>
        <w:t>misma</w:t>
      </w:r>
      <w:r>
        <w:rPr>
          <w:spacing w:val="24"/>
        </w:rPr>
        <w:t> </w:t>
      </w:r>
      <w:r>
        <w:rPr/>
        <w:t>es</w:t>
      </w:r>
      <w:r>
        <w:rPr>
          <w:spacing w:val="24"/>
        </w:rPr>
        <w:t> </w:t>
      </w:r>
      <w:r>
        <w:rPr/>
        <w:t>imposible</w:t>
      </w:r>
      <w:r>
        <w:rPr>
          <w:spacing w:val="24"/>
        </w:rPr>
        <w:t> </w:t>
      </w:r>
      <w:r>
        <w:rPr/>
        <w:t>en</w:t>
      </w:r>
      <w:r>
        <w:rPr>
          <w:spacing w:val="25"/>
        </w:rPr>
        <w:t> </w:t>
      </w:r>
      <w:r>
        <w:rPr/>
        <w:t>un</w:t>
      </w:r>
      <w:r>
        <w:rPr>
          <w:spacing w:val="25"/>
        </w:rPr>
        <w:t> </w:t>
      </w:r>
      <w:r>
        <w:rPr/>
        <w:t>mundo</w:t>
      </w:r>
      <w:r>
        <w:rPr>
          <w:spacing w:val="25"/>
        </w:rPr>
        <w:t> </w:t>
      </w:r>
      <w:r>
        <w:rPr/>
        <w:t>gobernado</w:t>
      </w:r>
      <w:r>
        <w:rPr>
          <w:spacing w:val="25"/>
        </w:rPr>
        <w:t> </w:t>
      </w:r>
      <w:r>
        <w:rPr/>
        <w:t>solo</w:t>
      </w:r>
      <w:r>
        <w:rPr>
          <w:spacing w:val="25"/>
        </w:rPr>
        <w:t> </w:t>
      </w:r>
      <w:r>
        <w:rPr/>
        <w:t>por</w:t>
      </w:r>
      <w:r>
        <w:rPr>
          <w:spacing w:val="24"/>
        </w:rPr>
        <w:t> </w:t>
      </w:r>
      <w:r>
        <w:rPr/>
        <w:t>fuerzas</w:t>
      </w:r>
      <w:r>
        <w:rPr>
          <w:spacing w:val="24"/>
        </w:rPr>
        <w:t> </w:t>
      </w:r>
      <w:r>
        <w:rPr/>
        <w:t>químicas y físicas.</w:t>
      </w:r>
    </w:p>
    <w:p>
      <w:pPr>
        <w:pStyle w:val="BodyText"/>
      </w:pPr>
    </w:p>
    <w:p>
      <w:pPr>
        <w:pStyle w:val="BodyText"/>
        <w:spacing w:before="260"/>
      </w:pPr>
    </w:p>
    <w:p>
      <w:pPr>
        <w:pStyle w:val="BodyText"/>
        <w:spacing w:line="247" w:lineRule="auto"/>
        <w:ind w:left="100" w:right="221"/>
      </w:pPr>
      <w:r>
        <w:rPr/>
        <w:t>La razón no solo es imposible en un mundo darwiniano, sino que la afirmación darwinista</w:t>
      </w:r>
      <w:r>
        <w:rPr>
          <w:spacing w:val="30"/>
        </w:rPr>
        <w:t> </w:t>
      </w:r>
      <w:r>
        <w:rPr/>
        <w:t>de</w:t>
      </w:r>
      <w:r>
        <w:rPr>
          <w:spacing w:val="30"/>
        </w:rPr>
        <w:t> </w:t>
      </w:r>
      <w:r>
        <w:rPr/>
        <w:t>que</w:t>
      </w:r>
      <w:r>
        <w:rPr>
          <w:spacing w:val="30"/>
        </w:rPr>
        <w:t> </w:t>
      </w:r>
      <w:r>
        <w:rPr/>
        <w:t>debemos</w:t>
      </w:r>
      <w:r>
        <w:rPr>
          <w:spacing w:val="30"/>
        </w:rPr>
        <w:t> </w:t>
      </w:r>
      <w:r>
        <w:rPr/>
        <w:t>confiar</w:t>
      </w:r>
      <w:r>
        <w:rPr>
          <w:spacing w:val="30"/>
        </w:rPr>
        <w:t> </w:t>
      </w:r>
      <w:r>
        <w:rPr/>
        <w:t>solo</w:t>
      </w:r>
      <w:r>
        <w:rPr>
          <w:spacing w:val="31"/>
        </w:rPr>
        <w:t> </w:t>
      </w:r>
      <w:r>
        <w:rPr/>
        <w:t>en</w:t>
      </w:r>
      <w:r>
        <w:rPr>
          <w:spacing w:val="31"/>
        </w:rPr>
        <w:t> </w:t>
      </w:r>
      <w:r>
        <w:rPr/>
        <w:t>la</w:t>
      </w:r>
      <w:r>
        <w:rPr>
          <w:spacing w:val="30"/>
        </w:rPr>
        <w:t> </w:t>
      </w:r>
      <w:r>
        <w:rPr/>
        <w:t>razón</w:t>
      </w:r>
      <w:r>
        <w:rPr>
          <w:spacing w:val="31"/>
        </w:rPr>
        <w:t> </w:t>
      </w:r>
      <w:r>
        <w:rPr/>
        <w:t>no</w:t>
      </w:r>
      <w:r>
        <w:rPr>
          <w:spacing w:val="31"/>
        </w:rPr>
        <w:t> </w:t>
      </w:r>
      <w:r>
        <w:rPr/>
        <w:t>puede</w:t>
      </w:r>
      <w:r>
        <w:rPr>
          <w:spacing w:val="30"/>
        </w:rPr>
        <w:t> </w:t>
      </w:r>
      <w:r>
        <w:rPr/>
        <w:t>justificarse.</w:t>
      </w:r>
      <w:r>
        <w:rPr>
          <w:spacing w:val="31"/>
        </w:rPr>
        <w:t> </w:t>
      </w:r>
      <w:r>
        <w:rPr/>
        <w:t>¿Por qué no? Porque la razón realmente requiere fe. Como señala J. Budziszewski, “el lema</w:t>
      </w:r>
      <w:r>
        <w:rPr>
          <w:spacing w:val="29"/>
        </w:rPr>
        <w:t> </w:t>
      </w:r>
      <w:r>
        <w:rPr/>
        <w:t>‘solo</w:t>
      </w:r>
      <w:r>
        <w:rPr>
          <w:spacing w:val="30"/>
        </w:rPr>
        <w:t> </w:t>
      </w:r>
      <w:r>
        <w:rPr/>
        <w:t>la</w:t>
      </w:r>
      <w:r>
        <w:rPr>
          <w:spacing w:val="29"/>
        </w:rPr>
        <w:t> </w:t>
      </w:r>
      <w:r>
        <w:rPr/>
        <w:t>razón’</w:t>
      </w:r>
      <w:r>
        <w:rPr>
          <w:spacing w:val="-1"/>
        </w:rPr>
        <w:t> </w:t>
      </w:r>
      <w:r>
        <w:rPr/>
        <w:t>es</w:t>
      </w:r>
      <w:r>
        <w:rPr>
          <w:spacing w:val="29"/>
        </w:rPr>
        <w:t> </w:t>
      </w:r>
      <w:r>
        <w:rPr/>
        <w:t>una</w:t>
      </w:r>
      <w:r>
        <w:rPr>
          <w:spacing w:val="29"/>
        </w:rPr>
        <w:t> </w:t>
      </w:r>
      <w:r>
        <w:rPr/>
        <w:t>tontería</w:t>
      </w:r>
      <w:r>
        <w:rPr>
          <w:spacing w:val="29"/>
        </w:rPr>
        <w:t> </w:t>
      </w:r>
      <w:r>
        <w:rPr/>
        <w:t>de</w:t>
      </w:r>
      <w:r>
        <w:rPr>
          <w:spacing w:val="29"/>
        </w:rPr>
        <w:t> </w:t>
      </w:r>
      <w:r>
        <w:rPr/>
        <w:t>todos</w:t>
      </w:r>
      <w:r>
        <w:rPr>
          <w:spacing w:val="29"/>
        </w:rPr>
        <w:t> </w:t>
      </w:r>
      <w:r>
        <w:rPr/>
        <w:t>modos.</w:t>
      </w:r>
      <w:r>
        <w:rPr>
          <w:spacing w:val="30"/>
        </w:rPr>
        <w:t> </w:t>
      </w:r>
      <w:r>
        <w:rPr/>
        <w:t>La</w:t>
      </w:r>
      <w:r>
        <w:rPr>
          <w:spacing w:val="29"/>
        </w:rPr>
        <w:t> </w:t>
      </w:r>
      <w:r>
        <w:rPr/>
        <w:t>razón</w:t>
      </w:r>
      <w:r>
        <w:rPr>
          <w:spacing w:val="30"/>
        </w:rPr>
        <w:t> </w:t>
      </w:r>
      <w:r>
        <w:rPr/>
        <w:t>misma</w:t>
      </w:r>
      <w:r>
        <w:rPr>
          <w:spacing w:val="29"/>
        </w:rPr>
        <w:t> </w:t>
      </w:r>
      <w:r>
        <w:rPr/>
        <w:t>presupone la</w:t>
      </w:r>
      <w:r>
        <w:rPr>
          <w:spacing w:val="24"/>
        </w:rPr>
        <w:t> </w:t>
      </w:r>
      <w:r>
        <w:rPr/>
        <w:t>fe.</w:t>
      </w:r>
      <w:r>
        <w:rPr>
          <w:spacing w:val="26"/>
        </w:rPr>
        <w:t> </w:t>
      </w:r>
      <w:r>
        <w:rPr/>
        <w:t>¿Por</w:t>
      </w:r>
      <w:r>
        <w:rPr>
          <w:spacing w:val="24"/>
        </w:rPr>
        <w:t> </w:t>
      </w:r>
      <w:r>
        <w:rPr/>
        <w:t>qué?</w:t>
      </w:r>
      <w:r>
        <w:rPr>
          <w:spacing w:val="24"/>
        </w:rPr>
        <w:t> </w:t>
      </w:r>
      <w:r>
        <w:rPr/>
        <w:t>Porque</w:t>
      </w:r>
      <w:r>
        <w:rPr>
          <w:spacing w:val="24"/>
        </w:rPr>
        <w:t> </w:t>
      </w:r>
      <w:r>
        <w:rPr/>
        <w:t>una</w:t>
      </w:r>
      <w:r>
        <w:rPr>
          <w:spacing w:val="24"/>
        </w:rPr>
        <w:t> </w:t>
      </w:r>
      <w:r>
        <w:rPr/>
        <w:t>defensa</w:t>
      </w:r>
      <w:r>
        <w:rPr>
          <w:spacing w:val="24"/>
        </w:rPr>
        <w:t> </w:t>
      </w:r>
      <w:r>
        <w:rPr/>
        <w:t>de</w:t>
      </w:r>
      <w:r>
        <w:rPr>
          <w:spacing w:val="24"/>
        </w:rPr>
        <w:t> </w:t>
      </w:r>
      <w:r>
        <w:rPr/>
        <w:t>la</w:t>
      </w:r>
      <w:r>
        <w:rPr>
          <w:spacing w:val="24"/>
        </w:rPr>
        <w:t> </w:t>
      </w:r>
      <w:r>
        <w:rPr/>
        <w:t>razón</w:t>
      </w:r>
      <w:r>
        <w:rPr>
          <w:spacing w:val="26"/>
        </w:rPr>
        <w:t> </w:t>
      </w:r>
      <w:r>
        <w:rPr/>
        <w:t>por</w:t>
      </w:r>
      <w:r>
        <w:rPr>
          <w:spacing w:val="24"/>
        </w:rPr>
        <w:t> </w:t>
      </w:r>
      <w:r>
        <w:rPr/>
        <w:t>la</w:t>
      </w:r>
      <w:r>
        <w:rPr>
          <w:spacing w:val="24"/>
        </w:rPr>
        <w:t> </w:t>
      </w:r>
      <w:r>
        <w:rPr/>
        <w:t>razón</w:t>
      </w:r>
      <w:r>
        <w:rPr>
          <w:spacing w:val="26"/>
        </w:rPr>
        <w:t> </w:t>
      </w:r>
      <w:r>
        <w:rPr/>
        <w:t>es</w:t>
      </w:r>
      <w:r>
        <w:rPr>
          <w:spacing w:val="24"/>
        </w:rPr>
        <w:t> </w:t>
      </w:r>
      <w:r>
        <w:rPr/>
        <w:t>redundante,</w:t>
      </w:r>
      <w:r>
        <w:rPr>
          <w:spacing w:val="26"/>
        </w:rPr>
        <w:t> </w:t>
      </w:r>
      <w:r>
        <w:rPr/>
        <w:t>por</w:t>
      </w:r>
      <w:r>
        <w:rPr/>
        <w:t> lo tanto, sin valor. Nuestra única garantía de que la razón humana funciona es el Dios que la hizo”.</w:t>
      </w:r>
      <w:r>
        <w:rPr>
          <w:spacing w:val="1"/>
          <w:position w:val="7"/>
        </w:rPr>
        <w:drawing>
          <wp:inline distT="0" distB="0" distL="0" distR="0">
            <wp:extent cx="51937" cy="77724"/>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3" cstate="print"/>
                    <a:stretch>
                      <a:fillRect/>
                    </a:stretch>
                  </pic:blipFill>
                  <pic:spPr>
                    <a:xfrm>
                      <a:off x="0" y="0"/>
                      <a:ext cx="51937" cy="77724"/>
                    </a:xfrm>
                    <a:prstGeom prst="rect">
                      <a:avLst/>
                    </a:prstGeom>
                  </pic:spPr>
                </pic:pic>
              </a:graphicData>
            </a:graphic>
          </wp:inline>
        </w:drawing>
      </w:r>
      <w:r>
        <w:rPr>
          <w:spacing w:val="1"/>
          <w:position w:val="7"/>
        </w:rPr>
      </w:r>
      <w:r>
        <w:rPr/>
        <w:t>¹</w:t>
      </w:r>
    </w:p>
    <w:p>
      <w:pPr>
        <w:pStyle w:val="BodyText"/>
      </w:pPr>
    </w:p>
    <w:p>
      <w:pPr>
        <w:pStyle w:val="BodyText"/>
        <w:spacing w:before="260"/>
      </w:pPr>
    </w:p>
    <w:p>
      <w:pPr>
        <w:pStyle w:val="BodyText"/>
        <w:spacing w:line="247" w:lineRule="auto" w:before="1"/>
        <w:ind w:left="100" w:right="417"/>
      </w:pPr>
      <w:r>
        <w:rPr/>
        <w:t>Analicemos</w:t>
      </w:r>
      <w:r>
        <w:rPr>
          <w:spacing w:val="35"/>
        </w:rPr>
        <w:t> </w:t>
      </w:r>
      <w:r>
        <w:rPr/>
        <w:t>el</w:t>
      </w:r>
      <w:r>
        <w:rPr>
          <w:spacing w:val="35"/>
        </w:rPr>
        <w:t> </w:t>
      </w:r>
      <w:r>
        <w:rPr/>
        <w:t>punto</w:t>
      </w:r>
      <w:r>
        <w:rPr>
          <w:spacing w:val="36"/>
        </w:rPr>
        <w:t> </w:t>
      </w:r>
      <w:r>
        <w:rPr/>
        <w:t>de</w:t>
      </w:r>
      <w:r>
        <w:rPr>
          <w:spacing w:val="35"/>
        </w:rPr>
        <w:t> </w:t>
      </w:r>
      <w:r>
        <w:rPr/>
        <w:t>Budziszewski</w:t>
      </w:r>
      <w:r>
        <w:rPr>
          <w:spacing w:val="35"/>
        </w:rPr>
        <w:t> </w:t>
      </w:r>
      <w:r>
        <w:rPr/>
        <w:t>considerando</w:t>
      </w:r>
      <w:r>
        <w:rPr>
          <w:spacing w:val="36"/>
        </w:rPr>
        <w:t> </w:t>
      </w:r>
      <w:r>
        <w:rPr/>
        <w:t>la</w:t>
      </w:r>
      <w:r>
        <w:rPr>
          <w:spacing w:val="35"/>
        </w:rPr>
        <w:t> </w:t>
      </w:r>
      <w:r>
        <w:rPr/>
        <w:t>fuente</w:t>
      </w:r>
      <w:r>
        <w:rPr>
          <w:spacing w:val="35"/>
        </w:rPr>
        <w:t> </w:t>
      </w:r>
      <w:r>
        <w:rPr/>
        <w:t>de</w:t>
      </w:r>
      <w:r>
        <w:rPr>
          <w:spacing w:val="35"/>
        </w:rPr>
        <w:t> </w:t>
      </w:r>
      <w:r>
        <w:rPr/>
        <w:t>la</w:t>
      </w:r>
      <w:r>
        <w:rPr>
          <w:spacing w:val="35"/>
        </w:rPr>
        <w:t> </w:t>
      </w:r>
      <w:r>
        <w:rPr/>
        <w:t>razón. Nuestra</w:t>
      </w:r>
      <w:r>
        <w:rPr>
          <w:spacing w:val="32"/>
        </w:rPr>
        <w:t> </w:t>
      </w:r>
      <w:r>
        <w:rPr/>
        <w:t>capacidad</w:t>
      </w:r>
      <w:r>
        <w:rPr>
          <w:spacing w:val="34"/>
        </w:rPr>
        <w:t> </w:t>
      </w:r>
      <w:r>
        <w:rPr/>
        <w:t>de</w:t>
      </w:r>
      <w:r>
        <w:rPr>
          <w:spacing w:val="32"/>
        </w:rPr>
        <w:t> </w:t>
      </w:r>
      <w:r>
        <w:rPr/>
        <w:t>razonar</w:t>
      </w:r>
      <w:r>
        <w:rPr>
          <w:spacing w:val="32"/>
        </w:rPr>
        <w:t> </w:t>
      </w:r>
      <w:r>
        <w:rPr/>
        <w:t>puede</w:t>
      </w:r>
      <w:r>
        <w:rPr>
          <w:spacing w:val="32"/>
        </w:rPr>
        <w:t> </w:t>
      </w:r>
      <w:r>
        <w:rPr/>
        <w:t>provenir</w:t>
      </w:r>
      <w:r>
        <w:rPr>
          <w:spacing w:val="32"/>
        </w:rPr>
        <w:t> </w:t>
      </w:r>
      <w:r>
        <w:rPr/>
        <w:t>de</w:t>
      </w:r>
      <w:r>
        <w:rPr>
          <w:spacing w:val="32"/>
        </w:rPr>
        <w:t> </w:t>
      </w:r>
      <w:r>
        <w:rPr/>
        <w:t>uno</w:t>
      </w:r>
      <w:r>
        <w:rPr>
          <w:spacing w:val="34"/>
        </w:rPr>
        <w:t> </w:t>
      </w:r>
      <w:r>
        <w:rPr/>
        <w:t>de</w:t>
      </w:r>
      <w:r>
        <w:rPr>
          <w:spacing w:val="32"/>
        </w:rPr>
        <w:t> </w:t>
      </w:r>
      <w:r>
        <w:rPr/>
        <w:t>los</w:t>
      </w:r>
      <w:r>
        <w:rPr>
          <w:spacing w:val="32"/>
        </w:rPr>
        <w:t> </w:t>
      </w:r>
      <w:r>
        <w:rPr/>
        <w:t>siguientes</w:t>
      </w:r>
      <w:r>
        <w:rPr>
          <w:spacing w:val="32"/>
        </w:rPr>
        <w:t> </w:t>
      </w:r>
      <w:r>
        <w:rPr/>
        <w:t>dos lugares: o nuestra capacidad para razonar surgió de la inteligencia preexistente, o surgió de la materia sin sentido. Los ateos / darwinistas / materialistas creen, por</w:t>
      </w:r>
      <w:r>
        <w:rPr>
          <w:spacing w:val="40"/>
        </w:rPr>
        <w:t> </w:t>
      </w:r>
      <w:r>
        <w:rPr/>
        <w:t>fe, que nuestras mentes surgieron de la materia sin sentido sin una intervención inteligente. Decimos que es por fe porque contradice toda observación científica,</w:t>
      </w:r>
      <w:r>
        <w:rPr>
          <w:spacing w:val="40"/>
        </w:rPr>
        <w:t> </w:t>
      </w:r>
      <w:r>
        <w:rPr/>
        <w:t>lo que demuestra que un efecto no puede ser mayor que su causa. No puedes dar</w:t>
      </w:r>
      <w:r>
        <w:rPr>
          <w:spacing w:val="80"/>
          <w:w w:val="150"/>
        </w:rPr>
        <w:t> </w:t>
      </w:r>
      <w:r>
        <w:rPr/>
        <w:t>lo que no tienes, pero los materialistas creen que la materia muerta y poco inteligente ha producido</w:t>
      </w:r>
      <w:r>
        <w:rPr>
          <w:spacing w:val="34"/>
        </w:rPr>
        <w:t> </w:t>
      </w:r>
      <w:r>
        <w:rPr/>
        <w:t>vida inteligente.</w:t>
      </w:r>
      <w:r>
        <w:rPr>
          <w:spacing w:val="34"/>
        </w:rPr>
        <w:t> </w:t>
      </w:r>
      <w:r>
        <w:rPr/>
        <w:t>¡Esto</w:t>
      </w:r>
      <w:r>
        <w:rPr>
          <w:spacing w:val="34"/>
        </w:rPr>
        <w:t> </w:t>
      </w:r>
      <w:r>
        <w:rPr/>
        <w:t>es como</w:t>
      </w:r>
      <w:r>
        <w:rPr>
          <w:spacing w:val="34"/>
        </w:rPr>
        <w:t> </w:t>
      </w:r>
      <w:r>
        <w:rPr/>
        <w:t>creer que la Biblioteca del Congreso fue el resultado de una explosión en una imprenta!</w:t>
      </w:r>
    </w:p>
    <w:p>
      <w:pPr>
        <w:pStyle w:val="BodyText"/>
      </w:pPr>
    </w:p>
    <w:p>
      <w:pPr>
        <w:pStyle w:val="BodyText"/>
        <w:spacing w:before="258"/>
      </w:pPr>
    </w:p>
    <w:p>
      <w:pPr>
        <w:pStyle w:val="BodyText"/>
        <w:spacing w:line="247" w:lineRule="auto" w:before="1"/>
        <w:ind w:left="100" w:right="545"/>
      </w:pPr>
      <w:r>
        <w:rPr/>
        <w:t>Tiene mucho más sentido creer que la mente humana está hecha a la imagen de</w:t>
      </w:r>
      <w:r>
        <w:rPr>
          <w:spacing w:val="80"/>
        </w:rPr>
        <w:t> </w:t>
      </w:r>
      <w:r>
        <w:rPr/>
        <w:t>la Gran Mente (Dios). En otras palabras, nuestras mentes pueden adoptar la verdad</w:t>
      </w:r>
      <w:r>
        <w:rPr>
          <w:spacing w:val="33"/>
        </w:rPr>
        <w:t> </w:t>
      </w:r>
      <w:r>
        <w:rPr/>
        <w:t>y</w:t>
      </w:r>
      <w:r>
        <w:rPr>
          <w:spacing w:val="33"/>
        </w:rPr>
        <w:t> </w:t>
      </w:r>
      <w:r>
        <w:rPr/>
        <w:t>razonar sobre la realidad</w:t>
      </w:r>
      <w:r>
        <w:rPr>
          <w:spacing w:val="33"/>
        </w:rPr>
        <w:t> </w:t>
      </w:r>
      <w:r>
        <w:rPr/>
        <w:t>porque fueron</w:t>
      </w:r>
      <w:r>
        <w:rPr>
          <w:spacing w:val="33"/>
        </w:rPr>
        <w:t> </w:t>
      </w:r>
      <w:r>
        <w:rPr/>
        <w:t>construidas por el Arquitecto de la verdad, la realidad y la razón misma. El materialismo no puede explicar la razón más de lo que puede explicar la vida. El materialismo simplemente no es razonable. Por lo tanto, ¡no basta nuestra fe para ser materialistas!</w:t>
      </w:r>
    </w:p>
    <w:p>
      <w:pPr>
        <w:spacing w:after="0" w:line="247" w:lineRule="auto"/>
        <w:sectPr>
          <w:pgSz w:w="12240" w:h="15840"/>
          <w:pgMar w:top="1820" w:bottom="280" w:left="1340" w:right="1240"/>
        </w:sectPr>
      </w:pPr>
    </w:p>
    <w:p>
      <w:pPr>
        <w:pStyle w:val="Heading4"/>
        <w:spacing w:before="237"/>
      </w:pPr>
      <w:r>
        <w:rPr/>
        <w:t>El</w:t>
      </w:r>
      <w:r>
        <w:rPr>
          <w:spacing w:val="10"/>
        </w:rPr>
        <w:t> </w:t>
      </w:r>
      <w:r>
        <w:rPr/>
        <w:t>ateo</w:t>
      </w:r>
      <w:r>
        <w:rPr>
          <w:spacing w:val="13"/>
        </w:rPr>
        <w:t> </w:t>
      </w:r>
      <w:r>
        <w:rPr/>
        <w:t>contra</w:t>
      </w:r>
      <w:r>
        <w:rPr>
          <w:spacing w:val="12"/>
        </w:rPr>
        <w:t> </w:t>
      </w:r>
      <w:r>
        <w:rPr/>
        <w:t>el</w:t>
      </w:r>
      <w:r>
        <w:rPr>
          <w:spacing w:val="11"/>
        </w:rPr>
        <w:t> </w:t>
      </w:r>
      <w:r>
        <w:rPr/>
        <w:t>consultor</w:t>
      </w:r>
      <w:r>
        <w:rPr>
          <w:spacing w:val="5"/>
        </w:rPr>
        <w:t> </w:t>
      </w:r>
      <w:r>
        <w:rPr/>
        <w:t>del</w:t>
      </w:r>
      <w:r>
        <w:rPr>
          <w:spacing w:val="11"/>
        </w:rPr>
        <w:t> </w:t>
      </w:r>
      <w:r>
        <w:rPr/>
        <w:t>pensamiento</w:t>
      </w:r>
      <w:r>
        <w:rPr>
          <w:spacing w:val="12"/>
        </w:rPr>
        <w:t> </w:t>
      </w:r>
      <w:r>
        <w:rPr>
          <w:spacing w:val="-2"/>
        </w:rPr>
        <w:t>crítico</w:t>
      </w:r>
    </w:p>
    <w:p>
      <w:pPr>
        <w:pStyle w:val="BodyText"/>
        <w:rPr>
          <w:b/>
        </w:rPr>
      </w:pPr>
    </w:p>
    <w:p>
      <w:pPr>
        <w:pStyle w:val="BodyText"/>
        <w:spacing w:before="272"/>
        <w:rPr>
          <w:b/>
        </w:rPr>
      </w:pPr>
    </w:p>
    <w:p>
      <w:pPr>
        <w:pStyle w:val="BodyText"/>
        <w:spacing w:line="247" w:lineRule="auto"/>
        <w:ind w:left="100" w:right="299"/>
      </w:pPr>
      <w:r>
        <w:rPr/>
        <w:t>El hecho mismo de que los darwinistas piensen que tienen razones para ser ateos en realidad presupone que Dios existe. ¿Cómo es eso? Debido a que las razones requieren que este universo sea razonable y presupone que hay orden, lógica, diseño</w:t>
      </w:r>
      <w:r>
        <w:rPr>
          <w:spacing w:val="26"/>
        </w:rPr>
        <w:t> </w:t>
      </w:r>
      <w:r>
        <w:rPr/>
        <w:t>y</w:t>
      </w:r>
      <w:r>
        <w:rPr>
          <w:spacing w:val="26"/>
        </w:rPr>
        <w:t> </w:t>
      </w:r>
      <w:r>
        <w:rPr/>
        <w:t>verdad.</w:t>
      </w:r>
      <w:r>
        <w:rPr>
          <w:spacing w:val="26"/>
        </w:rPr>
        <w:t> </w:t>
      </w:r>
      <w:r>
        <w:rPr/>
        <w:t>Pero</w:t>
      </w:r>
      <w:r>
        <w:rPr>
          <w:spacing w:val="26"/>
        </w:rPr>
        <w:t> </w:t>
      </w:r>
      <w:r>
        <w:rPr/>
        <w:t>el</w:t>
      </w:r>
      <w:r>
        <w:rPr>
          <w:spacing w:val="25"/>
        </w:rPr>
        <w:t> </w:t>
      </w:r>
      <w:r>
        <w:rPr/>
        <w:t>orden,</w:t>
      </w:r>
      <w:r>
        <w:rPr>
          <w:spacing w:val="26"/>
        </w:rPr>
        <w:t> </w:t>
      </w:r>
      <w:r>
        <w:rPr/>
        <w:t>la</w:t>
      </w:r>
      <w:r>
        <w:rPr>
          <w:spacing w:val="25"/>
        </w:rPr>
        <w:t> </w:t>
      </w:r>
      <w:r>
        <w:rPr/>
        <w:t>lógica,</w:t>
      </w:r>
      <w:r>
        <w:rPr>
          <w:spacing w:val="26"/>
        </w:rPr>
        <w:t> </w:t>
      </w:r>
      <w:r>
        <w:rPr/>
        <w:t>el</w:t>
      </w:r>
      <w:r>
        <w:rPr>
          <w:spacing w:val="25"/>
        </w:rPr>
        <w:t> </w:t>
      </w:r>
      <w:r>
        <w:rPr/>
        <w:t>diseño</w:t>
      </w:r>
      <w:r>
        <w:rPr>
          <w:spacing w:val="26"/>
        </w:rPr>
        <w:t> </w:t>
      </w:r>
      <w:r>
        <w:rPr/>
        <w:t>y</w:t>
      </w:r>
      <w:r>
        <w:rPr>
          <w:spacing w:val="26"/>
        </w:rPr>
        <w:t> </w:t>
      </w:r>
      <w:r>
        <w:rPr/>
        <w:t>la</w:t>
      </w:r>
      <w:r>
        <w:rPr>
          <w:spacing w:val="25"/>
        </w:rPr>
        <w:t> </w:t>
      </w:r>
      <w:r>
        <w:rPr/>
        <w:t>verdad</w:t>
      </w:r>
      <w:r>
        <w:rPr>
          <w:spacing w:val="26"/>
        </w:rPr>
        <w:t> </w:t>
      </w:r>
      <w:r>
        <w:rPr/>
        <w:t>solo</w:t>
      </w:r>
      <w:r>
        <w:rPr>
          <w:spacing w:val="26"/>
        </w:rPr>
        <w:t> </w:t>
      </w:r>
      <w:r>
        <w:rPr/>
        <w:t>pueden existir y conocerse si existe una fuente objetiva inmutable y un estándar de estas cosas.</w:t>
      </w:r>
      <w:r>
        <w:rPr>
          <w:spacing w:val="29"/>
        </w:rPr>
        <w:t> </w:t>
      </w:r>
      <w:r>
        <w:rPr/>
        <w:t>Para</w:t>
      </w:r>
      <w:r>
        <w:rPr>
          <w:spacing w:val="27"/>
        </w:rPr>
        <w:t> </w:t>
      </w:r>
      <w:r>
        <w:rPr/>
        <w:t>juzgar</w:t>
      </w:r>
      <w:r>
        <w:rPr>
          <w:spacing w:val="27"/>
        </w:rPr>
        <w:t> </w:t>
      </w:r>
      <w:r>
        <w:rPr/>
        <w:t>que</w:t>
      </w:r>
      <w:r>
        <w:rPr>
          <w:spacing w:val="27"/>
        </w:rPr>
        <w:t> </w:t>
      </w:r>
      <w:r>
        <w:rPr/>
        <w:t>algo</w:t>
      </w:r>
      <w:r>
        <w:rPr>
          <w:spacing w:val="29"/>
        </w:rPr>
        <w:t> </w:t>
      </w:r>
      <w:r>
        <w:rPr/>
        <w:t>no</w:t>
      </w:r>
      <w:r>
        <w:rPr>
          <w:spacing w:val="29"/>
        </w:rPr>
        <w:t> </w:t>
      </w:r>
      <w:r>
        <w:rPr/>
        <w:t>es</w:t>
      </w:r>
      <w:r>
        <w:rPr>
          <w:spacing w:val="27"/>
        </w:rPr>
        <w:t> </w:t>
      </w:r>
      <w:r>
        <w:rPr/>
        <w:t>razonable,</w:t>
      </w:r>
      <w:r>
        <w:rPr>
          <w:spacing w:val="29"/>
        </w:rPr>
        <w:t> </w:t>
      </w:r>
      <w:r>
        <w:rPr/>
        <w:t>los</w:t>
      </w:r>
      <w:r>
        <w:rPr>
          <w:spacing w:val="27"/>
        </w:rPr>
        <w:t> </w:t>
      </w:r>
      <w:r>
        <w:rPr/>
        <w:t>darwinistas</w:t>
      </w:r>
      <w:r>
        <w:rPr>
          <w:spacing w:val="27"/>
        </w:rPr>
        <w:t> </w:t>
      </w:r>
      <w:r>
        <w:rPr/>
        <w:t>deben</w:t>
      </w:r>
      <w:r>
        <w:rPr>
          <w:spacing w:val="29"/>
        </w:rPr>
        <w:t> </w:t>
      </w:r>
      <w:r>
        <w:rPr/>
        <w:t>saber</w:t>
      </w:r>
      <w:r>
        <w:rPr>
          <w:spacing w:val="27"/>
        </w:rPr>
        <w:t> </w:t>
      </w:r>
      <w:r>
        <w:rPr/>
        <w:t>qué</w:t>
      </w:r>
      <w:r>
        <w:rPr>
          <w:spacing w:val="27"/>
        </w:rPr>
        <w:t> </w:t>
      </w:r>
      <w:r>
        <w:rPr/>
        <w:t>es lo razonable. Para señalar que algo no está diseñado, los darwinistas deben saber qué sí es diseñado. Para decir que algo no es verdad, los darwinistas deben saber qué es la verdad. Al igual que todas las cosmovisiones no teístas, el darwinismo toma prestado de la cosmovisión teísta para hacer que su propia visión sea </w:t>
      </w:r>
      <w:r>
        <w:rPr>
          <w:spacing w:val="-2"/>
        </w:rPr>
        <w:t>inteligible.</w:t>
      </w:r>
    </w:p>
    <w:p>
      <w:pPr>
        <w:pStyle w:val="BodyText"/>
      </w:pPr>
    </w:p>
    <w:p>
      <w:pPr>
        <w:pStyle w:val="BodyText"/>
        <w:spacing w:before="258"/>
      </w:pPr>
    </w:p>
    <w:p>
      <w:pPr>
        <w:pStyle w:val="BodyText"/>
        <w:spacing w:line="247" w:lineRule="auto" w:before="1"/>
        <w:ind w:left="100" w:right="417"/>
      </w:pPr>
      <w:r>
        <w:rPr/>
        <w:t>Esta</w:t>
      </w:r>
      <w:r>
        <w:rPr>
          <w:spacing w:val="33"/>
        </w:rPr>
        <w:t> </w:t>
      </w:r>
      <w:r>
        <w:rPr/>
        <w:t>tendencia</w:t>
      </w:r>
      <w:r>
        <w:rPr>
          <w:spacing w:val="33"/>
        </w:rPr>
        <w:t> </w:t>
      </w:r>
      <w:r>
        <w:rPr/>
        <w:t>de</w:t>
      </w:r>
      <w:r>
        <w:rPr>
          <w:spacing w:val="33"/>
        </w:rPr>
        <w:t> </w:t>
      </w:r>
      <w:r>
        <w:rPr/>
        <w:t>los</w:t>
      </w:r>
      <w:r>
        <w:rPr>
          <w:spacing w:val="33"/>
        </w:rPr>
        <w:t> </w:t>
      </w:r>
      <w:r>
        <w:rPr/>
        <w:t>ateos</w:t>
      </w:r>
      <w:r>
        <w:rPr>
          <w:spacing w:val="33"/>
        </w:rPr>
        <w:t> </w:t>
      </w:r>
      <w:r>
        <w:rPr/>
        <w:t>a</w:t>
      </w:r>
      <w:r>
        <w:rPr>
          <w:spacing w:val="33"/>
        </w:rPr>
        <w:t> </w:t>
      </w:r>
      <w:r>
        <w:rPr/>
        <w:t>tomar</w:t>
      </w:r>
      <w:r>
        <w:rPr>
          <w:spacing w:val="33"/>
        </w:rPr>
        <w:t> </w:t>
      </w:r>
      <w:r>
        <w:rPr/>
        <w:t>prestado</w:t>
      </w:r>
      <w:r>
        <w:rPr>
          <w:spacing w:val="35"/>
        </w:rPr>
        <w:t> </w:t>
      </w:r>
      <w:r>
        <w:rPr/>
        <w:t>involuntariamente</w:t>
      </w:r>
      <w:r>
        <w:rPr>
          <w:spacing w:val="33"/>
        </w:rPr>
        <w:t> </w:t>
      </w:r>
      <w:r>
        <w:rPr/>
        <w:t>de</w:t>
      </w:r>
      <w:r>
        <w:rPr>
          <w:spacing w:val="33"/>
        </w:rPr>
        <w:t> </w:t>
      </w:r>
      <w:r>
        <w:rPr/>
        <w:t>la cosmovisión teísta fue bellamente expuesto por el autor Pete Bocchino</w:t>
      </w:r>
      <w:r>
        <w:rPr>
          <w:spacing w:val="1"/>
          <w:position w:val="7"/>
        </w:rPr>
        <w:drawing>
          <wp:inline distT="0" distB="0" distL="0" distR="0">
            <wp:extent cx="52029" cy="7772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54" cstate="print"/>
                    <a:stretch>
                      <a:fillRect/>
                    </a:stretch>
                  </pic:blipFill>
                  <pic:spPr>
                    <a:xfrm>
                      <a:off x="0" y="0"/>
                      <a:ext cx="52029" cy="77724"/>
                    </a:xfrm>
                    <a:prstGeom prst="rect">
                      <a:avLst/>
                    </a:prstGeom>
                  </pic:spPr>
                </pic:pic>
              </a:graphicData>
            </a:graphic>
          </wp:inline>
        </w:drawing>
      </w:r>
      <w:r>
        <w:rPr>
          <w:spacing w:val="1"/>
          <w:position w:val="7"/>
        </w:rPr>
      </w:r>
      <w:r>
        <w:rPr/>
        <w:t>² durante una reunión curricular para el departamento de educación del estado de Georgia. Pete, que trabajaba para un ministerio cristiano conocido internacionalmente en</w:t>
      </w:r>
      <w:r>
        <w:rPr>
          <w:spacing w:val="40"/>
        </w:rPr>
        <w:t> </w:t>
      </w:r>
      <w:r>
        <w:rPr/>
        <w:t>ese momento, estaba programado para formar parte de un subcomité para revisar</w:t>
      </w:r>
      <w:r>
        <w:rPr>
          <w:spacing w:val="80"/>
          <w:w w:val="150"/>
        </w:rPr>
        <w:t> </w:t>
      </w:r>
      <w:r>
        <w:rPr/>
        <w:t>y</w:t>
      </w:r>
      <w:r>
        <w:rPr>
          <w:spacing w:val="28"/>
        </w:rPr>
        <w:t> </w:t>
      </w:r>
      <w:r>
        <w:rPr/>
        <w:t>mejorar</w:t>
      </w:r>
      <w:r>
        <w:rPr>
          <w:spacing w:val="27"/>
        </w:rPr>
        <w:t> </w:t>
      </w:r>
      <w:r>
        <w:rPr/>
        <w:t>el</w:t>
      </w:r>
      <w:r>
        <w:rPr>
          <w:spacing w:val="27"/>
        </w:rPr>
        <w:t> </w:t>
      </w:r>
      <w:r>
        <w:rPr/>
        <w:t>currículo</w:t>
      </w:r>
      <w:r>
        <w:rPr>
          <w:spacing w:val="28"/>
        </w:rPr>
        <w:t> </w:t>
      </w:r>
      <w:r>
        <w:rPr/>
        <w:t>de</w:t>
      </w:r>
      <w:r>
        <w:rPr>
          <w:spacing w:val="27"/>
        </w:rPr>
        <w:t> </w:t>
      </w:r>
      <w:r>
        <w:rPr/>
        <w:t>las</w:t>
      </w:r>
      <w:r>
        <w:rPr>
          <w:spacing w:val="27"/>
        </w:rPr>
        <w:t> </w:t>
      </w:r>
      <w:r>
        <w:rPr/>
        <w:t>escuelas</w:t>
      </w:r>
      <w:r>
        <w:rPr>
          <w:spacing w:val="27"/>
        </w:rPr>
        <w:t> </w:t>
      </w:r>
      <w:r>
        <w:rPr/>
        <w:t>públicas</w:t>
      </w:r>
      <w:r>
        <w:rPr>
          <w:spacing w:val="27"/>
        </w:rPr>
        <w:t> </w:t>
      </w:r>
      <w:r>
        <w:rPr/>
        <w:t>de</w:t>
      </w:r>
      <w:r>
        <w:rPr>
          <w:spacing w:val="27"/>
        </w:rPr>
        <w:t> </w:t>
      </w:r>
      <w:r>
        <w:rPr/>
        <w:t>sexto</w:t>
      </w:r>
      <w:r>
        <w:rPr>
          <w:spacing w:val="28"/>
        </w:rPr>
        <w:t> </w:t>
      </w:r>
      <w:r>
        <w:rPr/>
        <w:t>a</w:t>
      </w:r>
      <w:r>
        <w:rPr>
          <w:spacing w:val="27"/>
        </w:rPr>
        <w:t> </w:t>
      </w:r>
      <w:r>
        <w:rPr/>
        <w:t>doceavo</w:t>
      </w:r>
      <w:r>
        <w:rPr>
          <w:spacing w:val="28"/>
        </w:rPr>
        <w:t> </w:t>
      </w:r>
      <w:r>
        <w:rPr/>
        <w:t>grado</w:t>
      </w:r>
      <w:r>
        <w:rPr>
          <w:spacing w:val="28"/>
        </w:rPr>
        <w:t> </w:t>
      </w:r>
      <w:r>
        <w:rPr/>
        <w:t>en temas</w:t>
      </w:r>
      <w:r>
        <w:rPr>
          <w:spacing w:val="32"/>
        </w:rPr>
        <w:t> </w:t>
      </w:r>
      <w:r>
        <w:rPr/>
        <w:t>como</w:t>
      </w:r>
      <w:r>
        <w:rPr>
          <w:spacing w:val="34"/>
        </w:rPr>
        <w:t> </w:t>
      </w:r>
      <w:r>
        <w:rPr/>
        <w:t>el</w:t>
      </w:r>
      <w:r>
        <w:rPr>
          <w:spacing w:val="32"/>
        </w:rPr>
        <w:t> </w:t>
      </w:r>
      <w:r>
        <w:rPr/>
        <w:t>gobierno</w:t>
      </w:r>
      <w:r>
        <w:rPr>
          <w:spacing w:val="34"/>
        </w:rPr>
        <w:t> </w:t>
      </w:r>
      <w:r>
        <w:rPr/>
        <w:t>de</w:t>
      </w:r>
      <w:r>
        <w:rPr>
          <w:spacing w:val="32"/>
        </w:rPr>
        <w:t> </w:t>
      </w:r>
      <w:r>
        <w:rPr/>
        <w:t>los</w:t>
      </w:r>
      <w:r>
        <w:rPr>
          <w:spacing w:val="32"/>
        </w:rPr>
        <w:t> </w:t>
      </w:r>
      <w:r>
        <w:rPr/>
        <w:t>Estado</w:t>
      </w:r>
      <w:r>
        <w:rPr>
          <w:spacing w:val="34"/>
        </w:rPr>
        <w:t> </w:t>
      </w:r>
      <w:r>
        <w:rPr/>
        <w:t>Unidos,</w:t>
      </w:r>
      <w:r>
        <w:rPr>
          <w:spacing w:val="34"/>
        </w:rPr>
        <w:t> </w:t>
      </w:r>
      <w:r>
        <w:rPr/>
        <w:t>derecho,</w:t>
      </w:r>
      <w:r>
        <w:rPr>
          <w:spacing w:val="34"/>
        </w:rPr>
        <w:t> </w:t>
      </w:r>
      <w:r>
        <w:rPr/>
        <w:t>ética</w:t>
      </w:r>
      <w:r>
        <w:rPr>
          <w:spacing w:val="32"/>
        </w:rPr>
        <w:t> </w:t>
      </w:r>
      <w:r>
        <w:rPr/>
        <w:t>y</w:t>
      </w:r>
      <w:r>
        <w:rPr>
          <w:spacing w:val="34"/>
        </w:rPr>
        <w:t> </w:t>
      </w:r>
      <w:r>
        <w:rPr/>
        <w:t>entrenamiento del carácter.</w:t>
      </w:r>
    </w:p>
    <w:p>
      <w:pPr>
        <w:pStyle w:val="BodyText"/>
      </w:pPr>
    </w:p>
    <w:p>
      <w:pPr>
        <w:pStyle w:val="BodyText"/>
        <w:spacing w:before="259"/>
      </w:pPr>
    </w:p>
    <w:p>
      <w:pPr>
        <w:pStyle w:val="BodyText"/>
        <w:spacing w:line="247" w:lineRule="auto"/>
        <w:ind w:left="100" w:right="404"/>
      </w:pPr>
      <w:r>
        <w:rPr/>
        <w:t>La primera de una serie de reuniones de una semana se llevó a cabo en una gran sala donde todos los miembros del subcomité tuvieron la oportunidad de presentarse. Pete, que se detuvo en el tráfico, llegó tarde, se perdió las presentaciones y comenzó a dirigirse a su asiento. Cuando el presidente del subcomité notó que Pete estaba caminando, le dijo que ya se habían presentado y</w:t>
      </w:r>
      <w:r>
        <w:rPr>
          <w:spacing w:val="40"/>
        </w:rPr>
        <w:t> </w:t>
      </w:r>
      <w:r>
        <w:rPr/>
        <w:t>le pidió a Pete que hiciera lo mismo al dar su nombre, antecedentes y ocupación. Pete dio su nombre y dijo que tenía un título en ingeniería mecánica. Pete pensó para sí mismo: “No quiero incorporar el cristianismo a esto diciéndoles que</w:t>
      </w:r>
      <w:r>
        <w:rPr>
          <w:spacing w:val="80"/>
          <w:w w:val="150"/>
        </w:rPr>
        <w:t> </w:t>
      </w:r>
      <w:r>
        <w:rPr/>
        <w:t>trabajo</w:t>
      </w:r>
      <w:r>
        <w:rPr>
          <w:spacing w:val="40"/>
        </w:rPr>
        <w:t> </w:t>
      </w:r>
      <w:r>
        <w:rPr/>
        <w:t>para un</w:t>
      </w:r>
      <w:r>
        <w:rPr>
          <w:spacing w:val="40"/>
        </w:rPr>
        <w:t> </w:t>
      </w:r>
      <w:r>
        <w:rPr/>
        <w:t>ministerio</w:t>
      </w:r>
      <w:r>
        <w:rPr>
          <w:spacing w:val="40"/>
        </w:rPr>
        <w:t> </w:t>
      </w:r>
      <w:r>
        <w:rPr/>
        <w:t>cristiano</w:t>
      </w:r>
      <w:r>
        <w:rPr>
          <w:spacing w:val="40"/>
        </w:rPr>
        <w:t> </w:t>
      </w:r>
      <w:r>
        <w:rPr/>
        <w:t>internacional”.</w:t>
      </w:r>
      <w:r>
        <w:rPr>
          <w:spacing w:val="40"/>
        </w:rPr>
        <w:t> </w:t>
      </w:r>
      <w:r>
        <w:rPr/>
        <w:t>Así que crípticamente dijo:</w:t>
      </w:r>
    </w:p>
    <w:p>
      <w:pPr>
        <w:spacing w:after="0" w:line="247" w:lineRule="auto"/>
        <w:sectPr>
          <w:pgSz w:w="12240" w:h="15840"/>
          <w:pgMar w:top="1820" w:bottom="280" w:left="1340" w:right="1240"/>
        </w:sectPr>
      </w:pPr>
    </w:p>
    <w:p>
      <w:pPr>
        <w:pStyle w:val="BodyText"/>
        <w:spacing w:line="247" w:lineRule="auto" w:before="77"/>
        <w:ind w:left="100"/>
      </w:pPr>
      <w:r>
        <w:rPr/>
        <w:t>“Actualmente trabajo para una organización sin fines de lucro como consultor de pensamiento crítico”.</w:t>
      </w:r>
    </w:p>
    <w:p>
      <w:pPr>
        <w:pStyle w:val="BodyText"/>
      </w:pPr>
    </w:p>
    <w:p>
      <w:pPr>
        <w:pStyle w:val="BodyText"/>
        <w:spacing w:before="263"/>
      </w:pPr>
    </w:p>
    <w:p>
      <w:pPr>
        <w:pStyle w:val="BodyText"/>
        <w:ind w:left="100"/>
      </w:pPr>
      <w:r>
        <w:rPr/>
        <w:t>El</w:t>
      </w:r>
      <w:r>
        <w:rPr>
          <w:spacing w:val="11"/>
        </w:rPr>
        <w:t> </w:t>
      </w:r>
      <w:r>
        <w:rPr/>
        <w:t>presidente</w:t>
      </w:r>
      <w:r>
        <w:rPr>
          <w:spacing w:val="12"/>
        </w:rPr>
        <w:t> </w:t>
      </w:r>
      <w:r>
        <w:rPr/>
        <w:t>dijo:</w:t>
      </w:r>
      <w:r>
        <w:rPr>
          <w:spacing w:val="12"/>
        </w:rPr>
        <w:t> </w:t>
      </w:r>
      <w:r>
        <w:rPr/>
        <w:t>“¿Cómo</w:t>
      </w:r>
      <w:r>
        <w:rPr>
          <w:spacing w:val="13"/>
        </w:rPr>
        <w:t> </w:t>
      </w:r>
      <w:r>
        <w:rPr>
          <w:spacing w:val="-2"/>
        </w:rPr>
        <w:t>qué?”.</w:t>
      </w:r>
    </w:p>
    <w:p>
      <w:pPr>
        <w:pStyle w:val="BodyText"/>
      </w:pPr>
    </w:p>
    <w:p>
      <w:pPr>
        <w:pStyle w:val="BodyText"/>
        <w:spacing w:before="272"/>
      </w:pPr>
    </w:p>
    <w:p>
      <w:pPr>
        <w:pStyle w:val="BodyText"/>
        <w:ind w:left="100"/>
      </w:pPr>
      <w:r>
        <w:rPr/>
        <w:t>“Un</w:t>
      </w:r>
      <w:r>
        <w:rPr>
          <w:spacing w:val="13"/>
        </w:rPr>
        <w:t> </w:t>
      </w:r>
      <w:r>
        <w:rPr/>
        <w:t>consultor</w:t>
      </w:r>
      <w:r>
        <w:rPr>
          <w:spacing w:val="13"/>
        </w:rPr>
        <w:t> </w:t>
      </w:r>
      <w:r>
        <w:rPr/>
        <w:t>de</w:t>
      </w:r>
      <w:r>
        <w:rPr>
          <w:spacing w:val="13"/>
        </w:rPr>
        <w:t> </w:t>
      </w:r>
      <w:r>
        <w:rPr/>
        <w:t>pensamiento</w:t>
      </w:r>
      <w:r>
        <w:rPr>
          <w:spacing w:val="14"/>
        </w:rPr>
        <w:t> </w:t>
      </w:r>
      <w:r>
        <w:rPr/>
        <w:t>crítico”,</w:t>
      </w:r>
      <w:r>
        <w:rPr>
          <w:spacing w:val="14"/>
        </w:rPr>
        <w:t> </w:t>
      </w:r>
      <w:r>
        <w:rPr/>
        <w:t>repitió</w:t>
      </w:r>
      <w:r>
        <w:rPr>
          <w:spacing w:val="14"/>
        </w:rPr>
        <w:t> </w:t>
      </w:r>
      <w:r>
        <w:rPr>
          <w:spacing w:val="-2"/>
        </w:rPr>
        <w:t>Pete.</w:t>
      </w:r>
    </w:p>
    <w:p>
      <w:pPr>
        <w:pStyle w:val="BodyText"/>
      </w:pPr>
    </w:p>
    <w:p>
      <w:pPr>
        <w:pStyle w:val="BodyText"/>
        <w:spacing w:before="273"/>
      </w:pPr>
    </w:p>
    <w:p>
      <w:pPr>
        <w:pStyle w:val="BodyText"/>
        <w:spacing w:line="247" w:lineRule="auto"/>
        <w:ind w:left="100" w:right="545"/>
      </w:pPr>
      <w:r>
        <w:rPr/>
        <w:t>“¿Qué hace exactamente un consultor de pensamiento crítico?”, insistió el </w:t>
      </w:r>
      <w:r>
        <w:rPr>
          <w:spacing w:val="-2"/>
        </w:rPr>
        <w:t>presidente.</w:t>
      </w:r>
    </w:p>
    <w:p>
      <w:pPr>
        <w:pStyle w:val="BodyText"/>
      </w:pPr>
    </w:p>
    <w:p>
      <w:pPr>
        <w:pStyle w:val="BodyText"/>
        <w:spacing w:before="262"/>
      </w:pPr>
    </w:p>
    <w:p>
      <w:pPr>
        <w:pStyle w:val="BodyText"/>
        <w:spacing w:line="247" w:lineRule="auto"/>
        <w:ind w:left="100" w:right="545"/>
      </w:pPr>
      <w:r>
        <w:rPr/>
        <w:t>“Bueno, llegué tarde y no quiero quitarle más tiempo al comité”, razonó Pete, “pero lo sabrá durante la semana”.</w:t>
      </w:r>
    </w:p>
    <w:p>
      <w:pPr>
        <w:pStyle w:val="BodyText"/>
      </w:pPr>
    </w:p>
    <w:p>
      <w:pPr>
        <w:pStyle w:val="BodyText"/>
        <w:spacing w:before="262"/>
      </w:pPr>
    </w:p>
    <w:p>
      <w:pPr>
        <w:pStyle w:val="BodyText"/>
        <w:spacing w:line="247" w:lineRule="auto" w:before="1"/>
        <w:ind w:left="100" w:right="307"/>
      </w:pPr>
      <w:r>
        <w:rPr/>
        <w:t>A medida que avanzaba la semana, el comité debatió varios temas, como la diversidad, la tolerancia, los derechos humanos y otros temas controvertidos. En un momento, cuando discutían los estándares de psicología, Pete notó que los estándares</w:t>
      </w:r>
      <w:r>
        <w:rPr>
          <w:spacing w:val="33"/>
        </w:rPr>
        <w:t> </w:t>
      </w:r>
      <w:r>
        <w:rPr/>
        <w:t>no</w:t>
      </w:r>
      <w:r>
        <w:rPr>
          <w:spacing w:val="34"/>
        </w:rPr>
        <w:t> </w:t>
      </w:r>
      <w:r>
        <w:rPr/>
        <w:t>contenían</w:t>
      </w:r>
      <w:r>
        <w:rPr>
          <w:spacing w:val="34"/>
        </w:rPr>
        <w:t> </w:t>
      </w:r>
      <w:r>
        <w:rPr/>
        <w:t>una</w:t>
      </w:r>
      <w:r>
        <w:rPr>
          <w:spacing w:val="33"/>
        </w:rPr>
        <w:t> </w:t>
      </w:r>
      <w:r>
        <w:rPr/>
        <w:t>definición</w:t>
      </w:r>
      <w:r>
        <w:rPr>
          <w:spacing w:val="34"/>
        </w:rPr>
        <w:t> </w:t>
      </w:r>
      <w:r>
        <w:rPr/>
        <w:t>de</w:t>
      </w:r>
      <w:r>
        <w:rPr>
          <w:spacing w:val="33"/>
        </w:rPr>
        <w:t> </w:t>
      </w:r>
      <w:r>
        <w:rPr/>
        <w:t>personalidad.</w:t>
      </w:r>
      <w:r>
        <w:rPr>
          <w:spacing w:val="34"/>
        </w:rPr>
        <w:t> </w:t>
      </w:r>
      <w:r>
        <w:rPr/>
        <w:t>Este</w:t>
      </w:r>
      <w:r>
        <w:rPr>
          <w:spacing w:val="33"/>
        </w:rPr>
        <w:t> </w:t>
      </w:r>
      <w:r>
        <w:rPr/>
        <w:t>era</w:t>
      </w:r>
      <w:r>
        <w:rPr>
          <w:spacing w:val="33"/>
        </w:rPr>
        <w:t> </w:t>
      </w:r>
      <w:r>
        <w:rPr/>
        <w:t>un</w:t>
      </w:r>
      <w:r>
        <w:rPr>
          <w:spacing w:val="34"/>
        </w:rPr>
        <w:t> </w:t>
      </w:r>
      <w:r>
        <w:rPr/>
        <w:t>gran</w:t>
      </w:r>
      <w:r>
        <w:rPr>
          <w:spacing w:val="34"/>
        </w:rPr>
        <w:t> </w:t>
      </w:r>
      <w:r>
        <w:rPr/>
        <w:t>vacío en el plan de estudios de psicología; entonces Pete presentó la siguiente</w:t>
      </w:r>
      <w:r>
        <w:rPr>
          <w:spacing w:val="80"/>
        </w:rPr>
        <w:t> </w:t>
      </w:r>
      <w:r>
        <w:rPr/>
        <w:t>definición basada en una sección del libro de Mortimer Adler, Haves Without Have-Nots [Tener sin no tener]:</w:t>
      </w:r>
      <w:r>
        <w:rPr>
          <w:spacing w:val="1"/>
          <w:position w:val="7"/>
        </w:rPr>
        <w:drawing>
          <wp:inline distT="0" distB="0" distL="0" distR="0">
            <wp:extent cx="51937" cy="77724"/>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55" cstate="print"/>
                    <a:stretch>
                      <a:fillRect/>
                    </a:stretch>
                  </pic:blipFill>
                  <pic:spPr>
                    <a:xfrm>
                      <a:off x="0" y="0"/>
                      <a:ext cx="51937" cy="77724"/>
                    </a:xfrm>
                    <a:prstGeom prst="rect">
                      <a:avLst/>
                    </a:prstGeom>
                  </pic:spPr>
                </pic:pic>
              </a:graphicData>
            </a:graphic>
          </wp:inline>
        </w:drawing>
      </w:r>
      <w:r>
        <w:rPr>
          <w:spacing w:val="1"/>
          <w:position w:val="7"/>
        </w:rPr>
      </w:r>
      <w:r>
        <w:rPr/>
        <w:t>³</w:t>
      </w:r>
    </w:p>
    <w:p>
      <w:pPr>
        <w:pStyle w:val="BodyText"/>
      </w:pPr>
    </w:p>
    <w:p>
      <w:pPr>
        <w:pStyle w:val="BodyText"/>
        <w:spacing w:before="260"/>
      </w:pPr>
    </w:p>
    <w:p>
      <w:pPr>
        <w:pStyle w:val="BodyText"/>
        <w:ind w:left="100"/>
      </w:pPr>
      <w:r>
        <w:rPr/>
        <w:t>Curso:</w:t>
      </w:r>
      <w:r>
        <w:rPr>
          <w:spacing w:val="6"/>
        </w:rPr>
        <w:t> </w:t>
      </w:r>
      <w:r>
        <w:rPr/>
        <w:t>Psicología</w:t>
      </w:r>
      <w:r>
        <w:rPr>
          <w:spacing w:val="6"/>
        </w:rPr>
        <w:t> </w:t>
      </w:r>
      <w:r>
        <w:rPr/>
        <w:t>/</w:t>
      </w:r>
      <w:r>
        <w:rPr>
          <w:spacing w:val="6"/>
        </w:rPr>
        <w:t> </w:t>
      </w:r>
      <w:r>
        <w:rPr/>
        <w:t>Tema:</w:t>
      </w:r>
      <w:r>
        <w:rPr>
          <w:spacing w:val="7"/>
        </w:rPr>
        <w:t> </w:t>
      </w:r>
      <w:r>
        <w:rPr>
          <w:spacing w:val="-2"/>
        </w:rPr>
        <w:t>Singularidad</w:t>
      </w:r>
    </w:p>
    <w:p>
      <w:pPr>
        <w:pStyle w:val="BodyText"/>
      </w:pPr>
    </w:p>
    <w:p>
      <w:pPr>
        <w:pStyle w:val="BodyText"/>
        <w:spacing w:before="272"/>
      </w:pPr>
    </w:p>
    <w:p>
      <w:pPr>
        <w:pStyle w:val="BodyText"/>
        <w:spacing w:line="247" w:lineRule="auto"/>
        <w:ind w:left="100" w:right="545"/>
      </w:pPr>
      <w:r>
        <w:rPr/>
        <w:t>Estándar: Evalúa la singularidad de la naturaleza humana y el concepto de la </w:t>
      </w:r>
      <w:r>
        <w:rPr>
          <w:spacing w:val="-2"/>
        </w:rPr>
        <w:t>personalidad.</w:t>
      </w:r>
    </w:p>
    <w:p>
      <w:pPr>
        <w:spacing w:after="0" w:line="247" w:lineRule="auto"/>
        <w:sectPr>
          <w:pgSz w:w="12240" w:h="15840"/>
          <w:pgMar w:top="1360" w:bottom="280" w:left="1340" w:right="1240"/>
        </w:sectPr>
      </w:pPr>
    </w:p>
    <w:p>
      <w:pPr>
        <w:pStyle w:val="ListParagraph"/>
        <w:numPr>
          <w:ilvl w:val="0"/>
          <w:numId w:val="20"/>
        </w:numPr>
        <w:tabs>
          <w:tab w:pos="747" w:val="left" w:leader="none"/>
        </w:tabs>
        <w:spacing w:line="240" w:lineRule="auto" w:before="77" w:after="0"/>
        <w:ind w:left="747" w:right="0" w:hanging="647"/>
        <w:jc w:val="left"/>
        <w:rPr>
          <w:sz w:val="28"/>
        </w:rPr>
      </w:pPr>
      <w:r>
        <w:rPr>
          <w:sz w:val="28"/>
        </w:rPr>
        <w:t>Intelecto</w:t>
      </w:r>
      <w:r>
        <w:rPr>
          <w:spacing w:val="13"/>
          <w:sz w:val="28"/>
        </w:rPr>
        <w:t> </w:t>
      </w:r>
      <w:r>
        <w:rPr>
          <w:sz w:val="28"/>
        </w:rPr>
        <w:t>/</w:t>
      </w:r>
      <w:r>
        <w:rPr>
          <w:spacing w:val="13"/>
          <w:sz w:val="28"/>
        </w:rPr>
        <w:t> </w:t>
      </w:r>
      <w:r>
        <w:rPr>
          <w:sz w:val="28"/>
        </w:rPr>
        <w:t>pensamiento</w:t>
      </w:r>
      <w:r>
        <w:rPr>
          <w:spacing w:val="14"/>
          <w:sz w:val="28"/>
        </w:rPr>
        <w:t> </w:t>
      </w:r>
      <w:r>
        <w:rPr>
          <w:spacing w:val="-2"/>
          <w:sz w:val="28"/>
        </w:rPr>
        <w:t>conceptual</w:t>
      </w:r>
    </w:p>
    <w:p>
      <w:pPr>
        <w:pStyle w:val="BodyText"/>
      </w:pPr>
    </w:p>
    <w:p>
      <w:pPr>
        <w:pStyle w:val="BodyText"/>
        <w:spacing w:before="273"/>
      </w:pPr>
    </w:p>
    <w:p>
      <w:pPr>
        <w:pStyle w:val="ListParagraph"/>
        <w:numPr>
          <w:ilvl w:val="0"/>
          <w:numId w:val="20"/>
        </w:numPr>
        <w:tabs>
          <w:tab w:pos="747" w:val="left" w:leader="none"/>
        </w:tabs>
        <w:spacing w:line="240" w:lineRule="auto" w:before="0" w:after="0"/>
        <w:ind w:left="747" w:right="0" w:hanging="647"/>
        <w:jc w:val="left"/>
        <w:rPr>
          <w:sz w:val="28"/>
        </w:rPr>
      </w:pPr>
      <w:r>
        <w:rPr>
          <w:sz w:val="28"/>
        </w:rPr>
        <w:t>Libertad</w:t>
      </w:r>
      <w:r>
        <w:rPr>
          <w:spacing w:val="9"/>
          <w:sz w:val="28"/>
        </w:rPr>
        <w:t> </w:t>
      </w:r>
      <w:r>
        <w:rPr>
          <w:sz w:val="28"/>
        </w:rPr>
        <w:t>de</w:t>
      </w:r>
      <w:r>
        <w:rPr>
          <w:spacing w:val="8"/>
          <w:sz w:val="28"/>
        </w:rPr>
        <w:t> </w:t>
      </w:r>
      <w:r>
        <w:rPr>
          <w:sz w:val="28"/>
        </w:rPr>
        <w:t>elegir</w:t>
      </w:r>
      <w:r>
        <w:rPr>
          <w:spacing w:val="8"/>
          <w:sz w:val="28"/>
        </w:rPr>
        <w:t> </w:t>
      </w:r>
      <w:r>
        <w:rPr>
          <w:sz w:val="28"/>
        </w:rPr>
        <w:t>/</w:t>
      </w:r>
      <w:r>
        <w:rPr>
          <w:spacing w:val="8"/>
          <w:sz w:val="28"/>
        </w:rPr>
        <w:t> </w:t>
      </w:r>
      <w:r>
        <w:rPr>
          <w:sz w:val="28"/>
        </w:rPr>
        <w:t>libre</w:t>
      </w:r>
      <w:r>
        <w:rPr>
          <w:spacing w:val="8"/>
          <w:sz w:val="28"/>
        </w:rPr>
        <w:t> </w:t>
      </w:r>
      <w:r>
        <w:rPr>
          <w:spacing w:val="-2"/>
          <w:sz w:val="28"/>
        </w:rPr>
        <w:t>voluntad</w:t>
      </w:r>
    </w:p>
    <w:p>
      <w:pPr>
        <w:pStyle w:val="BodyText"/>
      </w:pPr>
    </w:p>
    <w:p>
      <w:pPr>
        <w:pStyle w:val="BodyText"/>
        <w:spacing w:before="272"/>
      </w:pPr>
    </w:p>
    <w:p>
      <w:pPr>
        <w:pStyle w:val="ListParagraph"/>
        <w:numPr>
          <w:ilvl w:val="0"/>
          <w:numId w:val="20"/>
        </w:numPr>
        <w:tabs>
          <w:tab w:pos="747" w:val="left" w:leader="none"/>
        </w:tabs>
        <w:spacing w:line="240" w:lineRule="auto" w:before="0" w:after="0"/>
        <w:ind w:left="747" w:right="0" w:hanging="647"/>
        <w:jc w:val="left"/>
        <w:rPr>
          <w:sz w:val="28"/>
        </w:rPr>
      </w:pPr>
      <w:r>
        <w:rPr>
          <w:sz w:val="28"/>
        </w:rPr>
        <w:t>Responsabilidad</w:t>
      </w:r>
      <w:r>
        <w:rPr>
          <w:spacing w:val="19"/>
          <w:sz w:val="28"/>
        </w:rPr>
        <w:t> </w:t>
      </w:r>
      <w:r>
        <w:rPr>
          <w:sz w:val="28"/>
        </w:rPr>
        <w:t>ética</w:t>
      </w:r>
      <w:r>
        <w:rPr>
          <w:spacing w:val="18"/>
          <w:sz w:val="28"/>
        </w:rPr>
        <w:t> </w:t>
      </w:r>
      <w:r>
        <w:rPr>
          <w:spacing w:val="-2"/>
          <w:sz w:val="28"/>
        </w:rPr>
        <w:t>(estándares)</w:t>
      </w:r>
    </w:p>
    <w:p>
      <w:pPr>
        <w:pStyle w:val="BodyText"/>
      </w:pPr>
    </w:p>
    <w:p>
      <w:pPr>
        <w:pStyle w:val="BodyText"/>
        <w:spacing w:before="273"/>
      </w:pPr>
    </w:p>
    <w:p>
      <w:pPr>
        <w:pStyle w:val="ListParagraph"/>
        <w:numPr>
          <w:ilvl w:val="0"/>
          <w:numId w:val="20"/>
        </w:numPr>
        <w:tabs>
          <w:tab w:pos="747" w:val="left" w:leader="none"/>
        </w:tabs>
        <w:spacing w:line="240" w:lineRule="auto" w:before="0" w:after="0"/>
        <w:ind w:left="747" w:right="0" w:hanging="647"/>
        <w:jc w:val="left"/>
        <w:rPr>
          <w:sz w:val="28"/>
        </w:rPr>
      </w:pPr>
      <w:r>
        <w:rPr>
          <w:sz w:val="28"/>
        </w:rPr>
        <w:t>Responsabilidad</w:t>
      </w:r>
      <w:r>
        <w:rPr>
          <w:spacing w:val="22"/>
          <w:sz w:val="28"/>
        </w:rPr>
        <w:t> </w:t>
      </w:r>
      <w:r>
        <w:rPr>
          <w:sz w:val="28"/>
        </w:rPr>
        <w:t>moral</w:t>
      </w:r>
      <w:r>
        <w:rPr>
          <w:spacing w:val="22"/>
          <w:sz w:val="28"/>
        </w:rPr>
        <w:t> </w:t>
      </w:r>
      <w:r>
        <w:rPr>
          <w:sz w:val="28"/>
        </w:rPr>
        <w:t>(obligaciones),</w:t>
      </w:r>
      <w:r>
        <w:rPr>
          <w:spacing w:val="23"/>
          <w:sz w:val="28"/>
        </w:rPr>
        <w:t> </w:t>
      </w:r>
      <w:r>
        <w:rPr>
          <w:spacing w:val="-10"/>
          <w:sz w:val="28"/>
        </w:rPr>
        <w:t>y</w:t>
      </w:r>
    </w:p>
    <w:p>
      <w:pPr>
        <w:pStyle w:val="BodyText"/>
      </w:pPr>
    </w:p>
    <w:p>
      <w:pPr>
        <w:pStyle w:val="BodyText"/>
        <w:spacing w:before="272"/>
      </w:pPr>
    </w:p>
    <w:p>
      <w:pPr>
        <w:pStyle w:val="ListParagraph"/>
        <w:numPr>
          <w:ilvl w:val="0"/>
          <w:numId w:val="20"/>
        </w:numPr>
        <w:tabs>
          <w:tab w:pos="747" w:val="left" w:leader="none"/>
        </w:tabs>
        <w:spacing w:line="240" w:lineRule="auto" w:before="0" w:after="0"/>
        <w:ind w:left="747" w:right="0" w:hanging="647"/>
        <w:jc w:val="left"/>
        <w:rPr>
          <w:sz w:val="28"/>
        </w:rPr>
      </w:pPr>
      <w:r>
        <w:rPr>
          <w:sz w:val="28"/>
        </w:rPr>
        <w:t>Derechos</w:t>
      </w:r>
      <w:r>
        <w:rPr>
          <w:spacing w:val="11"/>
          <w:sz w:val="28"/>
        </w:rPr>
        <w:t> </w:t>
      </w:r>
      <w:r>
        <w:rPr>
          <w:sz w:val="28"/>
        </w:rPr>
        <w:t>inalienables</w:t>
      </w:r>
      <w:r>
        <w:rPr>
          <w:spacing w:val="12"/>
          <w:sz w:val="28"/>
        </w:rPr>
        <w:t> </w:t>
      </w:r>
      <w:r>
        <w:rPr>
          <w:sz w:val="28"/>
        </w:rPr>
        <w:t>de</w:t>
      </w:r>
      <w:r>
        <w:rPr>
          <w:spacing w:val="12"/>
          <w:sz w:val="28"/>
        </w:rPr>
        <w:t> </w:t>
      </w:r>
      <w:r>
        <w:rPr>
          <w:sz w:val="28"/>
        </w:rPr>
        <w:t>la</w:t>
      </w:r>
      <w:r>
        <w:rPr>
          <w:spacing w:val="12"/>
          <w:sz w:val="28"/>
        </w:rPr>
        <w:t> </w:t>
      </w:r>
      <w:r>
        <w:rPr>
          <w:spacing w:val="-2"/>
          <w:sz w:val="28"/>
        </w:rPr>
        <w:t>persona.</w:t>
      </w:r>
    </w:p>
    <w:p>
      <w:pPr>
        <w:pStyle w:val="BodyText"/>
      </w:pPr>
    </w:p>
    <w:p>
      <w:pPr>
        <w:pStyle w:val="BodyText"/>
        <w:spacing w:before="273"/>
      </w:pPr>
    </w:p>
    <w:p>
      <w:pPr>
        <w:pStyle w:val="BodyText"/>
        <w:spacing w:line="247" w:lineRule="auto"/>
        <w:ind w:left="100" w:right="545"/>
      </w:pPr>
      <w:r>
        <w:rPr/>
        <w:t>Tan pronto como se colocó este estándar sobre la mesa, una educadora sentada frente a Pete, que había aceptado ser atea, estaba a punto de desafiar este estándar.</w:t>
      </w:r>
      <w:r>
        <w:rPr>
          <w:spacing w:val="13"/>
        </w:rPr>
        <w:t> </w:t>
      </w:r>
      <w:r>
        <w:rPr/>
        <w:t>Antes de que ella pudiera hacer eso,</w:t>
      </w:r>
      <w:r>
        <w:rPr>
          <w:spacing w:val="13"/>
        </w:rPr>
        <w:t> </w:t>
      </w:r>
      <w:r>
        <w:rPr/>
        <w:t>Pete la detuvo</w:t>
      </w:r>
      <w:r>
        <w:rPr>
          <w:spacing w:val="13"/>
        </w:rPr>
        <w:t> </w:t>
      </w:r>
      <w:r>
        <w:rPr/>
        <w:t>y</w:t>
      </w:r>
      <w:r>
        <w:rPr>
          <w:spacing w:val="13"/>
        </w:rPr>
        <w:t> </w:t>
      </w:r>
      <w:r>
        <w:rPr/>
        <w:t>le dijo</w:t>
      </w:r>
      <w:r>
        <w:rPr>
          <w:spacing w:val="13"/>
        </w:rPr>
        <w:t> </w:t>
      </w:r>
      <w:r>
        <w:rPr/>
        <w:t>al grupo:</w:t>
      </w:r>
    </w:p>
    <w:p>
      <w:pPr>
        <w:pStyle w:val="BodyText"/>
      </w:pPr>
    </w:p>
    <w:p>
      <w:pPr>
        <w:pStyle w:val="BodyText"/>
        <w:spacing w:before="262"/>
      </w:pPr>
    </w:p>
    <w:p>
      <w:pPr>
        <w:pStyle w:val="BodyText"/>
        <w:spacing w:line="247" w:lineRule="auto"/>
        <w:ind w:left="100" w:right="545"/>
      </w:pPr>
      <w:r>
        <w:rPr/>
        <w:t>Si alguien estuviera en desacuerdo con este estándar, estaría haciendo lo </w:t>
      </w:r>
      <w:r>
        <w:rPr>
          <w:spacing w:val="-2"/>
        </w:rPr>
        <w:t>siguiente:</w:t>
      </w:r>
    </w:p>
    <w:p>
      <w:pPr>
        <w:pStyle w:val="BodyText"/>
      </w:pPr>
    </w:p>
    <w:p>
      <w:pPr>
        <w:pStyle w:val="BodyText"/>
        <w:spacing w:before="262"/>
      </w:pPr>
    </w:p>
    <w:p>
      <w:pPr>
        <w:pStyle w:val="ListParagraph"/>
        <w:numPr>
          <w:ilvl w:val="0"/>
          <w:numId w:val="21"/>
        </w:numPr>
        <w:tabs>
          <w:tab w:pos="747" w:val="left" w:leader="none"/>
        </w:tabs>
        <w:spacing w:line="247" w:lineRule="auto" w:before="0" w:after="0"/>
        <w:ind w:left="100" w:right="803" w:firstLine="0"/>
        <w:jc w:val="left"/>
        <w:rPr>
          <w:sz w:val="28"/>
        </w:rPr>
      </w:pPr>
      <w:r>
        <w:rPr>
          <w:sz w:val="28"/>
        </w:rPr>
        <w:t>Esa persona me involucraría en el pensamiento conceptual (como en 1 </w:t>
      </w:r>
      <w:r>
        <w:rPr>
          <w:spacing w:val="-2"/>
          <w:sz w:val="28"/>
        </w:rPr>
        <w:t>arriba).</w:t>
      </w:r>
    </w:p>
    <w:p>
      <w:pPr>
        <w:pStyle w:val="BodyText"/>
      </w:pPr>
    </w:p>
    <w:p>
      <w:pPr>
        <w:pStyle w:val="BodyText"/>
        <w:spacing w:before="262"/>
      </w:pPr>
    </w:p>
    <w:p>
      <w:pPr>
        <w:pStyle w:val="ListParagraph"/>
        <w:numPr>
          <w:ilvl w:val="0"/>
          <w:numId w:val="21"/>
        </w:numPr>
        <w:tabs>
          <w:tab w:pos="747" w:val="left" w:leader="none"/>
        </w:tabs>
        <w:spacing w:line="247" w:lineRule="auto" w:before="1" w:after="0"/>
        <w:ind w:left="100" w:right="1044" w:firstLine="0"/>
        <w:jc w:val="left"/>
        <w:rPr>
          <w:sz w:val="28"/>
        </w:rPr>
      </w:pPr>
      <w:r>
        <w:rPr>
          <w:sz w:val="28"/>
        </w:rPr>
        <w:t>Esa persona estaría ejerciendo su “libertad” para hacerlo (como en 2 </w:t>
      </w:r>
      <w:r>
        <w:rPr>
          <w:spacing w:val="-2"/>
          <w:sz w:val="28"/>
        </w:rPr>
        <w:t>arriba).</w:t>
      </w:r>
    </w:p>
    <w:p>
      <w:pPr>
        <w:spacing w:after="0" w:line="247" w:lineRule="auto"/>
        <w:jc w:val="left"/>
        <w:rPr>
          <w:sz w:val="28"/>
        </w:rPr>
        <w:sectPr>
          <w:pgSz w:w="12240" w:h="15840"/>
          <w:pgMar w:top="1360" w:bottom="280" w:left="1340" w:right="1240"/>
        </w:sectPr>
      </w:pPr>
    </w:p>
    <w:p>
      <w:pPr>
        <w:pStyle w:val="ListParagraph"/>
        <w:numPr>
          <w:ilvl w:val="0"/>
          <w:numId w:val="21"/>
        </w:numPr>
        <w:tabs>
          <w:tab w:pos="747" w:val="left" w:leader="none"/>
        </w:tabs>
        <w:spacing w:line="247" w:lineRule="auto" w:before="77" w:after="0"/>
        <w:ind w:left="100" w:right="539" w:firstLine="0"/>
        <w:jc w:val="left"/>
        <w:rPr>
          <w:sz w:val="28"/>
        </w:rPr>
      </w:pPr>
      <w:r>
        <w:rPr>
          <w:sz w:val="28"/>
        </w:rPr>
        <w:t>Esa persona debe pensar que hay una responsabilidad ética de enseñar lo que es correcto / verdadero (como en 3 arriba).</w:t>
      </w:r>
    </w:p>
    <w:p>
      <w:pPr>
        <w:pStyle w:val="BodyText"/>
      </w:pPr>
    </w:p>
    <w:p>
      <w:pPr>
        <w:pStyle w:val="BodyText"/>
        <w:spacing w:before="263"/>
      </w:pPr>
    </w:p>
    <w:p>
      <w:pPr>
        <w:pStyle w:val="ListParagraph"/>
        <w:numPr>
          <w:ilvl w:val="0"/>
          <w:numId w:val="21"/>
        </w:numPr>
        <w:tabs>
          <w:tab w:pos="747" w:val="left" w:leader="none"/>
        </w:tabs>
        <w:spacing w:line="247" w:lineRule="auto" w:before="0" w:after="0"/>
        <w:ind w:left="100" w:right="428" w:firstLine="0"/>
        <w:jc w:val="left"/>
        <w:rPr>
          <w:sz w:val="28"/>
        </w:rPr>
      </w:pPr>
      <w:r>
        <w:rPr>
          <w:sz w:val="28"/>
        </w:rPr>
        <w:t>Esa persona está tratando de hacerme moralmente responsable de enseñar</w:t>
      </w:r>
      <w:r>
        <w:rPr>
          <w:spacing w:val="40"/>
          <w:sz w:val="28"/>
        </w:rPr>
        <w:t> </w:t>
      </w:r>
      <w:r>
        <w:rPr>
          <w:sz w:val="28"/>
        </w:rPr>
        <w:t>la verdad (como en 4 arriba).</w:t>
      </w:r>
    </w:p>
    <w:p>
      <w:pPr>
        <w:pStyle w:val="BodyText"/>
      </w:pPr>
    </w:p>
    <w:p>
      <w:pPr>
        <w:pStyle w:val="BodyText"/>
        <w:spacing w:before="262"/>
      </w:pPr>
    </w:p>
    <w:p>
      <w:pPr>
        <w:pStyle w:val="ListParagraph"/>
        <w:numPr>
          <w:ilvl w:val="0"/>
          <w:numId w:val="21"/>
        </w:numPr>
        <w:tabs>
          <w:tab w:pos="747" w:val="left" w:leader="none"/>
        </w:tabs>
        <w:spacing w:line="247" w:lineRule="auto" w:before="0" w:after="0"/>
        <w:ind w:left="100" w:right="243" w:firstLine="0"/>
        <w:jc w:val="left"/>
        <w:rPr>
          <w:sz w:val="28"/>
        </w:rPr>
      </w:pPr>
      <w:r>
        <w:rPr>
          <w:sz w:val="28"/>
        </w:rPr>
        <w:t>Esa persona tiene el derecho de estar en desacuerdo con mi posición (como en 5 arriba).</w:t>
      </w:r>
    </w:p>
    <w:p>
      <w:pPr>
        <w:pStyle w:val="BodyText"/>
      </w:pPr>
    </w:p>
    <w:p>
      <w:pPr>
        <w:pStyle w:val="BodyText"/>
        <w:spacing w:before="262"/>
      </w:pPr>
    </w:p>
    <w:p>
      <w:pPr>
        <w:pStyle w:val="BodyText"/>
        <w:spacing w:line="247" w:lineRule="auto" w:before="1"/>
        <w:ind w:left="100" w:right="545"/>
      </w:pPr>
      <w:r>
        <w:rPr/>
        <w:t>Entonces, si uno estuviera en desacuerdo con estos criterios, esa persona realmente confirmaría la validez de cada punto de estos criterios.</w:t>
      </w:r>
    </w:p>
    <w:p>
      <w:pPr>
        <w:pStyle w:val="BodyText"/>
      </w:pPr>
    </w:p>
    <w:p>
      <w:pPr>
        <w:pStyle w:val="BodyText"/>
        <w:spacing w:before="262"/>
      </w:pPr>
    </w:p>
    <w:p>
      <w:pPr>
        <w:pStyle w:val="BodyText"/>
        <w:spacing w:line="247" w:lineRule="auto"/>
        <w:ind w:left="100" w:right="255"/>
      </w:pPr>
      <w:r>
        <w:rPr/>
        <w:t>El grupo se tranquilizó por un momento. Luego, el presidente habló y dijo: “¡Ahora sabemos lo que hace un consultor de pensamiento crítico!”. Con esto, le pidió</w:t>
      </w:r>
      <w:r>
        <w:rPr>
          <w:spacing w:val="33"/>
        </w:rPr>
        <w:t> </w:t>
      </w:r>
      <w:r>
        <w:rPr/>
        <w:t>al</w:t>
      </w:r>
      <w:r>
        <w:rPr>
          <w:spacing w:val="32"/>
        </w:rPr>
        <w:t> </w:t>
      </w:r>
      <w:r>
        <w:rPr/>
        <w:t>secretario</w:t>
      </w:r>
      <w:r>
        <w:rPr>
          <w:spacing w:val="33"/>
        </w:rPr>
        <w:t> </w:t>
      </w:r>
      <w:r>
        <w:rPr/>
        <w:t>del</w:t>
      </w:r>
      <w:r>
        <w:rPr>
          <w:spacing w:val="32"/>
        </w:rPr>
        <w:t> </w:t>
      </w:r>
      <w:r>
        <w:rPr/>
        <w:t>comité</w:t>
      </w:r>
      <w:r>
        <w:rPr>
          <w:spacing w:val="32"/>
        </w:rPr>
        <w:t> </w:t>
      </w:r>
      <w:r>
        <w:rPr/>
        <w:t>que</w:t>
      </w:r>
      <w:r>
        <w:rPr>
          <w:spacing w:val="32"/>
        </w:rPr>
        <w:t> </w:t>
      </w:r>
      <w:r>
        <w:rPr/>
        <w:t>incluyera</w:t>
      </w:r>
      <w:r>
        <w:rPr>
          <w:spacing w:val="32"/>
        </w:rPr>
        <w:t> </w:t>
      </w:r>
      <w:r>
        <w:rPr/>
        <w:t>el</w:t>
      </w:r>
      <w:r>
        <w:rPr>
          <w:spacing w:val="32"/>
        </w:rPr>
        <w:t> </w:t>
      </w:r>
      <w:r>
        <w:rPr/>
        <w:t>estándar</w:t>
      </w:r>
      <w:r>
        <w:rPr>
          <w:spacing w:val="32"/>
        </w:rPr>
        <w:t> </w:t>
      </w:r>
      <w:r>
        <w:rPr/>
        <w:t>en</w:t>
      </w:r>
      <w:r>
        <w:rPr>
          <w:spacing w:val="33"/>
        </w:rPr>
        <w:t> </w:t>
      </w:r>
      <w:r>
        <w:rPr/>
        <w:t>las</w:t>
      </w:r>
      <w:r>
        <w:rPr>
          <w:spacing w:val="32"/>
        </w:rPr>
        <w:t> </w:t>
      </w:r>
      <w:r>
        <w:rPr/>
        <w:t>recomendaciones.</w:t>
      </w:r>
    </w:p>
    <w:p>
      <w:pPr>
        <w:pStyle w:val="BodyText"/>
      </w:pPr>
    </w:p>
    <w:p>
      <w:pPr>
        <w:pStyle w:val="BodyText"/>
        <w:spacing w:before="262"/>
      </w:pPr>
    </w:p>
    <w:p>
      <w:pPr>
        <w:pStyle w:val="BodyText"/>
        <w:spacing w:line="247" w:lineRule="auto"/>
        <w:ind w:left="100" w:right="545"/>
      </w:pPr>
      <w:r>
        <w:rPr/>
        <w:t>Con un poco de pensamiento crítico, vemos que la cosmovisión darwiniana colapsa no solo por la falta de evidencia, sino también porque los darwinistas deben tomar prestado de la cosmovisión teísta mientras intentan presentar su defensa. El intelecto, el libre albedrío, la moralidad objetiva y los derechos humanos, así como la razón, la lógica, el diseño y la verdad solo pueden existir</w:t>
      </w:r>
      <w:r>
        <w:rPr>
          <w:spacing w:val="40"/>
        </w:rPr>
        <w:t> </w:t>
      </w:r>
      <w:r>
        <w:rPr/>
        <w:t>si Dios existe. Sin embargo, los darwinistas asumen algunas o todas estas realidades cuando defienden su cosmovisión atea. No pueden tenerlo en ambos </w:t>
      </w:r>
      <w:r>
        <w:rPr>
          <w:spacing w:val="-2"/>
        </w:rPr>
        <w:t>sentidos.</w:t>
      </w:r>
    </w:p>
    <w:p>
      <w:pPr>
        <w:pStyle w:val="BodyText"/>
      </w:pPr>
    </w:p>
    <w:p>
      <w:pPr>
        <w:pStyle w:val="BodyText"/>
        <w:spacing w:before="260"/>
      </w:pPr>
    </w:p>
    <w:p>
      <w:pPr>
        <w:pStyle w:val="Heading4"/>
      </w:pPr>
      <w:r>
        <w:rPr/>
        <w:t>Los</w:t>
      </w:r>
      <w:r>
        <w:rPr>
          <w:spacing w:val="10"/>
        </w:rPr>
        <w:t> </w:t>
      </w:r>
      <w:r>
        <w:rPr/>
        <w:t>darwinistas</w:t>
      </w:r>
      <w:r>
        <w:rPr>
          <w:spacing w:val="11"/>
        </w:rPr>
        <w:t> </w:t>
      </w:r>
      <w:r>
        <w:rPr/>
        <w:t>tienen</w:t>
      </w:r>
      <w:r>
        <w:rPr>
          <w:spacing w:val="11"/>
        </w:rPr>
        <w:t> </w:t>
      </w:r>
      <w:r>
        <w:rPr/>
        <w:t>la</w:t>
      </w:r>
      <w:r>
        <w:rPr>
          <w:spacing w:val="12"/>
        </w:rPr>
        <w:t> </w:t>
      </w:r>
      <w:r>
        <w:rPr/>
        <w:t>tapa</w:t>
      </w:r>
      <w:r>
        <w:rPr>
          <w:spacing w:val="11"/>
        </w:rPr>
        <w:t> </w:t>
      </w:r>
      <w:r>
        <w:rPr>
          <w:spacing w:val="-2"/>
        </w:rPr>
        <w:t>incorrecta</w:t>
      </w:r>
    </w:p>
    <w:p>
      <w:pPr>
        <w:spacing w:after="0"/>
        <w:sectPr>
          <w:pgSz w:w="12240" w:h="15840"/>
          <w:pgMar w:top="1360" w:bottom="280" w:left="1340" w:right="1240"/>
        </w:sectPr>
      </w:pPr>
    </w:p>
    <w:p>
      <w:pPr>
        <w:pStyle w:val="BodyText"/>
        <w:spacing w:line="247" w:lineRule="auto" w:before="77"/>
        <w:ind w:left="100" w:right="317"/>
      </w:pPr>
      <w:r>
        <w:rPr/>
        <w:t>En</w:t>
      </w:r>
      <w:r>
        <w:rPr>
          <w:spacing w:val="31"/>
        </w:rPr>
        <w:t> </w:t>
      </w:r>
      <w:r>
        <w:rPr/>
        <w:t>la</w:t>
      </w:r>
      <w:r>
        <w:rPr>
          <w:spacing w:val="29"/>
        </w:rPr>
        <w:t> </w:t>
      </w:r>
      <w:r>
        <w:rPr/>
        <w:t>introducción,</w:t>
      </w:r>
      <w:r>
        <w:rPr>
          <w:spacing w:val="31"/>
        </w:rPr>
        <w:t> </w:t>
      </w:r>
      <w:r>
        <w:rPr/>
        <w:t>dijimos</w:t>
      </w:r>
      <w:r>
        <w:rPr>
          <w:spacing w:val="29"/>
        </w:rPr>
        <w:t> </w:t>
      </w:r>
      <w:r>
        <w:rPr/>
        <w:t>que</w:t>
      </w:r>
      <w:r>
        <w:rPr>
          <w:spacing w:val="29"/>
        </w:rPr>
        <w:t> </w:t>
      </w:r>
      <w:r>
        <w:rPr/>
        <w:t>una</w:t>
      </w:r>
      <w:r>
        <w:rPr>
          <w:spacing w:val="29"/>
        </w:rPr>
        <w:t> </w:t>
      </w:r>
      <w:r>
        <w:rPr/>
        <w:t>cosmovisión</w:t>
      </w:r>
      <w:r>
        <w:rPr>
          <w:spacing w:val="31"/>
        </w:rPr>
        <w:t> </w:t>
      </w:r>
      <w:r>
        <w:rPr/>
        <w:t>es</w:t>
      </w:r>
      <w:r>
        <w:rPr>
          <w:spacing w:val="29"/>
        </w:rPr>
        <w:t> </w:t>
      </w:r>
      <w:r>
        <w:rPr/>
        <w:t>como</w:t>
      </w:r>
      <w:r>
        <w:rPr>
          <w:spacing w:val="31"/>
        </w:rPr>
        <w:t> </w:t>
      </w:r>
      <w:r>
        <w:rPr/>
        <w:t>una</w:t>
      </w:r>
      <w:r>
        <w:rPr>
          <w:spacing w:val="29"/>
        </w:rPr>
        <w:t> </w:t>
      </w:r>
      <w:r>
        <w:rPr/>
        <w:t>tapa</w:t>
      </w:r>
      <w:r>
        <w:rPr>
          <w:spacing w:val="29"/>
        </w:rPr>
        <w:t> </w:t>
      </w:r>
      <w:r>
        <w:rPr/>
        <w:t>que</w:t>
      </w:r>
      <w:r>
        <w:rPr>
          <w:spacing w:val="29"/>
        </w:rPr>
        <w:t> </w:t>
      </w:r>
      <w:r>
        <w:rPr/>
        <w:t>te permite colocar las muchas piezas del rompecabezas de la vida en una imagen completa y</w:t>
      </w:r>
      <w:r>
        <w:rPr>
          <w:spacing w:val="18"/>
        </w:rPr>
        <w:t> </w:t>
      </w:r>
      <w:r>
        <w:rPr/>
        <w:t>cohesiva.</w:t>
      </w:r>
      <w:r>
        <w:rPr>
          <w:spacing w:val="18"/>
        </w:rPr>
        <w:t> </w:t>
      </w:r>
      <w:r>
        <w:rPr/>
        <w:t>Si tienes la tapa correcta,</w:t>
      </w:r>
      <w:r>
        <w:rPr>
          <w:spacing w:val="18"/>
        </w:rPr>
        <w:t> </w:t>
      </w:r>
      <w:r>
        <w:rPr/>
        <w:t>entonces las piezas tienen</w:t>
      </w:r>
      <w:r>
        <w:rPr>
          <w:spacing w:val="18"/>
        </w:rPr>
        <w:t> </w:t>
      </w:r>
      <w:r>
        <w:rPr/>
        <w:t>sentido</w:t>
      </w:r>
      <w:r>
        <w:rPr>
          <w:spacing w:val="40"/>
        </w:rPr>
        <w:t> </w:t>
      </w:r>
      <w:r>
        <w:rPr/>
        <w:t>a la luz de la imagen completa.</w:t>
      </w:r>
    </w:p>
    <w:p>
      <w:pPr>
        <w:pStyle w:val="BodyText"/>
      </w:pPr>
    </w:p>
    <w:p>
      <w:pPr>
        <w:pStyle w:val="BodyText"/>
        <w:spacing w:before="262"/>
      </w:pPr>
    </w:p>
    <w:p>
      <w:pPr>
        <w:pStyle w:val="BodyText"/>
        <w:spacing w:line="247" w:lineRule="auto"/>
        <w:ind w:left="100" w:right="347"/>
      </w:pPr>
      <w:r>
        <w:rPr/>
        <w:t>¿Pero qué sucede si sigues descubriendo piezas que no encajan con la tapa que tienes? El sentido común te diría que tienes la tapa equivocada, por lo que debes buscar la correcta. Desafortunadamente, los darwinistas no harán esto. La evidencia</w:t>
      </w:r>
      <w:r>
        <w:rPr>
          <w:spacing w:val="32"/>
        </w:rPr>
        <w:t> </w:t>
      </w:r>
      <w:r>
        <w:rPr/>
        <w:t>indica</w:t>
      </w:r>
      <w:r>
        <w:rPr>
          <w:spacing w:val="32"/>
        </w:rPr>
        <w:t> </w:t>
      </w:r>
      <w:r>
        <w:rPr/>
        <w:t>claramente</w:t>
      </w:r>
      <w:r>
        <w:rPr>
          <w:spacing w:val="32"/>
        </w:rPr>
        <w:t> </w:t>
      </w:r>
      <w:r>
        <w:rPr/>
        <w:t>que</w:t>
      </w:r>
      <w:r>
        <w:rPr>
          <w:spacing w:val="32"/>
        </w:rPr>
        <w:t> </w:t>
      </w:r>
      <w:r>
        <w:rPr/>
        <w:t>tienen</w:t>
      </w:r>
      <w:r>
        <w:rPr>
          <w:spacing w:val="33"/>
        </w:rPr>
        <w:t> </w:t>
      </w:r>
      <w:r>
        <w:rPr/>
        <w:t>la</w:t>
      </w:r>
      <w:r>
        <w:rPr>
          <w:spacing w:val="32"/>
        </w:rPr>
        <w:t> </w:t>
      </w:r>
      <w:r>
        <w:rPr/>
        <w:t>parte</w:t>
      </w:r>
      <w:r>
        <w:rPr>
          <w:spacing w:val="32"/>
        </w:rPr>
        <w:t> </w:t>
      </w:r>
      <w:r>
        <w:rPr/>
        <w:t>superior</w:t>
      </w:r>
      <w:r>
        <w:rPr>
          <w:spacing w:val="32"/>
        </w:rPr>
        <w:t> </w:t>
      </w:r>
      <w:r>
        <w:rPr/>
        <w:t>incorrecta</w:t>
      </w:r>
      <w:r>
        <w:rPr>
          <w:spacing w:val="32"/>
        </w:rPr>
        <w:t> </w:t>
      </w:r>
      <w:r>
        <w:rPr/>
        <w:t>de</w:t>
      </w:r>
      <w:r>
        <w:rPr>
          <w:spacing w:val="32"/>
        </w:rPr>
        <w:t> </w:t>
      </w:r>
      <w:r>
        <w:rPr/>
        <w:t>la</w:t>
      </w:r>
      <w:r>
        <w:rPr>
          <w:spacing w:val="32"/>
        </w:rPr>
        <w:t> </w:t>
      </w:r>
      <w:r>
        <w:rPr/>
        <w:t>caja, pero</w:t>
      </w:r>
      <w:r>
        <w:rPr>
          <w:spacing w:val="31"/>
        </w:rPr>
        <w:t> </w:t>
      </w:r>
      <w:r>
        <w:rPr/>
        <w:t>se</w:t>
      </w:r>
      <w:r>
        <w:rPr>
          <w:spacing w:val="30"/>
        </w:rPr>
        <w:t> </w:t>
      </w:r>
      <w:r>
        <w:rPr/>
        <w:t>niegan</w:t>
      </w:r>
      <w:r>
        <w:rPr>
          <w:spacing w:val="31"/>
        </w:rPr>
        <w:t> </w:t>
      </w:r>
      <w:r>
        <w:rPr/>
        <w:t>a</w:t>
      </w:r>
      <w:r>
        <w:rPr>
          <w:spacing w:val="30"/>
        </w:rPr>
        <w:t> </w:t>
      </w:r>
      <w:r>
        <w:rPr/>
        <w:t>considerar</w:t>
      </w:r>
      <w:r>
        <w:rPr>
          <w:spacing w:val="30"/>
        </w:rPr>
        <w:t> </w:t>
      </w:r>
      <w:r>
        <w:rPr/>
        <w:t>que</w:t>
      </w:r>
      <w:r>
        <w:rPr>
          <w:spacing w:val="30"/>
        </w:rPr>
        <w:t> </w:t>
      </w:r>
      <w:r>
        <w:rPr/>
        <w:t>sea</w:t>
      </w:r>
      <w:r>
        <w:rPr>
          <w:spacing w:val="30"/>
        </w:rPr>
        <w:t> </w:t>
      </w:r>
      <w:r>
        <w:rPr/>
        <w:t>posible</w:t>
      </w:r>
      <w:r>
        <w:rPr>
          <w:spacing w:val="30"/>
        </w:rPr>
        <w:t> </w:t>
      </w:r>
      <w:r>
        <w:rPr/>
        <w:t>(mucho</w:t>
      </w:r>
      <w:r>
        <w:rPr>
          <w:spacing w:val="31"/>
        </w:rPr>
        <w:t> </w:t>
      </w:r>
      <w:r>
        <w:rPr/>
        <w:t>menos</w:t>
      </w:r>
      <w:r>
        <w:rPr>
          <w:spacing w:val="30"/>
        </w:rPr>
        <w:t> </w:t>
      </w:r>
      <w:r>
        <w:rPr/>
        <w:t>buscan</w:t>
      </w:r>
      <w:r>
        <w:rPr>
          <w:spacing w:val="31"/>
        </w:rPr>
        <w:t> </w:t>
      </w:r>
      <w:r>
        <w:rPr/>
        <w:t>la</w:t>
      </w:r>
      <w:r>
        <w:rPr>
          <w:spacing w:val="30"/>
        </w:rPr>
        <w:t> </w:t>
      </w:r>
      <w:r>
        <w:rPr/>
        <w:t>correcta). Su parte superior de la caja preconcebida muestra una imagen sin causas inteligentes.</w:t>
      </w:r>
      <w:r>
        <w:rPr>
          <w:spacing w:val="40"/>
        </w:rPr>
        <w:t> </w:t>
      </w:r>
      <w:r>
        <w:rPr/>
        <w:t>Sin</w:t>
      </w:r>
      <w:r>
        <w:rPr>
          <w:spacing w:val="40"/>
        </w:rPr>
        <w:t> </w:t>
      </w:r>
      <w:r>
        <w:rPr/>
        <w:t>embargo,</w:t>
      </w:r>
      <w:r>
        <w:rPr>
          <w:spacing w:val="40"/>
        </w:rPr>
        <w:t> </w:t>
      </w:r>
      <w:r>
        <w:rPr/>
        <w:t>como</w:t>
      </w:r>
      <w:r>
        <w:rPr>
          <w:spacing w:val="40"/>
        </w:rPr>
        <w:t> </w:t>
      </w:r>
      <w:r>
        <w:rPr/>
        <w:t>ellos</w:t>
      </w:r>
      <w:r>
        <w:rPr>
          <w:spacing w:val="40"/>
        </w:rPr>
        <w:t> </w:t>
      </w:r>
      <w:r>
        <w:rPr/>
        <w:t>mismos</w:t>
      </w:r>
      <w:r>
        <w:rPr>
          <w:spacing w:val="40"/>
        </w:rPr>
        <w:t> </w:t>
      </w:r>
      <w:r>
        <w:rPr/>
        <w:t>reconocen,</w:t>
      </w:r>
      <w:r>
        <w:rPr>
          <w:spacing w:val="40"/>
        </w:rPr>
        <w:t> </w:t>
      </w:r>
      <w:r>
        <w:rPr/>
        <w:t>han</w:t>
      </w:r>
      <w:r>
        <w:rPr>
          <w:spacing w:val="40"/>
        </w:rPr>
        <w:t> </w:t>
      </w:r>
      <w:r>
        <w:rPr/>
        <w:t>descubierto muchas piezas del rompecabezas que tienen la clara apariencia de haber sido inteligentemente diseñadas. En efecto, están tratando de adaptar las piezas teístas</w:t>
      </w:r>
      <w:r>
        <w:rPr>
          <w:spacing w:val="80"/>
          <w:w w:val="150"/>
        </w:rPr>
        <w:t> </w:t>
      </w:r>
      <w:r>
        <w:rPr/>
        <w:t>a su acertijo ateísta / materialista. ¿Cómo lo hacen?</w:t>
      </w:r>
    </w:p>
    <w:p>
      <w:pPr>
        <w:pStyle w:val="BodyText"/>
      </w:pPr>
    </w:p>
    <w:p>
      <w:pPr>
        <w:pStyle w:val="BodyText"/>
        <w:spacing w:before="259"/>
      </w:pPr>
    </w:p>
    <w:p>
      <w:pPr>
        <w:pStyle w:val="BodyText"/>
        <w:spacing w:line="247" w:lineRule="auto"/>
        <w:ind w:left="100" w:right="417"/>
      </w:pPr>
      <w:r>
        <w:rPr/>
        <w:t>En lugar de descartar el recuadro equivocado y encontrar el correcto, los darwinistas simplemente insisten en que las piezas no son realmente lo que</w:t>
      </w:r>
      <w:r>
        <w:rPr>
          <w:spacing w:val="40"/>
        </w:rPr>
        <w:t> </w:t>
      </w:r>
      <w:r>
        <w:rPr/>
        <w:t>parecen</w:t>
      </w:r>
      <w:r>
        <w:rPr>
          <w:spacing w:val="34"/>
        </w:rPr>
        <w:t> </w:t>
      </w:r>
      <w:r>
        <w:rPr/>
        <w:t>ser.</w:t>
      </w:r>
      <w:r>
        <w:rPr>
          <w:spacing w:val="34"/>
        </w:rPr>
        <w:t> </w:t>
      </w:r>
      <w:r>
        <w:rPr/>
        <w:t>Intentan</w:t>
      </w:r>
      <w:r>
        <w:rPr>
          <w:spacing w:val="34"/>
        </w:rPr>
        <w:t> </w:t>
      </w:r>
      <w:r>
        <w:rPr/>
        <w:t>adaptar</w:t>
      </w:r>
      <w:r>
        <w:rPr>
          <w:spacing w:val="32"/>
        </w:rPr>
        <w:t> </w:t>
      </w:r>
      <w:r>
        <w:rPr/>
        <w:t>cada</w:t>
      </w:r>
      <w:r>
        <w:rPr>
          <w:spacing w:val="32"/>
        </w:rPr>
        <w:t> </w:t>
      </w:r>
      <w:r>
        <w:rPr/>
        <w:t>pieza,</w:t>
      </w:r>
      <w:r>
        <w:rPr>
          <w:spacing w:val="34"/>
        </w:rPr>
        <w:t> </w:t>
      </w:r>
      <w:r>
        <w:rPr/>
        <w:t>desde</w:t>
      </w:r>
      <w:r>
        <w:rPr>
          <w:spacing w:val="32"/>
        </w:rPr>
        <w:t> </w:t>
      </w:r>
      <w:r>
        <w:rPr/>
        <w:t>el</w:t>
      </w:r>
      <w:r>
        <w:rPr>
          <w:spacing w:val="32"/>
        </w:rPr>
        <w:t> </w:t>
      </w:r>
      <w:r>
        <w:rPr/>
        <w:t>universo</w:t>
      </w:r>
      <w:r>
        <w:rPr>
          <w:spacing w:val="34"/>
        </w:rPr>
        <w:t> </w:t>
      </w:r>
      <w:r>
        <w:rPr/>
        <w:t>diseñado</w:t>
      </w:r>
      <w:r>
        <w:rPr>
          <w:spacing w:val="34"/>
        </w:rPr>
        <w:t> </w:t>
      </w:r>
      <w:r>
        <w:rPr/>
        <w:t>con precisión hasta la célula individual rica en información, en un rompecabezas que no tiene esas piezas. Al hacerlo, hacen caso omiso de la observación, que es la esencia misma de la ciencia empírica que declaran defender. Como ellos mismos admiten, los darwinistas están comprometidos filosóficamente con su tapa, independientemente de cómo se vean las piezas del rompecabezas.</w:t>
      </w:r>
    </w:p>
    <w:p>
      <w:pPr>
        <w:pStyle w:val="BodyText"/>
      </w:pPr>
    </w:p>
    <w:p>
      <w:pPr>
        <w:pStyle w:val="BodyText"/>
        <w:spacing w:before="260"/>
      </w:pPr>
    </w:p>
    <w:p>
      <w:pPr>
        <w:pStyle w:val="BodyText"/>
        <w:spacing w:line="247" w:lineRule="auto"/>
        <w:ind w:left="100" w:right="221"/>
      </w:pPr>
      <w:r>
        <w:rPr/>
        <w:t>¿Cómo se encuentra la parte superior correcta de la caja al rompecabezas de la vida? Llegar a la tapa correcta no es una cuestión de preferencia (te gusta el ateísmo, me gusta el teísmo). No, es una cuestión de hechos objetivos. Al utilizar los primeros principios evidentes de la lógica y los principios correctos de la investigación</w:t>
      </w:r>
      <w:r>
        <w:rPr>
          <w:spacing w:val="30"/>
        </w:rPr>
        <w:t> </w:t>
      </w:r>
      <w:r>
        <w:rPr/>
        <w:t>científica,</w:t>
      </w:r>
      <w:r>
        <w:rPr>
          <w:spacing w:val="30"/>
        </w:rPr>
        <w:t> </w:t>
      </w:r>
      <w:r>
        <w:rPr/>
        <w:t>descubrimos</w:t>
      </w:r>
      <w:r>
        <w:rPr>
          <w:spacing w:val="28"/>
        </w:rPr>
        <w:t> </w:t>
      </w:r>
      <w:r>
        <w:rPr/>
        <w:t>en</w:t>
      </w:r>
      <w:r>
        <w:rPr>
          <w:spacing w:val="30"/>
        </w:rPr>
        <w:t> </w:t>
      </w:r>
      <w:r>
        <w:rPr/>
        <w:t>los</w:t>
      </w:r>
      <w:r>
        <w:rPr>
          <w:spacing w:val="28"/>
        </w:rPr>
        <w:t> </w:t>
      </w:r>
      <w:r>
        <w:rPr/>
        <w:t>capítulos</w:t>
      </w:r>
      <w:r>
        <w:rPr>
          <w:spacing w:val="28"/>
        </w:rPr>
        <w:t> </w:t>
      </w:r>
      <w:r>
        <w:rPr/>
        <w:t>3</w:t>
      </w:r>
      <w:r>
        <w:rPr>
          <w:spacing w:val="30"/>
        </w:rPr>
        <w:t> </w:t>
      </w:r>
      <w:r>
        <w:rPr/>
        <w:t>y</w:t>
      </w:r>
      <w:r>
        <w:rPr>
          <w:spacing w:val="30"/>
        </w:rPr>
        <w:t> </w:t>
      </w:r>
      <w:r>
        <w:rPr/>
        <w:t>4</w:t>
      </w:r>
      <w:r>
        <w:rPr>
          <w:spacing w:val="30"/>
        </w:rPr>
        <w:t> </w:t>
      </w:r>
      <w:r>
        <w:rPr/>
        <w:t>que</w:t>
      </w:r>
      <w:r>
        <w:rPr>
          <w:spacing w:val="28"/>
        </w:rPr>
        <w:t> </w:t>
      </w:r>
      <w:r>
        <w:rPr/>
        <w:t>este</w:t>
      </w:r>
      <w:r>
        <w:rPr>
          <w:spacing w:val="28"/>
        </w:rPr>
        <w:t> </w:t>
      </w:r>
      <w:r>
        <w:rPr/>
        <w:t>es</w:t>
      </w:r>
      <w:r>
        <w:rPr>
          <w:spacing w:val="28"/>
        </w:rPr>
        <w:t> </w:t>
      </w:r>
      <w:r>
        <w:rPr/>
        <w:t>un universo</w:t>
      </w:r>
      <w:r>
        <w:rPr>
          <w:spacing w:val="28"/>
        </w:rPr>
        <w:t> </w:t>
      </w:r>
      <w:r>
        <w:rPr/>
        <w:t>teísta.</w:t>
      </w:r>
      <w:r>
        <w:rPr>
          <w:spacing w:val="28"/>
        </w:rPr>
        <w:t> </w:t>
      </w:r>
      <w:r>
        <w:rPr/>
        <w:t>Si</w:t>
      </w:r>
      <w:r>
        <w:rPr>
          <w:spacing w:val="27"/>
        </w:rPr>
        <w:t> </w:t>
      </w:r>
      <w:r>
        <w:rPr/>
        <w:t>este</w:t>
      </w:r>
      <w:r>
        <w:rPr>
          <w:spacing w:val="27"/>
        </w:rPr>
        <w:t> </w:t>
      </w:r>
      <w:r>
        <w:rPr/>
        <w:t>es</w:t>
      </w:r>
      <w:r>
        <w:rPr>
          <w:spacing w:val="27"/>
        </w:rPr>
        <w:t> </w:t>
      </w:r>
      <w:r>
        <w:rPr/>
        <w:t>un</w:t>
      </w:r>
      <w:r>
        <w:rPr>
          <w:spacing w:val="28"/>
        </w:rPr>
        <w:t> </w:t>
      </w:r>
      <w:r>
        <w:rPr/>
        <w:t>universo</w:t>
      </w:r>
      <w:r>
        <w:rPr>
          <w:spacing w:val="28"/>
        </w:rPr>
        <w:t> </w:t>
      </w:r>
      <w:r>
        <w:rPr/>
        <w:t>teísta,</w:t>
      </w:r>
      <w:r>
        <w:rPr>
          <w:spacing w:val="28"/>
        </w:rPr>
        <w:t> </w:t>
      </w:r>
      <w:r>
        <w:rPr/>
        <w:t>entonces</w:t>
      </w:r>
      <w:r>
        <w:rPr>
          <w:spacing w:val="27"/>
        </w:rPr>
        <w:t> </w:t>
      </w:r>
      <w:r>
        <w:rPr/>
        <w:t>el</w:t>
      </w:r>
      <w:r>
        <w:rPr>
          <w:spacing w:val="27"/>
        </w:rPr>
        <w:t> </w:t>
      </w:r>
      <w:r>
        <w:rPr/>
        <w:t>naturalismo</w:t>
      </w:r>
      <w:r>
        <w:rPr>
          <w:spacing w:val="28"/>
        </w:rPr>
        <w:t> </w:t>
      </w:r>
      <w:r>
        <w:rPr/>
        <w:t>es</w:t>
      </w:r>
      <w:r>
        <w:rPr>
          <w:spacing w:val="27"/>
        </w:rPr>
        <w:t> </w:t>
      </w:r>
      <w:r>
        <w:rPr/>
        <w:t>falso.</w:t>
      </w:r>
      <w:r>
        <w:rPr>
          <w:spacing w:val="28"/>
        </w:rPr>
        <w:t> </w:t>
      </w:r>
      <w:r>
        <w:rPr/>
        <w:t>Si el</w:t>
      </w:r>
      <w:r>
        <w:rPr>
          <w:spacing w:val="34"/>
        </w:rPr>
        <w:t> </w:t>
      </w:r>
      <w:r>
        <w:rPr/>
        <w:t>naturalismo</w:t>
      </w:r>
      <w:r>
        <w:rPr>
          <w:spacing w:val="35"/>
        </w:rPr>
        <w:t> </w:t>
      </w:r>
      <w:r>
        <w:rPr/>
        <w:t>es</w:t>
      </w:r>
      <w:r>
        <w:rPr>
          <w:spacing w:val="34"/>
        </w:rPr>
        <w:t> </w:t>
      </w:r>
      <w:r>
        <w:rPr/>
        <w:t>falso,</w:t>
      </w:r>
      <w:r>
        <w:rPr>
          <w:spacing w:val="35"/>
        </w:rPr>
        <w:t> </w:t>
      </w:r>
      <w:r>
        <w:rPr/>
        <w:t>entonces</w:t>
      </w:r>
      <w:r>
        <w:rPr>
          <w:spacing w:val="34"/>
        </w:rPr>
        <w:t> </w:t>
      </w:r>
      <w:r>
        <w:rPr/>
        <w:t>los</w:t>
      </w:r>
      <w:r>
        <w:rPr>
          <w:spacing w:val="34"/>
        </w:rPr>
        <w:t> </w:t>
      </w:r>
      <w:r>
        <w:rPr/>
        <w:t>darwinistas</w:t>
      </w:r>
      <w:r>
        <w:rPr>
          <w:spacing w:val="34"/>
        </w:rPr>
        <w:t> </w:t>
      </w:r>
      <w:r>
        <w:rPr/>
        <w:t>no</w:t>
      </w:r>
      <w:r>
        <w:rPr>
          <w:spacing w:val="35"/>
        </w:rPr>
        <w:t> </w:t>
      </w:r>
      <w:r>
        <w:rPr/>
        <w:t>pueden</w:t>
      </w:r>
      <w:r>
        <w:rPr>
          <w:spacing w:val="35"/>
        </w:rPr>
        <w:t> </w:t>
      </w:r>
      <w:r>
        <w:rPr/>
        <w:t>interpretar</w:t>
      </w:r>
      <w:r>
        <w:rPr>
          <w:spacing w:val="34"/>
        </w:rPr>
        <w:t> </w:t>
      </w:r>
      <w:r>
        <w:rPr/>
        <w:t>la evidencia correctamente.</w:t>
      </w:r>
    </w:p>
    <w:p>
      <w:pPr>
        <w:spacing w:after="0" w:line="247" w:lineRule="auto"/>
        <w:sectPr>
          <w:pgSz w:w="12240" w:h="15840"/>
          <w:pgMar w:top="1360" w:bottom="280" w:left="1340" w:right="1240"/>
        </w:sectPr>
      </w:pPr>
    </w:p>
    <w:p>
      <w:pPr>
        <w:pStyle w:val="BodyText"/>
        <w:spacing w:line="247" w:lineRule="auto" w:before="237"/>
        <w:ind w:left="100" w:right="207"/>
      </w:pPr>
      <w:r>
        <w:rPr/>
        <w:t>Tener la imagen correcta es importante porque proporciona el contexto adecuado para interpretar la evidencia. El contexto es el entorno más amplio en el que aparece la evidencia. Si tiene el contexto incorrecto, puedes llegar a una</w:t>
      </w:r>
      <w:r>
        <w:rPr>
          <w:spacing w:val="80"/>
        </w:rPr>
        <w:t> </w:t>
      </w:r>
      <w:r>
        <w:rPr/>
        <w:t>conclusión incorrecta sobre la evidencia que estás observando. Por ejemplo, si te digo que acabo de ver a un hombre abrirle con un cuchillo el vientre a una mujer, probablemente asumirías que el hombre hizo algo malo. Pero fíjate en lo que sucede cuando te explico el contexto, el entorno, en el que tuvo lugar este incidente:</w:t>
      </w:r>
      <w:r>
        <w:rPr>
          <w:spacing w:val="24"/>
        </w:rPr>
        <w:t> </w:t>
      </w:r>
      <w:r>
        <w:rPr/>
        <w:t>estábamos</w:t>
      </w:r>
      <w:r>
        <w:rPr>
          <w:spacing w:val="24"/>
        </w:rPr>
        <w:t> </w:t>
      </w:r>
      <w:r>
        <w:rPr/>
        <w:t>en</w:t>
      </w:r>
      <w:r>
        <w:rPr>
          <w:spacing w:val="25"/>
        </w:rPr>
        <w:t> </w:t>
      </w:r>
      <w:r>
        <w:rPr/>
        <w:t>la</w:t>
      </w:r>
      <w:r>
        <w:rPr>
          <w:spacing w:val="24"/>
        </w:rPr>
        <w:t> </w:t>
      </w:r>
      <w:r>
        <w:rPr/>
        <w:t>sala</w:t>
      </w:r>
      <w:r>
        <w:rPr>
          <w:spacing w:val="24"/>
        </w:rPr>
        <w:t> </w:t>
      </w:r>
      <w:r>
        <w:rPr/>
        <w:t>de</w:t>
      </w:r>
      <w:r>
        <w:rPr>
          <w:spacing w:val="24"/>
        </w:rPr>
        <w:t> </w:t>
      </w:r>
      <w:r>
        <w:rPr/>
        <w:t>partos</w:t>
      </w:r>
      <w:r>
        <w:rPr>
          <w:spacing w:val="24"/>
        </w:rPr>
        <w:t> </w:t>
      </w:r>
      <w:r>
        <w:rPr/>
        <w:t>de</w:t>
      </w:r>
      <w:r>
        <w:rPr>
          <w:spacing w:val="24"/>
        </w:rPr>
        <w:t> </w:t>
      </w:r>
      <w:r>
        <w:rPr/>
        <w:t>un</w:t>
      </w:r>
      <w:r>
        <w:rPr>
          <w:spacing w:val="25"/>
        </w:rPr>
        <w:t> </w:t>
      </w:r>
      <w:r>
        <w:rPr/>
        <w:t>hospital,</w:t>
      </w:r>
      <w:r>
        <w:rPr>
          <w:spacing w:val="25"/>
        </w:rPr>
        <w:t> </w:t>
      </w:r>
      <w:r>
        <w:rPr/>
        <w:t>el</w:t>
      </w:r>
      <w:r>
        <w:rPr>
          <w:spacing w:val="24"/>
        </w:rPr>
        <w:t> </w:t>
      </w:r>
      <w:r>
        <w:rPr/>
        <w:t>hombre</w:t>
      </w:r>
      <w:r>
        <w:rPr>
          <w:spacing w:val="24"/>
        </w:rPr>
        <w:t> </w:t>
      </w:r>
      <w:r>
        <w:rPr/>
        <w:t>era</w:t>
      </w:r>
      <w:r>
        <w:rPr>
          <w:spacing w:val="24"/>
        </w:rPr>
        <w:t> </w:t>
      </w:r>
      <w:r>
        <w:rPr/>
        <w:t>médico</w:t>
      </w:r>
      <w:r>
        <w:rPr>
          <w:spacing w:val="25"/>
        </w:rPr>
        <w:t> </w:t>
      </w:r>
      <w:r>
        <w:rPr/>
        <w:t>y el corazón del bebé acababa de detenerse. ¿Qué piensas sobre el hombre ahora? Una vez que comprendes el entorno, tu punto de vista de la evidencia ha</w:t>
      </w:r>
      <w:r>
        <w:rPr>
          <w:spacing w:val="80"/>
        </w:rPr>
        <w:t> </w:t>
      </w:r>
      <w:r>
        <w:rPr/>
        <w:t>cambiado: ahora consideras al hombre un héroe en lugar de un villano, porque realmente estaba tratando de salvar la vida del bebé.</w:t>
      </w:r>
    </w:p>
    <w:p>
      <w:pPr>
        <w:pStyle w:val="BodyText"/>
      </w:pPr>
    </w:p>
    <w:p>
      <w:pPr>
        <w:pStyle w:val="BodyText"/>
        <w:spacing w:before="258"/>
      </w:pPr>
    </w:p>
    <w:p>
      <w:pPr>
        <w:pStyle w:val="BodyText"/>
        <w:spacing w:line="247" w:lineRule="auto"/>
        <w:ind w:left="100" w:right="525"/>
      </w:pPr>
      <w:r>
        <w:rPr/>
        <w:t>Del mismo modo, la evidencia de la biología debe interpretarse a la luz del entorno conocido. Como ya hemos descubierto, el entorno conocido más grande es que este es un universo teísta. En realidad hay un ser inmaterial, poderoso e inteligente más allá del mundo natural que creó el universo y lo diseñó precisamente para permitir la vida en la Tierra. En otras palabras, ya sabemos</w:t>
      </w:r>
      <w:r>
        <w:rPr>
          <w:spacing w:val="80"/>
        </w:rPr>
        <w:t> </w:t>
      </w:r>
      <w:r>
        <w:rPr/>
        <w:t>más</w:t>
      </w:r>
      <w:r>
        <w:rPr>
          <w:spacing w:val="27"/>
        </w:rPr>
        <w:t> </w:t>
      </w:r>
      <w:r>
        <w:rPr/>
        <w:t>allá</w:t>
      </w:r>
      <w:r>
        <w:rPr>
          <w:spacing w:val="27"/>
        </w:rPr>
        <w:t> </w:t>
      </w:r>
      <w:r>
        <w:rPr/>
        <w:t>de</w:t>
      </w:r>
      <w:r>
        <w:rPr>
          <w:spacing w:val="27"/>
        </w:rPr>
        <w:t> </w:t>
      </w:r>
      <w:r>
        <w:rPr/>
        <w:t>toda</w:t>
      </w:r>
      <w:r>
        <w:rPr>
          <w:spacing w:val="27"/>
        </w:rPr>
        <w:t> </w:t>
      </w:r>
      <w:r>
        <w:rPr/>
        <w:t>duda</w:t>
      </w:r>
      <w:r>
        <w:rPr>
          <w:spacing w:val="27"/>
        </w:rPr>
        <w:t> </w:t>
      </w:r>
      <w:r>
        <w:rPr/>
        <w:t>razonable</w:t>
      </w:r>
      <w:r>
        <w:rPr>
          <w:spacing w:val="27"/>
        </w:rPr>
        <w:t> </w:t>
      </w:r>
      <w:r>
        <w:rPr/>
        <w:t>que</w:t>
      </w:r>
      <w:r>
        <w:rPr>
          <w:spacing w:val="27"/>
        </w:rPr>
        <w:t> </w:t>
      </w:r>
      <w:r>
        <w:rPr/>
        <w:t>el</w:t>
      </w:r>
      <w:r>
        <w:rPr>
          <w:spacing w:val="27"/>
        </w:rPr>
        <w:t> </w:t>
      </w:r>
      <w:r>
        <w:rPr/>
        <w:t>Diseñador</w:t>
      </w:r>
      <w:r>
        <w:rPr>
          <w:spacing w:val="27"/>
        </w:rPr>
        <w:t> </w:t>
      </w:r>
      <w:r>
        <w:rPr/>
        <w:t>forma</w:t>
      </w:r>
      <w:r>
        <w:rPr>
          <w:spacing w:val="27"/>
        </w:rPr>
        <w:t> </w:t>
      </w:r>
      <w:r>
        <w:rPr/>
        <w:t>parte</w:t>
      </w:r>
      <w:r>
        <w:rPr>
          <w:spacing w:val="27"/>
        </w:rPr>
        <w:t> </w:t>
      </w:r>
      <w:r>
        <w:rPr/>
        <w:t>de</w:t>
      </w:r>
      <w:r>
        <w:rPr>
          <w:spacing w:val="27"/>
        </w:rPr>
        <w:t> </w:t>
      </w:r>
      <w:r>
        <w:rPr/>
        <w:t>la</w:t>
      </w:r>
      <w:r>
        <w:rPr>
          <w:spacing w:val="27"/>
        </w:rPr>
        <w:t> </w:t>
      </w:r>
      <w:r>
        <w:rPr/>
        <w:t>parte superior de la caja, porque la evidencia muestra que ya ha diseñado este asombroso universo con sorprendente complejidad y precisión.</w:t>
      </w:r>
    </w:p>
    <w:p>
      <w:pPr>
        <w:pStyle w:val="BodyText"/>
      </w:pPr>
    </w:p>
    <w:p>
      <w:pPr>
        <w:pStyle w:val="BodyText"/>
        <w:spacing w:before="259"/>
      </w:pPr>
    </w:p>
    <w:p>
      <w:pPr>
        <w:pStyle w:val="BodyText"/>
        <w:spacing w:line="247" w:lineRule="auto" w:before="1"/>
        <w:ind w:left="100" w:right="362"/>
      </w:pPr>
      <w:r>
        <w:rPr/>
        <w:t>A la luz del hecho de que este Diseñador existe, cuando vemos sistemas</w:t>
      </w:r>
      <w:r>
        <w:rPr>
          <w:spacing w:val="80"/>
        </w:rPr>
        <w:t> </w:t>
      </w:r>
      <w:r>
        <w:rPr/>
        <w:t>biológicos que incluso los darwinistas como Richard Dawkins reconocen “dan la apariencia de haber sido diseñados para un propósito”, tal vez deberíamos</w:t>
      </w:r>
      <w:r>
        <w:rPr>
          <w:spacing w:val="80"/>
          <w:w w:val="150"/>
        </w:rPr>
        <w:t> </w:t>
      </w:r>
      <w:r>
        <w:rPr/>
        <w:t>concluir</w:t>
      </w:r>
      <w:r>
        <w:rPr>
          <w:spacing w:val="39"/>
        </w:rPr>
        <w:t> </w:t>
      </w:r>
      <w:r>
        <w:rPr/>
        <w:t>que</w:t>
      </w:r>
      <w:r>
        <w:rPr>
          <w:spacing w:val="39"/>
        </w:rPr>
        <w:t> </w:t>
      </w:r>
      <w:r>
        <w:rPr/>
        <w:t>realmente</w:t>
      </w:r>
      <w:r>
        <w:rPr>
          <w:spacing w:val="39"/>
        </w:rPr>
        <w:t> </w:t>
      </w:r>
      <w:r>
        <w:rPr/>
        <w:t>fueron</w:t>
      </w:r>
      <w:r>
        <w:rPr>
          <w:spacing w:val="40"/>
        </w:rPr>
        <w:t> </w:t>
      </w:r>
      <w:r>
        <w:rPr/>
        <w:t>diseñados</w:t>
      </w:r>
      <w:r>
        <w:rPr>
          <w:spacing w:val="39"/>
        </w:rPr>
        <w:t> </w:t>
      </w:r>
      <w:r>
        <w:rPr/>
        <w:t>para</w:t>
      </w:r>
      <w:r>
        <w:rPr>
          <w:spacing w:val="39"/>
        </w:rPr>
        <w:t> </w:t>
      </w:r>
      <w:r>
        <w:rPr/>
        <w:t>un</w:t>
      </w:r>
      <w:r>
        <w:rPr>
          <w:spacing w:val="40"/>
        </w:rPr>
        <w:t> </w:t>
      </w:r>
      <w:r>
        <w:rPr/>
        <w:t>propósito.</w:t>
      </w:r>
      <w:r>
        <w:rPr>
          <w:spacing w:val="40"/>
        </w:rPr>
        <w:t> </w:t>
      </w:r>
      <w:r>
        <w:rPr/>
        <w:t>Como</w:t>
      </w:r>
      <w:r>
        <w:rPr>
          <w:spacing w:val="40"/>
        </w:rPr>
        <w:t> </w:t>
      </w:r>
      <w:r>
        <w:rPr/>
        <w:t>señala William</w:t>
      </w:r>
      <w:r>
        <w:rPr>
          <w:spacing w:val="26"/>
        </w:rPr>
        <w:t> </w:t>
      </w:r>
      <w:r>
        <w:rPr/>
        <w:t>Dembski,</w:t>
      </w:r>
      <w:r>
        <w:rPr>
          <w:spacing w:val="27"/>
        </w:rPr>
        <w:t> </w:t>
      </w:r>
      <w:r>
        <w:rPr/>
        <w:t>“si</w:t>
      </w:r>
      <w:r>
        <w:rPr>
          <w:spacing w:val="26"/>
        </w:rPr>
        <w:t> </w:t>
      </w:r>
      <w:r>
        <w:rPr/>
        <w:t>una</w:t>
      </w:r>
      <w:r>
        <w:rPr>
          <w:spacing w:val="26"/>
        </w:rPr>
        <w:t> </w:t>
      </w:r>
      <w:r>
        <w:rPr/>
        <w:t>criatura</w:t>
      </w:r>
      <w:r>
        <w:rPr>
          <w:spacing w:val="26"/>
        </w:rPr>
        <w:t> </w:t>
      </w:r>
      <w:r>
        <w:rPr/>
        <w:t>se</w:t>
      </w:r>
      <w:r>
        <w:rPr>
          <w:spacing w:val="26"/>
        </w:rPr>
        <w:t> </w:t>
      </w:r>
      <w:r>
        <w:rPr/>
        <w:t>parece</w:t>
      </w:r>
      <w:r>
        <w:rPr>
          <w:spacing w:val="26"/>
        </w:rPr>
        <w:t> </w:t>
      </w:r>
      <w:r>
        <w:rPr/>
        <w:t>a</w:t>
      </w:r>
      <w:r>
        <w:rPr>
          <w:spacing w:val="26"/>
        </w:rPr>
        <w:t> </w:t>
      </w:r>
      <w:r>
        <w:rPr/>
        <w:t>un</w:t>
      </w:r>
      <w:r>
        <w:rPr>
          <w:spacing w:val="27"/>
        </w:rPr>
        <w:t> </w:t>
      </w:r>
      <w:r>
        <w:rPr/>
        <w:t>perro,</w:t>
      </w:r>
      <w:r>
        <w:rPr>
          <w:spacing w:val="27"/>
        </w:rPr>
        <w:t> </w:t>
      </w:r>
      <w:r>
        <w:rPr/>
        <w:t>huele</w:t>
      </w:r>
      <w:r>
        <w:rPr>
          <w:spacing w:val="26"/>
        </w:rPr>
        <w:t> </w:t>
      </w:r>
      <w:r>
        <w:rPr/>
        <w:t>a</w:t>
      </w:r>
      <w:r>
        <w:rPr>
          <w:spacing w:val="26"/>
        </w:rPr>
        <w:t> </w:t>
      </w:r>
      <w:r>
        <w:rPr/>
        <w:t>perro,</w:t>
      </w:r>
      <w:r>
        <w:rPr>
          <w:spacing w:val="27"/>
        </w:rPr>
        <w:t> </w:t>
      </w:r>
      <w:r>
        <w:rPr/>
        <w:t>ladra como un perro, se siente como un perro y jadea como un perro, el peso de la evidencia recae en la persona que insiste en que la criatura no un perro”.</w:t>
      </w:r>
      <w:r>
        <w:rPr>
          <w:spacing w:val="1"/>
          <w:position w:val="7"/>
        </w:rPr>
        <w:drawing>
          <wp:inline distT="0" distB="0" distL="0" distR="0">
            <wp:extent cx="52029" cy="77724"/>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1" cstate="print"/>
                    <a:stretch>
                      <a:fillRect/>
                    </a:stretch>
                  </pic:blipFill>
                  <pic:spPr>
                    <a:xfrm>
                      <a:off x="0" y="0"/>
                      <a:ext cx="52029" cy="77724"/>
                    </a:xfrm>
                    <a:prstGeom prst="rect">
                      <a:avLst/>
                    </a:prstGeom>
                  </pic:spPr>
                </pic:pic>
              </a:graphicData>
            </a:graphic>
          </wp:inline>
        </w:drawing>
      </w:r>
      <w:r>
        <w:rPr>
          <w:spacing w:val="1"/>
          <w:position w:val="7"/>
        </w:rPr>
      </w:r>
      <w:r>
        <w:rPr/>
        <w:t>⁴ Dado que el universo está creado y diseñado, entonces debemos esperar que la vida también</w:t>
      </w:r>
      <w:r>
        <w:rPr>
          <w:spacing w:val="25"/>
        </w:rPr>
        <w:t> </w:t>
      </w:r>
      <w:r>
        <w:rPr/>
        <w:t>se</w:t>
      </w:r>
      <w:r>
        <w:rPr>
          <w:spacing w:val="24"/>
        </w:rPr>
        <w:t> </w:t>
      </w:r>
      <w:r>
        <w:rPr/>
        <w:t>cree</w:t>
      </w:r>
      <w:r>
        <w:rPr>
          <w:spacing w:val="24"/>
        </w:rPr>
        <w:t> </w:t>
      </w:r>
      <w:r>
        <w:rPr/>
        <w:t>y</w:t>
      </w:r>
      <w:r>
        <w:rPr>
          <w:spacing w:val="25"/>
        </w:rPr>
        <w:t> </w:t>
      </w:r>
      <w:r>
        <w:rPr/>
        <w:t>se</w:t>
      </w:r>
      <w:r>
        <w:rPr>
          <w:spacing w:val="24"/>
        </w:rPr>
        <w:t> </w:t>
      </w:r>
      <w:r>
        <w:rPr/>
        <w:t>diseñe.</w:t>
      </w:r>
      <w:r>
        <w:rPr>
          <w:spacing w:val="25"/>
        </w:rPr>
        <w:t> </w:t>
      </w:r>
      <w:r>
        <w:rPr/>
        <w:t>(Al</w:t>
      </w:r>
      <w:r>
        <w:rPr>
          <w:spacing w:val="24"/>
        </w:rPr>
        <w:t> </w:t>
      </w:r>
      <w:r>
        <w:rPr/>
        <w:t>menos</w:t>
      </w:r>
      <w:r>
        <w:rPr>
          <w:spacing w:val="24"/>
        </w:rPr>
        <w:t> </w:t>
      </w:r>
      <w:r>
        <w:rPr/>
        <w:t>es</w:t>
      </w:r>
      <w:r>
        <w:rPr>
          <w:spacing w:val="24"/>
        </w:rPr>
        <w:t> </w:t>
      </w:r>
      <w:r>
        <w:rPr/>
        <w:t>posible</w:t>
      </w:r>
      <w:r>
        <w:rPr>
          <w:spacing w:val="24"/>
        </w:rPr>
        <w:t> </w:t>
      </w:r>
      <w:r>
        <w:rPr/>
        <w:t>que</w:t>
      </w:r>
      <w:r>
        <w:rPr>
          <w:spacing w:val="24"/>
        </w:rPr>
        <w:t> </w:t>
      </w:r>
      <w:r>
        <w:rPr/>
        <w:t>la</w:t>
      </w:r>
      <w:r>
        <w:rPr>
          <w:spacing w:val="24"/>
        </w:rPr>
        <w:t> </w:t>
      </w:r>
      <w:r>
        <w:rPr/>
        <w:t>vida</w:t>
      </w:r>
      <w:r>
        <w:rPr>
          <w:spacing w:val="24"/>
        </w:rPr>
        <w:t> </w:t>
      </w:r>
      <w:r>
        <w:rPr/>
        <w:t>haya</w:t>
      </w:r>
      <w:r>
        <w:rPr>
          <w:spacing w:val="24"/>
        </w:rPr>
        <w:t> </w:t>
      </w:r>
      <w:r>
        <w:rPr/>
        <w:t>sido</w:t>
      </w:r>
      <w:r>
        <w:rPr>
          <w:spacing w:val="25"/>
        </w:rPr>
        <w:t> </w:t>
      </w:r>
      <w:r>
        <w:rPr/>
        <w:t>creada por la inteligencia. Descartar esa posibilidad de antemano es claramente</w:t>
      </w:r>
      <w:r>
        <w:rPr>
          <w:spacing w:val="80"/>
        </w:rPr>
        <w:t> </w:t>
      </w:r>
      <w:r>
        <w:rPr>
          <w:spacing w:val="-2"/>
        </w:rPr>
        <w:t>ilegítimo).</w:t>
      </w:r>
    </w:p>
    <w:p>
      <w:pPr>
        <w:spacing w:after="0" w:line="247" w:lineRule="auto"/>
        <w:sectPr>
          <w:pgSz w:w="12240" w:h="15840"/>
          <w:pgMar w:top="1820" w:bottom="280" w:left="1340" w:right="1240"/>
        </w:sectPr>
      </w:pPr>
    </w:p>
    <w:p>
      <w:pPr>
        <w:pStyle w:val="BodyText"/>
        <w:spacing w:line="247" w:lineRule="auto" w:before="237"/>
        <w:ind w:left="100" w:right="253"/>
      </w:pPr>
      <w:r>
        <w:rPr/>
        <w:t>Entonces, la conclusión de que la vida es el producto de un Diseñador inteligente tiene sentido porque no es una sola prueba. Es consistente con otros hallazgos científicos.</w:t>
      </w:r>
      <w:r>
        <w:rPr>
          <w:spacing w:val="37"/>
        </w:rPr>
        <w:t> </w:t>
      </w:r>
      <w:r>
        <w:rPr/>
        <w:t>O,</w:t>
      </w:r>
      <w:r>
        <w:rPr>
          <w:spacing w:val="37"/>
        </w:rPr>
        <w:t> </w:t>
      </w:r>
      <w:r>
        <w:rPr/>
        <w:t>para</w:t>
      </w:r>
      <w:r>
        <w:rPr>
          <w:spacing w:val="35"/>
        </w:rPr>
        <w:t> </w:t>
      </w:r>
      <w:r>
        <w:rPr/>
        <w:t>continuar</w:t>
      </w:r>
      <w:r>
        <w:rPr>
          <w:spacing w:val="35"/>
        </w:rPr>
        <w:t> </w:t>
      </w:r>
      <w:r>
        <w:rPr/>
        <w:t>con</w:t>
      </w:r>
      <w:r>
        <w:rPr>
          <w:spacing w:val="37"/>
        </w:rPr>
        <w:t> </w:t>
      </w:r>
      <w:r>
        <w:rPr/>
        <w:t>nuestra</w:t>
      </w:r>
      <w:r>
        <w:rPr>
          <w:spacing w:val="35"/>
        </w:rPr>
        <w:t> </w:t>
      </w:r>
      <w:r>
        <w:rPr/>
        <w:t>metáfora</w:t>
      </w:r>
      <w:r>
        <w:rPr>
          <w:spacing w:val="35"/>
        </w:rPr>
        <w:t> </w:t>
      </w:r>
      <w:r>
        <w:rPr/>
        <w:t>del</w:t>
      </w:r>
      <w:r>
        <w:rPr>
          <w:spacing w:val="35"/>
        </w:rPr>
        <w:t> </w:t>
      </w:r>
      <w:r>
        <w:rPr/>
        <w:t>rompecabezas,</w:t>
      </w:r>
      <w:r>
        <w:rPr>
          <w:spacing w:val="37"/>
        </w:rPr>
        <w:t> </w:t>
      </w:r>
      <w:r>
        <w:rPr/>
        <w:t>es</w:t>
      </w:r>
      <w:r>
        <w:rPr>
          <w:spacing w:val="35"/>
        </w:rPr>
        <w:t> </w:t>
      </w:r>
      <w:r>
        <w:rPr/>
        <w:t>una pieza que encaja perfectamente con las otras piezas del rompecabezas.</w:t>
      </w:r>
    </w:p>
    <w:p>
      <w:pPr>
        <w:pStyle w:val="BodyText"/>
      </w:pPr>
    </w:p>
    <w:p>
      <w:pPr>
        <w:pStyle w:val="BodyText"/>
        <w:spacing w:before="261"/>
      </w:pPr>
    </w:p>
    <w:p>
      <w:pPr>
        <w:pStyle w:val="Heading4"/>
      </w:pPr>
      <w:r>
        <w:rPr/>
        <w:t>Resumen</w:t>
      </w:r>
      <w:r>
        <w:rPr>
          <w:spacing w:val="10"/>
        </w:rPr>
        <w:t> </w:t>
      </w:r>
      <w:r>
        <w:rPr/>
        <w:t>y</w:t>
      </w:r>
      <w:r>
        <w:rPr>
          <w:spacing w:val="11"/>
        </w:rPr>
        <w:t> </w:t>
      </w:r>
      <w:r>
        <w:rPr>
          <w:spacing w:val="-2"/>
        </w:rPr>
        <w:t>conclusión</w:t>
      </w:r>
    </w:p>
    <w:p>
      <w:pPr>
        <w:pStyle w:val="BodyText"/>
        <w:rPr>
          <w:b/>
        </w:rPr>
      </w:pPr>
    </w:p>
    <w:p>
      <w:pPr>
        <w:pStyle w:val="BodyText"/>
        <w:spacing w:before="273"/>
        <w:rPr>
          <w:b/>
        </w:rPr>
      </w:pPr>
    </w:p>
    <w:p>
      <w:pPr>
        <w:pStyle w:val="BodyText"/>
        <w:spacing w:line="247" w:lineRule="auto"/>
        <w:ind w:left="100"/>
      </w:pPr>
      <w:r>
        <w:rPr/>
        <w:t>Como hemos cubierto mucho terreno en este capítulo, resumámoslo con algunos puntos breves:</w:t>
      </w:r>
    </w:p>
    <w:p>
      <w:pPr>
        <w:pStyle w:val="BodyText"/>
      </w:pPr>
    </w:p>
    <w:p>
      <w:pPr>
        <w:pStyle w:val="BodyText"/>
        <w:spacing w:before="262"/>
      </w:pPr>
    </w:p>
    <w:p>
      <w:pPr>
        <w:pStyle w:val="ListParagraph"/>
        <w:numPr>
          <w:ilvl w:val="0"/>
          <w:numId w:val="22"/>
        </w:numPr>
        <w:tabs>
          <w:tab w:pos="747" w:val="left" w:leader="none"/>
        </w:tabs>
        <w:spacing w:line="247" w:lineRule="auto" w:before="0" w:after="0"/>
        <w:ind w:left="100" w:right="244" w:firstLine="0"/>
        <w:jc w:val="left"/>
        <w:rPr>
          <w:sz w:val="28"/>
        </w:rPr>
      </w:pPr>
      <w:r>
        <w:rPr>
          <w:sz w:val="28"/>
        </w:rPr>
        <w:t>La vida no consiste simplemente en productos químicos. Si ese fuera el</w:t>
      </w:r>
      <w:r>
        <w:rPr>
          <w:spacing w:val="80"/>
          <w:sz w:val="28"/>
        </w:rPr>
        <w:t> </w:t>
      </w:r>
      <w:r>
        <w:rPr>
          <w:sz w:val="28"/>
        </w:rPr>
        <w:t>caso, mezclar los productos químicos de la vida en un tubo de ensayo produciría vida. La vida claramente consiste en más que productos químicos; también</w:t>
      </w:r>
      <w:r>
        <w:rPr>
          <w:spacing w:val="80"/>
          <w:sz w:val="28"/>
        </w:rPr>
        <w:t> </w:t>
      </w:r>
      <w:r>
        <w:rPr>
          <w:sz w:val="28"/>
        </w:rPr>
        <w:t>incluye complejidad especificada (que proviene solo de una mente). Por lo tanto,</w:t>
      </w:r>
      <w:r>
        <w:rPr>
          <w:spacing w:val="40"/>
          <w:sz w:val="28"/>
        </w:rPr>
        <w:t> </w:t>
      </w:r>
      <w:r>
        <w:rPr>
          <w:sz w:val="28"/>
        </w:rPr>
        <w:t>el materialismo es falso. (Existen numerosas razones adicionales por las que el materialismo</w:t>
      </w:r>
      <w:r>
        <w:rPr>
          <w:spacing w:val="31"/>
          <w:sz w:val="28"/>
        </w:rPr>
        <w:t> </w:t>
      </w:r>
      <w:r>
        <w:rPr>
          <w:sz w:val="28"/>
        </w:rPr>
        <w:t>es</w:t>
      </w:r>
      <w:r>
        <w:rPr>
          <w:spacing w:val="29"/>
          <w:sz w:val="28"/>
        </w:rPr>
        <w:t> </w:t>
      </w:r>
      <w:r>
        <w:rPr>
          <w:sz w:val="28"/>
        </w:rPr>
        <w:t>falso,</w:t>
      </w:r>
      <w:r>
        <w:rPr>
          <w:spacing w:val="31"/>
          <w:sz w:val="28"/>
        </w:rPr>
        <w:t> </w:t>
      </w:r>
      <w:r>
        <w:rPr>
          <w:sz w:val="28"/>
        </w:rPr>
        <w:t>incluido</w:t>
      </w:r>
      <w:r>
        <w:rPr>
          <w:spacing w:val="31"/>
          <w:sz w:val="28"/>
        </w:rPr>
        <w:t> </w:t>
      </w:r>
      <w:r>
        <w:rPr>
          <w:sz w:val="28"/>
        </w:rPr>
        <w:t>el</w:t>
      </w:r>
      <w:r>
        <w:rPr>
          <w:spacing w:val="29"/>
          <w:sz w:val="28"/>
        </w:rPr>
        <w:t> </w:t>
      </w:r>
      <w:r>
        <w:rPr>
          <w:sz w:val="28"/>
        </w:rPr>
        <w:t>hecho</w:t>
      </w:r>
      <w:r>
        <w:rPr>
          <w:spacing w:val="31"/>
          <w:sz w:val="28"/>
        </w:rPr>
        <w:t> </w:t>
      </w:r>
      <w:r>
        <w:rPr>
          <w:sz w:val="28"/>
        </w:rPr>
        <w:t>de</w:t>
      </w:r>
      <w:r>
        <w:rPr>
          <w:spacing w:val="29"/>
          <w:sz w:val="28"/>
        </w:rPr>
        <w:t> </w:t>
      </w:r>
      <w:r>
        <w:rPr>
          <w:sz w:val="28"/>
        </w:rPr>
        <w:t>que</w:t>
      </w:r>
      <w:r>
        <w:rPr>
          <w:spacing w:val="29"/>
          <w:sz w:val="28"/>
        </w:rPr>
        <w:t> </w:t>
      </w:r>
      <w:r>
        <w:rPr>
          <w:sz w:val="28"/>
        </w:rPr>
        <w:t>la</w:t>
      </w:r>
      <w:r>
        <w:rPr>
          <w:spacing w:val="29"/>
          <w:sz w:val="28"/>
        </w:rPr>
        <w:t> </w:t>
      </w:r>
      <w:r>
        <w:rPr>
          <w:sz w:val="28"/>
        </w:rPr>
        <w:t>razón</w:t>
      </w:r>
      <w:r>
        <w:rPr>
          <w:spacing w:val="31"/>
          <w:sz w:val="28"/>
        </w:rPr>
        <w:t> </w:t>
      </w:r>
      <w:r>
        <w:rPr>
          <w:sz w:val="28"/>
        </w:rPr>
        <w:t>misma</w:t>
      </w:r>
      <w:r>
        <w:rPr>
          <w:spacing w:val="29"/>
          <w:sz w:val="28"/>
        </w:rPr>
        <w:t> </w:t>
      </w:r>
      <w:r>
        <w:rPr>
          <w:sz w:val="28"/>
        </w:rPr>
        <w:t>sería</w:t>
      </w:r>
      <w:r>
        <w:rPr>
          <w:spacing w:val="29"/>
          <w:sz w:val="28"/>
        </w:rPr>
        <w:t> </w:t>
      </w:r>
      <w:r>
        <w:rPr>
          <w:sz w:val="28"/>
        </w:rPr>
        <w:t>imposible en un universo materialista).</w:t>
      </w:r>
    </w:p>
    <w:p>
      <w:pPr>
        <w:pStyle w:val="BodyText"/>
      </w:pPr>
    </w:p>
    <w:p>
      <w:pPr>
        <w:pStyle w:val="BodyText"/>
        <w:spacing w:before="260"/>
      </w:pPr>
    </w:p>
    <w:p>
      <w:pPr>
        <w:pStyle w:val="ListParagraph"/>
        <w:numPr>
          <w:ilvl w:val="0"/>
          <w:numId w:val="22"/>
        </w:numPr>
        <w:tabs>
          <w:tab w:pos="747" w:val="left" w:leader="none"/>
        </w:tabs>
        <w:spacing w:line="247" w:lineRule="auto" w:before="0" w:after="0"/>
        <w:ind w:left="100" w:right="708" w:firstLine="0"/>
        <w:jc w:val="left"/>
        <w:rPr>
          <w:sz w:val="28"/>
        </w:rPr>
      </w:pPr>
      <w:r>
        <w:rPr>
          <w:sz w:val="28"/>
        </w:rPr>
        <w:t>No hay leyes naturales conocidas que creen complejidad específica (información). Solo se ha observado que la inteligencia crea complejidad específica (por ejemplo, “saca la basura. -Mamá”, “toma Coca-Cola”, Monte Rushmore, etc.).</w:t>
      </w:r>
    </w:p>
    <w:p>
      <w:pPr>
        <w:pStyle w:val="BodyText"/>
      </w:pPr>
    </w:p>
    <w:p>
      <w:pPr>
        <w:pStyle w:val="BodyText"/>
        <w:spacing w:before="262"/>
      </w:pPr>
    </w:p>
    <w:p>
      <w:pPr>
        <w:pStyle w:val="ListParagraph"/>
        <w:numPr>
          <w:ilvl w:val="0"/>
          <w:numId w:val="22"/>
        </w:numPr>
        <w:tabs>
          <w:tab w:pos="747" w:val="left" w:leader="none"/>
        </w:tabs>
        <w:spacing w:line="247" w:lineRule="auto" w:before="0" w:after="0"/>
        <w:ind w:left="100" w:right="220" w:firstLine="0"/>
        <w:jc w:val="left"/>
        <w:rPr>
          <w:sz w:val="28"/>
        </w:rPr>
      </w:pPr>
      <w:r>
        <w:rPr>
          <w:sz w:val="28"/>
        </w:rPr>
        <w:t>La vida más simple consiste en una asombrosa complejidad especificada, equivalente a 1,000 juegos completos de la Enciclopedia Británica. Einstein dijo: “Dios no juega a los dados con el universo”.</w:t>
      </w:r>
      <w:r>
        <w:rPr>
          <w:spacing w:val="1"/>
          <w:position w:val="7"/>
          <w:sz w:val="28"/>
        </w:rPr>
        <w:drawing>
          <wp:inline distT="0" distB="0" distL="0" distR="0">
            <wp:extent cx="51937" cy="77724"/>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56" cstate="print"/>
                    <a:stretch>
                      <a:fillRect/>
                    </a:stretch>
                  </pic:blipFill>
                  <pic:spPr>
                    <a:xfrm>
                      <a:off x="0" y="0"/>
                      <a:ext cx="51937" cy="77724"/>
                    </a:xfrm>
                    <a:prstGeom prst="rect">
                      <a:avLst/>
                    </a:prstGeom>
                  </pic:spPr>
                </pic:pic>
              </a:graphicData>
            </a:graphic>
          </wp:inline>
        </w:drawing>
      </w:r>
      <w:r>
        <w:rPr>
          <w:spacing w:val="1"/>
          <w:position w:val="7"/>
          <w:sz w:val="28"/>
        </w:rPr>
      </w:r>
      <w:r>
        <w:rPr>
          <w:sz w:val="28"/>
        </w:rPr>
        <w:t>⁵ Tenía razón. Como dijo Phillip Gold, “¡Dios juega al Scrabble!”.</w:t>
      </w:r>
      <w:r>
        <w:rPr>
          <w:spacing w:val="1"/>
          <w:position w:val="7"/>
          <w:sz w:val="28"/>
        </w:rPr>
        <w:drawing>
          <wp:inline distT="0" distB="0" distL="0" distR="0">
            <wp:extent cx="107807" cy="78724"/>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57" cstate="print"/>
                    <a:stretch>
                      <a:fillRect/>
                    </a:stretch>
                  </pic:blipFill>
                  <pic:spPr>
                    <a:xfrm>
                      <a:off x="0" y="0"/>
                      <a:ext cx="107807" cy="78724"/>
                    </a:xfrm>
                    <a:prstGeom prst="rect">
                      <a:avLst/>
                    </a:prstGeom>
                  </pic:spPr>
                </pic:pic>
              </a:graphicData>
            </a:graphic>
          </wp:inline>
        </w:drawing>
      </w:r>
      <w:r>
        <w:rPr>
          <w:spacing w:val="1"/>
          <w:position w:val="7"/>
          <w:sz w:val="28"/>
        </w:rPr>
      </w:r>
    </w:p>
    <w:p>
      <w:pPr>
        <w:spacing w:after="0" w:line="247" w:lineRule="auto"/>
        <w:jc w:val="left"/>
        <w:rPr>
          <w:sz w:val="28"/>
        </w:rPr>
        <w:sectPr>
          <w:pgSz w:w="12240" w:h="15840"/>
          <w:pgMar w:top="1820" w:bottom="280" w:left="1340" w:right="1240"/>
        </w:sectPr>
      </w:pPr>
    </w:p>
    <w:p>
      <w:pPr>
        <w:pStyle w:val="ListParagraph"/>
        <w:numPr>
          <w:ilvl w:val="0"/>
          <w:numId w:val="22"/>
        </w:numPr>
        <w:tabs>
          <w:tab w:pos="747" w:val="left" w:leader="none"/>
        </w:tabs>
        <w:spacing w:line="247" w:lineRule="auto" w:before="237" w:after="0"/>
        <w:ind w:left="100" w:right="213" w:firstLine="0"/>
        <w:jc w:val="left"/>
        <w:rPr>
          <w:sz w:val="28"/>
        </w:rPr>
      </w:pPr>
      <w:r>
        <w:rPr>
          <w:sz w:val="28"/>
        </w:rPr>
        <w:t>La ciencia es una búsqueda de causas que se basa en la filosofía. Solo hay</w:t>
      </w:r>
      <w:r>
        <w:rPr>
          <w:spacing w:val="40"/>
          <w:sz w:val="28"/>
        </w:rPr>
        <w:t> </w:t>
      </w:r>
      <w:r>
        <w:rPr>
          <w:sz w:val="28"/>
        </w:rPr>
        <w:t>dos tipos de causas, inteligentes y naturales, pero los darwinistas descartan filosóficamente las causas inteligentes antes de siquiera mirar la evidencia. Por</w:t>
      </w:r>
      <w:r>
        <w:rPr>
          <w:spacing w:val="40"/>
          <w:sz w:val="28"/>
        </w:rPr>
        <w:t> </w:t>
      </w:r>
      <w:r>
        <w:rPr>
          <w:sz w:val="28"/>
        </w:rPr>
        <w:t>eso, cuando los darwinistas observan esas 1,000 enciclopedias (a pesar de</w:t>
      </w:r>
      <w:r>
        <w:rPr>
          <w:spacing w:val="80"/>
          <w:w w:val="150"/>
          <w:sz w:val="28"/>
        </w:rPr>
        <w:t> </w:t>
      </w:r>
      <w:r>
        <w:rPr>
          <w:sz w:val="28"/>
        </w:rPr>
        <w:t>observar y reconocer su obvio designio) afirman que su causa debe ser natural. Pero si “saca la basura. -Mamá” requiere una causa inteligente, entonces también</w:t>
      </w:r>
      <w:r>
        <w:rPr>
          <w:spacing w:val="40"/>
          <w:sz w:val="28"/>
        </w:rPr>
        <w:t> </w:t>
      </w:r>
      <w:r>
        <w:rPr>
          <w:sz w:val="28"/>
        </w:rPr>
        <w:t>lo hacen 1,000 enciclopedias.</w:t>
      </w:r>
    </w:p>
    <w:p>
      <w:pPr>
        <w:pStyle w:val="BodyText"/>
      </w:pPr>
    </w:p>
    <w:p>
      <w:pPr>
        <w:pStyle w:val="BodyText"/>
        <w:spacing w:before="260"/>
      </w:pPr>
    </w:p>
    <w:p>
      <w:pPr>
        <w:pStyle w:val="ListParagraph"/>
        <w:numPr>
          <w:ilvl w:val="0"/>
          <w:numId w:val="22"/>
        </w:numPr>
        <w:tabs>
          <w:tab w:pos="747" w:val="left" w:leader="none"/>
        </w:tabs>
        <w:spacing w:line="247" w:lineRule="auto" w:before="0" w:after="0"/>
        <w:ind w:left="100" w:right="309" w:firstLine="0"/>
        <w:jc w:val="left"/>
        <w:rPr>
          <w:sz w:val="28"/>
        </w:rPr>
      </w:pPr>
      <w:r>
        <w:rPr>
          <w:sz w:val="28"/>
        </w:rPr>
        <w:t>La generación espontánea de la vida, que el darwinismo requiere para comenzar la teoría, nunca se ha observado. Se cree por fe. Y a la luz de la fuerte evidencia cosmológica y teleológica de que este es un universo teísta (y por muchas otras razones), la creencia darwinista en el naturalismo (o materialismo) también es un artículo de fe. Por lo tanto, el darwinismo no es más que una religión secular disfrazada de ciencia.</w:t>
      </w:r>
    </w:p>
    <w:p>
      <w:pPr>
        <w:pStyle w:val="BodyText"/>
      </w:pPr>
    </w:p>
    <w:p>
      <w:pPr>
        <w:pStyle w:val="BodyText"/>
        <w:spacing w:before="260"/>
      </w:pPr>
    </w:p>
    <w:p>
      <w:pPr>
        <w:pStyle w:val="BodyText"/>
        <w:spacing w:line="247" w:lineRule="auto" w:before="1"/>
        <w:ind w:left="100" w:right="404"/>
      </w:pPr>
      <w:r>
        <w:rPr/>
        <w:t>El escéptico puede decir: “¡Espera un minuto! Te estás moviendo demasiado rápido. ¿Qué te hace pensar que el Diseño Inteligente es científico? ¿No es acaso otro caso más de la falacia del ‘Dios de las brechas’, que introduce</w:t>
      </w:r>
      <w:r>
        <w:rPr>
          <w:spacing w:val="40"/>
        </w:rPr>
        <w:t> </w:t>
      </w:r>
      <w:r>
        <w:rPr/>
        <w:t>prematuramente</w:t>
      </w:r>
      <w:r>
        <w:rPr>
          <w:spacing w:val="33"/>
        </w:rPr>
        <w:t> </w:t>
      </w:r>
      <w:r>
        <w:rPr/>
        <w:t>a</w:t>
      </w:r>
      <w:r>
        <w:rPr>
          <w:spacing w:val="33"/>
        </w:rPr>
        <w:t> </w:t>
      </w:r>
      <w:r>
        <w:rPr/>
        <w:t>Dios</w:t>
      </w:r>
      <w:r>
        <w:rPr>
          <w:spacing w:val="33"/>
        </w:rPr>
        <w:t> </w:t>
      </w:r>
      <w:r>
        <w:rPr/>
        <w:t>porque</w:t>
      </w:r>
      <w:r>
        <w:rPr>
          <w:spacing w:val="33"/>
        </w:rPr>
        <w:t> </w:t>
      </w:r>
      <w:r>
        <w:rPr/>
        <w:t>aún</w:t>
      </w:r>
      <w:r>
        <w:rPr>
          <w:spacing w:val="34"/>
        </w:rPr>
        <w:t> </w:t>
      </w:r>
      <w:r>
        <w:rPr/>
        <w:t>no</w:t>
      </w:r>
      <w:r>
        <w:rPr>
          <w:spacing w:val="34"/>
        </w:rPr>
        <w:t> </w:t>
      </w:r>
      <w:r>
        <w:rPr/>
        <w:t>ha</w:t>
      </w:r>
      <w:r>
        <w:rPr>
          <w:spacing w:val="33"/>
        </w:rPr>
        <w:t> </w:t>
      </w:r>
      <w:r>
        <w:rPr/>
        <w:t>encontrado</w:t>
      </w:r>
      <w:r>
        <w:rPr>
          <w:spacing w:val="34"/>
        </w:rPr>
        <w:t> </w:t>
      </w:r>
      <w:r>
        <w:rPr/>
        <w:t>una</w:t>
      </w:r>
      <w:r>
        <w:rPr>
          <w:spacing w:val="33"/>
        </w:rPr>
        <w:t> </w:t>
      </w:r>
      <w:r>
        <w:rPr/>
        <w:t>causa</w:t>
      </w:r>
      <w:r>
        <w:rPr>
          <w:spacing w:val="33"/>
        </w:rPr>
        <w:t> </w:t>
      </w:r>
      <w:r>
        <w:rPr/>
        <w:t>natural?</w:t>
      </w:r>
      <w:r>
        <w:rPr>
          <w:spacing w:val="33"/>
        </w:rPr>
        <w:t> </w:t>
      </w:r>
      <w:r>
        <w:rPr/>
        <w:t>¿Por</w:t>
      </w:r>
      <w:r>
        <w:rPr/>
        <w:t> qué deberíamos dejar de buscar una causa natural? De hecho, parece que la identificación es solo ese creacionismo de seis días que se introduce de contrabando en la Biblia bajo un nuevo nombre. ¿Y qué hay de la evidencia de la evolución</w:t>
      </w:r>
      <w:r>
        <w:rPr>
          <w:spacing w:val="33"/>
        </w:rPr>
        <w:t> </w:t>
      </w:r>
      <w:r>
        <w:rPr/>
        <w:t>de las nuevas formas de vida que aún</w:t>
      </w:r>
      <w:r>
        <w:rPr>
          <w:spacing w:val="33"/>
        </w:rPr>
        <w:t> </w:t>
      </w:r>
      <w:r>
        <w:rPr/>
        <w:t>tienes que mencionar?”.</w:t>
      </w:r>
    </w:p>
    <w:p>
      <w:pPr>
        <w:pStyle w:val="BodyText"/>
      </w:pPr>
    </w:p>
    <w:p>
      <w:pPr>
        <w:pStyle w:val="BodyText"/>
        <w:spacing w:before="259"/>
      </w:pPr>
    </w:p>
    <w:p>
      <w:pPr>
        <w:pStyle w:val="BodyText"/>
        <w:spacing w:line="247" w:lineRule="auto"/>
        <w:ind w:left="100" w:right="417"/>
      </w:pPr>
      <w:r>
        <w:rPr/>
        <w:t>Las respuestas a estas y otras afirmaciones darwinistas se encuentran en el</w:t>
      </w:r>
      <w:r>
        <w:rPr>
          <w:spacing w:val="40"/>
        </w:rPr>
        <w:t> </w:t>
      </w:r>
      <w:r>
        <w:rPr/>
        <w:t>próximo capítulo. No solo abordaremos esas afirmaciones, sino que también proporcionaremos más piezas al rompecabezas que confirmen que las defensores del diseño inteligente, no los darwinistas, tienen la tapa de la caja correcta.</w:t>
      </w:r>
    </w:p>
    <w:p>
      <w:pPr>
        <w:spacing w:after="0" w:line="247" w:lineRule="auto"/>
        <w:sectPr>
          <w:pgSz w:w="12240" w:h="15840"/>
          <w:pgMar w:top="1820" w:bottom="280" w:left="1340" w:right="1240"/>
        </w:sectPr>
      </w:pPr>
    </w:p>
    <w:p>
      <w:pPr>
        <w:spacing w:before="297"/>
        <w:ind w:left="0" w:right="99" w:firstLine="0"/>
        <w:jc w:val="center"/>
        <w:rPr>
          <w:b/>
          <w:sz w:val="40"/>
        </w:rPr>
      </w:pPr>
      <w:bookmarkStart w:name="6 Nuevas formas de vida: ¿desde la ameba" w:id="21"/>
      <w:bookmarkEnd w:id="21"/>
      <w:r>
        <w:rPr/>
      </w:r>
      <w:bookmarkStart w:name="_bookmark9" w:id="22"/>
      <w:bookmarkEnd w:id="22"/>
      <w:r>
        <w:rPr/>
      </w:r>
      <w:r>
        <w:rPr>
          <w:b/>
          <w:spacing w:val="-10"/>
          <w:sz w:val="40"/>
        </w:rPr>
        <w:t>6</w:t>
      </w:r>
    </w:p>
    <w:p>
      <w:pPr>
        <w:spacing w:line="424" w:lineRule="auto" w:before="347"/>
        <w:ind w:left="2012" w:right="2110" w:firstLine="0"/>
        <w:jc w:val="center"/>
        <w:rPr>
          <w:b/>
          <w:sz w:val="40"/>
        </w:rPr>
      </w:pPr>
      <w:r>
        <w:rPr>
          <w:b/>
          <w:sz w:val="40"/>
        </w:rPr>
        <w:t>Nuevas formas de vida: ¿desde la ameba hasta ti a través del </w:t>
      </w:r>
      <w:r>
        <w:rPr>
          <w:b/>
          <w:spacing w:val="-2"/>
          <w:sz w:val="40"/>
        </w:rPr>
        <w:t>zoológico?</w:t>
      </w:r>
    </w:p>
    <w:p>
      <w:pPr>
        <w:pStyle w:val="BodyText"/>
        <w:spacing w:before="176"/>
        <w:rPr>
          <w:b/>
          <w:sz w:val="40"/>
        </w:rPr>
      </w:pPr>
    </w:p>
    <w:p>
      <w:pPr>
        <w:spacing w:line="247" w:lineRule="auto" w:before="0"/>
        <w:ind w:left="212" w:right="310" w:firstLine="0"/>
        <w:jc w:val="center"/>
        <w:rPr>
          <w:i/>
          <w:sz w:val="28"/>
        </w:rPr>
      </w:pPr>
      <w:r>
        <w:rPr>
          <w:i/>
          <w:sz w:val="28"/>
        </w:rPr>
        <w:t>“En la escuela primaria me enseñaron que una rana convertida en príncipe era</w:t>
      </w:r>
      <w:r>
        <w:rPr>
          <w:i/>
          <w:sz w:val="28"/>
        </w:rPr>
        <w:t> un cuento de hadas. ¡En la universidad me enseñaron que una rana convertida</w:t>
      </w:r>
      <w:r>
        <w:rPr>
          <w:i/>
          <w:spacing w:val="80"/>
          <w:sz w:val="28"/>
        </w:rPr>
        <w:t> </w:t>
      </w:r>
      <w:r>
        <w:rPr>
          <w:i/>
          <w:sz w:val="28"/>
        </w:rPr>
        <w:t>en príncipe era un hecho!”.</w:t>
      </w:r>
    </w:p>
    <w:p>
      <w:pPr>
        <w:spacing w:before="287"/>
        <w:ind w:left="0" w:right="98" w:firstLine="0"/>
        <w:jc w:val="center"/>
        <w:rPr>
          <w:i/>
          <w:sz w:val="28"/>
        </w:rPr>
      </w:pPr>
      <w:r>
        <w:rPr>
          <w:i/>
          <w:sz w:val="28"/>
        </w:rPr>
        <w:t>Ron</w:t>
      </w:r>
      <w:r>
        <w:rPr>
          <w:i/>
          <w:spacing w:val="10"/>
          <w:sz w:val="28"/>
        </w:rPr>
        <w:t> </w:t>
      </w:r>
      <w:r>
        <w:rPr>
          <w:i/>
          <w:spacing w:val="-2"/>
          <w:sz w:val="28"/>
        </w:rPr>
        <w:t>Carlson</w:t>
      </w:r>
    </w:p>
    <w:p>
      <w:pPr>
        <w:pStyle w:val="BodyText"/>
        <w:rPr>
          <w:i/>
        </w:rPr>
      </w:pPr>
    </w:p>
    <w:p>
      <w:pPr>
        <w:pStyle w:val="BodyText"/>
        <w:spacing w:before="272"/>
        <w:rPr>
          <w:i/>
        </w:rPr>
      </w:pPr>
    </w:p>
    <w:p>
      <w:pPr>
        <w:pStyle w:val="BodyText"/>
        <w:spacing w:line="247" w:lineRule="auto"/>
        <w:ind w:left="100" w:right="545"/>
      </w:pPr>
      <w:r>
        <w:rPr/>
        <w:t>En la película Contacto, Jodie Foster interpreta a un científico que forma parte del equipo de investigación de Búsqueda de inteligencia extraterrestre (BIE). BIE, que es una organización real, tiene científicos que escanean el espacio en busca de señales inequívocas de vida inteligente. ¿Qué constituye un signo inequívoco de vida inteligente? Un mensaje. Así es, algo así como “saca la basura. -Mamá”.</w:t>
      </w:r>
    </w:p>
    <w:p>
      <w:pPr>
        <w:pStyle w:val="BodyText"/>
      </w:pPr>
    </w:p>
    <w:p>
      <w:pPr>
        <w:pStyle w:val="BodyText"/>
        <w:spacing w:before="261"/>
      </w:pPr>
    </w:p>
    <w:p>
      <w:pPr>
        <w:pStyle w:val="BodyText"/>
        <w:spacing w:line="247" w:lineRule="auto"/>
        <w:ind w:left="100" w:right="417"/>
      </w:pPr>
      <w:r>
        <w:rPr/>
        <w:t>En la película, Foster se emociona mucho cuando su antena capta ondas de radio que parecen</w:t>
      </w:r>
      <w:r>
        <w:rPr>
          <w:spacing w:val="28"/>
        </w:rPr>
        <w:t> </w:t>
      </w:r>
      <w:r>
        <w:rPr/>
        <w:t>tener un</w:t>
      </w:r>
      <w:r>
        <w:rPr>
          <w:spacing w:val="28"/>
        </w:rPr>
        <w:t> </w:t>
      </w:r>
      <w:r>
        <w:rPr/>
        <w:t>patrón</w:t>
      </w:r>
      <w:r>
        <w:rPr>
          <w:spacing w:val="28"/>
        </w:rPr>
        <w:t> </w:t>
      </w:r>
      <w:r>
        <w:rPr/>
        <w:t>inteligente: “Uno,</w:t>
      </w:r>
      <w:r>
        <w:rPr>
          <w:spacing w:val="28"/>
        </w:rPr>
        <w:t> </w:t>
      </w:r>
      <w:r>
        <w:rPr/>
        <w:t>dos,</w:t>
      </w:r>
      <w:r>
        <w:rPr>
          <w:spacing w:val="28"/>
        </w:rPr>
        <w:t> </w:t>
      </w:r>
      <w:r>
        <w:rPr/>
        <w:t>tres,</w:t>
      </w:r>
      <w:r>
        <w:rPr>
          <w:spacing w:val="28"/>
        </w:rPr>
        <w:t> </w:t>
      </w:r>
      <w:r>
        <w:rPr/>
        <w:t>cinco,</w:t>
      </w:r>
      <w:r>
        <w:rPr>
          <w:spacing w:val="28"/>
        </w:rPr>
        <w:t> </w:t>
      </w:r>
      <w:r>
        <w:rPr/>
        <w:t>siete,</w:t>
      </w:r>
      <w:r>
        <w:rPr>
          <w:spacing w:val="28"/>
        </w:rPr>
        <w:t> </w:t>
      </w:r>
      <w:r>
        <w:rPr/>
        <w:t>once.</w:t>
      </w:r>
      <w:r>
        <w:rPr>
          <w:spacing w:val="28"/>
        </w:rPr>
        <w:t> </w:t>
      </w:r>
      <w:r>
        <w:rPr/>
        <w:t>.</w:t>
      </w:r>
      <w:r>
        <w:rPr>
          <w:spacing w:val="28"/>
        </w:rPr>
        <w:t> </w:t>
      </w:r>
      <w:r>
        <w:rPr/>
        <w:t>.</w:t>
      </w:r>
    </w:p>
    <w:p>
      <w:pPr>
        <w:pStyle w:val="BodyText"/>
        <w:spacing w:line="321" w:lineRule="exact"/>
        <w:ind w:left="100"/>
      </w:pPr>
      <w:r>
        <w:rPr/>
        <w:t>¡esos</w:t>
      </w:r>
      <w:r>
        <w:rPr>
          <w:spacing w:val="12"/>
        </w:rPr>
        <w:t> </w:t>
      </w:r>
      <w:r>
        <w:rPr/>
        <w:t>son</w:t>
      </w:r>
      <w:r>
        <w:rPr>
          <w:spacing w:val="15"/>
        </w:rPr>
        <w:t> </w:t>
      </w:r>
      <w:r>
        <w:rPr/>
        <w:t>números</w:t>
      </w:r>
      <w:r>
        <w:rPr>
          <w:spacing w:val="13"/>
        </w:rPr>
        <w:t> </w:t>
      </w:r>
      <w:r>
        <w:rPr/>
        <w:t>primos!”,</w:t>
      </w:r>
      <w:r>
        <w:rPr>
          <w:spacing w:val="14"/>
        </w:rPr>
        <w:t> </w:t>
      </w:r>
      <w:r>
        <w:rPr/>
        <w:t>exclama.</w:t>
      </w:r>
      <w:r>
        <w:rPr>
          <w:spacing w:val="14"/>
        </w:rPr>
        <w:t> </w:t>
      </w:r>
      <w:r>
        <w:rPr/>
        <w:t>“¡No</w:t>
      </w:r>
      <w:r>
        <w:rPr>
          <w:spacing w:val="14"/>
        </w:rPr>
        <w:t> </w:t>
      </w:r>
      <w:r>
        <w:rPr/>
        <w:t>pueden</w:t>
      </w:r>
      <w:r>
        <w:rPr>
          <w:spacing w:val="14"/>
        </w:rPr>
        <w:t> </w:t>
      </w:r>
      <w:r>
        <w:rPr/>
        <w:t>ser</w:t>
      </w:r>
      <w:r>
        <w:rPr>
          <w:spacing w:val="13"/>
        </w:rPr>
        <w:t> </w:t>
      </w:r>
      <w:r>
        <w:rPr/>
        <w:t>fenómenos</w:t>
      </w:r>
      <w:r>
        <w:rPr>
          <w:spacing w:val="13"/>
        </w:rPr>
        <w:t> </w:t>
      </w:r>
      <w:r>
        <w:rPr>
          <w:spacing w:val="-2"/>
        </w:rPr>
        <w:t>naturales!”.</w:t>
      </w:r>
    </w:p>
    <w:p>
      <w:pPr>
        <w:pStyle w:val="BodyText"/>
      </w:pPr>
    </w:p>
    <w:p>
      <w:pPr>
        <w:pStyle w:val="BodyText"/>
        <w:spacing w:before="272"/>
      </w:pPr>
    </w:p>
    <w:p>
      <w:pPr>
        <w:pStyle w:val="BodyText"/>
        <w:spacing w:line="247" w:lineRule="auto"/>
        <w:ind w:left="100" w:right="221"/>
      </w:pPr>
      <w:r>
        <w:rPr/>
        <w:t>De</w:t>
      </w:r>
      <w:r>
        <w:rPr>
          <w:spacing w:val="32"/>
        </w:rPr>
        <w:t> </w:t>
      </w:r>
      <w:r>
        <w:rPr/>
        <w:t>hecho,</w:t>
      </w:r>
      <w:r>
        <w:rPr>
          <w:spacing w:val="34"/>
        </w:rPr>
        <w:t> </w:t>
      </w:r>
      <w:r>
        <w:rPr/>
        <w:t>las</w:t>
      </w:r>
      <w:r>
        <w:rPr>
          <w:spacing w:val="32"/>
        </w:rPr>
        <w:t> </w:t>
      </w:r>
      <w:r>
        <w:rPr/>
        <w:t>ondas</w:t>
      </w:r>
      <w:r>
        <w:rPr>
          <w:spacing w:val="32"/>
        </w:rPr>
        <w:t> </w:t>
      </w:r>
      <w:r>
        <w:rPr/>
        <w:t>de</w:t>
      </w:r>
      <w:r>
        <w:rPr>
          <w:spacing w:val="32"/>
        </w:rPr>
        <w:t> </w:t>
      </w:r>
      <w:r>
        <w:rPr/>
        <w:t>radio</w:t>
      </w:r>
      <w:r>
        <w:rPr>
          <w:spacing w:val="34"/>
        </w:rPr>
        <w:t> </w:t>
      </w:r>
      <w:r>
        <w:rPr/>
        <w:t>aleatorias</w:t>
      </w:r>
      <w:r>
        <w:rPr>
          <w:spacing w:val="32"/>
        </w:rPr>
        <w:t> </w:t>
      </w:r>
      <w:r>
        <w:rPr/>
        <w:t>se</w:t>
      </w:r>
      <w:r>
        <w:rPr>
          <w:spacing w:val="32"/>
        </w:rPr>
        <w:t> </w:t>
      </w:r>
      <w:r>
        <w:rPr/>
        <w:t>pueden</w:t>
      </w:r>
      <w:r>
        <w:rPr>
          <w:spacing w:val="34"/>
        </w:rPr>
        <w:t> </w:t>
      </w:r>
      <w:r>
        <w:rPr/>
        <w:t>producir</w:t>
      </w:r>
      <w:r>
        <w:rPr>
          <w:spacing w:val="32"/>
        </w:rPr>
        <w:t> </w:t>
      </w:r>
      <w:r>
        <w:rPr/>
        <w:t>naturalmente,</w:t>
      </w:r>
      <w:r>
        <w:rPr>
          <w:spacing w:val="34"/>
        </w:rPr>
        <w:t> </w:t>
      </w:r>
      <w:r>
        <w:rPr/>
        <w:t>pero</w:t>
      </w:r>
      <w:r>
        <w:rPr/>
        <w:t> las que contienen un mensaje siempre tienen una fuente inteligente. Los números primos,</w:t>
      </w:r>
      <w:r>
        <w:rPr>
          <w:spacing w:val="11"/>
        </w:rPr>
        <w:t> </w:t>
      </w:r>
      <w:r>
        <w:rPr/>
        <w:t>del</w:t>
      </w:r>
      <w:r>
        <w:rPr>
          <w:spacing w:val="10"/>
        </w:rPr>
        <w:t> </w:t>
      </w:r>
      <w:r>
        <w:rPr/>
        <w:t>uno</w:t>
      </w:r>
      <w:r>
        <w:rPr>
          <w:spacing w:val="12"/>
        </w:rPr>
        <w:t> </w:t>
      </w:r>
      <w:r>
        <w:rPr/>
        <w:t>al</w:t>
      </w:r>
      <w:r>
        <w:rPr>
          <w:spacing w:val="10"/>
        </w:rPr>
        <w:t> </w:t>
      </w:r>
      <w:r>
        <w:rPr/>
        <w:t>101</w:t>
      </w:r>
      <w:r>
        <w:rPr>
          <w:spacing w:val="11"/>
        </w:rPr>
        <w:t> </w:t>
      </w:r>
      <w:r>
        <w:rPr/>
        <w:t>en</w:t>
      </w:r>
      <w:r>
        <w:rPr>
          <w:spacing w:val="12"/>
        </w:rPr>
        <w:t> </w:t>
      </w:r>
      <w:r>
        <w:rPr/>
        <w:t>orden,</w:t>
      </w:r>
      <w:r>
        <w:rPr>
          <w:spacing w:val="11"/>
        </w:rPr>
        <w:t> </w:t>
      </w:r>
      <w:r>
        <w:rPr/>
        <w:t>constituyen</w:t>
      </w:r>
      <w:r>
        <w:rPr>
          <w:spacing w:val="12"/>
        </w:rPr>
        <w:t> </w:t>
      </w:r>
      <w:r>
        <w:rPr/>
        <w:t>un</w:t>
      </w:r>
      <w:r>
        <w:rPr>
          <w:spacing w:val="11"/>
        </w:rPr>
        <w:t> </w:t>
      </w:r>
      <w:r>
        <w:rPr/>
        <w:t>mensaje</w:t>
      </w:r>
      <w:r>
        <w:rPr>
          <w:spacing w:val="10"/>
        </w:rPr>
        <w:t> </w:t>
      </w:r>
      <w:r>
        <w:rPr/>
        <w:t>que</w:t>
      </w:r>
      <w:r>
        <w:rPr>
          <w:spacing w:val="11"/>
        </w:rPr>
        <w:t> </w:t>
      </w:r>
      <w:r>
        <w:rPr/>
        <w:t>solo</w:t>
      </w:r>
      <w:r>
        <w:rPr>
          <w:spacing w:val="11"/>
        </w:rPr>
        <w:t> </w:t>
      </w:r>
      <w:r>
        <w:rPr/>
        <w:t>proviene</w:t>
      </w:r>
      <w:r>
        <w:rPr>
          <w:spacing w:val="10"/>
        </w:rPr>
        <w:t> </w:t>
      </w:r>
      <w:r>
        <w:rPr/>
        <w:t>de</w:t>
      </w:r>
      <w:r>
        <w:rPr>
          <w:spacing w:val="11"/>
        </w:rPr>
        <w:t> </w:t>
      </w:r>
      <w:r>
        <w:rPr>
          <w:spacing w:val="-5"/>
        </w:rPr>
        <w:t>un</w:t>
      </w:r>
    </w:p>
    <w:p>
      <w:pPr>
        <w:spacing w:after="0" w:line="247" w:lineRule="auto"/>
        <w:sectPr>
          <w:pgSz w:w="12240" w:h="15840"/>
          <w:pgMar w:top="1820" w:bottom="280" w:left="1340" w:right="1240"/>
        </w:sectPr>
      </w:pPr>
    </w:p>
    <w:p>
      <w:pPr>
        <w:pStyle w:val="BodyText"/>
        <w:spacing w:line="244" w:lineRule="auto" w:before="84"/>
        <w:ind w:left="100" w:right="545"/>
      </w:pPr>
      <w:r>
        <w:rPr/>
        <w:t>ser inteligente. Foster está tan segura de que ha encontrado vida extra terrestre, que hace público su descubrimiento. Los funcionarios gubernamentales y militares convergen en sus instalaciones. “Si se trata de una fuente tan inteligente, ¿por qué no habla castellano?”, pregunta un funcionario con una pizca de burla.</w:t>
      </w:r>
    </w:p>
    <w:p>
      <w:pPr>
        <w:pStyle w:val="BodyText"/>
      </w:pPr>
    </w:p>
    <w:p>
      <w:pPr>
        <w:pStyle w:val="BodyText"/>
        <w:spacing w:before="270"/>
      </w:pPr>
    </w:p>
    <w:p>
      <w:pPr>
        <w:pStyle w:val="BodyText"/>
        <w:spacing w:line="247" w:lineRule="auto" w:before="1"/>
        <w:ind w:left="100" w:right="545"/>
      </w:pPr>
      <w:r>
        <w:rPr/>
        <w:t>“¡Porque las matemáticas son</w:t>
      </w:r>
      <w:r>
        <w:rPr>
          <w:spacing w:val="39"/>
        </w:rPr>
        <w:t> </w:t>
      </w:r>
      <w:r>
        <w:rPr/>
        <w:t>el único</w:t>
      </w:r>
      <w:r>
        <w:rPr>
          <w:spacing w:val="39"/>
        </w:rPr>
        <w:t> </w:t>
      </w:r>
      <w:r>
        <w:rPr/>
        <w:t>lenguaje universal!”,</w:t>
      </w:r>
      <w:r>
        <w:rPr>
          <w:spacing w:val="39"/>
        </w:rPr>
        <w:t> </w:t>
      </w:r>
      <w:r>
        <w:rPr/>
        <w:t>respondió</w:t>
      </w:r>
      <w:r>
        <w:rPr>
          <w:spacing w:val="39"/>
        </w:rPr>
        <w:t> </w:t>
      </w:r>
      <w:r>
        <w:rPr/>
        <w:t>Foster. Por supuesto, ella tenía razón. De hecho, los alfabetos, y por lo tanto el lenguaje mismo, pueden reducirse a números. Esta es la razón por la que el alfabeto castellano es matemáticamente idéntico al alfabeto genético del ADN y por qué</w:t>
      </w:r>
      <w:r>
        <w:rPr>
          <w:spacing w:val="80"/>
        </w:rPr>
        <w:t> </w:t>
      </w:r>
      <w:r>
        <w:rPr/>
        <w:t>la comparación de la información celular con las enciclopedias es una relación uno a uno en lugar de una mera analogía.</w:t>
      </w:r>
    </w:p>
    <w:p>
      <w:pPr>
        <w:pStyle w:val="BodyText"/>
      </w:pPr>
    </w:p>
    <w:p>
      <w:pPr>
        <w:pStyle w:val="BodyText"/>
        <w:spacing w:before="260"/>
      </w:pPr>
    </w:p>
    <w:p>
      <w:pPr>
        <w:pStyle w:val="BodyText"/>
        <w:spacing w:line="247" w:lineRule="auto"/>
        <w:ind w:left="100" w:right="457"/>
      </w:pPr>
      <w:r>
        <w:rPr/>
        <w:t>Si bien Foster y sus colegas más tarde descubren un mensaje más complicado incrustado en las ondas de radio, están absolutamente seguros de que los</w:t>
      </w:r>
      <w:r>
        <w:rPr>
          <w:spacing w:val="40"/>
        </w:rPr>
        <w:t> </w:t>
      </w:r>
      <w:r>
        <w:rPr/>
        <w:t>números</w:t>
      </w:r>
      <w:r>
        <w:rPr>
          <w:spacing w:val="18"/>
        </w:rPr>
        <w:t> </w:t>
      </w:r>
      <w:r>
        <w:rPr/>
        <w:t>primos</w:t>
      </w:r>
      <w:r>
        <w:rPr>
          <w:spacing w:val="18"/>
        </w:rPr>
        <w:t> </w:t>
      </w:r>
      <w:r>
        <w:rPr/>
        <w:t>solo</w:t>
      </w:r>
      <w:r>
        <w:rPr>
          <w:spacing w:val="20"/>
        </w:rPr>
        <w:t> </w:t>
      </w:r>
      <w:r>
        <w:rPr/>
        <w:t>demuestran</w:t>
      </w:r>
      <w:r>
        <w:rPr>
          <w:spacing w:val="20"/>
        </w:rPr>
        <w:t> </w:t>
      </w:r>
      <w:r>
        <w:rPr/>
        <w:t>que</w:t>
      </w:r>
      <w:r>
        <w:rPr>
          <w:spacing w:val="18"/>
        </w:rPr>
        <w:t> </w:t>
      </w:r>
      <w:r>
        <w:rPr/>
        <w:t>el</w:t>
      </w:r>
      <w:r>
        <w:rPr>
          <w:spacing w:val="18"/>
        </w:rPr>
        <w:t> </w:t>
      </w:r>
      <w:r>
        <w:rPr/>
        <w:t>mensaje</w:t>
      </w:r>
      <w:r>
        <w:rPr>
          <w:spacing w:val="18"/>
        </w:rPr>
        <w:t> </w:t>
      </w:r>
      <w:r>
        <w:rPr/>
        <w:t>provino</w:t>
      </w:r>
      <w:r>
        <w:rPr>
          <w:spacing w:val="20"/>
        </w:rPr>
        <w:t> </w:t>
      </w:r>
      <w:r>
        <w:rPr/>
        <w:t>de</w:t>
      </w:r>
      <w:r>
        <w:rPr>
          <w:spacing w:val="18"/>
        </w:rPr>
        <w:t> </w:t>
      </w:r>
      <w:r>
        <w:rPr/>
        <w:t>la</w:t>
      </w:r>
      <w:r>
        <w:rPr>
          <w:spacing w:val="18"/>
        </w:rPr>
        <w:t> </w:t>
      </w:r>
      <w:r>
        <w:rPr/>
        <w:t>vida</w:t>
      </w:r>
      <w:r>
        <w:rPr>
          <w:spacing w:val="18"/>
        </w:rPr>
        <w:t> </w:t>
      </w:r>
      <w:r>
        <w:rPr/>
        <w:t>inteligente.</w:t>
      </w:r>
    </w:p>
    <w:p>
      <w:pPr>
        <w:pStyle w:val="BodyText"/>
        <w:spacing w:line="247" w:lineRule="auto"/>
        <w:ind w:left="100" w:right="545"/>
      </w:pPr>
      <w:r>
        <w:rPr/>
        <w:t>¿Por qué están tan seguros de esto? Porque la observación repetida nos dice que solo los seres inteligentes crean mensajes y que las leyes naturales nunca lo</w:t>
      </w:r>
      <w:r>
        <w:rPr>
          <w:spacing w:val="40"/>
        </w:rPr>
        <w:t> </w:t>
      </w:r>
      <w:r>
        <w:rPr/>
        <w:t>hacen. Cuando vemos una secuencia de números primos, nos damos cuenta de que se necesita una causa inteligente como los mensajes “saca la basura. -</w:t>
      </w:r>
      <w:r>
        <w:rPr>
          <w:spacing w:val="80"/>
        </w:rPr>
        <w:t> </w:t>
      </w:r>
      <w:r>
        <w:rPr/>
        <w:t>Mamá” y “Mary ama a Miguel”.</w:t>
      </w:r>
    </w:p>
    <w:p>
      <w:pPr>
        <w:pStyle w:val="BodyText"/>
      </w:pPr>
    </w:p>
    <w:p>
      <w:pPr>
        <w:pStyle w:val="BodyText"/>
        <w:spacing w:before="260"/>
      </w:pPr>
    </w:p>
    <w:p>
      <w:pPr>
        <w:pStyle w:val="BodyText"/>
        <w:spacing w:line="247" w:lineRule="auto"/>
        <w:ind w:left="100" w:right="404"/>
      </w:pPr>
      <w:r>
        <w:rPr/>
        <w:t>Irónicamente,</w:t>
      </w:r>
      <w:r>
        <w:rPr>
          <w:spacing w:val="33"/>
        </w:rPr>
        <w:t> </w:t>
      </w:r>
      <w:r>
        <w:rPr/>
        <w:t>Contacto</w:t>
      </w:r>
      <w:r>
        <w:rPr>
          <w:spacing w:val="33"/>
        </w:rPr>
        <w:t> </w:t>
      </w:r>
      <w:r>
        <w:rPr/>
        <w:t>se</w:t>
      </w:r>
      <w:r>
        <w:rPr>
          <w:spacing w:val="31"/>
        </w:rPr>
        <w:t> </w:t>
      </w:r>
      <w:r>
        <w:rPr/>
        <w:t>basó</w:t>
      </w:r>
      <w:r>
        <w:rPr>
          <w:spacing w:val="33"/>
        </w:rPr>
        <w:t> </w:t>
      </w:r>
      <w:r>
        <w:rPr/>
        <w:t>en</w:t>
      </w:r>
      <w:r>
        <w:rPr>
          <w:spacing w:val="33"/>
        </w:rPr>
        <w:t> </w:t>
      </w:r>
      <w:r>
        <w:rPr/>
        <w:t>una</w:t>
      </w:r>
      <w:r>
        <w:rPr>
          <w:spacing w:val="31"/>
        </w:rPr>
        <w:t> </w:t>
      </w:r>
      <w:r>
        <w:rPr/>
        <w:t>novela</w:t>
      </w:r>
      <w:r>
        <w:rPr>
          <w:spacing w:val="31"/>
        </w:rPr>
        <w:t> </w:t>
      </w:r>
      <w:r>
        <w:rPr/>
        <w:t>del</w:t>
      </w:r>
      <w:r>
        <w:rPr>
          <w:spacing w:val="31"/>
        </w:rPr>
        <w:t> </w:t>
      </w:r>
      <w:r>
        <w:rPr/>
        <w:t>difunto</w:t>
      </w:r>
      <w:r>
        <w:rPr>
          <w:spacing w:val="33"/>
        </w:rPr>
        <w:t> </w:t>
      </w:r>
      <w:r>
        <w:rPr/>
        <w:t>Carl</w:t>
      </w:r>
      <w:r>
        <w:rPr>
          <w:spacing w:val="31"/>
        </w:rPr>
        <w:t> </w:t>
      </w:r>
      <w:r>
        <w:rPr/>
        <w:t>Sagan,</w:t>
      </w:r>
      <w:r>
        <w:rPr>
          <w:spacing w:val="33"/>
        </w:rPr>
        <w:t> </w:t>
      </w:r>
      <w:r>
        <w:rPr/>
        <w:t>un</w:t>
      </w:r>
      <w:r>
        <w:rPr/>
        <w:t> ardiente evolucionista que creía en la generación espontánea y que fue</w:t>
      </w:r>
      <w:r>
        <w:rPr>
          <w:spacing w:val="80"/>
        </w:rPr>
        <w:t> </w:t>
      </w:r>
      <w:r>
        <w:rPr/>
        <w:t>fundamental en el inicio del programa BIE real. La ironía radica en el hecho de</w:t>
      </w:r>
      <w:r>
        <w:rPr>
          <w:spacing w:val="80"/>
        </w:rPr>
        <w:t> </w:t>
      </w:r>
      <w:r>
        <w:rPr/>
        <w:t>que Sagan</w:t>
      </w:r>
      <w:r>
        <w:rPr>
          <w:spacing w:val="37"/>
        </w:rPr>
        <w:t> </w:t>
      </w:r>
      <w:r>
        <w:rPr/>
        <w:t>estaba absolutamente convencido</w:t>
      </w:r>
      <w:r>
        <w:rPr>
          <w:spacing w:val="37"/>
        </w:rPr>
        <w:t> </w:t>
      </w:r>
      <w:r>
        <w:rPr/>
        <w:t>de que una simple cadena de</w:t>
      </w:r>
      <w:r>
        <w:rPr>
          <w:spacing w:val="40"/>
        </w:rPr>
        <w:t> </w:t>
      </w:r>
      <w:r>
        <w:rPr/>
        <w:t>números primos demuestra la existencia de un ser inteligente, pero el equivalente de</w:t>
      </w:r>
      <w:r>
        <w:rPr>
          <w:spacing w:val="29"/>
        </w:rPr>
        <w:t> </w:t>
      </w:r>
      <w:r>
        <w:rPr/>
        <w:t>1,000</w:t>
      </w:r>
      <w:r>
        <w:rPr>
          <w:spacing w:val="30"/>
        </w:rPr>
        <w:t> </w:t>
      </w:r>
      <w:r>
        <w:rPr/>
        <w:t>enciclopedias</w:t>
      </w:r>
      <w:r>
        <w:rPr>
          <w:spacing w:val="29"/>
        </w:rPr>
        <w:t> </w:t>
      </w:r>
      <w:r>
        <w:rPr/>
        <w:t>en</w:t>
      </w:r>
      <w:r>
        <w:rPr>
          <w:spacing w:val="30"/>
        </w:rPr>
        <w:t> </w:t>
      </w:r>
      <w:r>
        <w:rPr/>
        <w:t>la</w:t>
      </w:r>
      <w:r>
        <w:rPr>
          <w:spacing w:val="29"/>
        </w:rPr>
        <w:t> </w:t>
      </w:r>
      <w:r>
        <w:rPr/>
        <w:t>primera</w:t>
      </w:r>
      <w:r>
        <w:rPr>
          <w:spacing w:val="29"/>
        </w:rPr>
        <w:t> </w:t>
      </w:r>
      <w:r>
        <w:rPr/>
        <w:t>vida</w:t>
      </w:r>
      <w:r>
        <w:rPr>
          <w:spacing w:val="29"/>
        </w:rPr>
        <w:t> </w:t>
      </w:r>
      <w:r>
        <w:rPr/>
        <w:t>unicelular</w:t>
      </w:r>
      <w:r>
        <w:rPr>
          <w:spacing w:val="29"/>
        </w:rPr>
        <w:t> </w:t>
      </w:r>
      <w:r>
        <w:rPr/>
        <w:t>no</w:t>
      </w:r>
      <w:r>
        <w:rPr>
          <w:spacing w:val="30"/>
        </w:rPr>
        <w:t> </w:t>
      </w:r>
      <w:r>
        <w:rPr/>
        <w:t>lo</w:t>
      </w:r>
      <w:r>
        <w:rPr>
          <w:spacing w:val="30"/>
        </w:rPr>
        <w:t> </w:t>
      </w:r>
      <w:r>
        <w:rPr/>
        <w:t>hace.</w:t>
      </w:r>
      <w:r>
        <w:rPr>
          <w:spacing w:val="30"/>
        </w:rPr>
        <w:t> </w:t>
      </w:r>
      <w:r>
        <w:rPr/>
        <w:t>Se</w:t>
      </w:r>
      <w:r>
        <w:rPr>
          <w:spacing w:val="29"/>
        </w:rPr>
        <w:t> </w:t>
      </w:r>
      <w:r>
        <w:rPr/>
        <w:t>necesita mucha fe para no creer en Dios. ¡Más de la que tenemos!</w:t>
      </w:r>
    </w:p>
    <w:p>
      <w:pPr>
        <w:pStyle w:val="BodyText"/>
      </w:pPr>
    </w:p>
    <w:p>
      <w:pPr>
        <w:pStyle w:val="BodyText"/>
        <w:spacing w:before="260"/>
      </w:pPr>
    </w:p>
    <w:p>
      <w:pPr>
        <w:pStyle w:val="BodyText"/>
        <w:ind w:left="100"/>
      </w:pPr>
      <w:r>
        <w:rPr/>
        <w:t>Además,</w:t>
      </w:r>
      <w:r>
        <w:rPr>
          <w:spacing w:val="11"/>
        </w:rPr>
        <w:t> </w:t>
      </w:r>
      <w:r>
        <w:rPr/>
        <w:t>fue</w:t>
      </w:r>
      <w:r>
        <w:rPr>
          <w:spacing w:val="10"/>
        </w:rPr>
        <w:t> </w:t>
      </w:r>
      <w:r>
        <w:rPr/>
        <w:t>Sagan</w:t>
      </w:r>
      <w:r>
        <w:rPr>
          <w:spacing w:val="12"/>
        </w:rPr>
        <w:t> </w:t>
      </w:r>
      <w:r>
        <w:rPr/>
        <w:t>quien</w:t>
      </w:r>
      <w:r>
        <w:rPr>
          <w:spacing w:val="11"/>
        </w:rPr>
        <w:t> </w:t>
      </w:r>
      <w:r>
        <w:rPr/>
        <w:t>escribió</w:t>
      </w:r>
      <w:r>
        <w:rPr>
          <w:spacing w:val="12"/>
        </w:rPr>
        <w:t> </w:t>
      </w:r>
      <w:r>
        <w:rPr/>
        <w:t>esto</w:t>
      </w:r>
      <w:r>
        <w:rPr>
          <w:spacing w:val="11"/>
        </w:rPr>
        <w:t> </w:t>
      </w:r>
      <w:r>
        <w:rPr/>
        <w:t>sobre</w:t>
      </w:r>
      <w:r>
        <w:rPr>
          <w:spacing w:val="10"/>
        </w:rPr>
        <w:t> </w:t>
      </w:r>
      <w:r>
        <w:rPr/>
        <w:t>el</w:t>
      </w:r>
      <w:r>
        <w:rPr>
          <w:spacing w:val="11"/>
        </w:rPr>
        <w:t> </w:t>
      </w:r>
      <w:r>
        <w:rPr/>
        <w:t>cerebro</w:t>
      </w:r>
      <w:r>
        <w:rPr>
          <w:spacing w:val="11"/>
        </w:rPr>
        <w:t> </w:t>
      </w:r>
      <w:r>
        <w:rPr>
          <w:spacing w:val="-2"/>
        </w:rPr>
        <w:t>humano:</w:t>
      </w:r>
    </w:p>
    <w:p>
      <w:pPr>
        <w:spacing w:after="0"/>
        <w:sectPr>
          <w:pgSz w:w="12240" w:h="15840"/>
          <w:pgMar w:top="1360" w:bottom="280" w:left="1340" w:right="1240"/>
        </w:sectPr>
      </w:pPr>
    </w:p>
    <w:p>
      <w:pPr>
        <w:pStyle w:val="BodyText"/>
        <w:spacing w:line="247" w:lineRule="auto" w:before="237"/>
        <w:ind w:left="100" w:right="404"/>
      </w:pPr>
      <w:r>
        <w:rPr/>
        <w:t>El contenido de información del cerebro humano expresado en bits es probablemente comparable al número total de conexiones entre las neuronas: alrededor de cien billones de bits. Si se escribe en castellano, por ejemplo, esta información podría llenar unos veinte millones de volúmenes, tantos como en las bibliotecas más grandes del mundo. El equivalente de veinte millones de libros</w:t>
      </w:r>
      <w:r>
        <w:rPr>
          <w:spacing w:val="40"/>
        </w:rPr>
        <w:t> </w:t>
      </w:r>
      <w:r>
        <w:rPr/>
        <w:t>está dentro de las cabezas de cada uno de nosotros. El cerebro es un lugar muy grande en un espacio muy pequeño ... La neuroquímica del cerebro está sorprendentemente ocupada. Los circuitos de una máquina más maravillosa que cualquiera ideada por humanos.</w:t>
      </w:r>
      <w:r>
        <w:rPr>
          <w:spacing w:val="1"/>
          <w:position w:val="7"/>
        </w:rPr>
        <w:drawing>
          <wp:inline distT="0" distB="0" distL="0" distR="0">
            <wp:extent cx="52011" cy="77724"/>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58" cstate="print"/>
                    <a:stretch>
                      <a:fillRect/>
                    </a:stretch>
                  </pic:blipFill>
                  <pic:spPr>
                    <a:xfrm>
                      <a:off x="0" y="0"/>
                      <a:ext cx="52011" cy="77724"/>
                    </a:xfrm>
                    <a:prstGeom prst="rect">
                      <a:avLst/>
                    </a:prstGeom>
                  </pic:spPr>
                </pic:pic>
              </a:graphicData>
            </a:graphic>
          </wp:inline>
        </w:drawing>
      </w:r>
      <w:r>
        <w:rPr>
          <w:spacing w:val="1"/>
          <w:position w:val="7"/>
        </w:rPr>
      </w:r>
      <w:r>
        <w:rPr/>
        <w:t>⁷</w:t>
      </w:r>
    </w:p>
    <w:p>
      <w:pPr>
        <w:pStyle w:val="BodyText"/>
      </w:pPr>
    </w:p>
    <w:p>
      <w:pPr>
        <w:pStyle w:val="BodyText"/>
        <w:spacing w:before="259"/>
      </w:pPr>
    </w:p>
    <w:p>
      <w:pPr>
        <w:pStyle w:val="BodyText"/>
        <w:spacing w:line="247" w:lineRule="auto"/>
        <w:ind w:left="100" w:right="417"/>
      </w:pPr>
      <w:r>
        <w:rPr/>
        <w:t>En realidad, Sagan probablemente subestimó el contenido de información del cerebro en veinte millones de libros. Sin embargo, la comparación aún es impresionante. Para conceptualizarlo, visualízate en el patio central del Madison Square Garden varias horas antes de un partido de baloncesto. Eres el único en la arena y estás viendo casi 20,000 asientos vacíos a tu alrededor. ¿Cuántos libros tendrías que apilar en cada asiento para poder incluir veinte millones de libros en esta arena?</w:t>
      </w:r>
    </w:p>
    <w:p>
      <w:pPr>
        <w:pStyle w:val="BodyText"/>
      </w:pPr>
    </w:p>
    <w:p>
      <w:pPr>
        <w:pStyle w:val="BodyText"/>
        <w:spacing w:before="260"/>
      </w:pPr>
    </w:p>
    <w:p>
      <w:pPr>
        <w:pStyle w:val="BodyText"/>
        <w:spacing w:line="247" w:lineRule="auto"/>
        <w:ind w:left="100" w:right="362"/>
      </w:pPr>
      <w:r>
        <w:rPr/>
        <w:t>Tendrías que apilar 1,000 libros en cada asiento para alcanzar los veinte millones de libros en el Madison Square Garden. Piénsalo. El techo no es lo</w:t>
      </w:r>
      <w:r>
        <w:rPr>
          <w:spacing w:val="80"/>
        </w:rPr>
        <w:t> </w:t>
      </w:r>
      <w:r>
        <w:rPr/>
        <w:t>suficientemente alto</w:t>
      </w:r>
      <w:r>
        <w:rPr>
          <w:spacing w:val="36"/>
        </w:rPr>
        <w:t> </w:t>
      </w:r>
      <w:r>
        <w:rPr/>
        <w:t>como</w:t>
      </w:r>
      <w:r>
        <w:rPr>
          <w:spacing w:val="36"/>
        </w:rPr>
        <w:t> </w:t>
      </w:r>
      <w:r>
        <w:rPr/>
        <w:t>para permitir tantos libros; ¡tendrías que volar del</w:t>
      </w:r>
      <w:r>
        <w:rPr>
          <w:spacing w:val="40"/>
        </w:rPr>
        <w:t> </w:t>
      </w:r>
      <w:r>
        <w:rPr/>
        <w:t>techo y seguir apilando! Esa es la cantidad de información específica y compleja entre</w:t>
      </w:r>
      <w:r>
        <w:rPr>
          <w:spacing w:val="24"/>
        </w:rPr>
        <w:t> </w:t>
      </w:r>
      <w:r>
        <w:rPr/>
        <w:t>tus</w:t>
      </w:r>
      <w:r>
        <w:rPr>
          <w:spacing w:val="24"/>
        </w:rPr>
        <w:t> </w:t>
      </w:r>
      <w:r>
        <w:rPr/>
        <w:t>oídos.</w:t>
      </w:r>
      <w:r>
        <w:rPr>
          <w:spacing w:val="25"/>
        </w:rPr>
        <w:t> </w:t>
      </w:r>
      <w:r>
        <w:rPr/>
        <w:t>Sagan</w:t>
      </w:r>
      <w:r>
        <w:rPr>
          <w:spacing w:val="25"/>
        </w:rPr>
        <w:t> </w:t>
      </w:r>
      <w:r>
        <w:rPr/>
        <w:t>tenía</w:t>
      </w:r>
      <w:r>
        <w:rPr>
          <w:spacing w:val="24"/>
        </w:rPr>
        <w:t> </w:t>
      </w:r>
      <w:r>
        <w:rPr/>
        <w:t>razón</w:t>
      </w:r>
      <w:r>
        <w:rPr>
          <w:spacing w:val="25"/>
        </w:rPr>
        <w:t> </w:t>
      </w:r>
      <w:r>
        <w:rPr/>
        <w:t>en</w:t>
      </w:r>
      <w:r>
        <w:rPr>
          <w:spacing w:val="25"/>
        </w:rPr>
        <w:t> </w:t>
      </w:r>
      <w:r>
        <w:rPr/>
        <w:t>que</w:t>
      </w:r>
      <w:r>
        <w:rPr>
          <w:spacing w:val="24"/>
        </w:rPr>
        <w:t> </w:t>
      </w:r>
      <w:r>
        <w:rPr/>
        <w:t>el</w:t>
      </w:r>
      <w:r>
        <w:rPr>
          <w:spacing w:val="24"/>
        </w:rPr>
        <w:t> </w:t>
      </w:r>
      <w:r>
        <w:rPr/>
        <w:t>cerebro</w:t>
      </w:r>
      <w:r>
        <w:rPr>
          <w:spacing w:val="25"/>
        </w:rPr>
        <w:t> </w:t>
      </w:r>
      <w:r>
        <w:rPr/>
        <w:t>es</w:t>
      </w:r>
      <w:r>
        <w:rPr>
          <w:spacing w:val="24"/>
        </w:rPr>
        <w:t> </w:t>
      </w:r>
      <w:r>
        <w:rPr/>
        <w:t>un</w:t>
      </w:r>
      <w:r>
        <w:rPr>
          <w:spacing w:val="25"/>
        </w:rPr>
        <w:t> </w:t>
      </w:r>
      <w:r>
        <w:rPr/>
        <w:t>lugar</w:t>
      </w:r>
      <w:r>
        <w:rPr>
          <w:spacing w:val="24"/>
        </w:rPr>
        <w:t> </w:t>
      </w:r>
      <w:r>
        <w:rPr/>
        <w:t>muy</w:t>
      </w:r>
      <w:r>
        <w:rPr>
          <w:spacing w:val="25"/>
        </w:rPr>
        <w:t> </w:t>
      </w:r>
      <w:r>
        <w:rPr/>
        <w:t>grande</w:t>
      </w:r>
      <w:r>
        <w:rPr>
          <w:spacing w:val="24"/>
        </w:rPr>
        <w:t> </w:t>
      </w:r>
      <w:r>
        <w:rPr/>
        <w:t>en un espacio muy pequeño y en que es algo infinitamente más sofisticado que cualquier cosa que los humanos hayan creado.</w:t>
      </w:r>
    </w:p>
    <w:p>
      <w:pPr>
        <w:pStyle w:val="BodyText"/>
      </w:pPr>
    </w:p>
    <w:p>
      <w:pPr>
        <w:pStyle w:val="BodyText"/>
        <w:spacing w:before="260"/>
      </w:pPr>
    </w:p>
    <w:p>
      <w:pPr>
        <w:pStyle w:val="BodyText"/>
        <w:spacing w:line="247" w:lineRule="auto" w:before="1"/>
        <w:ind w:left="100" w:right="221"/>
      </w:pPr>
      <w:r>
        <w:rPr/>
        <w:t>Ahora repasemos los hechos: Sagan se percató que el cerebro humano tiene el contenido de información de veinte millones de libros. También se dio cuenta de que es drásticamente más específico y complejo que una cadena de números primos. Entonces, ¿por qué creía que el mensaje más simple requería un ser inteligente pero no el que tenía veinte millones de libros? También podríamos plantearles</w:t>
      </w:r>
      <w:r>
        <w:rPr>
          <w:spacing w:val="27"/>
        </w:rPr>
        <w:t> </w:t>
      </w:r>
      <w:r>
        <w:rPr/>
        <w:t>a</w:t>
      </w:r>
      <w:r>
        <w:rPr>
          <w:spacing w:val="27"/>
        </w:rPr>
        <w:t> </w:t>
      </w:r>
      <w:r>
        <w:rPr/>
        <w:t>Sagan</w:t>
      </w:r>
      <w:r>
        <w:rPr>
          <w:spacing w:val="28"/>
        </w:rPr>
        <w:t> </w:t>
      </w:r>
      <w:r>
        <w:rPr/>
        <w:t>y</w:t>
      </w:r>
      <w:r>
        <w:rPr>
          <w:spacing w:val="28"/>
        </w:rPr>
        <w:t> </w:t>
      </w:r>
      <w:r>
        <w:rPr/>
        <w:t>sus</w:t>
      </w:r>
      <w:r>
        <w:rPr>
          <w:spacing w:val="27"/>
        </w:rPr>
        <w:t> </w:t>
      </w:r>
      <w:r>
        <w:rPr/>
        <w:t>compañeros</w:t>
      </w:r>
      <w:r>
        <w:rPr>
          <w:spacing w:val="27"/>
        </w:rPr>
        <w:t> </w:t>
      </w:r>
      <w:r>
        <w:rPr/>
        <w:t>darwinistas</w:t>
      </w:r>
      <w:r>
        <w:rPr>
          <w:spacing w:val="27"/>
        </w:rPr>
        <w:t> </w:t>
      </w:r>
      <w:r>
        <w:rPr/>
        <w:t>una</w:t>
      </w:r>
      <w:r>
        <w:rPr>
          <w:spacing w:val="27"/>
        </w:rPr>
        <w:t> </w:t>
      </w:r>
      <w:r>
        <w:rPr/>
        <w:t>pregunta</w:t>
      </w:r>
      <w:r>
        <w:rPr>
          <w:spacing w:val="27"/>
        </w:rPr>
        <w:t> </w:t>
      </w:r>
      <w:r>
        <w:rPr/>
        <w:t>de</w:t>
      </w:r>
      <w:r>
        <w:rPr>
          <w:spacing w:val="27"/>
        </w:rPr>
        <w:t> </w:t>
      </w:r>
      <w:r>
        <w:rPr/>
        <w:t>similar</w:t>
      </w:r>
      <w:r>
        <w:rPr>
          <w:spacing w:val="27"/>
        </w:rPr>
        <w:t> </w:t>
      </w:r>
      <w:r>
        <w:rPr/>
        <w:t>peso:</w:t>
      </w:r>
    </w:p>
    <w:p>
      <w:pPr>
        <w:spacing w:after="0" w:line="247" w:lineRule="auto"/>
        <w:sectPr>
          <w:pgSz w:w="12240" w:h="15840"/>
          <w:pgMar w:top="1820" w:bottom="280" w:left="1340" w:right="1240"/>
        </w:sectPr>
      </w:pPr>
    </w:p>
    <w:p>
      <w:pPr>
        <w:pStyle w:val="BodyText"/>
        <w:spacing w:line="247" w:lineRule="auto" w:before="77"/>
        <w:ind w:left="100" w:right="545"/>
      </w:pPr>
      <w:r>
        <w:rPr/>
        <w:t>si los seres humanos inteligentes no pueden crear nada similar al cerebro humano, ¿por qué deberíamos esperar que las leyes naturales no inteligentes lo </w:t>
      </w:r>
      <w:r>
        <w:rPr>
          <w:spacing w:val="-2"/>
        </w:rPr>
        <w:t>hagan?</w:t>
      </w:r>
    </w:p>
    <w:p>
      <w:pPr>
        <w:pStyle w:val="BodyText"/>
      </w:pPr>
    </w:p>
    <w:p>
      <w:pPr>
        <w:pStyle w:val="BodyText"/>
        <w:spacing w:before="262"/>
      </w:pPr>
    </w:p>
    <w:p>
      <w:pPr>
        <w:pStyle w:val="BodyText"/>
        <w:spacing w:line="247" w:lineRule="auto"/>
        <w:ind w:left="100" w:right="525"/>
      </w:pPr>
      <w:r>
        <w:rPr/>
        <w:t>La respuesta darwinista generalmente implicará la “selección natural”. ¿Esto es suficiente para dar cuenta de las nuevas formas de vida? Después de todo, hay</w:t>
      </w:r>
      <w:r>
        <w:rPr>
          <w:spacing w:val="80"/>
          <w:w w:val="150"/>
        </w:rPr>
        <w:t> </w:t>
      </w:r>
      <w:r>
        <w:rPr/>
        <w:t>un largo camino desde una célula hasta el cerebro humano.</w:t>
      </w:r>
    </w:p>
    <w:p>
      <w:pPr>
        <w:pStyle w:val="BodyText"/>
      </w:pPr>
    </w:p>
    <w:p>
      <w:pPr>
        <w:pStyle w:val="BodyText"/>
        <w:spacing w:before="262"/>
      </w:pPr>
    </w:p>
    <w:p>
      <w:pPr>
        <w:pStyle w:val="Heading4"/>
      </w:pPr>
      <w:r>
        <w:rPr/>
        <w:t>¿Qué</w:t>
      </w:r>
      <w:r>
        <w:rPr>
          <w:spacing w:val="10"/>
        </w:rPr>
        <w:t> </w:t>
      </w:r>
      <w:r>
        <w:rPr/>
        <w:t>pasa</w:t>
      </w:r>
      <w:r>
        <w:rPr>
          <w:spacing w:val="11"/>
        </w:rPr>
        <w:t> </w:t>
      </w:r>
      <w:r>
        <w:rPr/>
        <w:t>con</w:t>
      </w:r>
      <w:r>
        <w:rPr>
          <w:spacing w:val="10"/>
        </w:rPr>
        <w:t> </w:t>
      </w:r>
      <w:r>
        <w:rPr/>
        <w:t>las</w:t>
      </w:r>
      <w:r>
        <w:rPr>
          <w:spacing w:val="10"/>
        </w:rPr>
        <w:t> </w:t>
      </w:r>
      <w:r>
        <w:rPr/>
        <w:t>nuevas</w:t>
      </w:r>
      <w:r>
        <w:rPr>
          <w:spacing w:val="11"/>
        </w:rPr>
        <w:t> </w:t>
      </w:r>
      <w:r>
        <w:rPr/>
        <w:t>formas</w:t>
      </w:r>
      <w:r>
        <w:rPr>
          <w:spacing w:val="10"/>
        </w:rPr>
        <w:t> </w:t>
      </w:r>
      <w:r>
        <w:rPr/>
        <w:t>de</w:t>
      </w:r>
      <w:r>
        <w:rPr>
          <w:spacing w:val="10"/>
        </w:rPr>
        <w:t> </w:t>
      </w:r>
      <w:r>
        <w:rPr>
          <w:spacing w:val="-4"/>
        </w:rPr>
        <w:t>vida?</w:t>
      </w:r>
    </w:p>
    <w:p>
      <w:pPr>
        <w:pStyle w:val="BodyText"/>
        <w:rPr>
          <w:b/>
        </w:rPr>
      </w:pPr>
    </w:p>
    <w:p>
      <w:pPr>
        <w:pStyle w:val="BodyText"/>
        <w:spacing w:before="273"/>
        <w:rPr>
          <w:b/>
        </w:rPr>
      </w:pPr>
    </w:p>
    <w:p>
      <w:pPr>
        <w:pStyle w:val="BodyText"/>
        <w:spacing w:line="247" w:lineRule="auto"/>
        <w:ind w:left="100" w:right="250"/>
      </w:pPr>
      <w:r>
        <w:rPr/>
        <w:t>Antes de discutir el origen de las nuevas formas de vida, debemos volver a examinar</w:t>
      </w:r>
      <w:r>
        <w:rPr>
          <w:spacing w:val="30"/>
        </w:rPr>
        <w:t> </w:t>
      </w:r>
      <w:r>
        <w:rPr/>
        <w:t>el</w:t>
      </w:r>
      <w:r>
        <w:rPr>
          <w:spacing w:val="30"/>
        </w:rPr>
        <w:t> </w:t>
      </w:r>
      <w:r>
        <w:rPr/>
        <w:t>problema</w:t>
      </w:r>
      <w:r>
        <w:rPr>
          <w:spacing w:val="30"/>
        </w:rPr>
        <w:t> </w:t>
      </w:r>
      <w:r>
        <w:rPr/>
        <w:t>del</w:t>
      </w:r>
      <w:r>
        <w:rPr>
          <w:spacing w:val="30"/>
        </w:rPr>
        <w:t> </w:t>
      </w:r>
      <w:r>
        <w:rPr/>
        <w:t>origen</w:t>
      </w:r>
      <w:r>
        <w:rPr>
          <w:spacing w:val="31"/>
        </w:rPr>
        <w:t> </w:t>
      </w:r>
      <w:r>
        <w:rPr/>
        <w:t>de</w:t>
      </w:r>
      <w:r>
        <w:rPr>
          <w:spacing w:val="30"/>
        </w:rPr>
        <w:t> </w:t>
      </w:r>
      <w:r>
        <w:rPr/>
        <w:t>la</w:t>
      </w:r>
      <w:r>
        <w:rPr>
          <w:spacing w:val="30"/>
        </w:rPr>
        <w:t> </w:t>
      </w:r>
      <w:r>
        <w:rPr/>
        <w:t>primera</w:t>
      </w:r>
      <w:r>
        <w:rPr>
          <w:spacing w:val="30"/>
        </w:rPr>
        <w:t> </w:t>
      </w:r>
      <w:r>
        <w:rPr/>
        <w:t>vida.</w:t>
      </w:r>
      <w:r>
        <w:rPr>
          <w:spacing w:val="31"/>
        </w:rPr>
        <w:t> </w:t>
      </w:r>
      <w:r>
        <w:rPr/>
        <w:t>Ciertamente</w:t>
      </w:r>
      <w:r>
        <w:rPr>
          <w:spacing w:val="30"/>
        </w:rPr>
        <w:t> </w:t>
      </w:r>
      <w:r>
        <w:rPr/>
        <w:t>está</w:t>
      </w:r>
      <w:r>
        <w:rPr>
          <w:spacing w:val="30"/>
        </w:rPr>
        <w:t> </w:t>
      </w:r>
      <w:r>
        <w:rPr/>
        <w:t>muy</w:t>
      </w:r>
      <w:r>
        <w:rPr>
          <w:spacing w:val="31"/>
        </w:rPr>
        <w:t> </w:t>
      </w:r>
      <w:r>
        <w:rPr/>
        <w:t>lejos de una célula para el cerebro</w:t>
      </w:r>
      <w:r>
        <w:rPr>
          <w:spacing w:val="27"/>
        </w:rPr>
        <w:t> </w:t>
      </w:r>
      <w:r>
        <w:rPr/>
        <w:t>humano,</w:t>
      </w:r>
      <w:r>
        <w:rPr>
          <w:spacing w:val="27"/>
        </w:rPr>
        <w:t> </w:t>
      </w:r>
      <w:r>
        <w:rPr/>
        <w:t>pero</w:t>
      </w:r>
      <w:r>
        <w:rPr>
          <w:spacing w:val="27"/>
        </w:rPr>
        <w:t> </w:t>
      </w:r>
      <w:r>
        <w:rPr/>
        <w:t>el viaje puede ser aún</w:t>
      </w:r>
      <w:r>
        <w:rPr>
          <w:spacing w:val="27"/>
        </w:rPr>
        <w:t> </w:t>
      </w:r>
      <w:r>
        <w:rPr/>
        <w:t>más</w:t>
      </w:r>
      <w:r>
        <w:rPr>
          <w:spacing w:val="40"/>
        </w:rPr>
        <w:t> </w:t>
      </w:r>
      <w:r>
        <w:rPr/>
        <w:t>prolongado, desde productos químicos no vivos hasta la primera célula. Ese es el problema más difícil para los darwinistas.</w:t>
      </w:r>
      <w:r>
        <w:rPr>
          <w:spacing w:val="33"/>
        </w:rPr>
        <w:t> </w:t>
      </w:r>
      <w:r>
        <w:rPr/>
        <w:t>¿De dónde vino</w:t>
      </w:r>
      <w:r>
        <w:rPr>
          <w:spacing w:val="33"/>
        </w:rPr>
        <w:t> </w:t>
      </w:r>
      <w:r>
        <w:rPr/>
        <w:t>la primera vida?</w:t>
      </w:r>
    </w:p>
    <w:p>
      <w:pPr>
        <w:pStyle w:val="BodyText"/>
      </w:pPr>
    </w:p>
    <w:p>
      <w:pPr>
        <w:pStyle w:val="BodyText"/>
        <w:spacing w:before="261"/>
      </w:pPr>
    </w:p>
    <w:p>
      <w:pPr>
        <w:pStyle w:val="BodyText"/>
        <w:spacing w:line="247" w:lineRule="auto"/>
        <w:ind w:left="100" w:right="545"/>
      </w:pPr>
      <w:r>
        <w:rPr/>
        <w:t>¿Ves la magnitud de este problema para los darwinistas? Si los darwinistas no tienen una explicación para la primera vida, entonces, ¿qué sentido tiene hablar de las nuevas formas de vida? El proceso de macro evolución, si es posible, no puede comenzar a menos que antes exista una vida.</w:t>
      </w:r>
    </w:p>
    <w:p>
      <w:pPr>
        <w:pStyle w:val="BodyText"/>
      </w:pPr>
    </w:p>
    <w:p>
      <w:pPr>
        <w:pStyle w:val="BodyText"/>
        <w:spacing w:before="261"/>
      </w:pPr>
    </w:p>
    <w:p>
      <w:pPr>
        <w:pStyle w:val="BodyText"/>
        <w:spacing w:line="247" w:lineRule="auto" w:before="1"/>
        <w:ind w:left="100" w:right="404"/>
      </w:pPr>
      <w:r>
        <w:rPr/>
        <w:t>Pero como vimos en el último capítulo, esto no detiene a los darwinistas. Contra toda</w:t>
      </w:r>
      <w:r>
        <w:rPr>
          <w:spacing w:val="38"/>
        </w:rPr>
        <w:t> </w:t>
      </w:r>
      <w:r>
        <w:rPr/>
        <w:t>evidencia</w:t>
      </w:r>
      <w:r>
        <w:rPr>
          <w:spacing w:val="38"/>
        </w:rPr>
        <w:t> </w:t>
      </w:r>
      <w:r>
        <w:rPr/>
        <w:t>empírica</w:t>
      </w:r>
      <w:r>
        <w:rPr>
          <w:spacing w:val="38"/>
        </w:rPr>
        <w:t> </w:t>
      </w:r>
      <w:r>
        <w:rPr/>
        <w:t>y</w:t>
      </w:r>
      <w:r>
        <w:rPr>
          <w:spacing w:val="40"/>
        </w:rPr>
        <w:t> </w:t>
      </w:r>
      <w:r>
        <w:rPr/>
        <w:t>forense,</w:t>
      </w:r>
      <w:r>
        <w:rPr>
          <w:spacing w:val="40"/>
        </w:rPr>
        <w:t> </w:t>
      </w:r>
      <w:r>
        <w:rPr/>
        <w:t>los</w:t>
      </w:r>
      <w:r>
        <w:rPr>
          <w:spacing w:val="38"/>
        </w:rPr>
        <w:t> </w:t>
      </w:r>
      <w:r>
        <w:rPr/>
        <w:t>darwinistas</w:t>
      </w:r>
      <w:r>
        <w:rPr>
          <w:spacing w:val="38"/>
        </w:rPr>
        <w:t> </w:t>
      </w:r>
      <w:r>
        <w:rPr/>
        <w:t>conforman</w:t>
      </w:r>
      <w:r>
        <w:rPr>
          <w:spacing w:val="40"/>
        </w:rPr>
        <w:t> </w:t>
      </w:r>
      <w:r>
        <w:rPr/>
        <w:t>una</w:t>
      </w:r>
      <w:r>
        <w:rPr>
          <w:spacing w:val="38"/>
        </w:rPr>
        <w:t> </w:t>
      </w:r>
      <w:r>
        <w:rPr/>
        <w:t>historia “porque sí” (generación espontánea o panspermia) que mágicamente les da la primera vida que necesitan. Esto no es ciencia, esto es una broma. De hecho, nos recuerda a una broma. Steve Martin solía decir: “¡Sé cómo puedes ser millonario</w:t>
      </w:r>
      <w:r>
        <w:rPr>
          <w:spacing w:val="80"/>
          <w:w w:val="150"/>
        </w:rPr>
        <w:t> </w:t>
      </w:r>
      <w:r>
        <w:rPr/>
        <w:t>y nunca pagar impuestos! Primero, consigue un millón de dólares, está bien, </w:t>
      </w:r>
      <w:r>
        <w:rPr>
          <w:spacing w:val="-2"/>
        </w:rPr>
        <w:t>ahora...”.</w:t>
      </w:r>
    </w:p>
    <w:p>
      <w:pPr>
        <w:spacing w:after="0" w:line="247" w:lineRule="auto"/>
        <w:sectPr>
          <w:pgSz w:w="12240" w:h="15840"/>
          <w:pgMar w:top="1360" w:bottom="280" w:left="1340" w:right="1240"/>
        </w:sectPr>
      </w:pPr>
    </w:p>
    <w:p>
      <w:pPr>
        <w:pStyle w:val="BodyText"/>
        <w:spacing w:line="247" w:lineRule="auto" w:before="77"/>
        <w:ind w:left="100" w:right="211"/>
      </w:pPr>
      <w:r>
        <w:rPr/>
        <w:t>La posición de los darwinistas es aún más problemática si tenemos en cuenta que</w:t>
      </w:r>
      <w:r>
        <w:rPr>
          <w:spacing w:val="40"/>
        </w:rPr>
        <w:t> </w:t>
      </w:r>
      <w:r>
        <w:rPr/>
        <w:t>ni</w:t>
      </w:r>
      <w:r>
        <w:rPr>
          <w:spacing w:val="27"/>
        </w:rPr>
        <w:t> </w:t>
      </w:r>
      <w:r>
        <w:rPr/>
        <w:t>siquiera</w:t>
      </w:r>
      <w:r>
        <w:rPr>
          <w:spacing w:val="27"/>
        </w:rPr>
        <w:t> </w:t>
      </w:r>
      <w:r>
        <w:rPr/>
        <w:t>tienen</w:t>
      </w:r>
      <w:r>
        <w:rPr>
          <w:spacing w:val="28"/>
        </w:rPr>
        <w:t> </w:t>
      </w:r>
      <w:r>
        <w:rPr/>
        <w:t>una</w:t>
      </w:r>
      <w:r>
        <w:rPr>
          <w:spacing w:val="27"/>
        </w:rPr>
        <w:t> </w:t>
      </w:r>
      <w:r>
        <w:rPr/>
        <w:t>explicación</w:t>
      </w:r>
      <w:r>
        <w:rPr>
          <w:spacing w:val="28"/>
        </w:rPr>
        <w:t> </w:t>
      </w:r>
      <w:r>
        <w:rPr/>
        <w:t>de</w:t>
      </w:r>
      <w:r>
        <w:rPr>
          <w:spacing w:val="27"/>
        </w:rPr>
        <w:t> </w:t>
      </w:r>
      <w:r>
        <w:rPr/>
        <w:t>la</w:t>
      </w:r>
      <w:r>
        <w:rPr>
          <w:spacing w:val="27"/>
        </w:rPr>
        <w:t> </w:t>
      </w:r>
      <w:r>
        <w:rPr/>
        <w:t>fuente</w:t>
      </w:r>
      <w:r>
        <w:rPr>
          <w:spacing w:val="27"/>
        </w:rPr>
        <w:t> </w:t>
      </w:r>
      <w:r>
        <w:rPr/>
        <w:t>de</w:t>
      </w:r>
      <w:r>
        <w:rPr>
          <w:spacing w:val="27"/>
        </w:rPr>
        <w:t> </w:t>
      </w:r>
      <w:r>
        <w:rPr/>
        <w:t>los</w:t>
      </w:r>
      <w:r>
        <w:rPr>
          <w:spacing w:val="27"/>
        </w:rPr>
        <w:t> </w:t>
      </w:r>
      <w:r>
        <w:rPr/>
        <w:t>químicos</w:t>
      </w:r>
      <w:r>
        <w:rPr>
          <w:spacing w:val="27"/>
        </w:rPr>
        <w:t> </w:t>
      </w:r>
      <w:r>
        <w:rPr/>
        <w:t>no</w:t>
      </w:r>
      <w:r>
        <w:rPr>
          <w:spacing w:val="28"/>
        </w:rPr>
        <w:t> </w:t>
      </w:r>
      <w:r>
        <w:rPr/>
        <w:t>vivos,</w:t>
      </w:r>
      <w:r>
        <w:rPr>
          <w:spacing w:val="28"/>
        </w:rPr>
        <w:t> </w:t>
      </w:r>
      <w:r>
        <w:rPr/>
        <w:t>y</w:t>
      </w:r>
      <w:r>
        <w:rPr/>
        <w:t> mucho</w:t>
      </w:r>
      <w:r>
        <w:rPr>
          <w:spacing w:val="27"/>
        </w:rPr>
        <w:t> </w:t>
      </w:r>
      <w:r>
        <w:rPr/>
        <w:t>menos</w:t>
      </w:r>
      <w:r>
        <w:rPr>
          <w:spacing w:val="26"/>
        </w:rPr>
        <w:t> </w:t>
      </w:r>
      <w:r>
        <w:rPr/>
        <w:t>una</w:t>
      </w:r>
      <w:r>
        <w:rPr>
          <w:spacing w:val="26"/>
        </w:rPr>
        <w:t> </w:t>
      </w:r>
      <w:r>
        <w:rPr/>
        <w:t>explicación</w:t>
      </w:r>
      <w:r>
        <w:rPr>
          <w:spacing w:val="27"/>
        </w:rPr>
        <w:t> </w:t>
      </w:r>
      <w:r>
        <w:rPr/>
        <w:t>de</w:t>
      </w:r>
      <w:r>
        <w:rPr>
          <w:spacing w:val="26"/>
        </w:rPr>
        <w:t> </w:t>
      </w:r>
      <w:r>
        <w:rPr/>
        <w:t>la</w:t>
      </w:r>
      <w:r>
        <w:rPr>
          <w:spacing w:val="26"/>
        </w:rPr>
        <w:t> </w:t>
      </w:r>
      <w:r>
        <w:rPr/>
        <w:t>vida.</w:t>
      </w:r>
      <w:r>
        <w:rPr>
          <w:spacing w:val="27"/>
        </w:rPr>
        <w:t> </w:t>
      </w:r>
      <w:r>
        <w:rPr/>
        <w:t>Como</w:t>
      </w:r>
      <w:r>
        <w:rPr>
          <w:spacing w:val="27"/>
        </w:rPr>
        <w:t> </w:t>
      </w:r>
      <w:r>
        <w:rPr/>
        <w:t>vimos</w:t>
      </w:r>
      <w:r>
        <w:rPr>
          <w:spacing w:val="26"/>
        </w:rPr>
        <w:t> </w:t>
      </w:r>
      <w:r>
        <w:rPr/>
        <w:t>en</w:t>
      </w:r>
      <w:r>
        <w:rPr>
          <w:spacing w:val="27"/>
        </w:rPr>
        <w:t> </w:t>
      </w:r>
      <w:r>
        <w:rPr/>
        <w:t>el</w:t>
      </w:r>
      <w:r>
        <w:rPr>
          <w:spacing w:val="26"/>
        </w:rPr>
        <w:t> </w:t>
      </w:r>
      <w:r>
        <w:rPr/>
        <w:t>capítulo</w:t>
      </w:r>
      <w:r>
        <w:rPr>
          <w:spacing w:val="27"/>
        </w:rPr>
        <w:t> </w:t>
      </w:r>
      <w:r>
        <w:rPr/>
        <w:t>3,</w:t>
      </w:r>
      <w:r>
        <w:rPr>
          <w:spacing w:val="27"/>
        </w:rPr>
        <w:t> </w:t>
      </w:r>
      <w:r>
        <w:rPr/>
        <w:t>una</w:t>
      </w:r>
      <w:r>
        <w:rPr>
          <w:spacing w:val="26"/>
        </w:rPr>
        <w:t> </w:t>
      </w:r>
      <w:r>
        <w:rPr/>
        <w:t>de las preguntas más profundas para plantearse es: “Si no hay Dios, ¿por qué hay</w:t>
      </w:r>
      <w:r>
        <w:rPr>
          <w:spacing w:val="80"/>
          <w:w w:val="150"/>
        </w:rPr>
        <w:t> </w:t>
      </w:r>
      <w:r>
        <w:rPr/>
        <w:t>algo más que nada en absoluto?”. Vimos que los ateos no tienen una respuesta plausible a esta pregunta. Sugerir una posibilidad no es suficiente: tienen que presentar</w:t>
      </w:r>
      <w:r>
        <w:rPr>
          <w:spacing w:val="30"/>
        </w:rPr>
        <w:t> </w:t>
      </w:r>
      <w:r>
        <w:rPr/>
        <w:t>pruebas</w:t>
      </w:r>
      <w:r>
        <w:rPr>
          <w:spacing w:val="30"/>
        </w:rPr>
        <w:t> </w:t>
      </w:r>
      <w:r>
        <w:rPr/>
        <w:t>científicas.</w:t>
      </w:r>
      <w:r>
        <w:rPr>
          <w:spacing w:val="32"/>
        </w:rPr>
        <w:t> </w:t>
      </w:r>
      <w:r>
        <w:rPr/>
        <w:t>Es</w:t>
      </w:r>
      <w:r>
        <w:rPr>
          <w:spacing w:val="30"/>
        </w:rPr>
        <w:t> </w:t>
      </w:r>
      <w:r>
        <w:rPr/>
        <w:t>obvio</w:t>
      </w:r>
      <w:r>
        <w:rPr>
          <w:spacing w:val="32"/>
        </w:rPr>
        <w:t> </w:t>
      </w:r>
      <w:r>
        <w:rPr/>
        <w:t>que</w:t>
      </w:r>
      <w:r>
        <w:rPr>
          <w:spacing w:val="30"/>
        </w:rPr>
        <w:t> </w:t>
      </w:r>
      <w:r>
        <w:rPr/>
        <w:t>no</w:t>
      </w:r>
      <w:r>
        <w:rPr>
          <w:spacing w:val="32"/>
        </w:rPr>
        <w:t> </w:t>
      </w:r>
      <w:r>
        <w:rPr/>
        <w:t>saben</w:t>
      </w:r>
      <w:r>
        <w:rPr>
          <w:spacing w:val="32"/>
        </w:rPr>
        <w:t> </w:t>
      </w:r>
      <w:r>
        <w:rPr/>
        <w:t>de</w:t>
      </w:r>
      <w:r>
        <w:rPr>
          <w:spacing w:val="30"/>
        </w:rPr>
        <w:t> </w:t>
      </w:r>
      <w:r>
        <w:rPr/>
        <w:t>dónde</w:t>
      </w:r>
      <w:r>
        <w:rPr>
          <w:spacing w:val="30"/>
        </w:rPr>
        <w:t> </w:t>
      </w:r>
      <w:r>
        <w:rPr/>
        <w:t>vino</w:t>
      </w:r>
      <w:r>
        <w:rPr>
          <w:spacing w:val="32"/>
        </w:rPr>
        <w:t> </w:t>
      </w:r>
      <w:r>
        <w:rPr/>
        <w:t>el</w:t>
      </w:r>
      <w:r>
        <w:rPr>
          <w:spacing w:val="30"/>
        </w:rPr>
        <w:t> </w:t>
      </w:r>
      <w:r>
        <w:rPr/>
        <w:t>universo.</w:t>
      </w:r>
    </w:p>
    <w:p>
      <w:pPr>
        <w:pStyle w:val="BodyText"/>
        <w:spacing w:line="247" w:lineRule="auto"/>
        <w:ind w:left="100" w:right="545"/>
      </w:pPr>
      <w:r>
        <w:rPr/>
        <w:t>Una buena tapa del rompecabezas (visión del mundo) debería poder explicar de manera plausible todos los datos. Si no puede responder a las preguntas fundamentales sobre el origen del mundo o el origen de la vida, no es una tapa viable. Es hora de buscar una nueva.</w:t>
      </w:r>
    </w:p>
    <w:p>
      <w:pPr>
        <w:pStyle w:val="BodyText"/>
      </w:pPr>
    </w:p>
    <w:p>
      <w:pPr>
        <w:pStyle w:val="BodyText"/>
        <w:spacing w:before="259"/>
      </w:pPr>
    </w:p>
    <w:p>
      <w:pPr>
        <w:pStyle w:val="BodyText"/>
        <w:spacing w:line="247" w:lineRule="auto"/>
        <w:ind w:left="100" w:right="545"/>
      </w:pPr>
      <w:r>
        <w:rPr/>
        <w:t>A pesar de que vemos que la tapa del rompecabezas de los darwinistas está fundamentalmente deformada, necesitamos ver algunas de las afirmaciones que hacen los darwinistas sobre el origen de las nuevas formas de vida. Su teoría de</w:t>
      </w:r>
      <w:r>
        <w:rPr>
          <w:spacing w:val="40"/>
        </w:rPr>
        <w:t> </w:t>
      </w:r>
      <w:r>
        <w:rPr/>
        <w:t>la macro evolución.</w:t>
      </w:r>
    </w:p>
    <w:p>
      <w:pPr>
        <w:pStyle w:val="BodyText"/>
      </w:pPr>
    </w:p>
    <w:p>
      <w:pPr>
        <w:pStyle w:val="BodyText"/>
        <w:spacing w:before="261"/>
      </w:pPr>
    </w:p>
    <w:p>
      <w:pPr>
        <w:pStyle w:val="Heading4"/>
        <w:spacing w:before="1"/>
      </w:pPr>
      <w:r>
        <w:rPr/>
        <w:t>Micro</w:t>
      </w:r>
      <w:r>
        <w:rPr>
          <w:spacing w:val="12"/>
        </w:rPr>
        <w:t> </w:t>
      </w:r>
      <w:r>
        <w:rPr/>
        <w:t>evolución</w:t>
      </w:r>
      <w:r>
        <w:rPr>
          <w:spacing w:val="11"/>
        </w:rPr>
        <w:t> </w:t>
      </w:r>
      <w:r>
        <w:rPr/>
        <w:t>contra</w:t>
      </w:r>
      <w:r>
        <w:rPr>
          <w:spacing w:val="13"/>
        </w:rPr>
        <w:t> </w:t>
      </w:r>
      <w:r>
        <w:rPr/>
        <w:t>macro</w:t>
      </w:r>
      <w:r>
        <w:rPr>
          <w:spacing w:val="13"/>
        </w:rPr>
        <w:t> </w:t>
      </w:r>
      <w:r>
        <w:rPr>
          <w:spacing w:val="-2"/>
        </w:rPr>
        <w:t>evolución</w:t>
      </w:r>
    </w:p>
    <w:p>
      <w:pPr>
        <w:pStyle w:val="BodyText"/>
        <w:rPr>
          <w:b/>
        </w:rPr>
      </w:pPr>
    </w:p>
    <w:p>
      <w:pPr>
        <w:pStyle w:val="BodyText"/>
        <w:spacing w:before="272"/>
        <w:rPr>
          <w:b/>
        </w:rPr>
      </w:pPr>
    </w:p>
    <w:p>
      <w:pPr>
        <w:pStyle w:val="BodyText"/>
        <w:spacing w:line="247" w:lineRule="auto"/>
        <w:ind w:left="100" w:right="299"/>
      </w:pPr>
      <w:r>
        <w:rPr/>
        <w:t>Recuerda</w:t>
      </w:r>
      <w:r>
        <w:rPr>
          <w:spacing w:val="30"/>
        </w:rPr>
        <w:t> </w:t>
      </w:r>
      <w:r>
        <w:rPr/>
        <w:t>la</w:t>
      </w:r>
      <w:r>
        <w:rPr>
          <w:spacing w:val="30"/>
        </w:rPr>
        <w:t> </w:t>
      </w:r>
      <w:r>
        <w:rPr/>
        <w:t>macro</w:t>
      </w:r>
      <w:r>
        <w:rPr>
          <w:spacing w:val="31"/>
        </w:rPr>
        <w:t> </w:t>
      </w:r>
      <w:r>
        <w:rPr/>
        <w:t>evolución,</w:t>
      </w:r>
      <w:r>
        <w:rPr>
          <w:spacing w:val="31"/>
        </w:rPr>
        <w:t> </w:t>
      </w:r>
      <w:r>
        <w:rPr/>
        <w:t>desde</w:t>
      </w:r>
      <w:r>
        <w:rPr>
          <w:spacing w:val="30"/>
        </w:rPr>
        <w:t> </w:t>
      </w:r>
      <w:r>
        <w:rPr/>
        <w:t>la</w:t>
      </w:r>
      <w:r>
        <w:rPr>
          <w:spacing w:val="30"/>
        </w:rPr>
        <w:t> </w:t>
      </w:r>
      <w:r>
        <w:rPr/>
        <w:t>sustancia</w:t>
      </w:r>
      <w:r>
        <w:rPr>
          <w:spacing w:val="30"/>
        </w:rPr>
        <w:t> </w:t>
      </w:r>
      <w:r>
        <w:rPr/>
        <w:t>hasta</w:t>
      </w:r>
      <w:r>
        <w:rPr>
          <w:spacing w:val="30"/>
        </w:rPr>
        <w:t> </w:t>
      </w:r>
      <w:r>
        <w:rPr/>
        <w:t>ti</w:t>
      </w:r>
      <w:r>
        <w:rPr>
          <w:spacing w:val="30"/>
        </w:rPr>
        <w:t> </w:t>
      </w:r>
      <w:r>
        <w:rPr/>
        <w:t>a</w:t>
      </w:r>
      <w:r>
        <w:rPr>
          <w:spacing w:val="30"/>
        </w:rPr>
        <w:t> </w:t>
      </w:r>
      <w:r>
        <w:rPr/>
        <w:t>través</w:t>
      </w:r>
      <w:r>
        <w:rPr>
          <w:spacing w:val="30"/>
        </w:rPr>
        <w:t> </w:t>
      </w:r>
      <w:r>
        <w:rPr/>
        <w:t>del</w:t>
      </w:r>
      <w:r>
        <w:rPr>
          <w:spacing w:val="30"/>
        </w:rPr>
        <w:t> </w:t>
      </w:r>
      <w:r>
        <w:rPr/>
        <w:t>zoológico. Es la creencia de que todas las formas de vida han descendido de un ancestro común, la primera criatura unicelular, y todo esto ha sucedido por procesos naturales sin ninguna intervención inteligente. Dios no estuvo involucrado. Los darwinistas dicen que esto ha sucedido por selección natural. Pero el término “selección natural” es un nombre inapropiado. Debido a que el proceso de evolución es, por definición, sin inteligencia, no hay ninguna “selección” en</w:t>
      </w:r>
      <w:r>
        <w:rPr>
          <w:spacing w:val="80"/>
          <w:w w:val="150"/>
        </w:rPr>
        <w:t> </w:t>
      </w:r>
      <w:r>
        <w:rPr/>
        <w:t>curso. Es un proceso ciego. El término “selección natural” simplemente significa que las mejores criaturas sobreviven. ¿Y qué? Eso es cierto por definición: la sobrevivencia del más apto (esto se llama tautología, un argumento redundante</w:t>
      </w:r>
      <w:r>
        <w:rPr>
          <w:spacing w:val="80"/>
        </w:rPr>
        <w:t> </w:t>
      </w:r>
      <w:r>
        <w:rPr/>
        <w:t>que no prueba nada). Lógicamente, estas son las criaturas que están mejor equipadas genética o estructuralmente para hacer frente a las condiciones ambientales cambiantes (es por eso que sobreviven).</w:t>
      </w:r>
    </w:p>
    <w:p>
      <w:pPr>
        <w:spacing w:after="0" w:line="247" w:lineRule="auto"/>
        <w:sectPr>
          <w:pgSz w:w="12240" w:h="15840"/>
          <w:pgMar w:top="1360" w:bottom="280" w:left="1340" w:right="1240"/>
        </w:sectPr>
      </w:pPr>
    </w:p>
    <w:p>
      <w:pPr>
        <w:pStyle w:val="BodyText"/>
        <w:spacing w:line="247" w:lineRule="auto" w:before="77"/>
        <w:ind w:left="100" w:right="253"/>
      </w:pPr>
      <w:r>
        <w:rPr/>
        <w:t>Como ejemplo de “selección natural”, considera lo que sucede con las bacterias atacadas por antibióticos. Cuando las bacterias sobreviven a una pelea con los antibióticos y se multiplican, ese grupo de bacterias supervivientes puede ser resistente a ese antibiótico. Las bacterias supervivientes son resistentes a ese antibiótico porque su parientes poseían la capacidad genética para resistir, o una rara mutación bioquímica de alguna manera las ayudaron a sobrevivir (decimos “rara” porque las mutaciones son casi siempre dañinas). Dado que las bacterias sensibles</w:t>
      </w:r>
      <w:r>
        <w:rPr>
          <w:spacing w:val="39"/>
        </w:rPr>
        <w:t> </w:t>
      </w:r>
      <w:r>
        <w:rPr/>
        <w:t>mueren,</w:t>
      </w:r>
      <w:r>
        <w:rPr>
          <w:spacing w:val="40"/>
        </w:rPr>
        <w:t> </w:t>
      </w:r>
      <w:r>
        <w:rPr/>
        <w:t>las</w:t>
      </w:r>
      <w:r>
        <w:rPr>
          <w:spacing w:val="39"/>
        </w:rPr>
        <w:t> </w:t>
      </w:r>
      <w:r>
        <w:rPr/>
        <w:t>bacterias</w:t>
      </w:r>
      <w:r>
        <w:rPr>
          <w:spacing w:val="39"/>
        </w:rPr>
        <w:t> </w:t>
      </w:r>
      <w:r>
        <w:rPr/>
        <w:t>supervivientes</w:t>
      </w:r>
      <w:r>
        <w:rPr>
          <w:spacing w:val="39"/>
        </w:rPr>
        <w:t> </w:t>
      </w:r>
      <w:r>
        <w:rPr/>
        <w:t>se</w:t>
      </w:r>
      <w:r>
        <w:rPr>
          <w:spacing w:val="39"/>
        </w:rPr>
        <w:t> </w:t>
      </w:r>
      <w:r>
        <w:rPr/>
        <w:t>multiplican</w:t>
      </w:r>
      <w:r>
        <w:rPr>
          <w:spacing w:val="40"/>
        </w:rPr>
        <w:t> </w:t>
      </w:r>
      <w:r>
        <w:rPr/>
        <w:t>y</w:t>
      </w:r>
      <w:r>
        <w:rPr>
          <w:spacing w:val="40"/>
        </w:rPr>
        <w:t> </w:t>
      </w:r>
      <w:r>
        <w:rPr/>
        <w:t>ahora</w:t>
      </w:r>
      <w:r>
        <w:rPr>
          <w:spacing w:val="39"/>
        </w:rPr>
        <w:t> </w:t>
      </w:r>
      <w:r>
        <w:rPr/>
        <w:t>dominan.</w:t>
      </w:r>
    </w:p>
    <w:p>
      <w:pPr>
        <w:pStyle w:val="BodyText"/>
      </w:pPr>
    </w:p>
    <w:p>
      <w:pPr>
        <w:pStyle w:val="BodyText"/>
        <w:spacing w:before="260"/>
      </w:pPr>
    </w:p>
    <w:p>
      <w:pPr>
        <w:pStyle w:val="BodyText"/>
        <w:spacing w:line="247" w:lineRule="auto"/>
        <w:ind w:left="100" w:right="253"/>
      </w:pPr>
      <w:r>
        <w:rPr/>
        <w:t>Los darwinistas dicen que las bacterias supervivientes han evolucionado. Habiéndose</w:t>
      </w:r>
      <w:r>
        <w:rPr>
          <w:spacing w:val="40"/>
        </w:rPr>
        <w:t> </w:t>
      </w:r>
      <w:r>
        <w:rPr/>
        <w:t>adaptado</w:t>
      </w:r>
      <w:r>
        <w:rPr>
          <w:spacing w:val="40"/>
        </w:rPr>
        <w:t> </w:t>
      </w:r>
      <w:r>
        <w:rPr/>
        <w:t>al</w:t>
      </w:r>
      <w:r>
        <w:rPr>
          <w:spacing w:val="40"/>
        </w:rPr>
        <w:t> </w:t>
      </w:r>
      <w:r>
        <w:rPr/>
        <w:t>medio</w:t>
      </w:r>
      <w:r>
        <w:rPr>
          <w:spacing w:val="40"/>
        </w:rPr>
        <w:t> </w:t>
      </w:r>
      <w:r>
        <w:rPr/>
        <w:t>ambiente,</w:t>
      </w:r>
      <w:r>
        <w:rPr>
          <w:spacing w:val="40"/>
        </w:rPr>
        <w:t> </w:t>
      </w:r>
      <w:r>
        <w:rPr/>
        <w:t>las</w:t>
      </w:r>
      <w:r>
        <w:rPr>
          <w:spacing w:val="40"/>
        </w:rPr>
        <w:t> </w:t>
      </w:r>
      <w:r>
        <w:rPr/>
        <w:t>bacterias</w:t>
      </w:r>
      <w:r>
        <w:rPr>
          <w:spacing w:val="40"/>
        </w:rPr>
        <w:t> </w:t>
      </w:r>
      <w:r>
        <w:rPr/>
        <w:t>sobrevivientes</w:t>
      </w:r>
      <w:r>
        <w:rPr>
          <w:spacing w:val="40"/>
        </w:rPr>
        <w:t> </w:t>
      </w:r>
      <w:r>
        <w:rPr/>
        <w:t>nos</w:t>
      </w:r>
      <w:r>
        <w:rPr/>
        <w:t> brindan un ejemplo de evolución. Muy bien, pero ¿qué tipo de evolución? La respuesta</w:t>
      </w:r>
      <w:r>
        <w:rPr>
          <w:spacing w:val="30"/>
        </w:rPr>
        <w:t> </w:t>
      </w:r>
      <w:r>
        <w:rPr/>
        <w:t>que</w:t>
      </w:r>
      <w:r>
        <w:rPr>
          <w:spacing w:val="30"/>
        </w:rPr>
        <w:t> </w:t>
      </w:r>
      <w:r>
        <w:rPr/>
        <w:t>estamos</w:t>
      </w:r>
      <w:r>
        <w:rPr>
          <w:spacing w:val="30"/>
        </w:rPr>
        <w:t> </w:t>
      </w:r>
      <w:r>
        <w:rPr/>
        <w:t>a</w:t>
      </w:r>
      <w:r>
        <w:rPr>
          <w:spacing w:val="30"/>
        </w:rPr>
        <w:t> </w:t>
      </w:r>
      <w:r>
        <w:rPr/>
        <w:t>punto</w:t>
      </w:r>
      <w:r>
        <w:rPr>
          <w:spacing w:val="31"/>
        </w:rPr>
        <w:t> </w:t>
      </w:r>
      <w:r>
        <w:rPr/>
        <w:t>de</w:t>
      </w:r>
      <w:r>
        <w:rPr>
          <w:spacing w:val="30"/>
        </w:rPr>
        <w:t> </w:t>
      </w:r>
      <w:r>
        <w:rPr/>
        <w:t>dar</w:t>
      </w:r>
      <w:r>
        <w:rPr>
          <w:spacing w:val="30"/>
        </w:rPr>
        <w:t> </w:t>
      </w:r>
      <w:r>
        <w:rPr/>
        <w:t>es</w:t>
      </w:r>
      <w:r>
        <w:rPr>
          <w:spacing w:val="30"/>
        </w:rPr>
        <w:t> </w:t>
      </w:r>
      <w:r>
        <w:rPr/>
        <w:t>absolutamente</w:t>
      </w:r>
      <w:r>
        <w:rPr>
          <w:spacing w:val="30"/>
        </w:rPr>
        <w:t> </w:t>
      </w:r>
      <w:r>
        <w:rPr/>
        <w:t>crítica.</w:t>
      </w:r>
      <w:r>
        <w:rPr>
          <w:spacing w:val="31"/>
        </w:rPr>
        <w:t> </w:t>
      </w:r>
      <w:r>
        <w:rPr/>
        <w:t>De</w:t>
      </w:r>
      <w:r>
        <w:rPr>
          <w:spacing w:val="30"/>
        </w:rPr>
        <w:t> </w:t>
      </w:r>
      <w:r>
        <w:rPr/>
        <w:t>hecho,</w:t>
      </w:r>
      <w:r>
        <w:rPr>
          <w:spacing w:val="31"/>
        </w:rPr>
        <w:t> </w:t>
      </w:r>
      <w:r>
        <w:rPr/>
        <w:t>fuera de</w:t>
      </w:r>
      <w:r>
        <w:rPr>
          <w:spacing w:val="40"/>
        </w:rPr>
        <w:t> </w:t>
      </w:r>
      <w:r>
        <w:rPr/>
        <w:t>los</w:t>
      </w:r>
      <w:r>
        <w:rPr>
          <w:spacing w:val="40"/>
        </w:rPr>
        <w:t> </w:t>
      </w:r>
      <w:r>
        <w:rPr/>
        <w:t>presupuestos</w:t>
      </w:r>
      <w:r>
        <w:rPr>
          <w:spacing w:val="40"/>
        </w:rPr>
        <w:t> </w:t>
      </w:r>
      <w:r>
        <w:rPr/>
        <w:t>filosóficos</w:t>
      </w:r>
      <w:r>
        <w:rPr>
          <w:spacing w:val="40"/>
        </w:rPr>
        <w:t> </w:t>
      </w:r>
      <w:r>
        <w:rPr/>
        <w:t>que</w:t>
      </w:r>
      <w:r>
        <w:rPr>
          <w:spacing w:val="40"/>
        </w:rPr>
        <w:t> </w:t>
      </w:r>
      <w:r>
        <w:rPr/>
        <w:t>hemos</w:t>
      </w:r>
      <w:r>
        <w:rPr>
          <w:spacing w:val="40"/>
        </w:rPr>
        <w:t> </w:t>
      </w:r>
      <w:r>
        <w:rPr/>
        <w:t>estado</w:t>
      </w:r>
      <w:r>
        <w:rPr>
          <w:spacing w:val="40"/>
        </w:rPr>
        <w:t> </w:t>
      </w:r>
      <w:r>
        <w:rPr/>
        <w:t>exponiendo,</w:t>
      </w:r>
      <w:r>
        <w:rPr>
          <w:spacing w:val="40"/>
        </w:rPr>
        <w:t> </w:t>
      </w:r>
      <w:r>
        <w:rPr/>
        <w:t>definir “evolución” es quizás el mayor punto de confusión en la controversia entre la Creación y la evolución. Aquí es donde los errores darwinianos y las falsas afirmaciones comienzan a multiplicarse como bacterias si no son controlados por aquellos</w:t>
      </w:r>
      <w:r>
        <w:rPr>
          <w:spacing w:val="27"/>
        </w:rPr>
        <w:t> </w:t>
      </w:r>
      <w:r>
        <w:rPr/>
        <w:t>que</w:t>
      </w:r>
      <w:r>
        <w:rPr>
          <w:spacing w:val="27"/>
        </w:rPr>
        <w:t> </w:t>
      </w:r>
      <w:r>
        <w:rPr/>
        <w:t>creen</w:t>
      </w:r>
      <w:r>
        <w:rPr>
          <w:spacing w:val="29"/>
        </w:rPr>
        <w:t> </w:t>
      </w:r>
      <w:r>
        <w:rPr/>
        <w:t>que</w:t>
      </w:r>
      <w:r>
        <w:rPr>
          <w:spacing w:val="27"/>
        </w:rPr>
        <w:t> </w:t>
      </w:r>
      <w:r>
        <w:rPr/>
        <w:t>la</w:t>
      </w:r>
      <w:r>
        <w:rPr>
          <w:spacing w:val="27"/>
        </w:rPr>
        <w:t> </w:t>
      </w:r>
      <w:r>
        <w:rPr/>
        <w:t>observación</w:t>
      </w:r>
      <w:r>
        <w:rPr>
          <w:spacing w:val="29"/>
        </w:rPr>
        <w:t> </w:t>
      </w:r>
      <w:r>
        <w:rPr/>
        <w:t>es</w:t>
      </w:r>
      <w:r>
        <w:rPr>
          <w:spacing w:val="27"/>
        </w:rPr>
        <w:t> </w:t>
      </w:r>
      <w:r>
        <w:rPr/>
        <w:t>importante</w:t>
      </w:r>
      <w:r>
        <w:rPr>
          <w:spacing w:val="27"/>
        </w:rPr>
        <w:t> </w:t>
      </w:r>
      <w:r>
        <w:rPr/>
        <w:t>para</w:t>
      </w:r>
      <w:r>
        <w:rPr>
          <w:spacing w:val="27"/>
        </w:rPr>
        <w:t> </w:t>
      </w:r>
      <w:r>
        <w:rPr/>
        <w:t>la</w:t>
      </w:r>
      <w:r>
        <w:rPr>
          <w:spacing w:val="27"/>
        </w:rPr>
        <w:t> </w:t>
      </w:r>
      <w:r>
        <w:rPr/>
        <w:t>ciencia.</w:t>
      </w:r>
      <w:r>
        <w:rPr>
          <w:spacing w:val="29"/>
        </w:rPr>
        <w:t> </w:t>
      </w:r>
      <w:r>
        <w:rPr/>
        <w:t>Esto</w:t>
      </w:r>
      <w:r>
        <w:rPr>
          <w:spacing w:val="29"/>
        </w:rPr>
        <w:t> </w:t>
      </w:r>
      <w:r>
        <w:rPr/>
        <w:t>es</w:t>
      </w:r>
      <w:r>
        <w:rPr>
          <w:spacing w:val="27"/>
        </w:rPr>
        <w:t> </w:t>
      </w:r>
      <w:r>
        <w:rPr/>
        <w:t>lo que nos dice la observación: las bacterias supervivientes siempre permanecen</w:t>
      </w:r>
      <w:r>
        <w:rPr>
          <w:spacing w:val="40"/>
        </w:rPr>
        <w:t> </w:t>
      </w:r>
      <w:r>
        <w:rPr/>
        <w:t>como bacterias. No evolucionan hacia otro tipo de organismo. Eso sería macro evolución. Nunca se ha observado que la selección natural cree nuevos tipos de </w:t>
      </w:r>
      <w:r>
        <w:rPr>
          <w:spacing w:val="-2"/>
        </w:rPr>
        <w:t>organismos.</w:t>
      </w:r>
    </w:p>
    <w:p>
      <w:pPr>
        <w:pStyle w:val="BodyText"/>
      </w:pPr>
    </w:p>
    <w:p>
      <w:pPr>
        <w:pStyle w:val="BodyText"/>
        <w:spacing w:before="258"/>
      </w:pPr>
    </w:p>
    <w:p>
      <w:pPr>
        <w:pStyle w:val="BodyText"/>
        <w:spacing w:line="247" w:lineRule="auto"/>
        <w:ind w:left="100" w:right="440"/>
      </w:pPr>
      <w:r>
        <w:rPr/>
        <w:t>Pero la macro evolución es exactamente lo que los darwinistas afirman que sucede. Dicen que estos micro cambios observables se pueden extrapolar para demostrar que se ha producido una macro evolución inobservable. No hacen distinción entre micro evolución y macro evolución y, por lo tanto, usan la evidencia de lo micro para probar lo macro. Al no hacer esta distinción crítica,</w:t>
      </w:r>
      <w:r>
        <w:rPr>
          <w:spacing w:val="80"/>
          <w:w w:val="150"/>
        </w:rPr>
        <w:t> </w:t>
      </w:r>
      <w:r>
        <w:rPr/>
        <w:t>los darwinistas pueden engañar al público en general para que piense que cualquier cambio observable en cualquier organismo demuestra que toda la vida ha evolucionado desde la primera criatura unicelular.</w:t>
      </w:r>
    </w:p>
    <w:p>
      <w:pPr>
        <w:pStyle w:val="BodyText"/>
      </w:pPr>
    </w:p>
    <w:p>
      <w:pPr>
        <w:pStyle w:val="BodyText"/>
        <w:spacing w:before="260"/>
      </w:pPr>
    </w:p>
    <w:p>
      <w:pPr>
        <w:pStyle w:val="BodyText"/>
        <w:ind w:left="100"/>
      </w:pPr>
      <w:r>
        <w:rPr/>
        <w:t>Esta</w:t>
      </w:r>
      <w:r>
        <w:rPr>
          <w:spacing w:val="8"/>
        </w:rPr>
        <w:t> </w:t>
      </w:r>
      <w:r>
        <w:rPr/>
        <w:t>es</w:t>
      </w:r>
      <w:r>
        <w:rPr>
          <w:spacing w:val="9"/>
        </w:rPr>
        <w:t> </w:t>
      </w:r>
      <w:r>
        <w:rPr/>
        <w:t>la</w:t>
      </w:r>
      <w:r>
        <w:rPr>
          <w:spacing w:val="9"/>
        </w:rPr>
        <w:t> </w:t>
      </w:r>
      <w:r>
        <w:rPr/>
        <w:t>razón</w:t>
      </w:r>
      <w:r>
        <w:rPr>
          <w:spacing w:val="10"/>
        </w:rPr>
        <w:t> </w:t>
      </w:r>
      <w:r>
        <w:rPr/>
        <w:t>por</w:t>
      </w:r>
      <w:r>
        <w:rPr>
          <w:spacing w:val="9"/>
        </w:rPr>
        <w:t> </w:t>
      </w:r>
      <w:r>
        <w:rPr/>
        <w:t>la</w:t>
      </w:r>
      <w:r>
        <w:rPr>
          <w:spacing w:val="8"/>
        </w:rPr>
        <w:t> </w:t>
      </w:r>
      <w:r>
        <w:rPr/>
        <w:t>que</w:t>
      </w:r>
      <w:r>
        <w:rPr>
          <w:spacing w:val="9"/>
        </w:rPr>
        <w:t> </w:t>
      </w:r>
      <w:r>
        <w:rPr/>
        <w:t>es</w:t>
      </w:r>
      <w:r>
        <w:rPr>
          <w:spacing w:val="9"/>
        </w:rPr>
        <w:t> </w:t>
      </w:r>
      <w:r>
        <w:rPr/>
        <w:t>esencial</w:t>
      </w:r>
      <w:r>
        <w:rPr>
          <w:spacing w:val="9"/>
        </w:rPr>
        <w:t> </w:t>
      </w:r>
      <w:r>
        <w:rPr/>
        <w:t>que</w:t>
      </w:r>
      <w:r>
        <w:rPr>
          <w:spacing w:val="9"/>
        </w:rPr>
        <w:t> </w:t>
      </w:r>
      <w:r>
        <w:rPr/>
        <w:t>se</w:t>
      </w:r>
      <w:r>
        <w:rPr>
          <w:spacing w:val="9"/>
        </w:rPr>
        <w:t> </w:t>
      </w:r>
      <w:r>
        <w:rPr/>
        <w:t>hagan</w:t>
      </w:r>
      <w:r>
        <w:rPr>
          <w:spacing w:val="9"/>
        </w:rPr>
        <w:t> </w:t>
      </w:r>
      <w:r>
        <w:rPr/>
        <w:t>las</w:t>
      </w:r>
      <w:r>
        <w:rPr>
          <w:spacing w:val="9"/>
        </w:rPr>
        <w:t> </w:t>
      </w:r>
      <w:r>
        <w:rPr/>
        <w:t>distinciones</w:t>
      </w:r>
      <w:r>
        <w:rPr>
          <w:spacing w:val="9"/>
        </w:rPr>
        <w:t> </w:t>
      </w:r>
      <w:r>
        <w:rPr/>
        <w:t>correctas</w:t>
      </w:r>
      <w:r>
        <w:rPr>
          <w:spacing w:val="9"/>
        </w:rPr>
        <w:t> </w:t>
      </w:r>
      <w:r>
        <w:rPr>
          <w:spacing w:val="-10"/>
        </w:rPr>
        <w:t>y</w:t>
      </w:r>
    </w:p>
    <w:p>
      <w:pPr>
        <w:spacing w:after="0"/>
        <w:sectPr>
          <w:pgSz w:w="12240" w:h="15840"/>
          <w:pgMar w:top="1360" w:bottom="280" w:left="1340" w:right="1240"/>
        </w:sectPr>
      </w:pPr>
    </w:p>
    <w:p>
      <w:pPr>
        <w:pStyle w:val="BodyText"/>
        <w:spacing w:line="247" w:lineRule="auto" w:before="77"/>
        <w:ind w:left="100" w:right="393"/>
      </w:pPr>
      <w:r>
        <w:rPr/>
        <w:t>que todas las suposiciones ocultas se expongan al discutir la controversia Creación-evolución. Entonces, si alguien alguna vez te pregunta: “¿Crees en la evolución?”, debes preguntarle a esa persona: “¿Qué quieres decir con</w:t>
      </w:r>
      <w:r>
        <w:rPr>
          <w:spacing w:val="40"/>
        </w:rPr>
        <w:t> </w:t>
      </w:r>
      <w:r>
        <w:rPr/>
        <w:t>evolución? ¿Te refieres a la micro o a la macro evolución?”. Se ha observado la micro evolución; pero no puede usarse como evidencia de la macro evolución, que nunca ha sido observada.</w:t>
      </w:r>
    </w:p>
    <w:p>
      <w:pPr>
        <w:pStyle w:val="BodyText"/>
      </w:pPr>
    </w:p>
    <w:p>
      <w:pPr>
        <w:pStyle w:val="BodyText"/>
        <w:spacing w:before="261"/>
      </w:pPr>
    </w:p>
    <w:p>
      <w:pPr>
        <w:pStyle w:val="BodyText"/>
        <w:spacing w:line="247" w:lineRule="auto"/>
        <w:ind w:left="100" w:right="417"/>
      </w:pPr>
      <w:r>
        <w:rPr/>
        <w:t>Los darwinistas son expertos en definir el término “evolución” de manera suficientemente amplia para que la evidencia en una situación pueda ser contada como evidencia en otra. Desafortunadamente para ellos, el público está comenzando a percatarse de esta táctica, gracias en gran parte a los trabajos populares del profesor de leyes de Berkeley, Phillip Johnson. Johnson primero expuso esta prestidigitación darwinista con su revolucionario libro Darwin on</w:t>
      </w:r>
      <w:r>
        <w:rPr>
          <w:spacing w:val="40"/>
        </w:rPr>
        <w:t> </w:t>
      </w:r>
      <w:r>
        <w:rPr/>
        <w:t>Trial [El juicio de Darwin]. Ahí señala que “ninguna de las ‘pruebas’</w:t>
      </w:r>
      <w:r>
        <w:rPr>
          <w:spacing w:val="-2"/>
        </w:rPr>
        <w:t> </w:t>
      </w:r>
      <w:r>
        <w:rPr/>
        <w:t>[para la selección natural] proporciona ninguna razón convincente para creer que la selección natural puede producir nuevas especies, nuevos organismos u otros cambios importantes, o incluso cambios menores que sean permanentes”.</w:t>
      </w:r>
      <w:r>
        <w:rPr>
          <w:spacing w:val="1"/>
          <w:position w:val="7"/>
        </w:rPr>
        <w:drawing>
          <wp:inline distT="0" distB="0" distL="0" distR="0">
            <wp:extent cx="52011" cy="77724"/>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59" cstate="print"/>
                    <a:stretch>
                      <a:fillRect/>
                    </a:stretch>
                  </pic:blipFill>
                  <pic:spPr>
                    <a:xfrm>
                      <a:off x="0" y="0"/>
                      <a:ext cx="52011" cy="77724"/>
                    </a:xfrm>
                    <a:prstGeom prst="rect">
                      <a:avLst/>
                    </a:prstGeom>
                  </pic:spPr>
                </pic:pic>
              </a:graphicData>
            </a:graphic>
          </wp:inline>
        </w:drawing>
      </w:r>
      <w:r>
        <w:rPr>
          <w:spacing w:val="1"/>
          <w:position w:val="7"/>
        </w:rPr>
      </w:r>
      <w:r>
        <w:rPr/>
        <w:t>⁸ El biólogo Jonathan Wells está de acuerdo cuando escribe: “Las mutaciones bioquímicas no pueden explicar los cambios a gran escala en los organismos que vemos en la historia de la vida”.</w:t>
      </w:r>
      <w:r>
        <w:rPr>
          <w:spacing w:val="1"/>
          <w:position w:val="7"/>
        </w:rPr>
        <w:drawing>
          <wp:inline distT="0" distB="0" distL="0" distR="0">
            <wp:extent cx="106865" cy="77724"/>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0" cstate="print"/>
                    <a:stretch>
                      <a:fillRect/>
                    </a:stretch>
                  </pic:blipFill>
                  <pic:spPr>
                    <a:xfrm>
                      <a:off x="0" y="0"/>
                      <a:ext cx="106865" cy="77724"/>
                    </a:xfrm>
                    <a:prstGeom prst="rect">
                      <a:avLst/>
                    </a:prstGeom>
                  </pic:spPr>
                </pic:pic>
              </a:graphicData>
            </a:graphic>
          </wp:inline>
        </w:drawing>
      </w:r>
      <w:r>
        <w:rPr>
          <w:spacing w:val="1"/>
          <w:position w:val="7"/>
        </w:rPr>
      </w:r>
    </w:p>
    <w:p>
      <w:pPr>
        <w:pStyle w:val="BodyText"/>
      </w:pPr>
    </w:p>
    <w:p>
      <w:pPr>
        <w:pStyle w:val="BodyText"/>
        <w:spacing w:before="258"/>
      </w:pPr>
    </w:p>
    <w:p>
      <w:pPr>
        <w:pStyle w:val="BodyText"/>
        <w:spacing w:line="247" w:lineRule="auto"/>
        <w:ind w:left="100" w:right="545"/>
      </w:pPr>
      <w:r>
        <w:rPr/>
        <w:t>¿Por qué la selección natural no puede ser suficiente? Aquí hay cinco razones por las que no puede serlo:</w:t>
      </w:r>
    </w:p>
    <w:p>
      <w:pPr>
        <w:pStyle w:val="BodyText"/>
      </w:pPr>
    </w:p>
    <w:p>
      <w:pPr>
        <w:pStyle w:val="BodyText"/>
        <w:spacing w:before="262"/>
      </w:pPr>
    </w:p>
    <w:p>
      <w:pPr>
        <w:pStyle w:val="Heading4"/>
        <w:numPr>
          <w:ilvl w:val="0"/>
          <w:numId w:val="23"/>
        </w:numPr>
        <w:tabs>
          <w:tab w:pos="388" w:val="left" w:leader="none"/>
        </w:tabs>
        <w:spacing w:line="247" w:lineRule="auto" w:before="0" w:after="0"/>
        <w:ind w:left="100" w:right="341" w:firstLine="0"/>
        <w:jc w:val="left"/>
      </w:pPr>
      <w:r>
        <w:rPr/>
        <w:t>Límites genéticos: los darwinistas dicen que la micro evolución dentro de los mismos organismos demuestra que ha ocurrido la macro evolución. Si estos pequeños cambios pueden ocurrir en un período corto de tiempo,</w:t>
      </w:r>
      <w:r>
        <w:rPr>
          <w:spacing w:val="40"/>
        </w:rPr>
        <w:t> </w:t>
      </w:r>
      <w:r>
        <w:rPr/>
        <w:t>piensa qué puede hacer la selección natural durante un largo período de </w:t>
      </w:r>
      <w:r>
        <w:rPr>
          <w:spacing w:val="-2"/>
        </w:rPr>
        <w:t>tiempo.</w:t>
      </w:r>
    </w:p>
    <w:p>
      <w:pPr>
        <w:pStyle w:val="BodyText"/>
        <w:rPr>
          <w:b/>
        </w:rPr>
      </w:pPr>
    </w:p>
    <w:p>
      <w:pPr>
        <w:pStyle w:val="BodyText"/>
        <w:spacing w:before="261"/>
        <w:rPr>
          <w:b/>
        </w:rPr>
      </w:pPr>
    </w:p>
    <w:p>
      <w:pPr>
        <w:pStyle w:val="BodyText"/>
        <w:spacing w:line="247" w:lineRule="auto"/>
        <w:ind w:left="100" w:right="545"/>
      </w:pPr>
      <w:r>
        <w:rPr/>
        <w:t>Desafortunadamente para los darwinistas, los límites genéticos parecen estar integrados en los organismos básicos. Por ejemplo, los criadores de perros</w:t>
      </w:r>
    </w:p>
    <w:p>
      <w:pPr>
        <w:spacing w:after="0" w:line="247" w:lineRule="auto"/>
        <w:sectPr>
          <w:pgSz w:w="12240" w:h="15840"/>
          <w:pgMar w:top="1360" w:bottom="280" w:left="1340" w:right="1240"/>
        </w:sectPr>
      </w:pPr>
    </w:p>
    <w:p>
      <w:pPr>
        <w:pStyle w:val="BodyText"/>
        <w:spacing w:line="247" w:lineRule="auto" w:before="77"/>
        <w:ind w:left="100" w:right="545"/>
      </w:pPr>
      <w:r>
        <w:rPr/>
        <w:t>siempre encuentran límites genéticos cuando intentan inteligentemente crear nuevas razas de perros. Los perros pueden variar en tamaño desde el Chihuahua hasta el Gran Danés, pero a pesar de los mejores intentos de criadores</w:t>
      </w:r>
      <w:r>
        <w:rPr>
          <w:spacing w:val="40"/>
        </w:rPr>
        <w:t> </w:t>
      </w:r>
      <w:r>
        <w:rPr/>
        <w:t>inteligentes, los perros siempre permanecen como perros. Asimismo, a pesar de los mejores esfuerzos de científicos inteligentes para manipular moscas, sus experimentos nunca han resultado en algo más que en moscas (y generalmente con defectos).¹</w:t>
      </w:r>
      <w:r>
        <w:rPr>
          <w:spacing w:val="3"/>
          <w:position w:val="8"/>
        </w:rPr>
        <w:drawing>
          <wp:inline distT="0" distB="0" distL="0" distR="0">
            <wp:extent cx="104798" cy="76866"/>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61" cstate="print"/>
                    <a:stretch>
                      <a:fillRect/>
                    </a:stretch>
                  </pic:blipFill>
                  <pic:spPr>
                    <a:xfrm>
                      <a:off x="0" y="0"/>
                      <a:ext cx="104798" cy="76866"/>
                    </a:xfrm>
                    <a:prstGeom prst="rect">
                      <a:avLst/>
                    </a:prstGeom>
                  </pic:spPr>
                </pic:pic>
              </a:graphicData>
            </a:graphic>
          </wp:inline>
        </w:drawing>
      </w:r>
      <w:r>
        <w:rPr>
          <w:spacing w:val="3"/>
          <w:position w:val="8"/>
        </w:rPr>
      </w:r>
      <w:r>
        <w:rPr>
          <w:spacing w:val="3"/>
        </w:rPr>
        <w:t> </w:t>
      </w:r>
      <w:r>
        <w:rPr/>
        <w:t>Esto es especialmente significativo porque la corta vida de las moscas les permite a los científicos muchos años de variación genética en un corto período de tiempo.</w:t>
      </w:r>
    </w:p>
    <w:p>
      <w:pPr>
        <w:spacing w:after="0" w:line="247" w:lineRule="auto"/>
        <w:sectPr>
          <w:pgSz w:w="12240" w:h="15840"/>
          <w:pgMar w:top="1360" w:bottom="280" w:left="1340" w:right="1240"/>
        </w:sectPr>
      </w:pPr>
    </w:p>
    <w:p>
      <w:pPr>
        <w:pStyle w:val="BodyText"/>
        <w:ind w:left="429"/>
        <w:rPr>
          <w:sz w:val="20"/>
        </w:rPr>
      </w:pPr>
      <w:r>
        <w:rPr>
          <w:sz w:val="20"/>
        </w:rPr>
        <w:drawing>
          <wp:inline distT="0" distB="0" distL="0" distR="0">
            <wp:extent cx="5638449" cy="8222742"/>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62" cstate="print"/>
                    <a:stretch>
                      <a:fillRect/>
                    </a:stretch>
                  </pic:blipFill>
                  <pic:spPr>
                    <a:xfrm>
                      <a:off x="0" y="0"/>
                      <a:ext cx="5638449" cy="8222742"/>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pStyle w:val="BodyText"/>
        <w:spacing w:line="247" w:lineRule="auto" w:before="237"/>
        <w:ind w:left="100" w:right="417"/>
      </w:pPr>
      <w:r>
        <w:rPr/>
        <w:t>Lo</w:t>
      </w:r>
      <w:r>
        <w:rPr>
          <w:spacing w:val="29"/>
        </w:rPr>
        <w:t> </w:t>
      </w:r>
      <w:r>
        <w:rPr/>
        <w:t>que</w:t>
      </w:r>
      <w:r>
        <w:rPr>
          <w:spacing w:val="28"/>
        </w:rPr>
        <w:t> </w:t>
      </w:r>
      <w:r>
        <w:rPr/>
        <w:t>es</w:t>
      </w:r>
      <w:r>
        <w:rPr>
          <w:spacing w:val="28"/>
        </w:rPr>
        <w:t> </w:t>
      </w:r>
      <w:r>
        <w:rPr/>
        <w:t>más</w:t>
      </w:r>
      <w:r>
        <w:rPr>
          <w:spacing w:val="28"/>
        </w:rPr>
        <w:t> </w:t>
      </w:r>
      <w:r>
        <w:rPr/>
        <w:t>importante,</w:t>
      </w:r>
      <w:r>
        <w:rPr>
          <w:spacing w:val="29"/>
        </w:rPr>
        <w:t> </w:t>
      </w:r>
      <w:r>
        <w:rPr/>
        <w:t>la</w:t>
      </w:r>
      <w:r>
        <w:rPr>
          <w:spacing w:val="28"/>
        </w:rPr>
        <w:t> </w:t>
      </w:r>
      <w:r>
        <w:rPr/>
        <w:t>comparación</w:t>
      </w:r>
      <w:r>
        <w:rPr>
          <w:spacing w:val="29"/>
        </w:rPr>
        <w:t> </w:t>
      </w:r>
      <w:r>
        <w:rPr/>
        <w:t>entre</w:t>
      </w:r>
      <w:r>
        <w:rPr>
          <w:spacing w:val="28"/>
        </w:rPr>
        <w:t> </w:t>
      </w:r>
      <w:r>
        <w:rPr/>
        <w:t>la</w:t>
      </w:r>
      <w:r>
        <w:rPr>
          <w:spacing w:val="28"/>
        </w:rPr>
        <w:t> </w:t>
      </w:r>
      <w:r>
        <w:rPr/>
        <w:t>selección</w:t>
      </w:r>
      <w:r>
        <w:rPr>
          <w:spacing w:val="29"/>
        </w:rPr>
        <w:t> </w:t>
      </w:r>
      <w:r>
        <w:rPr/>
        <w:t>natural</w:t>
      </w:r>
      <w:r>
        <w:rPr>
          <w:spacing w:val="28"/>
        </w:rPr>
        <w:t> </w:t>
      </w:r>
      <w:r>
        <w:rPr/>
        <w:t>y</w:t>
      </w:r>
      <w:r>
        <w:rPr>
          <w:spacing w:val="29"/>
        </w:rPr>
        <w:t> </w:t>
      </w:r>
      <w:r>
        <w:rPr/>
        <w:t>la selección artificial que realizan los criadores es completamente inválida, como lo demuestra la tabla 6.1. La mayor diferencia es el hecho de que la selección artificial se guía de manera inteligente mientras que la selección</w:t>
      </w:r>
      <w:r>
        <w:rPr>
          <w:spacing w:val="33"/>
        </w:rPr>
        <w:t> </w:t>
      </w:r>
      <w:r>
        <w:rPr/>
        <w:t>natural no.</w:t>
      </w:r>
    </w:p>
    <w:p>
      <w:pPr>
        <w:pStyle w:val="BodyText"/>
      </w:pPr>
    </w:p>
    <w:p>
      <w:pPr>
        <w:pStyle w:val="BodyText"/>
      </w:pPr>
    </w:p>
    <w:p>
      <w:pPr>
        <w:pStyle w:val="BodyText"/>
        <w:spacing w:before="141"/>
      </w:pPr>
    </w:p>
    <w:p>
      <w:pPr>
        <w:pStyle w:val="BodyText"/>
        <w:tabs>
          <w:tab w:pos="9344" w:val="left" w:leader="none"/>
        </w:tabs>
        <w:ind w:left="114"/>
      </w:pPr>
      <w:r>
        <w:rPr/>
        <w:t>Diferencias</w:t>
      </w:r>
      <w:r>
        <w:rPr>
          <w:spacing w:val="21"/>
        </w:rPr>
        <w:t> </w:t>
      </w:r>
      <w:r>
        <w:rPr/>
        <w:t>cruciales</w:t>
      </w:r>
      <w:r>
        <w:rPr>
          <w:spacing w:val="-18"/>
        </w:rPr>
        <w:t> </w:t>
      </w:r>
      <w:r>
        <w:rPr/>
        <w:t>SELECCIÓN</w:t>
      </w:r>
      <w:r>
        <w:rPr>
          <w:spacing w:val="21"/>
        </w:rPr>
        <w:t> </w:t>
      </w:r>
      <w:r>
        <w:rPr>
          <w:spacing w:val="-2"/>
        </w:rPr>
        <w:t>ARTIFICIAL</w:t>
      </w:r>
      <w:r>
        <w:rPr/>
        <w:tab/>
      </w:r>
      <w:r>
        <w:rPr>
          <w:spacing w:val="-10"/>
        </w:rPr>
        <w:t>S</w:t>
      </w:r>
    </w:p>
    <w:p>
      <w:pPr>
        <w:pStyle w:val="BodyText"/>
        <w:tabs>
          <w:tab w:pos="2576" w:val="left" w:leader="none"/>
          <w:tab w:pos="9344" w:val="left" w:leader="none"/>
        </w:tabs>
        <w:spacing w:before="38"/>
        <w:ind w:left="114"/>
        <w:jc w:val="both"/>
      </w:pPr>
      <w:r>
        <w:rPr>
          <w:spacing w:val="-2"/>
        </w:rPr>
        <w:t>Objetivo</w:t>
      </w:r>
      <w:r>
        <w:rPr/>
        <w:tab/>
        <w:t>Objetivo</w:t>
      </w:r>
      <w:r>
        <w:rPr>
          <w:spacing w:val="9"/>
        </w:rPr>
        <w:t> </w:t>
      </w:r>
      <w:r>
        <w:rPr/>
        <w:t>(final)</w:t>
      </w:r>
      <w:r>
        <w:rPr>
          <w:spacing w:val="8"/>
        </w:rPr>
        <w:t> </w:t>
      </w:r>
      <w:r>
        <w:rPr/>
        <w:t>a</w:t>
      </w:r>
      <w:r>
        <w:rPr>
          <w:spacing w:val="8"/>
        </w:rPr>
        <w:t> </w:t>
      </w:r>
      <w:r>
        <w:rPr/>
        <w:t>la</w:t>
      </w:r>
      <w:r>
        <w:rPr>
          <w:spacing w:val="9"/>
        </w:rPr>
        <w:t> </w:t>
      </w:r>
      <w:r>
        <w:rPr>
          <w:spacing w:val="-2"/>
        </w:rPr>
        <w:t>vista</w:t>
      </w:r>
      <w:r>
        <w:rPr/>
        <w:tab/>
      </w:r>
      <w:r>
        <w:rPr>
          <w:spacing w:val="-10"/>
        </w:rPr>
        <w:t>S</w:t>
      </w:r>
    </w:p>
    <w:p>
      <w:pPr>
        <w:pStyle w:val="BodyText"/>
        <w:tabs>
          <w:tab w:pos="2576" w:val="left" w:leader="none"/>
          <w:tab w:pos="9344" w:val="left" w:leader="none"/>
        </w:tabs>
        <w:spacing w:before="38"/>
        <w:ind w:left="114"/>
        <w:jc w:val="both"/>
      </w:pPr>
      <w:r>
        <w:rPr>
          <w:spacing w:val="-2"/>
        </w:rPr>
        <w:t>Proceso</w:t>
      </w:r>
      <w:r>
        <w:rPr/>
        <w:tab/>
        <w:t>Guiado</w:t>
      </w:r>
      <w:r>
        <w:rPr>
          <w:spacing w:val="15"/>
        </w:rPr>
        <w:t> </w:t>
      </w:r>
      <w:r>
        <w:rPr>
          <w:spacing w:val="-2"/>
        </w:rPr>
        <w:t>inteligentemente</w:t>
      </w:r>
      <w:r>
        <w:rPr/>
        <w:tab/>
      </w:r>
      <w:r>
        <w:rPr>
          <w:spacing w:val="-10"/>
        </w:rPr>
        <w:t>P</w:t>
      </w:r>
    </w:p>
    <w:p>
      <w:pPr>
        <w:pStyle w:val="BodyText"/>
        <w:tabs>
          <w:tab w:pos="2576" w:val="left" w:leader="none"/>
          <w:tab w:pos="9344" w:val="left" w:leader="none"/>
        </w:tabs>
        <w:spacing w:line="268" w:lineRule="auto" w:before="38"/>
        <w:ind w:left="114" w:right="105"/>
        <w:jc w:val="both"/>
      </w:pPr>
      <w:r>
        <w:rPr>
          <w:spacing w:val="-2"/>
        </w:rPr>
        <w:t>Elección</w:t>
      </w:r>
      <w:r>
        <w:rPr/>
        <w:tab/>
        <w:t>Elección inteligente de razas</w:t>
        <w:tab/>
      </w:r>
      <w:r>
        <w:rPr>
          <w:spacing w:val="-10"/>
        </w:rPr>
        <w:t>N </w:t>
      </w:r>
      <w:r>
        <w:rPr>
          <w:spacing w:val="-2"/>
        </w:rPr>
        <w:t>Protección</w:t>
      </w:r>
      <w:r>
        <w:rPr/>
        <w:tab/>
        <w:t>Razas protegidas de los procesos destructivos</w:t>
        <w:tab/>
      </w:r>
      <w:r>
        <w:rPr>
          <w:spacing w:val="-10"/>
        </w:rPr>
        <w:t>R </w:t>
      </w:r>
      <w:r>
        <w:rPr>
          <w:spacing w:val="-2"/>
        </w:rPr>
        <w:t>Fenómenos</w:t>
      </w:r>
      <w:r>
        <w:rPr/>
        <w:tab/>
        <w:t>Conserva los fenómenos deseados</w:t>
        <w:tab/>
      </w:r>
      <w:r>
        <w:rPr>
          <w:spacing w:val="-10"/>
        </w:rPr>
        <w:t>E </w:t>
      </w:r>
      <w:r>
        <w:rPr>
          <w:spacing w:val="-2"/>
        </w:rPr>
        <w:t>Interrupciones</w:t>
      </w:r>
      <w:r>
        <w:rPr/>
        <w:tab/>
        <w:t>Interrupciones continuas para alcanzar el objetivo deseado</w:t>
      </w:r>
      <w:r>
        <w:rPr>
          <w:spacing w:val="-18"/>
        </w:rPr>
        <w:t> </w:t>
      </w:r>
      <w:r>
        <w:rPr/>
        <w:t>N </w:t>
      </w:r>
      <w:r>
        <w:rPr>
          <w:spacing w:val="-2"/>
        </w:rPr>
        <w:t>Supervivencia</w:t>
      </w:r>
      <w:r>
        <w:rPr/>
        <w:tab/>
        <w:t>Supervivencia preferencial</w:t>
        <w:tab/>
      </w:r>
      <w:r>
        <w:rPr>
          <w:spacing w:val="-10"/>
        </w:rPr>
        <w:t>S</w:t>
      </w:r>
    </w:p>
    <w:p>
      <w:pPr>
        <w:spacing w:after="0" w:line="268" w:lineRule="auto"/>
        <w:jc w:val="both"/>
        <w:sectPr>
          <w:pgSz w:w="12240" w:h="15840"/>
          <w:pgMar w:top="1820" w:bottom="280" w:left="1340" w:right="1240"/>
        </w:sectPr>
      </w:pPr>
    </w:p>
    <w:p>
      <w:pPr>
        <w:spacing w:before="237"/>
        <w:ind w:left="100" w:right="0" w:firstLine="0"/>
        <w:jc w:val="left"/>
        <w:rPr>
          <w:i/>
          <w:sz w:val="28"/>
        </w:rPr>
      </w:pPr>
      <w:r>
        <w:rPr>
          <w:i/>
          <w:sz w:val="28"/>
        </w:rPr>
        <w:t>Tabla</w:t>
      </w:r>
      <w:r>
        <w:rPr>
          <w:i/>
          <w:spacing w:val="-13"/>
          <w:sz w:val="28"/>
        </w:rPr>
        <w:t> </w:t>
      </w:r>
      <w:r>
        <w:rPr>
          <w:i/>
          <w:spacing w:val="-5"/>
          <w:sz w:val="28"/>
        </w:rPr>
        <w:t>6.1</w:t>
      </w:r>
    </w:p>
    <w:p>
      <w:pPr>
        <w:pStyle w:val="BodyText"/>
        <w:rPr>
          <w:i/>
        </w:rPr>
      </w:pPr>
    </w:p>
    <w:p>
      <w:pPr>
        <w:pStyle w:val="BodyText"/>
        <w:spacing w:before="272"/>
        <w:rPr>
          <w:i/>
        </w:rPr>
      </w:pPr>
    </w:p>
    <w:p>
      <w:pPr>
        <w:pStyle w:val="BodyText"/>
        <w:spacing w:line="247" w:lineRule="auto"/>
        <w:ind w:left="100" w:right="278"/>
      </w:pPr>
      <w:r>
        <w:rPr/>
        <w:t>Confundir</w:t>
      </w:r>
      <w:r>
        <w:rPr>
          <w:spacing w:val="36"/>
        </w:rPr>
        <w:t> </w:t>
      </w:r>
      <w:r>
        <w:rPr/>
        <w:t>procesos</w:t>
      </w:r>
      <w:r>
        <w:rPr>
          <w:spacing w:val="36"/>
        </w:rPr>
        <w:t> </w:t>
      </w:r>
      <w:r>
        <w:rPr/>
        <w:t>inteligentes</w:t>
      </w:r>
      <w:r>
        <w:rPr>
          <w:spacing w:val="36"/>
        </w:rPr>
        <w:t> </w:t>
      </w:r>
      <w:r>
        <w:rPr/>
        <w:t>con</w:t>
      </w:r>
      <w:r>
        <w:rPr>
          <w:spacing w:val="38"/>
        </w:rPr>
        <w:t> </w:t>
      </w:r>
      <w:r>
        <w:rPr/>
        <w:t>procesos</w:t>
      </w:r>
      <w:r>
        <w:rPr>
          <w:spacing w:val="36"/>
        </w:rPr>
        <w:t> </w:t>
      </w:r>
      <w:r>
        <w:rPr/>
        <w:t>no</w:t>
      </w:r>
      <w:r>
        <w:rPr>
          <w:spacing w:val="38"/>
        </w:rPr>
        <w:t> </w:t>
      </w:r>
      <w:r>
        <w:rPr/>
        <w:t>inteligentes</w:t>
      </w:r>
      <w:r>
        <w:rPr>
          <w:spacing w:val="36"/>
        </w:rPr>
        <w:t> </w:t>
      </w:r>
      <w:r>
        <w:rPr/>
        <w:t>es</w:t>
      </w:r>
      <w:r>
        <w:rPr>
          <w:spacing w:val="36"/>
        </w:rPr>
        <w:t> </w:t>
      </w:r>
      <w:r>
        <w:rPr/>
        <w:t>un</w:t>
      </w:r>
      <w:r>
        <w:rPr>
          <w:spacing w:val="38"/>
        </w:rPr>
        <w:t> </w:t>
      </w:r>
      <w:r>
        <w:rPr/>
        <w:t>error</w:t>
      </w:r>
      <w:r>
        <w:rPr>
          <w:spacing w:val="36"/>
        </w:rPr>
        <w:t> </w:t>
      </w:r>
      <w:r>
        <w:rPr/>
        <w:t>común de los darwinistas. Este fue el caso cuando yo (Norm) debatí con el humanista</w:t>
      </w:r>
      <w:r>
        <w:rPr>
          <w:spacing w:val="80"/>
        </w:rPr>
        <w:t> </w:t>
      </w:r>
      <w:r>
        <w:rPr/>
        <w:t>Paul Kurtz en 1986 sobre el tema de la evolución. El debate, moderado por el apologista de televisión John Ankerberg, produjo este intercambio con respecto a</w:t>
      </w:r>
      <w:r>
        <w:rPr>
          <w:spacing w:val="40"/>
        </w:rPr>
        <w:t> </w:t>
      </w:r>
      <w:r>
        <w:rPr/>
        <w:t>la macro evolución:</w:t>
      </w:r>
    </w:p>
    <w:p>
      <w:pPr>
        <w:pStyle w:val="BodyText"/>
      </w:pPr>
    </w:p>
    <w:p>
      <w:pPr>
        <w:pStyle w:val="BodyText"/>
        <w:spacing w:before="261"/>
      </w:pPr>
    </w:p>
    <w:p>
      <w:pPr>
        <w:pStyle w:val="BodyText"/>
        <w:tabs>
          <w:tab w:pos="1442" w:val="left" w:leader="none"/>
        </w:tabs>
        <w:spacing w:line="247" w:lineRule="auto"/>
        <w:ind w:left="100" w:right="317"/>
      </w:pPr>
      <w:r>
        <w:rPr>
          <w:spacing w:val="-2"/>
        </w:rPr>
        <w:t>Geisler:</w:t>
      </w:r>
      <w:r>
        <w:rPr/>
        <w:tab/>
        <w:t>[Chandra] Wickramasinghe [que es ateo] dijo: “creer que la vida vino por casualidad es como creer que un Boeing 747 resultó de un tornado que atraviesa un depósito de chatarra”. ¡Hay que tener mucha fe para creerlo!</w:t>
      </w:r>
    </w:p>
    <w:p>
      <w:pPr>
        <w:pStyle w:val="BodyText"/>
      </w:pPr>
    </w:p>
    <w:p>
      <w:pPr>
        <w:pStyle w:val="BodyText"/>
        <w:spacing w:before="262"/>
      </w:pPr>
    </w:p>
    <w:p>
      <w:pPr>
        <w:pStyle w:val="BodyText"/>
        <w:tabs>
          <w:tab w:pos="1267" w:val="left" w:leader="none"/>
        </w:tabs>
        <w:spacing w:line="247" w:lineRule="auto"/>
        <w:ind w:left="100" w:right="819"/>
      </w:pPr>
      <w:r>
        <w:rPr>
          <w:spacing w:val="-2"/>
        </w:rPr>
        <w:t>Kurtz:</w:t>
      </w:r>
      <w:r>
        <w:rPr/>
        <w:tab/>
        <w:t>Bueno, el Boeing 747 evolucionó. Podemos volver a los hermanos Wright y ver el primer tipo de avión que crearon. . .</w:t>
      </w:r>
    </w:p>
    <w:p>
      <w:pPr>
        <w:pStyle w:val="BodyText"/>
      </w:pPr>
    </w:p>
    <w:p>
      <w:pPr>
        <w:pStyle w:val="BodyText"/>
        <w:spacing w:before="262"/>
      </w:pPr>
    </w:p>
    <w:p>
      <w:pPr>
        <w:pStyle w:val="BodyText"/>
        <w:tabs>
          <w:tab w:pos="1442" w:val="left" w:leader="none"/>
        </w:tabs>
        <w:spacing w:before="1"/>
        <w:ind w:left="100"/>
      </w:pPr>
      <w:r>
        <w:rPr>
          <w:spacing w:val="-2"/>
        </w:rPr>
        <w:t>Geisler:</w:t>
      </w:r>
      <w:r>
        <w:rPr/>
        <w:tab/>
      </w:r>
      <w:r>
        <w:rPr>
          <w:spacing w:val="-2"/>
        </w:rPr>
        <w:t>¿Crearon?</w:t>
      </w:r>
    </w:p>
    <w:p>
      <w:pPr>
        <w:pStyle w:val="BodyText"/>
      </w:pPr>
    </w:p>
    <w:p>
      <w:pPr>
        <w:pStyle w:val="BodyText"/>
        <w:spacing w:before="272"/>
      </w:pPr>
    </w:p>
    <w:p>
      <w:pPr>
        <w:pStyle w:val="BodyText"/>
        <w:tabs>
          <w:tab w:pos="1267" w:val="left" w:leader="none"/>
        </w:tabs>
        <w:ind w:left="100"/>
      </w:pPr>
      <w:r>
        <w:rPr>
          <w:spacing w:val="-2"/>
        </w:rPr>
        <w:t>Kurtz:</w:t>
      </w:r>
      <w:r>
        <w:rPr/>
        <w:tab/>
        <w:t>Sí,</w:t>
      </w:r>
      <w:r>
        <w:rPr>
          <w:spacing w:val="6"/>
        </w:rPr>
        <w:t> </w:t>
      </w:r>
      <w:r>
        <w:rPr/>
        <w:t>pero.</w:t>
      </w:r>
      <w:r>
        <w:rPr>
          <w:spacing w:val="7"/>
        </w:rPr>
        <w:t> </w:t>
      </w:r>
      <w:r>
        <w:rPr/>
        <w:t>.</w:t>
      </w:r>
      <w:r>
        <w:rPr>
          <w:spacing w:val="7"/>
        </w:rPr>
        <w:t> </w:t>
      </w:r>
      <w:r>
        <w:rPr>
          <w:spacing w:val="-12"/>
        </w:rPr>
        <w:t>.</w:t>
      </w:r>
    </w:p>
    <w:p>
      <w:pPr>
        <w:pStyle w:val="BodyText"/>
      </w:pPr>
    </w:p>
    <w:p>
      <w:pPr>
        <w:pStyle w:val="BodyText"/>
        <w:spacing w:before="272"/>
      </w:pPr>
    </w:p>
    <w:p>
      <w:pPr>
        <w:pStyle w:val="BodyText"/>
        <w:tabs>
          <w:tab w:pos="1837" w:val="left" w:leader="none"/>
        </w:tabs>
        <w:spacing w:before="1"/>
        <w:ind w:left="100"/>
      </w:pPr>
      <w:r>
        <w:rPr>
          <w:spacing w:val="-2"/>
        </w:rPr>
        <w:t>Ankerberg:</w:t>
      </w:r>
      <w:r>
        <w:rPr/>
        <w:tab/>
        <w:t>¿Por</w:t>
      </w:r>
      <w:r>
        <w:rPr>
          <w:spacing w:val="12"/>
        </w:rPr>
        <w:t> </w:t>
      </w:r>
      <w:r>
        <w:rPr/>
        <w:t>inteligencia</w:t>
      </w:r>
      <w:r>
        <w:rPr>
          <w:spacing w:val="12"/>
        </w:rPr>
        <w:t> </w:t>
      </w:r>
      <w:r>
        <w:rPr/>
        <w:t>o</w:t>
      </w:r>
      <w:r>
        <w:rPr>
          <w:spacing w:val="13"/>
        </w:rPr>
        <w:t> </w:t>
      </w:r>
      <w:r>
        <w:rPr/>
        <w:t>por</w:t>
      </w:r>
      <w:r>
        <w:rPr>
          <w:spacing w:val="12"/>
        </w:rPr>
        <w:t> </w:t>
      </w:r>
      <w:r>
        <w:rPr/>
        <w:t>casualidad?</w:t>
      </w:r>
      <w:r>
        <w:rPr>
          <w:spacing w:val="12"/>
        </w:rPr>
        <w:t> </w:t>
      </w:r>
      <w:r>
        <w:rPr>
          <w:spacing w:val="-2"/>
        </w:rPr>
        <w:t>[Risa]</w:t>
      </w:r>
    </w:p>
    <w:p>
      <w:pPr>
        <w:pStyle w:val="BodyText"/>
      </w:pPr>
    </w:p>
    <w:p>
      <w:pPr>
        <w:pStyle w:val="BodyText"/>
        <w:spacing w:before="272"/>
      </w:pPr>
    </w:p>
    <w:p>
      <w:pPr>
        <w:pStyle w:val="BodyText"/>
        <w:tabs>
          <w:tab w:pos="1267" w:val="left" w:leader="none"/>
        </w:tabs>
        <w:ind w:left="100"/>
      </w:pPr>
      <w:r>
        <w:rPr>
          <w:spacing w:val="-2"/>
        </w:rPr>
        <w:t>Kurtz:</w:t>
      </w:r>
      <w:r>
        <w:rPr/>
        <w:tab/>
        <w:t>Hubo</w:t>
      </w:r>
      <w:r>
        <w:rPr>
          <w:spacing w:val="10"/>
        </w:rPr>
        <w:t> </w:t>
      </w:r>
      <w:r>
        <w:rPr/>
        <w:t>un</w:t>
      </w:r>
      <w:r>
        <w:rPr>
          <w:spacing w:val="11"/>
        </w:rPr>
        <w:t> </w:t>
      </w:r>
      <w:r>
        <w:rPr/>
        <w:t>período</w:t>
      </w:r>
      <w:r>
        <w:rPr>
          <w:spacing w:val="10"/>
        </w:rPr>
        <w:t> </w:t>
      </w:r>
      <w:r>
        <w:rPr/>
        <w:t>de</w:t>
      </w:r>
      <w:r>
        <w:rPr>
          <w:spacing w:val="10"/>
        </w:rPr>
        <w:t> </w:t>
      </w:r>
      <w:r>
        <w:rPr/>
        <w:t>tiempo</w:t>
      </w:r>
      <w:r>
        <w:rPr>
          <w:spacing w:val="10"/>
        </w:rPr>
        <w:t> </w:t>
      </w:r>
      <w:r>
        <w:rPr/>
        <w:t>en</w:t>
      </w:r>
      <w:r>
        <w:rPr>
          <w:spacing w:val="11"/>
        </w:rPr>
        <w:t> </w:t>
      </w:r>
      <w:r>
        <w:rPr/>
        <w:t>el</w:t>
      </w:r>
      <w:r>
        <w:rPr>
          <w:spacing w:val="9"/>
        </w:rPr>
        <w:t> </w:t>
      </w:r>
      <w:r>
        <w:rPr/>
        <w:t>que</w:t>
      </w:r>
      <w:r>
        <w:rPr>
          <w:spacing w:val="10"/>
        </w:rPr>
        <w:t> </w:t>
      </w:r>
      <w:r>
        <w:rPr/>
        <w:t>estas</w:t>
      </w:r>
      <w:r>
        <w:rPr>
          <w:spacing w:val="9"/>
        </w:rPr>
        <w:t> </w:t>
      </w:r>
      <w:r>
        <w:rPr/>
        <w:t>formas</w:t>
      </w:r>
      <w:r>
        <w:rPr>
          <w:spacing w:val="10"/>
        </w:rPr>
        <w:t> </w:t>
      </w:r>
      <w:r>
        <w:rPr/>
        <w:t>cambiaron.</w:t>
      </w:r>
      <w:r>
        <w:rPr>
          <w:spacing w:val="10"/>
        </w:rPr>
        <w:t> </w:t>
      </w:r>
      <w:r>
        <w:rPr/>
        <w:t>.</w:t>
      </w:r>
      <w:r>
        <w:rPr>
          <w:spacing w:val="11"/>
        </w:rPr>
        <w:t> </w:t>
      </w:r>
      <w:r>
        <w:rPr>
          <w:spacing w:val="-10"/>
        </w:rPr>
        <w:t>.</w:t>
      </w:r>
    </w:p>
    <w:p>
      <w:pPr>
        <w:spacing w:after="0"/>
        <w:sectPr>
          <w:pgSz w:w="12240" w:h="15840"/>
          <w:pgMar w:top="1820" w:bottom="280" w:left="1340" w:right="1240"/>
        </w:sectPr>
      </w:pPr>
    </w:p>
    <w:p>
      <w:pPr>
        <w:pStyle w:val="BodyText"/>
        <w:tabs>
          <w:tab w:pos="1837" w:val="left" w:leader="none"/>
        </w:tabs>
        <w:spacing w:before="77"/>
        <w:ind w:left="100"/>
      </w:pPr>
      <w:r>
        <w:rPr>
          <w:spacing w:val="-2"/>
        </w:rPr>
        <w:t>Ankerberg:</w:t>
      </w:r>
      <w:r>
        <w:rPr/>
        <w:tab/>
        <w:t>¿Pero</w:t>
      </w:r>
      <w:r>
        <w:rPr>
          <w:spacing w:val="12"/>
        </w:rPr>
        <w:t> </w:t>
      </w:r>
      <w:r>
        <w:rPr/>
        <w:t>no</w:t>
      </w:r>
      <w:r>
        <w:rPr>
          <w:spacing w:val="12"/>
        </w:rPr>
        <w:t> </w:t>
      </w:r>
      <w:r>
        <w:rPr/>
        <w:t>crearon</w:t>
      </w:r>
      <w:r>
        <w:rPr>
          <w:spacing w:val="13"/>
        </w:rPr>
        <w:t> </w:t>
      </w:r>
      <w:r>
        <w:rPr/>
        <w:t>esos</w:t>
      </w:r>
      <w:r>
        <w:rPr>
          <w:spacing w:val="11"/>
        </w:rPr>
        <w:t> </w:t>
      </w:r>
      <w:r>
        <w:rPr/>
        <w:t>aviones</w:t>
      </w:r>
      <w:r>
        <w:rPr>
          <w:spacing w:val="11"/>
        </w:rPr>
        <w:t> </w:t>
      </w:r>
      <w:r>
        <w:rPr/>
        <w:t>usando</w:t>
      </w:r>
      <w:r>
        <w:rPr>
          <w:spacing w:val="12"/>
        </w:rPr>
        <w:t> </w:t>
      </w:r>
      <w:r>
        <w:rPr>
          <w:spacing w:val="-2"/>
        </w:rPr>
        <w:t>inteligencia?</w:t>
      </w:r>
    </w:p>
    <w:p>
      <w:pPr>
        <w:pStyle w:val="BodyText"/>
      </w:pPr>
    </w:p>
    <w:p>
      <w:pPr>
        <w:pStyle w:val="BodyText"/>
        <w:spacing w:before="273"/>
      </w:pPr>
    </w:p>
    <w:p>
      <w:pPr>
        <w:pStyle w:val="BodyText"/>
        <w:tabs>
          <w:tab w:pos="1267" w:val="left" w:leader="none"/>
        </w:tabs>
        <w:ind w:left="100"/>
      </w:pPr>
      <w:r>
        <w:rPr>
          <w:spacing w:val="-2"/>
        </w:rPr>
        <w:t>Kurtz:</w:t>
      </w:r>
      <w:r>
        <w:rPr/>
        <w:tab/>
        <w:t>Estaba</w:t>
      </w:r>
      <w:r>
        <w:rPr>
          <w:spacing w:val="7"/>
        </w:rPr>
        <w:t> </w:t>
      </w:r>
      <w:r>
        <w:rPr/>
        <w:t>usando</w:t>
      </w:r>
      <w:r>
        <w:rPr>
          <w:spacing w:val="9"/>
        </w:rPr>
        <w:t> </w:t>
      </w:r>
      <w:r>
        <w:rPr/>
        <w:t>la</w:t>
      </w:r>
      <w:r>
        <w:rPr>
          <w:spacing w:val="8"/>
        </w:rPr>
        <w:t> </w:t>
      </w:r>
      <w:r>
        <w:rPr/>
        <w:t>analogía</w:t>
      </w:r>
      <w:r>
        <w:rPr>
          <w:spacing w:val="7"/>
        </w:rPr>
        <w:t> </w:t>
      </w:r>
      <w:r>
        <w:rPr/>
        <w:t>que</w:t>
      </w:r>
      <w:r>
        <w:rPr>
          <w:spacing w:val="8"/>
        </w:rPr>
        <w:t> </w:t>
      </w:r>
      <w:r>
        <w:rPr/>
        <w:t>el</w:t>
      </w:r>
      <w:r>
        <w:rPr>
          <w:spacing w:val="8"/>
        </w:rPr>
        <w:t> </w:t>
      </w:r>
      <w:r>
        <w:rPr/>
        <w:t>Dr.</w:t>
      </w:r>
      <w:r>
        <w:rPr>
          <w:spacing w:val="8"/>
        </w:rPr>
        <w:t> </w:t>
      </w:r>
      <w:r>
        <w:rPr/>
        <w:t>Geisler</w:t>
      </w:r>
      <w:r>
        <w:rPr>
          <w:spacing w:val="8"/>
        </w:rPr>
        <w:t> </w:t>
      </w:r>
      <w:r>
        <w:rPr>
          <w:spacing w:val="-2"/>
        </w:rPr>
        <w:t>planteó.</w:t>
      </w:r>
    </w:p>
    <w:p>
      <w:pPr>
        <w:pStyle w:val="BodyText"/>
      </w:pPr>
    </w:p>
    <w:p>
      <w:pPr>
        <w:pStyle w:val="BodyText"/>
        <w:spacing w:before="272"/>
      </w:pPr>
    </w:p>
    <w:p>
      <w:pPr>
        <w:pStyle w:val="BodyText"/>
        <w:tabs>
          <w:tab w:pos="1442" w:val="left" w:leader="none"/>
        </w:tabs>
        <w:spacing w:line="247" w:lineRule="auto"/>
        <w:ind w:left="100" w:right="545"/>
      </w:pPr>
      <w:r>
        <w:rPr>
          <w:spacing w:val="-2"/>
        </w:rPr>
        <w:t>Geisler:</w:t>
      </w:r>
      <w:r>
        <w:rPr/>
        <w:tab/>
        <w:t>¡Bueno, estás ayudando a mi argumento! [Risas] ¡Debes abandonar esta analogía y encontrar otra!</w:t>
      </w:r>
    </w:p>
    <w:p>
      <w:pPr>
        <w:pStyle w:val="BodyText"/>
      </w:pPr>
    </w:p>
    <w:p>
      <w:pPr>
        <w:pStyle w:val="BodyText"/>
        <w:spacing w:before="263"/>
      </w:pPr>
    </w:p>
    <w:p>
      <w:pPr>
        <w:pStyle w:val="BodyText"/>
        <w:tabs>
          <w:tab w:pos="1267" w:val="left" w:leader="none"/>
        </w:tabs>
        <w:spacing w:line="247" w:lineRule="auto"/>
        <w:ind w:left="100" w:right="913"/>
      </w:pPr>
      <w:r>
        <w:rPr>
          <w:spacing w:val="-2"/>
        </w:rPr>
        <w:t>Kurtz:</w:t>
      </w:r>
      <w:r>
        <w:rPr/>
        <w:tab/>
        <w:t>No, no, creo que el punto que planteo es bueno porque ha habido cambios desde los aviones más simples a los más complejos.</w:t>
      </w:r>
    </w:p>
    <w:p>
      <w:pPr>
        <w:pStyle w:val="BodyText"/>
      </w:pPr>
    </w:p>
    <w:p>
      <w:pPr>
        <w:pStyle w:val="BodyText"/>
        <w:spacing w:before="262"/>
      </w:pPr>
    </w:p>
    <w:p>
      <w:pPr>
        <w:pStyle w:val="BodyText"/>
        <w:tabs>
          <w:tab w:pos="1442" w:val="left" w:leader="none"/>
        </w:tabs>
        <w:ind w:left="100"/>
      </w:pPr>
      <w:r>
        <w:rPr>
          <w:spacing w:val="-2"/>
        </w:rPr>
        <w:t>Geisler:</w:t>
      </w:r>
      <w:r>
        <w:rPr/>
        <w:tab/>
        <w:t>Sí,</w:t>
      </w:r>
      <w:r>
        <w:rPr>
          <w:spacing w:val="12"/>
        </w:rPr>
        <w:t> </w:t>
      </w:r>
      <w:r>
        <w:rPr/>
        <w:t>¡pero</w:t>
      </w:r>
      <w:r>
        <w:rPr>
          <w:spacing w:val="13"/>
        </w:rPr>
        <w:t> </w:t>
      </w:r>
      <w:r>
        <w:rPr/>
        <w:t>esos</w:t>
      </w:r>
      <w:r>
        <w:rPr>
          <w:spacing w:val="12"/>
        </w:rPr>
        <w:t> </w:t>
      </w:r>
      <w:r>
        <w:rPr/>
        <w:t>cambios</w:t>
      </w:r>
      <w:r>
        <w:rPr>
          <w:spacing w:val="11"/>
        </w:rPr>
        <w:t> </w:t>
      </w:r>
      <w:r>
        <w:rPr/>
        <w:t>fueron</w:t>
      </w:r>
      <w:r>
        <w:rPr>
          <w:spacing w:val="13"/>
        </w:rPr>
        <w:t> </w:t>
      </w:r>
      <w:r>
        <w:rPr/>
        <w:t>por</w:t>
      </w:r>
      <w:r>
        <w:rPr>
          <w:spacing w:val="12"/>
        </w:rPr>
        <w:t> </w:t>
      </w:r>
      <w:r>
        <w:rPr/>
        <w:t>intervención</w:t>
      </w:r>
      <w:r>
        <w:rPr>
          <w:spacing w:val="13"/>
        </w:rPr>
        <w:t> </w:t>
      </w:r>
      <w:r>
        <w:rPr>
          <w:spacing w:val="-2"/>
        </w:rPr>
        <w:t>inteligente!</w:t>
      </w:r>
    </w:p>
    <w:p>
      <w:pPr>
        <w:pStyle w:val="BodyText"/>
      </w:pPr>
    </w:p>
    <w:p>
      <w:pPr>
        <w:pStyle w:val="BodyText"/>
        <w:spacing w:before="273"/>
      </w:pPr>
    </w:p>
    <w:p>
      <w:pPr>
        <w:pStyle w:val="BodyText"/>
        <w:spacing w:line="247" w:lineRule="auto"/>
        <w:ind w:left="100" w:right="268"/>
      </w:pPr>
      <w:r>
        <w:rPr/>
        <w:t>De hecho, el cambio direccional en los aviones por inteligencia no prueba nada sobre la posibilidad de un cambio direccional en los seres vivos sin inteligencia. Como veremos en la siguiente sección, no se ha observado el cambio direccional en</w:t>
      </w:r>
      <w:r>
        <w:rPr>
          <w:spacing w:val="28"/>
        </w:rPr>
        <w:t> </w:t>
      </w:r>
      <w:r>
        <w:rPr/>
        <w:t>los</w:t>
      </w:r>
      <w:r>
        <w:rPr>
          <w:spacing w:val="27"/>
        </w:rPr>
        <w:t> </w:t>
      </w:r>
      <w:r>
        <w:rPr/>
        <w:t>seres</w:t>
      </w:r>
      <w:r>
        <w:rPr>
          <w:spacing w:val="27"/>
        </w:rPr>
        <w:t> </w:t>
      </w:r>
      <w:r>
        <w:rPr/>
        <w:t>vivos</w:t>
      </w:r>
      <w:r>
        <w:rPr>
          <w:spacing w:val="27"/>
        </w:rPr>
        <w:t> </w:t>
      </w:r>
      <w:r>
        <w:rPr/>
        <w:t>por</w:t>
      </w:r>
      <w:r>
        <w:rPr>
          <w:spacing w:val="27"/>
        </w:rPr>
        <w:t> </w:t>
      </w:r>
      <w:r>
        <w:rPr/>
        <w:t>selección</w:t>
      </w:r>
      <w:r>
        <w:rPr>
          <w:spacing w:val="28"/>
        </w:rPr>
        <w:t> </w:t>
      </w:r>
      <w:r>
        <w:rPr/>
        <w:t>natural.</w:t>
      </w:r>
      <w:r>
        <w:rPr>
          <w:spacing w:val="28"/>
        </w:rPr>
        <w:t> </w:t>
      </w:r>
      <w:r>
        <w:rPr/>
        <w:t>Y el</w:t>
      </w:r>
      <w:r>
        <w:rPr>
          <w:spacing w:val="27"/>
        </w:rPr>
        <w:t> </w:t>
      </w:r>
      <w:r>
        <w:rPr/>
        <w:t>cambio</w:t>
      </w:r>
      <w:r>
        <w:rPr>
          <w:spacing w:val="28"/>
        </w:rPr>
        <w:t> </w:t>
      </w:r>
      <w:r>
        <w:rPr/>
        <w:t>direccional</w:t>
      </w:r>
      <w:r>
        <w:rPr>
          <w:spacing w:val="27"/>
        </w:rPr>
        <w:t> </w:t>
      </w:r>
      <w:r>
        <w:rPr/>
        <w:t>en</w:t>
      </w:r>
      <w:r>
        <w:rPr>
          <w:spacing w:val="28"/>
        </w:rPr>
        <w:t> </w:t>
      </w:r>
      <w:r>
        <w:rPr/>
        <w:t>los</w:t>
      </w:r>
      <w:r>
        <w:rPr>
          <w:spacing w:val="27"/>
        </w:rPr>
        <w:t> </w:t>
      </w:r>
      <w:r>
        <w:rPr/>
        <w:t>seres vivos</w:t>
      </w:r>
      <w:r>
        <w:rPr>
          <w:spacing w:val="33"/>
        </w:rPr>
        <w:t> </w:t>
      </w:r>
      <w:r>
        <w:rPr/>
        <w:t>con</w:t>
      </w:r>
      <w:r>
        <w:rPr>
          <w:spacing w:val="34"/>
        </w:rPr>
        <w:t> </w:t>
      </w:r>
      <w:r>
        <w:rPr/>
        <w:t>inteligencia</w:t>
      </w:r>
      <w:r>
        <w:rPr>
          <w:spacing w:val="33"/>
        </w:rPr>
        <w:t> </w:t>
      </w:r>
      <w:r>
        <w:rPr/>
        <w:t>golpea</w:t>
      </w:r>
      <w:r>
        <w:rPr>
          <w:spacing w:val="33"/>
        </w:rPr>
        <w:t> </w:t>
      </w:r>
      <w:r>
        <w:rPr/>
        <w:t>los</w:t>
      </w:r>
      <w:r>
        <w:rPr>
          <w:spacing w:val="33"/>
        </w:rPr>
        <w:t> </w:t>
      </w:r>
      <w:r>
        <w:rPr/>
        <w:t>límites</w:t>
      </w:r>
      <w:r>
        <w:rPr>
          <w:spacing w:val="33"/>
        </w:rPr>
        <w:t> </w:t>
      </w:r>
      <w:r>
        <w:rPr/>
        <w:t>genéticos.</w:t>
      </w:r>
      <w:r>
        <w:rPr>
          <w:spacing w:val="34"/>
        </w:rPr>
        <w:t> </w:t>
      </w:r>
      <w:r>
        <w:rPr/>
        <w:t>Por</w:t>
      </w:r>
      <w:r>
        <w:rPr>
          <w:spacing w:val="33"/>
        </w:rPr>
        <w:t> </w:t>
      </w:r>
      <w:r>
        <w:rPr/>
        <w:t>lo</w:t>
      </w:r>
      <w:r>
        <w:rPr>
          <w:spacing w:val="34"/>
        </w:rPr>
        <w:t> </w:t>
      </w:r>
      <w:r>
        <w:rPr/>
        <w:t>tanto,</w:t>
      </w:r>
      <w:r>
        <w:rPr>
          <w:spacing w:val="34"/>
        </w:rPr>
        <w:t> </w:t>
      </w:r>
      <w:r>
        <w:rPr/>
        <w:t>incluso</w:t>
      </w:r>
      <w:r>
        <w:rPr>
          <w:spacing w:val="34"/>
        </w:rPr>
        <w:t> </w:t>
      </w:r>
      <w:r>
        <w:rPr/>
        <w:t>cuando se guía inteligentemente, la evolución choca contra un muro. En otras palabras, incluso cuando los científicos manipulan inteligentemente a las criaturas con un</w:t>
      </w:r>
      <w:r>
        <w:rPr>
          <w:spacing w:val="40"/>
        </w:rPr>
        <w:t> </w:t>
      </w:r>
      <w:r>
        <w:rPr/>
        <w:t>fin</w:t>
      </w:r>
      <w:r>
        <w:rPr>
          <w:spacing w:val="29"/>
        </w:rPr>
        <w:t> </w:t>
      </w:r>
      <w:r>
        <w:rPr/>
        <w:t>en</w:t>
      </w:r>
      <w:r>
        <w:rPr>
          <w:spacing w:val="29"/>
        </w:rPr>
        <w:t> </w:t>
      </w:r>
      <w:r>
        <w:rPr/>
        <w:t>mente,</w:t>
      </w:r>
      <w:r>
        <w:rPr>
          <w:spacing w:val="29"/>
        </w:rPr>
        <w:t> </w:t>
      </w:r>
      <w:r>
        <w:rPr/>
        <w:t>que</w:t>
      </w:r>
      <w:r>
        <w:rPr>
          <w:spacing w:val="28"/>
        </w:rPr>
        <w:t> </w:t>
      </w:r>
      <w:r>
        <w:rPr/>
        <w:t>es</w:t>
      </w:r>
      <w:r>
        <w:rPr>
          <w:spacing w:val="28"/>
        </w:rPr>
        <w:t> </w:t>
      </w:r>
      <w:r>
        <w:rPr/>
        <w:t>la</w:t>
      </w:r>
      <w:r>
        <w:rPr>
          <w:spacing w:val="28"/>
        </w:rPr>
        <w:t> </w:t>
      </w:r>
      <w:r>
        <w:rPr/>
        <w:t>antítesis</w:t>
      </w:r>
      <w:r>
        <w:rPr>
          <w:spacing w:val="28"/>
        </w:rPr>
        <w:t> </w:t>
      </w:r>
      <w:r>
        <w:rPr/>
        <w:t>del</w:t>
      </w:r>
      <w:r>
        <w:rPr>
          <w:spacing w:val="28"/>
        </w:rPr>
        <w:t> </w:t>
      </w:r>
      <w:r>
        <w:rPr/>
        <w:t>proceso</w:t>
      </w:r>
      <w:r>
        <w:rPr>
          <w:spacing w:val="29"/>
        </w:rPr>
        <w:t> </w:t>
      </w:r>
      <w:r>
        <w:rPr/>
        <w:t>darwiniano</w:t>
      </w:r>
      <w:r>
        <w:rPr>
          <w:spacing w:val="29"/>
        </w:rPr>
        <w:t> </w:t>
      </w:r>
      <w:r>
        <w:rPr/>
        <w:t>ciego,</w:t>
      </w:r>
      <w:r>
        <w:rPr>
          <w:spacing w:val="29"/>
        </w:rPr>
        <w:t> </w:t>
      </w:r>
      <w:r>
        <w:rPr/>
        <w:t>la</w:t>
      </w:r>
      <w:r>
        <w:rPr>
          <w:spacing w:val="28"/>
        </w:rPr>
        <w:t> </w:t>
      </w:r>
      <w:r>
        <w:rPr/>
        <w:t>macro evolución</w:t>
      </w:r>
      <w:r>
        <w:rPr>
          <w:spacing w:val="38"/>
        </w:rPr>
        <w:t> </w:t>
      </w:r>
      <w:r>
        <w:rPr/>
        <w:t>continúa</w:t>
      </w:r>
      <w:r>
        <w:rPr>
          <w:spacing w:val="37"/>
        </w:rPr>
        <w:t> </w:t>
      </w:r>
      <w:r>
        <w:rPr/>
        <w:t>sin</w:t>
      </w:r>
      <w:r>
        <w:rPr>
          <w:spacing w:val="38"/>
        </w:rPr>
        <w:t> </w:t>
      </w:r>
      <w:r>
        <w:rPr/>
        <w:t>funcionar.</w:t>
      </w:r>
      <w:r>
        <w:rPr>
          <w:spacing w:val="38"/>
        </w:rPr>
        <w:t> </w:t>
      </w:r>
      <w:r>
        <w:rPr/>
        <w:t>Si</w:t>
      </w:r>
      <w:r>
        <w:rPr>
          <w:spacing w:val="37"/>
        </w:rPr>
        <w:t> </w:t>
      </w:r>
      <w:r>
        <w:rPr/>
        <w:t>los</w:t>
      </w:r>
      <w:r>
        <w:rPr>
          <w:spacing w:val="37"/>
        </w:rPr>
        <w:t> </w:t>
      </w:r>
      <w:r>
        <w:rPr/>
        <w:t>científicos</w:t>
      </w:r>
      <w:r>
        <w:rPr>
          <w:spacing w:val="37"/>
        </w:rPr>
        <w:t> </w:t>
      </w:r>
      <w:r>
        <w:rPr/>
        <w:t>inteligentes</w:t>
      </w:r>
      <w:r>
        <w:rPr>
          <w:spacing w:val="37"/>
        </w:rPr>
        <w:t> </w:t>
      </w:r>
      <w:r>
        <w:rPr/>
        <w:t>no</w:t>
      </w:r>
      <w:r>
        <w:rPr>
          <w:spacing w:val="38"/>
        </w:rPr>
        <w:t> </w:t>
      </w:r>
      <w:r>
        <w:rPr/>
        <w:t>pueden romper barreras genéticas, ¿por qué deberíamos esperar que la selección natural</w:t>
      </w:r>
      <w:r>
        <w:rPr>
          <w:spacing w:val="80"/>
        </w:rPr>
        <w:t> </w:t>
      </w:r>
      <w:r>
        <w:rPr/>
        <w:t>no inteligente lo haga?</w:t>
      </w:r>
    </w:p>
    <w:p>
      <w:pPr>
        <w:pStyle w:val="BodyText"/>
      </w:pPr>
    </w:p>
    <w:p>
      <w:pPr>
        <w:pStyle w:val="BodyText"/>
        <w:spacing w:before="258"/>
      </w:pPr>
    </w:p>
    <w:p>
      <w:pPr>
        <w:pStyle w:val="ListParagraph"/>
        <w:numPr>
          <w:ilvl w:val="0"/>
          <w:numId w:val="23"/>
        </w:numPr>
        <w:tabs>
          <w:tab w:pos="388" w:val="left" w:leader="none"/>
        </w:tabs>
        <w:spacing w:line="247" w:lineRule="auto" w:before="0" w:after="0"/>
        <w:ind w:left="100" w:right="206" w:firstLine="0"/>
        <w:jc w:val="left"/>
        <w:rPr>
          <w:b/>
          <w:sz w:val="28"/>
        </w:rPr>
      </w:pPr>
      <w:r>
        <w:rPr>
          <w:b/>
          <w:sz w:val="28"/>
        </w:rPr>
        <w:t>Cambio</w:t>
      </w:r>
      <w:r>
        <w:rPr>
          <w:b/>
          <w:spacing w:val="36"/>
          <w:sz w:val="28"/>
        </w:rPr>
        <w:t> </w:t>
      </w:r>
      <w:r>
        <w:rPr>
          <w:b/>
          <w:sz w:val="28"/>
        </w:rPr>
        <w:t>cíclico:</w:t>
      </w:r>
      <w:r>
        <w:rPr>
          <w:b/>
          <w:spacing w:val="34"/>
          <w:sz w:val="28"/>
        </w:rPr>
        <w:t> </w:t>
      </w:r>
      <w:r>
        <w:rPr>
          <w:b/>
          <w:sz w:val="28"/>
        </w:rPr>
        <w:t>no</w:t>
      </w:r>
      <w:r>
        <w:rPr>
          <w:b/>
          <w:spacing w:val="36"/>
          <w:sz w:val="28"/>
        </w:rPr>
        <w:t> </w:t>
      </w:r>
      <w:r>
        <w:rPr>
          <w:b/>
          <w:sz w:val="28"/>
        </w:rPr>
        <w:t>solo</w:t>
      </w:r>
      <w:r>
        <w:rPr>
          <w:b/>
          <w:spacing w:val="36"/>
          <w:sz w:val="28"/>
        </w:rPr>
        <w:t> </w:t>
      </w:r>
      <w:r>
        <w:rPr>
          <w:b/>
          <w:sz w:val="28"/>
        </w:rPr>
        <w:t>existen</w:t>
      </w:r>
      <w:r>
        <w:rPr>
          <w:b/>
          <w:spacing w:val="34"/>
          <w:sz w:val="28"/>
        </w:rPr>
        <w:t> </w:t>
      </w:r>
      <w:r>
        <w:rPr>
          <w:b/>
          <w:sz w:val="28"/>
        </w:rPr>
        <w:t>límites</w:t>
      </w:r>
      <w:r>
        <w:rPr>
          <w:b/>
          <w:spacing w:val="34"/>
          <w:sz w:val="28"/>
        </w:rPr>
        <w:t> </w:t>
      </w:r>
      <w:r>
        <w:rPr>
          <w:b/>
          <w:sz w:val="28"/>
        </w:rPr>
        <w:t>genéticos</w:t>
      </w:r>
      <w:r>
        <w:rPr>
          <w:b/>
          <w:spacing w:val="34"/>
          <w:sz w:val="28"/>
        </w:rPr>
        <w:t> </w:t>
      </w:r>
      <w:r>
        <w:rPr>
          <w:b/>
          <w:sz w:val="28"/>
        </w:rPr>
        <w:t>para</w:t>
      </w:r>
      <w:r>
        <w:rPr>
          <w:b/>
          <w:spacing w:val="36"/>
          <w:sz w:val="28"/>
        </w:rPr>
        <w:t> </w:t>
      </w:r>
      <w:r>
        <w:rPr>
          <w:b/>
          <w:sz w:val="28"/>
        </w:rPr>
        <w:t>cambiar dentro</w:t>
      </w:r>
      <w:r>
        <w:rPr>
          <w:b/>
          <w:spacing w:val="36"/>
          <w:sz w:val="28"/>
        </w:rPr>
        <w:t> </w:t>
      </w:r>
      <w:r>
        <w:rPr>
          <w:b/>
          <w:sz w:val="28"/>
        </w:rPr>
        <w:t>de los mismos organismos, sino que el cambio dentro de los mismos organismos parece</w:t>
      </w:r>
      <w:r>
        <w:rPr>
          <w:b/>
          <w:spacing w:val="28"/>
          <w:sz w:val="28"/>
        </w:rPr>
        <w:t> </w:t>
      </w:r>
      <w:r>
        <w:rPr>
          <w:b/>
          <w:sz w:val="28"/>
        </w:rPr>
        <w:t>ser cíclico.</w:t>
      </w:r>
      <w:r>
        <w:rPr>
          <w:b/>
          <w:spacing w:val="30"/>
          <w:sz w:val="28"/>
        </w:rPr>
        <w:t> </w:t>
      </w:r>
      <w:r>
        <w:rPr>
          <w:b/>
          <w:sz w:val="28"/>
        </w:rPr>
        <w:t>En</w:t>
      </w:r>
      <w:r>
        <w:rPr>
          <w:b/>
          <w:spacing w:val="28"/>
          <w:sz w:val="28"/>
        </w:rPr>
        <w:t> </w:t>
      </w:r>
      <w:r>
        <w:rPr>
          <w:b/>
          <w:sz w:val="28"/>
        </w:rPr>
        <w:t>otras</w:t>
      </w:r>
      <w:r>
        <w:rPr>
          <w:b/>
          <w:spacing w:val="28"/>
          <w:sz w:val="28"/>
        </w:rPr>
        <w:t> </w:t>
      </w:r>
      <w:r>
        <w:rPr>
          <w:b/>
          <w:sz w:val="28"/>
        </w:rPr>
        <w:t>palabras,</w:t>
      </w:r>
      <w:r>
        <w:rPr>
          <w:b/>
          <w:spacing w:val="30"/>
          <w:sz w:val="28"/>
        </w:rPr>
        <w:t> </w:t>
      </w:r>
      <w:r>
        <w:rPr>
          <w:b/>
          <w:sz w:val="28"/>
        </w:rPr>
        <w:t>los</w:t>
      </w:r>
      <w:r>
        <w:rPr>
          <w:b/>
          <w:spacing w:val="28"/>
          <w:sz w:val="28"/>
        </w:rPr>
        <w:t> </w:t>
      </w:r>
      <w:r>
        <w:rPr>
          <w:b/>
          <w:sz w:val="28"/>
        </w:rPr>
        <w:t>cambios</w:t>
      </w:r>
      <w:r>
        <w:rPr>
          <w:b/>
          <w:spacing w:val="28"/>
          <w:sz w:val="28"/>
        </w:rPr>
        <w:t> </w:t>
      </w:r>
      <w:r>
        <w:rPr>
          <w:b/>
          <w:sz w:val="28"/>
        </w:rPr>
        <w:t>no</w:t>
      </w:r>
      <w:r>
        <w:rPr>
          <w:b/>
          <w:spacing w:val="30"/>
          <w:sz w:val="28"/>
        </w:rPr>
        <w:t> </w:t>
      </w:r>
      <w:r>
        <w:rPr>
          <w:b/>
          <w:sz w:val="28"/>
        </w:rPr>
        <w:t>son</w:t>
      </w:r>
      <w:r>
        <w:rPr>
          <w:b/>
          <w:spacing w:val="28"/>
          <w:sz w:val="28"/>
        </w:rPr>
        <w:t> </w:t>
      </w:r>
      <w:r>
        <w:rPr>
          <w:b/>
          <w:sz w:val="28"/>
        </w:rPr>
        <w:t>direccionales</w:t>
      </w:r>
      <w:r>
        <w:rPr>
          <w:b/>
          <w:spacing w:val="28"/>
          <w:sz w:val="28"/>
        </w:rPr>
        <w:t> </w:t>
      </w:r>
      <w:r>
        <w:rPr>
          <w:b/>
          <w:sz w:val="28"/>
        </w:rPr>
        <w:t>hacia el desarrollo de nuevas formas de vida, como lo requiere la teoría macro</w:t>
      </w:r>
    </w:p>
    <w:p>
      <w:pPr>
        <w:spacing w:after="0" w:line="247" w:lineRule="auto"/>
        <w:jc w:val="left"/>
        <w:rPr>
          <w:sz w:val="28"/>
        </w:rPr>
        <w:sectPr>
          <w:pgSz w:w="12240" w:h="15840"/>
          <w:pgMar w:top="1360" w:bottom="280" w:left="1340" w:right="1240"/>
        </w:sectPr>
      </w:pPr>
    </w:p>
    <w:p>
      <w:pPr>
        <w:spacing w:line="247" w:lineRule="auto" w:before="77"/>
        <w:ind w:left="100" w:right="317" w:firstLine="0"/>
        <w:jc w:val="left"/>
        <w:rPr>
          <w:b/>
          <w:sz w:val="28"/>
        </w:rPr>
      </w:pPr>
      <w:r>
        <w:rPr>
          <w:b/>
          <w:sz w:val="28"/>
        </w:rPr>
        <w:t>evolutiva, sino que simplemente se mueven hacia adelante y hacia atrás</w:t>
      </w:r>
      <w:r>
        <w:rPr>
          <w:b/>
          <w:spacing w:val="80"/>
          <w:sz w:val="28"/>
        </w:rPr>
        <w:t> </w:t>
      </w:r>
      <w:r>
        <w:rPr>
          <w:b/>
          <w:sz w:val="28"/>
        </w:rPr>
        <w:t>dentro de un rango limitado. Por ejemplo, los pinzones de Darwin tenían diferentes</w:t>
      </w:r>
      <w:r>
        <w:rPr>
          <w:b/>
          <w:spacing w:val="31"/>
          <w:sz w:val="28"/>
        </w:rPr>
        <w:t> </w:t>
      </w:r>
      <w:r>
        <w:rPr>
          <w:b/>
          <w:sz w:val="28"/>
        </w:rPr>
        <w:t>tamaños</w:t>
      </w:r>
      <w:r>
        <w:rPr>
          <w:b/>
          <w:spacing w:val="31"/>
          <w:sz w:val="28"/>
        </w:rPr>
        <w:t> </w:t>
      </w:r>
      <w:r>
        <w:rPr>
          <w:b/>
          <w:sz w:val="28"/>
        </w:rPr>
        <w:t>de</w:t>
      </w:r>
      <w:r>
        <w:rPr>
          <w:b/>
          <w:spacing w:val="31"/>
          <w:sz w:val="28"/>
        </w:rPr>
        <w:t> </w:t>
      </w:r>
      <w:r>
        <w:rPr>
          <w:b/>
          <w:sz w:val="28"/>
        </w:rPr>
        <w:t>pico,</w:t>
      </w:r>
      <w:r>
        <w:rPr>
          <w:b/>
          <w:spacing w:val="32"/>
          <w:sz w:val="28"/>
        </w:rPr>
        <w:t> </w:t>
      </w:r>
      <w:r>
        <w:rPr>
          <w:b/>
          <w:sz w:val="28"/>
        </w:rPr>
        <w:t>lo</w:t>
      </w:r>
      <w:r>
        <w:rPr>
          <w:b/>
          <w:spacing w:val="32"/>
          <w:sz w:val="28"/>
        </w:rPr>
        <w:t> </w:t>
      </w:r>
      <w:r>
        <w:rPr>
          <w:b/>
          <w:sz w:val="28"/>
        </w:rPr>
        <w:t>que</w:t>
      </w:r>
      <w:r>
        <w:rPr>
          <w:b/>
          <w:spacing w:val="31"/>
          <w:sz w:val="28"/>
        </w:rPr>
        <w:t> </w:t>
      </w:r>
      <w:r>
        <w:rPr>
          <w:b/>
          <w:sz w:val="28"/>
        </w:rPr>
        <w:t>se</w:t>
      </w:r>
      <w:r>
        <w:rPr>
          <w:b/>
          <w:spacing w:val="31"/>
          <w:sz w:val="28"/>
        </w:rPr>
        <w:t> </w:t>
      </w:r>
      <w:r>
        <w:rPr>
          <w:b/>
          <w:sz w:val="28"/>
        </w:rPr>
        <w:t>correlacionaba</w:t>
      </w:r>
      <w:r>
        <w:rPr>
          <w:b/>
          <w:spacing w:val="32"/>
          <w:sz w:val="28"/>
        </w:rPr>
        <w:t> </w:t>
      </w:r>
      <w:r>
        <w:rPr>
          <w:b/>
          <w:sz w:val="28"/>
        </w:rPr>
        <w:t>con</w:t>
      </w:r>
      <w:r>
        <w:rPr>
          <w:b/>
          <w:spacing w:val="31"/>
          <w:sz w:val="28"/>
        </w:rPr>
        <w:t> </w:t>
      </w:r>
      <w:r>
        <w:rPr>
          <w:b/>
          <w:sz w:val="28"/>
        </w:rPr>
        <w:t>el</w:t>
      </w:r>
      <w:r>
        <w:rPr>
          <w:b/>
          <w:spacing w:val="31"/>
          <w:sz w:val="28"/>
        </w:rPr>
        <w:t> </w:t>
      </w:r>
      <w:r>
        <w:rPr>
          <w:b/>
          <w:sz w:val="28"/>
        </w:rPr>
        <w:t>clima.¹</w:t>
      </w:r>
      <w:r>
        <w:rPr>
          <w:b/>
          <w:spacing w:val="3"/>
          <w:position w:val="8"/>
          <w:sz w:val="28"/>
        </w:rPr>
        <w:drawing>
          <wp:inline distT="0" distB="0" distL="0" distR="0">
            <wp:extent cx="49862" cy="77008"/>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63" cstate="print"/>
                    <a:stretch>
                      <a:fillRect/>
                    </a:stretch>
                  </pic:blipFill>
                  <pic:spPr>
                    <a:xfrm>
                      <a:off x="0" y="0"/>
                      <a:ext cx="49862" cy="77008"/>
                    </a:xfrm>
                    <a:prstGeom prst="rect">
                      <a:avLst/>
                    </a:prstGeom>
                  </pic:spPr>
                </pic:pic>
              </a:graphicData>
            </a:graphic>
          </wp:inline>
        </w:drawing>
      </w:r>
      <w:r>
        <w:rPr>
          <w:b/>
          <w:spacing w:val="3"/>
          <w:position w:val="8"/>
          <w:sz w:val="28"/>
        </w:rPr>
      </w:r>
      <w:r>
        <w:rPr>
          <w:b/>
          <w:sz w:val="28"/>
        </w:rPr>
        <w:t>¹</w:t>
      </w:r>
      <w:r>
        <w:rPr>
          <w:b/>
          <w:spacing w:val="31"/>
          <w:sz w:val="28"/>
        </w:rPr>
        <w:t> </w:t>
      </w:r>
      <w:r>
        <w:rPr>
          <w:b/>
          <w:sz w:val="28"/>
        </w:rPr>
        <w:t>Los picos</w:t>
      </w:r>
      <w:r>
        <w:rPr>
          <w:b/>
          <w:spacing w:val="35"/>
          <w:sz w:val="28"/>
        </w:rPr>
        <w:t> </w:t>
      </w:r>
      <w:r>
        <w:rPr>
          <w:b/>
          <w:sz w:val="28"/>
        </w:rPr>
        <w:t>más</w:t>
      </w:r>
      <w:r>
        <w:rPr>
          <w:b/>
          <w:spacing w:val="35"/>
          <w:sz w:val="28"/>
        </w:rPr>
        <w:t> </w:t>
      </w:r>
      <w:r>
        <w:rPr>
          <w:b/>
          <w:sz w:val="28"/>
        </w:rPr>
        <w:t>grandes</w:t>
      </w:r>
      <w:r>
        <w:rPr>
          <w:b/>
          <w:spacing w:val="35"/>
          <w:sz w:val="28"/>
        </w:rPr>
        <w:t> </w:t>
      </w:r>
      <w:r>
        <w:rPr>
          <w:b/>
          <w:sz w:val="28"/>
        </w:rPr>
        <w:t>ayudaban</w:t>
      </w:r>
      <w:r>
        <w:rPr>
          <w:b/>
          <w:spacing w:val="35"/>
          <w:sz w:val="28"/>
        </w:rPr>
        <w:t> </w:t>
      </w:r>
      <w:r>
        <w:rPr>
          <w:b/>
          <w:sz w:val="28"/>
        </w:rPr>
        <w:t>a</w:t>
      </w:r>
      <w:r>
        <w:rPr>
          <w:b/>
          <w:spacing w:val="36"/>
          <w:sz w:val="28"/>
        </w:rPr>
        <w:t> </w:t>
      </w:r>
      <w:r>
        <w:rPr>
          <w:b/>
          <w:sz w:val="28"/>
        </w:rPr>
        <w:t>romper</w:t>
      </w:r>
      <w:r>
        <w:rPr>
          <w:b/>
          <w:spacing w:val="27"/>
          <w:sz w:val="28"/>
        </w:rPr>
        <w:t> </w:t>
      </w:r>
      <w:r>
        <w:rPr>
          <w:b/>
          <w:sz w:val="28"/>
        </w:rPr>
        <w:t>semillas</w:t>
      </w:r>
      <w:r>
        <w:rPr>
          <w:b/>
          <w:spacing w:val="35"/>
          <w:sz w:val="28"/>
        </w:rPr>
        <w:t> </w:t>
      </w:r>
      <w:r>
        <w:rPr>
          <w:b/>
          <w:sz w:val="28"/>
        </w:rPr>
        <w:t>más</w:t>
      </w:r>
      <w:r>
        <w:rPr>
          <w:b/>
          <w:spacing w:val="35"/>
          <w:sz w:val="28"/>
        </w:rPr>
        <w:t> </w:t>
      </w:r>
      <w:r>
        <w:rPr>
          <w:b/>
          <w:sz w:val="28"/>
        </w:rPr>
        <w:t>grandes</w:t>
      </w:r>
      <w:r>
        <w:rPr>
          <w:b/>
          <w:spacing w:val="35"/>
          <w:sz w:val="28"/>
        </w:rPr>
        <w:t> </w:t>
      </w:r>
      <w:r>
        <w:rPr>
          <w:b/>
          <w:sz w:val="28"/>
        </w:rPr>
        <w:t>y</w:t>
      </w:r>
      <w:r>
        <w:rPr>
          <w:b/>
          <w:spacing w:val="36"/>
          <w:sz w:val="28"/>
        </w:rPr>
        <w:t> </w:t>
      </w:r>
      <w:r>
        <w:rPr>
          <w:b/>
          <w:sz w:val="28"/>
        </w:rPr>
        <w:t>duras durante las sequías, y los picos más pequeños funcionaban bien cuando el clima</w:t>
      </w:r>
      <w:r>
        <w:rPr>
          <w:b/>
          <w:spacing w:val="36"/>
          <w:sz w:val="28"/>
        </w:rPr>
        <w:t> </w:t>
      </w:r>
      <w:r>
        <w:rPr>
          <w:b/>
          <w:sz w:val="28"/>
        </w:rPr>
        <w:t>más</w:t>
      </w:r>
      <w:r>
        <w:rPr>
          <w:b/>
          <w:spacing w:val="34"/>
          <w:sz w:val="28"/>
        </w:rPr>
        <w:t> </w:t>
      </w:r>
      <w:r>
        <w:rPr>
          <w:b/>
          <w:sz w:val="28"/>
        </w:rPr>
        <w:t>húmedo</w:t>
      </w:r>
      <w:r>
        <w:rPr>
          <w:b/>
          <w:spacing w:val="36"/>
          <w:sz w:val="28"/>
        </w:rPr>
        <w:t> </w:t>
      </w:r>
      <w:r>
        <w:rPr>
          <w:b/>
          <w:sz w:val="28"/>
        </w:rPr>
        <w:t>traía</w:t>
      </w:r>
      <w:r>
        <w:rPr>
          <w:b/>
          <w:spacing w:val="36"/>
          <w:sz w:val="28"/>
        </w:rPr>
        <w:t> </w:t>
      </w:r>
      <w:r>
        <w:rPr>
          <w:b/>
          <w:sz w:val="28"/>
        </w:rPr>
        <w:t>una</w:t>
      </w:r>
      <w:r>
        <w:rPr>
          <w:b/>
          <w:spacing w:val="36"/>
          <w:sz w:val="28"/>
        </w:rPr>
        <w:t> </w:t>
      </w:r>
      <w:r>
        <w:rPr>
          <w:b/>
          <w:sz w:val="28"/>
        </w:rPr>
        <w:t>abundancia</w:t>
      </w:r>
      <w:r>
        <w:rPr>
          <w:b/>
          <w:spacing w:val="36"/>
          <w:sz w:val="28"/>
        </w:rPr>
        <w:t> </w:t>
      </w:r>
      <w:r>
        <w:rPr>
          <w:b/>
          <w:sz w:val="28"/>
        </w:rPr>
        <w:t>de</w:t>
      </w:r>
      <w:r>
        <w:rPr>
          <w:b/>
          <w:spacing w:val="34"/>
          <w:sz w:val="28"/>
        </w:rPr>
        <w:t> </w:t>
      </w:r>
      <w:r>
        <w:rPr>
          <w:b/>
          <w:sz w:val="28"/>
        </w:rPr>
        <w:t>semillas</w:t>
      </w:r>
      <w:r>
        <w:rPr>
          <w:b/>
          <w:spacing w:val="34"/>
          <w:sz w:val="28"/>
        </w:rPr>
        <w:t> </w:t>
      </w:r>
      <w:r>
        <w:rPr>
          <w:b/>
          <w:sz w:val="28"/>
        </w:rPr>
        <w:t>más</w:t>
      </w:r>
      <w:r>
        <w:rPr>
          <w:b/>
          <w:spacing w:val="34"/>
          <w:sz w:val="28"/>
        </w:rPr>
        <w:t> </w:t>
      </w:r>
      <w:r>
        <w:rPr>
          <w:b/>
          <w:sz w:val="28"/>
        </w:rPr>
        <w:t>pequeñas</w:t>
      </w:r>
      <w:r>
        <w:rPr>
          <w:b/>
          <w:spacing w:val="34"/>
          <w:sz w:val="28"/>
        </w:rPr>
        <w:t> </w:t>
      </w:r>
      <w:r>
        <w:rPr>
          <w:b/>
          <w:sz w:val="28"/>
        </w:rPr>
        <w:t>y blandas. Cuando el clima se volvió más seco, la proporción de las puntas con picos más grandes creció</w:t>
      </w:r>
      <w:r>
        <w:rPr>
          <w:b/>
          <w:spacing w:val="30"/>
          <w:sz w:val="28"/>
        </w:rPr>
        <w:t> </w:t>
      </w:r>
      <w:r>
        <w:rPr>
          <w:b/>
          <w:sz w:val="28"/>
        </w:rPr>
        <w:t>en relación con las puntas de pico</w:t>
      </w:r>
      <w:r>
        <w:rPr>
          <w:b/>
          <w:spacing w:val="30"/>
          <w:sz w:val="28"/>
        </w:rPr>
        <w:t> </w:t>
      </w:r>
      <w:r>
        <w:rPr>
          <w:b/>
          <w:sz w:val="28"/>
        </w:rPr>
        <w:t>más pequeño.</w:t>
      </w:r>
    </w:p>
    <w:p>
      <w:pPr>
        <w:spacing w:line="247" w:lineRule="auto" w:before="0"/>
        <w:ind w:left="100" w:right="417" w:firstLine="0"/>
        <w:jc w:val="left"/>
        <w:rPr>
          <w:b/>
          <w:sz w:val="28"/>
        </w:rPr>
      </w:pPr>
      <w:r>
        <w:rPr>
          <w:b/>
          <w:sz w:val="28"/>
        </w:rPr>
        <w:t>La proporción se invirtió después de un período sostenido de clima húmedo. Notemos</w:t>
      </w:r>
      <w:r>
        <w:rPr>
          <w:b/>
          <w:spacing w:val="39"/>
          <w:sz w:val="28"/>
        </w:rPr>
        <w:t> </w:t>
      </w:r>
      <w:r>
        <w:rPr>
          <w:b/>
          <w:sz w:val="28"/>
        </w:rPr>
        <w:t>que</w:t>
      </w:r>
      <w:r>
        <w:rPr>
          <w:b/>
          <w:spacing w:val="39"/>
          <w:sz w:val="28"/>
        </w:rPr>
        <w:t> </w:t>
      </w:r>
      <w:r>
        <w:rPr>
          <w:b/>
          <w:sz w:val="28"/>
        </w:rPr>
        <w:t>no</w:t>
      </w:r>
      <w:r>
        <w:rPr>
          <w:b/>
          <w:spacing w:val="40"/>
          <w:sz w:val="28"/>
        </w:rPr>
        <w:t> </w:t>
      </w:r>
      <w:r>
        <w:rPr>
          <w:b/>
          <w:sz w:val="28"/>
        </w:rPr>
        <w:t>aparecieron</w:t>
      </w:r>
      <w:r>
        <w:rPr>
          <w:b/>
          <w:spacing w:val="39"/>
          <w:sz w:val="28"/>
        </w:rPr>
        <w:t> </w:t>
      </w:r>
      <w:r>
        <w:rPr>
          <w:b/>
          <w:sz w:val="28"/>
        </w:rPr>
        <w:t>nuevas</w:t>
      </w:r>
      <w:r>
        <w:rPr>
          <w:b/>
          <w:spacing w:val="39"/>
          <w:sz w:val="28"/>
        </w:rPr>
        <w:t> </w:t>
      </w:r>
      <w:r>
        <w:rPr>
          <w:b/>
          <w:sz w:val="28"/>
        </w:rPr>
        <w:t>formas</w:t>
      </w:r>
      <w:r>
        <w:rPr>
          <w:b/>
          <w:spacing w:val="39"/>
          <w:sz w:val="28"/>
        </w:rPr>
        <w:t> </w:t>
      </w:r>
      <w:r>
        <w:rPr>
          <w:b/>
          <w:sz w:val="28"/>
        </w:rPr>
        <w:t>de</w:t>
      </w:r>
      <w:r>
        <w:rPr>
          <w:b/>
          <w:spacing w:val="39"/>
          <w:sz w:val="28"/>
        </w:rPr>
        <w:t> </w:t>
      </w:r>
      <w:r>
        <w:rPr>
          <w:b/>
          <w:sz w:val="28"/>
        </w:rPr>
        <w:t>vida</w:t>
      </w:r>
      <w:r>
        <w:rPr>
          <w:b/>
          <w:spacing w:val="40"/>
          <w:sz w:val="28"/>
        </w:rPr>
        <w:t> </w:t>
      </w:r>
      <w:r>
        <w:rPr>
          <w:b/>
          <w:sz w:val="28"/>
        </w:rPr>
        <w:t>(siempre permanecieron siendo pinzones); solo se modificó la proporción relativa de picos grandes y pequeños. Notemos también que la selección natural no</w:t>
      </w:r>
      <w:r>
        <w:rPr>
          <w:b/>
          <w:spacing w:val="80"/>
          <w:sz w:val="28"/>
        </w:rPr>
        <w:t> </w:t>
      </w:r>
      <w:r>
        <w:rPr>
          <w:b/>
          <w:sz w:val="28"/>
        </w:rPr>
        <w:t>puede explicar cómo nacieron los pinzones en primer lugar. En otras palabras,</w:t>
      </w:r>
      <w:r>
        <w:rPr>
          <w:b/>
          <w:spacing w:val="39"/>
          <w:sz w:val="28"/>
        </w:rPr>
        <w:t> </w:t>
      </w:r>
      <w:r>
        <w:rPr>
          <w:b/>
          <w:sz w:val="28"/>
        </w:rPr>
        <w:t>la</w:t>
      </w:r>
      <w:r>
        <w:rPr>
          <w:b/>
          <w:spacing w:val="39"/>
          <w:sz w:val="28"/>
        </w:rPr>
        <w:t> </w:t>
      </w:r>
      <w:r>
        <w:rPr>
          <w:b/>
          <w:sz w:val="28"/>
        </w:rPr>
        <w:t>selección</w:t>
      </w:r>
      <w:r>
        <w:rPr>
          <w:b/>
          <w:spacing w:val="38"/>
          <w:sz w:val="28"/>
        </w:rPr>
        <w:t> </w:t>
      </w:r>
      <w:r>
        <w:rPr>
          <w:b/>
          <w:sz w:val="28"/>
        </w:rPr>
        <w:t>natural</w:t>
      </w:r>
      <w:r>
        <w:rPr>
          <w:b/>
          <w:spacing w:val="38"/>
          <w:sz w:val="28"/>
        </w:rPr>
        <w:t> </w:t>
      </w:r>
      <w:r>
        <w:rPr>
          <w:b/>
          <w:sz w:val="28"/>
        </w:rPr>
        <w:t>puede</w:t>
      </w:r>
      <w:r>
        <w:rPr>
          <w:b/>
          <w:spacing w:val="38"/>
          <w:sz w:val="28"/>
        </w:rPr>
        <w:t> </w:t>
      </w:r>
      <w:r>
        <w:rPr>
          <w:b/>
          <w:sz w:val="28"/>
        </w:rPr>
        <w:t>explicar</w:t>
      </w:r>
      <w:r>
        <w:rPr>
          <w:b/>
          <w:spacing w:val="30"/>
          <w:sz w:val="28"/>
        </w:rPr>
        <w:t> </w:t>
      </w:r>
      <w:r>
        <w:rPr>
          <w:b/>
          <w:sz w:val="28"/>
        </w:rPr>
        <w:t>la</w:t>
      </w:r>
      <w:r>
        <w:rPr>
          <w:b/>
          <w:spacing w:val="39"/>
          <w:sz w:val="28"/>
        </w:rPr>
        <w:t> </w:t>
      </w:r>
      <w:r>
        <w:rPr>
          <w:b/>
          <w:sz w:val="28"/>
        </w:rPr>
        <w:t>supervivencia</w:t>
      </w:r>
      <w:r>
        <w:rPr>
          <w:b/>
          <w:spacing w:val="39"/>
          <w:sz w:val="28"/>
        </w:rPr>
        <w:t> </w:t>
      </w:r>
      <w:r>
        <w:rPr>
          <w:b/>
          <w:sz w:val="28"/>
        </w:rPr>
        <w:t>de</w:t>
      </w:r>
      <w:r>
        <w:rPr>
          <w:b/>
          <w:spacing w:val="38"/>
          <w:sz w:val="28"/>
        </w:rPr>
        <w:t> </w:t>
      </w:r>
      <w:r>
        <w:rPr>
          <w:b/>
          <w:sz w:val="28"/>
        </w:rPr>
        <w:t>una especie, pero no puede explicar la aparición de una especie.</w:t>
      </w:r>
    </w:p>
    <w:p>
      <w:pPr>
        <w:pStyle w:val="BodyText"/>
        <w:rPr>
          <w:b/>
        </w:rPr>
      </w:pPr>
    </w:p>
    <w:p>
      <w:pPr>
        <w:pStyle w:val="BodyText"/>
        <w:spacing w:before="257"/>
        <w:rPr>
          <w:b/>
        </w:rPr>
      </w:pPr>
    </w:p>
    <w:p>
      <w:pPr>
        <w:pStyle w:val="ListParagraph"/>
        <w:numPr>
          <w:ilvl w:val="0"/>
          <w:numId w:val="23"/>
        </w:numPr>
        <w:tabs>
          <w:tab w:pos="388" w:val="left" w:leader="none"/>
        </w:tabs>
        <w:spacing w:line="247" w:lineRule="auto" w:before="0" w:after="0"/>
        <w:ind w:left="100" w:right="225" w:firstLine="0"/>
        <w:jc w:val="left"/>
        <w:rPr>
          <w:b/>
          <w:sz w:val="28"/>
        </w:rPr>
      </w:pPr>
      <w:r>
        <w:rPr>
          <w:b/>
          <w:sz w:val="28"/>
        </w:rPr>
        <w:t>Complejidad irreductible: en 1859, Charles Darwin escribió: “Si se</w:t>
      </w:r>
      <w:r>
        <w:rPr>
          <w:b/>
          <w:spacing w:val="80"/>
          <w:w w:val="150"/>
          <w:sz w:val="28"/>
        </w:rPr>
        <w:t> </w:t>
      </w:r>
      <w:r>
        <w:rPr>
          <w:b/>
          <w:sz w:val="28"/>
        </w:rPr>
        <w:t>pudiera demostrar que existía cualquier órgano complejo, que posiblemente no podría haber sido formado por numerosas y sucesivas modificaciones, mi teoría se rompería por completo”.¹</w:t>
      </w:r>
      <w:r>
        <w:rPr>
          <w:b/>
          <w:spacing w:val="3"/>
          <w:position w:val="8"/>
          <w:sz w:val="28"/>
        </w:rPr>
        <w:drawing>
          <wp:inline distT="0" distB="0" distL="0" distR="0">
            <wp:extent cx="49862" cy="77008"/>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64" cstate="print"/>
                    <a:stretch>
                      <a:fillRect/>
                    </a:stretch>
                  </pic:blipFill>
                  <pic:spPr>
                    <a:xfrm>
                      <a:off x="0" y="0"/>
                      <a:ext cx="49862" cy="77008"/>
                    </a:xfrm>
                    <a:prstGeom prst="rect">
                      <a:avLst/>
                    </a:prstGeom>
                  </pic:spPr>
                </pic:pic>
              </a:graphicData>
            </a:graphic>
          </wp:inline>
        </w:drawing>
      </w:r>
      <w:r>
        <w:rPr>
          <w:b/>
          <w:spacing w:val="3"/>
          <w:position w:val="8"/>
          <w:sz w:val="28"/>
        </w:rPr>
      </w:r>
      <w:r>
        <w:rPr>
          <w:b/>
          <w:sz w:val="28"/>
        </w:rPr>
        <w:t>² Ahora sabemos que hay muchos</w:t>
      </w:r>
      <w:r>
        <w:rPr>
          <w:b/>
          <w:spacing w:val="80"/>
          <w:sz w:val="28"/>
        </w:rPr>
        <w:t> </w:t>
      </w:r>
      <w:r>
        <w:rPr>
          <w:b/>
          <w:sz w:val="28"/>
        </w:rPr>
        <w:t>órganos,</w:t>
      </w:r>
      <w:r>
        <w:rPr>
          <w:b/>
          <w:spacing w:val="30"/>
          <w:sz w:val="28"/>
        </w:rPr>
        <w:t> </w:t>
      </w:r>
      <w:r>
        <w:rPr>
          <w:b/>
          <w:sz w:val="28"/>
        </w:rPr>
        <w:t>sistemas y</w:t>
      </w:r>
      <w:r>
        <w:rPr>
          <w:b/>
          <w:spacing w:val="30"/>
          <w:sz w:val="28"/>
        </w:rPr>
        <w:t> </w:t>
      </w:r>
      <w:r>
        <w:rPr>
          <w:b/>
          <w:sz w:val="28"/>
        </w:rPr>
        <w:t>procesos en la</w:t>
      </w:r>
      <w:r>
        <w:rPr>
          <w:b/>
          <w:spacing w:val="30"/>
          <w:sz w:val="28"/>
        </w:rPr>
        <w:t> </w:t>
      </w:r>
      <w:r>
        <w:rPr>
          <w:b/>
          <w:sz w:val="28"/>
        </w:rPr>
        <w:t>vida</w:t>
      </w:r>
      <w:r>
        <w:rPr>
          <w:b/>
          <w:spacing w:val="30"/>
          <w:sz w:val="28"/>
        </w:rPr>
        <w:t> </w:t>
      </w:r>
      <w:r>
        <w:rPr>
          <w:b/>
          <w:sz w:val="28"/>
        </w:rPr>
        <w:t>que se ajustan a</w:t>
      </w:r>
      <w:r>
        <w:rPr>
          <w:b/>
          <w:spacing w:val="30"/>
          <w:sz w:val="28"/>
        </w:rPr>
        <w:t> </w:t>
      </w:r>
      <w:r>
        <w:rPr>
          <w:b/>
          <w:sz w:val="28"/>
        </w:rPr>
        <w:t>esa</w:t>
      </w:r>
      <w:r>
        <w:rPr>
          <w:b/>
          <w:spacing w:val="30"/>
          <w:sz w:val="28"/>
        </w:rPr>
        <w:t> </w:t>
      </w:r>
      <w:r>
        <w:rPr>
          <w:b/>
          <w:sz w:val="28"/>
        </w:rPr>
        <w:t>descripción.</w:t>
      </w:r>
    </w:p>
    <w:p>
      <w:pPr>
        <w:pStyle w:val="BodyText"/>
        <w:rPr>
          <w:b/>
        </w:rPr>
      </w:pPr>
    </w:p>
    <w:p>
      <w:pPr>
        <w:pStyle w:val="BodyText"/>
        <w:spacing w:before="261"/>
        <w:rPr>
          <w:b/>
        </w:rPr>
      </w:pPr>
    </w:p>
    <w:p>
      <w:pPr>
        <w:pStyle w:val="BodyText"/>
        <w:spacing w:line="247" w:lineRule="auto"/>
        <w:ind w:left="100" w:right="324"/>
      </w:pPr>
      <w:r>
        <w:rPr/>
        <w:t>Una</w:t>
      </w:r>
      <w:r>
        <w:rPr>
          <w:spacing w:val="22"/>
        </w:rPr>
        <w:t> </w:t>
      </w:r>
      <w:r>
        <w:rPr/>
        <w:t>de</w:t>
      </w:r>
      <w:r>
        <w:rPr>
          <w:spacing w:val="22"/>
        </w:rPr>
        <w:t> </w:t>
      </w:r>
      <w:r>
        <w:rPr/>
        <w:t>esas</w:t>
      </w:r>
      <w:r>
        <w:rPr>
          <w:spacing w:val="22"/>
        </w:rPr>
        <w:t> </w:t>
      </w:r>
      <w:r>
        <w:rPr/>
        <w:t>es</w:t>
      </w:r>
      <w:r>
        <w:rPr>
          <w:spacing w:val="22"/>
        </w:rPr>
        <w:t> </w:t>
      </w:r>
      <w:r>
        <w:rPr/>
        <w:t>la</w:t>
      </w:r>
      <w:r>
        <w:rPr>
          <w:spacing w:val="22"/>
        </w:rPr>
        <w:t> </w:t>
      </w:r>
      <w:r>
        <w:rPr/>
        <w:t>célula.</w:t>
      </w:r>
      <w:r>
        <w:rPr>
          <w:spacing w:val="23"/>
        </w:rPr>
        <w:t> </w:t>
      </w:r>
      <w:r>
        <w:rPr/>
        <w:t>En</w:t>
      </w:r>
      <w:r>
        <w:rPr>
          <w:spacing w:val="23"/>
        </w:rPr>
        <w:t> </w:t>
      </w:r>
      <w:r>
        <w:rPr/>
        <w:t>los</w:t>
      </w:r>
      <w:r>
        <w:rPr>
          <w:spacing w:val="22"/>
        </w:rPr>
        <w:t> </w:t>
      </w:r>
      <w:r>
        <w:rPr/>
        <w:t>días</w:t>
      </w:r>
      <w:r>
        <w:rPr>
          <w:spacing w:val="22"/>
        </w:rPr>
        <w:t> </w:t>
      </w:r>
      <w:r>
        <w:rPr/>
        <w:t>de</w:t>
      </w:r>
      <w:r>
        <w:rPr>
          <w:spacing w:val="22"/>
        </w:rPr>
        <w:t> </w:t>
      </w:r>
      <w:r>
        <w:rPr/>
        <w:t>Darwin,</w:t>
      </w:r>
      <w:r>
        <w:rPr>
          <w:spacing w:val="23"/>
        </w:rPr>
        <w:t> </w:t>
      </w:r>
      <w:r>
        <w:rPr/>
        <w:t>la</w:t>
      </w:r>
      <w:r>
        <w:rPr>
          <w:spacing w:val="22"/>
        </w:rPr>
        <w:t> </w:t>
      </w:r>
      <w:r>
        <w:rPr/>
        <w:t>célula</w:t>
      </w:r>
      <w:r>
        <w:rPr>
          <w:spacing w:val="22"/>
        </w:rPr>
        <w:t> </w:t>
      </w:r>
      <w:r>
        <w:rPr/>
        <w:t>era</w:t>
      </w:r>
      <w:r>
        <w:rPr>
          <w:spacing w:val="22"/>
        </w:rPr>
        <w:t> </w:t>
      </w:r>
      <w:r>
        <w:rPr/>
        <w:t>una</w:t>
      </w:r>
      <w:r>
        <w:rPr>
          <w:spacing w:val="22"/>
        </w:rPr>
        <w:t> </w:t>
      </w:r>
      <w:r>
        <w:rPr/>
        <w:t>“caja</w:t>
      </w:r>
      <w:r>
        <w:rPr>
          <w:spacing w:val="22"/>
        </w:rPr>
        <w:t> </w:t>
      </w:r>
      <w:r>
        <w:rPr/>
        <w:t>negra”, una pequeña parte misteriosa de la vida en la que nadie podía ver. Pero ahora que tenemos la capacidad de mirar dentro de la célula, vemos que la vida a nivel molecular</w:t>
      </w:r>
      <w:r>
        <w:rPr>
          <w:spacing w:val="39"/>
        </w:rPr>
        <w:t> </w:t>
      </w:r>
      <w:r>
        <w:rPr/>
        <w:t>es</w:t>
      </w:r>
      <w:r>
        <w:rPr>
          <w:spacing w:val="39"/>
        </w:rPr>
        <w:t> </w:t>
      </w:r>
      <w:r>
        <w:rPr/>
        <w:t>inconmensurablemente</w:t>
      </w:r>
      <w:r>
        <w:rPr>
          <w:spacing w:val="39"/>
        </w:rPr>
        <w:t> </w:t>
      </w:r>
      <w:r>
        <w:rPr/>
        <w:t>más</w:t>
      </w:r>
      <w:r>
        <w:rPr>
          <w:spacing w:val="39"/>
        </w:rPr>
        <w:t> </w:t>
      </w:r>
      <w:r>
        <w:rPr/>
        <w:t>compleja</w:t>
      </w:r>
      <w:r>
        <w:rPr>
          <w:spacing w:val="39"/>
        </w:rPr>
        <w:t> </w:t>
      </w:r>
      <w:r>
        <w:rPr/>
        <w:t>de</w:t>
      </w:r>
      <w:r>
        <w:rPr>
          <w:spacing w:val="39"/>
        </w:rPr>
        <w:t> </w:t>
      </w:r>
      <w:r>
        <w:rPr/>
        <w:t>lo</w:t>
      </w:r>
      <w:r>
        <w:rPr>
          <w:spacing w:val="40"/>
        </w:rPr>
        <w:t> </w:t>
      </w:r>
      <w:r>
        <w:rPr/>
        <w:t>que</w:t>
      </w:r>
      <w:r>
        <w:rPr>
          <w:spacing w:val="39"/>
        </w:rPr>
        <w:t> </w:t>
      </w:r>
      <w:r>
        <w:rPr/>
        <w:t>Darwin</w:t>
      </w:r>
      <w:r>
        <w:rPr>
          <w:spacing w:val="40"/>
        </w:rPr>
        <w:t> </w:t>
      </w:r>
      <w:r>
        <w:rPr/>
        <w:t>jamás</w:t>
      </w:r>
      <w:r>
        <w:rPr/>
        <w:t> soñó. De hecho, es irreductiblemente complejo. Un sistema irreductiblemente complejo</w:t>
      </w:r>
      <w:r>
        <w:rPr>
          <w:spacing w:val="35"/>
        </w:rPr>
        <w:t> </w:t>
      </w:r>
      <w:r>
        <w:rPr/>
        <w:t>está</w:t>
      </w:r>
      <w:r>
        <w:rPr>
          <w:spacing w:val="33"/>
        </w:rPr>
        <w:t> </w:t>
      </w:r>
      <w:r>
        <w:rPr/>
        <w:t>“compuesto</w:t>
      </w:r>
      <w:r>
        <w:rPr>
          <w:spacing w:val="35"/>
        </w:rPr>
        <w:t> </w:t>
      </w:r>
      <w:r>
        <w:rPr/>
        <w:t>de</w:t>
      </w:r>
      <w:r>
        <w:rPr>
          <w:spacing w:val="33"/>
        </w:rPr>
        <w:t> </w:t>
      </w:r>
      <w:r>
        <w:rPr/>
        <w:t>varias</w:t>
      </w:r>
      <w:r>
        <w:rPr>
          <w:spacing w:val="33"/>
        </w:rPr>
        <w:t> </w:t>
      </w:r>
      <w:r>
        <w:rPr/>
        <w:t>partes</w:t>
      </w:r>
      <w:r>
        <w:rPr>
          <w:spacing w:val="33"/>
        </w:rPr>
        <w:t> </w:t>
      </w:r>
      <w:r>
        <w:rPr/>
        <w:t>que</w:t>
      </w:r>
      <w:r>
        <w:rPr>
          <w:spacing w:val="33"/>
        </w:rPr>
        <w:t> </w:t>
      </w:r>
      <w:r>
        <w:rPr/>
        <w:t>interactúan</w:t>
      </w:r>
      <w:r>
        <w:rPr>
          <w:spacing w:val="35"/>
        </w:rPr>
        <w:t> </w:t>
      </w:r>
      <w:r>
        <w:rPr/>
        <w:t>bien</w:t>
      </w:r>
      <w:r>
        <w:rPr>
          <w:spacing w:val="35"/>
        </w:rPr>
        <w:t> </w:t>
      </w:r>
      <w:r>
        <w:rPr/>
        <w:t>y</w:t>
      </w:r>
      <w:r>
        <w:rPr>
          <w:spacing w:val="35"/>
        </w:rPr>
        <w:t> </w:t>
      </w:r>
      <w:r>
        <w:rPr/>
        <w:t>que contribuyen a la función básica, en donde la eliminación de cualquiera de las</w:t>
      </w:r>
      <w:r>
        <w:rPr>
          <w:spacing w:val="80"/>
        </w:rPr>
        <w:t> </w:t>
      </w:r>
      <w:r>
        <w:rPr/>
        <w:t>partes hace que el sistema deje de funcionar efectivamente”.¹</w:t>
      </w:r>
      <w:r>
        <w:rPr>
          <w:spacing w:val="3"/>
          <w:position w:val="8"/>
        </w:rPr>
        <w:drawing>
          <wp:inline distT="0" distB="0" distL="0" distR="0">
            <wp:extent cx="49943" cy="76866"/>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65" cstate="print"/>
                    <a:stretch>
                      <a:fillRect/>
                    </a:stretch>
                  </pic:blipFill>
                  <pic:spPr>
                    <a:xfrm>
                      <a:off x="0" y="0"/>
                      <a:ext cx="49943" cy="76866"/>
                    </a:xfrm>
                    <a:prstGeom prst="rect">
                      <a:avLst/>
                    </a:prstGeom>
                  </pic:spPr>
                </pic:pic>
              </a:graphicData>
            </a:graphic>
          </wp:inline>
        </w:drawing>
      </w:r>
      <w:r>
        <w:rPr>
          <w:spacing w:val="3"/>
          <w:position w:val="8"/>
        </w:rPr>
      </w:r>
      <w:r>
        <w:rPr/>
        <w:t>³</w:t>
      </w:r>
    </w:p>
    <w:p>
      <w:pPr>
        <w:pStyle w:val="BodyText"/>
      </w:pPr>
    </w:p>
    <w:p>
      <w:pPr>
        <w:pStyle w:val="BodyText"/>
        <w:spacing w:before="260"/>
      </w:pPr>
    </w:p>
    <w:p>
      <w:pPr>
        <w:pStyle w:val="BodyText"/>
        <w:spacing w:line="247" w:lineRule="auto"/>
        <w:ind w:left="100" w:right="221"/>
      </w:pPr>
      <w:r>
        <w:rPr/>
        <w:t>Estas</w:t>
      </w:r>
      <w:r>
        <w:rPr>
          <w:spacing w:val="30"/>
        </w:rPr>
        <w:t> </w:t>
      </w:r>
      <w:r>
        <w:rPr/>
        <w:t>son</w:t>
      </w:r>
      <w:r>
        <w:rPr>
          <w:spacing w:val="32"/>
        </w:rPr>
        <w:t> </w:t>
      </w:r>
      <w:r>
        <w:rPr/>
        <w:t>las</w:t>
      </w:r>
      <w:r>
        <w:rPr>
          <w:spacing w:val="30"/>
        </w:rPr>
        <w:t> </w:t>
      </w:r>
      <w:r>
        <w:rPr/>
        <w:t>palabras</w:t>
      </w:r>
      <w:r>
        <w:rPr>
          <w:spacing w:val="30"/>
        </w:rPr>
        <w:t> </w:t>
      </w:r>
      <w:r>
        <w:rPr/>
        <w:t>de</w:t>
      </w:r>
      <w:r>
        <w:rPr>
          <w:spacing w:val="30"/>
        </w:rPr>
        <w:t> </w:t>
      </w:r>
      <w:r>
        <w:rPr/>
        <w:t>Michael</w:t>
      </w:r>
      <w:r>
        <w:rPr>
          <w:spacing w:val="30"/>
        </w:rPr>
        <w:t> </w:t>
      </w:r>
      <w:r>
        <w:rPr/>
        <w:t>Behe,</w:t>
      </w:r>
      <w:r>
        <w:rPr>
          <w:spacing w:val="32"/>
        </w:rPr>
        <w:t> </w:t>
      </w:r>
      <w:r>
        <w:rPr/>
        <w:t>profesor</w:t>
      </w:r>
      <w:r>
        <w:rPr>
          <w:spacing w:val="30"/>
        </w:rPr>
        <w:t> </w:t>
      </w:r>
      <w:r>
        <w:rPr/>
        <w:t>de</w:t>
      </w:r>
      <w:r>
        <w:rPr>
          <w:spacing w:val="30"/>
        </w:rPr>
        <w:t> </w:t>
      </w:r>
      <w:r>
        <w:rPr/>
        <w:t>bioquímica</w:t>
      </w:r>
      <w:r>
        <w:rPr>
          <w:spacing w:val="30"/>
        </w:rPr>
        <w:t> </w:t>
      </w:r>
      <w:r>
        <w:rPr/>
        <w:t>en</w:t>
      </w:r>
      <w:r>
        <w:rPr>
          <w:spacing w:val="32"/>
        </w:rPr>
        <w:t> </w:t>
      </w:r>
      <w:r>
        <w:rPr/>
        <w:t>la Universidad</w:t>
      </w:r>
      <w:r>
        <w:rPr>
          <w:spacing w:val="20"/>
        </w:rPr>
        <w:t> </w:t>
      </w:r>
      <w:r>
        <w:rPr/>
        <w:t>de Lehigh,</w:t>
      </w:r>
      <w:r>
        <w:rPr>
          <w:spacing w:val="20"/>
        </w:rPr>
        <w:t> </w:t>
      </w:r>
      <w:r>
        <w:rPr/>
        <w:t>que escribió</w:t>
      </w:r>
      <w:r>
        <w:rPr>
          <w:spacing w:val="20"/>
        </w:rPr>
        <w:t> </w:t>
      </w:r>
      <w:r>
        <w:rPr/>
        <w:t>el revolucionario</w:t>
      </w:r>
      <w:r>
        <w:rPr>
          <w:spacing w:val="20"/>
        </w:rPr>
        <w:t> </w:t>
      </w:r>
      <w:r>
        <w:rPr/>
        <w:t>libro</w:t>
      </w:r>
      <w:r>
        <w:rPr>
          <w:spacing w:val="20"/>
        </w:rPr>
        <w:t> </w:t>
      </w:r>
      <w:r>
        <w:rPr/>
        <w:t>Darwin’s Black</w:t>
      </w:r>
      <w:r>
        <w:rPr>
          <w:spacing w:val="20"/>
        </w:rPr>
        <w:t> </w:t>
      </w:r>
      <w:r>
        <w:rPr/>
        <w:t>Box:</w:t>
      </w:r>
    </w:p>
    <w:p>
      <w:pPr>
        <w:spacing w:after="0" w:line="247" w:lineRule="auto"/>
        <w:sectPr>
          <w:pgSz w:w="12240" w:h="15840"/>
          <w:pgMar w:top="1360" w:bottom="280" w:left="1340" w:right="1240"/>
        </w:sectPr>
      </w:pPr>
    </w:p>
    <w:p>
      <w:pPr>
        <w:pStyle w:val="BodyText"/>
        <w:spacing w:line="247" w:lineRule="auto" w:before="77"/>
        <w:ind w:left="100" w:right="228"/>
      </w:pPr>
      <w:r>
        <w:rPr/>
        <w:t>The Biochemical Challenge to Evolution [La caja negra de Darwin: El reto de la bioquímica a la evolución]. La investigación de Behe verifica que los seres vivos están literalmente llenos de máquinas moleculares que realizan las numerosas funciones de la vida. Estas máquinas moleculares son irreductiblemente</w:t>
      </w:r>
      <w:r>
        <w:rPr>
          <w:spacing w:val="80"/>
        </w:rPr>
        <w:t> </w:t>
      </w:r>
      <w:r>
        <w:rPr/>
        <w:t>complejas, lo que significa que todas las partes de cada máquina deben estar completamente</w:t>
      </w:r>
      <w:r>
        <w:rPr>
          <w:spacing w:val="35"/>
        </w:rPr>
        <w:t> </w:t>
      </w:r>
      <w:r>
        <w:rPr/>
        <w:t>formadas,</w:t>
      </w:r>
      <w:r>
        <w:rPr>
          <w:spacing w:val="37"/>
        </w:rPr>
        <w:t> </w:t>
      </w:r>
      <w:r>
        <w:rPr/>
        <w:t>en</w:t>
      </w:r>
      <w:r>
        <w:rPr>
          <w:spacing w:val="37"/>
        </w:rPr>
        <w:t> </w:t>
      </w:r>
      <w:r>
        <w:rPr/>
        <w:t>los</w:t>
      </w:r>
      <w:r>
        <w:rPr>
          <w:spacing w:val="35"/>
        </w:rPr>
        <w:t> </w:t>
      </w:r>
      <w:r>
        <w:rPr/>
        <w:t>lugares</w:t>
      </w:r>
      <w:r>
        <w:rPr>
          <w:spacing w:val="35"/>
        </w:rPr>
        <w:t> </w:t>
      </w:r>
      <w:r>
        <w:rPr/>
        <w:t>correctos,</w:t>
      </w:r>
      <w:r>
        <w:rPr>
          <w:spacing w:val="37"/>
        </w:rPr>
        <w:t> </w:t>
      </w:r>
      <w:r>
        <w:rPr/>
        <w:t>en</w:t>
      </w:r>
      <w:r>
        <w:rPr>
          <w:spacing w:val="37"/>
        </w:rPr>
        <w:t> </w:t>
      </w:r>
      <w:r>
        <w:rPr/>
        <w:t>los</w:t>
      </w:r>
      <w:r>
        <w:rPr>
          <w:spacing w:val="35"/>
        </w:rPr>
        <w:t> </w:t>
      </w:r>
      <w:r>
        <w:rPr/>
        <w:t>tamaños</w:t>
      </w:r>
      <w:r>
        <w:rPr>
          <w:spacing w:val="35"/>
        </w:rPr>
        <w:t> </w:t>
      </w:r>
      <w:r>
        <w:rPr/>
        <w:t>correctos,</w:t>
      </w:r>
      <w:r>
        <w:rPr>
          <w:spacing w:val="37"/>
        </w:rPr>
        <w:t> </w:t>
      </w:r>
      <w:r>
        <w:rPr/>
        <w:t>en el</w:t>
      </w:r>
      <w:r>
        <w:rPr>
          <w:spacing w:val="33"/>
        </w:rPr>
        <w:t> </w:t>
      </w:r>
      <w:r>
        <w:rPr/>
        <w:t>orden</w:t>
      </w:r>
      <w:r>
        <w:rPr>
          <w:spacing w:val="34"/>
        </w:rPr>
        <w:t> </w:t>
      </w:r>
      <w:r>
        <w:rPr/>
        <w:t>de</w:t>
      </w:r>
      <w:r>
        <w:rPr>
          <w:spacing w:val="33"/>
        </w:rPr>
        <w:t> </w:t>
      </w:r>
      <w:r>
        <w:rPr/>
        <w:t>funcionamiento,</w:t>
      </w:r>
      <w:r>
        <w:rPr>
          <w:spacing w:val="34"/>
        </w:rPr>
        <w:t> </w:t>
      </w:r>
      <w:r>
        <w:rPr/>
        <w:t>al</w:t>
      </w:r>
      <w:r>
        <w:rPr>
          <w:spacing w:val="33"/>
        </w:rPr>
        <w:t> </w:t>
      </w:r>
      <w:r>
        <w:rPr/>
        <w:t>mismo</w:t>
      </w:r>
      <w:r>
        <w:rPr>
          <w:spacing w:val="34"/>
        </w:rPr>
        <w:t> </w:t>
      </w:r>
      <w:r>
        <w:rPr/>
        <w:t>tiempo,</w:t>
      </w:r>
      <w:r>
        <w:rPr>
          <w:spacing w:val="34"/>
        </w:rPr>
        <w:t> </w:t>
      </w:r>
      <w:r>
        <w:rPr/>
        <w:t>para</w:t>
      </w:r>
      <w:r>
        <w:rPr>
          <w:spacing w:val="33"/>
        </w:rPr>
        <w:t> </w:t>
      </w:r>
      <w:r>
        <w:rPr/>
        <w:t>que</w:t>
      </w:r>
      <w:r>
        <w:rPr>
          <w:spacing w:val="33"/>
        </w:rPr>
        <w:t> </w:t>
      </w:r>
      <w:r>
        <w:rPr/>
        <w:t>la</w:t>
      </w:r>
      <w:r>
        <w:rPr>
          <w:spacing w:val="33"/>
        </w:rPr>
        <w:t> </w:t>
      </w:r>
      <w:r>
        <w:rPr/>
        <w:t>maquinaria</w:t>
      </w:r>
      <w:r>
        <w:rPr>
          <w:spacing w:val="33"/>
        </w:rPr>
        <w:t> </w:t>
      </w:r>
      <w:r>
        <w:rPr/>
        <w:t>funcione.</w:t>
      </w:r>
    </w:p>
    <w:p>
      <w:pPr>
        <w:pStyle w:val="BodyText"/>
      </w:pPr>
    </w:p>
    <w:p>
      <w:pPr>
        <w:pStyle w:val="BodyText"/>
        <w:spacing w:before="261"/>
      </w:pPr>
    </w:p>
    <w:p>
      <w:pPr>
        <w:pStyle w:val="BodyText"/>
        <w:spacing w:line="247" w:lineRule="auto"/>
        <w:ind w:left="100" w:right="525"/>
      </w:pPr>
      <w:r>
        <w:rPr/>
        <w:t>El motor de un automóvil es un ejemplo de un sistema irreductiblemente complejo. Si se realiza un cambio en el tamaño de los pistones, esto requeriría cambios simultáneos en el árbol de levas, el bloque, el sistema de enfriamiento,</w:t>
      </w:r>
      <w:r>
        <w:rPr>
          <w:spacing w:val="40"/>
        </w:rPr>
        <w:t> </w:t>
      </w:r>
      <w:r>
        <w:rPr/>
        <w:t>el compartimento del motor y otros sistemas, de lo contrario el nuevo motor no </w:t>
      </w:r>
      <w:r>
        <w:rPr>
          <w:spacing w:val="-2"/>
        </w:rPr>
        <w:t>funcionaría.</w:t>
      </w:r>
    </w:p>
    <w:p>
      <w:pPr>
        <w:pStyle w:val="BodyText"/>
      </w:pPr>
    </w:p>
    <w:p>
      <w:pPr>
        <w:pStyle w:val="BodyText"/>
        <w:spacing w:before="261"/>
      </w:pPr>
    </w:p>
    <w:p>
      <w:pPr>
        <w:pStyle w:val="BodyText"/>
        <w:spacing w:line="247" w:lineRule="auto"/>
        <w:ind w:left="100" w:right="417"/>
      </w:pPr>
      <w:r>
        <w:rPr/>
        <w:t>Behe</w:t>
      </w:r>
      <w:r>
        <w:rPr>
          <w:spacing w:val="35"/>
        </w:rPr>
        <w:t> </w:t>
      </w:r>
      <w:r>
        <w:rPr/>
        <w:t>muestra</w:t>
      </w:r>
      <w:r>
        <w:rPr>
          <w:spacing w:val="35"/>
        </w:rPr>
        <w:t> </w:t>
      </w:r>
      <w:r>
        <w:rPr/>
        <w:t>que</w:t>
      </w:r>
      <w:r>
        <w:rPr>
          <w:spacing w:val="35"/>
        </w:rPr>
        <w:t> </w:t>
      </w:r>
      <w:r>
        <w:rPr/>
        <w:t>los</w:t>
      </w:r>
      <w:r>
        <w:rPr>
          <w:spacing w:val="35"/>
        </w:rPr>
        <w:t> </w:t>
      </w:r>
      <w:r>
        <w:rPr/>
        <w:t>seres</w:t>
      </w:r>
      <w:r>
        <w:rPr>
          <w:spacing w:val="35"/>
        </w:rPr>
        <w:t> </w:t>
      </w:r>
      <w:r>
        <w:rPr/>
        <w:t>vivos</w:t>
      </w:r>
      <w:r>
        <w:rPr>
          <w:spacing w:val="35"/>
        </w:rPr>
        <w:t> </w:t>
      </w:r>
      <w:r>
        <w:rPr/>
        <w:t>son</w:t>
      </w:r>
      <w:r>
        <w:rPr>
          <w:spacing w:val="37"/>
        </w:rPr>
        <w:t> </w:t>
      </w:r>
      <w:r>
        <w:rPr/>
        <w:t>irreductiblemente</w:t>
      </w:r>
      <w:r>
        <w:rPr>
          <w:spacing w:val="35"/>
        </w:rPr>
        <w:t> </w:t>
      </w:r>
      <w:r>
        <w:rPr/>
        <w:t>complejos,</w:t>
      </w:r>
      <w:r>
        <w:rPr>
          <w:spacing w:val="37"/>
        </w:rPr>
        <w:t> </w:t>
      </w:r>
      <w:r>
        <w:rPr/>
        <w:t>como</w:t>
      </w:r>
      <w:r>
        <w:rPr>
          <w:spacing w:val="37"/>
        </w:rPr>
        <w:t> </w:t>
      </w:r>
      <w:r>
        <w:rPr/>
        <w:t>el motor</w:t>
      </w:r>
      <w:r>
        <w:rPr>
          <w:spacing w:val="38"/>
        </w:rPr>
        <w:t> </w:t>
      </w:r>
      <w:r>
        <w:rPr/>
        <w:t>de</w:t>
      </w:r>
      <w:r>
        <w:rPr>
          <w:spacing w:val="38"/>
        </w:rPr>
        <w:t> </w:t>
      </w:r>
      <w:r>
        <w:rPr/>
        <w:t>un</w:t>
      </w:r>
      <w:r>
        <w:rPr>
          <w:spacing w:val="40"/>
        </w:rPr>
        <w:t> </w:t>
      </w:r>
      <w:r>
        <w:rPr/>
        <w:t>automóvil.</w:t>
      </w:r>
      <w:r>
        <w:rPr>
          <w:spacing w:val="40"/>
        </w:rPr>
        <w:t> </w:t>
      </w:r>
      <w:r>
        <w:rPr/>
        <w:t>Con</w:t>
      </w:r>
      <w:r>
        <w:rPr>
          <w:spacing w:val="40"/>
        </w:rPr>
        <w:t> </w:t>
      </w:r>
      <w:r>
        <w:rPr/>
        <w:t>minucioso</w:t>
      </w:r>
      <w:r>
        <w:rPr>
          <w:spacing w:val="40"/>
        </w:rPr>
        <w:t> </w:t>
      </w:r>
      <w:r>
        <w:rPr/>
        <w:t>detalle,</w:t>
      </w:r>
      <w:r>
        <w:rPr>
          <w:spacing w:val="40"/>
        </w:rPr>
        <w:t> </w:t>
      </w:r>
      <w:r>
        <w:rPr/>
        <w:t>muestra</w:t>
      </w:r>
      <w:r>
        <w:rPr>
          <w:spacing w:val="38"/>
        </w:rPr>
        <w:t> </w:t>
      </w:r>
      <w:r>
        <w:rPr/>
        <w:t>que</w:t>
      </w:r>
      <w:r>
        <w:rPr>
          <w:spacing w:val="38"/>
        </w:rPr>
        <w:t> </w:t>
      </w:r>
      <w:r>
        <w:rPr/>
        <w:t>numerosas funciones en el cuerpo, como la coagulación de la sangre, los cilios (organismos</w:t>
      </w:r>
      <w:r>
        <w:rPr>
          <w:spacing w:val="40"/>
        </w:rPr>
        <w:t> </w:t>
      </w:r>
      <w:r>
        <w:rPr/>
        <w:t>de</w:t>
      </w:r>
      <w:r>
        <w:rPr>
          <w:spacing w:val="40"/>
        </w:rPr>
        <w:t> </w:t>
      </w:r>
      <w:r>
        <w:rPr/>
        <w:t>propulsión</w:t>
      </w:r>
      <w:r>
        <w:rPr>
          <w:spacing w:val="40"/>
        </w:rPr>
        <w:t> </w:t>
      </w:r>
      <w:r>
        <w:rPr/>
        <w:t>celular)</w:t>
      </w:r>
      <w:r>
        <w:rPr>
          <w:spacing w:val="40"/>
        </w:rPr>
        <w:t> </w:t>
      </w:r>
      <w:r>
        <w:rPr/>
        <w:t>y</w:t>
      </w:r>
      <w:r>
        <w:rPr>
          <w:spacing w:val="40"/>
        </w:rPr>
        <w:t> </w:t>
      </w:r>
      <w:r>
        <w:rPr/>
        <w:t>la</w:t>
      </w:r>
      <w:r>
        <w:rPr>
          <w:spacing w:val="40"/>
        </w:rPr>
        <w:t> </w:t>
      </w:r>
      <w:r>
        <w:rPr/>
        <w:t>visión,</w:t>
      </w:r>
      <w:r>
        <w:rPr>
          <w:spacing w:val="40"/>
        </w:rPr>
        <w:t> </w:t>
      </w:r>
      <w:r>
        <w:rPr/>
        <w:t>requieren</w:t>
      </w:r>
      <w:r>
        <w:rPr>
          <w:spacing w:val="40"/>
        </w:rPr>
        <w:t> </w:t>
      </w:r>
      <w:r>
        <w:rPr/>
        <w:t>sistemas</w:t>
      </w:r>
      <w:r>
        <w:rPr>
          <w:spacing w:val="40"/>
        </w:rPr>
        <w:t> </w:t>
      </w:r>
      <w:r>
        <w:rPr/>
        <w:t>irreductiblemente complejos que no podrían haberse desarrollado gradualmente a la manera de Darwin. ¿Por qué? Porque los productos intermedios no serían funcionales. Al igual que con el motor de un automóvil, todas las partes correctas deben estar colocadas en el tamaño correcto al mismo tiempo para que funcionen. Puedes construir una parte del motor por partes (y eso requiere inteligencia), pero no puedes conducir con solo una parte del motor debajo del capó. Tampoco podrías conducir el automóvil si se modificara una parte esencial de su motor y las otras no. De la misma manera, los sistemas vivos rápidamente dejarían de funcionar si fueran modificados pieza por pieza.</w:t>
      </w:r>
    </w:p>
    <w:p>
      <w:pPr>
        <w:pStyle w:val="BodyText"/>
      </w:pPr>
    </w:p>
    <w:p>
      <w:pPr>
        <w:pStyle w:val="BodyText"/>
        <w:spacing w:before="257"/>
      </w:pPr>
    </w:p>
    <w:p>
      <w:pPr>
        <w:pStyle w:val="BodyText"/>
        <w:spacing w:line="247" w:lineRule="auto"/>
        <w:ind w:left="100" w:right="525"/>
      </w:pPr>
      <w:r>
        <w:rPr/>
        <w:t>El grado de complejidad irreducible en los seres vivos es alucinante. Recuerda que el alfabeto genético del ADN consta de cuatro letras: A, T, C y G. Bien, dentro de cada célula humana hay aproximadamente 3,000 millones de pares de esas letras.¹</w:t>
      </w:r>
      <w:r>
        <w:rPr>
          <w:spacing w:val="3"/>
          <w:position w:val="8"/>
        </w:rPr>
        <w:drawing>
          <wp:inline distT="0" distB="0" distL="0" distR="0">
            <wp:extent cx="49934" cy="76866"/>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66" cstate="print"/>
                    <a:stretch>
                      <a:fillRect/>
                    </a:stretch>
                  </pic:blipFill>
                  <pic:spPr>
                    <a:xfrm>
                      <a:off x="0" y="0"/>
                      <a:ext cx="49934" cy="76866"/>
                    </a:xfrm>
                    <a:prstGeom prst="rect">
                      <a:avLst/>
                    </a:prstGeom>
                  </pic:spPr>
                </pic:pic>
              </a:graphicData>
            </a:graphic>
          </wp:inline>
        </w:drawing>
      </w:r>
      <w:r>
        <w:rPr>
          <w:spacing w:val="3"/>
          <w:position w:val="8"/>
        </w:rPr>
      </w:r>
      <w:r>
        <w:rPr/>
        <w:t>⁴ No solo tu cuerpo tiene trillones de células y produce millones de células nuevas cada segundo, ¡sino que cada célula es irreductiblemente</w:t>
      </w:r>
    </w:p>
    <w:p>
      <w:pPr>
        <w:spacing w:after="0" w:line="247" w:lineRule="auto"/>
        <w:sectPr>
          <w:pgSz w:w="12240" w:h="15840"/>
          <w:pgMar w:top="1360" w:bottom="280" w:left="1340" w:right="1240"/>
        </w:sectPr>
      </w:pPr>
    </w:p>
    <w:p>
      <w:pPr>
        <w:pStyle w:val="BodyText"/>
        <w:spacing w:before="77"/>
        <w:ind w:left="100"/>
      </w:pPr>
      <w:r>
        <w:rPr/>
        <w:t>compleja</w:t>
      </w:r>
      <w:r>
        <w:rPr>
          <w:spacing w:val="16"/>
        </w:rPr>
        <w:t> </w:t>
      </w:r>
      <w:r>
        <w:rPr/>
        <w:t>y</w:t>
      </w:r>
      <w:r>
        <w:rPr>
          <w:spacing w:val="18"/>
        </w:rPr>
        <w:t> </w:t>
      </w:r>
      <w:r>
        <w:rPr/>
        <w:t>contiene</w:t>
      </w:r>
      <w:r>
        <w:rPr>
          <w:spacing w:val="17"/>
        </w:rPr>
        <w:t> </w:t>
      </w:r>
      <w:r>
        <w:rPr/>
        <w:t>subsistemas</w:t>
      </w:r>
      <w:r>
        <w:rPr>
          <w:spacing w:val="17"/>
        </w:rPr>
        <w:t> </w:t>
      </w:r>
      <w:r>
        <w:rPr/>
        <w:t>irreductiblemente</w:t>
      </w:r>
      <w:r>
        <w:rPr>
          <w:spacing w:val="17"/>
        </w:rPr>
        <w:t> </w:t>
      </w:r>
      <w:r>
        <w:rPr>
          <w:spacing w:val="-2"/>
        </w:rPr>
        <w:t>complejos!</w:t>
      </w:r>
    </w:p>
    <w:p>
      <w:pPr>
        <w:pStyle w:val="BodyText"/>
      </w:pPr>
    </w:p>
    <w:p>
      <w:pPr>
        <w:pStyle w:val="BodyText"/>
        <w:spacing w:before="273"/>
      </w:pPr>
    </w:p>
    <w:p>
      <w:pPr>
        <w:pStyle w:val="BodyText"/>
        <w:spacing w:line="247" w:lineRule="auto"/>
        <w:ind w:left="100" w:right="417"/>
      </w:pPr>
      <w:r>
        <w:rPr/>
        <w:t>Los descubrimientos de Behe son fatales para el darwinismo. La complejidad irreducible significa que la nueva vida no puede existir mediante el método darwiniano de cambios leves y sucesivos durante un largo período de tiempo. El darwinismo sería similar a que las fuerzas naturales (sin ayuda inteligente) produjeran un motor de un auto de carreras (es decir, una ameba) y luego modificaran ese motor irreductiblemente complejo en sucesivos motores intermedios hasta que esas fuerzas naturales finalmente produjeran el transbordador espacial (es decir, un ser humano). Los darwinistas no pueden explicar la fuente de los materiales para fabricar un motor y mucho menos cómo llegó a ser cualquier motor irreductiblemente complejo en primer lugar.</w:t>
      </w:r>
    </w:p>
    <w:p>
      <w:pPr>
        <w:pStyle w:val="BodyText"/>
        <w:spacing w:line="247" w:lineRule="auto"/>
        <w:ind w:left="100" w:right="392"/>
      </w:pPr>
      <w:r>
        <w:rPr/>
        <w:t>Tampoco pueden demostrar el proceso no inteligente por el que cualquier motor se ha convertido en el transbordador espacial al tiempo que proporciona propulsión</w:t>
      </w:r>
      <w:r>
        <w:rPr>
          <w:spacing w:val="34"/>
        </w:rPr>
        <w:t> </w:t>
      </w:r>
      <w:r>
        <w:rPr/>
        <w:t>en</w:t>
      </w:r>
      <w:r>
        <w:rPr>
          <w:spacing w:val="34"/>
        </w:rPr>
        <w:t> </w:t>
      </w:r>
      <w:r>
        <w:rPr/>
        <w:t>cada</w:t>
      </w:r>
      <w:r>
        <w:rPr>
          <w:spacing w:val="32"/>
        </w:rPr>
        <w:t> </w:t>
      </w:r>
      <w:r>
        <w:rPr/>
        <w:t>paso</w:t>
      </w:r>
      <w:r>
        <w:rPr>
          <w:spacing w:val="34"/>
        </w:rPr>
        <w:t> </w:t>
      </w:r>
      <w:r>
        <w:rPr/>
        <w:t>intermedio.</w:t>
      </w:r>
      <w:r>
        <w:rPr>
          <w:spacing w:val="34"/>
        </w:rPr>
        <w:t> </w:t>
      </w:r>
      <w:r>
        <w:rPr/>
        <w:t>Esto</w:t>
      </w:r>
      <w:r>
        <w:rPr>
          <w:spacing w:val="34"/>
        </w:rPr>
        <w:t> </w:t>
      </w:r>
      <w:r>
        <w:rPr/>
        <w:t>es</w:t>
      </w:r>
      <w:r>
        <w:rPr>
          <w:spacing w:val="32"/>
        </w:rPr>
        <w:t> </w:t>
      </w:r>
      <w:r>
        <w:rPr/>
        <w:t>evidente</w:t>
      </w:r>
      <w:r>
        <w:rPr>
          <w:spacing w:val="32"/>
        </w:rPr>
        <w:t> </w:t>
      </w:r>
      <w:r>
        <w:rPr/>
        <w:t>por</w:t>
      </w:r>
      <w:r>
        <w:rPr>
          <w:spacing w:val="32"/>
        </w:rPr>
        <w:t> </w:t>
      </w:r>
      <w:r>
        <w:rPr/>
        <w:t>la</w:t>
      </w:r>
      <w:r>
        <w:rPr>
          <w:spacing w:val="32"/>
        </w:rPr>
        <w:t> </w:t>
      </w:r>
      <w:r>
        <w:rPr/>
        <w:t>completa</w:t>
      </w:r>
      <w:r>
        <w:rPr>
          <w:spacing w:val="32"/>
        </w:rPr>
        <w:t> </w:t>
      </w:r>
      <w:r>
        <w:rPr/>
        <w:t>ausencia de explicaciones de los darwinistas sobre cómo podrían surgir gradualmente sistemas irreductiblemente complejos. Behe expuso las afirmaciones vacías de</w:t>
      </w:r>
      <w:r>
        <w:rPr>
          <w:spacing w:val="80"/>
        </w:rPr>
        <w:t> </w:t>
      </w:r>
      <w:r>
        <w:rPr/>
        <w:t>los darwinistas cuando escribió:</w:t>
      </w:r>
    </w:p>
    <w:p>
      <w:pPr>
        <w:pStyle w:val="BodyText"/>
      </w:pPr>
    </w:p>
    <w:p>
      <w:pPr>
        <w:pStyle w:val="BodyText"/>
        <w:spacing w:before="256"/>
      </w:pPr>
    </w:p>
    <w:p>
      <w:pPr>
        <w:pStyle w:val="BodyText"/>
        <w:spacing w:line="247" w:lineRule="auto"/>
        <w:ind w:left="100" w:right="417"/>
      </w:pPr>
      <w:r>
        <w:rPr/>
        <w:t>La idea de la evolución molecular darwiniana no se basa en la ciencia. No hay publicaciones en la literatura científica (en revistas o libros) que describan cómo</w:t>
      </w:r>
      <w:r>
        <w:rPr>
          <w:spacing w:val="40"/>
        </w:rPr>
        <w:t> </w:t>
      </w:r>
      <w:r>
        <w:rPr/>
        <w:t>la evolución molecular de cualquier sistema bioquímico complejo ocurrió o incluso pudo haber ocurrido. Hay afirmaciones de que esta evolución ocurrió,</w:t>
      </w:r>
      <w:r>
        <w:rPr>
          <w:spacing w:val="40"/>
        </w:rPr>
        <w:t> </w:t>
      </w:r>
      <w:r>
        <w:rPr/>
        <w:t>pero absolutamente ninguna está respaldada por experimentos o cálculos pertinentes. Como no hay autoridad sobre la que basar afirmaciones de conocimiento, se puede decir verdaderamente que la afirmación de la evolución molecular darwiniana es meramente absurda.¹</w:t>
      </w:r>
      <w:r>
        <w:rPr>
          <w:spacing w:val="3"/>
          <w:position w:val="8"/>
        </w:rPr>
        <w:drawing>
          <wp:inline distT="0" distB="0" distL="0" distR="0">
            <wp:extent cx="49943" cy="76866"/>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67" cstate="print"/>
                    <a:stretch>
                      <a:fillRect/>
                    </a:stretch>
                  </pic:blipFill>
                  <pic:spPr>
                    <a:xfrm>
                      <a:off x="0" y="0"/>
                      <a:ext cx="49943" cy="76866"/>
                    </a:xfrm>
                    <a:prstGeom prst="rect">
                      <a:avLst/>
                    </a:prstGeom>
                  </pic:spPr>
                </pic:pic>
              </a:graphicData>
            </a:graphic>
          </wp:inline>
        </w:drawing>
      </w:r>
      <w:r>
        <w:rPr>
          <w:spacing w:val="3"/>
          <w:position w:val="8"/>
        </w:rPr>
      </w:r>
      <w:r>
        <w:rPr/>
        <w:t>⁵</w:t>
      </w:r>
    </w:p>
    <w:p>
      <w:pPr>
        <w:pStyle w:val="BodyText"/>
      </w:pPr>
    </w:p>
    <w:p>
      <w:pPr>
        <w:pStyle w:val="BodyText"/>
        <w:spacing w:before="260"/>
      </w:pPr>
    </w:p>
    <w:p>
      <w:pPr>
        <w:pStyle w:val="BodyText"/>
        <w:spacing w:line="247" w:lineRule="auto"/>
        <w:ind w:left="100" w:right="417"/>
      </w:pPr>
      <w:r>
        <w:rPr/>
        <w:t>Los débiles intentos de los darwinistas de lidiar con la complejidad irreductible revelan la magnitud del problema para su teoría. El darwinista Ken Miller ha sugerido</w:t>
      </w:r>
      <w:r>
        <w:rPr>
          <w:spacing w:val="37"/>
        </w:rPr>
        <w:t> </w:t>
      </w:r>
      <w:r>
        <w:rPr/>
        <w:t>que</w:t>
      </w:r>
      <w:r>
        <w:rPr>
          <w:spacing w:val="36"/>
        </w:rPr>
        <w:t> </w:t>
      </w:r>
      <w:r>
        <w:rPr/>
        <w:t>la</w:t>
      </w:r>
      <w:r>
        <w:rPr>
          <w:spacing w:val="36"/>
        </w:rPr>
        <w:t> </w:t>
      </w:r>
      <w:r>
        <w:rPr/>
        <w:t>complejidad</w:t>
      </w:r>
      <w:r>
        <w:rPr>
          <w:spacing w:val="37"/>
        </w:rPr>
        <w:t> </w:t>
      </w:r>
      <w:r>
        <w:rPr/>
        <w:t>irreductible</w:t>
      </w:r>
      <w:r>
        <w:rPr>
          <w:spacing w:val="36"/>
        </w:rPr>
        <w:t> </w:t>
      </w:r>
      <w:r>
        <w:rPr/>
        <w:t>no</w:t>
      </w:r>
      <w:r>
        <w:rPr>
          <w:spacing w:val="37"/>
        </w:rPr>
        <w:t> </w:t>
      </w:r>
      <w:r>
        <w:rPr/>
        <w:t>es</w:t>
      </w:r>
      <w:r>
        <w:rPr>
          <w:spacing w:val="36"/>
        </w:rPr>
        <w:t> </w:t>
      </w:r>
      <w:r>
        <w:rPr/>
        <w:t>cierta</w:t>
      </w:r>
      <w:r>
        <w:rPr>
          <w:spacing w:val="36"/>
        </w:rPr>
        <w:t> </w:t>
      </w:r>
      <w:r>
        <w:rPr/>
        <w:t>porque</w:t>
      </w:r>
      <w:r>
        <w:rPr>
          <w:spacing w:val="36"/>
        </w:rPr>
        <w:t> </w:t>
      </w:r>
      <w:r>
        <w:rPr/>
        <w:t>puede</w:t>
      </w:r>
      <w:r>
        <w:rPr>
          <w:spacing w:val="36"/>
        </w:rPr>
        <w:t> </w:t>
      </w:r>
      <w:r>
        <w:rPr/>
        <w:t>demostrar que el ejemplo de Behe de complejidad irreductible (una trampa para ratones) no es</w:t>
      </w:r>
      <w:r>
        <w:rPr>
          <w:spacing w:val="35"/>
        </w:rPr>
        <w:t> </w:t>
      </w:r>
      <w:r>
        <w:rPr/>
        <w:t>realmente</w:t>
      </w:r>
      <w:r>
        <w:rPr>
          <w:spacing w:val="35"/>
        </w:rPr>
        <w:t> </w:t>
      </w:r>
      <w:r>
        <w:rPr/>
        <w:t>irreductiblemente</w:t>
      </w:r>
      <w:r>
        <w:rPr>
          <w:spacing w:val="35"/>
        </w:rPr>
        <w:t> </w:t>
      </w:r>
      <w:r>
        <w:rPr/>
        <w:t>complejo.</w:t>
      </w:r>
      <w:r>
        <w:rPr>
          <w:spacing w:val="37"/>
        </w:rPr>
        <w:t> </w:t>
      </w:r>
      <w:r>
        <w:rPr/>
        <w:t>Según</w:t>
      </w:r>
      <w:r>
        <w:rPr>
          <w:spacing w:val="37"/>
        </w:rPr>
        <w:t> </w:t>
      </w:r>
      <w:r>
        <w:rPr/>
        <w:t>Behe,</w:t>
      </w:r>
      <w:r>
        <w:rPr>
          <w:spacing w:val="37"/>
        </w:rPr>
        <w:t> </w:t>
      </w:r>
      <w:r>
        <w:rPr/>
        <w:t>las</w:t>
      </w:r>
      <w:r>
        <w:rPr>
          <w:spacing w:val="35"/>
        </w:rPr>
        <w:t> </w:t>
      </w:r>
      <w:r>
        <w:rPr/>
        <w:t>cinco</w:t>
      </w:r>
      <w:r>
        <w:rPr>
          <w:spacing w:val="37"/>
        </w:rPr>
        <w:t> </w:t>
      </w:r>
      <w:r>
        <w:rPr/>
        <w:t>partes</w:t>
      </w:r>
      <w:r>
        <w:rPr>
          <w:spacing w:val="35"/>
        </w:rPr>
        <w:t> </w:t>
      </w:r>
      <w:r>
        <w:rPr/>
        <w:t>de</w:t>
      </w:r>
      <w:r>
        <w:rPr>
          <w:spacing w:val="35"/>
        </w:rPr>
        <w:t> </w:t>
      </w:r>
      <w:r>
        <w:rPr/>
        <w:t>una</w:t>
      </w:r>
    </w:p>
    <w:p>
      <w:pPr>
        <w:spacing w:after="0" w:line="247" w:lineRule="auto"/>
        <w:sectPr>
          <w:pgSz w:w="12240" w:h="15840"/>
          <w:pgMar w:top="1360" w:bottom="280" w:left="1340" w:right="1240"/>
        </w:sectPr>
      </w:pPr>
    </w:p>
    <w:p>
      <w:pPr>
        <w:pStyle w:val="BodyText"/>
        <w:spacing w:line="247" w:lineRule="auto" w:before="77"/>
        <w:ind w:left="100" w:right="417"/>
      </w:pPr>
      <w:r>
        <w:rPr/>
        <w:t>trampa para ratones tradicional deben ser colocadas al mismo tiempo, en buen estado, para que funcione la trampa del ratón. No se puede atrapar ratones con</w:t>
      </w:r>
      <w:r>
        <w:rPr>
          <w:spacing w:val="80"/>
          <w:w w:val="150"/>
        </w:rPr>
        <w:t> </w:t>
      </w:r>
      <w:r>
        <w:rPr/>
        <w:t>solo una plataforma y un muelle, por ejemplo. Pero Miller cree que puede refutar</w:t>
      </w:r>
      <w:r>
        <w:rPr>
          <w:spacing w:val="40"/>
        </w:rPr>
        <w:t> </w:t>
      </w:r>
      <w:r>
        <w:rPr/>
        <w:t>el punto de Behe al construir una trampa para ratones similar con solo cuatro partes.</w:t>
      </w:r>
      <w:r>
        <w:rPr>
          <w:spacing w:val="33"/>
        </w:rPr>
        <w:t> </w:t>
      </w:r>
      <w:r>
        <w:rPr/>
        <w:t>(Miller</w:t>
      </w:r>
      <w:r>
        <w:rPr>
          <w:spacing w:val="31"/>
        </w:rPr>
        <w:t> </w:t>
      </w:r>
      <w:r>
        <w:rPr/>
        <w:t>realmente</w:t>
      </w:r>
      <w:r>
        <w:rPr>
          <w:spacing w:val="31"/>
        </w:rPr>
        <w:t> </w:t>
      </w:r>
      <w:r>
        <w:rPr/>
        <w:t>planteó</w:t>
      </w:r>
      <w:r>
        <w:rPr>
          <w:spacing w:val="33"/>
        </w:rPr>
        <w:t> </w:t>
      </w:r>
      <w:r>
        <w:rPr/>
        <w:t>esto</w:t>
      </w:r>
      <w:r>
        <w:rPr>
          <w:spacing w:val="33"/>
        </w:rPr>
        <w:t> </w:t>
      </w:r>
      <w:r>
        <w:rPr/>
        <w:t>durante</w:t>
      </w:r>
      <w:r>
        <w:rPr>
          <w:spacing w:val="31"/>
        </w:rPr>
        <w:t> </w:t>
      </w:r>
      <w:r>
        <w:rPr/>
        <w:t>un</w:t>
      </w:r>
      <w:r>
        <w:rPr>
          <w:spacing w:val="33"/>
        </w:rPr>
        <w:t> </w:t>
      </w:r>
      <w:r>
        <w:rPr/>
        <w:t>debate</w:t>
      </w:r>
      <w:r>
        <w:rPr>
          <w:spacing w:val="31"/>
        </w:rPr>
        <w:t> </w:t>
      </w:r>
      <w:r>
        <w:rPr/>
        <w:t>televisado</w:t>
      </w:r>
      <w:r>
        <w:rPr>
          <w:spacing w:val="33"/>
        </w:rPr>
        <w:t> </w:t>
      </w:r>
      <w:r>
        <w:rPr/>
        <w:t>en</w:t>
      </w:r>
      <w:r>
        <w:rPr>
          <w:spacing w:val="33"/>
        </w:rPr>
        <w:t> </w:t>
      </w:r>
      <w:r>
        <w:rPr/>
        <w:t>PBS</w:t>
      </w:r>
      <w:r>
        <w:rPr>
          <w:spacing w:val="31"/>
        </w:rPr>
        <w:t> </w:t>
      </w:r>
      <w:r>
        <w:rPr/>
        <w:t>a fines de los años noventa).</w:t>
      </w:r>
    </w:p>
    <w:p>
      <w:pPr>
        <w:pStyle w:val="BodyText"/>
      </w:pPr>
    </w:p>
    <w:p>
      <w:pPr>
        <w:pStyle w:val="BodyText"/>
        <w:spacing w:before="261"/>
      </w:pPr>
    </w:p>
    <w:p>
      <w:pPr>
        <w:pStyle w:val="BodyText"/>
        <w:spacing w:line="247" w:lineRule="auto"/>
        <w:ind w:left="100" w:right="362"/>
      </w:pPr>
      <w:r>
        <w:rPr/>
        <w:t>Pero la crítica de Miller realmente no aborda el objetivo principal. En primer</w:t>
      </w:r>
      <w:r>
        <w:rPr>
          <w:spacing w:val="80"/>
        </w:rPr>
        <w:t> </w:t>
      </w:r>
      <w:r>
        <w:rPr/>
        <w:t>lugar, como un típico darwinista, Miller ignora el hecho de que su trampa para ratones requiere inteligencia para ser construida. En segundo lugar, Behe no dice que necesites cinco</w:t>
      </w:r>
      <w:r>
        <w:rPr>
          <w:spacing w:val="33"/>
        </w:rPr>
        <w:t> </w:t>
      </w:r>
      <w:r>
        <w:rPr/>
        <w:t>piezas para cualquier ratonera,</w:t>
      </w:r>
      <w:r>
        <w:rPr>
          <w:spacing w:val="33"/>
        </w:rPr>
        <w:t> </w:t>
      </w:r>
      <w:r>
        <w:rPr/>
        <w:t>solo</w:t>
      </w:r>
      <w:r>
        <w:rPr>
          <w:spacing w:val="33"/>
        </w:rPr>
        <w:t> </w:t>
      </w:r>
      <w:r>
        <w:rPr/>
        <w:t>para la trampa para</w:t>
      </w:r>
      <w:r>
        <w:rPr>
          <w:spacing w:val="40"/>
        </w:rPr>
        <w:t> </w:t>
      </w:r>
      <w:r>
        <w:rPr/>
        <w:t>ratones tradicional. Resulta que la trampa para ratones de Miller no es un</w:t>
      </w:r>
      <w:r>
        <w:rPr>
          <w:spacing w:val="80"/>
          <w:w w:val="150"/>
        </w:rPr>
        <w:t> </w:t>
      </w:r>
      <w:r>
        <w:rPr/>
        <w:t>precursor físico</w:t>
      </w:r>
      <w:r>
        <w:rPr>
          <w:spacing w:val="26"/>
        </w:rPr>
        <w:t> </w:t>
      </w:r>
      <w:r>
        <w:rPr/>
        <w:t>de la trampa para ratones tradicional de Behe.</w:t>
      </w:r>
      <w:r>
        <w:rPr>
          <w:spacing w:val="26"/>
        </w:rPr>
        <w:t> </w:t>
      </w:r>
      <w:r>
        <w:rPr/>
        <w:t>En</w:t>
      </w:r>
      <w:r>
        <w:rPr>
          <w:spacing w:val="26"/>
        </w:rPr>
        <w:t> </w:t>
      </w:r>
      <w:r>
        <w:rPr/>
        <w:t>otras palabras,</w:t>
      </w:r>
      <w:r>
        <w:rPr>
          <w:spacing w:val="40"/>
        </w:rPr>
        <w:t> </w:t>
      </w:r>
      <w:r>
        <w:rPr/>
        <w:t>la transformación de la trampa de ratones de Miller en la de Behe requeriría más</w:t>
      </w:r>
      <w:r>
        <w:rPr>
          <w:spacing w:val="80"/>
        </w:rPr>
        <w:t> </w:t>
      </w:r>
      <w:r>
        <w:rPr/>
        <w:t>de un paso aleatorio (es decir, darwinista); requeriría la adición de otra parte muy específica y varios ajustes muy específicos a las partes existentes (y eso requiere inteligencia). En tercer lugar, incluso si esos cambios pudieran de alguna manera ser realizados por procesos sin sentido, la trampa para ratones no funcionaría durante el período de transición. Pero para que el darwinismo sea verdad, la funcionalidad</w:t>
      </w:r>
      <w:r>
        <w:rPr>
          <w:spacing w:val="37"/>
        </w:rPr>
        <w:t> </w:t>
      </w:r>
      <w:r>
        <w:rPr/>
        <w:t>debe mantenerse en</w:t>
      </w:r>
      <w:r>
        <w:rPr>
          <w:spacing w:val="37"/>
        </w:rPr>
        <w:t> </w:t>
      </w:r>
      <w:r>
        <w:rPr/>
        <w:t>todo</w:t>
      </w:r>
      <w:r>
        <w:rPr>
          <w:spacing w:val="37"/>
        </w:rPr>
        <w:t> </w:t>
      </w:r>
      <w:r>
        <w:rPr/>
        <w:t>momento</w:t>
      </w:r>
      <w:r>
        <w:rPr>
          <w:spacing w:val="37"/>
        </w:rPr>
        <w:t> </w:t>
      </w:r>
      <w:r>
        <w:rPr/>
        <w:t>porque los seres vivos no pueden sobrevivir si, por ejemplo, sus órganos vitales no realizan su función habitual durante las lentas transiciones darwinianas de ensayo y error.¹</w:t>
      </w:r>
      <w:r>
        <w:rPr>
          <w:spacing w:val="3"/>
          <w:position w:val="8"/>
        </w:rPr>
        <w:drawing>
          <wp:inline distT="0" distB="0" distL="0" distR="0">
            <wp:extent cx="106152" cy="77866"/>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68" cstate="print"/>
                    <a:stretch>
                      <a:fillRect/>
                    </a:stretch>
                  </pic:blipFill>
                  <pic:spPr>
                    <a:xfrm>
                      <a:off x="0" y="0"/>
                      <a:ext cx="106152" cy="77866"/>
                    </a:xfrm>
                    <a:prstGeom prst="rect">
                      <a:avLst/>
                    </a:prstGeom>
                  </pic:spPr>
                </pic:pic>
              </a:graphicData>
            </a:graphic>
          </wp:inline>
        </w:drawing>
      </w:r>
      <w:r>
        <w:rPr>
          <w:spacing w:val="3"/>
          <w:position w:val="8"/>
        </w:rPr>
      </w:r>
      <w:r>
        <w:rPr>
          <w:spacing w:val="3"/>
          <w:position w:val="8"/>
        </w:rPr>
        <w:t> </w:t>
      </w:r>
      <w:r>
        <w:rPr/>
        <w:t>Finalmente, una trampa para ratones es solo una ilustración. Los sistemas vivos</w:t>
      </w:r>
      <w:r>
        <w:rPr>
          <w:spacing w:val="40"/>
        </w:rPr>
        <w:t> </w:t>
      </w:r>
      <w:r>
        <w:rPr/>
        <w:t>son inconmensurablemente más complejos que una trampa para ratones. Así que</w:t>
      </w:r>
      <w:r>
        <w:rPr>
          <w:spacing w:val="80"/>
          <w:w w:val="150"/>
        </w:rPr>
        <w:t> </w:t>
      </w:r>
      <w:r>
        <w:rPr/>
        <w:t>el punto de Behe claramente no ha sido refutado por Miller, ni ha sido refutado</w:t>
      </w:r>
      <w:r>
        <w:rPr>
          <w:spacing w:val="80"/>
          <w:w w:val="150"/>
        </w:rPr>
        <w:t> </w:t>
      </w:r>
      <w:r>
        <w:rPr/>
        <w:t>por ningún otro darwinista.¹</w:t>
      </w:r>
      <w:r>
        <w:rPr>
          <w:spacing w:val="3"/>
          <w:position w:val="8"/>
        </w:rPr>
        <w:drawing>
          <wp:inline distT="0" distB="0" distL="0" distR="0">
            <wp:extent cx="49943" cy="76866"/>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69" cstate="print"/>
                    <a:stretch>
                      <a:fillRect/>
                    </a:stretch>
                  </pic:blipFill>
                  <pic:spPr>
                    <a:xfrm>
                      <a:off x="0" y="0"/>
                      <a:ext cx="49943" cy="76866"/>
                    </a:xfrm>
                    <a:prstGeom prst="rect">
                      <a:avLst/>
                    </a:prstGeom>
                  </pic:spPr>
                </pic:pic>
              </a:graphicData>
            </a:graphic>
          </wp:inline>
        </w:drawing>
      </w:r>
      <w:r>
        <w:rPr>
          <w:spacing w:val="3"/>
          <w:position w:val="8"/>
        </w:rPr>
      </w:r>
      <w:r>
        <w:rPr/>
        <w:t>⁷</w:t>
      </w:r>
    </w:p>
    <w:p>
      <w:pPr>
        <w:pStyle w:val="BodyText"/>
      </w:pPr>
    </w:p>
    <w:p>
      <w:pPr>
        <w:pStyle w:val="BodyText"/>
        <w:spacing w:before="255"/>
      </w:pPr>
    </w:p>
    <w:p>
      <w:pPr>
        <w:pStyle w:val="BodyText"/>
        <w:spacing w:line="247" w:lineRule="auto"/>
        <w:ind w:left="100" w:right="545"/>
      </w:pPr>
      <w:r>
        <w:rPr/>
        <w:t>Durante una conferencia de diseño inteligente en julio de 2002, en la que tanto Behe como yo (Frank) hablamos, un darwinista en particular fue un poco insistente durante el período</w:t>
      </w:r>
      <w:r>
        <w:rPr>
          <w:spacing w:val="36"/>
        </w:rPr>
        <w:t> </w:t>
      </w:r>
      <w:r>
        <w:rPr/>
        <w:t>de preguntas y</w:t>
      </w:r>
      <w:r>
        <w:rPr>
          <w:spacing w:val="36"/>
        </w:rPr>
        <w:t> </w:t>
      </w:r>
      <w:r>
        <w:rPr/>
        <w:t>respuestas de las conferencias.</w:t>
      </w:r>
    </w:p>
    <w:p>
      <w:pPr>
        <w:pStyle w:val="BodyText"/>
        <w:spacing w:line="247" w:lineRule="auto"/>
        <w:ind w:left="100" w:right="545"/>
      </w:pPr>
      <w:r>
        <w:rPr/>
        <w:t>Quería darle la vuelta a la situación y hacerle algunas preguntas, así que me aseguré de sentarme a su lado durante el almuerzo.</w:t>
      </w:r>
    </w:p>
    <w:p>
      <w:pPr>
        <w:spacing w:after="0" w:line="247" w:lineRule="auto"/>
        <w:sectPr>
          <w:pgSz w:w="12240" w:h="15840"/>
          <w:pgMar w:top="1360" w:bottom="280" w:left="1340" w:right="1240"/>
        </w:sectPr>
      </w:pPr>
    </w:p>
    <w:p>
      <w:pPr>
        <w:pStyle w:val="BodyText"/>
        <w:spacing w:line="247" w:lineRule="auto" w:before="77"/>
        <w:ind w:left="100" w:right="253"/>
      </w:pPr>
      <w:r>
        <w:rPr/>
        <w:t>“¿Qué haces con el argumento de complejidad irreductible de Behe?”, pregunté mientras comíamos pizza.</w:t>
      </w:r>
    </w:p>
    <w:p>
      <w:pPr>
        <w:pStyle w:val="BodyText"/>
      </w:pPr>
    </w:p>
    <w:p>
      <w:pPr>
        <w:pStyle w:val="BodyText"/>
        <w:spacing w:before="263"/>
      </w:pPr>
    </w:p>
    <w:p>
      <w:pPr>
        <w:pStyle w:val="BodyText"/>
        <w:spacing w:line="247" w:lineRule="auto"/>
        <w:ind w:left="100" w:right="545"/>
      </w:pPr>
      <w:r>
        <w:rPr/>
        <w:t>Rodó sus ojos y dijo, “Oh, eso no es gran cosa. Existen andamios bioquímicos que se construyen</w:t>
      </w:r>
      <w:r>
        <w:rPr>
          <w:spacing w:val="37"/>
        </w:rPr>
        <w:t> </w:t>
      </w:r>
      <w:r>
        <w:rPr/>
        <w:t>alrededor del sistema para permitir su</w:t>
      </w:r>
      <w:r>
        <w:rPr>
          <w:spacing w:val="37"/>
        </w:rPr>
        <w:t> </w:t>
      </w:r>
      <w:r>
        <w:rPr/>
        <w:t>evolución</w:t>
      </w:r>
      <w:r>
        <w:rPr>
          <w:spacing w:val="37"/>
        </w:rPr>
        <w:t> </w:t>
      </w:r>
      <w:r>
        <w:rPr/>
        <w:t>gradual”.</w:t>
      </w:r>
    </w:p>
    <w:p>
      <w:pPr>
        <w:pStyle w:val="BodyText"/>
      </w:pPr>
    </w:p>
    <w:p>
      <w:pPr>
        <w:pStyle w:val="BodyText"/>
        <w:spacing w:before="262"/>
      </w:pPr>
    </w:p>
    <w:p>
      <w:pPr>
        <w:pStyle w:val="BodyText"/>
        <w:spacing w:line="247" w:lineRule="auto"/>
        <w:ind w:left="100" w:right="417"/>
      </w:pPr>
      <w:r>
        <w:rPr/>
        <w:t>Cuando vi a Behe más tarde ese día, le conté sobre la explicación del darwinista. Con razón señaló que: 1) no hay evidencia de esos “andamios” y 2) en realidad complica las cosas para los darwinistas; es decir, si estos “andamios” existen,</w:t>
      </w:r>
    </w:p>
    <w:p>
      <w:pPr>
        <w:pStyle w:val="BodyText"/>
        <w:spacing w:line="321" w:lineRule="exact"/>
        <w:ind w:left="100"/>
      </w:pPr>
      <w:r>
        <w:rPr/>
        <w:t>¿quién</w:t>
      </w:r>
      <w:r>
        <w:rPr>
          <w:spacing w:val="13"/>
        </w:rPr>
        <w:t> </w:t>
      </w:r>
      <w:r>
        <w:rPr/>
        <w:t>los</w:t>
      </w:r>
      <w:r>
        <w:rPr>
          <w:spacing w:val="12"/>
        </w:rPr>
        <w:t> </w:t>
      </w:r>
      <w:r>
        <w:rPr/>
        <w:t>construye</w:t>
      </w:r>
      <w:r>
        <w:rPr>
          <w:spacing w:val="12"/>
        </w:rPr>
        <w:t> </w:t>
      </w:r>
      <w:r>
        <w:rPr/>
        <w:t>en</w:t>
      </w:r>
      <w:r>
        <w:rPr>
          <w:spacing w:val="13"/>
        </w:rPr>
        <w:t> </w:t>
      </w:r>
      <w:r>
        <w:rPr/>
        <w:t>los</w:t>
      </w:r>
      <w:r>
        <w:rPr>
          <w:spacing w:val="12"/>
        </w:rPr>
        <w:t> </w:t>
      </w:r>
      <w:r>
        <w:rPr/>
        <w:t>lugares</w:t>
      </w:r>
      <w:r>
        <w:rPr>
          <w:spacing w:val="12"/>
        </w:rPr>
        <w:t> </w:t>
      </w:r>
      <w:r>
        <w:rPr/>
        <w:t>adecuados?</w:t>
      </w:r>
      <w:r>
        <w:rPr>
          <w:spacing w:val="12"/>
        </w:rPr>
        <w:t> </w:t>
      </w:r>
      <w:r>
        <w:rPr/>
        <w:t>Eso</w:t>
      </w:r>
      <w:r>
        <w:rPr>
          <w:spacing w:val="13"/>
        </w:rPr>
        <w:t> </w:t>
      </w:r>
      <w:r>
        <w:rPr/>
        <w:t>requeriría</w:t>
      </w:r>
      <w:r>
        <w:rPr>
          <w:spacing w:val="12"/>
        </w:rPr>
        <w:t> </w:t>
      </w:r>
      <w:r>
        <w:rPr>
          <w:spacing w:val="-2"/>
        </w:rPr>
        <w:t>inteligencia.</w:t>
      </w:r>
    </w:p>
    <w:p>
      <w:pPr>
        <w:pStyle w:val="BodyText"/>
      </w:pPr>
    </w:p>
    <w:p>
      <w:pPr>
        <w:pStyle w:val="BodyText"/>
        <w:spacing w:before="273"/>
      </w:pPr>
    </w:p>
    <w:p>
      <w:pPr>
        <w:pStyle w:val="BodyText"/>
        <w:spacing w:line="247" w:lineRule="auto"/>
        <w:ind w:left="100" w:right="545"/>
      </w:pPr>
      <w:r>
        <w:rPr/>
        <w:t>Otros han intentado encontrar caminos darwinianos en torno a una complejidad irreductible, pero todos han fracasado. Behe lo aclara cuando declara categóricamente: “Actualmente no hay evidencia experimental que demuestre que la selección natural pueda eludir la complejidad irreductible”.¹</w:t>
      </w:r>
      <w:r>
        <w:rPr>
          <w:spacing w:val="3"/>
          <w:position w:val="8"/>
        </w:rPr>
        <w:drawing>
          <wp:inline distT="0" distB="0" distL="0" distR="0">
            <wp:extent cx="49943" cy="76866"/>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65" cstate="print"/>
                    <a:stretch>
                      <a:fillRect/>
                    </a:stretch>
                  </pic:blipFill>
                  <pic:spPr>
                    <a:xfrm>
                      <a:off x="0" y="0"/>
                      <a:ext cx="49943" cy="76866"/>
                    </a:xfrm>
                    <a:prstGeom prst="rect">
                      <a:avLst/>
                    </a:prstGeom>
                  </pic:spPr>
                </pic:pic>
              </a:graphicData>
            </a:graphic>
          </wp:inline>
        </w:drawing>
      </w:r>
      <w:r>
        <w:rPr>
          <w:spacing w:val="3"/>
          <w:position w:val="8"/>
        </w:rPr>
      </w:r>
      <w:r>
        <w:rPr/>
        <w:t>⁸</w:t>
      </w:r>
    </w:p>
    <w:p>
      <w:pPr>
        <w:pStyle w:val="BodyText"/>
      </w:pPr>
    </w:p>
    <w:p>
      <w:pPr>
        <w:pStyle w:val="BodyText"/>
        <w:spacing w:before="261"/>
      </w:pPr>
    </w:p>
    <w:p>
      <w:pPr>
        <w:pStyle w:val="BodyText"/>
        <w:spacing w:line="247" w:lineRule="auto"/>
        <w:ind w:left="100" w:right="221"/>
      </w:pPr>
      <w:r>
        <w:rPr/>
        <w:t>Behe no subestima las implicaciones de la complejidad irreductible y otros descubrimientos sobre la complejidad de la vida. Escribió: “El resultado de estos esfuerzos acumulativos para investigar la célula (investigar la vida a nivel molecular) es un grito agudo, claro y penetrante de ‘diseño’. El resultado es tan inequívoco y tan significativo que debe clasificarse como uno de los mayores logros</w:t>
      </w:r>
      <w:r>
        <w:rPr>
          <w:spacing w:val="19"/>
        </w:rPr>
        <w:t> </w:t>
      </w:r>
      <w:r>
        <w:rPr/>
        <w:t>en</w:t>
      </w:r>
      <w:r>
        <w:rPr>
          <w:spacing w:val="21"/>
        </w:rPr>
        <w:t> </w:t>
      </w:r>
      <w:r>
        <w:rPr/>
        <w:t>la</w:t>
      </w:r>
      <w:r>
        <w:rPr>
          <w:spacing w:val="19"/>
        </w:rPr>
        <w:t> </w:t>
      </w:r>
      <w:r>
        <w:rPr/>
        <w:t>historia</w:t>
      </w:r>
      <w:r>
        <w:rPr>
          <w:spacing w:val="19"/>
        </w:rPr>
        <w:t> </w:t>
      </w:r>
      <w:r>
        <w:rPr/>
        <w:t>de</w:t>
      </w:r>
      <w:r>
        <w:rPr>
          <w:spacing w:val="19"/>
        </w:rPr>
        <w:t> </w:t>
      </w:r>
      <w:r>
        <w:rPr/>
        <w:t>la</w:t>
      </w:r>
      <w:r>
        <w:rPr>
          <w:spacing w:val="19"/>
        </w:rPr>
        <w:t> </w:t>
      </w:r>
      <w:r>
        <w:rPr/>
        <w:t>ciencia.</w:t>
      </w:r>
      <w:r>
        <w:rPr>
          <w:spacing w:val="21"/>
        </w:rPr>
        <w:t> </w:t>
      </w:r>
      <w:r>
        <w:rPr/>
        <w:t>El</w:t>
      </w:r>
      <w:r>
        <w:rPr>
          <w:spacing w:val="19"/>
        </w:rPr>
        <w:t> </w:t>
      </w:r>
      <w:r>
        <w:rPr/>
        <w:t>descubrimiento</w:t>
      </w:r>
      <w:r>
        <w:rPr>
          <w:spacing w:val="21"/>
        </w:rPr>
        <w:t> </w:t>
      </w:r>
      <w:r>
        <w:rPr/>
        <w:t>compite</w:t>
      </w:r>
      <w:r>
        <w:rPr>
          <w:spacing w:val="19"/>
        </w:rPr>
        <w:t> </w:t>
      </w:r>
      <w:r>
        <w:rPr/>
        <w:t>con</w:t>
      </w:r>
      <w:r>
        <w:rPr>
          <w:spacing w:val="21"/>
        </w:rPr>
        <w:t> </w:t>
      </w:r>
      <w:r>
        <w:rPr/>
        <w:t>los</w:t>
      </w:r>
      <w:r>
        <w:rPr>
          <w:spacing w:val="19"/>
        </w:rPr>
        <w:t> </w:t>
      </w:r>
      <w:r>
        <w:rPr/>
        <w:t>de</w:t>
      </w:r>
      <w:r>
        <w:rPr>
          <w:spacing w:val="19"/>
        </w:rPr>
        <w:t> </w:t>
      </w:r>
      <w:r>
        <w:rPr/>
        <w:t>Newton y Einstein”.¹</w:t>
      </w:r>
      <w:r>
        <w:rPr>
          <w:spacing w:val="3"/>
          <w:position w:val="7"/>
        </w:rPr>
        <w:drawing>
          <wp:inline distT="0" distB="0" distL="0" distR="0">
            <wp:extent cx="105156" cy="77724"/>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70" cstate="print"/>
                    <a:stretch>
                      <a:fillRect/>
                    </a:stretch>
                  </pic:blipFill>
                  <pic:spPr>
                    <a:xfrm>
                      <a:off x="0" y="0"/>
                      <a:ext cx="105156" cy="77724"/>
                    </a:xfrm>
                    <a:prstGeom prst="rect">
                      <a:avLst/>
                    </a:prstGeom>
                  </pic:spPr>
                </pic:pic>
              </a:graphicData>
            </a:graphic>
          </wp:inline>
        </w:drawing>
      </w:r>
      <w:r>
        <w:rPr>
          <w:spacing w:val="3"/>
          <w:position w:val="7"/>
        </w:rPr>
      </w:r>
    </w:p>
    <w:p>
      <w:pPr>
        <w:pStyle w:val="BodyText"/>
      </w:pPr>
    </w:p>
    <w:p>
      <w:pPr>
        <w:pStyle w:val="BodyText"/>
        <w:spacing w:before="260"/>
      </w:pPr>
    </w:p>
    <w:p>
      <w:pPr>
        <w:pStyle w:val="ListParagraph"/>
        <w:numPr>
          <w:ilvl w:val="0"/>
          <w:numId w:val="23"/>
        </w:numPr>
        <w:tabs>
          <w:tab w:pos="388" w:val="left" w:leader="none"/>
        </w:tabs>
        <w:spacing w:line="247" w:lineRule="auto" w:before="1" w:after="0"/>
        <w:ind w:left="100" w:right="525" w:firstLine="0"/>
        <w:jc w:val="left"/>
        <w:rPr>
          <w:b/>
          <w:sz w:val="28"/>
        </w:rPr>
      </w:pPr>
      <w:r>
        <w:rPr>
          <w:b/>
          <w:sz w:val="28"/>
        </w:rPr>
        <w:t>Inviabilidad de las formas de transición: otro problema que afecta la plausibilidad de la selección natural que crea nuevas formas de vida es el hecho de que las formas de transición no podrían sobrevivir. Por ejemplo, considera la afirmación darwiniana de que las aves evolucionaron gradualmente a partir de reptiles durante largos períodos de tiempo. Esto necesitaría</w:t>
      </w:r>
      <w:r>
        <w:rPr>
          <w:b/>
          <w:spacing w:val="13"/>
          <w:sz w:val="28"/>
        </w:rPr>
        <w:t> </w:t>
      </w:r>
      <w:r>
        <w:rPr>
          <w:b/>
          <w:sz w:val="28"/>
        </w:rPr>
        <w:t>una</w:t>
      </w:r>
      <w:r>
        <w:rPr>
          <w:b/>
          <w:spacing w:val="14"/>
          <w:sz w:val="28"/>
        </w:rPr>
        <w:t> </w:t>
      </w:r>
      <w:r>
        <w:rPr>
          <w:b/>
          <w:sz w:val="28"/>
        </w:rPr>
        <w:t>transición</w:t>
      </w:r>
      <w:r>
        <w:rPr>
          <w:b/>
          <w:spacing w:val="12"/>
          <w:sz w:val="28"/>
        </w:rPr>
        <w:t> </w:t>
      </w:r>
      <w:r>
        <w:rPr>
          <w:b/>
          <w:sz w:val="28"/>
        </w:rPr>
        <w:t>de</w:t>
      </w:r>
      <w:r>
        <w:rPr>
          <w:b/>
          <w:spacing w:val="13"/>
          <w:sz w:val="28"/>
        </w:rPr>
        <w:t> </w:t>
      </w:r>
      <w:r>
        <w:rPr>
          <w:b/>
          <w:sz w:val="28"/>
        </w:rPr>
        <w:t>escamas</w:t>
      </w:r>
      <w:r>
        <w:rPr>
          <w:b/>
          <w:spacing w:val="12"/>
          <w:sz w:val="28"/>
        </w:rPr>
        <w:t> </w:t>
      </w:r>
      <w:r>
        <w:rPr>
          <w:b/>
          <w:sz w:val="28"/>
        </w:rPr>
        <w:t>a</w:t>
      </w:r>
      <w:r>
        <w:rPr>
          <w:b/>
          <w:spacing w:val="14"/>
          <w:sz w:val="28"/>
        </w:rPr>
        <w:t> </w:t>
      </w:r>
      <w:r>
        <w:rPr>
          <w:b/>
          <w:sz w:val="28"/>
        </w:rPr>
        <w:t>plumas.</w:t>
      </w:r>
      <w:r>
        <w:rPr>
          <w:b/>
          <w:spacing w:val="14"/>
          <w:sz w:val="28"/>
        </w:rPr>
        <w:t> </w:t>
      </w:r>
      <w:r>
        <w:rPr>
          <w:b/>
          <w:sz w:val="28"/>
        </w:rPr>
        <w:t>¿Cómo</w:t>
      </w:r>
      <w:r>
        <w:rPr>
          <w:b/>
          <w:spacing w:val="13"/>
          <w:sz w:val="28"/>
        </w:rPr>
        <w:t> </w:t>
      </w:r>
      <w:r>
        <w:rPr>
          <w:b/>
          <w:sz w:val="28"/>
        </w:rPr>
        <w:t>podría</w:t>
      </w:r>
      <w:r>
        <w:rPr>
          <w:b/>
          <w:spacing w:val="14"/>
          <w:sz w:val="28"/>
        </w:rPr>
        <w:t> </w:t>
      </w:r>
      <w:r>
        <w:rPr>
          <w:b/>
          <w:spacing w:val="-2"/>
          <w:sz w:val="28"/>
        </w:rPr>
        <w:t>sobrevivir</w:t>
      </w:r>
    </w:p>
    <w:p>
      <w:pPr>
        <w:spacing w:after="0" w:line="247" w:lineRule="auto"/>
        <w:jc w:val="left"/>
        <w:rPr>
          <w:sz w:val="28"/>
        </w:rPr>
        <w:sectPr>
          <w:pgSz w:w="12240" w:h="15840"/>
          <w:pgMar w:top="1360" w:bottom="280" w:left="1340" w:right="1240"/>
        </w:sectPr>
      </w:pPr>
    </w:p>
    <w:p>
      <w:pPr>
        <w:spacing w:line="247" w:lineRule="auto" w:before="77"/>
        <w:ind w:left="100" w:right="325" w:firstLine="0"/>
        <w:jc w:val="left"/>
        <w:rPr>
          <w:b/>
          <w:sz w:val="28"/>
        </w:rPr>
      </w:pPr>
      <w:r>
        <w:rPr>
          <w:b/>
          <w:sz w:val="28"/>
        </w:rPr>
        <w:t>una criatura que ya no tiene escamas pero que no tiene plumas? Las plumas son irreductiblemente complejas. Una criatura con la estructura de media pluma no tiene capacidad para volar. Sería presa fácil de la tierra, el agua y</w:t>
      </w:r>
      <w:r>
        <w:rPr>
          <w:b/>
          <w:spacing w:val="80"/>
          <w:sz w:val="28"/>
        </w:rPr>
        <w:t> </w:t>
      </w:r>
      <w:r>
        <w:rPr>
          <w:b/>
          <w:sz w:val="28"/>
        </w:rPr>
        <w:t>el</w:t>
      </w:r>
      <w:r>
        <w:rPr>
          <w:b/>
          <w:spacing w:val="32"/>
          <w:sz w:val="28"/>
        </w:rPr>
        <w:t> </w:t>
      </w:r>
      <w:r>
        <w:rPr>
          <w:b/>
          <w:sz w:val="28"/>
        </w:rPr>
        <w:t>aire.</w:t>
      </w:r>
      <w:r>
        <w:rPr>
          <w:b/>
          <w:spacing w:val="33"/>
          <w:sz w:val="28"/>
        </w:rPr>
        <w:t> </w:t>
      </w:r>
      <w:r>
        <w:rPr>
          <w:b/>
          <w:sz w:val="28"/>
        </w:rPr>
        <w:t>Y como</w:t>
      </w:r>
      <w:r>
        <w:rPr>
          <w:b/>
          <w:spacing w:val="33"/>
          <w:sz w:val="28"/>
        </w:rPr>
        <w:t> </w:t>
      </w:r>
      <w:r>
        <w:rPr>
          <w:b/>
          <w:sz w:val="28"/>
        </w:rPr>
        <w:t>algo</w:t>
      </w:r>
      <w:r>
        <w:rPr>
          <w:b/>
          <w:spacing w:val="33"/>
          <w:sz w:val="28"/>
        </w:rPr>
        <w:t> </w:t>
      </w:r>
      <w:r>
        <w:rPr>
          <w:b/>
          <w:sz w:val="28"/>
        </w:rPr>
        <w:t>intermedio</w:t>
      </w:r>
      <w:r>
        <w:rPr>
          <w:b/>
          <w:spacing w:val="33"/>
          <w:sz w:val="28"/>
        </w:rPr>
        <w:t> </w:t>
      </w:r>
      <w:r>
        <w:rPr>
          <w:b/>
          <w:sz w:val="28"/>
        </w:rPr>
        <w:t>entre</w:t>
      </w:r>
      <w:r>
        <w:rPr>
          <w:b/>
          <w:spacing w:val="32"/>
          <w:sz w:val="28"/>
        </w:rPr>
        <w:t> </w:t>
      </w:r>
      <w:r>
        <w:rPr>
          <w:b/>
          <w:sz w:val="28"/>
        </w:rPr>
        <w:t>reptiles</w:t>
      </w:r>
      <w:r>
        <w:rPr>
          <w:b/>
          <w:spacing w:val="32"/>
          <w:sz w:val="28"/>
        </w:rPr>
        <w:t> </w:t>
      </w:r>
      <w:r>
        <w:rPr>
          <w:b/>
          <w:sz w:val="28"/>
        </w:rPr>
        <w:t>y</w:t>
      </w:r>
      <w:r>
        <w:rPr>
          <w:b/>
          <w:spacing w:val="33"/>
          <w:sz w:val="28"/>
        </w:rPr>
        <w:t> </w:t>
      </w:r>
      <w:r>
        <w:rPr>
          <w:b/>
          <w:sz w:val="28"/>
        </w:rPr>
        <w:t>aves,</w:t>
      </w:r>
      <w:r>
        <w:rPr>
          <w:b/>
          <w:spacing w:val="33"/>
          <w:sz w:val="28"/>
        </w:rPr>
        <w:t> </w:t>
      </w:r>
      <w:r>
        <w:rPr>
          <w:b/>
          <w:sz w:val="28"/>
        </w:rPr>
        <w:t>probablemente tampoco sería experto en encontrar comida para sí mismo. Entonces el problema para los darwinistas es doble: primero, no tienen un mecanismo viable para pasar de los reptiles a las aves; y segundo, incluso si se</w:t>
      </w:r>
      <w:r>
        <w:rPr>
          <w:b/>
          <w:spacing w:val="40"/>
          <w:sz w:val="28"/>
        </w:rPr>
        <w:t> </w:t>
      </w:r>
      <w:r>
        <w:rPr>
          <w:b/>
          <w:sz w:val="28"/>
        </w:rPr>
        <w:t>descubriera</w:t>
      </w:r>
      <w:r>
        <w:rPr>
          <w:b/>
          <w:spacing w:val="40"/>
          <w:sz w:val="28"/>
        </w:rPr>
        <w:t> </w:t>
      </w:r>
      <w:r>
        <w:rPr>
          <w:b/>
          <w:sz w:val="28"/>
        </w:rPr>
        <w:t>un</w:t>
      </w:r>
      <w:r>
        <w:rPr>
          <w:b/>
          <w:spacing w:val="40"/>
          <w:sz w:val="28"/>
        </w:rPr>
        <w:t> </w:t>
      </w:r>
      <w:r>
        <w:rPr>
          <w:b/>
          <w:sz w:val="28"/>
        </w:rPr>
        <w:t>mecanismo</w:t>
      </w:r>
      <w:r>
        <w:rPr>
          <w:b/>
          <w:spacing w:val="40"/>
          <w:sz w:val="28"/>
        </w:rPr>
        <w:t> </w:t>
      </w:r>
      <w:r>
        <w:rPr>
          <w:b/>
          <w:sz w:val="28"/>
        </w:rPr>
        <w:t>viable,</w:t>
      </w:r>
      <w:r>
        <w:rPr>
          <w:b/>
          <w:spacing w:val="40"/>
          <w:sz w:val="28"/>
        </w:rPr>
        <w:t> </w:t>
      </w:r>
      <w:r>
        <w:rPr>
          <w:b/>
          <w:sz w:val="28"/>
        </w:rPr>
        <w:t>las</w:t>
      </w:r>
      <w:r>
        <w:rPr>
          <w:b/>
          <w:spacing w:val="40"/>
          <w:sz w:val="28"/>
        </w:rPr>
        <w:t> </w:t>
      </w:r>
      <w:r>
        <w:rPr>
          <w:b/>
          <w:sz w:val="28"/>
        </w:rPr>
        <w:t>formas</w:t>
      </w:r>
      <w:r>
        <w:rPr>
          <w:b/>
          <w:spacing w:val="40"/>
          <w:sz w:val="28"/>
        </w:rPr>
        <w:t> </w:t>
      </w:r>
      <w:r>
        <w:rPr>
          <w:b/>
          <w:sz w:val="28"/>
        </w:rPr>
        <w:t>de</w:t>
      </w:r>
      <w:r>
        <w:rPr>
          <w:b/>
          <w:spacing w:val="40"/>
          <w:sz w:val="28"/>
        </w:rPr>
        <w:t> </w:t>
      </w:r>
      <w:r>
        <w:rPr>
          <w:b/>
          <w:sz w:val="28"/>
        </w:rPr>
        <w:t>transición</w:t>
      </w:r>
      <w:r>
        <w:rPr>
          <w:b/>
          <w:spacing w:val="40"/>
          <w:sz w:val="28"/>
        </w:rPr>
        <w:t> </w:t>
      </w:r>
      <w:r>
        <w:rPr>
          <w:b/>
          <w:sz w:val="28"/>
        </w:rPr>
        <w:t>probablemente no sobrevivieran de todos modos.</w:t>
      </w:r>
    </w:p>
    <w:p>
      <w:pPr>
        <w:spacing w:after="0" w:line="247" w:lineRule="auto"/>
        <w:jc w:val="left"/>
        <w:rPr>
          <w:sz w:val="28"/>
        </w:rPr>
        <w:sectPr>
          <w:pgSz w:w="12240" w:h="15840"/>
          <w:pgMar w:top="1360" w:bottom="280" w:left="1340" w:right="1240"/>
        </w:sectPr>
      </w:pPr>
    </w:p>
    <w:p>
      <w:pPr>
        <w:pStyle w:val="BodyText"/>
        <w:spacing w:before="5"/>
        <w:rPr>
          <w:b/>
          <w:sz w:val="12"/>
        </w:rPr>
      </w:pPr>
    </w:p>
    <w:p>
      <w:pPr>
        <w:pStyle w:val="BodyText"/>
        <w:ind w:left="380"/>
        <w:rPr>
          <w:sz w:val="20"/>
        </w:rPr>
      </w:pPr>
      <w:r>
        <w:rPr>
          <w:sz w:val="20"/>
        </w:rPr>
        <w:drawing>
          <wp:inline distT="0" distB="0" distL="0" distR="0">
            <wp:extent cx="5388470" cy="7641335"/>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71" cstate="print"/>
                    <a:stretch>
                      <a:fillRect/>
                    </a:stretch>
                  </pic:blipFill>
                  <pic:spPr>
                    <a:xfrm>
                      <a:off x="0" y="0"/>
                      <a:ext cx="5388470" cy="7641335"/>
                    </a:xfrm>
                    <a:prstGeom prst="rect">
                      <a:avLst/>
                    </a:prstGeom>
                  </pic:spPr>
                </pic:pic>
              </a:graphicData>
            </a:graphic>
          </wp:inline>
        </w:drawing>
      </w:r>
      <w:r>
        <w:rPr>
          <w:sz w:val="20"/>
        </w:rPr>
      </w:r>
    </w:p>
    <w:p>
      <w:pPr>
        <w:spacing w:after="0"/>
        <w:rPr>
          <w:sz w:val="20"/>
        </w:rPr>
        <w:sectPr>
          <w:pgSz w:w="12240" w:h="15840"/>
          <w:pgMar w:top="1820" w:bottom="280" w:left="1340" w:right="1240"/>
        </w:sectPr>
      </w:pPr>
    </w:p>
    <w:p>
      <w:pPr>
        <w:pStyle w:val="ListParagraph"/>
        <w:numPr>
          <w:ilvl w:val="0"/>
          <w:numId w:val="23"/>
        </w:numPr>
        <w:tabs>
          <w:tab w:pos="388" w:val="left" w:leader="none"/>
        </w:tabs>
        <w:spacing w:line="247" w:lineRule="auto" w:before="237" w:after="0"/>
        <w:ind w:left="100" w:right="451" w:firstLine="0"/>
        <w:jc w:val="left"/>
        <w:rPr>
          <w:b/>
          <w:sz w:val="28"/>
        </w:rPr>
      </w:pPr>
      <w:r>
        <w:rPr>
          <w:b/>
          <w:sz w:val="28"/>
        </w:rPr>
        <w:t>Aislamiento molecular: los darwinistas a menudo dicen que la evidencia de un ancestro común radica en el hecho de que todos los seres vivos contienen ADN. Por ejemplo, Richard Dawkins afirma: “La razón por la que sabemos con certeza que todos estamos relacionados, incluidas las bacterias, es la universalidad del código genético y otros fundamentos bioquímicos”.¹¹</w:t>
      </w:r>
      <w:r>
        <w:rPr>
          <w:b/>
          <w:spacing w:val="3"/>
          <w:position w:val="8"/>
          <w:sz w:val="28"/>
        </w:rPr>
        <w:drawing>
          <wp:inline distT="0" distB="0" distL="0" distR="0">
            <wp:extent cx="49862" cy="77008"/>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72" cstate="print"/>
                    <a:stretch>
                      <a:fillRect/>
                    </a:stretch>
                  </pic:blipFill>
                  <pic:spPr>
                    <a:xfrm>
                      <a:off x="0" y="0"/>
                      <a:ext cx="49862" cy="77008"/>
                    </a:xfrm>
                    <a:prstGeom prst="rect">
                      <a:avLst/>
                    </a:prstGeom>
                  </pic:spPr>
                </pic:pic>
              </a:graphicData>
            </a:graphic>
          </wp:inline>
        </w:drawing>
      </w:r>
      <w:r>
        <w:rPr>
          <w:b/>
          <w:spacing w:val="3"/>
          <w:position w:val="8"/>
          <w:sz w:val="28"/>
        </w:rPr>
      </w:r>
      <w:r>
        <w:rPr>
          <w:spacing w:val="3"/>
          <w:sz w:val="28"/>
        </w:rPr>
        <w:t> </w:t>
      </w:r>
      <w:r>
        <w:rPr>
          <w:b/>
          <w:sz w:val="28"/>
        </w:rPr>
        <w:t>Los darwinistas piensan que la similitud del ADN entre simios</w:t>
      </w:r>
      <w:r>
        <w:rPr>
          <w:b/>
          <w:spacing w:val="13"/>
          <w:sz w:val="28"/>
        </w:rPr>
        <w:t> </w:t>
      </w:r>
      <w:r>
        <w:rPr>
          <w:b/>
          <w:sz w:val="28"/>
        </w:rPr>
        <w:t>y</w:t>
      </w:r>
      <w:r>
        <w:rPr>
          <w:b/>
          <w:spacing w:val="15"/>
          <w:sz w:val="28"/>
        </w:rPr>
        <w:t> </w:t>
      </w:r>
      <w:r>
        <w:rPr>
          <w:b/>
          <w:sz w:val="28"/>
        </w:rPr>
        <w:t>humanos,</w:t>
      </w:r>
      <w:r>
        <w:rPr>
          <w:b/>
          <w:spacing w:val="15"/>
          <w:sz w:val="28"/>
        </w:rPr>
        <w:t> </w:t>
      </w:r>
      <w:r>
        <w:rPr>
          <w:b/>
          <w:sz w:val="28"/>
        </w:rPr>
        <w:t>por ejemplo,</w:t>
      </w:r>
      <w:r>
        <w:rPr>
          <w:b/>
          <w:spacing w:val="15"/>
          <w:sz w:val="28"/>
        </w:rPr>
        <w:t> </w:t>
      </w:r>
      <w:r>
        <w:rPr>
          <w:b/>
          <w:sz w:val="28"/>
        </w:rPr>
        <w:t>algunos</w:t>
      </w:r>
      <w:r>
        <w:rPr>
          <w:b/>
          <w:spacing w:val="13"/>
          <w:sz w:val="28"/>
        </w:rPr>
        <w:t> </w:t>
      </w:r>
      <w:r>
        <w:rPr>
          <w:b/>
          <w:sz w:val="28"/>
        </w:rPr>
        <w:t>dicen</w:t>
      </w:r>
      <w:r>
        <w:rPr>
          <w:b/>
          <w:spacing w:val="13"/>
          <w:sz w:val="28"/>
        </w:rPr>
        <w:t> </w:t>
      </w:r>
      <w:r>
        <w:rPr>
          <w:b/>
          <w:sz w:val="28"/>
        </w:rPr>
        <w:t>que</w:t>
      </w:r>
      <w:r>
        <w:rPr>
          <w:b/>
          <w:spacing w:val="13"/>
          <w:sz w:val="28"/>
        </w:rPr>
        <w:t> </w:t>
      </w:r>
      <w:r>
        <w:rPr>
          <w:b/>
          <w:sz w:val="28"/>
        </w:rPr>
        <w:t>es</w:t>
      </w:r>
      <w:r>
        <w:rPr>
          <w:b/>
          <w:spacing w:val="13"/>
          <w:sz w:val="28"/>
        </w:rPr>
        <w:t> </w:t>
      </w:r>
      <w:r>
        <w:rPr>
          <w:b/>
          <w:sz w:val="28"/>
        </w:rPr>
        <w:t>de</w:t>
      </w:r>
      <w:r>
        <w:rPr>
          <w:b/>
          <w:spacing w:val="13"/>
          <w:sz w:val="28"/>
        </w:rPr>
        <w:t> </w:t>
      </w:r>
      <w:r>
        <w:rPr>
          <w:b/>
          <w:sz w:val="28"/>
        </w:rPr>
        <w:t>85</w:t>
      </w:r>
      <w:r>
        <w:rPr>
          <w:b/>
          <w:spacing w:val="15"/>
          <w:sz w:val="28"/>
        </w:rPr>
        <w:t> </w:t>
      </w:r>
      <w:r>
        <w:rPr>
          <w:b/>
          <w:sz w:val="28"/>
        </w:rPr>
        <w:t>%</w:t>
      </w:r>
      <w:r>
        <w:rPr>
          <w:b/>
          <w:spacing w:val="15"/>
          <w:sz w:val="28"/>
        </w:rPr>
        <w:t> </w:t>
      </w:r>
      <w:r>
        <w:rPr>
          <w:b/>
          <w:sz w:val="28"/>
        </w:rPr>
        <w:t>a</w:t>
      </w:r>
      <w:r>
        <w:rPr>
          <w:b/>
          <w:spacing w:val="15"/>
          <w:sz w:val="28"/>
        </w:rPr>
        <w:t> </w:t>
      </w:r>
      <w:r>
        <w:rPr>
          <w:b/>
          <w:sz w:val="28"/>
        </w:rPr>
        <w:t>más</w:t>
      </w:r>
      <w:r>
        <w:rPr>
          <w:b/>
          <w:spacing w:val="13"/>
          <w:sz w:val="28"/>
        </w:rPr>
        <w:t> </w:t>
      </w:r>
      <w:r>
        <w:rPr>
          <w:b/>
          <w:sz w:val="28"/>
        </w:rPr>
        <w:t>del</w:t>
      </w:r>
      <w:r>
        <w:rPr>
          <w:b/>
          <w:spacing w:val="13"/>
          <w:sz w:val="28"/>
        </w:rPr>
        <w:t> </w:t>
      </w:r>
      <w:r>
        <w:rPr>
          <w:b/>
          <w:sz w:val="28"/>
        </w:rPr>
        <w:t>95</w:t>
      </w:r>
    </w:p>
    <w:p>
      <w:pPr>
        <w:spacing w:line="319" w:lineRule="exact" w:before="0"/>
        <w:ind w:left="100" w:right="0" w:firstLine="0"/>
        <w:jc w:val="left"/>
        <w:rPr>
          <w:b/>
          <w:sz w:val="28"/>
        </w:rPr>
      </w:pPr>
      <w:r>
        <w:rPr>
          <w:b/>
          <w:sz w:val="28"/>
        </w:rPr>
        <w:t>%,¹¹¹</w:t>
      </w:r>
      <w:r>
        <w:rPr>
          <w:b/>
          <w:spacing w:val="10"/>
          <w:sz w:val="28"/>
        </w:rPr>
        <w:t> </w:t>
      </w:r>
      <w:r>
        <w:rPr>
          <w:b/>
          <w:sz w:val="28"/>
        </w:rPr>
        <w:t>implica</w:t>
      </w:r>
      <w:r>
        <w:rPr>
          <w:b/>
          <w:spacing w:val="12"/>
          <w:sz w:val="28"/>
        </w:rPr>
        <w:t> </w:t>
      </w:r>
      <w:r>
        <w:rPr>
          <w:b/>
          <w:sz w:val="28"/>
        </w:rPr>
        <w:t>una</w:t>
      </w:r>
      <w:r>
        <w:rPr>
          <w:b/>
          <w:spacing w:val="11"/>
          <w:sz w:val="28"/>
        </w:rPr>
        <w:t> </w:t>
      </w:r>
      <w:r>
        <w:rPr>
          <w:b/>
          <w:sz w:val="28"/>
        </w:rPr>
        <w:t>relación</w:t>
      </w:r>
      <w:r>
        <w:rPr>
          <w:b/>
          <w:spacing w:val="11"/>
          <w:sz w:val="28"/>
        </w:rPr>
        <w:t> </w:t>
      </w:r>
      <w:r>
        <w:rPr>
          <w:b/>
          <w:spacing w:val="-2"/>
          <w:sz w:val="28"/>
        </w:rPr>
        <w:t>ancestral.</w:t>
      </w:r>
    </w:p>
    <w:p>
      <w:pPr>
        <w:pStyle w:val="BodyText"/>
        <w:rPr>
          <w:b/>
        </w:rPr>
      </w:pPr>
    </w:p>
    <w:p>
      <w:pPr>
        <w:pStyle w:val="BodyText"/>
        <w:spacing w:before="272"/>
        <w:rPr>
          <w:b/>
        </w:rPr>
      </w:pPr>
    </w:p>
    <w:p>
      <w:pPr>
        <w:pStyle w:val="BodyText"/>
        <w:spacing w:line="247" w:lineRule="auto"/>
        <w:ind w:left="100" w:right="545"/>
      </w:pPr>
      <w:r>
        <w:rPr/>
        <w:t>Pero, ¿esta evidencia es de un ancestro común o de un Creador común? Podría</w:t>
      </w:r>
      <w:r>
        <w:rPr>
          <w:spacing w:val="80"/>
        </w:rPr>
        <w:t> </w:t>
      </w:r>
      <w:r>
        <w:rPr/>
        <w:t>ser interpretado de cualquier manera. Tal vez los darwinistas tienen razón: es posible</w:t>
      </w:r>
      <w:r>
        <w:rPr>
          <w:spacing w:val="39"/>
        </w:rPr>
        <w:t> </w:t>
      </w:r>
      <w:r>
        <w:rPr/>
        <w:t>que</w:t>
      </w:r>
      <w:r>
        <w:rPr>
          <w:spacing w:val="39"/>
        </w:rPr>
        <w:t> </w:t>
      </w:r>
      <w:r>
        <w:rPr/>
        <w:t>tengamos</w:t>
      </w:r>
      <w:r>
        <w:rPr>
          <w:spacing w:val="39"/>
        </w:rPr>
        <w:t> </w:t>
      </w:r>
      <w:r>
        <w:rPr/>
        <w:t>un</w:t>
      </w:r>
      <w:r>
        <w:rPr>
          <w:spacing w:val="40"/>
        </w:rPr>
        <w:t> </w:t>
      </w:r>
      <w:r>
        <w:rPr/>
        <w:t>código</w:t>
      </w:r>
      <w:r>
        <w:rPr>
          <w:spacing w:val="40"/>
        </w:rPr>
        <w:t> </w:t>
      </w:r>
      <w:r>
        <w:rPr/>
        <w:t>genético</w:t>
      </w:r>
      <w:r>
        <w:rPr>
          <w:spacing w:val="40"/>
        </w:rPr>
        <w:t> </w:t>
      </w:r>
      <w:r>
        <w:rPr/>
        <w:t>común</w:t>
      </w:r>
      <w:r>
        <w:rPr>
          <w:spacing w:val="40"/>
        </w:rPr>
        <w:t> </w:t>
      </w:r>
      <w:r>
        <w:rPr/>
        <w:t>porque</w:t>
      </w:r>
      <w:r>
        <w:rPr>
          <w:spacing w:val="39"/>
        </w:rPr>
        <w:t> </w:t>
      </w:r>
      <w:r>
        <w:rPr/>
        <w:t>todos</w:t>
      </w:r>
      <w:r>
        <w:rPr>
          <w:spacing w:val="39"/>
        </w:rPr>
        <w:t> </w:t>
      </w:r>
      <w:r>
        <w:rPr/>
        <w:t>hemos descendido de un ancestro común. Pero igual podrían estar equivocados, quizás tengamos un código genético común porque un Creador común nos ha diseñado para vivir en la misma biosfera. Después de todo, si cada criatura viviente fuera distinta bioquímicamente, probablemente no podría existir una cadena</w:t>
      </w:r>
      <w:r>
        <w:rPr>
          <w:spacing w:val="40"/>
        </w:rPr>
        <w:t> </w:t>
      </w:r>
      <w:r>
        <w:rPr/>
        <w:t>alimenticia. Tal vez la vida con una composición bioquímica diferente no es posible. E incluso si lo es, tal vez no podría sobrevivir en esta biosfera.</w:t>
      </w:r>
    </w:p>
    <w:p>
      <w:pPr>
        <w:pStyle w:val="BodyText"/>
      </w:pPr>
    </w:p>
    <w:p>
      <w:pPr>
        <w:pStyle w:val="BodyText"/>
        <w:spacing w:before="259"/>
      </w:pPr>
    </w:p>
    <w:p>
      <w:pPr>
        <w:pStyle w:val="BodyText"/>
        <w:spacing w:line="247" w:lineRule="auto" w:before="1"/>
        <w:ind w:left="100" w:right="417"/>
      </w:pPr>
      <w:r>
        <w:rPr/>
        <w:t>Considera la figura 6.3. ¿La similitud y la progresión prueban que la olla evolucionó de la cuchara? No. La similitud y la progresión no implican automáticamente un ancestro en común. En este caso, sabemos que significa que hay un creador o diseñador común. Esta es la misma situación que tenemos para los seres vivos.</w:t>
      </w:r>
    </w:p>
    <w:p>
      <w:pPr>
        <w:spacing w:after="0" w:line="247" w:lineRule="auto"/>
        <w:sectPr>
          <w:pgSz w:w="12240" w:h="15840"/>
          <w:pgMar w:top="1820" w:bottom="280" w:left="1340" w:right="1240"/>
        </w:sectPr>
      </w:pPr>
    </w:p>
    <w:p>
      <w:pPr>
        <w:pStyle w:val="BodyText"/>
        <w:ind w:left="661"/>
        <w:rPr>
          <w:sz w:val="20"/>
        </w:rPr>
      </w:pPr>
      <w:r>
        <w:rPr>
          <w:sz w:val="20"/>
        </w:rPr>
        <w:drawing>
          <wp:inline distT="0" distB="0" distL="0" distR="0">
            <wp:extent cx="5227460" cy="8193024"/>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73" cstate="print"/>
                    <a:stretch>
                      <a:fillRect/>
                    </a:stretch>
                  </pic:blipFill>
                  <pic:spPr>
                    <a:xfrm>
                      <a:off x="0" y="0"/>
                      <a:ext cx="5227460" cy="8193024"/>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pStyle w:val="BodyText"/>
        <w:spacing w:line="247" w:lineRule="auto" w:before="237"/>
        <w:ind w:left="100" w:right="317"/>
      </w:pPr>
      <w:r>
        <w:rPr/>
        <w:t>Como</w:t>
      </w:r>
      <w:r>
        <w:rPr>
          <w:spacing w:val="34"/>
        </w:rPr>
        <w:t> </w:t>
      </w:r>
      <w:r>
        <w:rPr/>
        <w:t>dijimos</w:t>
      </w:r>
      <w:r>
        <w:rPr>
          <w:spacing w:val="32"/>
        </w:rPr>
        <w:t> </w:t>
      </w:r>
      <w:r>
        <w:rPr/>
        <w:t>antes,</w:t>
      </w:r>
      <w:r>
        <w:rPr>
          <w:spacing w:val="34"/>
        </w:rPr>
        <w:t> </w:t>
      </w:r>
      <w:r>
        <w:rPr/>
        <w:t>la</w:t>
      </w:r>
      <w:r>
        <w:rPr>
          <w:spacing w:val="32"/>
        </w:rPr>
        <w:t> </w:t>
      </w:r>
      <w:r>
        <w:rPr/>
        <w:t>capacidad</w:t>
      </w:r>
      <w:r>
        <w:rPr>
          <w:spacing w:val="34"/>
        </w:rPr>
        <w:t> </w:t>
      </w:r>
      <w:r>
        <w:rPr/>
        <w:t>del</w:t>
      </w:r>
      <w:r>
        <w:rPr>
          <w:spacing w:val="32"/>
        </w:rPr>
        <w:t> </w:t>
      </w:r>
      <w:r>
        <w:rPr/>
        <w:t>alfabeto</w:t>
      </w:r>
      <w:r>
        <w:rPr>
          <w:spacing w:val="34"/>
        </w:rPr>
        <w:t> </w:t>
      </w:r>
      <w:r>
        <w:rPr/>
        <w:t>genético</w:t>
      </w:r>
      <w:r>
        <w:rPr>
          <w:spacing w:val="34"/>
        </w:rPr>
        <w:t> </w:t>
      </w:r>
      <w:r>
        <w:rPr/>
        <w:t>de</w:t>
      </w:r>
      <w:r>
        <w:rPr>
          <w:spacing w:val="32"/>
        </w:rPr>
        <w:t> </w:t>
      </w:r>
      <w:r>
        <w:rPr/>
        <w:t>ADN</w:t>
      </w:r>
      <w:r>
        <w:rPr>
          <w:spacing w:val="32"/>
        </w:rPr>
        <w:t> </w:t>
      </w:r>
      <w:r>
        <w:rPr/>
        <w:t>para</w:t>
      </w:r>
      <w:r>
        <w:rPr>
          <w:spacing w:val="32"/>
        </w:rPr>
        <w:t> </w:t>
      </w:r>
      <w:r>
        <w:rPr/>
        <w:t>contener</w:t>
      </w:r>
      <w:r>
        <w:rPr/>
        <w:t> un mensaje es equivalente a la capacidad del alfabeto castellano para contener un mensaje (la única diferencia es que el alfabeto de ADN tiene solo cuatro letras contra veintisiete del alfabeto castellano). Debido a que todas las cosas vivientes tienen ADN con sus cuatro bases que contienen nitrógeno (representadas por las letras A, T, C y G), esperaríamos un alto grado de similitud en la información</w:t>
      </w:r>
      <w:r>
        <w:rPr>
          <w:spacing w:val="80"/>
        </w:rPr>
        <w:t> </w:t>
      </w:r>
      <w:r>
        <w:rPr/>
        <w:t>entre las criaturas, estén o no relacionadas ancestralmente.</w:t>
      </w:r>
    </w:p>
    <w:p>
      <w:pPr>
        <w:pStyle w:val="BodyText"/>
      </w:pPr>
    </w:p>
    <w:p>
      <w:pPr>
        <w:pStyle w:val="BodyText"/>
        <w:spacing w:before="260"/>
      </w:pPr>
    </w:p>
    <w:p>
      <w:pPr>
        <w:pStyle w:val="BodyText"/>
        <w:spacing w:line="247" w:lineRule="auto"/>
        <w:ind w:left="100" w:right="545"/>
      </w:pPr>
      <w:r>
        <w:rPr/>
        <w:t>Usemos un ejemplo del castellano para ilustrar lo que queremos decir. Aquí hay dos oraciones con exactamente las mismas letras:</w:t>
      </w:r>
    </w:p>
    <w:p>
      <w:pPr>
        <w:pStyle w:val="BodyText"/>
      </w:pPr>
    </w:p>
    <w:p>
      <w:pPr>
        <w:pStyle w:val="BodyText"/>
        <w:spacing w:before="262"/>
      </w:pPr>
    </w:p>
    <w:p>
      <w:pPr>
        <w:pStyle w:val="BodyText"/>
        <w:ind w:left="100"/>
      </w:pPr>
      <w:r>
        <w:rPr/>
        <w:t>Charles</w:t>
      </w:r>
      <w:r>
        <w:rPr>
          <w:spacing w:val="12"/>
        </w:rPr>
        <w:t> </w:t>
      </w:r>
      <w:r>
        <w:rPr/>
        <w:t>Darwin</w:t>
      </w:r>
      <w:r>
        <w:rPr>
          <w:spacing w:val="14"/>
        </w:rPr>
        <w:t> </w:t>
      </w:r>
      <w:r>
        <w:rPr/>
        <w:t>observó</w:t>
      </w:r>
      <w:r>
        <w:rPr>
          <w:spacing w:val="15"/>
        </w:rPr>
        <w:t> </w:t>
      </w:r>
      <w:r>
        <w:rPr/>
        <w:t>unas</w:t>
      </w:r>
      <w:r>
        <w:rPr>
          <w:spacing w:val="12"/>
        </w:rPr>
        <w:t> </w:t>
      </w:r>
      <w:r>
        <w:rPr>
          <w:spacing w:val="-2"/>
        </w:rPr>
        <w:t>monas.</w:t>
      </w:r>
    </w:p>
    <w:p>
      <w:pPr>
        <w:pStyle w:val="BodyText"/>
      </w:pPr>
    </w:p>
    <w:p>
      <w:pPr>
        <w:pStyle w:val="BodyText"/>
        <w:spacing w:before="273"/>
      </w:pPr>
    </w:p>
    <w:p>
      <w:pPr>
        <w:pStyle w:val="BodyText"/>
        <w:ind w:left="100"/>
      </w:pPr>
      <w:r>
        <w:rPr/>
        <w:t>Charles</w:t>
      </w:r>
      <w:r>
        <w:rPr>
          <w:spacing w:val="12"/>
        </w:rPr>
        <w:t> </w:t>
      </w:r>
      <w:r>
        <w:rPr/>
        <w:t>Darwin</w:t>
      </w:r>
      <w:r>
        <w:rPr>
          <w:spacing w:val="14"/>
        </w:rPr>
        <w:t> </w:t>
      </w:r>
      <w:r>
        <w:rPr/>
        <w:t>observó</w:t>
      </w:r>
      <w:r>
        <w:rPr>
          <w:spacing w:val="15"/>
        </w:rPr>
        <w:t> </w:t>
      </w:r>
      <w:r>
        <w:rPr/>
        <w:t>unas</w:t>
      </w:r>
      <w:r>
        <w:rPr>
          <w:spacing w:val="12"/>
        </w:rPr>
        <w:t> </w:t>
      </w:r>
      <w:r>
        <w:rPr>
          <w:spacing w:val="-2"/>
        </w:rPr>
        <w:t>manos.</w:t>
      </w:r>
    </w:p>
    <w:p>
      <w:pPr>
        <w:pStyle w:val="BodyText"/>
      </w:pPr>
    </w:p>
    <w:p>
      <w:pPr>
        <w:pStyle w:val="BodyText"/>
        <w:spacing w:before="272"/>
      </w:pPr>
    </w:p>
    <w:p>
      <w:pPr>
        <w:pStyle w:val="BodyText"/>
        <w:spacing w:line="247" w:lineRule="auto"/>
        <w:ind w:left="100" w:right="212"/>
      </w:pPr>
      <w:r>
        <w:rPr/>
        <w:t>Si bien las letras de las dos oraciones son idénticas y el orden es prácticamente el mismo (más del 90 %), la ligera diferencia en el orden produce significados muy diferentes. Del mismo modo, solo una ligera diferencia en el orden de las letras</w:t>
      </w:r>
      <w:r>
        <w:rPr>
          <w:spacing w:val="80"/>
          <w:w w:val="150"/>
        </w:rPr>
        <w:t> </w:t>
      </w:r>
      <w:r>
        <w:rPr/>
        <w:t>(A,</w:t>
      </w:r>
      <w:r>
        <w:rPr>
          <w:spacing w:val="24"/>
        </w:rPr>
        <w:t> </w:t>
      </w:r>
      <w:r>
        <w:rPr/>
        <w:t>T,</w:t>
      </w:r>
      <w:r>
        <w:rPr>
          <w:spacing w:val="24"/>
        </w:rPr>
        <w:t> </w:t>
      </w:r>
      <w:r>
        <w:rPr/>
        <w:t>C</w:t>
      </w:r>
      <w:r>
        <w:rPr>
          <w:spacing w:val="23"/>
        </w:rPr>
        <w:t> </w:t>
      </w:r>
      <w:r>
        <w:rPr/>
        <w:t>y</w:t>
      </w:r>
      <w:r>
        <w:rPr>
          <w:spacing w:val="24"/>
        </w:rPr>
        <w:t> </w:t>
      </w:r>
      <w:r>
        <w:rPr/>
        <w:t>G)</w:t>
      </w:r>
      <w:r>
        <w:rPr>
          <w:spacing w:val="23"/>
        </w:rPr>
        <w:t> </w:t>
      </w:r>
      <w:r>
        <w:rPr/>
        <w:t>en</w:t>
      </w:r>
      <w:r>
        <w:rPr>
          <w:spacing w:val="24"/>
        </w:rPr>
        <w:t> </w:t>
      </w:r>
      <w:r>
        <w:rPr/>
        <w:t>los</w:t>
      </w:r>
      <w:r>
        <w:rPr>
          <w:spacing w:val="23"/>
        </w:rPr>
        <w:t> </w:t>
      </w:r>
      <w:r>
        <w:rPr/>
        <w:t>seres</w:t>
      </w:r>
      <w:r>
        <w:rPr>
          <w:spacing w:val="23"/>
        </w:rPr>
        <w:t> </w:t>
      </w:r>
      <w:r>
        <w:rPr/>
        <w:t>vivos</w:t>
      </w:r>
      <w:r>
        <w:rPr>
          <w:spacing w:val="23"/>
        </w:rPr>
        <w:t> </w:t>
      </w:r>
      <w:r>
        <w:rPr/>
        <w:t>puede</w:t>
      </w:r>
      <w:r>
        <w:rPr>
          <w:spacing w:val="23"/>
        </w:rPr>
        <w:t> </w:t>
      </w:r>
      <w:r>
        <w:rPr/>
        <w:t>producir</w:t>
      </w:r>
      <w:r>
        <w:rPr>
          <w:spacing w:val="23"/>
        </w:rPr>
        <w:t> </w:t>
      </w:r>
      <w:r>
        <w:rPr/>
        <w:t>criaturas</w:t>
      </w:r>
      <w:r>
        <w:rPr>
          <w:spacing w:val="23"/>
        </w:rPr>
        <w:t> </w:t>
      </w:r>
      <w:r>
        <w:rPr/>
        <w:t>que</w:t>
      </w:r>
      <w:r>
        <w:rPr>
          <w:spacing w:val="23"/>
        </w:rPr>
        <w:t> </w:t>
      </w:r>
      <w:r>
        <w:rPr/>
        <w:t>están</w:t>
      </w:r>
      <w:r>
        <w:rPr>
          <w:spacing w:val="24"/>
        </w:rPr>
        <w:t> </w:t>
      </w:r>
      <w:r>
        <w:rPr/>
        <w:t>muy separadas en el hipotético árbol evolutivo. Por ejemplo, mientras que algunos estudios</w:t>
      </w:r>
      <w:r>
        <w:rPr>
          <w:spacing w:val="28"/>
        </w:rPr>
        <w:t> </w:t>
      </w:r>
      <w:r>
        <w:rPr/>
        <w:t>muestran</w:t>
      </w:r>
      <w:r>
        <w:rPr>
          <w:spacing w:val="29"/>
        </w:rPr>
        <w:t> </w:t>
      </w:r>
      <w:r>
        <w:rPr/>
        <w:t>que</w:t>
      </w:r>
      <w:r>
        <w:rPr>
          <w:spacing w:val="28"/>
        </w:rPr>
        <w:t> </w:t>
      </w:r>
      <w:r>
        <w:rPr/>
        <w:t>la</w:t>
      </w:r>
      <w:r>
        <w:rPr>
          <w:spacing w:val="28"/>
        </w:rPr>
        <w:t> </w:t>
      </w:r>
      <w:r>
        <w:rPr/>
        <w:t>similitud</w:t>
      </w:r>
      <w:r>
        <w:rPr>
          <w:spacing w:val="29"/>
        </w:rPr>
        <w:t> </w:t>
      </w:r>
      <w:r>
        <w:rPr/>
        <w:t>del</w:t>
      </w:r>
      <w:r>
        <w:rPr>
          <w:spacing w:val="28"/>
        </w:rPr>
        <w:t> </w:t>
      </w:r>
      <w:r>
        <w:rPr/>
        <w:t>ADN</w:t>
      </w:r>
      <w:r>
        <w:rPr>
          <w:spacing w:val="28"/>
        </w:rPr>
        <w:t> </w:t>
      </w:r>
      <w:r>
        <w:rPr/>
        <w:t>entre</w:t>
      </w:r>
      <w:r>
        <w:rPr>
          <w:spacing w:val="28"/>
        </w:rPr>
        <w:t> </w:t>
      </w:r>
      <w:r>
        <w:rPr/>
        <w:t>humanos</w:t>
      </w:r>
      <w:r>
        <w:rPr>
          <w:spacing w:val="28"/>
        </w:rPr>
        <w:t> </w:t>
      </w:r>
      <w:r>
        <w:rPr/>
        <w:t>y</w:t>
      </w:r>
      <w:r>
        <w:rPr>
          <w:spacing w:val="29"/>
        </w:rPr>
        <w:t> </w:t>
      </w:r>
      <w:r>
        <w:rPr/>
        <w:t>el</w:t>
      </w:r>
      <w:r>
        <w:rPr>
          <w:spacing w:val="28"/>
        </w:rPr>
        <w:t> </w:t>
      </w:r>
      <w:r>
        <w:rPr/>
        <w:t>simio</w:t>
      </w:r>
      <w:r>
        <w:rPr>
          <w:spacing w:val="29"/>
        </w:rPr>
        <w:t> </w:t>
      </w:r>
      <w:r>
        <w:rPr/>
        <w:t>puede</w:t>
      </w:r>
      <w:r>
        <w:rPr>
          <w:spacing w:val="28"/>
        </w:rPr>
        <w:t> </w:t>
      </w:r>
      <w:r>
        <w:rPr/>
        <w:t>ser de alrededor del 90 %, otros estudios muestran que la similitud del ADN entre humanos y ratones también es de alrededor del 90 %.¹¹² Esas comparaciones son controvertidas</w:t>
      </w:r>
      <w:r>
        <w:rPr>
          <w:spacing w:val="40"/>
        </w:rPr>
        <w:t> </w:t>
      </w:r>
      <w:r>
        <w:rPr/>
        <w:t>y</w:t>
      </w:r>
      <w:r>
        <w:rPr>
          <w:spacing w:val="40"/>
        </w:rPr>
        <w:t> </w:t>
      </w:r>
      <w:r>
        <w:rPr/>
        <w:t>no</w:t>
      </w:r>
      <w:r>
        <w:rPr>
          <w:spacing w:val="40"/>
        </w:rPr>
        <w:t> </w:t>
      </w:r>
      <w:r>
        <w:rPr/>
        <w:t>se</w:t>
      </w:r>
      <w:r>
        <w:rPr>
          <w:spacing w:val="40"/>
        </w:rPr>
        <w:t> </w:t>
      </w:r>
      <w:r>
        <w:rPr/>
        <w:t>entienden</w:t>
      </w:r>
      <w:r>
        <w:rPr>
          <w:spacing w:val="40"/>
        </w:rPr>
        <w:t> </w:t>
      </w:r>
      <w:r>
        <w:rPr/>
        <w:t>completamente.</w:t>
      </w:r>
      <w:r>
        <w:rPr>
          <w:spacing w:val="40"/>
        </w:rPr>
        <w:t> </w:t>
      </w:r>
      <w:r>
        <w:rPr/>
        <w:t>Se</w:t>
      </w:r>
      <w:r>
        <w:rPr>
          <w:spacing w:val="40"/>
        </w:rPr>
        <w:t> </w:t>
      </w:r>
      <w:r>
        <w:rPr/>
        <w:t>necesita</w:t>
      </w:r>
      <w:r>
        <w:rPr>
          <w:spacing w:val="40"/>
        </w:rPr>
        <w:t> </w:t>
      </w:r>
      <w:r>
        <w:rPr/>
        <w:t>más</w:t>
      </w:r>
      <w:r>
        <w:rPr>
          <w:spacing w:val="40"/>
        </w:rPr>
        <w:t> </w:t>
      </w:r>
      <w:r>
        <w:rPr/>
        <w:t>investigación en este campo. Pero si los ratones genéticamente son tan cercanos a los humanos como los simios, esto complicaría en gran medida cualquier explicación </w:t>
      </w:r>
      <w:r>
        <w:rPr>
          <w:spacing w:val="-2"/>
        </w:rPr>
        <w:t>darwiniana.</w:t>
      </w:r>
    </w:p>
    <w:p>
      <w:pPr>
        <w:spacing w:after="0" w:line="247" w:lineRule="auto"/>
        <w:sectPr>
          <w:pgSz w:w="12240" w:h="15840"/>
          <w:pgMar w:top="1820" w:bottom="280" w:left="1340" w:right="1240"/>
        </w:sectPr>
      </w:pPr>
    </w:p>
    <w:p>
      <w:pPr>
        <w:pStyle w:val="BodyText"/>
        <w:spacing w:line="247" w:lineRule="auto" w:before="77"/>
        <w:ind w:left="100" w:right="339"/>
      </w:pPr>
      <w:r>
        <w:rPr/>
        <w:t>Pero</w:t>
      </w:r>
      <w:r>
        <w:rPr>
          <w:spacing w:val="31"/>
        </w:rPr>
        <w:t> </w:t>
      </w:r>
      <w:r>
        <w:rPr/>
        <w:t>supongamos</w:t>
      </w:r>
      <w:r>
        <w:rPr>
          <w:spacing w:val="29"/>
        </w:rPr>
        <w:t> </w:t>
      </w:r>
      <w:r>
        <w:rPr/>
        <w:t>que</w:t>
      </w:r>
      <w:r>
        <w:rPr>
          <w:spacing w:val="29"/>
        </w:rPr>
        <w:t> </w:t>
      </w:r>
      <w:r>
        <w:rPr/>
        <w:t>más</w:t>
      </w:r>
      <w:r>
        <w:rPr>
          <w:spacing w:val="29"/>
        </w:rPr>
        <w:t> </w:t>
      </w:r>
      <w:r>
        <w:rPr/>
        <w:t>estudios</w:t>
      </w:r>
      <w:r>
        <w:rPr>
          <w:spacing w:val="29"/>
        </w:rPr>
        <w:t> </w:t>
      </w:r>
      <w:r>
        <w:rPr/>
        <w:t>algún</w:t>
      </w:r>
      <w:r>
        <w:rPr>
          <w:spacing w:val="31"/>
        </w:rPr>
        <w:t> </w:t>
      </w:r>
      <w:r>
        <w:rPr/>
        <w:t>día</w:t>
      </w:r>
      <w:r>
        <w:rPr>
          <w:spacing w:val="29"/>
        </w:rPr>
        <w:t> </w:t>
      </w:r>
      <w:r>
        <w:rPr/>
        <w:t>muestran</w:t>
      </w:r>
      <w:r>
        <w:rPr>
          <w:spacing w:val="31"/>
        </w:rPr>
        <w:t> </w:t>
      </w:r>
      <w:r>
        <w:rPr/>
        <w:t>que</w:t>
      </w:r>
      <w:r>
        <w:rPr>
          <w:spacing w:val="29"/>
        </w:rPr>
        <w:t> </w:t>
      </w:r>
      <w:r>
        <w:rPr/>
        <w:t>el</w:t>
      </w:r>
      <w:r>
        <w:rPr>
          <w:spacing w:val="29"/>
        </w:rPr>
        <w:t> </w:t>
      </w:r>
      <w:r>
        <w:rPr/>
        <w:t>ADN</w:t>
      </w:r>
      <w:r>
        <w:rPr>
          <w:spacing w:val="29"/>
        </w:rPr>
        <w:t> </w:t>
      </w:r>
      <w:r>
        <w:rPr/>
        <w:t>de</w:t>
      </w:r>
      <w:r>
        <w:rPr>
          <w:spacing w:val="29"/>
        </w:rPr>
        <w:t> </w:t>
      </w:r>
      <w:r>
        <w:rPr/>
        <w:t>los monos es más parecido al de los humanos que el de cualquier otra criatura. Esto</w:t>
      </w:r>
      <w:r>
        <w:rPr>
          <w:spacing w:val="40"/>
        </w:rPr>
        <w:t> </w:t>
      </w:r>
      <w:r>
        <w:rPr/>
        <w:t>no probaría la conclusión de los darwinistas de que existe una relación ancestral. Una</w:t>
      </w:r>
      <w:r>
        <w:rPr>
          <w:spacing w:val="24"/>
        </w:rPr>
        <w:t> </w:t>
      </w:r>
      <w:r>
        <w:rPr/>
        <w:t>vez</w:t>
      </w:r>
      <w:r>
        <w:rPr>
          <w:spacing w:val="24"/>
        </w:rPr>
        <w:t> </w:t>
      </w:r>
      <w:r>
        <w:rPr/>
        <w:t>más,</w:t>
      </w:r>
      <w:r>
        <w:rPr>
          <w:spacing w:val="25"/>
        </w:rPr>
        <w:t> </w:t>
      </w:r>
      <w:r>
        <w:rPr/>
        <w:t>la</w:t>
      </w:r>
      <w:r>
        <w:rPr>
          <w:spacing w:val="24"/>
        </w:rPr>
        <w:t> </w:t>
      </w:r>
      <w:r>
        <w:rPr/>
        <w:t>razón</w:t>
      </w:r>
      <w:r>
        <w:rPr>
          <w:spacing w:val="25"/>
        </w:rPr>
        <w:t> </w:t>
      </w:r>
      <w:r>
        <w:rPr/>
        <w:t>de</w:t>
      </w:r>
      <w:r>
        <w:rPr>
          <w:spacing w:val="24"/>
        </w:rPr>
        <w:t> </w:t>
      </w:r>
      <w:r>
        <w:rPr/>
        <w:t>la</w:t>
      </w:r>
      <w:r>
        <w:rPr>
          <w:spacing w:val="24"/>
        </w:rPr>
        <w:t> </w:t>
      </w:r>
      <w:r>
        <w:rPr/>
        <w:t>similitud</w:t>
      </w:r>
      <w:r>
        <w:rPr>
          <w:spacing w:val="25"/>
        </w:rPr>
        <w:t> </w:t>
      </w:r>
      <w:r>
        <w:rPr/>
        <w:t>podría</w:t>
      </w:r>
      <w:r>
        <w:rPr>
          <w:spacing w:val="24"/>
        </w:rPr>
        <w:t> </w:t>
      </w:r>
      <w:r>
        <w:rPr/>
        <w:t>ser</w:t>
      </w:r>
      <w:r>
        <w:rPr>
          <w:spacing w:val="24"/>
        </w:rPr>
        <w:t> </w:t>
      </w:r>
      <w:r>
        <w:rPr/>
        <w:t>un</w:t>
      </w:r>
      <w:r>
        <w:rPr>
          <w:spacing w:val="25"/>
        </w:rPr>
        <w:t> </w:t>
      </w:r>
      <w:r>
        <w:rPr/>
        <w:t>Creador</w:t>
      </w:r>
      <w:r>
        <w:rPr>
          <w:spacing w:val="24"/>
        </w:rPr>
        <w:t> </w:t>
      </w:r>
      <w:r>
        <w:rPr/>
        <w:t>común</w:t>
      </w:r>
      <w:r>
        <w:rPr>
          <w:spacing w:val="25"/>
        </w:rPr>
        <w:t> </w:t>
      </w:r>
      <w:r>
        <w:rPr/>
        <w:t>en</w:t>
      </w:r>
      <w:r>
        <w:rPr>
          <w:spacing w:val="25"/>
        </w:rPr>
        <w:t> </w:t>
      </w:r>
      <w:r>
        <w:rPr/>
        <w:t>lugar</w:t>
      </w:r>
      <w:r>
        <w:rPr>
          <w:spacing w:val="24"/>
        </w:rPr>
        <w:t> </w:t>
      </w:r>
      <w:r>
        <w:rPr/>
        <w:t>de un antepasado en común. Debemos encontrar otra evidencia a nivel molecular</w:t>
      </w:r>
      <w:r>
        <w:rPr>
          <w:spacing w:val="40"/>
        </w:rPr>
        <w:t> </w:t>
      </w:r>
      <w:r>
        <w:rPr/>
        <w:t>para ayudarnos a descubrir si el código genético común es evidencia de un ancestro común o de un Creador común.</w:t>
      </w:r>
    </w:p>
    <w:p>
      <w:pPr>
        <w:pStyle w:val="BodyText"/>
      </w:pPr>
    </w:p>
    <w:p>
      <w:pPr>
        <w:pStyle w:val="BodyText"/>
        <w:spacing w:before="261"/>
      </w:pPr>
    </w:p>
    <w:p>
      <w:pPr>
        <w:pStyle w:val="BodyText"/>
        <w:spacing w:line="247" w:lineRule="auto"/>
        <w:ind w:left="100" w:right="404"/>
      </w:pPr>
      <w:r>
        <w:rPr/>
        <w:t>Esa otra evidencia se ha encontrado al comparar secuencias de proteínas. Las proteínas son los bloques de construcción de la vida. Están compuestos de largas cadenas</w:t>
      </w:r>
      <w:r>
        <w:rPr>
          <w:spacing w:val="38"/>
        </w:rPr>
        <w:t> </w:t>
      </w:r>
      <w:r>
        <w:rPr/>
        <w:t>de</w:t>
      </w:r>
      <w:r>
        <w:rPr>
          <w:spacing w:val="38"/>
        </w:rPr>
        <w:t> </w:t>
      </w:r>
      <w:r>
        <w:rPr/>
        <w:t>unidades</w:t>
      </w:r>
      <w:r>
        <w:rPr>
          <w:spacing w:val="38"/>
        </w:rPr>
        <w:t> </w:t>
      </w:r>
      <w:r>
        <w:rPr/>
        <w:t>químicas</w:t>
      </w:r>
      <w:r>
        <w:rPr>
          <w:spacing w:val="38"/>
        </w:rPr>
        <w:t> </w:t>
      </w:r>
      <w:r>
        <w:rPr/>
        <w:t>llamadas</w:t>
      </w:r>
      <w:r>
        <w:rPr>
          <w:spacing w:val="38"/>
        </w:rPr>
        <w:t> </w:t>
      </w:r>
      <w:r>
        <w:rPr/>
        <w:t>aminoácidos.</w:t>
      </w:r>
      <w:r>
        <w:rPr>
          <w:spacing w:val="40"/>
        </w:rPr>
        <w:t> </w:t>
      </w:r>
      <w:r>
        <w:rPr/>
        <w:t>La</w:t>
      </w:r>
      <w:r>
        <w:rPr>
          <w:spacing w:val="38"/>
        </w:rPr>
        <w:t> </w:t>
      </w:r>
      <w:r>
        <w:rPr/>
        <w:t>mayoría</w:t>
      </w:r>
      <w:r>
        <w:rPr>
          <w:spacing w:val="38"/>
        </w:rPr>
        <w:t> </w:t>
      </w:r>
      <w:r>
        <w:rPr/>
        <w:t>de</w:t>
      </w:r>
      <w:r>
        <w:rPr>
          <w:spacing w:val="38"/>
        </w:rPr>
        <w:t> </w:t>
      </w:r>
      <w:r>
        <w:rPr/>
        <w:t>las proteínas tienen en su estructura más de 100 de estos aminoácidos, que deben</w:t>
      </w:r>
      <w:r>
        <w:rPr>
          <w:spacing w:val="80"/>
        </w:rPr>
        <w:t> </w:t>
      </w:r>
      <w:r>
        <w:rPr/>
        <w:t>estar en un orden muy específico. Es el ADN el que contiene las instrucciones</w:t>
      </w:r>
      <w:r>
        <w:rPr>
          <w:spacing w:val="40"/>
        </w:rPr>
        <w:t> </w:t>
      </w:r>
      <w:r>
        <w:rPr/>
        <w:t>para ordenar los aminoácidos en las proteínas, y el orden es crítico porque cualquier variación generalmente hace que la proteína sea disfuncional.</w:t>
      </w:r>
    </w:p>
    <w:p>
      <w:pPr>
        <w:pStyle w:val="BodyText"/>
      </w:pPr>
    </w:p>
    <w:p>
      <w:pPr>
        <w:pStyle w:val="BodyText"/>
        <w:spacing w:before="260"/>
      </w:pPr>
    </w:p>
    <w:p>
      <w:pPr>
        <w:pStyle w:val="BodyText"/>
        <w:spacing w:line="247" w:lineRule="auto"/>
        <w:ind w:left="100" w:right="545"/>
      </w:pPr>
      <w:r>
        <w:rPr/>
        <w:t>Aquí es donde surge el problema para los darwinistas. Si todas las especies comparten un ancestro común, deberíamos esperar encontrar secuencias</w:t>
      </w:r>
      <w:r>
        <w:rPr>
          <w:spacing w:val="80"/>
        </w:rPr>
        <w:t> </w:t>
      </w:r>
      <w:r>
        <w:rPr/>
        <w:t>proteicas que sean transitorias, por ejemplo, de peces a anfibios o de reptiles a mamíferos. Pero eso no es lo que encontramos en absoluto. En cambio, encontramos que los tipos básicos están molecularmente aislados unos de otros,</w:t>
      </w:r>
      <w:r>
        <w:rPr>
          <w:spacing w:val="40"/>
        </w:rPr>
        <w:t> </w:t>
      </w:r>
      <w:r>
        <w:rPr/>
        <w:t>lo que parece excluir cualquier tipo de relación ancestral. Michael Denton </w:t>
      </w:r>
      <w:r>
        <w:rPr>
          <w:spacing w:val="-2"/>
        </w:rPr>
        <w:t>observa:</w:t>
      </w:r>
    </w:p>
    <w:p>
      <w:pPr>
        <w:pStyle w:val="BodyText"/>
      </w:pPr>
    </w:p>
    <w:p>
      <w:pPr>
        <w:pStyle w:val="BodyText"/>
        <w:spacing w:before="260"/>
      </w:pPr>
    </w:p>
    <w:p>
      <w:pPr>
        <w:pStyle w:val="BodyText"/>
        <w:spacing w:line="247" w:lineRule="auto"/>
        <w:ind w:left="100" w:right="417"/>
      </w:pPr>
      <w:r>
        <w:rPr/>
        <w:t>A</w:t>
      </w:r>
      <w:r>
        <w:rPr>
          <w:spacing w:val="-4"/>
        </w:rPr>
        <w:t> </w:t>
      </w:r>
      <w:r>
        <w:rPr/>
        <w:t>nivel molecular no hay rastros de la transición evolutiva de peces &gt; anfibios &gt; reptiles &gt; mamíferos. De modo que los anfibios, considerados tradicionalmente como intermedios entre los peces y los otros vertebrados terrestres, están en términos moleculares tan lejos de los peces como cualquier grupo de reptiles o mamíferos. Para los familiarizados con la imagen tradicional de la evolución de los vertebrados, el resultado es realmente asombroso.¹¹³</w:t>
      </w:r>
    </w:p>
    <w:p>
      <w:pPr>
        <w:pStyle w:val="BodyText"/>
      </w:pPr>
    </w:p>
    <w:p>
      <w:pPr>
        <w:pStyle w:val="BodyText"/>
        <w:spacing w:before="261"/>
      </w:pPr>
    </w:p>
    <w:p>
      <w:pPr>
        <w:pStyle w:val="BodyText"/>
        <w:ind w:left="100"/>
      </w:pPr>
      <w:r>
        <w:rPr/>
        <w:t>Entonces,</w:t>
      </w:r>
      <w:r>
        <w:rPr>
          <w:spacing w:val="14"/>
        </w:rPr>
        <w:t> </w:t>
      </w:r>
      <w:r>
        <w:rPr/>
        <w:t>aunque</w:t>
      </w:r>
      <w:r>
        <w:rPr>
          <w:spacing w:val="14"/>
        </w:rPr>
        <w:t> </w:t>
      </w:r>
      <w:r>
        <w:rPr/>
        <w:t>todos</w:t>
      </w:r>
      <w:r>
        <w:rPr>
          <w:spacing w:val="14"/>
        </w:rPr>
        <w:t> </w:t>
      </w:r>
      <w:r>
        <w:rPr/>
        <w:t>los</w:t>
      </w:r>
      <w:r>
        <w:rPr>
          <w:spacing w:val="13"/>
        </w:rPr>
        <w:t> </w:t>
      </w:r>
      <w:r>
        <w:rPr/>
        <w:t>organismos</w:t>
      </w:r>
      <w:r>
        <w:rPr>
          <w:spacing w:val="14"/>
        </w:rPr>
        <w:t> </w:t>
      </w:r>
      <w:r>
        <w:rPr/>
        <w:t>comparten</w:t>
      </w:r>
      <w:r>
        <w:rPr>
          <w:spacing w:val="15"/>
        </w:rPr>
        <w:t> </w:t>
      </w:r>
      <w:r>
        <w:rPr/>
        <w:t>un</w:t>
      </w:r>
      <w:r>
        <w:rPr>
          <w:spacing w:val="15"/>
        </w:rPr>
        <w:t> </w:t>
      </w:r>
      <w:r>
        <w:rPr/>
        <w:t>código</w:t>
      </w:r>
      <w:r>
        <w:rPr>
          <w:spacing w:val="15"/>
        </w:rPr>
        <w:t> </w:t>
      </w:r>
      <w:r>
        <w:rPr/>
        <w:t>genético</w:t>
      </w:r>
      <w:r>
        <w:rPr>
          <w:spacing w:val="15"/>
        </w:rPr>
        <w:t> </w:t>
      </w:r>
      <w:r>
        <w:rPr>
          <w:spacing w:val="-2"/>
        </w:rPr>
        <w:t>común</w:t>
      </w:r>
    </w:p>
    <w:p>
      <w:pPr>
        <w:spacing w:after="0"/>
        <w:sectPr>
          <w:pgSz w:w="12240" w:h="15840"/>
          <w:pgMar w:top="1360" w:bottom="280" w:left="1340" w:right="1240"/>
        </w:sectPr>
      </w:pPr>
    </w:p>
    <w:p>
      <w:pPr>
        <w:pStyle w:val="BodyText"/>
        <w:spacing w:line="247" w:lineRule="auto" w:before="77"/>
        <w:ind w:left="100" w:right="291"/>
        <w:jc w:val="both"/>
      </w:pPr>
      <w:r>
        <w:rPr/>
        <w:t>con grados variables de cercanía, ese código ha ordenado los aminoácidos en las proteínas de tal manera que los tipos básicos están en aislamiento molecular uno del otro.</w:t>
      </w:r>
      <w:r>
        <w:rPr>
          <w:spacing w:val="40"/>
        </w:rPr>
        <w:t> </w:t>
      </w:r>
      <w:r>
        <w:rPr/>
        <w:t>No</w:t>
      </w:r>
      <w:r>
        <w:rPr>
          <w:spacing w:val="40"/>
        </w:rPr>
        <w:t> </w:t>
      </w:r>
      <w:r>
        <w:rPr/>
        <w:t>hay</w:t>
      </w:r>
      <w:r>
        <w:rPr>
          <w:spacing w:val="40"/>
        </w:rPr>
        <w:t> </w:t>
      </w:r>
      <w:r>
        <w:rPr/>
        <w:t>transiciones darwinianas,</w:t>
      </w:r>
      <w:r>
        <w:rPr>
          <w:spacing w:val="40"/>
        </w:rPr>
        <w:t> </w:t>
      </w:r>
      <w:r>
        <w:rPr/>
        <w:t>solo</w:t>
      </w:r>
      <w:r>
        <w:rPr>
          <w:spacing w:val="40"/>
        </w:rPr>
        <w:t> </w:t>
      </w:r>
      <w:r>
        <w:rPr/>
        <w:t>brechas moleculares distintas.</w:t>
      </w:r>
    </w:p>
    <w:p>
      <w:pPr>
        <w:pStyle w:val="BodyText"/>
        <w:spacing w:line="247" w:lineRule="auto"/>
        <w:ind w:left="100" w:right="545"/>
      </w:pPr>
      <w:r>
        <w:rPr/>
        <w:t>Los darwinistas no pueden explicar la presencia de estas brechas moleculares por selección natural más de lo que pueden explicar la presencia de enormes brechas en el registro fósil (del que hablaremos a continuación).</w:t>
      </w:r>
    </w:p>
    <w:p>
      <w:pPr>
        <w:pStyle w:val="BodyText"/>
      </w:pPr>
    </w:p>
    <w:p>
      <w:pPr>
        <w:pStyle w:val="BodyText"/>
        <w:spacing w:before="261"/>
      </w:pPr>
    </w:p>
    <w:p>
      <w:pPr>
        <w:pStyle w:val="Heading4"/>
      </w:pPr>
      <w:r>
        <w:rPr/>
        <w:t>¿Qué</w:t>
      </w:r>
      <w:r>
        <w:rPr>
          <w:spacing w:val="7"/>
        </w:rPr>
        <w:t> </w:t>
      </w:r>
      <w:r>
        <w:rPr/>
        <w:t>pasa</w:t>
      </w:r>
      <w:r>
        <w:rPr>
          <w:spacing w:val="9"/>
        </w:rPr>
        <w:t> </w:t>
      </w:r>
      <w:r>
        <w:rPr/>
        <w:t>con</w:t>
      </w:r>
      <w:r>
        <w:rPr>
          <w:spacing w:val="7"/>
        </w:rPr>
        <w:t> </w:t>
      </w:r>
      <w:r>
        <w:rPr/>
        <w:t>el</w:t>
      </w:r>
      <w:r>
        <w:rPr>
          <w:spacing w:val="8"/>
        </w:rPr>
        <w:t> </w:t>
      </w:r>
      <w:r>
        <w:rPr/>
        <w:t>registro</w:t>
      </w:r>
      <w:r>
        <w:rPr>
          <w:spacing w:val="8"/>
        </w:rPr>
        <w:t> </w:t>
      </w:r>
      <w:r>
        <w:rPr>
          <w:spacing w:val="-2"/>
        </w:rPr>
        <w:t>fósil?</w:t>
      </w:r>
    </w:p>
    <w:p>
      <w:pPr>
        <w:pStyle w:val="BodyText"/>
        <w:rPr>
          <w:b/>
        </w:rPr>
      </w:pPr>
    </w:p>
    <w:p>
      <w:pPr>
        <w:pStyle w:val="BodyText"/>
        <w:spacing w:before="272"/>
        <w:rPr>
          <w:b/>
        </w:rPr>
      </w:pPr>
    </w:p>
    <w:p>
      <w:pPr>
        <w:pStyle w:val="BodyText"/>
        <w:spacing w:line="247" w:lineRule="auto" w:before="1"/>
        <w:ind w:left="100" w:right="545"/>
      </w:pPr>
      <w:r>
        <w:rPr/>
        <w:t>Así que revisemos rápidamente lo que hemos visto hasta ahora. Estas son las cinco líneas de evidencia que muestran que la selección natural no pudo haber producido nuevas formas de vida:</w:t>
      </w:r>
    </w:p>
    <w:p>
      <w:pPr>
        <w:pStyle w:val="BodyText"/>
      </w:pPr>
    </w:p>
    <w:p>
      <w:pPr>
        <w:pStyle w:val="BodyText"/>
        <w:spacing w:before="261"/>
      </w:pPr>
    </w:p>
    <w:p>
      <w:pPr>
        <w:pStyle w:val="ListParagraph"/>
        <w:numPr>
          <w:ilvl w:val="0"/>
          <w:numId w:val="24"/>
        </w:numPr>
        <w:tabs>
          <w:tab w:pos="747" w:val="left" w:leader="none"/>
        </w:tabs>
        <w:spacing w:line="240" w:lineRule="auto" w:before="1" w:after="0"/>
        <w:ind w:left="747" w:right="0" w:hanging="647"/>
        <w:jc w:val="left"/>
        <w:rPr>
          <w:sz w:val="28"/>
        </w:rPr>
      </w:pPr>
      <w:r>
        <w:rPr>
          <w:sz w:val="28"/>
        </w:rPr>
        <w:t>Límites</w:t>
      </w:r>
      <w:r>
        <w:rPr>
          <w:spacing w:val="12"/>
          <w:sz w:val="28"/>
        </w:rPr>
        <w:t> </w:t>
      </w:r>
      <w:r>
        <w:rPr>
          <w:spacing w:val="-2"/>
          <w:sz w:val="28"/>
        </w:rPr>
        <w:t>genéticos</w:t>
      </w:r>
    </w:p>
    <w:p>
      <w:pPr>
        <w:pStyle w:val="BodyText"/>
      </w:pPr>
    </w:p>
    <w:p>
      <w:pPr>
        <w:pStyle w:val="BodyText"/>
        <w:spacing w:before="272"/>
      </w:pPr>
    </w:p>
    <w:p>
      <w:pPr>
        <w:pStyle w:val="ListParagraph"/>
        <w:numPr>
          <w:ilvl w:val="0"/>
          <w:numId w:val="24"/>
        </w:numPr>
        <w:tabs>
          <w:tab w:pos="747" w:val="left" w:leader="none"/>
        </w:tabs>
        <w:spacing w:line="240" w:lineRule="auto" w:before="0" w:after="0"/>
        <w:ind w:left="747" w:right="0" w:hanging="647"/>
        <w:jc w:val="left"/>
        <w:rPr>
          <w:sz w:val="28"/>
        </w:rPr>
      </w:pPr>
      <w:r>
        <w:rPr>
          <w:sz w:val="28"/>
        </w:rPr>
        <w:t>Cambio</w:t>
      </w:r>
      <w:r>
        <w:rPr>
          <w:spacing w:val="15"/>
          <w:sz w:val="28"/>
        </w:rPr>
        <w:t> </w:t>
      </w:r>
      <w:r>
        <w:rPr>
          <w:spacing w:val="-2"/>
          <w:sz w:val="28"/>
        </w:rPr>
        <w:t>cíclico</w:t>
      </w:r>
    </w:p>
    <w:p>
      <w:pPr>
        <w:pStyle w:val="BodyText"/>
      </w:pPr>
    </w:p>
    <w:p>
      <w:pPr>
        <w:pStyle w:val="BodyText"/>
        <w:spacing w:before="272"/>
      </w:pPr>
    </w:p>
    <w:p>
      <w:pPr>
        <w:pStyle w:val="ListParagraph"/>
        <w:numPr>
          <w:ilvl w:val="0"/>
          <w:numId w:val="24"/>
        </w:numPr>
        <w:tabs>
          <w:tab w:pos="747" w:val="left" w:leader="none"/>
        </w:tabs>
        <w:spacing w:line="240" w:lineRule="auto" w:before="1" w:after="0"/>
        <w:ind w:left="747" w:right="0" w:hanging="647"/>
        <w:jc w:val="left"/>
        <w:rPr>
          <w:sz w:val="28"/>
        </w:rPr>
      </w:pPr>
      <w:r>
        <w:rPr>
          <w:sz w:val="28"/>
        </w:rPr>
        <w:t>Complejidad</w:t>
      </w:r>
      <w:r>
        <w:rPr>
          <w:spacing w:val="23"/>
          <w:sz w:val="28"/>
        </w:rPr>
        <w:t> </w:t>
      </w:r>
      <w:r>
        <w:rPr>
          <w:spacing w:val="-2"/>
          <w:sz w:val="28"/>
        </w:rPr>
        <w:t>irreductible</w:t>
      </w:r>
    </w:p>
    <w:p>
      <w:pPr>
        <w:pStyle w:val="BodyText"/>
      </w:pPr>
    </w:p>
    <w:p>
      <w:pPr>
        <w:pStyle w:val="BodyText"/>
        <w:spacing w:before="272"/>
      </w:pPr>
    </w:p>
    <w:p>
      <w:pPr>
        <w:pStyle w:val="ListParagraph"/>
        <w:numPr>
          <w:ilvl w:val="0"/>
          <w:numId w:val="24"/>
        </w:numPr>
        <w:tabs>
          <w:tab w:pos="747" w:val="left" w:leader="none"/>
        </w:tabs>
        <w:spacing w:line="240" w:lineRule="auto" w:before="0" w:after="0"/>
        <w:ind w:left="747" w:right="0" w:hanging="647"/>
        <w:jc w:val="left"/>
        <w:rPr>
          <w:sz w:val="28"/>
        </w:rPr>
      </w:pPr>
      <w:r>
        <w:rPr>
          <w:sz w:val="28"/>
        </w:rPr>
        <w:t>Inviabilidad</w:t>
      </w:r>
      <w:r>
        <w:rPr>
          <w:spacing w:val="14"/>
          <w:sz w:val="28"/>
        </w:rPr>
        <w:t> </w:t>
      </w:r>
      <w:r>
        <w:rPr>
          <w:sz w:val="28"/>
        </w:rPr>
        <w:t>de</w:t>
      </w:r>
      <w:r>
        <w:rPr>
          <w:spacing w:val="13"/>
          <w:sz w:val="28"/>
        </w:rPr>
        <w:t> </w:t>
      </w:r>
      <w:r>
        <w:rPr>
          <w:sz w:val="28"/>
        </w:rPr>
        <w:t>formas</w:t>
      </w:r>
      <w:r>
        <w:rPr>
          <w:spacing w:val="13"/>
          <w:sz w:val="28"/>
        </w:rPr>
        <w:t> </w:t>
      </w:r>
      <w:r>
        <w:rPr>
          <w:spacing w:val="-2"/>
          <w:sz w:val="28"/>
        </w:rPr>
        <w:t>transitorias</w:t>
      </w:r>
    </w:p>
    <w:p>
      <w:pPr>
        <w:pStyle w:val="BodyText"/>
      </w:pPr>
    </w:p>
    <w:p>
      <w:pPr>
        <w:pStyle w:val="BodyText"/>
        <w:spacing w:before="272"/>
      </w:pPr>
    </w:p>
    <w:p>
      <w:pPr>
        <w:pStyle w:val="ListParagraph"/>
        <w:numPr>
          <w:ilvl w:val="0"/>
          <w:numId w:val="24"/>
        </w:numPr>
        <w:tabs>
          <w:tab w:pos="747" w:val="left" w:leader="none"/>
        </w:tabs>
        <w:spacing w:line="240" w:lineRule="auto" w:before="1" w:after="0"/>
        <w:ind w:left="747" w:right="0" w:hanging="647"/>
        <w:jc w:val="left"/>
        <w:rPr>
          <w:sz w:val="28"/>
        </w:rPr>
      </w:pPr>
      <w:r>
        <w:rPr>
          <w:sz w:val="28"/>
        </w:rPr>
        <w:t>Aislamiento</w:t>
      </w:r>
      <w:r>
        <w:rPr>
          <w:spacing w:val="20"/>
          <w:sz w:val="28"/>
        </w:rPr>
        <w:t> </w:t>
      </w:r>
      <w:r>
        <w:rPr>
          <w:spacing w:val="-2"/>
          <w:sz w:val="28"/>
        </w:rPr>
        <w:t>molecular</w:t>
      </w:r>
    </w:p>
    <w:p>
      <w:pPr>
        <w:pStyle w:val="BodyText"/>
      </w:pPr>
    </w:p>
    <w:p>
      <w:pPr>
        <w:pStyle w:val="BodyText"/>
        <w:spacing w:before="272"/>
      </w:pPr>
    </w:p>
    <w:p>
      <w:pPr>
        <w:pStyle w:val="BodyText"/>
        <w:ind w:left="100"/>
      </w:pPr>
      <w:r>
        <w:rPr/>
        <w:t>Pero,</w:t>
      </w:r>
      <w:r>
        <w:rPr>
          <w:spacing w:val="7"/>
        </w:rPr>
        <w:t> </w:t>
      </w:r>
      <w:r>
        <w:rPr/>
        <w:t>¿no</w:t>
      </w:r>
      <w:r>
        <w:rPr>
          <w:spacing w:val="8"/>
        </w:rPr>
        <w:t> </w:t>
      </w:r>
      <w:r>
        <w:rPr/>
        <w:t>respalda</w:t>
      </w:r>
      <w:r>
        <w:rPr>
          <w:spacing w:val="7"/>
        </w:rPr>
        <w:t> </w:t>
      </w:r>
      <w:r>
        <w:rPr/>
        <w:t>el</w:t>
      </w:r>
      <w:r>
        <w:rPr>
          <w:spacing w:val="7"/>
        </w:rPr>
        <w:t> </w:t>
      </w:r>
      <w:r>
        <w:rPr/>
        <w:t>registro</w:t>
      </w:r>
      <w:r>
        <w:rPr>
          <w:spacing w:val="7"/>
        </w:rPr>
        <w:t> </w:t>
      </w:r>
      <w:r>
        <w:rPr/>
        <w:t>fósil</w:t>
      </w:r>
      <w:r>
        <w:rPr>
          <w:spacing w:val="7"/>
        </w:rPr>
        <w:t> </w:t>
      </w:r>
      <w:r>
        <w:rPr/>
        <w:t>la</w:t>
      </w:r>
      <w:r>
        <w:rPr>
          <w:spacing w:val="7"/>
        </w:rPr>
        <w:t> </w:t>
      </w:r>
      <w:r>
        <w:rPr/>
        <w:t>teoría</w:t>
      </w:r>
      <w:r>
        <w:rPr>
          <w:spacing w:val="7"/>
        </w:rPr>
        <w:t> </w:t>
      </w:r>
      <w:r>
        <w:rPr/>
        <w:t>darwinista?</w:t>
      </w:r>
      <w:r>
        <w:rPr>
          <w:spacing w:val="6"/>
        </w:rPr>
        <w:t> </w:t>
      </w:r>
      <w:r>
        <w:rPr/>
        <w:t>Vamos</w:t>
      </w:r>
      <w:r>
        <w:rPr>
          <w:spacing w:val="7"/>
        </w:rPr>
        <w:t> </w:t>
      </w:r>
      <w:r>
        <w:rPr/>
        <w:t>a</w:t>
      </w:r>
      <w:r>
        <w:rPr>
          <w:spacing w:val="7"/>
        </w:rPr>
        <w:t> </w:t>
      </w:r>
      <w:r>
        <w:rPr>
          <w:spacing w:val="-2"/>
        </w:rPr>
        <w:t>considerarlo.</w:t>
      </w:r>
    </w:p>
    <w:p>
      <w:pPr>
        <w:spacing w:after="0"/>
        <w:sectPr>
          <w:pgSz w:w="12240" w:h="15840"/>
          <w:pgMar w:top="1360" w:bottom="280" w:left="1340" w:right="1240"/>
        </w:sectPr>
      </w:pPr>
    </w:p>
    <w:p>
      <w:pPr>
        <w:pStyle w:val="BodyText"/>
        <w:spacing w:line="247" w:lineRule="auto" w:before="237"/>
        <w:ind w:left="100" w:right="253"/>
      </w:pPr>
      <w:r>
        <w:rPr/>
        <w:t>Sin el beneficio de la tecnología actual, Charles Darwin no podía reconocer los problemas</w:t>
      </w:r>
      <w:r>
        <w:rPr>
          <w:spacing w:val="31"/>
        </w:rPr>
        <w:t> </w:t>
      </w:r>
      <w:r>
        <w:rPr/>
        <w:t>que</w:t>
      </w:r>
      <w:r>
        <w:rPr>
          <w:spacing w:val="31"/>
        </w:rPr>
        <w:t> </w:t>
      </w:r>
      <w:r>
        <w:rPr/>
        <w:t>su</w:t>
      </w:r>
      <w:r>
        <w:rPr>
          <w:spacing w:val="32"/>
        </w:rPr>
        <w:t> </w:t>
      </w:r>
      <w:r>
        <w:rPr/>
        <w:t>teoría</w:t>
      </w:r>
      <w:r>
        <w:rPr>
          <w:spacing w:val="31"/>
        </w:rPr>
        <w:t> </w:t>
      </w:r>
      <w:r>
        <w:rPr/>
        <w:t>enfrentaba</w:t>
      </w:r>
      <w:r>
        <w:rPr>
          <w:spacing w:val="31"/>
        </w:rPr>
        <w:t> </w:t>
      </w:r>
      <w:r>
        <w:rPr/>
        <w:t>a</w:t>
      </w:r>
      <w:r>
        <w:rPr>
          <w:spacing w:val="31"/>
        </w:rPr>
        <w:t> </w:t>
      </w:r>
      <w:r>
        <w:rPr/>
        <w:t>nivel</w:t>
      </w:r>
      <w:r>
        <w:rPr>
          <w:spacing w:val="31"/>
        </w:rPr>
        <w:t> </w:t>
      </w:r>
      <w:r>
        <w:rPr/>
        <w:t>celular.</w:t>
      </w:r>
      <w:r>
        <w:rPr>
          <w:spacing w:val="32"/>
        </w:rPr>
        <w:t> </w:t>
      </w:r>
      <w:r>
        <w:rPr/>
        <w:t>Sin</w:t>
      </w:r>
      <w:r>
        <w:rPr>
          <w:spacing w:val="32"/>
        </w:rPr>
        <w:t> </w:t>
      </w:r>
      <w:r>
        <w:rPr/>
        <w:t>embargo,</w:t>
      </w:r>
      <w:r>
        <w:rPr>
          <w:spacing w:val="32"/>
        </w:rPr>
        <w:t> </w:t>
      </w:r>
      <w:r>
        <w:rPr/>
        <w:t>reconoció</w:t>
      </w:r>
      <w:r>
        <w:rPr>
          <w:spacing w:val="32"/>
        </w:rPr>
        <w:t> </w:t>
      </w:r>
      <w:r>
        <w:rPr/>
        <w:t>que</w:t>
      </w:r>
      <w:r>
        <w:rPr/>
        <w:t> el registro fósil representaba un gran problema para su teoría porque no mostraba gradualismo.</w:t>
      </w:r>
      <w:r>
        <w:rPr>
          <w:spacing w:val="32"/>
        </w:rPr>
        <w:t> </w:t>
      </w:r>
      <w:r>
        <w:rPr/>
        <w:t>Es</w:t>
      </w:r>
      <w:r>
        <w:rPr>
          <w:spacing w:val="31"/>
        </w:rPr>
        <w:t> </w:t>
      </w:r>
      <w:r>
        <w:rPr/>
        <w:t>por</w:t>
      </w:r>
      <w:r>
        <w:rPr>
          <w:spacing w:val="31"/>
        </w:rPr>
        <w:t> </w:t>
      </w:r>
      <w:r>
        <w:rPr/>
        <w:t>eso</w:t>
      </w:r>
      <w:r>
        <w:rPr>
          <w:spacing w:val="32"/>
        </w:rPr>
        <w:t> </w:t>
      </w:r>
      <w:r>
        <w:rPr/>
        <w:t>que</w:t>
      </w:r>
      <w:r>
        <w:rPr>
          <w:spacing w:val="31"/>
        </w:rPr>
        <w:t> </w:t>
      </w:r>
      <w:r>
        <w:rPr/>
        <w:t>escribió:</w:t>
      </w:r>
      <w:r>
        <w:rPr>
          <w:spacing w:val="31"/>
        </w:rPr>
        <w:t> </w:t>
      </w:r>
      <w:r>
        <w:rPr/>
        <w:t>“¿Por</w:t>
      </w:r>
      <w:r>
        <w:rPr>
          <w:spacing w:val="31"/>
        </w:rPr>
        <w:t> </w:t>
      </w:r>
      <w:r>
        <w:rPr/>
        <w:t>qué</w:t>
      </w:r>
      <w:r>
        <w:rPr>
          <w:spacing w:val="31"/>
        </w:rPr>
        <w:t> </w:t>
      </w:r>
      <w:r>
        <w:rPr/>
        <w:t>entonces</w:t>
      </w:r>
      <w:r>
        <w:rPr>
          <w:spacing w:val="31"/>
        </w:rPr>
        <w:t> </w:t>
      </w:r>
      <w:r>
        <w:rPr/>
        <w:t>no</w:t>
      </w:r>
      <w:r>
        <w:rPr>
          <w:spacing w:val="32"/>
        </w:rPr>
        <w:t> </w:t>
      </w:r>
      <w:r>
        <w:rPr/>
        <w:t>todas</w:t>
      </w:r>
      <w:r>
        <w:rPr>
          <w:spacing w:val="31"/>
        </w:rPr>
        <w:t> </w:t>
      </w:r>
      <w:r>
        <w:rPr/>
        <w:t>las formaciones geológicas y todos los estratos están llenos de estos enlaces intermedios? La geología ciertamente no revela ninguna cadena orgánica tan finamente graduada, y esta, tal vez, es la objeción más obvia y más grave que puede establecerse en contra de mi teoría”.¹¹⁴</w:t>
      </w:r>
    </w:p>
    <w:p>
      <w:pPr>
        <w:pStyle w:val="BodyText"/>
      </w:pPr>
    </w:p>
    <w:p>
      <w:pPr>
        <w:pStyle w:val="BodyText"/>
        <w:spacing w:before="259"/>
      </w:pPr>
    </w:p>
    <w:p>
      <w:pPr>
        <w:pStyle w:val="BodyText"/>
        <w:spacing w:line="247" w:lineRule="auto"/>
        <w:ind w:left="100" w:right="253"/>
      </w:pPr>
      <w:r>
        <w:rPr/>
        <w:t>Pero Darwin pensó que otros descubrimientos fósiles revelarían que su teoría era cierta. El tiempo ha demostrado que está equivocado. Contrariamente a lo que puede escuchar en los medios generales, el registro fósil ha resultado ser una completa vergüenza para los darwinistas. Si el darwinismo fuera cierto, ya habríamos encontrado miles, si no millones, de fósiles de transición. En cambio, según</w:t>
      </w:r>
      <w:r>
        <w:rPr>
          <w:spacing w:val="38"/>
        </w:rPr>
        <w:t> </w:t>
      </w:r>
      <w:r>
        <w:rPr/>
        <w:t>el</w:t>
      </w:r>
      <w:r>
        <w:rPr>
          <w:spacing w:val="37"/>
        </w:rPr>
        <w:t> </w:t>
      </w:r>
      <w:r>
        <w:rPr/>
        <w:t>máximo</w:t>
      </w:r>
      <w:r>
        <w:rPr>
          <w:spacing w:val="38"/>
        </w:rPr>
        <w:t> </w:t>
      </w:r>
      <w:r>
        <w:rPr/>
        <w:t>paleontólogo</w:t>
      </w:r>
      <w:r>
        <w:rPr>
          <w:spacing w:val="38"/>
        </w:rPr>
        <w:t> </w:t>
      </w:r>
      <w:r>
        <w:rPr/>
        <w:t>de</w:t>
      </w:r>
      <w:r>
        <w:rPr>
          <w:spacing w:val="37"/>
        </w:rPr>
        <w:t> </w:t>
      </w:r>
      <w:r>
        <w:rPr/>
        <w:t>Harvard,</w:t>
      </w:r>
      <w:r>
        <w:rPr>
          <w:spacing w:val="38"/>
        </w:rPr>
        <w:t> </w:t>
      </w:r>
      <w:r>
        <w:rPr/>
        <w:t>Stephen</w:t>
      </w:r>
      <w:r>
        <w:rPr>
          <w:spacing w:val="38"/>
        </w:rPr>
        <w:t> </w:t>
      </w:r>
      <w:r>
        <w:rPr/>
        <w:t>Jay</w:t>
      </w:r>
      <w:r>
        <w:rPr>
          <w:spacing w:val="38"/>
        </w:rPr>
        <w:t> </w:t>
      </w:r>
      <w:r>
        <w:rPr/>
        <w:t>Gould</w:t>
      </w:r>
      <w:r>
        <w:rPr>
          <w:spacing w:val="38"/>
        </w:rPr>
        <w:t> </w:t>
      </w:r>
      <w:r>
        <w:rPr/>
        <w:t>(un </w:t>
      </w:r>
      <w:r>
        <w:rPr>
          <w:spacing w:val="-2"/>
        </w:rPr>
        <w:t>evolucionista):</w:t>
      </w:r>
    </w:p>
    <w:p>
      <w:pPr>
        <w:pStyle w:val="BodyText"/>
      </w:pPr>
    </w:p>
    <w:p>
      <w:pPr>
        <w:pStyle w:val="BodyText"/>
        <w:spacing w:before="261"/>
      </w:pPr>
    </w:p>
    <w:p>
      <w:pPr>
        <w:pStyle w:val="BodyText"/>
        <w:spacing w:line="247" w:lineRule="auto"/>
        <w:ind w:left="100" w:right="417"/>
      </w:pPr>
      <w:r>
        <w:rPr/>
        <w:t>La historia de la mayoría de las especies fósiles incluye dos características particularmente inconsistentes con el gradualismo: 1). Estasis. La mayoría de las especies no muestran cambios direccionales durante su permanencia en la tierra. Aparecen en el registro fósil con el mismo aspecto que cuando desaparecen; El cambio morfológico suele ser limitado y sin dirección. 2). Apariencia repentina. En</w:t>
      </w:r>
      <w:r>
        <w:rPr>
          <w:spacing w:val="33"/>
        </w:rPr>
        <w:t> </w:t>
      </w:r>
      <w:r>
        <w:rPr/>
        <w:t>cualquier</w:t>
      </w:r>
      <w:r>
        <w:rPr>
          <w:spacing w:val="32"/>
        </w:rPr>
        <w:t> </w:t>
      </w:r>
      <w:r>
        <w:rPr/>
        <w:t>área</w:t>
      </w:r>
      <w:r>
        <w:rPr>
          <w:spacing w:val="32"/>
        </w:rPr>
        <w:t> </w:t>
      </w:r>
      <w:r>
        <w:rPr/>
        <w:t>local,</w:t>
      </w:r>
      <w:r>
        <w:rPr>
          <w:spacing w:val="33"/>
        </w:rPr>
        <w:t> </w:t>
      </w:r>
      <w:r>
        <w:rPr/>
        <w:t>una</w:t>
      </w:r>
      <w:r>
        <w:rPr>
          <w:spacing w:val="32"/>
        </w:rPr>
        <w:t> </w:t>
      </w:r>
      <w:r>
        <w:rPr/>
        <w:t>especie</w:t>
      </w:r>
      <w:r>
        <w:rPr>
          <w:spacing w:val="32"/>
        </w:rPr>
        <w:t> </w:t>
      </w:r>
      <w:r>
        <w:rPr/>
        <w:t>no</w:t>
      </w:r>
      <w:r>
        <w:rPr>
          <w:spacing w:val="33"/>
        </w:rPr>
        <w:t> </w:t>
      </w:r>
      <w:r>
        <w:rPr/>
        <w:t>surge</w:t>
      </w:r>
      <w:r>
        <w:rPr>
          <w:spacing w:val="32"/>
        </w:rPr>
        <w:t> </w:t>
      </w:r>
      <w:r>
        <w:rPr/>
        <w:t>gradualmente</w:t>
      </w:r>
      <w:r>
        <w:rPr>
          <w:spacing w:val="32"/>
        </w:rPr>
        <w:t> </w:t>
      </w:r>
      <w:r>
        <w:rPr/>
        <w:t>por</w:t>
      </w:r>
      <w:r>
        <w:rPr>
          <w:spacing w:val="32"/>
        </w:rPr>
        <w:t> </w:t>
      </w:r>
      <w:r>
        <w:rPr/>
        <w:t>la transformación constante de sus antepasados; aparece todo a la vez y “completamente formada”.¹¹⁵</w:t>
      </w:r>
    </w:p>
    <w:p>
      <w:pPr>
        <w:pStyle w:val="BodyText"/>
      </w:pPr>
    </w:p>
    <w:p>
      <w:pPr>
        <w:pStyle w:val="BodyText"/>
        <w:spacing w:before="259"/>
      </w:pPr>
    </w:p>
    <w:p>
      <w:pPr>
        <w:pStyle w:val="BodyText"/>
        <w:spacing w:line="247" w:lineRule="auto" w:before="1"/>
        <w:ind w:left="100" w:right="417"/>
      </w:pPr>
      <w:r>
        <w:rPr/>
        <w:t>En otras palabras, Gould está admitiendo que los tipos de fósiles aparecen repentinamente, completamente formados, y permanecen igual hasta la extinción sin ningún cambio direccional, exactamente lo que uno esperaría encontrar si la Creación fuera cierta.</w:t>
      </w:r>
    </w:p>
    <w:p>
      <w:pPr>
        <w:spacing w:after="0" w:line="247" w:lineRule="auto"/>
        <w:sectPr>
          <w:pgSz w:w="12240" w:h="15840"/>
          <w:pgMar w:top="1820" w:bottom="280" w:left="1340" w:right="1240"/>
        </w:sectPr>
      </w:pPr>
    </w:p>
    <w:p>
      <w:pPr>
        <w:pStyle w:val="BodyText"/>
        <w:spacing w:line="247" w:lineRule="auto" w:before="77"/>
        <w:ind w:left="100" w:right="417"/>
      </w:pPr>
      <w:r>
        <w:rPr/>
        <w:t>Pero en lugar de adoptar el creacionismo, Gould rechazó el gradualismo del darwinismo y formuló una teoría que llamó “equilibrio puntuado” (EP). EP sugiere que las especies evolucionaron más rápido durante un período de tiempo más corto, lo que explica las enormes brechas fósiles. Gould no tenía un mecanismo natural por el que esto podría haber ocurrido, pero como era ateo,</w:t>
      </w:r>
      <w:r>
        <w:rPr>
          <w:spacing w:val="80"/>
        </w:rPr>
        <w:t> </w:t>
      </w:r>
      <w:r>
        <w:rPr/>
        <w:t>tuvo que explicar el registro fósil de alguna manera. Este es un caso clásico de permitir que tus prejuicios contaminen tus observaciones.</w:t>
      </w:r>
    </w:p>
    <w:p>
      <w:pPr>
        <w:pStyle w:val="BodyText"/>
      </w:pPr>
    </w:p>
    <w:p>
      <w:pPr>
        <w:pStyle w:val="BodyText"/>
        <w:spacing w:before="261"/>
      </w:pPr>
    </w:p>
    <w:p>
      <w:pPr>
        <w:pStyle w:val="BodyText"/>
        <w:spacing w:line="247" w:lineRule="auto"/>
        <w:ind w:left="100" w:right="545"/>
      </w:pPr>
      <w:r>
        <w:rPr/>
        <w:t>Pero estamos divagando. El punto principal aquí es que el registro fósil realmente se alinea mejor con la Creación sobrenatural que con la macro evolución. De hecho, no faltan eslabones: ¡falta una cadena!</w:t>
      </w:r>
    </w:p>
    <w:p>
      <w:pPr>
        <w:pStyle w:val="BodyText"/>
      </w:pPr>
    </w:p>
    <w:p>
      <w:pPr>
        <w:pStyle w:val="BodyText"/>
        <w:spacing w:before="261"/>
      </w:pPr>
    </w:p>
    <w:p>
      <w:pPr>
        <w:pStyle w:val="BodyText"/>
        <w:spacing w:line="247" w:lineRule="auto" w:before="1"/>
        <w:ind w:left="100" w:right="404"/>
      </w:pPr>
      <w:r>
        <w:rPr/>
        <w:t>No</w:t>
      </w:r>
      <w:r>
        <w:rPr>
          <w:spacing w:val="31"/>
        </w:rPr>
        <w:t> </w:t>
      </w:r>
      <w:r>
        <w:rPr/>
        <w:t>existe cadena porque casi todos los principales grupos de animales que se</w:t>
      </w:r>
      <w:r>
        <w:rPr>
          <w:spacing w:val="80"/>
        </w:rPr>
        <w:t> </w:t>
      </w:r>
      <w:r>
        <w:rPr/>
        <w:t>sabe que existen aparecen en el registro fósil abruptamente y completamente formados en estratos del período Cámbrico (que muchos científicos estiman que ocurrió entre 600 y 500 millones de años atrás). Jonathan Wells escribe: “La evidencia fósil es tan fuerte, y el evento tan dramático, que se ha conocido como ‘la explosión del Cámbrico’ o ‘gran explosión de la biología’”.¹¹</w:t>
      </w:r>
      <w:r>
        <w:rPr>
          <w:spacing w:val="1"/>
          <w:position w:val="8"/>
        </w:rPr>
        <w:drawing>
          <wp:inline distT="0" distB="0" distL="0" distR="0">
            <wp:extent cx="52669" cy="77866"/>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74" cstate="print"/>
                    <a:stretch>
                      <a:fillRect/>
                    </a:stretch>
                  </pic:blipFill>
                  <pic:spPr>
                    <a:xfrm>
                      <a:off x="0" y="0"/>
                      <a:ext cx="52669" cy="77866"/>
                    </a:xfrm>
                    <a:prstGeom prst="rect">
                      <a:avLst/>
                    </a:prstGeom>
                  </pic:spPr>
                </pic:pic>
              </a:graphicData>
            </a:graphic>
          </wp:inline>
        </w:drawing>
      </w:r>
      <w:r>
        <w:rPr>
          <w:spacing w:val="1"/>
          <w:position w:val="8"/>
        </w:rPr>
      </w:r>
    </w:p>
    <w:p>
      <w:pPr>
        <w:pStyle w:val="BodyText"/>
      </w:pPr>
    </w:p>
    <w:p>
      <w:pPr>
        <w:pStyle w:val="BodyText"/>
        <w:spacing w:before="260"/>
      </w:pPr>
    </w:p>
    <w:p>
      <w:pPr>
        <w:pStyle w:val="BodyText"/>
        <w:spacing w:line="247" w:lineRule="auto"/>
        <w:ind w:left="100" w:right="276"/>
      </w:pPr>
      <w:r>
        <w:rPr/>
        <w:t>Esta evidencia, por supuesto, es completamente inconsistente con el darwinismo. Todos los grupos de animales aparecen por separado, completamente formados y</w:t>
      </w:r>
      <w:r>
        <w:rPr>
          <w:spacing w:val="40"/>
        </w:rPr>
        <w:t> </w:t>
      </w:r>
      <w:r>
        <w:rPr/>
        <w:t>al mismo tiempo. Eso no es evidencia de una evolución gradual, sino de una Creación instantánea. Entonces, el árbol darwiniano que estamos tan acostumbrados a ver no ilustra adecuadamente el verdadero registro fósil. De hecho,</w:t>
      </w:r>
      <w:r>
        <w:rPr>
          <w:spacing w:val="35"/>
        </w:rPr>
        <w:t> </w:t>
      </w:r>
      <w:r>
        <w:rPr/>
        <w:t>como</w:t>
      </w:r>
      <w:r>
        <w:rPr>
          <w:spacing w:val="35"/>
        </w:rPr>
        <w:t> </w:t>
      </w:r>
      <w:r>
        <w:rPr/>
        <w:t>observa</w:t>
      </w:r>
      <w:r>
        <w:rPr>
          <w:spacing w:val="34"/>
        </w:rPr>
        <w:t> </w:t>
      </w:r>
      <w:r>
        <w:rPr/>
        <w:t>Wells,</w:t>
      </w:r>
      <w:r>
        <w:rPr>
          <w:spacing w:val="35"/>
        </w:rPr>
        <w:t> </w:t>
      </w:r>
      <w:r>
        <w:rPr/>
        <w:t>“si</w:t>
      </w:r>
      <w:r>
        <w:rPr>
          <w:spacing w:val="34"/>
        </w:rPr>
        <w:t> </w:t>
      </w:r>
      <w:r>
        <w:rPr/>
        <w:t>alguna</w:t>
      </w:r>
      <w:r>
        <w:rPr>
          <w:spacing w:val="34"/>
        </w:rPr>
        <w:t> </w:t>
      </w:r>
      <w:r>
        <w:rPr/>
        <w:t>analogía</w:t>
      </w:r>
      <w:r>
        <w:rPr>
          <w:spacing w:val="34"/>
        </w:rPr>
        <w:t> </w:t>
      </w:r>
      <w:r>
        <w:rPr/>
        <w:t>botánica</w:t>
      </w:r>
      <w:r>
        <w:rPr>
          <w:spacing w:val="34"/>
        </w:rPr>
        <w:t> </w:t>
      </w:r>
      <w:r>
        <w:rPr/>
        <w:t>fuera</w:t>
      </w:r>
      <w:r>
        <w:rPr>
          <w:spacing w:val="34"/>
        </w:rPr>
        <w:t> </w:t>
      </w:r>
      <w:r>
        <w:rPr/>
        <w:t>apropiada,</w:t>
      </w:r>
      <w:r>
        <w:rPr>
          <w:spacing w:val="35"/>
        </w:rPr>
        <w:t> </w:t>
      </w:r>
      <w:r>
        <w:rPr/>
        <w:t>sería un</w:t>
      </w:r>
      <w:r>
        <w:rPr>
          <w:spacing w:val="31"/>
        </w:rPr>
        <w:t> </w:t>
      </w:r>
      <w:r>
        <w:rPr/>
        <w:t>césped</w:t>
      </w:r>
      <w:r>
        <w:rPr>
          <w:spacing w:val="31"/>
        </w:rPr>
        <w:t> </w:t>
      </w:r>
      <w:r>
        <w:rPr/>
        <w:t>más</w:t>
      </w:r>
      <w:r>
        <w:rPr>
          <w:spacing w:val="29"/>
        </w:rPr>
        <w:t> </w:t>
      </w:r>
      <w:r>
        <w:rPr/>
        <w:t>que</w:t>
      </w:r>
      <w:r>
        <w:rPr>
          <w:spacing w:val="29"/>
        </w:rPr>
        <w:t> </w:t>
      </w:r>
      <w:r>
        <w:rPr/>
        <w:t>un</w:t>
      </w:r>
      <w:r>
        <w:rPr>
          <w:spacing w:val="31"/>
        </w:rPr>
        <w:t> </w:t>
      </w:r>
      <w:r>
        <w:rPr/>
        <w:t>árbol”.¹¹⁷</w:t>
      </w:r>
      <w:r>
        <w:rPr>
          <w:spacing w:val="29"/>
        </w:rPr>
        <w:t> </w:t>
      </w:r>
      <w:r>
        <w:rPr/>
        <w:t>Y ese</w:t>
      </w:r>
      <w:r>
        <w:rPr>
          <w:spacing w:val="29"/>
        </w:rPr>
        <w:t> </w:t>
      </w:r>
      <w:r>
        <w:rPr/>
        <w:t>césped</w:t>
      </w:r>
      <w:r>
        <w:rPr>
          <w:spacing w:val="31"/>
        </w:rPr>
        <w:t> </w:t>
      </w:r>
      <w:r>
        <w:rPr/>
        <w:t>tendría</w:t>
      </w:r>
      <w:r>
        <w:rPr>
          <w:spacing w:val="29"/>
        </w:rPr>
        <w:t> </w:t>
      </w:r>
      <w:r>
        <w:rPr/>
        <w:t>parches</w:t>
      </w:r>
      <w:r>
        <w:rPr>
          <w:spacing w:val="29"/>
        </w:rPr>
        <w:t> </w:t>
      </w:r>
      <w:r>
        <w:rPr/>
        <w:t>de</w:t>
      </w:r>
      <w:r>
        <w:rPr>
          <w:spacing w:val="29"/>
        </w:rPr>
        <w:t> </w:t>
      </w:r>
      <w:r>
        <w:rPr/>
        <w:t>diferentes hierbas o plantas separadas por grandes áreas de nada más que tierra.</w:t>
      </w:r>
    </w:p>
    <w:p>
      <w:pPr>
        <w:pStyle w:val="BodyText"/>
      </w:pPr>
    </w:p>
    <w:p>
      <w:pPr>
        <w:pStyle w:val="BodyText"/>
        <w:spacing w:before="260"/>
      </w:pPr>
    </w:p>
    <w:p>
      <w:pPr>
        <w:pStyle w:val="BodyText"/>
        <w:spacing w:line="247" w:lineRule="auto"/>
        <w:ind w:left="100" w:right="253"/>
      </w:pPr>
      <w:r>
        <w:rPr/>
        <w:t>En este momento, puedes estar pensando: “¿Pero qué pasa con la progresión del cráneo que estamos tan acostumbrados a ver? ¿No parece que el hombre ha evolucionado de los simios?”.</w:t>
      </w:r>
    </w:p>
    <w:p>
      <w:pPr>
        <w:spacing w:after="0" w:line="247" w:lineRule="auto"/>
        <w:sectPr>
          <w:pgSz w:w="12240" w:h="15840"/>
          <w:pgMar w:top="1360" w:bottom="280" w:left="1340" w:right="1240"/>
        </w:sectPr>
      </w:pPr>
    </w:p>
    <w:p>
      <w:pPr>
        <w:pStyle w:val="BodyText"/>
        <w:spacing w:line="247" w:lineRule="auto" w:before="237"/>
        <w:ind w:left="100" w:right="417"/>
      </w:pPr>
      <w:r>
        <w:rPr/>
        <w:t>Hace algunos años, yo (Norm) debatí con un darwinista que alineaba cráneos</w:t>
      </w:r>
      <w:r>
        <w:rPr>
          <w:spacing w:val="80"/>
        </w:rPr>
        <w:t> </w:t>
      </w:r>
      <w:r>
        <w:rPr/>
        <w:t>sobre una mesa para ilustrar que la evolución había ocurrido. “Señoras y señores, aquí está la evidencia de la evolución”, declaró.</w:t>
      </w:r>
    </w:p>
    <w:p>
      <w:pPr>
        <w:pStyle w:val="BodyText"/>
      </w:pPr>
    </w:p>
    <w:p>
      <w:pPr>
        <w:pStyle w:val="BodyText"/>
        <w:spacing w:before="261"/>
      </w:pPr>
    </w:p>
    <w:p>
      <w:pPr>
        <w:pStyle w:val="BodyText"/>
        <w:spacing w:line="247" w:lineRule="auto" w:before="1"/>
        <w:ind w:left="100" w:right="417"/>
      </w:pPr>
      <w:r>
        <w:rPr/>
        <w:t>¿Cómo puedes ignorar los fósiles? Los cráneos parecen estar en una progresión. Parecen como si pudieran estar relacionados ancestralmente. ¿Es esta una buena evidencia del darwinismo? No, no es mejor que la evidencia de que la olla evolucionó de la cuchara.</w:t>
      </w:r>
    </w:p>
    <w:p>
      <w:pPr>
        <w:pStyle w:val="BodyText"/>
      </w:pPr>
    </w:p>
    <w:p>
      <w:pPr>
        <w:pStyle w:val="BodyText"/>
        <w:spacing w:before="261"/>
      </w:pPr>
    </w:p>
    <w:p>
      <w:pPr>
        <w:pStyle w:val="BodyText"/>
        <w:spacing w:line="247" w:lineRule="auto"/>
        <w:ind w:left="100" w:right="218"/>
      </w:pPr>
      <w:r>
        <w:rPr/>
        <w:t>El problema para los darwinistas es que el registro fósil no puede establecer relaciones ancestrales. ¿Por qué no? Porque, según Michael Denton, “el 99 % de</w:t>
      </w:r>
      <w:r>
        <w:rPr>
          <w:spacing w:val="80"/>
          <w:w w:val="150"/>
        </w:rPr>
        <w:t> </w:t>
      </w:r>
      <w:r>
        <w:rPr/>
        <w:t>la biología de cualquier organismo reside en su anatomía blanda, que es</w:t>
      </w:r>
      <w:r>
        <w:rPr>
          <w:spacing w:val="40"/>
        </w:rPr>
        <w:t> </w:t>
      </w:r>
      <w:r>
        <w:rPr/>
        <w:t>inaccesible en un fósil”.¹¹⁸ En otras palabras, es extremadamente difícil descubrir</w:t>
      </w:r>
      <w:r>
        <w:rPr>
          <w:spacing w:val="40"/>
        </w:rPr>
        <w:t> </w:t>
      </w:r>
      <w:r>
        <w:rPr/>
        <w:t>la</w:t>
      </w:r>
      <w:r>
        <w:rPr>
          <w:spacing w:val="35"/>
        </w:rPr>
        <w:t> </w:t>
      </w:r>
      <w:r>
        <w:rPr/>
        <w:t>composición</w:t>
      </w:r>
      <w:r>
        <w:rPr>
          <w:spacing w:val="37"/>
        </w:rPr>
        <w:t> </w:t>
      </w:r>
      <w:r>
        <w:rPr/>
        <w:t>biológica</w:t>
      </w:r>
      <w:r>
        <w:rPr>
          <w:spacing w:val="35"/>
        </w:rPr>
        <w:t> </w:t>
      </w:r>
      <w:r>
        <w:rPr/>
        <w:t>de</w:t>
      </w:r>
      <w:r>
        <w:rPr>
          <w:spacing w:val="35"/>
        </w:rPr>
        <w:t> </w:t>
      </w:r>
      <w:r>
        <w:rPr/>
        <w:t>una</w:t>
      </w:r>
      <w:r>
        <w:rPr>
          <w:spacing w:val="35"/>
        </w:rPr>
        <w:t> </w:t>
      </w:r>
      <w:r>
        <w:rPr/>
        <w:t>criatura</w:t>
      </w:r>
      <w:r>
        <w:rPr>
          <w:spacing w:val="35"/>
        </w:rPr>
        <w:t> </w:t>
      </w:r>
      <w:r>
        <w:rPr/>
        <w:t>mirando</w:t>
      </w:r>
      <w:r>
        <w:rPr>
          <w:spacing w:val="37"/>
        </w:rPr>
        <w:t> </w:t>
      </w:r>
      <w:r>
        <w:rPr/>
        <w:t>su</w:t>
      </w:r>
      <w:r>
        <w:rPr>
          <w:spacing w:val="37"/>
        </w:rPr>
        <w:t> </w:t>
      </w:r>
      <w:r>
        <w:rPr/>
        <w:t>restos</w:t>
      </w:r>
      <w:r>
        <w:rPr>
          <w:spacing w:val="35"/>
        </w:rPr>
        <w:t> </w:t>
      </w:r>
      <w:r>
        <w:rPr/>
        <w:t>fósiles.</w:t>
      </w:r>
      <w:r>
        <w:rPr>
          <w:spacing w:val="37"/>
        </w:rPr>
        <w:t> </w:t>
      </w:r>
      <w:r>
        <w:rPr/>
        <w:t>Jonathan Wells observa: “La evidencia fósil está abierta a muchas interpretaciones porque los</w:t>
      </w:r>
      <w:r>
        <w:rPr>
          <w:spacing w:val="36"/>
        </w:rPr>
        <w:t> </w:t>
      </w:r>
      <w:r>
        <w:rPr/>
        <w:t>especímenes</w:t>
      </w:r>
      <w:r>
        <w:rPr>
          <w:spacing w:val="36"/>
        </w:rPr>
        <w:t> </w:t>
      </w:r>
      <w:r>
        <w:rPr/>
        <w:t>individuales</w:t>
      </w:r>
      <w:r>
        <w:rPr>
          <w:spacing w:val="36"/>
        </w:rPr>
        <w:t> </w:t>
      </w:r>
      <w:r>
        <w:rPr/>
        <w:t>se</w:t>
      </w:r>
      <w:r>
        <w:rPr>
          <w:spacing w:val="36"/>
        </w:rPr>
        <w:t> </w:t>
      </w:r>
      <w:r>
        <w:rPr/>
        <w:t>pueden</w:t>
      </w:r>
      <w:r>
        <w:rPr>
          <w:spacing w:val="38"/>
        </w:rPr>
        <w:t> </w:t>
      </w:r>
      <w:r>
        <w:rPr/>
        <w:t>reconstruir</w:t>
      </w:r>
      <w:r>
        <w:rPr>
          <w:spacing w:val="36"/>
        </w:rPr>
        <w:t> </w:t>
      </w:r>
      <w:r>
        <w:rPr/>
        <w:t>de</w:t>
      </w:r>
      <w:r>
        <w:rPr>
          <w:spacing w:val="36"/>
        </w:rPr>
        <w:t> </w:t>
      </w:r>
      <w:r>
        <w:rPr/>
        <w:t>varias</w:t>
      </w:r>
      <w:r>
        <w:rPr>
          <w:spacing w:val="36"/>
        </w:rPr>
        <w:t> </w:t>
      </w:r>
      <w:r>
        <w:rPr/>
        <w:t>maneras,</w:t>
      </w:r>
      <w:r>
        <w:rPr>
          <w:spacing w:val="38"/>
        </w:rPr>
        <w:t> </w:t>
      </w:r>
      <w:r>
        <w:rPr/>
        <w:t>y</w:t>
      </w:r>
      <w:r>
        <w:rPr>
          <w:spacing w:val="38"/>
        </w:rPr>
        <w:t> </w:t>
      </w:r>
      <w:r>
        <w:rPr/>
        <w:t>porque el registro fósil no puede establecer relaciones ancestro-descendientes”.¹¹</w:t>
      </w:r>
      <w:r>
        <w:rPr>
          <w:position w:val="7"/>
        </w:rPr>
        <w:drawing>
          <wp:inline distT="0" distB="0" distL="0" distR="0">
            <wp:extent cx="52029" cy="77724"/>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21" cstate="print"/>
                    <a:stretch>
                      <a:fillRect/>
                    </a:stretch>
                  </pic:blipFill>
                  <pic:spPr>
                    <a:xfrm>
                      <a:off x="0" y="0"/>
                      <a:ext cx="52029" cy="77724"/>
                    </a:xfrm>
                    <a:prstGeom prst="rect">
                      <a:avLst/>
                    </a:prstGeom>
                  </pic:spPr>
                </pic:pic>
              </a:graphicData>
            </a:graphic>
          </wp:inline>
        </w:drawing>
      </w:r>
      <w:r>
        <w:rPr>
          <w:position w:val="7"/>
        </w:rPr>
      </w:r>
    </w:p>
    <w:p>
      <w:pPr>
        <w:pStyle w:val="BodyText"/>
      </w:pPr>
    </w:p>
    <w:p>
      <w:pPr>
        <w:pStyle w:val="BodyText"/>
        <w:spacing w:before="260"/>
      </w:pPr>
    </w:p>
    <w:p>
      <w:pPr>
        <w:pStyle w:val="BodyText"/>
        <w:spacing w:line="247" w:lineRule="auto"/>
        <w:ind w:left="100" w:right="260"/>
      </w:pPr>
      <w:r>
        <w:rPr/>
        <w:t>Pero esto no detiene a los darwinistas. Dado que el darwinismo tiene que ser</w:t>
      </w:r>
      <w:r>
        <w:rPr>
          <w:spacing w:val="80"/>
        </w:rPr>
        <w:t> </w:t>
      </w:r>
      <w:r>
        <w:rPr/>
        <w:t>cierto debido a su compromiso filosófico, los darwinistas deben encontrar evidencia</w:t>
      </w:r>
      <w:r>
        <w:rPr>
          <w:spacing w:val="29"/>
        </w:rPr>
        <w:t> </w:t>
      </w:r>
      <w:r>
        <w:rPr/>
        <w:t>que</w:t>
      </w:r>
      <w:r>
        <w:rPr>
          <w:spacing w:val="29"/>
        </w:rPr>
        <w:t> </w:t>
      </w:r>
      <w:r>
        <w:rPr/>
        <w:t>lo</w:t>
      </w:r>
      <w:r>
        <w:rPr>
          <w:spacing w:val="30"/>
        </w:rPr>
        <w:t> </w:t>
      </w:r>
      <w:r>
        <w:rPr/>
        <w:t>respalde.</w:t>
      </w:r>
      <w:r>
        <w:rPr>
          <w:spacing w:val="30"/>
        </w:rPr>
        <w:t> </w:t>
      </w:r>
      <w:r>
        <w:rPr/>
        <w:t>Entonces,</w:t>
      </w:r>
      <w:r>
        <w:rPr>
          <w:spacing w:val="30"/>
        </w:rPr>
        <w:t> </w:t>
      </w:r>
      <w:r>
        <w:rPr/>
        <w:t>en</w:t>
      </w:r>
      <w:r>
        <w:rPr>
          <w:spacing w:val="30"/>
        </w:rPr>
        <w:t> </w:t>
      </w:r>
      <w:r>
        <w:rPr/>
        <w:t>lugar</w:t>
      </w:r>
      <w:r>
        <w:rPr>
          <w:spacing w:val="29"/>
        </w:rPr>
        <w:t> </w:t>
      </w:r>
      <w:r>
        <w:rPr/>
        <w:t>de</w:t>
      </w:r>
      <w:r>
        <w:rPr>
          <w:spacing w:val="29"/>
        </w:rPr>
        <w:t> </w:t>
      </w:r>
      <w:r>
        <w:rPr/>
        <w:t>admitir</w:t>
      </w:r>
      <w:r>
        <w:rPr>
          <w:spacing w:val="29"/>
        </w:rPr>
        <w:t> </w:t>
      </w:r>
      <w:r>
        <w:rPr/>
        <w:t>que</w:t>
      </w:r>
      <w:r>
        <w:rPr>
          <w:spacing w:val="29"/>
        </w:rPr>
        <w:t> </w:t>
      </w:r>
      <w:r>
        <w:rPr/>
        <w:t>los</w:t>
      </w:r>
      <w:r>
        <w:rPr>
          <w:spacing w:val="29"/>
        </w:rPr>
        <w:t> </w:t>
      </w:r>
      <w:r>
        <w:rPr/>
        <w:t>fósiles</w:t>
      </w:r>
      <w:r>
        <w:rPr>
          <w:spacing w:val="29"/>
        </w:rPr>
        <w:t> </w:t>
      </w:r>
      <w:r>
        <w:rPr/>
        <w:t>no pueden establecer relaciones ancestrales, los darwinistas toman el uno por ciento que</w:t>
      </w:r>
      <w:r>
        <w:rPr>
          <w:spacing w:val="23"/>
        </w:rPr>
        <w:t> </w:t>
      </w:r>
      <w:r>
        <w:rPr/>
        <w:t>los</w:t>
      </w:r>
      <w:r>
        <w:rPr>
          <w:spacing w:val="23"/>
        </w:rPr>
        <w:t> </w:t>
      </w:r>
      <w:r>
        <w:rPr/>
        <w:t>fósiles</w:t>
      </w:r>
      <w:r>
        <w:rPr>
          <w:spacing w:val="23"/>
        </w:rPr>
        <w:t> </w:t>
      </w:r>
      <w:r>
        <w:rPr/>
        <w:t>les</w:t>
      </w:r>
      <w:r>
        <w:rPr>
          <w:spacing w:val="23"/>
        </w:rPr>
        <w:t> </w:t>
      </w:r>
      <w:r>
        <w:rPr/>
        <w:t>dicen</w:t>
      </w:r>
      <w:r>
        <w:rPr>
          <w:spacing w:val="25"/>
        </w:rPr>
        <w:t> </w:t>
      </w:r>
      <w:r>
        <w:rPr/>
        <w:t>y</w:t>
      </w:r>
      <w:r>
        <w:rPr>
          <w:spacing w:val="25"/>
        </w:rPr>
        <w:t> </w:t>
      </w:r>
      <w:r>
        <w:rPr/>
        <w:t>luego</w:t>
      </w:r>
      <w:r>
        <w:rPr>
          <w:spacing w:val="25"/>
        </w:rPr>
        <w:t> </w:t>
      </w:r>
      <w:r>
        <w:rPr/>
        <w:t>usan</w:t>
      </w:r>
      <w:r>
        <w:rPr>
          <w:spacing w:val="25"/>
        </w:rPr>
        <w:t> </w:t>
      </w:r>
      <w:r>
        <w:rPr/>
        <w:t>el</w:t>
      </w:r>
      <w:r>
        <w:rPr>
          <w:spacing w:val="23"/>
        </w:rPr>
        <w:t> </w:t>
      </w:r>
      <w:r>
        <w:rPr/>
        <w:t>otro</w:t>
      </w:r>
      <w:r>
        <w:rPr>
          <w:spacing w:val="25"/>
        </w:rPr>
        <w:t> </w:t>
      </w:r>
      <w:r>
        <w:rPr/>
        <w:t>99</w:t>
      </w:r>
      <w:r>
        <w:rPr>
          <w:spacing w:val="25"/>
        </w:rPr>
        <w:t> </w:t>
      </w:r>
      <w:r>
        <w:rPr/>
        <w:t>%</w:t>
      </w:r>
      <w:r>
        <w:rPr>
          <w:spacing w:val="23"/>
        </w:rPr>
        <w:t> </w:t>
      </w:r>
      <w:r>
        <w:rPr/>
        <w:t>del</w:t>
      </w:r>
      <w:r>
        <w:rPr>
          <w:spacing w:val="23"/>
        </w:rPr>
        <w:t> </w:t>
      </w:r>
      <w:r>
        <w:rPr/>
        <w:t>margen</w:t>
      </w:r>
      <w:r>
        <w:rPr>
          <w:spacing w:val="25"/>
        </w:rPr>
        <w:t> </w:t>
      </w:r>
      <w:r>
        <w:rPr/>
        <w:t>para</w:t>
      </w:r>
      <w:r>
        <w:rPr>
          <w:spacing w:val="23"/>
        </w:rPr>
        <w:t> </w:t>
      </w:r>
      <w:r>
        <w:rPr/>
        <w:t>representar sus descubrimientos fósiles como si llenaran cualquier brecha que deseen. Con</w:t>
      </w:r>
      <w:r>
        <w:rPr>
          <w:spacing w:val="80"/>
          <w:w w:val="150"/>
        </w:rPr>
        <w:t> </w:t>
      </w:r>
      <w:r>
        <w:rPr/>
        <w:t>tan amplio margen de maniobra y sin hechos para restringirlos, los darwinistas</w:t>
      </w:r>
      <w:r>
        <w:rPr>
          <w:spacing w:val="80"/>
        </w:rPr>
        <w:t> </w:t>
      </w:r>
      <w:r>
        <w:rPr/>
        <w:t>han sido libres de fabricar creativamente “eslabones perdidos” de restos fósiles</w:t>
      </w:r>
      <w:r>
        <w:rPr>
          <w:spacing w:val="80"/>
          <w:w w:val="150"/>
        </w:rPr>
        <w:t> </w:t>
      </w:r>
      <w:r>
        <w:rPr/>
        <w:t>tan triviales como un solo diente. Esta es la razón por la que muchos de los llamados</w:t>
      </w:r>
      <w:r>
        <w:rPr>
          <w:spacing w:val="35"/>
        </w:rPr>
        <w:t> </w:t>
      </w:r>
      <w:r>
        <w:rPr/>
        <w:t>“eslabones</w:t>
      </w:r>
      <w:r>
        <w:rPr>
          <w:spacing w:val="35"/>
        </w:rPr>
        <w:t> </w:t>
      </w:r>
      <w:r>
        <w:rPr/>
        <w:t>perdidos”</w:t>
      </w:r>
      <w:r>
        <w:rPr>
          <w:spacing w:val="35"/>
        </w:rPr>
        <w:t> </w:t>
      </w:r>
      <w:r>
        <w:rPr/>
        <w:t>han</w:t>
      </w:r>
      <w:r>
        <w:rPr>
          <w:spacing w:val="36"/>
        </w:rPr>
        <w:t> </w:t>
      </w:r>
      <w:r>
        <w:rPr/>
        <w:t>sido</w:t>
      </w:r>
      <w:r>
        <w:rPr>
          <w:spacing w:val="36"/>
        </w:rPr>
        <w:t> </w:t>
      </w:r>
      <w:r>
        <w:rPr/>
        <w:t>posteriormente</w:t>
      </w:r>
      <w:r>
        <w:rPr>
          <w:spacing w:val="35"/>
        </w:rPr>
        <w:t> </w:t>
      </w:r>
      <w:r>
        <w:rPr/>
        <w:t>expuestos</w:t>
      </w:r>
      <w:r>
        <w:rPr>
          <w:spacing w:val="35"/>
        </w:rPr>
        <w:t> </w:t>
      </w:r>
      <w:r>
        <w:rPr/>
        <w:t>como</w:t>
      </w:r>
      <w:r>
        <w:rPr>
          <w:spacing w:val="36"/>
        </w:rPr>
        <w:t> </w:t>
      </w:r>
      <w:r>
        <w:rPr/>
        <w:t>fraudes o errores.¹²</w:t>
      </w:r>
      <w:r>
        <w:rPr>
          <w:spacing w:val="3"/>
          <w:position w:val="8"/>
        </w:rPr>
        <w:drawing>
          <wp:inline distT="0" distB="0" distL="0" distR="0">
            <wp:extent cx="49952" cy="76866"/>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40" cstate="print"/>
                    <a:stretch>
                      <a:fillRect/>
                    </a:stretch>
                  </pic:blipFill>
                  <pic:spPr>
                    <a:xfrm>
                      <a:off x="0" y="0"/>
                      <a:ext cx="49952" cy="76866"/>
                    </a:xfrm>
                    <a:prstGeom prst="rect">
                      <a:avLst/>
                    </a:prstGeom>
                  </pic:spPr>
                </pic:pic>
              </a:graphicData>
            </a:graphic>
          </wp:inline>
        </w:drawing>
      </w:r>
      <w:r>
        <w:rPr>
          <w:spacing w:val="3"/>
          <w:position w:val="8"/>
        </w:rPr>
      </w:r>
      <w:r>
        <w:rPr>
          <w:spacing w:val="3"/>
        </w:rPr>
        <w:t> </w:t>
      </w:r>
      <w:r>
        <w:rPr/>
        <w:t>Henry Gee, escritor en jefe de ciencia para Nature, escribe: “Tomar una línea de fósiles y afirmar que representan un linaje no es una hipótesis científica que puede ser probada, sino una afirmación que tiene la misma validez que</w:t>
      </w:r>
      <w:r>
        <w:rPr>
          <w:spacing w:val="32"/>
        </w:rPr>
        <w:t> </w:t>
      </w:r>
      <w:r>
        <w:rPr/>
        <w:t>un</w:t>
      </w:r>
      <w:r>
        <w:rPr>
          <w:spacing w:val="34"/>
        </w:rPr>
        <w:t> </w:t>
      </w:r>
      <w:r>
        <w:rPr/>
        <w:t>cuento</w:t>
      </w:r>
      <w:r>
        <w:rPr>
          <w:spacing w:val="34"/>
        </w:rPr>
        <w:t> </w:t>
      </w:r>
      <w:r>
        <w:rPr/>
        <w:t>antes</w:t>
      </w:r>
      <w:r>
        <w:rPr>
          <w:spacing w:val="32"/>
        </w:rPr>
        <w:t> </w:t>
      </w:r>
      <w:r>
        <w:rPr/>
        <w:t>de</w:t>
      </w:r>
      <w:r>
        <w:rPr>
          <w:spacing w:val="32"/>
        </w:rPr>
        <w:t> </w:t>
      </w:r>
      <w:r>
        <w:rPr/>
        <w:t>dormir:</w:t>
      </w:r>
      <w:r>
        <w:rPr>
          <w:spacing w:val="32"/>
        </w:rPr>
        <w:t> </w:t>
      </w:r>
      <w:r>
        <w:rPr/>
        <w:t>divertido,</w:t>
      </w:r>
      <w:r>
        <w:rPr>
          <w:spacing w:val="34"/>
        </w:rPr>
        <w:t> </w:t>
      </w:r>
      <w:r>
        <w:rPr/>
        <w:t>quizás</w:t>
      </w:r>
      <w:r>
        <w:rPr>
          <w:spacing w:val="32"/>
        </w:rPr>
        <w:t> </w:t>
      </w:r>
      <w:r>
        <w:rPr/>
        <w:t>incluso</w:t>
      </w:r>
      <w:r>
        <w:rPr>
          <w:spacing w:val="34"/>
        </w:rPr>
        <w:t> </w:t>
      </w:r>
      <w:r>
        <w:rPr/>
        <w:t>instructivo,</w:t>
      </w:r>
      <w:r>
        <w:rPr>
          <w:spacing w:val="34"/>
        </w:rPr>
        <w:t> </w:t>
      </w:r>
      <w:r>
        <w:rPr/>
        <w:t>pero</w:t>
      </w:r>
      <w:r>
        <w:rPr>
          <w:spacing w:val="34"/>
        </w:rPr>
        <w:t> </w:t>
      </w:r>
      <w:r>
        <w:rPr/>
        <w:t>no</w:t>
      </w:r>
    </w:p>
    <w:p>
      <w:pPr>
        <w:spacing w:after="0" w:line="247" w:lineRule="auto"/>
        <w:sectPr>
          <w:pgSz w:w="12240" w:h="15840"/>
          <w:pgMar w:top="1820" w:bottom="280" w:left="1340" w:right="1240"/>
        </w:sectPr>
      </w:pPr>
    </w:p>
    <w:p>
      <w:pPr>
        <w:pStyle w:val="BodyText"/>
        <w:spacing w:before="77"/>
        <w:ind w:left="100"/>
      </w:pPr>
      <w:r>
        <w:rPr>
          <w:spacing w:val="-2"/>
        </w:rPr>
        <w:t>científico”.¹²¹</w:t>
      </w:r>
    </w:p>
    <w:p>
      <w:pPr>
        <w:pStyle w:val="BodyText"/>
      </w:pPr>
    </w:p>
    <w:p>
      <w:pPr>
        <w:pStyle w:val="BodyText"/>
        <w:spacing w:before="273"/>
      </w:pPr>
    </w:p>
    <w:p>
      <w:pPr>
        <w:pStyle w:val="BodyText"/>
        <w:spacing w:line="247" w:lineRule="auto"/>
        <w:ind w:left="100" w:right="317"/>
      </w:pPr>
      <w:r>
        <w:rPr/>
        <w:t>No solo el registro fósil es inadecuado para establecer relaciones ancestrales; a la luz</w:t>
      </w:r>
      <w:r>
        <w:rPr>
          <w:spacing w:val="33"/>
        </w:rPr>
        <w:t> </w:t>
      </w:r>
      <w:r>
        <w:rPr/>
        <w:t>de</w:t>
      </w:r>
      <w:r>
        <w:rPr>
          <w:spacing w:val="33"/>
        </w:rPr>
        <w:t> </w:t>
      </w:r>
      <w:r>
        <w:rPr/>
        <w:t>lo</w:t>
      </w:r>
      <w:r>
        <w:rPr>
          <w:spacing w:val="34"/>
        </w:rPr>
        <w:t> </w:t>
      </w:r>
      <w:r>
        <w:rPr/>
        <w:t>que</w:t>
      </w:r>
      <w:r>
        <w:rPr>
          <w:spacing w:val="33"/>
        </w:rPr>
        <w:t> </w:t>
      </w:r>
      <w:r>
        <w:rPr/>
        <w:t>ahora</w:t>
      </w:r>
      <w:r>
        <w:rPr>
          <w:spacing w:val="33"/>
        </w:rPr>
        <w:t> </w:t>
      </w:r>
      <w:r>
        <w:rPr/>
        <w:t>sabemos</w:t>
      </w:r>
      <w:r>
        <w:rPr>
          <w:spacing w:val="33"/>
        </w:rPr>
        <w:t> </w:t>
      </w:r>
      <w:r>
        <w:rPr/>
        <w:t>sobre</w:t>
      </w:r>
      <w:r>
        <w:rPr>
          <w:spacing w:val="33"/>
        </w:rPr>
        <w:t> </w:t>
      </w:r>
      <w:r>
        <w:rPr/>
        <w:t>la</w:t>
      </w:r>
      <w:r>
        <w:rPr>
          <w:spacing w:val="33"/>
        </w:rPr>
        <w:t> </w:t>
      </w:r>
      <w:r>
        <w:rPr/>
        <w:t>naturaleza</w:t>
      </w:r>
      <w:r>
        <w:rPr>
          <w:spacing w:val="33"/>
        </w:rPr>
        <w:t> </w:t>
      </w:r>
      <w:r>
        <w:rPr/>
        <w:t>irreductiblemente</w:t>
      </w:r>
      <w:r>
        <w:rPr>
          <w:spacing w:val="33"/>
        </w:rPr>
        <w:t> </w:t>
      </w:r>
      <w:r>
        <w:rPr/>
        <w:t>compleja</w:t>
      </w:r>
      <w:r>
        <w:rPr>
          <w:spacing w:val="33"/>
        </w:rPr>
        <w:t> </w:t>
      </w:r>
      <w:r>
        <w:rPr/>
        <w:t>de los sistemas biológicos, el registro fósil es irrelevante para la pregunta. La</w:t>
      </w:r>
      <w:r>
        <w:rPr>
          <w:spacing w:val="40"/>
        </w:rPr>
        <w:t> </w:t>
      </w:r>
      <w:r>
        <w:rPr/>
        <w:t>similitud de estructura o anatomía entre tipos (a veces llamada homología) tampoco</w:t>
      </w:r>
      <w:r>
        <w:rPr>
          <w:spacing w:val="37"/>
        </w:rPr>
        <w:t> </w:t>
      </w:r>
      <w:r>
        <w:rPr/>
        <w:t>nos</w:t>
      </w:r>
      <w:r>
        <w:rPr>
          <w:spacing w:val="35"/>
        </w:rPr>
        <w:t> </w:t>
      </w:r>
      <w:r>
        <w:rPr/>
        <w:t>dice</w:t>
      </w:r>
      <w:r>
        <w:rPr>
          <w:spacing w:val="35"/>
        </w:rPr>
        <w:t> </w:t>
      </w:r>
      <w:r>
        <w:rPr/>
        <w:t>nada</w:t>
      </w:r>
      <w:r>
        <w:rPr>
          <w:spacing w:val="35"/>
        </w:rPr>
        <w:t> </w:t>
      </w:r>
      <w:r>
        <w:rPr/>
        <w:t>acerca</w:t>
      </w:r>
      <w:r>
        <w:rPr>
          <w:spacing w:val="35"/>
        </w:rPr>
        <w:t> </w:t>
      </w:r>
      <w:r>
        <w:rPr/>
        <w:t>de</w:t>
      </w:r>
      <w:r>
        <w:rPr>
          <w:spacing w:val="35"/>
        </w:rPr>
        <w:t> </w:t>
      </w:r>
      <w:r>
        <w:rPr/>
        <w:t>ancestros</w:t>
      </w:r>
      <w:r>
        <w:rPr>
          <w:spacing w:val="35"/>
        </w:rPr>
        <w:t> </w:t>
      </w:r>
      <w:r>
        <w:rPr/>
        <w:t>comunes.</w:t>
      </w:r>
      <w:r>
        <w:rPr>
          <w:spacing w:val="37"/>
        </w:rPr>
        <w:t> </w:t>
      </w:r>
      <w:r>
        <w:rPr/>
        <w:t>Michael</w:t>
      </w:r>
      <w:r>
        <w:rPr>
          <w:spacing w:val="35"/>
        </w:rPr>
        <w:t> </w:t>
      </w:r>
      <w:r>
        <w:rPr/>
        <w:t>Behe</w:t>
      </w:r>
      <w:r>
        <w:rPr>
          <w:spacing w:val="35"/>
        </w:rPr>
        <w:t> </w:t>
      </w:r>
      <w:r>
        <w:rPr/>
        <w:t>escribió:</w:t>
      </w:r>
    </w:p>
    <w:p>
      <w:pPr>
        <w:pStyle w:val="BodyText"/>
      </w:pPr>
    </w:p>
    <w:p>
      <w:pPr>
        <w:pStyle w:val="BodyText"/>
        <w:spacing w:before="261"/>
      </w:pPr>
    </w:p>
    <w:p>
      <w:pPr>
        <w:pStyle w:val="BodyText"/>
        <w:spacing w:line="247" w:lineRule="auto"/>
        <w:ind w:left="100" w:right="417"/>
      </w:pPr>
      <w:r>
        <w:rPr/>
        <w:t>La anatomía es irrelevante para la cuestión de si la evolución podría tener lugar a nivel molecular. También lo es el registro fósil. Ya no importa si hay enormes brechas en el registro fósil o si el registro es tan continuo como el de los presidentes de los Estados Unidos. Y si hay lagunas, no importa si se pueden explicar</w:t>
      </w:r>
      <w:r>
        <w:rPr>
          <w:spacing w:val="27"/>
        </w:rPr>
        <w:t> </w:t>
      </w:r>
      <w:r>
        <w:rPr/>
        <w:t>de</w:t>
      </w:r>
      <w:r>
        <w:rPr>
          <w:spacing w:val="27"/>
        </w:rPr>
        <w:t> </w:t>
      </w:r>
      <w:r>
        <w:rPr/>
        <w:t>manera</w:t>
      </w:r>
      <w:r>
        <w:rPr>
          <w:spacing w:val="27"/>
        </w:rPr>
        <w:t> </w:t>
      </w:r>
      <w:r>
        <w:rPr/>
        <w:t>verosímil.</w:t>
      </w:r>
      <w:r>
        <w:rPr>
          <w:spacing w:val="29"/>
        </w:rPr>
        <w:t> </w:t>
      </w:r>
      <w:r>
        <w:rPr/>
        <w:t>El</w:t>
      </w:r>
      <w:r>
        <w:rPr>
          <w:spacing w:val="27"/>
        </w:rPr>
        <w:t> </w:t>
      </w:r>
      <w:r>
        <w:rPr/>
        <w:t>registro</w:t>
      </w:r>
      <w:r>
        <w:rPr>
          <w:spacing w:val="29"/>
        </w:rPr>
        <w:t> </w:t>
      </w:r>
      <w:r>
        <w:rPr/>
        <w:t>fósil</w:t>
      </w:r>
      <w:r>
        <w:rPr>
          <w:spacing w:val="27"/>
        </w:rPr>
        <w:t> </w:t>
      </w:r>
      <w:r>
        <w:rPr/>
        <w:t>no</w:t>
      </w:r>
      <w:r>
        <w:rPr>
          <w:spacing w:val="29"/>
        </w:rPr>
        <w:t> </w:t>
      </w:r>
      <w:r>
        <w:rPr/>
        <w:t>tiene</w:t>
      </w:r>
      <w:r>
        <w:rPr>
          <w:spacing w:val="27"/>
        </w:rPr>
        <w:t> </w:t>
      </w:r>
      <w:r>
        <w:rPr/>
        <w:t>nada</w:t>
      </w:r>
      <w:r>
        <w:rPr>
          <w:spacing w:val="27"/>
        </w:rPr>
        <w:t> </w:t>
      </w:r>
      <w:r>
        <w:rPr/>
        <w:t>que</w:t>
      </w:r>
      <w:r>
        <w:rPr>
          <w:spacing w:val="27"/>
        </w:rPr>
        <w:t> </w:t>
      </w:r>
      <w:r>
        <w:rPr/>
        <w:t>decir</w:t>
      </w:r>
      <w:r>
        <w:rPr>
          <w:spacing w:val="27"/>
        </w:rPr>
        <w:t> </w:t>
      </w:r>
      <w:r>
        <w:rPr/>
        <w:t>sobre</w:t>
      </w:r>
      <w:r>
        <w:rPr>
          <w:spacing w:val="27"/>
        </w:rPr>
        <w:t> </w:t>
      </w:r>
      <w:r>
        <w:rPr/>
        <w:t>si</w:t>
      </w:r>
      <w:r>
        <w:rPr/>
        <w:t> las interacciones de 11-cts-retinal con rodopsina, transducina y fosfodiesterasa [sistemas irreductiblemente complejos] podrían haberse desarrollado paso a</w:t>
      </w:r>
      <w:r>
        <w:rPr>
          <w:spacing w:val="40"/>
        </w:rPr>
        <w:t> </w:t>
      </w:r>
      <w:r>
        <w:rPr>
          <w:spacing w:val="-2"/>
        </w:rPr>
        <w:t>paso.¹²²</w:t>
      </w:r>
    </w:p>
    <w:p>
      <w:pPr>
        <w:pStyle w:val="BodyText"/>
      </w:pPr>
    </w:p>
    <w:p>
      <w:pPr>
        <w:pStyle w:val="BodyText"/>
        <w:spacing w:before="260"/>
      </w:pPr>
    </w:p>
    <w:p>
      <w:pPr>
        <w:pStyle w:val="BodyText"/>
        <w:spacing w:line="247" w:lineRule="auto"/>
        <w:ind w:left="100" w:right="295"/>
      </w:pPr>
      <w:r>
        <w:rPr/>
        <w:t>Entonces, según Behe, la biología empequeñece la anatomía sobre la cuestión de</w:t>
      </w:r>
      <w:r>
        <w:rPr>
          <w:spacing w:val="40"/>
        </w:rPr>
        <w:t> </w:t>
      </w:r>
      <w:r>
        <w:rPr/>
        <w:t>la verosimilitud de la macro evolución. Así como el contenido de un libro proporciona mucha más información que su cubierta, la biología de una criatura proporciona mucha más información que su estructura esquelética. Sin embargo, los darwinistas han argumentado durante mucho tiempo que la similitud de estructura entre, digamos, simios y humanos, es evidencia de ancestros comunes</w:t>
      </w:r>
      <w:r>
        <w:rPr>
          <w:spacing w:val="40"/>
        </w:rPr>
        <w:t> </w:t>
      </w:r>
      <w:r>
        <w:rPr/>
        <w:t>(o descendencia común). ¿Alguna vez se les ocurre que la similitud de la</w:t>
      </w:r>
      <w:r>
        <w:rPr>
          <w:spacing w:val="40"/>
        </w:rPr>
        <w:t> </w:t>
      </w:r>
      <w:r>
        <w:rPr/>
        <w:t>estructura puede ser evidencia de un Diseñador común en lugar de un ancestro común?¹²³ Después de todo, en un mundo gobernado por ciertas leyes físicas y químicas, tal vez solo una cierta gama de estructuras anatómicas conduzca a animales</w:t>
      </w:r>
      <w:r>
        <w:rPr>
          <w:spacing w:val="37"/>
        </w:rPr>
        <w:t> </w:t>
      </w:r>
      <w:r>
        <w:rPr/>
        <w:t>diseñados</w:t>
      </w:r>
      <w:r>
        <w:rPr>
          <w:spacing w:val="37"/>
        </w:rPr>
        <w:t> </w:t>
      </w:r>
      <w:r>
        <w:rPr/>
        <w:t>para</w:t>
      </w:r>
      <w:r>
        <w:rPr>
          <w:spacing w:val="37"/>
        </w:rPr>
        <w:t> </w:t>
      </w:r>
      <w:r>
        <w:rPr/>
        <w:t>caminar</w:t>
      </w:r>
      <w:r>
        <w:rPr>
          <w:spacing w:val="37"/>
        </w:rPr>
        <w:t> </w:t>
      </w:r>
      <w:r>
        <w:rPr/>
        <w:t>sobre</w:t>
      </w:r>
      <w:r>
        <w:rPr>
          <w:spacing w:val="37"/>
        </w:rPr>
        <w:t> </w:t>
      </w:r>
      <w:r>
        <w:rPr/>
        <w:t>dos</w:t>
      </w:r>
      <w:r>
        <w:rPr>
          <w:spacing w:val="37"/>
        </w:rPr>
        <w:t> </w:t>
      </w:r>
      <w:r>
        <w:rPr/>
        <w:t>piernas.</w:t>
      </w:r>
      <w:r>
        <w:rPr>
          <w:spacing w:val="38"/>
        </w:rPr>
        <w:t> </w:t>
      </w:r>
      <w:r>
        <w:rPr/>
        <w:t>Como</w:t>
      </w:r>
      <w:r>
        <w:rPr>
          <w:spacing w:val="38"/>
        </w:rPr>
        <w:t> </w:t>
      </w:r>
      <w:r>
        <w:rPr/>
        <w:t>todos</w:t>
      </w:r>
      <w:r>
        <w:rPr>
          <w:spacing w:val="37"/>
        </w:rPr>
        <w:t> </w:t>
      </w:r>
      <w:r>
        <w:rPr/>
        <w:t>debemos</w:t>
      </w:r>
      <w:r>
        <w:rPr>
          <w:spacing w:val="37"/>
        </w:rPr>
        <w:t> </w:t>
      </w:r>
      <w:r>
        <w:rPr/>
        <w:t>vivir en la misma biosfera, deberíamos esperar que algunas criaturas tengan diseños </w:t>
      </w:r>
      <w:r>
        <w:rPr>
          <w:spacing w:val="-2"/>
        </w:rPr>
        <w:t>similares.</w:t>
      </w:r>
    </w:p>
    <w:p>
      <w:pPr>
        <w:pStyle w:val="BodyText"/>
      </w:pPr>
    </w:p>
    <w:p>
      <w:pPr>
        <w:pStyle w:val="BodyText"/>
        <w:spacing w:before="257"/>
      </w:pPr>
    </w:p>
    <w:p>
      <w:pPr>
        <w:pStyle w:val="BodyText"/>
        <w:spacing w:before="1"/>
        <w:ind w:left="100"/>
      </w:pPr>
      <w:r>
        <w:rPr/>
        <w:t>Además,</w:t>
      </w:r>
      <w:r>
        <w:rPr>
          <w:spacing w:val="11"/>
        </w:rPr>
        <w:t> </w:t>
      </w:r>
      <w:r>
        <w:rPr/>
        <w:t>aunque</w:t>
      </w:r>
      <w:r>
        <w:rPr>
          <w:spacing w:val="10"/>
        </w:rPr>
        <w:t> </w:t>
      </w:r>
      <w:r>
        <w:rPr/>
        <w:t>los</w:t>
      </w:r>
      <w:r>
        <w:rPr>
          <w:spacing w:val="11"/>
        </w:rPr>
        <w:t> </w:t>
      </w:r>
      <w:r>
        <w:rPr/>
        <w:t>simios</w:t>
      </w:r>
      <w:r>
        <w:rPr>
          <w:spacing w:val="10"/>
        </w:rPr>
        <w:t> </w:t>
      </w:r>
      <w:r>
        <w:rPr/>
        <w:t>pueden</w:t>
      </w:r>
      <w:r>
        <w:rPr>
          <w:spacing w:val="11"/>
        </w:rPr>
        <w:t> </w:t>
      </w:r>
      <w:r>
        <w:rPr/>
        <w:t>tener</w:t>
      </w:r>
      <w:r>
        <w:rPr>
          <w:spacing w:val="11"/>
        </w:rPr>
        <w:t> </w:t>
      </w:r>
      <w:r>
        <w:rPr/>
        <w:t>una</w:t>
      </w:r>
      <w:r>
        <w:rPr>
          <w:spacing w:val="10"/>
        </w:rPr>
        <w:t> </w:t>
      </w:r>
      <w:r>
        <w:rPr/>
        <w:t>estructura</w:t>
      </w:r>
      <w:r>
        <w:rPr>
          <w:spacing w:val="10"/>
        </w:rPr>
        <w:t> </w:t>
      </w:r>
      <w:r>
        <w:rPr/>
        <w:t>similar</w:t>
      </w:r>
      <w:r>
        <w:rPr>
          <w:spacing w:val="11"/>
        </w:rPr>
        <w:t> </w:t>
      </w:r>
      <w:r>
        <w:rPr/>
        <w:t>a</w:t>
      </w:r>
      <w:r>
        <w:rPr>
          <w:spacing w:val="10"/>
        </w:rPr>
        <w:t> </w:t>
      </w:r>
      <w:r>
        <w:rPr/>
        <w:t>la</w:t>
      </w:r>
      <w:r>
        <w:rPr>
          <w:spacing w:val="10"/>
        </w:rPr>
        <w:t> </w:t>
      </w:r>
      <w:r>
        <w:rPr/>
        <w:t>de</w:t>
      </w:r>
      <w:r>
        <w:rPr>
          <w:spacing w:val="10"/>
        </w:rPr>
        <w:t> </w:t>
      </w:r>
      <w:r>
        <w:rPr>
          <w:spacing w:val="-5"/>
        </w:rPr>
        <w:t>los</w:t>
      </w:r>
    </w:p>
    <w:p>
      <w:pPr>
        <w:spacing w:after="0"/>
        <w:sectPr>
          <w:pgSz w:w="12240" w:h="15840"/>
          <w:pgMar w:top="1360" w:bottom="280" w:left="1340" w:right="1240"/>
        </w:sectPr>
      </w:pPr>
    </w:p>
    <w:p>
      <w:pPr>
        <w:pStyle w:val="BodyText"/>
        <w:spacing w:line="247" w:lineRule="auto" w:before="77"/>
        <w:ind w:left="100" w:right="545"/>
      </w:pPr>
      <w:r>
        <w:rPr/>
        <w:t>humanos, lo que a menudo se pasa por alto es el hecho de que los simios y los humanos casi no se parecen a las serpientes, los hongos y los árboles. Pero de acuerdo con el darwinismo, todos los seres vivos han evolucionado a partir del mismo antepasado. Para postular el darwinismo, debes ser capaz de explicar la gran diferencia entre los seres vivos. Debes explicar cómo la palmera, el pavo real, el pulpo, la langosta, el murciélago, el hipopótamo, el puercoespín, el caballito de mar, el humano y el moho, por ejemplo, todos han descendido de la primera irreductiblemente vida compleja sin intervención inteligente. También debes explicar cómo la primera vida y el universo llegaron a existir. Sin explicaciones viables, que los darwinistas no han podido proporcionar, se</w:t>
      </w:r>
      <w:r>
        <w:rPr>
          <w:spacing w:val="40"/>
        </w:rPr>
        <w:t> </w:t>
      </w:r>
      <w:r>
        <w:rPr/>
        <w:t>necesita demasiada fe para ser darwinista. Y es por eso que no basta nuestra fe para ser darwinistas.</w:t>
      </w:r>
    </w:p>
    <w:p>
      <w:pPr>
        <w:pStyle w:val="BodyText"/>
      </w:pPr>
    </w:p>
    <w:p>
      <w:pPr>
        <w:pStyle w:val="BodyText"/>
        <w:spacing w:before="258"/>
      </w:pPr>
    </w:p>
    <w:p>
      <w:pPr>
        <w:pStyle w:val="Heading4"/>
        <w:spacing w:before="1"/>
      </w:pPr>
      <w:r>
        <w:rPr/>
        <w:t>¿El</w:t>
      </w:r>
      <w:r>
        <w:rPr>
          <w:spacing w:val="11"/>
        </w:rPr>
        <w:t> </w:t>
      </w:r>
      <w:r>
        <w:rPr/>
        <w:t>diseño</w:t>
      </w:r>
      <w:r>
        <w:rPr>
          <w:spacing w:val="13"/>
        </w:rPr>
        <w:t> </w:t>
      </w:r>
      <w:r>
        <w:rPr/>
        <w:t>inteligente</w:t>
      </w:r>
      <w:r>
        <w:rPr>
          <w:spacing w:val="11"/>
        </w:rPr>
        <w:t> </w:t>
      </w:r>
      <w:r>
        <w:rPr/>
        <w:t>es</w:t>
      </w:r>
      <w:r>
        <w:rPr>
          <w:spacing w:val="11"/>
        </w:rPr>
        <w:t> </w:t>
      </w:r>
      <w:r>
        <w:rPr/>
        <w:t>una</w:t>
      </w:r>
      <w:r>
        <w:rPr>
          <w:spacing w:val="13"/>
        </w:rPr>
        <w:t> </w:t>
      </w:r>
      <w:r>
        <w:rPr/>
        <w:t>alternativa</w:t>
      </w:r>
      <w:r>
        <w:rPr>
          <w:spacing w:val="13"/>
        </w:rPr>
        <w:t> </w:t>
      </w:r>
      <w:r>
        <w:rPr>
          <w:spacing w:val="-2"/>
        </w:rPr>
        <w:t>inteligente?</w:t>
      </w:r>
    </w:p>
    <w:p>
      <w:pPr>
        <w:pStyle w:val="BodyText"/>
        <w:rPr>
          <w:b/>
        </w:rPr>
      </w:pPr>
    </w:p>
    <w:p>
      <w:pPr>
        <w:pStyle w:val="BodyText"/>
        <w:spacing w:before="272"/>
        <w:rPr>
          <w:b/>
        </w:rPr>
      </w:pPr>
    </w:p>
    <w:p>
      <w:pPr>
        <w:pStyle w:val="BodyText"/>
        <w:spacing w:line="247" w:lineRule="auto"/>
        <w:ind w:left="100" w:right="440"/>
      </w:pPr>
      <w:r>
        <w:rPr/>
        <w:t>Se podría decir mucho más sobre la macro evolución, pero el espacio no nos permite ir más allá. Sin embargo, se puede obtener una conclusión razonable de los datos que hemos investigado en este capítulo. A la luz del registro fósil, aislamiento molecular, dificultades transicionales, complejidad irreductible, cambio cíclico y límites genéticos (y el hecho de que no pueden explicar el</w:t>
      </w:r>
      <w:r>
        <w:rPr>
          <w:spacing w:val="80"/>
          <w:w w:val="150"/>
        </w:rPr>
        <w:t> </w:t>
      </w:r>
      <w:r>
        <w:rPr/>
        <w:t>origen del universo o de la primera vida), se podría pensar que los darwinistas podrían finalmente admitir que su teoría no cumple con la evidencia observable. En cambio, los darwinistas todavía están proporcionando historias sin</w:t>
      </w:r>
      <w:r>
        <w:rPr>
          <w:spacing w:val="80"/>
        </w:rPr>
        <w:t> </w:t>
      </w:r>
      <w:r>
        <w:rPr/>
        <w:t>fundamento</w:t>
      </w:r>
      <w:r>
        <w:rPr>
          <w:spacing w:val="40"/>
        </w:rPr>
        <w:t> </w:t>
      </w:r>
      <w:r>
        <w:rPr/>
        <w:t>“porque</w:t>
      </w:r>
      <w:r>
        <w:rPr>
          <w:spacing w:val="39"/>
        </w:rPr>
        <w:t> </w:t>
      </w:r>
      <w:r>
        <w:rPr/>
        <w:t>sí”</w:t>
      </w:r>
      <w:r>
        <w:rPr>
          <w:spacing w:val="39"/>
        </w:rPr>
        <w:t> </w:t>
      </w:r>
      <w:r>
        <w:rPr/>
        <w:t>que</w:t>
      </w:r>
      <w:r>
        <w:rPr>
          <w:spacing w:val="39"/>
        </w:rPr>
        <w:t> </w:t>
      </w:r>
      <w:r>
        <w:rPr/>
        <w:t>en</w:t>
      </w:r>
      <w:r>
        <w:rPr>
          <w:spacing w:val="40"/>
        </w:rPr>
        <w:t> </w:t>
      </w:r>
      <w:r>
        <w:rPr/>
        <w:t>realidad</w:t>
      </w:r>
      <w:r>
        <w:rPr>
          <w:spacing w:val="40"/>
        </w:rPr>
        <w:t> </w:t>
      </w:r>
      <w:r>
        <w:rPr/>
        <w:t>contradicen</w:t>
      </w:r>
      <w:r>
        <w:rPr>
          <w:spacing w:val="40"/>
        </w:rPr>
        <w:t> </w:t>
      </w:r>
      <w:r>
        <w:rPr/>
        <w:t>la</w:t>
      </w:r>
      <w:r>
        <w:rPr>
          <w:spacing w:val="39"/>
        </w:rPr>
        <w:t> </w:t>
      </w:r>
      <w:r>
        <w:rPr/>
        <w:t>observación</w:t>
      </w:r>
      <w:r>
        <w:rPr>
          <w:spacing w:val="40"/>
        </w:rPr>
        <w:t> </w:t>
      </w:r>
      <w:r>
        <w:rPr/>
        <w:t>científica.</w:t>
      </w:r>
    </w:p>
    <w:p>
      <w:pPr>
        <w:pStyle w:val="BodyText"/>
        <w:spacing w:line="318" w:lineRule="exact"/>
        <w:ind w:left="100"/>
      </w:pPr>
      <w:r>
        <w:rPr/>
        <w:t>Continúan</w:t>
      </w:r>
      <w:r>
        <w:rPr>
          <w:spacing w:val="11"/>
        </w:rPr>
        <w:t> </w:t>
      </w:r>
      <w:r>
        <w:rPr/>
        <w:t>insistiendo</w:t>
      </w:r>
      <w:r>
        <w:rPr>
          <w:spacing w:val="12"/>
        </w:rPr>
        <w:t> </w:t>
      </w:r>
      <w:r>
        <w:rPr/>
        <w:t>en</w:t>
      </w:r>
      <w:r>
        <w:rPr>
          <w:spacing w:val="12"/>
        </w:rPr>
        <w:t> </w:t>
      </w:r>
      <w:r>
        <w:rPr/>
        <w:t>que</w:t>
      </w:r>
      <w:r>
        <w:rPr>
          <w:spacing w:val="11"/>
        </w:rPr>
        <w:t> </w:t>
      </w:r>
      <w:r>
        <w:rPr/>
        <w:t>la</w:t>
      </w:r>
      <w:r>
        <w:rPr>
          <w:spacing w:val="11"/>
        </w:rPr>
        <w:t> </w:t>
      </w:r>
      <w:r>
        <w:rPr/>
        <w:t>evolución</w:t>
      </w:r>
      <w:r>
        <w:rPr>
          <w:spacing w:val="12"/>
        </w:rPr>
        <w:t> </w:t>
      </w:r>
      <w:r>
        <w:rPr/>
        <w:t>es</w:t>
      </w:r>
      <w:r>
        <w:rPr>
          <w:spacing w:val="11"/>
        </w:rPr>
        <w:t> </w:t>
      </w:r>
      <w:r>
        <w:rPr/>
        <w:t>un</w:t>
      </w:r>
      <w:r>
        <w:rPr>
          <w:spacing w:val="12"/>
        </w:rPr>
        <w:t> </w:t>
      </w:r>
      <w:r>
        <w:rPr>
          <w:spacing w:val="-2"/>
        </w:rPr>
        <w:t>hecho.</w:t>
      </w:r>
    </w:p>
    <w:p>
      <w:pPr>
        <w:pStyle w:val="BodyText"/>
      </w:pPr>
    </w:p>
    <w:p>
      <w:pPr>
        <w:pStyle w:val="BodyText"/>
        <w:spacing w:before="272"/>
      </w:pPr>
    </w:p>
    <w:p>
      <w:pPr>
        <w:pStyle w:val="BodyText"/>
        <w:spacing w:line="247" w:lineRule="auto" w:before="1"/>
        <w:ind w:left="100" w:right="228"/>
      </w:pPr>
      <w:r>
        <w:rPr/>
        <w:t>Estamos</w:t>
      </w:r>
      <w:r>
        <w:rPr>
          <w:spacing w:val="24"/>
        </w:rPr>
        <w:t> </w:t>
      </w:r>
      <w:r>
        <w:rPr/>
        <w:t>de</w:t>
      </w:r>
      <w:r>
        <w:rPr>
          <w:spacing w:val="24"/>
        </w:rPr>
        <w:t> </w:t>
      </w:r>
      <w:r>
        <w:rPr/>
        <w:t>acuerdo</w:t>
      </w:r>
      <w:r>
        <w:rPr>
          <w:spacing w:val="25"/>
        </w:rPr>
        <w:t> </w:t>
      </w:r>
      <w:r>
        <w:rPr/>
        <w:t>en</w:t>
      </w:r>
      <w:r>
        <w:rPr>
          <w:spacing w:val="25"/>
        </w:rPr>
        <w:t> </w:t>
      </w:r>
      <w:r>
        <w:rPr/>
        <w:t>que</w:t>
      </w:r>
      <w:r>
        <w:rPr>
          <w:spacing w:val="24"/>
        </w:rPr>
        <w:t> </w:t>
      </w:r>
      <w:r>
        <w:rPr/>
        <w:t>la</w:t>
      </w:r>
      <w:r>
        <w:rPr>
          <w:spacing w:val="24"/>
        </w:rPr>
        <w:t> </w:t>
      </w:r>
      <w:r>
        <w:rPr/>
        <w:t>evolución</w:t>
      </w:r>
      <w:r>
        <w:rPr>
          <w:spacing w:val="25"/>
        </w:rPr>
        <w:t> </w:t>
      </w:r>
      <w:r>
        <w:rPr/>
        <w:t>es</w:t>
      </w:r>
      <w:r>
        <w:rPr>
          <w:spacing w:val="24"/>
        </w:rPr>
        <w:t> </w:t>
      </w:r>
      <w:r>
        <w:rPr/>
        <w:t>un</w:t>
      </w:r>
      <w:r>
        <w:rPr>
          <w:spacing w:val="25"/>
        </w:rPr>
        <w:t> </w:t>
      </w:r>
      <w:r>
        <w:rPr/>
        <w:t>hecho,</w:t>
      </w:r>
      <w:r>
        <w:rPr>
          <w:spacing w:val="25"/>
        </w:rPr>
        <w:t> </w:t>
      </w:r>
      <w:r>
        <w:rPr/>
        <w:t>pero</w:t>
      </w:r>
      <w:r>
        <w:rPr>
          <w:spacing w:val="25"/>
        </w:rPr>
        <w:t> </w:t>
      </w:r>
      <w:r>
        <w:rPr/>
        <w:t>no</w:t>
      </w:r>
      <w:r>
        <w:rPr>
          <w:spacing w:val="25"/>
        </w:rPr>
        <w:t> </w:t>
      </w:r>
      <w:r>
        <w:rPr/>
        <w:t>en</w:t>
      </w:r>
      <w:r>
        <w:rPr>
          <w:spacing w:val="25"/>
        </w:rPr>
        <w:t> </w:t>
      </w:r>
      <w:r>
        <w:rPr/>
        <w:t>el</w:t>
      </w:r>
      <w:r>
        <w:rPr>
          <w:spacing w:val="24"/>
        </w:rPr>
        <w:t> </w:t>
      </w:r>
      <w:r>
        <w:rPr/>
        <w:t>sentido</w:t>
      </w:r>
      <w:r>
        <w:rPr>
          <w:spacing w:val="25"/>
        </w:rPr>
        <w:t> </w:t>
      </w:r>
      <w:r>
        <w:rPr/>
        <w:t>en que los darwinistas lo dicen. Si defines la evolución como “cambio”, entonces ciertamente los seres vivos han evolucionado. Pero esta evolución está en el</w:t>
      </w:r>
      <w:r>
        <w:rPr>
          <w:spacing w:val="80"/>
        </w:rPr>
        <w:t> </w:t>
      </w:r>
      <w:r>
        <w:rPr/>
        <w:t>micro, no en el nivel macro. Como hemos visto, no solo hay una falta de</w:t>
      </w:r>
      <w:r>
        <w:rPr>
          <w:spacing w:val="80"/>
          <w:w w:val="150"/>
        </w:rPr>
        <w:t> </w:t>
      </w:r>
      <w:r>
        <w:rPr/>
        <w:t>evidencia</w:t>
      </w:r>
      <w:r>
        <w:rPr>
          <w:spacing w:val="17"/>
        </w:rPr>
        <w:t> </w:t>
      </w:r>
      <w:r>
        <w:rPr/>
        <w:t>para</w:t>
      </w:r>
      <w:r>
        <w:rPr>
          <w:spacing w:val="17"/>
        </w:rPr>
        <w:t> </w:t>
      </w:r>
      <w:r>
        <w:rPr/>
        <w:t>la</w:t>
      </w:r>
      <w:r>
        <w:rPr>
          <w:spacing w:val="17"/>
        </w:rPr>
        <w:t> </w:t>
      </w:r>
      <w:r>
        <w:rPr/>
        <w:t>macro</w:t>
      </w:r>
      <w:r>
        <w:rPr>
          <w:spacing w:val="19"/>
        </w:rPr>
        <w:t> </w:t>
      </w:r>
      <w:r>
        <w:rPr/>
        <w:t>evolución;</w:t>
      </w:r>
      <w:r>
        <w:rPr>
          <w:spacing w:val="17"/>
        </w:rPr>
        <w:t> </w:t>
      </w:r>
      <w:r>
        <w:rPr/>
        <w:t>hay</w:t>
      </w:r>
      <w:r>
        <w:rPr>
          <w:spacing w:val="19"/>
        </w:rPr>
        <w:t> </w:t>
      </w:r>
      <w:r>
        <w:rPr/>
        <w:t>evidencia</w:t>
      </w:r>
      <w:r>
        <w:rPr>
          <w:spacing w:val="17"/>
        </w:rPr>
        <w:t> </w:t>
      </w:r>
      <w:r>
        <w:rPr/>
        <w:t>positiva</w:t>
      </w:r>
      <w:r>
        <w:rPr>
          <w:spacing w:val="17"/>
        </w:rPr>
        <w:t> </w:t>
      </w:r>
      <w:r>
        <w:rPr/>
        <w:t>de</w:t>
      </w:r>
      <w:r>
        <w:rPr>
          <w:spacing w:val="17"/>
        </w:rPr>
        <w:t> </w:t>
      </w:r>
      <w:r>
        <w:rPr/>
        <w:t>que</w:t>
      </w:r>
      <w:r>
        <w:rPr>
          <w:spacing w:val="17"/>
        </w:rPr>
        <w:t> </w:t>
      </w:r>
      <w:r>
        <w:rPr/>
        <w:t>no</w:t>
      </w:r>
      <w:r>
        <w:rPr>
          <w:spacing w:val="19"/>
        </w:rPr>
        <w:t> </w:t>
      </w:r>
      <w:r>
        <w:rPr/>
        <w:t>ha</w:t>
      </w:r>
      <w:r>
        <w:rPr>
          <w:spacing w:val="17"/>
        </w:rPr>
        <w:t> </w:t>
      </w:r>
      <w:r>
        <w:rPr/>
        <w:t>ocurrido.</w:t>
      </w:r>
    </w:p>
    <w:p>
      <w:pPr>
        <w:spacing w:after="0" w:line="247" w:lineRule="auto"/>
        <w:sectPr>
          <w:pgSz w:w="12240" w:h="15840"/>
          <w:pgMar w:top="1360" w:bottom="280" w:left="1340" w:right="1240"/>
        </w:sectPr>
      </w:pPr>
    </w:p>
    <w:p>
      <w:pPr>
        <w:pStyle w:val="BodyText"/>
        <w:spacing w:line="247" w:lineRule="auto" w:before="77"/>
        <w:ind w:left="100" w:right="417"/>
      </w:pPr>
      <w:r>
        <w:rPr/>
        <w:t>Si la macro evolución no es verdadera, entonces ¿qué es? Bueno, si no hay una explicación natural para el origen de las nuevas formas de vida, entonces debe haber una explicación inteligente. Es la única otra opción. No hay un punto intermedio entre inteligencia y no inteligencia. O la inteligencia estuvo</w:t>
      </w:r>
      <w:r>
        <w:rPr>
          <w:spacing w:val="40"/>
        </w:rPr>
        <w:t> </w:t>
      </w:r>
      <w:r>
        <w:rPr/>
        <w:t>involucrada</w:t>
      </w:r>
      <w:r>
        <w:rPr>
          <w:spacing w:val="26"/>
        </w:rPr>
        <w:t> </w:t>
      </w:r>
      <w:r>
        <w:rPr/>
        <w:t>o</w:t>
      </w:r>
      <w:r>
        <w:rPr>
          <w:spacing w:val="27"/>
        </w:rPr>
        <w:t> </w:t>
      </w:r>
      <w:r>
        <w:rPr/>
        <w:t>no.</w:t>
      </w:r>
      <w:r>
        <w:rPr>
          <w:spacing w:val="27"/>
        </w:rPr>
        <w:t> </w:t>
      </w:r>
      <w:r>
        <w:rPr/>
        <w:t>Pero</w:t>
      </w:r>
      <w:r>
        <w:rPr>
          <w:spacing w:val="27"/>
        </w:rPr>
        <w:t> </w:t>
      </w:r>
      <w:r>
        <w:rPr/>
        <w:t>a</w:t>
      </w:r>
      <w:r>
        <w:rPr>
          <w:spacing w:val="26"/>
        </w:rPr>
        <w:t> </w:t>
      </w:r>
      <w:r>
        <w:rPr/>
        <w:t>los</w:t>
      </w:r>
      <w:r>
        <w:rPr>
          <w:spacing w:val="26"/>
        </w:rPr>
        <w:t> </w:t>
      </w:r>
      <w:r>
        <w:rPr/>
        <w:t>darwinistas</w:t>
      </w:r>
      <w:r>
        <w:rPr>
          <w:spacing w:val="26"/>
        </w:rPr>
        <w:t> </w:t>
      </w:r>
      <w:r>
        <w:rPr/>
        <w:t>no</w:t>
      </w:r>
      <w:r>
        <w:rPr>
          <w:spacing w:val="27"/>
        </w:rPr>
        <w:t> </w:t>
      </w:r>
      <w:r>
        <w:rPr/>
        <w:t>les</w:t>
      </w:r>
      <w:r>
        <w:rPr>
          <w:spacing w:val="26"/>
        </w:rPr>
        <w:t> </w:t>
      </w:r>
      <w:r>
        <w:rPr/>
        <w:t>gusta</w:t>
      </w:r>
      <w:r>
        <w:rPr>
          <w:spacing w:val="26"/>
        </w:rPr>
        <w:t> </w:t>
      </w:r>
      <w:r>
        <w:rPr/>
        <w:t>esta</w:t>
      </w:r>
      <w:r>
        <w:rPr>
          <w:spacing w:val="26"/>
        </w:rPr>
        <w:t> </w:t>
      </w:r>
      <w:r>
        <w:rPr/>
        <w:t>opción.</w:t>
      </w:r>
      <w:r>
        <w:rPr>
          <w:spacing w:val="27"/>
        </w:rPr>
        <w:t> </w:t>
      </w:r>
      <w:r>
        <w:rPr/>
        <w:t>Así</w:t>
      </w:r>
      <w:r>
        <w:rPr>
          <w:spacing w:val="26"/>
        </w:rPr>
        <w:t> </w:t>
      </w:r>
      <w:r>
        <w:rPr/>
        <w:t>que</w:t>
      </w:r>
      <w:r>
        <w:rPr>
          <w:spacing w:val="26"/>
        </w:rPr>
        <w:t> </w:t>
      </w:r>
      <w:r>
        <w:rPr/>
        <w:t>una vez</w:t>
      </w:r>
      <w:r>
        <w:rPr>
          <w:spacing w:val="36"/>
        </w:rPr>
        <w:t> </w:t>
      </w:r>
      <w:r>
        <w:rPr/>
        <w:t>que</w:t>
      </w:r>
      <w:r>
        <w:rPr>
          <w:spacing w:val="36"/>
        </w:rPr>
        <w:t> </w:t>
      </w:r>
      <w:r>
        <w:rPr/>
        <w:t>agotan</w:t>
      </w:r>
      <w:r>
        <w:rPr>
          <w:spacing w:val="37"/>
        </w:rPr>
        <w:t> </w:t>
      </w:r>
      <w:r>
        <w:rPr/>
        <w:t>su</w:t>
      </w:r>
      <w:r>
        <w:rPr>
          <w:spacing w:val="37"/>
        </w:rPr>
        <w:t> </w:t>
      </w:r>
      <w:r>
        <w:rPr/>
        <w:t>capacidad</w:t>
      </w:r>
      <w:r>
        <w:rPr>
          <w:spacing w:val="37"/>
        </w:rPr>
        <w:t> </w:t>
      </w:r>
      <w:r>
        <w:rPr/>
        <w:t>para</w:t>
      </w:r>
      <w:r>
        <w:rPr>
          <w:spacing w:val="36"/>
        </w:rPr>
        <w:t> </w:t>
      </w:r>
      <w:r>
        <w:rPr/>
        <w:t>defender</w:t>
      </w:r>
      <w:r>
        <w:rPr>
          <w:spacing w:val="36"/>
        </w:rPr>
        <w:t> </w:t>
      </w:r>
      <w:r>
        <w:rPr/>
        <w:t>adecuadamente</w:t>
      </w:r>
      <w:r>
        <w:rPr>
          <w:spacing w:val="36"/>
        </w:rPr>
        <w:t> </w:t>
      </w:r>
      <w:r>
        <w:rPr/>
        <w:t>su</w:t>
      </w:r>
      <w:r>
        <w:rPr>
          <w:spacing w:val="37"/>
        </w:rPr>
        <w:t> </w:t>
      </w:r>
      <w:r>
        <w:rPr/>
        <w:t>propia</w:t>
      </w:r>
      <w:r>
        <w:rPr>
          <w:spacing w:val="36"/>
        </w:rPr>
        <w:t> </w:t>
      </w:r>
      <w:r>
        <w:rPr/>
        <w:t>posición con evidencia científica imparcial (lo que sucede muy rápido), los darwinistas típicamente se vuelven contra los defensores del diseño inteligente, a aquellos de nosotros que creemos que hay inteligencia detrás del universo y la vida. Aquí</w:t>
      </w:r>
      <w:r>
        <w:rPr>
          <w:spacing w:val="80"/>
        </w:rPr>
        <w:t> </w:t>
      </w:r>
      <w:r>
        <w:rPr/>
        <w:t>están sus objeciones típicas y nuestras respuestas.¹²⁴</w:t>
      </w:r>
    </w:p>
    <w:p>
      <w:pPr>
        <w:pStyle w:val="BodyText"/>
      </w:pPr>
    </w:p>
    <w:p>
      <w:pPr>
        <w:pStyle w:val="BodyText"/>
        <w:spacing w:before="259"/>
      </w:pPr>
    </w:p>
    <w:p>
      <w:pPr>
        <w:pStyle w:val="Heading4"/>
      </w:pPr>
      <w:r>
        <w:rPr/>
        <w:t>Objeción:</w:t>
      </w:r>
      <w:r>
        <w:rPr>
          <w:spacing w:val="10"/>
        </w:rPr>
        <w:t> </w:t>
      </w:r>
      <w:r>
        <w:rPr/>
        <w:t>el</w:t>
      </w:r>
      <w:r>
        <w:rPr>
          <w:spacing w:val="10"/>
        </w:rPr>
        <w:t> </w:t>
      </w:r>
      <w:r>
        <w:rPr/>
        <w:t>diseño</w:t>
      </w:r>
      <w:r>
        <w:rPr>
          <w:spacing w:val="11"/>
        </w:rPr>
        <w:t> </w:t>
      </w:r>
      <w:r>
        <w:rPr/>
        <w:t>inteligente</w:t>
      </w:r>
      <w:r>
        <w:rPr>
          <w:spacing w:val="10"/>
        </w:rPr>
        <w:t> </w:t>
      </w:r>
      <w:r>
        <w:rPr/>
        <w:t>no</w:t>
      </w:r>
      <w:r>
        <w:rPr>
          <w:spacing w:val="11"/>
        </w:rPr>
        <w:t> </w:t>
      </w:r>
      <w:r>
        <w:rPr/>
        <w:t>es</w:t>
      </w:r>
      <w:r>
        <w:rPr>
          <w:spacing w:val="10"/>
        </w:rPr>
        <w:t> </w:t>
      </w:r>
      <w:r>
        <w:rPr>
          <w:spacing w:val="-2"/>
        </w:rPr>
        <w:t>ciencia.</w:t>
      </w:r>
    </w:p>
    <w:p>
      <w:pPr>
        <w:pStyle w:val="BodyText"/>
        <w:rPr>
          <w:b/>
        </w:rPr>
      </w:pPr>
    </w:p>
    <w:p>
      <w:pPr>
        <w:pStyle w:val="BodyText"/>
        <w:spacing w:before="273"/>
        <w:rPr>
          <w:b/>
        </w:rPr>
      </w:pPr>
    </w:p>
    <w:p>
      <w:pPr>
        <w:spacing w:line="247" w:lineRule="auto" w:before="0"/>
        <w:ind w:left="100" w:right="545" w:firstLine="0"/>
        <w:jc w:val="left"/>
        <w:rPr>
          <w:b/>
          <w:sz w:val="28"/>
        </w:rPr>
      </w:pPr>
      <w:r>
        <w:rPr>
          <w:b/>
          <w:sz w:val="28"/>
        </w:rPr>
        <w:t>Respuesta: Como hemos visto, la ciencia es una búsqueda de causas y solo hay dos tipos de causas: inteligentes y no inteligentes (natural). La afirmación de los darwinistas de que el diseño inteligente no es ciencia se basa en su definición sesgada de la ciencia. ¡Pero eso es discutir en un círculo! Si su definición de ciencia descarta de antemano las causas inteligentes, entonces nunca considerará la ciencia del diseño inteligente.</w:t>
      </w:r>
    </w:p>
    <w:p>
      <w:pPr>
        <w:pStyle w:val="BodyText"/>
        <w:rPr>
          <w:b/>
        </w:rPr>
      </w:pPr>
    </w:p>
    <w:p>
      <w:pPr>
        <w:pStyle w:val="BodyText"/>
        <w:spacing w:before="260"/>
        <w:rPr>
          <w:b/>
        </w:rPr>
      </w:pPr>
    </w:p>
    <w:p>
      <w:pPr>
        <w:pStyle w:val="BodyText"/>
        <w:spacing w:line="247" w:lineRule="auto" w:before="1"/>
        <w:ind w:left="100" w:right="226"/>
      </w:pPr>
      <w:r>
        <w:rPr/>
        <w:t>La ironía para los darwinistas es esta: si el diseño inteligente no es ciencia, tampoco lo es el darwinismo. ¿Por qué? Porque tanto los darwinistas como los científicos del diseño inteligente están tratando de descubrir lo que sucedió en el pasado.</w:t>
      </w:r>
      <w:r>
        <w:rPr>
          <w:spacing w:val="31"/>
        </w:rPr>
        <w:t> </w:t>
      </w:r>
      <w:r>
        <w:rPr/>
        <w:t>Las</w:t>
      </w:r>
      <w:r>
        <w:rPr>
          <w:spacing w:val="29"/>
        </w:rPr>
        <w:t> </w:t>
      </w:r>
      <w:r>
        <w:rPr/>
        <w:t>preguntas</w:t>
      </w:r>
      <w:r>
        <w:rPr>
          <w:spacing w:val="29"/>
        </w:rPr>
        <w:t> </w:t>
      </w:r>
      <w:r>
        <w:rPr/>
        <w:t>del</w:t>
      </w:r>
      <w:r>
        <w:rPr>
          <w:spacing w:val="29"/>
        </w:rPr>
        <w:t> </w:t>
      </w:r>
      <w:r>
        <w:rPr/>
        <w:t>origen</w:t>
      </w:r>
      <w:r>
        <w:rPr>
          <w:spacing w:val="31"/>
        </w:rPr>
        <w:t> </w:t>
      </w:r>
      <w:r>
        <w:rPr/>
        <w:t>son</w:t>
      </w:r>
      <w:r>
        <w:rPr>
          <w:spacing w:val="31"/>
        </w:rPr>
        <w:t> </w:t>
      </w:r>
      <w:r>
        <w:rPr/>
        <w:t>preguntas</w:t>
      </w:r>
      <w:r>
        <w:rPr>
          <w:spacing w:val="29"/>
        </w:rPr>
        <w:t> </w:t>
      </w:r>
      <w:r>
        <w:rPr/>
        <w:t>forenses</w:t>
      </w:r>
      <w:r>
        <w:rPr>
          <w:spacing w:val="29"/>
        </w:rPr>
        <w:t> </w:t>
      </w:r>
      <w:r>
        <w:rPr/>
        <w:t>y,</w:t>
      </w:r>
      <w:r>
        <w:rPr>
          <w:spacing w:val="31"/>
        </w:rPr>
        <w:t> </w:t>
      </w:r>
      <w:r>
        <w:rPr/>
        <w:t>por</w:t>
      </w:r>
      <w:r>
        <w:rPr>
          <w:spacing w:val="29"/>
        </w:rPr>
        <w:t> </w:t>
      </w:r>
      <w:r>
        <w:rPr/>
        <w:t>lo</w:t>
      </w:r>
      <w:r>
        <w:rPr>
          <w:spacing w:val="31"/>
        </w:rPr>
        <w:t> </w:t>
      </w:r>
      <w:r>
        <w:rPr/>
        <w:t>tanto,</w:t>
      </w:r>
      <w:r>
        <w:rPr/>
        <w:t> requieren</w:t>
      </w:r>
      <w:r>
        <w:rPr>
          <w:spacing w:val="29"/>
        </w:rPr>
        <w:t> </w:t>
      </w:r>
      <w:r>
        <w:rPr/>
        <w:t>el</w:t>
      </w:r>
      <w:r>
        <w:rPr>
          <w:spacing w:val="28"/>
        </w:rPr>
        <w:t> </w:t>
      </w:r>
      <w:r>
        <w:rPr/>
        <w:t>uso</w:t>
      </w:r>
      <w:r>
        <w:rPr>
          <w:spacing w:val="29"/>
        </w:rPr>
        <w:t> </w:t>
      </w:r>
      <w:r>
        <w:rPr/>
        <w:t>de</w:t>
      </w:r>
      <w:r>
        <w:rPr>
          <w:spacing w:val="28"/>
        </w:rPr>
        <w:t> </w:t>
      </w:r>
      <w:r>
        <w:rPr/>
        <w:t>los</w:t>
      </w:r>
      <w:r>
        <w:rPr>
          <w:spacing w:val="28"/>
        </w:rPr>
        <w:t> </w:t>
      </w:r>
      <w:r>
        <w:rPr/>
        <w:t>principios</w:t>
      </w:r>
      <w:r>
        <w:rPr>
          <w:spacing w:val="28"/>
        </w:rPr>
        <w:t> </w:t>
      </w:r>
      <w:r>
        <w:rPr/>
        <w:t>de</w:t>
      </w:r>
      <w:r>
        <w:rPr>
          <w:spacing w:val="28"/>
        </w:rPr>
        <w:t> </w:t>
      </w:r>
      <w:r>
        <w:rPr/>
        <w:t>la</w:t>
      </w:r>
      <w:r>
        <w:rPr>
          <w:spacing w:val="28"/>
        </w:rPr>
        <w:t> </w:t>
      </w:r>
      <w:r>
        <w:rPr/>
        <w:t>ciencia</w:t>
      </w:r>
      <w:r>
        <w:rPr>
          <w:spacing w:val="28"/>
        </w:rPr>
        <w:t> </w:t>
      </w:r>
      <w:r>
        <w:rPr/>
        <w:t>forense</w:t>
      </w:r>
      <w:r>
        <w:rPr>
          <w:spacing w:val="28"/>
        </w:rPr>
        <w:t> </w:t>
      </w:r>
      <w:r>
        <w:rPr/>
        <w:t>que</w:t>
      </w:r>
      <w:r>
        <w:rPr>
          <w:spacing w:val="28"/>
        </w:rPr>
        <w:t> </w:t>
      </w:r>
      <w:r>
        <w:rPr/>
        <w:t>ya</w:t>
      </w:r>
      <w:r>
        <w:rPr>
          <w:spacing w:val="28"/>
        </w:rPr>
        <w:t> </w:t>
      </w:r>
      <w:r>
        <w:rPr/>
        <w:t>hemos</w:t>
      </w:r>
      <w:r>
        <w:rPr>
          <w:spacing w:val="28"/>
        </w:rPr>
        <w:t> </w:t>
      </w:r>
      <w:r>
        <w:rPr/>
        <w:t>discutido. De</w:t>
      </w:r>
      <w:r>
        <w:rPr>
          <w:spacing w:val="30"/>
        </w:rPr>
        <w:t> </w:t>
      </w:r>
      <w:r>
        <w:rPr/>
        <w:t>hecho,</w:t>
      </w:r>
      <w:r>
        <w:rPr>
          <w:spacing w:val="31"/>
        </w:rPr>
        <w:t> </w:t>
      </w:r>
      <w:r>
        <w:rPr/>
        <w:t>para</w:t>
      </w:r>
      <w:r>
        <w:rPr>
          <w:spacing w:val="30"/>
        </w:rPr>
        <w:t> </w:t>
      </w:r>
      <w:r>
        <w:rPr/>
        <w:t>que</w:t>
      </w:r>
      <w:r>
        <w:rPr>
          <w:spacing w:val="30"/>
        </w:rPr>
        <w:t> </w:t>
      </w:r>
      <w:r>
        <w:rPr/>
        <w:t>los</w:t>
      </w:r>
      <w:r>
        <w:rPr>
          <w:spacing w:val="30"/>
        </w:rPr>
        <w:t> </w:t>
      </w:r>
      <w:r>
        <w:rPr/>
        <w:t>darwinistas</w:t>
      </w:r>
      <w:r>
        <w:rPr>
          <w:spacing w:val="30"/>
        </w:rPr>
        <w:t> </w:t>
      </w:r>
      <w:r>
        <w:rPr/>
        <w:t>descarten</w:t>
      </w:r>
      <w:r>
        <w:rPr>
          <w:spacing w:val="31"/>
        </w:rPr>
        <w:t> </w:t>
      </w:r>
      <w:r>
        <w:rPr/>
        <w:t>el</w:t>
      </w:r>
      <w:r>
        <w:rPr>
          <w:spacing w:val="30"/>
        </w:rPr>
        <w:t> </w:t>
      </w:r>
      <w:r>
        <w:rPr/>
        <w:t>diseño</w:t>
      </w:r>
      <w:r>
        <w:rPr>
          <w:spacing w:val="31"/>
        </w:rPr>
        <w:t> </w:t>
      </w:r>
      <w:r>
        <w:rPr/>
        <w:t>inteligente</w:t>
      </w:r>
      <w:r>
        <w:rPr>
          <w:spacing w:val="30"/>
        </w:rPr>
        <w:t> </w:t>
      </w:r>
      <w:r>
        <w:rPr/>
        <w:t>del</w:t>
      </w:r>
      <w:r>
        <w:rPr>
          <w:spacing w:val="30"/>
        </w:rPr>
        <w:t> </w:t>
      </w:r>
      <w:r>
        <w:rPr/>
        <w:t>ámbito</w:t>
      </w:r>
      <w:r>
        <w:rPr>
          <w:spacing w:val="31"/>
        </w:rPr>
        <w:t> </w:t>
      </w:r>
      <w:r>
        <w:rPr/>
        <w:t>de la ciencia, además de descartarse a ellos mismos, también deberían descartar la arqueología, la criptología, las investigaciones forenses penales y por accidente y</w:t>
      </w:r>
      <w:r>
        <w:rPr>
          <w:spacing w:val="40"/>
        </w:rPr>
        <w:t> </w:t>
      </w:r>
      <w:r>
        <w:rPr/>
        <w:t>la</w:t>
      </w:r>
      <w:r>
        <w:rPr>
          <w:spacing w:val="36"/>
        </w:rPr>
        <w:t> </w:t>
      </w:r>
      <w:r>
        <w:rPr/>
        <w:t>Búsqueda</w:t>
      </w:r>
      <w:r>
        <w:rPr>
          <w:spacing w:val="36"/>
        </w:rPr>
        <w:t> </w:t>
      </w:r>
      <w:r>
        <w:rPr/>
        <w:t>de</w:t>
      </w:r>
      <w:r>
        <w:rPr>
          <w:spacing w:val="36"/>
        </w:rPr>
        <w:t> </w:t>
      </w:r>
      <w:r>
        <w:rPr/>
        <w:t>Inteligencia</w:t>
      </w:r>
      <w:r>
        <w:rPr>
          <w:spacing w:val="36"/>
        </w:rPr>
        <w:t> </w:t>
      </w:r>
      <w:r>
        <w:rPr/>
        <w:t>Extraterrestre</w:t>
      </w:r>
      <w:r>
        <w:rPr>
          <w:spacing w:val="36"/>
        </w:rPr>
        <w:t> </w:t>
      </w:r>
      <w:r>
        <w:rPr/>
        <w:t>(BIE).</w:t>
      </w:r>
      <w:r>
        <w:rPr>
          <w:spacing w:val="37"/>
        </w:rPr>
        <w:t> </w:t>
      </w:r>
      <w:r>
        <w:rPr/>
        <w:t>Todas</w:t>
      </w:r>
      <w:r>
        <w:rPr>
          <w:spacing w:val="36"/>
        </w:rPr>
        <w:t> </w:t>
      </w:r>
      <w:r>
        <w:rPr/>
        <w:t>estas</w:t>
      </w:r>
      <w:r>
        <w:rPr>
          <w:spacing w:val="36"/>
        </w:rPr>
        <w:t> </w:t>
      </w:r>
      <w:r>
        <w:rPr/>
        <w:t>son</w:t>
      </w:r>
      <w:r>
        <w:rPr>
          <w:spacing w:val="37"/>
        </w:rPr>
        <w:t> </w:t>
      </w:r>
      <w:r>
        <w:rPr/>
        <w:t>ciencias forenses legítimas que miran al pasado por causas inteligentes. Algo debe estar</w:t>
      </w:r>
      <w:r>
        <w:rPr>
          <w:spacing w:val="80"/>
        </w:rPr>
        <w:t> </w:t>
      </w:r>
      <w:r>
        <w:rPr/>
        <w:t>mal con la definición de la ciencia de los darwinistas.</w:t>
      </w:r>
    </w:p>
    <w:p>
      <w:pPr>
        <w:spacing w:after="0" w:line="247" w:lineRule="auto"/>
        <w:sectPr>
          <w:pgSz w:w="12240" w:h="15840"/>
          <w:pgMar w:top="1360" w:bottom="280" w:left="1340" w:right="1240"/>
        </w:sectPr>
      </w:pPr>
    </w:p>
    <w:p>
      <w:pPr>
        <w:pStyle w:val="BodyText"/>
        <w:spacing w:before="77"/>
        <w:ind w:left="100"/>
      </w:pPr>
      <w:r>
        <w:rPr/>
        <w:t>La</w:t>
      </w:r>
      <w:r>
        <w:rPr>
          <w:spacing w:val="7"/>
        </w:rPr>
        <w:t> </w:t>
      </w:r>
      <w:r>
        <w:rPr/>
        <w:t>Tabla</w:t>
      </w:r>
      <w:r>
        <w:rPr>
          <w:spacing w:val="8"/>
        </w:rPr>
        <w:t> </w:t>
      </w:r>
      <w:r>
        <w:rPr/>
        <w:t>6.2</w:t>
      </w:r>
      <w:r>
        <w:rPr>
          <w:spacing w:val="8"/>
        </w:rPr>
        <w:t> </w:t>
      </w:r>
      <w:r>
        <w:rPr/>
        <w:t>muestra</w:t>
      </w:r>
      <w:r>
        <w:rPr>
          <w:spacing w:val="8"/>
        </w:rPr>
        <w:t> </w:t>
      </w:r>
      <w:r>
        <w:rPr/>
        <w:t>la</w:t>
      </w:r>
      <w:r>
        <w:rPr>
          <w:spacing w:val="7"/>
        </w:rPr>
        <w:t> </w:t>
      </w:r>
      <w:r>
        <w:rPr/>
        <w:t>diferencia</w:t>
      </w:r>
      <w:r>
        <w:rPr>
          <w:spacing w:val="8"/>
        </w:rPr>
        <w:t> </w:t>
      </w:r>
      <w:r>
        <w:rPr/>
        <w:t>entre</w:t>
      </w:r>
      <w:r>
        <w:rPr>
          <w:spacing w:val="7"/>
        </w:rPr>
        <w:t> </w:t>
      </w:r>
      <w:r>
        <w:rPr/>
        <w:t>la</w:t>
      </w:r>
      <w:r>
        <w:rPr>
          <w:spacing w:val="8"/>
        </w:rPr>
        <w:t> </w:t>
      </w:r>
      <w:r>
        <w:rPr/>
        <w:t>ciencia</w:t>
      </w:r>
      <w:r>
        <w:rPr>
          <w:spacing w:val="7"/>
        </w:rPr>
        <w:t> </w:t>
      </w:r>
      <w:r>
        <w:rPr/>
        <w:t>empírica</w:t>
      </w:r>
      <w:r>
        <w:rPr>
          <w:spacing w:val="8"/>
        </w:rPr>
        <w:t> </w:t>
      </w:r>
      <w:r>
        <w:rPr/>
        <w:t>y</w:t>
      </w:r>
      <w:r>
        <w:rPr>
          <w:spacing w:val="9"/>
        </w:rPr>
        <w:t> </w:t>
      </w:r>
      <w:r>
        <w:rPr/>
        <w:t>la</w:t>
      </w:r>
      <w:r>
        <w:rPr>
          <w:spacing w:val="7"/>
        </w:rPr>
        <w:t> </w:t>
      </w:r>
      <w:r>
        <w:rPr/>
        <w:t>ciencia</w:t>
      </w:r>
      <w:r>
        <w:rPr>
          <w:spacing w:val="8"/>
        </w:rPr>
        <w:t> </w:t>
      </w:r>
      <w:r>
        <w:rPr>
          <w:spacing w:val="-2"/>
        </w:rPr>
        <w:t>forense:</w:t>
      </w:r>
    </w:p>
    <w:p>
      <w:pPr>
        <w:pStyle w:val="BodyText"/>
      </w:pPr>
    </w:p>
    <w:p>
      <w:pPr>
        <w:pStyle w:val="BodyText"/>
      </w:pPr>
    </w:p>
    <w:p>
      <w:pPr>
        <w:pStyle w:val="BodyText"/>
        <w:spacing w:before="152"/>
      </w:pPr>
    </w:p>
    <w:p>
      <w:pPr>
        <w:pStyle w:val="BodyText"/>
        <w:spacing w:line="268" w:lineRule="auto" w:before="1"/>
        <w:ind w:left="114" w:right="5492"/>
      </w:pPr>
      <w:r>
        <w:rPr/>
        <w:t>Ciencia empírica (Operación) Estudia el presente</w:t>
      </w:r>
    </w:p>
    <w:p>
      <w:pPr>
        <w:pStyle w:val="BodyText"/>
        <w:spacing w:line="268" w:lineRule="auto"/>
        <w:ind w:left="114" w:right="6498"/>
      </w:pPr>
      <w:r>
        <w:rPr/>
        <w:t>Estudia regularidades Estudia lo repetible Recreación posible</w:t>
      </w:r>
    </w:p>
    <w:p>
      <w:pPr>
        <w:pStyle w:val="BodyText"/>
        <w:spacing w:line="268" w:lineRule="auto"/>
        <w:ind w:left="114" w:right="5492"/>
      </w:pPr>
      <w:r>
        <w:rPr/>
        <w:t>Estudia cómo funcionan las cosas Probada por experimento repetible Pregunta cómo funciona algo</w:t>
      </w:r>
    </w:p>
    <w:p>
      <w:pPr>
        <w:pStyle w:val="BodyText"/>
        <w:spacing w:line="320" w:lineRule="exact"/>
        <w:ind w:left="114"/>
      </w:pPr>
      <w:r>
        <w:rPr/>
        <w:t>Ejemplos:</w:t>
      </w:r>
      <w:r>
        <w:rPr>
          <w:spacing w:val="10"/>
        </w:rPr>
        <w:t> </w:t>
      </w:r>
      <w:r>
        <w:rPr/>
        <w:t>¿Cómo</w:t>
      </w:r>
      <w:r>
        <w:rPr>
          <w:spacing w:val="12"/>
        </w:rPr>
        <w:t> </w:t>
      </w:r>
      <w:r>
        <w:rPr/>
        <w:t>cae</w:t>
      </w:r>
      <w:r>
        <w:rPr>
          <w:spacing w:val="11"/>
        </w:rPr>
        <w:t> </w:t>
      </w:r>
      <w:r>
        <w:rPr/>
        <w:t>el</w:t>
      </w:r>
      <w:r>
        <w:rPr>
          <w:spacing w:val="11"/>
        </w:rPr>
        <w:t> </w:t>
      </w:r>
      <w:r>
        <w:rPr/>
        <w:t>agua?</w:t>
      </w:r>
      <w:r>
        <w:rPr>
          <w:spacing w:val="11"/>
        </w:rPr>
        <w:t> </w:t>
      </w:r>
      <w:r>
        <w:rPr/>
        <w:t>¿Cómo</w:t>
      </w:r>
      <w:r>
        <w:rPr>
          <w:spacing w:val="12"/>
        </w:rPr>
        <w:t> </w:t>
      </w:r>
      <w:r>
        <w:rPr/>
        <w:t>se</w:t>
      </w:r>
      <w:r>
        <w:rPr>
          <w:spacing w:val="11"/>
        </w:rPr>
        <w:t> </w:t>
      </w:r>
      <w:r>
        <w:rPr/>
        <w:t>erosiona</w:t>
      </w:r>
      <w:r>
        <w:rPr>
          <w:spacing w:val="11"/>
        </w:rPr>
        <w:t> </w:t>
      </w:r>
      <w:r>
        <w:rPr/>
        <w:t>la</w:t>
      </w:r>
      <w:r>
        <w:rPr>
          <w:spacing w:val="11"/>
        </w:rPr>
        <w:t> </w:t>
      </w:r>
      <w:r>
        <w:rPr/>
        <w:t>roca?</w:t>
      </w:r>
      <w:r>
        <w:rPr>
          <w:spacing w:val="10"/>
        </w:rPr>
        <w:t> </w:t>
      </w:r>
      <w:r>
        <w:rPr/>
        <w:t>¿Cómo</w:t>
      </w:r>
      <w:r>
        <w:rPr>
          <w:spacing w:val="12"/>
        </w:rPr>
        <w:t> </w:t>
      </w:r>
      <w:r>
        <w:rPr/>
        <w:t>funciona</w:t>
      </w:r>
      <w:r>
        <w:rPr>
          <w:spacing w:val="11"/>
        </w:rPr>
        <w:t> </w:t>
      </w:r>
      <w:r>
        <w:rPr/>
        <w:t>un</w:t>
      </w:r>
      <w:r>
        <w:rPr>
          <w:spacing w:val="12"/>
        </w:rPr>
        <w:t> </w:t>
      </w:r>
      <w:r>
        <w:rPr>
          <w:spacing w:val="-10"/>
        </w:rPr>
        <w:t>m</w:t>
      </w:r>
    </w:p>
    <w:p>
      <w:pPr>
        <w:spacing w:after="0" w:line="320" w:lineRule="exact"/>
        <w:sectPr>
          <w:pgSz w:w="12240" w:h="15840"/>
          <w:pgMar w:top="1360" w:bottom="280" w:left="1340" w:right="1240"/>
        </w:sectPr>
      </w:pPr>
    </w:p>
    <w:p>
      <w:pPr>
        <w:spacing w:before="237"/>
        <w:ind w:left="100" w:right="0" w:firstLine="0"/>
        <w:jc w:val="left"/>
        <w:rPr>
          <w:i/>
          <w:sz w:val="28"/>
        </w:rPr>
      </w:pPr>
      <w:r>
        <w:rPr>
          <w:i/>
          <w:sz w:val="28"/>
        </w:rPr>
        <w:t>Tabla</w:t>
      </w:r>
      <w:r>
        <w:rPr>
          <w:i/>
          <w:spacing w:val="-13"/>
          <w:sz w:val="28"/>
        </w:rPr>
        <w:t> </w:t>
      </w:r>
      <w:r>
        <w:rPr>
          <w:i/>
          <w:spacing w:val="-5"/>
          <w:sz w:val="28"/>
        </w:rPr>
        <w:t>6.2</w:t>
      </w:r>
    </w:p>
    <w:p>
      <w:pPr>
        <w:pStyle w:val="BodyText"/>
        <w:rPr>
          <w:i/>
        </w:rPr>
      </w:pPr>
    </w:p>
    <w:p>
      <w:pPr>
        <w:pStyle w:val="BodyText"/>
        <w:spacing w:before="272"/>
        <w:rPr>
          <w:i/>
        </w:rPr>
      </w:pPr>
    </w:p>
    <w:p>
      <w:pPr>
        <w:pStyle w:val="Heading4"/>
      </w:pPr>
      <w:r>
        <w:rPr/>
        <w:t>Objeción:</w:t>
      </w:r>
      <w:r>
        <w:rPr>
          <w:spacing w:val="9"/>
        </w:rPr>
        <w:t> </w:t>
      </w:r>
      <w:r>
        <w:rPr/>
        <w:t>el</w:t>
      </w:r>
      <w:r>
        <w:rPr>
          <w:spacing w:val="10"/>
        </w:rPr>
        <w:t> </w:t>
      </w:r>
      <w:r>
        <w:rPr/>
        <w:t>diseño</w:t>
      </w:r>
      <w:r>
        <w:rPr>
          <w:spacing w:val="11"/>
        </w:rPr>
        <w:t> </w:t>
      </w:r>
      <w:r>
        <w:rPr/>
        <w:t>inteligente</w:t>
      </w:r>
      <w:r>
        <w:rPr>
          <w:spacing w:val="10"/>
        </w:rPr>
        <w:t> </w:t>
      </w:r>
      <w:r>
        <w:rPr/>
        <w:t>comete</w:t>
      </w:r>
      <w:r>
        <w:rPr>
          <w:spacing w:val="10"/>
        </w:rPr>
        <w:t> </w:t>
      </w:r>
      <w:r>
        <w:rPr/>
        <w:t>la</w:t>
      </w:r>
      <w:r>
        <w:rPr>
          <w:spacing w:val="11"/>
        </w:rPr>
        <w:t> </w:t>
      </w:r>
      <w:r>
        <w:rPr/>
        <w:t>falacia</w:t>
      </w:r>
      <w:r>
        <w:rPr>
          <w:spacing w:val="11"/>
        </w:rPr>
        <w:t> </w:t>
      </w:r>
      <w:r>
        <w:rPr/>
        <w:t>del</w:t>
      </w:r>
      <w:r>
        <w:rPr>
          <w:spacing w:val="10"/>
        </w:rPr>
        <w:t> </w:t>
      </w:r>
      <w:r>
        <w:rPr/>
        <w:t>Dios</w:t>
      </w:r>
      <w:r>
        <w:rPr>
          <w:spacing w:val="10"/>
        </w:rPr>
        <w:t> </w:t>
      </w:r>
      <w:r>
        <w:rPr/>
        <w:t>de</w:t>
      </w:r>
      <w:r>
        <w:rPr>
          <w:spacing w:val="9"/>
        </w:rPr>
        <w:t> </w:t>
      </w:r>
      <w:r>
        <w:rPr/>
        <w:t>las</w:t>
      </w:r>
      <w:r>
        <w:rPr>
          <w:spacing w:val="10"/>
        </w:rPr>
        <w:t> </w:t>
      </w:r>
      <w:r>
        <w:rPr>
          <w:spacing w:val="-2"/>
        </w:rPr>
        <w:t>brechas.</w:t>
      </w:r>
    </w:p>
    <w:p>
      <w:pPr>
        <w:pStyle w:val="BodyText"/>
        <w:rPr>
          <w:b/>
        </w:rPr>
      </w:pPr>
    </w:p>
    <w:p>
      <w:pPr>
        <w:pStyle w:val="BodyText"/>
        <w:spacing w:before="272"/>
        <w:rPr>
          <w:b/>
        </w:rPr>
      </w:pPr>
    </w:p>
    <w:p>
      <w:pPr>
        <w:spacing w:line="247" w:lineRule="auto" w:before="1"/>
        <w:ind w:left="100" w:right="492" w:firstLine="0"/>
        <w:jc w:val="left"/>
        <w:rPr>
          <w:b/>
          <w:sz w:val="28"/>
        </w:rPr>
      </w:pPr>
      <w:r>
        <w:rPr>
          <w:b/>
          <w:sz w:val="28"/>
        </w:rPr>
        <w:t>Respuesta: La falacia del Dios de las brechas ocurre cuando alguien cree falsamente que Dios causó el evento cuando realmente fue causado por fenómenos naturales no descubiertos. Por ejemplo, la gente solía creer que</w:t>
      </w:r>
      <w:r>
        <w:rPr>
          <w:b/>
          <w:spacing w:val="80"/>
          <w:sz w:val="28"/>
        </w:rPr>
        <w:t> </w:t>
      </w:r>
      <w:r>
        <w:rPr>
          <w:b/>
          <w:sz w:val="28"/>
        </w:rPr>
        <w:t>el rayo era causado directamente por Dios. Había una brecha en nuestro conocimiento de la naturaleza, por lo que atribuimos el efecto a Dios. Los darwinistas afirman que los teístas están haciendo lo mismo al afirmar que Dios creó</w:t>
      </w:r>
      <w:r>
        <w:rPr>
          <w:b/>
          <w:spacing w:val="19"/>
          <w:sz w:val="28"/>
        </w:rPr>
        <w:t> </w:t>
      </w:r>
      <w:r>
        <w:rPr>
          <w:b/>
          <w:sz w:val="28"/>
        </w:rPr>
        <w:t>el universo</w:t>
      </w:r>
      <w:r>
        <w:rPr>
          <w:b/>
          <w:spacing w:val="19"/>
          <w:sz w:val="28"/>
        </w:rPr>
        <w:t> </w:t>
      </w:r>
      <w:r>
        <w:rPr>
          <w:b/>
          <w:sz w:val="28"/>
        </w:rPr>
        <w:t>y</w:t>
      </w:r>
      <w:r>
        <w:rPr>
          <w:b/>
          <w:spacing w:val="19"/>
          <w:sz w:val="28"/>
        </w:rPr>
        <w:t> </w:t>
      </w:r>
      <w:r>
        <w:rPr>
          <w:b/>
          <w:sz w:val="28"/>
        </w:rPr>
        <w:t>la</w:t>
      </w:r>
      <w:r>
        <w:rPr>
          <w:b/>
          <w:spacing w:val="19"/>
          <w:sz w:val="28"/>
        </w:rPr>
        <w:t> </w:t>
      </w:r>
      <w:r>
        <w:rPr>
          <w:b/>
          <w:sz w:val="28"/>
        </w:rPr>
        <w:t>vida.</w:t>
      </w:r>
      <w:r>
        <w:rPr>
          <w:b/>
          <w:spacing w:val="19"/>
          <w:sz w:val="28"/>
        </w:rPr>
        <w:t> </w:t>
      </w:r>
      <w:r>
        <w:rPr>
          <w:b/>
          <w:sz w:val="28"/>
        </w:rPr>
        <w:t>¿Es correcto?</w:t>
      </w:r>
      <w:r>
        <w:rPr>
          <w:b/>
          <w:spacing w:val="19"/>
          <w:sz w:val="28"/>
        </w:rPr>
        <w:t> </w:t>
      </w:r>
      <w:r>
        <w:rPr>
          <w:b/>
          <w:sz w:val="28"/>
        </w:rPr>
        <w:t>No,</w:t>
      </w:r>
      <w:r>
        <w:rPr>
          <w:b/>
          <w:spacing w:val="19"/>
          <w:sz w:val="28"/>
        </w:rPr>
        <w:t> </w:t>
      </w:r>
      <w:r>
        <w:rPr>
          <w:b/>
          <w:sz w:val="28"/>
        </w:rPr>
        <w:t>por una</w:t>
      </w:r>
      <w:r>
        <w:rPr>
          <w:b/>
          <w:spacing w:val="19"/>
          <w:sz w:val="28"/>
        </w:rPr>
        <w:t> </w:t>
      </w:r>
      <w:r>
        <w:rPr>
          <w:b/>
          <w:sz w:val="28"/>
        </w:rPr>
        <w:t>serie de razones.</w:t>
      </w:r>
    </w:p>
    <w:p>
      <w:pPr>
        <w:pStyle w:val="BodyText"/>
        <w:rPr>
          <w:b/>
        </w:rPr>
      </w:pPr>
    </w:p>
    <w:p>
      <w:pPr>
        <w:pStyle w:val="BodyText"/>
        <w:spacing w:before="260"/>
        <w:rPr>
          <w:b/>
        </w:rPr>
      </w:pPr>
    </w:p>
    <w:p>
      <w:pPr>
        <w:pStyle w:val="BodyText"/>
        <w:spacing w:line="247" w:lineRule="auto"/>
        <w:ind w:left="100" w:right="317"/>
      </w:pPr>
      <w:r>
        <w:rPr/>
        <w:t>Primero,</w:t>
      </w:r>
      <w:r>
        <w:rPr>
          <w:spacing w:val="33"/>
        </w:rPr>
        <w:t> </w:t>
      </w:r>
      <w:r>
        <w:rPr/>
        <w:t>cuando</w:t>
      </w:r>
      <w:r>
        <w:rPr>
          <w:spacing w:val="33"/>
        </w:rPr>
        <w:t> </w:t>
      </w:r>
      <w:r>
        <w:rPr/>
        <w:t>concluimos</w:t>
      </w:r>
      <w:r>
        <w:rPr>
          <w:spacing w:val="31"/>
        </w:rPr>
        <w:t> </w:t>
      </w:r>
      <w:r>
        <w:rPr/>
        <w:t>que</w:t>
      </w:r>
      <w:r>
        <w:rPr>
          <w:spacing w:val="31"/>
        </w:rPr>
        <w:t> </w:t>
      </w:r>
      <w:r>
        <w:rPr/>
        <w:t>la</w:t>
      </w:r>
      <w:r>
        <w:rPr>
          <w:spacing w:val="31"/>
        </w:rPr>
        <w:t> </w:t>
      </w:r>
      <w:r>
        <w:rPr/>
        <w:t>inteligencia</w:t>
      </w:r>
      <w:r>
        <w:rPr>
          <w:spacing w:val="31"/>
        </w:rPr>
        <w:t> </w:t>
      </w:r>
      <w:r>
        <w:rPr/>
        <w:t>creó</w:t>
      </w:r>
      <w:r>
        <w:rPr>
          <w:spacing w:val="33"/>
        </w:rPr>
        <w:t> </w:t>
      </w:r>
      <w:r>
        <w:rPr/>
        <w:t>la</w:t>
      </w:r>
      <w:r>
        <w:rPr>
          <w:spacing w:val="31"/>
        </w:rPr>
        <w:t> </w:t>
      </w:r>
      <w:r>
        <w:rPr/>
        <w:t>primera</w:t>
      </w:r>
      <w:r>
        <w:rPr>
          <w:spacing w:val="31"/>
        </w:rPr>
        <w:t> </w:t>
      </w:r>
      <w:r>
        <w:rPr/>
        <w:t>célula</w:t>
      </w:r>
      <w:r>
        <w:rPr>
          <w:spacing w:val="31"/>
        </w:rPr>
        <w:t> </w:t>
      </w:r>
      <w:r>
        <w:rPr/>
        <w:t>o</w:t>
      </w:r>
      <w:r>
        <w:rPr>
          <w:spacing w:val="33"/>
        </w:rPr>
        <w:t> </w:t>
      </w:r>
      <w:r>
        <w:rPr/>
        <w:t>el cerebro humano, no es simplemente porque carecemos de evidencia de una explicación natural; también es porque tenemos evidencia positiva y</w:t>
      </w:r>
      <w:r>
        <w:rPr>
          <w:spacing w:val="40"/>
        </w:rPr>
        <w:t> </w:t>
      </w:r>
      <w:r>
        <w:rPr/>
        <w:t>empíricamente detectable de una causa inteligente. Un mensaje (complejidad especificada) es empíricamente detectable. Cuando detectamos un mensaje como “saca</w:t>
      </w:r>
      <w:r>
        <w:rPr>
          <w:spacing w:val="33"/>
        </w:rPr>
        <w:t> </w:t>
      </w:r>
      <w:r>
        <w:rPr/>
        <w:t>la</w:t>
      </w:r>
      <w:r>
        <w:rPr>
          <w:spacing w:val="33"/>
        </w:rPr>
        <w:t> </w:t>
      </w:r>
      <w:r>
        <w:rPr/>
        <w:t>basura.</w:t>
      </w:r>
      <w:r>
        <w:rPr>
          <w:spacing w:val="34"/>
        </w:rPr>
        <w:t> </w:t>
      </w:r>
      <w:r>
        <w:rPr/>
        <w:t>-Mamá”</w:t>
      </w:r>
      <w:r>
        <w:rPr>
          <w:spacing w:val="33"/>
        </w:rPr>
        <w:t> </w:t>
      </w:r>
      <w:r>
        <w:rPr/>
        <w:t>o</w:t>
      </w:r>
      <w:r>
        <w:rPr>
          <w:spacing w:val="34"/>
        </w:rPr>
        <w:t> </w:t>
      </w:r>
      <w:r>
        <w:rPr/>
        <w:t>1,000</w:t>
      </w:r>
      <w:r>
        <w:rPr>
          <w:spacing w:val="34"/>
        </w:rPr>
        <w:t> </w:t>
      </w:r>
      <w:r>
        <w:rPr/>
        <w:t>enciclopedias,</w:t>
      </w:r>
      <w:r>
        <w:rPr>
          <w:spacing w:val="34"/>
        </w:rPr>
        <w:t> </w:t>
      </w:r>
      <w:r>
        <w:rPr/>
        <w:t>sabemos</w:t>
      </w:r>
      <w:r>
        <w:rPr>
          <w:spacing w:val="33"/>
        </w:rPr>
        <w:t> </w:t>
      </w:r>
      <w:r>
        <w:rPr/>
        <w:t>que</w:t>
      </w:r>
      <w:r>
        <w:rPr>
          <w:spacing w:val="33"/>
        </w:rPr>
        <w:t> </w:t>
      </w:r>
      <w:r>
        <w:rPr/>
        <w:t>debe</w:t>
      </w:r>
      <w:r>
        <w:rPr>
          <w:spacing w:val="33"/>
        </w:rPr>
        <w:t> </w:t>
      </w:r>
      <w:r>
        <w:rPr/>
        <w:t>provenir</w:t>
      </w:r>
      <w:r>
        <w:rPr>
          <w:spacing w:val="33"/>
        </w:rPr>
        <w:t> </w:t>
      </w:r>
      <w:r>
        <w:rPr/>
        <w:t>de un ser inteligente porque toda nuestra experiencia observacional nos dice que los mensajes provienen solo de seres inteligentes. Cada vez que observamos un mensaje, proviene de un ser inteligente. Combinamos esta información con el hecho de que nunca observamos leyes naturales que creen mensajes, y sabemos</w:t>
      </w:r>
      <w:r>
        <w:rPr>
          <w:spacing w:val="40"/>
        </w:rPr>
        <w:t> </w:t>
      </w:r>
      <w:r>
        <w:rPr/>
        <w:t>que un ser inteligente debe ser la causa. Esa es una conclusión científica válida basada en la observación y la repetición. No es un argumento de la ignorancia, ni</w:t>
      </w:r>
      <w:r>
        <w:rPr>
          <w:spacing w:val="40"/>
        </w:rPr>
        <w:t> </w:t>
      </w:r>
      <w:r>
        <w:rPr/>
        <w:t>se basa en ninguna “brecha” en nuestro conocimiento.</w:t>
      </w:r>
    </w:p>
    <w:p>
      <w:pPr>
        <w:pStyle w:val="BodyText"/>
      </w:pPr>
    </w:p>
    <w:p>
      <w:pPr>
        <w:pStyle w:val="BodyText"/>
        <w:spacing w:before="257"/>
      </w:pPr>
    </w:p>
    <w:p>
      <w:pPr>
        <w:pStyle w:val="BodyText"/>
        <w:spacing w:line="247" w:lineRule="auto" w:before="1"/>
        <w:ind w:left="100" w:right="525"/>
      </w:pPr>
      <w:r>
        <w:rPr/>
        <w:t>En segundo lugar, los científicos del diseño inteligente están abiertos a causas naturales e inteligentes. No se oponen a la investigación continua de una explicación natural para la primera vida. Simplemente están observando que todas las explicaciones naturales conocidas fallan, y toda la evidencia</w:t>
      </w:r>
    </w:p>
    <w:p>
      <w:pPr>
        <w:spacing w:after="0" w:line="247" w:lineRule="auto"/>
        <w:sectPr>
          <w:pgSz w:w="12240" w:h="15840"/>
          <w:pgMar w:top="1820" w:bottom="280" w:left="1340" w:right="1240"/>
        </w:sectPr>
      </w:pPr>
    </w:p>
    <w:p>
      <w:pPr>
        <w:pStyle w:val="BodyText"/>
        <w:spacing w:before="77"/>
        <w:ind w:left="100"/>
      </w:pPr>
      <w:r>
        <w:rPr/>
        <w:t>empíricamente</w:t>
      </w:r>
      <w:r>
        <w:rPr>
          <w:spacing w:val="11"/>
        </w:rPr>
        <w:t> </w:t>
      </w:r>
      <w:r>
        <w:rPr/>
        <w:t>detectable</w:t>
      </w:r>
      <w:r>
        <w:rPr>
          <w:spacing w:val="14"/>
        </w:rPr>
        <w:t> </w:t>
      </w:r>
      <w:r>
        <w:rPr/>
        <w:t>apunta</w:t>
      </w:r>
      <w:r>
        <w:rPr>
          <w:spacing w:val="14"/>
        </w:rPr>
        <w:t> </w:t>
      </w:r>
      <w:r>
        <w:rPr/>
        <w:t>a</w:t>
      </w:r>
      <w:r>
        <w:rPr>
          <w:spacing w:val="14"/>
        </w:rPr>
        <w:t> </w:t>
      </w:r>
      <w:r>
        <w:rPr/>
        <w:t>un</w:t>
      </w:r>
      <w:r>
        <w:rPr>
          <w:spacing w:val="16"/>
        </w:rPr>
        <w:t> </w:t>
      </w:r>
      <w:r>
        <w:rPr/>
        <w:t>Diseñador</w:t>
      </w:r>
      <w:r>
        <w:rPr>
          <w:spacing w:val="14"/>
        </w:rPr>
        <w:t> </w:t>
      </w:r>
      <w:r>
        <w:rPr>
          <w:spacing w:val="-2"/>
        </w:rPr>
        <w:t>inteligente.</w:t>
      </w:r>
    </w:p>
    <w:p>
      <w:pPr>
        <w:pStyle w:val="BodyText"/>
      </w:pPr>
    </w:p>
    <w:p>
      <w:pPr>
        <w:pStyle w:val="BodyText"/>
        <w:spacing w:before="273"/>
      </w:pPr>
    </w:p>
    <w:p>
      <w:pPr>
        <w:pStyle w:val="BodyText"/>
        <w:spacing w:line="247" w:lineRule="auto"/>
        <w:ind w:left="100" w:right="417"/>
      </w:pPr>
      <w:r>
        <w:rPr/>
        <w:t>Ahora,</w:t>
      </w:r>
      <w:r>
        <w:rPr>
          <w:spacing w:val="37"/>
        </w:rPr>
        <w:t> </w:t>
      </w:r>
      <w:r>
        <w:rPr/>
        <w:t>uno</w:t>
      </w:r>
      <w:r>
        <w:rPr>
          <w:spacing w:val="37"/>
        </w:rPr>
        <w:t> </w:t>
      </w:r>
      <w:r>
        <w:rPr/>
        <w:t>puede</w:t>
      </w:r>
      <w:r>
        <w:rPr>
          <w:spacing w:val="36"/>
        </w:rPr>
        <w:t> </w:t>
      </w:r>
      <w:r>
        <w:rPr/>
        <w:t>cuestionar</w:t>
      </w:r>
      <w:r>
        <w:rPr>
          <w:spacing w:val="36"/>
        </w:rPr>
        <w:t> </w:t>
      </w:r>
      <w:r>
        <w:rPr/>
        <w:t>la</w:t>
      </w:r>
      <w:r>
        <w:rPr>
          <w:spacing w:val="36"/>
        </w:rPr>
        <w:t> </w:t>
      </w:r>
      <w:r>
        <w:rPr/>
        <w:t>sabiduría</w:t>
      </w:r>
      <w:r>
        <w:rPr>
          <w:spacing w:val="36"/>
        </w:rPr>
        <w:t> </w:t>
      </w:r>
      <w:r>
        <w:rPr/>
        <w:t>de</w:t>
      </w:r>
      <w:r>
        <w:rPr>
          <w:spacing w:val="36"/>
        </w:rPr>
        <w:t> </w:t>
      </w:r>
      <w:r>
        <w:rPr/>
        <w:t>continuar</w:t>
      </w:r>
      <w:r>
        <w:rPr>
          <w:spacing w:val="36"/>
        </w:rPr>
        <w:t> </w:t>
      </w:r>
      <w:r>
        <w:rPr/>
        <w:t>buscando</w:t>
      </w:r>
      <w:r>
        <w:rPr>
          <w:spacing w:val="37"/>
        </w:rPr>
        <w:t> </w:t>
      </w:r>
      <w:r>
        <w:rPr/>
        <w:t>una</w:t>
      </w:r>
      <w:r>
        <w:rPr>
          <w:spacing w:val="36"/>
        </w:rPr>
        <w:t> </w:t>
      </w:r>
      <w:r>
        <w:rPr/>
        <w:t>causa natural de vida. William Dembski, quien ha publicado una extensa investigación sobre el diseño inteligente, pregunta: “¿Cuándo la determinación [para encontrar una causa natural] se convierte en terquedad?... ¿Cuánto tiempo debemos</w:t>
      </w:r>
      <w:r>
        <w:rPr>
          <w:spacing w:val="40"/>
        </w:rPr>
        <w:t> </w:t>
      </w:r>
      <w:r>
        <w:rPr/>
        <w:t>continuar</w:t>
      </w:r>
      <w:r>
        <w:rPr>
          <w:spacing w:val="32"/>
        </w:rPr>
        <w:t> </w:t>
      </w:r>
      <w:r>
        <w:rPr/>
        <w:t>una</w:t>
      </w:r>
      <w:r>
        <w:rPr>
          <w:spacing w:val="32"/>
        </w:rPr>
        <w:t> </w:t>
      </w:r>
      <w:r>
        <w:rPr/>
        <w:t>búsqueda</w:t>
      </w:r>
      <w:r>
        <w:rPr>
          <w:spacing w:val="32"/>
        </w:rPr>
        <w:t> </w:t>
      </w:r>
      <w:r>
        <w:rPr/>
        <w:t>antes</w:t>
      </w:r>
      <w:r>
        <w:rPr>
          <w:spacing w:val="32"/>
        </w:rPr>
        <w:t> </w:t>
      </w:r>
      <w:r>
        <w:rPr/>
        <w:t>de</w:t>
      </w:r>
      <w:r>
        <w:rPr>
          <w:spacing w:val="32"/>
        </w:rPr>
        <w:t> </w:t>
      </w:r>
      <w:r>
        <w:rPr/>
        <w:t>tener</w:t>
      </w:r>
      <w:r>
        <w:rPr>
          <w:spacing w:val="32"/>
        </w:rPr>
        <w:t> </w:t>
      </w:r>
      <w:r>
        <w:rPr/>
        <w:t>derecho</w:t>
      </w:r>
      <w:r>
        <w:rPr>
          <w:spacing w:val="34"/>
        </w:rPr>
        <w:t> </w:t>
      </w:r>
      <w:r>
        <w:rPr/>
        <w:t>a</w:t>
      </w:r>
      <w:r>
        <w:rPr>
          <w:spacing w:val="32"/>
        </w:rPr>
        <w:t> </w:t>
      </w:r>
      <w:r>
        <w:rPr/>
        <w:t>abandonar</w:t>
      </w:r>
      <w:r>
        <w:rPr>
          <w:spacing w:val="32"/>
        </w:rPr>
        <w:t> </w:t>
      </w:r>
      <w:r>
        <w:rPr/>
        <w:t>la</w:t>
      </w:r>
      <w:r>
        <w:rPr>
          <w:spacing w:val="32"/>
        </w:rPr>
        <w:t> </w:t>
      </w:r>
      <w:r>
        <w:rPr/>
        <w:t>búsqueda</w:t>
      </w:r>
      <w:r>
        <w:rPr>
          <w:spacing w:val="32"/>
        </w:rPr>
        <w:t> </w:t>
      </w:r>
      <w:r>
        <w:rPr/>
        <w:t>y declarar no solo que continuar la búsqueda es en vano sino también que el objeto mismo de la búsqueda es inexistente?”.¹²⁵</w:t>
      </w:r>
    </w:p>
    <w:p>
      <w:pPr>
        <w:pStyle w:val="BodyText"/>
      </w:pPr>
    </w:p>
    <w:p>
      <w:pPr>
        <w:pStyle w:val="BodyText"/>
        <w:spacing w:before="260"/>
      </w:pPr>
    </w:p>
    <w:p>
      <w:pPr>
        <w:pStyle w:val="BodyText"/>
        <w:spacing w:line="247" w:lineRule="auto"/>
        <w:ind w:left="100" w:right="545"/>
      </w:pPr>
      <w:r>
        <w:rPr/>
        <w:t>Considera las implicaciones de la pregunta de Dembski. ¿Deberíamos seguir buscando una causa natural para fenómenos como el Monte Rushmore o mensajes como “saca la basura. -Mamá”? ¿Cuándo se cierra el caso?</w:t>
      </w:r>
    </w:p>
    <w:p>
      <w:pPr>
        <w:pStyle w:val="BodyText"/>
      </w:pPr>
    </w:p>
    <w:p>
      <w:pPr>
        <w:pStyle w:val="BodyText"/>
        <w:spacing w:before="262"/>
      </w:pPr>
    </w:p>
    <w:p>
      <w:pPr>
        <w:pStyle w:val="BodyText"/>
        <w:spacing w:line="247" w:lineRule="auto"/>
        <w:ind w:left="100" w:right="440"/>
      </w:pPr>
      <w:r>
        <w:rPr/>
        <w:t>Walter Bradley, coautor de la obra The Mystery of Life’s Origin [El misterio del origen de la vida], cree que “no parece haber el potencial de encontrar una [explicación natural]” para el origen de la vida. Añadió: “Creo que las personas que creen que la vida surgió de manera naturalista necesitan tener mucha más fe que las personas que razonablemente infieren que hay un Diseñador</w:t>
      </w:r>
      <w:r>
        <w:rPr>
          <w:spacing w:val="80"/>
        </w:rPr>
        <w:t> </w:t>
      </w:r>
      <w:r>
        <w:rPr>
          <w:spacing w:val="-2"/>
        </w:rPr>
        <w:t>inteligente”.¹²</w:t>
      </w:r>
      <w:r>
        <w:rPr>
          <w:spacing w:val="1"/>
          <w:position w:val="8"/>
        </w:rPr>
        <w:drawing>
          <wp:inline distT="0" distB="0" distL="0" distR="0">
            <wp:extent cx="52578" cy="77866"/>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75" cstate="print"/>
                    <a:stretch>
                      <a:fillRect/>
                    </a:stretch>
                  </pic:blipFill>
                  <pic:spPr>
                    <a:xfrm>
                      <a:off x="0" y="0"/>
                      <a:ext cx="52578" cy="77866"/>
                    </a:xfrm>
                    <a:prstGeom prst="rect">
                      <a:avLst/>
                    </a:prstGeom>
                  </pic:spPr>
                </pic:pic>
              </a:graphicData>
            </a:graphic>
          </wp:inline>
        </w:drawing>
      </w:r>
      <w:r>
        <w:rPr>
          <w:spacing w:val="1"/>
          <w:position w:val="8"/>
        </w:rPr>
      </w:r>
    </w:p>
    <w:p>
      <w:pPr>
        <w:pStyle w:val="BodyText"/>
      </w:pPr>
    </w:p>
    <w:p>
      <w:pPr>
        <w:pStyle w:val="BodyText"/>
        <w:spacing w:before="261"/>
      </w:pPr>
    </w:p>
    <w:p>
      <w:pPr>
        <w:pStyle w:val="BodyText"/>
        <w:spacing w:line="247" w:lineRule="auto"/>
        <w:ind w:left="100" w:right="417"/>
      </w:pPr>
      <w:r>
        <w:rPr/>
        <w:t>Independientemente de si crees o no que debemos seguir buscando una explicación</w:t>
      </w:r>
      <w:r>
        <w:rPr>
          <w:spacing w:val="35"/>
        </w:rPr>
        <w:t> </w:t>
      </w:r>
      <w:r>
        <w:rPr/>
        <w:t>natural,</w:t>
      </w:r>
      <w:r>
        <w:rPr>
          <w:spacing w:val="35"/>
        </w:rPr>
        <w:t> </w:t>
      </w:r>
      <w:r>
        <w:rPr/>
        <w:t>el</w:t>
      </w:r>
      <w:r>
        <w:rPr>
          <w:spacing w:val="34"/>
        </w:rPr>
        <w:t> </w:t>
      </w:r>
      <w:r>
        <w:rPr/>
        <w:t>punto</w:t>
      </w:r>
      <w:r>
        <w:rPr>
          <w:spacing w:val="35"/>
        </w:rPr>
        <w:t> </w:t>
      </w:r>
      <w:r>
        <w:rPr/>
        <w:t>principal</w:t>
      </w:r>
      <w:r>
        <w:rPr>
          <w:spacing w:val="34"/>
        </w:rPr>
        <w:t> </w:t>
      </w:r>
      <w:r>
        <w:rPr/>
        <w:t>es</w:t>
      </w:r>
      <w:r>
        <w:rPr>
          <w:spacing w:val="34"/>
        </w:rPr>
        <w:t> </w:t>
      </w:r>
      <w:r>
        <w:rPr/>
        <w:t>que</w:t>
      </w:r>
      <w:r>
        <w:rPr>
          <w:spacing w:val="34"/>
        </w:rPr>
        <w:t> </w:t>
      </w:r>
      <w:r>
        <w:rPr/>
        <w:t>los</w:t>
      </w:r>
      <w:r>
        <w:rPr>
          <w:spacing w:val="34"/>
        </w:rPr>
        <w:t> </w:t>
      </w:r>
      <w:r>
        <w:rPr/>
        <w:t>científicos</w:t>
      </w:r>
      <w:r>
        <w:rPr>
          <w:spacing w:val="34"/>
        </w:rPr>
        <w:t> </w:t>
      </w:r>
      <w:r>
        <w:rPr/>
        <w:t>del</w:t>
      </w:r>
      <w:r>
        <w:rPr>
          <w:spacing w:val="34"/>
        </w:rPr>
        <w:t> </w:t>
      </w:r>
      <w:r>
        <w:rPr/>
        <w:t>diseño inteligente están abiertos a causas tanto naturales como inteligentes. Da la casualidad</w:t>
      </w:r>
      <w:r>
        <w:rPr>
          <w:spacing w:val="10"/>
        </w:rPr>
        <w:t> </w:t>
      </w:r>
      <w:r>
        <w:rPr/>
        <w:t>de</w:t>
      </w:r>
      <w:r>
        <w:rPr>
          <w:spacing w:val="10"/>
        </w:rPr>
        <w:t> </w:t>
      </w:r>
      <w:r>
        <w:rPr/>
        <w:t>que</w:t>
      </w:r>
      <w:r>
        <w:rPr>
          <w:spacing w:val="9"/>
        </w:rPr>
        <w:t> </w:t>
      </w:r>
      <w:r>
        <w:rPr/>
        <w:t>una</w:t>
      </w:r>
      <w:r>
        <w:rPr>
          <w:spacing w:val="10"/>
        </w:rPr>
        <w:t> </w:t>
      </w:r>
      <w:r>
        <w:rPr/>
        <w:t>causa</w:t>
      </w:r>
      <w:r>
        <w:rPr>
          <w:spacing w:val="10"/>
        </w:rPr>
        <w:t> </w:t>
      </w:r>
      <w:r>
        <w:rPr/>
        <w:t>inteligente</w:t>
      </w:r>
      <w:r>
        <w:rPr>
          <w:spacing w:val="9"/>
        </w:rPr>
        <w:t> </w:t>
      </w:r>
      <w:r>
        <w:rPr/>
        <w:t>es</w:t>
      </w:r>
      <w:r>
        <w:rPr>
          <w:spacing w:val="10"/>
        </w:rPr>
        <w:t> </w:t>
      </w:r>
      <w:r>
        <w:rPr/>
        <w:t>lo</w:t>
      </w:r>
      <w:r>
        <w:rPr>
          <w:spacing w:val="11"/>
        </w:rPr>
        <w:t> </w:t>
      </w:r>
      <w:r>
        <w:rPr/>
        <w:t>que</w:t>
      </w:r>
      <w:r>
        <w:rPr>
          <w:spacing w:val="9"/>
        </w:rPr>
        <w:t> </w:t>
      </w:r>
      <w:r>
        <w:rPr/>
        <w:t>mejor</w:t>
      </w:r>
      <w:r>
        <w:rPr>
          <w:spacing w:val="10"/>
        </w:rPr>
        <w:t> </w:t>
      </w:r>
      <w:r>
        <w:rPr/>
        <w:t>responde</w:t>
      </w:r>
      <w:r>
        <w:rPr>
          <w:spacing w:val="9"/>
        </w:rPr>
        <w:t> </w:t>
      </w:r>
      <w:r>
        <w:rPr/>
        <w:t>a</w:t>
      </w:r>
      <w:r>
        <w:rPr>
          <w:spacing w:val="10"/>
        </w:rPr>
        <w:t> </w:t>
      </w:r>
      <w:r>
        <w:rPr/>
        <w:t>la</w:t>
      </w:r>
      <w:r>
        <w:rPr>
          <w:spacing w:val="10"/>
        </w:rPr>
        <w:t> </w:t>
      </w:r>
      <w:r>
        <w:rPr>
          <w:spacing w:val="-2"/>
        </w:rPr>
        <w:t>evidencia.</w:t>
      </w:r>
    </w:p>
    <w:p>
      <w:pPr>
        <w:pStyle w:val="BodyText"/>
      </w:pPr>
    </w:p>
    <w:p>
      <w:pPr>
        <w:pStyle w:val="BodyText"/>
        <w:spacing w:before="261"/>
      </w:pPr>
    </w:p>
    <w:p>
      <w:pPr>
        <w:pStyle w:val="BodyText"/>
        <w:spacing w:line="247" w:lineRule="auto"/>
        <w:ind w:left="100" w:right="221"/>
      </w:pPr>
      <w:r>
        <w:rPr/>
        <w:t>Tercero, la conclusión del diseño inteligente es falsificable. En otras palabras, el diseño inteligente podría ser refutado si algún día se descubriera que las leyes naturales crean una complejidad específica. Sin embargo, no se puede decir lo mismo</w:t>
      </w:r>
      <w:r>
        <w:rPr>
          <w:spacing w:val="22"/>
        </w:rPr>
        <w:t> </w:t>
      </w:r>
      <w:r>
        <w:rPr/>
        <w:t>sobre</w:t>
      </w:r>
      <w:r>
        <w:rPr>
          <w:spacing w:val="20"/>
        </w:rPr>
        <w:t> </w:t>
      </w:r>
      <w:r>
        <w:rPr/>
        <w:t>la</w:t>
      </w:r>
      <w:r>
        <w:rPr>
          <w:spacing w:val="20"/>
        </w:rPr>
        <w:t> </w:t>
      </w:r>
      <w:r>
        <w:rPr/>
        <w:t>posición</w:t>
      </w:r>
      <w:r>
        <w:rPr>
          <w:spacing w:val="22"/>
        </w:rPr>
        <w:t> </w:t>
      </w:r>
      <w:r>
        <w:rPr/>
        <w:t>darwinista.</w:t>
      </w:r>
      <w:r>
        <w:rPr>
          <w:spacing w:val="22"/>
        </w:rPr>
        <w:t> </w:t>
      </w:r>
      <w:r>
        <w:rPr/>
        <w:t>Los</w:t>
      </w:r>
      <w:r>
        <w:rPr>
          <w:spacing w:val="20"/>
        </w:rPr>
        <w:t> </w:t>
      </w:r>
      <w:r>
        <w:rPr/>
        <w:t>darwinistas</w:t>
      </w:r>
      <w:r>
        <w:rPr>
          <w:spacing w:val="20"/>
        </w:rPr>
        <w:t> </w:t>
      </w:r>
      <w:r>
        <w:rPr/>
        <w:t>no</w:t>
      </w:r>
      <w:r>
        <w:rPr>
          <w:spacing w:val="22"/>
        </w:rPr>
        <w:t> </w:t>
      </w:r>
      <w:r>
        <w:rPr/>
        <w:t>permiten</w:t>
      </w:r>
      <w:r>
        <w:rPr>
          <w:spacing w:val="22"/>
        </w:rPr>
        <w:t> </w:t>
      </w:r>
      <w:r>
        <w:rPr/>
        <w:t>la</w:t>
      </w:r>
      <w:r>
        <w:rPr>
          <w:spacing w:val="20"/>
        </w:rPr>
        <w:t> </w:t>
      </w:r>
      <w:r>
        <w:rPr/>
        <w:t>falsificación</w:t>
      </w:r>
    </w:p>
    <w:p>
      <w:pPr>
        <w:spacing w:after="0" w:line="247" w:lineRule="auto"/>
        <w:sectPr>
          <w:pgSz w:w="12240" w:h="15840"/>
          <w:pgMar w:top="1360" w:bottom="280" w:left="1340" w:right="1240"/>
        </w:sectPr>
      </w:pPr>
    </w:p>
    <w:p>
      <w:pPr>
        <w:pStyle w:val="BodyText"/>
        <w:spacing w:line="247" w:lineRule="auto" w:before="77"/>
        <w:ind w:left="100" w:right="417"/>
      </w:pPr>
      <w:r>
        <w:rPr/>
        <w:t>de su “historia de la creación” porque, como hemos descrito, no permiten que se considere ninguna otra historia de Creación. Su “ciencia” no es tentativa ni está abierta a la corrección; es más cerrada que la doctrina dogmática más dogmática que los darwinistas son tan propensos a criticar.</w:t>
      </w:r>
    </w:p>
    <w:p>
      <w:pPr>
        <w:pStyle w:val="BodyText"/>
      </w:pPr>
    </w:p>
    <w:p>
      <w:pPr>
        <w:pStyle w:val="BodyText"/>
        <w:spacing w:before="262"/>
      </w:pPr>
    </w:p>
    <w:p>
      <w:pPr>
        <w:pStyle w:val="BodyText"/>
        <w:spacing w:line="247" w:lineRule="auto"/>
        <w:ind w:left="100" w:right="545"/>
      </w:pPr>
      <w:r>
        <w:rPr/>
        <w:t>Finalmente, en realidad son los darwinistas los que están cometiendo la falacia del Dios de las brechas. El mismo Darwin fue acusado una vez de considerar la selección natural como “un poder activo o una deidad” (ver el capítulo 4 del Origen de las especies). Pero parece que la selección natural en realidad es la deidad o “dios de las brechas” para los darwinistas de hoy. Cuando están totalmente perdidos por la irreductibilidad de los complejos sistemas biológicos ricos en información, simplemente cubren su brecha en el conocimiento al</w:t>
      </w:r>
      <w:r>
        <w:rPr>
          <w:spacing w:val="40"/>
        </w:rPr>
        <w:t> </w:t>
      </w:r>
      <w:r>
        <w:rPr/>
        <w:t>afirmar que la selección natural, el tiempo y el azar lo hicieron.</w:t>
      </w:r>
    </w:p>
    <w:p>
      <w:pPr>
        <w:pStyle w:val="BodyText"/>
      </w:pPr>
    </w:p>
    <w:p>
      <w:pPr>
        <w:pStyle w:val="BodyText"/>
        <w:spacing w:before="260"/>
      </w:pPr>
    </w:p>
    <w:p>
      <w:pPr>
        <w:pStyle w:val="BodyText"/>
        <w:spacing w:line="247" w:lineRule="auto"/>
        <w:ind w:left="100" w:right="417"/>
      </w:pPr>
      <w:r>
        <w:rPr/>
        <w:t>La capacidad de dicho mecanismo para crear sistemas biológicos ricos en información va en contra de la evidencia observacional. Las mutaciones son casi siempre dañinas, y el tiempo y la posibilidad no sirven a los darwinistas, como lo explicamos en el capítulo 5. En el mejor de los casos, la selección natural puede</w:t>
      </w:r>
      <w:r>
        <w:rPr>
          <w:spacing w:val="80"/>
        </w:rPr>
        <w:t> </w:t>
      </w:r>
      <w:r>
        <w:rPr/>
        <w:t>ser responsable de cambios menores en especies vivas, pero no puede explicar el origen</w:t>
      </w:r>
      <w:r>
        <w:rPr>
          <w:spacing w:val="27"/>
        </w:rPr>
        <w:t> </w:t>
      </w:r>
      <w:r>
        <w:rPr/>
        <w:t>de</w:t>
      </w:r>
      <w:r>
        <w:rPr>
          <w:spacing w:val="26"/>
        </w:rPr>
        <w:t> </w:t>
      </w:r>
      <w:r>
        <w:rPr/>
        <w:t>las</w:t>
      </w:r>
      <w:r>
        <w:rPr>
          <w:spacing w:val="26"/>
        </w:rPr>
        <w:t> </w:t>
      </w:r>
      <w:r>
        <w:rPr/>
        <w:t>formas</w:t>
      </w:r>
      <w:r>
        <w:rPr>
          <w:spacing w:val="26"/>
        </w:rPr>
        <w:t> </w:t>
      </w:r>
      <w:r>
        <w:rPr/>
        <w:t>básicas</w:t>
      </w:r>
      <w:r>
        <w:rPr>
          <w:spacing w:val="26"/>
        </w:rPr>
        <w:t> </w:t>
      </w:r>
      <w:r>
        <w:rPr/>
        <w:t>de</w:t>
      </w:r>
      <w:r>
        <w:rPr>
          <w:spacing w:val="26"/>
        </w:rPr>
        <w:t> </w:t>
      </w:r>
      <w:r>
        <w:rPr/>
        <w:t>vida.</w:t>
      </w:r>
      <w:r>
        <w:rPr>
          <w:spacing w:val="27"/>
        </w:rPr>
        <w:t> </w:t>
      </w:r>
      <w:r>
        <w:rPr/>
        <w:t>Para</w:t>
      </w:r>
      <w:r>
        <w:rPr>
          <w:spacing w:val="26"/>
        </w:rPr>
        <w:t> </w:t>
      </w:r>
      <w:r>
        <w:rPr/>
        <w:t>empezar,</w:t>
      </w:r>
      <w:r>
        <w:rPr>
          <w:spacing w:val="27"/>
        </w:rPr>
        <w:t> </w:t>
      </w:r>
      <w:r>
        <w:rPr/>
        <w:t>necesitas</w:t>
      </w:r>
      <w:r>
        <w:rPr>
          <w:spacing w:val="26"/>
        </w:rPr>
        <w:t> </w:t>
      </w:r>
      <w:r>
        <w:rPr/>
        <w:t>un</w:t>
      </w:r>
      <w:r>
        <w:rPr>
          <w:spacing w:val="27"/>
        </w:rPr>
        <w:t> </w:t>
      </w:r>
      <w:r>
        <w:rPr/>
        <w:t>ser</w:t>
      </w:r>
      <w:r>
        <w:rPr>
          <w:spacing w:val="26"/>
        </w:rPr>
        <w:t> </w:t>
      </w:r>
      <w:r>
        <w:rPr/>
        <w:t>vivo</w:t>
      </w:r>
      <w:r>
        <w:rPr>
          <w:spacing w:val="27"/>
        </w:rPr>
        <w:t> </w:t>
      </w:r>
      <w:r>
        <w:rPr/>
        <w:t>para que tenga lugar una selección natural. Sin embargo, a pesar de los obvios problemas con su mecanismo, los darwinistas insisten en que cubre cualquier brecha en su conocimiento. Además, ignoran deliberadamente la evidencia</w:t>
      </w:r>
      <w:r>
        <w:rPr>
          <w:spacing w:val="80"/>
        </w:rPr>
        <w:t> </w:t>
      </w:r>
      <w:r>
        <w:rPr/>
        <w:t>positiva y empíricamente detectable de un ser inteligente. Esto no es ciencia sino</w:t>
      </w:r>
      <w:r>
        <w:rPr>
          <w:spacing w:val="80"/>
        </w:rPr>
        <w:t> </w:t>
      </w:r>
      <w:r>
        <w:rPr/>
        <w:t>el dogma de una religión secular. ¡Los darwinistas, como los opositores de</w:t>
      </w:r>
      <w:r>
        <w:rPr>
          <w:spacing w:val="80"/>
        </w:rPr>
        <w:t> </w:t>
      </w:r>
      <w:r>
        <w:rPr/>
        <w:t>Galileo, están dejando que su religión anule las observaciones científicas!</w:t>
      </w:r>
    </w:p>
    <w:p>
      <w:pPr>
        <w:pStyle w:val="BodyText"/>
      </w:pPr>
    </w:p>
    <w:p>
      <w:pPr>
        <w:pStyle w:val="BodyText"/>
        <w:spacing w:before="258"/>
      </w:pPr>
    </w:p>
    <w:p>
      <w:pPr>
        <w:spacing w:before="0"/>
        <w:ind w:left="100" w:right="0" w:firstLine="0"/>
        <w:jc w:val="left"/>
        <w:rPr>
          <w:b/>
          <w:sz w:val="28"/>
        </w:rPr>
      </w:pPr>
      <w:r>
        <w:rPr>
          <w:b/>
          <w:sz w:val="28"/>
        </w:rPr>
        <w:t>Objeción:</w:t>
      </w:r>
      <w:r>
        <w:rPr>
          <w:b/>
          <w:spacing w:val="12"/>
          <w:sz w:val="28"/>
        </w:rPr>
        <w:t> </w:t>
      </w:r>
      <w:r>
        <w:rPr>
          <w:b/>
          <w:sz w:val="28"/>
        </w:rPr>
        <w:t>el</w:t>
      </w:r>
      <w:r>
        <w:rPr>
          <w:b/>
          <w:spacing w:val="13"/>
          <w:sz w:val="28"/>
        </w:rPr>
        <w:t> </w:t>
      </w:r>
      <w:r>
        <w:rPr>
          <w:b/>
          <w:sz w:val="28"/>
        </w:rPr>
        <w:t>diseño</w:t>
      </w:r>
      <w:r>
        <w:rPr>
          <w:b/>
          <w:spacing w:val="14"/>
          <w:sz w:val="28"/>
        </w:rPr>
        <w:t> </w:t>
      </w:r>
      <w:r>
        <w:rPr>
          <w:b/>
          <w:sz w:val="28"/>
        </w:rPr>
        <w:t>inteligente</w:t>
      </w:r>
      <w:r>
        <w:rPr>
          <w:b/>
          <w:spacing w:val="12"/>
          <w:sz w:val="28"/>
        </w:rPr>
        <w:t> </w:t>
      </w:r>
      <w:r>
        <w:rPr>
          <w:b/>
          <w:sz w:val="28"/>
        </w:rPr>
        <w:t>tiene</w:t>
      </w:r>
      <w:r>
        <w:rPr>
          <w:b/>
          <w:spacing w:val="13"/>
          <w:sz w:val="28"/>
        </w:rPr>
        <w:t> </w:t>
      </w:r>
      <w:r>
        <w:rPr>
          <w:b/>
          <w:sz w:val="28"/>
        </w:rPr>
        <w:t>una</w:t>
      </w:r>
      <w:r>
        <w:rPr>
          <w:b/>
          <w:spacing w:val="14"/>
          <w:sz w:val="28"/>
        </w:rPr>
        <w:t> </w:t>
      </w:r>
      <w:r>
        <w:rPr>
          <w:b/>
          <w:sz w:val="28"/>
        </w:rPr>
        <w:t>motivación</w:t>
      </w:r>
      <w:r>
        <w:rPr>
          <w:b/>
          <w:spacing w:val="12"/>
          <w:sz w:val="28"/>
        </w:rPr>
        <w:t> </w:t>
      </w:r>
      <w:r>
        <w:rPr>
          <w:b/>
          <w:spacing w:val="-2"/>
          <w:sz w:val="28"/>
        </w:rPr>
        <w:t>religiosa.</w:t>
      </w:r>
    </w:p>
    <w:p>
      <w:pPr>
        <w:pStyle w:val="BodyText"/>
        <w:rPr>
          <w:b/>
        </w:rPr>
      </w:pPr>
    </w:p>
    <w:p>
      <w:pPr>
        <w:pStyle w:val="BodyText"/>
        <w:spacing w:before="272"/>
        <w:rPr>
          <w:b/>
        </w:rPr>
      </w:pPr>
    </w:p>
    <w:p>
      <w:pPr>
        <w:spacing w:line="247" w:lineRule="auto" w:before="0"/>
        <w:ind w:left="100" w:right="0" w:firstLine="0"/>
        <w:jc w:val="left"/>
        <w:rPr>
          <w:b/>
          <w:sz w:val="28"/>
        </w:rPr>
      </w:pPr>
      <w:r>
        <w:rPr>
          <w:b/>
          <w:sz w:val="28"/>
        </w:rPr>
        <w:t>Respuesta: hay dos aspectos en esta objeción. El primero es que algunas personas a</w:t>
      </w:r>
      <w:r>
        <w:rPr>
          <w:b/>
          <w:spacing w:val="24"/>
          <w:sz w:val="28"/>
        </w:rPr>
        <w:t> </w:t>
      </w:r>
      <w:r>
        <w:rPr>
          <w:b/>
          <w:sz w:val="28"/>
        </w:rPr>
        <w:t>favor del diseño</w:t>
      </w:r>
      <w:r>
        <w:rPr>
          <w:b/>
          <w:spacing w:val="24"/>
          <w:sz w:val="28"/>
        </w:rPr>
        <w:t> </w:t>
      </w:r>
      <w:r>
        <w:rPr>
          <w:b/>
          <w:sz w:val="28"/>
        </w:rPr>
        <w:t>inteligente pueden tener motivaciones religiosas.</w:t>
      </w:r>
    </w:p>
    <w:p>
      <w:pPr>
        <w:spacing w:line="321" w:lineRule="exact" w:before="0"/>
        <w:ind w:left="100" w:right="0" w:firstLine="0"/>
        <w:jc w:val="left"/>
        <w:rPr>
          <w:b/>
          <w:sz w:val="28"/>
        </w:rPr>
      </w:pPr>
      <w:r>
        <w:rPr>
          <w:b/>
          <w:sz w:val="28"/>
        </w:rPr>
        <w:t>¿Y</w:t>
      </w:r>
      <w:r>
        <w:rPr>
          <w:b/>
          <w:spacing w:val="-2"/>
          <w:sz w:val="28"/>
        </w:rPr>
        <w:t> </w:t>
      </w:r>
      <w:r>
        <w:rPr>
          <w:b/>
          <w:sz w:val="28"/>
        </w:rPr>
        <w:t>qué?</w:t>
      </w:r>
      <w:r>
        <w:rPr>
          <w:b/>
          <w:spacing w:val="11"/>
          <w:sz w:val="28"/>
        </w:rPr>
        <w:t> </w:t>
      </w:r>
      <w:r>
        <w:rPr>
          <w:b/>
          <w:sz w:val="28"/>
        </w:rPr>
        <w:t>¿Eso</w:t>
      </w:r>
      <w:r>
        <w:rPr>
          <w:b/>
          <w:spacing w:val="10"/>
          <w:sz w:val="28"/>
        </w:rPr>
        <w:t> </w:t>
      </w:r>
      <w:r>
        <w:rPr>
          <w:b/>
          <w:sz w:val="28"/>
        </w:rPr>
        <w:t>hace</w:t>
      </w:r>
      <w:r>
        <w:rPr>
          <w:b/>
          <w:spacing w:val="10"/>
          <w:sz w:val="28"/>
        </w:rPr>
        <w:t> </w:t>
      </w:r>
      <w:r>
        <w:rPr>
          <w:b/>
          <w:sz w:val="28"/>
        </w:rPr>
        <w:t>que</w:t>
      </w:r>
      <w:r>
        <w:rPr>
          <w:b/>
          <w:spacing w:val="10"/>
          <w:sz w:val="28"/>
        </w:rPr>
        <w:t> </w:t>
      </w:r>
      <w:r>
        <w:rPr>
          <w:b/>
          <w:sz w:val="28"/>
        </w:rPr>
        <w:t>el</w:t>
      </w:r>
      <w:r>
        <w:rPr>
          <w:b/>
          <w:spacing w:val="9"/>
          <w:sz w:val="28"/>
        </w:rPr>
        <w:t> </w:t>
      </w:r>
      <w:r>
        <w:rPr>
          <w:b/>
          <w:sz w:val="28"/>
        </w:rPr>
        <w:t>diseño</w:t>
      </w:r>
      <w:r>
        <w:rPr>
          <w:b/>
          <w:spacing w:val="11"/>
          <w:sz w:val="28"/>
        </w:rPr>
        <w:t> </w:t>
      </w:r>
      <w:r>
        <w:rPr>
          <w:b/>
          <w:sz w:val="28"/>
        </w:rPr>
        <w:t>inteligente</w:t>
      </w:r>
      <w:r>
        <w:rPr>
          <w:b/>
          <w:spacing w:val="10"/>
          <w:sz w:val="28"/>
        </w:rPr>
        <w:t> </w:t>
      </w:r>
      <w:r>
        <w:rPr>
          <w:b/>
          <w:sz w:val="28"/>
        </w:rPr>
        <w:t>sea</w:t>
      </w:r>
      <w:r>
        <w:rPr>
          <w:b/>
          <w:spacing w:val="10"/>
          <w:sz w:val="28"/>
        </w:rPr>
        <w:t> </w:t>
      </w:r>
      <w:r>
        <w:rPr>
          <w:b/>
          <w:sz w:val="28"/>
        </w:rPr>
        <w:t>falso?</w:t>
      </w:r>
      <w:r>
        <w:rPr>
          <w:b/>
          <w:spacing w:val="11"/>
          <w:sz w:val="28"/>
        </w:rPr>
        <w:t> </w:t>
      </w:r>
      <w:r>
        <w:rPr>
          <w:b/>
          <w:sz w:val="28"/>
        </w:rPr>
        <w:t>¿La</w:t>
      </w:r>
      <w:r>
        <w:rPr>
          <w:b/>
          <w:spacing w:val="11"/>
          <w:sz w:val="28"/>
        </w:rPr>
        <w:t> </w:t>
      </w:r>
      <w:r>
        <w:rPr>
          <w:b/>
          <w:spacing w:val="-2"/>
          <w:sz w:val="28"/>
        </w:rPr>
        <w:t>motivación</w:t>
      </w:r>
    </w:p>
    <w:p>
      <w:pPr>
        <w:spacing w:after="0" w:line="321" w:lineRule="exact"/>
        <w:jc w:val="left"/>
        <w:rPr>
          <w:sz w:val="28"/>
        </w:rPr>
        <w:sectPr>
          <w:pgSz w:w="12240" w:h="15840"/>
          <w:pgMar w:top="1360" w:bottom="280" w:left="1340" w:right="1240"/>
        </w:sectPr>
      </w:pPr>
    </w:p>
    <w:p>
      <w:pPr>
        <w:spacing w:line="247" w:lineRule="auto" w:before="77"/>
        <w:ind w:left="100" w:right="417" w:firstLine="0"/>
        <w:jc w:val="left"/>
        <w:rPr>
          <w:b/>
          <w:sz w:val="28"/>
        </w:rPr>
      </w:pPr>
      <w:r>
        <w:rPr>
          <w:b/>
          <w:sz w:val="28"/>
        </w:rPr>
        <w:t>religiosa de algunos darwinistas hace que el darwinismo sea falso? No, la verdad no radica en la motivación de los científicos, sino en la calidad de la evidencia. La motivación o parcialidad de un científico no necesariamente significa que está equivocado. Él podría tener un sesgo y aún así estar en lo cierto.</w:t>
      </w:r>
      <w:r>
        <w:rPr>
          <w:b/>
          <w:spacing w:val="9"/>
          <w:sz w:val="28"/>
        </w:rPr>
        <w:t> </w:t>
      </w:r>
      <w:r>
        <w:rPr>
          <w:b/>
          <w:sz w:val="28"/>
        </w:rPr>
        <w:t>El</w:t>
      </w:r>
      <w:r>
        <w:rPr>
          <w:b/>
          <w:spacing w:val="9"/>
          <w:sz w:val="28"/>
        </w:rPr>
        <w:t> </w:t>
      </w:r>
      <w:r>
        <w:rPr>
          <w:b/>
          <w:sz w:val="28"/>
        </w:rPr>
        <w:t>sesgo</w:t>
      </w:r>
      <w:r>
        <w:rPr>
          <w:b/>
          <w:spacing w:val="10"/>
          <w:sz w:val="28"/>
        </w:rPr>
        <w:t> </w:t>
      </w:r>
      <w:r>
        <w:rPr>
          <w:b/>
          <w:sz w:val="28"/>
        </w:rPr>
        <w:t>o</w:t>
      </w:r>
      <w:r>
        <w:rPr>
          <w:b/>
          <w:spacing w:val="10"/>
          <w:sz w:val="28"/>
        </w:rPr>
        <w:t> </w:t>
      </w:r>
      <w:r>
        <w:rPr>
          <w:b/>
          <w:sz w:val="28"/>
        </w:rPr>
        <w:t>la</w:t>
      </w:r>
      <w:r>
        <w:rPr>
          <w:b/>
          <w:spacing w:val="10"/>
          <w:sz w:val="28"/>
        </w:rPr>
        <w:t> </w:t>
      </w:r>
      <w:r>
        <w:rPr>
          <w:b/>
          <w:sz w:val="28"/>
        </w:rPr>
        <w:t>motivación</w:t>
      </w:r>
      <w:r>
        <w:rPr>
          <w:b/>
          <w:spacing w:val="9"/>
          <w:sz w:val="28"/>
        </w:rPr>
        <w:t> </w:t>
      </w:r>
      <w:r>
        <w:rPr>
          <w:b/>
          <w:sz w:val="28"/>
        </w:rPr>
        <w:t>no</w:t>
      </w:r>
      <w:r>
        <w:rPr>
          <w:b/>
          <w:spacing w:val="10"/>
          <w:sz w:val="28"/>
        </w:rPr>
        <w:t> </w:t>
      </w:r>
      <w:r>
        <w:rPr>
          <w:b/>
          <w:sz w:val="28"/>
        </w:rPr>
        <w:t>es</w:t>
      </w:r>
      <w:r>
        <w:rPr>
          <w:b/>
          <w:spacing w:val="9"/>
          <w:sz w:val="28"/>
        </w:rPr>
        <w:t> </w:t>
      </w:r>
      <w:r>
        <w:rPr>
          <w:b/>
          <w:sz w:val="28"/>
        </w:rPr>
        <w:t>el</w:t>
      </w:r>
      <w:r>
        <w:rPr>
          <w:b/>
          <w:spacing w:val="9"/>
          <w:sz w:val="28"/>
        </w:rPr>
        <w:t> </w:t>
      </w:r>
      <w:r>
        <w:rPr>
          <w:b/>
          <w:sz w:val="28"/>
        </w:rPr>
        <w:t>problema</w:t>
      </w:r>
      <w:r>
        <w:rPr>
          <w:b/>
          <w:spacing w:val="10"/>
          <w:sz w:val="28"/>
        </w:rPr>
        <w:t> </w:t>
      </w:r>
      <w:r>
        <w:rPr>
          <w:b/>
          <w:sz w:val="28"/>
        </w:rPr>
        <w:t>principal,</w:t>
      </w:r>
      <w:r>
        <w:rPr>
          <w:b/>
          <w:spacing w:val="10"/>
          <w:sz w:val="28"/>
        </w:rPr>
        <w:t> </w:t>
      </w:r>
      <w:r>
        <w:rPr>
          <w:b/>
          <w:sz w:val="28"/>
        </w:rPr>
        <w:t>la</w:t>
      </w:r>
      <w:r>
        <w:rPr>
          <w:b/>
          <w:spacing w:val="9"/>
          <w:sz w:val="28"/>
        </w:rPr>
        <w:t> </w:t>
      </w:r>
      <w:r>
        <w:rPr>
          <w:b/>
          <w:sz w:val="28"/>
        </w:rPr>
        <w:t>verdad</w:t>
      </w:r>
      <w:r>
        <w:rPr>
          <w:b/>
          <w:spacing w:val="9"/>
          <w:sz w:val="28"/>
        </w:rPr>
        <w:t> </w:t>
      </w:r>
      <w:r>
        <w:rPr>
          <w:b/>
          <w:sz w:val="28"/>
        </w:rPr>
        <w:t>lo</w:t>
      </w:r>
      <w:r>
        <w:rPr>
          <w:b/>
          <w:spacing w:val="10"/>
          <w:sz w:val="28"/>
        </w:rPr>
        <w:t> </w:t>
      </w:r>
      <w:r>
        <w:rPr>
          <w:b/>
          <w:spacing w:val="-5"/>
          <w:sz w:val="28"/>
        </w:rPr>
        <w:t>es.</w:t>
      </w:r>
    </w:p>
    <w:p>
      <w:pPr>
        <w:pStyle w:val="BodyText"/>
        <w:rPr>
          <w:b/>
        </w:rPr>
      </w:pPr>
    </w:p>
    <w:p>
      <w:pPr>
        <w:pStyle w:val="BodyText"/>
        <w:spacing w:before="261"/>
        <w:rPr>
          <w:b/>
        </w:rPr>
      </w:pPr>
    </w:p>
    <w:p>
      <w:pPr>
        <w:pStyle w:val="BodyText"/>
        <w:spacing w:line="247" w:lineRule="auto" w:before="1"/>
        <w:ind w:left="100" w:right="545"/>
      </w:pPr>
      <w:r>
        <w:rPr/>
        <w:t>A</w:t>
      </w:r>
      <w:r>
        <w:rPr>
          <w:spacing w:val="-1"/>
        </w:rPr>
        <w:t> </w:t>
      </w:r>
      <w:r>
        <w:rPr/>
        <w:t>veces la objeción se expresa de esta manera: “¡No se puede creer nada de lo que dice sobre los orígenes porque es un creacionista!”. Bien, si se utiliza este argumento, puede usarse en ambos sentidos. Podríamos decir con la misma facilidad: “¡No se puede creer nada de lo que dice sobre los orígenes porque es </w:t>
      </w:r>
      <w:r>
        <w:rPr>
          <w:spacing w:val="-2"/>
        </w:rPr>
        <w:t>darwinista!”.</w:t>
      </w:r>
    </w:p>
    <w:p>
      <w:pPr>
        <w:pStyle w:val="BodyText"/>
      </w:pPr>
    </w:p>
    <w:p>
      <w:pPr>
        <w:pStyle w:val="BodyText"/>
        <w:spacing w:before="260"/>
      </w:pPr>
    </w:p>
    <w:p>
      <w:pPr>
        <w:pStyle w:val="BodyText"/>
        <w:spacing w:line="247" w:lineRule="auto" w:before="1"/>
        <w:ind w:left="100" w:right="545"/>
      </w:pPr>
      <w:r>
        <w:rPr/>
        <w:t>¿Por qué se cree inmediatamente que las conclusiones creacionistas son</w:t>
      </w:r>
      <w:r>
        <w:rPr>
          <w:spacing w:val="80"/>
          <w:w w:val="150"/>
        </w:rPr>
        <w:t> </w:t>
      </w:r>
      <w:r>
        <w:rPr/>
        <w:t>parciales, pero las conclusiones darwinistas se consideran automáticamente objetivas? Porque la mayoría de la gente no se da cuenta de que los ateos tienen una visión del mundo como los creacionistas. Como hemos observado, la visión del mundo del ateo no es neutral y en realidad requiere más fe que la del </w:t>
      </w:r>
      <w:r>
        <w:rPr>
          <w:spacing w:val="-2"/>
        </w:rPr>
        <w:t>creacionista.</w:t>
      </w:r>
    </w:p>
    <w:p>
      <w:pPr>
        <w:pStyle w:val="BodyText"/>
      </w:pPr>
    </w:p>
    <w:p>
      <w:pPr>
        <w:pStyle w:val="BodyText"/>
        <w:spacing w:before="260"/>
      </w:pPr>
    </w:p>
    <w:p>
      <w:pPr>
        <w:pStyle w:val="BodyText"/>
        <w:spacing w:line="247" w:lineRule="auto"/>
        <w:ind w:left="100" w:right="417"/>
      </w:pPr>
      <w:r>
        <w:rPr/>
        <w:t>Ahora,</w:t>
      </w:r>
      <w:r>
        <w:rPr>
          <w:spacing w:val="36"/>
        </w:rPr>
        <w:t> </w:t>
      </w:r>
      <w:r>
        <w:rPr/>
        <w:t>como</w:t>
      </w:r>
      <w:r>
        <w:rPr>
          <w:spacing w:val="36"/>
        </w:rPr>
        <w:t> </w:t>
      </w:r>
      <w:r>
        <w:rPr/>
        <w:t>hemos</w:t>
      </w:r>
      <w:r>
        <w:rPr>
          <w:spacing w:val="34"/>
        </w:rPr>
        <w:t> </w:t>
      </w:r>
      <w:r>
        <w:rPr/>
        <w:t>dicho</w:t>
      </w:r>
      <w:r>
        <w:rPr>
          <w:spacing w:val="36"/>
        </w:rPr>
        <w:t> </w:t>
      </w:r>
      <w:r>
        <w:rPr/>
        <w:t>antes,</w:t>
      </w:r>
      <w:r>
        <w:rPr>
          <w:spacing w:val="36"/>
        </w:rPr>
        <w:t> </w:t>
      </w:r>
      <w:r>
        <w:rPr/>
        <w:t>si</w:t>
      </w:r>
      <w:r>
        <w:rPr>
          <w:spacing w:val="34"/>
        </w:rPr>
        <w:t> </w:t>
      </w:r>
      <w:r>
        <w:rPr/>
        <w:t>los</w:t>
      </w:r>
      <w:r>
        <w:rPr>
          <w:spacing w:val="34"/>
        </w:rPr>
        <w:t> </w:t>
      </w:r>
      <w:r>
        <w:rPr/>
        <w:t>prejuicios</w:t>
      </w:r>
      <w:r>
        <w:rPr>
          <w:spacing w:val="34"/>
        </w:rPr>
        <w:t> </w:t>
      </w:r>
      <w:r>
        <w:rPr/>
        <w:t>filosóficos</w:t>
      </w:r>
      <w:r>
        <w:rPr>
          <w:spacing w:val="34"/>
        </w:rPr>
        <w:t> </w:t>
      </w:r>
      <w:r>
        <w:rPr/>
        <w:t>o</w:t>
      </w:r>
      <w:r>
        <w:rPr>
          <w:spacing w:val="36"/>
        </w:rPr>
        <w:t> </w:t>
      </w:r>
      <w:r>
        <w:rPr/>
        <w:t>religiosos</w:t>
      </w:r>
      <w:r>
        <w:rPr/>
        <w:t> impiden que alguien interprete la evidencia correctamente, entonces tendríamos motivos para cuestionar las conclusiones de esa persona. En el debate actual, ese problema parece afligir a los darwinistas más que a nadie. Sin embargo, el punto principal es que incluso si alguien está motivado por la religión o la filosofía, sus conclusiones se pueden corregir con una mirada honesta a la evidencia. Los científicos</w:t>
      </w:r>
      <w:r>
        <w:rPr>
          <w:spacing w:val="31"/>
        </w:rPr>
        <w:t> </w:t>
      </w:r>
      <w:r>
        <w:rPr/>
        <w:t>en</w:t>
      </w:r>
      <w:r>
        <w:rPr>
          <w:spacing w:val="32"/>
        </w:rPr>
        <w:t> </w:t>
      </w:r>
      <w:r>
        <w:rPr/>
        <w:t>ambos</w:t>
      </w:r>
      <w:r>
        <w:rPr>
          <w:spacing w:val="31"/>
        </w:rPr>
        <w:t> </w:t>
      </w:r>
      <w:r>
        <w:rPr/>
        <w:t>lados</w:t>
      </w:r>
      <w:r>
        <w:rPr>
          <w:spacing w:val="31"/>
        </w:rPr>
        <w:t> </w:t>
      </w:r>
      <w:r>
        <w:rPr/>
        <w:t>de</w:t>
      </w:r>
      <w:r>
        <w:rPr>
          <w:spacing w:val="31"/>
        </w:rPr>
        <w:t> </w:t>
      </w:r>
      <w:r>
        <w:rPr/>
        <w:t>la</w:t>
      </w:r>
      <w:r>
        <w:rPr>
          <w:spacing w:val="31"/>
        </w:rPr>
        <w:t> </w:t>
      </w:r>
      <w:r>
        <w:rPr/>
        <w:t>valla</w:t>
      </w:r>
      <w:r>
        <w:rPr>
          <w:spacing w:val="31"/>
        </w:rPr>
        <w:t> </w:t>
      </w:r>
      <w:r>
        <w:rPr/>
        <w:t>pueden</w:t>
      </w:r>
      <w:r>
        <w:rPr>
          <w:spacing w:val="32"/>
        </w:rPr>
        <w:t> </w:t>
      </w:r>
      <w:r>
        <w:rPr/>
        <w:t>tener</w:t>
      </w:r>
      <w:r>
        <w:rPr>
          <w:spacing w:val="31"/>
        </w:rPr>
        <w:t> </w:t>
      </w:r>
      <w:r>
        <w:rPr/>
        <w:t>dificultades</w:t>
      </w:r>
      <w:r>
        <w:rPr>
          <w:spacing w:val="31"/>
        </w:rPr>
        <w:t> </w:t>
      </w:r>
      <w:r>
        <w:rPr/>
        <w:t>para</w:t>
      </w:r>
      <w:r>
        <w:rPr>
          <w:spacing w:val="31"/>
        </w:rPr>
        <w:t> </w:t>
      </w:r>
      <w:r>
        <w:rPr/>
        <w:t>ser neutrales, pero si tienen integridad, pueden ser objetivos.</w:t>
      </w:r>
    </w:p>
    <w:p>
      <w:pPr>
        <w:pStyle w:val="BodyText"/>
      </w:pPr>
    </w:p>
    <w:p>
      <w:pPr>
        <w:pStyle w:val="BodyText"/>
        <w:spacing w:before="260"/>
      </w:pPr>
    </w:p>
    <w:p>
      <w:pPr>
        <w:pStyle w:val="BodyText"/>
        <w:spacing w:line="247" w:lineRule="auto"/>
        <w:ind w:left="100" w:right="417"/>
      </w:pPr>
      <w:r>
        <w:rPr/>
        <w:t>El segundo aspecto de esta objeción es la acusación de que las personas a favor del diseño inteligente no tienen ninguna evidencia de su punto de vista; simplemente están repitiendo lo que dice la Biblia. Este aspecto de la objeción tampoco</w:t>
      </w:r>
      <w:r>
        <w:rPr>
          <w:spacing w:val="29"/>
        </w:rPr>
        <w:t> </w:t>
      </w:r>
      <w:r>
        <w:rPr/>
        <w:t>funciona.</w:t>
      </w:r>
      <w:r>
        <w:rPr>
          <w:spacing w:val="29"/>
        </w:rPr>
        <w:t> </w:t>
      </w:r>
      <w:r>
        <w:rPr/>
        <w:t>Las</w:t>
      </w:r>
      <w:r>
        <w:rPr>
          <w:spacing w:val="28"/>
        </w:rPr>
        <w:t> </w:t>
      </w:r>
      <w:r>
        <w:rPr/>
        <w:t>creencias</w:t>
      </w:r>
      <w:r>
        <w:rPr>
          <w:spacing w:val="28"/>
        </w:rPr>
        <w:t> </w:t>
      </w:r>
      <w:r>
        <w:rPr/>
        <w:t>del</w:t>
      </w:r>
      <w:r>
        <w:rPr>
          <w:spacing w:val="28"/>
        </w:rPr>
        <w:t> </w:t>
      </w:r>
      <w:r>
        <w:rPr/>
        <w:t>diseño</w:t>
      </w:r>
      <w:r>
        <w:rPr>
          <w:spacing w:val="29"/>
        </w:rPr>
        <w:t> </w:t>
      </w:r>
      <w:r>
        <w:rPr/>
        <w:t>inteligente</w:t>
      </w:r>
      <w:r>
        <w:rPr>
          <w:spacing w:val="28"/>
        </w:rPr>
        <w:t> </w:t>
      </w:r>
      <w:r>
        <w:rPr/>
        <w:t>pueden</w:t>
      </w:r>
      <w:r>
        <w:rPr>
          <w:spacing w:val="29"/>
        </w:rPr>
        <w:t> </w:t>
      </w:r>
      <w:r>
        <w:rPr/>
        <w:t>ser</w:t>
      </w:r>
      <w:r>
        <w:rPr>
          <w:spacing w:val="28"/>
        </w:rPr>
        <w:t> </w:t>
      </w:r>
      <w:r>
        <w:rPr/>
        <w:t>consistentes</w:t>
      </w:r>
    </w:p>
    <w:p>
      <w:pPr>
        <w:spacing w:after="0" w:line="247" w:lineRule="auto"/>
        <w:sectPr>
          <w:pgSz w:w="12240" w:h="15840"/>
          <w:pgMar w:top="1360" w:bottom="280" w:left="1340" w:right="1240"/>
        </w:sectPr>
      </w:pPr>
    </w:p>
    <w:p>
      <w:pPr>
        <w:pStyle w:val="BodyText"/>
        <w:spacing w:line="247" w:lineRule="auto" w:before="77"/>
        <w:ind w:left="100" w:right="545"/>
      </w:pPr>
      <w:r>
        <w:rPr/>
        <w:t>con la Biblia, pero no están basadas en la Biblia. Como hemos visto, el diseño inteligente es una conclusión basada en evidencia empíricamente detectable, no</w:t>
      </w:r>
      <w:r>
        <w:rPr>
          <w:spacing w:val="40"/>
        </w:rPr>
        <w:t> </w:t>
      </w:r>
      <w:r>
        <w:rPr/>
        <w:t>en</w:t>
      </w:r>
      <w:r>
        <w:rPr>
          <w:spacing w:val="27"/>
        </w:rPr>
        <w:t> </w:t>
      </w:r>
      <w:r>
        <w:rPr/>
        <w:t>textos</w:t>
      </w:r>
      <w:r>
        <w:rPr>
          <w:spacing w:val="26"/>
        </w:rPr>
        <w:t> </w:t>
      </w:r>
      <w:r>
        <w:rPr/>
        <w:t>sagrados.</w:t>
      </w:r>
      <w:r>
        <w:rPr>
          <w:spacing w:val="27"/>
        </w:rPr>
        <w:t> </w:t>
      </w:r>
      <w:r>
        <w:rPr/>
        <w:t>Como</w:t>
      </w:r>
      <w:r>
        <w:rPr>
          <w:spacing w:val="27"/>
        </w:rPr>
        <w:t> </w:t>
      </w:r>
      <w:r>
        <w:rPr/>
        <w:t>observa</w:t>
      </w:r>
      <w:r>
        <w:rPr>
          <w:spacing w:val="26"/>
        </w:rPr>
        <w:t> </w:t>
      </w:r>
      <w:r>
        <w:rPr/>
        <w:t>Michael</w:t>
      </w:r>
      <w:r>
        <w:rPr>
          <w:spacing w:val="26"/>
        </w:rPr>
        <w:t> </w:t>
      </w:r>
      <w:r>
        <w:rPr/>
        <w:t>Behe:</w:t>
      </w:r>
      <w:r>
        <w:rPr>
          <w:spacing w:val="26"/>
        </w:rPr>
        <w:t> </w:t>
      </w:r>
      <w:r>
        <w:rPr/>
        <w:t>“la</w:t>
      </w:r>
      <w:r>
        <w:rPr>
          <w:spacing w:val="26"/>
        </w:rPr>
        <w:t> </w:t>
      </w:r>
      <w:r>
        <w:rPr/>
        <w:t>vida</w:t>
      </w:r>
      <w:r>
        <w:rPr>
          <w:spacing w:val="26"/>
        </w:rPr>
        <w:t> </w:t>
      </w:r>
      <w:r>
        <w:rPr/>
        <w:t>en</w:t>
      </w:r>
      <w:r>
        <w:rPr>
          <w:spacing w:val="27"/>
        </w:rPr>
        <w:t> </w:t>
      </w:r>
      <w:r>
        <w:rPr/>
        <w:t>la</w:t>
      </w:r>
      <w:r>
        <w:rPr>
          <w:spacing w:val="26"/>
        </w:rPr>
        <w:t> </w:t>
      </w:r>
      <w:r>
        <w:rPr/>
        <w:t>Tierra</w:t>
      </w:r>
      <w:r>
        <w:rPr>
          <w:spacing w:val="26"/>
        </w:rPr>
        <w:t> </w:t>
      </w:r>
      <w:r>
        <w:rPr/>
        <w:t>en</w:t>
      </w:r>
      <w:r>
        <w:rPr>
          <w:spacing w:val="27"/>
        </w:rPr>
        <w:t> </w:t>
      </w:r>
      <w:r>
        <w:rPr/>
        <w:t>su nivel más fundamental, en sus componentes más críticos, es el producto de la actividad inteligente. La conclusión del diseño inteligente fluye naturalmente de los datos mismos, no de libros sagrados o creencias sectarias”.¹²⁷</w:t>
      </w:r>
    </w:p>
    <w:p>
      <w:pPr>
        <w:pStyle w:val="BodyText"/>
      </w:pPr>
    </w:p>
    <w:p>
      <w:pPr>
        <w:pStyle w:val="BodyText"/>
        <w:spacing w:before="261"/>
      </w:pPr>
    </w:p>
    <w:p>
      <w:pPr>
        <w:pStyle w:val="BodyText"/>
        <w:spacing w:line="247" w:lineRule="auto"/>
        <w:ind w:left="100" w:right="344"/>
      </w:pPr>
      <w:r>
        <w:rPr/>
        <w:t>El diseño inteligente tampoco es “ciencia de la creación”. Los científicos a favor del</w:t>
      </w:r>
      <w:r>
        <w:rPr>
          <w:spacing w:val="36"/>
        </w:rPr>
        <w:t> </w:t>
      </w:r>
      <w:r>
        <w:rPr/>
        <w:t>diseño</w:t>
      </w:r>
      <w:r>
        <w:rPr>
          <w:spacing w:val="37"/>
        </w:rPr>
        <w:t> </w:t>
      </w:r>
      <w:r>
        <w:rPr/>
        <w:t>inteligente</w:t>
      </w:r>
      <w:r>
        <w:rPr>
          <w:spacing w:val="36"/>
        </w:rPr>
        <w:t> </w:t>
      </w:r>
      <w:r>
        <w:rPr/>
        <w:t>no</w:t>
      </w:r>
      <w:r>
        <w:rPr>
          <w:spacing w:val="37"/>
        </w:rPr>
        <w:t> </w:t>
      </w:r>
      <w:r>
        <w:rPr/>
        <w:t>hacen</w:t>
      </w:r>
      <w:r>
        <w:rPr>
          <w:spacing w:val="37"/>
        </w:rPr>
        <w:t> </w:t>
      </w:r>
      <w:r>
        <w:rPr/>
        <w:t>afirmaciones</w:t>
      </w:r>
      <w:r>
        <w:rPr>
          <w:spacing w:val="36"/>
        </w:rPr>
        <w:t> </w:t>
      </w:r>
      <w:r>
        <w:rPr/>
        <w:t>sobre</w:t>
      </w:r>
      <w:r>
        <w:rPr>
          <w:spacing w:val="36"/>
        </w:rPr>
        <w:t> </w:t>
      </w:r>
      <w:r>
        <w:rPr/>
        <w:t>los</w:t>
      </w:r>
      <w:r>
        <w:rPr>
          <w:spacing w:val="36"/>
        </w:rPr>
        <w:t> </w:t>
      </w:r>
      <w:r>
        <w:rPr/>
        <w:t>llamados</w:t>
      </w:r>
      <w:r>
        <w:rPr>
          <w:spacing w:val="36"/>
        </w:rPr>
        <w:t> </w:t>
      </w:r>
      <w:r>
        <w:rPr/>
        <w:t>“científicos</w:t>
      </w:r>
      <w:r>
        <w:rPr>
          <w:spacing w:val="36"/>
        </w:rPr>
        <w:t> </w:t>
      </w:r>
      <w:r>
        <w:rPr/>
        <w:t>de la Creación”. No dicen que los datos apoyan inequívocamente la visión de seis horas y veinticuatro horas del Génesis o una inundación en todo el mundo. En cambio, reconocen que los datos para el diseño inteligente no se basan en una</w:t>
      </w:r>
      <w:r>
        <w:rPr>
          <w:spacing w:val="40"/>
        </w:rPr>
        <w:t> </w:t>
      </w:r>
      <w:r>
        <w:rPr/>
        <w:t>edad</w:t>
      </w:r>
      <w:r>
        <w:rPr>
          <w:spacing w:val="30"/>
        </w:rPr>
        <w:t> </w:t>
      </w:r>
      <w:r>
        <w:rPr/>
        <w:t>o</w:t>
      </w:r>
      <w:r>
        <w:rPr>
          <w:spacing w:val="30"/>
        </w:rPr>
        <w:t> </w:t>
      </w:r>
      <w:r>
        <w:rPr/>
        <w:t>historia</w:t>
      </w:r>
      <w:r>
        <w:rPr>
          <w:spacing w:val="28"/>
        </w:rPr>
        <w:t> </w:t>
      </w:r>
      <w:r>
        <w:rPr/>
        <w:t>geológica</w:t>
      </w:r>
      <w:r>
        <w:rPr>
          <w:spacing w:val="28"/>
        </w:rPr>
        <w:t> </w:t>
      </w:r>
      <w:r>
        <w:rPr/>
        <w:t>específica</w:t>
      </w:r>
      <w:r>
        <w:rPr>
          <w:spacing w:val="28"/>
        </w:rPr>
        <w:t> </w:t>
      </w:r>
      <w:r>
        <w:rPr/>
        <w:t>de</w:t>
      </w:r>
      <w:r>
        <w:rPr>
          <w:spacing w:val="28"/>
        </w:rPr>
        <w:t> </w:t>
      </w:r>
      <w:r>
        <w:rPr/>
        <w:t>la</w:t>
      </w:r>
      <w:r>
        <w:rPr>
          <w:spacing w:val="28"/>
        </w:rPr>
        <w:t> </w:t>
      </w:r>
      <w:r>
        <w:rPr/>
        <w:t>tierra.</w:t>
      </w:r>
      <w:r>
        <w:rPr>
          <w:spacing w:val="30"/>
        </w:rPr>
        <w:t> </w:t>
      </w:r>
      <w:r>
        <w:rPr/>
        <w:t>Los</w:t>
      </w:r>
      <w:r>
        <w:rPr>
          <w:spacing w:val="28"/>
        </w:rPr>
        <w:t> </w:t>
      </w:r>
      <w:r>
        <w:rPr/>
        <w:t>científicos</w:t>
      </w:r>
      <w:r>
        <w:rPr>
          <w:spacing w:val="28"/>
        </w:rPr>
        <w:t> </w:t>
      </w:r>
      <w:r>
        <w:rPr/>
        <w:t>a</w:t>
      </w:r>
      <w:r>
        <w:rPr>
          <w:spacing w:val="28"/>
        </w:rPr>
        <w:t> </w:t>
      </w:r>
      <w:r>
        <w:rPr/>
        <w:t>favor</w:t>
      </w:r>
      <w:r>
        <w:rPr>
          <w:spacing w:val="28"/>
        </w:rPr>
        <w:t> </w:t>
      </w:r>
      <w:r>
        <w:rPr/>
        <w:t>del diseño inteligente estudian los mismos objetos en la naturaleza que los</w:t>
      </w:r>
      <w:r>
        <w:rPr>
          <w:spacing w:val="80"/>
        </w:rPr>
        <w:t> </w:t>
      </w:r>
      <w:r>
        <w:rPr/>
        <w:t>darwinistas estudian, la vida y el universo mismo, pero llegan a una conclusión más razonable sobre la causa de esos objetos.</w:t>
      </w:r>
      <w:r>
        <w:rPr>
          <w:spacing w:val="37"/>
        </w:rPr>
        <w:t> </w:t>
      </w:r>
      <w:r>
        <w:rPr/>
        <w:t>En</w:t>
      </w:r>
      <w:r>
        <w:rPr>
          <w:spacing w:val="37"/>
        </w:rPr>
        <w:t> </w:t>
      </w:r>
      <w:r>
        <w:rPr/>
        <w:t>resumen,</w:t>
      </w:r>
      <w:r>
        <w:rPr>
          <w:spacing w:val="37"/>
        </w:rPr>
        <w:t> </w:t>
      </w:r>
      <w:r>
        <w:rPr/>
        <w:t>independientemente de</w:t>
      </w:r>
      <w:r>
        <w:rPr>
          <w:spacing w:val="26"/>
        </w:rPr>
        <w:t> </w:t>
      </w:r>
      <w:r>
        <w:rPr/>
        <w:t>lo</w:t>
      </w:r>
      <w:r>
        <w:rPr>
          <w:spacing w:val="27"/>
        </w:rPr>
        <w:t> </w:t>
      </w:r>
      <w:r>
        <w:rPr/>
        <w:t>que</w:t>
      </w:r>
      <w:r>
        <w:rPr>
          <w:spacing w:val="26"/>
        </w:rPr>
        <w:t> </w:t>
      </w:r>
      <w:r>
        <w:rPr/>
        <w:t>la</w:t>
      </w:r>
      <w:r>
        <w:rPr>
          <w:spacing w:val="26"/>
        </w:rPr>
        <w:t> </w:t>
      </w:r>
      <w:r>
        <w:rPr/>
        <w:t>Biblia</w:t>
      </w:r>
      <w:r>
        <w:rPr>
          <w:spacing w:val="26"/>
        </w:rPr>
        <w:t> </w:t>
      </w:r>
      <w:r>
        <w:rPr/>
        <w:t>pueda</w:t>
      </w:r>
      <w:r>
        <w:rPr>
          <w:spacing w:val="26"/>
        </w:rPr>
        <w:t> </w:t>
      </w:r>
      <w:r>
        <w:rPr/>
        <w:t>decir</w:t>
      </w:r>
      <w:r>
        <w:rPr>
          <w:spacing w:val="25"/>
        </w:rPr>
        <w:t> </w:t>
      </w:r>
      <w:r>
        <w:rPr/>
        <w:t>sobre</w:t>
      </w:r>
      <w:r>
        <w:rPr>
          <w:spacing w:val="26"/>
        </w:rPr>
        <w:t> </w:t>
      </w:r>
      <w:r>
        <w:rPr/>
        <w:t>el</w:t>
      </w:r>
      <w:r>
        <w:rPr>
          <w:spacing w:val="26"/>
        </w:rPr>
        <w:t> </w:t>
      </w:r>
      <w:r>
        <w:rPr/>
        <w:t>tema,</w:t>
      </w:r>
      <w:r>
        <w:rPr>
          <w:spacing w:val="27"/>
        </w:rPr>
        <w:t> </w:t>
      </w:r>
      <w:r>
        <w:rPr/>
        <w:t>se</w:t>
      </w:r>
      <w:r>
        <w:rPr>
          <w:spacing w:val="26"/>
        </w:rPr>
        <w:t> </w:t>
      </w:r>
      <w:r>
        <w:rPr/>
        <w:t>rechaza</w:t>
      </w:r>
      <w:r>
        <w:rPr>
          <w:spacing w:val="26"/>
        </w:rPr>
        <w:t> </w:t>
      </w:r>
      <w:r>
        <w:rPr/>
        <w:t>el</w:t>
      </w:r>
      <w:r>
        <w:rPr>
          <w:spacing w:val="26"/>
        </w:rPr>
        <w:t> </w:t>
      </w:r>
      <w:r>
        <w:rPr/>
        <w:t>darwinismo</w:t>
      </w:r>
      <w:r>
        <w:rPr>
          <w:spacing w:val="27"/>
        </w:rPr>
        <w:t> </w:t>
      </w:r>
      <w:r>
        <w:rPr/>
        <w:t>porque no se ajusta a los datos científicos, y se acepta el diseño inteligente porque sí lo </w:t>
      </w:r>
      <w:r>
        <w:rPr>
          <w:spacing w:val="-2"/>
        </w:rPr>
        <w:t>hace.</w:t>
      </w:r>
    </w:p>
    <w:p>
      <w:pPr>
        <w:pStyle w:val="BodyText"/>
      </w:pPr>
    </w:p>
    <w:p>
      <w:pPr>
        <w:pStyle w:val="BodyText"/>
        <w:spacing w:before="258"/>
      </w:pPr>
    </w:p>
    <w:p>
      <w:pPr>
        <w:pStyle w:val="Heading4"/>
        <w:spacing w:line="247" w:lineRule="auto"/>
        <w:ind w:right="545"/>
      </w:pPr>
      <w:r>
        <w:rPr/>
        <w:t>Objeción: el diseño inteligente es falso porque el llamado diseño no es </w:t>
      </w:r>
      <w:r>
        <w:rPr>
          <w:spacing w:val="-2"/>
        </w:rPr>
        <w:t>perfecto.</w:t>
      </w:r>
    </w:p>
    <w:p>
      <w:pPr>
        <w:pStyle w:val="BodyText"/>
        <w:rPr>
          <w:b/>
        </w:rPr>
      </w:pPr>
    </w:p>
    <w:p>
      <w:pPr>
        <w:pStyle w:val="BodyText"/>
        <w:spacing w:before="262"/>
        <w:rPr>
          <w:b/>
        </w:rPr>
      </w:pPr>
    </w:p>
    <w:p>
      <w:pPr>
        <w:spacing w:line="247" w:lineRule="auto" w:before="1"/>
        <w:ind w:left="100" w:right="417" w:firstLine="0"/>
        <w:jc w:val="left"/>
        <w:rPr>
          <w:b/>
          <w:sz w:val="28"/>
        </w:rPr>
      </w:pPr>
      <w:r>
        <w:rPr>
          <w:b/>
          <w:sz w:val="28"/>
        </w:rPr>
        <w:t>Respuesta: Los darwinistas han argumentado durante mucho tiempo que si un diseñador existiera, habría diseñado mejor a sus criaturas. Stephen Jay Gould señaló esto en su libro The Panda’s Thumb [El pulgar del panda], donde citó el aparente diseño subóptimo de los pandas que tienen una protrusión ósea como pulgar.</w:t>
      </w:r>
    </w:p>
    <w:p>
      <w:pPr>
        <w:pStyle w:val="BodyText"/>
        <w:rPr>
          <w:b/>
        </w:rPr>
      </w:pPr>
    </w:p>
    <w:p>
      <w:pPr>
        <w:pStyle w:val="BodyText"/>
        <w:spacing w:before="261"/>
        <w:rPr>
          <w:b/>
        </w:rPr>
      </w:pPr>
    </w:p>
    <w:p>
      <w:pPr>
        <w:pStyle w:val="BodyText"/>
        <w:spacing w:line="247" w:lineRule="auto"/>
        <w:ind w:left="100" w:right="203"/>
      </w:pPr>
      <w:r>
        <w:rPr/>
        <w:t>El problema para los darwinistas es que esto en realidad resulta ser un argumento para un diseñador más que un argumento en contra de uno. Primero, el hecho de que</w:t>
      </w:r>
      <w:r>
        <w:rPr>
          <w:spacing w:val="25"/>
        </w:rPr>
        <w:t> </w:t>
      </w:r>
      <w:r>
        <w:rPr/>
        <w:t>Gould</w:t>
      </w:r>
      <w:r>
        <w:rPr>
          <w:spacing w:val="26"/>
        </w:rPr>
        <w:t> </w:t>
      </w:r>
      <w:r>
        <w:rPr/>
        <w:t>pueda</w:t>
      </w:r>
      <w:r>
        <w:rPr>
          <w:spacing w:val="25"/>
        </w:rPr>
        <w:t> </w:t>
      </w:r>
      <w:r>
        <w:rPr/>
        <w:t>identificar</w:t>
      </w:r>
      <w:r>
        <w:rPr>
          <w:spacing w:val="25"/>
        </w:rPr>
        <w:t> </w:t>
      </w:r>
      <w:r>
        <w:rPr/>
        <w:t>algo</w:t>
      </w:r>
      <w:r>
        <w:rPr>
          <w:spacing w:val="26"/>
        </w:rPr>
        <w:t> </w:t>
      </w:r>
      <w:r>
        <w:rPr/>
        <w:t>como</w:t>
      </w:r>
      <w:r>
        <w:rPr>
          <w:spacing w:val="26"/>
        </w:rPr>
        <w:t> </w:t>
      </w:r>
      <w:r>
        <w:rPr/>
        <w:t>un</w:t>
      </w:r>
      <w:r>
        <w:rPr>
          <w:spacing w:val="26"/>
        </w:rPr>
        <w:t> </w:t>
      </w:r>
      <w:r>
        <w:rPr/>
        <w:t>diseño</w:t>
      </w:r>
      <w:r>
        <w:rPr>
          <w:spacing w:val="26"/>
        </w:rPr>
        <w:t> </w:t>
      </w:r>
      <w:r>
        <w:rPr/>
        <w:t>subóptimo</w:t>
      </w:r>
      <w:r>
        <w:rPr>
          <w:spacing w:val="26"/>
        </w:rPr>
        <w:t> </w:t>
      </w:r>
      <w:r>
        <w:rPr/>
        <w:t>implica</w:t>
      </w:r>
      <w:r>
        <w:rPr>
          <w:spacing w:val="25"/>
        </w:rPr>
        <w:t> </w:t>
      </w:r>
      <w:r>
        <w:rPr/>
        <w:t>que</w:t>
      </w:r>
      <w:r>
        <w:rPr>
          <w:spacing w:val="25"/>
        </w:rPr>
        <w:t> </w:t>
      </w:r>
      <w:r>
        <w:rPr/>
        <w:t>él</w:t>
      </w:r>
      <w:r>
        <w:rPr>
          <w:spacing w:val="25"/>
        </w:rPr>
        <w:t> </w:t>
      </w:r>
      <w:r>
        <w:rPr/>
        <w:t>sabe</w:t>
      </w:r>
    </w:p>
    <w:p>
      <w:pPr>
        <w:spacing w:after="0" w:line="247" w:lineRule="auto"/>
        <w:sectPr>
          <w:pgSz w:w="12240" w:h="15840"/>
          <w:pgMar w:top="1360" w:bottom="280" w:left="1340" w:right="1240"/>
        </w:sectPr>
      </w:pPr>
    </w:p>
    <w:p>
      <w:pPr>
        <w:pStyle w:val="BodyText"/>
        <w:spacing w:line="247" w:lineRule="auto" w:before="77"/>
        <w:ind w:left="100" w:right="417"/>
      </w:pPr>
      <w:r>
        <w:rPr/>
        <w:t>qué es el diseño óptimo. No puedes saber que algo es imperfecto a menos que sepas</w:t>
      </w:r>
      <w:r>
        <w:rPr>
          <w:spacing w:val="25"/>
        </w:rPr>
        <w:t> </w:t>
      </w:r>
      <w:r>
        <w:rPr/>
        <w:t>qué</w:t>
      </w:r>
      <w:r>
        <w:rPr>
          <w:spacing w:val="25"/>
        </w:rPr>
        <w:t> </w:t>
      </w:r>
      <w:r>
        <w:rPr/>
        <w:t>es</w:t>
      </w:r>
      <w:r>
        <w:rPr>
          <w:spacing w:val="25"/>
        </w:rPr>
        <w:t> </w:t>
      </w:r>
      <w:r>
        <w:rPr/>
        <w:t>lo</w:t>
      </w:r>
      <w:r>
        <w:rPr>
          <w:spacing w:val="26"/>
        </w:rPr>
        <w:t> </w:t>
      </w:r>
      <w:r>
        <w:rPr/>
        <w:t>perfecto.</w:t>
      </w:r>
      <w:r>
        <w:rPr>
          <w:spacing w:val="26"/>
        </w:rPr>
        <w:t> </w:t>
      </w:r>
      <w:r>
        <w:rPr/>
        <w:t>Por</w:t>
      </w:r>
      <w:r>
        <w:rPr>
          <w:spacing w:val="25"/>
        </w:rPr>
        <w:t> </w:t>
      </w:r>
      <w:r>
        <w:rPr/>
        <w:t>lo</w:t>
      </w:r>
      <w:r>
        <w:rPr>
          <w:spacing w:val="26"/>
        </w:rPr>
        <w:t> </w:t>
      </w:r>
      <w:r>
        <w:rPr/>
        <w:t>tanto,</w:t>
      </w:r>
      <w:r>
        <w:rPr>
          <w:spacing w:val="26"/>
        </w:rPr>
        <w:t> </w:t>
      </w:r>
      <w:r>
        <w:rPr/>
        <w:t>la</w:t>
      </w:r>
      <w:r>
        <w:rPr>
          <w:spacing w:val="25"/>
        </w:rPr>
        <w:t> </w:t>
      </w:r>
      <w:r>
        <w:rPr/>
        <w:t>observación</w:t>
      </w:r>
      <w:r>
        <w:rPr>
          <w:spacing w:val="26"/>
        </w:rPr>
        <w:t> </w:t>
      </w:r>
      <w:r>
        <w:rPr/>
        <w:t>de</w:t>
      </w:r>
      <w:r>
        <w:rPr>
          <w:spacing w:val="25"/>
        </w:rPr>
        <w:t> </w:t>
      </w:r>
      <w:r>
        <w:rPr/>
        <w:t>Gould</w:t>
      </w:r>
      <w:r>
        <w:rPr>
          <w:spacing w:val="26"/>
        </w:rPr>
        <w:t> </w:t>
      </w:r>
      <w:r>
        <w:rPr/>
        <w:t>de</w:t>
      </w:r>
      <w:r>
        <w:rPr>
          <w:spacing w:val="25"/>
        </w:rPr>
        <w:t> </w:t>
      </w:r>
      <w:r>
        <w:rPr/>
        <w:t>incluso</w:t>
      </w:r>
      <w:r>
        <w:rPr>
          <w:spacing w:val="26"/>
        </w:rPr>
        <w:t> </w:t>
      </w:r>
      <w:r>
        <w:rPr/>
        <w:t>el diseño subóptimo implica admitir que el diseño es detectable en el pulgar del panda.</w:t>
      </w:r>
      <w:r>
        <w:rPr>
          <w:spacing w:val="29"/>
        </w:rPr>
        <w:t> </w:t>
      </w:r>
      <w:r>
        <w:rPr/>
        <w:t>(Por</w:t>
      </w:r>
      <w:r>
        <w:rPr>
          <w:spacing w:val="27"/>
        </w:rPr>
        <w:t> </w:t>
      </w:r>
      <w:r>
        <w:rPr/>
        <w:t>cierto,</w:t>
      </w:r>
      <w:r>
        <w:rPr>
          <w:spacing w:val="29"/>
        </w:rPr>
        <w:t> </w:t>
      </w:r>
      <w:r>
        <w:rPr/>
        <w:t>esta</w:t>
      </w:r>
      <w:r>
        <w:rPr>
          <w:spacing w:val="27"/>
        </w:rPr>
        <w:t> </w:t>
      </w:r>
      <w:r>
        <w:rPr/>
        <w:t>es</w:t>
      </w:r>
      <w:r>
        <w:rPr>
          <w:spacing w:val="27"/>
        </w:rPr>
        <w:t> </w:t>
      </w:r>
      <w:r>
        <w:rPr/>
        <w:t>otra</w:t>
      </w:r>
      <w:r>
        <w:rPr>
          <w:spacing w:val="27"/>
        </w:rPr>
        <w:t> </w:t>
      </w:r>
      <w:r>
        <w:rPr/>
        <w:t>razón</w:t>
      </w:r>
      <w:r>
        <w:rPr>
          <w:spacing w:val="29"/>
        </w:rPr>
        <w:t> </w:t>
      </w:r>
      <w:r>
        <w:rPr/>
        <w:t>por</w:t>
      </w:r>
      <w:r>
        <w:rPr>
          <w:spacing w:val="27"/>
        </w:rPr>
        <w:t> </w:t>
      </w:r>
      <w:r>
        <w:rPr/>
        <w:t>la</w:t>
      </w:r>
      <w:r>
        <w:rPr>
          <w:spacing w:val="27"/>
        </w:rPr>
        <w:t> </w:t>
      </w:r>
      <w:r>
        <w:rPr/>
        <w:t>que</w:t>
      </w:r>
      <w:r>
        <w:rPr>
          <w:spacing w:val="27"/>
        </w:rPr>
        <w:t> </w:t>
      </w:r>
      <w:r>
        <w:rPr/>
        <w:t>los</w:t>
      </w:r>
      <w:r>
        <w:rPr>
          <w:spacing w:val="27"/>
        </w:rPr>
        <w:t> </w:t>
      </w:r>
      <w:r>
        <w:rPr/>
        <w:t>darwinistas</w:t>
      </w:r>
      <w:r>
        <w:rPr>
          <w:spacing w:val="27"/>
        </w:rPr>
        <w:t> </w:t>
      </w:r>
      <w:r>
        <w:rPr/>
        <w:t>están</w:t>
      </w:r>
      <w:r>
        <w:rPr/>
        <w:t> equivocados cuando afirman que el diseño inteligente no es ciencia. Cuando afirman que algo no está diseñado correctamente, están implicando que podrían decir si fue diseñado correctamente. Esto demuestra lo que los científicos a favor del diseño inteligente han estado diciendo todo el tiempo: el diseño inteligente es ciencia porque el diseño es empíricamente detectable).</w:t>
      </w:r>
    </w:p>
    <w:p>
      <w:pPr>
        <w:pStyle w:val="BodyText"/>
      </w:pPr>
    </w:p>
    <w:p>
      <w:pPr>
        <w:pStyle w:val="BodyText"/>
        <w:spacing w:before="260"/>
      </w:pPr>
    </w:p>
    <w:p>
      <w:pPr>
        <w:pStyle w:val="BodyText"/>
        <w:spacing w:line="247" w:lineRule="auto"/>
        <w:ind w:left="100" w:right="417"/>
      </w:pPr>
      <w:r>
        <w:rPr/>
        <w:t>En segundo lugar, el diseño subóptimo no significa que no haya diseño. En otras palabras, incluso si se concede que algo no está diseñado de manera óptima, eso</w:t>
      </w:r>
      <w:r>
        <w:rPr>
          <w:spacing w:val="40"/>
        </w:rPr>
        <w:t> </w:t>
      </w:r>
      <w:r>
        <w:rPr/>
        <w:t>no significa que no esté diseñado en absoluto. Tu automóvil no está diseñado de manera óptima, sin embargo, todavía está diseñado; sin duda, no fue elaborado</w:t>
      </w:r>
      <w:r>
        <w:rPr>
          <w:spacing w:val="40"/>
        </w:rPr>
        <w:t> </w:t>
      </w:r>
      <w:r>
        <w:rPr/>
        <w:t>por leyes naturales.</w:t>
      </w:r>
    </w:p>
    <w:p>
      <w:pPr>
        <w:pStyle w:val="BodyText"/>
      </w:pPr>
    </w:p>
    <w:p>
      <w:pPr>
        <w:pStyle w:val="BodyText"/>
        <w:spacing w:before="261"/>
      </w:pPr>
    </w:p>
    <w:p>
      <w:pPr>
        <w:pStyle w:val="BodyText"/>
        <w:spacing w:line="247" w:lineRule="auto"/>
        <w:ind w:left="100" w:right="288"/>
      </w:pPr>
      <w:r>
        <w:rPr/>
        <w:t>En tercer lugar, para decir que algo no es óptimo, debes saber cuáles son los objetivos o el propósito del diseñador. Si Gould no sabe lo que el diseñador pretendió,</w:t>
      </w:r>
      <w:r>
        <w:rPr>
          <w:spacing w:val="32"/>
        </w:rPr>
        <w:t> </w:t>
      </w:r>
      <w:r>
        <w:rPr/>
        <w:t>entonces</w:t>
      </w:r>
      <w:r>
        <w:rPr>
          <w:spacing w:val="31"/>
        </w:rPr>
        <w:t> </w:t>
      </w:r>
      <w:r>
        <w:rPr/>
        <w:t>no</w:t>
      </w:r>
      <w:r>
        <w:rPr>
          <w:spacing w:val="32"/>
        </w:rPr>
        <w:t> </w:t>
      </w:r>
      <w:r>
        <w:rPr/>
        <w:t>puede</w:t>
      </w:r>
      <w:r>
        <w:rPr>
          <w:spacing w:val="31"/>
        </w:rPr>
        <w:t> </w:t>
      </w:r>
      <w:r>
        <w:rPr/>
        <w:t>decir</w:t>
      </w:r>
      <w:r>
        <w:rPr>
          <w:spacing w:val="31"/>
        </w:rPr>
        <w:t> </w:t>
      </w:r>
      <w:r>
        <w:rPr/>
        <w:t>que</w:t>
      </w:r>
      <w:r>
        <w:rPr>
          <w:spacing w:val="31"/>
        </w:rPr>
        <w:t> </w:t>
      </w:r>
      <w:r>
        <w:rPr/>
        <w:t>el</w:t>
      </w:r>
      <w:r>
        <w:rPr>
          <w:spacing w:val="31"/>
        </w:rPr>
        <w:t> </w:t>
      </w:r>
      <w:r>
        <w:rPr/>
        <w:t>diseño</w:t>
      </w:r>
      <w:r>
        <w:rPr>
          <w:spacing w:val="32"/>
        </w:rPr>
        <w:t> </w:t>
      </w:r>
      <w:r>
        <w:rPr/>
        <w:t>no</w:t>
      </w:r>
      <w:r>
        <w:rPr>
          <w:spacing w:val="32"/>
        </w:rPr>
        <w:t> </w:t>
      </w:r>
      <w:r>
        <w:rPr/>
        <w:t>cumple</w:t>
      </w:r>
      <w:r>
        <w:rPr>
          <w:spacing w:val="31"/>
        </w:rPr>
        <w:t> </w:t>
      </w:r>
      <w:r>
        <w:rPr/>
        <w:t>con</w:t>
      </w:r>
      <w:r>
        <w:rPr>
          <w:spacing w:val="32"/>
        </w:rPr>
        <w:t> </w:t>
      </w:r>
      <w:r>
        <w:rPr/>
        <w:t>esas intenciones.</w:t>
      </w:r>
      <w:r>
        <w:rPr>
          <w:spacing w:val="31"/>
        </w:rPr>
        <w:t> </w:t>
      </w:r>
      <w:r>
        <w:rPr/>
        <w:t>¿Cómo</w:t>
      </w:r>
      <w:r>
        <w:rPr>
          <w:spacing w:val="31"/>
        </w:rPr>
        <w:t> </w:t>
      </w:r>
      <w:r>
        <w:rPr/>
        <w:t>sabe</w:t>
      </w:r>
      <w:r>
        <w:rPr>
          <w:spacing w:val="30"/>
        </w:rPr>
        <w:t> </w:t>
      </w:r>
      <w:r>
        <w:rPr/>
        <w:t>Gould</w:t>
      </w:r>
      <w:r>
        <w:rPr>
          <w:spacing w:val="31"/>
        </w:rPr>
        <w:t> </w:t>
      </w:r>
      <w:r>
        <w:rPr/>
        <w:t>que</w:t>
      </w:r>
      <w:r>
        <w:rPr>
          <w:spacing w:val="30"/>
        </w:rPr>
        <w:t> </w:t>
      </w:r>
      <w:r>
        <w:rPr/>
        <w:t>el</w:t>
      </w:r>
      <w:r>
        <w:rPr>
          <w:spacing w:val="30"/>
        </w:rPr>
        <w:t> </w:t>
      </w:r>
      <w:r>
        <w:rPr/>
        <w:t>pulgar</w:t>
      </w:r>
      <w:r>
        <w:rPr>
          <w:spacing w:val="30"/>
        </w:rPr>
        <w:t> </w:t>
      </w:r>
      <w:r>
        <w:rPr/>
        <w:t>del</w:t>
      </w:r>
      <w:r>
        <w:rPr>
          <w:spacing w:val="30"/>
        </w:rPr>
        <w:t> </w:t>
      </w:r>
      <w:r>
        <w:rPr/>
        <w:t>panda</w:t>
      </w:r>
      <w:r>
        <w:rPr>
          <w:spacing w:val="30"/>
        </w:rPr>
        <w:t> </w:t>
      </w:r>
      <w:r>
        <w:rPr/>
        <w:t>no</w:t>
      </w:r>
      <w:r>
        <w:rPr>
          <w:spacing w:val="31"/>
        </w:rPr>
        <w:t> </w:t>
      </w:r>
      <w:r>
        <w:rPr/>
        <w:t>es</w:t>
      </w:r>
      <w:r>
        <w:rPr>
          <w:spacing w:val="30"/>
        </w:rPr>
        <w:t> </w:t>
      </w:r>
      <w:r>
        <w:rPr/>
        <w:t>exactamente</w:t>
      </w:r>
      <w:r>
        <w:rPr>
          <w:spacing w:val="30"/>
        </w:rPr>
        <w:t> </w:t>
      </w:r>
      <w:r>
        <w:rPr/>
        <w:t>lo que el diseñador tenía en mente? Gould supone que el panda debería tener</w:t>
      </w:r>
      <w:r>
        <w:rPr>
          <w:spacing w:val="40"/>
        </w:rPr>
        <w:t> </w:t>
      </w:r>
      <w:r>
        <w:rPr/>
        <w:t>pulgares como los de los humanos. Pero tal vez el diseñador quería que los pulgares del panda fueran exactamente como son. Después de todo, el pulgar del panda funciona bien y le permite llegar al interior comestible del bambú. Tal vez los pandas no necesitan pulgares como los nuestros porque no necesitan escribir libros</w:t>
      </w:r>
      <w:r>
        <w:rPr>
          <w:spacing w:val="35"/>
        </w:rPr>
        <w:t> </w:t>
      </w:r>
      <w:r>
        <w:rPr/>
        <w:t>como</w:t>
      </w:r>
      <w:r>
        <w:rPr>
          <w:spacing w:val="37"/>
        </w:rPr>
        <w:t> </w:t>
      </w:r>
      <w:r>
        <w:rPr/>
        <w:t>Gould;</w:t>
      </w:r>
      <w:r>
        <w:rPr>
          <w:spacing w:val="35"/>
        </w:rPr>
        <w:t> </w:t>
      </w:r>
      <w:r>
        <w:rPr/>
        <w:t>simplemente</w:t>
      </w:r>
      <w:r>
        <w:rPr>
          <w:spacing w:val="35"/>
        </w:rPr>
        <w:t> </w:t>
      </w:r>
      <w:r>
        <w:rPr/>
        <w:t>necesitan</w:t>
      </w:r>
      <w:r>
        <w:rPr>
          <w:spacing w:val="37"/>
        </w:rPr>
        <w:t> </w:t>
      </w:r>
      <w:r>
        <w:rPr/>
        <w:t>abrir</w:t>
      </w:r>
      <w:r>
        <w:rPr>
          <w:spacing w:val="35"/>
        </w:rPr>
        <w:t> </w:t>
      </w:r>
      <w:r>
        <w:rPr/>
        <w:t>el</w:t>
      </w:r>
      <w:r>
        <w:rPr>
          <w:spacing w:val="35"/>
        </w:rPr>
        <w:t> </w:t>
      </w:r>
      <w:r>
        <w:rPr/>
        <w:t>bambú.</w:t>
      </w:r>
      <w:r>
        <w:rPr>
          <w:spacing w:val="37"/>
        </w:rPr>
        <w:t> </w:t>
      </w:r>
      <w:r>
        <w:rPr/>
        <w:t>Gould</w:t>
      </w:r>
      <w:r>
        <w:rPr>
          <w:spacing w:val="37"/>
        </w:rPr>
        <w:t> </w:t>
      </w:r>
      <w:r>
        <w:rPr/>
        <w:t>no</w:t>
      </w:r>
      <w:r>
        <w:rPr>
          <w:spacing w:val="37"/>
        </w:rPr>
        <w:t> </w:t>
      </w:r>
      <w:r>
        <w:rPr/>
        <w:t>puede culpar</w:t>
      </w:r>
      <w:r>
        <w:rPr>
          <w:spacing w:val="24"/>
        </w:rPr>
        <w:t> </w:t>
      </w:r>
      <w:r>
        <w:rPr/>
        <w:t>al</w:t>
      </w:r>
      <w:r>
        <w:rPr>
          <w:spacing w:val="24"/>
        </w:rPr>
        <w:t> </w:t>
      </w:r>
      <w:r>
        <w:rPr/>
        <w:t>diseñador</w:t>
      </w:r>
      <w:r>
        <w:rPr>
          <w:spacing w:val="24"/>
        </w:rPr>
        <w:t> </w:t>
      </w:r>
      <w:r>
        <w:rPr/>
        <w:t>de</w:t>
      </w:r>
      <w:r>
        <w:rPr>
          <w:spacing w:val="24"/>
        </w:rPr>
        <w:t> </w:t>
      </w:r>
      <w:r>
        <w:rPr/>
        <w:t>ese</w:t>
      </w:r>
      <w:r>
        <w:rPr>
          <w:spacing w:val="24"/>
        </w:rPr>
        <w:t> </w:t>
      </w:r>
      <w:r>
        <w:rPr/>
        <w:t>pulgar</w:t>
      </w:r>
      <w:r>
        <w:rPr>
          <w:spacing w:val="24"/>
        </w:rPr>
        <w:t> </w:t>
      </w:r>
      <w:r>
        <w:rPr/>
        <w:t>si</w:t>
      </w:r>
      <w:r>
        <w:rPr>
          <w:spacing w:val="24"/>
        </w:rPr>
        <w:t> </w:t>
      </w:r>
      <w:r>
        <w:rPr/>
        <w:t>no</w:t>
      </w:r>
      <w:r>
        <w:rPr>
          <w:spacing w:val="25"/>
        </w:rPr>
        <w:t> </w:t>
      </w:r>
      <w:r>
        <w:rPr/>
        <w:t>tenía</w:t>
      </w:r>
      <w:r>
        <w:rPr>
          <w:spacing w:val="24"/>
        </w:rPr>
        <w:t> </w:t>
      </w:r>
      <w:r>
        <w:rPr/>
        <w:t>la</w:t>
      </w:r>
      <w:r>
        <w:rPr>
          <w:spacing w:val="24"/>
        </w:rPr>
        <w:t> </w:t>
      </w:r>
      <w:r>
        <w:rPr/>
        <w:t>intención</w:t>
      </w:r>
      <w:r>
        <w:rPr>
          <w:spacing w:val="25"/>
        </w:rPr>
        <w:t> </w:t>
      </w:r>
      <w:r>
        <w:rPr/>
        <w:t>de</w:t>
      </w:r>
      <w:r>
        <w:rPr>
          <w:spacing w:val="24"/>
        </w:rPr>
        <w:t> </w:t>
      </w:r>
      <w:r>
        <w:rPr/>
        <w:t>hacer</w:t>
      </w:r>
      <w:r>
        <w:rPr>
          <w:spacing w:val="24"/>
        </w:rPr>
        <w:t> </w:t>
      </w:r>
      <w:r>
        <w:rPr/>
        <w:t>más</w:t>
      </w:r>
      <w:r>
        <w:rPr>
          <w:spacing w:val="24"/>
        </w:rPr>
        <w:t> </w:t>
      </w:r>
      <w:r>
        <w:rPr/>
        <w:t>que</w:t>
      </w:r>
      <w:r>
        <w:rPr>
          <w:spacing w:val="24"/>
        </w:rPr>
        <w:t> </w:t>
      </w:r>
      <w:r>
        <w:rPr/>
        <w:t>abrir el bambú.</w:t>
      </w:r>
    </w:p>
    <w:p>
      <w:pPr>
        <w:pStyle w:val="BodyText"/>
      </w:pPr>
    </w:p>
    <w:p>
      <w:pPr>
        <w:pStyle w:val="BodyText"/>
        <w:spacing w:before="258"/>
      </w:pPr>
    </w:p>
    <w:p>
      <w:pPr>
        <w:pStyle w:val="BodyText"/>
        <w:spacing w:line="247" w:lineRule="auto"/>
        <w:ind w:left="100" w:right="545"/>
      </w:pPr>
      <w:r>
        <w:rPr/>
        <w:t>Finalmente, en un mundo restringido por la realidad física, todo diseño requiere compensaciones. Las computadoras portátiles deben lograr un equilibrio entre tamaño, peso y rendimiento. Los autos más grandes pueden ser más seguros y cómodos, pero también son más difíciles de maniobrar y consumen más</w:t>
      </w:r>
    </w:p>
    <w:p>
      <w:pPr>
        <w:spacing w:after="0" w:line="247" w:lineRule="auto"/>
        <w:sectPr>
          <w:pgSz w:w="12240" w:h="15840"/>
          <w:pgMar w:top="1360" w:bottom="280" w:left="1340" w:right="1240"/>
        </w:sectPr>
      </w:pPr>
    </w:p>
    <w:p>
      <w:pPr>
        <w:pStyle w:val="BodyText"/>
        <w:spacing w:line="247" w:lineRule="auto" w:before="77"/>
        <w:ind w:left="100" w:right="317"/>
      </w:pPr>
      <w:r>
        <w:rPr/>
        <w:t>combustible.</w:t>
      </w:r>
      <w:r>
        <w:rPr>
          <w:spacing w:val="38"/>
        </w:rPr>
        <w:t> </w:t>
      </w:r>
      <w:r>
        <w:rPr/>
        <w:t>Los</w:t>
      </w:r>
      <w:r>
        <w:rPr>
          <w:spacing w:val="36"/>
        </w:rPr>
        <w:t> </w:t>
      </w:r>
      <w:r>
        <w:rPr/>
        <w:t>techos</w:t>
      </w:r>
      <w:r>
        <w:rPr>
          <w:spacing w:val="36"/>
        </w:rPr>
        <w:t> </w:t>
      </w:r>
      <w:r>
        <w:rPr/>
        <w:t>altos</w:t>
      </w:r>
      <w:r>
        <w:rPr>
          <w:spacing w:val="36"/>
        </w:rPr>
        <w:t> </w:t>
      </w:r>
      <w:r>
        <w:rPr/>
        <w:t>hacen</w:t>
      </w:r>
      <w:r>
        <w:rPr>
          <w:spacing w:val="38"/>
        </w:rPr>
        <w:t> </w:t>
      </w:r>
      <w:r>
        <w:rPr/>
        <w:t>que</w:t>
      </w:r>
      <w:r>
        <w:rPr>
          <w:spacing w:val="36"/>
        </w:rPr>
        <w:t> </w:t>
      </w:r>
      <w:r>
        <w:rPr/>
        <w:t>las</w:t>
      </w:r>
      <w:r>
        <w:rPr>
          <w:spacing w:val="36"/>
        </w:rPr>
        <w:t> </w:t>
      </w:r>
      <w:r>
        <w:rPr/>
        <w:t>habitaciones</w:t>
      </w:r>
      <w:r>
        <w:rPr>
          <w:spacing w:val="36"/>
        </w:rPr>
        <w:t> </w:t>
      </w:r>
      <w:r>
        <w:rPr/>
        <w:t>sean</w:t>
      </w:r>
      <w:r>
        <w:rPr>
          <w:spacing w:val="38"/>
        </w:rPr>
        <w:t> </w:t>
      </w:r>
      <w:r>
        <w:rPr/>
        <w:t>más espectaculares, pero también consumen más energía. Debido a que las compensaciones no se pueden evitar en este mundo, los ingenieros deben buscar una</w:t>
      </w:r>
      <w:r>
        <w:rPr>
          <w:spacing w:val="35"/>
        </w:rPr>
        <w:t> </w:t>
      </w:r>
      <w:r>
        <w:rPr/>
        <w:t>posición</w:t>
      </w:r>
      <w:r>
        <w:rPr>
          <w:spacing w:val="36"/>
        </w:rPr>
        <w:t> </w:t>
      </w:r>
      <w:r>
        <w:rPr/>
        <w:t>de</w:t>
      </w:r>
      <w:r>
        <w:rPr>
          <w:spacing w:val="35"/>
        </w:rPr>
        <w:t> </w:t>
      </w:r>
      <w:r>
        <w:rPr/>
        <w:t>compromiso</w:t>
      </w:r>
      <w:r>
        <w:rPr>
          <w:spacing w:val="36"/>
        </w:rPr>
        <w:t> </w:t>
      </w:r>
      <w:r>
        <w:rPr/>
        <w:t>que</w:t>
      </w:r>
      <w:r>
        <w:rPr>
          <w:spacing w:val="35"/>
        </w:rPr>
        <w:t> </w:t>
      </w:r>
      <w:r>
        <w:rPr/>
        <w:t>logre</w:t>
      </w:r>
      <w:r>
        <w:rPr>
          <w:spacing w:val="35"/>
        </w:rPr>
        <w:t> </w:t>
      </w:r>
      <w:r>
        <w:rPr/>
        <w:t>mejor</w:t>
      </w:r>
      <w:r>
        <w:rPr>
          <w:spacing w:val="35"/>
        </w:rPr>
        <w:t> </w:t>
      </w:r>
      <w:r>
        <w:rPr/>
        <w:t>los</w:t>
      </w:r>
      <w:r>
        <w:rPr>
          <w:spacing w:val="35"/>
        </w:rPr>
        <w:t> </w:t>
      </w:r>
      <w:r>
        <w:rPr/>
        <w:t>objetivos</w:t>
      </w:r>
      <w:r>
        <w:rPr>
          <w:spacing w:val="35"/>
        </w:rPr>
        <w:t> </w:t>
      </w:r>
      <w:r>
        <w:rPr/>
        <w:t>previstos.</w:t>
      </w:r>
      <w:r>
        <w:rPr>
          <w:spacing w:val="36"/>
        </w:rPr>
        <w:t> </w:t>
      </w:r>
      <w:r>
        <w:rPr/>
        <w:t>Por ejemplo,</w:t>
      </w:r>
      <w:r>
        <w:rPr>
          <w:spacing w:val="31"/>
        </w:rPr>
        <w:t> </w:t>
      </w:r>
      <w:r>
        <w:rPr/>
        <w:t>no</w:t>
      </w:r>
      <w:r>
        <w:rPr>
          <w:spacing w:val="31"/>
        </w:rPr>
        <w:t> </w:t>
      </w:r>
      <w:r>
        <w:rPr/>
        <w:t>se</w:t>
      </w:r>
      <w:r>
        <w:rPr>
          <w:spacing w:val="30"/>
        </w:rPr>
        <w:t> </w:t>
      </w:r>
      <w:r>
        <w:rPr/>
        <w:t>puede</w:t>
      </w:r>
      <w:r>
        <w:rPr>
          <w:spacing w:val="30"/>
        </w:rPr>
        <w:t> </w:t>
      </w:r>
      <w:r>
        <w:rPr/>
        <w:t>criticar</w:t>
      </w:r>
      <w:r>
        <w:rPr>
          <w:spacing w:val="30"/>
        </w:rPr>
        <w:t> </w:t>
      </w:r>
      <w:r>
        <w:rPr/>
        <w:t>el</w:t>
      </w:r>
      <w:r>
        <w:rPr>
          <w:spacing w:val="30"/>
        </w:rPr>
        <w:t> </w:t>
      </w:r>
      <w:r>
        <w:rPr/>
        <w:t>diseño</w:t>
      </w:r>
      <w:r>
        <w:rPr>
          <w:spacing w:val="31"/>
        </w:rPr>
        <w:t> </w:t>
      </w:r>
      <w:r>
        <w:rPr/>
        <w:t>en</w:t>
      </w:r>
      <w:r>
        <w:rPr>
          <w:spacing w:val="31"/>
        </w:rPr>
        <w:t> </w:t>
      </w:r>
      <w:r>
        <w:rPr/>
        <w:t>un</w:t>
      </w:r>
      <w:r>
        <w:rPr>
          <w:spacing w:val="31"/>
        </w:rPr>
        <w:t> </w:t>
      </w:r>
      <w:r>
        <w:rPr/>
        <w:t>automóvil</w:t>
      </w:r>
      <w:r>
        <w:rPr>
          <w:spacing w:val="30"/>
        </w:rPr>
        <w:t> </w:t>
      </w:r>
      <w:r>
        <w:rPr/>
        <w:t>compacto</w:t>
      </w:r>
      <w:r>
        <w:rPr>
          <w:spacing w:val="31"/>
        </w:rPr>
        <w:t> </w:t>
      </w:r>
      <w:r>
        <w:rPr/>
        <w:t>porque</w:t>
      </w:r>
      <w:r>
        <w:rPr>
          <w:spacing w:val="30"/>
        </w:rPr>
        <w:t> </w:t>
      </w:r>
      <w:r>
        <w:rPr/>
        <w:t>no lleva quince pasajeros. El objetivo es llevar a cuatro, no a quince pasajeros. El fabricante automotriz comercializó el tamaño para ahorrar combustible y logró el objetivo</w:t>
      </w:r>
      <w:r>
        <w:rPr>
          <w:spacing w:val="31"/>
        </w:rPr>
        <w:t> </w:t>
      </w:r>
      <w:r>
        <w:rPr/>
        <w:t>deseado.</w:t>
      </w:r>
      <w:r>
        <w:rPr>
          <w:spacing w:val="31"/>
        </w:rPr>
        <w:t> </w:t>
      </w:r>
      <w:r>
        <w:rPr/>
        <w:t>Del</w:t>
      </w:r>
      <w:r>
        <w:rPr>
          <w:spacing w:val="29"/>
        </w:rPr>
        <w:t> </w:t>
      </w:r>
      <w:r>
        <w:rPr/>
        <w:t>mismo</w:t>
      </w:r>
      <w:r>
        <w:rPr>
          <w:spacing w:val="31"/>
        </w:rPr>
        <w:t> </w:t>
      </w:r>
      <w:r>
        <w:rPr/>
        <w:t>modo,</w:t>
      </w:r>
      <w:r>
        <w:rPr>
          <w:spacing w:val="31"/>
        </w:rPr>
        <w:t> </w:t>
      </w:r>
      <w:r>
        <w:rPr/>
        <w:t>podría</w:t>
      </w:r>
      <w:r>
        <w:rPr>
          <w:spacing w:val="29"/>
        </w:rPr>
        <w:t> </w:t>
      </w:r>
      <w:r>
        <w:rPr/>
        <w:t>ser</w:t>
      </w:r>
      <w:r>
        <w:rPr>
          <w:spacing w:val="29"/>
        </w:rPr>
        <w:t> </w:t>
      </w:r>
      <w:r>
        <w:rPr/>
        <w:t>que</w:t>
      </w:r>
      <w:r>
        <w:rPr>
          <w:spacing w:val="29"/>
        </w:rPr>
        <w:t> </w:t>
      </w:r>
      <w:r>
        <w:rPr/>
        <w:t>el</w:t>
      </w:r>
      <w:r>
        <w:rPr>
          <w:spacing w:val="29"/>
        </w:rPr>
        <w:t> </w:t>
      </w:r>
      <w:r>
        <w:rPr/>
        <w:t>diseño</w:t>
      </w:r>
      <w:r>
        <w:rPr>
          <w:spacing w:val="31"/>
        </w:rPr>
        <w:t> </w:t>
      </w:r>
      <w:r>
        <w:rPr/>
        <w:t>del</w:t>
      </w:r>
      <w:r>
        <w:rPr>
          <w:spacing w:val="29"/>
        </w:rPr>
        <w:t> </w:t>
      </w:r>
      <w:r>
        <w:rPr/>
        <w:t>pulgar</w:t>
      </w:r>
      <w:r>
        <w:rPr>
          <w:spacing w:val="29"/>
        </w:rPr>
        <w:t> </w:t>
      </w:r>
      <w:r>
        <w:rPr/>
        <w:t>del</w:t>
      </w:r>
      <w:r>
        <w:rPr/>
        <w:t> panda sea una compensación que aún logre los objetivos previstos. El pulgar es perfecto</w:t>
      </w:r>
      <w:r>
        <w:rPr>
          <w:spacing w:val="27"/>
        </w:rPr>
        <w:t> </w:t>
      </w:r>
      <w:r>
        <w:rPr/>
        <w:t>para</w:t>
      </w:r>
      <w:r>
        <w:rPr>
          <w:spacing w:val="26"/>
        </w:rPr>
        <w:t> </w:t>
      </w:r>
      <w:r>
        <w:rPr/>
        <w:t>arrancar</w:t>
      </w:r>
      <w:r>
        <w:rPr>
          <w:spacing w:val="26"/>
        </w:rPr>
        <w:t> </w:t>
      </w:r>
      <w:r>
        <w:rPr/>
        <w:t>el</w:t>
      </w:r>
      <w:r>
        <w:rPr>
          <w:spacing w:val="26"/>
        </w:rPr>
        <w:t> </w:t>
      </w:r>
      <w:r>
        <w:rPr/>
        <w:t>bambú.</w:t>
      </w:r>
      <w:r>
        <w:rPr>
          <w:spacing w:val="27"/>
        </w:rPr>
        <w:t> </w:t>
      </w:r>
      <w:r>
        <w:rPr/>
        <w:t>Tal</w:t>
      </w:r>
      <w:r>
        <w:rPr>
          <w:spacing w:val="26"/>
        </w:rPr>
        <w:t> </w:t>
      </w:r>
      <w:r>
        <w:rPr/>
        <w:t>vez,</w:t>
      </w:r>
      <w:r>
        <w:rPr>
          <w:spacing w:val="27"/>
        </w:rPr>
        <w:t> </w:t>
      </w:r>
      <w:r>
        <w:rPr/>
        <w:t>si</w:t>
      </w:r>
      <w:r>
        <w:rPr>
          <w:spacing w:val="26"/>
        </w:rPr>
        <w:t> </w:t>
      </w:r>
      <w:r>
        <w:rPr/>
        <w:t>el</w:t>
      </w:r>
      <w:r>
        <w:rPr>
          <w:spacing w:val="26"/>
        </w:rPr>
        <w:t> </w:t>
      </w:r>
      <w:r>
        <w:rPr/>
        <w:t>pulgar</w:t>
      </w:r>
      <w:r>
        <w:rPr>
          <w:spacing w:val="26"/>
        </w:rPr>
        <w:t> </w:t>
      </w:r>
      <w:r>
        <w:rPr/>
        <w:t>hubiera</w:t>
      </w:r>
      <w:r>
        <w:rPr>
          <w:spacing w:val="26"/>
        </w:rPr>
        <w:t> </w:t>
      </w:r>
      <w:r>
        <w:rPr/>
        <w:t>sido</w:t>
      </w:r>
      <w:r>
        <w:rPr>
          <w:spacing w:val="27"/>
        </w:rPr>
        <w:t> </w:t>
      </w:r>
      <w:r>
        <w:rPr/>
        <w:t>diseñado</w:t>
      </w:r>
      <w:r>
        <w:rPr>
          <w:spacing w:val="27"/>
        </w:rPr>
        <w:t> </w:t>
      </w:r>
      <w:r>
        <w:rPr/>
        <w:t>de otra manera, habría obstaculizado al panda en alguna otra área. Simplemente no sabemos sin conocer los objetivos del diseñador. Lo que sí sabemos es que las críticas de Gould no pueden tener éxito sin conocer esos objetivos.</w:t>
      </w:r>
    </w:p>
    <w:p>
      <w:pPr>
        <w:pStyle w:val="BodyText"/>
      </w:pPr>
    </w:p>
    <w:p>
      <w:pPr>
        <w:pStyle w:val="BodyText"/>
        <w:spacing w:before="258"/>
      </w:pPr>
    </w:p>
    <w:p>
      <w:pPr>
        <w:pStyle w:val="Heading4"/>
      </w:pPr>
      <w:r>
        <w:rPr/>
        <w:t>¿Por</w:t>
      </w:r>
      <w:r>
        <w:rPr>
          <w:spacing w:val="5"/>
        </w:rPr>
        <w:t> </w:t>
      </w:r>
      <w:r>
        <w:rPr/>
        <w:t>qué</w:t>
      </w:r>
      <w:r>
        <w:rPr>
          <w:spacing w:val="11"/>
        </w:rPr>
        <w:t> </w:t>
      </w:r>
      <w:r>
        <w:rPr/>
        <w:t>todavía</w:t>
      </w:r>
      <w:r>
        <w:rPr>
          <w:spacing w:val="12"/>
        </w:rPr>
        <w:t> </w:t>
      </w:r>
      <w:r>
        <w:rPr/>
        <w:t>existen</w:t>
      </w:r>
      <w:r>
        <w:rPr>
          <w:spacing w:val="11"/>
        </w:rPr>
        <w:t> </w:t>
      </w:r>
      <w:r>
        <w:rPr/>
        <w:t>los</w:t>
      </w:r>
      <w:r>
        <w:rPr>
          <w:spacing w:val="10"/>
        </w:rPr>
        <w:t> </w:t>
      </w:r>
      <w:r>
        <w:rPr>
          <w:spacing w:val="-2"/>
        </w:rPr>
        <w:t>darwinistas?</w:t>
      </w:r>
    </w:p>
    <w:p>
      <w:pPr>
        <w:pStyle w:val="BodyText"/>
        <w:rPr>
          <w:b/>
        </w:rPr>
      </w:pPr>
    </w:p>
    <w:p>
      <w:pPr>
        <w:pStyle w:val="BodyText"/>
        <w:spacing w:before="272"/>
        <w:rPr>
          <w:b/>
        </w:rPr>
      </w:pPr>
    </w:p>
    <w:p>
      <w:pPr>
        <w:pStyle w:val="BodyText"/>
        <w:spacing w:line="247" w:lineRule="auto" w:before="1"/>
        <w:ind w:left="100" w:right="226"/>
        <w:jc w:val="both"/>
      </w:pPr>
      <w:r>
        <w:rPr/>
        <w:t>Si la evidencia es tan fuerte a favor del diseño inteligente, entonces ¿por qué hay Darwinistas? Después de todo, estas personas no son tontas, ¡sus nombres suelen ser precedidos por las letras Dr.!</w:t>
      </w:r>
    </w:p>
    <w:p>
      <w:pPr>
        <w:pStyle w:val="BodyText"/>
      </w:pPr>
    </w:p>
    <w:p>
      <w:pPr>
        <w:pStyle w:val="BodyText"/>
        <w:spacing w:before="261"/>
      </w:pPr>
    </w:p>
    <w:p>
      <w:pPr>
        <w:pStyle w:val="BodyText"/>
        <w:spacing w:line="247" w:lineRule="auto" w:before="1"/>
        <w:ind w:left="100" w:right="545"/>
      </w:pPr>
      <w:r>
        <w:rPr/>
        <w:t>Lo primero que hay que notar es que esto no es solo un problema intelectual donde los darwinistas miran de manera desapasionada la evidencia y luego</w:t>
      </w:r>
      <w:r>
        <w:rPr>
          <w:spacing w:val="80"/>
        </w:rPr>
        <w:t> </w:t>
      </w:r>
      <w:r>
        <w:rPr/>
        <w:t>llegan a una conclusión racional. Richard Dawkins escribió: “Es absolutamente aceptable decir que si conoces a alguien que dice no creer en la evolución, esa persona es ignorante, insensata o está loca (o es perversa, pero prefiero no</w:t>
      </w:r>
      <w:r>
        <w:rPr>
          <w:spacing w:val="80"/>
        </w:rPr>
        <w:t> </w:t>
      </w:r>
      <w:r>
        <w:rPr/>
        <w:t>tenerlo en cuenta)”.¹²⁸ Por supuesto, el comentario de Dawkins es simplemente falso. Hay brillantes doctores que creen en el diseño inteligente. Pero la verdadera pregunta es, ¿por qué las invectivas? ¿Por qué la hostilidad? Pensé</w:t>
      </w:r>
      <w:r>
        <w:rPr>
          <w:spacing w:val="80"/>
          <w:w w:val="150"/>
        </w:rPr>
        <w:t> </w:t>
      </w:r>
      <w:r>
        <w:rPr/>
        <w:t>que esto era ciencia. Debe haber algo más en juego aquí.</w:t>
      </w:r>
    </w:p>
    <w:p>
      <w:pPr>
        <w:pStyle w:val="BodyText"/>
      </w:pPr>
    </w:p>
    <w:p>
      <w:pPr>
        <w:pStyle w:val="BodyText"/>
        <w:spacing w:before="259"/>
      </w:pPr>
    </w:p>
    <w:p>
      <w:pPr>
        <w:pStyle w:val="BodyText"/>
        <w:spacing w:line="247" w:lineRule="auto"/>
        <w:ind w:left="100" w:right="545"/>
      </w:pPr>
      <w:r>
        <w:rPr/>
        <w:t>Regresemos a la cita de Richard Lewontin del último capítulo. Recuerda su afirmación</w:t>
      </w:r>
      <w:r>
        <w:rPr>
          <w:spacing w:val="31"/>
        </w:rPr>
        <w:t> </w:t>
      </w:r>
      <w:r>
        <w:rPr/>
        <w:t>de que los darwinistas creen</w:t>
      </w:r>
      <w:r>
        <w:rPr>
          <w:spacing w:val="31"/>
        </w:rPr>
        <w:t> </w:t>
      </w:r>
      <w:r>
        <w:rPr/>
        <w:t>en</w:t>
      </w:r>
      <w:r>
        <w:rPr>
          <w:spacing w:val="31"/>
        </w:rPr>
        <w:t> </w:t>
      </w:r>
      <w:r>
        <w:rPr/>
        <w:t>sus teorías absurdas porque “el</w:t>
      </w:r>
    </w:p>
    <w:p>
      <w:pPr>
        <w:spacing w:after="0" w:line="247" w:lineRule="auto"/>
        <w:sectPr>
          <w:pgSz w:w="12240" w:h="15840"/>
          <w:pgMar w:top="1360" w:bottom="280" w:left="1340" w:right="1240"/>
        </w:sectPr>
      </w:pPr>
    </w:p>
    <w:p>
      <w:pPr>
        <w:pStyle w:val="BodyText"/>
        <w:spacing w:line="247" w:lineRule="auto" w:before="77"/>
        <w:ind w:left="100" w:right="545"/>
      </w:pPr>
      <w:r>
        <w:rPr/>
        <w:t>materialismo es absoluto. No podemos permitir un pie divino en la puerta”. Ahora, ese es el verdadero problema. Mantener a Dios afuera. Pero ¿por qué los darwinistas no querrían un “pie divino en la puerta”? Sugerimos cuatro razones </w:t>
      </w:r>
      <w:r>
        <w:rPr>
          <w:spacing w:val="-2"/>
        </w:rPr>
        <w:t>principales.</w:t>
      </w:r>
    </w:p>
    <w:p>
      <w:pPr>
        <w:pStyle w:val="BodyText"/>
      </w:pPr>
    </w:p>
    <w:p>
      <w:pPr>
        <w:pStyle w:val="BodyText"/>
        <w:spacing w:before="262"/>
      </w:pPr>
    </w:p>
    <w:p>
      <w:pPr>
        <w:pStyle w:val="BodyText"/>
        <w:spacing w:line="247" w:lineRule="auto"/>
        <w:ind w:left="100" w:right="417"/>
      </w:pPr>
      <w:r>
        <w:rPr/>
        <w:t>En primer lugar, al admitir a Dios, los darwinistas admitirían que no son la</w:t>
      </w:r>
      <w:r>
        <w:rPr>
          <w:spacing w:val="80"/>
        </w:rPr>
        <w:t> </w:t>
      </w:r>
      <w:r>
        <w:rPr/>
        <w:t>máxima autoridad de la verdad. Actualmente, en este mundo tecnológicamente avanzado, los científicos son vistos por el público como las reverenciadas figuras de autoridad: los nuevos sacerdotes que hacen posible una vida mejor y que constituyen la única fuente de verdad objetiva. Permitir la posibilidad de Dios</w:t>
      </w:r>
      <w:r>
        <w:rPr>
          <w:spacing w:val="80"/>
        </w:rPr>
        <w:t> </w:t>
      </w:r>
      <w:r>
        <w:rPr/>
        <w:t>sería renunciar a su reclamo de autoridad superior.</w:t>
      </w:r>
    </w:p>
    <w:p>
      <w:pPr>
        <w:pStyle w:val="BodyText"/>
      </w:pPr>
    </w:p>
    <w:p>
      <w:pPr>
        <w:pStyle w:val="BodyText"/>
        <w:spacing w:before="260"/>
      </w:pPr>
    </w:p>
    <w:p>
      <w:pPr>
        <w:pStyle w:val="BodyText"/>
        <w:spacing w:line="247" w:lineRule="auto" w:before="1"/>
        <w:ind w:left="100" w:right="417"/>
      </w:pPr>
      <w:r>
        <w:rPr/>
        <w:t>En segundo lugar, al admitir a Dios, los darwinistas admitirían que no tienen una autoridad absoluta a la hora de explicar las causas. En otras palabras, si Dios existe, no podrían explicar cada evento como el resultado de leyes naturales predecibles. Richard Lewontin lo expresó de esta manera: “Apelar a una deidad omnipotente es permitir que en cualquier momento las regularidades de la naturaleza puedan romperse, que los milagros puedan suceder”.¹²</w:t>
      </w:r>
      <w:r>
        <w:rPr>
          <w:position w:val="7"/>
        </w:rPr>
        <w:drawing>
          <wp:inline distT="0" distB="0" distL="0" distR="0">
            <wp:extent cx="52011" cy="77724"/>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8" cstate="print"/>
                    <a:stretch>
                      <a:fillRect/>
                    </a:stretch>
                  </pic:blipFill>
                  <pic:spPr>
                    <a:xfrm>
                      <a:off x="0" y="0"/>
                      <a:ext cx="52011" cy="77724"/>
                    </a:xfrm>
                    <a:prstGeom prst="rect">
                      <a:avLst/>
                    </a:prstGeom>
                  </pic:spPr>
                </pic:pic>
              </a:graphicData>
            </a:graphic>
          </wp:inline>
        </w:drawing>
      </w:r>
      <w:r>
        <w:rPr>
          <w:position w:val="7"/>
        </w:rPr>
      </w:r>
      <w:r>
        <w:rPr/>
        <w:t> Como señaló Jastrow, cuando eso sucede, “el científico ha perdido el control”, sin duda ante Dios y tal vez ante el teólogo.¹³</w:t>
      </w:r>
      <w:r>
        <w:rPr>
          <w:spacing w:val="3"/>
          <w:position w:val="8"/>
        </w:rPr>
        <w:drawing>
          <wp:inline distT="0" distB="0" distL="0" distR="0">
            <wp:extent cx="49943" cy="76866"/>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76" cstate="print"/>
                    <a:stretch>
                      <a:fillRect/>
                    </a:stretch>
                  </pic:blipFill>
                  <pic:spPr>
                    <a:xfrm>
                      <a:off x="0" y="0"/>
                      <a:ext cx="49943" cy="76866"/>
                    </a:xfrm>
                    <a:prstGeom prst="rect">
                      <a:avLst/>
                    </a:prstGeom>
                  </pic:spPr>
                </pic:pic>
              </a:graphicData>
            </a:graphic>
          </wp:inline>
        </w:drawing>
      </w:r>
      <w:r>
        <w:rPr>
          <w:spacing w:val="3"/>
          <w:position w:val="8"/>
        </w:rPr>
      </w:r>
    </w:p>
    <w:p>
      <w:pPr>
        <w:pStyle w:val="BodyText"/>
      </w:pPr>
    </w:p>
    <w:p>
      <w:pPr>
        <w:pStyle w:val="BodyText"/>
        <w:spacing w:before="259"/>
      </w:pPr>
    </w:p>
    <w:p>
      <w:pPr>
        <w:pStyle w:val="BodyText"/>
        <w:spacing w:line="247" w:lineRule="auto"/>
        <w:ind w:left="100"/>
      </w:pPr>
      <w:r>
        <w:rPr/>
        <w:t>En tercer lugar, al admitir la existencia de Dios, los darwinistas se arriesgarían a perder la seguridad financiera y la admiración profesional. ¿Cómo es eso?</w:t>
      </w:r>
    </w:p>
    <w:p>
      <w:pPr>
        <w:pStyle w:val="BodyText"/>
        <w:spacing w:line="247" w:lineRule="auto"/>
        <w:ind w:left="100" w:right="525"/>
      </w:pPr>
      <w:r>
        <w:rPr/>
        <w:t>Porque hay una gran presión en la comunidad académica para publicar algo que apoye la evolución. Encuentra algo importante y puedes obtener la portada de National Geographic o el tema de un especial de PBS. Si no encuentras nada puedes</w:t>
      </w:r>
      <w:r>
        <w:rPr>
          <w:spacing w:val="25"/>
        </w:rPr>
        <w:t> </w:t>
      </w:r>
      <w:r>
        <w:rPr/>
        <w:t>quedarte</w:t>
      </w:r>
      <w:r>
        <w:rPr>
          <w:spacing w:val="25"/>
        </w:rPr>
        <w:t> </w:t>
      </w:r>
      <w:r>
        <w:rPr/>
        <w:t>sin</w:t>
      </w:r>
      <w:r>
        <w:rPr>
          <w:spacing w:val="27"/>
        </w:rPr>
        <w:t> </w:t>
      </w:r>
      <w:r>
        <w:rPr/>
        <w:t>trabajo,</w:t>
      </w:r>
      <w:r>
        <w:rPr>
          <w:spacing w:val="27"/>
        </w:rPr>
        <w:t> </w:t>
      </w:r>
      <w:r>
        <w:rPr/>
        <w:t>sin</w:t>
      </w:r>
      <w:r>
        <w:rPr>
          <w:spacing w:val="27"/>
        </w:rPr>
        <w:t> </w:t>
      </w:r>
      <w:r>
        <w:rPr/>
        <w:t>dinero</w:t>
      </w:r>
      <w:r>
        <w:rPr>
          <w:spacing w:val="27"/>
        </w:rPr>
        <w:t> </w:t>
      </w:r>
      <w:r>
        <w:rPr/>
        <w:t>de</w:t>
      </w:r>
      <w:r>
        <w:rPr>
          <w:spacing w:val="25"/>
        </w:rPr>
        <w:t> </w:t>
      </w:r>
      <w:r>
        <w:rPr/>
        <w:t>la</w:t>
      </w:r>
      <w:r>
        <w:rPr>
          <w:spacing w:val="25"/>
        </w:rPr>
        <w:t> </w:t>
      </w:r>
      <w:r>
        <w:rPr/>
        <w:t>beca,</w:t>
      </w:r>
      <w:r>
        <w:rPr>
          <w:spacing w:val="27"/>
        </w:rPr>
        <w:t> </w:t>
      </w:r>
      <w:r>
        <w:rPr/>
        <w:t>o</w:t>
      </w:r>
      <w:r>
        <w:rPr>
          <w:spacing w:val="27"/>
        </w:rPr>
        <w:t> </w:t>
      </w:r>
      <w:r>
        <w:rPr/>
        <w:t>al</w:t>
      </w:r>
      <w:r>
        <w:rPr>
          <w:spacing w:val="25"/>
        </w:rPr>
        <w:t> </w:t>
      </w:r>
      <w:r>
        <w:rPr/>
        <w:t>menos</w:t>
      </w:r>
      <w:r>
        <w:rPr>
          <w:spacing w:val="25"/>
        </w:rPr>
        <w:t> </w:t>
      </w:r>
      <w:r>
        <w:rPr/>
        <w:t>estar</w:t>
      </w:r>
      <w:r>
        <w:rPr>
          <w:spacing w:val="25"/>
        </w:rPr>
        <w:t> </w:t>
      </w:r>
      <w:r>
        <w:rPr/>
        <w:t>en desacuerdo con tus colegas materialistas. Entonces, hay dinero, seguridad,</w:t>
      </w:r>
      <w:r>
        <w:rPr>
          <w:spacing w:val="40"/>
        </w:rPr>
        <w:t> </w:t>
      </w:r>
      <w:r>
        <w:rPr/>
        <w:t>empleo</w:t>
      </w:r>
      <w:r>
        <w:rPr>
          <w:spacing w:val="30"/>
        </w:rPr>
        <w:t> </w:t>
      </w:r>
      <w:r>
        <w:rPr/>
        <w:t>y</w:t>
      </w:r>
      <w:r>
        <w:rPr>
          <w:spacing w:val="30"/>
        </w:rPr>
        <w:t> </w:t>
      </w:r>
      <w:r>
        <w:rPr/>
        <w:t>un</w:t>
      </w:r>
      <w:r>
        <w:rPr>
          <w:spacing w:val="30"/>
        </w:rPr>
        <w:t> </w:t>
      </w:r>
      <w:r>
        <w:rPr/>
        <w:t>motivo</w:t>
      </w:r>
      <w:r>
        <w:rPr>
          <w:spacing w:val="30"/>
        </w:rPr>
        <w:t> </w:t>
      </w:r>
      <w:r>
        <w:rPr/>
        <w:t>de prestigio</w:t>
      </w:r>
      <w:r>
        <w:rPr>
          <w:spacing w:val="30"/>
        </w:rPr>
        <w:t> </w:t>
      </w:r>
      <w:r>
        <w:rPr/>
        <w:t>al apoyar la visión</w:t>
      </w:r>
      <w:r>
        <w:rPr>
          <w:spacing w:val="30"/>
        </w:rPr>
        <w:t> </w:t>
      </w:r>
      <w:r>
        <w:rPr/>
        <w:t>del mundo</w:t>
      </w:r>
      <w:r>
        <w:rPr>
          <w:spacing w:val="30"/>
        </w:rPr>
        <w:t> </w:t>
      </w:r>
      <w:r>
        <w:rPr/>
        <w:t>darwinista.</w:t>
      </w:r>
    </w:p>
    <w:p>
      <w:pPr>
        <w:pStyle w:val="BodyText"/>
      </w:pPr>
    </w:p>
    <w:p>
      <w:pPr>
        <w:pStyle w:val="BodyText"/>
        <w:spacing w:before="260"/>
      </w:pPr>
    </w:p>
    <w:p>
      <w:pPr>
        <w:pStyle w:val="BodyText"/>
        <w:spacing w:line="247" w:lineRule="auto"/>
        <w:ind w:left="100"/>
      </w:pPr>
      <w:r>
        <w:rPr/>
        <w:t>Finalmente, y quizás lo más significativo, al admitir a Dios, los darwinistas admitirían</w:t>
      </w:r>
      <w:r>
        <w:rPr>
          <w:spacing w:val="16"/>
        </w:rPr>
        <w:t> </w:t>
      </w:r>
      <w:r>
        <w:rPr/>
        <w:t>que</w:t>
      </w:r>
      <w:r>
        <w:rPr>
          <w:spacing w:val="15"/>
        </w:rPr>
        <w:t> </w:t>
      </w:r>
      <w:r>
        <w:rPr/>
        <w:t>no</w:t>
      </w:r>
      <w:r>
        <w:rPr>
          <w:spacing w:val="16"/>
        </w:rPr>
        <w:t> </w:t>
      </w:r>
      <w:r>
        <w:rPr/>
        <w:t>tienen</w:t>
      </w:r>
      <w:r>
        <w:rPr>
          <w:spacing w:val="16"/>
        </w:rPr>
        <w:t> </w:t>
      </w:r>
      <w:r>
        <w:rPr/>
        <w:t>la</w:t>
      </w:r>
      <w:r>
        <w:rPr>
          <w:spacing w:val="15"/>
        </w:rPr>
        <w:t> </w:t>
      </w:r>
      <w:r>
        <w:rPr/>
        <w:t>autoridad</w:t>
      </w:r>
      <w:r>
        <w:rPr>
          <w:spacing w:val="16"/>
        </w:rPr>
        <w:t> </w:t>
      </w:r>
      <w:r>
        <w:rPr/>
        <w:t>para</w:t>
      </w:r>
      <w:r>
        <w:rPr>
          <w:spacing w:val="15"/>
        </w:rPr>
        <w:t> </w:t>
      </w:r>
      <w:r>
        <w:rPr/>
        <w:t>definir</w:t>
      </w:r>
      <w:r>
        <w:rPr>
          <w:spacing w:val="15"/>
        </w:rPr>
        <w:t> </w:t>
      </w:r>
      <w:r>
        <w:rPr/>
        <w:t>lo</w:t>
      </w:r>
      <w:r>
        <w:rPr>
          <w:spacing w:val="16"/>
        </w:rPr>
        <w:t> </w:t>
      </w:r>
      <w:r>
        <w:rPr/>
        <w:t>correcto</w:t>
      </w:r>
      <w:r>
        <w:rPr>
          <w:spacing w:val="16"/>
        </w:rPr>
        <w:t> </w:t>
      </w:r>
      <w:r>
        <w:rPr/>
        <w:t>y</w:t>
      </w:r>
      <w:r>
        <w:rPr>
          <w:spacing w:val="16"/>
        </w:rPr>
        <w:t> </w:t>
      </w:r>
      <w:r>
        <w:rPr/>
        <w:t>lo</w:t>
      </w:r>
      <w:r>
        <w:rPr>
          <w:spacing w:val="16"/>
        </w:rPr>
        <w:t> </w:t>
      </w:r>
      <w:r>
        <w:rPr/>
        <w:t>incorrecto</w:t>
      </w:r>
      <w:r>
        <w:rPr>
          <w:spacing w:val="16"/>
        </w:rPr>
        <w:t> </w:t>
      </w:r>
      <w:r>
        <w:rPr/>
        <w:t>por</w:t>
      </w:r>
    </w:p>
    <w:p>
      <w:pPr>
        <w:spacing w:after="0" w:line="247" w:lineRule="auto"/>
        <w:sectPr>
          <w:pgSz w:w="12240" w:h="15840"/>
          <w:pgMar w:top="1360" w:bottom="280" w:left="1340" w:right="1240"/>
        </w:sectPr>
      </w:pPr>
    </w:p>
    <w:p>
      <w:pPr>
        <w:pStyle w:val="BodyText"/>
        <w:spacing w:line="247" w:lineRule="auto" w:before="77"/>
        <w:ind w:left="100" w:right="417"/>
      </w:pPr>
      <w:r>
        <w:rPr/>
        <w:t>sí mismos. Al descartar lo sobrenatural, los darwinistas pueden evitar la posibilidad de que algo esté moralmente prohibido. Porque si no hay Dios, todo es legal, como observa un personaje en una novela de Dostoievski.¹³¹ (Abordaremos</w:t>
      </w:r>
      <w:r>
        <w:rPr>
          <w:spacing w:val="32"/>
        </w:rPr>
        <w:t> </w:t>
      </w:r>
      <w:r>
        <w:rPr/>
        <w:t>la</w:t>
      </w:r>
      <w:r>
        <w:rPr>
          <w:spacing w:val="32"/>
        </w:rPr>
        <w:t> </w:t>
      </w:r>
      <w:r>
        <w:rPr/>
        <w:t>conexión</w:t>
      </w:r>
      <w:r>
        <w:rPr>
          <w:spacing w:val="34"/>
        </w:rPr>
        <w:t> </w:t>
      </w:r>
      <w:r>
        <w:rPr/>
        <w:t>entre</w:t>
      </w:r>
      <w:r>
        <w:rPr>
          <w:spacing w:val="32"/>
        </w:rPr>
        <w:t> </w:t>
      </w:r>
      <w:r>
        <w:rPr/>
        <w:t>Dios</w:t>
      </w:r>
      <w:r>
        <w:rPr>
          <w:spacing w:val="32"/>
        </w:rPr>
        <w:t> </w:t>
      </w:r>
      <w:r>
        <w:rPr/>
        <w:t>y</w:t>
      </w:r>
      <w:r>
        <w:rPr>
          <w:spacing w:val="34"/>
        </w:rPr>
        <w:t> </w:t>
      </w:r>
      <w:r>
        <w:rPr/>
        <w:t>la</w:t>
      </w:r>
      <w:r>
        <w:rPr>
          <w:spacing w:val="32"/>
        </w:rPr>
        <w:t> </w:t>
      </w:r>
      <w:r>
        <w:rPr/>
        <w:t>moralidad</w:t>
      </w:r>
      <w:r>
        <w:rPr>
          <w:spacing w:val="34"/>
        </w:rPr>
        <w:t> </w:t>
      </w:r>
      <w:r>
        <w:rPr/>
        <w:t>en</w:t>
      </w:r>
      <w:r>
        <w:rPr>
          <w:spacing w:val="34"/>
        </w:rPr>
        <w:t> </w:t>
      </w:r>
      <w:r>
        <w:rPr/>
        <w:t>el</w:t>
      </w:r>
      <w:r>
        <w:rPr>
          <w:spacing w:val="32"/>
        </w:rPr>
        <w:t> </w:t>
      </w:r>
      <w:r>
        <w:rPr/>
        <w:t>próximo</w:t>
      </w:r>
      <w:r>
        <w:rPr>
          <w:spacing w:val="34"/>
        </w:rPr>
        <w:t> </w:t>
      </w:r>
      <w:r>
        <w:rPr/>
        <w:t>capítulo).</w:t>
      </w:r>
    </w:p>
    <w:p>
      <w:pPr>
        <w:pStyle w:val="BodyText"/>
      </w:pPr>
    </w:p>
    <w:p>
      <w:pPr>
        <w:pStyle w:val="BodyText"/>
        <w:spacing w:before="262"/>
      </w:pPr>
    </w:p>
    <w:p>
      <w:pPr>
        <w:pStyle w:val="BodyText"/>
        <w:spacing w:line="247" w:lineRule="auto"/>
        <w:ind w:left="100" w:right="545"/>
      </w:pPr>
      <w:r>
        <w:rPr/>
        <w:t>De hecho, el difunto Julian Huxley, alguna vez líder entre los darwinistas, admitió que la libertad sexual es una motivación popular detrás del dogma evolutivo. Cuando el presentador del programa de entrevistas Merv Griffin le preguntó: “¿Por qué la gente cree en la evolución?”, Huxley respondió honestamente: “La razón por la que aceptamos el darwinismo incluso sin</w:t>
      </w:r>
      <w:r>
        <w:rPr>
          <w:spacing w:val="40"/>
        </w:rPr>
        <w:t> </w:t>
      </w:r>
      <w:r>
        <w:rPr/>
        <w:t>pruebas es porque no deseamos que Dios interfiriera en nuestras costumbres sexuales”.¹³² Notemos que no citó evidencia de generación espontánea o evidencia del registro fósil. La motivación que él observó que prevalecía entre los</w:t>
      </w:r>
      <w:r>
        <w:rPr>
          <w:spacing w:val="11"/>
        </w:rPr>
        <w:t> </w:t>
      </w:r>
      <w:r>
        <w:rPr/>
        <w:t>evolucionistas</w:t>
      </w:r>
      <w:r>
        <w:rPr>
          <w:spacing w:val="12"/>
        </w:rPr>
        <w:t> </w:t>
      </w:r>
      <w:r>
        <w:rPr/>
        <w:t>se</w:t>
      </w:r>
      <w:r>
        <w:rPr>
          <w:spacing w:val="11"/>
        </w:rPr>
        <w:t> </w:t>
      </w:r>
      <w:r>
        <w:rPr/>
        <w:t>basaba</w:t>
      </w:r>
      <w:r>
        <w:rPr>
          <w:spacing w:val="11"/>
        </w:rPr>
        <w:t> </w:t>
      </w:r>
      <w:r>
        <w:rPr/>
        <w:t>en</w:t>
      </w:r>
      <w:r>
        <w:rPr>
          <w:spacing w:val="13"/>
        </w:rPr>
        <w:t> </w:t>
      </w:r>
      <w:r>
        <w:rPr/>
        <w:t>preferencias</w:t>
      </w:r>
      <w:r>
        <w:rPr>
          <w:spacing w:val="12"/>
        </w:rPr>
        <w:t> </w:t>
      </w:r>
      <w:r>
        <w:rPr/>
        <w:t>morales,</w:t>
      </w:r>
      <w:r>
        <w:rPr>
          <w:spacing w:val="12"/>
        </w:rPr>
        <w:t> </w:t>
      </w:r>
      <w:r>
        <w:rPr/>
        <w:t>no</w:t>
      </w:r>
      <w:r>
        <w:rPr>
          <w:spacing w:val="13"/>
        </w:rPr>
        <w:t> </w:t>
      </w:r>
      <w:r>
        <w:rPr/>
        <w:t>en</w:t>
      </w:r>
      <w:r>
        <w:rPr>
          <w:spacing w:val="13"/>
        </w:rPr>
        <w:t> </w:t>
      </w:r>
      <w:r>
        <w:rPr/>
        <w:t>pruebas</w:t>
      </w:r>
      <w:r>
        <w:rPr>
          <w:spacing w:val="11"/>
        </w:rPr>
        <w:t> </w:t>
      </w:r>
      <w:r>
        <w:rPr>
          <w:spacing w:val="-2"/>
        </w:rPr>
        <w:t>científicas.</w:t>
      </w:r>
    </w:p>
    <w:p>
      <w:pPr>
        <w:pStyle w:val="BodyText"/>
      </w:pPr>
    </w:p>
    <w:p>
      <w:pPr>
        <w:pStyle w:val="BodyText"/>
        <w:spacing w:before="259"/>
      </w:pPr>
    </w:p>
    <w:p>
      <w:pPr>
        <w:pStyle w:val="BodyText"/>
        <w:spacing w:line="247" w:lineRule="auto"/>
        <w:ind w:left="100" w:right="545"/>
      </w:pPr>
      <w:r>
        <w:rPr/>
        <w:t>El ex ateo Lee Strobel revela que tenía la misma motivación cuando creía en el darwinismo. Él escribió: “Estaba más que feliz de adherirme al darwinismo como una excusa para deshacerme de la idea de Dios, de modo que pudiera perseguir descaradamente mis propios objetivos en la vida sin restricciones </w:t>
      </w:r>
      <w:r>
        <w:rPr>
          <w:spacing w:val="-2"/>
        </w:rPr>
        <w:t>morales”.¹³³</w:t>
      </w:r>
    </w:p>
    <w:p>
      <w:pPr>
        <w:pStyle w:val="BodyText"/>
      </w:pPr>
    </w:p>
    <w:p>
      <w:pPr>
        <w:pStyle w:val="BodyText"/>
        <w:spacing w:before="261"/>
      </w:pPr>
    </w:p>
    <w:p>
      <w:pPr>
        <w:pStyle w:val="BodyText"/>
        <w:spacing w:line="247" w:lineRule="auto"/>
        <w:ind w:left="100" w:right="417"/>
      </w:pPr>
      <w:r>
        <w:rPr/>
        <w:t>El autor y profesor Ron Carlson ha hecho que los darwinistas admitan lo mismo. En una de esas ocasiones, después de dar una conferencia en una importante universidad sobre los problemas con el darwinismo y la evidencia a favor del diseño inteligente, Carlson cenó con un profesor de biología que había asistido a</w:t>
      </w:r>
      <w:r>
        <w:rPr>
          <w:spacing w:val="40"/>
        </w:rPr>
        <w:t> </w:t>
      </w:r>
      <w:r>
        <w:rPr/>
        <w:t>su presentación.</w:t>
      </w:r>
    </w:p>
    <w:p>
      <w:pPr>
        <w:pStyle w:val="BodyText"/>
      </w:pPr>
    </w:p>
    <w:p>
      <w:pPr>
        <w:pStyle w:val="BodyText"/>
        <w:spacing w:before="261"/>
      </w:pPr>
    </w:p>
    <w:p>
      <w:pPr>
        <w:pStyle w:val="BodyText"/>
        <w:spacing w:before="1"/>
        <w:ind w:left="100"/>
      </w:pPr>
      <w:r>
        <w:rPr/>
        <w:t>“Entonces,</w:t>
      </w:r>
      <w:r>
        <w:rPr>
          <w:spacing w:val="14"/>
        </w:rPr>
        <w:t> </w:t>
      </w:r>
      <w:r>
        <w:rPr/>
        <w:t>¿qué</w:t>
      </w:r>
      <w:r>
        <w:rPr>
          <w:spacing w:val="14"/>
        </w:rPr>
        <w:t> </w:t>
      </w:r>
      <w:r>
        <w:rPr/>
        <w:t>piensas</w:t>
      </w:r>
      <w:r>
        <w:rPr>
          <w:spacing w:val="14"/>
        </w:rPr>
        <w:t> </w:t>
      </w:r>
      <w:r>
        <w:rPr/>
        <w:t>de</w:t>
      </w:r>
      <w:r>
        <w:rPr>
          <w:spacing w:val="14"/>
        </w:rPr>
        <w:t> </w:t>
      </w:r>
      <w:r>
        <w:rPr/>
        <w:t>mi</w:t>
      </w:r>
      <w:r>
        <w:rPr>
          <w:spacing w:val="14"/>
        </w:rPr>
        <w:t> </w:t>
      </w:r>
      <w:r>
        <w:rPr/>
        <w:t>conferencia?”,</w:t>
      </w:r>
      <w:r>
        <w:rPr>
          <w:spacing w:val="15"/>
        </w:rPr>
        <w:t> </w:t>
      </w:r>
      <w:r>
        <w:rPr/>
        <w:t>preguntó</w:t>
      </w:r>
      <w:r>
        <w:rPr>
          <w:spacing w:val="15"/>
        </w:rPr>
        <w:t> </w:t>
      </w:r>
      <w:r>
        <w:rPr>
          <w:spacing w:val="-2"/>
        </w:rPr>
        <w:t>Carlson.</w:t>
      </w:r>
    </w:p>
    <w:p>
      <w:pPr>
        <w:pStyle w:val="BodyText"/>
      </w:pPr>
    </w:p>
    <w:p>
      <w:pPr>
        <w:pStyle w:val="BodyText"/>
        <w:spacing w:before="272"/>
      </w:pPr>
    </w:p>
    <w:p>
      <w:pPr>
        <w:pStyle w:val="BodyText"/>
        <w:ind w:left="100"/>
      </w:pPr>
      <w:r>
        <w:rPr/>
        <w:t>“Bueno,</w:t>
      </w:r>
      <w:r>
        <w:rPr>
          <w:spacing w:val="9"/>
        </w:rPr>
        <w:t> </w:t>
      </w:r>
      <w:r>
        <w:rPr/>
        <w:t>Ron”,</w:t>
      </w:r>
      <w:r>
        <w:rPr>
          <w:spacing w:val="10"/>
        </w:rPr>
        <w:t> </w:t>
      </w:r>
      <w:r>
        <w:rPr/>
        <w:t>comenzó</w:t>
      </w:r>
      <w:r>
        <w:rPr>
          <w:spacing w:val="10"/>
        </w:rPr>
        <w:t> </w:t>
      </w:r>
      <w:r>
        <w:rPr/>
        <w:t>el</w:t>
      </w:r>
      <w:r>
        <w:rPr>
          <w:spacing w:val="9"/>
        </w:rPr>
        <w:t> </w:t>
      </w:r>
      <w:r>
        <w:rPr/>
        <w:t>profesor,</w:t>
      </w:r>
      <w:r>
        <w:rPr>
          <w:spacing w:val="10"/>
        </w:rPr>
        <w:t> </w:t>
      </w:r>
      <w:r>
        <w:rPr/>
        <w:t>“lo</w:t>
      </w:r>
      <w:r>
        <w:rPr>
          <w:spacing w:val="9"/>
        </w:rPr>
        <w:t> </w:t>
      </w:r>
      <w:r>
        <w:rPr/>
        <w:t>que</w:t>
      </w:r>
      <w:r>
        <w:rPr>
          <w:spacing w:val="9"/>
        </w:rPr>
        <w:t> </w:t>
      </w:r>
      <w:r>
        <w:rPr/>
        <w:t>dices</w:t>
      </w:r>
      <w:r>
        <w:rPr>
          <w:spacing w:val="9"/>
        </w:rPr>
        <w:t> </w:t>
      </w:r>
      <w:r>
        <w:rPr/>
        <w:t>es</w:t>
      </w:r>
      <w:r>
        <w:rPr>
          <w:spacing w:val="9"/>
        </w:rPr>
        <w:t> </w:t>
      </w:r>
      <w:r>
        <w:rPr/>
        <w:t>cierto</w:t>
      </w:r>
      <w:r>
        <w:rPr>
          <w:spacing w:val="10"/>
        </w:rPr>
        <w:t> </w:t>
      </w:r>
      <w:r>
        <w:rPr/>
        <w:t>y</w:t>
      </w:r>
      <w:r>
        <w:rPr>
          <w:spacing w:val="9"/>
        </w:rPr>
        <w:t> </w:t>
      </w:r>
      <w:r>
        <w:rPr/>
        <w:t>tiene</w:t>
      </w:r>
      <w:r>
        <w:rPr>
          <w:spacing w:val="9"/>
        </w:rPr>
        <w:t> </w:t>
      </w:r>
      <w:r>
        <w:rPr>
          <w:spacing w:val="-2"/>
        </w:rPr>
        <w:t>mucho</w:t>
      </w:r>
    </w:p>
    <w:p>
      <w:pPr>
        <w:spacing w:after="0"/>
        <w:sectPr>
          <w:pgSz w:w="12240" w:h="15840"/>
          <w:pgMar w:top="1360" w:bottom="280" w:left="1340" w:right="1240"/>
        </w:sectPr>
      </w:pPr>
    </w:p>
    <w:p>
      <w:pPr>
        <w:pStyle w:val="BodyText"/>
        <w:spacing w:before="77"/>
        <w:ind w:left="100"/>
      </w:pPr>
      <w:r>
        <w:rPr/>
        <w:t>sentido.</w:t>
      </w:r>
      <w:r>
        <w:rPr>
          <w:spacing w:val="12"/>
        </w:rPr>
        <w:t> </w:t>
      </w:r>
      <w:r>
        <w:rPr/>
        <w:t>Pero</w:t>
      </w:r>
      <w:r>
        <w:rPr>
          <w:spacing w:val="13"/>
        </w:rPr>
        <w:t> </w:t>
      </w:r>
      <w:r>
        <w:rPr/>
        <w:t>voy</w:t>
      </w:r>
      <w:r>
        <w:rPr>
          <w:spacing w:val="13"/>
        </w:rPr>
        <w:t> </w:t>
      </w:r>
      <w:r>
        <w:rPr/>
        <w:t>a</w:t>
      </w:r>
      <w:r>
        <w:rPr>
          <w:spacing w:val="12"/>
        </w:rPr>
        <w:t> </w:t>
      </w:r>
      <w:r>
        <w:rPr/>
        <w:t>seguir</w:t>
      </w:r>
      <w:r>
        <w:rPr>
          <w:spacing w:val="12"/>
        </w:rPr>
        <w:t> </w:t>
      </w:r>
      <w:r>
        <w:rPr/>
        <w:t>enseñando</w:t>
      </w:r>
      <w:r>
        <w:rPr>
          <w:spacing w:val="13"/>
        </w:rPr>
        <w:t> </w:t>
      </w:r>
      <w:r>
        <w:rPr/>
        <w:t>darwinismo</w:t>
      </w:r>
      <w:r>
        <w:rPr>
          <w:spacing w:val="13"/>
        </w:rPr>
        <w:t> </w:t>
      </w:r>
      <w:r>
        <w:rPr/>
        <w:t>de</w:t>
      </w:r>
      <w:r>
        <w:rPr>
          <w:spacing w:val="12"/>
        </w:rPr>
        <w:t> </w:t>
      </w:r>
      <w:r>
        <w:rPr/>
        <w:t>todos</w:t>
      </w:r>
      <w:r>
        <w:rPr>
          <w:spacing w:val="11"/>
        </w:rPr>
        <w:t> </w:t>
      </w:r>
      <w:r>
        <w:rPr>
          <w:spacing w:val="-2"/>
        </w:rPr>
        <w:t>modos”.</w:t>
      </w:r>
    </w:p>
    <w:p>
      <w:pPr>
        <w:pStyle w:val="BodyText"/>
      </w:pPr>
    </w:p>
    <w:p>
      <w:pPr>
        <w:pStyle w:val="BodyText"/>
        <w:spacing w:before="273"/>
      </w:pPr>
    </w:p>
    <w:p>
      <w:pPr>
        <w:pStyle w:val="BodyText"/>
        <w:ind w:left="100"/>
      </w:pPr>
      <w:r>
        <w:rPr/>
        <w:t>Carlson</w:t>
      </w:r>
      <w:r>
        <w:rPr>
          <w:spacing w:val="14"/>
        </w:rPr>
        <w:t> </w:t>
      </w:r>
      <w:r>
        <w:rPr/>
        <w:t>estaba</w:t>
      </w:r>
      <w:r>
        <w:rPr>
          <w:spacing w:val="13"/>
        </w:rPr>
        <w:t> </w:t>
      </w:r>
      <w:r>
        <w:rPr/>
        <w:t>desconcertado.</w:t>
      </w:r>
      <w:r>
        <w:rPr>
          <w:spacing w:val="14"/>
        </w:rPr>
        <w:t> </w:t>
      </w:r>
      <w:r>
        <w:rPr/>
        <w:t>“¿Por</w:t>
      </w:r>
      <w:r>
        <w:rPr>
          <w:spacing w:val="13"/>
        </w:rPr>
        <w:t> </w:t>
      </w:r>
      <w:r>
        <w:rPr/>
        <w:t>qué</w:t>
      </w:r>
      <w:r>
        <w:rPr>
          <w:spacing w:val="13"/>
        </w:rPr>
        <w:t> </w:t>
      </w:r>
      <w:r>
        <w:rPr/>
        <w:t>harías</w:t>
      </w:r>
      <w:r>
        <w:rPr>
          <w:spacing w:val="13"/>
        </w:rPr>
        <w:t> </w:t>
      </w:r>
      <w:r>
        <w:rPr/>
        <w:t>eso?”,</w:t>
      </w:r>
      <w:r>
        <w:rPr>
          <w:spacing w:val="14"/>
        </w:rPr>
        <w:t> </w:t>
      </w:r>
      <w:r>
        <w:rPr>
          <w:spacing w:val="-2"/>
        </w:rPr>
        <w:t>preguntó.</w:t>
      </w:r>
    </w:p>
    <w:p>
      <w:pPr>
        <w:pStyle w:val="BodyText"/>
      </w:pPr>
    </w:p>
    <w:p>
      <w:pPr>
        <w:pStyle w:val="BodyText"/>
        <w:spacing w:before="272"/>
      </w:pPr>
    </w:p>
    <w:p>
      <w:pPr>
        <w:pStyle w:val="BodyText"/>
        <w:spacing w:line="247" w:lineRule="auto"/>
        <w:ind w:left="100" w:right="545"/>
      </w:pPr>
      <w:r>
        <w:rPr/>
        <w:t>“Bueno, para ser sincero contigo, Ron, es porque el darwinismo es moralmente </w:t>
      </w:r>
      <w:r>
        <w:rPr>
          <w:spacing w:val="-2"/>
        </w:rPr>
        <w:t>cómodo”.</w:t>
      </w:r>
    </w:p>
    <w:p>
      <w:pPr>
        <w:pStyle w:val="BodyText"/>
      </w:pPr>
    </w:p>
    <w:p>
      <w:pPr>
        <w:pStyle w:val="BodyText"/>
        <w:spacing w:before="263"/>
      </w:pPr>
    </w:p>
    <w:p>
      <w:pPr>
        <w:pStyle w:val="BodyText"/>
        <w:ind w:left="100"/>
      </w:pPr>
      <w:r>
        <w:rPr/>
        <w:t>“¿Moralmente</w:t>
      </w:r>
      <w:r>
        <w:rPr>
          <w:spacing w:val="15"/>
        </w:rPr>
        <w:t> </w:t>
      </w:r>
      <w:r>
        <w:rPr/>
        <w:t>cómodo?</w:t>
      </w:r>
      <w:r>
        <w:rPr>
          <w:spacing w:val="16"/>
        </w:rPr>
        <w:t> </w:t>
      </w:r>
      <w:r>
        <w:rPr/>
        <w:t>¿Qué</w:t>
      </w:r>
      <w:r>
        <w:rPr>
          <w:spacing w:val="15"/>
        </w:rPr>
        <w:t> </w:t>
      </w:r>
      <w:r>
        <w:rPr/>
        <w:t>quieres</w:t>
      </w:r>
      <w:r>
        <w:rPr>
          <w:spacing w:val="16"/>
        </w:rPr>
        <w:t> </w:t>
      </w:r>
      <w:r>
        <w:rPr/>
        <w:t>decir?”,</w:t>
      </w:r>
      <w:r>
        <w:rPr>
          <w:spacing w:val="17"/>
        </w:rPr>
        <w:t> </w:t>
      </w:r>
      <w:r>
        <w:rPr/>
        <w:t>Carlson</w:t>
      </w:r>
      <w:r>
        <w:rPr>
          <w:spacing w:val="16"/>
        </w:rPr>
        <w:t> </w:t>
      </w:r>
      <w:r>
        <w:rPr>
          <w:spacing w:val="-2"/>
        </w:rPr>
        <w:t>presionó.</w:t>
      </w:r>
    </w:p>
    <w:p>
      <w:pPr>
        <w:pStyle w:val="BodyText"/>
      </w:pPr>
    </w:p>
    <w:p>
      <w:pPr>
        <w:pStyle w:val="BodyText"/>
        <w:spacing w:before="272"/>
      </w:pPr>
    </w:p>
    <w:p>
      <w:pPr>
        <w:pStyle w:val="BodyText"/>
        <w:spacing w:line="247" w:lineRule="auto"/>
        <w:ind w:left="100" w:right="404"/>
      </w:pPr>
      <w:r>
        <w:rPr/>
        <w:t>“Quiero decir, si el darwinismo es verdad, si no hay Dios y todos evolucionamos de las algas verdes viscosas,</w:t>
      </w:r>
      <w:r>
        <w:rPr>
          <w:spacing w:val="33"/>
        </w:rPr>
        <w:t> </w:t>
      </w:r>
      <w:r>
        <w:rPr/>
        <w:t>entonces puedo</w:t>
      </w:r>
      <w:r>
        <w:rPr>
          <w:spacing w:val="33"/>
        </w:rPr>
        <w:t> </w:t>
      </w:r>
      <w:r>
        <w:rPr/>
        <w:t>dormir con</w:t>
      </w:r>
      <w:r>
        <w:rPr>
          <w:spacing w:val="33"/>
        </w:rPr>
        <w:t> </w:t>
      </w:r>
      <w:r>
        <w:rPr/>
        <w:t>quien</w:t>
      </w:r>
      <w:r>
        <w:rPr>
          <w:spacing w:val="33"/>
        </w:rPr>
        <w:t> </w:t>
      </w:r>
      <w:r>
        <w:rPr/>
        <w:t>yo</w:t>
      </w:r>
      <w:r>
        <w:rPr>
          <w:spacing w:val="33"/>
        </w:rPr>
        <w:t> </w:t>
      </w:r>
      <w:r>
        <w:rPr/>
        <w:t>quiera”, observó el profesor. “En el darwinismo, no hay responsabilidad moral”.¹³⁴</w:t>
      </w:r>
    </w:p>
    <w:p>
      <w:pPr>
        <w:pStyle w:val="BodyText"/>
      </w:pPr>
    </w:p>
    <w:p>
      <w:pPr>
        <w:pStyle w:val="BodyText"/>
        <w:spacing w:before="262"/>
      </w:pPr>
    </w:p>
    <w:p>
      <w:pPr>
        <w:pStyle w:val="BodyText"/>
        <w:spacing w:line="247" w:lineRule="auto"/>
        <w:ind w:left="100" w:right="253"/>
      </w:pPr>
      <w:r>
        <w:rPr/>
        <w:t>Este fue un momento de total franqueza. Por supuesto, esto no quiere decir que todos los darwinistas piensen de esta manera o que todos los darwinistas sean inmorales;</w:t>
      </w:r>
      <w:r>
        <w:rPr>
          <w:spacing w:val="36"/>
        </w:rPr>
        <w:t> </w:t>
      </w:r>
      <w:r>
        <w:rPr/>
        <w:t>algunos,</w:t>
      </w:r>
      <w:r>
        <w:rPr>
          <w:spacing w:val="38"/>
        </w:rPr>
        <w:t> </w:t>
      </w:r>
      <w:r>
        <w:rPr/>
        <w:t>sin</w:t>
      </w:r>
      <w:r>
        <w:rPr>
          <w:spacing w:val="38"/>
        </w:rPr>
        <w:t> </w:t>
      </w:r>
      <w:r>
        <w:rPr/>
        <w:t>duda,</w:t>
      </w:r>
      <w:r>
        <w:rPr>
          <w:spacing w:val="38"/>
        </w:rPr>
        <w:t> </w:t>
      </w:r>
      <w:r>
        <w:rPr/>
        <w:t>viven</w:t>
      </w:r>
      <w:r>
        <w:rPr>
          <w:spacing w:val="38"/>
        </w:rPr>
        <w:t> </w:t>
      </w:r>
      <w:r>
        <w:rPr/>
        <w:t>vidas</w:t>
      </w:r>
      <w:r>
        <w:rPr>
          <w:spacing w:val="36"/>
        </w:rPr>
        <w:t> </w:t>
      </w:r>
      <w:r>
        <w:rPr/>
        <w:t>moralmente</w:t>
      </w:r>
      <w:r>
        <w:rPr>
          <w:spacing w:val="36"/>
        </w:rPr>
        <w:t> </w:t>
      </w:r>
      <w:r>
        <w:rPr/>
        <w:t>mejores</w:t>
      </w:r>
      <w:r>
        <w:rPr>
          <w:spacing w:val="36"/>
        </w:rPr>
        <w:t> </w:t>
      </w:r>
      <w:r>
        <w:rPr/>
        <w:t>que</w:t>
      </w:r>
      <w:r>
        <w:rPr>
          <w:spacing w:val="36"/>
        </w:rPr>
        <w:t> </w:t>
      </w:r>
      <w:r>
        <w:rPr/>
        <w:t>muchos</w:t>
      </w:r>
      <w:r>
        <w:rPr>
          <w:spacing w:val="36"/>
        </w:rPr>
        <w:t> </w:t>
      </w:r>
      <w:r>
        <w:rPr/>
        <w:t>de</w:t>
      </w:r>
      <w:r>
        <w:rPr/>
        <w:t> los así llamados cristianos. Simplemente revela que algunos darwinistas están motivados no por la evidencia sino por el deseo de permanecer libres de las restricciones morales preescritas por Dios. Esta motivación puede llevarlos a suprimir la evidencia del Creador para que puedan seguir viviendo de la manera que desean. (En este sentido, el darwinismo no es diferente a muchas otras religiones del mundo, ya que proporciona una forma de lidiar con la culpa que resulta del comportamiento inmoral. La diferencia es que algunos darwinistas, en lugar de reconocer la culpa y</w:t>
      </w:r>
      <w:r>
        <w:rPr>
          <w:spacing w:val="28"/>
        </w:rPr>
        <w:t> </w:t>
      </w:r>
      <w:r>
        <w:rPr/>
        <w:t>ofrecer formas de expiarla o</w:t>
      </w:r>
      <w:r>
        <w:rPr>
          <w:spacing w:val="28"/>
        </w:rPr>
        <w:t> </w:t>
      </w:r>
      <w:r>
        <w:rPr/>
        <w:t>reglas para evitarla,</w:t>
      </w:r>
    </w:p>
    <w:p>
      <w:pPr>
        <w:pStyle w:val="BodyText"/>
        <w:spacing w:line="247" w:lineRule="auto"/>
        <w:ind w:left="100" w:right="545"/>
      </w:pPr>
      <w:r>
        <w:rPr/>
        <w:t>¡tratan de evitar cualquier implicación de culpabilidad afirmando que no existe</w:t>
      </w:r>
      <w:r>
        <w:rPr>
          <w:spacing w:val="40"/>
        </w:rPr>
        <w:t> </w:t>
      </w:r>
      <w:r>
        <w:rPr/>
        <w:t>el comportamiento inmoral por el que deban sentirse culpables!)</w:t>
      </w:r>
    </w:p>
    <w:p>
      <w:pPr>
        <w:pStyle w:val="BodyText"/>
      </w:pPr>
    </w:p>
    <w:p>
      <w:pPr>
        <w:pStyle w:val="BodyText"/>
        <w:spacing w:before="258"/>
      </w:pPr>
    </w:p>
    <w:p>
      <w:pPr>
        <w:pStyle w:val="BodyText"/>
        <w:ind w:left="100"/>
      </w:pPr>
      <w:r>
        <w:rPr/>
        <w:t>Estas</w:t>
      </w:r>
      <w:r>
        <w:rPr>
          <w:spacing w:val="14"/>
        </w:rPr>
        <w:t> </w:t>
      </w:r>
      <w:r>
        <w:rPr/>
        <w:t>cuatro</w:t>
      </w:r>
      <w:r>
        <w:rPr>
          <w:spacing w:val="16"/>
        </w:rPr>
        <w:t> </w:t>
      </w:r>
      <w:r>
        <w:rPr/>
        <w:t>motivaciones</w:t>
      </w:r>
      <w:r>
        <w:rPr>
          <w:spacing w:val="14"/>
        </w:rPr>
        <w:t> </w:t>
      </w:r>
      <w:r>
        <w:rPr/>
        <w:t>que</w:t>
      </w:r>
      <w:r>
        <w:rPr>
          <w:spacing w:val="15"/>
        </w:rPr>
        <w:t> </w:t>
      </w:r>
      <w:r>
        <w:rPr/>
        <w:t>hemos</w:t>
      </w:r>
      <w:r>
        <w:rPr>
          <w:spacing w:val="14"/>
        </w:rPr>
        <w:t> </w:t>
      </w:r>
      <w:r>
        <w:rPr/>
        <w:t>sugerido</w:t>
      </w:r>
      <w:r>
        <w:rPr>
          <w:spacing w:val="16"/>
        </w:rPr>
        <w:t> </w:t>
      </w:r>
      <w:r>
        <w:rPr/>
        <w:t>no</w:t>
      </w:r>
      <w:r>
        <w:rPr>
          <w:spacing w:val="16"/>
        </w:rPr>
        <w:t> </w:t>
      </w:r>
      <w:r>
        <w:rPr/>
        <w:t>deberían</w:t>
      </w:r>
      <w:r>
        <w:rPr>
          <w:spacing w:val="15"/>
        </w:rPr>
        <w:t> </w:t>
      </w:r>
      <w:r>
        <w:rPr/>
        <w:t>sorprendernos.</w:t>
      </w:r>
      <w:r>
        <w:rPr>
          <w:spacing w:val="16"/>
        </w:rPr>
        <w:t> </w:t>
      </w:r>
      <w:r>
        <w:rPr>
          <w:spacing w:val="-5"/>
        </w:rPr>
        <w:t>El</w:t>
      </w:r>
    </w:p>
    <w:p>
      <w:pPr>
        <w:spacing w:after="0"/>
        <w:sectPr>
          <w:pgSz w:w="12240" w:h="15840"/>
          <w:pgMar w:top="1360" w:bottom="280" w:left="1340" w:right="1240"/>
        </w:sectPr>
      </w:pPr>
    </w:p>
    <w:p>
      <w:pPr>
        <w:pStyle w:val="BodyText"/>
        <w:spacing w:line="247" w:lineRule="auto" w:before="77"/>
        <w:ind w:left="100" w:right="545"/>
      </w:pPr>
      <w:r>
        <w:rPr/>
        <w:t>sexo y el poder son los motivadores que subyacen en muchos de nuestros</w:t>
      </w:r>
      <w:r>
        <w:rPr>
          <w:spacing w:val="40"/>
        </w:rPr>
        <w:t> </w:t>
      </w:r>
      <w:r>
        <w:rPr/>
        <w:t>debates culturales más intensos, como los relacionados con el aborto y la homosexualidad. Con demasiada frecuencia las personas toman posiciones en esos debates que simplemente se alinean con sus deseos personales en lugar de tener en cuenta la evidencia.</w:t>
      </w:r>
    </w:p>
    <w:p>
      <w:pPr>
        <w:pStyle w:val="BodyText"/>
      </w:pPr>
    </w:p>
    <w:p>
      <w:pPr>
        <w:pStyle w:val="BodyText"/>
        <w:spacing w:before="261"/>
      </w:pPr>
    </w:p>
    <w:p>
      <w:pPr>
        <w:pStyle w:val="BodyText"/>
        <w:spacing w:line="247" w:lineRule="auto" w:before="1"/>
        <w:ind w:left="100" w:right="427"/>
      </w:pPr>
      <w:r>
        <w:rPr/>
        <w:t>De la misma manera, la creencia en el darwinismo es a menudo una cuestión de</w:t>
      </w:r>
      <w:r>
        <w:rPr>
          <w:spacing w:val="80"/>
          <w:w w:val="150"/>
        </w:rPr>
        <w:t> </w:t>
      </w:r>
      <w:r>
        <w:rPr/>
        <w:t>la voluntad en lugar de la mente. A</w:t>
      </w:r>
      <w:r>
        <w:rPr>
          <w:spacing w:val="-6"/>
        </w:rPr>
        <w:t> </w:t>
      </w:r>
      <w:r>
        <w:rPr/>
        <w:t>veces las personas se niegan a aceptar lo que saben que es verdad debido al impacto que tendrá en sus vidas personales. Esto explica por qué algunos darwinistas sugieren explicaciones absurdas “contra intuitivas”: explicaciones que van “contra el sentido común”. A</w:t>
      </w:r>
      <w:r>
        <w:rPr>
          <w:spacing w:val="-2"/>
        </w:rPr>
        <w:t> </w:t>
      </w:r>
      <w:r>
        <w:rPr/>
        <w:t>pesar de la clara evidencia del diseño, estos darwinistas temen la intrusión de Dios en sus vidas más de lo que temen equivocarse sobre sus conclusiones científicas.</w:t>
      </w:r>
    </w:p>
    <w:p>
      <w:pPr>
        <w:pStyle w:val="BodyText"/>
      </w:pPr>
    </w:p>
    <w:p>
      <w:pPr>
        <w:pStyle w:val="BodyText"/>
        <w:spacing w:before="260"/>
      </w:pPr>
    </w:p>
    <w:p>
      <w:pPr>
        <w:pStyle w:val="BodyText"/>
        <w:spacing w:line="247" w:lineRule="auto"/>
        <w:ind w:left="100" w:right="674"/>
      </w:pPr>
      <w:r>
        <w:rPr/>
        <w:t>Esto no quiere decir que todos los darwinistas tengan estas motivaciones para sus creencias. Algunos pueden creer realmente que la evidencia científica respalda su teoría. Creemos que tienen esta idea errónea porque la mayoría de los darwinistas rara vez estudian la investigación de aquellos en otros campos. Como resultado, muy pocos tienen una idea general.</w:t>
      </w:r>
    </w:p>
    <w:p>
      <w:pPr>
        <w:pStyle w:val="BodyText"/>
      </w:pPr>
    </w:p>
    <w:p>
      <w:pPr>
        <w:pStyle w:val="BodyText"/>
        <w:spacing w:before="261"/>
      </w:pPr>
    </w:p>
    <w:p>
      <w:pPr>
        <w:pStyle w:val="BodyText"/>
        <w:spacing w:line="247" w:lineRule="auto"/>
        <w:ind w:left="100" w:right="417"/>
      </w:pPr>
      <w:r>
        <w:rPr/>
        <w:t>Esto es especialmente cierto con los biólogos. El biólogo molecular y celular Jonathan Wells señaló: “La mayoría de los biólogos son científicos honestos y trabajadores que insisten en la presentación precisa de la evidencia, pero que rara vez</w:t>
      </w:r>
      <w:r>
        <w:rPr>
          <w:spacing w:val="32"/>
        </w:rPr>
        <w:t> </w:t>
      </w:r>
      <w:r>
        <w:rPr/>
        <w:t>se</w:t>
      </w:r>
      <w:r>
        <w:rPr>
          <w:spacing w:val="32"/>
        </w:rPr>
        <w:t> </w:t>
      </w:r>
      <w:r>
        <w:rPr/>
        <w:t>aventuran</w:t>
      </w:r>
      <w:r>
        <w:rPr>
          <w:spacing w:val="34"/>
        </w:rPr>
        <w:t> </w:t>
      </w:r>
      <w:r>
        <w:rPr/>
        <w:t>fuera</w:t>
      </w:r>
      <w:r>
        <w:rPr>
          <w:spacing w:val="32"/>
        </w:rPr>
        <w:t> </w:t>
      </w:r>
      <w:r>
        <w:rPr/>
        <w:t>de</w:t>
      </w:r>
      <w:r>
        <w:rPr>
          <w:spacing w:val="32"/>
        </w:rPr>
        <w:t> </w:t>
      </w:r>
      <w:r>
        <w:rPr/>
        <w:t>sus</w:t>
      </w:r>
      <w:r>
        <w:rPr>
          <w:spacing w:val="32"/>
        </w:rPr>
        <w:t> </w:t>
      </w:r>
      <w:r>
        <w:rPr/>
        <w:t>propios</w:t>
      </w:r>
      <w:r>
        <w:rPr>
          <w:spacing w:val="32"/>
        </w:rPr>
        <w:t> </w:t>
      </w:r>
      <w:r>
        <w:rPr/>
        <w:t>campos”.¹³⁵</w:t>
      </w:r>
      <w:r>
        <w:rPr>
          <w:spacing w:val="32"/>
        </w:rPr>
        <w:t> </w:t>
      </w:r>
      <w:r>
        <w:rPr/>
        <w:t>En</w:t>
      </w:r>
      <w:r>
        <w:rPr>
          <w:spacing w:val="34"/>
        </w:rPr>
        <w:t> </w:t>
      </w:r>
      <w:r>
        <w:rPr/>
        <w:t>otras</w:t>
      </w:r>
      <w:r>
        <w:rPr>
          <w:spacing w:val="32"/>
        </w:rPr>
        <w:t> </w:t>
      </w:r>
      <w:r>
        <w:rPr/>
        <w:t>palabras,</w:t>
      </w:r>
      <w:r>
        <w:rPr>
          <w:spacing w:val="34"/>
        </w:rPr>
        <w:t> </w:t>
      </w:r>
      <w:r>
        <w:rPr/>
        <w:t>aunque hacen</w:t>
      </w:r>
      <w:r>
        <w:rPr>
          <w:spacing w:val="37"/>
        </w:rPr>
        <w:t> </w:t>
      </w:r>
      <w:r>
        <w:rPr/>
        <w:t>un</w:t>
      </w:r>
      <w:r>
        <w:rPr>
          <w:spacing w:val="37"/>
        </w:rPr>
        <w:t> </w:t>
      </w:r>
      <w:r>
        <w:rPr/>
        <w:t>trabajo</w:t>
      </w:r>
      <w:r>
        <w:rPr>
          <w:spacing w:val="37"/>
        </w:rPr>
        <w:t> </w:t>
      </w:r>
      <w:r>
        <w:rPr/>
        <w:t>honesto,</w:t>
      </w:r>
      <w:r>
        <w:rPr>
          <w:spacing w:val="37"/>
        </w:rPr>
        <w:t> </w:t>
      </w:r>
      <w:r>
        <w:rPr/>
        <w:t>solo</w:t>
      </w:r>
      <w:r>
        <w:rPr>
          <w:spacing w:val="37"/>
        </w:rPr>
        <w:t> </w:t>
      </w:r>
      <w:r>
        <w:rPr/>
        <w:t>consideran</w:t>
      </w:r>
      <w:r>
        <w:rPr>
          <w:spacing w:val="37"/>
        </w:rPr>
        <w:t> </w:t>
      </w:r>
      <w:r>
        <w:rPr/>
        <w:t>su</w:t>
      </w:r>
      <w:r>
        <w:rPr>
          <w:spacing w:val="37"/>
        </w:rPr>
        <w:t> </w:t>
      </w:r>
      <w:r>
        <w:rPr/>
        <w:t>propia</w:t>
      </w:r>
      <w:r>
        <w:rPr>
          <w:spacing w:val="35"/>
        </w:rPr>
        <w:t> </w:t>
      </w:r>
      <w:r>
        <w:rPr/>
        <w:t>pieza</w:t>
      </w:r>
      <w:r>
        <w:rPr>
          <w:spacing w:val="35"/>
        </w:rPr>
        <w:t> </w:t>
      </w:r>
      <w:r>
        <w:rPr/>
        <w:t>del</w:t>
      </w:r>
      <w:r>
        <w:rPr>
          <w:spacing w:val="35"/>
        </w:rPr>
        <w:t> </w:t>
      </w:r>
      <w:r>
        <w:rPr/>
        <w:t>rompecabezas.</w:t>
      </w:r>
    </w:p>
    <w:p>
      <w:pPr>
        <w:pStyle w:val="BodyText"/>
        <w:spacing w:line="247" w:lineRule="auto"/>
        <w:ind w:left="100" w:right="299"/>
      </w:pPr>
      <w:r>
        <w:rPr/>
        <w:t>Como se les ha enseñado que la tapa darwiniana del rompecabezas es generalmente verdadera (son solo esos detalles molestos los que permanecen sin resolver), la mayoría de los biólogos interpretan su pieza del rompecabezas teniendo en cuenta esa tapa, dando el beneficio de la duda al punto de vista darwinista y suponiendo que la evidencia realmente fuerte para el darwinismo radica en otro campo de la biología. Entonces, incluso si no pueden ver la evidencia de generación espontánea o macro evolución en su pieza del rompecabezas,</w:t>
      </w:r>
      <w:r>
        <w:rPr>
          <w:spacing w:val="27"/>
        </w:rPr>
        <w:t> </w:t>
      </w:r>
      <w:r>
        <w:rPr/>
        <w:t>la</w:t>
      </w:r>
      <w:r>
        <w:rPr>
          <w:spacing w:val="26"/>
        </w:rPr>
        <w:t> </w:t>
      </w:r>
      <w:r>
        <w:rPr/>
        <w:t>evidencia</w:t>
      </w:r>
      <w:r>
        <w:rPr>
          <w:spacing w:val="26"/>
        </w:rPr>
        <w:t> </w:t>
      </w:r>
      <w:r>
        <w:rPr/>
        <w:t>debe</w:t>
      </w:r>
      <w:r>
        <w:rPr>
          <w:spacing w:val="26"/>
        </w:rPr>
        <w:t> </w:t>
      </w:r>
      <w:r>
        <w:rPr/>
        <w:t>estar</w:t>
      </w:r>
      <w:r>
        <w:rPr>
          <w:spacing w:val="26"/>
        </w:rPr>
        <w:t> </w:t>
      </w:r>
      <w:r>
        <w:rPr/>
        <w:t>en</w:t>
      </w:r>
      <w:r>
        <w:rPr>
          <w:spacing w:val="27"/>
        </w:rPr>
        <w:t> </w:t>
      </w:r>
      <w:r>
        <w:rPr/>
        <w:t>algún</w:t>
      </w:r>
      <w:r>
        <w:rPr>
          <w:spacing w:val="27"/>
        </w:rPr>
        <w:t> </w:t>
      </w:r>
      <w:r>
        <w:rPr/>
        <w:t>otro</w:t>
      </w:r>
      <w:r>
        <w:rPr>
          <w:spacing w:val="27"/>
        </w:rPr>
        <w:t> </w:t>
      </w:r>
      <w:r>
        <w:rPr/>
        <w:t>lugar</w:t>
      </w:r>
      <w:r>
        <w:rPr>
          <w:spacing w:val="26"/>
        </w:rPr>
        <w:t> </w:t>
      </w:r>
      <w:r>
        <w:rPr/>
        <w:t>de</w:t>
      </w:r>
      <w:r>
        <w:rPr>
          <w:spacing w:val="26"/>
        </w:rPr>
        <w:t> </w:t>
      </w:r>
      <w:r>
        <w:rPr/>
        <w:t>la</w:t>
      </w:r>
      <w:r>
        <w:rPr>
          <w:spacing w:val="26"/>
        </w:rPr>
        <w:t> </w:t>
      </w:r>
      <w:r>
        <w:rPr/>
        <w:t>biología</w:t>
      </w:r>
      <w:r>
        <w:rPr>
          <w:spacing w:val="26"/>
        </w:rPr>
        <w:t> </w:t>
      </w:r>
      <w:r>
        <w:rPr/>
        <w:t>porque</w:t>
      </w:r>
    </w:p>
    <w:p>
      <w:pPr>
        <w:spacing w:after="0" w:line="247" w:lineRule="auto"/>
        <w:sectPr>
          <w:pgSz w:w="12240" w:h="15840"/>
          <w:pgMar w:top="1360" w:bottom="280" w:left="1340" w:right="1240"/>
        </w:sectPr>
      </w:pPr>
    </w:p>
    <w:p>
      <w:pPr>
        <w:pStyle w:val="BodyText"/>
        <w:spacing w:line="247" w:lineRule="auto" w:before="77"/>
        <w:ind w:left="100" w:right="545"/>
      </w:pPr>
      <w:r>
        <w:rPr/>
        <w:t>la tapa darwiniana requiere que esas cosas sean verdaderas. Estas circunstancias dejan el paradigma evolutivo sin respuesta por parte de la mayoría de los</w:t>
      </w:r>
      <w:r>
        <w:rPr>
          <w:spacing w:val="40"/>
        </w:rPr>
        <w:t> </w:t>
      </w:r>
      <w:r>
        <w:rPr>
          <w:spacing w:val="-2"/>
        </w:rPr>
        <w:t>biólogos.</w:t>
      </w:r>
    </w:p>
    <w:p>
      <w:pPr>
        <w:pStyle w:val="BodyText"/>
      </w:pPr>
    </w:p>
    <w:p>
      <w:pPr>
        <w:pStyle w:val="BodyText"/>
        <w:spacing w:before="262"/>
      </w:pPr>
    </w:p>
    <w:p>
      <w:pPr>
        <w:pStyle w:val="Heading4"/>
      </w:pPr>
      <w:r>
        <w:rPr/>
        <w:t>¿Qué</w:t>
      </w:r>
      <w:r>
        <w:rPr>
          <w:spacing w:val="9"/>
        </w:rPr>
        <w:t> </w:t>
      </w:r>
      <w:r>
        <w:rPr/>
        <w:t>tan</w:t>
      </w:r>
      <w:r>
        <w:rPr>
          <w:spacing w:val="9"/>
        </w:rPr>
        <w:t> </w:t>
      </w:r>
      <w:r>
        <w:rPr/>
        <w:t>importante</w:t>
      </w:r>
      <w:r>
        <w:rPr>
          <w:spacing w:val="10"/>
        </w:rPr>
        <w:t> </w:t>
      </w:r>
      <w:r>
        <w:rPr/>
        <w:t>es</w:t>
      </w:r>
      <w:r>
        <w:rPr>
          <w:spacing w:val="9"/>
        </w:rPr>
        <w:t> </w:t>
      </w:r>
      <w:r>
        <w:rPr/>
        <w:t>la</w:t>
      </w:r>
      <w:r>
        <w:rPr>
          <w:spacing w:val="11"/>
        </w:rPr>
        <w:t> </w:t>
      </w:r>
      <w:r>
        <w:rPr/>
        <w:t>edad</w:t>
      </w:r>
      <w:r>
        <w:rPr>
          <w:spacing w:val="9"/>
        </w:rPr>
        <w:t> </w:t>
      </w:r>
      <w:r>
        <w:rPr/>
        <w:t>del</w:t>
      </w:r>
      <w:r>
        <w:rPr>
          <w:spacing w:val="9"/>
        </w:rPr>
        <w:t> </w:t>
      </w:r>
      <w:r>
        <w:rPr>
          <w:spacing w:val="-2"/>
        </w:rPr>
        <w:t>universo?</w:t>
      </w:r>
    </w:p>
    <w:p>
      <w:pPr>
        <w:pStyle w:val="BodyText"/>
        <w:rPr>
          <w:b/>
        </w:rPr>
      </w:pPr>
    </w:p>
    <w:p>
      <w:pPr>
        <w:pStyle w:val="BodyText"/>
        <w:spacing w:before="273"/>
        <w:rPr>
          <w:b/>
        </w:rPr>
      </w:pPr>
    </w:p>
    <w:p>
      <w:pPr>
        <w:pStyle w:val="BodyText"/>
        <w:spacing w:line="247" w:lineRule="auto"/>
        <w:ind w:left="100" w:right="545"/>
      </w:pPr>
      <w:r>
        <w:rPr/>
        <w:t>No podíamos dejar la discusión de la evolución y la Creación sin al menos mencionar la edad del universo. Dado que hay varios puntos de vista sobre este tema, especialmente dentro de los círculos cristianos, no tenemos espacio para tratarlos a todos aquí (se discuten en detalle en la Enciclopedia Baker de Christian Apologetics [La enciclopedia de la apologética cristiana de Baker] y Systematic Theology [Teología Sistemática], Volumen 2).¹³</w:t>
      </w:r>
      <w:r>
        <w:rPr>
          <w:spacing w:val="1"/>
          <w:position w:val="8"/>
        </w:rPr>
        <w:drawing>
          <wp:inline distT="0" distB="0" distL="0" distR="0">
            <wp:extent cx="52578" cy="77866"/>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77" cstate="print"/>
                    <a:stretch>
                      <a:fillRect/>
                    </a:stretch>
                  </pic:blipFill>
                  <pic:spPr>
                    <a:xfrm>
                      <a:off x="0" y="0"/>
                      <a:ext cx="52578" cy="77866"/>
                    </a:xfrm>
                    <a:prstGeom prst="rect">
                      <a:avLst/>
                    </a:prstGeom>
                  </pic:spPr>
                </pic:pic>
              </a:graphicData>
            </a:graphic>
          </wp:inline>
        </w:drawing>
      </w:r>
      <w:r>
        <w:rPr>
          <w:spacing w:val="1"/>
          <w:position w:val="8"/>
        </w:rPr>
      </w:r>
    </w:p>
    <w:p>
      <w:pPr>
        <w:pStyle w:val="BodyText"/>
      </w:pPr>
    </w:p>
    <w:p>
      <w:pPr>
        <w:pStyle w:val="BodyText"/>
        <w:spacing w:before="260"/>
      </w:pPr>
    </w:p>
    <w:p>
      <w:pPr>
        <w:pStyle w:val="BodyText"/>
        <w:spacing w:line="247" w:lineRule="auto" w:before="1"/>
        <w:ind w:left="100" w:right="317"/>
      </w:pPr>
      <w:r>
        <w:rPr/>
        <w:t>Sin embargo, queremos señalar que si bien la edad del universo es sin duda una pregunta teológica interesante, el punto más importante no es cuándo el universo fue creado sino que fue creado. Como hemos visto, el universo explotó para convertirse en algo de la nada, y ha sido ajustado para apoyar la vida en la tierra. Dado que este universo (incluido todo el continuo espacio-tiempo) tuvo un comienzo, requirió de un Causante, no importa cuánto tiempo atrás fue ese comienzo.</w:t>
      </w:r>
      <w:r>
        <w:rPr>
          <w:spacing w:val="34"/>
        </w:rPr>
        <w:t> </w:t>
      </w:r>
      <w:r>
        <w:rPr/>
        <w:t>Del</w:t>
      </w:r>
      <w:r>
        <w:rPr>
          <w:spacing w:val="33"/>
        </w:rPr>
        <w:t> </w:t>
      </w:r>
      <w:r>
        <w:rPr/>
        <w:t>mismo</w:t>
      </w:r>
      <w:r>
        <w:rPr>
          <w:spacing w:val="34"/>
        </w:rPr>
        <w:t> </w:t>
      </w:r>
      <w:r>
        <w:rPr/>
        <w:t>modo,</w:t>
      </w:r>
      <w:r>
        <w:rPr>
          <w:spacing w:val="34"/>
        </w:rPr>
        <w:t> </w:t>
      </w:r>
      <w:r>
        <w:rPr/>
        <w:t>dado</w:t>
      </w:r>
      <w:r>
        <w:rPr>
          <w:spacing w:val="34"/>
        </w:rPr>
        <w:t> </w:t>
      </w:r>
      <w:r>
        <w:rPr/>
        <w:t>que</w:t>
      </w:r>
      <w:r>
        <w:rPr>
          <w:spacing w:val="33"/>
        </w:rPr>
        <w:t> </w:t>
      </w:r>
      <w:r>
        <w:rPr/>
        <w:t>este</w:t>
      </w:r>
      <w:r>
        <w:rPr>
          <w:spacing w:val="33"/>
        </w:rPr>
        <w:t> </w:t>
      </w:r>
      <w:r>
        <w:rPr/>
        <w:t>universo</w:t>
      </w:r>
      <w:r>
        <w:rPr>
          <w:spacing w:val="34"/>
        </w:rPr>
        <w:t> </w:t>
      </w:r>
      <w:r>
        <w:rPr/>
        <w:t>está</w:t>
      </w:r>
      <w:r>
        <w:rPr>
          <w:spacing w:val="33"/>
        </w:rPr>
        <w:t> </w:t>
      </w:r>
      <w:r>
        <w:rPr/>
        <w:t>diseñado,</w:t>
      </w:r>
      <w:r>
        <w:rPr>
          <w:spacing w:val="34"/>
        </w:rPr>
        <w:t> </w:t>
      </w:r>
      <w:r>
        <w:rPr/>
        <w:t>se</w:t>
      </w:r>
      <w:r>
        <w:rPr>
          <w:spacing w:val="33"/>
        </w:rPr>
        <w:t> </w:t>
      </w:r>
      <w:r>
        <w:rPr/>
        <w:t>requiere un Diseñador sin importar cuánto tiempo haya sido diseñado.</w:t>
      </w:r>
    </w:p>
    <w:p>
      <w:pPr>
        <w:pStyle w:val="BodyText"/>
      </w:pPr>
    </w:p>
    <w:p>
      <w:pPr>
        <w:pStyle w:val="BodyText"/>
        <w:spacing w:before="259"/>
      </w:pPr>
    </w:p>
    <w:p>
      <w:pPr>
        <w:pStyle w:val="BodyText"/>
        <w:spacing w:line="247" w:lineRule="auto"/>
        <w:ind w:left="100" w:right="545"/>
      </w:pPr>
      <w:r>
        <w:rPr/>
        <w:t>Podemos debatir sobre la duración de los días en Génesis, o si las suposiciones que se hacen en las técnicas de datación son válidas. Pero cuando lo hagamos, debemos asegurarnos de no oscurecer el punto más amplio de que esta Creación requiere un Creador.¹³⁷</w:t>
      </w:r>
    </w:p>
    <w:p>
      <w:pPr>
        <w:pStyle w:val="BodyText"/>
      </w:pPr>
    </w:p>
    <w:p>
      <w:pPr>
        <w:pStyle w:val="BodyText"/>
        <w:spacing w:before="262"/>
      </w:pPr>
    </w:p>
    <w:p>
      <w:pPr>
        <w:pStyle w:val="Heading4"/>
      </w:pPr>
      <w:r>
        <w:rPr/>
        <w:t>Resumen</w:t>
      </w:r>
      <w:r>
        <w:rPr>
          <w:spacing w:val="10"/>
        </w:rPr>
        <w:t> </w:t>
      </w:r>
      <w:r>
        <w:rPr/>
        <w:t>y</w:t>
      </w:r>
      <w:r>
        <w:rPr>
          <w:spacing w:val="11"/>
        </w:rPr>
        <w:t> </w:t>
      </w:r>
      <w:r>
        <w:rPr>
          <w:spacing w:val="-2"/>
        </w:rPr>
        <w:t>conclusión</w:t>
      </w:r>
    </w:p>
    <w:p>
      <w:pPr>
        <w:spacing w:after="0"/>
        <w:sectPr>
          <w:pgSz w:w="12240" w:h="15840"/>
          <w:pgMar w:top="1360" w:bottom="280" w:left="1340" w:right="1240"/>
        </w:sectPr>
      </w:pPr>
    </w:p>
    <w:p>
      <w:pPr>
        <w:pStyle w:val="BodyText"/>
        <w:spacing w:line="247" w:lineRule="auto" w:before="77"/>
        <w:ind w:left="100" w:right="545"/>
      </w:pPr>
      <w:r>
        <w:rPr/>
        <w:t>Ahora, vayamos a lo más importante. En realidad, solo hay dos posibilidades: o Dios nos creó, o nosotros creamos a Dios. O Dios realmente existe o</w:t>
      </w:r>
      <w:r>
        <w:rPr>
          <w:spacing w:val="40"/>
        </w:rPr>
        <w:t> </w:t>
      </w:r>
      <w:r>
        <w:rPr/>
        <w:t>simplemente es una creación de nuestras propias mentes. Como hemos visto, el darwinismo, no Dios, es una creación de la mente humana. Tienes que tener mucha fe para ser darwinista. Tienes que creer esto, sin una intervención </w:t>
      </w:r>
      <w:r>
        <w:rPr>
          <w:spacing w:val="-2"/>
        </w:rPr>
        <w:t>inteligente:</w:t>
      </w:r>
    </w:p>
    <w:p>
      <w:pPr>
        <w:pStyle w:val="BodyText"/>
      </w:pPr>
    </w:p>
    <w:p>
      <w:pPr>
        <w:pStyle w:val="BodyText"/>
        <w:spacing w:before="261"/>
      </w:pPr>
    </w:p>
    <w:p>
      <w:pPr>
        <w:pStyle w:val="ListParagraph"/>
        <w:numPr>
          <w:ilvl w:val="0"/>
          <w:numId w:val="25"/>
        </w:numPr>
        <w:tabs>
          <w:tab w:pos="747" w:val="left" w:leader="none"/>
        </w:tabs>
        <w:spacing w:line="240" w:lineRule="auto" w:before="0" w:after="0"/>
        <w:ind w:left="747" w:right="0" w:hanging="647"/>
        <w:jc w:val="left"/>
        <w:rPr>
          <w:sz w:val="28"/>
        </w:rPr>
      </w:pPr>
      <w:r>
        <w:rPr>
          <w:sz w:val="28"/>
        </w:rPr>
        <w:t>Algo</w:t>
      </w:r>
      <w:r>
        <w:rPr>
          <w:spacing w:val="8"/>
          <w:sz w:val="28"/>
        </w:rPr>
        <w:t> </w:t>
      </w:r>
      <w:r>
        <w:rPr>
          <w:sz w:val="28"/>
        </w:rPr>
        <w:t>surgió</w:t>
      </w:r>
      <w:r>
        <w:rPr>
          <w:spacing w:val="9"/>
          <w:sz w:val="28"/>
        </w:rPr>
        <w:t> </w:t>
      </w:r>
      <w:r>
        <w:rPr>
          <w:sz w:val="28"/>
        </w:rPr>
        <w:t>de</w:t>
      </w:r>
      <w:r>
        <w:rPr>
          <w:spacing w:val="8"/>
          <w:sz w:val="28"/>
        </w:rPr>
        <w:t> </w:t>
      </w:r>
      <w:r>
        <w:rPr>
          <w:sz w:val="28"/>
        </w:rPr>
        <w:t>la</w:t>
      </w:r>
      <w:r>
        <w:rPr>
          <w:spacing w:val="8"/>
          <w:sz w:val="28"/>
        </w:rPr>
        <w:t> </w:t>
      </w:r>
      <w:r>
        <w:rPr>
          <w:sz w:val="28"/>
        </w:rPr>
        <w:t>nada</w:t>
      </w:r>
      <w:r>
        <w:rPr>
          <w:spacing w:val="7"/>
          <w:sz w:val="28"/>
        </w:rPr>
        <w:t> </w:t>
      </w:r>
      <w:r>
        <w:rPr>
          <w:sz w:val="28"/>
        </w:rPr>
        <w:t>(el</w:t>
      </w:r>
      <w:r>
        <w:rPr>
          <w:spacing w:val="8"/>
          <w:sz w:val="28"/>
        </w:rPr>
        <w:t> </w:t>
      </w:r>
      <w:r>
        <w:rPr>
          <w:sz w:val="28"/>
        </w:rPr>
        <w:t>origen</w:t>
      </w:r>
      <w:r>
        <w:rPr>
          <w:spacing w:val="9"/>
          <w:sz w:val="28"/>
        </w:rPr>
        <w:t> </w:t>
      </w:r>
      <w:r>
        <w:rPr>
          <w:sz w:val="28"/>
        </w:rPr>
        <w:t>del</w:t>
      </w:r>
      <w:r>
        <w:rPr>
          <w:spacing w:val="8"/>
          <w:sz w:val="28"/>
        </w:rPr>
        <w:t> </w:t>
      </w:r>
      <w:r>
        <w:rPr>
          <w:spacing w:val="-2"/>
          <w:sz w:val="28"/>
        </w:rPr>
        <w:t>universo).</w:t>
      </w:r>
    </w:p>
    <w:p>
      <w:pPr>
        <w:pStyle w:val="BodyText"/>
      </w:pPr>
    </w:p>
    <w:p>
      <w:pPr>
        <w:pStyle w:val="BodyText"/>
        <w:spacing w:before="272"/>
      </w:pPr>
    </w:p>
    <w:p>
      <w:pPr>
        <w:pStyle w:val="ListParagraph"/>
        <w:numPr>
          <w:ilvl w:val="0"/>
          <w:numId w:val="25"/>
        </w:numPr>
        <w:tabs>
          <w:tab w:pos="747" w:val="left" w:leader="none"/>
        </w:tabs>
        <w:spacing w:line="240" w:lineRule="auto" w:before="1" w:after="0"/>
        <w:ind w:left="747" w:right="0" w:hanging="647"/>
        <w:jc w:val="left"/>
        <w:rPr>
          <w:sz w:val="28"/>
        </w:rPr>
      </w:pPr>
      <w:r>
        <w:rPr>
          <w:sz w:val="28"/>
        </w:rPr>
        <w:t>El</w:t>
      </w:r>
      <w:r>
        <w:rPr>
          <w:spacing w:val="7"/>
          <w:sz w:val="28"/>
        </w:rPr>
        <w:t> </w:t>
      </w:r>
      <w:r>
        <w:rPr>
          <w:sz w:val="28"/>
        </w:rPr>
        <w:t>orden</w:t>
      </w:r>
      <w:r>
        <w:rPr>
          <w:spacing w:val="10"/>
          <w:sz w:val="28"/>
        </w:rPr>
        <w:t> </w:t>
      </w:r>
      <w:r>
        <w:rPr>
          <w:sz w:val="28"/>
        </w:rPr>
        <w:t>surgió</w:t>
      </w:r>
      <w:r>
        <w:rPr>
          <w:spacing w:val="9"/>
          <w:sz w:val="28"/>
        </w:rPr>
        <w:t> </w:t>
      </w:r>
      <w:r>
        <w:rPr>
          <w:sz w:val="28"/>
        </w:rPr>
        <w:t>del</w:t>
      </w:r>
      <w:r>
        <w:rPr>
          <w:spacing w:val="8"/>
          <w:sz w:val="28"/>
        </w:rPr>
        <w:t> </w:t>
      </w:r>
      <w:r>
        <w:rPr>
          <w:sz w:val="28"/>
        </w:rPr>
        <w:t>caos</w:t>
      </w:r>
      <w:r>
        <w:rPr>
          <w:spacing w:val="7"/>
          <w:sz w:val="28"/>
        </w:rPr>
        <w:t> </w:t>
      </w:r>
      <w:r>
        <w:rPr>
          <w:sz w:val="28"/>
        </w:rPr>
        <w:t>(el</w:t>
      </w:r>
      <w:r>
        <w:rPr>
          <w:spacing w:val="8"/>
          <w:sz w:val="28"/>
        </w:rPr>
        <w:t> </w:t>
      </w:r>
      <w:r>
        <w:rPr>
          <w:sz w:val="28"/>
        </w:rPr>
        <w:t>diseño</w:t>
      </w:r>
      <w:r>
        <w:rPr>
          <w:spacing w:val="9"/>
          <w:sz w:val="28"/>
        </w:rPr>
        <w:t> </w:t>
      </w:r>
      <w:r>
        <w:rPr>
          <w:sz w:val="28"/>
        </w:rPr>
        <w:t>del</w:t>
      </w:r>
      <w:r>
        <w:rPr>
          <w:spacing w:val="8"/>
          <w:sz w:val="28"/>
        </w:rPr>
        <w:t> </w:t>
      </w:r>
      <w:r>
        <w:rPr>
          <w:spacing w:val="-2"/>
          <w:sz w:val="28"/>
        </w:rPr>
        <w:t>universo).</w:t>
      </w:r>
    </w:p>
    <w:p>
      <w:pPr>
        <w:pStyle w:val="BodyText"/>
      </w:pPr>
    </w:p>
    <w:p>
      <w:pPr>
        <w:pStyle w:val="BodyText"/>
        <w:spacing w:before="272"/>
      </w:pPr>
    </w:p>
    <w:p>
      <w:pPr>
        <w:pStyle w:val="ListParagraph"/>
        <w:numPr>
          <w:ilvl w:val="0"/>
          <w:numId w:val="25"/>
        </w:numPr>
        <w:tabs>
          <w:tab w:pos="747" w:val="left" w:leader="none"/>
        </w:tabs>
        <w:spacing w:line="247" w:lineRule="auto" w:before="0" w:after="0"/>
        <w:ind w:left="100" w:right="445" w:firstLine="0"/>
        <w:jc w:val="left"/>
        <w:rPr>
          <w:sz w:val="28"/>
        </w:rPr>
      </w:pPr>
      <w:r>
        <w:rPr>
          <w:sz w:val="28"/>
        </w:rPr>
        <w:t>La vida surgió de la no vida (lo que significa que la inteligencia surgió de la no inteligencia, y la personalidad surgió de la no personalidad).</w:t>
      </w:r>
    </w:p>
    <w:p>
      <w:pPr>
        <w:pStyle w:val="BodyText"/>
      </w:pPr>
    </w:p>
    <w:p>
      <w:pPr>
        <w:pStyle w:val="BodyText"/>
        <w:spacing w:before="262"/>
      </w:pPr>
    </w:p>
    <w:p>
      <w:pPr>
        <w:pStyle w:val="ListParagraph"/>
        <w:numPr>
          <w:ilvl w:val="0"/>
          <w:numId w:val="25"/>
        </w:numPr>
        <w:tabs>
          <w:tab w:pos="747" w:val="left" w:leader="none"/>
        </w:tabs>
        <w:spacing w:line="247" w:lineRule="auto" w:before="1" w:after="0"/>
        <w:ind w:left="100" w:right="504" w:firstLine="0"/>
        <w:jc w:val="left"/>
        <w:rPr>
          <w:sz w:val="28"/>
        </w:rPr>
      </w:pPr>
      <w:r>
        <w:rPr>
          <w:sz w:val="28"/>
        </w:rPr>
        <w:t>Nuevas formas de vida surgieron de las formas de vida existentes a pesar de la evidencia de lo contrario, tales como:</w:t>
      </w:r>
    </w:p>
    <w:p>
      <w:pPr>
        <w:pStyle w:val="BodyText"/>
      </w:pPr>
    </w:p>
    <w:p>
      <w:pPr>
        <w:pStyle w:val="BodyText"/>
        <w:spacing w:before="262"/>
      </w:pPr>
    </w:p>
    <w:p>
      <w:pPr>
        <w:pStyle w:val="ListParagraph"/>
        <w:numPr>
          <w:ilvl w:val="1"/>
          <w:numId w:val="25"/>
        </w:numPr>
        <w:tabs>
          <w:tab w:pos="731" w:val="left" w:leader="none"/>
        </w:tabs>
        <w:spacing w:line="240" w:lineRule="auto" w:before="0" w:after="0"/>
        <w:ind w:left="731" w:right="0" w:hanging="631"/>
        <w:jc w:val="left"/>
        <w:rPr>
          <w:sz w:val="28"/>
        </w:rPr>
      </w:pPr>
      <w:r>
        <w:rPr>
          <w:sz w:val="28"/>
        </w:rPr>
        <w:t>Límites</w:t>
      </w:r>
      <w:r>
        <w:rPr>
          <w:spacing w:val="12"/>
          <w:sz w:val="28"/>
        </w:rPr>
        <w:t> </w:t>
      </w:r>
      <w:r>
        <w:rPr>
          <w:spacing w:val="-2"/>
          <w:sz w:val="28"/>
        </w:rPr>
        <w:t>genéticos</w:t>
      </w:r>
    </w:p>
    <w:p>
      <w:pPr>
        <w:pStyle w:val="BodyText"/>
      </w:pPr>
    </w:p>
    <w:p>
      <w:pPr>
        <w:pStyle w:val="BodyText"/>
        <w:spacing w:before="272"/>
      </w:pPr>
    </w:p>
    <w:p>
      <w:pPr>
        <w:pStyle w:val="ListParagraph"/>
        <w:numPr>
          <w:ilvl w:val="1"/>
          <w:numId w:val="25"/>
        </w:numPr>
        <w:tabs>
          <w:tab w:pos="747" w:val="left" w:leader="none"/>
        </w:tabs>
        <w:spacing w:line="240" w:lineRule="auto" w:before="0" w:after="0"/>
        <w:ind w:left="747" w:right="0" w:hanging="647"/>
        <w:jc w:val="left"/>
        <w:rPr>
          <w:sz w:val="28"/>
        </w:rPr>
      </w:pPr>
      <w:r>
        <w:rPr>
          <w:sz w:val="28"/>
        </w:rPr>
        <w:t>Cambio</w:t>
      </w:r>
      <w:r>
        <w:rPr>
          <w:spacing w:val="15"/>
          <w:sz w:val="28"/>
        </w:rPr>
        <w:t> </w:t>
      </w:r>
      <w:r>
        <w:rPr>
          <w:spacing w:val="-2"/>
          <w:sz w:val="28"/>
        </w:rPr>
        <w:t>cíclico</w:t>
      </w:r>
    </w:p>
    <w:p>
      <w:pPr>
        <w:pStyle w:val="BodyText"/>
      </w:pPr>
    </w:p>
    <w:p>
      <w:pPr>
        <w:pStyle w:val="BodyText"/>
        <w:spacing w:before="273"/>
      </w:pPr>
    </w:p>
    <w:p>
      <w:pPr>
        <w:pStyle w:val="ListParagraph"/>
        <w:numPr>
          <w:ilvl w:val="1"/>
          <w:numId w:val="25"/>
        </w:numPr>
        <w:tabs>
          <w:tab w:pos="731" w:val="left" w:leader="none"/>
        </w:tabs>
        <w:spacing w:line="240" w:lineRule="auto" w:before="0" w:after="0"/>
        <w:ind w:left="731" w:right="0" w:hanging="631"/>
        <w:jc w:val="left"/>
        <w:rPr>
          <w:sz w:val="28"/>
        </w:rPr>
      </w:pPr>
      <w:r>
        <w:rPr>
          <w:sz w:val="28"/>
        </w:rPr>
        <w:t>Complejidad</w:t>
      </w:r>
      <w:r>
        <w:rPr>
          <w:spacing w:val="23"/>
          <w:sz w:val="28"/>
        </w:rPr>
        <w:t> </w:t>
      </w:r>
      <w:r>
        <w:rPr>
          <w:spacing w:val="-2"/>
          <w:sz w:val="28"/>
        </w:rPr>
        <w:t>irreducible</w:t>
      </w:r>
    </w:p>
    <w:p>
      <w:pPr>
        <w:pStyle w:val="BodyText"/>
      </w:pPr>
    </w:p>
    <w:p>
      <w:pPr>
        <w:pStyle w:val="BodyText"/>
        <w:spacing w:before="272"/>
      </w:pPr>
    </w:p>
    <w:p>
      <w:pPr>
        <w:pStyle w:val="ListParagraph"/>
        <w:numPr>
          <w:ilvl w:val="1"/>
          <w:numId w:val="25"/>
        </w:numPr>
        <w:tabs>
          <w:tab w:pos="747" w:val="left" w:leader="none"/>
        </w:tabs>
        <w:spacing w:line="240" w:lineRule="auto" w:before="0" w:after="0"/>
        <w:ind w:left="747" w:right="0" w:hanging="647"/>
        <w:jc w:val="left"/>
        <w:rPr>
          <w:sz w:val="28"/>
        </w:rPr>
      </w:pPr>
      <w:r>
        <w:rPr>
          <w:sz w:val="28"/>
        </w:rPr>
        <w:t>Aislamiento</w:t>
      </w:r>
      <w:r>
        <w:rPr>
          <w:spacing w:val="20"/>
          <w:sz w:val="28"/>
        </w:rPr>
        <w:t> </w:t>
      </w:r>
      <w:r>
        <w:rPr>
          <w:spacing w:val="-2"/>
          <w:sz w:val="28"/>
        </w:rPr>
        <w:t>molecular</w:t>
      </w:r>
    </w:p>
    <w:p>
      <w:pPr>
        <w:spacing w:after="0" w:line="240" w:lineRule="auto"/>
        <w:jc w:val="left"/>
        <w:rPr>
          <w:sz w:val="28"/>
        </w:rPr>
        <w:sectPr>
          <w:pgSz w:w="12240" w:h="15840"/>
          <w:pgMar w:top="1360" w:bottom="280" w:left="1340" w:right="1240"/>
        </w:sectPr>
      </w:pPr>
    </w:p>
    <w:p>
      <w:pPr>
        <w:pStyle w:val="ListParagraph"/>
        <w:numPr>
          <w:ilvl w:val="1"/>
          <w:numId w:val="25"/>
        </w:numPr>
        <w:tabs>
          <w:tab w:pos="731" w:val="left" w:leader="none"/>
        </w:tabs>
        <w:spacing w:line="240" w:lineRule="auto" w:before="237" w:after="0"/>
        <w:ind w:left="731" w:right="0" w:hanging="631"/>
        <w:jc w:val="left"/>
        <w:rPr>
          <w:sz w:val="28"/>
        </w:rPr>
      </w:pPr>
      <w:r>
        <w:rPr>
          <w:sz w:val="28"/>
        </w:rPr>
        <w:t>No</w:t>
      </w:r>
      <w:r>
        <w:rPr>
          <w:spacing w:val="11"/>
          <w:sz w:val="28"/>
        </w:rPr>
        <w:t> </w:t>
      </w:r>
      <w:r>
        <w:rPr>
          <w:sz w:val="28"/>
        </w:rPr>
        <w:t>viabilidad</w:t>
      </w:r>
      <w:r>
        <w:rPr>
          <w:spacing w:val="11"/>
          <w:sz w:val="28"/>
        </w:rPr>
        <w:t> </w:t>
      </w:r>
      <w:r>
        <w:rPr>
          <w:sz w:val="28"/>
        </w:rPr>
        <w:t>de</w:t>
      </w:r>
      <w:r>
        <w:rPr>
          <w:spacing w:val="10"/>
          <w:sz w:val="28"/>
        </w:rPr>
        <w:t> </w:t>
      </w:r>
      <w:r>
        <w:rPr>
          <w:sz w:val="28"/>
        </w:rPr>
        <w:t>las</w:t>
      </w:r>
      <w:r>
        <w:rPr>
          <w:spacing w:val="11"/>
          <w:sz w:val="28"/>
        </w:rPr>
        <w:t> </w:t>
      </w:r>
      <w:r>
        <w:rPr>
          <w:sz w:val="28"/>
        </w:rPr>
        <w:t>formas</w:t>
      </w:r>
      <w:r>
        <w:rPr>
          <w:spacing w:val="10"/>
          <w:sz w:val="28"/>
        </w:rPr>
        <w:t> </w:t>
      </w:r>
      <w:r>
        <w:rPr>
          <w:sz w:val="28"/>
        </w:rPr>
        <w:t>de</w:t>
      </w:r>
      <w:r>
        <w:rPr>
          <w:spacing w:val="10"/>
          <w:sz w:val="28"/>
        </w:rPr>
        <w:t> </w:t>
      </w:r>
      <w:r>
        <w:rPr>
          <w:sz w:val="28"/>
        </w:rPr>
        <w:t>transición,</w:t>
      </w:r>
      <w:r>
        <w:rPr>
          <w:spacing w:val="12"/>
          <w:sz w:val="28"/>
        </w:rPr>
        <w:t> </w:t>
      </w:r>
      <w:r>
        <w:rPr>
          <w:spacing w:val="-10"/>
          <w:sz w:val="28"/>
        </w:rPr>
        <w:t>y</w:t>
      </w:r>
    </w:p>
    <w:p>
      <w:pPr>
        <w:pStyle w:val="BodyText"/>
      </w:pPr>
    </w:p>
    <w:p>
      <w:pPr>
        <w:pStyle w:val="BodyText"/>
        <w:spacing w:before="272"/>
      </w:pPr>
    </w:p>
    <w:p>
      <w:pPr>
        <w:pStyle w:val="ListParagraph"/>
        <w:numPr>
          <w:ilvl w:val="1"/>
          <w:numId w:val="25"/>
        </w:numPr>
        <w:tabs>
          <w:tab w:pos="699" w:val="left" w:leader="none"/>
        </w:tabs>
        <w:spacing w:line="240" w:lineRule="auto" w:before="0" w:after="0"/>
        <w:ind w:left="699" w:right="0" w:hanging="599"/>
        <w:jc w:val="left"/>
        <w:rPr>
          <w:sz w:val="28"/>
        </w:rPr>
      </w:pPr>
      <w:r>
        <w:rPr>
          <w:sz w:val="28"/>
        </w:rPr>
        <w:t>El</w:t>
      </w:r>
      <w:r>
        <w:rPr>
          <w:spacing w:val="8"/>
          <w:sz w:val="28"/>
        </w:rPr>
        <w:t> </w:t>
      </w:r>
      <w:r>
        <w:rPr>
          <w:sz w:val="28"/>
        </w:rPr>
        <w:t>registro</w:t>
      </w:r>
      <w:r>
        <w:rPr>
          <w:spacing w:val="10"/>
          <w:sz w:val="28"/>
        </w:rPr>
        <w:t> </w:t>
      </w:r>
      <w:r>
        <w:rPr>
          <w:spacing w:val="-4"/>
          <w:sz w:val="28"/>
        </w:rPr>
        <w:t>fósil</w:t>
      </w:r>
    </w:p>
    <w:p>
      <w:pPr>
        <w:pStyle w:val="BodyText"/>
      </w:pPr>
    </w:p>
    <w:p>
      <w:pPr>
        <w:pStyle w:val="BodyText"/>
        <w:spacing w:before="272"/>
      </w:pPr>
    </w:p>
    <w:p>
      <w:pPr>
        <w:pStyle w:val="BodyText"/>
        <w:spacing w:before="1"/>
        <w:ind w:left="100"/>
      </w:pPr>
      <w:r>
        <w:rPr/>
        <w:t>De</w:t>
      </w:r>
      <w:r>
        <w:rPr>
          <w:spacing w:val="10"/>
        </w:rPr>
        <w:t> </w:t>
      </w:r>
      <w:r>
        <w:rPr/>
        <w:t>acuerdo,</w:t>
      </w:r>
      <w:r>
        <w:rPr>
          <w:spacing w:val="12"/>
        </w:rPr>
        <w:t> </w:t>
      </w:r>
      <w:r>
        <w:rPr/>
        <w:t>entonces</w:t>
      </w:r>
      <w:r>
        <w:rPr>
          <w:spacing w:val="11"/>
        </w:rPr>
        <w:t> </w:t>
      </w:r>
      <w:r>
        <w:rPr/>
        <w:t>la</w:t>
      </w:r>
      <w:r>
        <w:rPr>
          <w:spacing w:val="11"/>
        </w:rPr>
        <w:t> </w:t>
      </w:r>
      <w:r>
        <w:rPr/>
        <w:t>evidencia</w:t>
      </w:r>
      <w:r>
        <w:rPr>
          <w:spacing w:val="10"/>
        </w:rPr>
        <w:t> </w:t>
      </w:r>
      <w:r>
        <w:rPr/>
        <w:t>no</w:t>
      </w:r>
      <w:r>
        <w:rPr>
          <w:spacing w:val="12"/>
        </w:rPr>
        <w:t> </w:t>
      </w:r>
      <w:r>
        <w:rPr/>
        <w:t>es</w:t>
      </w:r>
      <w:r>
        <w:rPr>
          <w:spacing w:val="11"/>
        </w:rPr>
        <w:t> </w:t>
      </w:r>
      <w:r>
        <w:rPr/>
        <w:t>buena</w:t>
      </w:r>
      <w:r>
        <w:rPr>
          <w:spacing w:val="11"/>
        </w:rPr>
        <w:t> </w:t>
      </w:r>
      <w:r>
        <w:rPr/>
        <w:t>para</w:t>
      </w:r>
      <w:r>
        <w:rPr>
          <w:spacing w:val="11"/>
        </w:rPr>
        <w:t> </w:t>
      </w:r>
      <w:r>
        <w:rPr/>
        <w:t>la</w:t>
      </w:r>
      <w:r>
        <w:rPr>
          <w:spacing w:val="10"/>
        </w:rPr>
        <w:t> </w:t>
      </w:r>
      <w:r>
        <w:rPr/>
        <w:t>macro</w:t>
      </w:r>
      <w:r>
        <w:rPr>
          <w:spacing w:val="12"/>
        </w:rPr>
        <w:t> </w:t>
      </w:r>
      <w:r>
        <w:rPr/>
        <w:t>evolución.</w:t>
      </w:r>
      <w:r>
        <w:rPr>
          <w:spacing w:val="12"/>
        </w:rPr>
        <w:t> </w:t>
      </w:r>
      <w:r>
        <w:rPr>
          <w:spacing w:val="-2"/>
        </w:rPr>
        <w:t>Pero,</w:t>
      </w:r>
    </w:p>
    <w:p>
      <w:pPr>
        <w:pStyle w:val="BodyText"/>
        <w:spacing w:line="247" w:lineRule="auto" w:before="9"/>
        <w:ind w:left="100" w:right="545"/>
      </w:pPr>
      <w:r>
        <w:rPr/>
        <w:t>¿qué hay de la macro evolución teísta? Quizás lo que no se puede explicar naturalmente tiene sentido si se agrega a Dios a la imagen.</w:t>
      </w:r>
    </w:p>
    <w:p>
      <w:pPr>
        <w:pStyle w:val="BodyText"/>
      </w:pPr>
    </w:p>
    <w:p>
      <w:pPr>
        <w:pStyle w:val="BodyText"/>
        <w:spacing w:before="262"/>
      </w:pPr>
    </w:p>
    <w:p>
      <w:pPr>
        <w:pStyle w:val="BodyText"/>
        <w:spacing w:line="247" w:lineRule="auto"/>
        <w:ind w:left="100" w:right="417"/>
      </w:pPr>
      <w:r>
        <w:rPr/>
        <w:t>¿Por qué sugerirían esto? Si hubiera pruebas de Dios y la macro evolución, entonces podría haber una razón para combinar las dos. Pero, como hemos visto, no hay evidencia de que se haya producido una macro evolución. No es como si tuvieras evidencia contradictoria: alguna evidencia que apunta a la macro evolución, y otra evidencia que la refuta. Si tuvieras, digamos, un registro fósil</w:t>
      </w:r>
      <w:r>
        <w:rPr>
          <w:spacing w:val="80"/>
          <w:w w:val="150"/>
        </w:rPr>
        <w:t> </w:t>
      </w:r>
      <w:r>
        <w:rPr/>
        <w:t>con millones de formas transicionales por un lado, pero criaturas</w:t>
      </w:r>
      <w:r>
        <w:rPr>
          <w:spacing w:val="80"/>
          <w:w w:val="150"/>
        </w:rPr>
        <w:t> </w:t>
      </w:r>
      <w:r>
        <w:rPr/>
        <w:t>irreductiblemente complejas por otro, entonces tal vez podrías sugerir que Dios guió la evolución a través de esas brechas infranqueables. Pero como ese no es el caso, parece que Dios no era necesario para guiar la macro evolución porque no hay evidencia de que haya ocurrido una macro evolución.</w:t>
      </w:r>
    </w:p>
    <w:p>
      <w:pPr>
        <w:pStyle w:val="BodyText"/>
      </w:pPr>
    </w:p>
    <w:p>
      <w:pPr>
        <w:pStyle w:val="BodyText"/>
        <w:spacing w:before="259"/>
      </w:pPr>
    </w:p>
    <w:p>
      <w:pPr>
        <w:pStyle w:val="BodyText"/>
        <w:spacing w:line="247" w:lineRule="auto"/>
        <w:ind w:left="100" w:right="545"/>
      </w:pPr>
      <w:r>
        <w:rPr/>
        <w:t>Finalmente, veamos la evidencia con otra pregunta en mente: ¿Cómo se vería la evidencia para que la Creación</w:t>
      </w:r>
      <w:r>
        <w:rPr>
          <w:spacing w:val="33"/>
        </w:rPr>
        <w:t> </w:t>
      </w:r>
      <w:r>
        <w:rPr/>
        <w:t>(diseño</w:t>
      </w:r>
      <w:r>
        <w:rPr>
          <w:spacing w:val="33"/>
        </w:rPr>
        <w:t> </w:t>
      </w:r>
      <w:r>
        <w:rPr/>
        <w:t>inteligente) sea verdadera? Qué tal si:</w:t>
      </w:r>
    </w:p>
    <w:p>
      <w:pPr>
        <w:pStyle w:val="BodyText"/>
      </w:pPr>
    </w:p>
    <w:p>
      <w:pPr>
        <w:pStyle w:val="BodyText"/>
        <w:spacing w:before="262"/>
      </w:pPr>
    </w:p>
    <w:p>
      <w:pPr>
        <w:pStyle w:val="ListParagraph"/>
        <w:numPr>
          <w:ilvl w:val="0"/>
          <w:numId w:val="26"/>
        </w:numPr>
        <w:tabs>
          <w:tab w:pos="747" w:val="left" w:leader="none"/>
        </w:tabs>
        <w:spacing w:line="240" w:lineRule="auto" w:before="1" w:after="0"/>
        <w:ind w:left="747" w:right="0" w:hanging="647"/>
        <w:jc w:val="left"/>
        <w:rPr>
          <w:sz w:val="28"/>
        </w:rPr>
      </w:pPr>
      <w:r>
        <w:rPr>
          <w:sz w:val="28"/>
        </w:rPr>
        <w:t>Un</w:t>
      </w:r>
      <w:r>
        <w:rPr>
          <w:spacing w:val="10"/>
          <w:sz w:val="28"/>
        </w:rPr>
        <w:t> </w:t>
      </w:r>
      <w:r>
        <w:rPr>
          <w:sz w:val="28"/>
        </w:rPr>
        <w:t>universo</w:t>
      </w:r>
      <w:r>
        <w:rPr>
          <w:spacing w:val="10"/>
          <w:sz w:val="28"/>
        </w:rPr>
        <w:t> </w:t>
      </w:r>
      <w:r>
        <w:rPr>
          <w:sz w:val="28"/>
        </w:rPr>
        <w:t>que</w:t>
      </w:r>
      <w:r>
        <w:rPr>
          <w:spacing w:val="9"/>
          <w:sz w:val="28"/>
        </w:rPr>
        <w:t> </w:t>
      </w:r>
      <w:r>
        <w:rPr>
          <w:sz w:val="28"/>
        </w:rPr>
        <w:t>ha</w:t>
      </w:r>
      <w:r>
        <w:rPr>
          <w:spacing w:val="10"/>
          <w:sz w:val="28"/>
        </w:rPr>
        <w:t> </w:t>
      </w:r>
      <w:r>
        <w:rPr>
          <w:sz w:val="28"/>
        </w:rPr>
        <w:t>explotado</w:t>
      </w:r>
      <w:r>
        <w:rPr>
          <w:spacing w:val="10"/>
          <w:sz w:val="28"/>
        </w:rPr>
        <w:t> </w:t>
      </w:r>
      <w:r>
        <w:rPr>
          <w:sz w:val="28"/>
        </w:rPr>
        <w:t>para</w:t>
      </w:r>
      <w:r>
        <w:rPr>
          <w:spacing w:val="9"/>
          <w:sz w:val="28"/>
        </w:rPr>
        <w:t> </w:t>
      </w:r>
      <w:r>
        <w:rPr>
          <w:sz w:val="28"/>
        </w:rPr>
        <w:t>salir</w:t>
      </w:r>
      <w:r>
        <w:rPr>
          <w:spacing w:val="9"/>
          <w:sz w:val="28"/>
        </w:rPr>
        <w:t> </w:t>
      </w:r>
      <w:r>
        <w:rPr>
          <w:sz w:val="28"/>
        </w:rPr>
        <w:t>de</w:t>
      </w:r>
      <w:r>
        <w:rPr>
          <w:spacing w:val="9"/>
          <w:sz w:val="28"/>
        </w:rPr>
        <w:t> </w:t>
      </w:r>
      <w:r>
        <w:rPr>
          <w:sz w:val="28"/>
        </w:rPr>
        <w:t>la</w:t>
      </w:r>
      <w:r>
        <w:rPr>
          <w:spacing w:val="10"/>
          <w:sz w:val="28"/>
        </w:rPr>
        <w:t> </w:t>
      </w:r>
      <w:r>
        <w:rPr>
          <w:spacing w:val="-2"/>
          <w:sz w:val="28"/>
        </w:rPr>
        <w:t>nada.</w:t>
      </w:r>
    </w:p>
    <w:p>
      <w:pPr>
        <w:pStyle w:val="BodyText"/>
      </w:pPr>
    </w:p>
    <w:p>
      <w:pPr>
        <w:pStyle w:val="BodyText"/>
        <w:spacing w:before="272"/>
      </w:pPr>
    </w:p>
    <w:p>
      <w:pPr>
        <w:pStyle w:val="ListParagraph"/>
        <w:numPr>
          <w:ilvl w:val="0"/>
          <w:numId w:val="26"/>
        </w:numPr>
        <w:tabs>
          <w:tab w:pos="747" w:val="left" w:leader="none"/>
        </w:tabs>
        <w:spacing w:line="247" w:lineRule="auto" w:before="0" w:after="0"/>
        <w:ind w:left="100" w:right="570" w:firstLine="0"/>
        <w:jc w:val="left"/>
        <w:rPr>
          <w:sz w:val="28"/>
        </w:rPr>
      </w:pPr>
      <w:r>
        <w:rPr>
          <w:sz w:val="28"/>
        </w:rPr>
        <w:t>Un universo con más de 100 constantes fijas y que permiten la vida para este planeta pequeño y remoto llamado Tierra.</w:t>
      </w:r>
    </w:p>
    <w:p>
      <w:pPr>
        <w:spacing w:after="0" w:line="247" w:lineRule="auto"/>
        <w:jc w:val="left"/>
        <w:rPr>
          <w:sz w:val="28"/>
        </w:rPr>
        <w:sectPr>
          <w:pgSz w:w="12240" w:h="15840"/>
          <w:pgMar w:top="1820" w:bottom="280" w:left="1340" w:right="1240"/>
        </w:sectPr>
      </w:pPr>
    </w:p>
    <w:p>
      <w:pPr>
        <w:pStyle w:val="ListParagraph"/>
        <w:numPr>
          <w:ilvl w:val="0"/>
          <w:numId w:val="26"/>
        </w:numPr>
        <w:tabs>
          <w:tab w:pos="747" w:val="left" w:leader="none"/>
        </w:tabs>
        <w:spacing w:line="240" w:lineRule="auto" w:before="237" w:after="0"/>
        <w:ind w:left="747" w:right="0" w:hanging="647"/>
        <w:jc w:val="left"/>
        <w:rPr>
          <w:sz w:val="28"/>
        </w:rPr>
      </w:pPr>
      <w:r>
        <w:rPr>
          <w:sz w:val="28"/>
        </w:rPr>
        <w:t>Vida</w:t>
      </w:r>
      <w:r>
        <w:rPr>
          <w:spacing w:val="-8"/>
          <w:sz w:val="28"/>
        </w:rPr>
        <w:t> </w:t>
      </w:r>
      <w:r>
        <w:rPr>
          <w:spacing w:val="-4"/>
          <w:sz w:val="28"/>
        </w:rPr>
        <w:t>que:</w:t>
      </w:r>
    </w:p>
    <w:p>
      <w:pPr>
        <w:pStyle w:val="BodyText"/>
      </w:pPr>
    </w:p>
    <w:p>
      <w:pPr>
        <w:pStyle w:val="BodyText"/>
        <w:spacing w:before="272"/>
      </w:pPr>
    </w:p>
    <w:p>
      <w:pPr>
        <w:pStyle w:val="BodyText"/>
        <w:spacing w:line="247" w:lineRule="auto"/>
        <w:ind w:left="100" w:right="417"/>
      </w:pPr>
      <w:r>
        <w:rPr/>
        <w:t>Una mirada honesta a los hechos sugiere que la Creación, no la macro evolución, es verdadera. Como hemos visto, los ateos tienen que trabajar muy duro para no concluir</w:t>
      </w:r>
      <w:r>
        <w:rPr>
          <w:spacing w:val="27"/>
        </w:rPr>
        <w:t> </w:t>
      </w:r>
      <w:r>
        <w:rPr/>
        <w:t>lo</w:t>
      </w:r>
      <w:r>
        <w:rPr>
          <w:spacing w:val="29"/>
        </w:rPr>
        <w:t> </w:t>
      </w:r>
      <w:r>
        <w:rPr/>
        <w:t>obvio.</w:t>
      </w:r>
      <w:r>
        <w:rPr>
          <w:spacing w:val="29"/>
        </w:rPr>
        <w:t> </w:t>
      </w:r>
      <w:r>
        <w:rPr/>
        <w:t>Es</w:t>
      </w:r>
      <w:r>
        <w:rPr>
          <w:spacing w:val="27"/>
        </w:rPr>
        <w:t> </w:t>
      </w:r>
      <w:r>
        <w:rPr/>
        <w:t>por</w:t>
      </w:r>
      <w:r>
        <w:rPr>
          <w:spacing w:val="27"/>
        </w:rPr>
        <w:t> </w:t>
      </w:r>
      <w:r>
        <w:rPr/>
        <w:t>eso</w:t>
      </w:r>
      <w:r>
        <w:rPr>
          <w:spacing w:val="29"/>
        </w:rPr>
        <w:t> </w:t>
      </w:r>
      <w:r>
        <w:rPr/>
        <w:t>que</w:t>
      </w:r>
      <w:r>
        <w:rPr>
          <w:spacing w:val="27"/>
        </w:rPr>
        <w:t> </w:t>
      </w:r>
      <w:r>
        <w:rPr/>
        <w:t>necesitan</w:t>
      </w:r>
      <w:r>
        <w:rPr>
          <w:spacing w:val="29"/>
        </w:rPr>
        <w:t> </w:t>
      </w:r>
      <w:r>
        <w:rPr/>
        <w:t>tener</w:t>
      </w:r>
      <w:r>
        <w:rPr>
          <w:spacing w:val="27"/>
        </w:rPr>
        <w:t> </w:t>
      </w:r>
      <w:r>
        <w:rPr/>
        <w:t>mucha</w:t>
      </w:r>
      <w:r>
        <w:rPr>
          <w:spacing w:val="27"/>
        </w:rPr>
        <w:t> </w:t>
      </w:r>
      <w:r>
        <w:rPr/>
        <w:t>más</w:t>
      </w:r>
      <w:r>
        <w:rPr>
          <w:spacing w:val="27"/>
        </w:rPr>
        <w:t> </w:t>
      </w:r>
      <w:r>
        <w:rPr/>
        <w:t>fe</w:t>
      </w:r>
      <w:r>
        <w:rPr>
          <w:spacing w:val="27"/>
        </w:rPr>
        <w:t> </w:t>
      </w:r>
      <w:r>
        <w:rPr/>
        <w:t>que</w:t>
      </w:r>
      <w:r>
        <w:rPr>
          <w:spacing w:val="27"/>
        </w:rPr>
        <w:t> </w:t>
      </w:r>
      <w:r>
        <w:rPr/>
        <w:t>nosotros.</w:t>
      </w:r>
    </w:p>
    <w:p>
      <w:pPr>
        <w:pStyle w:val="BodyText"/>
      </w:pPr>
    </w:p>
    <w:p>
      <w:pPr>
        <w:pStyle w:val="BodyText"/>
        <w:spacing w:before="262"/>
      </w:pPr>
    </w:p>
    <w:p>
      <w:pPr>
        <w:pStyle w:val="BodyText"/>
        <w:spacing w:line="247" w:lineRule="auto"/>
        <w:ind w:left="100" w:right="360"/>
      </w:pPr>
      <w:r>
        <w:rPr/>
        <w:t>Finalmente, tenemos una propuesta para ayudar a resolver el debate en este país sobre</w:t>
      </w:r>
      <w:r>
        <w:rPr>
          <w:spacing w:val="28"/>
        </w:rPr>
        <w:t> </w:t>
      </w:r>
      <w:r>
        <w:rPr/>
        <w:t>lo</w:t>
      </w:r>
      <w:r>
        <w:rPr>
          <w:spacing w:val="30"/>
        </w:rPr>
        <w:t> </w:t>
      </w:r>
      <w:r>
        <w:rPr/>
        <w:t>que</w:t>
      </w:r>
      <w:r>
        <w:rPr>
          <w:spacing w:val="28"/>
        </w:rPr>
        <w:t> </w:t>
      </w:r>
      <w:r>
        <w:rPr/>
        <w:t>debería</w:t>
      </w:r>
      <w:r>
        <w:rPr>
          <w:spacing w:val="28"/>
        </w:rPr>
        <w:t> </w:t>
      </w:r>
      <w:r>
        <w:rPr/>
        <w:t>enseñarse</w:t>
      </w:r>
      <w:r>
        <w:rPr>
          <w:spacing w:val="28"/>
        </w:rPr>
        <w:t> </w:t>
      </w:r>
      <w:r>
        <w:rPr/>
        <w:t>en</w:t>
      </w:r>
      <w:r>
        <w:rPr>
          <w:spacing w:val="30"/>
        </w:rPr>
        <w:t> </w:t>
      </w:r>
      <w:r>
        <w:rPr/>
        <w:t>las</w:t>
      </w:r>
      <w:r>
        <w:rPr>
          <w:spacing w:val="28"/>
        </w:rPr>
        <w:t> </w:t>
      </w:r>
      <w:r>
        <w:rPr/>
        <w:t>escuelas</w:t>
      </w:r>
      <w:r>
        <w:rPr>
          <w:spacing w:val="28"/>
        </w:rPr>
        <w:t> </w:t>
      </w:r>
      <w:r>
        <w:rPr/>
        <w:t>públicas</w:t>
      </w:r>
      <w:r>
        <w:rPr>
          <w:spacing w:val="28"/>
        </w:rPr>
        <w:t> </w:t>
      </w:r>
      <w:r>
        <w:rPr/>
        <w:t>con</w:t>
      </w:r>
      <w:r>
        <w:rPr>
          <w:spacing w:val="30"/>
        </w:rPr>
        <w:t> </w:t>
      </w:r>
      <w:r>
        <w:rPr/>
        <w:t>respecto</w:t>
      </w:r>
      <w:r>
        <w:rPr>
          <w:spacing w:val="29"/>
        </w:rPr>
        <w:t> </w:t>
      </w:r>
      <w:r>
        <w:rPr/>
        <w:t>a</w:t>
      </w:r>
      <w:r>
        <w:rPr>
          <w:spacing w:val="28"/>
        </w:rPr>
        <w:t> </w:t>
      </w:r>
      <w:r>
        <w:rPr/>
        <w:t>la Creación y la evolución. ¿Qué problema tendría enseñarles lo que acabamos de cubrir</w:t>
      </w:r>
      <w:r>
        <w:rPr>
          <w:spacing w:val="28"/>
        </w:rPr>
        <w:t> </w:t>
      </w:r>
      <w:r>
        <w:rPr/>
        <w:t>en</w:t>
      </w:r>
      <w:r>
        <w:rPr>
          <w:spacing w:val="29"/>
        </w:rPr>
        <w:t> </w:t>
      </w:r>
      <w:r>
        <w:rPr/>
        <w:t>los</w:t>
      </w:r>
      <w:r>
        <w:rPr>
          <w:spacing w:val="28"/>
        </w:rPr>
        <w:t> </w:t>
      </w:r>
      <w:r>
        <w:rPr/>
        <w:t>capítulos</w:t>
      </w:r>
      <w:r>
        <w:rPr>
          <w:spacing w:val="28"/>
        </w:rPr>
        <w:t> </w:t>
      </w:r>
      <w:r>
        <w:rPr/>
        <w:t>3</w:t>
      </w:r>
      <w:r>
        <w:rPr>
          <w:spacing w:val="29"/>
        </w:rPr>
        <w:t> </w:t>
      </w:r>
      <w:r>
        <w:rPr/>
        <w:t>a</w:t>
      </w:r>
      <w:r>
        <w:rPr>
          <w:spacing w:val="28"/>
        </w:rPr>
        <w:t> </w:t>
      </w:r>
      <w:r>
        <w:rPr/>
        <w:t>6?</w:t>
      </w:r>
      <w:r>
        <w:rPr>
          <w:spacing w:val="28"/>
        </w:rPr>
        <w:t> </w:t>
      </w:r>
      <w:r>
        <w:rPr/>
        <w:t>Notemos</w:t>
      </w:r>
      <w:r>
        <w:rPr>
          <w:spacing w:val="28"/>
        </w:rPr>
        <w:t> </w:t>
      </w:r>
      <w:r>
        <w:rPr/>
        <w:t>que</w:t>
      </w:r>
      <w:r>
        <w:rPr>
          <w:spacing w:val="28"/>
        </w:rPr>
        <w:t> </w:t>
      </w:r>
      <w:r>
        <w:rPr/>
        <w:t>no</w:t>
      </w:r>
      <w:r>
        <w:rPr>
          <w:spacing w:val="29"/>
        </w:rPr>
        <w:t> </w:t>
      </w:r>
      <w:r>
        <w:rPr/>
        <w:t>hemos</w:t>
      </w:r>
      <w:r>
        <w:rPr>
          <w:spacing w:val="28"/>
        </w:rPr>
        <w:t> </w:t>
      </w:r>
      <w:r>
        <w:rPr/>
        <w:t>estado</w:t>
      </w:r>
      <w:r>
        <w:rPr>
          <w:spacing w:val="29"/>
        </w:rPr>
        <w:t> </w:t>
      </w:r>
      <w:r>
        <w:rPr/>
        <w:t>citando</w:t>
      </w:r>
      <w:r>
        <w:rPr>
          <w:spacing w:val="29"/>
        </w:rPr>
        <w:t> </w:t>
      </w:r>
      <w:r>
        <w:rPr/>
        <w:t>versículos de la Biblia para expresar nuestros puntos. Hemos estado citando evidencia científica. Entonces esta no es una batalla de ciencia contra religión; es una</w:t>
      </w:r>
      <w:r>
        <w:rPr>
          <w:spacing w:val="80"/>
          <w:w w:val="150"/>
        </w:rPr>
        <w:t> </w:t>
      </w:r>
      <w:r>
        <w:rPr/>
        <w:t>batalla de buena ciencia contra mala ciencia. En este momento, a la mayoría de nuestros niños se les enseña mala ciencia porque solo se les enseña la evolución. No tiene por qué ser así. ¿Por qué sería inconstitucional enseñar sobre la</w:t>
      </w:r>
      <w:r>
        <w:rPr>
          <w:spacing w:val="80"/>
        </w:rPr>
        <w:t> </w:t>
      </w:r>
      <w:r>
        <w:rPr/>
        <w:t>evidencia SURGE, mostrar la complejidad de la vida simple, hacer las</w:t>
      </w:r>
      <w:r>
        <w:rPr>
          <w:spacing w:val="40"/>
        </w:rPr>
        <w:t> </w:t>
      </w:r>
      <w:r>
        <w:rPr/>
        <w:t>distinciones entre micro y macro evolución, ciencia forense y empírica, y</w:t>
      </w:r>
      <w:r>
        <w:rPr>
          <w:spacing w:val="80"/>
          <w:w w:val="150"/>
        </w:rPr>
        <w:t> </w:t>
      </w:r>
      <w:r>
        <w:rPr/>
        <w:t>expresar los problemas de la macro evolución? Entonces, ¿por qué continuamos adoctrinando a nuestros niños en una teoría desmoronada que se basa más en presuposiciones filosóficas que en observaciones científicas? ¿Por qué no les damos a nuestros hijos todas las pruebas científicas, pro y contra, y les dejamos que decidan? Después de todo, ¿no deberíamos enseñarles a pensar críticamente por sí mismos? Por supuesto que deberíamos. Pero los darwinistas harán todo lo posible por garantizar que eso no suceda. Los darwinistas preferirían suprimir la evidencia que permitir que se le presente de manera justa.</w:t>
      </w:r>
      <w:r>
        <w:rPr>
          <w:spacing w:val="29"/>
        </w:rPr>
        <w:t> </w:t>
      </w:r>
      <w:r>
        <w:rPr/>
        <w:t>¿Por qué? Debido</w:t>
      </w:r>
      <w:r>
        <w:rPr>
          <w:spacing w:val="29"/>
        </w:rPr>
        <w:t> </w:t>
      </w:r>
      <w:r>
        <w:rPr/>
        <w:t>a</w:t>
      </w:r>
      <w:r>
        <w:rPr>
          <w:spacing w:val="80"/>
        </w:rPr>
        <w:t> </w:t>
      </w:r>
      <w:r>
        <w:rPr/>
        <w:t>que este es un área donde los darwinistas carecen de fe, su fe no les basta para creer</w:t>
      </w:r>
      <w:r>
        <w:rPr>
          <w:spacing w:val="31"/>
        </w:rPr>
        <w:t> </w:t>
      </w:r>
      <w:r>
        <w:rPr/>
        <w:t>que</w:t>
      </w:r>
      <w:r>
        <w:rPr>
          <w:spacing w:val="31"/>
        </w:rPr>
        <w:t> </w:t>
      </w:r>
      <w:r>
        <w:rPr/>
        <w:t>su</w:t>
      </w:r>
      <w:r>
        <w:rPr>
          <w:spacing w:val="32"/>
        </w:rPr>
        <w:t> </w:t>
      </w:r>
      <w:r>
        <w:rPr/>
        <w:t>teoría</w:t>
      </w:r>
      <w:r>
        <w:rPr>
          <w:spacing w:val="31"/>
        </w:rPr>
        <w:t> </w:t>
      </w:r>
      <w:r>
        <w:rPr/>
        <w:t>seguirá</w:t>
      </w:r>
      <w:r>
        <w:rPr>
          <w:spacing w:val="31"/>
        </w:rPr>
        <w:t> </w:t>
      </w:r>
      <w:r>
        <w:rPr/>
        <w:t>siendo</w:t>
      </w:r>
      <w:r>
        <w:rPr>
          <w:spacing w:val="32"/>
        </w:rPr>
        <w:t> </w:t>
      </w:r>
      <w:r>
        <w:rPr/>
        <w:t>creída</w:t>
      </w:r>
      <w:r>
        <w:rPr>
          <w:spacing w:val="31"/>
        </w:rPr>
        <w:t> </w:t>
      </w:r>
      <w:r>
        <w:rPr/>
        <w:t>después</w:t>
      </w:r>
      <w:r>
        <w:rPr>
          <w:spacing w:val="31"/>
        </w:rPr>
        <w:t> </w:t>
      </w:r>
      <w:r>
        <w:rPr/>
        <w:t>de</w:t>
      </w:r>
      <w:r>
        <w:rPr>
          <w:spacing w:val="31"/>
        </w:rPr>
        <w:t> </w:t>
      </w:r>
      <w:r>
        <w:rPr/>
        <w:t>que</w:t>
      </w:r>
      <w:r>
        <w:rPr>
          <w:spacing w:val="31"/>
        </w:rPr>
        <w:t> </w:t>
      </w:r>
      <w:r>
        <w:rPr/>
        <w:t>nuestros</w:t>
      </w:r>
      <w:r>
        <w:rPr>
          <w:spacing w:val="31"/>
        </w:rPr>
        <w:t> </w:t>
      </w:r>
      <w:r>
        <w:rPr/>
        <w:t>hijos consideren todas las pruebas.</w:t>
      </w:r>
    </w:p>
    <w:p>
      <w:pPr>
        <w:spacing w:after="0" w:line="247" w:lineRule="auto"/>
        <w:sectPr>
          <w:pgSz w:w="12240" w:h="15840"/>
          <w:pgMar w:top="1820" w:bottom="280" w:left="1340" w:right="1240"/>
        </w:sectPr>
      </w:pPr>
    </w:p>
    <w:p>
      <w:pPr>
        <w:spacing w:before="297"/>
        <w:ind w:left="0" w:right="99" w:firstLine="0"/>
        <w:jc w:val="center"/>
        <w:rPr>
          <w:b/>
          <w:sz w:val="40"/>
        </w:rPr>
      </w:pPr>
      <w:bookmarkStart w:name="7 Madre Teresa contra Hitler" w:id="23"/>
      <w:bookmarkEnd w:id="23"/>
      <w:r>
        <w:rPr/>
      </w:r>
      <w:bookmarkStart w:name="_bookmark10" w:id="24"/>
      <w:bookmarkEnd w:id="24"/>
      <w:r>
        <w:rPr/>
      </w:r>
      <w:r>
        <w:rPr>
          <w:b/>
          <w:spacing w:val="-10"/>
          <w:sz w:val="40"/>
        </w:rPr>
        <w:t>7</w:t>
      </w:r>
    </w:p>
    <w:p>
      <w:pPr>
        <w:spacing w:before="347"/>
        <w:ind w:left="0" w:right="97" w:firstLine="0"/>
        <w:jc w:val="center"/>
        <w:rPr>
          <w:b/>
          <w:sz w:val="40"/>
        </w:rPr>
      </w:pPr>
      <w:r>
        <w:rPr>
          <w:b/>
          <w:sz w:val="40"/>
        </w:rPr>
        <w:t>Madre</w:t>
      </w:r>
      <w:r>
        <w:rPr>
          <w:b/>
          <w:spacing w:val="-23"/>
          <w:sz w:val="40"/>
        </w:rPr>
        <w:t> </w:t>
      </w:r>
      <w:r>
        <w:rPr>
          <w:b/>
          <w:sz w:val="40"/>
        </w:rPr>
        <w:t>Teresa</w:t>
      </w:r>
      <w:r>
        <w:rPr>
          <w:b/>
          <w:spacing w:val="-21"/>
          <w:sz w:val="40"/>
        </w:rPr>
        <w:t> </w:t>
      </w:r>
      <w:r>
        <w:rPr>
          <w:b/>
          <w:sz w:val="40"/>
        </w:rPr>
        <w:t>contra</w:t>
      </w:r>
      <w:r>
        <w:rPr>
          <w:b/>
          <w:spacing w:val="-21"/>
          <w:sz w:val="40"/>
        </w:rPr>
        <w:t> </w:t>
      </w:r>
      <w:r>
        <w:rPr>
          <w:b/>
          <w:spacing w:val="-2"/>
          <w:sz w:val="40"/>
        </w:rPr>
        <w:t>Hitler</w:t>
      </w:r>
    </w:p>
    <w:p>
      <w:pPr>
        <w:pStyle w:val="BodyText"/>
        <w:rPr>
          <w:b/>
          <w:sz w:val="40"/>
        </w:rPr>
      </w:pPr>
    </w:p>
    <w:p>
      <w:pPr>
        <w:pStyle w:val="BodyText"/>
        <w:spacing w:before="71"/>
        <w:rPr>
          <w:b/>
          <w:sz w:val="40"/>
        </w:rPr>
      </w:pPr>
    </w:p>
    <w:p>
      <w:pPr>
        <w:spacing w:line="247" w:lineRule="auto" w:before="0"/>
        <w:ind w:left="251" w:right="350" w:firstLine="0"/>
        <w:jc w:val="center"/>
        <w:rPr>
          <w:i/>
          <w:sz w:val="28"/>
        </w:rPr>
      </w:pPr>
      <w:r>
        <w:rPr>
          <w:i/>
          <w:sz w:val="28"/>
        </w:rPr>
        <w:t>“Sostenemos que estas verdades son evidentes, que todos los hombres son</w:t>
      </w:r>
      <w:r>
        <w:rPr>
          <w:i/>
          <w:sz w:val="28"/>
        </w:rPr>
        <w:t> creados iguales, que están dotados por su Creador de ciertos derechos inalienables, que entre ellos están la vida, la libertad y la búsqueda de la </w:t>
      </w:r>
      <w:r>
        <w:rPr>
          <w:i/>
          <w:spacing w:val="-2"/>
          <w:sz w:val="28"/>
        </w:rPr>
        <w:t>felicidad”.</w:t>
      </w:r>
    </w:p>
    <w:p>
      <w:pPr>
        <w:spacing w:before="287"/>
        <w:ind w:left="0" w:right="98" w:firstLine="0"/>
        <w:jc w:val="center"/>
        <w:rPr>
          <w:i/>
          <w:sz w:val="28"/>
        </w:rPr>
      </w:pPr>
      <w:r>
        <w:rPr>
          <w:i/>
          <w:sz w:val="28"/>
        </w:rPr>
        <w:t>La</w:t>
      </w:r>
      <w:r>
        <w:rPr>
          <w:i/>
          <w:spacing w:val="12"/>
          <w:sz w:val="28"/>
        </w:rPr>
        <w:t> </w:t>
      </w:r>
      <w:r>
        <w:rPr>
          <w:i/>
          <w:sz w:val="28"/>
        </w:rPr>
        <w:t>declaración</w:t>
      </w:r>
      <w:r>
        <w:rPr>
          <w:i/>
          <w:spacing w:val="12"/>
          <w:sz w:val="28"/>
        </w:rPr>
        <w:t> </w:t>
      </w:r>
      <w:r>
        <w:rPr>
          <w:i/>
          <w:sz w:val="28"/>
        </w:rPr>
        <w:t>de</w:t>
      </w:r>
      <w:r>
        <w:rPr>
          <w:i/>
          <w:spacing w:val="11"/>
          <w:sz w:val="28"/>
        </w:rPr>
        <w:t> </w:t>
      </w:r>
      <w:r>
        <w:rPr>
          <w:i/>
          <w:spacing w:val="-2"/>
          <w:sz w:val="28"/>
        </w:rPr>
        <w:t>independencia</w:t>
      </w:r>
    </w:p>
    <w:p>
      <w:pPr>
        <w:pStyle w:val="BodyText"/>
        <w:rPr>
          <w:i/>
        </w:rPr>
      </w:pPr>
    </w:p>
    <w:p>
      <w:pPr>
        <w:pStyle w:val="BodyText"/>
        <w:spacing w:before="272"/>
        <w:rPr>
          <w:i/>
        </w:rPr>
      </w:pPr>
    </w:p>
    <w:p>
      <w:pPr>
        <w:pStyle w:val="Heading4"/>
      </w:pPr>
      <w:r>
        <w:rPr/>
        <w:t>¿Existe</w:t>
      </w:r>
      <w:r>
        <w:rPr>
          <w:spacing w:val="10"/>
        </w:rPr>
        <w:t> </w:t>
      </w:r>
      <w:r>
        <w:rPr/>
        <w:t>un</w:t>
      </w:r>
      <w:r>
        <w:rPr>
          <w:spacing w:val="10"/>
        </w:rPr>
        <w:t> </w:t>
      </w:r>
      <w:r>
        <w:rPr>
          <w:spacing w:val="-2"/>
        </w:rPr>
        <w:t>estándar?</w:t>
      </w:r>
    </w:p>
    <w:p>
      <w:pPr>
        <w:pStyle w:val="BodyText"/>
        <w:rPr>
          <w:b/>
        </w:rPr>
      </w:pPr>
    </w:p>
    <w:p>
      <w:pPr>
        <w:pStyle w:val="BodyText"/>
        <w:spacing w:before="272"/>
        <w:rPr>
          <w:b/>
        </w:rPr>
      </w:pPr>
    </w:p>
    <w:p>
      <w:pPr>
        <w:pStyle w:val="BodyText"/>
        <w:spacing w:line="247" w:lineRule="auto"/>
        <w:ind w:left="100" w:right="417"/>
      </w:pPr>
      <w:r>
        <w:rPr/>
        <w:t>Mi amigo Dave y yo acabábamos de cenar en un restaurante del muelle de Portland, Maine, cuando la conversación se centró en la religión. “No creo que</w:t>
      </w:r>
      <w:r>
        <w:rPr>
          <w:spacing w:val="80"/>
          <w:w w:val="150"/>
        </w:rPr>
        <w:t> </w:t>
      </w:r>
      <w:r>
        <w:rPr/>
        <w:t>una religión pueda ser exclusivamente cierta”, dijo Dave. “Pero parece que tú, Frank, has encontrado un equilibrio. Has encontrado algo que es verdad para ti, y creo que eso es genial”.</w:t>
      </w:r>
    </w:p>
    <w:p>
      <w:pPr>
        <w:pStyle w:val="BodyText"/>
      </w:pPr>
    </w:p>
    <w:p>
      <w:pPr>
        <w:pStyle w:val="BodyText"/>
        <w:spacing w:before="261"/>
      </w:pPr>
    </w:p>
    <w:p>
      <w:pPr>
        <w:pStyle w:val="BodyText"/>
        <w:spacing w:line="247" w:lineRule="auto" w:before="1"/>
        <w:ind w:left="100" w:right="417"/>
      </w:pPr>
      <w:r>
        <w:rPr/>
        <w:t>Jugando con su premisa de que algo puede ser cierto para una persona pero no para otra, le pregunté: “Dave, ¿qué es cierto para ti? ¿Qué hace la vida más significativa para ti?”. Respondió: “¡Hacer dinero y ayudar a la gente!”. Dave es un</w:t>
      </w:r>
      <w:r>
        <w:rPr>
          <w:spacing w:val="30"/>
        </w:rPr>
        <w:t> </w:t>
      </w:r>
      <w:r>
        <w:rPr/>
        <w:t>hombre de negocios muy</w:t>
      </w:r>
      <w:r>
        <w:rPr>
          <w:spacing w:val="30"/>
        </w:rPr>
        <w:t> </w:t>
      </w:r>
      <w:r>
        <w:rPr/>
        <w:t>exitoso,</w:t>
      </w:r>
      <w:r>
        <w:rPr>
          <w:spacing w:val="30"/>
        </w:rPr>
        <w:t> </w:t>
      </w:r>
      <w:r>
        <w:rPr/>
        <w:t>así que lo</w:t>
      </w:r>
      <w:r>
        <w:rPr>
          <w:spacing w:val="30"/>
        </w:rPr>
        <w:t> </w:t>
      </w:r>
      <w:r>
        <w:rPr/>
        <w:t>presioné un</w:t>
      </w:r>
      <w:r>
        <w:rPr>
          <w:spacing w:val="30"/>
        </w:rPr>
        <w:t> </w:t>
      </w:r>
      <w:r>
        <w:rPr/>
        <w:t>poco</w:t>
      </w:r>
      <w:r>
        <w:rPr>
          <w:spacing w:val="30"/>
        </w:rPr>
        <w:t> </w:t>
      </w:r>
      <w:r>
        <w:rPr/>
        <w:t>más.</w:t>
      </w:r>
    </w:p>
    <w:p>
      <w:pPr>
        <w:pStyle w:val="BodyText"/>
      </w:pPr>
    </w:p>
    <w:p>
      <w:pPr>
        <w:pStyle w:val="BodyText"/>
        <w:spacing w:before="261"/>
      </w:pPr>
    </w:p>
    <w:p>
      <w:pPr>
        <w:pStyle w:val="BodyText"/>
        <w:spacing w:line="247" w:lineRule="auto"/>
        <w:ind w:left="100" w:right="204"/>
        <w:jc w:val="both"/>
      </w:pPr>
      <w:r>
        <w:rPr/>
        <w:t>Señalé: “Dave, conozco a grandes empresarios que han alcanzado el pináculo del éxito empresarial. Han planeado y logrado grandes cosas en su vida de negocios, pero</w:t>
      </w:r>
      <w:r>
        <w:rPr>
          <w:spacing w:val="19"/>
        </w:rPr>
        <w:t> </w:t>
      </w:r>
      <w:r>
        <w:rPr/>
        <w:t>no</w:t>
      </w:r>
      <w:r>
        <w:rPr>
          <w:spacing w:val="19"/>
        </w:rPr>
        <w:t> </w:t>
      </w:r>
      <w:r>
        <w:rPr/>
        <w:t>han</w:t>
      </w:r>
      <w:r>
        <w:rPr>
          <w:spacing w:val="19"/>
        </w:rPr>
        <w:t> </w:t>
      </w:r>
      <w:r>
        <w:rPr/>
        <w:t>planeado</w:t>
      </w:r>
      <w:r>
        <w:rPr>
          <w:spacing w:val="19"/>
        </w:rPr>
        <w:t> </w:t>
      </w:r>
      <w:r>
        <w:rPr/>
        <w:t>nada</w:t>
      </w:r>
      <w:r>
        <w:rPr>
          <w:spacing w:val="18"/>
        </w:rPr>
        <w:t> </w:t>
      </w:r>
      <w:r>
        <w:rPr/>
        <w:t>y</w:t>
      </w:r>
      <w:r>
        <w:rPr>
          <w:spacing w:val="19"/>
        </w:rPr>
        <w:t> </w:t>
      </w:r>
      <w:r>
        <w:rPr/>
        <w:t>han</w:t>
      </w:r>
      <w:r>
        <w:rPr>
          <w:spacing w:val="19"/>
        </w:rPr>
        <w:t> </w:t>
      </w:r>
      <w:r>
        <w:rPr/>
        <w:t>logrado</w:t>
      </w:r>
      <w:r>
        <w:rPr>
          <w:spacing w:val="19"/>
        </w:rPr>
        <w:t> </w:t>
      </w:r>
      <w:r>
        <w:rPr/>
        <w:t>poco</w:t>
      </w:r>
      <w:r>
        <w:rPr>
          <w:spacing w:val="19"/>
        </w:rPr>
        <w:t> </w:t>
      </w:r>
      <w:r>
        <w:rPr/>
        <w:t>en</w:t>
      </w:r>
      <w:r>
        <w:rPr>
          <w:spacing w:val="19"/>
        </w:rPr>
        <w:t> </w:t>
      </w:r>
      <w:r>
        <w:rPr/>
        <w:t>sus</w:t>
      </w:r>
      <w:r>
        <w:rPr>
          <w:spacing w:val="18"/>
        </w:rPr>
        <w:t> </w:t>
      </w:r>
      <w:r>
        <w:rPr/>
        <w:t>vidas</w:t>
      </w:r>
      <w:r>
        <w:rPr>
          <w:spacing w:val="18"/>
        </w:rPr>
        <w:t> </w:t>
      </w:r>
      <w:r>
        <w:rPr/>
        <w:t>personales.</w:t>
      </w:r>
      <w:r>
        <w:rPr>
          <w:spacing w:val="19"/>
        </w:rPr>
        <w:t> </w:t>
      </w:r>
      <w:r>
        <w:rPr/>
        <w:t>Ahora</w:t>
      </w:r>
      <w:r>
        <w:rPr>
          <w:spacing w:val="18"/>
        </w:rPr>
        <w:t> </w:t>
      </w:r>
      <w:r>
        <w:rPr/>
        <w:t>se</w:t>
      </w:r>
    </w:p>
    <w:p>
      <w:pPr>
        <w:spacing w:after="0" w:line="247" w:lineRule="auto"/>
        <w:jc w:val="both"/>
        <w:sectPr>
          <w:pgSz w:w="12240" w:h="15840"/>
          <w:pgMar w:top="1820" w:bottom="280" w:left="1340" w:right="1240"/>
        </w:sectPr>
      </w:pPr>
    </w:p>
    <w:p>
      <w:pPr>
        <w:pStyle w:val="BodyText"/>
        <w:spacing w:before="84"/>
        <w:ind w:left="100"/>
      </w:pPr>
      <w:r>
        <w:rPr/>
        <w:t>enfrentan</w:t>
      </w:r>
      <w:r>
        <w:rPr>
          <w:spacing w:val="10"/>
        </w:rPr>
        <w:t> </w:t>
      </w:r>
      <w:r>
        <w:rPr/>
        <w:t>a</w:t>
      </w:r>
      <w:r>
        <w:rPr>
          <w:spacing w:val="9"/>
        </w:rPr>
        <w:t> </w:t>
      </w:r>
      <w:r>
        <w:rPr/>
        <w:t>la</w:t>
      </w:r>
      <w:r>
        <w:rPr>
          <w:spacing w:val="10"/>
        </w:rPr>
        <w:t> </w:t>
      </w:r>
      <w:r>
        <w:rPr/>
        <w:t>jubilación,</w:t>
      </w:r>
      <w:r>
        <w:rPr>
          <w:spacing w:val="10"/>
        </w:rPr>
        <w:t> </w:t>
      </w:r>
      <w:r>
        <w:rPr/>
        <w:t>y</w:t>
      </w:r>
      <w:r>
        <w:rPr>
          <w:spacing w:val="11"/>
        </w:rPr>
        <w:t> </w:t>
      </w:r>
      <w:r>
        <w:rPr/>
        <w:t>se</w:t>
      </w:r>
      <w:r>
        <w:rPr>
          <w:spacing w:val="9"/>
        </w:rPr>
        <w:t> </w:t>
      </w:r>
      <w:r>
        <w:rPr/>
        <w:t>preguntan</w:t>
      </w:r>
      <w:r>
        <w:rPr>
          <w:spacing w:val="10"/>
        </w:rPr>
        <w:t> </w:t>
      </w:r>
      <w:r>
        <w:rPr/>
        <w:t>a</w:t>
      </w:r>
      <w:r>
        <w:rPr>
          <w:spacing w:val="10"/>
        </w:rPr>
        <w:t> </w:t>
      </w:r>
      <w:r>
        <w:rPr/>
        <w:t>sí</w:t>
      </w:r>
      <w:r>
        <w:rPr>
          <w:spacing w:val="9"/>
        </w:rPr>
        <w:t> </w:t>
      </w:r>
      <w:r>
        <w:rPr/>
        <w:t>mismos:</w:t>
      </w:r>
      <w:r>
        <w:rPr>
          <w:spacing w:val="9"/>
        </w:rPr>
        <w:t> </w:t>
      </w:r>
      <w:r>
        <w:rPr/>
        <w:t>‘¿Y</w:t>
      </w:r>
      <w:r>
        <w:rPr>
          <w:spacing w:val="-1"/>
        </w:rPr>
        <w:t> </w:t>
      </w:r>
      <w:r>
        <w:rPr/>
        <w:t>ahora</w:t>
      </w:r>
      <w:r>
        <w:rPr>
          <w:spacing w:val="9"/>
        </w:rPr>
        <w:t> </w:t>
      </w:r>
      <w:r>
        <w:rPr>
          <w:spacing w:val="-2"/>
        </w:rPr>
        <w:t>qué?’”.</w:t>
      </w:r>
    </w:p>
    <w:p>
      <w:pPr>
        <w:pStyle w:val="BodyText"/>
      </w:pPr>
    </w:p>
    <w:p>
      <w:pPr>
        <w:pStyle w:val="BodyText"/>
        <w:spacing w:before="266"/>
      </w:pPr>
    </w:p>
    <w:p>
      <w:pPr>
        <w:pStyle w:val="BodyText"/>
        <w:spacing w:line="247" w:lineRule="auto"/>
        <w:ind w:left="100" w:right="253"/>
      </w:pPr>
      <w:r>
        <w:rPr/>
        <w:t>Dave estuvo de acuerdo y agregó: “Sí, y sé que la mayoría de esos grandes empresarios han experimentado desagradables divorcios, principalmente porque ignoraron a sus familias en busca de dinero. Pero no soy así. No sacrificaré a mi familia por dinero, y en mi negocio también quiero ayudar a la gente”.</w:t>
      </w:r>
    </w:p>
    <w:p>
      <w:pPr>
        <w:pStyle w:val="BodyText"/>
      </w:pPr>
    </w:p>
    <w:p>
      <w:pPr>
        <w:pStyle w:val="BodyText"/>
        <w:spacing w:before="261"/>
      </w:pPr>
    </w:p>
    <w:p>
      <w:pPr>
        <w:pStyle w:val="BodyText"/>
        <w:spacing w:line="247" w:lineRule="auto" w:before="1"/>
        <w:ind w:left="100" w:right="236"/>
      </w:pPr>
      <w:r>
        <w:rPr/>
        <w:t>Lo</w:t>
      </w:r>
      <w:r>
        <w:rPr>
          <w:spacing w:val="25"/>
        </w:rPr>
        <w:t> </w:t>
      </w:r>
      <w:r>
        <w:rPr/>
        <w:t>elogié</w:t>
      </w:r>
      <w:r>
        <w:rPr>
          <w:spacing w:val="23"/>
        </w:rPr>
        <w:t> </w:t>
      </w:r>
      <w:r>
        <w:rPr/>
        <w:t>por</w:t>
      </w:r>
      <w:r>
        <w:rPr>
          <w:spacing w:val="23"/>
        </w:rPr>
        <w:t> </w:t>
      </w:r>
      <w:r>
        <w:rPr/>
        <w:t>su</w:t>
      </w:r>
      <w:r>
        <w:rPr>
          <w:spacing w:val="25"/>
        </w:rPr>
        <w:t> </w:t>
      </w:r>
      <w:r>
        <w:rPr/>
        <w:t>compromiso</w:t>
      </w:r>
      <w:r>
        <w:rPr>
          <w:spacing w:val="25"/>
        </w:rPr>
        <w:t> </w:t>
      </w:r>
      <w:r>
        <w:rPr/>
        <w:t>con</w:t>
      </w:r>
      <w:r>
        <w:rPr>
          <w:spacing w:val="25"/>
        </w:rPr>
        <w:t> </w:t>
      </w:r>
      <w:r>
        <w:rPr/>
        <w:t>su</w:t>
      </w:r>
      <w:r>
        <w:rPr>
          <w:spacing w:val="25"/>
        </w:rPr>
        <w:t> </w:t>
      </w:r>
      <w:r>
        <w:rPr/>
        <w:t>familia</w:t>
      </w:r>
      <w:r>
        <w:rPr>
          <w:spacing w:val="23"/>
        </w:rPr>
        <w:t> </w:t>
      </w:r>
      <w:r>
        <w:rPr/>
        <w:t>y</w:t>
      </w:r>
      <w:r>
        <w:rPr>
          <w:spacing w:val="25"/>
        </w:rPr>
        <w:t> </w:t>
      </w:r>
      <w:r>
        <w:rPr/>
        <w:t>su</w:t>
      </w:r>
      <w:r>
        <w:rPr>
          <w:spacing w:val="25"/>
        </w:rPr>
        <w:t> </w:t>
      </w:r>
      <w:r>
        <w:rPr/>
        <w:t>deseo</w:t>
      </w:r>
      <w:r>
        <w:rPr>
          <w:spacing w:val="25"/>
        </w:rPr>
        <w:t> </w:t>
      </w:r>
      <w:r>
        <w:rPr/>
        <w:t>de</w:t>
      </w:r>
      <w:r>
        <w:rPr>
          <w:spacing w:val="23"/>
        </w:rPr>
        <w:t> </w:t>
      </w:r>
      <w:r>
        <w:rPr/>
        <w:t>ayudar</w:t>
      </w:r>
      <w:r>
        <w:rPr>
          <w:spacing w:val="23"/>
        </w:rPr>
        <w:t> </w:t>
      </w:r>
      <w:r>
        <w:rPr/>
        <w:t>a</w:t>
      </w:r>
      <w:r>
        <w:rPr>
          <w:spacing w:val="23"/>
        </w:rPr>
        <w:t> </w:t>
      </w:r>
      <w:r>
        <w:rPr/>
        <w:t>la</w:t>
      </w:r>
      <w:r>
        <w:rPr>
          <w:spacing w:val="23"/>
        </w:rPr>
        <w:t> </w:t>
      </w:r>
      <w:r>
        <w:rPr/>
        <w:t>gente, pero aún quedaban algunas preguntas por hacer. ¿Por qué deberíamos ser fieles a nuestras</w:t>
      </w:r>
      <w:r>
        <w:rPr>
          <w:spacing w:val="30"/>
        </w:rPr>
        <w:t> </w:t>
      </w:r>
      <w:r>
        <w:rPr/>
        <w:t>familias?</w:t>
      </w:r>
      <w:r>
        <w:rPr>
          <w:spacing w:val="30"/>
        </w:rPr>
        <w:t> </w:t>
      </w:r>
      <w:r>
        <w:rPr/>
        <w:t>¿Quién</w:t>
      </w:r>
      <w:r>
        <w:rPr>
          <w:spacing w:val="32"/>
        </w:rPr>
        <w:t> </w:t>
      </w:r>
      <w:r>
        <w:rPr/>
        <w:t>dijo</w:t>
      </w:r>
      <w:r>
        <w:rPr>
          <w:spacing w:val="32"/>
        </w:rPr>
        <w:t> </w:t>
      </w:r>
      <w:r>
        <w:rPr/>
        <w:t>que</w:t>
      </w:r>
      <w:r>
        <w:rPr>
          <w:spacing w:val="30"/>
        </w:rPr>
        <w:t> </w:t>
      </w:r>
      <w:r>
        <w:rPr/>
        <w:t>deberíamos</w:t>
      </w:r>
      <w:r>
        <w:rPr>
          <w:spacing w:val="30"/>
        </w:rPr>
        <w:t> </w:t>
      </w:r>
      <w:r>
        <w:rPr/>
        <w:t>“ayudar</w:t>
      </w:r>
      <w:r>
        <w:rPr>
          <w:spacing w:val="30"/>
        </w:rPr>
        <w:t> </w:t>
      </w:r>
      <w:r>
        <w:rPr/>
        <w:t>a</w:t>
      </w:r>
      <w:r>
        <w:rPr>
          <w:spacing w:val="30"/>
        </w:rPr>
        <w:t> </w:t>
      </w:r>
      <w:r>
        <w:rPr/>
        <w:t>la</w:t>
      </w:r>
      <w:r>
        <w:rPr>
          <w:spacing w:val="30"/>
        </w:rPr>
        <w:t> </w:t>
      </w:r>
      <w:r>
        <w:rPr/>
        <w:t>gente”?</w:t>
      </w:r>
      <w:r>
        <w:rPr>
          <w:spacing w:val="30"/>
        </w:rPr>
        <w:t> </w:t>
      </w:r>
      <w:r>
        <w:rPr/>
        <w:t>¿”Ayudar</w:t>
      </w:r>
      <w:r>
        <w:rPr>
          <w:spacing w:val="30"/>
        </w:rPr>
        <w:t> </w:t>
      </w:r>
      <w:r>
        <w:rPr/>
        <w:t>a la gente” es una obligación moral universal, o es solo cierto para ti pero no para mí?</w:t>
      </w:r>
      <w:r>
        <w:rPr>
          <w:spacing w:val="40"/>
        </w:rPr>
        <w:t> </w:t>
      </w:r>
      <w:r>
        <w:rPr/>
        <w:t>¿Y cómo</w:t>
      </w:r>
      <w:r>
        <w:rPr>
          <w:spacing w:val="40"/>
        </w:rPr>
        <w:t> </w:t>
      </w:r>
      <w:r>
        <w:rPr/>
        <w:t>debería</w:t>
      </w:r>
      <w:r>
        <w:rPr>
          <w:spacing w:val="40"/>
        </w:rPr>
        <w:t> </w:t>
      </w:r>
      <w:r>
        <w:rPr/>
        <w:t>ayudarlos:</w:t>
      </w:r>
      <w:r>
        <w:rPr>
          <w:spacing w:val="40"/>
        </w:rPr>
        <w:t> </w:t>
      </w:r>
      <w:r>
        <w:rPr/>
        <w:t>financiera</w:t>
      </w:r>
      <w:r>
        <w:rPr>
          <w:spacing w:val="40"/>
        </w:rPr>
        <w:t> </w:t>
      </w:r>
      <w:r>
        <w:rPr/>
        <w:t>emocional</w:t>
      </w:r>
      <w:r>
        <w:rPr>
          <w:spacing w:val="40"/>
        </w:rPr>
        <w:t> </w:t>
      </w:r>
      <w:r>
        <w:rPr/>
        <w:t>física</w:t>
      </w:r>
      <w:r>
        <w:rPr>
          <w:spacing w:val="40"/>
        </w:rPr>
        <w:t> </w:t>
      </w:r>
      <w:r>
        <w:rPr/>
        <w:t>o</w:t>
      </w:r>
      <w:r>
        <w:rPr>
          <w:spacing w:val="40"/>
        </w:rPr>
        <w:t> </w:t>
      </w:r>
      <w:r>
        <w:rPr/>
        <w:t>espiritualmente?</w:t>
      </w:r>
    </w:p>
    <w:p>
      <w:pPr>
        <w:pStyle w:val="BodyText"/>
      </w:pPr>
    </w:p>
    <w:p>
      <w:pPr>
        <w:pStyle w:val="BodyText"/>
        <w:spacing w:before="260"/>
      </w:pPr>
    </w:p>
    <w:p>
      <w:pPr>
        <w:pStyle w:val="BodyText"/>
        <w:spacing w:line="247" w:lineRule="auto" w:before="1"/>
        <w:ind w:left="100" w:right="253"/>
      </w:pPr>
      <w:r>
        <w:rPr/>
        <w:t>Le dije: “Dave, si no hay un estándar objetivo, entonces la vida no es más que un juego de monopolio. Puedes adquirir mucho dinero y muchas propiedades, pero cuando</w:t>
      </w:r>
      <w:r>
        <w:rPr>
          <w:spacing w:val="26"/>
        </w:rPr>
        <w:t> </w:t>
      </w:r>
      <w:r>
        <w:rPr/>
        <w:t>el juego</w:t>
      </w:r>
      <w:r>
        <w:rPr>
          <w:spacing w:val="26"/>
        </w:rPr>
        <w:t> </w:t>
      </w:r>
      <w:r>
        <w:rPr/>
        <w:t>termine,</w:t>
      </w:r>
      <w:r>
        <w:rPr>
          <w:spacing w:val="26"/>
        </w:rPr>
        <w:t> </w:t>
      </w:r>
      <w:r>
        <w:rPr/>
        <w:t>todo</w:t>
      </w:r>
      <w:r>
        <w:rPr>
          <w:spacing w:val="26"/>
        </w:rPr>
        <w:t> </w:t>
      </w:r>
      <w:r>
        <w:rPr/>
        <w:t>volverá a la caja.</w:t>
      </w:r>
      <w:r>
        <w:rPr>
          <w:spacing w:val="26"/>
        </w:rPr>
        <w:t> </w:t>
      </w:r>
      <w:r>
        <w:rPr/>
        <w:t>¿De eso</w:t>
      </w:r>
      <w:r>
        <w:rPr>
          <w:spacing w:val="26"/>
        </w:rPr>
        <w:t> </w:t>
      </w:r>
      <w:r>
        <w:rPr/>
        <w:t>se trata la vida?”.</w:t>
      </w:r>
    </w:p>
    <w:p>
      <w:pPr>
        <w:pStyle w:val="BodyText"/>
      </w:pPr>
    </w:p>
    <w:p>
      <w:pPr>
        <w:pStyle w:val="BodyText"/>
        <w:spacing w:before="261"/>
      </w:pPr>
    </w:p>
    <w:p>
      <w:pPr>
        <w:pStyle w:val="BodyText"/>
        <w:spacing w:line="247" w:lineRule="auto" w:before="1"/>
        <w:ind w:left="100" w:right="545"/>
      </w:pPr>
      <w:r>
        <w:rPr/>
        <w:t>Incómodo con la dirección de la conversación, Dave cambió rápidamente de tema. Pero su sensación de que debería “ayudar a la gente” era correcta; él simplemente no tenía forma de justificarla. ¿Por qué pensó que debería “ayudar</w:t>
      </w:r>
      <w:r>
        <w:rPr>
          <w:spacing w:val="80"/>
          <w:w w:val="150"/>
        </w:rPr>
        <w:t> </w:t>
      </w:r>
      <w:r>
        <w:rPr/>
        <w:t>a la gente”? ¿De dónde sacó esa idea? ¿Y por qué tú y yo, en el fondo, estamos</w:t>
      </w:r>
      <w:r>
        <w:rPr>
          <w:spacing w:val="40"/>
        </w:rPr>
        <w:t> </w:t>
      </w:r>
      <w:r>
        <w:rPr/>
        <w:t>de acuerdo con él?</w:t>
      </w:r>
    </w:p>
    <w:p>
      <w:pPr>
        <w:pStyle w:val="BodyText"/>
      </w:pPr>
    </w:p>
    <w:p>
      <w:pPr>
        <w:pStyle w:val="BodyText"/>
        <w:spacing w:before="260"/>
      </w:pPr>
    </w:p>
    <w:p>
      <w:pPr>
        <w:pStyle w:val="BodyText"/>
        <w:spacing w:line="247" w:lineRule="auto" w:before="1"/>
        <w:ind w:left="100" w:right="417"/>
      </w:pPr>
      <w:r>
        <w:rPr/>
        <w:t>Detente en ese punto por un minuto: ¿No eres como Dave? ¿No tienes este profundo sentido de obligación de que todos debemos “ayudar a las personas”? Todos</w:t>
      </w:r>
      <w:r>
        <w:rPr>
          <w:spacing w:val="26"/>
        </w:rPr>
        <w:t> </w:t>
      </w:r>
      <w:r>
        <w:rPr/>
        <w:t>lo</w:t>
      </w:r>
      <w:r>
        <w:rPr>
          <w:spacing w:val="27"/>
        </w:rPr>
        <w:t> </w:t>
      </w:r>
      <w:r>
        <w:rPr/>
        <w:t>tenemos.</w:t>
      </w:r>
      <w:r>
        <w:rPr>
          <w:spacing w:val="27"/>
        </w:rPr>
        <w:t> </w:t>
      </w:r>
      <w:r>
        <w:rPr/>
        <w:t>¿Por</w:t>
      </w:r>
      <w:r>
        <w:rPr>
          <w:spacing w:val="26"/>
        </w:rPr>
        <w:t> </w:t>
      </w:r>
      <w:r>
        <w:rPr/>
        <w:t>qué?</w:t>
      </w:r>
      <w:r>
        <w:rPr>
          <w:spacing w:val="26"/>
        </w:rPr>
        <w:t> </w:t>
      </w:r>
      <w:r>
        <w:rPr/>
        <w:t>¿Y por</w:t>
      </w:r>
      <w:r>
        <w:rPr>
          <w:spacing w:val="26"/>
        </w:rPr>
        <w:t> </w:t>
      </w:r>
      <w:r>
        <w:rPr/>
        <w:t>qué</w:t>
      </w:r>
      <w:r>
        <w:rPr>
          <w:spacing w:val="26"/>
        </w:rPr>
        <w:t> </w:t>
      </w:r>
      <w:r>
        <w:rPr/>
        <w:t>la</w:t>
      </w:r>
      <w:r>
        <w:rPr>
          <w:spacing w:val="26"/>
        </w:rPr>
        <w:t> </w:t>
      </w:r>
      <w:r>
        <w:rPr/>
        <w:t>mayoría</w:t>
      </w:r>
      <w:r>
        <w:rPr>
          <w:spacing w:val="26"/>
        </w:rPr>
        <w:t> </w:t>
      </w:r>
      <w:r>
        <w:rPr/>
        <w:t>de</w:t>
      </w:r>
      <w:r>
        <w:rPr>
          <w:spacing w:val="26"/>
        </w:rPr>
        <w:t> </w:t>
      </w:r>
      <w:r>
        <w:rPr/>
        <w:t>los</w:t>
      </w:r>
      <w:r>
        <w:rPr>
          <w:spacing w:val="26"/>
        </w:rPr>
        <w:t> </w:t>
      </w:r>
      <w:r>
        <w:rPr/>
        <w:t>seres</w:t>
      </w:r>
      <w:r>
        <w:rPr>
          <w:spacing w:val="26"/>
        </w:rPr>
        <w:t> </w:t>
      </w:r>
      <w:r>
        <w:rPr/>
        <w:t>humanos parecen tener el mismo sentido intuitivo de que deberían hacer el bien y evitar el </w:t>
      </w:r>
      <w:r>
        <w:rPr>
          <w:spacing w:val="-4"/>
        </w:rPr>
        <w:t>mal?</w:t>
      </w:r>
    </w:p>
    <w:p>
      <w:pPr>
        <w:spacing w:after="0" w:line="247" w:lineRule="auto"/>
        <w:sectPr>
          <w:pgSz w:w="12240" w:h="15840"/>
          <w:pgMar w:top="1360" w:bottom="280" w:left="1340" w:right="1240"/>
        </w:sectPr>
      </w:pPr>
    </w:p>
    <w:p>
      <w:pPr>
        <w:pStyle w:val="BodyText"/>
        <w:spacing w:line="247" w:lineRule="auto" w:before="77"/>
        <w:ind w:left="100" w:right="417"/>
      </w:pPr>
      <w:r>
        <w:rPr/>
        <w:t>Detrás de las respuestas a esas preguntas hay más evidencia para el Dios teísta. Esta evidencia no es científica, eso es lo que hemos visto en capítulos anteriores, sino de naturaleza moral. Al igual que las leyes de la lógica y las matemáticas,</w:t>
      </w:r>
      <w:r>
        <w:rPr>
          <w:spacing w:val="80"/>
          <w:w w:val="150"/>
        </w:rPr>
        <w:t> </w:t>
      </w:r>
      <w:r>
        <w:rPr/>
        <w:t>esta evidencia no es material, pero es igual de real. La razón por la que creemos que debemos hacer el bien en lugar del mal, la razón por la que, como Dave, creemos que deberíamos “ayudar a la gente”, es porque hay una ley moral que se ha escrito en nuestros corazones. En otras palabras, hay una “prescripción” para hacer el bien que se le ha dado a toda la humanidad.</w:t>
      </w:r>
    </w:p>
    <w:p>
      <w:pPr>
        <w:pStyle w:val="BodyText"/>
      </w:pPr>
    </w:p>
    <w:p>
      <w:pPr>
        <w:pStyle w:val="BodyText"/>
        <w:spacing w:before="260"/>
      </w:pPr>
    </w:p>
    <w:p>
      <w:pPr>
        <w:pStyle w:val="BodyText"/>
        <w:spacing w:line="247" w:lineRule="auto"/>
        <w:ind w:left="100" w:right="545"/>
      </w:pPr>
      <w:r>
        <w:rPr/>
        <w:t>Algunos llaman a esta prescripción moral “conciencia”; otros la llaman “ley natural”; aún otros (como nuestros padres fundadores) la llaman “ley de la naturaleza”. Nos referiremos a ella como “la ley moral”. Pero como sea que la llames, el hecho de que una norma moral ha sido prescrita en la mente de todos los seres humanos señala a un prescriptor de la ley moral. Cada receta tiene un prescriptor. La ley moral no es diferente. Alguien debe habernos dado estas obligaciones morales.</w:t>
      </w:r>
    </w:p>
    <w:p>
      <w:pPr>
        <w:pStyle w:val="BodyText"/>
      </w:pPr>
    </w:p>
    <w:p>
      <w:pPr>
        <w:pStyle w:val="BodyText"/>
        <w:spacing w:before="260"/>
      </w:pPr>
    </w:p>
    <w:p>
      <w:pPr>
        <w:pStyle w:val="BodyText"/>
        <w:spacing w:line="247" w:lineRule="auto" w:before="1"/>
        <w:ind w:left="100" w:right="545"/>
      </w:pPr>
      <w:r>
        <w:rPr/>
        <w:t>Esta ley moral es nuestro tercer argumento para la existencia de un Dios teísta (después de los Argumentos Cosmológicos y Teleológicos):</w:t>
      </w:r>
    </w:p>
    <w:p>
      <w:pPr>
        <w:pStyle w:val="BodyText"/>
      </w:pPr>
    </w:p>
    <w:p>
      <w:pPr>
        <w:pStyle w:val="BodyText"/>
        <w:spacing w:before="262"/>
      </w:pPr>
    </w:p>
    <w:p>
      <w:pPr>
        <w:pStyle w:val="ListParagraph"/>
        <w:numPr>
          <w:ilvl w:val="0"/>
          <w:numId w:val="27"/>
        </w:numPr>
        <w:tabs>
          <w:tab w:pos="747" w:val="left" w:leader="none"/>
        </w:tabs>
        <w:spacing w:line="240" w:lineRule="auto" w:before="0" w:after="0"/>
        <w:ind w:left="747" w:right="0" w:hanging="647"/>
        <w:jc w:val="left"/>
        <w:rPr>
          <w:sz w:val="28"/>
        </w:rPr>
      </w:pPr>
      <w:r>
        <w:rPr>
          <w:sz w:val="28"/>
        </w:rPr>
        <w:t>Toda</w:t>
      </w:r>
      <w:r>
        <w:rPr>
          <w:spacing w:val="5"/>
          <w:sz w:val="28"/>
        </w:rPr>
        <w:t> </w:t>
      </w:r>
      <w:r>
        <w:rPr>
          <w:sz w:val="28"/>
        </w:rPr>
        <w:t>ley</w:t>
      </w:r>
      <w:r>
        <w:rPr>
          <w:spacing w:val="6"/>
          <w:sz w:val="28"/>
        </w:rPr>
        <w:t> </w:t>
      </w:r>
      <w:r>
        <w:rPr>
          <w:sz w:val="28"/>
        </w:rPr>
        <w:t>tiene</w:t>
      </w:r>
      <w:r>
        <w:rPr>
          <w:spacing w:val="5"/>
          <w:sz w:val="28"/>
        </w:rPr>
        <w:t> </w:t>
      </w:r>
      <w:r>
        <w:rPr>
          <w:sz w:val="28"/>
        </w:rPr>
        <w:t>un</w:t>
      </w:r>
      <w:r>
        <w:rPr>
          <w:spacing w:val="7"/>
          <w:sz w:val="28"/>
        </w:rPr>
        <w:t> </w:t>
      </w:r>
      <w:r>
        <w:rPr>
          <w:sz w:val="28"/>
        </w:rPr>
        <w:t>dador</w:t>
      </w:r>
      <w:r>
        <w:rPr>
          <w:spacing w:val="5"/>
          <w:sz w:val="28"/>
        </w:rPr>
        <w:t> </w:t>
      </w:r>
      <w:r>
        <w:rPr>
          <w:sz w:val="28"/>
        </w:rPr>
        <w:t>de</w:t>
      </w:r>
      <w:r>
        <w:rPr>
          <w:spacing w:val="5"/>
          <w:sz w:val="28"/>
        </w:rPr>
        <w:t> </w:t>
      </w:r>
      <w:r>
        <w:rPr>
          <w:spacing w:val="-4"/>
          <w:sz w:val="28"/>
        </w:rPr>
        <w:t>ley.</w:t>
      </w:r>
    </w:p>
    <w:p>
      <w:pPr>
        <w:pStyle w:val="BodyText"/>
      </w:pPr>
    </w:p>
    <w:p>
      <w:pPr>
        <w:pStyle w:val="BodyText"/>
        <w:spacing w:before="272"/>
      </w:pPr>
    </w:p>
    <w:p>
      <w:pPr>
        <w:pStyle w:val="ListParagraph"/>
        <w:numPr>
          <w:ilvl w:val="0"/>
          <w:numId w:val="27"/>
        </w:numPr>
        <w:tabs>
          <w:tab w:pos="747" w:val="left" w:leader="none"/>
        </w:tabs>
        <w:spacing w:line="240" w:lineRule="auto" w:before="0" w:after="0"/>
        <w:ind w:left="747" w:right="0" w:hanging="647"/>
        <w:jc w:val="left"/>
        <w:rPr>
          <w:sz w:val="28"/>
        </w:rPr>
      </w:pPr>
      <w:r>
        <w:rPr>
          <w:sz w:val="28"/>
        </w:rPr>
        <w:t>Existe</w:t>
      </w:r>
      <w:r>
        <w:rPr>
          <w:spacing w:val="8"/>
          <w:sz w:val="28"/>
        </w:rPr>
        <w:t> </w:t>
      </w:r>
      <w:r>
        <w:rPr>
          <w:sz w:val="28"/>
        </w:rPr>
        <w:t>una</w:t>
      </w:r>
      <w:r>
        <w:rPr>
          <w:spacing w:val="9"/>
          <w:sz w:val="28"/>
        </w:rPr>
        <w:t> </w:t>
      </w:r>
      <w:r>
        <w:rPr>
          <w:sz w:val="28"/>
        </w:rPr>
        <w:t>ley</w:t>
      </w:r>
      <w:r>
        <w:rPr>
          <w:spacing w:val="9"/>
          <w:sz w:val="28"/>
        </w:rPr>
        <w:t> </w:t>
      </w:r>
      <w:r>
        <w:rPr>
          <w:spacing w:val="-2"/>
          <w:sz w:val="28"/>
        </w:rPr>
        <w:t>moral.</w:t>
      </w:r>
    </w:p>
    <w:p>
      <w:pPr>
        <w:pStyle w:val="BodyText"/>
      </w:pPr>
    </w:p>
    <w:p>
      <w:pPr>
        <w:pStyle w:val="BodyText"/>
        <w:spacing w:before="273"/>
      </w:pPr>
    </w:p>
    <w:p>
      <w:pPr>
        <w:pStyle w:val="ListParagraph"/>
        <w:numPr>
          <w:ilvl w:val="0"/>
          <w:numId w:val="27"/>
        </w:numPr>
        <w:tabs>
          <w:tab w:pos="747" w:val="left" w:leader="none"/>
        </w:tabs>
        <w:spacing w:line="240" w:lineRule="auto" w:before="0" w:after="0"/>
        <w:ind w:left="747" w:right="0" w:hanging="647"/>
        <w:jc w:val="left"/>
        <w:rPr>
          <w:sz w:val="28"/>
        </w:rPr>
      </w:pPr>
      <w:r>
        <w:rPr>
          <w:sz w:val="28"/>
        </w:rPr>
        <w:t>Por</w:t>
      </w:r>
      <w:r>
        <w:rPr>
          <w:spacing w:val="7"/>
          <w:sz w:val="28"/>
        </w:rPr>
        <w:t> </w:t>
      </w:r>
      <w:r>
        <w:rPr>
          <w:sz w:val="28"/>
        </w:rPr>
        <w:t>lo</w:t>
      </w:r>
      <w:r>
        <w:rPr>
          <w:spacing w:val="9"/>
          <w:sz w:val="28"/>
        </w:rPr>
        <w:t> </w:t>
      </w:r>
      <w:r>
        <w:rPr>
          <w:sz w:val="28"/>
        </w:rPr>
        <w:t>tanto,</w:t>
      </w:r>
      <w:r>
        <w:rPr>
          <w:spacing w:val="9"/>
          <w:sz w:val="28"/>
        </w:rPr>
        <w:t> </w:t>
      </w:r>
      <w:r>
        <w:rPr>
          <w:sz w:val="28"/>
        </w:rPr>
        <w:t>hay</w:t>
      </w:r>
      <w:r>
        <w:rPr>
          <w:spacing w:val="9"/>
          <w:sz w:val="28"/>
        </w:rPr>
        <w:t> </w:t>
      </w:r>
      <w:r>
        <w:rPr>
          <w:sz w:val="28"/>
        </w:rPr>
        <w:t>un</w:t>
      </w:r>
      <w:r>
        <w:rPr>
          <w:spacing w:val="9"/>
          <w:sz w:val="28"/>
        </w:rPr>
        <w:t> </w:t>
      </w:r>
      <w:r>
        <w:rPr>
          <w:sz w:val="28"/>
        </w:rPr>
        <w:t>Dador</w:t>
      </w:r>
      <w:r>
        <w:rPr>
          <w:spacing w:val="7"/>
          <w:sz w:val="28"/>
        </w:rPr>
        <w:t> </w:t>
      </w:r>
      <w:r>
        <w:rPr>
          <w:sz w:val="28"/>
        </w:rPr>
        <w:t>de</w:t>
      </w:r>
      <w:r>
        <w:rPr>
          <w:spacing w:val="8"/>
          <w:sz w:val="28"/>
        </w:rPr>
        <w:t> </w:t>
      </w:r>
      <w:r>
        <w:rPr>
          <w:sz w:val="28"/>
        </w:rPr>
        <w:t>ley</w:t>
      </w:r>
      <w:r>
        <w:rPr>
          <w:spacing w:val="9"/>
          <w:sz w:val="28"/>
        </w:rPr>
        <w:t> </w:t>
      </w:r>
      <w:r>
        <w:rPr>
          <w:spacing w:val="-2"/>
          <w:sz w:val="28"/>
        </w:rPr>
        <w:t>moral.</w:t>
      </w:r>
    </w:p>
    <w:p>
      <w:pPr>
        <w:pStyle w:val="BodyText"/>
      </w:pPr>
    </w:p>
    <w:p>
      <w:pPr>
        <w:pStyle w:val="BodyText"/>
        <w:spacing w:before="272"/>
      </w:pPr>
    </w:p>
    <w:p>
      <w:pPr>
        <w:pStyle w:val="BodyText"/>
        <w:spacing w:line="247" w:lineRule="auto"/>
        <w:ind w:left="100"/>
      </w:pPr>
      <w:r>
        <w:rPr/>
        <w:t>Si la primera y la segunda premisa son verdaderas, entonces la conclusión necesariamente es correcta.</w:t>
      </w:r>
      <w:r>
        <w:rPr>
          <w:spacing w:val="18"/>
        </w:rPr>
        <w:t> </w:t>
      </w:r>
      <w:r>
        <w:rPr/>
        <w:t>Por supuesto,</w:t>
      </w:r>
      <w:r>
        <w:rPr>
          <w:spacing w:val="18"/>
        </w:rPr>
        <w:t> </w:t>
      </w:r>
      <w:r>
        <w:rPr/>
        <w:t>cada ley</w:t>
      </w:r>
      <w:r>
        <w:rPr>
          <w:spacing w:val="18"/>
        </w:rPr>
        <w:t> </w:t>
      </w:r>
      <w:r>
        <w:rPr/>
        <w:t>tiene un</w:t>
      </w:r>
      <w:r>
        <w:rPr>
          <w:spacing w:val="18"/>
        </w:rPr>
        <w:t> </w:t>
      </w:r>
      <w:r>
        <w:rPr/>
        <w:t>legislador.</w:t>
      </w:r>
      <w:r>
        <w:rPr>
          <w:spacing w:val="18"/>
        </w:rPr>
        <w:t> </w:t>
      </w:r>
      <w:r>
        <w:rPr/>
        <w:t>No</w:t>
      </w:r>
      <w:r>
        <w:rPr>
          <w:spacing w:val="18"/>
        </w:rPr>
        <w:t> </w:t>
      </w:r>
      <w:r>
        <w:rPr/>
        <w:t>puede</w:t>
      </w:r>
    </w:p>
    <w:p>
      <w:pPr>
        <w:spacing w:after="0" w:line="247" w:lineRule="auto"/>
        <w:sectPr>
          <w:pgSz w:w="12240" w:h="15840"/>
          <w:pgMar w:top="1360" w:bottom="280" w:left="1340" w:right="1240"/>
        </w:sectPr>
      </w:pPr>
    </w:p>
    <w:p>
      <w:pPr>
        <w:pStyle w:val="BodyText"/>
        <w:spacing w:line="247" w:lineRule="auto" w:before="77"/>
        <w:ind w:left="100"/>
      </w:pPr>
      <w:r>
        <w:rPr/>
        <w:t>haber legislación a menos que haya una legislatura. Además, si hay obligaciones morales, debe haber alguien a quien estar obligado.</w:t>
      </w:r>
    </w:p>
    <w:p>
      <w:pPr>
        <w:pStyle w:val="BodyText"/>
      </w:pPr>
    </w:p>
    <w:p>
      <w:pPr>
        <w:pStyle w:val="BodyText"/>
        <w:spacing w:before="263"/>
      </w:pPr>
    </w:p>
    <w:p>
      <w:pPr>
        <w:pStyle w:val="BodyText"/>
        <w:spacing w:line="247" w:lineRule="auto"/>
        <w:ind w:left="100" w:right="417"/>
      </w:pPr>
      <w:r>
        <w:rPr/>
        <w:t>Pero, ¿es realmente cierto que existe una ley moral? Nuestros padres fundadores así lo pensaron. Como Thomas Jefferson escribió en la Declaración de independencia: “la ley de la naturaleza es evidente”. No usas la razón para descubrirla, simplemente lo sabes. Quizás es por eso que mi amigo Dave se estampó con una barricada en su pensamiento. Sabía que “ayudar a la gente” era</w:t>
      </w:r>
      <w:r>
        <w:rPr>
          <w:spacing w:val="40"/>
        </w:rPr>
        <w:t> </w:t>
      </w:r>
      <w:r>
        <w:rPr/>
        <w:t>lo correcto, pero no podía explicar por qué sin apelar a un estándar fuera de sí mismo. Sin un estándar objetivo de significado y moralidad, entonces la vida no tiene sentido y no hay nada absolutamente correcto o incorrecto. Todo es simplemente una cuestión de opinión.</w:t>
      </w:r>
    </w:p>
    <w:p>
      <w:pPr>
        <w:pStyle w:val="BodyText"/>
      </w:pPr>
    </w:p>
    <w:p>
      <w:pPr>
        <w:pStyle w:val="BodyText"/>
        <w:spacing w:before="259"/>
      </w:pPr>
    </w:p>
    <w:p>
      <w:pPr>
        <w:pStyle w:val="BodyText"/>
        <w:spacing w:line="247" w:lineRule="auto"/>
        <w:ind w:left="100" w:right="203"/>
      </w:pPr>
      <w:r>
        <w:rPr/>
        <w:t>Cuando decimos que existe la ley moral, queremos decir que todas las personas están impresionadas con un sentido fundamental de lo correcto y lo incorrecto. Todo</w:t>
      </w:r>
      <w:r>
        <w:rPr>
          <w:spacing w:val="22"/>
        </w:rPr>
        <w:t> </w:t>
      </w:r>
      <w:r>
        <w:rPr/>
        <w:t>el</w:t>
      </w:r>
      <w:r>
        <w:rPr>
          <w:spacing w:val="21"/>
        </w:rPr>
        <w:t> </w:t>
      </w:r>
      <w:r>
        <w:rPr/>
        <w:t>mundo</w:t>
      </w:r>
      <w:r>
        <w:rPr>
          <w:spacing w:val="22"/>
        </w:rPr>
        <w:t> </w:t>
      </w:r>
      <w:r>
        <w:rPr/>
        <w:t>sabe,</w:t>
      </w:r>
      <w:r>
        <w:rPr>
          <w:spacing w:val="22"/>
        </w:rPr>
        <w:t> </w:t>
      </w:r>
      <w:r>
        <w:rPr/>
        <w:t>por</w:t>
      </w:r>
      <w:r>
        <w:rPr>
          <w:spacing w:val="21"/>
        </w:rPr>
        <w:t> </w:t>
      </w:r>
      <w:r>
        <w:rPr/>
        <w:t>ejemplo,</w:t>
      </w:r>
      <w:r>
        <w:rPr>
          <w:spacing w:val="22"/>
        </w:rPr>
        <w:t> </w:t>
      </w:r>
      <w:r>
        <w:rPr/>
        <w:t>que</w:t>
      </w:r>
      <w:r>
        <w:rPr>
          <w:spacing w:val="21"/>
        </w:rPr>
        <w:t> </w:t>
      </w:r>
      <w:r>
        <w:rPr/>
        <w:t>el</w:t>
      </w:r>
      <w:r>
        <w:rPr>
          <w:spacing w:val="21"/>
        </w:rPr>
        <w:t> </w:t>
      </w:r>
      <w:r>
        <w:rPr/>
        <w:t>amor</w:t>
      </w:r>
      <w:r>
        <w:rPr>
          <w:spacing w:val="21"/>
        </w:rPr>
        <w:t> </w:t>
      </w:r>
      <w:r>
        <w:rPr/>
        <w:t>es</w:t>
      </w:r>
      <w:r>
        <w:rPr>
          <w:spacing w:val="21"/>
        </w:rPr>
        <w:t> </w:t>
      </w:r>
      <w:r>
        <w:rPr/>
        <w:t>superior</w:t>
      </w:r>
      <w:r>
        <w:rPr>
          <w:spacing w:val="21"/>
        </w:rPr>
        <w:t> </w:t>
      </w:r>
      <w:r>
        <w:rPr/>
        <w:t>al</w:t>
      </w:r>
      <w:r>
        <w:rPr>
          <w:spacing w:val="21"/>
        </w:rPr>
        <w:t> </w:t>
      </w:r>
      <w:r>
        <w:rPr/>
        <w:t>odio</w:t>
      </w:r>
      <w:r>
        <w:rPr>
          <w:spacing w:val="22"/>
        </w:rPr>
        <w:t> </w:t>
      </w:r>
      <w:r>
        <w:rPr/>
        <w:t>y</w:t>
      </w:r>
      <w:r>
        <w:rPr>
          <w:spacing w:val="22"/>
        </w:rPr>
        <w:t> </w:t>
      </w:r>
      <w:r>
        <w:rPr/>
        <w:t>que</w:t>
      </w:r>
      <w:r>
        <w:rPr>
          <w:spacing w:val="21"/>
        </w:rPr>
        <w:t> </w:t>
      </w:r>
      <w:r>
        <w:rPr/>
        <w:t>el</w:t>
      </w:r>
      <w:r>
        <w:rPr>
          <w:spacing w:val="21"/>
        </w:rPr>
        <w:t> </w:t>
      </w:r>
      <w:r>
        <w:rPr/>
        <w:t>valor es mejor que la cobardía. El profesor de la Universidad de Texas en Austin, J. Budziszewski,</w:t>
      </w:r>
      <w:r>
        <w:rPr>
          <w:spacing w:val="39"/>
        </w:rPr>
        <w:t> </w:t>
      </w:r>
      <w:r>
        <w:rPr/>
        <w:t>escribió:</w:t>
      </w:r>
      <w:r>
        <w:rPr>
          <w:spacing w:val="38"/>
        </w:rPr>
        <w:t> </w:t>
      </w:r>
      <w:r>
        <w:rPr/>
        <w:t>“Todos</w:t>
      </w:r>
      <w:r>
        <w:rPr>
          <w:spacing w:val="38"/>
        </w:rPr>
        <w:t> </w:t>
      </w:r>
      <w:r>
        <w:rPr/>
        <w:t>conocen</w:t>
      </w:r>
      <w:r>
        <w:rPr>
          <w:spacing w:val="39"/>
        </w:rPr>
        <w:t> </w:t>
      </w:r>
      <w:r>
        <w:rPr/>
        <w:t>ciertos</w:t>
      </w:r>
      <w:r>
        <w:rPr>
          <w:spacing w:val="38"/>
        </w:rPr>
        <w:t> </w:t>
      </w:r>
      <w:r>
        <w:rPr/>
        <w:t>principios.</w:t>
      </w:r>
      <w:r>
        <w:rPr>
          <w:spacing w:val="39"/>
        </w:rPr>
        <w:t> </w:t>
      </w:r>
      <w:r>
        <w:rPr/>
        <w:t>No</w:t>
      </w:r>
      <w:r>
        <w:rPr>
          <w:spacing w:val="39"/>
        </w:rPr>
        <w:t> </w:t>
      </w:r>
      <w:r>
        <w:rPr/>
        <w:t>hay</w:t>
      </w:r>
      <w:r>
        <w:rPr>
          <w:spacing w:val="39"/>
        </w:rPr>
        <w:t> </w:t>
      </w:r>
      <w:r>
        <w:rPr/>
        <w:t>tierra</w:t>
      </w:r>
      <w:r>
        <w:rPr>
          <w:spacing w:val="38"/>
        </w:rPr>
        <w:t> </w:t>
      </w:r>
      <w:r>
        <w:rPr/>
        <w:t>donde el asesinato sea virtud y la gratitud un vicio”.¹³⁸ C. S. Lewis, que escribió ampliamente sobre este tema en su obra clásica Mere Christianity, lo expresó así: “Piensa</w:t>
      </w:r>
      <w:r>
        <w:rPr>
          <w:spacing w:val="21"/>
        </w:rPr>
        <w:t> </w:t>
      </w:r>
      <w:r>
        <w:rPr/>
        <w:t>en</w:t>
      </w:r>
      <w:r>
        <w:rPr>
          <w:spacing w:val="23"/>
        </w:rPr>
        <w:t> </w:t>
      </w:r>
      <w:r>
        <w:rPr/>
        <w:t>un</w:t>
      </w:r>
      <w:r>
        <w:rPr>
          <w:spacing w:val="23"/>
        </w:rPr>
        <w:t> </w:t>
      </w:r>
      <w:r>
        <w:rPr/>
        <w:t>país</w:t>
      </w:r>
      <w:r>
        <w:rPr>
          <w:spacing w:val="21"/>
        </w:rPr>
        <w:t> </w:t>
      </w:r>
      <w:r>
        <w:rPr/>
        <w:t>donde</w:t>
      </w:r>
      <w:r>
        <w:rPr>
          <w:spacing w:val="21"/>
        </w:rPr>
        <w:t> </w:t>
      </w:r>
      <w:r>
        <w:rPr/>
        <w:t>se</w:t>
      </w:r>
      <w:r>
        <w:rPr>
          <w:spacing w:val="21"/>
        </w:rPr>
        <w:t> </w:t>
      </w:r>
      <w:r>
        <w:rPr/>
        <w:t>admiraba</w:t>
      </w:r>
      <w:r>
        <w:rPr>
          <w:spacing w:val="21"/>
        </w:rPr>
        <w:t> </w:t>
      </w:r>
      <w:r>
        <w:rPr/>
        <w:t>a</w:t>
      </w:r>
      <w:r>
        <w:rPr>
          <w:spacing w:val="21"/>
        </w:rPr>
        <w:t> </w:t>
      </w:r>
      <w:r>
        <w:rPr/>
        <w:t>la</w:t>
      </w:r>
      <w:r>
        <w:rPr>
          <w:spacing w:val="21"/>
        </w:rPr>
        <w:t> </w:t>
      </w:r>
      <w:r>
        <w:rPr/>
        <w:t>gente</w:t>
      </w:r>
      <w:r>
        <w:rPr>
          <w:spacing w:val="21"/>
        </w:rPr>
        <w:t> </w:t>
      </w:r>
      <w:r>
        <w:rPr/>
        <w:t>por</w:t>
      </w:r>
      <w:r>
        <w:rPr>
          <w:spacing w:val="21"/>
        </w:rPr>
        <w:t> </w:t>
      </w:r>
      <w:r>
        <w:rPr/>
        <w:t>huir</w:t>
      </w:r>
      <w:r>
        <w:rPr>
          <w:spacing w:val="21"/>
        </w:rPr>
        <w:t> </w:t>
      </w:r>
      <w:r>
        <w:rPr/>
        <w:t>en</w:t>
      </w:r>
      <w:r>
        <w:rPr>
          <w:spacing w:val="23"/>
        </w:rPr>
        <w:t> </w:t>
      </w:r>
      <w:r>
        <w:rPr/>
        <w:t>la</w:t>
      </w:r>
      <w:r>
        <w:rPr>
          <w:spacing w:val="21"/>
        </w:rPr>
        <w:t> </w:t>
      </w:r>
      <w:r>
        <w:rPr/>
        <w:t>batalla</w:t>
      </w:r>
      <w:r>
        <w:rPr>
          <w:spacing w:val="21"/>
        </w:rPr>
        <w:t> </w:t>
      </w:r>
      <w:r>
        <w:rPr/>
        <w:t>,</w:t>
      </w:r>
      <w:r>
        <w:rPr>
          <w:spacing w:val="23"/>
        </w:rPr>
        <w:t> </w:t>
      </w:r>
      <w:r>
        <w:rPr/>
        <w:t>o</w:t>
      </w:r>
      <w:r>
        <w:rPr>
          <w:spacing w:val="23"/>
        </w:rPr>
        <w:t> </w:t>
      </w:r>
      <w:r>
        <w:rPr/>
        <w:t>donde un hombre se sentía orgulloso de haber traicionado a todas las personas que le habían sido más amables. Es más fácil imaginar un país donde dos y dos sumen </w:t>
      </w:r>
      <w:r>
        <w:rPr>
          <w:spacing w:val="-2"/>
        </w:rPr>
        <w:t>cinco”.¹³</w:t>
      </w:r>
      <w:r>
        <w:rPr>
          <w:position w:val="7"/>
        </w:rPr>
        <w:drawing>
          <wp:inline distT="0" distB="0" distL="0" distR="0">
            <wp:extent cx="52001" cy="77724"/>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78" cstate="print"/>
                    <a:stretch>
                      <a:fillRect/>
                    </a:stretch>
                  </pic:blipFill>
                  <pic:spPr>
                    <a:xfrm>
                      <a:off x="0" y="0"/>
                      <a:ext cx="52001" cy="77724"/>
                    </a:xfrm>
                    <a:prstGeom prst="rect">
                      <a:avLst/>
                    </a:prstGeom>
                  </pic:spPr>
                </pic:pic>
              </a:graphicData>
            </a:graphic>
          </wp:inline>
        </w:drawing>
      </w:r>
      <w:r>
        <w:rPr>
          <w:position w:val="7"/>
        </w:rPr>
      </w:r>
    </w:p>
    <w:p>
      <w:pPr>
        <w:pStyle w:val="BodyText"/>
      </w:pPr>
    </w:p>
    <w:p>
      <w:pPr>
        <w:pStyle w:val="BodyText"/>
        <w:spacing w:before="259"/>
      </w:pPr>
    </w:p>
    <w:p>
      <w:pPr>
        <w:pStyle w:val="BodyText"/>
        <w:spacing w:line="247" w:lineRule="auto"/>
        <w:ind w:left="100" w:right="545"/>
      </w:pPr>
      <w:r>
        <w:rPr/>
        <w:t>En otras palabras, todos saben que hay obligaciones morales absolutas. Una obligación moral absoluta es algo que obliga a todas las personas, en todo momento y en todos los lugares. Y una ley moral absoluta implica un Dador absoluto de la ley moral.</w:t>
      </w:r>
    </w:p>
    <w:p>
      <w:pPr>
        <w:pStyle w:val="BodyText"/>
      </w:pPr>
    </w:p>
    <w:p>
      <w:pPr>
        <w:pStyle w:val="BodyText"/>
        <w:spacing w:before="261"/>
      </w:pPr>
    </w:p>
    <w:p>
      <w:pPr>
        <w:pStyle w:val="BodyText"/>
        <w:spacing w:line="247" w:lineRule="auto"/>
        <w:ind w:left="100" w:right="545"/>
      </w:pPr>
      <w:r>
        <w:rPr/>
        <w:t>Ahora bien, esto no significa que cada cuestión moral tenga respuestas fácilmente reconocibles o</w:t>
      </w:r>
      <w:r>
        <w:rPr>
          <w:spacing w:val="20"/>
        </w:rPr>
        <w:t> </w:t>
      </w:r>
      <w:r>
        <w:rPr/>
        <w:t>que algunas personas no</w:t>
      </w:r>
      <w:r>
        <w:rPr>
          <w:spacing w:val="20"/>
        </w:rPr>
        <w:t> </w:t>
      </w:r>
      <w:r>
        <w:rPr/>
        <w:t>nieguen</w:t>
      </w:r>
      <w:r>
        <w:rPr>
          <w:spacing w:val="20"/>
        </w:rPr>
        <w:t> </w:t>
      </w:r>
      <w:r>
        <w:rPr/>
        <w:t>que existe la</w:t>
      </w:r>
    </w:p>
    <w:p>
      <w:pPr>
        <w:spacing w:after="0" w:line="247" w:lineRule="auto"/>
        <w:sectPr>
          <w:pgSz w:w="12240" w:h="15840"/>
          <w:pgMar w:top="1360" w:bottom="280" w:left="1340" w:right="1240"/>
        </w:sectPr>
      </w:pPr>
    </w:p>
    <w:p>
      <w:pPr>
        <w:pStyle w:val="BodyText"/>
        <w:spacing w:line="247" w:lineRule="auto" w:before="77"/>
        <w:ind w:left="100" w:right="417"/>
      </w:pPr>
      <w:r>
        <w:rPr/>
        <w:t>moralidad absoluta. Hay problemas difíciles en la moralidad y la gente reprime y niega la ley moral todos los días. Simplemente significa que hay principios</w:t>
      </w:r>
      <w:r>
        <w:rPr>
          <w:spacing w:val="80"/>
        </w:rPr>
        <w:t> </w:t>
      </w:r>
      <w:r>
        <w:rPr/>
        <w:t>básicos de lo correcto y lo incorrecto que todo el mundo conoce, ya sea que los admitan o no. Budziszewski llama a este conocimiento básico de lo correcto y lo incorrecto “lo que no podemos no saber” en su libro con ese título.¹⁴</w:t>
      </w:r>
      <w:r>
        <w:rPr>
          <w:spacing w:val="3"/>
          <w:position w:val="8"/>
        </w:rPr>
        <w:drawing>
          <wp:inline distT="0" distB="0" distL="0" distR="0">
            <wp:extent cx="49943" cy="76866"/>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67" cstate="print"/>
                    <a:stretch>
                      <a:fillRect/>
                    </a:stretch>
                  </pic:blipFill>
                  <pic:spPr>
                    <a:xfrm>
                      <a:off x="0" y="0"/>
                      <a:ext cx="49943" cy="76866"/>
                    </a:xfrm>
                    <a:prstGeom prst="rect">
                      <a:avLst/>
                    </a:prstGeom>
                  </pic:spPr>
                </pic:pic>
              </a:graphicData>
            </a:graphic>
          </wp:inline>
        </w:drawing>
      </w:r>
      <w:r>
        <w:rPr>
          <w:spacing w:val="3"/>
          <w:position w:val="8"/>
        </w:rPr>
      </w:r>
    </w:p>
    <w:p>
      <w:pPr>
        <w:pStyle w:val="BodyText"/>
      </w:pPr>
    </w:p>
    <w:p>
      <w:pPr>
        <w:pStyle w:val="BodyText"/>
        <w:spacing w:before="261"/>
      </w:pPr>
    </w:p>
    <w:p>
      <w:pPr>
        <w:pStyle w:val="BodyText"/>
        <w:spacing w:line="247" w:lineRule="auto" w:before="1"/>
        <w:ind w:left="100" w:right="317"/>
      </w:pPr>
      <w:r>
        <w:rPr/>
        <w:t>No</w:t>
      </w:r>
      <w:r>
        <w:rPr>
          <w:spacing w:val="29"/>
        </w:rPr>
        <w:t> </w:t>
      </w:r>
      <w:r>
        <w:rPr/>
        <w:t>podemos</w:t>
      </w:r>
      <w:r>
        <w:rPr>
          <w:spacing w:val="28"/>
        </w:rPr>
        <w:t> </w:t>
      </w:r>
      <w:r>
        <w:rPr/>
        <w:t>no</w:t>
      </w:r>
      <w:r>
        <w:rPr>
          <w:spacing w:val="29"/>
        </w:rPr>
        <w:t> </w:t>
      </w:r>
      <w:r>
        <w:rPr/>
        <w:t>saber,</w:t>
      </w:r>
      <w:r>
        <w:rPr>
          <w:spacing w:val="29"/>
        </w:rPr>
        <w:t> </w:t>
      </w:r>
      <w:r>
        <w:rPr/>
        <w:t>por</w:t>
      </w:r>
      <w:r>
        <w:rPr>
          <w:spacing w:val="28"/>
        </w:rPr>
        <w:t> </w:t>
      </w:r>
      <w:r>
        <w:rPr/>
        <w:t>ejemplo,</w:t>
      </w:r>
      <w:r>
        <w:rPr>
          <w:spacing w:val="29"/>
        </w:rPr>
        <w:t> </w:t>
      </w:r>
      <w:r>
        <w:rPr/>
        <w:t>que</w:t>
      </w:r>
      <w:r>
        <w:rPr>
          <w:spacing w:val="28"/>
        </w:rPr>
        <w:t> </w:t>
      </w:r>
      <w:r>
        <w:rPr/>
        <w:t>está</w:t>
      </w:r>
      <w:r>
        <w:rPr>
          <w:spacing w:val="28"/>
        </w:rPr>
        <w:t> </w:t>
      </w:r>
      <w:r>
        <w:rPr/>
        <w:t>mal</w:t>
      </w:r>
      <w:r>
        <w:rPr>
          <w:spacing w:val="28"/>
        </w:rPr>
        <w:t> </w:t>
      </w:r>
      <w:r>
        <w:rPr/>
        <w:t>matar</w:t>
      </w:r>
      <w:r>
        <w:rPr>
          <w:spacing w:val="28"/>
        </w:rPr>
        <w:t> </w:t>
      </w:r>
      <w:r>
        <w:rPr/>
        <w:t>a</w:t>
      </w:r>
      <w:r>
        <w:rPr>
          <w:spacing w:val="28"/>
        </w:rPr>
        <w:t> </w:t>
      </w:r>
      <w:r>
        <w:rPr/>
        <w:t>seres</w:t>
      </w:r>
      <w:r>
        <w:rPr>
          <w:spacing w:val="28"/>
        </w:rPr>
        <w:t> </w:t>
      </w:r>
      <w:r>
        <w:rPr/>
        <w:t>humanos inocentes sin ningún motivo. Algunas personas pueden negarlo y cometer asesinatos de todos modos, pero en el fondo de sus corazones saben que el asesinato es incorrecto. Incluso los asesinos en serie saben que el asesinato es incorrecto; aunque es posible que no sientan remordimiento.¹⁴¹ Y, como todas las leyes morales absolutas, el asesinato es incorrecto para todos, en todas partes: en América,</w:t>
      </w:r>
      <w:r>
        <w:rPr>
          <w:spacing w:val="31"/>
        </w:rPr>
        <w:t> </w:t>
      </w:r>
      <w:r>
        <w:rPr/>
        <w:t>India,</w:t>
      </w:r>
      <w:r>
        <w:rPr>
          <w:spacing w:val="31"/>
        </w:rPr>
        <w:t> </w:t>
      </w:r>
      <w:r>
        <w:rPr/>
        <w:t>Zimbabwe</w:t>
      </w:r>
      <w:r>
        <w:rPr>
          <w:spacing w:val="29"/>
        </w:rPr>
        <w:t> </w:t>
      </w:r>
      <w:r>
        <w:rPr/>
        <w:t>y</w:t>
      </w:r>
      <w:r>
        <w:rPr>
          <w:spacing w:val="31"/>
        </w:rPr>
        <w:t> </w:t>
      </w:r>
      <w:r>
        <w:rPr/>
        <w:t>en</w:t>
      </w:r>
      <w:r>
        <w:rPr>
          <w:spacing w:val="31"/>
        </w:rPr>
        <w:t> </w:t>
      </w:r>
      <w:r>
        <w:rPr/>
        <w:t>cualquier</w:t>
      </w:r>
      <w:r>
        <w:rPr>
          <w:spacing w:val="29"/>
        </w:rPr>
        <w:t> </w:t>
      </w:r>
      <w:r>
        <w:rPr/>
        <w:t>otro</w:t>
      </w:r>
      <w:r>
        <w:rPr>
          <w:spacing w:val="31"/>
        </w:rPr>
        <w:t> </w:t>
      </w:r>
      <w:r>
        <w:rPr/>
        <w:t>país,</w:t>
      </w:r>
      <w:r>
        <w:rPr>
          <w:spacing w:val="31"/>
        </w:rPr>
        <w:t> </w:t>
      </w:r>
      <w:r>
        <w:rPr/>
        <w:t>ahora</w:t>
      </w:r>
      <w:r>
        <w:rPr>
          <w:spacing w:val="29"/>
        </w:rPr>
        <w:t> </w:t>
      </w:r>
      <w:r>
        <w:rPr/>
        <w:t>y</w:t>
      </w:r>
      <w:r>
        <w:rPr>
          <w:spacing w:val="31"/>
        </w:rPr>
        <w:t> </w:t>
      </w:r>
      <w:r>
        <w:rPr/>
        <w:t>para</w:t>
      </w:r>
      <w:r>
        <w:rPr>
          <w:spacing w:val="29"/>
        </w:rPr>
        <w:t> </w:t>
      </w:r>
      <w:r>
        <w:rPr/>
        <w:t>siempre.</w:t>
      </w:r>
      <w:r>
        <w:rPr>
          <w:spacing w:val="31"/>
        </w:rPr>
        <w:t> </w:t>
      </w:r>
      <w:r>
        <w:rPr/>
        <w:t>Esto es lo que la ley moral le dice a cada corazón humano.</w:t>
      </w:r>
    </w:p>
    <w:p>
      <w:pPr>
        <w:pStyle w:val="BodyText"/>
      </w:pPr>
    </w:p>
    <w:p>
      <w:pPr>
        <w:pStyle w:val="BodyText"/>
        <w:spacing w:before="259"/>
      </w:pPr>
    </w:p>
    <w:p>
      <w:pPr>
        <w:pStyle w:val="Heading4"/>
      </w:pPr>
      <w:r>
        <w:rPr/>
        <w:t>¿Cómo</w:t>
      </w:r>
      <w:r>
        <w:rPr>
          <w:spacing w:val="11"/>
        </w:rPr>
        <w:t> </w:t>
      </w:r>
      <w:r>
        <w:rPr/>
        <w:t>sabemos</w:t>
      </w:r>
      <w:r>
        <w:rPr>
          <w:spacing w:val="10"/>
        </w:rPr>
        <w:t> </w:t>
      </w:r>
      <w:r>
        <w:rPr/>
        <w:t>que</w:t>
      </w:r>
      <w:r>
        <w:rPr>
          <w:spacing w:val="10"/>
        </w:rPr>
        <w:t> </w:t>
      </w:r>
      <w:r>
        <w:rPr/>
        <w:t>existe</w:t>
      </w:r>
      <w:r>
        <w:rPr>
          <w:spacing w:val="10"/>
        </w:rPr>
        <w:t> </w:t>
      </w:r>
      <w:r>
        <w:rPr/>
        <w:t>la</w:t>
      </w:r>
      <w:r>
        <w:rPr>
          <w:spacing w:val="12"/>
        </w:rPr>
        <w:t> </w:t>
      </w:r>
      <w:r>
        <w:rPr/>
        <w:t>ley</w:t>
      </w:r>
      <w:r>
        <w:rPr>
          <w:spacing w:val="11"/>
        </w:rPr>
        <w:t> </w:t>
      </w:r>
      <w:r>
        <w:rPr>
          <w:spacing w:val="-2"/>
        </w:rPr>
        <w:t>moral?</w:t>
      </w:r>
    </w:p>
    <w:p>
      <w:pPr>
        <w:pStyle w:val="BodyText"/>
        <w:rPr>
          <w:b/>
        </w:rPr>
      </w:pPr>
    </w:p>
    <w:p>
      <w:pPr>
        <w:pStyle w:val="BodyText"/>
        <w:spacing w:before="273"/>
        <w:rPr>
          <w:b/>
        </w:rPr>
      </w:pPr>
    </w:p>
    <w:p>
      <w:pPr>
        <w:pStyle w:val="BodyText"/>
        <w:spacing w:line="247" w:lineRule="auto"/>
        <w:ind w:left="100" w:right="545"/>
      </w:pPr>
      <w:r>
        <w:rPr/>
        <w:t>Existen muchas razones por las que sabemos que existe la ley moral y presentaremos y discutiremos ocho de ellas. Algunas de estas razones se superponen entre sí, pero las discutiremos en este orden:</w:t>
      </w:r>
    </w:p>
    <w:p>
      <w:pPr>
        <w:pStyle w:val="BodyText"/>
      </w:pPr>
    </w:p>
    <w:p>
      <w:pPr>
        <w:pStyle w:val="BodyText"/>
        <w:spacing w:before="262"/>
      </w:pPr>
    </w:p>
    <w:p>
      <w:pPr>
        <w:pStyle w:val="ListParagraph"/>
        <w:numPr>
          <w:ilvl w:val="0"/>
          <w:numId w:val="28"/>
        </w:numPr>
        <w:tabs>
          <w:tab w:pos="747" w:val="left" w:leader="none"/>
        </w:tabs>
        <w:spacing w:line="240" w:lineRule="auto" w:before="0" w:after="0"/>
        <w:ind w:left="747" w:right="0" w:hanging="647"/>
        <w:jc w:val="left"/>
        <w:rPr>
          <w:sz w:val="28"/>
        </w:rPr>
      </w:pPr>
      <w:r>
        <w:rPr>
          <w:sz w:val="28"/>
        </w:rPr>
        <w:t>La</w:t>
      </w:r>
      <w:r>
        <w:rPr>
          <w:spacing w:val="6"/>
          <w:sz w:val="28"/>
        </w:rPr>
        <w:t> </w:t>
      </w:r>
      <w:r>
        <w:rPr>
          <w:sz w:val="28"/>
        </w:rPr>
        <w:t>ley</w:t>
      </w:r>
      <w:r>
        <w:rPr>
          <w:spacing w:val="8"/>
          <w:sz w:val="28"/>
        </w:rPr>
        <w:t> </w:t>
      </w:r>
      <w:r>
        <w:rPr>
          <w:sz w:val="28"/>
        </w:rPr>
        <w:t>moral</w:t>
      </w:r>
      <w:r>
        <w:rPr>
          <w:spacing w:val="7"/>
          <w:sz w:val="28"/>
        </w:rPr>
        <w:t> </w:t>
      </w:r>
      <w:r>
        <w:rPr>
          <w:sz w:val="28"/>
        </w:rPr>
        <w:t>es</w:t>
      </w:r>
      <w:r>
        <w:rPr>
          <w:spacing w:val="7"/>
          <w:sz w:val="28"/>
        </w:rPr>
        <w:t> </w:t>
      </w:r>
      <w:r>
        <w:rPr>
          <w:spacing w:val="-2"/>
          <w:sz w:val="28"/>
        </w:rPr>
        <w:t>innegable.</w:t>
      </w:r>
    </w:p>
    <w:p>
      <w:pPr>
        <w:pStyle w:val="BodyText"/>
      </w:pPr>
    </w:p>
    <w:p>
      <w:pPr>
        <w:pStyle w:val="BodyText"/>
        <w:spacing w:before="272"/>
      </w:pPr>
    </w:p>
    <w:p>
      <w:pPr>
        <w:pStyle w:val="ListParagraph"/>
        <w:numPr>
          <w:ilvl w:val="0"/>
          <w:numId w:val="28"/>
        </w:numPr>
        <w:tabs>
          <w:tab w:pos="747" w:val="left" w:leader="none"/>
        </w:tabs>
        <w:spacing w:line="240" w:lineRule="auto" w:before="0" w:after="0"/>
        <w:ind w:left="747" w:right="0" w:hanging="647"/>
        <w:jc w:val="left"/>
        <w:rPr>
          <w:sz w:val="28"/>
        </w:rPr>
      </w:pPr>
      <w:r>
        <w:rPr>
          <w:sz w:val="28"/>
        </w:rPr>
        <w:t>Lo</w:t>
      </w:r>
      <w:r>
        <w:rPr>
          <w:spacing w:val="12"/>
          <w:sz w:val="28"/>
        </w:rPr>
        <w:t> </w:t>
      </w:r>
      <w:r>
        <w:rPr>
          <w:sz w:val="28"/>
        </w:rPr>
        <w:t>sabemos</w:t>
      </w:r>
      <w:r>
        <w:rPr>
          <w:spacing w:val="11"/>
          <w:sz w:val="28"/>
        </w:rPr>
        <w:t> </w:t>
      </w:r>
      <w:r>
        <w:rPr>
          <w:sz w:val="28"/>
        </w:rPr>
        <w:t>por</w:t>
      </w:r>
      <w:r>
        <w:rPr>
          <w:spacing w:val="12"/>
          <w:sz w:val="28"/>
        </w:rPr>
        <w:t> </w:t>
      </w:r>
      <w:r>
        <w:rPr>
          <w:sz w:val="28"/>
        </w:rPr>
        <w:t>nuestras</w:t>
      </w:r>
      <w:r>
        <w:rPr>
          <w:spacing w:val="11"/>
          <w:sz w:val="28"/>
        </w:rPr>
        <w:t> </w:t>
      </w:r>
      <w:r>
        <w:rPr>
          <w:spacing w:val="-2"/>
          <w:sz w:val="28"/>
        </w:rPr>
        <w:t>reacciones.</w:t>
      </w:r>
    </w:p>
    <w:p>
      <w:pPr>
        <w:pStyle w:val="BodyText"/>
      </w:pPr>
    </w:p>
    <w:p>
      <w:pPr>
        <w:pStyle w:val="BodyText"/>
        <w:spacing w:before="273"/>
      </w:pPr>
    </w:p>
    <w:p>
      <w:pPr>
        <w:pStyle w:val="ListParagraph"/>
        <w:numPr>
          <w:ilvl w:val="0"/>
          <w:numId w:val="28"/>
        </w:numPr>
        <w:tabs>
          <w:tab w:pos="747" w:val="left" w:leader="none"/>
        </w:tabs>
        <w:spacing w:line="240" w:lineRule="auto" w:before="0" w:after="0"/>
        <w:ind w:left="747" w:right="0" w:hanging="647"/>
        <w:jc w:val="left"/>
        <w:rPr>
          <w:sz w:val="28"/>
        </w:rPr>
      </w:pPr>
      <w:r>
        <w:rPr>
          <w:sz w:val="28"/>
        </w:rPr>
        <w:t>Es</w:t>
      </w:r>
      <w:r>
        <w:rPr>
          <w:spacing w:val="8"/>
          <w:sz w:val="28"/>
        </w:rPr>
        <w:t> </w:t>
      </w:r>
      <w:r>
        <w:rPr>
          <w:sz w:val="28"/>
        </w:rPr>
        <w:t>la</w:t>
      </w:r>
      <w:r>
        <w:rPr>
          <w:spacing w:val="8"/>
          <w:sz w:val="28"/>
        </w:rPr>
        <w:t> </w:t>
      </w:r>
      <w:r>
        <w:rPr>
          <w:sz w:val="28"/>
        </w:rPr>
        <w:t>base</w:t>
      </w:r>
      <w:r>
        <w:rPr>
          <w:spacing w:val="8"/>
          <w:sz w:val="28"/>
        </w:rPr>
        <w:t> </w:t>
      </w:r>
      <w:r>
        <w:rPr>
          <w:sz w:val="28"/>
        </w:rPr>
        <w:t>de</w:t>
      </w:r>
      <w:r>
        <w:rPr>
          <w:spacing w:val="8"/>
          <w:sz w:val="28"/>
        </w:rPr>
        <w:t> </w:t>
      </w:r>
      <w:r>
        <w:rPr>
          <w:sz w:val="28"/>
        </w:rPr>
        <w:t>los</w:t>
      </w:r>
      <w:r>
        <w:rPr>
          <w:spacing w:val="8"/>
          <w:sz w:val="28"/>
        </w:rPr>
        <w:t> </w:t>
      </w:r>
      <w:r>
        <w:rPr>
          <w:sz w:val="28"/>
        </w:rPr>
        <w:t>derechos</w:t>
      </w:r>
      <w:r>
        <w:rPr>
          <w:spacing w:val="8"/>
          <w:sz w:val="28"/>
        </w:rPr>
        <w:t> </w:t>
      </w:r>
      <w:r>
        <w:rPr>
          <w:spacing w:val="-2"/>
          <w:sz w:val="28"/>
        </w:rPr>
        <w:t>humanos.</w:t>
      </w:r>
    </w:p>
    <w:p>
      <w:pPr>
        <w:spacing w:after="0" w:line="240" w:lineRule="auto"/>
        <w:jc w:val="left"/>
        <w:rPr>
          <w:sz w:val="28"/>
        </w:rPr>
        <w:sectPr>
          <w:pgSz w:w="12240" w:h="15840"/>
          <w:pgMar w:top="1360" w:bottom="280" w:left="1340" w:right="1240"/>
        </w:sectPr>
      </w:pPr>
    </w:p>
    <w:p>
      <w:pPr>
        <w:pStyle w:val="ListParagraph"/>
        <w:numPr>
          <w:ilvl w:val="0"/>
          <w:numId w:val="28"/>
        </w:numPr>
        <w:tabs>
          <w:tab w:pos="747" w:val="left" w:leader="none"/>
        </w:tabs>
        <w:spacing w:line="240" w:lineRule="auto" w:before="77" w:after="0"/>
        <w:ind w:left="747" w:right="0" w:hanging="647"/>
        <w:jc w:val="left"/>
        <w:rPr>
          <w:sz w:val="28"/>
        </w:rPr>
      </w:pPr>
      <w:r>
        <w:rPr>
          <w:sz w:val="28"/>
        </w:rPr>
        <w:t>Es</w:t>
      </w:r>
      <w:r>
        <w:rPr>
          <w:spacing w:val="8"/>
          <w:sz w:val="28"/>
        </w:rPr>
        <w:t> </w:t>
      </w:r>
      <w:r>
        <w:rPr>
          <w:sz w:val="28"/>
        </w:rPr>
        <w:t>el</w:t>
      </w:r>
      <w:r>
        <w:rPr>
          <w:spacing w:val="9"/>
          <w:sz w:val="28"/>
        </w:rPr>
        <w:t> </w:t>
      </w:r>
      <w:r>
        <w:rPr>
          <w:sz w:val="28"/>
        </w:rPr>
        <w:t>estándar</w:t>
      </w:r>
      <w:r>
        <w:rPr>
          <w:spacing w:val="9"/>
          <w:sz w:val="28"/>
        </w:rPr>
        <w:t> </w:t>
      </w:r>
      <w:r>
        <w:rPr>
          <w:sz w:val="28"/>
        </w:rPr>
        <w:t>inmutable</w:t>
      </w:r>
      <w:r>
        <w:rPr>
          <w:spacing w:val="9"/>
          <w:sz w:val="28"/>
        </w:rPr>
        <w:t> </w:t>
      </w:r>
      <w:r>
        <w:rPr>
          <w:sz w:val="28"/>
        </w:rPr>
        <w:t>de</w:t>
      </w:r>
      <w:r>
        <w:rPr>
          <w:spacing w:val="9"/>
          <w:sz w:val="28"/>
        </w:rPr>
        <w:t> </w:t>
      </w:r>
      <w:r>
        <w:rPr>
          <w:sz w:val="28"/>
        </w:rPr>
        <w:t>la</w:t>
      </w:r>
      <w:r>
        <w:rPr>
          <w:spacing w:val="9"/>
          <w:sz w:val="28"/>
        </w:rPr>
        <w:t> </w:t>
      </w:r>
      <w:r>
        <w:rPr>
          <w:spacing w:val="-2"/>
          <w:sz w:val="28"/>
        </w:rPr>
        <w:t>justicia.</w:t>
      </w:r>
    </w:p>
    <w:p>
      <w:pPr>
        <w:pStyle w:val="BodyText"/>
      </w:pPr>
    </w:p>
    <w:p>
      <w:pPr>
        <w:pStyle w:val="BodyText"/>
        <w:spacing w:before="273"/>
      </w:pPr>
    </w:p>
    <w:p>
      <w:pPr>
        <w:pStyle w:val="ListParagraph"/>
        <w:numPr>
          <w:ilvl w:val="0"/>
          <w:numId w:val="28"/>
        </w:numPr>
        <w:tabs>
          <w:tab w:pos="747" w:val="left" w:leader="none"/>
        </w:tabs>
        <w:spacing w:line="247" w:lineRule="auto" w:before="0" w:after="0"/>
        <w:ind w:left="100" w:right="980" w:firstLine="0"/>
        <w:jc w:val="left"/>
        <w:rPr>
          <w:sz w:val="28"/>
        </w:rPr>
      </w:pPr>
      <w:r>
        <w:rPr>
          <w:sz w:val="28"/>
        </w:rPr>
        <w:t>Define una diferencia real entre las posiciones morales (por ejemplo, Madre Teresa contra Hitler).</w:t>
      </w:r>
    </w:p>
    <w:p>
      <w:pPr>
        <w:pStyle w:val="BodyText"/>
      </w:pPr>
    </w:p>
    <w:p>
      <w:pPr>
        <w:pStyle w:val="BodyText"/>
        <w:spacing w:before="262"/>
      </w:pPr>
    </w:p>
    <w:p>
      <w:pPr>
        <w:pStyle w:val="ListParagraph"/>
        <w:numPr>
          <w:ilvl w:val="0"/>
          <w:numId w:val="28"/>
        </w:numPr>
        <w:tabs>
          <w:tab w:pos="747" w:val="left" w:leader="none"/>
        </w:tabs>
        <w:spacing w:line="247" w:lineRule="auto" w:before="0" w:after="0"/>
        <w:ind w:left="100" w:right="810" w:firstLine="0"/>
        <w:jc w:val="left"/>
        <w:rPr>
          <w:sz w:val="28"/>
        </w:rPr>
      </w:pPr>
      <w:r>
        <w:rPr>
          <w:sz w:val="28"/>
        </w:rPr>
        <w:t>Como sabemos lo que está absolutamente mal, debe haber un estándar absoluto de corrección.</w:t>
      </w:r>
    </w:p>
    <w:p>
      <w:pPr>
        <w:pStyle w:val="BodyText"/>
      </w:pPr>
    </w:p>
    <w:p>
      <w:pPr>
        <w:pStyle w:val="BodyText"/>
        <w:spacing w:before="263"/>
      </w:pPr>
    </w:p>
    <w:p>
      <w:pPr>
        <w:pStyle w:val="ListParagraph"/>
        <w:numPr>
          <w:ilvl w:val="0"/>
          <w:numId w:val="28"/>
        </w:numPr>
        <w:tabs>
          <w:tab w:pos="747" w:val="left" w:leader="none"/>
        </w:tabs>
        <w:spacing w:line="240" w:lineRule="auto" w:before="0" w:after="0"/>
        <w:ind w:left="747" w:right="0" w:hanging="647"/>
        <w:jc w:val="left"/>
        <w:rPr>
          <w:sz w:val="28"/>
        </w:rPr>
      </w:pPr>
      <w:r>
        <w:rPr>
          <w:sz w:val="28"/>
        </w:rPr>
        <w:t>La</w:t>
      </w:r>
      <w:r>
        <w:rPr>
          <w:spacing w:val="8"/>
          <w:sz w:val="28"/>
        </w:rPr>
        <w:t> </w:t>
      </w:r>
      <w:r>
        <w:rPr>
          <w:sz w:val="28"/>
        </w:rPr>
        <w:t>ley</w:t>
      </w:r>
      <w:r>
        <w:rPr>
          <w:spacing w:val="9"/>
          <w:sz w:val="28"/>
        </w:rPr>
        <w:t> </w:t>
      </w:r>
      <w:r>
        <w:rPr>
          <w:sz w:val="28"/>
        </w:rPr>
        <w:t>moral</w:t>
      </w:r>
      <w:r>
        <w:rPr>
          <w:spacing w:val="8"/>
          <w:sz w:val="28"/>
        </w:rPr>
        <w:t> </w:t>
      </w:r>
      <w:r>
        <w:rPr>
          <w:sz w:val="28"/>
        </w:rPr>
        <w:t>es</w:t>
      </w:r>
      <w:r>
        <w:rPr>
          <w:spacing w:val="8"/>
          <w:sz w:val="28"/>
        </w:rPr>
        <w:t> </w:t>
      </w:r>
      <w:r>
        <w:rPr>
          <w:sz w:val="28"/>
        </w:rPr>
        <w:t>el</w:t>
      </w:r>
      <w:r>
        <w:rPr>
          <w:spacing w:val="8"/>
          <w:sz w:val="28"/>
        </w:rPr>
        <w:t> </w:t>
      </w:r>
      <w:r>
        <w:rPr>
          <w:sz w:val="28"/>
        </w:rPr>
        <w:t>motivo</w:t>
      </w:r>
      <w:r>
        <w:rPr>
          <w:spacing w:val="10"/>
          <w:sz w:val="28"/>
        </w:rPr>
        <w:t> </w:t>
      </w:r>
      <w:r>
        <w:rPr>
          <w:sz w:val="28"/>
        </w:rPr>
        <w:t>de</w:t>
      </w:r>
      <w:r>
        <w:rPr>
          <w:spacing w:val="8"/>
          <w:sz w:val="28"/>
        </w:rPr>
        <w:t> </w:t>
      </w:r>
      <w:r>
        <w:rPr>
          <w:sz w:val="28"/>
        </w:rPr>
        <w:t>la</w:t>
      </w:r>
      <w:r>
        <w:rPr>
          <w:spacing w:val="8"/>
          <w:sz w:val="28"/>
        </w:rPr>
        <w:t> </w:t>
      </w:r>
      <w:r>
        <w:rPr>
          <w:sz w:val="28"/>
        </w:rPr>
        <w:t>disidencia</w:t>
      </w:r>
      <w:r>
        <w:rPr>
          <w:spacing w:val="8"/>
          <w:sz w:val="28"/>
        </w:rPr>
        <w:t> </w:t>
      </w:r>
      <w:r>
        <w:rPr>
          <w:sz w:val="28"/>
        </w:rPr>
        <w:t>política</w:t>
      </w:r>
      <w:r>
        <w:rPr>
          <w:spacing w:val="8"/>
          <w:sz w:val="28"/>
        </w:rPr>
        <w:t> </w:t>
      </w:r>
      <w:r>
        <w:rPr>
          <w:sz w:val="28"/>
        </w:rPr>
        <w:t>y</w:t>
      </w:r>
      <w:r>
        <w:rPr>
          <w:spacing w:val="10"/>
          <w:sz w:val="28"/>
        </w:rPr>
        <w:t> </w:t>
      </w:r>
      <w:r>
        <w:rPr>
          <w:spacing w:val="-2"/>
          <w:sz w:val="28"/>
        </w:rPr>
        <w:t>social.</w:t>
      </w:r>
    </w:p>
    <w:p>
      <w:pPr>
        <w:pStyle w:val="BodyText"/>
      </w:pPr>
    </w:p>
    <w:p>
      <w:pPr>
        <w:pStyle w:val="BodyText"/>
        <w:spacing w:before="272"/>
      </w:pPr>
    </w:p>
    <w:p>
      <w:pPr>
        <w:pStyle w:val="ListParagraph"/>
        <w:numPr>
          <w:ilvl w:val="0"/>
          <w:numId w:val="28"/>
        </w:numPr>
        <w:tabs>
          <w:tab w:pos="747" w:val="left" w:leader="none"/>
        </w:tabs>
        <w:spacing w:line="240" w:lineRule="auto" w:before="0" w:after="0"/>
        <w:ind w:left="747" w:right="0" w:hanging="647"/>
        <w:jc w:val="left"/>
        <w:rPr>
          <w:sz w:val="28"/>
        </w:rPr>
      </w:pPr>
      <w:r>
        <w:rPr>
          <w:sz w:val="28"/>
        </w:rPr>
        <w:t>Si</w:t>
      </w:r>
      <w:r>
        <w:rPr>
          <w:spacing w:val="11"/>
          <w:sz w:val="28"/>
        </w:rPr>
        <w:t> </w:t>
      </w:r>
      <w:r>
        <w:rPr>
          <w:sz w:val="28"/>
        </w:rPr>
        <w:t>no</w:t>
      </w:r>
      <w:r>
        <w:rPr>
          <w:spacing w:val="12"/>
          <w:sz w:val="28"/>
        </w:rPr>
        <w:t> </w:t>
      </w:r>
      <w:r>
        <w:rPr>
          <w:sz w:val="28"/>
        </w:rPr>
        <w:t>hubiera</w:t>
      </w:r>
      <w:r>
        <w:rPr>
          <w:spacing w:val="11"/>
          <w:sz w:val="28"/>
        </w:rPr>
        <w:t> </w:t>
      </w:r>
      <w:r>
        <w:rPr>
          <w:sz w:val="28"/>
        </w:rPr>
        <w:t>una</w:t>
      </w:r>
      <w:r>
        <w:rPr>
          <w:spacing w:val="11"/>
          <w:sz w:val="28"/>
        </w:rPr>
        <w:t> </w:t>
      </w:r>
      <w:r>
        <w:rPr>
          <w:sz w:val="28"/>
        </w:rPr>
        <w:t>ley</w:t>
      </w:r>
      <w:r>
        <w:rPr>
          <w:spacing w:val="12"/>
          <w:sz w:val="28"/>
        </w:rPr>
        <w:t> </w:t>
      </w:r>
      <w:r>
        <w:rPr>
          <w:sz w:val="28"/>
        </w:rPr>
        <w:t>moral,</w:t>
      </w:r>
      <w:r>
        <w:rPr>
          <w:spacing w:val="12"/>
          <w:sz w:val="28"/>
        </w:rPr>
        <w:t> </w:t>
      </w:r>
      <w:r>
        <w:rPr>
          <w:sz w:val="28"/>
        </w:rPr>
        <w:t>entonces</w:t>
      </w:r>
      <w:r>
        <w:rPr>
          <w:spacing w:val="11"/>
          <w:sz w:val="28"/>
        </w:rPr>
        <w:t> </w:t>
      </w:r>
      <w:r>
        <w:rPr>
          <w:sz w:val="28"/>
        </w:rPr>
        <w:t>no</w:t>
      </w:r>
      <w:r>
        <w:rPr>
          <w:spacing w:val="12"/>
          <w:sz w:val="28"/>
        </w:rPr>
        <w:t> </w:t>
      </w:r>
      <w:r>
        <w:rPr>
          <w:sz w:val="28"/>
        </w:rPr>
        <w:t>pondríamos</w:t>
      </w:r>
      <w:r>
        <w:rPr>
          <w:spacing w:val="11"/>
          <w:sz w:val="28"/>
        </w:rPr>
        <w:t> </w:t>
      </w:r>
      <w:r>
        <w:rPr>
          <w:sz w:val="28"/>
        </w:rPr>
        <w:t>excusas</w:t>
      </w:r>
      <w:r>
        <w:rPr>
          <w:spacing w:val="11"/>
          <w:sz w:val="28"/>
        </w:rPr>
        <w:t> </w:t>
      </w:r>
      <w:r>
        <w:rPr>
          <w:sz w:val="28"/>
        </w:rPr>
        <w:t>por</w:t>
      </w:r>
      <w:r>
        <w:rPr>
          <w:spacing w:val="11"/>
          <w:sz w:val="28"/>
        </w:rPr>
        <w:t> </w:t>
      </w:r>
      <w:r>
        <w:rPr>
          <w:spacing w:val="-2"/>
          <w:sz w:val="28"/>
        </w:rPr>
        <w:t>violarla.</w:t>
      </w:r>
    </w:p>
    <w:p>
      <w:pPr>
        <w:pStyle w:val="BodyText"/>
      </w:pPr>
    </w:p>
    <w:p>
      <w:pPr>
        <w:pStyle w:val="BodyText"/>
        <w:spacing w:before="273"/>
      </w:pPr>
    </w:p>
    <w:p>
      <w:pPr>
        <w:pStyle w:val="Heading4"/>
        <w:numPr>
          <w:ilvl w:val="0"/>
          <w:numId w:val="29"/>
        </w:numPr>
        <w:tabs>
          <w:tab w:pos="388" w:val="left" w:leader="none"/>
        </w:tabs>
        <w:spacing w:line="247" w:lineRule="auto" w:before="0" w:after="0"/>
        <w:ind w:left="100" w:right="331" w:firstLine="0"/>
        <w:jc w:val="left"/>
      </w:pPr>
      <w:r>
        <w:rPr/>
        <w:t>La ley moral es innegable: los relativistas generalmente hacen dos afirmaciones principales de verdad: 1) no hay una verdad absoluta; y 2) no hay valores morales absolutos. La táctica del correcaminos te ayudará a desactivar su primer reclamo: si realmente no hay una verdad absoluta, entonces su afirmación absoluta de que “no hay una verdad absoluta” no puede ser verdad. Puedes ver que la declaración del relativista es irracional porque afirma exactamente lo que intenta negar.</w:t>
      </w:r>
    </w:p>
    <w:p>
      <w:pPr>
        <w:pStyle w:val="BodyText"/>
        <w:rPr>
          <w:b/>
        </w:rPr>
      </w:pPr>
    </w:p>
    <w:p>
      <w:pPr>
        <w:pStyle w:val="BodyText"/>
        <w:spacing w:before="260"/>
        <w:rPr>
          <w:b/>
        </w:rPr>
      </w:pPr>
    </w:p>
    <w:p>
      <w:pPr>
        <w:pStyle w:val="BodyText"/>
        <w:spacing w:line="247" w:lineRule="auto"/>
        <w:ind w:left="100" w:right="417"/>
      </w:pPr>
      <w:r>
        <w:rPr/>
        <w:t>Incluso Joseph Fletcher, el padre de la ética circunstancial moderna, cayó en esta trampa.</w:t>
      </w:r>
      <w:r>
        <w:rPr>
          <w:spacing w:val="36"/>
        </w:rPr>
        <w:t> </w:t>
      </w:r>
      <w:r>
        <w:rPr/>
        <w:t>En</w:t>
      </w:r>
      <w:r>
        <w:rPr>
          <w:spacing w:val="36"/>
        </w:rPr>
        <w:t> </w:t>
      </w:r>
      <w:r>
        <w:rPr/>
        <w:t>su</w:t>
      </w:r>
      <w:r>
        <w:rPr>
          <w:spacing w:val="36"/>
        </w:rPr>
        <w:t> </w:t>
      </w:r>
      <w:r>
        <w:rPr/>
        <w:t>libro</w:t>
      </w:r>
      <w:r>
        <w:rPr>
          <w:spacing w:val="36"/>
        </w:rPr>
        <w:t> </w:t>
      </w:r>
      <w:r>
        <w:rPr/>
        <w:t>Situation</w:t>
      </w:r>
      <w:r>
        <w:rPr>
          <w:spacing w:val="36"/>
        </w:rPr>
        <w:t> </w:t>
      </w:r>
      <w:r>
        <w:rPr/>
        <w:t>Ethics</w:t>
      </w:r>
      <w:r>
        <w:rPr>
          <w:spacing w:val="34"/>
        </w:rPr>
        <w:t> </w:t>
      </w:r>
      <w:r>
        <w:rPr/>
        <w:t>[Ética</w:t>
      </w:r>
      <w:r>
        <w:rPr>
          <w:spacing w:val="34"/>
        </w:rPr>
        <w:t> </w:t>
      </w:r>
      <w:r>
        <w:rPr/>
        <w:t>circunstancial],</w:t>
      </w:r>
      <w:r>
        <w:rPr>
          <w:spacing w:val="36"/>
        </w:rPr>
        <w:t> </w:t>
      </w:r>
      <w:r>
        <w:rPr/>
        <w:t>Fletcher</w:t>
      </w:r>
      <w:r>
        <w:rPr>
          <w:spacing w:val="34"/>
        </w:rPr>
        <w:t> </w:t>
      </w:r>
      <w:r>
        <w:rPr/>
        <w:t>insistió</w:t>
      </w:r>
      <w:r>
        <w:rPr>
          <w:spacing w:val="36"/>
        </w:rPr>
        <w:t> </w:t>
      </w:r>
      <w:r>
        <w:rPr/>
        <w:t>en que “el circunstancial evita palabras como ‘nunca’, ‘perfecto’ y ‘siempre’… evitando la plaga del ‘absolutamente’”.¹⁴² Por supuesto, esto es equivalente a afirmar que “uno nunca debe decir ‘nunca’”, o “siempre debemos evitar usar la palabra ‘siempre’”. Pero estas mismas declaraciones no evitan lo que dicen que debemos evitar. Los relativistas están absolutamente seguros de que no hay </w:t>
      </w:r>
      <w:r>
        <w:rPr>
          <w:spacing w:val="-2"/>
        </w:rPr>
        <w:t>absolutos.</w:t>
      </w:r>
    </w:p>
    <w:p>
      <w:pPr>
        <w:spacing w:after="0" w:line="247" w:lineRule="auto"/>
        <w:sectPr>
          <w:pgSz w:w="12240" w:h="15840"/>
          <w:pgMar w:top="1360" w:bottom="280" w:left="1340" w:right="1240"/>
        </w:sectPr>
      </w:pPr>
    </w:p>
    <w:p>
      <w:pPr>
        <w:pStyle w:val="BodyText"/>
        <w:spacing w:line="247" w:lineRule="auto" w:before="237"/>
        <w:ind w:left="100" w:right="287"/>
      </w:pPr>
      <w:r>
        <w:rPr/>
        <w:t>Como</w:t>
      </w:r>
      <w:r>
        <w:rPr>
          <w:spacing w:val="34"/>
        </w:rPr>
        <w:t> </w:t>
      </w:r>
      <w:r>
        <w:rPr/>
        <w:t>la</w:t>
      </w:r>
      <w:r>
        <w:rPr>
          <w:spacing w:val="32"/>
        </w:rPr>
        <w:t> </w:t>
      </w:r>
      <w:r>
        <w:rPr/>
        <w:t>verdad</w:t>
      </w:r>
      <w:r>
        <w:rPr>
          <w:spacing w:val="34"/>
        </w:rPr>
        <w:t> </w:t>
      </w:r>
      <w:r>
        <w:rPr/>
        <w:t>absoluta,</w:t>
      </w:r>
      <w:r>
        <w:rPr>
          <w:spacing w:val="34"/>
        </w:rPr>
        <w:t> </w:t>
      </w:r>
      <w:r>
        <w:rPr/>
        <w:t>los</w:t>
      </w:r>
      <w:r>
        <w:rPr>
          <w:spacing w:val="32"/>
        </w:rPr>
        <w:t> </w:t>
      </w:r>
      <w:r>
        <w:rPr/>
        <w:t>valores</w:t>
      </w:r>
      <w:r>
        <w:rPr>
          <w:spacing w:val="32"/>
        </w:rPr>
        <w:t> </w:t>
      </w:r>
      <w:r>
        <w:rPr/>
        <w:t>absolutos</w:t>
      </w:r>
      <w:r>
        <w:rPr>
          <w:spacing w:val="32"/>
        </w:rPr>
        <w:t> </w:t>
      </w:r>
      <w:r>
        <w:rPr/>
        <w:t>también</w:t>
      </w:r>
      <w:r>
        <w:rPr>
          <w:spacing w:val="34"/>
        </w:rPr>
        <w:t> </w:t>
      </w:r>
      <w:r>
        <w:rPr/>
        <w:t>son</w:t>
      </w:r>
      <w:r>
        <w:rPr>
          <w:spacing w:val="34"/>
        </w:rPr>
        <w:t> </w:t>
      </w:r>
      <w:r>
        <w:rPr/>
        <w:t>innegables.</w:t>
      </w:r>
      <w:r>
        <w:rPr>
          <w:spacing w:val="34"/>
        </w:rPr>
        <w:t> </w:t>
      </w:r>
      <w:r>
        <w:rPr/>
        <w:t>Si</w:t>
      </w:r>
      <w:r>
        <w:rPr>
          <w:spacing w:val="32"/>
        </w:rPr>
        <w:t> </w:t>
      </w:r>
      <w:r>
        <w:rPr/>
        <w:t>bien el reclamo “no hay valores absolutos” no se opone a sí mismo, la existencia de valores</w:t>
      </w:r>
      <w:r>
        <w:rPr>
          <w:spacing w:val="36"/>
        </w:rPr>
        <w:t> </w:t>
      </w:r>
      <w:r>
        <w:rPr/>
        <w:t>absolutos</w:t>
      </w:r>
      <w:r>
        <w:rPr>
          <w:spacing w:val="36"/>
        </w:rPr>
        <w:t> </w:t>
      </w:r>
      <w:r>
        <w:rPr/>
        <w:t>es</w:t>
      </w:r>
      <w:r>
        <w:rPr>
          <w:spacing w:val="36"/>
        </w:rPr>
        <w:t> </w:t>
      </w:r>
      <w:r>
        <w:rPr/>
        <w:t>prácticamente</w:t>
      </w:r>
      <w:r>
        <w:rPr>
          <w:spacing w:val="36"/>
        </w:rPr>
        <w:t> </w:t>
      </w:r>
      <w:r>
        <w:rPr/>
        <w:t>innegable.</w:t>
      </w:r>
      <w:r>
        <w:rPr>
          <w:spacing w:val="37"/>
        </w:rPr>
        <w:t> </w:t>
      </w:r>
      <w:r>
        <w:rPr/>
        <w:t>Para</w:t>
      </w:r>
      <w:r>
        <w:rPr>
          <w:spacing w:val="36"/>
        </w:rPr>
        <w:t> </w:t>
      </w:r>
      <w:r>
        <w:rPr/>
        <w:t>la</w:t>
      </w:r>
      <w:r>
        <w:rPr>
          <w:spacing w:val="36"/>
        </w:rPr>
        <w:t> </w:t>
      </w:r>
      <w:r>
        <w:rPr/>
        <w:t>persona</w:t>
      </w:r>
      <w:r>
        <w:rPr>
          <w:spacing w:val="36"/>
        </w:rPr>
        <w:t> </w:t>
      </w:r>
      <w:r>
        <w:rPr/>
        <w:t>que</w:t>
      </w:r>
      <w:r>
        <w:rPr>
          <w:spacing w:val="36"/>
        </w:rPr>
        <w:t> </w:t>
      </w:r>
      <w:r>
        <w:rPr/>
        <w:t>niega</w:t>
      </w:r>
      <w:r>
        <w:rPr>
          <w:spacing w:val="36"/>
        </w:rPr>
        <w:t> </w:t>
      </w:r>
      <w:r>
        <w:rPr/>
        <w:t>todos los valores, valora su derecho a negarlos. Además, quiere que todos lo valoren como persona, incluso cuando niega que haya valores para todas las personas.</w:t>
      </w:r>
      <w:r>
        <w:rPr>
          <w:spacing w:val="80"/>
        </w:rPr>
        <w:t> </w:t>
      </w:r>
      <w:r>
        <w:rPr/>
        <w:t>Esto se ilustró claramente hace algunos años cuando yo (Norm) estaba hablando con un grupo de residentes suburbanos bien educados de Chicago. Después de sugerir que hay cosas tales como valores morales objetivos a los que todos tenemos</w:t>
      </w:r>
      <w:r>
        <w:rPr>
          <w:spacing w:val="26"/>
        </w:rPr>
        <w:t> </w:t>
      </w:r>
      <w:r>
        <w:rPr/>
        <w:t>una</w:t>
      </w:r>
      <w:r>
        <w:rPr>
          <w:spacing w:val="26"/>
        </w:rPr>
        <w:t> </w:t>
      </w:r>
      <w:r>
        <w:rPr/>
        <w:t>obligación,</w:t>
      </w:r>
      <w:r>
        <w:rPr>
          <w:spacing w:val="27"/>
        </w:rPr>
        <w:t> </w:t>
      </w:r>
      <w:r>
        <w:rPr/>
        <w:t>una</w:t>
      </w:r>
      <w:r>
        <w:rPr>
          <w:spacing w:val="26"/>
        </w:rPr>
        <w:t> </w:t>
      </w:r>
      <w:r>
        <w:rPr/>
        <w:t>señora</w:t>
      </w:r>
      <w:r>
        <w:rPr>
          <w:spacing w:val="26"/>
        </w:rPr>
        <w:t> </w:t>
      </w:r>
      <w:r>
        <w:rPr/>
        <w:t>se</w:t>
      </w:r>
      <w:r>
        <w:rPr>
          <w:spacing w:val="26"/>
        </w:rPr>
        <w:t> </w:t>
      </w:r>
      <w:r>
        <w:rPr/>
        <w:t>puso</w:t>
      </w:r>
      <w:r>
        <w:rPr>
          <w:spacing w:val="27"/>
        </w:rPr>
        <w:t> </w:t>
      </w:r>
      <w:r>
        <w:rPr/>
        <w:t>de</w:t>
      </w:r>
      <w:r>
        <w:rPr>
          <w:spacing w:val="26"/>
        </w:rPr>
        <w:t> </w:t>
      </w:r>
      <w:r>
        <w:rPr/>
        <w:t>pie</w:t>
      </w:r>
      <w:r>
        <w:rPr>
          <w:spacing w:val="26"/>
        </w:rPr>
        <w:t> </w:t>
      </w:r>
      <w:r>
        <w:rPr/>
        <w:t>y</w:t>
      </w:r>
      <w:r>
        <w:rPr>
          <w:spacing w:val="27"/>
        </w:rPr>
        <w:t> </w:t>
      </w:r>
      <w:r>
        <w:rPr/>
        <w:t>protestó</w:t>
      </w:r>
      <w:r>
        <w:rPr>
          <w:spacing w:val="27"/>
        </w:rPr>
        <w:t> </w:t>
      </w:r>
      <w:r>
        <w:rPr/>
        <w:t>en</w:t>
      </w:r>
      <w:r>
        <w:rPr>
          <w:spacing w:val="27"/>
        </w:rPr>
        <w:t> </w:t>
      </w:r>
      <w:r>
        <w:rPr/>
        <w:t>voz</w:t>
      </w:r>
      <w:r>
        <w:rPr>
          <w:spacing w:val="26"/>
        </w:rPr>
        <w:t> </w:t>
      </w:r>
      <w:r>
        <w:rPr/>
        <w:t>alta:</w:t>
      </w:r>
      <w:r>
        <w:rPr>
          <w:spacing w:val="26"/>
        </w:rPr>
        <w:t> </w:t>
      </w:r>
      <w:r>
        <w:rPr/>
        <w:t>“no hay valores reales. ¡Es todo una cuestión de gusto u opinión! Resistí la tentación</w:t>
      </w:r>
      <w:r>
        <w:rPr>
          <w:spacing w:val="40"/>
        </w:rPr>
        <w:t> </w:t>
      </w:r>
      <w:r>
        <w:rPr/>
        <w:t>de expresar mi punto gritando: ‘Siéntate y cállate, sabelotodo. ¡Nadie quiere escuchar tu opinión!’”. Por supuesto, si hubiera sido tan rudo y descortés, se</w:t>
      </w:r>
      <w:r>
        <w:rPr>
          <w:spacing w:val="40"/>
        </w:rPr>
        <w:t> </w:t>
      </w:r>
      <w:r>
        <w:rPr/>
        <w:t>habría quejado con razón de haber violado su derecho a opinar y a expresarse. A</w:t>
      </w:r>
      <w:r>
        <w:rPr>
          <w:spacing w:val="80"/>
        </w:rPr>
        <w:t> </w:t>
      </w:r>
      <w:r>
        <w:rPr/>
        <w:t>lo que podría haber respondido: “No tienes ese derecho; ¡me acabas de decir que esos derechos no existen!”.</w:t>
      </w:r>
    </w:p>
    <w:p>
      <w:pPr>
        <w:pStyle w:val="BodyText"/>
      </w:pPr>
    </w:p>
    <w:p>
      <w:pPr>
        <w:pStyle w:val="BodyText"/>
        <w:spacing w:before="256"/>
      </w:pPr>
    </w:p>
    <w:p>
      <w:pPr>
        <w:pStyle w:val="BodyText"/>
        <w:spacing w:line="247" w:lineRule="auto"/>
        <w:ind w:left="100" w:right="545"/>
      </w:pPr>
      <w:r>
        <w:rPr/>
        <w:t>Su queja habría demostrado que realmente creía en un valor real absoluto: ella valoraba su derecho a decir que no hay valores absolutos. En otras palabras, incluso aquellos que niegan todos los valores valoran su derecho a hacer esa negación. Y ahí yace la inconsistencia. Los valores morales son prácticamente </w:t>
      </w:r>
      <w:r>
        <w:rPr>
          <w:spacing w:val="-2"/>
        </w:rPr>
        <w:t>innegables.</w:t>
      </w:r>
    </w:p>
    <w:p>
      <w:pPr>
        <w:pStyle w:val="BodyText"/>
      </w:pPr>
    </w:p>
    <w:p>
      <w:pPr>
        <w:pStyle w:val="BodyText"/>
        <w:spacing w:before="261"/>
      </w:pPr>
    </w:p>
    <w:p>
      <w:pPr>
        <w:pStyle w:val="Heading4"/>
        <w:numPr>
          <w:ilvl w:val="0"/>
          <w:numId w:val="29"/>
        </w:numPr>
        <w:tabs>
          <w:tab w:pos="388" w:val="left" w:leader="none"/>
        </w:tabs>
        <w:spacing w:line="247" w:lineRule="auto" w:before="1" w:after="0"/>
        <w:ind w:left="100" w:right="447" w:firstLine="0"/>
        <w:jc w:val="left"/>
      </w:pPr>
      <w:r>
        <w:rPr/>
        <w:t>Nuestras reacciones nos ayudan a descubrir la ley moral (el bien y el</w:t>
      </w:r>
      <w:r>
        <w:rPr>
          <w:spacing w:val="40"/>
        </w:rPr>
        <w:t> </w:t>
      </w:r>
      <w:r>
        <w:rPr/>
        <w:t>mal): en el escenario anterior, la reacción de la dama le habría recordado que existen valores morales absolutos. Un profesor en una universidad importante en Indiana le dio a uno de sus estudiantes relativistas la misma experiencia no hace mucho tiempo. El profesor, que estaba enseñando una clase de ética, asignó un trabajo a sus alumnos. Les dijo a los estudiantes</w:t>
      </w:r>
      <w:r>
        <w:rPr>
          <w:spacing w:val="40"/>
        </w:rPr>
        <w:t> </w:t>
      </w:r>
      <w:r>
        <w:rPr/>
        <w:t>que escribieran sobre cualquier tema ético de su elección, requiriendo que cada estudiante respaldara su tesis con razones y documentación.</w:t>
      </w:r>
    </w:p>
    <w:p>
      <w:pPr>
        <w:pStyle w:val="BodyText"/>
        <w:rPr>
          <w:b/>
        </w:rPr>
      </w:pPr>
    </w:p>
    <w:p>
      <w:pPr>
        <w:pStyle w:val="BodyText"/>
        <w:spacing w:before="259"/>
        <w:rPr>
          <w:b/>
        </w:rPr>
      </w:pPr>
    </w:p>
    <w:p>
      <w:pPr>
        <w:pStyle w:val="BodyText"/>
        <w:ind w:left="100"/>
      </w:pPr>
      <w:r>
        <w:rPr/>
        <w:t>Un</w:t>
      </w:r>
      <w:r>
        <w:rPr>
          <w:spacing w:val="13"/>
        </w:rPr>
        <w:t> </w:t>
      </w:r>
      <w:r>
        <w:rPr/>
        <w:t>estudiante</w:t>
      </w:r>
      <w:r>
        <w:rPr>
          <w:spacing w:val="12"/>
        </w:rPr>
        <w:t> </w:t>
      </w:r>
      <w:r>
        <w:rPr/>
        <w:t>ateo,</w:t>
      </w:r>
      <w:r>
        <w:rPr>
          <w:spacing w:val="13"/>
        </w:rPr>
        <w:t> </w:t>
      </w:r>
      <w:r>
        <w:rPr/>
        <w:t>escribió</w:t>
      </w:r>
      <w:r>
        <w:rPr>
          <w:spacing w:val="13"/>
        </w:rPr>
        <w:t> </w:t>
      </w:r>
      <w:r>
        <w:rPr/>
        <w:t>elocuentemente</w:t>
      </w:r>
      <w:r>
        <w:rPr>
          <w:spacing w:val="12"/>
        </w:rPr>
        <w:t> </w:t>
      </w:r>
      <w:r>
        <w:rPr/>
        <w:t>sobre</w:t>
      </w:r>
      <w:r>
        <w:rPr>
          <w:spacing w:val="12"/>
        </w:rPr>
        <w:t> </w:t>
      </w:r>
      <w:r>
        <w:rPr/>
        <w:t>el</w:t>
      </w:r>
      <w:r>
        <w:rPr>
          <w:spacing w:val="12"/>
        </w:rPr>
        <w:t> </w:t>
      </w:r>
      <w:r>
        <w:rPr/>
        <w:t>tema</w:t>
      </w:r>
      <w:r>
        <w:rPr>
          <w:spacing w:val="12"/>
        </w:rPr>
        <w:t> </w:t>
      </w:r>
      <w:r>
        <w:rPr/>
        <w:t>del</w:t>
      </w:r>
      <w:r>
        <w:rPr>
          <w:spacing w:val="13"/>
        </w:rPr>
        <w:t> </w:t>
      </w:r>
      <w:r>
        <w:rPr/>
        <w:t>relativismo</w:t>
      </w:r>
      <w:r>
        <w:rPr>
          <w:spacing w:val="13"/>
        </w:rPr>
        <w:t> </w:t>
      </w:r>
      <w:r>
        <w:rPr>
          <w:spacing w:val="-2"/>
        </w:rPr>
        <w:t>moral.</w:t>
      </w:r>
    </w:p>
    <w:p>
      <w:pPr>
        <w:spacing w:after="0"/>
        <w:sectPr>
          <w:pgSz w:w="12240" w:h="15840"/>
          <w:pgMar w:top="1820" w:bottom="280" w:left="1340" w:right="1240"/>
        </w:sectPr>
      </w:pPr>
    </w:p>
    <w:p>
      <w:pPr>
        <w:pStyle w:val="BodyText"/>
        <w:spacing w:line="247" w:lineRule="auto" w:before="77"/>
        <w:ind w:left="100" w:right="417"/>
      </w:pPr>
      <w:r>
        <w:rPr/>
        <w:t>Él argumentó: “todas las moralejas son relativas; no hay un estándar absoluto de justicia o rectitud; todo es cuestión de opinión; te gusta el chocolate, me gusta la vainilla”, y así sucesivamente. Su escrito proporcionó sus razones y su documentación.</w:t>
      </w:r>
      <w:r>
        <w:rPr>
          <w:spacing w:val="33"/>
        </w:rPr>
        <w:t> </w:t>
      </w:r>
      <w:r>
        <w:rPr/>
        <w:t>Era</w:t>
      </w:r>
      <w:r>
        <w:rPr>
          <w:spacing w:val="32"/>
        </w:rPr>
        <w:t> </w:t>
      </w:r>
      <w:r>
        <w:rPr/>
        <w:t>la</w:t>
      </w:r>
      <w:r>
        <w:rPr>
          <w:spacing w:val="32"/>
        </w:rPr>
        <w:t> </w:t>
      </w:r>
      <w:r>
        <w:rPr/>
        <w:t>longitud</w:t>
      </w:r>
      <w:r>
        <w:rPr>
          <w:spacing w:val="33"/>
        </w:rPr>
        <w:t> </w:t>
      </w:r>
      <w:r>
        <w:rPr/>
        <w:t>correcta,</w:t>
      </w:r>
      <w:r>
        <w:rPr>
          <w:spacing w:val="33"/>
        </w:rPr>
        <w:t> </w:t>
      </w:r>
      <w:r>
        <w:rPr/>
        <w:t>a</w:t>
      </w:r>
      <w:r>
        <w:rPr>
          <w:spacing w:val="32"/>
        </w:rPr>
        <w:t> </w:t>
      </w:r>
      <w:r>
        <w:rPr/>
        <w:t>tiempo,</w:t>
      </w:r>
      <w:r>
        <w:rPr>
          <w:spacing w:val="33"/>
        </w:rPr>
        <w:t> </w:t>
      </w:r>
      <w:r>
        <w:rPr/>
        <w:t>y</w:t>
      </w:r>
      <w:r>
        <w:rPr>
          <w:spacing w:val="33"/>
        </w:rPr>
        <w:t> </w:t>
      </w:r>
      <w:r>
        <w:rPr/>
        <w:t>presentada</w:t>
      </w:r>
      <w:r>
        <w:rPr>
          <w:spacing w:val="32"/>
        </w:rPr>
        <w:t> </w:t>
      </w:r>
      <w:r>
        <w:rPr/>
        <w:t>con</w:t>
      </w:r>
      <w:r>
        <w:rPr>
          <w:spacing w:val="33"/>
        </w:rPr>
        <w:t> </w:t>
      </w:r>
      <w:r>
        <w:rPr/>
        <w:t>estilo</w:t>
      </w:r>
      <w:r>
        <w:rPr>
          <w:spacing w:val="33"/>
        </w:rPr>
        <w:t> </w:t>
      </w:r>
      <w:r>
        <w:rPr/>
        <w:t>en una hermosa carpeta azul.</w:t>
      </w:r>
    </w:p>
    <w:p>
      <w:pPr>
        <w:pStyle w:val="BodyText"/>
      </w:pPr>
    </w:p>
    <w:p>
      <w:pPr>
        <w:pStyle w:val="BodyText"/>
        <w:spacing w:before="261"/>
      </w:pPr>
    </w:p>
    <w:p>
      <w:pPr>
        <w:pStyle w:val="BodyText"/>
        <w:spacing w:line="247" w:lineRule="auto" w:before="1"/>
        <w:ind w:left="100" w:right="545"/>
      </w:pPr>
      <w:r>
        <w:rPr/>
        <w:t>Después de que el profesor leyó todo el documento, escribió en la portada, “¡F,</w:t>
      </w:r>
      <w:r>
        <w:rPr>
          <w:spacing w:val="40"/>
        </w:rPr>
        <w:t> </w:t>
      </w:r>
      <w:r>
        <w:rPr/>
        <w:t>no me gustan las carpetas azules!”. Cuando el alumno miró el ensayo, se enfureció. Irrumpió en la oficina del profesor y protestó: “¡F! ¡No me gustan las carpetas azules! ¡Eso no es justo! ¡Eso no está bien! ¡Eso no es justo! ¡No calificaste el escrito por sus méritos!”.</w:t>
      </w:r>
    </w:p>
    <w:p>
      <w:pPr>
        <w:pStyle w:val="BodyText"/>
      </w:pPr>
    </w:p>
    <w:p>
      <w:pPr>
        <w:pStyle w:val="BodyText"/>
        <w:spacing w:before="260"/>
      </w:pPr>
    </w:p>
    <w:p>
      <w:pPr>
        <w:pStyle w:val="BodyText"/>
        <w:spacing w:line="247" w:lineRule="auto" w:before="1"/>
        <w:ind w:left="100" w:right="545"/>
      </w:pPr>
      <w:r>
        <w:rPr/>
        <w:t>Levantando la mano para calmar al ampuloso estudiante, el profesor tranquilamente replicó: “Espera un momento. Espera. Leo muchos ensayos. Déjame ver... ¿no fue tu ensayo el que establecía que no existe la equidad, la justicia y la justicia?”.</w:t>
      </w:r>
    </w:p>
    <w:p>
      <w:pPr>
        <w:pStyle w:val="BodyText"/>
      </w:pPr>
    </w:p>
    <w:p>
      <w:pPr>
        <w:pStyle w:val="BodyText"/>
        <w:spacing w:before="261"/>
      </w:pPr>
    </w:p>
    <w:p>
      <w:pPr>
        <w:pStyle w:val="BodyText"/>
        <w:ind w:left="100"/>
      </w:pPr>
      <w:r>
        <w:rPr/>
        <w:t>“Sí”,</w:t>
      </w:r>
      <w:r>
        <w:rPr>
          <w:spacing w:val="11"/>
        </w:rPr>
        <w:t> </w:t>
      </w:r>
      <w:r>
        <w:rPr/>
        <w:t>respondió</w:t>
      </w:r>
      <w:r>
        <w:rPr>
          <w:spacing w:val="11"/>
        </w:rPr>
        <w:t> </w:t>
      </w:r>
      <w:r>
        <w:rPr/>
        <w:t>el</w:t>
      </w:r>
      <w:r>
        <w:rPr>
          <w:spacing w:val="11"/>
        </w:rPr>
        <w:t> </w:t>
      </w:r>
      <w:r>
        <w:rPr>
          <w:spacing w:val="-2"/>
        </w:rPr>
        <w:t>alumno.</w:t>
      </w:r>
    </w:p>
    <w:p>
      <w:pPr>
        <w:pStyle w:val="BodyText"/>
      </w:pPr>
    </w:p>
    <w:p>
      <w:pPr>
        <w:pStyle w:val="BodyText"/>
        <w:spacing w:before="273"/>
      </w:pPr>
    </w:p>
    <w:p>
      <w:pPr>
        <w:pStyle w:val="BodyText"/>
        <w:spacing w:line="247" w:lineRule="auto"/>
        <w:ind w:left="100" w:right="253"/>
      </w:pPr>
      <w:r>
        <w:rPr/>
        <w:t>“Entonces, ¿qué es lo que dices de que yo no soy justo, correcto y equitativo?”, preguntó el profesor. “¿No argumentó tu artículo que todo es una cuestión de gusto? ¿Te gusta el chocolate, me gusta la vainilla?”.</w:t>
      </w:r>
    </w:p>
    <w:p>
      <w:pPr>
        <w:pStyle w:val="BodyText"/>
      </w:pPr>
    </w:p>
    <w:p>
      <w:pPr>
        <w:pStyle w:val="BodyText"/>
        <w:spacing w:before="261"/>
      </w:pPr>
    </w:p>
    <w:p>
      <w:pPr>
        <w:pStyle w:val="BodyText"/>
        <w:spacing w:before="1"/>
        <w:ind w:left="100"/>
      </w:pPr>
      <w:r>
        <w:rPr/>
        <w:t>El</w:t>
      </w:r>
      <w:r>
        <w:rPr>
          <w:spacing w:val="9"/>
        </w:rPr>
        <w:t> </w:t>
      </w:r>
      <w:r>
        <w:rPr/>
        <w:t>estudiante</w:t>
      </w:r>
      <w:r>
        <w:rPr>
          <w:spacing w:val="10"/>
        </w:rPr>
        <w:t> </w:t>
      </w:r>
      <w:r>
        <w:rPr/>
        <w:t>respondió:</w:t>
      </w:r>
      <w:r>
        <w:rPr>
          <w:spacing w:val="9"/>
        </w:rPr>
        <w:t> </w:t>
      </w:r>
      <w:r>
        <w:rPr/>
        <w:t>“Sí,</w:t>
      </w:r>
      <w:r>
        <w:rPr>
          <w:spacing w:val="11"/>
        </w:rPr>
        <w:t> </w:t>
      </w:r>
      <w:r>
        <w:rPr/>
        <w:t>esa</w:t>
      </w:r>
      <w:r>
        <w:rPr>
          <w:spacing w:val="9"/>
        </w:rPr>
        <w:t> </w:t>
      </w:r>
      <w:r>
        <w:rPr/>
        <w:t>es</w:t>
      </w:r>
      <w:r>
        <w:rPr>
          <w:spacing w:val="10"/>
        </w:rPr>
        <w:t> </w:t>
      </w:r>
      <w:r>
        <w:rPr/>
        <w:t>mi</w:t>
      </w:r>
      <w:r>
        <w:rPr>
          <w:spacing w:val="9"/>
        </w:rPr>
        <w:t> </w:t>
      </w:r>
      <w:r>
        <w:rPr>
          <w:spacing w:val="-2"/>
        </w:rPr>
        <w:t>opinión”.</w:t>
      </w:r>
    </w:p>
    <w:p>
      <w:pPr>
        <w:pStyle w:val="BodyText"/>
      </w:pPr>
    </w:p>
    <w:p>
      <w:pPr>
        <w:pStyle w:val="BodyText"/>
        <w:spacing w:before="272"/>
      </w:pPr>
    </w:p>
    <w:p>
      <w:pPr>
        <w:pStyle w:val="BodyText"/>
        <w:ind w:left="100"/>
      </w:pPr>
      <w:r>
        <w:rPr/>
        <w:t>“Bien,</w:t>
      </w:r>
      <w:r>
        <w:rPr>
          <w:spacing w:val="11"/>
        </w:rPr>
        <w:t> </w:t>
      </w:r>
      <w:r>
        <w:rPr/>
        <w:t>entonces”,</w:t>
      </w:r>
      <w:r>
        <w:rPr>
          <w:spacing w:val="11"/>
        </w:rPr>
        <w:t> </w:t>
      </w:r>
      <w:r>
        <w:rPr/>
        <w:t>respondió</w:t>
      </w:r>
      <w:r>
        <w:rPr>
          <w:spacing w:val="11"/>
        </w:rPr>
        <w:t> </w:t>
      </w:r>
      <w:r>
        <w:rPr/>
        <w:t>el</w:t>
      </w:r>
      <w:r>
        <w:rPr>
          <w:spacing w:val="10"/>
        </w:rPr>
        <w:t> </w:t>
      </w:r>
      <w:r>
        <w:rPr/>
        <w:t>profesor,</w:t>
      </w:r>
      <w:r>
        <w:rPr>
          <w:spacing w:val="12"/>
        </w:rPr>
        <w:t> </w:t>
      </w:r>
      <w:r>
        <w:rPr/>
        <w:t>“no</w:t>
      </w:r>
      <w:r>
        <w:rPr>
          <w:spacing w:val="11"/>
        </w:rPr>
        <w:t> </w:t>
      </w:r>
      <w:r>
        <w:rPr/>
        <w:t>me</w:t>
      </w:r>
      <w:r>
        <w:rPr>
          <w:spacing w:val="10"/>
        </w:rPr>
        <w:t> </w:t>
      </w:r>
      <w:r>
        <w:rPr/>
        <w:t>gusta</w:t>
      </w:r>
      <w:r>
        <w:rPr>
          <w:spacing w:val="10"/>
        </w:rPr>
        <w:t> </w:t>
      </w:r>
      <w:r>
        <w:rPr/>
        <w:t>el</w:t>
      </w:r>
      <w:r>
        <w:rPr>
          <w:spacing w:val="10"/>
        </w:rPr>
        <w:t> </w:t>
      </w:r>
      <w:r>
        <w:rPr/>
        <w:t>azul.</w:t>
      </w:r>
      <w:r>
        <w:rPr>
          <w:spacing w:val="12"/>
        </w:rPr>
        <w:t> </w:t>
      </w:r>
      <w:r>
        <w:rPr/>
        <w:t>¡Obtienes</w:t>
      </w:r>
      <w:r>
        <w:rPr>
          <w:spacing w:val="10"/>
        </w:rPr>
        <w:t> </w:t>
      </w:r>
      <w:r>
        <w:rPr/>
        <w:t>una</w:t>
      </w:r>
      <w:r>
        <w:rPr>
          <w:spacing w:val="10"/>
        </w:rPr>
        <w:t> </w:t>
      </w:r>
      <w:r>
        <w:rPr>
          <w:spacing w:val="-4"/>
        </w:rPr>
        <w:t>F!”.</w:t>
      </w:r>
    </w:p>
    <w:p>
      <w:pPr>
        <w:spacing w:after="0"/>
        <w:sectPr>
          <w:pgSz w:w="12240" w:h="15840"/>
          <w:pgMar w:top="1360" w:bottom="280" w:left="1340" w:right="1240"/>
        </w:sectPr>
      </w:pPr>
    </w:p>
    <w:p>
      <w:pPr>
        <w:pStyle w:val="BodyText"/>
        <w:spacing w:line="247" w:lineRule="auto" w:before="77"/>
        <w:ind w:left="100" w:right="417"/>
      </w:pPr>
      <w:r>
        <w:rPr/>
        <w:t>De repente, la bombilla se encendió en la cabeza del estudiante. Se dio cuenta de que realmente creía en</w:t>
      </w:r>
      <w:r>
        <w:rPr>
          <w:spacing w:val="30"/>
        </w:rPr>
        <w:t> </w:t>
      </w:r>
      <w:r>
        <w:rPr/>
        <w:t>los absolutos morales.</w:t>
      </w:r>
      <w:r>
        <w:rPr>
          <w:spacing w:val="30"/>
        </w:rPr>
        <w:t> </w:t>
      </w:r>
      <w:r>
        <w:rPr/>
        <w:t>Al menos creía en</w:t>
      </w:r>
      <w:r>
        <w:rPr>
          <w:spacing w:val="30"/>
        </w:rPr>
        <w:t> </w:t>
      </w:r>
      <w:r>
        <w:rPr/>
        <w:t>la justicia.</w:t>
      </w:r>
    </w:p>
    <w:p>
      <w:pPr>
        <w:pStyle w:val="BodyText"/>
        <w:spacing w:line="247" w:lineRule="auto"/>
        <w:ind w:left="100" w:right="253"/>
      </w:pPr>
      <w:r>
        <w:rPr/>
        <w:t>Después de todo, estaba acusando a su profesor de injusticia por darle una F simplemente por el color de la carpeta. Ese simple hecho derrotó todo su caso a favor del relativismo.</w:t>
      </w:r>
    </w:p>
    <w:p>
      <w:pPr>
        <w:pStyle w:val="BodyText"/>
      </w:pPr>
    </w:p>
    <w:p>
      <w:pPr>
        <w:pStyle w:val="BodyText"/>
        <w:spacing w:before="261"/>
      </w:pPr>
    </w:p>
    <w:p>
      <w:pPr>
        <w:pStyle w:val="BodyText"/>
        <w:spacing w:line="247" w:lineRule="auto" w:before="1"/>
        <w:ind w:left="100" w:right="417"/>
      </w:pPr>
      <w:r>
        <w:rPr/>
        <w:t>La moraleja de la historia es que hay moral absoluta. Y si realmente quieres que los relativistas lo admitan, todo lo que debes hacer es tratarlos injustamente. Sus reacciones revelarán la ley moral escrita en sus corazones y mentes. Aquí, el estudiante se dio cuenta de que hay un estándar objetivo de corrección por la forma en que reaccionó al trato que el profesor le dio a él. De la misma manera,</w:t>
      </w:r>
      <w:r>
        <w:rPr>
          <w:spacing w:val="40"/>
        </w:rPr>
        <w:t> </w:t>
      </w:r>
      <w:r>
        <w:rPr/>
        <w:t>no</w:t>
      </w:r>
      <w:r>
        <w:rPr>
          <w:spacing w:val="30"/>
        </w:rPr>
        <w:t> </w:t>
      </w:r>
      <w:r>
        <w:rPr/>
        <w:t>creo</w:t>
      </w:r>
      <w:r>
        <w:rPr>
          <w:spacing w:val="29"/>
        </w:rPr>
        <w:t> </w:t>
      </w:r>
      <w:r>
        <w:rPr/>
        <w:t>que</w:t>
      </w:r>
      <w:r>
        <w:rPr>
          <w:spacing w:val="28"/>
        </w:rPr>
        <w:t> </w:t>
      </w:r>
      <w:r>
        <w:rPr/>
        <w:t>robar</w:t>
      </w:r>
      <w:r>
        <w:rPr>
          <w:spacing w:val="28"/>
        </w:rPr>
        <w:t> </w:t>
      </w:r>
      <w:r>
        <w:rPr/>
        <w:t>esté</w:t>
      </w:r>
      <w:r>
        <w:rPr>
          <w:spacing w:val="28"/>
        </w:rPr>
        <w:t> </w:t>
      </w:r>
      <w:r>
        <w:rPr/>
        <w:t>mal</w:t>
      </w:r>
      <w:r>
        <w:rPr>
          <w:spacing w:val="28"/>
        </w:rPr>
        <w:t> </w:t>
      </w:r>
      <w:r>
        <w:rPr/>
        <w:t>cuando</w:t>
      </w:r>
      <w:r>
        <w:rPr>
          <w:spacing w:val="30"/>
        </w:rPr>
        <w:t> </w:t>
      </w:r>
      <w:r>
        <w:rPr/>
        <w:t>te</w:t>
      </w:r>
      <w:r>
        <w:rPr>
          <w:spacing w:val="28"/>
        </w:rPr>
        <w:t> </w:t>
      </w:r>
      <w:r>
        <w:rPr/>
        <w:t>robo.</w:t>
      </w:r>
      <w:r>
        <w:rPr>
          <w:spacing w:val="30"/>
        </w:rPr>
        <w:t> </w:t>
      </w:r>
      <w:r>
        <w:rPr/>
        <w:t>Pero</w:t>
      </w:r>
      <w:r>
        <w:rPr>
          <w:spacing w:val="29"/>
        </w:rPr>
        <w:t> </w:t>
      </w:r>
      <w:r>
        <w:rPr/>
        <w:t>mira</w:t>
      </w:r>
      <w:r>
        <w:rPr>
          <w:spacing w:val="28"/>
        </w:rPr>
        <w:t> </w:t>
      </w:r>
      <w:r>
        <w:rPr/>
        <w:t>cuán</w:t>
      </w:r>
      <w:r>
        <w:rPr>
          <w:spacing w:val="30"/>
        </w:rPr>
        <w:t> </w:t>
      </w:r>
      <w:r>
        <w:rPr/>
        <w:t>moralmente indignado me siento cuando me robas.</w:t>
      </w:r>
    </w:p>
    <w:p>
      <w:pPr>
        <w:pStyle w:val="BodyText"/>
      </w:pPr>
    </w:p>
    <w:p>
      <w:pPr>
        <w:pStyle w:val="BodyText"/>
        <w:spacing w:before="260"/>
      </w:pPr>
    </w:p>
    <w:p>
      <w:pPr>
        <w:pStyle w:val="BodyText"/>
        <w:spacing w:line="247" w:lineRule="auto"/>
        <w:ind w:left="100" w:right="234"/>
      </w:pPr>
      <w:r>
        <w:rPr/>
        <w:t>Nuestras reacciones también indican que el relativismo es finalmente</w:t>
      </w:r>
      <w:r>
        <w:rPr>
          <w:spacing w:val="80"/>
          <w:w w:val="150"/>
        </w:rPr>
        <w:t> </w:t>
      </w:r>
      <w:r>
        <w:rPr/>
        <w:t>indefendible. Las personas pueden afirmar que son relativistas, pero no quieren</w:t>
      </w:r>
      <w:r>
        <w:rPr>
          <w:spacing w:val="40"/>
        </w:rPr>
        <w:t> </w:t>
      </w:r>
      <w:r>
        <w:rPr/>
        <w:t>que sus cónyuges, por ejemplo, vivan como relativistas sexuales. No quieren que sus cónyuges sean solo relativamente fieles. Casi todos los relativistas varones esperan</w:t>
      </w:r>
      <w:r>
        <w:rPr>
          <w:spacing w:val="34"/>
        </w:rPr>
        <w:t> </w:t>
      </w:r>
      <w:r>
        <w:rPr/>
        <w:t>que</w:t>
      </w:r>
      <w:r>
        <w:rPr>
          <w:spacing w:val="33"/>
        </w:rPr>
        <w:t> </w:t>
      </w:r>
      <w:r>
        <w:rPr/>
        <w:t>su</w:t>
      </w:r>
      <w:r>
        <w:rPr>
          <w:spacing w:val="34"/>
        </w:rPr>
        <w:t> </w:t>
      </w:r>
      <w:r>
        <w:rPr/>
        <w:t>esposa</w:t>
      </w:r>
      <w:r>
        <w:rPr>
          <w:spacing w:val="33"/>
        </w:rPr>
        <w:t> </w:t>
      </w:r>
      <w:r>
        <w:rPr/>
        <w:t>viva</w:t>
      </w:r>
      <w:r>
        <w:rPr>
          <w:spacing w:val="33"/>
        </w:rPr>
        <w:t> </w:t>
      </w:r>
      <w:r>
        <w:rPr/>
        <w:t>como</w:t>
      </w:r>
      <w:r>
        <w:rPr>
          <w:spacing w:val="34"/>
        </w:rPr>
        <w:t> </w:t>
      </w:r>
      <w:r>
        <w:rPr/>
        <w:t>si</w:t>
      </w:r>
      <w:r>
        <w:rPr>
          <w:spacing w:val="33"/>
        </w:rPr>
        <w:t> </w:t>
      </w:r>
      <w:r>
        <w:rPr/>
        <w:t>el</w:t>
      </w:r>
      <w:r>
        <w:rPr>
          <w:spacing w:val="33"/>
        </w:rPr>
        <w:t> </w:t>
      </w:r>
      <w:r>
        <w:rPr/>
        <w:t>adulterio</w:t>
      </w:r>
      <w:r>
        <w:rPr>
          <w:spacing w:val="34"/>
        </w:rPr>
        <w:t> </w:t>
      </w:r>
      <w:r>
        <w:rPr/>
        <w:t>fuera</w:t>
      </w:r>
      <w:r>
        <w:rPr>
          <w:spacing w:val="33"/>
        </w:rPr>
        <w:t> </w:t>
      </w:r>
      <w:r>
        <w:rPr/>
        <w:t>absolutamente</w:t>
      </w:r>
      <w:r>
        <w:rPr>
          <w:spacing w:val="33"/>
        </w:rPr>
        <w:t> </w:t>
      </w:r>
      <w:r>
        <w:rPr/>
        <w:t>incorrecto,</w:t>
      </w:r>
      <w:r>
        <w:rPr/>
        <w:t> y</w:t>
      </w:r>
      <w:r>
        <w:rPr>
          <w:spacing w:val="40"/>
        </w:rPr>
        <w:t> </w:t>
      </w:r>
      <w:r>
        <w:rPr/>
        <w:t>reaccionarían</w:t>
      </w:r>
      <w:r>
        <w:rPr>
          <w:spacing w:val="40"/>
        </w:rPr>
        <w:t> </w:t>
      </w:r>
      <w:r>
        <w:rPr/>
        <w:t>negativamente</w:t>
      </w:r>
      <w:r>
        <w:rPr>
          <w:spacing w:val="40"/>
        </w:rPr>
        <w:t> </w:t>
      </w:r>
      <w:r>
        <w:rPr/>
        <w:t>si</w:t>
      </w:r>
      <w:r>
        <w:rPr>
          <w:spacing w:val="40"/>
        </w:rPr>
        <w:t> </w:t>
      </w:r>
      <w:r>
        <w:rPr/>
        <w:t>ella</w:t>
      </w:r>
      <w:r>
        <w:rPr>
          <w:spacing w:val="40"/>
        </w:rPr>
        <w:t> </w:t>
      </w:r>
      <w:r>
        <w:rPr/>
        <w:t>viviera</w:t>
      </w:r>
      <w:r>
        <w:rPr>
          <w:spacing w:val="40"/>
        </w:rPr>
        <w:t> </w:t>
      </w:r>
      <w:r>
        <w:rPr/>
        <w:t>el</w:t>
      </w:r>
      <w:r>
        <w:rPr>
          <w:spacing w:val="40"/>
        </w:rPr>
        <w:t> </w:t>
      </w:r>
      <w:r>
        <w:rPr/>
        <w:t>relativismo</w:t>
      </w:r>
      <w:r>
        <w:rPr>
          <w:spacing w:val="40"/>
        </w:rPr>
        <w:t> </w:t>
      </w:r>
      <w:r>
        <w:rPr/>
        <w:t>cometiendo adulterio.</w:t>
      </w:r>
      <w:r>
        <w:rPr>
          <w:spacing w:val="30"/>
        </w:rPr>
        <w:t> </w:t>
      </w:r>
      <w:r>
        <w:rPr/>
        <w:t>E incluso</w:t>
      </w:r>
      <w:r>
        <w:rPr>
          <w:spacing w:val="30"/>
        </w:rPr>
        <w:t> </w:t>
      </w:r>
      <w:r>
        <w:rPr/>
        <w:t>si hay</w:t>
      </w:r>
      <w:r>
        <w:rPr>
          <w:spacing w:val="30"/>
        </w:rPr>
        <w:t> </w:t>
      </w:r>
      <w:r>
        <w:rPr/>
        <w:t>unos pocos relativistas que no</w:t>
      </w:r>
      <w:r>
        <w:rPr>
          <w:spacing w:val="30"/>
        </w:rPr>
        <w:t> </w:t>
      </w:r>
      <w:r>
        <w:rPr/>
        <w:t>se opondrían</w:t>
      </w:r>
      <w:r>
        <w:rPr>
          <w:spacing w:val="30"/>
        </w:rPr>
        <w:t> </w:t>
      </w:r>
      <w:r>
        <w:rPr/>
        <w:t>al adulterio,</w:t>
      </w:r>
      <w:r>
        <w:rPr>
          <w:spacing w:val="32"/>
        </w:rPr>
        <w:t> </w:t>
      </w:r>
      <w:r>
        <w:rPr/>
        <w:t>¿crees que aceptarían</w:t>
      </w:r>
      <w:r>
        <w:rPr>
          <w:spacing w:val="32"/>
        </w:rPr>
        <w:t> </w:t>
      </w:r>
      <w:r>
        <w:rPr/>
        <w:t>la moralidad</w:t>
      </w:r>
      <w:r>
        <w:rPr>
          <w:spacing w:val="32"/>
        </w:rPr>
        <w:t> </w:t>
      </w:r>
      <w:r>
        <w:rPr/>
        <w:t>del asesinato</w:t>
      </w:r>
      <w:r>
        <w:rPr>
          <w:spacing w:val="32"/>
        </w:rPr>
        <w:t> </w:t>
      </w:r>
      <w:r>
        <w:rPr/>
        <w:t>o</w:t>
      </w:r>
      <w:r>
        <w:rPr>
          <w:spacing w:val="32"/>
        </w:rPr>
        <w:t> </w:t>
      </w:r>
      <w:r>
        <w:rPr/>
        <w:t>la violación</w:t>
      </w:r>
      <w:r>
        <w:rPr>
          <w:spacing w:val="32"/>
        </w:rPr>
        <w:t> </w:t>
      </w:r>
      <w:r>
        <w:rPr/>
        <w:t>si alguien quisiera matarlos o violarlos? Por supuesto no. El relativismo contradice nuestras reacciones y nuestro sentido común.</w:t>
      </w:r>
    </w:p>
    <w:p>
      <w:pPr>
        <w:pStyle w:val="BodyText"/>
      </w:pPr>
    </w:p>
    <w:p>
      <w:pPr>
        <w:pStyle w:val="BodyText"/>
        <w:spacing w:before="259"/>
      </w:pPr>
    </w:p>
    <w:p>
      <w:pPr>
        <w:pStyle w:val="BodyText"/>
        <w:spacing w:line="247" w:lineRule="auto"/>
        <w:ind w:left="100" w:right="304"/>
      </w:pPr>
      <w:r>
        <w:rPr/>
        <w:t>Las reacciones incluso nos ayudan a identificar lo correcto y lo incorrecto como nación. Cuando los terroristas musulmanes arrojan nuestros aviones a nuestros edificios con nuestros seres queridos inocentes en ellos, nuestra reacción</w:t>
      </w:r>
      <w:r>
        <w:rPr>
          <w:spacing w:val="40"/>
        </w:rPr>
        <w:t> </w:t>
      </w:r>
      <w:r>
        <w:rPr/>
        <w:t>emocional encaja con la inmensidad del crimen. Nuestra reacción reforzó la</w:t>
      </w:r>
      <w:r>
        <w:rPr>
          <w:spacing w:val="80"/>
        </w:rPr>
        <w:t> </w:t>
      </w:r>
      <w:r>
        <w:rPr/>
        <w:t>verdad de que el acto fue absolutamente incorrecto. Algunos pueden decir: “Pero Bin Laden y sus compañeros criminales pensaron que el acto era moralmente correcto”. Eso se debe en parte a que no estaban en el extremo receptor del</w:t>
      </w:r>
      <w:r>
        <w:rPr>
          <w:spacing w:val="80"/>
        </w:rPr>
        <w:t> </w:t>
      </w:r>
      <w:r>
        <w:rPr/>
        <w:t>crimen.</w:t>
      </w:r>
      <w:r>
        <w:rPr>
          <w:spacing w:val="37"/>
        </w:rPr>
        <w:t> </w:t>
      </w:r>
      <w:r>
        <w:rPr/>
        <w:t>¿Cómo</w:t>
      </w:r>
      <w:r>
        <w:rPr>
          <w:spacing w:val="37"/>
        </w:rPr>
        <w:t> </w:t>
      </w:r>
      <w:r>
        <w:rPr/>
        <w:t>crees</w:t>
      </w:r>
      <w:r>
        <w:rPr>
          <w:spacing w:val="36"/>
        </w:rPr>
        <w:t> </w:t>
      </w:r>
      <w:r>
        <w:rPr/>
        <w:t>que</w:t>
      </w:r>
      <w:r>
        <w:rPr>
          <w:spacing w:val="36"/>
        </w:rPr>
        <w:t> </w:t>
      </w:r>
      <w:r>
        <w:rPr/>
        <w:t>Bin</w:t>
      </w:r>
      <w:r>
        <w:rPr>
          <w:spacing w:val="37"/>
        </w:rPr>
        <w:t> </w:t>
      </w:r>
      <w:r>
        <w:rPr/>
        <w:t>Laden</w:t>
      </w:r>
      <w:r>
        <w:rPr>
          <w:spacing w:val="37"/>
        </w:rPr>
        <w:t> </w:t>
      </w:r>
      <w:r>
        <w:rPr/>
        <w:t>habría</w:t>
      </w:r>
      <w:r>
        <w:rPr>
          <w:spacing w:val="36"/>
        </w:rPr>
        <w:t> </w:t>
      </w:r>
      <w:r>
        <w:rPr/>
        <w:t>reaccionado</w:t>
      </w:r>
      <w:r>
        <w:rPr>
          <w:spacing w:val="37"/>
        </w:rPr>
        <w:t> </w:t>
      </w:r>
      <w:r>
        <w:rPr/>
        <w:t>si</w:t>
      </w:r>
      <w:r>
        <w:rPr>
          <w:spacing w:val="36"/>
        </w:rPr>
        <w:t> </w:t>
      </w:r>
      <w:r>
        <w:rPr/>
        <w:t>hubiéramos</w:t>
      </w:r>
      <w:r>
        <w:rPr>
          <w:spacing w:val="36"/>
        </w:rPr>
        <w:t> </w:t>
      </w:r>
      <w:r>
        <w:rPr/>
        <w:t>lanzado</w:t>
      </w:r>
    </w:p>
    <w:p>
      <w:pPr>
        <w:spacing w:after="0" w:line="247" w:lineRule="auto"/>
        <w:sectPr>
          <w:pgSz w:w="12240" w:h="15840"/>
          <w:pgMar w:top="1360" w:bottom="280" w:left="1340" w:right="1240"/>
        </w:sectPr>
      </w:pPr>
    </w:p>
    <w:p>
      <w:pPr>
        <w:pStyle w:val="BodyText"/>
        <w:spacing w:line="247" w:lineRule="auto" w:before="77"/>
        <w:ind w:left="100" w:right="545"/>
      </w:pPr>
      <w:r>
        <w:rPr/>
        <w:t>sus aviones a sus edificios con sus seres queridos inocentes en ellos? Él habría sabido de inmediato que tal acto era indiscutiblemente incorrecto.</w:t>
      </w:r>
    </w:p>
    <w:p>
      <w:pPr>
        <w:pStyle w:val="BodyText"/>
      </w:pPr>
    </w:p>
    <w:p>
      <w:pPr>
        <w:pStyle w:val="BodyText"/>
        <w:spacing w:before="263"/>
      </w:pPr>
    </w:p>
    <w:p>
      <w:pPr>
        <w:pStyle w:val="BodyText"/>
        <w:spacing w:line="247" w:lineRule="auto"/>
        <w:ind w:left="100" w:right="674"/>
      </w:pPr>
      <w:r>
        <w:rPr/>
        <w:t>Entonces, la ley moral no siempre es evidente a partir de nuestras acciones, como lo demuestran las cosas terribles que los seres humanos se hacen unos a otros. Pero se revela brillantemente en nuestras reacciones, lo que hacemos cuando personalmente somos tratados injustamente. En otras palabras, la ley moral no siempre es el estándar por el que tratamos a los demás, pero casi siempre es el estándar por el que esperamos que otros nos traten. No describe cómo nos comportamos realmente, sino que nos prescribe cómo debemos </w:t>
      </w:r>
      <w:r>
        <w:rPr>
          <w:spacing w:val="-2"/>
        </w:rPr>
        <w:t>hacerlo.</w:t>
      </w:r>
    </w:p>
    <w:p>
      <w:pPr>
        <w:pStyle w:val="BodyText"/>
      </w:pPr>
    </w:p>
    <w:p>
      <w:pPr>
        <w:pStyle w:val="BodyText"/>
        <w:spacing w:before="259"/>
      </w:pPr>
    </w:p>
    <w:p>
      <w:pPr>
        <w:pStyle w:val="Heading4"/>
        <w:numPr>
          <w:ilvl w:val="0"/>
          <w:numId w:val="29"/>
        </w:numPr>
        <w:tabs>
          <w:tab w:pos="388" w:val="left" w:leader="none"/>
        </w:tabs>
        <w:spacing w:line="247" w:lineRule="auto" w:before="1" w:after="0"/>
        <w:ind w:left="100" w:right="450" w:firstLine="0"/>
        <w:jc w:val="left"/>
      </w:pPr>
      <w:r>
        <w:rPr/>
        <w:t>Sin la ley moral, no habría derechos humanos. Los Estados Unidos de América se establecieron por la creencia en la ley moral y los derechos humanos que Dios les dio. Thomas Jefferson escribió, en la Declaración de </w:t>
      </w:r>
      <w:r>
        <w:rPr>
          <w:spacing w:val="-2"/>
        </w:rPr>
        <w:t>Independencia:</w:t>
      </w:r>
    </w:p>
    <w:p>
      <w:pPr>
        <w:pStyle w:val="BodyText"/>
        <w:rPr>
          <w:b/>
        </w:rPr>
      </w:pPr>
    </w:p>
    <w:p>
      <w:pPr>
        <w:pStyle w:val="BodyText"/>
        <w:spacing w:before="261"/>
        <w:rPr>
          <w:b/>
        </w:rPr>
      </w:pPr>
    </w:p>
    <w:p>
      <w:pPr>
        <w:pStyle w:val="BodyText"/>
        <w:spacing w:line="247" w:lineRule="auto"/>
        <w:ind w:left="100" w:right="235"/>
      </w:pPr>
      <w:r>
        <w:rPr/>
        <w:t>Sostenemos que estas verdades son evidentes por sí mismas, que todos los</w:t>
      </w:r>
      <w:r>
        <w:rPr>
          <w:spacing w:val="40"/>
        </w:rPr>
        <w:t> </w:t>
      </w:r>
      <w:r>
        <w:rPr/>
        <w:t>hombres son creados iguales, que están dotados por su Creador de ciertos</w:t>
      </w:r>
      <w:r>
        <w:rPr>
          <w:spacing w:val="80"/>
        </w:rPr>
        <w:t> </w:t>
      </w:r>
      <w:r>
        <w:rPr/>
        <w:t>derechos</w:t>
      </w:r>
      <w:r>
        <w:rPr>
          <w:spacing w:val="27"/>
        </w:rPr>
        <w:t> </w:t>
      </w:r>
      <w:r>
        <w:rPr/>
        <w:t>inalienables,</w:t>
      </w:r>
      <w:r>
        <w:rPr>
          <w:spacing w:val="29"/>
        </w:rPr>
        <w:t> </w:t>
      </w:r>
      <w:r>
        <w:rPr/>
        <w:t>que</w:t>
      </w:r>
      <w:r>
        <w:rPr>
          <w:spacing w:val="27"/>
        </w:rPr>
        <w:t> </w:t>
      </w:r>
      <w:r>
        <w:rPr/>
        <w:t>entre</w:t>
      </w:r>
      <w:r>
        <w:rPr>
          <w:spacing w:val="27"/>
        </w:rPr>
        <w:t> </w:t>
      </w:r>
      <w:r>
        <w:rPr/>
        <w:t>estos</w:t>
      </w:r>
      <w:r>
        <w:rPr>
          <w:spacing w:val="27"/>
        </w:rPr>
        <w:t> </w:t>
      </w:r>
      <w:r>
        <w:rPr/>
        <w:t>están</w:t>
      </w:r>
      <w:r>
        <w:rPr>
          <w:spacing w:val="29"/>
        </w:rPr>
        <w:t> </w:t>
      </w:r>
      <w:r>
        <w:rPr/>
        <w:t>la</w:t>
      </w:r>
      <w:r>
        <w:rPr>
          <w:spacing w:val="27"/>
        </w:rPr>
        <w:t> </w:t>
      </w:r>
      <w:r>
        <w:rPr/>
        <w:t>vida,</w:t>
      </w:r>
      <w:r>
        <w:rPr>
          <w:spacing w:val="29"/>
        </w:rPr>
        <w:t> </w:t>
      </w:r>
      <w:r>
        <w:rPr/>
        <w:t>la</w:t>
      </w:r>
      <w:r>
        <w:rPr>
          <w:spacing w:val="27"/>
        </w:rPr>
        <w:t> </w:t>
      </w:r>
      <w:r>
        <w:rPr/>
        <w:t>libertad</w:t>
      </w:r>
      <w:r>
        <w:rPr>
          <w:spacing w:val="29"/>
        </w:rPr>
        <w:t> </w:t>
      </w:r>
      <w:r>
        <w:rPr/>
        <w:t>y</w:t>
      </w:r>
      <w:r>
        <w:rPr>
          <w:spacing w:val="29"/>
        </w:rPr>
        <w:t> </w:t>
      </w:r>
      <w:r>
        <w:rPr/>
        <w:t>la</w:t>
      </w:r>
      <w:r>
        <w:rPr>
          <w:spacing w:val="27"/>
        </w:rPr>
        <w:t> </w:t>
      </w:r>
      <w:r>
        <w:rPr/>
        <w:t>búsqueda</w:t>
      </w:r>
      <w:r>
        <w:rPr>
          <w:spacing w:val="27"/>
        </w:rPr>
        <w:t> </w:t>
      </w:r>
      <w:r>
        <w:rPr/>
        <w:t>de la felicidad. Que para asegurar estos derechos, los gobiernos se instituyen entre</w:t>
      </w:r>
      <w:r>
        <w:rPr>
          <w:spacing w:val="80"/>
          <w:w w:val="150"/>
        </w:rPr>
        <w:t> </w:t>
      </w:r>
      <w:r>
        <w:rPr/>
        <w:t>los</w:t>
      </w:r>
      <w:r>
        <w:rPr>
          <w:spacing w:val="21"/>
        </w:rPr>
        <w:t> </w:t>
      </w:r>
      <w:r>
        <w:rPr/>
        <w:t>hombres,</w:t>
      </w:r>
      <w:r>
        <w:rPr>
          <w:spacing w:val="22"/>
        </w:rPr>
        <w:t> </w:t>
      </w:r>
      <w:r>
        <w:rPr/>
        <w:t>derivando</w:t>
      </w:r>
      <w:r>
        <w:rPr>
          <w:spacing w:val="22"/>
        </w:rPr>
        <w:t> </w:t>
      </w:r>
      <w:r>
        <w:rPr/>
        <w:t>sus</w:t>
      </w:r>
      <w:r>
        <w:rPr>
          <w:spacing w:val="21"/>
        </w:rPr>
        <w:t> </w:t>
      </w:r>
      <w:r>
        <w:rPr/>
        <w:t>justos</w:t>
      </w:r>
      <w:r>
        <w:rPr>
          <w:spacing w:val="21"/>
        </w:rPr>
        <w:t> </w:t>
      </w:r>
      <w:r>
        <w:rPr/>
        <w:t>poderes</w:t>
      </w:r>
      <w:r>
        <w:rPr>
          <w:spacing w:val="21"/>
        </w:rPr>
        <w:t> </w:t>
      </w:r>
      <w:r>
        <w:rPr/>
        <w:t>del</w:t>
      </w:r>
      <w:r>
        <w:rPr>
          <w:spacing w:val="21"/>
        </w:rPr>
        <w:t> </w:t>
      </w:r>
      <w:r>
        <w:rPr/>
        <w:t>consentimiento</w:t>
      </w:r>
      <w:r>
        <w:rPr>
          <w:spacing w:val="22"/>
        </w:rPr>
        <w:t> </w:t>
      </w:r>
      <w:r>
        <w:rPr/>
        <w:t>de</w:t>
      </w:r>
      <w:r>
        <w:rPr>
          <w:spacing w:val="21"/>
        </w:rPr>
        <w:t> </w:t>
      </w:r>
      <w:r>
        <w:rPr/>
        <w:t>los</w:t>
      </w:r>
      <w:r>
        <w:rPr>
          <w:spacing w:val="21"/>
        </w:rPr>
        <w:t> </w:t>
      </w:r>
      <w:r>
        <w:rPr/>
        <w:t>gobernados.</w:t>
      </w:r>
    </w:p>
    <w:p>
      <w:pPr>
        <w:pStyle w:val="BodyText"/>
      </w:pPr>
    </w:p>
    <w:p>
      <w:pPr>
        <w:pStyle w:val="BodyText"/>
        <w:spacing w:before="261"/>
      </w:pPr>
    </w:p>
    <w:p>
      <w:pPr>
        <w:pStyle w:val="BodyText"/>
        <w:spacing w:line="247" w:lineRule="auto"/>
        <w:ind w:left="100" w:right="525"/>
      </w:pPr>
      <w:r>
        <w:rPr/>
        <w:t>Notemos la frase, “están dotados por su Creador de ciertos derechos</w:t>
      </w:r>
      <w:r>
        <w:rPr>
          <w:spacing w:val="40"/>
        </w:rPr>
        <w:t> </w:t>
      </w:r>
      <w:r>
        <w:rPr/>
        <w:t>inalienables”. En otras palabras, los padres fundadores creían que los derechos humanos son dados por Dios, y, como tales, son universales y absolutos, son los derechos de todos personas, en todo lugar, en todo momento,</w:t>
      </w:r>
      <w:r>
        <w:rPr>
          <w:spacing w:val="80"/>
          <w:w w:val="150"/>
        </w:rPr>
        <w:t> </w:t>
      </w:r>
      <w:r>
        <w:rPr/>
        <w:t>independientemente de su nacionalidad o religión.</w:t>
      </w:r>
    </w:p>
    <w:p>
      <w:pPr>
        <w:pStyle w:val="BodyText"/>
      </w:pPr>
    </w:p>
    <w:p>
      <w:pPr>
        <w:pStyle w:val="BodyText"/>
        <w:spacing w:before="261"/>
      </w:pPr>
    </w:p>
    <w:p>
      <w:pPr>
        <w:pStyle w:val="BodyText"/>
        <w:ind w:left="100"/>
      </w:pPr>
      <w:r>
        <w:rPr/>
        <w:t>Jefferson</w:t>
      </w:r>
      <w:r>
        <w:rPr>
          <w:spacing w:val="12"/>
        </w:rPr>
        <w:t> </w:t>
      </w:r>
      <w:r>
        <w:rPr/>
        <w:t>y</w:t>
      </w:r>
      <w:r>
        <w:rPr>
          <w:spacing w:val="13"/>
        </w:rPr>
        <w:t> </w:t>
      </w:r>
      <w:r>
        <w:rPr/>
        <w:t>los</w:t>
      </w:r>
      <w:r>
        <w:rPr>
          <w:spacing w:val="12"/>
        </w:rPr>
        <w:t> </w:t>
      </w:r>
      <w:r>
        <w:rPr/>
        <w:t>otros</w:t>
      </w:r>
      <w:r>
        <w:rPr>
          <w:spacing w:val="11"/>
        </w:rPr>
        <w:t> </w:t>
      </w:r>
      <w:r>
        <w:rPr/>
        <w:t>padres</w:t>
      </w:r>
      <w:r>
        <w:rPr>
          <w:spacing w:val="12"/>
        </w:rPr>
        <w:t> </w:t>
      </w:r>
      <w:r>
        <w:rPr/>
        <w:t>fundadores</w:t>
      </w:r>
      <w:r>
        <w:rPr>
          <w:spacing w:val="12"/>
        </w:rPr>
        <w:t> </w:t>
      </w:r>
      <w:r>
        <w:rPr/>
        <w:t>reconocieron</w:t>
      </w:r>
      <w:r>
        <w:rPr>
          <w:spacing w:val="13"/>
        </w:rPr>
        <w:t> </w:t>
      </w:r>
      <w:r>
        <w:rPr/>
        <w:t>que</w:t>
      </w:r>
      <w:r>
        <w:rPr>
          <w:spacing w:val="11"/>
        </w:rPr>
        <w:t> </w:t>
      </w:r>
      <w:r>
        <w:rPr/>
        <w:t>había</w:t>
      </w:r>
      <w:r>
        <w:rPr>
          <w:spacing w:val="12"/>
        </w:rPr>
        <w:t> </w:t>
      </w:r>
      <w:r>
        <w:rPr/>
        <w:t>una</w:t>
      </w:r>
      <w:r>
        <w:rPr>
          <w:spacing w:val="12"/>
        </w:rPr>
        <w:t> </w:t>
      </w:r>
      <w:r>
        <w:rPr>
          <w:spacing w:val="-2"/>
        </w:rPr>
        <w:t>autoridad</w:t>
      </w:r>
    </w:p>
    <w:p>
      <w:pPr>
        <w:spacing w:after="0"/>
        <w:sectPr>
          <w:pgSz w:w="12240" w:h="15840"/>
          <w:pgMar w:top="1360" w:bottom="280" w:left="1340" w:right="1240"/>
        </w:sectPr>
      </w:pPr>
    </w:p>
    <w:p>
      <w:pPr>
        <w:pStyle w:val="BodyText"/>
        <w:spacing w:line="247" w:lineRule="auto" w:before="77"/>
        <w:ind w:left="100" w:right="404"/>
      </w:pPr>
      <w:r>
        <w:rPr/>
        <w:t>superior, el “Creador”, a quien podían apelar para establecer bases morales objetivas para su independencia. Si hubieran comenzado la Declaración con “consideramos estas opiniones como nuestras...” (en lugar de “verdades”</w:t>
      </w:r>
      <w:r>
        <w:rPr>
          <w:spacing w:val="80"/>
        </w:rPr>
        <w:t> </w:t>
      </w:r>
      <w:r>
        <w:rPr/>
        <w:t>evidentes por sí mismas), no habrían expresado una justificación moral objetiva para</w:t>
      </w:r>
      <w:r>
        <w:rPr>
          <w:spacing w:val="39"/>
        </w:rPr>
        <w:t> </w:t>
      </w:r>
      <w:r>
        <w:rPr/>
        <w:t>su</w:t>
      </w:r>
      <w:r>
        <w:rPr>
          <w:spacing w:val="40"/>
        </w:rPr>
        <w:t> </w:t>
      </w:r>
      <w:r>
        <w:rPr/>
        <w:t>Declaración</w:t>
      </w:r>
      <w:r>
        <w:rPr>
          <w:spacing w:val="40"/>
        </w:rPr>
        <w:t> </w:t>
      </w:r>
      <w:r>
        <w:rPr/>
        <w:t>de</w:t>
      </w:r>
      <w:r>
        <w:rPr>
          <w:spacing w:val="39"/>
        </w:rPr>
        <w:t> </w:t>
      </w:r>
      <w:r>
        <w:rPr/>
        <w:t>independencia.</w:t>
      </w:r>
      <w:r>
        <w:rPr>
          <w:spacing w:val="40"/>
        </w:rPr>
        <w:t> </w:t>
      </w:r>
      <w:r>
        <w:rPr/>
        <w:t>Simplemente</w:t>
      </w:r>
      <w:r>
        <w:rPr>
          <w:spacing w:val="39"/>
        </w:rPr>
        <w:t> </w:t>
      </w:r>
      <w:r>
        <w:rPr/>
        <w:t>habría</w:t>
      </w:r>
      <w:r>
        <w:rPr>
          <w:spacing w:val="39"/>
        </w:rPr>
        <w:t> </w:t>
      </w:r>
      <w:r>
        <w:rPr/>
        <w:t>sido</w:t>
      </w:r>
      <w:r>
        <w:rPr>
          <w:spacing w:val="40"/>
        </w:rPr>
        <w:t> </w:t>
      </w:r>
      <w:r>
        <w:rPr/>
        <w:t>su</w:t>
      </w:r>
      <w:r>
        <w:rPr>
          <w:spacing w:val="40"/>
        </w:rPr>
        <w:t> </w:t>
      </w:r>
      <w:r>
        <w:rPr/>
        <w:t>opinión contra la del Rey Jorge. Así que los fundadores apelaron al “Creador” porque creían que su ley moral era el máximo estándar de lo correcto y lo incorrecto que justificaría su causa. Y su causa fue poner fin al gobierno del Rey Jorge en las colonias americanas. Estaban convencidos de que era necesario poner fin al gobierno del Rey Jorge porque estaba violando los derechos humanos básicos de los colonos.</w:t>
      </w:r>
    </w:p>
    <w:p>
      <w:pPr>
        <w:pStyle w:val="BodyText"/>
      </w:pPr>
    </w:p>
    <w:p>
      <w:pPr>
        <w:pStyle w:val="BodyText"/>
        <w:spacing w:before="259"/>
      </w:pPr>
    </w:p>
    <w:p>
      <w:pPr>
        <w:pStyle w:val="BodyText"/>
        <w:spacing w:line="247" w:lineRule="auto"/>
        <w:ind w:left="100" w:right="221"/>
      </w:pPr>
      <w:r>
        <w:rPr/>
        <w:t>En cierto sentido, los padres fundadores estaban en la misma posición que los Aliados después de la Segunda Guerra Mundial. Cuando los criminales de guerra nazis fueron llevados a juicio en Nuremberg, fueron condenados por violar los derechos</w:t>
      </w:r>
      <w:r>
        <w:rPr>
          <w:spacing w:val="28"/>
        </w:rPr>
        <w:t> </w:t>
      </w:r>
      <w:r>
        <w:rPr/>
        <w:t>humanos</w:t>
      </w:r>
      <w:r>
        <w:rPr>
          <w:spacing w:val="28"/>
        </w:rPr>
        <w:t> </w:t>
      </w:r>
      <w:r>
        <w:rPr/>
        <w:t>básicos</w:t>
      </w:r>
      <w:r>
        <w:rPr>
          <w:spacing w:val="28"/>
        </w:rPr>
        <w:t> </w:t>
      </w:r>
      <w:r>
        <w:rPr/>
        <w:t>tal</w:t>
      </w:r>
      <w:r>
        <w:rPr>
          <w:spacing w:val="28"/>
        </w:rPr>
        <w:t> </w:t>
      </w:r>
      <w:r>
        <w:rPr/>
        <w:t>como</w:t>
      </w:r>
      <w:r>
        <w:rPr>
          <w:spacing w:val="29"/>
        </w:rPr>
        <w:t> </w:t>
      </w:r>
      <w:r>
        <w:rPr/>
        <w:t>lo</w:t>
      </w:r>
      <w:r>
        <w:rPr>
          <w:spacing w:val="29"/>
        </w:rPr>
        <w:t> </w:t>
      </w:r>
      <w:r>
        <w:rPr/>
        <w:t>define</w:t>
      </w:r>
      <w:r>
        <w:rPr>
          <w:spacing w:val="28"/>
        </w:rPr>
        <w:t> </w:t>
      </w:r>
      <w:r>
        <w:rPr/>
        <w:t>la</w:t>
      </w:r>
      <w:r>
        <w:rPr>
          <w:spacing w:val="28"/>
        </w:rPr>
        <w:t> </w:t>
      </w:r>
      <w:r>
        <w:rPr/>
        <w:t>ley</w:t>
      </w:r>
      <w:r>
        <w:rPr>
          <w:spacing w:val="29"/>
        </w:rPr>
        <w:t> </w:t>
      </w:r>
      <w:r>
        <w:rPr/>
        <w:t>moral</w:t>
      </w:r>
      <w:r>
        <w:rPr>
          <w:spacing w:val="28"/>
        </w:rPr>
        <w:t> </w:t>
      </w:r>
      <w:r>
        <w:rPr/>
        <w:t>(que</w:t>
      </w:r>
      <w:r>
        <w:rPr>
          <w:spacing w:val="28"/>
        </w:rPr>
        <w:t> </w:t>
      </w:r>
      <w:r>
        <w:rPr/>
        <w:t>se</w:t>
      </w:r>
      <w:r>
        <w:rPr>
          <w:spacing w:val="28"/>
        </w:rPr>
        <w:t> </w:t>
      </w:r>
      <w:r>
        <w:rPr/>
        <w:t>manifiesta</w:t>
      </w:r>
      <w:r>
        <w:rPr>
          <w:spacing w:val="28"/>
        </w:rPr>
        <w:t> </w:t>
      </w:r>
      <w:r>
        <w:rPr/>
        <w:t>en el derecho internacional). Esta es la ley que todas las personas entienden inherentemente y a la que todas las naciones están sujetas. Si no hubiera esta moralidad internacional que trascendiera las leyes del gobierno alemán secular, entonces los Aliados no tendrían motivos para condenar a los nazis. En otras palabras, no podríamos haber dicho que los nazis estaban absolutamente equivocados a menos que supiéramos lo que era absolutamente correcto. Pero si conocemos que estaban absolutamente equivocados, entonces la ley moral debe </w:t>
      </w:r>
      <w:r>
        <w:rPr>
          <w:spacing w:val="-2"/>
        </w:rPr>
        <w:t>existir.</w:t>
      </w:r>
    </w:p>
    <w:p>
      <w:pPr>
        <w:pStyle w:val="BodyText"/>
      </w:pPr>
    </w:p>
    <w:p>
      <w:pPr>
        <w:pStyle w:val="BodyText"/>
        <w:spacing w:before="258"/>
      </w:pPr>
    </w:p>
    <w:p>
      <w:pPr>
        <w:pStyle w:val="Heading4"/>
        <w:numPr>
          <w:ilvl w:val="0"/>
          <w:numId w:val="29"/>
        </w:numPr>
        <w:tabs>
          <w:tab w:pos="388" w:val="left" w:leader="none"/>
        </w:tabs>
        <w:spacing w:line="247" w:lineRule="auto" w:before="0" w:after="0"/>
        <w:ind w:left="100" w:right="218" w:firstLine="0"/>
        <w:jc w:val="left"/>
      </w:pPr>
      <w:r>
        <w:rPr/>
        <w:t>Sin la ley moral, no podríamos conocer la justicia o la injusticia. Tal vez el argumento</w:t>
      </w:r>
      <w:r>
        <w:rPr>
          <w:spacing w:val="28"/>
        </w:rPr>
        <w:t> </w:t>
      </w:r>
      <w:r>
        <w:rPr/>
        <w:t>más</w:t>
      </w:r>
      <w:r>
        <w:rPr>
          <w:spacing w:val="27"/>
        </w:rPr>
        <w:t> </w:t>
      </w:r>
      <w:r>
        <w:rPr/>
        <w:t>popular</w:t>
      </w:r>
      <w:r>
        <w:rPr>
          <w:spacing w:val="20"/>
        </w:rPr>
        <w:t> </w:t>
      </w:r>
      <w:r>
        <w:rPr/>
        <w:t>en</w:t>
      </w:r>
      <w:r>
        <w:rPr>
          <w:spacing w:val="27"/>
        </w:rPr>
        <w:t> </w:t>
      </w:r>
      <w:r>
        <w:rPr/>
        <w:t>contra</w:t>
      </w:r>
      <w:r>
        <w:rPr>
          <w:spacing w:val="28"/>
        </w:rPr>
        <w:t> </w:t>
      </w:r>
      <w:r>
        <w:rPr/>
        <w:t>de</w:t>
      </w:r>
      <w:r>
        <w:rPr>
          <w:spacing w:val="27"/>
        </w:rPr>
        <w:t> </w:t>
      </w:r>
      <w:r>
        <w:rPr/>
        <w:t>la</w:t>
      </w:r>
      <w:r>
        <w:rPr>
          <w:spacing w:val="28"/>
        </w:rPr>
        <w:t> </w:t>
      </w:r>
      <w:r>
        <w:rPr/>
        <w:t>existencia</w:t>
      </w:r>
      <w:r>
        <w:rPr>
          <w:spacing w:val="28"/>
        </w:rPr>
        <w:t> </w:t>
      </w:r>
      <w:r>
        <w:rPr/>
        <w:t>de</w:t>
      </w:r>
      <w:r>
        <w:rPr>
          <w:spacing w:val="27"/>
        </w:rPr>
        <w:t> </w:t>
      </w:r>
      <w:r>
        <w:rPr/>
        <w:t>Dios</w:t>
      </w:r>
      <w:r>
        <w:rPr>
          <w:spacing w:val="27"/>
        </w:rPr>
        <w:t> </w:t>
      </w:r>
      <w:r>
        <w:rPr/>
        <w:t>es</w:t>
      </w:r>
      <w:r>
        <w:rPr>
          <w:spacing w:val="27"/>
        </w:rPr>
        <w:t> </w:t>
      </w:r>
      <w:r>
        <w:rPr/>
        <w:t>la</w:t>
      </w:r>
      <w:r>
        <w:rPr>
          <w:spacing w:val="28"/>
        </w:rPr>
        <w:t> </w:t>
      </w:r>
      <w:r>
        <w:rPr/>
        <w:t>presencia</w:t>
      </w:r>
      <w:r>
        <w:rPr>
          <w:spacing w:val="28"/>
        </w:rPr>
        <w:t> </w:t>
      </w:r>
      <w:r>
        <w:rPr/>
        <w:t>y la persistencia del mal en el mundo. Si realmente hay un Dios bueno y justo, entonces ¿por qué permite que las cosas malas le sucedan a las personas buenas? Los ateos siempre han afirmado que sería más lógico creer que este Dios no existe que tratar de explicar cómo el mal y Dios pueden coexistir.</w:t>
      </w:r>
    </w:p>
    <w:p>
      <w:pPr>
        <w:pStyle w:val="BodyText"/>
        <w:rPr>
          <w:b/>
        </w:rPr>
      </w:pPr>
    </w:p>
    <w:p>
      <w:pPr>
        <w:pStyle w:val="BodyText"/>
        <w:spacing w:before="261"/>
        <w:rPr>
          <w:b/>
        </w:rPr>
      </w:pPr>
    </w:p>
    <w:p>
      <w:pPr>
        <w:pStyle w:val="BodyText"/>
        <w:ind w:left="100"/>
      </w:pPr>
      <w:r>
        <w:rPr/>
        <w:t>C.</w:t>
      </w:r>
      <w:r>
        <w:rPr>
          <w:spacing w:val="8"/>
        </w:rPr>
        <w:t> </w:t>
      </w:r>
      <w:r>
        <w:rPr/>
        <w:t>S.</w:t>
      </w:r>
      <w:r>
        <w:rPr>
          <w:spacing w:val="9"/>
        </w:rPr>
        <w:t> </w:t>
      </w:r>
      <w:r>
        <w:rPr/>
        <w:t>Lewis</w:t>
      </w:r>
      <w:r>
        <w:rPr>
          <w:spacing w:val="8"/>
        </w:rPr>
        <w:t> </w:t>
      </w:r>
      <w:r>
        <w:rPr/>
        <w:t>era</w:t>
      </w:r>
      <w:r>
        <w:rPr>
          <w:spacing w:val="8"/>
        </w:rPr>
        <w:t> </w:t>
      </w:r>
      <w:r>
        <w:rPr/>
        <w:t>uno</w:t>
      </w:r>
      <w:r>
        <w:rPr>
          <w:spacing w:val="8"/>
        </w:rPr>
        <w:t> </w:t>
      </w:r>
      <w:r>
        <w:rPr/>
        <w:t>de</w:t>
      </w:r>
      <w:r>
        <w:rPr>
          <w:spacing w:val="8"/>
        </w:rPr>
        <w:t> </w:t>
      </w:r>
      <w:r>
        <w:rPr/>
        <w:t>esos</w:t>
      </w:r>
      <w:r>
        <w:rPr>
          <w:spacing w:val="8"/>
        </w:rPr>
        <w:t> </w:t>
      </w:r>
      <w:r>
        <w:rPr/>
        <w:t>ateos.</w:t>
      </w:r>
      <w:r>
        <w:rPr>
          <w:spacing w:val="9"/>
        </w:rPr>
        <w:t> </w:t>
      </w:r>
      <w:r>
        <w:rPr/>
        <w:t>Creía</w:t>
      </w:r>
      <w:r>
        <w:rPr>
          <w:spacing w:val="7"/>
        </w:rPr>
        <w:t> </w:t>
      </w:r>
      <w:r>
        <w:rPr/>
        <w:t>que</w:t>
      </w:r>
      <w:r>
        <w:rPr>
          <w:spacing w:val="8"/>
        </w:rPr>
        <w:t> </w:t>
      </w:r>
      <w:r>
        <w:rPr/>
        <w:t>toda</w:t>
      </w:r>
      <w:r>
        <w:rPr>
          <w:spacing w:val="8"/>
        </w:rPr>
        <w:t> </w:t>
      </w:r>
      <w:r>
        <w:rPr/>
        <w:t>la</w:t>
      </w:r>
      <w:r>
        <w:rPr>
          <w:spacing w:val="7"/>
        </w:rPr>
        <w:t> </w:t>
      </w:r>
      <w:r>
        <w:rPr/>
        <w:t>injusticia</w:t>
      </w:r>
      <w:r>
        <w:rPr>
          <w:spacing w:val="8"/>
        </w:rPr>
        <w:t> </w:t>
      </w:r>
      <w:r>
        <w:rPr/>
        <w:t>en</w:t>
      </w:r>
      <w:r>
        <w:rPr>
          <w:spacing w:val="9"/>
        </w:rPr>
        <w:t> </w:t>
      </w:r>
      <w:r>
        <w:rPr/>
        <w:t>el</w:t>
      </w:r>
      <w:r>
        <w:rPr>
          <w:spacing w:val="8"/>
        </w:rPr>
        <w:t> </w:t>
      </w:r>
      <w:r>
        <w:rPr>
          <w:spacing w:val="-2"/>
        </w:rPr>
        <w:t>mundo</w:t>
      </w:r>
    </w:p>
    <w:p>
      <w:pPr>
        <w:spacing w:after="0"/>
        <w:sectPr>
          <w:pgSz w:w="12240" w:h="15840"/>
          <w:pgMar w:top="1360" w:bottom="280" w:left="1340" w:right="1240"/>
        </w:sectPr>
      </w:pPr>
    </w:p>
    <w:p>
      <w:pPr>
        <w:pStyle w:val="BodyText"/>
        <w:spacing w:line="247" w:lineRule="auto" w:before="77"/>
        <w:ind w:left="100" w:right="221"/>
      </w:pPr>
      <w:r>
        <w:rPr/>
        <w:t>confirmaba su ateísmo. Hasta que pensó en cómo sabía que el mundo era injusto: escribió: “[Como ateo] mi argumento contra Dios era que el universo parecía tan cruel</w:t>
      </w:r>
      <w:r>
        <w:rPr>
          <w:spacing w:val="24"/>
        </w:rPr>
        <w:t> </w:t>
      </w:r>
      <w:r>
        <w:rPr/>
        <w:t>e</w:t>
      </w:r>
      <w:r>
        <w:rPr>
          <w:spacing w:val="24"/>
        </w:rPr>
        <w:t> </w:t>
      </w:r>
      <w:r>
        <w:rPr/>
        <w:t>injusto.</w:t>
      </w:r>
      <w:r>
        <w:rPr>
          <w:spacing w:val="25"/>
        </w:rPr>
        <w:t> </w:t>
      </w:r>
      <w:r>
        <w:rPr/>
        <w:t>¿Pero</w:t>
      </w:r>
      <w:r>
        <w:rPr>
          <w:spacing w:val="25"/>
        </w:rPr>
        <w:t> </w:t>
      </w:r>
      <w:r>
        <w:rPr/>
        <w:t>de</w:t>
      </w:r>
      <w:r>
        <w:rPr>
          <w:spacing w:val="24"/>
        </w:rPr>
        <w:t> </w:t>
      </w:r>
      <w:r>
        <w:rPr/>
        <w:t>dónde</w:t>
      </w:r>
      <w:r>
        <w:rPr>
          <w:spacing w:val="24"/>
        </w:rPr>
        <w:t> </w:t>
      </w:r>
      <w:r>
        <w:rPr/>
        <w:t>saqué</w:t>
      </w:r>
      <w:r>
        <w:rPr>
          <w:spacing w:val="24"/>
        </w:rPr>
        <w:t> </w:t>
      </w:r>
      <w:r>
        <w:rPr/>
        <w:t>esta</w:t>
      </w:r>
      <w:r>
        <w:rPr>
          <w:spacing w:val="24"/>
        </w:rPr>
        <w:t> </w:t>
      </w:r>
      <w:r>
        <w:rPr/>
        <w:t>idea</w:t>
      </w:r>
      <w:r>
        <w:rPr>
          <w:spacing w:val="24"/>
        </w:rPr>
        <w:t> </w:t>
      </w:r>
      <w:r>
        <w:rPr/>
        <w:t>de</w:t>
      </w:r>
      <w:r>
        <w:rPr>
          <w:spacing w:val="24"/>
        </w:rPr>
        <w:t> </w:t>
      </w:r>
      <w:r>
        <w:rPr/>
        <w:t>lo</w:t>
      </w:r>
      <w:r>
        <w:rPr>
          <w:spacing w:val="25"/>
        </w:rPr>
        <w:t> </w:t>
      </w:r>
      <w:r>
        <w:rPr/>
        <w:t>justo</w:t>
      </w:r>
      <w:r>
        <w:rPr>
          <w:spacing w:val="25"/>
        </w:rPr>
        <w:t> </w:t>
      </w:r>
      <w:r>
        <w:rPr/>
        <w:t>e</w:t>
      </w:r>
      <w:r>
        <w:rPr>
          <w:spacing w:val="24"/>
        </w:rPr>
        <w:t> </w:t>
      </w:r>
      <w:r>
        <w:rPr/>
        <w:t>injusto?</w:t>
      </w:r>
      <w:r>
        <w:rPr>
          <w:spacing w:val="24"/>
        </w:rPr>
        <w:t> </w:t>
      </w:r>
      <w:r>
        <w:rPr/>
        <w:t>Un</w:t>
      </w:r>
      <w:r>
        <w:rPr>
          <w:spacing w:val="25"/>
        </w:rPr>
        <w:t> </w:t>
      </w:r>
      <w:r>
        <w:rPr/>
        <w:t>hombre no</w:t>
      </w:r>
      <w:r>
        <w:rPr>
          <w:spacing w:val="27"/>
        </w:rPr>
        <w:t> </w:t>
      </w:r>
      <w:r>
        <w:rPr/>
        <w:t>llama</w:t>
      </w:r>
      <w:r>
        <w:rPr>
          <w:spacing w:val="25"/>
        </w:rPr>
        <w:t> </w:t>
      </w:r>
      <w:r>
        <w:rPr/>
        <w:t>una</w:t>
      </w:r>
      <w:r>
        <w:rPr>
          <w:spacing w:val="25"/>
        </w:rPr>
        <w:t> </w:t>
      </w:r>
      <w:r>
        <w:rPr/>
        <w:t>línea</w:t>
      </w:r>
      <w:r>
        <w:rPr>
          <w:spacing w:val="25"/>
        </w:rPr>
        <w:t> </w:t>
      </w:r>
      <w:r>
        <w:rPr/>
        <w:t>torcida</w:t>
      </w:r>
      <w:r>
        <w:rPr>
          <w:spacing w:val="25"/>
        </w:rPr>
        <w:t> </w:t>
      </w:r>
      <w:r>
        <w:rPr/>
        <w:t>a</w:t>
      </w:r>
      <w:r>
        <w:rPr>
          <w:spacing w:val="25"/>
        </w:rPr>
        <w:t> </w:t>
      </w:r>
      <w:r>
        <w:rPr/>
        <w:t>menos</w:t>
      </w:r>
      <w:r>
        <w:rPr>
          <w:spacing w:val="25"/>
        </w:rPr>
        <w:t> </w:t>
      </w:r>
      <w:r>
        <w:rPr/>
        <w:t>que</w:t>
      </w:r>
      <w:r>
        <w:rPr>
          <w:spacing w:val="25"/>
        </w:rPr>
        <w:t> </w:t>
      </w:r>
      <w:r>
        <w:rPr/>
        <w:t>tenga</w:t>
      </w:r>
      <w:r>
        <w:rPr>
          <w:spacing w:val="25"/>
        </w:rPr>
        <w:t> </w:t>
      </w:r>
      <w:r>
        <w:rPr/>
        <w:t>alguna</w:t>
      </w:r>
      <w:r>
        <w:rPr>
          <w:spacing w:val="25"/>
        </w:rPr>
        <w:t> </w:t>
      </w:r>
      <w:r>
        <w:rPr/>
        <w:t>idea</w:t>
      </w:r>
      <w:r>
        <w:rPr>
          <w:spacing w:val="25"/>
        </w:rPr>
        <w:t> </w:t>
      </w:r>
      <w:r>
        <w:rPr/>
        <w:t>de</w:t>
      </w:r>
      <w:r>
        <w:rPr>
          <w:spacing w:val="25"/>
        </w:rPr>
        <w:t> </w:t>
      </w:r>
      <w:r>
        <w:rPr/>
        <w:t>una</w:t>
      </w:r>
      <w:r>
        <w:rPr>
          <w:spacing w:val="25"/>
        </w:rPr>
        <w:t> </w:t>
      </w:r>
      <w:r>
        <w:rPr/>
        <w:t>línea</w:t>
      </w:r>
      <w:r>
        <w:rPr>
          <w:spacing w:val="25"/>
        </w:rPr>
        <w:t> </w:t>
      </w:r>
      <w:r>
        <w:rPr/>
        <w:t>recta.</w:t>
      </w:r>
    </w:p>
    <w:p>
      <w:pPr>
        <w:pStyle w:val="BodyText"/>
        <w:spacing w:line="247" w:lineRule="auto"/>
        <w:ind w:left="100" w:right="545"/>
      </w:pPr>
      <w:r>
        <w:rPr/>
        <w:t>¿Con qué estaba comparando este universo cuando lo llamé injusto?”.¹⁴³ Esta comprensión llevó a Lewis fuera del ateísmo y, en última instancia, al </w:t>
      </w:r>
      <w:r>
        <w:rPr>
          <w:spacing w:val="-2"/>
        </w:rPr>
        <w:t>cristianismo.</w:t>
      </w:r>
    </w:p>
    <w:p>
      <w:pPr>
        <w:pStyle w:val="BodyText"/>
      </w:pPr>
    </w:p>
    <w:p>
      <w:pPr>
        <w:pStyle w:val="BodyText"/>
        <w:spacing w:before="261"/>
      </w:pPr>
    </w:p>
    <w:p>
      <w:pPr>
        <w:pStyle w:val="BodyText"/>
        <w:spacing w:line="247" w:lineRule="auto"/>
        <w:ind w:left="100" w:right="417"/>
      </w:pPr>
      <w:r>
        <w:rPr/>
        <w:t>Lewis, como tú y yo, solo pudo detectar la injusticia porque hay un estándar de justicia inmutable escrito en nuestros corazones. De hecho, no puedes saber lo que es malo a menos que sepas lo que es bueno. Y no puedes saber lo que es bueno a menos que exista un estándar de bien inalterable fuera de ti. Sin ese estándar</w:t>
      </w:r>
      <w:r>
        <w:rPr>
          <w:spacing w:val="18"/>
        </w:rPr>
        <w:t> </w:t>
      </w:r>
      <w:r>
        <w:rPr/>
        <w:t>objetivo,</w:t>
      </w:r>
      <w:r>
        <w:rPr>
          <w:spacing w:val="19"/>
        </w:rPr>
        <w:t> </w:t>
      </w:r>
      <w:r>
        <w:rPr/>
        <w:t>cualquier</w:t>
      </w:r>
      <w:r>
        <w:rPr>
          <w:spacing w:val="18"/>
        </w:rPr>
        <w:t> </w:t>
      </w:r>
      <w:r>
        <w:rPr/>
        <w:t>objeción</w:t>
      </w:r>
      <w:r>
        <w:rPr>
          <w:spacing w:val="19"/>
        </w:rPr>
        <w:t> </w:t>
      </w:r>
      <w:r>
        <w:rPr/>
        <w:t>al</w:t>
      </w:r>
      <w:r>
        <w:rPr>
          <w:spacing w:val="18"/>
        </w:rPr>
        <w:t> </w:t>
      </w:r>
      <w:r>
        <w:rPr/>
        <w:t>mal</w:t>
      </w:r>
      <w:r>
        <w:rPr>
          <w:spacing w:val="18"/>
        </w:rPr>
        <w:t> </w:t>
      </w:r>
      <w:r>
        <w:rPr/>
        <w:t>no</w:t>
      </w:r>
      <w:r>
        <w:rPr>
          <w:spacing w:val="19"/>
        </w:rPr>
        <w:t> </w:t>
      </w:r>
      <w:r>
        <w:rPr/>
        <w:t>es</w:t>
      </w:r>
      <w:r>
        <w:rPr>
          <w:spacing w:val="18"/>
        </w:rPr>
        <w:t> </w:t>
      </w:r>
      <w:r>
        <w:rPr/>
        <w:t>más</w:t>
      </w:r>
      <w:r>
        <w:rPr>
          <w:spacing w:val="18"/>
        </w:rPr>
        <w:t> </w:t>
      </w:r>
      <w:r>
        <w:rPr/>
        <w:t>que</w:t>
      </w:r>
      <w:r>
        <w:rPr>
          <w:spacing w:val="18"/>
        </w:rPr>
        <w:t> </w:t>
      </w:r>
      <w:r>
        <w:rPr/>
        <w:t>tu</w:t>
      </w:r>
      <w:r>
        <w:rPr>
          <w:spacing w:val="19"/>
        </w:rPr>
        <w:t> </w:t>
      </w:r>
      <w:r>
        <w:rPr/>
        <w:t>opinión</w:t>
      </w:r>
      <w:r>
        <w:rPr>
          <w:spacing w:val="19"/>
        </w:rPr>
        <w:t> </w:t>
      </w:r>
      <w:r>
        <w:rPr/>
        <w:t>personal.</w:t>
      </w:r>
    </w:p>
    <w:p>
      <w:pPr>
        <w:pStyle w:val="BodyText"/>
      </w:pPr>
    </w:p>
    <w:p>
      <w:pPr>
        <w:pStyle w:val="BodyText"/>
        <w:spacing w:before="261"/>
      </w:pPr>
    </w:p>
    <w:p>
      <w:pPr>
        <w:pStyle w:val="BodyText"/>
        <w:spacing w:line="247" w:lineRule="auto"/>
        <w:ind w:left="100" w:right="338"/>
      </w:pPr>
      <w:r>
        <w:rPr/>
        <w:t>Yo (Norm) amo debatir con ateos judíos. ¿Por qué? Porque nunca he conocido a una persona judía que crea que el Holocausto fue solo una cuestión de opinión. Todos creen que fue realmente incorrecto, independientemente de lo que alguien piense al respecto. Durante uno de esos debates con un ateo judío, le pregunté a</w:t>
      </w:r>
      <w:r>
        <w:rPr>
          <w:spacing w:val="80"/>
        </w:rPr>
        <w:t> </w:t>
      </w:r>
      <w:r>
        <w:rPr/>
        <w:t>mi</w:t>
      </w:r>
      <w:r>
        <w:rPr>
          <w:spacing w:val="37"/>
        </w:rPr>
        <w:t> </w:t>
      </w:r>
      <w:r>
        <w:rPr/>
        <w:t>oponente:</w:t>
      </w:r>
      <w:r>
        <w:rPr>
          <w:spacing w:val="37"/>
        </w:rPr>
        <w:t> </w:t>
      </w:r>
      <w:r>
        <w:rPr/>
        <w:t>“¿Sobre</w:t>
      </w:r>
      <w:r>
        <w:rPr>
          <w:spacing w:val="37"/>
        </w:rPr>
        <w:t> </w:t>
      </w:r>
      <w:r>
        <w:rPr/>
        <w:t>qué</w:t>
      </w:r>
      <w:r>
        <w:rPr>
          <w:spacing w:val="37"/>
        </w:rPr>
        <w:t> </w:t>
      </w:r>
      <w:r>
        <w:rPr/>
        <w:t>bases</w:t>
      </w:r>
      <w:r>
        <w:rPr>
          <w:spacing w:val="37"/>
        </w:rPr>
        <w:t> </w:t>
      </w:r>
      <w:r>
        <w:rPr/>
        <w:t>dices</w:t>
      </w:r>
      <w:r>
        <w:rPr>
          <w:spacing w:val="37"/>
        </w:rPr>
        <w:t> </w:t>
      </w:r>
      <w:r>
        <w:rPr/>
        <w:t>que</w:t>
      </w:r>
      <w:r>
        <w:rPr>
          <w:spacing w:val="37"/>
        </w:rPr>
        <w:t> </w:t>
      </w:r>
      <w:r>
        <w:rPr/>
        <w:t>el</w:t>
      </w:r>
      <w:r>
        <w:rPr>
          <w:spacing w:val="37"/>
        </w:rPr>
        <w:t> </w:t>
      </w:r>
      <w:r>
        <w:rPr/>
        <w:t>Holocausto</w:t>
      </w:r>
      <w:r>
        <w:rPr>
          <w:spacing w:val="38"/>
        </w:rPr>
        <w:t> </w:t>
      </w:r>
      <w:r>
        <w:rPr/>
        <w:t>estuvo</w:t>
      </w:r>
      <w:r>
        <w:rPr>
          <w:spacing w:val="38"/>
        </w:rPr>
        <w:t> </w:t>
      </w:r>
      <w:r>
        <w:rPr/>
        <w:t>equivocado?”.</w:t>
      </w:r>
    </w:p>
    <w:p>
      <w:pPr>
        <w:pStyle w:val="BodyText"/>
        <w:spacing w:line="320" w:lineRule="exact"/>
        <w:ind w:left="100"/>
      </w:pPr>
      <w:r>
        <w:rPr/>
        <w:t>Él</w:t>
      </w:r>
      <w:r>
        <w:rPr>
          <w:spacing w:val="12"/>
        </w:rPr>
        <w:t> </w:t>
      </w:r>
      <w:r>
        <w:rPr/>
        <w:t>respondió:</w:t>
      </w:r>
      <w:r>
        <w:rPr>
          <w:spacing w:val="12"/>
        </w:rPr>
        <w:t> </w:t>
      </w:r>
      <w:r>
        <w:rPr/>
        <w:t>“Por</w:t>
      </w:r>
      <w:r>
        <w:rPr>
          <w:spacing w:val="12"/>
        </w:rPr>
        <w:t> </w:t>
      </w:r>
      <w:r>
        <w:rPr/>
        <w:t>mi</w:t>
      </w:r>
      <w:r>
        <w:rPr>
          <w:spacing w:val="12"/>
        </w:rPr>
        <w:t> </w:t>
      </w:r>
      <w:r>
        <w:rPr/>
        <w:t>propio</w:t>
      </w:r>
      <w:r>
        <w:rPr>
          <w:spacing w:val="14"/>
        </w:rPr>
        <w:t> </w:t>
      </w:r>
      <w:r>
        <w:rPr/>
        <w:t>sentimiento</w:t>
      </w:r>
      <w:r>
        <w:rPr>
          <w:spacing w:val="13"/>
        </w:rPr>
        <w:t> </w:t>
      </w:r>
      <w:r>
        <w:rPr>
          <w:spacing w:val="-2"/>
        </w:rPr>
        <w:t>moral”.</w:t>
      </w:r>
    </w:p>
    <w:p>
      <w:pPr>
        <w:pStyle w:val="BodyText"/>
      </w:pPr>
    </w:p>
    <w:p>
      <w:pPr>
        <w:pStyle w:val="BodyText"/>
        <w:spacing w:before="272"/>
      </w:pPr>
    </w:p>
    <w:p>
      <w:pPr>
        <w:pStyle w:val="BodyText"/>
        <w:spacing w:line="247" w:lineRule="auto"/>
        <w:ind w:left="100" w:right="253"/>
      </w:pPr>
      <w:r>
        <w:rPr/>
        <w:t>¿Qué</w:t>
      </w:r>
      <w:r>
        <w:rPr>
          <w:spacing w:val="29"/>
        </w:rPr>
        <w:t> </w:t>
      </w:r>
      <w:r>
        <w:rPr/>
        <w:t>más</w:t>
      </w:r>
      <w:r>
        <w:rPr>
          <w:spacing w:val="29"/>
        </w:rPr>
        <w:t> </w:t>
      </w:r>
      <w:r>
        <w:rPr/>
        <w:t>podría</w:t>
      </w:r>
      <w:r>
        <w:rPr>
          <w:spacing w:val="29"/>
        </w:rPr>
        <w:t> </w:t>
      </w:r>
      <w:r>
        <w:rPr/>
        <w:t>decir?</w:t>
      </w:r>
      <w:r>
        <w:rPr>
          <w:spacing w:val="29"/>
        </w:rPr>
        <w:t> </w:t>
      </w:r>
      <w:r>
        <w:rPr/>
        <w:t>A menos</w:t>
      </w:r>
      <w:r>
        <w:rPr>
          <w:spacing w:val="29"/>
        </w:rPr>
        <w:t> </w:t>
      </w:r>
      <w:r>
        <w:rPr/>
        <w:t>que</w:t>
      </w:r>
      <w:r>
        <w:rPr>
          <w:spacing w:val="29"/>
        </w:rPr>
        <w:t> </w:t>
      </w:r>
      <w:r>
        <w:rPr/>
        <w:t>admitiera</w:t>
      </w:r>
      <w:r>
        <w:rPr>
          <w:spacing w:val="29"/>
        </w:rPr>
        <w:t> </w:t>
      </w:r>
      <w:r>
        <w:rPr/>
        <w:t>que</w:t>
      </w:r>
      <w:r>
        <w:rPr>
          <w:spacing w:val="29"/>
        </w:rPr>
        <w:t> </w:t>
      </w:r>
      <w:r>
        <w:rPr/>
        <w:t>había</w:t>
      </w:r>
      <w:r>
        <w:rPr>
          <w:spacing w:val="29"/>
        </w:rPr>
        <w:t> </w:t>
      </w:r>
      <w:r>
        <w:rPr/>
        <w:t>una</w:t>
      </w:r>
      <w:r>
        <w:rPr>
          <w:spacing w:val="29"/>
        </w:rPr>
        <w:t> </w:t>
      </w:r>
      <w:r>
        <w:rPr/>
        <w:t>ley</w:t>
      </w:r>
      <w:r>
        <w:rPr>
          <w:spacing w:val="31"/>
        </w:rPr>
        <w:t> </w:t>
      </w:r>
      <w:r>
        <w:rPr/>
        <w:t>moral objetiva, aunque eso significaría admitir a Dios, no tenía motivos objetivos para oponerse al Holocausto. Su oposición no tendría más peso que su propia opinión </w:t>
      </w:r>
      <w:r>
        <w:rPr>
          <w:spacing w:val="-2"/>
        </w:rPr>
        <w:t>personal.</w:t>
      </w:r>
    </w:p>
    <w:p>
      <w:pPr>
        <w:pStyle w:val="BodyText"/>
      </w:pPr>
    </w:p>
    <w:p>
      <w:pPr>
        <w:pStyle w:val="BodyText"/>
        <w:spacing w:before="262"/>
      </w:pPr>
    </w:p>
    <w:p>
      <w:pPr>
        <w:pStyle w:val="BodyText"/>
        <w:spacing w:line="247" w:lineRule="auto"/>
        <w:ind w:left="100" w:right="545"/>
      </w:pPr>
      <w:r>
        <w:rPr/>
        <w:t>Pero todos sabemos que el estado moral del Holocausto no es solo una cuestión de opinión. Tu reacción a un comentario sobre el Holocausto debería darte una pista de que hay</w:t>
      </w:r>
      <w:r>
        <w:rPr>
          <w:spacing w:val="30"/>
        </w:rPr>
        <w:t> </w:t>
      </w:r>
      <w:r>
        <w:rPr/>
        <w:t>algo</w:t>
      </w:r>
      <w:r>
        <w:rPr>
          <w:spacing w:val="30"/>
        </w:rPr>
        <w:t> </w:t>
      </w:r>
      <w:r>
        <w:rPr/>
        <w:t>realmente malo</w:t>
      </w:r>
      <w:r>
        <w:rPr>
          <w:spacing w:val="30"/>
        </w:rPr>
        <w:t> </w:t>
      </w:r>
      <w:r>
        <w:rPr/>
        <w:t>en</w:t>
      </w:r>
      <w:r>
        <w:rPr>
          <w:spacing w:val="30"/>
        </w:rPr>
        <w:t> </w:t>
      </w:r>
      <w:r>
        <w:rPr/>
        <w:t>el asesinato</w:t>
      </w:r>
      <w:r>
        <w:rPr>
          <w:spacing w:val="30"/>
        </w:rPr>
        <w:t> </w:t>
      </w:r>
      <w:r>
        <w:rPr/>
        <w:t>de personas inocentes.</w:t>
      </w:r>
    </w:p>
    <w:p>
      <w:pPr>
        <w:pStyle w:val="BodyText"/>
        <w:spacing w:line="247" w:lineRule="auto"/>
        <w:ind w:left="100" w:right="253"/>
      </w:pPr>
      <w:r>
        <w:rPr/>
        <w:t>Después de todo, no tienes la misma reacción con alguien que dice “¡esa comida fue maravillosa!”. Y también dice “¡el Holocausto fue maravilloso!”.</w:t>
      </w:r>
    </w:p>
    <w:p>
      <w:pPr>
        <w:pStyle w:val="BodyText"/>
        <w:spacing w:line="321" w:lineRule="exact"/>
        <w:ind w:left="100"/>
      </w:pPr>
      <w:r>
        <w:rPr/>
        <w:t>Intuitivamente</w:t>
      </w:r>
      <w:r>
        <w:rPr>
          <w:spacing w:val="9"/>
        </w:rPr>
        <w:t> </w:t>
      </w:r>
      <w:r>
        <w:rPr/>
        <w:t>sabes</w:t>
      </w:r>
      <w:r>
        <w:rPr>
          <w:spacing w:val="10"/>
        </w:rPr>
        <w:t> </w:t>
      </w:r>
      <w:r>
        <w:rPr/>
        <w:t>que</w:t>
      </w:r>
      <w:r>
        <w:rPr>
          <w:spacing w:val="9"/>
        </w:rPr>
        <w:t> </w:t>
      </w:r>
      <w:r>
        <w:rPr/>
        <w:t>el</w:t>
      </w:r>
      <w:r>
        <w:rPr>
          <w:spacing w:val="10"/>
        </w:rPr>
        <w:t> </w:t>
      </w:r>
      <w:r>
        <w:rPr/>
        <w:t>gusto</w:t>
      </w:r>
      <w:r>
        <w:rPr>
          <w:spacing w:val="10"/>
        </w:rPr>
        <w:t> </w:t>
      </w:r>
      <w:r>
        <w:rPr/>
        <w:t>de</w:t>
      </w:r>
      <w:r>
        <w:rPr>
          <w:spacing w:val="10"/>
        </w:rPr>
        <w:t> </w:t>
      </w:r>
      <w:r>
        <w:rPr/>
        <w:t>alguien</w:t>
      </w:r>
      <w:r>
        <w:rPr>
          <w:spacing w:val="10"/>
        </w:rPr>
        <w:t> </w:t>
      </w:r>
      <w:r>
        <w:rPr/>
        <w:t>por</w:t>
      </w:r>
      <w:r>
        <w:rPr>
          <w:spacing w:val="10"/>
        </w:rPr>
        <w:t> </w:t>
      </w:r>
      <w:r>
        <w:rPr/>
        <w:t>la</w:t>
      </w:r>
      <w:r>
        <w:rPr>
          <w:spacing w:val="9"/>
        </w:rPr>
        <w:t> </w:t>
      </w:r>
      <w:r>
        <w:rPr/>
        <w:t>comida</w:t>
      </w:r>
      <w:r>
        <w:rPr>
          <w:spacing w:val="10"/>
        </w:rPr>
        <w:t> </w:t>
      </w:r>
      <w:r>
        <w:rPr/>
        <w:t>no</w:t>
      </w:r>
      <w:r>
        <w:rPr>
          <w:spacing w:val="10"/>
        </w:rPr>
        <w:t> </w:t>
      </w:r>
      <w:r>
        <w:rPr/>
        <w:t>es</w:t>
      </w:r>
      <w:r>
        <w:rPr>
          <w:spacing w:val="10"/>
        </w:rPr>
        <w:t> </w:t>
      </w:r>
      <w:r>
        <w:rPr/>
        <w:t>lo</w:t>
      </w:r>
      <w:r>
        <w:rPr>
          <w:spacing w:val="11"/>
        </w:rPr>
        <w:t> </w:t>
      </w:r>
      <w:r>
        <w:rPr/>
        <w:t>mismo</w:t>
      </w:r>
      <w:r>
        <w:rPr>
          <w:spacing w:val="10"/>
        </w:rPr>
        <w:t> </w:t>
      </w:r>
      <w:r>
        <w:rPr>
          <w:spacing w:val="-5"/>
        </w:rPr>
        <w:t>que</w:t>
      </w:r>
    </w:p>
    <w:p>
      <w:pPr>
        <w:spacing w:after="0" w:line="321" w:lineRule="exact"/>
        <w:sectPr>
          <w:pgSz w:w="12240" w:h="15840"/>
          <w:pgMar w:top="1360" w:bottom="280" w:left="1340" w:right="1240"/>
        </w:sectPr>
      </w:pPr>
    </w:p>
    <w:p>
      <w:pPr>
        <w:pStyle w:val="BodyText"/>
        <w:spacing w:line="247" w:lineRule="auto" w:before="77"/>
        <w:ind w:left="100" w:right="500"/>
        <w:jc w:val="both"/>
      </w:pPr>
      <w:r>
        <w:rPr/>
        <w:t>su gusto por el mal . Existe una verdadera diferencia moral entre una comida y un asesinato: una es una mera preferencia y la otra es una verdadera injusticia. Tus reacciones a esos comentarios te ayudan a darte cuenta de esto.</w:t>
      </w:r>
    </w:p>
    <w:p>
      <w:pPr>
        <w:pStyle w:val="BodyText"/>
      </w:pPr>
    </w:p>
    <w:p>
      <w:pPr>
        <w:pStyle w:val="BodyText"/>
        <w:spacing w:before="262"/>
      </w:pPr>
    </w:p>
    <w:p>
      <w:pPr>
        <w:pStyle w:val="BodyText"/>
        <w:spacing w:line="247" w:lineRule="auto"/>
        <w:ind w:left="100" w:right="417"/>
      </w:pPr>
      <w:r>
        <w:rPr/>
        <w:t>Discutiremos más sobre la coexistencia del mal y Dios en el Apéndice 1. Por ahora, el punto principal es este: si no hubiera una ley moral, entonces no podríamos detectar el mal o la injusticia de ningún tipo. Sin justicia, la injusticia no tiene sentido. Del mismo modo, a menos que haya un estándar inmutable de bien, no existe el mal objetivo. Pero como todos sabemos que el mal existe, por tanto también la ley moral.</w:t>
      </w:r>
    </w:p>
    <w:p>
      <w:pPr>
        <w:pStyle w:val="BodyText"/>
      </w:pPr>
    </w:p>
    <w:p>
      <w:pPr>
        <w:pStyle w:val="BodyText"/>
        <w:spacing w:before="261"/>
      </w:pPr>
    </w:p>
    <w:p>
      <w:pPr>
        <w:pStyle w:val="Heading4"/>
        <w:numPr>
          <w:ilvl w:val="0"/>
          <w:numId w:val="29"/>
        </w:numPr>
        <w:tabs>
          <w:tab w:pos="388" w:val="left" w:leader="none"/>
        </w:tabs>
        <w:spacing w:line="247" w:lineRule="auto" w:before="0" w:after="0"/>
        <w:ind w:left="100" w:right="400" w:firstLine="0"/>
        <w:jc w:val="left"/>
      </w:pPr>
      <w:r>
        <w:rPr/>
        <w:t>Sin la ley moral, no habría forma de medir las diferencias morales. Considera los dos mapas de Escocia en la figura 7.1. ¿Cuál es el mejor mapa? ¿Cómo puedes saber cuál es el mejor mapa? La única forma de</w:t>
      </w:r>
      <w:r>
        <w:rPr>
          <w:spacing w:val="80"/>
        </w:rPr>
        <w:t> </w:t>
      </w:r>
      <w:r>
        <w:rPr/>
        <w:t>saber es ver cómo es la verdadera Escocia. En otras palabras, tendrías que comparar ambos mapas con un lugar real e inmutable llamado Escocia. Si Escocia no existe, entonces los mapas no tienen sentido. Pero como lo hace, entonces podemos ver que el Mapa A</w:t>
      </w:r>
      <w:r>
        <w:rPr>
          <w:spacing w:val="-5"/>
        </w:rPr>
        <w:t> </w:t>
      </w:r>
      <w:r>
        <w:rPr/>
        <w:t>es el mejor porque está más cerca del estándar inalterable: la Escocia real.</w:t>
      </w:r>
    </w:p>
    <w:p>
      <w:pPr>
        <w:spacing w:after="0" w:line="247" w:lineRule="auto"/>
        <w:jc w:val="left"/>
        <w:sectPr>
          <w:pgSz w:w="12240" w:h="15840"/>
          <w:pgMar w:top="1360" w:bottom="280" w:left="1340" w:right="1240"/>
        </w:sectPr>
      </w:pPr>
    </w:p>
    <w:p>
      <w:pPr>
        <w:pStyle w:val="BodyText"/>
        <w:ind w:left="165"/>
        <w:rPr>
          <w:sz w:val="20"/>
        </w:rPr>
      </w:pPr>
      <w:r>
        <w:rPr>
          <w:sz w:val="20"/>
        </w:rPr>
        <w:drawing>
          <wp:inline distT="0" distB="0" distL="0" distR="0">
            <wp:extent cx="5581182" cy="8139683"/>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79" cstate="print"/>
                    <a:stretch>
                      <a:fillRect/>
                    </a:stretch>
                  </pic:blipFill>
                  <pic:spPr>
                    <a:xfrm>
                      <a:off x="0" y="0"/>
                      <a:ext cx="5581182" cy="8139683"/>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pStyle w:val="BodyText"/>
        <w:spacing w:line="247" w:lineRule="auto" w:before="237"/>
        <w:ind w:left="100" w:right="417"/>
      </w:pPr>
      <w:r>
        <w:rPr/>
        <w:t>Esto es exactamente lo que hacemos cuando evaluamos el comportamiento de la Madre Teresa contra el de Hitler. Apelamos a un estándar absoluto inalterable</w:t>
      </w:r>
      <w:r>
        <w:rPr>
          <w:spacing w:val="80"/>
        </w:rPr>
        <w:t> </w:t>
      </w:r>
      <w:r>
        <w:rPr/>
        <w:t>más allá de ambos. Ese estándar es la ley moral. C. S. Lewis lo expresó de esta </w:t>
      </w:r>
      <w:r>
        <w:rPr>
          <w:spacing w:val="-2"/>
        </w:rPr>
        <w:t>manera:</w:t>
      </w:r>
    </w:p>
    <w:p>
      <w:pPr>
        <w:pStyle w:val="BodyText"/>
      </w:pPr>
    </w:p>
    <w:p>
      <w:pPr>
        <w:pStyle w:val="BodyText"/>
        <w:spacing w:before="261"/>
      </w:pPr>
    </w:p>
    <w:p>
      <w:pPr>
        <w:pStyle w:val="BodyText"/>
        <w:spacing w:line="247" w:lineRule="auto"/>
        <w:ind w:left="100" w:right="417"/>
      </w:pPr>
      <w:r>
        <w:rPr/>
        <w:t>En el momento en que digas que un conjunto de ideas morales puede ser mejor</w:t>
      </w:r>
      <w:r>
        <w:rPr>
          <w:spacing w:val="40"/>
        </w:rPr>
        <w:t> </w:t>
      </w:r>
      <w:r>
        <w:rPr/>
        <w:t>que otro, de hecho, las está midiendo con un estándar, y dices que una de ellas se ajusta a esa norma más que la otra. Pero el estándar que mide dos cosas es algo diferente.</w:t>
      </w:r>
      <w:r>
        <w:rPr>
          <w:spacing w:val="38"/>
        </w:rPr>
        <w:t> </w:t>
      </w:r>
      <w:r>
        <w:rPr/>
        <w:t>En</w:t>
      </w:r>
      <w:r>
        <w:rPr>
          <w:spacing w:val="38"/>
        </w:rPr>
        <w:t> </w:t>
      </w:r>
      <w:r>
        <w:rPr/>
        <w:t>realidad,</w:t>
      </w:r>
      <w:r>
        <w:rPr>
          <w:spacing w:val="38"/>
        </w:rPr>
        <w:t> </w:t>
      </w:r>
      <w:r>
        <w:rPr/>
        <w:t>los</w:t>
      </w:r>
      <w:r>
        <w:rPr>
          <w:spacing w:val="36"/>
        </w:rPr>
        <w:t> </w:t>
      </w:r>
      <w:r>
        <w:rPr/>
        <w:t>está</w:t>
      </w:r>
      <w:r>
        <w:rPr>
          <w:spacing w:val="36"/>
        </w:rPr>
        <w:t> </w:t>
      </w:r>
      <w:r>
        <w:rPr/>
        <w:t>comparando</w:t>
      </w:r>
      <w:r>
        <w:rPr>
          <w:spacing w:val="38"/>
        </w:rPr>
        <w:t> </w:t>
      </w:r>
      <w:r>
        <w:rPr/>
        <w:t>con</w:t>
      </w:r>
      <w:r>
        <w:rPr>
          <w:spacing w:val="38"/>
        </w:rPr>
        <w:t> </w:t>
      </w:r>
      <w:r>
        <w:rPr/>
        <w:t>cierta</w:t>
      </w:r>
      <w:r>
        <w:rPr>
          <w:spacing w:val="36"/>
        </w:rPr>
        <w:t> </w:t>
      </w:r>
      <w:r>
        <w:rPr/>
        <w:t>moralidad</w:t>
      </w:r>
      <w:r>
        <w:rPr>
          <w:spacing w:val="38"/>
        </w:rPr>
        <w:t> </w:t>
      </w:r>
      <w:r>
        <w:rPr/>
        <w:t>real,</w:t>
      </w:r>
      <w:r>
        <w:rPr/>
        <w:t> admitiendo que existe algo así como un derecho real, independientemente de lo que la gente piense, y que las ideas de algunas personas se acerquen más a ese derecho real. O piénsalo de esta manera. Si tus ideas morales pueden ser más ciertas, y las de los nazis menos ciertas, debe haber algo (alguna moralidad real) contra lo que las comparamos.¹⁴⁴</w:t>
      </w:r>
    </w:p>
    <w:p>
      <w:pPr>
        <w:pStyle w:val="BodyText"/>
      </w:pPr>
    </w:p>
    <w:p>
      <w:pPr>
        <w:pStyle w:val="BodyText"/>
        <w:spacing w:before="259"/>
      </w:pPr>
    </w:p>
    <w:p>
      <w:pPr>
        <w:pStyle w:val="BodyText"/>
        <w:spacing w:line="247" w:lineRule="auto" w:before="1"/>
        <w:ind w:left="100" w:right="211"/>
      </w:pPr>
      <w:r>
        <w:rPr/>
        <w:t>Si la ley moral no existe, entonces no hay diferencia moral entre el</w:t>
      </w:r>
      <w:r>
        <w:rPr>
          <w:spacing w:val="40"/>
        </w:rPr>
        <w:t> </w:t>
      </w:r>
      <w:r>
        <w:rPr/>
        <w:t>comportamiento de la Madre Teresa y el de Hitler. Del mismo modo, las afirmaciones como “el asesinato es malo”, “el racismo es incorrecto” o “no se</w:t>
      </w:r>
      <w:r>
        <w:rPr>
          <w:spacing w:val="80"/>
        </w:rPr>
        <w:t> </w:t>
      </w:r>
      <w:r>
        <w:rPr/>
        <w:t>debe</w:t>
      </w:r>
      <w:r>
        <w:rPr>
          <w:spacing w:val="28"/>
        </w:rPr>
        <w:t> </w:t>
      </w:r>
      <w:r>
        <w:rPr/>
        <w:t>abusar</w:t>
      </w:r>
      <w:r>
        <w:rPr>
          <w:spacing w:val="28"/>
        </w:rPr>
        <w:t> </w:t>
      </w:r>
      <w:r>
        <w:rPr/>
        <w:t>de</w:t>
      </w:r>
      <w:r>
        <w:rPr>
          <w:spacing w:val="28"/>
        </w:rPr>
        <w:t> </w:t>
      </w:r>
      <w:r>
        <w:rPr/>
        <w:t>los</w:t>
      </w:r>
      <w:r>
        <w:rPr>
          <w:spacing w:val="28"/>
        </w:rPr>
        <w:t> </w:t>
      </w:r>
      <w:r>
        <w:rPr/>
        <w:t>niños”</w:t>
      </w:r>
      <w:r>
        <w:rPr>
          <w:spacing w:val="28"/>
        </w:rPr>
        <w:t> </w:t>
      </w:r>
      <w:r>
        <w:rPr/>
        <w:t>no</w:t>
      </w:r>
      <w:r>
        <w:rPr>
          <w:spacing w:val="29"/>
        </w:rPr>
        <w:t> </w:t>
      </w:r>
      <w:r>
        <w:rPr/>
        <w:t>tienen</w:t>
      </w:r>
      <w:r>
        <w:rPr>
          <w:spacing w:val="29"/>
        </w:rPr>
        <w:t> </w:t>
      </w:r>
      <w:r>
        <w:rPr/>
        <w:t>un</w:t>
      </w:r>
      <w:r>
        <w:rPr>
          <w:spacing w:val="29"/>
        </w:rPr>
        <w:t> </w:t>
      </w:r>
      <w:r>
        <w:rPr/>
        <w:t>significado</w:t>
      </w:r>
      <w:r>
        <w:rPr>
          <w:spacing w:val="29"/>
        </w:rPr>
        <w:t> </w:t>
      </w:r>
      <w:r>
        <w:rPr/>
        <w:t>objetivo.</w:t>
      </w:r>
      <w:r>
        <w:rPr>
          <w:spacing w:val="29"/>
        </w:rPr>
        <w:t> </w:t>
      </w:r>
      <w:r>
        <w:rPr/>
        <w:t>Son</w:t>
      </w:r>
      <w:r>
        <w:rPr>
          <w:spacing w:val="29"/>
        </w:rPr>
        <w:t> </w:t>
      </w:r>
      <w:r>
        <w:rPr/>
        <w:t>solo</w:t>
      </w:r>
      <w:r>
        <w:rPr>
          <w:spacing w:val="29"/>
        </w:rPr>
        <w:t> </w:t>
      </w:r>
      <w:r>
        <w:rPr/>
        <w:t>la</w:t>
      </w:r>
      <w:r>
        <w:rPr>
          <w:spacing w:val="28"/>
        </w:rPr>
        <w:t> </w:t>
      </w:r>
      <w:r>
        <w:rPr/>
        <w:t>opinión de</w:t>
      </w:r>
      <w:r>
        <w:rPr>
          <w:spacing w:val="24"/>
        </w:rPr>
        <w:t> </w:t>
      </w:r>
      <w:r>
        <w:rPr/>
        <w:t>alguien,</w:t>
      </w:r>
      <w:r>
        <w:rPr>
          <w:spacing w:val="25"/>
        </w:rPr>
        <w:t> </w:t>
      </w:r>
      <w:r>
        <w:rPr/>
        <w:t>a</w:t>
      </w:r>
      <w:r>
        <w:rPr>
          <w:spacing w:val="24"/>
        </w:rPr>
        <w:t> </w:t>
      </w:r>
      <w:r>
        <w:rPr/>
        <w:t>la</w:t>
      </w:r>
      <w:r>
        <w:rPr>
          <w:spacing w:val="24"/>
        </w:rPr>
        <w:t> </w:t>
      </w:r>
      <w:r>
        <w:rPr/>
        <w:t>par</w:t>
      </w:r>
      <w:r>
        <w:rPr>
          <w:spacing w:val="24"/>
        </w:rPr>
        <w:t> </w:t>
      </w:r>
      <w:r>
        <w:rPr/>
        <w:t>con</w:t>
      </w:r>
      <w:r>
        <w:rPr>
          <w:spacing w:val="25"/>
        </w:rPr>
        <w:t> </w:t>
      </w:r>
      <w:r>
        <w:rPr/>
        <w:t>“el</w:t>
      </w:r>
      <w:r>
        <w:rPr>
          <w:spacing w:val="24"/>
        </w:rPr>
        <w:t> </w:t>
      </w:r>
      <w:r>
        <w:rPr/>
        <w:t>chocolate</w:t>
      </w:r>
      <w:r>
        <w:rPr>
          <w:spacing w:val="24"/>
        </w:rPr>
        <w:t> </w:t>
      </w:r>
      <w:r>
        <w:rPr/>
        <w:t>sabe</w:t>
      </w:r>
      <w:r>
        <w:rPr>
          <w:spacing w:val="24"/>
        </w:rPr>
        <w:t> </w:t>
      </w:r>
      <w:r>
        <w:rPr/>
        <w:t>mejor</w:t>
      </w:r>
      <w:r>
        <w:rPr>
          <w:spacing w:val="24"/>
        </w:rPr>
        <w:t> </w:t>
      </w:r>
      <w:r>
        <w:rPr/>
        <w:t>que</w:t>
      </w:r>
      <w:r>
        <w:rPr>
          <w:spacing w:val="24"/>
        </w:rPr>
        <w:t> </w:t>
      </w:r>
      <w:r>
        <w:rPr/>
        <w:t>la</w:t>
      </w:r>
      <w:r>
        <w:rPr>
          <w:spacing w:val="24"/>
        </w:rPr>
        <w:t> </w:t>
      </w:r>
      <w:r>
        <w:rPr/>
        <w:t>vainilla”.</w:t>
      </w:r>
      <w:r>
        <w:rPr>
          <w:spacing w:val="25"/>
        </w:rPr>
        <w:t> </w:t>
      </w:r>
      <w:r>
        <w:rPr/>
        <w:t>De</w:t>
      </w:r>
      <w:r>
        <w:rPr>
          <w:spacing w:val="24"/>
        </w:rPr>
        <w:t> </w:t>
      </w:r>
      <w:r>
        <w:rPr/>
        <w:t>hecho,</w:t>
      </w:r>
      <w:r>
        <w:rPr>
          <w:spacing w:val="25"/>
        </w:rPr>
        <w:t> </w:t>
      </w:r>
      <w:r>
        <w:rPr/>
        <w:t>sin la ley moral, términos simples y cargados de valor como “bueno”, “malo”,</w:t>
      </w:r>
      <w:r>
        <w:rPr>
          <w:spacing w:val="80"/>
        </w:rPr>
        <w:t> </w:t>
      </w:r>
      <w:r>
        <w:rPr/>
        <w:t>“mejor” y “peor” no tendría un significado objetivo cuando se usa en un sentido moral. Pero sabemos que tienen significado. Por ejemplo, cuando decimos “la sociedad</w:t>
      </w:r>
      <w:r>
        <w:rPr>
          <w:spacing w:val="40"/>
        </w:rPr>
        <w:t> </w:t>
      </w:r>
      <w:r>
        <w:rPr/>
        <w:t>está</w:t>
      </w:r>
      <w:r>
        <w:rPr>
          <w:spacing w:val="40"/>
        </w:rPr>
        <w:t> </w:t>
      </w:r>
      <w:r>
        <w:rPr/>
        <w:t>mejorando”</w:t>
      </w:r>
      <w:r>
        <w:rPr>
          <w:spacing w:val="40"/>
        </w:rPr>
        <w:t> </w:t>
      </w:r>
      <w:r>
        <w:rPr/>
        <w:t>o</w:t>
      </w:r>
      <w:r>
        <w:rPr>
          <w:spacing w:val="40"/>
        </w:rPr>
        <w:t> </w:t>
      </w:r>
      <w:r>
        <w:rPr/>
        <w:t>“la</w:t>
      </w:r>
      <w:r>
        <w:rPr>
          <w:spacing w:val="40"/>
        </w:rPr>
        <w:t> </w:t>
      </w:r>
      <w:r>
        <w:rPr/>
        <w:t>sociedad</w:t>
      </w:r>
      <w:r>
        <w:rPr>
          <w:spacing w:val="40"/>
        </w:rPr>
        <w:t> </w:t>
      </w:r>
      <w:r>
        <w:rPr/>
        <w:t>está</w:t>
      </w:r>
      <w:r>
        <w:rPr>
          <w:spacing w:val="40"/>
        </w:rPr>
        <w:t> </w:t>
      </w:r>
      <w:r>
        <w:rPr/>
        <w:t>empeorando”,</w:t>
      </w:r>
      <w:r>
        <w:rPr>
          <w:spacing w:val="40"/>
        </w:rPr>
        <w:t> </w:t>
      </w:r>
      <w:r>
        <w:rPr/>
        <w:t>estamos</w:t>
      </w:r>
      <w:r>
        <w:rPr/>
        <w:t> comparando la sociedad con un estándar moral más allá de nosotros mismos. Ese estándar es la ley moral que está escrita en nuestros corazones.</w:t>
      </w:r>
    </w:p>
    <w:p>
      <w:pPr>
        <w:pStyle w:val="BodyText"/>
      </w:pPr>
    </w:p>
    <w:p>
      <w:pPr>
        <w:pStyle w:val="BodyText"/>
        <w:spacing w:before="258"/>
      </w:pPr>
    </w:p>
    <w:p>
      <w:pPr>
        <w:pStyle w:val="BodyText"/>
        <w:spacing w:line="247" w:lineRule="auto"/>
        <w:ind w:left="100" w:right="404"/>
      </w:pPr>
      <w:r>
        <w:rPr/>
        <w:t>En resumen, creer en el relativismo moral es argumentar que no existen</w:t>
      </w:r>
      <w:r>
        <w:rPr>
          <w:spacing w:val="40"/>
        </w:rPr>
        <w:t> </w:t>
      </w:r>
      <w:r>
        <w:rPr/>
        <w:t>diferencias morales reales entre la Madre Teresa y Hitler, la libertad y la esclavitud, la igualdad y el racismo, el cuidado y el abuso, el amor y el odio, o la vida y el asesinato. Todos sabemos que esas conclusiones son absurdas.</w:t>
      </w:r>
    </w:p>
    <w:p>
      <w:pPr>
        <w:pStyle w:val="BodyText"/>
        <w:spacing w:line="320" w:lineRule="exact"/>
        <w:ind w:left="100"/>
      </w:pPr>
      <w:r>
        <w:rPr/>
        <w:t>Entonces</w:t>
      </w:r>
      <w:r>
        <w:rPr>
          <w:spacing w:val="9"/>
        </w:rPr>
        <w:t> </w:t>
      </w:r>
      <w:r>
        <w:rPr/>
        <w:t>el</w:t>
      </w:r>
      <w:r>
        <w:rPr>
          <w:spacing w:val="10"/>
        </w:rPr>
        <w:t> </w:t>
      </w:r>
      <w:r>
        <w:rPr/>
        <w:t>relativismo</w:t>
      </w:r>
      <w:r>
        <w:rPr>
          <w:spacing w:val="11"/>
        </w:rPr>
        <w:t> </w:t>
      </w:r>
      <w:r>
        <w:rPr/>
        <w:t>moral</w:t>
      </w:r>
      <w:r>
        <w:rPr>
          <w:spacing w:val="9"/>
        </w:rPr>
        <w:t> </w:t>
      </w:r>
      <w:r>
        <w:rPr/>
        <w:t>debe</w:t>
      </w:r>
      <w:r>
        <w:rPr>
          <w:spacing w:val="10"/>
        </w:rPr>
        <w:t> </w:t>
      </w:r>
      <w:r>
        <w:rPr/>
        <w:t>ser</w:t>
      </w:r>
      <w:r>
        <w:rPr>
          <w:spacing w:val="10"/>
        </w:rPr>
        <w:t> </w:t>
      </w:r>
      <w:r>
        <w:rPr/>
        <w:t>falso.</w:t>
      </w:r>
      <w:r>
        <w:rPr>
          <w:spacing w:val="11"/>
        </w:rPr>
        <w:t> </w:t>
      </w:r>
      <w:r>
        <w:rPr/>
        <w:t>Si</w:t>
      </w:r>
      <w:r>
        <w:rPr>
          <w:spacing w:val="9"/>
        </w:rPr>
        <w:t> </w:t>
      </w:r>
      <w:r>
        <w:rPr/>
        <w:t>el</w:t>
      </w:r>
      <w:r>
        <w:rPr>
          <w:spacing w:val="10"/>
        </w:rPr>
        <w:t> </w:t>
      </w:r>
      <w:r>
        <w:rPr/>
        <w:t>relativismo</w:t>
      </w:r>
      <w:r>
        <w:rPr>
          <w:spacing w:val="11"/>
        </w:rPr>
        <w:t> </w:t>
      </w:r>
      <w:r>
        <w:rPr/>
        <w:t>moral</w:t>
      </w:r>
      <w:r>
        <w:rPr>
          <w:spacing w:val="10"/>
        </w:rPr>
        <w:t> </w:t>
      </w:r>
      <w:r>
        <w:rPr/>
        <w:t>es</w:t>
      </w:r>
      <w:r>
        <w:rPr>
          <w:spacing w:val="9"/>
        </w:rPr>
        <w:t> </w:t>
      </w:r>
      <w:r>
        <w:rPr>
          <w:spacing w:val="-2"/>
        </w:rPr>
        <w:t>falso,</w:t>
      </w:r>
    </w:p>
    <w:p>
      <w:pPr>
        <w:spacing w:after="0" w:line="320" w:lineRule="exact"/>
        <w:sectPr>
          <w:pgSz w:w="12240" w:h="15840"/>
          <w:pgMar w:top="1820" w:bottom="280" w:left="1340" w:right="1240"/>
        </w:sectPr>
      </w:pPr>
    </w:p>
    <w:p>
      <w:pPr>
        <w:pStyle w:val="BodyText"/>
        <w:spacing w:before="77"/>
        <w:ind w:left="100"/>
      </w:pPr>
      <w:r>
        <w:rPr/>
        <w:t>entonces</w:t>
      </w:r>
      <w:r>
        <w:rPr>
          <w:spacing w:val="10"/>
        </w:rPr>
        <w:t> </w:t>
      </w:r>
      <w:r>
        <w:rPr/>
        <w:t>existe</w:t>
      </w:r>
      <w:r>
        <w:rPr>
          <w:spacing w:val="11"/>
        </w:rPr>
        <w:t> </w:t>
      </w:r>
      <w:r>
        <w:rPr/>
        <w:t>una</w:t>
      </w:r>
      <w:r>
        <w:rPr>
          <w:spacing w:val="10"/>
        </w:rPr>
        <w:t> </w:t>
      </w:r>
      <w:r>
        <w:rPr/>
        <w:t>ley</w:t>
      </w:r>
      <w:r>
        <w:rPr>
          <w:spacing w:val="12"/>
        </w:rPr>
        <w:t> </w:t>
      </w:r>
      <w:r>
        <w:rPr/>
        <w:t>moral</w:t>
      </w:r>
      <w:r>
        <w:rPr>
          <w:spacing w:val="10"/>
        </w:rPr>
        <w:t> </w:t>
      </w:r>
      <w:r>
        <w:rPr>
          <w:spacing w:val="-2"/>
        </w:rPr>
        <w:t>objetiva.</w:t>
      </w:r>
    </w:p>
    <w:p>
      <w:pPr>
        <w:pStyle w:val="BodyText"/>
      </w:pPr>
    </w:p>
    <w:p>
      <w:pPr>
        <w:pStyle w:val="BodyText"/>
        <w:spacing w:before="273"/>
      </w:pPr>
    </w:p>
    <w:p>
      <w:pPr>
        <w:pStyle w:val="Heading4"/>
        <w:numPr>
          <w:ilvl w:val="0"/>
          <w:numId w:val="29"/>
        </w:numPr>
        <w:tabs>
          <w:tab w:pos="388" w:val="left" w:leader="none"/>
        </w:tabs>
        <w:spacing w:line="247" w:lineRule="auto" w:before="0" w:after="0"/>
        <w:ind w:left="100" w:right="354" w:firstLine="0"/>
        <w:jc w:val="left"/>
      </w:pPr>
      <w:r>
        <w:rPr/>
        <w:t>Sin la Ley moral, no se puede conocer lo que era correcto o incorrecto: cuando Alan Dershowitz, un autodenominado agnóstico, debatió con Alan Keyes, que es católico romano, en septiembre del año 2000 sobre el tema de la religión en la plaza pública, Dershowitz fue cuestionado por un miembro de la audiencia: “¿Qué hace que algo esté bien?”.</w:t>
      </w:r>
    </w:p>
    <w:p>
      <w:pPr>
        <w:pStyle w:val="BodyText"/>
        <w:rPr>
          <w:b/>
        </w:rPr>
      </w:pPr>
    </w:p>
    <w:p>
      <w:pPr>
        <w:pStyle w:val="BodyText"/>
        <w:spacing w:before="261"/>
        <w:rPr>
          <w:b/>
        </w:rPr>
      </w:pPr>
    </w:p>
    <w:p>
      <w:pPr>
        <w:pStyle w:val="BodyText"/>
        <w:spacing w:line="247" w:lineRule="auto"/>
        <w:ind w:left="100" w:right="417"/>
      </w:pPr>
      <w:r>
        <w:rPr/>
        <w:t>Dershowitz elogió la pregunta y luego respondió: “Sabemos lo que es el mal. Lo hemos</w:t>
      </w:r>
      <w:r>
        <w:rPr>
          <w:spacing w:val="28"/>
        </w:rPr>
        <w:t> </w:t>
      </w:r>
      <w:r>
        <w:rPr/>
        <w:t>visto”</w:t>
      </w:r>
      <w:r>
        <w:rPr>
          <w:spacing w:val="28"/>
        </w:rPr>
        <w:t> </w:t>
      </w:r>
      <w:r>
        <w:rPr/>
        <w:t>y</w:t>
      </w:r>
      <w:r>
        <w:rPr>
          <w:spacing w:val="30"/>
        </w:rPr>
        <w:t> </w:t>
      </w:r>
      <w:r>
        <w:rPr/>
        <w:t>citó</w:t>
      </w:r>
      <w:r>
        <w:rPr>
          <w:spacing w:val="30"/>
        </w:rPr>
        <w:t> </w:t>
      </w:r>
      <w:r>
        <w:rPr/>
        <w:t>ejemplos</w:t>
      </w:r>
      <w:r>
        <w:rPr>
          <w:spacing w:val="28"/>
        </w:rPr>
        <w:t> </w:t>
      </w:r>
      <w:r>
        <w:rPr/>
        <w:t>obvios</w:t>
      </w:r>
      <w:r>
        <w:rPr>
          <w:spacing w:val="28"/>
        </w:rPr>
        <w:t> </w:t>
      </w:r>
      <w:r>
        <w:rPr/>
        <w:t>del</w:t>
      </w:r>
      <w:r>
        <w:rPr>
          <w:spacing w:val="28"/>
        </w:rPr>
        <w:t> </w:t>
      </w:r>
      <w:r>
        <w:rPr/>
        <w:t>mal,</w:t>
      </w:r>
      <w:r>
        <w:rPr>
          <w:spacing w:val="30"/>
        </w:rPr>
        <w:t> </w:t>
      </w:r>
      <w:r>
        <w:rPr/>
        <w:t>como</w:t>
      </w:r>
      <w:r>
        <w:rPr>
          <w:spacing w:val="30"/>
        </w:rPr>
        <w:t> </w:t>
      </w:r>
      <w:r>
        <w:rPr/>
        <w:t>el</w:t>
      </w:r>
      <w:r>
        <w:rPr>
          <w:spacing w:val="28"/>
        </w:rPr>
        <w:t> </w:t>
      </w:r>
      <w:r>
        <w:rPr/>
        <w:t>Holocausto</w:t>
      </w:r>
      <w:r>
        <w:rPr>
          <w:spacing w:val="30"/>
        </w:rPr>
        <w:t> </w:t>
      </w:r>
      <w:r>
        <w:rPr/>
        <w:t>y</w:t>
      </w:r>
      <w:r>
        <w:rPr>
          <w:spacing w:val="30"/>
        </w:rPr>
        <w:t> </w:t>
      </w:r>
      <w:r>
        <w:rPr/>
        <w:t>las Cruzadas. Entonces Dershowitz miró a la audiencia, alzó la voz y declaró enfáticamente: “¡NO SÉ LO QUE ES CORRECTO! ¡Sé lo que está mal!”.</w:t>
      </w:r>
    </w:p>
    <w:p>
      <w:pPr>
        <w:pStyle w:val="BodyText"/>
      </w:pPr>
    </w:p>
    <w:p>
      <w:pPr>
        <w:pStyle w:val="BodyText"/>
        <w:spacing w:before="261"/>
      </w:pPr>
    </w:p>
    <w:p>
      <w:pPr>
        <w:pStyle w:val="BodyText"/>
        <w:spacing w:line="247" w:lineRule="auto" w:before="1"/>
        <w:ind w:left="100" w:right="545"/>
      </w:pPr>
      <w:r>
        <w:rPr/>
        <w:t>Luego comenzó a regañar a la audiencia: “Pero tengo algo más que decirles, amigos. ¡No saben lo que es correcto! En el momento en que crees saber lo que</w:t>
      </w:r>
      <w:r>
        <w:rPr>
          <w:spacing w:val="40"/>
        </w:rPr>
        <w:t> </w:t>
      </w:r>
      <w:r>
        <w:rPr/>
        <w:t>es correcto, en el momento en que crees tener la respuesta correcta, has perdido un aspecto muy valioso de crecimiento y desarrollo. No espero saber nunca con exactitud qué es lo correcto, pero espero dedicar el resto de mi vida a tratar de descubrirlo”.¹⁴⁵ Con eso, algunos en la audiencia aplaudieron.</w:t>
      </w:r>
    </w:p>
    <w:p>
      <w:pPr>
        <w:pStyle w:val="BodyText"/>
      </w:pPr>
    </w:p>
    <w:p>
      <w:pPr>
        <w:pStyle w:val="BodyText"/>
        <w:spacing w:before="260"/>
      </w:pPr>
    </w:p>
    <w:p>
      <w:pPr>
        <w:pStyle w:val="BodyText"/>
        <w:spacing w:line="247" w:lineRule="auto"/>
        <w:ind w:left="100" w:right="404"/>
      </w:pPr>
      <w:r>
        <w:rPr/>
        <w:t>Keyes no tuvo la oportunidad de responder a la respuesta de Dershowitz. Si lo hubiera hecho, podría haber desatado la táctica del correcaminos para exponer la naturaleza autodestructiva del argumento de Dershowitz, es decir, preguntando a Dershowitz: “¿Cómo sabes lo que está mal a menos que sepas lo que es</w:t>
      </w:r>
      <w:r>
        <w:rPr>
          <w:spacing w:val="80"/>
        </w:rPr>
        <w:t> </w:t>
      </w:r>
      <w:r>
        <w:rPr/>
        <w:t>correcto?”. De hecho, no puedes saber que 5 es la respuesta incorrecta a 2 + 2, a menos que tengas una idea de cuál es la respuesta correcta! De la misma manera, Dershowitz no puede saber qué es moralmente incorrecto a menos que tenga una idea de lo que es moralmente correcto.</w:t>
      </w:r>
    </w:p>
    <w:p>
      <w:pPr>
        <w:pStyle w:val="BodyText"/>
      </w:pPr>
    </w:p>
    <w:p>
      <w:pPr>
        <w:pStyle w:val="BodyText"/>
        <w:spacing w:before="260"/>
      </w:pPr>
    </w:p>
    <w:p>
      <w:pPr>
        <w:pStyle w:val="BodyText"/>
        <w:ind w:left="100"/>
      </w:pPr>
      <w:r>
        <w:rPr/>
        <w:t>Durante</w:t>
      </w:r>
      <w:r>
        <w:rPr>
          <w:spacing w:val="11"/>
        </w:rPr>
        <w:t> </w:t>
      </w:r>
      <w:r>
        <w:rPr/>
        <w:t>el</w:t>
      </w:r>
      <w:r>
        <w:rPr>
          <w:spacing w:val="11"/>
        </w:rPr>
        <w:t> </w:t>
      </w:r>
      <w:r>
        <w:rPr/>
        <w:t>debate,</w:t>
      </w:r>
      <w:r>
        <w:rPr>
          <w:spacing w:val="12"/>
        </w:rPr>
        <w:t> </w:t>
      </w:r>
      <w:r>
        <w:rPr/>
        <w:t>Dershowitz</w:t>
      </w:r>
      <w:r>
        <w:rPr>
          <w:spacing w:val="11"/>
        </w:rPr>
        <w:t> </w:t>
      </w:r>
      <w:r>
        <w:rPr/>
        <w:t>no</w:t>
      </w:r>
      <w:r>
        <w:rPr>
          <w:spacing w:val="12"/>
        </w:rPr>
        <w:t> </w:t>
      </w:r>
      <w:r>
        <w:rPr/>
        <w:t>tuvo</w:t>
      </w:r>
      <w:r>
        <w:rPr>
          <w:spacing w:val="13"/>
        </w:rPr>
        <w:t> </w:t>
      </w:r>
      <w:r>
        <w:rPr/>
        <w:t>problemas</w:t>
      </w:r>
      <w:r>
        <w:rPr>
          <w:spacing w:val="11"/>
        </w:rPr>
        <w:t> </w:t>
      </w:r>
      <w:r>
        <w:rPr/>
        <w:t>para</w:t>
      </w:r>
      <w:r>
        <w:rPr>
          <w:spacing w:val="11"/>
        </w:rPr>
        <w:t> </w:t>
      </w:r>
      <w:r>
        <w:rPr/>
        <w:t>refutar</w:t>
      </w:r>
      <w:r>
        <w:rPr>
          <w:spacing w:val="11"/>
        </w:rPr>
        <w:t> </w:t>
      </w:r>
      <w:r>
        <w:rPr/>
        <w:t>las</w:t>
      </w:r>
      <w:r>
        <w:rPr>
          <w:spacing w:val="11"/>
        </w:rPr>
        <w:t> </w:t>
      </w:r>
      <w:r>
        <w:rPr/>
        <w:t>cosas</w:t>
      </w:r>
      <w:r>
        <w:rPr>
          <w:spacing w:val="11"/>
        </w:rPr>
        <w:t> </w:t>
      </w:r>
      <w:r>
        <w:rPr>
          <w:spacing w:val="-5"/>
        </w:rPr>
        <w:t>que</w:t>
      </w:r>
    </w:p>
    <w:p>
      <w:pPr>
        <w:spacing w:after="0"/>
        <w:sectPr>
          <w:pgSz w:w="12240" w:h="15840"/>
          <w:pgMar w:top="1360" w:bottom="280" w:left="1340" w:right="1240"/>
        </w:sectPr>
      </w:pPr>
    </w:p>
    <w:p>
      <w:pPr>
        <w:pStyle w:val="BodyText"/>
        <w:spacing w:line="247" w:lineRule="auto" w:before="77"/>
        <w:ind w:left="100" w:right="545"/>
      </w:pPr>
      <w:r>
        <w:rPr/>
        <w:t>consideraba moralmente incorrectas (es decir, leyes contra la sodomía, leyes antiaborto, racismo, esclavitud, el código moral de los Boy Scouts, mezcla de iglesia y estado, etc.). Pero al afirmar que ciertas cosas son incorrectas, estaba, por defecto, afirmando que ciertas cosas son correctas. Toda negación implica una afirmación. Para decir que restringir el aborto es incorrecto (la negación), Dershowitz debe saber que las mujeres tienen un derecho moral al aborto (la afirmación). Pero sin la ley moral, Dershowitz no puede justificar una u otra posición moral. Todo es solo su propia opinión.</w:t>
      </w:r>
    </w:p>
    <w:p>
      <w:pPr>
        <w:pStyle w:val="BodyText"/>
      </w:pPr>
    </w:p>
    <w:p>
      <w:pPr>
        <w:pStyle w:val="BodyText"/>
        <w:spacing w:before="260"/>
      </w:pPr>
    </w:p>
    <w:p>
      <w:pPr>
        <w:pStyle w:val="BodyText"/>
        <w:spacing w:line="247" w:lineRule="auto"/>
        <w:ind w:left="100" w:right="525"/>
      </w:pPr>
      <w:r>
        <w:rPr/>
        <w:t>También es el colmo del error y la arrogancia afirmar que nadie en el público sabe lo que es correcto. Los cristianos a menudo son criticados por afirmar que “poseen la verdad”, pero aquí estaba Dershowitz afirmando que él tiene la</w:t>
      </w:r>
      <w:r>
        <w:rPr>
          <w:spacing w:val="40"/>
        </w:rPr>
        <w:t> </w:t>
      </w:r>
      <w:r>
        <w:rPr/>
        <w:t>verdad de que nadie tiene la verdad. Para saber que nadie tiene la verdad, Dershowitz debería saber la verdad él mismo.</w:t>
      </w:r>
    </w:p>
    <w:p>
      <w:pPr>
        <w:pStyle w:val="BodyText"/>
      </w:pPr>
    </w:p>
    <w:p>
      <w:pPr>
        <w:pStyle w:val="BodyText"/>
        <w:spacing w:before="261"/>
      </w:pPr>
    </w:p>
    <w:p>
      <w:pPr>
        <w:pStyle w:val="BodyText"/>
        <w:spacing w:line="247" w:lineRule="auto"/>
        <w:ind w:left="100" w:right="427"/>
        <w:jc w:val="both"/>
      </w:pPr>
      <w:r>
        <w:rPr/>
        <w:t>Algunos relativistas son famosos por su arrogancia autodestructiva. Ellos dicen que no</w:t>
      </w:r>
      <w:r>
        <w:rPr>
          <w:spacing w:val="33"/>
        </w:rPr>
        <w:t> </w:t>
      </w:r>
      <w:r>
        <w:rPr/>
        <w:t>hay</w:t>
      </w:r>
      <w:r>
        <w:rPr>
          <w:spacing w:val="33"/>
        </w:rPr>
        <w:t> </w:t>
      </w:r>
      <w:r>
        <w:rPr/>
        <w:t>verdad,</w:t>
      </w:r>
      <w:r>
        <w:rPr>
          <w:spacing w:val="33"/>
        </w:rPr>
        <w:t> </w:t>
      </w:r>
      <w:r>
        <w:rPr/>
        <w:t>pero</w:t>
      </w:r>
      <w:r>
        <w:rPr>
          <w:spacing w:val="33"/>
        </w:rPr>
        <w:t> </w:t>
      </w:r>
      <w:r>
        <w:rPr/>
        <w:t>luego</w:t>
      </w:r>
      <w:r>
        <w:rPr>
          <w:spacing w:val="33"/>
        </w:rPr>
        <w:t> </w:t>
      </w:r>
      <w:r>
        <w:rPr/>
        <w:t>hacen</w:t>
      </w:r>
      <w:r>
        <w:rPr>
          <w:spacing w:val="33"/>
        </w:rPr>
        <w:t> </w:t>
      </w:r>
      <w:r>
        <w:rPr/>
        <w:t>sus propias afirmaciones de verdad.</w:t>
      </w:r>
    </w:p>
    <w:p>
      <w:pPr>
        <w:pStyle w:val="BodyText"/>
        <w:spacing w:line="247" w:lineRule="auto"/>
        <w:ind w:left="100" w:right="715"/>
        <w:jc w:val="both"/>
      </w:pPr>
      <w:r>
        <w:rPr/>
        <w:t>Afirman que no saben lo que es correcto, pero luego afirman que sus propias causas políticas son correctas. Niegan la ley moral en una oración y luego la asumen en la siguiente.</w:t>
      </w:r>
    </w:p>
    <w:p>
      <w:pPr>
        <w:pStyle w:val="BodyText"/>
      </w:pPr>
    </w:p>
    <w:p>
      <w:pPr>
        <w:pStyle w:val="BodyText"/>
        <w:spacing w:before="261"/>
      </w:pPr>
    </w:p>
    <w:p>
      <w:pPr>
        <w:pStyle w:val="Heading4"/>
        <w:numPr>
          <w:ilvl w:val="0"/>
          <w:numId w:val="29"/>
        </w:numPr>
        <w:tabs>
          <w:tab w:pos="388" w:val="left" w:leader="none"/>
        </w:tabs>
        <w:spacing w:line="247" w:lineRule="auto" w:before="0" w:after="0"/>
        <w:ind w:left="100" w:right="221" w:firstLine="0"/>
        <w:jc w:val="left"/>
      </w:pPr>
      <w:r>
        <w:rPr/>
        <w:t>Sin</w:t>
      </w:r>
      <w:r>
        <w:rPr>
          <w:spacing w:val="28"/>
        </w:rPr>
        <w:t> </w:t>
      </w:r>
      <w:r>
        <w:rPr/>
        <w:t>la</w:t>
      </w:r>
      <w:r>
        <w:rPr>
          <w:spacing w:val="29"/>
        </w:rPr>
        <w:t> </w:t>
      </w:r>
      <w:r>
        <w:rPr/>
        <w:t>ley</w:t>
      </w:r>
      <w:r>
        <w:rPr>
          <w:spacing w:val="29"/>
        </w:rPr>
        <w:t> </w:t>
      </w:r>
      <w:r>
        <w:rPr/>
        <w:t>moral,</w:t>
      </w:r>
      <w:r>
        <w:rPr>
          <w:spacing w:val="29"/>
        </w:rPr>
        <w:t> </w:t>
      </w:r>
      <w:r>
        <w:rPr/>
        <w:t>no</w:t>
      </w:r>
      <w:r>
        <w:rPr>
          <w:spacing w:val="29"/>
        </w:rPr>
        <w:t> </w:t>
      </w:r>
      <w:r>
        <w:rPr/>
        <w:t>hay</w:t>
      </w:r>
      <w:r>
        <w:rPr>
          <w:spacing w:val="29"/>
        </w:rPr>
        <w:t> </w:t>
      </w:r>
      <w:r>
        <w:rPr/>
        <w:t>motivos</w:t>
      </w:r>
      <w:r>
        <w:rPr>
          <w:spacing w:val="28"/>
        </w:rPr>
        <w:t> </w:t>
      </w:r>
      <w:r>
        <w:rPr/>
        <w:t>morales</w:t>
      </w:r>
      <w:r>
        <w:rPr>
          <w:spacing w:val="28"/>
        </w:rPr>
        <w:t> </w:t>
      </w:r>
      <w:r>
        <w:rPr/>
        <w:t>para</w:t>
      </w:r>
      <w:r>
        <w:rPr>
          <w:spacing w:val="29"/>
        </w:rPr>
        <w:t> </w:t>
      </w:r>
      <w:r>
        <w:rPr/>
        <w:t>la</w:t>
      </w:r>
      <w:r>
        <w:rPr>
          <w:spacing w:val="29"/>
        </w:rPr>
        <w:t> </w:t>
      </w:r>
      <w:r>
        <w:rPr/>
        <w:t>disensión</w:t>
      </w:r>
      <w:r>
        <w:rPr>
          <w:spacing w:val="28"/>
        </w:rPr>
        <w:t> </w:t>
      </w:r>
      <w:r>
        <w:rPr/>
        <w:t>política</w:t>
      </w:r>
      <w:r>
        <w:rPr>
          <w:spacing w:val="29"/>
        </w:rPr>
        <w:t> </w:t>
      </w:r>
      <w:r>
        <w:rPr/>
        <w:t>o social.</w:t>
      </w:r>
      <w:r>
        <w:rPr>
          <w:spacing w:val="40"/>
        </w:rPr>
        <w:t> </w:t>
      </w:r>
      <w:r>
        <w:rPr/>
        <w:t>Liberales</w:t>
      </w:r>
      <w:r>
        <w:rPr>
          <w:spacing w:val="39"/>
        </w:rPr>
        <w:t> </w:t>
      </w:r>
      <w:r>
        <w:rPr/>
        <w:t>políticos</w:t>
      </w:r>
      <w:r>
        <w:rPr>
          <w:spacing w:val="39"/>
        </w:rPr>
        <w:t> </w:t>
      </w:r>
      <w:r>
        <w:rPr/>
        <w:t>como</w:t>
      </w:r>
      <w:r>
        <w:rPr>
          <w:spacing w:val="40"/>
        </w:rPr>
        <w:t> </w:t>
      </w:r>
      <w:r>
        <w:rPr/>
        <w:t>Alan</w:t>
      </w:r>
      <w:r>
        <w:rPr>
          <w:spacing w:val="39"/>
        </w:rPr>
        <w:t> </w:t>
      </w:r>
      <w:r>
        <w:rPr/>
        <w:t>Dershowitz</w:t>
      </w:r>
      <w:r>
        <w:rPr>
          <w:spacing w:val="39"/>
        </w:rPr>
        <w:t> </w:t>
      </w:r>
      <w:r>
        <w:rPr/>
        <w:t>y</w:t>
      </w:r>
      <w:r>
        <w:rPr>
          <w:spacing w:val="40"/>
        </w:rPr>
        <w:t> </w:t>
      </w:r>
      <w:r>
        <w:rPr/>
        <w:t>muchos</w:t>
      </w:r>
      <w:r>
        <w:rPr>
          <w:spacing w:val="39"/>
        </w:rPr>
        <w:t> </w:t>
      </w:r>
      <w:r>
        <w:rPr/>
        <w:t>en</w:t>
      </w:r>
      <w:r>
        <w:rPr>
          <w:spacing w:val="39"/>
        </w:rPr>
        <w:t> </w:t>
      </w:r>
      <w:r>
        <w:rPr/>
        <w:t>Hollywood son</w:t>
      </w:r>
      <w:r>
        <w:rPr>
          <w:spacing w:val="32"/>
        </w:rPr>
        <w:t> </w:t>
      </w:r>
      <w:r>
        <w:rPr/>
        <w:t>famosos</w:t>
      </w:r>
      <w:r>
        <w:rPr>
          <w:spacing w:val="32"/>
        </w:rPr>
        <w:t> </w:t>
      </w:r>
      <w:r>
        <w:rPr/>
        <w:t>por su</w:t>
      </w:r>
      <w:r>
        <w:rPr>
          <w:spacing w:val="32"/>
        </w:rPr>
        <w:t> </w:t>
      </w:r>
      <w:r>
        <w:rPr/>
        <w:t>oposición</w:t>
      </w:r>
      <w:r>
        <w:rPr>
          <w:spacing w:val="32"/>
        </w:rPr>
        <w:t> </w:t>
      </w:r>
      <w:r>
        <w:rPr/>
        <w:t>moral</w:t>
      </w:r>
      <w:r>
        <w:rPr>
          <w:spacing w:val="32"/>
        </w:rPr>
        <w:t> </w:t>
      </w:r>
      <w:r>
        <w:rPr/>
        <w:t>a</w:t>
      </w:r>
      <w:r>
        <w:rPr>
          <w:spacing w:val="34"/>
        </w:rPr>
        <w:t> </w:t>
      </w:r>
      <w:r>
        <w:rPr/>
        <w:t>la</w:t>
      </w:r>
      <w:r>
        <w:rPr>
          <w:spacing w:val="34"/>
        </w:rPr>
        <w:t> </w:t>
      </w:r>
      <w:r>
        <w:rPr/>
        <w:t>guerra,</w:t>
      </w:r>
      <w:r>
        <w:rPr>
          <w:spacing w:val="34"/>
        </w:rPr>
        <w:t> </w:t>
      </w:r>
      <w:r>
        <w:rPr/>
        <w:t>leyes</w:t>
      </w:r>
      <w:r>
        <w:rPr>
          <w:spacing w:val="32"/>
        </w:rPr>
        <w:t> </w:t>
      </w:r>
      <w:r>
        <w:rPr/>
        <w:t>antiaborto,</w:t>
      </w:r>
      <w:r>
        <w:rPr>
          <w:spacing w:val="34"/>
        </w:rPr>
        <w:t> </w:t>
      </w:r>
      <w:r>
        <w:rPr/>
        <w:t>leyes contra la sodomía, recortes de impuestos y casi cualquier cosa que el</w:t>
      </w:r>
      <w:r>
        <w:rPr>
          <w:spacing w:val="80"/>
        </w:rPr>
        <w:t> </w:t>
      </w:r>
      <w:r>
        <w:rPr/>
        <w:t>“derecho religioso” pueda apoyar. El problema para ellos es que muchos de ellos son ateos y, por lo tanto, no tienen fundamentos morales objetivos para las posiciones que respaldan verbalmente. Porque si no existe una ley moral, entonces ninguna posición sobre ningún tema moral es objetivamente</w:t>
      </w:r>
      <w:r>
        <w:rPr>
          <w:spacing w:val="40"/>
        </w:rPr>
        <w:t> </w:t>
      </w:r>
      <w:r>
        <w:rPr/>
        <w:t>correcta o incorrecta, incluidas las posiciones tomadas por los ateos.</w:t>
      </w:r>
    </w:p>
    <w:p>
      <w:pPr>
        <w:pStyle w:val="BodyText"/>
        <w:rPr>
          <w:b/>
        </w:rPr>
      </w:pPr>
    </w:p>
    <w:p>
      <w:pPr>
        <w:pStyle w:val="BodyText"/>
        <w:spacing w:before="260"/>
        <w:rPr>
          <w:b/>
        </w:rPr>
      </w:pPr>
    </w:p>
    <w:p>
      <w:pPr>
        <w:pStyle w:val="BodyText"/>
        <w:ind w:left="100"/>
        <w:jc w:val="both"/>
      </w:pPr>
      <w:r>
        <w:rPr/>
        <w:t>Sin</w:t>
      </w:r>
      <w:r>
        <w:rPr>
          <w:spacing w:val="12"/>
        </w:rPr>
        <w:t> </w:t>
      </w:r>
      <w:r>
        <w:rPr/>
        <w:t>una</w:t>
      </w:r>
      <w:r>
        <w:rPr>
          <w:spacing w:val="11"/>
        </w:rPr>
        <w:t> </w:t>
      </w:r>
      <w:r>
        <w:rPr/>
        <w:t>ley</w:t>
      </w:r>
      <w:r>
        <w:rPr>
          <w:spacing w:val="12"/>
        </w:rPr>
        <w:t> </w:t>
      </w:r>
      <w:r>
        <w:rPr/>
        <w:t>moral,</w:t>
      </w:r>
      <w:r>
        <w:rPr>
          <w:spacing w:val="12"/>
        </w:rPr>
        <w:t> </w:t>
      </w:r>
      <w:r>
        <w:rPr/>
        <w:t>no</w:t>
      </w:r>
      <w:r>
        <w:rPr>
          <w:spacing w:val="12"/>
        </w:rPr>
        <w:t> </w:t>
      </w:r>
      <w:r>
        <w:rPr/>
        <w:t>habría</w:t>
      </w:r>
      <w:r>
        <w:rPr>
          <w:spacing w:val="11"/>
        </w:rPr>
        <w:t> </w:t>
      </w:r>
      <w:r>
        <w:rPr/>
        <w:t>nada</w:t>
      </w:r>
      <w:r>
        <w:rPr>
          <w:spacing w:val="11"/>
        </w:rPr>
        <w:t> </w:t>
      </w:r>
      <w:r>
        <w:rPr/>
        <w:t>objetivamente</w:t>
      </w:r>
      <w:r>
        <w:rPr>
          <w:spacing w:val="12"/>
        </w:rPr>
        <w:t> </w:t>
      </w:r>
      <w:r>
        <w:rPr/>
        <w:t>incorrecto</w:t>
      </w:r>
      <w:r>
        <w:rPr>
          <w:spacing w:val="12"/>
        </w:rPr>
        <w:t> </w:t>
      </w:r>
      <w:r>
        <w:rPr/>
        <w:t>con</w:t>
      </w:r>
      <w:r>
        <w:rPr>
          <w:spacing w:val="12"/>
        </w:rPr>
        <w:t> </w:t>
      </w:r>
      <w:r>
        <w:rPr/>
        <w:t>los</w:t>
      </w:r>
      <w:r>
        <w:rPr>
          <w:spacing w:val="11"/>
        </w:rPr>
        <w:t> </w:t>
      </w:r>
      <w:r>
        <w:rPr/>
        <w:t>cristianos</w:t>
      </w:r>
      <w:r>
        <w:rPr>
          <w:spacing w:val="11"/>
        </w:rPr>
        <w:t> </w:t>
      </w:r>
      <w:r>
        <w:rPr>
          <w:spacing w:val="-10"/>
        </w:rPr>
        <w:t>o</w:t>
      </w:r>
    </w:p>
    <w:p>
      <w:pPr>
        <w:spacing w:after="0"/>
        <w:jc w:val="both"/>
        <w:sectPr>
          <w:pgSz w:w="12240" w:h="15840"/>
          <w:pgMar w:top="1360" w:bottom="280" w:left="1340" w:right="1240"/>
        </w:sectPr>
      </w:pPr>
    </w:p>
    <w:p>
      <w:pPr>
        <w:pStyle w:val="BodyText"/>
        <w:spacing w:line="247" w:lineRule="auto" w:before="77"/>
        <w:ind w:left="100" w:right="221"/>
      </w:pPr>
      <w:r>
        <w:rPr/>
        <w:t>musulmanes que imponen su religión por la fuerza a los ateos. No habría nada de malo</w:t>
      </w:r>
      <w:r>
        <w:rPr>
          <w:spacing w:val="29"/>
        </w:rPr>
        <w:t> </w:t>
      </w:r>
      <w:r>
        <w:rPr/>
        <w:t>en</w:t>
      </w:r>
      <w:r>
        <w:rPr>
          <w:spacing w:val="29"/>
        </w:rPr>
        <w:t> </w:t>
      </w:r>
      <w:r>
        <w:rPr/>
        <w:t>proscribir</w:t>
      </w:r>
      <w:r>
        <w:rPr>
          <w:spacing w:val="27"/>
        </w:rPr>
        <w:t> </w:t>
      </w:r>
      <w:r>
        <w:rPr/>
        <w:t>el</w:t>
      </w:r>
      <w:r>
        <w:rPr>
          <w:spacing w:val="27"/>
        </w:rPr>
        <w:t> </w:t>
      </w:r>
      <w:r>
        <w:rPr/>
        <w:t>ateísmo,</w:t>
      </w:r>
      <w:r>
        <w:rPr>
          <w:spacing w:val="29"/>
        </w:rPr>
        <w:t> </w:t>
      </w:r>
      <w:r>
        <w:rPr/>
        <w:t>confinar</w:t>
      </w:r>
      <w:r>
        <w:rPr>
          <w:spacing w:val="27"/>
        </w:rPr>
        <w:t> </w:t>
      </w:r>
      <w:r>
        <w:rPr/>
        <w:t>las</w:t>
      </w:r>
      <w:r>
        <w:rPr>
          <w:spacing w:val="27"/>
        </w:rPr>
        <w:t> </w:t>
      </w:r>
      <w:r>
        <w:rPr/>
        <w:t>propiedades</w:t>
      </w:r>
      <w:r>
        <w:rPr>
          <w:spacing w:val="27"/>
        </w:rPr>
        <w:t> </w:t>
      </w:r>
      <w:r>
        <w:rPr/>
        <w:t>de</w:t>
      </w:r>
      <w:r>
        <w:rPr>
          <w:spacing w:val="27"/>
        </w:rPr>
        <w:t> </w:t>
      </w:r>
      <w:r>
        <w:rPr/>
        <w:t>los</w:t>
      </w:r>
      <w:r>
        <w:rPr>
          <w:spacing w:val="27"/>
        </w:rPr>
        <w:t> </w:t>
      </w:r>
      <w:r>
        <w:rPr/>
        <w:t>ateos</w:t>
      </w:r>
      <w:r>
        <w:rPr>
          <w:spacing w:val="27"/>
        </w:rPr>
        <w:t> </w:t>
      </w:r>
      <w:r>
        <w:rPr/>
        <w:t>y</w:t>
      </w:r>
      <w:r>
        <w:rPr>
          <w:spacing w:val="29"/>
        </w:rPr>
        <w:t> </w:t>
      </w:r>
      <w:r>
        <w:rPr/>
        <w:t>dárselo</w:t>
      </w:r>
      <w:r>
        <w:rPr>
          <w:spacing w:val="29"/>
        </w:rPr>
        <w:t> </w:t>
      </w:r>
      <w:r>
        <w:rPr/>
        <w:t>a Pat Robertson y Jerry Falwell. No habría nada de malo con los homosexuales, el racismo o las guerras imperialistas. ¡Tampoco habría nada de malo en prohibir el aborto,</w:t>
      </w:r>
      <w:r>
        <w:rPr>
          <w:spacing w:val="29"/>
        </w:rPr>
        <w:t> </w:t>
      </w:r>
      <w:r>
        <w:rPr/>
        <w:t>el</w:t>
      </w:r>
      <w:r>
        <w:rPr>
          <w:spacing w:val="28"/>
        </w:rPr>
        <w:t> </w:t>
      </w:r>
      <w:r>
        <w:rPr/>
        <w:t>control</w:t>
      </w:r>
      <w:r>
        <w:rPr>
          <w:spacing w:val="28"/>
        </w:rPr>
        <w:t> </w:t>
      </w:r>
      <w:r>
        <w:rPr/>
        <w:t>de</w:t>
      </w:r>
      <w:r>
        <w:rPr>
          <w:spacing w:val="28"/>
        </w:rPr>
        <w:t> </w:t>
      </w:r>
      <w:r>
        <w:rPr/>
        <w:t>la</w:t>
      </w:r>
      <w:r>
        <w:rPr>
          <w:spacing w:val="28"/>
        </w:rPr>
        <w:t> </w:t>
      </w:r>
      <w:r>
        <w:rPr/>
        <w:t>natalidad</w:t>
      </w:r>
      <w:r>
        <w:rPr>
          <w:spacing w:val="29"/>
        </w:rPr>
        <w:t> </w:t>
      </w:r>
      <w:r>
        <w:rPr/>
        <w:t>e</w:t>
      </w:r>
      <w:r>
        <w:rPr>
          <w:spacing w:val="28"/>
        </w:rPr>
        <w:t> </w:t>
      </w:r>
      <w:r>
        <w:rPr/>
        <w:t>incluso</w:t>
      </w:r>
      <w:r>
        <w:rPr>
          <w:spacing w:val="29"/>
        </w:rPr>
        <w:t> </w:t>
      </w:r>
      <w:r>
        <w:rPr/>
        <w:t>el</w:t>
      </w:r>
      <w:r>
        <w:rPr>
          <w:spacing w:val="28"/>
        </w:rPr>
        <w:t> </w:t>
      </w:r>
      <w:r>
        <w:rPr/>
        <w:t>sexo</w:t>
      </w:r>
      <w:r>
        <w:rPr>
          <w:spacing w:val="29"/>
        </w:rPr>
        <w:t> </w:t>
      </w:r>
      <w:r>
        <w:rPr/>
        <w:t>entre</w:t>
      </w:r>
      <w:r>
        <w:rPr>
          <w:spacing w:val="28"/>
        </w:rPr>
        <w:t> </w:t>
      </w:r>
      <w:r>
        <w:rPr/>
        <w:t>adultos</w:t>
      </w:r>
      <w:r>
        <w:rPr>
          <w:spacing w:val="28"/>
        </w:rPr>
        <w:t> </w:t>
      </w:r>
      <w:r>
        <w:rPr/>
        <w:t>que</w:t>
      </w:r>
      <w:r>
        <w:rPr>
          <w:spacing w:val="28"/>
        </w:rPr>
        <w:t> </w:t>
      </w:r>
      <w:r>
        <w:rPr/>
        <w:t>consienten!</w:t>
      </w:r>
    </w:p>
    <w:p>
      <w:pPr>
        <w:pStyle w:val="BodyText"/>
        <w:spacing w:line="247" w:lineRule="auto"/>
        <w:ind w:left="100" w:right="417"/>
      </w:pPr>
      <w:r>
        <w:rPr/>
        <w:t>En otras palabras, sin la ley moral, los ateos no tienen motivos morales para defender sus causas políticas favoritas. No hay derecho a un aborto, sexo homosexual o cualquiera de sus otros sacramentos políticos porque en un mundo no teísta no hay derechos. A</w:t>
      </w:r>
      <w:r>
        <w:rPr>
          <w:spacing w:val="-2"/>
        </w:rPr>
        <w:t> </w:t>
      </w:r>
      <w:r>
        <w:rPr/>
        <w:t>menos que los ateos afirmen que hay un Dios y que</w:t>
      </w:r>
      <w:r>
        <w:rPr>
          <w:spacing w:val="80"/>
        </w:rPr>
        <w:t> </w:t>
      </w:r>
      <w:r>
        <w:rPr/>
        <w:t>su ley moral aprueba o ordena estas actividades, entonces sus posiciones no son más que sus propias preferencias subjetivas. Y nadie tiene la obligación moral de aceptar las meras preferencias o permitir que los ateos las impongan legislativamente al resto de nosotros.¹⁴</w:t>
      </w:r>
      <w:r>
        <w:rPr>
          <w:spacing w:val="1"/>
          <w:position w:val="8"/>
        </w:rPr>
        <w:drawing>
          <wp:inline distT="0" distB="0" distL="0" distR="0">
            <wp:extent cx="52578" cy="77866"/>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38" cstate="print"/>
                    <a:stretch>
                      <a:fillRect/>
                    </a:stretch>
                  </pic:blipFill>
                  <pic:spPr>
                    <a:xfrm>
                      <a:off x="0" y="0"/>
                      <a:ext cx="52578" cy="77866"/>
                    </a:xfrm>
                    <a:prstGeom prst="rect">
                      <a:avLst/>
                    </a:prstGeom>
                  </pic:spPr>
                </pic:pic>
              </a:graphicData>
            </a:graphic>
          </wp:inline>
        </w:drawing>
      </w:r>
      <w:r>
        <w:rPr>
          <w:spacing w:val="1"/>
          <w:position w:val="8"/>
        </w:rPr>
      </w:r>
    </w:p>
    <w:p>
      <w:pPr>
        <w:pStyle w:val="BodyText"/>
      </w:pPr>
    </w:p>
    <w:p>
      <w:pPr>
        <w:pStyle w:val="BodyText"/>
        <w:spacing w:before="258"/>
      </w:pPr>
    </w:p>
    <w:p>
      <w:pPr>
        <w:pStyle w:val="BodyText"/>
        <w:spacing w:line="247" w:lineRule="auto"/>
        <w:ind w:left="100" w:right="545"/>
      </w:pPr>
      <w:r>
        <w:rPr/>
        <w:t>Así que al rebelarse contra la ley moral, los ateos, irónicamente, han socavado sus motivos para rebelarse contra cualquier cosa.</w:t>
      </w:r>
      <w:r>
        <w:rPr>
          <w:spacing w:val="30"/>
        </w:rPr>
        <w:t> </w:t>
      </w:r>
      <w:r>
        <w:rPr/>
        <w:t>De hecho,</w:t>
      </w:r>
      <w:r>
        <w:rPr>
          <w:spacing w:val="30"/>
        </w:rPr>
        <w:t> </w:t>
      </w:r>
      <w:r>
        <w:rPr/>
        <w:t>sin</w:t>
      </w:r>
      <w:r>
        <w:rPr>
          <w:spacing w:val="30"/>
        </w:rPr>
        <w:t> </w:t>
      </w:r>
      <w:r>
        <w:rPr/>
        <w:t>la ley</w:t>
      </w:r>
      <w:r>
        <w:rPr>
          <w:spacing w:val="30"/>
        </w:rPr>
        <w:t> </w:t>
      </w:r>
      <w:r>
        <w:rPr/>
        <w:t>moral,</w:t>
      </w:r>
    </w:p>
    <w:p>
      <w:pPr>
        <w:pStyle w:val="BodyText"/>
        <w:spacing w:line="247" w:lineRule="auto"/>
        <w:ind w:left="100" w:right="417"/>
      </w:pPr>
      <w:r>
        <w:rPr/>
        <w:t>¡nadie tiene ningún motivo objetivo para estar a favor o en contra de algo! Pero dado que todos sabemos que los problemas relacionados con la vida y la libertad son más que meras preferencias, que implican derechos morales reales, entonces existe la ley moral.</w:t>
      </w:r>
    </w:p>
    <w:p>
      <w:pPr>
        <w:pStyle w:val="BodyText"/>
      </w:pPr>
    </w:p>
    <w:p>
      <w:pPr>
        <w:pStyle w:val="BodyText"/>
        <w:spacing w:before="261"/>
      </w:pPr>
    </w:p>
    <w:p>
      <w:pPr>
        <w:pStyle w:val="Heading4"/>
        <w:numPr>
          <w:ilvl w:val="0"/>
          <w:numId w:val="29"/>
        </w:numPr>
        <w:tabs>
          <w:tab w:pos="388" w:val="left" w:leader="none"/>
        </w:tabs>
        <w:spacing w:line="240" w:lineRule="auto" w:before="0" w:after="0"/>
        <w:ind w:left="388" w:right="0" w:hanging="288"/>
        <w:jc w:val="left"/>
      </w:pPr>
      <w:r>
        <w:rPr/>
        <w:t>Si</w:t>
      </w:r>
      <w:r>
        <w:rPr>
          <w:spacing w:val="10"/>
        </w:rPr>
        <w:t> </w:t>
      </w:r>
      <w:r>
        <w:rPr/>
        <w:t>no</w:t>
      </w:r>
      <w:r>
        <w:rPr>
          <w:spacing w:val="12"/>
        </w:rPr>
        <w:t> </w:t>
      </w:r>
      <w:r>
        <w:rPr/>
        <w:t>hubiera</w:t>
      </w:r>
      <w:r>
        <w:rPr>
          <w:spacing w:val="12"/>
        </w:rPr>
        <w:t> </w:t>
      </w:r>
      <w:r>
        <w:rPr/>
        <w:t>una</w:t>
      </w:r>
      <w:r>
        <w:rPr>
          <w:spacing w:val="11"/>
        </w:rPr>
        <w:t> </w:t>
      </w:r>
      <w:r>
        <w:rPr/>
        <w:t>ley</w:t>
      </w:r>
      <w:r>
        <w:rPr>
          <w:spacing w:val="12"/>
        </w:rPr>
        <w:t> </w:t>
      </w:r>
      <w:r>
        <w:rPr/>
        <w:t>moral,</w:t>
      </w:r>
      <w:r>
        <w:rPr>
          <w:spacing w:val="12"/>
        </w:rPr>
        <w:t> </w:t>
      </w:r>
      <w:r>
        <w:rPr/>
        <w:t>entonces</w:t>
      </w:r>
      <w:r>
        <w:rPr>
          <w:spacing w:val="11"/>
        </w:rPr>
        <w:t> </w:t>
      </w:r>
      <w:r>
        <w:rPr/>
        <w:t>no</w:t>
      </w:r>
      <w:r>
        <w:rPr>
          <w:spacing w:val="11"/>
        </w:rPr>
        <w:t> </w:t>
      </w:r>
      <w:r>
        <w:rPr/>
        <w:t>daríamos</w:t>
      </w:r>
      <w:r>
        <w:rPr>
          <w:spacing w:val="11"/>
        </w:rPr>
        <w:t> </w:t>
      </w:r>
      <w:r>
        <w:rPr/>
        <w:t>excusas</w:t>
      </w:r>
      <w:r>
        <w:rPr>
          <w:spacing w:val="11"/>
        </w:rPr>
        <w:t> </w:t>
      </w:r>
      <w:r>
        <w:rPr/>
        <w:t>para</w:t>
      </w:r>
      <w:r>
        <w:rPr>
          <w:spacing w:val="11"/>
        </w:rPr>
        <w:t> </w:t>
      </w:r>
      <w:r>
        <w:rPr>
          <w:spacing w:val="-2"/>
        </w:rPr>
        <w:t>violarla.</w:t>
      </w:r>
    </w:p>
    <w:p>
      <w:pPr>
        <w:spacing w:line="247" w:lineRule="auto" w:before="9"/>
        <w:ind w:left="100" w:right="545" w:firstLine="0"/>
        <w:jc w:val="left"/>
        <w:rPr>
          <w:b/>
          <w:sz w:val="28"/>
        </w:rPr>
      </w:pPr>
      <w:r>
        <w:rPr>
          <w:b/>
          <w:sz w:val="28"/>
        </w:rPr>
        <w:t>¿Alguna vez te has percatado de que las personas ponen excusas para el comportamiento inmoral? Poner excusas es una admisión tácita de que existe la ley moral. ¿Por qué poner excusas si ningún comportamiento es realmente inmoral?</w:t>
      </w:r>
    </w:p>
    <w:p>
      <w:pPr>
        <w:pStyle w:val="BodyText"/>
        <w:rPr>
          <w:b/>
        </w:rPr>
      </w:pPr>
    </w:p>
    <w:p>
      <w:pPr>
        <w:pStyle w:val="BodyText"/>
        <w:spacing w:before="261"/>
        <w:rPr>
          <w:b/>
        </w:rPr>
      </w:pPr>
    </w:p>
    <w:p>
      <w:pPr>
        <w:pStyle w:val="BodyText"/>
        <w:spacing w:line="247" w:lineRule="auto" w:before="1"/>
        <w:ind w:left="100" w:right="317"/>
      </w:pPr>
      <w:r>
        <w:rPr/>
        <w:t>Incluso la virtud número uno de nuestra cultura en gran medida inmoral (la tolerancia) revela la ley moral, porque la tolerancia misma es un principio moral. Si</w:t>
      </w:r>
      <w:r>
        <w:rPr>
          <w:spacing w:val="25"/>
        </w:rPr>
        <w:t> </w:t>
      </w:r>
      <w:r>
        <w:rPr/>
        <w:t>no</w:t>
      </w:r>
      <w:r>
        <w:rPr>
          <w:spacing w:val="27"/>
        </w:rPr>
        <w:t> </w:t>
      </w:r>
      <w:r>
        <w:rPr/>
        <w:t>hay</w:t>
      </w:r>
      <w:r>
        <w:rPr>
          <w:spacing w:val="27"/>
        </w:rPr>
        <w:t> </w:t>
      </w:r>
      <w:r>
        <w:rPr/>
        <w:t>una</w:t>
      </w:r>
      <w:r>
        <w:rPr>
          <w:spacing w:val="25"/>
        </w:rPr>
        <w:t> </w:t>
      </w:r>
      <w:r>
        <w:rPr/>
        <w:t>ley</w:t>
      </w:r>
      <w:r>
        <w:rPr>
          <w:spacing w:val="27"/>
        </w:rPr>
        <w:t> </w:t>
      </w:r>
      <w:r>
        <w:rPr/>
        <w:t>moral,</w:t>
      </w:r>
      <w:r>
        <w:rPr>
          <w:spacing w:val="27"/>
        </w:rPr>
        <w:t> </w:t>
      </w:r>
      <w:r>
        <w:rPr/>
        <w:t>¿por</w:t>
      </w:r>
      <w:r>
        <w:rPr>
          <w:spacing w:val="25"/>
        </w:rPr>
        <w:t> </w:t>
      </w:r>
      <w:r>
        <w:rPr/>
        <w:t>qué</w:t>
      </w:r>
      <w:r>
        <w:rPr>
          <w:spacing w:val="25"/>
        </w:rPr>
        <w:t> </w:t>
      </w:r>
      <w:r>
        <w:rPr/>
        <w:t>debería</w:t>
      </w:r>
      <w:r>
        <w:rPr>
          <w:spacing w:val="25"/>
        </w:rPr>
        <w:t> </w:t>
      </w:r>
      <w:r>
        <w:rPr/>
        <w:t>alguien</w:t>
      </w:r>
      <w:r>
        <w:rPr>
          <w:spacing w:val="27"/>
        </w:rPr>
        <w:t> </w:t>
      </w:r>
      <w:r>
        <w:rPr/>
        <w:t>ser</w:t>
      </w:r>
      <w:r>
        <w:rPr>
          <w:spacing w:val="25"/>
        </w:rPr>
        <w:t> </w:t>
      </w:r>
      <w:r>
        <w:rPr/>
        <w:t>tolerante?</w:t>
      </w:r>
      <w:r>
        <w:rPr>
          <w:spacing w:val="25"/>
        </w:rPr>
        <w:t> </w:t>
      </w:r>
      <w:r>
        <w:rPr/>
        <w:t>En</w:t>
      </w:r>
      <w:r>
        <w:rPr>
          <w:spacing w:val="27"/>
        </w:rPr>
        <w:t> </w:t>
      </w:r>
      <w:r>
        <w:rPr/>
        <w:t>realidad,</w:t>
      </w:r>
      <w:r>
        <w:rPr>
          <w:spacing w:val="27"/>
        </w:rPr>
        <w:t> </w:t>
      </w:r>
      <w:r>
        <w:rPr/>
        <w:t>la ley moral nos llama a ir más allá de la tolerancia al amor. La tolerancia es muy débil,</w:t>
      </w:r>
      <w:r>
        <w:rPr>
          <w:spacing w:val="32"/>
        </w:rPr>
        <w:t> </w:t>
      </w:r>
      <w:r>
        <w:rPr/>
        <w:t>porque</w:t>
      </w:r>
      <w:r>
        <w:rPr>
          <w:spacing w:val="31"/>
        </w:rPr>
        <w:t> </w:t>
      </w:r>
      <w:r>
        <w:rPr/>
        <w:t>ella</w:t>
      </w:r>
      <w:r>
        <w:rPr>
          <w:spacing w:val="31"/>
        </w:rPr>
        <w:t> </w:t>
      </w:r>
      <w:r>
        <w:rPr/>
        <w:t>establece:</w:t>
      </w:r>
      <w:r>
        <w:rPr>
          <w:spacing w:val="31"/>
        </w:rPr>
        <w:t> </w:t>
      </w:r>
      <w:r>
        <w:rPr/>
        <w:t>sopórtalo.</w:t>
      </w:r>
      <w:r>
        <w:rPr>
          <w:spacing w:val="32"/>
        </w:rPr>
        <w:t> </w:t>
      </w:r>
      <w:r>
        <w:rPr/>
        <w:t>El</w:t>
      </w:r>
      <w:r>
        <w:rPr>
          <w:spacing w:val="31"/>
        </w:rPr>
        <w:t> </w:t>
      </w:r>
      <w:r>
        <w:rPr/>
        <w:t>amor</w:t>
      </w:r>
      <w:r>
        <w:rPr>
          <w:spacing w:val="31"/>
        </w:rPr>
        <w:t> </w:t>
      </w:r>
      <w:r>
        <w:rPr/>
        <w:t>dice:</w:t>
      </w:r>
      <w:r>
        <w:rPr>
          <w:spacing w:val="31"/>
        </w:rPr>
        <w:t> </w:t>
      </w:r>
      <w:r>
        <w:rPr/>
        <w:t>extiende</w:t>
      </w:r>
      <w:r>
        <w:rPr>
          <w:spacing w:val="31"/>
        </w:rPr>
        <w:t> </w:t>
      </w:r>
      <w:r>
        <w:rPr/>
        <w:t>la</w:t>
      </w:r>
      <w:r>
        <w:rPr>
          <w:spacing w:val="31"/>
        </w:rPr>
        <w:t> </w:t>
      </w:r>
      <w:r>
        <w:rPr/>
        <w:t>mano</w:t>
      </w:r>
      <w:r>
        <w:rPr>
          <w:spacing w:val="32"/>
        </w:rPr>
        <w:t> </w:t>
      </w:r>
      <w:r>
        <w:rPr/>
        <w:t>y ayúdales. Tolerar el mal no es amoroso, pero eso es lo que muchos en nuestra</w:t>
      </w:r>
    </w:p>
    <w:p>
      <w:pPr>
        <w:spacing w:after="0" w:line="247" w:lineRule="auto"/>
        <w:sectPr>
          <w:pgSz w:w="12240" w:h="15840"/>
          <w:pgMar w:top="1360" w:bottom="280" w:left="1340" w:right="1240"/>
        </w:sectPr>
      </w:pPr>
    </w:p>
    <w:p>
      <w:pPr>
        <w:pStyle w:val="BodyText"/>
        <w:spacing w:before="77"/>
        <w:ind w:left="100"/>
      </w:pPr>
      <w:r>
        <w:rPr/>
        <w:t>cultura</w:t>
      </w:r>
      <w:r>
        <w:rPr>
          <w:spacing w:val="11"/>
        </w:rPr>
        <w:t> </w:t>
      </w:r>
      <w:r>
        <w:rPr/>
        <w:t>quieren</w:t>
      </w:r>
      <w:r>
        <w:rPr>
          <w:spacing w:val="13"/>
        </w:rPr>
        <w:t> </w:t>
      </w:r>
      <w:r>
        <w:rPr/>
        <w:t>que</w:t>
      </w:r>
      <w:r>
        <w:rPr>
          <w:spacing w:val="12"/>
        </w:rPr>
        <w:t> </w:t>
      </w:r>
      <w:r>
        <w:rPr>
          <w:spacing w:val="-2"/>
        </w:rPr>
        <w:t>hagamos.</w:t>
      </w:r>
    </w:p>
    <w:p>
      <w:pPr>
        <w:pStyle w:val="BodyText"/>
      </w:pPr>
    </w:p>
    <w:p>
      <w:pPr>
        <w:pStyle w:val="BodyText"/>
        <w:spacing w:before="273"/>
      </w:pPr>
    </w:p>
    <w:p>
      <w:pPr>
        <w:pStyle w:val="BodyText"/>
        <w:spacing w:line="247" w:lineRule="auto"/>
        <w:ind w:left="100" w:right="417"/>
      </w:pPr>
      <w:r>
        <w:rPr/>
        <w:t>Además, la súplica para ser tolerante es una admisión tácita de que el comportamiento que debe tolerarse es incorrecto. ¿Por qué? Porque no necesitas suplicarle a la gente que tolere un buen comportamiento, solo uno malo. Nadie necesita que se le diga que tolere el comportamiento de la Madre Teresa, solo el comportamiento de algunos relativistas. Del mismo modo, nadie pone excusas para actuar como la Madre Teresa. Solo hacemos excusas cuando actuamos en contra de la ley moral. No lo haríamos si no existiera.</w:t>
      </w:r>
    </w:p>
    <w:p>
      <w:pPr>
        <w:pStyle w:val="BodyText"/>
      </w:pPr>
    </w:p>
    <w:p>
      <w:pPr>
        <w:pStyle w:val="BodyText"/>
        <w:spacing w:before="260"/>
      </w:pPr>
    </w:p>
    <w:p>
      <w:pPr>
        <w:pStyle w:val="Heading4"/>
      </w:pPr>
      <w:r>
        <w:rPr/>
        <w:t>Absoluto</w:t>
      </w:r>
      <w:r>
        <w:rPr>
          <w:spacing w:val="11"/>
        </w:rPr>
        <w:t> </w:t>
      </w:r>
      <w:r>
        <w:rPr/>
        <w:t>contra</w:t>
      </w:r>
      <w:r>
        <w:rPr>
          <w:spacing w:val="12"/>
        </w:rPr>
        <w:t> </w:t>
      </w:r>
      <w:r>
        <w:rPr/>
        <w:t>relativo:</w:t>
      </w:r>
      <w:r>
        <w:rPr>
          <w:spacing w:val="11"/>
        </w:rPr>
        <w:t> </w:t>
      </w:r>
      <w:r>
        <w:rPr/>
        <w:t>¿Por</w:t>
      </w:r>
      <w:r>
        <w:rPr>
          <w:spacing w:val="5"/>
        </w:rPr>
        <w:t> </w:t>
      </w:r>
      <w:r>
        <w:rPr/>
        <w:t>qué</w:t>
      </w:r>
      <w:r>
        <w:rPr>
          <w:spacing w:val="11"/>
        </w:rPr>
        <w:t> </w:t>
      </w:r>
      <w:r>
        <w:rPr/>
        <w:t>la</w:t>
      </w:r>
      <w:r>
        <w:rPr>
          <w:spacing w:val="11"/>
        </w:rPr>
        <w:t> </w:t>
      </w:r>
      <w:r>
        <w:rPr>
          <w:spacing w:val="-2"/>
        </w:rPr>
        <w:t>confusión?</w:t>
      </w:r>
    </w:p>
    <w:p>
      <w:pPr>
        <w:pStyle w:val="BodyText"/>
        <w:rPr>
          <w:b/>
        </w:rPr>
      </w:pPr>
    </w:p>
    <w:p>
      <w:pPr>
        <w:pStyle w:val="BodyText"/>
        <w:spacing w:before="272"/>
        <w:rPr>
          <w:b/>
        </w:rPr>
      </w:pPr>
    </w:p>
    <w:p>
      <w:pPr>
        <w:pStyle w:val="BodyText"/>
        <w:spacing w:before="1"/>
        <w:ind w:left="100"/>
        <w:jc w:val="both"/>
      </w:pPr>
      <w:r>
        <w:rPr/>
        <w:t>Si</w:t>
      </w:r>
      <w:r>
        <w:rPr>
          <w:spacing w:val="11"/>
        </w:rPr>
        <w:t> </w:t>
      </w:r>
      <w:r>
        <w:rPr/>
        <w:t>realmente</w:t>
      </w:r>
      <w:r>
        <w:rPr>
          <w:spacing w:val="12"/>
        </w:rPr>
        <w:t> </w:t>
      </w:r>
      <w:r>
        <w:rPr/>
        <w:t>existe</w:t>
      </w:r>
      <w:r>
        <w:rPr>
          <w:spacing w:val="12"/>
        </w:rPr>
        <w:t> </w:t>
      </w:r>
      <w:r>
        <w:rPr/>
        <w:t>una</w:t>
      </w:r>
      <w:r>
        <w:rPr>
          <w:spacing w:val="12"/>
        </w:rPr>
        <w:t> </w:t>
      </w:r>
      <w:r>
        <w:rPr/>
        <w:t>ley</w:t>
      </w:r>
      <w:r>
        <w:rPr>
          <w:spacing w:val="13"/>
        </w:rPr>
        <w:t> </w:t>
      </w:r>
      <w:r>
        <w:rPr/>
        <w:t>moral</w:t>
      </w:r>
      <w:r>
        <w:rPr>
          <w:spacing w:val="11"/>
        </w:rPr>
        <w:t> </w:t>
      </w:r>
      <w:r>
        <w:rPr/>
        <w:t>absoluta</w:t>
      </w:r>
      <w:r>
        <w:rPr>
          <w:spacing w:val="12"/>
        </w:rPr>
        <w:t> </w:t>
      </w:r>
      <w:r>
        <w:rPr/>
        <w:t>como</w:t>
      </w:r>
      <w:r>
        <w:rPr>
          <w:spacing w:val="13"/>
        </w:rPr>
        <w:t> </w:t>
      </w:r>
      <w:r>
        <w:rPr/>
        <w:t>hemos</w:t>
      </w:r>
      <w:r>
        <w:rPr>
          <w:spacing w:val="12"/>
        </w:rPr>
        <w:t> </w:t>
      </w:r>
      <w:r>
        <w:rPr/>
        <w:t>argumentado,</w:t>
      </w:r>
      <w:r>
        <w:rPr>
          <w:spacing w:val="13"/>
        </w:rPr>
        <w:t> </w:t>
      </w:r>
      <w:r>
        <w:rPr>
          <w:spacing w:val="-2"/>
        </w:rPr>
        <w:t>entonces,</w:t>
      </w:r>
    </w:p>
    <w:p>
      <w:pPr>
        <w:pStyle w:val="BodyText"/>
        <w:spacing w:line="247" w:lineRule="auto" w:before="9"/>
        <w:ind w:left="100" w:right="558"/>
        <w:jc w:val="both"/>
      </w:pPr>
      <w:r>
        <w:rPr/>
        <w:t>¿por qué tantos creen que la moralidad es relativa? ¿Y por qué tantas personas parecen tener valores diferentes? Racionalmente, la razón radica en la falta de hacer las distinciones adecuadas. Echemos un vistazo a esas distinciones para aclarar las áreas de confusión:</w:t>
      </w:r>
    </w:p>
    <w:p>
      <w:pPr>
        <w:pStyle w:val="BodyText"/>
      </w:pPr>
    </w:p>
    <w:p>
      <w:pPr>
        <w:pStyle w:val="BodyText"/>
        <w:spacing w:before="261"/>
      </w:pPr>
    </w:p>
    <w:p>
      <w:pPr>
        <w:pStyle w:val="Heading5"/>
        <w:jc w:val="both"/>
        <w:rPr>
          <w:i/>
        </w:rPr>
      </w:pPr>
      <w:r>
        <w:rPr>
          <w:i/>
        </w:rPr>
        <w:t>Confusión</w:t>
      </w:r>
      <w:r>
        <w:rPr>
          <w:i/>
          <w:spacing w:val="12"/>
        </w:rPr>
        <w:t> </w:t>
      </w:r>
      <w:r>
        <w:rPr>
          <w:i/>
        </w:rPr>
        <w:t>1:</w:t>
      </w:r>
      <w:r>
        <w:rPr>
          <w:i/>
          <w:spacing w:val="13"/>
        </w:rPr>
        <w:t> </w:t>
      </w:r>
      <w:r>
        <w:rPr>
          <w:i/>
        </w:rPr>
        <w:t>moral</w:t>
      </w:r>
      <w:r>
        <w:rPr>
          <w:i/>
          <w:spacing w:val="13"/>
        </w:rPr>
        <w:t> </w:t>
      </w:r>
      <w:r>
        <w:rPr>
          <w:i/>
        </w:rPr>
        <w:t>absoluta</w:t>
      </w:r>
      <w:r>
        <w:rPr>
          <w:i/>
          <w:spacing w:val="14"/>
        </w:rPr>
        <w:t> </w:t>
      </w:r>
      <w:r>
        <w:rPr>
          <w:i/>
        </w:rPr>
        <w:t>frente</w:t>
      </w:r>
      <w:r>
        <w:rPr>
          <w:i/>
          <w:spacing w:val="13"/>
        </w:rPr>
        <w:t> </w:t>
      </w:r>
      <w:r>
        <w:rPr>
          <w:i/>
        </w:rPr>
        <w:t>a</w:t>
      </w:r>
      <w:r>
        <w:rPr>
          <w:i/>
          <w:spacing w:val="14"/>
        </w:rPr>
        <w:t> </w:t>
      </w:r>
      <w:r>
        <w:rPr>
          <w:i/>
        </w:rPr>
        <w:t>un</w:t>
      </w:r>
      <w:r>
        <w:rPr>
          <w:i/>
          <w:spacing w:val="13"/>
        </w:rPr>
        <w:t> </w:t>
      </w:r>
      <w:r>
        <w:rPr>
          <w:i/>
        </w:rPr>
        <w:t>comportamiento</w:t>
      </w:r>
      <w:r>
        <w:rPr>
          <w:i/>
          <w:spacing w:val="14"/>
        </w:rPr>
        <w:t> </w:t>
      </w:r>
      <w:r>
        <w:rPr>
          <w:i/>
          <w:spacing w:val="-2"/>
        </w:rPr>
        <w:t>cambiante</w:t>
      </w:r>
    </w:p>
    <w:p>
      <w:pPr>
        <w:pStyle w:val="BodyText"/>
        <w:rPr>
          <w:b/>
          <w:i/>
        </w:rPr>
      </w:pPr>
    </w:p>
    <w:p>
      <w:pPr>
        <w:pStyle w:val="BodyText"/>
        <w:spacing w:before="273"/>
        <w:rPr>
          <w:b/>
          <w:i/>
        </w:rPr>
      </w:pPr>
    </w:p>
    <w:p>
      <w:pPr>
        <w:pStyle w:val="BodyText"/>
        <w:spacing w:line="247" w:lineRule="auto"/>
        <w:ind w:left="100" w:right="253"/>
      </w:pPr>
      <w:r>
        <w:rPr/>
        <w:t>Un</w:t>
      </w:r>
      <w:r>
        <w:rPr>
          <w:spacing w:val="30"/>
        </w:rPr>
        <w:t> </w:t>
      </w:r>
      <w:r>
        <w:rPr/>
        <w:t>error</w:t>
      </w:r>
      <w:r>
        <w:rPr>
          <w:spacing w:val="29"/>
        </w:rPr>
        <w:t> </w:t>
      </w:r>
      <w:r>
        <w:rPr/>
        <w:t>común</w:t>
      </w:r>
      <w:r>
        <w:rPr>
          <w:spacing w:val="30"/>
        </w:rPr>
        <w:t> </w:t>
      </w:r>
      <w:r>
        <w:rPr/>
        <w:t>de</w:t>
      </w:r>
      <w:r>
        <w:rPr>
          <w:spacing w:val="29"/>
        </w:rPr>
        <w:t> </w:t>
      </w:r>
      <w:r>
        <w:rPr/>
        <w:t>los</w:t>
      </w:r>
      <w:r>
        <w:rPr>
          <w:spacing w:val="29"/>
        </w:rPr>
        <w:t> </w:t>
      </w:r>
      <w:r>
        <w:rPr/>
        <w:t>relativistas</w:t>
      </w:r>
      <w:r>
        <w:rPr>
          <w:spacing w:val="29"/>
        </w:rPr>
        <w:t> </w:t>
      </w:r>
      <w:r>
        <w:rPr/>
        <w:t>es</w:t>
      </w:r>
      <w:r>
        <w:rPr>
          <w:spacing w:val="29"/>
        </w:rPr>
        <w:t> </w:t>
      </w:r>
      <w:r>
        <w:rPr/>
        <w:t>confundir</w:t>
      </w:r>
      <w:r>
        <w:rPr>
          <w:spacing w:val="29"/>
        </w:rPr>
        <w:t> </w:t>
      </w:r>
      <w:r>
        <w:rPr/>
        <w:t>el</w:t>
      </w:r>
      <w:r>
        <w:rPr>
          <w:spacing w:val="29"/>
        </w:rPr>
        <w:t> </w:t>
      </w:r>
      <w:r>
        <w:rPr/>
        <w:t>comportamiento</w:t>
      </w:r>
      <w:r>
        <w:rPr>
          <w:spacing w:val="30"/>
        </w:rPr>
        <w:t> </w:t>
      </w:r>
      <w:r>
        <w:rPr/>
        <w:t>con</w:t>
      </w:r>
      <w:r>
        <w:rPr>
          <w:spacing w:val="30"/>
        </w:rPr>
        <w:t> </w:t>
      </w:r>
      <w:r>
        <w:rPr/>
        <w:t>el</w:t>
      </w:r>
      <w:r>
        <w:rPr>
          <w:spacing w:val="29"/>
        </w:rPr>
        <w:t> </w:t>
      </w:r>
      <w:r>
        <w:rPr/>
        <w:t>valor. Es decir, confunden lo que es con lo que debe ser. Lo que las personas hacen está sujeto</w:t>
      </w:r>
      <w:r>
        <w:rPr>
          <w:spacing w:val="27"/>
        </w:rPr>
        <w:t> </w:t>
      </w:r>
      <w:r>
        <w:rPr/>
        <w:t>a</w:t>
      </w:r>
      <w:r>
        <w:rPr>
          <w:spacing w:val="26"/>
        </w:rPr>
        <w:t> </w:t>
      </w:r>
      <w:r>
        <w:rPr/>
        <w:t>cambio,</w:t>
      </w:r>
      <w:r>
        <w:rPr>
          <w:spacing w:val="27"/>
        </w:rPr>
        <w:t> </w:t>
      </w:r>
      <w:r>
        <w:rPr/>
        <w:t>pero</w:t>
      </w:r>
      <w:r>
        <w:rPr>
          <w:spacing w:val="27"/>
        </w:rPr>
        <w:t> </w:t>
      </w:r>
      <w:r>
        <w:rPr/>
        <w:t>lo</w:t>
      </w:r>
      <w:r>
        <w:rPr>
          <w:spacing w:val="27"/>
        </w:rPr>
        <w:t> </w:t>
      </w:r>
      <w:r>
        <w:rPr/>
        <w:t>que</w:t>
      </w:r>
      <w:r>
        <w:rPr>
          <w:spacing w:val="26"/>
        </w:rPr>
        <w:t> </w:t>
      </w:r>
      <w:r>
        <w:rPr/>
        <w:t>deben</w:t>
      </w:r>
      <w:r>
        <w:rPr>
          <w:spacing w:val="27"/>
        </w:rPr>
        <w:t> </w:t>
      </w:r>
      <w:r>
        <w:rPr/>
        <w:t>hacer</w:t>
      </w:r>
      <w:r>
        <w:rPr>
          <w:spacing w:val="26"/>
        </w:rPr>
        <w:t> </w:t>
      </w:r>
      <w:r>
        <w:rPr/>
        <w:t>no.</w:t>
      </w:r>
      <w:r>
        <w:rPr>
          <w:spacing w:val="27"/>
        </w:rPr>
        <w:t> </w:t>
      </w:r>
      <w:r>
        <w:rPr/>
        <w:t>Esta</w:t>
      </w:r>
      <w:r>
        <w:rPr>
          <w:spacing w:val="26"/>
        </w:rPr>
        <w:t> </w:t>
      </w:r>
      <w:r>
        <w:rPr/>
        <w:t>es</w:t>
      </w:r>
      <w:r>
        <w:rPr>
          <w:spacing w:val="26"/>
        </w:rPr>
        <w:t> </w:t>
      </w:r>
      <w:r>
        <w:rPr/>
        <w:t>la</w:t>
      </w:r>
      <w:r>
        <w:rPr>
          <w:spacing w:val="26"/>
        </w:rPr>
        <w:t> </w:t>
      </w:r>
      <w:r>
        <w:rPr/>
        <w:t>diferencia</w:t>
      </w:r>
      <w:r>
        <w:rPr>
          <w:spacing w:val="26"/>
        </w:rPr>
        <w:t> </w:t>
      </w:r>
      <w:r>
        <w:rPr/>
        <w:t>entre sociología</w:t>
      </w:r>
      <w:r>
        <w:rPr>
          <w:spacing w:val="37"/>
        </w:rPr>
        <w:t> </w:t>
      </w:r>
      <w:r>
        <w:rPr/>
        <w:t>y</w:t>
      </w:r>
      <w:r>
        <w:rPr>
          <w:spacing w:val="38"/>
        </w:rPr>
        <w:t> </w:t>
      </w:r>
      <w:r>
        <w:rPr/>
        <w:t>moralidad.</w:t>
      </w:r>
      <w:r>
        <w:rPr>
          <w:spacing w:val="38"/>
        </w:rPr>
        <w:t> </w:t>
      </w:r>
      <w:r>
        <w:rPr/>
        <w:t>La</w:t>
      </w:r>
      <w:r>
        <w:rPr>
          <w:spacing w:val="37"/>
        </w:rPr>
        <w:t> </w:t>
      </w:r>
      <w:r>
        <w:rPr/>
        <w:t>sociología</w:t>
      </w:r>
      <w:r>
        <w:rPr>
          <w:spacing w:val="37"/>
        </w:rPr>
        <w:t> </w:t>
      </w:r>
      <w:r>
        <w:rPr/>
        <w:t>es</w:t>
      </w:r>
      <w:r>
        <w:rPr>
          <w:spacing w:val="37"/>
        </w:rPr>
        <w:t> </w:t>
      </w:r>
      <w:r>
        <w:rPr/>
        <w:t>descriptiva;</w:t>
      </w:r>
      <w:r>
        <w:rPr>
          <w:spacing w:val="37"/>
        </w:rPr>
        <w:t> </w:t>
      </w:r>
      <w:r>
        <w:rPr/>
        <w:t>la</w:t>
      </w:r>
      <w:r>
        <w:rPr>
          <w:spacing w:val="37"/>
        </w:rPr>
        <w:t> </w:t>
      </w:r>
      <w:r>
        <w:rPr/>
        <w:t>moralidad</w:t>
      </w:r>
      <w:r>
        <w:rPr>
          <w:spacing w:val="38"/>
        </w:rPr>
        <w:t> </w:t>
      </w:r>
      <w:r>
        <w:rPr/>
        <w:t>es </w:t>
      </w:r>
      <w:r>
        <w:rPr>
          <w:spacing w:val="-2"/>
        </w:rPr>
        <w:t>prescriptiva.</w:t>
      </w:r>
    </w:p>
    <w:p>
      <w:pPr>
        <w:pStyle w:val="BodyText"/>
      </w:pPr>
    </w:p>
    <w:p>
      <w:pPr>
        <w:pStyle w:val="BodyText"/>
        <w:spacing w:before="261"/>
      </w:pPr>
    </w:p>
    <w:p>
      <w:pPr>
        <w:pStyle w:val="BodyText"/>
        <w:spacing w:line="247" w:lineRule="auto"/>
        <w:ind w:left="100"/>
      </w:pPr>
      <w:r>
        <w:rPr/>
        <w:t>En otras palabras, los relativistas a menudo confunden la cambiante situación de comportamiento</w:t>
      </w:r>
      <w:r>
        <w:rPr>
          <w:spacing w:val="25"/>
        </w:rPr>
        <w:t> </w:t>
      </w:r>
      <w:r>
        <w:rPr/>
        <w:t>con</w:t>
      </w:r>
      <w:r>
        <w:rPr>
          <w:spacing w:val="25"/>
        </w:rPr>
        <w:t> </w:t>
      </w:r>
      <w:r>
        <w:rPr/>
        <w:t>el</w:t>
      </w:r>
      <w:r>
        <w:rPr>
          <w:spacing w:val="23"/>
        </w:rPr>
        <w:t> </w:t>
      </w:r>
      <w:r>
        <w:rPr/>
        <w:t>deber</w:t>
      </w:r>
      <w:r>
        <w:rPr>
          <w:spacing w:val="23"/>
        </w:rPr>
        <w:t> </w:t>
      </w:r>
      <w:r>
        <w:rPr/>
        <w:t>moral</w:t>
      </w:r>
      <w:r>
        <w:rPr>
          <w:spacing w:val="23"/>
        </w:rPr>
        <w:t> </w:t>
      </w:r>
      <w:r>
        <w:rPr/>
        <w:t>inmutable.</w:t>
      </w:r>
      <w:r>
        <w:rPr>
          <w:spacing w:val="25"/>
        </w:rPr>
        <w:t> </w:t>
      </w:r>
      <w:r>
        <w:rPr/>
        <w:t>Por</w:t>
      </w:r>
      <w:r>
        <w:rPr>
          <w:spacing w:val="23"/>
        </w:rPr>
        <w:t> </w:t>
      </w:r>
      <w:r>
        <w:rPr/>
        <w:t>ejemplo,</w:t>
      </w:r>
      <w:r>
        <w:rPr>
          <w:spacing w:val="25"/>
        </w:rPr>
        <w:t> </w:t>
      </w:r>
      <w:r>
        <w:rPr/>
        <w:t>cuando</w:t>
      </w:r>
      <w:r>
        <w:rPr>
          <w:spacing w:val="25"/>
        </w:rPr>
        <w:t> </w:t>
      </w:r>
      <w:r>
        <w:rPr/>
        <w:t>se</w:t>
      </w:r>
      <w:r>
        <w:rPr>
          <w:spacing w:val="23"/>
        </w:rPr>
        <w:t> </w:t>
      </w:r>
      <w:r>
        <w:rPr/>
        <w:t>habla</w:t>
      </w:r>
      <w:r>
        <w:rPr>
          <w:spacing w:val="23"/>
        </w:rPr>
        <w:t> </w:t>
      </w:r>
      <w:r>
        <w:rPr/>
        <w:t>de</w:t>
      </w:r>
    </w:p>
    <w:p>
      <w:pPr>
        <w:spacing w:after="0" w:line="247" w:lineRule="auto"/>
        <w:sectPr>
          <w:pgSz w:w="12240" w:h="15840"/>
          <w:pgMar w:top="1360" w:bottom="280" w:left="1340" w:right="1240"/>
        </w:sectPr>
      </w:pPr>
    </w:p>
    <w:p>
      <w:pPr>
        <w:pStyle w:val="BodyText"/>
        <w:spacing w:line="247" w:lineRule="auto" w:before="77"/>
        <w:ind w:left="100" w:right="203"/>
      </w:pPr>
      <w:r>
        <w:rPr/>
        <w:t>un tema moral como el sexo prematrimonial o la unión libre, a menudo se</w:t>
      </w:r>
      <w:r>
        <w:rPr>
          <w:spacing w:val="40"/>
        </w:rPr>
        <w:t> </w:t>
      </w:r>
      <w:r>
        <w:rPr/>
        <w:t>escuchan</w:t>
      </w:r>
      <w:r>
        <w:rPr>
          <w:spacing w:val="28"/>
        </w:rPr>
        <w:t> </w:t>
      </w:r>
      <w:r>
        <w:rPr/>
        <w:t>a</w:t>
      </w:r>
      <w:r>
        <w:rPr>
          <w:spacing w:val="27"/>
        </w:rPr>
        <w:t> </w:t>
      </w:r>
      <w:r>
        <w:rPr/>
        <w:t>personas</w:t>
      </w:r>
      <w:r>
        <w:rPr>
          <w:spacing w:val="27"/>
        </w:rPr>
        <w:t> </w:t>
      </w:r>
      <w:r>
        <w:rPr/>
        <w:t>que</w:t>
      </w:r>
      <w:r>
        <w:rPr>
          <w:spacing w:val="27"/>
        </w:rPr>
        <w:t> </w:t>
      </w:r>
      <w:r>
        <w:rPr/>
        <w:t>los</w:t>
      </w:r>
      <w:r>
        <w:rPr>
          <w:spacing w:val="27"/>
        </w:rPr>
        <w:t> </w:t>
      </w:r>
      <w:r>
        <w:rPr/>
        <w:t>apoyan</w:t>
      </w:r>
      <w:r>
        <w:rPr>
          <w:spacing w:val="28"/>
        </w:rPr>
        <w:t> </w:t>
      </w:r>
      <w:r>
        <w:rPr/>
        <w:t>decir</w:t>
      </w:r>
      <w:r>
        <w:rPr>
          <w:spacing w:val="27"/>
        </w:rPr>
        <w:t> </w:t>
      </w:r>
      <w:r>
        <w:rPr/>
        <w:t>algo</w:t>
      </w:r>
      <w:r>
        <w:rPr>
          <w:spacing w:val="28"/>
        </w:rPr>
        <w:t> </w:t>
      </w:r>
      <w:r>
        <w:rPr/>
        <w:t>así</w:t>
      </w:r>
      <w:r>
        <w:rPr>
          <w:spacing w:val="27"/>
        </w:rPr>
        <w:t> </w:t>
      </w:r>
      <w:r>
        <w:rPr/>
        <w:t>como:</w:t>
      </w:r>
      <w:r>
        <w:rPr>
          <w:spacing w:val="27"/>
        </w:rPr>
        <w:t> </w:t>
      </w:r>
      <w:r>
        <w:rPr/>
        <w:t>“¡Déjate</w:t>
      </w:r>
      <w:r>
        <w:rPr>
          <w:spacing w:val="27"/>
        </w:rPr>
        <w:t> </w:t>
      </w:r>
      <w:r>
        <w:rPr/>
        <w:t>llevar,</w:t>
      </w:r>
      <w:r>
        <w:rPr>
          <w:spacing w:val="28"/>
        </w:rPr>
        <w:t> </w:t>
      </w:r>
      <w:r>
        <w:rPr/>
        <w:t>este</w:t>
      </w:r>
      <w:r>
        <w:rPr>
          <w:spacing w:val="27"/>
        </w:rPr>
        <w:t> </w:t>
      </w:r>
      <w:r>
        <w:rPr/>
        <w:t>es el siglo veintiuno!”. Como si las conductas actuales determinaran qué es correcto</w:t>
      </w:r>
      <w:r>
        <w:rPr>
          <w:spacing w:val="80"/>
          <w:w w:val="150"/>
        </w:rPr>
        <w:t> </w:t>
      </w:r>
      <w:r>
        <w:rPr/>
        <w:t>o incorrecto. Para ilustrar lo absurdo del razonamiento del relativista, basta con pasar la discusión a un problema moral más serio como el asesinato, que también ocurre con mucha mayor frecuencia en los Estados Unidos hoy en día que hace cincuenta años. ¡Cuántos relativistas hablarían en apoyo del asesinato argumentando “¡este es el siglo veintiuno!”. Ahí es donde su razonamiento los lleva cuando confunden lo que las personas hacen con lo que deben hacer.</w:t>
      </w:r>
    </w:p>
    <w:p>
      <w:pPr>
        <w:pStyle w:val="BodyText"/>
      </w:pPr>
    </w:p>
    <w:p>
      <w:pPr>
        <w:pStyle w:val="BodyText"/>
        <w:spacing w:before="260"/>
      </w:pPr>
    </w:p>
    <w:p>
      <w:pPr>
        <w:pStyle w:val="BodyText"/>
        <w:spacing w:line="247" w:lineRule="auto"/>
        <w:ind w:left="100" w:right="545"/>
      </w:pPr>
      <w:r>
        <w:rPr/>
        <w:t>Otro aspecto de la falacia de “debería ser” se manifiesta cuando las personas sugieren que no existe una ley moral porque las personas no la obedecen. Por supuesto, todos desobedecen la ley moral hasta cierto punto, desde decir mentiras al asesinato. Pero eso no significa que no exista una ley moral inmutable; simplemente significa que todos la violamos. Todos cometemos errores matemáticos también, pero eso no significa que no haya reglas inmutables de las matemáticas.</w:t>
      </w:r>
    </w:p>
    <w:p>
      <w:pPr>
        <w:pStyle w:val="BodyText"/>
      </w:pPr>
    </w:p>
    <w:p>
      <w:pPr>
        <w:pStyle w:val="BodyText"/>
        <w:spacing w:before="260"/>
      </w:pPr>
    </w:p>
    <w:p>
      <w:pPr>
        <w:pStyle w:val="Heading5"/>
        <w:spacing w:line="247" w:lineRule="auto"/>
        <w:ind w:right="545"/>
      </w:pPr>
      <w:r>
        <w:rPr>
          <w:i/>
        </w:rPr>
        <w:t>Confusión 2: moral absoluta frente a las percepciones cambiantes de los</w:t>
      </w:r>
      <w:r>
        <w:rPr/>
        <w:t> </w:t>
      </w:r>
      <w:r>
        <w:rPr>
          <w:spacing w:val="-2"/>
        </w:rPr>
        <w:t>hechos</w:t>
      </w:r>
    </w:p>
    <w:p>
      <w:pPr>
        <w:pStyle w:val="BodyText"/>
        <w:rPr>
          <w:b/>
          <w:i/>
        </w:rPr>
      </w:pPr>
    </w:p>
    <w:p>
      <w:pPr>
        <w:pStyle w:val="BodyText"/>
        <w:spacing w:before="262"/>
        <w:rPr>
          <w:b/>
          <w:i/>
        </w:rPr>
      </w:pPr>
    </w:p>
    <w:p>
      <w:pPr>
        <w:pStyle w:val="BodyText"/>
        <w:spacing w:line="247" w:lineRule="auto"/>
        <w:ind w:left="100" w:right="545"/>
      </w:pPr>
      <w:r>
        <w:rPr/>
        <w:t>Otra confusión se establece entre la existencia de un valor moral absoluto en sí mismo y la comprensión de los hechos utilizados al aplicar ese valor. Por ejemplo, como ha observado C. S. Lewis, a fines del siglo XVIII las brujas</w:t>
      </w:r>
      <w:r>
        <w:rPr>
          <w:spacing w:val="40"/>
        </w:rPr>
        <w:t> </w:t>
      </w:r>
      <w:r>
        <w:rPr/>
        <w:t>fueron condenadas como asesinas, pero ahora no lo son.¹⁴⁷ Un relativista podría argumentar: “¡Mira! Nuestros valores morales han cambiado porque ya no buscamos matar brujas. La moral es relativa al tiempo y la cultura”.</w:t>
      </w:r>
    </w:p>
    <w:p>
      <w:pPr>
        <w:pStyle w:val="BodyText"/>
      </w:pPr>
    </w:p>
    <w:p>
      <w:pPr>
        <w:pStyle w:val="BodyText"/>
        <w:spacing w:before="261"/>
      </w:pPr>
    </w:p>
    <w:p>
      <w:pPr>
        <w:pStyle w:val="BodyText"/>
        <w:spacing w:line="247" w:lineRule="auto"/>
        <w:ind w:left="100" w:right="203"/>
      </w:pPr>
      <w:r>
        <w:rPr/>
        <w:t>Pero la afirmación del relativista es incorrecta. Lo que ha cambiado no es el principio moral de que el asesinato es incorrecto, sino la percepción o la comprensión fáctica de si las “brujas” realmente pueden asesinar gente mediante sus</w:t>
      </w:r>
      <w:r>
        <w:rPr>
          <w:spacing w:val="14"/>
        </w:rPr>
        <w:t> </w:t>
      </w:r>
      <w:r>
        <w:rPr/>
        <w:t>maldiciones.</w:t>
      </w:r>
      <w:r>
        <w:rPr>
          <w:spacing w:val="15"/>
        </w:rPr>
        <w:t> </w:t>
      </w:r>
      <w:r>
        <w:rPr/>
        <w:t>La</w:t>
      </w:r>
      <w:r>
        <w:rPr>
          <w:spacing w:val="14"/>
        </w:rPr>
        <w:t> </w:t>
      </w:r>
      <w:r>
        <w:rPr/>
        <w:t>gente</w:t>
      </w:r>
      <w:r>
        <w:rPr>
          <w:spacing w:val="14"/>
        </w:rPr>
        <w:t> </w:t>
      </w:r>
      <w:r>
        <w:rPr/>
        <w:t>ya</w:t>
      </w:r>
      <w:r>
        <w:rPr>
          <w:spacing w:val="14"/>
        </w:rPr>
        <w:t> </w:t>
      </w:r>
      <w:r>
        <w:rPr/>
        <w:t>no</w:t>
      </w:r>
      <w:r>
        <w:rPr>
          <w:spacing w:val="15"/>
        </w:rPr>
        <w:t> </w:t>
      </w:r>
      <w:r>
        <w:rPr/>
        <w:t>cree</w:t>
      </w:r>
      <w:r>
        <w:rPr>
          <w:spacing w:val="14"/>
        </w:rPr>
        <w:t> </w:t>
      </w:r>
      <w:r>
        <w:rPr/>
        <w:t>que</w:t>
      </w:r>
      <w:r>
        <w:rPr>
          <w:spacing w:val="14"/>
        </w:rPr>
        <w:t> </w:t>
      </w:r>
      <w:r>
        <w:rPr/>
        <w:t>puedan.</w:t>
      </w:r>
      <w:r>
        <w:rPr>
          <w:spacing w:val="15"/>
        </w:rPr>
        <w:t> </w:t>
      </w:r>
      <w:r>
        <w:rPr/>
        <w:t>Por</w:t>
      </w:r>
      <w:r>
        <w:rPr>
          <w:spacing w:val="14"/>
        </w:rPr>
        <w:t> </w:t>
      </w:r>
      <w:r>
        <w:rPr/>
        <w:t>lo</w:t>
      </w:r>
      <w:r>
        <w:rPr>
          <w:spacing w:val="15"/>
        </w:rPr>
        <w:t> </w:t>
      </w:r>
      <w:r>
        <w:rPr/>
        <w:t>tanto,</w:t>
      </w:r>
      <w:r>
        <w:rPr>
          <w:spacing w:val="15"/>
        </w:rPr>
        <w:t> </w:t>
      </w:r>
      <w:r>
        <w:rPr/>
        <w:t>las</w:t>
      </w:r>
      <w:r>
        <w:rPr>
          <w:spacing w:val="14"/>
        </w:rPr>
        <w:t> </w:t>
      </w:r>
      <w:r>
        <w:rPr/>
        <w:t>personas</w:t>
      </w:r>
      <w:r>
        <w:rPr>
          <w:spacing w:val="14"/>
        </w:rPr>
        <w:t> </w:t>
      </w:r>
      <w:r>
        <w:rPr/>
        <w:t>ya</w:t>
      </w:r>
      <w:r>
        <w:rPr>
          <w:spacing w:val="14"/>
        </w:rPr>
        <w:t> </w:t>
      </w:r>
      <w:r>
        <w:rPr/>
        <w:t>no</w:t>
      </w:r>
    </w:p>
    <w:p>
      <w:pPr>
        <w:spacing w:after="0" w:line="247" w:lineRule="auto"/>
        <w:sectPr>
          <w:pgSz w:w="12240" w:h="15840"/>
          <w:pgMar w:top="1360" w:bottom="280" w:left="1340" w:right="1240"/>
        </w:sectPr>
      </w:pPr>
    </w:p>
    <w:p>
      <w:pPr>
        <w:pStyle w:val="BodyText"/>
        <w:spacing w:line="247" w:lineRule="auto" w:before="77"/>
        <w:ind w:left="100" w:right="525"/>
      </w:pPr>
      <w:r>
        <w:rPr/>
        <w:t>las consideran asesinas. En otras palabras, la percepción de una situación moral es relativa (si las brujas son realmente asesinas), pero los valores morales involucrados en la situación no lo son (el asesinato siempre ha sido y siempre será incorrecto).</w:t>
      </w:r>
    </w:p>
    <w:p>
      <w:pPr>
        <w:pStyle w:val="BodyText"/>
      </w:pPr>
    </w:p>
    <w:p>
      <w:pPr>
        <w:pStyle w:val="BodyText"/>
        <w:spacing w:before="262"/>
      </w:pPr>
    </w:p>
    <w:p>
      <w:pPr>
        <w:pStyle w:val="BodyText"/>
        <w:spacing w:line="247" w:lineRule="auto"/>
        <w:ind w:left="100" w:right="417"/>
      </w:pPr>
      <w:r>
        <w:rPr/>
        <w:t>La falla en hacer esta distinción también conduce a las personas a creer que las diferencias culturales reflejan diferencias esenciales en los valores morales centrales. Por ejemplo, algunos creen que dado que los hindúes reverencian a las vacas y los estadounidenses las comen, existe una diferencia esencial entre los valores morales de los estadounidenses y los hindúes. Pero la razón por la que la gente en India considera que las vacas son sagradas no tiene nada que ver con un valor moral central; tiene que ver con su creencia religiosa en la reencarnación.</w:t>
      </w:r>
      <w:r>
        <w:rPr>
          <w:spacing w:val="40"/>
        </w:rPr>
        <w:t> </w:t>
      </w:r>
      <w:r>
        <w:rPr/>
        <w:t>Los hindúes creen que las vacas pueden poseer las almas de seres humanos fallecidos, por lo que no se las comerán. En los Estados Unidos, no creemos que</w:t>
      </w:r>
      <w:r>
        <w:rPr>
          <w:spacing w:val="40"/>
        </w:rPr>
        <w:t> </w:t>
      </w:r>
      <w:r>
        <w:rPr/>
        <w:t>las almas de nuestros parientes fallecidos puedan estar en una vaca, por lo que comemos vacas libremente. En el análisis final, lo que parece ser una diferencia moral es en realidad un acuerdo: ¡ambos creemos que está mal comerse a la</w:t>
      </w:r>
      <w:r>
        <w:rPr>
          <w:spacing w:val="40"/>
        </w:rPr>
        <w:t> </w:t>
      </w:r>
      <w:r>
        <w:rPr/>
        <w:t>abuela! El valor moral central de que es malo comerse a la abuela es considerado absoluto por personas de ambas culturas. ¡Sólo discrepan sobre si el alma de la abuela está en la vaca!¹⁴⁸ Tienen diferentes percepciones de los hechos relacionados con el valor moral, pero fundamentalmente concuerdan en que se debe mantener el valor moral.</w:t>
      </w:r>
    </w:p>
    <w:p>
      <w:pPr>
        <w:pStyle w:val="BodyText"/>
      </w:pPr>
    </w:p>
    <w:p>
      <w:pPr>
        <w:pStyle w:val="BodyText"/>
        <w:spacing w:before="256"/>
      </w:pPr>
    </w:p>
    <w:p>
      <w:pPr>
        <w:pStyle w:val="BodyText"/>
        <w:ind w:left="100"/>
      </w:pPr>
      <w:r>
        <w:rPr/>
        <w:t>Confusión</w:t>
      </w:r>
      <w:r>
        <w:rPr>
          <w:spacing w:val="12"/>
        </w:rPr>
        <w:t> </w:t>
      </w:r>
      <w:r>
        <w:rPr/>
        <w:t>3:</w:t>
      </w:r>
      <w:r>
        <w:rPr>
          <w:spacing w:val="11"/>
        </w:rPr>
        <w:t> </w:t>
      </w:r>
      <w:r>
        <w:rPr/>
        <w:t>moral</w:t>
      </w:r>
      <w:r>
        <w:rPr>
          <w:spacing w:val="11"/>
        </w:rPr>
        <w:t> </w:t>
      </w:r>
      <w:r>
        <w:rPr/>
        <w:t>absoluta</w:t>
      </w:r>
      <w:r>
        <w:rPr>
          <w:spacing w:val="11"/>
        </w:rPr>
        <w:t> </w:t>
      </w:r>
      <w:r>
        <w:rPr/>
        <w:t>frente</w:t>
      </w:r>
      <w:r>
        <w:rPr>
          <w:spacing w:val="11"/>
        </w:rPr>
        <w:t> </w:t>
      </w:r>
      <w:r>
        <w:rPr/>
        <w:t>a</w:t>
      </w:r>
      <w:r>
        <w:rPr>
          <w:spacing w:val="11"/>
        </w:rPr>
        <w:t> </w:t>
      </w:r>
      <w:r>
        <w:rPr/>
        <w:t>su</w:t>
      </w:r>
      <w:r>
        <w:rPr>
          <w:spacing w:val="12"/>
        </w:rPr>
        <w:t> </w:t>
      </w:r>
      <w:r>
        <w:rPr/>
        <w:t>aplicación</w:t>
      </w:r>
      <w:r>
        <w:rPr>
          <w:spacing w:val="12"/>
        </w:rPr>
        <w:t> </w:t>
      </w:r>
      <w:r>
        <w:rPr/>
        <w:t>a</w:t>
      </w:r>
      <w:r>
        <w:rPr>
          <w:spacing w:val="11"/>
        </w:rPr>
        <w:t> </w:t>
      </w:r>
      <w:r>
        <w:rPr/>
        <w:t>situaciones</w:t>
      </w:r>
      <w:r>
        <w:rPr>
          <w:spacing w:val="11"/>
        </w:rPr>
        <w:t> </w:t>
      </w:r>
      <w:r>
        <w:rPr>
          <w:spacing w:val="-2"/>
        </w:rPr>
        <w:t>particulares</w:t>
      </w:r>
    </w:p>
    <w:p>
      <w:pPr>
        <w:pStyle w:val="BodyText"/>
      </w:pPr>
    </w:p>
    <w:p>
      <w:pPr>
        <w:pStyle w:val="BodyText"/>
        <w:spacing w:before="272"/>
      </w:pPr>
    </w:p>
    <w:p>
      <w:pPr>
        <w:pStyle w:val="BodyText"/>
        <w:spacing w:line="247" w:lineRule="auto"/>
        <w:ind w:left="100" w:right="404"/>
      </w:pPr>
      <w:r>
        <w:rPr/>
        <w:t>Como</w:t>
      </w:r>
      <w:r>
        <w:rPr>
          <w:spacing w:val="31"/>
        </w:rPr>
        <w:t> </w:t>
      </w:r>
      <w:r>
        <w:rPr/>
        <w:t>hemos</w:t>
      </w:r>
      <w:r>
        <w:rPr>
          <w:spacing w:val="30"/>
        </w:rPr>
        <w:t> </w:t>
      </w:r>
      <w:r>
        <w:rPr/>
        <w:t>visto,</w:t>
      </w:r>
      <w:r>
        <w:rPr>
          <w:spacing w:val="31"/>
        </w:rPr>
        <w:t> </w:t>
      </w:r>
      <w:r>
        <w:rPr/>
        <w:t>las</w:t>
      </w:r>
      <w:r>
        <w:rPr>
          <w:spacing w:val="30"/>
        </w:rPr>
        <w:t> </w:t>
      </w:r>
      <w:r>
        <w:rPr/>
        <w:t>personas</w:t>
      </w:r>
      <w:r>
        <w:rPr>
          <w:spacing w:val="30"/>
        </w:rPr>
        <w:t> </w:t>
      </w:r>
      <w:r>
        <w:rPr/>
        <w:t>conocen</w:t>
      </w:r>
      <w:r>
        <w:rPr>
          <w:spacing w:val="31"/>
        </w:rPr>
        <w:t> </w:t>
      </w:r>
      <w:r>
        <w:rPr/>
        <w:t>mejor</w:t>
      </w:r>
      <w:r>
        <w:rPr>
          <w:spacing w:val="30"/>
        </w:rPr>
        <w:t> </w:t>
      </w:r>
      <w:r>
        <w:rPr/>
        <w:t>el</w:t>
      </w:r>
      <w:r>
        <w:rPr>
          <w:spacing w:val="30"/>
        </w:rPr>
        <w:t> </w:t>
      </w:r>
      <w:r>
        <w:rPr/>
        <w:t>mal</w:t>
      </w:r>
      <w:r>
        <w:rPr>
          <w:spacing w:val="30"/>
        </w:rPr>
        <w:t> </w:t>
      </w:r>
      <w:r>
        <w:rPr/>
        <w:t>por</w:t>
      </w:r>
      <w:r>
        <w:rPr>
          <w:spacing w:val="30"/>
        </w:rPr>
        <w:t> </w:t>
      </w:r>
      <w:r>
        <w:rPr/>
        <w:t>sus</w:t>
      </w:r>
      <w:r>
        <w:rPr>
          <w:spacing w:val="30"/>
        </w:rPr>
        <w:t> </w:t>
      </w:r>
      <w:r>
        <w:rPr/>
        <w:t>reacciones</w:t>
      </w:r>
      <w:r>
        <w:rPr>
          <w:spacing w:val="30"/>
        </w:rPr>
        <w:t> </w:t>
      </w:r>
      <w:r>
        <w:rPr/>
        <w:t>que por sus acciones. Cuando las personas son víctimas de un mal comportamiento,</w:t>
      </w:r>
      <w:r>
        <w:rPr>
          <w:spacing w:val="80"/>
          <w:w w:val="150"/>
        </w:rPr>
        <w:t> </w:t>
      </w:r>
      <w:r>
        <w:rPr/>
        <w:t>no tienen problemas para entender que el comportamiento es absolutamente incorrecto. Sin embargo, incluso si dos víctimas terminan en desacuerdo sobre la moralidad</w:t>
      </w:r>
      <w:r>
        <w:rPr>
          <w:spacing w:val="29"/>
        </w:rPr>
        <w:t> </w:t>
      </w:r>
      <w:r>
        <w:rPr/>
        <w:t>de</w:t>
      </w:r>
      <w:r>
        <w:rPr>
          <w:spacing w:val="27"/>
        </w:rPr>
        <w:t> </w:t>
      </w:r>
      <w:r>
        <w:rPr/>
        <w:t>un</w:t>
      </w:r>
      <w:r>
        <w:rPr>
          <w:spacing w:val="29"/>
        </w:rPr>
        <w:t> </w:t>
      </w:r>
      <w:r>
        <w:rPr/>
        <w:t>acto</w:t>
      </w:r>
      <w:r>
        <w:rPr>
          <w:spacing w:val="29"/>
        </w:rPr>
        <w:t> </w:t>
      </w:r>
      <w:r>
        <w:rPr/>
        <w:t>en</w:t>
      </w:r>
      <w:r>
        <w:rPr>
          <w:spacing w:val="29"/>
        </w:rPr>
        <w:t> </w:t>
      </w:r>
      <w:r>
        <w:rPr/>
        <w:t>particular,</w:t>
      </w:r>
      <w:r>
        <w:rPr>
          <w:spacing w:val="29"/>
        </w:rPr>
        <w:t> </w:t>
      </w:r>
      <w:r>
        <w:rPr/>
        <w:t>esto</w:t>
      </w:r>
      <w:r>
        <w:rPr>
          <w:spacing w:val="29"/>
        </w:rPr>
        <w:t> </w:t>
      </w:r>
      <w:r>
        <w:rPr/>
        <w:t>no</w:t>
      </w:r>
      <w:r>
        <w:rPr>
          <w:spacing w:val="29"/>
        </w:rPr>
        <w:t> </w:t>
      </w:r>
      <w:r>
        <w:rPr/>
        <w:t>significa</w:t>
      </w:r>
      <w:r>
        <w:rPr>
          <w:spacing w:val="27"/>
        </w:rPr>
        <w:t> </w:t>
      </w:r>
      <w:r>
        <w:rPr/>
        <w:t>que</w:t>
      </w:r>
      <w:r>
        <w:rPr>
          <w:spacing w:val="27"/>
        </w:rPr>
        <w:t> </w:t>
      </w:r>
      <w:r>
        <w:rPr/>
        <w:t>la</w:t>
      </w:r>
      <w:r>
        <w:rPr>
          <w:spacing w:val="27"/>
        </w:rPr>
        <w:t> </w:t>
      </w:r>
      <w:r>
        <w:rPr/>
        <w:t>moralidad</w:t>
      </w:r>
      <w:r>
        <w:rPr>
          <w:spacing w:val="29"/>
        </w:rPr>
        <w:t> </w:t>
      </w:r>
      <w:r>
        <w:rPr/>
        <w:t>sea relativa. Una ley moral absoluta puede existir incluso si las personas no saben lo que se debe hacer en una situación particular.</w:t>
      </w:r>
    </w:p>
    <w:p>
      <w:pPr>
        <w:spacing w:after="0" w:line="247" w:lineRule="auto"/>
        <w:sectPr>
          <w:pgSz w:w="12240" w:h="15840"/>
          <w:pgMar w:top="1360" w:bottom="280" w:left="1340" w:right="1240"/>
        </w:sectPr>
      </w:pPr>
    </w:p>
    <w:p>
      <w:pPr>
        <w:pStyle w:val="BodyText"/>
        <w:spacing w:line="247" w:lineRule="auto" w:before="77"/>
        <w:ind w:left="100" w:right="253"/>
      </w:pPr>
      <w:r>
        <w:rPr/>
        <w:t>Considera el dilema moral que a menudo usan los profesores universitarios para lograr que sus estudiantes crean en el relativismo: hay cinco personas tratando de sobrevivir en una balsa salvavidas diseñada para solo cuatro personas. Si una persona</w:t>
      </w:r>
      <w:r>
        <w:rPr>
          <w:spacing w:val="32"/>
        </w:rPr>
        <w:t> </w:t>
      </w:r>
      <w:r>
        <w:rPr/>
        <w:t>no</w:t>
      </w:r>
      <w:r>
        <w:rPr>
          <w:spacing w:val="33"/>
        </w:rPr>
        <w:t> </w:t>
      </w:r>
      <w:r>
        <w:rPr/>
        <w:t>es</w:t>
      </w:r>
      <w:r>
        <w:rPr>
          <w:spacing w:val="32"/>
        </w:rPr>
        <w:t> </w:t>
      </w:r>
      <w:r>
        <w:rPr/>
        <w:t>arrojada</w:t>
      </w:r>
      <w:r>
        <w:rPr>
          <w:spacing w:val="32"/>
        </w:rPr>
        <w:t> </w:t>
      </w:r>
      <w:r>
        <w:rPr/>
        <w:t>por</w:t>
      </w:r>
      <w:r>
        <w:rPr>
          <w:spacing w:val="32"/>
        </w:rPr>
        <w:t> </w:t>
      </w:r>
      <w:r>
        <w:rPr/>
        <w:t>la</w:t>
      </w:r>
      <w:r>
        <w:rPr>
          <w:spacing w:val="32"/>
        </w:rPr>
        <w:t> </w:t>
      </w:r>
      <w:r>
        <w:rPr/>
        <w:t>borda,</w:t>
      </w:r>
      <w:r>
        <w:rPr>
          <w:spacing w:val="33"/>
        </w:rPr>
        <w:t> </w:t>
      </w:r>
      <w:r>
        <w:rPr/>
        <w:t>todos</w:t>
      </w:r>
      <w:r>
        <w:rPr>
          <w:spacing w:val="32"/>
        </w:rPr>
        <w:t> </w:t>
      </w:r>
      <w:r>
        <w:rPr/>
        <w:t>morirán.</w:t>
      </w:r>
      <w:r>
        <w:rPr>
          <w:spacing w:val="33"/>
        </w:rPr>
        <w:t> </w:t>
      </w:r>
      <w:r>
        <w:rPr/>
        <w:t>Los</w:t>
      </w:r>
      <w:r>
        <w:rPr>
          <w:spacing w:val="32"/>
        </w:rPr>
        <w:t> </w:t>
      </w:r>
      <w:r>
        <w:rPr/>
        <w:t>estudiantes</w:t>
      </w:r>
      <w:r>
        <w:rPr>
          <w:spacing w:val="32"/>
        </w:rPr>
        <w:t> </w:t>
      </w:r>
      <w:r>
        <w:rPr/>
        <w:t>trabajan sobre el dilema, llegan a conclusiones diferentes y luego concluyen que su desacuerdo demuestra que la moralidad debe ser relativa.</w:t>
      </w:r>
    </w:p>
    <w:p>
      <w:pPr>
        <w:pStyle w:val="BodyText"/>
      </w:pPr>
    </w:p>
    <w:p>
      <w:pPr>
        <w:pStyle w:val="BodyText"/>
        <w:spacing w:before="261"/>
      </w:pPr>
    </w:p>
    <w:p>
      <w:pPr>
        <w:pStyle w:val="BodyText"/>
        <w:ind w:left="100"/>
      </w:pPr>
      <w:r>
        <w:rPr/>
        <w:t>Pero</w:t>
      </w:r>
      <w:r>
        <w:rPr>
          <w:spacing w:val="10"/>
        </w:rPr>
        <w:t> </w:t>
      </w:r>
      <w:r>
        <w:rPr/>
        <w:t>el</w:t>
      </w:r>
      <w:r>
        <w:rPr>
          <w:spacing w:val="10"/>
        </w:rPr>
        <w:t> </w:t>
      </w:r>
      <w:r>
        <w:rPr/>
        <w:t>dilema</w:t>
      </w:r>
      <w:r>
        <w:rPr>
          <w:spacing w:val="10"/>
        </w:rPr>
        <w:t> </w:t>
      </w:r>
      <w:r>
        <w:rPr/>
        <w:t>en</w:t>
      </w:r>
      <w:r>
        <w:rPr>
          <w:spacing w:val="11"/>
        </w:rPr>
        <w:t> </w:t>
      </w:r>
      <w:r>
        <w:rPr/>
        <w:t>realidad</w:t>
      </w:r>
      <w:r>
        <w:rPr>
          <w:spacing w:val="11"/>
        </w:rPr>
        <w:t> </w:t>
      </w:r>
      <w:r>
        <w:rPr/>
        <w:t>demuestra</w:t>
      </w:r>
      <w:r>
        <w:rPr>
          <w:spacing w:val="9"/>
        </w:rPr>
        <w:t> </w:t>
      </w:r>
      <w:r>
        <w:rPr/>
        <w:t>lo</w:t>
      </w:r>
      <w:r>
        <w:rPr>
          <w:spacing w:val="11"/>
        </w:rPr>
        <w:t> </w:t>
      </w:r>
      <w:r>
        <w:rPr/>
        <w:t>contrario:</w:t>
      </w:r>
      <w:r>
        <w:rPr>
          <w:spacing w:val="10"/>
        </w:rPr>
        <w:t> </w:t>
      </w:r>
      <w:r>
        <w:rPr/>
        <w:t>que</w:t>
      </w:r>
      <w:r>
        <w:rPr>
          <w:spacing w:val="10"/>
        </w:rPr>
        <w:t> </w:t>
      </w:r>
      <w:r>
        <w:rPr/>
        <w:t>la</w:t>
      </w:r>
      <w:r>
        <w:rPr>
          <w:spacing w:val="9"/>
        </w:rPr>
        <w:t> </w:t>
      </w:r>
      <w:r>
        <w:rPr/>
        <w:t>moralidad</w:t>
      </w:r>
      <w:r>
        <w:rPr>
          <w:spacing w:val="11"/>
        </w:rPr>
        <w:t> </w:t>
      </w:r>
      <w:r>
        <w:rPr/>
        <w:t>es</w:t>
      </w:r>
      <w:r>
        <w:rPr>
          <w:spacing w:val="10"/>
        </w:rPr>
        <w:t> </w:t>
      </w:r>
      <w:r>
        <w:rPr>
          <w:spacing w:val="-2"/>
        </w:rPr>
        <w:t>absoluta.</w:t>
      </w:r>
    </w:p>
    <w:p>
      <w:pPr>
        <w:pStyle w:val="BodyText"/>
        <w:spacing w:line="247" w:lineRule="auto" w:before="9"/>
        <w:ind w:left="100" w:right="417"/>
      </w:pPr>
      <w:r>
        <w:rPr/>
        <w:t>¿Cómo? ¡Porque no habría dilema si la moralidad fuera relativa! Si la moralidad fuera relativa y no hubiera un derecho absoluto a la vida, dirías: “¡No importa lo que pase! ¡Tira a todos por la borda! ¿A</w:t>
      </w:r>
      <w:r>
        <w:rPr>
          <w:spacing w:val="-2"/>
        </w:rPr>
        <w:t> </w:t>
      </w:r>
      <w:r>
        <w:rPr/>
        <w:t>quién le importa?”. La razón por la que luchamos con el dilema es porque sabemos cuán valiosa es la vida.</w:t>
      </w:r>
    </w:p>
    <w:p>
      <w:pPr>
        <w:pStyle w:val="BodyText"/>
      </w:pPr>
    </w:p>
    <w:p>
      <w:pPr>
        <w:pStyle w:val="BodyText"/>
        <w:spacing w:before="262"/>
      </w:pPr>
    </w:p>
    <w:p>
      <w:pPr>
        <w:pStyle w:val="BodyText"/>
        <w:spacing w:line="247" w:lineRule="auto"/>
        <w:ind w:left="100" w:right="253"/>
      </w:pPr>
      <w:r>
        <w:rPr/>
        <w:t>Si bien las personas pueden equivocarse moralmente en situaciones complicadas, no</w:t>
      </w:r>
      <w:r>
        <w:rPr>
          <w:spacing w:val="27"/>
        </w:rPr>
        <w:t> </w:t>
      </w:r>
      <w:r>
        <w:rPr/>
        <w:t>se</w:t>
      </w:r>
      <w:r>
        <w:rPr>
          <w:spacing w:val="26"/>
        </w:rPr>
        <w:t> </w:t>
      </w:r>
      <w:r>
        <w:rPr/>
        <w:t>equivocan</w:t>
      </w:r>
      <w:r>
        <w:rPr>
          <w:spacing w:val="27"/>
        </w:rPr>
        <w:t> </w:t>
      </w:r>
      <w:r>
        <w:rPr/>
        <w:t>en</w:t>
      </w:r>
      <w:r>
        <w:rPr>
          <w:spacing w:val="27"/>
        </w:rPr>
        <w:t> </w:t>
      </w:r>
      <w:r>
        <w:rPr/>
        <w:t>lo</w:t>
      </w:r>
      <w:r>
        <w:rPr>
          <w:spacing w:val="27"/>
        </w:rPr>
        <w:t> </w:t>
      </w:r>
      <w:r>
        <w:rPr/>
        <w:t>básico.</w:t>
      </w:r>
      <w:r>
        <w:rPr>
          <w:spacing w:val="27"/>
        </w:rPr>
        <w:t> </w:t>
      </w:r>
      <w:r>
        <w:rPr/>
        <w:t>Por</w:t>
      </w:r>
      <w:r>
        <w:rPr>
          <w:spacing w:val="26"/>
        </w:rPr>
        <w:t> </w:t>
      </w:r>
      <w:r>
        <w:rPr/>
        <w:t>ejemplo,</w:t>
      </w:r>
      <w:r>
        <w:rPr>
          <w:spacing w:val="27"/>
        </w:rPr>
        <w:t> </w:t>
      </w:r>
      <w:r>
        <w:rPr/>
        <w:t>todo</w:t>
      </w:r>
      <w:r>
        <w:rPr>
          <w:spacing w:val="27"/>
        </w:rPr>
        <w:t> </w:t>
      </w:r>
      <w:r>
        <w:rPr/>
        <w:t>el</w:t>
      </w:r>
      <w:r>
        <w:rPr>
          <w:spacing w:val="26"/>
        </w:rPr>
        <w:t> </w:t>
      </w:r>
      <w:r>
        <w:rPr/>
        <w:t>mundo</w:t>
      </w:r>
      <w:r>
        <w:rPr>
          <w:spacing w:val="27"/>
        </w:rPr>
        <w:t> </w:t>
      </w:r>
      <w:r>
        <w:rPr/>
        <w:t>sabe</w:t>
      </w:r>
      <w:r>
        <w:rPr>
          <w:spacing w:val="26"/>
        </w:rPr>
        <w:t> </w:t>
      </w:r>
      <w:r>
        <w:rPr/>
        <w:t>que</w:t>
      </w:r>
      <w:r>
        <w:rPr>
          <w:spacing w:val="26"/>
        </w:rPr>
        <w:t> </w:t>
      </w:r>
      <w:r>
        <w:rPr/>
        <w:t>el</w:t>
      </w:r>
      <w:r>
        <w:rPr>
          <w:spacing w:val="26"/>
        </w:rPr>
        <w:t> </w:t>
      </w:r>
      <w:r>
        <w:rPr/>
        <w:t>asesinato es incorrecto. Hitler lo sabía. Es por eso que tuvo que deshumanizar a los judíos para racionalizarlos y matarlos. Incluso los caníbales parecen saber que es malo matar seres humanos inocentes. Puede ser que los caníbales no piensen que las personas en otras tribus son humanas. Pero es probable que lo hagan. De lo contrario,</w:t>
      </w:r>
      <w:r>
        <w:rPr>
          <w:spacing w:val="40"/>
        </w:rPr>
        <w:t> </w:t>
      </w:r>
      <w:r>
        <w:rPr/>
        <w:t>como</w:t>
      </w:r>
      <w:r>
        <w:rPr>
          <w:spacing w:val="40"/>
        </w:rPr>
        <w:t> </w:t>
      </w:r>
      <w:r>
        <w:rPr/>
        <w:t>observa</w:t>
      </w:r>
      <w:r>
        <w:rPr>
          <w:spacing w:val="38"/>
        </w:rPr>
        <w:t> </w:t>
      </w:r>
      <w:r>
        <w:rPr/>
        <w:t>J.</w:t>
      </w:r>
      <w:r>
        <w:rPr>
          <w:spacing w:val="40"/>
        </w:rPr>
        <w:t> </w:t>
      </w:r>
      <w:r>
        <w:rPr/>
        <w:t>Budziszewski,</w:t>
      </w:r>
      <w:r>
        <w:rPr>
          <w:spacing w:val="40"/>
        </w:rPr>
        <w:t> </w:t>
      </w:r>
      <w:r>
        <w:rPr/>
        <w:t>¿por</w:t>
      </w:r>
      <w:r>
        <w:rPr>
          <w:spacing w:val="38"/>
        </w:rPr>
        <w:t> </w:t>
      </w:r>
      <w:r>
        <w:rPr/>
        <w:t>qué</w:t>
      </w:r>
      <w:r>
        <w:rPr>
          <w:spacing w:val="38"/>
        </w:rPr>
        <w:t> </w:t>
      </w:r>
      <w:r>
        <w:rPr/>
        <w:t>los</w:t>
      </w:r>
      <w:r>
        <w:rPr>
          <w:spacing w:val="38"/>
        </w:rPr>
        <w:t> </w:t>
      </w:r>
      <w:r>
        <w:rPr/>
        <w:t>caníbales</w:t>
      </w:r>
      <w:r>
        <w:rPr>
          <w:spacing w:val="38"/>
        </w:rPr>
        <w:t> </w:t>
      </w:r>
      <w:r>
        <w:rPr/>
        <w:t>“realizan rituales expiatorios elaborados antes de que [ellos] tomen sus vidas?”.¹⁴</w:t>
      </w:r>
      <w:r>
        <w:rPr>
          <w:spacing w:val="1"/>
          <w:position w:val="7"/>
        </w:rPr>
        <w:drawing>
          <wp:inline distT="0" distB="0" distL="0" distR="0">
            <wp:extent cx="52029" cy="77724"/>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80" cstate="print"/>
                    <a:stretch>
                      <a:fillRect/>
                    </a:stretch>
                  </pic:blipFill>
                  <pic:spPr>
                    <a:xfrm>
                      <a:off x="0" y="0"/>
                      <a:ext cx="52029" cy="77724"/>
                    </a:xfrm>
                    <a:prstGeom prst="rect">
                      <a:avLst/>
                    </a:prstGeom>
                  </pic:spPr>
                </pic:pic>
              </a:graphicData>
            </a:graphic>
          </wp:inline>
        </w:drawing>
      </w:r>
      <w:r>
        <w:rPr>
          <w:spacing w:val="1"/>
          <w:position w:val="7"/>
        </w:rPr>
      </w:r>
      <w:r>
        <w:rPr>
          <w:spacing w:val="1"/>
        </w:rPr>
        <w:t> </w:t>
      </w:r>
      <w:r>
        <w:rPr/>
        <w:t>No realizarían estos rituales a menos que pensaran que había algo mal con lo que estaban a punto de hacer.</w:t>
      </w:r>
    </w:p>
    <w:p>
      <w:pPr>
        <w:pStyle w:val="BodyText"/>
      </w:pPr>
    </w:p>
    <w:p>
      <w:pPr>
        <w:pStyle w:val="BodyText"/>
        <w:spacing w:before="259"/>
      </w:pPr>
    </w:p>
    <w:p>
      <w:pPr>
        <w:pStyle w:val="BodyText"/>
        <w:spacing w:line="247" w:lineRule="auto"/>
        <w:ind w:left="100" w:right="417"/>
      </w:pPr>
      <w:r>
        <w:rPr/>
        <w:t>Entonces,</w:t>
      </w:r>
      <w:r>
        <w:rPr>
          <w:spacing w:val="40"/>
        </w:rPr>
        <w:t> </w:t>
      </w:r>
      <w:r>
        <w:rPr/>
        <w:t>los</w:t>
      </w:r>
      <w:r>
        <w:rPr>
          <w:spacing w:val="38"/>
        </w:rPr>
        <w:t> </w:t>
      </w:r>
      <w:r>
        <w:rPr/>
        <w:t>conceptos</w:t>
      </w:r>
      <w:r>
        <w:rPr>
          <w:spacing w:val="38"/>
        </w:rPr>
        <w:t> </w:t>
      </w:r>
      <w:r>
        <w:rPr/>
        <w:t>básicos</w:t>
      </w:r>
      <w:r>
        <w:rPr>
          <w:spacing w:val="38"/>
        </w:rPr>
        <w:t> </w:t>
      </w:r>
      <w:r>
        <w:rPr/>
        <w:t>son</w:t>
      </w:r>
      <w:r>
        <w:rPr>
          <w:spacing w:val="40"/>
        </w:rPr>
        <w:t> </w:t>
      </w:r>
      <w:r>
        <w:rPr/>
        <w:t>claros,</w:t>
      </w:r>
      <w:r>
        <w:rPr>
          <w:spacing w:val="40"/>
        </w:rPr>
        <w:t> </w:t>
      </w:r>
      <w:r>
        <w:rPr/>
        <w:t>incluso</w:t>
      </w:r>
      <w:r>
        <w:rPr>
          <w:spacing w:val="40"/>
        </w:rPr>
        <w:t> </w:t>
      </w:r>
      <w:r>
        <w:rPr/>
        <w:t>si</w:t>
      </w:r>
      <w:r>
        <w:rPr>
          <w:spacing w:val="38"/>
        </w:rPr>
        <w:t> </w:t>
      </w:r>
      <w:r>
        <w:rPr/>
        <w:t>algunos</w:t>
      </w:r>
      <w:r>
        <w:rPr>
          <w:spacing w:val="38"/>
        </w:rPr>
        <w:t> </w:t>
      </w:r>
      <w:r>
        <w:rPr/>
        <w:t>problemas difíciles no lo son. Además, el hecho de que haya problemas difíciles en la moralidad no refuta la existencia de leyes morales objetivas más de lo que los problemas</w:t>
      </w:r>
      <w:r>
        <w:rPr>
          <w:spacing w:val="33"/>
        </w:rPr>
        <w:t> </w:t>
      </w:r>
      <w:r>
        <w:rPr/>
        <w:t>difíciles</w:t>
      </w:r>
      <w:r>
        <w:rPr>
          <w:spacing w:val="33"/>
        </w:rPr>
        <w:t> </w:t>
      </w:r>
      <w:r>
        <w:rPr/>
        <w:t>en</w:t>
      </w:r>
      <w:r>
        <w:rPr>
          <w:spacing w:val="35"/>
        </w:rPr>
        <w:t> </w:t>
      </w:r>
      <w:r>
        <w:rPr/>
        <w:t>la</w:t>
      </w:r>
      <w:r>
        <w:rPr>
          <w:spacing w:val="33"/>
        </w:rPr>
        <w:t> </w:t>
      </w:r>
      <w:r>
        <w:rPr/>
        <w:t>ciencia</w:t>
      </w:r>
      <w:r>
        <w:rPr>
          <w:spacing w:val="33"/>
        </w:rPr>
        <w:t> </w:t>
      </w:r>
      <w:r>
        <w:rPr/>
        <w:t>refutan</w:t>
      </w:r>
      <w:r>
        <w:rPr>
          <w:spacing w:val="35"/>
        </w:rPr>
        <w:t> </w:t>
      </w:r>
      <w:r>
        <w:rPr/>
        <w:t>la</w:t>
      </w:r>
      <w:r>
        <w:rPr>
          <w:spacing w:val="33"/>
        </w:rPr>
        <w:t> </w:t>
      </w:r>
      <w:r>
        <w:rPr/>
        <w:t>existencia</w:t>
      </w:r>
      <w:r>
        <w:rPr>
          <w:spacing w:val="33"/>
        </w:rPr>
        <w:t> </w:t>
      </w:r>
      <w:r>
        <w:rPr/>
        <w:t>de</w:t>
      </w:r>
      <w:r>
        <w:rPr>
          <w:spacing w:val="33"/>
        </w:rPr>
        <w:t> </w:t>
      </w:r>
      <w:r>
        <w:rPr/>
        <w:t>leyes</w:t>
      </w:r>
      <w:r>
        <w:rPr>
          <w:spacing w:val="33"/>
        </w:rPr>
        <w:t> </w:t>
      </w:r>
      <w:r>
        <w:rPr/>
        <w:t>naturales objetivas. Los científicos no niegan que exista un mundo objetivo cuando encuentran un problema difícil en el mundo natural (es decir, cuando tienen problemas para saber la respuesta). Y no debemos negar que la moral existe solo porque tenemos problemas para conocer la respuesta en algunas situaciones </w:t>
      </w:r>
      <w:r>
        <w:rPr>
          <w:spacing w:val="-2"/>
        </w:rPr>
        <w:t>difíciles.</w:t>
      </w:r>
    </w:p>
    <w:p>
      <w:pPr>
        <w:spacing w:after="0" w:line="247" w:lineRule="auto"/>
        <w:sectPr>
          <w:pgSz w:w="12240" w:h="15840"/>
          <w:pgMar w:top="1360" w:bottom="280" w:left="1340" w:right="1240"/>
        </w:sectPr>
      </w:pPr>
    </w:p>
    <w:p>
      <w:pPr>
        <w:pStyle w:val="BodyText"/>
        <w:spacing w:line="247" w:lineRule="auto" w:before="237"/>
        <w:ind w:left="100"/>
      </w:pPr>
      <w:r>
        <w:rPr/>
        <w:t>Hay problemas fáciles y difíciles en la moralidad tal como los hay en la ciencia. Responder a un problema científico simple como “¿por qué los objetos caen al suelo?”, demuestra que existe al menos una ley o fuerza natural (es decir, la gravedad). Del mismo modo, responder sinceramente una pregunta moral simple como “¿está justificado el asesinato?”, demuestra que al menos existe una ley de moralidad (es decir, no asesinen). Si existe una sola obligación moral (como no asesinar, no violar ni torturar bebés), entonces existe la ley moral. Si existe la ley moral, también entonces el Dador de la ley moral.</w:t>
      </w:r>
    </w:p>
    <w:p>
      <w:pPr>
        <w:pStyle w:val="BodyText"/>
      </w:pPr>
    </w:p>
    <w:p>
      <w:pPr>
        <w:pStyle w:val="BodyText"/>
        <w:spacing w:before="259"/>
      </w:pPr>
    </w:p>
    <w:p>
      <w:pPr>
        <w:pStyle w:val="Heading5"/>
        <w:spacing w:line="247" w:lineRule="auto"/>
        <w:ind w:right="545"/>
      </w:pPr>
      <w:r>
        <w:rPr>
          <w:i/>
        </w:rPr>
        <w:t>Confusión 4: un mandamiento absoluto (qué) frente a una cultura relativa</w:t>
      </w:r>
      <w:r>
        <w:rPr/>
        <w:t> </w:t>
      </w:r>
      <w:r>
        <w:rPr>
          <w:spacing w:val="-2"/>
        </w:rPr>
        <w:t>(cómo)</w:t>
      </w:r>
    </w:p>
    <w:p>
      <w:pPr>
        <w:pStyle w:val="BodyText"/>
        <w:rPr>
          <w:b/>
          <w:i/>
        </w:rPr>
      </w:pPr>
    </w:p>
    <w:p>
      <w:pPr>
        <w:pStyle w:val="BodyText"/>
        <w:spacing w:before="263"/>
        <w:rPr>
          <w:b/>
          <w:i/>
        </w:rPr>
      </w:pPr>
    </w:p>
    <w:p>
      <w:pPr>
        <w:pStyle w:val="BodyText"/>
        <w:spacing w:line="247" w:lineRule="auto"/>
        <w:ind w:left="100" w:right="417"/>
      </w:pPr>
      <w:r>
        <w:rPr/>
        <w:t>Otra</w:t>
      </w:r>
      <w:r>
        <w:rPr>
          <w:spacing w:val="34"/>
        </w:rPr>
        <w:t> </w:t>
      </w:r>
      <w:r>
        <w:rPr/>
        <w:t>diferencia</w:t>
      </w:r>
      <w:r>
        <w:rPr>
          <w:spacing w:val="34"/>
        </w:rPr>
        <w:t> </w:t>
      </w:r>
      <w:r>
        <w:rPr/>
        <w:t>importante,</w:t>
      </w:r>
      <w:r>
        <w:rPr>
          <w:spacing w:val="35"/>
        </w:rPr>
        <w:t> </w:t>
      </w:r>
      <w:r>
        <w:rPr/>
        <w:t>a</w:t>
      </w:r>
      <w:r>
        <w:rPr>
          <w:spacing w:val="34"/>
        </w:rPr>
        <w:t> </w:t>
      </w:r>
      <w:r>
        <w:rPr/>
        <w:t>menudo</w:t>
      </w:r>
      <w:r>
        <w:rPr>
          <w:spacing w:val="35"/>
        </w:rPr>
        <w:t> </w:t>
      </w:r>
      <w:r>
        <w:rPr/>
        <w:t>pasada</w:t>
      </w:r>
      <w:r>
        <w:rPr>
          <w:spacing w:val="34"/>
        </w:rPr>
        <w:t> </w:t>
      </w:r>
      <w:r>
        <w:rPr/>
        <w:t>por</w:t>
      </w:r>
      <w:r>
        <w:rPr>
          <w:spacing w:val="34"/>
        </w:rPr>
        <w:t> </w:t>
      </w:r>
      <w:r>
        <w:rPr/>
        <w:t>alto</w:t>
      </w:r>
      <w:r>
        <w:rPr>
          <w:spacing w:val="35"/>
        </w:rPr>
        <w:t> </w:t>
      </w:r>
      <w:r>
        <w:rPr/>
        <w:t>por</w:t>
      </w:r>
      <w:r>
        <w:rPr>
          <w:spacing w:val="34"/>
        </w:rPr>
        <w:t> </w:t>
      </w:r>
      <w:r>
        <w:rPr/>
        <w:t>los</w:t>
      </w:r>
      <w:r>
        <w:rPr>
          <w:spacing w:val="34"/>
        </w:rPr>
        <w:t> </w:t>
      </w:r>
      <w:r>
        <w:rPr/>
        <w:t>relativistas</w:t>
      </w:r>
      <w:r>
        <w:rPr/>
        <w:t> morales,</w:t>
      </w:r>
      <w:r>
        <w:rPr>
          <w:spacing w:val="33"/>
        </w:rPr>
        <w:t> </w:t>
      </w:r>
      <w:r>
        <w:rPr/>
        <w:t>es</w:t>
      </w:r>
      <w:r>
        <w:rPr>
          <w:spacing w:val="31"/>
        </w:rPr>
        <w:t> </w:t>
      </w:r>
      <w:r>
        <w:rPr/>
        <w:t>entre</w:t>
      </w:r>
      <w:r>
        <w:rPr>
          <w:spacing w:val="31"/>
        </w:rPr>
        <w:t> </w:t>
      </w:r>
      <w:r>
        <w:rPr/>
        <w:t>la</w:t>
      </w:r>
      <w:r>
        <w:rPr>
          <w:spacing w:val="31"/>
        </w:rPr>
        <w:t> </w:t>
      </w:r>
      <w:r>
        <w:rPr/>
        <w:t>naturaleza</w:t>
      </w:r>
      <w:r>
        <w:rPr>
          <w:spacing w:val="31"/>
        </w:rPr>
        <w:t> </w:t>
      </w:r>
      <w:r>
        <w:rPr/>
        <w:t>absoluta</w:t>
      </w:r>
      <w:r>
        <w:rPr>
          <w:spacing w:val="31"/>
        </w:rPr>
        <w:t> </w:t>
      </w:r>
      <w:r>
        <w:rPr/>
        <w:t>del</w:t>
      </w:r>
      <w:r>
        <w:rPr>
          <w:spacing w:val="31"/>
        </w:rPr>
        <w:t> </w:t>
      </w:r>
      <w:r>
        <w:rPr/>
        <w:t>mandamiento</w:t>
      </w:r>
      <w:r>
        <w:rPr>
          <w:spacing w:val="33"/>
        </w:rPr>
        <w:t> </w:t>
      </w:r>
      <w:r>
        <w:rPr/>
        <w:t>moral</w:t>
      </w:r>
      <w:r>
        <w:rPr>
          <w:spacing w:val="31"/>
        </w:rPr>
        <w:t> </w:t>
      </w:r>
      <w:r>
        <w:rPr/>
        <w:t>y</w:t>
      </w:r>
      <w:r>
        <w:rPr>
          <w:spacing w:val="33"/>
        </w:rPr>
        <w:t> </w:t>
      </w:r>
      <w:r>
        <w:rPr/>
        <w:t>la</w:t>
      </w:r>
      <w:r>
        <w:rPr>
          <w:spacing w:val="31"/>
        </w:rPr>
        <w:t> </w:t>
      </w:r>
      <w:r>
        <w:rPr/>
        <w:t>forma relativa</w:t>
      </w:r>
      <w:r>
        <w:rPr>
          <w:spacing w:val="34"/>
        </w:rPr>
        <w:t> </w:t>
      </w:r>
      <w:r>
        <w:rPr/>
        <w:t>en</w:t>
      </w:r>
      <w:r>
        <w:rPr>
          <w:spacing w:val="35"/>
        </w:rPr>
        <w:t> </w:t>
      </w:r>
      <w:r>
        <w:rPr/>
        <w:t>que</w:t>
      </w:r>
      <w:r>
        <w:rPr>
          <w:spacing w:val="34"/>
        </w:rPr>
        <w:t> </w:t>
      </w:r>
      <w:r>
        <w:rPr/>
        <w:t>ese</w:t>
      </w:r>
      <w:r>
        <w:rPr>
          <w:spacing w:val="34"/>
        </w:rPr>
        <w:t> </w:t>
      </w:r>
      <w:r>
        <w:rPr/>
        <w:t>mandamiento</w:t>
      </w:r>
      <w:r>
        <w:rPr>
          <w:spacing w:val="35"/>
        </w:rPr>
        <w:t> </w:t>
      </w:r>
      <w:r>
        <w:rPr/>
        <w:t>se</w:t>
      </w:r>
      <w:r>
        <w:rPr>
          <w:spacing w:val="34"/>
        </w:rPr>
        <w:t> </w:t>
      </w:r>
      <w:r>
        <w:rPr/>
        <w:t>manifiesta</w:t>
      </w:r>
      <w:r>
        <w:rPr>
          <w:spacing w:val="34"/>
        </w:rPr>
        <w:t> </w:t>
      </w:r>
      <w:r>
        <w:rPr/>
        <w:t>en</w:t>
      </w:r>
      <w:r>
        <w:rPr>
          <w:spacing w:val="35"/>
        </w:rPr>
        <w:t> </w:t>
      </w:r>
      <w:r>
        <w:rPr/>
        <w:t>diferentes</w:t>
      </w:r>
      <w:r>
        <w:rPr>
          <w:spacing w:val="34"/>
        </w:rPr>
        <w:t> </w:t>
      </w:r>
      <w:r>
        <w:rPr/>
        <w:t>culturas.</w:t>
      </w:r>
      <w:r>
        <w:rPr>
          <w:spacing w:val="35"/>
        </w:rPr>
        <w:t> </w:t>
      </w:r>
      <w:r>
        <w:rPr/>
        <w:t>Por ejemplo, todas las culturas tienen algún tipo de saludo, que es una expresión de amor y respeto. Sin embargo, las culturas difieren ampliamente en cómo es ese saludo. En algunos es un beso; en otros es un abrazo; y en otros, es un apretón de manos. Lo que se debe hacer es común a todas las culturas, pero la forma en que</w:t>
      </w:r>
      <w:r>
        <w:rPr>
          <w:spacing w:val="80"/>
        </w:rPr>
        <w:t> </w:t>
      </w:r>
      <w:r>
        <w:rPr/>
        <w:t>se debe hacer es diferente. El fracaso en hacer esta distinción induce a muchos a creer</w:t>
      </w:r>
      <w:r>
        <w:rPr>
          <w:spacing w:val="37"/>
        </w:rPr>
        <w:t> </w:t>
      </w:r>
      <w:r>
        <w:rPr/>
        <w:t>que,</w:t>
      </w:r>
      <w:r>
        <w:rPr>
          <w:spacing w:val="38"/>
        </w:rPr>
        <w:t> </w:t>
      </w:r>
      <w:r>
        <w:rPr/>
        <w:t>como</w:t>
      </w:r>
      <w:r>
        <w:rPr>
          <w:spacing w:val="38"/>
        </w:rPr>
        <w:t> </w:t>
      </w:r>
      <w:r>
        <w:rPr/>
        <w:t>las</w:t>
      </w:r>
      <w:r>
        <w:rPr>
          <w:spacing w:val="37"/>
        </w:rPr>
        <w:t> </w:t>
      </w:r>
      <w:r>
        <w:rPr/>
        <w:t>personas</w:t>
      </w:r>
      <w:r>
        <w:rPr>
          <w:spacing w:val="37"/>
        </w:rPr>
        <w:t> </w:t>
      </w:r>
      <w:r>
        <w:rPr/>
        <w:t>tienen</w:t>
      </w:r>
      <w:r>
        <w:rPr>
          <w:spacing w:val="38"/>
        </w:rPr>
        <w:t> </w:t>
      </w:r>
      <w:r>
        <w:rPr/>
        <w:t>prácticas</w:t>
      </w:r>
      <w:r>
        <w:rPr>
          <w:spacing w:val="37"/>
        </w:rPr>
        <w:t> </w:t>
      </w:r>
      <w:r>
        <w:rPr/>
        <w:t>diferentes,</w:t>
      </w:r>
      <w:r>
        <w:rPr>
          <w:spacing w:val="38"/>
        </w:rPr>
        <w:t> </w:t>
      </w:r>
      <w:r>
        <w:rPr/>
        <w:t>tienen</w:t>
      </w:r>
      <w:r>
        <w:rPr>
          <w:spacing w:val="38"/>
        </w:rPr>
        <w:t> </w:t>
      </w:r>
      <w:r>
        <w:rPr/>
        <w:t>valores diferentes. El valor moral es absoluto, pero cómo se practica es relativo.</w:t>
      </w:r>
    </w:p>
    <w:p>
      <w:pPr>
        <w:pStyle w:val="BodyText"/>
      </w:pPr>
    </w:p>
    <w:p>
      <w:pPr>
        <w:pStyle w:val="BodyText"/>
        <w:spacing w:before="259"/>
      </w:pPr>
    </w:p>
    <w:p>
      <w:pPr>
        <w:pStyle w:val="Heading5"/>
        <w:rPr>
          <w:i/>
        </w:rPr>
      </w:pPr>
      <w:r>
        <w:rPr>
          <w:i/>
        </w:rPr>
        <w:t>Confusión</w:t>
      </w:r>
      <w:r>
        <w:rPr>
          <w:i/>
          <w:spacing w:val="12"/>
        </w:rPr>
        <w:t> </w:t>
      </w:r>
      <w:r>
        <w:rPr>
          <w:i/>
        </w:rPr>
        <w:t>5:</w:t>
      </w:r>
      <w:r>
        <w:rPr>
          <w:i/>
          <w:spacing w:val="13"/>
        </w:rPr>
        <w:t> </w:t>
      </w:r>
      <w:r>
        <w:rPr>
          <w:i/>
        </w:rPr>
        <w:t>moral</w:t>
      </w:r>
      <w:r>
        <w:rPr>
          <w:i/>
          <w:spacing w:val="13"/>
        </w:rPr>
        <w:t> </w:t>
      </w:r>
      <w:r>
        <w:rPr>
          <w:i/>
        </w:rPr>
        <w:t>absoluta</w:t>
      </w:r>
      <w:r>
        <w:rPr>
          <w:i/>
          <w:spacing w:val="15"/>
        </w:rPr>
        <w:t> </w:t>
      </w:r>
      <w:r>
        <w:rPr>
          <w:i/>
        </w:rPr>
        <w:t>frente</w:t>
      </w:r>
      <w:r>
        <w:rPr>
          <w:i/>
          <w:spacing w:val="12"/>
        </w:rPr>
        <w:t> </w:t>
      </w:r>
      <w:r>
        <w:rPr>
          <w:i/>
        </w:rPr>
        <w:t>a</w:t>
      </w:r>
      <w:r>
        <w:rPr>
          <w:i/>
          <w:spacing w:val="15"/>
        </w:rPr>
        <w:t> </w:t>
      </w:r>
      <w:r>
        <w:rPr>
          <w:i/>
        </w:rPr>
        <w:t>desacuerdos</w:t>
      </w:r>
      <w:r>
        <w:rPr>
          <w:i/>
          <w:spacing w:val="13"/>
        </w:rPr>
        <w:t> </w:t>
      </w:r>
      <w:r>
        <w:rPr>
          <w:i/>
          <w:spacing w:val="-2"/>
        </w:rPr>
        <w:t>morales</w:t>
      </w:r>
    </w:p>
    <w:p>
      <w:pPr>
        <w:pStyle w:val="BodyText"/>
        <w:rPr>
          <w:b/>
          <w:i/>
        </w:rPr>
      </w:pPr>
    </w:p>
    <w:p>
      <w:pPr>
        <w:pStyle w:val="BodyText"/>
        <w:spacing w:before="272"/>
        <w:rPr>
          <w:b/>
          <w:i/>
        </w:rPr>
      </w:pPr>
    </w:p>
    <w:p>
      <w:pPr>
        <w:pStyle w:val="BodyText"/>
        <w:spacing w:line="247" w:lineRule="auto"/>
        <w:ind w:left="100" w:right="545"/>
      </w:pPr>
      <w:r>
        <w:rPr/>
        <w:t>Los relativistas a menudo señalan el controvertido tema del aborto para demostrar que la moralidad es relativa. Algunos piensan que el aborto es aceptable mientras que otros piensan que es un asesinato. Pero el hecho de que haya opiniones diferentes sobre el aborto no significa que la moralidad sea </w:t>
      </w:r>
      <w:r>
        <w:rPr>
          <w:spacing w:val="-2"/>
        </w:rPr>
        <w:t>relativa.</w:t>
      </w:r>
    </w:p>
    <w:p>
      <w:pPr>
        <w:spacing w:after="0" w:line="247" w:lineRule="auto"/>
        <w:sectPr>
          <w:pgSz w:w="12240" w:h="15840"/>
          <w:pgMar w:top="1820" w:bottom="280" w:left="1340" w:right="1240"/>
        </w:sectPr>
      </w:pPr>
    </w:p>
    <w:p>
      <w:pPr>
        <w:pStyle w:val="BodyText"/>
        <w:spacing w:line="247" w:lineRule="auto" w:before="237"/>
        <w:ind w:left="100" w:right="252"/>
      </w:pPr>
      <w:r>
        <w:rPr/>
        <w:t>De</w:t>
      </w:r>
      <w:r>
        <w:rPr>
          <w:spacing w:val="32"/>
        </w:rPr>
        <w:t> </w:t>
      </w:r>
      <w:r>
        <w:rPr/>
        <w:t>hecho,</w:t>
      </w:r>
      <w:r>
        <w:rPr>
          <w:spacing w:val="34"/>
        </w:rPr>
        <w:t> </w:t>
      </w:r>
      <w:r>
        <w:rPr/>
        <w:t>en</w:t>
      </w:r>
      <w:r>
        <w:rPr>
          <w:spacing w:val="34"/>
        </w:rPr>
        <w:t> </w:t>
      </w:r>
      <w:r>
        <w:rPr/>
        <w:t>lugar</w:t>
      </w:r>
      <w:r>
        <w:rPr>
          <w:spacing w:val="32"/>
        </w:rPr>
        <w:t> </w:t>
      </w:r>
      <w:r>
        <w:rPr/>
        <w:t>de</w:t>
      </w:r>
      <w:r>
        <w:rPr>
          <w:spacing w:val="32"/>
        </w:rPr>
        <w:t> </w:t>
      </w:r>
      <w:r>
        <w:rPr/>
        <w:t>proporcionar</w:t>
      </w:r>
      <w:r>
        <w:rPr>
          <w:spacing w:val="32"/>
        </w:rPr>
        <w:t> </w:t>
      </w:r>
      <w:r>
        <w:rPr/>
        <w:t>un</w:t>
      </w:r>
      <w:r>
        <w:rPr>
          <w:spacing w:val="34"/>
        </w:rPr>
        <w:t> </w:t>
      </w:r>
      <w:r>
        <w:rPr/>
        <w:t>ejemplo</w:t>
      </w:r>
      <w:r>
        <w:rPr>
          <w:spacing w:val="34"/>
        </w:rPr>
        <w:t> </w:t>
      </w:r>
      <w:r>
        <w:rPr/>
        <w:t>de</w:t>
      </w:r>
      <w:r>
        <w:rPr>
          <w:spacing w:val="32"/>
        </w:rPr>
        <w:t> </w:t>
      </w:r>
      <w:r>
        <w:rPr/>
        <w:t>valores</w:t>
      </w:r>
      <w:r>
        <w:rPr>
          <w:spacing w:val="32"/>
        </w:rPr>
        <w:t> </w:t>
      </w:r>
      <w:r>
        <w:rPr/>
        <w:t>morales</w:t>
      </w:r>
      <w:r>
        <w:rPr>
          <w:spacing w:val="32"/>
        </w:rPr>
        <w:t> </w:t>
      </w:r>
      <w:r>
        <w:rPr/>
        <w:t>relativos, toda la controversia sobre el aborto existe porque cada lado defiende lo que ellos piensan que es un valor moral absoluto: proteger la vida y permitir la libertad (es decir, permitir que una mujer “controle su propio cuerpo”)… La controversia es sobre cuál valor aplica (o tiene prioridad) en el tema del aborto.¹⁵</w:t>
      </w:r>
      <w:r>
        <w:rPr>
          <w:spacing w:val="3"/>
          <w:position w:val="8"/>
        </w:rPr>
        <w:drawing>
          <wp:inline distT="0" distB="0" distL="0" distR="0">
            <wp:extent cx="49952" cy="76866"/>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81" cstate="print"/>
                    <a:stretch>
                      <a:fillRect/>
                    </a:stretch>
                  </pic:blipFill>
                  <pic:spPr>
                    <a:xfrm>
                      <a:off x="0" y="0"/>
                      <a:ext cx="49952" cy="76866"/>
                    </a:xfrm>
                    <a:prstGeom prst="rect">
                      <a:avLst/>
                    </a:prstGeom>
                  </pic:spPr>
                </pic:pic>
              </a:graphicData>
            </a:graphic>
          </wp:inline>
        </w:drawing>
      </w:r>
      <w:r>
        <w:rPr>
          <w:spacing w:val="3"/>
          <w:position w:val="8"/>
        </w:rPr>
      </w:r>
      <w:r>
        <w:rPr>
          <w:spacing w:val="3"/>
        </w:rPr>
        <w:t> </w:t>
      </w:r>
      <w:r>
        <w:rPr/>
        <w:t>Si los no</w:t>
      </w:r>
      <w:r>
        <w:rPr>
          <w:spacing w:val="40"/>
        </w:rPr>
        <w:t> </w:t>
      </w:r>
      <w:r>
        <w:rPr/>
        <w:t>nacidos no son seres humanos, entonces el valor a favor de la libertad debería aplicarse en la legislación. Pero dado que los no nacidos son seres humanos, el valor de la proliferación debería aplicarse en la legislación porque el derecho de una persona a la vida reemplaza el derecho de otra persona a la libertad</w:t>
      </w:r>
      <w:r>
        <w:rPr>
          <w:spacing w:val="80"/>
          <w:w w:val="150"/>
        </w:rPr>
        <w:t> </w:t>
      </w:r>
      <w:r>
        <w:rPr/>
        <w:t>individual. (El bebé no es solo parte del cuerpo de la mujer, sino que tiene su propio cuerpo con su propio código genético único, su propio tipo de sangre y género). Incluso si hubiera dudas sobre cuándo comienza la vida, el beneficio de</w:t>
      </w:r>
      <w:r>
        <w:rPr>
          <w:spacing w:val="80"/>
        </w:rPr>
        <w:t> </w:t>
      </w:r>
      <w:r>
        <w:rPr/>
        <w:t>la duda debería ser dado a la protección de la vida, las personas razonables no deberían</w:t>
      </w:r>
      <w:r>
        <w:rPr>
          <w:spacing w:val="32"/>
        </w:rPr>
        <w:t> </w:t>
      </w:r>
      <w:r>
        <w:rPr/>
        <w:t>abortar</w:t>
      </w:r>
      <w:r>
        <w:rPr>
          <w:spacing w:val="30"/>
        </w:rPr>
        <w:t> </w:t>
      </w:r>
      <w:r>
        <w:rPr/>
        <w:t>a</w:t>
      </w:r>
      <w:r>
        <w:rPr>
          <w:spacing w:val="30"/>
        </w:rPr>
        <w:t> </w:t>
      </w:r>
      <w:r>
        <w:rPr/>
        <w:t>menos</w:t>
      </w:r>
      <w:r>
        <w:rPr>
          <w:spacing w:val="30"/>
        </w:rPr>
        <w:t> </w:t>
      </w:r>
      <w:r>
        <w:rPr/>
        <w:t>que</w:t>
      </w:r>
      <w:r>
        <w:rPr>
          <w:spacing w:val="30"/>
        </w:rPr>
        <w:t> </w:t>
      </w:r>
      <w:r>
        <w:rPr/>
        <w:t>estén</w:t>
      </w:r>
      <w:r>
        <w:rPr>
          <w:spacing w:val="32"/>
        </w:rPr>
        <w:t> </w:t>
      </w:r>
      <w:r>
        <w:rPr/>
        <w:t>absolutamente</w:t>
      </w:r>
      <w:r>
        <w:rPr>
          <w:spacing w:val="30"/>
        </w:rPr>
        <w:t> </w:t>
      </w:r>
      <w:r>
        <w:rPr/>
        <w:t>seguros</w:t>
      </w:r>
      <w:r>
        <w:rPr>
          <w:spacing w:val="30"/>
        </w:rPr>
        <w:t> </w:t>
      </w:r>
      <w:r>
        <w:rPr/>
        <w:t>de</w:t>
      </w:r>
      <w:r>
        <w:rPr>
          <w:spacing w:val="30"/>
        </w:rPr>
        <w:t> </w:t>
      </w:r>
      <w:r>
        <w:rPr/>
        <w:t>que</w:t>
      </w:r>
      <w:r>
        <w:rPr>
          <w:spacing w:val="30"/>
        </w:rPr>
        <w:t> </w:t>
      </w:r>
      <w:r>
        <w:rPr/>
        <w:t>no</w:t>
      </w:r>
      <w:r>
        <w:rPr>
          <w:spacing w:val="32"/>
        </w:rPr>
        <w:t> </w:t>
      </w:r>
      <w:r>
        <w:rPr/>
        <w:t>matarán</w:t>
      </w:r>
      <w:r>
        <w:rPr>
          <w:spacing w:val="32"/>
        </w:rPr>
        <w:t> </w:t>
      </w:r>
      <w:r>
        <w:rPr/>
        <w:t>a un ser humano inocente.</w:t>
      </w:r>
    </w:p>
    <w:p>
      <w:pPr>
        <w:pStyle w:val="BodyText"/>
      </w:pPr>
    </w:p>
    <w:p>
      <w:pPr>
        <w:pStyle w:val="BodyText"/>
        <w:spacing w:before="256"/>
      </w:pPr>
    </w:p>
    <w:p>
      <w:pPr>
        <w:pStyle w:val="BodyText"/>
        <w:spacing w:line="247" w:lineRule="auto"/>
        <w:ind w:left="100" w:right="417"/>
      </w:pPr>
      <w:r>
        <w:rPr/>
        <w:t>Recuerda que nuestra reacción a una práctica particular revela lo que realmente pensamos sobre su moralidad. Ronald Reagan una vez bromeó: “He notado que todos los que están a favor del aborto ya han nacido”. De hecho, todos los proabortionistas</w:t>
      </w:r>
      <w:r>
        <w:rPr>
          <w:spacing w:val="39"/>
        </w:rPr>
        <w:t> </w:t>
      </w:r>
      <w:r>
        <w:rPr/>
        <w:t>se</w:t>
      </w:r>
      <w:r>
        <w:rPr>
          <w:spacing w:val="39"/>
        </w:rPr>
        <w:t> </w:t>
      </w:r>
      <w:r>
        <w:rPr/>
        <w:t>volverían</w:t>
      </w:r>
      <w:r>
        <w:rPr>
          <w:spacing w:val="40"/>
        </w:rPr>
        <w:t> </w:t>
      </w:r>
      <w:r>
        <w:rPr/>
        <w:t>pro</w:t>
      </w:r>
      <w:r>
        <w:rPr>
          <w:spacing w:val="40"/>
        </w:rPr>
        <w:t> </w:t>
      </w:r>
      <w:r>
        <w:rPr/>
        <w:t>vida</w:t>
      </w:r>
      <w:r>
        <w:rPr>
          <w:spacing w:val="39"/>
        </w:rPr>
        <w:t> </w:t>
      </w:r>
      <w:r>
        <w:rPr/>
        <w:t>inmediatamente</w:t>
      </w:r>
      <w:r>
        <w:rPr>
          <w:spacing w:val="39"/>
        </w:rPr>
        <w:t> </w:t>
      </w:r>
      <w:r>
        <w:rPr/>
        <w:t>si</w:t>
      </w:r>
      <w:r>
        <w:rPr>
          <w:spacing w:val="39"/>
        </w:rPr>
        <w:t> </w:t>
      </w:r>
      <w:r>
        <w:rPr/>
        <w:t>se</w:t>
      </w:r>
      <w:r>
        <w:rPr>
          <w:spacing w:val="39"/>
        </w:rPr>
        <w:t> </w:t>
      </w:r>
      <w:r>
        <w:rPr/>
        <w:t>encontraran</w:t>
      </w:r>
      <w:r>
        <w:rPr>
          <w:spacing w:val="40"/>
        </w:rPr>
        <w:t> </w:t>
      </w:r>
      <w:r>
        <w:rPr/>
        <w:t>de nuevo</w:t>
      </w:r>
      <w:r>
        <w:rPr>
          <w:spacing w:val="28"/>
        </w:rPr>
        <w:t> </w:t>
      </w:r>
      <w:r>
        <w:rPr/>
        <w:t>en</w:t>
      </w:r>
      <w:r>
        <w:rPr>
          <w:spacing w:val="28"/>
        </w:rPr>
        <w:t> </w:t>
      </w:r>
      <w:r>
        <w:rPr/>
        <w:t>el útero.</w:t>
      </w:r>
      <w:r>
        <w:rPr>
          <w:spacing w:val="28"/>
        </w:rPr>
        <w:t> </w:t>
      </w:r>
      <w:r>
        <w:rPr/>
        <w:t>Su</w:t>
      </w:r>
      <w:r>
        <w:rPr>
          <w:spacing w:val="28"/>
        </w:rPr>
        <w:t> </w:t>
      </w:r>
      <w:r>
        <w:rPr/>
        <w:t>reacción</w:t>
      </w:r>
      <w:r>
        <w:rPr>
          <w:spacing w:val="28"/>
        </w:rPr>
        <w:t> </w:t>
      </w:r>
      <w:r>
        <w:rPr/>
        <w:t>a la posibilidad</w:t>
      </w:r>
      <w:r>
        <w:rPr>
          <w:spacing w:val="28"/>
        </w:rPr>
        <w:t> </w:t>
      </w:r>
      <w:r>
        <w:rPr/>
        <w:t>de ser asesinados les recordaría que el aborto realmente está mal. Por supuesto, la mayoría de las personas en lo más profundo de sus corazones saben que un niño por nacer es un ser humano, y por lo tanto saben que el aborto es incorrecto. Incluso algunos activistas a favor</w:t>
      </w:r>
      <w:r>
        <w:rPr>
          <w:spacing w:val="40"/>
        </w:rPr>
        <w:t> </w:t>
      </w:r>
      <w:r>
        <w:rPr/>
        <w:t>del aborto finalmente lo admiten.¹⁵¹ Por lo tanto, al final, este desacuerdo moral</w:t>
      </w:r>
      <w:r>
        <w:rPr>
          <w:spacing w:val="80"/>
        </w:rPr>
        <w:t> </w:t>
      </w:r>
      <w:r>
        <w:rPr/>
        <w:t>no se debe a que la moralidad sea relativa o porque la ley moral no es clara. Este desacuerdo moral existe porque algunas personas están reprimiendo la ley moral para justificar lo que quieren hacer. En otras palabras, el apoyo al aborto es más una cuestión de voluntad que de la mente. (Para una discusión más detallada de este y otros temas morales, vea nuestro libro Legislating Morality [Legislando la </w:t>
      </w:r>
      <w:r>
        <w:rPr>
          <w:spacing w:val="-2"/>
        </w:rPr>
        <w:t>moralidad].)¹⁵²</w:t>
      </w:r>
    </w:p>
    <w:p>
      <w:pPr>
        <w:pStyle w:val="BodyText"/>
      </w:pPr>
    </w:p>
    <w:p>
      <w:pPr>
        <w:pStyle w:val="BodyText"/>
        <w:spacing w:before="257"/>
      </w:pPr>
    </w:p>
    <w:p>
      <w:pPr>
        <w:pStyle w:val="Heading5"/>
        <w:rPr>
          <w:i/>
        </w:rPr>
      </w:pPr>
      <w:r>
        <w:rPr>
          <w:i/>
        </w:rPr>
        <w:t>Confusión</w:t>
      </w:r>
      <w:r>
        <w:rPr>
          <w:i/>
          <w:spacing w:val="13"/>
        </w:rPr>
        <w:t> </w:t>
      </w:r>
      <w:r>
        <w:rPr>
          <w:i/>
        </w:rPr>
        <w:t>6:</w:t>
      </w:r>
      <w:r>
        <w:rPr>
          <w:i/>
          <w:spacing w:val="13"/>
        </w:rPr>
        <w:t> </w:t>
      </w:r>
      <w:r>
        <w:rPr>
          <w:i/>
        </w:rPr>
        <w:t>fines</w:t>
      </w:r>
      <w:r>
        <w:rPr>
          <w:i/>
          <w:spacing w:val="13"/>
        </w:rPr>
        <w:t> </w:t>
      </w:r>
      <w:r>
        <w:rPr>
          <w:i/>
        </w:rPr>
        <w:t>absolutos</w:t>
      </w:r>
      <w:r>
        <w:rPr>
          <w:i/>
          <w:spacing w:val="14"/>
        </w:rPr>
        <w:t> </w:t>
      </w:r>
      <w:r>
        <w:rPr>
          <w:i/>
        </w:rPr>
        <w:t>(valores)</w:t>
      </w:r>
      <w:r>
        <w:rPr>
          <w:i/>
          <w:spacing w:val="13"/>
        </w:rPr>
        <w:t> </w:t>
      </w:r>
      <w:r>
        <w:rPr>
          <w:i/>
        </w:rPr>
        <w:t>contra</w:t>
      </w:r>
      <w:r>
        <w:rPr>
          <w:i/>
          <w:spacing w:val="14"/>
        </w:rPr>
        <w:t> </w:t>
      </w:r>
      <w:r>
        <w:rPr>
          <w:i/>
        </w:rPr>
        <w:t>medios</w:t>
      </w:r>
      <w:r>
        <w:rPr>
          <w:i/>
          <w:spacing w:val="14"/>
        </w:rPr>
        <w:t> </w:t>
      </w:r>
      <w:r>
        <w:rPr>
          <w:i/>
          <w:spacing w:val="-2"/>
        </w:rPr>
        <w:t>relativos</w:t>
      </w:r>
    </w:p>
    <w:p>
      <w:pPr>
        <w:spacing w:after="0"/>
        <w:sectPr>
          <w:pgSz w:w="12240" w:h="15840"/>
          <w:pgMar w:top="1820" w:bottom="280" w:left="1340" w:right="1240"/>
        </w:sectPr>
      </w:pPr>
    </w:p>
    <w:p>
      <w:pPr>
        <w:pStyle w:val="BodyText"/>
        <w:spacing w:line="247" w:lineRule="auto" w:before="237"/>
        <w:ind w:left="100" w:right="545"/>
      </w:pPr>
      <w:r>
        <w:rPr/>
        <w:t>A menudo los relativistas morales confunden el fin (el valor mismo) con los medios para alcanzar ese fin. Varias disputas políticas son de este tipo. En algunos temas (ciertamente no en todos), liberales y conservadores quieren las mismas cosas: los mismos fines. Simplemente no están de acuerdo sobre los mejores medios para alcanzarlos.</w:t>
      </w:r>
    </w:p>
    <w:p>
      <w:pPr>
        <w:pStyle w:val="BodyText"/>
      </w:pPr>
    </w:p>
    <w:p>
      <w:pPr>
        <w:pStyle w:val="BodyText"/>
        <w:spacing w:before="261"/>
      </w:pPr>
    </w:p>
    <w:p>
      <w:pPr>
        <w:pStyle w:val="BodyText"/>
        <w:spacing w:line="247" w:lineRule="auto"/>
        <w:ind w:left="100" w:right="317"/>
      </w:pPr>
      <w:r>
        <w:rPr/>
        <w:t>Por</w:t>
      </w:r>
      <w:r>
        <w:rPr>
          <w:spacing w:val="27"/>
        </w:rPr>
        <w:t> </w:t>
      </w:r>
      <w:r>
        <w:rPr/>
        <w:t>ejemplo,</w:t>
      </w:r>
      <w:r>
        <w:rPr>
          <w:spacing w:val="29"/>
        </w:rPr>
        <w:t> </w:t>
      </w:r>
      <w:r>
        <w:rPr/>
        <w:t>con</w:t>
      </w:r>
      <w:r>
        <w:rPr>
          <w:spacing w:val="29"/>
        </w:rPr>
        <w:t> </w:t>
      </w:r>
      <w:r>
        <w:rPr/>
        <w:t>respecto</w:t>
      </w:r>
      <w:r>
        <w:rPr>
          <w:spacing w:val="29"/>
        </w:rPr>
        <w:t> </w:t>
      </w:r>
      <w:r>
        <w:rPr/>
        <w:t>a</w:t>
      </w:r>
      <w:r>
        <w:rPr>
          <w:spacing w:val="27"/>
        </w:rPr>
        <w:t> </w:t>
      </w:r>
      <w:r>
        <w:rPr/>
        <w:t>los</w:t>
      </w:r>
      <w:r>
        <w:rPr>
          <w:spacing w:val="27"/>
        </w:rPr>
        <w:t> </w:t>
      </w:r>
      <w:r>
        <w:rPr/>
        <w:t>pobres,</w:t>
      </w:r>
      <w:r>
        <w:rPr>
          <w:spacing w:val="29"/>
        </w:rPr>
        <w:t> </w:t>
      </w:r>
      <w:r>
        <w:rPr/>
        <w:t>los</w:t>
      </w:r>
      <w:r>
        <w:rPr>
          <w:spacing w:val="27"/>
        </w:rPr>
        <w:t> </w:t>
      </w:r>
      <w:r>
        <w:rPr/>
        <w:t>liberales</w:t>
      </w:r>
      <w:r>
        <w:rPr>
          <w:spacing w:val="27"/>
        </w:rPr>
        <w:t> </w:t>
      </w:r>
      <w:r>
        <w:rPr/>
        <w:t>creen</w:t>
      </w:r>
      <w:r>
        <w:rPr>
          <w:spacing w:val="29"/>
        </w:rPr>
        <w:t> </w:t>
      </w:r>
      <w:r>
        <w:rPr/>
        <w:t>que</w:t>
      </w:r>
      <w:r>
        <w:rPr>
          <w:spacing w:val="27"/>
        </w:rPr>
        <w:t> </w:t>
      </w:r>
      <w:r>
        <w:rPr/>
        <w:t>la</w:t>
      </w:r>
      <w:r>
        <w:rPr>
          <w:spacing w:val="27"/>
        </w:rPr>
        <w:t> </w:t>
      </w:r>
      <w:r>
        <w:rPr/>
        <w:t>mejor</w:t>
      </w:r>
      <w:r>
        <w:rPr>
          <w:spacing w:val="27"/>
        </w:rPr>
        <w:t> </w:t>
      </w:r>
      <w:r>
        <w:rPr/>
        <w:t>manera de ayudar es a través de la asistencia del gobierno. Pero dado que los conservadores</w:t>
      </w:r>
      <w:r>
        <w:rPr>
          <w:spacing w:val="40"/>
        </w:rPr>
        <w:t> </w:t>
      </w:r>
      <w:r>
        <w:rPr/>
        <w:t>piensan</w:t>
      </w:r>
      <w:r>
        <w:rPr>
          <w:spacing w:val="40"/>
        </w:rPr>
        <w:t> </w:t>
      </w:r>
      <w:r>
        <w:rPr/>
        <w:t>que</w:t>
      </w:r>
      <w:r>
        <w:rPr>
          <w:spacing w:val="40"/>
        </w:rPr>
        <w:t> </w:t>
      </w:r>
      <w:r>
        <w:rPr/>
        <w:t>esa</w:t>
      </w:r>
      <w:r>
        <w:rPr>
          <w:spacing w:val="40"/>
        </w:rPr>
        <w:t> </w:t>
      </w:r>
      <w:r>
        <w:rPr/>
        <w:t>asistencia</w:t>
      </w:r>
      <w:r>
        <w:rPr>
          <w:spacing w:val="40"/>
        </w:rPr>
        <w:t> </w:t>
      </w:r>
      <w:r>
        <w:rPr/>
        <w:t>crea</w:t>
      </w:r>
      <w:r>
        <w:rPr>
          <w:spacing w:val="40"/>
        </w:rPr>
        <w:t> </w:t>
      </w:r>
      <w:r>
        <w:rPr/>
        <w:t>dependencia,</w:t>
      </w:r>
      <w:r>
        <w:rPr>
          <w:spacing w:val="40"/>
        </w:rPr>
        <w:t> </w:t>
      </w:r>
      <w:r>
        <w:rPr/>
        <w:t>prefieren</w:t>
      </w:r>
      <w:r>
        <w:rPr>
          <w:spacing w:val="40"/>
        </w:rPr>
        <w:t> </w:t>
      </w:r>
      <w:r>
        <w:rPr/>
        <w:t>estimular la oportunidad económica para que los pobres puedan ayudarse a sí mismos. Ten en cuenta que el fin es el mismo (ayudar a los pobres), pero los medios son diferentes. Del mismo modo, tanto los militaristas como los pacíficos desean la</w:t>
      </w:r>
      <w:r>
        <w:rPr>
          <w:spacing w:val="40"/>
        </w:rPr>
        <w:t> </w:t>
      </w:r>
      <w:r>
        <w:rPr/>
        <w:t>paz (el fin); simplemente no están de acuerdo en si un ejército fuerte es el mejor medio para alcanzar esta paz. Ambos están de acuerdo en el fin absoluto; simplemente no están de acuerdo en los medios relativos para lograrlo.</w:t>
      </w:r>
    </w:p>
    <w:p>
      <w:pPr>
        <w:pStyle w:val="BodyText"/>
      </w:pPr>
    </w:p>
    <w:p>
      <w:pPr>
        <w:pStyle w:val="BodyText"/>
        <w:spacing w:before="259"/>
      </w:pPr>
    </w:p>
    <w:p>
      <w:pPr>
        <w:pStyle w:val="Heading4"/>
      </w:pPr>
      <w:r>
        <w:rPr/>
        <w:t>La</w:t>
      </w:r>
      <w:r>
        <w:rPr>
          <w:spacing w:val="10"/>
        </w:rPr>
        <w:t> </w:t>
      </w:r>
      <w:r>
        <w:rPr/>
        <w:t>ley</w:t>
      </w:r>
      <w:r>
        <w:rPr>
          <w:spacing w:val="10"/>
        </w:rPr>
        <w:t> </w:t>
      </w:r>
      <w:r>
        <w:rPr/>
        <w:t>moral:</w:t>
      </w:r>
      <w:r>
        <w:rPr>
          <w:spacing w:val="9"/>
        </w:rPr>
        <w:t> </w:t>
      </w:r>
      <w:r>
        <w:rPr/>
        <w:t>¿Qué</w:t>
      </w:r>
      <w:r>
        <w:rPr>
          <w:spacing w:val="9"/>
        </w:rPr>
        <w:t> </w:t>
      </w:r>
      <w:r>
        <w:rPr/>
        <w:t>dicen</w:t>
      </w:r>
      <w:r>
        <w:rPr>
          <w:spacing w:val="9"/>
        </w:rPr>
        <w:t> </w:t>
      </w:r>
      <w:r>
        <w:rPr/>
        <w:t>los</w:t>
      </w:r>
      <w:r>
        <w:rPr>
          <w:spacing w:val="9"/>
        </w:rPr>
        <w:t> </w:t>
      </w:r>
      <w:r>
        <w:rPr>
          <w:spacing w:val="-2"/>
        </w:rPr>
        <w:t>darwinistas?</w:t>
      </w:r>
    </w:p>
    <w:p>
      <w:pPr>
        <w:pStyle w:val="BodyText"/>
        <w:rPr>
          <w:b/>
        </w:rPr>
      </w:pPr>
    </w:p>
    <w:p>
      <w:pPr>
        <w:pStyle w:val="BodyText"/>
        <w:spacing w:before="272"/>
        <w:rPr>
          <w:b/>
        </w:rPr>
      </w:pPr>
    </w:p>
    <w:p>
      <w:pPr>
        <w:pStyle w:val="BodyText"/>
        <w:spacing w:line="247" w:lineRule="auto" w:before="1"/>
        <w:ind w:left="100" w:right="203"/>
      </w:pPr>
      <w:r>
        <w:rPr/>
        <w:t>Entonces</w:t>
      </w:r>
      <w:r>
        <w:rPr>
          <w:spacing w:val="27"/>
        </w:rPr>
        <w:t> </w:t>
      </w:r>
      <w:r>
        <w:rPr/>
        <w:t>la</w:t>
      </w:r>
      <w:r>
        <w:rPr>
          <w:spacing w:val="27"/>
        </w:rPr>
        <w:t> </w:t>
      </w:r>
      <w:r>
        <w:rPr/>
        <w:t>evidencia</w:t>
      </w:r>
      <w:r>
        <w:rPr>
          <w:spacing w:val="27"/>
        </w:rPr>
        <w:t> </w:t>
      </w:r>
      <w:r>
        <w:rPr/>
        <w:t>para</w:t>
      </w:r>
      <w:r>
        <w:rPr>
          <w:spacing w:val="27"/>
        </w:rPr>
        <w:t> </w:t>
      </w:r>
      <w:r>
        <w:rPr/>
        <w:t>la</w:t>
      </w:r>
      <w:r>
        <w:rPr>
          <w:spacing w:val="27"/>
        </w:rPr>
        <w:t> </w:t>
      </w:r>
      <w:r>
        <w:rPr/>
        <w:t>ley</w:t>
      </w:r>
      <w:r>
        <w:rPr>
          <w:spacing w:val="28"/>
        </w:rPr>
        <w:t> </w:t>
      </w:r>
      <w:r>
        <w:rPr/>
        <w:t>moral</w:t>
      </w:r>
      <w:r>
        <w:rPr>
          <w:spacing w:val="27"/>
        </w:rPr>
        <w:t> </w:t>
      </w:r>
      <w:r>
        <w:rPr/>
        <w:t>es</w:t>
      </w:r>
      <w:r>
        <w:rPr>
          <w:spacing w:val="27"/>
        </w:rPr>
        <w:t> </w:t>
      </w:r>
      <w:r>
        <w:rPr/>
        <w:t>sólida</w:t>
      </w:r>
      <w:r>
        <w:rPr>
          <w:spacing w:val="27"/>
        </w:rPr>
        <w:t> </w:t>
      </w:r>
      <w:r>
        <w:rPr/>
        <w:t>y</w:t>
      </w:r>
      <w:r>
        <w:rPr>
          <w:spacing w:val="28"/>
        </w:rPr>
        <w:t> </w:t>
      </w:r>
      <w:r>
        <w:rPr/>
        <w:t>las</w:t>
      </w:r>
      <w:r>
        <w:rPr>
          <w:spacing w:val="27"/>
        </w:rPr>
        <w:t> </w:t>
      </w:r>
      <w:r>
        <w:rPr/>
        <w:t>objeciones</w:t>
      </w:r>
      <w:r>
        <w:rPr>
          <w:spacing w:val="27"/>
        </w:rPr>
        <w:t> </w:t>
      </w:r>
      <w:r>
        <w:rPr/>
        <w:t>contra</w:t>
      </w:r>
      <w:r>
        <w:rPr>
          <w:spacing w:val="27"/>
        </w:rPr>
        <w:t> </w:t>
      </w:r>
      <w:r>
        <w:rPr/>
        <w:t>ella pasan</w:t>
      </w:r>
      <w:r>
        <w:rPr>
          <w:spacing w:val="31"/>
        </w:rPr>
        <w:t> </w:t>
      </w:r>
      <w:r>
        <w:rPr/>
        <w:t>por</w:t>
      </w:r>
      <w:r>
        <w:rPr>
          <w:spacing w:val="30"/>
        </w:rPr>
        <w:t> </w:t>
      </w:r>
      <w:r>
        <w:rPr/>
        <w:t>alto</w:t>
      </w:r>
      <w:r>
        <w:rPr>
          <w:spacing w:val="31"/>
        </w:rPr>
        <w:t> </w:t>
      </w:r>
      <w:r>
        <w:rPr/>
        <w:t>el</w:t>
      </w:r>
      <w:r>
        <w:rPr>
          <w:spacing w:val="30"/>
        </w:rPr>
        <w:t> </w:t>
      </w:r>
      <w:r>
        <w:rPr/>
        <w:t>objetivo.</w:t>
      </w:r>
      <w:r>
        <w:rPr>
          <w:spacing w:val="31"/>
        </w:rPr>
        <w:t> </w:t>
      </w:r>
      <w:r>
        <w:rPr/>
        <w:t>¿Cómo</w:t>
      </w:r>
      <w:r>
        <w:rPr>
          <w:spacing w:val="31"/>
        </w:rPr>
        <w:t> </w:t>
      </w:r>
      <w:r>
        <w:rPr/>
        <w:t>pueden</w:t>
      </w:r>
      <w:r>
        <w:rPr>
          <w:spacing w:val="31"/>
        </w:rPr>
        <w:t> </w:t>
      </w:r>
      <w:r>
        <w:rPr/>
        <w:t>los</w:t>
      </w:r>
      <w:r>
        <w:rPr>
          <w:spacing w:val="30"/>
        </w:rPr>
        <w:t> </w:t>
      </w:r>
      <w:r>
        <w:rPr/>
        <w:t>darwinistas</w:t>
      </w:r>
      <w:r>
        <w:rPr>
          <w:spacing w:val="30"/>
        </w:rPr>
        <w:t> </w:t>
      </w:r>
      <w:r>
        <w:rPr/>
        <w:t>abordar</w:t>
      </w:r>
      <w:r>
        <w:rPr>
          <w:spacing w:val="30"/>
        </w:rPr>
        <w:t> </w:t>
      </w:r>
      <w:r>
        <w:rPr/>
        <w:t>la</w:t>
      </w:r>
      <w:r>
        <w:rPr>
          <w:spacing w:val="30"/>
        </w:rPr>
        <w:t> </w:t>
      </w:r>
      <w:r>
        <w:rPr/>
        <w:t>cuestión</w:t>
      </w:r>
      <w:r>
        <w:rPr>
          <w:spacing w:val="31"/>
        </w:rPr>
        <w:t> </w:t>
      </w:r>
      <w:r>
        <w:rPr/>
        <w:t>de la moralidad? En realidad, la mayoría de los darwinistas evitan completamente el tema.</w:t>
      </w:r>
      <w:r>
        <w:rPr>
          <w:spacing w:val="33"/>
        </w:rPr>
        <w:t> </w:t>
      </w:r>
      <w:r>
        <w:rPr/>
        <w:t>¿Por</w:t>
      </w:r>
      <w:r>
        <w:rPr>
          <w:spacing w:val="31"/>
        </w:rPr>
        <w:t> </w:t>
      </w:r>
      <w:r>
        <w:rPr/>
        <w:t>qué?</w:t>
      </w:r>
      <w:r>
        <w:rPr>
          <w:spacing w:val="31"/>
        </w:rPr>
        <w:t> </w:t>
      </w:r>
      <w:r>
        <w:rPr/>
        <w:t>Porque</w:t>
      </w:r>
      <w:r>
        <w:rPr>
          <w:spacing w:val="31"/>
        </w:rPr>
        <w:t> </w:t>
      </w:r>
      <w:r>
        <w:rPr/>
        <w:t>no</w:t>
      </w:r>
      <w:r>
        <w:rPr>
          <w:spacing w:val="33"/>
        </w:rPr>
        <w:t> </w:t>
      </w:r>
      <w:r>
        <w:rPr/>
        <w:t>es</w:t>
      </w:r>
      <w:r>
        <w:rPr>
          <w:spacing w:val="31"/>
        </w:rPr>
        <w:t> </w:t>
      </w:r>
      <w:r>
        <w:rPr/>
        <w:t>fácil</w:t>
      </w:r>
      <w:r>
        <w:rPr>
          <w:spacing w:val="31"/>
        </w:rPr>
        <w:t> </w:t>
      </w:r>
      <w:r>
        <w:rPr/>
        <w:t>explicar</w:t>
      </w:r>
      <w:r>
        <w:rPr>
          <w:spacing w:val="31"/>
        </w:rPr>
        <w:t> </w:t>
      </w:r>
      <w:r>
        <w:rPr/>
        <w:t>cómo</w:t>
      </w:r>
      <w:r>
        <w:rPr>
          <w:spacing w:val="33"/>
        </w:rPr>
        <w:t> </w:t>
      </w:r>
      <w:r>
        <w:rPr/>
        <w:t>puede</w:t>
      </w:r>
      <w:r>
        <w:rPr>
          <w:spacing w:val="31"/>
        </w:rPr>
        <w:t> </w:t>
      </w:r>
      <w:r>
        <w:rPr/>
        <w:t>haber</w:t>
      </w:r>
      <w:r>
        <w:rPr>
          <w:spacing w:val="31"/>
        </w:rPr>
        <w:t> </w:t>
      </w:r>
      <w:r>
        <w:rPr/>
        <w:t>objetivos correctos e incorrectos (lo que incluso los darwinistas saben en sus corazones) a menos que exista un Dador de leyes morales.</w:t>
      </w:r>
    </w:p>
    <w:p>
      <w:pPr>
        <w:pStyle w:val="BodyText"/>
      </w:pPr>
    </w:p>
    <w:p>
      <w:pPr>
        <w:pStyle w:val="BodyText"/>
        <w:spacing w:before="260"/>
      </w:pPr>
    </w:p>
    <w:p>
      <w:pPr>
        <w:pStyle w:val="BodyText"/>
        <w:spacing w:line="247" w:lineRule="auto"/>
        <w:ind w:left="100" w:right="231"/>
      </w:pPr>
      <w:r>
        <w:rPr/>
        <w:t>El darwinista Edward O. Wilson es una notable excepción. Él afirma que nuestro sentido de la moralidad ha evolucionado de la misma manera que nosotros</w:t>
      </w:r>
      <w:r>
        <w:rPr>
          <w:spacing w:val="80"/>
          <w:w w:val="150"/>
        </w:rPr>
        <w:t> </w:t>
      </w:r>
      <w:r>
        <w:rPr/>
        <w:t>mismos hemos evolucionado, por selección natural. Aunque admite que “se ha avanzado muy poco en la exploración biológica de los sentimientos morales”, Wilson</w:t>
      </w:r>
      <w:r>
        <w:rPr>
          <w:spacing w:val="20"/>
        </w:rPr>
        <w:t> </w:t>
      </w:r>
      <w:r>
        <w:rPr/>
        <w:t>afirma</w:t>
      </w:r>
      <w:r>
        <w:rPr>
          <w:spacing w:val="19"/>
        </w:rPr>
        <w:t> </w:t>
      </w:r>
      <w:r>
        <w:rPr/>
        <w:t>que</w:t>
      </w:r>
      <w:r>
        <w:rPr>
          <w:spacing w:val="19"/>
        </w:rPr>
        <w:t> </w:t>
      </w:r>
      <w:r>
        <w:rPr/>
        <w:t>el</w:t>
      </w:r>
      <w:r>
        <w:rPr>
          <w:spacing w:val="19"/>
        </w:rPr>
        <w:t> </w:t>
      </w:r>
      <w:r>
        <w:rPr/>
        <w:t>proceso</w:t>
      </w:r>
      <w:r>
        <w:rPr>
          <w:spacing w:val="20"/>
        </w:rPr>
        <w:t> </w:t>
      </w:r>
      <w:r>
        <w:rPr/>
        <w:t>biológico</w:t>
      </w:r>
      <w:r>
        <w:rPr>
          <w:spacing w:val="20"/>
        </w:rPr>
        <w:t> </w:t>
      </w:r>
      <w:r>
        <w:rPr/>
        <w:t>de</w:t>
      </w:r>
      <w:r>
        <w:rPr>
          <w:spacing w:val="19"/>
        </w:rPr>
        <w:t> </w:t>
      </w:r>
      <w:r>
        <w:rPr/>
        <w:t>las</w:t>
      </w:r>
      <w:r>
        <w:rPr>
          <w:spacing w:val="19"/>
        </w:rPr>
        <w:t> </w:t>
      </w:r>
      <w:r>
        <w:rPr/>
        <w:t>personas</w:t>
      </w:r>
      <w:r>
        <w:rPr>
          <w:spacing w:val="19"/>
        </w:rPr>
        <w:t> </w:t>
      </w:r>
      <w:r>
        <w:rPr/>
        <w:t>que</w:t>
      </w:r>
      <w:r>
        <w:rPr>
          <w:spacing w:val="19"/>
        </w:rPr>
        <w:t> </w:t>
      </w:r>
      <w:r>
        <w:rPr/>
        <w:t>transmiten</w:t>
      </w:r>
      <w:r>
        <w:rPr>
          <w:spacing w:val="20"/>
        </w:rPr>
        <w:t> </w:t>
      </w:r>
      <w:r>
        <w:rPr/>
        <w:t>sus</w:t>
      </w:r>
      <w:r>
        <w:rPr>
          <w:spacing w:val="19"/>
        </w:rPr>
        <w:t> </w:t>
      </w:r>
      <w:r>
        <w:rPr/>
        <w:t>genes</w:t>
      </w:r>
    </w:p>
    <w:p>
      <w:pPr>
        <w:spacing w:after="0" w:line="247" w:lineRule="auto"/>
        <w:sectPr>
          <w:pgSz w:w="12240" w:h="15840"/>
          <w:pgMar w:top="1820" w:bottom="280" w:left="1340" w:right="1240"/>
        </w:sectPr>
      </w:pPr>
    </w:p>
    <w:p>
      <w:pPr>
        <w:pStyle w:val="BodyText"/>
        <w:spacing w:line="247" w:lineRule="auto" w:before="77"/>
        <w:ind w:left="100" w:right="353"/>
      </w:pPr>
      <w:r>
        <w:rPr/>
        <w:t>a sus descendientes “a través de miles de generaciones inevitablemente dio</w:t>
      </w:r>
      <w:r>
        <w:rPr>
          <w:spacing w:val="20"/>
        </w:rPr>
        <w:t> </w:t>
      </w:r>
      <w:r>
        <w:rPr/>
        <w:t>lugar</w:t>
      </w:r>
      <w:r>
        <w:rPr>
          <w:spacing w:val="80"/>
          <w:w w:val="150"/>
        </w:rPr>
        <w:t> </w:t>
      </w:r>
      <w:r>
        <w:rPr/>
        <w:t>a sentimientos morales”.¹⁵³ En otras palabras, la moralidad está determinada material</w:t>
      </w:r>
      <w:r>
        <w:rPr>
          <w:spacing w:val="32"/>
        </w:rPr>
        <w:t> </w:t>
      </w:r>
      <w:r>
        <w:rPr/>
        <w:t>y</w:t>
      </w:r>
      <w:r>
        <w:rPr>
          <w:spacing w:val="33"/>
        </w:rPr>
        <w:t> </w:t>
      </w:r>
      <w:r>
        <w:rPr/>
        <w:t>genéticamente.</w:t>
      </w:r>
      <w:r>
        <w:rPr>
          <w:spacing w:val="33"/>
        </w:rPr>
        <w:t> </w:t>
      </w:r>
      <w:r>
        <w:rPr/>
        <w:t>Se</w:t>
      </w:r>
      <w:r>
        <w:rPr>
          <w:spacing w:val="32"/>
        </w:rPr>
        <w:t> </w:t>
      </w:r>
      <w:r>
        <w:rPr/>
        <w:t>basa</w:t>
      </w:r>
      <w:r>
        <w:rPr>
          <w:spacing w:val="32"/>
        </w:rPr>
        <w:t> </w:t>
      </w:r>
      <w:r>
        <w:rPr/>
        <w:t>en</w:t>
      </w:r>
      <w:r>
        <w:rPr>
          <w:spacing w:val="33"/>
        </w:rPr>
        <w:t> </w:t>
      </w:r>
      <w:r>
        <w:rPr/>
        <w:t>sentimientos</w:t>
      </w:r>
      <w:r>
        <w:rPr>
          <w:spacing w:val="32"/>
        </w:rPr>
        <w:t> </w:t>
      </w:r>
      <w:r>
        <w:rPr/>
        <w:t>heredados</w:t>
      </w:r>
      <w:r>
        <w:rPr>
          <w:spacing w:val="32"/>
        </w:rPr>
        <w:t> </w:t>
      </w:r>
      <w:r>
        <w:rPr/>
        <w:t>o</w:t>
      </w:r>
      <w:r>
        <w:rPr>
          <w:spacing w:val="33"/>
        </w:rPr>
        <w:t> </w:t>
      </w:r>
      <w:r>
        <w:rPr/>
        <w:t>instintos,</w:t>
      </w:r>
      <w:r>
        <w:rPr>
          <w:spacing w:val="33"/>
        </w:rPr>
        <w:t> </w:t>
      </w:r>
      <w:r>
        <w:rPr/>
        <w:t>no</w:t>
      </w:r>
      <w:r>
        <w:rPr>
          <w:spacing w:val="33"/>
        </w:rPr>
        <w:t> </w:t>
      </w:r>
      <w:r>
        <w:rPr/>
        <w:t>en un estándar objetivo de lo correcto y lo incorrecto. Ya hemos visto la</w:t>
      </w:r>
      <w:r>
        <w:rPr>
          <w:spacing w:val="80"/>
        </w:rPr>
        <w:t> </w:t>
      </w:r>
      <w:r>
        <w:rPr/>
        <w:t>inadecuación</w:t>
      </w:r>
      <w:r>
        <w:rPr>
          <w:spacing w:val="36"/>
        </w:rPr>
        <w:t> </w:t>
      </w:r>
      <w:r>
        <w:rPr/>
        <w:t>de</w:t>
      </w:r>
      <w:r>
        <w:rPr>
          <w:spacing w:val="34"/>
        </w:rPr>
        <w:t> </w:t>
      </w:r>
      <w:r>
        <w:rPr/>
        <w:t>la</w:t>
      </w:r>
      <w:r>
        <w:rPr>
          <w:spacing w:val="34"/>
        </w:rPr>
        <w:t> </w:t>
      </w:r>
      <w:r>
        <w:rPr/>
        <w:t>selección</w:t>
      </w:r>
      <w:r>
        <w:rPr>
          <w:spacing w:val="36"/>
        </w:rPr>
        <w:t> </w:t>
      </w:r>
      <w:r>
        <w:rPr/>
        <w:t>natural</w:t>
      </w:r>
      <w:r>
        <w:rPr>
          <w:spacing w:val="34"/>
        </w:rPr>
        <w:t> </w:t>
      </w:r>
      <w:r>
        <w:rPr/>
        <w:t>para</w:t>
      </w:r>
      <w:r>
        <w:rPr>
          <w:spacing w:val="34"/>
        </w:rPr>
        <w:t> </w:t>
      </w:r>
      <w:r>
        <w:rPr/>
        <w:t>explicar</w:t>
      </w:r>
      <w:r>
        <w:rPr>
          <w:spacing w:val="34"/>
        </w:rPr>
        <w:t> </w:t>
      </w:r>
      <w:r>
        <w:rPr/>
        <w:t>nuevas</w:t>
      </w:r>
      <w:r>
        <w:rPr>
          <w:spacing w:val="34"/>
        </w:rPr>
        <w:t> </w:t>
      </w:r>
      <w:r>
        <w:rPr/>
        <w:t>formas</w:t>
      </w:r>
      <w:r>
        <w:rPr>
          <w:spacing w:val="34"/>
        </w:rPr>
        <w:t> </w:t>
      </w:r>
      <w:r>
        <w:rPr/>
        <w:t>de</w:t>
      </w:r>
      <w:r>
        <w:rPr>
          <w:spacing w:val="34"/>
        </w:rPr>
        <w:t> </w:t>
      </w:r>
      <w:r>
        <w:rPr/>
        <w:t>vida (capítulo 6). Como estamos a punto de ver, la selección natural también es inadecuada</w:t>
      </w:r>
      <w:r>
        <w:rPr>
          <w:spacing w:val="39"/>
        </w:rPr>
        <w:t> </w:t>
      </w:r>
      <w:r>
        <w:rPr/>
        <w:t>para</w:t>
      </w:r>
      <w:r>
        <w:rPr>
          <w:spacing w:val="39"/>
        </w:rPr>
        <w:t> </w:t>
      </w:r>
      <w:r>
        <w:rPr/>
        <w:t>explicar</w:t>
      </w:r>
      <w:r>
        <w:rPr>
          <w:spacing w:val="39"/>
        </w:rPr>
        <w:t> </w:t>
      </w:r>
      <w:r>
        <w:rPr/>
        <w:t>los</w:t>
      </w:r>
      <w:r>
        <w:rPr>
          <w:spacing w:val="39"/>
        </w:rPr>
        <w:t> </w:t>
      </w:r>
      <w:r>
        <w:rPr/>
        <w:t>“sentimientos</w:t>
      </w:r>
      <w:r>
        <w:rPr>
          <w:spacing w:val="39"/>
        </w:rPr>
        <w:t> </w:t>
      </w:r>
      <w:r>
        <w:rPr/>
        <w:t>morales”</w:t>
      </w:r>
      <w:r>
        <w:rPr>
          <w:spacing w:val="39"/>
        </w:rPr>
        <w:t> </w:t>
      </w:r>
      <w:r>
        <w:rPr/>
        <w:t>dentro</w:t>
      </w:r>
      <w:r>
        <w:rPr>
          <w:spacing w:val="40"/>
        </w:rPr>
        <w:t> </w:t>
      </w:r>
      <w:r>
        <w:rPr/>
        <w:t>de</w:t>
      </w:r>
      <w:r>
        <w:rPr>
          <w:spacing w:val="39"/>
        </w:rPr>
        <w:t> </w:t>
      </w:r>
      <w:r>
        <w:rPr/>
        <w:t>esas</w:t>
      </w:r>
      <w:r>
        <w:rPr>
          <w:spacing w:val="39"/>
        </w:rPr>
        <w:t> </w:t>
      </w:r>
      <w:r>
        <w:rPr/>
        <w:t>nuevas formas de vida.</w:t>
      </w:r>
    </w:p>
    <w:p>
      <w:pPr>
        <w:pStyle w:val="BodyText"/>
      </w:pPr>
    </w:p>
    <w:p>
      <w:pPr>
        <w:pStyle w:val="BodyText"/>
        <w:spacing w:before="260"/>
      </w:pPr>
    </w:p>
    <w:p>
      <w:pPr>
        <w:pStyle w:val="BodyText"/>
        <w:spacing w:line="247" w:lineRule="auto"/>
        <w:ind w:left="100" w:right="417"/>
      </w:pPr>
      <w:r>
        <w:rPr/>
        <w:t>Primero, el darwinismo afirma que solo existen la materia, pero la materia no</w:t>
      </w:r>
      <w:r>
        <w:rPr>
          <w:spacing w:val="80"/>
        </w:rPr>
        <w:t> </w:t>
      </w:r>
      <w:r>
        <w:rPr/>
        <w:t>tiene moralidad. ¿Cuánto pesa el odio? ¿Hay un átomo para el amor? ¿Cuál es la composición química de la molécula asesina? Estas preguntas no tienen sentido porque las partículas físicas no</w:t>
      </w:r>
      <w:r>
        <w:rPr>
          <w:spacing w:val="32"/>
        </w:rPr>
        <w:t> </w:t>
      </w:r>
      <w:r>
        <w:rPr/>
        <w:t>son</w:t>
      </w:r>
      <w:r>
        <w:rPr>
          <w:spacing w:val="32"/>
        </w:rPr>
        <w:t> </w:t>
      </w:r>
      <w:r>
        <w:rPr/>
        <w:t>responsables de la moralidad.</w:t>
      </w:r>
      <w:r>
        <w:rPr>
          <w:spacing w:val="32"/>
        </w:rPr>
        <w:t> </w:t>
      </w:r>
      <w:r>
        <w:rPr/>
        <w:t>Si los</w:t>
      </w:r>
      <w:r>
        <w:rPr>
          <w:spacing w:val="40"/>
        </w:rPr>
        <w:t> </w:t>
      </w:r>
      <w:r>
        <w:rPr/>
        <w:t>materiales son los únicos responsables de la moralidad, entonces Hitler no tenía una verdadera responsabilidad moral por lo que hizo: simplemente tenía</w:t>
      </w:r>
      <w:r>
        <w:rPr>
          <w:spacing w:val="80"/>
        </w:rPr>
        <w:t> </w:t>
      </w:r>
      <w:r>
        <w:rPr/>
        <w:t>moléculas malas. Esto no tiene sentido y todos lo saben. Los pensamientos humanos</w:t>
      </w:r>
      <w:r>
        <w:rPr>
          <w:spacing w:val="29"/>
        </w:rPr>
        <w:t> </w:t>
      </w:r>
      <w:r>
        <w:rPr/>
        <w:t>y</w:t>
      </w:r>
      <w:r>
        <w:rPr>
          <w:spacing w:val="31"/>
        </w:rPr>
        <w:t> </w:t>
      </w:r>
      <w:r>
        <w:rPr/>
        <w:t>las</w:t>
      </w:r>
      <w:r>
        <w:rPr>
          <w:spacing w:val="29"/>
        </w:rPr>
        <w:t> </w:t>
      </w:r>
      <w:r>
        <w:rPr/>
        <w:t>leyes</w:t>
      </w:r>
      <w:r>
        <w:rPr>
          <w:spacing w:val="29"/>
        </w:rPr>
        <w:t> </w:t>
      </w:r>
      <w:r>
        <w:rPr/>
        <w:t>morales</w:t>
      </w:r>
      <w:r>
        <w:rPr>
          <w:spacing w:val="29"/>
        </w:rPr>
        <w:t> </w:t>
      </w:r>
      <w:r>
        <w:rPr/>
        <w:t>trascendentes</w:t>
      </w:r>
      <w:r>
        <w:rPr>
          <w:spacing w:val="29"/>
        </w:rPr>
        <w:t> </w:t>
      </w:r>
      <w:r>
        <w:rPr/>
        <w:t>no</w:t>
      </w:r>
      <w:r>
        <w:rPr>
          <w:spacing w:val="31"/>
        </w:rPr>
        <w:t> </w:t>
      </w:r>
      <w:r>
        <w:rPr/>
        <w:t>son</w:t>
      </w:r>
      <w:r>
        <w:rPr>
          <w:spacing w:val="31"/>
        </w:rPr>
        <w:t> </w:t>
      </w:r>
      <w:r>
        <w:rPr/>
        <w:t>cosas</w:t>
      </w:r>
      <w:r>
        <w:rPr>
          <w:spacing w:val="29"/>
        </w:rPr>
        <w:t> </w:t>
      </w:r>
      <w:r>
        <w:rPr/>
        <w:t>materiales</w:t>
      </w:r>
      <w:r>
        <w:rPr>
          <w:spacing w:val="29"/>
        </w:rPr>
        <w:t> </w:t>
      </w:r>
      <w:r>
        <w:rPr/>
        <w:t>más</w:t>
      </w:r>
      <w:r>
        <w:rPr>
          <w:spacing w:val="29"/>
        </w:rPr>
        <w:t> </w:t>
      </w:r>
      <w:r>
        <w:rPr/>
        <w:t>de</w:t>
      </w:r>
      <w:r>
        <w:rPr>
          <w:spacing w:val="29"/>
        </w:rPr>
        <w:t> </w:t>
      </w:r>
      <w:r>
        <w:rPr/>
        <w:t>lo que las leyes de la lógica y las matemáticas son cosas materiales. Son entidades inmateriales que no se pueden pesar ni medir físicamente.</w:t>
      </w:r>
    </w:p>
    <w:p>
      <w:pPr>
        <w:pStyle w:val="BodyText"/>
      </w:pPr>
    </w:p>
    <w:p>
      <w:pPr>
        <w:pStyle w:val="BodyText"/>
        <w:spacing w:before="259"/>
      </w:pPr>
    </w:p>
    <w:p>
      <w:pPr>
        <w:pStyle w:val="BodyText"/>
        <w:spacing w:line="247" w:lineRule="auto"/>
        <w:ind w:left="100" w:right="545"/>
      </w:pPr>
      <w:r>
        <w:rPr/>
        <w:t>Como resultado, no pueden ser explicados en términos materiales por selección natural o cualquier otro medio ateísta.</w:t>
      </w:r>
    </w:p>
    <w:p>
      <w:pPr>
        <w:pStyle w:val="BodyText"/>
      </w:pPr>
    </w:p>
    <w:p>
      <w:pPr>
        <w:pStyle w:val="BodyText"/>
        <w:spacing w:before="262"/>
      </w:pPr>
    </w:p>
    <w:p>
      <w:pPr>
        <w:pStyle w:val="BodyText"/>
        <w:spacing w:line="247" w:lineRule="auto" w:before="1"/>
        <w:ind w:left="100" w:right="525"/>
      </w:pPr>
      <w:r>
        <w:rPr/>
        <w:t>En segundo lugar, la moralidad no puede ser simplemente un instinto, como Wilson sugiere, porque: 1) tenemos instintos que compiten, y 2) otra cosa a menudo nos dice que ignoremos el instinto más fuerte para hacer algo más</w:t>
      </w:r>
      <w:r>
        <w:rPr>
          <w:spacing w:val="80"/>
          <w:w w:val="150"/>
        </w:rPr>
        <w:t> </w:t>
      </w:r>
      <w:r>
        <w:rPr/>
        <w:t>noble. Por ejemplo, si escuchas a alguien que está siendo asaltado pidiendo ayuda, tu instinto más fuerte puede ser mantenerte a salvo y no “involucrarte”.</w:t>
      </w:r>
      <w:r>
        <w:rPr>
          <w:spacing w:val="80"/>
        </w:rPr>
        <w:t> </w:t>
      </w:r>
      <w:r>
        <w:rPr/>
        <w:t>Tu instinto más débil (si podemos llamarlo así) podría ser ayudar. Como lo dice</w:t>
      </w:r>
    </w:p>
    <w:p>
      <w:pPr>
        <w:pStyle w:val="BodyText"/>
        <w:spacing w:line="319" w:lineRule="exact"/>
        <w:ind w:left="100"/>
      </w:pPr>
      <w:r>
        <w:rPr/>
        <w:t>C.</w:t>
      </w:r>
      <w:r>
        <w:rPr>
          <w:spacing w:val="5"/>
        </w:rPr>
        <w:t> </w:t>
      </w:r>
      <w:r>
        <w:rPr/>
        <w:t>S.</w:t>
      </w:r>
      <w:r>
        <w:rPr>
          <w:spacing w:val="6"/>
        </w:rPr>
        <w:t> </w:t>
      </w:r>
      <w:r>
        <w:rPr>
          <w:spacing w:val="-2"/>
        </w:rPr>
        <w:t>Lewis:</w:t>
      </w:r>
    </w:p>
    <w:p>
      <w:pPr>
        <w:pStyle w:val="BodyText"/>
      </w:pPr>
    </w:p>
    <w:p>
      <w:pPr>
        <w:pStyle w:val="BodyText"/>
        <w:spacing w:before="272"/>
      </w:pPr>
    </w:p>
    <w:p>
      <w:pPr>
        <w:pStyle w:val="BodyText"/>
        <w:ind w:left="100"/>
      </w:pPr>
      <w:r>
        <w:rPr/>
        <w:t>Pero</w:t>
      </w:r>
      <w:r>
        <w:rPr>
          <w:spacing w:val="10"/>
        </w:rPr>
        <w:t> </w:t>
      </w:r>
      <w:r>
        <w:rPr/>
        <w:t>encontrarás</w:t>
      </w:r>
      <w:r>
        <w:rPr>
          <w:spacing w:val="10"/>
        </w:rPr>
        <w:t> </w:t>
      </w:r>
      <w:r>
        <w:rPr/>
        <w:t>en</w:t>
      </w:r>
      <w:r>
        <w:rPr>
          <w:spacing w:val="10"/>
        </w:rPr>
        <w:t> </w:t>
      </w:r>
      <w:r>
        <w:rPr/>
        <w:t>tu</w:t>
      </w:r>
      <w:r>
        <w:rPr>
          <w:spacing w:val="11"/>
        </w:rPr>
        <w:t> </w:t>
      </w:r>
      <w:r>
        <w:rPr/>
        <w:t>interior,</w:t>
      </w:r>
      <w:r>
        <w:rPr>
          <w:spacing w:val="10"/>
        </w:rPr>
        <w:t> </w:t>
      </w:r>
      <w:r>
        <w:rPr/>
        <w:t>además</w:t>
      </w:r>
      <w:r>
        <w:rPr>
          <w:spacing w:val="10"/>
        </w:rPr>
        <w:t> </w:t>
      </w:r>
      <w:r>
        <w:rPr/>
        <w:t>de</w:t>
      </w:r>
      <w:r>
        <w:rPr>
          <w:spacing w:val="9"/>
        </w:rPr>
        <w:t> </w:t>
      </w:r>
      <w:r>
        <w:rPr/>
        <w:t>estos</w:t>
      </w:r>
      <w:r>
        <w:rPr>
          <w:spacing w:val="10"/>
        </w:rPr>
        <w:t> </w:t>
      </w:r>
      <w:r>
        <w:rPr/>
        <w:t>dos</w:t>
      </w:r>
      <w:r>
        <w:rPr>
          <w:spacing w:val="9"/>
        </w:rPr>
        <w:t> </w:t>
      </w:r>
      <w:r>
        <w:rPr/>
        <w:t>impulsos,</w:t>
      </w:r>
      <w:r>
        <w:rPr>
          <w:spacing w:val="11"/>
        </w:rPr>
        <w:t> </w:t>
      </w:r>
      <w:r>
        <w:rPr/>
        <w:t>una</w:t>
      </w:r>
      <w:r>
        <w:rPr>
          <w:spacing w:val="10"/>
        </w:rPr>
        <w:t> </w:t>
      </w:r>
      <w:r>
        <w:rPr/>
        <w:t>tercera</w:t>
      </w:r>
      <w:r>
        <w:rPr>
          <w:spacing w:val="9"/>
        </w:rPr>
        <w:t> </w:t>
      </w:r>
      <w:r>
        <w:rPr>
          <w:spacing w:val="-4"/>
        </w:rPr>
        <w:t>cosa</w:t>
      </w:r>
    </w:p>
    <w:p>
      <w:pPr>
        <w:spacing w:after="0"/>
        <w:sectPr>
          <w:pgSz w:w="12240" w:h="15840"/>
          <w:pgMar w:top="1360" w:bottom="280" w:left="1340" w:right="1240"/>
        </w:sectPr>
      </w:pPr>
    </w:p>
    <w:p>
      <w:pPr>
        <w:pStyle w:val="BodyText"/>
        <w:spacing w:line="247" w:lineRule="auto" w:before="77"/>
        <w:ind w:left="100" w:right="417"/>
      </w:pPr>
      <w:r>
        <w:rPr/>
        <w:t>que te dice que debes seguir el impulso de ayudar y reprimir el impulso de huir. Ahora bien, esto que juzga entre dos instintos, que decide cuál debe alentarse, no puede ser ninguno de ellos. También podría decirse que la hoja de música que indica, en un momento dado, tocar una nota en el piano y no otra, es en sí misma una de las notas en el teclado. La ley moral nos dice la canción que tenemos que tocar: nuestros instintos son meramente las claves.¹⁵⁴</w:t>
      </w:r>
    </w:p>
    <w:p>
      <w:pPr>
        <w:pStyle w:val="BodyText"/>
      </w:pPr>
    </w:p>
    <w:p>
      <w:pPr>
        <w:pStyle w:val="BodyText"/>
        <w:spacing w:before="261"/>
      </w:pPr>
    </w:p>
    <w:p>
      <w:pPr>
        <w:pStyle w:val="BodyText"/>
        <w:spacing w:line="247" w:lineRule="auto"/>
        <w:ind w:left="100" w:right="417"/>
      </w:pPr>
      <w:r>
        <w:rPr/>
        <w:t>Tercero, Wilson dice que la moral social ha evolucionado porque esa moral “cooperativa” ayudó a los humanos a sobrevivir juntos. Pero esto supone un propósito en la evolución (supervivencia), cuando el darwinismo, por definición, no tiene fin porque no es un proceso inteligente. E incluso si se concede la supervivencia</w:t>
      </w:r>
      <w:r>
        <w:rPr>
          <w:spacing w:val="31"/>
        </w:rPr>
        <w:t> </w:t>
      </w:r>
      <w:r>
        <w:rPr/>
        <w:t>como</w:t>
      </w:r>
      <w:r>
        <w:rPr>
          <w:spacing w:val="33"/>
        </w:rPr>
        <w:t> </w:t>
      </w:r>
      <w:r>
        <w:rPr/>
        <w:t>el</w:t>
      </w:r>
      <w:r>
        <w:rPr>
          <w:spacing w:val="31"/>
        </w:rPr>
        <w:t> </w:t>
      </w:r>
      <w:r>
        <w:rPr/>
        <w:t>fin,</w:t>
      </w:r>
      <w:r>
        <w:rPr>
          <w:spacing w:val="33"/>
        </w:rPr>
        <w:t> </w:t>
      </w:r>
      <w:r>
        <w:rPr/>
        <w:t>los</w:t>
      </w:r>
      <w:r>
        <w:rPr>
          <w:spacing w:val="31"/>
        </w:rPr>
        <w:t> </w:t>
      </w:r>
      <w:r>
        <w:rPr/>
        <w:t>darwinistas</w:t>
      </w:r>
      <w:r>
        <w:rPr>
          <w:spacing w:val="31"/>
        </w:rPr>
        <w:t> </w:t>
      </w:r>
      <w:r>
        <w:rPr/>
        <w:t>no</w:t>
      </w:r>
      <w:r>
        <w:rPr>
          <w:spacing w:val="33"/>
        </w:rPr>
        <w:t> </w:t>
      </w:r>
      <w:r>
        <w:rPr/>
        <w:t>pueden</w:t>
      </w:r>
      <w:r>
        <w:rPr>
          <w:spacing w:val="33"/>
        </w:rPr>
        <w:t> </w:t>
      </w:r>
      <w:r>
        <w:rPr/>
        <w:t>explicar</w:t>
      </w:r>
      <w:r>
        <w:rPr>
          <w:spacing w:val="31"/>
        </w:rPr>
        <w:t> </w:t>
      </w:r>
      <w:r>
        <w:rPr/>
        <w:t>por</w:t>
      </w:r>
      <w:r>
        <w:rPr>
          <w:spacing w:val="31"/>
        </w:rPr>
        <w:t> </w:t>
      </w:r>
      <w:r>
        <w:rPr/>
        <w:t>qué</w:t>
      </w:r>
      <w:r>
        <w:rPr>
          <w:spacing w:val="31"/>
        </w:rPr>
        <w:t> </w:t>
      </w:r>
      <w:r>
        <w:rPr/>
        <w:t>las personas</w:t>
      </w:r>
      <w:r>
        <w:rPr>
          <w:spacing w:val="38"/>
        </w:rPr>
        <w:t> </w:t>
      </w:r>
      <w:r>
        <w:rPr/>
        <w:t>a</w:t>
      </w:r>
      <w:r>
        <w:rPr>
          <w:spacing w:val="38"/>
        </w:rPr>
        <w:t> </w:t>
      </w:r>
      <w:r>
        <w:rPr/>
        <w:t>sabiendas</w:t>
      </w:r>
      <w:r>
        <w:rPr>
          <w:spacing w:val="38"/>
        </w:rPr>
        <w:t> </w:t>
      </w:r>
      <w:r>
        <w:rPr/>
        <w:t>se</w:t>
      </w:r>
      <w:r>
        <w:rPr>
          <w:spacing w:val="38"/>
        </w:rPr>
        <w:t> </w:t>
      </w:r>
      <w:r>
        <w:rPr/>
        <w:t>involucran</w:t>
      </w:r>
      <w:r>
        <w:rPr>
          <w:spacing w:val="39"/>
        </w:rPr>
        <w:t> </w:t>
      </w:r>
      <w:r>
        <w:rPr/>
        <w:t>en</w:t>
      </w:r>
      <w:r>
        <w:rPr>
          <w:spacing w:val="39"/>
        </w:rPr>
        <w:t> </w:t>
      </w:r>
      <w:r>
        <w:rPr/>
        <w:t>conductas</w:t>
      </w:r>
      <w:r>
        <w:rPr>
          <w:spacing w:val="38"/>
        </w:rPr>
        <w:t> </w:t>
      </w:r>
      <w:r>
        <w:rPr/>
        <w:t>autodestructivas</w:t>
      </w:r>
      <w:r>
        <w:rPr>
          <w:spacing w:val="38"/>
        </w:rPr>
        <w:t> </w:t>
      </w:r>
      <w:r>
        <w:rPr/>
        <w:t>(es</w:t>
      </w:r>
      <w:r>
        <w:rPr>
          <w:spacing w:val="38"/>
        </w:rPr>
        <w:t> </w:t>
      </w:r>
      <w:r>
        <w:rPr/>
        <w:t>decir, fumar,</w:t>
      </w:r>
      <w:r>
        <w:rPr>
          <w:spacing w:val="40"/>
        </w:rPr>
        <w:t> </w:t>
      </w:r>
      <w:r>
        <w:rPr/>
        <w:t>beber,</w:t>
      </w:r>
      <w:r>
        <w:rPr>
          <w:spacing w:val="40"/>
        </w:rPr>
        <w:t> </w:t>
      </w:r>
      <w:r>
        <w:rPr/>
        <w:t>consumir</w:t>
      </w:r>
      <w:r>
        <w:rPr>
          <w:spacing w:val="40"/>
        </w:rPr>
        <w:t> </w:t>
      </w:r>
      <w:r>
        <w:rPr/>
        <w:t>drogas,</w:t>
      </w:r>
      <w:r>
        <w:rPr>
          <w:spacing w:val="40"/>
        </w:rPr>
        <w:t> </w:t>
      </w:r>
      <w:r>
        <w:rPr/>
        <w:t>suicidarse,</w:t>
      </w:r>
      <w:r>
        <w:rPr>
          <w:spacing w:val="40"/>
        </w:rPr>
        <w:t> </w:t>
      </w:r>
      <w:r>
        <w:rPr/>
        <w:t>etc.).</w:t>
      </w:r>
      <w:r>
        <w:rPr>
          <w:spacing w:val="40"/>
        </w:rPr>
        <w:t> </w:t>
      </w:r>
      <w:r>
        <w:rPr/>
        <w:t>Los</w:t>
      </w:r>
      <w:r>
        <w:rPr>
          <w:spacing w:val="40"/>
        </w:rPr>
        <w:t> </w:t>
      </w:r>
      <w:r>
        <w:rPr/>
        <w:t>darwinistas</w:t>
      </w:r>
      <w:r>
        <w:rPr>
          <w:spacing w:val="40"/>
        </w:rPr>
        <w:t> </w:t>
      </w:r>
      <w:r>
        <w:rPr/>
        <w:t>tampoco</w:t>
      </w:r>
      <w:r>
        <w:rPr/>
        <w:t> pueden explicar por qué las personas subvierten sus propios instintos de supervivencia para ayudar a otros, a veces hasta el punto de su propia muerte.¹⁵⁵ Todos</w:t>
      </w:r>
      <w:r>
        <w:rPr>
          <w:spacing w:val="30"/>
        </w:rPr>
        <w:t> </w:t>
      </w:r>
      <w:r>
        <w:rPr/>
        <w:t>sabemos</w:t>
      </w:r>
      <w:r>
        <w:rPr>
          <w:spacing w:val="30"/>
        </w:rPr>
        <w:t> </w:t>
      </w:r>
      <w:r>
        <w:rPr/>
        <w:t>que</w:t>
      </w:r>
      <w:r>
        <w:rPr>
          <w:spacing w:val="30"/>
        </w:rPr>
        <w:t> </w:t>
      </w:r>
      <w:r>
        <w:rPr/>
        <w:t>hay</w:t>
      </w:r>
      <w:r>
        <w:rPr>
          <w:spacing w:val="31"/>
        </w:rPr>
        <w:t> </w:t>
      </w:r>
      <w:r>
        <w:rPr/>
        <w:t>fines</w:t>
      </w:r>
      <w:r>
        <w:rPr>
          <w:spacing w:val="30"/>
        </w:rPr>
        <w:t> </w:t>
      </w:r>
      <w:r>
        <w:rPr/>
        <w:t>más</w:t>
      </w:r>
      <w:r>
        <w:rPr>
          <w:spacing w:val="30"/>
        </w:rPr>
        <w:t> </w:t>
      </w:r>
      <w:r>
        <w:rPr/>
        <w:t>nobles</w:t>
      </w:r>
      <w:r>
        <w:rPr>
          <w:spacing w:val="30"/>
        </w:rPr>
        <w:t> </w:t>
      </w:r>
      <w:r>
        <w:rPr/>
        <w:t>que</w:t>
      </w:r>
      <w:r>
        <w:rPr>
          <w:spacing w:val="30"/>
        </w:rPr>
        <w:t> </w:t>
      </w:r>
      <w:r>
        <w:rPr/>
        <w:t>la</w:t>
      </w:r>
      <w:r>
        <w:rPr>
          <w:spacing w:val="30"/>
        </w:rPr>
        <w:t> </w:t>
      </w:r>
      <w:r>
        <w:rPr/>
        <w:t>mera</w:t>
      </w:r>
      <w:r>
        <w:rPr>
          <w:spacing w:val="30"/>
        </w:rPr>
        <w:t> </w:t>
      </w:r>
      <w:r>
        <w:rPr/>
        <w:t>supervivencia:</w:t>
      </w:r>
      <w:r>
        <w:rPr>
          <w:spacing w:val="30"/>
        </w:rPr>
        <w:t> </w:t>
      </w:r>
      <w:r>
        <w:rPr/>
        <w:t>los soldados se sacrifican por su país, los padres por sus hijos, y, si el cristianismo es verdadero, Dios sacrificó a Su Hijo por nosotros.</w:t>
      </w:r>
    </w:p>
    <w:p>
      <w:pPr>
        <w:pStyle w:val="BodyText"/>
      </w:pPr>
    </w:p>
    <w:p>
      <w:pPr>
        <w:pStyle w:val="BodyText"/>
        <w:spacing w:before="258"/>
      </w:pPr>
    </w:p>
    <w:p>
      <w:pPr>
        <w:pStyle w:val="BodyText"/>
        <w:spacing w:line="247" w:lineRule="auto"/>
        <w:ind w:left="100" w:right="253"/>
      </w:pPr>
      <w:r>
        <w:rPr/>
        <w:t>En cuarto lugar, Wilson y otros darwinistas suponen que la supervivencia es algo “bueno”,</w:t>
      </w:r>
      <w:r>
        <w:rPr>
          <w:spacing w:val="25"/>
        </w:rPr>
        <w:t> </w:t>
      </w:r>
      <w:r>
        <w:rPr/>
        <w:t>pero</w:t>
      </w:r>
      <w:r>
        <w:rPr>
          <w:spacing w:val="25"/>
        </w:rPr>
        <w:t> </w:t>
      </w:r>
      <w:r>
        <w:rPr/>
        <w:t>no</w:t>
      </w:r>
      <w:r>
        <w:rPr>
          <w:spacing w:val="25"/>
        </w:rPr>
        <w:t> </w:t>
      </w:r>
      <w:r>
        <w:rPr/>
        <w:t>existe</w:t>
      </w:r>
      <w:r>
        <w:rPr>
          <w:spacing w:val="24"/>
        </w:rPr>
        <w:t> </w:t>
      </w:r>
      <w:r>
        <w:rPr/>
        <w:t>un</w:t>
      </w:r>
      <w:r>
        <w:rPr>
          <w:spacing w:val="25"/>
        </w:rPr>
        <w:t> </w:t>
      </w:r>
      <w:r>
        <w:rPr/>
        <w:t>bien</w:t>
      </w:r>
      <w:r>
        <w:rPr>
          <w:spacing w:val="25"/>
        </w:rPr>
        <w:t> </w:t>
      </w:r>
      <w:r>
        <w:rPr/>
        <w:t>real</w:t>
      </w:r>
      <w:r>
        <w:rPr>
          <w:spacing w:val="24"/>
        </w:rPr>
        <w:t> </w:t>
      </w:r>
      <w:r>
        <w:rPr/>
        <w:t>sin</w:t>
      </w:r>
      <w:r>
        <w:rPr>
          <w:spacing w:val="25"/>
        </w:rPr>
        <w:t> </w:t>
      </w:r>
      <w:r>
        <w:rPr/>
        <w:t>la</w:t>
      </w:r>
      <w:r>
        <w:rPr>
          <w:spacing w:val="24"/>
        </w:rPr>
        <w:t> </w:t>
      </w:r>
      <w:r>
        <w:rPr/>
        <w:t>ley</w:t>
      </w:r>
      <w:r>
        <w:rPr>
          <w:spacing w:val="25"/>
        </w:rPr>
        <w:t> </w:t>
      </w:r>
      <w:r>
        <w:rPr/>
        <w:t>moral</w:t>
      </w:r>
      <w:r>
        <w:rPr>
          <w:spacing w:val="24"/>
        </w:rPr>
        <w:t> </w:t>
      </w:r>
      <w:r>
        <w:rPr/>
        <w:t>objetiva.</w:t>
      </w:r>
      <w:r>
        <w:rPr>
          <w:spacing w:val="25"/>
        </w:rPr>
        <w:t> </w:t>
      </w:r>
      <w:r>
        <w:rPr/>
        <w:t>De</w:t>
      </w:r>
      <w:r>
        <w:rPr>
          <w:spacing w:val="24"/>
        </w:rPr>
        <w:t> </w:t>
      </w:r>
      <w:r>
        <w:rPr/>
        <w:t>hecho,</w:t>
      </w:r>
      <w:r>
        <w:rPr>
          <w:spacing w:val="25"/>
        </w:rPr>
        <w:t> </w:t>
      </w:r>
      <w:r>
        <w:rPr/>
        <w:t>este</w:t>
      </w:r>
      <w:r>
        <w:rPr>
          <w:spacing w:val="24"/>
        </w:rPr>
        <w:t> </w:t>
      </w:r>
      <w:r>
        <w:rPr/>
        <w:t>es el</w:t>
      </w:r>
      <w:r>
        <w:rPr>
          <w:spacing w:val="29"/>
        </w:rPr>
        <w:t> </w:t>
      </w:r>
      <w:r>
        <w:rPr/>
        <w:t>problema</w:t>
      </w:r>
      <w:r>
        <w:rPr>
          <w:spacing w:val="29"/>
        </w:rPr>
        <w:t> </w:t>
      </w:r>
      <w:r>
        <w:rPr/>
        <w:t>con</w:t>
      </w:r>
      <w:r>
        <w:rPr>
          <w:spacing w:val="31"/>
        </w:rPr>
        <w:t> </w:t>
      </w:r>
      <w:r>
        <w:rPr/>
        <w:t>los</w:t>
      </w:r>
      <w:r>
        <w:rPr>
          <w:spacing w:val="29"/>
        </w:rPr>
        <w:t> </w:t>
      </w:r>
      <w:r>
        <w:rPr/>
        <w:t>sistemas</w:t>
      </w:r>
      <w:r>
        <w:rPr>
          <w:spacing w:val="29"/>
        </w:rPr>
        <w:t> </w:t>
      </w:r>
      <w:r>
        <w:rPr/>
        <w:t>éticos</w:t>
      </w:r>
      <w:r>
        <w:rPr>
          <w:spacing w:val="29"/>
        </w:rPr>
        <w:t> </w:t>
      </w:r>
      <w:r>
        <w:rPr/>
        <w:t>pragmáticos</w:t>
      </w:r>
      <w:r>
        <w:rPr>
          <w:spacing w:val="29"/>
        </w:rPr>
        <w:t> </w:t>
      </w:r>
      <w:r>
        <w:rPr/>
        <w:t>y</w:t>
      </w:r>
      <w:r>
        <w:rPr>
          <w:spacing w:val="31"/>
        </w:rPr>
        <w:t> </w:t>
      </w:r>
      <w:r>
        <w:rPr/>
        <w:t>utilitarios</w:t>
      </w:r>
      <w:r>
        <w:rPr>
          <w:spacing w:val="29"/>
        </w:rPr>
        <w:t> </w:t>
      </w:r>
      <w:r>
        <w:rPr/>
        <w:t>que</w:t>
      </w:r>
      <w:r>
        <w:rPr>
          <w:spacing w:val="29"/>
        </w:rPr>
        <w:t> </w:t>
      </w:r>
      <w:r>
        <w:rPr/>
        <w:t>dicen</w:t>
      </w:r>
      <w:r>
        <w:rPr>
          <w:spacing w:val="31"/>
        </w:rPr>
        <w:t> </w:t>
      </w:r>
      <w:r>
        <w:rPr/>
        <w:t>“haz</w:t>
      </w:r>
      <w:r>
        <w:rPr>
          <w:spacing w:val="29"/>
        </w:rPr>
        <w:t> </w:t>
      </w:r>
      <w:r>
        <w:rPr/>
        <w:t>lo que funcione” o “haz lo que sea de mayor provecho”. ¿Haz lo que funcione para los fines de quién, la Madre Teresa o Hitler? ¿Haz lo que sea de mayor provecho bajo la definición de la Madre Teresa o de Hitler? Estos sistemas éticos deben robar</w:t>
      </w:r>
      <w:r>
        <w:rPr>
          <w:spacing w:val="26"/>
        </w:rPr>
        <w:t> </w:t>
      </w:r>
      <w:r>
        <w:rPr/>
        <w:t>de</w:t>
      </w:r>
      <w:r>
        <w:rPr>
          <w:spacing w:val="26"/>
        </w:rPr>
        <w:t> </w:t>
      </w:r>
      <w:r>
        <w:rPr/>
        <w:t>la</w:t>
      </w:r>
      <w:r>
        <w:rPr>
          <w:spacing w:val="26"/>
        </w:rPr>
        <w:t> </w:t>
      </w:r>
      <w:r>
        <w:rPr/>
        <w:t>ley</w:t>
      </w:r>
      <w:r>
        <w:rPr>
          <w:spacing w:val="27"/>
        </w:rPr>
        <w:t> </w:t>
      </w:r>
      <w:r>
        <w:rPr/>
        <w:t>moral</w:t>
      </w:r>
      <w:r>
        <w:rPr>
          <w:spacing w:val="26"/>
        </w:rPr>
        <w:t> </w:t>
      </w:r>
      <w:r>
        <w:rPr/>
        <w:t>para</w:t>
      </w:r>
      <w:r>
        <w:rPr>
          <w:spacing w:val="26"/>
        </w:rPr>
        <w:t> </w:t>
      </w:r>
      <w:r>
        <w:rPr/>
        <w:t>definir</w:t>
      </w:r>
      <w:r>
        <w:rPr>
          <w:spacing w:val="26"/>
        </w:rPr>
        <w:t> </w:t>
      </w:r>
      <w:r>
        <w:rPr/>
        <w:t>qué</w:t>
      </w:r>
      <w:r>
        <w:rPr>
          <w:spacing w:val="26"/>
        </w:rPr>
        <w:t> </w:t>
      </w:r>
      <w:r>
        <w:rPr/>
        <w:t>fines</w:t>
      </w:r>
      <w:r>
        <w:rPr>
          <w:spacing w:val="26"/>
        </w:rPr>
        <w:t> </w:t>
      </w:r>
      <w:r>
        <w:rPr/>
        <w:t>debemos</w:t>
      </w:r>
      <w:r>
        <w:rPr>
          <w:spacing w:val="26"/>
        </w:rPr>
        <w:t> </w:t>
      </w:r>
      <w:r>
        <w:rPr/>
        <w:t>buscar</w:t>
      </w:r>
      <w:r>
        <w:rPr>
          <w:spacing w:val="26"/>
        </w:rPr>
        <w:t> </w:t>
      </w:r>
      <w:r>
        <w:rPr/>
        <w:t>y</w:t>
      </w:r>
      <w:r>
        <w:rPr>
          <w:spacing w:val="27"/>
        </w:rPr>
        <w:t> </w:t>
      </w:r>
      <w:r>
        <w:rPr/>
        <w:t>cuál</w:t>
      </w:r>
      <w:r>
        <w:rPr>
          <w:spacing w:val="26"/>
        </w:rPr>
        <w:t> </w:t>
      </w:r>
      <w:r>
        <w:rPr/>
        <w:t>es</w:t>
      </w:r>
      <w:r>
        <w:rPr>
          <w:spacing w:val="26"/>
        </w:rPr>
        <w:t> </w:t>
      </w:r>
      <w:r>
        <w:rPr/>
        <w:t>realmente el mayor “bien”.</w:t>
      </w:r>
    </w:p>
    <w:p>
      <w:pPr>
        <w:pStyle w:val="BodyText"/>
      </w:pPr>
    </w:p>
    <w:p>
      <w:pPr>
        <w:pStyle w:val="BodyText"/>
        <w:spacing w:before="260"/>
      </w:pPr>
    </w:p>
    <w:p>
      <w:pPr>
        <w:pStyle w:val="BodyText"/>
        <w:spacing w:line="247" w:lineRule="auto"/>
        <w:ind w:left="100" w:right="545"/>
      </w:pPr>
      <w:r>
        <w:rPr/>
        <w:t>Quinto, los darwinistas confunden cómo se llega a conocer la ley moral con la existencia de la ley moral. Incluso si llegamos a conocer algunos de nuestros “sentimientos morales” debido a factores genéticos y / o ambientales, eso no significa que no</w:t>
      </w:r>
      <w:r>
        <w:rPr>
          <w:spacing w:val="33"/>
        </w:rPr>
        <w:t> </w:t>
      </w:r>
      <w:r>
        <w:rPr/>
        <w:t>haya una ley</w:t>
      </w:r>
      <w:r>
        <w:rPr>
          <w:spacing w:val="33"/>
        </w:rPr>
        <w:t> </w:t>
      </w:r>
      <w:r>
        <w:rPr/>
        <w:t>moral objetiva fuera de nosotros mismos.</w:t>
      </w:r>
    </w:p>
    <w:p>
      <w:pPr>
        <w:spacing w:after="0" w:line="247" w:lineRule="auto"/>
        <w:sectPr>
          <w:pgSz w:w="12240" w:h="15840"/>
          <w:pgMar w:top="1360" w:bottom="280" w:left="1340" w:right="1240"/>
        </w:sectPr>
      </w:pPr>
    </w:p>
    <w:p>
      <w:pPr>
        <w:pStyle w:val="BodyText"/>
        <w:spacing w:line="247" w:lineRule="auto" w:before="237"/>
        <w:ind w:left="100" w:right="440"/>
      </w:pPr>
      <w:r>
        <w:rPr/>
        <w:t>Esto surgió en el debate entre Peter Atkins y William Lane Craig. Atkins afirmó que la moralidad evolucionó a partir de la genética y “nuestros cerebros</w:t>
      </w:r>
      <w:r>
        <w:rPr>
          <w:spacing w:val="80"/>
        </w:rPr>
        <w:t> </w:t>
      </w:r>
      <w:r>
        <w:rPr/>
        <w:t>masivos”. Craig respondió correctamente: “En el mejor de los casos eso</w:t>
      </w:r>
      <w:r>
        <w:rPr>
          <w:spacing w:val="80"/>
        </w:rPr>
        <w:t> </w:t>
      </w:r>
      <w:r>
        <w:rPr/>
        <w:t>mostraría cómo se descubren los valores morales, pero no demostraría que esos valores se inventan”. De hecho, puedo heredar una capacidad matemática de mi madre y aprender las tablas de multiplicar, pero las leyes de las matemáticas existen independientemente de cómo llegué a conocerlas. Del mismo modo, la moralidad existe independientemente de cómo lleguemos a conocerla.</w:t>
      </w:r>
    </w:p>
    <w:p>
      <w:pPr>
        <w:pStyle w:val="BodyText"/>
      </w:pPr>
    </w:p>
    <w:p>
      <w:pPr>
        <w:pStyle w:val="BodyText"/>
        <w:spacing w:before="259"/>
      </w:pPr>
    </w:p>
    <w:p>
      <w:pPr>
        <w:pStyle w:val="BodyText"/>
        <w:spacing w:line="247" w:lineRule="auto"/>
        <w:ind w:left="100" w:right="545"/>
      </w:pPr>
      <w:r>
        <w:rPr/>
        <w:t>Finalmente, los darwinistas no pueden explicar por qué alguien debe obedecer a cualquier “sentimiento</w:t>
      </w:r>
      <w:r>
        <w:rPr>
          <w:spacing w:val="40"/>
        </w:rPr>
        <w:t> </w:t>
      </w:r>
      <w:r>
        <w:rPr/>
        <w:t>moral” derivado</w:t>
      </w:r>
      <w:r>
        <w:rPr>
          <w:spacing w:val="40"/>
        </w:rPr>
        <w:t> </w:t>
      </w:r>
      <w:r>
        <w:rPr/>
        <w:t>biológicamente.</w:t>
      </w:r>
      <w:r>
        <w:rPr>
          <w:spacing w:val="40"/>
        </w:rPr>
        <w:t> </w:t>
      </w:r>
      <w:r>
        <w:rPr/>
        <w:t>¿Por qué las personas no deberían asesinar, violar y robar para obtener lo que quieren si no hay nada más</w:t>
      </w:r>
      <w:r>
        <w:rPr>
          <w:spacing w:val="30"/>
        </w:rPr>
        <w:t> </w:t>
      </w:r>
      <w:r>
        <w:rPr/>
        <w:t>allá</w:t>
      </w:r>
      <w:r>
        <w:rPr>
          <w:spacing w:val="30"/>
        </w:rPr>
        <w:t> </w:t>
      </w:r>
      <w:r>
        <w:rPr/>
        <w:t>de</w:t>
      </w:r>
      <w:r>
        <w:rPr>
          <w:spacing w:val="30"/>
        </w:rPr>
        <w:t> </w:t>
      </w:r>
      <w:r>
        <w:rPr/>
        <w:t>este</w:t>
      </w:r>
      <w:r>
        <w:rPr>
          <w:spacing w:val="30"/>
        </w:rPr>
        <w:t> </w:t>
      </w:r>
      <w:r>
        <w:rPr/>
        <w:t>mundo?</w:t>
      </w:r>
      <w:r>
        <w:rPr>
          <w:spacing w:val="30"/>
        </w:rPr>
        <w:t> </w:t>
      </w:r>
      <w:r>
        <w:rPr/>
        <w:t>¿Por</w:t>
      </w:r>
      <w:r>
        <w:rPr>
          <w:spacing w:val="30"/>
        </w:rPr>
        <w:t> </w:t>
      </w:r>
      <w:r>
        <w:rPr/>
        <w:t>qué</w:t>
      </w:r>
      <w:r>
        <w:rPr>
          <w:spacing w:val="30"/>
        </w:rPr>
        <w:t> </w:t>
      </w:r>
      <w:r>
        <w:rPr/>
        <w:t>los</w:t>
      </w:r>
      <w:r>
        <w:rPr>
          <w:spacing w:val="30"/>
        </w:rPr>
        <w:t> </w:t>
      </w:r>
      <w:r>
        <w:rPr/>
        <w:t>poderosos</w:t>
      </w:r>
      <w:r>
        <w:rPr>
          <w:spacing w:val="30"/>
        </w:rPr>
        <w:t> </w:t>
      </w:r>
      <w:r>
        <w:rPr/>
        <w:t>deberían</w:t>
      </w:r>
      <w:r>
        <w:rPr>
          <w:spacing w:val="31"/>
        </w:rPr>
        <w:t> </w:t>
      </w:r>
      <w:r>
        <w:rPr/>
        <w:t>“cooperar”</w:t>
      </w:r>
      <w:r>
        <w:rPr>
          <w:spacing w:val="30"/>
        </w:rPr>
        <w:t> </w:t>
      </w:r>
      <w:r>
        <w:rPr/>
        <w:t>con</w:t>
      </w:r>
      <w:r>
        <w:rPr>
          <w:spacing w:val="31"/>
        </w:rPr>
        <w:t> </w:t>
      </w:r>
      <w:r>
        <w:rPr/>
        <w:t>los más débiles cuando los poderosos pueden sobrevivir más tiempo explotando a</w:t>
      </w:r>
      <w:r>
        <w:rPr>
          <w:spacing w:val="80"/>
          <w:w w:val="150"/>
        </w:rPr>
        <w:t> </w:t>
      </w:r>
      <w:r>
        <w:rPr/>
        <w:t>los más débiles? Después de todo, la historia está repleta de criminales y dictadores que han alargado su propia supervivencia precisamente porque han desobedecido todos los “sentimientos morales” en la represión y eliminación de sus oponentes.</w:t>
      </w:r>
    </w:p>
    <w:p>
      <w:pPr>
        <w:pStyle w:val="BodyText"/>
      </w:pPr>
    </w:p>
    <w:p>
      <w:pPr>
        <w:pStyle w:val="BodyText"/>
        <w:spacing w:before="260"/>
      </w:pPr>
    </w:p>
    <w:p>
      <w:pPr>
        <w:pStyle w:val="Heading4"/>
      </w:pPr>
      <w:r>
        <w:rPr/>
        <w:t>Las</w:t>
      </w:r>
      <w:r>
        <w:rPr>
          <w:spacing w:val="9"/>
        </w:rPr>
        <w:t> </w:t>
      </w:r>
      <w:r>
        <w:rPr/>
        <w:t>ideas</w:t>
      </w:r>
      <w:r>
        <w:rPr>
          <w:spacing w:val="10"/>
        </w:rPr>
        <w:t> </w:t>
      </w:r>
      <w:r>
        <w:rPr/>
        <w:t>tienen</w:t>
      </w:r>
      <w:r>
        <w:rPr>
          <w:spacing w:val="10"/>
        </w:rPr>
        <w:t> </w:t>
      </w:r>
      <w:r>
        <w:rPr>
          <w:spacing w:val="-2"/>
        </w:rPr>
        <w:t>consecuencias</w:t>
      </w:r>
    </w:p>
    <w:p>
      <w:pPr>
        <w:pStyle w:val="BodyText"/>
        <w:rPr>
          <w:b/>
        </w:rPr>
      </w:pPr>
    </w:p>
    <w:p>
      <w:pPr>
        <w:pStyle w:val="BodyText"/>
        <w:spacing w:before="272"/>
        <w:rPr>
          <w:b/>
        </w:rPr>
      </w:pPr>
    </w:p>
    <w:p>
      <w:pPr>
        <w:pStyle w:val="BodyText"/>
        <w:spacing w:line="247" w:lineRule="auto"/>
        <w:ind w:left="100" w:right="545"/>
      </w:pPr>
      <w:r>
        <w:rPr/>
        <w:t>Si los darwinistas tienen razón en que la moralidad tiene una fuente natural, entonces la moralidad no es objetiva ni absoluta. Porque si no hay Dios y los humanos han evolucionado a partir de la ameba, entonces no tenemos un estado moral más elevado que la ameba porque no hay nada más allá de nosotros para inculcarnos la moralidad o la dignidad objetiva.</w:t>
      </w:r>
    </w:p>
    <w:p>
      <w:pPr>
        <w:pStyle w:val="BodyText"/>
      </w:pPr>
    </w:p>
    <w:p>
      <w:pPr>
        <w:pStyle w:val="BodyText"/>
        <w:spacing w:before="261"/>
      </w:pPr>
    </w:p>
    <w:p>
      <w:pPr>
        <w:pStyle w:val="BodyText"/>
        <w:spacing w:line="247" w:lineRule="auto"/>
        <w:ind w:left="100" w:right="417"/>
      </w:pPr>
      <w:r>
        <w:rPr/>
        <w:t>Las implicaciones de esto no se han perdido en los darwinistas y sus seguidores.</w:t>
      </w:r>
      <w:r>
        <w:rPr>
          <w:spacing w:val="40"/>
        </w:rPr>
        <w:t> </w:t>
      </w:r>
      <w:r>
        <w:rPr/>
        <w:t>De hecho, Adolf Hitler usó la teoría de Darwin como justificación filosófica para</w:t>
      </w:r>
      <w:r>
        <w:rPr>
          <w:spacing w:val="40"/>
        </w:rPr>
        <w:t> </w:t>
      </w:r>
      <w:r>
        <w:rPr/>
        <w:t>el Holocausto. En su libro de 1924, Mein Kampf [Mi lucha], escribió:</w:t>
      </w:r>
    </w:p>
    <w:p>
      <w:pPr>
        <w:spacing w:after="0" w:line="247" w:lineRule="auto"/>
        <w:sectPr>
          <w:pgSz w:w="12240" w:h="15840"/>
          <w:pgMar w:top="1820" w:bottom="280" w:left="1340" w:right="1240"/>
        </w:sectPr>
      </w:pPr>
    </w:p>
    <w:p>
      <w:pPr>
        <w:pStyle w:val="BodyText"/>
        <w:spacing w:line="247" w:lineRule="auto" w:before="237"/>
        <w:ind w:left="100" w:right="393"/>
      </w:pPr>
      <w:r>
        <w:rPr/>
        <w:t>Si la naturaleza no desea que los individuos más débiles se apareen con los más fuertes, ella desea incluso menos que una raza superior se mezcle con una</w:t>
      </w:r>
      <w:r>
        <w:rPr>
          <w:spacing w:val="80"/>
        </w:rPr>
        <w:t> </w:t>
      </w:r>
      <w:r>
        <w:rPr/>
        <w:t>inferior; porque en tales casos todos sus esfuerzos, a lo largo de cientos de miles de</w:t>
      </w:r>
      <w:r>
        <w:rPr>
          <w:spacing w:val="9"/>
        </w:rPr>
        <w:t> </w:t>
      </w:r>
      <w:r>
        <w:rPr/>
        <w:t>años,</w:t>
      </w:r>
      <w:r>
        <w:rPr>
          <w:spacing w:val="11"/>
        </w:rPr>
        <w:t> </w:t>
      </w:r>
      <w:r>
        <w:rPr/>
        <w:t>para</w:t>
      </w:r>
      <w:r>
        <w:rPr>
          <w:spacing w:val="9"/>
        </w:rPr>
        <w:t> </w:t>
      </w:r>
      <w:r>
        <w:rPr/>
        <w:t>establecer</w:t>
      </w:r>
      <w:r>
        <w:rPr>
          <w:spacing w:val="10"/>
        </w:rPr>
        <w:t> </w:t>
      </w:r>
      <w:r>
        <w:rPr/>
        <w:t>una</w:t>
      </w:r>
      <w:r>
        <w:rPr>
          <w:spacing w:val="10"/>
        </w:rPr>
        <w:t> </w:t>
      </w:r>
      <w:r>
        <w:rPr/>
        <w:t>etapa</w:t>
      </w:r>
      <w:r>
        <w:rPr>
          <w:spacing w:val="9"/>
        </w:rPr>
        <w:t> </w:t>
      </w:r>
      <w:r>
        <w:rPr/>
        <w:t>evolutiva</w:t>
      </w:r>
      <w:r>
        <w:rPr>
          <w:spacing w:val="10"/>
        </w:rPr>
        <w:t> </w:t>
      </w:r>
      <w:r>
        <w:rPr/>
        <w:t>superior</w:t>
      </w:r>
      <w:r>
        <w:rPr>
          <w:spacing w:val="9"/>
        </w:rPr>
        <w:t> </w:t>
      </w:r>
      <w:r>
        <w:rPr/>
        <w:t>del</w:t>
      </w:r>
      <w:r>
        <w:rPr>
          <w:spacing w:val="10"/>
        </w:rPr>
        <w:t> </w:t>
      </w:r>
      <w:r>
        <w:rPr/>
        <w:t>ser,</w:t>
      </w:r>
      <w:r>
        <w:rPr>
          <w:spacing w:val="11"/>
        </w:rPr>
        <w:t> </w:t>
      </w:r>
      <w:r>
        <w:rPr/>
        <w:t>pueden</w:t>
      </w:r>
      <w:r>
        <w:rPr>
          <w:spacing w:val="10"/>
        </w:rPr>
        <w:t> </w:t>
      </w:r>
      <w:r>
        <w:rPr/>
        <w:t>ser</w:t>
      </w:r>
      <w:r>
        <w:rPr>
          <w:spacing w:val="10"/>
        </w:rPr>
        <w:t> </w:t>
      </w:r>
      <w:r>
        <w:rPr>
          <w:spacing w:val="-2"/>
        </w:rPr>
        <w:t>inútiles.</w:t>
      </w:r>
    </w:p>
    <w:p>
      <w:pPr>
        <w:pStyle w:val="BodyText"/>
      </w:pPr>
    </w:p>
    <w:p>
      <w:pPr>
        <w:pStyle w:val="BodyText"/>
        <w:spacing w:before="261"/>
      </w:pPr>
    </w:p>
    <w:p>
      <w:pPr>
        <w:pStyle w:val="BodyText"/>
        <w:spacing w:line="247" w:lineRule="auto"/>
        <w:ind w:left="100" w:right="674"/>
      </w:pPr>
      <w:r>
        <w:rPr/>
        <w:t>Pero esa preservación va de la mano con la ley inexorable de que es el más fuerte y el mejor el que debe triunfar y el que tiene derecho a soportar. El que viviría debe luchar. Quien no desea luchar en este mundo, donde la lucha permanente es la ley de la vida, no tiene derecho a existir.¹⁵</w:t>
      </w:r>
      <w:r>
        <w:rPr>
          <w:spacing w:val="1"/>
          <w:position w:val="8"/>
        </w:rPr>
        <w:drawing>
          <wp:inline distT="0" distB="0" distL="0" distR="0">
            <wp:extent cx="52578" cy="77866"/>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30" cstate="print"/>
                    <a:stretch>
                      <a:fillRect/>
                    </a:stretch>
                  </pic:blipFill>
                  <pic:spPr>
                    <a:xfrm>
                      <a:off x="0" y="0"/>
                      <a:ext cx="52578" cy="77866"/>
                    </a:xfrm>
                    <a:prstGeom prst="rect">
                      <a:avLst/>
                    </a:prstGeom>
                  </pic:spPr>
                </pic:pic>
              </a:graphicData>
            </a:graphic>
          </wp:inline>
        </w:drawing>
      </w:r>
      <w:r>
        <w:rPr>
          <w:spacing w:val="1"/>
          <w:position w:val="8"/>
        </w:rPr>
      </w:r>
    </w:p>
    <w:p>
      <w:pPr>
        <w:pStyle w:val="BodyText"/>
      </w:pPr>
    </w:p>
    <w:p>
      <w:pPr>
        <w:pStyle w:val="BodyText"/>
        <w:spacing w:before="262"/>
      </w:pPr>
    </w:p>
    <w:p>
      <w:pPr>
        <w:pStyle w:val="BodyText"/>
        <w:spacing w:line="247" w:lineRule="auto"/>
        <w:ind w:left="100" w:right="221"/>
      </w:pPr>
      <w:r>
        <w:rPr/>
        <w:t>Hitler, al igual que otros darwinistas, personifica ilegítimamente la naturaleza al atribuirle voluntad (es decir, “la naturaleza no desea”). Pero su punto principal es que</w:t>
      </w:r>
      <w:r>
        <w:rPr>
          <w:spacing w:val="24"/>
        </w:rPr>
        <w:t> </w:t>
      </w:r>
      <w:r>
        <w:rPr/>
        <w:t>hay</w:t>
      </w:r>
      <w:r>
        <w:rPr>
          <w:spacing w:val="26"/>
        </w:rPr>
        <w:t> </w:t>
      </w:r>
      <w:r>
        <w:rPr/>
        <w:t>razas</w:t>
      </w:r>
      <w:r>
        <w:rPr>
          <w:spacing w:val="24"/>
        </w:rPr>
        <w:t> </w:t>
      </w:r>
      <w:r>
        <w:rPr/>
        <w:t>superiores</w:t>
      </w:r>
      <w:r>
        <w:rPr>
          <w:spacing w:val="24"/>
        </w:rPr>
        <w:t> </w:t>
      </w:r>
      <w:r>
        <w:rPr/>
        <w:t>y</w:t>
      </w:r>
      <w:r>
        <w:rPr>
          <w:spacing w:val="26"/>
        </w:rPr>
        <w:t> </w:t>
      </w:r>
      <w:r>
        <w:rPr/>
        <w:t>razas</w:t>
      </w:r>
      <w:r>
        <w:rPr>
          <w:spacing w:val="24"/>
        </w:rPr>
        <w:t> </w:t>
      </w:r>
      <w:r>
        <w:rPr/>
        <w:t>inferiores,</w:t>
      </w:r>
      <w:r>
        <w:rPr>
          <w:spacing w:val="26"/>
        </w:rPr>
        <w:t> </w:t>
      </w:r>
      <w:r>
        <w:rPr/>
        <w:t>y</w:t>
      </w:r>
      <w:r>
        <w:rPr>
          <w:spacing w:val="26"/>
        </w:rPr>
        <w:t> </w:t>
      </w:r>
      <w:r>
        <w:rPr/>
        <w:t>los</w:t>
      </w:r>
      <w:r>
        <w:rPr>
          <w:spacing w:val="24"/>
        </w:rPr>
        <w:t> </w:t>
      </w:r>
      <w:r>
        <w:rPr/>
        <w:t>judíos,</w:t>
      </w:r>
      <w:r>
        <w:rPr>
          <w:spacing w:val="26"/>
        </w:rPr>
        <w:t> </w:t>
      </w:r>
      <w:r>
        <w:rPr/>
        <w:t>al</w:t>
      </w:r>
      <w:r>
        <w:rPr>
          <w:spacing w:val="24"/>
        </w:rPr>
        <w:t> </w:t>
      </w:r>
      <w:r>
        <w:rPr/>
        <w:t>ser</w:t>
      </w:r>
      <w:r>
        <w:rPr>
          <w:spacing w:val="24"/>
        </w:rPr>
        <w:t> </w:t>
      </w:r>
      <w:r>
        <w:rPr/>
        <w:t>una</w:t>
      </w:r>
      <w:r>
        <w:rPr>
          <w:spacing w:val="24"/>
        </w:rPr>
        <w:t> </w:t>
      </w:r>
      <w:r>
        <w:rPr/>
        <w:t>raza</w:t>
      </w:r>
      <w:r>
        <w:rPr>
          <w:spacing w:val="24"/>
        </w:rPr>
        <w:t> </w:t>
      </w:r>
      <w:r>
        <w:rPr/>
        <w:t>inferior, no tienen derecho a existir si no quieren pelear. En otras palabras, el racismo y luego el genocidio son la consecuencia lógica del darwinismo. Por otro lado, el amor y el auto sacrificio son la consecuencia lógica del cristianismo. Las ideas tienen consecuencias.</w:t>
      </w:r>
    </w:p>
    <w:p>
      <w:pPr>
        <w:pStyle w:val="BodyText"/>
      </w:pPr>
    </w:p>
    <w:p>
      <w:pPr>
        <w:pStyle w:val="BodyText"/>
        <w:spacing w:before="260"/>
      </w:pPr>
    </w:p>
    <w:p>
      <w:pPr>
        <w:pStyle w:val="BodyText"/>
        <w:spacing w:line="247" w:lineRule="auto"/>
        <w:ind w:left="100" w:right="545"/>
      </w:pPr>
      <w:r>
        <w:rPr/>
        <w:t>El racismo asociado con la evolución quedó expuesto durante el famoso juicio Scopes de 1925. El libro de texto de biología de la escuela secundaria que ocasionó el ensayo hablaba de cinco razas de hombres, y concluyó que los “caucásicos” son “la clase superior”.¹⁵⁷ Esto, por supuesto, contradice directamente la enseñanza bíblica (Génesis 1:27; Hechos 17:26, 29; Gálatas 3:28). También contradice lo que afirma la Declaración de independencia (“todos los hombres son creados iguales”).</w:t>
      </w:r>
    </w:p>
    <w:p>
      <w:pPr>
        <w:pStyle w:val="BodyText"/>
      </w:pPr>
    </w:p>
    <w:p>
      <w:pPr>
        <w:pStyle w:val="BodyText"/>
        <w:spacing w:before="260"/>
      </w:pPr>
    </w:p>
    <w:p>
      <w:pPr>
        <w:pStyle w:val="BodyText"/>
        <w:spacing w:line="247" w:lineRule="auto"/>
        <w:ind w:left="100" w:right="253"/>
      </w:pPr>
      <w:r>
        <w:rPr/>
        <w:t>En tiempos más recientes, el profesor de Princeton y darwinista Peter Singer ha usado el darwinismo para afirmar que “la vida de un recién nacido es menos valiosa que la vida de un cerdo, un perro o un chimpancé”.¹⁵⁸ Sí, lo leíste </w:t>
      </w:r>
      <w:r>
        <w:rPr>
          <w:spacing w:val="-2"/>
        </w:rPr>
        <w:t>correctamente.</w:t>
      </w:r>
    </w:p>
    <w:p>
      <w:pPr>
        <w:spacing w:after="0" w:line="247" w:lineRule="auto"/>
        <w:sectPr>
          <w:pgSz w:w="12240" w:h="15840"/>
          <w:pgMar w:top="1820" w:bottom="280" w:left="1340" w:right="1240"/>
        </w:sectPr>
      </w:pPr>
    </w:p>
    <w:p>
      <w:pPr>
        <w:pStyle w:val="BodyText"/>
        <w:spacing w:before="237"/>
        <w:ind w:left="100"/>
      </w:pPr>
      <w:r>
        <w:rPr/>
        <w:t>¿Cuáles</w:t>
      </w:r>
      <w:r>
        <w:rPr>
          <w:spacing w:val="11"/>
        </w:rPr>
        <w:t> </w:t>
      </w:r>
      <w:r>
        <w:rPr/>
        <w:t>son</w:t>
      </w:r>
      <w:r>
        <w:rPr>
          <w:spacing w:val="14"/>
        </w:rPr>
        <w:t> </w:t>
      </w:r>
      <w:r>
        <w:rPr/>
        <w:t>las</w:t>
      </w:r>
      <w:r>
        <w:rPr>
          <w:spacing w:val="11"/>
        </w:rPr>
        <w:t> </w:t>
      </w:r>
      <w:r>
        <w:rPr/>
        <w:t>consecuencias</w:t>
      </w:r>
      <w:r>
        <w:rPr>
          <w:spacing w:val="12"/>
        </w:rPr>
        <w:t> </w:t>
      </w:r>
      <w:r>
        <w:rPr/>
        <w:t>de</w:t>
      </w:r>
      <w:r>
        <w:rPr>
          <w:spacing w:val="12"/>
        </w:rPr>
        <w:t> </w:t>
      </w:r>
      <w:r>
        <w:rPr/>
        <w:t>las</w:t>
      </w:r>
      <w:r>
        <w:rPr>
          <w:spacing w:val="12"/>
        </w:rPr>
        <w:t> </w:t>
      </w:r>
      <w:r>
        <w:rPr/>
        <w:t>escandalosas</w:t>
      </w:r>
      <w:r>
        <w:rPr>
          <w:spacing w:val="12"/>
        </w:rPr>
        <w:t> </w:t>
      </w:r>
      <w:r>
        <w:rPr/>
        <w:t>ideas</w:t>
      </w:r>
      <w:r>
        <w:rPr>
          <w:spacing w:val="12"/>
        </w:rPr>
        <w:t> </w:t>
      </w:r>
      <w:r>
        <w:rPr/>
        <w:t>darwinistas</w:t>
      </w:r>
      <w:r>
        <w:rPr>
          <w:spacing w:val="12"/>
        </w:rPr>
        <w:t> </w:t>
      </w:r>
      <w:r>
        <w:rPr/>
        <w:t>de</w:t>
      </w:r>
      <w:r>
        <w:rPr>
          <w:spacing w:val="12"/>
        </w:rPr>
        <w:t> </w:t>
      </w:r>
      <w:r>
        <w:rPr>
          <w:spacing w:val="-2"/>
        </w:rPr>
        <w:t>Singer?</w:t>
      </w:r>
    </w:p>
    <w:p>
      <w:pPr>
        <w:pStyle w:val="BodyText"/>
        <w:spacing w:line="247" w:lineRule="auto" w:before="9"/>
        <w:ind w:left="100" w:right="251"/>
      </w:pPr>
      <w:r>
        <w:rPr/>
        <w:t>¡Él</w:t>
      </w:r>
      <w:r>
        <w:rPr>
          <w:spacing w:val="27"/>
        </w:rPr>
        <w:t> </w:t>
      </w:r>
      <w:r>
        <w:rPr/>
        <w:t>cree</w:t>
      </w:r>
      <w:r>
        <w:rPr>
          <w:spacing w:val="27"/>
        </w:rPr>
        <w:t> </w:t>
      </w:r>
      <w:r>
        <w:rPr/>
        <w:t>que</w:t>
      </w:r>
      <w:r>
        <w:rPr>
          <w:spacing w:val="27"/>
        </w:rPr>
        <w:t> </w:t>
      </w:r>
      <w:r>
        <w:rPr/>
        <w:t>los</w:t>
      </w:r>
      <w:r>
        <w:rPr>
          <w:spacing w:val="27"/>
        </w:rPr>
        <w:t> </w:t>
      </w:r>
      <w:r>
        <w:rPr/>
        <w:t>padres</w:t>
      </w:r>
      <w:r>
        <w:rPr>
          <w:spacing w:val="27"/>
        </w:rPr>
        <w:t> </w:t>
      </w:r>
      <w:r>
        <w:rPr/>
        <w:t>deberían</w:t>
      </w:r>
      <w:r>
        <w:rPr>
          <w:spacing w:val="29"/>
        </w:rPr>
        <w:t> </w:t>
      </w:r>
      <w:r>
        <w:rPr/>
        <w:t>poder</w:t>
      </w:r>
      <w:r>
        <w:rPr>
          <w:spacing w:val="27"/>
        </w:rPr>
        <w:t> </w:t>
      </w:r>
      <w:r>
        <w:rPr/>
        <w:t>matar</w:t>
      </w:r>
      <w:r>
        <w:rPr>
          <w:spacing w:val="27"/>
        </w:rPr>
        <w:t> </w:t>
      </w:r>
      <w:r>
        <w:rPr/>
        <w:t>a</w:t>
      </w:r>
      <w:r>
        <w:rPr>
          <w:spacing w:val="27"/>
        </w:rPr>
        <w:t> </w:t>
      </w:r>
      <w:r>
        <w:rPr/>
        <w:t>sus</w:t>
      </w:r>
      <w:r>
        <w:rPr>
          <w:spacing w:val="27"/>
        </w:rPr>
        <w:t> </w:t>
      </w:r>
      <w:r>
        <w:rPr/>
        <w:t>bebés</w:t>
      </w:r>
      <w:r>
        <w:rPr>
          <w:spacing w:val="27"/>
        </w:rPr>
        <w:t> </w:t>
      </w:r>
      <w:r>
        <w:rPr/>
        <w:t>recién</w:t>
      </w:r>
      <w:r>
        <w:rPr>
          <w:spacing w:val="29"/>
        </w:rPr>
        <w:t> </w:t>
      </w:r>
      <w:r>
        <w:rPr/>
        <w:t>nacidos</w:t>
      </w:r>
      <w:r>
        <w:rPr>
          <w:spacing w:val="27"/>
        </w:rPr>
        <w:t> </w:t>
      </w:r>
      <w:r>
        <w:rPr/>
        <w:t>hasta que</w:t>
      </w:r>
      <w:r>
        <w:rPr>
          <w:spacing w:val="33"/>
        </w:rPr>
        <w:t> </w:t>
      </w:r>
      <w:r>
        <w:rPr/>
        <w:t>tengan</w:t>
      </w:r>
      <w:r>
        <w:rPr>
          <w:spacing w:val="34"/>
        </w:rPr>
        <w:t> </w:t>
      </w:r>
      <w:r>
        <w:rPr/>
        <w:t>28</w:t>
      </w:r>
      <w:r>
        <w:rPr>
          <w:spacing w:val="34"/>
        </w:rPr>
        <w:t> </w:t>
      </w:r>
      <w:r>
        <w:rPr/>
        <w:t>días</w:t>
      </w:r>
      <w:r>
        <w:rPr>
          <w:spacing w:val="33"/>
        </w:rPr>
        <w:t> </w:t>
      </w:r>
      <w:r>
        <w:rPr/>
        <w:t>de</w:t>
      </w:r>
      <w:r>
        <w:rPr>
          <w:spacing w:val="33"/>
        </w:rPr>
        <w:t> </w:t>
      </w:r>
      <w:r>
        <w:rPr/>
        <w:t>edad!</w:t>
      </w:r>
      <w:r>
        <w:rPr>
          <w:spacing w:val="33"/>
        </w:rPr>
        <w:t> </w:t>
      </w:r>
      <w:r>
        <w:rPr/>
        <w:t>Estas</w:t>
      </w:r>
      <w:r>
        <w:rPr>
          <w:spacing w:val="33"/>
        </w:rPr>
        <w:t> </w:t>
      </w:r>
      <w:r>
        <w:rPr/>
        <w:t>creencias</w:t>
      </w:r>
      <w:r>
        <w:rPr>
          <w:spacing w:val="33"/>
        </w:rPr>
        <w:t> </w:t>
      </w:r>
      <w:r>
        <w:rPr/>
        <w:t>son</w:t>
      </w:r>
      <w:r>
        <w:rPr>
          <w:spacing w:val="34"/>
        </w:rPr>
        <w:t> </w:t>
      </w:r>
      <w:r>
        <w:rPr/>
        <w:t>perfectamente</w:t>
      </w:r>
      <w:r>
        <w:rPr>
          <w:spacing w:val="33"/>
        </w:rPr>
        <w:t> </w:t>
      </w:r>
      <w:r>
        <w:rPr/>
        <w:t>consistentes</w:t>
      </w:r>
      <w:r>
        <w:rPr>
          <w:spacing w:val="33"/>
        </w:rPr>
        <w:t> </w:t>
      </w:r>
      <w:r>
        <w:rPr/>
        <w:t>con el darwinismo. Si todos venimos de la ameba, entonces no tenemos motivos para decir que los humanos son moralmente mejores que cualquier otra especie. La única pregunta es, ¿por qué limitar el infanticidio a los 28 días o, para el caso, 28 meses o 28 años? ¡Si no hay un Dador de la ley moral, entonces no hay nada de malo en el asesinato a cualquier edad! Por supuesto, los darwinistas como Singer podrían rechazar esta conclusión, pero no tienen motivos objetivos para estar en desacuerdo a menos que puedan recurrir a un estándar más allá de ellos mismos:</w:t>
      </w:r>
      <w:r>
        <w:rPr>
          <w:spacing w:val="40"/>
        </w:rPr>
        <w:t> </w:t>
      </w:r>
      <w:r>
        <w:rPr/>
        <w:t>un Dador de leyes morales.</w:t>
      </w:r>
    </w:p>
    <w:p>
      <w:pPr>
        <w:pStyle w:val="BodyText"/>
      </w:pPr>
    </w:p>
    <w:p>
      <w:pPr>
        <w:pStyle w:val="BodyText"/>
        <w:spacing w:before="259"/>
      </w:pPr>
    </w:p>
    <w:p>
      <w:pPr>
        <w:pStyle w:val="BodyText"/>
        <w:spacing w:line="247" w:lineRule="auto"/>
        <w:ind w:left="100" w:right="545"/>
      </w:pPr>
      <w:r>
        <w:rPr/>
        <w:t>James Rachels, autor de Created from Animals: The Moral Implications of Darwinism [Creado de animales: Las implicaciones morales del darwinismo], defiende la visión darwiniana de que la especie humana no tiene más valor inherente que cualquier otra especie. Hablando de personas retrasadas, Rachels </w:t>
      </w:r>
      <w:r>
        <w:rPr>
          <w:spacing w:val="-2"/>
        </w:rPr>
        <w:t>escribe:</w:t>
      </w:r>
    </w:p>
    <w:p>
      <w:pPr>
        <w:pStyle w:val="BodyText"/>
      </w:pPr>
    </w:p>
    <w:p>
      <w:pPr>
        <w:pStyle w:val="BodyText"/>
        <w:spacing w:before="261"/>
      </w:pPr>
    </w:p>
    <w:p>
      <w:pPr>
        <w:pStyle w:val="BodyText"/>
        <w:spacing w:line="247" w:lineRule="auto"/>
        <w:ind w:left="100" w:right="417"/>
      </w:pPr>
      <w:r>
        <w:rPr/>
        <w:t>¿Qué debemos decir sobre ellos? La conclusión natural, de acuerdo con la</w:t>
      </w:r>
      <w:r>
        <w:rPr>
          <w:spacing w:val="80"/>
          <w:w w:val="150"/>
        </w:rPr>
        <w:t> </w:t>
      </w:r>
      <w:r>
        <w:rPr/>
        <w:t>doctrina que estamos considerando [darwinismo], sería que su estado es el de los meros</w:t>
      </w:r>
      <w:r>
        <w:rPr>
          <w:spacing w:val="30"/>
        </w:rPr>
        <w:t> </w:t>
      </w:r>
      <w:r>
        <w:rPr/>
        <w:t>animales.</w:t>
      </w:r>
      <w:r>
        <w:rPr>
          <w:spacing w:val="31"/>
        </w:rPr>
        <w:t> </w:t>
      </w:r>
      <w:r>
        <w:rPr/>
        <w:t>Y tal</w:t>
      </w:r>
      <w:r>
        <w:rPr>
          <w:spacing w:val="30"/>
        </w:rPr>
        <w:t> </w:t>
      </w:r>
      <w:r>
        <w:rPr/>
        <w:t>vez</w:t>
      </w:r>
      <w:r>
        <w:rPr>
          <w:spacing w:val="30"/>
        </w:rPr>
        <w:t> </w:t>
      </w:r>
      <w:r>
        <w:rPr/>
        <w:t>deberíamos</w:t>
      </w:r>
      <w:r>
        <w:rPr>
          <w:spacing w:val="30"/>
        </w:rPr>
        <w:t> </w:t>
      </w:r>
      <w:r>
        <w:rPr/>
        <w:t>llegar</w:t>
      </w:r>
      <w:r>
        <w:rPr>
          <w:spacing w:val="30"/>
        </w:rPr>
        <w:t> </w:t>
      </w:r>
      <w:r>
        <w:rPr/>
        <w:t>a</w:t>
      </w:r>
      <w:r>
        <w:rPr>
          <w:spacing w:val="30"/>
        </w:rPr>
        <w:t> </w:t>
      </w:r>
      <w:r>
        <w:rPr/>
        <w:t>la</w:t>
      </w:r>
      <w:r>
        <w:rPr>
          <w:spacing w:val="30"/>
        </w:rPr>
        <w:t> </w:t>
      </w:r>
      <w:r>
        <w:rPr/>
        <w:t>conclusión</w:t>
      </w:r>
      <w:r>
        <w:rPr>
          <w:spacing w:val="31"/>
        </w:rPr>
        <w:t> </w:t>
      </w:r>
      <w:r>
        <w:rPr/>
        <w:t>de</w:t>
      </w:r>
      <w:r>
        <w:rPr>
          <w:spacing w:val="30"/>
        </w:rPr>
        <w:t> </w:t>
      </w:r>
      <w:r>
        <w:rPr/>
        <w:t>que</w:t>
      </w:r>
      <w:r>
        <w:rPr>
          <w:spacing w:val="30"/>
        </w:rPr>
        <w:t> </w:t>
      </w:r>
      <w:r>
        <w:rPr/>
        <w:t>pueden usarse como animales no humanos, quizás como sujetos de laboratorio o como </w:t>
      </w:r>
      <w:r>
        <w:rPr>
          <w:spacing w:val="-2"/>
        </w:rPr>
        <w:t>alimento.¹⁵</w:t>
      </w:r>
      <w:r>
        <w:rPr>
          <w:position w:val="7"/>
        </w:rPr>
        <w:drawing>
          <wp:inline distT="0" distB="0" distL="0" distR="0">
            <wp:extent cx="52029" cy="77724"/>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82" cstate="print"/>
                    <a:stretch>
                      <a:fillRect/>
                    </a:stretch>
                  </pic:blipFill>
                  <pic:spPr>
                    <a:xfrm>
                      <a:off x="0" y="0"/>
                      <a:ext cx="52029" cy="77724"/>
                    </a:xfrm>
                    <a:prstGeom prst="rect">
                      <a:avLst/>
                    </a:prstGeom>
                  </pic:spPr>
                </pic:pic>
              </a:graphicData>
            </a:graphic>
          </wp:inline>
        </w:drawing>
      </w:r>
      <w:r>
        <w:rPr>
          <w:position w:val="7"/>
        </w:rPr>
      </w:r>
    </w:p>
    <w:p>
      <w:pPr>
        <w:pStyle w:val="BodyText"/>
      </w:pPr>
    </w:p>
    <w:p>
      <w:pPr>
        <w:pStyle w:val="BodyText"/>
        <w:spacing w:before="261"/>
      </w:pPr>
    </w:p>
    <w:p>
      <w:pPr>
        <w:pStyle w:val="BodyText"/>
        <w:spacing w:line="247" w:lineRule="auto"/>
        <w:ind w:left="100" w:right="253"/>
      </w:pPr>
      <w:r>
        <w:rPr/>
        <w:t>Tan horripilante como sería eso (usar a las personas retrasadas como ratas de laboratorio</w:t>
      </w:r>
      <w:r>
        <w:rPr>
          <w:spacing w:val="36"/>
        </w:rPr>
        <w:t> </w:t>
      </w:r>
      <w:r>
        <w:rPr/>
        <w:t>o</w:t>
      </w:r>
      <w:r>
        <w:rPr>
          <w:spacing w:val="36"/>
        </w:rPr>
        <w:t> </w:t>
      </w:r>
      <w:r>
        <w:rPr/>
        <w:t>como</w:t>
      </w:r>
      <w:r>
        <w:rPr>
          <w:spacing w:val="36"/>
        </w:rPr>
        <w:t> </w:t>
      </w:r>
      <w:r>
        <w:rPr/>
        <w:t>alimento),</w:t>
      </w:r>
      <w:r>
        <w:rPr>
          <w:spacing w:val="36"/>
        </w:rPr>
        <w:t> </w:t>
      </w:r>
      <w:r>
        <w:rPr/>
        <w:t>los</w:t>
      </w:r>
      <w:r>
        <w:rPr>
          <w:spacing w:val="35"/>
        </w:rPr>
        <w:t> </w:t>
      </w:r>
      <w:r>
        <w:rPr/>
        <w:t>darwinistas</w:t>
      </w:r>
      <w:r>
        <w:rPr>
          <w:spacing w:val="35"/>
        </w:rPr>
        <w:t> </w:t>
      </w:r>
      <w:r>
        <w:rPr/>
        <w:t>no</w:t>
      </w:r>
      <w:r>
        <w:rPr>
          <w:spacing w:val="36"/>
        </w:rPr>
        <w:t> </w:t>
      </w:r>
      <w:r>
        <w:rPr/>
        <w:t>pueden</w:t>
      </w:r>
      <w:r>
        <w:rPr>
          <w:spacing w:val="36"/>
        </w:rPr>
        <w:t> </w:t>
      </w:r>
      <w:r>
        <w:rPr/>
        <w:t>dar</w:t>
      </w:r>
      <w:r>
        <w:rPr>
          <w:spacing w:val="35"/>
        </w:rPr>
        <w:t> </w:t>
      </w:r>
      <w:r>
        <w:rPr/>
        <w:t>ninguna</w:t>
      </w:r>
      <w:r>
        <w:rPr>
          <w:spacing w:val="35"/>
        </w:rPr>
        <w:t> </w:t>
      </w:r>
      <w:r>
        <w:rPr/>
        <w:t>razón moral por la que no deberíamos utilizar a ningún ser humano de esa manera. Los darwinistas no pueden condenar los experimentos nazis, porque no existe un estándar moral objetivo en un mundo darwinista.</w:t>
      </w:r>
    </w:p>
    <w:p>
      <w:pPr>
        <w:spacing w:after="0" w:line="247" w:lineRule="auto"/>
        <w:sectPr>
          <w:pgSz w:w="12240" w:h="15840"/>
          <w:pgMar w:top="1820" w:bottom="280" w:left="1340" w:right="1240"/>
        </w:sectPr>
      </w:pPr>
    </w:p>
    <w:p>
      <w:pPr>
        <w:pStyle w:val="BodyText"/>
        <w:spacing w:line="247" w:lineRule="auto" w:before="77"/>
        <w:ind w:left="100" w:right="545"/>
      </w:pPr>
      <w:r>
        <w:rPr/>
        <w:t>Otros dos darwinistas escribieron recientemente un libro que afirma que la violación es una consecuencia natural de la evolución.¹</w:t>
      </w:r>
      <w:r>
        <w:rPr>
          <w:spacing w:val="1"/>
          <w:position w:val="8"/>
        </w:rPr>
        <w:drawing>
          <wp:inline distT="0" distB="0" distL="0" distR="0">
            <wp:extent cx="106096" cy="77866"/>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83" cstate="print"/>
                    <a:stretch>
                      <a:fillRect/>
                    </a:stretch>
                  </pic:blipFill>
                  <pic:spPr>
                    <a:xfrm>
                      <a:off x="0" y="0"/>
                      <a:ext cx="106096" cy="77866"/>
                    </a:xfrm>
                    <a:prstGeom prst="rect">
                      <a:avLst/>
                    </a:prstGeom>
                  </pic:spPr>
                </pic:pic>
              </a:graphicData>
            </a:graphic>
          </wp:inline>
        </w:drawing>
      </w:r>
      <w:r>
        <w:rPr>
          <w:spacing w:val="1"/>
          <w:position w:val="8"/>
        </w:rPr>
      </w:r>
      <w:r>
        <w:rPr>
          <w:spacing w:val="1"/>
        </w:rPr>
        <w:t> </w:t>
      </w:r>
      <w:r>
        <w:rPr/>
        <w:t>Según los autores Randy Thornhill y Craig Palmer, la violación es “un fenómeno natural y biológico que es un producto del patrimonio evolutivo humano”, al igual que “las manchas del leopardo y el cuello alargado de la jirafa”.¹</w:t>
      </w:r>
      <w:r>
        <w:rPr>
          <w:spacing w:val="1"/>
          <w:position w:val="8"/>
        </w:rPr>
        <w:drawing>
          <wp:inline distT="0" distB="0" distL="0" distR="0">
            <wp:extent cx="52578" cy="77866"/>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84" cstate="print"/>
                    <a:stretch>
                      <a:fillRect/>
                    </a:stretch>
                  </pic:blipFill>
                  <pic:spPr>
                    <a:xfrm>
                      <a:off x="0" y="0"/>
                      <a:ext cx="52578" cy="77866"/>
                    </a:xfrm>
                    <a:prstGeom prst="rect">
                      <a:avLst/>
                    </a:prstGeom>
                  </pic:spPr>
                </pic:pic>
              </a:graphicData>
            </a:graphic>
          </wp:inline>
        </w:drawing>
      </w:r>
      <w:r>
        <w:rPr>
          <w:spacing w:val="1"/>
          <w:position w:val="8"/>
        </w:rPr>
      </w:r>
      <w:r>
        <w:rPr/>
        <w:t>¹</w:t>
      </w:r>
    </w:p>
    <w:p>
      <w:pPr>
        <w:pStyle w:val="BodyText"/>
      </w:pPr>
    </w:p>
    <w:p>
      <w:pPr>
        <w:pStyle w:val="BodyText"/>
        <w:spacing w:before="261"/>
      </w:pPr>
    </w:p>
    <w:p>
      <w:pPr>
        <w:pStyle w:val="BodyText"/>
        <w:spacing w:line="247" w:lineRule="auto" w:before="1"/>
        <w:ind w:left="100" w:right="284"/>
      </w:pPr>
      <w:r>
        <w:rPr/>
        <w:t>Por alarmantes que sean, estas conclusiones darwinianas sobre el asesinato y la violación no deberían sorprender a nadie que entienda las implicaciones morales del darwinismo. ¿Por qué? Porque según los darwinistas, todos los comportamientos están genéticamente determinados. Mientras algunos</w:t>
      </w:r>
      <w:r>
        <w:rPr>
          <w:spacing w:val="40"/>
        </w:rPr>
        <w:t> </w:t>
      </w:r>
      <w:r>
        <w:rPr/>
        <w:t>darwinistas pueden estar en desacuerdo con la implicación de que el asesinato y</w:t>
      </w:r>
      <w:r>
        <w:rPr>
          <w:spacing w:val="80"/>
          <w:w w:val="150"/>
        </w:rPr>
        <w:t> </w:t>
      </w:r>
      <w:r>
        <w:rPr/>
        <w:t>la violación no son incorrectos (precisamente porque la ley moral les habla a través de sus conciencias), esas conclusiones son el resultado inexorable de su cosmovisión. Porque si solo existen cosas materiales, entonces el asesinato y la violación no son más que los resultados de las reacciones químicas en el cerebro de un criminal provocadas por la selección natural. Además, el asesinato y la violación no pueden ser objetivamente incorrectos (es decir, en contra de la ley moral) porque no existen leyes si solo existen sustancias químicas. Las leyes morales objetivas requieren un Legislador trascendente, pero la cosmovisión darwiniana lo ha descartado por adelantado. Así que los darwinistas coherentes solo</w:t>
      </w:r>
      <w:r>
        <w:rPr>
          <w:spacing w:val="37"/>
        </w:rPr>
        <w:t> </w:t>
      </w:r>
      <w:r>
        <w:rPr/>
        <w:t>pueden</w:t>
      </w:r>
      <w:r>
        <w:rPr>
          <w:spacing w:val="37"/>
        </w:rPr>
        <w:t> </w:t>
      </w:r>
      <w:r>
        <w:rPr/>
        <w:t>considerar</w:t>
      </w:r>
      <w:r>
        <w:rPr>
          <w:spacing w:val="35"/>
        </w:rPr>
        <w:t> </w:t>
      </w:r>
      <w:r>
        <w:rPr/>
        <w:t>el</w:t>
      </w:r>
      <w:r>
        <w:rPr>
          <w:spacing w:val="35"/>
        </w:rPr>
        <w:t> </w:t>
      </w:r>
      <w:r>
        <w:rPr/>
        <w:t>asesinato</w:t>
      </w:r>
      <w:r>
        <w:rPr>
          <w:spacing w:val="37"/>
        </w:rPr>
        <w:t> </w:t>
      </w:r>
      <w:r>
        <w:rPr/>
        <w:t>y</w:t>
      </w:r>
      <w:r>
        <w:rPr>
          <w:spacing w:val="37"/>
        </w:rPr>
        <w:t> </w:t>
      </w:r>
      <w:r>
        <w:rPr/>
        <w:t>la</w:t>
      </w:r>
      <w:r>
        <w:rPr>
          <w:spacing w:val="35"/>
        </w:rPr>
        <w:t> </w:t>
      </w:r>
      <w:r>
        <w:rPr/>
        <w:t>violación</w:t>
      </w:r>
      <w:r>
        <w:rPr>
          <w:spacing w:val="37"/>
        </w:rPr>
        <w:t> </w:t>
      </w:r>
      <w:r>
        <w:rPr/>
        <w:t>como</w:t>
      </w:r>
      <w:r>
        <w:rPr>
          <w:spacing w:val="37"/>
        </w:rPr>
        <w:t> </w:t>
      </w:r>
      <w:r>
        <w:rPr/>
        <w:t>aversiones</w:t>
      </w:r>
      <w:r>
        <w:rPr>
          <w:spacing w:val="35"/>
        </w:rPr>
        <w:t> </w:t>
      </w:r>
      <w:r>
        <w:rPr/>
        <w:t>personales, no como verdaderos errores morales.</w:t>
      </w:r>
    </w:p>
    <w:p>
      <w:pPr>
        <w:pStyle w:val="BodyText"/>
      </w:pPr>
    </w:p>
    <w:p>
      <w:pPr>
        <w:pStyle w:val="BodyText"/>
        <w:spacing w:before="256"/>
      </w:pPr>
    </w:p>
    <w:p>
      <w:pPr>
        <w:pStyle w:val="BodyText"/>
        <w:spacing w:line="247" w:lineRule="auto"/>
        <w:ind w:left="100" w:right="315"/>
      </w:pPr>
      <w:r>
        <w:rPr/>
        <w:t>Para entender qué hay detrás de la explicación darwinista de la moralidad, necesitamos distinguir entre una afirmación y un argumento. Una afirmación simplemente dice una conclusión; un argumento, por otro lado, establece la conclusión y luego la apoya con evidencia. Los darwinistas hacen afirmaciones, no argumentos. No hay evidencia empírica o forense de que la selección natural pueda dar cuenta de nuevas formas de vida, mucho menos de moralidad. Los darwinistas</w:t>
      </w:r>
      <w:r>
        <w:rPr>
          <w:spacing w:val="40"/>
        </w:rPr>
        <w:t> </w:t>
      </w:r>
      <w:r>
        <w:rPr/>
        <w:t>simplemente</w:t>
      </w:r>
      <w:r>
        <w:rPr>
          <w:spacing w:val="40"/>
        </w:rPr>
        <w:t> </w:t>
      </w:r>
      <w:r>
        <w:rPr/>
        <w:t>afirman</w:t>
      </w:r>
      <w:r>
        <w:rPr>
          <w:spacing w:val="40"/>
        </w:rPr>
        <w:t> </w:t>
      </w:r>
      <w:r>
        <w:rPr/>
        <w:t>que</w:t>
      </w:r>
      <w:r>
        <w:rPr>
          <w:spacing w:val="40"/>
        </w:rPr>
        <w:t> </w:t>
      </w:r>
      <w:r>
        <w:rPr/>
        <w:t>la</w:t>
      </w:r>
      <w:r>
        <w:rPr>
          <w:spacing w:val="40"/>
        </w:rPr>
        <w:t> </w:t>
      </w:r>
      <w:r>
        <w:rPr/>
        <w:t>moralidad</w:t>
      </w:r>
      <w:r>
        <w:rPr>
          <w:spacing w:val="40"/>
        </w:rPr>
        <w:t> </w:t>
      </w:r>
      <w:r>
        <w:rPr/>
        <w:t>ha</w:t>
      </w:r>
      <w:r>
        <w:rPr>
          <w:spacing w:val="40"/>
        </w:rPr>
        <w:t> </w:t>
      </w:r>
      <w:r>
        <w:rPr/>
        <w:t>evolucionado naturalmente</w:t>
      </w:r>
      <w:r>
        <w:rPr>
          <w:spacing w:val="40"/>
        </w:rPr>
        <w:t> </w:t>
      </w:r>
      <w:r>
        <w:rPr/>
        <w:t>porque</w:t>
      </w:r>
      <w:r>
        <w:rPr>
          <w:spacing w:val="40"/>
        </w:rPr>
        <w:t> </w:t>
      </w:r>
      <w:r>
        <w:rPr/>
        <w:t>creen</w:t>
      </w:r>
      <w:r>
        <w:rPr>
          <w:spacing w:val="40"/>
        </w:rPr>
        <w:t> </w:t>
      </w:r>
      <w:r>
        <w:rPr/>
        <w:t>que</w:t>
      </w:r>
      <w:r>
        <w:rPr>
          <w:spacing w:val="40"/>
        </w:rPr>
        <w:t> </w:t>
      </w:r>
      <w:r>
        <w:rPr/>
        <w:t>el</w:t>
      </w:r>
      <w:r>
        <w:rPr>
          <w:spacing w:val="40"/>
        </w:rPr>
        <w:t> </w:t>
      </w:r>
      <w:r>
        <w:rPr/>
        <w:t>hombre</w:t>
      </w:r>
      <w:r>
        <w:rPr>
          <w:spacing w:val="40"/>
        </w:rPr>
        <w:t> </w:t>
      </w:r>
      <w:r>
        <w:rPr/>
        <w:t>ha</w:t>
      </w:r>
      <w:r>
        <w:rPr>
          <w:spacing w:val="40"/>
        </w:rPr>
        <w:t> </w:t>
      </w:r>
      <w:r>
        <w:rPr/>
        <w:t>evolucionado</w:t>
      </w:r>
      <w:r>
        <w:rPr>
          <w:spacing w:val="40"/>
        </w:rPr>
        <w:t> </w:t>
      </w:r>
      <w:r>
        <w:rPr/>
        <w:t>naturalmente.</w:t>
      </w:r>
      <w:r>
        <w:rPr>
          <w:spacing w:val="40"/>
        </w:rPr>
        <w:t> </w:t>
      </w:r>
      <w:r>
        <w:rPr/>
        <w:t>Y creen que el hombre ha evolucionado naturalmente, no porque tengan evidencia</w:t>
      </w:r>
      <w:r>
        <w:rPr>
          <w:spacing w:val="40"/>
        </w:rPr>
        <w:t> </w:t>
      </w:r>
      <w:r>
        <w:rPr/>
        <w:t>de ello, sino porque han descartado las causas inteligentes de antemano. Así que</w:t>
      </w:r>
      <w:r>
        <w:rPr>
          <w:spacing w:val="40"/>
        </w:rPr>
        <w:t> </w:t>
      </w:r>
      <w:r>
        <w:rPr/>
        <w:t>la explicación darwiniana de la moralidad resulta ser simplemente otra historia “porque</w:t>
      </w:r>
      <w:r>
        <w:rPr>
          <w:spacing w:val="27"/>
        </w:rPr>
        <w:t> </w:t>
      </w:r>
      <w:r>
        <w:rPr/>
        <w:t>sí”</w:t>
      </w:r>
      <w:r>
        <w:rPr>
          <w:spacing w:val="27"/>
        </w:rPr>
        <w:t> </w:t>
      </w:r>
      <w:r>
        <w:rPr/>
        <w:t>basada</w:t>
      </w:r>
      <w:r>
        <w:rPr>
          <w:spacing w:val="27"/>
        </w:rPr>
        <w:t> </w:t>
      </w:r>
      <w:r>
        <w:rPr/>
        <w:t>en</w:t>
      </w:r>
      <w:r>
        <w:rPr>
          <w:spacing w:val="28"/>
        </w:rPr>
        <w:t> </w:t>
      </w:r>
      <w:r>
        <w:rPr/>
        <w:t>el</w:t>
      </w:r>
      <w:r>
        <w:rPr>
          <w:spacing w:val="27"/>
        </w:rPr>
        <w:t> </w:t>
      </w:r>
      <w:r>
        <w:rPr/>
        <w:t>razonamiento</w:t>
      </w:r>
      <w:r>
        <w:rPr>
          <w:spacing w:val="28"/>
        </w:rPr>
        <w:t> </w:t>
      </w:r>
      <w:r>
        <w:rPr/>
        <w:t>circular</w:t>
      </w:r>
      <w:r>
        <w:rPr>
          <w:spacing w:val="27"/>
        </w:rPr>
        <w:t> </w:t>
      </w:r>
      <w:r>
        <w:rPr/>
        <w:t>y</w:t>
      </w:r>
      <w:r>
        <w:rPr>
          <w:spacing w:val="28"/>
        </w:rPr>
        <w:t> </w:t>
      </w:r>
      <w:r>
        <w:rPr/>
        <w:t>las</w:t>
      </w:r>
      <w:r>
        <w:rPr>
          <w:spacing w:val="27"/>
        </w:rPr>
        <w:t> </w:t>
      </w:r>
      <w:r>
        <w:rPr/>
        <w:t>presuposiciones</w:t>
      </w:r>
      <w:r>
        <w:rPr>
          <w:spacing w:val="27"/>
        </w:rPr>
        <w:t> </w:t>
      </w:r>
      <w:r>
        <w:rPr/>
        <w:t>filosóficas</w:t>
      </w:r>
    </w:p>
    <w:p>
      <w:pPr>
        <w:spacing w:after="0" w:line="247" w:lineRule="auto"/>
        <w:sectPr>
          <w:pgSz w:w="12240" w:h="15840"/>
          <w:pgMar w:top="1360" w:bottom="280" w:left="1340" w:right="1240"/>
        </w:sectPr>
      </w:pPr>
    </w:p>
    <w:p>
      <w:pPr>
        <w:pStyle w:val="BodyText"/>
        <w:spacing w:before="77"/>
        <w:ind w:left="100"/>
      </w:pPr>
      <w:r>
        <w:rPr>
          <w:spacing w:val="-2"/>
        </w:rPr>
        <w:t>falsas.</w:t>
      </w:r>
    </w:p>
    <w:p>
      <w:pPr>
        <w:pStyle w:val="BodyText"/>
      </w:pPr>
    </w:p>
    <w:p>
      <w:pPr>
        <w:pStyle w:val="BodyText"/>
        <w:spacing w:before="273"/>
      </w:pPr>
    </w:p>
    <w:p>
      <w:pPr>
        <w:pStyle w:val="Heading4"/>
      </w:pPr>
      <w:r>
        <w:rPr/>
        <w:t>Resumen</w:t>
      </w:r>
      <w:r>
        <w:rPr>
          <w:spacing w:val="10"/>
        </w:rPr>
        <w:t> </w:t>
      </w:r>
      <w:r>
        <w:rPr/>
        <w:t>y</w:t>
      </w:r>
      <w:r>
        <w:rPr>
          <w:spacing w:val="11"/>
        </w:rPr>
        <w:t> </w:t>
      </w:r>
      <w:r>
        <w:rPr>
          <w:spacing w:val="-2"/>
        </w:rPr>
        <w:t>conclusión</w:t>
      </w:r>
    </w:p>
    <w:p>
      <w:pPr>
        <w:pStyle w:val="BodyText"/>
        <w:rPr>
          <w:b/>
        </w:rPr>
      </w:pPr>
    </w:p>
    <w:p>
      <w:pPr>
        <w:pStyle w:val="BodyText"/>
        <w:spacing w:before="272"/>
        <w:rPr>
          <w:b/>
        </w:rPr>
      </w:pPr>
    </w:p>
    <w:p>
      <w:pPr>
        <w:pStyle w:val="BodyText"/>
        <w:spacing w:line="247" w:lineRule="auto"/>
        <w:ind w:left="100" w:right="545"/>
      </w:pPr>
      <w:r>
        <w:rPr/>
        <w:t>Cuando dirigimos nuestro seminario, “Los doce puntos que muestran que el cristianismo es verdadero”, las siguientes dos afirmaciones sobre la moralidad inmediatamente capturan la atención de la audiencia:</w:t>
      </w:r>
    </w:p>
    <w:p>
      <w:pPr>
        <w:pStyle w:val="BodyText"/>
      </w:pPr>
    </w:p>
    <w:p>
      <w:pPr>
        <w:pStyle w:val="BodyText"/>
        <w:spacing w:before="262"/>
      </w:pPr>
    </w:p>
    <w:p>
      <w:pPr>
        <w:pStyle w:val="BodyText"/>
        <w:ind w:left="100"/>
      </w:pPr>
      <w:r>
        <w:rPr/>
        <w:t>¡Si</w:t>
      </w:r>
      <w:r>
        <w:rPr>
          <w:spacing w:val="8"/>
        </w:rPr>
        <w:t> </w:t>
      </w:r>
      <w:r>
        <w:rPr/>
        <w:t>no</w:t>
      </w:r>
      <w:r>
        <w:rPr>
          <w:spacing w:val="10"/>
        </w:rPr>
        <w:t> </w:t>
      </w:r>
      <w:r>
        <w:rPr/>
        <w:t>hay</w:t>
      </w:r>
      <w:r>
        <w:rPr>
          <w:spacing w:val="10"/>
        </w:rPr>
        <w:t> </w:t>
      </w:r>
      <w:r>
        <w:rPr/>
        <w:t>Dios,</w:t>
      </w:r>
      <w:r>
        <w:rPr>
          <w:spacing w:val="10"/>
        </w:rPr>
        <w:t> </w:t>
      </w:r>
      <w:r>
        <w:rPr/>
        <w:t>entonces</w:t>
      </w:r>
      <w:r>
        <w:rPr>
          <w:spacing w:val="9"/>
        </w:rPr>
        <w:t> </w:t>
      </w:r>
      <w:r>
        <w:rPr/>
        <w:t>lo</w:t>
      </w:r>
      <w:r>
        <w:rPr>
          <w:spacing w:val="10"/>
        </w:rPr>
        <w:t> </w:t>
      </w:r>
      <w:r>
        <w:rPr/>
        <w:t>que</w:t>
      </w:r>
      <w:r>
        <w:rPr>
          <w:spacing w:val="8"/>
        </w:rPr>
        <w:t> </w:t>
      </w:r>
      <w:r>
        <w:rPr/>
        <w:t>hizo</w:t>
      </w:r>
      <w:r>
        <w:rPr>
          <w:spacing w:val="10"/>
        </w:rPr>
        <w:t> </w:t>
      </w:r>
      <w:r>
        <w:rPr/>
        <w:t>Hitler</w:t>
      </w:r>
      <w:r>
        <w:rPr>
          <w:spacing w:val="9"/>
        </w:rPr>
        <w:t> </w:t>
      </w:r>
      <w:r>
        <w:rPr/>
        <w:t>fue</w:t>
      </w:r>
      <w:r>
        <w:rPr>
          <w:spacing w:val="9"/>
        </w:rPr>
        <w:t> </w:t>
      </w:r>
      <w:r>
        <w:rPr/>
        <w:t>solo</w:t>
      </w:r>
      <w:r>
        <w:rPr>
          <w:spacing w:val="10"/>
        </w:rPr>
        <w:t> </w:t>
      </w:r>
      <w:r>
        <w:rPr/>
        <w:t>una</w:t>
      </w:r>
      <w:r>
        <w:rPr>
          <w:spacing w:val="8"/>
        </w:rPr>
        <w:t> </w:t>
      </w:r>
      <w:r>
        <w:rPr/>
        <w:t>cuestión</w:t>
      </w:r>
      <w:r>
        <w:rPr>
          <w:spacing w:val="10"/>
        </w:rPr>
        <w:t> </w:t>
      </w:r>
      <w:r>
        <w:rPr/>
        <w:t>de</w:t>
      </w:r>
      <w:r>
        <w:rPr>
          <w:spacing w:val="9"/>
        </w:rPr>
        <w:t> </w:t>
      </w:r>
      <w:r>
        <w:rPr>
          <w:spacing w:val="-2"/>
        </w:rPr>
        <w:t>opinión!</w:t>
      </w:r>
    </w:p>
    <w:p>
      <w:pPr>
        <w:pStyle w:val="BodyText"/>
      </w:pPr>
    </w:p>
    <w:p>
      <w:pPr>
        <w:pStyle w:val="BodyText"/>
        <w:spacing w:before="273"/>
      </w:pPr>
    </w:p>
    <w:p>
      <w:pPr>
        <w:pStyle w:val="BodyText"/>
        <w:ind w:left="100"/>
      </w:pPr>
      <w:r>
        <w:rPr>
          <w:spacing w:val="-10"/>
        </w:rPr>
        <w:t>y</w:t>
      </w:r>
    </w:p>
    <w:p>
      <w:pPr>
        <w:pStyle w:val="BodyText"/>
      </w:pPr>
    </w:p>
    <w:p>
      <w:pPr>
        <w:pStyle w:val="BodyText"/>
        <w:spacing w:before="272"/>
      </w:pPr>
    </w:p>
    <w:p>
      <w:pPr>
        <w:pStyle w:val="BodyText"/>
        <w:spacing w:line="247" w:lineRule="auto"/>
        <w:ind w:left="100" w:right="545"/>
      </w:pPr>
      <w:r>
        <w:rPr/>
        <w:t>Si al menos una cosa es moralmente incorrecta (como es incorrecto torturar bebés, o es incorrecto volar intencionalmente aviones contra edificios con personas inocentes en ellos), entonces Dios existe.</w:t>
      </w:r>
    </w:p>
    <w:p>
      <w:pPr>
        <w:pStyle w:val="BodyText"/>
      </w:pPr>
    </w:p>
    <w:p>
      <w:pPr>
        <w:pStyle w:val="BodyText"/>
        <w:spacing w:before="262"/>
      </w:pPr>
    </w:p>
    <w:p>
      <w:pPr>
        <w:pStyle w:val="BodyText"/>
        <w:spacing w:line="247" w:lineRule="auto"/>
        <w:ind w:left="100" w:right="417"/>
      </w:pPr>
      <w:r>
        <w:rPr/>
        <w:t>Estas declaraciones ayudan a las personas a darse cuenta de que, sin una fuente objetiva de moralidad, todos los llamados problemas morales no son más que preferencias personales. A Hitler le gustaba matar gente y a la Madre Teresa le gustaba ayudar. A</w:t>
      </w:r>
      <w:r>
        <w:rPr>
          <w:spacing w:val="-6"/>
        </w:rPr>
        <w:t> </w:t>
      </w:r>
      <w:r>
        <w:rPr/>
        <w:t>menos que exista un estándar que vaya más allá de Hitler y de</w:t>
      </w:r>
      <w:r>
        <w:rPr>
          <w:spacing w:val="40"/>
        </w:rPr>
        <w:t> </w:t>
      </w:r>
      <w:r>
        <w:rPr/>
        <w:t>la Madre Teresa, entonces nadie está realmente en lo correcto o incorrecto: es</w:t>
      </w:r>
      <w:r>
        <w:rPr>
          <w:spacing w:val="80"/>
          <w:w w:val="150"/>
        </w:rPr>
        <w:t> </w:t>
      </w:r>
      <w:r>
        <w:rPr/>
        <w:t>solo la opinión de una persona contra la de otra.</w:t>
      </w:r>
    </w:p>
    <w:p>
      <w:pPr>
        <w:pStyle w:val="BodyText"/>
      </w:pPr>
    </w:p>
    <w:p>
      <w:pPr>
        <w:pStyle w:val="BodyText"/>
        <w:spacing w:before="261"/>
      </w:pPr>
    </w:p>
    <w:p>
      <w:pPr>
        <w:pStyle w:val="BodyText"/>
        <w:spacing w:line="247" w:lineRule="auto"/>
        <w:ind w:left="100" w:right="325"/>
      </w:pPr>
      <w:r>
        <w:rPr/>
        <w:t>Afortunadamente, como hemos visto, existe un estándar moral real más allá de</w:t>
      </w:r>
      <w:r>
        <w:rPr>
          <w:spacing w:val="80"/>
        </w:rPr>
        <w:t> </w:t>
      </w:r>
      <w:r>
        <w:rPr/>
        <w:t>los seres humanos. C. S. Lewis escribió: “Los seres humanos, en toda la tierra, tienen</w:t>
      </w:r>
      <w:r>
        <w:rPr>
          <w:spacing w:val="18"/>
        </w:rPr>
        <w:t> </w:t>
      </w:r>
      <w:r>
        <w:rPr/>
        <w:t>esta</w:t>
      </w:r>
      <w:r>
        <w:rPr>
          <w:spacing w:val="17"/>
        </w:rPr>
        <w:t> </w:t>
      </w:r>
      <w:r>
        <w:rPr/>
        <w:t>curiosa</w:t>
      </w:r>
      <w:r>
        <w:rPr>
          <w:spacing w:val="17"/>
        </w:rPr>
        <w:t> </w:t>
      </w:r>
      <w:r>
        <w:rPr/>
        <w:t>idea</w:t>
      </w:r>
      <w:r>
        <w:rPr>
          <w:spacing w:val="17"/>
        </w:rPr>
        <w:t> </w:t>
      </w:r>
      <w:r>
        <w:rPr/>
        <w:t>de</w:t>
      </w:r>
      <w:r>
        <w:rPr>
          <w:spacing w:val="17"/>
        </w:rPr>
        <w:t> </w:t>
      </w:r>
      <w:r>
        <w:rPr/>
        <w:t>que</w:t>
      </w:r>
      <w:r>
        <w:rPr>
          <w:spacing w:val="17"/>
        </w:rPr>
        <w:t> </w:t>
      </w:r>
      <w:r>
        <w:rPr/>
        <w:t>deben</w:t>
      </w:r>
      <w:r>
        <w:rPr>
          <w:spacing w:val="18"/>
        </w:rPr>
        <w:t> </w:t>
      </w:r>
      <w:r>
        <w:rPr/>
        <w:t>comportarse</w:t>
      </w:r>
      <w:r>
        <w:rPr>
          <w:spacing w:val="17"/>
        </w:rPr>
        <w:t> </w:t>
      </w:r>
      <w:r>
        <w:rPr/>
        <w:t>de</w:t>
      </w:r>
      <w:r>
        <w:rPr>
          <w:spacing w:val="17"/>
        </w:rPr>
        <w:t> </w:t>
      </w:r>
      <w:r>
        <w:rPr/>
        <w:t>cierta</w:t>
      </w:r>
      <w:r>
        <w:rPr>
          <w:spacing w:val="17"/>
        </w:rPr>
        <w:t> </w:t>
      </w:r>
      <w:r>
        <w:rPr/>
        <w:t>manera,</w:t>
      </w:r>
      <w:r>
        <w:rPr>
          <w:spacing w:val="18"/>
        </w:rPr>
        <w:t> </w:t>
      </w:r>
      <w:r>
        <w:rPr/>
        <w:t>y</w:t>
      </w:r>
      <w:r>
        <w:rPr>
          <w:spacing w:val="18"/>
        </w:rPr>
        <w:t> </w:t>
      </w:r>
      <w:r>
        <w:rPr/>
        <w:t>realmente</w:t>
      </w:r>
    </w:p>
    <w:p>
      <w:pPr>
        <w:spacing w:after="0" w:line="247" w:lineRule="auto"/>
        <w:sectPr>
          <w:pgSz w:w="12240" w:h="15840"/>
          <w:pgMar w:top="1360" w:bottom="280" w:left="1340" w:right="1240"/>
        </w:sectPr>
      </w:pPr>
    </w:p>
    <w:p>
      <w:pPr>
        <w:pStyle w:val="BodyText"/>
        <w:spacing w:line="247" w:lineRule="auto" w:before="77"/>
        <w:ind w:left="100" w:right="221"/>
      </w:pPr>
      <w:r>
        <w:rPr/>
        <w:t>no pueden deshacerse de ella. En segundo lugar, también tienen la idea de que en realidad</w:t>
      </w:r>
      <w:r>
        <w:rPr>
          <w:spacing w:val="27"/>
        </w:rPr>
        <w:t> </w:t>
      </w:r>
      <w:r>
        <w:rPr/>
        <w:t>no</w:t>
      </w:r>
      <w:r>
        <w:rPr>
          <w:spacing w:val="27"/>
        </w:rPr>
        <w:t> </w:t>
      </w:r>
      <w:r>
        <w:rPr/>
        <w:t>se</w:t>
      </w:r>
      <w:r>
        <w:rPr>
          <w:spacing w:val="25"/>
        </w:rPr>
        <w:t> </w:t>
      </w:r>
      <w:r>
        <w:rPr/>
        <w:t>comportan</w:t>
      </w:r>
      <w:r>
        <w:rPr>
          <w:spacing w:val="27"/>
        </w:rPr>
        <w:t> </w:t>
      </w:r>
      <w:r>
        <w:rPr/>
        <w:t>de</w:t>
      </w:r>
      <w:r>
        <w:rPr>
          <w:spacing w:val="25"/>
        </w:rPr>
        <w:t> </w:t>
      </w:r>
      <w:r>
        <w:rPr/>
        <w:t>esa</w:t>
      </w:r>
      <w:r>
        <w:rPr>
          <w:spacing w:val="25"/>
        </w:rPr>
        <w:t> </w:t>
      </w:r>
      <w:r>
        <w:rPr/>
        <w:t>manera.</w:t>
      </w:r>
      <w:r>
        <w:rPr>
          <w:spacing w:val="27"/>
        </w:rPr>
        <w:t> </w:t>
      </w:r>
      <w:r>
        <w:rPr/>
        <w:t>Ellos</w:t>
      </w:r>
      <w:r>
        <w:rPr>
          <w:spacing w:val="25"/>
        </w:rPr>
        <w:t> </w:t>
      </w:r>
      <w:r>
        <w:rPr/>
        <w:t>conocen</w:t>
      </w:r>
      <w:r>
        <w:rPr>
          <w:spacing w:val="27"/>
        </w:rPr>
        <w:t> </w:t>
      </w:r>
      <w:r>
        <w:rPr/>
        <w:t>la</w:t>
      </w:r>
      <w:r>
        <w:rPr>
          <w:spacing w:val="25"/>
        </w:rPr>
        <w:t> </w:t>
      </w:r>
      <w:r>
        <w:rPr/>
        <w:t>ley</w:t>
      </w:r>
      <w:r>
        <w:rPr>
          <w:spacing w:val="27"/>
        </w:rPr>
        <w:t> </w:t>
      </w:r>
      <w:r>
        <w:rPr/>
        <w:t>de</w:t>
      </w:r>
      <w:r>
        <w:rPr>
          <w:spacing w:val="25"/>
        </w:rPr>
        <w:t> </w:t>
      </w:r>
      <w:r>
        <w:rPr/>
        <w:t>la</w:t>
      </w:r>
      <w:r>
        <w:rPr>
          <w:spacing w:val="25"/>
        </w:rPr>
        <w:t> </w:t>
      </w:r>
      <w:r>
        <w:rPr/>
        <w:t>naturaleza</w:t>
      </w:r>
      <w:r>
        <w:rPr>
          <w:spacing w:val="25"/>
        </w:rPr>
        <w:t> </w:t>
      </w:r>
      <w:r>
        <w:rPr/>
        <w:t>y la quebrantan. Estos dos hechos son la base de todo pensamiento claro sobre nosotros mismos y el universo en que vivimos”.¹</w:t>
      </w:r>
      <w:r>
        <w:rPr>
          <w:spacing w:val="1"/>
          <w:position w:val="8"/>
        </w:rPr>
        <w:drawing>
          <wp:inline distT="0" distB="0" distL="0" distR="0">
            <wp:extent cx="52578" cy="77866"/>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30" cstate="print"/>
                    <a:stretch>
                      <a:fillRect/>
                    </a:stretch>
                  </pic:blipFill>
                  <pic:spPr>
                    <a:xfrm>
                      <a:off x="0" y="0"/>
                      <a:ext cx="52578" cy="77866"/>
                    </a:xfrm>
                    <a:prstGeom prst="rect">
                      <a:avLst/>
                    </a:prstGeom>
                  </pic:spPr>
                </pic:pic>
              </a:graphicData>
            </a:graphic>
          </wp:inline>
        </w:drawing>
      </w:r>
      <w:r>
        <w:rPr>
          <w:spacing w:val="1"/>
          <w:position w:val="8"/>
        </w:rPr>
      </w:r>
      <w:r>
        <w:rPr/>
        <w:t>²</w:t>
      </w:r>
    </w:p>
    <w:p>
      <w:pPr>
        <w:pStyle w:val="BodyText"/>
      </w:pPr>
    </w:p>
    <w:p>
      <w:pPr>
        <w:pStyle w:val="BodyText"/>
        <w:spacing w:before="262"/>
      </w:pPr>
    </w:p>
    <w:p>
      <w:pPr>
        <w:pStyle w:val="BodyText"/>
        <w:spacing w:line="247" w:lineRule="auto"/>
        <w:ind w:left="100" w:right="417"/>
      </w:pPr>
      <w:r>
        <w:rPr/>
        <w:t>Esperemos que hayamos hecho algunas reflexiones claras en este capítulo. Aquí hay un resumen de lo que hemos cubierto:</w:t>
      </w:r>
    </w:p>
    <w:p>
      <w:pPr>
        <w:pStyle w:val="BodyText"/>
      </w:pPr>
    </w:p>
    <w:p>
      <w:pPr>
        <w:pStyle w:val="BodyText"/>
        <w:spacing w:before="262"/>
      </w:pPr>
    </w:p>
    <w:p>
      <w:pPr>
        <w:pStyle w:val="ListParagraph"/>
        <w:numPr>
          <w:ilvl w:val="0"/>
          <w:numId w:val="30"/>
        </w:numPr>
        <w:tabs>
          <w:tab w:pos="747" w:val="left" w:leader="none"/>
        </w:tabs>
        <w:spacing w:line="247" w:lineRule="auto" w:before="0" w:after="0"/>
        <w:ind w:left="100" w:right="275" w:firstLine="0"/>
        <w:jc w:val="left"/>
        <w:rPr>
          <w:sz w:val="28"/>
        </w:rPr>
      </w:pPr>
      <w:r>
        <w:rPr>
          <w:sz w:val="28"/>
        </w:rPr>
        <w:t>Existe</w:t>
      </w:r>
      <w:r>
        <w:rPr>
          <w:spacing w:val="28"/>
          <w:sz w:val="28"/>
        </w:rPr>
        <w:t> </w:t>
      </w:r>
      <w:r>
        <w:rPr>
          <w:sz w:val="28"/>
        </w:rPr>
        <w:t>un</w:t>
      </w:r>
      <w:r>
        <w:rPr>
          <w:spacing w:val="29"/>
          <w:sz w:val="28"/>
        </w:rPr>
        <w:t> </w:t>
      </w:r>
      <w:r>
        <w:rPr>
          <w:sz w:val="28"/>
        </w:rPr>
        <w:t>estándar</w:t>
      </w:r>
      <w:r>
        <w:rPr>
          <w:spacing w:val="28"/>
          <w:sz w:val="28"/>
        </w:rPr>
        <w:t> </w:t>
      </w:r>
      <w:r>
        <w:rPr>
          <w:sz w:val="28"/>
        </w:rPr>
        <w:t>absoluto</w:t>
      </w:r>
      <w:r>
        <w:rPr>
          <w:spacing w:val="29"/>
          <w:sz w:val="28"/>
        </w:rPr>
        <w:t> </w:t>
      </w:r>
      <w:r>
        <w:rPr>
          <w:sz w:val="28"/>
        </w:rPr>
        <w:t>de</w:t>
      </w:r>
      <w:r>
        <w:rPr>
          <w:spacing w:val="28"/>
          <w:sz w:val="28"/>
        </w:rPr>
        <w:t> </w:t>
      </w:r>
      <w:r>
        <w:rPr>
          <w:sz w:val="28"/>
        </w:rPr>
        <w:t>lo</w:t>
      </w:r>
      <w:r>
        <w:rPr>
          <w:spacing w:val="29"/>
          <w:sz w:val="28"/>
        </w:rPr>
        <w:t> </w:t>
      </w:r>
      <w:r>
        <w:rPr>
          <w:sz w:val="28"/>
        </w:rPr>
        <w:t>correcto</w:t>
      </w:r>
      <w:r>
        <w:rPr>
          <w:spacing w:val="29"/>
          <w:sz w:val="28"/>
        </w:rPr>
        <w:t> </w:t>
      </w:r>
      <w:r>
        <w:rPr>
          <w:sz w:val="28"/>
        </w:rPr>
        <w:t>y</w:t>
      </w:r>
      <w:r>
        <w:rPr>
          <w:spacing w:val="29"/>
          <w:sz w:val="28"/>
        </w:rPr>
        <w:t> </w:t>
      </w:r>
      <w:r>
        <w:rPr>
          <w:sz w:val="28"/>
        </w:rPr>
        <w:t>lo</w:t>
      </w:r>
      <w:r>
        <w:rPr>
          <w:spacing w:val="29"/>
          <w:sz w:val="28"/>
        </w:rPr>
        <w:t> </w:t>
      </w:r>
      <w:r>
        <w:rPr>
          <w:sz w:val="28"/>
        </w:rPr>
        <w:t>incorrecto</w:t>
      </w:r>
      <w:r>
        <w:rPr>
          <w:spacing w:val="29"/>
          <w:sz w:val="28"/>
        </w:rPr>
        <w:t> </w:t>
      </w:r>
      <w:r>
        <w:rPr>
          <w:sz w:val="28"/>
        </w:rPr>
        <w:t>que</w:t>
      </w:r>
      <w:r>
        <w:rPr>
          <w:spacing w:val="28"/>
          <w:sz w:val="28"/>
        </w:rPr>
        <w:t> </w:t>
      </w:r>
      <w:r>
        <w:rPr>
          <w:sz w:val="28"/>
        </w:rPr>
        <w:t>está</w:t>
      </w:r>
      <w:r>
        <w:rPr>
          <w:spacing w:val="28"/>
          <w:sz w:val="28"/>
        </w:rPr>
        <w:t> </w:t>
      </w:r>
      <w:r>
        <w:rPr>
          <w:sz w:val="28"/>
        </w:rPr>
        <w:t>escrito en los corazones de cada ser humano. La gente puede negarlo; puede suprimirlo; sus acciones pueden</w:t>
      </w:r>
      <w:r>
        <w:rPr>
          <w:spacing w:val="37"/>
          <w:sz w:val="28"/>
        </w:rPr>
        <w:t> </w:t>
      </w:r>
      <w:r>
        <w:rPr>
          <w:sz w:val="28"/>
        </w:rPr>
        <w:t>contradecirlo; pero</w:t>
      </w:r>
      <w:r>
        <w:rPr>
          <w:spacing w:val="37"/>
          <w:sz w:val="28"/>
        </w:rPr>
        <w:t> </w:t>
      </w:r>
      <w:r>
        <w:rPr>
          <w:sz w:val="28"/>
        </w:rPr>
        <w:t>sus reacciones revelan</w:t>
      </w:r>
      <w:r>
        <w:rPr>
          <w:spacing w:val="37"/>
          <w:sz w:val="28"/>
        </w:rPr>
        <w:t> </w:t>
      </w:r>
      <w:r>
        <w:rPr>
          <w:sz w:val="28"/>
        </w:rPr>
        <w:t>que lo</w:t>
      </w:r>
      <w:r>
        <w:rPr>
          <w:spacing w:val="37"/>
          <w:sz w:val="28"/>
        </w:rPr>
        <w:t> </w:t>
      </w:r>
      <w:r>
        <w:rPr>
          <w:sz w:val="28"/>
        </w:rPr>
        <w:t>saben.</w:t>
      </w:r>
    </w:p>
    <w:p>
      <w:pPr>
        <w:pStyle w:val="BodyText"/>
      </w:pPr>
    </w:p>
    <w:p>
      <w:pPr>
        <w:pStyle w:val="BodyText"/>
        <w:spacing w:before="262"/>
      </w:pPr>
    </w:p>
    <w:p>
      <w:pPr>
        <w:pStyle w:val="ListParagraph"/>
        <w:numPr>
          <w:ilvl w:val="0"/>
          <w:numId w:val="30"/>
        </w:numPr>
        <w:tabs>
          <w:tab w:pos="747" w:val="left" w:leader="none"/>
        </w:tabs>
        <w:spacing w:line="247" w:lineRule="auto" w:before="0" w:after="0"/>
        <w:ind w:left="100" w:right="308" w:firstLine="0"/>
        <w:jc w:val="left"/>
        <w:rPr>
          <w:sz w:val="28"/>
        </w:rPr>
      </w:pPr>
      <w:r>
        <w:rPr>
          <w:sz w:val="28"/>
        </w:rPr>
        <w:t>El relativismo es falso. Los seres humanos no determinan lo correcto y lo incorrecto; descubrimos lo correcto y lo incorrecto. Si los seres humanos determinaran lo correcto y lo incorrecto, entonces cualquiera tendría “razón” al afirmar que la violación, el asesinato, el Holocausto o cualquier otro mal no está realmente mal. Pero sabemos que esos actos son incorrectos intuitivamente a través de nuestras conciencias, que son manifestaciones de la ley moral.</w:t>
      </w:r>
    </w:p>
    <w:p>
      <w:pPr>
        <w:pStyle w:val="BodyText"/>
      </w:pPr>
    </w:p>
    <w:p>
      <w:pPr>
        <w:pStyle w:val="BodyText"/>
        <w:spacing w:before="261"/>
      </w:pPr>
    </w:p>
    <w:p>
      <w:pPr>
        <w:pStyle w:val="ListParagraph"/>
        <w:numPr>
          <w:ilvl w:val="0"/>
          <w:numId w:val="30"/>
        </w:numPr>
        <w:tabs>
          <w:tab w:pos="747" w:val="left" w:leader="none"/>
        </w:tabs>
        <w:spacing w:line="247" w:lineRule="auto" w:before="0" w:after="0"/>
        <w:ind w:left="100" w:right="202" w:firstLine="0"/>
        <w:jc w:val="left"/>
        <w:rPr>
          <w:sz w:val="28"/>
        </w:rPr>
      </w:pPr>
      <w:r>
        <w:rPr>
          <w:sz w:val="28"/>
        </w:rPr>
        <w:t>Esta ley moral debe tener una fuente superior a nosotros mismos porque es una</w:t>
      </w:r>
      <w:r>
        <w:rPr>
          <w:spacing w:val="29"/>
          <w:sz w:val="28"/>
        </w:rPr>
        <w:t> </w:t>
      </w:r>
      <w:r>
        <w:rPr>
          <w:sz w:val="28"/>
        </w:rPr>
        <w:t>prescripción</w:t>
      </w:r>
      <w:r>
        <w:rPr>
          <w:spacing w:val="30"/>
          <w:sz w:val="28"/>
        </w:rPr>
        <w:t> </w:t>
      </w:r>
      <w:r>
        <w:rPr>
          <w:sz w:val="28"/>
        </w:rPr>
        <w:t>que</w:t>
      </w:r>
      <w:r>
        <w:rPr>
          <w:spacing w:val="29"/>
          <w:sz w:val="28"/>
        </w:rPr>
        <w:t> </w:t>
      </w:r>
      <w:r>
        <w:rPr>
          <w:sz w:val="28"/>
        </w:rPr>
        <w:t>está</w:t>
      </w:r>
      <w:r>
        <w:rPr>
          <w:spacing w:val="29"/>
          <w:sz w:val="28"/>
        </w:rPr>
        <w:t> </w:t>
      </w:r>
      <w:r>
        <w:rPr>
          <w:sz w:val="28"/>
        </w:rPr>
        <w:t>en</w:t>
      </w:r>
      <w:r>
        <w:rPr>
          <w:spacing w:val="30"/>
          <w:sz w:val="28"/>
        </w:rPr>
        <w:t> </w:t>
      </w:r>
      <w:r>
        <w:rPr>
          <w:sz w:val="28"/>
        </w:rPr>
        <w:t>los</w:t>
      </w:r>
      <w:r>
        <w:rPr>
          <w:spacing w:val="29"/>
          <w:sz w:val="28"/>
        </w:rPr>
        <w:t> </w:t>
      </w:r>
      <w:r>
        <w:rPr>
          <w:sz w:val="28"/>
        </w:rPr>
        <w:t>corazones</w:t>
      </w:r>
      <w:r>
        <w:rPr>
          <w:spacing w:val="29"/>
          <w:sz w:val="28"/>
        </w:rPr>
        <w:t> </w:t>
      </w:r>
      <w:r>
        <w:rPr>
          <w:sz w:val="28"/>
        </w:rPr>
        <w:t>de</w:t>
      </w:r>
      <w:r>
        <w:rPr>
          <w:spacing w:val="29"/>
          <w:sz w:val="28"/>
        </w:rPr>
        <w:t> </w:t>
      </w:r>
      <w:r>
        <w:rPr>
          <w:sz w:val="28"/>
        </w:rPr>
        <w:t>todas</w:t>
      </w:r>
      <w:r>
        <w:rPr>
          <w:spacing w:val="29"/>
          <w:sz w:val="28"/>
        </w:rPr>
        <w:t> </w:t>
      </w:r>
      <w:r>
        <w:rPr>
          <w:sz w:val="28"/>
        </w:rPr>
        <w:t>las</w:t>
      </w:r>
      <w:r>
        <w:rPr>
          <w:spacing w:val="29"/>
          <w:sz w:val="28"/>
        </w:rPr>
        <w:t> </w:t>
      </w:r>
      <w:r>
        <w:rPr>
          <w:sz w:val="28"/>
        </w:rPr>
        <w:t>personas.</w:t>
      </w:r>
      <w:r>
        <w:rPr>
          <w:spacing w:val="30"/>
          <w:sz w:val="28"/>
        </w:rPr>
        <w:t> </w:t>
      </w:r>
      <w:r>
        <w:rPr>
          <w:sz w:val="28"/>
        </w:rPr>
        <w:t>Como</w:t>
      </w:r>
      <w:r>
        <w:rPr>
          <w:spacing w:val="30"/>
          <w:sz w:val="28"/>
        </w:rPr>
        <w:t> </w:t>
      </w:r>
      <w:r>
        <w:rPr>
          <w:sz w:val="28"/>
        </w:rPr>
        <w:t>las recetas siempre tienen prescriptores, no surgen de la nada, el Prescriptor de la ley moral (Dios) debe existir.</w:t>
      </w:r>
    </w:p>
    <w:p>
      <w:pPr>
        <w:pStyle w:val="BodyText"/>
      </w:pPr>
    </w:p>
    <w:p>
      <w:pPr>
        <w:pStyle w:val="BodyText"/>
        <w:spacing w:before="261"/>
      </w:pPr>
    </w:p>
    <w:p>
      <w:pPr>
        <w:pStyle w:val="ListParagraph"/>
        <w:numPr>
          <w:ilvl w:val="0"/>
          <w:numId w:val="30"/>
        </w:numPr>
        <w:tabs>
          <w:tab w:pos="747" w:val="left" w:leader="none"/>
        </w:tabs>
        <w:spacing w:line="247" w:lineRule="auto" w:before="1" w:after="0"/>
        <w:ind w:left="100" w:right="204" w:firstLine="0"/>
        <w:jc w:val="left"/>
        <w:rPr>
          <w:sz w:val="28"/>
        </w:rPr>
      </w:pPr>
      <w:r>
        <w:rPr>
          <w:sz w:val="28"/>
        </w:rPr>
        <w:t>Esta ley moral es el estándar de rectitud de Dios y nos ayuda a decidir entre las</w:t>
      </w:r>
      <w:r>
        <w:rPr>
          <w:spacing w:val="31"/>
          <w:sz w:val="28"/>
        </w:rPr>
        <w:t> </w:t>
      </w:r>
      <w:r>
        <w:rPr>
          <w:sz w:val="28"/>
        </w:rPr>
        <w:t>diferentes</w:t>
      </w:r>
      <w:r>
        <w:rPr>
          <w:spacing w:val="31"/>
          <w:sz w:val="28"/>
        </w:rPr>
        <w:t> </w:t>
      </w:r>
      <w:r>
        <w:rPr>
          <w:sz w:val="28"/>
        </w:rPr>
        <w:t>opiniones</w:t>
      </w:r>
      <w:r>
        <w:rPr>
          <w:spacing w:val="31"/>
          <w:sz w:val="28"/>
        </w:rPr>
        <w:t> </w:t>
      </w:r>
      <w:r>
        <w:rPr>
          <w:sz w:val="28"/>
        </w:rPr>
        <w:t>morales</w:t>
      </w:r>
      <w:r>
        <w:rPr>
          <w:spacing w:val="31"/>
          <w:sz w:val="28"/>
        </w:rPr>
        <w:t> </w:t>
      </w:r>
      <w:r>
        <w:rPr>
          <w:sz w:val="28"/>
        </w:rPr>
        <w:t>que</w:t>
      </w:r>
      <w:r>
        <w:rPr>
          <w:spacing w:val="31"/>
          <w:sz w:val="28"/>
        </w:rPr>
        <w:t> </w:t>
      </w:r>
      <w:r>
        <w:rPr>
          <w:sz w:val="28"/>
        </w:rPr>
        <w:t>las</w:t>
      </w:r>
      <w:r>
        <w:rPr>
          <w:spacing w:val="31"/>
          <w:sz w:val="28"/>
        </w:rPr>
        <w:t> </w:t>
      </w:r>
      <w:r>
        <w:rPr>
          <w:sz w:val="28"/>
        </w:rPr>
        <w:t>personas</w:t>
      </w:r>
      <w:r>
        <w:rPr>
          <w:spacing w:val="31"/>
          <w:sz w:val="28"/>
        </w:rPr>
        <w:t> </w:t>
      </w:r>
      <w:r>
        <w:rPr>
          <w:sz w:val="28"/>
        </w:rPr>
        <w:t>puedan</w:t>
      </w:r>
      <w:r>
        <w:rPr>
          <w:spacing w:val="32"/>
          <w:sz w:val="28"/>
        </w:rPr>
        <w:t> </w:t>
      </w:r>
      <w:r>
        <w:rPr>
          <w:sz w:val="28"/>
        </w:rPr>
        <w:t>tener.</w:t>
      </w:r>
      <w:r>
        <w:rPr>
          <w:spacing w:val="32"/>
          <w:sz w:val="28"/>
        </w:rPr>
        <w:t> </w:t>
      </w:r>
      <w:r>
        <w:rPr>
          <w:sz w:val="28"/>
        </w:rPr>
        <w:t>Sin</w:t>
      </w:r>
      <w:r>
        <w:rPr>
          <w:spacing w:val="32"/>
          <w:sz w:val="28"/>
        </w:rPr>
        <w:t> </w:t>
      </w:r>
      <w:r>
        <w:rPr>
          <w:sz w:val="28"/>
        </w:rPr>
        <w:t>el</w:t>
      </w:r>
      <w:r>
        <w:rPr>
          <w:spacing w:val="31"/>
          <w:sz w:val="28"/>
        </w:rPr>
        <w:t> </w:t>
      </w:r>
      <w:r>
        <w:rPr>
          <w:sz w:val="28"/>
        </w:rPr>
        <w:t>estándar</w:t>
      </w:r>
      <w:r>
        <w:rPr>
          <w:sz w:val="28"/>
        </w:rPr>
        <w:t> de Dios, nos quedamos con eso: opiniones humanas. La ley moral es el estándar final por el que todo</w:t>
      </w:r>
      <w:r>
        <w:rPr>
          <w:spacing w:val="24"/>
          <w:sz w:val="28"/>
        </w:rPr>
        <w:t> </w:t>
      </w:r>
      <w:r>
        <w:rPr>
          <w:sz w:val="28"/>
        </w:rPr>
        <w:t>se mide.</w:t>
      </w:r>
      <w:r>
        <w:rPr>
          <w:spacing w:val="24"/>
          <w:sz w:val="28"/>
        </w:rPr>
        <w:t> </w:t>
      </w:r>
      <w:r>
        <w:rPr>
          <w:sz w:val="28"/>
        </w:rPr>
        <w:t>(En</w:t>
      </w:r>
      <w:r>
        <w:rPr>
          <w:spacing w:val="24"/>
          <w:sz w:val="28"/>
        </w:rPr>
        <w:t> </w:t>
      </w:r>
      <w:r>
        <w:rPr>
          <w:sz w:val="28"/>
        </w:rPr>
        <w:t>la teología cristiana,</w:t>
      </w:r>
      <w:r>
        <w:rPr>
          <w:spacing w:val="24"/>
          <w:sz w:val="28"/>
        </w:rPr>
        <w:t> </w:t>
      </w:r>
      <w:r>
        <w:rPr>
          <w:sz w:val="28"/>
        </w:rPr>
        <w:t>la ley</w:t>
      </w:r>
      <w:r>
        <w:rPr>
          <w:spacing w:val="24"/>
          <w:sz w:val="28"/>
        </w:rPr>
        <w:t> </w:t>
      </w:r>
      <w:r>
        <w:rPr>
          <w:sz w:val="28"/>
        </w:rPr>
        <w:t>moral es la naturaleza misma de Dios. En otras palabras, la moralidad no es arbitraria, no es “haz</w:t>
      </w:r>
      <w:r>
        <w:rPr>
          <w:spacing w:val="18"/>
          <w:sz w:val="28"/>
        </w:rPr>
        <w:t> </w:t>
      </w:r>
      <w:r>
        <w:rPr>
          <w:sz w:val="28"/>
        </w:rPr>
        <w:t>esto</w:t>
      </w:r>
      <w:r>
        <w:rPr>
          <w:spacing w:val="19"/>
          <w:sz w:val="28"/>
        </w:rPr>
        <w:t> </w:t>
      </w:r>
      <w:r>
        <w:rPr>
          <w:sz w:val="28"/>
        </w:rPr>
        <w:t>y</w:t>
      </w:r>
      <w:r>
        <w:rPr>
          <w:spacing w:val="19"/>
          <w:sz w:val="28"/>
        </w:rPr>
        <w:t> </w:t>
      </w:r>
      <w:r>
        <w:rPr>
          <w:sz w:val="28"/>
        </w:rPr>
        <w:t>no</w:t>
      </w:r>
      <w:r>
        <w:rPr>
          <w:spacing w:val="19"/>
          <w:sz w:val="28"/>
        </w:rPr>
        <w:t> </w:t>
      </w:r>
      <w:r>
        <w:rPr>
          <w:sz w:val="28"/>
        </w:rPr>
        <w:t>hagas</w:t>
      </w:r>
      <w:r>
        <w:rPr>
          <w:spacing w:val="18"/>
          <w:sz w:val="28"/>
        </w:rPr>
        <w:t> </w:t>
      </w:r>
      <w:r>
        <w:rPr>
          <w:sz w:val="28"/>
        </w:rPr>
        <w:t>eso</w:t>
      </w:r>
      <w:r>
        <w:rPr>
          <w:spacing w:val="19"/>
          <w:sz w:val="28"/>
        </w:rPr>
        <w:t> </w:t>
      </w:r>
      <w:r>
        <w:rPr>
          <w:sz w:val="28"/>
        </w:rPr>
        <w:t>porque</w:t>
      </w:r>
      <w:r>
        <w:rPr>
          <w:spacing w:val="18"/>
          <w:sz w:val="28"/>
        </w:rPr>
        <w:t> </w:t>
      </w:r>
      <w:r>
        <w:rPr>
          <w:sz w:val="28"/>
        </w:rPr>
        <w:t>soy</w:t>
      </w:r>
      <w:r>
        <w:rPr>
          <w:spacing w:val="19"/>
          <w:sz w:val="28"/>
        </w:rPr>
        <w:t> </w:t>
      </w:r>
      <w:r>
        <w:rPr>
          <w:sz w:val="28"/>
        </w:rPr>
        <w:t>Dios</w:t>
      </w:r>
      <w:r>
        <w:rPr>
          <w:spacing w:val="18"/>
          <w:sz w:val="28"/>
        </w:rPr>
        <w:t> </w:t>
      </w:r>
      <w:r>
        <w:rPr>
          <w:sz w:val="28"/>
        </w:rPr>
        <w:t>y</w:t>
      </w:r>
      <w:r>
        <w:rPr>
          <w:spacing w:val="19"/>
          <w:sz w:val="28"/>
        </w:rPr>
        <w:t> </w:t>
      </w:r>
      <w:r>
        <w:rPr>
          <w:sz w:val="28"/>
        </w:rPr>
        <w:t>así</w:t>
      </w:r>
      <w:r>
        <w:rPr>
          <w:spacing w:val="18"/>
          <w:sz w:val="28"/>
        </w:rPr>
        <w:t> </w:t>
      </w:r>
      <w:r>
        <w:rPr>
          <w:sz w:val="28"/>
        </w:rPr>
        <w:t>lo</w:t>
      </w:r>
      <w:r>
        <w:rPr>
          <w:spacing w:val="19"/>
          <w:sz w:val="28"/>
        </w:rPr>
        <w:t> </w:t>
      </w:r>
      <w:r>
        <w:rPr>
          <w:sz w:val="28"/>
        </w:rPr>
        <w:t>digo”.</w:t>
      </w:r>
      <w:r>
        <w:rPr>
          <w:spacing w:val="19"/>
          <w:sz w:val="28"/>
        </w:rPr>
        <w:t> </w:t>
      </w:r>
      <w:r>
        <w:rPr>
          <w:sz w:val="28"/>
        </w:rPr>
        <w:t>No,</w:t>
      </w:r>
      <w:r>
        <w:rPr>
          <w:spacing w:val="19"/>
          <w:sz w:val="28"/>
        </w:rPr>
        <w:t> </w:t>
      </w:r>
      <w:r>
        <w:rPr>
          <w:sz w:val="28"/>
        </w:rPr>
        <w:t>Dios</w:t>
      </w:r>
      <w:r>
        <w:rPr>
          <w:spacing w:val="18"/>
          <w:sz w:val="28"/>
        </w:rPr>
        <w:t> </w:t>
      </w:r>
      <w:r>
        <w:rPr>
          <w:sz w:val="28"/>
        </w:rPr>
        <w:t>no</w:t>
      </w:r>
      <w:r>
        <w:rPr>
          <w:spacing w:val="19"/>
          <w:sz w:val="28"/>
        </w:rPr>
        <w:t> </w:t>
      </w:r>
      <w:r>
        <w:rPr>
          <w:sz w:val="28"/>
        </w:rPr>
        <w:t>lo</w:t>
      </w:r>
      <w:r>
        <w:rPr>
          <w:spacing w:val="19"/>
          <w:sz w:val="28"/>
        </w:rPr>
        <w:t> </w:t>
      </w:r>
      <w:r>
        <w:rPr>
          <w:sz w:val="28"/>
        </w:rPr>
        <w:t>hace</w:t>
      </w:r>
      <w:r>
        <w:rPr>
          <w:spacing w:val="18"/>
          <w:sz w:val="28"/>
        </w:rPr>
        <w:t> </w:t>
      </w:r>
      <w:r>
        <w:rPr>
          <w:sz w:val="28"/>
        </w:rPr>
        <w:t>las</w:t>
      </w:r>
    </w:p>
    <w:p>
      <w:pPr>
        <w:spacing w:after="0" w:line="247" w:lineRule="auto"/>
        <w:jc w:val="left"/>
        <w:rPr>
          <w:sz w:val="28"/>
        </w:rPr>
        <w:sectPr>
          <w:pgSz w:w="12240" w:h="15840"/>
          <w:pgMar w:top="1360" w:bottom="280" w:left="1340" w:right="1240"/>
        </w:sectPr>
      </w:pPr>
    </w:p>
    <w:p>
      <w:pPr>
        <w:pStyle w:val="BodyText"/>
        <w:spacing w:line="247" w:lineRule="auto" w:before="77"/>
        <w:ind w:left="100" w:right="545"/>
      </w:pPr>
      <w:r>
        <w:rPr/>
        <w:t>reglas por capricho. El estándar de rectitud es la misma naturaleza de Dios mismo, en justicia infinita y amor infinito).</w:t>
      </w:r>
    </w:p>
    <w:p>
      <w:pPr>
        <w:pStyle w:val="BodyText"/>
      </w:pPr>
    </w:p>
    <w:p>
      <w:pPr>
        <w:pStyle w:val="BodyText"/>
        <w:spacing w:before="263"/>
      </w:pPr>
    </w:p>
    <w:p>
      <w:pPr>
        <w:pStyle w:val="ListParagraph"/>
        <w:numPr>
          <w:ilvl w:val="0"/>
          <w:numId w:val="30"/>
        </w:numPr>
        <w:tabs>
          <w:tab w:pos="747" w:val="left" w:leader="none"/>
        </w:tabs>
        <w:spacing w:line="247" w:lineRule="auto" w:before="0" w:after="0"/>
        <w:ind w:left="100" w:right="419" w:firstLine="0"/>
        <w:jc w:val="left"/>
        <w:rPr>
          <w:sz w:val="28"/>
        </w:rPr>
      </w:pPr>
      <w:r>
        <w:rPr>
          <w:sz w:val="28"/>
        </w:rPr>
        <w:t>Aunque se cree ampliamente que toda moralidad es relativa, los valores morales centrales son absolutos y trascienden las culturas. La confusión sobre esto a menudo se basa en un malentendido o mala aplicación de los absolutos morales, no en un verdadero rechazo de ellos. Es decir, los valores morales son absolutos, incluso si nuestra comprensión de ellos o de las circunstancias en las que deben aplicarse no son absolutos.</w:t>
      </w:r>
    </w:p>
    <w:p>
      <w:pPr>
        <w:pStyle w:val="BodyText"/>
      </w:pPr>
    </w:p>
    <w:p>
      <w:pPr>
        <w:pStyle w:val="BodyText"/>
        <w:spacing w:before="260"/>
      </w:pPr>
    </w:p>
    <w:p>
      <w:pPr>
        <w:pStyle w:val="ListParagraph"/>
        <w:numPr>
          <w:ilvl w:val="0"/>
          <w:numId w:val="30"/>
        </w:numPr>
        <w:tabs>
          <w:tab w:pos="747" w:val="left" w:leader="none"/>
        </w:tabs>
        <w:spacing w:line="247" w:lineRule="auto" w:before="1" w:after="0"/>
        <w:ind w:left="100" w:right="291" w:firstLine="0"/>
        <w:jc w:val="left"/>
        <w:rPr>
          <w:sz w:val="28"/>
        </w:rPr>
      </w:pPr>
      <w:r>
        <w:rPr>
          <w:sz w:val="28"/>
        </w:rPr>
        <w:t>Los</w:t>
      </w:r>
      <w:r>
        <w:rPr>
          <w:spacing w:val="24"/>
          <w:sz w:val="28"/>
        </w:rPr>
        <w:t> </w:t>
      </w:r>
      <w:r>
        <w:rPr>
          <w:sz w:val="28"/>
        </w:rPr>
        <w:t>ateos</w:t>
      </w:r>
      <w:r>
        <w:rPr>
          <w:spacing w:val="24"/>
          <w:sz w:val="28"/>
        </w:rPr>
        <w:t> </w:t>
      </w:r>
      <w:r>
        <w:rPr>
          <w:sz w:val="28"/>
        </w:rPr>
        <w:t>no</w:t>
      </w:r>
      <w:r>
        <w:rPr>
          <w:spacing w:val="26"/>
          <w:sz w:val="28"/>
        </w:rPr>
        <w:t> </w:t>
      </w:r>
      <w:r>
        <w:rPr>
          <w:sz w:val="28"/>
        </w:rPr>
        <w:t>tienen</w:t>
      </w:r>
      <w:r>
        <w:rPr>
          <w:spacing w:val="26"/>
          <w:sz w:val="28"/>
        </w:rPr>
        <w:t> </w:t>
      </w:r>
      <w:r>
        <w:rPr>
          <w:sz w:val="28"/>
        </w:rPr>
        <w:t>ninguna</w:t>
      </w:r>
      <w:r>
        <w:rPr>
          <w:spacing w:val="24"/>
          <w:sz w:val="28"/>
        </w:rPr>
        <w:t> </w:t>
      </w:r>
      <w:r>
        <w:rPr>
          <w:sz w:val="28"/>
        </w:rPr>
        <w:t>base</w:t>
      </w:r>
      <w:r>
        <w:rPr>
          <w:spacing w:val="24"/>
          <w:sz w:val="28"/>
        </w:rPr>
        <w:t> </w:t>
      </w:r>
      <w:r>
        <w:rPr>
          <w:sz w:val="28"/>
        </w:rPr>
        <w:t>real</w:t>
      </w:r>
      <w:r>
        <w:rPr>
          <w:spacing w:val="24"/>
          <w:sz w:val="28"/>
        </w:rPr>
        <w:t> </w:t>
      </w:r>
      <w:r>
        <w:rPr>
          <w:sz w:val="28"/>
        </w:rPr>
        <w:t>para</w:t>
      </w:r>
      <w:r>
        <w:rPr>
          <w:spacing w:val="24"/>
          <w:sz w:val="28"/>
        </w:rPr>
        <w:t> </w:t>
      </w:r>
      <w:r>
        <w:rPr>
          <w:sz w:val="28"/>
        </w:rPr>
        <w:t>el</w:t>
      </w:r>
      <w:r>
        <w:rPr>
          <w:spacing w:val="24"/>
          <w:sz w:val="28"/>
        </w:rPr>
        <w:t> </w:t>
      </w:r>
      <w:r>
        <w:rPr>
          <w:sz w:val="28"/>
        </w:rPr>
        <w:t>bien</w:t>
      </w:r>
      <w:r>
        <w:rPr>
          <w:spacing w:val="26"/>
          <w:sz w:val="28"/>
        </w:rPr>
        <w:t> </w:t>
      </w:r>
      <w:r>
        <w:rPr>
          <w:sz w:val="28"/>
        </w:rPr>
        <w:t>y</w:t>
      </w:r>
      <w:r>
        <w:rPr>
          <w:spacing w:val="26"/>
          <w:sz w:val="28"/>
        </w:rPr>
        <w:t> </w:t>
      </w:r>
      <w:r>
        <w:rPr>
          <w:sz w:val="28"/>
        </w:rPr>
        <w:t>el</w:t>
      </w:r>
      <w:r>
        <w:rPr>
          <w:spacing w:val="24"/>
          <w:sz w:val="28"/>
        </w:rPr>
        <w:t> </w:t>
      </w:r>
      <w:r>
        <w:rPr>
          <w:sz w:val="28"/>
        </w:rPr>
        <w:t>mal</w:t>
      </w:r>
      <w:r>
        <w:rPr>
          <w:spacing w:val="24"/>
          <w:sz w:val="28"/>
        </w:rPr>
        <w:t> </w:t>
      </w:r>
      <w:r>
        <w:rPr>
          <w:sz w:val="28"/>
        </w:rPr>
        <w:t>objetivo.</w:t>
      </w:r>
      <w:r>
        <w:rPr>
          <w:spacing w:val="26"/>
          <w:sz w:val="28"/>
        </w:rPr>
        <w:t> </w:t>
      </w:r>
      <w:r>
        <w:rPr>
          <w:sz w:val="28"/>
        </w:rPr>
        <w:t>Esto no significa que los ateos no son morales o no diferencian el bien del mal. Por el contrario, los ateos pueden entender y diferenciar el bien del mal porque la ley moral está escrita en sus corazones al igual que en todos los demás corazones. Pero si bien pueden creer en un bien y un mal objetivo, no tienen forma de justificar esa creencia (a menos que admitan un Dador de la ley moral, dejando</w:t>
      </w:r>
      <w:r>
        <w:rPr>
          <w:spacing w:val="80"/>
          <w:w w:val="150"/>
          <w:sz w:val="28"/>
        </w:rPr>
        <w:t> </w:t>
      </w:r>
      <w:r>
        <w:rPr>
          <w:sz w:val="28"/>
        </w:rPr>
        <w:t>así de ser ateos).</w:t>
      </w:r>
    </w:p>
    <w:p>
      <w:pPr>
        <w:pStyle w:val="BodyText"/>
      </w:pPr>
    </w:p>
    <w:p>
      <w:pPr>
        <w:pStyle w:val="BodyText"/>
        <w:spacing w:before="260"/>
      </w:pPr>
    </w:p>
    <w:p>
      <w:pPr>
        <w:pStyle w:val="BodyText"/>
        <w:spacing w:line="247" w:lineRule="auto"/>
        <w:ind w:left="100" w:right="417"/>
      </w:pPr>
      <w:r>
        <w:rPr/>
        <w:t>Al final, el ateísmo no puede justificar por qué algo es moralmente correcto o incorrecto. No puede garantizar los derechos humanos o la justicia suprema en el universo. Para ser un ateo (un ateo congruente) debes creer que no hay nada realmente incorrecto en el asesinato, la violación, el genocidio, la tortura o cualquier otro acto atroz. Por fe, tienes que creer que no hay diferencia moral</w:t>
      </w:r>
      <w:r>
        <w:rPr>
          <w:spacing w:val="80"/>
          <w:w w:val="150"/>
        </w:rPr>
        <w:t> </w:t>
      </w:r>
      <w:r>
        <w:rPr/>
        <w:t>entre un asesino y un misionero, un maestro y un terrorista, o la Madre Teresa y Hitler. O, por fe, debes creer que los principios morales reales surgieron de la</w:t>
      </w:r>
      <w:r>
        <w:rPr>
          <w:spacing w:val="40"/>
        </w:rPr>
        <w:t> </w:t>
      </w:r>
      <w:r>
        <w:rPr/>
        <w:t>nada. Dado que estas creencias son claramente irracionales, no basta nuestra fe para ser ateos.</w:t>
      </w:r>
    </w:p>
    <w:p>
      <w:pPr>
        <w:spacing w:after="0" w:line="247" w:lineRule="auto"/>
        <w:sectPr>
          <w:pgSz w:w="12240" w:h="15840"/>
          <w:pgMar w:top="1360" w:bottom="280" w:left="1340" w:right="1240"/>
        </w:sectPr>
      </w:pPr>
    </w:p>
    <w:p>
      <w:pPr>
        <w:pStyle w:val="BodyText"/>
        <w:spacing w:before="4"/>
        <w:rPr>
          <w:sz w:val="17"/>
        </w:rPr>
      </w:pPr>
    </w:p>
    <w:p>
      <w:pPr>
        <w:spacing w:after="0"/>
        <w:rPr>
          <w:sz w:val="17"/>
        </w:rPr>
        <w:sectPr>
          <w:pgSz w:w="12240" w:h="15840"/>
          <w:pgMar w:top="1820" w:bottom="280" w:left="1340" w:right="1240"/>
        </w:sectPr>
      </w:pPr>
    </w:p>
    <w:p>
      <w:pPr>
        <w:pStyle w:val="BodyText"/>
        <w:ind w:left="262"/>
        <w:rPr>
          <w:sz w:val="20"/>
        </w:rPr>
      </w:pPr>
      <w:r>
        <w:rPr>
          <w:sz w:val="20"/>
        </w:rPr>
        <w:drawing>
          <wp:inline distT="0" distB="0" distL="0" distR="0">
            <wp:extent cx="5650088" cy="8107680"/>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85" cstate="print"/>
                    <a:stretch>
                      <a:fillRect/>
                    </a:stretch>
                  </pic:blipFill>
                  <pic:spPr>
                    <a:xfrm>
                      <a:off x="0" y="0"/>
                      <a:ext cx="5650088" cy="8107680"/>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spacing w:before="297"/>
        <w:ind w:left="0" w:right="99" w:firstLine="0"/>
        <w:jc w:val="center"/>
        <w:rPr>
          <w:b/>
          <w:sz w:val="40"/>
        </w:rPr>
      </w:pPr>
      <w:bookmarkStart w:name="8 Milagros: ¿Señales de Dios o credulida" w:id="25"/>
      <w:bookmarkEnd w:id="25"/>
      <w:r>
        <w:rPr/>
      </w:r>
      <w:bookmarkStart w:name="_bookmark11" w:id="26"/>
      <w:bookmarkEnd w:id="26"/>
      <w:r>
        <w:rPr/>
      </w:r>
      <w:r>
        <w:rPr>
          <w:b/>
          <w:spacing w:val="-10"/>
          <w:sz w:val="40"/>
        </w:rPr>
        <w:t>8</w:t>
      </w:r>
    </w:p>
    <w:p>
      <w:pPr>
        <w:spacing w:line="427" w:lineRule="auto" w:before="347"/>
        <w:ind w:left="2245" w:right="2343" w:firstLine="0"/>
        <w:jc w:val="center"/>
        <w:rPr>
          <w:b/>
          <w:sz w:val="40"/>
        </w:rPr>
      </w:pPr>
      <w:r>
        <w:rPr>
          <w:b/>
          <w:sz w:val="40"/>
        </w:rPr>
        <w:t>Milagros:</w:t>
      </w:r>
      <w:r>
        <w:rPr>
          <w:b/>
          <w:spacing w:val="-2"/>
          <w:sz w:val="40"/>
        </w:rPr>
        <w:t> </w:t>
      </w:r>
      <w:r>
        <w:rPr>
          <w:b/>
          <w:sz w:val="40"/>
        </w:rPr>
        <w:t>¿Señales</w:t>
      </w:r>
      <w:r>
        <w:rPr>
          <w:b/>
          <w:spacing w:val="-2"/>
          <w:sz w:val="40"/>
        </w:rPr>
        <w:t> </w:t>
      </w:r>
      <w:r>
        <w:rPr>
          <w:b/>
          <w:sz w:val="40"/>
        </w:rPr>
        <w:t>de</w:t>
      </w:r>
      <w:r>
        <w:rPr>
          <w:b/>
          <w:spacing w:val="-2"/>
          <w:sz w:val="40"/>
        </w:rPr>
        <w:t> </w:t>
      </w:r>
      <w:r>
        <w:rPr>
          <w:b/>
          <w:sz w:val="40"/>
        </w:rPr>
        <w:t>Dios</w:t>
      </w:r>
      <w:r>
        <w:rPr>
          <w:b/>
          <w:spacing w:val="-2"/>
          <w:sz w:val="40"/>
        </w:rPr>
        <w:t> </w:t>
      </w:r>
      <w:r>
        <w:rPr>
          <w:b/>
          <w:sz w:val="40"/>
        </w:rPr>
        <w:t>o </w:t>
      </w:r>
      <w:r>
        <w:rPr>
          <w:b/>
          <w:spacing w:val="-2"/>
          <w:sz w:val="40"/>
        </w:rPr>
        <w:t>credulidad?</w:t>
      </w:r>
    </w:p>
    <w:p>
      <w:pPr>
        <w:pStyle w:val="BodyText"/>
        <w:spacing w:before="160"/>
        <w:rPr>
          <w:b/>
          <w:sz w:val="40"/>
        </w:rPr>
      </w:pPr>
    </w:p>
    <w:p>
      <w:pPr>
        <w:spacing w:line="247" w:lineRule="auto" w:before="0"/>
        <w:ind w:left="2435" w:right="545" w:hanging="1997"/>
        <w:jc w:val="left"/>
        <w:rPr>
          <w:i/>
          <w:sz w:val="28"/>
        </w:rPr>
      </w:pPr>
      <w:r>
        <w:rPr>
          <w:i/>
          <w:sz w:val="28"/>
        </w:rPr>
        <w:t>“Si admitimos a Dios, ¿debemos admitir los milagros? De hecho, no tienes</w:t>
      </w:r>
      <w:r>
        <w:rPr>
          <w:i/>
          <w:sz w:val="28"/>
        </w:rPr>
        <w:t> forma de negarlos. Vienen en conjunto”.</w:t>
      </w:r>
    </w:p>
    <w:p>
      <w:pPr>
        <w:spacing w:before="287"/>
        <w:ind w:left="4132" w:right="0" w:firstLine="0"/>
        <w:jc w:val="left"/>
        <w:rPr>
          <w:i/>
          <w:sz w:val="28"/>
        </w:rPr>
      </w:pPr>
      <w:r>
        <w:rPr>
          <w:i/>
          <w:sz w:val="28"/>
        </w:rPr>
        <w:t>C.</w:t>
      </w:r>
      <w:r>
        <w:rPr>
          <w:i/>
          <w:spacing w:val="6"/>
          <w:sz w:val="28"/>
        </w:rPr>
        <w:t> </w:t>
      </w:r>
      <w:r>
        <w:rPr>
          <w:i/>
          <w:sz w:val="28"/>
        </w:rPr>
        <w:t>S.</w:t>
      </w:r>
      <w:r>
        <w:rPr>
          <w:i/>
          <w:spacing w:val="6"/>
          <w:sz w:val="28"/>
        </w:rPr>
        <w:t> </w:t>
      </w:r>
      <w:r>
        <w:rPr>
          <w:i/>
          <w:spacing w:val="-2"/>
          <w:sz w:val="28"/>
        </w:rPr>
        <w:t>Lewis</w:t>
      </w:r>
    </w:p>
    <w:p>
      <w:pPr>
        <w:pStyle w:val="BodyText"/>
        <w:rPr>
          <w:i/>
        </w:rPr>
      </w:pPr>
    </w:p>
    <w:p>
      <w:pPr>
        <w:pStyle w:val="BodyText"/>
        <w:spacing w:before="273"/>
        <w:rPr>
          <w:i/>
        </w:rPr>
      </w:pPr>
    </w:p>
    <w:p>
      <w:pPr>
        <w:pStyle w:val="Heading4"/>
      </w:pPr>
      <w:r>
        <w:rPr/>
        <w:t>¿Quién</w:t>
      </w:r>
      <w:r>
        <w:rPr>
          <w:spacing w:val="9"/>
        </w:rPr>
        <w:t> </w:t>
      </w:r>
      <w:r>
        <w:rPr/>
        <w:t>pasa</w:t>
      </w:r>
      <w:r>
        <w:rPr>
          <w:spacing w:val="11"/>
        </w:rPr>
        <w:t> </w:t>
      </w:r>
      <w:r>
        <w:rPr/>
        <w:t>la</w:t>
      </w:r>
      <w:r>
        <w:rPr>
          <w:spacing w:val="10"/>
        </w:rPr>
        <w:t> </w:t>
      </w:r>
      <w:r>
        <w:rPr>
          <w:spacing w:val="-2"/>
        </w:rPr>
        <w:t>prueba?</w:t>
      </w:r>
    </w:p>
    <w:p>
      <w:pPr>
        <w:pStyle w:val="BodyText"/>
        <w:rPr>
          <w:b/>
        </w:rPr>
      </w:pPr>
    </w:p>
    <w:p>
      <w:pPr>
        <w:pStyle w:val="BodyText"/>
        <w:spacing w:before="272"/>
        <w:rPr>
          <w:b/>
        </w:rPr>
      </w:pPr>
    </w:p>
    <w:p>
      <w:pPr>
        <w:pStyle w:val="BodyText"/>
        <w:spacing w:line="247" w:lineRule="auto"/>
        <w:ind w:left="100" w:right="294"/>
      </w:pPr>
      <w:r>
        <w:rPr/>
        <w:t>Necesitamos hacer una pausa por un momento y armar las piezas del</w:t>
      </w:r>
      <w:r>
        <w:rPr>
          <w:spacing w:val="40"/>
        </w:rPr>
        <w:t> </w:t>
      </w:r>
      <w:r>
        <w:rPr/>
        <w:t>rompecabezas</w:t>
      </w:r>
      <w:r>
        <w:rPr>
          <w:spacing w:val="40"/>
        </w:rPr>
        <w:t> </w:t>
      </w:r>
      <w:r>
        <w:rPr/>
        <w:t>que</w:t>
      </w:r>
      <w:r>
        <w:rPr>
          <w:spacing w:val="40"/>
        </w:rPr>
        <w:t> </w:t>
      </w:r>
      <w:r>
        <w:rPr/>
        <w:t>hemos</w:t>
      </w:r>
      <w:r>
        <w:rPr>
          <w:spacing w:val="40"/>
        </w:rPr>
        <w:t> </w:t>
      </w:r>
      <w:r>
        <w:rPr/>
        <w:t>descubierto</w:t>
      </w:r>
      <w:r>
        <w:rPr>
          <w:spacing w:val="40"/>
        </w:rPr>
        <w:t> </w:t>
      </w:r>
      <w:r>
        <w:rPr/>
        <w:t>hasta</w:t>
      </w:r>
      <w:r>
        <w:rPr>
          <w:spacing w:val="40"/>
        </w:rPr>
        <w:t> </w:t>
      </w:r>
      <w:r>
        <w:rPr/>
        <w:t>ahora.</w:t>
      </w:r>
      <w:r>
        <w:rPr>
          <w:spacing w:val="40"/>
        </w:rPr>
        <w:t> </w:t>
      </w:r>
      <w:r>
        <w:rPr/>
        <w:t>Recuerda,</w:t>
      </w:r>
      <w:r>
        <w:rPr>
          <w:spacing w:val="40"/>
        </w:rPr>
        <w:t> </w:t>
      </w:r>
      <w:r>
        <w:rPr/>
        <w:t>estamos</w:t>
      </w:r>
      <w:r>
        <w:rPr>
          <w:spacing w:val="40"/>
        </w:rPr>
        <w:t> </w:t>
      </w:r>
      <w:r>
        <w:rPr/>
        <w:t>buscando la</w:t>
      </w:r>
      <w:r>
        <w:rPr>
          <w:spacing w:val="25"/>
        </w:rPr>
        <w:t> </w:t>
      </w:r>
      <w:r>
        <w:rPr/>
        <w:t>unidad</w:t>
      </w:r>
      <w:r>
        <w:rPr>
          <w:spacing w:val="26"/>
        </w:rPr>
        <w:t> </w:t>
      </w:r>
      <w:r>
        <w:rPr/>
        <w:t>en</w:t>
      </w:r>
      <w:r>
        <w:rPr>
          <w:spacing w:val="26"/>
        </w:rPr>
        <w:t> </w:t>
      </w:r>
      <w:r>
        <w:rPr/>
        <w:t>la</w:t>
      </w:r>
      <w:r>
        <w:rPr>
          <w:spacing w:val="25"/>
        </w:rPr>
        <w:t> </w:t>
      </w:r>
      <w:r>
        <w:rPr/>
        <w:t>diversidad.</w:t>
      </w:r>
      <w:r>
        <w:rPr>
          <w:spacing w:val="26"/>
        </w:rPr>
        <w:t> </w:t>
      </w:r>
      <w:r>
        <w:rPr/>
        <w:t>Estamos</w:t>
      </w:r>
      <w:r>
        <w:rPr>
          <w:spacing w:val="25"/>
        </w:rPr>
        <w:t> </w:t>
      </w:r>
      <w:r>
        <w:rPr/>
        <w:t>tratando</w:t>
      </w:r>
      <w:r>
        <w:rPr>
          <w:spacing w:val="26"/>
        </w:rPr>
        <w:t> </w:t>
      </w:r>
      <w:r>
        <w:rPr/>
        <w:t>de</w:t>
      </w:r>
      <w:r>
        <w:rPr>
          <w:spacing w:val="25"/>
        </w:rPr>
        <w:t> </w:t>
      </w:r>
      <w:r>
        <w:rPr/>
        <w:t>juntar</w:t>
      </w:r>
      <w:r>
        <w:rPr>
          <w:spacing w:val="25"/>
        </w:rPr>
        <w:t> </w:t>
      </w:r>
      <w:r>
        <w:rPr/>
        <w:t>las</w:t>
      </w:r>
      <w:r>
        <w:rPr>
          <w:spacing w:val="25"/>
        </w:rPr>
        <w:t> </w:t>
      </w:r>
      <w:r>
        <w:rPr/>
        <w:t>piezas</w:t>
      </w:r>
      <w:r>
        <w:rPr>
          <w:spacing w:val="25"/>
        </w:rPr>
        <w:t> </w:t>
      </w:r>
      <w:r>
        <w:rPr/>
        <w:t>de</w:t>
      </w:r>
      <w:r>
        <w:rPr>
          <w:spacing w:val="25"/>
        </w:rPr>
        <w:t> </w:t>
      </w:r>
      <w:r>
        <w:rPr/>
        <w:t>la</w:t>
      </w:r>
      <w:r>
        <w:rPr>
          <w:spacing w:val="25"/>
        </w:rPr>
        <w:t> </w:t>
      </w:r>
      <w:r>
        <w:rPr/>
        <w:t>vida</w:t>
      </w:r>
      <w:r>
        <w:rPr>
          <w:spacing w:val="25"/>
        </w:rPr>
        <w:t> </w:t>
      </w:r>
      <w:r>
        <w:rPr/>
        <w:t>en</w:t>
      </w:r>
      <w:r>
        <w:rPr/>
        <w:t> una imagen coherente. Hasta ahora, nuestra imagen coherente nos muestra que la verdad existe y se puede conocer. Cualquier negación de la verdad presupone la verdad, por lo que la existencia de la verdad es ineludible. Y aunque no podemos conocer la mayor parte de la verdad debido a nuestras limitaciones humanas, podemos conocer muchas verdades con un alto grado de certeza (es decir, “más allá de toda duda razonable”). Una de estas verdades es la existencia y la</w:t>
      </w:r>
      <w:r>
        <w:rPr>
          <w:spacing w:val="40"/>
        </w:rPr>
        <w:t> </w:t>
      </w:r>
      <w:r>
        <w:rPr/>
        <w:t>naturaleza de Dios. A partir de las líneas de evidencia que hemos revisado (los argumentos cosmológicos, teleológicos y morales) podemos saber más allá de</w:t>
      </w:r>
      <w:r>
        <w:rPr>
          <w:spacing w:val="80"/>
          <w:w w:val="150"/>
        </w:rPr>
        <w:t> </w:t>
      </w:r>
      <w:r>
        <w:rPr/>
        <w:t>toda duda razonable que existe un</w:t>
      </w:r>
      <w:r>
        <w:rPr>
          <w:spacing w:val="33"/>
        </w:rPr>
        <w:t> </w:t>
      </w:r>
      <w:r>
        <w:rPr/>
        <w:t>Dios teísta que tiene ciertas características.</w:t>
      </w:r>
    </w:p>
    <w:p>
      <w:pPr>
        <w:pStyle w:val="BodyText"/>
      </w:pPr>
    </w:p>
    <w:p>
      <w:pPr>
        <w:pStyle w:val="BodyText"/>
        <w:spacing w:before="258"/>
      </w:pPr>
    </w:p>
    <w:p>
      <w:pPr>
        <w:pStyle w:val="Heading4"/>
      </w:pPr>
      <w:r>
        <w:rPr/>
        <w:t>Del</w:t>
      </w:r>
      <w:r>
        <w:rPr>
          <w:spacing w:val="14"/>
        </w:rPr>
        <w:t> </w:t>
      </w:r>
      <w:r>
        <w:rPr/>
        <w:t>argumento</w:t>
      </w:r>
      <w:r>
        <w:rPr>
          <w:spacing w:val="15"/>
        </w:rPr>
        <w:t> </w:t>
      </w:r>
      <w:r>
        <w:rPr/>
        <w:t>cosmológico</w:t>
      </w:r>
      <w:r>
        <w:rPr>
          <w:spacing w:val="16"/>
        </w:rPr>
        <w:t> </w:t>
      </w:r>
      <w:r>
        <w:rPr/>
        <w:t>sabemos</w:t>
      </w:r>
      <w:r>
        <w:rPr>
          <w:spacing w:val="14"/>
        </w:rPr>
        <w:t> </w:t>
      </w:r>
      <w:r>
        <w:rPr/>
        <w:t>que</w:t>
      </w:r>
      <w:r>
        <w:rPr>
          <w:spacing w:val="15"/>
        </w:rPr>
        <w:t> </w:t>
      </w:r>
      <w:r>
        <w:rPr/>
        <w:t>Dios</w:t>
      </w:r>
      <w:r>
        <w:rPr>
          <w:spacing w:val="14"/>
        </w:rPr>
        <w:t> </w:t>
      </w:r>
      <w:r>
        <w:rPr>
          <w:spacing w:val="-5"/>
        </w:rPr>
        <w:t>es:</w:t>
      </w:r>
    </w:p>
    <w:p>
      <w:pPr>
        <w:spacing w:after="0"/>
        <w:sectPr>
          <w:pgSz w:w="12240" w:h="15840"/>
          <w:pgMar w:top="1820" w:bottom="280" w:left="1340" w:right="1240"/>
        </w:sectPr>
      </w:pPr>
    </w:p>
    <w:p>
      <w:pPr>
        <w:pStyle w:val="ListParagraph"/>
        <w:numPr>
          <w:ilvl w:val="0"/>
          <w:numId w:val="31"/>
        </w:numPr>
        <w:tabs>
          <w:tab w:pos="747" w:val="left" w:leader="none"/>
        </w:tabs>
        <w:spacing w:line="247" w:lineRule="auto" w:before="237" w:after="0"/>
        <w:ind w:left="100" w:right="377" w:firstLine="0"/>
        <w:jc w:val="left"/>
        <w:rPr>
          <w:sz w:val="28"/>
        </w:rPr>
      </w:pPr>
      <w:r>
        <w:rPr>
          <w:sz w:val="28"/>
        </w:rPr>
        <w:t>Atemporal, no sujeto al espacio, inmaterial (ya que Él¹</w:t>
      </w:r>
      <w:r>
        <w:rPr>
          <w:spacing w:val="1"/>
          <w:position w:val="8"/>
          <w:sz w:val="28"/>
        </w:rPr>
        <w:drawing>
          <wp:inline distT="0" distB="0" distL="0" distR="0">
            <wp:extent cx="52578" cy="77866"/>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86" cstate="print"/>
                    <a:stretch>
                      <a:fillRect/>
                    </a:stretch>
                  </pic:blipFill>
                  <pic:spPr>
                    <a:xfrm>
                      <a:off x="0" y="0"/>
                      <a:ext cx="52578" cy="77866"/>
                    </a:xfrm>
                    <a:prstGeom prst="rect">
                      <a:avLst/>
                    </a:prstGeom>
                  </pic:spPr>
                </pic:pic>
              </a:graphicData>
            </a:graphic>
          </wp:inline>
        </w:drawing>
      </w:r>
      <w:r>
        <w:rPr>
          <w:spacing w:val="1"/>
          <w:position w:val="8"/>
          <w:sz w:val="28"/>
        </w:rPr>
      </w:r>
      <w:r>
        <w:rPr>
          <w:sz w:val="28"/>
        </w:rPr>
        <w:t>³ creó el tiempo, el espacio y la materia, debe estar fuera del tiempo, el espacio y la materia). En</w:t>
      </w:r>
      <w:r>
        <w:rPr>
          <w:spacing w:val="40"/>
          <w:sz w:val="28"/>
        </w:rPr>
        <w:t> </w:t>
      </w:r>
      <w:r>
        <w:rPr>
          <w:sz w:val="28"/>
        </w:rPr>
        <w:t>otras palabras, Él no tiene límites. Es decir, es infinito.</w:t>
      </w:r>
    </w:p>
    <w:p>
      <w:pPr>
        <w:pStyle w:val="BodyText"/>
      </w:pPr>
    </w:p>
    <w:p>
      <w:pPr>
        <w:pStyle w:val="BodyText"/>
        <w:spacing w:before="261"/>
      </w:pPr>
    </w:p>
    <w:p>
      <w:pPr>
        <w:pStyle w:val="ListParagraph"/>
        <w:numPr>
          <w:ilvl w:val="0"/>
          <w:numId w:val="31"/>
        </w:numPr>
        <w:tabs>
          <w:tab w:pos="747" w:val="left" w:leader="none"/>
        </w:tabs>
        <w:spacing w:line="240" w:lineRule="auto" w:before="1" w:after="0"/>
        <w:ind w:left="747" w:right="0" w:hanging="647"/>
        <w:jc w:val="left"/>
        <w:rPr>
          <w:sz w:val="28"/>
        </w:rPr>
      </w:pPr>
      <w:r>
        <w:rPr>
          <w:sz w:val="28"/>
        </w:rPr>
        <w:t>Inimaginablemente</w:t>
      </w:r>
      <w:r>
        <w:rPr>
          <w:spacing w:val="11"/>
          <w:sz w:val="28"/>
        </w:rPr>
        <w:t> </w:t>
      </w:r>
      <w:r>
        <w:rPr>
          <w:sz w:val="28"/>
        </w:rPr>
        <w:t>poderoso,</w:t>
      </w:r>
      <w:r>
        <w:rPr>
          <w:spacing w:val="13"/>
          <w:sz w:val="28"/>
        </w:rPr>
        <w:t> </w:t>
      </w:r>
      <w:r>
        <w:rPr>
          <w:sz w:val="28"/>
        </w:rPr>
        <w:t>ya</w:t>
      </w:r>
      <w:r>
        <w:rPr>
          <w:spacing w:val="12"/>
          <w:sz w:val="28"/>
        </w:rPr>
        <w:t> </w:t>
      </w:r>
      <w:r>
        <w:rPr>
          <w:sz w:val="28"/>
        </w:rPr>
        <w:t>que</w:t>
      </w:r>
      <w:r>
        <w:rPr>
          <w:spacing w:val="12"/>
          <w:sz w:val="28"/>
        </w:rPr>
        <w:t> </w:t>
      </w:r>
      <w:r>
        <w:rPr>
          <w:sz w:val="28"/>
        </w:rPr>
        <w:t>creó</w:t>
      </w:r>
      <w:r>
        <w:rPr>
          <w:spacing w:val="12"/>
          <w:sz w:val="28"/>
        </w:rPr>
        <w:t> </w:t>
      </w:r>
      <w:r>
        <w:rPr>
          <w:sz w:val="28"/>
        </w:rPr>
        <w:t>el</w:t>
      </w:r>
      <w:r>
        <w:rPr>
          <w:spacing w:val="12"/>
          <w:sz w:val="28"/>
        </w:rPr>
        <w:t> </w:t>
      </w:r>
      <w:r>
        <w:rPr>
          <w:sz w:val="28"/>
        </w:rPr>
        <w:t>universo</w:t>
      </w:r>
      <w:r>
        <w:rPr>
          <w:spacing w:val="13"/>
          <w:sz w:val="28"/>
        </w:rPr>
        <w:t> </w:t>
      </w:r>
      <w:r>
        <w:rPr>
          <w:sz w:val="28"/>
        </w:rPr>
        <w:t>entero</w:t>
      </w:r>
      <w:r>
        <w:rPr>
          <w:spacing w:val="13"/>
          <w:sz w:val="28"/>
        </w:rPr>
        <w:t> </w:t>
      </w:r>
      <w:r>
        <w:rPr>
          <w:sz w:val="28"/>
        </w:rPr>
        <w:t>de</w:t>
      </w:r>
      <w:r>
        <w:rPr>
          <w:spacing w:val="12"/>
          <w:sz w:val="28"/>
        </w:rPr>
        <w:t> </w:t>
      </w:r>
      <w:r>
        <w:rPr>
          <w:sz w:val="28"/>
        </w:rPr>
        <w:t>la</w:t>
      </w:r>
      <w:r>
        <w:rPr>
          <w:spacing w:val="11"/>
          <w:sz w:val="28"/>
        </w:rPr>
        <w:t> </w:t>
      </w:r>
      <w:r>
        <w:rPr>
          <w:spacing w:val="-2"/>
          <w:sz w:val="28"/>
        </w:rPr>
        <w:t>nada.</w:t>
      </w:r>
    </w:p>
    <w:p>
      <w:pPr>
        <w:pStyle w:val="BodyText"/>
      </w:pPr>
    </w:p>
    <w:p>
      <w:pPr>
        <w:pStyle w:val="BodyText"/>
        <w:spacing w:before="272"/>
      </w:pPr>
    </w:p>
    <w:p>
      <w:pPr>
        <w:pStyle w:val="ListParagraph"/>
        <w:numPr>
          <w:ilvl w:val="0"/>
          <w:numId w:val="31"/>
        </w:numPr>
        <w:tabs>
          <w:tab w:pos="747" w:val="left" w:leader="none"/>
        </w:tabs>
        <w:spacing w:line="247" w:lineRule="auto" w:before="0" w:after="0"/>
        <w:ind w:left="100" w:right="395" w:firstLine="0"/>
        <w:jc w:val="left"/>
        <w:rPr>
          <w:sz w:val="28"/>
        </w:rPr>
      </w:pPr>
      <w:r>
        <w:rPr>
          <w:sz w:val="28"/>
        </w:rPr>
        <w:t>Personal, ya que eligió convertir un estado de nada en el universo tiempo- espacio-materia (una fuerza impersonal no tiene capacidad para tomar </w:t>
      </w:r>
      <w:r>
        <w:rPr>
          <w:spacing w:val="-2"/>
          <w:sz w:val="28"/>
        </w:rPr>
        <w:t>decisiones).</w:t>
      </w:r>
    </w:p>
    <w:p>
      <w:pPr>
        <w:pStyle w:val="BodyText"/>
      </w:pPr>
    </w:p>
    <w:p>
      <w:pPr>
        <w:pStyle w:val="BodyText"/>
        <w:spacing w:before="262"/>
      </w:pPr>
    </w:p>
    <w:p>
      <w:pPr>
        <w:pStyle w:val="Heading4"/>
      </w:pPr>
      <w:r>
        <w:rPr/>
        <w:t>Del</w:t>
      </w:r>
      <w:r>
        <w:rPr>
          <w:spacing w:val="13"/>
        </w:rPr>
        <w:t> </w:t>
      </w:r>
      <w:r>
        <w:rPr/>
        <w:t>argumento</w:t>
      </w:r>
      <w:r>
        <w:rPr>
          <w:spacing w:val="15"/>
        </w:rPr>
        <w:t> </w:t>
      </w:r>
      <w:r>
        <w:rPr/>
        <w:t>teleológico</w:t>
      </w:r>
      <w:r>
        <w:rPr>
          <w:spacing w:val="15"/>
        </w:rPr>
        <w:t> </w:t>
      </w:r>
      <w:r>
        <w:rPr/>
        <w:t>sabemos</w:t>
      </w:r>
      <w:r>
        <w:rPr>
          <w:spacing w:val="13"/>
        </w:rPr>
        <w:t> </w:t>
      </w:r>
      <w:r>
        <w:rPr/>
        <w:t>que</w:t>
      </w:r>
      <w:r>
        <w:rPr>
          <w:spacing w:val="14"/>
        </w:rPr>
        <w:t> </w:t>
      </w:r>
      <w:r>
        <w:rPr/>
        <w:t>Dios</w:t>
      </w:r>
      <w:r>
        <w:rPr>
          <w:spacing w:val="13"/>
        </w:rPr>
        <w:t> </w:t>
      </w:r>
      <w:r>
        <w:rPr>
          <w:spacing w:val="-5"/>
        </w:rPr>
        <w:t>es:</w:t>
      </w:r>
    </w:p>
    <w:p>
      <w:pPr>
        <w:pStyle w:val="BodyText"/>
        <w:rPr>
          <w:b/>
        </w:rPr>
      </w:pPr>
    </w:p>
    <w:p>
      <w:pPr>
        <w:pStyle w:val="BodyText"/>
        <w:spacing w:before="272"/>
        <w:rPr>
          <w:b/>
        </w:rPr>
      </w:pPr>
    </w:p>
    <w:p>
      <w:pPr>
        <w:pStyle w:val="ListParagraph"/>
        <w:numPr>
          <w:ilvl w:val="0"/>
          <w:numId w:val="32"/>
        </w:numPr>
        <w:tabs>
          <w:tab w:pos="747" w:val="left" w:leader="none"/>
        </w:tabs>
        <w:spacing w:line="247" w:lineRule="auto" w:before="1" w:after="0"/>
        <w:ind w:left="100" w:right="787" w:firstLine="0"/>
        <w:jc w:val="left"/>
        <w:rPr>
          <w:sz w:val="28"/>
        </w:rPr>
      </w:pPr>
      <w:r>
        <w:rPr>
          <w:sz w:val="28"/>
        </w:rPr>
        <w:t>Supremamente inteligente, ya que diseñó la vida y el universo con una complejidad y precisión increíbles.</w:t>
      </w:r>
    </w:p>
    <w:p>
      <w:pPr>
        <w:pStyle w:val="BodyText"/>
      </w:pPr>
    </w:p>
    <w:p>
      <w:pPr>
        <w:pStyle w:val="BodyText"/>
        <w:spacing w:before="262"/>
      </w:pPr>
    </w:p>
    <w:p>
      <w:pPr>
        <w:pStyle w:val="ListParagraph"/>
        <w:numPr>
          <w:ilvl w:val="0"/>
          <w:numId w:val="32"/>
        </w:numPr>
        <w:tabs>
          <w:tab w:pos="747" w:val="left" w:leader="none"/>
        </w:tabs>
        <w:spacing w:line="247" w:lineRule="auto" w:before="0" w:after="0"/>
        <w:ind w:left="100" w:right="364" w:firstLine="0"/>
        <w:jc w:val="left"/>
        <w:rPr>
          <w:sz w:val="28"/>
        </w:rPr>
      </w:pPr>
      <w:r>
        <w:rPr>
          <w:sz w:val="28"/>
        </w:rPr>
        <w:t>Tiene un propósito, ya que diseñó las muchas formas de vida para vivir en este entorno específico y ordenado.</w:t>
      </w:r>
    </w:p>
    <w:p>
      <w:pPr>
        <w:pStyle w:val="BodyText"/>
      </w:pPr>
    </w:p>
    <w:p>
      <w:pPr>
        <w:pStyle w:val="BodyText"/>
        <w:spacing w:before="262"/>
      </w:pPr>
    </w:p>
    <w:p>
      <w:pPr>
        <w:pStyle w:val="Heading4"/>
      </w:pPr>
      <w:r>
        <w:rPr/>
        <w:t>Del</w:t>
      </w:r>
      <w:r>
        <w:rPr>
          <w:spacing w:val="12"/>
        </w:rPr>
        <w:t> </w:t>
      </w:r>
      <w:r>
        <w:rPr/>
        <w:t>argumento</w:t>
      </w:r>
      <w:r>
        <w:rPr>
          <w:spacing w:val="14"/>
        </w:rPr>
        <w:t> </w:t>
      </w:r>
      <w:r>
        <w:rPr/>
        <w:t>moral</w:t>
      </w:r>
      <w:r>
        <w:rPr>
          <w:spacing w:val="13"/>
        </w:rPr>
        <w:t> </w:t>
      </w:r>
      <w:r>
        <w:rPr/>
        <w:t>sabemos</w:t>
      </w:r>
      <w:r>
        <w:rPr>
          <w:spacing w:val="12"/>
        </w:rPr>
        <w:t> </w:t>
      </w:r>
      <w:r>
        <w:rPr/>
        <w:t>que</w:t>
      </w:r>
      <w:r>
        <w:rPr>
          <w:spacing w:val="13"/>
        </w:rPr>
        <w:t> </w:t>
      </w:r>
      <w:r>
        <w:rPr/>
        <w:t>Dios</w:t>
      </w:r>
      <w:r>
        <w:rPr>
          <w:spacing w:val="13"/>
        </w:rPr>
        <w:t> </w:t>
      </w:r>
      <w:r>
        <w:rPr>
          <w:spacing w:val="-5"/>
        </w:rPr>
        <w:t>es:</w:t>
      </w:r>
    </w:p>
    <w:p>
      <w:pPr>
        <w:pStyle w:val="BodyText"/>
        <w:rPr>
          <w:b/>
        </w:rPr>
      </w:pPr>
    </w:p>
    <w:p>
      <w:pPr>
        <w:pStyle w:val="BodyText"/>
        <w:spacing w:before="273"/>
        <w:rPr>
          <w:b/>
        </w:rPr>
      </w:pPr>
    </w:p>
    <w:p>
      <w:pPr>
        <w:pStyle w:val="ListParagraph"/>
        <w:numPr>
          <w:ilvl w:val="0"/>
          <w:numId w:val="33"/>
        </w:numPr>
        <w:tabs>
          <w:tab w:pos="747" w:val="left" w:leader="none"/>
        </w:tabs>
        <w:spacing w:line="247" w:lineRule="auto" w:before="0" w:after="0"/>
        <w:ind w:left="100" w:right="364" w:firstLine="0"/>
        <w:jc w:val="left"/>
        <w:rPr>
          <w:sz w:val="28"/>
        </w:rPr>
      </w:pPr>
      <w:r>
        <w:rPr>
          <w:sz w:val="28"/>
        </w:rPr>
        <w:t>Moralmente puro (Él es el estándar inmutable de la moralidad mediante el que se miden todas las acciones. Este estándar incluye la justicia infinita y el</w:t>
      </w:r>
      <w:r>
        <w:rPr>
          <w:spacing w:val="40"/>
          <w:sz w:val="28"/>
        </w:rPr>
        <w:t> </w:t>
      </w:r>
      <w:r>
        <w:rPr>
          <w:sz w:val="28"/>
        </w:rPr>
        <w:t>amor infinito).</w:t>
      </w:r>
    </w:p>
    <w:p>
      <w:pPr>
        <w:spacing w:after="0" w:line="247" w:lineRule="auto"/>
        <w:jc w:val="left"/>
        <w:rPr>
          <w:sz w:val="28"/>
        </w:rPr>
        <w:sectPr>
          <w:pgSz w:w="12240" w:h="15840"/>
          <w:pgMar w:top="1820" w:bottom="280" w:left="1340" w:right="1240"/>
        </w:sectPr>
      </w:pPr>
    </w:p>
    <w:p>
      <w:pPr>
        <w:spacing w:line="247" w:lineRule="auto" w:before="77"/>
        <w:ind w:left="100" w:right="317" w:firstLine="0"/>
        <w:jc w:val="left"/>
        <w:rPr>
          <w:i/>
          <w:sz w:val="28"/>
        </w:rPr>
      </w:pPr>
      <w:r>
        <w:rPr>
          <w:i/>
          <w:sz w:val="28"/>
        </w:rPr>
        <w:t>Teísmo es el término apropiado para describir a un Dios así. Ahora, aquí está la</w:t>
      </w:r>
      <w:r>
        <w:rPr>
          <w:i/>
          <w:sz w:val="28"/>
        </w:rPr>
        <w:t> sorprendente verdad sobre estos hallazgos: el Dios teísta que hemos descubierto es</w:t>
      </w:r>
      <w:r>
        <w:rPr>
          <w:i/>
          <w:spacing w:val="23"/>
          <w:sz w:val="28"/>
        </w:rPr>
        <w:t> </w:t>
      </w:r>
      <w:r>
        <w:rPr>
          <w:i/>
          <w:sz w:val="28"/>
        </w:rPr>
        <w:t>consistente</w:t>
      </w:r>
      <w:r>
        <w:rPr>
          <w:i/>
          <w:spacing w:val="23"/>
          <w:sz w:val="28"/>
        </w:rPr>
        <w:t> </w:t>
      </w:r>
      <w:r>
        <w:rPr>
          <w:i/>
          <w:sz w:val="28"/>
        </w:rPr>
        <w:t>con</w:t>
      </w:r>
      <w:r>
        <w:rPr>
          <w:i/>
          <w:spacing w:val="24"/>
          <w:sz w:val="28"/>
        </w:rPr>
        <w:t> </w:t>
      </w:r>
      <w:r>
        <w:rPr>
          <w:i/>
          <w:sz w:val="28"/>
        </w:rPr>
        <w:t>el</w:t>
      </w:r>
      <w:r>
        <w:rPr>
          <w:i/>
          <w:spacing w:val="23"/>
          <w:sz w:val="28"/>
        </w:rPr>
        <w:t> </w:t>
      </w:r>
      <w:r>
        <w:rPr>
          <w:i/>
          <w:sz w:val="28"/>
        </w:rPr>
        <w:t>Dios</w:t>
      </w:r>
      <w:r>
        <w:rPr>
          <w:i/>
          <w:spacing w:val="23"/>
          <w:sz w:val="28"/>
        </w:rPr>
        <w:t> </w:t>
      </w:r>
      <w:r>
        <w:rPr>
          <w:i/>
          <w:sz w:val="28"/>
        </w:rPr>
        <w:t>de</w:t>
      </w:r>
      <w:r>
        <w:rPr>
          <w:i/>
          <w:spacing w:val="23"/>
          <w:sz w:val="28"/>
        </w:rPr>
        <w:t> </w:t>
      </w:r>
      <w:r>
        <w:rPr>
          <w:i/>
          <w:sz w:val="28"/>
        </w:rPr>
        <w:t>la</w:t>
      </w:r>
      <w:r>
        <w:rPr>
          <w:i/>
          <w:spacing w:val="24"/>
          <w:sz w:val="28"/>
        </w:rPr>
        <w:t> </w:t>
      </w:r>
      <w:r>
        <w:rPr>
          <w:i/>
          <w:sz w:val="28"/>
        </w:rPr>
        <w:t>Biblia,</w:t>
      </w:r>
      <w:r>
        <w:rPr>
          <w:i/>
          <w:spacing w:val="24"/>
          <w:sz w:val="28"/>
        </w:rPr>
        <w:t> </w:t>
      </w:r>
      <w:r>
        <w:rPr>
          <w:i/>
          <w:sz w:val="28"/>
        </w:rPr>
        <w:t>pero</w:t>
      </w:r>
      <w:r>
        <w:rPr>
          <w:i/>
          <w:spacing w:val="24"/>
          <w:sz w:val="28"/>
        </w:rPr>
        <w:t> </w:t>
      </w:r>
      <w:r>
        <w:rPr>
          <w:i/>
          <w:sz w:val="28"/>
        </w:rPr>
        <w:t>lo</w:t>
      </w:r>
      <w:r>
        <w:rPr>
          <w:i/>
          <w:spacing w:val="24"/>
          <w:sz w:val="28"/>
        </w:rPr>
        <w:t> </w:t>
      </w:r>
      <w:r>
        <w:rPr>
          <w:i/>
          <w:sz w:val="28"/>
        </w:rPr>
        <w:t>hemos</w:t>
      </w:r>
      <w:r>
        <w:rPr>
          <w:i/>
          <w:spacing w:val="23"/>
          <w:sz w:val="28"/>
        </w:rPr>
        <w:t> </w:t>
      </w:r>
      <w:r>
        <w:rPr>
          <w:i/>
          <w:sz w:val="28"/>
        </w:rPr>
        <w:t>descubierto</w:t>
      </w:r>
      <w:r>
        <w:rPr>
          <w:i/>
          <w:spacing w:val="24"/>
          <w:sz w:val="28"/>
        </w:rPr>
        <w:t> </w:t>
      </w:r>
      <w:r>
        <w:rPr>
          <w:i/>
          <w:sz w:val="28"/>
        </w:rPr>
        <w:t>sin</w:t>
      </w:r>
      <w:r>
        <w:rPr>
          <w:i/>
          <w:spacing w:val="24"/>
          <w:sz w:val="28"/>
        </w:rPr>
        <w:t> </w:t>
      </w:r>
      <w:r>
        <w:rPr>
          <w:i/>
          <w:sz w:val="28"/>
        </w:rPr>
        <w:t>el</w:t>
      </w:r>
      <w:r>
        <w:rPr>
          <w:i/>
          <w:spacing w:val="23"/>
          <w:sz w:val="28"/>
        </w:rPr>
        <w:t> </w:t>
      </w:r>
      <w:r>
        <w:rPr>
          <w:i/>
          <w:sz w:val="28"/>
        </w:rPr>
        <w:t>uso</w:t>
      </w:r>
      <w:r>
        <w:rPr>
          <w:i/>
          <w:spacing w:val="24"/>
          <w:sz w:val="28"/>
        </w:rPr>
        <w:t> </w:t>
      </w:r>
      <w:r>
        <w:rPr>
          <w:i/>
          <w:sz w:val="28"/>
        </w:rPr>
        <w:t>de</w:t>
      </w:r>
      <w:r>
        <w:rPr>
          <w:i/>
          <w:sz w:val="28"/>
        </w:rPr>
        <w:t> la Biblia. Hemos demostrado que mediante un buen razonamiento, una buena ciencia y una buena filosofía se puede conocer mucho sobre el Dios de la Biblia. De hecho, esto es lo que la misma Biblia declara (por ejemplo, Salmo 19, Romanos 1:18-20, 2:14- 15). Los teólogos llaman a esta revelación de Dios revelación natural o general (lo que es claro independientemente de cualquier</w:t>
      </w:r>
      <w:r>
        <w:rPr>
          <w:i/>
          <w:spacing w:val="80"/>
          <w:sz w:val="28"/>
        </w:rPr>
        <w:t> </w:t>
      </w:r>
      <w:r>
        <w:rPr>
          <w:i/>
          <w:sz w:val="28"/>
        </w:rPr>
        <w:t>tipo de escritura). La revelación de la Escritura se llama revelación especial.</w:t>
      </w:r>
    </w:p>
    <w:p>
      <w:pPr>
        <w:pStyle w:val="BodyText"/>
        <w:rPr>
          <w:i/>
        </w:rPr>
      </w:pPr>
    </w:p>
    <w:p>
      <w:pPr>
        <w:pStyle w:val="BodyText"/>
        <w:spacing w:before="260"/>
        <w:rPr>
          <w:i/>
        </w:rPr>
      </w:pPr>
    </w:p>
    <w:p>
      <w:pPr>
        <w:pStyle w:val="BodyText"/>
        <w:spacing w:line="247" w:lineRule="auto"/>
        <w:ind w:left="100" w:right="417"/>
      </w:pPr>
      <w:r>
        <w:rPr/>
        <w:t>Así que, por revelación natural sabemos que el teísmo es verdadero. Este descubrimiento nos ayuda a ver no solo cómo se ve la verdadera tapa del rompecabezas, sino cómo no puede verse. Como lo opuesto a verdadero es falso (capítulo 2), sabemos que cualquier cosmovisión no teísta debe ser falsa. O, para decirlo de otra manera, de las principales religiones mundiales, solo una de las religiones teístas, el judaísmo, el cristianismo o el islam, podría ser cierta. Todas las demás religiones mundiales importantes no pueden ser verdaderas, porque no son teístas.</w:t>
      </w:r>
    </w:p>
    <w:p>
      <w:pPr>
        <w:pStyle w:val="BodyText"/>
      </w:pPr>
    </w:p>
    <w:p>
      <w:pPr>
        <w:pStyle w:val="BodyText"/>
      </w:pPr>
    </w:p>
    <w:p>
      <w:pPr>
        <w:pStyle w:val="BodyText"/>
        <w:spacing w:before="139"/>
      </w:pPr>
    </w:p>
    <w:p>
      <w:pPr>
        <w:pStyle w:val="BodyText"/>
        <w:tabs>
          <w:tab w:pos="4794" w:val="left" w:leader="none"/>
        </w:tabs>
        <w:ind w:left="560"/>
      </w:pPr>
      <w:r>
        <w:rPr/>
        <w:t>Podría</w:t>
      </w:r>
      <w:r>
        <w:rPr>
          <w:spacing w:val="8"/>
        </w:rPr>
        <w:t> </w:t>
      </w:r>
      <w:r>
        <w:rPr/>
        <w:t>ser</w:t>
      </w:r>
      <w:r>
        <w:rPr>
          <w:spacing w:val="9"/>
        </w:rPr>
        <w:t> </w:t>
      </w:r>
      <w:r>
        <w:rPr/>
        <w:t>cierto</w:t>
      </w:r>
      <w:r>
        <w:rPr>
          <w:spacing w:val="10"/>
        </w:rPr>
        <w:t> </w:t>
      </w:r>
      <w:r>
        <w:rPr>
          <w:spacing w:val="-2"/>
        </w:rPr>
        <w:t>(teísta)</w:t>
      </w:r>
      <w:r>
        <w:rPr/>
        <w:tab/>
        <w:t>Podría</w:t>
      </w:r>
      <w:r>
        <w:rPr>
          <w:spacing w:val="8"/>
        </w:rPr>
        <w:t> </w:t>
      </w:r>
      <w:r>
        <w:rPr/>
        <w:t>no</w:t>
      </w:r>
      <w:r>
        <w:rPr>
          <w:spacing w:val="9"/>
        </w:rPr>
        <w:t> </w:t>
      </w:r>
      <w:r>
        <w:rPr/>
        <w:t>ser</w:t>
      </w:r>
      <w:r>
        <w:rPr>
          <w:spacing w:val="8"/>
        </w:rPr>
        <w:t> </w:t>
      </w:r>
      <w:r>
        <w:rPr/>
        <w:t>cierto</w:t>
      </w:r>
      <w:r>
        <w:rPr>
          <w:spacing w:val="9"/>
        </w:rPr>
        <w:t> </w:t>
      </w:r>
      <w:r>
        <w:rPr/>
        <w:t>(no</w:t>
      </w:r>
      <w:r>
        <w:rPr>
          <w:spacing w:val="9"/>
        </w:rPr>
        <w:t> </w:t>
      </w:r>
      <w:r>
        <w:rPr>
          <w:spacing w:val="-2"/>
        </w:rPr>
        <w:t>teísta)</w:t>
      </w:r>
    </w:p>
    <w:p>
      <w:pPr>
        <w:pStyle w:val="ListParagraph"/>
        <w:numPr>
          <w:ilvl w:val="1"/>
          <w:numId w:val="33"/>
        </w:numPr>
        <w:tabs>
          <w:tab w:pos="848" w:val="left" w:leader="none"/>
          <w:tab w:pos="4794" w:val="left" w:leader="none"/>
        </w:tabs>
        <w:spacing w:line="240" w:lineRule="auto" w:before="38" w:after="0"/>
        <w:ind w:left="848" w:right="0" w:hanging="288"/>
        <w:jc w:val="left"/>
        <w:rPr>
          <w:sz w:val="28"/>
        </w:rPr>
      </w:pPr>
      <w:r>
        <w:rPr>
          <w:spacing w:val="-2"/>
          <w:sz w:val="28"/>
        </w:rPr>
        <w:t>Judaísmo</w:t>
      </w:r>
      <w:r>
        <w:rPr>
          <w:sz w:val="28"/>
        </w:rPr>
        <w:tab/>
        <w:t>1.</w:t>
      </w:r>
      <w:r>
        <w:rPr>
          <w:spacing w:val="12"/>
          <w:sz w:val="28"/>
        </w:rPr>
        <w:t> </w:t>
      </w:r>
      <w:r>
        <w:rPr>
          <w:sz w:val="28"/>
        </w:rPr>
        <w:t>Hinduismo</w:t>
      </w:r>
      <w:r>
        <w:rPr>
          <w:spacing w:val="12"/>
          <w:sz w:val="28"/>
        </w:rPr>
        <w:t> </w:t>
      </w:r>
      <w:r>
        <w:rPr>
          <w:sz w:val="28"/>
        </w:rPr>
        <w:t>(panteísta</w:t>
      </w:r>
      <w:r>
        <w:rPr>
          <w:spacing w:val="12"/>
          <w:sz w:val="28"/>
        </w:rPr>
        <w:t> </w:t>
      </w:r>
      <w:r>
        <w:rPr>
          <w:sz w:val="28"/>
        </w:rPr>
        <w:t>y</w:t>
      </w:r>
      <w:r>
        <w:rPr>
          <w:spacing w:val="12"/>
          <w:sz w:val="28"/>
        </w:rPr>
        <w:t> </w:t>
      </w:r>
      <w:r>
        <w:rPr>
          <w:spacing w:val="-2"/>
          <w:sz w:val="28"/>
        </w:rPr>
        <w:t>politeísta)</w:t>
      </w:r>
    </w:p>
    <w:p>
      <w:pPr>
        <w:pStyle w:val="ListParagraph"/>
        <w:numPr>
          <w:ilvl w:val="1"/>
          <w:numId w:val="33"/>
        </w:numPr>
        <w:tabs>
          <w:tab w:pos="848" w:val="left" w:leader="none"/>
          <w:tab w:pos="4794" w:val="left" w:leader="none"/>
        </w:tabs>
        <w:spacing w:line="240" w:lineRule="auto" w:before="38" w:after="0"/>
        <w:ind w:left="848" w:right="0" w:hanging="288"/>
        <w:jc w:val="left"/>
        <w:rPr>
          <w:sz w:val="28"/>
        </w:rPr>
      </w:pPr>
      <w:r>
        <w:rPr>
          <w:spacing w:val="-2"/>
          <w:sz w:val="28"/>
        </w:rPr>
        <w:t>Cristianismo</w:t>
      </w:r>
      <w:r>
        <w:rPr>
          <w:sz w:val="28"/>
        </w:rPr>
        <w:tab/>
        <w:t>2.</w:t>
      </w:r>
      <w:r>
        <w:rPr>
          <w:spacing w:val="9"/>
          <w:sz w:val="28"/>
        </w:rPr>
        <w:t> </w:t>
      </w:r>
      <w:r>
        <w:rPr>
          <w:sz w:val="28"/>
        </w:rPr>
        <w:t>Budismo</w:t>
      </w:r>
      <w:r>
        <w:rPr>
          <w:spacing w:val="12"/>
          <w:sz w:val="28"/>
        </w:rPr>
        <w:t> </w:t>
      </w:r>
      <w:r>
        <w:rPr>
          <w:sz w:val="28"/>
        </w:rPr>
        <w:t>(panteísta</w:t>
      </w:r>
      <w:r>
        <w:rPr>
          <w:spacing w:val="10"/>
          <w:sz w:val="28"/>
        </w:rPr>
        <w:t> </w:t>
      </w:r>
      <w:r>
        <w:rPr>
          <w:sz w:val="28"/>
        </w:rPr>
        <w:t>o</w:t>
      </w:r>
      <w:r>
        <w:rPr>
          <w:spacing w:val="12"/>
          <w:sz w:val="28"/>
        </w:rPr>
        <w:t> </w:t>
      </w:r>
      <w:r>
        <w:rPr>
          <w:spacing w:val="-2"/>
          <w:sz w:val="28"/>
        </w:rPr>
        <w:t>ateo)</w:t>
      </w:r>
    </w:p>
    <w:p>
      <w:pPr>
        <w:pStyle w:val="ListParagraph"/>
        <w:numPr>
          <w:ilvl w:val="1"/>
          <w:numId w:val="33"/>
        </w:numPr>
        <w:tabs>
          <w:tab w:pos="848" w:val="left" w:leader="none"/>
          <w:tab w:pos="4794" w:val="left" w:leader="none"/>
        </w:tabs>
        <w:spacing w:line="240" w:lineRule="auto" w:before="38" w:after="0"/>
        <w:ind w:left="848" w:right="0" w:hanging="288"/>
        <w:jc w:val="left"/>
        <w:rPr>
          <w:sz w:val="28"/>
        </w:rPr>
      </w:pPr>
      <w:r>
        <w:rPr>
          <w:spacing w:val="-2"/>
          <w:sz w:val="28"/>
        </w:rPr>
        <w:t>Islam</w:t>
      </w:r>
      <w:r>
        <w:rPr>
          <w:sz w:val="28"/>
        </w:rPr>
        <w:tab/>
        <w:t>3.</w:t>
      </w:r>
      <w:r>
        <w:rPr>
          <w:spacing w:val="9"/>
          <w:sz w:val="28"/>
        </w:rPr>
        <w:t> </w:t>
      </w:r>
      <w:r>
        <w:rPr>
          <w:sz w:val="28"/>
        </w:rPr>
        <w:t>Nueva</w:t>
      </w:r>
      <w:r>
        <w:rPr>
          <w:spacing w:val="9"/>
          <w:sz w:val="28"/>
        </w:rPr>
        <w:t> </w:t>
      </w:r>
      <w:r>
        <w:rPr>
          <w:sz w:val="28"/>
        </w:rPr>
        <w:t>Era</w:t>
      </w:r>
      <w:r>
        <w:rPr>
          <w:spacing w:val="8"/>
          <w:sz w:val="28"/>
        </w:rPr>
        <w:t> </w:t>
      </w:r>
      <w:r>
        <w:rPr>
          <w:spacing w:val="-2"/>
          <w:sz w:val="28"/>
        </w:rPr>
        <w:t>(panteísta)</w:t>
      </w:r>
    </w:p>
    <w:p>
      <w:pPr>
        <w:pStyle w:val="ListParagraph"/>
        <w:numPr>
          <w:ilvl w:val="1"/>
          <w:numId w:val="33"/>
        </w:numPr>
        <w:tabs>
          <w:tab w:pos="5082" w:val="left" w:leader="none"/>
        </w:tabs>
        <w:spacing w:line="240" w:lineRule="auto" w:before="38" w:after="0"/>
        <w:ind w:left="5082" w:right="0" w:hanging="288"/>
        <w:jc w:val="left"/>
        <w:rPr>
          <w:sz w:val="28"/>
        </w:rPr>
      </w:pPr>
      <w:r>
        <w:rPr>
          <w:sz w:val="28"/>
        </w:rPr>
        <w:t>Humanismo</w:t>
      </w:r>
      <w:r>
        <w:rPr>
          <w:spacing w:val="18"/>
          <w:sz w:val="28"/>
        </w:rPr>
        <w:t> </w:t>
      </w:r>
      <w:r>
        <w:rPr>
          <w:sz w:val="28"/>
        </w:rPr>
        <w:t>secular</w:t>
      </w:r>
      <w:r>
        <w:rPr>
          <w:spacing w:val="17"/>
          <w:sz w:val="28"/>
        </w:rPr>
        <w:t> </w:t>
      </w:r>
      <w:r>
        <w:rPr>
          <w:spacing w:val="-2"/>
          <w:sz w:val="28"/>
        </w:rPr>
        <w:t>(ateísta)</w:t>
      </w:r>
    </w:p>
    <w:p>
      <w:pPr>
        <w:pStyle w:val="ListParagraph"/>
        <w:numPr>
          <w:ilvl w:val="1"/>
          <w:numId w:val="33"/>
        </w:numPr>
        <w:tabs>
          <w:tab w:pos="5082" w:val="left" w:leader="none"/>
        </w:tabs>
        <w:spacing w:line="240" w:lineRule="auto" w:before="38" w:after="0"/>
        <w:ind w:left="5082" w:right="0" w:hanging="288"/>
        <w:jc w:val="left"/>
        <w:rPr>
          <w:sz w:val="28"/>
        </w:rPr>
      </w:pPr>
      <w:r>
        <w:rPr>
          <w:sz w:val="28"/>
        </w:rPr>
        <w:t>Mormonismo</w:t>
      </w:r>
      <w:r>
        <w:rPr>
          <w:spacing w:val="26"/>
          <w:sz w:val="28"/>
        </w:rPr>
        <w:t> </w:t>
      </w:r>
      <w:r>
        <w:rPr>
          <w:spacing w:val="-2"/>
          <w:sz w:val="28"/>
        </w:rPr>
        <w:t>(politeísta)</w:t>
      </w:r>
    </w:p>
    <w:p>
      <w:pPr>
        <w:pStyle w:val="ListParagraph"/>
        <w:numPr>
          <w:ilvl w:val="1"/>
          <w:numId w:val="33"/>
        </w:numPr>
        <w:tabs>
          <w:tab w:pos="5082" w:val="left" w:leader="none"/>
        </w:tabs>
        <w:spacing w:line="240" w:lineRule="auto" w:before="38" w:after="0"/>
        <w:ind w:left="5082" w:right="0" w:hanging="288"/>
        <w:jc w:val="left"/>
        <w:rPr>
          <w:sz w:val="28"/>
        </w:rPr>
      </w:pPr>
      <w:r>
        <w:rPr>
          <w:sz w:val="28"/>
        </w:rPr>
        <w:t>Wicca</w:t>
      </w:r>
      <w:r>
        <w:rPr>
          <w:spacing w:val="6"/>
          <w:sz w:val="28"/>
        </w:rPr>
        <w:t> </w:t>
      </w:r>
      <w:r>
        <w:rPr>
          <w:sz w:val="28"/>
        </w:rPr>
        <w:t>(panteísta</w:t>
      </w:r>
      <w:r>
        <w:rPr>
          <w:spacing w:val="7"/>
          <w:sz w:val="28"/>
        </w:rPr>
        <w:t> </w:t>
      </w:r>
      <w:r>
        <w:rPr>
          <w:sz w:val="28"/>
        </w:rPr>
        <w:t>o</w:t>
      </w:r>
      <w:r>
        <w:rPr>
          <w:spacing w:val="7"/>
          <w:sz w:val="28"/>
        </w:rPr>
        <w:t> </w:t>
      </w:r>
      <w:r>
        <w:rPr>
          <w:spacing w:val="-2"/>
          <w:sz w:val="28"/>
        </w:rPr>
        <w:t>politeísta)</w:t>
      </w:r>
    </w:p>
    <w:p>
      <w:pPr>
        <w:pStyle w:val="ListParagraph"/>
        <w:numPr>
          <w:ilvl w:val="1"/>
          <w:numId w:val="33"/>
        </w:numPr>
        <w:tabs>
          <w:tab w:pos="5082" w:val="left" w:leader="none"/>
        </w:tabs>
        <w:spacing w:line="240" w:lineRule="auto" w:before="38" w:after="0"/>
        <w:ind w:left="5082" w:right="0" w:hanging="288"/>
        <w:jc w:val="left"/>
        <w:rPr>
          <w:sz w:val="28"/>
        </w:rPr>
      </w:pPr>
      <w:r>
        <w:rPr>
          <w:sz w:val="28"/>
        </w:rPr>
        <w:t>Taoísmo</w:t>
      </w:r>
      <w:r>
        <w:rPr>
          <w:spacing w:val="6"/>
          <w:sz w:val="28"/>
        </w:rPr>
        <w:t> </w:t>
      </w:r>
      <w:r>
        <w:rPr>
          <w:sz w:val="28"/>
        </w:rPr>
        <w:t>(panteísta</w:t>
      </w:r>
      <w:r>
        <w:rPr>
          <w:spacing w:val="5"/>
          <w:sz w:val="28"/>
        </w:rPr>
        <w:t> </w:t>
      </w:r>
      <w:r>
        <w:rPr>
          <w:sz w:val="28"/>
        </w:rPr>
        <w:t>o</w:t>
      </w:r>
      <w:r>
        <w:rPr>
          <w:spacing w:val="6"/>
          <w:sz w:val="28"/>
        </w:rPr>
        <w:t> </w:t>
      </w:r>
      <w:r>
        <w:rPr>
          <w:spacing w:val="-2"/>
          <w:sz w:val="28"/>
        </w:rPr>
        <w:t>ateísta)</w:t>
      </w:r>
    </w:p>
    <w:p>
      <w:pPr>
        <w:pStyle w:val="ListParagraph"/>
        <w:numPr>
          <w:ilvl w:val="1"/>
          <w:numId w:val="33"/>
        </w:numPr>
        <w:tabs>
          <w:tab w:pos="5082" w:val="left" w:leader="none"/>
        </w:tabs>
        <w:spacing w:line="240" w:lineRule="auto" w:before="39" w:after="0"/>
        <w:ind w:left="5082" w:right="0" w:hanging="288"/>
        <w:jc w:val="left"/>
        <w:rPr>
          <w:sz w:val="28"/>
        </w:rPr>
      </w:pPr>
      <w:r>
        <w:rPr>
          <w:sz w:val="28"/>
        </w:rPr>
        <w:t>Confucionismo</w:t>
      </w:r>
      <w:r>
        <w:rPr>
          <w:spacing w:val="29"/>
          <w:sz w:val="28"/>
        </w:rPr>
        <w:t> </w:t>
      </w:r>
      <w:r>
        <w:rPr>
          <w:spacing w:val="-2"/>
          <w:sz w:val="28"/>
        </w:rPr>
        <w:t>(ateísta)</w:t>
      </w:r>
    </w:p>
    <w:p>
      <w:pPr>
        <w:pStyle w:val="ListParagraph"/>
        <w:numPr>
          <w:ilvl w:val="1"/>
          <w:numId w:val="33"/>
        </w:numPr>
        <w:tabs>
          <w:tab w:pos="5082" w:val="left" w:leader="none"/>
        </w:tabs>
        <w:spacing w:line="240" w:lineRule="auto" w:before="38" w:after="0"/>
        <w:ind w:left="5082" w:right="0" w:hanging="288"/>
        <w:jc w:val="left"/>
        <w:rPr>
          <w:sz w:val="28"/>
        </w:rPr>
      </w:pPr>
      <w:r>
        <w:rPr>
          <w:sz w:val="28"/>
        </w:rPr>
        <w:t>Shinto</w:t>
      </w:r>
      <w:r>
        <w:rPr>
          <w:spacing w:val="13"/>
          <w:sz w:val="28"/>
        </w:rPr>
        <w:t> </w:t>
      </w:r>
      <w:r>
        <w:rPr>
          <w:spacing w:val="-2"/>
          <w:sz w:val="28"/>
        </w:rPr>
        <w:t>(politeísta)</w:t>
      </w:r>
    </w:p>
    <w:p>
      <w:pPr>
        <w:spacing w:after="0" w:line="240" w:lineRule="auto"/>
        <w:jc w:val="left"/>
        <w:rPr>
          <w:sz w:val="28"/>
        </w:rPr>
        <w:sectPr>
          <w:pgSz w:w="12240" w:h="15840"/>
          <w:pgMar w:top="1360" w:bottom="280" w:left="1340" w:right="1240"/>
        </w:sectPr>
      </w:pPr>
    </w:p>
    <w:p>
      <w:pPr>
        <w:spacing w:before="237"/>
        <w:ind w:left="100" w:right="0" w:firstLine="0"/>
        <w:jc w:val="left"/>
        <w:rPr>
          <w:i/>
          <w:sz w:val="28"/>
        </w:rPr>
      </w:pPr>
      <w:r>
        <w:rPr>
          <w:i/>
          <w:sz w:val="28"/>
        </w:rPr>
        <w:t>Tabla</w:t>
      </w:r>
      <w:r>
        <w:rPr>
          <w:i/>
          <w:spacing w:val="-13"/>
          <w:sz w:val="28"/>
        </w:rPr>
        <w:t> </w:t>
      </w:r>
      <w:r>
        <w:rPr>
          <w:i/>
          <w:spacing w:val="-5"/>
          <w:sz w:val="28"/>
        </w:rPr>
        <w:t>8.1</w:t>
      </w:r>
    </w:p>
    <w:p>
      <w:pPr>
        <w:pStyle w:val="BodyText"/>
        <w:rPr>
          <w:i/>
        </w:rPr>
      </w:pPr>
    </w:p>
    <w:p>
      <w:pPr>
        <w:pStyle w:val="BodyText"/>
        <w:spacing w:before="272"/>
        <w:rPr>
          <w:i/>
        </w:rPr>
      </w:pPr>
    </w:p>
    <w:p>
      <w:pPr>
        <w:pStyle w:val="BodyText"/>
        <w:spacing w:line="247" w:lineRule="auto"/>
        <w:ind w:left="100" w:right="417"/>
      </w:pPr>
      <w:r>
        <w:rPr/>
        <w:t>Esta podría parecer una gran afirmación (negar la veracidad de tantas religiones</w:t>
      </w:r>
      <w:r>
        <w:rPr>
          <w:spacing w:val="40"/>
        </w:rPr>
        <w:t> </w:t>
      </w:r>
      <w:r>
        <w:rPr/>
        <w:t>del mundo en este punto). Pero por simple lógica, utilizando la ley de la no contradicción, las religiones mutuamente excluyentes no pueden ser verdaderas. Del mismo modo que ciertos jugadores de fútbol son legítimamente excluidos de</w:t>
      </w:r>
      <w:r>
        <w:rPr>
          <w:spacing w:val="40"/>
        </w:rPr>
        <w:t> </w:t>
      </w:r>
      <w:r>
        <w:rPr/>
        <w:t>la</w:t>
      </w:r>
      <w:r>
        <w:rPr>
          <w:spacing w:val="35"/>
        </w:rPr>
        <w:t> </w:t>
      </w:r>
      <w:r>
        <w:rPr/>
        <w:t>lista</w:t>
      </w:r>
      <w:r>
        <w:rPr>
          <w:spacing w:val="35"/>
        </w:rPr>
        <w:t> </w:t>
      </w:r>
      <w:r>
        <w:rPr/>
        <w:t>de</w:t>
      </w:r>
      <w:r>
        <w:rPr>
          <w:spacing w:val="35"/>
        </w:rPr>
        <w:t> </w:t>
      </w:r>
      <w:r>
        <w:rPr/>
        <w:t>posibles</w:t>
      </w:r>
      <w:r>
        <w:rPr>
          <w:spacing w:val="35"/>
        </w:rPr>
        <w:t> </w:t>
      </w:r>
      <w:r>
        <w:rPr/>
        <w:t>jugadores</w:t>
      </w:r>
      <w:r>
        <w:rPr>
          <w:spacing w:val="35"/>
        </w:rPr>
        <w:t> </w:t>
      </w:r>
      <w:r>
        <w:rPr/>
        <w:t>porque</w:t>
      </w:r>
      <w:r>
        <w:rPr>
          <w:spacing w:val="35"/>
        </w:rPr>
        <w:t> </w:t>
      </w:r>
      <w:r>
        <w:rPr/>
        <w:t>carecen</w:t>
      </w:r>
      <w:r>
        <w:rPr>
          <w:spacing w:val="36"/>
        </w:rPr>
        <w:t> </w:t>
      </w:r>
      <w:r>
        <w:rPr/>
        <w:t>de</w:t>
      </w:r>
      <w:r>
        <w:rPr>
          <w:spacing w:val="35"/>
        </w:rPr>
        <w:t> </w:t>
      </w:r>
      <w:r>
        <w:rPr/>
        <w:t>las</w:t>
      </w:r>
      <w:r>
        <w:rPr>
          <w:spacing w:val="35"/>
        </w:rPr>
        <w:t> </w:t>
      </w:r>
      <w:r>
        <w:rPr/>
        <w:t>habilidades</w:t>
      </w:r>
      <w:r>
        <w:rPr>
          <w:spacing w:val="35"/>
        </w:rPr>
        <w:t> </w:t>
      </w:r>
      <w:r>
        <w:rPr/>
        <w:t>necesarias, ciertas religiones del mundo son legítimamente excluidas de la lista de posibles religiones verdaderas porque carecen de las calificaciones necesarias.</w:t>
      </w:r>
    </w:p>
    <w:p>
      <w:pPr>
        <w:pStyle w:val="BodyText"/>
      </w:pPr>
    </w:p>
    <w:p>
      <w:pPr>
        <w:pStyle w:val="BodyText"/>
        <w:spacing w:before="260"/>
      </w:pPr>
    </w:p>
    <w:p>
      <w:pPr>
        <w:pStyle w:val="BodyText"/>
        <w:spacing w:line="247" w:lineRule="auto"/>
        <w:ind w:left="100" w:right="317"/>
      </w:pPr>
      <w:r>
        <w:rPr/>
        <w:t>Entonces,</w:t>
      </w:r>
      <w:r>
        <w:rPr>
          <w:spacing w:val="37"/>
        </w:rPr>
        <w:t> </w:t>
      </w:r>
      <w:r>
        <w:rPr/>
        <w:t>lógicamente,</w:t>
      </w:r>
      <w:r>
        <w:rPr>
          <w:spacing w:val="37"/>
        </w:rPr>
        <w:t> </w:t>
      </w:r>
      <w:r>
        <w:rPr/>
        <w:t>si</w:t>
      </w:r>
      <w:r>
        <w:rPr>
          <w:spacing w:val="35"/>
        </w:rPr>
        <w:t> </w:t>
      </w:r>
      <w:r>
        <w:rPr/>
        <w:t>el</w:t>
      </w:r>
      <w:r>
        <w:rPr>
          <w:spacing w:val="35"/>
        </w:rPr>
        <w:t> </w:t>
      </w:r>
      <w:r>
        <w:rPr/>
        <w:t>teísmo</w:t>
      </w:r>
      <w:r>
        <w:rPr>
          <w:spacing w:val="37"/>
        </w:rPr>
        <w:t> </w:t>
      </w:r>
      <w:r>
        <w:rPr/>
        <w:t>es</w:t>
      </w:r>
      <w:r>
        <w:rPr>
          <w:spacing w:val="35"/>
        </w:rPr>
        <w:t> </w:t>
      </w:r>
      <w:r>
        <w:rPr/>
        <w:t>verdadero,</w:t>
      </w:r>
      <w:r>
        <w:rPr>
          <w:spacing w:val="37"/>
        </w:rPr>
        <w:t> </w:t>
      </w:r>
      <w:r>
        <w:rPr/>
        <w:t>entonces</w:t>
      </w:r>
      <w:r>
        <w:rPr>
          <w:spacing w:val="35"/>
        </w:rPr>
        <w:t> </w:t>
      </w:r>
      <w:r>
        <w:rPr/>
        <w:t>todas</w:t>
      </w:r>
      <w:r>
        <w:rPr>
          <w:spacing w:val="35"/>
        </w:rPr>
        <w:t> </w:t>
      </w:r>
      <w:r>
        <w:rPr/>
        <w:t>las</w:t>
      </w:r>
      <w:r>
        <w:rPr>
          <w:spacing w:val="35"/>
        </w:rPr>
        <w:t> </w:t>
      </w:r>
      <w:r>
        <w:rPr/>
        <w:t>religiones</w:t>
      </w:r>
      <w:r>
        <w:rPr/>
        <w:t> no teístas son falsas. Ahora bien, esto no significa que toda enseñanza de una religión no teísta sea falsa o que no haya nada bueno en esas religiones; sin duda hay verdad y bondad en la mayoría de las religiones del mundo. Simplemente significa que, como una forma de ver el mundo (es decir, una cosmovisión), cualquier religión no teísta se basa en una base falsa. Si bien algunos detalles pueden ser ciertos, el núcleo de cualquier sistema religioso no teísta es falso. Son sistemas de error, a pesar de que tienen algo de verdad en ellos.</w:t>
      </w:r>
    </w:p>
    <w:p>
      <w:pPr>
        <w:pStyle w:val="BodyText"/>
      </w:pPr>
    </w:p>
    <w:p>
      <w:pPr>
        <w:pStyle w:val="BodyText"/>
        <w:spacing w:before="260"/>
      </w:pPr>
    </w:p>
    <w:p>
      <w:pPr>
        <w:pStyle w:val="BodyText"/>
        <w:spacing w:line="247" w:lineRule="auto"/>
        <w:ind w:left="100" w:right="317"/>
      </w:pPr>
      <w:r>
        <w:rPr/>
        <w:t>Por ejemplo, los hindúes enseñan con razón la verdad de que cosechas lo que siembras, aunque la cosmovisión del hinduismo (que tú no existes realmente porque</w:t>
      </w:r>
      <w:r>
        <w:rPr>
          <w:spacing w:val="33"/>
        </w:rPr>
        <w:t> </w:t>
      </w:r>
      <w:r>
        <w:rPr/>
        <w:t>todo</w:t>
      </w:r>
      <w:r>
        <w:rPr>
          <w:spacing w:val="34"/>
        </w:rPr>
        <w:t> </w:t>
      </w:r>
      <w:r>
        <w:rPr/>
        <w:t>es</w:t>
      </w:r>
      <w:r>
        <w:rPr>
          <w:spacing w:val="33"/>
        </w:rPr>
        <w:t> </w:t>
      </w:r>
      <w:r>
        <w:rPr/>
        <w:t>parte</w:t>
      </w:r>
      <w:r>
        <w:rPr>
          <w:spacing w:val="33"/>
        </w:rPr>
        <w:t> </w:t>
      </w:r>
      <w:r>
        <w:rPr/>
        <w:t>de</w:t>
      </w:r>
      <w:r>
        <w:rPr>
          <w:spacing w:val="33"/>
        </w:rPr>
        <w:t> </w:t>
      </w:r>
      <w:r>
        <w:rPr/>
        <w:t>una</w:t>
      </w:r>
      <w:r>
        <w:rPr>
          <w:spacing w:val="33"/>
        </w:rPr>
        <w:t> </w:t>
      </w:r>
      <w:r>
        <w:rPr/>
        <w:t>realidad</w:t>
      </w:r>
      <w:r>
        <w:rPr>
          <w:spacing w:val="34"/>
        </w:rPr>
        <w:t> </w:t>
      </w:r>
      <w:r>
        <w:rPr/>
        <w:t>indistinguible</w:t>
      </w:r>
      <w:r>
        <w:rPr>
          <w:spacing w:val="33"/>
        </w:rPr>
        <w:t> </w:t>
      </w:r>
      <w:r>
        <w:rPr/>
        <w:t>llamada</w:t>
      </w:r>
      <w:r>
        <w:rPr>
          <w:spacing w:val="33"/>
        </w:rPr>
        <w:t> </w:t>
      </w:r>
      <w:r>
        <w:rPr/>
        <w:t>Brahman)</w:t>
      </w:r>
      <w:r>
        <w:rPr>
          <w:spacing w:val="33"/>
        </w:rPr>
        <w:t> </w:t>
      </w:r>
      <w:r>
        <w:rPr/>
        <w:t>es</w:t>
      </w:r>
      <w:r>
        <w:rPr>
          <w:spacing w:val="33"/>
        </w:rPr>
        <w:t> </w:t>
      </w:r>
      <w:r>
        <w:rPr/>
        <w:t>falsa. Los</w:t>
      </w:r>
      <w:r>
        <w:rPr>
          <w:spacing w:val="27"/>
        </w:rPr>
        <w:t> </w:t>
      </w:r>
      <w:r>
        <w:rPr/>
        <w:t>humanistas</w:t>
      </w:r>
      <w:r>
        <w:rPr>
          <w:spacing w:val="27"/>
        </w:rPr>
        <w:t> </w:t>
      </w:r>
      <w:r>
        <w:rPr/>
        <w:t>seculares</w:t>
      </w:r>
      <w:r>
        <w:rPr>
          <w:spacing w:val="27"/>
        </w:rPr>
        <w:t> </w:t>
      </w:r>
      <w:r>
        <w:rPr/>
        <w:t>afirman</w:t>
      </w:r>
      <w:r>
        <w:rPr>
          <w:spacing w:val="29"/>
        </w:rPr>
        <w:t> </w:t>
      </w:r>
      <w:r>
        <w:rPr/>
        <w:t>con</w:t>
      </w:r>
      <w:r>
        <w:rPr>
          <w:spacing w:val="29"/>
        </w:rPr>
        <w:t> </w:t>
      </w:r>
      <w:r>
        <w:rPr/>
        <w:t>razón</w:t>
      </w:r>
      <w:r>
        <w:rPr>
          <w:spacing w:val="29"/>
        </w:rPr>
        <w:t> </w:t>
      </w:r>
      <w:r>
        <w:rPr/>
        <w:t>la</w:t>
      </w:r>
      <w:r>
        <w:rPr>
          <w:spacing w:val="27"/>
        </w:rPr>
        <w:t> </w:t>
      </w:r>
      <w:r>
        <w:rPr/>
        <w:t>realidad</w:t>
      </w:r>
      <w:r>
        <w:rPr>
          <w:spacing w:val="29"/>
        </w:rPr>
        <w:t> </w:t>
      </w:r>
      <w:r>
        <w:rPr/>
        <w:t>del</w:t>
      </w:r>
      <w:r>
        <w:rPr>
          <w:spacing w:val="27"/>
        </w:rPr>
        <w:t> </w:t>
      </w:r>
      <w:r>
        <w:rPr/>
        <w:t>mal,</w:t>
      </w:r>
      <w:r>
        <w:rPr>
          <w:spacing w:val="29"/>
        </w:rPr>
        <w:t> </w:t>
      </w:r>
      <w:r>
        <w:rPr/>
        <w:t>a</w:t>
      </w:r>
      <w:r>
        <w:rPr>
          <w:spacing w:val="27"/>
        </w:rPr>
        <w:t> </w:t>
      </w:r>
      <w:r>
        <w:rPr/>
        <w:t>pesar</w:t>
      </w:r>
      <w:r>
        <w:rPr>
          <w:spacing w:val="27"/>
        </w:rPr>
        <w:t> </w:t>
      </w:r>
      <w:r>
        <w:rPr/>
        <w:t>de</w:t>
      </w:r>
      <w:r>
        <w:rPr>
          <w:spacing w:val="27"/>
        </w:rPr>
        <w:t> </w:t>
      </w:r>
      <w:r>
        <w:rPr/>
        <w:t>que</w:t>
      </w:r>
      <w:r>
        <w:rPr/>
        <w:t> la cosmovisión humanista (que niega un estándar objetivo por el que podemos detectar el mal) es falsa. Los mormones enseñan con razón que existen normas morales que debemos obedecer, aun cuando la cosmovisión mormona de que hay muchos dioses es falsa.¹</w:t>
      </w:r>
      <w:r>
        <w:rPr>
          <w:spacing w:val="1"/>
          <w:position w:val="8"/>
        </w:rPr>
        <w:drawing>
          <wp:inline distT="0" distB="0" distL="0" distR="0">
            <wp:extent cx="52578" cy="77866"/>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87" cstate="print"/>
                    <a:stretch>
                      <a:fillRect/>
                    </a:stretch>
                  </pic:blipFill>
                  <pic:spPr>
                    <a:xfrm>
                      <a:off x="0" y="0"/>
                      <a:ext cx="52578" cy="77866"/>
                    </a:xfrm>
                    <a:prstGeom prst="rect">
                      <a:avLst/>
                    </a:prstGeom>
                  </pic:spPr>
                </pic:pic>
              </a:graphicData>
            </a:graphic>
          </wp:inline>
        </w:drawing>
      </w:r>
      <w:r>
        <w:rPr>
          <w:spacing w:val="1"/>
          <w:position w:val="8"/>
        </w:rPr>
      </w:r>
      <w:r>
        <w:rPr/>
        <w:t>⁴</w:t>
      </w:r>
    </w:p>
    <w:p>
      <w:pPr>
        <w:pStyle w:val="BodyText"/>
      </w:pPr>
    </w:p>
    <w:p>
      <w:pPr>
        <w:pStyle w:val="BodyText"/>
        <w:spacing w:before="260"/>
      </w:pPr>
    </w:p>
    <w:p>
      <w:pPr>
        <w:pStyle w:val="BodyText"/>
        <w:spacing w:line="247" w:lineRule="auto"/>
        <w:ind w:left="100" w:right="417"/>
      </w:pPr>
      <w:r>
        <w:rPr/>
        <w:t>Este último punto sobre el mormonismo plantea una pregunta. ¿Por qué la existencia</w:t>
      </w:r>
      <w:r>
        <w:rPr>
          <w:spacing w:val="20"/>
        </w:rPr>
        <w:t> </w:t>
      </w:r>
      <w:r>
        <w:rPr/>
        <w:t>de</w:t>
      </w:r>
      <w:r>
        <w:rPr>
          <w:spacing w:val="20"/>
        </w:rPr>
        <w:t> </w:t>
      </w:r>
      <w:r>
        <w:rPr/>
        <w:t>un</w:t>
      </w:r>
      <w:r>
        <w:rPr>
          <w:spacing w:val="22"/>
        </w:rPr>
        <w:t> </w:t>
      </w:r>
      <w:r>
        <w:rPr/>
        <w:t>Dios</w:t>
      </w:r>
      <w:r>
        <w:rPr>
          <w:spacing w:val="20"/>
        </w:rPr>
        <w:t> </w:t>
      </w:r>
      <w:r>
        <w:rPr/>
        <w:t>teísta</w:t>
      </w:r>
      <w:r>
        <w:rPr>
          <w:spacing w:val="20"/>
        </w:rPr>
        <w:t> </w:t>
      </w:r>
      <w:r>
        <w:rPr/>
        <w:t>desmiente</w:t>
      </w:r>
      <w:r>
        <w:rPr>
          <w:spacing w:val="20"/>
        </w:rPr>
        <w:t> </w:t>
      </w:r>
      <w:r>
        <w:rPr/>
        <w:t>el</w:t>
      </w:r>
      <w:r>
        <w:rPr>
          <w:spacing w:val="20"/>
        </w:rPr>
        <w:t> </w:t>
      </w:r>
      <w:r>
        <w:rPr/>
        <w:t>politeísmo?</w:t>
      </w:r>
      <w:r>
        <w:rPr>
          <w:spacing w:val="20"/>
        </w:rPr>
        <w:t> </w:t>
      </w:r>
      <w:r>
        <w:rPr/>
        <w:t>Desaprueba</w:t>
      </w:r>
      <w:r>
        <w:rPr>
          <w:spacing w:val="20"/>
        </w:rPr>
        <w:t> </w:t>
      </w:r>
      <w:r>
        <w:rPr/>
        <w:t>el</w:t>
      </w:r>
      <w:r>
        <w:rPr>
          <w:spacing w:val="20"/>
        </w:rPr>
        <w:t> </w:t>
      </w:r>
      <w:r>
        <w:rPr/>
        <w:t>politeísmo</w:t>
      </w:r>
    </w:p>
    <w:p>
      <w:pPr>
        <w:spacing w:after="0" w:line="247" w:lineRule="auto"/>
        <w:sectPr>
          <w:pgSz w:w="12240" w:h="15840"/>
          <w:pgMar w:top="1820" w:bottom="280" w:left="1340" w:right="1240"/>
        </w:sectPr>
      </w:pPr>
    </w:p>
    <w:p>
      <w:pPr>
        <w:pStyle w:val="BodyText"/>
        <w:spacing w:line="247" w:lineRule="auto" w:before="77"/>
        <w:ind w:left="100" w:right="525"/>
      </w:pPr>
      <w:r>
        <w:rPr/>
        <w:t>porque Dios es infinito, y no puede haber más de un ser infinito. Para distinguir un ser de otro, deben diferir de alguna manera. Si difieren de alguna manera, a uno le falta algo que el otro tiene. Si a uno le falta algo que el otro tiene,</w:t>
      </w:r>
      <w:r>
        <w:rPr>
          <w:spacing w:val="80"/>
        </w:rPr>
        <w:t> </w:t>
      </w:r>
      <w:r>
        <w:rPr/>
        <w:t>entonces el ser al que le falta algo no es infinito porque un ser infinito, por definición,</w:t>
      </w:r>
      <w:r>
        <w:rPr>
          <w:spacing w:val="33"/>
        </w:rPr>
        <w:t> </w:t>
      </w:r>
      <w:r>
        <w:rPr/>
        <w:t>no</w:t>
      </w:r>
      <w:r>
        <w:rPr>
          <w:spacing w:val="33"/>
        </w:rPr>
        <w:t> </w:t>
      </w:r>
      <w:r>
        <w:rPr/>
        <w:t>carece de nada.</w:t>
      </w:r>
      <w:r>
        <w:rPr>
          <w:spacing w:val="33"/>
        </w:rPr>
        <w:t> </w:t>
      </w:r>
      <w:r>
        <w:rPr/>
        <w:t>Entonces solo</w:t>
      </w:r>
      <w:r>
        <w:rPr>
          <w:spacing w:val="33"/>
        </w:rPr>
        <w:t> </w:t>
      </w:r>
      <w:r>
        <w:rPr/>
        <w:t>puede haber un</w:t>
      </w:r>
      <w:r>
        <w:rPr>
          <w:spacing w:val="33"/>
        </w:rPr>
        <w:t> </w:t>
      </w:r>
      <w:r>
        <w:rPr/>
        <w:t>ser infinito.</w:t>
      </w:r>
    </w:p>
    <w:p>
      <w:pPr>
        <w:pStyle w:val="BodyText"/>
      </w:pPr>
    </w:p>
    <w:p>
      <w:pPr>
        <w:pStyle w:val="BodyText"/>
        <w:spacing w:before="261"/>
      </w:pPr>
    </w:p>
    <w:p>
      <w:pPr>
        <w:pStyle w:val="BodyText"/>
        <w:spacing w:line="247" w:lineRule="auto" w:before="1"/>
        <w:ind w:left="100" w:right="525"/>
      </w:pPr>
      <w:r>
        <w:rPr/>
        <w:t>Se podría argumentar que existen seres finitos (o “dioses”) que son más poderosos que los seres humanos. De hecho, el judaísmo, el cristianismo y el islam enseñan la existencia de ángeles y demonios. Pero eso no es politeísmo, que niega que haya un ser supremo, infinito y eterno a quien todas las criaturas</w:t>
      </w:r>
      <w:r>
        <w:rPr>
          <w:spacing w:val="40"/>
        </w:rPr>
        <w:t> </w:t>
      </w:r>
      <w:r>
        <w:rPr/>
        <w:t>le deben su existencia y ante quien todas las criaturas son finalmente responsables. Dado que el teísmo es verdadero, el politeísmo es tan falso como</w:t>
      </w:r>
      <w:r>
        <w:rPr>
          <w:spacing w:val="40"/>
        </w:rPr>
        <w:t> </w:t>
      </w:r>
      <w:r>
        <w:rPr/>
        <w:t>el ateísmo, el panteísmo y todas las demás cosmovisiones no teístas.</w:t>
      </w:r>
    </w:p>
    <w:p>
      <w:pPr>
        <w:pStyle w:val="BodyText"/>
      </w:pPr>
    </w:p>
    <w:p>
      <w:pPr>
        <w:pStyle w:val="BodyText"/>
        <w:spacing w:before="260"/>
      </w:pPr>
    </w:p>
    <w:p>
      <w:pPr>
        <w:pStyle w:val="BodyText"/>
        <w:spacing w:line="247" w:lineRule="auto"/>
        <w:ind w:left="100" w:right="417"/>
      </w:pPr>
      <w:r>
        <w:rPr/>
        <w:t>Pero estamos divagando. El punto principal es que la imagen correcta del</w:t>
      </w:r>
      <w:r>
        <w:rPr>
          <w:spacing w:val="80"/>
        </w:rPr>
        <w:t> </w:t>
      </w:r>
      <w:r>
        <w:rPr/>
        <w:t>universo</w:t>
      </w:r>
      <w:r>
        <w:rPr>
          <w:spacing w:val="29"/>
        </w:rPr>
        <w:t> </w:t>
      </w:r>
      <w:r>
        <w:rPr/>
        <w:t>muestra</w:t>
      </w:r>
      <w:r>
        <w:rPr>
          <w:spacing w:val="28"/>
        </w:rPr>
        <w:t> </w:t>
      </w:r>
      <w:r>
        <w:rPr/>
        <w:t>un</w:t>
      </w:r>
      <w:r>
        <w:rPr>
          <w:spacing w:val="29"/>
        </w:rPr>
        <w:t> </w:t>
      </w:r>
      <w:r>
        <w:rPr/>
        <w:t>Dios</w:t>
      </w:r>
      <w:r>
        <w:rPr>
          <w:spacing w:val="28"/>
        </w:rPr>
        <w:t> </w:t>
      </w:r>
      <w:r>
        <w:rPr/>
        <w:t>teísta.</w:t>
      </w:r>
      <w:r>
        <w:rPr>
          <w:spacing w:val="29"/>
        </w:rPr>
        <w:t> </w:t>
      </w:r>
      <w:r>
        <w:rPr/>
        <w:t>Esto</w:t>
      </w:r>
      <w:r>
        <w:rPr>
          <w:spacing w:val="29"/>
        </w:rPr>
        <w:t> </w:t>
      </w:r>
      <w:r>
        <w:rPr/>
        <w:t>significa</w:t>
      </w:r>
      <w:r>
        <w:rPr>
          <w:spacing w:val="28"/>
        </w:rPr>
        <w:t> </w:t>
      </w:r>
      <w:r>
        <w:rPr/>
        <w:t>que</w:t>
      </w:r>
      <w:r>
        <w:rPr>
          <w:spacing w:val="28"/>
        </w:rPr>
        <w:t> </w:t>
      </w:r>
      <w:r>
        <w:rPr/>
        <w:t>solo</w:t>
      </w:r>
      <w:r>
        <w:rPr>
          <w:spacing w:val="29"/>
        </w:rPr>
        <w:t> </w:t>
      </w:r>
      <w:r>
        <w:rPr/>
        <w:t>una</w:t>
      </w:r>
      <w:r>
        <w:rPr>
          <w:spacing w:val="28"/>
        </w:rPr>
        <w:t> </w:t>
      </w:r>
      <w:r>
        <w:rPr/>
        <w:t>de</w:t>
      </w:r>
      <w:r>
        <w:rPr>
          <w:spacing w:val="28"/>
        </w:rPr>
        <w:t> </w:t>
      </w:r>
      <w:r>
        <w:rPr/>
        <w:t>las</w:t>
      </w:r>
      <w:r>
        <w:rPr>
          <w:spacing w:val="28"/>
        </w:rPr>
        <w:t> </w:t>
      </w:r>
      <w:r>
        <w:rPr/>
        <w:t>tres principales religiones del mundo pasa la prueba de la verdad: el judaísmo, el cristianismo o el islam. Ahora, lógicamente, todas estas religiones mundiales teísticas no pueden ser ciertas, porque hacen afirmaciones mutuamente excluyentes. Además, podría ser que ninguna de estas religiones del mundo sea completamente verdadera. Quizás solo tienen el teísmo correcto pero nada más. Esto es posible. Sin embargo, dado que sabemos más allá de una duda razonable que Dios existe y que tiene las características que hemos enumerado anteriormente, características que incluyen diseño, propósito, justicia y amor, entonces deberíamos esperar que revele más de sí mismo y de su propósito para nuestras vidas. Esto requeriría que se comunique con nosotros. Es probable que una de las tres principales religiones teístas contenga esa comunicación.</w:t>
      </w:r>
    </w:p>
    <w:p>
      <w:pPr>
        <w:pStyle w:val="BodyText"/>
      </w:pPr>
    </w:p>
    <w:p>
      <w:pPr>
        <w:pStyle w:val="BodyText"/>
        <w:spacing w:before="257"/>
      </w:pPr>
    </w:p>
    <w:p>
      <w:pPr>
        <w:pStyle w:val="Heading4"/>
      </w:pPr>
      <w:r>
        <w:rPr/>
        <w:t>¿Cómo</w:t>
      </w:r>
      <w:r>
        <w:rPr>
          <w:spacing w:val="13"/>
        </w:rPr>
        <w:t> </w:t>
      </w:r>
      <w:r>
        <w:rPr/>
        <w:t>se</w:t>
      </w:r>
      <w:r>
        <w:rPr>
          <w:spacing w:val="13"/>
        </w:rPr>
        <w:t> </w:t>
      </w:r>
      <w:r>
        <w:rPr/>
        <w:t>comunica</w:t>
      </w:r>
      <w:r>
        <w:rPr>
          <w:spacing w:val="14"/>
        </w:rPr>
        <w:t> </w:t>
      </w:r>
      <w:r>
        <w:rPr>
          <w:spacing w:val="-4"/>
        </w:rPr>
        <w:t>Dios?</w:t>
      </w:r>
    </w:p>
    <w:p>
      <w:pPr>
        <w:pStyle w:val="BodyText"/>
        <w:rPr>
          <w:b/>
        </w:rPr>
      </w:pPr>
    </w:p>
    <w:p>
      <w:pPr>
        <w:pStyle w:val="BodyText"/>
        <w:spacing w:before="273"/>
        <w:rPr>
          <w:b/>
        </w:rPr>
      </w:pPr>
    </w:p>
    <w:p>
      <w:pPr>
        <w:pStyle w:val="BodyText"/>
        <w:spacing w:line="247" w:lineRule="auto"/>
        <w:ind w:left="100" w:right="545"/>
      </w:pPr>
      <w:r>
        <w:rPr/>
        <w:t>Como hemos visto, Dios ya nos ha comunicado a través de la Creación y la conciencia (revelación natural o general) ideas básicas sobre Su existencia,</w:t>
      </w:r>
    </w:p>
    <w:p>
      <w:pPr>
        <w:spacing w:after="0" w:line="247" w:lineRule="auto"/>
        <w:sectPr>
          <w:pgSz w:w="12240" w:h="15840"/>
          <w:pgMar w:top="1360" w:bottom="280" w:left="1340" w:right="1240"/>
        </w:sectPr>
      </w:pPr>
    </w:p>
    <w:p>
      <w:pPr>
        <w:pStyle w:val="BodyText"/>
        <w:spacing w:line="247" w:lineRule="auto" w:before="77"/>
        <w:ind w:left="100" w:right="525"/>
      </w:pPr>
      <w:r>
        <w:rPr/>
        <w:t>poder y requisitos morales. Pero, ¿cómo podría Dios revelarse a Sí mismo para que podamos obtener una comprensión más detallada de cuál es Su propósito final para nosotros?</w:t>
      </w:r>
    </w:p>
    <w:p>
      <w:pPr>
        <w:pStyle w:val="BodyText"/>
      </w:pPr>
    </w:p>
    <w:p>
      <w:pPr>
        <w:pStyle w:val="BodyText"/>
        <w:spacing w:before="262"/>
      </w:pPr>
    </w:p>
    <w:p>
      <w:pPr>
        <w:pStyle w:val="BodyText"/>
        <w:spacing w:line="247" w:lineRule="auto"/>
        <w:ind w:left="100" w:right="545"/>
      </w:pPr>
      <w:r>
        <w:rPr/>
        <w:t>¿Por qué no podría aparecerse a cada uno de nosotros? Podría, pero eso podría sobrepasar nuestra capacidad de recibirlo. C. S. Lewis tiene algunas grandes ideas sobre este tema. En Cartas del diablo a su sobrino, el demonio experimentado escribe lo siguiente a su discípulo:</w:t>
      </w:r>
    </w:p>
    <w:p>
      <w:pPr>
        <w:pStyle w:val="BodyText"/>
      </w:pPr>
    </w:p>
    <w:p>
      <w:pPr>
        <w:pStyle w:val="BodyText"/>
        <w:spacing w:before="262"/>
      </w:pPr>
    </w:p>
    <w:p>
      <w:pPr>
        <w:pStyle w:val="BodyText"/>
        <w:spacing w:line="247" w:lineRule="auto"/>
        <w:ind w:left="100" w:right="545"/>
      </w:pPr>
      <w:r>
        <w:rPr/>
        <w:t>Debes haberte preguntado por qué el Enemigo [Dios] no hace más uso de Su poder para manifestarse abiertamente a las almas humanas en cualquier grado que Él elija y en cualquier momento. Pero ahora ves que lo irresistible y lo incomprensible son armas que Su propia naturaleza le prohíbe usar. El solo hecho de sobrepasar una fe voluntaria (como lo haría su presencia en el más mínimo grado) sería inútil para Él. Él no puede sobrepasar su voluntad. Solo puede llamarlos.¹</w:t>
      </w:r>
      <w:r>
        <w:rPr>
          <w:spacing w:val="1"/>
          <w:position w:val="8"/>
        </w:rPr>
        <w:drawing>
          <wp:inline distT="0" distB="0" distL="0" distR="0">
            <wp:extent cx="52578" cy="77866"/>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88" cstate="print"/>
                    <a:stretch>
                      <a:fillRect/>
                    </a:stretch>
                  </pic:blipFill>
                  <pic:spPr>
                    <a:xfrm>
                      <a:off x="0" y="0"/>
                      <a:ext cx="52578" cy="77866"/>
                    </a:xfrm>
                    <a:prstGeom prst="rect">
                      <a:avLst/>
                    </a:prstGeom>
                  </pic:spPr>
                </pic:pic>
              </a:graphicData>
            </a:graphic>
          </wp:inline>
        </w:drawing>
      </w:r>
      <w:r>
        <w:rPr>
          <w:spacing w:val="1"/>
          <w:position w:val="8"/>
        </w:rPr>
      </w:r>
      <w:r>
        <w:rPr/>
        <w:t>⁵</w:t>
      </w:r>
    </w:p>
    <w:p>
      <w:pPr>
        <w:pStyle w:val="BodyText"/>
      </w:pPr>
    </w:p>
    <w:p>
      <w:pPr>
        <w:pStyle w:val="BodyText"/>
        <w:spacing w:before="260"/>
      </w:pPr>
    </w:p>
    <w:p>
      <w:pPr>
        <w:pStyle w:val="BodyText"/>
        <w:spacing w:line="247" w:lineRule="auto"/>
        <w:ind w:left="100" w:right="545"/>
      </w:pPr>
      <w:r>
        <w:rPr/>
        <w:t>Si Dios no ha elegido la opción abrumadora de las interacciones cara a cara con cada persona en el planeta, entonces quizás haya elegido un método de comunicación más apto. (De hecho, la Biblia dice que Dios no siempre es tan abierto como quisiéramos que fuera [Isaías 45:15]). Tal vez Dios se ha manifestado de algún modo a un grupo selecto de personas durante muchos</w:t>
      </w:r>
      <w:r>
        <w:rPr>
          <w:spacing w:val="80"/>
        </w:rPr>
        <w:t> </w:t>
      </w:r>
      <w:r>
        <w:rPr/>
        <w:t>siglos y los ha inspirado a escribir lo que ellos vieron y escucharon de Él. El lenguaje escrito es un medio de comunicación preciso que puede duplicarse fácilmente y transmitirse a las generaciones futuras, pero también puede ser fácilmente ignorado por aquellos que deciden voluntariamente que no quieren</w:t>
      </w:r>
      <w:r>
        <w:rPr>
          <w:spacing w:val="80"/>
          <w:w w:val="150"/>
        </w:rPr>
        <w:t> </w:t>
      </w:r>
      <w:r>
        <w:rPr/>
        <w:t>ser molestados por Dios.</w:t>
      </w:r>
    </w:p>
    <w:p>
      <w:pPr>
        <w:pStyle w:val="BodyText"/>
      </w:pPr>
    </w:p>
    <w:p>
      <w:pPr>
        <w:pStyle w:val="BodyText"/>
        <w:spacing w:before="259"/>
      </w:pPr>
    </w:p>
    <w:p>
      <w:pPr>
        <w:pStyle w:val="BodyText"/>
        <w:spacing w:line="247" w:lineRule="auto"/>
        <w:ind w:left="100" w:right="545"/>
      </w:pPr>
      <w:r>
        <w:rPr/>
        <w:t>Entonces, un libro funcionaría como un medio válido pero no abrumador de comunicación de parte de Dios. ¿Pero cuál libro? ¿Se ha comunicado Dios mediante el libro de los judíos, el libro de los cristianos o el libro de los musulmanes?</w:t>
      </w:r>
      <w:r>
        <w:rPr>
          <w:spacing w:val="15"/>
        </w:rPr>
        <w:t> </w:t>
      </w:r>
      <w:r>
        <w:rPr/>
        <w:t>¿Cómo</w:t>
      </w:r>
      <w:r>
        <w:rPr>
          <w:spacing w:val="16"/>
        </w:rPr>
        <w:t> </w:t>
      </w:r>
      <w:r>
        <w:rPr/>
        <w:t>se</w:t>
      </w:r>
      <w:r>
        <w:rPr>
          <w:spacing w:val="15"/>
        </w:rPr>
        <w:t> </w:t>
      </w:r>
      <w:r>
        <w:rPr/>
        <w:t>supone</w:t>
      </w:r>
      <w:r>
        <w:rPr>
          <w:spacing w:val="15"/>
        </w:rPr>
        <w:t> </w:t>
      </w:r>
      <w:r>
        <w:rPr/>
        <w:t>que</w:t>
      </w:r>
      <w:r>
        <w:rPr>
          <w:spacing w:val="15"/>
        </w:rPr>
        <w:t> </w:t>
      </w:r>
      <w:r>
        <w:rPr/>
        <w:t>podemos</w:t>
      </w:r>
      <w:r>
        <w:rPr>
          <w:spacing w:val="15"/>
        </w:rPr>
        <w:t> </w:t>
      </w:r>
      <w:r>
        <w:rPr/>
        <w:t>saber</w:t>
      </w:r>
      <w:r>
        <w:rPr>
          <w:spacing w:val="15"/>
        </w:rPr>
        <w:t> </w:t>
      </w:r>
      <w:r>
        <w:rPr/>
        <w:t>en</w:t>
      </w:r>
      <w:r>
        <w:rPr>
          <w:spacing w:val="16"/>
        </w:rPr>
        <w:t> </w:t>
      </w:r>
      <w:r>
        <w:rPr/>
        <w:t>cuál</w:t>
      </w:r>
      <w:r>
        <w:rPr>
          <w:spacing w:val="15"/>
        </w:rPr>
        <w:t> </w:t>
      </w:r>
      <w:r>
        <w:rPr/>
        <w:t>libro,</w:t>
      </w:r>
      <w:r>
        <w:rPr>
          <w:spacing w:val="16"/>
        </w:rPr>
        <w:t> </w:t>
      </w:r>
      <w:r>
        <w:rPr/>
        <w:t>si</w:t>
      </w:r>
      <w:r>
        <w:rPr>
          <w:spacing w:val="15"/>
        </w:rPr>
        <w:t> </w:t>
      </w:r>
      <w:r>
        <w:rPr/>
        <w:t>es</w:t>
      </w:r>
      <w:r>
        <w:rPr>
          <w:spacing w:val="15"/>
        </w:rPr>
        <w:t> </w:t>
      </w:r>
      <w:r>
        <w:rPr/>
        <w:t>que</w:t>
      </w:r>
      <w:r>
        <w:rPr>
          <w:spacing w:val="15"/>
        </w:rPr>
        <w:t> </w:t>
      </w:r>
      <w:r>
        <w:rPr/>
        <w:t>en</w:t>
      </w:r>
    </w:p>
    <w:p>
      <w:pPr>
        <w:spacing w:after="0" w:line="247" w:lineRule="auto"/>
        <w:sectPr>
          <w:pgSz w:w="12240" w:h="15840"/>
          <w:pgMar w:top="1360" w:bottom="280" w:left="1340" w:right="1240"/>
        </w:sectPr>
      </w:pPr>
    </w:p>
    <w:p>
      <w:pPr>
        <w:pStyle w:val="BodyText"/>
        <w:spacing w:before="77"/>
        <w:ind w:left="100"/>
      </w:pPr>
      <w:r>
        <w:rPr/>
        <w:t>alguno,</w:t>
      </w:r>
      <w:r>
        <w:rPr>
          <w:spacing w:val="11"/>
        </w:rPr>
        <w:t> </w:t>
      </w:r>
      <w:r>
        <w:rPr/>
        <w:t>se</w:t>
      </w:r>
      <w:r>
        <w:rPr>
          <w:spacing w:val="11"/>
        </w:rPr>
        <w:t> </w:t>
      </w:r>
      <w:r>
        <w:rPr/>
        <w:t>encuentra</w:t>
      </w:r>
      <w:r>
        <w:rPr>
          <w:spacing w:val="10"/>
        </w:rPr>
        <w:t> </w:t>
      </w:r>
      <w:r>
        <w:rPr/>
        <w:t>el</w:t>
      </w:r>
      <w:r>
        <w:rPr>
          <w:spacing w:val="10"/>
        </w:rPr>
        <w:t> </w:t>
      </w:r>
      <w:r>
        <w:rPr/>
        <w:t>mensaje</w:t>
      </w:r>
      <w:r>
        <w:rPr>
          <w:spacing w:val="11"/>
        </w:rPr>
        <w:t> </w:t>
      </w:r>
      <w:r>
        <w:rPr/>
        <w:t>de</w:t>
      </w:r>
      <w:r>
        <w:rPr>
          <w:spacing w:val="10"/>
        </w:rPr>
        <w:t> </w:t>
      </w:r>
      <w:r>
        <w:rPr>
          <w:spacing w:val="-4"/>
        </w:rPr>
        <w:t>Dios?</w:t>
      </w:r>
    </w:p>
    <w:p>
      <w:pPr>
        <w:pStyle w:val="BodyText"/>
      </w:pPr>
    </w:p>
    <w:p>
      <w:pPr>
        <w:pStyle w:val="BodyText"/>
        <w:spacing w:before="273"/>
      </w:pPr>
    </w:p>
    <w:p>
      <w:pPr>
        <w:pStyle w:val="Heading4"/>
      </w:pPr>
      <w:r>
        <w:rPr/>
        <w:t>El</w:t>
      </w:r>
      <w:r>
        <w:rPr>
          <w:spacing w:val="6"/>
        </w:rPr>
        <w:t> </w:t>
      </w:r>
      <w:r>
        <w:rPr/>
        <w:t>sello</w:t>
      </w:r>
      <w:r>
        <w:rPr>
          <w:spacing w:val="7"/>
        </w:rPr>
        <w:t> </w:t>
      </w:r>
      <w:r>
        <w:rPr/>
        <w:t>del</w:t>
      </w:r>
      <w:r>
        <w:rPr>
          <w:spacing w:val="7"/>
        </w:rPr>
        <w:t> </w:t>
      </w:r>
      <w:r>
        <w:rPr>
          <w:spacing w:val="-5"/>
        </w:rPr>
        <w:t>Rey</w:t>
      </w:r>
    </w:p>
    <w:p>
      <w:pPr>
        <w:pStyle w:val="BodyText"/>
        <w:rPr>
          <w:b/>
        </w:rPr>
      </w:pPr>
    </w:p>
    <w:p>
      <w:pPr>
        <w:pStyle w:val="BodyText"/>
        <w:spacing w:before="272"/>
        <w:rPr>
          <w:b/>
        </w:rPr>
      </w:pPr>
    </w:p>
    <w:p>
      <w:pPr>
        <w:pStyle w:val="BodyText"/>
        <w:spacing w:line="247" w:lineRule="auto"/>
        <w:ind w:left="100" w:right="253"/>
      </w:pPr>
      <w:r>
        <w:rPr/>
        <w:t>En los días previos a las comunicaciones masivas, cuando todos los mensajes de larga distancia se hacían a mano y se enviaban mediante un mensajero, un rey pondría su sello en su mensaje. Este sello sería una señal para el destinatario del mensaje de que el mensaje era auténtico, realmente provenía del rey y no de alguien que se hacía pasar por el rey. Por supuesto, para que este sistema funcionara, el sello debía ser inusual o único, fácilmente reconocible, y tenía que ser algo que solo el rey poseía.</w:t>
      </w:r>
    </w:p>
    <w:p>
      <w:pPr>
        <w:pStyle w:val="BodyText"/>
      </w:pPr>
    </w:p>
    <w:p>
      <w:pPr>
        <w:pStyle w:val="BodyText"/>
        <w:spacing w:before="260"/>
      </w:pPr>
    </w:p>
    <w:p>
      <w:pPr>
        <w:pStyle w:val="BodyText"/>
        <w:spacing w:line="247" w:lineRule="auto" w:before="1"/>
        <w:ind w:left="100" w:right="525"/>
      </w:pPr>
      <w:r>
        <w:rPr/>
        <w:t>Dios podría usar un sistema similar para autenticar sus mensajes;</w:t>
      </w:r>
      <w:r>
        <w:rPr>
          <w:spacing w:val="80"/>
        </w:rPr>
        <w:t> </w:t>
      </w:r>
      <w:r>
        <w:rPr/>
        <w:t>específicamente, podría utilizar los milagros. Los milagros son inusuales y</w:t>
      </w:r>
      <w:r>
        <w:rPr>
          <w:spacing w:val="80"/>
        </w:rPr>
        <w:t> </w:t>
      </w:r>
      <w:r>
        <w:rPr/>
        <w:t>únicos, fácilmente reconocibles, y solo Dios puede hacerlos. Incluso los escépticos, al exigir una señal de Dios, admiten implícitamente que los milagros demostrarían Su existencia.</w:t>
      </w:r>
    </w:p>
    <w:p>
      <w:pPr>
        <w:pStyle w:val="BodyText"/>
      </w:pPr>
    </w:p>
    <w:p>
      <w:pPr>
        <w:pStyle w:val="BodyText"/>
        <w:spacing w:before="261"/>
      </w:pPr>
    </w:p>
    <w:p>
      <w:pPr>
        <w:pStyle w:val="BodyText"/>
        <w:spacing w:line="247" w:lineRule="auto"/>
        <w:ind w:left="100" w:right="545"/>
      </w:pPr>
      <w:r>
        <w:rPr/>
        <w:t>¿Qué es un milagro? Un milagro es un acto especial de Dios que interrumpe el curso normal de los acontecimientos. El ateo Antony Flew lo expresó bien: “Un milagro es algo que nunca hubiera sucedido si la naturaleza, por así decirlo, hubiera sido dejada a su suerte”.¹</w:t>
      </w:r>
      <w:r>
        <w:rPr>
          <w:spacing w:val="1"/>
          <w:position w:val="8"/>
        </w:rPr>
        <w:drawing>
          <wp:inline distT="0" distB="0" distL="0" distR="0">
            <wp:extent cx="107442" cy="77866"/>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89" cstate="print"/>
                    <a:stretch>
                      <a:fillRect/>
                    </a:stretch>
                  </pic:blipFill>
                  <pic:spPr>
                    <a:xfrm>
                      <a:off x="0" y="0"/>
                      <a:ext cx="107442" cy="77866"/>
                    </a:xfrm>
                    <a:prstGeom prst="rect">
                      <a:avLst/>
                    </a:prstGeom>
                  </pic:spPr>
                </pic:pic>
              </a:graphicData>
            </a:graphic>
          </wp:inline>
        </w:drawing>
      </w:r>
      <w:r>
        <w:rPr>
          <w:spacing w:val="1"/>
          <w:position w:val="8"/>
        </w:rPr>
      </w:r>
      <w:r>
        <w:rPr>
          <w:spacing w:val="1"/>
        </w:rPr>
        <w:t> </w:t>
      </w:r>
      <w:r>
        <w:rPr/>
        <w:t>Podríamos decir que las leyes naturales describen lo que sucede regularmente, por causas naturales; los milagros, si ocurren en absoluto, describen lo que sucede raramente, por causas</w:t>
      </w:r>
      <w:r>
        <w:rPr>
          <w:spacing w:val="40"/>
        </w:rPr>
        <w:t> </w:t>
      </w:r>
      <w:r>
        <w:rPr>
          <w:spacing w:val="-2"/>
        </w:rPr>
        <w:t>sobrenaturales.</w:t>
      </w:r>
    </w:p>
    <w:p>
      <w:pPr>
        <w:pStyle w:val="BodyText"/>
      </w:pPr>
    </w:p>
    <w:p>
      <w:pPr>
        <w:pStyle w:val="BodyText"/>
        <w:spacing w:before="260"/>
      </w:pPr>
    </w:p>
    <w:p>
      <w:pPr>
        <w:pStyle w:val="BodyText"/>
        <w:spacing w:line="247" w:lineRule="auto"/>
        <w:ind w:left="100" w:right="221"/>
      </w:pPr>
      <w:r>
        <w:rPr/>
        <w:t>A</w:t>
      </w:r>
      <w:r>
        <w:rPr>
          <w:spacing w:val="-4"/>
        </w:rPr>
        <w:t> </w:t>
      </w:r>
      <w:r>
        <w:rPr/>
        <w:t>través de milagros, Dios podría decirle al mundo qué libro o qué persona habla por Él. Entonces, si Dios quisiera enviar un mensaje a través de Moisés, Elías, Jesús,</w:t>
      </w:r>
      <w:r>
        <w:rPr>
          <w:spacing w:val="34"/>
        </w:rPr>
        <w:t> </w:t>
      </w:r>
      <w:r>
        <w:rPr/>
        <w:t>Pablo,</w:t>
      </w:r>
      <w:r>
        <w:rPr>
          <w:spacing w:val="34"/>
        </w:rPr>
        <w:t> </w:t>
      </w:r>
      <w:r>
        <w:rPr/>
        <w:t>Mahoma</w:t>
      </w:r>
      <w:r>
        <w:rPr>
          <w:spacing w:val="33"/>
        </w:rPr>
        <w:t> </w:t>
      </w:r>
      <w:r>
        <w:rPr/>
        <w:t>o</w:t>
      </w:r>
      <w:r>
        <w:rPr>
          <w:spacing w:val="34"/>
        </w:rPr>
        <w:t> </w:t>
      </w:r>
      <w:r>
        <w:rPr/>
        <w:t>cualquier</w:t>
      </w:r>
      <w:r>
        <w:rPr>
          <w:spacing w:val="33"/>
        </w:rPr>
        <w:t> </w:t>
      </w:r>
      <w:r>
        <w:rPr/>
        <w:t>otra</w:t>
      </w:r>
      <w:r>
        <w:rPr>
          <w:spacing w:val="33"/>
        </w:rPr>
        <w:t> </w:t>
      </w:r>
      <w:r>
        <w:rPr/>
        <w:t>persona,</w:t>
      </w:r>
      <w:r>
        <w:rPr>
          <w:spacing w:val="34"/>
        </w:rPr>
        <w:t> </w:t>
      </w:r>
      <w:r>
        <w:rPr/>
        <w:t>podría</w:t>
      </w:r>
      <w:r>
        <w:rPr>
          <w:spacing w:val="33"/>
        </w:rPr>
        <w:t> </w:t>
      </w:r>
      <w:r>
        <w:rPr/>
        <w:t>enviar</w:t>
      </w:r>
      <w:r>
        <w:rPr>
          <w:spacing w:val="33"/>
        </w:rPr>
        <w:t> </w:t>
      </w:r>
      <w:r>
        <w:rPr/>
        <w:t>milagros</w:t>
      </w:r>
      <w:r>
        <w:rPr>
          <w:spacing w:val="33"/>
        </w:rPr>
        <w:t> </w:t>
      </w:r>
      <w:r>
        <w:rPr/>
        <w:t>a</w:t>
      </w:r>
      <w:r>
        <w:rPr>
          <w:spacing w:val="33"/>
        </w:rPr>
        <w:t> </w:t>
      </w:r>
      <w:r>
        <w:rPr/>
        <w:t>través de esa persona.</w:t>
      </w:r>
    </w:p>
    <w:p>
      <w:pPr>
        <w:spacing w:after="0" w:line="247" w:lineRule="auto"/>
        <w:sectPr>
          <w:pgSz w:w="12240" w:h="15840"/>
          <w:pgMar w:top="1360" w:bottom="280" w:left="1340" w:right="1240"/>
        </w:sectPr>
      </w:pPr>
    </w:p>
    <w:p>
      <w:pPr>
        <w:pStyle w:val="BodyText"/>
        <w:spacing w:line="247" w:lineRule="auto" w:before="237"/>
        <w:ind w:left="100" w:right="220"/>
      </w:pPr>
      <w:r>
        <w:rPr/>
        <w:t>Si Dios realmente obra de esta manera,</w:t>
      </w:r>
      <w:r>
        <w:rPr>
          <w:spacing w:val="21"/>
        </w:rPr>
        <w:t> </w:t>
      </w:r>
      <w:r>
        <w:rPr/>
        <w:t>entonces un</w:t>
      </w:r>
      <w:r>
        <w:rPr>
          <w:spacing w:val="21"/>
        </w:rPr>
        <w:t> </w:t>
      </w:r>
      <w:r>
        <w:rPr/>
        <w:t>milagro</w:t>
      </w:r>
      <w:r>
        <w:rPr>
          <w:spacing w:val="21"/>
        </w:rPr>
        <w:t> </w:t>
      </w:r>
      <w:r>
        <w:rPr/>
        <w:t>confirma el mensaje</w:t>
      </w:r>
      <w:r>
        <w:rPr>
          <w:spacing w:val="80"/>
        </w:rPr>
        <w:t> </w:t>
      </w:r>
      <w:r>
        <w:rPr/>
        <w:t>y la señal confirma el sermón. O, para decirlo de otra manera, un milagro es un acto</w:t>
      </w:r>
      <w:r>
        <w:rPr>
          <w:spacing w:val="15"/>
        </w:rPr>
        <w:t> </w:t>
      </w:r>
      <w:r>
        <w:rPr/>
        <w:t>de</w:t>
      </w:r>
      <w:r>
        <w:rPr>
          <w:spacing w:val="14"/>
        </w:rPr>
        <w:t> </w:t>
      </w:r>
      <w:r>
        <w:rPr/>
        <w:t>Dios</w:t>
      </w:r>
      <w:r>
        <w:rPr>
          <w:spacing w:val="14"/>
        </w:rPr>
        <w:t> </w:t>
      </w:r>
      <w:r>
        <w:rPr/>
        <w:t>para</w:t>
      </w:r>
      <w:r>
        <w:rPr>
          <w:spacing w:val="14"/>
        </w:rPr>
        <w:t> </w:t>
      </w:r>
      <w:r>
        <w:rPr/>
        <w:t>confirmar</w:t>
      </w:r>
      <w:r>
        <w:rPr>
          <w:spacing w:val="14"/>
        </w:rPr>
        <w:t> </w:t>
      </w:r>
      <w:r>
        <w:rPr/>
        <w:t>la</w:t>
      </w:r>
      <w:r>
        <w:rPr>
          <w:spacing w:val="14"/>
        </w:rPr>
        <w:t> </w:t>
      </w:r>
      <w:r>
        <w:rPr/>
        <w:t>Palabra</w:t>
      </w:r>
      <w:r>
        <w:rPr>
          <w:spacing w:val="14"/>
        </w:rPr>
        <w:t> </w:t>
      </w:r>
      <w:r>
        <w:rPr/>
        <w:t>de</w:t>
      </w:r>
      <w:r>
        <w:rPr>
          <w:spacing w:val="14"/>
        </w:rPr>
        <w:t> </w:t>
      </w:r>
      <w:r>
        <w:rPr/>
        <w:t>Dios</w:t>
      </w:r>
      <w:r>
        <w:rPr>
          <w:spacing w:val="14"/>
        </w:rPr>
        <w:t> </w:t>
      </w:r>
      <w:r>
        <w:rPr/>
        <w:t>a</w:t>
      </w:r>
      <w:r>
        <w:rPr>
          <w:spacing w:val="14"/>
        </w:rPr>
        <w:t> </w:t>
      </w:r>
      <w:r>
        <w:rPr/>
        <w:t>través</w:t>
      </w:r>
      <w:r>
        <w:rPr>
          <w:spacing w:val="14"/>
        </w:rPr>
        <w:t> </w:t>
      </w:r>
      <w:r>
        <w:rPr/>
        <w:t>de</w:t>
      </w:r>
      <w:r>
        <w:rPr>
          <w:spacing w:val="14"/>
        </w:rPr>
        <w:t> </w:t>
      </w:r>
      <w:r>
        <w:rPr/>
        <w:t>un</w:t>
      </w:r>
      <w:r>
        <w:rPr>
          <w:spacing w:val="15"/>
        </w:rPr>
        <w:t> </w:t>
      </w:r>
      <w:r>
        <w:rPr/>
        <w:t>mensajero</w:t>
      </w:r>
      <w:r>
        <w:rPr>
          <w:spacing w:val="15"/>
        </w:rPr>
        <w:t> </w:t>
      </w:r>
      <w:r>
        <w:rPr/>
        <w:t>de</w:t>
      </w:r>
      <w:r>
        <w:rPr>
          <w:spacing w:val="14"/>
        </w:rPr>
        <w:t> </w:t>
      </w:r>
      <w:r>
        <w:rPr/>
        <w:t>Dios.</w:t>
      </w:r>
    </w:p>
    <w:p>
      <w:pPr>
        <w:pStyle w:val="BodyText"/>
      </w:pPr>
    </w:p>
    <w:p>
      <w:pPr>
        <w:pStyle w:val="BodyText"/>
        <w:spacing w:before="261"/>
      </w:pPr>
    </w:p>
    <w:p>
      <w:pPr>
        <w:pStyle w:val="BodyText"/>
        <w:spacing w:line="247" w:lineRule="auto" w:before="1"/>
        <w:ind w:left="100" w:right="417"/>
      </w:pPr>
      <w:r>
        <w:rPr/>
        <w:t>La pregunta es, ¿Dios obra de esa manera? ¿El Rey del universo usa estas</w:t>
      </w:r>
      <w:r>
        <w:rPr>
          <w:spacing w:val="80"/>
        </w:rPr>
        <w:t> </w:t>
      </w:r>
      <w:r>
        <w:rPr/>
        <w:t>señales? ¿Los milagros son posibles? Nuestro mundo secular dice que no. Como estamos a punto de ver, están equivocados.</w:t>
      </w:r>
    </w:p>
    <w:p>
      <w:pPr>
        <w:pStyle w:val="BodyText"/>
      </w:pPr>
    </w:p>
    <w:p>
      <w:pPr>
        <w:pStyle w:val="BodyText"/>
        <w:spacing w:before="261"/>
      </w:pPr>
    </w:p>
    <w:p>
      <w:pPr>
        <w:pStyle w:val="Heading4"/>
        <w:spacing w:before="1"/>
      </w:pPr>
      <w:r>
        <w:rPr/>
        <w:t>¿La</w:t>
      </w:r>
      <w:r>
        <w:rPr>
          <w:spacing w:val="9"/>
        </w:rPr>
        <w:t> </w:t>
      </w:r>
      <w:r>
        <w:rPr/>
        <w:t>caja</w:t>
      </w:r>
      <w:r>
        <w:rPr>
          <w:spacing w:val="10"/>
        </w:rPr>
        <w:t> </w:t>
      </w:r>
      <w:r>
        <w:rPr/>
        <w:t>está</w:t>
      </w:r>
      <w:r>
        <w:rPr>
          <w:spacing w:val="9"/>
        </w:rPr>
        <w:t> </w:t>
      </w:r>
      <w:r>
        <w:rPr/>
        <w:t>abierta</w:t>
      </w:r>
      <w:r>
        <w:rPr>
          <w:spacing w:val="10"/>
        </w:rPr>
        <w:t> </w:t>
      </w:r>
      <w:r>
        <w:rPr/>
        <w:t>o</w:t>
      </w:r>
      <w:r>
        <w:rPr>
          <w:spacing w:val="9"/>
        </w:rPr>
        <w:t> </w:t>
      </w:r>
      <w:r>
        <w:rPr>
          <w:spacing w:val="-2"/>
        </w:rPr>
        <w:t>cerrada?</w:t>
      </w:r>
    </w:p>
    <w:p>
      <w:pPr>
        <w:pStyle w:val="BodyText"/>
        <w:rPr>
          <w:b/>
        </w:rPr>
      </w:pPr>
    </w:p>
    <w:p>
      <w:pPr>
        <w:pStyle w:val="BodyText"/>
        <w:spacing w:before="272"/>
        <w:rPr>
          <w:b/>
        </w:rPr>
      </w:pPr>
    </w:p>
    <w:p>
      <w:pPr>
        <w:pStyle w:val="BodyText"/>
        <w:spacing w:line="247" w:lineRule="auto"/>
        <w:ind w:left="100" w:right="417"/>
      </w:pPr>
      <w:r>
        <w:rPr/>
        <w:t>En un viaje reciente a Rusia para hablar con educadores rusos, el profesor de seminario Ronald Nash tuvo un gran desafío. Quería hablarles sobre Dios, pero sabía que no llegaría a ningún lado con ellos a menos que pudiera vencer sus prejuicios contra el teísmo. Durante más de setenta años, a los rusos se les había enseñado una cosmovisión que descartaba a Dios por adelantado. La religión oficial del estado era el ateísmo, y la cosmovisión atea afirma que solo existe el mundo</w:t>
      </w:r>
      <w:r>
        <w:rPr>
          <w:spacing w:val="34"/>
        </w:rPr>
        <w:t> </w:t>
      </w:r>
      <w:r>
        <w:rPr/>
        <w:t>natural y</w:t>
      </w:r>
      <w:r>
        <w:rPr>
          <w:spacing w:val="34"/>
        </w:rPr>
        <w:t> </w:t>
      </w:r>
      <w:r>
        <w:rPr/>
        <w:t>material.</w:t>
      </w:r>
      <w:r>
        <w:rPr>
          <w:spacing w:val="34"/>
        </w:rPr>
        <w:t> </w:t>
      </w:r>
      <w:r>
        <w:rPr/>
        <w:t>Según</w:t>
      </w:r>
      <w:r>
        <w:rPr>
          <w:spacing w:val="34"/>
        </w:rPr>
        <w:t> </w:t>
      </w:r>
      <w:r>
        <w:rPr/>
        <w:t>los ateos,</w:t>
      </w:r>
      <w:r>
        <w:rPr>
          <w:spacing w:val="34"/>
        </w:rPr>
        <w:t> </w:t>
      </w:r>
      <w:r>
        <w:rPr/>
        <w:t>los milagros son</w:t>
      </w:r>
      <w:r>
        <w:rPr>
          <w:spacing w:val="34"/>
        </w:rPr>
        <w:t> </w:t>
      </w:r>
      <w:r>
        <w:rPr/>
        <w:t>imposibles porque no existe un reino sobrenatural. Creer lo contrario es creer en los cuentos de </w:t>
      </w:r>
      <w:r>
        <w:rPr>
          <w:spacing w:val="-2"/>
        </w:rPr>
        <w:t>hadas.</w:t>
      </w:r>
    </w:p>
    <w:p>
      <w:pPr>
        <w:pStyle w:val="BodyText"/>
      </w:pPr>
    </w:p>
    <w:p>
      <w:pPr>
        <w:pStyle w:val="BodyText"/>
        <w:spacing w:before="259"/>
      </w:pPr>
    </w:p>
    <w:p>
      <w:pPr>
        <w:pStyle w:val="BodyText"/>
        <w:spacing w:line="247" w:lineRule="auto"/>
        <w:ind w:left="100" w:right="545"/>
      </w:pPr>
      <w:r>
        <w:rPr/>
        <w:t>Nash comenzó mostrándoles dos pequeñas cajas de cartón. Una estaba abierta y</w:t>
      </w:r>
      <w:r>
        <w:rPr>
          <w:spacing w:val="40"/>
        </w:rPr>
        <w:t> </w:t>
      </w:r>
      <w:r>
        <w:rPr/>
        <w:t>la otra cerrada.</w:t>
      </w:r>
    </w:p>
    <w:p>
      <w:pPr>
        <w:pStyle w:val="BodyText"/>
      </w:pPr>
    </w:p>
    <w:p>
      <w:pPr>
        <w:pStyle w:val="BodyText"/>
        <w:spacing w:before="263"/>
      </w:pPr>
    </w:p>
    <w:p>
      <w:pPr>
        <w:pStyle w:val="BodyText"/>
        <w:spacing w:line="247" w:lineRule="auto"/>
        <w:ind w:left="100" w:right="545"/>
      </w:pPr>
      <w:r>
        <w:rPr/>
        <w:t>“Aquí está la diferencia entre tu cosmovisión y la mía”, comenzó. Señalando hacia la caja cerrada, dijo: “Crees que el universo físico está cerrado; que el universo es todo lo que existe, y no hay nada fuera de él”.</w:t>
      </w:r>
    </w:p>
    <w:p>
      <w:pPr>
        <w:spacing w:after="0" w:line="247" w:lineRule="auto"/>
        <w:sectPr>
          <w:pgSz w:w="12240" w:h="15840"/>
          <w:pgMar w:top="1820" w:bottom="280" w:left="1340" w:right="1240"/>
        </w:sectPr>
      </w:pPr>
    </w:p>
    <w:p>
      <w:pPr>
        <w:pStyle w:val="BodyText"/>
        <w:spacing w:line="247" w:lineRule="auto" w:before="77"/>
        <w:ind w:left="100" w:right="545"/>
      </w:pPr>
      <w:r>
        <w:rPr/>
        <w:t>Cambiando a la caja abierta continuó: “Creo que el universo físico existe también; pero también creo que el universo está abierto, que hay algo fuera del universo que llamamos Dios”. Nash hizo una pausa y agregó: “¡Y Dios creó la </w:t>
      </w:r>
      <w:r>
        <w:rPr>
          <w:spacing w:val="-2"/>
        </w:rPr>
        <w:t>caja!”.</w:t>
      </w:r>
    </w:p>
    <w:p>
      <w:pPr>
        <w:pStyle w:val="BodyText"/>
      </w:pPr>
    </w:p>
    <w:p>
      <w:pPr>
        <w:pStyle w:val="BodyText"/>
        <w:spacing w:before="262"/>
      </w:pPr>
    </w:p>
    <w:p>
      <w:pPr>
        <w:pStyle w:val="BodyText"/>
        <w:spacing w:line="247" w:lineRule="auto"/>
        <w:ind w:left="100" w:right="417"/>
      </w:pPr>
      <w:r>
        <w:rPr/>
        <w:t>Luego metió la mano en la caja abierta y dijo: “Al igual que puedo acceder a esta caja</w:t>
      </w:r>
      <w:r>
        <w:rPr>
          <w:spacing w:val="35"/>
        </w:rPr>
        <w:t> </w:t>
      </w:r>
      <w:r>
        <w:rPr/>
        <w:t>para</w:t>
      </w:r>
      <w:r>
        <w:rPr>
          <w:spacing w:val="35"/>
        </w:rPr>
        <w:t> </w:t>
      </w:r>
      <w:r>
        <w:rPr/>
        <w:t>manipular</w:t>
      </w:r>
      <w:r>
        <w:rPr>
          <w:spacing w:val="35"/>
        </w:rPr>
        <w:t> </w:t>
      </w:r>
      <w:r>
        <w:rPr/>
        <w:t>su</w:t>
      </w:r>
      <w:r>
        <w:rPr>
          <w:spacing w:val="36"/>
        </w:rPr>
        <w:t> </w:t>
      </w:r>
      <w:r>
        <w:rPr/>
        <w:t>contenido,</w:t>
      </w:r>
      <w:r>
        <w:rPr>
          <w:spacing w:val="36"/>
        </w:rPr>
        <w:t> </w:t>
      </w:r>
      <w:r>
        <w:rPr/>
        <w:t>Dios</w:t>
      </w:r>
      <w:r>
        <w:rPr>
          <w:spacing w:val="35"/>
        </w:rPr>
        <w:t> </w:t>
      </w:r>
      <w:r>
        <w:rPr/>
        <w:t>puede</w:t>
      </w:r>
      <w:r>
        <w:rPr>
          <w:spacing w:val="35"/>
        </w:rPr>
        <w:t> </w:t>
      </w:r>
      <w:r>
        <w:rPr/>
        <w:t>alcanzar</w:t>
      </w:r>
      <w:r>
        <w:rPr>
          <w:spacing w:val="35"/>
        </w:rPr>
        <w:t> </w:t>
      </w:r>
      <w:r>
        <w:rPr/>
        <w:t>nuestro</w:t>
      </w:r>
      <w:r>
        <w:rPr>
          <w:spacing w:val="36"/>
        </w:rPr>
        <w:t> </w:t>
      </w:r>
      <w:r>
        <w:rPr/>
        <w:t>universo</w:t>
      </w:r>
      <w:r>
        <w:rPr>
          <w:spacing w:val="36"/>
        </w:rPr>
        <w:t> </w:t>
      </w:r>
      <w:r>
        <w:rPr/>
        <w:t>y realizar lo que llamamos milagros”.¹</w:t>
      </w:r>
      <w:r>
        <w:rPr>
          <w:spacing w:val="1"/>
          <w:position w:val="8"/>
        </w:rPr>
        <w:drawing>
          <wp:inline distT="0" distB="0" distL="0" distR="0">
            <wp:extent cx="52578" cy="77866"/>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90" cstate="print"/>
                    <a:stretch>
                      <a:fillRect/>
                    </a:stretch>
                  </pic:blipFill>
                  <pic:spPr>
                    <a:xfrm>
                      <a:off x="0" y="0"/>
                      <a:ext cx="52578" cy="77866"/>
                    </a:xfrm>
                    <a:prstGeom prst="rect">
                      <a:avLst/>
                    </a:prstGeom>
                  </pic:spPr>
                </pic:pic>
              </a:graphicData>
            </a:graphic>
          </wp:inline>
        </w:drawing>
      </w:r>
      <w:r>
        <w:rPr>
          <w:spacing w:val="1"/>
          <w:position w:val="8"/>
        </w:rPr>
      </w:r>
      <w:r>
        <w:rPr/>
        <w:t>⁷</w:t>
      </w:r>
    </w:p>
    <w:p>
      <w:pPr>
        <w:pStyle w:val="BodyText"/>
      </w:pPr>
    </w:p>
    <w:p>
      <w:pPr>
        <w:pStyle w:val="BodyText"/>
        <w:spacing w:before="262"/>
      </w:pPr>
    </w:p>
    <w:p>
      <w:pPr>
        <w:pStyle w:val="BodyText"/>
        <w:spacing w:line="247" w:lineRule="auto"/>
        <w:ind w:left="100" w:right="417"/>
      </w:pPr>
      <w:r>
        <w:rPr/>
        <w:t>Por alguna razón, esta fue una profunda ilustración para los rusos. Las bombillas comenzaron a aparecer en las mentes de los educadores por toda la sala. Estos educadores habían asumido que su cosmovisión naturalista era correcta y no habían considerado otras alternativas. Nash los ayudó a pensar que tal vez otra alternativa, como el teísmo, tenía mejor evidencia.</w:t>
      </w:r>
    </w:p>
    <w:p>
      <w:pPr>
        <w:pStyle w:val="BodyText"/>
      </w:pPr>
    </w:p>
    <w:p>
      <w:pPr>
        <w:pStyle w:val="BodyText"/>
        <w:spacing w:before="261"/>
      </w:pPr>
    </w:p>
    <w:p>
      <w:pPr>
        <w:pStyle w:val="BodyText"/>
        <w:spacing w:line="247" w:lineRule="auto"/>
        <w:ind w:left="100" w:right="417"/>
      </w:pPr>
      <w:r>
        <w:rPr/>
        <w:t>Como hemos visto en los capítulos 3 al 7, el teísmo tiene una mejor evidencia. Sabemos más allá de una duda razonable que existe un Dios teísta. Como Dios existe, el universo representado por la caja cerrada es falso. La caja está abierta y fue</w:t>
      </w:r>
      <w:r>
        <w:rPr>
          <w:spacing w:val="29"/>
        </w:rPr>
        <w:t> </w:t>
      </w:r>
      <w:r>
        <w:rPr/>
        <w:t>creada</w:t>
      </w:r>
      <w:r>
        <w:rPr>
          <w:spacing w:val="29"/>
        </w:rPr>
        <w:t> </w:t>
      </w:r>
      <w:r>
        <w:rPr/>
        <w:t>por</w:t>
      </w:r>
      <w:r>
        <w:rPr>
          <w:spacing w:val="29"/>
        </w:rPr>
        <w:t> </w:t>
      </w:r>
      <w:r>
        <w:rPr/>
        <w:t>Dios.</w:t>
      </w:r>
      <w:r>
        <w:rPr>
          <w:spacing w:val="31"/>
        </w:rPr>
        <w:t> </w:t>
      </w:r>
      <w:r>
        <w:rPr/>
        <w:t>Entonces</w:t>
      </w:r>
      <w:r>
        <w:rPr>
          <w:spacing w:val="29"/>
        </w:rPr>
        <w:t> </w:t>
      </w:r>
      <w:r>
        <w:rPr/>
        <w:t>es</w:t>
      </w:r>
      <w:r>
        <w:rPr>
          <w:spacing w:val="29"/>
        </w:rPr>
        <w:t> </w:t>
      </w:r>
      <w:r>
        <w:rPr/>
        <w:t>posible</w:t>
      </w:r>
      <w:r>
        <w:rPr>
          <w:spacing w:val="29"/>
        </w:rPr>
        <w:t> </w:t>
      </w:r>
      <w:r>
        <w:rPr/>
        <w:t>que</w:t>
      </w:r>
      <w:r>
        <w:rPr>
          <w:spacing w:val="29"/>
        </w:rPr>
        <w:t> </w:t>
      </w:r>
      <w:r>
        <w:rPr/>
        <w:t>Dios</w:t>
      </w:r>
      <w:r>
        <w:rPr>
          <w:spacing w:val="29"/>
        </w:rPr>
        <w:t> </w:t>
      </w:r>
      <w:r>
        <w:rPr/>
        <w:t>intervenga</w:t>
      </w:r>
      <w:r>
        <w:rPr>
          <w:spacing w:val="29"/>
        </w:rPr>
        <w:t> </w:t>
      </w:r>
      <w:r>
        <w:rPr/>
        <w:t>en</w:t>
      </w:r>
      <w:r>
        <w:rPr>
          <w:spacing w:val="31"/>
        </w:rPr>
        <w:t> </w:t>
      </w:r>
      <w:r>
        <w:rPr/>
        <w:t>el</w:t>
      </w:r>
      <w:r>
        <w:rPr>
          <w:spacing w:val="29"/>
        </w:rPr>
        <w:t> </w:t>
      </w:r>
      <w:r>
        <w:rPr/>
        <w:t>mundo natural haciendo milagros. De hecho, los milagros no solo son posibles; los milagros son reales, porque el mayor milagro de todos, la Creación del universo</w:t>
      </w:r>
      <w:r>
        <w:rPr>
          <w:spacing w:val="80"/>
          <w:w w:val="150"/>
        </w:rPr>
        <w:t> </w:t>
      </w:r>
      <w:r>
        <w:rPr/>
        <w:t>de la nada, ya ha ocurrido. Entonces, con respecto a la Biblia, si Génesis 1:1 es verdadero: “En el principio, creó Dios los cielos y la tierra”, entonces cualquier otro milagro en la Biblia es fácil de creer.</w:t>
      </w:r>
    </w:p>
    <w:p>
      <w:pPr>
        <w:pStyle w:val="BodyText"/>
      </w:pPr>
    </w:p>
    <w:p>
      <w:pPr>
        <w:pStyle w:val="BodyText"/>
        <w:spacing w:before="259"/>
      </w:pPr>
    </w:p>
    <w:p>
      <w:pPr>
        <w:pStyle w:val="BodyText"/>
        <w:spacing w:line="247" w:lineRule="auto"/>
        <w:ind w:left="100" w:right="417"/>
      </w:pPr>
      <w:r>
        <w:rPr/>
        <w:t>¿Puede un Dios que creó el universo entero dividir el Mar Rojo, enviar fuego del cielo, mantener a un hombre a salvo en un gran pez durante tres días,¹</w:t>
      </w:r>
      <w:r>
        <w:rPr>
          <w:spacing w:val="1"/>
          <w:position w:val="8"/>
        </w:rPr>
        <w:drawing>
          <wp:inline distT="0" distB="0" distL="0" distR="0">
            <wp:extent cx="52578" cy="77866"/>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91" cstate="print"/>
                    <a:stretch>
                      <a:fillRect/>
                    </a:stretch>
                  </pic:blipFill>
                  <pic:spPr>
                    <a:xfrm>
                      <a:off x="0" y="0"/>
                      <a:ext cx="52578" cy="77866"/>
                    </a:xfrm>
                    <a:prstGeom prst="rect">
                      <a:avLst/>
                    </a:prstGeom>
                  </pic:spPr>
                </pic:pic>
              </a:graphicData>
            </a:graphic>
          </wp:inline>
        </w:drawing>
      </w:r>
      <w:r>
        <w:rPr>
          <w:spacing w:val="1"/>
          <w:position w:val="8"/>
        </w:rPr>
      </w:r>
      <w:r>
        <w:rPr/>
        <w:t>⁸ predecir con exactitud los eventos futuros, convertir el agua en vino, curar enfermedades instantáneamente y resucitar a los muertos? Por supuesto. Todos esos eventos milagrosos son tareas simples para un Ser infinitamente poderoso que creó el universo en primer lugar.</w:t>
      </w:r>
    </w:p>
    <w:p>
      <w:pPr>
        <w:spacing w:after="0" w:line="247" w:lineRule="auto"/>
        <w:sectPr>
          <w:pgSz w:w="12240" w:h="15840"/>
          <w:pgMar w:top="1360" w:bottom="280" w:left="1340" w:right="1240"/>
        </w:sectPr>
      </w:pPr>
    </w:p>
    <w:p>
      <w:pPr>
        <w:pStyle w:val="BodyText"/>
        <w:spacing w:line="247" w:lineRule="auto" w:before="237"/>
        <w:ind w:left="100" w:right="417"/>
      </w:pPr>
      <w:r>
        <w:rPr/>
        <w:t>Ahora, esto no significa que Dios haya realizado esos milagros bíblicos. Eso aún está por verse. Solo significa que estos milagros son posibles. A la luz de que vivimos</w:t>
      </w:r>
      <w:r>
        <w:rPr>
          <w:spacing w:val="31"/>
        </w:rPr>
        <w:t> </w:t>
      </w:r>
      <w:r>
        <w:rPr/>
        <w:t>en</w:t>
      </w:r>
      <w:r>
        <w:rPr>
          <w:spacing w:val="33"/>
        </w:rPr>
        <w:t> </w:t>
      </w:r>
      <w:r>
        <w:rPr/>
        <w:t>un</w:t>
      </w:r>
      <w:r>
        <w:rPr>
          <w:spacing w:val="33"/>
        </w:rPr>
        <w:t> </w:t>
      </w:r>
      <w:r>
        <w:rPr/>
        <w:t>universo</w:t>
      </w:r>
      <w:r>
        <w:rPr>
          <w:spacing w:val="33"/>
        </w:rPr>
        <w:t> </w:t>
      </w:r>
      <w:r>
        <w:rPr/>
        <w:t>teísta,</w:t>
      </w:r>
      <w:r>
        <w:rPr>
          <w:spacing w:val="33"/>
        </w:rPr>
        <w:t> </w:t>
      </w:r>
      <w:r>
        <w:rPr/>
        <w:t>descartar</w:t>
      </w:r>
      <w:r>
        <w:rPr>
          <w:spacing w:val="31"/>
        </w:rPr>
        <w:t> </w:t>
      </w:r>
      <w:r>
        <w:rPr/>
        <w:t>los</w:t>
      </w:r>
      <w:r>
        <w:rPr>
          <w:spacing w:val="31"/>
        </w:rPr>
        <w:t> </w:t>
      </w:r>
      <w:r>
        <w:rPr/>
        <w:t>milagros</w:t>
      </w:r>
      <w:r>
        <w:rPr>
          <w:spacing w:val="31"/>
        </w:rPr>
        <w:t> </w:t>
      </w:r>
      <w:r>
        <w:rPr/>
        <w:t>de</w:t>
      </w:r>
      <w:r>
        <w:rPr>
          <w:spacing w:val="31"/>
        </w:rPr>
        <w:t> </w:t>
      </w:r>
      <w:r>
        <w:rPr/>
        <w:t>antemano</w:t>
      </w:r>
      <w:r>
        <w:rPr>
          <w:spacing w:val="33"/>
        </w:rPr>
        <w:t> </w:t>
      </w:r>
      <w:r>
        <w:rPr/>
        <w:t>(como</w:t>
      </w:r>
      <w:r>
        <w:rPr>
          <w:spacing w:val="33"/>
        </w:rPr>
        <w:t> </w:t>
      </w:r>
      <w:r>
        <w:rPr/>
        <w:t>lo hacen muchos ateos) es claramente ilegítimo. Como lo expresó C. S. Lewis, “si admitimos a Dios, ¿debemos admitir los milagros? De hecho, no tienes forma de negarlos. Vienen en conjunto”.¹</w:t>
      </w:r>
      <w:r>
        <w:rPr>
          <w:spacing w:val="1"/>
          <w:position w:val="7"/>
        </w:rPr>
        <w:drawing>
          <wp:inline distT="0" distB="0" distL="0" distR="0">
            <wp:extent cx="106436" cy="78724"/>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92" cstate="print"/>
                    <a:stretch>
                      <a:fillRect/>
                    </a:stretch>
                  </pic:blipFill>
                  <pic:spPr>
                    <a:xfrm>
                      <a:off x="0" y="0"/>
                      <a:ext cx="106436" cy="78724"/>
                    </a:xfrm>
                    <a:prstGeom prst="rect">
                      <a:avLst/>
                    </a:prstGeom>
                  </pic:spPr>
                </pic:pic>
              </a:graphicData>
            </a:graphic>
          </wp:inline>
        </w:drawing>
      </w:r>
      <w:r>
        <w:rPr>
          <w:spacing w:val="1"/>
          <w:position w:val="7"/>
        </w:rPr>
      </w:r>
    </w:p>
    <w:p>
      <w:pPr>
        <w:pStyle w:val="BodyText"/>
      </w:pPr>
    </w:p>
    <w:p>
      <w:pPr>
        <w:pStyle w:val="BodyText"/>
        <w:spacing w:before="260"/>
      </w:pPr>
    </w:p>
    <w:p>
      <w:pPr>
        <w:pStyle w:val="BodyText"/>
        <w:spacing w:line="247" w:lineRule="auto"/>
        <w:ind w:left="100" w:right="545"/>
      </w:pPr>
      <w:r>
        <w:rPr/>
        <w:t>Entonces, ¿por qué tanta gente dice hoy que los milagros no son posibles o no deberían creerse? ¿Cómo pueden los escépticos no creer en los milagros cuando todo el universo parece ser un asombroso milagro? Necesitamos abordar esas preguntas antes de comenzar a investigar si Dios ha confirmado la verdad del judaísmo, el cristianismo o el islam a través de milagros.</w:t>
      </w:r>
    </w:p>
    <w:p>
      <w:pPr>
        <w:pStyle w:val="BodyText"/>
      </w:pPr>
    </w:p>
    <w:p>
      <w:pPr>
        <w:pStyle w:val="BodyText"/>
        <w:spacing w:before="261"/>
      </w:pPr>
    </w:p>
    <w:p>
      <w:pPr>
        <w:pStyle w:val="Heading4"/>
      </w:pPr>
      <w:r>
        <w:rPr/>
        <w:t>Objeciones</w:t>
      </w:r>
      <w:r>
        <w:rPr>
          <w:spacing w:val="12"/>
        </w:rPr>
        <w:t> </w:t>
      </w:r>
      <w:r>
        <w:rPr/>
        <w:t>contra</w:t>
      </w:r>
      <w:r>
        <w:rPr>
          <w:spacing w:val="14"/>
        </w:rPr>
        <w:t> </w:t>
      </w:r>
      <w:r>
        <w:rPr/>
        <w:t>los</w:t>
      </w:r>
      <w:r>
        <w:rPr>
          <w:spacing w:val="13"/>
        </w:rPr>
        <w:t> </w:t>
      </w:r>
      <w:r>
        <w:rPr>
          <w:spacing w:val="-2"/>
        </w:rPr>
        <w:t>milagros</w:t>
      </w:r>
    </w:p>
    <w:p>
      <w:pPr>
        <w:pStyle w:val="BodyText"/>
        <w:rPr>
          <w:b/>
        </w:rPr>
      </w:pPr>
    </w:p>
    <w:p>
      <w:pPr>
        <w:pStyle w:val="BodyText"/>
        <w:spacing w:before="273"/>
        <w:rPr>
          <w:b/>
        </w:rPr>
      </w:pPr>
    </w:p>
    <w:p>
      <w:pPr>
        <w:pStyle w:val="BodyText"/>
        <w:spacing w:line="247" w:lineRule="auto"/>
        <w:ind w:left="100" w:right="253"/>
      </w:pPr>
      <w:r>
        <w:rPr/>
        <w:t>Desde finales de 1600, han surgido dos grandes objeciones a los milagros. La primera es de Benedict Spinoza y la segunda es de David Hume. Comenzaremos con la objeción de Spinoza.</w:t>
      </w:r>
    </w:p>
    <w:p>
      <w:pPr>
        <w:pStyle w:val="BodyText"/>
      </w:pPr>
    </w:p>
    <w:p>
      <w:pPr>
        <w:pStyle w:val="BodyText"/>
        <w:spacing w:before="262"/>
      </w:pPr>
    </w:p>
    <w:p>
      <w:pPr>
        <w:pStyle w:val="Heading4"/>
        <w:spacing w:line="247" w:lineRule="auto"/>
        <w:ind w:right="545"/>
      </w:pPr>
      <w:r>
        <w:rPr/>
        <w:t>Las leyes naturales son inmutables: el argumento de que las leyes naturales son inmutables se popularizó por primera vez en la década de 1670 por Benedict Spinoza, un panteísta judío. El argumento de Spinoza contra los milagros es algo así:</w:t>
      </w:r>
    </w:p>
    <w:p>
      <w:pPr>
        <w:pStyle w:val="BodyText"/>
        <w:rPr>
          <w:b/>
        </w:rPr>
      </w:pPr>
    </w:p>
    <w:p>
      <w:pPr>
        <w:pStyle w:val="BodyText"/>
        <w:spacing w:before="261"/>
        <w:rPr>
          <w:b/>
        </w:rPr>
      </w:pPr>
    </w:p>
    <w:p>
      <w:pPr>
        <w:pStyle w:val="ListParagraph"/>
        <w:numPr>
          <w:ilvl w:val="0"/>
          <w:numId w:val="34"/>
        </w:numPr>
        <w:tabs>
          <w:tab w:pos="747" w:val="left" w:leader="none"/>
        </w:tabs>
        <w:spacing w:line="240" w:lineRule="auto" w:before="0" w:after="0"/>
        <w:ind w:left="747" w:right="0" w:hanging="647"/>
        <w:jc w:val="left"/>
        <w:rPr>
          <w:sz w:val="28"/>
        </w:rPr>
      </w:pPr>
      <w:r>
        <w:rPr>
          <w:sz w:val="28"/>
        </w:rPr>
        <w:t>Los</w:t>
      </w:r>
      <w:r>
        <w:rPr>
          <w:spacing w:val="10"/>
          <w:sz w:val="28"/>
        </w:rPr>
        <w:t> </w:t>
      </w:r>
      <w:r>
        <w:rPr>
          <w:sz w:val="28"/>
        </w:rPr>
        <w:t>milagros</w:t>
      </w:r>
      <w:r>
        <w:rPr>
          <w:spacing w:val="10"/>
          <w:sz w:val="28"/>
        </w:rPr>
        <w:t> </w:t>
      </w:r>
      <w:r>
        <w:rPr>
          <w:sz w:val="28"/>
        </w:rPr>
        <w:t>son</w:t>
      </w:r>
      <w:r>
        <w:rPr>
          <w:spacing w:val="12"/>
          <w:sz w:val="28"/>
        </w:rPr>
        <w:t> </w:t>
      </w:r>
      <w:r>
        <w:rPr>
          <w:sz w:val="28"/>
        </w:rPr>
        <w:t>violaciones</w:t>
      </w:r>
      <w:r>
        <w:rPr>
          <w:spacing w:val="10"/>
          <w:sz w:val="28"/>
        </w:rPr>
        <w:t> </w:t>
      </w:r>
      <w:r>
        <w:rPr>
          <w:sz w:val="28"/>
        </w:rPr>
        <w:t>de</w:t>
      </w:r>
      <w:r>
        <w:rPr>
          <w:spacing w:val="11"/>
          <w:sz w:val="28"/>
        </w:rPr>
        <w:t> </w:t>
      </w:r>
      <w:r>
        <w:rPr>
          <w:sz w:val="28"/>
        </w:rPr>
        <w:t>las</w:t>
      </w:r>
      <w:r>
        <w:rPr>
          <w:spacing w:val="10"/>
          <w:sz w:val="28"/>
        </w:rPr>
        <w:t> </w:t>
      </w:r>
      <w:r>
        <w:rPr>
          <w:sz w:val="28"/>
        </w:rPr>
        <w:t>leyes</w:t>
      </w:r>
      <w:r>
        <w:rPr>
          <w:spacing w:val="11"/>
          <w:sz w:val="28"/>
        </w:rPr>
        <w:t> </w:t>
      </w:r>
      <w:r>
        <w:rPr>
          <w:spacing w:val="-2"/>
          <w:sz w:val="28"/>
        </w:rPr>
        <w:t>naturales.</w:t>
      </w:r>
    </w:p>
    <w:p>
      <w:pPr>
        <w:spacing w:after="0" w:line="240" w:lineRule="auto"/>
        <w:jc w:val="left"/>
        <w:rPr>
          <w:sz w:val="28"/>
        </w:rPr>
        <w:sectPr>
          <w:pgSz w:w="12240" w:h="15840"/>
          <w:pgMar w:top="1820" w:bottom="280" w:left="1340" w:right="1240"/>
        </w:sectPr>
      </w:pPr>
    </w:p>
    <w:p>
      <w:pPr>
        <w:pStyle w:val="ListParagraph"/>
        <w:numPr>
          <w:ilvl w:val="0"/>
          <w:numId w:val="34"/>
        </w:numPr>
        <w:tabs>
          <w:tab w:pos="747" w:val="left" w:leader="none"/>
        </w:tabs>
        <w:spacing w:line="240" w:lineRule="auto" w:before="77" w:after="0"/>
        <w:ind w:left="747" w:right="0" w:hanging="647"/>
        <w:jc w:val="left"/>
        <w:rPr>
          <w:sz w:val="28"/>
        </w:rPr>
      </w:pPr>
      <w:r>
        <w:rPr>
          <w:sz w:val="28"/>
        </w:rPr>
        <w:t>Las</w:t>
      </w:r>
      <w:r>
        <w:rPr>
          <w:spacing w:val="9"/>
          <w:sz w:val="28"/>
        </w:rPr>
        <w:t> </w:t>
      </w:r>
      <w:r>
        <w:rPr>
          <w:sz w:val="28"/>
        </w:rPr>
        <w:t>leyes</w:t>
      </w:r>
      <w:r>
        <w:rPr>
          <w:spacing w:val="10"/>
          <w:sz w:val="28"/>
        </w:rPr>
        <w:t> </w:t>
      </w:r>
      <w:r>
        <w:rPr>
          <w:sz w:val="28"/>
        </w:rPr>
        <w:t>naturales</w:t>
      </w:r>
      <w:r>
        <w:rPr>
          <w:spacing w:val="10"/>
          <w:sz w:val="28"/>
        </w:rPr>
        <w:t> </w:t>
      </w:r>
      <w:r>
        <w:rPr>
          <w:sz w:val="28"/>
        </w:rPr>
        <w:t>son</w:t>
      </w:r>
      <w:r>
        <w:rPr>
          <w:spacing w:val="11"/>
          <w:sz w:val="28"/>
        </w:rPr>
        <w:t> </w:t>
      </w:r>
      <w:r>
        <w:rPr>
          <w:spacing w:val="-2"/>
          <w:sz w:val="28"/>
        </w:rPr>
        <w:t>inmutables.</w:t>
      </w:r>
    </w:p>
    <w:p>
      <w:pPr>
        <w:pStyle w:val="BodyText"/>
      </w:pPr>
    </w:p>
    <w:p>
      <w:pPr>
        <w:pStyle w:val="BodyText"/>
        <w:spacing w:before="273"/>
      </w:pPr>
    </w:p>
    <w:p>
      <w:pPr>
        <w:pStyle w:val="ListParagraph"/>
        <w:numPr>
          <w:ilvl w:val="0"/>
          <w:numId w:val="34"/>
        </w:numPr>
        <w:tabs>
          <w:tab w:pos="747" w:val="left" w:leader="none"/>
        </w:tabs>
        <w:spacing w:line="240" w:lineRule="auto" w:before="0" w:after="0"/>
        <w:ind w:left="747" w:right="0" w:hanging="647"/>
        <w:jc w:val="left"/>
        <w:rPr>
          <w:sz w:val="28"/>
        </w:rPr>
      </w:pPr>
      <w:r>
        <w:rPr>
          <w:sz w:val="28"/>
        </w:rPr>
        <w:t>Es</w:t>
      </w:r>
      <w:r>
        <w:rPr>
          <w:spacing w:val="9"/>
          <w:sz w:val="28"/>
        </w:rPr>
        <w:t> </w:t>
      </w:r>
      <w:r>
        <w:rPr>
          <w:sz w:val="28"/>
        </w:rPr>
        <w:t>imposible</w:t>
      </w:r>
      <w:r>
        <w:rPr>
          <w:spacing w:val="10"/>
          <w:sz w:val="28"/>
        </w:rPr>
        <w:t> </w:t>
      </w:r>
      <w:r>
        <w:rPr>
          <w:sz w:val="28"/>
        </w:rPr>
        <w:t>violar</w:t>
      </w:r>
      <w:r>
        <w:rPr>
          <w:spacing w:val="10"/>
          <w:sz w:val="28"/>
        </w:rPr>
        <w:t> </w:t>
      </w:r>
      <w:r>
        <w:rPr>
          <w:sz w:val="28"/>
        </w:rPr>
        <w:t>las</w:t>
      </w:r>
      <w:r>
        <w:rPr>
          <w:spacing w:val="10"/>
          <w:sz w:val="28"/>
        </w:rPr>
        <w:t> </w:t>
      </w:r>
      <w:r>
        <w:rPr>
          <w:sz w:val="28"/>
        </w:rPr>
        <w:t>leyes</w:t>
      </w:r>
      <w:r>
        <w:rPr>
          <w:spacing w:val="10"/>
          <w:sz w:val="28"/>
        </w:rPr>
        <w:t> </w:t>
      </w:r>
      <w:r>
        <w:rPr>
          <w:spacing w:val="-2"/>
          <w:sz w:val="28"/>
        </w:rPr>
        <w:t>inmutables.</w:t>
      </w:r>
    </w:p>
    <w:p>
      <w:pPr>
        <w:pStyle w:val="BodyText"/>
      </w:pPr>
    </w:p>
    <w:p>
      <w:pPr>
        <w:pStyle w:val="BodyText"/>
        <w:spacing w:before="272"/>
      </w:pPr>
    </w:p>
    <w:p>
      <w:pPr>
        <w:pStyle w:val="ListParagraph"/>
        <w:numPr>
          <w:ilvl w:val="0"/>
          <w:numId w:val="34"/>
        </w:numPr>
        <w:tabs>
          <w:tab w:pos="747" w:val="left" w:leader="none"/>
        </w:tabs>
        <w:spacing w:line="240" w:lineRule="auto" w:before="0" w:after="0"/>
        <w:ind w:left="747" w:right="0" w:hanging="647"/>
        <w:jc w:val="left"/>
        <w:rPr>
          <w:sz w:val="28"/>
        </w:rPr>
      </w:pPr>
      <w:r>
        <w:rPr>
          <w:sz w:val="28"/>
        </w:rPr>
        <w:t>Por</w:t>
      </w:r>
      <w:r>
        <w:rPr>
          <w:spacing w:val="8"/>
          <w:sz w:val="28"/>
        </w:rPr>
        <w:t> </w:t>
      </w:r>
      <w:r>
        <w:rPr>
          <w:sz w:val="28"/>
        </w:rPr>
        <w:t>lo</w:t>
      </w:r>
      <w:r>
        <w:rPr>
          <w:spacing w:val="10"/>
          <w:sz w:val="28"/>
        </w:rPr>
        <w:t> </w:t>
      </w:r>
      <w:r>
        <w:rPr>
          <w:sz w:val="28"/>
        </w:rPr>
        <w:t>tanto,</w:t>
      </w:r>
      <w:r>
        <w:rPr>
          <w:spacing w:val="10"/>
          <w:sz w:val="28"/>
        </w:rPr>
        <w:t> </w:t>
      </w:r>
      <w:r>
        <w:rPr>
          <w:sz w:val="28"/>
        </w:rPr>
        <w:t>los</w:t>
      </w:r>
      <w:r>
        <w:rPr>
          <w:spacing w:val="9"/>
          <w:sz w:val="28"/>
        </w:rPr>
        <w:t> </w:t>
      </w:r>
      <w:r>
        <w:rPr>
          <w:sz w:val="28"/>
        </w:rPr>
        <w:t>milagros</w:t>
      </w:r>
      <w:r>
        <w:rPr>
          <w:spacing w:val="8"/>
          <w:sz w:val="28"/>
        </w:rPr>
        <w:t> </w:t>
      </w:r>
      <w:r>
        <w:rPr>
          <w:sz w:val="28"/>
        </w:rPr>
        <w:t>son</w:t>
      </w:r>
      <w:r>
        <w:rPr>
          <w:spacing w:val="10"/>
          <w:sz w:val="28"/>
        </w:rPr>
        <w:t> </w:t>
      </w:r>
      <w:r>
        <w:rPr>
          <w:spacing w:val="-2"/>
          <w:sz w:val="28"/>
        </w:rPr>
        <w:t>imposibles.</w:t>
      </w:r>
    </w:p>
    <w:p>
      <w:pPr>
        <w:pStyle w:val="BodyText"/>
      </w:pPr>
    </w:p>
    <w:p>
      <w:pPr>
        <w:pStyle w:val="BodyText"/>
        <w:spacing w:before="273"/>
      </w:pPr>
    </w:p>
    <w:p>
      <w:pPr>
        <w:pStyle w:val="BodyText"/>
        <w:spacing w:line="247" w:lineRule="auto"/>
        <w:ind w:left="100" w:right="545"/>
      </w:pPr>
      <w:r>
        <w:rPr/>
        <w:t>Si Spinoza tiene razón, si no hay forma de que las leyes naturales puedan ser vencidas,</w:t>
      </w:r>
      <w:r>
        <w:rPr>
          <w:spacing w:val="14"/>
        </w:rPr>
        <w:t> </w:t>
      </w:r>
      <w:r>
        <w:rPr/>
        <w:t>interrumpidas</w:t>
      </w:r>
      <w:r>
        <w:rPr>
          <w:spacing w:val="14"/>
        </w:rPr>
        <w:t> </w:t>
      </w:r>
      <w:r>
        <w:rPr/>
        <w:t>o</w:t>
      </w:r>
      <w:r>
        <w:rPr>
          <w:spacing w:val="15"/>
        </w:rPr>
        <w:t> </w:t>
      </w:r>
      <w:r>
        <w:rPr/>
        <w:t>interferidas,</w:t>
      </w:r>
      <w:r>
        <w:rPr>
          <w:spacing w:val="14"/>
        </w:rPr>
        <w:t> </w:t>
      </w:r>
      <w:r>
        <w:rPr/>
        <w:t>entonces</w:t>
      </w:r>
      <w:r>
        <w:rPr>
          <w:spacing w:val="14"/>
        </w:rPr>
        <w:t> </w:t>
      </w:r>
      <w:r>
        <w:rPr/>
        <w:t>los</w:t>
      </w:r>
      <w:r>
        <w:rPr>
          <w:spacing w:val="13"/>
        </w:rPr>
        <w:t> </w:t>
      </w:r>
      <w:r>
        <w:rPr/>
        <w:t>milagros</w:t>
      </w:r>
      <w:r>
        <w:rPr>
          <w:spacing w:val="14"/>
        </w:rPr>
        <w:t> </w:t>
      </w:r>
      <w:r>
        <w:rPr/>
        <w:t>son</w:t>
      </w:r>
      <w:r>
        <w:rPr>
          <w:spacing w:val="15"/>
        </w:rPr>
        <w:t> </w:t>
      </w:r>
      <w:r>
        <w:rPr>
          <w:spacing w:val="-2"/>
        </w:rPr>
        <w:t>imposibles.</w:t>
      </w:r>
    </w:p>
    <w:p>
      <w:pPr>
        <w:pStyle w:val="BodyText"/>
      </w:pPr>
    </w:p>
    <w:p>
      <w:pPr>
        <w:pStyle w:val="BodyText"/>
        <w:spacing w:before="262"/>
      </w:pPr>
    </w:p>
    <w:p>
      <w:pPr>
        <w:pStyle w:val="BodyText"/>
        <w:spacing w:line="247" w:lineRule="auto"/>
        <w:ind w:left="100"/>
      </w:pPr>
      <w:r>
        <w:rPr/>
        <w:t>El problema con esta objeción es que plantea una pregunta. Si define las leyes naturales</w:t>
      </w:r>
      <w:r>
        <w:rPr>
          <w:spacing w:val="23"/>
        </w:rPr>
        <w:t> </w:t>
      </w:r>
      <w:r>
        <w:rPr/>
        <w:t>como</w:t>
      </w:r>
      <w:r>
        <w:rPr>
          <w:spacing w:val="24"/>
        </w:rPr>
        <w:t> </w:t>
      </w:r>
      <w:r>
        <w:rPr/>
        <w:t>inmutables,</w:t>
      </w:r>
      <w:r>
        <w:rPr>
          <w:spacing w:val="24"/>
        </w:rPr>
        <w:t> </w:t>
      </w:r>
      <w:r>
        <w:rPr/>
        <w:t>entonces,</w:t>
      </w:r>
      <w:r>
        <w:rPr>
          <w:spacing w:val="24"/>
        </w:rPr>
        <w:t> </w:t>
      </w:r>
      <w:r>
        <w:rPr/>
        <w:t>por</w:t>
      </w:r>
      <w:r>
        <w:rPr>
          <w:spacing w:val="23"/>
        </w:rPr>
        <w:t> </w:t>
      </w:r>
      <w:r>
        <w:rPr/>
        <w:t>supuesto,</w:t>
      </w:r>
      <w:r>
        <w:rPr>
          <w:spacing w:val="24"/>
        </w:rPr>
        <w:t> </w:t>
      </w:r>
      <w:r>
        <w:rPr/>
        <w:t>los</w:t>
      </w:r>
      <w:r>
        <w:rPr>
          <w:spacing w:val="23"/>
        </w:rPr>
        <w:t> </w:t>
      </w:r>
      <w:r>
        <w:rPr/>
        <w:t>milagros</w:t>
      </w:r>
      <w:r>
        <w:rPr>
          <w:spacing w:val="23"/>
        </w:rPr>
        <w:t> </w:t>
      </w:r>
      <w:r>
        <w:rPr/>
        <w:t>son</w:t>
      </w:r>
      <w:r>
        <w:rPr>
          <w:spacing w:val="24"/>
        </w:rPr>
        <w:t> </w:t>
      </w:r>
      <w:r>
        <w:rPr/>
        <w:t>imposibles.</w:t>
      </w:r>
    </w:p>
    <w:p>
      <w:pPr>
        <w:pStyle w:val="BodyText"/>
        <w:spacing w:line="321" w:lineRule="exact"/>
        <w:ind w:left="100"/>
      </w:pPr>
      <w:r>
        <w:rPr/>
        <w:t>¡Pero</w:t>
      </w:r>
      <w:r>
        <w:rPr>
          <w:spacing w:val="10"/>
        </w:rPr>
        <w:t> </w:t>
      </w:r>
      <w:r>
        <w:rPr/>
        <w:t>esa</w:t>
      </w:r>
      <w:r>
        <w:rPr>
          <w:spacing w:val="9"/>
        </w:rPr>
        <w:t> </w:t>
      </w:r>
      <w:r>
        <w:rPr/>
        <w:t>es</w:t>
      </w:r>
      <w:r>
        <w:rPr>
          <w:spacing w:val="9"/>
        </w:rPr>
        <w:t> </w:t>
      </w:r>
      <w:r>
        <w:rPr/>
        <w:t>la</w:t>
      </w:r>
      <w:r>
        <w:rPr>
          <w:spacing w:val="9"/>
        </w:rPr>
        <w:t> </w:t>
      </w:r>
      <w:r>
        <w:rPr/>
        <w:t>pregunta!</w:t>
      </w:r>
      <w:r>
        <w:rPr>
          <w:spacing w:val="9"/>
        </w:rPr>
        <w:t> </w:t>
      </w:r>
      <w:r>
        <w:rPr/>
        <w:t>¿Quién</w:t>
      </w:r>
      <w:r>
        <w:rPr>
          <w:spacing w:val="11"/>
        </w:rPr>
        <w:t> </w:t>
      </w:r>
      <w:r>
        <w:rPr/>
        <w:t>dijo</w:t>
      </w:r>
      <w:r>
        <w:rPr>
          <w:spacing w:val="10"/>
        </w:rPr>
        <w:t> </w:t>
      </w:r>
      <w:r>
        <w:rPr/>
        <w:t>que</w:t>
      </w:r>
      <w:r>
        <w:rPr>
          <w:spacing w:val="9"/>
        </w:rPr>
        <w:t> </w:t>
      </w:r>
      <w:r>
        <w:rPr/>
        <w:t>las</w:t>
      </w:r>
      <w:r>
        <w:rPr>
          <w:spacing w:val="9"/>
        </w:rPr>
        <w:t> </w:t>
      </w:r>
      <w:r>
        <w:rPr/>
        <w:t>leyes</w:t>
      </w:r>
      <w:r>
        <w:rPr>
          <w:spacing w:val="9"/>
        </w:rPr>
        <w:t> </w:t>
      </w:r>
      <w:r>
        <w:rPr/>
        <w:t>naturales</w:t>
      </w:r>
      <w:r>
        <w:rPr>
          <w:spacing w:val="9"/>
        </w:rPr>
        <w:t> </w:t>
      </w:r>
      <w:r>
        <w:rPr/>
        <w:t>son</w:t>
      </w:r>
      <w:r>
        <w:rPr>
          <w:spacing w:val="11"/>
        </w:rPr>
        <w:t> </w:t>
      </w:r>
      <w:r>
        <w:rPr>
          <w:spacing w:val="-2"/>
        </w:rPr>
        <w:t>inmutables?</w:t>
      </w:r>
    </w:p>
    <w:p>
      <w:pPr>
        <w:pStyle w:val="BodyText"/>
      </w:pPr>
    </w:p>
    <w:p>
      <w:pPr>
        <w:pStyle w:val="BodyText"/>
        <w:spacing w:before="273"/>
      </w:pPr>
    </w:p>
    <w:p>
      <w:pPr>
        <w:pStyle w:val="BodyText"/>
        <w:spacing w:line="247" w:lineRule="auto"/>
        <w:ind w:left="100" w:right="545"/>
      </w:pPr>
      <w:r>
        <w:rPr/>
        <w:t>Spinoza, de acuerdo con su cosmovisión panteísta, descartó ilegítimamente al dios teísta, y por lo tanto a los milagros, de antemano. Pero si Dios existe, los milagros son posibles. Y como hemos visto, el mayor milagro de todos, la Creación del universo de la nada, ya ha ocurrido.</w:t>
      </w:r>
    </w:p>
    <w:p>
      <w:pPr>
        <w:pStyle w:val="BodyText"/>
      </w:pPr>
    </w:p>
    <w:p>
      <w:pPr>
        <w:pStyle w:val="BodyText"/>
        <w:spacing w:before="261"/>
      </w:pPr>
    </w:p>
    <w:p>
      <w:pPr>
        <w:pStyle w:val="BodyText"/>
        <w:spacing w:line="247" w:lineRule="auto"/>
        <w:ind w:left="100" w:right="545"/>
      </w:pPr>
      <w:r>
        <w:rPr/>
        <w:t>La Creación misma demuestra que las leyes naturales no son inmutables. Algo no proviene naturalmente de la nada. Pero aquí estamos.</w:t>
      </w:r>
    </w:p>
    <w:p>
      <w:pPr>
        <w:pStyle w:val="BodyText"/>
      </w:pPr>
    </w:p>
    <w:p>
      <w:pPr>
        <w:pStyle w:val="BodyText"/>
        <w:spacing w:before="263"/>
      </w:pPr>
    </w:p>
    <w:p>
      <w:pPr>
        <w:pStyle w:val="BodyText"/>
        <w:spacing w:line="247" w:lineRule="auto"/>
        <w:ind w:left="100" w:right="545"/>
      </w:pPr>
      <w:r>
        <w:rPr/>
        <w:t>También sabemos que las leyes naturales no son inmutables porque son descripciones de lo que sucede, no prescripciones de lo que debe suceder. Las leyes naturales en realidad no causan nada, solo describen lo que sucede regularmente en la naturaleza. Describen los efectos de las cuatro fuerzas naturales conocidas: gravitación,</w:t>
      </w:r>
      <w:r>
        <w:rPr>
          <w:spacing w:val="24"/>
        </w:rPr>
        <w:t> </w:t>
      </w:r>
      <w:r>
        <w:rPr/>
        <w:t>magnetismo</w:t>
      </w:r>
      <w:r>
        <w:rPr>
          <w:spacing w:val="24"/>
        </w:rPr>
        <w:t> </w:t>
      </w:r>
      <w:r>
        <w:rPr/>
        <w:t>y</w:t>
      </w:r>
      <w:r>
        <w:rPr>
          <w:spacing w:val="24"/>
        </w:rPr>
        <w:t> </w:t>
      </w:r>
      <w:r>
        <w:rPr/>
        <w:t>las fuerzas nucleares fuertes y</w:t>
      </w:r>
    </w:p>
    <w:p>
      <w:pPr>
        <w:spacing w:after="0" w:line="247" w:lineRule="auto"/>
        <w:sectPr>
          <w:pgSz w:w="12240" w:h="15840"/>
          <w:pgMar w:top="1360" w:bottom="280" w:left="1340" w:right="1240"/>
        </w:sectPr>
      </w:pPr>
    </w:p>
    <w:p>
      <w:pPr>
        <w:pStyle w:val="BodyText"/>
        <w:spacing w:line="247" w:lineRule="auto" w:before="77"/>
        <w:ind w:left="100" w:right="545"/>
      </w:pPr>
      <w:r>
        <w:rPr/>
        <w:t>débiles. Una vez que introduces seres inteligentes en la imagen, las fuerzas naturales pueden ser dominadas. Sabemos que esas fuerzas pueden ser dominadas porque lo hacemos todos los días.</w:t>
      </w:r>
    </w:p>
    <w:p>
      <w:pPr>
        <w:pStyle w:val="BodyText"/>
      </w:pPr>
    </w:p>
    <w:p>
      <w:pPr>
        <w:pStyle w:val="BodyText"/>
        <w:spacing w:before="262"/>
      </w:pPr>
    </w:p>
    <w:p>
      <w:pPr>
        <w:pStyle w:val="BodyText"/>
        <w:spacing w:line="247" w:lineRule="auto"/>
        <w:ind w:left="100" w:right="417"/>
      </w:pPr>
      <w:r>
        <w:rPr/>
        <w:t>Por ejemplo, cuando un jugador de béisbol atrapa una pelota de béisbol que cae, está dominando la fuerza de la gravedad. Hacemos lo mismo cada vez que volamos en avión o despegamos hacia el espacio. En esos casos, la gravedad no</w:t>
      </w:r>
      <w:r>
        <w:rPr>
          <w:spacing w:val="80"/>
        </w:rPr>
        <w:t> </w:t>
      </w:r>
      <w:r>
        <w:rPr/>
        <w:t>se cambia, simplemente se domina. Si seres finitos como nosotros pueden</w:t>
      </w:r>
      <w:r>
        <w:rPr>
          <w:spacing w:val="40"/>
        </w:rPr>
        <w:t> </w:t>
      </w:r>
      <w:r>
        <w:rPr/>
        <w:t>dominar</w:t>
      </w:r>
      <w:r>
        <w:rPr>
          <w:spacing w:val="32"/>
        </w:rPr>
        <w:t> </w:t>
      </w:r>
      <w:r>
        <w:rPr/>
        <w:t>a</w:t>
      </w:r>
      <w:r>
        <w:rPr>
          <w:spacing w:val="32"/>
        </w:rPr>
        <w:t> </w:t>
      </w:r>
      <w:r>
        <w:rPr/>
        <w:t>las</w:t>
      </w:r>
      <w:r>
        <w:rPr>
          <w:spacing w:val="32"/>
        </w:rPr>
        <w:t> </w:t>
      </w:r>
      <w:r>
        <w:rPr/>
        <w:t>fuerzas</w:t>
      </w:r>
      <w:r>
        <w:rPr>
          <w:spacing w:val="32"/>
        </w:rPr>
        <w:t> </w:t>
      </w:r>
      <w:r>
        <w:rPr/>
        <w:t>naturales,</w:t>
      </w:r>
      <w:r>
        <w:rPr>
          <w:spacing w:val="33"/>
        </w:rPr>
        <w:t> </w:t>
      </w:r>
      <w:r>
        <w:rPr/>
        <w:t>entonces</w:t>
      </w:r>
      <w:r>
        <w:rPr>
          <w:spacing w:val="32"/>
        </w:rPr>
        <w:t> </w:t>
      </w:r>
      <w:r>
        <w:rPr/>
        <w:t>ciertamente</w:t>
      </w:r>
      <w:r>
        <w:rPr>
          <w:spacing w:val="32"/>
        </w:rPr>
        <w:t> </w:t>
      </w:r>
      <w:r>
        <w:rPr/>
        <w:t>el</w:t>
      </w:r>
      <w:r>
        <w:rPr>
          <w:spacing w:val="32"/>
        </w:rPr>
        <w:t> </w:t>
      </w:r>
      <w:r>
        <w:rPr/>
        <w:t>Ser</w:t>
      </w:r>
      <w:r>
        <w:rPr>
          <w:spacing w:val="32"/>
        </w:rPr>
        <w:t> </w:t>
      </w:r>
      <w:r>
        <w:rPr/>
        <w:t>infinito</w:t>
      </w:r>
      <w:r>
        <w:rPr>
          <w:spacing w:val="33"/>
        </w:rPr>
        <w:t> </w:t>
      </w:r>
      <w:r>
        <w:rPr/>
        <w:t>que</w:t>
      </w:r>
      <w:r>
        <w:rPr>
          <w:spacing w:val="32"/>
        </w:rPr>
        <w:t> </w:t>
      </w:r>
      <w:r>
        <w:rPr/>
        <w:t>creó esas fuerzas puede hacerlo.¹⁷</w:t>
      </w:r>
      <w:r>
        <w:rPr>
          <w:spacing w:val="3"/>
          <w:position w:val="8"/>
        </w:rPr>
        <w:drawing>
          <wp:inline distT="0" distB="0" distL="0" distR="0">
            <wp:extent cx="49934" cy="76866"/>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66" cstate="print"/>
                    <a:stretch>
                      <a:fillRect/>
                    </a:stretch>
                  </pic:blipFill>
                  <pic:spPr>
                    <a:xfrm>
                      <a:off x="0" y="0"/>
                      <a:ext cx="49934" cy="76866"/>
                    </a:xfrm>
                    <a:prstGeom prst="rect">
                      <a:avLst/>
                    </a:prstGeom>
                  </pic:spPr>
                </pic:pic>
              </a:graphicData>
            </a:graphic>
          </wp:inline>
        </w:drawing>
      </w:r>
      <w:r>
        <w:rPr>
          <w:spacing w:val="3"/>
          <w:position w:val="8"/>
        </w:rPr>
      </w:r>
    </w:p>
    <w:p>
      <w:pPr>
        <w:pStyle w:val="BodyText"/>
      </w:pPr>
    </w:p>
    <w:p>
      <w:pPr>
        <w:pStyle w:val="BodyText"/>
        <w:spacing w:before="261"/>
      </w:pPr>
    </w:p>
    <w:p>
      <w:pPr>
        <w:pStyle w:val="Heading4"/>
        <w:spacing w:line="247" w:lineRule="auto"/>
        <w:ind w:right="317"/>
      </w:pPr>
      <w:r>
        <w:rPr/>
        <w:t>Los milagros no son creíbles. Hace algunos años, yo (Norm) fui invitado a hablar</w:t>
      </w:r>
      <w:r>
        <w:rPr>
          <w:spacing w:val="21"/>
        </w:rPr>
        <w:t> </w:t>
      </w:r>
      <w:r>
        <w:rPr/>
        <w:t>en</w:t>
      </w:r>
      <w:r>
        <w:rPr>
          <w:spacing w:val="28"/>
        </w:rPr>
        <w:t> </w:t>
      </w:r>
      <w:r>
        <w:rPr/>
        <w:t>la</w:t>
      </w:r>
      <w:r>
        <w:rPr>
          <w:spacing w:val="30"/>
        </w:rPr>
        <w:t> </w:t>
      </w:r>
      <w:r>
        <w:rPr/>
        <w:t>escuela</w:t>
      </w:r>
      <w:r>
        <w:rPr>
          <w:spacing w:val="30"/>
        </w:rPr>
        <w:t> </w:t>
      </w:r>
      <w:r>
        <w:rPr/>
        <w:t>de</w:t>
      </w:r>
      <w:r>
        <w:rPr>
          <w:spacing w:val="28"/>
        </w:rPr>
        <w:t> </w:t>
      </w:r>
      <w:r>
        <w:rPr/>
        <w:t>teología</w:t>
      </w:r>
      <w:r>
        <w:rPr>
          <w:spacing w:val="30"/>
        </w:rPr>
        <w:t> </w:t>
      </w:r>
      <w:r>
        <w:rPr/>
        <w:t>de</w:t>
      </w:r>
      <w:r>
        <w:rPr>
          <w:spacing w:val="28"/>
        </w:rPr>
        <w:t> </w:t>
      </w:r>
      <w:r>
        <w:rPr/>
        <w:t>Harvard</w:t>
      </w:r>
      <w:r>
        <w:rPr>
          <w:spacing w:val="28"/>
        </w:rPr>
        <w:t> </w:t>
      </w:r>
      <w:r>
        <w:rPr/>
        <w:t>University,</w:t>
      </w:r>
      <w:r>
        <w:rPr>
          <w:spacing w:val="30"/>
        </w:rPr>
        <w:t> </w:t>
      </w:r>
      <w:r>
        <w:rPr/>
        <w:t>una</w:t>
      </w:r>
      <w:r>
        <w:rPr>
          <w:spacing w:val="30"/>
        </w:rPr>
        <w:t> </w:t>
      </w:r>
      <w:r>
        <w:rPr/>
        <w:t>de</w:t>
      </w:r>
      <w:r>
        <w:rPr>
          <w:spacing w:val="28"/>
        </w:rPr>
        <w:t> </w:t>
      </w:r>
      <w:r>
        <w:rPr/>
        <w:t>las</w:t>
      </w:r>
      <w:r>
        <w:rPr>
          <w:spacing w:val="28"/>
        </w:rPr>
        <w:t> </w:t>
      </w:r>
      <w:r>
        <w:rPr/>
        <w:t>escuelas de teología más liberales del país. Mi tema fue “Adiós prematuro al</w:t>
      </w:r>
      <w:r>
        <w:rPr>
          <w:spacing w:val="80"/>
        </w:rPr>
        <w:t> </w:t>
      </w:r>
      <w:r>
        <w:rPr/>
        <w:t>evangélico de Harvard”. Créelo o no, Harvard, como la mayoría de las otras escuelas de su época, fue fundada por cristianos evangélicos con el fin de capacitar a los estudiantes para conocer a Jesucristo. El estatuto de 1646 de Harvard establece claramente su propósito (ortografía original y referencias de las Escrituras conservadas):</w:t>
      </w:r>
    </w:p>
    <w:p>
      <w:pPr>
        <w:pStyle w:val="BodyText"/>
        <w:rPr>
          <w:b/>
        </w:rPr>
      </w:pPr>
    </w:p>
    <w:p>
      <w:pPr>
        <w:pStyle w:val="BodyText"/>
        <w:spacing w:before="260"/>
        <w:rPr>
          <w:b/>
        </w:rPr>
      </w:pPr>
    </w:p>
    <w:p>
      <w:pPr>
        <w:pStyle w:val="BodyText"/>
        <w:spacing w:line="247" w:lineRule="auto"/>
        <w:ind w:left="100" w:right="545"/>
      </w:pPr>
      <w:r>
        <w:rPr/>
        <w:t>Permitamos que cada alumno sea claramente instruido y presionado seriamente para considerar bien que el fin de su vida y sus estudios es conocer a Dios y a Jesucristo, que es la vida eterna (Juan 17:3) y, por lo tanto, poner a Cristo como</w:t>
      </w:r>
      <w:r>
        <w:rPr>
          <w:spacing w:val="40"/>
        </w:rPr>
        <w:t> </w:t>
      </w:r>
      <w:r>
        <w:rPr/>
        <w:t>la única base de todo conocimiento y aprendizaje sólido. Y considerando que</w:t>
      </w:r>
      <w:r>
        <w:rPr>
          <w:spacing w:val="80"/>
        </w:rPr>
        <w:t> </w:t>
      </w:r>
      <w:r>
        <w:rPr/>
        <w:t>solo el Señor da sabiduría, que todos le busquen diligentemente por medio de la oración en secreto (Proverbios 2:3).¹⁷¹</w:t>
      </w:r>
    </w:p>
    <w:p>
      <w:pPr>
        <w:pStyle w:val="BodyText"/>
      </w:pPr>
    </w:p>
    <w:p>
      <w:pPr>
        <w:pStyle w:val="BodyText"/>
        <w:spacing w:before="260"/>
      </w:pPr>
    </w:p>
    <w:p>
      <w:pPr>
        <w:pStyle w:val="BodyText"/>
        <w:spacing w:line="247" w:lineRule="auto" w:before="1"/>
        <w:ind w:left="100" w:right="203"/>
      </w:pPr>
      <w:r>
        <w:rPr/>
        <w:t>¿Cómo se alejó Harvard de sus estatutos? Adoptaron uno de los argumentos más poderosos</w:t>
      </w:r>
      <w:r>
        <w:rPr>
          <w:spacing w:val="34"/>
        </w:rPr>
        <w:t> </w:t>
      </w:r>
      <w:r>
        <w:rPr/>
        <w:t>contra</w:t>
      </w:r>
      <w:r>
        <w:rPr>
          <w:spacing w:val="34"/>
        </w:rPr>
        <w:t> </w:t>
      </w:r>
      <w:r>
        <w:rPr/>
        <w:t>los</w:t>
      </w:r>
      <w:r>
        <w:rPr>
          <w:spacing w:val="34"/>
        </w:rPr>
        <w:t> </w:t>
      </w:r>
      <w:r>
        <w:rPr/>
        <w:t>milagros</w:t>
      </w:r>
      <w:r>
        <w:rPr>
          <w:spacing w:val="34"/>
        </w:rPr>
        <w:t> </w:t>
      </w:r>
      <w:r>
        <w:rPr/>
        <w:t>jamás</w:t>
      </w:r>
      <w:r>
        <w:rPr>
          <w:spacing w:val="34"/>
        </w:rPr>
        <w:t> </w:t>
      </w:r>
      <w:r>
        <w:rPr/>
        <w:t>formulados.</w:t>
      </w:r>
      <w:r>
        <w:rPr>
          <w:spacing w:val="36"/>
        </w:rPr>
        <w:t> </w:t>
      </w:r>
      <w:r>
        <w:rPr/>
        <w:t>No</w:t>
      </w:r>
      <w:r>
        <w:rPr>
          <w:spacing w:val="36"/>
        </w:rPr>
        <w:t> </w:t>
      </w:r>
      <w:r>
        <w:rPr/>
        <w:t>fue</w:t>
      </w:r>
      <w:r>
        <w:rPr>
          <w:spacing w:val="34"/>
        </w:rPr>
        <w:t> </w:t>
      </w:r>
      <w:r>
        <w:rPr/>
        <w:t>el</w:t>
      </w:r>
      <w:r>
        <w:rPr>
          <w:spacing w:val="34"/>
        </w:rPr>
        <w:t> </w:t>
      </w:r>
      <w:r>
        <w:rPr/>
        <w:t>argumento</w:t>
      </w:r>
      <w:r>
        <w:rPr>
          <w:spacing w:val="36"/>
        </w:rPr>
        <w:t> </w:t>
      </w:r>
      <w:r>
        <w:rPr/>
        <w:t>de Spinoza.</w:t>
      </w:r>
      <w:r>
        <w:rPr>
          <w:spacing w:val="32"/>
        </w:rPr>
        <w:t> </w:t>
      </w:r>
      <w:r>
        <w:rPr/>
        <w:t>Debido</w:t>
      </w:r>
      <w:r>
        <w:rPr>
          <w:spacing w:val="32"/>
        </w:rPr>
        <w:t> </w:t>
      </w:r>
      <w:r>
        <w:rPr/>
        <w:t>a</w:t>
      </w:r>
      <w:r>
        <w:rPr>
          <w:spacing w:val="30"/>
        </w:rPr>
        <w:t> </w:t>
      </w:r>
      <w:r>
        <w:rPr/>
        <w:t>los</w:t>
      </w:r>
      <w:r>
        <w:rPr>
          <w:spacing w:val="30"/>
        </w:rPr>
        <w:t> </w:t>
      </w:r>
      <w:r>
        <w:rPr/>
        <w:t>avances</w:t>
      </w:r>
      <w:r>
        <w:rPr>
          <w:spacing w:val="30"/>
        </w:rPr>
        <w:t> </w:t>
      </w:r>
      <w:r>
        <w:rPr/>
        <w:t>en</w:t>
      </w:r>
      <w:r>
        <w:rPr>
          <w:spacing w:val="32"/>
        </w:rPr>
        <w:t> </w:t>
      </w:r>
      <w:r>
        <w:rPr/>
        <w:t>la</w:t>
      </w:r>
      <w:r>
        <w:rPr>
          <w:spacing w:val="30"/>
        </w:rPr>
        <w:t> </w:t>
      </w:r>
      <w:r>
        <w:rPr/>
        <w:t>ciencia</w:t>
      </w:r>
      <w:r>
        <w:rPr>
          <w:spacing w:val="30"/>
        </w:rPr>
        <w:t> </w:t>
      </w:r>
      <w:r>
        <w:rPr/>
        <w:t>moderna</w:t>
      </w:r>
      <w:r>
        <w:rPr>
          <w:spacing w:val="30"/>
        </w:rPr>
        <w:t> </w:t>
      </w:r>
      <w:r>
        <w:rPr/>
        <w:t>y</w:t>
      </w:r>
      <w:r>
        <w:rPr>
          <w:spacing w:val="32"/>
        </w:rPr>
        <w:t> </w:t>
      </w:r>
      <w:r>
        <w:rPr/>
        <w:t>nuestra</w:t>
      </w:r>
      <w:r>
        <w:rPr>
          <w:spacing w:val="30"/>
        </w:rPr>
        <w:t> </w:t>
      </w:r>
      <w:r>
        <w:rPr/>
        <w:t>mejor comprensión del mundo natural, no muchos hoy realmente creen que las leyes naturales</w:t>
      </w:r>
      <w:r>
        <w:rPr>
          <w:spacing w:val="17"/>
        </w:rPr>
        <w:t> </w:t>
      </w:r>
      <w:r>
        <w:rPr/>
        <w:t>sean</w:t>
      </w:r>
      <w:r>
        <w:rPr>
          <w:spacing w:val="18"/>
        </w:rPr>
        <w:t> </w:t>
      </w:r>
      <w:r>
        <w:rPr/>
        <w:t>inmutables.</w:t>
      </w:r>
      <w:r>
        <w:rPr>
          <w:spacing w:val="18"/>
        </w:rPr>
        <w:t> </w:t>
      </w:r>
      <w:r>
        <w:rPr/>
        <w:t>El</w:t>
      </w:r>
      <w:r>
        <w:rPr>
          <w:spacing w:val="17"/>
        </w:rPr>
        <w:t> </w:t>
      </w:r>
      <w:r>
        <w:rPr/>
        <w:t>argumento</w:t>
      </w:r>
      <w:r>
        <w:rPr>
          <w:spacing w:val="18"/>
        </w:rPr>
        <w:t> </w:t>
      </w:r>
      <w:r>
        <w:rPr/>
        <w:t>contra</w:t>
      </w:r>
      <w:r>
        <w:rPr>
          <w:spacing w:val="17"/>
        </w:rPr>
        <w:t> </w:t>
      </w:r>
      <w:r>
        <w:rPr/>
        <w:t>los</w:t>
      </w:r>
      <w:r>
        <w:rPr>
          <w:spacing w:val="17"/>
        </w:rPr>
        <w:t> </w:t>
      </w:r>
      <w:r>
        <w:rPr/>
        <w:t>milagros</w:t>
      </w:r>
      <w:r>
        <w:rPr>
          <w:spacing w:val="17"/>
        </w:rPr>
        <w:t> </w:t>
      </w:r>
      <w:r>
        <w:rPr/>
        <w:t>que</w:t>
      </w:r>
      <w:r>
        <w:rPr>
          <w:spacing w:val="17"/>
        </w:rPr>
        <w:t> </w:t>
      </w:r>
      <w:r>
        <w:rPr/>
        <w:t>hoy</w:t>
      </w:r>
      <w:r>
        <w:rPr>
          <w:spacing w:val="18"/>
        </w:rPr>
        <w:t> </w:t>
      </w:r>
      <w:r>
        <w:rPr/>
        <w:t>se</w:t>
      </w:r>
      <w:r>
        <w:rPr>
          <w:spacing w:val="17"/>
        </w:rPr>
        <w:t> </w:t>
      </w:r>
      <w:r>
        <w:rPr/>
        <w:t>acepta</w:t>
      </w:r>
      <w:r>
        <w:rPr>
          <w:spacing w:val="17"/>
        </w:rPr>
        <w:t> </w:t>
      </w:r>
      <w:r>
        <w:rPr/>
        <w:t>(y</w:t>
      </w:r>
    </w:p>
    <w:p>
      <w:pPr>
        <w:spacing w:after="0" w:line="247" w:lineRule="auto"/>
        <w:sectPr>
          <w:pgSz w:w="12240" w:h="15840"/>
          <w:pgMar w:top="1360" w:bottom="280" w:left="1340" w:right="1240"/>
        </w:sectPr>
      </w:pPr>
    </w:p>
    <w:p>
      <w:pPr>
        <w:pStyle w:val="BodyText"/>
        <w:spacing w:line="247" w:lineRule="auto" w:before="77"/>
        <w:ind w:left="100" w:right="525"/>
      </w:pPr>
      <w:r>
        <w:rPr/>
        <w:t>que ha sido aceptado en Harvard) fue presentado por el gran escéptico David Hume (1711-1776) aproximadamente un siglo después de Spinoza.</w:t>
      </w:r>
    </w:p>
    <w:p>
      <w:pPr>
        <w:pStyle w:val="BodyText"/>
      </w:pPr>
    </w:p>
    <w:p>
      <w:pPr>
        <w:pStyle w:val="BodyText"/>
        <w:spacing w:before="263"/>
      </w:pPr>
    </w:p>
    <w:p>
      <w:pPr>
        <w:pStyle w:val="BodyText"/>
        <w:spacing w:line="247" w:lineRule="auto"/>
        <w:ind w:left="100" w:right="545"/>
      </w:pPr>
      <w:r>
        <w:rPr/>
        <w:t>Puede que recuerdes a Hume del capítulo 2. Fue él quien dijo que cualquier conversación sobre Dios carece de sentido porque esa conversación no implica observación empírica o verdades evidentes. Observamos que su declaración se contradice a sí misma.</w:t>
      </w:r>
    </w:p>
    <w:p>
      <w:pPr>
        <w:pStyle w:val="BodyText"/>
      </w:pPr>
    </w:p>
    <w:p>
      <w:pPr>
        <w:pStyle w:val="BodyText"/>
        <w:spacing w:before="261"/>
      </w:pPr>
    </w:p>
    <w:p>
      <w:pPr>
        <w:pStyle w:val="BodyText"/>
        <w:spacing w:line="247" w:lineRule="auto"/>
        <w:ind w:left="100" w:right="404"/>
      </w:pPr>
      <w:r>
        <w:rPr/>
        <w:t>Pero el argumento de Hume contra los milagros es un poco más sofisticado y no tan fácilmente refutado como su argumento en contra de la conversación sobre Dios.</w:t>
      </w:r>
      <w:r>
        <w:rPr>
          <w:spacing w:val="20"/>
        </w:rPr>
        <w:t> </w:t>
      </w:r>
      <w:r>
        <w:rPr/>
        <w:t>Tal</w:t>
      </w:r>
      <w:r>
        <w:rPr>
          <w:spacing w:val="19"/>
        </w:rPr>
        <w:t> </w:t>
      </w:r>
      <w:r>
        <w:rPr/>
        <w:t>vez</w:t>
      </w:r>
      <w:r>
        <w:rPr>
          <w:spacing w:val="19"/>
        </w:rPr>
        <w:t> </w:t>
      </w:r>
      <w:r>
        <w:rPr/>
        <w:t>esa</w:t>
      </w:r>
      <w:r>
        <w:rPr>
          <w:spacing w:val="19"/>
        </w:rPr>
        <w:t> </w:t>
      </w:r>
      <w:r>
        <w:rPr/>
        <w:t>es</w:t>
      </w:r>
      <w:r>
        <w:rPr>
          <w:spacing w:val="19"/>
        </w:rPr>
        <w:t> </w:t>
      </w:r>
      <w:r>
        <w:rPr/>
        <w:t>una</w:t>
      </w:r>
      <w:r>
        <w:rPr>
          <w:spacing w:val="19"/>
        </w:rPr>
        <w:t> </w:t>
      </w:r>
      <w:r>
        <w:rPr/>
        <w:t>razón</w:t>
      </w:r>
      <w:r>
        <w:rPr>
          <w:spacing w:val="20"/>
        </w:rPr>
        <w:t> </w:t>
      </w:r>
      <w:r>
        <w:rPr/>
        <w:t>por</w:t>
      </w:r>
      <w:r>
        <w:rPr>
          <w:spacing w:val="19"/>
        </w:rPr>
        <w:t> </w:t>
      </w:r>
      <w:r>
        <w:rPr/>
        <w:t>la</w:t>
      </w:r>
      <w:r>
        <w:rPr>
          <w:spacing w:val="19"/>
        </w:rPr>
        <w:t> </w:t>
      </w:r>
      <w:r>
        <w:rPr/>
        <w:t>que</w:t>
      </w:r>
      <w:r>
        <w:rPr>
          <w:spacing w:val="19"/>
        </w:rPr>
        <w:t> </w:t>
      </w:r>
      <w:r>
        <w:rPr/>
        <w:t>aún</w:t>
      </w:r>
      <w:r>
        <w:rPr>
          <w:spacing w:val="20"/>
        </w:rPr>
        <w:t> </w:t>
      </w:r>
      <w:r>
        <w:rPr/>
        <w:t>se</w:t>
      </w:r>
      <w:r>
        <w:rPr>
          <w:spacing w:val="19"/>
        </w:rPr>
        <w:t> </w:t>
      </w:r>
      <w:r>
        <w:rPr/>
        <w:t>cree</w:t>
      </w:r>
      <w:r>
        <w:rPr>
          <w:spacing w:val="19"/>
        </w:rPr>
        <w:t> </w:t>
      </w:r>
      <w:r>
        <w:rPr/>
        <w:t>hoy.</w:t>
      </w:r>
      <w:r>
        <w:rPr>
          <w:spacing w:val="20"/>
        </w:rPr>
        <w:t> </w:t>
      </w:r>
      <w:r>
        <w:rPr/>
        <w:t>De</w:t>
      </w:r>
      <w:r>
        <w:rPr>
          <w:spacing w:val="19"/>
        </w:rPr>
        <w:t> </w:t>
      </w:r>
      <w:r>
        <w:rPr/>
        <w:t>hecho,</w:t>
      </w:r>
      <w:r>
        <w:rPr>
          <w:spacing w:val="20"/>
        </w:rPr>
        <w:t> </w:t>
      </w:r>
      <w:r>
        <w:rPr/>
        <w:t>el argumento de Hume contra los milagros es uno de los pilares de la llamada Ilustración (que es donde supuestamente nos iluminamos lo suficiente como para abandonar nuestra creencia supersticiosa en los milagros y poner nuestra fe en la razón y las verdades empíricas encontradas por el método científico). El</w:t>
      </w:r>
      <w:r>
        <w:rPr>
          <w:spacing w:val="40"/>
        </w:rPr>
        <w:t> </w:t>
      </w:r>
      <w:r>
        <w:rPr/>
        <w:t>argumento de Hume ayudó al progreso de la cosmovisión naturalista, que más tarde hizo metástasis con la teoría de la evolución de Darwin.</w:t>
      </w:r>
    </w:p>
    <w:p>
      <w:pPr>
        <w:pStyle w:val="BodyText"/>
      </w:pPr>
    </w:p>
    <w:p>
      <w:pPr>
        <w:pStyle w:val="BodyText"/>
        <w:spacing w:before="260"/>
      </w:pPr>
    </w:p>
    <w:p>
      <w:pPr>
        <w:pStyle w:val="BodyText"/>
        <w:spacing w:line="247" w:lineRule="auto"/>
        <w:ind w:left="100" w:right="427"/>
      </w:pPr>
      <w:r>
        <w:rPr/>
        <w:t>Lo que sigue es básicamente el material que presenté a la audiencia en Harvard</w:t>
      </w:r>
      <w:r>
        <w:rPr>
          <w:spacing w:val="40"/>
        </w:rPr>
        <w:t> </w:t>
      </w:r>
      <w:r>
        <w:rPr/>
        <w:t>ese día. Comencé por deletrear el argumento anti-milagro de Hume y luego pasé</w:t>
      </w:r>
      <w:r>
        <w:rPr>
          <w:spacing w:val="80"/>
          <w:w w:val="150"/>
        </w:rPr>
        <w:t> </w:t>
      </w:r>
      <w:r>
        <w:rPr/>
        <w:t>a criticarlo. Aquí está el argumento de Hume en forma silogística:</w:t>
      </w:r>
    </w:p>
    <w:p>
      <w:pPr>
        <w:pStyle w:val="BodyText"/>
      </w:pPr>
    </w:p>
    <w:p>
      <w:pPr>
        <w:pStyle w:val="BodyText"/>
        <w:spacing w:before="262"/>
      </w:pPr>
    </w:p>
    <w:p>
      <w:pPr>
        <w:pStyle w:val="ListParagraph"/>
        <w:numPr>
          <w:ilvl w:val="0"/>
          <w:numId w:val="35"/>
        </w:numPr>
        <w:tabs>
          <w:tab w:pos="747" w:val="left" w:leader="none"/>
        </w:tabs>
        <w:spacing w:line="240" w:lineRule="auto" w:before="0" w:after="0"/>
        <w:ind w:left="747" w:right="0" w:hanging="647"/>
        <w:jc w:val="left"/>
        <w:rPr>
          <w:sz w:val="28"/>
        </w:rPr>
      </w:pPr>
      <w:r>
        <w:rPr>
          <w:sz w:val="28"/>
        </w:rPr>
        <w:t>La</w:t>
      </w:r>
      <w:r>
        <w:rPr>
          <w:spacing w:val="10"/>
          <w:sz w:val="28"/>
        </w:rPr>
        <w:t> </w:t>
      </w:r>
      <w:r>
        <w:rPr>
          <w:sz w:val="28"/>
        </w:rPr>
        <w:t>ley</w:t>
      </w:r>
      <w:r>
        <w:rPr>
          <w:spacing w:val="11"/>
          <w:sz w:val="28"/>
        </w:rPr>
        <w:t> </w:t>
      </w:r>
      <w:r>
        <w:rPr>
          <w:sz w:val="28"/>
        </w:rPr>
        <w:t>natural</w:t>
      </w:r>
      <w:r>
        <w:rPr>
          <w:spacing w:val="10"/>
          <w:sz w:val="28"/>
        </w:rPr>
        <w:t> </w:t>
      </w:r>
      <w:r>
        <w:rPr>
          <w:sz w:val="28"/>
        </w:rPr>
        <w:t>es,</w:t>
      </w:r>
      <w:r>
        <w:rPr>
          <w:spacing w:val="11"/>
          <w:sz w:val="28"/>
        </w:rPr>
        <w:t> </w:t>
      </w:r>
      <w:r>
        <w:rPr>
          <w:sz w:val="28"/>
        </w:rPr>
        <w:t>por</w:t>
      </w:r>
      <w:r>
        <w:rPr>
          <w:spacing w:val="10"/>
          <w:sz w:val="28"/>
        </w:rPr>
        <w:t> </w:t>
      </w:r>
      <w:r>
        <w:rPr>
          <w:sz w:val="28"/>
        </w:rPr>
        <w:t>definición,</w:t>
      </w:r>
      <w:r>
        <w:rPr>
          <w:spacing w:val="11"/>
          <w:sz w:val="28"/>
        </w:rPr>
        <w:t> </w:t>
      </w:r>
      <w:r>
        <w:rPr>
          <w:sz w:val="28"/>
        </w:rPr>
        <w:t>una</w:t>
      </w:r>
      <w:r>
        <w:rPr>
          <w:spacing w:val="10"/>
          <w:sz w:val="28"/>
        </w:rPr>
        <w:t> </w:t>
      </w:r>
      <w:r>
        <w:rPr>
          <w:sz w:val="28"/>
        </w:rPr>
        <w:t>descripción</w:t>
      </w:r>
      <w:r>
        <w:rPr>
          <w:spacing w:val="11"/>
          <w:sz w:val="28"/>
        </w:rPr>
        <w:t> </w:t>
      </w:r>
      <w:r>
        <w:rPr>
          <w:sz w:val="28"/>
        </w:rPr>
        <w:t>de</w:t>
      </w:r>
      <w:r>
        <w:rPr>
          <w:spacing w:val="10"/>
          <w:sz w:val="28"/>
        </w:rPr>
        <w:t> </w:t>
      </w:r>
      <w:r>
        <w:rPr>
          <w:sz w:val="28"/>
        </w:rPr>
        <w:t>un</w:t>
      </w:r>
      <w:r>
        <w:rPr>
          <w:spacing w:val="11"/>
          <w:sz w:val="28"/>
        </w:rPr>
        <w:t> </w:t>
      </w:r>
      <w:r>
        <w:rPr>
          <w:sz w:val="28"/>
        </w:rPr>
        <w:t>hecho</w:t>
      </w:r>
      <w:r>
        <w:rPr>
          <w:spacing w:val="12"/>
          <w:sz w:val="28"/>
        </w:rPr>
        <w:t> </w:t>
      </w:r>
      <w:r>
        <w:rPr>
          <w:spacing w:val="-2"/>
          <w:sz w:val="28"/>
        </w:rPr>
        <w:t>regular.</w:t>
      </w:r>
    </w:p>
    <w:p>
      <w:pPr>
        <w:pStyle w:val="BodyText"/>
      </w:pPr>
    </w:p>
    <w:p>
      <w:pPr>
        <w:pStyle w:val="BodyText"/>
        <w:spacing w:before="272"/>
      </w:pPr>
    </w:p>
    <w:p>
      <w:pPr>
        <w:pStyle w:val="ListParagraph"/>
        <w:numPr>
          <w:ilvl w:val="0"/>
          <w:numId w:val="35"/>
        </w:numPr>
        <w:tabs>
          <w:tab w:pos="747" w:val="left" w:leader="none"/>
        </w:tabs>
        <w:spacing w:line="240" w:lineRule="auto" w:before="0" w:after="0"/>
        <w:ind w:left="747" w:right="0" w:hanging="647"/>
        <w:jc w:val="left"/>
        <w:rPr>
          <w:sz w:val="28"/>
        </w:rPr>
      </w:pPr>
      <w:r>
        <w:rPr>
          <w:sz w:val="28"/>
        </w:rPr>
        <w:t>Un</w:t>
      </w:r>
      <w:r>
        <w:rPr>
          <w:spacing w:val="11"/>
          <w:sz w:val="28"/>
        </w:rPr>
        <w:t> </w:t>
      </w:r>
      <w:r>
        <w:rPr>
          <w:sz w:val="28"/>
        </w:rPr>
        <w:t>milagro</w:t>
      </w:r>
      <w:r>
        <w:rPr>
          <w:spacing w:val="11"/>
          <w:sz w:val="28"/>
        </w:rPr>
        <w:t> </w:t>
      </w:r>
      <w:r>
        <w:rPr>
          <w:sz w:val="28"/>
        </w:rPr>
        <w:t>es</w:t>
      </w:r>
      <w:r>
        <w:rPr>
          <w:spacing w:val="10"/>
          <w:sz w:val="28"/>
        </w:rPr>
        <w:t> </w:t>
      </w:r>
      <w:r>
        <w:rPr>
          <w:sz w:val="28"/>
        </w:rPr>
        <w:t>por</w:t>
      </w:r>
      <w:r>
        <w:rPr>
          <w:spacing w:val="9"/>
          <w:sz w:val="28"/>
        </w:rPr>
        <w:t> </w:t>
      </w:r>
      <w:r>
        <w:rPr>
          <w:sz w:val="28"/>
        </w:rPr>
        <w:t>definición</w:t>
      </w:r>
      <w:r>
        <w:rPr>
          <w:spacing w:val="11"/>
          <w:sz w:val="28"/>
        </w:rPr>
        <w:t> </w:t>
      </w:r>
      <w:r>
        <w:rPr>
          <w:sz w:val="28"/>
        </w:rPr>
        <w:t>un</w:t>
      </w:r>
      <w:r>
        <w:rPr>
          <w:spacing w:val="12"/>
          <w:sz w:val="28"/>
        </w:rPr>
        <w:t> </w:t>
      </w:r>
      <w:r>
        <w:rPr>
          <w:sz w:val="28"/>
        </w:rPr>
        <w:t>hecho</w:t>
      </w:r>
      <w:r>
        <w:rPr>
          <w:spacing w:val="11"/>
          <w:sz w:val="28"/>
        </w:rPr>
        <w:t> </w:t>
      </w:r>
      <w:r>
        <w:rPr>
          <w:spacing w:val="-4"/>
          <w:sz w:val="28"/>
        </w:rPr>
        <w:t>raro.</w:t>
      </w:r>
    </w:p>
    <w:p>
      <w:pPr>
        <w:pStyle w:val="BodyText"/>
      </w:pPr>
    </w:p>
    <w:p>
      <w:pPr>
        <w:pStyle w:val="BodyText"/>
        <w:spacing w:before="273"/>
      </w:pPr>
    </w:p>
    <w:p>
      <w:pPr>
        <w:pStyle w:val="ListParagraph"/>
        <w:numPr>
          <w:ilvl w:val="0"/>
          <w:numId w:val="35"/>
        </w:numPr>
        <w:tabs>
          <w:tab w:pos="747" w:val="left" w:leader="none"/>
        </w:tabs>
        <w:spacing w:line="240" w:lineRule="auto" w:before="0" w:after="0"/>
        <w:ind w:left="747" w:right="0" w:hanging="647"/>
        <w:jc w:val="left"/>
        <w:rPr>
          <w:sz w:val="28"/>
        </w:rPr>
      </w:pPr>
      <w:r>
        <w:rPr>
          <w:sz w:val="28"/>
        </w:rPr>
        <w:t>La</w:t>
      </w:r>
      <w:r>
        <w:rPr>
          <w:spacing w:val="9"/>
          <w:sz w:val="28"/>
        </w:rPr>
        <w:t> </w:t>
      </w:r>
      <w:r>
        <w:rPr>
          <w:sz w:val="28"/>
        </w:rPr>
        <w:t>evidencia</w:t>
      </w:r>
      <w:r>
        <w:rPr>
          <w:spacing w:val="9"/>
          <w:sz w:val="28"/>
        </w:rPr>
        <w:t> </w:t>
      </w:r>
      <w:r>
        <w:rPr>
          <w:sz w:val="28"/>
        </w:rPr>
        <w:t>para</w:t>
      </w:r>
      <w:r>
        <w:rPr>
          <w:spacing w:val="10"/>
          <w:sz w:val="28"/>
        </w:rPr>
        <w:t> </w:t>
      </w:r>
      <w:r>
        <w:rPr>
          <w:sz w:val="28"/>
        </w:rPr>
        <w:t>lo</w:t>
      </w:r>
      <w:r>
        <w:rPr>
          <w:spacing w:val="10"/>
          <w:sz w:val="28"/>
        </w:rPr>
        <w:t> </w:t>
      </w:r>
      <w:r>
        <w:rPr>
          <w:sz w:val="28"/>
        </w:rPr>
        <w:t>regular</w:t>
      </w:r>
      <w:r>
        <w:rPr>
          <w:spacing w:val="9"/>
          <w:sz w:val="28"/>
        </w:rPr>
        <w:t> </w:t>
      </w:r>
      <w:r>
        <w:rPr>
          <w:sz w:val="28"/>
        </w:rPr>
        <w:t>siempre</w:t>
      </w:r>
      <w:r>
        <w:rPr>
          <w:spacing w:val="10"/>
          <w:sz w:val="28"/>
        </w:rPr>
        <w:t> </w:t>
      </w:r>
      <w:r>
        <w:rPr>
          <w:sz w:val="28"/>
        </w:rPr>
        <w:t>es</w:t>
      </w:r>
      <w:r>
        <w:rPr>
          <w:spacing w:val="9"/>
          <w:sz w:val="28"/>
        </w:rPr>
        <w:t> </w:t>
      </w:r>
      <w:r>
        <w:rPr>
          <w:sz w:val="28"/>
        </w:rPr>
        <w:t>mayor</w:t>
      </w:r>
      <w:r>
        <w:rPr>
          <w:spacing w:val="9"/>
          <w:sz w:val="28"/>
        </w:rPr>
        <w:t> </w:t>
      </w:r>
      <w:r>
        <w:rPr>
          <w:sz w:val="28"/>
        </w:rPr>
        <w:t>que</w:t>
      </w:r>
      <w:r>
        <w:rPr>
          <w:spacing w:val="10"/>
          <w:sz w:val="28"/>
        </w:rPr>
        <w:t> </w:t>
      </w:r>
      <w:r>
        <w:rPr>
          <w:sz w:val="28"/>
        </w:rPr>
        <w:t>para</w:t>
      </w:r>
      <w:r>
        <w:rPr>
          <w:spacing w:val="9"/>
          <w:sz w:val="28"/>
        </w:rPr>
        <w:t> </w:t>
      </w:r>
      <w:r>
        <w:rPr>
          <w:sz w:val="28"/>
        </w:rPr>
        <w:t>lo</w:t>
      </w:r>
      <w:r>
        <w:rPr>
          <w:spacing w:val="10"/>
          <w:sz w:val="28"/>
        </w:rPr>
        <w:t> </w:t>
      </w:r>
      <w:r>
        <w:rPr>
          <w:spacing w:val="-2"/>
          <w:sz w:val="28"/>
        </w:rPr>
        <w:t>raro.</w:t>
      </w:r>
    </w:p>
    <w:p>
      <w:pPr>
        <w:spacing w:after="0" w:line="240" w:lineRule="auto"/>
        <w:jc w:val="left"/>
        <w:rPr>
          <w:sz w:val="28"/>
        </w:rPr>
        <w:sectPr>
          <w:pgSz w:w="12240" w:h="15840"/>
          <w:pgMar w:top="1360" w:bottom="280" w:left="1340" w:right="1240"/>
        </w:sectPr>
      </w:pPr>
    </w:p>
    <w:p>
      <w:pPr>
        <w:pStyle w:val="ListParagraph"/>
        <w:numPr>
          <w:ilvl w:val="0"/>
          <w:numId w:val="35"/>
        </w:numPr>
        <w:tabs>
          <w:tab w:pos="747" w:val="left" w:leader="none"/>
        </w:tabs>
        <w:spacing w:line="240" w:lineRule="auto" w:before="237" w:after="0"/>
        <w:ind w:left="747" w:right="0" w:hanging="647"/>
        <w:jc w:val="left"/>
        <w:rPr>
          <w:sz w:val="28"/>
        </w:rPr>
      </w:pPr>
      <w:r>
        <w:rPr>
          <w:sz w:val="28"/>
        </w:rPr>
        <w:t>Un</w:t>
      </w:r>
      <w:r>
        <w:rPr>
          <w:spacing w:val="10"/>
          <w:sz w:val="28"/>
        </w:rPr>
        <w:t> </w:t>
      </w:r>
      <w:r>
        <w:rPr>
          <w:sz w:val="28"/>
        </w:rPr>
        <w:t>hombre</w:t>
      </w:r>
      <w:r>
        <w:rPr>
          <w:spacing w:val="10"/>
          <w:sz w:val="28"/>
        </w:rPr>
        <w:t> </w:t>
      </w:r>
      <w:r>
        <w:rPr>
          <w:sz w:val="28"/>
        </w:rPr>
        <w:t>sabio</w:t>
      </w:r>
      <w:r>
        <w:rPr>
          <w:spacing w:val="11"/>
          <w:sz w:val="28"/>
        </w:rPr>
        <w:t> </w:t>
      </w:r>
      <w:r>
        <w:rPr>
          <w:sz w:val="28"/>
        </w:rPr>
        <w:t>siempre</w:t>
      </w:r>
      <w:r>
        <w:rPr>
          <w:spacing w:val="9"/>
          <w:sz w:val="28"/>
        </w:rPr>
        <w:t> </w:t>
      </w:r>
      <w:r>
        <w:rPr>
          <w:sz w:val="28"/>
        </w:rPr>
        <w:t>basa</w:t>
      </w:r>
      <w:r>
        <w:rPr>
          <w:spacing w:val="10"/>
          <w:sz w:val="28"/>
        </w:rPr>
        <w:t> </w:t>
      </w:r>
      <w:r>
        <w:rPr>
          <w:sz w:val="28"/>
        </w:rPr>
        <w:t>su</w:t>
      </w:r>
      <w:r>
        <w:rPr>
          <w:spacing w:val="11"/>
          <w:sz w:val="28"/>
        </w:rPr>
        <w:t> </w:t>
      </w:r>
      <w:r>
        <w:rPr>
          <w:sz w:val="28"/>
        </w:rPr>
        <w:t>creencia</w:t>
      </w:r>
      <w:r>
        <w:rPr>
          <w:spacing w:val="9"/>
          <w:sz w:val="28"/>
        </w:rPr>
        <w:t> </w:t>
      </w:r>
      <w:r>
        <w:rPr>
          <w:sz w:val="28"/>
        </w:rPr>
        <w:t>en</w:t>
      </w:r>
      <w:r>
        <w:rPr>
          <w:spacing w:val="11"/>
          <w:sz w:val="28"/>
        </w:rPr>
        <w:t> </w:t>
      </w:r>
      <w:r>
        <w:rPr>
          <w:sz w:val="28"/>
        </w:rPr>
        <w:t>la</w:t>
      </w:r>
      <w:r>
        <w:rPr>
          <w:spacing w:val="10"/>
          <w:sz w:val="28"/>
        </w:rPr>
        <w:t> </w:t>
      </w:r>
      <w:r>
        <w:rPr>
          <w:sz w:val="28"/>
        </w:rPr>
        <w:t>mayor</w:t>
      </w:r>
      <w:r>
        <w:rPr>
          <w:spacing w:val="9"/>
          <w:sz w:val="28"/>
        </w:rPr>
        <w:t> </w:t>
      </w:r>
      <w:r>
        <w:rPr>
          <w:spacing w:val="-2"/>
          <w:sz w:val="28"/>
        </w:rPr>
        <w:t>evidencia.</w:t>
      </w:r>
    </w:p>
    <w:p>
      <w:pPr>
        <w:pStyle w:val="BodyText"/>
      </w:pPr>
    </w:p>
    <w:p>
      <w:pPr>
        <w:pStyle w:val="BodyText"/>
        <w:spacing w:before="272"/>
      </w:pPr>
    </w:p>
    <w:p>
      <w:pPr>
        <w:pStyle w:val="ListParagraph"/>
        <w:numPr>
          <w:ilvl w:val="0"/>
          <w:numId w:val="35"/>
        </w:numPr>
        <w:tabs>
          <w:tab w:pos="747" w:val="left" w:leader="none"/>
        </w:tabs>
        <w:spacing w:line="240" w:lineRule="auto" w:before="0" w:after="0"/>
        <w:ind w:left="747" w:right="0" w:hanging="647"/>
        <w:jc w:val="left"/>
        <w:rPr>
          <w:sz w:val="28"/>
        </w:rPr>
      </w:pPr>
      <w:r>
        <w:rPr>
          <w:sz w:val="28"/>
        </w:rPr>
        <w:t>Por</w:t>
      </w:r>
      <w:r>
        <w:rPr>
          <w:spacing w:val="9"/>
          <w:sz w:val="28"/>
        </w:rPr>
        <w:t> </w:t>
      </w:r>
      <w:r>
        <w:rPr>
          <w:sz w:val="28"/>
        </w:rPr>
        <w:t>lo</w:t>
      </w:r>
      <w:r>
        <w:rPr>
          <w:spacing w:val="10"/>
          <w:sz w:val="28"/>
        </w:rPr>
        <w:t> </w:t>
      </w:r>
      <w:r>
        <w:rPr>
          <w:sz w:val="28"/>
        </w:rPr>
        <w:t>tanto,</w:t>
      </w:r>
      <w:r>
        <w:rPr>
          <w:spacing w:val="10"/>
          <w:sz w:val="28"/>
        </w:rPr>
        <w:t> </w:t>
      </w:r>
      <w:r>
        <w:rPr>
          <w:sz w:val="28"/>
        </w:rPr>
        <w:t>un</w:t>
      </w:r>
      <w:r>
        <w:rPr>
          <w:spacing w:val="11"/>
          <w:sz w:val="28"/>
        </w:rPr>
        <w:t> </w:t>
      </w:r>
      <w:r>
        <w:rPr>
          <w:sz w:val="28"/>
        </w:rPr>
        <w:t>hombre</w:t>
      </w:r>
      <w:r>
        <w:rPr>
          <w:spacing w:val="9"/>
          <w:sz w:val="28"/>
        </w:rPr>
        <w:t> </w:t>
      </w:r>
      <w:r>
        <w:rPr>
          <w:sz w:val="28"/>
        </w:rPr>
        <w:t>sabio</w:t>
      </w:r>
      <w:r>
        <w:rPr>
          <w:spacing w:val="10"/>
          <w:sz w:val="28"/>
        </w:rPr>
        <w:t> </w:t>
      </w:r>
      <w:r>
        <w:rPr>
          <w:sz w:val="28"/>
        </w:rPr>
        <w:t>nunca</w:t>
      </w:r>
      <w:r>
        <w:rPr>
          <w:spacing w:val="10"/>
          <w:sz w:val="28"/>
        </w:rPr>
        <w:t> </w:t>
      </w:r>
      <w:r>
        <w:rPr>
          <w:sz w:val="28"/>
        </w:rPr>
        <w:t>debería</w:t>
      </w:r>
      <w:r>
        <w:rPr>
          <w:spacing w:val="9"/>
          <w:sz w:val="28"/>
        </w:rPr>
        <w:t> </w:t>
      </w:r>
      <w:r>
        <w:rPr>
          <w:sz w:val="28"/>
        </w:rPr>
        <w:t>creer</w:t>
      </w:r>
      <w:r>
        <w:rPr>
          <w:spacing w:val="9"/>
          <w:sz w:val="28"/>
        </w:rPr>
        <w:t> </w:t>
      </w:r>
      <w:r>
        <w:rPr>
          <w:sz w:val="28"/>
        </w:rPr>
        <w:t>en</w:t>
      </w:r>
      <w:r>
        <w:rPr>
          <w:spacing w:val="10"/>
          <w:sz w:val="28"/>
        </w:rPr>
        <w:t> </w:t>
      </w:r>
      <w:r>
        <w:rPr>
          <w:sz w:val="28"/>
        </w:rPr>
        <w:t>los</w:t>
      </w:r>
      <w:r>
        <w:rPr>
          <w:spacing w:val="10"/>
          <w:sz w:val="28"/>
        </w:rPr>
        <w:t> </w:t>
      </w:r>
      <w:r>
        <w:rPr>
          <w:spacing w:val="-2"/>
          <w:sz w:val="28"/>
        </w:rPr>
        <w:t>milagros.</w:t>
      </w:r>
    </w:p>
    <w:p>
      <w:pPr>
        <w:pStyle w:val="BodyText"/>
      </w:pPr>
    </w:p>
    <w:p>
      <w:pPr>
        <w:pStyle w:val="BodyText"/>
        <w:spacing w:before="272"/>
      </w:pPr>
    </w:p>
    <w:p>
      <w:pPr>
        <w:pStyle w:val="BodyText"/>
        <w:spacing w:line="247" w:lineRule="auto" w:before="1"/>
        <w:ind w:left="100" w:right="317"/>
      </w:pPr>
      <w:r>
        <w:rPr/>
        <w:t>Si esas cuatro premisas son verdaderas, entonces la conclusión necesariamente sigue:</w:t>
      </w:r>
      <w:r>
        <w:rPr>
          <w:spacing w:val="35"/>
        </w:rPr>
        <w:t> </w:t>
      </w:r>
      <w:r>
        <w:rPr/>
        <w:t>el</w:t>
      </w:r>
      <w:r>
        <w:rPr>
          <w:spacing w:val="35"/>
        </w:rPr>
        <w:t> </w:t>
      </w:r>
      <w:r>
        <w:rPr/>
        <w:t>sabio</w:t>
      </w:r>
      <w:r>
        <w:rPr>
          <w:spacing w:val="36"/>
        </w:rPr>
        <w:t> </w:t>
      </w:r>
      <w:r>
        <w:rPr/>
        <w:t>nunca</w:t>
      </w:r>
      <w:r>
        <w:rPr>
          <w:spacing w:val="35"/>
        </w:rPr>
        <w:t> </w:t>
      </w:r>
      <w:r>
        <w:rPr/>
        <w:t>debe</w:t>
      </w:r>
      <w:r>
        <w:rPr>
          <w:spacing w:val="35"/>
        </w:rPr>
        <w:t> </w:t>
      </w:r>
      <w:r>
        <w:rPr/>
        <w:t>creer</w:t>
      </w:r>
      <w:r>
        <w:rPr>
          <w:spacing w:val="35"/>
        </w:rPr>
        <w:t> </w:t>
      </w:r>
      <w:r>
        <w:rPr/>
        <w:t>en</w:t>
      </w:r>
      <w:r>
        <w:rPr>
          <w:spacing w:val="36"/>
        </w:rPr>
        <w:t> </w:t>
      </w:r>
      <w:r>
        <w:rPr/>
        <w:t>los</w:t>
      </w:r>
      <w:r>
        <w:rPr>
          <w:spacing w:val="35"/>
        </w:rPr>
        <w:t> </w:t>
      </w:r>
      <w:r>
        <w:rPr/>
        <w:t>milagros.</w:t>
      </w:r>
      <w:r>
        <w:rPr>
          <w:spacing w:val="36"/>
        </w:rPr>
        <w:t> </w:t>
      </w:r>
      <w:r>
        <w:rPr/>
        <w:t>Desafortunadamente</w:t>
      </w:r>
      <w:r>
        <w:rPr>
          <w:spacing w:val="35"/>
        </w:rPr>
        <w:t> </w:t>
      </w:r>
      <w:r>
        <w:rPr/>
        <w:t>para</w:t>
      </w:r>
      <w:r>
        <w:rPr/>
        <w:t> Hume y para aquellos a lo largo de los años que le han creído, el argumento tiene una premisa falsa: la premisa 3 no es necesariamente cierta. La evidencia para lo regular no siempre es mayor que para lo raro.</w:t>
      </w:r>
    </w:p>
    <w:p>
      <w:pPr>
        <w:pStyle w:val="BodyText"/>
      </w:pPr>
    </w:p>
    <w:p>
      <w:pPr>
        <w:pStyle w:val="BodyText"/>
        <w:spacing w:before="261"/>
      </w:pPr>
    </w:p>
    <w:p>
      <w:pPr>
        <w:pStyle w:val="BodyText"/>
        <w:spacing w:line="247" w:lineRule="auto"/>
        <w:ind w:left="100" w:right="309"/>
      </w:pPr>
      <w:r>
        <w:rPr/>
        <w:t>A</w:t>
      </w:r>
      <w:r>
        <w:rPr>
          <w:spacing w:val="-5"/>
        </w:rPr>
        <w:t> </w:t>
      </w:r>
      <w:r>
        <w:rPr/>
        <w:t>primera vista, este no parece ser el caso. En la era de la repetición instantánea,</w:t>
      </w:r>
      <w:r>
        <w:rPr>
          <w:spacing w:val="40"/>
        </w:rPr>
        <w:t> </w:t>
      </w:r>
      <w:r>
        <w:rPr/>
        <w:t>la</w:t>
      </w:r>
      <w:r>
        <w:rPr>
          <w:spacing w:val="27"/>
        </w:rPr>
        <w:t> </w:t>
      </w:r>
      <w:r>
        <w:rPr/>
        <w:t>premisa</w:t>
      </w:r>
      <w:r>
        <w:rPr>
          <w:spacing w:val="27"/>
        </w:rPr>
        <w:t> </w:t>
      </w:r>
      <w:r>
        <w:rPr/>
        <w:t>3</w:t>
      </w:r>
      <w:r>
        <w:rPr>
          <w:spacing w:val="28"/>
        </w:rPr>
        <w:t> </w:t>
      </w:r>
      <w:r>
        <w:rPr/>
        <w:t>parece</w:t>
      </w:r>
      <w:r>
        <w:rPr>
          <w:spacing w:val="27"/>
        </w:rPr>
        <w:t> </w:t>
      </w:r>
      <w:r>
        <w:rPr/>
        <w:t>tener</w:t>
      </w:r>
      <w:r>
        <w:rPr>
          <w:spacing w:val="27"/>
        </w:rPr>
        <w:t> </w:t>
      </w:r>
      <w:r>
        <w:rPr/>
        <w:t>sentido.</w:t>
      </w:r>
      <w:r>
        <w:rPr>
          <w:spacing w:val="28"/>
        </w:rPr>
        <w:t> </w:t>
      </w:r>
      <w:r>
        <w:rPr/>
        <w:t>Por</w:t>
      </w:r>
      <w:r>
        <w:rPr>
          <w:spacing w:val="27"/>
        </w:rPr>
        <w:t> </w:t>
      </w:r>
      <w:r>
        <w:rPr/>
        <w:t>ejemplo,</w:t>
      </w:r>
      <w:r>
        <w:rPr>
          <w:spacing w:val="28"/>
        </w:rPr>
        <w:t> </w:t>
      </w:r>
      <w:r>
        <w:rPr/>
        <w:t>un</w:t>
      </w:r>
      <w:r>
        <w:rPr>
          <w:spacing w:val="28"/>
        </w:rPr>
        <w:t> </w:t>
      </w:r>
      <w:r>
        <w:rPr/>
        <w:t>árbitro</w:t>
      </w:r>
      <w:r>
        <w:rPr>
          <w:spacing w:val="28"/>
        </w:rPr>
        <w:t> </w:t>
      </w:r>
      <w:r>
        <w:rPr/>
        <w:t>de</w:t>
      </w:r>
      <w:r>
        <w:rPr>
          <w:spacing w:val="27"/>
        </w:rPr>
        <w:t> </w:t>
      </w:r>
      <w:r>
        <w:rPr/>
        <w:t>fútbol</w:t>
      </w:r>
      <w:r>
        <w:rPr>
          <w:spacing w:val="27"/>
        </w:rPr>
        <w:t> </w:t>
      </w:r>
      <w:r>
        <w:rPr/>
        <w:t>ve</w:t>
      </w:r>
      <w:r>
        <w:rPr>
          <w:spacing w:val="27"/>
        </w:rPr>
        <w:t> </w:t>
      </w:r>
      <w:r>
        <w:rPr/>
        <w:t>una jugada desde un ángulo a toda velocidad, mientras que nosotros podemos verla desde varios ángulos a cámara lenta. Tenemos una mayor evidencia de ver una jugada</w:t>
      </w:r>
      <w:r>
        <w:rPr>
          <w:spacing w:val="18"/>
        </w:rPr>
        <w:t> </w:t>
      </w:r>
      <w:r>
        <w:rPr/>
        <w:t>una</w:t>
      </w:r>
      <w:r>
        <w:rPr>
          <w:spacing w:val="18"/>
        </w:rPr>
        <w:t> </w:t>
      </w:r>
      <w:r>
        <w:rPr/>
        <w:t>y</w:t>
      </w:r>
      <w:r>
        <w:rPr>
          <w:spacing w:val="20"/>
        </w:rPr>
        <w:t> </w:t>
      </w:r>
      <w:r>
        <w:rPr/>
        <w:t>otra</w:t>
      </w:r>
      <w:r>
        <w:rPr>
          <w:spacing w:val="18"/>
        </w:rPr>
        <w:t> </w:t>
      </w:r>
      <w:r>
        <w:rPr/>
        <w:t>vez</w:t>
      </w:r>
      <w:r>
        <w:rPr>
          <w:spacing w:val="18"/>
        </w:rPr>
        <w:t> </w:t>
      </w:r>
      <w:r>
        <w:rPr/>
        <w:t>(lo</w:t>
      </w:r>
      <w:r>
        <w:rPr>
          <w:spacing w:val="20"/>
        </w:rPr>
        <w:t> </w:t>
      </w:r>
      <w:r>
        <w:rPr/>
        <w:t>regular)</w:t>
      </w:r>
      <w:r>
        <w:rPr>
          <w:spacing w:val="18"/>
        </w:rPr>
        <w:t> </w:t>
      </w:r>
      <w:r>
        <w:rPr/>
        <w:t>que</w:t>
      </w:r>
      <w:r>
        <w:rPr>
          <w:spacing w:val="18"/>
        </w:rPr>
        <w:t> </w:t>
      </w:r>
      <w:r>
        <w:rPr/>
        <w:t>el</w:t>
      </w:r>
      <w:r>
        <w:rPr>
          <w:spacing w:val="18"/>
        </w:rPr>
        <w:t> </w:t>
      </w:r>
      <w:r>
        <w:rPr/>
        <w:t>árbitro</w:t>
      </w:r>
      <w:r>
        <w:rPr>
          <w:spacing w:val="20"/>
        </w:rPr>
        <w:t> </w:t>
      </w:r>
      <w:r>
        <w:rPr/>
        <w:t>que</w:t>
      </w:r>
      <w:r>
        <w:rPr>
          <w:spacing w:val="18"/>
        </w:rPr>
        <w:t> </w:t>
      </w:r>
      <w:r>
        <w:rPr/>
        <w:t>solo</w:t>
      </w:r>
      <w:r>
        <w:rPr>
          <w:spacing w:val="20"/>
        </w:rPr>
        <w:t> </w:t>
      </w:r>
      <w:r>
        <w:rPr/>
        <w:t>la</w:t>
      </w:r>
      <w:r>
        <w:rPr>
          <w:spacing w:val="18"/>
        </w:rPr>
        <w:t> </w:t>
      </w:r>
      <w:r>
        <w:rPr/>
        <w:t>ve</w:t>
      </w:r>
      <w:r>
        <w:rPr>
          <w:spacing w:val="18"/>
        </w:rPr>
        <w:t> </w:t>
      </w:r>
      <w:r>
        <w:rPr/>
        <w:t>una</w:t>
      </w:r>
      <w:r>
        <w:rPr>
          <w:spacing w:val="18"/>
        </w:rPr>
        <w:t> </w:t>
      </w:r>
      <w:r>
        <w:rPr/>
        <w:t>vez</w:t>
      </w:r>
      <w:r>
        <w:rPr>
          <w:spacing w:val="18"/>
        </w:rPr>
        <w:t> </w:t>
      </w:r>
      <w:r>
        <w:rPr/>
        <w:t>(lo</w:t>
      </w:r>
      <w:r>
        <w:rPr>
          <w:spacing w:val="20"/>
        </w:rPr>
        <w:t> </w:t>
      </w:r>
      <w:r>
        <w:rPr/>
        <w:t>raro).</w:t>
      </w:r>
    </w:p>
    <w:p>
      <w:pPr>
        <w:pStyle w:val="BodyText"/>
      </w:pPr>
    </w:p>
    <w:p>
      <w:pPr>
        <w:pStyle w:val="BodyText"/>
        <w:spacing w:before="261"/>
      </w:pPr>
    </w:p>
    <w:p>
      <w:pPr>
        <w:pStyle w:val="BodyText"/>
        <w:spacing w:line="247" w:lineRule="auto"/>
        <w:ind w:left="100" w:right="253"/>
      </w:pPr>
      <w:r>
        <w:rPr/>
        <w:t>Pero lo que puede ser cierto para un juego de fútbol no es necesariamente cierto para</w:t>
      </w:r>
      <w:r>
        <w:rPr>
          <w:spacing w:val="26"/>
        </w:rPr>
        <w:t> </w:t>
      </w:r>
      <w:r>
        <w:rPr/>
        <w:t>cada</w:t>
      </w:r>
      <w:r>
        <w:rPr>
          <w:spacing w:val="26"/>
        </w:rPr>
        <w:t> </w:t>
      </w:r>
      <w:r>
        <w:rPr/>
        <w:t>evento</w:t>
      </w:r>
      <w:r>
        <w:rPr>
          <w:spacing w:val="27"/>
        </w:rPr>
        <w:t> </w:t>
      </w:r>
      <w:r>
        <w:rPr/>
        <w:t>en</w:t>
      </w:r>
      <w:r>
        <w:rPr>
          <w:spacing w:val="27"/>
        </w:rPr>
        <w:t> </w:t>
      </w:r>
      <w:r>
        <w:rPr/>
        <w:t>la</w:t>
      </w:r>
      <w:r>
        <w:rPr>
          <w:spacing w:val="26"/>
        </w:rPr>
        <w:t> </w:t>
      </w:r>
      <w:r>
        <w:rPr/>
        <w:t>vida.</w:t>
      </w:r>
      <w:r>
        <w:rPr>
          <w:spacing w:val="27"/>
        </w:rPr>
        <w:t> </w:t>
      </w:r>
      <w:r>
        <w:rPr/>
        <w:t>Para</w:t>
      </w:r>
      <w:r>
        <w:rPr>
          <w:spacing w:val="26"/>
        </w:rPr>
        <w:t> </w:t>
      </w:r>
      <w:r>
        <w:rPr/>
        <w:t>refutar</w:t>
      </w:r>
      <w:r>
        <w:rPr>
          <w:spacing w:val="26"/>
        </w:rPr>
        <w:t> </w:t>
      </w:r>
      <w:r>
        <w:rPr/>
        <w:t>la</w:t>
      </w:r>
      <w:r>
        <w:rPr>
          <w:spacing w:val="26"/>
        </w:rPr>
        <w:t> </w:t>
      </w:r>
      <w:r>
        <w:rPr/>
        <w:t>premisa</w:t>
      </w:r>
      <w:r>
        <w:rPr>
          <w:spacing w:val="26"/>
        </w:rPr>
        <w:t> </w:t>
      </w:r>
      <w:r>
        <w:rPr/>
        <w:t>3,</w:t>
      </w:r>
      <w:r>
        <w:rPr>
          <w:spacing w:val="27"/>
        </w:rPr>
        <w:t> </w:t>
      </w:r>
      <w:r>
        <w:rPr/>
        <w:t>solo</w:t>
      </w:r>
      <w:r>
        <w:rPr>
          <w:spacing w:val="27"/>
        </w:rPr>
        <w:t> </w:t>
      </w:r>
      <w:r>
        <w:rPr/>
        <w:t>tenemos</w:t>
      </w:r>
      <w:r>
        <w:rPr>
          <w:spacing w:val="26"/>
        </w:rPr>
        <w:t> </w:t>
      </w:r>
      <w:r>
        <w:rPr/>
        <w:t>que presentar un contraejemplo. De hecho, tenemos varios, y son de la propia cosmovisión naturalista de Hume:</w:t>
      </w:r>
    </w:p>
    <w:p>
      <w:pPr>
        <w:pStyle w:val="BodyText"/>
      </w:pPr>
    </w:p>
    <w:p>
      <w:pPr>
        <w:pStyle w:val="BodyText"/>
        <w:spacing w:before="261"/>
      </w:pPr>
    </w:p>
    <w:p>
      <w:pPr>
        <w:pStyle w:val="ListParagraph"/>
        <w:numPr>
          <w:ilvl w:val="0"/>
          <w:numId w:val="36"/>
        </w:numPr>
        <w:tabs>
          <w:tab w:pos="747" w:val="left" w:leader="none"/>
        </w:tabs>
        <w:spacing w:line="247" w:lineRule="auto" w:before="0" w:after="0"/>
        <w:ind w:left="100" w:right="811" w:firstLine="0"/>
        <w:jc w:val="left"/>
        <w:rPr>
          <w:sz w:val="28"/>
        </w:rPr>
      </w:pPr>
      <w:r>
        <w:rPr>
          <w:sz w:val="28"/>
        </w:rPr>
        <w:t>El origen del universo ocurrió solo una vez. Fue un evento raro e irrepetible, sin embargo, prácticamente todos los naturalistas creen que la evidencia</w:t>
      </w:r>
      <w:r>
        <w:rPr>
          <w:spacing w:val="17"/>
          <w:sz w:val="28"/>
        </w:rPr>
        <w:t> </w:t>
      </w:r>
      <w:r>
        <w:rPr>
          <w:sz w:val="28"/>
        </w:rPr>
        <w:t>del</w:t>
      </w:r>
      <w:r>
        <w:rPr>
          <w:spacing w:val="17"/>
          <w:sz w:val="28"/>
        </w:rPr>
        <w:t> </w:t>
      </w:r>
      <w:r>
        <w:rPr>
          <w:sz w:val="28"/>
        </w:rPr>
        <w:t>Big</w:t>
      </w:r>
      <w:r>
        <w:rPr>
          <w:spacing w:val="19"/>
          <w:sz w:val="28"/>
        </w:rPr>
        <w:t> </w:t>
      </w:r>
      <w:r>
        <w:rPr>
          <w:sz w:val="28"/>
        </w:rPr>
        <w:t>Bang</w:t>
      </w:r>
      <w:r>
        <w:rPr>
          <w:spacing w:val="19"/>
          <w:sz w:val="28"/>
        </w:rPr>
        <w:t> </w:t>
      </w:r>
      <w:r>
        <w:rPr>
          <w:sz w:val="28"/>
        </w:rPr>
        <w:t>demuestra</w:t>
      </w:r>
      <w:r>
        <w:rPr>
          <w:spacing w:val="17"/>
          <w:sz w:val="28"/>
        </w:rPr>
        <w:t> </w:t>
      </w:r>
      <w:r>
        <w:rPr>
          <w:sz w:val="28"/>
        </w:rPr>
        <w:t>que</w:t>
      </w:r>
      <w:r>
        <w:rPr>
          <w:spacing w:val="17"/>
          <w:sz w:val="28"/>
        </w:rPr>
        <w:t> </w:t>
      </w:r>
      <w:r>
        <w:rPr>
          <w:sz w:val="28"/>
        </w:rPr>
        <w:t>el</w:t>
      </w:r>
      <w:r>
        <w:rPr>
          <w:spacing w:val="17"/>
          <w:sz w:val="28"/>
        </w:rPr>
        <w:t> </w:t>
      </w:r>
      <w:r>
        <w:rPr>
          <w:sz w:val="28"/>
        </w:rPr>
        <w:t>universo</w:t>
      </w:r>
      <w:r>
        <w:rPr>
          <w:spacing w:val="19"/>
          <w:sz w:val="28"/>
        </w:rPr>
        <w:t> </w:t>
      </w:r>
      <w:r>
        <w:rPr>
          <w:sz w:val="28"/>
        </w:rPr>
        <w:t>inició</w:t>
      </w:r>
      <w:r>
        <w:rPr>
          <w:spacing w:val="19"/>
          <w:sz w:val="28"/>
        </w:rPr>
        <w:t> </w:t>
      </w:r>
      <w:r>
        <w:rPr>
          <w:sz w:val="28"/>
        </w:rPr>
        <w:t>con</w:t>
      </w:r>
      <w:r>
        <w:rPr>
          <w:spacing w:val="19"/>
          <w:sz w:val="28"/>
        </w:rPr>
        <w:t> </w:t>
      </w:r>
      <w:r>
        <w:rPr>
          <w:sz w:val="28"/>
        </w:rPr>
        <w:t>una</w:t>
      </w:r>
      <w:r>
        <w:rPr>
          <w:spacing w:val="17"/>
          <w:sz w:val="28"/>
        </w:rPr>
        <w:t> </w:t>
      </w:r>
      <w:r>
        <w:rPr>
          <w:sz w:val="28"/>
        </w:rPr>
        <w:t>explosión.</w:t>
      </w:r>
    </w:p>
    <w:p>
      <w:pPr>
        <w:pStyle w:val="BodyText"/>
      </w:pPr>
    </w:p>
    <w:p>
      <w:pPr>
        <w:pStyle w:val="BodyText"/>
        <w:spacing w:before="262"/>
      </w:pPr>
    </w:p>
    <w:p>
      <w:pPr>
        <w:pStyle w:val="ListParagraph"/>
        <w:numPr>
          <w:ilvl w:val="0"/>
          <w:numId w:val="36"/>
        </w:numPr>
        <w:tabs>
          <w:tab w:pos="747" w:val="left" w:leader="none"/>
        </w:tabs>
        <w:spacing w:line="240" w:lineRule="auto" w:before="0" w:after="0"/>
        <w:ind w:left="747" w:right="0" w:hanging="647"/>
        <w:jc w:val="left"/>
        <w:rPr>
          <w:sz w:val="28"/>
        </w:rPr>
      </w:pPr>
      <w:r>
        <w:rPr>
          <w:sz w:val="28"/>
        </w:rPr>
        <w:t>El</w:t>
      </w:r>
      <w:r>
        <w:rPr>
          <w:spacing w:val="7"/>
          <w:sz w:val="28"/>
        </w:rPr>
        <w:t> </w:t>
      </w:r>
      <w:r>
        <w:rPr>
          <w:sz w:val="28"/>
        </w:rPr>
        <w:t>origen</w:t>
      </w:r>
      <w:r>
        <w:rPr>
          <w:spacing w:val="9"/>
          <w:sz w:val="28"/>
        </w:rPr>
        <w:t> </w:t>
      </w:r>
      <w:r>
        <w:rPr>
          <w:sz w:val="28"/>
        </w:rPr>
        <w:t>de</w:t>
      </w:r>
      <w:r>
        <w:rPr>
          <w:spacing w:val="7"/>
          <w:sz w:val="28"/>
        </w:rPr>
        <w:t> </w:t>
      </w:r>
      <w:r>
        <w:rPr>
          <w:sz w:val="28"/>
        </w:rPr>
        <w:t>la</w:t>
      </w:r>
      <w:r>
        <w:rPr>
          <w:spacing w:val="8"/>
          <w:sz w:val="28"/>
        </w:rPr>
        <w:t> </w:t>
      </w:r>
      <w:r>
        <w:rPr>
          <w:sz w:val="28"/>
        </w:rPr>
        <w:t>vida</w:t>
      </w:r>
      <w:r>
        <w:rPr>
          <w:spacing w:val="7"/>
          <w:sz w:val="28"/>
        </w:rPr>
        <w:t> </w:t>
      </w:r>
      <w:r>
        <w:rPr>
          <w:sz w:val="28"/>
        </w:rPr>
        <w:t>sucedió</w:t>
      </w:r>
      <w:r>
        <w:rPr>
          <w:spacing w:val="9"/>
          <w:sz w:val="28"/>
        </w:rPr>
        <w:t> </w:t>
      </w:r>
      <w:r>
        <w:rPr>
          <w:sz w:val="28"/>
        </w:rPr>
        <w:t>solo</w:t>
      </w:r>
      <w:r>
        <w:rPr>
          <w:spacing w:val="9"/>
          <w:sz w:val="28"/>
        </w:rPr>
        <w:t> </w:t>
      </w:r>
      <w:r>
        <w:rPr>
          <w:sz w:val="28"/>
        </w:rPr>
        <w:t>una</w:t>
      </w:r>
      <w:r>
        <w:rPr>
          <w:spacing w:val="7"/>
          <w:sz w:val="28"/>
        </w:rPr>
        <w:t> </w:t>
      </w:r>
      <w:r>
        <w:rPr>
          <w:sz w:val="28"/>
        </w:rPr>
        <w:t>vez.</w:t>
      </w:r>
      <w:r>
        <w:rPr>
          <w:spacing w:val="9"/>
          <w:sz w:val="28"/>
        </w:rPr>
        <w:t> </w:t>
      </w:r>
      <w:r>
        <w:rPr>
          <w:sz w:val="28"/>
        </w:rPr>
        <w:t>También</w:t>
      </w:r>
      <w:r>
        <w:rPr>
          <w:spacing w:val="9"/>
          <w:sz w:val="28"/>
        </w:rPr>
        <w:t> </w:t>
      </w:r>
      <w:r>
        <w:rPr>
          <w:sz w:val="28"/>
        </w:rPr>
        <w:t>fue</w:t>
      </w:r>
      <w:r>
        <w:rPr>
          <w:spacing w:val="7"/>
          <w:sz w:val="28"/>
        </w:rPr>
        <w:t> </w:t>
      </w:r>
      <w:r>
        <w:rPr>
          <w:sz w:val="28"/>
        </w:rPr>
        <w:t>un</w:t>
      </w:r>
      <w:r>
        <w:rPr>
          <w:spacing w:val="9"/>
          <w:sz w:val="28"/>
        </w:rPr>
        <w:t> </w:t>
      </w:r>
      <w:r>
        <w:rPr>
          <w:sz w:val="28"/>
        </w:rPr>
        <w:t>evento</w:t>
      </w:r>
      <w:r>
        <w:rPr>
          <w:spacing w:val="8"/>
          <w:sz w:val="28"/>
        </w:rPr>
        <w:t> </w:t>
      </w:r>
      <w:r>
        <w:rPr>
          <w:sz w:val="28"/>
        </w:rPr>
        <w:t>raro</w:t>
      </w:r>
      <w:r>
        <w:rPr>
          <w:spacing w:val="9"/>
          <w:sz w:val="28"/>
        </w:rPr>
        <w:t> </w:t>
      </w:r>
      <w:r>
        <w:rPr>
          <w:spacing w:val="-10"/>
          <w:sz w:val="28"/>
        </w:rPr>
        <w:t>e</w:t>
      </w:r>
    </w:p>
    <w:p>
      <w:pPr>
        <w:spacing w:after="0" w:line="240" w:lineRule="auto"/>
        <w:jc w:val="left"/>
        <w:rPr>
          <w:sz w:val="28"/>
        </w:rPr>
        <w:sectPr>
          <w:pgSz w:w="12240" w:h="15840"/>
          <w:pgMar w:top="1820" w:bottom="280" w:left="1340" w:right="1240"/>
        </w:sectPr>
      </w:pPr>
    </w:p>
    <w:p>
      <w:pPr>
        <w:pStyle w:val="BodyText"/>
        <w:spacing w:line="247" w:lineRule="auto" w:before="77"/>
        <w:ind w:left="100" w:right="545"/>
      </w:pPr>
      <w:r>
        <w:rPr/>
        <w:t>irrepetible, sin embargo, cada naturalista cree que la vida surgió espontáneamente de la no vida en algún lugar de la tierra o en algún otro lugar del universo.</w:t>
      </w:r>
    </w:p>
    <w:p>
      <w:pPr>
        <w:pStyle w:val="BodyText"/>
      </w:pPr>
    </w:p>
    <w:p>
      <w:pPr>
        <w:pStyle w:val="BodyText"/>
        <w:spacing w:before="262"/>
      </w:pPr>
    </w:p>
    <w:p>
      <w:pPr>
        <w:pStyle w:val="ListParagraph"/>
        <w:numPr>
          <w:ilvl w:val="0"/>
          <w:numId w:val="36"/>
        </w:numPr>
        <w:tabs>
          <w:tab w:pos="747" w:val="left" w:leader="none"/>
        </w:tabs>
        <w:spacing w:line="247" w:lineRule="auto" w:before="0" w:after="0"/>
        <w:ind w:left="100" w:right="306" w:firstLine="0"/>
        <w:jc w:val="left"/>
        <w:rPr>
          <w:sz w:val="28"/>
        </w:rPr>
      </w:pPr>
      <w:r>
        <w:rPr>
          <w:sz w:val="28"/>
        </w:rPr>
        <w:t>El origen de las nuevas formas de vida también sucedió solo una vez. Esos eventos raros e irrepetibles, sin embargo, son dogmáticamente creídos por la mayoría de los naturalistas, que dicen que todo sucedió por procesos macro evolutivos no observados (es decir, raros).</w:t>
      </w:r>
    </w:p>
    <w:p>
      <w:pPr>
        <w:pStyle w:val="BodyText"/>
      </w:pPr>
    </w:p>
    <w:p>
      <w:pPr>
        <w:pStyle w:val="BodyText"/>
        <w:spacing w:before="262"/>
      </w:pPr>
    </w:p>
    <w:p>
      <w:pPr>
        <w:pStyle w:val="ListParagraph"/>
        <w:numPr>
          <w:ilvl w:val="0"/>
          <w:numId w:val="36"/>
        </w:numPr>
        <w:tabs>
          <w:tab w:pos="747" w:val="left" w:leader="none"/>
        </w:tabs>
        <w:spacing w:line="247" w:lineRule="auto" w:before="0" w:after="0"/>
        <w:ind w:left="100" w:right="355" w:firstLine="0"/>
        <w:jc w:val="left"/>
        <w:rPr>
          <w:sz w:val="28"/>
        </w:rPr>
      </w:pPr>
      <w:r>
        <w:rPr>
          <w:sz w:val="28"/>
        </w:rPr>
        <w:t>De hecho, toda la historia del mundo está compuesta de eventos raros e irrepetibles. Por ejemplo, el propio nacimiento de David Hume ocurrió solo una vez, ¡pero no tuvo problemas para creer que sucedió!</w:t>
      </w:r>
    </w:p>
    <w:p>
      <w:pPr>
        <w:pStyle w:val="BodyText"/>
      </w:pPr>
    </w:p>
    <w:p>
      <w:pPr>
        <w:pStyle w:val="BodyText"/>
        <w:spacing w:before="262"/>
      </w:pPr>
    </w:p>
    <w:p>
      <w:pPr>
        <w:pStyle w:val="BodyText"/>
        <w:spacing w:line="247" w:lineRule="auto"/>
        <w:ind w:left="100" w:right="545"/>
      </w:pPr>
      <w:r>
        <w:rPr/>
        <w:t>En cada uno de estos contraejemplos de la propia cosmovisión naturalista de Hume, su tercera premisa debe descartarse o considerarse falsa. Si Hume realmente creyera en esa premisa, ¡no hubiera creído en su propio nacimiento o en su propia cosmovisión naturalista!</w:t>
      </w:r>
    </w:p>
    <w:p>
      <w:pPr>
        <w:pStyle w:val="BodyText"/>
      </w:pPr>
    </w:p>
    <w:p>
      <w:pPr>
        <w:pStyle w:val="BodyText"/>
        <w:spacing w:before="261"/>
      </w:pPr>
    </w:p>
    <w:p>
      <w:pPr>
        <w:pStyle w:val="BodyText"/>
        <w:spacing w:line="247" w:lineRule="auto"/>
        <w:ind w:left="100" w:right="545"/>
      </w:pPr>
      <w:r>
        <w:rPr/>
        <w:t>Entonces, sabemos por algunos de estos contraejemplos que la tercera premisa de Hume,</w:t>
      </w:r>
      <w:r>
        <w:rPr>
          <w:spacing w:val="28"/>
        </w:rPr>
        <w:t> </w:t>
      </w:r>
      <w:r>
        <w:rPr/>
        <w:t>y</w:t>
      </w:r>
      <w:r>
        <w:rPr>
          <w:spacing w:val="28"/>
        </w:rPr>
        <w:t> </w:t>
      </w:r>
      <w:r>
        <w:rPr/>
        <w:t>por lo</w:t>
      </w:r>
      <w:r>
        <w:rPr>
          <w:spacing w:val="28"/>
        </w:rPr>
        <w:t> </w:t>
      </w:r>
      <w:r>
        <w:rPr/>
        <w:t>tanto</w:t>
      </w:r>
      <w:r>
        <w:rPr>
          <w:spacing w:val="28"/>
        </w:rPr>
        <w:t> </w:t>
      </w:r>
      <w:r>
        <w:rPr/>
        <w:t>su</w:t>
      </w:r>
      <w:r>
        <w:rPr>
          <w:spacing w:val="28"/>
        </w:rPr>
        <w:t> </w:t>
      </w:r>
      <w:r>
        <w:rPr/>
        <w:t>argumento</w:t>
      </w:r>
      <w:r>
        <w:rPr>
          <w:spacing w:val="28"/>
        </w:rPr>
        <w:t> </w:t>
      </w:r>
      <w:r>
        <w:rPr/>
        <w:t>completo,</w:t>
      </w:r>
      <w:r>
        <w:rPr>
          <w:spacing w:val="28"/>
        </w:rPr>
        <w:t> </w:t>
      </w:r>
      <w:r>
        <w:rPr/>
        <w:t>no</w:t>
      </w:r>
      <w:r>
        <w:rPr>
          <w:spacing w:val="28"/>
        </w:rPr>
        <w:t> </w:t>
      </w:r>
      <w:r>
        <w:rPr/>
        <w:t>puede ser verdad.</w:t>
      </w:r>
      <w:r>
        <w:rPr>
          <w:spacing w:val="28"/>
        </w:rPr>
        <w:t> </w:t>
      </w:r>
      <w:r>
        <w:rPr/>
        <w:t>Pero,</w:t>
      </w:r>
    </w:p>
    <w:p>
      <w:pPr>
        <w:pStyle w:val="BodyText"/>
        <w:spacing w:line="321" w:lineRule="exact"/>
        <w:ind w:left="100"/>
      </w:pPr>
      <w:r>
        <w:rPr/>
        <w:t>¿cuáles</w:t>
      </w:r>
      <w:r>
        <w:rPr>
          <w:spacing w:val="11"/>
        </w:rPr>
        <w:t> </w:t>
      </w:r>
      <w:r>
        <w:rPr/>
        <w:t>son</w:t>
      </w:r>
      <w:r>
        <w:rPr>
          <w:spacing w:val="13"/>
        </w:rPr>
        <w:t> </w:t>
      </w:r>
      <w:r>
        <w:rPr/>
        <w:t>los</w:t>
      </w:r>
      <w:r>
        <w:rPr>
          <w:spacing w:val="11"/>
        </w:rPr>
        <w:t> </w:t>
      </w:r>
      <w:r>
        <w:rPr/>
        <w:t>problemas</w:t>
      </w:r>
      <w:r>
        <w:rPr>
          <w:spacing w:val="11"/>
        </w:rPr>
        <w:t> </w:t>
      </w:r>
      <w:r>
        <w:rPr/>
        <w:t>específicos</w:t>
      </w:r>
      <w:r>
        <w:rPr>
          <w:spacing w:val="12"/>
        </w:rPr>
        <w:t> </w:t>
      </w:r>
      <w:r>
        <w:rPr/>
        <w:t>con</w:t>
      </w:r>
      <w:r>
        <w:rPr>
          <w:spacing w:val="13"/>
        </w:rPr>
        <w:t> </w:t>
      </w:r>
      <w:r>
        <w:rPr/>
        <w:t>este</w:t>
      </w:r>
      <w:r>
        <w:rPr>
          <w:spacing w:val="11"/>
        </w:rPr>
        <w:t> </w:t>
      </w:r>
      <w:r>
        <w:rPr/>
        <w:t>tipo</w:t>
      </w:r>
      <w:r>
        <w:rPr>
          <w:spacing w:val="13"/>
        </w:rPr>
        <w:t> </w:t>
      </w:r>
      <w:r>
        <w:rPr/>
        <w:t>de</w:t>
      </w:r>
      <w:r>
        <w:rPr>
          <w:spacing w:val="11"/>
        </w:rPr>
        <w:t> </w:t>
      </w:r>
      <w:r>
        <w:rPr/>
        <w:t>pensamiento</w:t>
      </w:r>
      <w:r>
        <w:rPr>
          <w:spacing w:val="13"/>
        </w:rPr>
        <w:t> </w:t>
      </w:r>
      <w:r>
        <w:rPr>
          <w:spacing w:val="-2"/>
        </w:rPr>
        <w:t>naturalista?</w:t>
      </w:r>
    </w:p>
    <w:p>
      <w:pPr>
        <w:pStyle w:val="BodyText"/>
      </w:pPr>
    </w:p>
    <w:p>
      <w:pPr>
        <w:pStyle w:val="BodyText"/>
        <w:spacing w:before="273"/>
      </w:pPr>
    </w:p>
    <w:p>
      <w:pPr>
        <w:pStyle w:val="BodyText"/>
        <w:spacing w:line="247" w:lineRule="auto"/>
        <w:ind w:left="100" w:right="311"/>
      </w:pPr>
      <w:r>
        <w:rPr/>
        <w:t>Primero,</w:t>
      </w:r>
      <w:r>
        <w:rPr>
          <w:spacing w:val="33"/>
        </w:rPr>
        <w:t> </w:t>
      </w:r>
      <w:r>
        <w:rPr/>
        <w:t>confunde</w:t>
      </w:r>
      <w:r>
        <w:rPr>
          <w:spacing w:val="32"/>
        </w:rPr>
        <w:t> </w:t>
      </w:r>
      <w:r>
        <w:rPr/>
        <w:t>la</w:t>
      </w:r>
      <w:r>
        <w:rPr>
          <w:spacing w:val="32"/>
        </w:rPr>
        <w:t> </w:t>
      </w:r>
      <w:r>
        <w:rPr/>
        <w:t>credibilidad</w:t>
      </w:r>
      <w:r>
        <w:rPr>
          <w:spacing w:val="33"/>
        </w:rPr>
        <w:t> </w:t>
      </w:r>
      <w:r>
        <w:rPr/>
        <w:t>con</w:t>
      </w:r>
      <w:r>
        <w:rPr>
          <w:spacing w:val="33"/>
        </w:rPr>
        <w:t> </w:t>
      </w:r>
      <w:r>
        <w:rPr/>
        <w:t>la</w:t>
      </w:r>
      <w:r>
        <w:rPr>
          <w:spacing w:val="32"/>
        </w:rPr>
        <w:t> </w:t>
      </w:r>
      <w:r>
        <w:rPr/>
        <w:t>posibilidad.</w:t>
      </w:r>
      <w:r>
        <w:rPr>
          <w:spacing w:val="33"/>
        </w:rPr>
        <w:t> </w:t>
      </w:r>
      <w:r>
        <w:rPr/>
        <w:t>Incluso</w:t>
      </w:r>
      <w:r>
        <w:rPr>
          <w:spacing w:val="33"/>
        </w:rPr>
        <w:t> </w:t>
      </w:r>
      <w:r>
        <w:rPr/>
        <w:t>si</w:t>
      </w:r>
      <w:r>
        <w:rPr>
          <w:spacing w:val="32"/>
        </w:rPr>
        <w:t> </w:t>
      </w:r>
      <w:r>
        <w:rPr/>
        <w:t>la</w:t>
      </w:r>
      <w:r>
        <w:rPr>
          <w:spacing w:val="32"/>
        </w:rPr>
        <w:t> </w:t>
      </w:r>
      <w:r>
        <w:rPr/>
        <w:t>premisa</w:t>
      </w:r>
      <w:r>
        <w:rPr>
          <w:spacing w:val="32"/>
        </w:rPr>
        <w:t> </w:t>
      </w:r>
      <w:r>
        <w:rPr/>
        <w:t>3 fuera cierta, el argumento no desaprobaría la posibilidad de milagros; solo cuestionaría su credibilidad. Así que incluso si presenció personalmente, por ejemplo,</w:t>
      </w:r>
      <w:r>
        <w:rPr>
          <w:spacing w:val="31"/>
        </w:rPr>
        <w:t> </w:t>
      </w:r>
      <w:r>
        <w:rPr/>
        <w:t>que</w:t>
      </w:r>
      <w:r>
        <w:rPr>
          <w:spacing w:val="29"/>
        </w:rPr>
        <w:t> </w:t>
      </w:r>
      <w:r>
        <w:rPr/>
        <w:t>Jesucristo</w:t>
      </w:r>
      <w:r>
        <w:rPr>
          <w:spacing w:val="31"/>
        </w:rPr>
        <w:t> </w:t>
      </w:r>
      <w:r>
        <w:rPr/>
        <w:t>resucitó</w:t>
      </w:r>
      <w:r>
        <w:rPr>
          <w:spacing w:val="31"/>
        </w:rPr>
        <w:t> </w:t>
      </w:r>
      <w:r>
        <w:rPr/>
        <w:t>de</w:t>
      </w:r>
      <w:r>
        <w:rPr>
          <w:spacing w:val="29"/>
        </w:rPr>
        <w:t> </w:t>
      </w:r>
      <w:r>
        <w:rPr/>
        <w:t>entre</w:t>
      </w:r>
      <w:r>
        <w:rPr>
          <w:spacing w:val="29"/>
        </w:rPr>
        <w:t> </w:t>
      </w:r>
      <w:r>
        <w:rPr/>
        <w:t>los</w:t>
      </w:r>
      <w:r>
        <w:rPr>
          <w:spacing w:val="29"/>
        </w:rPr>
        <w:t> </w:t>
      </w:r>
      <w:r>
        <w:rPr/>
        <w:t>muertos</w:t>
      </w:r>
      <w:r>
        <w:rPr>
          <w:spacing w:val="29"/>
        </w:rPr>
        <w:t> </w:t>
      </w:r>
      <w:r>
        <w:rPr/>
        <w:t>como</w:t>
      </w:r>
      <w:r>
        <w:rPr>
          <w:spacing w:val="31"/>
        </w:rPr>
        <w:t> </w:t>
      </w:r>
      <w:r>
        <w:rPr/>
        <w:t>lo</w:t>
      </w:r>
      <w:r>
        <w:rPr>
          <w:spacing w:val="31"/>
        </w:rPr>
        <w:t> </w:t>
      </w:r>
      <w:r>
        <w:rPr/>
        <w:t>predijo,</w:t>
      </w:r>
      <w:r>
        <w:rPr>
          <w:spacing w:val="31"/>
        </w:rPr>
        <w:t> </w:t>
      </w:r>
      <w:r>
        <w:rPr/>
        <w:t>si</w:t>
      </w:r>
      <w:r>
        <w:rPr>
          <w:spacing w:val="29"/>
        </w:rPr>
        <w:t> </w:t>
      </w:r>
      <w:r>
        <w:rPr/>
        <w:t>estaba en</w:t>
      </w:r>
      <w:r>
        <w:rPr>
          <w:spacing w:val="26"/>
        </w:rPr>
        <w:t> </w:t>
      </w:r>
      <w:r>
        <w:rPr/>
        <w:t>la</w:t>
      </w:r>
      <w:r>
        <w:rPr>
          <w:spacing w:val="25"/>
        </w:rPr>
        <w:t> </w:t>
      </w:r>
      <w:r>
        <w:rPr/>
        <w:t>tumba,</w:t>
      </w:r>
      <w:r>
        <w:rPr>
          <w:spacing w:val="26"/>
        </w:rPr>
        <w:t> </w:t>
      </w:r>
      <w:r>
        <w:rPr/>
        <w:t>verificó</w:t>
      </w:r>
      <w:r>
        <w:rPr>
          <w:spacing w:val="26"/>
        </w:rPr>
        <w:t> </w:t>
      </w:r>
      <w:r>
        <w:rPr/>
        <w:t>que</w:t>
      </w:r>
      <w:r>
        <w:rPr>
          <w:spacing w:val="25"/>
        </w:rPr>
        <w:t> </w:t>
      </w:r>
      <w:r>
        <w:rPr/>
        <w:t>el</w:t>
      </w:r>
      <w:r>
        <w:rPr>
          <w:spacing w:val="25"/>
        </w:rPr>
        <w:t> </w:t>
      </w:r>
      <w:r>
        <w:rPr/>
        <w:t>cuerpo</w:t>
      </w:r>
      <w:r>
        <w:rPr>
          <w:spacing w:val="26"/>
        </w:rPr>
        <w:t> </w:t>
      </w:r>
      <w:r>
        <w:rPr/>
        <w:t>estaba</w:t>
      </w:r>
      <w:r>
        <w:rPr>
          <w:spacing w:val="25"/>
        </w:rPr>
        <w:t> </w:t>
      </w:r>
      <w:r>
        <w:rPr/>
        <w:t>muerto,</w:t>
      </w:r>
      <w:r>
        <w:rPr>
          <w:spacing w:val="26"/>
        </w:rPr>
        <w:t> </w:t>
      </w:r>
      <w:r>
        <w:rPr/>
        <w:t>y</w:t>
      </w:r>
      <w:r>
        <w:rPr>
          <w:spacing w:val="26"/>
        </w:rPr>
        <w:t> </w:t>
      </w:r>
      <w:r>
        <w:rPr/>
        <w:t>luego</w:t>
      </w:r>
      <w:r>
        <w:rPr>
          <w:spacing w:val="26"/>
        </w:rPr>
        <w:t> </w:t>
      </w:r>
      <w:r>
        <w:rPr/>
        <w:t>lo</w:t>
      </w:r>
      <w:r>
        <w:rPr>
          <w:spacing w:val="26"/>
        </w:rPr>
        <w:t> </w:t>
      </w:r>
      <w:r>
        <w:rPr/>
        <w:t>vio</w:t>
      </w:r>
      <w:r>
        <w:rPr>
          <w:spacing w:val="26"/>
        </w:rPr>
        <w:t> </w:t>
      </w:r>
      <w:r>
        <w:rPr/>
        <w:t>levantarse</w:t>
      </w:r>
      <w:r>
        <w:rPr>
          <w:spacing w:val="25"/>
        </w:rPr>
        <w:t> </w:t>
      </w:r>
      <w:r>
        <w:rPr/>
        <w:t>y salir de la tumba, el argumento de Hume dice que tú (una persona “sabia”) no debería creerlo. Hay algo equivocado con un argumento que te dice que no creas</w:t>
      </w:r>
      <w:r>
        <w:rPr>
          <w:spacing w:val="40"/>
        </w:rPr>
        <w:t> </w:t>
      </w:r>
      <w:r>
        <w:rPr/>
        <w:t>lo que has verificado que es verdad.</w:t>
      </w:r>
    </w:p>
    <w:p>
      <w:pPr>
        <w:spacing w:after="0" w:line="247" w:lineRule="auto"/>
        <w:sectPr>
          <w:pgSz w:w="12240" w:h="15840"/>
          <w:pgMar w:top="1360" w:bottom="280" w:left="1340" w:right="1240"/>
        </w:sectPr>
      </w:pPr>
    </w:p>
    <w:p>
      <w:pPr>
        <w:pStyle w:val="BodyText"/>
        <w:spacing w:line="247" w:lineRule="auto" w:before="237"/>
        <w:ind w:left="100" w:right="317"/>
      </w:pPr>
      <w:r>
        <w:rPr/>
        <w:t>En segundo lugar, Hume confunde la probabilidad con la evidencia. No evalúa la evidencia de cada evento raro; más bien, agrega la evidencia para todos los</w:t>
      </w:r>
      <w:r>
        <w:rPr>
          <w:spacing w:val="80"/>
        </w:rPr>
        <w:t> </w:t>
      </w:r>
      <w:r>
        <w:rPr/>
        <w:t>eventos</w:t>
      </w:r>
      <w:r>
        <w:rPr>
          <w:spacing w:val="29"/>
        </w:rPr>
        <w:t> </w:t>
      </w:r>
      <w:r>
        <w:rPr/>
        <w:t>regulares</w:t>
      </w:r>
      <w:r>
        <w:rPr>
          <w:spacing w:val="29"/>
        </w:rPr>
        <w:t> </w:t>
      </w:r>
      <w:r>
        <w:rPr/>
        <w:t>y</w:t>
      </w:r>
      <w:r>
        <w:rPr>
          <w:spacing w:val="31"/>
        </w:rPr>
        <w:t> </w:t>
      </w:r>
      <w:r>
        <w:rPr/>
        <w:t>sugiere</w:t>
      </w:r>
      <w:r>
        <w:rPr>
          <w:spacing w:val="29"/>
        </w:rPr>
        <w:t> </w:t>
      </w:r>
      <w:r>
        <w:rPr/>
        <w:t>que</w:t>
      </w:r>
      <w:r>
        <w:rPr>
          <w:spacing w:val="29"/>
        </w:rPr>
        <w:t> </w:t>
      </w:r>
      <w:r>
        <w:rPr/>
        <w:t>esto</w:t>
      </w:r>
      <w:r>
        <w:rPr>
          <w:spacing w:val="31"/>
        </w:rPr>
        <w:t> </w:t>
      </w:r>
      <w:r>
        <w:rPr/>
        <w:t>de</w:t>
      </w:r>
      <w:r>
        <w:rPr>
          <w:spacing w:val="29"/>
        </w:rPr>
        <w:t> </w:t>
      </w:r>
      <w:r>
        <w:rPr/>
        <w:t>alguna</w:t>
      </w:r>
      <w:r>
        <w:rPr>
          <w:spacing w:val="29"/>
        </w:rPr>
        <w:t> </w:t>
      </w:r>
      <w:r>
        <w:rPr/>
        <w:t>manera</w:t>
      </w:r>
      <w:r>
        <w:rPr>
          <w:spacing w:val="29"/>
        </w:rPr>
        <w:t> </w:t>
      </w:r>
      <w:r>
        <w:rPr/>
        <w:t>hace</w:t>
      </w:r>
      <w:r>
        <w:rPr>
          <w:spacing w:val="29"/>
        </w:rPr>
        <w:t> </w:t>
      </w:r>
      <w:r>
        <w:rPr/>
        <w:t>que</w:t>
      </w:r>
      <w:r>
        <w:rPr>
          <w:spacing w:val="29"/>
        </w:rPr>
        <w:t> </w:t>
      </w:r>
      <w:r>
        <w:rPr/>
        <w:t>todos</w:t>
      </w:r>
      <w:r>
        <w:rPr>
          <w:spacing w:val="29"/>
        </w:rPr>
        <w:t> </w:t>
      </w:r>
      <w:r>
        <w:rPr/>
        <w:t>los eventos raros sean indignos de creencia. Pero esto también es un razonamiento falso. Hay muchos eventos improbables (raros) en la vida que creemos cuando tenemos buena evidencia para ellos. Por ejemplo, un hoyo en uno es un evento raro, pero cuando somos testigos de uno no tenemos problemas para creerlo. Sin duda, no le decimos al golfista: “Como la evidencia para lo regular es siempre mayor que para lo extraño, no voy a creer lo que hiciste, ¡a menos que puedas hacerlo cinco veces seguidas!”. Del mismo modo, no le decimos a un ganador de lotería que supere las probabilidades de 76 millones a uno de que no obtendrá su dinero</w:t>
      </w:r>
      <w:r>
        <w:rPr>
          <w:spacing w:val="29"/>
        </w:rPr>
        <w:t> </w:t>
      </w:r>
      <w:r>
        <w:rPr/>
        <w:t>hasta</w:t>
      </w:r>
      <w:r>
        <w:rPr>
          <w:spacing w:val="27"/>
        </w:rPr>
        <w:t> </w:t>
      </w:r>
      <w:r>
        <w:rPr/>
        <w:t>que</w:t>
      </w:r>
      <w:r>
        <w:rPr>
          <w:spacing w:val="27"/>
        </w:rPr>
        <w:t> </w:t>
      </w:r>
      <w:r>
        <w:rPr/>
        <w:t>la</w:t>
      </w:r>
      <w:r>
        <w:rPr>
          <w:spacing w:val="27"/>
        </w:rPr>
        <w:t> </w:t>
      </w:r>
      <w:r>
        <w:rPr/>
        <w:t>gane</w:t>
      </w:r>
      <w:r>
        <w:rPr>
          <w:spacing w:val="27"/>
        </w:rPr>
        <w:t> </w:t>
      </w:r>
      <w:r>
        <w:rPr/>
        <w:t>cinco</w:t>
      </w:r>
      <w:r>
        <w:rPr>
          <w:spacing w:val="29"/>
        </w:rPr>
        <w:t> </w:t>
      </w:r>
      <w:r>
        <w:rPr/>
        <w:t>veces</w:t>
      </w:r>
      <w:r>
        <w:rPr>
          <w:spacing w:val="27"/>
        </w:rPr>
        <w:t> </w:t>
      </w:r>
      <w:r>
        <w:rPr/>
        <w:t>seguidas.</w:t>
      </w:r>
      <w:r>
        <w:rPr>
          <w:spacing w:val="29"/>
        </w:rPr>
        <w:t> </w:t>
      </w:r>
      <w:r>
        <w:rPr/>
        <w:t>No,</w:t>
      </w:r>
      <w:r>
        <w:rPr>
          <w:spacing w:val="29"/>
        </w:rPr>
        <w:t> </w:t>
      </w:r>
      <w:r>
        <w:rPr/>
        <w:t>en</w:t>
      </w:r>
      <w:r>
        <w:rPr>
          <w:spacing w:val="29"/>
        </w:rPr>
        <w:t> </w:t>
      </w:r>
      <w:r>
        <w:rPr/>
        <w:t>estos</w:t>
      </w:r>
      <w:r>
        <w:rPr>
          <w:spacing w:val="27"/>
        </w:rPr>
        <w:t> </w:t>
      </w:r>
      <w:r>
        <w:rPr/>
        <w:t>casos,</w:t>
      </w:r>
      <w:r>
        <w:rPr>
          <w:spacing w:val="29"/>
        </w:rPr>
        <w:t> </w:t>
      </w:r>
      <w:r>
        <w:rPr/>
        <w:t>la</w:t>
      </w:r>
      <w:r>
        <w:rPr>
          <w:spacing w:val="27"/>
        </w:rPr>
        <w:t> </w:t>
      </w:r>
      <w:r>
        <w:rPr/>
        <w:t>evidencia</w:t>
      </w:r>
      <w:r>
        <w:rPr/>
        <w:t> de lo raro es mayor que la de lo regular. Testigos oculares sobrios y sensatos proporcionan una mayor evidencia de un raro hoyo en uno, sin importar la frecuencia con la que el golfista no lo haya logrado en el pasado. Del mismo</w:t>
      </w:r>
      <w:r>
        <w:rPr>
          <w:spacing w:val="80"/>
        </w:rPr>
        <w:t> </w:t>
      </w:r>
      <w:r>
        <w:rPr/>
        <w:t>modo, un boleto ganador proporciona una mayor evidencia de que cierta persona ganó</w:t>
      </w:r>
      <w:r>
        <w:rPr>
          <w:spacing w:val="33"/>
        </w:rPr>
        <w:t> </w:t>
      </w:r>
      <w:r>
        <w:rPr/>
        <w:t>la</w:t>
      </w:r>
      <w:r>
        <w:rPr>
          <w:spacing w:val="31"/>
        </w:rPr>
        <w:t> </w:t>
      </w:r>
      <w:r>
        <w:rPr/>
        <w:t>lotería</w:t>
      </w:r>
      <w:r>
        <w:rPr>
          <w:spacing w:val="31"/>
        </w:rPr>
        <w:t> </w:t>
      </w:r>
      <w:r>
        <w:rPr/>
        <w:t>de</w:t>
      </w:r>
      <w:r>
        <w:rPr>
          <w:spacing w:val="31"/>
        </w:rPr>
        <w:t> </w:t>
      </w:r>
      <w:r>
        <w:rPr/>
        <w:t>forma</w:t>
      </w:r>
      <w:r>
        <w:rPr>
          <w:spacing w:val="31"/>
        </w:rPr>
        <w:t> </w:t>
      </w:r>
      <w:r>
        <w:rPr/>
        <w:t>improbable</w:t>
      </w:r>
      <w:r>
        <w:rPr>
          <w:spacing w:val="31"/>
        </w:rPr>
        <w:t> </w:t>
      </w:r>
      <w:r>
        <w:rPr/>
        <w:t>sin</w:t>
      </w:r>
      <w:r>
        <w:rPr>
          <w:spacing w:val="33"/>
        </w:rPr>
        <w:t> </w:t>
      </w:r>
      <w:r>
        <w:rPr/>
        <w:t>importar</w:t>
      </w:r>
      <w:r>
        <w:rPr>
          <w:spacing w:val="31"/>
        </w:rPr>
        <w:t> </w:t>
      </w:r>
      <w:r>
        <w:rPr/>
        <w:t>qué</w:t>
      </w:r>
      <w:r>
        <w:rPr>
          <w:spacing w:val="31"/>
        </w:rPr>
        <w:t> </w:t>
      </w:r>
      <w:r>
        <w:rPr/>
        <w:t>tan</w:t>
      </w:r>
      <w:r>
        <w:rPr>
          <w:spacing w:val="33"/>
        </w:rPr>
        <w:t> </w:t>
      </w:r>
      <w:r>
        <w:rPr/>
        <w:t>regularmente</w:t>
      </w:r>
      <w:r>
        <w:rPr>
          <w:spacing w:val="31"/>
        </w:rPr>
        <w:t> </w:t>
      </w:r>
      <w:r>
        <w:rPr/>
        <w:t>esa persona no ganó en el pasado.¹⁷²</w:t>
      </w:r>
    </w:p>
    <w:p>
      <w:pPr>
        <w:pStyle w:val="BodyText"/>
      </w:pPr>
    </w:p>
    <w:p>
      <w:pPr>
        <w:pStyle w:val="BodyText"/>
        <w:spacing w:before="255"/>
      </w:pPr>
    </w:p>
    <w:p>
      <w:pPr>
        <w:pStyle w:val="BodyText"/>
        <w:spacing w:line="247" w:lineRule="auto"/>
        <w:ind w:left="100" w:right="545"/>
      </w:pPr>
      <w:r>
        <w:rPr/>
        <w:t>Entonces, el problema no es si un evento es regular o raro: el problema es si tenemos buena evidencia del evento. Debemos pesar la evidencia para el evento en cuestión, no agregar evidencia para todos los eventos previos.</w:t>
      </w:r>
    </w:p>
    <w:p>
      <w:pPr>
        <w:pStyle w:val="BodyText"/>
      </w:pPr>
    </w:p>
    <w:p>
      <w:pPr>
        <w:pStyle w:val="BodyText"/>
        <w:spacing w:before="262"/>
      </w:pPr>
    </w:p>
    <w:p>
      <w:pPr>
        <w:pStyle w:val="BodyText"/>
        <w:spacing w:line="247" w:lineRule="auto"/>
        <w:ind w:left="100" w:right="545"/>
      </w:pPr>
      <w:r>
        <w:rPr/>
        <w:t>En tercer lugar, Hume en realidad está discutiendo en círculos. En lugar de evaluar la veracidad de la evidencia de cada reclamo milagroso, Hume descarta</w:t>
      </w:r>
      <w:r>
        <w:rPr>
          <w:spacing w:val="40"/>
        </w:rPr>
        <w:t> </w:t>
      </w:r>
      <w:r>
        <w:rPr/>
        <w:t>la creencia en los milagros de antemano porque cree que hay una experiencia uniforme en contra de ellos. Como de costumbre, C. S. Lewis tiene una gran comprensión del tema:</w:t>
      </w:r>
    </w:p>
    <w:p>
      <w:pPr>
        <w:pStyle w:val="BodyText"/>
      </w:pPr>
    </w:p>
    <w:p>
      <w:pPr>
        <w:pStyle w:val="BodyText"/>
        <w:spacing w:before="261"/>
      </w:pPr>
    </w:p>
    <w:p>
      <w:pPr>
        <w:pStyle w:val="BodyText"/>
        <w:spacing w:line="247" w:lineRule="auto"/>
        <w:ind w:left="100" w:right="214"/>
      </w:pPr>
      <w:r>
        <w:rPr/>
        <w:t>Ahora, por supuesto, debemos estar de acuerdo con Hume en que si hay una “experiencia uniforme” contra los milagros, si, en otras palabras, nunca han sucedido,</w:t>
      </w:r>
      <w:r>
        <w:rPr>
          <w:spacing w:val="25"/>
        </w:rPr>
        <w:t> </w:t>
      </w:r>
      <w:r>
        <w:rPr/>
        <w:t>entonces,</w:t>
      </w:r>
      <w:r>
        <w:rPr>
          <w:spacing w:val="24"/>
        </w:rPr>
        <w:t> </w:t>
      </w:r>
      <w:r>
        <w:rPr/>
        <w:t>¿por</w:t>
      </w:r>
      <w:r>
        <w:rPr>
          <w:spacing w:val="23"/>
        </w:rPr>
        <w:t> </w:t>
      </w:r>
      <w:r>
        <w:rPr/>
        <w:t>qué</w:t>
      </w:r>
      <w:r>
        <w:rPr>
          <w:spacing w:val="23"/>
        </w:rPr>
        <w:t> </w:t>
      </w:r>
      <w:r>
        <w:rPr/>
        <w:t>nunca</w:t>
      </w:r>
      <w:r>
        <w:rPr>
          <w:spacing w:val="23"/>
        </w:rPr>
        <w:t> </w:t>
      </w:r>
      <w:r>
        <w:rPr/>
        <w:t>lo</w:t>
      </w:r>
      <w:r>
        <w:rPr>
          <w:spacing w:val="25"/>
        </w:rPr>
        <w:t> </w:t>
      </w:r>
      <w:r>
        <w:rPr/>
        <w:t>han</w:t>
      </w:r>
      <w:r>
        <w:rPr>
          <w:spacing w:val="24"/>
        </w:rPr>
        <w:t> </w:t>
      </w:r>
      <w:r>
        <w:rPr/>
        <w:t>hecho?</w:t>
      </w:r>
      <w:r>
        <w:rPr>
          <w:spacing w:val="23"/>
        </w:rPr>
        <w:t> </w:t>
      </w:r>
      <w:r>
        <w:rPr/>
        <w:t>Desafortunadamente,</w:t>
      </w:r>
      <w:r>
        <w:rPr>
          <w:spacing w:val="25"/>
        </w:rPr>
        <w:t> </w:t>
      </w:r>
      <w:r>
        <w:rPr/>
        <w:t>sabemos</w:t>
      </w:r>
    </w:p>
    <w:p>
      <w:pPr>
        <w:spacing w:after="0" w:line="247" w:lineRule="auto"/>
        <w:sectPr>
          <w:pgSz w:w="12240" w:h="15840"/>
          <w:pgMar w:top="1820" w:bottom="280" w:left="1340" w:right="1240"/>
        </w:sectPr>
      </w:pPr>
    </w:p>
    <w:p>
      <w:pPr>
        <w:pStyle w:val="BodyText"/>
        <w:spacing w:line="247" w:lineRule="auto" w:before="77"/>
        <w:ind w:left="100" w:right="253"/>
      </w:pPr>
      <w:r>
        <w:rPr/>
        <w:t>que la experiencia en contra de ellos es uniforme solo si sabemos que todos los informes de ellos son falsos. Y podemos saber que todos los informes son falsos solo si ya sabemos que los milagros nunca ocurrieron. De hecho, estamos discutiendo en círculos.¹⁷³</w:t>
      </w:r>
    </w:p>
    <w:p>
      <w:pPr>
        <w:pStyle w:val="BodyText"/>
      </w:pPr>
    </w:p>
    <w:p>
      <w:pPr>
        <w:pStyle w:val="BodyText"/>
        <w:spacing w:before="262"/>
      </w:pPr>
    </w:p>
    <w:p>
      <w:pPr>
        <w:pStyle w:val="BodyText"/>
        <w:spacing w:line="247" w:lineRule="auto"/>
        <w:ind w:left="100" w:right="276"/>
      </w:pPr>
      <w:r>
        <w:rPr/>
        <w:t>Entonces Hume comete el mismo error que los darwinistas: oculta su conclusión en la premisa de su argumento a través de una presuposición filosófica falsa. Su presuposición</w:t>
      </w:r>
      <w:r>
        <w:rPr>
          <w:spacing w:val="34"/>
        </w:rPr>
        <w:t> </w:t>
      </w:r>
      <w:r>
        <w:rPr/>
        <w:t>falsa</w:t>
      </w:r>
      <w:r>
        <w:rPr>
          <w:spacing w:val="33"/>
        </w:rPr>
        <w:t> </w:t>
      </w:r>
      <w:r>
        <w:rPr/>
        <w:t>es</w:t>
      </w:r>
      <w:r>
        <w:rPr>
          <w:spacing w:val="33"/>
        </w:rPr>
        <w:t> </w:t>
      </w:r>
      <w:r>
        <w:rPr/>
        <w:t>que</w:t>
      </w:r>
      <w:r>
        <w:rPr>
          <w:spacing w:val="33"/>
        </w:rPr>
        <w:t> </w:t>
      </w:r>
      <w:r>
        <w:rPr/>
        <w:t>todas</w:t>
      </w:r>
      <w:r>
        <w:rPr>
          <w:spacing w:val="33"/>
        </w:rPr>
        <w:t> </w:t>
      </w:r>
      <w:r>
        <w:rPr/>
        <w:t>las</w:t>
      </w:r>
      <w:r>
        <w:rPr>
          <w:spacing w:val="33"/>
        </w:rPr>
        <w:t> </w:t>
      </w:r>
      <w:r>
        <w:rPr/>
        <w:t>experiencias</w:t>
      </w:r>
      <w:r>
        <w:rPr>
          <w:spacing w:val="33"/>
        </w:rPr>
        <w:t> </w:t>
      </w:r>
      <w:r>
        <w:rPr/>
        <w:t>humanas</w:t>
      </w:r>
      <w:r>
        <w:rPr>
          <w:spacing w:val="33"/>
        </w:rPr>
        <w:t> </w:t>
      </w:r>
      <w:r>
        <w:rPr/>
        <w:t>han</w:t>
      </w:r>
      <w:r>
        <w:rPr>
          <w:spacing w:val="34"/>
        </w:rPr>
        <w:t> </w:t>
      </w:r>
      <w:r>
        <w:rPr/>
        <w:t>estado</w:t>
      </w:r>
      <w:r>
        <w:rPr>
          <w:spacing w:val="34"/>
        </w:rPr>
        <w:t> </w:t>
      </w:r>
      <w:r>
        <w:rPr/>
        <w:t>en</w:t>
      </w:r>
      <w:r>
        <w:rPr>
          <w:spacing w:val="34"/>
        </w:rPr>
        <w:t> </w:t>
      </w:r>
      <w:r>
        <w:rPr/>
        <w:t>contra de</w:t>
      </w:r>
      <w:r>
        <w:rPr>
          <w:spacing w:val="30"/>
        </w:rPr>
        <w:t> </w:t>
      </w:r>
      <w:r>
        <w:rPr/>
        <w:t>los</w:t>
      </w:r>
      <w:r>
        <w:rPr>
          <w:spacing w:val="30"/>
        </w:rPr>
        <w:t> </w:t>
      </w:r>
      <w:r>
        <w:rPr/>
        <w:t>milagros.</w:t>
      </w:r>
      <w:r>
        <w:rPr>
          <w:spacing w:val="32"/>
        </w:rPr>
        <w:t> </w:t>
      </w:r>
      <w:r>
        <w:rPr/>
        <w:t>¿Cómo</w:t>
      </w:r>
      <w:r>
        <w:rPr>
          <w:spacing w:val="32"/>
        </w:rPr>
        <w:t> </w:t>
      </w:r>
      <w:r>
        <w:rPr/>
        <w:t>puede</w:t>
      </w:r>
      <w:r>
        <w:rPr>
          <w:spacing w:val="30"/>
        </w:rPr>
        <w:t> </w:t>
      </w:r>
      <w:r>
        <w:rPr/>
        <w:t>saber</w:t>
      </w:r>
      <w:r>
        <w:rPr>
          <w:spacing w:val="30"/>
        </w:rPr>
        <w:t> </w:t>
      </w:r>
      <w:r>
        <w:rPr/>
        <w:t>esto?</w:t>
      </w:r>
      <w:r>
        <w:rPr>
          <w:spacing w:val="30"/>
        </w:rPr>
        <w:t> </w:t>
      </w:r>
      <w:r>
        <w:rPr/>
        <w:t>Él</w:t>
      </w:r>
      <w:r>
        <w:rPr>
          <w:spacing w:val="30"/>
        </w:rPr>
        <w:t> </w:t>
      </w:r>
      <w:r>
        <w:rPr/>
        <w:t>no</w:t>
      </w:r>
      <w:r>
        <w:rPr>
          <w:spacing w:val="32"/>
        </w:rPr>
        <w:t> </w:t>
      </w:r>
      <w:r>
        <w:rPr/>
        <w:t>puede,</w:t>
      </w:r>
      <w:r>
        <w:rPr>
          <w:spacing w:val="32"/>
        </w:rPr>
        <w:t> </w:t>
      </w:r>
      <w:r>
        <w:rPr/>
        <w:t>entonces</w:t>
      </w:r>
      <w:r>
        <w:rPr>
          <w:spacing w:val="30"/>
        </w:rPr>
        <w:t> </w:t>
      </w:r>
      <w:r>
        <w:rPr/>
        <w:t>lo</w:t>
      </w:r>
      <w:r>
        <w:rPr>
          <w:spacing w:val="32"/>
        </w:rPr>
        <w:t> </w:t>
      </w:r>
      <w:r>
        <w:rPr/>
        <w:t>presupone.</w:t>
      </w:r>
    </w:p>
    <w:p>
      <w:pPr>
        <w:pStyle w:val="BodyText"/>
        <w:spacing w:line="247" w:lineRule="auto"/>
        <w:ind w:left="100" w:right="545"/>
      </w:pPr>
      <w:r>
        <w:rPr/>
        <w:t>Como hemos visto, los milagros son posibles porque Dios existe. Por lo tanto,</w:t>
      </w:r>
      <w:r>
        <w:rPr>
          <w:spacing w:val="40"/>
        </w:rPr>
        <w:t> </w:t>
      </w:r>
      <w:r>
        <w:rPr/>
        <w:t>los seres humanos pueden haber experimentado verdaderos milagros. La única manera de saberlo con certeza es investigar la evidencia de cada reclamo milagroso. Asumir que todos y cada uno de los milagros es falso, como lo hace Hume, es claramente ilegítimo.</w:t>
      </w:r>
    </w:p>
    <w:p>
      <w:pPr>
        <w:pStyle w:val="BodyText"/>
      </w:pPr>
    </w:p>
    <w:p>
      <w:pPr>
        <w:pStyle w:val="BodyText"/>
        <w:spacing w:before="259"/>
      </w:pPr>
    </w:p>
    <w:p>
      <w:pPr>
        <w:pStyle w:val="BodyText"/>
        <w:spacing w:line="247" w:lineRule="auto"/>
        <w:ind w:left="100" w:right="545"/>
      </w:pPr>
      <w:r>
        <w:rPr/>
        <w:t>Finalmente, aunque Hume define correctamente un milagro como un evento</w:t>
      </w:r>
      <w:r>
        <w:rPr>
          <w:spacing w:val="40"/>
        </w:rPr>
        <w:t> </w:t>
      </w:r>
      <w:r>
        <w:rPr/>
        <w:t>raro, ¡lo descalifica por ser un evento raro! Es como si Hume dijera: “Si los milagros ocurrieran más a menudo, entonces podríamos creer en ellos”. Pero si los milagros sucedieran con más frecuencia, por ejemplo, regularmente (para usar la terminología de Hume), dejarían de ser milagros (eventos raros), y podríamos considerarlas leyes naturales o parte de fenómenos naturales inexplicables. Pero tan pronto como los consideramos de origen natural, ya no llamarían nuestra atención como actos especiales de Dios. ¡Su rareza es una de las características que distingue a un milagro de todo lo demás! Para decirlo de otra manera, la razón por la que los milagros captan nuestra atención es porque sabemos que ese evento no podría ser producido por leyes naturales.</w:t>
      </w:r>
    </w:p>
    <w:p>
      <w:pPr>
        <w:pStyle w:val="BodyText"/>
      </w:pPr>
    </w:p>
    <w:p>
      <w:pPr>
        <w:pStyle w:val="BodyText"/>
        <w:spacing w:before="259"/>
      </w:pPr>
    </w:p>
    <w:p>
      <w:pPr>
        <w:pStyle w:val="BodyText"/>
        <w:spacing w:line="247" w:lineRule="auto"/>
        <w:ind w:left="100" w:right="417"/>
      </w:pPr>
      <w:r>
        <w:rPr/>
        <w:t>Entonces, según la lógica de Hume, incluso si hay un Dios que realiza milagros,</w:t>
      </w:r>
      <w:r>
        <w:rPr>
          <w:spacing w:val="80"/>
        </w:rPr>
        <w:t> </w:t>
      </w:r>
      <w:r>
        <w:rPr/>
        <w:t>no deberíamos creer ningún milagro que realice porque no son eventos regulares. De nuevo, hay algo mal con un argumento que te dice que no creas lo que realmente</w:t>
      </w:r>
      <w:r>
        <w:rPr>
          <w:spacing w:val="33"/>
        </w:rPr>
        <w:t> </w:t>
      </w:r>
      <w:r>
        <w:rPr/>
        <w:t>ocurrió.</w:t>
      </w:r>
      <w:r>
        <w:rPr>
          <w:spacing w:val="35"/>
        </w:rPr>
        <w:t> </w:t>
      </w:r>
      <w:r>
        <w:rPr/>
        <w:t>Y</w:t>
      </w:r>
      <w:r>
        <w:rPr>
          <w:spacing w:val="19"/>
        </w:rPr>
        <w:t> </w:t>
      </w:r>
      <w:r>
        <w:rPr/>
        <w:t>hay</w:t>
      </w:r>
      <w:r>
        <w:rPr>
          <w:spacing w:val="35"/>
        </w:rPr>
        <w:t> </w:t>
      </w:r>
      <w:r>
        <w:rPr/>
        <w:t>algo</w:t>
      </w:r>
      <w:r>
        <w:rPr>
          <w:spacing w:val="35"/>
        </w:rPr>
        <w:t> </w:t>
      </w:r>
      <w:r>
        <w:rPr/>
        <w:t>equivocado</w:t>
      </w:r>
      <w:r>
        <w:rPr>
          <w:spacing w:val="35"/>
        </w:rPr>
        <w:t> </w:t>
      </w:r>
      <w:r>
        <w:rPr/>
        <w:t>con</w:t>
      </w:r>
      <w:r>
        <w:rPr>
          <w:spacing w:val="35"/>
        </w:rPr>
        <w:t> </w:t>
      </w:r>
      <w:r>
        <w:rPr/>
        <w:t>una</w:t>
      </w:r>
      <w:r>
        <w:rPr>
          <w:spacing w:val="33"/>
        </w:rPr>
        <w:t> </w:t>
      </w:r>
      <w:r>
        <w:rPr/>
        <w:t>discusión</w:t>
      </w:r>
      <w:r>
        <w:rPr>
          <w:spacing w:val="35"/>
        </w:rPr>
        <w:t> </w:t>
      </w:r>
      <w:r>
        <w:rPr/>
        <w:t>que</w:t>
      </w:r>
      <w:r>
        <w:rPr>
          <w:spacing w:val="33"/>
        </w:rPr>
        <w:t> </w:t>
      </w:r>
      <w:r>
        <w:rPr/>
        <w:t>requiere</w:t>
      </w:r>
      <w:r>
        <w:rPr>
          <w:spacing w:val="33"/>
        </w:rPr>
        <w:t> </w:t>
      </w:r>
      <w:r>
        <w:rPr/>
        <w:t>que</w:t>
      </w:r>
      <w:r>
        <w:rPr/>
        <w:t> los milagros no sean milagros para creer en ellos.</w:t>
      </w:r>
    </w:p>
    <w:p>
      <w:pPr>
        <w:spacing w:after="0" w:line="247" w:lineRule="auto"/>
        <w:sectPr>
          <w:pgSz w:w="12240" w:h="15840"/>
          <w:pgMar w:top="1360" w:bottom="280" w:left="1340" w:right="1240"/>
        </w:sectPr>
      </w:pPr>
    </w:p>
    <w:p>
      <w:pPr>
        <w:pStyle w:val="BodyText"/>
        <w:spacing w:line="247" w:lineRule="auto" w:before="77"/>
        <w:ind w:left="100" w:right="417"/>
      </w:pPr>
      <w:r>
        <w:rPr/>
        <w:t>La</w:t>
      </w:r>
      <w:r>
        <w:rPr>
          <w:spacing w:val="35"/>
        </w:rPr>
        <w:t> </w:t>
      </w:r>
      <w:r>
        <w:rPr/>
        <w:t>conclusión</w:t>
      </w:r>
      <w:r>
        <w:rPr>
          <w:spacing w:val="36"/>
        </w:rPr>
        <w:t> </w:t>
      </w:r>
      <w:r>
        <w:rPr/>
        <w:t>es</w:t>
      </w:r>
      <w:r>
        <w:rPr>
          <w:spacing w:val="35"/>
        </w:rPr>
        <w:t> </w:t>
      </w:r>
      <w:r>
        <w:rPr/>
        <w:t>que</w:t>
      </w:r>
      <w:r>
        <w:rPr>
          <w:spacing w:val="35"/>
        </w:rPr>
        <w:t> </w:t>
      </w:r>
      <w:r>
        <w:rPr/>
        <w:t>Hume,</w:t>
      </w:r>
      <w:r>
        <w:rPr>
          <w:spacing w:val="36"/>
        </w:rPr>
        <w:t> </w:t>
      </w:r>
      <w:r>
        <w:rPr/>
        <w:t>sin</w:t>
      </w:r>
      <w:r>
        <w:rPr>
          <w:spacing w:val="36"/>
        </w:rPr>
        <w:t> </w:t>
      </w:r>
      <w:r>
        <w:rPr/>
        <w:t>justificación,</w:t>
      </w:r>
      <w:r>
        <w:rPr>
          <w:spacing w:val="36"/>
        </w:rPr>
        <w:t> </w:t>
      </w:r>
      <w:r>
        <w:rPr/>
        <w:t>simplemente</w:t>
      </w:r>
      <w:r>
        <w:rPr>
          <w:spacing w:val="35"/>
        </w:rPr>
        <w:t> </w:t>
      </w:r>
      <w:r>
        <w:rPr/>
        <w:t>declara</w:t>
      </w:r>
      <w:r>
        <w:rPr>
          <w:spacing w:val="35"/>
        </w:rPr>
        <w:t> </w:t>
      </w:r>
      <w:r>
        <w:rPr/>
        <w:t>que</w:t>
      </w:r>
      <w:r>
        <w:rPr>
          <w:spacing w:val="35"/>
        </w:rPr>
        <w:t> </w:t>
      </w:r>
      <w:r>
        <w:rPr/>
        <w:t>los únicos eventos creíbles son eventos regulares y dado que un milagro no es un evento regular, no cumple con este criterio artificial. Como mencionamos anteriormente, si no podemos creer en eventos raros, entonces no podemos creer nada de la historia, porque la historia se compone de sucesos raros e irrepetibles. Esta posición es claramente irrazonable.</w:t>
      </w:r>
    </w:p>
    <w:p>
      <w:pPr>
        <w:pStyle w:val="BodyText"/>
      </w:pPr>
    </w:p>
    <w:p>
      <w:pPr>
        <w:pStyle w:val="BodyText"/>
        <w:spacing w:before="261"/>
      </w:pPr>
    </w:p>
    <w:p>
      <w:pPr>
        <w:pStyle w:val="BodyText"/>
        <w:spacing w:line="247" w:lineRule="auto"/>
        <w:ind w:left="100" w:right="317"/>
      </w:pPr>
      <w:r>
        <w:rPr/>
        <w:t>Después</w:t>
      </w:r>
      <w:r>
        <w:rPr>
          <w:spacing w:val="35"/>
        </w:rPr>
        <w:t> </w:t>
      </w:r>
      <w:r>
        <w:rPr/>
        <w:t>de</w:t>
      </w:r>
      <w:r>
        <w:rPr>
          <w:spacing w:val="35"/>
        </w:rPr>
        <w:t> </w:t>
      </w:r>
      <w:r>
        <w:rPr/>
        <w:t>presentar</w:t>
      </w:r>
      <w:r>
        <w:rPr>
          <w:spacing w:val="35"/>
        </w:rPr>
        <w:t> </w:t>
      </w:r>
      <w:r>
        <w:rPr/>
        <w:t>esta</w:t>
      </w:r>
      <w:r>
        <w:rPr>
          <w:spacing w:val="35"/>
        </w:rPr>
        <w:t> </w:t>
      </w:r>
      <w:r>
        <w:rPr/>
        <w:t>información</w:t>
      </w:r>
      <w:r>
        <w:rPr>
          <w:spacing w:val="37"/>
        </w:rPr>
        <w:t> </w:t>
      </w:r>
      <w:r>
        <w:rPr/>
        <w:t>en</w:t>
      </w:r>
      <w:r>
        <w:rPr>
          <w:spacing w:val="37"/>
        </w:rPr>
        <w:t> </w:t>
      </w:r>
      <w:r>
        <w:rPr/>
        <w:t>Harvard</w:t>
      </w:r>
      <w:r>
        <w:rPr>
          <w:spacing w:val="37"/>
        </w:rPr>
        <w:t> </w:t>
      </w:r>
      <w:r>
        <w:rPr/>
        <w:t>University,</w:t>
      </w:r>
      <w:r>
        <w:rPr>
          <w:spacing w:val="37"/>
        </w:rPr>
        <w:t> </w:t>
      </w:r>
      <w:r>
        <w:rPr/>
        <w:t>no</w:t>
      </w:r>
      <w:r>
        <w:rPr>
          <w:spacing w:val="37"/>
        </w:rPr>
        <w:t> </w:t>
      </w:r>
      <w:r>
        <w:rPr/>
        <w:t>recibí preguntas ni cuestionamientos sobre mi crítica a Hume, solo silencio atónito. Durante este mismo período de tiempo (la década de 1980) fui desafiado por un profesor en otra escuela de la Ivy League [Liga de la Hiedra], la Universidad de Princeton, a un debate sobre este tema. El profesor pidió una copia de mi presentación antes del debate, lo cual es muy inusual. El elemento de sorpresa en un</w:t>
      </w:r>
      <w:r>
        <w:rPr>
          <w:spacing w:val="27"/>
        </w:rPr>
        <w:t> </w:t>
      </w:r>
      <w:r>
        <w:rPr/>
        <w:t>debate</w:t>
      </w:r>
      <w:r>
        <w:rPr>
          <w:spacing w:val="26"/>
        </w:rPr>
        <w:t> </w:t>
      </w:r>
      <w:r>
        <w:rPr/>
        <w:t>es</w:t>
      </w:r>
      <w:r>
        <w:rPr>
          <w:spacing w:val="26"/>
        </w:rPr>
        <w:t> </w:t>
      </w:r>
      <w:r>
        <w:rPr/>
        <w:t>una</w:t>
      </w:r>
      <w:r>
        <w:rPr>
          <w:spacing w:val="26"/>
        </w:rPr>
        <w:t> </w:t>
      </w:r>
      <w:r>
        <w:rPr/>
        <w:t>ventaja</w:t>
      </w:r>
      <w:r>
        <w:rPr>
          <w:spacing w:val="26"/>
        </w:rPr>
        <w:t> </w:t>
      </w:r>
      <w:r>
        <w:rPr/>
        <w:t>a</w:t>
      </w:r>
      <w:r>
        <w:rPr>
          <w:spacing w:val="26"/>
        </w:rPr>
        <w:t> </w:t>
      </w:r>
      <w:r>
        <w:rPr/>
        <w:t>la</w:t>
      </w:r>
      <w:r>
        <w:rPr>
          <w:spacing w:val="26"/>
        </w:rPr>
        <w:t> </w:t>
      </w:r>
      <w:r>
        <w:rPr/>
        <w:t>que</w:t>
      </w:r>
      <w:r>
        <w:rPr>
          <w:spacing w:val="26"/>
        </w:rPr>
        <w:t> </w:t>
      </w:r>
      <w:r>
        <w:rPr/>
        <w:t>la</w:t>
      </w:r>
      <w:r>
        <w:rPr>
          <w:spacing w:val="26"/>
        </w:rPr>
        <w:t> </w:t>
      </w:r>
      <w:r>
        <w:rPr/>
        <w:t>mayoría</w:t>
      </w:r>
      <w:r>
        <w:rPr>
          <w:spacing w:val="26"/>
        </w:rPr>
        <w:t> </w:t>
      </w:r>
      <w:r>
        <w:rPr/>
        <w:t>de</w:t>
      </w:r>
      <w:r>
        <w:rPr>
          <w:spacing w:val="26"/>
        </w:rPr>
        <w:t> </w:t>
      </w:r>
      <w:r>
        <w:rPr/>
        <w:t>los</w:t>
      </w:r>
      <w:r>
        <w:rPr>
          <w:spacing w:val="26"/>
        </w:rPr>
        <w:t> </w:t>
      </w:r>
      <w:r>
        <w:rPr/>
        <w:t>polemistas</w:t>
      </w:r>
      <w:r>
        <w:rPr>
          <w:spacing w:val="26"/>
        </w:rPr>
        <w:t> </w:t>
      </w:r>
      <w:r>
        <w:rPr/>
        <w:t>no</w:t>
      </w:r>
      <w:r>
        <w:rPr>
          <w:spacing w:val="27"/>
        </w:rPr>
        <w:t> </w:t>
      </w:r>
      <w:r>
        <w:rPr/>
        <w:t>renunciarían.</w:t>
      </w:r>
    </w:p>
    <w:p>
      <w:pPr>
        <w:pStyle w:val="BodyText"/>
        <w:spacing w:line="247" w:lineRule="auto"/>
        <w:ind w:left="100" w:right="545"/>
      </w:pPr>
      <w:r>
        <w:rPr/>
        <w:t>Sin embargo, estaba tan seguro de que mi crítica a Hume era correcta, que se la envié al profesor. Después de recibir mi crítica de Hume, el profesor se puso en contacto conmigo para decirme que preferiría que diera una conferencia a su clase en lugar de debatir con él, pero que él estaría allí para “encabezar la acusación”</w:t>
      </w:r>
      <w:r>
        <w:rPr>
          <w:spacing w:val="35"/>
        </w:rPr>
        <w:t> </w:t>
      </w:r>
      <w:r>
        <w:rPr/>
        <w:t>durante</w:t>
      </w:r>
      <w:r>
        <w:rPr>
          <w:spacing w:val="35"/>
        </w:rPr>
        <w:t> </w:t>
      </w:r>
      <w:r>
        <w:rPr/>
        <w:t>el</w:t>
      </w:r>
      <w:r>
        <w:rPr>
          <w:spacing w:val="35"/>
        </w:rPr>
        <w:t> </w:t>
      </w:r>
      <w:r>
        <w:rPr/>
        <w:t>período</w:t>
      </w:r>
      <w:r>
        <w:rPr>
          <w:spacing w:val="37"/>
        </w:rPr>
        <w:t> </w:t>
      </w:r>
      <w:r>
        <w:rPr/>
        <w:t>de</w:t>
      </w:r>
      <w:r>
        <w:rPr>
          <w:spacing w:val="35"/>
        </w:rPr>
        <w:t> </w:t>
      </w:r>
      <w:r>
        <w:rPr/>
        <w:t>preguntas</w:t>
      </w:r>
      <w:r>
        <w:rPr>
          <w:spacing w:val="35"/>
        </w:rPr>
        <w:t> </w:t>
      </w:r>
      <w:r>
        <w:rPr/>
        <w:t>y</w:t>
      </w:r>
      <w:r>
        <w:rPr>
          <w:spacing w:val="37"/>
        </w:rPr>
        <w:t> </w:t>
      </w:r>
      <w:r>
        <w:rPr/>
        <w:t>respuestas.</w:t>
      </w:r>
      <w:r>
        <w:rPr>
          <w:spacing w:val="37"/>
        </w:rPr>
        <w:t> </w:t>
      </w:r>
      <w:r>
        <w:rPr/>
        <w:t>Estuve</w:t>
      </w:r>
      <w:r>
        <w:rPr>
          <w:spacing w:val="35"/>
        </w:rPr>
        <w:t> </w:t>
      </w:r>
      <w:r>
        <w:rPr/>
        <w:t>de</w:t>
      </w:r>
      <w:r>
        <w:rPr>
          <w:spacing w:val="35"/>
        </w:rPr>
        <w:t> </w:t>
      </w:r>
      <w:r>
        <w:rPr/>
        <w:t>acuerdo.</w:t>
      </w:r>
    </w:p>
    <w:p>
      <w:pPr>
        <w:pStyle w:val="BodyText"/>
      </w:pPr>
    </w:p>
    <w:p>
      <w:pPr>
        <w:pStyle w:val="BodyText"/>
        <w:spacing w:before="258"/>
      </w:pPr>
    </w:p>
    <w:p>
      <w:pPr>
        <w:pStyle w:val="BodyText"/>
        <w:spacing w:line="247" w:lineRule="auto"/>
        <w:ind w:left="100" w:right="253"/>
      </w:pPr>
      <w:r>
        <w:rPr/>
        <w:t>Cuando llegué al campus en la fecha y hora señaladas, el profesor no estaba en ninguna parte. Su asistente dijo que tuvo una “emergencia personal” y que la reunión fue cancelada. Terminé presentando mi crítica a un grupo de estudiantes que</w:t>
      </w:r>
      <w:r>
        <w:rPr>
          <w:spacing w:val="24"/>
        </w:rPr>
        <w:t> </w:t>
      </w:r>
      <w:r>
        <w:rPr/>
        <w:t>Ravi</w:t>
      </w:r>
      <w:r>
        <w:rPr>
          <w:spacing w:val="24"/>
        </w:rPr>
        <w:t> </w:t>
      </w:r>
      <w:r>
        <w:rPr/>
        <w:t>Zacharias</w:t>
      </w:r>
      <w:r>
        <w:rPr>
          <w:spacing w:val="24"/>
        </w:rPr>
        <w:t> </w:t>
      </w:r>
      <w:r>
        <w:rPr/>
        <w:t>había</w:t>
      </w:r>
      <w:r>
        <w:rPr>
          <w:spacing w:val="24"/>
        </w:rPr>
        <w:t> </w:t>
      </w:r>
      <w:r>
        <w:rPr/>
        <w:t>traído</w:t>
      </w:r>
      <w:r>
        <w:rPr>
          <w:spacing w:val="25"/>
        </w:rPr>
        <w:t> </w:t>
      </w:r>
      <w:r>
        <w:rPr/>
        <w:t>de</w:t>
      </w:r>
      <w:r>
        <w:rPr>
          <w:spacing w:val="24"/>
        </w:rPr>
        <w:t> </w:t>
      </w:r>
      <w:r>
        <w:rPr/>
        <w:t>Nyack</w:t>
      </w:r>
      <w:r>
        <w:rPr>
          <w:spacing w:val="25"/>
        </w:rPr>
        <w:t> </w:t>
      </w:r>
      <w:r>
        <w:rPr/>
        <w:t>College.</w:t>
      </w:r>
      <w:r>
        <w:rPr>
          <w:spacing w:val="25"/>
        </w:rPr>
        <w:t> </w:t>
      </w:r>
      <w:r>
        <w:rPr/>
        <w:t>El</w:t>
      </w:r>
      <w:r>
        <w:rPr>
          <w:spacing w:val="24"/>
        </w:rPr>
        <w:t> </w:t>
      </w:r>
      <w:r>
        <w:rPr/>
        <w:t>profesor</w:t>
      </w:r>
      <w:r>
        <w:rPr>
          <w:spacing w:val="24"/>
        </w:rPr>
        <w:t> </w:t>
      </w:r>
      <w:r>
        <w:rPr/>
        <w:t>nunca</w:t>
      </w:r>
      <w:r>
        <w:rPr>
          <w:spacing w:val="24"/>
        </w:rPr>
        <w:t> </w:t>
      </w:r>
      <w:r>
        <w:rPr/>
        <w:t>respondió a mis intentos posteriores de contactarlo.</w:t>
      </w:r>
    </w:p>
    <w:p>
      <w:pPr>
        <w:pStyle w:val="BodyText"/>
      </w:pPr>
    </w:p>
    <w:p>
      <w:pPr>
        <w:pStyle w:val="BodyText"/>
        <w:spacing w:before="261"/>
      </w:pPr>
    </w:p>
    <w:p>
      <w:pPr>
        <w:pStyle w:val="BodyText"/>
        <w:spacing w:line="247" w:lineRule="auto"/>
        <w:ind w:left="100" w:right="417"/>
      </w:pPr>
      <w:r>
        <w:rPr/>
        <w:t>Recibí una respuesta similar de Antony Flew, actualmente uno de los principales ateos filosóficos. A finales de los años 80, le pedí que comentara sobre mi libro Miracles and Modern Thought [Los milagros y el pensamiento moderno],¹⁷⁴ que criticaba numerosos argumentos en contra de los milagros, incluido el suyo (que</w:t>
      </w:r>
      <w:r>
        <w:rPr>
          <w:spacing w:val="40"/>
        </w:rPr>
        <w:t> </w:t>
      </w:r>
      <w:r>
        <w:rPr/>
        <w:t>es muy similar al de Hume). Flew acordó proporcionar una crítica escrita en la próxima edición de una importante revista humanista. Pero en ese artículo, en lugar de tratar de refutar los argumentos que presenté,</w:t>
      </w:r>
      <w:r>
        <w:rPr>
          <w:spacing w:val="33"/>
        </w:rPr>
        <w:t> </w:t>
      </w:r>
      <w:r>
        <w:rPr/>
        <w:t>Flew proporcionó</w:t>
      </w:r>
      <w:r>
        <w:rPr>
          <w:spacing w:val="33"/>
        </w:rPr>
        <w:t> </w:t>
      </w:r>
      <w:r>
        <w:rPr/>
        <w:t>un</w:t>
      </w:r>
    </w:p>
    <w:p>
      <w:pPr>
        <w:spacing w:after="0" w:line="247" w:lineRule="auto"/>
        <w:sectPr>
          <w:pgSz w:w="12240" w:h="15840"/>
          <w:pgMar w:top="1360" w:bottom="280" w:left="1340" w:right="1240"/>
        </w:sectPr>
      </w:pPr>
    </w:p>
    <w:p>
      <w:pPr>
        <w:pStyle w:val="BodyText"/>
        <w:spacing w:line="247" w:lineRule="auto" w:before="77"/>
        <w:ind w:left="100" w:right="545"/>
      </w:pPr>
      <w:r>
        <w:rPr/>
        <w:t>cumplido indirecto al sugerir que los ateos deben presentar mejores argumentos contra los milagros si van a responder a los teístas contemporáneos.</w:t>
      </w:r>
    </w:p>
    <w:p>
      <w:pPr>
        <w:pStyle w:val="BodyText"/>
      </w:pPr>
    </w:p>
    <w:p>
      <w:pPr>
        <w:pStyle w:val="BodyText"/>
        <w:spacing w:before="263"/>
      </w:pPr>
    </w:p>
    <w:p>
      <w:pPr>
        <w:pStyle w:val="BodyText"/>
        <w:spacing w:line="247" w:lineRule="auto"/>
        <w:ind w:left="100" w:right="211"/>
      </w:pPr>
      <w:r>
        <w:rPr/>
        <w:t>La renuencia a tratar directamente con las fallas en el argumento de Hume nos señala que la incredulidad en los milagros es probablemente más una cuestión de</w:t>
      </w:r>
      <w:r>
        <w:rPr>
          <w:spacing w:val="80"/>
        </w:rPr>
        <w:t> </w:t>
      </w:r>
      <w:r>
        <w:rPr/>
        <w:t>la</w:t>
      </w:r>
      <w:r>
        <w:rPr>
          <w:spacing w:val="28"/>
        </w:rPr>
        <w:t> </w:t>
      </w:r>
      <w:r>
        <w:rPr/>
        <w:t>voluntad</w:t>
      </w:r>
      <w:r>
        <w:rPr>
          <w:spacing w:val="29"/>
        </w:rPr>
        <w:t> </w:t>
      </w:r>
      <w:r>
        <w:rPr/>
        <w:t>que</w:t>
      </w:r>
      <w:r>
        <w:rPr>
          <w:spacing w:val="28"/>
        </w:rPr>
        <w:t> </w:t>
      </w:r>
      <w:r>
        <w:rPr/>
        <w:t>de</w:t>
      </w:r>
      <w:r>
        <w:rPr>
          <w:spacing w:val="28"/>
        </w:rPr>
        <w:t> </w:t>
      </w:r>
      <w:r>
        <w:rPr/>
        <w:t>la</w:t>
      </w:r>
      <w:r>
        <w:rPr>
          <w:spacing w:val="28"/>
        </w:rPr>
        <w:t> </w:t>
      </w:r>
      <w:r>
        <w:rPr/>
        <w:t>mente.</w:t>
      </w:r>
      <w:r>
        <w:rPr>
          <w:spacing w:val="29"/>
        </w:rPr>
        <w:t> </w:t>
      </w:r>
      <w:r>
        <w:rPr/>
        <w:t>Parece</w:t>
      </w:r>
      <w:r>
        <w:rPr>
          <w:spacing w:val="28"/>
        </w:rPr>
        <w:t> </w:t>
      </w:r>
      <w:r>
        <w:rPr/>
        <w:t>que</w:t>
      </w:r>
      <w:r>
        <w:rPr>
          <w:spacing w:val="28"/>
        </w:rPr>
        <w:t> </w:t>
      </w:r>
      <w:r>
        <w:rPr/>
        <w:t>algunas</w:t>
      </w:r>
      <w:r>
        <w:rPr>
          <w:spacing w:val="28"/>
        </w:rPr>
        <w:t> </w:t>
      </w:r>
      <w:r>
        <w:rPr/>
        <w:t>personas</w:t>
      </w:r>
      <w:r>
        <w:rPr>
          <w:spacing w:val="28"/>
        </w:rPr>
        <w:t> </w:t>
      </w:r>
      <w:r>
        <w:rPr/>
        <w:t>se</w:t>
      </w:r>
      <w:r>
        <w:rPr>
          <w:spacing w:val="28"/>
        </w:rPr>
        <w:t> </w:t>
      </w:r>
      <w:r>
        <w:rPr/>
        <w:t>aferran</w:t>
      </w:r>
      <w:r>
        <w:rPr>
          <w:spacing w:val="29"/>
        </w:rPr>
        <w:t> </w:t>
      </w:r>
      <w:r>
        <w:rPr/>
        <w:t>al</w:t>
      </w:r>
      <w:r>
        <w:rPr/>
        <w:t> argumento de David Hume solo porque no quieren admitir que Dios existe. Pero como</w:t>
      </w:r>
      <w:r>
        <w:rPr>
          <w:spacing w:val="37"/>
        </w:rPr>
        <w:t> </w:t>
      </w:r>
      <w:r>
        <w:rPr/>
        <w:t>sabemos</w:t>
      </w:r>
      <w:r>
        <w:rPr>
          <w:spacing w:val="36"/>
        </w:rPr>
        <w:t> </w:t>
      </w:r>
      <w:r>
        <w:rPr/>
        <w:t>que</w:t>
      </w:r>
      <w:r>
        <w:rPr>
          <w:spacing w:val="36"/>
        </w:rPr>
        <w:t> </w:t>
      </w:r>
      <w:r>
        <w:rPr/>
        <w:t>Dios</w:t>
      </w:r>
      <w:r>
        <w:rPr>
          <w:spacing w:val="36"/>
        </w:rPr>
        <w:t> </w:t>
      </w:r>
      <w:r>
        <w:rPr/>
        <w:t>existe,</w:t>
      </w:r>
      <w:r>
        <w:rPr>
          <w:spacing w:val="37"/>
        </w:rPr>
        <w:t> </w:t>
      </w:r>
      <w:r>
        <w:rPr/>
        <w:t>los</w:t>
      </w:r>
      <w:r>
        <w:rPr>
          <w:spacing w:val="36"/>
        </w:rPr>
        <w:t> </w:t>
      </w:r>
      <w:r>
        <w:rPr/>
        <w:t>milagros</w:t>
      </w:r>
      <w:r>
        <w:rPr>
          <w:spacing w:val="36"/>
        </w:rPr>
        <w:t> </w:t>
      </w:r>
      <w:r>
        <w:rPr/>
        <w:t>son</w:t>
      </w:r>
      <w:r>
        <w:rPr>
          <w:spacing w:val="37"/>
        </w:rPr>
        <w:t> </w:t>
      </w:r>
      <w:r>
        <w:rPr/>
        <w:t>posibles.</w:t>
      </w:r>
      <w:r>
        <w:rPr>
          <w:spacing w:val="37"/>
        </w:rPr>
        <w:t> </w:t>
      </w:r>
      <w:r>
        <w:rPr/>
        <w:t>Cualquier</w:t>
      </w:r>
      <w:r>
        <w:rPr>
          <w:spacing w:val="36"/>
        </w:rPr>
        <w:t> </w:t>
      </w:r>
      <w:r>
        <w:rPr/>
        <w:t>argumento en contra de los milagros que pueden ser inventados, incluido el de David Hume, es destruido por ese único hecho. Porque si hay un Dios que puede actuar, puede haber actos de Dios (milagros).</w:t>
      </w:r>
    </w:p>
    <w:p>
      <w:pPr>
        <w:pStyle w:val="BodyText"/>
      </w:pPr>
    </w:p>
    <w:p>
      <w:pPr>
        <w:pStyle w:val="BodyText"/>
        <w:spacing w:before="259"/>
      </w:pPr>
    </w:p>
    <w:p>
      <w:pPr>
        <w:pStyle w:val="BodyText"/>
        <w:spacing w:line="247" w:lineRule="auto" w:before="1"/>
        <w:ind w:left="100" w:right="545"/>
      </w:pPr>
      <w:r>
        <w:rPr/>
        <w:t>Entonces, al final, no son los milagros los que son difíciles de creer: ¡el argumento de David Hume es el difícil de creer! Podríamos decir que es un “milagro” que muchas personas aún lo crean.</w:t>
      </w:r>
    </w:p>
    <w:p>
      <w:pPr>
        <w:pStyle w:val="BodyText"/>
      </w:pPr>
    </w:p>
    <w:p>
      <w:pPr>
        <w:pStyle w:val="BodyText"/>
        <w:spacing w:before="261"/>
      </w:pPr>
    </w:p>
    <w:p>
      <w:pPr>
        <w:pStyle w:val="Heading4"/>
        <w:spacing w:before="1"/>
      </w:pPr>
      <w:r>
        <w:rPr/>
        <w:t>No</w:t>
      </w:r>
      <w:r>
        <w:rPr>
          <w:spacing w:val="7"/>
        </w:rPr>
        <w:t> </w:t>
      </w:r>
      <w:r>
        <w:rPr/>
        <w:t>todo</w:t>
      </w:r>
      <w:r>
        <w:rPr>
          <w:spacing w:val="8"/>
        </w:rPr>
        <w:t> </w:t>
      </w:r>
      <w:r>
        <w:rPr/>
        <w:t>lo</w:t>
      </w:r>
      <w:r>
        <w:rPr>
          <w:spacing w:val="8"/>
        </w:rPr>
        <w:t> </w:t>
      </w:r>
      <w:r>
        <w:rPr/>
        <w:t>que</w:t>
      </w:r>
      <w:r>
        <w:rPr>
          <w:spacing w:val="7"/>
        </w:rPr>
        <w:t> </w:t>
      </w:r>
      <w:r>
        <w:rPr/>
        <w:t>brilla</w:t>
      </w:r>
      <w:r>
        <w:rPr>
          <w:spacing w:val="8"/>
        </w:rPr>
        <w:t> </w:t>
      </w:r>
      <w:r>
        <w:rPr/>
        <w:t>es</w:t>
      </w:r>
      <w:r>
        <w:rPr>
          <w:spacing w:val="7"/>
        </w:rPr>
        <w:t> </w:t>
      </w:r>
      <w:r>
        <w:rPr/>
        <w:t>Dios.</w:t>
      </w:r>
      <w:r>
        <w:rPr>
          <w:spacing w:val="8"/>
        </w:rPr>
        <w:t> </w:t>
      </w:r>
      <w:r>
        <w:rPr/>
        <w:t>¿Qué</w:t>
      </w:r>
      <w:r>
        <w:rPr>
          <w:spacing w:val="7"/>
        </w:rPr>
        <w:t> </w:t>
      </w:r>
      <w:r>
        <w:rPr/>
        <w:t>es</w:t>
      </w:r>
      <w:r>
        <w:rPr>
          <w:spacing w:val="7"/>
        </w:rPr>
        <w:t> </w:t>
      </w:r>
      <w:r>
        <w:rPr/>
        <w:t>y</w:t>
      </w:r>
      <w:r>
        <w:rPr>
          <w:spacing w:val="8"/>
        </w:rPr>
        <w:t> </w:t>
      </w:r>
      <w:r>
        <w:rPr/>
        <w:t>qué</w:t>
      </w:r>
      <w:r>
        <w:rPr>
          <w:spacing w:val="7"/>
        </w:rPr>
        <w:t> </w:t>
      </w:r>
      <w:r>
        <w:rPr/>
        <w:t>no</w:t>
      </w:r>
      <w:r>
        <w:rPr>
          <w:spacing w:val="8"/>
        </w:rPr>
        <w:t> </w:t>
      </w:r>
      <w:r>
        <w:rPr/>
        <w:t>es</w:t>
      </w:r>
      <w:r>
        <w:rPr>
          <w:spacing w:val="7"/>
        </w:rPr>
        <w:t> </w:t>
      </w:r>
      <w:r>
        <w:rPr/>
        <w:t>un</w:t>
      </w:r>
      <w:r>
        <w:rPr>
          <w:spacing w:val="6"/>
        </w:rPr>
        <w:t> </w:t>
      </w:r>
      <w:r>
        <w:rPr>
          <w:spacing w:val="-2"/>
        </w:rPr>
        <w:t>milagro?</w:t>
      </w:r>
    </w:p>
    <w:p>
      <w:pPr>
        <w:pStyle w:val="BodyText"/>
        <w:rPr>
          <w:b/>
        </w:rPr>
      </w:pPr>
    </w:p>
    <w:p>
      <w:pPr>
        <w:pStyle w:val="BodyText"/>
        <w:spacing w:before="272"/>
        <w:rPr>
          <w:b/>
        </w:rPr>
      </w:pPr>
    </w:p>
    <w:p>
      <w:pPr>
        <w:pStyle w:val="BodyText"/>
        <w:spacing w:line="247" w:lineRule="auto"/>
        <w:ind w:left="100" w:right="545"/>
      </w:pPr>
      <w:r>
        <w:rPr/>
        <w:t>Entonces, la caja está abierta, los milagros son posibles. Pero, ¿cómo reconocemos un milagro si lo vemos? Para responder a esto, es importante definir lo que es un milagro y lo que no es, para que sepamos lo que estamos </w:t>
      </w:r>
      <w:r>
        <w:rPr>
          <w:spacing w:val="-2"/>
        </w:rPr>
        <w:t>buscando.</w:t>
      </w:r>
    </w:p>
    <w:p>
      <w:pPr>
        <w:pStyle w:val="BodyText"/>
      </w:pPr>
    </w:p>
    <w:p>
      <w:pPr>
        <w:pStyle w:val="BodyText"/>
        <w:spacing w:before="261"/>
      </w:pPr>
    </w:p>
    <w:p>
      <w:pPr>
        <w:pStyle w:val="BodyText"/>
        <w:spacing w:line="247" w:lineRule="auto" w:before="1"/>
        <w:ind w:left="100" w:right="545"/>
      </w:pPr>
      <w:r>
        <w:rPr/>
        <w:t>Como se muestra en la tabla 8.2, hay al menos seis tipos diferentes de eventos inusuales, de los que solo uno es un milagro.</w:t>
      </w:r>
    </w:p>
    <w:p>
      <w:pPr>
        <w:spacing w:after="0" w:line="247" w:lineRule="auto"/>
        <w:sectPr>
          <w:pgSz w:w="12240" w:h="15840"/>
          <w:pgMar w:top="1360" w:bottom="280" w:left="1340" w:right="1240"/>
        </w:sectPr>
      </w:pPr>
    </w:p>
    <w:p>
      <w:pPr>
        <w:pStyle w:val="BodyText"/>
        <w:ind w:left="100"/>
        <w:rPr>
          <w:sz w:val="20"/>
        </w:rPr>
      </w:pPr>
      <w:r>
        <w:rPr>
          <w:sz w:val="20"/>
        </w:rPr>
        <w:drawing>
          <wp:inline distT="0" distB="0" distL="0" distR="0">
            <wp:extent cx="5938643" cy="8222742"/>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93" cstate="print"/>
                    <a:stretch>
                      <a:fillRect/>
                    </a:stretch>
                  </pic:blipFill>
                  <pic:spPr>
                    <a:xfrm>
                      <a:off x="0" y="0"/>
                      <a:ext cx="5938643" cy="8222742"/>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spacing w:before="237"/>
        <w:ind w:left="0" w:right="98" w:firstLine="0"/>
        <w:jc w:val="center"/>
        <w:rPr>
          <w:i/>
          <w:sz w:val="28"/>
        </w:rPr>
      </w:pPr>
      <w:r>
        <w:rPr>
          <w:i/>
          <w:sz w:val="28"/>
        </w:rPr>
        <w:t>Tabla</w:t>
      </w:r>
      <w:r>
        <w:rPr>
          <w:i/>
          <w:spacing w:val="-13"/>
          <w:sz w:val="28"/>
        </w:rPr>
        <w:t> </w:t>
      </w:r>
      <w:r>
        <w:rPr>
          <w:i/>
          <w:spacing w:val="-5"/>
          <w:sz w:val="28"/>
        </w:rPr>
        <w:t>8.2</w:t>
      </w:r>
    </w:p>
    <w:p>
      <w:pPr>
        <w:pStyle w:val="BodyText"/>
        <w:rPr>
          <w:i/>
        </w:rPr>
      </w:pPr>
    </w:p>
    <w:p>
      <w:pPr>
        <w:pStyle w:val="BodyText"/>
        <w:spacing w:before="272"/>
        <w:rPr>
          <w:i/>
        </w:rPr>
      </w:pPr>
    </w:p>
    <w:p>
      <w:pPr>
        <w:pStyle w:val="BodyText"/>
        <w:spacing w:line="247" w:lineRule="auto"/>
        <w:ind w:left="100" w:right="545"/>
      </w:pPr>
      <w:r>
        <w:rPr/>
        <w:t>Echemos un vistazo a cada uno de estos eventos inusuales. Empezaremos con los milagros porque si sabemos cuáles son, podemos entender mejor por qué otros eventos inusuales no son milagros.</w:t>
      </w:r>
    </w:p>
    <w:p>
      <w:pPr>
        <w:pStyle w:val="BodyText"/>
      </w:pPr>
    </w:p>
    <w:p>
      <w:pPr>
        <w:pStyle w:val="BodyText"/>
        <w:spacing w:before="262"/>
      </w:pPr>
    </w:p>
    <w:p>
      <w:pPr>
        <w:pStyle w:val="Heading4"/>
        <w:spacing w:line="247" w:lineRule="auto"/>
        <w:ind w:right="440"/>
      </w:pPr>
      <w:r>
        <w:rPr/>
        <w:t>Milagro: para que un acto de Dios sea una señal inequívoca de Dios, el acto debe cumplir ciertos criterios que distinguirían los actos de Dios de</w:t>
      </w:r>
      <w:r>
        <w:rPr>
          <w:spacing w:val="80"/>
          <w:w w:val="150"/>
        </w:rPr>
        <w:t> </w:t>
      </w:r>
      <w:r>
        <w:rPr/>
        <w:t>cualquier otro evento inusual. Como el sello de un rey, el signo de Dios debe ser único, fácilmente reconocible y algo que solo Dios puede hacer. En otras palabras, tiene características que no pueden ser explicadas por leyes naturales, fuerzas naturales o cualquier otra cosa en el universo físico.</w:t>
      </w:r>
    </w:p>
    <w:p>
      <w:pPr>
        <w:spacing w:line="319" w:lineRule="exact" w:before="0"/>
        <w:ind w:left="100" w:right="0" w:firstLine="0"/>
        <w:jc w:val="left"/>
        <w:rPr>
          <w:b/>
          <w:sz w:val="28"/>
        </w:rPr>
      </w:pPr>
      <w:r>
        <w:rPr>
          <w:b/>
          <w:sz w:val="28"/>
        </w:rPr>
        <w:t>¿Cómo</w:t>
      </w:r>
      <w:r>
        <w:rPr>
          <w:b/>
          <w:spacing w:val="12"/>
          <w:sz w:val="28"/>
        </w:rPr>
        <w:t> </w:t>
      </w:r>
      <w:r>
        <w:rPr>
          <w:b/>
          <w:sz w:val="28"/>
        </w:rPr>
        <w:t>son</w:t>
      </w:r>
      <w:r>
        <w:rPr>
          <w:b/>
          <w:spacing w:val="11"/>
          <w:sz w:val="28"/>
        </w:rPr>
        <w:t> </w:t>
      </w:r>
      <w:r>
        <w:rPr>
          <w:b/>
          <w:sz w:val="28"/>
        </w:rPr>
        <w:t>estos</w:t>
      </w:r>
      <w:r>
        <w:rPr>
          <w:b/>
          <w:spacing w:val="11"/>
          <w:sz w:val="28"/>
        </w:rPr>
        <w:t> </w:t>
      </w:r>
      <w:r>
        <w:rPr>
          <w:b/>
          <w:spacing w:val="-2"/>
          <w:sz w:val="28"/>
        </w:rPr>
        <w:t>criterios?</w:t>
      </w:r>
    </w:p>
    <w:p>
      <w:pPr>
        <w:pStyle w:val="BodyText"/>
        <w:rPr>
          <w:b/>
        </w:rPr>
      </w:pPr>
    </w:p>
    <w:p>
      <w:pPr>
        <w:pStyle w:val="BodyText"/>
        <w:spacing w:before="272"/>
        <w:rPr>
          <w:b/>
        </w:rPr>
      </w:pPr>
    </w:p>
    <w:p>
      <w:pPr>
        <w:pStyle w:val="BodyText"/>
        <w:spacing w:line="247" w:lineRule="auto" w:before="1"/>
        <w:ind w:left="100" w:right="545"/>
      </w:pPr>
      <w:r>
        <w:rPr/>
        <w:t>Como consideramos en los argumentos cosmológicos, teleológicos y morales, solo Dios tiene poder infinito (poder más allá de eso en el mundo natural), supremo diseño y propósito, y completa pureza moral.</w:t>
      </w:r>
    </w:p>
    <w:p>
      <w:pPr>
        <w:pStyle w:val="BodyText"/>
      </w:pPr>
    </w:p>
    <w:p>
      <w:pPr>
        <w:pStyle w:val="BodyText"/>
        <w:spacing w:before="261"/>
      </w:pPr>
    </w:p>
    <w:p>
      <w:pPr>
        <w:pStyle w:val="BodyText"/>
        <w:spacing w:line="247" w:lineRule="auto" w:before="1"/>
        <w:ind w:left="100" w:right="253"/>
      </w:pPr>
      <w:r>
        <w:rPr/>
        <w:t>Por lo tanto, parece razonable suponer que sus actos mostrarían o incluirían elementos de estos atributos. Entonces los criterios para los verdaderos milagros </w:t>
      </w:r>
      <w:r>
        <w:rPr>
          <w:spacing w:val="-2"/>
        </w:rPr>
        <w:t>incluyen:</w:t>
      </w:r>
    </w:p>
    <w:p>
      <w:pPr>
        <w:pStyle w:val="BodyText"/>
      </w:pPr>
    </w:p>
    <w:p>
      <w:pPr>
        <w:pStyle w:val="BodyText"/>
        <w:spacing w:before="261"/>
      </w:pPr>
    </w:p>
    <w:p>
      <w:pPr>
        <w:pStyle w:val="ListParagraph"/>
        <w:numPr>
          <w:ilvl w:val="0"/>
          <w:numId w:val="37"/>
        </w:numPr>
        <w:tabs>
          <w:tab w:pos="811" w:val="left" w:leader="none"/>
        </w:tabs>
        <w:spacing w:line="247" w:lineRule="auto" w:before="1" w:after="0"/>
        <w:ind w:left="100" w:right="243" w:firstLine="0"/>
        <w:jc w:val="left"/>
        <w:rPr>
          <w:sz w:val="28"/>
        </w:rPr>
      </w:pPr>
      <w:r>
        <w:rPr>
          <w:sz w:val="28"/>
        </w:rPr>
        <w:t>Un comienzo instantáneo a través de un acto poderoso, como lo demuestra</w:t>
      </w:r>
      <w:r>
        <w:rPr>
          <w:spacing w:val="40"/>
          <w:sz w:val="28"/>
        </w:rPr>
        <w:t> </w:t>
      </w:r>
      <w:r>
        <w:rPr>
          <w:sz w:val="28"/>
        </w:rPr>
        <w:t>el argumento cosmológico (el comienzo del universo);</w:t>
      </w:r>
    </w:p>
    <w:p>
      <w:pPr>
        <w:pStyle w:val="BodyText"/>
      </w:pPr>
    </w:p>
    <w:p>
      <w:pPr>
        <w:pStyle w:val="BodyText"/>
        <w:spacing w:before="262"/>
      </w:pPr>
    </w:p>
    <w:p>
      <w:pPr>
        <w:pStyle w:val="ListParagraph"/>
        <w:numPr>
          <w:ilvl w:val="0"/>
          <w:numId w:val="37"/>
        </w:numPr>
        <w:tabs>
          <w:tab w:pos="795" w:val="left" w:leader="none"/>
        </w:tabs>
        <w:spacing w:line="240" w:lineRule="auto" w:before="0" w:after="0"/>
        <w:ind w:left="795" w:right="0" w:hanging="695"/>
        <w:jc w:val="left"/>
        <w:rPr>
          <w:sz w:val="28"/>
        </w:rPr>
      </w:pPr>
      <w:r>
        <w:rPr>
          <w:sz w:val="28"/>
        </w:rPr>
        <w:t>Diseño</w:t>
      </w:r>
      <w:r>
        <w:rPr>
          <w:spacing w:val="12"/>
          <w:sz w:val="28"/>
        </w:rPr>
        <w:t> </w:t>
      </w:r>
      <w:r>
        <w:rPr>
          <w:sz w:val="28"/>
        </w:rPr>
        <w:t>y</w:t>
      </w:r>
      <w:r>
        <w:rPr>
          <w:spacing w:val="12"/>
          <w:sz w:val="28"/>
        </w:rPr>
        <w:t> </w:t>
      </w:r>
      <w:r>
        <w:rPr>
          <w:sz w:val="28"/>
        </w:rPr>
        <w:t>propósito</w:t>
      </w:r>
      <w:r>
        <w:rPr>
          <w:spacing w:val="13"/>
          <w:sz w:val="28"/>
        </w:rPr>
        <w:t> </w:t>
      </w:r>
      <w:r>
        <w:rPr>
          <w:sz w:val="28"/>
        </w:rPr>
        <w:t>inteligente,</w:t>
      </w:r>
      <w:r>
        <w:rPr>
          <w:spacing w:val="12"/>
          <w:sz w:val="28"/>
        </w:rPr>
        <w:t> </w:t>
      </w:r>
      <w:r>
        <w:rPr>
          <w:sz w:val="28"/>
        </w:rPr>
        <w:t>como</w:t>
      </w:r>
      <w:r>
        <w:rPr>
          <w:spacing w:val="12"/>
          <w:sz w:val="28"/>
        </w:rPr>
        <w:t> </w:t>
      </w:r>
      <w:r>
        <w:rPr>
          <w:sz w:val="28"/>
        </w:rPr>
        <w:t>lo</w:t>
      </w:r>
      <w:r>
        <w:rPr>
          <w:spacing w:val="13"/>
          <w:sz w:val="28"/>
        </w:rPr>
        <w:t> </w:t>
      </w:r>
      <w:r>
        <w:rPr>
          <w:sz w:val="28"/>
        </w:rPr>
        <w:t>demuestra</w:t>
      </w:r>
      <w:r>
        <w:rPr>
          <w:spacing w:val="11"/>
          <w:sz w:val="28"/>
        </w:rPr>
        <w:t> </w:t>
      </w:r>
      <w:r>
        <w:rPr>
          <w:sz w:val="28"/>
        </w:rPr>
        <w:t>el</w:t>
      </w:r>
      <w:r>
        <w:rPr>
          <w:spacing w:val="11"/>
          <w:sz w:val="28"/>
        </w:rPr>
        <w:t> </w:t>
      </w:r>
      <w:r>
        <w:rPr>
          <w:spacing w:val="-2"/>
          <w:sz w:val="28"/>
        </w:rPr>
        <w:t>argumento</w:t>
      </w:r>
    </w:p>
    <w:p>
      <w:pPr>
        <w:spacing w:after="0" w:line="240" w:lineRule="auto"/>
        <w:jc w:val="left"/>
        <w:rPr>
          <w:sz w:val="28"/>
        </w:rPr>
        <w:sectPr>
          <w:pgSz w:w="12240" w:h="15840"/>
          <w:pgMar w:top="1820" w:bottom="280" w:left="1340" w:right="1240"/>
        </w:sectPr>
      </w:pPr>
    </w:p>
    <w:p>
      <w:pPr>
        <w:pStyle w:val="BodyText"/>
        <w:spacing w:line="247" w:lineRule="auto" w:before="77"/>
        <w:ind w:left="100" w:right="253"/>
      </w:pPr>
      <w:r>
        <w:rPr/>
        <w:t>teleológico (el diseño preciso del universo con el propósito de apoyar la vida y el diseño específico y complejo de la vida misma);</w:t>
      </w:r>
    </w:p>
    <w:p>
      <w:pPr>
        <w:pStyle w:val="BodyText"/>
      </w:pPr>
    </w:p>
    <w:p>
      <w:pPr>
        <w:pStyle w:val="BodyText"/>
        <w:spacing w:before="263"/>
      </w:pPr>
    </w:p>
    <w:p>
      <w:pPr>
        <w:pStyle w:val="ListParagraph"/>
        <w:numPr>
          <w:ilvl w:val="0"/>
          <w:numId w:val="37"/>
        </w:numPr>
        <w:tabs>
          <w:tab w:pos="795" w:val="left" w:leader="none"/>
        </w:tabs>
        <w:spacing w:line="247" w:lineRule="auto" w:before="0" w:after="0"/>
        <w:ind w:left="100" w:right="235" w:firstLine="0"/>
        <w:jc w:val="left"/>
        <w:rPr>
          <w:sz w:val="28"/>
        </w:rPr>
      </w:pPr>
      <w:r>
        <w:rPr>
          <w:sz w:val="28"/>
        </w:rPr>
        <w:t>La promoción de un comportamiento bueno o correcto, como lo demuestra</w:t>
      </w:r>
      <w:r>
        <w:rPr>
          <w:spacing w:val="40"/>
          <w:sz w:val="28"/>
        </w:rPr>
        <w:t> </w:t>
      </w:r>
      <w:r>
        <w:rPr>
          <w:sz w:val="28"/>
        </w:rPr>
        <w:t>el argumento moral (la ley moral que nos impulsa).</w:t>
      </w:r>
    </w:p>
    <w:p>
      <w:pPr>
        <w:pStyle w:val="BodyText"/>
      </w:pPr>
    </w:p>
    <w:p>
      <w:pPr>
        <w:pStyle w:val="BodyText"/>
        <w:spacing w:before="262"/>
      </w:pPr>
    </w:p>
    <w:p>
      <w:pPr>
        <w:pStyle w:val="BodyText"/>
        <w:spacing w:line="247" w:lineRule="auto"/>
        <w:ind w:left="100" w:right="417"/>
      </w:pPr>
      <w:r>
        <w:rPr/>
        <w:t>El componente de poder de los milagros (A) significa que la señal no se puede explicar de forma natural. Porque si una causa natural es posible, entonces la</w:t>
      </w:r>
      <w:r>
        <w:rPr>
          <w:spacing w:val="80"/>
          <w:w w:val="150"/>
        </w:rPr>
        <w:t> </w:t>
      </w:r>
      <w:r>
        <w:rPr/>
        <w:t>señal no puede definirse definitivamente como un milagro. Un milagro tiene una causa sobrenatural inconfundible, una que trasciende la naturaleza.</w:t>
      </w:r>
    </w:p>
    <w:p>
      <w:pPr>
        <w:pStyle w:val="BodyText"/>
      </w:pPr>
    </w:p>
    <w:p>
      <w:pPr>
        <w:pStyle w:val="BodyText"/>
        <w:spacing w:before="262"/>
      </w:pPr>
    </w:p>
    <w:p>
      <w:pPr>
        <w:pStyle w:val="BodyText"/>
        <w:spacing w:line="247" w:lineRule="auto"/>
        <w:ind w:left="100" w:right="295"/>
      </w:pPr>
      <w:r>
        <w:rPr/>
        <w:t>El</w:t>
      </w:r>
      <w:r>
        <w:rPr>
          <w:spacing w:val="31"/>
        </w:rPr>
        <w:t> </w:t>
      </w:r>
      <w:r>
        <w:rPr/>
        <w:t>componente</w:t>
      </w:r>
      <w:r>
        <w:rPr>
          <w:spacing w:val="31"/>
        </w:rPr>
        <w:t> </w:t>
      </w:r>
      <w:r>
        <w:rPr/>
        <w:t>de</w:t>
      </w:r>
      <w:r>
        <w:rPr>
          <w:spacing w:val="31"/>
        </w:rPr>
        <w:t> </w:t>
      </w:r>
      <w:r>
        <w:rPr/>
        <w:t>diseño</w:t>
      </w:r>
      <w:r>
        <w:rPr>
          <w:spacing w:val="33"/>
        </w:rPr>
        <w:t> </w:t>
      </w:r>
      <w:r>
        <w:rPr/>
        <w:t>(B)</w:t>
      </w:r>
      <w:r>
        <w:rPr>
          <w:spacing w:val="31"/>
        </w:rPr>
        <w:t> </w:t>
      </w:r>
      <w:r>
        <w:rPr/>
        <w:t>significa</w:t>
      </w:r>
      <w:r>
        <w:rPr>
          <w:spacing w:val="31"/>
        </w:rPr>
        <w:t> </w:t>
      </w:r>
      <w:r>
        <w:rPr/>
        <w:t>que</w:t>
      </w:r>
      <w:r>
        <w:rPr>
          <w:spacing w:val="31"/>
        </w:rPr>
        <w:t> </w:t>
      </w:r>
      <w:r>
        <w:rPr/>
        <w:t>cualquier</w:t>
      </w:r>
      <w:r>
        <w:rPr>
          <w:spacing w:val="31"/>
        </w:rPr>
        <w:t> </w:t>
      </w:r>
      <w:r>
        <w:rPr/>
        <w:t>señal</w:t>
      </w:r>
      <w:r>
        <w:rPr>
          <w:spacing w:val="31"/>
        </w:rPr>
        <w:t> </w:t>
      </w:r>
      <w:r>
        <w:rPr/>
        <w:t>hecha</w:t>
      </w:r>
      <w:r>
        <w:rPr>
          <w:spacing w:val="31"/>
        </w:rPr>
        <w:t> </w:t>
      </w:r>
      <w:r>
        <w:rPr/>
        <w:t>sin</w:t>
      </w:r>
      <w:r>
        <w:rPr>
          <w:spacing w:val="33"/>
        </w:rPr>
        <w:t> </w:t>
      </w:r>
      <w:r>
        <w:rPr/>
        <w:t>un propósito obvio (confirmar una verdad o a un mensajero de la verdad o darle</w:t>
      </w:r>
      <w:r>
        <w:rPr>
          <w:spacing w:val="40"/>
        </w:rPr>
        <w:t> </w:t>
      </w:r>
      <w:r>
        <w:rPr/>
        <w:t>gloria a Dios) probablemente no sea una señal de Dios. En otras palabras, no es probable</w:t>
      </w:r>
      <w:r>
        <w:rPr>
          <w:spacing w:val="28"/>
        </w:rPr>
        <w:t> </w:t>
      </w:r>
      <w:r>
        <w:rPr/>
        <w:t>que</w:t>
      </w:r>
      <w:r>
        <w:rPr>
          <w:spacing w:val="28"/>
        </w:rPr>
        <w:t> </w:t>
      </w:r>
      <w:r>
        <w:rPr/>
        <w:t>Dios</w:t>
      </w:r>
      <w:r>
        <w:rPr>
          <w:spacing w:val="28"/>
        </w:rPr>
        <w:t> </w:t>
      </w:r>
      <w:r>
        <w:rPr/>
        <w:t>haga</w:t>
      </w:r>
      <w:r>
        <w:rPr>
          <w:spacing w:val="28"/>
        </w:rPr>
        <w:t> </w:t>
      </w:r>
      <w:r>
        <w:rPr/>
        <w:t>milagros</w:t>
      </w:r>
      <w:r>
        <w:rPr>
          <w:spacing w:val="28"/>
        </w:rPr>
        <w:t> </w:t>
      </w:r>
      <w:r>
        <w:rPr/>
        <w:t>con</w:t>
      </w:r>
      <w:r>
        <w:rPr>
          <w:spacing w:val="30"/>
        </w:rPr>
        <w:t> </w:t>
      </w:r>
      <w:r>
        <w:rPr/>
        <w:t>fines</w:t>
      </w:r>
      <w:r>
        <w:rPr>
          <w:spacing w:val="28"/>
        </w:rPr>
        <w:t> </w:t>
      </w:r>
      <w:r>
        <w:rPr/>
        <w:t>meramente</w:t>
      </w:r>
      <w:r>
        <w:rPr>
          <w:spacing w:val="28"/>
        </w:rPr>
        <w:t> </w:t>
      </w:r>
      <w:r>
        <w:rPr/>
        <w:t>recreativos.</w:t>
      </w:r>
      <w:r>
        <w:rPr>
          <w:spacing w:val="30"/>
        </w:rPr>
        <w:t> </w:t>
      </w:r>
      <w:r>
        <w:rPr/>
        <w:t>Al</w:t>
      </w:r>
      <w:r>
        <w:rPr>
          <w:spacing w:val="28"/>
        </w:rPr>
        <w:t> </w:t>
      </w:r>
      <w:r>
        <w:rPr/>
        <w:t>igual</w:t>
      </w:r>
      <w:r>
        <w:rPr>
          <w:spacing w:val="28"/>
        </w:rPr>
        <w:t> </w:t>
      </w:r>
      <w:r>
        <w:rPr/>
        <w:t>que la</w:t>
      </w:r>
      <w:r>
        <w:rPr>
          <w:spacing w:val="25"/>
        </w:rPr>
        <w:t> </w:t>
      </w:r>
      <w:r>
        <w:rPr/>
        <w:t>mayoría</w:t>
      </w:r>
      <w:r>
        <w:rPr>
          <w:spacing w:val="25"/>
        </w:rPr>
        <w:t> </w:t>
      </w:r>
      <w:r>
        <w:rPr/>
        <w:t>de</w:t>
      </w:r>
      <w:r>
        <w:rPr>
          <w:spacing w:val="25"/>
        </w:rPr>
        <w:t> </w:t>
      </w:r>
      <w:r>
        <w:rPr/>
        <w:t>los</w:t>
      </w:r>
      <w:r>
        <w:rPr>
          <w:spacing w:val="25"/>
        </w:rPr>
        <w:t> </w:t>
      </w:r>
      <w:r>
        <w:rPr/>
        <w:t>reyes</w:t>
      </w:r>
      <w:r>
        <w:rPr>
          <w:spacing w:val="25"/>
        </w:rPr>
        <w:t> </w:t>
      </w:r>
      <w:r>
        <w:rPr/>
        <w:t>terrenales</w:t>
      </w:r>
      <w:r>
        <w:rPr>
          <w:spacing w:val="25"/>
        </w:rPr>
        <w:t> </w:t>
      </w:r>
      <w:r>
        <w:rPr/>
        <w:t>no</w:t>
      </w:r>
      <w:r>
        <w:rPr>
          <w:spacing w:val="26"/>
        </w:rPr>
        <w:t> </w:t>
      </w:r>
      <w:r>
        <w:rPr/>
        <w:t>usaban</w:t>
      </w:r>
      <w:r>
        <w:rPr>
          <w:spacing w:val="26"/>
        </w:rPr>
        <w:t> </w:t>
      </w:r>
      <w:r>
        <w:rPr/>
        <w:t>sus</w:t>
      </w:r>
      <w:r>
        <w:rPr>
          <w:spacing w:val="25"/>
        </w:rPr>
        <w:t> </w:t>
      </w:r>
      <w:r>
        <w:rPr/>
        <w:t>sellos</w:t>
      </w:r>
      <w:r>
        <w:rPr>
          <w:spacing w:val="25"/>
        </w:rPr>
        <w:t> </w:t>
      </w:r>
      <w:r>
        <w:rPr/>
        <w:t>a</w:t>
      </w:r>
      <w:r>
        <w:rPr>
          <w:spacing w:val="25"/>
        </w:rPr>
        <w:t> </w:t>
      </w:r>
      <w:r>
        <w:rPr/>
        <w:t>la</w:t>
      </w:r>
      <w:r>
        <w:rPr>
          <w:spacing w:val="25"/>
        </w:rPr>
        <w:t> </w:t>
      </w:r>
      <w:r>
        <w:rPr/>
        <w:t>ligera,</w:t>
      </w:r>
      <w:r>
        <w:rPr>
          <w:spacing w:val="26"/>
        </w:rPr>
        <w:t> </w:t>
      </w:r>
      <w:r>
        <w:rPr/>
        <w:t>es</w:t>
      </w:r>
      <w:r>
        <w:rPr>
          <w:spacing w:val="25"/>
        </w:rPr>
        <w:t> </w:t>
      </w:r>
      <w:r>
        <w:rPr/>
        <w:t>probable que el Rey del Universo no use su sello por razones frívolas. Después de todo, si usara milagros para el mero entretenimiento, entonces sería menos probable que reconociéramos su intención cuando intente confirmar una nueva verdad o un nuevo mensajero. Los milagros deben centrarse en promover un reclamo de</w:t>
      </w:r>
      <w:r>
        <w:rPr>
          <w:spacing w:val="40"/>
        </w:rPr>
        <w:t> </w:t>
      </w:r>
      <w:r>
        <w:rPr/>
        <w:t>verdad y deben ser relativamente raros si van a ser efectivos.</w:t>
      </w:r>
    </w:p>
    <w:p>
      <w:pPr>
        <w:pStyle w:val="BodyText"/>
      </w:pPr>
    </w:p>
    <w:p>
      <w:pPr>
        <w:pStyle w:val="BodyText"/>
        <w:spacing w:before="259"/>
      </w:pPr>
    </w:p>
    <w:p>
      <w:pPr>
        <w:pStyle w:val="BodyText"/>
        <w:spacing w:line="247" w:lineRule="auto"/>
        <w:ind w:left="100" w:right="417"/>
      </w:pPr>
      <w:r>
        <w:rPr/>
        <w:t>El componente moral de los milagros (C) significa que cualquier señal</w:t>
      </w:r>
      <w:r>
        <w:rPr>
          <w:spacing w:val="40"/>
        </w:rPr>
        <w:t> </w:t>
      </w:r>
      <w:r>
        <w:rPr/>
        <w:t>relacionada con el error o la inmoralidad no pueden ser una señal de Dios. El</w:t>
      </w:r>
      <w:r>
        <w:rPr>
          <w:spacing w:val="80"/>
        </w:rPr>
        <w:t> </w:t>
      </w:r>
      <w:r>
        <w:rPr/>
        <w:t>error y la inmoralidad están en contra de la naturaleza de Dios porque Él es el estándar inmutable de la verdad y la moralidad. Él no puede confirmar el error o</w:t>
      </w:r>
      <w:r>
        <w:rPr>
          <w:spacing w:val="40"/>
        </w:rPr>
        <w:t> </w:t>
      </w:r>
      <w:r>
        <w:rPr/>
        <w:t>la inmoralidad.</w:t>
      </w:r>
    </w:p>
    <w:p>
      <w:pPr>
        <w:pStyle w:val="BodyText"/>
      </w:pPr>
    </w:p>
    <w:p>
      <w:pPr>
        <w:pStyle w:val="BodyText"/>
        <w:spacing w:before="261"/>
      </w:pPr>
    </w:p>
    <w:p>
      <w:pPr>
        <w:pStyle w:val="BodyText"/>
        <w:spacing w:line="247" w:lineRule="auto"/>
        <w:ind w:left="100"/>
      </w:pPr>
      <w:r>
        <w:rPr/>
        <w:t>Con estos criterios (poder instantáneo, diseño inteligente y moralidad) podemos identificar</w:t>
      </w:r>
      <w:r>
        <w:rPr>
          <w:spacing w:val="36"/>
        </w:rPr>
        <w:t> </w:t>
      </w:r>
      <w:r>
        <w:rPr/>
        <w:t>qué</w:t>
      </w:r>
      <w:r>
        <w:rPr>
          <w:spacing w:val="36"/>
        </w:rPr>
        <w:t> </w:t>
      </w:r>
      <w:r>
        <w:rPr/>
        <w:t>eventos</w:t>
      </w:r>
      <w:r>
        <w:rPr>
          <w:spacing w:val="36"/>
        </w:rPr>
        <w:t> </w:t>
      </w:r>
      <w:r>
        <w:rPr/>
        <w:t>inusuales</w:t>
      </w:r>
      <w:r>
        <w:rPr>
          <w:spacing w:val="36"/>
        </w:rPr>
        <w:t> </w:t>
      </w:r>
      <w:r>
        <w:rPr/>
        <w:t>son</w:t>
      </w:r>
      <w:r>
        <w:rPr>
          <w:spacing w:val="37"/>
        </w:rPr>
        <w:t> </w:t>
      </w:r>
      <w:r>
        <w:rPr/>
        <w:t>verdaderas</w:t>
      </w:r>
      <w:r>
        <w:rPr>
          <w:spacing w:val="36"/>
        </w:rPr>
        <w:t> </w:t>
      </w:r>
      <w:r>
        <w:rPr/>
        <w:t>señales</w:t>
      </w:r>
      <w:r>
        <w:rPr>
          <w:spacing w:val="36"/>
        </w:rPr>
        <w:t> </w:t>
      </w:r>
      <w:r>
        <w:rPr/>
        <w:t>de</w:t>
      </w:r>
      <w:r>
        <w:rPr>
          <w:spacing w:val="36"/>
        </w:rPr>
        <w:t> </w:t>
      </w:r>
      <w:r>
        <w:rPr/>
        <w:t>Dios.</w:t>
      </w:r>
      <w:r>
        <w:rPr>
          <w:spacing w:val="37"/>
        </w:rPr>
        <w:t> </w:t>
      </w:r>
      <w:r>
        <w:rPr/>
        <w:t>Observa</w:t>
      </w:r>
      <w:r>
        <w:rPr>
          <w:spacing w:val="36"/>
        </w:rPr>
        <w:t> </w:t>
      </w:r>
      <w:r>
        <w:rPr/>
        <w:t>que</w:t>
      </w:r>
    </w:p>
    <w:p>
      <w:pPr>
        <w:spacing w:after="0" w:line="247" w:lineRule="auto"/>
        <w:sectPr>
          <w:pgSz w:w="12240" w:h="15840"/>
          <w:pgMar w:top="1360" w:bottom="280" w:left="1340" w:right="1240"/>
        </w:sectPr>
      </w:pPr>
    </w:p>
    <w:p>
      <w:pPr>
        <w:pStyle w:val="BodyText"/>
        <w:spacing w:line="247" w:lineRule="auto" w:before="77"/>
        <w:ind w:left="100" w:right="417"/>
      </w:pPr>
      <w:r>
        <w:rPr/>
        <w:t>sacamos estos criterios de lo que hemos aprendido sobre Dios del mundo natural</w:t>
      </w:r>
      <w:r>
        <w:rPr>
          <w:spacing w:val="80"/>
          <w:w w:val="150"/>
        </w:rPr>
        <w:t> </w:t>
      </w:r>
      <w:r>
        <w:rPr/>
        <w:t>y de lo que hemos aprendido sobre los límites de la naturaleza misma. La Biblia está de acuerdo con nuestra evaluación al llamar milagros a los eventos que cumplen estos mismos criterios.¹⁷⁵ Y tanto la Biblia como el Corán enseñan que los milagros se han usado para confirmar la palabra de Dios.¹⁷</w:t>
      </w:r>
      <w:r>
        <w:rPr>
          <w:spacing w:val="1"/>
          <w:position w:val="8"/>
        </w:rPr>
        <w:drawing>
          <wp:inline distT="0" distB="0" distL="0" distR="0">
            <wp:extent cx="52578" cy="77866"/>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94" cstate="print"/>
                    <a:stretch>
                      <a:fillRect/>
                    </a:stretch>
                  </pic:blipFill>
                  <pic:spPr>
                    <a:xfrm>
                      <a:off x="0" y="0"/>
                      <a:ext cx="52578" cy="77866"/>
                    </a:xfrm>
                    <a:prstGeom prst="rect">
                      <a:avLst/>
                    </a:prstGeom>
                  </pic:spPr>
                </pic:pic>
              </a:graphicData>
            </a:graphic>
          </wp:inline>
        </w:drawing>
      </w:r>
      <w:r>
        <w:rPr>
          <w:spacing w:val="1"/>
          <w:position w:val="8"/>
        </w:rPr>
      </w:r>
    </w:p>
    <w:p>
      <w:pPr>
        <w:pStyle w:val="BodyText"/>
      </w:pPr>
    </w:p>
    <w:p>
      <w:pPr>
        <w:pStyle w:val="BodyText"/>
        <w:spacing w:before="261"/>
      </w:pPr>
    </w:p>
    <w:p>
      <w:pPr>
        <w:pStyle w:val="BodyText"/>
        <w:spacing w:line="247" w:lineRule="auto" w:before="1"/>
        <w:ind w:left="100" w:right="417"/>
      </w:pPr>
      <w:r>
        <w:rPr/>
        <w:t>Entonces,</w:t>
      </w:r>
      <w:r>
        <w:rPr>
          <w:spacing w:val="34"/>
        </w:rPr>
        <w:t> </w:t>
      </w:r>
      <w:r>
        <w:rPr/>
        <w:t>un</w:t>
      </w:r>
      <w:r>
        <w:rPr>
          <w:spacing w:val="34"/>
        </w:rPr>
        <w:t> </w:t>
      </w:r>
      <w:r>
        <w:rPr/>
        <w:t>evento</w:t>
      </w:r>
      <w:r>
        <w:rPr>
          <w:spacing w:val="34"/>
        </w:rPr>
        <w:t> </w:t>
      </w:r>
      <w:r>
        <w:rPr/>
        <w:t>relacionado</w:t>
      </w:r>
      <w:r>
        <w:rPr>
          <w:spacing w:val="34"/>
        </w:rPr>
        <w:t> </w:t>
      </w:r>
      <w:r>
        <w:rPr/>
        <w:t>con</w:t>
      </w:r>
      <w:r>
        <w:rPr>
          <w:spacing w:val="34"/>
        </w:rPr>
        <w:t> </w:t>
      </w:r>
      <w:r>
        <w:rPr/>
        <w:t>un</w:t>
      </w:r>
      <w:r>
        <w:rPr>
          <w:spacing w:val="34"/>
        </w:rPr>
        <w:t> </w:t>
      </w:r>
      <w:r>
        <w:rPr/>
        <w:t>reclamo</w:t>
      </w:r>
      <w:r>
        <w:rPr>
          <w:spacing w:val="34"/>
        </w:rPr>
        <w:t> </w:t>
      </w:r>
      <w:r>
        <w:rPr/>
        <w:t>de</w:t>
      </w:r>
      <w:r>
        <w:rPr>
          <w:spacing w:val="32"/>
        </w:rPr>
        <w:t> </w:t>
      </w:r>
      <w:r>
        <w:rPr/>
        <w:t>verdad</w:t>
      </w:r>
      <w:r>
        <w:rPr>
          <w:spacing w:val="34"/>
        </w:rPr>
        <w:t> </w:t>
      </w:r>
      <w:r>
        <w:rPr/>
        <w:t>divina</w:t>
      </w:r>
      <w:r>
        <w:rPr>
          <w:spacing w:val="32"/>
        </w:rPr>
        <w:t> </w:t>
      </w:r>
      <w:r>
        <w:rPr/>
        <w:t>que</w:t>
      </w:r>
      <w:r>
        <w:rPr>
          <w:spacing w:val="32"/>
        </w:rPr>
        <w:t> </w:t>
      </w:r>
      <w:r>
        <w:rPr/>
        <w:t>tenga estas características sería un</w:t>
      </w:r>
      <w:r>
        <w:rPr>
          <w:spacing w:val="31"/>
        </w:rPr>
        <w:t> </w:t>
      </w:r>
      <w:r>
        <w:rPr/>
        <w:t>milagro: un</w:t>
      </w:r>
      <w:r>
        <w:rPr>
          <w:spacing w:val="31"/>
        </w:rPr>
        <w:t> </w:t>
      </w:r>
      <w:r>
        <w:rPr/>
        <w:t>acto</w:t>
      </w:r>
      <w:r>
        <w:rPr>
          <w:spacing w:val="31"/>
        </w:rPr>
        <w:t> </w:t>
      </w:r>
      <w:r>
        <w:rPr/>
        <w:t>de Dios para confirmar la palabra</w:t>
      </w:r>
      <w:r>
        <w:rPr>
          <w:spacing w:val="40"/>
        </w:rPr>
        <w:t> </w:t>
      </w:r>
      <w:r>
        <w:rPr/>
        <w:t>de Dios. Por ejemplo, ocurrió un milagro si Jesús, un hombre que predijo que resucitaría de entre los muertos, en realidad se levantó de entre los muertos. Este evento mostraría un poder instantáneo más allá de las capacidades naturales, previsión inteligente y diseño, y un propósito moral al con firmar que Jesús proviene de Dios (y, por lo tanto, ¡debemos escuchar lo que Él tiene que decir!). No</w:t>
      </w:r>
      <w:r>
        <w:rPr>
          <w:spacing w:val="29"/>
        </w:rPr>
        <w:t> </w:t>
      </w:r>
      <w:r>
        <w:rPr/>
        <w:t>hay</w:t>
      </w:r>
      <w:r>
        <w:rPr>
          <w:spacing w:val="29"/>
        </w:rPr>
        <w:t> </w:t>
      </w:r>
      <w:r>
        <w:rPr/>
        <w:t>fuerza</w:t>
      </w:r>
      <w:r>
        <w:rPr>
          <w:spacing w:val="27"/>
        </w:rPr>
        <w:t> </w:t>
      </w:r>
      <w:r>
        <w:rPr/>
        <w:t>natural</w:t>
      </w:r>
      <w:r>
        <w:rPr>
          <w:spacing w:val="27"/>
        </w:rPr>
        <w:t> </w:t>
      </w:r>
      <w:r>
        <w:rPr/>
        <w:t>u</w:t>
      </w:r>
      <w:r>
        <w:rPr>
          <w:spacing w:val="29"/>
        </w:rPr>
        <w:t> </w:t>
      </w:r>
      <w:r>
        <w:rPr/>
        <w:t>otra</w:t>
      </w:r>
      <w:r>
        <w:rPr>
          <w:spacing w:val="27"/>
        </w:rPr>
        <w:t> </w:t>
      </w:r>
      <w:r>
        <w:rPr/>
        <w:t>fuente</w:t>
      </w:r>
      <w:r>
        <w:rPr>
          <w:spacing w:val="27"/>
        </w:rPr>
        <w:t> </w:t>
      </w:r>
      <w:r>
        <w:rPr/>
        <w:t>de</w:t>
      </w:r>
      <w:r>
        <w:rPr>
          <w:spacing w:val="27"/>
        </w:rPr>
        <w:t> </w:t>
      </w:r>
      <w:r>
        <w:rPr/>
        <w:t>poder</w:t>
      </w:r>
      <w:r>
        <w:rPr>
          <w:spacing w:val="27"/>
        </w:rPr>
        <w:t> </w:t>
      </w:r>
      <w:r>
        <w:rPr/>
        <w:t>que</w:t>
      </w:r>
      <w:r>
        <w:rPr>
          <w:spacing w:val="27"/>
        </w:rPr>
        <w:t> </w:t>
      </w:r>
      <w:r>
        <w:rPr/>
        <w:t>pueda</w:t>
      </w:r>
      <w:r>
        <w:rPr>
          <w:spacing w:val="27"/>
        </w:rPr>
        <w:t> </w:t>
      </w:r>
      <w:r>
        <w:rPr/>
        <w:t>explicar</w:t>
      </w:r>
      <w:r>
        <w:rPr>
          <w:spacing w:val="27"/>
        </w:rPr>
        <w:t> </w:t>
      </w:r>
      <w:r>
        <w:rPr/>
        <w:t>este</w:t>
      </w:r>
      <w:r>
        <w:rPr>
          <w:spacing w:val="27"/>
        </w:rPr>
        <w:t> </w:t>
      </w:r>
      <w:r>
        <w:rPr/>
        <w:t>evento.</w:t>
      </w:r>
    </w:p>
    <w:p>
      <w:pPr>
        <w:pStyle w:val="BodyText"/>
      </w:pPr>
    </w:p>
    <w:p>
      <w:pPr>
        <w:pStyle w:val="BodyText"/>
        <w:spacing w:before="259"/>
      </w:pPr>
    </w:p>
    <w:p>
      <w:pPr>
        <w:pStyle w:val="BodyText"/>
        <w:spacing w:line="247" w:lineRule="auto"/>
        <w:ind w:left="100" w:right="545"/>
      </w:pPr>
      <w:r>
        <w:rPr/>
        <w:t>Además, si la resurrección realmente sucedió, no ocurrió “de la nada”, sino en contexto. En otras palabras, la resurrección fue un evento en el contexto de un universo teísta, donde un hombre que afirmaba ser de Dios y realizaba milagros</w:t>
      </w:r>
      <w:r>
        <w:rPr>
          <w:spacing w:val="80"/>
          <w:w w:val="150"/>
        </w:rPr>
        <w:t> </w:t>
      </w:r>
      <w:r>
        <w:rPr/>
        <w:t>a lo largo del camino predijo que sucedería. Este contexto sugiere que es un milagro y no solo un evento natural aún por explicar. En resumen, si la resurrección realmente ocurrió (e investigaremos esta pregunta más adelante), tiene las “huellas dactilares” de Dios por todas partes.</w:t>
      </w:r>
    </w:p>
    <w:p>
      <w:pPr>
        <w:pStyle w:val="BodyText"/>
      </w:pPr>
    </w:p>
    <w:p>
      <w:pPr>
        <w:pStyle w:val="BodyText"/>
        <w:spacing w:before="260"/>
      </w:pPr>
    </w:p>
    <w:p>
      <w:pPr>
        <w:pStyle w:val="Heading4"/>
        <w:spacing w:line="247" w:lineRule="auto" w:before="1"/>
        <w:ind w:right="404"/>
      </w:pPr>
      <w:r>
        <w:rPr/>
        <w:t>Providencia: las personas religiosas, en particular los cristianos, expresan el término “milagro” sin pensar demasiado. Muy a menudo identifican un evento como un milagro cuando podría describirse con más precisión como </w:t>
      </w:r>
      <w:r>
        <w:rPr>
          <w:spacing w:val="-2"/>
        </w:rPr>
        <w:t>providencial.</w:t>
      </w:r>
    </w:p>
    <w:p>
      <w:pPr>
        <w:pStyle w:val="BodyText"/>
        <w:rPr>
          <w:b/>
        </w:rPr>
      </w:pPr>
    </w:p>
    <w:p>
      <w:pPr>
        <w:pStyle w:val="BodyText"/>
        <w:spacing w:before="261"/>
        <w:rPr>
          <w:b/>
        </w:rPr>
      </w:pPr>
    </w:p>
    <w:p>
      <w:pPr>
        <w:pStyle w:val="BodyText"/>
        <w:spacing w:line="247" w:lineRule="auto"/>
        <w:ind w:left="100" w:right="545"/>
      </w:pPr>
      <w:r>
        <w:rPr/>
        <w:t>Los eventos providenciales son aquellos causados por Dios indirectamente, no directamente. Es decir, Dios usa leyes naturales para cumplirlos. La oración contestada y los sucesos improbables pero beneficiosos pueden ser ejemplos. Estos pueden ser bastante notables y pueden estimular la fe, pero no son</w:t>
      </w:r>
    </w:p>
    <w:p>
      <w:pPr>
        <w:spacing w:after="0" w:line="247" w:lineRule="auto"/>
        <w:sectPr>
          <w:pgSz w:w="12240" w:h="15840"/>
          <w:pgMar w:top="1360" w:bottom="280" w:left="1340" w:right="1240"/>
        </w:sectPr>
      </w:pPr>
    </w:p>
    <w:p>
      <w:pPr>
        <w:pStyle w:val="BodyText"/>
        <w:spacing w:line="247" w:lineRule="auto" w:before="77"/>
        <w:ind w:left="100" w:right="525"/>
      </w:pPr>
      <w:r>
        <w:rPr/>
        <w:t>sobrenaturales. Por ejemplo, la niebla en Normandía fue providencial porque ayudó a ocultar el ataque aliado contra el malvado régimen Nazi. No fue un milagro, porque podría ser explicado por leyes naturales, pero Dios puede haber estado detrás de esto. Por el contrario, un milagro requeriría algo así como balas que rebotaban en nuestros jóvenes mientras atacaban la playa.</w:t>
      </w:r>
    </w:p>
    <w:p>
      <w:pPr>
        <w:pStyle w:val="BodyText"/>
      </w:pPr>
    </w:p>
    <w:p>
      <w:pPr>
        <w:pStyle w:val="BodyText"/>
        <w:spacing w:before="261"/>
      </w:pPr>
    </w:p>
    <w:p>
      <w:pPr>
        <w:pStyle w:val="Heading4"/>
        <w:spacing w:line="247" w:lineRule="auto" w:before="1"/>
        <w:ind w:right="440"/>
      </w:pPr>
      <w:r>
        <w:rPr/>
        <w:t>Señales satánicas: otra posible causa de un evento inusual podrían ser otros seres espirituales. Como Dios existe, es posible que existan otros seres espirituales.</w:t>
      </w:r>
      <w:r>
        <w:rPr>
          <w:spacing w:val="37"/>
        </w:rPr>
        <w:t> </w:t>
      </w:r>
      <w:r>
        <w:rPr/>
        <w:t>Pero</w:t>
      </w:r>
      <w:r>
        <w:rPr>
          <w:spacing w:val="37"/>
        </w:rPr>
        <w:t> </w:t>
      </w:r>
      <w:r>
        <w:rPr/>
        <w:t>si</w:t>
      </w:r>
      <w:r>
        <w:rPr>
          <w:spacing w:val="36"/>
        </w:rPr>
        <w:t> </w:t>
      </w:r>
      <w:r>
        <w:rPr/>
        <w:t>Satanás</w:t>
      </w:r>
      <w:r>
        <w:rPr>
          <w:spacing w:val="36"/>
        </w:rPr>
        <w:t> </w:t>
      </w:r>
      <w:r>
        <w:rPr/>
        <w:t>y</w:t>
      </w:r>
      <w:r>
        <w:rPr>
          <w:spacing w:val="37"/>
        </w:rPr>
        <w:t> </w:t>
      </w:r>
      <w:r>
        <w:rPr/>
        <w:t>los</w:t>
      </w:r>
      <w:r>
        <w:rPr>
          <w:spacing w:val="36"/>
        </w:rPr>
        <w:t> </w:t>
      </w:r>
      <w:r>
        <w:rPr/>
        <w:t>demonios</w:t>
      </w:r>
      <w:r>
        <w:rPr>
          <w:spacing w:val="36"/>
        </w:rPr>
        <w:t> </w:t>
      </w:r>
      <w:r>
        <w:rPr/>
        <w:t>existen,</w:t>
      </w:r>
      <w:r>
        <w:rPr>
          <w:spacing w:val="37"/>
        </w:rPr>
        <w:t> </w:t>
      </w:r>
      <w:r>
        <w:rPr/>
        <w:t>tienen</w:t>
      </w:r>
      <w:r>
        <w:rPr>
          <w:spacing w:val="36"/>
        </w:rPr>
        <w:t> </w:t>
      </w:r>
      <w:r>
        <w:rPr/>
        <w:t>poderes limitados. ¿Por qué? Porque, como hemos mencionado antes en este</w:t>
      </w:r>
      <w:r>
        <w:rPr>
          <w:spacing w:val="80"/>
          <w:w w:val="150"/>
        </w:rPr>
        <w:t> </w:t>
      </w:r>
      <w:r>
        <w:rPr/>
        <w:t>capítulo, es imposible que haya dos seres infinitos. Como Dios es infinito, ningún otro ser puede ser infinito.</w:t>
      </w:r>
    </w:p>
    <w:p>
      <w:pPr>
        <w:pStyle w:val="BodyText"/>
        <w:rPr>
          <w:b/>
        </w:rPr>
      </w:pPr>
    </w:p>
    <w:p>
      <w:pPr>
        <w:pStyle w:val="BodyText"/>
        <w:spacing w:before="260"/>
        <w:rPr>
          <w:b/>
        </w:rPr>
      </w:pPr>
    </w:p>
    <w:p>
      <w:pPr>
        <w:pStyle w:val="BodyText"/>
        <w:spacing w:line="247" w:lineRule="auto"/>
        <w:ind w:left="100" w:right="545"/>
      </w:pPr>
      <w:r>
        <w:rPr/>
        <w:t>Además, el dualismo puro (un infinito poder bueno contra un infinito poder maligno) es imposible. No existe el mal puro. El mal es una privación o un parásito del bien; no puede existir por sí mismo. El mal es como el óxido de un automóvil. Si quitas todo el óxido, tienes un mejor auto. Si quitas todo el auto,</w:t>
      </w:r>
      <w:r>
        <w:rPr>
          <w:spacing w:val="40"/>
        </w:rPr>
        <w:t> </w:t>
      </w:r>
      <w:r>
        <w:rPr/>
        <w:t>no tienes nada. Entonces Satanás no puede ser el equivalente malvado de Dios. De hecho, Satanás tiene buenos atributos como el poder, el libre albedrío y el pensamiento racional, pero los usa para fines malvados.</w:t>
      </w:r>
    </w:p>
    <w:p>
      <w:pPr>
        <w:pStyle w:val="BodyText"/>
      </w:pPr>
    </w:p>
    <w:p>
      <w:pPr>
        <w:pStyle w:val="BodyText"/>
        <w:spacing w:before="260"/>
      </w:pPr>
    </w:p>
    <w:p>
      <w:pPr>
        <w:pStyle w:val="BodyText"/>
        <w:spacing w:line="247" w:lineRule="auto"/>
        <w:ind w:left="100" w:right="267"/>
      </w:pPr>
      <w:r>
        <w:rPr/>
        <w:t>La conclusión es que Dios no tiene igual. Él es el único ser infinito que es</w:t>
      </w:r>
      <w:r>
        <w:rPr>
          <w:spacing w:val="40"/>
        </w:rPr>
        <w:t> </w:t>
      </w:r>
      <w:r>
        <w:rPr/>
        <w:t>supremo</w:t>
      </w:r>
      <w:r>
        <w:rPr>
          <w:spacing w:val="35"/>
        </w:rPr>
        <w:t> </w:t>
      </w:r>
      <w:r>
        <w:rPr/>
        <w:t>sobre</w:t>
      </w:r>
      <w:r>
        <w:rPr>
          <w:spacing w:val="34"/>
        </w:rPr>
        <w:t> </w:t>
      </w:r>
      <w:r>
        <w:rPr/>
        <w:t>toda</w:t>
      </w:r>
      <w:r>
        <w:rPr>
          <w:spacing w:val="34"/>
        </w:rPr>
        <w:t> </w:t>
      </w:r>
      <w:r>
        <w:rPr/>
        <w:t>la</w:t>
      </w:r>
      <w:r>
        <w:rPr>
          <w:spacing w:val="34"/>
        </w:rPr>
        <w:t> </w:t>
      </w:r>
      <w:r>
        <w:rPr/>
        <w:t>Creación.</w:t>
      </w:r>
      <w:r>
        <w:rPr>
          <w:spacing w:val="35"/>
        </w:rPr>
        <w:t> </w:t>
      </w:r>
      <w:r>
        <w:rPr/>
        <w:t>Como</w:t>
      </w:r>
      <w:r>
        <w:rPr>
          <w:spacing w:val="35"/>
        </w:rPr>
        <w:t> </w:t>
      </w:r>
      <w:r>
        <w:rPr/>
        <w:t>resultado,</w:t>
      </w:r>
      <w:r>
        <w:rPr>
          <w:spacing w:val="35"/>
        </w:rPr>
        <w:t> </w:t>
      </w:r>
      <w:r>
        <w:rPr/>
        <w:t>los</w:t>
      </w:r>
      <w:r>
        <w:rPr>
          <w:spacing w:val="34"/>
        </w:rPr>
        <w:t> </w:t>
      </w:r>
      <w:r>
        <w:rPr/>
        <w:t>seres</w:t>
      </w:r>
      <w:r>
        <w:rPr>
          <w:spacing w:val="34"/>
        </w:rPr>
        <w:t> </w:t>
      </w:r>
      <w:r>
        <w:rPr/>
        <w:t>espirituales</w:t>
      </w:r>
      <w:r>
        <w:rPr>
          <w:spacing w:val="34"/>
        </w:rPr>
        <w:t> </w:t>
      </w:r>
      <w:r>
        <w:rPr/>
        <w:t>creados, si es que existen, están limitados por Dios y no pueden realizar los tipos de actos sobrenaturales que solo Dios puede realizar.</w:t>
      </w:r>
    </w:p>
    <w:p>
      <w:pPr>
        <w:pStyle w:val="BodyText"/>
      </w:pPr>
    </w:p>
    <w:p>
      <w:pPr>
        <w:pStyle w:val="BodyText"/>
        <w:spacing w:before="262"/>
      </w:pPr>
    </w:p>
    <w:p>
      <w:pPr>
        <w:pStyle w:val="BodyText"/>
        <w:spacing w:line="247" w:lineRule="auto"/>
        <w:ind w:left="100" w:right="417"/>
      </w:pPr>
      <w:r>
        <w:rPr/>
        <w:t>Entonces, solo por revelación natural, sin la revelación de ningún libro religioso, sabemos que si existen otros seres espirituales, tienen un poder limitado. Por cierto, esto es exactamente lo que la Biblia enseña.</w:t>
      </w:r>
    </w:p>
    <w:p>
      <w:pPr>
        <w:spacing w:after="0" w:line="247" w:lineRule="auto"/>
        <w:sectPr>
          <w:pgSz w:w="12240" w:h="15840"/>
          <w:pgMar w:top="1360" w:bottom="280" w:left="1340" w:right="1240"/>
        </w:sectPr>
      </w:pPr>
    </w:p>
    <w:p>
      <w:pPr>
        <w:pStyle w:val="BodyText"/>
        <w:spacing w:line="247" w:lineRule="auto" w:before="77"/>
        <w:ind w:left="100" w:right="339"/>
        <w:jc w:val="both"/>
      </w:pPr>
      <w:r>
        <w:rPr/>
        <w:t>Pero, ¿cuán limitados son estos otros seres espirituales? Ahora necesitamos una revelación especial. Si bien no hemos llegado al punto de demostrar más allá de toda duda razonable que la Biblia es verdadera, supongamos que estos seres son reales y</w:t>
      </w:r>
      <w:r>
        <w:rPr>
          <w:spacing w:val="30"/>
        </w:rPr>
        <w:t> </w:t>
      </w:r>
      <w:r>
        <w:rPr/>
        <w:t>pueden</w:t>
      </w:r>
      <w:r>
        <w:rPr>
          <w:spacing w:val="30"/>
        </w:rPr>
        <w:t> </w:t>
      </w:r>
      <w:r>
        <w:rPr/>
        <w:t>interactuar con</w:t>
      </w:r>
      <w:r>
        <w:rPr>
          <w:spacing w:val="30"/>
        </w:rPr>
        <w:t> </w:t>
      </w:r>
      <w:r>
        <w:rPr/>
        <w:t>el mundo</w:t>
      </w:r>
      <w:r>
        <w:rPr>
          <w:spacing w:val="30"/>
        </w:rPr>
        <w:t> </w:t>
      </w:r>
      <w:r>
        <w:rPr/>
        <w:t>natural como</w:t>
      </w:r>
      <w:r>
        <w:rPr>
          <w:spacing w:val="30"/>
        </w:rPr>
        <w:t> </w:t>
      </w:r>
      <w:r>
        <w:rPr/>
        <w:t>lo</w:t>
      </w:r>
      <w:r>
        <w:rPr>
          <w:spacing w:val="30"/>
        </w:rPr>
        <w:t> </w:t>
      </w:r>
      <w:r>
        <w:rPr/>
        <w:t>describe la Biblia.</w:t>
      </w:r>
    </w:p>
    <w:p>
      <w:pPr>
        <w:pStyle w:val="BodyText"/>
      </w:pPr>
    </w:p>
    <w:p>
      <w:pPr>
        <w:pStyle w:val="BodyText"/>
        <w:spacing w:before="262"/>
      </w:pPr>
    </w:p>
    <w:p>
      <w:pPr>
        <w:pStyle w:val="BodyText"/>
        <w:spacing w:line="247" w:lineRule="auto"/>
        <w:ind w:left="100" w:right="545"/>
      </w:pPr>
      <w:r>
        <w:rPr/>
        <w:t>Según la Biblia, solo Dios puede crear vida y resucitar a los muertos (Génesis 1:21, Deuteronomio 32:39). Los magos de Faraón, que habían imitado las dos primeras plagas, no pudieron imitar el tercero, que creó la vida (en forma de piojos). Estos magos reconocieron que la tercera plaga provenía del “dedo de Dios” (Éxodo 8:19).</w:t>
      </w:r>
    </w:p>
    <w:p>
      <w:pPr>
        <w:pStyle w:val="BodyText"/>
      </w:pPr>
    </w:p>
    <w:p>
      <w:pPr>
        <w:pStyle w:val="BodyText"/>
        <w:spacing w:before="261"/>
      </w:pPr>
    </w:p>
    <w:p>
      <w:pPr>
        <w:pStyle w:val="BodyText"/>
        <w:spacing w:line="247" w:lineRule="auto"/>
        <w:ind w:left="100" w:right="545"/>
      </w:pPr>
      <w:r>
        <w:rPr/>
        <w:t>Satanás puede realizar mejor trucos que los mejores magos, y hay muchos ejemplos de ellos en la Biblia,¹⁷⁷ pero esos trucos no cumplen con las características de un verdadero milagro. Como hemos visto, los verdaderos milagros hacen que uno piense más en Dios, diga la verdad y promueva el comportamiento moral. Las señales falsas de Satanás no hacen esto. Tienden a glorificar a la persona que aparentemente realiza la señal y a menudo se asocian con el error y el comportamiento inmoral. También pueden no ser inmediatos, instantáneos o permanentes.</w:t>
      </w:r>
    </w:p>
    <w:p>
      <w:pPr>
        <w:pStyle w:val="BodyText"/>
      </w:pPr>
    </w:p>
    <w:p>
      <w:pPr>
        <w:pStyle w:val="BodyText"/>
        <w:spacing w:before="260"/>
      </w:pPr>
    </w:p>
    <w:p>
      <w:pPr>
        <w:pStyle w:val="BodyText"/>
        <w:spacing w:line="247" w:lineRule="auto"/>
        <w:ind w:left="100" w:right="545"/>
      </w:pPr>
      <w:r>
        <w:rPr/>
        <w:t>En resumen, solo Dios realiza milagros verdaderos; Satanás falsifica milagros. Esto es precisamente lo que la Biblia declara en 2 Tesalonicenses 2:9 cuando Pablo escribe que “cuyo advenimiento es por obra de Satanás, con gran poder y señales y prodigios mentirosos”. Estas señales pueden ser engañosas y pueden confundirse con milagros (Mateo 24:24).</w:t>
      </w:r>
    </w:p>
    <w:p>
      <w:pPr>
        <w:pStyle w:val="BodyText"/>
      </w:pPr>
    </w:p>
    <w:p>
      <w:pPr>
        <w:pStyle w:val="BodyText"/>
        <w:spacing w:before="261"/>
      </w:pPr>
    </w:p>
    <w:p>
      <w:pPr>
        <w:pStyle w:val="BodyText"/>
        <w:spacing w:line="247" w:lineRule="auto"/>
        <w:ind w:left="100" w:right="545"/>
      </w:pPr>
      <w:r>
        <w:rPr/>
        <w:t>La Tabla 8.3 resume las diferencias entre un milagro divino y una señal </w:t>
      </w:r>
      <w:r>
        <w:rPr>
          <w:spacing w:val="-2"/>
        </w:rPr>
        <w:t>satánica:¹⁷⁸</w:t>
      </w:r>
    </w:p>
    <w:p>
      <w:pPr>
        <w:spacing w:after="0" w:line="247" w:lineRule="auto"/>
        <w:sectPr>
          <w:pgSz w:w="12240" w:h="15840"/>
          <w:pgMar w:top="1360" w:bottom="280" w:left="1340" w:right="1240"/>
        </w:sectPr>
      </w:pPr>
    </w:p>
    <w:p>
      <w:pPr>
        <w:pStyle w:val="BodyText"/>
        <w:tabs>
          <w:tab w:pos="3973" w:val="left" w:leader="none"/>
        </w:tabs>
        <w:spacing w:before="85"/>
        <w:ind w:left="114"/>
      </w:pPr>
      <w:r>
        <w:rPr/>
        <w:t>Milagro</w:t>
      </w:r>
      <w:r>
        <w:rPr>
          <w:spacing w:val="15"/>
        </w:rPr>
        <w:t> </w:t>
      </w:r>
      <w:r>
        <w:rPr>
          <w:spacing w:val="-2"/>
        </w:rPr>
        <w:t>divino</w:t>
      </w:r>
      <w:r>
        <w:rPr/>
        <w:tab/>
        <w:t>Señal</w:t>
      </w:r>
      <w:r>
        <w:rPr>
          <w:spacing w:val="10"/>
        </w:rPr>
        <w:t> </w:t>
      </w:r>
      <w:r>
        <w:rPr>
          <w:spacing w:val="-2"/>
        </w:rPr>
        <w:t>Satánica</w:t>
      </w:r>
    </w:p>
    <w:p>
      <w:pPr>
        <w:pStyle w:val="BodyText"/>
        <w:tabs>
          <w:tab w:pos="3973" w:val="left" w:leader="none"/>
        </w:tabs>
        <w:spacing w:line="268" w:lineRule="auto" w:before="31"/>
        <w:ind w:left="114" w:right="1869"/>
      </w:pPr>
      <w:r>
        <w:rPr/>
        <w:t>Acto sobrenatural real</w:t>
        <w:tab/>
        <w:t>Solo un acto superior a lo normal Bajo el control del Creador</w:t>
        <w:tab/>
        <w:t>Bajo el control de la criatura Nunca se asocia con el ocultismo</w:t>
      </w:r>
      <w:r>
        <w:rPr>
          <w:spacing w:val="-27"/>
        </w:rPr>
        <w:t> </w:t>
      </w:r>
      <w:r>
        <w:rPr/>
        <w:t>Asociado con el ocultismo</w:t>
      </w:r>
    </w:p>
    <w:p>
      <w:pPr>
        <w:pStyle w:val="BodyText"/>
        <w:tabs>
          <w:tab w:pos="3973" w:val="left" w:leader="none"/>
        </w:tabs>
        <w:spacing w:line="268" w:lineRule="auto"/>
        <w:ind w:left="114" w:right="317"/>
      </w:pPr>
      <w:r>
        <w:rPr/>
        <w:t>Relacionado al Dios verdadero</w:t>
        <w:tab/>
        <w:t>Relacionado frecuentemente con dioses panteís Asociado con la verdad</w:t>
        <w:tab/>
        <w:t>Asociado con el error</w:t>
      </w:r>
    </w:p>
    <w:p>
      <w:pPr>
        <w:pStyle w:val="BodyText"/>
        <w:tabs>
          <w:tab w:pos="3973" w:val="left" w:leader="none"/>
        </w:tabs>
        <w:spacing w:line="268" w:lineRule="auto"/>
        <w:ind w:left="114" w:right="2797"/>
      </w:pPr>
      <w:r>
        <w:rPr/>
        <w:t>Asociado con el bien</w:t>
        <w:tab/>
        <w:t>Asociado con lo maligno Implica profecías verdaderas</w:t>
        <w:tab/>
        <w:t>Implica falsas profecías Glorifica al Creador</w:t>
        <w:tab/>
        <w:t>Glorifica a la criatura</w:t>
      </w:r>
    </w:p>
    <w:p>
      <w:pPr>
        <w:spacing w:after="0" w:line="268" w:lineRule="auto"/>
        <w:sectPr>
          <w:pgSz w:w="12240" w:h="15840"/>
          <w:pgMar w:top="1360" w:bottom="280" w:left="1340" w:right="1240"/>
        </w:sectPr>
      </w:pPr>
    </w:p>
    <w:p>
      <w:pPr>
        <w:spacing w:before="237"/>
        <w:ind w:left="100" w:right="0" w:firstLine="0"/>
        <w:jc w:val="left"/>
        <w:rPr>
          <w:i/>
          <w:sz w:val="28"/>
        </w:rPr>
      </w:pPr>
      <w:r>
        <w:rPr>
          <w:i/>
          <w:sz w:val="28"/>
        </w:rPr>
        <w:t>Tabla</w:t>
      </w:r>
      <w:r>
        <w:rPr>
          <w:i/>
          <w:spacing w:val="-10"/>
          <w:sz w:val="28"/>
        </w:rPr>
        <w:t> </w:t>
      </w:r>
      <w:r>
        <w:rPr>
          <w:i/>
          <w:sz w:val="28"/>
        </w:rPr>
        <w:t>8-</w:t>
      </w:r>
      <w:r>
        <w:rPr>
          <w:i/>
          <w:spacing w:val="-10"/>
          <w:sz w:val="28"/>
        </w:rPr>
        <w:t>3</w:t>
      </w:r>
    </w:p>
    <w:p>
      <w:pPr>
        <w:pStyle w:val="BodyText"/>
        <w:rPr>
          <w:i/>
        </w:rPr>
      </w:pPr>
    </w:p>
    <w:p>
      <w:pPr>
        <w:pStyle w:val="BodyText"/>
        <w:spacing w:before="272"/>
        <w:rPr>
          <w:i/>
        </w:rPr>
      </w:pPr>
    </w:p>
    <w:p>
      <w:pPr>
        <w:pStyle w:val="Heading4"/>
        <w:spacing w:line="247" w:lineRule="auto"/>
        <w:ind w:right="404"/>
      </w:pPr>
      <w:r>
        <w:rPr/>
        <w:t>Psicosomático: hace muchos años, yo (Norm) desarrollé lo que creía que era una alergia a las flores. Comencé a tomar un medicamento fuerte en la primavera de ese año para ayudar a aliviar los síntomas. Un domingo por la mañana</w:t>
      </w:r>
      <w:r>
        <w:rPr>
          <w:spacing w:val="31"/>
        </w:rPr>
        <w:t> </w:t>
      </w:r>
      <w:r>
        <w:rPr/>
        <w:t>fui</w:t>
      </w:r>
      <w:r>
        <w:rPr>
          <w:spacing w:val="30"/>
        </w:rPr>
        <w:t> </w:t>
      </w:r>
      <w:r>
        <w:rPr/>
        <w:t>invitado</w:t>
      </w:r>
      <w:r>
        <w:rPr>
          <w:spacing w:val="31"/>
        </w:rPr>
        <w:t> </w:t>
      </w:r>
      <w:r>
        <w:rPr/>
        <w:t>a</w:t>
      </w:r>
      <w:r>
        <w:rPr>
          <w:spacing w:val="31"/>
        </w:rPr>
        <w:t> </w:t>
      </w:r>
      <w:r>
        <w:rPr/>
        <w:t>predicar</w:t>
      </w:r>
      <w:r>
        <w:rPr>
          <w:spacing w:val="23"/>
        </w:rPr>
        <w:t> </w:t>
      </w:r>
      <w:r>
        <w:rPr/>
        <w:t>en</w:t>
      </w:r>
      <w:r>
        <w:rPr>
          <w:spacing w:val="30"/>
        </w:rPr>
        <w:t> </w:t>
      </w:r>
      <w:r>
        <w:rPr/>
        <w:t>una</w:t>
      </w:r>
      <w:r>
        <w:rPr>
          <w:spacing w:val="31"/>
        </w:rPr>
        <w:t> </w:t>
      </w:r>
      <w:r>
        <w:rPr/>
        <w:t>iglesia</w:t>
      </w:r>
      <w:r>
        <w:rPr>
          <w:spacing w:val="31"/>
        </w:rPr>
        <w:t> </w:t>
      </w:r>
      <w:r>
        <w:rPr/>
        <w:t>local</w:t>
      </w:r>
      <w:r>
        <w:rPr>
          <w:spacing w:val="30"/>
        </w:rPr>
        <w:t> </w:t>
      </w:r>
      <w:r>
        <w:rPr/>
        <w:t>y</w:t>
      </w:r>
      <w:r>
        <w:rPr>
          <w:spacing w:val="31"/>
        </w:rPr>
        <w:t> </w:t>
      </w:r>
      <w:r>
        <w:rPr/>
        <w:t>había</w:t>
      </w:r>
      <w:r>
        <w:rPr>
          <w:spacing w:val="31"/>
        </w:rPr>
        <w:t> </w:t>
      </w:r>
      <w:r>
        <w:rPr/>
        <w:t>llegado temprano para reunirme con los ancianos. Cuando llegué cerca del púlpito,</w:t>
      </w:r>
      <w:r>
        <w:rPr>
          <w:spacing w:val="80"/>
          <w:w w:val="150"/>
        </w:rPr>
        <w:t> </w:t>
      </w:r>
      <w:r>
        <w:rPr/>
        <w:t>vi algunas flores en una mesa cercana. Casi de inmediato, comencé a estornudar y mis ojos se humedecieron.</w:t>
      </w:r>
    </w:p>
    <w:p>
      <w:pPr>
        <w:pStyle w:val="BodyText"/>
        <w:rPr>
          <w:b/>
        </w:rPr>
      </w:pPr>
    </w:p>
    <w:p>
      <w:pPr>
        <w:pStyle w:val="BodyText"/>
        <w:spacing w:before="260"/>
        <w:rPr>
          <w:b/>
        </w:rPr>
      </w:pPr>
    </w:p>
    <w:p>
      <w:pPr>
        <w:pStyle w:val="BodyText"/>
        <w:spacing w:line="247" w:lineRule="auto"/>
        <w:ind w:left="100" w:right="545"/>
      </w:pPr>
      <w:r>
        <w:rPr/>
        <w:t>Le dije a uno de los ancianos: “No podré predicar con estas flores aquí debido a mi alergia. ¿Podrías moverlas?”.</w:t>
      </w:r>
    </w:p>
    <w:p>
      <w:pPr>
        <w:pStyle w:val="BodyText"/>
      </w:pPr>
    </w:p>
    <w:p>
      <w:pPr>
        <w:pStyle w:val="BodyText"/>
        <w:spacing w:before="263"/>
      </w:pPr>
    </w:p>
    <w:p>
      <w:pPr>
        <w:pStyle w:val="BodyText"/>
        <w:ind w:left="100"/>
      </w:pPr>
      <w:r>
        <w:rPr/>
        <w:t>Él</w:t>
      </w:r>
      <w:r>
        <w:rPr>
          <w:spacing w:val="7"/>
        </w:rPr>
        <w:t> </w:t>
      </w:r>
      <w:r>
        <w:rPr/>
        <w:t>me</w:t>
      </w:r>
      <w:r>
        <w:rPr>
          <w:spacing w:val="7"/>
        </w:rPr>
        <w:t> </w:t>
      </w:r>
      <w:r>
        <w:rPr/>
        <w:t>miró</w:t>
      </w:r>
      <w:r>
        <w:rPr>
          <w:spacing w:val="8"/>
        </w:rPr>
        <w:t> </w:t>
      </w:r>
      <w:r>
        <w:rPr/>
        <w:t>y</w:t>
      </w:r>
      <w:r>
        <w:rPr>
          <w:spacing w:val="9"/>
        </w:rPr>
        <w:t> </w:t>
      </w:r>
      <w:r>
        <w:rPr/>
        <w:t>dijo:</w:t>
      </w:r>
      <w:r>
        <w:rPr>
          <w:spacing w:val="7"/>
        </w:rPr>
        <w:t> </w:t>
      </w:r>
      <w:r>
        <w:rPr/>
        <w:t>“¡Son</w:t>
      </w:r>
      <w:r>
        <w:rPr>
          <w:spacing w:val="8"/>
        </w:rPr>
        <w:t> </w:t>
      </w:r>
      <w:r>
        <w:rPr/>
        <w:t>de</w:t>
      </w:r>
      <w:r>
        <w:rPr>
          <w:spacing w:val="7"/>
        </w:rPr>
        <w:t> </w:t>
      </w:r>
      <w:r>
        <w:rPr>
          <w:spacing w:val="-2"/>
        </w:rPr>
        <w:t>plástico!”.</w:t>
      </w:r>
    </w:p>
    <w:p>
      <w:pPr>
        <w:pStyle w:val="BodyText"/>
      </w:pPr>
    </w:p>
    <w:p>
      <w:pPr>
        <w:pStyle w:val="BodyText"/>
        <w:spacing w:before="272"/>
      </w:pPr>
    </w:p>
    <w:p>
      <w:pPr>
        <w:pStyle w:val="BodyText"/>
        <w:spacing w:line="247" w:lineRule="auto"/>
        <w:ind w:left="100" w:right="404"/>
      </w:pPr>
      <w:r>
        <w:rPr/>
        <w:t>Me dije: “Geisler, solo estornudaste debido a las flores de plástico. ¡Esta alergia solo está en tu cabeza!”. Así que tiré mi receta y no he tenido ese problema hasta</w:t>
      </w:r>
      <w:r>
        <w:rPr>
          <w:spacing w:val="40"/>
        </w:rPr>
        <w:t> </w:t>
      </w:r>
      <w:r>
        <w:rPr/>
        <w:t>el día de hoy.</w:t>
      </w:r>
    </w:p>
    <w:p>
      <w:pPr>
        <w:pStyle w:val="BodyText"/>
      </w:pPr>
    </w:p>
    <w:p>
      <w:pPr>
        <w:pStyle w:val="BodyText"/>
        <w:spacing w:before="262"/>
      </w:pPr>
    </w:p>
    <w:p>
      <w:pPr>
        <w:pStyle w:val="BodyText"/>
        <w:spacing w:line="247" w:lineRule="auto"/>
        <w:ind w:left="100" w:right="286"/>
      </w:pPr>
      <w:r>
        <w:rPr/>
        <w:t>Ahora, quizás no todas las alergias son puramente psicosomáticas. Pero</w:t>
      </w:r>
      <w:r>
        <w:rPr>
          <w:spacing w:val="40"/>
        </w:rPr>
        <w:t> </w:t>
      </w:r>
      <w:r>
        <w:rPr/>
        <w:t>ciertamente hay algunas enfermedades y curas que son psicosomáticas, y están</w:t>
      </w:r>
      <w:r>
        <w:rPr>
          <w:spacing w:val="40"/>
        </w:rPr>
        <w:t> </w:t>
      </w:r>
      <w:r>
        <w:rPr/>
        <w:t>bien documentadas. Norman Cousins, en su libro Anatomy of an Illness</w:t>
      </w:r>
      <w:r>
        <w:rPr>
          <w:spacing w:val="80"/>
        </w:rPr>
        <w:t> </w:t>
      </w:r>
      <w:r>
        <w:rPr/>
        <w:t>[Anatomía de una enfermedad], describe en detalle cómo literalmente se curó del cáncer mediante la risa. De hecho, el estrés mental puede tener un impacto</w:t>
      </w:r>
      <w:r>
        <w:rPr>
          <w:spacing w:val="40"/>
        </w:rPr>
        <w:t> </w:t>
      </w:r>
      <w:r>
        <w:rPr/>
        <w:t>negativo</w:t>
      </w:r>
      <w:r>
        <w:rPr>
          <w:spacing w:val="34"/>
        </w:rPr>
        <w:t> </w:t>
      </w:r>
      <w:r>
        <w:rPr/>
        <w:t>en</w:t>
      </w:r>
      <w:r>
        <w:rPr>
          <w:spacing w:val="34"/>
        </w:rPr>
        <w:t> </w:t>
      </w:r>
      <w:r>
        <w:rPr/>
        <w:t>nuestra</w:t>
      </w:r>
      <w:r>
        <w:rPr>
          <w:spacing w:val="32"/>
        </w:rPr>
        <w:t> </w:t>
      </w:r>
      <w:r>
        <w:rPr/>
        <w:t>salud</w:t>
      </w:r>
      <w:r>
        <w:rPr>
          <w:spacing w:val="34"/>
        </w:rPr>
        <w:t> </w:t>
      </w:r>
      <w:r>
        <w:rPr/>
        <w:t>física,</w:t>
      </w:r>
      <w:r>
        <w:rPr>
          <w:spacing w:val="34"/>
        </w:rPr>
        <w:t> </w:t>
      </w:r>
      <w:r>
        <w:rPr/>
        <w:t>mientras</w:t>
      </w:r>
      <w:r>
        <w:rPr>
          <w:spacing w:val="32"/>
        </w:rPr>
        <w:t> </w:t>
      </w:r>
      <w:r>
        <w:rPr/>
        <w:t>que</w:t>
      </w:r>
      <w:r>
        <w:rPr>
          <w:spacing w:val="32"/>
        </w:rPr>
        <w:t> </w:t>
      </w:r>
      <w:r>
        <w:rPr/>
        <w:t>tener</w:t>
      </w:r>
      <w:r>
        <w:rPr>
          <w:spacing w:val="32"/>
        </w:rPr>
        <w:t> </w:t>
      </w:r>
      <w:r>
        <w:rPr/>
        <w:t>una</w:t>
      </w:r>
      <w:r>
        <w:rPr>
          <w:spacing w:val="32"/>
        </w:rPr>
        <w:t> </w:t>
      </w:r>
      <w:r>
        <w:rPr/>
        <w:t>actitud</w:t>
      </w:r>
      <w:r>
        <w:rPr>
          <w:spacing w:val="34"/>
        </w:rPr>
        <w:t> </w:t>
      </w:r>
      <w:r>
        <w:rPr/>
        <w:t>mental</w:t>
      </w:r>
      <w:r>
        <w:rPr>
          <w:spacing w:val="32"/>
        </w:rPr>
        <w:t> </w:t>
      </w:r>
      <w:r>
        <w:rPr/>
        <w:t>positiva, fe</w:t>
      </w:r>
      <w:r>
        <w:rPr>
          <w:spacing w:val="30"/>
        </w:rPr>
        <w:t> </w:t>
      </w:r>
      <w:r>
        <w:rPr/>
        <w:t>o</w:t>
      </w:r>
      <w:r>
        <w:rPr>
          <w:spacing w:val="31"/>
        </w:rPr>
        <w:t> </w:t>
      </w:r>
      <w:r>
        <w:rPr/>
        <w:t>felicidad</w:t>
      </w:r>
      <w:r>
        <w:rPr>
          <w:spacing w:val="31"/>
        </w:rPr>
        <w:t> </w:t>
      </w:r>
      <w:r>
        <w:rPr/>
        <w:t>puede</w:t>
      </w:r>
      <w:r>
        <w:rPr>
          <w:spacing w:val="30"/>
        </w:rPr>
        <w:t> </w:t>
      </w:r>
      <w:r>
        <w:rPr/>
        <w:t>tener</w:t>
      </w:r>
      <w:r>
        <w:rPr>
          <w:spacing w:val="30"/>
        </w:rPr>
        <w:t> </w:t>
      </w:r>
      <w:r>
        <w:rPr/>
        <w:t>un</w:t>
      </w:r>
      <w:r>
        <w:rPr>
          <w:spacing w:val="31"/>
        </w:rPr>
        <w:t> </w:t>
      </w:r>
      <w:r>
        <w:rPr/>
        <w:t>efecto</w:t>
      </w:r>
      <w:r>
        <w:rPr>
          <w:spacing w:val="31"/>
        </w:rPr>
        <w:t> </w:t>
      </w:r>
      <w:r>
        <w:rPr/>
        <w:t>positivo</w:t>
      </w:r>
      <w:r>
        <w:rPr>
          <w:spacing w:val="31"/>
        </w:rPr>
        <w:t> </w:t>
      </w:r>
      <w:r>
        <w:rPr/>
        <w:t>y</w:t>
      </w:r>
      <w:r>
        <w:rPr>
          <w:spacing w:val="31"/>
        </w:rPr>
        <w:t> </w:t>
      </w:r>
      <w:r>
        <w:rPr/>
        <w:t>sanador</w:t>
      </w:r>
      <w:r>
        <w:rPr>
          <w:spacing w:val="30"/>
        </w:rPr>
        <w:t> </w:t>
      </w:r>
      <w:r>
        <w:rPr/>
        <w:t>(ver</w:t>
      </w:r>
      <w:r>
        <w:rPr>
          <w:spacing w:val="30"/>
        </w:rPr>
        <w:t> </w:t>
      </w:r>
      <w:r>
        <w:rPr/>
        <w:t>Proverbios</w:t>
      </w:r>
      <w:r>
        <w:rPr>
          <w:spacing w:val="30"/>
        </w:rPr>
        <w:t> </w:t>
      </w:r>
      <w:r>
        <w:rPr/>
        <w:t>17:22).</w:t>
      </w:r>
    </w:p>
    <w:p>
      <w:pPr>
        <w:spacing w:after="0" w:line="247" w:lineRule="auto"/>
        <w:sectPr>
          <w:pgSz w:w="12240" w:h="15840"/>
          <w:pgMar w:top="1820" w:bottom="280" w:left="1340" w:right="1240"/>
        </w:sectPr>
      </w:pPr>
    </w:p>
    <w:p>
      <w:pPr>
        <w:pStyle w:val="BodyText"/>
        <w:spacing w:line="247" w:lineRule="auto" w:before="77"/>
        <w:ind w:left="100" w:right="545"/>
      </w:pPr>
      <w:r>
        <w:rPr/>
        <w:t>Sin embargo, hay algunas afecciones médicas, como la médula espinal seccionada o las extremidades amputadas, que no se pueden curar con la mente porque no son enfermedades psicosomáticas. Un verdadero milagro tendría que ocurrir para que esas condiciones sean curadas.</w:t>
      </w:r>
    </w:p>
    <w:p>
      <w:pPr>
        <w:pStyle w:val="BodyText"/>
      </w:pPr>
    </w:p>
    <w:p>
      <w:pPr>
        <w:pStyle w:val="BodyText"/>
        <w:spacing w:before="262"/>
      </w:pPr>
    </w:p>
    <w:p>
      <w:pPr>
        <w:pStyle w:val="BodyText"/>
        <w:spacing w:line="247" w:lineRule="auto"/>
        <w:ind w:left="100" w:right="525"/>
      </w:pPr>
      <w:r>
        <w:rPr/>
        <w:t>La conclusión es que las curas psicosomáticas son psicológicas, no sobrenaturales, en la naturaleza. Son evidencia de que la mente puede tener un impacto limitado pero significativo en el cuerpo. No deben confundirse con </w:t>
      </w:r>
      <w:r>
        <w:rPr>
          <w:spacing w:val="-2"/>
        </w:rPr>
        <w:t>milagros.</w:t>
      </w:r>
    </w:p>
    <w:p>
      <w:pPr>
        <w:pStyle w:val="BodyText"/>
      </w:pPr>
    </w:p>
    <w:p>
      <w:pPr>
        <w:pStyle w:val="BodyText"/>
        <w:spacing w:before="261"/>
      </w:pPr>
    </w:p>
    <w:p>
      <w:pPr>
        <w:pStyle w:val="Heading4"/>
        <w:spacing w:line="247" w:lineRule="auto" w:before="1"/>
        <w:ind w:right="357"/>
      </w:pPr>
      <w:r>
        <w:rPr/>
        <w:t>Magia: quizás el tipo de evento inusual más familiar es la magia. La magia</w:t>
      </w:r>
      <w:r>
        <w:rPr>
          <w:spacing w:val="80"/>
        </w:rPr>
        <w:t> </w:t>
      </w:r>
      <w:r>
        <w:rPr/>
        <w:t>se basa en juegos de manos humanos o en engañar a la mente. Un buen</w:t>
      </w:r>
      <w:r>
        <w:rPr>
          <w:spacing w:val="80"/>
        </w:rPr>
        <w:t> </w:t>
      </w:r>
      <w:r>
        <w:rPr/>
        <w:t>mago puede hacerte pensar que ha cortado a una mujer por la mitad, ha sacado un conejo de un sombrero o ha hecho desaparecer un elefante. Pero todo es una ilusión, un truco inteligente. Una vez que te dejan entrar, dices: “¿por qué</w:t>
      </w:r>
      <w:r>
        <w:rPr>
          <w:spacing w:val="26"/>
        </w:rPr>
        <w:t> </w:t>
      </w:r>
      <w:r>
        <w:rPr/>
        <w:t>no</w:t>
      </w:r>
      <w:r>
        <w:rPr>
          <w:spacing w:val="27"/>
        </w:rPr>
        <w:t> </w:t>
      </w:r>
      <w:r>
        <w:rPr/>
        <w:t>pensé</w:t>
      </w:r>
      <w:r>
        <w:rPr>
          <w:spacing w:val="26"/>
        </w:rPr>
        <w:t> </w:t>
      </w:r>
      <w:r>
        <w:rPr/>
        <w:t>en</w:t>
      </w:r>
      <w:r>
        <w:rPr>
          <w:spacing w:val="26"/>
        </w:rPr>
        <w:t> </w:t>
      </w:r>
      <w:r>
        <w:rPr/>
        <w:t>eso?”.</w:t>
      </w:r>
      <w:r>
        <w:rPr>
          <w:spacing w:val="27"/>
        </w:rPr>
        <w:t> </w:t>
      </w:r>
      <w:r>
        <w:rPr/>
        <w:t>La</w:t>
      </w:r>
      <w:r>
        <w:rPr>
          <w:spacing w:val="27"/>
        </w:rPr>
        <w:t> </w:t>
      </w:r>
      <w:r>
        <w:rPr/>
        <w:t>magia,</w:t>
      </w:r>
      <w:r>
        <w:rPr>
          <w:spacing w:val="27"/>
        </w:rPr>
        <w:t> </w:t>
      </w:r>
      <w:r>
        <w:rPr/>
        <w:t>un</w:t>
      </w:r>
      <w:r>
        <w:rPr>
          <w:spacing w:val="26"/>
        </w:rPr>
        <w:t> </w:t>
      </w:r>
      <w:r>
        <w:rPr/>
        <w:t>truco</w:t>
      </w:r>
      <w:r>
        <w:rPr>
          <w:spacing w:val="27"/>
        </w:rPr>
        <w:t> </w:t>
      </w:r>
      <w:r>
        <w:rPr/>
        <w:t>bajo</w:t>
      </w:r>
      <w:r>
        <w:rPr>
          <w:spacing w:val="27"/>
        </w:rPr>
        <w:t> </w:t>
      </w:r>
      <w:r>
        <w:rPr/>
        <w:t>control</w:t>
      </w:r>
      <w:r>
        <w:rPr>
          <w:spacing w:val="26"/>
        </w:rPr>
        <w:t> </w:t>
      </w:r>
      <w:r>
        <w:rPr/>
        <w:t>humano,</w:t>
      </w:r>
      <w:r>
        <w:rPr>
          <w:spacing w:val="27"/>
        </w:rPr>
        <w:t> </w:t>
      </w:r>
      <w:r>
        <w:rPr/>
        <w:t>no es un milagro. Solo Dios puede realizar un milagro.</w:t>
      </w:r>
    </w:p>
    <w:p>
      <w:pPr>
        <w:pStyle w:val="BodyText"/>
        <w:rPr>
          <w:b/>
        </w:rPr>
      </w:pPr>
    </w:p>
    <w:p>
      <w:pPr>
        <w:pStyle w:val="BodyText"/>
        <w:spacing w:before="260"/>
        <w:rPr>
          <w:b/>
        </w:rPr>
      </w:pPr>
    </w:p>
    <w:p>
      <w:pPr>
        <w:spacing w:line="247" w:lineRule="auto" w:before="0"/>
        <w:ind w:left="100" w:right="417" w:firstLine="0"/>
        <w:jc w:val="left"/>
        <w:rPr>
          <w:b/>
          <w:sz w:val="28"/>
        </w:rPr>
      </w:pPr>
      <w:r>
        <w:rPr>
          <w:b/>
          <w:sz w:val="28"/>
        </w:rPr>
        <w:t>Anomalías: una anomalía es un fenómeno inexplicable de la naturaleza. Por ejemplo, en algún momento los científicos no pudieron entender cómo podía volar un abejorro. Sus alas son demasiado pequeñas para su cuerpo. Los científicos consideraron que el abejorro era una anomalía hasta que descubrieron una especie de “paquete de poder” que compensaba las alas pequeñas. Sabían que no era un milagro por el patrón observable: todos los abejorros</w:t>
      </w:r>
      <w:r>
        <w:rPr>
          <w:b/>
          <w:spacing w:val="40"/>
          <w:sz w:val="28"/>
        </w:rPr>
        <w:t> </w:t>
      </w:r>
      <w:r>
        <w:rPr>
          <w:b/>
          <w:sz w:val="28"/>
        </w:rPr>
        <w:t>volaban.</w:t>
      </w:r>
      <w:r>
        <w:rPr>
          <w:b/>
          <w:spacing w:val="40"/>
          <w:sz w:val="28"/>
        </w:rPr>
        <w:t> </w:t>
      </w:r>
      <w:r>
        <w:rPr>
          <w:b/>
          <w:sz w:val="28"/>
        </w:rPr>
        <w:t>Entonces</w:t>
      </w:r>
      <w:r>
        <w:rPr>
          <w:b/>
          <w:spacing w:val="40"/>
          <w:sz w:val="28"/>
        </w:rPr>
        <w:t> </w:t>
      </w:r>
      <w:r>
        <w:rPr>
          <w:b/>
          <w:sz w:val="28"/>
        </w:rPr>
        <w:t>buscaron</w:t>
      </w:r>
      <w:r>
        <w:rPr>
          <w:b/>
          <w:spacing w:val="40"/>
          <w:sz w:val="28"/>
        </w:rPr>
        <w:t> </w:t>
      </w:r>
      <w:r>
        <w:rPr>
          <w:b/>
          <w:sz w:val="28"/>
        </w:rPr>
        <w:t>una</w:t>
      </w:r>
      <w:r>
        <w:rPr>
          <w:b/>
          <w:spacing w:val="40"/>
          <w:sz w:val="28"/>
        </w:rPr>
        <w:t> </w:t>
      </w:r>
      <w:r>
        <w:rPr>
          <w:b/>
          <w:sz w:val="28"/>
        </w:rPr>
        <w:t>explicación</w:t>
      </w:r>
      <w:r>
        <w:rPr>
          <w:b/>
          <w:spacing w:val="40"/>
          <w:sz w:val="28"/>
        </w:rPr>
        <w:t> </w:t>
      </w:r>
      <w:r>
        <w:rPr>
          <w:b/>
          <w:sz w:val="28"/>
        </w:rPr>
        <w:t>natural</w:t>
      </w:r>
      <w:r>
        <w:rPr>
          <w:b/>
          <w:spacing w:val="40"/>
          <w:sz w:val="28"/>
        </w:rPr>
        <w:t> </w:t>
      </w:r>
      <w:r>
        <w:rPr>
          <w:b/>
          <w:sz w:val="28"/>
        </w:rPr>
        <w:t>y encontraron una.</w:t>
      </w:r>
    </w:p>
    <w:p>
      <w:pPr>
        <w:pStyle w:val="BodyText"/>
        <w:rPr>
          <w:b/>
        </w:rPr>
      </w:pPr>
    </w:p>
    <w:p>
      <w:pPr>
        <w:pStyle w:val="BodyText"/>
        <w:spacing w:before="259"/>
        <w:rPr>
          <w:b/>
        </w:rPr>
      </w:pPr>
    </w:p>
    <w:p>
      <w:pPr>
        <w:pStyle w:val="BodyText"/>
        <w:spacing w:line="247" w:lineRule="auto" w:before="1"/>
        <w:ind w:left="100" w:right="545"/>
      </w:pPr>
      <w:r>
        <w:rPr/>
        <w:t>El escéptico podría preguntar: “Entonces, ¿por qué la resurrección de Jesucristo no</w:t>
      </w:r>
      <w:r>
        <w:rPr>
          <w:spacing w:val="40"/>
        </w:rPr>
        <w:t> </w:t>
      </w:r>
      <w:r>
        <w:rPr/>
        <w:t>podría considerarse una anomalía?”.</w:t>
      </w:r>
      <w:r>
        <w:rPr>
          <w:spacing w:val="40"/>
        </w:rPr>
        <w:t> </w:t>
      </w:r>
      <w:r>
        <w:rPr/>
        <w:t>Porque la resurrección</w:t>
      </w:r>
      <w:r>
        <w:rPr>
          <w:spacing w:val="40"/>
        </w:rPr>
        <w:t> </w:t>
      </w:r>
      <w:r>
        <w:rPr/>
        <w:t>fue predicha.</w:t>
      </w:r>
    </w:p>
    <w:p>
      <w:pPr>
        <w:pStyle w:val="BodyText"/>
        <w:spacing w:line="247" w:lineRule="auto"/>
        <w:ind w:left="100" w:right="545"/>
      </w:pPr>
      <w:r>
        <w:rPr/>
        <w:t>Tuvo un diseño inteligente: las huellas dactilares de Dios están por todas partes. Las anomalías no están relacionadas a afirmaciones de verdad inteligentes, y carecen de dimensiones morales y teológicas. Si la resurrección de Cristo</w:t>
      </w:r>
    </w:p>
    <w:p>
      <w:pPr>
        <w:spacing w:after="0" w:line="247" w:lineRule="auto"/>
        <w:sectPr>
          <w:pgSz w:w="12240" w:h="15840"/>
          <w:pgMar w:top="1360" w:bottom="280" w:left="1340" w:right="1240"/>
        </w:sectPr>
      </w:pPr>
    </w:p>
    <w:p>
      <w:pPr>
        <w:pStyle w:val="BodyText"/>
        <w:spacing w:before="77"/>
        <w:ind w:left="100"/>
      </w:pPr>
      <w:r>
        <w:rPr/>
        <w:t>realmente</w:t>
      </w:r>
      <w:r>
        <w:rPr>
          <w:spacing w:val="10"/>
        </w:rPr>
        <w:t> </w:t>
      </w:r>
      <w:r>
        <w:rPr/>
        <w:t>ocurrió,</w:t>
      </w:r>
      <w:r>
        <w:rPr>
          <w:spacing w:val="12"/>
        </w:rPr>
        <w:t> </w:t>
      </w:r>
      <w:r>
        <w:rPr/>
        <w:t>no</w:t>
      </w:r>
      <w:r>
        <w:rPr>
          <w:spacing w:val="12"/>
        </w:rPr>
        <w:t> </w:t>
      </w:r>
      <w:r>
        <w:rPr/>
        <w:t>fue</w:t>
      </w:r>
      <w:r>
        <w:rPr>
          <w:spacing w:val="10"/>
        </w:rPr>
        <w:t> </w:t>
      </w:r>
      <w:r>
        <w:rPr/>
        <w:t>una</w:t>
      </w:r>
      <w:r>
        <w:rPr>
          <w:spacing w:val="11"/>
        </w:rPr>
        <w:t> </w:t>
      </w:r>
      <w:r>
        <w:rPr>
          <w:spacing w:val="-2"/>
        </w:rPr>
        <w:t>anomalía.</w:t>
      </w:r>
    </w:p>
    <w:p>
      <w:pPr>
        <w:pStyle w:val="BodyText"/>
      </w:pPr>
    </w:p>
    <w:p>
      <w:pPr>
        <w:pStyle w:val="BodyText"/>
        <w:spacing w:before="273"/>
      </w:pPr>
    </w:p>
    <w:p>
      <w:pPr>
        <w:pStyle w:val="Heading4"/>
      </w:pPr>
      <w:r>
        <w:rPr/>
        <w:t>¿Por</w:t>
      </w:r>
      <w:r>
        <w:rPr>
          <w:spacing w:val="3"/>
        </w:rPr>
        <w:t> </w:t>
      </w:r>
      <w:r>
        <w:rPr/>
        <w:t>qué</w:t>
      </w:r>
      <w:r>
        <w:rPr>
          <w:spacing w:val="10"/>
        </w:rPr>
        <w:t> </w:t>
      </w:r>
      <w:r>
        <w:rPr/>
        <w:t>no</w:t>
      </w:r>
      <w:r>
        <w:rPr>
          <w:spacing w:val="10"/>
        </w:rPr>
        <w:t> </w:t>
      </w:r>
      <w:r>
        <w:rPr/>
        <w:t>vemos</w:t>
      </w:r>
      <w:r>
        <w:rPr>
          <w:spacing w:val="10"/>
        </w:rPr>
        <w:t> </w:t>
      </w:r>
      <w:r>
        <w:rPr/>
        <w:t>milagros</w:t>
      </w:r>
      <w:r>
        <w:rPr>
          <w:spacing w:val="9"/>
        </w:rPr>
        <w:t> </w:t>
      </w:r>
      <w:r>
        <w:rPr/>
        <w:t>bíblicos</w:t>
      </w:r>
      <w:r>
        <w:rPr>
          <w:spacing w:val="10"/>
        </w:rPr>
        <w:t> </w:t>
      </w:r>
      <w:r>
        <w:rPr/>
        <w:t>en</w:t>
      </w:r>
      <w:r>
        <w:rPr>
          <w:spacing w:val="9"/>
        </w:rPr>
        <w:t> </w:t>
      </w:r>
      <w:r>
        <w:rPr/>
        <w:t>la</w:t>
      </w:r>
      <w:r>
        <w:rPr>
          <w:spacing w:val="11"/>
        </w:rPr>
        <w:t> </w:t>
      </w:r>
      <w:r>
        <w:rPr>
          <w:spacing w:val="-2"/>
        </w:rPr>
        <w:t>actualidad?</w:t>
      </w:r>
    </w:p>
    <w:p>
      <w:pPr>
        <w:pStyle w:val="BodyText"/>
        <w:rPr>
          <w:b/>
        </w:rPr>
      </w:pPr>
    </w:p>
    <w:p>
      <w:pPr>
        <w:pStyle w:val="BodyText"/>
        <w:spacing w:before="272"/>
        <w:rPr>
          <w:b/>
        </w:rPr>
      </w:pPr>
    </w:p>
    <w:p>
      <w:pPr>
        <w:pStyle w:val="BodyText"/>
        <w:spacing w:line="247" w:lineRule="auto"/>
        <w:ind w:left="100" w:right="253"/>
      </w:pPr>
      <w:r>
        <w:rPr/>
        <w:t>Muchas personas hoy tienen una visión muy provincial de la historia y de la experiencia humana. “Si personalmente no veo que ocurran ciertos eventos hoy”, piensan, “probablemente nunca sucedieron”. La implicación para los milagros es obvia. “Si hoy no existen milagros públicos de magnitud bíblica (si existieran, estarían</w:t>
      </w:r>
      <w:r>
        <w:rPr>
          <w:spacing w:val="32"/>
        </w:rPr>
        <w:t> </w:t>
      </w:r>
      <w:r>
        <w:rPr/>
        <w:t>en</w:t>
      </w:r>
      <w:r>
        <w:rPr>
          <w:spacing w:val="32"/>
        </w:rPr>
        <w:t> </w:t>
      </w:r>
      <w:r>
        <w:rPr/>
        <w:t>el</w:t>
      </w:r>
      <w:r>
        <w:rPr>
          <w:spacing w:val="31"/>
        </w:rPr>
        <w:t> </w:t>
      </w:r>
      <w:r>
        <w:rPr/>
        <w:t>canal</w:t>
      </w:r>
      <w:r>
        <w:rPr>
          <w:spacing w:val="31"/>
        </w:rPr>
        <w:t> </w:t>
      </w:r>
      <w:r>
        <w:rPr/>
        <w:t>de</w:t>
      </w:r>
      <w:r>
        <w:rPr>
          <w:spacing w:val="31"/>
        </w:rPr>
        <w:t> </w:t>
      </w:r>
      <w:r>
        <w:rPr/>
        <w:t>noticias),</w:t>
      </w:r>
      <w:r>
        <w:rPr>
          <w:spacing w:val="32"/>
        </w:rPr>
        <w:t> </w:t>
      </w:r>
      <w:r>
        <w:rPr/>
        <w:t>entonces,</w:t>
      </w:r>
      <w:r>
        <w:rPr>
          <w:spacing w:val="32"/>
        </w:rPr>
        <w:t> </w:t>
      </w:r>
      <w:r>
        <w:rPr/>
        <w:t>¿por</w:t>
      </w:r>
      <w:r>
        <w:rPr>
          <w:spacing w:val="31"/>
        </w:rPr>
        <w:t> </w:t>
      </w:r>
      <w:r>
        <w:rPr/>
        <w:t>qué</w:t>
      </w:r>
      <w:r>
        <w:rPr>
          <w:spacing w:val="31"/>
        </w:rPr>
        <w:t> </w:t>
      </w:r>
      <w:r>
        <w:rPr/>
        <w:t>debería</w:t>
      </w:r>
      <w:r>
        <w:rPr>
          <w:spacing w:val="31"/>
        </w:rPr>
        <w:t> </w:t>
      </w:r>
      <w:r>
        <w:rPr/>
        <w:t>pensar</w:t>
      </w:r>
      <w:r>
        <w:rPr>
          <w:spacing w:val="31"/>
        </w:rPr>
        <w:t> </w:t>
      </w:r>
      <w:r>
        <w:rPr/>
        <w:t>que sucedieron en el pasado?”. Es una buena pregunta.</w:t>
      </w:r>
    </w:p>
    <w:p>
      <w:pPr>
        <w:pStyle w:val="BodyText"/>
      </w:pPr>
    </w:p>
    <w:p>
      <w:pPr>
        <w:pStyle w:val="BodyText"/>
        <w:spacing w:before="261"/>
      </w:pPr>
    </w:p>
    <w:p>
      <w:pPr>
        <w:pStyle w:val="BodyText"/>
        <w:spacing w:line="247" w:lineRule="auto"/>
        <w:ind w:left="100" w:right="362"/>
      </w:pPr>
      <w:r>
        <w:rPr/>
        <w:t>Sin embargo, hay una idea equivocada común detrás de esta pregunta. Es la creencia de que la Biblia está llena de milagros que ocurren continuamente a lo largo</w:t>
      </w:r>
      <w:r>
        <w:rPr>
          <w:spacing w:val="27"/>
        </w:rPr>
        <w:t> </w:t>
      </w:r>
      <w:r>
        <w:rPr/>
        <w:t>de</w:t>
      </w:r>
      <w:r>
        <w:rPr>
          <w:spacing w:val="26"/>
        </w:rPr>
        <w:t> </w:t>
      </w:r>
      <w:r>
        <w:rPr/>
        <w:t>la</w:t>
      </w:r>
      <w:r>
        <w:rPr>
          <w:spacing w:val="26"/>
        </w:rPr>
        <w:t> </w:t>
      </w:r>
      <w:r>
        <w:rPr/>
        <w:t>historia</w:t>
      </w:r>
      <w:r>
        <w:rPr>
          <w:spacing w:val="26"/>
        </w:rPr>
        <w:t> </w:t>
      </w:r>
      <w:r>
        <w:rPr/>
        <w:t>bíblica.</w:t>
      </w:r>
      <w:r>
        <w:rPr>
          <w:spacing w:val="27"/>
        </w:rPr>
        <w:t> </w:t>
      </w:r>
      <w:r>
        <w:rPr/>
        <w:t>Eso</w:t>
      </w:r>
      <w:r>
        <w:rPr>
          <w:spacing w:val="27"/>
        </w:rPr>
        <w:t> </w:t>
      </w:r>
      <w:r>
        <w:rPr/>
        <w:t>es</w:t>
      </w:r>
      <w:r>
        <w:rPr>
          <w:spacing w:val="26"/>
        </w:rPr>
        <w:t> </w:t>
      </w:r>
      <w:r>
        <w:rPr/>
        <w:t>parcialmente</w:t>
      </w:r>
      <w:r>
        <w:rPr>
          <w:spacing w:val="26"/>
        </w:rPr>
        <w:t> </w:t>
      </w:r>
      <w:r>
        <w:rPr/>
        <w:t>cierto.</w:t>
      </w:r>
      <w:r>
        <w:rPr>
          <w:spacing w:val="27"/>
        </w:rPr>
        <w:t> </w:t>
      </w:r>
      <w:r>
        <w:rPr/>
        <w:t>Es</w:t>
      </w:r>
      <w:r>
        <w:rPr>
          <w:spacing w:val="26"/>
        </w:rPr>
        <w:t> </w:t>
      </w:r>
      <w:r>
        <w:rPr/>
        <w:t>cierto</w:t>
      </w:r>
      <w:r>
        <w:rPr>
          <w:spacing w:val="27"/>
        </w:rPr>
        <w:t> </w:t>
      </w:r>
      <w:r>
        <w:rPr/>
        <w:t>que</w:t>
      </w:r>
      <w:r>
        <w:rPr>
          <w:spacing w:val="26"/>
        </w:rPr>
        <w:t> </w:t>
      </w:r>
      <w:r>
        <w:rPr/>
        <w:t>la</w:t>
      </w:r>
      <w:r>
        <w:rPr>
          <w:spacing w:val="26"/>
        </w:rPr>
        <w:t> </w:t>
      </w:r>
      <w:r>
        <w:rPr/>
        <w:t>Biblia está llena de milagros; se mencionan unos 250 milagros.¹⁷</w:t>
      </w:r>
      <w:r>
        <w:rPr>
          <w:position w:val="7"/>
        </w:rPr>
        <w:drawing>
          <wp:inline distT="0" distB="0" distL="0" distR="0">
            <wp:extent cx="52011" cy="77724"/>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18" cstate="print"/>
                    <a:stretch>
                      <a:fillRect/>
                    </a:stretch>
                  </pic:blipFill>
                  <pic:spPr>
                    <a:xfrm>
                      <a:off x="0" y="0"/>
                      <a:ext cx="52011" cy="77724"/>
                    </a:xfrm>
                    <a:prstGeom prst="rect">
                      <a:avLst/>
                    </a:prstGeom>
                  </pic:spPr>
                </pic:pic>
              </a:graphicData>
            </a:graphic>
          </wp:inline>
        </w:drawing>
      </w:r>
      <w:r>
        <w:rPr>
          <w:position w:val="7"/>
        </w:rPr>
      </w:r>
      <w:r>
        <w:rPr/>
        <w:t> Pero la mayoría de</w:t>
      </w:r>
      <w:r>
        <w:rPr>
          <w:spacing w:val="80"/>
        </w:rPr>
        <w:t> </w:t>
      </w:r>
      <w:r>
        <w:rPr/>
        <w:t>esos milagros ocurren en ventanas muy pequeñas de la historia, durante tres períodos de tiempo</w:t>
      </w:r>
      <w:r>
        <w:rPr>
          <w:spacing w:val="19"/>
        </w:rPr>
        <w:t> </w:t>
      </w:r>
      <w:r>
        <w:rPr/>
        <w:t>distintos,</w:t>
      </w:r>
      <w:r>
        <w:rPr>
          <w:spacing w:val="19"/>
        </w:rPr>
        <w:t> </w:t>
      </w:r>
      <w:r>
        <w:rPr/>
        <w:t>durante las vidas de Moisés,</w:t>
      </w:r>
      <w:r>
        <w:rPr>
          <w:spacing w:val="19"/>
        </w:rPr>
        <w:t> </w:t>
      </w:r>
      <w:r>
        <w:rPr/>
        <w:t>Elías y</w:t>
      </w:r>
      <w:r>
        <w:rPr>
          <w:spacing w:val="19"/>
        </w:rPr>
        <w:t> </w:t>
      </w:r>
      <w:r>
        <w:rPr/>
        <w:t>Elíseo,</w:t>
      </w:r>
      <w:r>
        <w:rPr>
          <w:spacing w:val="19"/>
        </w:rPr>
        <w:t> </w:t>
      </w:r>
      <w:r>
        <w:rPr/>
        <w:t>y</w:t>
      </w:r>
      <w:r>
        <w:rPr>
          <w:spacing w:val="19"/>
        </w:rPr>
        <w:t> </w:t>
      </w:r>
      <w:r>
        <w:rPr/>
        <w:t>Jesús y los apóstoles. ¿Por qué? Porque esos fueron los tiempos cuando Dios confirmó</w:t>
      </w:r>
      <w:r>
        <w:rPr>
          <w:spacing w:val="40"/>
        </w:rPr>
        <w:t> </w:t>
      </w:r>
      <w:r>
        <w:rPr/>
        <w:t>la nueva verdad</w:t>
      </w:r>
      <w:r>
        <w:rPr>
          <w:spacing w:val="36"/>
        </w:rPr>
        <w:t> </w:t>
      </w:r>
      <w:r>
        <w:rPr/>
        <w:t>(revelación) y</w:t>
      </w:r>
      <w:r>
        <w:rPr>
          <w:spacing w:val="36"/>
        </w:rPr>
        <w:t> </w:t>
      </w:r>
      <w:r>
        <w:rPr/>
        <w:t>los nuevos mensajeros con</w:t>
      </w:r>
      <w:r>
        <w:rPr>
          <w:spacing w:val="36"/>
        </w:rPr>
        <w:t> </w:t>
      </w:r>
      <w:r>
        <w:rPr/>
        <w:t>esa verdad.¹⁸</w:t>
      </w:r>
      <w:r>
        <w:rPr>
          <w:spacing w:val="3"/>
          <w:position w:val="8"/>
        </w:rPr>
        <w:drawing>
          <wp:inline distT="0" distB="0" distL="0" distR="0">
            <wp:extent cx="49943" cy="76866"/>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76" cstate="print"/>
                    <a:stretch>
                      <a:fillRect/>
                    </a:stretch>
                  </pic:blipFill>
                  <pic:spPr>
                    <a:xfrm>
                      <a:off x="0" y="0"/>
                      <a:ext cx="49943" cy="76866"/>
                    </a:xfrm>
                    <a:prstGeom prst="rect">
                      <a:avLst/>
                    </a:prstGeom>
                  </pic:spPr>
                </pic:pic>
              </a:graphicData>
            </a:graphic>
          </wp:inline>
        </w:drawing>
      </w:r>
      <w:r>
        <w:rPr>
          <w:spacing w:val="3"/>
          <w:position w:val="8"/>
        </w:rPr>
      </w:r>
    </w:p>
    <w:p>
      <w:pPr>
        <w:pStyle w:val="BodyText"/>
      </w:pPr>
    </w:p>
    <w:p>
      <w:pPr>
        <w:pStyle w:val="BodyText"/>
        <w:spacing w:before="260"/>
      </w:pPr>
    </w:p>
    <w:p>
      <w:pPr>
        <w:pStyle w:val="BodyText"/>
        <w:spacing w:line="247" w:lineRule="auto"/>
        <w:ind w:left="100" w:right="317"/>
      </w:pPr>
      <w:r>
        <w:rPr/>
        <w:t>Si la mayoría de los milagros están agrupados allí, ¿qué está sucediendo milagrosamente durante los otros períodos que cubre la Biblia? Nada. De hecho, hay grandes lapsos de tiempo en la Biblia (incluso cientos de años) donde no hay milagros</w:t>
      </w:r>
      <w:r>
        <w:rPr>
          <w:spacing w:val="33"/>
        </w:rPr>
        <w:t> </w:t>
      </w:r>
      <w:r>
        <w:rPr/>
        <w:t>registrados</w:t>
      </w:r>
      <w:r>
        <w:rPr>
          <w:spacing w:val="33"/>
        </w:rPr>
        <w:t> </w:t>
      </w:r>
      <w:r>
        <w:rPr/>
        <w:t>de</w:t>
      </w:r>
      <w:r>
        <w:rPr>
          <w:spacing w:val="33"/>
        </w:rPr>
        <w:t> </w:t>
      </w:r>
      <w:r>
        <w:rPr/>
        <w:t>Dios.</w:t>
      </w:r>
      <w:r>
        <w:rPr>
          <w:spacing w:val="34"/>
        </w:rPr>
        <w:t> </w:t>
      </w:r>
      <w:r>
        <w:rPr/>
        <w:t>¿Por</w:t>
      </w:r>
      <w:r>
        <w:rPr>
          <w:spacing w:val="33"/>
        </w:rPr>
        <w:t> </w:t>
      </w:r>
      <w:r>
        <w:rPr/>
        <w:t>qué?</w:t>
      </w:r>
      <w:r>
        <w:rPr>
          <w:spacing w:val="33"/>
        </w:rPr>
        <w:t> </w:t>
      </w:r>
      <w:r>
        <w:rPr/>
        <w:t>Porque</w:t>
      </w:r>
      <w:r>
        <w:rPr>
          <w:spacing w:val="33"/>
        </w:rPr>
        <w:t> </w:t>
      </w:r>
      <w:r>
        <w:rPr/>
        <w:t>no</w:t>
      </w:r>
      <w:r>
        <w:rPr>
          <w:spacing w:val="34"/>
        </w:rPr>
        <w:t> </w:t>
      </w:r>
      <w:r>
        <w:rPr/>
        <w:t>hubo</w:t>
      </w:r>
      <w:r>
        <w:rPr>
          <w:spacing w:val="34"/>
        </w:rPr>
        <w:t> </w:t>
      </w:r>
      <w:r>
        <w:rPr/>
        <w:t>nuevas</w:t>
      </w:r>
      <w:r>
        <w:rPr>
          <w:spacing w:val="33"/>
        </w:rPr>
        <w:t> </w:t>
      </w:r>
      <w:r>
        <w:rPr/>
        <w:t>palabras</w:t>
      </w:r>
      <w:r>
        <w:rPr>
          <w:spacing w:val="33"/>
        </w:rPr>
        <w:t> </w:t>
      </w:r>
      <w:r>
        <w:rPr/>
        <w:t>de Dios,</w:t>
      </w:r>
      <w:r>
        <w:rPr>
          <w:spacing w:val="31"/>
        </w:rPr>
        <w:t> </w:t>
      </w:r>
      <w:r>
        <w:rPr/>
        <w:t>y</w:t>
      </w:r>
      <w:r>
        <w:rPr>
          <w:spacing w:val="31"/>
        </w:rPr>
        <w:t> </w:t>
      </w:r>
      <w:r>
        <w:rPr/>
        <w:t>la</w:t>
      </w:r>
      <w:r>
        <w:rPr>
          <w:spacing w:val="30"/>
        </w:rPr>
        <w:t> </w:t>
      </w:r>
      <w:r>
        <w:rPr/>
        <w:t>mayoría</w:t>
      </w:r>
      <w:r>
        <w:rPr>
          <w:spacing w:val="30"/>
        </w:rPr>
        <w:t> </w:t>
      </w:r>
      <w:r>
        <w:rPr/>
        <w:t>de</w:t>
      </w:r>
      <w:r>
        <w:rPr>
          <w:spacing w:val="30"/>
        </w:rPr>
        <w:t> </w:t>
      </w:r>
      <w:r>
        <w:rPr/>
        <w:t>los</w:t>
      </w:r>
      <w:r>
        <w:rPr>
          <w:spacing w:val="30"/>
        </w:rPr>
        <w:t> </w:t>
      </w:r>
      <w:r>
        <w:rPr/>
        <w:t>milagros</w:t>
      </w:r>
      <w:r>
        <w:rPr>
          <w:spacing w:val="30"/>
        </w:rPr>
        <w:t> </w:t>
      </w:r>
      <w:r>
        <w:rPr/>
        <w:t>confirmaron</w:t>
      </w:r>
      <w:r>
        <w:rPr>
          <w:spacing w:val="31"/>
        </w:rPr>
        <w:t> </w:t>
      </w:r>
      <w:r>
        <w:rPr/>
        <w:t>alguna</w:t>
      </w:r>
      <w:r>
        <w:rPr>
          <w:spacing w:val="30"/>
        </w:rPr>
        <w:t> </w:t>
      </w:r>
      <w:r>
        <w:rPr/>
        <w:t>nueva</w:t>
      </w:r>
      <w:r>
        <w:rPr>
          <w:spacing w:val="30"/>
        </w:rPr>
        <w:t> </w:t>
      </w:r>
      <w:r>
        <w:rPr/>
        <w:t>palabra</w:t>
      </w:r>
      <w:r>
        <w:rPr>
          <w:spacing w:val="30"/>
        </w:rPr>
        <w:t> </w:t>
      </w:r>
      <w:r>
        <w:rPr/>
        <w:t>de</w:t>
      </w:r>
      <w:r>
        <w:rPr>
          <w:spacing w:val="30"/>
        </w:rPr>
        <w:t> </w:t>
      </w:r>
      <w:r>
        <w:rPr/>
        <w:t>Dios.</w:t>
      </w:r>
    </w:p>
    <w:p>
      <w:pPr>
        <w:pStyle w:val="BodyText"/>
      </w:pPr>
    </w:p>
    <w:p>
      <w:pPr>
        <w:pStyle w:val="BodyText"/>
        <w:spacing w:before="261"/>
      </w:pPr>
    </w:p>
    <w:p>
      <w:pPr>
        <w:pStyle w:val="BodyText"/>
        <w:spacing w:line="247" w:lineRule="auto"/>
        <w:ind w:left="100" w:right="253"/>
      </w:pPr>
      <w:r>
        <w:rPr/>
        <w:t>Entonces, ¿por qué no vemos milagros bíblicos hoy? Porque si la Biblia es verdadera y completa, Dios no está confirmando ninguna revelación nueva y, por lo tanto, no tiene este propósito principal para realizar milagros hoy. No hay una nueva palabra de Dios que deba ser confirmada por Dios.</w:t>
      </w:r>
    </w:p>
    <w:p>
      <w:pPr>
        <w:spacing w:after="0" w:line="247" w:lineRule="auto"/>
        <w:sectPr>
          <w:pgSz w:w="12240" w:h="15840"/>
          <w:pgMar w:top="1360" w:bottom="280" w:left="1340" w:right="1240"/>
        </w:sectPr>
      </w:pPr>
    </w:p>
    <w:p>
      <w:pPr>
        <w:pStyle w:val="BodyText"/>
        <w:spacing w:line="247" w:lineRule="auto" w:before="237"/>
        <w:ind w:left="100" w:right="417"/>
      </w:pPr>
      <w:r>
        <w:rPr/>
        <w:t>Ahora,</w:t>
      </w:r>
      <w:r>
        <w:rPr>
          <w:spacing w:val="34"/>
        </w:rPr>
        <w:t> </w:t>
      </w:r>
      <w:r>
        <w:rPr/>
        <w:t>no</w:t>
      </w:r>
      <w:r>
        <w:rPr>
          <w:spacing w:val="34"/>
        </w:rPr>
        <w:t> </w:t>
      </w:r>
      <w:r>
        <w:rPr/>
        <w:t>nos</w:t>
      </w:r>
      <w:r>
        <w:rPr>
          <w:spacing w:val="32"/>
        </w:rPr>
        <w:t> </w:t>
      </w:r>
      <w:r>
        <w:rPr/>
        <w:t>malinterpreten</w:t>
      </w:r>
      <w:r>
        <w:rPr>
          <w:spacing w:val="34"/>
        </w:rPr>
        <w:t> </w:t>
      </w:r>
      <w:r>
        <w:rPr/>
        <w:t>aquí.</w:t>
      </w:r>
      <w:r>
        <w:rPr>
          <w:spacing w:val="34"/>
        </w:rPr>
        <w:t> </w:t>
      </w:r>
      <w:r>
        <w:rPr/>
        <w:t>No</w:t>
      </w:r>
      <w:r>
        <w:rPr>
          <w:spacing w:val="34"/>
        </w:rPr>
        <w:t> </w:t>
      </w:r>
      <w:r>
        <w:rPr/>
        <w:t>estamos</w:t>
      </w:r>
      <w:r>
        <w:rPr>
          <w:spacing w:val="32"/>
        </w:rPr>
        <w:t> </w:t>
      </w:r>
      <w:r>
        <w:rPr/>
        <w:t>diciendo</w:t>
      </w:r>
      <w:r>
        <w:rPr>
          <w:spacing w:val="34"/>
        </w:rPr>
        <w:t> </w:t>
      </w:r>
      <w:r>
        <w:rPr/>
        <w:t>que</w:t>
      </w:r>
      <w:r>
        <w:rPr>
          <w:spacing w:val="32"/>
        </w:rPr>
        <w:t> </w:t>
      </w:r>
      <w:r>
        <w:rPr/>
        <w:t>Dios</w:t>
      </w:r>
      <w:r>
        <w:rPr>
          <w:spacing w:val="32"/>
        </w:rPr>
        <w:t> </w:t>
      </w:r>
      <w:r>
        <w:rPr/>
        <w:t>no</w:t>
      </w:r>
      <w:r>
        <w:rPr>
          <w:spacing w:val="34"/>
        </w:rPr>
        <w:t> </w:t>
      </w:r>
      <w:r>
        <w:rPr/>
        <w:t>puede hacer</w:t>
      </w:r>
      <w:r>
        <w:rPr>
          <w:spacing w:val="27"/>
        </w:rPr>
        <w:t> </w:t>
      </w:r>
      <w:r>
        <w:rPr/>
        <w:t>milagros</w:t>
      </w:r>
      <w:r>
        <w:rPr>
          <w:spacing w:val="27"/>
        </w:rPr>
        <w:t> </w:t>
      </w:r>
      <w:r>
        <w:rPr/>
        <w:t>hoy,</w:t>
      </w:r>
      <w:r>
        <w:rPr>
          <w:spacing w:val="28"/>
        </w:rPr>
        <w:t> </w:t>
      </w:r>
      <w:r>
        <w:rPr/>
        <w:t>o</w:t>
      </w:r>
      <w:r>
        <w:rPr>
          <w:spacing w:val="28"/>
        </w:rPr>
        <w:t> </w:t>
      </w:r>
      <w:r>
        <w:rPr/>
        <w:t>que</w:t>
      </w:r>
      <w:r>
        <w:rPr>
          <w:spacing w:val="27"/>
        </w:rPr>
        <w:t> </w:t>
      </w:r>
      <w:r>
        <w:rPr/>
        <w:t>nunca</w:t>
      </w:r>
      <w:r>
        <w:rPr>
          <w:spacing w:val="27"/>
        </w:rPr>
        <w:t> </w:t>
      </w:r>
      <w:r>
        <w:rPr/>
        <w:t>lo</w:t>
      </w:r>
      <w:r>
        <w:rPr>
          <w:spacing w:val="28"/>
        </w:rPr>
        <w:t> </w:t>
      </w:r>
      <w:r>
        <w:rPr/>
        <w:t>hace.</w:t>
      </w:r>
      <w:r>
        <w:rPr>
          <w:spacing w:val="28"/>
        </w:rPr>
        <w:t> </w:t>
      </w:r>
      <w:r>
        <w:rPr/>
        <w:t>Como</w:t>
      </w:r>
      <w:r>
        <w:rPr>
          <w:spacing w:val="28"/>
        </w:rPr>
        <w:t> </w:t>
      </w:r>
      <w:r>
        <w:rPr/>
        <w:t>el</w:t>
      </w:r>
      <w:r>
        <w:rPr>
          <w:spacing w:val="27"/>
        </w:rPr>
        <w:t> </w:t>
      </w:r>
      <w:r>
        <w:rPr/>
        <w:t>Creador</w:t>
      </w:r>
      <w:r>
        <w:rPr>
          <w:spacing w:val="27"/>
        </w:rPr>
        <w:t> </w:t>
      </w:r>
      <w:r>
        <w:rPr/>
        <w:t>soberano</w:t>
      </w:r>
      <w:r>
        <w:rPr>
          <w:spacing w:val="28"/>
        </w:rPr>
        <w:t> </w:t>
      </w:r>
      <w:r>
        <w:rPr/>
        <w:t>y sustentador del universo, Él puede hacer un milagro cada vez que lo desee. Es</w:t>
      </w:r>
      <w:r>
        <w:rPr>
          <w:spacing w:val="80"/>
          <w:w w:val="150"/>
        </w:rPr>
        <w:t> </w:t>
      </w:r>
      <w:r>
        <w:rPr/>
        <w:t>solo que quizás no tenga una razón para mostrar públicamente Su poder de la manera que lo hizo durante los tiempos bíblicos porque todas las verdades que quería revelar ya han sido reveladas y confirmadas. Al igual que con una casa, la base solo necesita colocarse una vez. Los milagros bíblicos fueron actos</w:t>
      </w:r>
      <w:r>
        <w:rPr>
          <w:spacing w:val="80"/>
        </w:rPr>
        <w:t> </w:t>
      </w:r>
      <w:r>
        <w:rPr/>
        <w:t>especiales de Dios que sentaron las bases para Su revelación permanente a la </w:t>
      </w:r>
      <w:r>
        <w:rPr>
          <w:spacing w:val="-2"/>
        </w:rPr>
        <w:t>humanidad.</w:t>
      </w:r>
    </w:p>
    <w:p>
      <w:pPr>
        <w:pStyle w:val="BodyText"/>
      </w:pPr>
    </w:p>
    <w:p>
      <w:pPr>
        <w:pStyle w:val="BodyText"/>
        <w:spacing w:before="259"/>
      </w:pPr>
    </w:p>
    <w:p>
      <w:pPr>
        <w:pStyle w:val="Heading4"/>
      </w:pPr>
      <w:r>
        <w:rPr/>
        <w:t>Resumen</w:t>
      </w:r>
      <w:r>
        <w:rPr>
          <w:spacing w:val="10"/>
        </w:rPr>
        <w:t> </w:t>
      </w:r>
      <w:r>
        <w:rPr/>
        <w:t>y</w:t>
      </w:r>
      <w:r>
        <w:rPr>
          <w:spacing w:val="11"/>
        </w:rPr>
        <w:t> </w:t>
      </w:r>
      <w:r>
        <w:rPr>
          <w:spacing w:val="-2"/>
        </w:rPr>
        <w:t>conclusión</w:t>
      </w:r>
    </w:p>
    <w:p>
      <w:pPr>
        <w:pStyle w:val="BodyText"/>
        <w:rPr>
          <w:b/>
        </w:rPr>
      </w:pPr>
    </w:p>
    <w:p>
      <w:pPr>
        <w:pStyle w:val="BodyText"/>
        <w:spacing w:before="272"/>
        <w:rPr>
          <w:b/>
        </w:rPr>
      </w:pPr>
    </w:p>
    <w:p>
      <w:pPr>
        <w:pStyle w:val="ListParagraph"/>
        <w:numPr>
          <w:ilvl w:val="0"/>
          <w:numId w:val="38"/>
        </w:numPr>
        <w:tabs>
          <w:tab w:pos="747" w:val="left" w:leader="none"/>
        </w:tabs>
        <w:spacing w:line="247" w:lineRule="auto" w:before="1" w:after="0"/>
        <w:ind w:left="100" w:right="231" w:firstLine="0"/>
        <w:jc w:val="left"/>
        <w:rPr>
          <w:sz w:val="28"/>
        </w:rPr>
      </w:pPr>
      <w:r>
        <w:rPr>
          <w:sz w:val="28"/>
        </w:rPr>
        <w:t>Las características esenciales del Dios bíblico pueden descubrirse sin la Biblia a través de la revelación natural, tal como se manifiesta en los argumentos cosmológicos, teleológicos y morales. Esos argumentos, que se basan en pruebas muy sólidas, nos muestran que este es un universo teísta. Como este es un</w:t>
      </w:r>
      <w:r>
        <w:rPr>
          <w:spacing w:val="80"/>
          <w:sz w:val="28"/>
        </w:rPr>
        <w:t> </w:t>
      </w:r>
      <w:r>
        <w:rPr>
          <w:sz w:val="28"/>
        </w:rPr>
        <w:t>universo teísta, solo las religiones teístas del judaísmo, el cristianismo y el islam han</w:t>
      </w:r>
      <w:r>
        <w:rPr>
          <w:spacing w:val="27"/>
          <w:sz w:val="28"/>
        </w:rPr>
        <w:t> </w:t>
      </w:r>
      <w:r>
        <w:rPr>
          <w:sz w:val="28"/>
        </w:rPr>
        <w:t>pasado</w:t>
      </w:r>
      <w:r>
        <w:rPr>
          <w:spacing w:val="27"/>
          <w:sz w:val="28"/>
        </w:rPr>
        <w:t> </w:t>
      </w:r>
      <w:r>
        <w:rPr>
          <w:sz w:val="28"/>
        </w:rPr>
        <w:t>la</w:t>
      </w:r>
      <w:r>
        <w:rPr>
          <w:spacing w:val="25"/>
          <w:sz w:val="28"/>
        </w:rPr>
        <w:t> </w:t>
      </w:r>
      <w:r>
        <w:rPr>
          <w:sz w:val="28"/>
        </w:rPr>
        <w:t>prueba</w:t>
      </w:r>
      <w:r>
        <w:rPr>
          <w:spacing w:val="25"/>
          <w:sz w:val="28"/>
        </w:rPr>
        <w:t> </w:t>
      </w:r>
      <w:r>
        <w:rPr>
          <w:sz w:val="28"/>
        </w:rPr>
        <w:t>de</w:t>
      </w:r>
      <w:r>
        <w:rPr>
          <w:spacing w:val="25"/>
          <w:sz w:val="28"/>
        </w:rPr>
        <w:t> </w:t>
      </w:r>
      <w:r>
        <w:rPr>
          <w:sz w:val="28"/>
        </w:rPr>
        <w:t>la</w:t>
      </w:r>
      <w:r>
        <w:rPr>
          <w:spacing w:val="25"/>
          <w:sz w:val="28"/>
        </w:rPr>
        <w:t> </w:t>
      </w:r>
      <w:r>
        <w:rPr>
          <w:sz w:val="28"/>
        </w:rPr>
        <w:t>verdad</w:t>
      </w:r>
      <w:r>
        <w:rPr>
          <w:spacing w:val="27"/>
          <w:sz w:val="28"/>
        </w:rPr>
        <w:t> </w:t>
      </w:r>
      <w:r>
        <w:rPr>
          <w:sz w:val="28"/>
        </w:rPr>
        <w:t>hasta</w:t>
      </w:r>
      <w:r>
        <w:rPr>
          <w:spacing w:val="25"/>
          <w:sz w:val="28"/>
        </w:rPr>
        <w:t> </w:t>
      </w:r>
      <w:r>
        <w:rPr>
          <w:sz w:val="28"/>
        </w:rPr>
        <w:t>este</w:t>
      </w:r>
      <w:r>
        <w:rPr>
          <w:spacing w:val="25"/>
          <w:sz w:val="28"/>
        </w:rPr>
        <w:t> </w:t>
      </w:r>
      <w:r>
        <w:rPr>
          <w:sz w:val="28"/>
        </w:rPr>
        <w:t>punto.</w:t>
      </w:r>
      <w:r>
        <w:rPr>
          <w:spacing w:val="27"/>
          <w:sz w:val="28"/>
        </w:rPr>
        <w:t> </w:t>
      </w:r>
      <w:r>
        <w:rPr>
          <w:sz w:val="28"/>
        </w:rPr>
        <w:t>Todas</w:t>
      </w:r>
      <w:r>
        <w:rPr>
          <w:spacing w:val="25"/>
          <w:sz w:val="28"/>
        </w:rPr>
        <w:t> </w:t>
      </w:r>
      <w:r>
        <w:rPr>
          <w:sz w:val="28"/>
        </w:rPr>
        <w:t>las</w:t>
      </w:r>
      <w:r>
        <w:rPr>
          <w:spacing w:val="25"/>
          <w:sz w:val="28"/>
        </w:rPr>
        <w:t> </w:t>
      </w:r>
      <w:r>
        <w:rPr>
          <w:sz w:val="28"/>
        </w:rPr>
        <w:t>religiones</w:t>
      </w:r>
      <w:r>
        <w:rPr>
          <w:spacing w:val="25"/>
          <w:sz w:val="28"/>
        </w:rPr>
        <w:t> </w:t>
      </w:r>
      <w:r>
        <w:rPr>
          <w:sz w:val="28"/>
        </w:rPr>
        <w:t>no teístas tienen una base falsa porque están equivocadas sobre la existencia y la naturaleza de Dios.</w:t>
      </w:r>
    </w:p>
    <w:p>
      <w:pPr>
        <w:pStyle w:val="BodyText"/>
      </w:pPr>
    </w:p>
    <w:p>
      <w:pPr>
        <w:pStyle w:val="BodyText"/>
        <w:spacing w:before="259"/>
      </w:pPr>
    </w:p>
    <w:p>
      <w:pPr>
        <w:pStyle w:val="ListParagraph"/>
        <w:numPr>
          <w:ilvl w:val="0"/>
          <w:numId w:val="38"/>
        </w:numPr>
        <w:tabs>
          <w:tab w:pos="747" w:val="left" w:leader="none"/>
        </w:tabs>
        <w:spacing w:line="247" w:lineRule="auto" w:before="0" w:after="0"/>
        <w:ind w:left="100" w:right="570" w:firstLine="0"/>
        <w:jc w:val="left"/>
        <w:rPr>
          <w:sz w:val="28"/>
        </w:rPr>
      </w:pPr>
      <w:r>
        <w:rPr>
          <w:sz w:val="28"/>
        </w:rPr>
        <w:t>Debido a que Dios existe, los milagros son posibles. De hecho, el mayor milagro de todos, la Creación del universo de la nada, ya ha ocurrido, lo que significa que Génesis 1:1 y cualquier otro milagro en la Biblia es creíble. Los argumentos contra los milagros fracasan porque se basan en suposiciones filosóficas falsas en lugar de evidencia observacional. Como resultado, no pueden refutar los milagros. Dios puede intervenir en el universo que creó a pesar de lo que dice David Hume.</w:t>
      </w:r>
    </w:p>
    <w:p>
      <w:pPr>
        <w:pStyle w:val="BodyText"/>
      </w:pPr>
    </w:p>
    <w:p>
      <w:pPr>
        <w:pStyle w:val="BodyText"/>
        <w:spacing w:before="260"/>
      </w:pPr>
    </w:p>
    <w:p>
      <w:pPr>
        <w:pStyle w:val="ListParagraph"/>
        <w:numPr>
          <w:ilvl w:val="0"/>
          <w:numId w:val="38"/>
        </w:numPr>
        <w:tabs>
          <w:tab w:pos="747" w:val="left" w:leader="none"/>
        </w:tabs>
        <w:spacing w:line="240" w:lineRule="auto" w:before="1" w:after="0"/>
        <w:ind w:left="747" w:right="0" w:hanging="647"/>
        <w:jc w:val="left"/>
        <w:rPr>
          <w:sz w:val="28"/>
        </w:rPr>
      </w:pPr>
      <w:r>
        <w:rPr>
          <w:sz w:val="28"/>
        </w:rPr>
        <w:t>Un</w:t>
      </w:r>
      <w:r>
        <w:rPr>
          <w:spacing w:val="9"/>
          <w:sz w:val="28"/>
        </w:rPr>
        <w:t> </w:t>
      </w:r>
      <w:r>
        <w:rPr>
          <w:sz w:val="28"/>
        </w:rPr>
        <w:t>verdadero</w:t>
      </w:r>
      <w:r>
        <w:rPr>
          <w:spacing w:val="10"/>
          <w:sz w:val="28"/>
        </w:rPr>
        <w:t> </w:t>
      </w:r>
      <w:r>
        <w:rPr>
          <w:sz w:val="28"/>
        </w:rPr>
        <w:t>milagro</w:t>
      </w:r>
      <w:r>
        <w:rPr>
          <w:spacing w:val="9"/>
          <w:sz w:val="28"/>
        </w:rPr>
        <w:t> </w:t>
      </w:r>
      <w:r>
        <w:rPr>
          <w:sz w:val="28"/>
        </w:rPr>
        <w:t>es</w:t>
      </w:r>
      <w:r>
        <w:rPr>
          <w:spacing w:val="9"/>
          <w:sz w:val="28"/>
        </w:rPr>
        <w:t> </w:t>
      </w:r>
      <w:r>
        <w:rPr>
          <w:sz w:val="28"/>
        </w:rPr>
        <w:t>un</w:t>
      </w:r>
      <w:r>
        <w:rPr>
          <w:spacing w:val="9"/>
          <w:sz w:val="28"/>
        </w:rPr>
        <w:t> </w:t>
      </w:r>
      <w:r>
        <w:rPr>
          <w:sz w:val="28"/>
        </w:rPr>
        <w:t>acto</w:t>
      </w:r>
      <w:r>
        <w:rPr>
          <w:spacing w:val="10"/>
          <w:sz w:val="28"/>
        </w:rPr>
        <w:t> </w:t>
      </w:r>
      <w:r>
        <w:rPr>
          <w:sz w:val="28"/>
        </w:rPr>
        <w:t>que</w:t>
      </w:r>
      <w:r>
        <w:rPr>
          <w:spacing w:val="8"/>
          <w:sz w:val="28"/>
        </w:rPr>
        <w:t> </w:t>
      </w:r>
      <w:r>
        <w:rPr>
          <w:sz w:val="28"/>
        </w:rPr>
        <w:t>solo</w:t>
      </w:r>
      <w:r>
        <w:rPr>
          <w:spacing w:val="10"/>
          <w:sz w:val="28"/>
        </w:rPr>
        <w:t> </w:t>
      </w:r>
      <w:r>
        <w:rPr>
          <w:sz w:val="28"/>
        </w:rPr>
        <w:t>Dios</w:t>
      </w:r>
      <w:r>
        <w:rPr>
          <w:spacing w:val="8"/>
          <w:sz w:val="28"/>
        </w:rPr>
        <w:t> </w:t>
      </w:r>
      <w:r>
        <w:rPr>
          <w:sz w:val="28"/>
        </w:rPr>
        <w:t>puede</w:t>
      </w:r>
      <w:r>
        <w:rPr>
          <w:spacing w:val="9"/>
          <w:sz w:val="28"/>
        </w:rPr>
        <w:t> </w:t>
      </w:r>
      <w:r>
        <w:rPr>
          <w:sz w:val="28"/>
        </w:rPr>
        <w:t>realizar,</w:t>
      </w:r>
      <w:r>
        <w:rPr>
          <w:spacing w:val="9"/>
          <w:sz w:val="28"/>
        </w:rPr>
        <w:t> </w:t>
      </w:r>
      <w:r>
        <w:rPr>
          <w:sz w:val="28"/>
        </w:rPr>
        <w:t>lo</w:t>
      </w:r>
      <w:r>
        <w:rPr>
          <w:spacing w:val="10"/>
          <w:sz w:val="28"/>
        </w:rPr>
        <w:t> </w:t>
      </w:r>
      <w:r>
        <w:rPr>
          <w:spacing w:val="-5"/>
          <w:sz w:val="28"/>
        </w:rPr>
        <w:t>que</w:t>
      </w:r>
    </w:p>
    <w:p>
      <w:pPr>
        <w:spacing w:after="0" w:line="240" w:lineRule="auto"/>
        <w:jc w:val="left"/>
        <w:rPr>
          <w:sz w:val="28"/>
        </w:rPr>
        <w:sectPr>
          <w:pgSz w:w="12240" w:h="15840"/>
          <w:pgMar w:top="1820" w:bottom="280" w:left="1340" w:right="1240"/>
        </w:sectPr>
      </w:pPr>
    </w:p>
    <w:p>
      <w:pPr>
        <w:pStyle w:val="BodyText"/>
        <w:spacing w:line="247" w:lineRule="auto" w:before="77"/>
        <w:ind w:left="100" w:right="417"/>
      </w:pPr>
      <w:r>
        <w:rPr/>
        <w:t>significa que incluiría características divinas como el poder sobrenatural, el</w:t>
      </w:r>
      <w:r>
        <w:rPr>
          <w:spacing w:val="80"/>
        </w:rPr>
        <w:t> </w:t>
      </w:r>
      <w:r>
        <w:rPr/>
        <w:t>diseño inteligente y la promoción del comportamiento moral. Por estas características, los milagros se pueden distinguir de otros tipos de eventos inusuales como la providencia, las señales satánicas, las curas psicosomáticas, la magia y las anomalías.</w:t>
      </w:r>
    </w:p>
    <w:p>
      <w:pPr>
        <w:pStyle w:val="BodyText"/>
      </w:pPr>
    </w:p>
    <w:p>
      <w:pPr>
        <w:pStyle w:val="BodyText"/>
        <w:spacing w:before="261"/>
      </w:pPr>
    </w:p>
    <w:p>
      <w:pPr>
        <w:pStyle w:val="ListParagraph"/>
        <w:numPr>
          <w:ilvl w:val="0"/>
          <w:numId w:val="38"/>
        </w:numPr>
        <w:tabs>
          <w:tab w:pos="747" w:val="left" w:leader="none"/>
        </w:tabs>
        <w:spacing w:line="247" w:lineRule="auto" w:before="1" w:after="0"/>
        <w:ind w:left="100" w:right="265" w:firstLine="0"/>
        <w:jc w:val="left"/>
        <w:rPr>
          <w:sz w:val="28"/>
        </w:rPr>
      </w:pPr>
      <w:r>
        <w:rPr>
          <w:sz w:val="28"/>
        </w:rPr>
        <w:t>Debido a su naturaleza moral, esperaríamos que Dios nos comunique Su propósito específico con más detalle (es decir, más allá de la revelación natural a</w:t>
      </w:r>
      <w:r>
        <w:rPr>
          <w:spacing w:val="40"/>
          <w:sz w:val="28"/>
        </w:rPr>
        <w:t> </w:t>
      </w:r>
      <w:r>
        <w:rPr>
          <w:sz w:val="28"/>
        </w:rPr>
        <w:t>la revelación especial). Dios podría usar milagros como Su señal para confirmar Su</w:t>
      </w:r>
      <w:r>
        <w:rPr>
          <w:spacing w:val="28"/>
          <w:sz w:val="28"/>
        </w:rPr>
        <w:t> </w:t>
      </w:r>
      <w:r>
        <w:rPr>
          <w:sz w:val="28"/>
        </w:rPr>
        <w:t>revelación</w:t>
      </w:r>
      <w:r>
        <w:rPr>
          <w:spacing w:val="28"/>
          <w:sz w:val="28"/>
        </w:rPr>
        <w:t> </w:t>
      </w:r>
      <w:r>
        <w:rPr>
          <w:sz w:val="28"/>
        </w:rPr>
        <w:t>especial.</w:t>
      </w:r>
      <w:r>
        <w:rPr>
          <w:spacing w:val="28"/>
          <w:sz w:val="28"/>
        </w:rPr>
        <w:t> </w:t>
      </w:r>
      <w:r>
        <w:rPr>
          <w:sz w:val="28"/>
        </w:rPr>
        <w:t>Usado</w:t>
      </w:r>
      <w:r>
        <w:rPr>
          <w:spacing w:val="28"/>
          <w:sz w:val="28"/>
        </w:rPr>
        <w:t> </w:t>
      </w:r>
      <w:r>
        <w:rPr>
          <w:sz w:val="28"/>
        </w:rPr>
        <w:t>de</w:t>
      </w:r>
      <w:r>
        <w:rPr>
          <w:spacing w:val="27"/>
          <w:sz w:val="28"/>
        </w:rPr>
        <w:t> </w:t>
      </w:r>
      <w:r>
        <w:rPr>
          <w:sz w:val="28"/>
        </w:rPr>
        <w:t>esta</w:t>
      </w:r>
      <w:r>
        <w:rPr>
          <w:spacing w:val="27"/>
          <w:sz w:val="28"/>
        </w:rPr>
        <w:t> </w:t>
      </w:r>
      <w:r>
        <w:rPr>
          <w:sz w:val="28"/>
        </w:rPr>
        <w:t>manera,</w:t>
      </w:r>
      <w:r>
        <w:rPr>
          <w:spacing w:val="28"/>
          <w:sz w:val="28"/>
        </w:rPr>
        <w:t> </w:t>
      </w:r>
      <w:r>
        <w:rPr>
          <w:sz w:val="28"/>
        </w:rPr>
        <w:t>un</w:t>
      </w:r>
      <w:r>
        <w:rPr>
          <w:spacing w:val="28"/>
          <w:sz w:val="28"/>
        </w:rPr>
        <w:t> </w:t>
      </w:r>
      <w:r>
        <w:rPr>
          <w:sz w:val="28"/>
        </w:rPr>
        <w:t>milagro</w:t>
      </w:r>
      <w:r>
        <w:rPr>
          <w:spacing w:val="28"/>
          <w:sz w:val="28"/>
        </w:rPr>
        <w:t> </w:t>
      </w:r>
      <w:r>
        <w:rPr>
          <w:sz w:val="28"/>
        </w:rPr>
        <w:t>es</w:t>
      </w:r>
      <w:r>
        <w:rPr>
          <w:spacing w:val="27"/>
          <w:sz w:val="28"/>
        </w:rPr>
        <w:t> </w:t>
      </w:r>
      <w:r>
        <w:rPr>
          <w:sz w:val="28"/>
        </w:rPr>
        <w:t>un</w:t>
      </w:r>
      <w:r>
        <w:rPr>
          <w:spacing w:val="28"/>
          <w:sz w:val="28"/>
        </w:rPr>
        <w:t> </w:t>
      </w:r>
      <w:r>
        <w:rPr>
          <w:sz w:val="28"/>
        </w:rPr>
        <w:t>acto</w:t>
      </w:r>
      <w:r>
        <w:rPr>
          <w:spacing w:val="28"/>
          <w:sz w:val="28"/>
        </w:rPr>
        <w:t> </w:t>
      </w:r>
      <w:r>
        <w:rPr>
          <w:sz w:val="28"/>
        </w:rPr>
        <w:t>de</w:t>
      </w:r>
      <w:r>
        <w:rPr>
          <w:spacing w:val="27"/>
          <w:sz w:val="28"/>
        </w:rPr>
        <w:t> </w:t>
      </w:r>
      <w:r>
        <w:rPr>
          <w:sz w:val="28"/>
        </w:rPr>
        <w:t>Dios para confirmar un mensaje de Dios.</w:t>
      </w:r>
    </w:p>
    <w:p>
      <w:pPr>
        <w:pStyle w:val="BodyText"/>
      </w:pPr>
    </w:p>
    <w:p>
      <w:pPr>
        <w:pStyle w:val="BodyText"/>
        <w:spacing w:before="260"/>
      </w:pPr>
    </w:p>
    <w:p>
      <w:pPr>
        <w:pStyle w:val="BodyText"/>
        <w:spacing w:line="247" w:lineRule="auto" w:before="1"/>
        <w:ind w:left="100" w:right="545"/>
      </w:pPr>
      <w:r>
        <w:rPr/>
        <w:t>Nuestra única pregunta ahora es: “¿Ha usado Dios milagros para confirmar el judaísmo, el cristianismo o el islam?”. Esa es la pregunta que comenzaremos a responder en el próximo capítulo.</w:t>
      </w:r>
    </w:p>
    <w:p>
      <w:pPr>
        <w:spacing w:after="0" w:line="247" w:lineRule="auto"/>
        <w:sectPr>
          <w:pgSz w:w="12240" w:h="15840"/>
          <w:pgMar w:top="1360" w:bottom="280" w:left="1340" w:right="1240"/>
        </w:sectPr>
      </w:pPr>
    </w:p>
    <w:p>
      <w:pPr>
        <w:pStyle w:val="BodyText"/>
        <w:spacing w:before="4"/>
        <w:rPr>
          <w:sz w:val="17"/>
        </w:rPr>
      </w:pPr>
    </w:p>
    <w:p>
      <w:pPr>
        <w:spacing w:after="0"/>
        <w:rPr>
          <w:sz w:val="17"/>
        </w:rPr>
        <w:sectPr>
          <w:pgSz w:w="12240" w:h="15840"/>
          <w:pgMar w:top="1820" w:bottom="280" w:left="1340" w:right="1240"/>
        </w:sectPr>
      </w:pPr>
    </w:p>
    <w:p>
      <w:pPr>
        <w:pStyle w:val="BodyText"/>
        <w:ind w:left="484"/>
        <w:rPr>
          <w:sz w:val="20"/>
        </w:rPr>
      </w:pPr>
      <w:r>
        <w:rPr>
          <w:sz w:val="20"/>
        </w:rPr>
        <w:drawing>
          <wp:inline distT="0" distB="0" distL="0" distR="0">
            <wp:extent cx="5547882" cy="8107680"/>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95" cstate="print"/>
                    <a:stretch>
                      <a:fillRect/>
                    </a:stretch>
                  </pic:blipFill>
                  <pic:spPr>
                    <a:xfrm>
                      <a:off x="0" y="0"/>
                      <a:ext cx="5547882" cy="8107680"/>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spacing w:before="297"/>
        <w:ind w:left="0" w:right="99" w:firstLine="0"/>
        <w:jc w:val="center"/>
        <w:rPr>
          <w:b/>
          <w:sz w:val="40"/>
        </w:rPr>
      </w:pPr>
      <w:bookmarkStart w:name="9 ¿Tenemos un testimonio temprano sobre " w:id="27"/>
      <w:bookmarkEnd w:id="27"/>
      <w:r>
        <w:rPr/>
      </w:r>
      <w:bookmarkStart w:name="_bookmark12" w:id="28"/>
      <w:bookmarkEnd w:id="28"/>
      <w:r>
        <w:rPr/>
      </w:r>
      <w:r>
        <w:rPr>
          <w:b/>
          <w:spacing w:val="-10"/>
          <w:sz w:val="40"/>
        </w:rPr>
        <w:t>9</w:t>
      </w:r>
    </w:p>
    <w:p>
      <w:pPr>
        <w:spacing w:line="427" w:lineRule="auto" w:before="347"/>
        <w:ind w:left="2245" w:right="2343" w:firstLine="0"/>
        <w:jc w:val="center"/>
        <w:rPr>
          <w:b/>
          <w:sz w:val="40"/>
        </w:rPr>
      </w:pPr>
      <w:r>
        <w:rPr>
          <w:b/>
          <w:sz w:val="40"/>
        </w:rPr>
        <w:t>¿Tenemos</w:t>
      </w:r>
      <w:r>
        <w:rPr>
          <w:b/>
          <w:spacing w:val="-22"/>
          <w:sz w:val="40"/>
        </w:rPr>
        <w:t> </w:t>
      </w:r>
      <w:r>
        <w:rPr>
          <w:b/>
          <w:sz w:val="40"/>
        </w:rPr>
        <w:t>un</w:t>
      </w:r>
      <w:r>
        <w:rPr>
          <w:b/>
          <w:spacing w:val="-22"/>
          <w:sz w:val="40"/>
        </w:rPr>
        <w:t> </w:t>
      </w:r>
      <w:r>
        <w:rPr>
          <w:b/>
          <w:sz w:val="40"/>
        </w:rPr>
        <w:t>testimonio temprano sobre Jesús?</w:t>
      </w:r>
    </w:p>
    <w:p>
      <w:pPr>
        <w:pStyle w:val="BodyText"/>
        <w:spacing w:before="160"/>
        <w:rPr>
          <w:b/>
          <w:sz w:val="40"/>
        </w:rPr>
      </w:pPr>
    </w:p>
    <w:p>
      <w:pPr>
        <w:spacing w:line="247" w:lineRule="auto" w:before="0"/>
        <w:ind w:left="232" w:right="330" w:firstLine="0"/>
        <w:jc w:val="center"/>
        <w:rPr>
          <w:i/>
          <w:sz w:val="28"/>
        </w:rPr>
      </w:pPr>
      <w:r>
        <w:rPr>
          <w:i/>
          <w:sz w:val="28"/>
        </w:rPr>
        <w:t>“La evidencia histórica nos conduce la mayor parte del camino hacia la</w:t>
      </w:r>
      <w:r>
        <w:rPr>
          <w:i/>
          <w:sz w:val="28"/>
        </w:rPr>
        <w:t> demostración de nuestra creencia; como resultado, la fe que es necesaria para llenar el espacio restante es razonable”.</w:t>
      </w:r>
    </w:p>
    <w:p>
      <w:pPr>
        <w:spacing w:before="287"/>
        <w:ind w:left="0" w:right="98" w:firstLine="0"/>
        <w:jc w:val="center"/>
        <w:rPr>
          <w:i/>
          <w:sz w:val="28"/>
        </w:rPr>
      </w:pPr>
      <w:r>
        <w:rPr>
          <w:i/>
          <w:sz w:val="28"/>
        </w:rPr>
        <w:t>Craig</w:t>
      </w:r>
      <w:r>
        <w:rPr>
          <w:i/>
          <w:spacing w:val="12"/>
          <w:sz w:val="28"/>
        </w:rPr>
        <w:t> </w:t>
      </w:r>
      <w:r>
        <w:rPr>
          <w:i/>
          <w:spacing w:val="-2"/>
          <w:sz w:val="28"/>
        </w:rPr>
        <w:t>Blomberg</w:t>
      </w:r>
    </w:p>
    <w:p>
      <w:pPr>
        <w:pStyle w:val="BodyText"/>
        <w:rPr>
          <w:i/>
        </w:rPr>
      </w:pPr>
    </w:p>
    <w:p>
      <w:pPr>
        <w:pStyle w:val="BodyText"/>
        <w:spacing w:before="272"/>
        <w:rPr>
          <w:i/>
        </w:rPr>
      </w:pPr>
    </w:p>
    <w:p>
      <w:pPr>
        <w:pStyle w:val="Heading4"/>
      </w:pPr>
      <w:r>
        <w:rPr/>
        <w:t>El</w:t>
      </w:r>
      <w:r>
        <w:rPr>
          <w:spacing w:val="10"/>
        </w:rPr>
        <w:t> </w:t>
      </w:r>
      <w:r>
        <w:rPr/>
        <w:t>evangelio</w:t>
      </w:r>
      <w:r>
        <w:rPr>
          <w:spacing w:val="12"/>
        </w:rPr>
        <w:t> </w:t>
      </w:r>
      <w:r>
        <w:rPr/>
        <w:t>según</w:t>
      </w:r>
      <w:r>
        <w:rPr>
          <w:spacing w:val="10"/>
        </w:rPr>
        <w:t> </w:t>
      </w:r>
      <w:r>
        <w:rPr/>
        <w:t>los</w:t>
      </w:r>
      <w:r>
        <w:rPr>
          <w:spacing w:val="10"/>
        </w:rPr>
        <w:t> </w:t>
      </w:r>
      <w:r>
        <w:rPr>
          <w:spacing w:val="-2"/>
        </w:rPr>
        <w:t>incrédulos</w:t>
      </w:r>
    </w:p>
    <w:p>
      <w:pPr>
        <w:pStyle w:val="BodyText"/>
        <w:rPr>
          <w:b/>
        </w:rPr>
      </w:pPr>
    </w:p>
    <w:p>
      <w:pPr>
        <w:pStyle w:val="BodyText"/>
        <w:spacing w:before="273"/>
        <w:rPr>
          <w:b/>
        </w:rPr>
      </w:pPr>
    </w:p>
    <w:p>
      <w:pPr>
        <w:pStyle w:val="BodyText"/>
        <w:spacing w:line="247" w:lineRule="auto"/>
        <w:ind w:left="100" w:right="404"/>
      </w:pPr>
      <w:r>
        <w:rPr/>
        <w:t>En</w:t>
      </w:r>
      <w:r>
        <w:rPr>
          <w:spacing w:val="28"/>
        </w:rPr>
        <w:t> </w:t>
      </w:r>
      <w:r>
        <w:rPr/>
        <w:t>el</w:t>
      </w:r>
      <w:r>
        <w:rPr>
          <w:spacing w:val="26"/>
        </w:rPr>
        <w:t> </w:t>
      </w:r>
      <w:r>
        <w:rPr/>
        <w:t>año</w:t>
      </w:r>
      <w:r>
        <w:rPr>
          <w:spacing w:val="28"/>
        </w:rPr>
        <w:t> </w:t>
      </w:r>
      <w:r>
        <w:rPr/>
        <w:t>66</w:t>
      </w:r>
      <w:r>
        <w:rPr>
          <w:spacing w:val="28"/>
        </w:rPr>
        <w:t> </w:t>
      </w:r>
      <w:r>
        <w:rPr/>
        <w:t>d.C.,</w:t>
      </w:r>
      <w:r>
        <w:rPr>
          <w:spacing w:val="28"/>
        </w:rPr>
        <w:t> </w:t>
      </w:r>
      <w:r>
        <w:rPr/>
        <w:t>los</w:t>
      </w:r>
      <w:r>
        <w:rPr>
          <w:spacing w:val="26"/>
        </w:rPr>
        <w:t> </w:t>
      </w:r>
      <w:r>
        <w:rPr/>
        <w:t>judíos</w:t>
      </w:r>
      <w:r>
        <w:rPr>
          <w:spacing w:val="26"/>
        </w:rPr>
        <w:t> </w:t>
      </w:r>
      <w:r>
        <w:rPr/>
        <w:t>en</w:t>
      </w:r>
      <w:r>
        <w:rPr>
          <w:spacing w:val="28"/>
        </w:rPr>
        <w:t> </w:t>
      </w:r>
      <w:r>
        <w:rPr/>
        <w:t>Palestina</w:t>
      </w:r>
      <w:r>
        <w:rPr>
          <w:spacing w:val="26"/>
        </w:rPr>
        <w:t> </w:t>
      </w:r>
      <w:r>
        <w:rPr/>
        <w:t>iniciaron</w:t>
      </w:r>
      <w:r>
        <w:rPr>
          <w:spacing w:val="28"/>
        </w:rPr>
        <w:t> </w:t>
      </w:r>
      <w:r>
        <w:rPr/>
        <w:t>una</w:t>
      </w:r>
      <w:r>
        <w:rPr>
          <w:spacing w:val="26"/>
        </w:rPr>
        <w:t> </w:t>
      </w:r>
      <w:r>
        <w:rPr/>
        <w:t>revuelta</w:t>
      </w:r>
      <w:r>
        <w:rPr>
          <w:spacing w:val="26"/>
        </w:rPr>
        <w:t> </w:t>
      </w:r>
      <w:r>
        <w:rPr/>
        <w:t>contra</w:t>
      </w:r>
      <w:r>
        <w:rPr>
          <w:spacing w:val="26"/>
        </w:rPr>
        <w:t> </w:t>
      </w:r>
      <w:r>
        <w:rPr/>
        <w:t>el gobierno romano que, por decirlo suavemente, los romanos no apreciaron. El emperador envió tropas dirigidas por el general Vespasiano para aplastar la rebelión y recuperar el control de las áreas rebeldes. En el año 67, Vespasiano</w:t>
      </w:r>
      <w:r>
        <w:rPr>
          <w:spacing w:val="80"/>
        </w:rPr>
        <w:t> </w:t>
      </w:r>
      <w:r>
        <w:rPr/>
        <w:t>puso sitio a la ciudad rebelde de Jotapata en Galilea. En el cuadragésimo séptimo día de ese sitio, un joven revolucionario judío decidió rendirse al ejército romano en</w:t>
      </w:r>
      <w:r>
        <w:rPr>
          <w:spacing w:val="33"/>
        </w:rPr>
        <w:t> </w:t>
      </w:r>
      <w:r>
        <w:rPr/>
        <w:t>lugar</w:t>
      </w:r>
      <w:r>
        <w:rPr>
          <w:spacing w:val="32"/>
        </w:rPr>
        <w:t> </w:t>
      </w:r>
      <w:r>
        <w:rPr/>
        <w:t>de</w:t>
      </w:r>
      <w:r>
        <w:rPr>
          <w:spacing w:val="32"/>
        </w:rPr>
        <w:t> </w:t>
      </w:r>
      <w:r>
        <w:rPr/>
        <w:t>suicidarse,</w:t>
      </w:r>
      <w:r>
        <w:rPr>
          <w:spacing w:val="33"/>
        </w:rPr>
        <w:t> </w:t>
      </w:r>
      <w:r>
        <w:rPr/>
        <w:t>un</w:t>
      </w:r>
      <w:r>
        <w:rPr>
          <w:spacing w:val="33"/>
        </w:rPr>
        <w:t> </w:t>
      </w:r>
      <w:r>
        <w:rPr/>
        <w:t>destino</w:t>
      </w:r>
      <w:r>
        <w:rPr>
          <w:spacing w:val="33"/>
        </w:rPr>
        <w:t> </w:t>
      </w:r>
      <w:r>
        <w:rPr/>
        <w:t>que</w:t>
      </w:r>
      <w:r>
        <w:rPr>
          <w:spacing w:val="32"/>
        </w:rPr>
        <w:t> </w:t>
      </w:r>
      <w:r>
        <w:rPr/>
        <w:t>muchos</w:t>
      </w:r>
      <w:r>
        <w:rPr>
          <w:spacing w:val="32"/>
        </w:rPr>
        <w:t> </w:t>
      </w:r>
      <w:r>
        <w:rPr/>
        <w:t>de</w:t>
      </w:r>
      <w:r>
        <w:rPr>
          <w:spacing w:val="32"/>
        </w:rPr>
        <w:t> </w:t>
      </w:r>
      <w:r>
        <w:rPr/>
        <w:t>sus</w:t>
      </w:r>
      <w:r>
        <w:rPr>
          <w:spacing w:val="32"/>
        </w:rPr>
        <w:t> </w:t>
      </w:r>
      <w:r>
        <w:rPr/>
        <w:t>compatriotas</w:t>
      </w:r>
      <w:r>
        <w:rPr>
          <w:spacing w:val="32"/>
        </w:rPr>
        <w:t> </w:t>
      </w:r>
      <w:r>
        <w:rPr/>
        <w:t>habían </w:t>
      </w:r>
      <w:r>
        <w:rPr>
          <w:spacing w:val="-2"/>
        </w:rPr>
        <w:t>elegido.</w:t>
      </w:r>
    </w:p>
    <w:p>
      <w:pPr>
        <w:pStyle w:val="BodyText"/>
      </w:pPr>
    </w:p>
    <w:p>
      <w:pPr>
        <w:pStyle w:val="BodyText"/>
        <w:spacing w:before="259"/>
      </w:pPr>
    </w:p>
    <w:p>
      <w:pPr>
        <w:pStyle w:val="BodyText"/>
        <w:spacing w:line="247" w:lineRule="auto" w:before="1"/>
        <w:ind w:left="100" w:right="362"/>
      </w:pPr>
      <w:r>
        <w:rPr/>
        <w:t>Ese joven ganó el favor de Vespasiano y más tarde fue llevado a Roma por el general Tito, el hijo de Vespasiano, después de que Tito destruyera Jerusalén y el templo judío en el año 70 d.C.. Ese joven era Flavio Josefo (alrededor del 37 al 100 d.C.), quien finalmente se convirtió en el mejor historiador judío de su</w:t>
      </w:r>
      <w:r>
        <w:rPr>
          <w:spacing w:val="80"/>
        </w:rPr>
        <w:t> </w:t>
      </w:r>
      <w:r>
        <w:rPr/>
        <w:t>tiempo.</w:t>
      </w:r>
      <w:r>
        <w:rPr>
          <w:spacing w:val="37"/>
        </w:rPr>
        <w:t> </w:t>
      </w:r>
      <w:r>
        <w:rPr/>
        <w:t>Josefo</w:t>
      </w:r>
      <w:r>
        <w:rPr>
          <w:spacing w:val="37"/>
        </w:rPr>
        <w:t> </w:t>
      </w:r>
      <w:r>
        <w:rPr/>
        <w:t>comenzó</w:t>
      </w:r>
      <w:r>
        <w:rPr>
          <w:spacing w:val="37"/>
        </w:rPr>
        <w:t> </w:t>
      </w:r>
      <w:r>
        <w:rPr/>
        <w:t>sus</w:t>
      </w:r>
      <w:r>
        <w:rPr>
          <w:spacing w:val="35"/>
        </w:rPr>
        <w:t> </w:t>
      </w:r>
      <w:r>
        <w:rPr/>
        <w:t>escritos</w:t>
      </w:r>
      <w:r>
        <w:rPr>
          <w:spacing w:val="35"/>
        </w:rPr>
        <w:t> </w:t>
      </w:r>
      <w:r>
        <w:rPr/>
        <w:t>históricos</w:t>
      </w:r>
      <w:r>
        <w:rPr>
          <w:spacing w:val="35"/>
        </w:rPr>
        <w:t> </w:t>
      </w:r>
      <w:r>
        <w:rPr/>
        <w:t>en</w:t>
      </w:r>
      <w:r>
        <w:rPr>
          <w:spacing w:val="37"/>
        </w:rPr>
        <w:t> </w:t>
      </w:r>
      <w:r>
        <w:rPr/>
        <w:t>Roma</w:t>
      </w:r>
      <w:r>
        <w:rPr>
          <w:spacing w:val="35"/>
        </w:rPr>
        <w:t> </w:t>
      </w:r>
      <w:r>
        <w:rPr/>
        <w:t>mientras</w:t>
      </w:r>
      <w:r>
        <w:rPr>
          <w:spacing w:val="35"/>
        </w:rPr>
        <w:t> </w:t>
      </w:r>
      <w:r>
        <w:rPr/>
        <w:t>servía</w:t>
      </w:r>
      <w:r>
        <w:rPr>
          <w:spacing w:val="35"/>
        </w:rPr>
        <w:t> </w:t>
      </w:r>
      <w:r>
        <w:rPr/>
        <w:t>como</w:t>
      </w:r>
    </w:p>
    <w:p>
      <w:pPr>
        <w:spacing w:after="0" w:line="247" w:lineRule="auto"/>
        <w:sectPr>
          <w:pgSz w:w="12240" w:h="15840"/>
          <w:pgMar w:top="1820" w:bottom="280" w:left="1340" w:right="1240"/>
        </w:sectPr>
      </w:pPr>
    </w:p>
    <w:p>
      <w:pPr>
        <w:pStyle w:val="BodyText"/>
        <w:spacing w:line="247" w:lineRule="auto" w:before="77"/>
        <w:ind w:left="100" w:right="545"/>
      </w:pPr>
      <w:r>
        <w:rPr/>
        <w:t>historiador del emperador romano Domiciano. Fue allí donde escribió su autobiografía y dos obras históricas importantes. Una de esas obras es su ahora famosa Antiquities of the Jews [Antigüedades de los Judíos], que finalizó alrededor del año 93 d.C. En el libro 18, capítulo 3, sección 3 de esa obra,</w:t>
      </w:r>
      <w:r>
        <w:rPr>
          <w:spacing w:val="40"/>
        </w:rPr>
        <w:t> </w:t>
      </w:r>
      <w:r>
        <w:rPr/>
        <w:t>Josefo, que no era cristiano, escribió estas palabras:</w:t>
      </w:r>
    </w:p>
    <w:p>
      <w:pPr>
        <w:pStyle w:val="BodyText"/>
      </w:pPr>
    </w:p>
    <w:p>
      <w:pPr>
        <w:pStyle w:val="BodyText"/>
        <w:spacing w:before="261"/>
      </w:pPr>
    </w:p>
    <w:p>
      <w:pPr>
        <w:pStyle w:val="BodyText"/>
        <w:spacing w:line="247" w:lineRule="auto" w:before="1"/>
        <w:ind w:left="100" w:right="417"/>
      </w:pPr>
      <w:r>
        <w:rPr/>
        <w:t>En este momento [el tiempo de Pilato] había un hombre sabio que se llamaba Jesús. Su conducta fue buena y (Él) era conocido por ser virtuoso. Y muchas personas</w:t>
      </w:r>
      <w:r>
        <w:rPr>
          <w:spacing w:val="28"/>
        </w:rPr>
        <w:t> </w:t>
      </w:r>
      <w:r>
        <w:rPr/>
        <w:t>de</w:t>
      </w:r>
      <w:r>
        <w:rPr>
          <w:spacing w:val="28"/>
        </w:rPr>
        <w:t> </w:t>
      </w:r>
      <w:r>
        <w:rPr/>
        <w:t>entre</w:t>
      </w:r>
      <w:r>
        <w:rPr>
          <w:spacing w:val="28"/>
        </w:rPr>
        <w:t> </w:t>
      </w:r>
      <w:r>
        <w:rPr/>
        <w:t>los</w:t>
      </w:r>
      <w:r>
        <w:rPr>
          <w:spacing w:val="28"/>
        </w:rPr>
        <w:t> </w:t>
      </w:r>
      <w:r>
        <w:rPr/>
        <w:t>judíos</w:t>
      </w:r>
      <w:r>
        <w:rPr>
          <w:spacing w:val="28"/>
        </w:rPr>
        <w:t> </w:t>
      </w:r>
      <w:r>
        <w:rPr/>
        <w:t>y</w:t>
      </w:r>
      <w:r>
        <w:rPr>
          <w:spacing w:val="29"/>
        </w:rPr>
        <w:t> </w:t>
      </w:r>
      <w:r>
        <w:rPr/>
        <w:t>las</w:t>
      </w:r>
      <w:r>
        <w:rPr>
          <w:spacing w:val="28"/>
        </w:rPr>
        <w:t> </w:t>
      </w:r>
      <w:r>
        <w:rPr/>
        <w:t>otras</w:t>
      </w:r>
      <w:r>
        <w:rPr>
          <w:spacing w:val="28"/>
        </w:rPr>
        <w:t> </w:t>
      </w:r>
      <w:r>
        <w:rPr/>
        <w:t>naciones</w:t>
      </w:r>
      <w:r>
        <w:rPr>
          <w:spacing w:val="28"/>
        </w:rPr>
        <w:t> </w:t>
      </w:r>
      <w:r>
        <w:rPr/>
        <w:t>se</w:t>
      </w:r>
      <w:r>
        <w:rPr>
          <w:spacing w:val="28"/>
        </w:rPr>
        <w:t> </w:t>
      </w:r>
      <w:r>
        <w:rPr/>
        <w:t>convirtieron</w:t>
      </w:r>
      <w:r>
        <w:rPr>
          <w:spacing w:val="29"/>
        </w:rPr>
        <w:t> </w:t>
      </w:r>
      <w:r>
        <w:rPr/>
        <w:t>en</w:t>
      </w:r>
      <w:r>
        <w:rPr>
          <w:spacing w:val="29"/>
        </w:rPr>
        <w:t> </w:t>
      </w:r>
      <w:r>
        <w:rPr/>
        <w:t>sus discípulos. Pilato lo condenó a ser crucificado y a morir. Pero aquellos que se convirtieron en sus discípulos no abandonaron su discipulado. Informaron que se les había aparecido tres días después de su crucifixión, y que estaba vivo; en consecuencia, quizás fue el Mesías, sobre quien los profetas han contado </w:t>
      </w:r>
      <w:r>
        <w:rPr>
          <w:spacing w:val="-2"/>
        </w:rPr>
        <w:t>maravillas.¹⁸¹</w:t>
      </w:r>
    </w:p>
    <w:p>
      <w:pPr>
        <w:pStyle w:val="BodyText"/>
      </w:pPr>
    </w:p>
    <w:p>
      <w:pPr>
        <w:pStyle w:val="BodyText"/>
        <w:spacing w:before="259"/>
      </w:pPr>
    </w:p>
    <w:p>
      <w:pPr>
        <w:pStyle w:val="BodyText"/>
        <w:spacing w:line="247" w:lineRule="auto"/>
        <w:ind w:left="100" w:right="545"/>
      </w:pPr>
      <w:r>
        <w:rPr/>
        <w:t>Esa no fue la única mención de Josefo sobre Jesús.¹⁸² En otro pasaje de Antigüedades, Josefo reveló cómo el nuevo sumo sacerdote de los judíos (Ananías) aprovechó un vacío en el dominio romano para matar a Santiago, el hermano de Jesús. Era el año 62 d.C. y el gobernador romano, Festo, murió repentinamente en el cargo. Transcurrieron tres meses antes de que su sucesor, Albino, pudiera llegar a Judea, lo que le dio tiempo suficiente para que Ananías hiciera el trabajo sucio. Josefo describe el incidente de esta manera:</w:t>
      </w:r>
    </w:p>
    <w:p>
      <w:pPr>
        <w:pStyle w:val="BodyText"/>
      </w:pPr>
    </w:p>
    <w:p>
      <w:pPr>
        <w:pStyle w:val="BodyText"/>
        <w:spacing w:before="260"/>
      </w:pPr>
    </w:p>
    <w:p>
      <w:pPr>
        <w:pStyle w:val="BodyText"/>
        <w:spacing w:line="247" w:lineRule="auto" w:before="1"/>
        <w:ind w:left="100" w:right="417"/>
      </w:pPr>
      <w:r>
        <w:rPr/>
        <w:t>Festo había muerto y Albino estaba en camino; entonces él [Ananías el sumo sacerdote] reunió al Sanedrín de los jueces y trajo ante ellos a Santiago, hermano de</w:t>
      </w:r>
      <w:r>
        <w:rPr>
          <w:spacing w:val="27"/>
        </w:rPr>
        <w:t> </w:t>
      </w:r>
      <w:r>
        <w:rPr/>
        <w:t>Jesús,</w:t>
      </w:r>
      <w:r>
        <w:rPr>
          <w:spacing w:val="29"/>
        </w:rPr>
        <w:t> </w:t>
      </w:r>
      <w:r>
        <w:rPr/>
        <w:t>llamado</w:t>
      </w:r>
      <w:r>
        <w:rPr>
          <w:spacing w:val="28"/>
        </w:rPr>
        <w:t> </w:t>
      </w:r>
      <w:r>
        <w:rPr/>
        <w:t>el</w:t>
      </w:r>
      <w:r>
        <w:rPr>
          <w:spacing w:val="27"/>
        </w:rPr>
        <w:t> </w:t>
      </w:r>
      <w:r>
        <w:rPr/>
        <w:t>Cristo,</w:t>
      </w:r>
      <w:r>
        <w:rPr>
          <w:spacing w:val="29"/>
        </w:rPr>
        <w:t> </w:t>
      </w:r>
      <w:r>
        <w:rPr/>
        <w:t>y</w:t>
      </w:r>
      <w:r>
        <w:rPr>
          <w:spacing w:val="28"/>
        </w:rPr>
        <w:t> </w:t>
      </w:r>
      <w:r>
        <w:rPr/>
        <w:t>a</w:t>
      </w:r>
      <w:r>
        <w:rPr>
          <w:spacing w:val="27"/>
        </w:rPr>
        <w:t> </w:t>
      </w:r>
      <w:r>
        <w:rPr/>
        <w:t>algunos</w:t>
      </w:r>
      <w:r>
        <w:rPr>
          <w:spacing w:val="27"/>
        </w:rPr>
        <w:t> </w:t>
      </w:r>
      <w:r>
        <w:rPr/>
        <w:t>otros</w:t>
      </w:r>
      <w:r>
        <w:rPr>
          <w:spacing w:val="27"/>
        </w:rPr>
        <w:t> </w:t>
      </w:r>
      <w:r>
        <w:rPr/>
        <w:t>y</w:t>
      </w:r>
      <w:r>
        <w:rPr>
          <w:spacing w:val="29"/>
        </w:rPr>
        <w:t> </w:t>
      </w:r>
      <w:r>
        <w:rPr/>
        <w:t>formuló</w:t>
      </w:r>
      <w:r>
        <w:rPr>
          <w:spacing w:val="28"/>
        </w:rPr>
        <w:t> </w:t>
      </w:r>
      <w:r>
        <w:rPr/>
        <w:t>una</w:t>
      </w:r>
      <w:r>
        <w:rPr>
          <w:spacing w:val="27"/>
        </w:rPr>
        <w:t> </w:t>
      </w:r>
      <w:r>
        <w:rPr/>
        <w:t>acusación</w:t>
      </w:r>
      <w:r>
        <w:rPr>
          <w:spacing w:val="29"/>
        </w:rPr>
        <w:t> </w:t>
      </w:r>
      <w:r>
        <w:rPr/>
        <w:t>contra ellos como infractores de la ley, entregándolos para ser apedreados.¹⁸³</w:t>
      </w:r>
    </w:p>
    <w:p>
      <w:pPr>
        <w:pStyle w:val="BodyText"/>
      </w:pPr>
    </w:p>
    <w:p>
      <w:pPr>
        <w:pStyle w:val="BodyText"/>
        <w:spacing w:before="261"/>
      </w:pPr>
    </w:p>
    <w:p>
      <w:pPr>
        <w:pStyle w:val="BodyText"/>
        <w:spacing w:line="247" w:lineRule="auto"/>
        <w:ind w:left="100" w:right="545"/>
      </w:pPr>
      <w:r>
        <w:rPr/>
        <w:t>Así que aquí no solo tenemos otra referencia del siglo primero sobre Jesús, sino</w:t>
      </w:r>
      <w:r>
        <w:rPr>
          <w:spacing w:val="80"/>
        </w:rPr>
        <w:t> </w:t>
      </w:r>
      <w:r>
        <w:rPr/>
        <w:t>la confirmación de que tenía un hermano llamado Santiago que, obviamente, no era</w:t>
      </w:r>
      <w:r>
        <w:rPr>
          <w:spacing w:val="30"/>
        </w:rPr>
        <w:t> </w:t>
      </w:r>
      <w:r>
        <w:rPr/>
        <w:t>del</w:t>
      </w:r>
      <w:r>
        <w:rPr>
          <w:spacing w:val="30"/>
        </w:rPr>
        <w:t> </w:t>
      </w:r>
      <w:r>
        <w:rPr/>
        <w:t>agrado</w:t>
      </w:r>
      <w:r>
        <w:rPr>
          <w:spacing w:val="32"/>
        </w:rPr>
        <w:t> </w:t>
      </w:r>
      <w:r>
        <w:rPr/>
        <w:t>de</w:t>
      </w:r>
      <w:r>
        <w:rPr>
          <w:spacing w:val="30"/>
        </w:rPr>
        <w:t> </w:t>
      </w:r>
      <w:r>
        <w:rPr/>
        <w:t>las</w:t>
      </w:r>
      <w:r>
        <w:rPr>
          <w:spacing w:val="30"/>
        </w:rPr>
        <w:t> </w:t>
      </w:r>
      <w:r>
        <w:rPr/>
        <w:t>autoridades</w:t>
      </w:r>
      <w:r>
        <w:rPr>
          <w:spacing w:val="30"/>
        </w:rPr>
        <w:t> </w:t>
      </w:r>
      <w:r>
        <w:rPr/>
        <w:t>judías.</w:t>
      </w:r>
      <w:r>
        <w:rPr>
          <w:spacing w:val="32"/>
        </w:rPr>
        <w:t> </w:t>
      </w:r>
      <w:r>
        <w:rPr/>
        <w:t>¿Podría</w:t>
      </w:r>
      <w:r>
        <w:rPr>
          <w:spacing w:val="30"/>
        </w:rPr>
        <w:t> </w:t>
      </w:r>
      <w:r>
        <w:rPr/>
        <w:t>ser</w:t>
      </w:r>
      <w:r>
        <w:rPr>
          <w:spacing w:val="30"/>
        </w:rPr>
        <w:t> </w:t>
      </w:r>
      <w:r>
        <w:rPr/>
        <w:t>que</w:t>
      </w:r>
      <w:r>
        <w:rPr>
          <w:spacing w:val="30"/>
        </w:rPr>
        <w:t> </w:t>
      </w:r>
      <w:r>
        <w:rPr/>
        <w:t>Santiago</w:t>
      </w:r>
      <w:r>
        <w:rPr>
          <w:spacing w:val="32"/>
        </w:rPr>
        <w:t> </w:t>
      </w:r>
      <w:r>
        <w:rPr/>
        <w:t>fue martirizado</w:t>
      </w:r>
      <w:r>
        <w:rPr>
          <w:spacing w:val="28"/>
        </w:rPr>
        <w:t> </w:t>
      </w:r>
      <w:r>
        <w:rPr/>
        <w:t>porque era el líder de la iglesia de Jerusalén,</w:t>
      </w:r>
      <w:r>
        <w:rPr>
          <w:spacing w:val="28"/>
        </w:rPr>
        <w:t> </w:t>
      </w:r>
      <w:r>
        <w:rPr/>
        <w:t>como</w:t>
      </w:r>
      <w:r>
        <w:rPr>
          <w:spacing w:val="28"/>
        </w:rPr>
        <w:t> </w:t>
      </w:r>
      <w:r>
        <w:rPr/>
        <w:t>lo</w:t>
      </w:r>
      <w:r>
        <w:rPr>
          <w:spacing w:val="28"/>
        </w:rPr>
        <w:t> </w:t>
      </w:r>
      <w:r>
        <w:rPr/>
        <w:t>implica el</w:t>
      </w:r>
    </w:p>
    <w:p>
      <w:pPr>
        <w:spacing w:after="0" w:line="247" w:lineRule="auto"/>
        <w:sectPr>
          <w:pgSz w:w="12240" w:h="15840"/>
          <w:pgMar w:top="1360" w:bottom="280" w:left="1340" w:right="1240"/>
        </w:sectPr>
      </w:pPr>
    </w:p>
    <w:p>
      <w:pPr>
        <w:pStyle w:val="BodyText"/>
        <w:spacing w:before="77"/>
        <w:ind w:left="100"/>
      </w:pPr>
      <w:r>
        <w:rPr/>
        <w:t>Nuevo</w:t>
      </w:r>
      <w:r>
        <w:rPr>
          <w:spacing w:val="14"/>
        </w:rPr>
        <w:t> </w:t>
      </w:r>
      <w:r>
        <w:rPr>
          <w:spacing w:val="-2"/>
        </w:rPr>
        <w:t>Testamento?¹⁸⁴</w:t>
      </w:r>
    </w:p>
    <w:p>
      <w:pPr>
        <w:pStyle w:val="BodyText"/>
      </w:pPr>
    </w:p>
    <w:p>
      <w:pPr>
        <w:pStyle w:val="BodyText"/>
        <w:spacing w:before="273"/>
      </w:pPr>
    </w:p>
    <w:p>
      <w:pPr>
        <w:pStyle w:val="BodyText"/>
        <w:spacing w:line="247" w:lineRule="auto"/>
        <w:ind w:left="100" w:right="417"/>
      </w:pPr>
      <w:r>
        <w:rPr/>
        <w:t>¿Cuántas fuentes no cristianas hay que mencionan a Jesús? Incluyendo a Josefo, hay diez escritores no cristianos conocidos que mencionan a Jesús dentro de los primeros 150 años posteriores a su vida.¹⁸⁵ Por el contrario, durante los mismos 150 años, hay nueve fuentes no cristianas que mencionan a Tiberio César, el emperador romano en el momento de Jesús.¹⁸</w:t>
      </w:r>
      <w:r>
        <w:rPr>
          <w:spacing w:val="1"/>
          <w:position w:val="8"/>
        </w:rPr>
        <w:drawing>
          <wp:inline distT="0" distB="0" distL="0" distR="0">
            <wp:extent cx="52578" cy="77866"/>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90" cstate="print"/>
                    <a:stretch>
                      <a:fillRect/>
                    </a:stretch>
                  </pic:blipFill>
                  <pic:spPr>
                    <a:xfrm>
                      <a:off x="0" y="0"/>
                      <a:ext cx="52578" cy="77866"/>
                    </a:xfrm>
                    <a:prstGeom prst="rect">
                      <a:avLst/>
                    </a:prstGeom>
                  </pic:spPr>
                </pic:pic>
              </a:graphicData>
            </a:graphic>
          </wp:inline>
        </w:drawing>
      </w:r>
      <w:r>
        <w:rPr>
          <w:spacing w:val="1"/>
          <w:position w:val="8"/>
        </w:rPr>
      </w:r>
      <w:r>
        <w:rPr>
          <w:spacing w:val="1"/>
        </w:rPr>
        <w:t> </w:t>
      </w:r>
      <w:r>
        <w:rPr/>
        <w:t>Entonces, al descarar todas las fuentes cristianas, Jesús es mencionado por una fuente más que el emperador romano. Si incluyes las fuentes cristianas, los autores que mencionan a Jesús superan en número a los que mencionan a Tiberio 43 a 10.¹⁸⁷</w:t>
      </w:r>
    </w:p>
    <w:p>
      <w:pPr>
        <w:pStyle w:val="BodyText"/>
      </w:pPr>
    </w:p>
    <w:p>
      <w:pPr>
        <w:pStyle w:val="BodyText"/>
        <w:spacing w:before="260"/>
      </w:pPr>
    </w:p>
    <w:p>
      <w:pPr>
        <w:pStyle w:val="BodyText"/>
        <w:spacing w:line="247" w:lineRule="auto"/>
        <w:ind w:left="100" w:right="417"/>
      </w:pPr>
      <w:r>
        <w:rPr/>
        <w:t>Algunas de estas fuentes no cristianas, como Celso, Tácito y el Talmud judío, podrían considerarse fuentes anticristianas. Si bien estas obras no cuentan con ningún testigo ocular que contradiga los eventos descritos en los documentos del Nuevo Testamento, son obras escritas por escritores cuyo tono es decididamente anticristiano. ¿Qué podemos aprender de ellos y de las fuentes neutrales no cristianas? Aprendemos que admiten ciertos hechos sobre el cristianismo</w:t>
      </w:r>
      <w:r>
        <w:rPr>
          <w:spacing w:val="80"/>
        </w:rPr>
        <w:t> </w:t>
      </w:r>
      <w:r>
        <w:rPr/>
        <w:t>primitivo que nos ayudan a armar una historia que es sorprendentemente congruente con el Nuevo Testamento. Reuniendo las diez referencias no</w:t>
      </w:r>
      <w:r>
        <w:rPr>
          <w:spacing w:val="80"/>
        </w:rPr>
        <w:t> </w:t>
      </w:r>
      <w:r>
        <w:rPr/>
        <w:t>cristianas, vemos que:</w:t>
      </w:r>
    </w:p>
    <w:p>
      <w:pPr>
        <w:pStyle w:val="BodyText"/>
      </w:pPr>
    </w:p>
    <w:p>
      <w:pPr>
        <w:pStyle w:val="BodyText"/>
        <w:spacing w:before="259"/>
      </w:pPr>
    </w:p>
    <w:p>
      <w:pPr>
        <w:pStyle w:val="ListParagraph"/>
        <w:numPr>
          <w:ilvl w:val="0"/>
          <w:numId w:val="39"/>
        </w:numPr>
        <w:tabs>
          <w:tab w:pos="747" w:val="left" w:leader="none"/>
        </w:tabs>
        <w:spacing w:line="240" w:lineRule="auto" w:before="0" w:after="0"/>
        <w:ind w:left="747" w:right="0" w:hanging="647"/>
        <w:jc w:val="left"/>
        <w:rPr>
          <w:sz w:val="28"/>
        </w:rPr>
      </w:pPr>
      <w:r>
        <w:rPr>
          <w:sz w:val="28"/>
        </w:rPr>
        <w:t>Jesús</w:t>
      </w:r>
      <w:r>
        <w:rPr>
          <w:spacing w:val="8"/>
          <w:sz w:val="28"/>
        </w:rPr>
        <w:t> </w:t>
      </w:r>
      <w:r>
        <w:rPr>
          <w:sz w:val="28"/>
        </w:rPr>
        <w:t>vivió</w:t>
      </w:r>
      <w:r>
        <w:rPr>
          <w:spacing w:val="10"/>
          <w:sz w:val="28"/>
        </w:rPr>
        <w:t> </w:t>
      </w:r>
      <w:r>
        <w:rPr>
          <w:sz w:val="28"/>
        </w:rPr>
        <w:t>durante</w:t>
      </w:r>
      <w:r>
        <w:rPr>
          <w:spacing w:val="8"/>
          <w:sz w:val="28"/>
        </w:rPr>
        <w:t> </w:t>
      </w:r>
      <w:r>
        <w:rPr>
          <w:sz w:val="28"/>
        </w:rPr>
        <w:t>el</w:t>
      </w:r>
      <w:r>
        <w:rPr>
          <w:spacing w:val="9"/>
          <w:sz w:val="28"/>
        </w:rPr>
        <w:t> </w:t>
      </w:r>
      <w:r>
        <w:rPr>
          <w:sz w:val="28"/>
        </w:rPr>
        <w:t>tiempo</w:t>
      </w:r>
      <w:r>
        <w:rPr>
          <w:spacing w:val="10"/>
          <w:sz w:val="28"/>
        </w:rPr>
        <w:t> </w:t>
      </w:r>
      <w:r>
        <w:rPr>
          <w:sz w:val="28"/>
        </w:rPr>
        <w:t>de</w:t>
      </w:r>
      <w:r>
        <w:rPr>
          <w:spacing w:val="8"/>
          <w:sz w:val="28"/>
        </w:rPr>
        <w:t> </w:t>
      </w:r>
      <w:r>
        <w:rPr>
          <w:sz w:val="28"/>
        </w:rPr>
        <w:t>Tiberio</w:t>
      </w:r>
      <w:r>
        <w:rPr>
          <w:spacing w:val="10"/>
          <w:sz w:val="28"/>
        </w:rPr>
        <w:t> </w:t>
      </w:r>
      <w:r>
        <w:rPr>
          <w:spacing w:val="-2"/>
          <w:sz w:val="28"/>
        </w:rPr>
        <w:t>César.</w:t>
      </w:r>
    </w:p>
    <w:p>
      <w:pPr>
        <w:pStyle w:val="BodyText"/>
      </w:pPr>
    </w:p>
    <w:p>
      <w:pPr>
        <w:pStyle w:val="BodyText"/>
        <w:spacing w:before="272"/>
      </w:pPr>
    </w:p>
    <w:p>
      <w:pPr>
        <w:pStyle w:val="ListParagraph"/>
        <w:numPr>
          <w:ilvl w:val="0"/>
          <w:numId w:val="39"/>
        </w:numPr>
        <w:tabs>
          <w:tab w:pos="747" w:val="left" w:leader="none"/>
        </w:tabs>
        <w:spacing w:line="240" w:lineRule="auto" w:before="1" w:after="0"/>
        <w:ind w:left="747" w:right="0" w:hanging="647"/>
        <w:jc w:val="left"/>
        <w:rPr>
          <w:sz w:val="28"/>
        </w:rPr>
      </w:pPr>
      <w:r>
        <w:rPr>
          <w:sz w:val="28"/>
        </w:rPr>
        <w:t>Él</w:t>
      </w:r>
      <w:r>
        <w:rPr>
          <w:spacing w:val="8"/>
          <w:sz w:val="28"/>
        </w:rPr>
        <w:t> </w:t>
      </w:r>
      <w:r>
        <w:rPr>
          <w:sz w:val="28"/>
        </w:rPr>
        <w:t>vivió</w:t>
      </w:r>
      <w:r>
        <w:rPr>
          <w:spacing w:val="10"/>
          <w:sz w:val="28"/>
        </w:rPr>
        <w:t> </w:t>
      </w:r>
      <w:r>
        <w:rPr>
          <w:sz w:val="28"/>
        </w:rPr>
        <w:t>una</w:t>
      </w:r>
      <w:r>
        <w:rPr>
          <w:spacing w:val="8"/>
          <w:sz w:val="28"/>
        </w:rPr>
        <w:t> </w:t>
      </w:r>
      <w:r>
        <w:rPr>
          <w:sz w:val="28"/>
        </w:rPr>
        <w:t>vida</w:t>
      </w:r>
      <w:r>
        <w:rPr>
          <w:spacing w:val="9"/>
          <w:sz w:val="28"/>
        </w:rPr>
        <w:t> </w:t>
      </w:r>
      <w:r>
        <w:rPr>
          <w:spacing w:val="-2"/>
          <w:sz w:val="28"/>
        </w:rPr>
        <w:t>virtuosa.</w:t>
      </w:r>
    </w:p>
    <w:p>
      <w:pPr>
        <w:pStyle w:val="BodyText"/>
      </w:pPr>
    </w:p>
    <w:p>
      <w:pPr>
        <w:pStyle w:val="BodyText"/>
        <w:spacing w:before="272"/>
      </w:pPr>
    </w:p>
    <w:p>
      <w:pPr>
        <w:pStyle w:val="ListParagraph"/>
        <w:numPr>
          <w:ilvl w:val="0"/>
          <w:numId w:val="39"/>
        </w:numPr>
        <w:tabs>
          <w:tab w:pos="747" w:val="left" w:leader="none"/>
        </w:tabs>
        <w:spacing w:line="240" w:lineRule="auto" w:before="0" w:after="0"/>
        <w:ind w:left="747" w:right="0" w:hanging="647"/>
        <w:jc w:val="left"/>
        <w:rPr>
          <w:sz w:val="28"/>
        </w:rPr>
      </w:pPr>
      <w:r>
        <w:rPr>
          <w:sz w:val="28"/>
        </w:rPr>
        <w:t>Él</w:t>
      </w:r>
      <w:r>
        <w:rPr>
          <w:spacing w:val="6"/>
          <w:sz w:val="28"/>
        </w:rPr>
        <w:t> </w:t>
      </w:r>
      <w:r>
        <w:rPr>
          <w:sz w:val="28"/>
        </w:rPr>
        <w:t>hizo</w:t>
      </w:r>
      <w:r>
        <w:rPr>
          <w:spacing w:val="8"/>
          <w:sz w:val="28"/>
        </w:rPr>
        <w:t> </w:t>
      </w:r>
      <w:r>
        <w:rPr>
          <w:spacing w:val="-2"/>
          <w:sz w:val="28"/>
        </w:rPr>
        <w:t>maravillas.</w:t>
      </w:r>
    </w:p>
    <w:p>
      <w:pPr>
        <w:pStyle w:val="BodyText"/>
      </w:pPr>
    </w:p>
    <w:p>
      <w:pPr>
        <w:pStyle w:val="BodyText"/>
        <w:spacing w:before="272"/>
      </w:pPr>
    </w:p>
    <w:p>
      <w:pPr>
        <w:pStyle w:val="ListParagraph"/>
        <w:numPr>
          <w:ilvl w:val="0"/>
          <w:numId w:val="39"/>
        </w:numPr>
        <w:tabs>
          <w:tab w:pos="747" w:val="left" w:leader="none"/>
        </w:tabs>
        <w:spacing w:line="240" w:lineRule="auto" w:before="1" w:after="0"/>
        <w:ind w:left="747" w:right="0" w:hanging="647"/>
        <w:jc w:val="left"/>
        <w:rPr>
          <w:sz w:val="28"/>
        </w:rPr>
      </w:pPr>
      <w:r>
        <w:rPr>
          <w:sz w:val="28"/>
        </w:rPr>
        <w:t>Tenía</w:t>
      </w:r>
      <w:r>
        <w:rPr>
          <w:spacing w:val="6"/>
          <w:sz w:val="28"/>
        </w:rPr>
        <w:t> </w:t>
      </w:r>
      <w:r>
        <w:rPr>
          <w:sz w:val="28"/>
        </w:rPr>
        <w:t>un</w:t>
      </w:r>
      <w:r>
        <w:rPr>
          <w:spacing w:val="8"/>
          <w:sz w:val="28"/>
        </w:rPr>
        <w:t> </w:t>
      </w:r>
      <w:r>
        <w:rPr>
          <w:sz w:val="28"/>
        </w:rPr>
        <w:t>hermano</w:t>
      </w:r>
      <w:r>
        <w:rPr>
          <w:spacing w:val="8"/>
          <w:sz w:val="28"/>
        </w:rPr>
        <w:t> </w:t>
      </w:r>
      <w:r>
        <w:rPr>
          <w:sz w:val="28"/>
        </w:rPr>
        <w:t>llamado</w:t>
      </w:r>
      <w:r>
        <w:rPr>
          <w:spacing w:val="8"/>
          <w:sz w:val="28"/>
        </w:rPr>
        <w:t> </w:t>
      </w:r>
      <w:r>
        <w:rPr>
          <w:spacing w:val="-2"/>
          <w:sz w:val="28"/>
        </w:rPr>
        <w:t>Santiago.</w:t>
      </w:r>
    </w:p>
    <w:p>
      <w:pPr>
        <w:spacing w:after="0" w:line="240" w:lineRule="auto"/>
        <w:jc w:val="left"/>
        <w:rPr>
          <w:sz w:val="28"/>
        </w:rPr>
        <w:sectPr>
          <w:pgSz w:w="12240" w:h="15840"/>
          <w:pgMar w:top="1360" w:bottom="280" w:left="1340" w:right="1240"/>
        </w:sectPr>
      </w:pPr>
    </w:p>
    <w:p>
      <w:pPr>
        <w:pStyle w:val="ListParagraph"/>
        <w:numPr>
          <w:ilvl w:val="0"/>
          <w:numId w:val="39"/>
        </w:numPr>
        <w:tabs>
          <w:tab w:pos="747" w:val="left" w:leader="none"/>
        </w:tabs>
        <w:spacing w:line="240" w:lineRule="auto" w:before="237" w:after="0"/>
        <w:ind w:left="747" w:right="0" w:hanging="647"/>
        <w:jc w:val="left"/>
        <w:rPr>
          <w:sz w:val="28"/>
        </w:rPr>
      </w:pPr>
      <w:r>
        <w:rPr>
          <w:sz w:val="28"/>
        </w:rPr>
        <w:t>Fue</w:t>
      </w:r>
      <w:r>
        <w:rPr>
          <w:spacing w:val="10"/>
          <w:sz w:val="28"/>
        </w:rPr>
        <w:t> </w:t>
      </w:r>
      <w:r>
        <w:rPr>
          <w:sz w:val="28"/>
        </w:rPr>
        <w:t>aclamado</w:t>
      </w:r>
      <w:r>
        <w:rPr>
          <w:spacing w:val="11"/>
          <w:sz w:val="28"/>
        </w:rPr>
        <w:t> </w:t>
      </w:r>
      <w:r>
        <w:rPr>
          <w:sz w:val="28"/>
        </w:rPr>
        <w:t>como</w:t>
      </w:r>
      <w:r>
        <w:rPr>
          <w:spacing w:val="11"/>
          <w:sz w:val="28"/>
        </w:rPr>
        <w:t> </w:t>
      </w:r>
      <w:r>
        <w:rPr>
          <w:sz w:val="28"/>
        </w:rPr>
        <w:t>el</w:t>
      </w:r>
      <w:r>
        <w:rPr>
          <w:spacing w:val="10"/>
          <w:sz w:val="28"/>
        </w:rPr>
        <w:t> </w:t>
      </w:r>
      <w:r>
        <w:rPr>
          <w:spacing w:val="-2"/>
          <w:sz w:val="28"/>
        </w:rPr>
        <w:t>Mesías.</w:t>
      </w:r>
    </w:p>
    <w:p>
      <w:pPr>
        <w:pStyle w:val="BodyText"/>
      </w:pPr>
    </w:p>
    <w:p>
      <w:pPr>
        <w:pStyle w:val="BodyText"/>
        <w:spacing w:before="272"/>
      </w:pPr>
    </w:p>
    <w:p>
      <w:pPr>
        <w:pStyle w:val="ListParagraph"/>
        <w:numPr>
          <w:ilvl w:val="0"/>
          <w:numId w:val="39"/>
        </w:numPr>
        <w:tabs>
          <w:tab w:pos="747" w:val="left" w:leader="none"/>
        </w:tabs>
        <w:spacing w:line="240" w:lineRule="auto" w:before="0" w:after="0"/>
        <w:ind w:left="747" w:right="0" w:hanging="647"/>
        <w:jc w:val="left"/>
        <w:rPr>
          <w:sz w:val="28"/>
        </w:rPr>
      </w:pPr>
      <w:r>
        <w:rPr>
          <w:sz w:val="28"/>
        </w:rPr>
        <w:t>Fue</w:t>
      </w:r>
      <w:r>
        <w:rPr>
          <w:spacing w:val="10"/>
          <w:sz w:val="28"/>
        </w:rPr>
        <w:t> </w:t>
      </w:r>
      <w:r>
        <w:rPr>
          <w:sz w:val="28"/>
        </w:rPr>
        <w:t>crucificado</w:t>
      </w:r>
      <w:r>
        <w:rPr>
          <w:spacing w:val="12"/>
          <w:sz w:val="28"/>
        </w:rPr>
        <w:t> </w:t>
      </w:r>
      <w:r>
        <w:rPr>
          <w:sz w:val="28"/>
        </w:rPr>
        <w:t>bajo</w:t>
      </w:r>
      <w:r>
        <w:rPr>
          <w:spacing w:val="13"/>
          <w:sz w:val="28"/>
        </w:rPr>
        <w:t> </w:t>
      </w:r>
      <w:r>
        <w:rPr>
          <w:sz w:val="28"/>
        </w:rPr>
        <w:t>el</w:t>
      </w:r>
      <w:r>
        <w:rPr>
          <w:spacing w:val="10"/>
          <w:sz w:val="28"/>
        </w:rPr>
        <w:t> </w:t>
      </w:r>
      <w:r>
        <w:rPr>
          <w:sz w:val="28"/>
        </w:rPr>
        <w:t>gobierno</w:t>
      </w:r>
      <w:r>
        <w:rPr>
          <w:spacing w:val="13"/>
          <w:sz w:val="28"/>
        </w:rPr>
        <w:t> </w:t>
      </w:r>
      <w:r>
        <w:rPr>
          <w:sz w:val="28"/>
        </w:rPr>
        <w:t>de</w:t>
      </w:r>
      <w:r>
        <w:rPr>
          <w:spacing w:val="10"/>
          <w:sz w:val="28"/>
        </w:rPr>
        <w:t> </w:t>
      </w:r>
      <w:r>
        <w:rPr>
          <w:sz w:val="28"/>
        </w:rPr>
        <w:t>Poncio</w:t>
      </w:r>
      <w:r>
        <w:rPr>
          <w:spacing w:val="13"/>
          <w:sz w:val="28"/>
        </w:rPr>
        <w:t> </w:t>
      </w:r>
      <w:r>
        <w:rPr>
          <w:spacing w:val="-2"/>
          <w:sz w:val="28"/>
        </w:rPr>
        <w:t>Pilato.</w:t>
      </w:r>
    </w:p>
    <w:p>
      <w:pPr>
        <w:pStyle w:val="BodyText"/>
      </w:pPr>
    </w:p>
    <w:p>
      <w:pPr>
        <w:pStyle w:val="BodyText"/>
        <w:spacing w:before="272"/>
      </w:pPr>
    </w:p>
    <w:p>
      <w:pPr>
        <w:pStyle w:val="ListParagraph"/>
        <w:numPr>
          <w:ilvl w:val="0"/>
          <w:numId w:val="39"/>
        </w:numPr>
        <w:tabs>
          <w:tab w:pos="747" w:val="left" w:leader="none"/>
        </w:tabs>
        <w:spacing w:line="240" w:lineRule="auto" w:before="1" w:after="0"/>
        <w:ind w:left="747" w:right="0" w:hanging="647"/>
        <w:jc w:val="left"/>
        <w:rPr>
          <w:sz w:val="28"/>
        </w:rPr>
      </w:pPr>
      <w:r>
        <w:rPr>
          <w:sz w:val="28"/>
        </w:rPr>
        <w:t>Fue</w:t>
      </w:r>
      <w:r>
        <w:rPr>
          <w:spacing w:val="9"/>
          <w:sz w:val="28"/>
        </w:rPr>
        <w:t> </w:t>
      </w:r>
      <w:r>
        <w:rPr>
          <w:sz w:val="28"/>
        </w:rPr>
        <w:t>crucificado</w:t>
      </w:r>
      <w:r>
        <w:rPr>
          <w:spacing w:val="11"/>
          <w:sz w:val="28"/>
        </w:rPr>
        <w:t> </w:t>
      </w:r>
      <w:r>
        <w:rPr>
          <w:sz w:val="28"/>
        </w:rPr>
        <w:t>en</w:t>
      </w:r>
      <w:r>
        <w:rPr>
          <w:spacing w:val="11"/>
          <w:sz w:val="28"/>
        </w:rPr>
        <w:t> </w:t>
      </w:r>
      <w:r>
        <w:rPr>
          <w:sz w:val="28"/>
        </w:rPr>
        <w:t>vísperas</w:t>
      </w:r>
      <w:r>
        <w:rPr>
          <w:spacing w:val="10"/>
          <w:sz w:val="28"/>
        </w:rPr>
        <w:t> </w:t>
      </w:r>
      <w:r>
        <w:rPr>
          <w:sz w:val="28"/>
        </w:rPr>
        <w:t>de</w:t>
      </w:r>
      <w:r>
        <w:rPr>
          <w:spacing w:val="10"/>
          <w:sz w:val="28"/>
        </w:rPr>
        <w:t> </w:t>
      </w:r>
      <w:r>
        <w:rPr>
          <w:sz w:val="28"/>
        </w:rPr>
        <w:t>la</w:t>
      </w:r>
      <w:r>
        <w:rPr>
          <w:spacing w:val="10"/>
          <w:sz w:val="28"/>
        </w:rPr>
        <w:t> </w:t>
      </w:r>
      <w:r>
        <w:rPr>
          <w:sz w:val="28"/>
        </w:rPr>
        <w:t>Pascua</w:t>
      </w:r>
      <w:r>
        <w:rPr>
          <w:spacing w:val="10"/>
          <w:sz w:val="28"/>
        </w:rPr>
        <w:t> </w:t>
      </w:r>
      <w:r>
        <w:rPr>
          <w:spacing w:val="-2"/>
          <w:sz w:val="28"/>
        </w:rPr>
        <w:t>judía.</w:t>
      </w:r>
    </w:p>
    <w:p>
      <w:pPr>
        <w:pStyle w:val="BodyText"/>
      </w:pPr>
    </w:p>
    <w:p>
      <w:pPr>
        <w:pStyle w:val="BodyText"/>
        <w:spacing w:before="272"/>
      </w:pPr>
    </w:p>
    <w:p>
      <w:pPr>
        <w:pStyle w:val="ListParagraph"/>
        <w:numPr>
          <w:ilvl w:val="0"/>
          <w:numId w:val="39"/>
        </w:numPr>
        <w:tabs>
          <w:tab w:pos="747" w:val="left" w:leader="none"/>
        </w:tabs>
        <w:spacing w:line="240" w:lineRule="auto" w:before="0" w:after="0"/>
        <w:ind w:left="747" w:right="0" w:hanging="647"/>
        <w:jc w:val="left"/>
        <w:rPr>
          <w:sz w:val="28"/>
        </w:rPr>
      </w:pPr>
      <w:r>
        <w:rPr>
          <w:sz w:val="28"/>
        </w:rPr>
        <w:t>La</w:t>
      </w:r>
      <w:r>
        <w:rPr>
          <w:spacing w:val="10"/>
          <w:sz w:val="28"/>
        </w:rPr>
        <w:t> </w:t>
      </w:r>
      <w:r>
        <w:rPr>
          <w:sz w:val="28"/>
        </w:rPr>
        <w:t>oscuridad</w:t>
      </w:r>
      <w:r>
        <w:rPr>
          <w:spacing w:val="13"/>
          <w:sz w:val="28"/>
        </w:rPr>
        <w:t> </w:t>
      </w:r>
      <w:r>
        <w:rPr>
          <w:sz w:val="28"/>
        </w:rPr>
        <w:t>y</w:t>
      </w:r>
      <w:r>
        <w:rPr>
          <w:spacing w:val="12"/>
          <w:sz w:val="28"/>
        </w:rPr>
        <w:t> </w:t>
      </w:r>
      <w:r>
        <w:rPr>
          <w:sz w:val="28"/>
        </w:rPr>
        <w:t>un</w:t>
      </w:r>
      <w:r>
        <w:rPr>
          <w:spacing w:val="12"/>
          <w:sz w:val="28"/>
        </w:rPr>
        <w:t> </w:t>
      </w:r>
      <w:r>
        <w:rPr>
          <w:sz w:val="28"/>
        </w:rPr>
        <w:t>terremoto</w:t>
      </w:r>
      <w:r>
        <w:rPr>
          <w:spacing w:val="12"/>
          <w:sz w:val="28"/>
        </w:rPr>
        <w:t> </w:t>
      </w:r>
      <w:r>
        <w:rPr>
          <w:sz w:val="28"/>
        </w:rPr>
        <w:t>ocurrieron</w:t>
      </w:r>
      <w:r>
        <w:rPr>
          <w:spacing w:val="12"/>
          <w:sz w:val="28"/>
        </w:rPr>
        <w:t> </w:t>
      </w:r>
      <w:r>
        <w:rPr>
          <w:sz w:val="28"/>
        </w:rPr>
        <w:t>cuando</w:t>
      </w:r>
      <w:r>
        <w:rPr>
          <w:spacing w:val="12"/>
          <w:sz w:val="28"/>
        </w:rPr>
        <w:t> </w:t>
      </w:r>
      <w:r>
        <w:rPr>
          <w:sz w:val="28"/>
        </w:rPr>
        <w:t>Él</w:t>
      </w:r>
      <w:r>
        <w:rPr>
          <w:spacing w:val="11"/>
          <w:sz w:val="28"/>
        </w:rPr>
        <w:t> </w:t>
      </w:r>
      <w:r>
        <w:rPr>
          <w:spacing w:val="-2"/>
          <w:sz w:val="28"/>
        </w:rPr>
        <w:t>murió.</w:t>
      </w:r>
    </w:p>
    <w:p>
      <w:pPr>
        <w:pStyle w:val="BodyText"/>
      </w:pPr>
    </w:p>
    <w:p>
      <w:pPr>
        <w:pStyle w:val="BodyText"/>
        <w:spacing w:before="272"/>
      </w:pPr>
    </w:p>
    <w:p>
      <w:pPr>
        <w:pStyle w:val="ListParagraph"/>
        <w:numPr>
          <w:ilvl w:val="0"/>
          <w:numId w:val="39"/>
        </w:numPr>
        <w:tabs>
          <w:tab w:pos="747" w:val="left" w:leader="none"/>
        </w:tabs>
        <w:spacing w:line="240" w:lineRule="auto" w:before="1" w:after="0"/>
        <w:ind w:left="747" w:right="0" w:hanging="647"/>
        <w:jc w:val="left"/>
        <w:rPr>
          <w:sz w:val="28"/>
        </w:rPr>
      </w:pPr>
      <w:r>
        <w:rPr>
          <w:sz w:val="28"/>
        </w:rPr>
        <w:t>Sus</w:t>
      </w:r>
      <w:r>
        <w:rPr>
          <w:spacing w:val="10"/>
          <w:sz w:val="28"/>
        </w:rPr>
        <w:t> </w:t>
      </w:r>
      <w:r>
        <w:rPr>
          <w:sz w:val="28"/>
        </w:rPr>
        <w:t>discípulos</w:t>
      </w:r>
      <w:r>
        <w:rPr>
          <w:spacing w:val="11"/>
          <w:sz w:val="28"/>
        </w:rPr>
        <w:t> </w:t>
      </w:r>
      <w:r>
        <w:rPr>
          <w:sz w:val="28"/>
        </w:rPr>
        <w:t>creyeron</w:t>
      </w:r>
      <w:r>
        <w:rPr>
          <w:spacing w:val="12"/>
          <w:sz w:val="28"/>
        </w:rPr>
        <w:t> </w:t>
      </w:r>
      <w:r>
        <w:rPr>
          <w:sz w:val="28"/>
        </w:rPr>
        <w:t>que</w:t>
      </w:r>
      <w:r>
        <w:rPr>
          <w:spacing w:val="11"/>
          <w:sz w:val="28"/>
        </w:rPr>
        <w:t> </w:t>
      </w:r>
      <w:r>
        <w:rPr>
          <w:sz w:val="28"/>
        </w:rPr>
        <w:t>resucitó</w:t>
      </w:r>
      <w:r>
        <w:rPr>
          <w:spacing w:val="11"/>
          <w:sz w:val="28"/>
        </w:rPr>
        <w:t> </w:t>
      </w:r>
      <w:r>
        <w:rPr>
          <w:sz w:val="28"/>
        </w:rPr>
        <w:t>de</w:t>
      </w:r>
      <w:r>
        <w:rPr>
          <w:spacing w:val="11"/>
          <w:sz w:val="28"/>
        </w:rPr>
        <w:t> </w:t>
      </w:r>
      <w:r>
        <w:rPr>
          <w:sz w:val="28"/>
        </w:rPr>
        <w:t>entre</w:t>
      </w:r>
      <w:r>
        <w:rPr>
          <w:spacing w:val="11"/>
          <w:sz w:val="28"/>
        </w:rPr>
        <w:t> </w:t>
      </w:r>
      <w:r>
        <w:rPr>
          <w:sz w:val="28"/>
        </w:rPr>
        <w:t>los</w:t>
      </w:r>
      <w:r>
        <w:rPr>
          <w:spacing w:val="11"/>
          <w:sz w:val="28"/>
        </w:rPr>
        <w:t> </w:t>
      </w:r>
      <w:r>
        <w:rPr>
          <w:spacing w:val="-2"/>
          <w:sz w:val="28"/>
        </w:rPr>
        <w:t>muertos.</w:t>
      </w:r>
    </w:p>
    <w:p>
      <w:pPr>
        <w:pStyle w:val="BodyText"/>
      </w:pPr>
    </w:p>
    <w:p>
      <w:pPr>
        <w:pStyle w:val="BodyText"/>
        <w:spacing w:before="272"/>
      </w:pPr>
    </w:p>
    <w:p>
      <w:pPr>
        <w:pStyle w:val="ListParagraph"/>
        <w:numPr>
          <w:ilvl w:val="0"/>
          <w:numId w:val="39"/>
        </w:numPr>
        <w:tabs>
          <w:tab w:pos="891" w:val="left" w:leader="none"/>
        </w:tabs>
        <w:spacing w:line="240" w:lineRule="auto" w:before="0" w:after="0"/>
        <w:ind w:left="891" w:right="0" w:hanging="791"/>
        <w:jc w:val="left"/>
        <w:rPr>
          <w:sz w:val="28"/>
        </w:rPr>
      </w:pPr>
      <w:r>
        <w:rPr>
          <w:sz w:val="28"/>
        </w:rPr>
        <w:t>Sus</w:t>
      </w:r>
      <w:r>
        <w:rPr>
          <w:spacing w:val="10"/>
          <w:sz w:val="28"/>
        </w:rPr>
        <w:t> </w:t>
      </w:r>
      <w:r>
        <w:rPr>
          <w:sz w:val="28"/>
        </w:rPr>
        <w:t>discípulos</w:t>
      </w:r>
      <w:r>
        <w:rPr>
          <w:spacing w:val="11"/>
          <w:sz w:val="28"/>
        </w:rPr>
        <w:t> </w:t>
      </w:r>
      <w:r>
        <w:rPr>
          <w:sz w:val="28"/>
        </w:rPr>
        <w:t>estaban</w:t>
      </w:r>
      <w:r>
        <w:rPr>
          <w:spacing w:val="13"/>
          <w:sz w:val="28"/>
        </w:rPr>
        <w:t> </w:t>
      </w:r>
      <w:r>
        <w:rPr>
          <w:sz w:val="28"/>
        </w:rPr>
        <w:t>dispuestos</w:t>
      </w:r>
      <w:r>
        <w:rPr>
          <w:spacing w:val="11"/>
          <w:sz w:val="28"/>
        </w:rPr>
        <w:t> </w:t>
      </w:r>
      <w:r>
        <w:rPr>
          <w:sz w:val="28"/>
        </w:rPr>
        <w:t>a</w:t>
      </w:r>
      <w:r>
        <w:rPr>
          <w:spacing w:val="11"/>
          <w:sz w:val="28"/>
        </w:rPr>
        <w:t> </w:t>
      </w:r>
      <w:r>
        <w:rPr>
          <w:sz w:val="28"/>
        </w:rPr>
        <w:t>morir</w:t>
      </w:r>
      <w:r>
        <w:rPr>
          <w:spacing w:val="11"/>
          <w:sz w:val="28"/>
        </w:rPr>
        <w:t> </w:t>
      </w:r>
      <w:r>
        <w:rPr>
          <w:sz w:val="28"/>
        </w:rPr>
        <w:t>por</w:t>
      </w:r>
      <w:r>
        <w:rPr>
          <w:spacing w:val="11"/>
          <w:sz w:val="28"/>
        </w:rPr>
        <w:t> </w:t>
      </w:r>
      <w:r>
        <w:rPr>
          <w:sz w:val="28"/>
        </w:rPr>
        <w:t>esta</w:t>
      </w:r>
      <w:r>
        <w:rPr>
          <w:spacing w:val="11"/>
          <w:sz w:val="28"/>
        </w:rPr>
        <w:t> </w:t>
      </w:r>
      <w:r>
        <w:rPr>
          <w:spacing w:val="-2"/>
          <w:sz w:val="28"/>
        </w:rPr>
        <w:t>creencia.</w:t>
      </w:r>
    </w:p>
    <w:p>
      <w:pPr>
        <w:pStyle w:val="BodyText"/>
      </w:pPr>
    </w:p>
    <w:p>
      <w:pPr>
        <w:pStyle w:val="BodyText"/>
        <w:spacing w:before="272"/>
      </w:pPr>
    </w:p>
    <w:p>
      <w:pPr>
        <w:pStyle w:val="ListParagraph"/>
        <w:numPr>
          <w:ilvl w:val="0"/>
          <w:numId w:val="39"/>
        </w:numPr>
        <w:tabs>
          <w:tab w:pos="881" w:val="left" w:leader="none"/>
        </w:tabs>
        <w:spacing w:line="240" w:lineRule="auto" w:before="1" w:after="0"/>
        <w:ind w:left="881" w:right="0" w:hanging="781"/>
        <w:jc w:val="left"/>
        <w:rPr>
          <w:sz w:val="28"/>
        </w:rPr>
      </w:pPr>
      <w:r>
        <w:rPr>
          <w:sz w:val="28"/>
        </w:rPr>
        <w:t>El</w:t>
      </w:r>
      <w:r>
        <w:rPr>
          <w:spacing w:val="12"/>
          <w:sz w:val="28"/>
        </w:rPr>
        <w:t> </w:t>
      </w:r>
      <w:r>
        <w:rPr>
          <w:sz w:val="28"/>
        </w:rPr>
        <w:t>cristianismo</w:t>
      </w:r>
      <w:r>
        <w:rPr>
          <w:spacing w:val="14"/>
          <w:sz w:val="28"/>
        </w:rPr>
        <w:t> </w:t>
      </w:r>
      <w:r>
        <w:rPr>
          <w:sz w:val="28"/>
        </w:rPr>
        <w:t>se</w:t>
      </w:r>
      <w:r>
        <w:rPr>
          <w:spacing w:val="12"/>
          <w:sz w:val="28"/>
        </w:rPr>
        <w:t> </w:t>
      </w:r>
      <w:r>
        <w:rPr>
          <w:sz w:val="28"/>
        </w:rPr>
        <w:t>extendió</w:t>
      </w:r>
      <w:r>
        <w:rPr>
          <w:spacing w:val="14"/>
          <w:sz w:val="28"/>
        </w:rPr>
        <w:t> </w:t>
      </w:r>
      <w:r>
        <w:rPr>
          <w:sz w:val="28"/>
        </w:rPr>
        <w:t>rápidamente</w:t>
      </w:r>
      <w:r>
        <w:rPr>
          <w:spacing w:val="12"/>
          <w:sz w:val="28"/>
        </w:rPr>
        <w:t> </w:t>
      </w:r>
      <w:r>
        <w:rPr>
          <w:sz w:val="28"/>
        </w:rPr>
        <w:t>hasta</w:t>
      </w:r>
      <w:r>
        <w:rPr>
          <w:spacing w:val="13"/>
          <w:sz w:val="28"/>
        </w:rPr>
        <w:t> </w:t>
      </w:r>
      <w:r>
        <w:rPr>
          <w:spacing w:val="-2"/>
          <w:sz w:val="28"/>
        </w:rPr>
        <w:t>Roma.</w:t>
      </w:r>
    </w:p>
    <w:p>
      <w:pPr>
        <w:pStyle w:val="BodyText"/>
      </w:pPr>
    </w:p>
    <w:p>
      <w:pPr>
        <w:pStyle w:val="BodyText"/>
        <w:spacing w:before="272"/>
      </w:pPr>
    </w:p>
    <w:p>
      <w:pPr>
        <w:pStyle w:val="ListParagraph"/>
        <w:numPr>
          <w:ilvl w:val="0"/>
          <w:numId w:val="39"/>
        </w:numPr>
        <w:tabs>
          <w:tab w:pos="891" w:val="left" w:leader="none"/>
        </w:tabs>
        <w:spacing w:line="240" w:lineRule="auto" w:before="0" w:after="0"/>
        <w:ind w:left="891" w:right="0" w:hanging="791"/>
        <w:jc w:val="left"/>
        <w:rPr>
          <w:sz w:val="28"/>
        </w:rPr>
      </w:pPr>
      <w:r>
        <w:rPr>
          <w:sz w:val="28"/>
        </w:rPr>
        <w:t>Sus</w:t>
      </w:r>
      <w:r>
        <w:rPr>
          <w:spacing w:val="11"/>
          <w:sz w:val="28"/>
        </w:rPr>
        <w:t> </w:t>
      </w:r>
      <w:r>
        <w:rPr>
          <w:sz w:val="28"/>
        </w:rPr>
        <w:t>discípulos</w:t>
      </w:r>
      <w:r>
        <w:rPr>
          <w:spacing w:val="11"/>
          <w:sz w:val="28"/>
        </w:rPr>
        <w:t> </w:t>
      </w:r>
      <w:r>
        <w:rPr>
          <w:sz w:val="28"/>
        </w:rPr>
        <w:t>negaron</w:t>
      </w:r>
      <w:r>
        <w:rPr>
          <w:spacing w:val="12"/>
          <w:sz w:val="28"/>
        </w:rPr>
        <w:t> </w:t>
      </w:r>
      <w:r>
        <w:rPr>
          <w:sz w:val="28"/>
        </w:rPr>
        <w:t>los</w:t>
      </w:r>
      <w:r>
        <w:rPr>
          <w:spacing w:val="12"/>
          <w:sz w:val="28"/>
        </w:rPr>
        <w:t> </w:t>
      </w:r>
      <w:r>
        <w:rPr>
          <w:sz w:val="28"/>
        </w:rPr>
        <w:t>dioses</w:t>
      </w:r>
      <w:r>
        <w:rPr>
          <w:spacing w:val="11"/>
          <w:sz w:val="28"/>
        </w:rPr>
        <w:t> </w:t>
      </w:r>
      <w:r>
        <w:rPr>
          <w:sz w:val="28"/>
        </w:rPr>
        <w:t>romanos</w:t>
      </w:r>
      <w:r>
        <w:rPr>
          <w:spacing w:val="11"/>
          <w:sz w:val="28"/>
        </w:rPr>
        <w:t> </w:t>
      </w:r>
      <w:r>
        <w:rPr>
          <w:sz w:val="28"/>
        </w:rPr>
        <w:t>y</w:t>
      </w:r>
      <w:r>
        <w:rPr>
          <w:spacing w:val="12"/>
          <w:sz w:val="28"/>
        </w:rPr>
        <w:t> </w:t>
      </w:r>
      <w:r>
        <w:rPr>
          <w:sz w:val="28"/>
        </w:rPr>
        <w:t>adoraron</w:t>
      </w:r>
      <w:r>
        <w:rPr>
          <w:spacing w:val="13"/>
          <w:sz w:val="28"/>
        </w:rPr>
        <w:t> </w:t>
      </w:r>
      <w:r>
        <w:rPr>
          <w:sz w:val="28"/>
        </w:rPr>
        <w:t>a</w:t>
      </w:r>
      <w:r>
        <w:rPr>
          <w:spacing w:val="11"/>
          <w:sz w:val="28"/>
        </w:rPr>
        <w:t> </w:t>
      </w:r>
      <w:r>
        <w:rPr>
          <w:sz w:val="28"/>
        </w:rPr>
        <w:t>Jesús</w:t>
      </w:r>
      <w:r>
        <w:rPr>
          <w:spacing w:val="11"/>
          <w:sz w:val="28"/>
        </w:rPr>
        <w:t> </w:t>
      </w:r>
      <w:r>
        <w:rPr>
          <w:sz w:val="28"/>
        </w:rPr>
        <w:t>como</w:t>
      </w:r>
      <w:r>
        <w:rPr>
          <w:spacing w:val="13"/>
          <w:sz w:val="28"/>
        </w:rPr>
        <w:t> </w:t>
      </w:r>
      <w:r>
        <w:rPr>
          <w:spacing w:val="-2"/>
          <w:sz w:val="28"/>
        </w:rPr>
        <w:t>Dios.</w:t>
      </w:r>
    </w:p>
    <w:p>
      <w:pPr>
        <w:pStyle w:val="BodyText"/>
      </w:pPr>
    </w:p>
    <w:p>
      <w:pPr>
        <w:pStyle w:val="BodyText"/>
        <w:spacing w:before="272"/>
      </w:pPr>
    </w:p>
    <w:p>
      <w:pPr>
        <w:pStyle w:val="BodyText"/>
        <w:spacing w:line="247" w:lineRule="auto" w:before="1"/>
        <w:ind w:left="100"/>
      </w:pPr>
      <w:r>
        <w:rPr/>
        <w:t>A</w:t>
      </w:r>
      <w:r>
        <w:rPr>
          <w:spacing w:val="-5"/>
        </w:rPr>
        <w:t> </w:t>
      </w:r>
      <w:r>
        <w:rPr/>
        <w:t>la luz de estas referencias no cristianas, la teoría de que Jesús nunca existió es claramente irracional. ¿Cómo podrían los escritores no cristianos revelar colectivamente una historia congruente con el Nuevo Testamento si Jesús nunca </w:t>
      </w:r>
      <w:r>
        <w:rPr>
          <w:spacing w:val="-2"/>
        </w:rPr>
        <w:t>existió?</w:t>
      </w:r>
    </w:p>
    <w:p>
      <w:pPr>
        <w:spacing w:after="0" w:line="247" w:lineRule="auto"/>
        <w:sectPr>
          <w:pgSz w:w="12240" w:h="15840"/>
          <w:pgMar w:top="1820" w:bottom="280" w:left="1340" w:right="1240"/>
        </w:sectPr>
      </w:pPr>
    </w:p>
    <w:p>
      <w:pPr>
        <w:pStyle w:val="BodyText"/>
        <w:spacing w:line="247" w:lineRule="auto" w:before="77"/>
        <w:ind w:left="100" w:right="545"/>
      </w:pPr>
      <w:r>
        <w:rPr/>
        <w:t>Pero las implicaciones son aún más profundas que eso. ¿Qué dice esto sobre el Nuevo Testamento? A primera vista, las fuentes no cristianas confirman el Nuevo Testamento. Mientras que los autores no cristianos no confirman la resurrección, informan que los discípulos ciertamente creían en ella.</w:t>
      </w:r>
    </w:p>
    <w:p>
      <w:pPr>
        <w:pStyle w:val="BodyText"/>
      </w:pPr>
    </w:p>
    <w:p>
      <w:pPr>
        <w:pStyle w:val="BodyText"/>
        <w:spacing w:before="262"/>
      </w:pPr>
    </w:p>
    <w:p>
      <w:pPr>
        <w:pStyle w:val="BodyText"/>
        <w:spacing w:line="247" w:lineRule="auto"/>
        <w:ind w:left="100" w:right="545"/>
      </w:pPr>
      <w:r>
        <w:rPr/>
        <w:t>Dado que, como hemos demostrado, la existencia de Dios y la posibilidad de milagros se establece firmemente a través de la revelación natural, y la historia general de Cristo y la iglesia primitiva se confirman mediante fuentes no cristianas, ¿los milagros de Cristo ocurrieron realmente como afirman los discípulos? ¿Los documentos del Nuevo Testamento registran la historia real?</w:t>
      </w:r>
    </w:p>
    <w:p>
      <w:pPr>
        <w:pStyle w:val="BodyText"/>
        <w:spacing w:line="247" w:lineRule="auto"/>
        <w:ind w:left="100" w:right="545"/>
      </w:pPr>
      <w:r>
        <w:rPr/>
        <w:t>¿Podría ser que no sean escritos religiosos tendenciosos llenos de mitos y</w:t>
      </w:r>
      <w:r>
        <w:rPr>
          <w:spacing w:val="40"/>
        </w:rPr>
        <w:t> </w:t>
      </w:r>
      <w:r>
        <w:rPr/>
        <w:t>fábulas, como suponen muchos en nuestro mundo moderno, sino que describan eventos que realmente ocurrieron hace unos 2,000 años? Si es así, estaremos en</w:t>
      </w:r>
      <w:r>
        <w:rPr>
          <w:spacing w:val="40"/>
        </w:rPr>
        <w:t> </w:t>
      </w:r>
      <w:r>
        <w:rPr/>
        <w:t>el camino correcto descubrir qué religión teísta es verdadera.</w:t>
      </w:r>
    </w:p>
    <w:p>
      <w:pPr>
        <w:pStyle w:val="BodyText"/>
      </w:pPr>
    </w:p>
    <w:p>
      <w:pPr>
        <w:pStyle w:val="BodyText"/>
        <w:spacing w:before="259"/>
      </w:pPr>
    </w:p>
    <w:p>
      <w:pPr>
        <w:pStyle w:val="BodyText"/>
        <w:spacing w:line="247" w:lineRule="auto"/>
        <w:ind w:left="100" w:right="545"/>
      </w:pPr>
      <w:r>
        <w:rPr/>
        <w:t>Para ver si el Nuevo Testamento es un registro de la historia real, debemos responder dos preguntas sobre los documentos que componen el Nuevo </w:t>
      </w:r>
      <w:r>
        <w:rPr>
          <w:spacing w:val="-2"/>
        </w:rPr>
        <w:t>Testamento:</w:t>
      </w:r>
    </w:p>
    <w:p>
      <w:pPr>
        <w:pStyle w:val="BodyText"/>
      </w:pPr>
    </w:p>
    <w:p>
      <w:pPr>
        <w:pStyle w:val="BodyText"/>
        <w:spacing w:before="262"/>
      </w:pPr>
    </w:p>
    <w:p>
      <w:pPr>
        <w:pStyle w:val="ListParagraph"/>
        <w:numPr>
          <w:ilvl w:val="0"/>
          <w:numId w:val="40"/>
        </w:numPr>
        <w:tabs>
          <w:tab w:pos="747" w:val="left" w:leader="none"/>
        </w:tabs>
        <w:spacing w:line="247" w:lineRule="auto" w:before="0" w:after="0"/>
        <w:ind w:left="100" w:right="335" w:firstLine="0"/>
        <w:jc w:val="left"/>
        <w:rPr>
          <w:sz w:val="28"/>
        </w:rPr>
      </w:pPr>
      <w:r>
        <w:rPr>
          <w:sz w:val="28"/>
        </w:rPr>
        <w:t>¿Tenemos copias exactas de los documentos originales que fueron escritos en el primer siglo?</w:t>
      </w:r>
    </w:p>
    <w:p>
      <w:pPr>
        <w:pStyle w:val="BodyText"/>
      </w:pPr>
    </w:p>
    <w:p>
      <w:pPr>
        <w:pStyle w:val="BodyText"/>
        <w:spacing w:before="263"/>
      </w:pPr>
    </w:p>
    <w:p>
      <w:pPr>
        <w:pStyle w:val="ListParagraph"/>
        <w:numPr>
          <w:ilvl w:val="0"/>
          <w:numId w:val="40"/>
        </w:numPr>
        <w:tabs>
          <w:tab w:pos="747" w:val="left" w:leader="none"/>
        </w:tabs>
        <w:spacing w:line="240" w:lineRule="auto" w:before="0" w:after="0"/>
        <w:ind w:left="747" w:right="0" w:hanging="647"/>
        <w:jc w:val="left"/>
        <w:rPr>
          <w:sz w:val="28"/>
        </w:rPr>
      </w:pPr>
      <w:r>
        <w:rPr>
          <w:sz w:val="28"/>
        </w:rPr>
        <w:t>¿Los</w:t>
      </w:r>
      <w:r>
        <w:rPr>
          <w:spacing w:val="12"/>
          <w:sz w:val="28"/>
        </w:rPr>
        <w:t> </w:t>
      </w:r>
      <w:r>
        <w:rPr>
          <w:sz w:val="28"/>
        </w:rPr>
        <w:t>documentos</w:t>
      </w:r>
      <w:r>
        <w:rPr>
          <w:spacing w:val="11"/>
          <w:sz w:val="28"/>
        </w:rPr>
        <w:t> </w:t>
      </w:r>
      <w:r>
        <w:rPr>
          <w:sz w:val="28"/>
        </w:rPr>
        <w:t>dicen</w:t>
      </w:r>
      <w:r>
        <w:rPr>
          <w:spacing w:val="14"/>
          <w:sz w:val="28"/>
        </w:rPr>
        <w:t> </w:t>
      </w:r>
      <w:r>
        <w:rPr>
          <w:sz w:val="28"/>
        </w:rPr>
        <w:t>la</w:t>
      </w:r>
      <w:r>
        <w:rPr>
          <w:spacing w:val="12"/>
          <w:sz w:val="28"/>
        </w:rPr>
        <w:t> </w:t>
      </w:r>
      <w:r>
        <w:rPr>
          <w:spacing w:val="-2"/>
          <w:sz w:val="28"/>
        </w:rPr>
        <w:t>verdad?</w:t>
      </w:r>
    </w:p>
    <w:p>
      <w:pPr>
        <w:pStyle w:val="BodyText"/>
      </w:pPr>
    </w:p>
    <w:p>
      <w:pPr>
        <w:pStyle w:val="BodyText"/>
        <w:spacing w:before="272"/>
      </w:pPr>
    </w:p>
    <w:p>
      <w:pPr>
        <w:pStyle w:val="BodyText"/>
        <w:spacing w:line="247" w:lineRule="auto"/>
        <w:ind w:left="100" w:right="417"/>
      </w:pPr>
      <w:r>
        <w:rPr/>
        <w:t>Para creer en el mensaje del Nuevo Testamento, ambas preguntas deben responderse afirmativamente. No basta con dar evidencia de que tenemos una copia exacta de los documentos originales del primer siglo (pregunta 1) porque esos</w:t>
      </w:r>
      <w:r>
        <w:rPr>
          <w:spacing w:val="33"/>
        </w:rPr>
        <w:t> </w:t>
      </w:r>
      <w:r>
        <w:rPr/>
        <w:t>documentos</w:t>
      </w:r>
      <w:r>
        <w:rPr>
          <w:spacing w:val="33"/>
        </w:rPr>
        <w:t> </w:t>
      </w:r>
      <w:r>
        <w:rPr/>
        <w:t>podrían</w:t>
      </w:r>
      <w:r>
        <w:rPr>
          <w:spacing w:val="34"/>
        </w:rPr>
        <w:t> </w:t>
      </w:r>
      <w:r>
        <w:rPr/>
        <w:t>ser</w:t>
      </w:r>
      <w:r>
        <w:rPr>
          <w:spacing w:val="33"/>
        </w:rPr>
        <w:t> </w:t>
      </w:r>
      <w:r>
        <w:rPr/>
        <w:t>una</w:t>
      </w:r>
      <w:r>
        <w:rPr>
          <w:spacing w:val="33"/>
        </w:rPr>
        <w:t> </w:t>
      </w:r>
      <w:r>
        <w:rPr/>
        <w:t>mentira.</w:t>
      </w:r>
      <w:r>
        <w:rPr>
          <w:spacing w:val="34"/>
        </w:rPr>
        <w:t> </w:t>
      </w:r>
      <w:r>
        <w:rPr/>
        <w:t>Debemos</w:t>
      </w:r>
      <w:r>
        <w:rPr>
          <w:spacing w:val="33"/>
        </w:rPr>
        <w:t> </w:t>
      </w:r>
      <w:r>
        <w:rPr/>
        <w:t>tener</w:t>
      </w:r>
      <w:r>
        <w:rPr>
          <w:spacing w:val="33"/>
        </w:rPr>
        <w:t> </w:t>
      </w:r>
      <w:r>
        <w:rPr/>
        <w:t>una</w:t>
      </w:r>
      <w:r>
        <w:rPr>
          <w:spacing w:val="33"/>
        </w:rPr>
        <w:t> </w:t>
      </w:r>
      <w:r>
        <w:rPr/>
        <w:t>copia</w:t>
      </w:r>
      <w:r>
        <w:rPr>
          <w:spacing w:val="33"/>
        </w:rPr>
        <w:t> </w:t>
      </w:r>
      <w:r>
        <w:rPr/>
        <w:t>exacta</w:t>
      </w:r>
      <w:r>
        <w:rPr>
          <w:spacing w:val="33"/>
        </w:rPr>
        <w:t> </w:t>
      </w:r>
      <w:r>
        <w:rPr/>
        <w:t>de los documentos y tener razones para creer que esos documentos describen lo que realmente sucedió</w:t>
      </w:r>
      <w:r>
        <w:rPr>
          <w:spacing w:val="36"/>
        </w:rPr>
        <w:t> </w:t>
      </w:r>
      <w:r>
        <w:rPr/>
        <w:t>hace casi 2,000</w:t>
      </w:r>
      <w:r>
        <w:rPr>
          <w:spacing w:val="36"/>
        </w:rPr>
        <w:t> </w:t>
      </w:r>
      <w:r>
        <w:rPr/>
        <w:t>años (pregunta 2).</w:t>
      </w:r>
      <w:r>
        <w:rPr>
          <w:spacing w:val="36"/>
        </w:rPr>
        <w:t> </w:t>
      </w:r>
      <w:r>
        <w:rPr/>
        <w:t>Comencemos con</w:t>
      </w:r>
      <w:r>
        <w:rPr>
          <w:spacing w:val="36"/>
        </w:rPr>
        <w:t> </w:t>
      </w:r>
      <w:r>
        <w:rPr/>
        <w:t>la</w:t>
      </w:r>
    </w:p>
    <w:p>
      <w:pPr>
        <w:spacing w:after="0" w:line="247" w:lineRule="auto"/>
        <w:sectPr>
          <w:pgSz w:w="12240" w:h="15840"/>
          <w:pgMar w:top="1360" w:bottom="280" w:left="1340" w:right="1240"/>
        </w:sectPr>
      </w:pPr>
    </w:p>
    <w:p>
      <w:pPr>
        <w:pStyle w:val="BodyText"/>
        <w:spacing w:before="77"/>
        <w:ind w:left="100"/>
      </w:pPr>
      <w:r>
        <w:rPr/>
        <w:t>pregunta</w:t>
      </w:r>
      <w:r>
        <w:rPr>
          <w:spacing w:val="17"/>
        </w:rPr>
        <w:t> </w:t>
      </w:r>
      <w:r>
        <w:rPr>
          <w:spacing w:val="-7"/>
        </w:rPr>
        <w:t>1.</w:t>
      </w:r>
    </w:p>
    <w:p>
      <w:pPr>
        <w:pStyle w:val="BodyText"/>
      </w:pPr>
    </w:p>
    <w:p>
      <w:pPr>
        <w:pStyle w:val="BodyText"/>
        <w:spacing w:before="273"/>
      </w:pPr>
    </w:p>
    <w:p>
      <w:pPr>
        <w:pStyle w:val="Heading4"/>
      </w:pPr>
      <w:r>
        <w:rPr/>
        <w:t>Pregunta</w:t>
      </w:r>
      <w:r>
        <w:rPr>
          <w:spacing w:val="7"/>
        </w:rPr>
        <w:t> </w:t>
      </w:r>
      <w:r>
        <w:rPr/>
        <w:t>1:</w:t>
      </w:r>
      <w:r>
        <w:rPr>
          <w:spacing w:val="6"/>
        </w:rPr>
        <w:t> </w:t>
      </w:r>
      <w:r>
        <w:rPr/>
        <w:t>¿Tenemos</w:t>
      </w:r>
      <w:r>
        <w:rPr>
          <w:spacing w:val="6"/>
        </w:rPr>
        <w:t> </w:t>
      </w:r>
      <w:r>
        <w:rPr/>
        <w:t>una</w:t>
      </w:r>
      <w:r>
        <w:rPr>
          <w:spacing w:val="7"/>
        </w:rPr>
        <w:t> </w:t>
      </w:r>
      <w:r>
        <w:rPr/>
        <w:t>copia</w:t>
      </w:r>
      <w:r>
        <w:rPr>
          <w:spacing w:val="7"/>
        </w:rPr>
        <w:t> </w:t>
      </w:r>
      <w:r>
        <w:rPr>
          <w:spacing w:val="-2"/>
        </w:rPr>
        <w:t>exacta?</w:t>
      </w:r>
    </w:p>
    <w:p>
      <w:pPr>
        <w:pStyle w:val="BodyText"/>
        <w:rPr>
          <w:b/>
        </w:rPr>
      </w:pPr>
    </w:p>
    <w:p>
      <w:pPr>
        <w:pStyle w:val="BodyText"/>
        <w:spacing w:before="272"/>
        <w:rPr>
          <w:b/>
        </w:rPr>
      </w:pPr>
    </w:p>
    <w:p>
      <w:pPr>
        <w:pStyle w:val="BodyText"/>
        <w:spacing w:line="247" w:lineRule="auto"/>
        <w:ind w:left="100" w:right="440"/>
      </w:pPr>
      <w:r>
        <w:rPr/>
        <w:t>Estamos seguros de que recuerdas el juego del “teléfono descompuesto”, en</w:t>
      </w:r>
      <w:r>
        <w:rPr>
          <w:spacing w:val="40"/>
        </w:rPr>
        <w:t> </w:t>
      </w:r>
      <w:r>
        <w:rPr/>
        <w:t>donde un niño recibe un mensaje verbal para pasarle al siguiente niño, quien le pasa lo que ha escuchado al siguiente niño, y así sucesivamente. Para cuando</w:t>
      </w:r>
      <w:r>
        <w:rPr>
          <w:spacing w:val="80"/>
        </w:rPr>
        <w:t> </w:t>
      </w:r>
      <w:r>
        <w:rPr/>
        <w:t>llega el mensaje al último niño de la cadena, apenas se parece a lo que le dijeron</w:t>
      </w:r>
      <w:r>
        <w:rPr>
          <w:spacing w:val="40"/>
        </w:rPr>
        <w:t> </w:t>
      </w:r>
      <w:r>
        <w:rPr/>
        <w:t>al primer niño. Para el observador casual, parece que ese mismo tipo de</w:t>
      </w:r>
      <w:r>
        <w:rPr>
          <w:spacing w:val="80"/>
          <w:w w:val="150"/>
        </w:rPr>
        <w:t> </w:t>
      </w:r>
      <w:r>
        <w:rPr/>
        <w:t>distorsión podría infectar documentos que se han transmitido de generación en generación durante más de 2,000 años.</w:t>
      </w:r>
    </w:p>
    <w:p>
      <w:pPr>
        <w:pStyle w:val="BodyText"/>
      </w:pPr>
    </w:p>
    <w:p>
      <w:pPr>
        <w:pStyle w:val="BodyText"/>
        <w:spacing w:before="260"/>
      </w:pPr>
    </w:p>
    <w:p>
      <w:pPr>
        <w:pStyle w:val="BodyText"/>
        <w:spacing w:line="247" w:lineRule="auto" w:before="1"/>
        <w:ind w:left="100" w:right="224"/>
      </w:pPr>
      <w:r>
        <w:rPr/>
        <w:t>Afortunadamente, el Nuevo Testamento no fue transmitido de esa manera. Como no</w:t>
      </w:r>
      <w:r>
        <w:rPr>
          <w:spacing w:val="24"/>
        </w:rPr>
        <w:t> </w:t>
      </w:r>
      <w:r>
        <w:rPr/>
        <w:t>se</w:t>
      </w:r>
      <w:r>
        <w:rPr>
          <w:spacing w:val="23"/>
        </w:rPr>
        <w:t> </w:t>
      </w:r>
      <w:r>
        <w:rPr/>
        <w:t>contó</w:t>
      </w:r>
      <w:r>
        <w:rPr>
          <w:spacing w:val="24"/>
        </w:rPr>
        <w:t> </w:t>
      </w:r>
      <w:r>
        <w:rPr/>
        <w:t>a</w:t>
      </w:r>
      <w:r>
        <w:rPr>
          <w:spacing w:val="23"/>
        </w:rPr>
        <w:t> </w:t>
      </w:r>
      <w:r>
        <w:rPr/>
        <w:t>una</w:t>
      </w:r>
      <w:r>
        <w:rPr>
          <w:spacing w:val="23"/>
        </w:rPr>
        <w:t> </w:t>
      </w:r>
      <w:r>
        <w:rPr/>
        <w:t>persona</w:t>
      </w:r>
      <w:r>
        <w:rPr>
          <w:spacing w:val="23"/>
        </w:rPr>
        <w:t> </w:t>
      </w:r>
      <w:r>
        <w:rPr/>
        <w:t>que</w:t>
      </w:r>
      <w:r>
        <w:rPr>
          <w:spacing w:val="23"/>
        </w:rPr>
        <w:t> </w:t>
      </w:r>
      <w:r>
        <w:rPr/>
        <w:t>se</w:t>
      </w:r>
      <w:r>
        <w:rPr>
          <w:spacing w:val="23"/>
        </w:rPr>
        <w:t> </w:t>
      </w:r>
      <w:r>
        <w:rPr/>
        <w:t>lo</w:t>
      </w:r>
      <w:r>
        <w:rPr>
          <w:spacing w:val="24"/>
        </w:rPr>
        <w:t> </w:t>
      </w:r>
      <w:r>
        <w:rPr/>
        <w:t>contó</w:t>
      </w:r>
      <w:r>
        <w:rPr>
          <w:spacing w:val="24"/>
        </w:rPr>
        <w:t> </w:t>
      </w:r>
      <w:r>
        <w:rPr/>
        <w:t>a</w:t>
      </w:r>
      <w:r>
        <w:rPr>
          <w:spacing w:val="23"/>
        </w:rPr>
        <w:t> </w:t>
      </w:r>
      <w:r>
        <w:rPr/>
        <w:t>otro</w:t>
      </w:r>
      <w:r>
        <w:rPr>
          <w:spacing w:val="24"/>
        </w:rPr>
        <w:t> </w:t>
      </w:r>
      <w:r>
        <w:rPr/>
        <w:t>y</w:t>
      </w:r>
      <w:r>
        <w:rPr>
          <w:spacing w:val="24"/>
        </w:rPr>
        <w:t> </w:t>
      </w:r>
      <w:r>
        <w:rPr/>
        <w:t>así</w:t>
      </w:r>
      <w:r>
        <w:rPr>
          <w:spacing w:val="23"/>
        </w:rPr>
        <w:t> </w:t>
      </w:r>
      <w:r>
        <w:rPr/>
        <w:t>sucesivamente,</w:t>
      </w:r>
      <w:r>
        <w:rPr>
          <w:spacing w:val="24"/>
        </w:rPr>
        <w:t> </w:t>
      </w:r>
      <w:r>
        <w:rPr/>
        <w:t>el</w:t>
      </w:r>
      <w:r>
        <w:rPr/>
        <w:t> problema</w:t>
      </w:r>
      <w:r>
        <w:rPr>
          <w:spacing w:val="40"/>
        </w:rPr>
        <w:t> </w:t>
      </w:r>
      <w:r>
        <w:rPr/>
        <w:t>del</w:t>
      </w:r>
      <w:r>
        <w:rPr>
          <w:spacing w:val="40"/>
        </w:rPr>
        <w:t> </w:t>
      </w:r>
      <w:r>
        <w:rPr/>
        <w:t>teléfono</w:t>
      </w:r>
      <w:r>
        <w:rPr>
          <w:spacing w:val="40"/>
        </w:rPr>
        <w:t> </w:t>
      </w:r>
      <w:r>
        <w:rPr/>
        <w:t>descompuesto</w:t>
      </w:r>
      <w:r>
        <w:rPr>
          <w:spacing w:val="40"/>
        </w:rPr>
        <w:t> </w:t>
      </w:r>
      <w:r>
        <w:rPr/>
        <w:t>no</w:t>
      </w:r>
      <w:r>
        <w:rPr>
          <w:spacing w:val="40"/>
        </w:rPr>
        <w:t> </w:t>
      </w:r>
      <w:r>
        <w:rPr/>
        <w:t>aplica.</w:t>
      </w:r>
      <w:r>
        <w:rPr>
          <w:spacing w:val="40"/>
        </w:rPr>
        <w:t> </w:t>
      </w:r>
      <w:r>
        <w:rPr/>
        <w:t>Numerosas</w:t>
      </w:r>
      <w:r>
        <w:rPr>
          <w:spacing w:val="40"/>
        </w:rPr>
        <w:t> </w:t>
      </w:r>
      <w:r>
        <w:rPr/>
        <w:t>personas presenciaron</w:t>
      </w:r>
      <w:r>
        <w:rPr>
          <w:spacing w:val="32"/>
        </w:rPr>
        <w:t> </w:t>
      </w:r>
      <w:r>
        <w:rPr/>
        <w:t>los</w:t>
      </w:r>
      <w:r>
        <w:rPr>
          <w:spacing w:val="31"/>
        </w:rPr>
        <w:t> </w:t>
      </w:r>
      <w:r>
        <w:rPr/>
        <w:t>eventos</w:t>
      </w:r>
      <w:r>
        <w:rPr>
          <w:spacing w:val="31"/>
        </w:rPr>
        <w:t> </w:t>
      </w:r>
      <w:r>
        <w:rPr/>
        <w:t>del</w:t>
      </w:r>
      <w:r>
        <w:rPr>
          <w:spacing w:val="31"/>
        </w:rPr>
        <w:t> </w:t>
      </w:r>
      <w:r>
        <w:rPr/>
        <w:t>Nuevo</w:t>
      </w:r>
      <w:r>
        <w:rPr>
          <w:spacing w:val="32"/>
        </w:rPr>
        <w:t> </w:t>
      </w:r>
      <w:r>
        <w:rPr/>
        <w:t>Testamento,</w:t>
      </w:r>
      <w:r>
        <w:rPr>
          <w:spacing w:val="32"/>
        </w:rPr>
        <w:t> </w:t>
      </w:r>
      <w:r>
        <w:rPr/>
        <w:t>muchos</w:t>
      </w:r>
      <w:r>
        <w:rPr>
          <w:spacing w:val="31"/>
        </w:rPr>
        <w:t> </w:t>
      </w:r>
      <w:r>
        <w:rPr/>
        <w:t>de</w:t>
      </w:r>
      <w:r>
        <w:rPr>
          <w:spacing w:val="31"/>
        </w:rPr>
        <w:t> </w:t>
      </w:r>
      <w:r>
        <w:rPr/>
        <w:t>ellos</w:t>
      </w:r>
      <w:r>
        <w:rPr>
          <w:spacing w:val="31"/>
        </w:rPr>
        <w:t> </w:t>
      </w:r>
      <w:r>
        <w:rPr/>
        <w:t>los</w:t>
      </w:r>
      <w:r>
        <w:rPr>
          <w:spacing w:val="31"/>
        </w:rPr>
        <w:t> </w:t>
      </w:r>
      <w:r>
        <w:rPr/>
        <w:t>recordaron y nueve de esos testigos o contemporáneos plasmaron sus observaciones por </w:t>
      </w:r>
      <w:r>
        <w:rPr>
          <w:spacing w:val="-2"/>
        </w:rPr>
        <w:t>escrito.</w:t>
      </w:r>
    </w:p>
    <w:p>
      <w:pPr>
        <w:pStyle w:val="BodyText"/>
      </w:pPr>
    </w:p>
    <w:p>
      <w:pPr>
        <w:pStyle w:val="BodyText"/>
        <w:spacing w:before="260"/>
      </w:pPr>
    </w:p>
    <w:p>
      <w:pPr>
        <w:pStyle w:val="BodyText"/>
        <w:spacing w:line="247" w:lineRule="auto"/>
        <w:ind w:left="100" w:right="545"/>
      </w:pPr>
      <w:r>
        <w:rPr/>
        <w:t>En este punto, necesitamos aclarar un malentendido común sobre el Nuevo Testamento. Cuando hablamos de los documentos del Nuevo Testamento, no estamos hablando de un escrito, sino de 27 escritos. Los documentos del Nuevo Testamento son 27 documentos diferentes que fueron escritos en 27 pergaminos diferentes por nueve escritores diferentes en un período de 20 a 50 años. Estas escrituras individuales se han recopilado desde entonces en un libro que ahora llamamos la Biblia. Entonces, el Nuevo Testamento no es solo una fuente, sino una colección de fuentes.</w:t>
      </w:r>
    </w:p>
    <w:p>
      <w:pPr>
        <w:pStyle w:val="BodyText"/>
      </w:pPr>
    </w:p>
    <w:p>
      <w:pPr>
        <w:pStyle w:val="BodyText"/>
        <w:spacing w:before="260"/>
      </w:pPr>
    </w:p>
    <w:p>
      <w:pPr>
        <w:pStyle w:val="BodyText"/>
        <w:spacing w:line="247" w:lineRule="auto"/>
        <w:ind w:left="100" w:right="545"/>
      </w:pPr>
      <w:r>
        <w:rPr/>
        <w:t>Solo hay un problema: hasta el momento, ninguno de los documentos originales escritos del Nuevo Testamento ha sido descubierto. Solo tenemos copias de las</w:t>
      </w:r>
    </w:p>
    <w:p>
      <w:pPr>
        <w:spacing w:after="0" w:line="247" w:lineRule="auto"/>
        <w:sectPr>
          <w:pgSz w:w="12240" w:h="15840"/>
          <w:pgMar w:top="1360" w:bottom="280" w:left="1340" w:right="1240"/>
        </w:sectPr>
      </w:pPr>
    </w:p>
    <w:p>
      <w:pPr>
        <w:pStyle w:val="BodyText"/>
        <w:spacing w:line="247" w:lineRule="auto" w:before="77"/>
        <w:ind w:left="100" w:right="545"/>
      </w:pPr>
      <w:r>
        <w:rPr/>
        <w:t>escrituras originales, llamadas manuscritos. ¿Esto nos impide saber lo que dijeron los originales?</w:t>
      </w:r>
    </w:p>
    <w:p>
      <w:pPr>
        <w:pStyle w:val="BodyText"/>
      </w:pPr>
    </w:p>
    <w:p>
      <w:pPr>
        <w:pStyle w:val="BodyText"/>
        <w:spacing w:before="263"/>
      </w:pPr>
    </w:p>
    <w:p>
      <w:pPr>
        <w:pStyle w:val="BodyText"/>
        <w:spacing w:line="247" w:lineRule="auto"/>
        <w:ind w:left="100" w:right="545"/>
      </w:pPr>
      <w:r>
        <w:rPr/>
        <w:t>De ningún modo. De hecho, toda la literatura importante del mundo antiguo se reconstruye en su forma original comparando los manuscritos que sobreviven. Para reconstruir el original, es útil contar con una gran cantidad de manuscritos escritos poco después del original. Más manuscritos y manuscritos tempranos generalmente proporcionan un testimonio más confiable y permiten una reconstrucción más precisa.</w:t>
      </w:r>
    </w:p>
    <w:p>
      <w:pPr>
        <w:pStyle w:val="BodyText"/>
      </w:pPr>
    </w:p>
    <w:p>
      <w:pPr>
        <w:pStyle w:val="BodyText"/>
        <w:spacing w:before="260"/>
      </w:pPr>
    </w:p>
    <w:p>
      <w:pPr>
        <w:pStyle w:val="BodyText"/>
        <w:spacing w:line="247" w:lineRule="auto" w:before="1"/>
        <w:ind w:left="100" w:right="545"/>
      </w:pPr>
      <w:r>
        <w:rPr/>
        <w:t>¿Cómo están los documentos del Nuevo Testamento en este sentido? Extremadamente bien, y mucho mejor que cualquier otra cosa del mundo antiguo. De hecho, los documentos del Nuevo Testamento tienen más manuscritos, manuscritos tempranos y manuscritos más respaldados que las mejores diez obras de literatura clásica combinadas. Esto es lo que queremos </w:t>
      </w:r>
      <w:r>
        <w:rPr>
          <w:spacing w:val="-2"/>
        </w:rPr>
        <w:t>decir:</w:t>
      </w:r>
    </w:p>
    <w:p>
      <w:pPr>
        <w:pStyle w:val="BodyText"/>
      </w:pPr>
    </w:p>
    <w:p>
      <w:pPr>
        <w:pStyle w:val="BodyText"/>
        <w:spacing w:before="260"/>
      </w:pPr>
    </w:p>
    <w:p>
      <w:pPr>
        <w:spacing w:line="247" w:lineRule="auto" w:before="0"/>
        <w:ind w:left="100" w:right="417" w:firstLine="0"/>
        <w:jc w:val="left"/>
        <w:rPr>
          <w:b/>
          <w:sz w:val="28"/>
        </w:rPr>
      </w:pPr>
      <w:r>
        <w:rPr>
          <w:b/>
          <w:sz w:val="28"/>
        </w:rPr>
        <w:t>Más manuscritos: en el último recuento, hay casi 5,700 manuscritos griegos del Nuevo Testamento. Además, hay más de 9000 manuscritos en otros idiomas (por ejemplo, siríaco, copto, latín, árabe). Algunos de estos casi 15,000 manuscritos son Biblias completas, otros son libros o páginas, y algunos son solo fragmentos. Como se muestra en fig. 9.1, no hay nada del mundo antiguo que se aproxime en términos de soporte de manuscritos. El próximo trabajo más cercano es la Ilíada de Homero, con 643 manuscritos. La mayoría de las otras obras antiguas sobreviven en menos de una docena de manuscritos,¹⁸⁸ sin embargo, pocos historiadores cuestionan la</w:t>
      </w:r>
      <w:r>
        <w:rPr>
          <w:b/>
          <w:spacing w:val="40"/>
          <w:sz w:val="28"/>
        </w:rPr>
        <w:t> </w:t>
      </w:r>
      <w:r>
        <w:rPr>
          <w:b/>
          <w:sz w:val="28"/>
        </w:rPr>
        <w:t>historicidad de los eventos que describen esas obras.</w:t>
      </w:r>
    </w:p>
    <w:p>
      <w:pPr>
        <w:pStyle w:val="BodyText"/>
        <w:rPr>
          <w:b/>
        </w:rPr>
      </w:pPr>
    </w:p>
    <w:p>
      <w:pPr>
        <w:pStyle w:val="BodyText"/>
        <w:spacing w:before="259"/>
        <w:rPr>
          <w:b/>
        </w:rPr>
      </w:pPr>
    </w:p>
    <w:p>
      <w:pPr>
        <w:spacing w:line="247" w:lineRule="auto" w:before="0"/>
        <w:ind w:left="100" w:right="293" w:firstLine="0"/>
        <w:jc w:val="left"/>
        <w:rPr>
          <w:b/>
          <w:sz w:val="28"/>
        </w:rPr>
      </w:pPr>
      <w:r>
        <w:rPr>
          <w:b/>
          <w:sz w:val="28"/>
        </w:rPr>
        <w:t>Manuscritos tempranos: el Nuevo Testamento no solo cuenta con abundante apoyo de manuscritos, sino que también contiene manuscritos que fueron escritos poco después de los originales. El primer manuscrito indiscutible es un</w:t>
      </w:r>
      <w:r>
        <w:rPr>
          <w:b/>
          <w:spacing w:val="33"/>
          <w:sz w:val="28"/>
        </w:rPr>
        <w:t> </w:t>
      </w:r>
      <w:r>
        <w:rPr>
          <w:b/>
          <w:sz w:val="28"/>
        </w:rPr>
        <w:t>segmento</w:t>
      </w:r>
      <w:r>
        <w:rPr>
          <w:b/>
          <w:spacing w:val="35"/>
          <w:sz w:val="28"/>
        </w:rPr>
        <w:t> </w:t>
      </w:r>
      <w:r>
        <w:rPr>
          <w:b/>
          <w:sz w:val="28"/>
        </w:rPr>
        <w:t>de</w:t>
      </w:r>
      <w:r>
        <w:rPr>
          <w:b/>
          <w:spacing w:val="33"/>
          <w:sz w:val="28"/>
        </w:rPr>
        <w:t> </w:t>
      </w:r>
      <w:r>
        <w:rPr>
          <w:b/>
          <w:sz w:val="28"/>
        </w:rPr>
        <w:t>Juan</w:t>
      </w:r>
      <w:r>
        <w:rPr>
          <w:b/>
          <w:spacing w:val="33"/>
          <w:sz w:val="28"/>
        </w:rPr>
        <w:t> </w:t>
      </w:r>
      <w:r>
        <w:rPr>
          <w:b/>
          <w:sz w:val="28"/>
        </w:rPr>
        <w:t>18:31-33,</w:t>
      </w:r>
      <w:r>
        <w:rPr>
          <w:b/>
          <w:spacing w:val="35"/>
          <w:sz w:val="28"/>
        </w:rPr>
        <w:t> </w:t>
      </w:r>
      <w:r>
        <w:rPr>
          <w:b/>
          <w:sz w:val="28"/>
        </w:rPr>
        <w:t>37-38</w:t>
      </w:r>
      <w:r>
        <w:rPr>
          <w:b/>
          <w:spacing w:val="35"/>
          <w:sz w:val="28"/>
        </w:rPr>
        <w:t> </w:t>
      </w:r>
      <w:r>
        <w:rPr>
          <w:b/>
          <w:sz w:val="28"/>
        </w:rPr>
        <w:t>conocido</w:t>
      </w:r>
      <w:r>
        <w:rPr>
          <w:b/>
          <w:spacing w:val="35"/>
          <w:sz w:val="28"/>
        </w:rPr>
        <w:t> </w:t>
      </w:r>
      <w:r>
        <w:rPr>
          <w:b/>
          <w:sz w:val="28"/>
        </w:rPr>
        <w:t>como</w:t>
      </w:r>
      <w:r>
        <w:rPr>
          <w:b/>
          <w:spacing w:val="35"/>
          <w:sz w:val="28"/>
        </w:rPr>
        <w:t> </w:t>
      </w:r>
      <w:r>
        <w:rPr>
          <w:b/>
          <w:sz w:val="28"/>
        </w:rPr>
        <w:t>el</w:t>
      </w:r>
      <w:r>
        <w:rPr>
          <w:b/>
          <w:spacing w:val="33"/>
          <w:sz w:val="28"/>
        </w:rPr>
        <w:t> </w:t>
      </w:r>
      <w:r>
        <w:rPr>
          <w:b/>
          <w:sz w:val="28"/>
        </w:rPr>
        <w:t>fragmento</w:t>
      </w:r>
      <w:r>
        <w:rPr>
          <w:b/>
          <w:spacing w:val="35"/>
          <w:sz w:val="28"/>
        </w:rPr>
        <w:t> </w:t>
      </w:r>
      <w:r>
        <w:rPr>
          <w:b/>
          <w:sz w:val="28"/>
        </w:rPr>
        <w:t>de</w:t>
      </w:r>
      <w:r>
        <w:rPr>
          <w:b/>
          <w:spacing w:val="33"/>
          <w:sz w:val="28"/>
        </w:rPr>
        <w:t> </w:t>
      </w:r>
      <w:r>
        <w:rPr>
          <w:b/>
          <w:sz w:val="28"/>
        </w:rPr>
        <w:t>John</w:t>
      </w:r>
    </w:p>
    <w:p>
      <w:pPr>
        <w:spacing w:after="0" w:line="247" w:lineRule="auto"/>
        <w:jc w:val="left"/>
        <w:rPr>
          <w:sz w:val="28"/>
        </w:rPr>
        <w:sectPr>
          <w:pgSz w:w="12240" w:h="15840"/>
          <w:pgMar w:top="1360" w:bottom="280" w:left="1340" w:right="1240"/>
        </w:sectPr>
      </w:pPr>
    </w:p>
    <w:p>
      <w:pPr>
        <w:spacing w:line="247" w:lineRule="auto" w:before="77"/>
        <w:ind w:left="100" w:right="417" w:firstLine="0"/>
        <w:jc w:val="left"/>
        <w:rPr>
          <w:b/>
          <w:sz w:val="28"/>
        </w:rPr>
      </w:pPr>
      <w:r>
        <w:rPr>
          <w:b/>
          <w:sz w:val="28"/>
        </w:rPr>
        <w:t>Rylands (porque está ubicado en la Biblioteca John Rylands en Manchester, Inglaterra). Los eruditos lo fechan entre los años 117-138 d.C., pero algunos dicen que es incluso anterior. Se encontró en Egipto, del otro lado del Mediterráneo</w:t>
      </w:r>
      <w:r>
        <w:rPr>
          <w:b/>
          <w:spacing w:val="34"/>
          <w:sz w:val="28"/>
        </w:rPr>
        <w:t> </w:t>
      </w:r>
      <w:r>
        <w:rPr>
          <w:b/>
          <w:sz w:val="28"/>
        </w:rPr>
        <w:t>desde</w:t>
      </w:r>
      <w:r>
        <w:rPr>
          <w:b/>
          <w:spacing w:val="32"/>
          <w:sz w:val="28"/>
        </w:rPr>
        <w:t> </w:t>
      </w:r>
      <w:r>
        <w:rPr>
          <w:b/>
          <w:sz w:val="28"/>
        </w:rPr>
        <w:t>su</w:t>
      </w:r>
      <w:r>
        <w:rPr>
          <w:b/>
          <w:spacing w:val="32"/>
          <w:sz w:val="28"/>
        </w:rPr>
        <w:t> </w:t>
      </w:r>
      <w:r>
        <w:rPr>
          <w:b/>
          <w:sz w:val="28"/>
        </w:rPr>
        <w:t>probable</w:t>
      </w:r>
      <w:r>
        <w:rPr>
          <w:b/>
          <w:spacing w:val="32"/>
          <w:sz w:val="28"/>
        </w:rPr>
        <w:t> </w:t>
      </w:r>
      <w:r>
        <w:rPr>
          <w:b/>
          <w:sz w:val="28"/>
        </w:rPr>
        <w:t>lugar de</w:t>
      </w:r>
      <w:r>
        <w:rPr>
          <w:b/>
          <w:spacing w:val="32"/>
          <w:sz w:val="28"/>
        </w:rPr>
        <w:t> </w:t>
      </w:r>
      <w:r>
        <w:rPr>
          <w:b/>
          <w:sz w:val="28"/>
        </w:rPr>
        <w:t>composición</w:t>
      </w:r>
      <w:r>
        <w:rPr>
          <w:b/>
          <w:spacing w:val="32"/>
          <w:sz w:val="28"/>
        </w:rPr>
        <w:t> </w:t>
      </w:r>
      <w:r>
        <w:rPr>
          <w:b/>
          <w:sz w:val="28"/>
        </w:rPr>
        <w:t>en</w:t>
      </w:r>
      <w:r>
        <w:rPr>
          <w:b/>
          <w:spacing w:val="32"/>
          <w:sz w:val="28"/>
        </w:rPr>
        <w:t> </w:t>
      </w:r>
      <w:r>
        <w:rPr>
          <w:b/>
          <w:sz w:val="28"/>
        </w:rPr>
        <w:t>Asia</w:t>
      </w:r>
      <w:r>
        <w:rPr>
          <w:b/>
          <w:spacing w:val="34"/>
          <w:sz w:val="28"/>
        </w:rPr>
        <w:t> </w:t>
      </w:r>
      <w:r>
        <w:rPr>
          <w:b/>
          <w:sz w:val="28"/>
        </w:rPr>
        <w:t>Menor,</w:t>
      </w:r>
      <w:r>
        <w:rPr>
          <w:b/>
          <w:spacing w:val="34"/>
          <w:sz w:val="28"/>
        </w:rPr>
        <w:t> </w:t>
      </w:r>
      <w:r>
        <w:rPr>
          <w:b/>
          <w:sz w:val="28"/>
        </w:rPr>
        <w:t>lo que demuestra que el Evangelio de Juan fue copiado y se había extendido bastante a principios del siglo II.</w:t>
      </w:r>
    </w:p>
    <w:p>
      <w:pPr>
        <w:pStyle w:val="BodyText"/>
        <w:rPr>
          <w:b/>
        </w:rPr>
      </w:pPr>
    </w:p>
    <w:p>
      <w:pPr>
        <w:pStyle w:val="BodyText"/>
        <w:spacing w:before="261"/>
        <w:rPr>
          <w:b/>
        </w:rPr>
      </w:pPr>
    </w:p>
    <w:p>
      <w:pPr>
        <w:pStyle w:val="BodyText"/>
        <w:spacing w:line="247" w:lineRule="auto"/>
        <w:ind w:left="100" w:right="236"/>
      </w:pPr>
      <w:r>
        <w:rPr/>
        <w:t>Incluso</w:t>
      </w:r>
      <w:r>
        <w:rPr>
          <w:spacing w:val="33"/>
        </w:rPr>
        <w:t> </w:t>
      </w:r>
      <w:r>
        <w:rPr/>
        <w:t>antes del fragmento</w:t>
      </w:r>
      <w:r>
        <w:rPr>
          <w:spacing w:val="33"/>
        </w:rPr>
        <w:t> </w:t>
      </w:r>
      <w:r>
        <w:rPr/>
        <w:t>de John</w:t>
      </w:r>
      <w:r>
        <w:rPr>
          <w:spacing w:val="33"/>
        </w:rPr>
        <w:t> </w:t>
      </w:r>
      <w:r>
        <w:rPr/>
        <w:t>Rylands hay</w:t>
      </w:r>
      <w:r>
        <w:rPr>
          <w:spacing w:val="33"/>
        </w:rPr>
        <w:t> </w:t>
      </w:r>
      <w:r>
        <w:rPr/>
        <w:t>nueve fragmentos en</w:t>
      </w:r>
      <w:r>
        <w:rPr>
          <w:spacing w:val="33"/>
        </w:rPr>
        <w:t> </w:t>
      </w:r>
      <w:r>
        <w:rPr/>
        <w:t>disputa que</w:t>
      </w:r>
      <w:r>
        <w:rPr>
          <w:spacing w:val="14"/>
        </w:rPr>
        <w:t> </w:t>
      </w:r>
      <w:r>
        <w:rPr/>
        <w:t>datan</w:t>
      </w:r>
      <w:r>
        <w:rPr>
          <w:spacing w:val="15"/>
        </w:rPr>
        <w:t> </w:t>
      </w:r>
      <w:r>
        <w:rPr/>
        <w:t>de</w:t>
      </w:r>
      <w:r>
        <w:rPr>
          <w:spacing w:val="14"/>
        </w:rPr>
        <w:t> </w:t>
      </w:r>
      <w:r>
        <w:rPr/>
        <w:t>los</w:t>
      </w:r>
      <w:r>
        <w:rPr>
          <w:spacing w:val="14"/>
        </w:rPr>
        <w:t> </w:t>
      </w:r>
      <w:r>
        <w:rPr/>
        <w:t>años</w:t>
      </w:r>
      <w:r>
        <w:rPr>
          <w:spacing w:val="14"/>
        </w:rPr>
        <w:t> </w:t>
      </w:r>
      <w:r>
        <w:rPr/>
        <w:t>50</w:t>
      </w:r>
      <w:r>
        <w:rPr>
          <w:spacing w:val="15"/>
        </w:rPr>
        <w:t> </w:t>
      </w:r>
      <w:r>
        <w:rPr/>
        <w:t>a</w:t>
      </w:r>
      <w:r>
        <w:rPr>
          <w:spacing w:val="14"/>
        </w:rPr>
        <w:t> </w:t>
      </w:r>
      <w:r>
        <w:rPr/>
        <w:t>70</w:t>
      </w:r>
      <w:r>
        <w:rPr>
          <w:spacing w:val="15"/>
        </w:rPr>
        <w:t> </w:t>
      </w:r>
      <w:r>
        <w:rPr/>
        <w:t>d.C.,</w:t>
      </w:r>
      <w:r>
        <w:rPr>
          <w:spacing w:val="15"/>
        </w:rPr>
        <w:t> </w:t>
      </w:r>
      <w:r>
        <w:rPr/>
        <w:t>encontrados</w:t>
      </w:r>
      <w:r>
        <w:rPr>
          <w:spacing w:val="14"/>
        </w:rPr>
        <w:t> </w:t>
      </w:r>
      <w:r>
        <w:rPr/>
        <w:t>con</w:t>
      </w:r>
      <w:r>
        <w:rPr>
          <w:spacing w:val="15"/>
        </w:rPr>
        <w:t> </w:t>
      </w:r>
      <w:r>
        <w:rPr/>
        <w:t>los</w:t>
      </w:r>
      <w:r>
        <w:rPr>
          <w:spacing w:val="14"/>
        </w:rPr>
        <w:t> </w:t>
      </w:r>
      <w:r>
        <w:rPr/>
        <w:t>rollos</w:t>
      </w:r>
      <w:r>
        <w:rPr>
          <w:spacing w:val="14"/>
        </w:rPr>
        <w:t> </w:t>
      </w:r>
      <w:r>
        <w:rPr/>
        <w:t>del</w:t>
      </w:r>
      <w:r>
        <w:rPr>
          <w:spacing w:val="14"/>
        </w:rPr>
        <w:t> </w:t>
      </w:r>
      <w:r>
        <w:rPr/>
        <w:t>Mar</w:t>
      </w:r>
      <w:r>
        <w:rPr>
          <w:spacing w:val="14"/>
        </w:rPr>
        <w:t> </w:t>
      </w:r>
      <w:r>
        <w:rPr/>
        <w:t>Muerto.¹⁸</w:t>
      </w:r>
      <w:r>
        <w:rPr>
          <w:position w:val="7"/>
        </w:rPr>
        <w:drawing>
          <wp:inline distT="0" distB="0" distL="0" distR="0">
            <wp:extent cx="52001" cy="77724"/>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96" cstate="print"/>
                    <a:stretch>
                      <a:fillRect/>
                    </a:stretch>
                  </pic:blipFill>
                  <pic:spPr>
                    <a:xfrm>
                      <a:off x="0" y="0"/>
                      <a:ext cx="52001" cy="77724"/>
                    </a:xfrm>
                    <a:prstGeom prst="rect">
                      <a:avLst/>
                    </a:prstGeom>
                  </pic:spPr>
                </pic:pic>
              </a:graphicData>
            </a:graphic>
          </wp:inline>
        </w:drawing>
      </w:r>
      <w:r>
        <w:rPr>
          <w:position w:val="7"/>
        </w:rPr>
      </w:r>
    </w:p>
    <w:p>
      <w:pPr>
        <w:pStyle w:val="BodyText"/>
      </w:pPr>
    </w:p>
    <w:p>
      <w:pPr>
        <w:pStyle w:val="BodyText"/>
        <w:spacing w:before="262"/>
      </w:pPr>
    </w:p>
    <w:p>
      <w:pPr>
        <w:pStyle w:val="BodyText"/>
        <w:spacing w:line="247" w:lineRule="auto" w:before="1"/>
        <w:ind w:left="100" w:right="545"/>
      </w:pPr>
      <w:r>
        <w:rPr/>
        <w:t>Algunos</w:t>
      </w:r>
      <w:r>
        <w:rPr>
          <w:spacing w:val="32"/>
        </w:rPr>
        <w:t> </w:t>
      </w:r>
      <w:r>
        <w:rPr/>
        <w:t>estudiosos</w:t>
      </w:r>
      <w:r>
        <w:rPr>
          <w:spacing w:val="32"/>
        </w:rPr>
        <w:t> </w:t>
      </w:r>
      <w:r>
        <w:rPr/>
        <w:t>creen</w:t>
      </w:r>
      <w:r>
        <w:rPr>
          <w:spacing w:val="33"/>
        </w:rPr>
        <w:t> </w:t>
      </w:r>
      <w:r>
        <w:rPr/>
        <w:t>que</w:t>
      </w:r>
      <w:r>
        <w:rPr>
          <w:spacing w:val="32"/>
        </w:rPr>
        <w:t> </w:t>
      </w:r>
      <w:r>
        <w:rPr/>
        <w:t>estos</w:t>
      </w:r>
      <w:r>
        <w:rPr>
          <w:spacing w:val="32"/>
        </w:rPr>
        <w:t> </w:t>
      </w:r>
      <w:r>
        <w:rPr/>
        <w:t>fragmentos</w:t>
      </w:r>
      <w:r>
        <w:rPr>
          <w:spacing w:val="32"/>
        </w:rPr>
        <w:t> </w:t>
      </w:r>
      <w:r>
        <w:rPr/>
        <w:t>son</w:t>
      </w:r>
      <w:r>
        <w:rPr>
          <w:spacing w:val="33"/>
        </w:rPr>
        <w:t> </w:t>
      </w:r>
      <w:r>
        <w:rPr/>
        <w:t>parte</w:t>
      </w:r>
      <w:r>
        <w:rPr>
          <w:spacing w:val="32"/>
        </w:rPr>
        <w:t> </w:t>
      </w:r>
      <w:r>
        <w:rPr/>
        <w:t>de</w:t>
      </w:r>
      <w:r>
        <w:rPr>
          <w:spacing w:val="32"/>
        </w:rPr>
        <w:t> </w:t>
      </w:r>
      <w:r>
        <w:rPr/>
        <w:t>seis</w:t>
      </w:r>
      <w:r>
        <w:rPr>
          <w:spacing w:val="32"/>
        </w:rPr>
        <w:t> </w:t>
      </w:r>
      <w:r>
        <w:rPr/>
        <w:t>libros</w:t>
      </w:r>
      <w:r>
        <w:rPr>
          <w:spacing w:val="32"/>
        </w:rPr>
        <w:t> </w:t>
      </w:r>
      <w:r>
        <w:rPr/>
        <w:t>del Nuevo Testamento, incluidos Marcos, Hechos, Romanos, 1 Timoteo, 2 Pedro y Santiago. Mientras otros eruditos se resisten a esta conclusión (quizás porque su admisión socavaría sus inclinaciones liberales de que el Nuevo Testamento fue escrito más tarde), no han encontrado ningún otro texto no neo testamentario de donde estos fragmentos pudieran ser.¹</w:t>
      </w:r>
      <w:r>
        <w:rPr>
          <w:position w:val="7"/>
        </w:rPr>
        <w:drawing>
          <wp:inline distT="0" distB="0" distL="0" distR="0">
            <wp:extent cx="106517" cy="77724"/>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97" cstate="print"/>
                    <a:stretch>
                      <a:fillRect/>
                    </a:stretch>
                  </pic:blipFill>
                  <pic:spPr>
                    <a:xfrm>
                      <a:off x="0" y="0"/>
                      <a:ext cx="106517" cy="77724"/>
                    </a:xfrm>
                    <a:prstGeom prst="rect">
                      <a:avLst/>
                    </a:prstGeom>
                  </pic:spPr>
                </pic:pic>
              </a:graphicData>
            </a:graphic>
          </wp:inline>
        </w:drawing>
      </w:r>
      <w:r>
        <w:rPr>
          <w:position w:val="7"/>
        </w:rPr>
      </w:r>
    </w:p>
    <w:p>
      <w:pPr>
        <w:spacing w:after="0" w:line="247" w:lineRule="auto"/>
        <w:sectPr>
          <w:pgSz w:w="12240" w:h="15840"/>
          <w:pgMar w:top="1360" w:bottom="280" w:left="1340" w:right="1240"/>
        </w:sectPr>
      </w:pPr>
    </w:p>
    <w:p>
      <w:pPr>
        <w:pStyle w:val="BodyText"/>
        <w:ind w:left="100"/>
        <w:rPr>
          <w:sz w:val="20"/>
        </w:rPr>
      </w:pPr>
      <w:r>
        <w:rPr>
          <w:sz w:val="20"/>
        </w:rPr>
        <w:drawing>
          <wp:inline distT="0" distB="0" distL="0" distR="0">
            <wp:extent cx="5901043" cy="8161019"/>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98" cstate="print"/>
                    <a:stretch>
                      <a:fillRect/>
                    </a:stretch>
                  </pic:blipFill>
                  <pic:spPr>
                    <a:xfrm>
                      <a:off x="0" y="0"/>
                      <a:ext cx="5901043" cy="8161019"/>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pStyle w:val="BodyText"/>
        <w:spacing w:before="4"/>
        <w:rPr>
          <w:sz w:val="17"/>
        </w:rPr>
      </w:pPr>
    </w:p>
    <w:p>
      <w:pPr>
        <w:spacing w:after="0"/>
        <w:rPr>
          <w:sz w:val="17"/>
        </w:rPr>
        <w:sectPr>
          <w:pgSz w:w="12240" w:h="15840"/>
          <w:pgMar w:top="1820" w:bottom="280" w:left="1340" w:right="1240"/>
        </w:sectPr>
      </w:pPr>
    </w:p>
    <w:p>
      <w:pPr>
        <w:pStyle w:val="BodyText"/>
        <w:ind w:left="100"/>
        <w:rPr>
          <w:sz w:val="20"/>
        </w:rPr>
      </w:pPr>
      <w:r>
        <w:rPr>
          <w:sz w:val="20"/>
        </w:rPr>
        <w:drawing>
          <wp:inline distT="0" distB="0" distL="0" distR="0">
            <wp:extent cx="5941946" cy="8157591"/>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99" cstate="print"/>
                    <a:stretch>
                      <a:fillRect/>
                    </a:stretch>
                  </pic:blipFill>
                  <pic:spPr>
                    <a:xfrm>
                      <a:off x="0" y="0"/>
                      <a:ext cx="5941946" cy="8157591"/>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pStyle w:val="BodyText"/>
        <w:spacing w:line="247" w:lineRule="auto" w:before="237"/>
        <w:ind w:left="100" w:right="545"/>
      </w:pPr>
      <w:r>
        <w:rPr/>
        <w:t>Los fragmentos se encontraron en una cueva que previamente había sido identificada como que contenía material de entre el año 50 a.C. y el año 50 d.C. El erudito que primero identificó estos primeros fragmentos como libros del Nuevo Testamento fue José O’Callahan, un notable paleógrafo español. El New York Times reconoció las implicaciones de la teoría de O’Callahan al admitir</w:t>
      </w:r>
      <w:r>
        <w:rPr>
          <w:spacing w:val="80"/>
        </w:rPr>
        <w:t> </w:t>
      </w:r>
      <w:r>
        <w:rPr/>
        <w:t>que si es verdad “demostraría que al menos uno de los Evangelios (el de San Marcos) fue escrito</w:t>
      </w:r>
      <w:r>
        <w:rPr>
          <w:spacing w:val="31"/>
        </w:rPr>
        <w:t> </w:t>
      </w:r>
      <w:r>
        <w:rPr/>
        <w:t>solo</w:t>
      </w:r>
      <w:r>
        <w:rPr>
          <w:spacing w:val="31"/>
        </w:rPr>
        <w:t> </w:t>
      </w:r>
      <w:r>
        <w:rPr/>
        <w:t>unos pocos años después de la muerte de Jesús”.¹</w:t>
      </w:r>
      <w:r>
        <w:rPr>
          <w:position w:val="7"/>
        </w:rPr>
        <w:drawing>
          <wp:inline distT="0" distB="0" distL="0" distR="0">
            <wp:extent cx="52011" cy="77724"/>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25" cstate="print"/>
                    <a:stretch>
                      <a:fillRect/>
                    </a:stretch>
                  </pic:blipFill>
                  <pic:spPr>
                    <a:xfrm>
                      <a:off x="0" y="0"/>
                      <a:ext cx="52011" cy="77724"/>
                    </a:xfrm>
                    <a:prstGeom prst="rect">
                      <a:avLst/>
                    </a:prstGeom>
                  </pic:spPr>
                </pic:pic>
              </a:graphicData>
            </a:graphic>
          </wp:inline>
        </w:drawing>
      </w:r>
      <w:r>
        <w:rPr>
          <w:position w:val="7"/>
        </w:rPr>
      </w:r>
      <w:r>
        <w:rPr/>
        <w:t>¹</w:t>
      </w:r>
    </w:p>
    <w:p>
      <w:pPr>
        <w:pStyle w:val="BodyText"/>
      </w:pPr>
    </w:p>
    <w:p>
      <w:pPr>
        <w:pStyle w:val="BodyText"/>
        <w:spacing w:before="260"/>
      </w:pPr>
    </w:p>
    <w:p>
      <w:pPr>
        <w:pStyle w:val="BodyText"/>
        <w:spacing w:line="247" w:lineRule="auto"/>
        <w:ind w:left="100" w:right="417"/>
      </w:pPr>
      <w:r>
        <w:rPr/>
        <w:t>Pero incluso si no son verdaderos fragmentos del Nuevo Testamento y el fragmento de John Rylands es el más antiguo, la brecha de tiempo entre el</w:t>
      </w:r>
      <w:r>
        <w:rPr>
          <w:spacing w:val="80"/>
          <w:w w:val="150"/>
        </w:rPr>
        <w:t> </w:t>
      </w:r>
      <w:r>
        <w:rPr/>
        <w:t>original y el primer ejemplar sobreviviente es todavía mucho más corta que cualquier otra cosa del mundo antiguo.¹</w:t>
      </w:r>
      <w:r>
        <w:rPr>
          <w:position w:val="7"/>
        </w:rPr>
        <w:drawing>
          <wp:inline distT="0" distB="0" distL="0" distR="0">
            <wp:extent cx="52011" cy="77724"/>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100" cstate="print"/>
                    <a:stretch>
                      <a:fillRect/>
                    </a:stretch>
                  </pic:blipFill>
                  <pic:spPr>
                    <a:xfrm>
                      <a:off x="0" y="0"/>
                      <a:ext cx="52011" cy="77724"/>
                    </a:xfrm>
                    <a:prstGeom prst="rect">
                      <a:avLst/>
                    </a:prstGeom>
                  </pic:spPr>
                </pic:pic>
              </a:graphicData>
            </a:graphic>
          </wp:inline>
        </w:drawing>
      </w:r>
      <w:r>
        <w:rPr>
          <w:position w:val="7"/>
        </w:rPr>
      </w:r>
      <w:r>
        <w:rPr/>
        <w:t>² La Ilíada tiene la brecha más cercana, alrededor de 500 años; la mayoría de las otras obras antiguas están separadas por 1,000 años o más del original. La brecha del Nuevo Testamento es de aproximadamente 25 años y tal vez menos. (Esto no significa que no hubo otros manuscritos entre el original y la primera copia; ciertamente los hubo.</w:t>
      </w:r>
    </w:p>
    <w:p>
      <w:pPr>
        <w:pStyle w:val="BodyText"/>
        <w:spacing w:line="247" w:lineRule="auto"/>
        <w:ind w:left="100" w:right="404"/>
      </w:pPr>
      <w:r>
        <w:rPr/>
        <w:t>Simplemente significa que esos manuscritos se han deteriorado, se han destruido</w:t>
      </w:r>
      <w:r>
        <w:rPr>
          <w:spacing w:val="80"/>
          <w:w w:val="150"/>
        </w:rPr>
        <w:t> </w:t>
      </w:r>
      <w:r>
        <w:rPr/>
        <w:t>o aún no se han descubierto).</w:t>
      </w:r>
    </w:p>
    <w:p>
      <w:pPr>
        <w:pStyle w:val="BodyText"/>
      </w:pPr>
    </w:p>
    <w:p>
      <w:pPr>
        <w:pStyle w:val="BodyText"/>
        <w:spacing w:before="259"/>
      </w:pPr>
    </w:p>
    <w:p>
      <w:pPr>
        <w:pStyle w:val="BodyText"/>
        <w:spacing w:line="247" w:lineRule="auto"/>
        <w:ind w:left="100" w:right="214"/>
      </w:pPr>
      <w:r>
        <w:rPr/>
        <w:t>¿Qué edad tienen los manuscritos supervivientes más antiguos de los libros completos del Nuevo Testamento? Los manuscritos sobrevivientes que son libros completos</w:t>
      </w:r>
      <w:r>
        <w:rPr>
          <w:spacing w:val="29"/>
        </w:rPr>
        <w:t> </w:t>
      </w:r>
      <w:r>
        <w:rPr/>
        <w:t>del</w:t>
      </w:r>
      <w:r>
        <w:rPr>
          <w:spacing w:val="29"/>
        </w:rPr>
        <w:t> </w:t>
      </w:r>
      <w:r>
        <w:rPr/>
        <w:t>Nuevo</w:t>
      </w:r>
      <w:r>
        <w:rPr>
          <w:spacing w:val="30"/>
        </w:rPr>
        <w:t> </w:t>
      </w:r>
      <w:r>
        <w:rPr/>
        <w:t>Testamento</w:t>
      </w:r>
      <w:r>
        <w:rPr>
          <w:spacing w:val="30"/>
        </w:rPr>
        <w:t> </w:t>
      </w:r>
      <w:r>
        <w:rPr/>
        <w:t>datan</w:t>
      </w:r>
      <w:r>
        <w:rPr>
          <w:spacing w:val="30"/>
        </w:rPr>
        <w:t> </w:t>
      </w:r>
      <w:r>
        <w:rPr/>
        <w:t>de</w:t>
      </w:r>
      <w:r>
        <w:rPr>
          <w:spacing w:val="29"/>
        </w:rPr>
        <w:t> </w:t>
      </w:r>
      <w:r>
        <w:rPr/>
        <w:t>alrededor</w:t>
      </w:r>
      <w:r>
        <w:rPr>
          <w:spacing w:val="29"/>
        </w:rPr>
        <w:t> </w:t>
      </w:r>
      <w:r>
        <w:rPr/>
        <w:t>del</w:t>
      </w:r>
      <w:r>
        <w:rPr>
          <w:spacing w:val="29"/>
        </w:rPr>
        <w:t> </w:t>
      </w:r>
      <w:r>
        <w:rPr/>
        <w:t>año</w:t>
      </w:r>
      <w:r>
        <w:rPr>
          <w:spacing w:val="30"/>
        </w:rPr>
        <w:t> </w:t>
      </w:r>
      <w:r>
        <w:rPr/>
        <w:t>200</w:t>
      </w:r>
      <w:r>
        <w:rPr>
          <w:spacing w:val="30"/>
        </w:rPr>
        <w:t> </w:t>
      </w:r>
      <w:r>
        <w:rPr/>
        <w:t>d.C.</w:t>
      </w:r>
      <w:r>
        <w:rPr>
          <w:spacing w:val="30"/>
        </w:rPr>
        <w:t> </w:t>
      </w:r>
      <w:r>
        <w:rPr/>
        <w:t>¿Qué</w:t>
      </w:r>
      <w:r>
        <w:rPr>
          <w:spacing w:val="29"/>
        </w:rPr>
        <w:t> </w:t>
      </w:r>
      <w:r>
        <w:rPr/>
        <w:t>hay de</w:t>
      </w:r>
      <w:r>
        <w:rPr>
          <w:spacing w:val="31"/>
        </w:rPr>
        <w:t> </w:t>
      </w:r>
      <w:r>
        <w:rPr/>
        <w:t>los</w:t>
      </w:r>
      <w:r>
        <w:rPr>
          <w:spacing w:val="31"/>
        </w:rPr>
        <w:t> </w:t>
      </w:r>
      <w:r>
        <w:rPr/>
        <w:t>manuscritos</w:t>
      </w:r>
      <w:r>
        <w:rPr>
          <w:spacing w:val="31"/>
        </w:rPr>
        <w:t> </w:t>
      </w:r>
      <w:r>
        <w:rPr/>
        <w:t>más</w:t>
      </w:r>
      <w:r>
        <w:rPr>
          <w:spacing w:val="31"/>
        </w:rPr>
        <w:t> </w:t>
      </w:r>
      <w:r>
        <w:rPr/>
        <w:t>antiguos</w:t>
      </w:r>
      <w:r>
        <w:rPr>
          <w:spacing w:val="31"/>
        </w:rPr>
        <w:t> </w:t>
      </w:r>
      <w:r>
        <w:rPr/>
        <w:t>de</w:t>
      </w:r>
      <w:r>
        <w:rPr>
          <w:spacing w:val="31"/>
        </w:rPr>
        <w:t> </w:t>
      </w:r>
      <w:r>
        <w:rPr/>
        <w:t>todo</w:t>
      </w:r>
      <w:r>
        <w:rPr>
          <w:spacing w:val="32"/>
        </w:rPr>
        <w:t> </w:t>
      </w:r>
      <w:r>
        <w:rPr/>
        <w:t>el</w:t>
      </w:r>
      <w:r>
        <w:rPr>
          <w:spacing w:val="31"/>
        </w:rPr>
        <w:t> </w:t>
      </w:r>
      <w:r>
        <w:rPr/>
        <w:t>Nuevo</w:t>
      </w:r>
      <w:r>
        <w:rPr>
          <w:spacing w:val="32"/>
        </w:rPr>
        <w:t> </w:t>
      </w:r>
      <w:r>
        <w:rPr/>
        <w:t>Testamento?</w:t>
      </w:r>
      <w:r>
        <w:rPr>
          <w:spacing w:val="31"/>
        </w:rPr>
        <w:t> </w:t>
      </w:r>
      <w:r>
        <w:rPr/>
        <w:t>El</w:t>
      </w:r>
      <w:r>
        <w:rPr>
          <w:spacing w:val="31"/>
        </w:rPr>
        <w:t> </w:t>
      </w:r>
      <w:r>
        <w:rPr/>
        <w:t>manuscrito más antiguo de la mayor parte del Nuevo Testamento, incluidos todos los Evangelios, data del 250 d.C., y un manuscrito de todo el Nuevo Testamento (incluido un Antiguo Testamento griego) llamado Codex Vaticanus sobrevive desde aproximadamente el año 325 d.C. Varios otros manuscritos completos sobreviven a partir de ese siglo. Y esos manuscritos tienen características de ortografía</w:t>
      </w:r>
      <w:r>
        <w:rPr>
          <w:spacing w:val="34"/>
        </w:rPr>
        <w:t> </w:t>
      </w:r>
      <w:r>
        <w:rPr/>
        <w:t>y</w:t>
      </w:r>
      <w:r>
        <w:rPr>
          <w:spacing w:val="35"/>
        </w:rPr>
        <w:t> </w:t>
      </w:r>
      <w:r>
        <w:rPr/>
        <w:t>puntuación</w:t>
      </w:r>
      <w:r>
        <w:rPr>
          <w:spacing w:val="35"/>
        </w:rPr>
        <w:t> </w:t>
      </w:r>
      <w:r>
        <w:rPr/>
        <w:t>que</w:t>
      </w:r>
      <w:r>
        <w:rPr>
          <w:spacing w:val="34"/>
        </w:rPr>
        <w:t> </w:t>
      </w:r>
      <w:r>
        <w:rPr/>
        <w:t>sugieren</w:t>
      </w:r>
      <w:r>
        <w:rPr>
          <w:spacing w:val="35"/>
        </w:rPr>
        <w:t> </w:t>
      </w:r>
      <w:r>
        <w:rPr/>
        <w:t>que</w:t>
      </w:r>
      <w:r>
        <w:rPr>
          <w:spacing w:val="34"/>
        </w:rPr>
        <w:t> </w:t>
      </w:r>
      <w:r>
        <w:rPr/>
        <w:t>pertenecen</w:t>
      </w:r>
      <w:r>
        <w:rPr>
          <w:spacing w:val="35"/>
        </w:rPr>
        <w:t> </w:t>
      </w:r>
      <w:r>
        <w:rPr/>
        <w:t>a</w:t>
      </w:r>
      <w:r>
        <w:rPr>
          <w:spacing w:val="34"/>
        </w:rPr>
        <w:t> </w:t>
      </w:r>
      <w:r>
        <w:rPr/>
        <w:t>una</w:t>
      </w:r>
      <w:r>
        <w:rPr>
          <w:spacing w:val="34"/>
        </w:rPr>
        <w:t> </w:t>
      </w:r>
      <w:r>
        <w:rPr/>
        <w:t>familia</w:t>
      </w:r>
      <w:r>
        <w:rPr>
          <w:spacing w:val="34"/>
        </w:rPr>
        <w:t> </w:t>
      </w:r>
      <w:r>
        <w:rPr/>
        <w:t>de manuscritos que se remonta a los años 100 a150 d.C.</w:t>
      </w:r>
    </w:p>
    <w:p>
      <w:pPr>
        <w:pStyle w:val="BodyText"/>
      </w:pPr>
    </w:p>
    <w:p>
      <w:pPr>
        <w:pStyle w:val="BodyText"/>
        <w:spacing w:before="258"/>
      </w:pPr>
    </w:p>
    <w:p>
      <w:pPr>
        <w:pStyle w:val="BodyText"/>
        <w:ind w:left="100"/>
      </w:pPr>
      <w:r>
        <w:rPr/>
        <w:t>Si</w:t>
      </w:r>
      <w:r>
        <w:rPr>
          <w:spacing w:val="10"/>
        </w:rPr>
        <w:t> </w:t>
      </w:r>
      <w:r>
        <w:rPr/>
        <w:t>estos</w:t>
      </w:r>
      <w:r>
        <w:rPr>
          <w:spacing w:val="11"/>
        </w:rPr>
        <w:t> </w:t>
      </w:r>
      <w:r>
        <w:rPr/>
        <w:t>numerosos</w:t>
      </w:r>
      <w:r>
        <w:rPr>
          <w:spacing w:val="11"/>
        </w:rPr>
        <w:t> </w:t>
      </w:r>
      <w:r>
        <w:rPr/>
        <w:t>y</w:t>
      </w:r>
      <w:r>
        <w:rPr>
          <w:spacing w:val="12"/>
        </w:rPr>
        <w:t> </w:t>
      </w:r>
      <w:r>
        <w:rPr/>
        <w:t>tempranos</w:t>
      </w:r>
      <w:r>
        <w:rPr>
          <w:spacing w:val="11"/>
        </w:rPr>
        <w:t> </w:t>
      </w:r>
      <w:r>
        <w:rPr/>
        <w:t>manuscritos</w:t>
      </w:r>
      <w:r>
        <w:rPr>
          <w:spacing w:val="11"/>
        </w:rPr>
        <w:t> </w:t>
      </w:r>
      <w:r>
        <w:rPr/>
        <w:t>fueran</w:t>
      </w:r>
      <w:r>
        <w:rPr>
          <w:spacing w:val="12"/>
        </w:rPr>
        <w:t> </w:t>
      </w:r>
      <w:r>
        <w:rPr/>
        <w:t>todo</w:t>
      </w:r>
      <w:r>
        <w:rPr>
          <w:spacing w:val="12"/>
        </w:rPr>
        <w:t> </w:t>
      </w:r>
      <w:r>
        <w:rPr/>
        <w:t>lo</w:t>
      </w:r>
      <w:r>
        <w:rPr>
          <w:spacing w:val="12"/>
        </w:rPr>
        <w:t> </w:t>
      </w:r>
      <w:r>
        <w:rPr/>
        <w:t>que</w:t>
      </w:r>
      <w:r>
        <w:rPr>
          <w:spacing w:val="11"/>
        </w:rPr>
        <w:t> </w:t>
      </w:r>
      <w:r>
        <w:rPr/>
        <w:t>los</w:t>
      </w:r>
      <w:r>
        <w:rPr>
          <w:spacing w:val="11"/>
        </w:rPr>
        <w:t> </w:t>
      </w:r>
      <w:r>
        <w:rPr>
          <w:spacing w:val="-2"/>
        </w:rPr>
        <w:t>eruditos</w:t>
      </w:r>
    </w:p>
    <w:p>
      <w:pPr>
        <w:spacing w:after="0"/>
        <w:sectPr>
          <w:pgSz w:w="12240" w:h="15840"/>
          <w:pgMar w:top="1820" w:bottom="280" w:left="1340" w:right="1240"/>
        </w:sectPr>
      </w:pPr>
    </w:p>
    <w:p>
      <w:pPr>
        <w:pStyle w:val="BodyText"/>
        <w:spacing w:line="247" w:lineRule="auto" w:before="77"/>
        <w:ind w:left="100" w:right="417"/>
      </w:pPr>
      <w:r>
        <w:rPr/>
        <w:t>poseyeran, podrían reconstruir el Nuevo Testamento original con gran precisión. Pero</w:t>
      </w:r>
      <w:r>
        <w:rPr>
          <w:spacing w:val="28"/>
        </w:rPr>
        <w:t> </w:t>
      </w:r>
      <w:r>
        <w:rPr/>
        <w:t>también</w:t>
      </w:r>
      <w:r>
        <w:rPr>
          <w:spacing w:val="28"/>
        </w:rPr>
        <w:t> </w:t>
      </w:r>
      <w:r>
        <w:rPr/>
        <w:t>tienen</w:t>
      </w:r>
      <w:r>
        <w:rPr>
          <w:spacing w:val="28"/>
        </w:rPr>
        <w:t> </w:t>
      </w:r>
      <w:r>
        <w:rPr/>
        <w:t>abundante evidencia de apoyo</w:t>
      </w:r>
      <w:r>
        <w:rPr>
          <w:spacing w:val="28"/>
        </w:rPr>
        <w:t> </w:t>
      </w:r>
      <w:r>
        <w:rPr/>
        <w:t>del mundo</w:t>
      </w:r>
      <w:r>
        <w:rPr>
          <w:spacing w:val="28"/>
        </w:rPr>
        <w:t> </w:t>
      </w:r>
      <w:r>
        <w:rPr/>
        <w:t>antiguo</w:t>
      </w:r>
      <w:r>
        <w:rPr>
          <w:spacing w:val="28"/>
        </w:rPr>
        <w:t> </w:t>
      </w:r>
      <w:r>
        <w:rPr/>
        <w:t>que hace la reconstrucción del Nuevo Testamento aún más segura. Veamos esto a </w:t>
      </w:r>
      <w:r>
        <w:rPr>
          <w:spacing w:val="-2"/>
        </w:rPr>
        <w:t>continuación.</w:t>
      </w:r>
    </w:p>
    <w:p>
      <w:pPr>
        <w:pStyle w:val="BodyText"/>
      </w:pPr>
    </w:p>
    <w:p>
      <w:pPr>
        <w:pStyle w:val="BodyText"/>
        <w:spacing w:before="262"/>
      </w:pPr>
    </w:p>
    <w:p>
      <w:pPr>
        <w:pStyle w:val="Heading4"/>
        <w:spacing w:line="247" w:lineRule="auto"/>
        <w:ind w:right="545"/>
      </w:pPr>
      <w:r>
        <w:rPr/>
        <w:t>Manuscritos más respaldados: a partir de febrero del año 303 d.C., el emperador romano Diocleciano ordenó tres edictos de persecución a los cristianos porque creía que la existencia del cristianismo estaba rompiendo</w:t>
      </w:r>
      <w:r>
        <w:rPr>
          <w:spacing w:val="40"/>
        </w:rPr>
        <w:t> </w:t>
      </w:r>
      <w:r>
        <w:rPr/>
        <w:t>el pacto entre Roma y sus dioses.</w:t>
      </w:r>
    </w:p>
    <w:p>
      <w:pPr>
        <w:pStyle w:val="BodyText"/>
        <w:rPr>
          <w:b/>
        </w:rPr>
      </w:pPr>
    </w:p>
    <w:p>
      <w:pPr>
        <w:pStyle w:val="BodyText"/>
        <w:spacing w:before="261"/>
        <w:rPr>
          <w:b/>
        </w:rPr>
      </w:pPr>
    </w:p>
    <w:p>
      <w:pPr>
        <w:pStyle w:val="BodyText"/>
        <w:spacing w:line="247" w:lineRule="auto" w:before="1"/>
        <w:ind w:left="100" w:right="404"/>
      </w:pPr>
      <w:r>
        <w:rPr/>
        <w:t>Los edictos exigían la destrucción de iglesias, manuscritos y libros y el asesinato de los cristianos.¹</w:t>
      </w:r>
      <w:r>
        <w:rPr>
          <w:position w:val="7"/>
        </w:rPr>
        <w:drawing>
          <wp:inline distT="0" distB="0" distL="0" distR="0">
            <wp:extent cx="52001" cy="77724"/>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101" cstate="print"/>
                    <a:stretch>
                      <a:fillRect/>
                    </a:stretch>
                  </pic:blipFill>
                  <pic:spPr>
                    <a:xfrm>
                      <a:off x="0" y="0"/>
                      <a:ext cx="52001" cy="77724"/>
                    </a:xfrm>
                    <a:prstGeom prst="rect">
                      <a:avLst/>
                    </a:prstGeom>
                  </pic:spPr>
                </pic:pic>
              </a:graphicData>
            </a:graphic>
          </wp:inline>
        </w:drawing>
      </w:r>
      <w:r>
        <w:rPr>
          <w:position w:val="7"/>
        </w:rPr>
      </w:r>
      <w:r>
        <w:rPr/>
        <w:t>³</w:t>
      </w:r>
    </w:p>
    <w:p>
      <w:pPr>
        <w:pStyle w:val="BodyText"/>
      </w:pPr>
    </w:p>
    <w:p>
      <w:pPr>
        <w:pStyle w:val="BodyText"/>
        <w:spacing w:before="262"/>
      </w:pPr>
    </w:p>
    <w:p>
      <w:pPr>
        <w:pStyle w:val="BodyText"/>
        <w:spacing w:line="247" w:lineRule="auto"/>
        <w:ind w:left="100" w:right="312"/>
      </w:pPr>
      <w:r>
        <w:rPr/>
        <w:t>Cientos, si no miles, de manuscritos fueron destruidos en todo el imperio romano durante esta persecución, que duró hasta el 311 d.C. Pero incluso si Diocleciano hubiese logrado borrar todo manuscrito bíblico de la faz de la tierra, no podría haber</w:t>
      </w:r>
      <w:r>
        <w:rPr>
          <w:spacing w:val="37"/>
        </w:rPr>
        <w:t> </w:t>
      </w:r>
      <w:r>
        <w:rPr/>
        <w:t>destruido</w:t>
      </w:r>
      <w:r>
        <w:rPr>
          <w:spacing w:val="38"/>
        </w:rPr>
        <w:t> </w:t>
      </w:r>
      <w:r>
        <w:rPr/>
        <w:t>nuestra</w:t>
      </w:r>
      <w:r>
        <w:rPr>
          <w:spacing w:val="37"/>
        </w:rPr>
        <w:t> </w:t>
      </w:r>
      <w:r>
        <w:rPr/>
        <w:t>capacidad</w:t>
      </w:r>
      <w:r>
        <w:rPr>
          <w:spacing w:val="38"/>
        </w:rPr>
        <w:t> </w:t>
      </w:r>
      <w:r>
        <w:rPr/>
        <w:t>de</w:t>
      </w:r>
      <w:r>
        <w:rPr>
          <w:spacing w:val="37"/>
        </w:rPr>
        <w:t> </w:t>
      </w:r>
      <w:r>
        <w:rPr/>
        <w:t>reconstruir</w:t>
      </w:r>
      <w:r>
        <w:rPr>
          <w:spacing w:val="37"/>
        </w:rPr>
        <w:t> </w:t>
      </w:r>
      <w:r>
        <w:rPr/>
        <w:t>el</w:t>
      </w:r>
      <w:r>
        <w:rPr>
          <w:spacing w:val="37"/>
        </w:rPr>
        <w:t> </w:t>
      </w:r>
      <w:r>
        <w:rPr/>
        <w:t>Nuevo</w:t>
      </w:r>
      <w:r>
        <w:rPr>
          <w:spacing w:val="38"/>
        </w:rPr>
        <w:t> </w:t>
      </w:r>
      <w:r>
        <w:rPr/>
        <w:t>Testamento.</w:t>
      </w:r>
      <w:r>
        <w:rPr>
          <w:spacing w:val="38"/>
        </w:rPr>
        <w:t> </w:t>
      </w:r>
      <w:r>
        <w:rPr/>
        <w:t>¿Por</w:t>
      </w:r>
      <w:r>
        <w:rPr/>
        <w:t> qué?</w:t>
      </w:r>
      <w:r>
        <w:rPr>
          <w:spacing w:val="29"/>
        </w:rPr>
        <w:t> </w:t>
      </w:r>
      <w:r>
        <w:rPr/>
        <w:t>Porque</w:t>
      </w:r>
      <w:r>
        <w:rPr>
          <w:spacing w:val="29"/>
        </w:rPr>
        <w:t> </w:t>
      </w:r>
      <w:r>
        <w:rPr/>
        <w:t>los</w:t>
      </w:r>
      <w:r>
        <w:rPr>
          <w:spacing w:val="29"/>
        </w:rPr>
        <w:t> </w:t>
      </w:r>
      <w:r>
        <w:rPr/>
        <w:t>padres</w:t>
      </w:r>
      <w:r>
        <w:rPr>
          <w:spacing w:val="29"/>
        </w:rPr>
        <w:t> </w:t>
      </w:r>
      <w:r>
        <w:rPr/>
        <w:t>de</w:t>
      </w:r>
      <w:r>
        <w:rPr>
          <w:spacing w:val="29"/>
        </w:rPr>
        <w:t> </w:t>
      </w:r>
      <w:r>
        <w:rPr/>
        <w:t>la</w:t>
      </w:r>
      <w:r>
        <w:rPr>
          <w:spacing w:val="29"/>
        </w:rPr>
        <w:t> </w:t>
      </w:r>
      <w:r>
        <w:rPr/>
        <w:t>iglesia</w:t>
      </w:r>
      <w:r>
        <w:rPr>
          <w:spacing w:val="29"/>
        </w:rPr>
        <w:t> </w:t>
      </w:r>
      <w:r>
        <w:rPr/>
        <w:t>primitiva,</w:t>
      </w:r>
      <w:r>
        <w:rPr>
          <w:spacing w:val="31"/>
        </w:rPr>
        <w:t> </w:t>
      </w:r>
      <w:r>
        <w:rPr/>
        <w:t>hombres</w:t>
      </w:r>
      <w:r>
        <w:rPr>
          <w:spacing w:val="29"/>
        </w:rPr>
        <w:t> </w:t>
      </w:r>
      <w:r>
        <w:rPr/>
        <w:t>del</w:t>
      </w:r>
      <w:r>
        <w:rPr>
          <w:spacing w:val="29"/>
        </w:rPr>
        <w:t> </w:t>
      </w:r>
      <w:r>
        <w:rPr/>
        <w:t>segundo</w:t>
      </w:r>
      <w:r>
        <w:rPr>
          <w:spacing w:val="31"/>
        </w:rPr>
        <w:t> </w:t>
      </w:r>
      <w:r>
        <w:rPr/>
        <w:t>y</w:t>
      </w:r>
      <w:r>
        <w:rPr>
          <w:spacing w:val="31"/>
        </w:rPr>
        <w:t> </w:t>
      </w:r>
      <w:r>
        <w:rPr/>
        <w:t>tercer siglos como Justino Mártir, Ireneo, Clemente de Alejandría, Orígenes, Tertuliano</w:t>
      </w:r>
      <w:r>
        <w:rPr>
          <w:spacing w:val="80"/>
          <w:w w:val="150"/>
        </w:rPr>
        <w:t> </w:t>
      </w:r>
      <w:r>
        <w:rPr/>
        <w:t>y otros, citaron tanto el Nuevo Testamento (36,289 veces, para ser exactos) que todos,</w:t>
      </w:r>
      <w:r>
        <w:rPr>
          <w:spacing w:val="22"/>
        </w:rPr>
        <w:t> </w:t>
      </w:r>
      <w:r>
        <w:rPr/>
        <w:t>excepto</w:t>
      </w:r>
      <w:r>
        <w:rPr>
          <w:spacing w:val="22"/>
        </w:rPr>
        <w:t> </w:t>
      </w:r>
      <w:r>
        <w:rPr/>
        <w:t>once versículos del Nuevo</w:t>
      </w:r>
      <w:r>
        <w:rPr>
          <w:spacing w:val="22"/>
        </w:rPr>
        <w:t> </w:t>
      </w:r>
      <w:r>
        <w:rPr/>
        <w:t>Testamento,</w:t>
      </w:r>
      <w:r>
        <w:rPr>
          <w:spacing w:val="22"/>
        </w:rPr>
        <w:t> </w:t>
      </w:r>
      <w:r>
        <w:rPr/>
        <w:t>se pueden</w:t>
      </w:r>
      <w:r>
        <w:rPr>
          <w:spacing w:val="22"/>
        </w:rPr>
        <w:t> </w:t>
      </w:r>
      <w:r>
        <w:rPr/>
        <w:t>reconstruir solo a partir de sus citas.¹</w:t>
      </w:r>
      <w:r>
        <w:rPr>
          <w:position w:val="7"/>
        </w:rPr>
        <w:drawing>
          <wp:inline distT="0" distB="0" distL="0" distR="0">
            <wp:extent cx="52011" cy="77724"/>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18" cstate="print"/>
                    <a:stretch>
                      <a:fillRect/>
                    </a:stretch>
                  </pic:blipFill>
                  <pic:spPr>
                    <a:xfrm>
                      <a:off x="0" y="0"/>
                      <a:ext cx="52011" cy="77724"/>
                    </a:xfrm>
                    <a:prstGeom prst="rect">
                      <a:avLst/>
                    </a:prstGeom>
                  </pic:spPr>
                </pic:pic>
              </a:graphicData>
            </a:graphic>
          </wp:inline>
        </w:drawing>
      </w:r>
      <w:r>
        <w:rPr>
          <w:position w:val="7"/>
        </w:rPr>
      </w:r>
      <w:r>
        <w:rPr/>
        <w:t>⁴ En otras palabras, ¡podrías ir a la biblioteca pública local, ver los trabajos de los primeros padres de la iglesia y leer casi todo el Nuevo Testamento simplemente por las citas del mismo! Así que no solo tenemos miles</w:t>
      </w:r>
      <w:r>
        <w:rPr>
          <w:spacing w:val="40"/>
        </w:rPr>
        <w:t> </w:t>
      </w:r>
      <w:r>
        <w:rPr/>
        <w:t>de manuscritos, sino miles de citas de esos manuscritos. Esto hace que la reconstrucción del texto original sea prácticamente segura.</w:t>
      </w:r>
    </w:p>
    <w:p>
      <w:pPr>
        <w:pStyle w:val="BodyText"/>
      </w:pPr>
    </w:p>
    <w:p>
      <w:pPr>
        <w:pStyle w:val="BodyText"/>
        <w:spacing w:before="257"/>
      </w:pPr>
    </w:p>
    <w:p>
      <w:pPr>
        <w:pStyle w:val="BodyText"/>
        <w:spacing w:line="247" w:lineRule="auto" w:before="1"/>
        <w:ind w:left="100" w:right="545"/>
      </w:pPr>
      <w:r>
        <w:rPr/>
        <w:t>Pero, ¿qué tan cierta? ¿Cómo se reconstruyen los originales y qué tan preciso es este Nuevo Testamento reconstruido?</w:t>
      </w:r>
    </w:p>
    <w:p>
      <w:pPr>
        <w:spacing w:after="0" w:line="247" w:lineRule="auto"/>
        <w:sectPr>
          <w:pgSz w:w="12240" w:h="15840"/>
          <w:pgMar w:top="1360" w:bottom="280" w:left="1340" w:right="1240"/>
        </w:sectPr>
      </w:pPr>
    </w:p>
    <w:p>
      <w:pPr>
        <w:pStyle w:val="Heading4"/>
        <w:spacing w:before="77"/>
      </w:pPr>
      <w:r>
        <w:rPr/>
        <w:t>¿Cómo</w:t>
      </w:r>
      <w:r>
        <w:rPr>
          <w:spacing w:val="11"/>
        </w:rPr>
        <w:t> </w:t>
      </w:r>
      <w:r>
        <w:rPr/>
        <w:t>se</w:t>
      </w:r>
      <w:r>
        <w:rPr>
          <w:spacing w:val="10"/>
        </w:rPr>
        <w:t> </w:t>
      </w:r>
      <w:r>
        <w:rPr/>
        <w:t>reconstruye</w:t>
      </w:r>
      <w:r>
        <w:rPr>
          <w:spacing w:val="10"/>
        </w:rPr>
        <w:t> </w:t>
      </w:r>
      <w:r>
        <w:rPr/>
        <w:t>el</w:t>
      </w:r>
      <w:r>
        <w:rPr>
          <w:spacing w:val="11"/>
        </w:rPr>
        <w:t> </w:t>
      </w:r>
      <w:r>
        <w:rPr>
          <w:spacing w:val="-2"/>
        </w:rPr>
        <w:t>original?</w:t>
      </w:r>
    </w:p>
    <w:p>
      <w:pPr>
        <w:pStyle w:val="BodyText"/>
        <w:rPr>
          <w:b/>
        </w:rPr>
      </w:pPr>
    </w:p>
    <w:p>
      <w:pPr>
        <w:pStyle w:val="BodyText"/>
        <w:spacing w:before="273"/>
        <w:rPr>
          <w:b/>
        </w:rPr>
      </w:pPr>
    </w:p>
    <w:p>
      <w:pPr>
        <w:pStyle w:val="BodyText"/>
        <w:spacing w:line="247" w:lineRule="auto"/>
        <w:ind w:left="100" w:right="280"/>
      </w:pPr>
      <w:r>
        <w:rPr/>
        <w:t>Estos tres hechos (manuscritos en grandes cantidades, tempranos y respaldados) ayudan a los eruditos a reconstruir los manuscritos originales del Nuevo Testamento con bastante facilidad. El proceso de comparación de muchas copias</w:t>
      </w:r>
      <w:r>
        <w:rPr>
          <w:spacing w:val="80"/>
        </w:rPr>
        <w:t> </w:t>
      </w:r>
      <w:r>
        <w:rPr/>
        <w:t>y</w:t>
      </w:r>
      <w:r>
        <w:rPr>
          <w:spacing w:val="40"/>
        </w:rPr>
        <w:t> </w:t>
      </w:r>
      <w:r>
        <w:rPr/>
        <w:t>citas</w:t>
      </w:r>
      <w:r>
        <w:rPr>
          <w:spacing w:val="40"/>
        </w:rPr>
        <w:t> </w:t>
      </w:r>
      <w:r>
        <w:rPr/>
        <w:t>permite</w:t>
      </w:r>
      <w:r>
        <w:rPr>
          <w:spacing w:val="40"/>
        </w:rPr>
        <w:t> </w:t>
      </w:r>
      <w:r>
        <w:rPr/>
        <w:t>una</w:t>
      </w:r>
      <w:r>
        <w:rPr>
          <w:spacing w:val="40"/>
        </w:rPr>
        <w:t> </w:t>
      </w:r>
      <w:r>
        <w:rPr/>
        <w:t>reconstrucción</w:t>
      </w:r>
      <w:r>
        <w:rPr>
          <w:spacing w:val="40"/>
        </w:rPr>
        <w:t> </w:t>
      </w:r>
      <w:r>
        <w:rPr/>
        <w:t>extremadamente</w:t>
      </w:r>
      <w:r>
        <w:rPr>
          <w:spacing w:val="40"/>
        </w:rPr>
        <w:t> </w:t>
      </w:r>
      <w:r>
        <w:rPr/>
        <w:t>precisa</w:t>
      </w:r>
      <w:r>
        <w:rPr>
          <w:spacing w:val="40"/>
        </w:rPr>
        <w:t> </w:t>
      </w:r>
      <w:r>
        <w:rPr/>
        <w:t>del</w:t>
      </w:r>
      <w:r>
        <w:rPr>
          <w:spacing w:val="40"/>
        </w:rPr>
        <w:t> </w:t>
      </w:r>
      <w:r>
        <w:rPr/>
        <w:t>original</w:t>
      </w:r>
      <w:r>
        <w:rPr>
          <w:spacing w:val="40"/>
        </w:rPr>
        <w:t> </w:t>
      </w:r>
      <w:r>
        <w:rPr/>
        <w:t>incluso si se cometieron errores durante la copia. ¿Como funciona esto? Considera el siguiente ejemplo. Supongamos que tenemos cuatro manuscritos diferentes que tienen cuatro errores diferentes en el mismo versículo, como Filipenses 4:13 (“Todo lo puedo en Cristo que me fortalece”). Aquí están las copias hipotéticas:</w:t>
      </w:r>
    </w:p>
    <w:p>
      <w:pPr>
        <w:pStyle w:val="BodyText"/>
      </w:pPr>
    </w:p>
    <w:p>
      <w:pPr>
        <w:pStyle w:val="BodyText"/>
        <w:spacing w:before="260"/>
      </w:pPr>
    </w:p>
    <w:p>
      <w:pPr>
        <w:pStyle w:val="ListParagraph"/>
        <w:numPr>
          <w:ilvl w:val="0"/>
          <w:numId w:val="41"/>
        </w:numPr>
        <w:tabs>
          <w:tab w:pos="747" w:val="left" w:leader="none"/>
        </w:tabs>
        <w:spacing w:line="240" w:lineRule="auto" w:before="0" w:after="0"/>
        <w:ind w:left="747" w:right="0" w:hanging="647"/>
        <w:jc w:val="left"/>
        <w:rPr>
          <w:sz w:val="28"/>
        </w:rPr>
      </w:pPr>
      <w:r>
        <w:rPr>
          <w:sz w:val="28"/>
        </w:rPr>
        <w:t>#odo</w:t>
      </w:r>
      <w:r>
        <w:rPr>
          <w:spacing w:val="9"/>
          <w:sz w:val="28"/>
        </w:rPr>
        <w:t> </w:t>
      </w:r>
      <w:r>
        <w:rPr>
          <w:sz w:val="28"/>
        </w:rPr>
        <w:t>lo</w:t>
      </w:r>
      <w:r>
        <w:rPr>
          <w:spacing w:val="10"/>
          <w:sz w:val="28"/>
        </w:rPr>
        <w:t> </w:t>
      </w:r>
      <w:r>
        <w:rPr>
          <w:sz w:val="28"/>
        </w:rPr>
        <w:t>puedo</w:t>
      </w:r>
      <w:r>
        <w:rPr>
          <w:spacing w:val="10"/>
          <w:sz w:val="28"/>
        </w:rPr>
        <w:t> </w:t>
      </w:r>
      <w:r>
        <w:rPr>
          <w:sz w:val="28"/>
        </w:rPr>
        <w:t>en</w:t>
      </w:r>
      <w:r>
        <w:rPr>
          <w:spacing w:val="10"/>
          <w:sz w:val="28"/>
        </w:rPr>
        <w:t> </w:t>
      </w:r>
      <w:r>
        <w:rPr>
          <w:sz w:val="28"/>
        </w:rPr>
        <w:t>Cristo</w:t>
      </w:r>
      <w:r>
        <w:rPr>
          <w:spacing w:val="9"/>
          <w:sz w:val="28"/>
        </w:rPr>
        <w:t> </w:t>
      </w:r>
      <w:r>
        <w:rPr>
          <w:sz w:val="28"/>
        </w:rPr>
        <w:t>que</w:t>
      </w:r>
      <w:r>
        <w:rPr>
          <w:spacing w:val="9"/>
          <w:sz w:val="28"/>
        </w:rPr>
        <w:t> </w:t>
      </w:r>
      <w:r>
        <w:rPr>
          <w:sz w:val="28"/>
        </w:rPr>
        <w:t>me</w:t>
      </w:r>
      <w:r>
        <w:rPr>
          <w:spacing w:val="9"/>
          <w:sz w:val="28"/>
        </w:rPr>
        <w:t> </w:t>
      </w:r>
      <w:r>
        <w:rPr>
          <w:spacing w:val="-2"/>
          <w:sz w:val="28"/>
        </w:rPr>
        <w:t>fortalece</w:t>
      </w:r>
    </w:p>
    <w:p>
      <w:pPr>
        <w:pStyle w:val="BodyText"/>
      </w:pPr>
    </w:p>
    <w:p>
      <w:pPr>
        <w:pStyle w:val="BodyText"/>
        <w:spacing w:before="272"/>
      </w:pPr>
    </w:p>
    <w:p>
      <w:pPr>
        <w:pStyle w:val="ListParagraph"/>
        <w:numPr>
          <w:ilvl w:val="0"/>
          <w:numId w:val="41"/>
        </w:numPr>
        <w:tabs>
          <w:tab w:pos="747" w:val="left" w:leader="none"/>
        </w:tabs>
        <w:spacing w:line="240" w:lineRule="auto" w:before="0" w:after="0"/>
        <w:ind w:left="747" w:right="0" w:hanging="647"/>
        <w:jc w:val="left"/>
        <w:rPr>
          <w:sz w:val="28"/>
        </w:rPr>
      </w:pPr>
      <w:r>
        <w:rPr>
          <w:sz w:val="28"/>
        </w:rPr>
        <w:t>T#do</w:t>
      </w:r>
      <w:r>
        <w:rPr>
          <w:spacing w:val="9"/>
          <w:sz w:val="28"/>
        </w:rPr>
        <w:t> </w:t>
      </w:r>
      <w:r>
        <w:rPr>
          <w:sz w:val="28"/>
        </w:rPr>
        <w:t>lo</w:t>
      </w:r>
      <w:r>
        <w:rPr>
          <w:spacing w:val="10"/>
          <w:sz w:val="28"/>
        </w:rPr>
        <w:t> </w:t>
      </w:r>
      <w:r>
        <w:rPr>
          <w:sz w:val="28"/>
        </w:rPr>
        <w:t>puedo</w:t>
      </w:r>
      <w:r>
        <w:rPr>
          <w:spacing w:val="10"/>
          <w:sz w:val="28"/>
        </w:rPr>
        <w:t> </w:t>
      </w:r>
      <w:r>
        <w:rPr>
          <w:sz w:val="28"/>
        </w:rPr>
        <w:t>en</w:t>
      </w:r>
      <w:r>
        <w:rPr>
          <w:spacing w:val="9"/>
          <w:sz w:val="28"/>
        </w:rPr>
        <w:t> </w:t>
      </w:r>
      <w:r>
        <w:rPr>
          <w:sz w:val="28"/>
        </w:rPr>
        <w:t>Cristo</w:t>
      </w:r>
      <w:r>
        <w:rPr>
          <w:spacing w:val="10"/>
          <w:sz w:val="28"/>
        </w:rPr>
        <w:t> </w:t>
      </w:r>
      <w:r>
        <w:rPr>
          <w:sz w:val="28"/>
        </w:rPr>
        <w:t>que</w:t>
      </w:r>
      <w:r>
        <w:rPr>
          <w:spacing w:val="9"/>
          <w:sz w:val="28"/>
        </w:rPr>
        <w:t> </w:t>
      </w:r>
      <w:r>
        <w:rPr>
          <w:sz w:val="28"/>
        </w:rPr>
        <w:t>me</w:t>
      </w:r>
      <w:r>
        <w:rPr>
          <w:spacing w:val="8"/>
          <w:sz w:val="28"/>
        </w:rPr>
        <w:t> </w:t>
      </w:r>
      <w:r>
        <w:rPr>
          <w:spacing w:val="-2"/>
          <w:sz w:val="28"/>
        </w:rPr>
        <w:t>fortalece</w:t>
      </w:r>
    </w:p>
    <w:p>
      <w:pPr>
        <w:pStyle w:val="BodyText"/>
      </w:pPr>
    </w:p>
    <w:p>
      <w:pPr>
        <w:pStyle w:val="BodyText"/>
        <w:spacing w:before="273"/>
      </w:pPr>
    </w:p>
    <w:p>
      <w:pPr>
        <w:pStyle w:val="ListParagraph"/>
        <w:numPr>
          <w:ilvl w:val="0"/>
          <w:numId w:val="41"/>
        </w:numPr>
        <w:tabs>
          <w:tab w:pos="747" w:val="left" w:leader="none"/>
        </w:tabs>
        <w:spacing w:line="240" w:lineRule="auto" w:before="0" w:after="0"/>
        <w:ind w:left="747" w:right="0" w:hanging="647"/>
        <w:jc w:val="left"/>
        <w:rPr>
          <w:sz w:val="28"/>
        </w:rPr>
      </w:pPr>
      <w:r>
        <w:rPr>
          <w:sz w:val="28"/>
        </w:rPr>
        <w:t>To#o</w:t>
      </w:r>
      <w:r>
        <w:rPr>
          <w:spacing w:val="6"/>
          <w:sz w:val="28"/>
        </w:rPr>
        <w:t> </w:t>
      </w:r>
      <w:r>
        <w:rPr>
          <w:sz w:val="28"/>
        </w:rPr>
        <w:t>lo</w:t>
      </w:r>
      <w:r>
        <w:rPr>
          <w:spacing w:val="7"/>
          <w:sz w:val="28"/>
        </w:rPr>
        <w:t> </w:t>
      </w:r>
      <w:r>
        <w:rPr>
          <w:sz w:val="28"/>
        </w:rPr>
        <w:t>puedo</w:t>
      </w:r>
      <w:r>
        <w:rPr>
          <w:spacing w:val="7"/>
          <w:sz w:val="28"/>
        </w:rPr>
        <w:t> </w:t>
      </w:r>
      <w:r>
        <w:rPr>
          <w:sz w:val="28"/>
        </w:rPr>
        <w:t>en</w:t>
      </w:r>
      <w:r>
        <w:rPr>
          <w:spacing w:val="7"/>
          <w:sz w:val="28"/>
        </w:rPr>
        <w:t> </w:t>
      </w:r>
      <w:r>
        <w:rPr>
          <w:sz w:val="28"/>
        </w:rPr>
        <w:t>Cristo</w:t>
      </w:r>
      <w:r>
        <w:rPr>
          <w:spacing w:val="7"/>
          <w:sz w:val="28"/>
        </w:rPr>
        <w:t> </w:t>
      </w:r>
      <w:r>
        <w:rPr>
          <w:sz w:val="28"/>
        </w:rPr>
        <w:t>que</w:t>
      </w:r>
      <w:r>
        <w:rPr>
          <w:spacing w:val="6"/>
          <w:sz w:val="28"/>
        </w:rPr>
        <w:t> </w:t>
      </w:r>
      <w:r>
        <w:rPr>
          <w:sz w:val="28"/>
        </w:rPr>
        <w:t>me</w:t>
      </w:r>
      <w:r>
        <w:rPr>
          <w:spacing w:val="5"/>
          <w:sz w:val="28"/>
        </w:rPr>
        <w:t> </w:t>
      </w:r>
      <w:r>
        <w:rPr>
          <w:spacing w:val="-2"/>
          <w:sz w:val="28"/>
        </w:rPr>
        <w:t>fortalece</w:t>
      </w:r>
    </w:p>
    <w:p>
      <w:pPr>
        <w:pStyle w:val="BodyText"/>
      </w:pPr>
    </w:p>
    <w:p>
      <w:pPr>
        <w:pStyle w:val="BodyText"/>
        <w:spacing w:before="272"/>
      </w:pPr>
    </w:p>
    <w:p>
      <w:pPr>
        <w:pStyle w:val="ListParagraph"/>
        <w:numPr>
          <w:ilvl w:val="0"/>
          <w:numId w:val="41"/>
        </w:numPr>
        <w:tabs>
          <w:tab w:pos="747" w:val="left" w:leader="none"/>
        </w:tabs>
        <w:spacing w:line="240" w:lineRule="auto" w:before="0" w:after="0"/>
        <w:ind w:left="747" w:right="0" w:hanging="647"/>
        <w:jc w:val="left"/>
        <w:rPr>
          <w:sz w:val="28"/>
        </w:rPr>
      </w:pPr>
      <w:r>
        <w:rPr>
          <w:sz w:val="28"/>
        </w:rPr>
        <w:t>Tod#</w:t>
      </w:r>
      <w:r>
        <w:rPr>
          <w:spacing w:val="6"/>
          <w:sz w:val="28"/>
        </w:rPr>
        <w:t> </w:t>
      </w:r>
      <w:r>
        <w:rPr>
          <w:sz w:val="28"/>
        </w:rPr>
        <w:t>lo</w:t>
      </w:r>
      <w:r>
        <w:rPr>
          <w:spacing w:val="7"/>
          <w:sz w:val="28"/>
        </w:rPr>
        <w:t> </w:t>
      </w:r>
      <w:r>
        <w:rPr>
          <w:sz w:val="28"/>
        </w:rPr>
        <w:t>puedo</w:t>
      </w:r>
      <w:r>
        <w:rPr>
          <w:spacing w:val="7"/>
          <w:sz w:val="28"/>
        </w:rPr>
        <w:t> </w:t>
      </w:r>
      <w:r>
        <w:rPr>
          <w:sz w:val="28"/>
        </w:rPr>
        <w:t>en</w:t>
      </w:r>
      <w:r>
        <w:rPr>
          <w:spacing w:val="7"/>
          <w:sz w:val="28"/>
        </w:rPr>
        <w:t> </w:t>
      </w:r>
      <w:r>
        <w:rPr>
          <w:sz w:val="28"/>
        </w:rPr>
        <w:t>Cristo</w:t>
      </w:r>
      <w:r>
        <w:rPr>
          <w:spacing w:val="7"/>
          <w:sz w:val="28"/>
        </w:rPr>
        <w:t> </w:t>
      </w:r>
      <w:r>
        <w:rPr>
          <w:sz w:val="28"/>
        </w:rPr>
        <w:t>que</w:t>
      </w:r>
      <w:r>
        <w:rPr>
          <w:spacing w:val="6"/>
          <w:sz w:val="28"/>
        </w:rPr>
        <w:t> </w:t>
      </w:r>
      <w:r>
        <w:rPr>
          <w:sz w:val="28"/>
        </w:rPr>
        <w:t>me</w:t>
      </w:r>
      <w:r>
        <w:rPr>
          <w:spacing w:val="5"/>
          <w:sz w:val="28"/>
        </w:rPr>
        <w:t> </w:t>
      </w:r>
      <w:r>
        <w:rPr>
          <w:spacing w:val="-2"/>
          <w:sz w:val="28"/>
        </w:rPr>
        <w:t>fortalece</w:t>
      </w:r>
    </w:p>
    <w:p>
      <w:pPr>
        <w:pStyle w:val="BodyText"/>
      </w:pPr>
    </w:p>
    <w:p>
      <w:pPr>
        <w:pStyle w:val="BodyText"/>
        <w:spacing w:before="273"/>
      </w:pPr>
    </w:p>
    <w:p>
      <w:pPr>
        <w:pStyle w:val="BodyText"/>
        <w:spacing w:line="247" w:lineRule="auto"/>
        <w:ind w:left="100" w:right="417"/>
      </w:pPr>
      <w:r>
        <w:rPr/>
        <w:t>¿Hay</w:t>
      </w:r>
      <w:r>
        <w:rPr>
          <w:spacing w:val="32"/>
        </w:rPr>
        <w:t> </w:t>
      </w:r>
      <w:r>
        <w:rPr/>
        <w:t>algún</w:t>
      </w:r>
      <w:r>
        <w:rPr>
          <w:spacing w:val="32"/>
        </w:rPr>
        <w:t> </w:t>
      </w:r>
      <w:r>
        <w:rPr/>
        <w:t>misterio</w:t>
      </w:r>
      <w:r>
        <w:rPr>
          <w:spacing w:val="32"/>
        </w:rPr>
        <w:t> </w:t>
      </w:r>
      <w:r>
        <w:rPr/>
        <w:t>sobre</w:t>
      </w:r>
      <w:r>
        <w:rPr>
          <w:spacing w:val="31"/>
        </w:rPr>
        <w:t> </w:t>
      </w:r>
      <w:r>
        <w:rPr/>
        <w:t>lo</w:t>
      </w:r>
      <w:r>
        <w:rPr>
          <w:spacing w:val="32"/>
        </w:rPr>
        <w:t> </w:t>
      </w:r>
      <w:r>
        <w:rPr/>
        <w:t>que</w:t>
      </w:r>
      <w:r>
        <w:rPr>
          <w:spacing w:val="31"/>
        </w:rPr>
        <w:t> </w:t>
      </w:r>
      <w:r>
        <w:rPr/>
        <w:t>dice</w:t>
      </w:r>
      <w:r>
        <w:rPr>
          <w:spacing w:val="31"/>
        </w:rPr>
        <w:t> </w:t>
      </w:r>
      <w:r>
        <w:rPr/>
        <w:t>el</w:t>
      </w:r>
      <w:r>
        <w:rPr>
          <w:spacing w:val="31"/>
        </w:rPr>
        <w:t> </w:t>
      </w:r>
      <w:r>
        <w:rPr/>
        <w:t>original?</w:t>
      </w:r>
      <w:r>
        <w:rPr>
          <w:spacing w:val="31"/>
        </w:rPr>
        <w:t> </w:t>
      </w:r>
      <w:r>
        <w:rPr/>
        <w:t>Ninguno</w:t>
      </w:r>
      <w:r>
        <w:rPr>
          <w:spacing w:val="32"/>
        </w:rPr>
        <w:t> </w:t>
      </w:r>
      <w:r>
        <w:rPr/>
        <w:t>en</w:t>
      </w:r>
      <w:r>
        <w:rPr>
          <w:spacing w:val="32"/>
        </w:rPr>
        <w:t> </w:t>
      </w:r>
      <w:r>
        <w:rPr/>
        <w:t>absoluto. Mediante el proceso de comparación y verificación cruzada, el Nuevo</w:t>
      </w:r>
      <w:r>
        <w:rPr>
          <w:spacing w:val="80"/>
          <w:w w:val="150"/>
        </w:rPr>
        <w:t> </w:t>
      </w:r>
      <w:r>
        <w:rPr/>
        <w:t>Testamento original se puede reconstruir con gran precisión. Y la reconstrucción del Nuevo Testamento es más fácil que esto, porque hay muchos menos errores</w:t>
      </w:r>
      <w:r>
        <w:rPr>
          <w:spacing w:val="80"/>
        </w:rPr>
        <w:t> </w:t>
      </w:r>
      <w:r>
        <w:rPr/>
        <w:t>en los manuscritos reales del Nuevo Testamento que los representados en este </w:t>
      </w:r>
      <w:r>
        <w:rPr>
          <w:spacing w:val="-2"/>
        </w:rPr>
        <w:t>ejemplo.</w:t>
      </w:r>
    </w:p>
    <w:p>
      <w:pPr>
        <w:spacing w:after="0" w:line="247" w:lineRule="auto"/>
        <w:sectPr>
          <w:pgSz w:w="12240" w:h="15840"/>
          <w:pgMar w:top="1360" w:bottom="280" w:left="1340" w:right="1240"/>
        </w:sectPr>
      </w:pPr>
    </w:p>
    <w:p>
      <w:pPr>
        <w:pStyle w:val="BodyText"/>
        <w:spacing w:line="247" w:lineRule="auto" w:before="77"/>
        <w:ind w:left="100" w:right="417"/>
      </w:pPr>
      <w:r>
        <w:rPr/>
        <w:t>Asumamos por un minuto que el Nuevo Testamento realmente es la Palabra de Dios. Los escépticos pueden preguntar: “Bueno, si el Nuevo Testamento</w:t>
      </w:r>
      <w:r>
        <w:rPr>
          <w:spacing w:val="80"/>
          <w:w w:val="150"/>
        </w:rPr>
        <w:t> </w:t>
      </w:r>
      <w:r>
        <w:rPr/>
        <w:t>realmente es la Palabra de Dios, ¿por qué Dios no conservó el original?”. Solo podemos especular aquí, pero una posibilidad es porque Su Palabra podría estar mejor protegida mediante copias que mediante documentos originales. ¿Cómo es eso? Porque si el original estuviera en posesión de alguien, esa persona podría cambiarlo.</w:t>
      </w:r>
      <w:r>
        <w:rPr>
          <w:spacing w:val="31"/>
        </w:rPr>
        <w:t> </w:t>
      </w:r>
      <w:r>
        <w:rPr/>
        <w:t>Pero</w:t>
      </w:r>
      <w:r>
        <w:rPr>
          <w:spacing w:val="31"/>
        </w:rPr>
        <w:t> </w:t>
      </w:r>
      <w:r>
        <w:rPr/>
        <w:t>si</w:t>
      </w:r>
      <w:r>
        <w:rPr>
          <w:spacing w:val="29"/>
        </w:rPr>
        <w:t> </w:t>
      </w:r>
      <w:r>
        <w:rPr/>
        <w:t>hay</w:t>
      </w:r>
      <w:r>
        <w:rPr>
          <w:spacing w:val="31"/>
        </w:rPr>
        <w:t> </w:t>
      </w:r>
      <w:r>
        <w:rPr/>
        <w:t>copias</w:t>
      </w:r>
      <w:r>
        <w:rPr>
          <w:spacing w:val="29"/>
        </w:rPr>
        <w:t> </w:t>
      </w:r>
      <w:r>
        <w:rPr/>
        <w:t>repartidas</w:t>
      </w:r>
      <w:r>
        <w:rPr>
          <w:spacing w:val="29"/>
        </w:rPr>
        <w:t> </w:t>
      </w:r>
      <w:r>
        <w:rPr/>
        <w:t>por</w:t>
      </w:r>
      <w:r>
        <w:rPr>
          <w:spacing w:val="29"/>
        </w:rPr>
        <w:t> </w:t>
      </w:r>
      <w:r>
        <w:rPr/>
        <w:t>todo</w:t>
      </w:r>
      <w:r>
        <w:rPr>
          <w:spacing w:val="31"/>
        </w:rPr>
        <w:t> </w:t>
      </w:r>
      <w:r>
        <w:rPr/>
        <w:t>el</w:t>
      </w:r>
      <w:r>
        <w:rPr>
          <w:spacing w:val="29"/>
        </w:rPr>
        <w:t> </w:t>
      </w:r>
      <w:r>
        <w:rPr/>
        <w:t>mundo</w:t>
      </w:r>
      <w:r>
        <w:rPr>
          <w:spacing w:val="31"/>
        </w:rPr>
        <w:t> </w:t>
      </w:r>
      <w:r>
        <w:rPr/>
        <w:t>antiguo,</w:t>
      </w:r>
      <w:r>
        <w:rPr>
          <w:spacing w:val="31"/>
        </w:rPr>
        <w:t> </w:t>
      </w:r>
      <w:r>
        <w:rPr/>
        <w:t>no</w:t>
      </w:r>
      <w:r>
        <w:rPr>
          <w:spacing w:val="31"/>
        </w:rPr>
        <w:t> </w:t>
      </w:r>
      <w:r>
        <w:rPr/>
        <w:t>hay forma de que un escriba o sacerdote pueda alterar la Palabra de Dios. Como</w:t>
      </w:r>
      <w:r>
        <w:rPr>
          <w:spacing w:val="80"/>
          <w:w w:val="150"/>
        </w:rPr>
        <w:t> </w:t>
      </w:r>
      <w:r>
        <w:rPr/>
        <w:t>hemos</w:t>
      </w:r>
      <w:r>
        <w:rPr>
          <w:spacing w:val="31"/>
        </w:rPr>
        <w:t> </w:t>
      </w:r>
      <w:r>
        <w:rPr/>
        <w:t>visto,</w:t>
      </w:r>
      <w:r>
        <w:rPr>
          <w:spacing w:val="32"/>
        </w:rPr>
        <w:t> </w:t>
      </w:r>
      <w:r>
        <w:rPr/>
        <w:t>el</w:t>
      </w:r>
      <w:r>
        <w:rPr>
          <w:spacing w:val="31"/>
        </w:rPr>
        <w:t> </w:t>
      </w:r>
      <w:r>
        <w:rPr/>
        <w:t>proceso</w:t>
      </w:r>
      <w:r>
        <w:rPr>
          <w:spacing w:val="32"/>
        </w:rPr>
        <w:t> </w:t>
      </w:r>
      <w:r>
        <w:rPr/>
        <w:t>de</w:t>
      </w:r>
      <w:r>
        <w:rPr>
          <w:spacing w:val="31"/>
        </w:rPr>
        <w:t> </w:t>
      </w:r>
      <w:r>
        <w:rPr/>
        <w:t>reconstrucción</w:t>
      </w:r>
      <w:r>
        <w:rPr>
          <w:spacing w:val="32"/>
        </w:rPr>
        <w:t> </w:t>
      </w:r>
      <w:r>
        <w:rPr/>
        <w:t>permite</w:t>
      </w:r>
      <w:r>
        <w:rPr>
          <w:spacing w:val="31"/>
        </w:rPr>
        <w:t> </w:t>
      </w:r>
      <w:r>
        <w:rPr/>
        <w:t>que</w:t>
      </w:r>
      <w:r>
        <w:rPr>
          <w:spacing w:val="31"/>
        </w:rPr>
        <w:t> </w:t>
      </w:r>
      <w:r>
        <w:rPr/>
        <w:t>las</w:t>
      </w:r>
      <w:r>
        <w:rPr>
          <w:spacing w:val="31"/>
        </w:rPr>
        <w:t> </w:t>
      </w:r>
      <w:r>
        <w:rPr/>
        <w:t>variantes</w:t>
      </w:r>
      <w:r>
        <w:rPr>
          <w:spacing w:val="31"/>
        </w:rPr>
        <w:t> </w:t>
      </w:r>
      <w:r>
        <w:rPr/>
        <w:t>y</w:t>
      </w:r>
      <w:r>
        <w:rPr>
          <w:spacing w:val="32"/>
        </w:rPr>
        <w:t> </w:t>
      </w:r>
      <w:r>
        <w:rPr/>
        <w:t>los cambios de las copias se identifiquen y corrijan con bastante facilidad. Entonces, irónicamente, el no tener los originales puede preservar mejor la Palabra de Dios que el tenerlos.</w:t>
      </w:r>
    </w:p>
    <w:p>
      <w:pPr>
        <w:pStyle w:val="BodyText"/>
      </w:pPr>
    </w:p>
    <w:p>
      <w:pPr>
        <w:pStyle w:val="BodyText"/>
        <w:spacing w:before="258"/>
      </w:pPr>
    </w:p>
    <w:p>
      <w:pPr>
        <w:pStyle w:val="Heading4"/>
        <w:spacing w:before="1"/>
      </w:pPr>
      <w:r>
        <w:rPr/>
        <w:t>¿Cuán</w:t>
      </w:r>
      <w:r>
        <w:rPr>
          <w:spacing w:val="7"/>
        </w:rPr>
        <w:t> </w:t>
      </w:r>
      <w:r>
        <w:rPr/>
        <w:t>precisa</w:t>
      </w:r>
      <w:r>
        <w:rPr>
          <w:spacing w:val="9"/>
        </w:rPr>
        <w:t> </w:t>
      </w:r>
      <w:r>
        <w:rPr/>
        <w:t>es</w:t>
      </w:r>
      <w:r>
        <w:rPr>
          <w:spacing w:val="8"/>
        </w:rPr>
        <w:t> </w:t>
      </w:r>
      <w:r>
        <w:rPr/>
        <w:t>la</w:t>
      </w:r>
      <w:r>
        <w:rPr>
          <w:spacing w:val="9"/>
        </w:rPr>
        <w:t> </w:t>
      </w:r>
      <w:r>
        <w:rPr>
          <w:spacing w:val="-2"/>
        </w:rPr>
        <w:t>reconstrucción?</w:t>
      </w:r>
    </w:p>
    <w:p>
      <w:pPr>
        <w:pStyle w:val="BodyText"/>
        <w:rPr>
          <w:b/>
        </w:rPr>
      </w:pPr>
    </w:p>
    <w:p>
      <w:pPr>
        <w:pStyle w:val="BodyText"/>
        <w:spacing w:before="272"/>
        <w:rPr>
          <w:b/>
        </w:rPr>
      </w:pPr>
    </w:p>
    <w:p>
      <w:pPr>
        <w:pStyle w:val="BodyText"/>
        <w:spacing w:line="247" w:lineRule="auto"/>
        <w:ind w:left="100" w:right="417"/>
      </w:pPr>
      <w:r>
        <w:rPr/>
        <w:t>Para abordar el tema de la precisión, debemos aclarar los malentendidos que muchos críticos tienen con respecto a los “errores” en los manuscritos bíblicos. Algunos han estimado que hay aproximadamente 200,000 errores en los manuscritos del Nuevo Testamento. En primer lugar, estos no son “errores” sino variantes, la gran mayoría de las cuales son estrictamente gramaticales (es decir, puntuación</w:t>
      </w:r>
      <w:r>
        <w:rPr>
          <w:spacing w:val="35"/>
        </w:rPr>
        <w:t> </w:t>
      </w:r>
      <w:r>
        <w:rPr/>
        <w:t>y</w:t>
      </w:r>
      <w:r>
        <w:rPr>
          <w:spacing w:val="35"/>
        </w:rPr>
        <w:t> </w:t>
      </w:r>
      <w:r>
        <w:rPr/>
        <w:t>ortografía).</w:t>
      </w:r>
      <w:r>
        <w:rPr>
          <w:spacing w:val="35"/>
        </w:rPr>
        <w:t> </w:t>
      </w:r>
      <w:r>
        <w:rPr/>
        <w:t>En</w:t>
      </w:r>
      <w:r>
        <w:rPr>
          <w:spacing w:val="35"/>
        </w:rPr>
        <w:t> </w:t>
      </w:r>
      <w:r>
        <w:rPr/>
        <w:t>segundo</w:t>
      </w:r>
      <w:r>
        <w:rPr>
          <w:spacing w:val="35"/>
        </w:rPr>
        <w:t> </w:t>
      </w:r>
      <w:r>
        <w:rPr/>
        <w:t>lugar,</w:t>
      </w:r>
      <w:r>
        <w:rPr>
          <w:spacing w:val="35"/>
        </w:rPr>
        <w:t> </w:t>
      </w:r>
      <w:r>
        <w:rPr/>
        <w:t>estas</w:t>
      </w:r>
      <w:r>
        <w:rPr>
          <w:spacing w:val="34"/>
        </w:rPr>
        <w:t> </w:t>
      </w:r>
      <w:r>
        <w:rPr/>
        <w:t>variantes</w:t>
      </w:r>
      <w:r>
        <w:rPr>
          <w:spacing w:val="34"/>
        </w:rPr>
        <w:t> </w:t>
      </w:r>
      <w:r>
        <w:rPr/>
        <w:t>están</w:t>
      </w:r>
      <w:r>
        <w:rPr>
          <w:spacing w:val="35"/>
        </w:rPr>
        <w:t> </w:t>
      </w:r>
      <w:r>
        <w:rPr/>
        <w:t>repartidas</w:t>
      </w:r>
      <w:r>
        <w:rPr>
          <w:spacing w:val="34"/>
        </w:rPr>
        <w:t> </w:t>
      </w:r>
      <w:r>
        <w:rPr/>
        <w:t>en casi 5,700 manuscritos, de modo que una variante ortográfica de una letra de una palabra</w:t>
      </w:r>
      <w:r>
        <w:rPr>
          <w:spacing w:val="32"/>
        </w:rPr>
        <w:t> </w:t>
      </w:r>
      <w:r>
        <w:rPr/>
        <w:t>en</w:t>
      </w:r>
      <w:r>
        <w:rPr>
          <w:spacing w:val="34"/>
        </w:rPr>
        <w:t> </w:t>
      </w:r>
      <w:r>
        <w:rPr/>
        <w:t>un</w:t>
      </w:r>
      <w:r>
        <w:rPr>
          <w:spacing w:val="34"/>
        </w:rPr>
        <w:t> </w:t>
      </w:r>
      <w:r>
        <w:rPr/>
        <w:t>versículo</w:t>
      </w:r>
      <w:r>
        <w:rPr>
          <w:spacing w:val="34"/>
        </w:rPr>
        <w:t> </w:t>
      </w:r>
      <w:r>
        <w:rPr/>
        <w:t>en</w:t>
      </w:r>
      <w:r>
        <w:rPr>
          <w:spacing w:val="34"/>
        </w:rPr>
        <w:t> </w:t>
      </w:r>
      <w:r>
        <w:rPr/>
        <w:t>2,000</w:t>
      </w:r>
      <w:r>
        <w:rPr>
          <w:spacing w:val="34"/>
        </w:rPr>
        <w:t> </w:t>
      </w:r>
      <w:r>
        <w:rPr/>
        <w:t>manuscritos</w:t>
      </w:r>
      <w:r>
        <w:rPr>
          <w:spacing w:val="32"/>
        </w:rPr>
        <w:t> </w:t>
      </w:r>
      <w:r>
        <w:rPr/>
        <w:t>se</w:t>
      </w:r>
      <w:r>
        <w:rPr>
          <w:spacing w:val="32"/>
        </w:rPr>
        <w:t> </w:t>
      </w:r>
      <w:r>
        <w:rPr/>
        <w:t>cuenta</w:t>
      </w:r>
      <w:r>
        <w:rPr>
          <w:spacing w:val="32"/>
        </w:rPr>
        <w:t> </w:t>
      </w:r>
      <w:r>
        <w:rPr/>
        <w:t>como</w:t>
      </w:r>
      <w:r>
        <w:rPr>
          <w:spacing w:val="34"/>
        </w:rPr>
        <w:t> </w:t>
      </w:r>
      <w:r>
        <w:rPr/>
        <w:t>2,000</w:t>
      </w:r>
      <w:r>
        <w:rPr>
          <w:spacing w:val="34"/>
        </w:rPr>
        <w:t> </w:t>
      </w:r>
      <w:r>
        <w:rPr/>
        <w:t>“errores”.</w:t>
      </w:r>
    </w:p>
    <w:p>
      <w:pPr>
        <w:pStyle w:val="BodyText"/>
      </w:pPr>
    </w:p>
    <w:p>
      <w:pPr>
        <w:pStyle w:val="BodyText"/>
        <w:spacing w:before="260"/>
      </w:pPr>
    </w:p>
    <w:p>
      <w:pPr>
        <w:pStyle w:val="BodyText"/>
        <w:spacing w:line="247" w:lineRule="auto"/>
        <w:ind w:left="100" w:right="324"/>
      </w:pPr>
      <w:r>
        <w:rPr/>
        <w:t>Los eruditos en textos, Westcott y Hort, estimaron que solo una de cada sesenta</w:t>
      </w:r>
      <w:r>
        <w:rPr>
          <w:spacing w:val="40"/>
        </w:rPr>
        <w:t> </w:t>
      </w:r>
      <w:r>
        <w:rPr/>
        <w:t>de estas variantes tiene relevancia. Esto nos deja con un texto 98.33 % puro.¹</w:t>
      </w:r>
      <w:r>
        <w:rPr>
          <w:position w:val="7"/>
        </w:rPr>
        <w:drawing>
          <wp:inline distT="0" distB="0" distL="0" distR="0">
            <wp:extent cx="52001" cy="77724"/>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102" cstate="print"/>
                    <a:stretch>
                      <a:fillRect/>
                    </a:stretch>
                  </pic:blipFill>
                  <pic:spPr>
                    <a:xfrm>
                      <a:off x="0" y="0"/>
                      <a:ext cx="52001" cy="77724"/>
                    </a:xfrm>
                    <a:prstGeom prst="rect">
                      <a:avLst/>
                    </a:prstGeom>
                  </pic:spPr>
                </pic:pic>
              </a:graphicData>
            </a:graphic>
          </wp:inline>
        </w:drawing>
      </w:r>
      <w:r>
        <w:rPr>
          <w:position w:val="7"/>
        </w:rPr>
      </w:r>
      <w:r>
        <w:rPr/>
        <w:t>⁵ Philip Schaff calculó que, de las 150,000 variantes conocidas en su época, solo 400 cambiaban el significado del pasaje, solo cincuenta eran de significado real,</w:t>
      </w:r>
      <w:r>
        <w:rPr>
          <w:spacing w:val="80"/>
          <w:w w:val="150"/>
        </w:rPr>
        <w:t> </w:t>
      </w:r>
      <w:r>
        <w:rPr/>
        <w:t>y ni siquiera uno afectó “un artículo de fe o un precepto del deber que no está abundantemente</w:t>
      </w:r>
      <w:r>
        <w:rPr>
          <w:spacing w:val="29"/>
        </w:rPr>
        <w:t> </w:t>
      </w:r>
      <w:r>
        <w:rPr/>
        <w:t>sustentado</w:t>
      </w:r>
      <w:r>
        <w:rPr>
          <w:spacing w:val="31"/>
        </w:rPr>
        <w:t> </w:t>
      </w:r>
      <w:r>
        <w:rPr/>
        <w:t>por</w:t>
      </w:r>
      <w:r>
        <w:rPr>
          <w:spacing w:val="29"/>
        </w:rPr>
        <w:t> </w:t>
      </w:r>
      <w:r>
        <w:rPr/>
        <w:t>otros</w:t>
      </w:r>
      <w:r>
        <w:rPr>
          <w:spacing w:val="29"/>
        </w:rPr>
        <w:t> </w:t>
      </w:r>
      <w:r>
        <w:rPr/>
        <w:t>pasajes</w:t>
      </w:r>
      <w:r>
        <w:rPr>
          <w:spacing w:val="29"/>
        </w:rPr>
        <w:t> </w:t>
      </w:r>
      <w:r>
        <w:rPr/>
        <w:t>indudables,</w:t>
      </w:r>
      <w:r>
        <w:rPr>
          <w:spacing w:val="31"/>
        </w:rPr>
        <w:t> </w:t>
      </w:r>
      <w:r>
        <w:rPr/>
        <w:t>o</w:t>
      </w:r>
      <w:r>
        <w:rPr>
          <w:spacing w:val="31"/>
        </w:rPr>
        <w:t> </w:t>
      </w:r>
      <w:r>
        <w:rPr/>
        <w:t>por</w:t>
      </w:r>
      <w:r>
        <w:rPr>
          <w:spacing w:val="29"/>
        </w:rPr>
        <w:t> </w:t>
      </w:r>
      <w:r>
        <w:rPr/>
        <w:t>todo</w:t>
      </w:r>
      <w:r>
        <w:rPr>
          <w:spacing w:val="31"/>
        </w:rPr>
        <w:t> </w:t>
      </w:r>
      <w:r>
        <w:rPr/>
        <w:t>el</w:t>
      </w:r>
      <w:r>
        <w:rPr>
          <w:spacing w:val="29"/>
        </w:rPr>
        <w:t> </w:t>
      </w:r>
      <w:r>
        <w:rPr/>
        <w:t>tenor</w:t>
      </w:r>
      <w:r>
        <w:rPr>
          <w:spacing w:val="29"/>
        </w:rPr>
        <w:t> </w:t>
      </w:r>
      <w:r>
        <w:rPr/>
        <w:t>de la enseñanza de las Escrituras”.¹</w:t>
      </w:r>
      <w:r>
        <w:rPr>
          <w:position w:val="7"/>
        </w:rPr>
        <w:drawing>
          <wp:inline distT="0" distB="0" distL="0" distR="0">
            <wp:extent cx="107862" cy="78724"/>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103" cstate="print"/>
                    <a:stretch>
                      <a:fillRect/>
                    </a:stretch>
                  </pic:blipFill>
                  <pic:spPr>
                    <a:xfrm>
                      <a:off x="0" y="0"/>
                      <a:ext cx="107862" cy="78724"/>
                    </a:xfrm>
                    <a:prstGeom prst="rect">
                      <a:avLst/>
                    </a:prstGeom>
                  </pic:spPr>
                </pic:pic>
              </a:graphicData>
            </a:graphic>
          </wp:inline>
        </w:drawing>
      </w:r>
      <w:r>
        <w:rPr>
          <w:position w:val="7"/>
        </w:rPr>
      </w:r>
    </w:p>
    <w:p>
      <w:pPr>
        <w:spacing w:after="0" w:line="247" w:lineRule="auto"/>
        <w:sectPr>
          <w:pgSz w:w="12240" w:h="15840"/>
          <w:pgMar w:top="1360" w:bottom="280" w:left="1340" w:right="1240"/>
        </w:sectPr>
      </w:pPr>
    </w:p>
    <w:p>
      <w:pPr>
        <w:pStyle w:val="BodyText"/>
        <w:spacing w:line="247" w:lineRule="auto" w:before="77"/>
        <w:ind w:left="100" w:right="525"/>
      </w:pPr>
      <w:r>
        <w:rPr/>
        <w:t>Ningún otro libro antiguo está tan bien autenticado. El gran erudito del Nuevo Testamento y profesor de Princeton, Bruce Metzger, estimó que el Mahabharata del hinduismo fue copiado con solo un 90 % de precisión y la Ilíada de Homero con aproximadamente el 95 % de precisión. En comparación, estimó que el Nuevo Testamento fue copiado con aproximadamente el 99.5 % de precisión.¹</w:t>
      </w:r>
      <w:r>
        <w:rPr>
          <w:position w:val="7"/>
        </w:rPr>
        <w:drawing>
          <wp:inline distT="0" distB="0" distL="0" distR="0">
            <wp:extent cx="52029" cy="77724"/>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21" cstate="print"/>
                    <a:stretch>
                      <a:fillRect/>
                    </a:stretch>
                  </pic:blipFill>
                  <pic:spPr>
                    <a:xfrm>
                      <a:off x="0" y="0"/>
                      <a:ext cx="52029" cy="77724"/>
                    </a:xfrm>
                    <a:prstGeom prst="rect">
                      <a:avLst/>
                    </a:prstGeom>
                  </pic:spPr>
                </pic:pic>
              </a:graphicData>
            </a:graphic>
          </wp:inline>
        </w:drawing>
      </w:r>
      <w:r>
        <w:rPr>
          <w:position w:val="7"/>
        </w:rPr>
      </w:r>
      <w:r>
        <w:rPr/>
        <w:t>⁷ De nuevo,</w:t>
      </w:r>
      <w:r>
        <w:rPr>
          <w:spacing w:val="25"/>
        </w:rPr>
        <w:t> </w:t>
      </w:r>
      <w:r>
        <w:rPr/>
        <w:t>el 0.5</w:t>
      </w:r>
      <w:r>
        <w:rPr>
          <w:spacing w:val="25"/>
        </w:rPr>
        <w:t> </w:t>
      </w:r>
      <w:r>
        <w:rPr/>
        <w:t>% en</w:t>
      </w:r>
      <w:r>
        <w:rPr>
          <w:spacing w:val="25"/>
        </w:rPr>
        <w:t> </w:t>
      </w:r>
      <w:r>
        <w:rPr/>
        <w:t>cuestión</w:t>
      </w:r>
      <w:r>
        <w:rPr>
          <w:spacing w:val="25"/>
        </w:rPr>
        <w:t> </w:t>
      </w:r>
      <w:r>
        <w:rPr/>
        <w:t>no</w:t>
      </w:r>
      <w:r>
        <w:rPr>
          <w:spacing w:val="25"/>
        </w:rPr>
        <w:t> </w:t>
      </w:r>
      <w:r>
        <w:rPr/>
        <w:t>afecta una sola doctrina de la fe cristiana.</w:t>
      </w:r>
    </w:p>
    <w:p>
      <w:pPr>
        <w:pStyle w:val="BodyText"/>
      </w:pPr>
    </w:p>
    <w:p>
      <w:pPr>
        <w:pStyle w:val="BodyText"/>
        <w:spacing w:before="261"/>
      </w:pPr>
    </w:p>
    <w:p>
      <w:pPr>
        <w:pStyle w:val="BodyText"/>
        <w:spacing w:line="247" w:lineRule="auto"/>
        <w:ind w:left="100"/>
      </w:pPr>
      <w:r>
        <w:rPr/>
        <w:t>La autoridad del manuscrito antiguo, Fredric Kenyon, resumió bien el estado del Nuevo Testamento cuando escribió:</w:t>
      </w:r>
    </w:p>
    <w:p>
      <w:pPr>
        <w:pStyle w:val="BodyText"/>
      </w:pPr>
    </w:p>
    <w:p>
      <w:pPr>
        <w:pStyle w:val="BodyText"/>
        <w:spacing w:before="262"/>
      </w:pPr>
    </w:p>
    <w:p>
      <w:pPr>
        <w:pStyle w:val="BodyText"/>
        <w:spacing w:line="247" w:lineRule="auto" w:before="1"/>
        <w:ind w:left="100" w:right="545"/>
      </w:pPr>
      <w:r>
        <w:rPr/>
        <w:t>No se puede afirmar con demasiada fuerza que, en esencia, el texto de la Biblia</w:t>
      </w:r>
      <w:r>
        <w:rPr>
          <w:spacing w:val="80"/>
        </w:rPr>
        <w:t> </w:t>
      </w:r>
      <w:r>
        <w:rPr/>
        <w:t>es preciso: especialmente en el caso del Nuevo Testamento. El número de manuscritos del Nuevo Testamento, de traducciones tempranas de él, y de citas</w:t>
      </w:r>
      <w:r>
        <w:rPr>
          <w:spacing w:val="80"/>
        </w:rPr>
        <w:t> </w:t>
      </w:r>
      <w:r>
        <w:rPr/>
        <w:t>de él en los escritores más antiguos de la Iglesia, es tan grande que es prácticamente cierto que la lectura verdadera de cada pasaje dudoso se conserva en alguien u otra de estas antiguas autoridades. Esto no puede decirse de ningún otro libro antiguo en el mundo.¹</w:t>
      </w:r>
      <w:r>
        <w:rPr>
          <w:position w:val="7"/>
        </w:rPr>
        <w:drawing>
          <wp:inline distT="0" distB="0" distL="0" distR="0">
            <wp:extent cx="52029" cy="77724"/>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51" cstate="print"/>
                    <a:stretch>
                      <a:fillRect/>
                    </a:stretch>
                  </pic:blipFill>
                  <pic:spPr>
                    <a:xfrm>
                      <a:off x="0" y="0"/>
                      <a:ext cx="52029" cy="77724"/>
                    </a:xfrm>
                    <a:prstGeom prst="rect">
                      <a:avLst/>
                    </a:prstGeom>
                  </pic:spPr>
                </pic:pic>
              </a:graphicData>
            </a:graphic>
          </wp:inline>
        </w:drawing>
      </w:r>
      <w:r>
        <w:rPr>
          <w:position w:val="7"/>
        </w:rPr>
      </w:r>
      <w:r>
        <w:rPr/>
        <w:t>⁸</w:t>
      </w:r>
    </w:p>
    <w:p>
      <w:pPr>
        <w:pStyle w:val="BodyText"/>
      </w:pPr>
    </w:p>
    <w:p>
      <w:pPr>
        <w:pStyle w:val="BodyText"/>
        <w:spacing w:before="260"/>
      </w:pPr>
    </w:p>
    <w:p>
      <w:pPr>
        <w:pStyle w:val="BodyText"/>
        <w:spacing w:line="247" w:lineRule="auto"/>
        <w:ind w:left="100" w:right="545"/>
      </w:pPr>
      <w:r>
        <w:rPr/>
        <w:t>Entonces, sabemos que tenemos el mismo Nuevo Testamento que fue escrito hace casi 2,000 años. Pero la siguiente pregunta es aún más importante:</w:t>
      </w:r>
    </w:p>
    <w:p>
      <w:pPr>
        <w:pStyle w:val="BodyText"/>
        <w:spacing w:line="247" w:lineRule="auto"/>
        <w:ind w:left="100"/>
      </w:pPr>
      <w:r>
        <w:rPr/>
        <w:t>¿tenemos una copia exacta de la verdad, o de una mentira? En otras palabras, ¿el Nuevo Testamento es históricamente confiable?</w:t>
      </w:r>
    </w:p>
    <w:p>
      <w:pPr>
        <w:pStyle w:val="BodyText"/>
      </w:pPr>
    </w:p>
    <w:p>
      <w:pPr>
        <w:pStyle w:val="BodyText"/>
        <w:spacing w:before="261"/>
      </w:pPr>
    </w:p>
    <w:p>
      <w:pPr>
        <w:pStyle w:val="Heading4"/>
      </w:pPr>
      <w:r>
        <w:rPr/>
        <w:t>Pregunta</w:t>
      </w:r>
      <w:r>
        <w:rPr>
          <w:spacing w:val="10"/>
        </w:rPr>
        <w:t> </w:t>
      </w:r>
      <w:r>
        <w:rPr/>
        <w:t>2:</w:t>
      </w:r>
      <w:r>
        <w:rPr>
          <w:spacing w:val="9"/>
        </w:rPr>
        <w:t> </w:t>
      </w:r>
      <w:r>
        <w:rPr/>
        <w:t>¿El</w:t>
      </w:r>
      <w:r>
        <w:rPr>
          <w:spacing w:val="9"/>
        </w:rPr>
        <w:t> </w:t>
      </w:r>
      <w:r>
        <w:rPr/>
        <w:t>Nuevo</w:t>
      </w:r>
      <w:r>
        <w:rPr>
          <w:spacing w:val="10"/>
        </w:rPr>
        <w:t> </w:t>
      </w:r>
      <w:r>
        <w:rPr/>
        <w:t>Testamento</w:t>
      </w:r>
      <w:r>
        <w:rPr>
          <w:spacing w:val="10"/>
        </w:rPr>
        <w:t> </w:t>
      </w:r>
      <w:r>
        <w:rPr/>
        <w:t>es</w:t>
      </w:r>
      <w:r>
        <w:rPr>
          <w:spacing w:val="10"/>
        </w:rPr>
        <w:t> </w:t>
      </w:r>
      <w:r>
        <w:rPr/>
        <w:t>históricamente</w:t>
      </w:r>
      <w:r>
        <w:rPr>
          <w:spacing w:val="9"/>
        </w:rPr>
        <w:t> </w:t>
      </w:r>
      <w:r>
        <w:rPr>
          <w:spacing w:val="-2"/>
        </w:rPr>
        <w:t>confiable?</w:t>
      </w:r>
    </w:p>
    <w:p>
      <w:pPr>
        <w:pStyle w:val="BodyText"/>
        <w:rPr>
          <w:b/>
        </w:rPr>
      </w:pPr>
    </w:p>
    <w:p>
      <w:pPr>
        <w:pStyle w:val="BodyText"/>
        <w:spacing w:before="273"/>
        <w:rPr>
          <w:b/>
        </w:rPr>
      </w:pPr>
    </w:p>
    <w:p>
      <w:pPr>
        <w:pStyle w:val="BodyText"/>
        <w:spacing w:line="247" w:lineRule="auto"/>
        <w:ind w:left="100" w:right="417"/>
      </w:pPr>
      <w:r>
        <w:rPr/>
        <w:t>Cuando hacemos la pregunta “¿El Nuevo Testamento es históricamente confiable?”, estamos tratando de descubrir si los principales eventos descritos en los documentos del Nuevo Testamento realmente sucedieron. Específicamente,</w:t>
      </w:r>
    </w:p>
    <w:p>
      <w:pPr>
        <w:pStyle w:val="BodyText"/>
        <w:spacing w:line="247" w:lineRule="auto"/>
        <w:ind w:left="100" w:right="545"/>
      </w:pPr>
      <w:r>
        <w:rPr/>
        <w:t>¿hubo realmente un hombre judío hace casi 2000 años con el nombre de Jesús que enseñó verdades profundas, realizó milagros, fue crucificado por las</w:t>
      </w:r>
    </w:p>
    <w:p>
      <w:pPr>
        <w:spacing w:after="0" w:line="247" w:lineRule="auto"/>
        <w:sectPr>
          <w:pgSz w:w="12240" w:h="15840"/>
          <w:pgMar w:top="1360" w:bottom="280" w:left="1340" w:right="1240"/>
        </w:sectPr>
      </w:pPr>
    </w:p>
    <w:p>
      <w:pPr>
        <w:pStyle w:val="BodyText"/>
        <w:spacing w:line="247" w:lineRule="auto" w:before="77"/>
        <w:ind w:left="100" w:right="545"/>
      </w:pPr>
      <w:r>
        <w:rPr/>
        <w:t>autoridades romanas y judías por afirmar ser Dios, y que se apareció a muchos testigos después de resucitar de entre los muertos tres días después?</w:t>
      </w:r>
    </w:p>
    <w:p>
      <w:pPr>
        <w:pStyle w:val="BodyText"/>
      </w:pPr>
    </w:p>
    <w:p>
      <w:pPr>
        <w:pStyle w:val="BodyText"/>
        <w:spacing w:before="263"/>
      </w:pPr>
    </w:p>
    <w:p>
      <w:pPr>
        <w:pStyle w:val="BodyText"/>
        <w:spacing w:line="247" w:lineRule="auto"/>
        <w:ind w:left="100" w:right="362"/>
      </w:pPr>
      <w:r>
        <w:rPr/>
        <w:t>Es importante tener en cuenta que, en este punto, no estamos buscando descubrir</w:t>
      </w:r>
      <w:r>
        <w:rPr>
          <w:spacing w:val="80"/>
        </w:rPr>
        <w:t> </w:t>
      </w:r>
      <w:r>
        <w:rPr/>
        <w:t>si el Nuevo Testamento no tiene errores o es la “Palabra de Dios”. Simplemente estamos</w:t>
      </w:r>
      <w:r>
        <w:rPr>
          <w:spacing w:val="27"/>
        </w:rPr>
        <w:t> </w:t>
      </w:r>
      <w:r>
        <w:rPr/>
        <w:t>tratando</w:t>
      </w:r>
      <w:r>
        <w:rPr>
          <w:spacing w:val="29"/>
        </w:rPr>
        <w:t> </w:t>
      </w:r>
      <w:r>
        <w:rPr/>
        <w:t>de</w:t>
      </w:r>
      <w:r>
        <w:rPr>
          <w:spacing w:val="27"/>
        </w:rPr>
        <w:t> </w:t>
      </w:r>
      <w:r>
        <w:rPr/>
        <w:t>descubrir</w:t>
      </w:r>
      <w:r>
        <w:rPr>
          <w:spacing w:val="27"/>
        </w:rPr>
        <w:t> </w:t>
      </w:r>
      <w:r>
        <w:rPr/>
        <w:t>si</w:t>
      </w:r>
      <w:r>
        <w:rPr>
          <w:spacing w:val="27"/>
        </w:rPr>
        <w:t> </w:t>
      </w:r>
      <w:r>
        <w:rPr/>
        <w:t>la</w:t>
      </w:r>
      <w:r>
        <w:rPr>
          <w:spacing w:val="27"/>
        </w:rPr>
        <w:t> </w:t>
      </w:r>
      <w:r>
        <w:rPr/>
        <w:t>historia</w:t>
      </w:r>
      <w:r>
        <w:rPr>
          <w:spacing w:val="27"/>
        </w:rPr>
        <w:t> </w:t>
      </w:r>
      <w:r>
        <w:rPr/>
        <w:t>básica</w:t>
      </w:r>
      <w:r>
        <w:rPr>
          <w:spacing w:val="27"/>
        </w:rPr>
        <w:t> </w:t>
      </w:r>
      <w:r>
        <w:rPr/>
        <w:t>es</w:t>
      </w:r>
      <w:r>
        <w:rPr>
          <w:spacing w:val="27"/>
        </w:rPr>
        <w:t> </w:t>
      </w:r>
      <w:r>
        <w:rPr/>
        <w:t>un</w:t>
      </w:r>
      <w:r>
        <w:rPr>
          <w:spacing w:val="29"/>
        </w:rPr>
        <w:t> </w:t>
      </w:r>
      <w:r>
        <w:rPr/>
        <w:t>hecho,</w:t>
      </w:r>
      <w:r>
        <w:rPr>
          <w:spacing w:val="29"/>
        </w:rPr>
        <w:t> </w:t>
      </w:r>
      <w:r>
        <w:rPr/>
        <w:t>no</w:t>
      </w:r>
      <w:r>
        <w:rPr>
          <w:spacing w:val="29"/>
        </w:rPr>
        <w:t> </w:t>
      </w:r>
      <w:r>
        <w:rPr/>
        <w:t>una</w:t>
      </w:r>
      <w:r>
        <w:rPr>
          <w:spacing w:val="27"/>
        </w:rPr>
        <w:t> </w:t>
      </w:r>
      <w:r>
        <w:rPr/>
        <w:t>ficción.</w:t>
      </w:r>
    </w:p>
    <w:p>
      <w:pPr>
        <w:pStyle w:val="BodyText"/>
        <w:spacing w:line="247" w:lineRule="auto"/>
        <w:ind w:left="100" w:right="253"/>
      </w:pPr>
      <w:r>
        <w:rPr/>
        <w:t>Para descubrir esto, necesitamos determinar qué tipo de registros componen el Nuevo Testamento. ¿Son documentos escritos poco después de los hechos por testigos presenciales (o por aquellos que entrevistaron a testigos presenciales), o son documentos escritos mucho más tarde por seguidores tendenciosos que simplemente embellecieron</w:t>
      </w:r>
      <w:r>
        <w:rPr>
          <w:spacing w:val="37"/>
        </w:rPr>
        <w:t> </w:t>
      </w:r>
      <w:r>
        <w:rPr/>
        <w:t>detalles sobre la vida de una figura histórica real?</w:t>
      </w:r>
    </w:p>
    <w:p>
      <w:pPr>
        <w:pStyle w:val="BodyText"/>
      </w:pPr>
    </w:p>
    <w:p>
      <w:pPr>
        <w:pStyle w:val="BodyText"/>
        <w:spacing w:before="259"/>
      </w:pPr>
    </w:p>
    <w:p>
      <w:pPr>
        <w:pStyle w:val="BodyText"/>
        <w:spacing w:line="247" w:lineRule="auto" w:before="1"/>
        <w:ind w:left="100" w:right="545"/>
      </w:pPr>
      <w:r>
        <w:rPr/>
        <w:t>Para descubrirlo, en los próximos capítulos probaremos los documentos del Nuevo Testamento por criterios que los historiadores a menudo usan para determinar si se debe o no creer en un documento histórico dado. Nos referiremos a estos criterios como “pruebas históricas”. Incluyen:</w:t>
      </w:r>
    </w:p>
    <w:p>
      <w:pPr>
        <w:pStyle w:val="BodyText"/>
      </w:pPr>
    </w:p>
    <w:p>
      <w:pPr>
        <w:pStyle w:val="BodyText"/>
        <w:spacing w:before="261"/>
      </w:pPr>
    </w:p>
    <w:p>
      <w:pPr>
        <w:pStyle w:val="ListParagraph"/>
        <w:numPr>
          <w:ilvl w:val="0"/>
          <w:numId w:val="42"/>
        </w:numPr>
        <w:tabs>
          <w:tab w:pos="747" w:val="left" w:leader="none"/>
        </w:tabs>
        <w:spacing w:line="247" w:lineRule="auto" w:before="0" w:after="0"/>
        <w:ind w:left="100" w:right="424" w:firstLine="0"/>
        <w:jc w:val="left"/>
        <w:rPr>
          <w:sz w:val="28"/>
        </w:rPr>
      </w:pPr>
      <w:r>
        <w:rPr>
          <w:sz w:val="28"/>
        </w:rPr>
        <w:t>¿Tenemos un testimonio temprano? Generalmente, cuanto más tempranas las fuentes, más exacto es el testimonio.</w:t>
      </w:r>
    </w:p>
    <w:p>
      <w:pPr>
        <w:pStyle w:val="BodyText"/>
      </w:pPr>
    </w:p>
    <w:p>
      <w:pPr>
        <w:pStyle w:val="BodyText"/>
        <w:spacing w:before="262"/>
      </w:pPr>
    </w:p>
    <w:p>
      <w:pPr>
        <w:pStyle w:val="ListParagraph"/>
        <w:numPr>
          <w:ilvl w:val="0"/>
          <w:numId w:val="42"/>
        </w:numPr>
        <w:tabs>
          <w:tab w:pos="747" w:val="left" w:leader="none"/>
        </w:tabs>
        <w:spacing w:line="247" w:lineRule="auto" w:before="1" w:after="0"/>
        <w:ind w:left="100" w:right="701" w:firstLine="0"/>
        <w:jc w:val="left"/>
        <w:rPr>
          <w:sz w:val="28"/>
        </w:rPr>
      </w:pPr>
      <w:r>
        <w:rPr>
          <w:sz w:val="28"/>
        </w:rPr>
        <w:t>¿Tenemos testimonio de testigos oculares? El testimonio de un testigo presencial suele ser el mejor medio</w:t>
      </w:r>
      <w:r>
        <w:rPr>
          <w:spacing w:val="19"/>
          <w:sz w:val="28"/>
        </w:rPr>
        <w:t> </w:t>
      </w:r>
      <w:r>
        <w:rPr>
          <w:sz w:val="28"/>
        </w:rPr>
        <w:t>para establecer lo</w:t>
      </w:r>
      <w:r>
        <w:rPr>
          <w:spacing w:val="19"/>
          <w:sz w:val="28"/>
        </w:rPr>
        <w:t> </w:t>
      </w:r>
      <w:r>
        <w:rPr>
          <w:sz w:val="28"/>
        </w:rPr>
        <w:t>que realmente sucedió.</w:t>
      </w:r>
    </w:p>
    <w:p>
      <w:pPr>
        <w:pStyle w:val="BodyText"/>
      </w:pPr>
    </w:p>
    <w:p>
      <w:pPr>
        <w:pStyle w:val="BodyText"/>
        <w:spacing w:before="262"/>
      </w:pPr>
    </w:p>
    <w:p>
      <w:pPr>
        <w:pStyle w:val="ListParagraph"/>
        <w:numPr>
          <w:ilvl w:val="0"/>
          <w:numId w:val="42"/>
        </w:numPr>
        <w:tabs>
          <w:tab w:pos="747" w:val="left" w:leader="none"/>
        </w:tabs>
        <w:spacing w:line="247" w:lineRule="auto" w:before="0" w:after="0"/>
        <w:ind w:left="100" w:right="364" w:firstLine="0"/>
        <w:jc w:val="left"/>
        <w:rPr>
          <w:sz w:val="28"/>
        </w:rPr>
      </w:pPr>
      <w:r>
        <w:rPr>
          <w:sz w:val="28"/>
        </w:rPr>
        <w:t>¿Tenemos testimonios de fuentes oculares múltiples e independientes? Múltiples testigos oculares independientes confirman que los eventos realmente ocurrieron (no son ficción) y brindan detalles adicionales que una sola fuente puede omitir. (Las verdaderas fuentes independientes normalmente cuentan la misma historia básica pero con detalles diferentes. Los historiadores a veces la llaman “coherencia con disimilitud”).</w:t>
      </w:r>
    </w:p>
    <w:p>
      <w:pPr>
        <w:spacing w:after="0" w:line="247" w:lineRule="auto"/>
        <w:jc w:val="left"/>
        <w:rPr>
          <w:sz w:val="28"/>
        </w:rPr>
        <w:sectPr>
          <w:pgSz w:w="12240" w:h="15840"/>
          <w:pgMar w:top="1360" w:bottom="280" w:left="1340" w:right="1240"/>
        </w:sectPr>
      </w:pPr>
    </w:p>
    <w:p>
      <w:pPr>
        <w:pStyle w:val="ListParagraph"/>
        <w:numPr>
          <w:ilvl w:val="0"/>
          <w:numId w:val="42"/>
        </w:numPr>
        <w:tabs>
          <w:tab w:pos="747" w:val="left" w:leader="none"/>
        </w:tabs>
        <w:spacing w:line="247" w:lineRule="auto" w:before="237" w:after="0"/>
        <w:ind w:left="100" w:right="444" w:firstLine="0"/>
        <w:jc w:val="left"/>
        <w:rPr>
          <w:sz w:val="28"/>
        </w:rPr>
      </w:pPr>
      <w:r>
        <w:rPr>
          <w:sz w:val="28"/>
        </w:rPr>
        <w:t>¿Son los testigos oculares de confianza? ¿Deberías creerlos? El personaje </w:t>
      </w:r>
      <w:r>
        <w:rPr>
          <w:spacing w:val="-2"/>
          <w:sz w:val="28"/>
        </w:rPr>
        <w:t>importa</w:t>
      </w:r>
    </w:p>
    <w:p>
      <w:pPr>
        <w:pStyle w:val="BodyText"/>
      </w:pPr>
    </w:p>
    <w:p>
      <w:pPr>
        <w:pStyle w:val="BodyText"/>
        <w:spacing w:before="262"/>
      </w:pPr>
    </w:p>
    <w:p>
      <w:pPr>
        <w:pStyle w:val="ListParagraph"/>
        <w:numPr>
          <w:ilvl w:val="0"/>
          <w:numId w:val="42"/>
        </w:numPr>
        <w:tabs>
          <w:tab w:pos="747" w:val="left" w:leader="none"/>
        </w:tabs>
        <w:spacing w:line="247" w:lineRule="auto" w:before="0" w:after="0"/>
        <w:ind w:left="100" w:right="495" w:firstLine="0"/>
        <w:jc w:val="left"/>
        <w:rPr>
          <w:sz w:val="28"/>
        </w:rPr>
      </w:pPr>
      <w:r>
        <w:rPr>
          <w:sz w:val="28"/>
        </w:rPr>
        <w:t>¿Tenemos pruebas que corroboren la arqueología u otros escritores? Esto agrega una confirmación adicional.</w:t>
      </w:r>
    </w:p>
    <w:p>
      <w:pPr>
        <w:pStyle w:val="BodyText"/>
      </w:pPr>
    </w:p>
    <w:p>
      <w:pPr>
        <w:pStyle w:val="BodyText"/>
        <w:spacing w:before="262"/>
      </w:pPr>
    </w:p>
    <w:p>
      <w:pPr>
        <w:pStyle w:val="ListParagraph"/>
        <w:numPr>
          <w:ilvl w:val="0"/>
          <w:numId w:val="42"/>
        </w:numPr>
        <w:tabs>
          <w:tab w:pos="747" w:val="left" w:leader="none"/>
        </w:tabs>
        <w:spacing w:line="247" w:lineRule="auto" w:before="0" w:after="0"/>
        <w:ind w:left="100" w:right="395" w:firstLine="0"/>
        <w:jc w:val="left"/>
        <w:rPr>
          <w:sz w:val="28"/>
        </w:rPr>
      </w:pPr>
      <w:r>
        <w:rPr>
          <w:sz w:val="28"/>
        </w:rPr>
        <w:t>¿Tenemos alguna certificación enemiga? Si los opositores de los testigos oculares admiten ciertos hechos que los testigos dicen que son ciertos, entonces esos hechos probablemente sean ciertos (por ejemplo, si tu madre dice que eres valiente, eso podría ser cierto, pero probablemente sea más creíble si tu archi- enemigo dice lo mismo).</w:t>
      </w:r>
    </w:p>
    <w:p>
      <w:pPr>
        <w:pStyle w:val="BodyText"/>
      </w:pPr>
    </w:p>
    <w:p>
      <w:pPr>
        <w:pStyle w:val="BodyText"/>
        <w:spacing w:before="261"/>
      </w:pPr>
    </w:p>
    <w:p>
      <w:pPr>
        <w:pStyle w:val="ListParagraph"/>
        <w:numPr>
          <w:ilvl w:val="0"/>
          <w:numId w:val="42"/>
        </w:numPr>
        <w:tabs>
          <w:tab w:pos="747" w:val="left" w:leader="none"/>
        </w:tabs>
        <w:spacing w:line="247" w:lineRule="auto" w:before="1" w:after="0"/>
        <w:ind w:left="100" w:right="633" w:firstLine="0"/>
        <w:jc w:val="left"/>
        <w:rPr>
          <w:sz w:val="28"/>
        </w:rPr>
      </w:pPr>
      <w:r>
        <w:rPr>
          <w:sz w:val="28"/>
        </w:rPr>
        <w:t>¿El testimonio contiene eventos o detalles que son vergonzosos para los autores? Dado que a la mayoría de las personas no les gusta registrar información negativa sobre sí mismos, cualquier testimonio que haga que el autor se vea mal probablemente sea cierto.</w:t>
      </w:r>
    </w:p>
    <w:p>
      <w:pPr>
        <w:pStyle w:val="BodyText"/>
      </w:pPr>
    </w:p>
    <w:p>
      <w:pPr>
        <w:pStyle w:val="BodyText"/>
        <w:spacing w:before="261"/>
      </w:pPr>
    </w:p>
    <w:p>
      <w:pPr>
        <w:pStyle w:val="BodyText"/>
        <w:spacing w:line="247" w:lineRule="auto"/>
        <w:ind w:left="100" w:right="221"/>
      </w:pPr>
      <w:r>
        <w:rPr/>
        <w:t>En</w:t>
      </w:r>
      <w:r>
        <w:rPr>
          <w:spacing w:val="29"/>
        </w:rPr>
        <w:t> </w:t>
      </w:r>
      <w:r>
        <w:rPr/>
        <w:t>la</w:t>
      </w:r>
      <w:r>
        <w:rPr>
          <w:spacing w:val="27"/>
        </w:rPr>
        <w:t> </w:t>
      </w:r>
      <w:r>
        <w:rPr/>
        <w:t>mayoría</w:t>
      </w:r>
      <w:r>
        <w:rPr>
          <w:spacing w:val="27"/>
        </w:rPr>
        <w:t> </w:t>
      </w:r>
      <w:r>
        <w:rPr/>
        <w:t>de</w:t>
      </w:r>
      <w:r>
        <w:rPr>
          <w:spacing w:val="27"/>
        </w:rPr>
        <w:t> </w:t>
      </w:r>
      <w:r>
        <w:rPr/>
        <w:t>los</w:t>
      </w:r>
      <w:r>
        <w:rPr>
          <w:spacing w:val="27"/>
        </w:rPr>
        <w:t> </w:t>
      </w:r>
      <w:r>
        <w:rPr/>
        <w:t>casos,</w:t>
      </w:r>
      <w:r>
        <w:rPr>
          <w:spacing w:val="29"/>
        </w:rPr>
        <w:t> </w:t>
      </w:r>
      <w:r>
        <w:rPr/>
        <w:t>los</w:t>
      </w:r>
      <w:r>
        <w:rPr>
          <w:spacing w:val="27"/>
        </w:rPr>
        <w:t> </w:t>
      </w:r>
      <w:r>
        <w:rPr/>
        <w:t>documentos</w:t>
      </w:r>
      <w:r>
        <w:rPr>
          <w:spacing w:val="27"/>
        </w:rPr>
        <w:t> </w:t>
      </w:r>
      <w:r>
        <w:rPr/>
        <w:t>que</w:t>
      </w:r>
      <w:r>
        <w:rPr>
          <w:spacing w:val="27"/>
        </w:rPr>
        <w:t> </w:t>
      </w:r>
      <w:r>
        <w:rPr/>
        <w:t>cumplen</w:t>
      </w:r>
      <w:r>
        <w:rPr>
          <w:spacing w:val="29"/>
        </w:rPr>
        <w:t> </w:t>
      </w:r>
      <w:r>
        <w:rPr/>
        <w:t>la</w:t>
      </w:r>
      <w:r>
        <w:rPr>
          <w:spacing w:val="27"/>
        </w:rPr>
        <w:t> </w:t>
      </w:r>
      <w:r>
        <w:rPr/>
        <w:t>mayoría</w:t>
      </w:r>
      <w:r>
        <w:rPr>
          <w:spacing w:val="27"/>
        </w:rPr>
        <w:t> </w:t>
      </w:r>
      <w:r>
        <w:rPr/>
        <w:t>o</w:t>
      </w:r>
      <w:r>
        <w:rPr>
          <w:spacing w:val="29"/>
        </w:rPr>
        <w:t> </w:t>
      </w:r>
      <w:r>
        <w:rPr/>
        <w:t>todas</w:t>
      </w:r>
      <w:r>
        <w:rPr/>
        <w:t> estas</w:t>
      </w:r>
      <w:r>
        <w:rPr>
          <w:spacing w:val="19"/>
        </w:rPr>
        <w:t> </w:t>
      </w:r>
      <w:r>
        <w:rPr/>
        <w:t>pruebas</w:t>
      </w:r>
      <w:r>
        <w:rPr>
          <w:spacing w:val="19"/>
        </w:rPr>
        <w:t> </w:t>
      </w:r>
      <w:r>
        <w:rPr/>
        <w:t>históricas</w:t>
      </w:r>
      <w:r>
        <w:rPr>
          <w:spacing w:val="19"/>
        </w:rPr>
        <w:t> </w:t>
      </w:r>
      <w:r>
        <w:rPr/>
        <w:t>se</w:t>
      </w:r>
      <w:r>
        <w:rPr>
          <w:spacing w:val="19"/>
        </w:rPr>
        <w:t> </w:t>
      </w:r>
      <w:r>
        <w:rPr/>
        <w:t>consideran</w:t>
      </w:r>
      <w:r>
        <w:rPr>
          <w:spacing w:val="21"/>
        </w:rPr>
        <w:t> </w:t>
      </w:r>
      <w:r>
        <w:rPr/>
        <w:t>confiables</w:t>
      </w:r>
      <w:r>
        <w:rPr>
          <w:spacing w:val="19"/>
        </w:rPr>
        <w:t> </w:t>
      </w:r>
      <w:r>
        <w:rPr/>
        <w:t>más</w:t>
      </w:r>
      <w:r>
        <w:rPr>
          <w:spacing w:val="19"/>
        </w:rPr>
        <w:t> </w:t>
      </w:r>
      <w:r>
        <w:rPr/>
        <w:t>allá</w:t>
      </w:r>
      <w:r>
        <w:rPr>
          <w:spacing w:val="19"/>
        </w:rPr>
        <w:t> </w:t>
      </w:r>
      <w:r>
        <w:rPr/>
        <w:t>de</w:t>
      </w:r>
      <w:r>
        <w:rPr>
          <w:spacing w:val="19"/>
        </w:rPr>
        <w:t> </w:t>
      </w:r>
      <w:r>
        <w:rPr/>
        <w:t>una</w:t>
      </w:r>
      <w:r>
        <w:rPr>
          <w:spacing w:val="19"/>
        </w:rPr>
        <w:t> </w:t>
      </w:r>
      <w:r>
        <w:rPr/>
        <w:t>duda</w:t>
      </w:r>
      <w:r>
        <w:rPr>
          <w:spacing w:val="19"/>
        </w:rPr>
        <w:t> </w:t>
      </w:r>
      <w:r>
        <w:rPr/>
        <w:t>razonable.</w:t>
      </w:r>
    </w:p>
    <w:p>
      <w:pPr>
        <w:pStyle w:val="BodyText"/>
        <w:spacing w:line="247" w:lineRule="auto"/>
        <w:ind w:left="100" w:right="440"/>
      </w:pPr>
      <w:r>
        <w:rPr/>
        <w:t>¿Cómo les va a los documentos del Nuevo Testamento? Lo descubriremos en</w:t>
      </w:r>
      <w:r>
        <w:rPr>
          <w:spacing w:val="80"/>
          <w:w w:val="150"/>
        </w:rPr>
        <w:t> </w:t>
      </w:r>
      <w:r>
        <w:rPr/>
        <w:t>este y en los próximos tres capítulos. Pero antes de comenzar con la prueba histórica número 1 (testimonio temprano), debemos despejar algunas objeciones que impiden que muchos escépticos siquiera consideren la confiabilidad del Nuevo Testamento.</w:t>
      </w:r>
    </w:p>
    <w:p>
      <w:pPr>
        <w:pStyle w:val="BodyText"/>
      </w:pPr>
    </w:p>
    <w:p>
      <w:pPr>
        <w:pStyle w:val="BodyText"/>
        <w:spacing w:before="260"/>
      </w:pPr>
    </w:p>
    <w:p>
      <w:pPr>
        <w:spacing w:before="0"/>
        <w:ind w:left="100" w:right="0" w:firstLine="0"/>
        <w:jc w:val="left"/>
        <w:rPr>
          <w:b/>
          <w:i/>
          <w:sz w:val="28"/>
        </w:rPr>
      </w:pPr>
      <w:r>
        <w:rPr>
          <w:b/>
          <w:i/>
          <w:sz w:val="28"/>
        </w:rPr>
        <w:t>Objeciones</w:t>
      </w:r>
      <w:r>
        <w:rPr>
          <w:b/>
          <w:i/>
          <w:spacing w:val="10"/>
          <w:sz w:val="28"/>
        </w:rPr>
        <w:t> </w:t>
      </w:r>
      <w:r>
        <w:rPr>
          <w:b/>
          <w:i/>
          <w:sz w:val="28"/>
        </w:rPr>
        <w:t>comunes</w:t>
      </w:r>
      <w:r>
        <w:rPr>
          <w:b/>
          <w:i/>
          <w:spacing w:val="11"/>
          <w:sz w:val="28"/>
        </w:rPr>
        <w:t> </w:t>
      </w:r>
      <w:r>
        <w:rPr>
          <w:b/>
          <w:i/>
          <w:sz w:val="28"/>
        </w:rPr>
        <w:t>a</w:t>
      </w:r>
      <w:r>
        <w:rPr>
          <w:b/>
          <w:i/>
          <w:spacing w:val="13"/>
          <w:sz w:val="28"/>
        </w:rPr>
        <w:t> </w:t>
      </w:r>
      <w:r>
        <w:rPr>
          <w:b/>
          <w:i/>
          <w:sz w:val="28"/>
        </w:rPr>
        <w:t>la</w:t>
      </w:r>
      <w:r>
        <w:rPr>
          <w:b/>
          <w:i/>
          <w:spacing w:val="12"/>
          <w:sz w:val="28"/>
        </w:rPr>
        <w:t> </w:t>
      </w:r>
      <w:r>
        <w:rPr>
          <w:b/>
          <w:i/>
          <w:spacing w:val="-2"/>
          <w:sz w:val="28"/>
        </w:rPr>
        <w:t>fiabilidad</w:t>
      </w:r>
    </w:p>
    <w:p>
      <w:pPr>
        <w:spacing w:after="0"/>
        <w:jc w:val="left"/>
        <w:rPr>
          <w:sz w:val="28"/>
        </w:rPr>
        <w:sectPr>
          <w:pgSz w:w="12240" w:h="15840"/>
          <w:pgMar w:top="1820" w:bottom="280" w:left="1340" w:right="1240"/>
        </w:sectPr>
      </w:pPr>
    </w:p>
    <w:p>
      <w:pPr>
        <w:pStyle w:val="Heading4"/>
        <w:spacing w:line="247" w:lineRule="auto" w:before="77"/>
        <w:ind w:right="293"/>
      </w:pPr>
      <w:r>
        <w:rPr/>
        <w:t>La historia no puede ser conocida: el argumento más reciente generado incluso</w:t>
      </w:r>
      <w:r>
        <w:rPr>
          <w:spacing w:val="31"/>
        </w:rPr>
        <w:t> </w:t>
      </w:r>
      <w:r>
        <w:rPr/>
        <w:t>en</w:t>
      </w:r>
      <w:r>
        <w:rPr>
          <w:spacing w:val="30"/>
        </w:rPr>
        <w:t> </w:t>
      </w:r>
      <w:r>
        <w:rPr/>
        <w:t>contra</w:t>
      </w:r>
      <w:r>
        <w:rPr>
          <w:spacing w:val="31"/>
        </w:rPr>
        <w:t> </w:t>
      </w:r>
      <w:r>
        <w:rPr/>
        <w:t>de</w:t>
      </w:r>
      <w:r>
        <w:rPr>
          <w:spacing w:val="30"/>
        </w:rPr>
        <w:t> </w:t>
      </w:r>
      <w:r>
        <w:rPr/>
        <w:t>la</w:t>
      </w:r>
      <w:r>
        <w:rPr>
          <w:spacing w:val="31"/>
        </w:rPr>
        <w:t> </w:t>
      </w:r>
      <w:r>
        <w:rPr/>
        <w:t>fiabilidad</w:t>
      </w:r>
      <w:r>
        <w:rPr>
          <w:spacing w:val="30"/>
        </w:rPr>
        <w:t> </w:t>
      </w:r>
      <w:r>
        <w:rPr/>
        <w:t>de</w:t>
      </w:r>
      <w:r>
        <w:rPr>
          <w:spacing w:val="30"/>
        </w:rPr>
        <w:t> </w:t>
      </w:r>
      <w:r>
        <w:rPr/>
        <w:t>los</w:t>
      </w:r>
      <w:r>
        <w:rPr>
          <w:spacing w:val="30"/>
        </w:rPr>
        <w:t> </w:t>
      </w:r>
      <w:r>
        <w:rPr/>
        <w:t>documentos</w:t>
      </w:r>
      <w:r>
        <w:rPr>
          <w:spacing w:val="30"/>
        </w:rPr>
        <w:t> </w:t>
      </w:r>
      <w:r>
        <w:rPr/>
        <w:t>del</w:t>
      </w:r>
      <w:r>
        <w:rPr>
          <w:spacing w:val="30"/>
        </w:rPr>
        <w:t> </w:t>
      </w:r>
      <w:r>
        <w:rPr/>
        <w:t>Nuevo</w:t>
      </w:r>
      <w:r>
        <w:rPr>
          <w:spacing w:val="31"/>
        </w:rPr>
        <w:t> </w:t>
      </w:r>
      <w:r>
        <w:rPr/>
        <w:t>Testamento es la afirmación de que la historia no puede conocerse. Irónicamente, esta objeción</w:t>
      </w:r>
      <w:r>
        <w:rPr>
          <w:spacing w:val="38"/>
        </w:rPr>
        <w:t> </w:t>
      </w:r>
      <w:r>
        <w:rPr/>
        <w:t>normalmente</w:t>
      </w:r>
      <w:r>
        <w:rPr>
          <w:spacing w:val="38"/>
        </w:rPr>
        <w:t> </w:t>
      </w:r>
      <w:r>
        <w:rPr/>
        <w:t>proviene</w:t>
      </w:r>
      <w:r>
        <w:rPr>
          <w:spacing w:val="38"/>
        </w:rPr>
        <w:t> </w:t>
      </w:r>
      <w:r>
        <w:rPr/>
        <w:t>de</w:t>
      </w:r>
      <w:r>
        <w:rPr>
          <w:spacing w:val="38"/>
        </w:rPr>
        <w:t> </w:t>
      </w:r>
      <w:r>
        <w:rPr/>
        <w:t>las</w:t>
      </w:r>
      <w:r>
        <w:rPr>
          <w:spacing w:val="38"/>
        </w:rPr>
        <w:t> </w:t>
      </w:r>
      <w:r>
        <w:rPr/>
        <w:t>mismas</w:t>
      </w:r>
      <w:r>
        <w:rPr>
          <w:spacing w:val="38"/>
        </w:rPr>
        <w:t> </w:t>
      </w:r>
      <w:r>
        <w:rPr/>
        <w:t>personas</w:t>
      </w:r>
      <w:r>
        <w:rPr>
          <w:spacing w:val="38"/>
        </w:rPr>
        <w:t> </w:t>
      </w:r>
      <w:r>
        <w:rPr/>
        <w:t>que</w:t>
      </w:r>
      <w:r>
        <w:rPr>
          <w:spacing w:val="38"/>
        </w:rPr>
        <w:t> </w:t>
      </w:r>
      <w:r>
        <w:rPr/>
        <w:t>dicen</w:t>
      </w:r>
      <w:r>
        <w:rPr>
          <w:spacing w:val="38"/>
        </w:rPr>
        <w:t> </w:t>
      </w:r>
      <w:r>
        <w:rPr/>
        <w:t>que saben que la primera vida se generó espontáneamente a partir de sustancias químicas no vivas y que toda la vida posterior evolucionó desde esa primera vida sin una intervención inteligente.</w:t>
      </w:r>
    </w:p>
    <w:p>
      <w:pPr>
        <w:pStyle w:val="BodyText"/>
        <w:rPr>
          <w:b/>
        </w:rPr>
      </w:pPr>
    </w:p>
    <w:p>
      <w:pPr>
        <w:pStyle w:val="BodyText"/>
        <w:spacing w:before="261"/>
        <w:rPr>
          <w:b/>
        </w:rPr>
      </w:pPr>
    </w:p>
    <w:p>
      <w:pPr>
        <w:pStyle w:val="BodyText"/>
        <w:spacing w:line="247" w:lineRule="auto"/>
        <w:ind w:left="100" w:right="545"/>
      </w:pPr>
      <w:r>
        <w:rPr/>
        <w:t>Están absolutamente seguros de esa historia, a pesar del hecho de que no hay testigos o datos que corroboren esos eventos. Sin embargo, afirman que la resurrección de Jesucristo, un evento para el que hay testigos oculares y datos que lo corroboran, ¡no se puede conocer!</w:t>
      </w:r>
    </w:p>
    <w:p>
      <w:pPr>
        <w:pStyle w:val="BodyText"/>
      </w:pPr>
    </w:p>
    <w:p>
      <w:pPr>
        <w:pStyle w:val="BodyText"/>
        <w:spacing w:before="261"/>
      </w:pPr>
    </w:p>
    <w:p>
      <w:pPr>
        <w:pStyle w:val="BodyText"/>
        <w:spacing w:line="247" w:lineRule="auto"/>
        <w:ind w:left="100" w:right="204"/>
      </w:pPr>
      <w:r>
        <w:rPr/>
        <w:t>La afirmación de que la historia no puede conocerse está en contra del sentido común. ¿No estamos seguros de que George Washington fue el primer presidente de</w:t>
      </w:r>
      <w:r>
        <w:rPr>
          <w:spacing w:val="32"/>
        </w:rPr>
        <w:t> </w:t>
      </w:r>
      <w:r>
        <w:rPr/>
        <w:t>los</w:t>
      </w:r>
      <w:r>
        <w:rPr>
          <w:spacing w:val="32"/>
        </w:rPr>
        <w:t> </w:t>
      </w:r>
      <w:r>
        <w:rPr/>
        <w:t>Estados</w:t>
      </w:r>
      <w:r>
        <w:rPr>
          <w:spacing w:val="32"/>
        </w:rPr>
        <w:t> </w:t>
      </w:r>
      <w:r>
        <w:rPr/>
        <w:t>Unidos?</w:t>
      </w:r>
      <w:r>
        <w:rPr>
          <w:spacing w:val="32"/>
        </w:rPr>
        <w:t> </w:t>
      </w:r>
      <w:r>
        <w:rPr/>
        <w:t>¿Que</w:t>
      </w:r>
      <w:r>
        <w:rPr>
          <w:spacing w:val="32"/>
        </w:rPr>
        <w:t> </w:t>
      </w:r>
      <w:r>
        <w:rPr/>
        <w:t>Lincoln</w:t>
      </w:r>
      <w:r>
        <w:rPr>
          <w:spacing w:val="34"/>
        </w:rPr>
        <w:t> </w:t>
      </w:r>
      <w:r>
        <w:rPr/>
        <w:t>fue</w:t>
      </w:r>
      <w:r>
        <w:rPr>
          <w:spacing w:val="32"/>
        </w:rPr>
        <w:t> </w:t>
      </w:r>
      <w:r>
        <w:rPr/>
        <w:t>el</w:t>
      </w:r>
      <w:r>
        <w:rPr>
          <w:spacing w:val="32"/>
        </w:rPr>
        <w:t> </w:t>
      </w:r>
      <w:r>
        <w:rPr/>
        <w:t>decimosexto?</w:t>
      </w:r>
      <w:r>
        <w:rPr>
          <w:spacing w:val="32"/>
        </w:rPr>
        <w:t> </w:t>
      </w:r>
      <w:r>
        <w:rPr/>
        <w:t>¿Que</w:t>
      </w:r>
      <w:r>
        <w:rPr>
          <w:spacing w:val="32"/>
        </w:rPr>
        <w:t> </w:t>
      </w:r>
      <w:r>
        <w:rPr/>
        <w:t>Japón</w:t>
      </w:r>
      <w:r>
        <w:rPr>
          <w:spacing w:val="34"/>
        </w:rPr>
        <w:t> </w:t>
      </w:r>
      <w:r>
        <w:rPr/>
        <w:t>atacó Pearl</w:t>
      </w:r>
      <w:r>
        <w:rPr>
          <w:spacing w:val="24"/>
        </w:rPr>
        <w:t> </w:t>
      </w:r>
      <w:r>
        <w:rPr/>
        <w:t>Harbor</w:t>
      </w:r>
      <w:r>
        <w:rPr>
          <w:spacing w:val="24"/>
        </w:rPr>
        <w:t> </w:t>
      </w:r>
      <w:r>
        <w:rPr/>
        <w:t>el</w:t>
      </w:r>
      <w:r>
        <w:rPr>
          <w:spacing w:val="24"/>
        </w:rPr>
        <w:t> </w:t>
      </w:r>
      <w:r>
        <w:rPr/>
        <w:t>7</w:t>
      </w:r>
      <w:r>
        <w:rPr>
          <w:spacing w:val="26"/>
        </w:rPr>
        <w:t> </w:t>
      </w:r>
      <w:r>
        <w:rPr/>
        <w:t>de</w:t>
      </w:r>
      <w:r>
        <w:rPr>
          <w:spacing w:val="24"/>
        </w:rPr>
        <w:t> </w:t>
      </w:r>
      <w:r>
        <w:rPr/>
        <w:t>diciembre</w:t>
      </w:r>
      <w:r>
        <w:rPr>
          <w:spacing w:val="24"/>
        </w:rPr>
        <w:t> </w:t>
      </w:r>
      <w:r>
        <w:rPr/>
        <w:t>de</w:t>
      </w:r>
      <w:r>
        <w:rPr>
          <w:spacing w:val="24"/>
        </w:rPr>
        <w:t> </w:t>
      </w:r>
      <w:r>
        <w:rPr/>
        <w:t>1941?</w:t>
      </w:r>
      <w:r>
        <w:rPr>
          <w:spacing w:val="24"/>
        </w:rPr>
        <w:t> </w:t>
      </w:r>
      <w:r>
        <w:rPr/>
        <w:t>¿Que</w:t>
      </w:r>
      <w:r>
        <w:rPr>
          <w:spacing w:val="24"/>
        </w:rPr>
        <w:t> </w:t>
      </w:r>
      <w:r>
        <w:rPr/>
        <w:t>los</w:t>
      </w:r>
      <w:r>
        <w:rPr>
          <w:spacing w:val="24"/>
        </w:rPr>
        <w:t> </w:t>
      </w:r>
      <w:r>
        <w:rPr/>
        <w:t>Mets</w:t>
      </w:r>
      <w:r>
        <w:rPr>
          <w:spacing w:val="24"/>
        </w:rPr>
        <w:t> </w:t>
      </w:r>
      <w:r>
        <w:rPr/>
        <w:t>de</w:t>
      </w:r>
      <w:r>
        <w:rPr>
          <w:spacing w:val="24"/>
        </w:rPr>
        <w:t> </w:t>
      </w:r>
      <w:r>
        <w:rPr/>
        <w:t>Nueva</w:t>
      </w:r>
      <w:r>
        <w:rPr>
          <w:spacing w:val="24"/>
        </w:rPr>
        <w:t> </w:t>
      </w:r>
      <w:r>
        <w:rPr/>
        <w:t>York</w:t>
      </w:r>
      <w:r>
        <w:rPr>
          <w:spacing w:val="26"/>
        </w:rPr>
        <w:t> </w:t>
      </w:r>
      <w:r>
        <w:rPr/>
        <w:t>ganaron la</w:t>
      </w:r>
      <w:r>
        <w:rPr>
          <w:spacing w:val="29"/>
        </w:rPr>
        <w:t> </w:t>
      </w:r>
      <w:r>
        <w:rPr/>
        <w:t>Serie</w:t>
      </w:r>
      <w:r>
        <w:rPr>
          <w:spacing w:val="29"/>
        </w:rPr>
        <w:t> </w:t>
      </w:r>
      <w:r>
        <w:rPr/>
        <w:t>Mundial</w:t>
      </w:r>
      <w:r>
        <w:rPr>
          <w:spacing w:val="29"/>
        </w:rPr>
        <w:t> </w:t>
      </w:r>
      <w:r>
        <w:rPr/>
        <w:t>de</w:t>
      </w:r>
      <w:r>
        <w:rPr>
          <w:spacing w:val="29"/>
        </w:rPr>
        <w:t> </w:t>
      </w:r>
      <w:r>
        <w:rPr/>
        <w:t>1969?</w:t>
      </w:r>
      <w:r>
        <w:rPr>
          <w:spacing w:val="29"/>
        </w:rPr>
        <w:t> </w:t>
      </w:r>
      <w:r>
        <w:rPr/>
        <w:t>Por</w:t>
      </w:r>
      <w:r>
        <w:rPr>
          <w:spacing w:val="29"/>
        </w:rPr>
        <w:t> </w:t>
      </w:r>
      <w:r>
        <w:rPr/>
        <w:t>supuesto</w:t>
      </w:r>
      <w:r>
        <w:rPr>
          <w:spacing w:val="30"/>
        </w:rPr>
        <w:t> </w:t>
      </w:r>
      <w:r>
        <w:rPr/>
        <w:t>que</w:t>
      </w:r>
      <w:r>
        <w:rPr>
          <w:spacing w:val="29"/>
        </w:rPr>
        <w:t> </w:t>
      </w:r>
      <w:r>
        <w:rPr/>
        <w:t>estamos</w:t>
      </w:r>
      <w:r>
        <w:rPr>
          <w:spacing w:val="29"/>
        </w:rPr>
        <w:t> </w:t>
      </w:r>
      <w:r>
        <w:rPr/>
        <w:t>seguros</w:t>
      </w:r>
      <w:r>
        <w:rPr>
          <w:spacing w:val="29"/>
        </w:rPr>
        <w:t> </w:t>
      </w:r>
      <w:r>
        <w:rPr/>
        <w:t>de</w:t>
      </w:r>
      <w:r>
        <w:rPr>
          <w:spacing w:val="29"/>
        </w:rPr>
        <w:t> </w:t>
      </w:r>
      <w:r>
        <w:rPr/>
        <w:t>ello.</w:t>
      </w:r>
      <w:r>
        <w:rPr>
          <w:spacing w:val="30"/>
        </w:rPr>
        <w:t> </w:t>
      </w:r>
      <w:r>
        <w:rPr/>
        <w:t>El escéptico está equivocado. Podemos y conocemos la historia. De hecho, si no podemos conocer la historia, entonces nunca podríamos detectar el revisionismo histórico</w:t>
      </w:r>
      <w:r>
        <w:rPr>
          <w:spacing w:val="33"/>
        </w:rPr>
        <w:t> </w:t>
      </w:r>
      <w:r>
        <w:rPr/>
        <w:t>o</w:t>
      </w:r>
      <w:r>
        <w:rPr>
          <w:spacing w:val="33"/>
        </w:rPr>
        <w:t> </w:t>
      </w:r>
      <w:r>
        <w:rPr/>
        <w:t>la</w:t>
      </w:r>
      <w:r>
        <w:rPr>
          <w:spacing w:val="32"/>
        </w:rPr>
        <w:t> </w:t>
      </w:r>
      <w:r>
        <w:rPr/>
        <w:t>propaganda</w:t>
      </w:r>
      <w:r>
        <w:rPr>
          <w:spacing w:val="32"/>
        </w:rPr>
        <w:t> </w:t>
      </w:r>
      <w:r>
        <w:rPr/>
        <w:t>histórica</w:t>
      </w:r>
      <w:r>
        <w:rPr>
          <w:spacing w:val="32"/>
        </w:rPr>
        <w:t> </w:t>
      </w:r>
      <w:r>
        <w:rPr/>
        <w:t>y</w:t>
      </w:r>
      <w:r>
        <w:rPr>
          <w:spacing w:val="33"/>
        </w:rPr>
        <w:t> </w:t>
      </w:r>
      <w:r>
        <w:rPr/>
        <w:t>ambos</w:t>
      </w:r>
      <w:r>
        <w:rPr>
          <w:spacing w:val="32"/>
        </w:rPr>
        <w:t> </w:t>
      </w:r>
      <w:r>
        <w:rPr/>
        <w:t>suponen</w:t>
      </w:r>
      <w:r>
        <w:rPr>
          <w:spacing w:val="33"/>
        </w:rPr>
        <w:t> </w:t>
      </w:r>
      <w:r>
        <w:rPr/>
        <w:t>que</w:t>
      </w:r>
      <w:r>
        <w:rPr>
          <w:spacing w:val="32"/>
        </w:rPr>
        <w:t> </w:t>
      </w:r>
      <w:r>
        <w:rPr/>
        <w:t>hay</w:t>
      </w:r>
      <w:r>
        <w:rPr>
          <w:spacing w:val="33"/>
        </w:rPr>
        <w:t> </w:t>
      </w:r>
      <w:r>
        <w:rPr/>
        <w:t>una</w:t>
      </w:r>
      <w:r>
        <w:rPr>
          <w:spacing w:val="32"/>
        </w:rPr>
        <w:t> </w:t>
      </w:r>
      <w:r>
        <w:rPr/>
        <w:t>historia objetiva que puede conocerse.</w:t>
      </w:r>
    </w:p>
    <w:p>
      <w:pPr>
        <w:pStyle w:val="BodyText"/>
      </w:pPr>
    </w:p>
    <w:p>
      <w:pPr>
        <w:pStyle w:val="BodyText"/>
        <w:spacing w:before="259"/>
      </w:pPr>
    </w:p>
    <w:p>
      <w:pPr>
        <w:pStyle w:val="BodyText"/>
        <w:spacing w:line="247" w:lineRule="auto" w:before="1"/>
        <w:ind w:left="100" w:right="404"/>
      </w:pPr>
      <w:r>
        <w:rPr/>
        <w:t>¿Por qué alguien no puede tener conocimiento de un evento pasado? El escéptico puede decir: “¡Porque no tienes acceso a todos los hechos!”. A lo que respondemos: “Entonces los científicos tampoco pueden saber nada, porque no tienen acceso a todos los hechos”. Esto es obviamente absurdo. Si bien no</w:t>
      </w:r>
      <w:r>
        <w:rPr>
          <w:spacing w:val="80"/>
          <w:w w:val="150"/>
        </w:rPr>
        <w:t> </w:t>
      </w:r>
      <w:r>
        <w:rPr/>
        <w:t>tenemos acceso a todos los hechos, es posible que podamos reunir suficientes de ellos para estar razonablemente seguros de lo que sucedió.</w:t>
      </w:r>
    </w:p>
    <w:p>
      <w:pPr>
        <w:pStyle w:val="BodyText"/>
      </w:pPr>
    </w:p>
    <w:p>
      <w:pPr>
        <w:pStyle w:val="BodyText"/>
        <w:spacing w:before="260"/>
      </w:pPr>
    </w:p>
    <w:p>
      <w:pPr>
        <w:pStyle w:val="BodyText"/>
        <w:spacing w:line="247" w:lineRule="auto"/>
        <w:ind w:left="100" w:right="545"/>
      </w:pPr>
      <w:r>
        <w:rPr/>
        <w:t>Parte de la confusión implica una falla al definir lo que significa “saber”. Como no</w:t>
      </w:r>
      <w:r>
        <w:rPr>
          <w:spacing w:val="30"/>
        </w:rPr>
        <w:t> </w:t>
      </w:r>
      <w:r>
        <w:rPr/>
        <w:t>podemos retroceder en</w:t>
      </w:r>
      <w:r>
        <w:rPr>
          <w:spacing w:val="30"/>
        </w:rPr>
        <w:t> </w:t>
      </w:r>
      <w:r>
        <w:rPr/>
        <w:t>el tiempo</w:t>
      </w:r>
      <w:r>
        <w:rPr>
          <w:spacing w:val="30"/>
        </w:rPr>
        <w:t> </w:t>
      </w:r>
      <w:r>
        <w:rPr/>
        <w:t>y</w:t>
      </w:r>
      <w:r>
        <w:rPr>
          <w:spacing w:val="30"/>
        </w:rPr>
        <w:t> </w:t>
      </w:r>
      <w:r>
        <w:rPr/>
        <w:t>ser testigos de eventos históricos de</w:t>
      </w:r>
    </w:p>
    <w:p>
      <w:pPr>
        <w:spacing w:after="0" w:line="247" w:lineRule="auto"/>
        <w:sectPr>
          <w:pgSz w:w="12240" w:h="15840"/>
          <w:pgMar w:top="1360" w:bottom="280" w:left="1340" w:right="1240"/>
        </w:sectPr>
      </w:pPr>
    </w:p>
    <w:p>
      <w:pPr>
        <w:pStyle w:val="BodyText"/>
        <w:spacing w:line="247" w:lineRule="auto" w:before="77"/>
        <w:ind w:left="100" w:right="545"/>
      </w:pPr>
      <w:r>
        <w:rPr/>
        <w:t>nuevo, nuestro conocimiento histórico se basa en la probabilidad. En otras palabras, usamos el mismo estándar que usa un jurado para determinar si un acusado cometió un delito: más allá de una duda razonable. Si no se puede conocer la historia,</w:t>
      </w:r>
      <w:r>
        <w:rPr>
          <w:spacing w:val="36"/>
        </w:rPr>
        <w:t> </w:t>
      </w:r>
      <w:r>
        <w:rPr/>
        <w:t>¡entonces ningún</w:t>
      </w:r>
      <w:r>
        <w:rPr>
          <w:spacing w:val="36"/>
        </w:rPr>
        <w:t> </w:t>
      </w:r>
      <w:r>
        <w:rPr/>
        <w:t>jurado</w:t>
      </w:r>
      <w:r>
        <w:rPr>
          <w:spacing w:val="36"/>
        </w:rPr>
        <w:t> </w:t>
      </w:r>
      <w:r>
        <w:rPr/>
        <w:t>podría llegar a un</w:t>
      </w:r>
      <w:r>
        <w:rPr>
          <w:spacing w:val="36"/>
        </w:rPr>
        <w:t> </w:t>
      </w:r>
      <w:r>
        <w:rPr/>
        <w:t>veredicto!</w:t>
      </w:r>
    </w:p>
    <w:p>
      <w:pPr>
        <w:pStyle w:val="BodyText"/>
        <w:spacing w:line="247" w:lineRule="auto"/>
        <w:ind w:left="100" w:right="545"/>
      </w:pPr>
      <w:r>
        <w:rPr/>
        <w:t>Después de todo, un jurado juzga la culpabilidad o la inocencia de alguien basándose en el conocimiento de algún evento pasado. Los historiadores deben descubrir los eventos pasados tal como lo hacen la policía y los científicos forenses, reuniendo evidencias y entrevistando a los testigos presenciales. Y cuando lo hacen, a menudo usan las siete pruebas históricas que acabamos de </w:t>
      </w:r>
      <w:r>
        <w:rPr>
          <w:spacing w:val="-2"/>
        </w:rPr>
        <w:t>identificar.</w:t>
      </w:r>
    </w:p>
    <w:p>
      <w:pPr>
        <w:pStyle w:val="BodyText"/>
      </w:pPr>
    </w:p>
    <w:p>
      <w:pPr>
        <w:pStyle w:val="BodyText"/>
        <w:spacing w:before="259"/>
      </w:pPr>
    </w:p>
    <w:p>
      <w:pPr>
        <w:pStyle w:val="BodyText"/>
        <w:spacing w:line="247" w:lineRule="auto"/>
        <w:ind w:left="100" w:right="417"/>
      </w:pPr>
      <w:r>
        <w:rPr/>
        <w:t>Finalmente,</w:t>
      </w:r>
      <w:r>
        <w:rPr>
          <w:spacing w:val="36"/>
        </w:rPr>
        <w:t> </w:t>
      </w:r>
      <w:r>
        <w:rPr/>
        <w:t>si</w:t>
      </w:r>
      <w:r>
        <w:rPr>
          <w:spacing w:val="35"/>
        </w:rPr>
        <w:t> </w:t>
      </w:r>
      <w:r>
        <w:rPr/>
        <w:t>no</w:t>
      </w:r>
      <w:r>
        <w:rPr>
          <w:spacing w:val="36"/>
        </w:rPr>
        <w:t> </w:t>
      </w:r>
      <w:r>
        <w:rPr/>
        <w:t>podemos</w:t>
      </w:r>
      <w:r>
        <w:rPr>
          <w:spacing w:val="35"/>
        </w:rPr>
        <w:t> </w:t>
      </w:r>
      <w:r>
        <w:rPr/>
        <w:t>conocer</w:t>
      </w:r>
      <w:r>
        <w:rPr>
          <w:spacing w:val="35"/>
        </w:rPr>
        <w:t> </w:t>
      </w:r>
      <w:r>
        <w:rPr/>
        <w:t>la</w:t>
      </w:r>
      <w:r>
        <w:rPr>
          <w:spacing w:val="35"/>
        </w:rPr>
        <w:t> </w:t>
      </w:r>
      <w:r>
        <w:rPr/>
        <w:t>historia,</w:t>
      </w:r>
      <w:r>
        <w:rPr>
          <w:spacing w:val="36"/>
        </w:rPr>
        <w:t> </w:t>
      </w:r>
      <w:r>
        <w:rPr/>
        <w:t>entonces</w:t>
      </w:r>
      <w:r>
        <w:rPr>
          <w:spacing w:val="35"/>
        </w:rPr>
        <w:t> </w:t>
      </w:r>
      <w:r>
        <w:rPr/>
        <w:t>los</w:t>
      </w:r>
      <w:r>
        <w:rPr>
          <w:spacing w:val="35"/>
        </w:rPr>
        <w:t> </w:t>
      </w:r>
      <w:r>
        <w:rPr/>
        <w:t>escépticos</w:t>
      </w:r>
      <w:r>
        <w:rPr>
          <w:spacing w:val="35"/>
        </w:rPr>
        <w:t> </w:t>
      </w:r>
      <w:r>
        <w:rPr/>
        <w:t>no pueden afirmar que el cristianismo no es cierto. Para decir que el cristianismo no es cierto, el escéptico debe conocer la historia. ¿Por qué? Porque cada negación implica una afirmación. Para decir que Jesús no resucitó de entre los muertos (la negación),</w:t>
      </w:r>
      <w:r>
        <w:rPr>
          <w:spacing w:val="33"/>
        </w:rPr>
        <w:t> </w:t>
      </w:r>
      <w:r>
        <w:rPr/>
        <w:t>el escéptico</w:t>
      </w:r>
      <w:r>
        <w:rPr>
          <w:spacing w:val="33"/>
        </w:rPr>
        <w:t> </w:t>
      </w:r>
      <w:r>
        <w:rPr/>
        <w:t>debe saber qué le sucedió</w:t>
      </w:r>
      <w:r>
        <w:rPr>
          <w:spacing w:val="33"/>
        </w:rPr>
        <w:t> </w:t>
      </w:r>
      <w:r>
        <w:rPr/>
        <w:t>en</w:t>
      </w:r>
      <w:r>
        <w:rPr>
          <w:spacing w:val="33"/>
        </w:rPr>
        <w:t> </w:t>
      </w:r>
      <w:r>
        <w:rPr/>
        <w:t>realidad</w:t>
      </w:r>
      <w:r>
        <w:rPr>
          <w:spacing w:val="33"/>
        </w:rPr>
        <w:t> </w:t>
      </w:r>
      <w:r>
        <w:rPr/>
        <w:t>(la afirmación).</w:t>
      </w:r>
    </w:p>
    <w:p>
      <w:pPr>
        <w:pStyle w:val="BodyText"/>
      </w:pPr>
    </w:p>
    <w:p>
      <w:pPr>
        <w:pStyle w:val="BodyText"/>
        <w:spacing w:before="261"/>
      </w:pPr>
    </w:p>
    <w:p>
      <w:pPr>
        <w:pStyle w:val="BodyText"/>
        <w:spacing w:line="247" w:lineRule="auto" w:before="1"/>
        <w:ind w:left="100" w:right="404"/>
      </w:pPr>
      <w:r>
        <w:rPr/>
        <w:t>Al final, los escépticos se ven atrapados en un dilema. Si dicen que la historia no se puede conocer, entonces pierden la capacidad de decir que la evolución es verdadera y que el cristianismo es falso. Si admiten que la historia puede ser conocida, entonces deben lidiar con las múltiples líneas de evidencia histórica</w:t>
      </w:r>
      <w:r>
        <w:rPr>
          <w:spacing w:val="80"/>
        </w:rPr>
        <w:t> </w:t>
      </w:r>
      <w:r>
        <w:rPr/>
        <w:t>para la Creación y el cristianismo.</w:t>
      </w:r>
    </w:p>
    <w:p>
      <w:pPr>
        <w:pStyle w:val="BodyText"/>
      </w:pPr>
    </w:p>
    <w:p>
      <w:pPr>
        <w:pStyle w:val="BodyText"/>
        <w:spacing w:before="260"/>
      </w:pPr>
    </w:p>
    <w:p>
      <w:pPr>
        <w:pStyle w:val="Heading4"/>
        <w:spacing w:line="247" w:lineRule="auto" w:before="1"/>
        <w:ind w:right="545"/>
      </w:pPr>
      <w:r>
        <w:rPr/>
        <w:t>Los documentos del Nuevo Testamento contienen milagros. Los escépticos suelen decir: “El Nuevo Testamento contiene milagros, ¡por lo tanto, gran parte debe ser una leyenda!”. Ya respondimos a esa objeción. Como Dios existe, los milagros son posibles. Y como veremos en el capítulo 13, los eventos del Nuevo Testamento se encuentran en un contexto donde los milagros no solo son posibles sino que fueron pronosticados. Entonces, la inclusión de milagros no niega la historicidad de los documentos del Nuevo Testamento, sino que en realidad puede fortalecer su veracidad (porque registran los eventos pronosticados).</w:t>
      </w:r>
    </w:p>
    <w:p>
      <w:pPr>
        <w:spacing w:after="0" w:line="247" w:lineRule="auto"/>
        <w:sectPr>
          <w:pgSz w:w="12240" w:h="15840"/>
          <w:pgMar w:top="1360" w:bottom="280" w:left="1340" w:right="1240"/>
        </w:sectPr>
      </w:pPr>
    </w:p>
    <w:p>
      <w:pPr>
        <w:spacing w:line="247" w:lineRule="auto" w:before="77"/>
        <w:ind w:left="100" w:right="317" w:firstLine="0"/>
        <w:jc w:val="left"/>
        <w:rPr>
          <w:b/>
          <w:sz w:val="28"/>
        </w:rPr>
      </w:pPr>
      <w:r>
        <w:rPr>
          <w:b/>
          <w:sz w:val="28"/>
        </w:rPr>
        <w:t>Los escritores del Nuevo Testamento eran parciales. El gran escéptico David Hume dijo que los testigos deberían ser imparciales para considerarlos creíbles. Entonces, cuando los escépticos miran los documentos del Nuevo Testamento, a menudo preguntan: “¿Cómo pueden decir que son confiables cuando fueron escritos por los conversos? Estos son relatos sesgados escritos por personas parciales”.</w:t>
      </w:r>
    </w:p>
    <w:p>
      <w:pPr>
        <w:pStyle w:val="BodyText"/>
        <w:rPr>
          <w:b/>
        </w:rPr>
      </w:pPr>
    </w:p>
    <w:p>
      <w:pPr>
        <w:pStyle w:val="BodyText"/>
        <w:spacing w:before="261"/>
        <w:rPr>
          <w:b/>
        </w:rPr>
      </w:pPr>
    </w:p>
    <w:p>
      <w:pPr>
        <w:pStyle w:val="BodyText"/>
        <w:spacing w:line="247" w:lineRule="auto"/>
        <w:ind w:left="100" w:right="417"/>
      </w:pPr>
      <w:r>
        <w:rPr/>
        <w:t>Es cierto que los escritores del Nuevo Testamento eran personas tendenciosas y convertidas. Pero eso no significa que mintieron o exageraron. De hecho, su conversión y parcialidad pueden haberlos llevado a ser más exactos. Veamos por </w:t>
      </w:r>
      <w:r>
        <w:rPr>
          <w:spacing w:val="-4"/>
        </w:rPr>
        <w:t>qué.</w:t>
      </w:r>
    </w:p>
    <w:p>
      <w:pPr>
        <w:pStyle w:val="BodyText"/>
      </w:pPr>
    </w:p>
    <w:p>
      <w:pPr>
        <w:pStyle w:val="BodyText"/>
        <w:spacing w:before="261"/>
      </w:pPr>
    </w:p>
    <w:p>
      <w:pPr>
        <w:pStyle w:val="BodyText"/>
        <w:spacing w:line="247" w:lineRule="auto" w:before="1"/>
        <w:ind w:left="100" w:right="545"/>
      </w:pPr>
      <w:r>
        <w:rPr/>
        <w:t>Hace unos años, un llamado documental sobre Jesús en un canal de televisión por cable comenzó con este comentario del narrador: “La mayoría de lo que creemos saber sobre Jesús proviene de los Evangelios del Nuevo Testamento: Mateo, Marcos, Lucas y Juan. Pero no podemos confiar en esos libros para obtener información precisa porque fueron escritos por los creyentes”.</w:t>
      </w:r>
    </w:p>
    <w:p>
      <w:pPr>
        <w:pStyle w:val="BodyText"/>
      </w:pPr>
    </w:p>
    <w:p>
      <w:pPr>
        <w:pStyle w:val="BodyText"/>
        <w:spacing w:before="261"/>
      </w:pPr>
    </w:p>
    <w:p>
      <w:pPr>
        <w:pStyle w:val="BodyText"/>
        <w:spacing w:line="247" w:lineRule="auto"/>
        <w:ind w:left="100" w:right="545"/>
      </w:pPr>
      <w:r>
        <w:rPr/>
        <w:t>Ahora, ¿qué pasa con esa lógica? Lo que falla con esa lógica es que no hace la pregunta más importante: ¿por qué se convirtieron? De hecho, la primera y más importante pregunta no es: “¿Cuáles fueron las creencias de los escritores del Nuevo Testamento?”. La primera y más importante pregunta es: “¿Por qué se convirtieron</w:t>
      </w:r>
      <w:r>
        <w:rPr>
          <w:spacing w:val="35"/>
        </w:rPr>
        <w:t> </w:t>
      </w:r>
      <w:r>
        <w:rPr/>
        <w:t>a estas nuevas creencias?”.</w:t>
      </w:r>
      <w:r>
        <w:rPr>
          <w:spacing w:val="35"/>
        </w:rPr>
        <w:t> </w:t>
      </w:r>
      <w:r>
        <w:rPr/>
        <w:t>En</w:t>
      </w:r>
      <w:r>
        <w:rPr>
          <w:spacing w:val="35"/>
        </w:rPr>
        <w:t> </w:t>
      </w:r>
      <w:r>
        <w:rPr/>
        <w:t>otras palabras,</w:t>
      </w:r>
      <w:r>
        <w:rPr>
          <w:spacing w:val="35"/>
        </w:rPr>
        <w:t> </w:t>
      </w:r>
      <w:r>
        <w:rPr/>
        <w:t>¿por qué los escritores del Nuevo Testamento repentinamente abandonaron sus medios de</w:t>
      </w:r>
      <w:r>
        <w:rPr>
          <w:spacing w:val="40"/>
        </w:rPr>
        <w:t> </w:t>
      </w:r>
      <w:r>
        <w:rPr/>
        <w:t>vida y sus tradiciones religiosas por estas nuevas creencias?</w:t>
      </w:r>
    </w:p>
    <w:p>
      <w:pPr>
        <w:pStyle w:val="BodyText"/>
      </w:pPr>
    </w:p>
    <w:p>
      <w:pPr>
        <w:pStyle w:val="BodyText"/>
        <w:spacing w:before="260"/>
      </w:pPr>
    </w:p>
    <w:p>
      <w:pPr>
        <w:pStyle w:val="BodyText"/>
        <w:spacing w:line="247" w:lineRule="auto"/>
        <w:ind w:left="100" w:right="545"/>
      </w:pPr>
      <w:r>
        <w:rPr/>
        <w:t>Yo (Frank) planteé esa pregunta a un par de musulmanes negros durante un debate no hace mucho tiempo. Al igual que los musulmanes tradicionales, los musulmanes negros no creen que Jesús fue a la cruz, por lo que no hay manera de que Él haya resucitado. Con esto en mente, les pregunté: “¿Por qué los escritores del Nuevo Testamento de repente se convirtieron del judaísmo a la creencia de que Jesús resucitó de entre los muertos?”.</w:t>
      </w:r>
    </w:p>
    <w:p>
      <w:pPr>
        <w:spacing w:after="0" w:line="247" w:lineRule="auto"/>
        <w:sectPr>
          <w:pgSz w:w="12240" w:h="15840"/>
          <w:pgMar w:top="1360" w:bottom="280" w:left="1340" w:right="1240"/>
        </w:sectPr>
      </w:pPr>
    </w:p>
    <w:p>
      <w:pPr>
        <w:pStyle w:val="BodyText"/>
        <w:spacing w:before="237"/>
        <w:ind w:left="100"/>
      </w:pPr>
      <w:r>
        <w:rPr/>
        <w:t>Uno</w:t>
      </w:r>
      <w:r>
        <w:rPr>
          <w:spacing w:val="11"/>
        </w:rPr>
        <w:t> </w:t>
      </w:r>
      <w:r>
        <w:rPr/>
        <w:t>de</w:t>
      </w:r>
      <w:r>
        <w:rPr>
          <w:spacing w:val="10"/>
        </w:rPr>
        <w:t> </w:t>
      </w:r>
      <w:r>
        <w:rPr/>
        <w:t>ellos</w:t>
      </w:r>
      <w:r>
        <w:rPr>
          <w:spacing w:val="10"/>
        </w:rPr>
        <w:t> </w:t>
      </w:r>
      <w:r>
        <w:rPr/>
        <w:t>dijo:</w:t>
      </w:r>
      <w:r>
        <w:rPr>
          <w:spacing w:val="11"/>
        </w:rPr>
        <w:t> </w:t>
      </w:r>
      <w:r>
        <w:rPr/>
        <w:t>“¡Porque</w:t>
      </w:r>
      <w:r>
        <w:rPr>
          <w:spacing w:val="10"/>
        </w:rPr>
        <w:t> </w:t>
      </w:r>
      <w:r>
        <w:rPr/>
        <w:t>querían</w:t>
      </w:r>
      <w:r>
        <w:rPr>
          <w:spacing w:val="11"/>
        </w:rPr>
        <w:t> </w:t>
      </w:r>
      <w:r>
        <w:rPr/>
        <w:t>poder</w:t>
      </w:r>
      <w:r>
        <w:rPr>
          <w:spacing w:val="11"/>
        </w:rPr>
        <w:t> </w:t>
      </w:r>
      <w:r>
        <w:rPr/>
        <w:t>sobre</w:t>
      </w:r>
      <w:r>
        <w:rPr>
          <w:spacing w:val="10"/>
        </w:rPr>
        <w:t> </w:t>
      </w:r>
      <w:r>
        <w:rPr/>
        <w:t>la</w:t>
      </w:r>
      <w:r>
        <w:rPr>
          <w:spacing w:val="10"/>
        </w:rPr>
        <w:t> </w:t>
      </w:r>
      <w:r>
        <w:rPr>
          <w:spacing w:val="-2"/>
        </w:rPr>
        <w:t>gente!”.</w:t>
      </w:r>
    </w:p>
    <w:p>
      <w:pPr>
        <w:pStyle w:val="BodyText"/>
      </w:pPr>
    </w:p>
    <w:p>
      <w:pPr>
        <w:pStyle w:val="BodyText"/>
        <w:spacing w:before="272"/>
      </w:pPr>
    </w:p>
    <w:p>
      <w:pPr>
        <w:pStyle w:val="BodyText"/>
        <w:spacing w:line="247" w:lineRule="auto"/>
        <w:ind w:left="100" w:right="545"/>
      </w:pPr>
      <w:r>
        <w:rPr/>
        <w:t>Respondí: “¿Qué poder obtuvieron los escritores del Nuevo Testamento al afirmar que Jesús resucitó de entre los muertos? La respuesta es ‘ninguno’. De hecho, en lugar de ganar poder, obtuvieron exactamente lo opuesto: sumisión, servidumbre, persecución, tortura y muerte”. No pudieron refutar esto.</w:t>
      </w:r>
    </w:p>
    <w:p>
      <w:pPr>
        <w:pStyle w:val="BodyText"/>
      </w:pPr>
    </w:p>
    <w:p>
      <w:pPr>
        <w:pStyle w:val="BodyText"/>
        <w:spacing w:before="262"/>
      </w:pPr>
    </w:p>
    <w:p>
      <w:pPr>
        <w:pStyle w:val="BodyText"/>
        <w:spacing w:line="247" w:lineRule="auto"/>
        <w:ind w:left="100" w:right="417"/>
      </w:pPr>
      <w:r>
        <w:rPr/>
        <w:t>Luego les hice la pregunta de otra manera: “¿Qué posible motivo tenían los escritores del Nuevo Testamento para inventar la historia de la resurrección si no era cierta?”.</w:t>
      </w:r>
    </w:p>
    <w:p>
      <w:pPr>
        <w:pStyle w:val="BodyText"/>
      </w:pPr>
    </w:p>
    <w:p>
      <w:pPr>
        <w:pStyle w:val="BodyText"/>
        <w:spacing w:before="261"/>
      </w:pPr>
    </w:p>
    <w:p>
      <w:pPr>
        <w:pStyle w:val="BodyText"/>
        <w:spacing w:line="247" w:lineRule="auto" w:before="1"/>
        <w:ind w:left="100" w:right="404"/>
      </w:pPr>
      <w:r>
        <w:rPr/>
        <w:t>Nuevamente,</w:t>
      </w:r>
      <w:r>
        <w:rPr>
          <w:spacing w:val="40"/>
        </w:rPr>
        <w:t> </w:t>
      </w:r>
      <w:r>
        <w:rPr/>
        <w:t>no</w:t>
      </w:r>
      <w:r>
        <w:rPr>
          <w:spacing w:val="40"/>
        </w:rPr>
        <w:t> </w:t>
      </w:r>
      <w:r>
        <w:rPr/>
        <w:t>tuvieron</w:t>
      </w:r>
      <w:r>
        <w:rPr>
          <w:spacing w:val="40"/>
        </w:rPr>
        <w:t> </w:t>
      </w:r>
      <w:r>
        <w:rPr/>
        <w:t>respuesta.</w:t>
      </w:r>
      <w:r>
        <w:rPr>
          <w:spacing w:val="40"/>
        </w:rPr>
        <w:t> </w:t>
      </w:r>
      <w:r>
        <w:rPr/>
        <w:t>¿Por</w:t>
      </w:r>
      <w:r>
        <w:rPr>
          <w:spacing w:val="39"/>
        </w:rPr>
        <w:t> </w:t>
      </w:r>
      <w:r>
        <w:rPr/>
        <w:t>qué?</w:t>
      </w:r>
      <w:r>
        <w:rPr>
          <w:spacing w:val="39"/>
        </w:rPr>
        <w:t> </w:t>
      </w:r>
      <w:r>
        <w:rPr/>
        <w:t>Porque</w:t>
      </w:r>
      <w:r>
        <w:rPr>
          <w:spacing w:val="39"/>
        </w:rPr>
        <w:t> </w:t>
      </w:r>
      <w:r>
        <w:rPr/>
        <w:t>comenzaron</w:t>
      </w:r>
      <w:r>
        <w:rPr>
          <w:spacing w:val="40"/>
        </w:rPr>
        <w:t> </w:t>
      </w:r>
      <w:r>
        <w:rPr/>
        <w:t>a</w:t>
      </w:r>
      <w:r>
        <w:rPr>
          <w:spacing w:val="39"/>
        </w:rPr>
        <w:t> </w:t>
      </w:r>
      <w:r>
        <w:rPr/>
        <w:t>darse cuenta de que los escritores del Nuevo Testamento tenían todos los motivos terrenales para negar la resurrección en lugar de proclamarla. No había motivo o incentivo para inventar la historia del Nuevo Testamento. Como ya lo</w:t>
      </w:r>
      <w:r>
        <w:rPr>
          <w:spacing w:val="80"/>
          <w:w w:val="150"/>
        </w:rPr>
        <w:t> </w:t>
      </w:r>
      <w:r>
        <w:rPr/>
        <w:t>verificamos, la promesa de sumisión, servidumbre, persecución, tortura y muerte no motivaría a nadie a inventar esa historia.</w:t>
      </w:r>
    </w:p>
    <w:p>
      <w:pPr>
        <w:pStyle w:val="BodyText"/>
      </w:pPr>
    </w:p>
    <w:p>
      <w:pPr>
        <w:pStyle w:val="BodyText"/>
        <w:spacing w:before="260"/>
      </w:pPr>
    </w:p>
    <w:p>
      <w:pPr>
        <w:pStyle w:val="BodyText"/>
        <w:spacing w:line="247" w:lineRule="auto"/>
        <w:ind w:left="100" w:right="335"/>
      </w:pPr>
      <w:r>
        <w:rPr/>
        <w:t>Los escritores del Nuevo Testamento ciertamente no tenían ninguna razón para inventar una nueva religión. Debemos recordar que todos ellos (con la posible excepción de Lucas) eran judíos que creían firmemente que ya tenían la única religión verdadera. Y esa religión de casi 2,000 años de antigüedad afirmaba que ellos, los judíos, eran el pueblo elegido de Dios. ¿Por qué los judíos que se convirtieron</w:t>
      </w:r>
      <w:r>
        <w:rPr>
          <w:spacing w:val="33"/>
        </w:rPr>
        <w:t> </w:t>
      </w:r>
      <w:r>
        <w:rPr/>
        <w:t>al</w:t>
      </w:r>
      <w:r>
        <w:rPr>
          <w:spacing w:val="32"/>
        </w:rPr>
        <w:t> </w:t>
      </w:r>
      <w:r>
        <w:rPr/>
        <w:t>cristianismo</w:t>
      </w:r>
      <w:r>
        <w:rPr>
          <w:spacing w:val="33"/>
        </w:rPr>
        <w:t> </w:t>
      </w:r>
      <w:r>
        <w:rPr/>
        <w:t>se</w:t>
      </w:r>
      <w:r>
        <w:rPr>
          <w:spacing w:val="32"/>
        </w:rPr>
        <w:t> </w:t>
      </w:r>
      <w:r>
        <w:rPr/>
        <w:t>arriesgarían</w:t>
      </w:r>
      <w:r>
        <w:rPr>
          <w:spacing w:val="33"/>
        </w:rPr>
        <w:t> </w:t>
      </w:r>
      <w:r>
        <w:rPr/>
        <w:t>a</w:t>
      </w:r>
      <w:r>
        <w:rPr>
          <w:spacing w:val="32"/>
        </w:rPr>
        <w:t> </w:t>
      </w:r>
      <w:r>
        <w:rPr/>
        <w:t>la</w:t>
      </w:r>
      <w:r>
        <w:rPr>
          <w:spacing w:val="32"/>
        </w:rPr>
        <w:t> </w:t>
      </w:r>
      <w:r>
        <w:rPr/>
        <w:t>persecución,</w:t>
      </w:r>
      <w:r>
        <w:rPr>
          <w:spacing w:val="33"/>
        </w:rPr>
        <w:t> </w:t>
      </w:r>
      <w:r>
        <w:rPr/>
        <w:t>la</w:t>
      </w:r>
      <w:r>
        <w:rPr>
          <w:spacing w:val="32"/>
        </w:rPr>
        <w:t> </w:t>
      </w:r>
      <w:r>
        <w:rPr/>
        <w:t>muerte</w:t>
      </w:r>
      <w:r>
        <w:rPr>
          <w:spacing w:val="32"/>
        </w:rPr>
        <w:t> </w:t>
      </w:r>
      <w:r>
        <w:rPr/>
        <w:t>y</w:t>
      </w:r>
      <w:r>
        <w:rPr>
          <w:spacing w:val="33"/>
        </w:rPr>
        <w:t> </w:t>
      </w:r>
      <w:r>
        <w:rPr/>
        <w:t>quizás la</w:t>
      </w:r>
      <w:r>
        <w:rPr>
          <w:spacing w:val="26"/>
        </w:rPr>
        <w:t> </w:t>
      </w:r>
      <w:r>
        <w:rPr/>
        <w:t>condenación</w:t>
      </w:r>
      <w:r>
        <w:rPr>
          <w:spacing w:val="27"/>
        </w:rPr>
        <w:t> </w:t>
      </w:r>
      <w:r>
        <w:rPr/>
        <w:t>eterna</w:t>
      </w:r>
      <w:r>
        <w:rPr>
          <w:spacing w:val="26"/>
        </w:rPr>
        <w:t> </w:t>
      </w:r>
      <w:r>
        <w:rPr/>
        <w:t>para</w:t>
      </w:r>
      <w:r>
        <w:rPr>
          <w:spacing w:val="26"/>
        </w:rPr>
        <w:t> </w:t>
      </w:r>
      <w:r>
        <w:rPr/>
        <w:t>comenzar</w:t>
      </w:r>
      <w:r>
        <w:rPr>
          <w:spacing w:val="26"/>
        </w:rPr>
        <w:t> </w:t>
      </w:r>
      <w:r>
        <w:rPr/>
        <w:t>algo</w:t>
      </w:r>
      <w:r>
        <w:rPr>
          <w:spacing w:val="27"/>
        </w:rPr>
        <w:t> </w:t>
      </w:r>
      <w:r>
        <w:rPr/>
        <w:t>que</w:t>
      </w:r>
      <w:r>
        <w:rPr>
          <w:spacing w:val="26"/>
        </w:rPr>
        <w:t> </w:t>
      </w:r>
      <w:r>
        <w:rPr/>
        <w:t>1)</w:t>
      </w:r>
      <w:r>
        <w:rPr>
          <w:spacing w:val="26"/>
        </w:rPr>
        <w:t> </w:t>
      </w:r>
      <w:r>
        <w:rPr/>
        <w:t>no</w:t>
      </w:r>
      <w:r>
        <w:rPr>
          <w:spacing w:val="27"/>
        </w:rPr>
        <w:t> </w:t>
      </w:r>
      <w:r>
        <w:rPr/>
        <w:t>era</w:t>
      </w:r>
      <w:r>
        <w:rPr>
          <w:spacing w:val="26"/>
        </w:rPr>
        <w:t> </w:t>
      </w:r>
      <w:r>
        <w:rPr/>
        <w:t>verdad</w:t>
      </w:r>
      <w:r>
        <w:rPr>
          <w:spacing w:val="27"/>
        </w:rPr>
        <w:t> </w:t>
      </w:r>
      <w:r>
        <w:rPr/>
        <w:t>y</w:t>
      </w:r>
      <w:r>
        <w:rPr>
          <w:spacing w:val="27"/>
        </w:rPr>
        <w:t> </w:t>
      </w:r>
      <w:r>
        <w:rPr/>
        <w:t>2)</w:t>
      </w:r>
      <w:r>
        <w:rPr>
          <w:spacing w:val="26"/>
        </w:rPr>
        <w:t> </w:t>
      </w:r>
      <w:r>
        <w:rPr/>
        <w:t>elevaba</w:t>
      </w:r>
      <w:r>
        <w:rPr>
          <w:spacing w:val="26"/>
        </w:rPr>
        <w:t> </w:t>
      </w:r>
      <w:r>
        <w:rPr/>
        <w:t>a los no judíos a la relación exclusiva que afirmaban tener con el Creador del universo? Y a menos que la resurrección realmente sucediera, ¿por qué dejarían</w:t>
      </w:r>
      <w:r>
        <w:rPr>
          <w:spacing w:val="80"/>
        </w:rPr>
        <w:t> </w:t>
      </w:r>
      <w:r>
        <w:rPr/>
        <w:t>de</w:t>
      </w:r>
      <w:r>
        <w:rPr>
          <w:spacing w:val="28"/>
        </w:rPr>
        <w:t> </w:t>
      </w:r>
      <w:r>
        <w:rPr/>
        <w:t>observar</w:t>
      </w:r>
      <w:r>
        <w:rPr>
          <w:spacing w:val="28"/>
        </w:rPr>
        <w:t> </w:t>
      </w:r>
      <w:r>
        <w:rPr/>
        <w:t>el</w:t>
      </w:r>
      <w:r>
        <w:rPr>
          <w:spacing w:val="28"/>
        </w:rPr>
        <w:t> </w:t>
      </w:r>
      <w:r>
        <w:rPr/>
        <w:t>sábado,</w:t>
      </w:r>
      <w:r>
        <w:rPr>
          <w:spacing w:val="30"/>
        </w:rPr>
        <w:t> </w:t>
      </w:r>
      <w:r>
        <w:rPr/>
        <w:t>la</w:t>
      </w:r>
      <w:r>
        <w:rPr>
          <w:spacing w:val="28"/>
        </w:rPr>
        <w:t> </w:t>
      </w:r>
      <w:r>
        <w:rPr/>
        <w:t>circuncisión,</w:t>
      </w:r>
      <w:r>
        <w:rPr>
          <w:spacing w:val="30"/>
        </w:rPr>
        <w:t> </w:t>
      </w:r>
      <w:r>
        <w:rPr/>
        <w:t>la</w:t>
      </w:r>
      <w:r>
        <w:rPr>
          <w:spacing w:val="28"/>
        </w:rPr>
        <w:t> </w:t>
      </w:r>
      <w:r>
        <w:rPr/>
        <w:t>ley</w:t>
      </w:r>
      <w:r>
        <w:rPr>
          <w:spacing w:val="30"/>
        </w:rPr>
        <w:t> </w:t>
      </w:r>
      <w:r>
        <w:rPr/>
        <w:t>de</w:t>
      </w:r>
      <w:r>
        <w:rPr>
          <w:spacing w:val="28"/>
        </w:rPr>
        <w:t> </w:t>
      </w:r>
      <w:r>
        <w:rPr/>
        <w:t>Moisés,</w:t>
      </w:r>
      <w:r>
        <w:rPr>
          <w:spacing w:val="30"/>
        </w:rPr>
        <w:t> </w:t>
      </w:r>
      <w:r>
        <w:rPr/>
        <w:t>la</w:t>
      </w:r>
      <w:r>
        <w:rPr>
          <w:spacing w:val="28"/>
        </w:rPr>
        <w:t> </w:t>
      </w:r>
      <w:r>
        <w:rPr/>
        <w:t>centralidad</w:t>
      </w:r>
      <w:r>
        <w:rPr>
          <w:spacing w:val="30"/>
        </w:rPr>
        <w:t> </w:t>
      </w:r>
      <w:r>
        <w:rPr/>
        <w:t>del templo, el sistema sacerdotal y otras enseñanzas del Antiguo Testamento? Los escritores del Nuevo Testamento tuvieron que haber sido testigos de algunas</w:t>
      </w:r>
    </w:p>
    <w:p>
      <w:pPr>
        <w:spacing w:after="0" w:line="247" w:lineRule="auto"/>
        <w:sectPr>
          <w:pgSz w:w="12240" w:h="15840"/>
          <w:pgMar w:top="1820" w:bottom="280" w:left="1340" w:right="1240"/>
        </w:sectPr>
      </w:pPr>
    </w:p>
    <w:p>
      <w:pPr>
        <w:pStyle w:val="BodyText"/>
        <w:spacing w:line="247" w:lineRule="auto" w:before="77"/>
        <w:ind w:left="100"/>
      </w:pPr>
      <w:r>
        <w:rPr/>
        <w:t>pruebas muy sólidas para rechazar esas antiguas creencias y prácticas que habían definido quienes eran ellos y sus antepasados durante casi 2,000 años.</w:t>
      </w:r>
    </w:p>
    <w:p>
      <w:pPr>
        <w:pStyle w:val="BodyText"/>
      </w:pPr>
    </w:p>
    <w:p>
      <w:pPr>
        <w:pStyle w:val="BodyText"/>
        <w:spacing w:before="263"/>
      </w:pPr>
    </w:p>
    <w:p>
      <w:pPr>
        <w:pStyle w:val="Heading4"/>
        <w:spacing w:line="247" w:lineRule="auto"/>
        <w:ind w:right="440"/>
      </w:pPr>
      <w:r>
        <w:rPr/>
        <w:t>Las personas convertidas no eran objetivas. En este punto, el escéptico podría protestar: “Pero como los escritores del Nuevo Testamento se convirtieron, no pueden ser objetivos”. Tonterías. Las personas pueden ser objetivas incluso cuando no son neutrales. Un médico puede proporcionar</w:t>
      </w:r>
      <w:r>
        <w:rPr>
          <w:spacing w:val="40"/>
        </w:rPr>
        <w:t> </w:t>
      </w:r>
      <w:r>
        <w:rPr/>
        <w:t>un diagnóstico objetivo incluso si tiene sentimientos fuertes por el paciente. Es decir, puede ser objetivo aunque no sea neutral. De hecho, su pasión por el paciente puede hacer que sea aún más diligente en el diagnóstico y tratamiento adecuado de la enfermedad.</w:t>
      </w:r>
    </w:p>
    <w:p>
      <w:pPr>
        <w:pStyle w:val="BodyText"/>
        <w:rPr>
          <w:b/>
        </w:rPr>
      </w:pPr>
    </w:p>
    <w:p>
      <w:pPr>
        <w:pStyle w:val="BodyText"/>
        <w:spacing w:before="259"/>
        <w:rPr>
          <w:b/>
        </w:rPr>
      </w:pPr>
    </w:p>
    <w:p>
      <w:pPr>
        <w:pStyle w:val="BodyText"/>
        <w:spacing w:line="247" w:lineRule="auto" w:before="1"/>
        <w:ind w:left="100" w:right="545"/>
      </w:pPr>
      <w:r>
        <w:rPr/>
        <w:t>Al escribir este libro, aunque ciertamente no somos neutrales, presentamos hechos objetivos. Del mismo modo, los ateos no son neutrales, pero ellos también pueden presentar hechos objetivos si así lo deciden. Los escritores del Nuevo Testamento podrían hacer lo mismo.</w:t>
      </w:r>
    </w:p>
    <w:p>
      <w:pPr>
        <w:pStyle w:val="BodyText"/>
      </w:pPr>
    </w:p>
    <w:p>
      <w:pPr>
        <w:pStyle w:val="BodyText"/>
        <w:spacing w:before="261"/>
      </w:pPr>
    </w:p>
    <w:p>
      <w:pPr>
        <w:pStyle w:val="BodyText"/>
        <w:spacing w:line="247" w:lineRule="auto"/>
        <w:ind w:left="100" w:right="545"/>
      </w:pPr>
      <w:r>
        <w:rPr/>
        <w:t>La verdad del asunto es que todos los libros están escritos por una razón, ¡y la mayoría de los autores creen lo que están escribiendo! Pero eso no significa que</w:t>
      </w:r>
      <w:r>
        <w:rPr>
          <w:spacing w:val="40"/>
        </w:rPr>
        <w:t> </w:t>
      </w:r>
      <w:r>
        <w:rPr/>
        <w:t>lo que escriben sea incorrecto o no tenga un elemento objetivo. Como mencionamos en el prefacio, los sobrevivientes del Holocausto que escribieron sus experiencias ciertamente no fueron espectadores neutrales. Creyeron apasionadamente en registrar esos eventos para que el mundo nunca olvidara el Holocausto y, con suerte, nunca lo repitan. Si bien la pasión puede hacer que algunas personas exageren, puede hacer que los demás sean más meticulosos y precisos para no perder credibilidad y aceptación del mensaje que desean </w:t>
      </w:r>
      <w:r>
        <w:rPr>
          <w:spacing w:val="-2"/>
        </w:rPr>
        <w:t>comunicar.</w:t>
      </w:r>
    </w:p>
    <w:p>
      <w:pPr>
        <w:pStyle w:val="BodyText"/>
      </w:pPr>
    </w:p>
    <w:p>
      <w:pPr>
        <w:pStyle w:val="BodyText"/>
        <w:spacing w:before="259"/>
      </w:pPr>
    </w:p>
    <w:p>
      <w:pPr>
        <w:pStyle w:val="BodyText"/>
        <w:spacing w:line="247" w:lineRule="auto"/>
        <w:ind w:left="100" w:right="317"/>
      </w:pPr>
      <w:r>
        <w:rPr/>
        <w:t>Esta distinción entre la neutralidad y la objetividad de los escritores del Nuevo Testamento es un punto extremadamente importante. Con demasiada frecuencia, los documentos que conforman el Nuevo Testamento se consideran automáticamente</w:t>
      </w:r>
      <w:r>
        <w:rPr>
          <w:spacing w:val="36"/>
        </w:rPr>
        <w:t> </w:t>
      </w:r>
      <w:r>
        <w:rPr/>
        <w:t>parciales</w:t>
      </w:r>
      <w:r>
        <w:rPr>
          <w:spacing w:val="36"/>
        </w:rPr>
        <w:t> </w:t>
      </w:r>
      <w:r>
        <w:rPr/>
        <w:t>e</w:t>
      </w:r>
      <w:r>
        <w:rPr>
          <w:spacing w:val="36"/>
        </w:rPr>
        <w:t> </w:t>
      </w:r>
      <w:r>
        <w:rPr/>
        <w:t>indignos</w:t>
      </w:r>
      <w:r>
        <w:rPr>
          <w:spacing w:val="36"/>
        </w:rPr>
        <w:t> </w:t>
      </w:r>
      <w:r>
        <w:rPr/>
        <w:t>de</w:t>
      </w:r>
      <w:r>
        <w:rPr>
          <w:spacing w:val="36"/>
        </w:rPr>
        <w:t> </w:t>
      </w:r>
      <w:r>
        <w:rPr/>
        <w:t>confianza.</w:t>
      </w:r>
      <w:r>
        <w:rPr>
          <w:spacing w:val="37"/>
        </w:rPr>
        <w:t> </w:t>
      </w:r>
      <w:r>
        <w:rPr/>
        <w:t>Esto</w:t>
      </w:r>
      <w:r>
        <w:rPr>
          <w:spacing w:val="37"/>
        </w:rPr>
        <w:t> </w:t>
      </w:r>
      <w:r>
        <w:rPr/>
        <w:t>es</w:t>
      </w:r>
      <w:r>
        <w:rPr>
          <w:spacing w:val="36"/>
        </w:rPr>
        <w:t> </w:t>
      </w:r>
      <w:r>
        <w:rPr/>
        <w:t>irónico,</w:t>
      </w:r>
      <w:r>
        <w:rPr>
          <w:spacing w:val="37"/>
        </w:rPr>
        <w:t> </w:t>
      </w:r>
      <w:r>
        <w:rPr/>
        <w:t>porque</w:t>
      </w:r>
      <w:r>
        <w:rPr>
          <w:spacing w:val="36"/>
        </w:rPr>
        <w:t> </w:t>
      </w:r>
      <w:r>
        <w:rPr/>
        <w:t>los</w:t>
      </w:r>
    </w:p>
    <w:p>
      <w:pPr>
        <w:spacing w:after="0" w:line="247" w:lineRule="auto"/>
        <w:sectPr>
          <w:pgSz w:w="12240" w:h="15840"/>
          <w:pgMar w:top="1360" w:bottom="280" w:left="1340" w:right="1240"/>
        </w:sectPr>
      </w:pPr>
    </w:p>
    <w:p>
      <w:pPr>
        <w:pStyle w:val="BodyText"/>
        <w:spacing w:line="247" w:lineRule="auto" w:before="77"/>
        <w:ind w:left="100" w:right="545"/>
      </w:pPr>
      <w:r>
        <w:rPr/>
        <w:t>que sostienen este punto de vista a menudo son prejuiciosos. Son parciales porque no han investigado primero los documentos del Nuevo Testamento o el contexto en el que fueron escritos para hacer una evaluación educada de su </w:t>
      </w:r>
      <w:r>
        <w:rPr>
          <w:spacing w:val="-2"/>
        </w:rPr>
        <w:t>confiabilidad.</w:t>
      </w:r>
    </w:p>
    <w:p>
      <w:pPr>
        <w:pStyle w:val="BodyText"/>
      </w:pPr>
    </w:p>
    <w:p>
      <w:pPr>
        <w:pStyle w:val="BodyText"/>
        <w:spacing w:before="262"/>
      </w:pPr>
    </w:p>
    <w:p>
      <w:pPr>
        <w:pStyle w:val="BodyText"/>
        <w:spacing w:line="247" w:lineRule="auto"/>
        <w:ind w:left="100"/>
      </w:pPr>
      <w:r>
        <w:rPr/>
        <w:t>Como estamos a punto de ver, los documentos del Nuevo Testamento no son “propaganda de la iglesia” o un monolito de escritos diseñados para promover la teología fabricada por la iglesia. ¿Qué son, entonces? Esa es la pregunta que trataremos en el resto de este capítulo y los próximos tres.</w:t>
      </w:r>
    </w:p>
    <w:p>
      <w:pPr>
        <w:pStyle w:val="BodyText"/>
      </w:pPr>
    </w:p>
    <w:p>
      <w:pPr>
        <w:pStyle w:val="BodyText"/>
        <w:spacing w:before="261"/>
      </w:pPr>
    </w:p>
    <w:p>
      <w:pPr>
        <w:pStyle w:val="BodyText"/>
        <w:spacing w:line="247" w:lineRule="auto" w:before="1"/>
        <w:ind w:left="100" w:right="545"/>
      </w:pPr>
      <w:r>
        <w:rPr/>
        <w:t>Entonces empecemos. Sabemos que tenemos una copia exacta de lo que escribieron los escritores del Nuevo Testamento. ¿Pero son esos documentos confiables? Nuestra primera pregunta se relaciona con la prueba histórica número 1: ¿Los documentos del Nuevo Testamento son tempranos?</w:t>
      </w:r>
    </w:p>
    <w:p>
      <w:pPr>
        <w:pStyle w:val="BodyText"/>
      </w:pPr>
    </w:p>
    <w:p>
      <w:pPr>
        <w:pStyle w:val="BodyText"/>
        <w:spacing w:before="261"/>
      </w:pPr>
    </w:p>
    <w:p>
      <w:pPr>
        <w:pStyle w:val="Heading4"/>
      </w:pPr>
      <w:r>
        <w:rPr/>
        <w:t>¿Los</w:t>
      </w:r>
      <w:r>
        <w:rPr>
          <w:spacing w:val="10"/>
        </w:rPr>
        <w:t> </w:t>
      </w:r>
      <w:r>
        <w:rPr/>
        <w:t>documentos</w:t>
      </w:r>
      <w:r>
        <w:rPr>
          <w:spacing w:val="10"/>
        </w:rPr>
        <w:t> </w:t>
      </w:r>
      <w:r>
        <w:rPr/>
        <w:t>del</w:t>
      </w:r>
      <w:r>
        <w:rPr>
          <w:spacing w:val="11"/>
        </w:rPr>
        <w:t> </w:t>
      </w:r>
      <w:r>
        <w:rPr/>
        <w:t>Nuevo</w:t>
      </w:r>
      <w:r>
        <w:rPr>
          <w:spacing w:val="11"/>
        </w:rPr>
        <w:t> </w:t>
      </w:r>
      <w:r>
        <w:rPr/>
        <w:t>Testamentos</w:t>
      </w:r>
      <w:r>
        <w:rPr>
          <w:spacing w:val="10"/>
        </w:rPr>
        <w:t> </w:t>
      </w:r>
      <w:r>
        <w:rPr/>
        <w:t>son</w:t>
      </w:r>
      <w:r>
        <w:rPr>
          <w:spacing w:val="11"/>
        </w:rPr>
        <w:t> </w:t>
      </w:r>
      <w:r>
        <w:rPr/>
        <w:t>un</w:t>
      </w:r>
      <w:r>
        <w:rPr>
          <w:spacing w:val="10"/>
        </w:rPr>
        <w:t> </w:t>
      </w:r>
      <w:r>
        <w:rPr/>
        <w:t>testimonio</w:t>
      </w:r>
      <w:r>
        <w:rPr>
          <w:spacing w:val="11"/>
        </w:rPr>
        <w:t> </w:t>
      </w:r>
      <w:r>
        <w:rPr>
          <w:spacing w:val="-2"/>
        </w:rPr>
        <w:t>temprano?</w:t>
      </w:r>
    </w:p>
    <w:p>
      <w:pPr>
        <w:pStyle w:val="BodyText"/>
        <w:rPr>
          <w:b/>
        </w:rPr>
      </w:pPr>
    </w:p>
    <w:p>
      <w:pPr>
        <w:pStyle w:val="BodyText"/>
        <w:spacing w:before="272"/>
        <w:rPr>
          <w:b/>
        </w:rPr>
      </w:pPr>
    </w:p>
    <w:p>
      <w:pPr>
        <w:pStyle w:val="BodyText"/>
        <w:spacing w:before="1"/>
        <w:ind w:left="100"/>
      </w:pPr>
      <w:r>
        <w:rPr/>
        <w:t>Sí.</w:t>
      </w:r>
      <w:r>
        <w:rPr>
          <w:spacing w:val="8"/>
        </w:rPr>
        <w:t> </w:t>
      </w:r>
      <w:r>
        <w:rPr/>
        <w:t>¿Qué</w:t>
      </w:r>
      <w:r>
        <w:rPr>
          <w:spacing w:val="7"/>
        </w:rPr>
        <w:t> </w:t>
      </w:r>
      <w:r>
        <w:rPr/>
        <w:t>tan</w:t>
      </w:r>
      <w:r>
        <w:rPr>
          <w:spacing w:val="8"/>
        </w:rPr>
        <w:t> </w:t>
      </w:r>
      <w:r>
        <w:rPr>
          <w:spacing w:val="-2"/>
        </w:rPr>
        <w:t>tempranos?</w:t>
      </w:r>
    </w:p>
    <w:p>
      <w:pPr>
        <w:pStyle w:val="BodyText"/>
      </w:pPr>
    </w:p>
    <w:p>
      <w:pPr>
        <w:pStyle w:val="BodyText"/>
        <w:spacing w:before="272"/>
      </w:pPr>
    </w:p>
    <w:p>
      <w:pPr>
        <w:pStyle w:val="Heading4"/>
        <w:spacing w:line="247" w:lineRule="auto"/>
        <w:ind w:right="468"/>
      </w:pPr>
      <w:r>
        <w:rPr/>
        <w:t>Todos los libros del Nuevo Testamento fueron escritos antes del año 100 (alrededor de 70 años después de la muerte de Jesús). Como muestra la</w:t>
      </w:r>
      <w:r>
        <w:rPr>
          <w:spacing w:val="80"/>
          <w:w w:val="150"/>
        </w:rPr>
        <w:t> </w:t>
      </w:r>
      <w:r>
        <w:rPr/>
        <w:t>tabla 9.1, en tres cartas escritas entre los años 95 y 110 d.C., tres padres de</w:t>
      </w:r>
      <w:r>
        <w:rPr>
          <w:spacing w:val="80"/>
          <w:w w:val="150"/>
        </w:rPr>
        <w:t> </w:t>
      </w:r>
      <w:r>
        <w:rPr/>
        <w:t>la iglesia primitiva, Clemente, Ignacio y Policarpo, citaron de 25 de los 27 libros del Nuevo Testamento.¹</w:t>
      </w:r>
      <w:r>
        <w:rPr>
          <w:spacing w:val="3"/>
          <w:position w:val="8"/>
        </w:rPr>
        <w:drawing>
          <wp:inline distT="0" distB="0" distL="0" distR="0">
            <wp:extent cx="104241" cy="77008"/>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104" cstate="print"/>
                    <a:stretch>
                      <a:fillRect/>
                    </a:stretch>
                  </pic:blipFill>
                  <pic:spPr>
                    <a:xfrm>
                      <a:off x="0" y="0"/>
                      <a:ext cx="104241" cy="77008"/>
                    </a:xfrm>
                    <a:prstGeom prst="rect">
                      <a:avLst/>
                    </a:prstGeom>
                  </pic:spPr>
                </pic:pic>
              </a:graphicData>
            </a:graphic>
          </wp:inline>
        </w:drawing>
      </w:r>
      <w:r>
        <w:rPr>
          <w:spacing w:val="3"/>
          <w:position w:val="8"/>
        </w:rPr>
      </w:r>
      <w:r>
        <w:rPr>
          <w:b w:val="0"/>
          <w:spacing w:val="3"/>
        </w:rPr>
        <w:t> </w:t>
      </w:r>
      <w:r>
        <w:rPr/>
        <w:t>Solo no se hizo referencia a los cortos libros de Judas y 2 Juan, pero sin duda habían sido escritos. (Judas había escrito</w:t>
      </w:r>
      <w:r>
        <w:rPr>
          <w:spacing w:val="80"/>
        </w:rPr>
        <w:t> </w:t>
      </w:r>
      <w:r>
        <w:rPr/>
        <w:t>su breve carta para esta época porque, siendo el medio hermano de Jesús, casi con toda seguridad fue muerto en el año 100 d.C. y 2 Juan había sido escrito</w:t>
      </w:r>
      <w:r>
        <w:rPr>
          <w:spacing w:val="17"/>
        </w:rPr>
        <w:t> </w:t>
      </w:r>
      <w:r>
        <w:rPr/>
        <w:t>porque existió</w:t>
      </w:r>
      <w:r>
        <w:rPr>
          <w:spacing w:val="17"/>
        </w:rPr>
        <w:t> </w:t>
      </w:r>
      <w:r>
        <w:rPr/>
        <w:t>antes de 3</w:t>
      </w:r>
      <w:r>
        <w:rPr>
          <w:spacing w:val="17"/>
        </w:rPr>
        <w:t> </w:t>
      </w:r>
      <w:r>
        <w:rPr/>
        <w:t>Juan,</w:t>
      </w:r>
      <w:r>
        <w:rPr>
          <w:spacing w:val="17"/>
        </w:rPr>
        <w:t> </w:t>
      </w:r>
      <w:r>
        <w:rPr/>
        <w:t>que fue uno</w:t>
      </w:r>
      <w:r>
        <w:rPr>
          <w:spacing w:val="17"/>
        </w:rPr>
        <w:t> </w:t>
      </w:r>
      <w:r>
        <w:rPr/>
        <w:t>de los 25</w:t>
      </w:r>
      <w:r>
        <w:rPr>
          <w:spacing w:val="17"/>
        </w:rPr>
        <w:t> </w:t>
      </w:r>
      <w:r>
        <w:rPr/>
        <w:t>libros citados).</w:t>
      </w:r>
    </w:p>
    <w:p>
      <w:pPr>
        <w:spacing w:after="0" w:line="247" w:lineRule="auto"/>
        <w:sectPr>
          <w:pgSz w:w="12240" w:h="15840"/>
          <w:pgMar w:top="1360" w:bottom="280" w:left="1340" w:right="1240"/>
        </w:sectPr>
      </w:pPr>
    </w:p>
    <w:p>
      <w:pPr>
        <w:pStyle w:val="BodyText"/>
        <w:spacing w:before="72"/>
        <w:ind w:left="114"/>
      </w:pPr>
      <w:r>
        <w:rPr/>
        <w:t>DOCUMENTOS</w:t>
      </w:r>
      <w:r>
        <w:rPr>
          <w:spacing w:val="10"/>
        </w:rPr>
        <w:t> </w:t>
      </w:r>
      <w:r>
        <w:rPr/>
        <w:t>DEL</w:t>
      </w:r>
      <w:r>
        <w:rPr>
          <w:spacing w:val="-1"/>
        </w:rPr>
        <w:t> </w:t>
      </w:r>
      <w:r>
        <w:rPr/>
        <w:t>NUEVO</w:t>
      </w:r>
      <w:r>
        <w:rPr>
          <w:spacing w:val="10"/>
        </w:rPr>
        <w:t> </w:t>
      </w:r>
      <w:r>
        <w:rPr/>
        <w:t>TESTAMENTO</w:t>
      </w:r>
      <w:r>
        <w:rPr>
          <w:spacing w:val="10"/>
        </w:rPr>
        <w:t> </w:t>
      </w:r>
      <w:r>
        <w:rPr/>
        <w:t>CITADOS</w:t>
      </w:r>
      <w:r>
        <w:rPr>
          <w:spacing w:val="10"/>
        </w:rPr>
        <w:t> </w:t>
      </w:r>
      <w:r>
        <w:rPr>
          <w:spacing w:val="-4"/>
        </w:rPr>
        <w:t>POR:</w:t>
      </w:r>
    </w:p>
    <w:p>
      <w:pPr>
        <w:pStyle w:val="BodyText"/>
        <w:tabs>
          <w:tab w:pos="7818" w:val="left" w:leader="none"/>
        </w:tabs>
        <w:spacing w:before="38"/>
        <w:ind w:left="114"/>
      </w:pPr>
      <w:r>
        <w:rPr/>
        <w:t>Clemente</w:t>
      </w:r>
      <w:r>
        <w:rPr>
          <w:spacing w:val="12"/>
        </w:rPr>
        <w:t> </w:t>
      </w:r>
      <w:r>
        <w:rPr/>
        <w:t>escribiendo</w:t>
      </w:r>
      <w:r>
        <w:rPr>
          <w:spacing w:val="14"/>
        </w:rPr>
        <w:t> </w:t>
      </w:r>
      <w:r>
        <w:rPr/>
        <w:t>desde</w:t>
      </w:r>
      <w:r>
        <w:rPr>
          <w:spacing w:val="12"/>
        </w:rPr>
        <w:t> </w:t>
      </w:r>
      <w:r>
        <w:rPr/>
        <w:t>Roma</w:t>
      </w:r>
      <w:r>
        <w:rPr>
          <w:spacing w:val="12"/>
        </w:rPr>
        <w:t> </w:t>
      </w:r>
      <w:r>
        <w:rPr/>
        <w:t>circa</w:t>
      </w:r>
      <w:r>
        <w:rPr>
          <w:spacing w:val="13"/>
        </w:rPr>
        <w:t> </w:t>
      </w:r>
      <w:r>
        <w:rPr/>
        <w:t>95</w:t>
      </w:r>
      <w:r>
        <w:rPr>
          <w:spacing w:val="13"/>
        </w:rPr>
        <w:t> </w:t>
      </w:r>
      <w:r>
        <w:rPr>
          <w:spacing w:val="-4"/>
        </w:rPr>
        <w:t>d.C.</w:t>
      </w:r>
      <w:r>
        <w:rPr/>
        <w:tab/>
        <w:t>Ignacio</w:t>
      </w:r>
      <w:r>
        <w:rPr>
          <w:spacing w:val="14"/>
        </w:rPr>
        <w:t> </w:t>
      </w:r>
      <w:r>
        <w:rPr>
          <w:spacing w:val="-2"/>
        </w:rPr>
        <w:t>escrib</w:t>
      </w:r>
    </w:p>
    <w:p>
      <w:pPr>
        <w:pStyle w:val="BodyText"/>
        <w:tabs>
          <w:tab w:pos="7818" w:val="left" w:leader="none"/>
        </w:tabs>
        <w:spacing w:before="38"/>
        <w:ind w:left="114"/>
      </w:pPr>
      <w:r>
        <w:rPr>
          <w:spacing w:val="-2"/>
        </w:rPr>
        <w:t>Mateo</w:t>
      </w:r>
      <w:r>
        <w:rPr/>
        <w:tab/>
      </w:r>
      <w:r>
        <w:rPr>
          <w:spacing w:val="-2"/>
        </w:rPr>
        <w:t>Mateo</w:t>
      </w:r>
    </w:p>
    <w:p>
      <w:pPr>
        <w:pStyle w:val="BodyText"/>
        <w:tabs>
          <w:tab w:pos="7818" w:val="left" w:leader="none"/>
        </w:tabs>
        <w:spacing w:before="38"/>
        <w:ind w:left="114"/>
      </w:pPr>
      <w:r>
        <w:rPr>
          <w:spacing w:val="-2"/>
        </w:rPr>
        <w:t>Marcos</w:t>
      </w:r>
      <w:r>
        <w:rPr/>
        <w:tab/>
      </w:r>
      <w:r>
        <w:rPr>
          <w:spacing w:val="-2"/>
        </w:rPr>
        <w:t>Marcos</w:t>
      </w:r>
    </w:p>
    <w:p>
      <w:pPr>
        <w:pStyle w:val="BodyText"/>
        <w:tabs>
          <w:tab w:pos="7818" w:val="left" w:leader="none"/>
        </w:tabs>
        <w:spacing w:before="38"/>
        <w:ind w:left="114"/>
      </w:pPr>
      <w:r>
        <w:rPr>
          <w:spacing w:val="-2"/>
        </w:rPr>
        <w:t>Lucas</w:t>
      </w:r>
      <w:r>
        <w:rPr/>
        <w:tab/>
      </w:r>
      <w:r>
        <w:rPr>
          <w:spacing w:val="-2"/>
        </w:rPr>
        <w:t>Lucas</w:t>
      </w:r>
    </w:p>
    <w:p>
      <w:pPr>
        <w:pStyle w:val="BodyText"/>
        <w:tabs>
          <w:tab w:pos="7818" w:val="left" w:leader="none"/>
        </w:tabs>
        <w:spacing w:before="38"/>
        <w:ind w:left="114"/>
      </w:pPr>
      <w:r>
        <w:rPr>
          <w:spacing w:val="-2"/>
        </w:rPr>
        <w:t>Romanos</w:t>
      </w:r>
      <w:r>
        <w:rPr/>
        <w:tab/>
      </w:r>
      <w:r>
        <w:rPr>
          <w:spacing w:val="-4"/>
        </w:rPr>
        <w:t>Juan</w:t>
      </w:r>
    </w:p>
    <w:p>
      <w:pPr>
        <w:pStyle w:val="BodyText"/>
        <w:tabs>
          <w:tab w:pos="7818" w:val="left" w:leader="none"/>
        </w:tabs>
        <w:spacing w:before="38"/>
        <w:ind w:left="114"/>
      </w:pPr>
      <w:r>
        <w:rPr/>
        <w:t>1</w:t>
      </w:r>
      <w:r>
        <w:rPr>
          <w:spacing w:val="4"/>
        </w:rPr>
        <w:t> </w:t>
      </w:r>
      <w:r>
        <w:rPr>
          <w:spacing w:val="-2"/>
        </w:rPr>
        <w:t>Corintios</w:t>
      </w:r>
      <w:r>
        <w:rPr/>
        <w:tab/>
      </w:r>
      <w:r>
        <w:rPr>
          <w:spacing w:val="-2"/>
        </w:rPr>
        <w:t>Hechos</w:t>
      </w:r>
    </w:p>
    <w:p>
      <w:pPr>
        <w:pStyle w:val="BodyText"/>
        <w:tabs>
          <w:tab w:pos="7818" w:val="left" w:leader="none"/>
        </w:tabs>
        <w:spacing w:before="38"/>
        <w:ind w:left="114"/>
      </w:pPr>
      <w:r>
        <w:rPr>
          <w:spacing w:val="-2"/>
        </w:rPr>
        <w:t>Efesios</w:t>
      </w:r>
      <w:r>
        <w:rPr/>
        <w:tab/>
      </w:r>
      <w:r>
        <w:rPr>
          <w:spacing w:val="-2"/>
        </w:rPr>
        <w:t>Romanos</w:t>
      </w:r>
    </w:p>
    <w:p>
      <w:pPr>
        <w:pStyle w:val="BodyText"/>
        <w:tabs>
          <w:tab w:pos="7818" w:val="left" w:leader="none"/>
        </w:tabs>
        <w:spacing w:before="38"/>
        <w:ind w:left="114"/>
      </w:pPr>
      <w:r>
        <w:rPr/>
        <w:t>1</w:t>
      </w:r>
      <w:r>
        <w:rPr>
          <w:spacing w:val="4"/>
        </w:rPr>
        <w:t> </w:t>
      </w:r>
      <w:r>
        <w:rPr>
          <w:spacing w:val="-2"/>
        </w:rPr>
        <w:t>Timoteo</w:t>
      </w:r>
      <w:r>
        <w:rPr/>
        <w:tab/>
        <w:t>1</w:t>
      </w:r>
      <w:r>
        <w:rPr>
          <w:spacing w:val="4"/>
        </w:rPr>
        <w:t> </w:t>
      </w:r>
      <w:r>
        <w:rPr>
          <w:spacing w:val="-2"/>
        </w:rPr>
        <w:t>Corintios</w:t>
      </w:r>
    </w:p>
    <w:p>
      <w:pPr>
        <w:pStyle w:val="BodyText"/>
        <w:tabs>
          <w:tab w:pos="7818" w:val="left" w:leader="none"/>
        </w:tabs>
        <w:spacing w:before="38"/>
        <w:ind w:left="114"/>
      </w:pPr>
      <w:r>
        <w:rPr>
          <w:spacing w:val="-4"/>
        </w:rPr>
        <w:t>Tito</w:t>
      </w:r>
      <w:r>
        <w:rPr/>
        <w:tab/>
        <w:t>2</w:t>
      </w:r>
      <w:r>
        <w:rPr>
          <w:spacing w:val="4"/>
        </w:rPr>
        <w:t> </w:t>
      </w:r>
      <w:r>
        <w:rPr>
          <w:spacing w:val="-2"/>
        </w:rPr>
        <w:t>Corintios</w:t>
      </w:r>
    </w:p>
    <w:p>
      <w:pPr>
        <w:pStyle w:val="BodyText"/>
        <w:tabs>
          <w:tab w:pos="7818" w:val="left" w:leader="none"/>
        </w:tabs>
        <w:spacing w:before="38"/>
        <w:ind w:left="114"/>
      </w:pPr>
      <w:r>
        <w:rPr>
          <w:spacing w:val="-2"/>
        </w:rPr>
        <w:t>Hebreos</w:t>
      </w:r>
      <w:r>
        <w:rPr/>
        <w:tab/>
      </w:r>
      <w:r>
        <w:rPr>
          <w:spacing w:val="-2"/>
        </w:rPr>
        <w:t>Gálatas</w:t>
      </w:r>
    </w:p>
    <w:p>
      <w:pPr>
        <w:pStyle w:val="BodyText"/>
        <w:tabs>
          <w:tab w:pos="7818" w:val="left" w:leader="none"/>
        </w:tabs>
        <w:spacing w:before="38"/>
        <w:ind w:left="114"/>
      </w:pPr>
      <w:r>
        <w:rPr>
          <w:spacing w:val="-2"/>
        </w:rPr>
        <w:t>Santiago</w:t>
      </w:r>
      <w:r>
        <w:rPr/>
        <w:tab/>
      </w:r>
      <w:r>
        <w:rPr>
          <w:spacing w:val="-2"/>
        </w:rPr>
        <w:t>Filipenses</w:t>
      </w:r>
    </w:p>
    <w:p>
      <w:pPr>
        <w:pStyle w:val="BodyText"/>
        <w:tabs>
          <w:tab w:pos="7818" w:val="left" w:leader="none"/>
        </w:tabs>
        <w:spacing w:before="38"/>
        <w:ind w:left="114"/>
      </w:pPr>
      <w:r>
        <w:rPr/>
        <w:t>1</w:t>
      </w:r>
      <w:r>
        <w:rPr>
          <w:spacing w:val="4"/>
        </w:rPr>
        <w:t> </w:t>
      </w:r>
      <w:r>
        <w:rPr>
          <w:spacing w:val="-2"/>
        </w:rPr>
        <w:t>Pedro</w:t>
      </w:r>
      <w:r>
        <w:rPr/>
        <w:tab/>
      </w:r>
      <w:r>
        <w:rPr>
          <w:spacing w:val="-2"/>
        </w:rPr>
        <w:t>Colosenses</w:t>
      </w:r>
    </w:p>
    <w:p>
      <w:pPr>
        <w:pStyle w:val="BodyText"/>
        <w:spacing w:before="38"/>
        <w:ind w:left="7818"/>
      </w:pPr>
      <w:r>
        <w:rPr/>
        <w:t>1</w:t>
      </w:r>
      <w:r>
        <w:rPr>
          <w:spacing w:val="4"/>
        </w:rPr>
        <w:t> </w:t>
      </w:r>
      <w:r>
        <w:rPr>
          <w:spacing w:val="-2"/>
        </w:rPr>
        <w:t>Tesalonicen</w:t>
      </w:r>
    </w:p>
    <w:p>
      <w:pPr>
        <w:pStyle w:val="BodyText"/>
        <w:spacing w:before="38"/>
        <w:ind w:left="7818"/>
      </w:pPr>
      <w:r>
        <w:rPr/>
        <w:t>1</w:t>
      </w:r>
      <w:r>
        <w:rPr>
          <w:spacing w:val="4"/>
        </w:rPr>
        <w:t> </w:t>
      </w:r>
      <w:r>
        <w:rPr>
          <w:spacing w:val="-2"/>
        </w:rPr>
        <w:t>Timoteo</w:t>
      </w:r>
    </w:p>
    <w:p>
      <w:pPr>
        <w:pStyle w:val="BodyText"/>
        <w:spacing w:line="268" w:lineRule="auto" w:before="38"/>
        <w:ind w:left="7818" w:right="545"/>
      </w:pPr>
      <w:r>
        <w:rPr/>
        <w:t>2</w:t>
      </w:r>
      <w:r>
        <w:rPr>
          <w:spacing w:val="-15"/>
        </w:rPr>
        <w:t> </w:t>
      </w:r>
      <w:r>
        <w:rPr/>
        <w:t>Timote</w:t>
      </w:r>
      <w:r>
        <w:rPr/>
        <w:t>o</w:t>
      </w:r>
      <w:r>
        <w:rPr/>
        <w:t> </w:t>
      </w:r>
      <w:r>
        <w:rPr>
          <w:spacing w:val="-4"/>
        </w:rPr>
        <w:t>Tito </w:t>
      </w:r>
      <w:r>
        <w:rPr>
          <w:spacing w:val="-2"/>
        </w:rPr>
        <w:t>Filemón Hebreos Santiago</w:t>
      </w:r>
    </w:p>
    <w:p>
      <w:pPr>
        <w:pStyle w:val="BodyText"/>
        <w:spacing w:line="319" w:lineRule="exact"/>
        <w:ind w:left="7818"/>
      </w:pPr>
      <w:r>
        <w:rPr/>
        <w:t>1</w:t>
      </w:r>
      <w:r>
        <w:rPr>
          <w:spacing w:val="4"/>
        </w:rPr>
        <w:t> </w:t>
      </w:r>
      <w:r>
        <w:rPr>
          <w:spacing w:val="-2"/>
        </w:rPr>
        <w:t>Pedro</w:t>
      </w:r>
    </w:p>
    <w:p>
      <w:pPr>
        <w:pStyle w:val="BodyText"/>
        <w:spacing w:before="38"/>
        <w:ind w:left="7818"/>
      </w:pPr>
      <w:r>
        <w:rPr/>
        <w:t>2</w:t>
      </w:r>
      <w:r>
        <w:rPr>
          <w:spacing w:val="4"/>
        </w:rPr>
        <w:t> </w:t>
      </w:r>
      <w:r>
        <w:rPr>
          <w:spacing w:val="-2"/>
        </w:rPr>
        <w:t>Pedro</w:t>
      </w:r>
    </w:p>
    <w:p>
      <w:pPr>
        <w:pStyle w:val="BodyText"/>
        <w:spacing w:before="38"/>
        <w:ind w:left="7818"/>
      </w:pPr>
      <w:r>
        <w:rPr/>
        <w:t>1</w:t>
      </w:r>
      <w:r>
        <w:rPr>
          <w:spacing w:val="4"/>
        </w:rPr>
        <w:t> </w:t>
      </w:r>
      <w:r>
        <w:rPr>
          <w:spacing w:val="-4"/>
        </w:rPr>
        <w:t>Juan</w:t>
      </w:r>
    </w:p>
    <w:p>
      <w:pPr>
        <w:pStyle w:val="BodyText"/>
        <w:spacing w:line="268" w:lineRule="auto" w:before="38"/>
        <w:ind w:left="7818"/>
      </w:pPr>
      <w:r>
        <w:rPr/>
        <w:t>3 Juan </w:t>
      </w:r>
      <w:r>
        <w:rPr>
          <w:spacing w:val="-2"/>
        </w:rPr>
        <w:t>Apocalipsis</w:t>
      </w:r>
    </w:p>
    <w:p>
      <w:pPr>
        <w:spacing w:after="0" w:line="268" w:lineRule="auto"/>
        <w:sectPr>
          <w:pgSz w:w="12240" w:h="15840"/>
          <w:pgMar w:top="1380" w:bottom="280" w:left="1340" w:right="1240"/>
        </w:sectPr>
      </w:pPr>
    </w:p>
    <w:p>
      <w:pPr>
        <w:spacing w:before="237"/>
        <w:ind w:left="100" w:right="0" w:firstLine="0"/>
        <w:jc w:val="left"/>
        <w:rPr>
          <w:i/>
          <w:sz w:val="28"/>
        </w:rPr>
      </w:pPr>
      <w:r>
        <w:rPr>
          <w:i/>
          <w:sz w:val="28"/>
        </w:rPr>
        <w:t>Tabla</w:t>
      </w:r>
      <w:r>
        <w:rPr>
          <w:i/>
          <w:spacing w:val="-13"/>
          <w:sz w:val="28"/>
        </w:rPr>
        <w:t> </w:t>
      </w:r>
      <w:r>
        <w:rPr>
          <w:i/>
          <w:spacing w:val="-5"/>
          <w:sz w:val="28"/>
        </w:rPr>
        <w:t>9,1</w:t>
      </w:r>
    </w:p>
    <w:p>
      <w:pPr>
        <w:pStyle w:val="BodyText"/>
        <w:rPr>
          <w:i/>
        </w:rPr>
      </w:pPr>
    </w:p>
    <w:p>
      <w:pPr>
        <w:pStyle w:val="BodyText"/>
        <w:spacing w:before="272"/>
        <w:rPr>
          <w:i/>
        </w:rPr>
      </w:pPr>
    </w:p>
    <w:p>
      <w:pPr>
        <w:pStyle w:val="BodyText"/>
        <w:spacing w:line="247" w:lineRule="auto"/>
        <w:ind w:left="100" w:right="417"/>
      </w:pPr>
      <w:r>
        <w:rPr/>
        <w:t>Como</w:t>
      </w:r>
      <w:r>
        <w:rPr>
          <w:spacing w:val="30"/>
        </w:rPr>
        <w:t> </w:t>
      </w:r>
      <w:r>
        <w:rPr/>
        <w:t>Clemente</w:t>
      </w:r>
      <w:r>
        <w:rPr>
          <w:spacing w:val="29"/>
        </w:rPr>
        <w:t> </w:t>
      </w:r>
      <w:r>
        <w:rPr/>
        <w:t>estaba</w:t>
      </w:r>
      <w:r>
        <w:rPr>
          <w:spacing w:val="29"/>
        </w:rPr>
        <w:t> </w:t>
      </w:r>
      <w:r>
        <w:rPr/>
        <w:t>en</w:t>
      </w:r>
      <w:r>
        <w:rPr>
          <w:spacing w:val="30"/>
        </w:rPr>
        <w:t> </w:t>
      </w:r>
      <w:r>
        <w:rPr/>
        <w:t>Roma</w:t>
      </w:r>
      <w:r>
        <w:rPr>
          <w:spacing w:val="29"/>
        </w:rPr>
        <w:t> </w:t>
      </w:r>
      <w:r>
        <w:rPr/>
        <w:t>e</w:t>
      </w:r>
      <w:r>
        <w:rPr>
          <w:spacing w:val="29"/>
        </w:rPr>
        <w:t> </w:t>
      </w:r>
      <w:r>
        <w:rPr/>
        <w:t>Ignacio</w:t>
      </w:r>
      <w:r>
        <w:rPr>
          <w:spacing w:val="30"/>
        </w:rPr>
        <w:t> </w:t>
      </w:r>
      <w:r>
        <w:rPr/>
        <w:t>y</w:t>
      </w:r>
      <w:r>
        <w:rPr>
          <w:spacing w:val="30"/>
        </w:rPr>
        <w:t> </w:t>
      </w:r>
      <w:r>
        <w:rPr/>
        <w:t>Policarpo</w:t>
      </w:r>
      <w:r>
        <w:rPr>
          <w:spacing w:val="30"/>
        </w:rPr>
        <w:t> </w:t>
      </w:r>
      <w:r>
        <w:rPr/>
        <w:t>estaban</w:t>
      </w:r>
      <w:r>
        <w:rPr>
          <w:spacing w:val="30"/>
        </w:rPr>
        <w:t> </w:t>
      </w:r>
      <w:r>
        <w:rPr/>
        <w:t>a</w:t>
      </w:r>
      <w:r>
        <w:rPr>
          <w:spacing w:val="29"/>
        </w:rPr>
        <w:t> </w:t>
      </w:r>
      <w:r>
        <w:rPr/>
        <w:t>cientos</w:t>
      </w:r>
      <w:r>
        <w:rPr>
          <w:spacing w:val="29"/>
        </w:rPr>
        <w:t> </w:t>
      </w:r>
      <w:r>
        <w:rPr/>
        <w:t>de millas de distancia en Esmirna, los documentos originales del Nuevo Testamento debieron haber sido escritos significativamente antes, de otro modo no podrían haber circulado por el mundo antiguo en ese momento. Por lo tanto, es seguro</w:t>
      </w:r>
      <w:r>
        <w:rPr>
          <w:spacing w:val="40"/>
        </w:rPr>
        <w:t> </w:t>
      </w:r>
      <w:r>
        <w:rPr/>
        <w:t>decir que todo el Nuevo Testamento fue escrito para el 100 d.C., y al menos aquellos en la columna de la izquierda varios años antes de año 95.</w:t>
      </w:r>
    </w:p>
    <w:p>
      <w:pPr>
        <w:pStyle w:val="BodyText"/>
      </w:pPr>
    </w:p>
    <w:p>
      <w:pPr>
        <w:pStyle w:val="BodyText"/>
        <w:spacing w:before="261"/>
      </w:pPr>
    </w:p>
    <w:p>
      <w:pPr>
        <w:pStyle w:val="BodyText"/>
        <w:spacing w:line="247" w:lineRule="auto"/>
        <w:ind w:left="100" w:right="545"/>
      </w:pPr>
      <w:r>
        <w:rPr/>
        <w:t>Pero eso es solo lo más tarde que pudieron haber sido escritos. La mayoría probablemente fue escrito mucho antes. ¿Cuánto tiempo antes? La mayoría, si no todos, antes del año 70.</w:t>
      </w:r>
    </w:p>
    <w:p>
      <w:pPr>
        <w:pStyle w:val="BodyText"/>
      </w:pPr>
    </w:p>
    <w:p>
      <w:pPr>
        <w:pStyle w:val="BodyText"/>
        <w:spacing w:before="262"/>
      </w:pPr>
    </w:p>
    <w:p>
      <w:pPr>
        <w:pStyle w:val="Heading4"/>
        <w:spacing w:line="247" w:lineRule="auto"/>
        <w:ind w:right="404"/>
      </w:pPr>
      <w:r>
        <w:rPr/>
        <w:t>La mayoría, si no todos estos libros fueron escritos antes de 70 d.C.</w:t>
      </w:r>
      <w:r>
        <w:rPr>
          <w:spacing w:val="80"/>
        </w:rPr>
        <w:t> </w:t>
      </w:r>
      <w:r>
        <w:rPr/>
        <w:t>(alrededor de 40 años después de la muerte de Jesús). Imagine esto. Eres un judío devoto en el primer siglo. El centro de tu vida nacional, económica y religiosa es Jerusalén, y especialmente el templo. Ha sido así en tu nación, tu familia y la familia de casi todos los judíos durante mil años, desde que Salomón construyó el primer templo. La mayoría del templo más nuevo, construido por el rey Herodes, se completó cuando eras un niño, pero partes de él todavía están en construcción y lo han estado desde el 19 a.C. Durante toda tu vida has asistido a servicios y traído sacrificios allí para expiar los pecados que has cometido contra Dios ¿Por qué? Debido a que tu y sus compatriotas consideran este templo como la morada terrenal del Dios del universo, el Creador del cielo y la tierra, la misma Deidad cuyo nombre es</w:t>
      </w:r>
      <w:r>
        <w:rPr>
          <w:spacing w:val="80"/>
          <w:w w:val="150"/>
        </w:rPr>
        <w:t> </w:t>
      </w:r>
      <w:r>
        <w:rPr/>
        <w:t>tan santo no se atreven a pronunciar.</w:t>
      </w:r>
    </w:p>
    <w:p>
      <w:pPr>
        <w:pStyle w:val="BodyText"/>
        <w:rPr>
          <w:b/>
        </w:rPr>
      </w:pPr>
    </w:p>
    <w:p>
      <w:pPr>
        <w:pStyle w:val="BodyText"/>
        <w:spacing w:before="257"/>
        <w:rPr>
          <w:b/>
        </w:rPr>
      </w:pPr>
    </w:p>
    <w:p>
      <w:pPr>
        <w:pStyle w:val="BodyText"/>
        <w:spacing w:line="247" w:lineRule="auto"/>
        <w:ind w:left="100" w:right="417"/>
      </w:pPr>
      <w:r>
        <w:rPr/>
        <w:t>Como hombre joven, comienzas a seguir a un judío llamado Jesús que dice ser el Mesías largamente esperado predicho en tus Escrituras. Él realiza milagros,</w:t>
      </w:r>
      <w:r>
        <w:rPr>
          <w:spacing w:val="80"/>
        </w:rPr>
        <w:t> </w:t>
      </w:r>
      <w:r>
        <w:rPr/>
        <w:t>enseña verdades profundas,</w:t>
      </w:r>
      <w:r>
        <w:rPr>
          <w:spacing w:val="31"/>
        </w:rPr>
        <w:t> </w:t>
      </w:r>
      <w:r>
        <w:rPr/>
        <w:t>y</w:t>
      </w:r>
      <w:r>
        <w:rPr>
          <w:spacing w:val="31"/>
        </w:rPr>
        <w:t> </w:t>
      </w:r>
      <w:r>
        <w:rPr/>
        <w:t>regaña y</w:t>
      </w:r>
      <w:r>
        <w:rPr>
          <w:spacing w:val="31"/>
        </w:rPr>
        <w:t> </w:t>
      </w:r>
      <w:r>
        <w:rPr/>
        <w:t>confunde a los sacerdotes a cargo</w:t>
      </w:r>
      <w:r>
        <w:rPr>
          <w:spacing w:val="31"/>
        </w:rPr>
        <w:t> </w:t>
      </w:r>
      <w:r>
        <w:rPr/>
        <w:t>del</w:t>
      </w:r>
    </w:p>
    <w:p>
      <w:pPr>
        <w:spacing w:after="0" w:line="247" w:lineRule="auto"/>
        <w:sectPr>
          <w:pgSz w:w="12240" w:h="15840"/>
          <w:pgMar w:top="1820" w:bottom="280" w:left="1340" w:right="1240"/>
        </w:sectPr>
      </w:pPr>
    </w:p>
    <w:p>
      <w:pPr>
        <w:pStyle w:val="BodyText"/>
        <w:spacing w:line="247" w:lineRule="auto" w:before="77"/>
        <w:ind w:left="100" w:right="405"/>
        <w:jc w:val="both"/>
      </w:pPr>
      <w:r>
        <w:rPr/>
        <w:t>templo. Increíblemente, Él predice Su propia muerte y resurrección. Él también predice que el templo mismo será destruido antes de que tu generación fallezca (Marcos 13:2, 30).</w:t>
      </w:r>
    </w:p>
    <w:p>
      <w:pPr>
        <w:pStyle w:val="BodyText"/>
      </w:pPr>
    </w:p>
    <w:p>
      <w:pPr>
        <w:pStyle w:val="BodyText"/>
        <w:spacing w:before="262"/>
      </w:pPr>
    </w:p>
    <w:p>
      <w:pPr>
        <w:pStyle w:val="BodyText"/>
        <w:spacing w:line="247" w:lineRule="auto"/>
        <w:ind w:left="100" w:right="545"/>
      </w:pPr>
      <w:r>
        <w:rPr/>
        <w:t>¡Esto es escandaloso! Jesús es condenado por los sacerdotes del templo por blasfemia y es crucificado en vísperas de la Pascua, una de las fiestas más sagradas. Está enterrado en una tumba judía, pero tres días más tarde tú y sus otros seguidores ven a Jesús vivo tal como lo predijo. Lo tocas, comes con Él y</w:t>
      </w:r>
      <w:r>
        <w:rPr>
          <w:spacing w:val="80"/>
        </w:rPr>
        <w:t> </w:t>
      </w:r>
      <w:r>
        <w:rPr/>
        <w:t>Él continúa haciendo milagros, siendo el último Su ascensión al cielo. Cuarenta años después, tu templo es destruido tal como Jesús lo predijo, junto con toda la ciudad y miles de tus compatriotas.</w:t>
      </w:r>
    </w:p>
    <w:p>
      <w:pPr>
        <w:pStyle w:val="BodyText"/>
      </w:pPr>
    </w:p>
    <w:p>
      <w:pPr>
        <w:pStyle w:val="BodyText"/>
        <w:spacing w:before="260"/>
      </w:pPr>
    </w:p>
    <w:p>
      <w:pPr>
        <w:pStyle w:val="BodyText"/>
        <w:spacing w:line="247" w:lineRule="auto" w:before="1"/>
        <w:ind w:left="100" w:right="404"/>
      </w:pPr>
      <w:r>
        <w:rPr/>
        <w:t>Pregunta: Si tú y tus compañeros seguidores escriben relatos de Jesús después de que el templo y la ciudad son destruidos en el año 70 d.C., ¿no mencionarán al menos esa tragedia nacional, humana, económica y religiosa sin precedentes en alguna parte de sus escritos, especialmente ya que este Jesús resucitado lo había predicho? ¡Por supuesto! Bueno, este es el problema para aquellos que dicen que</w:t>
      </w:r>
      <w:r>
        <w:rPr>
          <w:spacing w:val="40"/>
        </w:rPr>
        <w:t> </w:t>
      </w:r>
      <w:r>
        <w:rPr/>
        <w:t>el Nuevo Testamento fue escrito después del 70 (no hay absolutamente ninguna mención del cumplimiento de esta tragedia predicha en ninguna parte de los documentos del Nuevo Testamento). Esto significa que la mayoría, si no todos,</w:t>
      </w:r>
      <w:r>
        <w:rPr>
          <w:spacing w:val="80"/>
          <w:w w:val="150"/>
        </w:rPr>
        <w:t> </w:t>
      </w:r>
      <w:r>
        <w:rPr/>
        <w:t>los documentos deben haberse escrito antes del 70.</w:t>
      </w:r>
    </w:p>
    <w:p>
      <w:pPr>
        <w:pStyle w:val="BodyText"/>
      </w:pPr>
    </w:p>
    <w:p>
      <w:pPr>
        <w:pStyle w:val="BodyText"/>
        <w:spacing w:before="259"/>
      </w:pPr>
    </w:p>
    <w:p>
      <w:pPr>
        <w:pStyle w:val="BodyText"/>
        <w:spacing w:line="247" w:lineRule="auto"/>
        <w:ind w:left="100" w:right="357"/>
      </w:pPr>
      <w:r>
        <w:rPr/>
        <w:t>Algunos pueden objetar: “Este es un argumento del silencio, y eso no prueba nada”. Pero, de hecho, no es un argumento del silencio, ya que los documentos</w:t>
      </w:r>
      <w:r>
        <w:rPr>
          <w:spacing w:val="80"/>
        </w:rPr>
        <w:t> </w:t>
      </w:r>
      <w:r>
        <w:rPr/>
        <w:t>del Nuevo Testamento hablan de Jerusalén y el templo, o actividades asociadas con</w:t>
      </w:r>
      <w:r>
        <w:rPr>
          <w:spacing w:val="32"/>
        </w:rPr>
        <w:t> </w:t>
      </w:r>
      <w:r>
        <w:rPr/>
        <w:t>ellos,</w:t>
      </w:r>
      <w:r>
        <w:rPr>
          <w:spacing w:val="32"/>
        </w:rPr>
        <w:t> </w:t>
      </w:r>
      <w:r>
        <w:rPr/>
        <w:t>como</w:t>
      </w:r>
      <w:r>
        <w:rPr>
          <w:spacing w:val="32"/>
        </w:rPr>
        <w:t> </w:t>
      </w:r>
      <w:r>
        <w:rPr/>
        <w:t>si</w:t>
      </w:r>
      <w:r>
        <w:rPr>
          <w:spacing w:val="31"/>
        </w:rPr>
        <w:t> </w:t>
      </w:r>
      <w:r>
        <w:rPr/>
        <w:t>todavía</w:t>
      </w:r>
      <w:r>
        <w:rPr>
          <w:spacing w:val="31"/>
        </w:rPr>
        <w:t> </w:t>
      </w:r>
      <w:r>
        <w:rPr/>
        <w:t>estuvieran</w:t>
      </w:r>
      <w:r>
        <w:rPr>
          <w:spacing w:val="32"/>
        </w:rPr>
        <w:t> </w:t>
      </w:r>
      <w:r>
        <w:rPr/>
        <w:t>intactos</w:t>
      </w:r>
      <w:r>
        <w:rPr>
          <w:spacing w:val="31"/>
        </w:rPr>
        <w:t> </w:t>
      </w:r>
      <w:r>
        <w:rPr/>
        <w:t>en</w:t>
      </w:r>
      <w:r>
        <w:rPr>
          <w:spacing w:val="32"/>
        </w:rPr>
        <w:t> </w:t>
      </w:r>
      <w:r>
        <w:rPr/>
        <w:t>el</w:t>
      </w:r>
      <w:r>
        <w:rPr>
          <w:spacing w:val="31"/>
        </w:rPr>
        <w:t> </w:t>
      </w:r>
      <w:r>
        <w:rPr/>
        <w:t>momento</w:t>
      </w:r>
      <w:r>
        <w:rPr>
          <w:spacing w:val="32"/>
        </w:rPr>
        <w:t> </w:t>
      </w:r>
      <w:r>
        <w:rPr/>
        <w:t>de</w:t>
      </w:r>
      <w:r>
        <w:rPr>
          <w:spacing w:val="31"/>
        </w:rPr>
        <w:t> </w:t>
      </w:r>
      <w:r>
        <w:rPr/>
        <w:t>haberse</w:t>
      </w:r>
      <w:r>
        <w:rPr/>
        <w:t> escrito.²</w:t>
      </w:r>
      <w:r>
        <w:rPr>
          <w:spacing w:val="3"/>
          <w:position w:val="8"/>
        </w:rPr>
        <w:drawing>
          <wp:inline distT="0" distB="0" distL="0" distR="0">
            <wp:extent cx="104805" cy="76866"/>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105" cstate="print"/>
                    <a:stretch>
                      <a:fillRect/>
                    </a:stretch>
                  </pic:blipFill>
                  <pic:spPr>
                    <a:xfrm>
                      <a:off x="0" y="0"/>
                      <a:ext cx="104805" cy="76866"/>
                    </a:xfrm>
                    <a:prstGeom prst="rect">
                      <a:avLst/>
                    </a:prstGeom>
                  </pic:spPr>
                </pic:pic>
              </a:graphicData>
            </a:graphic>
          </wp:inline>
        </w:drawing>
      </w:r>
      <w:r>
        <w:rPr>
          <w:spacing w:val="3"/>
          <w:position w:val="8"/>
        </w:rPr>
      </w:r>
      <w:r>
        <w:rPr>
          <w:spacing w:val="3"/>
        </w:rPr>
        <w:t> </w:t>
      </w:r>
      <w:r>
        <w:rPr/>
        <w:t>Pero incluso si esto fuera un argumento del silencio, eso no significa</w:t>
      </w:r>
      <w:r>
        <w:rPr>
          <w:spacing w:val="40"/>
        </w:rPr>
        <w:t> </w:t>
      </w:r>
      <w:r>
        <w:rPr/>
        <w:t>que esté mal. Considera estos paralelos modernos. Si un ex marinero a bordo del USS Arizona escribe un libro relacionado con la historia de ese barco, y el libro termina sin mencionar que el barco fue hundido y que 1,177 de sus marineros fueron asesinados en Pearl Harbor, ¿tienes alguna duda de que el libro debió</w:t>
      </w:r>
      <w:r>
        <w:rPr>
          <w:spacing w:val="80"/>
        </w:rPr>
        <w:t> </w:t>
      </w:r>
      <w:r>
        <w:rPr/>
        <w:t>haber</w:t>
      </w:r>
      <w:r>
        <w:rPr>
          <w:spacing w:val="26"/>
        </w:rPr>
        <w:t> </w:t>
      </w:r>
      <w:r>
        <w:rPr/>
        <w:t>sido</w:t>
      </w:r>
      <w:r>
        <w:rPr>
          <w:spacing w:val="27"/>
        </w:rPr>
        <w:t> </w:t>
      </w:r>
      <w:r>
        <w:rPr/>
        <w:t>escrito</w:t>
      </w:r>
      <w:r>
        <w:rPr>
          <w:spacing w:val="27"/>
        </w:rPr>
        <w:t> </w:t>
      </w:r>
      <w:r>
        <w:rPr/>
        <w:t>antes</w:t>
      </w:r>
      <w:r>
        <w:rPr>
          <w:spacing w:val="26"/>
        </w:rPr>
        <w:t> </w:t>
      </w:r>
      <w:r>
        <w:rPr/>
        <w:t>del</w:t>
      </w:r>
      <w:r>
        <w:rPr>
          <w:spacing w:val="26"/>
        </w:rPr>
        <w:t> </w:t>
      </w:r>
      <w:r>
        <w:rPr/>
        <w:t>7</w:t>
      </w:r>
      <w:r>
        <w:rPr>
          <w:spacing w:val="27"/>
        </w:rPr>
        <w:t> </w:t>
      </w:r>
      <w:r>
        <w:rPr/>
        <w:t>de</w:t>
      </w:r>
      <w:r>
        <w:rPr>
          <w:spacing w:val="26"/>
        </w:rPr>
        <w:t> </w:t>
      </w:r>
      <w:r>
        <w:rPr/>
        <w:t>diciembre</w:t>
      </w:r>
      <w:r>
        <w:rPr>
          <w:spacing w:val="26"/>
        </w:rPr>
        <w:t> </w:t>
      </w:r>
      <w:r>
        <w:rPr/>
        <w:t>de</w:t>
      </w:r>
      <w:r>
        <w:rPr>
          <w:spacing w:val="26"/>
        </w:rPr>
        <w:t> </w:t>
      </w:r>
      <w:r>
        <w:rPr/>
        <w:t>1941?</w:t>
      </w:r>
      <w:r>
        <w:rPr>
          <w:spacing w:val="26"/>
        </w:rPr>
        <w:t> </w:t>
      </w:r>
      <w:r>
        <w:rPr/>
        <w:t>O,</w:t>
      </w:r>
      <w:r>
        <w:rPr>
          <w:spacing w:val="27"/>
        </w:rPr>
        <w:t> </w:t>
      </w:r>
      <w:r>
        <w:rPr/>
        <w:t>si</w:t>
      </w:r>
      <w:r>
        <w:rPr>
          <w:spacing w:val="26"/>
        </w:rPr>
        <w:t> </w:t>
      </w:r>
      <w:r>
        <w:rPr/>
        <w:t>un</w:t>
      </w:r>
      <w:r>
        <w:rPr>
          <w:spacing w:val="27"/>
        </w:rPr>
        <w:t> </w:t>
      </w:r>
      <w:r>
        <w:rPr/>
        <w:t>antiguo</w:t>
      </w:r>
      <w:r>
        <w:rPr>
          <w:spacing w:val="27"/>
        </w:rPr>
        <w:t> </w:t>
      </w:r>
      <w:r>
        <w:rPr/>
        <w:t>inquilino del World Trade Center escribió un libro relacionado con la historia de esos</w:t>
      </w:r>
    </w:p>
    <w:p>
      <w:pPr>
        <w:spacing w:after="0" w:line="247" w:lineRule="auto"/>
        <w:sectPr>
          <w:pgSz w:w="12240" w:h="15840"/>
          <w:pgMar w:top="1360" w:bottom="280" w:left="1340" w:right="1240"/>
        </w:sectPr>
      </w:pPr>
    </w:p>
    <w:p>
      <w:pPr>
        <w:pStyle w:val="BodyText"/>
        <w:spacing w:line="247" w:lineRule="auto" w:before="77"/>
        <w:ind w:left="100" w:right="253"/>
      </w:pPr>
      <w:r>
        <w:rPr/>
        <w:t>edificios, y el libro termina con las torres todavía en pie, no hay absolutamente ninguna mención de que las torres fueron destruidas y casi 3,000 personas asesinadas por terroristas musulmanes, ¿dudarías que el libro debe haber sido escrito antes del 11 de septiembre de 2001? Por supuesto no.</w:t>
      </w:r>
    </w:p>
    <w:p>
      <w:pPr>
        <w:pStyle w:val="BodyText"/>
      </w:pPr>
    </w:p>
    <w:p>
      <w:pPr>
        <w:pStyle w:val="BodyText"/>
        <w:spacing w:before="262"/>
      </w:pPr>
    </w:p>
    <w:p>
      <w:pPr>
        <w:pStyle w:val="BodyText"/>
        <w:spacing w:line="247" w:lineRule="auto"/>
        <w:ind w:left="100" w:right="299"/>
      </w:pPr>
      <w:r>
        <w:rPr/>
        <w:t>Bien, el desastre en el año 70 d.C., en términos de vidas, propiedades y alcance nacional,</w:t>
      </w:r>
      <w:r>
        <w:rPr>
          <w:spacing w:val="28"/>
        </w:rPr>
        <w:t> </w:t>
      </w:r>
      <w:r>
        <w:rPr/>
        <w:t>fue mucho</w:t>
      </w:r>
      <w:r>
        <w:rPr>
          <w:spacing w:val="28"/>
        </w:rPr>
        <w:t> </w:t>
      </w:r>
      <w:r>
        <w:rPr/>
        <w:t>mayor que Pearl Harbor y</w:t>
      </w:r>
      <w:r>
        <w:rPr>
          <w:spacing w:val="28"/>
        </w:rPr>
        <w:t> </w:t>
      </w:r>
      <w:r>
        <w:rPr/>
        <w:t>el 11</w:t>
      </w:r>
      <w:r>
        <w:rPr>
          <w:spacing w:val="28"/>
        </w:rPr>
        <w:t> </w:t>
      </w:r>
      <w:r>
        <w:rPr/>
        <w:t>de Septiembre.</w:t>
      </w:r>
      <w:r>
        <w:rPr>
          <w:spacing w:val="28"/>
        </w:rPr>
        <w:t> </w:t>
      </w:r>
      <w:r>
        <w:rPr/>
        <w:t>Marcó</w:t>
      </w:r>
      <w:r>
        <w:rPr>
          <w:spacing w:val="28"/>
        </w:rPr>
        <w:t> </w:t>
      </w:r>
      <w:r>
        <w:rPr/>
        <w:t>el final de una guerra tan terrible que Josefo, quien se entregó a los romanos en el</w:t>
      </w:r>
      <w:r>
        <w:rPr>
          <w:spacing w:val="80"/>
        </w:rPr>
        <w:t> </w:t>
      </w:r>
      <w:r>
        <w:rPr/>
        <w:t>año 67, la llamó la “guerra más grande de todos los tiempos”.²</w:t>
      </w:r>
      <w:r>
        <w:rPr>
          <w:spacing w:val="3"/>
          <w:position w:val="8"/>
        </w:rPr>
        <w:drawing>
          <wp:inline distT="0" distB="0" distL="0" distR="0">
            <wp:extent cx="49943" cy="76866"/>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106" cstate="print"/>
                    <a:stretch>
                      <a:fillRect/>
                    </a:stretch>
                  </pic:blipFill>
                  <pic:spPr>
                    <a:xfrm>
                      <a:off x="0" y="0"/>
                      <a:ext cx="49943" cy="76866"/>
                    </a:xfrm>
                    <a:prstGeom prst="rect">
                      <a:avLst/>
                    </a:prstGeom>
                  </pic:spPr>
                </pic:pic>
              </a:graphicData>
            </a:graphic>
          </wp:inline>
        </w:drawing>
      </w:r>
      <w:r>
        <w:rPr>
          <w:spacing w:val="3"/>
          <w:position w:val="8"/>
        </w:rPr>
      </w:r>
      <w:r>
        <w:rPr/>
        <w:t>¹ Los judíos no perdieron</w:t>
      </w:r>
      <w:r>
        <w:rPr>
          <w:spacing w:val="31"/>
        </w:rPr>
        <w:t> </w:t>
      </w:r>
      <w:r>
        <w:rPr/>
        <w:t>solo</w:t>
      </w:r>
      <w:r>
        <w:rPr>
          <w:spacing w:val="31"/>
        </w:rPr>
        <w:t> </w:t>
      </w:r>
      <w:r>
        <w:rPr/>
        <w:t>un</w:t>
      </w:r>
      <w:r>
        <w:rPr>
          <w:spacing w:val="31"/>
        </w:rPr>
        <w:t> </w:t>
      </w:r>
      <w:r>
        <w:rPr/>
        <w:t>barco</w:t>
      </w:r>
      <w:r>
        <w:rPr>
          <w:spacing w:val="31"/>
        </w:rPr>
        <w:t> </w:t>
      </w:r>
      <w:r>
        <w:rPr/>
        <w:t>o</w:t>
      </w:r>
      <w:r>
        <w:rPr>
          <w:spacing w:val="31"/>
        </w:rPr>
        <w:t> </w:t>
      </w:r>
      <w:r>
        <w:rPr/>
        <w:t>un</w:t>
      </w:r>
      <w:r>
        <w:rPr>
          <w:spacing w:val="31"/>
        </w:rPr>
        <w:t> </w:t>
      </w:r>
      <w:r>
        <w:rPr/>
        <w:t>par</w:t>
      </w:r>
      <w:r>
        <w:rPr>
          <w:spacing w:val="30"/>
        </w:rPr>
        <w:t> </w:t>
      </w:r>
      <w:r>
        <w:rPr/>
        <w:t>de</w:t>
      </w:r>
      <w:r>
        <w:rPr>
          <w:spacing w:val="30"/>
        </w:rPr>
        <w:t> </w:t>
      </w:r>
      <w:r>
        <w:rPr/>
        <w:t>edificios</w:t>
      </w:r>
      <w:r>
        <w:rPr>
          <w:spacing w:val="30"/>
        </w:rPr>
        <w:t> </w:t>
      </w:r>
      <w:r>
        <w:rPr/>
        <w:t>prominentes,</w:t>
      </w:r>
      <w:r>
        <w:rPr>
          <w:spacing w:val="31"/>
        </w:rPr>
        <w:t> </w:t>
      </w:r>
      <w:r>
        <w:rPr/>
        <w:t>ellos</w:t>
      </w:r>
      <w:r>
        <w:rPr>
          <w:spacing w:val="30"/>
        </w:rPr>
        <w:t> </w:t>
      </w:r>
      <w:r>
        <w:rPr/>
        <w:t>perdieron</w:t>
      </w:r>
      <w:r>
        <w:rPr>
          <w:spacing w:val="31"/>
        </w:rPr>
        <w:t> </w:t>
      </w:r>
      <w:r>
        <w:rPr/>
        <w:t>todo su</w:t>
      </w:r>
      <w:r>
        <w:rPr>
          <w:spacing w:val="24"/>
        </w:rPr>
        <w:t> </w:t>
      </w:r>
      <w:r>
        <w:rPr/>
        <w:t>país,</w:t>
      </w:r>
      <w:r>
        <w:rPr>
          <w:spacing w:val="24"/>
        </w:rPr>
        <w:t> </w:t>
      </w:r>
      <w:r>
        <w:rPr/>
        <w:t>su</w:t>
      </w:r>
      <w:r>
        <w:rPr>
          <w:spacing w:val="24"/>
        </w:rPr>
        <w:t> </w:t>
      </w:r>
      <w:r>
        <w:rPr/>
        <w:t>ciudad</w:t>
      </w:r>
      <w:r>
        <w:rPr>
          <w:spacing w:val="24"/>
        </w:rPr>
        <w:t> </w:t>
      </w:r>
      <w:r>
        <w:rPr/>
        <w:t>capital y</w:t>
      </w:r>
      <w:r>
        <w:rPr>
          <w:spacing w:val="24"/>
        </w:rPr>
        <w:t> </w:t>
      </w:r>
      <w:r>
        <w:rPr/>
        <w:t>su</w:t>
      </w:r>
      <w:r>
        <w:rPr>
          <w:spacing w:val="24"/>
        </w:rPr>
        <w:t> </w:t>
      </w:r>
      <w:r>
        <w:rPr/>
        <w:t>templo,</w:t>
      </w:r>
      <w:r>
        <w:rPr>
          <w:spacing w:val="24"/>
        </w:rPr>
        <w:t> </w:t>
      </w:r>
      <w:r>
        <w:rPr/>
        <w:t>que había sido</w:t>
      </w:r>
      <w:r>
        <w:rPr>
          <w:spacing w:val="24"/>
        </w:rPr>
        <w:t> </w:t>
      </w:r>
      <w:r>
        <w:rPr/>
        <w:t>el centro</w:t>
      </w:r>
      <w:r>
        <w:rPr>
          <w:spacing w:val="24"/>
        </w:rPr>
        <w:t> </w:t>
      </w:r>
      <w:r>
        <w:rPr/>
        <w:t>de su</w:t>
      </w:r>
      <w:r>
        <w:rPr>
          <w:spacing w:val="24"/>
        </w:rPr>
        <w:t> </w:t>
      </w:r>
      <w:r>
        <w:rPr/>
        <w:t>vida religiosa, política y económica durante los últimos mil años. Además, decenas de miles</w:t>
      </w:r>
      <w:r>
        <w:rPr>
          <w:spacing w:val="32"/>
        </w:rPr>
        <w:t> </w:t>
      </w:r>
      <w:r>
        <w:rPr/>
        <w:t>de</w:t>
      </w:r>
      <w:r>
        <w:rPr>
          <w:spacing w:val="32"/>
        </w:rPr>
        <w:t> </w:t>
      </w:r>
      <w:r>
        <w:rPr/>
        <w:t>sus</w:t>
      </w:r>
      <w:r>
        <w:rPr>
          <w:spacing w:val="32"/>
        </w:rPr>
        <w:t> </w:t>
      </w:r>
      <w:r>
        <w:rPr/>
        <w:t>compatriotas</w:t>
      </w:r>
      <w:r>
        <w:rPr>
          <w:spacing w:val="32"/>
        </w:rPr>
        <w:t> </w:t>
      </w:r>
      <w:r>
        <w:rPr/>
        <w:t>estaban</w:t>
      </w:r>
      <w:r>
        <w:rPr>
          <w:spacing w:val="33"/>
        </w:rPr>
        <w:t> </w:t>
      </w:r>
      <w:r>
        <w:rPr/>
        <w:t>muertos</w:t>
      </w:r>
      <w:r>
        <w:rPr>
          <w:spacing w:val="32"/>
        </w:rPr>
        <w:t> </w:t>
      </w:r>
      <w:r>
        <w:rPr/>
        <w:t>y</w:t>
      </w:r>
      <w:r>
        <w:rPr>
          <w:spacing w:val="33"/>
        </w:rPr>
        <w:t> </w:t>
      </w:r>
      <w:r>
        <w:rPr/>
        <w:t>cientos</w:t>
      </w:r>
      <w:r>
        <w:rPr>
          <w:spacing w:val="32"/>
        </w:rPr>
        <w:t> </w:t>
      </w:r>
      <w:r>
        <w:rPr/>
        <w:t>de</w:t>
      </w:r>
      <w:r>
        <w:rPr>
          <w:spacing w:val="32"/>
        </w:rPr>
        <w:t> </w:t>
      </w:r>
      <w:r>
        <w:rPr/>
        <w:t>sus</w:t>
      </w:r>
      <w:r>
        <w:rPr>
          <w:spacing w:val="32"/>
        </w:rPr>
        <w:t> </w:t>
      </w:r>
      <w:r>
        <w:rPr/>
        <w:t>aldeas</w:t>
      </w:r>
      <w:r>
        <w:rPr>
          <w:spacing w:val="32"/>
        </w:rPr>
        <w:t> </w:t>
      </w:r>
      <w:r>
        <w:rPr/>
        <w:t>quemadas hasta los cimientos.</w:t>
      </w:r>
    </w:p>
    <w:p>
      <w:pPr>
        <w:pStyle w:val="BodyText"/>
      </w:pPr>
    </w:p>
    <w:p>
      <w:pPr>
        <w:pStyle w:val="BodyText"/>
        <w:spacing w:before="259"/>
      </w:pPr>
    </w:p>
    <w:p>
      <w:pPr>
        <w:pStyle w:val="BodyText"/>
        <w:spacing w:line="247" w:lineRule="auto"/>
        <w:ind w:left="100" w:right="317"/>
      </w:pPr>
      <w:r>
        <w:rPr/>
        <w:t>Entonces,</w:t>
      </w:r>
      <w:r>
        <w:rPr>
          <w:spacing w:val="30"/>
        </w:rPr>
        <w:t> </w:t>
      </w:r>
      <w:r>
        <w:rPr/>
        <w:t>si</w:t>
      </w:r>
      <w:r>
        <w:rPr>
          <w:spacing w:val="29"/>
        </w:rPr>
        <w:t> </w:t>
      </w:r>
      <w:r>
        <w:rPr/>
        <w:t>esperamos</w:t>
      </w:r>
      <w:r>
        <w:rPr>
          <w:spacing w:val="29"/>
        </w:rPr>
        <w:t> </w:t>
      </w:r>
      <w:r>
        <w:rPr/>
        <w:t>que</w:t>
      </w:r>
      <w:r>
        <w:rPr>
          <w:spacing w:val="29"/>
        </w:rPr>
        <w:t> </w:t>
      </w:r>
      <w:r>
        <w:rPr/>
        <w:t>se</w:t>
      </w:r>
      <w:r>
        <w:rPr>
          <w:spacing w:val="29"/>
        </w:rPr>
        <w:t> </w:t>
      </w:r>
      <w:r>
        <w:rPr/>
        <w:t>mencionen</w:t>
      </w:r>
      <w:r>
        <w:rPr>
          <w:spacing w:val="30"/>
        </w:rPr>
        <w:t> </w:t>
      </w:r>
      <w:r>
        <w:rPr/>
        <w:t>tragedias</w:t>
      </w:r>
      <w:r>
        <w:rPr>
          <w:spacing w:val="29"/>
        </w:rPr>
        <w:t> </w:t>
      </w:r>
      <w:r>
        <w:rPr/>
        <w:t>como</w:t>
      </w:r>
      <w:r>
        <w:rPr>
          <w:spacing w:val="30"/>
        </w:rPr>
        <w:t> </w:t>
      </w:r>
      <w:r>
        <w:rPr/>
        <w:t>Pearl</w:t>
      </w:r>
      <w:r>
        <w:rPr>
          <w:spacing w:val="29"/>
        </w:rPr>
        <w:t> </w:t>
      </w:r>
      <w:r>
        <w:rPr/>
        <w:t>Harbor</w:t>
      </w:r>
      <w:r>
        <w:rPr>
          <w:spacing w:val="29"/>
        </w:rPr>
        <w:t> </w:t>
      </w:r>
      <w:r>
        <w:rPr/>
        <w:t>y</w:t>
      </w:r>
      <w:r>
        <w:rPr>
          <w:spacing w:val="30"/>
        </w:rPr>
        <w:t> </w:t>
      </w:r>
      <w:r>
        <w:rPr/>
        <w:t>el</w:t>
      </w:r>
      <w:r>
        <w:rPr>
          <w:spacing w:val="29"/>
        </w:rPr>
        <w:t> </w:t>
      </w:r>
      <w:r>
        <w:rPr/>
        <w:t>11 de Septiembre en los escritos relevantes de hoy, ciertamente deberíamos esperar que los eventos del año 70 d.C. sean citados en alguna parte del Nuevo Testamento (especialmente porque los eventos fueron predichos por Jesús). Pero dado que el Nuevo Testamento no menciona estos eventos en ninguna parte y sugiere que Jerusalén y el templo están todavía intactos, podemos concluir razonablemente que la mayoría, si no todos, de los documentos del Nuevo Testamento deben haber sido escritos antes del año 70.</w:t>
      </w:r>
    </w:p>
    <w:p>
      <w:pPr>
        <w:pStyle w:val="BodyText"/>
      </w:pPr>
    </w:p>
    <w:p>
      <w:pPr>
        <w:pStyle w:val="BodyText"/>
        <w:spacing w:before="260"/>
      </w:pPr>
    </w:p>
    <w:p>
      <w:pPr>
        <w:pStyle w:val="BodyText"/>
        <w:ind w:left="100"/>
      </w:pPr>
      <w:r>
        <w:rPr/>
        <w:t>¿Cuánto</w:t>
      </w:r>
      <w:r>
        <w:rPr>
          <w:spacing w:val="15"/>
        </w:rPr>
        <w:t> </w:t>
      </w:r>
      <w:r>
        <w:rPr/>
        <w:t>tiempo</w:t>
      </w:r>
      <w:r>
        <w:rPr>
          <w:spacing w:val="15"/>
        </w:rPr>
        <w:t> </w:t>
      </w:r>
      <w:r>
        <w:rPr>
          <w:spacing w:val="-2"/>
        </w:rPr>
        <w:t>antes?</w:t>
      </w:r>
    </w:p>
    <w:p>
      <w:pPr>
        <w:pStyle w:val="BodyText"/>
      </w:pPr>
    </w:p>
    <w:p>
      <w:pPr>
        <w:pStyle w:val="BodyText"/>
        <w:spacing w:before="272"/>
      </w:pPr>
    </w:p>
    <w:p>
      <w:pPr>
        <w:pStyle w:val="Heading4"/>
        <w:spacing w:line="247" w:lineRule="auto" w:before="1"/>
        <w:ind w:right="417"/>
      </w:pPr>
      <w:r>
        <w:rPr/>
        <w:t>Muchos libros del Nuevo Testamento fueron escritos antes del año 62 (alrededor de 30 años después de la muerte de Jesús). Imagina esto: eres un médico</w:t>
      </w:r>
      <w:r>
        <w:rPr>
          <w:spacing w:val="30"/>
        </w:rPr>
        <w:t> </w:t>
      </w:r>
      <w:r>
        <w:rPr/>
        <w:t>del</w:t>
      </w:r>
      <w:r>
        <w:rPr>
          <w:spacing w:val="29"/>
        </w:rPr>
        <w:t> </w:t>
      </w:r>
      <w:r>
        <w:rPr/>
        <w:t>primer siglo</w:t>
      </w:r>
      <w:r>
        <w:rPr>
          <w:spacing w:val="30"/>
        </w:rPr>
        <w:t> </w:t>
      </w:r>
      <w:r>
        <w:rPr/>
        <w:t>que</w:t>
      </w:r>
      <w:r>
        <w:rPr>
          <w:spacing w:val="29"/>
        </w:rPr>
        <w:t> </w:t>
      </w:r>
      <w:r>
        <w:rPr/>
        <w:t>se</w:t>
      </w:r>
      <w:r>
        <w:rPr>
          <w:spacing w:val="29"/>
        </w:rPr>
        <w:t> </w:t>
      </w:r>
      <w:r>
        <w:rPr/>
        <w:t>ha</w:t>
      </w:r>
      <w:r>
        <w:rPr>
          <w:spacing w:val="30"/>
        </w:rPr>
        <w:t> </w:t>
      </w:r>
      <w:r>
        <w:rPr/>
        <w:t>embarcado</w:t>
      </w:r>
      <w:r>
        <w:rPr>
          <w:spacing w:val="30"/>
        </w:rPr>
        <w:t> </w:t>
      </w:r>
      <w:r>
        <w:rPr/>
        <w:t>en</w:t>
      </w:r>
      <w:r>
        <w:rPr>
          <w:spacing w:val="29"/>
        </w:rPr>
        <w:t> </w:t>
      </w:r>
      <w:r>
        <w:rPr/>
        <w:t>un</w:t>
      </w:r>
      <w:r>
        <w:rPr>
          <w:spacing w:val="29"/>
        </w:rPr>
        <w:t> </w:t>
      </w:r>
      <w:r>
        <w:rPr/>
        <w:t>proyecto</w:t>
      </w:r>
      <w:r>
        <w:rPr>
          <w:spacing w:val="30"/>
        </w:rPr>
        <w:t> </w:t>
      </w:r>
      <w:r>
        <w:rPr/>
        <w:t>de investigación para registrar los eventos de la iglesia primitiva. Esta investigación requerirá que entrevistes a los testigos de la iglesia primitiva y que viajes con el apóstol Pablo</w:t>
      </w:r>
      <w:r>
        <w:rPr>
          <w:spacing w:val="30"/>
        </w:rPr>
        <w:t> </w:t>
      </w:r>
      <w:r>
        <w:rPr/>
        <w:t>mientras visita</w:t>
      </w:r>
      <w:r>
        <w:rPr>
          <w:spacing w:val="30"/>
        </w:rPr>
        <w:t> </w:t>
      </w:r>
      <w:r>
        <w:rPr/>
        <w:t>nuevas iglesias en todo</w:t>
      </w:r>
      <w:r>
        <w:rPr>
          <w:spacing w:val="30"/>
        </w:rPr>
        <w:t> </w:t>
      </w:r>
      <w:r>
        <w:rPr/>
        <w:t>el</w:t>
      </w:r>
    </w:p>
    <w:p>
      <w:pPr>
        <w:spacing w:after="0" w:line="247" w:lineRule="auto"/>
        <w:sectPr>
          <w:pgSz w:w="12240" w:h="15840"/>
          <w:pgMar w:top="1360" w:bottom="280" w:left="1340" w:right="1240"/>
        </w:sectPr>
      </w:pPr>
    </w:p>
    <w:p>
      <w:pPr>
        <w:spacing w:line="247" w:lineRule="auto" w:before="77"/>
        <w:ind w:left="100" w:right="525" w:firstLine="0"/>
        <w:jc w:val="left"/>
        <w:rPr>
          <w:b/>
          <w:sz w:val="28"/>
        </w:rPr>
      </w:pPr>
      <w:r>
        <w:rPr>
          <w:b/>
          <w:sz w:val="28"/>
        </w:rPr>
        <w:t>mundo antiguo. Registras eventos destacados en la vida de la iglesia, como los primeros trabajos de Juan y Pedro, así como los martirios de Esteban y Jacobo (el hermano de Juan). En la vida de Pablo, registras todo, desde sermones, azotes, pruebas, naufragios y encarcelamientos. También</w:t>
      </w:r>
      <w:r>
        <w:rPr>
          <w:b/>
          <w:spacing w:val="40"/>
          <w:sz w:val="28"/>
        </w:rPr>
        <w:t> </w:t>
      </w:r>
      <w:r>
        <w:rPr>
          <w:b/>
          <w:sz w:val="28"/>
        </w:rPr>
        <w:t>registras su cumbre teológica con Pedro y Santiago, que es el hermano de Jesús y el líder de la iglesia en Jerusalén.</w:t>
      </w:r>
    </w:p>
    <w:p>
      <w:pPr>
        <w:pStyle w:val="BodyText"/>
        <w:rPr>
          <w:b/>
        </w:rPr>
      </w:pPr>
    </w:p>
    <w:p>
      <w:pPr>
        <w:pStyle w:val="BodyText"/>
        <w:spacing w:before="261"/>
        <w:rPr>
          <w:b/>
        </w:rPr>
      </w:pPr>
    </w:p>
    <w:p>
      <w:pPr>
        <w:pStyle w:val="BodyText"/>
        <w:spacing w:line="247" w:lineRule="auto"/>
        <w:ind w:left="100" w:right="417"/>
      </w:pPr>
      <w:r>
        <w:rPr/>
        <w:t>Al describir muchos de estos eventos, tu narración está tan llena de detalles que todo lector informado sabrá que o bien debes tener acceso al testimonio de un testigo ocular o tu mismo eres un testigo presencial. Por ejemplo, al seguir a</w:t>
      </w:r>
      <w:r>
        <w:rPr>
          <w:spacing w:val="80"/>
        </w:rPr>
        <w:t> </w:t>
      </w:r>
      <w:r>
        <w:rPr/>
        <w:t>Pablo en sus viajes, pasas de usar el pronombre “ellos” a “nosotros” y registras correctamente los nombres de los políticos locales, la jerga local, los patrones climáticos locales, la topografía local, las prácticas comerciales locales; ¡incluso registras la profundidad correcta del agua a aproximadamente un cuarto de milla de Malta cuando tu nave está a punto de encallar en una tormenta! De hecho, registras al menos 84 de esos detalles en la última mitad de tu narración.</w:t>
      </w:r>
    </w:p>
    <w:p>
      <w:pPr>
        <w:pStyle w:val="BodyText"/>
      </w:pPr>
    </w:p>
    <w:p>
      <w:pPr>
        <w:pStyle w:val="BodyText"/>
        <w:spacing w:before="259"/>
      </w:pPr>
    </w:p>
    <w:p>
      <w:pPr>
        <w:pStyle w:val="BodyText"/>
        <w:spacing w:line="247" w:lineRule="auto" w:before="1"/>
        <w:ind w:left="100" w:right="525"/>
      </w:pPr>
      <w:r>
        <w:rPr/>
        <w:t>Pregunta: Dado que obviamente te parece importante registrar todos estos detalles menores, si su sujeto principal, el apóstol Pablo, fue ejecutado a manos del emperador romano Nerón, ¿crees que lo registrarías? O, si el hermano de Jesús, el líder de la iglesia en Jerusalén, fue asesinado a manos del Sanedrín, el mismo cuerpo judío que sentenció a Jesús a morir, ¿crees que lo registrarías?</w:t>
      </w:r>
    </w:p>
    <w:p>
      <w:pPr>
        <w:pStyle w:val="BodyText"/>
        <w:spacing w:line="247" w:lineRule="auto"/>
        <w:ind w:left="100" w:right="545"/>
      </w:pPr>
      <w:r>
        <w:rPr/>
        <w:t>¡Por supuesto! Y si no registras estos eventos trascendentales, daríamos por hecho que escribiste tu narración antes de su muerte.</w:t>
      </w:r>
    </w:p>
    <w:p>
      <w:pPr>
        <w:pStyle w:val="BodyText"/>
      </w:pPr>
    </w:p>
    <w:p>
      <w:pPr>
        <w:pStyle w:val="BodyText"/>
        <w:spacing w:before="260"/>
      </w:pPr>
    </w:p>
    <w:p>
      <w:pPr>
        <w:pStyle w:val="BodyText"/>
        <w:spacing w:line="247" w:lineRule="auto"/>
        <w:ind w:left="100" w:right="253"/>
      </w:pPr>
      <w:r>
        <w:rPr/>
        <w:t>Esta es la situación que encontramos en el Nuevo Testamento. Lucas, el médico, registra minuciosamente todo tipo de detalles en Hechos, que narra la iglesia primitiva (en el siguiente capítulo hay una lista de 84 detalles históricamente confirmados). Lucas registra la muerte de dos mártires cristianos (Esteban y Jacobo, el hermano de Juan), pero su cuenta termina con dos de sus principales líderes (Pablo y Santiago, el hermano de Jesús) aun con vida. Hechos termina abruptamente con Pablo bajo arresto domiciliario en Roma y no se menciona que Santiago</w:t>
      </w:r>
      <w:r>
        <w:rPr>
          <w:spacing w:val="34"/>
        </w:rPr>
        <w:t> </w:t>
      </w:r>
      <w:r>
        <w:rPr/>
        <w:t>haya</w:t>
      </w:r>
      <w:r>
        <w:rPr>
          <w:spacing w:val="33"/>
        </w:rPr>
        <w:t> </w:t>
      </w:r>
      <w:r>
        <w:rPr/>
        <w:t>muerto.</w:t>
      </w:r>
      <w:r>
        <w:rPr>
          <w:spacing w:val="34"/>
        </w:rPr>
        <w:t> </w:t>
      </w:r>
      <w:r>
        <w:rPr/>
        <w:t>Sabemos,</w:t>
      </w:r>
      <w:r>
        <w:rPr>
          <w:spacing w:val="34"/>
        </w:rPr>
        <w:t> </w:t>
      </w:r>
      <w:r>
        <w:rPr/>
        <w:t>por</w:t>
      </w:r>
      <w:r>
        <w:rPr>
          <w:spacing w:val="33"/>
        </w:rPr>
        <w:t> </w:t>
      </w:r>
      <w:r>
        <w:rPr/>
        <w:t>Clemente</w:t>
      </w:r>
      <w:r>
        <w:rPr>
          <w:spacing w:val="33"/>
        </w:rPr>
        <w:t> </w:t>
      </w:r>
      <w:r>
        <w:rPr/>
        <w:t>de</w:t>
      </w:r>
      <w:r>
        <w:rPr>
          <w:spacing w:val="33"/>
        </w:rPr>
        <w:t> </w:t>
      </w:r>
      <w:r>
        <w:rPr/>
        <w:t>Roma,</w:t>
      </w:r>
      <w:r>
        <w:rPr>
          <w:spacing w:val="34"/>
        </w:rPr>
        <w:t> </w:t>
      </w:r>
      <w:r>
        <w:rPr/>
        <w:t>quien</w:t>
      </w:r>
      <w:r>
        <w:rPr>
          <w:spacing w:val="34"/>
        </w:rPr>
        <w:t> </w:t>
      </w:r>
      <w:r>
        <w:rPr/>
        <w:t>escribió</w:t>
      </w:r>
      <w:r>
        <w:rPr>
          <w:spacing w:val="34"/>
        </w:rPr>
        <w:t> </w:t>
      </w:r>
      <w:r>
        <w:rPr/>
        <w:t>a</w:t>
      </w:r>
      <w:r>
        <w:rPr>
          <w:spacing w:val="33"/>
        </w:rPr>
        <w:t> </w:t>
      </w:r>
      <w:r>
        <w:rPr/>
        <w:t>fines</w:t>
      </w:r>
    </w:p>
    <w:p>
      <w:pPr>
        <w:spacing w:after="0" w:line="247" w:lineRule="auto"/>
        <w:sectPr>
          <w:pgSz w:w="12240" w:h="15840"/>
          <w:pgMar w:top="1360" w:bottom="280" w:left="1340" w:right="1240"/>
        </w:sectPr>
      </w:pPr>
    </w:p>
    <w:p>
      <w:pPr>
        <w:pStyle w:val="BodyText"/>
        <w:spacing w:line="247" w:lineRule="auto" w:before="77"/>
        <w:ind w:left="100" w:right="317"/>
      </w:pPr>
      <w:r>
        <w:rPr/>
        <w:t>del primer siglo y de otros padres de la iglesia primitiva, que Pablo fue ejecutado en algún momento durante el reinado de Nerón, que terminó en 68, d.C.,²</w:t>
      </w:r>
      <w:r>
        <w:rPr>
          <w:spacing w:val="3"/>
          <w:position w:val="8"/>
        </w:rPr>
        <w:drawing>
          <wp:inline distT="0" distB="0" distL="0" distR="0">
            <wp:extent cx="49943" cy="76866"/>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107" cstate="print"/>
                    <a:stretch>
                      <a:fillRect/>
                    </a:stretch>
                  </pic:blipFill>
                  <pic:spPr>
                    <a:xfrm>
                      <a:off x="0" y="0"/>
                      <a:ext cx="49943" cy="76866"/>
                    </a:xfrm>
                    <a:prstGeom prst="rect">
                      <a:avLst/>
                    </a:prstGeom>
                  </pic:spPr>
                </pic:pic>
              </a:graphicData>
            </a:graphic>
          </wp:inline>
        </w:drawing>
      </w:r>
      <w:r>
        <w:rPr>
          <w:spacing w:val="3"/>
          <w:position w:val="8"/>
        </w:rPr>
      </w:r>
      <w:r>
        <w:rPr/>
        <w:t>² Y sabemos por Josefo que Santiago fue asesinado en el 62. Entonces podemos concluir, más allá de una duda razonable, que el libro de Hechos fue escrito antes del año 62 d.C.</w:t>
      </w:r>
    </w:p>
    <w:p>
      <w:pPr>
        <w:pStyle w:val="BodyText"/>
      </w:pPr>
    </w:p>
    <w:p>
      <w:pPr>
        <w:pStyle w:val="BodyText"/>
        <w:spacing w:before="261"/>
      </w:pPr>
    </w:p>
    <w:p>
      <w:pPr>
        <w:pStyle w:val="BodyText"/>
        <w:spacing w:line="247" w:lineRule="auto" w:before="1"/>
        <w:ind w:left="100" w:right="253"/>
      </w:pPr>
      <w:r>
        <w:rPr/>
        <w:t>Si</w:t>
      </w:r>
      <w:r>
        <w:rPr>
          <w:spacing w:val="40"/>
        </w:rPr>
        <w:t> </w:t>
      </w:r>
      <w:r>
        <w:rPr/>
        <w:t>todavía</w:t>
      </w:r>
      <w:r>
        <w:rPr>
          <w:spacing w:val="40"/>
        </w:rPr>
        <w:t> </w:t>
      </w:r>
      <w:r>
        <w:rPr/>
        <w:t>no</w:t>
      </w:r>
      <w:r>
        <w:rPr>
          <w:spacing w:val="40"/>
        </w:rPr>
        <w:t> </w:t>
      </w:r>
      <w:r>
        <w:rPr/>
        <w:t>estás</w:t>
      </w:r>
      <w:r>
        <w:rPr>
          <w:spacing w:val="40"/>
        </w:rPr>
        <w:t> </w:t>
      </w:r>
      <w:r>
        <w:rPr/>
        <w:t>convencido,</w:t>
      </w:r>
      <w:r>
        <w:rPr>
          <w:spacing w:val="40"/>
        </w:rPr>
        <w:t> </w:t>
      </w:r>
      <w:r>
        <w:rPr/>
        <w:t>considera</w:t>
      </w:r>
      <w:r>
        <w:rPr>
          <w:spacing w:val="40"/>
        </w:rPr>
        <w:t> </w:t>
      </w:r>
      <w:r>
        <w:rPr/>
        <w:t>este</w:t>
      </w:r>
      <w:r>
        <w:rPr>
          <w:spacing w:val="40"/>
        </w:rPr>
        <w:t> </w:t>
      </w:r>
      <w:r>
        <w:rPr/>
        <w:t>paralelismo</w:t>
      </w:r>
      <w:r>
        <w:rPr>
          <w:spacing w:val="40"/>
        </w:rPr>
        <w:t> </w:t>
      </w:r>
      <w:r>
        <w:rPr/>
        <w:t>moderno: supongamos que alguien escribió un libro que registra los eventos que rodean las principales figuras del movimiento de Derechos Civiles en la década de 1960. El libro comienza con el asesinato del presidente John F. Kennedy e incluye la legislación</w:t>
      </w:r>
      <w:r>
        <w:rPr>
          <w:spacing w:val="33"/>
        </w:rPr>
        <w:t> </w:t>
      </w:r>
      <w:r>
        <w:rPr/>
        <w:t>de</w:t>
      </w:r>
      <w:r>
        <w:rPr>
          <w:spacing w:val="31"/>
        </w:rPr>
        <w:t> </w:t>
      </w:r>
      <w:r>
        <w:rPr/>
        <w:t>Derechos</w:t>
      </w:r>
      <w:r>
        <w:rPr>
          <w:spacing w:val="31"/>
        </w:rPr>
        <w:t> </w:t>
      </w:r>
      <w:r>
        <w:rPr/>
        <w:t>Civiles</w:t>
      </w:r>
      <w:r>
        <w:rPr>
          <w:spacing w:val="31"/>
        </w:rPr>
        <w:t> </w:t>
      </w:r>
      <w:r>
        <w:rPr/>
        <w:t>de</w:t>
      </w:r>
      <w:r>
        <w:rPr>
          <w:spacing w:val="31"/>
        </w:rPr>
        <w:t> </w:t>
      </w:r>
      <w:r>
        <w:rPr/>
        <w:t>1964,</w:t>
      </w:r>
      <w:r>
        <w:rPr>
          <w:spacing w:val="33"/>
        </w:rPr>
        <w:t> </w:t>
      </w:r>
      <w:r>
        <w:rPr/>
        <w:t>las</w:t>
      </w:r>
      <w:r>
        <w:rPr>
          <w:spacing w:val="31"/>
        </w:rPr>
        <w:t> </w:t>
      </w:r>
      <w:r>
        <w:rPr/>
        <w:t>marchas</w:t>
      </w:r>
      <w:r>
        <w:rPr>
          <w:spacing w:val="31"/>
        </w:rPr>
        <w:t> </w:t>
      </w:r>
      <w:r>
        <w:rPr/>
        <w:t>y</w:t>
      </w:r>
      <w:r>
        <w:rPr>
          <w:spacing w:val="33"/>
        </w:rPr>
        <w:t> </w:t>
      </w:r>
      <w:r>
        <w:rPr/>
        <w:t>protestas</w:t>
      </w:r>
      <w:r>
        <w:rPr>
          <w:spacing w:val="31"/>
        </w:rPr>
        <w:t> </w:t>
      </w:r>
      <w:r>
        <w:rPr/>
        <w:t>de</w:t>
      </w:r>
      <w:r>
        <w:rPr>
          <w:spacing w:val="31"/>
        </w:rPr>
        <w:t> </w:t>
      </w:r>
      <w:r>
        <w:rPr/>
        <w:t>Martin Luther</w:t>
      </w:r>
      <w:r>
        <w:rPr>
          <w:spacing w:val="29"/>
        </w:rPr>
        <w:t> </w:t>
      </w:r>
      <w:r>
        <w:rPr/>
        <w:t>King,</w:t>
      </w:r>
      <w:r>
        <w:rPr>
          <w:spacing w:val="31"/>
        </w:rPr>
        <w:t> </w:t>
      </w:r>
      <w:r>
        <w:rPr/>
        <w:t>Jr.,</w:t>
      </w:r>
      <w:r>
        <w:rPr>
          <w:spacing w:val="31"/>
        </w:rPr>
        <w:t> </w:t>
      </w:r>
      <w:r>
        <w:rPr/>
        <w:t>incluido</w:t>
      </w:r>
      <w:r>
        <w:rPr>
          <w:spacing w:val="31"/>
        </w:rPr>
        <w:t> </w:t>
      </w:r>
      <w:r>
        <w:rPr/>
        <w:t>su</w:t>
      </w:r>
      <w:r>
        <w:rPr>
          <w:spacing w:val="31"/>
        </w:rPr>
        <w:t> </w:t>
      </w:r>
      <w:r>
        <w:rPr/>
        <w:t>arresto</w:t>
      </w:r>
      <w:r>
        <w:rPr>
          <w:spacing w:val="31"/>
        </w:rPr>
        <w:t> </w:t>
      </w:r>
      <w:r>
        <w:rPr/>
        <w:t>y</w:t>
      </w:r>
      <w:r>
        <w:rPr>
          <w:spacing w:val="31"/>
        </w:rPr>
        <w:t> </w:t>
      </w:r>
      <w:r>
        <w:rPr/>
        <w:t>encarcelamiento,</w:t>
      </w:r>
      <w:r>
        <w:rPr>
          <w:spacing w:val="31"/>
        </w:rPr>
        <w:t> </w:t>
      </w:r>
      <w:r>
        <w:rPr/>
        <w:t>y</w:t>
      </w:r>
      <w:r>
        <w:rPr>
          <w:spacing w:val="31"/>
        </w:rPr>
        <w:t> </w:t>
      </w:r>
      <w:r>
        <w:rPr/>
        <w:t>su</w:t>
      </w:r>
      <w:r>
        <w:rPr>
          <w:spacing w:val="31"/>
        </w:rPr>
        <w:t> </w:t>
      </w:r>
      <w:r>
        <w:rPr/>
        <w:t>gran</w:t>
      </w:r>
      <w:r>
        <w:rPr>
          <w:spacing w:val="31"/>
        </w:rPr>
        <w:t> </w:t>
      </w:r>
      <w:r>
        <w:rPr/>
        <w:t>discurso “Tengo un sueño” en The Mall en Washington, DC.</w:t>
      </w:r>
    </w:p>
    <w:p>
      <w:pPr>
        <w:pStyle w:val="BodyText"/>
      </w:pPr>
    </w:p>
    <w:p>
      <w:pPr>
        <w:pStyle w:val="BodyText"/>
        <w:spacing w:before="260"/>
      </w:pPr>
    </w:p>
    <w:p>
      <w:pPr>
        <w:pStyle w:val="BodyText"/>
        <w:spacing w:line="247" w:lineRule="auto"/>
        <w:ind w:left="100" w:right="545"/>
      </w:pPr>
      <w:r>
        <w:rPr/>
        <w:t>Pregunta: Si el libro termina con Martin Luther King, Jr. (el mismo líder del movimiento) aún con vida, ¿cuándo concluirías que el libro fue escrito?</w:t>
      </w:r>
    </w:p>
    <w:p>
      <w:pPr>
        <w:pStyle w:val="BodyText"/>
        <w:spacing w:line="247" w:lineRule="auto"/>
        <w:ind w:left="100" w:right="525"/>
      </w:pPr>
      <w:r>
        <w:rPr/>
        <w:t>Obviamente antes de su asesinato en abril de 1968. Esta es la misma situación que tenemos con la narración de Lucas. Su libro termina con los principales líderes aún vivos, lo que significa que fue escrito a más tardar en el año 62. (Clásico erudito e historiador Colin Hemer da trece razones adicionales por las cuales Hechos fue escrito por 62.)²</w:t>
      </w:r>
      <w:r>
        <w:rPr>
          <w:spacing w:val="3"/>
          <w:position w:val="8"/>
        </w:rPr>
        <w:drawing>
          <wp:inline distT="0" distB="0" distL="0" distR="0">
            <wp:extent cx="49943" cy="76866"/>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108" cstate="print"/>
                    <a:stretch>
                      <a:fillRect/>
                    </a:stretch>
                  </pic:blipFill>
                  <pic:spPr>
                    <a:xfrm>
                      <a:off x="0" y="0"/>
                      <a:ext cx="49943" cy="76866"/>
                    </a:xfrm>
                    <a:prstGeom prst="rect">
                      <a:avLst/>
                    </a:prstGeom>
                  </pic:spPr>
                </pic:pic>
              </a:graphicData>
            </a:graphic>
          </wp:inline>
        </w:drawing>
      </w:r>
      <w:r>
        <w:rPr>
          <w:spacing w:val="3"/>
          <w:position w:val="8"/>
        </w:rPr>
      </w:r>
      <w:r>
        <w:rPr/>
        <w:t>³</w:t>
      </w:r>
    </w:p>
    <w:p>
      <w:pPr>
        <w:pStyle w:val="BodyText"/>
      </w:pPr>
    </w:p>
    <w:p>
      <w:pPr>
        <w:pStyle w:val="BodyText"/>
        <w:spacing w:before="260"/>
      </w:pPr>
    </w:p>
    <w:p>
      <w:pPr>
        <w:pStyle w:val="BodyText"/>
        <w:spacing w:line="247" w:lineRule="auto"/>
        <w:ind w:left="100" w:right="284"/>
      </w:pPr>
      <w:r>
        <w:rPr/>
        <w:t>Si Hechos fue escrito para el año 62, entonces el Evangelio de Lucas fue escrito antes de eso. ¿Como sabemos? Porque Lucas recuerda al destinatario original de Hechos, Teófilo (que probablemente era un importante funcionario romano), a quien le había escrito antes. El primer verso de Hechos dice: “En el primer</w:t>
      </w:r>
      <w:r>
        <w:rPr>
          <w:spacing w:val="40"/>
        </w:rPr>
        <w:t> </w:t>
      </w:r>
      <w:r>
        <w:rPr/>
        <w:t>tratado,</w:t>
      </w:r>
      <w:r>
        <w:rPr>
          <w:spacing w:val="19"/>
        </w:rPr>
        <w:t> </w:t>
      </w:r>
      <w:r>
        <w:rPr/>
        <w:t>oh</w:t>
      </w:r>
      <w:r>
        <w:rPr>
          <w:spacing w:val="19"/>
        </w:rPr>
        <w:t> </w:t>
      </w:r>
      <w:r>
        <w:rPr/>
        <w:t>Teófilo,</w:t>
      </w:r>
      <w:r>
        <w:rPr>
          <w:spacing w:val="19"/>
        </w:rPr>
        <w:t> </w:t>
      </w:r>
      <w:r>
        <w:rPr/>
        <w:t>hablé</w:t>
      </w:r>
      <w:r>
        <w:rPr>
          <w:spacing w:val="18"/>
        </w:rPr>
        <w:t> </w:t>
      </w:r>
      <w:r>
        <w:rPr/>
        <w:t>acerca</w:t>
      </w:r>
      <w:r>
        <w:rPr>
          <w:spacing w:val="18"/>
        </w:rPr>
        <w:t> </w:t>
      </w:r>
      <w:r>
        <w:rPr/>
        <w:t>de</w:t>
      </w:r>
      <w:r>
        <w:rPr>
          <w:spacing w:val="18"/>
        </w:rPr>
        <w:t> </w:t>
      </w:r>
      <w:r>
        <w:rPr/>
        <w:t>todas</w:t>
      </w:r>
      <w:r>
        <w:rPr>
          <w:spacing w:val="18"/>
        </w:rPr>
        <w:t> </w:t>
      </w:r>
      <w:r>
        <w:rPr/>
        <w:t>las</w:t>
      </w:r>
      <w:r>
        <w:rPr>
          <w:spacing w:val="18"/>
        </w:rPr>
        <w:t> </w:t>
      </w:r>
      <w:r>
        <w:rPr/>
        <w:t>cosas</w:t>
      </w:r>
      <w:r>
        <w:rPr>
          <w:spacing w:val="18"/>
        </w:rPr>
        <w:t> </w:t>
      </w:r>
      <w:r>
        <w:rPr/>
        <w:t>que</w:t>
      </w:r>
      <w:r>
        <w:rPr>
          <w:spacing w:val="18"/>
        </w:rPr>
        <w:t> </w:t>
      </w:r>
      <w:r>
        <w:rPr/>
        <w:t>Jesús</w:t>
      </w:r>
      <w:r>
        <w:rPr>
          <w:spacing w:val="18"/>
        </w:rPr>
        <w:t> </w:t>
      </w:r>
      <w:r>
        <w:rPr/>
        <w:t>comenzó</w:t>
      </w:r>
      <w:r>
        <w:rPr>
          <w:spacing w:val="19"/>
        </w:rPr>
        <w:t> </w:t>
      </w:r>
      <w:r>
        <w:rPr/>
        <w:t>a</w:t>
      </w:r>
      <w:r>
        <w:rPr>
          <w:spacing w:val="18"/>
        </w:rPr>
        <w:t> </w:t>
      </w:r>
      <w:r>
        <w:rPr/>
        <w:t>hacer</w:t>
      </w:r>
      <w:r>
        <w:rPr>
          <w:spacing w:val="18"/>
        </w:rPr>
        <w:t> </w:t>
      </w:r>
      <w:r>
        <w:rPr/>
        <w:t>y a enseñar”. El “primer tratado” debe ser el Evangelio de Lucas, porque Lucas también se dirige a Teófilo (Lucas 1:1-4, ver cita a continuación).</w:t>
      </w:r>
    </w:p>
    <w:p>
      <w:pPr>
        <w:pStyle w:val="BodyText"/>
      </w:pPr>
    </w:p>
    <w:p>
      <w:pPr>
        <w:pStyle w:val="BodyText"/>
        <w:spacing w:before="260"/>
      </w:pPr>
    </w:p>
    <w:p>
      <w:pPr>
        <w:pStyle w:val="BodyText"/>
        <w:spacing w:line="247" w:lineRule="auto"/>
        <w:ind w:left="100"/>
      </w:pPr>
      <w:r>
        <w:rPr/>
        <w:t>¿Cuánto tiempo antes se escribió Lucas? Parecería razonable ubicar a Lucas en o antes</w:t>
      </w:r>
      <w:r>
        <w:rPr>
          <w:spacing w:val="22"/>
        </w:rPr>
        <w:t> </w:t>
      </w:r>
      <w:r>
        <w:rPr/>
        <w:t>del</w:t>
      </w:r>
      <w:r>
        <w:rPr>
          <w:spacing w:val="22"/>
        </w:rPr>
        <w:t> </w:t>
      </w:r>
      <w:r>
        <w:rPr/>
        <w:t>60</w:t>
      </w:r>
      <w:r>
        <w:rPr>
          <w:spacing w:val="24"/>
        </w:rPr>
        <w:t> </w:t>
      </w:r>
      <w:r>
        <w:rPr/>
        <w:t>d.C.</w:t>
      </w:r>
      <w:r>
        <w:rPr>
          <w:spacing w:val="24"/>
        </w:rPr>
        <w:t> </w:t>
      </w:r>
      <w:r>
        <w:rPr/>
        <w:t>¿Por</w:t>
      </w:r>
      <w:r>
        <w:rPr>
          <w:spacing w:val="22"/>
        </w:rPr>
        <w:t> </w:t>
      </w:r>
      <w:r>
        <w:rPr/>
        <w:t>qué?</w:t>
      </w:r>
      <w:r>
        <w:rPr>
          <w:spacing w:val="22"/>
        </w:rPr>
        <w:t> </w:t>
      </w:r>
      <w:r>
        <w:rPr/>
        <w:t>Debido</w:t>
      </w:r>
      <w:r>
        <w:rPr>
          <w:spacing w:val="24"/>
        </w:rPr>
        <w:t> </w:t>
      </w:r>
      <w:r>
        <w:rPr/>
        <w:t>a</w:t>
      </w:r>
      <w:r>
        <w:rPr>
          <w:spacing w:val="22"/>
        </w:rPr>
        <w:t> </w:t>
      </w:r>
      <w:r>
        <w:rPr/>
        <w:t>que</w:t>
      </w:r>
      <w:r>
        <w:rPr>
          <w:spacing w:val="22"/>
        </w:rPr>
        <w:t> </w:t>
      </w:r>
      <w:r>
        <w:rPr/>
        <w:t>Hechos</w:t>
      </w:r>
      <w:r>
        <w:rPr>
          <w:spacing w:val="22"/>
        </w:rPr>
        <w:t> </w:t>
      </w:r>
      <w:r>
        <w:rPr/>
        <w:t>se</w:t>
      </w:r>
      <w:r>
        <w:rPr>
          <w:spacing w:val="22"/>
        </w:rPr>
        <w:t> </w:t>
      </w:r>
      <w:r>
        <w:rPr/>
        <w:t>escribió</w:t>
      </w:r>
      <w:r>
        <w:rPr>
          <w:spacing w:val="24"/>
        </w:rPr>
        <w:t> </w:t>
      </w:r>
      <w:r>
        <w:rPr/>
        <w:t>a</w:t>
      </w:r>
      <w:r>
        <w:rPr>
          <w:spacing w:val="22"/>
        </w:rPr>
        <w:t> </w:t>
      </w:r>
      <w:r>
        <w:rPr/>
        <w:t>más</w:t>
      </w:r>
      <w:r>
        <w:rPr>
          <w:spacing w:val="22"/>
        </w:rPr>
        <w:t> </w:t>
      </w:r>
      <w:r>
        <w:rPr/>
        <w:t>tardar</w:t>
      </w:r>
      <w:r>
        <w:rPr>
          <w:spacing w:val="22"/>
        </w:rPr>
        <w:t> </w:t>
      </w:r>
      <w:r>
        <w:rPr/>
        <w:t>en</w:t>
      </w:r>
      <w:r>
        <w:rPr>
          <w:spacing w:val="24"/>
        </w:rPr>
        <w:t> </w:t>
      </w:r>
      <w:r>
        <w:rPr/>
        <w:t>el</w:t>
      </w:r>
    </w:p>
    <w:p>
      <w:pPr>
        <w:spacing w:after="0" w:line="247" w:lineRule="auto"/>
        <w:sectPr>
          <w:pgSz w:w="12240" w:h="15840"/>
          <w:pgMar w:top="1360" w:bottom="280" w:left="1340" w:right="1240"/>
        </w:sectPr>
      </w:pPr>
    </w:p>
    <w:p>
      <w:pPr>
        <w:pStyle w:val="BodyText"/>
        <w:spacing w:line="247" w:lineRule="auto" w:before="77"/>
        <w:ind w:left="100" w:right="417"/>
      </w:pPr>
      <w:r>
        <w:rPr/>
        <w:t>año 62 y tuvo que haber un tiempo entre el primer escrito de Lucas a Teófilo y el segundo. Si Hechos no es posterior a 62, entonces es realista pensar que el Evangelio de Lucas es del 60 o antes.</w:t>
      </w:r>
    </w:p>
    <w:p>
      <w:pPr>
        <w:pStyle w:val="BodyText"/>
      </w:pPr>
    </w:p>
    <w:p>
      <w:pPr>
        <w:pStyle w:val="BodyText"/>
        <w:spacing w:before="262"/>
      </w:pPr>
    </w:p>
    <w:p>
      <w:pPr>
        <w:pStyle w:val="BodyText"/>
        <w:spacing w:line="247" w:lineRule="auto"/>
        <w:ind w:left="100" w:right="417"/>
      </w:pPr>
      <w:r>
        <w:rPr/>
        <w:t>Esta fecha también tiene sentido a la luz de la cita de Pablo del Evangelio de Lucas. Escribiendo en algún momento entre el año 62-65 d.C., Pablo cita de</w:t>
      </w:r>
      <w:r>
        <w:rPr>
          <w:spacing w:val="80"/>
          <w:w w:val="150"/>
        </w:rPr>
        <w:t> </w:t>
      </w:r>
      <w:r>
        <w:rPr/>
        <w:t>Lucas 10:7 y lo llama “Escritura” (1 Timoteo 5:18). Por lo tanto, el Evangelio de Lucas</w:t>
      </w:r>
      <w:r>
        <w:rPr>
          <w:spacing w:val="31"/>
        </w:rPr>
        <w:t> </w:t>
      </w:r>
      <w:r>
        <w:rPr/>
        <w:t>debe</w:t>
      </w:r>
      <w:r>
        <w:rPr>
          <w:spacing w:val="31"/>
        </w:rPr>
        <w:t> </w:t>
      </w:r>
      <w:r>
        <w:rPr/>
        <w:t>haber</w:t>
      </w:r>
      <w:r>
        <w:rPr>
          <w:spacing w:val="31"/>
        </w:rPr>
        <w:t> </w:t>
      </w:r>
      <w:r>
        <w:rPr/>
        <w:t>estado</w:t>
      </w:r>
      <w:r>
        <w:rPr>
          <w:spacing w:val="32"/>
        </w:rPr>
        <w:t> </w:t>
      </w:r>
      <w:r>
        <w:rPr/>
        <w:t>en</w:t>
      </w:r>
      <w:r>
        <w:rPr>
          <w:spacing w:val="32"/>
        </w:rPr>
        <w:t> </w:t>
      </w:r>
      <w:r>
        <w:rPr/>
        <w:t>circulación</w:t>
      </w:r>
      <w:r>
        <w:rPr>
          <w:spacing w:val="32"/>
        </w:rPr>
        <w:t> </w:t>
      </w:r>
      <w:r>
        <w:rPr/>
        <w:t>el</w:t>
      </w:r>
      <w:r>
        <w:rPr>
          <w:spacing w:val="31"/>
        </w:rPr>
        <w:t> </w:t>
      </w:r>
      <w:r>
        <w:rPr/>
        <w:t>tiempo</w:t>
      </w:r>
      <w:r>
        <w:rPr>
          <w:spacing w:val="32"/>
        </w:rPr>
        <w:t> </w:t>
      </w:r>
      <w:r>
        <w:rPr/>
        <w:t>suficiente</w:t>
      </w:r>
      <w:r>
        <w:rPr>
          <w:spacing w:val="31"/>
        </w:rPr>
        <w:t> </w:t>
      </w:r>
      <w:r>
        <w:rPr/>
        <w:t>antes</w:t>
      </w:r>
      <w:r>
        <w:rPr>
          <w:spacing w:val="31"/>
        </w:rPr>
        <w:t> </w:t>
      </w:r>
      <w:r>
        <w:rPr/>
        <w:t>de</w:t>
      </w:r>
      <w:r>
        <w:rPr>
          <w:spacing w:val="31"/>
        </w:rPr>
        <w:t> </w:t>
      </w:r>
      <w:r>
        <w:rPr/>
        <w:t>ese momento para que tanto Pablo como Timoteo conozcan su contenido y lo consideren como Escritura. (Por cierto, este no era una declaración menor por</w:t>
      </w:r>
      <w:r>
        <w:rPr>
          <w:spacing w:val="40"/>
        </w:rPr>
        <w:t> </w:t>
      </w:r>
      <w:r>
        <w:rPr/>
        <w:t>parte de Pablo. En efecto, él estaba haciendo la audaz afirmación de que el Evangelio de Lucas estaba tan inspirado como la Santa Biblia judía, ¡el Antiguo Testamento que tanto atesoraba!).</w:t>
      </w:r>
    </w:p>
    <w:p>
      <w:pPr>
        <w:pStyle w:val="BodyText"/>
      </w:pPr>
    </w:p>
    <w:p>
      <w:pPr>
        <w:pStyle w:val="BodyText"/>
        <w:spacing w:before="260"/>
      </w:pPr>
    </w:p>
    <w:p>
      <w:pPr>
        <w:pStyle w:val="BodyText"/>
        <w:spacing w:line="247" w:lineRule="auto"/>
        <w:ind w:left="100" w:right="525"/>
      </w:pPr>
      <w:r>
        <w:rPr/>
        <w:t>Si Lucas fue escrito para el 60 d.C., entonces Marcos debe haber sido escrito entre mediados y finales de los 50 si no antes. ¿Por qué? Porque Lucas dice que obtuvo sus datos al consultar con las fuentes de los testigos oculares:</w:t>
      </w:r>
    </w:p>
    <w:p>
      <w:pPr>
        <w:pStyle w:val="BodyText"/>
      </w:pPr>
    </w:p>
    <w:p>
      <w:pPr>
        <w:pStyle w:val="BodyText"/>
        <w:spacing w:before="262"/>
      </w:pPr>
    </w:p>
    <w:p>
      <w:pPr>
        <w:pStyle w:val="BodyText"/>
        <w:spacing w:line="247" w:lineRule="auto"/>
        <w:ind w:left="100" w:right="417"/>
      </w:pPr>
      <w:r>
        <w:rPr/>
        <w:t>Puesto que ya muchos han tratado de poner en orden la historia de las cosas que entre nosotros han sido ciertísimas, tal como nos lo enseñaron los que desde el principio lo vieron con sus ojos, y fueron ministros de la palabra, me ha parecido también a mí, después de haber investigado con diligencia todas las cosas desde</w:t>
      </w:r>
      <w:r>
        <w:rPr>
          <w:spacing w:val="80"/>
          <w:w w:val="150"/>
        </w:rPr>
        <w:t> </w:t>
      </w:r>
      <w:r>
        <w:rPr/>
        <w:t>su origen, escribírtelas por orden, oh excelentísimo Teófilo, para que conozcas</w:t>
      </w:r>
      <w:r>
        <w:rPr>
          <w:spacing w:val="40"/>
        </w:rPr>
        <w:t> </w:t>
      </w:r>
      <w:r>
        <w:rPr/>
        <w:t>bien</w:t>
      </w:r>
      <w:r>
        <w:rPr>
          <w:spacing w:val="27"/>
        </w:rPr>
        <w:t> </w:t>
      </w:r>
      <w:r>
        <w:rPr/>
        <w:t>la verdad</w:t>
      </w:r>
      <w:r>
        <w:rPr>
          <w:spacing w:val="27"/>
        </w:rPr>
        <w:t> </w:t>
      </w:r>
      <w:r>
        <w:rPr/>
        <w:t>de las cosas en</w:t>
      </w:r>
      <w:r>
        <w:rPr>
          <w:spacing w:val="27"/>
        </w:rPr>
        <w:t> </w:t>
      </w:r>
      <w:r>
        <w:rPr/>
        <w:t>las cuales has sido</w:t>
      </w:r>
      <w:r>
        <w:rPr>
          <w:spacing w:val="27"/>
        </w:rPr>
        <w:t> </w:t>
      </w:r>
      <w:r>
        <w:rPr/>
        <w:t>instruido</w:t>
      </w:r>
      <w:r>
        <w:rPr>
          <w:spacing w:val="27"/>
        </w:rPr>
        <w:t> </w:t>
      </w:r>
      <w:r>
        <w:rPr/>
        <w:t>(Lucas 1:1-4).</w:t>
      </w:r>
    </w:p>
    <w:p>
      <w:pPr>
        <w:pStyle w:val="BodyText"/>
      </w:pPr>
    </w:p>
    <w:p>
      <w:pPr>
        <w:pStyle w:val="BodyText"/>
        <w:spacing w:before="260"/>
      </w:pPr>
    </w:p>
    <w:p>
      <w:pPr>
        <w:pStyle w:val="BodyText"/>
        <w:spacing w:line="247" w:lineRule="auto"/>
        <w:ind w:left="100" w:right="211"/>
      </w:pPr>
      <w:r>
        <w:rPr/>
        <w:t>La mayoría de los estudiosos creen que el Evangelio de Marcos fue una de esas fuentes de los testigos oculares.</w:t>
      </w:r>
      <w:r>
        <w:rPr>
          <w:spacing w:val="29"/>
        </w:rPr>
        <w:t> </w:t>
      </w:r>
      <w:r>
        <w:rPr/>
        <w:t>Y si esos fragmentos del Rollo</w:t>
      </w:r>
      <w:r>
        <w:rPr>
          <w:spacing w:val="29"/>
        </w:rPr>
        <w:t> </w:t>
      </w:r>
      <w:r>
        <w:rPr/>
        <w:t>de Mar Muerto</w:t>
      </w:r>
      <w:r>
        <w:rPr>
          <w:spacing w:val="40"/>
        </w:rPr>
        <w:t> </w:t>
      </w:r>
      <w:r>
        <w:rPr/>
        <w:t>que mencionamos anteriormente son realmente del 50-70 d.C., entonces ciertamente Marcos es anterior. Pero incluso si Marcos no fue escrito antes que Lucas,</w:t>
      </w:r>
      <w:r>
        <w:rPr>
          <w:spacing w:val="27"/>
        </w:rPr>
        <w:t> </w:t>
      </w:r>
      <w:r>
        <w:rPr/>
        <w:t>el</w:t>
      </w:r>
      <w:r>
        <w:rPr>
          <w:spacing w:val="26"/>
        </w:rPr>
        <w:t> </w:t>
      </w:r>
      <w:r>
        <w:rPr/>
        <w:t>hecho</w:t>
      </w:r>
      <w:r>
        <w:rPr>
          <w:spacing w:val="27"/>
        </w:rPr>
        <w:t> </w:t>
      </w:r>
      <w:r>
        <w:rPr/>
        <w:t>de</w:t>
      </w:r>
      <w:r>
        <w:rPr>
          <w:spacing w:val="26"/>
        </w:rPr>
        <w:t> </w:t>
      </w:r>
      <w:r>
        <w:rPr/>
        <w:t>que</w:t>
      </w:r>
      <w:r>
        <w:rPr>
          <w:spacing w:val="26"/>
        </w:rPr>
        <w:t> </w:t>
      </w:r>
      <w:r>
        <w:rPr/>
        <w:t>sabemos</w:t>
      </w:r>
      <w:r>
        <w:rPr>
          <w:spacing w:val="26"/>
        </w:rPr>
        <w:t> </w:t>
      </w:r>
      <w:r>
        <w:rPr/>
        <w:t>más</w:t>
      </w:r>
      <w:r>
        <w:rPr>
          <w:spacing w:val="26"/>
        </w:rPr>
        <w:t> </w:t>
      </w:r>
      <w:r>
        <w:rPr/>
        <w:t>allá</w:t>
      </w:r>
      <w:r>
        <w:rPr>
          <w:spacing w:val="26"/>
        </w:rPr>
        <w:t> </w:t>
      </w:r>
      <w:r>
        <w:rPr/>
        <w:t>de</w:t>
      </w:r>
      <w:r>
        <w:rPr>
          <w:spacing w:val="26"/>
        </w:rPr>
        <w:t> </w:t>
      </w:r>
      <w:r>
        <w:rPr/>
        <w:t>una</w:t>
      </w:r>
      <w:r>
        <w:rPr>
          <w:spacing w:val="26"/>
        </w:rPr>
        <w:t> </w:t>
      </w:r>
      <w:r>
        <w:rPr/>
        <w:t>duda</w:t>
      </w:r>
      <w:r>
        <w:rPr>
          <w:spacing w:val="26"/>
        </w:rPr>
        <w:t> </w:t>
      </w:r>
      <w:r>
        <w:rPr/>
        <w:t>razonable</w:t>
      </w:r>
      <w:r>
        <w:rPr>
          <w:spacing w:val="26"/>
        </w:rPr>
        <w:t> </w:t>
      </w:r>
      <w:r>
        <w:rPr/>
        <w:t>de</w:t>
      </w:r>
      <w:r>
        <w:rPr>
          <w:spacing w:val="26"/>
        </w:rPr>
        <w:t> </w:t>
      </w:r>
      <w:r>
        <w:rPr/>
        <w:t>que</w:t>
      </w:r>
      <w:r>
        <w:rPr>
          <w:spacing w:val="26"/>
        </w:rPr>
        <w:t> </w:t>
      </w:r>
      <w:r>
        <w:rPr/>
        <w:t>Lucas fue escrito antes del 62 y probablemente antes del 60, significa que tenemos registro</w:t>
      </w:r>
      <w:r>
        <w:rPr>
          <w:spacing w:val="17"/>
        </w:rPr>
        <w:t> </w:t>
      </w:r>
      <w:r>
        <w:rPr/>
        <w:t>meticuloso</w:t>
      </w:r>
      <w:r>
        <w:rPr>
          <w:spacing w:val="17"/>
        </w:rPr>
        <w:t> </w:t>
      </w:r>
      <w:r>
        <w:rPr/>
        <w:t>del</w:t>
      </w:r>
      <w:r>
        <w:rPr>
          <w:spacing w:val="16"/>
        </w:rPr>
        <w:t> </w:t>
      </w:r>
      <w:r>
        <w:rPr/>
        <w:t>testimonio</w:t>
      </w:r>
      <w:r>
        <w:rPr>
          <w:spacing w:val="17"/>
        </w:rPr>
        <w:t> </w:t>
      </w:r>
      <w:r>
        <w:rPr/>
        <w:t>de</w:t>
      </w:r>
      <w:r>
        <w:rPr>
          <w:spacing w:val="16"/>
        </w:rPr>
        <w:t> </w:t>
      </w:r>
      <w:r>
        <w:rPr/>
        <w:t>testigos</w:t>
      </w:r>
      <w:r>
        <w:rPr>
          <w:spacing w:val="16"/>
        </w:rPr>
        <w:t> </w:t>
      </w:r>
      <w:r>
        <w:rPr/>
        <w:t>oculares</w:t>
      </w:r>
      <w:r>
        <w:rPr>
          <w:spacing w:val="16"/>
        </w:rPr>
        <w:t> </w:t>
      </w:r>
      <w:r>
        <w:rPr/>
        <w:t>dentro</w:t>
      </w:r>
      <w:r>
        <w:rPr>
          <w:spacing w:val="17"/>
        </w:rPr>
        <w:t> </w:t>
      </w:r>
      <w:r>
        <w:rPr/>
        <w:t>de</w:t>
      </w:r>
      <w:r>
        <w:rPr>
          <w:spacing w:val="16"/>
        </w:rPr>
        <w:t> </w:t>
      </w:r>
      <w:r>
        <w:rPr/>
        <w:t>los</w:t>
      </w:r>
      <w:r>
        <w:rPr>
          <w:spacing w:val="16"/>
        </w:rPr>
        <w:t> </w:t>
      </w:r>
      <w:r>
        <w:rPr/>
        <w:t>25</w:t>
      </w:r>
      <w:r>
        <w:rPr>
          <w:spacing w:val="17"/>
        </w:rPr>
        <w:t> </w:t>
      </w:r>
      <w:r>
        <w:rPr/>
        <w:t>o</w:t>
      </w:r>
      <w:r>
        <w:rPr>
          <w:spacing w:val="17"/>
        </w:rPr>
        <w:t> </w:t>
      </w:r>
      <w:r>
        <w:rPr/>
        <w:t>30</w:t>
      </w:r>
      <w:r>
        <w:rPr>
          <w:spacing w:val="17"/>
        </w:rPr>
        <w:t> </w:t>
      </w:r>
      <w:r>
        <w:rPr/>
        <w:t>años</w:t>
      </w:r>
    </w:p>
    <w:p>
      <w:pPr>
        <w:spacing w:after="0" w:line="247" w:lineRule="auto"/>
        <w:sectPr>
          <w:pgSz w:w="12240" w:h="15840"/>
          <w:pgMar w:top="1360" w:bottom="280" w:left="1340" w:right="1240"/>
        </w:sectPr>
      </w:pPr>
    </w:p>
    <w:p>
      <w:pPr>
        <w:pStyle w:val="BodyText"/>
        <w:spacing w:line="247" w:lineRule="auto" w:before="77"/>
        <w:ind w:left="100" w:right="545"/>
      </w:pPr>
      <w:r>
        <w:rPr/>
        <w:t>de la muerte y resurrección de Jesús. Esto es demasiado temprano. También significa que las fuentes de los testigos oculares se remontan</w:t>
      </w:r>
      <w:r>
        <w:rPr>
          <w:spacing w:val="29"/>
        </w:rPr>
        <w:t> </w:t>
      </w:r>
      <w:r>
        <w:rPr/>
        <w:t>incluso</w:t>
      </w:r>
      <w:r>
        <w:rPr>
          <w:spacing w:val="29"/>
        </w:rPr>
        <w:t> </w:t>
      </w:r>
      <w:r>
        <w:rPr/>
        <w:t>antes.</w:t>
      </w:r>
    </w:p>
    <w:p>
      <w:pPr>
        <w:pStyle w:val="BodyText"/>
        <w:spacing w:line="321" w:lineRule="exact"/>
        <w:ind w:left="100"/>
      </w:pPr>
      <w:r>
        <w:rPr/>
        <w:t>¿Cuánto</w:t>
      </w:r>
      <w:r>
        <w:rPr>
          <w:spacing w:val="16"/>
        </w:rPr>
        <w:t> </w:t>
      </w:r>
      <w:r>
        <w:rPr>
          <w:spacing w:val="-2"/>
        </w:rPr>
        <w:t>antes?</w:t>
      </w:r>
    </w:p>
    <w:p>
      <w:pPr>
        <w:pStyle w:val="BodyText"/>
      </w:pPr>
    </w:p>
    <w:p>
      <w:pPr>
        <w:pStyle w:val="BodyText"/>
        <w:spacing w:before="273"/>
      </w:pPr>
    </w:p>
    <w:p>
      <w:pPr>
        <w:pStyle w:val="Heading4"/>
        <w:spacing w:line="247" w:lineRule="auto"/>
        <w:ind w:right="317"/>
      </w:pPr>
      <w:r>
        <w:rPr/>
        <w:t>Algunos libros del Nuevo Testamento fueron escritos en los años 40 y 50, con fuentes de los años 30 (solo unos pocos años después de la muerte de Jesús). Así de seguros como estamos sobre la fecha de los registros de Lucas,</w:t>
      </w:r>
      <w:r>
        <w:rPr>
          <w:spacing w:val="80"/>
        </w:rPr>
        <w:t> </w:t>
      </w:r>
      <w:r>
        <w:rPr/>
        <w:t>tampoco nadie duda, incluyendo al más liberal de los estudiosos, que Pablo escribió su primera carta a la iglesia de Corinto (en la Grecia moderna) en algún momento entre el 55 y 56 d.C. En esta carta, Pablo habla sobre problemas morales en la iglesia, y luego procede a discutir controversias</w:t>
      </w:r>
      <w:r>
        <w:rPr>
          <w:spacing w:val="80"/>
        </w:rPr>
        <w:t> </w:t>
      </w:r>
      <w:r>
        <w:rPr/>
        <w:t>sobre lenguas, profecías y la Cena del Señor. Esto, por supuesto, demuestra que la iglesia en Corinto estaba experimentando algún tipo de actividad milagrosa</w:t>
      </w:r>
      <w:r>
        <w:rPr>
          <w:spacing w:val="28"/>
        </w:rPr>
        <w:t> </w:t>
      </w:r>
      <w:r>
        <w:rPr/>
        <w:t>y</w:t>
      </w:r>
      <w:r>
        <w:rPr>
          <w:spacing w:val="28"/>
        </w:rPr>
        <w:t> </w:t>
      </w:r>
      <w:r>
        <w:rPr/>
        <w:t>ya</w:t>
      </w:r>
      <w:r>
        <w:rPr>
          <w:spacing w:val="28"/>
        </w:rPr>
        <w:t> </w:t>
      </w:r>
      <w:r>
        <w:rPr/>
        <w:t>estaba</w:t>
      </w:r>
      <w:r>
        <w:rPr>
          <w:spacing w:val="28"/>
        </w:rPr>
        <w:t> </w:t>
      </w:r>
      <w:r>
        <w:rPr/>
        <w:t>observando</w:t>
      </w:r>
      <w:r>
        <w:rPr>
          <w:spacing w:val="28"/>
        </w:rPr>
        <w:t> </w:t>
      </w:r>
      <w:r>
        <w:rPr/>
        <w:t>la</w:t>
      </w:r>
      <w:r>
        <w:rPr>
          <w:spacing w:val="28"/>
        </w:rPr>
        <w:t> </w:t>
      </w:r>
      <w:r>
        <w:rPr/>
        <w:t>Cena</w:t>
      </w:r>
      <w:r>
        <w:rPr>
          <w:spacing w:val="28"/>
        </w:rPr>
        <w:t> </w:t>
      </w:r>
      <w:r>
        <w:rPr/>
        <w:t>del</w:t>
      </w:r>
      <w:r>
        <w:rPr>
          <w:spacing w:val="27"/>
        </w:rPr>
        <w:t> </w:t>
      </w:r>
      <w:r>
        <w:rPr/>
        <w:t>Señor</w:t>
      </w:r>
      <w:r>
        <w:rPr>
          <w:spacing w:val="20"/>
        </w:rPr>
        <w:t> </w:t>
      </w:r>
      <w:r>
        <w:rPr/>
        <w:t>dentro</w:t>
      </w:r>
      <w:r>
        <w:rPr>
          <w:spacing w:val="28"/>
        </w:rPr>
        <w:t> </w:t>
      </w:r>
      <w:r>
        <w:rPr/>
        <w:t>de</w:t>
      </w:r>
      <w:r>
        <w:rPr>
          <w:spacing w:val="27"/>
        </w:rPr>
        <w:t> </w:t>
      </w:r>
      <w:r>
        <w:rPr/>
        <w:t>los</w:t>
      </w:r>
      <w:r>
        <w:rPr>
          <w:spacing w:val="27"/>
        </w:rPr>
        <w:t> </w:t>
      </w:r>
      <w:r>
        <w:rPr/>
        <w:t>25</w:t>
      </w:r>
      <w:r>
        <w:rPr>
          <w:spacing w:val="28"/>
        </w:rPr>
        <w:t> </w:t>
      </w:r>
      <w:r>
        <w:rPr/>
        <w:t>años</w:t>
      </w:r>
      <w:r>
        <w:rPr/>
        <w:t> de la resurrección.</w:t>
      </w:r>
    </w:p>
    <w:p>
      <w:pPr>
        <w:pStyle w:val="BodyText"/>
        <w:rPr>
          <w:b/>
        </w:rPr>
      </w:pPr>
    </w:p>
    <w:p>
      <w:pPr>
        <w:pStyle w:val="BodyText"/>
        <w:spacing w:before="258"/>
        <w:rPr>
          <w:b/>
        </w:rPr>
      </w:pPr>
    </w:p>
    <w:p>
      <w:pPr>
        <w:pStyle w:val="BodyText"/>
        <w:spacing w:line="247" w:lineRule="auto"/>
        <w:ind w:left="100" w:right="525"/>
      </w:pPr>
      <w:r>
        <w:rPr/>
        <w:t>Pero el aspecto más significativo de esta carta es que contiene el testimonio más antiguo y más autenticado de la resurrección misma. En el capítulo quince de 1 Corintios, Pablo escribe el testimonio que recibió de los demás y el testimonio</w:t>
      </w:r>
      <w:r>
        <w:rPr>
          <w:spacing w:val="40"/>
        </w:rPr>
        <w:t> </w:t>
      </w:r>
      <w:r>
        <w:rPr/>
        <w:t>que se autenticó cuando Cristo se le apareció:</w:t>
      </w:r>
    </w:p>
    <w:p>
      <w:pPr>
        <w:pStyle w:val="BodyText"/>
      </w:pPr>
    </w:p>
    <w:p>
      <w:pPr>
        <w:pStyle w:val="BodyText"/>
        <w:spacing w:before="262"/>
      </w:pPr>
    </w:p>
    <w:p>
      <w:pPr>
        <w:pStyle w:val="BodyText"/>
        <w:spacing w:line="247" w:lineRule="auto"/>
        <w:ind w:left="100" w:right="545"/>
      </w:pPr>
      <w:r>
        <w:rPr/>
        <w:t>Porque primeramente os he enseñado lo que asimismo recibí: Que Cristo murió por nuestros pecados, conforme a las Escrituras; y que fue sepultado, y que resucitó al tercer día, conforme a las Escrituras; y que apareció a Cefas, y</w:t>
      </w:r>
      <w:r>
        <w:rPr>
          <w:spacing w:val="80"/>
        </w:rPr>
        <w:t> </w:t>
      </w:r>
      <w:r>
        <w:rPr/>
        <w:t>después a los doce. Después apareció a más de quinientos hermanos a la vez, de los cuales muchos viven aún, y otros ya duermen. Después apareció a Jacobo; después a todos los apóstoles; y al último de todos, como a un abortivo, me apareció a mí (1 Corintios 15:3-8).</w:t>
      </w:r>
    </w:p>
    <w:p>
      <w:pPr>
        <w:pStyle w:val="BodyText"/>
      </w:pPr>
    </w:p>
    <w:p>
      <w:pPr>
        <w:pStyle w:val="BodyText"/>
        <w:spacing w:before="260"/>
      </w:pPr>
    </w:p>
    <w:p>
      <w:pPr>
        <w:pStyle w:val="BodyText"/>
        <w:spacing w:line="247" w:lineRule="auto"/>
        <w:ind w:left="100" w:right="955"/>
        <w:jc w:val="both"/>
      </w:pPr>
      <w:r>
        <w:rPr/>
        <w:t>¿De dónde sacó Pablo lo que recibió? Probablemente lo recibió de Pedro y Santiago cuando los visitó en Jerusalén tres años después de su conversión (Gálatas 1:18). ¿Por qué es esto importante? Porque, como señala Gary</w:t>
      </w:r>
    </w:p>
    <w:p>
      <w:pPr>
        <w:spacing w:after="0" w:line="247" w:lineRule="auto"/>
        <w:jc w:val="both"/>
        <w:sectPr>
          <w:pgSz w:w="12240" w:h="15840"/>
          <w:pgMar w:top="1360" w:bottom="280" w:left="1340" w:right="1240"/>
        </w:sectPr>
      </w:pPr>
    </w:p>
    <w:p>
      <w:pPr>
        <w:pStyle w:val="BodyText"/>
        <w:spacing w:line="247" w:lineRule="auto" w:before="77"/>
        <w:ind w:left="100" w:right="267"/>
      </w:pPr>
      <w:r>
        <w:rPr/>
        <w:t>Habermas, la mayoría de los eruditos (incluso los liberales) creen que este testimonio fue parte de un credo temprano que data de la resurrección misma: dieciocho</w:t>
      </w:r>
      <w:r>
        <w:rPr>
          <w:spacing w:val="34"/>
        </w:rPr>
        <w:t> </w:t>
      </w:r>
      <w:r>
        <w:rPr/>
        <w:t>meses</w:t>
      </w:r>
      <w:r>
        <w:rPr>
          <w:spacing w:val="33"/>
        </w:rPr>
        <w:t> </w:t>
      </w:r>
      <w:r>
        <w:rPr/>
        <w:t>a</w:t>
      </w:r>
      <w:r>
        <w:rPr>
          <w:spacing w:val="33"/>
        </w:rPr>
        <w:t> </w:t>
      </w:r>
      <w:r>
        <w:rPr/>
        <w:t>ocho</w:t>
      </w:r>
      <w:r>
        <w:rPr>
          <w:spacing w:val="34"/>
        </w:rPr>
        <w:t> </w:t>
      </w:r>
      <w:r>
        <w:rPr/>
        <w:t>años</w:t>
      </w:r>
      <w:r>
        <w:rPr>
          <w:spacing w:val="33"/>
        </w:rPr>
        <w:t> </w:t>
      </w:r>
      <w:r>
        <w:rPr/>
        <w:t>después,</w:t>
      </w:r>
      <w:r>
        <w:rPr>
          <w:spacing w:val="34"/>
        </w:rPr>
        <w:t> </w:t>
      </w:r>
      <w:r>
        <w:rPr/>
        <w:t>pero</w:t>
      </w:r>
      <w:r>
        <w:rPr>
          <w:spacing w:val="34"/>
        </w:rPr>
        <w:t> </w:t>
      </w:r>
      <w:r>
        <w:rPr/>
        <w:t>algunos</w:t>
      </w:r>
      <w:r>
        <w:rPr>
          <w:spacing w:val="33"/>
        </w:rPr>
        <w:t> </w:t>
      </w:r>
      <w:r>
        <w:rPr/>
        <w:t>dicen</w:t>
      </w:r>
      <w:r>
        <w:rPr>
          <w:spacing w:val="34"/>
        </w:rPr>
        <w:t> </w:t>
      </w:r>
      <w:r>
        <w:rPr/>
        <w:t>incluso</w:t>
      </w:r>
      <w:r>
        <w:rPr>
          <w:spacing w:val="34"/>
        </w:rPr>
        <w:t> </w:t>
      </w:r>
      <w:r>
        <w:rPr/>
        <w:t>antes.²</w:t>
      </w:r>
      <w:r>
        <w:rPr>
          <w:spacing w:val="3"/>
          <w:position w:val="8"/>
        </w:rPr>
        <w:drawing>
          <wp:inline distT="0" distB="0" distL="0" distR="0">
            <wp:extent cx="49943" cy="76866"/>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108" cstate="print"/>
                    <a:stretch>
                      <a:fillRect/>
                    </a:stretch>
                  </pic:blipFill>
                  <pic:spPr>
                    <a:xfrm>
                      <a:off x="0" y="0"/>
                      <a:ext cx="49943" cy="76866"/>
                    </a:xfrm>
                    <a:prstGeom prst="rect">
                      <a:avLst/>
                    </a:prstGeom>
                  </pic:spPr>
                </pic:pic>
              </a:graphicData>
            </a:graphic>
          </wp:inline>
        </w:drawing>
      </w:r>
      <w:r>
        <w:rPr>
          <w:spacing w:val="3"/>
          <w:position w:val="8"/>
        </w:rPr>
      </w:r>
      <w:r>
        <w:rPr/>
        <w:t>⁴</w:t>
      </w:r>
      <w:r>
        <w:rPr>
          <w:spacing w:val="33"/>
        </w:rPr>
        <w:t> </w:t>
      </w:r>
      <w:r>
        <w:rPr/>
        <w:t>No hay</w:t>
      </w:r>
      <w:r>
        <w:rPr>
          <w:spacing w:val="17"/>
        </w:rPr>
        <w:t> </w:t>
      </w:r>
      <w:r>
        <w:rPr/>
        <w:t>forma alguna en</w:t>
      </w:r>
      <w:r>
        <w:rPr>
          <w:spacing w:val="17"/>
        </w:rPr>
        <w:t> </w:t>
      </w:r>
      <w:r>
        <w:rPr/>
        <w:t>que ese testimonio</w:t>
      </w:r>
      <w:r>
        <w:rPr>
          <w:spacing w:val="17"/>
        </w:rPr>
        <w:t> </w:t>
      </w:r>
      <w:r>
        <w:rPr/>
        <w:t>describa una leyenda,</w:t>
      </w:r>
      <w:r>
        <w:rPr>
          <w:spacing w:val="17"/>
        </w:rPr>
        <w:t> </w:t>
      </w:r>
      <w:r>
        <w:rPr/>
        <w:t>ya que se remonta</w:t>
      </w:r>
      <w:r>
        <w:rPr>
          <w:spacing w:val="40"/>
        </w:rPr>
        <w:t> </w:t>
      </w:r>
      <w:r>
        <w:rPr/>
        <w:t>a</w:t>
      </w:r>
      <w:r>
        <w:rPr>
          <w:spacing w:val="22"/>
        </w:rPr>
        <w:t> </w:t>
      </w:r>
      <w:r>
        <w:rPr/>
        <w:t>la</w:t>
      </w:r>
      <w:r>
        <w:rPr>
          <w:spacing w:val="22"/>
        </w:rPr>
        <w:t> </w:t>
      </w:r>
      <w:r>
        <w:rPr/>
        <w:t>fecha</w:t>
      </w:r>
      <w:r>
        <w:rPr>
          <w:spacing w:val="22"/>
        </w:rPr>
        <w:t> </w:t>
      </w:r>
      <w:r>
        <w:rPr/>
        <w:t>y</w:t>
      </w:r>
      <w:r>
        <w:rPr>
          <w:spacing w:val="23"/>
        </w:rPr>
        <w:t> </w:t>
      </w:r>
      <w:r>
        <w:rPr/>
        <w:t>el</w:t>
      </w:r>
      <w:r>
        <w:rPr>
          <w:spacing w:val="22"/>
        </w:rPr>
        <w:t> </w:t>
      </w:r>
      <w:r>
        <w:rPr/>
        <w:t>lugar</w:t>
      </w:r>
      <w:r>
        <w:rPr>
          <w:spacing w:val="22"/>
        </w:rPr>
        <w:t> </w:t>
      </w:r>
      <w:r>
        <w:rPr/>
        <w:t>del</w:t>
      </w:r>
      <w:r>
        <w:rPr>
          <w:spacing w:val="22"/>
        </w:rPr>
        <w:t> </w:t>
      </w:r>
      <w:r>
        <w:rPr/>
        <w:t>evento</w:t>
      </w:r>
      <w:r>
        <w:rPr>
          <w:spacing w:val="23"/>
        </w:rPr>
        <w:t> </w:t>
      </w:r>
      <w:r>
        <w:rPr/>
        <w:t>en</w:t>
      </w:r>
      <w:r>
        <w:rPr>
          <w:spacing w:val="23"/>
        </w:rPr>
        <w:t> </w:t>
      </w:r>
      <w:r>
        <w:rPr/>
        <w:t>sí</w:t>
      </w:r>
      <w:r>
        <w:rPr>
          <w:spacing w:val="22"/>
        </w:rPr>
        <w:t> </w:t>
      </w:r>
      <w:r>
        <w:rPr/>
        <w:t>mismo.²</w:t>
      </w:r>
      <w:r>
        <w:rPr>
          <w:spacing w:val="3"/>
          <w:position w:val="8"/>
        </w:rPr>
        <w:drawing>
          <wp:inline distT="0" distB="0" distL="0" distR="0">
            <wp:extent cx="49943" cy="76866"/>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69" cstate="print"/>
                    <a:stretch>
                      <a:fillRect/>
                    </a:stretch>
                  </pic:blipFill>
                  <pic:spPr>
                    <a:xfrm>
                      <a:off x="0" y="0"/>
                      <a:ext cx="49943" cy="76866"/>
                    </a:xfrm>
                    <a:prstGeom prst="rect">
                      <a:avLst/>
                    </a:prstGeom>
                  </pic:spPr>
                </pic:pic>
              </a:graphicData>
            </a:graphic>
          </wp:inline>
        </w:drawing>
      </w:r>
      <w:r>
        <w:rPr>
          <w:spacing w:val="3"/>
          <w:position w:val="8"/>
        </w:rPr>
      </w:r>
      <w:r>
        <w:rPr/>
        <w:t>⁵</w:t>
      </w:r>
      <w:r>
        <w:rPr>
          <w:spacing w:val="22"/>
        </w:rPr>
        <w:t> </w:t>
      </w:r>
      <w:r>
        <w:rPr/>
        <w:t>Si</w:t>
      </w:r>
      <w:r>
        <w:rPr>
          <w:spacing w:val="22"/>
        </w:rPr>
        <w:t> </w:t>
      </w:r>
      <w:r>
        <w:rPr/>
        <w:t>alguna</w:t>
      </w:r>
      <w:r>
        <w:rPr>
          <w:spacing w:val="22"/>
        </w:rPr>
        <w:t> </w:t>
      </w:r>
      <w:r>
        <w:rPr/>
        <w:t>vez</w:t>
      </w:r>
      <w:r>
        <w:rPr>
          <w:spacing w:val="22"/>
        </w:rPr>
        <w:t> </w:t>
      </w:r>
      <w:r>
        <w:rPr/>
        <w:t>hubo</w:t>
      </w:r>
      <w:r>
        <w:rPr>
          <w:spacing w:val="23"/>
        </w:rPr>
        <w:t> </w:t>
      </w:r>
      <w:r>
        <w:rPr/>
        <w:t>un</w:t>
      </w:r>
      <w:r>
        <w:rPr>
          <w:spacing w:val="23"/>
        </w:rPr>
        <w:t> </w:t>
      </w:r>
      <w:r>
        <w:rPr/>
        <w:t>lugar donde no podría ocurrir una leyenda de una resurrección, era Jerusalén, porque</w:t>
      </w:r>
      <w:r>
        <w:rPr>
          <w:spacing w:val="80"/>
          <w:w w:val="150"/>
        </w:rPr>
        <w:t> </w:t>
      </w:r>
      <w:r>
        <w:rPr/>
        <w:t>los judíos y</w:t>
      </w:r>
      <w:r>
        <w:rPr>
          <w:spacing w:val="22"/>
        </w:rPr>
        <w:t> </w:t>
      </w:r>
      <w:r>
        <w:rPr/>
        <w:t>los romanos estaban</w:t>
      </w:r>
      <w:r>
        <w:rPr>
          <w:spacing w:val="22"/>
        </w:rPr>
        <w:t> </w:t>
      </w:r>
      <w:r>
        <w:rPr/>
        <w:t>demasiado</w:t>
      </w:r>
      <w:r>
        <w:rPr>
          <w:spacing w:val="22"/>
        </w:rPr>
        <w:t> </w:t>
      </w:r>
      <w:r>
        <w:rPr/>
        <w:t>ansiosos por aplastar el cristianismo</w:t>
      </w:r>
      <w:r>
        <w:rPr>
          <w:spacing w:val="80"/>
        </w:rPr>
        <w:t> </w:t>
      </w:r>
      <w:r>
        <w:rPr/>
        <w:t>y</w:t>
      </w:r>
      <w:r>
        <w:rPr>
          <w:spacing w:val="31"/>
        </w:rPr>
        <w:t> </w:t>
      </w:r>
      <w:r>
        <w:rPr/>
        <w:t>podían</w:t>
      </w:r>
      <w:r>
        <w:rPr>
          <w:spacing w:val="31"/>
        </w:rPr>
        <w:t> </w:t>
      </w:r>
      <w:r>
        <w:rPr/>
        <w:t>haberlo</w:t>
      </w:r>
      <w:r>
        <w:rPr>
          <w:spacing w:val="31"/>
        </w:rPr>
        <w:t> </w:t>
      </w:r>
      <w:r>
        <w:rPr/>
        <w:t>hecho</w:t>
      </w:r>
      <w:r>
        <w:rPr>
          <w:spacing w:val="31"/>
        </w:rPr>
        <w:t> </w:t>
      </w:r>
      <w:r>
        <w:rPr/>
        <w:t>fácilmente</w:t>
      </w:r>
      <w:r>
        <w:rPr>
          <w:spacing w:val="30"/>
        </w:rPr>
        <w:t> </w:t>
      </w:r>
      <w:r>
        <w:rPr/>
        <w:t>mostrando</w:t>
      </w:r>
      <w:r>
        <w:rPr>
          <w:spacing w:val="31"/>
        </w:rPr>
        <w:t> </w:t>
      </w:r>
      <w:r>
        <w:rPr/>
        <w:t>el</w:t>
      </w:r>
      <w:r>
        <w:rPr>
          <w:spacing w:val="30"/>
        </w:rPr>
        <w:t> </w:t>
      </w:r>
      <w:r>
        <w:rPr/>
        <w:t>cuerpo</w:t>
      </w:r>
      <w:r>
        <w:rPr>
          <w:spacing w:val="31"/>
        </w:rPr>
        <w:t> </w:t>
      </w:r>
      <w:r>
        <w:rPr/>
        <w:t>de</w:t>
      </w:r>
      <w:r>
        <w:rPr>
          <w:spacing w:val="30"/>
        </w:rPr>
        <w:t> </w:t>
      </w:r>
      <w:r>
        <w:rPr/>
        <w:t>Jesús</w:t>
      </w:r>
      <w:r>
        <w:rPr>
          <w:spacing w:val="30"/>
        </w:rPr>
        <w:t> </w:t>
      </w:r>
      <w:r>
        <w:rPr/>
        <w:t>por</w:t>
      </w:r>
      <w:r>
        <w:rPr>
          <w:spacing w:val="30"/>
        </w:rPr>
        <w:t> </w:t>
      </w:r>
      <w:r>
        <w:rPr/>
        <w:t>la</w:t>
      </w:r>
      <w:r>
        <w:rPr>
          <w:spacing w:val="30"/>
        </w:rPr>
        <w:t> </w:t>
      </w:r>
      <w:r>
        <w:rPr/>
        <w:t>ciudad.</w:t>
      </w:r>
    </w:p>
    <w:p>
      <w:pPr>
        <w:pStyle w:val="BodyText"/>
      </w:pPr>
    </w:p>
    <w:p>
      <w:pPr>
        <w:pStyle w:val="BodyText"/>
        <w:spacing w:before="260"/>
      </w:pPr>
    </w:p>
    <w:p>
      <w:pPr>
        <w:pStyle w:val="BodyText"/>
        <w:spacing w:line="247" w:lineRule="auto"/>
        <w:ind w:left="100" w:right="417"/>
      </w:pPr>
      <w:r>
        <w:rPr/>
        <w:t>Además, observa que Pablo cita catorce testigos oculares cuyos nombres son conocidos: los doce apóstoles, Santiago y el mismo Pablo (“Cefas” es el arameo para Pedro), y luego hace referencia a una aparición a más de 500 personas a la vez. Incluido en esos grupos había un escéptico, Santiago, y un enemigo directo,</w:t>
      </w:r>
      <w:r>
        <w:rPr>
          <w:spacing w:val="40"/>
        </w:rPr>
        <w:t> </w:t>
      </w:r>
      <w:r>
        <w:rPr/>
        <w:t>el mismo Pablo. Al nombrar a tantas personas que podían verificar lo que Pablo estaba diciendo, Pablo estaba, de hecho, desafiando a sus lectores de Corinto a</w:t>
      </w:r>
      <w:r>
        <w:rPr>
          <w:spacing w:val="80"/>
        </w:rPr>
        <w:t> </w:t>
      </w:r>
      <w:r>
        <w:rPr/>
        <w:t>que lo</w:t>
      </w:r>
      <w:r>
        <w:rPr>
          <w:spacing w:val="20"/>
        </w:rPr>
        <w:t> </w:t>
      </w:r>
      <w:r>
        <w:rPr/>
        <w:t>revisaran.</w:t>
      </w:r>
      <w:r>
        <w:rPr>
          <w:spacing w:val="20"/>
        </w:rPr>
        <w:t> </w:t>
      </w:r>
      <w:r>
        <w:rPr/>
        <w:t>El estudioso</w:t>
      </w:r>
      <w:r>
        <w:rPr>
          <w:spacing w:val="20"/>
        </w:rPr>
        <w:t> </w:t>
      </w:r>
      <w:r>
        <w:rPr/>
        <w:t>de la Biblia William Lillie lo</w:t>
      </w:r>
      <w:r>
        <w:rPr>
          <w:spacing w:val="20"/>
        </w:rPr>
        <w:t> </w:t>
      </w:r>
      <w:r>
        <w:rPr/>
        <w:t>dice de esta manera:</w:t>
      </w:r>
    </w:p>
    <w:p>
      <w:pPr>
        <w:pStyle w:val="BodyText"/>
      </w:pPr>
    </w:p>
    <w:p>
      <w:pPr>
        <w:pStyle w:val="BodyText"/>
        <w:spacing w:before="260"/>
      </w:pPr>
    </w:p>
    <w:p>
      <w:pPr>
        <w:pStyle w:val="BodyText"/>
        <w:spacing w:line="247" w:lineRule="auto" w:before="1"/>
        <w:ind w:left="100" w:right="417"/>
      </w:pPr>
      <w:r>
        <w:rPr/>
        <w:t>Lo que otorga una autoridad especial a la lista como evidencia histórica es la referencia a la mayoría de los quinientos hermanos que aún</w:t>
      </w:r>
      <w:r>
        <w:rPr>
          <w:spacing w:val="31"/>
        </w:rPr>
        <w:t> </w:t>
      </w:r>
      <w:r>
        <w:rPr/>
        <w:t>están</w:t>
      </w:r>
      <w:r>
        <w:rPr>
          <w:spacing w:val="31"/>
        </w:rPr>
        <w:t> </w:t>
      </w:r>
      <w:r>
        <w:rPr/>
        <w:t>vivos.</w:t>
      </w:r>
      <w:r>
        <w:rPr>
          <w:spacing w:val="31"/>
        </w:rPr>
        <w:t> </w:t>
      </w:r>
      <w:r>
        <w:rPr/>
        <w:t>San</w:t>
      </w:r>
      <w:r>
        <w:rPr>
          <w:spacing w:val="40"/>
        </w:rPr>
        <w:t> </w:t>
      </w:r>
      <w:r>
        <w:rPr/>
        <w:t>Pablo dice en efecto: “si no me creen, pueden preguntarles”. Esa afirmación en</w:t>
      </w:r>
      <w:r>
        <w:rPr>
          <w:spacing w:val="40"/>
        </w:rPr>
        <w:t> </w:t>
      </w:r>
      <w:r>
        <w:rPr/>
        <w:t>una carta verdaderamente genuina escrita dentro de los treinta años del evento es casi una evidencia tan sólida como uno podría esperar obtener algo que sucedió hace casi dos mil años.²</w:t>
      </w:r>
      <w:r>
        <w:rPr>
          <w:spacing w:val="3"/>
          <w:position w:val="8"/>
        </w:rPr>
        <w:drawing>
          <wp:inline distT="0" distB="0" distL="0" distR="0">
            <wp:extent cx="106161" cy="77866"/>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109" cstate="print"/>
                    <a:stretch>
                      <a:fillRect/>
                    </a:stretch>
                  </pic:blipFill>
                  <pic:spPr>
                    <a:xfrm>
                      <a:off x="0" y="0"/>
                      <a:ext cx="106161" cy="77866"/>
                    </a:xfrm>
                    <a:prstGeom prst="rect">
                      <a:avLst/>
                    </a:prstGeom>
                  </pic:spPr>
                </pic:pic>
              </a:graphicData>
            </a:graphic>
          </wp:inline>
        </w:drawing>
      </w:r>
      <w:r>
        <w:rPr>
          <w:spacing w:val="3"/>
          <w:position w:val="8"/>
        </w:rPr>
      </w:r>
    </w:p>
    <w:p>
      <w:pPr>
        <w:pStyle w:val="BodyText"/>
      </w:pPr>
    </w:p>
    <w:p>
      <w:pPr>
        <w:pStyle w:val="BodyText"/>
        <w:spacing w:before="260"/>
      </w:pPr>
    </w:p>
    <w:p>
      <w:pPr>
        <w:pStyle w:val="BodyText"/>
        <w:spacing w:line="247" w:lineRule="auto"/>
        <w:ind w:left="100" w:right="545"/>
      </w:pPr>
      <w:r>
        <w:rPr/>
        <w:t>Si la resurrección no hubiera ocurrido, ¿por qué Pablo daría una lista de supuestos testigos presenciales? De inmediato habría perdido toda credibilidad con sus lectores corintios al mentir tan descaradamente.</w:t>
      </w:r>
    </w:p>
    <w:p>
      <w:pPr>
        <w:pStyle w:val="BodyText"/>
      </w:pPr>
    </w:p>
    <w:p>
      <w:pPr>
        <w:pStyle w:val="BodyText"/>
        <w:spacing w:before="262"/>
      </w:pPr>
    </w:p>
    <w:p>
      <w:pPr>
        <w:pStyle w:val="BodyText"/>
        <w:spacing w:line="247" w:lineRule="auto"/>
        <w:ind w:left="100" w:right="323"/>
      </w:pPr>
      <w:r>
        <w:rPr/>
        <w:t>Además de 1 Corintios, hay muchos otros documentos del Nuevo Testamento</w:t>
      </w:r>
      <w:r>
        <w:rPr>
          <w:spacing w:val="80"/>
          <w:w w:val="150"/>
        </w:rPr>
        <w:t> </w:t>
      </w:r>
      <w:r>
        <w:rPr/>
        <w:t>que se escribieron</w:t>
      </w:r>
      <w:r>
        <w:rPr>
          <w:spacing w:val="27"/>
        </w:rPr>
        <w:t> </w:t>
      </w:r>
      <w:r>
        <w:rPr/>
        <w:t>en</w:t>
      </w:r>
      <w:r>
        <w:rPr>
          <w:spacing w:val="27"/>
        </w:rPr>
        <w:t> </w:t>
      </w:r>
      <w:r>
        <w:rPr/>
        <w:t>los años 50</w:t>
      </w:r>
      <w:r>
        <w:rPr>
          <w:spacing w:val="27"/>
        </w:rPr>
        <w:t> </w:t>
      </w:r>
      <w:r>
        <w:rPr/>
        <w:t>o</w:t>
      </w:r>
      <w:r>
        <w:rPr>
          <w:spacing w:val="27"/>
        </w:rPr>
        <w:t> </w:t>
      </w:r>
      <w:r>
        <w:rPr/>
        <w:t>antes.</w:t>
      </w:r>
      <w:r>
        <w:rPr>
          <w:spacing w:val="27"/>
        </w:rPr>
        <w:t> </w:t>
      </w:r>
      <w:r>
        <w:rPr/>
        <w:t>Gálatas (48</w:t>
      </w:r>
      <w:r>
        <w:rPr>
          <w:spacing w:val="27"/>
        </w:rPr>
        <w:t> </w:t>
      </w:r>
      <w:r>
        <w:rPr/>
        <w:t>a.C.),</w:t>
      </w:r>
      <w:r>
        <w:rPr>
          <w:spacing w:val="27"/>
        </w:rPr>
        <w:t> </w:t>
      </w:r>
      <w:r>
        <w:rPr/>
        <w:t>1</w:t>
      </w:r>
      <w:r>
        <w:rPr>
          <w:spacing w:val="27"/>
        </w:rPr>
        <w:t> </w:t>
      </w:r>
      <w:r>
        <w:rPr/>
        <w:t>Tesalonicenses (50-54)</w:t>
      </w:r>
      <w:r>
        <w:rPr>
          <w:spacing w:val="17"/>
        </w:rPr>
        <w:t> </w:t>
      </w:r>
      <w:r>
        <w:rPr/>
        <w:t>y</w:t>
      </w:r>
      <w:r>
        <w:rPr>
          <w:spacing w:val="18"/>
        </w:rPr>
        <w:t> </w:t>
      </w:r>
      <w:r>
        <w:rPr/>
        <w:t>Romanos</w:t>
      </w:r>
      <w:r>
        <w:rPr>
          <w:spacing w:val="17"/>
        </w:rPr>
        <w:t> </w:t>
      </w:r>
      <w:r>
        <w:rPr/>
        <w:t>(57-58)</w:t>
      </w:r>
      <w:r>
        <w:rPr>
          <w:spacing w:val="17"/>
        </w:rPr>
        <w:t> </w:t>
      </w:r>
      <w:r>
        <w:rPr/>
        <w:t>están</w:t>
      </w:r>
      <w:r>
        <w:rPr>
          <w:spacing w:val="18"/>
        </w:rPr>
        <w:t> </w:t>
      </w:r>
      <w:r>
        <w:rPr/>
        <w:t>todos</w:t>
      </w:r>
      <w:r>
        <w:rPr>
          <w:spacing w:val="17"/>
        </w:rPr>
        <w:t> </w:t>
      </w:r>
      <w:r>
        <w:rPr/>
        <w:t>en</w:t>
      </w:r>
      <w:r>
        <w:rPr>
          <w:spacing w:val="18"/>
        </w:rPr>
        <w:t> </w:t>
      </w:r>
      <w:r>
        <w:rPr/>
        <w:t>esta</w:t>
      </w:r>
      <w:r>
        <w:rPr>
          <w:spacing w:val="17"/>
        </w:rPr>
        <w:t> </w:t>
      </w:r>
      <w:r>
        <w:rPr/>
        <w:t>categoría.</w:t>
      </w:r>
      <w:r>
        <w:rPr>
          <w:spacing w:val="18"/>
        </w:rPr>
        <w:t> </w:t>
      </w:r>
      <w:r>
        <w:rPr/>
        <w:t>De</w:t>
      </w:r>
      <w:r>
        <w:rPr>
          <w:spacing w:val="17"/>
        </w:rPr>
        <w:t> </w:t>
      </w:r>
      <w:r>
        <w:rPr/>
        <w:t>hecho</w:t>
      </w:r>
      <w:r>
        <w:rPr>
          <w:spacing w:val="18"/>
        </w:rPr>
        <w:t> </w:t>
      </w:r>
      <w:r>
        <w:rPr/>
        <w:t>(¡y</w:t>
      </w:r>
      <w:r>
        <w:rPr>
          <w:spacing w:val="18"/>
        </w:rPr>
        <w:t> </w:t>
      </w:r>
      <w:r>
        <w:rPr/>
        <w:t>sabemos</w:t>
      </w:r>
    </w:p>
    <w:p>
      <w:pPr>
        <w:pStyle w:val="BodyText"/>
        <w:spacing w:line="321" w:lineRule="exact"/>
        <w:ind w:left="100"/>
      </w:pPr>
      <w:r>
        <w:rPr/>
        <w:t>que</w:t>
      </w:r>
      <w:r>
        <w:rPr>
          <w:spacing w:val="11"/>
        </w:rPr>
        <w:t> </w:t>
      </w:r>
      <w:r>
        <w:rPr/>
        <w:t>podemos</w:t>
      </w:r>
      <w:r>
        <w:rPr>
          <w:spacing w:val="11"/>
        </w:rPr>
        <w:t> </w:t>
      </w:r>
      <w:r>
        <w:rPr/>
        <w:t>estar</w:t>
      </w:r>
      <w:r>
        <w:rPr>
          <w:spacing w:val="11"/>
        </w:rPr>
        <w:t> </w:t>
      </w:r>
      <w:r>
        <w:rPr/>
        <w:t>empezando</w:t>
      </w:r>
      <w:r>
        <w:rPr>
          <w:spacing w:val="12"/>
        </w:rPr>
        <w:t> </w:t>
      </w:r>
      <w:r>
        <w:rPr/>
        <w:t>a</w:t>
      </w:r>
      <w:r>
        <w:rPr>
          <w:spacing w:val="12"/>
        </w:rPr>
        <w:t> </w:t>
      </w:r>
      <w:r>
        <w:rPr/>
        <w:t>tener</w:t>
      </w:r>
      <w:r>
        <w:rPr>
          <w:spacing w:val="11"/>
        </w:rPr>
        <w:t> </w:t>
      </w:r>
      <w:r>
        <w:rPr/>
        <w:t>problemas</w:t>
      </w:r>
      <w:r>
        <w:rPr>
          <w:spacing w:val="11"/>
        </w:rPr>
        <w:t> </w:t>
      </w:r>
      <w:r>
        <w:rPr/>
        <w:t>aquí!),</w:t>
      </w:r>
      <w:r>
        <w:rPr>
          <w:spacing w:val="12"/>
        </w:rPr>
        <w:t> </w:t>
      </w:r>
      <w:r>
        <w:rPr/>
        <w:t>todas</w:t>
      </w:r>
      <w:r>
        <w:rPr>
          <w:spacing w:val="12"/>
        </w:rPr>
        <w:t> </w:t>
      </w:r>
      <w:r>
        <w:rPr/>
        <w:t>las</w:t>
      </w:r>
      <w:r>
        <w:rPr>
          <w:spacing w:val="11"/>
        </w:rPr>
        <w:t> </w:t>
      </w:r>
      <w:r>
        <w:rPr/>
        <w:t>obras</w:t>
      </w:r>
      <w:r>
        <w:rPr>
          <w:spacing w:val="11"/>
        </w:rPr>
        <w:t> </w:t>
      </w:r>
      <w:r>
        <w:rPr/>
        <w:t>de</w:t>
      </w:r>
      <w:r>
        <w:rPr>
          <w:spacing w:val="11"/>
        </w:rPr>
        <w:t> </w:t>
      </w:r>
      <w:r>
        <w:rPr>
          <w:spacing w:val="-2"/>
        </w:rPr>
        <w:t>Pablo</w:t>
      </w:r>
    </w:p>
    <w:p>
      <w:pPr>
        <w:spacing w:after="0" w:line="321" w:lineRule="exact"/>
        <w:sectPr>
          <w:pgSz w:w="12240" w:h="15840"/>
          <w:pgMar w:top="1360" w:bottom="280" w:left="1340" w:right="1240"/>
        </w:sectPr>
      </w:pPr>
    </w:p>
    <w:p>
      <w:pPr>
        <w:pStyle w:val="BodyText"/>
        <w:spacing w:line="247" w:lineRule="auto" w:before="77"/>
        <w:ind w:left="100" w:right="545"/>
      </w:pPr>
      <w:r>
        <w:rPr/>
        <w:t>debieron haber sido escritas antes de morir, lo que ocurrió a mediados de los años 60.</w:t>
      </w:r>
    </w:p>
    <w:p>
      <w:pPr>
        <w:pStyle w:val="BodyText"/>
      </w:pPr>
    </w:p>
    <w:p>
      <w:pPr>
        <w:pStyle w:val="BodyText"/>
        <w:spacing w:before="263"/>
      </w:pPr>
    </w:p>
    <w:p>
      <w:pPr>
        <w:pStyle w:val="BodyText"/>
        <w:spacing w:line="247" w:lineRule="auto"/>
        <w:ind w:left="100" w:right="317"/>
      </w:pPr>
      <w:r>
        <w:rPr/>
        <w:t>Pero no son solo los académicos conservadores quienes creen estas fechas tempranas. Incluso algunos críticos radicales, como el ateo John A. T. Robinson, admiten</w:t>
      </w:r>
      <w:r>
        <w:rPr>
          <w:spacing w:val="35"/>
        </w:rPr>
        <w:t> </w:t>
      </w:r>
      <w:r>
        <w:rPr/>
        <w:t>que</w:t>
      </w:r>
      <w:r>
        <w:rPr>
          <w:spacing w:val="34"/>
        </w:rPr>
        <w:t> </w:t>
      </w:r>
      <w:r>
        <w:rPr/>
        <w:t>los</w:t>
      </w:r>
      <w:r>
        <w:rPr>
          <w:spacing w:val="34"/>
        </w:rPr>
        <w:t> </w:t>
      </w:r>
      <w:r>
        <w:rPr/>
        <w:t>documentos</w:t>
      </w:r>
      <w:r>
        <w:rPr>
          <w:spacing w:val="34"/>
        </w:rPr>
        <w:t> </w:t>
      </w:r>
      <w:r>
        <w:rPr/>
        <w:t>del</w:t>
      </w:r>
      <w:r>
        <w:rPr>
          <w:spacing w:val="34"/>
        </w:rPr>
        <w:t> </w:t>
      </w:r>
      <w:r>
        <w:rPr/>
        <w:t>Nuevo</w:t>
      </w:r>
      <w:r>
        <w:rPr>
          <w:spacing w:val="35"/>
        </w:rPr>
        <w:t> </w:t>
      </w:r>
      <w:r>
        <w:rPr/>
        <w:t>Testamento</w:t>
      </w:r>
      <w:r>
        <w:rPr>
          <w:spacing w:val="35"/>
        </w:rPr>
        <w:t> </w:t>
      </w:r>
      <w:r>
        <w:rPr/>
        <w:t>se</w:t>
      </w:r>
      <w:r>
        <w:rPr>
          <w:spacing w:val="34"/>
        </w:rPr>
        <w:t> </w:t>
      </w:r>
      <w:r>
        <w:rPr/>
        <w:t>escribieron</w:t>
      </w:r>
      <w:r>
        <w:rPr>
          <w:spacing w:val="35"/>
        </w:rPr>
        <w:t> </w:t>
      </w:r>
      <w:r>
        <w:rPr/>
        <w:t>.</w:t>
      </w:r>
      <w:r>
        <w:rPr>
          <w:spacing w:val="35"/>
        </w:rPr>
        <w:t> </w:t>
      </w:r>
      <w:r>
        <w:rPr/>
        <w:t>Conocido por su papel en el lanzamiento del movimiento “Muerte de Dios”, Robinson escribió un revolucionario libro titulado Redating the New Testament [Volviendo</w:t>
      </w:r>
      <w:r>
        <w:rPr>
          <w:spacing w:val="80"/>
        </w:rPr>
        <w:t> </w:t>
      </w:r>
      <w:r>
        <w:rPr/>
        <w:t>a datar el nuevo testamento], en el que postulaba que la mayoría de los libros del Nuevo Testamento, incluidos los cuatro Evangelios, se escribieron entre los años 40 y 65.</w:t>
      </w:r>
    </w:p>
    <w:p>
      <w:pPr>
        <w:pStyle w:val="BodyText"/>
      </w:pPr>
    </w:p>
    <w:p>
      <w:pPr>
        <w:pStyle w:val="BodyText"/>
        <w:spacing w:before="259"/>
      </w:pPr>
    </w:p>
    <w:p>
      <w:pPr>
        <w:pStyle w:val="BodyText"/>
        <w:spacing w:line="247" w:lineRule="auto" w:before="1"/>
        <w:ind w:left="100" w:right="404"/>
      </w:pPr>
      <w:r>
        <w:rPr/>
        <w:t>El gran y alguna vez liberal arqueólogo William F. Albright, después de ver qué tan bien encajaba el Nuevo Testamento con los datos arqueológicos e históricos, escribió: “Ya podemos decir enfáticamente que no hay ninguna base sólida para fechar ningún libro del Nuevo Testamento. Testamento después de aproximadamente 80 d.C.”.²</w:t>
      </w:r>
      <w:r>
        <w:rPr>
          <w:spacing w:val="3"/>
          <w:position w:val="8"/>
        </w:rPr>
        <w:drawing>
          <wp:inline distT="0" distB="0" distL="0" distR="0">
            <wp:extent cx="49943" cy="76866"/>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108" cstate="print"/>
                    <a:stretch>
                      <a:fillRect/>
                    </a:stretch>
                  </pic:blipFill>
                  <pic:spPr>
                    <a:xfrm>
                      <a:off x="0" y="0"/>
                      <a:ext cx="49943" cy="76866"/>
                    </a:xfrm>
                    <a:prstGeom prst="rect">
                      <a:avLst/>
                    </a:prstGeom>
                  </pic:spPr>
                </pic:pic>
              </a:graphicData>
            </a:graphic>
          </wp:inline>
        </w:drawing>
      </w:r>
      <w:r>
        <w:rPr>
          <w:spacing w:val="3"/>
          <w:position w:val="8"/>
        </w:rPr>
      </w:r>
      <w:r>
        <w:rPr/>
        <w:t>⁷ En otra parte, Albright expresó: “En mi opinión, cada libro</w:t>
      </w:r>
      <w:r>
        <w:rPr>
          <w:spacing w:val="29"/>
        </w:rPr>
        <w:t> </w:t>
      </w:r>
      <w:r>
        <w:rPr/>
        <w:t>del Nuevo</w:t>
      </w:r>
      <w:r>
        <w:rPr>
          <w:spacing w:val="29"/>
        </w:rPr>
        <w:t> </w:t>
      </w:r>
      <w:r>
        <w:rPr/>
        <w:t>Testamento</w:t>
      </w:r>
      <w:r>
        <w:rPr>
          <w:spacing w:val="29"/>
        </w:rPr>
        <w:t> </w:t>
      </w:r>
      <w:r>
        <w:rPr/>
        <w:t>fue escrito</w:t>
      </w:r>
      <w:r>
        <w:rPr>
          <w:spacing w:val="29"/>
        </w:rPr>
        <w:t> </w:t>
      </w:r>
      <w:r>
        <w:rPr/>
        <w:t>por un</w:t>
      </w:r>
      <w:r>
        <w:rPr>
          <w:spacing w:val="29"/>
        </w:rPr>
        <w:t> </w:t>
      </w:r>
      <w:r>
        <w:rPr/>
        <w:t>judío</w:t>
      </w:r>
      <w:r>
        <w:rPr>
          <w:spacing w:val="29"/>
        </w:rPr>
        <w:t> </w:t>
      </w:r>
      <w:r>
        <w:rPr/>
        <w:t>bautizado</w:t>
      </w:r>
      <w:r>
        <w:rPr>
          <w:spacing w:val="29"/>
        </w:rPr>
        <w:t> </w:t>
      </w:r>
      <w:r>
        <w:rPr/>
        <w:t>entre los años 40</w:t>
      </w:r>
      <w:r>
        <w:rPr>
          <w:spacing w:val="26"/>
        </w:rPr>
        <w:t> </w:t>
      </w:r>
      <w:r>
        <w:rPr/>
        <w:t>y</w:t>
      </w:r>
      <w:r>
        <w:rPr>
          <w:spacing w:val="26"/>
        </w:rPr>
        <w:t> </w:t>
      </w:r>
      <w:r>
        <w:rPr/>
        <w:t>80</w:t>
      </w:r>
      <w:r>
        <w:rPr>
          <w:spacing w:val="26"/>
        </w:rPr>
        <w:t> </w:t>
      </w:r>
      <w:r>
        <w:rPr/>
        <w:t>del siglo</w:t>
      </w:r>
      <w:r>
        <w:rPr>
          <w:spacing w:val="26"/>
        </w:rPr>
        <w:t> </w:t>
      </w:r>
      <w:r>
        <w:rPr/>
        <w:t>I (muy</w:t>
      </w:r>
      <w:r>
        <w:rPr>
          <w:spacing w:val="26"/>
        </w:rPr>
        <w:t> </w:t>
      </w:r>
      <w:r>
        <w:rPr/>
        <w:t>probablemente entre los años 50</w:t>
      </w:r>
      <w:r>
        <w:rPr>
          <w:spacing w:val="26"/>
        </w:rPr>
        <w:t> </w:t>
      </w:r>
      <w:r>
        <w:rPr/>
        <w:t>y</w:t>
      </w:r>
      <w:r>
        <w:rPr>
          <w:spacing w:val="26"/>
        </w:rPr>
        <w:t> </w:t>
      </w:r>
      <w:r>
        <w:rPr/>
        <w:t>75)”.²</w:t>
      </w:r>
      <w:r>
        <w:rPr>
          <w:spacing w:val="3"/>
          <w:position w:val="8"/>
        </w:rPr>
        <w:drawing>
          <wp:inline distT="0" distB="0" distL="0" distR="0">
            <wp:extent cx="49943" cy="76866"/>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67" cstate="print"/>
                    <a:stretch>
                      <a:fillRect/>
                    </a:stretch>
                  </pic:blipFill>
                  <pic:spPr>
                    <a:xfrm>
                      <a:off x="0" y="0"/>
                      <a:ext cx="49943" cy="76866"/>
                    </a:xfrm>
                    <a:prstGeom prst="rect">
                      <a:avLst/>
                    </a:prstGeom>
                  </pic:spPr>
                </pic:pic>
              </a:graphicData>
            </a:graphic>
          </wp:inline>
        </w:drawing>
      </w:r>
      <w:r>
        <w:rPr>
          <w:spacing w:val="3"/>
          <w:position w:val="8"/>
        </w:rPr>
      </w:r>
      <w:r>
        <w:rPr/>
        <w:t>⁸</w:t>
      </w:r>
    </w:p>
    <w:p>
      <w:pPr>
        <w:pStyle w:val="BodyText"/>
      </w:pPr>
    </w:p>
    <w:p>
      <w:pPr>
        <w:pStyle w:val="BodyText"/>
        <w:spacing w:before="260"/>
      </w:pPr>
    </w:p>
    <w:p>
      <w:pPr>
        <w:pStyle w:val="BodyText"/>
        <w:spacing w:line="247" w:lineRule="auto"/>
        <w:ind w:left="100" w:right="545"/>
      </w:pPr>
      <w:r>
        <w:rPr/>
        <w:t>Entonces, sabemos más allá de una duda razonable que la mayoría, si no todos, los documentos del Nuevo Testamento son tempranos. Pero los escépticos todavía tienen un par de objeciones.</w:t>
      </w:r>
    </w:p>
    <w:p>
      <w:pPr>
        <w:pStyle w:val="BodyText"/>
      </w:pPr>
    </w:p>
    <w:p>
      <w:pPr>
        <w:pStyle w:val="BodyText"/>
        <w:spacing w:before="262"/>
      </w:pPr>
    </w:p>
    <w:p>
      <w:pPr>
        <w:pStyle w:val="Heading4"/>
      </w:pPr>
      <w:r>
        <w:rPr/>
        <w:t>Abogado</w:t>
      </w:r>
      <w:r>
        <w:rPr>
          <w:spacing w:val="13"/>
        </w:rPr>
        <w:t> </w:t>
      </w:r>
      <w:r>
        <w:rPr/>
        <w:t>del</w:t>
      </w:r>
      <w:r>
        <w:rPr>
          <w:spacing w:val="13"/>
        </w:rPr>
        <w:t> </w:t>
      </w:r>
      <w:r>
        <w:rPr>
          <w:spacing w:val="-2"/>
        </w:rPr>
        <w:t>escéptico</w:t>
      </w:r>
    </w:p>
    <w:p>
      <w:pPr>
        <w:pStyle w:val="BodyText"/>
        <w:rPr>
          <w:b/>
        </w:rPr>
      </w:pPr>
    </w:p>
    <w:p>
      <w:pPr>
        <w:pStyle w:val="BodyText"/>
        <w:spacing w:before="272"/>
        <w:rPr>
          <w:b/>
        </w:rPr>
      </w:pPr>
    </w:p>
    <w:p>
      <w:pPr>
        <w:pStyle w:val="Heading5"/>
        <w:rPr>
          <w:i/>
        </w:rPr>
      </w:pPr>
      <w:r>
        <w:rPr>
          <w:i/>
        </w:rPr>
        <w:t>Los</w:t>
      </w:r>
      <w:r>
        <w:rPr>
          <w:i/>
          <w:spacing w:val="12"/>
        </w:rPr>
        <w:t> </w:t>
      </w:r>
      <w:r>
        <w:rPr>
          <w:i/>
        </w:rPr>
        <w:t>documentos</w:t>
      </w:r>
      <w:r>
        <w:rPr>
          <w:i/>
          <w:spacing w:val="12"/>
        </w:rPr>
        <w:t> </w:t>
      </w:r>
      <w:r>
        <w:rPr>
          <w:i/>
        </w:rPr>
        <w:t>no</w:t>
      </w:r>
      <w:r>
        <w:rPr>
          <w:i/>
          <w:spacing w:val="13"/>
        </w:rPr>
        <w:t> </w:t>
      </w:r>
      <w:r>
        <w:rPr>
          <w:i/>
        </w:rPr>
        <w:t>son</w:t>
      </w:r>
      <w:r>
        <w:rPr>
          <w:i/>
          <w:spacing w:val="12"/>
        </w:rPr>
        <w:t> </w:t>
      </w:r>
      <w:r>
        <w:rPr>
          <w:i/>
        </w:rPr>
        <w:t>lo</w:t>
      </w:r>
      <w:r>
        <w:rPr>
          <w:i/>
          <w:spacing w:val="13"/>
        </w:rPr>
        <w:t> </w:t>
      </w:r>
      <w:r>
        <w:rPr>
          <w:i/>
        </w:rPr>
        <w:t>suficientemente</w:t>
      </w:r>
      <w:r>
        <w:rPr>
          <w:i/>
          <w:spacing w:val="12"/>
        </w:rPr>
        <w:t> </w:t>
      </w:r>
      <w:r>
        <w:rPr>
          <w:i/>
          <w:spacing w:val="-2"/>
        </w:rPr>
        <w:t>tempranos</w:t>
      </w:r>
    </w:p>
    <w:p>
      <w:pPr>
        <w:spacing w:after="0"/>
        <w:sectPr>
          <w:pgSz w:w="12240" w:h="15840"/>
          <w:pgMar w:top="1360" w:bottom="280" w:left="1340" w:right="1240"/>
        </w:sectPr>
      </w:pPr>
    </w:p>
    <w:p>
      <w:pPr>
        <w:pStyle w:val="BodyText"/>
        <w:spacing w:line="247" w:lineRule="auto" w:before="77"/>
        <w:ind w:left="100" w:right="545"/>
      </w:pPr>
      <w:r>
        <w:rPr/>
        <w:t>Algunos escépticos pueden pensar que una brecha de 15 a 40 años entre la vida de Cristo y las escrituras sobre Él es demasiado amplia para que el testimonio</w:t>
      </w:r>
      <w:r>
        <w:rPr>
          <w:spacing w:val="80"/>
        </w:rPr>
        <w:t> </w:t>
      </w:r>
      <w:r>
        <w:rPr/>
        <w:t>sea confiable. Pero están equivocados.</w:t>
      </w:r>
    </w:p>
    <w:p>
      <w:pPr>
        <w:pStyle w:val="BodyText"/>
      </w:pPr>
    </w:p>
    <w:p>
      <w:pPr>
        <w:pStyle w:val="BodyText"/>
        <w:spacing w:before="262"/>
      </w:pPr>
    </w:p>
    <w:p>
      <w:pPr>
        <w:pStyle w:val="BodyText"/>
        <w:spacing w:line="247" w:lineRule="auto"/>
        <w:ind w:left="100" w:right="525"/>
      </w:pPr>
      <w:r>
        <w:rPr/>
        <w:t>Piensa en eventos que ocurrieron hace 15 o 40 años. Cuando los historiadores escriben sobre esos eventos, no decimos, “¡Oh, eso es imposible! ¡Nadie puede recordar eventos de hace mucho tiempo!”. Ese escepticismo es claramente injustificado. Los historiadores de hoy escriben con precisión sobre los acontecimientos de los años 70, 80 y 90 al consultar sus propios recuerdos, los</w:t>
      </w:r>
      <w:r>
        <w:rPr>
          <w:spacing w:val="40"/>
        </w:rPr>
        <w:t> </w:t>
      </w:r>
      <w:r>
        <w:rPr/>
        <w:t>de otros testigos presenciales y las fuentes escritas de la época.</w:t>
      </w:r>
    </w:p>
    <w:p>
      <w:pPr>
        <w:pStyle w:val="BodyText"/>
      </w:pPr>
    </w:p>
    <w:p>
      <w:pPr>
        <w:pStyle w:val="BodyText"/>
        <w:spacing w:before="261"/>
      </w:pPr>
    </w:p>
    <w:p>
      <w:pPr>
        <w:pStyle w:val="BodyText"/>
        <w:spacing w:line="247" w:lineRule="auto"/>
        <w:ind w:left="100" w:right="417"/>
      </w:pPr>
      <w:r>
        <w:rPr/>
        <w:t>Este proceso es el mismo que los escritores del Nuevo Testamento usaron para registrar sus documentos. Como un buen periodista, Lucas entrevistó a los testigos.²</w:t>
      </w:r>
      <w:r>
        <w:rPr>
          <w:spacing w:val="3"/>
          <w:position w:val="7"/>
        </w:rPr>
        <w:drawing>
          <wp:inline distT="0" distB="0" distL="0" distR="0">
            <wp:extent cx="105156" cy="77724"/>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110" cstate="print"/>
                    <a:stretch>
                      <a:fillRect/>
                    </a:stretch>
                  </pic:blipFill>
                  <pic:spPr>
                    <a:xfrm>
                      <a:off x="0" y="0"/>
                      <a:ext cx="105156" cy="77724"/>
                    </a:xfrm>
                    <a:prstGeom prst="rect">
                      <a:avLst/>
                    </a:prstGeom>
                  </pic:spPr>
                </pic:pic>
              </a:graphicData>
            </a:graphic>
          </wp:inline>
        </w:drawing>
      </w:r>
      <w:r>
        <w:rPr>
          <w:spacing w:val="3"/>
          <w:position w:val="7"/>
        </w:rPr>
      </w:r>
      <w:r>
        <w:rPr>
          <w:spacing w:val="36"/>
        </w:rPr>
        <w:t> </w:t>
      </w:r>
      <w:r>
        <w:rPr/>
        <w:t>Y como</w:t>
      </w:r>
      <w:r>
        <w:rPr>
          <w:spacing w:val="37"/>
        </w:rPr>
        <w:t> </w:t>
      </w:r>
      <w:r>
        <w:rPr/>
        <w:t>veremos</w:t>
      </w:r>
      <w:r>
        <w:rPr>
          <w:spacing w:val="35"/>
        </w:rPr>
        <w:t> </w:t>
      </w:r>
      <w:r>
        <w:rPr/>
        <w:t>en</w:t>
      </w:r>
      <w:r>
        <w:rPr>
          <w:spacing w:val="37"/>
        </w:rPr>
        <w:t> </w:t>
      </w:r>
      <w:r>
        <w:rPr/>
        <w:t>el</w:t>
      </w:r>
      <w:r>
        <w:rPr>
          <w:spacing w:val="35"/>
        </w:rPr>
        <w:t> </w:t>
      </w:r>
      <w:r>
        <w:rPr/>
        <w:t>próximo</w:t>
      </w:r>
      <w:r>
        <w:rPr>
          <w:spacing w:val="37"/>
        </w:rPr>
        <w:t> </w:t>
      </w:r>
      <w:r>
        <w:rPr/>
        <w:t>capítulo,</w:t>
      </w:r>
      <w:r>
        <w:rPr>
          <w:spacing w:val="37"/>
        </w:rPr>
        <w:t> </w:t>
      </w:r>
      <w:r>
        <w:rPr/>
        <w:t>algunos</w:t>
      </w:r>
      <w:r>
        <w:rPr>
          <w:spacing w:val="35"/>
        </w:rPr>
        <w:t> </w:t>
      </w:r>
      <w:r>
        <w:rPr/>
        <w:t>escritores</w:t>
      </w:r>
      <w:r>
        <w:rPr>
          <w:spacing w:val="35"/>
        </w:rPr>
        <w:t> </w:t>
      </w:r>
      <w:r>
        <w:rPr/>
        <w:t>del Nuevo Testamento fueron testigos oculares. Podrían recordar eventos de 15 a 40 años con bastante facilidad, al igual que tú. ¿Por qué puedes recordar ciertos eventos vívidamente de hace 15 a 40 años y (si tienes edad suficiente) aún más atrás? Es posible que puedas recordar ciertos eventos porque causaron un gran impacto emocional en ti. (De hecho, aquellos de nosotros que estamos “al otro lado de la colina” podemos recordar algunos eventos de hace 30 años mejor que los de hace 30 minutos!).</w:t>
      </w:r>
    </w:p>
    <w:p>
      <w:pPr>
        <w:pStyle w:val="BodyText"/>
      </w:pPr>
    </w:p>
    <w:p>
      <w:pPr>
        <w:pStyle w:val="BodyText"/>
        <w:spacing w:before="259"/>
      </w:pPr>
    </w:p>
    <w:p>
      <w:pPr>
        <w:pStyle w:val="BodyText"/>
        <w:spacing w:line="247" w:lineRule="auto"/>
        <w:ind w:left="100" w:right="417"/>
      </w:pPr>
      <w:r>
        <w:rPr/>
        <w:t>¿Dónde estabas y qué estabas haciendo cuando el presidente Kennedy fue asesinado? ¿Cuando el Challenger explotó? ¿Cuando el segundo avión golpeó la torre? ¿Por qué puedes recordar esos eventos tan bien? Porque causaron un profundo impacto emocional en ti. Dado que un evento como la resurrección ciertamente habría tenido un profundo impacto emocional en los escritores del Nuevo</w:t>
      </w:r>
      <w:r>
        <w:rPr>
          <w:spacing w:val="33"/>
        </w:rPr>
        <w:t> </w:t>
      </w:r>
      <w:r>
        <w:rPr/>
        <w:t>Testamento</w:t>
      </w:r>
      <w:r>
        <w:rPr>
          <w:spacing w:val="33"/>
        </w:rPr>
        <w:t> </w:t>
      </w:r>
      <w:r>
        <w:rPr/>
        <w:t>y</w:t>
      </w:r>
      <w:r>
        <w:rPr>
          <w:spacing w:val="33"/>
        </w:rPr>
        <w:t> </w:t>
      </w:r>
      <w:r>
        <w:rPr/>
        <w:t>en</w:t>
      </w:r>
      <w:r>
        <w:rPr>
          <w:spacing w:val="33"/>
        </w:rPr>
        <w:t> </w:t>
      </w:r>
      <w:r>
        <w:rPr/>
        <w:t>los otros testigos oculares que pudieron</w:t>
      </w:r>
      <w:r>
        <w:rPr>
          <w:spacing w:val="33"/>
        </w:rPr>
        <w:t> </w:t>
      </w:r>
      <w:r>
        <w:rPr/>
        <w:t>haber consultado, es fácil ver por qué la historia de Jesús podría recordarse fácilmente muchos años después, especialmente en una cultura con una confianza</w:t>
      </w:r>
      <w:r>
        <w:rPr>
          <w:spacing w:val="80"/>
          <w:w w:val="150"/>
        </w:rPr>
        <w:t> </w:t>
      </w:r>
      <w:r>
        <w:rPr/>
        <w:t>establecida en el testimonio oral (más sobre esto a continuación).</w:t>
      </w:r>
    </w:p>
    <w:p>
      <w:pPr>
        <w:spacing w:after="0" w:line="247" w:lineRule="auto"/>
        <w:sectPr>
          <w:pgSz w:w="12240" w:h="15840"/>
          <w:pgMar w:top="1360" w:bottom="280" w:left="1340" w:right="1240"/>
        </w:sectPr>
      </w:pPr>
    </w:p>
    <w:p>
      <w:pPr>
        <w:pStyle w:val="BodyText"/>
        <w:spacing w:line="247" w:lineRule="auto" w:before="77"/>
        <w:ind w:left="100" w:right="203"/>
      </w:pPr>
      <w:r>
        <w:rPr/>
        <w:t>Además, si las principales obras del Nuevo Testamento son relatos de testigos oculares escritos dentro de dos generaciones de los acontecimientos, entonces no</w:t>
      </w:r>
      <w:r>
        <w:rPr>
          <w:spacing w:val="40"/>
        </w:rPr>
        <w:t> </w:t>
      </w:r>
      <w:r>
        <w:rPr/>
        <w:t>es probable que sean una leyenda. ¿Por qué? Porque la investigación histórica indica que un mito no puede comenzar a desplazar hechos históricos mientras los testigos oculares todavía están vivos. Por esta razón, el historiador romano AN Sherwin-White llama “increíble” a la visión mitológica del Nuevo Testamento.²¹</w:t>
      </w:r>
      <w:r>
        <w:rPr>
          <w:spacing w:val="3"/>
          <w:position w:val="8"/>
        </w:rPr>
        <w:drawing>
          <wp:inline distT="0" distB="0" distL="0" distR="0">
            <wp:extent cx="49943" cy="76866"/>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69" cstate="print"/>
                    <a:stretch>
                      <a:fillRect/>
                    </a:stretch>
                  </pic:blipFill>
                  <pic:spPr>
                    <a:xfrm>
                      <a:off x="0" y="0"/>
                      <a:ext cx="49943" cy="76866"/>
                    </a:xfrm>
                    <a:prstGeom prst="rect">
                      <a:avLst/>
                    </a:prstGeom>
                  </pic:spPr>
                </pic:pic>
              </a:graphicData>
            </a:graphic>
          </wp:inline>
        </w:drawing>
      </w:r>
      <w:r>
        <w:rPr>
          <w:spacing w:val="3"/>
          <w:position w:val="8"/>
        </w:rPr>
      </w:r>
      <w:r>
        <w:rPr>
          <w:spacing w:val="3"/>
          <w:position w:val="8"/>
        </w:rPr>
        <w:t> </w:t>
      </w:r>
      <w:r>
        <w:rPr/>
        <w:t>William</w:t>
      </w:r>
      <w:r>
        <w:rPr>
          <w:spacing w:val="35"/>
        </w:rPr>
        <w:t> </w:t>
      </w:r>
      <w:r>
        <w:rPr/>
        <w:t>Lane</w:t>
      </w:r>
      <w:r>
        <w:rPr>
          <w:spacing w:val="35"/>
        </w:rPr>
        <w:t> </w:t>
      </w:r>
      <w:r>
        <w:rPr/>
        <w:t>Craig</w:t>
      </w:r>
      <w:r>
        <w:rPr>
          <w:spacing w:val="37"/>
        </w:rPr>
        <w:t> </w:t>
      </w:r>
      <w:r>
        <w:rPr/>
        <w:t>escribe:</w:t>
      </w:r>
      <w:r>
        <w:rPr>
          <w:spacing w:val="35"/>
        </w:rPr>
        <w:t> </w:t>
      </w:r>
      <w:r>
        <w:rPr/>
        <w:t>“Las</w:t>
      </w:r>
      <w:r>
        <w:rPr>
          <w:spacing w:val="35"/>
        </w:rPr>
        <w:t> </w:t>
      </w:r>
      <w:r>
        <w:rPr/>
        <w:t>pruebas</w:t>
      </w:r>
      <w:r>
        <w:rPr>
          <w:spacing w:val="35"/>
        </w:rPr>
        <w:t> </w:t>
      </w:r>
      <w:r>
        <w:rPr/>
        <w:t>muestran</w:t>
      </w:r>
      <w:r>
        <w:rPr>
          <w:spacing w:val="37"/>
        </w:rPr>
        <w:t> </w:t>
      </w:r>
      <w:r>
        <w:rPr/>
        <w:t>que</w:t>
      </w:r>
      <w:r>
        <w:rPr>
          <w:spacing w:val="35"/>
        </w:rPr>
        <w:t> </w:t>
      </w:r>
      <w:r>
        <w:rPr/>
        <w:t>incluso</w:t>
      </w:r>
      <w:r>
        <w:rPr>
          <w:spacing w:val="37"/>
        </w:rPr>
        <w:t> </w:t>
      </w:r>
      <w:r>
        <w:rPr/>
        <w:t>dos</w:t>
      </w:r>
      <w:r>
        <w:rPr/>
        <w:t> generaciones son demasiado cortas para permitir que las tendencias legendarias eliminen el núcleo del hecho histórico”.²¹¹ Dentro de esas dos generaciones, los testigos oculares todavía están presentes para corregir los errores de los revisionistas históricos.</w:t>
      </w:r>
    </w:p>
    <w:p>
      <w:pPr>
        <w:pStyle w:val="BodyText"/>
      </w:pPr>
    </w:p>
    <w:p>
      <w:pPr>
        <w:pStyle w:val="BodyText"/>
        <w:spacing w:before="259"/>
      </w:pPr>
    </w:p>
    <w:p>
      <w:pPr>
        <w:pStyle w:val="BodyText"/>
        <w:spacing w:line="247" w:lineRule="auto"/>
        <w:ind w:left="100" w:right="268"/>
      </w:pPr>
      <w:r>
        <w:rPr/>
        <w:t>Consideremos esta tendencia con respecto al Holocausto. A comienzos del siglo XXI,</w:t>
      </w:r>
      <w:r>
        <w:rPr>
          <w:spacing w:val="37"/>
        </w:rPr>
        <w:t> </w:t>
      </w:r>
      <w:r>
        <w:rPr/>
        <w:t>comenzamos</w:t>
      </w:r>
      <w:r>
        <w:rPr>
          <w:spacing w:val="35"/>
        </w:rPr>
        <w:t> </w:t>
      </w:r>
      <w:r>
        <w:rPr/>
        <w:t>a</w:t>
      </w:r>
      <w:r>
        <w:rPr>
          <w:spacing w:val="35"/>
        </w:rPr>
        <w:t> </w:t>
      </w:r>
      <w:r>
        <w:rPr/>
        <w:t>ver</w:t>
      </w:r>
      <w:r>
        <w:rPr>
          <w:spacing w:val="35"/>
        </w:rPr>
        <w:t> </w:t>
      </w:r>
      <w:r>
        <w:rPr/>
        <w:t>que</w:t>
      </w:r>
      <w:r>
        <w:rPr>
          <w:spacing w:val="35"/>
        </w:rPr>
        <w:t> </w:t>
      </w:r>
      <w:r>
        <w:rPr/>
        <w:t>algunas</w:t>
      </w:r>
      <w:r>
        <w:rPr>
          <w:spacing w:val="35"/>
        </w:rPr>
        <w:t> </w:t>
      </w:r>
      <w:r>
        <w:rPr/>
        <w:t>personas</w:t>
      </w:r>
      <w:r>
        <w:rPr>
          <w:spacing w:val="35"/>
        </w:rPr>
        <w:t> </w:t>
      </w:r>
      <w:r>
        <w:rPr/>
        <w:t>afirmaban</w:t>
      </w:r>
      <w:r>
        <w:rPr>
          <w:spacing w:val="37"/>
        </w:rPr>
        <w:t> </w:t>
      </w:r>
      <w:r>
        <w:rPr/>
        <w:t>que</w:t>
      </w:r>
      <w:r>
        <w:rPr>
          <w:spacing w:val="35"/>
        </w:rPr>
        <w:t> </w:t>
      </w:r>
      <w:r>
        <w:rPr/>
        <w:t>el</w:t>
      </w:r>
      <w:r>
        <w:rPr>
          <w:spacing w:val="35"/>
        </w:rPr>
        <w:t> </w:t>
      </w:r>
      <w:r>
        <w:rPr/>
        <w:t>Holocausto nunca</w:t>
      </w:r>
      <w:r>
        <w:rPr>
          <w:spacing w:val="36"/>
        </w:rPr>
        <w:t> </w:t>
      </w:r>
      <w:r>
        <w:rPr/>
        <w:t>ocurrió.</w:t>
      </w:r>
      <w:r>
        <w:rPr>
          <w:spacing w:val="38"/>
        </w:rPr>
        <w:t> </w:t>
      </w:r>
      <w:r>
        <w:rPr/>
        <w:t>¿Por</w:t>
      </w:r>
      <w:r>
        <w:rPr>
          <w:spacing w:val="36"/>
        </w:rPr>
        <w:t> </w:t>
      </w:r>
      <w:r>
        <w:rPr/>
        <w:t>qué</w:t>
      </w:r>
      <w:r>
        <w:rPr>
          <w:spacing w:val="36"/>
        </w:rPr>
        <w:t> </w:t>
      </w:r>
      <w:r>
        <w:rPr/>
        <w:t>los</w:t>
      </w:r>
      <w:r>
        <w:rPr>
          <w:spacing w:val="36"/>
        </w:rPr>
        <w:t> </w:t>
      </w:r>
      <w:r>
        <w:rPr/>
        <w:t>revisionistas</w:t>
      </w:r>
      <w:r>
        <w:rPr>
          <w:spacing w:val="36"/>
        </w:rPr>
        <w:t> </w:t>
      </w:r>
      <w:r>
        <w:rPr/>
        <w:t>estaban</w:t>
      </w:r>
      <w:r>
        <w:rPr>
          <w:spacing w:val="38"/>
        </w:rPr>
        <w:t> </w:t>
      </w:r>
      <w:r>
        <w:rPr/>
        <w:t>intentando</w:t>
      </w:r>
      <w:r>
        <w:rPr>
          <w:spacing w:val="38"/>
        </w:rPr>
        <w:t> </w:t>
      </w:r>
      <w:r>
        <w:rPr/>
        <w:t>esto</w:t>
      </w:r>
      <w:r>
        <w:rPr>
          <w:spacing w:val="38"/>
        </w:rPr>
        <w:t> </w:t>
      </w:r>
      <w:r>
        <w:rPr/>
        <w:t>ahora?</w:t>
      </w:r>
      <w:r>
        <w:rPr>
          <w:spacing w:val="36"/>
        </w:rPr>
        <w:t> </w:t>
      </w:r>
      <w:r>
        <w:rPr/>
        <w:t>Porque la mayoría de los testigos han muerto. Afortunadamente, ya que hemos escrito testimonios de testigos oculares del Holocausto, los revisionistas no tienen éxito</w:t>
      </w:r>
      <w:r>
        <w:rPr>
          <w:spacing w:val="80"/>
          <w:w w:val="150"/>
        </w:rPr>
        <w:t> </w:t>
      </w:r>
      <w:r>
        <w:rPr/>
        <w:t>en transmitir sus mentiras como la verdad. Lo mismo es cierto para el Nuevo Testamento. Si el Nuevo Testamento fue escrito dentro de los 60 años posteriores</w:t>
      </w:r>
      <w:r>
        <w:rPr>
          <w:spacing w:val="80"/>
        </w:rPr>
        <w:t> </w:t>
      </w:r>
      <w:r>
        <w:rPr/>
        <w:t>a los eventos que registra, es muy poco probable que esos eventos sean leyendas.</w:t>
      </w:r>
      <w:r>
        <w:rPr>
          <w:spacing w:val="80"/>
        </w:rPr>
        <w:t> </w:t>
      </w:r>
      <w:r>
        <w:rPr/>
        <w:t>Y como hemos visto, todos los documentos del Nuevo Testamento se escribieron dentro de los 60 años posteriores a los eventos, y muchos más antes.</w:t>
      </w:r>
    </w:p>
    <w:p>
      <w:pPr>
        <w:pStyle w:val="BodyText"/>
      </w:pPr>
    </w:p>
    <w:p>
      <w:pPr>
        <w:pStyle w:val="BodyText"/>
        <w:spacing w:before="259"/>
      </w:pPr>
    </w:p>
    <w:p>
      <w:pPr>
        <w:pStyle w:val="Heading5"/>
        <w:rPr>
          <w:i/>
        </w:rPr>
      </w:pPr>
      <w:r>
        <w:rPr>
          <w:i/>
        </w:rPr>
        <w:t>¿Por</w:t>
      </w:r>
      <w:r>
        <w:rPr>
          <w:i/>
          <w:spacing w:val="8"/>
        </w:rPr>
        <w:t> </w:t>
      </w:r>
      <w:r>
        <w:rPr>
          <w:i/>
        </w:rPr>
        <w:t>qué</w:t>
      </w:r>
      <w:r>
        <w:rPr>
          <w:i/>
          <w:spacing w:val="8"/>
        </w:rPr>
        <w:t> </w:t>
      </w:r>
      <w:r>
        <w:rPr>
          <w:i/>
        </w:rPr>
        <w:t>no</w:t>
      </w:r>
      <w:r>
        <w:rPr>
          <w:i/>
          <w:spacing w:val="10"/>
        </w:rPr>
        <w:t> </w:t>
      </w:r>
      <w:r>
        <w:rPr>
          <w:i/>
          <w:spacing w:val="-2"/>
        </w:rPr>
        <w:t>antes?</w:t>
      </w:r>
    </w:p>
    <w:p>
      <w:pPr>
        <w:pStyle w:val="BodyText"/>
        <w:rPr>
          <w:b/>
          <w:i/>
        </w:rPr>
      </w:pPr>
    </w:p>
    <w:p>
      <w:pPr>
        <w:pStyle w:val="BodyText"/>
        <w:spacing w:before="272"/>
        <w:rPr>
          <w:b/>
          <w:i/>
        </w:rPr>
      </w:pPr>
    </w:p>
    <w:p>
      <w:pPr>
        <w:pStyle w:val="BodyText"/>
        <w:spacing w:line="247" w:lineRule="auto"/>
        <w:ind w:left="100" w:right="545"/>
      </w:pPr>
      <w:r>
        <w:rPr/>
        <w:t>En este punto, el escéptico podría decir: “Bien, de acuerdo. El Nuevo Testamento es un escrito temprano, pero no es tan temprano como podría esperarse. ¿Por qué no escribieron su testimonio antes? Si yo observara lo que dijeron que vieron, no esperaría 15 o 20 años para escribirlo”.</w:t>
      </w:r>
    </w:p>
    <w:p>
      <w:pPr>
        <w:pStyle w:val="BodyText"/>
      </w:pPr>
    </w:p>
    <w:p>
      <w:pPr>
        <w:pStyle w:val="BodyText"/>
        <w:spacing w:before="262"/>
      </w:pPr>
    </w:p>
    <w:p>
      <w:pPr>
        <w:pStyle w:val="BodyText"/>
        <w:ind w:left="100"/>
      </w:pPr>
      <w:r>
        <w:rPr/>
        <w:t>Hay</w:t>
      </w:r>
      <w:r>
        <w:rPr>
          <w:spacing w:val="11"/>
        </w:rPr>
        <w:t> </w:t>
      </w:r>
      <w:r>
        <w:rPr/>
        <w:t>varias</w:t>
      </w:r>
      <w:r>
        <w:rPr>
          <w:spacing w:val="10"/>
        </w:rPr>
        <w:t> </w:t>
      </w:r>
      <w:r>
        <w:rPr/>
        <w:t>razones</w:t>
      </w:r>
      <w:r>
        <w:rPr>
          <w:spacing w:val="10"/>
        </w:rPr>
        <w:t> </w:t>
      </w:r>
      <w:r>
        <w:rPr/>
        <w:t>posibles</w:t>
      </w:r>
      <w:r>
        <w:rPr>
          <w:spacing w:val="10"/>
        </w:rPr>
        <w:t> </w:t>
      </w:r>
      <w:r>
        <w:rPr/>
        <w:t>para</w:t>
      </w:r>
      <w:r>
        <w:rPr>
          <w:spacing w:val="10"/>
        </w:rPr>
        <w:t> </w:t>
      </w:r>
      <w:r>
        <w:rPr/>
        <w:t>la</w:t>
      </w:r>
      <w:r>
        <w:rPr>
          <w:spacing w:val="10"/>
        </w:rPr>
        <w:t> </w:t>
      </w:r>
      <w:r>
        <w:rPr>
          <w:spacing w:val="-2"/>
        </w:rPr>
        <w:t>espera.</w:t>
      </w:r>
    </w:p>
    <w:p>
      <w:pPr>
        <w:spacing w:after="0"/>
        <w:sectPr>
          <w:pgSz w:w="12240" w:h="15840"/>
          <w:pgMar w:top="1360" w:bottom="280" w:left="1340" w:right="1240"/>
        </w:sectPr>
      </w:pPr>
    </w:p>
    <w:p>
      <w:pPr>
        <w:pStyle w:val="BodyText"/>
        <w:spacing w:line="247" w:lineRule="auto" w:before="237"/>
        <w:ind w:left="100" w:right="545"/>
      </w:pPr>
      <w:r>
        <w:rPr/>
        <w:t>Primero, dado que los escritores del Nuevo Testamento vivían en una cultura donde la gran mayoría de la gente era analfabeta, no había una necesidad inicial</w:t>
      </w:r>
      <w:r>
        <w:rPr>
          <w:spacing w:val="80"/>
          <w:w w:val="150"/>
        </w:rPr>
        <w:t> </w:t>
      </w:r>
      <w:r>
        <w:rPr/>
        <w:t>o utilidad para escribirla. La gente del primer siglo en Palestina, por necesidad, desarrolló fuertes memorias para recordar y transmitir información. Craig</w:t>
      </w:r>
      <w:r>
        <w:rPr>
          <w:spacing w:val="80"/>
        </w:rPr>
        <w:t> </w:t>
      </w:r>
      <w:r>
        <w:rPr>
          <w:spacing w:val="-2"/>
        </w:rPr>
        <w:t>escribe,</w:t>
      </w:r>
    </w:p>
    <w:p>
      <w:pPr>
        <w:pStyle w:val="BodyText"/>
      </w:pPr>
    </w:p>
    <w:p>
      <w:pPr>
        <w:pStyle w:val="BodyText"/>
        <w:spacing w:before="261"/>
      </w:pPr>
    </w:p>
    <w:p>
      <w:pPr>
        <w:pStyle w:val="BodyText"/>
        <w:spacing w:line="247" w:lineRule="auto"/>
        <w:ind w:left="100" w:right="545"/>
      </w:pPr>
      <w:r>
        <w:rPr/>
        <w:t>En una cultura oral como la de la Palestina del primer siglo, la capacidad de memorizar y retener grandes extensiones de la tradición oral era una habilidad muy apreciada y altamente desarrollada. Desde la más temprana edad, a los niños de la casa, la escuela primaria y la sinagoga se les enseñó a memorizar fielmente la tradición sagrada. Los discípulos habrían ejercido un cuidado similar con las enseñanzas de Jesús.²¹²</w:t>
      </w:r>
    </w:p>
    <w:p>
      <w:pPr>
        <w:pStyle w:val="BodyText"/>
      </w:pPr>
    </w:p>
    <w:p>
      <w:pPr>
        <w:pStyle w:val="BodyText"/>
        <w:spacing w:before="260"/>
      </w:pPr>
    </w:p>
    <w:p>
      <w:pPr>
        <w:pStyle w:val="BodyText"/>
        <w:spacing w:line="247" w:lineRule="auto"/>
        <w:ind w:left="100" w:right="492"/>
      </w:pPr>
      <w:r>
        <w:rPr/>
        <w:t>En esa cultura oral, los hechos sobre Jesús pueden haber sido puestos en una forma memorable. Hay buena evidencia para esto. Gary Habermas ha</w:t>
      </w:r>
      <w:r>
        <w:rPr>
          <w:spacing w:val="80"/>
        </w:rPr>
        <w:t> </w:t>
      </w:r>
      <w:r>
        <w:rPr/>
        <w:t>identificado cuarenta y una secciones breves del Nuevo Testamento que parecen ser credos: frases compactas que podrían recordarse fácilmente y que probablemente se transmitieron oralmente antes de que se pusieran por escrito</w:t>
      </w:r>
      <w:r>
        <w:rPr>
          <w:spacing w:val="80"/>
          <w:w w:val="150"/>
        </w:rPr>
        <w:t> </w:t>
      </w:r>
      <w:r>
        <w:rPr/>
        <w:t>(ya hemos mencionado uno de estos credos, 1 Corintios 15:3-8).²¹³</w:t>
      </w:r>
    </w:p>
    <w:p>
      <w:pPr>
        <w:pStyle w:val="BodyText"/>
      </w:pPr>
    </w:p>
    <w:p>
      <w:pPr>
        <w:pStyle w:val="BodyText"/>
        <w:spacing w:before="261"/>
      </w:pPr>
    </w:p>
    <w:p>
      <w:pPr>
        <w:pStyle w:val="BodyText"/>
        <w:spacing w:line="247" w:lineRule="auto"/>
        <w:ind w:left="100" w:right="545"/>
      </w:pPr>
      <w:r>
        <w:rPr/>
        <w:t>En segundo lugar, ya que algunos de los escritores del Nuevo Testamento</w:t>
      </w:r>
      <w:r>
        <w:rPr>
          <w:spacing w:val="80"/>
          <w:w w:val="150"/>
        </w:rPr>
        <w:t> </w:t>
      </w:r>
      <w:r>
        <w:rPr/>
        <w:t>pueden haber tenido grandes esperanzas de que Jesús regresaría en el tiempo de ellos, no vieron la necesidad inmediata de escribirlo. Pero a medida que envejecían, tal vez pensaron que era inteligente poner sus observaciones en </w:t>
      </w:r>
      <w:r>
        <w:rPr>
          <w:spacing w:val="-2"/>
        </w:rPr>
        <w:t>papiro.</w:t>
      </w:r>
    </w:p>
    <w:p>
      <w:pPr>
        <w:pStyle w:val="BodyText"/>
      </w:pPr>
    </w:p>
    <w:p>
      <w:pPr>
        <w:pStyle w:val="BodyText"/>
        <w:spacing w:before="261"/>
      </w:pPr>
    </w:p>
    <w:p>
      <w:pPr>
        <w:pStyle w:val="BodyText"/>
        <w:spacing w:line="247" w:lineRule="auto"/>
        <w:ind w:left="100" w:right="417"/>
      </w:pPr>
      <w:r>
        <w:rPr/>
        <w:t>En tercer lugar, a medida que el cristianismo se extendió por todo el mundo antiguo, la escritura se convirtió en el medio más eficiente para comunicarse con</w:t>
      </w:r>
      <w:r>
        <w:rPr>
          <w:spacing w:val="40"/>
        </w:rPr>
        <w:t> </w:t>
      </w:r>
      <w:r>
        <w:rPr/>
        <w:t>la iglesia en rápida expansión. En otras palabras, el tiempo y la distancia</w:t>
      </w:r>
      <w:r>
        <w:rPr>
          <w:spacing w:val="80"/>
        </w:rPr>
        <w:t> </w:t>
      </w:r>
      <w:r>
        <w:rPr/>
        <w:t>obligaron a los escritores del Nuevo Testamento a escribirlo.</w:t>
      </w:r>
    </w:p>
    <w:p>
      <w:pPr>
        <w:spacing w:after="0" w:line="247" w:lineRule="auto"/>
        <w:sectPr>
          <w:pgSz w:w="12240" w:h="15840"/>
          <w:pgMar w:top="1820" w:bottom="280" w:left="1340" w:right="1240"/>
        </w:sectPr>
      </w:pPr>
    </w:p>
    <w:p>
      <w:pPr>
        <w:pStyle w:val="BodyText"/>
        <w:spacing w:line="247" w:lineRule="auto" w:before="237"/>
        <w:ind w:left="100" w:right="221"/>
      </w:pPr>
      <w:r>
        <w:rPr/>
        <w:t>Por</w:t>
      </w:r>
      <w:r>
        <w:rPr>
          <w:spacing w:val="26"/>
        </w:rPr>
        <w:t> </w:t>
      </w:r>
      <w:r>
        <w:rPr/>
        <w:t>otro</w:t>
      </w:r>
      <w:r>
        <w:rPr>
          <w:spacing w:val="28"/>
        </w:rPr>
        <w:t> </w:t>
      </w:r>
      <w:r>
        <w:rPr/>
        <w:t>lado,</w:t>
      </w:r>
      <w:r>
        <w:rPr>
          <w:spacing w:val="28"/>
        </w:rPr>
        <w:t> </w:t>
      </w:r>
      <w:r>
        <w:rPr/>
        <w:t>puede</w:t>
      </w:r>
      <w:r>
        <w:rPr>
          <w:spacing w:val="26"/>
        </w:rPr>
        <w:t> </w:t>
      </w:r>
      <w:r>
        <w:rPr/>
        <w:t>que</w:t>
      </w:r>
      <w:r>
        <w:rPr>
          <w:spacing w:val="26"/>
        </w:rPr>
        <w:t> </w:t>
      </w:r>
      <w:r>
        <w:rPr/>
        <w:t>no</w:t>
      </w:r>
      <w:r>
        <w:rPr>
          <w:spacing w:val="28"/>
        </w:rPr>
        <w:t> </w:t>
      </w:r>
      <w:r>
        <w:rPr/>
        <w:t>haya</w:t>
      </w:r>
      <w:r>
        <w:rPr>
          <w:spacing w:val="26"/>
        </w:rPr>
        <w:t> </w:t>
      </w:r>
      <w:r>
        <w:rPr/>
        <w:t>habido</w:t>
      </w:r>
      <w:r>
        <w:rPr>
          <w:spacing w:val="28"/>
        </w:rPr>
        <w:t> </w:t>
      </w:r>
      <w:r>
        <w:rPr/>
        <w:t>una</w:t>
      </w:r>
      <w:r>
        <w:rPr>
          <w:spacing w:val="26"/>
        </w:rPr>
        <w:t> </w:t>
      </w:r>
      <w:r>
        <w:rPr/>
        <w:t>brecha</w:t>
      </w:r>
      <w:r>
        <w:rPr>
          <w:spacing w:val="26"/>
        </w:rPr>
        <w:t> </w:t>
      </w:r>
      <w:r>
        <w:rPr/>
        <w:t>en</w:t>
      </w:r>
      <w:r>
        <w:rPr>
          <w:spacing w:val="28"/>
        </w:rPr>
        <w:t> </w:t>
      </w:r>
      <w:r>
        <w:rPr/>
        <w:t>al</w:t>
      </w:r>
      <w:r>
        <w:rPr>
          <w:spacing w:val="26"/>
        </w:rPr>
        <w:t> </w:t>
      </w:r>
      <w:r>
        <w:rPr/>
        <w:t>menos</w:t>
      </w:r>
      <w:r>
        <w:rPr>
          <w:spacing w:val="26"/>
        </w:rPr>
        <w:t> </w:t>
      </w:r>
      <w:r>
        <w:rPr/>
        <w:t>un</w:t>
      </w:r>
      <w:r>
        <w:rPr>
          <w:spacing w:val="28"/>
        </w:rPr>
        <w:t> </w:t>
      </w:r>
      <w:r>
        <w:rPr/>
        <w:t>Evangelio. Si esos fragmentos de los Rollos del Mar Muerto son en realidad de Marcos (y lo más</w:t>
      </w:r>
      <w:r>
        <w:rPr>
          <w:spacing w:val="30"/>
        </w:rPr>
        <w:t> </w:t>
      </w:r>
      <w:r>
        <w:rPr/>
        <w:t>probable</w:t>
      </w:r>
      <w:r>
        <w:rPr>
          <w:spacing w:val="30"/>
        </w:rPr>
        <w:t> </w:t>
      </w:r>
      <w:r>
        <w:rPr/>
        <w:t>es</w:t>
      </w:r>
      <w:r>
        <w:rPr>
          <w:spacing w:val="30"/>
        </w:rPr>
        <w:t> </w:t>
      </w:r>
      <w:r>
        <w:rPr/>
        <w:t>que</w:t>
      </w:r>
      <w:r>
        <w:rPr>
          <w:spacing w:val="30"/>
        </w:rPr>
        <w:t> </w:t>
      </w:r>
      <w:r>
        <w:rPr/>
        <w:t>lo</w:t>
      </w:r>
      <w:r>
        <w:rPr>
          <w:spacing w:val="31"/>
        </w:rPr>
        <w:t> </w:t>
      </w:r>
      <w:r>
        <w:rPr/>
        <w:t>sean),</w:t>
      </w:r>
      <w:r>
        <w:rPr>
          <w:spacing w:val="31"/>
        </w:rPr>
        <w:t> </w:t>
      </w:r>
      <w:r>
        <w:rPr/>
        <w:t>entonces</w:t>
      </w:r>
      <w:r>
        <w:rPr>
          <w:spacing w:val="30"/>
        </w:rPr>
        <w:t> </w:t>
      </w:r>
      <w:r>
        <w:rPr/>
        <w:t>ese</w:t>
      </w:r>
      <w:r>
        <w:rPr>
          <w:spacing w:val="30"/>
        </w:rPr>
        <w:t> </w:t>
      </w:r>
      <w:r>
        <w:rPr/>
        <w:t>Evangelio</w:t>
      </w:r>
      <w:r>
        <w:rPr>
          <w:spacing w:val="31"/>
        </w:rPr>
        <w:t> </w:t>
      </w:r>
      <w:r>
        <w:rPr/>
        <w:t>podría</w:t>
      </w:r>
      <w:r>
        <w:rPr>
          <w:spacing w:val="30"/>
        </w:rPr>
        <w:t> </w:t>
      </w:r>
      <w:r>
        <w:rPr/>
        <w:t>haber</w:t>
      </w:r>
      <w:r>
        <w:rPr>
          <w:spacing w:val="30"/>
        </w:rPr>
        <w:t> </w:t>
      </w:r>
      <w:r>
        <w:rPr/>
        <w:t>sido</w:t>
      </w:r>
      <w:r>
        <w:rPr>
          <w:spacing w:val="31"/>
        </w:rPr>
        <w:t> </w:t>
      </w:r>
      <w:r>
        <w:rPr/>
        <w:t>escrito en</w:t>
      </w:r>
      <w:r>
        <w:rPr>
          <w:spacing w:val="27"/>
        </w:rPr>
        <w:t> </w:t>
      </w:r>
      <w:r>
        <w:rPr/>
        <w:t>los</w:t>
      </w:r>
      <w:r>
        <w:rPr>
          <w:spacing w:val="26"/>
        </w:rPr>
        <w:t> </w:t>
      </w:r>
      <w:r>
        <w:rPr/>
        <w:t>años</w:t>
      </w:r>
      <w:r>
        <w:rPr>
          <w:spacing w:val="26"/>
        </w:rPr>
        <w:t> </w:t>
      </w:r>
      <w:r>
        <w:rPr/>
        <w:t>30.</w:t>
      </w:r>
      <w:r>
        <w:rPr>
          <w:spacing w:val="27"/>
        </w:rPr>
        <w:t> </w:t>
      </w:r>
      <w:r>
        <w:rPr/>
        <w:t>¿Por</w:t>
      </w:r>
      <w:r>
        <w:rPr>
          <w:spacing w:val="26"/>
        </w:rPr>
        <w:t> </w:t>
      </w:r>
      <w:r>
        <w:rPr/>
        <w:t>qué?</w:t>
      </w:r>
      <w:r>
        <w:rPr>
          <w:spacing w:val="26"/>
        </w:rPr>
        <w:t> </w:t>
      </w:r>
      <w:r>
        <w:rPr/>
        <w:t>Porque</w:t>
      </w:r>
      <w:r>
        <w:rPr>
          <w:spacing w:val="26"/>
        </w:rPr>
        <w:t> </w:t>
      </w:r>
      <w:r>
        <w:rPr/>
        <w:t>los</w:t>
      </w:r>
      <w:r>
        <w:rPr>
          <w:spacing w:val="26"/>
        </w:rPr>
        <w:t> </w:t>
      </w:r>
      <w:r>
        <w:rPr/>
        <w:t>fragmentos</w:t>
      </w:r>
      <w:r>
        <w:rPr>
          <w:spacing w:val="26"/>
        </w:rPr>
        <w:t> </w:t>
      </w:r>
      <w:r>
        <w:rPr/>
        <w:t>son</w:t>
      </w:r>
      <w:r>
        <w:rPr>
          <w:spacing w:val="27"/>
        </w:rPr>
        <w:t> </w:t>
      </w:r>
      <w:r>
        <w:rPr/>
        <w:t>de</w:t>
      </w:r>
      <w:r>
        <w:rPr>
          <w:spacing w:val="26"/>
        </w:rPr>
        <w:t> </w:t>
      </w:r>
      <w:r>
        <w:rPr/>
        <w:t>copias,</w:t>
      </w:r>
      <w:r>
        <w:rPr>
          <w:spacing w:val="27"/>
        </w:rPr>
        <w:t> </w:t>
      </w:r>
      <w:r>
        <w:rPr/>
        <w:t>no</w:t>
      </w:r>
      <w:r>
        <w:rPr>
          <w:spacing w:val="27"/>
        </w:rPr>
        <w:t> </w:t>
      </w:r>
      <w:r>
        <w:rPr/>
        <w:t>del</w:t>
      </w:r>
      <w:r>
        <w:rPr>
          <w:spacing w:val="26"/>
        </w:rPr>
        <w:t> </w:t>
      </w:r>
      <w:r>
        <w:rPr/>
        <w:t>original.</w:t>
      </w:r>
    </w:p>
    <w:p>
      <w:pPr>
        <w:pStyle w:val="BodyText"/>
        <w:spacing w:line="320" w:lineRule="exact"/>
        <w:ind w:left="100"/>
      </w:pPr>
      <w:r>
        <w:rPr/>
        <w:t>Si</w:t>
      </w:r>
      <w:r>
        <w:rPr>
          <w:spacing w:val="9"/>
        </w:rPr>
        <w:t> </w:t>
      </w:r>
      <w:r>
        <w:rPr/>
        <w:t>tenemos</w:t>
      </w:r>
      <w:r>
        <w:rPr>
          <w:spacing w:val="10"/>
        </w:rPr>
        <w:t> </w:t>
      </w:r>
      <w:r>
        <w:rPr/>
        <w:t>copias</w:t>
      </w:r>
      <w:r>
        <w:rPr>
          <w:spacing w:val="10"/>
        </w:rPr>
        <w:t> </w:t>
      </w:r>
      <w:r>
        <w:rPr/>
        <w:t>de</w:t>
      </w:r>
      <w:r>
        <w:rPr>
          <w:spacing w:val="10"/>
        </w:rPr>
        <w:t> </w:t>
      </w:r>
      <w:r>
        <w:rPr/>
        <w:t>los</w:t>
      </w:r>
      <w:r>
        <w:rPr>
          <w:spacing w:val="10"/>
        </w:rPr>
        <w:t> </w:t>
      </w:r>
      <w:r>
        <w:rPr/>
        <w:t>años</w:t>
      </w:r>
      <w:r>
        <w:rPr>
          <w:spacing w:val="10"/>
        </w:rPr>
        <w:t> </w:t>
      </w:r>
      <w:r>
        <w:rPr/>
        <w:t>50,</w:t>
      </w:r>
      <w:r>
        <w:rPr>
          <w:spacing w:val="11"/>
        </w:rPr>
        <w:t> </w:t>
      </w:r>
      <w:r>
        <w:rPr/>
        <w:t>entonces</w:t>
      </w:r>
      <w:r>
        <w:rPr>
          <w:spacing w:val="10"/>
        </w:rPr>
        <w:t> </w:t>
      </w:r>
      <w:r>
        <w:rPr/>
        <w:t>el</w:t>
      </w:r>
      <w:r>
        <w:rPr>
          <w:spacing w:val="10"/>
        </w:rPr>
        <w:t> </w:t>
      </w:r>
      <w:r>
        <w:rPr/>
        <w:t>original</w:t>
      </w:r>
      <w:r>
        <w:rPr>
          <w:spacing w:val="10"/>
        </w:rPr>
        <w:t> </w:t>
      </w:r>
      <w:r>
        <w:rPr/>
        <w:t>debe</w:t>
      </w:r>
      <w:r>
        <w:rPr>
          <w:spacing w:val="10"/>
        </w:rPr>
        <w:t> </w:t>
      </w:r>
      <w:r>
        <w:rPr/>
        <w:t>haber</w:t>
      </w:r>
      <w:r>
        <w:rPr>
          <w:spacing w:val="10"/>
        </w:rPr>
        <w:t> </w:t>
      </w:r>
      <w:r>
        <w:rPr/>
        <w:t>sido</w:t>
      </w:r>
      <w:r>
        <w:rPr>
          <w:spacing w:val="11"/>
        </w:rPr>
        <w:t> </w:t>
      </w:r>
      <w:r>
        <w:rPr>
          <w:spacing w:val="-2"/>
        </w:rPr>
        <w:t>anterior.²¹⁴</w:t>
      </w:r>
    </w:p>
    <w:p>
      <w:pPr>
        <w:pStyle w:val="BodyText"/>
      </w:pPr>
    </w:p>
    <w:p>
      <w:pPr>
        <w:pStyle w:val="BodyText"/>
        <w:spacing w:before="272"/>
      </w:pPr>
    </w:p>
    <w:p>
      <w:pPr>
        <w:pStyle w:val="BodyText"/>
        <w:spacing w:line="247" w:lineRule="auto"/>
        <w:ind w:left="100" w:right="293"/>
      </w:pPr>
      <w:r>
        <w:rPr/>
        <w:t>Además,</w:t>
      </w:r>
      <w:r>
        <w:rPr>
          <w:spacing w:val="39"/>
        </w:rPr>
        <w:t> </w:t>
      </w:r>
      <w:r>
        <w:rPr/>
        <w:t>muchos</w:t>
      </w:r>
      <w:r>
        <w:rPr>
          <w:spacing w:val="38"/>
        </w:rPr>
        <w:t> </w:t>
      </w:r>
      <w:r>
        <w:rPr/>
        <w:t>estudiosos</w:t>
      </w:r>
      <w:r>
        <w:rPr>
          <w:spacing w:val="38"/>
        </w:rPr>
        <w:t> </w:t>
      </w:r>
      <w:r>
        <w:rPr/>
        <w:t>creen</w:t>
      </w:r>
      <w:r>
        <w:rPr>
          <w:spacing w:val="39"/>
        </w:rPr>
        <w:t> </w:t>
      </w:r>
      <w:r>
        <w:rPr/>
        <w:t>que</w:t>
      </w:r>
      <w:r>
        <w:rPr>
          <w:spacing w:val="38"/>
        </w:rPr>
        <w:t> </w:t>
      </w:r>
      <w:r>
        <w:rPr/>
        <w:t>en</w:t>
      </w:r>
      <w:r>
        <w:rPr>
          <w:spacing w:val="39"/>
        </w:rPr>
        <w:t> </w:t>
      </w:r>
      <w:r>
        <w:rPr/>
        <w:t>realidad</w:t>
      </w:r>
      <w:r>
        <w:rPr>
          <w:spacing w:val="39"/>
        </w:rPr>
        <w:t> </w:t>
      </w:r>
      <w:r>
        <w:rPr/>
        <w:t>había</w:t>
      </w:r>
      <w:r>
        <w:rPr>
          <w:spacing w:val="38"/>
        </w:rPr>
        <w:t> </w:t>
      </w:r>
      <w:r>
        <w:rPr/>
        <w:t>fuentes</w:t>
      </w:r>
      <w:r>
        <w:rPr>
          <w:spacing w:val="38"/>
        </w:rPr>
        <w:t> </w:t>
      </w:r>
      <w:r>
        <w:rPr/>
        <w:t>escritas anteriores</w:t>
      </w:r>
      <w:r>
        <w:rPr>
          <w:spacing w:val="32"/>
        </w:rPr>
        <w:t> </w:t>
      </w:r>
      <w:r>
        <w:rPr/>
        <w:t>a</w:t>
      </w:r>
      <w:r>
        <w:rPr>
          <w:spacing w:val="32"/>
        </w:rPr>
        <w:t> </w:t>
      </w:r>
      <w:r>
        <w:rPr/>
        <w:t>los</w:t>
      </w:r>
      <w:r>
        <w:rPr>
          <w:spacing w:val="32"/>
        </w:rPr>
        <w:t> </w:t>
      </w:r>
      <w:r>
        <w:rPr/>
        <w:t>Evangelios.</w:t>
      </w:r>
      <w:r>
        <w:rPr>
          <w:spacing w:val="34"/>
        </w:rPr>
        <w:t> </w:t>
      </w:r>
      <w:r>
        <w:rPr/>
        <w:t>De</w:t>
      </w:r>
      <w:r>
        <w:rPr>
          <w:spacing w:val="32"/>
        </w:rPr>
        <w:t> </w:t>
      </w:r>
      <w:r>
        <w:rPr/>
        <w:t>hecho,</w:t>
      </w:r>
      <w:r>
        <w:rPr>
          <w:spacing w:val="34"/>
        </w:rPr>
        <w:t> </w:t>
      </w:r>
      <w:r>
        <w:rPr/>
        <w:t>Lucas,</w:t>
      </w:r>
      <w:r>
        <w:rPr>
          <w:spacing w:val="34"/>
        </w:rPr>
        <w:t> </w:t>
      </w:r>
      <w:r>
        <w:rPr/>
        <w:t>en</w:t>
      </w:r>
      <w:r>
        <w:rPr>
          <w:spacing w:val="34"/>
        </w:rPr>
        <w:t> </w:t>
      </w:r>
      <w:r>
        <w:rPr/>
        <w:t>los</w:t>
      </w:r>
      <w:r>
        <w:rPr>
          <w:spacing w:val="32"/>
        </w:rPr>
        <w:t> </w:t>
      </w:r>
      <w:r>
        <w:rPr/>
        <w:t>primeros</w:t>
      </w:r>
      <w:r>
        <w:rPr>
          <w:spacing w:val="32"/>
        </w:rPr>
        <w:t> </w:t>
      </w:r>
      <w:r>
        <w:rPr/>
        <w:t>cuatro</w:t>
      </w:r>
      <w:r>
        <w:rPr>
          <w:spacing w:val="34"/>
        </w:rPr>
        <w:t> </w:t>
      </w:r>
      <w:r>
        <w:rPr/>
        <w:t>versículos de su Evangelio, dice que consultó otras fuentes, aunque algunos de ellos pueden haber sido Evangelios anteriores (por ejemplo, Mateo y Marcos).²¹⁵ ¿Fue una de sus</w:t>
      </w:r>
      <w:r>
        <w:rPr>
          <w:spacing w:val="29"/>
        </w:rPr>
        <w:t> </w:t>
      </w:r>
      <w:r>
        <w:rPr/>
        <w:t>fuentes</w:t>
      </w:r>
      <w:r>
        <w:rPr>
          <w:spacing w:val="29"/>
        </w:rPr>
        <w:t> </w:t>
      </w:r>
      <w:r>
        <w:rPr/>
        <w:t>el</w:t>
      </w:r>
      <w:r>
        <w:rPr>
          <w:spacing w:val="29"/>
        </w:rPr>
        <w:t> </w:t>
      </w:r>
      <w:r>
        <w:rPr/>
        <w:t>Evangelio</w:t>
      </w:r>
      <w:r>
        <w:rPr>
          <w:spacing w:val="30"/>
        </w:rPr>
        <w:t> </w:t>
      </w:r>
      <w:r>
        <w:rPr/>
        <w:t>de</w:t>
      </w:r>
      <w:r>
        <w:rPr>
          <w:spacing w:val="29"/>
        </w:rPr>
        <w:t> </w:t>
      </w:r>
      <w:r>
        <w:rPr/>
        <w:t>Marcos?</w:t>
      </w:r>
      <w:r>
        <w:rPr>
          <w:spacing w:val="29"/>
        </w:rPr>
        <w:t> </w:t>
      </w:r>
      <w:r>
        <w:rPr/>
        <w:t>No</w:t>
      </w:r>
      <w:r>
        <w:rPr>
          <w:spacing w:val="30"/>
        </w:rPr>
        <w:t> </w:t>
      </w:r>
      <w:r>
        <w:rPr/>
        <w:t>lo</w:t>
      </w:r>
      <w:r>
        <w:rPr>
          <w:spacing w:val="30"/>
        </w:rPr>
        <w:t> </w:t>
      </w:r>
      <w:r>
        <w:rPr/>
        <w:t>sabemos</w:t>
      </w:r>
      <w:r>
        <w:rPr>
          <w:spacing w:val="29"/>
        </w:rPr>
        <w:t> </w:t>
      </w:r>
      <w:r>
        <w:rPr/>
        <w:t>con</w:t>
      </w:r>
      <w:r>
        <w:rPr>
          <w:spacing w:val="30"/>
        </w:rPr>
        <w:t> </w:t>
      </w:r>
      <w:r>
        <w:rPr/>
        <w:t>certeza.</w:t>
      </w:r>
      <w:r>
        <w:rPr>
          <w:spacing w:val="30"/>
        </w:rPr>
        <w:t> </w:t>
      </w:r>
      <w:r>
        <w:rPr/>
        <w:t>Parece</w:t>
      </w:r>
      <w:r>
        <w:rPr>
          <w:spacing w:val="29"/>
        </w:rPr>
        <w:t> </w:t>
      </w:r>
      <w:r>
        <w:rPr/>
        <w:t>que Lucas está hablando de varias otras fuentes escritas, porque dice: “Puesto que ya muchos han tratado de poner en orden la historia de las cosas que entre nosotros han sido ciertísimas” (Lucas 1:1). Es posible que Lucas haya hecho referencia al Evangelio de Marcos y a otros testimonios escritos, incluidos registros judiciales públicos del juicio de Jesús.</w:t>
      </w:r>
    </w:p>
    <w:p>
      <w:pPr>
        <w:pStyle w:val="BodyText"/>
      </w:pPr>
    </w:p>
    <w:p>
      <w:pPr>
        <w:pStyle w:val="BodyText"/>
        <w:spacing w:before="259"/>
      </w:pPr>
    </w:p>
    <w:p>
      <w:pPr>
        <w:pStyle w:val="BodyText"/>
        <w:spacing w:line="247" w:lineRule="auto"/>
        <w:ind w:left="100" w:right="256"/>
      </w:pPr>
      <w:r>
        <w:rPr/>
        <w:t>Al final, realmente no importa si hubo o no fuentes escritas anteriores al Nuevo Testamento.</w:t>
      </w:r>
      <w:r>
        <w:rPr>
          <w:spacing w:val="27"/>
        </w:rPr>
        <w:t> </w:t>
      </w:r>
      <w:r>
        <w:rPr/>
        <w:t>Tampoco</w:t>
      </w:r>
      <w:r>
        <w:rPr>
          <w:spacing w:val="27"/>
        </w:rPr>
        <w:t> </w:t>
      </w:r>
      <w:r>
        <w:rPr/>
        <w:t>importa</w:t>
      </w:r>
      <w:r>
        <w:rPr>
          <w:spacing w:val="26"/>
        </w:rPr>
        <w:t> </w:t>
      </w:r>
      <w:r>
        <w:rPr/>
        <w:t>si</w:t>
      </w:r>
      <w:r>
        <w:rPr>
          <w:spacing w:val="26"/>
        </w:rPr>
        <w:t> </w:t>
      </w:r>
      <w:r>
        <w:rPr/>
        <w:t>Marcos</w:t>
      </w:r>
      <w:r>
        <w:rPr>
          <w:spacing w:val="26"/>
        </w:rPr>
        <w:t> </w:t>
      </w:r>
      <w:r>
        <w:rPr/>
        <w:t>fue</w:t>
      </w:r>
      <w:r>
        <w:rPr>
          <w:spacing w:val="26"/>
        </w:rPr>
        <w:t> </w:t>
      </w:r>
      <w:r>
        <w:rPr/>
        <w:t>escrito</w:t>
      </w:r>
      <w:r>
        <w:rPr>
          <w:spacing w:val="27"/>
        </w:rPr>
        <w:t> </w:t>
      </w:r>
      <w:r>
        <w:rPr/>
        <w:t>en</w:t>
      </w:r>
      <w:r>
        <w:rPr>
          <w:spacing w:val="27"/>
        </w:rPr>
        <w:t> </w:t>
      </w:r>
      <w:r>
        <w:rPr/>
        <w:t>los</w:t>
      </w:r>
      <w:r>
        <w:rPr>
          <w:spacing w:val="26"/>
        </w:rPr>
        <w:t> </w:t>
      </w:r>
      <w:r>
        <w:rPr/>
        <w:t>años</w:t>
      </w:r>
      <w:r>
        <w:rPr>
          <w:spacing w:val="26"/>
        </w:rPr>
        <w:t> </w:t>
      </w:r>
      <w:r>
        <w:rPr/>
        <w:t>30</w:t>
      </w:r>
      <w:r>
        <w:rPr>
          <w:spacing w:val="27"/>
        </w:rPr>
        <w:t> </w:t>
      </w:r>
      <w:r>
        <w:rPr/>
        <w:t>d.C.</w:t>
      </w:r>
      <w:r>
        <w:rPr>
          <w:spacing w:val="27"/>
        </w:rPr>
        <w:t> </w:t>
      </w:r>
      <w:r>
        <w:rPr/>
        <w:t>¿Por qué? Porque los documentos que conocemos son lo suficientemente tempranos y contienen material fuente temprano. Como veremos en el próximo capítulo, muchos, si no todos, los documentos del Nuevo Testamento fueron escritos por testigos</w:t>
      </w:r>
      <w:r>
        <w:rPr>
          <w:spacing w:val="28"/>
        </w:rPr>
        <w:t> </w:t>
      </w:r>
      <w:r>
        <w:rPr/>
        <w:t>presenciales</w:t>
      </w:r>
      <w:r>
        <w:rPr>
          <w:spacing w:val="28"/>
        </w:rPr>
        <w:t> </w:t>
      </w:r>
      <w:r>
        <w:rPr/>
        <w:t>o</w:t>
      </w:r>
      <w:r>
        <w:rPr>
          <w:spacing w:val="29"/>
        </w:rPr>
        <w:t> </w:t>
      </w:r>
      <w:r>
        <w:rPr/>
        <w:t>sus</w:t>
      </w:r>
      <w:r>
        <w:rPr>
          <w:spacing w:val="28"/>
        </w:rPr>
        <w:t> </w:t>
      </w:r>
      <w:r>
        <w:rPr/>
        <w:t>contemporáneos</w:t>
      </w:r>
      <w:r>
        <w:rPr>
          <w:spacing w:val="28"/>
        </w:rPr>
        <w:t> </w:t>
      </w:r>
      <w:r>
        <w:rPr/>
        <w:t>dentro</w:t>
      </w:r>
      <w:r>
        <w:rPr>
          <w:spacing w:val="29"/>
        </w:rPr>
        <w:t> </w:t>
      </w:r>
      <w:r>
        <w:rPr/>
        <w:t>de</w:t>
      </w:r>
      <w:r>
        <w:rPr>
          <w:spacing w:val="28"/>
        </w:rPr>
        <w:t> </w:t>
      </w:r>
      <w:r>
        <w:rPr/>
        <w:t>los</w:t>
      </w:r>
      <w:r>
        <w:rPr>
          <w:spacing w:val="28"/>
        </w:rPr>
        <w:t> </w:t>
      </w:r>
      <w:r>
        <w:rPr/>
        <w:t>15</w:t>
      </w:r>
      <w:r>
        <w:rPr>
          <w:spacing w:val="29"/>
        </w:rPr>
        <w:t> </w:t>
      </w:r>
      <w:r>
        <w:rPr/>
        <w:t>a</w:t>
      </w:r>
      <w:r>
        <w:rPr>
          <w:spacing w:val="28"/>
        </w:rPr>
        <w:t> </w:t>
      </w:r>
      <w:r>
        <w:rPr/>
        <w:t>40</w:t>
      </w:r>
      <w:r>
        <w:rPr>
          <w:spacing w:val="29"/>
        </w:rPr>
        <w:t> </w:t>
      </w:r>
      <w:r>
        <w:rPr/>
        <w:t>años</w:t>
      </w:r>
      <w:r>
        <w:rPr>
          <w:spacing w:val="28"/>
        </w:rPr>
        <w:t> </w:t>
      </w:r>
      <w:r>
        <w:rPr/>
        <w:t>de</w:t>
      </w:r>
      <w:r>
        <w:rPr>
          <w:spacing w:val="28"/>
        </w:rPr>
        <w:t> </w:t>
      </w:r>
      <w:r>
        <w:rPr/>
        <w:t>Jesús,</w:t>
      </w:r>
      <w:r>
        <w:rPr/>
        <w:t> y algunos contienen testimonios orales u otro testimonio escrito que se remonta a</w:t>
      </w:r>
      <w:r>
        <w:rPr>
          <w:spacing w:val="40"/>
        </w:rPr>
        <w:t> </w:t>
      </w:r>
      <w:r>
        <w:rPr/>
        <w:t>la resurrección misma. En otras palabras, el verdadero problema no es tanto la fecha de los escritos, sino la fecha de las fuentes utilizadas en los escritos.</w:t>
      </w:r>
    </w:p>
    <w:p>
      <w:pPr>
        <w:pStyle w:val="BodyText"/>
      </w:pPr>
    </w:p>
    <w:p>
      <w:pPr>
        <w:pStyle w:val="BodyText"/>
        <w:spacing w:before="259"/>
      </w:pPr>
    </w:p>
    <w:p>
      <w:pPr>
        <w:pStyle w:val="Heading5"/>
        <w:rPr>
          <w:i/>
        </w:rPr>
      </w:pPr>
      <w:r>
        <w:rPr>
          <w:i/>
        </w:rPr>
        <w:t>¿Por</w:t>
      </w:r>
      <w:r>
        <w:rPr>
          <w:i/>
          <w:spacing w:val="8"/>
        </w:rPr>
        <w:t> </w:t>
      </w:r>
      <w:r>
        <w:rPr>
          <w:i/>
        </w:rPr>
        <w:t>qué</w:t>
      </w:r>
      <w:r>
        <w:rPr>
          <w:i/>
          <w:spacing w:val="8"/>
        </w:rPr>
        <w:t> </w:t>
      </w:r>
      <w:r>
        <w:rPr>
          <w:i/>
        </w:rPr>
        <w:t>no</w:t>
      </w:r>
      <w:r>
        <w:rPr>
          <w:i/>
          <w:spacing w:val="10"/>
        </w:rPr>
        <w:t> </w:t>
      </w:r>
      <w:r>
        <w:rPr>
          <w:i/>
          <w:spacing w:val="-4"/>
        </w:rPr>
        <w:t>más?</w:t>
      </w:r>
    </w:p>
    <w:p>
      <w:pPr>
        <w:pStyle w:val="BodyText"/>
        <w:rPr>
          <w:b/>
          <w:i/>
        </w:rPr>
      </w:pPr>
    </w:p>
    <w:p>
      <w:pPr>
        <w:pStyle w:val="BodyText"/>
        <w:spacing w:before="273"/>
        <w:rPr>
          <w:b/>
          <w:i/>
        </w:rPr>
      </w:pPr>
    </w:p>
    <w:p>
      <w:pPr>
        <w:pStyle w:val="BodyText"/>
        <w:ind w:left="100"/>
      </w:pPr>
      <w:r>
        <w:rPr/>
        <w:t>Los</w:t>
      </w:r>
      <w:r>
        <w:rPr>
          <w:spacing w:val="11"/>
        </w:rPr>
        <w:t> </w:t>
      </w:r>
      <w:r>
        <w:rPr/>
        <w:t>escépticos</w:t>
      </w:r>
      <w:r>
        <w:rPr>
          <w:spacing w:val="12"/>
        </w:rPr>
        <w:t> </w:t>
      </w:r>
      <w:r>
        <w:rPr/>
        <w:t>pueden</w:t>
      </w:r>
      <w:r>
        <w:rPr>
          <w:spacing w:val="14"/>
        </w:rPr>
        <w:t> </w:t>
      </w:r>
      <w:r>
        <w:rPr/>
        <w:t>preguntar:</w:t>
      </w:r>
      <w:r>
        <w:rPr>
          <w:spacing w:val="11"/>
        </w:rPr>
        <w:t> </w:t>
      </w:r>
      <w:r>
        <w:rPr/>
        <w:t>“Si</w:t>
      </w:r>
      <w:r>
        <w:rPr>
          <w:spacing w:val="12"/>
        </w:rPr>
        <w:t> </w:t>
      </w:r>
      <w:r>
        <w:rPr/>
        <w:t>Jesús</w:t>
      </w:r>
      <w:r>
        <w:rPr>
          <w:spacing w:val="12"/>
        </w:rPr>
        <w:t> </w:t>
      </w:r>
      <w:r>
        <w:rPr/>
        <w:t>realmente</w:t>
      </w:r>
      <w:r>
        <w:rPr>
          <w:spacing w:val="12"/>
        </w:rPr>
        <w:t> </w:t>
      </w:r>
      <w:r>
        <w:rPr/>
        <w:t>resucitó</w:t>
      </w:r>
      <w:r>
        <w:rPr>
          <w:spacing w:val="13"/>
        </w:rPr>
        <w:t> </w:t>
      </w:r>
      <w:r>
        <w:rPr/>
        <w:t>de</w:t>
      </w:r>
      <w:r>
        <w:rPr>
          <w:spacing w:val="12"/>
        </w:rPr>
        <w:t> </w:t>
      </w:r>
      <w:r>
        <w:rPr/>
        <w:t>entre</w:t>
      </w:r>
      <w:r>
        <w:rPr>
          <w:spacing w:val="12"/>
        </w:rPr>
        <w:t> </w:t>
      </w:r>
      <w:r>
        <w:rPr>
          <w:spacing w:val="-5"/>
        </w:rPr>
        <w:t>los</w:t>
      </w:r>
    </w:p>
    <w:p>
      <w:pPr>
        <w:spacing w:after="0"/>
        <w:sectPr>
          <w:pgSz w:w="12240" w:h="15840"/>
          <w:pgMar w:top="1820" w:bottom="280" w:left="1340" w:right="1240"/>
        </w:sectPr>
      </w:pPr>
    </w:p>
    <w:p>
      <w:pPr>
        <w:pStyle w:val="BodyText"/>
        <w:spacing w:line="247" w:lineRule="auto" w:before="77"/>
        <w:ind w:left="100" w:right="245"/>
      </w:pPr>
      <w:r>
        <w:rPr/>
        <w:t>muertos,</w:t>
      </w:r>
      <w:r>
        <w:rPr>
          <w:spacing w:val="29"/>
        </w:rPr>
        <w:t> </w:t>
      </w:r>
      <w:r>
        <w:rPr/>
        <w:t>¿no</w:t>
      </w:r>
      <w:r>
        <w:rPr>
          <w:spacing w:val="29"/>
        </w:rPr>
        <w:t> </w:t>
      </w:r>
      <w:r>
        <w:rPr/>
        <w:t>debería</w:t>
      </w:r>
      <w:r>
        <w:rPr>
          <w:spacing w:val="28"/>
        </w:rPr>
        <w:t> </w:t>
      </w:r>
      <w:r>
        <w:rPr/>
        <w:t>haber</w:t>
      </w:r>
      <w:r>
        <w:rPr>
          <w:spacing w:val="28"/>
        </w:rPr>
        <w:t> </w:t>
      </w:r>
      <w:r>
        <w:rPr/>
        <w:t>más</w:t>
      </w:r>
      <w:r>
        <w:rPr>
          <w:spacing w:val="28"/>
        </w:rPr>
        <w:t> </w:t>
      </w:r>
      <w:r>
        <w:rPr/>
        <w:t>escrito</w:t>
      </w:r>
      <w:r>
        <w:rPr>
          <w:spacing w:val="29"/>
        </w:rPr>
        <w:t> </w:t>
      </w:r>
      <w:r>
        <w:rPr/>
        <w:t>sobre</w:t>
      </w:r>
      <w:r>
        <w:rPr>
          <w:spacing w:val="28"/>
        </w:rPr>
        <w:t> </w:t>
      </w:r>
      <w:r>
        <w:rPr/>
        <w:t>Él</w:t>
      </w:r>
      <w:r>
        <w:rPr>
          <w:spacing w:val="28"/>
        </w:rPr>
        <w:t> </w:t>
      </w:r>
      <w:r>
        <w:rPr/>
        <w:t>de</w:t>
      </w:r>
      <w:r>
        <w:rPr>
          <w:spacing w:val="28"/>
        </w:rPr>
        <w:t> </w:t>
      </w:r>
      <w:r>
        <w:rPr/>
        <w:t>los</w:t>
      </w:r>
      <w:r>
        <w:rPr>
          <w:spacing w:val="28"/>
        </w:rPr>
        <w:t> </w:t>
      </w:r>
      <w:r>
        <w:rPr/>
        <w:t>que</w:t>
      </w:r>
      <w:r>
        <w:rPr>
          <w:spacing w:val="28"/>
        </w:rPr>
        <w:t> </w:t>
      </w:r>
      <w:r>
        <w:rPr/>
        <w:t>hay?”.</w:t>
      </w:r>
      <w:r>
        <w:rPr>
          <w:spacing w:val="29"/>
        </w:rPr>
        <w:t> </w:t>
      </w:r>
      <w:r>
        <w:rPr/>
        <w:t>En</w:t>
      </w:r>
      <w:r>
        <w:rPr>
          <w:spacing w:val="29"/>
        </w:rPr>
        <w:t> </w:t>
      </w:r>
      <w:r>
        <w:rPr/>
        <w:t>respuesta, en realidad tenemos más testimonios de los que podríamos esperar, y ciertamente más que suficientes para establecer más allá de un duda razonable de lo que sucedió. Como hemos visto, muchos autores mencionan a Jesús más que al emperador</w:t>
      </w:r>
      <w:r>
        <w:rPr>
          <w:spacing w:val="28"/>
        </w:rPr>
        <w:t> </w:t>
      </w:r>
      <w:r>
        <w:rPr/>
        <w:t>romano</w:t>
      </w:r>
      <w:r>
        <w:rPr>
          <w:spacing w:val="30"/>
        </w:rPr>
        <w:t> </w:t>
      </w:r>
      <w:r>
        <w:rPr/>
        <w:t>de</w:t>
      </w:r>
      <w:r>
        <w:rPr>
          <w:spacing w:val="28"/>
        </w:rPr>
        <w:t> </w:t>
      </w:r>
      <w:r>
        <w:rPr/>
        <w:t>la</w:t>
      </w:r>
      <w:r>
        <w:rPr>
          <w:spacing w:val="28"/>
        </w:rPr>
        <w:t> </w:t>
      </w:r>
      <w:r>
        <w:rPr/>
        <w:t>época</w:t>
      </w:r>
      <w:r>
        <w:rPr>
          <w:spacing w:val="28"/>
        </w:rPr>
        <w:t> </w:t>
      </w:r>
      <w:r>
        <w:rPr/>
        <w:t>(43</w:t>
      </w:r>
      <w:r>
        <w:rPr>
          <w:spacing w:val="30"/>
        </w:rPr>
        <w:t> </w:t>
      </w:r>
      <w:r>
        <w:rPr/>
        <w:t>autores</w:t>
      </w:r>
      <w:r>
        <w:rPr>
          <w:spacing w:val="28"/>
        </w:rPr>
        <w:t> </w:t>
      </w:r>
      <w:r>
        <w:rPr/>
        <w:t>que</w:t>
      </w:r>
      <w:r>
        <w:rPr>
          <w:spacing w:val="28"/>
        </w:rPr>
        <w:t> </w:t>
      </w:r>
      <w:r>
        <w:rPr/>
        <w:t>mencionan</w:t>
      </w:r>
      <w:r>
        <w:rPr>
          <w:spacing w:val="30"/>
        </w:rPr>
        <w:t> </w:t>
      </w:r>
      <w:r>
        <w:rPr/>
        <w:t>a</w:t>
      </w:r>
      <w:r>
        <w:rPr>
          <w:spacing w:val="28"/>
        </w:rPr>
        <w:t> </w:t>
      </w:r>
      <w:r>
        <w:rPr/>
        <w:t>Jesús</w:t>
      </w:r>
      <w:r>
        <w:rPr>
          <w:spacing w:val="28"/>
        </w:rPr>
        <w:t> </w:t>
      </w:r>
      <w:r>
        <w:rPr/>
        <w:t>contra</w:t>
      </w:r>
      <w:r>
        <w:rPr>
          <w:spacing w:val="28"/>
        </w:rPr>
        <w:t> </w:t>
      </w:r>
      <w:r>
        <w:rPr/>
        <w:t>los</w:t>
      </w:r>
      <w:r>
        <w:rPr>
          <w:spacing w:val="28"/>
        </w:rPr>
        <w:t> </w:t>
      </w:r>
      <w:r>
        <w:rPr/>
        <w:t>10 de Tiberio dentro de los 150 años de sus vidas). Nueve de esos autores fueron testigos presenciales o contemporáneos de los eventos, y escribieron 27 documentos, la mayoría de los cuales mencionan o implican la resurrección. Eso</w:t>
      </w:r>
      <w:r>
        <w:rPr>
          <w:spacing w:val="80"/>
        </w:rPr>
        <w:t> </w:t>
      </w:r>
      <w:r>
        <w:rPr/>
        <w:t>es más que suficiente para establecer la historicidad.</w:t>
      </w:r>
    </w:p>
    <w:p>
      <w:pPr>
        <w:pStyle w:val="BodyText"/>
      </w:pPr>
    </w:p>
    <w:p>
      <w:pPr>
        <w:pStyle w:val="BodyText"/>
        <w:spacing w:before="260"/>
      </w:pPr>
    </w:p>
    <w:p>
      <w:pPr>
        <w:pStyle w:val="BodyText"/>
        <w:spacing w:line="247" w:lineRule="auto"/>
        <w:ind w:left="100" w:right="525"/>
      </w:pPr>
      <w:r>
        <w:rPr/>
        <w:t>Para aquellos que todavía piensan que debería haberse escrito aún más sobre Jesús, el erudito del Nuevo Testamento Craig Blomberg ofrece cuatro razones</w:t>
      </w:r>
      <w:r>
        <w:rPr>
          <w:spacing w:val="80"/>
        </w:rPr>
        <w:t> </w:t>
      </w:r>
      <w:r>
        <w:rPr/>
        <w:t>por las cuales no es una expectativa razonable: 1) los humildes comienzos del cristianismo; 2) la ubicación remota de Palestina en las fronteras orientales del imperio romano; 3) el pequeño porcentaje de las obras de antiguos historiadores grecorromanos que han sobrevivido (esto podría deberse a pérdida, deterioro, destrucción o todo lo anterior); y 4) la falta de atención que reciben los documentos históricos supervivientes a las figuras judías en general.²¹</w:t>
      </w:r>
      <w:r>
        <w:rPr>
          <w:spacing w:val="1"/>
          <w:position w:val="8"/>
        </w:rPr>
        <w:drawing>
          <wp:inline distT="0" distB="0" distL="0" distR="0">
            <wp:extent cx="52578" cy="77866"/>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90" cstate="print"/>
                    <a:stretch>
                      <a:fillRect/>
                    </a:stretch>
                  </pic:blipFill>
                  <pic:spPr>
                    <a:xfrm>
                      <a:off x="0" y="0"/>
                      <a:ext cx="52578" cy="77866"/>
                    </a:xfrm>
                    <a:prstGeom prst="rect">
                      <a:avLst/>
                    </a:prstGeom>
                  </pic:spPr>
                </pic:pic>
              </a:graphicData>
            </a:graphic>
          </wp:inline>
        </w:drawing>
      </w:r>
      <w:r>
        <w:rPr>
          <w:spacing w:val="1"/>
          <w:position w:val="8"/>
        </w:rPr>
      </w:r>
    </w:p>
    <w:p>
      <w:pPr>
        <w:pStyle w:val="BodyText"/>
      </w:pPr>
    </w:p>
    <w:p>
      <w:pPr>
        <w:pStyle w:val="BodyText"/>
        <w:spacing w:before="259"/>
      </w:pPr>
    </w:p>
    <w:p>
      <w:pPr>
        <w:pStyle w:val="BodyText"/>
        <w:spacing w:line="247" w:lineRule="auto" w:before="1"/>
        <w:ind w:left="100" w:right="317"/>
      </w:pPr>
      <w:r>
        <w:rPr/>
        <w:t>Sin</w:t>
      </w:r>
      <w:r>
        <w:rPr>
          <w:spacing w:val="40"/>
        </w:rPr>
        <w:t> </w:t>
      </w:r>
      <w:r>
        <w:rPr/>
        <w:t>embargo,</w:t>
      </w:r>
      <w:r>
        <w:rPr>
          <w:spacing w:val="40"/>
        </w:rPr>
        <w:t> </w:t>
      </w:r>
      <w:r>
        <w:rPr/>
        <w:t>algunos</w:t>
      </w:r>
      <w:r>
        <w:rPr>
          <w:spacing w:val="40"/>
        </w:rPr>
        <w:t> </w:t>
      </w:r>
      <w:r>
        <w:rPr/>
        <w:t>escépticos</w:t>
      </w:r>
      <w:r>
        <w:rPr>
          <w:spacing w:val="40"/>
        </w:rPr>
        <w:t> </w:t>
      </w:r>
      <w:r>
        <w:rPr/>
        <w:t>todavía</w:t>
      </w:r>
      <w:r>
        <w:rPr>
          <w:spacing w:val="40"/>
        </w:rPr>
        <w:t> </w:t>
      </w:r>
      <w:r>
        <w:rPr/>
        <w:t>piensan</w:t>
      </w:r>
      <w:r>
        <w:rPr>
          <w:spacing w:val="40"/>
        </w:rPr>
        <w:t> </w:t>
      </w:r>
      <w:r>
        <w:rPr/>
        <w:t>que</w:t>
      </w:r>
      <w:r>
        <w:rPr>
          <w:spacing w:val="40"/>
        </w:rPr>
        <w:t> </w:t>
      </w:r>
      <w:r>
        <w:rPr/>
        <w:t>debería</w:t>
      </w:r>
      <w:r>
        <w:rPr>
          <w:spacing w:val="40"/>
        </w:rPr>
        <w:t> </w:t>
      </w:r>
      <w:r>
        <w:rPr/>
        <w:t>haber</w:t>
      </w:r>
      <w:r>
        <w:rPr>
          <w:spacing w:val="40"/>
        </w:rPr>
        <w:t> </w:t>
      </w:r>
      <w:r>
        <w:rPr/>
        <w:t>testimonio de algunas de las 500 personas que supuestamente vieron a Cristo resucitado. El escéptico</w:t>
      </w:r>
      <w:r>
        <w:rPr>
          <w:spacing w:val="30"/>
        </w:rPr>
        <w:t> </w:t>
      </w:r>
      <w:r>
        <w:rPr/>
        <w:t>Farrell</w:t>
      </w:r>
      <w:r>
        <w:rPr>
          <w:spacing w:val="28"/>
        </w:rPr>
        <w:t> </w:t>
      </w:r>
      <w:r>
        <w:rPr/>
        <w:t>Till</w:t>
      </w:r>
      <w:r>
        <w:rPr>
          <w:spacing w:val="28"/>
        </w:rPr>
        <w:t> </w:t>
      </w:r>
      <w:r>
        <w:rPr/>
        <w:t>es</w:t>
      </w:r>
      <w:r>
        <w:rPr>
          <w:spacing w:val="28"/>
        </w:rPr>
        <w:t> </w:t>
      </w:r>
      <w:r>
        <w:rPr/>
        <w:t>uno</w:t>
      </w:r>
      <w:r>
        <w:rPr>
          <w:spacing w:val="30"/>
        </w:rPr>
        <w:t> </w:t>
      </w:r>
      <w:r>
        <w:rPr/>
        <w:t>de</w:t>
      </w:r>
      <w:r>
        <w:rPr>
          <w:spacing w:val="28"/>
        </w:rPr>
        <w:t> </w:t>
      </w:r>
      <w:r>
        <w:rPr/>
        <w:t>ellos.</w:t>
      </w:r>
      <w:r>
        <w:rPr>
          <w:spacing w:val="30"/>
        </w:rPr>
        <w:t> </w:t>
      </w:r>
      <w:r>
        <w:rPr/>
        <w:t>Durante</w:t>
      </w:r>
      <w:r>
        <w:rPr>
          <w:spacing w:val="28"/>
        </w:rPr>
        <w:t> </w:t>
      </w:r>
      <w:r>
        <w:rPr/>
        <w:t>un</w:t>
      </w:r>
      <w:r>
        <w:rPr>
          <w:spacing w:val="30"/>
        </w:rPr>
        <w:t> </w:t>
      </w:r>
      <w:r>
        <w:rPr/>
        <w:t>debate</w:t>
      </w:r>
      <w:r>
        <w:rPr>
          <w:spacing w:val="28"/>
        </w:rPr>
        <w:t> </w:t>
      </w:r>
      <w:r>
        <w:rPr/>
        <w:t>sobre</w:t>
      </w:r>
      <w:r>
        <w:rPr>
          <w:spacing w:val="28"/>
        </w:rPr>
        <w:t> </w:t>
      </w:r>
      <w:r>
        <w:rPr/>
        <w:t>la</w:t>
      </w:r>
      <w:r>
        <w:rPr>
          <w:spacing w:val="28"/>
        </w:rPr>
        <w:t> </w:t>
      </w:r>
      <w:r>
        <w:rPr/>
        <w:t>resurrección que yo (Norm) tuve con él en 1994, Till exigió: “Nombra a uno de esos 500 testigos o danos algo que ellos escribieron, y lo aceptaremos como prueba </w:t>
      </w:r>
      <w:r>
        <w:rPr>
          <w:spacing w:val="-2"/>
        </w:rPr>
        <w:t>confiable”.²¹⁷</w:t>
      </w:r>
    </w:p>
    <w:p>
      <w:pPr>
        <w:pStyle w:val="BodyText"/>
      </w:pPr>
    </w:p>
    <w:p>
      <w:pPr>
        <w:pStyle w:val="BodyText"/>
        <w:spacing w:before="260"/>
      </w:pPr>
    </w:p>
    <w:p>
      <w:pPr>
        <w:pStyle w:val="BodyText"/>
        <w:spacing w:line="247" w:lineRule="auto"/>
        <w:ind w:left="100" w:right="260"/>
        <w:jc w:val="both"/>
      </w:pPr>
      <w:r>
        <w:rPr/>
        <w:t>Esta es una expectativa irracional, por una serie de razones. Primero, como ya lo hemos señalado, la Palestina del primer siglo era una cultura oral. La mayoría de</w:t>
      </w:r>
      <w:r>
        <w:rPr>
          <w:spacing w:val="40"/>
        </w:rPr>
        <w:t> </w:t>
      </w:r>
      <w:r>
        <w:rPr/>
        <w:t>la gente era analfabeta y recordaba y transmitía información oralmente.</w:t>
      </w:r>
    </w:p>
    <w:p>
      <w:pPr>
        <w:pStyle w:val="BodyText"/>
      </w:pPr>
    </w:p>
    <w:p>
      <w:pPr>
        <w:pStyle w:val="BodyText"/>
        <w:spacing w:before="262"/>
      </w:pPr>
    </w:p>
    <w:p>
      <w:pPr>
        <w:pStyle w:val="BodyText"/>
        <w:spacing w:line="247" w:lineRule="auto"/>
        <w:ind w:left="100" w:right="545"/>
      </w:pPr>
      <w:r>
        <w:rPr/>
        <w:t>En segundo lugar, ¿cuántos de los testigos oculares predominantemente analfabetos</w:t>
      </w:r>
      <w:r>
        <w:rPr>
          <w:spacing w:val="19"/>
        </w:rPr>
        <w:t> </w:t>
      </w:r>
      <w:r>
        <w:rPr/>
        <w:t>habrían</w:t>
      </w:r>
      <w:r>
        <w:rPr>
          <w:spacing w:val="21"/>
        </w:rPr>
        <w:t> </w:t>
      </w:r>
      <w:r>
        <w:rPr/>
        <w:t>escrito</w:t>
      </w:r>
      <w:r>
        <w:rPr>
          <w:spacing w:val="21"/>
        </w:rPr>
        <w:t> </w:t>
      </w:r>
      <w:r>
        <w:rPr/>
        <w:t>algo</w:t>
      </w:r>
      <w:r>
        <w:rPr>
          <w:spacing w:val="21"/>
        </w:rPr>
        <w:t> </w:t>
      </w:r>
      <w:r>
        <w:rPr/>
        <w:t>aunque</w:t>
      </w:r>
      <w:r>
        <w:rPr>
          <w:spacing w:val="19"/>
        </w:rPr>
        <w:t> </w:t>
      </w:r>
      <w:r>
        <w:rPr/>
        <w:t>pudieran</w:t>
      </w:r>
      <w:r>
        <w:rPr>
          <w:spacing w:val="21"/>
        </w:rPr>
        <w:t> </w:t>
      </w:r>
      <w:r>
        <w:rPr/>
        <w:t>escribir?</w:t>
      </w:r>
      <w:r>
        <w:rPr>
          <w:spacing w:val="19"/>
        </w:rPr>
        <w:t> </w:t>
      </w:r>
      <w:r>
        <w:rPr/>
        <w:t>Incluso</w:t>
      </w:r>
      <w:r>
        <w:rPr>
          <w:spacing w:val="21"/>
        </w:rPr>
        <w:t> </w:t>
      </w:r>
      <w:r>
        <w:rPr/>
        <w:t>hoy</w:t>
      </w:r>
      <w:r>
        <w:rPr>
          <w:spacing w:val="21"/>
        </w:rPr>
        <w:t> </w:t>
      </w:r>
      <w:r>
        <w:rPr/>
        <w:t>en</w:t>
      </w:r>
      <w:r>
        <w:rPr>
          <w:spacing w:val="21"/>
        </w:rPr>
        <w:t> </w:t>
      </w:r>
      <w:r>
        <w:rPr/>
        <w:t>día,</w:t>
      </w:r>
    </w:p>
    <w:p>
      <w:pPr>
        <w:spacing w:after="0" w:line="247" w:lineRule="auto"/>
        <w:sectPr>
          <w:pgSz w:w="12240" w:h="15840"/>
          <w:pgMar w:top="1360" w:bottom="280" w:left="1340" w:right="1240"/>
        </w:sectPr>
      </w:pPr>
    </w:p>
    <w:p>
      <w:pPr>
        <w:pStyle w:val="BodyText"/>
        <w:spacing w:line="247" w:lineRule="auto" w:before="77"/>
        <w:ind w:left="100" w:right="525"/>
      </w:pPr>
      <w:r>
        <w:rPr/>
        <w:t>con una tasa de alfabetización mucho más alta y todas las comodidades de la escritura moderna y las herramientas de investigación, ¿cuántas personas conoces que hayan</w:t>
      </w:r>
      <w:r>
        <w:rPr>
          <w:spacing w:val="30"/>
        </w:rPr>
        <w:t> </w:t>
      </w:r>
      <w:r>
        <w:rPr/>
        <w:t>escrito</w:t>
      </w:r>
      <w:r>
        <w:rPr>
          <w:spacing w:val="30"/>
        </w:rPr>
        <w:t> </w:t>
      </w:r>
      <w:r>
        <w:rPr/>
        <w:t>un</w:t>
      </w:r>
      <w:r>
        <w:rPr>
          <w:spacing w:val="30"/>
        </w:rPr>
        <w:t> </w:t>
      </w:r>
      <w:r>
        <w:rPr/>
        <w:t>libro</w:t>
      </w:r>
      <w:r>
        <w:rPr>
          <w:spacing w:val="30"/>
        </w:rPr>
        <w:t> </w:t>
      </w:r>
      <w:r>
        <w:rPr/>
        <w:t>o</w:t>
      </w:r>
      <w:r>
        <w:rPr>
          <w:spacing w:val="30"/>
        </w:rPr>
        <w:t> </w:t>
      </w:r>
      <w:r>
        <w:rPr/>
        <w:t>incluso</w:t>
      </w:r>
      <w:r>
        <w:rPr>
          <w:spacing w:val="30"/>
        </w:rPr>
        <w:t> </w:t>
      </w:r>
      <w:r>
        <w:rPr/>
        <w:t>un</w:t>
      </w:r>
      <w:r>
        <w:rPr>
          <w:spacing w:val="30"/>
        </w:rPr>
        <w:t> </w:t>
      </w:r>
      <w:r>
        <w:rPr/>
        <w:t>artículo</w:t>
      </w:r>
      <w:r>
        <w:rPr>
          <w:spacing w:val="30"/>
        </w:rPr>
        <w:t> </w:t>
      </w:r>
      <w:r>
        <w:rPr/>
        <w:t>sobre algún</w:t>
      </w:r>
      <w:r>
        <w:rPr>
          <w:spacing w:val="30"/>
        </w:rPr>
        <w:t> </w:t>
      </w:r>
      <w:r>
        <w:rPr/>
        <w:t>tema?</w:t>
      </w:r>
    </w:p>
    <w:p>
      <w:pPr>
        <w:pStyle w:val="BodyText"/>
        <w:spacing w:line="247" w:lineRule="auto"/>
        <w:ind w:left="100"/>
      </w:pPr>
      <w:r>
        <w:rPr/>
        <w:t>¿Cuántos conoces que hayan escrito un libro o artículo sobre un evento histórico contemporáneo, incluso un evento significativo como el 11 de septiembre?</w:t>
      </w:r>
    </w:p>
    <w:p>
      <w:pPr>
        <w:pStyle w:val="BodyText"/>
        <w:spacing w:line="247" w:lineRule="auto"/>
        <w:ind w:left="100" w:right="545"/>
      </w:pPr>
      <w:r>
        <w:rPr/>
        <w:t>Probablemente no muchos, y ciertamente menos de uno de cada 500. (¿Farrell Till alguna vez ha escrito un artículo sobre un importante evento histórico del que fue testigo?).</w:t>
      </w:r>
    </w:p>
    <w:p>
      <w:pPr>
        <w:pStyle w:val="BodyText"/>
      </w:pPr>
    </w:p>
    <w:p>
      <w:pPr>
        <w:pStyle w:val="BodyText"/>
        <w:spacing w:before="260"/>
      </w:pPr>
    </w:p>
    <w:p>
      <w:pPr>
        <w:pStyle w:val="BodyText"/>
        <w:spacing w:line="247" w:lineRule="auto"/>
        <w:ind w:left="100" w:right="404"/>
      </w:pPr>
      <w:r>
        <w:rPr/>
        <w:t>Tercero, incluso si algunas de esas 500 personas promedio escribieran lo que vieron,</w:t>
      </w:r>
      <w:r>
        <w:rPr>
          <w:spacing w:val="37"/>
        </w:rPr>
        <w:t> </w:t>
      </w:r>
      <w:r>
        <w:rPr/>
        <w:t>¿por</w:t>
      </w:r>
      <w:r>
        <w:rPr>
          <w:spacing w:val="35"/>
        </w:rPr>
        <w:t> </w:t>
      </w:r>
      <w:r>
        <w:rPr/>
        <w:t>qué</w:t>
      </w:r>
      <w:r>
        <w:rPr>
          <w:spacing w:val="35"/>
        </w:rPr>
        <w:t> </w:t>
      </w:r>
      <w:r>
        <w:rPr/>
        <w:t>los</w:t>
      </w:r>
      <w:r>
        <w:rPr>
          <w:spacing w:val="35"/>
        </w:rPr>
        <w:t> </w:t>
      </w:r>
      <w:r>
        <w:rPr/>
        <w:t>escépticos</w:t>
      </w:r>
      <w:r>
        <w:rPr>
          <w:spacing w:val="35"/>
        </w:rPr>
        <w:t> </w:t>
      </w:r>
      <w:r>
        <w:rPr/>
        <w:t>esperan</w:t>
      </w:r>
      <w:r>
        <w:rPr>
          <w:spacing w:val="37"/>
        </w:rPr>
        <w:t> </w:t>
      </w:r>
      <w:r>
        <w:rPr/>
        <w:t>que</w:t>
      </w:r>
      <w:r>
        <w:rPr>
          <w:spacing w:val="35"/>
        </w:rPr>
        <w:t> </w:t>
      </w:r>
      <w:r>
        <w:rPr/>
        <w:t>su</w:t>
      </w:r>
      <w:r>
        <w:rPr>
          <w:spacing w:val="37"/>
        </w:rPr>
        <w:t> </w:t>
      </w:r>
      <w:r>
        <w:rPr/>
        <w:t>testimonio</w:t>
      </w:r>
      <w:r>
        <w:rPr>
          <w:spacing w:val="37"/>
        </w:rPr>
        <w:t> </w:t>
      </w:r>
      <w:r>
        <w:rPr/>
        <w:t>sobreviva</w:t>
      </w:r>
      <w:r>
        <w:rPr>
          <w:spacing w:val="35"/>
        </w:rPr>
        <w:t> </w:t>
      </w:r>
      <w:r>
        <w:rPr/>
        <w:t>durante 2,000 años? El Nuevo Testamento sobrevive intacto debido a los miles de manuscritos copiados por los escribas para una iglesia en crecimiento a lo largo</w:t>
      </w:r>
      <w:r>
        <w:rPr>
          <w:spacing w:val="80"/>
        </w:rPr>
        <w:t> </w:t>
      </w:r>
      <w:r>
        <w:rPr/>
        <w:t>de los siglos. Las obras históricas de los principales historiadores antiguos como Josefo, Tácito y Plinio sobreviven en solo un puñado de copias, y esas copias</w:t>
      </w:r>
      <w:r>
        <w:rPr>
          <w:spacing w:val="40"/>
        </w:rPr>
        <w:t> </w:t>
      </w:r>
      <w:r>
        <w:rPr/>
        <w:t>están a cientos de años de los originales. ¿Por qué los escépticos piensan que se escribirá algo, y mucho menos sobrevivirá, de un antiguo grupo de campesinos galileos analfabetos?²¹⁸</w:t>
      </w:r>
    </w:p>
    <w:p>
      <w:pPr>
        <w:pStyle w:val="BodyText"/>
      </w:pPr>
    </w:p>
    <w:p>
      <w:pPr>
        <w:pStyle w:val="BodyText"/>
        <w:spacing w:before="259"/>
      </w:pPr>
    </w:p>
    <w:p>
      <w:pPr>
        <w:pStyle w:val="BodyText"/>
        <w:spacing w:line="247" w:lineRule="auto" w:before="1"/>
        <w:ind w:left="100" w:right="545"/>
      </w:pPr>
      <w:r>
        <w:rPr/>
        <w:t>Finalmente, sabemos los nombres de muchos de los 500, y su testimonio está escrito en el Nuevo Testamento. Incluyen Mateo, Marcos, Lucas, Juan, Pedro, Pablo y Santiago, además de nueve que son nombrados en otros lugares como apóstoles (Mateo 10 y Hechos 1).</w:t>
      </w:r>
    </w:p>
    <w:p>
      <w:pPr>
        <w:pStyle w:val="BodyText"/>
      </w:pPr>
    </w:p>
    <w:p>
      <w:pPr>
        <w:pStyle w:val="BodyText"/>
        <w:spacing w:before="261"/>
      </w:pPr>
    </w:p>
    <w:p>
      <w:pPr>
        <w:pStyle w:val="BodyText"/>
        <w:spacing w:line="247" w:lineRule="auto"/>
        <w:ind w:left="100" w:right="545"/>
      </w:pPr>
      <w:r>
        <w:rPr/>
        <w:t>Entonces, no deberíamos esperar más testimonios que lo que tenemos sobre</w:t>
      </w:r>
      <w:r>
        <w:rPr>
          <w:spacing w:val="40"/>
        </w:rPr>
        <w:t> </w:t>
      </w:r>
      <w:r>
        <w:rPr/>
        <w:t>Jesús. Y lo que tenemos es más que suficiente para establecer la veracidad de la </w:t>
      </w:r>
      <w:r>
        <w:rPr>
          <w:spacing w:val="-2"/>
        </w:rPr>
        <w:t>historia.</w:t>
      </w:r>
    </w:p>
    <w:p>
      <w:pPr>
        <w:pStyle w:val="BodyText"/>
      </w:pPr>
    </w:p>
    <w:p>
      <w:pPr>
        <w:pStyle w:val="BodyText"/>
        <w:spacing w:before="262"/>
      </w:pPr>
    </w:p>
    <w:p>
      <w:pPr>
        <w:pStyle w:val="Heading4"/>
      </w:pPr>
      <w:r>
        <w:rPr/>
        <w:t>Resumen</w:t>
      </w:r>
      <w:r>
        <w:rPr>
          <w:spacing w:val="10"/>
        </w:rPr>
        <w:t> </w:t>
      </w:r>
      <w:r>
        <w:rPr/>
        <w:t>y</w:t>
      </w:r>
      <w:r>
        <w:rPr>
          <w:spacing w:val="11"/>
        </w:rPr>
        <w:t> </w:t>
      </w:r>
      <w:r>
        <w:rPr>
          <w:spacing w:val="-2"/>
        </w:rPr>
        <w:t>conclusión</w:t>
      </w:r>
    </w:p>
    <w:p>
      <w:pPr>
        <w:spacing w:after="0"/>
        <w:sectPr>
          <w:pgSz w:w="12240" w:h="15840"/>
          <w:pgMar w:top="1360" w:bottom="280" w:left="1340" w:right="1240"/>
        </w:sectPr>
      </w:pPr>
    </w:p>
    <w:p>
      <w:pPr>
        <w:pStyle w:val="BodyText"/>
        <w:spacing w:line="247" w:lineRule="auto" w:before="77"/>
        <w:ind w:left="100"/>
      </w:pPr>
      <w:r>
        <w:rPr/>
        <w:t>Tenemos mucho más para investigar sobre la historicidad del Nuevo Testamento. Pero podemos sacar dos conclusiones principales en este punto:</w:t>
      </w:r>
    </w:p>
    <w:p>
      <w:pPr>
        <w:pStyle w:val="BodyText"/>
      </w:pPr>
    </w:p>
    <w:p>
      <w:pPr>
        <w:pStyle w:val="BodyText"/>
        <w:spacing w:before="263"/>
      </w:pPr>
    </w:p>
    <w:p>
      <w:pPr>
        <w:pStyle w:val="ListParagraph"/>
        <w:numPr>
          <w:ilvl w:val="0"/>
          <w:numId w:val="43"/>
        </w:numPr>
        <w:tabs>
          <w:tab w:pos="747" w:val="left" w:leader="none"/>
        </w:tabs>
        <w:spacing w:line="247" w:lineRule="auto" w:before="0" w:after="0"/>
        <w:ind w:left="100" w:right="1198" w:firstLine="0"/>
        <w:jc w:val="left"/>
        <w:rPr>
          <w:sz w:val="28"/>
        </w:rPr>
      </w:pPr>
      <w:r>
        <w:rPr>
          <w:sz w:val="28"/>
        </w:rPr>
        <w:t>Tenemos una copia exacta de los documentos originales del Nuevo </w:t>
      </w:r>
      <w:r>
        <w:rPr>
          <w:spacing w:val="-2"/>
          <w:sz w:val="28"/>
        </w:rPr>
        <w:t>Testamento:</w:t>
      </w:r>
    </w:p>
    <w:p>
      <w:pPr>
        <w:pStyle w:val="BodyText"/>
      </w:pPr>
    </w:p>
    <w:p>
      <w:pPr>
        <w:pStyle w:val="BodyText"/>
        <w:spacing w:before="262"/>
      </w:pPr>
    </w:p>
    <w:p>
      <w:pPr>
        <w:pStyle w:val="ListParagraph"/>
        <w:numPr>
          <w:ilvl w:val="1"/>
          <w:numId w:val="43"/>
        </w:numPr>
        <w:tabs>
          <w:tab w:pos="731" w:val="left" w:leader="none"/>
        </w:tabs>
        <w:spacing w:line="247" w:lineRule="auto" w:before="0" w:after="0"/>
        <w:ind w:left="100" w:right="203" w:firstLine="0"/>
        <w:jc w:val="left"/>
        <w:rPr>
          <w:sz w:val="28"/>
        </w:rPr>
      </w:pPr>
      <w:r>
        <w:rPr>
          <w:sz w:val="28"/>
        </w:rPr>
        <w:t>Mientras que los documentos originales del Nuevo Testamento no</w:t>
      </w:r>
      <w:r>
        <w:rPr>
          <w:spacing w:val="80"/>
          <w:sz w:val="28"/>
        </w:rPr>
        <w:t> </w:t>
      </w:r>
      <w:r>
        <w:rPr>
          <w:sz w:val="28"/>
        </w:rPr>
        <w:t>sobreviven o aún no se han encontrado, tenemos copias abundantes y precisas de los documentos originales del Nuevo Testamento, muchos mejor que las diez mejores piezas de literatura antigua combinadas. Además, la reconstrucción casi perfecta de los originales se puede lograr comparando los miles de copias manuscritas que sobreviven. Hemos descubierto fragmentos de manuscritos de principios del siglo II y quizás ya a mediados del siglo primero. No hay obras del mundo antiguo que incluso se acerquen al Nuevo Testamento en términos de</w:t>
      </w:r>
      <w:r>
        <w:rPr>
          <w:spacing w:val="40"/>
          <w:sz w:val="28"/>
        </w:rPr>
        <w:t> </w:t>
      </w:r>
      <w:r>
        <w:rPr>
          <w:sz w:val="28"/>
        </w:rPr>
        <w:t>apoyo manuscrito.</w:t>
      </w:r>
    </w:p>
    <w:p>
      <w:pPr>
        <w:pStyle w:val="BodyText"/>
      </w:pPr>
    </w:p>
    <w:p>
      <w:pPr>
        <w:pStyle w:val="BodyText"/>
        <w:spacing w:before="259"/>
      </w:pPr>
    </w:p>
    <w:p>
      <w:pPr>
        <w:pStyle w:val="ListParagraph"/>
        <w:numPr>
          <w:ilvl w:val="1"/>
          <w:numId w:val="43"/>
        </w:numPr>
        <w:tabs>
          <w:tab w:pos="747" w:val="left" w:leader="none"/>
        </w:tabs>
        <w:spacing w:line="247" w:lineRule="auto" w:before="1" w:after="0"/>
        <w:ind w:left="100" w:right="200" w:firstLine="0"/>
        <w:jc w:val="left"/>
        <w:rPr>
          <w:sz w:val="28"/>
        </w:rPr>
      </w:pPr>
      <w:r>
        <w:rPr>
          <w:sz w:val="28"/>
        </w:rPr>
        <w:t>La</w:t>
      </w:r>
      <w:r>
        <w:rPr>
          <w:spacing w:val="30"/>
          <w:sz w:val="28"/>
        </w:rPr>
        <w:t> </w:t>
      </w:r>
      <w:r>
        <w:rPr>
          <w:sz w:val="28"/>
        </w:rPr>
        <w:t>reconstrucción</w:t>
      </w:r>
      <w:r>
        <w:rPr>
          <w:spacing w:val="31"/>
          <w:sz w:val="28"/>
        </w:rPr>
        <w:t> </w:t>
      </w:r>
      <w:r>
        <w:rPr>
          <w:sz w:val="28"/>
        </w:rPr>
        <w:t>está</w:t>
      </w:r>
      <w:r>
        <w:rPr>
          <w:spacing w:val="30"/>
          <w:sz w:val="28"/>
        </w:rPr>
        <w:t> </w:t>
      </w:r>
      <w:r>
        <w:rPr>
          <w:sz w:val="28"/>
        </w:rPr>
        <w:t>más</w:t>
      </w:r>
      <w:r>
        <w:rPr>
          <w:spacing w:val="30"/>
          <w:sz w:val="28"/>
        </w:rPr>
        <w:t> </w:t>
      </w:r>
      <w:r>
        <w:rPr>
          <w:sz w:val="28"/>
        </w:rPr>
        <w:t>autenticada</w:t>
      </w:r>
      <w:r>
        <w:rPr>
          <w:spacing w:val="30"/>
          <w:sz w:val="28"/>
        </w:rPr>
        <w:t> </w:t>
      </w:r>
      <w:r>
        <w:rPr>
          <w:sz w:val="28"/>
        </w:rPr>
        <w:t>por</w:t>
      </w:r>
      <w:r>
        <w:rPr>
          <w:spacing w:val="30"/>
          <w:sz w:val="28"/>
        </w:rPr>
        <w:t> </w:t>
      </w:r>
      <w:r>
        <w:rPr>
          <w:sz w:val="28"/>
        </w:rPr>
        <w:t>las</w:t>
      </w:r>
      <w:r>
        <w:rPr>
          <w:spacing w:val="30"/>
          <w:sz w:val="28"/>
        </w:rPr>
        <w:t> </w:t>
      </w:r>
      <w:r>
        <w:rPr>
          <w:sz w:val="28"/>
        </w:rPr>
        <w:t>miles</w:t>
      </w:r>
      <w:r>
        <w:rPr>
          <w:spacing w:val="30"/>
          <w:sz w:val="28"/>
        </w:rPr>
        <w:t> </w:t>
      </w:r>
      <w:r>
        <w:rPr>
          <w:sz w:val="28"/>
        </w:rPr>
        <w:t>de</w:t>
      </w:r>
      <w:r>
        <w:rPr>
          <w:spacing w:val="30"/>
          <w:sz w:val="28"/>
        </w:rPr>
        <w:t> </w:t>
      </w:r>
      <w:r>
        <w:rPr>
          <w:sz w:val="28"/>
        </w:rPr>
        <w:t>citas</w:t>
      </w:r>
      <w:r>
        <w:rPr>
          <w:spacing w:val="30"/>
          <w:sz w:val="28"/>
        </w:rPr>
        <w:t> </w:t>
      </w:r>
      <w:r>
        <w:rPr>
          <w:sz w:val="28"/>
        </w:rPr>
        <w:t>de</w:t>
      </w:r>
      <w:r>
        <w:rPr>
          <w:spacing w:val="30"/>
          <w:sz w:val="28"/>
        </w:rPr>
        <w:t> </w:t>
      </w:r>
      <w:r>
        <w:rPr>
          <w:sz w:val="28"/>
        </w:rPr>
        <w:t>los primeros padres de la iglesia. De hecho, todo el Nuevo Testamento, excepto once versículos, puede reconstruirse solo por sus citas.</w:t>
      </w:r>
    </w:p>
    <w:p>
      <w:pPr>
        <w:pStyle w:val="BodyText"/>
      </w:pPr>
    </w:p>
    <w:p>
      <w:pPr>
        <w:pStyle w:val="BodyText"/>
        <w:spacing w:before="261"/>
      </w:pPr>
    </w:p>
    <w:p>
      <w:pPr>
        <w:pStyle w:val="ListParagraph"/>
        <w:numPr>
          <w:ilvl w:val="0"/>
          <w:numId w:val="43"/>
        </w:numPr>
        <w:tabs>
          <w:tab w:pos="747" w:val="left" w:leader="none"/>
        </w:tabs>
        <w:spacing w:line="247" w:lineRule="auto" w:before="1" w:after="0"/>
        <w:ind w:left="100" w:right="1206" w:firstLine="0"/>
        <w:jc w:val="left"/>
        <w:rPr>
          <w:sz w:val="28"/>
        </w:rPr>
      </w:pPr>
      <w:r>
        <w:rPr>
          <w:sz w:val="28"/>
        </w:rPr>
        <w:t>Los documentos del Nuevo Testamento son tempranos y contienen material de fuente aún anterior:</w:t>
      </w:r>
    </w:p>
    <w:p>
      <w:pPr>
        <w:pStyle w:val="BodyText"/>
      </w:pPr>
    </w:p>
    <w:p>
      <w:pPr>
        <w:pStyle w:val="BodyText"/>
        <w:spacing w:before="262"/>
      </w:pPr>
    </w:p>
    <w:p>
      <w:pPr>
        <w:pStyle w:val="ListParagraph"/>
        <w:numPr>
          <w:ilvl w:val="1"/>
          <w:numId w:val="43"/>
        </w:numPr>
        <w:tabs>
          <w:tab w:pos="731" w:val="left" w:leader="none"/>
        </w:tabs>
        <w:spacing w:line="247" w:lineRule="auto" w:before="0" w:after="0"/>
        <w:ind w:left="100" w:right="618" w:firstLine="0"/>
        <w:jc w:val="left"/>
        <w:rPr>
          <w:sz w:val="28"/>
        </w:rPr>
      </w:pPr>
      <w:r>
        <w:rPr>
          <w:sz w:val="28"/>
        </w:rPr>
        <w:t>Dado que los documentos del Nuevo Testamento son referenciados por otros escritores en alrededor de 100 d.C., tuvieron que haber sido compuestos antes de esa fecha.</w:t>
      </w:r>
    </w:p>
    <w:p>
      <w:pPr>
        <w:pStyle w:val="BodyText"/>
      </w:pPr>
    </w:p>
    <w:p>
      <w:pPr>
        <w:pStyle w:val="BodyText"/>
        <w:spacing w:before="262"/>
      </w:pPr>
    </w:p>
    <w:p>
      <w:pPr>
        <w:pStyle w:val="ListParagraph"/>
        <w:numPr>
          <w:ilvl w:val="1"/>
          <w:numId w:val="43"/>
        </w:numPr>
        <w:tabs>
          <w:tab w:pos="747" w:val="left" w:leader="none"/>
        </w:tabs>
        <w:spacing w:line="240" w:lineRule="auto" w:before="0" w:after="0"/>
        <w:ind w:left="747" w:right="0" w:hanging="647"/>
        <w:jc w:val="left"/>
        <w:rPr>
          <w:sz w:val="28"/>
        </w:rPr>
      </w:pPr>
      <w:r>
        <w:rPr>
          <w:sz w:val="28"/>
        </w:rPr>
        <w:t>Dado</w:t>
      </w:r>
      <w:r>
        <w:rPr>
          <w:spacing w:val="10"/>
          <w:sz w:val="28"/>
        </w:rPr>
        <w:t> </w:t>
      </w:r>
      <w:r>
        <w:rPr>
          <w:sz w:val="28"/>
        </w:rPr>
        <w:t>que</w:t>
      </w:r>
      <w:r>
        <w:rPr>
          <w:spacing w:val="9"/>
          <w:sz w:val="28"/>
        </w:rPr>
        <w:t> </w:t>
      </w:r>
      <w:r>
        <w:rPr>
          <w:sz w:val="28"/>
        </w:rPr>
        <w:t>los</w:t>
      </w:r>
      <w:r>
        <w:rPr>
          <w:spacing w:val="10"/>
          <w:sz w:val="28"/>
        </w:rPr>
        <w:t> </w:t>
      </w:r>
      <w:r>
        <w:rPr>
          <w:sz w:val="28"/>
        </w:rPr>
        <w:t>documentos</w:t>
      </w:r>
      <w:r>
        <w:rPr>
          <w:spacing w:val="9"/>
          <w:sz w:val="28"/>
        </w:rPr>
        <w:t> </w:t>
      </w:r>
      <w:r>
        <w:rPr>
          <w:sz w:val="28"/>
        </w:rPr>
        <w:t>del</w:t>
      </w:r>
      <w:r>
        <w:rPr>
          <w:spacing w:val="9"/>
          <w:sz w:val="28"/>
        </w:rPr>
        <w:t> </w:t>
      </w:r>
      <w:r>
        <w:rPr>
          <w:sz w:val="28"/>
        </w:rPr>
        <w:t>Nuevo</w:t>
      </w:r>
      <w:r>
        <w:rPr>
          <w:spacing w:val="11"/>
          <w:sz w:val="28"/>
        </w:rPr>
        <w:t> </w:t>
      </w:r>
      <w:r>
        <w:rPr>
          <w:sz w:val="28"/>
        </w:rPr>
        <w:t>Testamento</w:t>
      </w:r>
      <w:r>
        <w:rPr>
          <w:spacing w:val="10"/>
          <w:sz w:val="28"/>
        </w:rPr>
        <w:t> </w:t>
      </w:r>
      <w:r>
        <w:rPr>
          <w:sz w:val="28"/>
        </w:rPr>
        <w:t>hablan</w:t>
      </w:r>
      <w:r>
        <w:rPr>
          <w:spacing w:val="10"/>
          <w:sz w:val="28"/>
        </w:rPr>
        <w:t> </w:t>
      </w:r>
      <w:r>
        <w:rPr>
          <w:sz w:val="28"/>
        </w:rPr>
        <w:t>como</w:t>
      </w:r>
      <w:r>
        <w:rPr>
          <w:spacing w:val="11"/>
          <w:sz w:val="28"/>
        </w:rPr>
        <w:t> </w:t>
      </w:r>
      <w:r>
        <w:rPr>
          <w:sz w:val="28"/>
        </w:rPr>
        <w:t>si</w:t>
      </w:r>
      <w:r>
        <w:rPr>
          <w:spacing w:val="9"/>
          <w:sz w:val="28"/>
        </w:rPr>
        <w:t> </w:t>
      </w:r>
      <w:r>
        <w:rPr>
          <w:sz w:val="28"/>
        </w:rPr>
        <w:t>el</w:t>
      </w:r>
      <w:r>
        <w:rPr>
          <w:spacing w:val="9"/>
          <w:sz w:val="28"/>
        </w:rPr>
        <w:t> </w:t>
      </w:r>
      <w:r>
        <w:rPr>
          <w:spacing w:val="-2"/>
          <w:sz w:val="28"/>
        </w:rPr>
        <w:t>templo</w:t>
      </w:r>
    </w:p>
    <w:p>
      <w:pPr>
        <w:spacing w:after="0" w:line="240" w:lineRule="auto"/>
        <w:jc w:val="left"/>
        <w:rPr>
          <w:sz w:val="28"/>
        </w:rPr>
        <w:sectPr>
          <w:pgSz w:w="12240" w:h="15840"/>
          <w:pgMar w:top="1360" w:bottom="280" w:left="1340" w:right="1240"/>
        </w:sectPr>
      </w:pPr>
    </w:p>
    <w:p>
      <w:pPr>
        <w:pStyle w:val="BodyText"/>
        <w:spacing w:line="247" w:lineRule="auto" w:before="77"/>
        <w:ind w:left="100" w:right="545"/>
      </w:pPr>
      <w:r>
        <w:rPr/>
        <w:t>y la ciudad estuvieran en pie en el momento de escribir (y no se menciona el comienzo de la guerra judía o la destrucción del templo y Jerusalén) la mayoría de los documentos del Nuevo Testamento probablemente sean anteriores a AD </w:t>
      </w:r>
      <w:r>
        <w:rPr>
          <w:spacing w:val="-4"/>
        </w:rPr>
        <w:t>70.</w:t>
      </w:r>
    </w:p>
    <w:p>
      <w:pPr>
        <w:pStyle w:val="BodyText"/>
      </w:pPr>
    </w:p>
    <w:p>
      <w:pPr>
        <w:pStyle w:val="BodyText"/>
        <w:spacing w:before="262"/>
      </w:pPr>
    </w:p>
    <w:p>
      <w:pPr>
        <w:pStyle w:val="ListParagraph"/>
        <w:numPr>
          <w:ilvl w:val="1"/>
          <w:numId w:val="43"/>
        </w:numPr>
        <w:tabs>
          <w:tab w:pos="731" w:val="left" w:leader="none"/>
        </w:tabs>
        <w:spacing w:line="247" w:lineRule="auto" w:before="0" w:after="0"/>
        <w:ind w:left="100" w:right="606" w:firstLine="0"/>
        <w:jc w:val="left"/>
        <w:rPr>
          <w:sz w:val="28"/>
        </w:rPr>
      </w:pPr>
      <w:r>
        <w:rPr>
          <w:sz w:val="28"/>
        </w:rPr>
        <w:t>Tenemos pruebas muy sólidas de que Hechos fue escrito antes del 62, lo que significa que Lucas se escribió aún antes.</w:t>
      </w:r>
    </w:p>
    <w:p>
      <w:pPr>
        <w:pStyle w:val="BodyText"/>
      </w:pPr>
    </w:p>
    <w:p>
      <w:pPr>
        <w:pStyle w:val="BodyText"/>
        <w:spacing w:before="262"/>
      </w:pPr>
    </w:p>
    <w:p>
      <w:pPr>
        <w:pStyle w:val="ListParagraph"/>
        <w:numPr>
          <w:ilvl w:val="1"/>
          <w:numId w:val="43"/>
        </w:numPr>
        <w:tabs>
          <w:tab w:pos="747" w:val="left" w:leader="none"/>
        </w:tabs>
        <w:spacing w:line="247" w:lineRule="auto" w:before="0" w:after="0"/>
        <w:ind w:left="100" w:right="386" w:firstLine="0"/>
        <w:jc w:val="left"/>
        <w:rPr>
          <w:sz w:val="28"/>
        </w:rPr>
      </w:pPr>
      <w:r>
        <w:rPr>
          <w:sz w:val="28"/>
        </w:rPr>
        <w:t>Tenemos material fuente que se remonta a los años 30. Casi todos los estudiosos coinciden en que el testimonio de muerte, sepultura y resurrección</w:t>
      </w:r>
      <w:r>
        <w:rPr>
          <w:spacing w:val="80"/>
          <w:sz w:val="28"/>
        </w:rPr>
        <w:t> </w:t>
      </w:r>
      <w:r>
        <w:rPr>
          <w:sz w:val="28"/>
        </w:rPr>
        <w:t>que se encuentra en 1 Corintios 15 proviene del momento de esos eventos o dentro de algunos años después de ellos. Además, hay al menos otros 40 credos en el Nuevo Testamento que parecen ser de origen muy temprano.</w:t>
      </w:r>
    </w:p>
    <w:p>
      <w:pPr>
        <w:pStyle w:val="BodyText"/>
      </w:pPr>
    </w:p>
    <w:p>
      <w:pPr>
        <w:pStyle w:val="BodyText"/>
        <w:spacing w:before="261"/>
      </w:pPr>
    </w:p>
    <w:p>
      <w:pPr>
        <w:pStyle w:val="BodyText"/>
        <w:spacing w:line="247" w:lineRule="auto" w:before="1"/>
        <w:ind w:left="100" w:right="545"/>
      </w:pPr>
      <w:r>
        <w:rPr/>
        <w:t>Entonces, los documentos son tempranos y las fuentes son aún más tempranas. Pero eso no es suficiente para demostrar la historicidad más allá de una duda razonable. Para demostrar la historicidad, debemos asegurarnos de que estos documentos realmente contengan testimonios de testigos oculares. ¿Los tienen? Esa es la pregunta que investigaremos a continuación.</w:t>
      </w:r>
    </w:p>
    <w:p>
      <w:pPr>
        <w:spacing w:after="0" w:line="247" w:lineRule="auto"/>
        <w:sectPr>
          <w:pgSz w:w="12240" w:h="15840"/>
          <w:pgMar w:top="1360" w:bottom="280" w:left="1340" w:right="1240"/>
        </w:sectPr>
      </w:pPr>
    </w:p>
    <w:p>
      <w:pPr>
        <w:spacing w:before="297"/>
        <w:ind w:left="0" w:right="99" w:firstLine="0"/>
        <w:jc w:val="center"/>
        <w:rPr>
          <w:b/>
          <w:sz w:val="40"/>
        </w:rPr>
      </w:pPr>
      <w:bookmarkStart w:name="10 ¿Tenemos testimonios de testigos ocul" w:id="29"/>
      <w:bookmarkEnd w:id="29"/>
      <w:r>
        <w:rPr/>
      </w:r>
      <w:bookmarkStart w:name="_bookmark13" w:id="30"/>
      <w:bookmarkEnd w:id="30"/>
      <w:r>
        <w:rPr/>
      </w:r>
      <w:r>
        <w:rPr>
          <w:b/>
          <w:spacing w:val="-5"/>
          <w:sz w:val="40"/>
        </w:rPr>
        <w:t>10</w:t>
      </w:r>
    </w:p>
    <w:p>
      <w:pPr>
        <w:spacing w:line="427" w:lineRule="auto" w:before="347"/>
        <w:ind w:left="2245" w:right="2343" w:firstLine="0"/>
        <w:jc w:val="center"/>
        <w:rPr>
          <w:b/>
          <w:sz w:val="40"/>
        </w:rPr>
      </w:pPr>
      <w:r>
        <w:rPr>
          <w:b/>
          <w:sz w:val="40"/>
        </w:rPr>
        <w:t>¿Tenemos testimonios de testigos</w:t>
      </w:r>
      <w:r>
        <w:rPr>
          <w:b/>
          <w:spacing w:val="-4"/>
          <w:sz w:val="40"/>
        </w:rPr>
        <w:t> </w:t>
      </w:r>
      <w:r>
        <w:rPr>
          <w:b/>
          <w:sz w:val="40"/>
        </w:rPr>
        <w:t>oculares</w:t>
      </w:r>
      <w:r>
        <w:rPr>
          <w:b/>
          <w:spacing w:val="-4"/>
          <w:sz w:val="40"/>
        </w:rPr>
        <w:t> </w:t>
      </w:r>
      <w:r>
        <w:rPr>
          <w:b/>
          <w:sz w:val="40"/>
        </w:rPr>
        <w:t>de</w:t>
      </w:r>
      <w:r>
        <w:rPr>
          <w:b/>
          <w:spacing w:val="-4"/>
          <w:sz w:val="40"/>
        </w:rPr>
        <w:t> </w:t>
      </w:r>
      <w:r>
        <w:rPr>
          <w:b/>
          <w:sz w:val="40"/>
        </w:rPr>
        <w:t>Jesús?</w:t>
      </w:r>
    </w:p>
    <w:p>
      <w:pPr>
        <w:pStyle w:val="BodyText"/>
        <w:spacing w:before="160"/>
        <w:rPr>
          <w:b/>
          <w:sz w:val="40"/>
        </w:rPr>
      </w:pPr>
    </w:p>
    <w:p>
      <w:pPr>
        <w:spacing w:line="247" w:lineRule="auto" w:before="0"/>
        <w:ind w:left="154" w:right="253" w:firstLine="0"/>
        <w:jc w:val="center"/>
        <w:rPr>
          <w:i/>
          <w:sz w:val="28"/>
        </w:rPr>
      </w:pPr>
      <w:r>
        <w:rPr>
          <w:i/>
          <w:sz w:val="28"/>
        </w:rPr>
        <w:t>“Porque no os hemos dado a conocer el poder y la venida de nuestro Señor</w:t>
      </w:r>
      <w:r>
        <w:rPr>
          <w:i/>
          <w:sz w:val="28"/>
        </w:rPr>
        <w:t> Jesucristo siguiendo fábulas artificiosas, sino como habiendo visto con nuestros propios ojos su majestad”.</w:t>
      </w:r>
    </w:p>
    <w:p>
      <w:pPr>
        <w:spacing w:before="287"/>
        <w:ind w:left="0" w:right="98" w:firstLine="0"/>
        <w:jc w:val="center"/>
        <w:rPr>
          <w:i/>
          <w:sz w:val="28"/>
        </w:rPr>
      </w:pPr>
      <w:r>
        <w:rPr>
          <w:i/>
          <w:sz w:val="28"/>
        </w:rPr>
        <w:t>Simón</w:t>
      </w:r>
      <w:r>
        <w:rPr>
          <w:i/>
          <w:spacing w:val="14"/>
          <w:sz w:val="28"/>
        </w:rPr>
        <w:t> </w:t>
      </w:r>
      <w:r>
        <w:rPr>
          <w:i/>
          <w:spacing w:val="-2"/>
          <w:sz w:val="28"/>
        </w:rPr>
        <w:t>Pedro</w:t>
      </w:r>
    </w:p>
    <w:p>
      <w:pPr>
        <w:pStyle w:val="BodyText"/>
        <w:rPr>
          <w:i/>
        </w:rPr>
      </w:pPr>
    </w:p>
    <w:p>
      <w:pPr>
        <w:pStyle w:val="BodyText"/>
        <w:spacing w:before="272"/>
        <w:rPr>
          <w:i/>
        </w:rPr>
      </w:pPr>
    </w:p>
    <w:p>
      <w:pPr>
        <w:pStyle w:val="BodyText"/>
        <w:spacing w:line="247" w:lineRule="auto"/>
        <w:ind w:left="100" w:right="525"/>
      </w:pPr>
      <w:r>
        <w:rPr/>
        <w:t>Hemos considerado buena evidencia de que los documentos del Nuevo Testamento son tempranos, por lo que cumplen con la prueba histórica número</w:t>
      </w:r>
    </w:p>
    <w:p>
      <w:pPr>
        <w:pStyle w:val="ListParagraph"/>
        <w:numPr>
          <w:ilvl w:val="0"/>
          <w:numId w:val="44"/>
        </w:numPr>
        <w:tabs>
          <w:tab w:pos="388" w:val="left" w:leader="none"/>
        </w:tabs>
        <w:spacing w:line="247" w:lineRule="auto" w:before="0" w:after="0"/>
        <w:ind w:left="100" w:right="203" w:firstLine="0"/>
        <w:jc w:val="left"/>
        <w:rPr>
          <w:sz w:val="28"/>
        </w:rPr>
      </w:pPr>
      <w:r>
        <w:rPr>
          <w:sz w:val="28"/>
        </w:rPr>
        <w:t>¿Pero qué pasa con la prueba histórica número 2? ¿Los documentos del Nuevo Testamento</w:t>
      </w:r>
      <w:r>
        <w:rPr>
          <w:spacing w:val="40"/>
          <w:sz w:val="28"/>
        </w:rPr>
        <w:t> </w:t>
      </w:r>
      <w:r>
        <w:rPr>
          <w:sz w:val="28"/>
        </w:rPr>
        <w:t>contienen</w:t>
      </w:r>
      <w:r>
        <w:rPr>
          <w:spacing w:val="40"/>
          <w:sz w:val="28"/>
        </w:rPr>
        <w:t> </w:t>
      </w:r>
      <w:r>
        <w:rPr>
          <w:sz w:val="28"/>
        </w:rPr>
        <w:t>testimonios</w:t>
      </w:r>
      <w:r>
        <w:rPr>
          <w:spacing w:val="40"/>
          <w:sz w:val="28"/>
        </w:rPr>
        <w:t> </w:t>
      </w:r>
      <w:r>
        <w:rPr>
          <w:sz w:val="28"/>
        </w:rPr>
        <w:t>de</w:t>
      </w:r>
      <w:r>
        <w:rPr>
          <w:spacing w:val="40"/>
          <w:sz w:val="28"/>
        </w:rPr>
        <w:t> </w:t>
      </w:r>
      <w:r>
        <w:rPr>
          <w:sz w:val="28"/>
        </w:rPr>
        <w:t>testigos</w:t>
      </w:r>
      <w:r>
        <w:rPr>
          <w:spacing w:val="40"/>
          <w:sz w:val="28"/>
        </w:rPr>
        <w:t> </w:t>
      </w:r>
      <w:r>
        <w:rPr>
          <w:sz w:val="28"/>
        </w:rPr>
        <w:t>oculares?</w:t>
      </w:r>
      <w:r>
        <w:rPr>
          <w:spacing w:val="40"/>
          <w:sz w:val="28"/>
        </w:rPr>
        <w:t> </w:t>
      </w:r>
      <w:r>
        <w:rPr>
          <w:sz w:val="28"/>
        </w:rPr>
        <w:t>Comencemos</w:t>
      </w:r>
      <w:r>
        <w:rPr>
          <w:spacing w:val="40"/>
          <w:sz w:val="28"/>
        </w:rPr>
        <w:t> </w:t>
      </w:r>
      <w:r>
        <w:rPr>
          <w:sz w:val="28"/>
        </w:rPr>
        <w:t>por</w:t>
      </w:r>
      <w:r>
        <w:rPr>
          <w:spacing w:val="40"/>
          <w:sz w:val="28"/>
        </w:rPr>
        <w:t> </w:t>
      </w:r>
      <w:r>
        <w:rPr>
          <w:sz w:val="28"/>
        </w:rPr>
        <w:t>echar un vistazo a las afirmaciones de los testigos oculares de los escritores del Nuevo </w:t>
      </w:r>
      <w:r>
        <w:rPr>
          <w:spacing w:val="-2"/>
          <w:sz w:val="28"/>
        </w:rPr>
        <w:t>Testamento.</w:t>
      </w:r>
    </w:p>
    <w:p>
      <w:pPr>
        <w:pStyle w:val="BodyText"/>
      </w:pPr>
    </w:p>
    <w:p>
      <w:pPr>
        <w:pStyle w:val="BodyText"/>
        <w:spacing w:before="261"/>
      </w:pPr>
    </w:p>
    <w:p>
      <w:pPr>
        <w:pStyle w:val="BodyText"/>
        <w:spacing w:line="247" w:lineRule="auto"/>
        <w:ind w:left="100" w:right="417"/>
      </w:pPr>
      <w:r>
        <w:rPr/>
        <w:t>Si aceptas la simple lectura del texto, el Nuevo Testamento sin duda contiene testimonios de testigos oculares. Observa cuántas veces varios apóstoles afirman ser testigos presenciales:</w:t>
      </w:r>
    </w:p>
    <w:p>
      <w:pPr>
        <w:pStyle w:val="BodyText"/>
      </w:pPr>
    </w:p>
    <w:p>
      <w:pPr>
        <w:pStyle w:val="BodyText"/>
        <w:spacing w:before="262"/>
      </w:pPr>
    </w:p>
    <w:p>
      <w:pPr>
        <w:pStyle w:val="BodyText"/>
        <w:spacing w:line="247" w:lineRule="auto"/>
        <w:ind w:left="100" w:right="545"/>
      </w:pPr>
      <w:r>
        <w:rPr/>
        <w:t>A</w:t>
      </w:r>
      <w:r>
        <w:rPr>
          <w:spacing w:val="-3"/>
        </w:rPr>
        <w:t> </w:t>
      </w:r>
      <w:r>
        <w:rPr/>
        <w:t>este Jesús resucitó Dios, de lo cual todos nosotros somos testigos (Hechos </w:t>
      </w:r>
      <w:r>
        <w:rPr>
          <w:spacing w:val="-2"/>
        </w:rPr>
        <w:t>2:32).</w:t>
      </w:r>
    </w:p>
    <w:p>
      <w:pPr>
        <w:spacing w:after="0" w:line="247" w:lineRule="auto"/>
        <w:sectPr>
          <w:pgSz w:w="12240" w:h="15840"/>
          <w:pgMar w:top="1820" w:bottom="280" w:left="1340" w:right="1240"/>
        </w:sectPr>
      </w:pPr>
    </w:p>
    <w:p>
      <w:pPr>
        <w:pStyle w:val="BodyText"/>
        <w:spacing w:line="247" w:lineRule="auto" w:before="77"/>
        <w:ind w:left="100" w:right="525"/>
      </w:pPr>
      <w:r>
        <w:rPr/>
        <w:t>Matasteis al Autor de la vida, a quien Dios ha resucitado de los muertos, de lo cual nosotros somos testigos (Hechos 3:15).</w:t>
      </w:r>
    </w:p>
    <w:p>
      <w:pPr>
        <w:pStyle w:val="BodyText"/>
      </w:pPr>
    </w:p>
    <w:p>
      <w:pPr>
        <w:pStyle w:val="BodyText"/>
        <w:spacing w:before="263"/>
      </w:pPr>
    </w:p>
    <w:p>
      <w:pPr>
        <w:pStyle w:val="BodyText"/>
        <w:spacing w:line="247" w:lineRule="auto"/>
        <w:ind w:left="100" w:right="250"/>
      </w:pPr>
      <w:r>
        <w:rPr/>
        <w:t>Entonces los llamaron y les ordenaron que en ninguna manera hablaran ni enseñaran en el nombre de Jesús. Pero Pedro y Juan respondieron diciéndoles: Juzgad</w:t>
      </w:r>
      <w:r>
        <w:rPr>
          <w:spacing w:val="27"/>
        </w:rPr>
        <w:t> </w:t>
      </w:r>
      <w:r>
        <w:rPr/>
        <w:t>si es justo</w:t>
      </w:r>
      <w:r>
        <w:rPr>
          <w:spacing w:val="27"/>
        </w:rPr>
        <w:t> </w:t>
      </w:r>
      <w:r>
        <w:rPr/>
        <w:t>delante de Dios obedecer a vosotros antes que a Dios; porque</w:t>
      </w:r>
      <w:r>
        <w:rPr>
          <w:spacing w:val="80"/>
        </w:rPr>
        <w:t> </w:t>
      </w:r>
      <w:r>
        <w:rPr/>
        <w:t>no</w:t>
      </w:r>
      <w:r>
        <w:rPr>
          <w:spacing w:val="16"/>
        </w:rPr>
        <w:t> </w:t>
      </w:r>
      <w:r>
        <w:rPr/>
        <w:t>podemos</w:t>
      </w:r>
      <w:r>
        <w:rPr>
          <w:spacing w:val="15"/>
        </w:rPr>
        <w:t> </w:t>
      </w:r>
      <w:r>
        <w:rPr/>
        <w:t>dejar</w:t>
      </w:r>
      <w:r>
        <w:rPr>
          <w:spacing w:val="15"/>
        </w:rPr>
        <w:t> </w:t>
      </w:r>
      <w:r>
        <w:rPr/>
        <w:t>de</w:t>
      </w:r>
      <w:r>
        <w:rPr>
          <w:spacing w:val="15"/>
        </w:rPr>
        <w:t> </w:t>
      </w:r>
      <w:r>
        <w:rPr/>
        <w:t>decir</w:t>
      </w:r>
      <w:r>
        <w:rPr>
          <w:spacing w:val="15"/>
        </w:rPr>
        <w:t> </w:t>
      </w:r>
      <w:r>
        <w:rPr/>
        <w:t>de</w:t>
      </w:r>
      <w:r>
        <w:rPr>
          <w:spacing w:val="15"/>
        </w:rPr>
        <w:t> </w:t>
      </w:r>
      <w:r>
        <w:rPr/>
        <w:t>decir</w:t>
      </w:r>
      <w:r>
        <w:rPr>
          <w:spacing w:val="15"/>
        </w:rPr>
        <w:t> </w:t>
      </w:r>
      <w:r>
        <w:rPr/>
        <w:t>lo</w:t>
      </w:r>
      <w:r>
        <w:rPr>
          <w:spacing w:val="16"/>
        </w:rPr>
        <w:t> </w:t>
      </w:r>
      <w:r>
        <w:rPr/>
        <w:t>que</w:t>
      </w:r>
      <w:r>
        <w:rPr>
          <w:spacing w:val="15"/>
        </w:rPr>
        <w:t> </w:t>
      </w:r>
      <w:r>
        <w:rPr/>
        <w:t>hemos</w:t>
      </w:r>
      <w:r>
        <w:rPr>
          <w:spacing w:val="15"/>
        </w:rPr>
        <w:t> </w:t>
      </w:r>
      <w:r>
        <w:rPr/>
        <w:t>visto</w:t>
      </w:r>
      <w:r>
        <w:rPr>
          <w:spacing w:val="16"/>
        </w:rPr>
        <w:t> </w:t>
      </w:r>
      <w:r>
        <w:rPr/>
        <w:t>y</w:t>
      </w:r>
      <w:r>
        <w:rPr>
          <w:spacing w:val="16"/>
        </w:rPr>
        <w:t> </w:t>
      </w:r>
      <w:r>
        <w:rPr/>
        <w:t>oído.</w:t>
      </w:r>
      <w:r>
        <w:rPr>
          <w:spacing w:val="16"/>
        </w:rPr>
        <w:t> </w:t>
      </w:r>
      <w:r>
        <w:rPr/>
        <w:t>(Hechos</w:t>
      </w:r>
      <w:r>
        <w:rPr>
          <w:spacing w:val="15"/>
        </w:rPr>
        <w:t> </w:t>
      </w:r>
      <w:r>
        <w:rPr/>
        <w:t>4:18-20).</w:t>
      </w:r>
    </w:p>
    <w:p>
      <w:pPr>
        <w:pStyle w:val="BodyText"/>
      </w:pPr>
    </w:p>
    <w:p>
      <w:pPr>
        <w:pStyle w:val="BodyText"/>
        <w:spacing w:before="261"/>
      </w:pPr>
    </w:p>
    <w:p>
      <w:pPr>
        <w:pStyle w:val="BodyText"/>
        <w:spacing w:line="247" w:lineRule="auto"/>
        <w:ind w:left="100" w:right="525"/>
      </w:pPr>
      <w:r>
        <w:rPr/>
        <w:t>El</w:t>
      </w:r>
      <w:r>
        <w:rPr>
          <w:spacing w:val="30"/>
        </w:rPr>
        <w:t> </w:t>
      </w:r>
      <w:r>
        <w:rPr/>
        <w:t>Dios</w:t>
      </w:r>
      <w:r>
        <w:rPr>
          <w:spacing w:val="30"/>
        </w:rPr>
        <w:t> </w:t>
      </w:r>
      <w:r>
        <w:rPr/>
        <w:t>de</w:t>
      </w:r>
      <w:r>
        <w:rPr>
          <w:spacing w:val="30"/>
        </w:rPr>
        <w:t> </w:t>
      </w:r>
      <w:r>
        <w:rPr/>
        <w:t>nuestros</w:t>
      </w:r>
      <w:r>
        <w:rPr>
          <w:spacing w:val="30"/>
        </w:rPr>
        <w:t> </w:t>
      </w:r>
      <w:r>
        <w:rPr/>
        <w:t>padres</w:t>
      </w:r>
      <w:r>
        <w:rPr>
          <w:spacing w:val="30"/>
        </w:rPr>
        <w:t> </w:t>
      </w:r>
      <w:r>
        <w:rPr/>
        <w:t>levantó</w:t>
      </w:r>
      <w:r>
        <w:rPr>
          <w:spacing w:val="32"/>
        </w:rPr>
        <w:t> </w:t>
      </w:r>
      <w:r>
        <w:rPr/>
        <w:t>a</w:t>
      </w:r>
      <w:r>
        <w:rPr>
          <w:spacing w:val="30"/>
        </w:rPr>
        <w:t> </w:t>
      </w:r>
      <w:r>
        <w:rPr/>
        <w:t>Jesús,</w:t>
      </w:r>
      <w:r>
        <w:rPr>
          <w:spacing w:val="32"/>
        </w:rPr>
        <w:t> </w:t>
      </w:r>
      <w:r>
        <w:rPr/>
        <w:t>a</w:t>
      </w:r>
      <w:r>
        <w:rPr>
          <w:spacing w:val="30"/>
        </w:rPr>
        <w:t> </w:t>
      </w:r>
      <w:r>
        <w:rPr/>
        <w:t>quien</w:t>
      </w:r>
      <w:r>
        <w:rPr>
          <w:spacing w:val="32"/>
        </w:rPr>
        <w:t> </w:t>
      </w:r>
      <w:r>
        <w:rPr/>
        <w:t>vosotros</w:t>
      </w:r>
      <w:r>
        <w:rPr>
          <w:spacing w:val="30"/>
        </w:rPr>
        <w:t> </w:t>
      </w:r>
      <w:r>
        <w:rPr/>
        <w:t>matasteis colgándole en un madero. A</w:t>
      </w:r>
      <w:r>
        <w:rPr>
          <w:spacing w:val="-2"/>
        </w:rPr>
        <w:t> </w:t>
      </w:r>
      <w:r>
        <w:rPr/>
        <w:t>éste, Dios ha exaltado con su diestra por Príncipe y Salvador, para dar a Israel arrepentimiento y perdón de pecados. Y nosotros</w:t>
      </w:r>
      <w:r>
        <w:rPr>
          <w:spacing w:val="40"/>
        </w:rPr>
        <w:t> </w:t>
      </w:r>
      <w:r>
        <w:rPr/>
        <w:t>somos testigos suyos de estas cosas, y también el Espíritu Santo, el cual ha dado Dios a los que le obedecen (Hechos 5:30-32).</w:t>
      </w:r>
    </w:p>
    <w:p>
      <w:pPr>
        <w:pStyle w:val="BodyText"/>
      </w:pPr>
    </w:p>
    <w:p>
      <w:pPr>
        <w:pStyle w:val="BodyText"/>
        <w:spacing w:before="261"/>
      </w:pPr>
    </w:p>
    <w:p>
      <w:pPr>
        <w:pStyle w:val="BodyText"/>
        <w:spacing w:line="247" w:lineRule="auto" w:before="1"/>
        <w:ind w:left="100" w:right="275"/>
        <w:jc w:val="both"/>
      </w:pPr>
      <w:r>
        <w:rPr/>
        <w:t>Y nosotros</w:t>
      </w:r>
      <w:r>
        <w:rPr>
          <w:spacing w:val="18"/>
        </w:rPr>
        <w:t> </w:t>
      </w:r>
      <w:r>
        <w:rPr/>
        <w:t>somos</w:t>
      </w:r>
      <w:r>
        <w:rPr>
          <w:spacing w:val="18"/>
        </w:rPr>
        <w:t> </w:t>
      </w:r>
      <w:r>
        <w:rPr/>
        <w:t>testigos</w:t>
      </w:r>
      <w:r>
        <w:rPr>
          <w:spacing w:val="18"/>
        </w:rPr>
        <w:t> </w:t>
      </w:r>
      <w:r>
        <w:rPr/>
        <w:t>de</w:t>
      </w:r>
      <w:r>
        <w:rPr>
          <w:spacing w:val="18"/>
        </w:rPr>
        <w:t> </w:t>
      </w:r>
      <w:r>
        <w:rPr/>
        <w:t>todas</w:t>
      </w:r>
      <w:r>
        <w:rPr>
          <w:spacing w:val="18"/>
        </w:rPr>
        <w:t> </w:t>
      </w:r>
      <w:r>
        <w:rPr/>
        <w:t>las</w:t>
      </w:r>
      <w:r>
        <w:rPr>
          <w:spacing w:val="18"/>
        </w:rPr>
        <w:t> </w:t>
      </w:r>
      <w:r>
        <w:rPr/>
        <w:t>cosas</w:t>
      </w:r>
      <w:r>
        <w:rPr>
          <w:spacing w:val="18"/>
        </w:rPr>
        <w:t> </w:t>
      </w:r>
      <w:r>
        <w:rPr/>
        <w:t>que</w:t>
      </w:r>
      <w:r>
        <w:rPr>
          <w:spacing w:val="18"/>
        </w:rPr>
        <w:t> </w:t>
      </w:r>
      <w:r>
        <w:rPr/>
        <w:t>Jesús</w:t>
      </w:r>
      <w:r>
        <w:rPr>
          <w:spacing w:val="18"/>
        </w:rPr>
        <w:t> </w:t>
      </w:r>
      <w:r>
        <w:rPr/>
        <w:t>hizo</w:t>
      </w:r>
      <w:r>
        <w:rPr>
          <w:spacing w:val="19"/>
        </w:rPr>
        <w:t> </w:t>
      </w:r>
      <w:r>
        <w:rPr/>
        <w:t>en</w:t>
      </w:r>
      <w:r>
        <w:rPr>
          <w:spacing w:val="19"/>
        </w:rPr>
        <w:t> </w:t>
      </w:r>
      <w:r>
        <w:rPr/>
        <w:t>la</w:t>
      </w:r>
      <w:r>
        <w:rPr>
          <w:spacing w:val="18"/>
        </w:rPr>
        <w:t> </w:t>
      </w:r>
      <w:r>
        <w:rPr/>
        <w:t>tierra</w:t>
      </w:r>
      <w:r>
        <w:rPr>
          <w:spacing w:val="18"/>
        </w:rPr>
        <w:t> </w:t>
      </w:r>
      <w:r>
        <w:rPr/>
        <w:t>de</w:t>
      </w:r>
      <w:r>
        <w:rPr>
          <w:spacing w:val="18"/>
        </w:rPr>
        <w:t> </w:t>
      </w:r>
      <w:r>
        <w:rPr/>
        <w:t>Judea y en Jerusalén; a quien mataron colgándole de un madero. A</w:t>
      </w:r>
      <w:r>
        <w:rPr>
          <w:spacing w:val="-4"/>
        </w:rPr>
        <w:t> </w:t>
      </w:r>
      <w:r>
        <w:rPr/>
        <w:t>éste levantó Dios al tercer día, e hizo que se manifestase (Hechos 10:39-40).</w:t>
      </w:r>
    </w:p>
    <w:p>
      <w:pPr>
        <w:pStyle w:val="BodyText"/>
      </w:pPr>
    </w:p>
    <w:p>
      <w:pPr>
        <w:pStyle w:val="BodyText"/>
        <w:spacing w:before="261"/>
      </w:pPr>
    </w:p>
    <w:p>
      <w:pPr>
        <w:pStyle w:val="BodyText"/>
        <w:spacing w:line="247" w:lineRule="auto"/>
        <w:ind w:left="100" w:right="404"/>
      </w:pPr>
      <w:r>
        <w:rPr/>
        <w:t>… Cristo murió por nuestros pecados, conforme a las Escrituras; y que fue sepultado, que resucitó al tercer día, conforme a las Escrituras; Y que apareció a Cefas, y después a los doce. Después apareció a más de quinientos hermanos a la vez, de los cuales muchos viven aún, y otros ya duermen. Después apareció a Jacobo; después a todos los apóstoles; y al último de todos, como a un abortivo,</w:t>
      </w:r>
      <w:r>
        <w:rPr>
          <w:spacing w:val="40"/>
        </w:rPr>
        <w:t> </w:t>
      </w:r>
      <w:r>
        <w:rPr/>
        <w:t>me apareció a mí (1 Corintios 15:3-8).</w:t>
      </w:r>
    </w:p>
    <w:p>
      <w:pPr>
        <w:pStyle w:val="BodyText"/>
      </w:pPr>
    </w:p>
    <w:p>
      <w:pPr>
        <w:pStyle w:val="BodyText"/>
        <w:spacing w:before="261"/>
      </w:pPr>
    </w:p>
    <w:p>
      <w:pPr>
        <w:pStyle w:val="BodyText"/>
        <w:spacing w:line="247" w:lineRule="auto"/>
        <w:ind w:left="100" w:right="545"/>
      </w:pPr>
      <w:r>
        <w:rPr/>
        <w:t>Ruego a los ancianos que están entre vosotros, yo anciano también con ellos, y testigo de los padecimientos de Cristo, que soy también participante de la gloria que será revelada (1 Pedro 5:1).</w:t>
      </w:r>
    </w:p>
    <w:p>
      <w:pPr>
        <w:spacing w:after="0" w:line="247" w:lineRule="auto"/>
        <w:sectPr>
          <w:pgSz w:w="12240" w:h="15840"/>
          <w:pgMar w:top="1360" w:bottom="280" w:left="1340" w:right="1240"/>
        </w:sectPr>
      </w:pPr>
    </w:p>
    <w:p>
      <w:pPr>
        <w:pStyle w:val="BodyText"/>
        <w:spacing w:line="247" w:lineRule="auto" w:before="77"/>
        <w:ind w:left="100" w:right="545"/>
      </w:pPr>
      <w:r>
        <w:rPr/>
        <w:t>Porque no os hemos dado a conocer el poder y la venida de nuestro Señor Jesucristo siguiendo fábulas artificiosas, sino como habiendo visto con nuestros propios ojos su majestad (2 Pedro 1:16).</w:t>
      </w:r>
    </w:p>
    <w:p>
      <w:pPr>
        <w:pStyle w:val="BodyText"/>
      </w:pPr>
    </w:p>
    <w:p>
      <w:pPr>
        <w:pStyle w:val="BodyText"/>
        <w:spacing w:before="262"/>
      </w:pPr>
    </w:p>
    <w:p>
      <w:pPr>
        <w:pStyle w:val="BodyText"/>
        <w:spacing w:line="247" w:lineRule="auto"/>
        <w:ind w:left="100" w:right="545"/>
      </w:pPr>
      <w:r>
        <w:rPr/>
        <w:t>Más cuando llegaron a Jesús, como le vieron ya muerto, no le quebraron las piernas. Pero uno de los soldados le abrió el costado con una lanza, y al instante salió sangre y agua. Y el que lo vio da testimonio, y su testimonio es verdadero;</w:t>
      </w:r>
      <w:r>
        <w:rPr>
          <w:spacing w:val="80"/>
          <w:w w:val="150"/>
        </w:rPr>
        <w:t> </w:t>
      </w:r>
      <w:r>
        <w:rPr/>
        <w:t>y</w:t>
      </w:r>
      <w:r>
        <w:rPr>
          <w:spacing w:val="31"/>
        </w:rPr>
        <w:t> </w:t>
      </w:r>
      <w:r>
        <w:rPr/>
        <w:t>él</w:t>
      </w:r>
      <w:r>
        <w:rPr>
          <w:spacing w:val="30"/>
        </w:rPr>
        <w:t> </w:t>
      </w:r>
      <w:r>
        <w:rPr/>
        <w:t>sabe</w:t>
      </w:r>
      <w:r>
        <w:rPr>
          <w:spacing w:val="30"/>
        </w:rPr>
        <w:t> </w:t>
      </w:r>
      <w:r>
        <w:rPr/>
        <w:t>que</w:t>
      </w:r>
      <w:r>
        <w:rPr>
          <w:spacing w:val="30"/>
        </w:rPr>
        <w:t> </w:t>
      </w:r>
      <w:r>
        <w:rPr/>
        <w:t>dice</w:t>
      </w:r>
      <w:r>
        <w:rPr>
          <w:spacing w:val="30"/>
        </w:rPr>
        <w:t> </w:t>
      </w:r>
      <w:r>
        <w:rPr/>
        <w:t>verdad,</w:t>
      </w:r>
      <w:r>
        <w:rPr>
          <w:spacing w:val="31"/>
        </w:rPr>
        <w:t> </w:t>
      </w:r>
      <w:r>
        <w:rPr/>
        <w:t>para</w:t>
      </w:r>
      <w:r>
        <w:rPr>
          <w:spacing w:val="30"/>
        </w:rPr>
        <w:t> </w:t>
      </w:r>
      <w:r>
        <w:rPr/>
        <w:t>que</w:t>
      </w:r>
      <w:r>
        <w:rPr>
          <w:spacing w:val="30"/>
        </w:rPr>
        <w:t> </w:t>
      </w:r>
      <w:r>
        <w:rPr/>
        <w:t>vosotros</w:t>
      </w:r>
      <w:r>
        <w:rPr>
          <w:spacing w:val="30"/>
        </w:rPr>
        <w:t> </w:t>
      </w:r>
      <w:r>
        <w:rPr/>
        <w:t>también</w:t>
      </w:r>
      <w:r>
        <w:rPr>
          <w:spacing w:val="31"/>
        </w:rPr>
        <w:t> </w:t>
      </w:r>
      <w:r>
        <w:rPr/>
        <w:t>creáis</w:t>
      </w:r>
      <w:r>
        <w:rPr>
          <w:spacing w:val="30"/>
        </w:rPr>
        <w:t> </w:t>
      </w:r>
      <w:r>
        <w:rPr/>
        <w:t>(Juan</w:t>
      </w:r>
      <w:r>
        <w:rPr>
          <w:spacing w:val="31"/>
        </w:rPr>
        <w:t> </w:t>
      </w:r>
      <w:r>
        <w:rPr/>
        <w:t>19:33-35).</w:t>
      </w:r>
    </w:p>
    <w:p>
      <w:pPr>
        <w:pStyle w:val="BodyText"/>
      </w:pPr>
    </w:p>
    <w:p>
      <w:pPr>
        <w:pStyle w:val="BodyText"/>
        <w:spacing w:before="262"/>
      </w:pPr>
    </w:p>
    <w:p>
      <w:pPr>
        <w:pStyle w:val="BodyText"/>
        <w:spacing w:line="247" w:lineRule="auto"/>
        <w:ind w:left="100" w:right="417"/>
      </w:pPr>
      <w:r>
        <w:rPr/>
        <w:t>Pero Tomás, uno de los doce, llamado Dídimo, no estaba con ellos cuando Jesús vino. Le dijeron, pues, los otros discípulos: Al Señor</w:t>
      </w:r>
    </w:p>
    <w:p>
      <w:pPr>
        <w:pStyle w:val="BodyText"/>
      </w:pPr>
    </w:p>
    <w:p>
      <w:pPr>
        <w:pStyle w:val="BodyText"/>
        <w:spacing w:before="262"/>
      </w:pPr>
    </w:p>
    <w:p>
      <w:pPr>
        <w:spacing w:line="247" w:lineRule="auto" w:before="0"/>
        <w:ind w:left="100" w:right="417" w:firstLine="0"/>
        <w:jc w:val="left"/>
        <w:rPr>
          <w:i/>
          <w:sz w:val="28"/>
        </w:rPr>
      </w:pPr>
      <w:r>
        <w:rPr>
          <w:i/>
          <w:sz w:val="28"/>
        </w:rPr>
        <w:t>hemos</w:t>
      </w:r>
      <w:r>
        <w:rPr>
          <w:i/>
          <w:spacing w:val="21"/>
          <w:sz w:val="28"/>
        </w:rPr>
        <w:t> </w:t>
      </w:r>
      <w:r>
        <w:rPr>
          <w:i/>
          <w:sz w:val="28"/>
        </w:rPr>
        <w:t>visto.</w:t>
      </w:r>
      <w:r>
        <w:rPr>
          <w:i/>
          <w:spacing w:val="22"/>
          <w:sz w:val="28"/>
        </w:rPr>
        <w:t> </w:t>
      </w:r>
      <w:r>
        <w:rPr>
          <w:i/>
          <w:sz w:val="28"/>
        </w:rPr>
        <w:t>El</w:t>
      </w:r>
      <w:r>
        <w:rPr>
          <w:i/>
          <w:spacing w:val="21"/>
          <w:sz w:val="28"/>
        </w:rPr>
        <w:t> </w:t>
      </w:r>
      <w:r>
        <w:rPr>
          <w:i/>
          <w:sz w:val="28"/>
        </w:rPr>
        <w:t>les</w:t>
      </w:r>
      <w:r>
        <w:rPr>
          <w:i/>
          <w:spacing w:val="21"/>
          <w:sz w:val="28"/>
        </w:rPr>
        <w:t> </w:t>
      </w:r>
      <w:r>
        <w:rPr>
          <w:i/>
          <w:sz w:val="28"/>
        </w:rPr>
        <w:t>dijo:</w:t>
      </w:r>
      <w:r>
        <w:rPr>
          <w:i/>
          <w:spacing w:val="21"/>
          <w:sz w:val="28"/>
        </w:rPr>
        <w:t> </w:t>
      </w:r>
      <w:r>
        <w:rPr>
          <w:i/>
          <w:sz w:val="28"/>
        </w:rPr>
        <w:t>Si</w:t>
      </w:r>
      <w:r>
        <w:rPr>
          <w:i/>
          <w:spacing w:val="21"/>
          <w:sz w:val="28"/>
        </w:rPr>
        <w:t> </w:t>
      </w:r>
      <w:r>
        <w:rPr>
          <w:i/>
          <w:sz w:val="28"/>
        </w:rPr>
        <w:t>no</w:t>
      </w:r>
      <w:r>
        <w:rPr>
          <w:i/>
          <w:spacing w:val="22"/>
          <w:sz w:val="28"/>
        </w:rPr>
        <w:t> </w:t>
      </w:r>
      <w:r>
        <w:rPr>
          <w:i/>
          <w:sz w:val="28"/>
        </w:rPr>
        <w:t>viere</w:t>
      </w:r>
      <w:r>
        <w:rPr>
          <w:i/>
          <w:spacing w:val="21"/>
          <w:sz w:val="28"/>
        </w:rPr>
        <w:t> </w:t>
      </w:r>
      <w:r>
        <w:rPr>
          <w:i/>
          <w:sz w:val="28"/>
        </w:rPr>
        <w:t>en</w:t>
      </w:r>
      <w:r>
        <w:rPr>
          <w:i/>
          <w:spacing w:val="22"/>
          <w:sz w:val="28"/>
        </w:rPr>
        <w:t> </w:t>
      </w:r>
      <w:r>
        <w:rPr>
          <w:i/>
          <w:sz w:val="28"/>
        </w:rPr>
        <w:t>sus</w:t>
      </w:r>
      <w:r>
        <w:rPr>
          <w:i/>
          <w:spacing w:val="21"/>
          <w:sz w:val="28"/>
        </w:rPr>
        <w:t> </w:t>
      </w:r>
      <w:r>
        <w:rPr>
          <w:i/>
          <w:sz w:val="28"/>
        </w:rPr>
        <w:t>manos</w:t>
      </w:r>
      <w:r>
        <w:rPr>
          <w:i/>
          <w:spacing w:val="21"/>
          <w:sz w:val="28"/>
        </w:rPr>
        <w:t> </w:t>
      </w:r>
      <w:r>
        <w:rPr>
          <w:i/>
          <w:sz w:val="28"/>
        </w:rPr>
        <w:t>la</w:t>
      </w:r>
      <w:r>
        <w:rPr>
          <w:i/>
          <w:spacing w:val="22"/>
          <w:sz w:val="28"/>
        </w:rPr>
        <w:t> </w:t>
      </w:r>
      <w:r>
        <w:rPr>
          <w:i/>
          <w:sz w:val="28"/>
        </w:rPr>
        <w:t>señal</w:t>
      </w:r>
      <w:r>
        <w:rPr>
          <w:i/>
          <w:spacing w:val="21"/>
          <w:sz w:val="28"/>
        </w:rPr>
        <w:t> </w:t>
      </w:r>
      <w:r>
        <w:rPr>
          <w:i/>
          <w:sz w:val="28"/>
        </w:rPr>
        <w:t>de</w:t>
      </w:r>
      <w:r>
        <w:rPr>
          <w:i/>
          <w:spacing w:val="21"/>
          <w:sz w:val="28"/>
        </w:rPr>
        <w:t> </w:t>
      </w:r>
      <w:r>
        <w:rPr>
          <w:i/>
          <w:sz w:val="28"/>
        </w:rPr>
        <w:t>los</w:t>
      </w:r>
      <w:r>
        <w:rPr>
          <w:i/>
          <w:spacing w:val="21"/>
          <w:sz w:val="28"/>
        </w:rPr>
        <w:t> </w:t>
      </w:r>
      <w:r>
        <w:rPr>
          <w:i/>
          <w:sz w:val="28"/>
        </w:rPr>
        <w:t>clavos,</w:t>
      </w:r>
      <w:r>
        <w:rPr>
          <w:i/>
          <w:spacing w:val="22"/>
          <w:sz w:val="28"/>
        </w:rPr>
        <w:t> </w:t>
      </w:r>
      <w:r>
        <w:rPr>
          <w:i/>
          <w:sz w:val="28"/>
        </w:rPr>
        <w:t>y</w:t>
      </w:r>
      <w:r>
        <w:rPr>
          <w:i/>
          <w:sz w:val="28"/>
        </w:rPr>
        <w:t> metiere mi dedo en el lugar de los clavos, y metiere mi mano en su costado, no creeré. Ocho días después, estaban otra vez sus discípulos dentro, y con ellos Tomás. Llegó Jesús, estando las puertas cerradas, y se puso en medio y les dijo: Paz a vosotros. Luego dijo a Tomás: Pon aquí tu dedo, y mira mis manos; y acerca tu mano, y métela en mi costado; y no seas incrédulo, sino creyente.</w:t>
      </w:r>
    </w:p>
    <w:p>
      <w:pPr>
        <w:spacing w:line="247" w:lineRule="auto" w:before="0"/>
        <w:ind w:left="100" w:right="545" w:firstLine="0"/>
        <w:jc w:val="left"/>
        <w:rPr>
          <w:i/>
          <w:sz w:val="28"/>
        </w:rPr>
      </w:pPr>
      <w:r>
        <w:rPr>
          <w:i/>
          <w:sz w:val="28"/>
        </w:rPr>
        <w:t>Entonces Tomás respondió y le dijo: ¡Señor mío, y Dios mío! Jesús le dijo:</w:t>
      </w:r>
      <w:r>
        <w:rPr>
          <w:i/>
          <w:sz w:val="28"/>
        </w:rPr>
        <w:t> Porque me has visto, Tomás, creíste; bienaventurados los que no vieron, y creyeron. Hizo además Jesús muchas otras señales en presencia de sus discípulos, las cuales no están escritas en este libro (Juan 20:24-30).</w:t>
      </w:r>
    </w:p>
    <w:p>
      <w:pPr>
        <w:pStyle w:val="BodyText"/>
        <w:rPr>
          <w:i/>
        </w:rPr>
      </w:pPr>
    </w:p>
    <w:p>
      <w:pPr>
        <w:pStyle w:val="BodyText"/>
        <w:spacing w:before="259"/>
        <w:rPr>
          <w:i/>
        </w:rPr>
      </w:pPr>
    </w:p>
    <w:p>
      <w:pPr>
        <w:pStyle w:val="BodyText"/>
        <w:spacing w:line="247" w:lineRule="auto"/>
        <w:ind w:left="100" w:right="545"/>
      </w:pPr>
      <w:r>
        <w:rPr/>
        <w:t>Lo que era desde el principio, lo que hemos oído, lo que hemos visto con</w:t>
      </w:r>
      <w:r>
        <w:rPr>
          <w:spacing w:val="40"/>
        </w:rPr>
        <w:t> </w:t>
      </w:r>
      <w:r>
        <w:rPr/>
        <w:t>nuestros ojos, lo que hemos contemplado, y palparon nuestras manos tocante al Verbo de vida (porque la vida fue manifestada, y la hemos visto, y testificamos,</w:t>
      </w:r>
      <w:r>
        <w:rPr>
          <w:spacing w:val="80"/>
        </w:rPr>
        <w:t> </w:t>
      </w:r>
      <w:r>
        <w:rPr/>
        <w:t>y os anunciamos la vida eterna, la cual estaba con el Padre, y se nos manifestó)</w:t>
      </w:r>
      <w:r>
        <w:rPr>
          <w:spacing w:val="80"/>
        </w:rPr>
        <w:t> </w:t>
      </w:r>
      <w:r>
        <w:rPr/>
        <w:t>(1 Juan 1:1-2).</w:t>
      </w:r>
    </w:p>
    <w:p>
      <w:pPr>
        <w:pStyle w:val="BodyText"/>
      </w:pPr>
    </w:p>
    <w:p>
      <w:pPr>
        <w:pStyle w:val="BodyText"/>
        <w:spacing w:before="261"/>
      </w:pPr>
    </w:p>
    <w:p>
      <w:pPr>
        <w:pStyle w:val="BodyText"/>
        <w:ind w:left="100"/>
      </w:pPr>
      <w:r>
        <w:rPr/>
        <w:t>Da</w:t>
      </w:r>
      <w:r>
        <w:rPr>
          <w:spacing w:val="9"/>
        </w:rPr>
        <w:t> </w:t>
      </w:r>
      <w:r>
        <w:rPr/>
        <w:t>la</w:t>
      </w:r>
      <w:r>
        <w:rPr>
          <w:spacing w:val="10"/>
        </w:rPr>
        <w:t> </w:t>
      </w:r>
      <w:r>
        <w:rPr/>
        <w:t>impresión</w:t>
      </w:r>
      <w:r>
        <w:rPr>
          <w:spacing w:val="11"/>
        </w:rPr>
        <w:t> </w:t>
      </w:r>
      <w:r>
        <w:rPr/>
        <w:t>de</w:t>
      </w:r>
      <w:r>
        <w:rPr>
          <w:spacing w:val="10"/>
        </w:rPr>
        <w:t> </w:t>
      </w:r>
      <w:r>
        <w:rPr/>
        <w:t>que</w:t>
      </w:r>
      <w:r>
        <w:rPr>
          <w:spacing w:val="10"/>
        </w:rPr>
        <w:t> </w:t>
      </w:r>
      <w:r>
        <w:rPr/>
        <w:t>esta</w:t>
      </w:r>
      <w:r>
        <w:rPr>
          <w:spacing w:val="10"/>
        </w:rPr>
        <w:t> </w:t>
      </w:r>
      <w:r>
        <w:rPr/>
        <w:t>gente</w:t>
      </w:r>
      <w:r>
        <w:rPr>
          <w:spacing w:val="10"/>
        </w:rPr>
        <w:t> </w:t>
      </w:r>
      <w:r>
        <w:rPr/>
        <w:t>quería</w:t>
      </w:r>
      <w:r>
        <w:rPr>
          <w:spacing w:val="9"/>
        </w:rPr>
        <w:t> </w:t>
      </w:r>
      <w:r>
        <w:rPr/>
        <w:t>que</w:t>
      </w:r>
      <w:r>
        <w:rPr>
          <w:spacing w:val="10"/>
        </w:rPr>
        <w:t> </w:t>
      </w:r>
      <w:r>
        <w:rPr/>
        <w:t>todos</w:t>
      </w:r>
      <w:r>
        <w:rPr>
          <w:spacing w:val="10"/>
        </w:rPr>
        <w:t> </w:t>
      </w:r>
      <w:r>
        <w:rPr/>
        <w:t>supieran</w:t>
      </w:r>
      <w:r>
        <w:rPr>
          <w:spacing w:val="11"/>
        </w:rPr>
        <w:t> </w:t>
      </w:r>
      <w:r>
        <w:rPr/>
        <w:t>que</w:t>
      </w:r>
      <w:r>
        <w:rPr>
          <w:spacing w:val="10"/>
        </w:rPr>
        <w:t> </w:t>
      </w:r>
      <w:r>
        <w:rPr>
          <w:spacing w:val="-2"/>
        </w:rPr>
        <w:t>realmente</w:t>
      </w:r>
    </w:p>
    <w:p>
      <w:pPr>
        <w:spacing w:after="0"/>
        <w:sectPr>
          <w:pgSz w:w="12240" w:h="15840"/>
          <w:pgMar w:top="1360" w:bottom="280" w:left="1340" w:right="1240"/>
        </w:sectPr>
      </w:pPr>
    </w:p>
    <w:p>
      <w:pPr>
        <w:pStyle w:val="BodyText"/>
        <w:spacing w:line="247" w:lineRule="auto" w:before="77"/>
        <w:ind w:left="100" w:right="545"/>
      </w:pPr>
      <w:r>
        <w:rPr/>
        <w:t>vieron algo, ¿verdad? Además, Lucas y el escritor de Hebreos afirman haber sido informados por testigos presenciales:</w:t>
      </w:r>
    </w:p>
    <w:p>
      <w:pPr>
        <w:pStyle w:val="BodyText"/>
      </w:pPr>
    </w:p>
    <w:p>
      <w:pPr>
        <w:pStyle w:val="BodyText"/>
        <w:spacing w:before="263"/>
      </w:pPr>
    </w:p>
    <w:p>
      <w:pPr>
        <w:pStyle w:val="BodyText"/>
        <w:spacing w:line="247" w:lineRule="auto"/>
        <w:ind w:left="100" w:right="317"/>
      </w:pPr>
      <w:r>
        <w:rPr/>
        <w:t>Puesto que ya muchos han tratado de poner en orden la historia de las cosas que entre nosotros han sido ciertísimas, tal como nos lo enseñaron los que desde el principio</w:t>
      </w:r>
      <w:r>
        <w:rPr>
          <w:spacing w:val="23"/>
        </w:rPr>
        <w:t> </w:t>
      </w:r>
      <w:r>
        <w:rPr/>
        <w:t>lo</w:t>
      </w:r>
      <w:r>
        <w:rPr>
          <w:spacing w:val="23"/>
        </w:rPr>
        <w:t> </w:t>
      </w:r>
      <w:r>
        <w:rPr/>
        <w:t>vieron</w:t>
      </w:r>
      <w:r>
        <w:rPr>
          <w:spacing w:val="23"/>
        </w:rPr>
        <w:t> </w:t>
      </w:r>
      <w:r>
        <w:rPr/>
        <w:t>con</w:t>
      </w:r>
      <w:r>
        <w:rPr>
          <w:spacing w:val="23"/>
        </w:rPr>
        <w:t> </w:t>
      </w:r>
      <w:r>
        <w:rPr/>
        <w:t>sus</w:t>
      </w:r>
      <w:r>
        <w:rPr>
          <w:spacing w:val="21"/>
        </w:rPr>
        <w:t> </w:t>
      </w:r>
      <w:r>
        <w:rPr/>
        <w:t>ojos,</w:t>
      </w:r>
      <w:r>
        <w:rPr>
          <w:spacing w:val="23"/>
        </w:rPr>
        <w:t> </w:t>
      </w:r>
      <w:r>
        <w:rPr/>
        <w:t>y</w:t>
      </w:r>
      <w:r>
        <w:rPr>
          <w:spacing w:val="23"/>
        </w:rPr>
        <w:t> </w:t>
      </w:r>
      <w:r>
        <w:rPr/>
        <w:t>fueron</w:t>
      </w:r>
      <w:r>
        <w:rPr>
          <w:spacing w:val="23"/>
        </w:rPr>
        <w:t> </w:t>
      </w:r>
      <w:r>
        <w:rPr/>
        <w:t>ministros</w:t>
      </w:r>
      <w:r>
        <w:rPr>
          <w:spacing w:val="21"/>
        </w:rPr>
        <w:t> </w:t>
      </w:r>
      <w:r>
        <w:rPr/>
        <w:t>de</w:t>
      </w:r>
      <w:r>
        <w:rPr>
          <w:spacing w:val="21"/>
        </w:rPr>
        <w:t> </w:t>
      </w:r>
      <w:r>
        <w:rPr/>
        <w:t>la</w:t>
      </w:r>
      <w:r>
        <w:rPr>
          <w:spacing w:val="21"/>
        </w:rPr>
        <w:t> </w:t>
      </w:r>
      <w:r>
        <w:rPr/>
        <w:t>palabra</w:t>
      </w:r>
      <w:r>
        <w:rPr>
          <w:spacing w:val="21"/>
        </w:rPr>
        <w:t> </w:t>
      </w:r>
      <w:r>
        <w:rPr/>
        <w:t>(Lucas</w:t>
      </w:r>
      <w:r>
        <w:rPr>
          <w:spacing w:val="21"/>
        </w:rPr>
        <w:t> </w:t>
      </w:r>
      <w:r>
        <w:rPr/>
        <w:t>1:1-2).</w:t>
      </w:r>
    </w:p>
    <w:p>
      <w:pPr>
        <w:pStyle w:val="BodyText"/>
      </w:pPr>
    </w:p>
    <w:p>
      <w:pPr>
        <w:pStyle w:val="BodyText"/>
        <w:spacing w:before="262"/>
      </w:pPr>
    </w:p>
    <w:p>
      <w:pPr>
        <w:pStyle w:val="BodyText"/>
        <w:spacing w:line="247" w:lineRule="auto"/>
        <w:ind w:left="100" w:right="863"/>
        <w:jc w:val="both"/>
      </w:pPr>
      <w:r>
        <w:rPr/>
        <w:t>[La salvación] habiendo sido anunciada primeramente por el Señor, nos fue confirmada por los que oyeron, testificando Dios juntamente con ellos, con señales y prodigios y diversos milagros y repartimientos del Espíritu Santo según su voluntad (Hebreos 2:3-4).</w:t>
      </w:r>
    </w:p>
    <w:p>
      <w:pPr>
        <w:pStyle w:val="BodyText"/>
      </w:pPr>
    </w:p>
    <w:p>
      <w:pPr>
        <w:pStyle w:val="BodyText"/>
        <w:spacing w:before="261"/>
      </w:pPr>
    </w:p>
    <w:p>
      <w:pPr>
        <w:pStyle w:val="BodyText"/>
        <w:spacing w:line="247" w:lineRule="auto"/>
        <w:ind w:left="100" w:right="417"/>
      </w:pPr>
      <w:r>
        <w:rPr/>
        <w:t>En resumen, Pedro, Pablo y Juan afirmaron ser testigos oculares, y Lucas y el escritor de Hebreos afirmaron haber sido informados por testigos presenciales. Además, los escritores del Nuevo Testamento nombran a otros que presenciaron</w:t>
      </w:r>
      <w:r>
        <w:rPr>
          <w:spacing w:val="40"/>
        </w:rPr>
        <w:t> </w:t>
      </w:r>
      <w:r>
        <w:rPr/>
        <w:t>la resurrección. Pablo enumera específicamente a 14 personas cuyos nombres se conocen</w:t>
      </w:r>
      <w:r>
        <w:rPr>
          <w:spacing w:val="39"/>
        </w:rPr>
        <w:t> </w:t>
      </w:r>
      <w:r>
        <w:rPr/>
        <w:t>como</w:t>
      </w:r>
      <w:r>
        <w:rPr>
          <w:spacing w:val="39"/>
        </w:rPr>
        <w:t> </w:t>
      </w:r>
      <w:r>
        <w:rPr/>
        <w:t>testigos</w:t>
      </w:r>
      <w:r>
        <w:rPr>
          <w:spacing w:val="38"/>
        </w:rPr>
        <w:t> </w:t>
      </w:r>
      <w:r>
        <w:rPr/>
        <w:t>presenciales</w:t>
      </w:r>
      <w:r>
        <w:rPr>
          <w:spacing w:val="38"/>
        </w:rPr>
        <w:t> </w:t>
      </w:r>
      <w:r>
        <w:rPr/>
        <w:t>de</w:t>
      </w:r>
      <w:r>
        <w:rPr>
          <w:spacing w:val="38"/>
        </w:rPr>
        <w:t> </w:t>
      </w:r>
      <w:r>
        <w:rPr/>
        <w:t>la</w:t>
      </w:r>
      <w:r>
        <w:rPr>
          <w:spacing w:val="38"/>
        </w:rPr>
        <w:t> </w:t>
      </w:r>
      <w:r>
        <w:rPr/>
        <w:t>resurrección</w:t>
      </w:r>
      <w:r>
        <w:rPr>
          <w:spacing w:val="39"/>
        </w:rPr>
        <w:t> </w:t>
      </w:r>
      <w:r>
        <w:rPr/>
        <w:t>(los</w:t>
      </w:r>
      <w:r>
        <w:rPr>
          <w:spacing w:val="38"/>
        </w:rPr>
        <w:t> </w:t>
      </w:r>
      <w:r>
        <w:rPr/>
        <w:t>12</w:t>
      </w:r>
      <w:r>
        <w:rPr>
          <w:spacing w:val="39"/>
        </w:rPr>
        <w:t> </w:t>
      </w:r>
      <w:r>
        <w:rPr/>
        <w:t>apóstoles, Santiago y él mismo) y afirma que hubo más de 500 personas más. Mateo y</w:t>
      </w:r>
      <w:r>
        <w:rPr>
          <w:spacing w:val="80"/>
        </w:rPr>
        <w:t> </w:t>
      </w:r>
      <w:r>
        <w:rPr/>
        <w:t>Lucas confirman las apariciones a los apóstoles. Los cuatro Evangelios</w:t>
      </w:r>
      <w:r>
        <w:rPr>
          <w:spacing w:val="40"/>
        </w:rPr>
        <w:t> </w:t>
      </w:r>
      <w:r>
        <w:rPr/>
        <w:t>mencionan</w:t>
      </w:r>
      <w:r>
        <w:rPr>
          <w:spacing w:val="40"/>
        </w:rPr>
        <w:t> </w:t>
      </w:r>
      <w:r>
        <w:rPr/>
        <w:t>a</w:t>
      </w:r>
      <w:r>
        <w:rPr>
          <w:spacing w:val="39"/>
        </w:rPr>
        <w:t> </w:t>
      </w:r>
      <w:r>
        <w:rPr/>
        <w:t>las</w:t>
      </w:r>
      <w:r>
        <w:rPr>
          <w:spacing w:val="39"/>
        </w:rPr>
        <w:t> </w:t>
      </w:r>
      <w:r>
        <w:rPr/>
        <w:t>mujeres</w:t>
      </w:r>
      <w:r>
        <w:rPr>
          <w:spacing w:val="39"/>
        </w:rPr>
        <w:t> </w:t>
      </w:r>
      <w:r>
        <w:rPr/>
        <w:t>como</w:t>
      </w:r>
      <w:r>
        <w:rPr>
          <w:spacing w:val="40"/>
        </w:rPr>
        <w:t> </w:t>
      </w:r>
      <w:r>
        <w:rPr/>
        <w:t>testigos,</w:t>
      </w:r>
      <w:r>
        <w:rPr>
          <w:spacing w:val="40"/>
        </w:rPr>
        <w:t> </w:t>
      </w:r>
      <w:r>
        <w:rPr/>
        <w:t>con</w:t>
      </w:r>
      <w:r>
        <w:rPr>
          <w:spacing w:val="40"/>
        </w:rPr>
        <w:t> </w:t>
      </w:r>
      <w:r>
        <w:rPr/>
        <w:t>Marcos</w:t>
      </w:r>
      <w:r>
        <w:rPr>
          <w:spacing w:val="39"/>
        </w:rPr>
        <w:t> </w:t>
      </w:r>
      <w:r>
        <w:rPr/>
        <w:t>identificándolas</w:t>
      </w:r>
      <w:r>
        <w:rPr>
          <w:spacing w:val="39"/>
        </w:rPr>
        <w:t> </w:t>
      </w:r>
      <w:r>
        <w:rPr/>
        <w:t>como María Magdalena, María la madre de Santiago y Salomé. Lucas agrega a Juana. Son cuatro más. Hechos 1 también revela que José llamado Barsabás fue un testigo ocular (Hechos 1:23).</w:t>
      </w:r>
    </w:p>
    <w:p>
      <w:pPr>
        <w:pStyle w:val="BodyText"/>
      </w:pPr>
    </w:p>
    <w:p>
      <w:pPr>
        <w:pStyle w:val="BodyText"/>
        <w:spacing w:before="259"/>
      </w:pPr>
    </w:p>
    <w:p>
      <w:pPr>
        <w:pStyle w:val="BodyText"/>
        <w:spacing w:line="247" w:lineRule="auto"/>
        <w:ind w:left="100" w:right="440"/>
      </w:pPr>
      <w:r>
        <w:rPr/>
        <w:t>Los apóstoles no solo dicen ser testigos oculares, en varias ocasiones le dicen a sus audiencias que todos saben que dicen que es verdad. Estos no son comentarios</w:t>
      </w:r>
      <w:r>
        <w:rPr>
          <w:spacing w:val="31"/>
        </w:rPr>
        <w:t> </w:t>
      </w:r>
      <w:r>
        <w:rPr/>
        <w:t>desordenados,</w:t>
      </w:r>
      <w:r>
        <w:rPr>
          <w:spacing w:val="32"/>
        </w:rPr>
        <w:t> </w:t>
      </w:r>
      <w:r>
        <w:rPr/>
        <w:t>sino</w:t>
      </w:r>
      <w:r>
        <w:rPr>
          <w:spacing w:val="32"/>
        </w:rPr>
        <w:t> </w:t>
      </w:r>
      <w:r>
        <w:rPr/>
        <w:t>proclamaciones</w:t>
      </w:r>
      <w:r>
        <w:rPr>
          <w:spacing w:val="31"/>
        </w:rPr>
        <w:t> </w:t>
      </w:r>
      <w:r>
        <w:rPr/>
        <w:t>audaces</w:t>
      </w:r>
      <w:r>
        <w:rPr>
          <w:spacing w:val="31"/>
        </w:rPr>
        <w:t> </w:t>
      </w:r>
      <w:r>
        <w:rPr/>
        <w:t>a</w:t>
      </w:r>
      <w:r>
        <w:rPr>
          <w:spacing w:val="31"/>
        </w:rPr>
        <w:t> </w:t>
      </w:r>
      <w:r>
        <w:rPr/>
        <w:t>personas</w:t>
      </w:r>
      <w:r>
        <w:rPr>
          <w:spacing w:val="31"/>
        </w:rPr>
        <w:t> </w:t>
      </w:r>
      <w:r>
        <w:rPr/>
        <w:t>poderosas.</w:t>
      </w:r>
    </w:p>
    <w:p>
      <w:pPr>
        <w:pStyle w:val="BodyText"/>
      </w:pPr>
    </w:p>
    <w:p>
      <w:pPr>
        <w:pStyle w:val="BodyText"/>
        <w:spacing w:before="262"/>
      </w:pPr>
    </w:p>
    <w:p>
      <w:pPr>
        <w:pStyle w:val="BodyText"/>
        <w:spacing w:line="247" w:lineRule="auto"/>
        <w:ind w:left="100" w:right="545"/>
      </w:pPr>
      <w:r>
        <w:rPr/>
        <w:t>Quizás el reclamo más audaz de un testigo ocular proviene de Pablo mientras se enfrenta al juicio</w:t>
      </w:r>
      <w:r>
        <w:rPr>
          <w:spacing w:val="28"/>
        </w:rPr>
        <w:t> </w:t>
      </w:r>
      <w:r>
        <w:rPr/>
        <w:t>ante el rey</w:t>
      </w:r>
      <w:r>
        <w:rPr>
          <w:spacing w:val="28"/>
        </w:rPr>
        <w:t> </w:t>
      </w:r>
      <w:r>
        <w:rPr/>
        <w:t>Agripa y</w:t>
      </w:r>
      <w:r>
        <w:rPr>
          <w:spacing w:val="28"/>
        </w:rPr>
        <w:t> </w:t>
      </w:r>
      <w:r>
        <w:rPr/>
        <w:t>el gobernador Festo.</w:t>
      </w:r>
      <w:r>
        <w:rPr>
          <w:spacing w:val="28"/>
        </w:rPr>
        <w:t> </w:t>
      </w:r>
      <w:r>
        <w:rPr/>
        <w:t>¡Pablo</w:t>
      </w:r>
      <w:r>
        <w:rPr>
          <w:spacing w:val="28"/>
        </w:rPr>
        <w:t> </w:t>
      </w:r>
      <w:r>
        <w:rPr/>
        <w:t>comenzó</w:t>
      </w:r>
      <w:r>
        <w:rPr>
          <w:spacing w:val="28"/>
        </w:rPr>
        <w:t> </w:t>
      </w:r>
      <w:r>
        <w:rPr/>
        <w:t>a</w:t>
      </w:r>
    </w:p>
    <w:p>
      <w:pPr>
        <w:spacing w:after="0" w:line="247" w:lineRule="auto"/>
        <w:sectPr>
          <w:pgSz w:w="12240" w:h="15840"/>
          <w:pgMar w:top="1360" w:bottom="280" w:left="1340" w:right="1240"/>
        </w:sectPr>
      </w:pPr>
    </w:p>
    <w:p>
      <w:pPr>
        <w:pStyle w:val="BodyText"/>
        <w:spacing w:line="247" w:lineRule="auto" w:before="77"/>
        <w:ind w:left="100" w:right="545"/>
      </w:pPr>
      <w:r>
        <w:rPr/>
        <w:t>relatarle a Agripa y a Festo por qué se había convertido al cristianismo y cómo Cristo resucitó de entre los muertos como lo predijo el Antiguo Testamento, cuando de repente Festo lo interrumpió y lo llamó loco! Este dramático intercambio es registrado por Lucas en Hechos 26:24-28:</w:t>
      </w:r>
    </w:p>
    <w:p>
      <w:pPr>
        <w:pStyle w:val="BodyText"/>
      </w:pPr>
    </w:p>
    <w:p>
      <w:pPr>
        <w:pStyle w:val="BodyText"/>
        <w:spacing w:before="262"/>
      </w:pPr>
    </w:p>
    <w:p>
      <w:pPr>
        <w:pStyle w:val="BodyText"/>
        <w:spacing w:line="247" w:lineRule="auto"/>
        <w:ind w:left="100" w:right="492"/>
      </w:pPr>
      <w:r>
        <w:rPr/>
        <w:t>Diciendo él estas cosas en su defensa, Festo a gran voz dijo: Estás loco, Pablo;</w:t>
      </w:r>
      <w:r>
        <w:rPr>
          <w:spacing w:val="80"/>
          <w:w w:val="150"/>
        </w:rPr>
        <w:t> </w:t>
      </w:r>
      <w:r>
        <w:rPr/>
        <w:t>las muchas letras te vuelven loco. Mas él dijo: No estoy loco, excelentísimo</w:t>
      </w:r>
      <w:r>
        <w:rPr>
          <w:spacing w:val="80"/>
        </w:rPr>
        <w:t> </w:t>
      </w:r>
      <w:r>
        <w:rPr/>
        <w:t>Festo, sino que hablo palabras de verdad y de cordura. Pues el rey sabe estas cosas, delante de quien también hablo con toda confianza. Porque no pienso que ignora nada de esto; pues no se ha hecho esto en algún rincón. ¿Crees, oh rey Agripa, a los profetas? Yo sé que crees. Entonces Agripa dijo a Pablo: Por poco me persuades a ser cristiano.</w:t>
      </w:r>
    </w:p>
    <w:p>
      <w:pPr>
        <w:pStyle w:val="BodyText"/>
      </w:pPr>
    </w:p>
    <w:p>
      <w:pPr>
        <w:pStyle w:val="BodyText"/>
        <w:spacing w:before="260"/>
      </w:pPr>
    </w:p>
    <w:p>
      <w:pPr>
        <w:pStyle w:val="BodyText"/>
        <w:spacing w:line="247" w:lineRule="auto"/>
        <w:ind w:left="100" w:right="417"/>
      </w:pPr>
      <w:r>
        <w:rPr/>
        <w:t>¿Ves lo valiente, casi descarado, que fue Pablo? Él no solo atestigua</w:t>
      </w:r>
      <w:r>
        <w:rPr>
          <w:spacing w:val="80"/>
        </w:rPr>
        <w:t> </w:t>
      </w:r>
      <w:r>
        <w:rPr/>
        <w:t>valientemente al rey y al gobernador, ¡sino que tiene la audacia de decirle al rey que ya sabe que Pablo está diciendo la verdad! ¿Por qué Pablo está tan seguro de esto? Porque “no se ha hecho esto en algún rincón”. Los eventos eran de conocimiento común y seguramente no se habían escapado del conocimiento del rey. ¡Imagina a un acusado desafiando a un gobernante o juez de esa manera!</w:t>
      </w:r>
    </w:p>
    <w:p>
      <w:pPr>
        <w:pStyle w:val="BodyText"/>
        <w:spacing w:line="319" w:lineRule="exact"/>
        <w:ind w:left="100"/>
      </w:pPr>
      <w:r>
        <w:rPr/>
        <w:t>Ese</w:t>
      </w:r>
      <w:r>
        <w:rPr>
          <w:spacing w:val="9"/>
        </w:rPr>
        <w:t> </w:t>
      </w:r>
      <w:r>
        <w:rPr/>
        <w:t>testigo</w:t>
      </w:r>
      <w:r>
        <w:rPr>
          <w:spacing w:val="11"/>
        </w:rPr>
        <w:t> </w:t>
      </w:r>
      <w:r>
        <w:rPr/>
        <w:t>debe</w:t>
      </w:r>
      <w:r>
        <w:rPr>
          <w:spacing w:val="10"/>
        </w:rPr>
        <w:t> </w:t>
      </w:r>
      <w:r>
        <w:rPr/>
        <w:t>saber</w:t>
      </w:r>
      <w:r>
        <w:rPr>
          <w:spacing w:val="10"/>
        </w:rPr>
        <w:t> </w:t>
      </w:r>
      <w:r>
        <w:rPr/>
        <w:t>que</w:t>
      </w:r>
      <w:r>
        <w:rPr>
          <w:spacing w:val="10"/>
        </w:rPr>
        <w:t> </w:t>
      </w:r>
      <w:r>
        <w:rPr/>
        <w:t>los</w:t>
      </w:r>
      <w:r>
        <w:rPr>
          <w:spacing w:val="10"/>
        </w:rPr>
        <w:t> </w:t>
      </w:r>
      <w:r>
        <w:rPr/>
        <w:t>eventos</w:t>
      </w:r>
      <w:r>
        <w:rPr>
          <w:spacing w:val="10"/>
        </w:rPr>
        <w:t> </w:t>
      </w:r>
      <w:r>
        <w:rPr/>
        <w:t>que</w:t>
      </w:r>
      <w:r>
        <w:rPr>
          <w:spacing w:val="10"/>
        </w:rPr>
        <w:t> </w:t>
      </w:r>
      <w:r>
        <w:rPr/>
        <w:t>describe</w:t>
      </w:r>
      <w:r>
        <w:rPr>
          <w:spacing w:val="10"/>
        </w:rPr>
        <w:t> </w:t>
      </w:r>
      <w:r>
        <w:rPr/>
        <w:t>son</w:t>
      </w:r>
      <w:r>
        <w:rPr>
          <w:spacing w:val="11"/>
        </w:rPr>
        <w:t> </w:t>
      </w:r>
      <w:r>
        <w:rPr/>
        <w:t>bien</w:t>
      </w:r>
      <w:r>
        <w:rPr>
          <w:spacing w:val="11"/>
        </w:rPr>
        <w:t> </w:t>
      </w:r>
      <w:r>
        <w:rPr>
          <w:spacing w:val="-2"/>
        </w:rPr>
        <w:t>conocidos.</w:t>
      </w:r>
    </w:p>
    <w:p>
      <w:pPr>
        <w:pStyle w:val="BodyText"/>
      </w:pPr>
    </w:p>
    <w:p>
      <w:pPr>
        <w:pStyle w:val="BodyText"/>
        <w:spacing w:before="273"/>
      </w:pPr>
    </w:p>
    <w:p>
      <w:pPr>
        <w:pStyle w:val="BodyText"/>
        <w:spacing w:line="247" w:lineRule="auto"/>
        <w:ind w:left="100" w:right="417"/>
      </w:pPr>
      <w:r>
        <w:rPr/>
        <w:t>Este</w:t>
      </w:r>
      <w:r>
        <w:rPr>
          <w:spacing w:val="38"/>
        </w:rPr>
        <w:t> </w:t>
      </w:r>
      <w:r>
        <w:rPr/>
        <w:t>enfoque</w:t>
      </w:r>
      <w:r>
        <w:rPr>
          <w:spacing w:val="38"/>
        </w:rPr>
        <w:t> </w:t>
      </w:r>
      <w:r>
        <w:rPr/>
        <w:t>provocador</w:t>
      </w:r>
      <w:r>
        <w:rPr>
          <w:spacing w:val="38"/>
        </w:rPr>
        <w:t> </w:t>
      </w:r>
      <w:r>
        <w:rPr/>
        <w:t>es</w:t>
      </w:r>
      <w:r>
        <w:rPr>
          <w:spacing w:val="38"/>
        </w:rPr>
        <w:t> </w:t>
      </w:r>
      <w:r>
        <w:rPr/>
        <w:t>tomado</w:t>
      </w:r>
      <w:r>
        <w:rPr>
          <w:spacing w:val="39"/>
        </w:rPr>
        <w:t> </w:t>
      </w:r>
      <w:r>
        <w:rPr/>
        <w:t>por</w:t>
      </w:r>
      <w:r>
        <w:rPr>
          <w:spacing w:val="38"/>
        </w:rPr>
        <w:t> </w:t>
      </w:r>
      <w:r>
        <w:rPr/>
        <w:t>varios</w:t>
      </w:r>
      <w:r>
        <w:rPr>
          <w:spacing w:val="38"/>
        </w:rPr>
        <w:t> </w:t>
      </w:r>
      <w:r>
        <w:rPr/>
        <w:t>personajes</w:t>
      </w:r>
      <w:r>
        <w:rPr>
          <w:spacing w:val="38"/>
        </w:rPr>
        <w:t> </w:t>
      </w:r>
      <w:r>
        <w:rPr/>
        <w:t>del</w:t>
      </w:r>
      <w:r>
        <w:rPr>
          <w:spacing w:val="38"/>
        </w:rPr>
        <w:t> </w:t>
      </w:r>
      <w:r>
        <w:rPr/>
        <w:t>Nuevo Testamento, que no son tímidos para desafiar a sus oyentes a probar la verdad de su testimonio. Por ejemplo, los otros apóstoles, dirigidos por Pedro, son tan impetuosos y confiados cuando son cuestionados por las enojadas autoridades judías. Lucas registra el incidente en Hechos 5:27-32:</w:t>
      </w:r>
    </w:p>
    <w:p>
      <w:pPr>
        <w:pStyle w:val="BodyText"/>
      </w:pPr>
    </w:p>
    <w:p>
      <w:pPr>
        <w:pStyle w:val="BodyText"/>
        <w:spacing w:before="261"/>
      </w:pPr>
    </w:p>
    <w:p>
      <w:pPr>
        <w:pStyle w:val="BodyText"/>
        <w:spacing w:line="247" w:lineRule="auto"/>
        <w:ind w:left="100" w:right="545"/>
      </w:pPr>
      <w:r>
        <w:rPr/>
        <w:t>Cuando los trajeron, los presentaron en el concilio, y el sumo sacerdote les preguntó, diciendo: ¿No os mandamos estrictamente que no enseñaseis en ese nombre? Y ahora habéis llenado a Jerusalén de vuestra doctrina, y queréis echar sobre nosotros la sangre de ese hombre. Respondiendo Pedro y los apóstoles, dijeron: Es necesario</w:t>
      </w:r>
      <w:r>
        <w:rPr>
          <w:spacing w:val="28"/>
        </w:rPr>
        <w:t> </w:t>
      </w:r>
      <w:r>
        <w:rPr/>
        <w:t>obedecer a Dios antes que a los hombres.</w:t>
      </w:r>
      <w:r>
        <w:rPr>
          <w:spacing w:val="28"/>
        </w:rPr>
        <w:t> </w:t>
      </w:r>
      <w:r>
        <w:rPr/>
        <w:t>El Dios de</w:t>
      </w:r>
    </w:p>
    <w:p>
      <w:pPr>
        <w:spacing w:after="0" w:line="247" w:lineRule="auto"/>
        <w:sectPr>
          <w:pgSz w:w="12240" w:h="15840"/>
          <w:pgMar w:top="1360" w:bottom="280" w:left="1340" w:right="1240"/>
        </w:sectPr>
      </w:pPr>
    </w:p>
    <w:p>
      <w:pPr>
        <w:pStyle w:val="BodyText"/>
        <w:spacing w:line="247" w:lineRule="auto" w:before="77"/>
        <w:ind w:left="100" w:right="355"/>
      </w:pPr>
      <w:r>
        <w:rPr/>
        <w:t>nuestros padres levantó a Jesús, a quien vosotros matasteis colgándole en un madero. A</w:t>
      </w:r>
      <w:r>
        <w:rPr>
          <w:spacing w:val="-5"/>
        </w:rPr>
        <w:t> </w:t>
      </w:r>
      <w:r>
        <w:rPr/>
        <w:t>éste, Dios ha exaltado con su diestra por Príncipe y Salvador, para dar</w:t>
      </w:r>
      <w:r>
        <w:rPr>
          <w:spacing w:val="80"/>
          <w:w w:val="150"/>
        </w:rPr>
        <w:t> </w:t>
      </w:r>
      <w:r>
        <w:rPr/>
        <w:t>a</w:t>
      </w:r>
      <w:r>
        <w:rPr>
          <w:spacing w:val="33"/>
        </w:rPr>
        <w:t> </w:t>
      </w:r>
      <w:r>
        <w:rPr/>
        <w:t>Israel</w:t>
      </w:r>
      <w:r>
        <w:rPr>
          <w:spacing w:val="33"/>
        </w:rPr>
        <w:t> </w:t>
      </w:r>
      <w:r>
        <w:rPr/>
        <w:t>arrepentimiento</w:t>
      </w:r>
      <w:r>
        <w:rPr>
          <w:spacing w:val="35"/>
        </w:rPr>
        <w:t> </w:t>
      </w:r>
      <w:r>
        <w:rPr/>
        <w:t>y</w:t>
      </w:r>
      <w:r>
        <w:rPr>
          <w:spacing w:val="35"/>
        </w:rPr>
        <w:t> </w:t>
      </w:r>
      <w:r>
        <w:rPr/>
        <w:t>perdón</w:t>
      </w:r>
      <w:r>
        <w:rPr>
          <w:spacing w:val="35"/>
        </w:rPr>
        <w:t> </w:t>
      </w:r>
      <w:r>
        <w:rPr/>
        <w:t>de</w:t>
      </w:r>
      <w:r>
        <w:rPr>
          <w:spacing w:val="33"/>
        </w:rPr>
        <w:t> </w:t>
      </w:r>
      <w:r>
        <w:rPr/>
        <w:t>pecados.</w:t>
      </w:r>
      <w:r>
        <w:rPr>
          <w:spacing w:val="35"/>
        </w:rPr>
        <w:t> </w:t>
      </w:r>
      <w:r>
        <w:rPr/>
        <w:t>Y nosotros</w:t>
      </w:r>
      <w:r>
        <w:rPr>
          <w:spacing w:val="33"/>
        </w:rPr>
        <w:t> </w:t>
      </w:r>
      <w:r>
        <w:rPr/>
        <w:t>somos</w:t>
      </w:r>
      <w:r>
        <w:rPr>
          <w:spacing w:val="33"/>
        </w:rPr>
        <w:t> </w:t>
      </w:r>
      <w:r>
        <w:rPr/>
        <w:t>testigos</w:t>
      </w:r>
      <w:r>
        <w:rPr>
          <w:spacing w:val="33"/>
        </w:rPr>
        <w:t> </w:t>
      </w:r>
      <w:r>
        <w:rPr/>
        <w:t>suyos de estas cosas, y también el Espíritu Santo, el cual ha dado Dios a los que le </w:t>
      </w:r>
      <w:r>
        <w:rPr>
          <w:spacing w:val="-2"/>
        </w:rPr>
        <w:t>obedecen.</w:t>
      </w:r>
    </w:p>
    <w:p>
      <w:pPr>
        <w:pStyle w:val="BodyText"/>
      </w:pPr>
    </w:p>
    <w:p>
      <w:pPr>
        <w:pStyle w:val="BodyText"/>
        <w:spacing w:before="261"/>
      </w:pPr>
    </w:p>
    <w:p>
      <w:pPr>
        <w:pStyle w:val="BodyText"/>
        <w:spacing w:line="247" w:lineRule="auto" w:before="1"/>
        <w:ind w:left="100" w:right="545"/>
      </w:pPr>
      <w:r>
        <w:rPr/>
        <w:t>El relato continúa diciendo que las autoridades judías estaban furiosas y querían matar a los apóstoles, pero un fariseo muy respetado llamado Gamaliel les convenció para que no lo hicieran.</w:t>
      </w:r>
    </w:p>
    <w:p>
      <w:pPr>
        <w:pStyle w:val="BodyText"/>
      </w:pPr>
    </w:p>
    <w:p>
      <w:pPr>
        <w:pStyle w:val="BodyText"/>
        <w:spacing w:before="261"/>
      </w:pPr>
    </w:p>
    <w:p>
      <w:pPr>
        <w:pStyle w:val="BodyText"/>
        <w:spacing w:line="247" w:lineRule="auto" w:before="1"/>
        <w:ind w:left="100" w:right="417"/>
      </w:pPr>
      <w:r>
        <w:rPr/>
        <w:t>El riesgo que asumieron Pablo, Pedro y los demás apóstoles al afirmar que</w:t>
      </w:r>
      <w:r>
        <w:rPr>
          <w:spacing w:val="80"/>
        </w:rPr>
        <w:t> </w:t>
      </w:r>
      <w:r>
        <w:rPr/>
        <w:t>estaban</w:t>
      </w:r>
      <w:r>
        <w:rPr>
          <w:spacing w:val="40"/>
        </w:rPr>
        <w:t> </w:t>
      </w:r>
      <w:r>
        <w:rPr/>
        <w:t>proporcionando</w:t>
      </w:r>
      <w:r>
        <w:rPr>
          <w:spacing w:val="40"/>
        </w:rPr>
        <w:t> </w:t>
      </w:r>
      <w:r>
        <w:rPr/>
        <w:t>un</w:t>
      </w:r>
      <w:r>
        <w:rPr>
          <w:spacing w:val="40"/>
        </w:rPr>
        <w:t> </w:t>
      </w:r>
      <w:r>
        <w:rPr/>
        <w:t>testimonio</w:t>
      </w:r>
      <w:r>
        <w:rPr>
          <w:spacing w:val="40"/>
        </w:rPr>
        <w:t> </w:t>
      </w:r>
      <w:r>
        <w:rPr/>
        <w:t>presencial</w:t>
      </w:r>
      <w:r>
        <w:rPr>
          <w:spacing w:val="40"/>
        </w:rPr>
        <w:t> </w:t>
      </w:r>
      <w:r>
        <w:rPr/>
        <w:t>ciertamente</w:t>
      </w:r>
      <w:r>
        <w:rPr>
          <w:spacing w:val="40"/>
        </w:rPr>
        <w:t> </w:t>
      </w:r>
      <w:r>
        <w:rPr/>
        <w:t>sugiere</w:t>
      </w:r>
      <w:r>
        <w:rPr>
          <w:spacing w:val="40"/>
        </w:rPr>
        <w:t> </w:t>
      </w:r>
      <w:r>
        <w:rPr/>
        <w:t>que estaban diciendo la verdad. Si estos relatos son verdaderos, el testimonio firme y los desafiantes desafíos de los apóstoles demuestran que fueron testigos presenciales que realmente creyeron</w:t>
      </w:r>
      <w:r>
        <w:rPr>
          <w:spacing w:val="36"/>
        </w:rPr>
        <w:t> </w:t>
      </w:r>
      <w:r>
        <w:rPr/>
        <w:t>que Jesús resucitó</w:t>
      </w:r>
      <w:r>
        <w:rPr>
          <w:spacing w:val="36"/>
        </w:rPr>
        <w:t> </w:t>
      </w:r>
      <w:r>
        <w:rPr/>
        <w:t>de entre los muertos.</w:t>
      </w:r>
    </w:p>
    <w:p>
      <w:pPr>
        <w:pStyle w:val="BodyText"/>
      </w:pPr>
    </w:p>
    <w:p>
      <w:pPr>
        <w:pStyle w:val="BodyText"/>
        <w:spacing w:before="260"/>
      </w:pPr>
    </w:p>
    <w:p>
      <w:pPr>
        <w:pStyle w:val="BodyText"/>
        <w:spacing w:line="247" w:lineRule="auto" w:before="1"/>
        <w:ind w:left="100" w:right="268"/>
      </w:pPr>
      <w:r>
        <w:rPr/>
        <w:t>Pero, ¿estos relatos son verdaderos? Después de todo, ¿por qué deberíamos</w:t>
      </w:r>
      <w:r>
        <w:rPr>
          <w:spacing w:val="80"/>
        </w:rPr>
        <w:t> </w:t>
      </w:r>
      <w:r>
        <w:rPr/>
        <w:t>confiar</w:t>
      </w:r>
      <w:r>
        <w:rPr>
          <w:spacing w:val="26"/>
        </w:rPr>
        <w:t> </w:t>
      </w:r>
      <w:r>
        <w:rPr/>
        <w:t>en</w:t>
      </w:r>
      <w:r>
        <w:rPr>
          <w:spacing w:val="27"/>
        </w:rPr>
        <w:t> </w:t>
      </w:r>
      <w:r>
        <w:rPr/>
        <w:t>que</w:t>
      </w:r>
      <w:r>
        <w:rPr>
          <w:spacing w:val="26"/>
        </w:rPr>
        <w:t> </w:t>
      </w:r>
      <w:r>
        <w:rPr/>
        <w:t>Lucas</w:t>
      </w:r>
      <w:r>
        <w:rPr>
          <w:spacing w:val="26"/>
        </w:rPr>
        <w:t> </w:t>
      </w:r>
      <w:r>
        <w:rPr/>
        <w:t>nos</w:t>
      </w:r>
      <w:r>
        <w:rPr>
          <w:spacing w:val="26"/>
        </w:rPr>
        <w:t> </w:t>
      </w:r>
      <w:r>
        <w:rPr/>
        <w:t>está</w:t>
      </w:r>
      <w:r>
        <w:rPr>
          <w:spacing w:val="26"/>
        </w:rPr>
        <w:t> </w:t>
      </w:r>
      <w:r>
        <w:rPr/>
        <w:t>diciendo</w:t>
      </w:r>
      <w:r>
        <w:rPr>
          <w:spacing w:val="27"/>
        </w:rPr>
        <w:t> </w:t>
      </w:r>
      <w:r>
        <w:rPr/>
        <w:t>la</w:t>
      </w:r>
      <w:r>
        <w:rPr>
          <w:spacing w:val="26"/>
        </w:rPr>
        <w:t> </w:t>
      </w:r>
      <w:r>
        <w:rPr/>
        <w:t>verdad</w:t>
      </w:r>
      <w:r>
        <w:rPr>
          <w:spacing w:val="27"/>
        </w:rPr>
        <w:t> </w:t>
      </w:r>
      <w:r>
        <w:rPr/>
        <w:t>sobre</w:t>
      </w:r>
      <w:r>
        <w:rPr>
          <w:spacing w:val="26"/>
        </w:rPr>
        <w:t> </w:t>
      </w:r>
      <w:r>
        <w:rPr/>
        <w:t>estos</w:t>
      </w:r>
      <w:r>
        <w:rPr>
          <w:spacing w:val="26"/>
        </w:rPr>
        <w:t> </w:t>
      </w:r>
      <w:r>
        <w:rPr/>
        <w:t>eventos?</w:t>
      </w:r>
      <w:r>
        <w:rPr>
          <w:spacing w:val="26"/>
        </w:rPr>
        <w:t> </w:t>
      </w:r>
      <w:r>
        <w:rPr/>
        <w:t>Una</w:t>
      </w:r>
      <w:r>
        <w:rPr>
          <w:spacing w:val="26"/>
        </w:rPr>
        <w:t> </w:t>
      </w:r>
      <w:r>
        <w:rPr/>
        <w:t>cosa es decir que eres un testigo presencial o que tienes un testimonio de un testigo presencial, y otra cosa es probarlo. ¿Qué evidencia tenemos de que los escritores del</w:t>
      </w:r>
      <w:r>
        <w:rPr>
          <w:spacing w:val="37"/>
        </w:rPr>
        <w:t> </w:t>
      </w:r>
      <w:r>
        <w:rPr/>
        <w:t>Nuevo</w:t>
      </w:r>
      <w:r>
        <w:rPr>
          <w:spacing w:val="39"/>
        </w:rPr>
        <w:t> </w:t>
      </w:r>
      <w:r>
        <w:rPr/>
        <w:t>Testamento</w:t>
      </w:r>
      <w:r>
        <w:rPr>
          <w:spacing w:val="39"/>
        </w:rPr>
        <w:t> </w:t>
      </w:r>
      <w:r>
        <w:rPr/>
        <w:t>fueron</w:t>
      </w:r>
      <w:r>
        <w:rPr>
          <w:spacing w:val="39"/>
        </w:rPr>
        <w:t> </w:t>
      </w:r>
      <w:r>
        <w:rPr/>
        <w:t>realmente</w:t>
      </w:r>
      <w:r>
        <w:rPr>
          <w:spacing w:val="37"/>
        </w:rPr>
        <w:t> </w:t>
      </w:r>
      <w:r>
        <w:rPr/>
        <w:t>testigos</w:t>
      </w:r>
      <w:r>
        <w:rPr>
          <w:spacing w:val="37"/>
        </w:rPr>
        <w:t> </w:t>
      </w:r>
      <w:r>
        <w:rPr/>
        <w:t>presenciales</w:t>
      </w:r>
      <w:r>
        <w:rPr>
          <w:spacing w:val="37"/>
        </w:rPr>
        <w:t> </w:t>
      </w:r>
      <w:r>
        <w:rPr/>
        <w:t>o</w:t>
      </w:r>
      <w:r>
        <w:rPr>
          <w:spacing w:val="39"/>
        </w:rPr>
        <w:t> </w:t>
      </w:r>
      <w:r>
        <w:rPr/>
        <w:t>tuvieron</w:t>
      </w:r>
      <w:r>
        <w:rPr>
          <w:spacing w:val="39"/>
        </w:rPr>
        <w:t> </w:t>
      </w:r>
      <w:r>
        <w:rPr/>
        <w:t>acceso al testimonio de testigos oculares? Mucho más de lo que piensas.</w:t>
      </w:r>
    </w:p>
    <w:p>
      <w:pPr>
        <w:pStyle w:val="BodyText"/>
      </w:pPr>
    </w:p>
    <w:p>
      <w:pPr>
        <w:pStyle w:val="BodyText"/>
        <w:spacing w:before="260"/>
      </w:pPr>
    </w:p>
    <w:p>
      <w:pPr>
        <w:pStyle w:val="Heading4"/>
      </w:pPr>
      <w:r>
        <w:rPr/>
        <w:t>¿Eran</w:t>
      </w:r>
      <w:r>
        <w:rPr>
          <w:spacing w:val="13"/>
        </w:rPr>
        <w:t> </w:t>
      </w:r>
      <w:r>
        <w:rPr/>
        <w:t>realmente</w:t>
      </w:r>
      <w:r>
        <w:rPr>
          <w:spacing w:val="13"/>
        </w:rPr>
        <w:t> </w:t>
      </w:r>
      <w:r>
        <w:rPr>
          <w:spacing w:val="-2"/>
        </w:rPr>
        <w:t>testigos?</w:t>
      </w:r>
    </w:p>
    <w:p>
      <w:pPr>
        <w:pStyle w:val="BodyText"/>
        <w:rPr>
          <w:b/>
        </w:rPr>
      </w:pPr>
    </w:p>
    <w:p>
      <w:pPr>
        <w:pStyle w:val="BodyText"/>
        <w:spacing w:before="273"/>
        <w:rPr>
          <w:b/>
        </w:rPr>
      </w:pPr>
    </w:p>
    <w:p>
      <w:pPr>
        <w:pStyle w:val="Heading5"/>
        <w:rPr>
          <w:i/>
        </w:rPr>
      </w:pPr>
      <w:r>
        <w:rPr>
          <w:i/>
        </w:rPr>
        <w:t>Testimonio</w:t>
      </w:r>
      <w:r>
        <w:rPr>
          <w:i/>
          <w:spacing w:val="4"/>
        </w:rPr>
        <w:t> </w:t>
      </w:r>
      <w:r>
        <w:rPr>
          <w:i/>
        </w:rPr>
        <w:t>ocular:</w:t>
      </w:r>
      <w:r>
        <w:rPr>
          <w:i/>
          <w:spacing w:val="3"/>
        </w:rPr>
        <w:t> </w:t>
      </w:r>
      <w:r>
        <w:rPr>
          <w:i/>
          <w:spacing w:val="-2"/>
        </w:rPr>
        <w:t>Lucas</w:t>
      </w:r>
    </w:p>
    <w:p>
      <w:pPr>
        <w:pStyle w:val="BodyText"/>
        <w:rPr>
          <w:b/>
          <w:i/>
        </w:rPr>
      </w:pPr>
    </w:p>
    <w:p>
      <w:pPr>
        <w:pStyle w:val="BodyText"/>
        <w:spacing w:before="272"/>
        <w:rPr>
          <w:b/>
          <w:i/>
        </w:rPr>
      </w:pPr>
    </w:p>
    <w:p>
      <w:pPr>
        <w:pStyle w:val="BodyText"/>
        <w:ind w:left="100"/>
      </w:pPr>
      <w:r>
        <w:rPr/>
        <w:t>Supongamos</w:t>
      </w:r>
      <w:r>
        <w:rPr>
          <w:spacing w:val="12"/>
        </w:rPr>
        <w:t> </w:t>
      </w:r>
      <w:r>
        <w:rPr/>
        <w:t>que</w:t>
      </w:r>
      <w:r>
        <w:rPr>
          <w:spacing w:val="12"/>
        </w:rPr>
        <w:t> </w:t>
      </w:r>
      <w:r>
        <w:rPr/>
        <w:t>alguien</w:t>
      </w:r>
      <w:r>
        <w:rPr>
          <w:spacing w:val="13"/>
        </w:rPr>
        <w:t> </w:t>
      </w:r>
      <w:r>
        <w:rPr/>
        <w:t>escribió</w:t>
      </w:r>
      <w:r>
        <w:rPr>
          <w:spacing w:val="14"/>
        </w:rPr>
        <w:t> </w:t>
      </w:r>
      <w:r>
        <w:rPr/>
        <w:t>un</w:t>
      </w:r>
      <w:r>
        <w:rPr>
          <w:spacing w:val="13"/>
        </w:rPr>
        <w:t> </w:t>
      </w:r>
      <w:r>
        <w:rPr/>
        <w:t>libro</w:t>
      </w:r>
      <w:r>
        <w:rPr>
          <w:spacing w:val="13"/>
        </w:rPr>
        <w:t> </w:t>
      </w:r>
      <w:r>
        <w:rPr/>
        <w:t>en</w:t>
      </w:r>
      <w:r>
        <w:rPr>
          <w:spacing w:val="14"/>
        </w:rPr>
        <w:t> </w:t>
      </w:r>
      <w:r>
        <w:rPr/>
        <w:t>1980</w:t>
      </w:r>
      <w:r>
        <w:rPr>
          <w:spacing w:val="13"/>
        </w:rPr>
        <w:t> </w:t>
      </w:r>
      <w:r>
        <w:rPr/>
        <w:t>describiendo</w:t>
      </w:r>
      <w:r>
        <w:rPr>
          <w:spacing w:val="13"/>
        </w:rPr>
        <w:t> </w:t>
      </w:r>
      <w:r>
        <w:rPr/>
        <w:t>su</w:t>
      </w:r>
      <w:r>
        <w:rPr>
          <w:spacing w:val="14"/>
        </w:rPr>
        <w:t> </w:t>
      </w:r>
      <w:r>
        <w:rPr/>
        <w:t>ciudad</w:t>
      </w:r>
      <w:r>
        <w:rPr>
          <w:spacing w:val="13"/>
        </w:rPr>
        <w:t> </w:t>
      </w:r>
      <w:r>
        <w:rPr>
          <w:spacing w:val="-2"/>
        </w:rPr>
        <w:t>natal</w:t>
      </w:r>
    </w:p>
    <w:p>
      <w:pPr>
        <w:spacing w:after="0"/>
        <w:sectPr>
          <w:pgSz w:w="12240" w:h="15840"/>
          <w:pgMar w:top="1360" w:bottom="280" w:left="1340" w:right="1240"/>
        </w:sectPr>
      </w:pPr>
    </w:p>
    <w:p>
      <w:pPr>
        <w:pStyle w:val="BodyText"/>
        <w:spacing w:line="247" w:lineRule="auto" w:before="77"/>
        <w:ind w:left="100" w:right="545"/>
      </w:pPr>
      <w:r>
        <w:rPr/>
        <w:t>como era año. En el libro, el autor describe correctamente: los políticos de su ciudad, sus leyes y códigos penales únicos, la industria local, los patrones climáticos locales, la jerga local, las carreteras y la geografía de la ciudad, su topografía inusual, casas de culto locales, hoteles de la zona, estatutos y esculturas de la ciudad, la profundidad del agua en el puerto de la ciudad y muchos otros detalles únicos sobre la ciudad en ese año. Si el autor afirma que visitó su ciudad ese año, o dijo que había obtenido buena información de personas que habían estado allí, ¿pensarías que estaba diciendo la verdad? Por supuesto, porque él proporciona detalles que solo un testigo presencial podría proporcionar. Ese es el tipo de testimonio que tenemos a lo largo de gran parte del Nuevo Testamento.</w:t>
      </w:r>
    </w:p>
    <w:p>
      <w:pPr>
        <w:pStyle w:val="BodyText"/>
      </w:pPr>
    </w:p>
    <w:p>
      <w:pPr>
        <w:pStyle w:val="BodyText"/>
        <w:spacing w:before="259"/>
      </w:pPr>
    </w:p>
    <w:p>
      <w:pPr>
        <w:pStyle w:val="BodyText"/>
        <w:spacing w:line="247" w:lineRule="auto"/>
        <w:ind w:left="100" w:right="404"/>
      </w:pPr>
      <w:r>
        <w:rPr/>
        <w:t>Lucas incluye la mayoría de los detalles de los testigos. (Si bien es posible que Lucas no haya sido testigo presencial de la resurrección, ciertamente fue testigo presencial de muchos eventos del Nuevo Testamento). En la segunda mitad de Hechos, por ejemplo, Lucas muestra una increíble variedad de conocimientos de lugares locales, nombres, condiciones, costumbres y circunstancias que corresponden únicamente a un testigo presencial contemporáneo del momento y los acontecimientos.</w:t>
      </w:r>
    </w:p>
    <w:p>
      <w:pPr>
        <w:pStyle w:val="BodyText"/>
      </w:pPr>
    </w:p>
    <w:p>
      <w:pPr>
        <w:pStyle w:val="BodyText"/>
        <w:spacing w:before="260"/>
      </w:pPr>
    </w:p>
    <w:p>
      <w:pPr>
        <w:pStyle w:val="BodyText"/>
        <w:spacing w:line="247" w:lineRule="auto"/>
        <w:ind w:left="100" w:right="253"/>
      </w:pPr>
      <w:r>
        <w:rPr/>
        <w:t>El</w:t>
      </w:r>
      <w:r>
        <w:rPr>
          <w:spacing w:val="27"/>
        </w:rPr>
        <w:t> </w:t>
      </w:r>
      <w:r>
        <w:rPr/>
        <w:t>erudito</w:t>
      </w:r>
      <w:r>
        <w:rPr>
          <w:spacing w:val="28"/>
        </w:rPr>
        <w:t> </w:t>
      </w:r>
      <w:r>
        <w:rPr/>
        <w:t>e</w:t>
      </w:r>
      <w:r>
        <w:rPr>
          <w:spacing w:val="27"/>
        </w:rPr>
        <w:t> </w:t>
      </w:r>
      <w:r>
        <w:rPr/>
        <w:t>historiador</w:t>
      </w:r>
      <w:r>
        <w:rPr>
          <w:spacing w:val="27"/>
        </w:rPr>
        <w:t> </w:t>
      </w:r>
      <w:r>
        <w:rPr/>
        <w:t>clásico</w:t>
      </w:r>
      <w:r>
        <w:rPr>
          <w:spacing w:val="28"/>
        </w:rPr>
        <w:t> </w:t>
      </w:r>
      <w:r>
        <w:rPr/>
        <w:t>Colin</w:t>
      </w:r>
      <w:r>
        <w:rPr>
          <w:spacing w:val="28"/>
        </w:rPr>
        <w:t> </w:t>
      </w:r>
      <w:r>
        <w:rPr/>
        <w:t>Hemer</w:t>
      </w:r>
      <w:r>
        <w:rPr>
          <w:spacing w:val="27"/>
        </w:rPr>
        <w:t> </w:t>
      </w:r>
      <w:r>
        <w:rPr/>
        <w:t>narra</w:t>
      </w:r>
      <w:r>
        <w:rPr>
          <w:spacing w:val="27"/>
        </w:rPr>
        <w:t> </w:t>
      </w:r>
      <w:r>
        <w:rPr/>
        <w:t>la</w:t>
      </w:r>
      <w:r>
        <w:rPr>
          <w:spacing w:val="27"/>
        </w:rPr>
        <w:t> </w:t>
      </w:r>
      <w:r>
        <w:rPr/>
        <w:t>precisión</w:t>
      </w:r>
      <w:r>
        <w:rPr>
          <w:spacing w:val="28"/>
        </w:rPr>
        <w:t> </w:t>
      </w:r>
      <w:r>
        <w:rPr/>
        <w:t>de</w:t>
      </w:r>
      <w:r>
        <w:rPr>
          <w:spacing w:val="27"/>
        </w:rPr>
        <w:t> </w:t>
      </w:r>
      <w:r>
        <w:rPr/>
        <w:t>Lucas</w:t>
      </w:r>
      <w:r>
        <w:rPr>
          <w:spacing w:val="27"/>
        </w:rPr>
        <w:t> </w:t>
      </w:r>
      <w:r>
        <w:rPr/>
        <w:t>en</w:t>
      </w:r>
      <w:r>
        <w:rPr>
          <w:spacing w:val="28"/>
        </w:rPr>
        <w:t> </w:t>
      </w:r>
      <w:r>
        <w:rPr/>
        <w:t>el libro de Hechos versículo por versículo. Con minucioso detalle, Hemer identifica 84</w:t>
      </w:r>
      <w:r>
        <w:rPr>
          <w:spacing w:val="30"/>
        </w:rPr>
        <w:t> </w:t>
      </w:r>
      <w:r>
        <w:rPr/>
        <w:t>hechos</w:t>
      </w:r>
      <w:r>
        <w:rPr>
          <w:spacing w:val="28"/>
        </w:rPr>
        <w:t> </w:t>
      </w:r>
      <w:r>
        <w:rPr/>
        <w:t>en</w:t>
      </w:r>
      <w:r>
        <w:rPr>
          <w:spacing w:val="30"/>
        </w:rPr>
        <w:t> </w:t>
      </w:r>
      <w:r>
        <w:rPr/>
        <w:t>los</w:t>
      </w:r>
      <w:r>
        <w:rPr>
          <w:spacing w:val="28"/>
        </w:rPr>
        <w:t> </w:t>
      </w:r>
      <w:r>
        <w:rPr/>
        <w:t>últimos</w:t>
      </w:r>
      <w:r>
        <w:rPr>
          <w:spacing w:val="28"/>
        </w:rPr>
        <w:t> </w:t>
      </w:r>
      <w:r>
        <w:rPr/>
        <w:t>16</w:t>
      </w:r>
      <w:r>
        <w:rPr>
          <w:spacing w:val="30"/>
        </w:rPr>
        <w:t> </w:t>
      </w:r>
      <w:r>
        <w:rPr/>
        <w:t>capítulos</w:t>
      </w:r>
      <w:r>
        <w:rPr>
          <w:spacing w:val="28"/>
        </w:rPr>
        <w:t> </w:t>
      </w:r>
      <w:r>
        <w:rPr/>
        <w:t>de</w:t>
      </w:r>
      <w:r>
        <w:rPr>
          <w:spacing w:val="28"/>
        </w:rPr>
        <w:t> </w:t>
      </w:r>
      <w:r>
        <w:rPr/>
        <w:t>Hechos</w:t>
      </w:r>
      <w:r>
        <w:rPr>
          <w:spacing w:val="28"/>
        </w:rPr>
        <w:t> </w:t>
      </w:r>
      <w:r>
        <w:rPr/>
        <w:t>que</w:t>
      </w:r>
      <w:r>
        <w:rPr>
          <w:spacing w:val="28"/>
        </w:rPr>
        <w:t> </w:t>
      </w:r>
      <w:r>
        <w:rPr/>
        <w:t>han</w:t>
      </w:r>
      <w:r>
        <w:rPr>
          <w:spacing w:val="30"/>
        </w:rPr>
        <w:t> </w:t>
      </w:r>
      <w:r>
        <w:rPr/>
        <w:t>sido</w:t>
      </w:r>
      <w:r>
        <w:rPr>
          <w:spacing w:val="30"/>
        </w:rPr>
        <w:t> </w:t>
      </w:r>
      <w:r>
        <w:rPr/>
        <w:t>confirmados</w:t>
      </w:r>
      <w:r>
        <w:rPr>
          <w:spacing w:val="28"/>
        </w:rPr>
        <w:t> </w:t>
      </w:r>
      <w:r>
        <w:rPr/>
        <w:t>por</w:t>
      </w:r>
      <w:r>
        <w:rPr/>
        <w:t> la investigación histórica y arqueológica.²¹</w:t>
      </w:r>
      <w:r>
        <w:rPr>
          <w:position w:val="7"/>
        </w:rPr>
        <w:drawing>
          <wp:inline distT="0" distB="0" distL="0" distR="0">
            <wp:extent cx="52001" cy="77724"/>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111" cstate="print"/>
                    <a:stretch>
                      <a:fillRect/>
                    </a:stretch>
                  </pic:blipFill>
                  <pic:spPr>
                    <a:xfrm>
                      <a:off x="0" y="0"/>
                      <a:ext cx="52001" cy="77724"/>
                    </a:xfrm>
                    <a:prstGeom prst="rect">
                      <a:avLst/>
                    </a:prstGeom>
                  </pic:spPr>
                </pic:pic>
              </a:graphicData>
            </a:graphic>
          </wp:inline>
        </w:drawing>
      </w:r>
      <w:r>
        <w:rPr>
          <w:position w:val="7"/>
        </w:rPr>
      </w:r>
      <w:r>
        <w:rPr/>
        <w:t> Al leer la siguiente lista, toma en cuenta que Lucas no</w:t>
      </w:r>
      <w:r>
        <w:rPr>
          <w:spacing w:val="28"/>
        </w:rPr>
        <w:t> </w:t>
      </w:r>
      <w:r>
        <w:rPr/>
        <w:t>tenía acceso</w:t>
      </w:r>
      <w:r>
        <w:rPr>
          <w:spacing w:val="28"/>
        </w:rPr>
        <w:t> </w:t>
      </w:r>
      <w:r>
        <w:rPr/>
        <w:t>a los mapas modernos o</w:t>
      </w:r>
      <w:r>
        <w:rPr>
          <w:spacing w:val="28"/>
        </w:rPr>
        <w:t> </w:t>
      </w:r>
      <w:r>
        <w:rPr/>
        <w:t>a cartas náuticas.</w:t>
      </w:r>
    </w:p>
    <w:p>
      <w:pPr>
        <w:pStyle w:val="BodyText"/>
        <w:spacing w:line="320" w:lineRule="exact"/>
        <w:ind w:left="100"/>
      </w:pPr>
      <w:r>
        <w:rPr/>
        <w:t>Lucas</w:t>
      </w:r>
      <w:r>
        <w:rPr>
          <w:spacing w:val="10"/>
        </w:rPr>
        <w:t> </w:t>
      </w:r>
      <w:r>
        <w:rPr/>
        <w:t>registra</w:t>
      </w:r>
      <w:r>
        <w:rPr>
          <w:spacing w:val="10"/>
        </w:rPr>
        <w:t> </w:t>
      </w:r>
      <w:r>
        <w:rPr/>
        <w:t>con</w:t>
      </w:r>
      <w:r>
        <w:rPr>
          <w:spacing w:val="12"/>
        </w:rPr>
        <w:t> </w:t>
      </w:r>
      <w:r>
        <w:rPr>
          <w:spacing w:val="-2"/>
        </w:rPr>
        <w:t>precisión:</w:t>
      </w:r>
    </w:p>
    <w:p>
      <w:pPr>
        <w:pStyle w:val="BodyText"/>
      </w:pPr>
    </w:p>
    <w:p>
      <w:pPr>
        <w:pStyle w:val="BodyText"/>
        <w:spacing w:before="273"/>
      </w:pPr>
    </w:p>
    <w:p>
      <w:pPr>
        <w:pStyle w:val="ListParagraph"/>
        <w:numPr>
          <w:ilvl w:val="0"/>
          <w:numId w:val="45"/>
        </w:numPr>
        <w:tabs>
          <w:tab w:pos="747" w:val="left" w:leader="none"/>
        </w:tabs>
        <w:spacing w:line="247" w:lineRule="auto" w:before="0" w:after="0"/>
        <w:ind w:left="100" w:right="348" w:firstLine="0"/>
        <w:jc w:val="left"/>
        <w:rPr>
          <w:sz w:val="28"/>
        </w:rPr>
      </w:pPr>
      <w:r>
        <w:rPr>
          <w:sz w:val="28"/>
        </w:rPr>
        <w:t>El cruce natural entre los puertos correctamente nombrados (Hechos 13:4- </w:t>
      </w:r>
      <w:r>
        <w:rPr>
          <w:spacing w:val="-4"/>
          <w:sz w:val="28"/>
        </w:rPr>
        <w:t>5).</w:t>
      </w:r>
    </w:p>
    <w:p>
      <w:pPr>
        <w:pStyle w:val="BodyText"/>
      </w:pPr>
    </w:p>
    <w:p>
      <w:pPr>
        <w:pStyle w:val="BodyText"/>
        <w:spacing w:before="262"/>
      </w:pPr>
    </w:p>
    <w:p>
      <w:pPr>
        <w:pStyle w:val="ListParagraph"/>
        <w:numPr>
          <w:ilvl w:val="0"/>
          <w:numId w:val="45"/>
        </w:numPr>
        <w:tabs>
          <w:tab w:pos="747" w:val="left" w:leader="none"/>
        </w:tabs>
        <w:spacing w:line="247" w:lineRule="auto" w:before="0" w:after="0"/>
        <w:ind w:left="100" w:right="529" w:firstLine="0"/>
        <w:jc w:val="left"/>
        <w:rPr>
          <w:sz w:val="28"/>
        </w:rPr>
      </w:pPr>
      <w:r>
        <w:rPr>
          <w:sz w:val="28"/>
        </w:rPr>
        <w:t>El puerto correcto (Perga) que queda en el camino de un barco que cruza desde Chipre (13:13).</w:t>
      </w:r>
    </w:p>
    <w:p>
      <w:pPr>
        <w:spacing w:after="0" w:line="247" w:lineRule="auto"/>
        <w:jc w:val="left"/>
        <w:rPr>
          <w:sz w:val="28"/>
        </w:rPr>
        <w:sectPr>
          <w:pgSz w:w="12240" w:h="15840"/>
          <w:pgMar w:top="1360" w:bottom="280" w:left="1340" w:right="1240"/>
        </w:sectPr>
      </w:pPr>
    </w:p>
    <w:p>
      <w:pPr>
        <w:pStyle w:val="ListParagraph"/>
        <w:numPr>
          <w:ilvl w:val="0"/>
          <w:numId w:val="45"/>
        </w:numPr>
        <w:tabs>
          <w:tab w:pos="747" w:val="left" w:leader="none"/>
        </w:tabs>
        <w:spacing w:line="240" w:lineRule="auto" w:before="237" w:after="0"/>
        <w:ind w:left="747" w:right="0" w:hanging="647"/>
        <w:jc w:val="left"/>
        <w:rPr>
          <w:sz w:val="28"/>
        </w:rPr>
      </w:pPr>
      <w:r>
        <w:rPr>
          <w:sz w:val="28"/>
        </w:rPr>
        <w:t>La</w:t>
      </w:r>
      <w:r>
        <w:rPr>
          <w:spacing w:val="11"/>
          <w:sz w:val="28"/>
        </w:rPr>
        <w:t> </w:t>
      </w:r>
      <w:r>
        <w:rPr>
          <w:sz w:val="28"/>
        </w:rPr>
        <w:t>ubicación</w:t>
      </w:r>
      <w:r>
        <w:rPr>
          <w:spacing w:val="13"/>
          <w:sz w:val="28"/>
        </w:rPr>
        <w:t> </w:t>
      </w:r>
      <w:r>
        <w:rPr>
          <w:sz w:val="28"/>
        </w:rPr>
        <w:t>correcta</w:t>
      </w:r>
      <w:r>
        <w:rPr>
          <w:spacing w:val="12"/>
          <w:sz w:val="28"/>
        </w:rPr>
        <w:t> </w:t>
      </w:r>
      <w:r>
        <w:rPr>
          <w:sz w:val="28"/>
        </w:rPr>
        <w:t>de</w:t>
      </w:r>
      <w:r>
        <w:rPr>
          <w:spacing w:val="11"/>
          <w:sz w:val="28"/>
        </w:rPr>
        <w:t> </w:t>
      </w:r>
      <w:r>
        <w:rPr>
          <w:sz w:val="28"/>
        </w:rPr>
        <w:t>Licaonia</w:t>
      </w:r>
      <w:r>
        <w:rPr>
          <w:spacing w:val="12"/>
          <w:sz w:val="28"/>
        </w:rPr>
        <w:t> </w:t>
      </w:r>
      <w:r>
        <w:rPr>
          <w:spacing w:val="-2"/>
          <w:sz w:val="28"/>
        </w:rPr>
        <w:t>(14:6).</w:t>
      </w:r>
    </w:p>
    <w:p>
      <w:pPr>
        <w:pStyle w:val="BodyText"/>
      </w:pPr>
    </w:p>
    <w:p>
      <w:pPr>
        <w:pStyle w:val="BodyText"/>
        <w:spacing w:before="272"/>
      </w:pPr>
    </w:p>
    <w:p>
      <w:pPr>
        <w:pStyle w:val="ListParagraph"/>
        <w:numPr>
          <w:ilvl w:val="0"/>
          <w:numId w:val="45"/>
        </w:numPr>
        <w:tabs>
          <w:tab w:pos="747" w:val="left" w:leader="none"/>
        </w:tabs>
        <w:spacing w:line="240" w:lineRule="auto" w:before="0" w:after="0"/>
        <w:ind w:left="747" w:right="0" w:hanging="647"/>
        <w:jc w:val="left"/>
        <w:rPr>
          <w:sz w:val="28"/>
        </w:rPr>
      </w:pPr>
      <w:r>
        <w:rPr>
          <w:sz w:val="28"/>
        </w:rPr>
        <w:t>La</w:t>
      </w:r>
      <w:r>
        <w:rPr>
          <w:spacing w:val="11"/>
          <w:sz w:val="28"/>
        </w:rPr>
        <w:t> </w:t>
      </w:r>
      <w:r>
        <w:rPr>
          <w:sz w:val="28"/>
        </w:rPr>
        <w:t>declinación</w:t>
      </w:r>
      <w:r>
        <w:rPr>
          <w:spacing w:val="13"/>
          <w:sz w:val="28"/>
        </w:rPr>
        <w:t> </w:t>
      </w:r>
      <w:r>
        <w:rPr>
          <w:sz w:val="28"/>
        </w:rPr>
        <w:t>inusual</w:t>
      </w:r>
      <w:r>
        <w:rPr>
          <w:spacing w:val="12"/>
          <w:sz w:val="28"/>
        </w:rPr>
        <w:t> </w:t>
      </w:r>
      <w:r>
        <w:rPr>
          <w:sz w:val="28"/>
        </w:rPr>
        <w:t>pero</w:t>
      </w:r>
      <w:r>
        <w:rPr>
          <w:spacing w:val="13"/>
          <w:sz w:val="28"/>
        </w:rPr>
        <w:t> </w:t>
      </w:r>
      <w:r>
        <w:rPr>
          <w:sz w:val="28"/>
        </w:rPr>
        <w:t>correcta</w:t>
      </w:r>
      <w:r>
        <w:rPr>
          <w:spacing w:val="11"/>
          <w:sz w:val="28"/>
        </w:rPr>
        <w:t> </w:t>
      </w:r>
      <w:r>
        <w:rPr>
          <w:sz w:val="28"/>
        </w:rPr>
        <w:t>del</w:t>
      </w:r>
      <w:r>
        <w:rPr>
          <w:spacing w:val="12"/>
          <w:sz w:val="28"/>
        </w:rPr>
        <w:t> </w:t>
      </w:r>
      <w:r>
        <w:rPr>
          <w:sz w:val="28"/>
        </w:rPr>
        <w:t>nombre</w:t>
      </w:r>
      <w:r>
        <w:rPr>
          <w:spacing w:val="12"/>
          <w:sz w:val="28"/>
        </w:rPr>
        <w:t> </w:t>
      </w:r>
      <w:r>
        <w:rPr>
          <w:sz w:val="28"/>
        </w:rPr>
        <w:t>Listra</w:t>
      </w:r>
      <w:r>
        <w:rPr>
          <w:spacing w:val="11"/>
          <w:sz w:val="28"/>
        </w:rPr>
        <w:t> </w:t>
      </w:r>
      <w:r>
        <w:rPr>
          <w:spacing w:val="-2"/>
          <w:sz w:val="28"/>
        </w:rPr>
        <w:t>(14:6).</w:t>
      </w:r>
    </w:p>
    <w:p>
      <w:pPr>
        <w:pStyle w:val="BodyText"/>
      </w:pPr>
    </w:p>
    <w:p>
      <w:pPr>
        <w:pStyle w:val="BodyText"/>
        <w:spacing w:before="272"/>
      </w:pPr>
    </w:p>
    <w:p>
      <w:pPr>
        <w:pStyle w:val="ListParagraph"/>
        <w:numPr>
          <w:ilvl w:val="0"/>
          <w:numId w:val="45"/>
        </w:numPr>
        <w:tabs>
          <w:tab w:pos="747" w:val="left" w:leader="none"/>
        </w:tabs>
        <w:spacing w:line="240" w:lineRule="auto" w:before="1" w:after="0"/>
        <w:ind w:left="747" w:right="0" w:hanging="647"/>
        <w:jc w:val="left"/>
        <w:rPr>
          <w:sz w:val="28"/>
        </w:rPr>
      </w:pPr>
      <w:r>
        <w:rPr>
          <w:sz w:val="28"/>
        </w:rPr>
        <w:t>El</w:t>
      </w:r>
      <w:r>
        <w:rPr>
          <w:spacing w:val="12"/>
          <w:sz w:val="28"/>
        </w:rPr>
        <w:t> </w:t>
      </w:r>
      <w:r>
        <w:rPr>
          <w:sz w:val="28"/>
        </w:rPr>
        <w:t>idioma</w:t>
      </w:r>
      <w:r>
        <w:rPr>
          <w:spacing w:val="13"/>
          <w:sz w:val="28"/>
        </w:rPr>
        <w:t> </w:t>
      </w:r>
      <w:r>
        <w:rPr>
          <w:sz w:val="28"/>
        </w:rPr>
        <w:t>correcto</w:t>
      </w:r>
      <w:r>
        <w:rPr>
          <w:spacing w:val="14"/>
          <w:sz w:val="28"/>
        </w:rPr>
        <w:t> </w:t>
      </w:r>
      <w:r>
        <w:rPr>
          <w:sz w:val="28"/>
        </w:rPr>
        <w:t>hablado</w:t>
      </w:r>
      <w:r>
        <w:rPr>
          <w:spacing w:val="13"/>
          <w:sz w:val="28"/>
        </w:rPr>
        <w:t> </w:t>
      </w:r>
      <w:r>
        <w:rPr>
          <w:sz w:val="28"/>
        </w:rPr>
        <w:t>en</w:t>
      </w:r>
      <w:r>
        <w:rPr>
          <w:spacing w:val="14"/>
          <w:sz w:val="28"/>
        </w:rPr>
        <w:t> </w:t>
      </w:r>
      <w:r>
        <w:rPr>
          <w:sz w:val="28"/>
        </w:rPr>
        <w:t>Listra-Licaonia</w:t>
      </w:r>
      <w:r>
        <w:rPr>
          <w:spacing w:val="13"/>
          <w:sz w:val="28"/>
        </w:rPr>
        <w:t> </w:t>
      </w:r>
      <w:r>
        <w:rPr>
          <w:spacing w:val="-2"/>
          <w:sz w:val="28"/>
        </w:rPr>
        <w:t>(14:11).</w:t>
      </w:r>
    </w:p>
    <w:p>
      <w:pPr>
        <w:pStyle w:val="BodyText"/>
      </w:pPr>
    </w:p>
    <w:p>
      <w:pPr>
        <w:pStyle w:val="BodyText"/>
        <w:spacing w:before="272"/>
      </w:pPr>
    </w:p>
    <w:p>
      <w:pPr>
        <w:pStyle w:val="ListParagraph"/>
        <w:numPr>
          <w:ilvl w:val="0"/>
          <w:numId w:val="45"/>
        </w:numPr>
        <w:tabs>
          <w:tab w:pos="747" w:val="left" w:leader="none"/>
        </w:tabs>
        <w:spacing w:line="240" w:lineRule="auto" w:before="0" w:after="0"/>
        <w:ind w:left="747" w:right="0" w:hanging="647"/>
        <w:jc w:val="left"/>
        <w:rPr>
          <w:sz w:val="28"/>
        </w:rPr>
      </w:pPr>
      <w:r>
        <w:rPr>
          <w:sz w:val="28"/>
        </w:rPr>
        <w:t>Dos</w:t>
      </w:r>
      <w:r>
        <w:rPr>
          <w:spacing w:val="11"/>
          <w:sz w:val="28"/>
        </w:rPr>
        <w:t> </w:t>
      </w:r>
      <w:r>
        <w:rPr>
          <w:sz w:val="28"/>
        </w:rPr>
        <w:t>dioses</w:t>
      </w:r>
      <w:r>
        <w:rPr>
          <w:spacing w:val="12"/>
          <w:sz w:val="28"/>
        </w:rPr>
        <w:t> </w:t>
      </w:r>
      <w:r>
        <w:rPr>
          <w:sz w:val="28"/>
        </w:rPr>
        <w:t>conocidos:</w:t>
      </w:r>
      <w:r>
        <w:rPr>
          <w:spacing w:val="11"/>
          <w:sz w:val="28"/>
        </w:rPr>
        <w:t> </w:t>
      </w:r>
      <w:r>
        <w:rPr>
          <w:sz w:val="28"/>
        </w:rPr>
        <w:t>Zeus</w:t>
      </w:r>
      <w:r>
        <w:rPr>
          <w:spacing w:val="12"/>
          <w:sz w:val="28"/>
        </w:rPr>
        <w:t> </w:t>
      </w:r>
      <w:r>
        <w:rPr>
          <w:sz w:val="28"/>
        </w:rPr>
        <w:t>y</w:t>
      </w:r>
      <w:r>
        <w:rPr>
          <w:spacing w:val="12"/>
          <w:sz w:val="28"/>
        </w:rPr>
        <w:t> </w:t>
      </w:r>
      <w:r>
        <w:rPr>
          <w:sz w:val="28"/>
        </w:rPr>
        <w:t>Hermes</w:t>
      </w:r>
      <w:r>
        <w:rPr>
          <w:spacing w:val="12"/>
          <w:sz w:val="28"/>
        </w:rPr>
        <w:t> </w:t>
      </w:r>
      <w:r>
        <w:rPr>
          <w:spacing w:val="-2"/>
          <w:sz w:val="28"/>
        </w:rPr>
        <w:t>(14:12).</w:t>
      </w:r>
    </w:p>
    <w:p>
      <w:pPr>
        <w:pStyle w:val="BodyText"/>
      </w:pPr>
    </w:p>
    <w:p>
      <w:pPr>
        <w:pStyle w:val="BodyText"/>
        <w:spacing w:before="272"/>
      </w:pPr>
    </w:p>
    <w:p>
      <w:pPr>
        <w:pStyle w:val="ListParagraph"/>
        <w:numPr>
          <w:ilvl w:val="0"/>
          <w:numId w:val="45"/>
        </w:numPr>
        <w:tabs>
          <w:tab w:pos="747" w:val="left" w:leader="none"/>
        </w:tabs>
        <w:spacing w:line="240" w:lineRule="auto" w:before="1" w:after="0"/>
        <w:ind w:left="747" w:right="0" w:hanging="647"/>
        <w:jc w:val="left"/>
        <w:rPr>
          <w:sz w:val="28"/>
        </w:rPr>
      </w:pPr>
      <w:r>
        <w:rPr>
          <w:sz w:val="28"/>
        </w:rPr>
        <w:t>El</w:t>
      </w:r>
      <w:r>
        <w:rPr>
          <w:spacing w:val="11"/>
          <w:sz w:val="28"/>
        </w:rPr>
        <w:t> </w:t>
      </w:r>
      <w:r>
        <w:rPr>
          <w:sz w:val="28"/>
        </w:rPr>
        <w:t>puerto</w:t>
      </w:r>
      <w:r>
        <w:rPr>
          <w:spacing w:val="12"/>
          <w:sz w:val="28"/>
        </w:rPr>
        <w:t> </w:t>
      </w:r>
      <w:r>
        <w:rPr>
          <w:sz w:val="28"/>
        </w:rPr>
        <w:t>apropiado,</w:t>
      </w:r>
      <w:r>
        <w:rPr>
          <w:spacing w:val="13"/>
          <w:sz w:val="28"/>
        </w:rPr>
        <w:t> </w:t>
      </w:r>
      <w:r>
        <w:rPr>
          <w:sz w:val="28"/>
        </w:rPr>
        <w:t>Atalia,</w:t>
      </w:r>
      <w:r>
        <w:rPr>
          <w:spacing w:val="12"/>
          <w:sz w:val="28"/>
        </w:rPr>
        <w:t> </w:t>
      </w:r>
      <w:r>
        <w:rPr>
          <w:sz w:val="28"/>
        </w:rPr>
        <w:t>que</w:t>
      </w:r>
      <w:r>
        <w:rPr>
          <w:spacing w:val="12"/>
          <w:sz w:val="28"/>
        </w:rPr>
        <w:t> </w:t>
      </w:r>
      <w:r>
        <w:rPr>
          <w:sz w:val="28"/>
        </w:rPr>
        <w:t>los</w:t>
      </w:r>
      <w:r>
        <w:rPr>
          <w:spacing w:val="11"/>
          <w:sz w:val="28"/>
        </w:rPr>
        <w:t> </w:t>
      </w:r>
      <w:r>
        <w:rPr>
          <w:sz w:val="28"/>
        </w:rPr>
        <w:t>viajeros</w:t>
      </w:r>
      <w:r>
        <w:rPr>
          <w:spacing w:val="11"/>
          <w:sz w:val="28"/>
        </w:rPr>
        <w:t> </w:t>
      </w:r>
      <w:r>
        <w:rPr>
          <w:sz w:val="28"/>
        </w:rPr>
        <w:t>que</w:t>
      </w:r>
      <w:r>
        <w:rPr>
          <w:spacing w:val="12"/>
          <w:sz w:val="28"/>
        </w:rPr>
        <w:t> </w:t>
      </w:r>
      <w:r>
        <w:rPr>
          <w:sz w:val="28"/>
        </w:rPr>
        <w:t>utilizaban</w:t>
      </w:r>
      <w:r>
        <w:rPr>
          <w:spacing w:val="12"/>
          <w:sz w:val="28"/>
        </w:rPr>
        <w:t> </w:t>
      </w:r>
      <w:r>
        <w:rPr>
          <w:spacing w:val="-2"/>
          <w:sz w:val="28"/>
        </w:rPr>
        <w:t>(14:25).</w:t>
      </w:r>
    </w:p>
    <w:p>
      <w:pPr>
        <w:pStyle w:val="BodyText"/>
      </w:pPr>
    </w:p>
    <w:p>
      <w:pPr>
        <w:pStyle w:val="BodyText"/>
        <w:spacing w:before="272"/>
      </w:pPr>
    </w:p>
    <w:p>
      <w:pPr>
        <w:pStyle w:val="ListParagraph"/>
        <w:numPr>
          <w:ilvl w:val="0"/>
          <w:numId w:val="45"/>
        </w:numPr>
        <w:tabs>
          <w:tab w:pos="747" w:val="left" w:leader="none"/>
        </w:tabs>
        <w:spacing w:line="247" w:lineRule="auto" w:before="0" w:after="0"/>
        <w:ind w:left="100" w:right="996" w:firstLine="0"/>
        <w:jc w:val="left"/>
        <w:rPr>
          <w:sz w:val="28"/>
        </w:rPr>
      </w:pPr>
      <w:r>
        <w:rPr>
          <w:sz w:val="28"/>
        </w:rPr>
        <w:t>El orden correcto de acercamiento a Derbe y luego a Listra desde las Puertas de Cilicia (16:1; ver 15:41).</w:t>
      </w:r>
    </w:p>
    <w:p>
      <w:pPr>
        <w:pStyle w:val="BodyText"/>
      </w:pPr>
    </w:p>
    <w:p>
      <w:pPr>
        <w:pStyle w:val="BodyText"/>
        <w:spacing w:before="262"/>
      </w:pPr>
    </w:p>
    <w:p>
      <w:pPr>
        <w:pStyle w:val="ListParagraph"/>
        <w:numPr>
          <w:ilvl w:val="0"/>
          <w:numId w:val="45"/>
        </w:numPr>
        <w:tabs>
          <w:tab w:pos="747" w:val="left" w:leader="none"/>
        </w:tabs>
        <w:spacing w:line="240" w:lineRule="auto" w:before="0" w:after="0"/>
        <w:ind w:left="747" w:right="0" w:hanging="647"/>
        <w:jc w:val="left"/>
        <w:rPr>
          <w:sz w:val="28"/>
        </w:rPr>
      </w:pPr>
      <w:r>
        <w:rPr>
          <w:sz w:val="28"/>
        </w:rPr>
        <w:t>La</w:t>
      </w:r>
      <w:r>
        <w:rPr>
          <w:spacing w:val="9"/>
          <w:sz w:val="28"/>
        </w:rPr>
        <w:t> </w:t>
      </w:r>
      <w:r>
        <w:rPr>
          <w:sz w:val="28"/>
        </w:rPr>
        <w:t>forma</w:t>
      </w:r>
      <w:r>
        <w:rPr>
          <w:spacing w:val="9"/>
          <w:sz w:val="28"/>
        </w:rPr>
        <w:t> </w:t>
      </w:r>
      <w:r>
        <w:rPr>
          <w:sz w:val="28"/>
        </w:rPr>
        <w:t>correcta</w:t>
      </w:r>
      <w:r>
        <w:rPr>
          <w:spacing w:val="9"/>
          <w:sz w:val="28"/>
        </w:rPr>
        <w:t> </w:t>
      </w:r>
      <w:r>
        <w:rPr>
          <w:sz w:val="28"/>
        </w:rPr>
        <w:t>del</w:t>
      </w:r>
      <w:r>
        <w:rPr>
          <w:spacing w:val="9"/>
          <w:sz w:val="28"/>
        </w:rPr>
        <w:t> </w:t>
      </w:r>
      <w:r>
        <w:rPr>
          <w:sz w:val="28"/>
        </w:rPr>
        <w:t>nombre</w:t>
      </w:r>
      <w:r>
        <w:rPr>
          <w:spacing w:val="9"/>
          <w:sz w:val="28"/>
        </w:rPr>
        <w:t> </w:t>
      </w:r>
      <w:r>
        <w:rPr>
          <w:sz w:val="28"/>
        </w:rPr>
        <w:t>Troas</w:t>
      </w:r>
      <w:r>
        <w:rPr>
          <w:spacing w:val="9"/>
          <w:sz w:val="28"/>
        </w:rPr>
        <w:t> </w:t>
      </w:r>
      <w:r>
        <w:rPr>
          <w:spacing w:val="-2"/>
          <w:sz w:val="28"/>
        </w:rPr>
        <w:t>(16:8).</w:t>
      </w:r>
    </w:p>
    <w:p>
      <w:pPr>
        <w:pStyle w:val="BodyText"/>
      </w:pPr>
    </w:p>
    <w:p>
      <w:pPr>
        <w:pStyle w:val="BodyText"/>
        <w:spacing w:before="273"/>
      </w:pPr>
    </w:p>
    <w:p>
      <w:pPr>
        <w:pStyle w:val="ListParagraph"/>
        <w:numPr>
          <w:ilvl w:val="0"/>
          <w:numId w:val="45"/>
        </w:numPr>
        <w:tabs>
          <w:tab w:pos="891" w:val="left" w:leader="none"/>
        </w:tabs>
        <w:spacing w:line="240" w:lineRule="auto" w:before="0" w:after="0"/>
        <w:ind w:left="891" w:right="0" w:hanging="791"/>
        <w:jc w:val="left"/>
        <w:rPr>
          <w:sz w:val="28"/>
        </w:rPr>
      </w:pPr>
      <w:r>
        <w:rPr>
          <w:sz w:val="28"/>
        </w:rPr>
        <w:t>El</w:t>
      </w:r>
      <w:r>
        <w:rPr>
          <w:spacing w:val="10"/>
          <w:sz w:val="28"/>
        </w:rPr>
        <w:t> </w:t>
      </w:r>
      <w:r>
        <w:rPr>
          <w:sz w:val="28"/>
        </w:rPr>
        <w:t>nombre</w:t>
      </w:r>
      <w:r>
        <w:rPr>
          <w:spacing w:val="11"/>
          <w:sz w:val="28"/>
        </w:rPr>
        <w:t> </w:t>
      </w:r>
      <w:r>
        <w:rPr>
          <w:sz w:val="28"/>
        </w:rPr>
        <w:t>de</w:t>
      </w:r>
      <w:r>
        <w:rPr>
          <w:spacing w:val="11"/>
          <w:sz w:val="28"/>
        </w:rPr>
        <w:t> </w:t>
      </w:r>
      <w:r>
        <w:rPr>
          <w:sz w:val="28"/>
        </w:rPr>
        <w:t>un</w:t>
      </w:r>
      <w:r>
        <w:rPr>
          <w:spacing w:val="12"/>
          <w:sz w:val="28"/>
        </w:rPr>
        <w:t> </w:t>
      </w:r>
      <w:r>
        <w:rPr>
          <w:sz w:val="28"/>
        </w:rPr>
        <w:t>famoso</w:t>
      </w:r>
      <w:r>
        <w:rPr>
          <w:spacing w:val="12"/>
          <w:sz w:val="28"/>
        </w:rPr>
        <w:t> </w:t>
      </w:r>
      <w:r>
        <w:rPr>
          <w:sz w:val="28"/>
        </w:rPr>
        <w:t>lugar</w:t>
      </w:r>
      <w:r>
        <w:rPr>
          <w:spacing w:val="11"/>
          <w:sz w:val="28"/>
        </w:rPr>
        <w:t> </w:t>
      </w:r>
      <w:r>
        <w:rPr>
          <w:sz w:val="28"/>
        </w:rPr>
        <w:t>para</w:t>
      </w:r>
      <w:r>
        <w:rPr>
          <w:spacing w:val="11"/>
          <w:sz w:val="28"/>
        </w:rPr>
        <w:t> </w:t>
      </w:r>
      <w:r>
        <w:rPr>
          <w:sz w:val="28"/>
        </w:rPr>
        <w:t>los</w:t>
      </w:r>
      <w:r>
        <w:rPr>
          <w:spacing w:val="11"/>
          <w:sz w:val="28"/>
        </w:rPr>
        <w:t> </w:t>
      </w:r>
      <w:r>
        <w:rPr>
          <w:sz w:val="28"/>
        </w:rPr>
        <w:t>marineros,</w:t>
      </w:r>
      <w:r>
        <w:rPr>
          <w:spacing w:val="12"/>
          <w:sz w:val="28"/>
        </w:rPr>
        <w:t> </w:t>
      </w:r>
      <w:r>
        <w:rPr>
          <w:sz w:val="28"/>
        </w:rPr>
        <w:t>Samotracia</w:t>
      </w:r>
      <w:r>
        <w:rPr>
          <w:spacing w:val="11"/>
          <w:sz w:val="28"/>
        </w:rPr>
        <w:t> </w:t>
      </w:r>
      <w:r>
        <w:rPr>
          <w:spacing w:val="-2"/>
          <w:sz w:val="28"/>
        </w:rPr>
        <w:t>(16:11).</w:t>
      </w:r>
    </w:p>
    <w:p>
      <w:pPr>
        <w:pStyle w:val="BodyText"/>
      </w:pPr>
    </w:p>
    <w:p>
      <w:pPr>
        <w:pStyle w:val="BodyText"/>
        <w:spacing w:before="272"/>
      </w:pPr>
    </w:p>
    <w:p>
      <w:pPr>
        <w:pStyle w:val="ListParagraph"/>
        <w:numPr>
          <w:ilvl w:val="0"/>
          <w:numId w:val="45"/>
        </w:numPr>
        <w:tabs>
          <w:tab w:pos="881" w:val="left" w:leader="none"/>
        </w:tabs>
        <w:spacing w:line="240" w:lineRule="auto" w:before="0" w:after="0"/>
        <w:ind w:left="881" w:right="0" w:hanging="781"/>
        <w:jc w:val="left"/>
        <w:rPr>
          <w:sz w:val="28"/>
        </w:rPr>
      </w:pPr>
      <w:r>
        <w:rPr>
          <w:sz w:val="28"/>
        </w:rPr>
        <w:t>La</w:t>
      </w:r>
      <w:r>
        <w:rPr>
          <w:spacing w:val="12"/>
          <w:sz w:val="28"/>
        </w:rPr>
        <w:t> </w:t>
      </w:r>
      <w:r>
        <w:rPr>
          <w:sz w:val="28"/>
        </w:rPr>
        <w:t>descripción</w:t>
      </w:r>
      <w:r>
        <w:rPr>
          <w:spacing w:val="13"/>
          <w:sz w:val="28"/>
        </w:rPr>
        <w:t> </w:t>
      </w:r>
      <w:r>
        <w:rPr>
          <w:sz w:val="28"/>
        </w:rPr>
        <w:t>correcta</w:t>
      </w:r>
      <w:r>
        <w:rPr>
          <w:spacing w:val="12"/>
          <w:sz w:val="28"/>
        </w:rPr>
        <w:t> </w:t>
      </w:r>
      <w:r>
        <w:rPr>
          <w:sz w:val="28"/>
        </w:rPr>
        <w:t>de</w:t>
      </w:r>
      <w:r>
        <w:rPr>
          <w:spacing w:val="13"/>
          <w:sz w:val="28"/>
        </w:rPr>
        <w:t> </w:t>
      </w:r>
      <w:r>
        <w:rPr>
          <w:sz w:val="28"/>
        </w:rPr>
        <w:t>Filipos</w:t>
      </w:r>
      <w:r>
        <w:rPr>
          <w:spacing w:val="12"/>
          <w:sz w:val="28"/>
        </w:rPr>
        <w:t> </w:t>
      </w:r>
      <w:r>
        <w:rPr>
          <w:sz w:val="28"/>
        </w:rPr>
        <w:t>como</w:t>
      </w:r>
      <w:r>
        <w:rPr>
          <w:spacing w:val="13"/>
          <w:sz w:val="28"/>
        </w:rPr>
        <w:t> </w:t>
      </w:r>
      <w:r>
        <w:rPr>
          <w:sz w:val="28"/>
        </w:rPr>
        <w:t>colonia</w:t>
      </w:r>
      <w:r>
        <w:rPr>
          <w:spacing w:val="13"/>
          <w:sz w:val="28"/>
        </w:rPr>
        <w:t> </w:t>
      </w:r>
      <w:r>
        <w:rPr>
          <w:sz w:val="28"/>
        </w:rPr>
        <w:t>romana</w:t>
      </w:r>
      <w:r>
        <w:rPr>
          <w:spacing w:val="12"/>
          <w:sz w:val="28"/>
        </w:rPr>
        <w:t> </w:t>
      </w:r>
      <w:r>
        <w:rPr>
          <w:spacing w:val="-2"/>
          <w:sz w:val="28"/>
        </w:rPr>
        <w:t>(16:12).</w:t>
      </w:r>
    </w:p>
    <w:p>
      <w:pPr>
        <w:pStyle w:val="BodyText"/>
      </w:pPr>
    </w:p>
    <w:p>
      <w:pPr>
        <w:pStyle w:val="BodyText"/>
        <w:spacing w:before="273"/>
      </w:pPr>
    </w:p>
    <w:p>
      <w:pPr>
        <w:pStyle w:val="ListParagraph"/>
        <w:numPr>
          <w:ilvl w:val="0"/>
          <w:numId w:val="45"/>
        </w:numPr>
        <w:tabs>
          <w:tab w:pos="891" w:val="left" w:leader="none"/>
        </w:tabs>
        <w:spacing w:line="240" w:lineRule="auto" w:before="0" w:after="0"/>
        <w:ind w:left="891" w:right="0" w:hanging="791"/>
        <w:jc w:val="left"/>
        <w:rPr>
          <w:sz w:val="28"/>
        </w:rPr>
      </w:pPr>
      <w:r>
        <w:rPr>
          <w:sz w:val="28"/>
        </w:rPr>
        <w:t>El</w:t>
      </w:r>
      <w:r>
        <w:rPr>
          <w:spacing w:val="9"/>
          <w:sz w:val="28"/>
        </w:rPr>
        <w:t> </w:t>
      </w:r>
      <w:r>
        <w:rPr>
          <w:sz w:val="28"/>
        </w:rPr>
        <w:t>lugar</w:t>
      </w:r>
      <w:r>
        <w:rPr>
          <w:spacing w:val="9"/>
          <w:sz w:val="28"/>
        </w:rPr>
        <w:t> </w:t>
      </w:r>
      <w:r>
        <w:rPr>
          <w:sz w:val="28"/>
        </w:rPr>
        <w:t>correcto</w:t>
      </w:r>
      <w:r>
        <w:rPr>
          <w:spacing w:val="10"/>
          <w:sz w:val="28"/>
        </w:rPr>
        <w:t> </w:t>
      </w:r>
      <w:r>
        <w:rPr>
          <w:sz w:val="28"/>
        </w:rPr>
        <w:t>para</w:t>
      </w:r>
      <w:r>
        <w:rPr>
          <w:spacing w:val="9"/>
          <w:sz w:val="28"/>
        </w:rPr>
        <w:t> </w:t>
      </w:r>
      <w:r>
        <w:rPr>
          <w:sz w:val="28"/>
        </w:rPr>
        <w:t>el</w:t>
      </w:r>
      <w:r>
        <w:rPr>
          <w:spacing w:val="10"/>
          <w:sz w:val="28"/>
        </w:rPr>
        <w:t> </w:t>
      </w:r>
      <w:r>
        <w:rPr>
          <w:sz w:val="28"/>
        </w:rPr>
        <w:t>río</w:t>
      </w:r>
      <w:r>
        <w:rPr>
          <w:spacing w:val="10"/>
          <w:sz w:val="28"/>
        </w:rPr>
        <w:t> </w:t>
      </w:r>
      <w:r>
        <w:rPr>
          <w:sz w:val="28"/>
        </w:rPr>
        <w:t>(Gangites)</w:t>
      </w:r>
      <w:r>
        <w:rPr>
          <w:spacing w:val="9"/>
          <w:sz w:val="28"/>
        </w:rPr>
        <w:t> </w:t>
      </w:r>
      <w:r>
        <w:rPr>
          <w:sz w:val="28"/>
        </w:rPr>
        <w:t>cerca</w:t>
      </w:r>
      <w:r>
        <w:rPr>
          <w:spacing w:val="9"/>
          <w:sz w:val="28"/>
        </w:rPr>
        <w:t> </w:t>
      </w:r>
      <w:r>
        <w:rPr>
          <w:sz w:val="28"/>
        </w:rPr>
        <w:t>de</w:t>
      </w:r>
      <w:r>
        <w:rPr>
          <w:spacing w:val="9"/>
          <w:sz w:val="28"/>
        </w:rPr>
        <w:t> </w:t>
      </w:r>
      <w:r>
        <w:rPr>
          <w:sz w:val="28"/>
        </w:rPr>
        <w:t>Filipos</w:t>
      </w:r>
      <w:r>
        <w:rPr>
          <w:spacing w:val="10"/>
          <w:sz w:val="28"/>
        </w:rPr>
        <w:t> </w:t>
      </w:r>
      <w:r>
        <w:rPr>
          <w:spacing w:val="-2"/>
          <w:sz w:val="28"/>
        </w:rPr>
        <w:t>(16:13).</w:t>
      </w:r>
    </w:p>
    <w:p>
      <w:pPr>
        <w:spacing w:after="0" w:line="240" w:lineRule="auto"/>
        <w:jc w:val="left"/>
        <w:rPr>
          <w:sz w:val="28"/>
        </w:rPr>
        <w:sectPr>
          <w:pgSz w:w="12240" w:h="15840"/>
          <w:pgMar w:top="1820" w:bottom="280" w:left="1340" w:right="1240"/>
        </w:sectPr>
      </w:pPr>
    </w:p>
    <w:p>
      <w:pPr>
        <w:pStyle w:val="ListParagraph"/>
        <w:numPr>
          <w:ilvl w:val="0"/>
          <w:numId w:val="45"/>
        </w:numPr>
        <w:tabs>
          <w:tab w:pos="891" w:val="left" w:leader="none"/>
        </w:tabs>
        <w:spacing w:line="240" w:lineRule="auto" w:before="237" w:after="0"/>
        <w:ind w:left="891" w:right="0" w:hanging="791"/>
        <w:jc w:val="left"/>
        <w:rPr>
          <w:sz w:val="28"/>
        </w:rPr>
      </w:pPr>
      <w:r>
        <w:rPr>
          <w:sz w:val="28"/>
        </w:rPr>
        <w:t>La</w:t>
      </w:r>
      <w:r>
        <w:rPr>
          <w:spacing w:val="9"/>
          <w:sz w:val="28"/>
        </w:rPr>
        <w:t> </w:t>
      </w:r>
      <w:r>
        <w:rPr>
          <w:sz w:val="28"/>
        </w:rPr>
        <w:t>asociación</w:t>
      </w:r>
      <w:r>
        <w:rPr>
          <w:spacing w:val="11"/>
          <w:sz w:val="28"/>
        </w:rPr>
        <w:t> </w:t>
      </w:r>
      <w:r>
        <w:rPr>
          <w:sz w:val="28"/>
        </w:rPr>
        <w:t>apropiada</w:t>
      </w:r>
      <w:r>
        <w:rPr>
          <w:spacing w:val="10"/>
          <w:sz w:val="28"/>
        </w:rPr>
        <w:t> </w:t>
      </w:r>
      <w:r>
        <w:rPr>
          <w:sz w:val="28"/>
        </w:rPr>
        <w:t>de</w:t>
      </w:r>
      <w:r>
        <w:rPr>
          <w:spacing w:val="10"/>
          <w:sz w:val="28"/>
        </w:rPr>
        <w:t> </w:t>
      </w:r>
      <w:r>
        <w:rPr>
          <w:sz w:val="28"/>
        </w:rPr>
        <w:t>Tiatira</w:t>
      </w:r>
      <w:r>
        <w:rPr>
          <w:spacing w:val="10"/>
          <w:sz w:val="28"/>
        </w:rPr>
        <w:t> </w:t>
      </w:r>
      <w:r>
        <w:rPr>
          <w:sz w:val="28"/>
        </w:rPr>
        <w:t>como</w:t>
      </w:r>
      <w:r>
        <w:rPr>
          <w:spacing w:val="11"/>
          <w:sz w:val="28"/>
        </w:rPr>
        <w:t> </w:t>
      </w:r>
      <w:r>
        <w:rPr>
          <w:sz w:val="28"/>
        </w:rPr>
        <w:t>centro</w:t>
      </w:r>
      <w:r>
        <w:rPr>
          <w:spacing w:val="11"/>
          <w:sz w:val="28"/>
        </w:rPr>
        <w:t> </w:t>
      </w:r>
      <w:r>
        <w:rPr>
          <w:sz w:val="28"/>
        </w:rPr>
        <w:t>de</w:t>
      </w:r>
      <w:r>
        <w:rPr>
          <w:spacing w:val="10"/>
          <w:sz w:val="28"/>
        </w:rPr>
        <w:t> </w:t>
      </w:r>
      <w:r>
        <w:rPr>
          <w:sz w:val="28"/>
        </w:rPr>
        <w:t>teñido</w:t>
      </w:r>
      <w:r>
        <w:rPr>
          <w:spacing w:val="11"/>
          <w:sz w:val="28"/>
        </w:rPr>
        <w:t> </w:t>
      </w:r>
      <w:r>
        <w:rPr>
          <w:spacing w:val="-2"/>
          <w:sz w:val="28"/>
        </w:rPr>
        <w:t>(16:14).</w:t>
      </w:r>
    </w:p>
    <w:p>
      <w:pPr>
        <w:pStyle w:val="BodyText"/>
      </w:pPr>
    </w:p>
    <w:p>
      <w:pPr>
        <w:pStyle w:val="BodyText"/>
        <w:spacing w:before="272"/>
      </w:pPr>
    </w:p>
    <w:p>
      <w:pPr>
        <w:pStyle w:val="ListParagraph"/>
        <w:numPr>
          <w:ilvl w:val="0"/>
          <w:numId w:val="45"/>
        </w:numPr>
        <w:tabs>
          <w:tab w:pos="891" w:val="left" w:leader="none"/>
        </w:tabs>
        <w:spacing w:line="240" w:lineRule="auto" w:before="0" w:after="0"/>
        <w:ind w:left="891" w:right="0" w:hanging="791"/>
        <w:jc w:val="left"/>
        <w:rPr>
          <w:sz w:val="28"/>
        </w:rPr>
      </w:pPr>
      <w:r>
        <w:rPr>
          <w:sz w:val="28"/>
        </w:rPr>
        <w:t>Designaciones</w:t>
      </w:r>
      <w:r>
        <w:rPr>
          <w:spacing w:val="12"/>
          <w:sz w:val="28"/>
        </w:rPr>
        <w:t> </w:t>
      </w:r>
      <w:r>
        <w:rPr>
          <w:sz w:val="28"/>
        </w:rPr>
        <w:t>correctas</w:t>
      </w:r>
      <w:r>
        <w:rPr>
          <w:spacing w:val="13"/>
          <w:sz w:val="28"/>
        </w:rPr>
        <w:t> </w:t>
      </w:r>
      <w:r>
        <w:rPr>
          <w:sz w:val="28"/>
        </w:rPr>
        <w:t>para</w:t>
      </w:r>
      <w:r>
        <w:rPr>
          <w:spacing w:val="12"/>
          <w:sz w:val="28"/>
        </w:rPr>
        <w:t> </w:t>
      </w:r>
      <w:r>
        <w:rPr>
          <w:sz w:val="28"/>
        </w:rPr>
        <w:t>los</w:t>
      </w:r>
      <w:r>
        <w:rPr>
          <w:spacing w:val="13"/>
          <w:sz w:val="28"/>
        </w:rPr>
        <w:t> </w:t>
      </w:r>
      <w:r>
        <w:rPr>
          <w:sz w:val="28"/>
        </w:rPr>
        <w:t>magistrados</w:t>
      </w:r>
      <w:r>
        <w:rPr>
          <w:spacing w:val="13"/>
          <w:sz w:val="28"/>
        </w:rPr>
        <w:t> </w:t>
      </w:r>
      <w:r>
        <w:rPr>
          <w:sz w:val="28"/>
        </w:rPr>
        <w:t>de</w:t>
      </w:r>
      <w:r>
        <w:rPr>
          <w:spacing w:val="12"/>
          <w:sz w:val="28"/>
        </w:rPr>
        <w:t> </w:t>
      </w:r>
      <w:r>
        <w:rPr>
          <w:sz w:val="28"/>
        </w:rPr>
        <w:t>la</w:t>
      </w:r>
      <w:r>
        <w:rPr>
          <w:spacing w:val="13"/>
          <w:sz w:val="28"/>
        </w:rPr>
        <w:t> </w:t>
      </w:r>
      <w:r>
        <w:rPr>
          <w:sz w:val="28"/>
        </w:rPr>
        <w:t>colonia</w:t>
      </w:r>
      <w:r>
        <w:rPr>
          <w:spacing w:val="12"/>
          <w:sz w:val="28"/>
        </w:rPr>
        <w:t> </w:t>
      </w:r>
      <w:r>
        <w:rPr>
          <w:spacing w:val="-2"/>
          <w:sz w:val="28"/>
        </w:rPr>
        <w:t>(16:22).</w:t>
      </w:r>
    </w:p>
    <w:p>
      <w:pPr>
        <w:pStyle w:val="BodyText"/>
      </w:pPr>
    </w:p>
    <w:p>
      <w:pPr>
        <w:pStyle w:val="BodyText"/>
        <w:spacing w:before="272"/>
      </w:pPr>
    </w:p>
    <w:p>
      <w:pPr>
        <w:pStyle w:val="ListParagraph"/>
        <w:numPr>
          <w:ilvl w:val="0"/>
          <w:numId w:val="45"/>
        </w:numPr>
        <w:tabs>
          <w:tab w:pos="891" w:val="left" w:leader="none"/>
        </w:tabs>
        <w:spacing w:line="247" w:lineRule="auto" w:before="1" w:after="0"/>
        <w:ind w:left="100" w:right="218" w:firstLine="0"/>
        <w:jc w:val="left"/>
        <w:rPr>
          <w:sz w:val="28"/>
        </w:rPr>
      </w:pPr>
      <w:r>
        <w:rPr>
          <w:sz w:val="28"/>
        </w:rPr>
        <w:t>Los lugares apropiados (Anfípolis y Apolonia) donde los viajeros pasaban noches sucesivas en este viaje (17:1).</w:t>
      </w:r>
    </w:p>
    <w:p>
      <w:pPr>
        <w:pStyle w:val="BodyText"/>
      </w:pPr>
    </w:p>
    <w:p>
      <w:pPr>
        <w:pStyle w:val="BodyText"/>
        <w:spacing w:before="262"/>
      </w:pPr>
    </w:p>
    <w:p>
      <w:pPr>
        <w:pStyle w:val="ListParagraph"/>
        <w:numPr>
          <w:ilvl w:val="0"/>
          <w:numId w:val="45"/>
        </w:numPr>
        <w:tabs>
          <w:tab w:pos="891" w:val="left" w:leader="none"/>
        </w:tabs>
        <w:spacing w:line="240" w:lineRule="auto" w:before="0" w:after="0"/>
        <w:ind w:left="891" w:right="0" w:hanging="791"/>
        <w:jc w:val="left"/>
        <w:rPr>
          <w:sz w:val="28"/>
        </w:rPr>
      </w:pPr>
      <w:r>
        <w:rPr>
          <w:sz w:val="28"/>
        </w:rPr>
        <w:t>La</w:t>
      </w:r>
      <w:r>
        <w:rPr>
          <w:spacing w:val="8"/>
          <w:sz w:val="28"/>
        </w:rPr>
        <w:t> </w:t>
      </w:r>
      <w:r>
        <w:rPr>
          <w:sz w:val="28"/>
        </w:rPr>
        <w:t>presencia</w:t>
      </w:r>
      <w:r>
        <w:rPr>
          <w:spacing w:val="8"/>
          <w:sz w:val="28"/>
        </w:rPr>
        <w:t> </w:t>
      </w:r>
      <w:r>
        <w:rPr>
          <w:sz w:val="28"/>
        </w:rPr>
        <w:t>de</w:t>
      </w:r>
      <w:r>
        <w:rPr>
          <w:spacing w:val="9"/>
          <w:sz w:val="28"/>
        </w:rPr>
        <w:t> </w:t>
      </w:r>
      <w:r>
        <w:rPr>
          <w:sz w:val="28"/>
        </w:rPr>
        <w:t>una</w:t>
      </w:r>
      <w:r>
        <w:rPr>
          <w:spacing w:val="8"/>
          <w:sz w:val="28"/>
        </w:rPr>
        <w:t> </w:t>
      </w:r>
      <w:r>
        <w:rPr>
          <w:sz w:val="28"/>
        </w:rPr>
        <w:t>sinagoga</w:t>
      </w:r>
      <w:r>
        <w:rPr>
          <w:spacing w:val="8"/>
          <w:sz w:val="28"/>
        </w:rPr>
        <w:t> </w:t>
      </w:r>
      <w:r>
        <w:rPr>
          <w:sz w:val="28"/>
        </w:rPr>
        <w:t>en</w:t>
      </w:r>
      <w:r>
        <w:rPr>
          <w:spacing w:val="10"/>
          <w:sz w:val="28"/>
        </w:rPr>
        <w:t> </w:t>
      </w:r>
      <w:r>
        <w:rPr>
          <w:sz w:val="28"/>
        </w:rPr>
        <w:t>Tesalónica</w:t>
      </w:r>
      <w:r>
        <w:rPr>
          <w:spacing w:val="8"/>
          <w:sz w:val="28"/>
        </w:rPr>
        <w:t> </w:t>
      </w:r>
      <w:r>
        <w:rPr>
          <w:spacing w:val="-2"/>
          <w:sz w:val="28"/>
        </w:rPr>
        <w:t>(17:1).</w:t>
      </w:r>
    </w:p>
    <w:p>
      <w:pPr>
        <w:pStyle w:val="BodyText"/>
      </w:pPr>
    </w:p>
    <w:p>
      <w:pPr>
        <w:pStyle w:val="BodyText"/>
        <w:spacing w:before="272"/>
      </w:pPr>
    </w:p>
    <w:p>
      <w:pPr>
        <w:pStyle w:val="ListParagraph"/>
        <w:numPr>
          <w:ilvl w:val="0"/>
          <w:numId w:val="45"/>
        </w:numPr>
        <w:tabs>
          <w:tab w:pos="891" w:val="left" w:leader="none"/>
        </w:tabs>
        <w:spacing w:line="240" w:lineRule="auto" w:before="1" w:after="0"/>
        <w:ind w:left="891" w:right="0" w:hanging="791"/>
        <w:jc w:val="left"/>
        <w:rPr>
          <w:sz w:val="28"/>
        </w:rPr>
      </w:pPr>
      <w:r>
        <w:rPr>
          <w:sz w:val="28"/>
        </w:rPr>
        <w:t>El</w:t>
      </w:r>
      <w:r>
        <w:rPr>
          <w:spacing w:val="12"/>
          <w:sz w:val="28"/>
        </w:rPr>
        <w:t> </w:t>
      </w:r>
      <w:r>
        <w:rPr>
          <w:sz w:val="28"/>
        </w:rPr>
        <w:t>término</w:t>
      </w:r>
      <w:r>
        <w:rPr>
          <w:spacing w:val="13"/>
          <w:sz w:val="28"/>
        </w:rPr>
        <w:t> </w:t>
      </w:r>
      <w:r>
        <w:rPr>
          <w:sz w:val="28"/>
        </w:rPr>
        <w:t>apropiado</w:t>
      </w:r>
      <w:r>
        <w:rPr>
          <w:spacing w:val="13"/>
          <w:sz w:val="28"/>
        </w:rPr>
        <w:t> </w:t>
      </w:r>
      <w:r>
        <w:rPr>
          <w:sz w:val="28"/>
        </w:rPr>
        <w:t>(“politarcas”)</w:t>
      </w:r>
      <w:r>
        <w:rPr>
          <w:spacing w:val="12"/>
          <w:sz w:val="28"/>
        </w:rPr>
        <w:t> </w:t>
      </w:r>
      <w:r>
        <w:rPr>
          <w:sz w:val="28"/>
        </w:rPr>
        <w:t>usado</w:t>
      </w:r>
      <w:r>
        <w:rPr>
          <w:spacing w:val="13"/>
          <w:sz w:val="28"/>
        </w:rPr>
        <w:t> </w:t>
      </w:r>
      <w:r>
        <w:rPr>
          <w:sz w:val="28"/>
        </w:rPr>
        <w:t>de</w:t>
      </w:r>
      <w:r>
        <w:rPr>
          <w:spacing w:val="13"/>
          <w:sz w:val="28"/>
        </w:rPr>
        <w:t> </w:t>
      </w:r>
      <w:r>
        <w:rPr>
          <w:sz w:val="28"/>
        </w:rPr>
        <w:t>los</w:t>
      </w:r>
      <w:r>
        <w:rPr>
          <w:spacing w:val="12"/>
          <w:sz w:val="28"/>
        </w:rPr>
        <w:t> </w:t>
      </w:r>
      <w:r>
        <w:rPr>
          <w:sz w:val="28"/>
        </w:rPr>
        <w:t>magistrados</w:t>
      </w:r>
      <w:r>
        <w:rPr>
          <w:spacing w:val="12"/>
          <w:sz w:val="28"/>
        </w:rPr>
        <w:t> </w:t>
      </w:r>
      <w:r>
        <w:rPr>
          <w:sz w:val="28"/>
        </w:rPr>
        <w:t>allí</w:t>
      </w:r>
      <w:r>
        <w:rPr>
          <w:spacing w:val="12"/>
          <w:sz w:val="28"/>
        </w:rPr>
        <w:t> </w:t>
      </w:r>
      <w:r>
        <w:rPr>
          <w:spacing w:val="-2"/>
          <w:sz w:val="28"/>
        </w:rPr>
        <w:t>(17:6).</w:t>
      </w:r>
    </w:p>
    <w:p>
      <w:pPr>
        <w:pStyle w:val="BodyText"/>
      </w:pPr>
    </w:p>
    <w:p>
      <w:pPr>
        <w:pStyle w:val="BodyText"/>
        <w:spacing w:before="272"/>
      </w:pPr>
    </w:p>
    <w:p>
      <w:pPr>
        <w:pStyle w:val="ListParagraph"/>
        <w:numPr>
          <w:ilvl w:val="0"/>
          <w:numId w:val="45"/>
        </w:numPr>
        <w:tabs>
          <w:tab w:pos="891" w:val="left" w:leader="none"/>
        </w:tabs>
        <w:spacing w:line="247" w:lineRule="auto" w:before="0" w:after="0"/>
        <w:ind w:left="100" w:right="460" w:firstLine="0"/>
        <w:jc w:val="left"/>
        <w:rPr>
          <w:sz w:val="28"/>
        </w:rPr>
      </w:pPr>
      <w:r>
        <w:rPr>
          <w:sz w:val="28"/>
        </w:rPr>
        <w:t>La implicación correcta de que el viaje por mar es la forma más conveniente de llegar a Atenas, con los vientos favorables del este en el verano </w:t>
      </w:r>
      <w:r>
        <w:rPr>
          <w:spacing w:val="-2"/>
          <w:sz w:val="28"/>
        </w:rPr>
        <w:t>(17:14-15).</w:t>
      </w:r>
    </w:p>
    <w:p>
      <w:pPr>
        <w:pStyle w:val="BodyText"/>
      </w:pPr>
    </w:p>
    <w:p>
      <w:pPr>
        <w:pStyle w:val="BodyText"/>
        <w:spacing w:before="262"/>
      </w:pPr>
    </w:p>
    <w:p>
      <w:pPr>
        <w:pStyle w:val="ListParagraph"/>
        <w:numPr>
          <w:ilvl w:val="0"/>
          <w:numId w:val="45"/>
        </w:numPr>
        <w:tabs>
          <w:tab w:pos="891" w:val="left" w:leader="none"/>
        </w:tabs>
        <w:spacing w:line="240" w:lineRule="auto" w:before="0" w:after="0"/>
        <w:ind w:left="891" w:right="0" w:hanging="791"/>
        <w:jc w:val="left"/>
        <w:rPr>
          <w:sz w:val="28"/>
        </w:rPr>
      </w:pPr>
      <w:r>
        <w:rPr>
          <w:sz w:val="28"/>
        </w:rPr>
        <w:t>La</w:t>
      </w:r>
      <w:r>
        <w:rPr>
          <w:spacing w:val="12"/>
          <w:sz w:val="28"/>
        </w:rPr>
        <w:t> </w:t>
      </w:r>
      <w:r>
        <w:rPr>
          <w:sz w:val="28"/>
        </w:rPr>
        <w:t>presencia</w:t>
      </w:r>
      <w:r>
        <w:rPr>
          <w:spacing w:val="12"/>
          <w:sz w:val="28"/>
        </w:rPr>
        <w:t> </w:t>
      </w:r>
      <w:r>
        <w:rPr>
          <w:sz w:val="28"/>
        </w:rPr>
        <w:t>de</w:t>
      </w:r>
      <w:r>
        <w:rPr>
          <w:spacing w:val="12"/>
          <w:sz w:val="28"/>
        </w:rPr>
        <w:t> </w:t>
      </w:r>
      <w:r>
        <w:rPr>
          <w:sz w:val="28"/>
        </w:rPr>
        <w:t>abundantes</w:t>
      </w:r>
      <w:r>
        <w:rPr>
          <w:spacing w:val="12"/>
          <w:sz w:val="28"/>
        </w:rPr>
        <w:t> </w:t>
      </w:r>
      <w:r>
        <w:rPr>
          <w:sz w:val="28"/>
        </w:rPr>
        <w:t>imágenes</w:t>
      </w:r>
      <w:r>
        <w:rPr>
          <w:spacing w:val="12"/>
          <w:sz w:val="28"/>
        </w:rPr>
        <w:t> </w:t>
      </w:r>
      <w:r>
        <w:rPr>
          <w:sz w:val="28"/>
        </w:rPr>
        <w:t>en</w:t>
      </w:r>
      <w:r>
        <w:rPr>
          <w:spacing w:val="14"/>
          <w:sz w:val="28"/>
        </w:rPr>
        <w:t> </w:t>
      </w:r>
      <w:r>
        <w:rPr>
          <w:sz w:val="28"/>
        </w:rPr>
        <w:t>Atenas</w:t>
      </w:r>
      <w:r>
        <w:rPr>
          <w:spacing w:val="12"/>
          <w:sz w:val="28"/>
        </w:rPr>
        <w:t> </w:t>
      </w:r>
      <w:r>
        <w:rPr>
          <w:spacing w:val="-2"/>
          <w:sz w:val="28"/>
        </w:rPr>
        <w:t>(17:16).</w:t>
      </w:r>
    </w:p>
    <w:p>
      <w:pPr>
        <w:pStyle w:val="BodyText"/>
      </w:pPr>
    </w:p>
    <w:p>
      <w:pPr>
        <w:pStyle w:val="BodyText"/>
        <w:spacing w:before="272"/>
      </w:pPr>
    </w:p>
    <w:p>
      <w:pPr>
        <w:pStyle w:val="ListParagraph"/>
        <w:numPr>
          <w:ilvl w:val="0"/>
          <w:numId w:val="45"/>
        </w:numPr>
        <w:tabs>
          <w:tab w:pos="891" w:val="left" w:leader="none"/>
        </w:tabs>
        <w:spacing w:line="240" w:lineRule="auto" w:before="0" w:after="0"/>
        <w:ind w:left="891" w:right="0" w:hanging="791"/>
        <w:jc w:val="left"/>
        <w:rPr>
          <w:sz w:val="28"/>
        </w:rPr>
      </w:pPr>
      <w:r>
        <w:rPr>
          <w:sz w:val="28"/>
        </w:rPr>
        <w:t>La</w:t>
      </w:r>
      <w:r>
        <w:rPr>
          <w:spacing w:val="9"/>
          <w:sz w:val="28"/>
        </w:rPr>
        <w:t> </w:t>
      </w:r>
      <w:r>
        <w:rPr>
          <w:sz w:val="28"/>
        </w:rPr>
        <w:t>referencia</w:t>
      </w:r>
      <w:r>
        <w:rPr>
          <w:spacing w:val="10"/>
          <w:sz w:val="28"/>
        </w:rPr>
        <w:t> </w:t>
      </w:r>
      <w:r>
        <w:rPr>
          <w:sz w:val="28"/>
        </w:rPr>
        <w:t>a</w:t>
      </w:r>
      <w:r>
        <w:rPr>
          <w:spacing w:val="10"/>
          <w:sz w:val="28"/>
        </w:rPr>
        <w:t> </w:t>
      </w:r>
      <w:r>
        <w:rPr>
          <w:sz w:val="28"/>
        </w:rPr>
        <w:t>una</w:t>
      </w:r>
      <w:r>
        <w:rPr>
          <w:spacing w:val="10"/>
          <w:sz w:val="28"/>
        </w:rPr>
        <w:t> </w:t>
      </w:r>
      <w:r>
        <w:rPr>
          <w:sz w:val="28"/>
        </w:rPr>
        <w:t>sinagoga</w:t>
      </w:r>
      <w:r>
        <w:rPr>
          <w:spacing w:val="10"/>
          <w:sz w:val="28"/>
        </w:rPr>
        <w:t> </w:t>
      </w:r>
      <w:r>
        <w:rPr>
          <w:sz w:val="28"/>
        </w:rPr>
        <w:t>en</w:t>
      </w:r>
      <w:r>
        <w:rPr>
          <w:spacing w:val="11"/>
          <w:sz w:val="28"/>
        </w:rPr>
        <w:t> </w:t>
      </w:r>
      <w:r>
        <w:rPr>
          <w:sz w:val="28"/>
        </w:rPr>
        <w:t>Atenas</w:t>
      </w:r>
      <w:r>
        <w:rPr>
          <w:spacing w:val="10"/>
          <w:sz w:val="28"/>
        </w:rPr>
        <w:t> </w:t>
      </w:r>
      <w:r>
        <w:rPr>
          <w:spacing w:val="-2"/>
          <w:sz w:val="28"/>
        </w:rPr>
        <w:t>(17:17).</w:t>
      </w:r>
    </w:p>
    <w:p>
      <w:pPr>
        <w:pStyle w:val="BodyText"/>
      </w:pPr>
    </w:p>
    <w:p>
      <w:pPr>
        <w:pStyle w:val="BodyText"/>
        <w:spacing w:before="273"/>
      </w:pPr>
    </w:p>
    <w:p>
      <w:pPr>
        <w:pStyle w:val="ListParagraph"/>
        <w:numPr>
          <w:ilvl w:val="0"/>
          <w:numId w:val="45"/>
        </w:numPr>
        <w:tabs>
          <w:tab w:pos="891" w:val="left" w:leader="none"/>
        </w:tabs>
        <w:spacing w:line="247" w:lineRule="auto" w:before="0" w:after="0"/>
        <w:ind w:left="100" w:right="420" w:firstLine="0"/>
        <w:jc w:val="left"/>
        <w:rPr>
          <w:sz w:val="28"/>
        </w:rPr>
      </w:pPr>
      <w:r>
        <w:rPr>
          <w:sz w:val="28"/>
        </w:rPr>
        <w:t>La representación de la vida ateniense en el debate filosófico en el ágora </w:t>
      </w:r>
      <w:r>
        <w:rPr>
          <w:spacing w:val="-2"/>
          <w:sz w:val="28"/>
        </w:rPr>
        <w:t>(17:17).</w:t>
      </w:r>
    </w:p>
    <w:p>
      <w:pPr>
        <w:spacing w:after="0" w:line="247" w:lineRule="auto"/>
        <w:jc w:val="left"/>
        <w:rPr>
          <w:sz w:val="28"/>
        </w:rPr>
        <w:sectPr>
          <w:pgSz w:w="12240" w:h="15840"/>
          <w:pgMar w:top="1820" w:bottom="280" w:left="1340" w:right="1240"/>
        </w:sectPr>
      </w:pPr>
    </w:p>
    <w:p>
      <w:pPr>
        <w:pStyle w:val="ListParagraph"/>
        <w:numPr>
          <w:ilvl w:val="0"/>
          <w:numId w:val="45"/>
        </w:numPr>
        <w:tabs>
          <w:tab w:pos="891" w:val="left" w:leader="none"/>
        </w:tabs>
        <w:spacing w:line="247" w:lineRule="auto" w:before="77" w:after="0"/>
        <w:ind w:left="100" w:right="265" w:firstLine="0"/>
        <w:jc w:val="left"/>
        <w:rPr>
          <w:sz w:val="28"/>
        </w:rPr>
      </w:pPr>
      <w:r>
        <w:rPr>
          <w:sz w:val="28"/>
        </w:rPr>
        <w:t>El uso de la palabra correcta del argot ateniense para Pablo (spermologos, 17:18), así como para el tribunal (Areios pagos, 17:19).</w:t>
      </w:r>
    </w:p>
    <w:p>
      <w:pPr>
        <w:pStyle w:val="BodyText"/>
      </w:pPr>
    </w:p>
    <w:p>
      <w:pPr>
        <w:pStyle w:val="BodyText"/>
        <w:spacing w:before="263"/>
      </w:pPr>
    </w:p>
    <w:p>
      <w:pPr>
        <w:pStyle w:val="ListParagraph"/>
        <w:numPr>
          <w:ilvl w:val="0"/>
          <w:numId w:val="45"/>
        </w:numPr>
        <w:tabs>
          <w:tab w:pos="891" w:val="left" w:leader="none"/>
        </w:tabs>
        <w:spacing w:line="240" w:lineRule="auto" w:before="0" w:after="0"/>
        <w:ind w:left="891" w:right="0" w:hanging="791"/>
        <w:jc w:val="left"/>
        <w:rPr>
          <w:sz w:val="28"/>
        </w:rPr>
      </w:pPr>
      <w:r>
        <w:rPr>
          <w:sz w:val="28"/>
        </w:rPr>
        <w:t>La</w:t>
      </w:r>
      <w:r>
        <w:rPr>
          <w:spacing w:val="14"/>
          <w:sz w:val="28"/>
        </w:rPr>
        <w:t> </w:t>
      </w:r>
      <w:r>
        <w:rPr>
          <w:sz w:val="28"/>
        </w:rPr>
        <w:t>caracterización</w:t>
      </w:r>
      <w:r>
        <w:rPr>
          <w:spacing w:val="15"/>
          <w:sz w:val="28"/>
        </w:rPr>
        <w:t> </w:t>
      </w:r>
      <w:r>
        <w:rPr>
          <w:sz w:val="28"/>
        </w:rPr>
        <w:t>adecuada</w:t>
      </w:r>
      <w:r>
        <w:rPr>
          <w:spacing w:val="14"/>
          <w:sz w:val="28"/>
        </w:rPr>
        <w:t> </w:t>
      </w:r>
      <w:r>
        <w:rPr>
          <w:sz w:val="28"/>
        </w:rPr>
        <w:t>del</w:t>
      </w:r>
      <w:r>
        <w:rPr>
          <w:spacing w:val="15"/>
          <w:sz w:val="28"/>
        </w:rPr>
        <w:t> </w:t>
      </w:r>
      <w:r>
        <w:rPr>
          <w:sz w:val="28"/>
        </w:rPr>
        <w:t>personaje</w:t>
      </w:r>
      <w:r>
        <w:rPr>
          <w:spacing w:val="14"/>
          <w:sz w:val="28"/>
        </w:rPr>
        <w:t> </w:t>
      </w:r>
      <w:r>
        <w:rPr>
          <w:sz w:val="28"/>
        </w:rPr>
        <w:t>ateniense</w:t>
      </w:r>
      <w:r>
        <w:rPr>
          <w:spacing w:val="14"/>
          <w:sz w:val="28"/>
        </w:rPr>
        <w:t> </w:t>
      </w:r>
      <w:r>
        <w:rPr>
          <w:spacing w:val="-2"/>
          <w:sz w:val="28"/>
        </w:rPr>
        <w:t>(17:21).</w:t>
      </w:r>
    </w:p>
    <w:p>
      <w:pPr>
        <w:pStyle w:val="BodyText"/>
      </w:pPr>
    </w:p>
    <w:p>
      <w:pPr>
        <w:pStyle w:val="BodyText"/>
        <w:spacing w:before="272"/>
      </w:pPr>
    </w:p>
    <w:p>
      <w:pPr>
        <w:pStyle w:val="ListParagraph"/>
        <w:numPr>
          <w:ilvl w:val="0"/>
          <w:numId w:val="45"/>
        </w:numPr>
        <w:tabs>
          <w:tab w:pos="891" w:val="left" w:leader="none"/>
        </w:tabs>
        <w:spacing w:line="240" w:lineRule="auto" w:before="0" w:after="0"/>
        <w:ind w:left="891" w:right="0" w:hanging="791"/>
        <w:jc w:val="left"/>
        <w:rPr>
          <w:sz w:val="28"/>
        </w:rPr>
      </w:pPr>
      <w:r>
        <w:rPr>
          <w:sz w:val="28"/>
        </w:rPr>
        <w:t>Un</w:t>
      </w:r>
      <w:r>
        <w:rPr>
          <w:spacing w:val="9"/>
          <w:sz w:val="28"/>
        </w:rPr>
        <w:t> </w:t>
      </w:r>
      <w:r>
        <w:rPr>
          <w:sz w:val="28"/>
        </w:rPr>
        <w:t>altar</w:t>
      </w:r>
      <w:r>
        <w:rPr>
          <w:spacing w:val="9"/>
          <w:sz w:val="28"/>
        </w:rPr>
        <w:t> </w:t>
      </w:r>
      <w:r>
        <w:rPr>
          <w:sz w:val="28"/>
        </w:rPr>
        <w:t>a</w:t>
      </w:r>
      <w:r>
        <w:rPr>
          <w:spacing w:val="9"/>
          <w:sz w:val="28"/>
        </w:rPr>
        <w:t> </w:t>
      </w:r>
      <w:r>
        <w:rPr>
          <w:sz w:val="28"/>
        </w:rPr>
        <w:t>un</w:t>
      </w:r>
      <w:r>
        <w:rPr>
          <w:spacing w:val="10"/>
          <w:sz w:val="28"/>
        </w:rPr>
        <w:t> </w:t>
      </w:r>
      <w:r>
        <w:rPr>
          <w:sz w:val="28"/>
        </w:rPr>
        <w:t>“dios</w:t>
      </w:r>
      <w:r>
        <w:rPr>
          <w:spacing w:val="9"/>
          <w:sz w:val="28"/>
        </w:rPr>
        <w:t> </w:t>
      </w:r>
      <w:r>
        <w:rPr>
          <w:sz w:val="28"/>
        </w:rPr>
        <w:t>no</w:t>
      </w:r>
      <w:r>
        <w:rPr>
          <w:spacing w:val="10"/>
          <w:sz w:val="28"/>
        </w:rPr>
        <w:t> </w:t>
      </w:r>
      <w:r>
        <w:rPr>
          <w:sz w:val="28"/>
        </w:rPr>
        <w:t>conocido”</w:t>
      </w:r>
      <w:r>
        <w:rPr>
          <w:spacing w:val="9"/>
          <w:sz w:val="28"/>
        </w:rPr>
        <w:t> </w:t>
      </w:r>
      <w:r>
        <w:rPr>
          <w:spacing w:val="-2"/>
          <w:sz w:val="28"/>
        </w:rPr>
        <w:t>(17:23).</w:t>
      </w:r>
    </w:p>
    <w:p>
      <w:pPr>
        <w:pStyle w:val="BodyText"/>
      </w:pPr>
    </w:p>
    <w:p>
      <w:pPr>
        <w:pStyle w:val="BodyText"/>
        <w:spacing w:before="273"/>
      </w:pPr>
    </w:p>
    <w:p>
      <w:pPr>
        <w:pStyle w:val="ListParagraph"/>
        <w:numPr>
          <w:ilvl w:val="0"/>
          <w:numId w:val="45"/>
        </w:numPr>
        <w:tabs>
          <w:tab w:pos="891" w:val="left" w:leader="none"/>
        </w:tabs>
        <w:spacing w:line="247" w:lineRule="auto" w:before="0" w:after="0"/>
        <w:ind w:left="100" w:right="491" w:firstLine="0"/>
        <w:jc w:val="left"/>
        <w:rPr>
          <w:sz w:val="28"/>
        </w:rPr>
      </w:pPr>
      <w:r>
        <w:rPr>
          <w:sz w:val="28"/>
        </w:rPr>
        <w:t>La reacción propia de los filósofos griegos, que negaban la resurrección corporal (17:32).</w:t>
      </w:r>
    </w:p>
    <w:p>
      <w:pPr>
        <w:pStyle w:val="BodyText"/>
      </w:pPr>
    </w:p>
    <w:p>
      <w:pPr>
        <w:pStyle w:val="BodyText"/>
        <w:spacing w:before="262"/>
      </w:pPr>
    </w:p>
    <w:p>
      <w:pPr>
        <w:pStyle w:val="ListParagraph"/>
        <w:numPr>
          <w:ilvl w:val="0"/>
          <w:numId w:val="45"/>
        </w:numPr>
        <w:tabs>
          <w:tab w:pos="891" w:val="left" w:leader="none"/>
        </w:tabs>
        <w:spacing w:line="240" w:lineRule="auto" w:before="0" w:after="0"/>
        <w:ind w:left="891" w:right="0" w:hanging="791"/>
        <w:jc w:val="left"/>
        <w:rPr>
          <w:sz w:val="28"/>
        </w:rPr>
      </w:pPr>
      <w:r>
        <w:rPr>
          <w:sz w:val="28"/>
        </w:rPr>
        <w:t>Areopagitas</w:t>
      </w:r>
      <w:r>
        <w:rPr>
          <w:spacing w:val="9"/>
          <w:sz w:val="28"/>
        </w:rPr>
        <w:t> </w:t>
      </w:r>
      <w:r>
        <w:rPr>
          <w:sz w:val="28"/>
        </w:rPr>
        <w:t>como</w:t>
      </w:r>
      <w:r>
        <w:rPr>
          <w:spacing w:val="11"/>
          <w:sz w:val="28"/>
        </w:rPr>
        <w:t> </w:t>
      </w:r>
      <w:r>
        <w:rPr>
          <w:sz w:val="28"/>
        </w:rPr>
        <w:t>el</w:t>
      </w:r>
      <w:r>
        <w:rPr>
          <w:spacing w:val="10"/>
          <w:sz w:val="28"/>
        </w:rPr>
        <w:t> </w:t>
      </w:r>
      <w:r>
        <w:rPr>
          <w:sz w:val="28"/>
        </w:rPr>
        <w:t>título</w:t>
      </w:r>
      <w:r>
        <w:rPr>
          <w:spacing w:val="11"/>
          <w:sz w:val="28"/>
        </w:rPr>
        <w:t> </w:t>
      </w:r>
      <w:r>
        <w:rPr>
          <w:sz w:val="28"/>
        </w:rPr>
        <w:t>correcto</w:t>
      </w:r>
      <w:r>
        <w:rPr>
          <w:spacing w:val="11"/>
          <w:sz w:val="28"/>
        </w:rPr>
        <w:t> </w:t>
      </w:r>
      <w:r>
        <w:rPr>
          <w:sz w:val="28"/>
        </w:rPr>
        <w:t>para</w:t>
      </w:r>
      <w:r>
        <w:rPr>
          <w:spacing w:val="10"/>
          <w:sz w:val="28"/>
        </w:rPr>
        <w:t> </w:t>
      </w:r>
      <w:r>
        <w:rPr>
          <w:sz w:val="28"/>
        </w:rPr>
        <w:t>un</w:t>
      </w:r>
      <w:r>
        <w:rPr>
          <w:spacing w:val="11"/>
          <w:sz w:val="28"/>
        </w:rPr>
        <w:t> </w:t>
      </w:r>
      <w:r>
        <w:rPr>
          <w:sz w:val="28"/>
        </w:rPr>
        <w:t>miembro</w:t>
      </w:r>
      <w:r>
        <w:rPr>
          <w:spacing w:val="11"/>
          <w:sz w:val="28"/>
        </w:rPr>
        <w:t> </w:t>
      </w:r>
      <w:r>
        <w:rPr>
          <w:sz w:val="28"/>
        </w:rPr>
        <w:t>de</w:t>
      </w:r>
      <w:r>
        <w:rPr>
          <w:spacing w:val="10"/>
          <w:sz w:val="28"/>
        </w:rPr>
        <w:t> </w:t>
      </w:r>
      <w:r>
        <w:rPr>
          <w:sz w:val="28"/>
        </w:rPr>
        <w:t>la</w:t>
      </w:r>
      <w:r>
        <w:rPr>
          <w:spacing w:val="10"/>
          <w:sz w:val="28"/>
        </w:rPr>
        <w:t> </w:t>
      </w:r>
      <w:r>
        <w:rPr>
          <w:sz w:val="28"/>
        </w:rPr>
        <w:t>corte</w:t>
      </w:r>
      <w:r>
        <w:rPr>
          <w:spacing w:val="10"/>
          <w:sz w:val="28"/>
        </w:rPr>
        <w:t> </w:t>
      </w:r>
      <w:r>
        <w:rPr>
          <w:spacing w:val="-2"/>
          <w:sz w:val="28"/>
        </w:rPr>
        <w:t>(17:34).</w:t>
      </w:r>
    </w:p>
    <w:p>
      <w:pPr>
        <w:pStyle w:val="BodyText"/>
      </w:pPr>
    </w:p>
    <w:p>
      <w:pPr>
        <w:pStyle w:val="BodyText"/>
        <w:spacing w:before="273"/>
      </w:pPr>
    </w:p>
    <w:p>
      <w:pPr>
        <w:pStyle w:val="ListParagraph"/>
        <w:numPr>
          <w:ilvl w:val="0"/>
          <w:numId w:val="45"/>
        </w:numPr>
        <w:tabs>
          <w:tab w:pos="891" w:val="left" w:leader="none"/>
        </w:tabs>
        <w:spacing w:line="240" w:lineRule="auto" w:before="0" w:after="0"/>
        <w:ind w:left="891" w:right="0" w:hanging="791"/>
        <w:jc w:val="left"/>
        <w:rPr>
          <w:sz w:val="28"/>
        </w:rPr>
      </w:pPr>
      <w:r>
        <w:rPr>
          <w:sz w:val="28"/>
        </w:rPr>
        <w:t>Una</w:t>
      </w:r>
      <w:r>
        <w:rPr>
          <w:spacing w:val="11"/>
          <w:sz w:val="28"/>
        </w:rPr>
        <w:t> </w:t>
      </w:r>
      <w:r>
        <w:rPr>
          <w:sz w:val="28"/>
        </w:rPr>
        <w:t>sinagoga</w:t>
      </w:r>
      <w:r>
        <w:rPr>
          <w:spacing w:val="12"/>
          <w:sz w:val="28"/>
        </w:rPr>
        <w:t> </w:t>
      </w:r>
      <w:r>
        <w:rPr>
          <w:sz w:val="28"/>
        </w:rPr>
        <w:t>en</w:t>
      </w:r>
      <w:r>
        <w:rPr>
          <w:spacing w:val="12"/>
          <w:sz w:val="28"/>
        </w:rPr>
        <w:t> </w:t>
      </w:r>
      <w:r>
        <w:rPr>
          <w:sz w:val="28"/>
        </w:rPr>
        <w:t>Corinto</w:t>
      </w:r>
      <w:r>
        <w:rPr>
          <w:spacing w:val="13"/>
          <w:sz w:val="28"/>
        </w:rPr>
        <w:t> </w:t>
      </w:r>
      <w:r>
        <w:rPr>
          <w:spacing w:val="-2"/>
          <w:sz w:val="28"/>
        </w:rPr>
        <w:t>(18:4).</w:t>
      </w:r>
    </w:p>
    <w:p>
      <w:pPr>
        <w:pStyle w:val="BodyText"/>
      </w:pPr>
    </w:p>
    <w:p>
      <w:pPr>
        <w:pStyle w:val="BodyText"/>
        <w:spacing w:before="272"/>
      </w:pPr>
    </w:p>
    <w:p>
      <w:pPr>
        <w:pStyle w:val="ListParagraph"/>
        <w:numPr>
          <w:ilvl w:val="0"/>
          <w:numId w:val="45"/>
        </w:numPr>
        <w:tabs>
          <w:tab w:pos="891" w:val="left" w:leader="none"/>
        </w:tabs>
        <w:spacing w:line="247" w:lineRule="auto" w:before="0" w:after="0"/>
        <w:ind w:left="100" w:right="563" w:firstLine="0"/>
        <w:jc w:val="left"/>
        <w:rPr>
          <w:sz w:val="28"/>
        </w:rPr>
      </w:pPr>
      <w:r>
        <w:rPr>
          <w:sz w:val="28"/>
        </w:rPr>
        <w:t>La designación correcta de Galio como procónsul, residente de Corinto </w:t>
      </w:r>
      <w:r>
        <w:rPr>
          <w:spacing w:val="-2"/>
          <w:sz w:val="28"/>
        </w:rPr>
        <w:t>(18:12).</w:t>
      </w:r>
    </w:p>
    <w:p>
      <w:pPr>
        <w:pStyle w:val="BodyText"/>
      </w:pPr>
    </w:p>
    <w:p>
      <w:pPr>
        <w:pStyle w:val="BodyText"/>
        <w:spacing w:before="262"/>
      </w:pPr>
    </w:p>
    <w:p>
      <w:pPr>
        <w:pStyle w:val="ListParagraph"/>
        <w:numPr>
          <w:ilvl w:val="0"/>
          <w:numId w:val="45"/>
        </w:numPr>
        <w:tabs>
          <w:tab w:pos="891" w:val="left" w:leader="none"/>
        </w:tabs>
        <w:spacing w:line="240" w:lineRule="auto" w:before="1" w:after="0"/>
        <w:ind w:left="891" w:right="0" w:hanging="791"/>
        <w:jc w:val="left"/>
        <w:rPr>
          <w:sz w:val="28"/>
        </w:rPr>
      </w:pPr>
      <w:r>
        <w:rPr>
          <w:sz w:val="28"/>
        </w:rPr>
        <w:t>El</w:t>
      </w:r>
      <w:r>
        <w:rPr>
          <w:spacing w:val="10"/>
          <w:sz w:val="28"/>
        </w:rPr>
        <w:t> </w:t>
      </w:r>
      <w:r>
        <w:rPr>
          <w:sz w:val="28"/>
        </w:rPr>
        <w:t>bema</w:t>
      </w:r>
      <w:r>
        <w:rPr>
          <w:spacing w:val="10"/>
          <w:sz w:val="28"/>
        </w:rPr>
        <w:t> </w:t>
      </w:r>
      <w:r>
        <w:rPr>
          <w:sz w:val="28"/>
        </w:rPr>
        <w:t>(tribunal),</w:t>
      </w:r>
      <w:r>
        <w:rPr>
          <w:spacing w:val="11"/>
          <w:sz w:val="28"/>
        </w:rPr>
        <w:t> </w:t>
      </w:r>
      <w:r>
        <w:rPr>
          <w:sz w:val="28"/>
        </w:rPr>
        <w:t>que</w:t>
      </w:r>
      <w:r>
        <w:rPr>
          <w:spacing w:val="10"/>
          <w:sz w:val="28"/>
        </w:rPr>
        <w:t> </w:t>
      </w:r>
      <w:r>
        <w:rPr>
          <w:sz w:val="28"/>
        </w:rPr>
        <w:t>vigilaba</w:t>
      </w:r>
      <w:r>
        <w:rPr>
          <w:spacing w:val="10"/>
          <w:sz w:val="28"/>
        </w:rPr>
        <w:t> </w:t>
      </w:r>
      <w:r>
        <w:rPr>
          <w:sz w:val="28"/>
        </w:rPr>
        <w:t>sobre</w:t>
      </w:r>
      <w:r>
        <w:rPr>
          <w:spacing w:val="10"/>
          <w:sz w:val="28"/>
        </w:rPr>
        <w:t> </w:t>
      </w:r>
      <w:r>
        <w:rPr>
          <w:sz w:val="28"/>
        </w:rPr>
        <w:t>el</w:t>
      </w:r>
      <w:r>
        <w:rPr>
          <w:spacing w:val="10"/>
          <w:sz w:val="28"/>
        </w:rPr>
        <w:t> </w:t>
      </w:r>
      <w:r>
        <w:rPr>
          <w:sz w:val="28"/>
        </w:rPr>
        <w:t>foro</w:t>
      </w:r>
      <w:r>
        <w:rPr>
          <w:spacing w:val="11"/>
          <w:sz w:val="28"/>
        </w:rPr>
        <w:t> </w:t>
      </w:r>
      <w:r>
        <w:rPr>
          <w:sz w:val="28"/>
        </w:rPr>
        <w:t>de</w:t>
      </w:r>
      <w:r>
        <w:rPr>
          <w:spacing w:val="10"/>
          <w:sz w:val="28"/>
        </w:rPr>
        <w:t> </w:t>
      </w:r>
      <w:r>
        <w:rPr>
          <w:sz w:val="28"/>
        </w:rPr>
        <w:t>Corinto</w:t>
      </w:r>
      <w:r>
        <w:rPr>
          <w:spacing w:val="11"/>
          <w:sz w:val="28"/>
        </w:rPr>
        <w:t> </w:t>
      </w:r>
      <w:r>
        <w:rPr>
          <w:spacing w:val="-2"/>
          <w:sz w:val="28"/>
        </w:rPr>
        <w:t>(18:16).</w:t>
      </w:r>
    </w:p>
    <w:p>
      <w:pPr>
        <w:pStyle w:val="BodyText"/>
      </w:pPr>
    </w:p>
    <w:p>
      <w:pPr>
        <w:pStyle w:val="BodyText"/>
        <w:spacing w:before="272"/>
      </w:pPr>
    </w:p>
    <w:p>
      <w:pPr>
        <w:pStyle w:val="ListParagraph"/>
        <w:numPr>
          <w:ilvl w:val="0"/>
          <w:numId w:val="45"/>
        </w:numPr>
        <w:tabs>
          <w:tab w:pos="891" w:val="left" w:leader="none"/>
        </w:tabs>
        <w:spacing w:line="247" w:lineRule="auto" w:before="0" w:after="0"/>
        <w:ind w:left="100" w:right="541" w:firstLine="0"/>
        <w:jc w:val="left"/>
        <w:rPr>
          <w:sz w:val="28"/>
        </w:rPr>
      </w:pPr>
      <w:r>
        <w:rPr>
          <w:sz w:val="28"/>
        </w:rPr>
        <w:t>El nombre Tiranno corroborado en las inscripciones del primer siglo de Éfeso (19:9).</w:t>
      </w:r>
    </w:p>
    <w:p>
      <w:pPr>
        <w:pStyle w:val="BodyText"/>
      </w:pPr>
    </w:p>
    <w:p>
      <w:pPr>
        <w:pStyle w:val="BodyText"/>
        <w:spacing w:before="262"/>
      </w:pPr>
    </w:p>
    <w:p>
      <w:pPr>
        <w:pStyle w:val="ListParagraph"/>
        <w:numPr>
          <w:ilvl w:val="0"/>
          <w:numId w:val="45"/>
        </w:numPr>
        <w:tabs>
          <w:tab w:pos="891" w:val="left" w:leader="none"/>
        </w:tabs>
        <w:spacing w:line="240" w:lineRule="auto" w:before="0" w:after="0"/>
        <w:ind w:left="891" w:right="0" w:hanging="791"/>
        <w:jc w:val="left"/>
        <w:rPr>
          <w:sz w:val="28"/>
        </w:rPr>
      </w:pPr>
      <w:r>
        <w:rPr>
          <w:sz w:val="28"/>
        </w:rPr>
        <w:t>Santuarios</w:t>
      </w:r>
      <w:r>
        <w:rPr>
          <w:spacing w:val="12"/>
          <w:sz w:val="28"/>
        </w:rPr>
        <w:t> </w:t>
      </w:r>
      <w:r>
        <w:rPr>
          <w:sz w:val="28"/>
        </w:rPr>
        <w:t>bien</w:t>
      </w:r>
      <w:r>
        <w:rPr>
          <w:spacing w:val="14"/>
          <w:sz w:val="28"/>
        </w:rPr>
        <w:t> </w:t>
      </w:r>
      <w:r>
        <w:rPr>
          <w:sz w:val="28"/>
        </w:rPr>
        <w:t>conocidos</w:t>
      </w:r>
      <w:r>
        <w:rPr>
          <w:spacing w:val="13"/>
          <w:sz w:val="28"/>
        </w:rPr>
        <w:t> </w:t>
      </w:r>
      <w:r>
        <w:rPr>
          <w:sz w:val="28"/>
        </w:rPr>
        <w:t>e</w:t>
      </w:r>
      <w:r>
        <w:rPr>
          <w:spacing w:val="13"/>
          <w:sz w:val="28"/>
        </w:rPr>
        <w:t> </w:t>
      </w:r>
      <w:r>
        <w:rPr>
          <w:sz w:val="28"/>
        </w:rPr>
        <w:t>imágenes</w:t>
      </w:r>
      <w:r>
        <w:rPr>
          <w:spacing w:val="12"/>
          <w:sz w:val="28"/>
        </w:rPr>
        <w:t> </w:t>
      </w:r>
      <w:r>
        <w:rPr>
          <w:sz w:val="28"/>
        </w:rPr>
        <w:t>de</w:t>
      </w:r>
      <w:r>
        <w:rPr>
          <w:spacing w:val="13"/>
          <w:sz w:val="28"/>
        </w:rPr>
        <w:t> </w:t>
      </w:r>
      <w:r>
        <w:rPr>
          <w:sz w:val="28"/>
        </w:rPr>
        <w:t>Artemisa</w:t>
      </w:r>
      <w:r>
        <w:rPr>
          <w:spacing w:val="13"/>
          <w:sz w:val="28"/>
        </w:rPr>
        <w:t> </w:t>
      </w:r>
      <w:r>
        <w:rPr>
          <w:spacing w:val="-2"/>
          <w:sz w:val="28"/>
        </w:rPr>
        <w:t>(19:24).</w:t>
      </w:r>
    </w:p>
    <w:p>
      <w:pPr>
        <w:spacing w:after="0" w:line="240" w:lineRule="auto"/>
        <w:jc w:val="left"/>
        <w:rPr>
          <w:sz w:val="28"/>
        </w:rPr>
        <w:sectPr>
          <w:pgSz w:w="12240" w:h="15840"/>
          <w:pgMar w:top="1360" w:bottom="280" w:left="1340" w:right="1240"/>
        </w:sectPr>
      </w:pPr>
    </w:p>
    <w:p>
      <w:pPr>
        <w:pStyle w:val="ListParagraph"/>
        <w:numPr>
          <w:ilvl w:val="0"/>
          <w:numId w:val="45"/>
        </w:numPr>
        <w:tabs>
          <w:tab w:pos="891" w:val="left" w:leader="none"/>
        </w:tabs>
        <w:spacing w:line="240" w:lineRule="auto" w:before="237" w:after="0"/>
        <w:ind w:left="891" w:right="0" w:hanging="791"/>
        <w:jc w:val="left"/>
        <w:rPr>
          <w:sz w:val="28"/>
        </w:rPr>
      </w:pPr>
      <w:r>
        <w:rPr>
          <w:sz w:val="28"/>
        </w:rPr>
        <w:t>La</w:t>
      </w:r>
      <w:r>
        <w:rPr>
          <w:spacing w:val="12"/>
          <w:sz w:val="28"/>
        </w:rPr>
        <w:t> </w:t>
      </w:r>
      <w:r>
        <w:rPr>
          <w:sz w:val="28"/>
        </w:rPr>
        <w:t>bien</w:t>
      </w:r>
      <w:r>
        <w:rPr>
          <w:spacing w:val="13"/>
          <w:sz w:val="28"/>
        </w:rPr>
        <w:t> </w:t>
      </w:r>
      <w:r>
        <w:rPr>
          <w:sz w:val="28"/>
        </w:rPr>
        <w:t>documentada</w:t>
      </w:r>
      <w:r>
        <w:rPr>
          <w:spacing w:val="13"/>
          <w:sz w:val="28"/>
        </w:rPr>
        <w:t> </w:t>
      </w:r>
      <w:r>
        <w:rPr>
          <w:sz w:val="28"/>
        </w:rPr>
        <w:t>gran</w:t>
      </w:r>
      <w:r>
        <w:rPr>
          <w:spacing w:val="13"/>
          <w:sz w:val="28"/>
        </w:rPr>
        <w:t> </w:t>
      </w:r>
      <w:r>
        <w:rPr>
          <w:sz w:val="28"/>
        </w:rPr>
        <w:t>diosa</w:t>
      </w:r>
      <w:r>
        <w:rPr>
          <w:spacing w:val="13"/>
          <w:sz w:val="28"/>
        </w:rPr>
        <w:t> </w:t>
      </w:r>
      <w:r>
        <w:rPr>
          <w:sz w:val="28"/>
        </w:rPr>
        <w:t>Artemisa</w:t>
      </w:r>
      <w:r>
        <w:rPr>
          <w:spacing w:val="12"/>
          <w:sz w:val="28"/>
        </w:rPr>
        <w:t> </w:t>
      </w:r>
      <w:r>
        <w:rPr>
          <w:spacing w:val="-2"/>
          <w:sz w:val="28"/>
        </w:rPr>
        <w:t>(19:27).</w:t>
      </w:r>
    </w:p>
    <w:p>
      <w:pPr>
        <w:pStyle w:val="BodyText"/>
      </w:pPr>
    </w:p>
    <w:p>
      <w:pPr>
        <w:pStyle w:val="BodyText"/>
        <w:spacing w:before="272"/>
      </w:pPr>
    </w:p>
    <w:p>
      <w:pPr>
        <w:pStyle w:val="ListParagraph"/>
        <w:numPr>
          <w:ilvl w:val="0"/>
          <w:numId w:val="45"/>
        </w:numPr>
        <w:tabs>
          <w:tab w:pos="891" w:val="left" w:leader="none"/>
        </w:tabs>
        <w:spacing w:line="240" w:lineRule="auto" w:before="0" w:after="0"/>
        <w:ind w:left="891" w:right="0" w:hanging="791"/>
        <w:jc w:val="left"/>
        <w:rPr>
          <w:sz w:val="28"/>
        </w:rPr>
      </w:pPr>
      <w:r>
        <w:rPr>
          <w:sz w:val="28"/>
        </w:rPr>
        <w:t>Que</w:t>
      </w:r>
      <w:r>
        <w:rPr>
          <w:spacing w:val="7"/>
          <w:sz w:val="28"/>
        </w:rPr>
        <w:t> </w:t>
      </w:r>
      <w:r>
        <w:rPr>
          <w:sz w:val="28"/>
        </w:rPr>
        <w:t>el</w:t>
      </w:r>
      <w:r>
        <w:rPr>
          <w:spacing w:val="8"/>
          <w:sz w:val="28"/>
        </w:rPr>
        <w:t> </w:t>
      </w:r>
      <w:r>
        <w:rPr>
          <w:sz w:val="28"/>
        </w:rPr>
        <w:t>teatro</w:t>
      </w:r>
      <w:r>
        <w:rPr>
          <w:spacing w:val="9"/>
          <w:sz w:val="28"/>
        </w:rPr>
        <w:t> </w:t>
      </w:r>
      <w:r>
        <w:rPr>
          <w:sz w:val="28"/>
        </w:rPr>
        <w:t>de</w:t>
      </w:r>
      <w:r>
        <w:rPr>
          <w:spacing w:val="8"/>
          <w:sz w:val="28"/>
        </w:rPr>
        <w:t> </w:t>
      </w:r>
      <w:r>
        <w:rPr>
          <w:sz w:val="28"/>
        </w:rPr>
        <w:t>Éfeso</w:t>
      </w:r>
      <w:r>
        <w:rPr>
          <w:spacing w:val="9"/>
          <w:sz w:val="28"/>
        </w:rPr>
        <w:t> </w:t>
      </w:r>
      <w:r>
        <w:rPr>
          <w:sz w:val="28"/>
        </w:rPr>
        <w:t>era</w:t>
      </w:r>
      <w:r>
        <w:rPr>
          <w:spacing w:val="8"/>
          <w:sz w:val="28"/>
        </w:rPr>
        <w:t> </w:t>
      </w:r>
      <w:r>
        <w:rPr>
          <w:sz w:val="28"/>
        </w:rPr>
        <w:t>el</w:t>
      </w:r>
      <w:r>
        <w:rPr>
          <w:spacing w:val="8"/>
          <w:sz w:val="28"/>
        </w:rPr>
        <w:t> </w:t>
      </w:r>
      <w:r>
        <w:rPr>
          <w:sz w:val="28"/>
        </w:rPr>
        <w:t>lugar</w:t>
      </w:r>
      <w:r>
        <w:rPr>
          <w:spacing w:val="8"/>
          <w:sz w:val="28"/>
        </w:rPr>
        <w:t> </w:t>
      </w:r>
      <w:r>
        <w:rPr>
          <w:sz w:val="28"/>
        </w:rPr>
        <w:t>de</w:t>
      </w:r>
      <w:r>
        <w:rPr>
          <w:spacing w:val="8"/>
          <w:sz w:val="28"/>
        </w:rPr>
        <w:t> </w:t>
      </w:r>
      <w:r>
        <w:rPr>
          <w:sz w:val="28"/>
        </w:rPr>
        <w:t>reunión</w:t>
      </w:r>
      <w:r>
        <w:rPr>
          <w:spacing w:val="9"/>
          <w:sz w:val="28"/>
        </w:rPr>
        <w:t> </w:t>
      </w:r>
      <w:r>
        <w:rPr>
          <w:sz w:val="28"/>
        </w:rPr>
        <w:t>de</w:t>
      </w:r>
      <w:r>
        <w:rPr>
          <w:spacing w:val="8"/>
          <w:sz w:val="28"/>
        </w:rPr>
        <w:t> </w:t>
      </w:r>
      <w:r>
        <w:rPr>
          <w:sz w:val="28"/>
        </w:rPr>
        <w:t>la</w:t>
      </w:r>
      <w:r>
        <w:rPr>
          <w:spacing w:val="8"/>
          <w:sz w:val="28"/>
        </w:rPr>
        <w:t> </w:t>
      </w:r>
      <w:r>
        <w:rPr>
          <w:sz w:val="28"/>
        </w:rPr>
        <w:t>ciudad</w:t>
      </w:r>
      <w:r>
        <w:rPr>
          <w:spacing w:val="9"/>
          <w:sz w:val="28"/>
        </w:rPr>
        <w:t> </w:t>
      </w:r>
      <w:r>
        <w:rPr>
          <w:spacing w:val="-2"/>
          <w:sz w:val="28"/>
        </w:rPr>
        <w:t>(19:29).</w:t>
      </w:r>
    </w:p>
    <w:p>
      <w:pPr>
        <w:pStyle w:val="BodyText"/>
      </w:pPr>
    </w:p>
    <w:p>
      <w:pPr>
        <w:pStyle w:val="BodyText"/>
        <w:spacing w:before="272"/>
      </w:pPr>
    </w:p>
    <w:p>
      <w:pPr>
        <w:pStyle w:val="ListParagraph"/>
        <w:numPr>
          <w:ilvl w:val="0"/>
          <w:numId w:val="45"/>
        </w:numPr>
        <w:tabs>
          <w:tab w:pos="891" w:val="left" w:leader="none"/>
        </w:tabs>
        <w:spacing w:line="240" w:lineRule="auto" w:before="1" w:after="0"/>
        <w:ind w:left="891" w:right="0" w:hanging="791"/>
        <w:jc w:val="left"/>
        <w:rPr>
          <w:sz w:val="28"/>
        </w:rPr>
      </w:pPr>
      <w:r>
        <w:rPr>
          <w:sz w:val="28"/>
        </w:rPr>
        <w:t>El</w:t>
      </w:r>
      <w:r>
        <w:rPr>
          <w:spacing w:val="10"/>
          <w:sz w:val="28"/>
        </w:rPr>
        <w:t> </w:t>
      </w:r>
      <w:r>
        <w:rPr>
          <w:sz w:val="28"/>
        </w:rPr>
        <w:t>título</w:t>
      </w:r>
      <w:r>
        <w:rPr>
          <w:spacing w:val="11"/>
          <w:sz w:val="28"/>
        </w:rPr>
        <w:t> </w:t>
      </w:r>
      <w:r>
        <w:rPr>
          <w:sz w:val="28"/>
        </w:rPr>
        <w:t>correcto</w:t>
      </w:r>
      <w:r>
        <w:rPr>
          <w:spacing w:val="11"/>
          <w:sz w:val="28"/>
        </w:rPr>
        <w:t> </w:t>
      </w:r>
      <w:r>
        <w:rPr>
          <w:sz w:val="28"/>
        </w:rPr>
        <w:t>grammateus</w:t>
      </w:r>
      <w:r>
        <w:rPr>
          <w:spacing w:val="10"/>
          <w:sz w:val="28"/>
        </w:rPr>
        <w:t> </w:t>
      </w:r>
      <w:r>
        <w:rPr>
          <w:sz w:val="28"/>
        </w:rPr>
        <w:t>para</w:t>
      </w:r>
      <w:r>
        <w:rPr>
          <w:spacing w:val="10"/>
          <w:sz w:val="28"/>
        </w:rPr>
        <w:t> </w:t>
      </w:r>
      <w:r>
        <w:rPr>
          <w:sz w:val="28"/>
        </w:rPr>
        <w:t>el</w:t>
      </w:r>
      <w:r>
        <w:rPr>
          <w:spacing w:val="10"/>
          <w:sz w:val="28"/>
        </w:rPr>
        <w:t> </w:t>
      </w:r>
      <w:r>
        <w:rPr>
          <w:sz w:val="28"/>
        </w:rPr>
        <w:t>jefe</w:t>
      </w:r>
      <w:r>
        <w:rPr>
          <w:spacing w:val="10"/>
          <w:sz w:val="28"/>
        </w:rPr>
        <w:t> </w:t>
      </w:r>
      <w:r>
        <w:rPr>
          <w:sz w:val="28"/>
        </w:rPr>
        <w:t>magistrado</w:t>
      </w:r>
      <w:r>
        <w:rPr>
          <w:spacing w:val="12"/>
          <w:sz w:val="28"/>
        </w:rPr>
        <w:t> </w:t>
      </w:r>
      <w:r>
        <w:rPr>
          <w:sz w:val="28"/>
        </w:rPr>
        <w:t>en</w:t>
      </w:r>
      <w:r>
        <w:rPr>
          <w:spacing w:val="11"/>
          <w:sz w:val="28"/>
        </w:rPr>
        <w:t> </w:t>
      </w:r>
      <w:r>
        <w:rPr>
          <w:sz w:val="28"/>
        </w:rPr>
        <w:t>Éfeso</w:t>
      </w:r>
      <w:r>
        <w:rPr>
          <w:spacing w:val="11"/>
          <w:sz w:val="28"/>
        </w:rPr>
        <w:t> </w:t>
      </w:r>
      <w:r>
        <w:rPr>
          <w:spacing w:val="-2"/>
          <w:sz w:val="28"/>
        </w:rPr>
        <w:t>(19:35).</w:t>
      </w:r>
    </w:p>
    <w:p>
      <w:pPr>
        <w:pStyle w:val="BodyText"/>
      </w:pPr>
    </w:p>
    <w:p>
      <w:pPr>
        <w:pStyle w:val="BodyText"/>
        <w:spacing w:before="272"/>
      </w:pPr>
    </w:p>
    <w:p>
      <w:pPr>
        <w:pStyle w:val="ListParagraph"/>
        <w:numPr>
          <w:ilvl w:val="0"/>
          <w:numId w:val="45"/>
        </w:numPr>
        <w:tabs>
          <w:tab w:pos="891" w:val="left" w:leader="none"/>
        </w:tabs>
        <w:spacing w:line="247" w:lineRule="auto" w:before="0" w:after="0"/>
        <w:ind w:left="100" w:right="1105" w:firstLine="0"/>
        <w:jc w:val="left"/>
        <w:rPr>
          <w:sz w:val="28"/>
        </w:rPr>
      </w:pPr>
      <w:r>
        <w:rPr>
          <w:sz w:val="28"/>
        </w:rPr>
        <w:t>El título apropiado de honor neokoros, autorizado por los romanos </w:t>
      </w:r>
      <w:r>
        <w:rPr>
          <w:spacing w:val="-2"/>
          <w:sz w:val="28"/>
        </w:rPr>
        <w:t>(19:35).</w:t>
      </w:r>
    </w:p>
    <w:p>
      <w:pPr>
        <w:pStyle w:val="BodyText"/>
      </w:pPr>
    </w:p>
    <w:p>
      <w:pPr>
        <w:pStyle w:val="BodyText"/>
        <w:spacing w:before="262"/>
      </w:pPr>
    </w:p>
    <w:p>
      <w:pPr>
        <w:pStyle w:val="ListParagraph"/>
        <w:numPr>
          <w:ilvl w:val="0"/>
          <w:numId w:val="45"/>
        </w:numPr>
        <w:tabs>
          <w:tab w:pos="891" w:val="left" w:leader="none"/>
        </w:tabs>
        <w:spacing w:line="240" w:lineRule="auto" w:before="1" w:after="0"/>
        <w:ind w:left="891" w:right="0" w:hanging="791"/>
        <w:jc w:val="left"/>
        <w:rPr>
          <w:sz w:val="28"/>
        </w:rPr>
      </w:pPr>
      <w:r>
        <w:rPr>
          <w:sz w:val="28"/>
        </w:rPr>
        <w:t>El</w:t>
      </w:r>
      <w:r>
        <w:rPr>
          <w:spacing w:val="9"/>
          <w:sz w:val="28"/>
        </w:rPr>
        <w:t> </w:t>
      </w:r>
      <w:r>
        <w:rPr>
          <w:sz w:val="28"/>
        </w:rPr>
        <w:t>nombre</w:t>
      </w:r>
      <w:r>
        <w:rPr>
          <w:spacing w:val="10"/>
          <w:sz w:val="28"/>
        </w:rPr>
        <w:t> </w:t>
      </w:r>
      <w:r>
        <w:rPr>
          <w:sz w:val="28"/>
        </w:rPr>
        <w:t>correcto</w:t>
      </w:r>
      <w:r>
        <w:rPr>
          <w:spacing w:val="11"/>
          <w:sz w:val="28"/>
        </w:rPr>
        <w:t> </w:t>
      </w:r>
      <w:r>
        <w:rPr>
          <w:sz w:val="28"/>
        </w:rPr>
        <w:t>para</w:t>
      </w:r>
      <w:r>
        <w:rPr>
          <w:spacing w:val="9"/>
          <w:sz w:val="28"/>
        </w:rPr>
        <w:t> </w:t>
      </w:r>
      <w:r>
        <w:rPr>
          <w:sz w:val="28"/>
        </w:rPr>
        <w:t>designar</w:t>
      </w:r>
      <w:r>
        <w:rPr>
          <w:spacing w:val="10"/>
          <w:sz w:val="28"/>
        </w:rPr>
        <w:t> </w:t>
      </w:r>
      <w:r>
        <w:rPr>
          <w:sz w:val="28"/>
        </w:rPr>
        <w:t>a</w:t>
      </w:r>
      <w:r>
        <w:rPr>
          <w:spacing w:val="10"/>
          <w:sz w:val="28"/>
        </w:rPr>
        <w:t> </w:t>
      </w:r>
      <w:r>
        <w:rPr>
          <w:sz w:val="28"/>
        </w:rPr>
        <w:t>la</w:t>
      </w:r>
      <w:r>
        <w:rPr>
          <w:spacing w:val="9"/>
          <w:sz w:val="28"/>
        </w:rPr>
        <w:t> </w:t>
      </w:r>
      <w:r>
        <w:rPr>
          <w:sz w:val="28"/>
        </w:rPr>
        <w:t>diosa</w:t>
      </w:r>
      <w:r>
        <w:rPr>
          <w:spacing w:val="10"/>
          <w:sz w:val="28"/>
        </w:rPr>
        <w:t> </w:t>
      </w:r>
      <w:r>
        <w:rPr>
          <w:spacing w:val="-2"/>
          <w:sz w:val="28"/>
        </w:rPr>
        <w:t>(19:37).</w:t>
      </w:r>
    </w:p>
    <w:p>
      <w:pPr>
        <w:pStyle w:val="BodyText"/>
      </w:pPr>
    </w:p>
    <w:p>
      <w:pPr>
        <w:pStyle w:val="BodyText"/>
        <w:spacing w:before="272"/>
      </w:pPr>
    </w:p>
    <w:p>
      <w:pPr>
        <w:pStyle w:val="ListParagraph"/>
        <w:numPr>
          <w:ilvl w:val="0"/>
          <w:numId w:val="45"/>
        </w:numPr>
        <w:tabs>
          <w:tab w:pos="891" w:val="left" w:leader="none"/>
        </w:tabs>
        <w:spacing w:line="240" w:lineRule="auto" w:before="0" w:after="0"/>
        <w:ind w:left="891" w:right="0" w:hanging="791"/>
        <w:jc w:val="left"/>
        <w:rPr>
          <w:sz w:val="28"/>
        </w:rPr>
      </w:pPr>
      <w:r>
        <w:rPr>
          <w:sz w:val="28"/>
        </w:rPr>
        <w:t>El</w:t>
      </w:r>
      <w:r>
        <w:rPr>
          <w:spacing w:val="12"/>
          <w:sz w:val="28"/>
        </w:rPr>
        <w:t> </w:t>
      </w:r>
      <w:r>
        <w:rPr>
          <w:sz w:val="28"/>
        </w:rPr>
        <w:t>término</w:t>
      </w:r>
      <w:r>
        <w:rPr>
          <w:spacing w:val="13"/>
          <w:sz w:val="28"/>
        </w:rPr>
        <w:t> </w:t>
      </w:r>
      <w:r>
        <w:rPr>
          <w:sz w:val="28"/>
        </w:rPr>
        <w:t>apropiado</w:t>
      </w:r>
      <w:r>
        <w:rPr>
          <w:spacing w:val="14"/>
          <w:sz w:val="28"/>
        </w:rPr>
        <w:t> </w:t>
      </w:r>
      <w:r>
        <w:rPr>
          <w:sz w:val="28"/>
        </w:rPr>
        <w:t>para</w:t>
      </w:r>
      <w:r>
        <w:rPr>
          <w:spacing w:val="12"/>
          <w:sz w:val="28"/>
        </w:rPr>
        <w:t> </w:t>
      </w:r>
      <w:r>
        <w:rPr>
          <w:sz w:val="28"/>
        </w:rPr>
        <w:t>aquellos</w:t>
      </w:r>
      <w:r>
        <w:rPr>
          <w:spacing w:val="13"/>
          <w:sz w:val="28"/>
        </w:rPr>
        <w:t> </w:t>
      </w:r>
      <w:r>
        <w:rPr>
          <w:sz w:val="28"/>
        </w:rPr>
        <w:t>que</w:t>
      </w:r>
      <w:r>
        <w:rPr>
          <w:spacing w:val="12"/>
          <w:sz w:val="28"/>
        </w:rPr>
        <w:t> </w:t>
      </w:r>
      <w:r>
        <w:rPr>
          <w:sz w:val="28"/>
        </w:rPr>
        <w:t>tienen</w:t>
      </w:r>
      <w:r>
        <w:rPr>
          <w:spacing w:val="13"/>
          <w:sz w:val="28"/>
        </w:rPr>
        <w:t> </w:t>
      </w:r>
      <w:r>
        <w:rPr>
          <w:sz w:val="28"/>
        </w:rPr>
        <w:t>audiencia</w:t>
      </w:r>
      <w:r>
        <w:rPr>
          <w:spacing w:val="13"/>
          <w:sz w:val="28"/>
        </w:rPr>
        <w:t> </w:t>
      </w:r>
      <w:r>
        <w:rPr>
          <w:spacing w:val="-2"/>
          <w:sz w:val="28"/>
        </w:rPr>
        <w:t>(19:38).</w:t>
      </w:r>
    </w:p>
    <w:p>
      <w:pPr>
        <w:pStyle w:val="BodyText"/>
      </w:pPr>
    </w:p>
    <w:p>
      <w:pPr>
        <w:pStyle w:val="BodyText"/>
        <w:spacing w:before="272"/>
      </w:pPr>
    </w:p>
    <w:p>
      <w:pPr>
        <w:pStyle w:val="ListParagraph"/>
        <w:numPr>
          <w:ilvl w:val="0"/>
          <w:numId w:val="45"/>
        </w:numPr>
        <w:tabs>
          <w:tab w:pos="891" w:val="left" w:leader="none"/>
        </w:tabs>
        <w:spacing w:line="247" w:lineRule="auto" w:before="0" w:after="0"/>
        <w:ind w:left="100" w:right="499" w:firstLine="0"/>
        <w:jc w:val="left"/>
        <w:rPr>
          <w:sz w:val="28"/>
        </w:rPr>
      </w:pPr>
      <w:r>
        <w:rPr>
          <w:sz w:val="28"/>
        </w:rPr>
        <w:t>Uso de anthupatoi en plural, tal vez una referencia notable al hecho de que dos hombres estaban ejerciendo conjuntamente las funciones de procónsul en este momento (19:38).</w:t>
      </w:r>
    </w:p>
    <w:p>
      <w:pPr>
        <w:pStyle w:val="BodyText"/>
      </w:pPr>
    </w:p>
    <w:p>
      <w:pPr>
        <w:pStyle w:val="BodyText"/>
        <w:spacing w:before="262"/>
      </w:pPr>
    </w:p>
    <w:p>
      <w:pPr>
        <w:pStyle w:val="ListParagraph"/>
        <w:numPr>
          <w:ilvl w:val="0"/>
          <w:numId w:val="45"/>
        </w:numPr>
        <w:tabs>
          <w:tab w:pos="891" w:val="left" w:leader="none"/>
        </w:tabs>
        <w:spacing w:line="247" w:lineRule="auto" w:before="0" w:after="0"/>
        <w:ind w:left="100" w:right="368" w:firstLine="0"/>
        <w:jc w:val="left"/>
        <w:rPr>
          <w:sz w:val="28"/>
        </w:rPr>
      </w:pPr>
      <w:r>
        <w:rPr>
          <w:sz w:val="28"/>
        </w:rPr>
        <w:t>La asamblea regular, como la frase precisa está corroborada en otra parte </w:t>
      </w:r>
      <w:r>
        <w:rPr>
          <w:spacing w:val="-2"/>
          <w:sz w:val="28"/>
        </w:rPr>
        <w:t>(19:39).</w:t>
      </w:r>
    </w:p>
    <w:p>
      <w:pPr>
        <w:pStyle w:val="BodyText"/>
      </w:pPr>
    </w:p>
    <w:p>
      <w:pPr>
        <w:pStyle w:val="BodyText"/>
        <w:spacing w:before="263"/>
      </w:pPr>
    </w:p>
    <w:p>
      <w:pPr>
        <w:pStyle w:val="ListParagraph"/>
        <w:numPr>
          <w:ilvl w:val="0"/>
          <w:numId w:val="45"/>
        </w:numPr>
        <w:tabs>
          <w:tab w:pos="891" w:val="left" w:leader="none"/>
        </w:tabs>
        <w:spacing w:line="240" w:lineRule="auto" w:before="0" w:after="0"/>
        <w:ind w:left="891" w:right="0" w:hanging="791"/>
        <w:jc w:val="left"/>
        <w:rPr>
          <w:sz w:val="28"/>
        </w:rPr>
      </w:pPr>
      <w:r>
        <w:rPr>
          <w:sz w:val="28"/>
        </w:rPr>
        <w:t>Uso</w:t>
      </w:r>
      <w:r>
        <w:rPr>
          <w:spacing w:val="13"/>
          <w:sz w:val="28"/>
        </w:rPr>
        <w:t> </w:t>
      </w:r>
      <w:r>
        <w:rPr>
          <w:sz w:val="28"/>
        </w:rPr>
        <w:t>de</w:t>
      </w:r>
      <w:r>
        <w:rPr>
          <w:spacing w:val="13"/>
          <w:sz w:val="28"/>
        </w:rPr>
        <w:t> </w:t>
      </w:r>
      <w:r>
        <w:rPr>
          <w:sz w:val="28"/>
        </w:rPr>
        <w:t>designación</w:t>
      </w:r>
      <w:r>
        <w:rPr>
          <w:spacing w:val="13"/>
          <w:sz w:val="28"/>
        </w:rPr>
        <w:t> </w:t>
      </w:r>
      <w:r>
        <w:rPr>
          <w:sz w:val="28"/>
        </w:rPr>
        <w:t>étnica</w:t>
      </w:r>
      <w:r>
        <w:rPr>
          <w:spacing w:val="13"/>
          <w:sz w:val="28"/>
        </w:rPr>
        <w:t> </w:t>
      </w:r>
      <w:r>
        <w:rPr>
          <w:sz w:val="28"/>
        </w:rPr>
        <w:t>precisa,</w:t>
      </w:r>
      <w:r>
        <w:rPr>
          <w:spacing w:val="13"/>
          <w:sz w:val="28"/>
        </w:rPr>
        <w:t> </w:t>
      </w:r>
      <w:r>
        <w:rPr>
          <w:sz w:val="28"/>
        </w:rPr>
        <w:t>beroiaios</w:t>
      </w:r>
      <w:r>
        <w:rPr>
          <w:spacing w:val="13"/>
          <w:sz w:val="28"/>
        </w:rPr>
        <w:t> </w:t>
      </w:r>
      <w:r>
        <w:rPr>
          <w:spacing w:val="-2"/>
          <w:sz w:val="28"/>
        </w:rPr>
        <w:t>(20:4).</w:t>
      </w:r>
    </w:p>
    <w:p>
      <w:pPr>
        <w:spacing w:after="0" w:line="240" w:lineRule="auto"/>
        <w:jc w:val="left"/>
        <w:rPr>
          <w:sz w:val="28"/>
        </w:rPr>
        <w:sectPr>
          <w:pgSz w:w="12240" w:h="15840"/>
          <w:pgMar w:top="1820" w:bottom="280" w:left="1340" w:right="1240"/>
        </w:sectPr>
      </w:pPr>
    </w:p>
    <w:p>
      <w:pPr>
        <w:pStyle w:val="ListParagraph"/>
        <w:numPr>
          <w:ilvl w:val="0"/>
          <w:numId w:val="45"/>
        </w:numPr>
        <w:tabs>
          <w:tab w:pos="891" w:val="left" w:leader="none"/>
        </w:tabs>
        <w:spacing w:line="240" w:lineRule="auto" w:before="77" w:after="0"/>
        <w:ind w:left="891" w:right="0" w:hanging="791"/>
        <w:jc w:val="left"/>
        <w:rPr>
          <w:sz w:val="28"/>
        </w:rPr>
      </w:pPr>
      <w:r>
        <w:rPr>
          <w:sz w:val="28"/>
        </w:rPr>
        <w:t>Empleo</w:t>
      </w:r>
      <w:r>
        <w:rPr>
          <w:spacing w:val="13"/>
          <w:sz w:val="28"/>
        </w:rPr>
        <w:t> </w:t>
      </w:r>
      <w:r>
        <w:rPr>
          <w:sz w:val="28"/>
        </w:rPr>
        <w:t>del</w:t>
      </w:r>
      <w:r>
        <w:rPr>
          <w:spacing w:val="12"/>
          <w:sz w:val="28"/>
        </w:rPr>
        <w:t> </w:t>
      </w:r>
      <w:r>
        <w:rPr>
          <w:sz w:val="28"/>
        </w:rPr>
        <w:t>término</w:t>
      </w:r>
      <w:r>
        <w:rPr>
          <w:spacing w:val="13"/>
          <w:sz w:val="28"/>
        </w:rPr>
        <w:t> </w:t>
      </w:r>
      <w:r>
        <w:rPr>
          <w:sz w:val="28"/>
        </w:rPr>
        <w:t>étnico</w:t>
      </w:r>
      <w:r>
        <w:rPr>
          <w:spacing w:val="13"/>
          <w:sz w:val="28"/>
        </w:rPr>
        <w:t> </w:t>
      </w:r>
      <w:r>
        <w:rPr>
          <w:sz w:val="28"/>
        </w:rPr>
        <w:t>Asianos</w:t>
      </w:r>
      <w:r>
        <w:rPr>
          <w:spacing w:val="12"/>
          <w:sz w:val="28"/>
        </w:rPr>
        <w:t> </w:t>
      </w:r>
      <w:r>
        <w:rPr>
          <w:spacing w:val="-2"/>
          <w:sz w:val="28"/>
        </w:rPr>
        <w:t>(20:4).</w:t>
      </w:r>
    </w:p>
    <w:p>
      <w:pPr>
        <w:pStyle w:val="BodyText"/>
      </w:pPr>
    </w:p>
    <w:p>
      <w:pPr>
        <w:pStyle w:val="BodyText"/>
        <w:spacing w:before="273"/>
      </w:pPr>
    </w:p>
    <w:p>
      <w:pPr>
        <w:pStyle w:val="ListParagraph"/>
        <w:numPr>
          <w:ilvl w:val="0"/>
          <w:numId w:val="45"/>
        </w:numPr>
        <w:tabs>
          <w:tab w:pos="891" w:val="left" w:leader="none"/>
        </w:tabs>
        <w:spacing w:line="247" w:lineRule="auto" w:before="0" w:after="0"/>
        <w:ind w:left="100" w:right="365" w:firstLine="0"/>
        <w:jc w:val="left"/>
        <w:rPr>
          <w:sz w:val="28"/>
        </w:rPr>
      </w:pPr>
      <w:r>
        <w:rPr>
          <w:sz w:val="28"/>
        </w:rPr>
        <w:t>El reconocimiento implícito de la importancia estratégica asignada a esta ciudad de Troas (20:7).</w:t>
      </w:r>
    </w:p>
    <w:p>
      <w:pPr>
        <w:pStyle w:val="BodyText"/>
      </w:pPr>
    </w:p>
    <w:p>
      <w:pPr>
        <w:pStyle w:val="BodyText"/>
        <w:spacing w:before="262"/>
      </w:pPr>
    </w:p>
    <w:p>
      <w:pPr>
        <w:pStyle w:val="ListParagraph"/>
        <w:numPr>
          <w:ilvl w:val="0"/>
          <w:numId w:val="45"/>
        </w:numPr>
        <w:tabs>
          <w:tab w:pos="891" w:val="left" w:leader="none"/>
        </w:tabs>
        <w:spacing w:line="240" w:lineRule="auto" w:before="0" w:after="0"/>
        <w:ind w:left="891" w:right="0" w:hanging="791"/>
        <w:jc w:val="left"/>
        <w:rPr>
          <w:sz w:val="28"/>
        </w:rPr>
      </w:pPr>
      <w:r>
        <w:rPr>
          <w:sz w:val="28"/>
        </w:rPr>
        <w:t>El</w:t>
      </w:r>
      <w:r>
        <w:rPr>
          <w:spacing w:val="8"/>
          <w:sz w:val="28"/>
        </w:rPr>
        <w:t> </w:t>
      </w:r>
      <w:r>
        <w:rPr>
          <w:sz w:val="28"/>
        </w:rPr>
        <w:t>peligro</w:t>
      </w:r>
      <w:r>
        <w:rPr>
          <w:spacing w:val="10"/>
          <w:sz w:val="28"/>
        </w:rPr>
        <w:t> </w:t>
      </w:r>
      <w:r>
        <w:rPr>
          <w:sz w:val="28"/>
        </w:rPr>
        <w:t>del</w:t>
      </w:r>
      <w:r>
        <w:rPr>
          <w:spacing w:val="8"/>
          <w:sz w:val="28"/>
        </w:rPr>
        <w:t> </w:t>
      </w:r>
      <w:r>
        <w:rPr>
          <w:sz w:val="28"/>
        </w:rPr>
        <w:t>viaje</w:t>
      </w:r>
      <w:r>
        <w:rPr>
          <w:spacing w:val="9"/>
          <w:sz w:val="28"/>
        </w:rPr>
        <w:t> </w:t>
      </w:r>
      <w:r>
        <w:rPr>
          <w:sz w:val="28"/>
        </w:rPr>
        <w:t>costero</w:t>
      </w:r>
      <w:r>
        <w:rPr>
          <w:spacing w:val="9"/>
          <w:sz w:val="28"/>
        </w:rPr>
        <w:t> </w:t>
      </w:r>
      <w:r>
        <w:rPr>
          <w:sz w:val="28"/>
        </w:rPr>
        <w:t>en</w:t>
      </w:r>
      <w:r>
        <w:rPr>
          <w:spacing w:val="10"/>
          <w:sz w:val="28"/>
        </w:rPr>
        <w:t> </w:t>
      </w:r>
      <w:r>
        <w:rPr>
          <w:sz w:val="28"/>
        </w:rPr>
        <w:t>este</w:t>
      </w:r>
      <w:r>
        <w:rPr>
          <w:spacing w:val="8"/>
          <w:sz w:val="28"/>
        </w:rPr>
        <w:t> </w:t>
      </w:r>
      <w:r>
        <w:rPr>
          <w:sz w:val="28"/>
        </w:rPr>
        <w:t>lugar</w:t>
      </w:r>
      <w:r>
        <w:rPr>
          <w:spacing w:val="9"/>
          <w:sz w:val="28"/>
        </w:rPr>
        <w:t> </w:t>
      </w:r>
      <w:r>
        <w:rPr>
          <w:spacing w:val="-2"/>
          <w:sz w:val="28"/>
        </w:rPr>
        <w:t>(20:13).</w:t>
      </w:r>
    </w:p>
    <w:p>
      <w:pPr>
        <w:pStyle w:val="BodyText"/>
      </w:pPr>
    </w:p>
    <w:p>
      <w:pPr>
        <w:pStyle w:val="BodyText"/>
        <w:spacing w:before="273"/>
      </w:pPr>
    </w:p>
    <w:p>
      <w:pPr>
        <w:pStyle w:val="ListParagraph"/>
        <w:numPr>
          <w:ilvl w:val="0"/>
          <w:numId w:val="45"/>
        </w:numPr>
        <w:tabs>
          <w:tab w:pos="891" w:val="left" w:leader="none"/>
        </w:tabs>
        <w:spacing w:line="240" w:lineRule="auto" w:before="0" w:after="0"/>
        <w:ind w:left="891" w:right="0" w:hanging="791"/>
        <w:jc w:val="left"/>
        <w:rPr>
          <w:sz w:val="28"/>
        </w:rPr>
      </w:pPr>
      <w:r>
        <w:rPr>
          <w:sz w:val="28"/>
        </w:rPr>
        <w:t>La</w:t>
      </w:r>
      <w:r>
        <w:rPr>
          <w:spacing w:val="13"/>
          <w:sz w:val="28"/>
        </w:rPr>
        <w:t> </w:t>
      </w:r>
      <w:r>
        <w:rPr>
          <w:sz w:val="28"/>
        </w:rPr>
        <w:t>secuencia</w:t>
      </w:r>
      <w:r>
        <w:rPr>
          <w:spacing w:val="14"/>
          <w:sz w:val="28"/>
        </w:rPr>
        <w:t> </w:t>
      </w:r>
      <w:r>
        <w:rPr>
          <w:sz w:val="28"/>
        </w:rPr>
        <w:t>correcta</w:t>
      </w:r>
      <w:r>
        <w:rPr>
          <w:spacing w:val="14"/>
          <w:sz w:val="28"/>
        </w:rPr>
        <w:t> </w:t>
      </w:r>
      <w:r>
        <w:rPr>
          <w:sz w:val="28"/>
        </w:rPr>
        <w:t>de</w:t>
      </w:r>
      <w:r>
        <w:rPr>
          <w:spacing w:val="13"/>
          <w:sz w:val="28"/>
        </w:rPr>
        <w:t> </w:t>
      </w:r>
      <w:r>
        <w:rPr>
          <w:sz w:val="28"/>
        </w:rPr>
        <w:t>lugares</w:t>
      </w:r>
      <w:r>
        <w:rPr>
          <w:spacing w:val="14"/>
          <w:sz w:val="28"/>
        </w:rPr>
        <w:t> </w:t>
      </w:r>
      <w:r>
        <w:rPr>
          <w:sz w:val="28"/>
        </w:rPr>
        <w:t>(20:14-</w:t>
      </w:r>
      <w:r>
        <w:rPr>
          <w:spacing w:val="-4"/>
          <w:sz w:val="28"/>
        </w:rPr>
        <w:t>15).</w:t>
      </w:r>
    </w:p>
    <w:p>
      <w:pPr>
        <w:pStyle w:val="BodyText"/>
      </w:pPr>
    </w:p>
    <w:p>
      <w:pPr>
        <w:pStyle w:val="BodyText"/>
        <w:spacing w:before="272"/>
      </w:pPr>
    </w:p>
    <w:p>
      <w:pPr>
        <w:pStyle w:val="ListParagraph"/>
        <w:numPr>
          <w:ilvl w:val="0"/>
          <w:numId w:val="45"/>
        </w:numPr>
        <w:tabs>
          <w:tab w:pos="891" w:val="left" w:leader="none"/>
        </w:tabs>
        <w:spacing w:line="240" w:lineRule="auto" w:before="0" w:after="0"/>
        <w:ind w:left="891" w:right="0" w:hanging="791"/>
        <w:jc w:val="left"/>
        <w:rPr>
          <w:sz w:val="28"/>
        </w:rPr>
      </w:pPr>
      <w:r>
        <w:rPr>
          <w:sz w:val="28"/>
        </w:rPr>
        <w:t>El</w:t>
      </w:r>
      <w:r>
        <w:rPr>
          <w:spacing w:val="10"/>
          <w:sz w:val="28"/>
        </w:rPr>
        <w:t> </w:t>
      </w:r>
      <w:r>
        <w:rPr>
          <w:sz w:val="28"/>
        </w:rPr>
        <w:t>nombre</w:t>
      </w:r>
      <w:r>
        <w:rPr>
          <w:spacing w:val="10"/>
          <w:sz w:val="28"/>
        </w:rPr>
        <w:t> </w:t>
      </w:r>
      <w:r>
        <w:rPr>
          <w:sz w:val="28"/>
        </w:rPr>
        <w:t>correcto</w:t>
      </w:r>
      <w:r>
        <w:rPr>
          <w:spacing w:val="11"/>
          <w:sz w:val="28"/>
        </w:rPr>
        <w:t> </w:t>
      </w:r>
      <w:r>
        <w:rPr>
          <w:sz w:val="28"/>
        </w:rPr>
        <w:t>de</w:t>
      </w:r>
      <w:r>
        <w:rPr>
          <w:spacing w:val="10"/>
          <w:sz w:val="28"/>
        </w:rPr>
        <w:t> </w:t>
      </w:r>
      <w:r>
        <w:rPr>
          <w:sz w:val="28"/>
        </w:rPr>
        <w:t>la</w:t>
      </w:r>
      <w:r>
        <w:rPr>
          <w:spacing w:val="10"/>
          <w:sz w:val="28"/>
        </w:rPr>
        <w:t> </w:t>
      </w:r>
      <w:r>
        <w:rPr>
          <w:sz w:val="28"/>
        </w:rPr>
        <w:t>ciudad</w:t>
      </w:r>
      <w:r>
        <w:rPr>
          <w:spacing w:val="11"/>
          <w:sz w:val="28"/>
        </w:rPr>
        <w:t> </w:t>
      </w:r>
      <w:r>
        <w:rPr>
          <w:sz w:val="28"/>
        </w:rPr>
        <w:t>como</w:t>
      </w:r>
      <w:r>
        <w:rPr>
          <w:spacing w:val="11"/>
          <w:sz w:val="28"/>
        </w:rPr>
        <w:t> </w:t>
      </w:r>
      <w:r>
        <w:rPr>
          <w:sz w:val="28"/>
        </w:rPr>
        <w:t>un</w:t>
      </w:r>
      <w:r>
        <w:rPr>
          <w:spacing w:val="11"/>
          <w:sz w:val="28"/>
        </w:rPr>
        <w:t> </w:t>
      </w:r>
      <w:r>
        <w:rPr>
          <w:sz w:val="28"/>
        </w:rPr>
        <w:t>plural</w:t>
      </w:r>
      <w:r>
        <w:rPr>
          <w:spacing w:val="10"/>
          <w:sz w:val="28"/>
        </w:rPr>
        <w:t> </w:t>
      </w:r>
      <w:r>
        <w:rPr>
          <w:sz w:val="28"/>
        </w:rPr>
        <w:t>neutro</w:t>
      </w:r>
      <w:r>
        <w:rPr>
          <w:spacing w:val="11"/>
          <w:sz w:val="28"/>
        </w:rPr>
        <w:t> </w:t>
      </w:r>
      <w:r>
        <w:rPr>
          <w:sz w:val="28"/>
        </w:rPr>
        <w:t>(Patara)</w:t>
      </w:r>
      <w:r>
        <w:rPr>
          <w:spacing w:val="10"/>
          <w:sz w:val="28"/>
        </w:rPr>
        <w:t> </w:t>
      </w:r>
      <w:r>
        <w:rPr>
          <w:spacing w:val="-2"/>
          <w:sz w:val="28"/>
        </w:rPr>
        <w:t>(21:1).</w:t>
      </w:r>
    </w:p>
    <w:p>
      <w:pPr>
        <w:pStyle w:val="BodyText"/>
      </w:pPr>
    </w:p>
    <w:p>
      <w:pPr>
        <w:pStyle w:val="BodyText"/>
        <w:spacing w:before="273"/>
      </w:pPr>
    </w:p>
    <w:p>
      <w:pPr>
        <w:pStyle w:val="ListParagraph"/>
        <w:numPr>
          <w:ilvl w:val="0"/>
          <w:numId w:val="45"/>
        </w:numPr>
        <w:tabs>
          <w:tab w:pos="891" w:val="left" w:leader="none"/>
        </w:tabs>
        <w:spacing w:line="247" w:lineRule="auto" w:before="0" w:after="0"/>
        <w:ind w:left="100" w:right="987" w:firstLine="0"/>
        <w:jc w:val="left"/>
        <w:rPr>
          <w:sz w:val="28"/>
        </w:rPr>
      </w:pPr>
      <w:r>
        <w:rPr>
          <w:sz w:val="28"/>
        </w:rPr>
        <w:t>La ruta apropiada que pasa a través del mar abierto al sur de Chipre favorecida por vientos persistentes del noroeste (21:3).</w:t>
      </w:r>
    </w:p>
    <w:p>
      <w:pPr>
        <w:pStyle w:val="BodyText"/>
      </w:pPr>
    </w:p>
    <w:p>
      <w:pPr>
        <w:pStyle w:val="BodyText"/>
        <w:spacing w:before="262"/>
      </w:pPr>
    </w:p>
    <w:p>
      <w:pPr>
        <w:pStyle w:val="ListParagraph"/>
        <w:numPr>
          <w:ilvl w:val="0"/>
          <w:numId w:val="45"/>
        </w:numPr>
        <w:tabs>
          <w:tab w:pos="891" w:val="left" w:leader="none"/>
        </w:tabs>
        <w:spacing w:line="240" w:lineRule="auto" w:before="0" w:after="0"/>
        <w:ind w:left="891" w:right="0" w:hanging="791"/>
        <w:jc w:val="left"/>
        <w:rPr>
          <w:sz w:val="28"/>
        </w:rPr>
      </w:pPr>
      <w:r>
        <w:rPr>
          <w:sz w:val="28"/>
        </w:rPr>
        <w:t>La</w:t>
      </w:r>
      <w:r>
        <w:rPr>
          <w:spacing w:val="12"/>
          <w:sz w:val="28"/>
        </w:rPr>
        <w:t> </w:t>
      </w:r>
      <w:r>
        <w:rPr>
          <w:sz w:val="28"/>
        </w:rPr>
        <w:t>distancia</w:t>
      </w:r>
      <w:r>
        <w:rPr>
          <w:spacing w:val="12"/>
          <w:sz w:val="28"/>
        </w:rPr>
        <w:t> </w:t>
      </w:r>
      <w:r>
        <w:rPr>
          <w:sz w:val="28"/>
        </w:rPr>
        <w:t>adecuada</w:t>
      </w:r>
      <w:r>
        <w:rPr>
          <w:spacing w:val="12"/>
          <w:sz w:val="28"/>
        </w:rPr>
        <w:t> </w:t>
      </w:r>
      <w:r>
        <w:rPr>
          <w:sz w:val="28"/>
        </w:rPr>
        <w:t>entre</w:t>
      </w:r>
      <w:r>
        <w:rPr>
          <w:spacing w:val="12"/>
          <w:sz w:val="28"/>
        </w:rPr>
        <w:t> </w:t>
      </w:r>
      <w:r>
        <w:rPr>
          <w:sz w:val="28"/>
        </w:rPr>
        <w:t>estas</w:t>
      </w:r>
      <w:r>
        <w:rPr>
          <w:spacing w:val="12"/>
          <w:sz w:val="28"/>
        </w:rPr>
        <w:t> </w:t>
      </w:r>
      <w:r>
        <w:rPr>
          <w:sz w:val="28"/>
        </w:rPr>
        <w:t>ciudades</w:t>
      </w:r>
      <w:r>
        <w:rPr>
          <w:spacing w:val="12"/>
          <w:sz w:val="28"/>
        </w:rPr>
        <w:t> </w:t>
      </w:r>
      <w:r>
        <w:rPr>
          <w:spacing w:val="-2"/>
          <w:sz w:val="28"/>
        </w:rPr>
        <w:t>(21:8).</w:t>
      </w:r>
    </w:p>
    <w:p>
      <w:pPr>
        <w:pStyle w:val="BodyText"/>
      </w:pPr>
    </w:p>
    <w:p>
      <w:pPr>
        <w:pStyle w:val="BodyText"/>
        <w:spacing w:before="272"/>
      </w:pPr>
    </w:p>
    <w:p>
      <w:pPr>
        <w:pStyle w:val="ListParagraph"/>
        <w:numPr>
          <w:ilvl w:val="0"/>
          <w:numId w:val="45"/>
        </w:numPr>
        <w:tabs>
          <w:tab w:pos="891" w:val="left" w:leader="none"/>
        </w:tabs>
        <w:spacing w:line="240" w:lineRule="auto" w:before="1" w:after="0"/>
        <w:ind w:left="891" w:right="0" w:hanging="791"/>
        <w:jc w:val="left"/>
        <w:rPr>
          <w:sz w:val="28"/>
        </w:rPr>
      </w:pPr>
      <w:r>
        <w:rPr>
          <w:sz w:val="28"/>
        </w:rPr>
        <w:t>Un</w:t>
      </w:r>
      <w:r>
        <w:rPr>
          <w:spacing w:val="12"/>
          <w:sz w:val="28"/>
        </w:rPr>
        <w:t> </w:t>
      </w:r>
      <w:r>
        <w:rPr>
          <w:sz w:val="28"/>
        </w:rPr>
        <w:t>acto</w:t>
      </w:r>
      <w:r>
        <w:rPr>
          <w:spacing w:val="13"/>
          <w:sz w:val="28"/>
        </w:rPr>
        <w:t> </w:t>
      </w:r>
      <w:r>
        <w:rPr>
          <w:sz w:val="28"/>
        </w:rPr>
        <w:t>de</w:t>
      </w:r>
      <w:r>
        <w:rPr>
          <w:spacing w:val="12"/>
          <w:sz w:val="28"/>
        </w:rPr>
        <w:t> </w:t>
      </w:r>
      <w:r>
        <w:rPr>
          <w:sz w:val="28"/>
        </w:rPr>
        <w:t>piedad</w:t>
      </w:r>
      <w:r>
        <w:rPr>
          <w:spacing w:val="13"/>
          <w:sz w:val="28"/>
        </w:rPr>
        <w:t> </w:t>
      </w:r>
      <w:r>
        <w:rPr>
          <w:sz w:val="28"/>
        </w:rPr>
        <w:t>característicamente</w:t>
      </w:r>
      <w:r>
        <w:rPr>
          <w:spacing w:val="12"/>
          <w:sz w:val="28"/>
        </w:rPr>
        <w:t> </w:t>
      </w:r>
      <w:r>
        <w:rPr>
          <w:sz w:val="28"/>
        </w:rPr>
        <w:t>judío</w:t>
      </w:r>
      <w:r>
        <w:rPr>
          <w:spacing w:val="13"/>
          <w:sz w:val="28"/>
        </w:rPr>
        <w:t> </w:t>
      </w:r>
      <w:r>
        <w:rPr>
          <w:spacing w:val="-2"/>
          <w:sz w:val="28"/>
        </w:rPr>
        <w:t>(21:24).</w:t>
      </w:r>
    </w:p>
    <w:p>
      <w:pPr>
        <w:pStyle w:val="BodyText"/>
      </w:pPr>
    </w:p>
    <w:p>
      <w:pPr>
        <w:pStyle w:val="BodyText"/>
        <w:spacing w:before="272"/>
      </w:pPr>
    </w:p>
    <w:p>
      <w:pPr>
        <w:pStyle w:val="ListParagraph"/>
        <w:numPr>
          <w:ilvl w:val="0"/>
          <w:numId w:val="45"/>
        </w:numPr>
        <w:tabs>
          <w:tab w:pos="891" w:val="left" w:leader="none"/>
        </w:tabs>
        <w:spacing w:line="247" w:lineRule="auto" w:before="0" w:after="0"/>
        <w:ind w:left="100" w:right="380" w:firstLine="0"/>
        <w:jc w:val="left"/>
        <w:rPr>
          <w:sz w:val="28"/>
        </w:rPr>
      </w:pPr>
      <w:r>
        <w:rPr>
          <w:sz w:val="28"/>
        </w:rPr>
        <w:t>La ley judía sobre el uso gentil del área del templo (21:28). (Los descubrimientos arqueológicos y las citas de Josefo confirman que los gentiles podían ser ejecutados por entrar al templo. Una inscripción dice: “Que ningún gentil entre dentro de la balaustrada y del cercado que rodea el santuario. Quien sea sorprendido será personalmente responsable de su muerte”).²²</w:t>
      </w:r>
      <w:r>
        <w:rPr>
          <w:spacing w:val="3"/>
          <w:position w:val="8"/>
          <w:sz w:val="28"/>
        </w:rPr>
        <w:drawing>
          <wp:inline distT="0" distB="0" distL="0" distR="0">
            <wp:extent cx="49943" cy="76866"/>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108" cstate="print"/>
                    <a:stretch>
                      <a:fillRect/>
                    </a:stretch>
                  </pic:blipFill>
                  <pic:spPr>
                    <a:xfrm>
                      <a:off x="0" y="0"/>
                      <a:ext cx="49943" cy="76866"/>
                    </a:xfrm>
                    <a:prstGeom prst="rect">
                      <a:avLst/>
                    </a:prstGeom>
                  </pic:spPr>
                </pic:pic>
              </a:graphicData>
            </a:graphic>
          </wp:inline>
        </w:drawing>
      </w:r>
      <w:r>
        <w:rPr>
          <w:spacing w:val="3"/>
          <w:position w:val="8"/>
          <w:sz w:val="28"/>
        </w:rPr>
      </w:r>
    </w:p>
    <w:p>
      <w:pPr>
        <w:spacing w:after="0" w:line="247" w:lineRule="auto"/>
        <w:jc w:val="left"/>
        <w:rPr>
          <w:sz w:val="28"/>
        </w:rPr>
        <w:sectPr>
          <w:pgSz w:w="12240" w:h="15840"/>
          <w:pgMar w:top="1360" w:bottom="280" w:left="1340" w:right="1240"/>
        </w:sectPr>
      </w:pPr>
    </w:p>
    <w:p>
      <w:pPr>
        <w:pStyle w:val="ListParagraph"/>
        <w:numPr>
          <w:ilvl w:val="0"/>
          <w:numId w:val="45"/>
        </w:numPr>
        <w:tabs>
          <w:tab w:pos="891" w:val="left" w:leader="none"/>
        </w:tabs>
        <w:spacing w:line="247" w:lineRule="auto" w:before="77" w:after="0"/>
        <w:ind w:left="100" w:right="852" w:firstLine="0"/>
        <w:jc w:val="left"/>
        <w:rPr>
          <w:sz w:val="28"/>
        </w:rPr>
      </w:pPr>
      <w:r>
        <w:rPr>
          <w:sz w:val="28"/>
        </w:rPr>
        <w:t>El estacionamiento permanente de una cohorte romana (chiliarca) en Antonia para suprimir cualquier disturbio</w:t>
      </w:r>
      <w:r>
        <w:rPr>
          <w:spacing w:val="36"/>
          <w:sz w:val="28"/>
        </w:rPr>
        <w:t> </w:t>
      </w:r>
      <w:r>
        <w:rPr>
          <w:sz w:val="28"/>
        </w:rPr>
        <w:t>en</w:t>
      </w:r>
      <w:r>
        <w:rPr>
          <w:spacing w:val="36"/>
          <w:sz w:val="28"/>
        </w:rPr>
        <w:t> </w:t>
      </w:r>
      <w:r>
        <w:rPr>
          <w:sz w:val="28"/>
        </w:rPr>
        <w:t>la época del festival (21:31).</w:t>
      </w:r>
    </w:p>
    <w:p>
      <w:pPr>
        <w:pStyle w:val="BodyText"/>
      </w:pPr>
    </w:p>
    <w:p>
      <w:pPr>
        <w:pStyle w:val="BodyText"/>
        <w:spacing w:before="263"/>
      </w:pPr>
    </w:p>
    <w:p>
      <w:pPr>
        <w:pStyle w:val="ListParagraph"/>
        <w:numPr>
          <w:ilvl w:val="0"/>
          <w:numId w:val="45"/>
        </w:numPr>
        <w:tabs>
          <w:tab w:pos="891" w:val="left" w:leader="none"/>
        </w:tabs>
        <w:spacing w:line="240" w:lineRule="auto" w:before="0" w:after="0"/>
        <w:ind w:left="891" w:right="0" w:hanging="791"/>
        <w:jc w:val="left"/>
        <w:rPr>
          <w:sz w:val="28"/>
        </w:rPr>
      </w:pPr>
      <w:r>
        <w:rPr>
          <w:sz w:val="28"/>
        </w:rPr>
        <w:t>Los</w:t>
      </w:r>
      <w:r>
        <w:rPr>
          <w:spacing w:val="11"/>
          <w:sz w:val="28"/>
        </w:rPr>
        <w:t> </w:t>
      </w:r>
      <w:r>
        <w:rPr>
          <w:sz w:val="28"/>
        </w:rPr>
        <w:t>pasos</w:t>
      </w:r>
      <w:r>
        <w:rPr>
          <w:spacing w:val="11"/>
          <w:sz w:val="28"/>
        </w:rPr>
        <w:t> </w:t>
      </w:r>
      <w:r>
        <w:rPr>
          <w:sz w:val="28"/>
        </w:rPr>
        <w:t>usados</w:t>
      </w:r>
      <w:r>
        <w:rPr>
          <w:spacing w:val="12"/>
          <w:sz w:val="28"/>
        </w:rPr>
        <w:t> </w:t>
      </w:r>
      <w:r>
        <w:rPr>
          <w:sz w:val="28"/>
        </w:rPr>
        <w:t>por</w:t>
      </w:r>
      <w:r>
        <w:rPr>
          <w:spacing w:val="11"/>
          <w:sz w:val="28"/>
        </w:rPr>
        <w:t> </w:t>
      </w:r>
      <w:r>
        <w:rPr>
          <w:sz w:val="28"/>
        </w:rPr>
        <w:t>los</w:t>
      </w:r>
      <w:r>
        <w:rPr>
          <w:spacing w:val="12"/>
          <w:sz w:val="28"/>
        </w:rPr>
        <w:t> </w:t>
      </w:r>
      <w:r>
        <w:rPr>
          <w:sz w:val="28"/>
        </w:rPr>
        <w:t>guardias</w:t>
      </w:r>
      <w:r>
        <w:rPr>
          <w:spacing w:val="11"/>
          <w:sz w:val="28"/>
        </w:rPr>
        <w:t> </w:t>
      </w:r>
      <w:r>
        <w:rPr>
          <w:sz w:val="28"/>
        </w:rPr>
        <w:t>(21:31,</w:t>
      </w:r>
      <w:r>
        <w:rPr>
          <w:spacing w:val="13"/>
          <w:sz w:val="28"/>
        </w:rPr>
        <w:t> </w:t>
      </w:r>
      <w:r>
        <w:rPr>
          <w:spacing w:val="-4"/>
          <w:sz w:val="28"/>
        </w:rPr>
        <w:t>35).</w:t>
      </w:r>
    </w:p>
    <w:p>
      <w:pPr>
        <w:pStyle w:val="BodyText"/>
      </w:pPr>
    </w:p>
    <w:p>
      <w:pPr>
        <w:pStyle w:val="BodyText"/>
        <w:spacing w:before="272"/>
      </w:pPr>
    </w:p>
    <w:p>
      <w:pPr>
        <w:pStyle w:val="ListParagraph"/>
        <w:numPr>
          <w:ilvl w:val="0"/>
          <w:numId w:val="45"/>
        </w:numPr>
        <w:tabs>
          <w:tab w:pos="891" w:val="left" w:leader="none"/>
        </w:tabs>
        <w:spacing w:line="247" w:lineRule="auto" w:before="0" w:after="0"/>
        <w:ind w:left="100" w:right="1091" w:firstLine="0"/>
        <w:jc w:val="left"/>
        <w:rPr>
          <w:sz w:val="28"/>
        </w:rPr>
      </w:pPr>
      <w:r>
        <w:rPr>
          <w:sz w:val="28"/>
        </w:rPr>
        <w:t>La forma común de obtener la ciudadanía romana en ese momento </w:t>
      </w:r>
      <w:r>
        <w:rPr>
          <w:spacing w:val="-2"/>
          <w:sz w:val="28"/>
        </w:rPr>
        <w:t>(22:28).</w:t>
      </w:r>
    </w:p>
    <w:p>
      <w:pPr>
        <w:pStyle w:val="BodyText"/>
      </w:pPr>
    </w:p>
    <w:p>
      <w:pPr>
        <w:pStyle w:val="BodyText"/>
        <w:spacing w:before="263"/>
      </w:pPr>
    </w:p>
    <w:p>
      <w:pPr>
        <w:pStyle w:val="ListParagraph"/>
        <w:numPr>
          <w:ilvl w:val="0"/>
          <w:numId w:val="45"/>
        </w:numPr>
        <w:tabs>
          <w:tab w:pos="891" w:val="left" w:leader="none"/>
        </w:tabs>
        <w:spacing w:line="247" w:lineRule="auto" w:before="0" w:after="0"/>
        <w:ind w:left="100" w:right="1062" w:firstLine="0"/>
        <w:jc w:val="left"/>
        <w:rPr>
          <w:sz w:val="28"/>
        </w:rPr>
      </w:pPr>
      <w:r>
        <w:rPr>
          <w:sz w:val="28"/>
        </w:rPr>
        <w:t>El tribuno se sorprendió con la ciudadanía romana y no la de Tarso </w:t>
      </w:r>
      <w:r>
        <w:rPr>
          <w:spacing w:val="-2"/>
          <w:sz w:val="28"/>
        </w:rPr>
        <w:t>(22:29).</w:t>
      </w:r>
    </w:p>
    <w:p>
      <w:pPr>
        <w:pStyle w:val="BodyText"/>
      </w:pPr>
    </w:p>
    <w:p>
      <w:pPr>
        <w:pStyle w:val="BodyText"/>
        <w:spacing w:before="262"/>
      </w:pPr>
    </w:p>
    <w:p>
      <w:pPr>
        <w:pStyle w:val="ListParagraph"/>
        <w:numPr>
          <w:ilvl w:val="0"/>
          <w:numId w:val="45"/>
        </w:numPr>
        <w:tabs>
          <w:tab w:pos="891" w:val="left" w:leader="none"/>
        </w:tabs>
        <w:spacing w:line="240" w:lineRule="auto" w:before="0" w:after="0"/>
        <w:ind w:left="891" w:right="0" w:hanging="791"/>
        <w:jc w:val="left"/>
        <w:rPr>
          <w:sz w:val="28"/>
        </w:rPr>
      </w:pPr>
      <w:r>
        <w:rPr>
          <w:sz w:val="28"/>
        </w:rPr>
        <w:t>Ananías</w:t>
      </w:r>
      <w:r>
        <w:rPr>
          <w:spacing w:val="11"/>
          <w:sz w:val="28"/>
        </w:rPr>
        <w:t> </w:t>
      </w:r>
      <w:r>
        <w:rPr>
          <w:sz w:val="28"/>
        </w:rPr>
        <w:t>era</w:t>
      </w:r>
      <w:r>
        <w:rPr>
          <w:spacing w:val="11"/>
          <w:sz w:val="28"/>
        </w:rPr>
        <w:t> </w:t>
      </w:r>
      <w:r>
        <w:rPr>
          <w:sz w:val="28"/>
        </w:rPr>
        <w:t>sumo</w:t>
      </w:r>
      <w:r>
        <w:rPr>
          <w:spacing w:val="12"/>
          <w:sz w:val="28"/>
        </w:rPr>
        <w:t> </w:t>
      </w:r>
      <w:r>
        <w:rPr>
          <w:sz w:val="28"/>
        </w:rPr>
        <w:t>sacerdote</w:t>
      </w:r>
      <w:r>
        <w:rPr>
          <w:spacing w:val="11"/>
          <w:sz w:val="28"/>
        </w:rPr>
        <w:t> </w:t>
      </w:r>
      <w:r>
        <w:rPr>
          <w:sz w:val="28"/>
        </w:rPr>
        <w:t>en</w:t>
      </w:r>
      <w:r>
        <w:rPr>
          <w:spacing w:val="12"/>
          <w:sz w:val="28"/>
        </w:rPr>
        <w:t> </w:t>
      </w:r>
      <w:r>
        <w:rPr>
          <w:sz w:val="28"/>
        </w:rPr>
        <w:t>ese</w:t>
      </w:r>
      <w:r>
        <w:rPr>
          <w:spacing w:val="11"/>
          <w:sz w:val="28"/>
        </w:rPr>
        <w:t> </w:t>
      </w:r>
      <w:r>
        <w:rPr>
          <w:sz w:val="28"/>
        </w:rPr>
        <w:t>momento</w:t>
      </w:r>
      <w:r>
        <w:rPr>
          <w:spacing w:val="13"/>
          <w:sz w:val="28"/>
        </w:rPr>
        <w:t> </w:t>
      </w:r>
      <w:r>
        <w:rPr>
          <w:spacing w:val="-2"/>
          <w:sz w:val="28"/>
        </w:rPr>
        <w:t>(23:2).</w:t>
      </w:r>
    </w:p>
    <w:p>
      <w:pPr>
        <w:pStyle w:val="BodyText"/>
      </w:pPr>
    </w:p>
    <w:p>
      <w:pPr>
        <w:pStyle w:val="BodyText"/>
        <w:spacing w:before="272"/>
      </w:pPr>
    </w:p>
    <w:p>
      <w:pPr>
        <w:pStyle w:val="ListParagraph"/>
        <w:numPr>
          <w:ilvl w:val="0"/>
          <w:numId w:val="45"/>
        </w:numPr>
        <w:tabs>
          <w:tab w:pos="891" w:val="left" w:leader="none"/>
        </w:tabs>
        <w:spacing w:line="240" w:lineRule="auto" w:before="1" w:after="0"/>
        <w:ind w:left="891" w:right="0" w:hanging="791"/>
        <w:jc w:val="left"/>
        <w:rPr>
          <w:sz w:val="28"/>
        </w:rPr>
      </w:pPr>
      <w:r>
        <w:rPr>
          <w:sz w:val="28"/>
        </w:rPr>
        <w:t>Félix</w:t>
      </w:r>
      <w:r>
        <w:rPr>
          <w:spacing w:val="10"/>
          <w:sz w:val="28"/>
        </w:rPr>
        <w:t> </w:t>
      </w:r>
      <w:r>
        <w:rPr>
          <w:sz w:val="28"/>
        </w:rPr>
        <w:t>era</w:t>
      </w:r>
      <w:r>
        <w:rPr>
          <w:spacing w:val="11"/>
          <w:sz w:val="28"/>
        </w:rPr>
        <w:t> </w:t>
      </w:r>
      <w:r>
        <w:rPr>
          <w:sz w:val="28"/>
        </w:rPr>
        <w:t>gobernador</w:t>
      </w:r>
      <w:r>
        <w:rPr>
          <w:spacing w:val="11"/>
          <w:sz w:val="28"/>
        </w:rPr>
        <w:t> </w:t>
      </w:r>
      <w:r>
        <w:rPr>
          <w:sz w:val="28"/>
        </w:rPr>
        <w:t>en</w:t>
      </w:r>
      <w:r>
        <w:rPr>
          <w:spacing w:val="13"/>
          <w:sz w:val="28"/>
        </w:rPr>
        <w:t> </w:t>
      </w:r>
      <w:r>
        <w:rPr>
          <w:sz w:val="28"/>
        </w:rPr>
        <w:t>este</w:t>
      </w:r>
      <w:r>
        <w:rPr>
          <w:spacing w:val="11"/>
          <w:sz w:val="28"/>
        </w:rPr>
        <w:t> </w:t>
      </w:r>
      <w:r>
        <w:rPr>
          <w:sz w:val="28"/>
        </w:rPr>
        <w:t>momento</w:t>
      </w:r>
      <w:r>
        <w:rPr>
          <w:spacing w:val="13"/>
          <w:sz w:val="28"/>
        </w:rPr>
        <w:t> </w:t>
      </w:r>
      <w:r>
        <w:rPr>
          <w:spacing w:val="-2"/>
          <w:sz w:val="28"/>
        </w:rPr>
        <w:t>(23:34).</w:t>
      </w:r>
    </w:p>
    <w:p>
      <w:pPr>
        <w:pStyle w:val="BodyText"/>
      </w:pPr>
    </w:p>
    <w:p>
      <w:pPr>
        <w:pStyle w:val="BodyText"/>
        <w:spacing w:before="272"/>
      </w:pPr>
    </w:p>
    <w:p>
      <w:pPr>
        <w:pStyle w:val="ListParagraph"/>
        <w:numPr>
          <w:ilvl w:val="0"/>
          <w:numId w:val="45"/>
        </w:numPr>
        <w:tabs>
          <w:tab w:pos="891" w:val="left" w:leader="none"/>
        </w:tabs>
        <w:spacing w:line="240" w:lineRule="auto" w:before="0" w:after="0"/>
        <w:ind w:left="891" w:right="0" w:hanging="791"/>
        <w:jc w:val="left"/>
        <w:rPr>
          <w:sz w:val="28"/>
        </w:rPr>
      </w:pPr>
      <w:r>
        <w:rPr>
          <w:sz w:val="28"/>
        </w:rPr>
        <w:t>El</w:t>
      </w:r>
      <w:r>
        <w:rPr>
          <w:spacing w:val="8"/>
          <w:sz w:val="28"/>
        </w:rPr>
        <w:t> </w:t>
      </w:r>
      <w:r>
        <w:rPr>
          <w:sz w:val="28"/>
        </w:rPr>
        <w:t>punto</w:t>
      </w:r>
      <w:r>
        <w:rPr>
          <w:spacing w:val="10"/>
          <w:sz w:val="28"/>
        </w:rPr>
        <w:t> </w:t>
      </w:r>
      <w:r>
        <w:rPr>
          <w:sz w:val="28"/>
        </w:rPr>
        <w:t>de</w:t>
      </w:r>
      <w:r>
        <w:rPr>
          <w:spacing w:val="9"/>
          <w:sz w:val="28"/>
        </w:rPr>
        <w:t> </w:t>
      </w:r>
      <w:r>
        <w:rPr>
          <w:sz w:val="28"/>
        </w:rPr>
        <w:t>parada</w:t>
      </w:r>
      <w:r>
        <w:rPr>
          <w:spacing w:val="9"/>
          <w:sz w:val="28"/>
        </w:rPr>
        <w:t> </w:t>
      </w:r>
      <w:r>
        <w:rPr>
          <w:sz w:val="28"/>
        </w:rPr>
        <w:t>natural</w:t>
      </w:r>
      <w:r>
        <w:rPr>
          <w:spacing w:val="9"/>
          <w:sz w:val="28"/>
        </w:rPr>
        <w:t> </w:t>
      </w:r>
      <w:r>
        <w:rPr>
          <w:sz w:val="28"/>
        </w:rPr>
        <w:t>en</w:t>
      </w:r>
      <w:r>
        <w:rPr>
          <w:spacing w:val="10"/>
          <w:sz w:val="28"/>
        </w:rPr>
        <w:t> </w:t>
      </w:r>
      <w:r>
        <w:rPr>
          <w:sz w:val="28"/>
        </w:rPr>
        <w:t>el</w:t>
      </w:r>
      <w:r>
        <w:rPr>
          <w:spacing w:val="8"/>
          <w:sz w:val="28"/>
        </w:rPr>
        <w:t> </w:t>
      </w:r>
      <w:r>
        <w:rPr>
          <w:sz w:val="28"/>
        </w:rPr>
        <w:t>camino</w:t>
      </w:r>
      <w:r>
        <w:rPr>
          <w:spacing w:val="10"/>
          <w:sz w:val="28"/>
        </w:rPr>
        <w:t> </w:t>
      </w:r>
      <w:r>
        <w:rPr>
          <w:sz w:val="28"/>
        </w:rPr>
        <w:t>a</w:t>
      </w:r>
      <w:r>
        <w:rPr>
          <w:spacing w:val="9"/>
          <w:sz w:val="28"/>
        </w:rPr>
        <w:t> </w:t>
      </w:r>
      <w:r>
        <w:rPr>
          <w:sz w:val="28"/>
        </w:rPr>
        <w:t>Cesarea</w:t>
      </w:r>
      <w:r>
        <w:rPr>
          <w:spacing w:val="9"/>
          <w:sz w:val="28"/>
        </w:rPr>
        <w:t> </w:t>
      </w:r>
      <w:r>
        <w:rPr>
          <w:spacing w:val="-2"/>
          <w:sz w:val="28"/>
        </w:rPr>
        <w:t>(23:31).</w:t>
      </w:r>
    </w:p>
    <w:p>
      <w:pPr>
        <w:pStyle w:val="BodyText"/>
      </w:pPr>
    </w:p>
    <w:p>
      <w:pPr>
        <w:pStyle w:val="BodyText"/>
        <w:spacing w:before="272"/>
      </w:pPr>
    </w:p>
    <w:p>
      <w:pPr>
        <w:pStyle w:val="ListParagraph"/>
        <w:numPr>
          <w:ilvl w:val="0"/>
          <w:numId w:val="45"/>
        </w:numPr>
        <w:tabs>
          <w:tab w:pos="891" w:val="left" w:leader="none"/>
        </w:tabs>
        <w:spacing w:line="240" w:lineRule="auto" w:before="1" w:after="0"/>
        <w:ind w:left="891" w:right="0" w:hanging="791"/>
        <w:jc w:val="left"/>
        <w:rPr>
          <w:sz w:val="28"/>
        </w:rPr>
      </w:pPr>
      <w:r>
        <w:rPr>
          <w:sz w:val="28"/>
        </w:rPr>
        <w:t>En</w:t>
      </w:r>
      <w:r>
        <w:rPr>
          <w:spacing w:val="12"/>
          <w:sz w:val="28"/>
        </w:rPr>
        <w:t> </w:t>
      </w:r>
      <w:r>
        <w:rPr>
          <w:sz w:val="28"/>
        </w:rPr>
        <w:t>qué</w:t>
      </w:r>
      <w:r>
        <w:rPr>
          <w:spacing w:val="11"/>
          <w:sz w:val="28"/>
        </w:rPr>
        <w:t> </w:t>
      </w:r>
      <w:r>
        <w:rPr>
          <w:sz w:val="28"/>
        </w:rPr>
        <w:t>jurisdicción</w:t>
      </w:r>
      <w:r>
        <w:rPr>
          <w:spacing w:val="12"/>
          <w:sz w:val="28"/>
        </w:rPr>
        <w:t> </w:t>
      </w:r>
      <w:r>
        <w:rPr>
          <w:sz w:val="28"/>
        </w:rPr>
        <w:t>se</w:t>
      </w:r>
      <w:r>
        <w:rPr>
          <w:spacing w:val="11"/>
          <w:sz w:val="28"/>
        </w:rPr>
        <w:t> </w:t>
      </w:r>
      <w:r>
        <w:rPr>
          <w:sz w:val="28"/>
        </w:rPr>
        <w:t>encontraba</w:t>
      </w:r>
      <w:r>
        <w:rPr>
          <w:spacing w:val="11"/>
          <w:sz w:val="28"/>
        </w:rPr>
        <w:t> </w:t>
      </w:r>
      <w:r>
        <w:rPr>
          <w:sz w:val="28"/>
        </w:rPr>
        <w:t>Cilicia</w:t>
      </w:r>
      <w:r>
        <w:rPr>
          <w:spacing w:val="11"/>
          <w:sz w:val="28"/>
        </w:rPr>
        <w:t> </w:t>
      </w:r>
      <w:r>
        <w:rPr>
          <w:sz w:val="28"/>
        </w:rPr>
        <w:t>en</w:t>
      </w:r>
      <w:r>
        <w:rPr>
          <w:spacing w:val="12"/>
          <w:sz w:val="28"/>
        </w:rPr>
        <w:t> </w:t>
      </w:r>
      <w:r>
        <w:rPr>
          <w:sz w:val="28"/>
        </w:rPr>
        <w:t>ese</w:t>
      </w:r>
      <w:r>
        <w:rPr>
          <w:spacing w:val="11"/>
          <w:sz w:val="28"/>
        </w:rPr>
        <w:t> </w:t>
      </w:r>
      <w:r>
        <w:rPr>
          <w:sz w:val="28"/>
        </w:rPr>
        <w:t>momento</w:t>
      </w:r>
      <w:r>
        <w:rPr>
          <w:spacing w:val="12"/>
          <w:sz w:val="28"/>
        </w:rPr>
        <w:t> </w:t>
      </w:r>
      <w:r>
        <w:rPr>
          <w:spacing w:val="-2"/>
          <w:sz w:val="28"/>
        </w:rPr>
        <w:t>(23:34).</w:t>
      </w:r>
    </w:p>
    <w:p>
      <w:pPr>
        <w:pStyle w:val="BodyText"/>
      </w:pPr>
    </w:p>
    <w:p>
      <w:pPr>
        <w:pStyle w:val="BodyText"/>
        <w:spacing w:before="272"/>
      </w:pPr>
    </w:p>
    <w:p>
      <w:pPr>
        <w:pStyle w:val="ListParagraph"/>
        <w:numPr>
          <w:ilvl w:val="0"/>
          <w:numId w:val="45"/>
        </w:numPr>
        <w:tabs>
          <w:tab w:pos="891" w:val="left" w:leader="none"/>
        </w:tabs>
        <w:spacing w:line="240" w:lineRule="auto" w:before="0" w:after="0"/>
        <w:ind w:left="891" w:right="0" w:hanging="791"/>
        <w:jc w:val="left"/>
        <w:rPr>
          <w:sz w:val="28"/>
        </w:rPr>
      </w:pPr>
      <w:r>
        <w:rPr>
          <w:sz w:val="28"/>
        </w:rPr>
        <w:t>El</w:t>
      </w:r>
      <w:r>
        <w:rPr>
          <w:spacing w:val="12"/>
          <w:sz w:val="28"/>
        </w:rPr>
        <w:t> </w:t>
      </w:r>
      <w:r>
        <w:rPr>
          <w:sz w:val="28"/>
        </w:rPr>
        <w:t>procedimiento</w:t>
      </w:r>
      <w:r>
        <w:rPr>
          <w:spacing w:val="13"/>
          <w:sz w:val="28"/>
        </w:rPr>
        <w:t> </w:t>
      </w:r>
      <w:r>
        <w:rPr>
          <w:sz w:val="28"/>
        </w:rPr>
        <w:t>penal</w:t>
      </w:r>
      <w:r>
        <w:rPr>
          <w:spacing w:val="13"/>
          <w:sz w:val="28"/>
        </w:rPr>
        <w:t> </w:t>
      </w:r>
      <w:r>
        <w:rPr>
          <w:sz w:val="28"/>
        </w:rPr>
        <w:t>de</w:t>
      </w:r>
      <w:r>
        <w:rPr>
          <w:spacing w:val="12"/>
          <w:sz w:val="28"/>
        </w:rPr>
        <w:t> </w:t>
      </w:r>
      <w:r>
        <w:rPr>
          <w:sz w:val="28"/>
        </w:rPr>
        <w:t>la</w:t>
      </w:r>
      <w:r>
        <w:rPr>
          <w:spacing w:val="13"/>
          <w:sz w:val="28"/>
        </w:rPr>
        <w:t> </w:t>
      </w:r>
      <w:r>
        <w:rPr>
          <w:sz w:val="28"/>
        </w:rPr>
        <w:t>época</w:t>
      </w:r>
      <w:r>
        <w:rPr>
          <w:spacing w:val="12"/>
          <w:sz w:val="28"/>
        </w:rPr>
        <w:t> </w:t>
      </w:r>
      <w:r>
        <w:rPr>
          <w:sz w:val="28"/>
        </w:rPr>
        <w:t>(24:1-</w:t>
      </w:r>
      <w:r>
        <w:rPr>
          <w:spacing w:val="-5"/>
          <w:sz w:val="28"/>
        </w:rPr>
        <w:t>9).</w:t>
      </w:r>
    </w:p>
    <w:p>
      <w:pPr>
        <w:pStyle w:val="BodyText"/>
      </w:pPr>
    </w:p>
    <w:p>
      <w:pPr>
        <w:pStyle w:val="BodyText"/>
        <w:spacing w:before="272"/>
      </w:pPr>
    </w:p>
    <w:p>
      <w:pPr>
        <w:pStyle w:val="ListParagraph"/>
        <w:numPr>
          <w:ilvl w:val="0"/>
          <w:numId w:val="45"/>
        </w:numPr>
        <w:tabs>
          <w:tab w:pos="891" w:val="left" w:leader="none"/>
        </w:tabs>
        <w:spacing w:line="247" w:lineRule="auto" w:before="1" w:after="0"/>
        <w:ind w:left="100" w:right="451" w:firstLine="0"/>
        <w:jc w:val="left"/>
        <w:rPr>
          <w:sz w:val="28"/>
        </w:rPr>
      </w:pPr>
      <w:r>
        <w:rPr>
          <w:sz w:val="28"/>
        </w:rPr>
        <w:t>El nombre de Porcio Festo, que concuerda exactamente con el de Josefo </w:t>
      </w:r>
      <w:r>
        <w:rPr>
          <w:spacing w:val="-2"/>
          <w:sz w:val="28"/>
        </w:rPr>
        <w:t>(24:27).</w:t>
      </w:r>
    </w:p>
    <w:p>
      <w:pPr>
        <w:spacing w:after="0" w:line="247" w:lineRule="auto"/>
        <w:jc w:val="left"/>
        <w:rPr>
          <w:sz w:val="28"/>
        </w:rPr>
        <w:sectPr>
          <w:pgSz w:w="12240" w:h="15840"/>
          <w:pgMar w:top="1360" w:bottom="280" w:left="1340" w:right="1240"/>
        </w:sectPr>
      </w:pPr>
    </w:p>
    <w:p>
      <w:pPr>
        <w:pStyle w:val="ListParagraph"/>
        <w:numPr>
          <w:ilvl w:val="0"/>
          <w:numId w:val="45"/>
        </w:numPr>
        <w:tabs>
          <w:tab w:pos="891" w:val="left" w:leader="none"/>
        </w:tabs>
        <w:spacing w:line="240" w:lineRule="auto" w:before="237" w:after="0"/>
        <w:ind w:left="891" w:right="0" w:hanging="791"/>
        <w:jc w:val="left"/>
        <w:rPr>
          <w:sz w:val="28"/>
        </w:rPr>
      </w:pPr>
      <w:r>
        <w:rPr>
          <w:sz w:val="28"/>
        </w:rPr>
        <w:t>El</w:t>
      </w:r>
      <w:r>
        <w:rPr>
          <w:spacing w:val="12"/>
          <w:sz w:val="28"/>
        </w:rPr>
        <w:t> </w:t>
      </w:r>
      <w:r>
        <w:rPr>
          <w:sz w:val="28"/>
        </w:rPr>
        <w:t>derecho</w:t>
      </w:r>
      <w:r>
        <w:rPr>
          <w:spacing w:val="13"/>
          <w:sz w:val="28"/>
        </w:rPr>
        <w:t> </w:t>
      </w:r>
      <w:r>
        <w:rPr>
          <w:sz w:val="28"/>
        </w:rPr>
        <w:t>de</w:t>
      </w:r>
      <w:r>
        <w:rPr>
          <w:spacing w:val="12"/>
          <w:sz w:val="28"/>
        </w:rPr>
        <w:t> </w:t>
      </w:r>
      <w:r>
        <w:rPr>
          <w:sz w:val="28"/>
        </w:rPr>
        <w:t>apelación</w:t>
      </w:r>
      <w:r>
        <w:rPr>
          <w:spacing w:val="13"/>
          <w:sz w:val="28"/>
        </w:rPr>
        <w:t> </w:t>
      </w:r>
      <w:r>
        <w:rPr>
          <w:sz w:val="28"/>
        </w:rPr>
        <w:t>para</w:t>
      </w:r>
      <w:r>
        <w:rPr>
          <w:spacing w:val="12"/>
          <w:sz w:val="28"/>
        </w:rPr>
        <w:t> </w:t>
      </w:r>
      <w:r>
        <w:rPr>
          <w:sz w:val="28"/>
        </w:rPr>
        <w:t>los</w:t>
      </w:r>
      <w:r>
        <w:rPr>
          <w:spacing w:val="12"/>
          <w:sz w:val="28"/>
        </w:rPr>
        <w:t> </w:t>
      </w:r>
      <w:r>
        <w:rPr>
          <w:sz w:val="28"/>
        </w:rPr>
        <w:t>ciudadanos</w:t>
      </w:r>
      <w:r>
        <w:rPr>
          <w:spacing w:val="12"/>
          <w:sz w:val="28"/>
        </w:rPr>
        <w:t> </w:t>
      </w:r>
      <w:r>
        <w:rPr>
          <w:sz w:val="28"/>
        </w:rPr>
        <w:t>romanos</w:t>
      </w:r>
      <w:r>
        <w:rPr>
          <w:spacing w:val="13"/>
          <w:sz w:val="28"/>
        </w:rPr>
        <w:t> </w:t>
      </w:r>
      <w:r>
        <w:rPr>
          <w:spacing w:val="-2"/>
          <w:sz w:val="28"/>
        </w:rPr>
        <w:t>(25:11).</w:t>
      </w:r>
    </w:p>
    <w:p>
      <w:pPr>
        <w:pStyle w:val="BodyText"/>
      </w:pPr>
    </w:p>
    <w:p>
      <w:pPr>
        <w:pStyle w:val="BodyText"/>
        <w:spacing w:before="272"/>
      </w:pPr>
    </w:p>
    <w:p>
      <w:pPr>
        <w:pStyle w:val="ListParagraph"/>
        <w:numPr>
          <w:ilvl w:val="0"/>
          <w:numId w:val="45"/>
        </w:numPr>
        <w:tabs>
          <w:tab w:pos="891" w:val="left" w:leader="none"/>
        </w:tabs>
        <w:spacing w:line="240" w:lineRule="auto" w:before="0" w:after="0"/>
        <w:ind w:left="891" w:right="0" w:hanging="791"/>
        <w:jc w:val="left"/>
        <w:rPr>
          <w:sz w:val="28"/>
        </w:rPr>
      </w:pPr>
      <w:r>
        <w:rPr>
          <w:sz w:val="28"/>
        </w:rPr>
        <w:t>La</w:t>
      </w:r>
      <w:r>
        <w:rPr>
          <w:spacing w:val="10"/>
          <w:sz w:val="28"/>
        </w:rPr>
        <w:t> </w:t>
      </w:r>
      <w:r>
        <w:rPr>
          <w:sz w:val="28"/>
        </w:rPr>
        <w:t>fórmula</w:t>
      </w:r>
      <w:r>
        <w:rPr>
          <w:spacing w:val="11"/>
          <w:sz w:val="28"/>
        </w:rPr>
        <w:t> </w:t>
      </w:r>
      <w:r>
        <w:rPr>
          <w:sz w:val="28"/>
        </w:rPr>
        <w:t>legal</w:t>
      </w:r>
      <w:r>
        <w:rPr>
          <w:spacing w:val="10"/>
          <w:sz w:val="28"/>
        </w:rPr>
        <w:t> </w:t>
      </w:r>
      <w:r>
        <w:rPr>
          <w:sz w:val="28"/>
        </w:rPr>
        <w:t>correcta</w:t>
      </w:r>
      <w:r>
        <w:rPr>
          <w:spacing w:val="11"/>
          <w:sz w:val="28"/>
        </w:rPr>
        <w:t> </w:t>
      </w:r>
      <w:r>
        <w:rPr>
          <w:spacing w:val="-2"/>
          <w:sz w:val="28"/>
        </w:rPr>
        <w:t>(25:18).</w:t>
      </w:r>
    </w:p>
    <w:p>
      <w:pPr>
        <w:pStyle w:val="BodyText"/>
      </w:pPr>
    </w:p>
    <w:p>
      <w:pPr>
        <w:pStyle w:val="BodyText"/>
        <w:spacing w:before="272"/>
      </w:pPr>
    </w:p>
    <w:p>
      <w:pPr>
        <w:pStyle w:val="ListParagraph"/>
        <w:numPr>
          <w:ilvl w:val="0"/>
          <w:numId w:val="45"/>
        </w:numPr>
        <w:tabs>
          <w:tab w:pos="891" w:val="left" w:leader="none"/>
        </w:tabs>
        <w:spacing w:line="247" w:lineRule="auto" w:before="1" w:after="0"/>
        <w:ind w:left="100" w:right="1021" w:firstLine="0"/>
        <w:jc w:val="left"/>
        <w:rPr>
          <w:sz w:val="28"/>
        </w:rPr>
      </w:pPr>
      <w:r>
        <w:rPr>
          <w:sz w:val="28"/>
        </w:rPr>
        <w:t>La forma característica de referencia al emperador en ese momento </w:t>
      </w:r>
      <w:r>
        <w:rPr>
          <w:spacing w:val="-2"/>
          <w:sz w:val="28"/>
        </w:rPr>
        <w:t>(25:26).</w:t>
      </w:r>
    </w:p>
    <w:p>
      <w:pPr>
        <w:pStyle w:val="BodyText"/>
      </w:pPr>
    </w:p>
    <w:p>
      <w:pPr>
        <w:pStyle w:val="BodyText"/>
        <w:spacing w:before="262"/>
      </w:pPr>
    </w:p>
    <w:p>
      <w:pPr>
        <w:pStyle w:val="ListParagraph"/>
        <w:numPr>
          <w:ilvl w:val="0"/>
          <w:numId w:val="45"/>
        </w:numPr>
        <w:tabs>
          <w:tab w:pos="891" w:val="left" w:leader="none"/>
        </w:tabs>
        <w:spacing w:line="240" w:lineRule="auto" w:before="0" w:after="0"/>
        <w:ind w:left="891" w:right="0" w:hanging="791"/>
        <w:jc w:val="left"/>
        <w:rPr>
          <w:sz w:val="28"/>
        </w:rPr>
      </w:pPr>
      <w:r>
        <w:rPr>
          <w:sz w:val="28"/>
        </w:rPr>
        <w:t>Las</w:t>
      </w:r>
      <w:r>
        <w:rPr>
          <w:spacing w:val="9"/>
          <w:sz w:val="28"/>
        </w:rPr>
        <w:t> </w:t>
      </w:r>
      <w:r>
        <w:rPr>
          <w:sz w:val="28"/>
        </w:rPr>
        <w:t>mejores</w:t>
      </w:r>
      <w:r>
        <w:rPr>
          <w:spacing w:val="10"/>
          <w:sz w:val="28"/>
        </w:rPr>
        <w:t> </w:t>
      </w:r>
      <w:r>
        <w:rPr>
          <w:sz w:val="28"/>
        </w:rPr>
        <w:t>rutas</w:t>
      </w:r>
      <w:r>
        <w:rPr>
          <w:spacing w:val="9"/>
          <w:sz w:val="28"/>
        </w:rPr>
        <w:t> </w:t>
      </w:r>
      <w:r>
        <w:rPr>
          <w:sz w:val="28"/>
        </w:rPr>
        <w:t>de</w:t>
      </w:r>
      <w:r>
        <w:rPr>
          <w:spacing w:val="10"/>
          <w:sz w:val="28"/>
        </w:rPr>
        <w:t> </w:t>
      </w:r>
      <w:r>
        <w:rPr>
          <w:sz w:val="28"/>
        </w:rPr>
        <w:t>envío</w:t>
      </w:r>
      <w:r>
        <w:rPr>
          <w:spacing w:val="11"/>
          <w:sz w:val="28"/>
        </w:rPr>
        <w:t> </w:t>
      </w:r>
      <w:r>
        <w:rPr>
          <w:sz w:val="28"/>
        </w:rPr>
        <w:t>en</w:t>
      </w:r>
      <w:r>
        <w:rPr>
          <w:spacing w:val="10"/>
          <w:sz w:val="28"/>
        </w:rPr>
        <w:t> </w:t>
      </w:r>
      <w:r>
        <w:rPr>
          <w:sz w:val="28"/>
        </w:rPr>
        <w:t>ese</w:t>
      </w:r>
      <w:r>
        <w:rPr>
          <w:spacing w:val="10"/>
          <w:sz w:val="28"/>
        </w:rPr>
        <w:t> </w:t>
      </w:r>
      <w:r>
        <w:rPr>
          <w:sz w:val="28"/>
        </w:rPr>
        <w:t>momento</w:t>
      </w:r>
      <w:r>
        <w:rPr>
          <w:spacing w:val="11"/>
          <w:sz w:val="28"/>
        </w:rPr>
        <w:t> </w:t>
      </w:r>
      <w:r>
        <w:rPr>
          <w:spacing w:val="-2"/>
          <w:sz w:val="28"/>
        </w:rPr>
        <w:t>(27:5).</w:t>
      </w:r>
    </w:p>
    <w:p>
      <w:pPr>
        <w:pStyle w:val="BodyText"/>
      </w:pPr>
    </w:p>
    <w:p>
      <w:pPr>
        <w:pStyle w:val="BodyText"/>
        <w:spacing w:before="272"/>
      </w:pPr>
    </w:p>
    <w:p>
      <w:pPr>
        <w:pStyle w:val="ListParagraph"/>
        <w:numPr>
          <w:ilvl w:val="0"/>
          <w:numId w:val="45"/>
        </w:numPr>
        <w:tabs>
          <w:tab w:pos="891" w:val="left" w:leader="none"/>
        </w:tabs>
        <w:spacing w:line="240" w:lineRule="auto" w:before="1" w:after="0"/>
        <w:ind w:left="891" w:right="0" w:hanging="791"/>
        <w:jc w:val="left"/>
        <w:rPr>
          <w:sz w:val="28"/>
        </w:rPr>
      </w:pPr>
      <w:r>
        <w:rPr>
          <w:sz w:val="28"/>
        </w:rPr>
        <w:t>La</w:t>
      </w:r>
      <w:r>
        <w:rPr>
          <w:spacing w:val="9"/>
          <w:sz w:val="28"/>
        </w:rPr>
        <w:t> </w:t>
      </w:r>
      <w:r>
        <w:rPr>
          <w:sz w:val="28"/>
        </w:rPr>
        <w:t>unión</w:t>
      </w:r>
      <w:r>
        <w:rPr>
          <w:spacing w:val="10"/>
          <w:sz w:val="28"/>
        </w:rPr>
        <w:t> </w:t>
      </w:r>
      <w:r>
        <w:rPr>
          <w:sz w:val="28"/>
        </w:rPr>
        <w:t>común</w:t>
      </w:r>
      <w:r>
        <w:rPr>
          <w:spacing w:val="11"/>
          <w:sz w:val="28"/>
        </w:rPr>
        <w:t> </w:t>
      </w:r>
      <w:r>
        <w:rPr>
          <w:sz w:val="28"/>
        </w:rPr>
        <w:t>de</w:t>
      </w:r>
      <w:r>
        <w:rPr>
          <w:spacing w:val="9"/>
          <w:sz w:val="28"/>
        </w:rPr>
        <w:t> </w:t>
      </w:r>
      <w:r>
        <w:rPr>
          <w:sz w:val="28"/>
        </w:rPr>
        <w:t>Cilicia</w:t>
      </w:r>
      <w:r>
        <w:rPr>
          <w:spacing w:val="9"/>
          <w:sz w:val="28"/>
        </w:rPr>
        <w:t> </w:t>
      </w:r>
      <w:r>
        <w:rPr>
          <w:sz w:val="28"/>
        </w:rPr>
        <w:t>y</w:t>
      </w:r>
      <w:r>
        <w:rPr>
          <w:spacing w:val="11"/>
          <w:sz w:val="28"/>
        </w:rPr>
        <w:t> </w:t>
      </w:r>
      <w:r>
        <w:rPr>
          <w:sz w:val="28"/>
        </w:rPr>
        <w:t>Panfilia</w:t>
      </w:r>
      <w:r>
        <w:rPr>
          <w:spacing w:val="9"/>
          <w:sz w:val="28"/>
        </w:rPr>
        <w:t> </w:t>
      </w:r>
      <w:r>
        <w:rPr>
          <w:spacing w:val="-2"/>
          <w:sz w:val="28"/>
        </w:rPr>
        <w:t>(27:4).</w:t>
      </w:r>
    </w:p>
    <w:p>
      <w:pPr>
        <w:pStyle w:val="BodyText"/>
      </w:pPr>
    </w:p>
    <w:p>
      <w:pPr>
        <w:pStyle w:val="BodyText"/>
        <w:spacing w:before="272"/>
      </w:pPr>
    </w:p>
    <w:p>
      <w:pPr>
        <w:pStyle w:val="ListParagraph"/>
        <w:numPr>
          <w:ilvl w:val="0"/>
          <w:numId w:val="45"/>
        </w:numPr>
        <w:tabs>
          <w:tab w:pos="891" w:val="left" w:leader="none"/>
        </w:tabs>
        <w:spacing w:line="247" w:lineRule="auto" w:before="0" w:after="0"/>
        <w:ind w:left="100" w:right="868" w:firstLine="0"/>
        <w:jc w:val="left"/>
        <w:rPr>
          <w:sz w:val="28"/>
        </w:rPr>
      </w:pPr>
      <w:r>
        <w:rPr>
          <w:sz w:val="28"/>
        </w:rPr>
        <w:t>El puerto principal para encontrar un barco que navegara hacia Italia </w:t>
      </w:r>
      <w:r>
        <w:rPr>
          <w:spacing w:val="-2"/>
          <w:sz w:val="28"/>
        </w:rPr>
        <w:t>(27:5-6).</w:t>
      </w:r>
    </w:p>
    <w:p>
      <w:pPr>
        <w:pStyle w:val="BodyText"/>
      </w:pPr>
    </w:p>
    <w:p>
      <w:pPr>
        <w:pStyle w:val="BodyText"/>
        <w:spacing w:before="262"/>
      </w:pPr>
    </w:p>
    <w:p>
      <w:pPr>
        <w:pStyle w:val="ListParagraph"/>
        <w:numPr>
          <w:ilvl w:val="0"/>
          <w:numId w:val="45"/>
        </w:numPr>
        <w:tabs>
          <w:tab w:pos="891" w:val="left" w:leader="none"/>
        </w:tabs>
        <w:spacing w:line="240" w:lineRule="auto" w:before="0" w:after="0"/>
        <w:ind w:left="891" w:right="0" w:hanging="791"/>
        <w:jc w:val="left"/>
        <w:rPr>
          <w:sz w:val="28"/>
        </w:rPr>
      </w:pPr>
      <w:r>
        <w:rPr>
          <w:sz w:val="28"/>
        </w:rPr>
        <w:t>El</w:t>
      </w:r>
      <w:r>
        <w:rPr>
          <w:spacing w:val="9"/>
          <w:sz w:val="28"/>
        </w:rPr>
        <w:t> </w:t>
      </w:r>
      <w:r>
        <w:rPr>
          <w:sz w:val="28"/>
        </w:rPr>
        <w:t>lento</w:t>
      </w:r>
      <w:r>
        <w:rPr>
          <w:spacing w:val="10"/>
          <w:sz w:val="28"/>
        </w:rPr>
        <w:t> </w:t>
      </w:r>
      <w:r>
        <w:rPr>
          <w:sz w:val="28"/>
        </w:rPr>
        <w:t>paso</w:t>
      </w:r>
      <w:r>
        <w:rPr>
          <w:spacing w:val="10"/>
          <w:sz w:val="28"/>
        </w:rPr>
        <w:t> </w:t>
      </w:r>
      <w:r>
        <w:rPr>
          <w:sz w:val="28"/>
        </w:rPr>
        <w:t>a</w:t>
      </w:r>
      <w:r>
        <w:rPr>
          <w:spacing w:val="9"/>
          <w:sz w:val="28"/>
        </w:rPr>
        <w:t> </w:t>
      </w:r>
      <w:r>
        <w:rPr>
          <w:sz w:val="28"/>
        </w:rPr>
        <w:t>Gnido,</w:t>
      </w:r>
      <w:r>
        <w:rPr>
          <w:spacing w:val="10"/>
          <w:sz w:val="28"/>
        </w:rPr>
        <w:t> </w:t>
      </w:r>
      <w:r>
        <w:rPr>
          <w:sz w:val="28"/>
        </w:rPr>
        <w:t>frente</w:t>
      </w:r>
      <w:r>
        <w:rPr>
          <w:spacing w:val="9"/>
          <w:sz w:val="28"/>
        </w:rPr>
        <w:t> </w:t>
      </w:r>
      <w:r>
        <w:rPr>
          <w:sz w:val="28"/>
        </w:rPr>
        <w:t>al</w:t>
      </w:r>
      <w:r>
        <w:rPr>
          <w:spacing w:val="9"/>
          <w:sz w:val="28"/>
        </w:rPr>
        <w:t> </w:t>
      </w:r>
      <w:r>
        <w:rPr>
          <w:sz w:val="28"/>
        </w:rPr>
        <w:t>típico</w:t>
      </w:r>
      <w:r>
        <w:rPr>
          <w:spacing w:val="10"/>
          <w:sz w:val="28"/>
        </w:rPr>
        <w:t> </w:t>
      </w:r>
      <w:r>
        <w:rPr>
          <w:sz w:val="28"/>
        </w:rPr>
        <w:t>viento</w:t>
      </w:r>
      <w:r>
        <w:rPr>
          <w:spacing w:val="10"/>
          <w:sz w:val="28"/>
        </w:rPr>
        <w:t> </w:t>
      </w:r>
      <w:r>
        <w:rPr>
          <w:sz w:val="28"/>
        </w:rPr>
        <w:t>del</w:t>
      </w:r>
      <w:r>
        <w:rPr>
          <w:spacing w:val="9"/>
          <w:sz w:val="28"/>
        </w:rPr>
        <w:t> </w:t>
      </w:r>
      <w:r>
        <w:rPr>
          <w:sz w:val="28"/>
        </w:rPr>
        <w:t>noroeste</w:t>
      </w:r>
      <w:r>
        <w:rPr>
          <w:spacing w:val="9"/>
          <w:sz w:val="28"/>
        </w:rPr>
        <w:t> </w:t>
      </w:r>
      <w:r>
        <w:rPr>
          <w:spacing w:val="-2"/>
          <w:sz w:val="28"/>
        </w:rPr>
        <w:t>(27:7).</w:t>
      </w:r>
    </w:p>
    <w:p>
      <w:pPr>
        <w:pStyle w:val="BodyText"/>
      </w:pPr>
    </w:p>
    <w:p>
      <w:pPr>
        <w:pStyle w:val="BodyText"/>
        <w:spacing w:before="273"/>
      </w:pPr>
    </w:p>
    <w:p>
      <w:pPr>
        <w:pStyle w:val="ListParagraph"/>
        <w:numPr>
          <w:ilvl w:val="0"/>
          <w:numId w:val="45"/>
        </w:numPr>
        <w:tabs>
          <w:tab w:pos="891" w:val="left" w:leader="none"/>
        </w:tabs>
        <w:spacing w:line="240" w:lineRule="auto" w:before="0" w:after="0"/>
        <w:ind w:left="891" w:right="0" w:hanging="791"/>
        <w:jc w:val="left"/>
        <w:rPr>
          <w:sz w:val="28"/>
        </w:rPr>
      </w:pPr>
      <w:r>
        <w:rPr>
          <w:sz w:val="28"/>
        </w:rPr>
        <w:t>La</w:t>
      </w:r>
      <w:r>
        <w:rPr>
          <w:spacing w:val="10"/>
          <w:sz w:val="28"/>
        </w:rPr>
        <w:t> </w:t>
      </w:r>
      <w:r>
        <w:rPr>
          <w:sz w:val="28"/>
        </w:rPr>
        <w:t>ruta</w:t>
      </w:r>
      <w:r>
        <w:rPr>
          <w:spacing w:val="11"/>
          <w:sz w:val="28"/>
        </w:rPr>
        <w:t> </w:t>
      </w:r>
      <w:r>
        <w:rPr>
          <w:sz w:val="28"/>
        </w:rPr>
        <w:t>correcta</w:t>
      </w:r>
      <w:r>
        <w:rPr>
          <w:spacing w:val="11"/>
          <w:sz w:val="28"/>
        </w:rPr>
        <w:t> </w:t>
      </w:r>
      <w:r>
        <w:rPr>
          <w:sz w:val="28"/>
        </w:rPr>
        <w:t>para</w:t>
      </w:r>
      <w:r>
        <w:rPr>
          <w:spacing w:val="10"/>
          <w:sz w:val="28"/>
        </w:rPr>
        <w:t> </w:t>
      </w:r>
      <w:r>
        <w:rPr>
          <w:sz w:val="28"/>
        </w:rPr>
        <w:t>navegar,</w:t>
      </w:r>
      <w:r>
        <w:rPr>
          <w:spacing w:val="12"/>
          <w:sz w:val="28"/>
        </w:rPr>
        <w:t> </w:t>
      </w:r>
      <w:r>
        <w:rPr>
          <w:sz w:val="28"/>
        </w:rPr>
        <w:t>considerando</w:t>
      </w:r>
      <w:r>
        <w:rPr>
          <w:spacing w:val="12"/>
          <w:sz w:val="28"/>
        </w:rPr>
        <w:t> </w:t>
      </w:r>
      <w:r>
        <w:rPr>
          <w:sz w:val="28"/>
        </w:rPr>
        <w:t>los</w:t>
      </w:r>
      <w:r>
        <w:rPr>
          <w:spacing w:val="11"/>
          <w:sz w:val="28"/>
        </w:rPr>
        <w:t> </w:t>
      </w:r>
      <w:r>
        <w:rPr>
          <w:sz w:val="28"/>
        </w:rPr>
        <w:t>vientos</w:t>
      </w:r>
      <w:r>
        <w:rPr>
          <w:spacing w:val="10"/>
          <w:sz w:val="28"/>
        </w:rPr>
        <w:t> </w:t>
      </w:r>
      <w:r>
        <w:rPr>
          <w:spacing w:val="-2"/>
          <w:sz w:val="28"/>
        </w:rPr>
        <w:t>(27:7).</w:t>
      </w:r>
    </w:p>
    <w:p>
      <w:pPr>
        <w:pStyle w:val="BodyText"/>
      </w:pPr>
    </w:p>
    <w:p>
      <w:pPr>
        <w:pStyle w:val="BodyText"/>
        <w:spacing w:before="272"/>
      </w:pPr>
    </w:p>
    <w:p>
      <w:pPr>
        <w:pStyle w:val="ListParagraph"/>
        <w:numPr>
          <w:ilvl w:val="0"/>
          <w:numId w:val="45"/>
        </w:numPr>
        <w:tabs>
          <w:tab w:pos="891" w:val="left" w:leader="none"/>
        </w:tabs>
        <w:spacing w:line="240" w:lineRule="auto" w:before="0" w:after="0"/>
        <w:ind w:left="891" w:right="0" w:hanging="791"/>
        <w:jc w:val="left"/>
        <w:rPr>
          <w:sz w:val="28"/>
        </w:rPr>
      </w:pPr>
      <w:r>
        <w:rPr>
          <w:sz w:val="28"/>
        </w:rPr>
        <w:t>Las</w:t>
      </w:r>
      <w:r>
        <w:rPr>
          <w:spacing w:val="9"/>
          <w:sz w:val="28"/>
        </w:rPr>
        <w:t> </w:t>
      </w:r>
      <w:r>
        <w:rPr>
          <w:sz w:val="28"/>
        </w:rPr>
        <w:t>ubicaciones</w:t>
      </w:r>
      <w:r>
        <w:rPr>
          <w:spacing w:val="10"/>
          <w:sz w:val="28"/>
        </w:rPr>
        <w:t> </w:t>
      </w:r>
      <w:r>
        <w:rPr>
          <w:sz w:val="28"/>
        </w:rPr>
        <w:t>de</w:t>
      </w:r>
      <w:r>
        <w:rPr>
          <w:spacing w:val="10"/>
          <w:sz w:val="28"/>
        </w:rPr>
        <w:t> </w:t>
      </w:r>
      <w:r>
        <w:rPr>
          <w:sz w:val="28"/>
        </w:rPr>
        <w:t>Buenos</w:t>
      </w:r>
      <w:r>
        <w:rPr>
          <w:spacing w:val="10"/>
          <w:sz w:val="28"/>
        </w:rPr>
        <w:t> </w:t>
      </w:r>
      <w:r>
        <w:rPr>
          <w:sz w:val="28"/>
        </w:rPr>
        <w:t>Puertos</w:t>
      </w:r>
      <w:r>
        <w:rPr>
          <w:spacing w:val="10"/>
          <w:sz w:val="28"/>
        </w:rPr>
        <w:t> </w:t>
      </w:r>
      <w:r>
        <w:rPr>
          <w:sz w:val="28"/>
        </w:rPr>
        <w:t>y</w:t>
      </w:r>
      <w:r>
        <w:rPr>
          <w:spacing w:val="10"/>
          <w:sz w:val="28"/>
        </w:rPr>
        <w:t> </w:t>
      </w:r>
      <w:r>
        <w:rPr>
          <w:sz w:val="28"/>
        </w:rPr>
        <w:t>el</w:t>
      </w:r>
      <w:r>
        <w:rPr>
          <w:spacing w:val="10"/>
          <w:sz w:val="28"/>
        </w:rPr>
        <w:t> </w:t>
      </w:r>
      <w:r>
        <w:rPr>
          <w:sz w:val="28"/>
        </w:rPr>
        <w:t>sitio</w:t>
      </w:r>
      <w:r>
        <w:rPr>
          <w:spacing w:val="11"/>
          <w:sz w:val="28"/>
        </w:rPr>
        <w:t> </w:t>
      </w:r>
      <w:r>
        <w:rPr>
          <w:sz w:val="28"/>
        </w:rPr>
        <w:t>vecino</w:t>
      </w:r>
      <w:r>
        <w:rPr>
          <w:spacing w:val="11"/>
          <w:sz w:val="28"/>
        </w:rPr>
        <w:t> </w:t>
      </w:r>
      <w:r>
        <w:rPr>
          <w:sz w:val="28"/>
        </w:rPr>
        <w:t>de</w:t>
      </w:r>
      <w:r>
        <w:rPr>
          <w:spacing w:val="10"/>
          <w:sz w:val="28"/>
        </w:rPr>
        <w:t> </w:t>
      </w:r>
      <w:r>
        <w:rPr>
          <w:sz w:val="28"/>
        </w:rPr>
        <w:t>Lasea</w:t>
      </w:r>
      <w:r>
        <w:rPr>
          <w:spacing w:val="10"/>
          <w:sz w:val="28"/>
        </w:rPr>
        <w:t> </w:t>
      </w:r>
      <w:r>
        <w:rPr>
          <w:spacing w:val="-2"/>
          <w:sz w:val="28"/>
        </w:rPr>
        <w:t>(27:8).</w:t>
      </w:r>
    </w:p>
    <w:p>
      <w:pPr>
        <w:pStyle w:val="BodyText"/>
      </w:pPr>
    </w:p>
    <w:p>
      <w:pPr>
        <w:pStyle w:val="BodyText"/>
        <w:spacing w:before="273"/>
      </w:pPr>
    </w:p>
    <w:p>
      <w:pPr>
        <w:pStyle w:val="ListParagraph"/>
        <w:numPr>
          <w:ilvl w:val="0"/>
          <w:numId w:val="45"/>
        </w:numPr>
        <w:tabs>
          <w:tab w:pos="891" w:val="left" w:leader="none"/>
        </w:tabs>
        <w:spacing w:line="240" w:lineRule="auto" w:before="0" w:after="0"/>
        <w:ind w:left="891" w:right="0" w:hanging="791"/>
        <w:jc w:val="left"/>
        <w:rPr>
          <w:sz w:val="28"/>
        </w:rPr>
      </w:pPr>
      <w:r>
        <w:rPr>
          <w:sz w:val="28"/>
        </w:rPr>
        <w:t>Buenos</w:t>
      </w:r>
      <w:r>
        <w:rPr>
          <w:spacing w:val="12"/>
          <w:sz w:val="28"/>
        </w:rPr>
        <w:t> </w:t>
      </w:r>
      <w:r>
        <w:rPr>
          <w:sz w:val="28"/>
        </w:rPr>
        <w:t>Puertos</w:t>
      </w:r>
      <w:r>
        <w:rPr>
          <w:spacing w:val="12"/>
          <w:sz w:val="28"/>
        </w:rPr>
        <w:t> </w:t>
      </w:r>
      <w:r>
        <w:rPr>
          <w:sz w:val="28"/>
        </w:rPr>
        <w:t>como</w:t>
      </w:r>
      <w:r>
        <w:rPr>
          <w:spacing w:val="14"/>
          <w:sz w:val="28"/>
        </w:rPr>
        <w:t> </w:t>
      </w:r>
      <w:r>
        <w:rPr>
          <w:sz w:val="28"/>
        </w:rPr>
        <w:t>un</w:t>
      </w:r>
      <w:r>
        <w:rPr>
          <w:spacing w:val="13"/>
          <w:sz w:val="28"/>
        </w:rPr>
        <w:t> </w:t>
      </w:r>
      <w:r>
        <w:rPr>
          <w:sz w:val="28"/>
        </w:rPr>
        <w:t>lugar</w:t>
      </w:r>
      <w:r>
        <w:rPr>
          <w:spacing w:val="13"/>
          <w:sz w:val="28"/>
        </w:rPr>
        <w:t> </w:t>
      </w:r>
      <w:r>
        <w:rPr>
          <w:sz w:val="28"/>
        </w:rPr>
        <w:t>poco</w:t>
      </w:r>
      <w:r>
        <w:rPr>
          <w:spacing w:val="13"/>
          <w:sz w:val="28"/>
        </w:rPr>
        <w:t> </w:t>
      </w:r>
      <w:r>
        <w:rPr>
          <w:sz w:val="28"/>
        </w:rPr>
        <w:t>protegido</w:t>
      </w:r>
      <w:r>
        <w:rPr>
          <w:spacing w:val="14"/>
          <w:sz w:val="28"/>
        </w:rPr>
        <w:t> </w:t>
      </w:r>
      <w:r>
        <w:rPr>
          <w:spacing w:val="-2"/>
          <w:sz w:val="28"/>
        </w:rPr>
        <w:t>(27:12).</w:t>
      </w:r>
    </w:p>
    <w:p>
      <w:pPr>
        <w:spacing w:after="0" w:line="240" w:lineRule="auto"/>
        <w:jc w:val="left"/>
        <w:rPr>
          <w:sz w:val="28"/>
        </w:rPr>
        <w:sectPr>
          <w:pgSz w:w="12240" w:h="15840"/>
          <w:pgMar w:top="1820" w:bottom="280" w:left="1340" w:right="1240"/>
        </w:sectPr>
      </w:pPr>
    </w:p>
    <w:p>
      <w:pPr>
        <w:pStyle w:val="ListParagraph"/>
        <w:numPr>
          <w:ilvl w:val="0"/>
          <w:numId w:val="45"/>
        </w:numPr>
        <w:tabs>
          <w:tab w:pos="891" w:val="left" w:leader="none"/>
        </w:tabs>
        <w:spacing w:line="247" w:lineRule="auto" w:before="237" w:after="0"/>
        <w:ind w:left="100" w:right="228" w:firstLine="0"/>
        <w:jc w:val="left"/>
        <w:rPr>
          <w:sz w:val="28"/>
        </w:rPr>
      </w:pPr>
      <w:r>
        <w:rPr>
          <w:sz w:val="28"/>
        </w:rPr>
        <w:t>Una tendencia notable de un viento del sur en estos climas para retroceder repentinamente a un noreste violento, el conocido gregale (27:13).</w:t>
      </w:r>
    </w:p>
    <w:p>
      <w:pPr>
        <w:pStyle w:val="BodyText"/>
      </w:pPr>
    </w:p>
    <w:p>
      <w:pPr>
        <w:pStyle w:val="BodyText"/>
        <w:spacing w:before="262"/>
      </w:pPr>
    </w:p>
    <w:p>
      <w:pPr>
        <w:pStyle w:val="ListParagraph"/>
        <w:numPr>
          <w:ilvl w:val="0"/>
          <w:numId w:val="45"/>
        </w:numPr>
        <w:tabs>
          <w:tab w:pos="891" w:val="left" w:leader="none"/>
        </w:tabs>
        <w:spacing w:line="247" w:lineRule="auto" w:before="0" w:after="0"/>
        <w:ind w:left="100" w:right="299" w:firstLine="0"/>
        <w:jc w:val="left"/>
        <w:rPr>
          <w:sz w:val="28"/>
        </w:rPr>
      </w:pPr>
      <w:r>
        <w:rPr>
          <w:sz w:val="28"/>
        </w:rPr>
        <w:t>La naturaleza de un barco antiguo cuadrado, que no tiene más opción que dejarse llevar ante un vendaval (27:15).</w:t>
      </w:r>
    </w:p>
    <w:p>
      <w:pPr>
        <w:pStyle w:val="BodyText"/>
      </w:pPr>
    </w:p>
    <w:p>
      <w:pPr>
        <w:pStyle w:val="BodyText"/>
        <w:spacing w:before="262"/>
      </w:pPr>
    </w:p>
    <w:p>
      <w:pPr>
        <w:pStyle w:val="ListParagraph"/>
        <w:numPr>
          <w:ilvl w:val="0"/>
          <w:numId w:val="45"/>
        </w:numPr>
        <w:tabs>
          <w:tab w:pos="891" w:val="left" w:leader="none"/>
        </w:tabs>
        <w:spacing w:line="240" w:lineRule="auto" w:before="0" w:after="0"/>
        <w:ind w:left="891" w:right="0" w:hanging="791"/>
        <w:jc w:val="left"/>
        <w:rPr>
          <w:sz w:val="28"/>
        </w:rPr>
      </w:pPr>
      <w:r>
        <w:rPr>
          <w:sz w:val="28"/>
        </w:rPr>
        <w:t>El</w:t>
      </w:r>
      <w:r>
        <w:rPr>
          <w:spacing w:val="7"/>
          <w:sz w:val="28"/>
        </w:rPr>
        <w:t> </w:t>
      </w:r>
      <w:r>
        <w:rPr>
          <w:sz w:val="28"/>
        </w:rPr>
        <w:t>lugar</w:t>
      </w:r>
      <w:r>
        <w:rPr>
          <w:spacing w:val="8"/>
          <w:sz w:val="28"/>
        </w:rPr>
        <w:t> </w:t>
      </w:r>
      <w:r>
        <w:rPr>
          <w:sz w:val="28"/>
        </w:rPr>
        <w:t>preciso</w:t>
      </w:r>
      <w:r>
        <w:rPr>
          <w:spacing w:val="9"/>
          <w:sz w:val="28"/>
        </w:rPr>
        <w:t> </w:t>
      </w:r>
      <w:r>
        <w:rPr>
          <w:sz w:val="28"/>
        </w:rPr>
        <w:t>y</w:t>
      </w:r>
      <w:r>
        <w:rPr>
          <w:spacing w:val="9"/>
          <w:sz w:val="28"/>
        </w:rPr>
        <w:t> </w:t>
      </w:r>
      <w:r>
        <w:rPr>
          <w:sz w:val="28"/>
        </w:rPr>
        <w:t>el</w:t>
      </w:r>
      <w:r>
        <w:rPr>
          <w:spacing w:val="8"/>
          <w:sz w:val="28"/>
        </w:rPr>
        <w:t> </w:t>
      </w:r>
      <w:r>
        <w:rPr>
          <w:sz w:val="28"/>
        </w:rPr>
        <w:t>nombre</w:t>
      </w:r>
      <w:r>
        <w:rPr>
          <w:spacing w:val="7"/>
          <w:sz w:val="28"/>
        </w:rPr>
        <w:t> </w:t>
      </w:r>
      <w:r>
        <w:rPr>
          <w:sz w:val="28"/>
        </w:rPr>
        <w:t>de</w:t>
      </w:r>
      <w:r>
        <w:rPr>
          <w:spacing w:val="8"/>
          <w:sz w:val="28"/>
        </w:rPr>
        <w:t> </w:t>
      </w:r>
      <w:r>
        <w:rPr>
          <w:sz w:val="28"/>
        </w:rPr>
        <w:t>esta</w:t>
      </w:r>
      <w:r>
        <w:rPr>
          <w:spacing w:val="8"/>
          <w:sz w:val="28"/>
        </w:rPr>
        <w:t> </w:t>
      </w:r>
      <w:r>
        <w:rPr>
          <w:sz w:val="28"/>
        </w:rPr>
        <w:t>isla</w:t>
      </w:r>
      <w:r>
        <w:rPr>
          <w:spacing w:val="8"/>
          <w:sz w:val="28"/>
        </w:rPr>
        <w:t> </w:t>
      </w:r>
      <w:r>
        <w:rPr>
          <w:spacing w:val="-2"/>
          <w:sz w:val="28"/>
        </w:rPr>
        <w:t>(27:16).</w:t>
      </w:r>
    </w:p>
    <w:p>
      <w:pPr>
        <w:pStyle w:val="BodyText"/>
      </w:pPr>
    </w:p>
    <w:p>
      <w:pPr>
        <w:pStyle w:val="BodyText"/>
        <w:spacing w:before="273"/>
      </w:pPr>
    </w:p>
    <w:p>
      <w:pPr>
        <w:pStyle w:val="ListParagraph"/>
        <w:numPr>
          <w:ilvl w:val="0"/>
          <w:numId w:val="45"/>
        </w:numPr>
        <w:tabs>
          <w:tab w:pos="891" w:val="left" w:leader="none"/>
        </w:tabs>
        <w:spacing w:line="247" w:lineRule="auto" w:before="0" w:after="0"/>
        <w:ind w:left="100" w:right="851" w:firstLine="0"/>
        <w:jc w:val="left"/>
        <w:rPr>
          <w:sz w:val="28"/>
        </w:rPr>
      </w:pPr>
      <w:r>
        <w:rPr>
          <w:sz w:val="28"/>
        </w:rPr>
        <w:t>Las maniobras apropiadas para la seguridad del buque en su especial situación (27:16).</w:t>
      </w:r>
    </w:p>
    <w:p>
      <w:pPr>
        <w:pStyle w:val="BodyText"/>
      </w:pPr>
    </w:p>
    <w:p>
      <w:pPr>
        <w:pStyle w:val="BodyText"/>
        <w:spacing w:before="262"/>
      </w:pPr>
    </w:p>
    <w:p>
      <w:pPr>
        <w:pStyle w:val="ListParagraph"/>
        <w:numPr>
          <w:ilvl w:val="0"/>
          <w:numId w:val="45"/>
        </w:numPr>
        <w:tabs>
          <w:tab w:pos="891" w:val="left" w:leader="none"/>
        </w:tabs>
        <w:spacing w:line="247" w:lineRule="auto" w:before="0" w:after="0"/>
        <w:ind w:left="100" w:right="604" w:firstLine="0"/>
        <w:jc w:val="left"/>
        <w:rPr>
          <w:sz w:val="28"/>
        </w:rPr>
      </w:pPr>
      <w:r>
        <w:rPr>
          <w:sz w:val="28"/>
        </w:rPr>
        <w:t>La decimocuarta noche (un cálculo notable, basado inevitablemente en una combinación de estimaciones y probabilidades, confirmado a juicio de navegantes mediterráneos experimentados) (27:27).</w:t>
      </w:r>
    </w:p>
    <w:p>
      <w:pPr>
        <w:pStyle w:val="BodyText"/>
      </w:pPr>
    </w:p>
    <w:p>
      <w:pPr>
        <w:pStyle w:val="BodyText"/>
        <w:spacing w:before="262"/>
      </w:pPr>
    </w:p>
    <w:p>
      <w:pPr>
        <w:pStyle w:val="ListParagraph"/>
        <w:numPr>
          <w:ilvl w:val="0"/>
          <w:numId w:val="45"/>
        </w:numPr>
        <w:tabs>
          <w:tab w:pos="891" w:val="left" w:leader="none"/>
        </w:tabs>
        <w:spacing w:line="240" w:lineRule="auto" w:before="0" w:after="0"/>
        <w:ind w:left="891" w:right="0" w:hanging="791"/>
        <w:jc w:val="left"/>
        <w:rPr>
          <w:sz w:val="28"/>
        </w:rPr>
      </w:pPr>
      <w:r>
        <w:rPr>
          <w:sz w:val="28"/>
        </w:rPr>
        <w:t>El</w:t>
      </w:r>
      <w:r>
        <w:rPr>
          <w:spacing w:val="10"/>
          <w:sz w:val="28"/>
        </w:rPr>
        <w:t> </w:t>
      </w:r>
      <w:r>
        <w:rPr>
          <w:sz w:val="28"/>
        </w:rPr>
        <w:t>término</w:t>
      </w:r>
      <w:r>
        <w:rPr>
          <w:spacing w:val="12"/>
          <w:sz w:val="28"/>
        </w:rPr>
        <w:t> </w:t>
      </w:r>
      <w:r>
        <w:rPr>
          <w:sz w:val="28"/>
        </w:rPr>
        <w:t>apropiado</w:t>
      </w:r>
      <w:r>
        <w:rPr>
          <w:spacing w:val="12"/>
          <w:sz w:val="28"/>
        </w:rPr>
        <w:t> </w:t>
      </w:r>
      <w:r>
        <w:rPr>
          <w:sz w:val="28"/>
        </w:rPr>
        <w:t>para</w:t>
      </w:r>
      <w:r>
        <w:rPr>
          <w:spacing w:val="11"/>
          <w:sz w:val="28"/>
        </w:rPr>
        <w:t> </w:t>
      </w:r>
      <w:r>
        <w:rPr>
          <w:sz w:val="28"/>
        </w:rPr>
        <w:t>el</w:t>
      </w:r>
      <w:r>
        <w:rPr>
          <w:spacing w:val="11"/>
          <w:sz w:val="28"/>
        </w:rPr>
        <w:t> </w:t>
      </w:r>
      <w:r>
        <w:rPr>
          <w:sz w:val="28"/>
        </w:rPr>
        <w:t>Adriático</w:t>
      </w:r>
      <w:r>
        <w:rPr>
          <w:spacing w:val="12"/>
          <w:sz w:val="28"/>
        </w:rPr>
        <w:t> </w:t>
      </w:r>
      <w:r>
        <w:rPr>
          <w:spacing w:val="-2"/>
          <w:sz w:val="28"/>
        </w:rPr>
        <w:t>(27:27).</w:t>
      </w:r>
    </w:p>
    <w:p>
      <w:pPr>
        <w:pStyle w:val="BodyText"/>
      </w:pPr>
    </w:p>
    <w:p>
      <w:pPr>
        <w:pStyle w:val="BodyText"/>
        <w:spacing w:before="273"/>
      </w:pPr>
    </w:p>
    <w:p>
      <w:pPr>
        <w:pStyle w:val="ListParagraph"/>
        <w:numPr>
          <w:ilvl w:val="0"/>
          <w:numId w:val="45"/>
        </w:numPr>
        <w:tabs>
          <w:tab w:pos="891" w:val="left" w:leader="none"/>
        </w:tabs>
        <w:spacing w:line="247" w:lineRule="auto" w:before="0" w:after="0"/>
        <w:ind w:left="100" w:right="444" w:firstLine="0"/>
        <w:jc w:val="left"/>
        <w:rPr>
          <w:sz w:val="28"/>
        </w:rPr>
      </w:pPr>
      <w:r>
        <w:rPr>
          <w:sz w:val="28"/>
        </w:rPr>
        <w:t>El término preciso (Bolisantes) para calcular la profundidad correcta del agua cerca de Malta (27:28).</w:t>
      </w:r>
    </w:p>
    <w:p>
      <w:pPr>
        <w:pStyle w:val="BodyText"/>
      </w:pPr>
    </w:p>
    <w:p>
      <w:pPr>
        <w:pStyle w:val="BodyText"/>
        <w:spacing w:before="262"/>
      </w:pPr>
    </w:p>
    <w:p>
      <w:pPr>
        <w:pStyle w:val="ListParagraph"/>
        <w:numPr>
          <w:ilvl w:val="0"/>
          <w:numId w:val="45"/>
        </w:numPr>
        <w:tabs>
          <w:tab w:pos="891" w:val="left" w:leader="none"/>
        </w:tabs>
        <w:spacing w:line="247" w:lineRule="auto" w:before="0" w:after="0"/>
        <w:ind w:left="100" w:right="219" w:firstLine="0"/>
        <w:jc w:val="left"/>
        <w:rPr>
          <w:sz w:val="28"/>
        </w:rPr>
      </w:pPr>
      <w:r>
        <w:rPr>
          <w:sz w:val="28"/>
        </w:rPr>
        <w:t>Una posición adecuada de un barco lanzado para aprovechar un viento del este (27:39).</w:t>
      </w:r>
    </w:p>
    <w:p>
      <w:pPr>
        <w:spacing w:after="0" w:line="247" w:lineRule="auto"/>
        <w:jc w:val="left"/>
        <w:rPr>
          <w:sz w:val="28"/>
        </w:rPr>
        <w:sectPr>
          <w:pgSz w:w="12240" w:h="15840"/>
          <w:pgMar w:top="1820" w:bottom="280" w:left="1340" w:right="1240"/>
        </w:sectPr>
      </w:pPr>
    </w:p>
    <w:p>
      <w:pPr>
        <w:pStyle w:val="ListParagraph"/>
        <w:numPr>
          <w:ilvl w:val="0"/>
          <w:numId w:val="45"/>
        </w:numPr>
        <w:tabs>
          <w:tab w:pos="891" w:val="left" w:leader="none"/>
        </w:tabs>
        <w:spacing w:line="247" w:lineRule="auto" w:before="77" w:after="0"/>
        <w:ind w:left="100" w:right="675" w:firstLine="0"/>
        <w:jc w:val="left"/>
        <w:rPr>
          <w:sz w:val="28"/>
        </w:rPr>
      </w:pPr>
      <w:r>
        <w:rPr>
          <w:sz w:val="28"/>
        </w:rPr>
        <w:t>La grave responsabilidad de los guardias que permitieron escapar a un prisionero (27:42).</w:t>
      </w:r>
    </w:p>
    <w:p>
      <w:pPr>
        <w:pStyle w:val="BodyText"/>
      </w:pPr>
    </w:p>
    <w:p>
      <w:pPr>
        <w:pStyle w:val="BodyText"/>
        <w:spacing w:before="263"/>
      </w:pPr>
    </w:p>
    <w:p>
      <w:pPr>
        <w:pStyle w:val="ListParagraph"/>
        <w:numPr>
          <w:ilvl w:val="0"/>
          <w:numId w:val="45"/>
        </w:numPr>
        <w:tabs>
          <w:tab w:pos="891" w:val="left" w:leader="none"/>
        </w:tabs>
        <w:spacing w:line="240" w:lineRule="auto" w:before="0" w:after="0"/>
        <w:ind w:left="891" w:right="0" w:hanging="791"/>
        <w:jc w:val="left"/>
        <w:rPr>
          <w:sz w:val="28"/>
        </w:rPr>
      </w:pPr>
      <w:r>
        <w:rPr>
          <w:sz w:val="28"/>
        </w:rPr>
        <w:t>La</w:t>
      </w:r>
      <w:r>
        <w:rPr>
          <w:spacing w:val="10"/>
          <w:sz w:val="28"/>
        </w:rPr>
        <w:t> </w:t>
      </w:r>
      <w:r>
        <w:rPr>
          <w:sz w:val="28"/>
        </w:rPr>
        <w:t>gente</w:t>
      </w:r>
      <w:r>
        <w:rPr>
          <w:spacing w:val="10"/>
          <w:sz w:val="28"/>
        </w:rPr>
        <w:t> </w:t>
      </w:r>
      <w:r>
        <w:rPr>
          <w:sz w:val="28"/>
        </w:rPr>
        <w:t>local</w:t>
      </w:r>
      <w:r>
        <w:rPr>
          <w:spacing w:val="11"/>
          <w:sz w:val="28"/>
        </w:rPr>
        <w:t> </w:t>
      </w:r>
      <w:r>
        <w:rPr>
          <w:sz w:val="28"/>
        </w:rPr>
        <w:t>y</w:t>
      </w:r>
      <w:r>
        <w:rPr>
          <w:spacing w:val="11"/>
          <w:sz w:val="28"/>
        </w:rPr>
        <w:t> </w:t>
      </w:r>
      <w:r>
        <w:rPr>
          <w:sz w:val="28"/>
        </w:rPr>
        <w:t>las</w:t>
      </w:r>
      <w:r>
        <w:rPr>
          <w:spacing w:val="10"/>
          <w:sz w:val="28"/>
        </w:rPr>
        <w:t> </w:t>
      </w:r>
      <w:r>
        <w:rPr>
          <w:sz w:val="28"/>
        </w:rPr>
        <w:t>supersticiones</w:t>
      </w:r>
      <w:r>
        <w:rPr>
          <w:spacing w:val="11"/>
          <w:sz w:val="28"/>
        </w:rPr>
        <w:t> </w:t>
      </w:r>
      <w:r>
        <w:rPr>
          <w:sz w:val="28"/>
        </w:rPr>
        <w:t>del</w:t>
      </w:r>
      <w:r>
        <w:rPr>
          <w:spacing w:val="10"/>
          <w:sz w:val="28"/>
        </w:rPr>
        <w:t> </w:t>
      </w:r>
      <w:r>
        <w:rPr>
          <w:sz w:val="28"/>
        </w:rPr>
        <w:t>día</w:t>
      </w:r>
      <w:r>
        <w:rPr>
          <w:spacing w:val="11"/>
          <w:sz w:val="28"/>
        </w:rPr>
        <w:t> </w:t>
      </w:r>
      <w:r>
        <w:rPr>
          <w:sz w:val="28"/>
        </w:rPr>
        <w:t>(28:4-</w:t>
      </w:r>
      <w:r>
        <w:rPr>
          <w:spacing w:val="-5"/>
          <w:sz w:val="28"/>
        </w:rPr>
        <w:t>6).</w:t>
      </w:r>
    </w:p>
    <w:p>
      <w:pPr>
        <w:pStyle w:val="BodyText"/>
      </w:pPr>
    </w:p>
    <w:p>
      <w:pPr>
        <w:pStyle w:val="BodyText"/>
        <w:spacing w:before="272"/>
      </w:pPr>
    </w:p>
    <w:p>
      <w:pPr>
        <w:pStyle w:val="ListParagraph"/>
        <w:numPr>
          <w:ilvl w:val="0"/>
          <w:numId w:val="45"/>
        </w:numPr>
        <w:tabs>
          <w:tab w:pos="891" w:val="left" w:leader="none"/>
        </w:tabs>
        <w:spacing w:line="240" w:lineRule="auto" w:before="0" w:after="0"/>
        <w:ind w:left="891" w:right="0" w:hanging="791"/>
        <w:jc w:val="left"/>
        <w:rPr>
          <w:sz w:val="28"/>
        </w:rPr>
      </w:pPr>
      <w:r>
        <w:rPr>
          <w:sz w:val="28"/>
        </w:rPr>
        <w:t>El</w:t>
      </w:r>
      <w:r>
        <w:rPr>
          <w:spacing w:val="11"/>
          <w:sz w:val="28"/>
        </w:rPr>
        <w:t> </w:t>
      </w:r>
      <w:r>
        <w:rPr>
          <w:sz w:val="28"/>
        </w:rPr>
        <w:t>título</w:t>
      </w:r>
      <w:r>
        <w:rPr>
          <w:spacing w:val="12"/>
          <w:sz w:val="28"/>
        </w:rPr>
        <w:t> </w:t>
      </w:r>
      <w:r>
        <w:rPr>
          <w:sz w:val="28"/>
        </w:rPr>
        <w:t>apropiado</w:t>
      </w:r>
      <w:r>
        <w:rPr>
          <w:spacing w:val="12"/>
          <w:sz w:val="28"/>
        </w:rPr>
        <w:t> </w:t>
      </w:r>
      <w:r>
        <w:rPr>
          <w:sz w:val="28"/>
        </w:rPr>
        <w:t>protos</w:t>
      </w:r>
      <w:r>
        <w:rPr>
          <w:spacing w:val="11"/>
          <w:sz w:val="28"/>
        </w:rPr>
        <w:t> </w:t>
      </w:r>
      <w:r>
        <w:rPr>
          <w:sz w:val="28"/>
        </w:rPr>
        <w:t>tΣs</w:t>
      </w:r>
      <w:r>
        <w:rPr>
          <w:spacing w:val="11"/>
          <w:sz w:val="28"/>
        </w:rPr>
        <w:t> </w:t>
      </w:r>
      <w:r>
        <w:rPr>
          <w:sz w:val="28"/>
        </w:rPr>
        <w:t>nΣsou</w:t>
      </w:r>
      <w:r>
        <w:rPr>
          <w:spacing w:val="13"/>
          <w:sz w:val="28"/>
        </w:rPr>
        <w:t> </w:t>
      </w:r>
      <w:r>
        <w:rPr>
          <w:spacing w:val="-2"/>
          <w:sz w:val="28"/>
        </w:rPr>
        <w:t>(28:7).</w:t>
      </w:r>
    </w:p>
    <w:p>
      <w:pPr>
        <w:pStyle w:val="BodyText"/>
      </w:pPr>
    </w:p>
    <w:p>
      <w:pPr>
        <w:pStyle w:val="BodyText"/>
        <w:spacing w:before="273"/>
      </w:pPr>
    </w:p>
    <w:p>
      <w:pPr>
        <w:pStyle w:val="ListParagraph"/>
        <w:numPr>
          <w:ilvl w:val="0"/>
          <w:numId w:val="45"/>
        </w:numPr>
        <w:tabs>
          <w:tab w:pos="891" w:val="left" w:leader="none"/>
        </w:tabs>
        <w:spacing w:line="247" w:lineRule="auto" w:before="0" w:after="0"/>
        <w:ind w:left="100" w:right="243" w:firstLine="0"/>
        <w:jc w:val="left"/>
        <w:rPr>
          <w:sz w:val="28"/>
        </w:rPr>
      </w:pPr>
      <w:r>
        <w:rPr>
          <w:sz w:val="28"/>
        </w:rPr>
        <w:t>Regio como refugio a la espera de un viento del sur para llevarlos a través del estrecho (28:13).</w:t>
      </w:r>
    </w:p>
    <w:p>
      <w:pPr>
        <w:pStyle w:val="BodyText"/>
      </w:pPr>
    </w:p>
    <w:p>
      <w:pPr>
        <w:pStyle w:val="BodyText"/>
        <w:spacing w:before="262"/>
      </w:pPr>
    </w:p>
    <w:p>
      <w:pPr>
        <w:pStyle w:val="ListParagraph"/>
        <w:numPr>
          <w:ilvl w:val="0"/>
          <w:numId w:val="45"/>
        </w:numPr>
        <w:tabs>
          <w:tab w:pos="891" w:val="left" w:leader="none"/>
        </w:tabs>
        <w:spacing w:line="247" w:lineRule="auto" w:before="0" w:after="0"/>
        <w:ind w:left="100" w:right="498" w:firstLine="0"/>
        <w:jc w:val="left"/>
        <w:rPr>
          <w:sz w:val="28"/>
        </w:rPr>
      </w:pPr>
      <w:r>
        <w:rPr>
          <w:sz w:val="28"/>
        </w:rPr>
        <w:t>Foro de Apio y las Tres Tabernas como paradas correctamente ubicadas en el Vía Apia (28:15).</w:t>
      </w:r>
    </w:p>
    <w:p>
      <w:pPr>
        <w:pStyle w:val="BodyText"/>
      </w:pPr>
    </w:p>
    <w:p>
      <w:pPr>
        <w:pStyle w:val="BodyText"/>
        <w:spacing w:before="262"/>
      </w:pPr>
    </w:p>
    <w:p>
      <w:pPr>
        <w:pStyle w:val="ListParagraph"/>
        <w:numPr>
          <w:ilvl w:val="0"/>
          <w:numId w:val="45"/>
        </w:numPr>
        <w:tabs>
          <w:tab w:pos="891" w:val="left" w:leader="none"/>
        </w:tabs>
        <w:spacing w:line="240" w:lineRule="auto" w:before="1" w:after="0"/>
        <w:ind w:left="891" w:right="0" w:hanging="791"/>
        <w:jc w:val="left"/>
        <w:rPr>
          <w:sz w:val="28"/>
        </w:rPr>
      </w:pPr>
      <w:r>
        <w:rPr>
          <w:sz w:val="28"/>
        </w:rPr>
        <w:t>Medios</w:t>
      </w:r>
      <w:r>
        <w:rPr>
          <w:spacing w:val="14"/>
          <w:sz w:val="28"/>
        </w:rPr>
        <w:t> </w:t>
      </w:r>
      <w:r>
        <w:rPr>
          <w:sz w:val="28"/>
        </w:rPr>
        <w:t>apropiados</w:t>
      </w:r>
      <w:r>
        <w:rPr>
          <w:spacing w:val="14"/>
          <w:sz w:val="28"/>
        </w:rPr>
        <w:t> </w:t>
      </w:r>
      <w:r>
        <w:rPr>
          <w:sz w:val="28"/>
        </w:rPr>
        <w:t>de</w:t>
      </w:r>
      <w:r>
        <w:rPr>
          <w:spacing w:val="15"/>
          <w:sz w:val="28"/>
        </w:rPr>
        <w:t> </w:t>
      </w:r>
      <w:r>
        <w:rPr>
          <w:sz w:val="28"/>
        </w:rPr>
        <w:t>custodia</w:t>
      </w:r>
      <w:r>
        <w:rPr>
          <w:spacing w:val="14"/>
          <w:sz w:val="28"/>
        </w:rPr>
        <w:t> </w:t>
      </w:r>
      <w:r>
        <w:rPr>
          <w:sz w:val="28"/>
        </w:rPr>
        <w:t>con</w:t>
      </w:r>
      <w:r>
        <w:rPr>
          <w:spacing w:val="16"/>
          <w:sz w:val="28"/>
        </w:rPr>
        <w:t> </w:t>
      </w:r>
      <w:r>
        <w:rPr>
          <w:sz w:val="28"/>
        </w:rPr>
        <w:t>soldados</w:t>
      </w:r>
      <w:r>
        <w:rPr>
          <w:spacing w:val="14"/>
          <w:sz w:val="28"/>
        </w:rPr>
        <w:t> </w:t>
      </w:r>
      <w:r>
        <w:rPr>
          <w:sz w:val="28"/>
        </w:rPr>
        <w:t>romanos</w:t>
      </w:r>
      <w:r>
        <w:rPr>
          <w:spacing w:val="15"/>
          <w:sz w:val="28"/>
        </w:rPr>
        <w:t> </w:t>
      </w:r>
      <w:r>
        <w:rPr>
          <w:spacing w:val="-2"/>
          <w:sz w:val="28"/>
        </w:rPr>
        <w:t>(28:16).</w:t>
      </w:r>
    </w:p>
    <w:p>
      <w:pPr>
        <w:pStyle w:val="BodyText"/>
      </w:pPr>
    </w:p>
    <w:p>
      <w:pPr>
        <w:pStyle w:val="BodyText"/>
        <w:spacing w:before="272"/>
      </w:pPr>
    </w:p>
    <w:p>
      <w:pPr>
        <w:pStyle w:val="ListParagraph"/>
        <w:numPr>
          <w:ilvl w:val="0"/>
          <w:numId w:val="45"/>
        </w:numPr>
        <w:tabs>
          <w:tab w:pos="891" w:val="left" w:leader="none"/>
        </w:tabs>
        <w:spacing w:line="247" w:lineRule="auto" w:before="0" w:after="0"/>
        <w:ind w:left="100" w:right="601" w:firstLine="0"/>
        <w:jc w:val="left"/>
        <w:rPr>
          <w:sz w:val="28"/>
        </w:rPr>
      </w:pPr>
      <w:r>
        <w:rPr>
          <w:sz w:val="28"/>
        </w:rPr>
        <w:t>Las condiciones de la prisión, viviendo por sus propios medios (28:30- </w:t>
      </w:r>
      <w:r>
        <w:rPr>
          <w:spacing w:val="-4"/>
          <w:sz w:val="28"/>
        </w:rPr>
        <w:t>31).</w:t>
      </w:r>
    </w:p>
    <w:p>
      <w:pPr>
        <w:pStyle w:val="BodyText"/>
      </w:pPr>
    </w:p>
    <w:p>
      <w:pPr>
        <w:pStyle w:val="BodyText"/>
        <w:spacing w:before="262"/>
      </w:pPr>
    </w:p>
    <w:p>
      <w:pPr>
        <w:pStyle w:val="BodyText"/>
        <w:spacing w:line="247" w:lineRule="auto" w:before="1"/>
        <w:ind w:left="100" w:right="859"/>
        <w:jc w:val="both"/>
      </w:pPr>
      <w:r>
        <w:rPr/>
        <w:t>¿Hay alguna duda de que Lucas fue testigo presencial de estos eventos o al menos tuvo acceso a testimonios confiables de testigos oculares? ¿Qué más podría haber hecho para demostrar su autenticidad como historiador?</w:t>
      </w:r>
    </w:p>
    <w:p>
      <w:pPr>
        <w:pStyle w:val="BodyText"/>
      </w:pPr>
    </w:p>
    <w:p>
      <w:pPr>
        <w:pStyle w:val="BodyText"/>
        <w:spacing w:before="261"/>
      </w:pPr>
    </w:p>
    <w:p>
      <w:pPr>
        <w:pStyle w:val="BodyText"/>
        <w:spacing w:line="247" w:lineRule="auto"/>
        <w:ind w:left="100" w:right="525"/>
      </w:pPr>
      <w:r>
        <w:rPr/>
        <w:t>El historiador romano A. N. Sherwin-White señaló: “Para Hechos, la confirmación de la historicidad es abrumadora... Cualquier intento de rechazar su</w:t>
      </w:r>
      <w:r>
        <w:rPr>
          <w:spacing w:val="36"/>
        </w:rPr>
        <w:t> </w:t>
      </w:r>
      <w:r>
        <w:rPr/>
        <w:t>historicidad</w:t>
      </w:r>
      <w:r>
        <w:rPr>
          <w:spacing w:val="36"/>
        </w:rPr>
        <w:t> </w:t>
      </w:r>
      <w:r>
        <w:rPr/>
        <w:t>ahora</w:t>
      </w:r>
      <w:r>
        <w:rPr>
          <w:spacing w:val="35"/>
        </w:rPr>
        <w:t> </w:t>
      </w:r>
      <w:r>
        <w:rPr/>
        <w:t>debe</w:t>
      </w:r>
      <w:r>
        <w:rPr>
          <w:spacing w:val="35"/>
        </w:rPr>
        <w:t> </w:t>
      </w:r>
      <w:r>
        <w:rPr/>
        <w:t>parecer</w:t>
      </w:r>
      <w:r>
        <w:rPr>
          <w:spacing w:val="35"/>
        </w:rPr>
        <w:t> </w:t>
      </w:r>
      <w:r>
        <w:rPr/>
        <w:t>absurda.</w:t>
      </w:r>
      <w:r>
        <w:rPr>
          <w:spacing w:val="36"/>
        </w:rPr>
        <w:t> </w:t>
      </w:r>
      <w:r>
        <w:rPr/>
        <w:t>Los</w:t>
      </w:r>
      <w:r>
        <w:rPr>
          <w:spacing w:val="35"/>
        </w:rPr>
        <w:t> </w:t>
      </w:r>
      <w:r>
        <w:rPr/>
        <w:t>historiadores</w:t>
      </w:r>
      <w:r>
        <w:rPr>
          <w:spacing w:val="35"/>
        </w:rPr>
        <w:t> </w:t>
      </w:r>
      <w:r>
        <w:rPr/>
        <w:t>romanos</w:t>
      </w:r>
      <w:r>
        <w:rPr>
          <w:spacing w:val="35"/>
        </w:rPr>
        <w:t> </w:t>
      </w:r>
      <w:r>
        <w:rPr/>
        <w:t>lo</w:t>
      </w:r>
      <w:r>
        <w:rPr>
          <w:spacing w:val="36"/>
        </w:rPr>
        <w:t> </w:t>
      </w:r>
      <w:r>
        <w:rPr/>
        <w:t>han</w:t>
      </w:r>
    </w:p>
    <w:p>
      <w:pPr>
        <w:spacing w:after="0" w:line="247" w:lineRule="auto"/>
        <w:sectPr>
          <w:pgSz w:w="12240" w:h="15840"/>
          <w:pgMar w:top="1360" w:bottom="280" w:left="1340" w:right="1240"/>
        </w:sectPr>
      </w:pPr>
    </w:p>
    <w:p>
      <w:pPr>
        <w:pStyle w:val="BodyText"/>
        <w:spacing w:before="77"/>
        <w:ind w:left="100"/>
      </w:pPr>
      <w:r>
        <w:rPr/>
        <w:t>dado</w:t>
      </w:r>
      <w:r>
        <w:rPr>
          <w:spacing w:val="12"/>
        </w:rPr>
        <w:t> </w:t>
      </w:r>
      <w:r>
        <w:rPr/>
        <w:t>por</w:t>
      </w:r>
      <w:r>
        <w:rPr>
          <w:spacing w:val="12"/>
        </w:rPr>
        <w:t> </w:t>
      </w:r>
      <w:r>
        <w:rPr/>
        <w:t>sentado</w:t>
      </w:r>
      <w:r>
        <w:rPr>
          <w:spacing w:val="13"/>
        </w:rPr>
        <w:t> </w:t>
      </w:r>
      <w:r>
        <w:rPr/>
        <w:t>por</w:t>
      </w:r>
      <w:r>
        <w:rPr>
          <w:spacing w:val="11"/>
        </w:rPr>
        <w:t> </w:t>
      </w:r>
      <w:r>
        <w:rPr/>
        <w:t>mucho</w:t>
      </w:r>
      <w:r>
        <w:rPr>
          <w:spacing w:val="13"/>
        </w:rPr>
        <w:t> </w:t>
      </w:r>
      <w:r>
        <w:rPr/>
        <w:t>tiempo”.²²¹</w:t>
      </w:r>
      <w:r>
        <w:rPr>
          <w:spacing w:val="12"/>
        </w:rPr>
        <w:t> </w:t>
      </w:r>
      <w:r>
        <w:rPr/>
        <w:t>El</w:t>
      </w:r>
      <w:r>
        <w:rPr>
          <w:spacing w:val="11"/>
        </w:rPr>
        <w:t> </w:t>
      </w:r>
      <w:r>
        <w:rPr/>
        <w:t>erudito</w:t>
      </w:r>
      <w:r>
        <w:rPr>
          <w:spacing w:val="13"/>
        </w:rPr>
        <w:t> </w:t>
      </w:r>
      <w:r>
        <w:rPr/>
        <w:t>y</w:t>
      </w:r>
      <w:r>
        <w:rPr>
          <w:spacing w:val="13"/>
        </w:rPr>
        <w:t> </w:t>
      </w:r>
      <w:r>
        <w:rPr/>
        <w:t>arqueólogo</w:t>
      </w:r>
      <w:r>
        <w:rPr>
          <w:spacing w:val="13"/>
        </w:rPr>
        <w:t> </w:t>
      </w:r>
      <w:r>
        <w:rPr/>
        <w:t>clásico</w:t>
      </w:r>
      <w:r>
        <w:rPr>
          <w:spacing w:val="13"/>
        </w:rPr>
        <w:t> </w:t>
      </w:r>
      <w:r>
        <w:rPr>
          <w:spacing w:val="-2"/>
        </w:rPr>
        <w:t>William</w:t>
      </w:r>
    </w:p>
    <w:p>
      <w:pPr>
        <w:pStyle w:val="BodyText"/>
        <w:spacing w:line="247" w:lineRule="auto" w:before="10"/>
        <w:ind w:left="100" w:right="417"/>
      </w:pPr>
      <w:r>
        <w:rPr/>
        <w:t>M. Ramsay comenzó su investigación sobre Hechos con gran escepticismo, pero sus descubrimientos lo ayudaron a cambiar de opinión. El escribió:</w:t>
      </w:r>
    </w:p>
    <w:p>
      <w:pPr>
        <w:pStyle w:val="BodyText"/>
      </w:pPr>
    </w:p>
    <w:p>
      <w:pPr>
        <w:pStyle w:val="BodyText"/>
        <w:spacing w:before="262"/>
      </w:pPr>
    </w:p>
    <w:p>
      <w:pPr>
        <w:pStyle w:val="BodyText"/>
        <w:spacing w:line="247" w:lineRule="auto"/>
        <w:ind w:left="100" w:right="545"/>
      </w:pPr>
      <w:r>
        <w:rPr/>
        <w:t>Comencé con una mente desfavorable [sobre Hechos]… Entonces no estaba en mis propósitos investigar el tema minuciosamente; pero más recientemente me encontré a menudo en contacto con el libro de Hechos como una autoridad para</w:t>
      </w:r>
      <w:r>
        <w:rPr>
          <w:spacing w:val="40"/>
        </w:rPr>
        <w:t> </w:t>
      </w:r>
      <w:r>
        <w:rPr/>
        <w:t>la topografía, las antigüedades y la sociedad de Asia Menor. Gradualmente me percaté</w:t>
      </w:r>
      <w:r>
        <w:rPr>
          <w:spacing w:val="33"/>
        </w:rPr>
        <w:t> </w:t>
      </w:r>
      <w:r>
        <w:rPr/>
        <w:t>de</w:t>
      </w:r>
      <w:r>
        <w:rPr>
          <w:spacing w:val="33"/>
        </w:rPr>
        <w:t> </w:t>
      </w:r>
      <w:r>
        <w:rPr/>
        <w:t>que</w:t>
      </w:r>
      <w:r>
        <w:rPr>
          <w:spacing w:val="33"/>
        </w:rPr>
        <w:t> </w:t>
      </w:r>
      <w:r>
        <w:rPr/>
        <w:t>en</w:t>
      </w:r>
      <w:r>
        <w:rPr>
          <w:spacing w:val="34"/>
        </w:rPr>
        <w:t> </w:t>
      </w:r>
      <w:r>
        <w:rPr/>
        <w:t>varios</w:t>
      </w:r>
      <w:r>
        <w:rPr>
          <w:spacing w:val="33"/>
        </w:rPr>
        <w:t> </w:t>
      </w:r>
      <w:r>
        <w:rPr/>
        <w:t>detalles</w:t>
      </w:r>
      <w:r>
        <w:rPr>
          <w:spacing w:val="33"/>
        </w:rPr>
        <w:t> </w:t>
      </w:r>
      <w:r>
        <w:rPr/>
        <w:t>la</w:t>
      </w:r>
      <w:r>
        <w:rPr>
          <w:spacing w:val="33"/>
        </w:rPr>
        <w:t> </w:t>
      </w:r>
      <w:r>
        <w:rPr/>
        <w:t>narración</w:t>
      </w:r>
      <w:r>
        <w:rPr>
          <w:spacing w:val="34"/>
        </w:rPr>
        <w:t> </w:t>
      </w:r>
      <w:r>
        <w:rPr/>
        <w:t>mostraba</w:t>
      </w:r>
      <w:r>
        <w:rPr>
          <w:spacing w:val="33"/>
        </w:rPr>
        <w:t> </w:t>
      </w:r>
      <w:r>
        <w:rPr/>
        <w:t>una</w:t>
      </w:r>
      <w:r>
        <w:rPr>
          <w:spacing w:val="33"/>
        </w:rPr>
        <w:t> </w:t>
      </w:r>
      <w:r>
        <w:rPr/>
        <w:t>verdad </w:t>
      </w:r>
      <w:r>
        <w:rPr>
          <w:spacing w:val="-2"/>
        </w:rPr>
        <w:t>maravillosa.²²²</w:t>
      </w:r>
    </w:p>
    <w:p>
      <w:pPr>
        <w:pStyle w:val="BodyText"/>
      </w:pPr>
    </w:p>
    <w:p>
      <w:pPr>
        <w:pStyle w:val="BodyText"/>
        <w:spacing w:before="261"/>
      </w:pPr>
    </w:p>
    <w:p>
      <w:pPr>
        <w:pStyle w:val="BodyText"/>
        <w:ind w:left="100"/>
      </w:pPr>
      <w:r>
        <w:rPr/>
        <w:t>De</w:t>
      </w:r>
      <w:r>
        <w:rPr>
          <w:spacing w:val="9"/>
        </w:rPr>
        <w:t> </w:t>
      </w:r>
      <w:r>
        <w:rPr/>
        <w:t>hecho,</w:t>
      </w:r>
      <w:r>
        <w:rPr>
          <w:spacing w:val="11"/>
        </w:rPr>
        <w:t> </w:t>
      </w:r>
      <w:r>
        <w:rPr/>
        <w:t>la</w:t>
      </w:r>
      <w:r>
        <w:rPr>
          <w:spacing w:val="10"/>
        </w:rPr>
        <w:t> </w:t>
      </w:r>
      <w:r>
        <w:rPr/>
        <w:t>precisión</w:t>
      </w:r>
      <w:r>
        <w:rPr>
          <w:spacing w:val="11"/>
        </w:rPr>
        <w:t> </w:t>
      </w:r>
      <w:r>
        <w:rPr/>
        <w:t>de</w:t>
      </w:r>
      <w:r>
        <w:rPr>
          <w:spacing w:val="10"/>
        </w:rPr>
        <w:t> </w:t>
      </w:r>
      <w:r>
        <w:rPr/>
        <w:t>Lucas</w:t>
      </w:r>
      <w:r>
        <w:rPr>
          <w:spacing w:val="10"/>
        </w:rPr>
        <w:t> </w:t>
      </w:r>
      <w:r>
        <w:rPr/>
        <w:t>en</w:t>
      </w:r>
      <w:r>
        <w:rPr>
          <w:spacing w:val="10"/>
        </w:rPr>
        <w:t> </w:t>
      </w:r>
      <w:r>
        <w:rPr/>
        <w:t>Hechos</w:t>
      </w:r>
      <w:r>
        <w:rPr>
          <w:spacing w:val="10"/>
        </w:rPr>
        <w:t> </w:t>
      </w:r>
      <w:r>
        <w:rPr/>
        <w:t>es</w:t>
      </w:r>
      <w:r>
        <w:rPr>
          <w:spacing w:val="10"/>
        </w:rPr>
        <w:t> </w:t>
      </w:r>
      <w:r>
        <w:rPr/>
        <w:t>realmente</w:t>
      </w:r>
      <w:r>
        <w:rPr>
          <w:spacing w:val="10"/>
        </w:rPr>
        <w:t> </w:t>
      </w:r>
      <w:r>
        <w:rPr>
          <w:spacing w:val="-2"/>
        </w:rPr>
        <w:t>sorprendente.</w:t>
      </w:r>
    </w:p>
    <w:p>
      <w:pPr>
        <w:pStyle w:val="BodyText"/>
      </w:pPr>
    </w:p>
    <w:p>
      <w:pPr>
        <w:pStyle w:val="BodyText"/>
        <w:spacing w:before="272"/>
      </w:pPr>
    </w:p>
    <w:p>
      <w:pPr>
        <w:pStyle w:val="BodyText"/>
        <w:spacing w:line="247" w:lineRule="auto"/>
        <w:ind w:left="100" w:right="243"/>
      </w:pPr>
      <w:r>
        <w:rPr/>
        <w:t>Ahora, aquí es donde los escépticos se ponen muy incómodos. Lucas reporta un total de 35 milagros en el mismo libro en donde se registran todos los 84 detalles históricamente confirmados.²²³ Varios milagros de Pablo se registran en la</w:t>
      </w:r>
      <w:r>
        <w:rPr>
          <w:spacing w:val="80"/>
        </w:rPr>
        <w:t> </w:t>
      </w:r>
      <w:r>
        <w:rPr/>
        <w:t>segunda mitad de Hechos. Por ejemplo, Lucas registra que Pablo: cegó temporalmente a un hechicero (13:11); curó a un hombre lisiado desde el nacimiento (14:8); exorcizó un espíritu maligno de una niña poseída (16:18); realizó muchos milagros que convencieron a muchos en la ciudad de Éfeso a</w:t>
      </w:r>
      <w:r>
        <w:rPr>
          <w:spacing w:val="80"/>
          <w:w w:val="150"/>
        </w:rPr>
        <w:t> </w:t>
      </w:r>
      <w:r>
        <w:rPr/>
        <w:t>pasar de la brujería a Jesús (19:11-20); levantó a un hombre de la muerte que</w:t>
      </w:r>
      <w:r>
        <w:rPr>
          <w:spacing w:val="80"/>
        </w:rPr>
        <w:t> </w:t>
      </w:r>
      <w:r>
        <w:rPr/>
        <w:t>había caído por una ventana durante la larga enseñanza de Pablo (20:9-10); sanó</w:t>
      </w:r>
      <w:r>
        <w:rPr>
          <w:spacing w:val="80"/>
          <w:w w:val="150"/>
        </w:rPr>
        <w:t> </w:t>
      </w:r>
      <w:r>
        <w:rPr/>
        <w:t>al</w:t>
      </w:r>
      <w:r>
        <w:rPr>
          <w:spacing w:val="26"/>
        </w:rPr>
        <w:t> </w:t>
      </w:r>
      <w:r>
        <w:rPr/>
        <w:t>padre</w:t>
      </w:r>
      <w:r>
        <w:rPr>
          <w:spacing w:val="26"/>
        </w:rPr>
        <w:t> </w:t>
      </w:r>
      <w:r>
        <w:rPr/>
        <w:t>de</w:t>
      </w:r>
      <w:r>
        <w:rPr>
          <w:spacing w:val="26"/>
        </w:rPr>
        <w:t> </w:t>
      </w:r>
      <w:r>
        <w:rPr/>
        <w:t>Publio</w:t>
      </w:r>
      <w:r>
        <w:rPr>
          <w:spacing w:val="27"/>
        </w:rPr>
        <w:t> </w:t>
      </w:r>
      <w:r>
        <w:rPr/>
        <w:t>de</w:t>
      </w:r>
      <w:r>
        <w:rPr>
          <w:spacing w:val="26"/>
        </w:rPr>
        <w:t> </w:t>
      </w:r>
      <w:r>
        <w:rPr/>
        <w:t>la</w:t>
      </w:r>
      <w:r>
        <w:rPr>
          <w:spacing w:val="26"/>
        </w:rPr>
        <w:t> </w:t>
      </w:r>
      <w:r>
        <w:rPr/>
        <w:t>disentería</w:t>
      </w:r>
      <w:r>
        <w:rPr>
          <w:spacing w:val="26"/>
        </w:rPr>
        <w:t> </w:t>
      </w:r>
      <w:r>
        <w:rPr/>
        <w:t>y</w:t>
      </w:r>
      <w:r>
        <w:rPr>
          <w:spacing w:val="27"/>
        </w:rPr>
        <w:t> </w:t>
      </w:r>
      <w:r>
        <w:rPr/>
        <w:t>sanó</w:t>
      </w:r>
      <w:r>
        <w:rPr>
          <w:spacing w:val="27"/>
        </w:rPr>
        <w:t> </w:t>
      </w:r>
      <w:r>
        <w:rPr/>
        <w:t>a</w:t>
      </w:r>
      <w:r>
        <w:rPr>
          <w:spacing w:val="26"/>
        </w:rPr>
        <w:t> </w:t>
      </w:r>
      <w:r>
        <w:rPr/>
        <w:t>muchos</w:t>
      </w:r>
      <w:r>
        <w:rPr>
          <w:spacing w:val="26"/>
        </w:rPr>
        <w:t> </w:t>
      </w:r>
      <w:r>
        <w:rPr/>
        <w:t>otros</w:t>
      </w:r>
      <w:r>
        <w:rPr>
          <w:spacing w:val="26"/>
        </w:rPr>
        <w:t> </w:t>
      </w:r>
      <w:r>
        <w:rPr/>
        <w:t>que</w:t>
      </w:r>
      <w:r>
        <w:rPr>
          <w:spacing w:val="26"/>
        </w:rPr>
        <w:t> </w:t>
      </w:r>
      <w:r>
        <w:rPr/>
        <w:t>estaban</w:t>
      </w:r>
      <w:r>
        <w:rPr>
          <w:spacing w:val="27"/>
        </w:rPr>
        <w:t> </w:t>
      </w:r>
      <w:r>
        <w:rPr/>
        <w:t>enfermos en Malta (28:8-9). Todos estos milagros están incluidos en la misma narrativa histórica que se ha confirmado como auténtica en 84 puntos. Y los relatos de milagros</w:t>
      </w:r>
      <w:r>
        <w:rPr>
          <w:spacing w:val="38"/>
        </w:rPr>
        <w:t> </w:t>
      </w:r>
      <w:r>
        <w:rPr/>
        <w:t>no</w:t>
      </w:r>
      <w:r>
        <w:rPr>
          <w:spacing w:val="39"/>
        </w:rPr>
        <w:t> </w:t>
      </w:r>
      <w:r>
        <w:rPr/>
        <w:t>muestran</w:t>
      </w:r>
      <w:r>
        <w:rPr>
          <w:spacing w:val="39"/>
        </w:rPr>
        <w:t> </w:t>
      </w:r>
      <w:r>
        <w:rPr/>
        <w:t>signos</w:t>
      </w:r>
      <w:r>
        <w:rPr>
          <w:spacing w:val="38"/>
        </w:rPr>
        <w:t> </w:t>
      </w:r>
      <w:r>
        <w:rPr/>
        <w:t>de</w:t>
      </w:r>
      <w:r>
        <w:rPr>
          <w:spacing w:val="38"/>
        </w:rPr>
        <w:t> </w:t>
      </w:r>
      <w:r>
        <w:rPr/>
        <w:t>embellecimiento</w:t>
      </w:r>
      <w:r>
        <w:rPr>
          <w:spacing w:val="39"/>
        </w:rPr>
        <w:t> </w:t>
      </w:r>
      <w:r>
        <w:rPr/>
        <w:t>o</w:t>
      </w:r>
      <w:r>
        <w:rPr>
          <w:spacing w:val="39"/>
        </w:rPr>
        <w:t> </w:t>
      </w:r>
      <w:r>
        <w:rPr/>
        <w:t>extravagancia:</w:t>
      </w:r>
      <w:r>
        <w:rPr>
          <w:spacing w:val="38"/>
        </w:rPr>
        <w:t> </w:t>
      </w:r>
      <w:r>
        <w:rPr/>
        <w:t>se</w:t>
      </w:r>
      <w:r>
        <w:rPr>
          <w:spacing w:val="38"/>
        </w:rPr>
        <w:t> </w:t>
      </w:r>
      <w:r>
        <w:rPr/>
        <w:t>les menciona con</w:t>
      </w:r>
      <w:r>
        <w:rPr>
          <w:spacing w:val="32"/>
        </w:rPr>
        <w:t> </w:t>
      </w:r>
      <w:r>
        <w:rPr/>
        <w:t>la misma eficiencia equilibrada que el resto</w:t>
      </w:r>
      <w:r>
        <w:rPr>
          <w:spacing w:val="32"/>
        </w:rPr>
        <w:t> </w:t>
      </w:r>
      <w:r>
        <w:rPr/>
        <w:t>de la narrativa</w:t>
      </w:r>
      <w:r>
        <w:rPr>
          <w:spacing w:val="40"/>
        </w:rPr>
        <w:t> </w:t>
      </w:r>
      <w:r>
        <w:rPr>
          <w:spacing w:val="-2"/>
        </w:rPr>
        <w:t>histórica.</w:t>
      </w:r>
    </w:p>
    <w:p>
      <w:pPr>
        <w:pStyle w:val="BodyText"/>
      </w:pPr>
    </w:p>
    <w:p>
      <w:pPr>
        <w:pStyle w:val="BodyText"/>
        <w:spacing w:before="257"/>
      </w:pPr>
    </w:p>
    <w:p>
      <w:pPr>
        <w:pStyle w:val="BodyText"/>
        <w:spacing w:line="247" w:lineRule="auto"/>
        <w:ind w:left="100" w:right="292"/>
      </w:pPr>
      <w:r>
        <w:rPr/>
        <w:t>Ahora, ¿por qué Lucas sería tan preciso con detalles triviales como direcciones</w:t>
      </w:r>
      <w:r>
        <w:rPr>
          <w:spacing w:val="80"/>
        </w:rPr>
        <w:t> </w:t>
      </w:r>
      <w:r>
        <w:rPr/>
        <w:t>del viento, profundidades del agua y nombres peculiares de ciudades, pero no</w:t>
      </w:r>
      <w:r>
        <w:rPr>
          <w:spacing w:val="40"/>
        </w:rPr>
        <w:t> </w:t>
      </w:r>
      <w:r>
        <w:rPr/>
        <w:t>sería</w:t>
      </w:r>
      <w:r>
        <w:rPr>
          <w:spacing w:val="16"/>
        </w:rPr>
        <w:t> </w:t>
      </w:r>
      <w:r>
        <w:rPr/>
        <w:t>preciso</w:t>
      </w:r>
      <w:r>
        <w:rPr>
          <w:spacing w:val="17"/>
        </w:rPr>
        <w:t> </w:t>
      </w:r>
      <w:r>
        <w:rPr/>
        <w:t>cuando</w:t>
      </w:r>
      <w:r>
        <w:rPr>
          <w:spacing w:val="17"/>
        </w:rPr>
        <w:t> </w:t>
      </w:r>
      <w:r>
        <w:rPr/>
        <w:t>se</w:t>
      </w:r>
      <w:r>
        <w:rPr>
          <w:spacing w:val="16"/>
        </w:rPr>
        <w:t> </w:t>
      </w:r>
      <w:r>
        <w:rPr/>
        <w:t>trata</w:t>
      </w:r>
      <w:r>
        <w:rPr>
          <w:spacing w:val="16"/>
        </w:rPr>
        <w:t> </w:t>
      </w:r>
      <w:r>
        <w:rPr/>
        <w:t>de</w:t>
      </w:r>
      <w:r>
        <w:rPr>
          <w:spacing w:val="16"/>
        </w:rPr>
        <w:t> </w:t>
      </w:r>
      <w:r>
        <w:rPr/>
        <w:t>eventos</w:t>
      </w:r>
      <w:r>
        <w:rPr>
          <w:spacing w:val="16"/>
        </w:rPr>
        <w:t> </w:t>
      </w:r>
      <w:r>
        <w:rPr/>
        <w:t>importantes</w:t>
      </w:r>
      <w:r>
        <w:rPr>
          <w:spacing w:val="16"/>
        </w:rPr>
        <w:t> </w:t>
      </w:r>
      <w:r>
        <w:rPr/>
        <w:t>como</w:t>
      </w:r>
      <w:r>
        <w:rPr>
          <w:spacing w:val="17"/>
        </w:rPr>
        <w:t> </w:t>
      </w:r>
      <w:r>
        <w:rPr/>
        <w:t>los</w:t>
      </w:r>
      <w:r>
        <w:rPr>
          <w:spacing w:val="16"/>
        </w:rPr>
        <w:t> </w:t>
      </w:r>
      <w:r>
        <w:rPr/>
        <w:t>milagros?</w:t>
      </w:r>
      <w:r>
        <w:rPr>
          <w:spacing w:val="16"/>
        </w:rPr>
        <w:t> </w:t>
      </w:r>
      <w:r>
        <w:rPr/>
        <w:t>A</w:t>
      </w:r>
      <w:r>
        <w:rPr>
          <w:spacing w:val="-3"/>
        </w:rPr>
        <w:t> </w:t>
      </w:r>
      <w:r>
        <w:rPr/>
        <w:t>la</w:t>
      </w:r>
      <w:r>
        <w:rPr>
          <w:spacing w:val="16"/>
        </w:rPr>
        <w:t> </w:t>
      </w:r>
      <w:r>
        <w:rPr/>
        <w:t>luz</w:t>
      </w:r>
    </w:p>
    <w:p>
      <w:pPr>
        <w:spacing w:after="0" w:line="247" w:lineRule="auto"/>
        <w:sectPr>
          <w:pgSz w:w="12240" w:h="15840"/>
          <w:pgMar w:top="1360" w:bottom="280" w:left="1340" w:right="1240"/>
        </w:sectPr>
      </w:pPr>
    </w:p>
    <w:p>
      <w:pPr>
        <w:pStyle w:val="BodyText"/>
        <w:spacing w:line="247" w:lineRule="auto" w:before="77"/>
        <w:ind w:left="100" w:right="360"/>
      </w:pPr>
      <w:r>
        <w:rPr/>
        <w:t>de que Lucas ha demostrado ser preciso con tantos detalles triviales, no es más que puro prejuicio anti- sobrenatural decir que no está diciendo la verdad sobre</w:t>
      </w:r>
      <w:r>
        <w:rPr>
          <w:spacing w:val="40"/>
        </w:rPr>
        <w:t> </w:t>
      </w:r>
      <w:r>
        <w:rPr/>
        <w:t>los</w:t>
      </w:r>
      <w:r>
        <w:rPr>
          <w:spacing w:val="32"/>
        </w:rPr>
        <w:t> </w:t>
      </w:r>
      <w:r>
        <w:rPr/>
        <w:t>milagros</w:t>
      </w:r>
      <w:r>
        <w:rPr>
          <w:spacing w:val="32"/>
        </w:rPr>
        <w:t> </w:t>
      </w:r>
      <w:r>
        <w:rPr/>
        <w:t>que</w:t>
      </w:r>
      <w:r>
        <w:rPr>
          <w:spacing w:val="32"/>
        </w:rPr>
        <w:t> </w:t>
      </w:r>
      <w:r>
        <w:rPr/>
        <w:t>registra.</w:t>
      </w:r>
      <w:r>
        <w:rPr>
          <w:spacing w:val="33"/>
        </w:rPr>
        <w:t> </w:t>
      </w:r>
      <w:r>
        <w:rPr/>
        <w:t>Como</w:t>
      </w:r>
      <w:r>
        <w:rPr>
          <w:spacing w:val="33"/>
        </w:rPr>
        <w:t> </w:t>
      </w:r>
      <w:r>
        <w:rPr/>
        <w:t>hemos</w:t>
      </w:r>
      <w:r>
        <w:rPr>
          <w:spacing w:val="32"/>
        </w:rPr>
        <w:t> </w:t>
      </w:r>
      <w:r>
        <w:rPr/>
        <w:t>visto,</w:t>
      </w:r>
      <w:r>
        <w:rPr>
          <w:spacing w:val="33"/>
        </w:rPr>
        <w:t> </w:t>
      </w:r>
      <w:r>
        <w:rPr/>
        <w:t>esa</w:t>
      </w:r>
      <w:r>
        <w:rPr>
          <w:spacing w:val="32"/>
        </w:rPr>
        <w:t> </w:t>
      </w:r>
      <w:r>
        <w:rPr/>
        <w:t>parcialidad</w:t>
      </w:r>
      <w:r>
        <w:rPr>
          <w:spacing w:val="33"/>
        </w:rPr>
        <w:t> </w:t>
      </w:r>
      <w:r>
        <w:rPr/>
        <w:t>es</w:t>
      </w:r>
      <w:r>
        <w:rPr>
          <w:spacing w:val="32"/>
        </w:rPr>
        <w:t> </w:t>
      </w:r>
      <w:r>
        <w:rPr/>
        <w:t>ilegítima.</w:t>
      </w:r>
      <w:r>
        <w:rPr>
          <w:spacing w:val="33"/>
        </w:rPr>
        <w:t> </w:t>
      </w:r>
      <w:r>
        <w:rPr/>
        <w:t>Este es un mundo teísta donde los milagros son posibles. Entonces tiene mucho más sentido creer en los registros de milagros por aporte de Lucas que descontarlos.</w:t>
      </w:r>
      <w:r>
        <w:rPr>
          <w:spacing w:val="40"/>
        </w:rPr>
        <w:t> </w:t>
      </w:r>
      <w:r>
        <w:rPr/>
        <w:t>En otras palabras, las credenciales de Lucas como historiador han sido probadas en tantos puntos que se necesita más fe para no creer en sus milagros que para creer en ellos.</w:t>
      </w:r>
    </w:p>
    <w:p>
      <w:pPr>
        <w:pStyle w:val="BodyText"/>
      </w:pPr>
    </w:p>
    <w:p>
      <w:pPr>
        <w:pStyle w:val="BodyText"/>
        <w:spacing w:before="260"/>
      </w:pPr>
    </w:p>
    <w:p>
      <w:pPr>
        <w:pStyle w:val="Heading5"/>
        <w:rPr>
          <w:i/>
        </w:rPr>
      </w:pPr>
      <w:r>
        <w:rPr>
          <w:i/>
        </w:rPr>
        <w:t>¿Es</w:t>
      </w:r>
      <w:r>
        <w:rPr>
          <w:i/>
          <w:spacing w:val="9"/>
        </w:rPr>
        <w:t> </w:t>
      </w:r>
      <w:r>
        <w:rPr>
          <w:i/>
        </w:rPr>
        <w:t>el</w:t>
      </w:r>
      <w:r>
        <w:rPr>
          <w:i/>
          <w:spacing w:val="9"/>
        </w:rPr>
        <w:t> </w:t>
      </w:r>
      <w:r>
        <w:rPr>
          <w:i/>
        </w:rPr>
        <w:t>Evangelio</w:t>
      </w:r>
      <w:r>
        <w:rPr>
          <w:i/>
          <w:spacing w:val="10"/>
        </w:rPr>
        <w:t> </w:t>
      </w:r>
      <w:r>
        <w:rPr>
          <w:i/>
        </w:rPr>
        <w:t>de</w:t>
      </w:r>
      <w:r>
        <w:rPr>
          <w:i/>
          <w:spacing w:val="10"/>
        </w:rPr>
        <w:t> </w:t>
      </w:r>
      <w:r>
        <w:rPr>
          <w:i/>
        </w:rPr>
        <w:t>Lucas</w:t>
      </w:r>
      <w:r>
        <w:rPr>
          <w:i/>
          <w:spacing w:val="9"/>
        </w:rPr>
        <w:t> </w:t>
      </w:r>
      <w:r>
        <w:rPr>
          <w:i/>
        </w:rPr>
        <w:t>un</w:t>
      </w:r>
      <w:r>
        <w:rPr>
          <w:i/>
          <w:spacing w:val="9"/>
        </w:rPr>
        <w:t> </w:t>
      </w:r>
      <w:r>
        <w:rPr>
          <w:i/>
          <w:spacing w:val="-2"/>
        </w:rPr>
        <w:t>“evangelio”?</w:t>
      </w:r>
    </w:p>
    <w:p>
      <w:pPr>
        <w:pStyle w:val="BodyText"/>
        <w:rPr>
          <w:b/>
          <w:i/>
        </w:rPr>
      </w:pPr>
    </w:p>
    <w:p>
      <w:pPr>
        <w:pStyle w:val="BodyText"/>
        <w:spacing w:before="273"/>
        <w:rPr>
          <w:b/>
          <w:i/>
        </w:rPr>
      </w:pPr>
    </w:p>
    <w:p>
      <w:pPr>
        <w:pStyle w:val="BodyText"/>
        <w:spacing w:line="247" w:lineRule="auto"/>
        <w:ind w:left="100" w:right="417"/>
      </w:pPr>
      <w:r>
        <w:rPr/>
        <w:t>¿Y qué hay del Evangelio de Lucas? Primero, debemos reconocer que Hechos y</w:t>
      </w:r>
      <w:r>
        <w:rPr>
          <w:spacing w:val="40"/>
        </w:rPr>
        <w:t> </w:t>
      </w:r>
      <w:r>
        <w:rPr/>
        <w:t>el Evangelio de Lucas son libros estrechamente relacionados. ¿Como sabemos? En primer lugar, ambos documentos contienen el mismo vocabulario griego y el mismo estilo literario. Pero, lo que es más importante, Lucas dirige ambos documentos al “excelentísimo Teófilo”. Probablemente fue algún tipo de funcionario romano porque “excelentísimo” es el mismo título que Pablo utilizó para dirigirse a los gobernadores romanos Félix y Festo.²²⁴</w:t>
      </w:r>
    </w:p>
    <w:p>
      <w:pPr>
        <w:pStyle w:val="BodyText"/>
      </w:pPr>
    </w:p>
    <w:p>
      <w:pPr>
        <w:pStyle w:val="BodyText"/>
        <w:spacing w:before="260"/>
      </w:pPr>
    </w:p>
    <w:p>
      <w:pPr>
        <w:pStyle w:val="BodyText"/>
        <w:spacing w:line="247" w:lineRule="auto"/>
        <w:ind w:left="100" w:right="525"/>
      </w:pPr>
      <w:r>
        <w:rPr/>
        <w:t>Independientemente de la verdadera identidad de Teófilo, el punto principal es que Lucas revela que Hechos es una continuación de su Evangelio. Su apertura establece: “En el primer tratado, oh Teófilo, hablé acerca de todas las cosas que Jesús comenzó a hacer y a enseñar, hasta el día en que fue recibido arriba” (Hechos 1:1). Lucas usa el resto de Hechos para relatarle a Teófilo lo que</w:t>
      </w:r>
      <w:r>
        <w:rPr>
          <w:spacing w:val="80"/>
        </w:rPr>
        <w:t> </w:t>
      </w:r>
      <w:r>
        <w:rPr/>
        <w:t>sucedió después de la ascensión de Cristo. Y como hemos visto, lo hizo con sorprendente precisión.</w:t>
      </w:r>
    </w:p>
    <w:p>
      <w:pPr>
        <w:pStyle w:val="BodyText"/>
      </w:pPr>
    </w:p>
    <w:p>
      <w:pPr>
        <w:pStyle w:val="BodyText"/>
        <w:spacing w:before="260"/>
      </w:pPr>
    </w:p>
    <w:p>
      <w:pPr>
        <w:pStyle w:val="BodyText"/>
        <w:spacing w:line="247" w:lineRule="auto"/>
        <w:ind w:left="100" w:right="417"/>
      </w:pPr>
      <w:r>
        <w:rPr/>
        <w:t>¿Deberíamos esperar el mismo grado de precisión del Evangelio de Lucas? ¿Por qué</w:t>
      </w:r>
      <w:r>
        <w:rPr>
          <w:spacing w:val="27"/>
        </w:rPr>
        <w:t> </w:t>
      </w:r>
      <w:r>
        <w:rPr/>
        <w:t>no?</w:t>
      </w:r>
      <w:r>
        <w:rPr>
          <w:spacing w:val="27"/>
        </w:rPr>
        <w:t> </w:t>
      </w:r>
      <w:r>
        <w:rPr/>
        <w:t>De</w:t>
      </w:r>
      <w:r>
        <w:rPr>
          <w:spacing w:val="27"/>
        </w:rPr>
        <w:t> </w:t>
      </w:r>
      <w:r>
        <w:rPr/>
        <w:t>hecho,</w:t>
      </w:r>
      <w:r>
        <w:rPr>
          <w:spacing w:val="29"/>
        </w:rPr>
        <w:t> </w:t>
      </w:r>
      <w:r>
        <w:rPr/>
        <w:t>Lucas</w:t>
      </w:r>
      <w:r>
        <w:rPr>
          <w:spacing w:val="27"/>
        </w:rPr>
        <w:t> </w:t>
      </w:r>
      <w:r>
        <w:rPr/>
        <w:t>escribe:</w:t>
      </w:r>
      <w:r>
        <w:rPr>
          <w:spacing w:val="27"/>
        </w:rPr>
        <w:t> </w:t>
      </w:r>
      <w:r>
        <w:rPr/>
        <w:t>“me</w:t>
      </w:r>
      <w:r>
        <w:rPr>
          <w:spacing w:val="27"/>
        </w:rPr>
        <w:t> </w:t>
      </w:r>
      <w:r>
        <w:rPr/>
        <w:t>ha</w:t>
      </w:r>
      <w:r>
        <w:rPr>
          <w:spacing w:val="27"/>
        </w:rPr>
        <w:t> </w:t>
      </w:r>
      <w:r>
        <w:rPr/>
        <w:t>parecido</w:t>
      </w:r>
      <w:r>
        <w:rPr>
          <w:spacing w:val="29"/>
        </w:rPr>
        <w:t> </w:t>
      </w:r>
      <w:r>
        <w:rPr/>
        <w:t>también</w:t>
      </w:r>
      <w:r>
        <w:rPr>
          <w:spacing w:val="29"/>
        </w:rPr>
        <w:t> </w:t>
      </w:r>
      <w:r>
        <w:rPr/>
        <w:t>a</w:t>
      </w:r>
      <w:r>
        <w:rPr>
          <w:spacing w:val="27"/>
        </w:rPr>
        <w:t> </w:t>
      </w:r>
      <w:r>
        <w:rPr/>
        <w:t>mí,</w:t>
      </w:r>
      <w:r>
        <w:rPr>
          <w:spacing w:val="29"/>
        </w:rPr>
        <w:t> </w:t>
      </w:r>
      <w:r>
        <w:rPr/>
        <w:t>después</w:t>
      </w:r>
      <w:r>
        <w:rPr>
          <w:spacing w:val="27"/>
        </w:rPr>
        <w:t> </w:t>
      </w:r>
      <w:r>
        <w:rPr/>
        <w:t>de haber investigado con diligencia todas las cosas desde su origen, escribírtelas por orden, oh excelentísimo Teófilo” (Lucas 1:3). A juzgar por su meticuloso trabajo en</w:t>
      </w:r>
      <w:r>
        <w:rPr>
          <w:spacing w:val="33"/>
        </w:rPr>
        <w:t> </w:t>
      </w:r>
      <w:r>
        <w:rPr/>
        <w:t>Hechos,</w:t>
      </w:r>
      <w:r>
        <w:rPr>
          <w:spacing w:val="33"/>
        </w:rPr>
        <w:t> </w:t>
      </w:r>
      <w:r>
        <w:rPr/>
        <w:t>Lucas ciertamente es un</w:t>
      </w:r>
      <w:r>
        <w:rPr>
          <w:spacing w:val="33"/>
        </w:rPr>
        <w:t> </w:t>
      </w:r>
      <w:r>
        <w:rPr/>
        <w:t>historiador cuidadoso</w:t>
      </w:r>
      <w:r>
        <w:rPr>
          <w:spacing w:val="33"/>
        </w:rPr>
        <w:t> </w:t>
      </w:r>
      <w:r>
        <w:rPr/>
        <w:t>en</w:t>
      </w:r>
      <w:r>
        <w:rPr>
          <w:spacing w:val="33"/>
        </w:rPr>
        <w:t> </w:t>
      </w:r>
      <w:r>
        <w:rPr/>
        <w:t>quien</w:t>
      </w:r>
      <w:r>
        <w:rPr>
          <w:spacing w:val="33"/>
        </w:rPr>
        <w:t> </w:t>
      </w:r>
      <w:r>
        <w:rPr/>
        <w:t>se debe</w:t>
      </w:r>
    </w:p>
    <w:p>
      <w:pPr>
        <w:spacing w:after="0" w:line="247" w:lineRule="auto"/>
        <w:sectPr>
          <w:pgSz w:w="12240" w:h="15840"/>
          <w:pgMar w:top="1360" w:bottom="280" w:left="1340" w:right="1240"/>
        </w:sectPr>
      </w:pPr>
    </w:p>
    <w:p>
      <w:pPr>
        <w:pStyle w:val="BodyText"/>
        <w:spacing w:line="247" w:lineRule="auto" w:before="77"/>
        <w:ind w:left="100" w:right="525"/>
      </w:pPr>
      <w:r>
        <w:rPr/>
        <w:t>confiar. Como observa el erudito del Nuevo Testamento Craig Blomberg: “un historiador al que se le haya encontrado confiable donde se le pueda hacer una prueba debería recibir el beneficio de la duda en los casos en que no haya pruebas disponibles”.²²⁵ Dado que Lucas ha sido probado en 84 puntos y ha obtenido un puntaje perfecto, hay muchas razones para creer que su Evangelio también es “evangelio”.</w:t>
      </w:r>
    </w:p>
    <w:p>
      <w:pPr>
        <w:pStyle w:val="BodyText"/>
      </w:pPr>
    </w:p>
    <w:p>
      <w:pPr>
        <w:pStyle w:val="BodyText"/>
        <w:spacing w:before="261"/>
      </w:pPr>
    </w:p>
    <w:p>
      <w:pPr>
        <w:pStyle w:val="BodyText"/>
        <w:spacing w:line="247" w:lineRule="auto"/>
        <w:ind w:left="100" w:right="235"/>
      </w:pPr>
      <w:r>
        <w:rPr/>
        <w:t>Pero</w:t>
      </w:r>
      <w:r>
        <w:rPr>
          <w:spacing w:val="29"/>
        </w:rPr>
        <w:t> </w:t>
      </w:r>
      <w:r>
        <w:rPr/>
        <w:t>no</w:t>
      </w:r>
      <w:r>
        <w:rPr>
          <w:spacing w:val="29"/>
        </w:rPr>
        <w:t> </w:t>
      </w:r>
      <w:r>
        <w:rPr/>
        <w:t>necesitamos</w:t>
      </w:r>
      <w:r>
        <w:rPr>
          <w:spacing w:val="27"/>
        </w:rPr>
        <w:t> </w:t>
      </w:r>
      <w:r>
        <w:rPr/>
        <w:t>confiar</w:t>
      </w:r>
      <w:r>
        <w:rPr>
          <w:spacing w:val="27"/>
        </w:rPr>
        <w:t> </w:t>
      </w:r>
      <w:r>
        <w:rPr/>
        <w:t>únicamente</w:t>
      </w:r>
      <w:r>
        <w:rPr>
          <w:spacing w:val="27"/>
        </w:rPr>
        <w:t> </w:t>
      </w:r>
      <w:r>
        <w:rPr/>
        <w:t>en</w:t>
      </w:r>
      <w:r>
        <w:rPr>
          <w:spacing w:val="29"/>
        </w:rPr>
        <w:t> </w:t>
      </w:r>
      <w:r>
        <w:rPr/>
        <w:t>su</w:t>
      </w:r>
      <w:r>
        <w:rPr>
          <w:spacing w:val="29"/>
        </w:rPr>
        <w:t> </w:t>
      </w:r>
      <w:r>
        <w:rPr/>
        <w:t>trabajo</w:t>
      </w:r>
      <w:r>
        <w:rPr>
          <w:spacing w:val="29"/>
        </w:rPr>
        <w:t> </w:t>
      </w:r>
      <w:r>
        <w:rPr/>
        <w:t>en</w:t>
      </w:r>
      <w:r>
        <w:rPr>
          <w:spacing w:val="29"/>
        </w:rPr>
        <w:t> </w:t>
      </w:r>
      <w:r>
        <w:rPr/>
        <w:t>Hechos</w:t>
      </w:r>
      <w:r>
        <w:rPr>
          <w:spacing w:val="27"/>
        </w:rPr>
        <w:t> </w:t>
      </w:r>
      <w:r>
        <w:rPr/>
        <w:t>para</w:t>
      </w:r>
      <w:r>
        <w:rPr>
          <w:spacing w:val="27"/>
        </w:rPr>
        <w:t> </w:t>
      </w:r>
      <w:r>
        <w:rPr/>
        <w:t>confirmar el</w:t>
      </w:r>
      <w:r>
        <w:rPr>
          <w:spacing w:val="27"/>
        </w:rPr>
        <w:t> </w:t>
      </w:r>
      <w:r>
        <w:rPr/>
        <w:t>Evangelio</w:t>
      </w:r>
      <w:r>
        <w:rPr>
          <w:spacing w:val="28"/>
        </w:rPr>
        <w:t> </w:t>
      </w:r>
      <w:r>
        <w:rPr/>
        <w:t>de</w:t>
      </w:r>
      <w:r>
        <w:rPr>
          <w:spacing w:val="27"/>
        </w:rPr>
        <w:t> </w:t>
      </w:r>
      <w:r>
        <w:rPr/>
        <w:t>Lucas.</w:t>
      </w:r>
      <w:r>
        <w:rPr>
          <w:spacing w:val="28"/>
        </w:rPr>
        <w:t> </w:t>
      </w:r>
      <w:r>
        <w:rPr/>
        <w:t>Hay</w:t>
      </w:r>
      <w:r>
        <w:rPr>
          <w:spacing w:val="28"/>
        </w:rPr>
        <w:t> </w:t>
      </w:r>
      <w:r>
        <w:rPr/>
        <w:t>varios</w:t>
      </w:r>
      <w:r>
        <w:rPr>
          <w:spacing w:val="27"/>
        </w:rPr>
        <w:t> </w:t>
      </w:r>
      <w:r>
        <w:rPr/>
        <w:t>detalles</w:t>
      </w:r>
      <w:r>
        <w:rPr>
          <w:spacing w:val="27"/>
        </w:rPr>
        <w:t> </w:t>
      </w:r>
      <w:r>
        <w:rPr/>
        <w:t>en</w:t>
      </w:r>
      <w:r>
        <w:rPr>
          <w:spacing w:val="28"/>
        </w:rPr>
        <w:t> </w:t>
      </w:r>
      <w:r>
        <w:rPr/>
        <w:t>el</w:t>
      </w:r>
      <w:r>
        <w:rPr>
          <w:spacing w:val="27"/>
        </w:rPr>
        <w:t> </w:t>
      </w:r>
      <w:r>
        <w:rPr/>
        <w:t>Evangelio</w:t>
      </w:r>
      <w:r>
        <w:rPr>
          <w:spacing w:val="28"/>
        </w:rPr>
        <w:t> </w:t>
      </w:r>
      <w:r>
        <w:rPr/>
        <w:t>de</w:t>
      </w:r>
      <w:r>
        <w:rPr>
          <w:spacing w:val="27"/>
        </w:rPr>
        <w:t> </w:t>
      </w:r>
      <w:r>
        <w:rPr/>
        <w:t>Lucas</w:t>
      </w:r>
      <w:r>
        <w:rPr>
          <w:spacing w:val="27"/>
        </w:rPr>
        <w:t> </w:t>
      </w:r>
      <w:r>
        <w:rPr/>
        <w:t>que</w:t>
      </w:r>
      <w:r>
        <w:rPr>
          <w:spacing w:val="27"/>
        </w:rPr>
        <w:t> </w:t>
      </w:r>
      <w:r>
        <w:rPr/>
        <w:t>han</w:t>
      </w:r>
      <w:r>
        <w:rPr/>
        <w:t> sido verificados de manera independiente. Por ejemplo, Lucas nombra once</w:t>
      </w:r>
      <w:r>
        <w:rPr>
          <w:spacing w:val="80"/>
          <w:w w:val="150"/>
        </w:rPr>
        <w:t> </w:t>
      </w:r>
      <w:r>
        <w:rPr/>
        <w:t>líderes confirmados históricamente tan solo en los primeros tres capítulos de su Evangelio (doce si incluyes a Jesús). Estos incluyen a Herodes el Grande (1: 5), César Augusto (2:1) y Quirino (2:2). Luego escribe esto al comienzo del capítulo</w:t>
      </w:r>
      <w:r>
        <w:rPr>
          <w:spacing w:val="40"/>
        </w:rPr>
        <w:t> </w:t>
      </w:r>
      <w:r>
        <w:rPr>
          <w:spacing w:val="-6"/>
        </w:rPr>
        <w:t>3:</w:t>
      </w:r>
    </w:p>
    <w:p>
      <w:pPr>
        <w:pStyle w:val="BodyText"/>
      </w:pPr>
    </w:p>
    <w:p>
      <w:pPr>
        <w:pStyle w:val="BodyText"/>
        <w:spacing w:before="260"/>
      </w:pPr>
    </w:p>
    <w:p>
      <w:pPr>
        <w:pStyle w:val="BodyText"/>
        <w:spacing w:line="247" w:lineRule="auto"/>
        <w:ind w:left="100" w:right="311"/>
      </w:pPr>
      <w:r>
        <w:rPr/>
        <w:t>En el año decimoquinto del imperio de Tiberio César, siendo gobernador de</w:t>
      </w:r>
      <w:r>
        <w:rPr>
          <w:spacing w:val="80"/>
        </w:rPr>
        <w:t> </w:t>
      </w:r>
      <w:r>
        <w:rPr/>
        <w:t>Judea Poncio Pilato, y Herodes tetrarca de Galilea, y su hermano Felipe tetrarca</w:t>
      </w:r>
      <w:r>
        <w:rPr>
          <w:spacing w:val="40"/>
        </w:rPr>
        <w:t> </w:t>
      </w:r>
      <w:r>
        <w:rPr/>
        <w:t>de Iturea y de la provincia de Traconite, y Lisanias tetrarca de Abilinia, y siendo sumos</w:t>
      </w:r>
      <w:r>
        <w:rPr>
          <w:spacing w:val="27"/>
        </w:rPr>
        <w:t> </w:t>
      </w:r>
      <w:r>
        <w:rPr/>
        <w:t>sacerdotes</w:t>
      </w:r>
      <w:r>
        <w:rPr>
          <w:spacing w:val="27"/>
        </w:rPr>
        <w:t> </w:t>
      </w:r>
      <w:r>
        <w:rPr/>
        <w:t>Anás</w:t>
      </w:r>
      <w:r>
        <w:rPr>
          <w:spacing w:val="27"/>
        </w:rPr>
        <w:t> </w:t>
      </w:r>
      <w:r>
        <w:rPr/>
        <w:t>y</w:t>
      </w:r>
      <w:r>
        <w:rPr>
          <w:spacing w:val="29"/>
        </w:rPr>
        <w:t> </w:t>
      </w:r>
      <w:r>
        <w:rPr/>
        <w:t>Caifás,</w:t>
      </w:r>
      <w:r>
        <w:rPr>
          <w:spacing w:val="29"/>
        </w:rPr>
        <w:t> </w:t>
      </w:r>
      <w:r>
        <w:rPr/>
        <w:t>vino</w:t>
      </w:r>
      <w:r>
        <w:rPr>
          <w:spacing w:val="29"/>
        </w:rPr>
        <w:t> </w:t>
      </w:r>
      <w:r>
        <w:rPr/>
        <w:t>palabra</w:t>
      </w:r>
      <w:r>
        <w:rPr>
          <w:spacing w:val="27"/>
        </w:rPr>
        <w:t> </w:t>
      </w:r>
      <w:r>
        <w:rPr/>
        <w:t>de</w:t>
      </w:r>
      <w:r>
        <w:rPr>
          <w:spacing w:val="27"/>
        </w:rPr>
        <w:t> </w:t>
      </w:r>
      <w:r>
        <w:rPr/>
        <w:t>Dios</w:t>
      </w:r>
      <w:r>
        <w:rPr>
          <w:spacing w:val="27"/>
        </w:rPr>
        <w:t> </w:t>
      </w:r>
      <w:r>
        <w:rPr/>
        <w:t>a</w:t>
      </w:r>
      <w:r>
        <w:rPr>
          <w:spacing w:val="27"/>
        </w:rPr>
        <w:t> </w:t>
      </w:r>
      <w:r>
        <w:rPr/>
        <w:t>Juan,</w:t>
      </w:r>
      <w:r>
        <w:rPr>
          <w:spacing w:val="29"/>
        </w:rPr>
        <w:t> </w:t>
      </w:r>
      <w:r>
        <w:rPr/>
        <w:t>hijo</w:t>
      </w:r>
      <w:r>
        <w:rPr>
          <w:spacing w:val="29"/>
        </w:rPr>
        <w:t> </w:t>
      </w:r>
      <w:r>
        <w:rPr/>
        <w:t>de</w:t>
      </w:r>
      <w:r>
        <w:rPr>
          <w:spacing w:val="27"/>
        </w:rPr>
        <w:t> </w:t>
      </w:r>
      <w:r>
        <w:rPr/>
        <w:t>Zacarías, en el desierto. Y él fue por toda la región contigua al Jordán, predicando el bautismo del arrepentimiento para perdón de pecados.</w:t>
      </w:r>
    </w:p>
    <w:p>
      <w:pPr>
        <w:pStyle w:val="BodyText"/>
      </w:pPr>
    </w:p>
    <w:p>
      <w:pPr>
        <w:pStyle w:val="BodyText"/>
        <w:spacing w:before="261"/>
      </w:pPr>
    </w:p>
    <w:p>
      <w:pPr>
        <w:pStyle w:val="BodyText"/>
        <w:spacing w:line="247" w:lineRule="auto"/>
        <w:ind w:left="100" w:right="308"/>
      </w:pPr>
      <w:r>
        <w:rPr/>
        <w:t>¿Esto suena como que Lucas está inventando una historia? Por supuesto no. Si lo fuera,</w:t>
      </w:r>
      <w:r>
        <w:rPr>
          <w:spacing w:val="31"/>
        </w:rPr>
        <w:t> </w:t>
      </w:r>
      <w:r>
        <w:rPr/>
        <w:t>no</w:t>
      </w:r>
      <w:r>
        <w:rPr>
          <w:spacing w:val="31"/>
        </w:rPr>
        <w:t> </w:t>
      </w:r>
      <w:r>
        <w:rPr/>
        <w:t>habría</w:t>
      </w:r>
      <w:r>
        <w:rPr>
          <w:spacing w:val="30"/>
        </w:rPr>
        <w:t> </w:t>
      </w:r>
      <w:r>
        <w:rPr/>
        <w:t>manera</w:t>
      </w:r>
      <w:r>
        <w:rPr>
          <w:spacing w:val="30"/>
        </w:rPr>
        <w:t> </w:t>
      </w:r>
      <w:r>
        <w:rPr/>
        <w:t>de</w:t>
      </w:r>
      <w:r>
        <w:rPr>
          <w:spacing w:val="30"/>
        </w:rPr>
        <w:t> </w:t>
      </w:r>
      <w:r>
        <w:rPr/>
        <w:t>que</w:t>
      </w:r>
      <w:r>
        <w:rPr>
          <w:spacing w:val="30"/>
        </w:rPr>
        <w:t> </w:t>
      </w:r>
      <w:r>
        <w:rPr/>
        <w:t>pusiera</w:t>
      </w:r>
      <w:r>
        <w:rPr>
          <w:spacing w:val="30"/>
        </w:rPr>
        <w:t> </w:t>
      </w:r>
      <w:r>
        <w:rPr/>
        <w:t>el</w:t>
      </w:r>
      <w:r>
        <w:rPr>
          <w:spacing w:val="30"/>
        </w:rPr>
        <w:t> </w:t>
      </w:r>
      <w:r>
        <w:rPr/>
        <w:t>enfoque</w:t>
      </w:r>
      <w:r>
        <w:rPr>
          <w:spacing w:val="30"/>
        </w:rPr>
        <w:t> </w:t>
      </w:r>
      <w:r>
        <w:rPr/>
        <w:t>histórico</w:t>
      </w:r>
      <w:r>
        <w:rPr>
          <w:spacing w:val="31"/>
        </w:rPr>
        <w:t> </w:t>
      </w:r>
      <w:r>
        <w:rPr/>
        <w:t>sobre</w:t>
      </w:r>
      <w:r>
        <w:rPr>
          <w:spacing w:val="30"/>
        </w:rPr>
        <w:t> </w:t>
      </w:r>
      <w:r>
        <w:rPr/>
        <w:t>los</w:t>
      </w:r>
      <w:r>
        <w:rPr>
          <w:spacing w:val="30"/>
        </w:rPr>
        <w:t> </w:t>
      </w:r>
      <w:r>
        <w:rPr/>
        <w:t>eventos</w:t>
      </w:r>
      <w:r>
        <w:rPr/>
        <w:t> que describía al nombrar a estos líderes prominentes y sus fechas. Como observa</w:t>
      </w:r>
      <w:r>
        <w:rPr>
          <w:spacing w:val="80"/>
        </w:rPr>
        <w:t> </w:t>
      </w:r>
      <w:r>
        <w:rPr/>
        <w:t>el estudioso de la Biblia, F. F. Bruce: “Un escritor que relata así su historia con el contexto</w:t>
      </w:r>
      <w:r>
        <w:rPr>
          <w:spacing w:val="32"/>
        </w:rPr>
        <w:t> </w:t>
      </w:r>
      <w:r>
        <w:rPr/>
        <w:t>más</w:t>
      </w:r>
      <w:r>
        <w:rPr>
          <w:spacing w:val="31"/>
        </w:rPr>
        <w:t> </w:t>
      </w:r>
      <w:r>
        <w:rPr/>
        <w:t>amplio</w:t>
      </w:r>
      <w:r>
        <w:rPr>
          <w:spacing w:val="32"/>
        </w:rPr>
        <w:t> </w:t>
      </w:r>
      <w:r>
        <w:rPr/>
        <w:t>de</w:t>
      </w:r>
      <w:r>
        <w:rPr>
          <w:spacing w:val="31"/>
        </w:rPr>
        <w:t> </w:t>
      </w:r>
      <w:r>
        <w:rPr/>
        <w:t>la</w:t>
      </w:r>
      <w:r>
        <w:rPr>
          <w:spacing w:val="31"/>
        </w:rPr>
        <w:t> </w:t>
      </w:r>
      <w:r>
        <w:rPr/>
        <w:t>historia</w:t>
      </w:r>
      <w:r>
        <w:rPr>
          <w:spacing w:val="31"/>
        </w:rPr>
        <w:t> </w:t>
      </w:r>
      <w:r>
        <w:rPr/>
        <w:t>mundial</w:t>
      </w:r>
      <w:r>
        <w:rPr>
          <w:spacing w:val="31"/>
        </w:rPr>
        <w:t> </w:t>
      </w:r>
      <w:r>
        <w:rPr/>
        <w:t>acarrea</w:t>
      </w:r>
      <w:r>
        <w:rPr>
          <w:spacing w:val="31"/>
        </w:rPr>
        <w:t> </w:t>
      </w:r>
      <w:r>
        <w:rPr/>
        <w:t>problemas</w:t>
      </w:r>
      <w:r>
        <w:rPr>
          <w:spacing w:val="31"/>
        </w:rPr>
        <w:t> </w:t>
      </w:r>
      <w:r>
        <w:rPr/>
        <w:t>si</w:t>
      </w:r>
      <w:r>
        <w:rPr>
          <w:spacing w:val="31"/>
        </w:rPr>
        <w:t> </w:t>
      </w:r>
      <w:r>
        <w:rPr/>
        <w:t>no</w:t>
      </w:r>
      <w:r>
        <w:rPr>
          <w:spacing w:val="32"/>
        </w:rPr>
        <w:t> </w:t>
      </w:r>
      <w:r>
        <w:rPr/>
        <w:t>tiene cuidado, ya que brinda a sus lectores críticos tantas oportunidades para probar su precisión. Lucas asume este riesgo y resiste admirablemente la prueba”.²²</w:t>
      </w:r>
      <w:r>
        <w:rPr>
          <w:spacing w:val="1"/>
          <w:position w:val="8"/>
        </w:rPr>
        <w:drawing>
          <wp:inline distT="0" distB="0" distL="0" distR="0">
            <wp:extent cx="52578" cy="77866"/>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112" cstate="print"/>
                    <a:stretch>
                      <a:fillRect/>
                    </a:stretch>
                  </pic:blipFill>
                  <pic:spPr>
                    <a:xfrm>
                      <a:off x="0" y="0"/>
                      <a:ext cx="52578" cy="77866"/>
                    </a:xfrm>
                    <a:prstGeom prst="rect">
                      <a:avLst/>
                    </a:prstGeom>
                  </pic:spPr>
                </pic:pic>
              </a:graphicData>
            </a:graphic>
          </wp:inline>
        </w:drawing>
      </w:r>
      <w:r>
        <w:rPr>
          <w:spacing w:val="1"/>
          <w:position w:val="8"/>
        </w:rPr>
      </w:r>
      <w:r>
        <w:rPr>
          <w:spacing w:val="1"/>
        </w:rPr>
        <w:t> </w:t>
      </w:r>
      <w:r>
        <w:rPr/>
        <w:t>De hecho, las once figuras históricas que Lucas menciona en los primeros tres capítulos de su Evangelio, incluido Juan el Bautista (hijo de Zacarías), han sido confirmadas por escritores no cristianos y / o la arqueología. Por ejemplo, Josefo bautiza</w:t>
      </w:r>
      <w:r>
        <w:rPr>
          <w:spacing w:val="30"/>
        </w:rPr>
        <w:t> </w:t>
      </w:r>
      <w:r>
        <w:rPr/>
        <w:t>a</w:t>
      </w:r>
      <w:r>
        <w:rPr>
          <w:spacing w:val="30"/>
        </w:rPr>
        <w:t> </w:t>
      </w:r>
      <w:r>
        <w:rPr/>
        <w:t>Juan</w:t>
      </w:r>
      <w:r>
        <w:rPr>
          <w:spacing w:val="32"/>
        </w:rPr>
        <w:t> </w:t>
      </w:r>
      <w:r>
        <w:rPr/>
        <w:t>el</w:t>
      </w:r>
      <w:r>
        <w:rPr>
          <w:spacing w:val="30"/>
        </w:rPr>
        <w:t> </w:t>
      </w:r>
      <w:r>
        <w:rPr/>
        <w:t>Bautista</w:t>
      </w:r>
      <w:r>
        <w:rPr>
          <w:spacing w:val="30"/>
        </w:rPr>
        <w:t> </w:t>
      </w:r>
      <w:r>
        <w:rPr/>
        <w:t>(Antigüedades</w:t>
      </w:r>
      <w:r>
        <w:rPr>
          <w:spacing w:val="30"/>
        </w:rPr>
        <w:t> </w:t>
      </w:r>
      <w:r>
        <w:rPr/>
        <w:t>18:5.2)</w:t>
      </w:r>
      <w:r>
        <w:rPr>
          <w:spacing w:val="30"/>
        </w:rPr>
        <w:t> </w:t>
      </w:r>
      <w:r>
        <w:rPr/>
        <w:t>y</w:t>
      </w:r>
      <w:r>
        <w:rPr>
          <w:spacing w:val="32"/>
        </w:rPr>
        <w:t> </w:t>
      </w:r>
      <w:r>
        <w:rPr/>
        <w:t>una</w:t>
      </w:r>
      <w:r>
        <w:rPr>
          <w:spacing w:val="30"/>
        </w:rPr>
        <w:t> </w:t>
      </w:r>
      <w:r>
        <w:rPr/>
        <w:t>inscripción</w:t>
      </w:r>
      <w:r>
        <w:rPr>
          <w:spacing w:val="32"/>
        </w:rPr>
        <w:t> </w:t>
      </w:r>
      <w:r>
        <w:rPr/>
        <w:t>que</w:t>
      </w:r>
      <w:r>
        <w:rPr>
          <w:spacing w:val="30"/>
        </w:rPr>
        <w:t> </w:t>
      </w:r>
      <w:r>
        <w:rPr/>
        <w:t>data</w:t>
      </w:r>
      <w:r>
        <w:rPr>
          <w:spacing w:val="30"/>
        </w:rPr>
        <w:t> </w:t>
      </w:r>
      <w:r>
        <w:rPr/>
        <w:t>del</w:t>
      </w:r>
    </w:p>
    <w:p>
      <w:pPr>
        <w:spacing w:after="0" w:line="247" w:lineRule="auto"/>
        <w:sectPr>
          <w:pgSz w:w="12240" w:h="15840"/>
          <w:pgMar w:top="1360" w:bottom="280" w:left="1340" w:right="1240"/>
        </w:sectPr>
      </w:pPr>
    </w:p>
    <w:p>
      <w:pPr>
        <w:pStyle w:val="BodyText"/>
        <w:spacing w:before="77"/>
        <w:ind w:left="100"/>
      </w:pPr>
      <w:r>
        <w:rPr/>
        <w:t>año</w:t>
      </w:r>
      <w:r>
        <w:rPr>
          <w:spacing w:val="8"/>
        </w:rPr>
        <w:t> </w:t>
      </w:r>
      <w:r>
        <w:rPr/>
        <w:t>14</w:t>
      </w:r>
      <w:r>
        <w:rPr>
          <w:spacing w:val="9"/>
        </w:rPr>
        <w:t> </w:t>
      </w:r>
      <w:r>
        <w:rPr/>
        <w:t>al</w:t>
      </w:r>
      <w:r>
        <w:rPr>
          <w:spacing w:val="7"/>
        </w:rPr>
        <w:t> </w:t>
      </w:r>
      <w:r>
        <w:rPr/>
        <w:t>29</w:t>
      </w:r>
      <w:r>
        <w:rPr>
          <w:spacing w:val="9"/>
        </w:rPr>
        <w:t> </w:t>
      </w:r>
      <w:r>
        <w:rPr/>
        <w:t>lleva</w:t>
      </w:r>
      <w:r>
        <w:rPr>
          <w:spacing w:val="8"/>
        </w:rPr>
        <w:t> </w:t>
      </w:r>
      <w:r>
        <w:rPr/>
        <w:t>el</w:t>
      </w:r>
      <w:r>
        <w:rPr>
          <w:spacing w:val="7"/>
        </w:rPr>
        <w:t> </w:t>
      </w:r>
      <w:r>
        <w:rPr/>
        <w:t>nombre</w:t>
      </w:r>
      <w:r>
        <w:rPr>
          <w:spacing w:val="8"/>
        </w:rPr>
        <w:t> </w:t>
      </w:r>
      <w:r>
        <w:rPr/>
        <w:t>de</w:t>
      </w:r>
      <w:r>
        <w:rPr>
          <w:spacing w:val="7"/>
        </w:rPr>
        <w:t> </w:t>
      </w:r>
      <w:r>
        <w:rPr>
          <w:spacing w:val="-2"/>
        </w:rPr>
        <w:t>Lisanias.</w:t>
      </w:r>
    </w:p>
    <w:p>
      <w:pPr>
        <w:pStyle w:val="BodyText"/>
      </w:pPr>
    </w:p>
    <w:p>
      <w:pPr>
        <w:pStyle w:val="BodyText"/>
        <w:spacing w:before="273"/>
      </w:pPr>
    </w:p>
    <w:p>
      <w:pPr>
        <w:pStyle w:val="BodyText"/>
        <w:spacing w:line="247" w:lineRule="auto"/>
        <w:ind w:left="100" w:right="417"/>
      </w:pPr>
      <w:r>
        <w:rPr/>
        <w:t>Otro detalle históricamente preciso se puede encontrar en Lucas 22:44. Ahí es donde</w:t>
      </w:r>
      <w:r>
        <w:rPr>
          <w:spacing w:val="28"/>
        </w:rPr>
        <w:t> </w:t>
      </w:r>
      <w:r>
        <w:rPr/>
        <w:t>Lucas</w:t>
      </w:r>
      <w:r>
        <w:rPr>
          <w:spacing w:val="28"/>
        </w:rPr>
        <w:t> </w:t>
      </w:r>
      <w:r>
        <w:rPr/>
        <w:t>registra</w:t>
      </w:r>
      <w:r>
        <w:rPr>
          <w:spacing w:val="27"/>
        </w:rPr>
        <w:t> </w:t>
      </w:r>
      <w:r>
        <w:rPr/>
        <w:t>que</w:t>
      </w:r>
      <w:r>
        <w:rPr>
          <w:spacing w:val="28"/>
        </w:rPr>
        <w:t> </w:t>
      </w:r>
      <w:r>
        <w:rPr/>
        <w:t>Jesús</w:t>
      </w:r>
      <w:r>
        <w:rPr>
          <w:spacing w:val="28"/>
        </w:rPr>
        <w:t> </w:t>
      </w:r>
      <w:r>
        <w:rPr/>
        <w:t>estaba</w:t>
      </w:r>
      <w:r>
        <w:rPr>
          <w:spacing w:val="27"/>
        </w:rPr>
        <w:t> </w:t>
      </w:r>
      <w:r>
        <w:rPr/>
        <w:t>en</w:t>
      </w:r>
      <w:r>
        <w:rPr>
          <w:spacing w:val="29"/>
        </w:rPr>
        <w:t> </w:t>
      </w:r>
      <w:r>
        <w:rPr/>
        <w:t>agonía</w:t>
      </w:r>
      <w:r>
        <w:rPr>
          <w:spacing w:val="28"/>
        </w:rPr>
        <w:t> </w:t>
      </w:r>
      <w:r>
        <w:rPr/>
        <w:t>y</w:t>
      </w:r>
      <w:r>
        <w:rPr>
          <w:spacing w:val="29"/>
        </w:rPr>
        <w:t> </w:t>
      </w:r>
      <w:r>
        <w:rPr/>
        <w:t>sudaba</w:t>
      </w:r>
      <w:r>
        <w:rPr>
          <w:spacing w:val="28"/>
        </w:rPr>
        <w:t> </w:t>
      </w:r>
      <w:r>
        <w:rPr/>
        <w:t>gotas</w:t>
      </w:r>
      <w:r>
        <w:rPr>
          <w:spacing w:val="28"/>
        </w:rPr>
        <w:t> </w:t>
      </w:r>
      <w:r>
        <w:rPr/>
        <w:t>de</w:t>
      </w:r>
      <w:r>
        <w:rPr>
          <w:spacing w:val="27"/>
        </w:rPr>
        <w:t> </w:t>
      </w:r>
      <w:r>
        <w:rPr/>
        <w:t>sudor</w:t>
      </w:r>
      <w:r>
        <w:rPr>
          <w:spacing w:val="28"/>
        </w:rPr>
        <w:t> </w:t>
      </w:r>
      <w:r>
        <w:rPr/>
        <w:t>de sangre la noche antes de su crucifixión. Aparentemente, Jesús estaba experimentando una extraña condición inducida por el estrés que hoy conocemos como hematohidrosis. Ahí es cuando los pequeños vasos sanguíneos se rompen debido al extremo estrés, lo que permite que la sangre se mezcle con el sudor.</w:t>
      </w:r>
    </w:p>
    <w:p>
      <w:pPr>
        <w:pStyle w:val="BodyText"/>
        <w:spacing w:line="247" w:lineRule="auto"/>
        <w:ind w:left="100" w:right="417"/>
      </w:pPr>
      <w:r>
        <w:rPr/>
        <w:t>Como Lucas probablemente no sabía de esta condición médica hace 2,000 años, no podría haberla registrado a menos que tuviera acceso a alguien que la haya </w:t>
      </w:r>
      <w:r>
        <w:rPr>
          <w:spacing w:val="-2"/>
        </w:rPr>
        <w:t>visto.</w:t>
      </w:r>
    </w:p>
    <w:p>
      <w:pPr>
        <w:pStyle w:val="BodyText"/>
      </w:pPr>
    </w:p>
    <w:p>
      <w:pPr>
        <w:pStyle w:val="BodyText"/>
        <w:spacing w:before="259"/>
      </w:pPr>
    </w:p>
    <w:p>
      <w:pPr>
        <w:pStyle w:val="BodyText"/>
        <w:spacing w:line="247" w:lineRule="auto"/>
        <w:ind w:left="100" w:right="221"/>
      </w:pPr>
      <w:r>
        <w:rPr/>
        <w:t>Detalles</w:t>
      </w:r>
      <w:r>
        <w:rPr>
          <w:spacing w:val="34"/>
        </w:rPr>
        <w:t> </w:t>
      </w:r>
      <w:r>
        <w:rPr/>
        <w:t>como</w:t>
      </w:r>
      <w:r>
        <w:rPr>
          <w:spacing w:val="35"/>
        </w:rPr>
        <w:t> </w:t>
      </w:r>
      <w:r>
        <w:rPr/>
        <w:t>estos</w:t>
      </w:r>
      <w:r>
        <w:rPr>
          <w:spacing w:val="34"/>
        </w:rPr>
        <w:t> </w:t>
      </w:r>
      <w:r>
        <w:rPr/>
        <w:t>llevaron</w:t>
      </w:r>
      <w:r>
        <w:rPr>
          <w:spacing w:val="35"/>
        </w:rPr>
        <w:t> </w:t>
      </w:r>
      <w:r>
        <w:rPr/>
        <w:t>a</w:t>
      </w:r>
      <w:r>
        <w:rPr>
          <w:spacing w:val="34"/>
        </w:rPr>
        <w:t> </w:t>
      </w:r>
      <w:r>
        <w:rPr/>
        <w:t>William</w:t>
      </w:r>
      <w:r>
        <w:rPr>
          <w:spacing w:val="34"/>
        </w:rPr>
        <w:t> </w:t>
      </w:r>
      <w:r>
        <w:rPr/>
        <w:t>Ramsay</w:t>
      </w:r>
      <w:r>
        <w:rPr>
          <w:spacing w:val="35"/>
        </w:rPr>
        <w:t> </w:t>
      </w:r>
      <w:r>
        <w:rPr/>
        <w:t>(mencionado</w:t>
      </w:r>
      <w:r>
        <w:rPr>
          <w:spacing w:val="35"/>
        </w:rPr>
        <w:t> </w:t>
      </w:r>
      <w:r>
        <w:rPr/>
        <w:t>arriba)</w:t>
      </w:r>
      <w:r>
        <w:rPr>
          <w:spacing w:val="34"/>
        </w:rPr>
        <w:t> </w:t>
      </w:r>
      <w:r>
        <w:rPr/>
        <w:t>a</w:t>
      </w:r>
      <w:r>
        <w:rPr>
          <w:spacing w:val="34"/>
        </w:rPr>
        <w:t> </w:t>
      </w:r>
      <w:r>
        <w:rPr/>
        <w:t>decir: “La</w:t>
      </w:r>
      <w:r>
        <w:rPr>
          <w:spacing w:val="27"/>
        </w:rPr>
        <w:t> </w:t>
      </w:r>
      <w:r>
        <w:rPr/>
        <w:t>historia</w:t>
      </w:r>
      <w:r>
        <w:rPr>
          <w:spacing w:val="27"/>
        </w:rPr>
        <w:t> </w:t>
      </w:r>
      <w:r>
        <w:rPr/>
        <w:t>de</w:t>
      </w:r>
      <w:r>
        <w:rPr>
          <w:spacing w:val="27"/>
        </w:rPr>
        <w:t> </w:t>
      </w:r>
      <w:r>
        <w:rPr/>
        <w:t>Lucas</w:t>
      </w:r>
      <w:r>
        <w:rPr>
          <w:spacing w:val="27"/>
        </w:rPr>
        <w:t> </w:t>
      </w:r>
      <w:r>
        <w:rPr/>
        <w:t>es</w:t>
      </w:r>
      <w:r>
        <w:rPr>
          <w:spacing w:val="27"/>
        </w:rPr>
        <w:t> </w:t>
      </w:r>
      <w:r>
        <w:rPr/>
        <w:t>insuperable</w:t>
      </w:r>
      <w:r>
        <w:rPr>
          <w:spacing w:val="27"/>
        </w:rPr>
        <w:t> </w:t>
      </w:r>
      <w:r>
        <w:rPr/>
        <w:t>en</w:t>
      </w:r>
      <w:r>
        <w:rPr>
          <w:spacing w:val="29"/>
        </w:rPr>
        <w:t> </w:t>
      </w:r>
      <w:r>
        <w:rPr/>
        <w:t>cuanto</w:t>
      </w:r>
      <w:r>
        <w:rPr>
          <w:spacing w:val="29"/>
        </w:rPr>
        <w:t> </w:t>
      </w:r>
      <w:r>
        <w:rPr/>
        <w:t>a</w:t>
      </w:r>
      <w:r>
        <w:rPr>
          <w:spacing w:val="27"/>
        </w:rPr>
        <w:t> </w:t>
      </w:r>
      <w:r>
        <w:rPr/>
        <w:t>su</w:t>
      </w:r>
      <w:r>
        <w:rPr>
          <w:spacing w:val="29"/>
        </w:rPr>
        <w:t> </w:t>
      </w:r>
      <w:r>
        <w:rPr/>
        <w:t>confiabilidad”,</w:t>
      </w:r>
      <w:r>
        <w:rPr>
          <w:spacing w:val="29"/>
        </w:rPr>
        <w:t> </w:t>
      </w:r>
      <w:r>
        <w:rPr/>
        <w:t>y</w:t>
      </w:r>
      <w:r>
        <w:rPr>
          <w:spacing w:val="29"/>
        </w:rPr>
        <w:t> </w:t>
      </w:r>
      <w:r>
        <w:rPr/>
        <w:t>“Lucas</w:t>
      </w:r>
      <w:r>
        <w:rPr>
          <w:spacing w:val="27"/>
        </w:rPr>
        <w:t> </w:t>
      </w:r>
      <w:r>
        <w:rPr/>
        <w:t>es un</w:t>
      </w:r>
      <w:r>
        <w:rPr>
          <w:spacing w:val="30"/>
        </w:rPr>
        <w:t> </w:t>
      </w:r>
      <w:r>
        <w:rPr/>
        <w:t>historiador</w:t>
      </w:r>
      <w:r>
        <w:rPr>
          <w:spacing w:val="29"/>
        </w:rPr>
        <w:t> </w:t>
      </w:r>
      <w:r>
        <w:rPr/>
        <w:t>de</w:t>
      </w:r>
      <w:r>
        <w:rPr>
          <w:spacing w:val="29"/>
        </w:rPr>
        <w:t> </w:t>
      </w:r>
      <w:r>
        <w:rPr/>
        <w:t>primer</w:t>
      </w:r>
      <w:r>
        <w:rPr>
          <w:spacing w:val="29"/>
        </w:rPr>
        <w:t> </w:t>
      </w:r>
      <w:r>
        <w:rPr/>
        <w:t>nivel...</w:t>
      </w:r>
      <w:r>
        <w:rPr>
          <w:spacing w:val="30"/>
        </w:rPr>
        <w:t> </w:t>
      </w:r>
      <w:r>
        <w:rPr/>
        <w:t>[Él]</w:t>
      </w:r>
      <w:r>
        <w:rPr>
          <w:spacing w:val="29"/>
        </w:rPr>
        <w:t> </w:t>
      </w:r>
      <w:r>
        <w:rPr/>
        <w:t>debe</w:t>
      </w:r>
      <w:r>
        <w:rPr>
          <w:spacing w:val="29"/>
        </w:rPr>
        <w:t> </w:t>
      </w:r>
      <w:r>
        <w:rPr/>
        <w:t>ser</w:t>
      </w:r>
      <w:r>
        <w:rPr>
          <w:spacing w:val="29"/>
        </w:rPr>
        <w:t> </w:t>
      </w:r>
      <w:r>
        <w:rPr/>
        <w:t>colocado</w:t>
      </w:r>
      <w:r>
        <w:rPr>
          <w:spacing w:val="30"/>
        </w:rPr>
        <w:t> </w:t>
      </w:r>
      <w:r>
        <w:rPr/>
        <w:t>junto</w:t>
      </w:r>
      <w:r>
        <w:rPr>
          <w:spacing w:val="30"/>
        </w:rPr>
        <w:t> </w:t>
      </w:r>
      <w:r>
        <w:rPr/>
        <w:t>con</w:t>
      </w:r>
      <w:r>
        <w:rPr>
          <w:spacing w:val="30"/>
        </w:rPr>
        <w:t> </w:t>
      </w:r>
      <w:r>
        <w:rPr/>
        <w:t>los</w:t>
      </w:r>
      <w:r>
        <w:rPr>
          <w:spacing w:val="29"/>
        </w:rPr>
        <w:t> </w:t>
      </w:r>
      <w:r>
        <w:rPr/>
        <w:t>más grandes historiadores”.²²⁷ La conclusión es que se puede confiar en Lucas. Dado que ha sido confirmado independientemente en tantos puntos comprobables, hay muchas razones para creer que está diciendo la verdad en otras partes.</w:t>
      </w:r>
    </w:p>
    <w:p>
      <w:pPr>
        <w:pStyle w:val="BodyText"/>
      </w:pPr>
    </w:p>
    <w:p>
      <w:pPr>
        <w:pStyle w:val="BodyText"/>
        <w:spacing w:before="261"/>
      </w:pPr>
    </w:p>
    <w:p>
      <w:pPr>
        <w:pStyle w:val="BodyText"/>
        <w:spacing w:line="247" w:lineRule="auto"/>
        <w:ind w:left="100" w:right="525"/>
      </w:pPr>
      <w:r>
        <w:rPr/>
        <w:t>Ahora, este es el punto crucial: dado que Lucas está diciendo la verdad, también</w:t>
      </w:r>
      <w:r>
        <w:rPr>
          <w:spacing w:val="40"/>
        </w:rPr>
        <w:t> </w:t>
      </w:r>
      <w:r>
        <w:rPr/>
        <w:t>lo están Marcos y Mateo porque sus Evangelios cuentan básicamente la misma historia.</w:t>
      </w:r>
      <w:r>
        <w:rPr>
          <w:spacing w:val="33"/>
        </w:rPr>
        <w:t> </w:t>
      </w:r>
      <w:r>
        <w:rPr/>
        <w:t>Esto</w:t>
      </w:r>
      <w:r>
        <w:rPr>
          <w:spacing w:val="33"/>
        </w:rPr>
        <w:t> </w:t>
      </w:r>
      <w:r>
        <w:rPr/>
        <w:t>es devastador para los escépticos,</w:t>
      </w:r>
      <w:r>
        <w:rPr>
          <w:spacing w:val="33"/>
        </w:rPr>
        <w:t> </w:t>
      </w:r>
      <w:r>
        <w:rPr/>
        <w:t>pero</w:t>
      </w:r>
      <w:r>
        <w:rPr>
          <w:spacing w:val="33"/>
        </w:rPr>
        <w:t> </w:t>
      </w:r>
      <w:r>
        <w:rPr/>
        <w:t>la lógica es ineludible.</w:t>
      </w:r>
    </w:p>
    <w:p>
      <w:pPr>
        <w:pStyle w:val="BodyText"/>
        <w:spacing w:line="321" w:lineRule="exact"/>
        <w:ind w:left="100"/>
      </w:pPr>
      <w:r>
        <w:rPr/>
        <w:t>Necesitas</w:t>
      </w:r>
      <w:r>
        <w:rPr>
          <w:spacing w:val="10"/>
        </w:rPr>
        <w:t> </w:t>
      </w:r>
      <w:r>
        <w:rPr/>
        <w:t>mucha</w:t>
      </w:r>
      <w:r>
        <w:rPr>
          <w:spacing w:val="10"/>
        </w:rPr>
        <w:t> </w:t>
      </w:r>
      <w:r>
        <w:rPr/>
        <w:t>fe</w:t>
      </w:r>
      <w:r>
        <w:rPr>
          <w:spacing w:val="11"/>
        </w:rPr>
        <w:t> </w:t>
      </w:r>
      <w:r>
        <w:rPr/>
        <w:t>para</w:t>
      </w:r>
      <w:r>
        <w:rPr>
          <w:spacing w:val="10"/>
        </w:rPr>
        <w:t> </w:t>
      </w:r>
      <w:r>
        <w:rPr>
          <w:spacing w:val="-2"/>
        </w:rPr>
        <w:t>ignorarlo.</w:t>
      </w:r>
    </w:p>
    <w:p>
      <w:pPr>
        <w:pStyle w:val="BodyText"/>
      </w:pPr>
    </w:p>
    <w:p>
      <w:pPr>
        <w:pStyle w:val="BodyText"/>
        <w:spacing w:before="272"/>
      </w:pPr>
    </w:p>
    <w:p>
      <w:pPr>
        <w:pStyle w:val="Heading5"/>
        <w:rPr>
          <w:i/>
        </w:rPr>
      </w:pPr>
      <w:r>
        <w:rPr>
          <w:i/>
        </w:rPr>
        <w:t>Testimonio</w:t>
      </w:r>
      <w:r>
        <w:rPr>
          <w:i/>
          <w:spacing w:val="4"/>
        </w:rPr>
        <w:t> </w:t>
      </w:r>
      <w:r>
        <w:rPr>
          <w:i/>
        </w:rPr>
        <w:t>ocular:</w:t>
      </w:r>
      <w:r>
        <w:rPr>
          <w:i/>
          <w:spacing w:val="3"/>
        </w:rPr>
        <w:t> </w:t>
      </w:r>
      <w:r>
        <w:rPr>
          <w:i/>
          <w:spacing w:val="-4"/>
        </w:rPr>
        <w:t>Juan</w:t>
      </w:r>
    </w:p>
    <w:p>
      <w:pPr>
        <w:pStyle w:val="BodyText"/>
        <w:rPr>
          <w:b/>
          <w:i/>
        </w:rPr>
      </w:pPr>
    </w:p>
    <w:p>
      <w:pPr>
        <w:pStyle w:val="BodyText"/>
        <w:spacing w:before="273"/>
        <w:rPr>
          <w:b/>
          <w:i/>
        </w:rPr>
      </w:pPr>
    </w:p>
    <w:p>
      <w:pPr>
        <w:pStyle w:val="BodyText"/>
        <w:spacing w:line="247" w:lineRule="auto"/>
        <w:ind w:left="100" w:right="253"/>
      </w:pPr>
      <w:r>
        <w:rPr/>
        <w:t>Lucas ha demostrado ser confiable e, implícitamente, Mateo y Marcos también, pero ¿qué hay de Juan? Los críticos afirman que Juan es una obra mucho más tardía que expresa una teología inventada de la deidad de Cristo, por lo que no se puede confiar como información histórica precisa. Pero si los críticos están</w:t>
      </w:r>
    </w:p>
    <w:p>
      <w:pPr>
        <w:spacing w:after="0" w:line="247" w:lineRule="auto"/>
        <w:sectPr>
          <w:pgSz w:w="12240" w:h="15840"/>
          <w:pgMar w:top="1360" w:bottom="280" w:left="1340" w:right="1240"/>
        </w:sectPr>
      </w:pPr>
    </w:p>
    <w:p>
      <w:pPr>
        <w:pStyle w:val="BodyText"/>
        <w:spacing w:line="247" w:lineRule="auto" w:before="77"/>
        <w:ind w:left="100" w:right="545"/>
      </w:pPr>
      <w:r>
        <w:rPr/>
        <w:t>equivocados y Juan es correcto, entonces tenemos otro testigo independiente para concluir que la historia básica del Nuevo Testamento es verdadera.</w:t>
      </w:r>
    </w:p>
    <w:p>
      <w:pPr>
        <w:pStyle w:val="BodyText"/>
        <w:spacing w:line="321" w:lineRule="exact"/>
        <w:ind w:left="100"/>
      </w:pPr>
      <w:r>
        <w:rPr/>
        <w:t>Entonces,</w:t>
      </w:r>
      <w:r>
        <w:rPr>
          <w:spacing w:val="10"/>
        </w:rPr>
        <w:t> </w:t>
      </w:r>
      <w:r>
        <w:rPr/>
        <w:t>¿qué</w:t>
      </w:r>
      <w:r>
        <w:rPr>
          <w:spacing w:val="10"/>
        </w:rPr>
        <w:t> </w:t>
      </w:r>
      <w:r>
        <w:rPr/>
        <w:t>tan</w:t>
      </w:r>
      <w:r>
        <w:rPr>
          <w:spacing w:val="10"/>
        </w:rPr>
        <w:t> </w:t>
      </w:r>
      <w:r>
        <w:rPr/>
        <w:t>preciso</w:t>
      </w:r>
      <w:r>
        <w:rPr>
          <w:spacing w:val="11"/>
        </w:rPr>
        <w:t> </w:t>
      </w:r>
      <w:r>
        <w:rPr/>
        <w:t>es</w:t>
      </w:r>
      <w:r>
        <w:rPr>
          <w:spacing w:val="10"/>
        </w:rPr>
        <w:t> </w:t>
      </w:r>
      <w:r>
        <w:rPr/>
        <w:t>Juan?</w:t>
      </w:r>
      <w:r>
        <w:rPr>
          <w:spacing w:val="9"/>
        </w:rPr>
        <w:t> </w:t>
      </w:r>
      <w:r>
        <w:rPr/>
        <w:t>¿Qué</w:t>
      </w:r>
      <w:r>
        <w:rPr>
          <w:spacing w:val="10"/>
        </w:rPr>
        <w:t> </w:t>
      </w:r>
      <w:r>
        <w:rPr/>
        <w:t>dice</w:t>
      </w:r>
      <w:r>
        <w:rPr>
          <w:spacing w:val="9"/>
        </w:rPr>
        <w:t> </w:t>
      </w:r>
      <w:r>
        <w:rPr/>
        <w:t>la</w:t>
      </w:r>
      <w:r>
        <w:rPr>
          <w:spacing w:val="10"/>
        </w:rPr>
        <w:t> </w:t>
      </w:r>
      <w:r>
        <w:rPr>
          <w:spacing w:val="-2"/>
        </w:rPr>
        <w:t>evidencia?</w:t>
      </w:r>
    </w:p>
    <w:p>
      <w:pPr>
        <w:pStyle w:val="BodyText"/>
      </w:pPr>
    </w:p>
    <w:p>
      <w:pPr>
        <w:pStyle w:val="BodyText"/>
        <w:spacing w:before="273"/>
      </w:pPr>
    </w:p>
    <w:p>
      <w:pPr>
        <w:pStyle w:val="BodyText"/>
        <w:spacing w:line="247" w:lineRule="auto"/>
        <w:ind w:left="100" w:right="317"/>
      </w:pPr>
      <w:r>
        <w:rPr/>
        <w:t>A</w:t>
      </w:r>
      <w:r>
        <w:rPr>
          <w:spacing w:val="-2"/>
        </w:rPr>
        <w:t> </w:t>
      </w:r>
      <w:r>
        <w:rPr/>
        <w:t>primera vista, Juan parece ser un testigo ocular porque incluye detalles íntimos sobre numerosas conversaciones privadas de Jesús (ver Juan 3, 4, 8-10 y 13-17). Pero en realidad hay evidencia mucho más poderosa de que Juan es un testigo ocular,</w:t>
      </w:r>
      <w:r>
        <w:rPr>
          <w:spacing w:val="24"/>
        </w:rPr>
        <w:t> </w:t>
      </w:r>
      <w:r>
        <w:rPr/>
        <w:t>evidencia de casi el mismo</w:t>
      </w:r>
      <w:r>
        <w:rPr>
          <w:spacing w:val="24"/>
        </w:rPr>
        <w:t> </w:t>
      </w:r>
      <w:r>
        <w:rPr/>
        <w:t>carácter que lo</w:t>
      </w:r>
      <w:r>
        <w:rPr>
          <w:spacing w:val="24"/>
        </w:rPr>
        <w:t> </w:t>
      </w:r>
      <w:r>
        <w:rPr/>
        <w:t>que hemos visto</w:t>
      </w:r>
      <w:r>
        <w:rPr>
          <w:spacing w:val="24"/>
        </w:rPr>
        <w:t> </w:t>
      </w:r>
      <w:r>
        <w:rPr/>
        <w:t>para Hechos.</w:t>
      </w:r>
    </w:p>
    <w:p>
      <w:pPr>
        <w:pStyle w:val="BodyText"/>
      </w:pPr>
    </w:p>
    <w:p>
      <w:pPr>
        <w:pStyle w:val="BodyText"/>
        <w:spacing w:before="261"/>
      </w:pPr>
    </w:p>
    <w:p>
      <w:pPr>
        <w:pStyle w:val="BodyText"/>
        <w:spacing w:line="247" w:lineRule="auto" w:before="1"/>
        <w:ind w:left="100" w:right="253"/>
      </w:pPr>
      <w:r>
        <w:rPr/>
        <w:t>Al igual que la obra que Colin Hemer hizo sobre Hechos, Craig Blomberg ha realizado</w:t>
      </w:r>
      <w:r>
        <w:rPr>
          <w:spacing w:val="37"/>
        </w:rPr>
        <w:t> </w:t>
      </w:r>
      <w:r>
        <w:rPr/>
        <w:t>un</w:t>
      </w:r>
      <w:r>
        <w:rPr>
          <w:spacing w:val="37"/>
        </w:rPr>
        <w:t> </w:t>
      </w:r>
      <w:r>
        <w:rPr/>
        <w:t>estudio</w:t>
      </w:r>
      <w:r>
        <w:rPr>
          <w:spacing w:val="37"/>
        </w:rPr>
        <w:t> </w:t>
      </w:r>
      <w:r>
        <w:rPr/>
        <w:t>detallado</w:t>
      </w:r>
      <w:r>
        <w:rPr>
          <w:spacing w:val="37"/>
        </w:rPr>
        <w:t> </w:t>
      </w:r>
      <w:r>
        <w:rPr/>
        <w:t>del</w:t>
      </w:r>
      <w:r>
        <w:rPr>
          <w:spacing w:val="35"/>
        </w:rPr>
        <w:t> </w:t>
      </w:r>
      <w:r>
        <w:rPr/>
        <w:t>Evangelio</w:t>
      </w:r>
      <w:r>
        <w:rPr>
          <w:spacing w:val="37"/>
        </w:rPr>
        <w:t> </w:t>
      </w:r>
      <w:r>
        <w:rPr/>
        <w:t>de</w:t>
      </w:r>
      <w:r>
        <w:rPr>
          <w:spacing w:val="35"/>
        </w:rPr>
        <w:t> </w:t>
      </w:r>
      <w:r>
        <w:rPr/>
        <w:t>Juan.</w:t>
      </w:r>
      <w:r>
        <w:rPr>
          <w:spacing w:val="37"/>
        </w:rPr>
        <w:t> </w:t>
      </w:r>
      <w:r>
        <w:rPr/>
        <w:t>The</w:t>
      </w:r>
      <w:r>
        <w:rPr>
          <w:spacing w:val="35"/>
        </w:rPr>
        <w:t> </w:t>
      </w:r>
      <w:r>
        <w:rPr/>
        <w:t>Historical</w:t>
      </w:r>
      <w:r>
        <w:rPr>
          <w:spacing w:val="35"/>
        </w:rPr>
        <w:t> </w:t>
      </w:r>
      <w:r>
        <w:rPr/>
        <w:t>Reliability of John’s Gospel [La confiabilidad histórica del Evangelio de Juan]²²⁸ examina el Evangelio de Juan versículo por versículo e identifica numerosos detalles </w:t>
      </w:r>
      <w:r>
        <w:rPr>
          <w:spacing w:val="-2"/>
        </w:rPr>
        <w:t>históricos.</w:t>
      </w:r>
    </w:p>
    <w:p>
      <w:pPr>
        <w:pStyle w:val="BodyText"/>
      </w:pPr>
    </w:p>
    <w:p>
      <w:pPr>
        <w:pStyle w:val="BodyText"/>
        <w:spacing w:before="260"/>
      </w:pPr>
    </w:p>
    <w:p>
      <w:pPr>
        <w:pStyle w:val="BodyText"/>
        <w:spacing w:line="247" w:lineRule="auto" w:before="1"/>
        <w:ind w:left="100" w:right="221"/>
      </w:pPr>
      <w:r>
        <w:rPr/>
        <w:t>Como Juan describe los eventos confinados en Tierra Santa, su Evangelio no contiene tantos elementos geográficos, topográficos y políticos como lo hace Hechos. Sin embargo, como estamos a punto de ver, hay una cantidad impresionante de detalles históricamente confirmados o históricamente posibles que se encuentran en el Evangelio de Juan. Muchos de estos detalles se han confirmado como históricos por la arqueología y / o las escrituras no cristianas, y algunos de ellos son históricamente probables porque sería improbable que un escritor</w:t>
      </w:r>
      <w:r>
        <w:rPr>
          <w:spacing w:val="35"/>
        </w:rPr>
        <w:t> </w:t>
      </w:r>
      <w:r>
        <w:rPr/>
        <w:t>cristiano</w:t>
      </w:r>
      <w:r>
        <w:rPr>
          <w:spacing w:val="37"/>
        </w:rPr>
        <w:t> </w:t>
      </w:r>
      <w:r>
        <w:rPr/>
        <w:t>las</w:t>
      </w:r>
      <w:r>
        <w:rPr>
          <w:spacing w:val="35"/>
        </w:rPr>
        <w:t> </w:t>
      </w:r>
      <w:r>
        <w:rPr/>
        <w:t>inventara.</w:t>
      </w:r>
      <w:r>
        <w:rPr>
          <w:spacing w:val="37"/>
        </w:rPr>
        <w:t> </w:t>
      </w:r>
      <w:r>
        <w:rPr/>
        <w:t>Estos</w:t>
      </w:r>
      <w:r>
        <w:rPr>
          <w:spacing w:val="35"/>
        </w:rPr>
        <w:t> </w:t>
      </w:r>
      <w:r>
        <w:rPr/>
        <w:t>detalles</w:t>
      </w:r>
      <w:r>
        <w:rPr>
          <w:spacing w:val="35"/>
        </w:rPr>
        <w:t> </w:t>
      </w:r>
      <w:r>
        <w:rPr/>
        <w:t>comienzan</w:t>
      </w:r>
      <w:r>
        <w:rPr>
          <w:spacing w:val="37"/>
        </w:rPr>
        <w:t> </w:t>
      </w:r>
      <w:r>
        <w:rPr/>
        <w:t>en</w:t>
      </w:r>
      <w:r>
        <w:rPr>
          <w:spacing w:val="37"/>
        </w:rPr>
        <w:t> </w:t>
      </w:r>
      <w:r>
        <w:rPr/>
        <w:t>el</w:t>
      </w:r>
      <w:r>
        <w:rPr>
          <w:spacing w:val="35"/>
        </w:rPr>
        <w:t> </w:t>
      </w:r>
      <w:r>
        <w:rPr/>
        <w:t>segundo</w:t>
      </w:r>
      <w:r>
        <w:rPr>
          <w:spacing w:val="37"/>
        </w:rPr>
        <w:t> </w:t>
      </w:r>
      <w:r>
        <w:rPr/>
        <w:t>capítulo de Juan y comprenden la siguiente lista:</w:t>
      </w:r>
    </w:p>
    <w:p>
      <w:pPr>
        <w:pStyle w:val="BodyText"/>
      </w:pPr>
    </w:p>
    <w:p>
      <w:pPr>
        <w:pStyle w:val="BodyText"/>
        <w:spacing w:before="259"/>
      </w:pPr>
    </w:p>
    <w:p>
      <w:pPr>
        <w:pStyle w:val="ListParagraph"/>
        <w:numPr>
          <w:ilvl w:val="0"/>
          <w:numId w:val="46"/>
        </w:numPr>
        <w:tabs>
          <w:tab w:pos="747" w:val="left" w:leader="none"/>
        </w:tabs>
        <w:spacing w:line="247" w:lineRule="auto" w:before="0" w:after="0"/>
        <w:ind w:left="100" w:right="428" w:firstLine="0"/>
        <w:jc w:val="left"/>
        <w:rPr>
          <w:sz w:val="28"/>
        </w:rPr>
      </w:pPr>
      <w:r>
        <w:rPr>
          <w:sz w:val="28"/>
        </w:rPr>
        <w:t>La arqueología confirma el uso de las “tinajas de piedra para agua” en los tiempos del Nuevo Testamento (Juan 2:6).</w:t>
      </w:r>
    </w:p>
    <w:p>
      <w:pPr>
        <w:pStyle w:val="BodyText"/>
      </w:pPr>
    </w:p>
    <w:p>
      <w:pPr>
        <w:pStyle w:val="BodyText"/>
        <w:spacing w:before="262"/>
      </w:pPr>
    </w:p>
    <w:p>
      <w:pPr>
        <w:pStyle w:val="ListParagraph"/>
        <w:numPr>
          <w:ilvl w:val="0"/>
          <w:numId w:val="46"/>
        </w:numPr>
        <w:tabs>
          <w:tab w:pos="747" w:val="left" w:leader="none"/>
        </w:tabs>
        <w:spacing w:line="247" w:lineRule="auto" w:before="0" w:after="0"/>
        <w:ind w:left="100" w:right="749" w:firstLine="0"/>
        <w:jc w:val="left"/>
        <w:rPr>
          <w:sz w:val="28"/>
        </w:rPr>
      </w:pPr>
      <w:r>
        <w:rPr>
          <w:sz w:val="28"/>
        </w:rPr>
        <w:t>Dada la temprana tendencia cristiana hacia el ascetismo, el milagro del vino es una invento improbable (2:8).</w:t>
      </w:r>
    </w:p>
    <w:p>
      <w:pPr>
        <w:spacing w:after="0" w:line="247" w:lineRule="auto"/>
        <w:jc w:val="left"/>
        <w:rPr>
          <w:sz w:val="28"/>
        </w:rPr>
        <w:sectPr>
          <w:pgSz w:w="12240" w:h="15840"/>
          <w:pgMar w:top="1360" w:bottom="280" w:left="1340" w:right="1240"/>
        </w:sectPr>
      </w:pPr>
    </w:p>
    <w:p>
      <w:pPr>
        <w:pStyle w:val="ListParagraph"/>
        <w:numPr>
          <w:ilvl w:val="0"/>
          <w:numId w:val="46"/>
        </w:numPr>
        <w:tabs>
          <w:tab w:pos="747" w:val="left" w:leader="none"/>
        </w:tabs>
        <w:spacing w:line="240" w:lineRule="auto" w:before="237" w:after="0"/>
        <w:ind w:left="747" w:right="0" w:hanging="647"/>
        <w:jc w:val="left"/>
        <w:rPr>
          <w:sz w:val="28"/>
        </w:rPr>
      </w:pPr>
      <w:r>
        <w:rPr>
          <w:sz w:val="28"/>
        </w:rPr>
        <w:t>La</w:t>
      </w:r>
      <w:r>
        <w:rPr>
          <w:spacing w:val="11"/>
          <w:sz w:val="28"/>
        </w:rPr>
        <w:t> </w:t>
      </w:r>
      <w:r>
        <w:rPr>
          <w:sz w:val="28"/>
        </w:rPr>
        <w:t>arqueología</w:t>
      </w:r>
      <w:r>
        <w:rPr>
          <w:spacing w:val="11"/>
          <w:sz w:val="28"/>
        </w:rPr>
        <w:t> </w:t>
      </w:r>
      <w:r>
        <w:rPr>
          <w:sz w:val="28"/>
        </w:rPr>
        <w:t>confirma</w:t>
      </w:r>
      <w:r>
        <w:rPr>
          <w:spacing w:val="11"/>
          <w:sz w:val="28"/>
        </w:rPr>
        <w:t> </w:t>
      </w:r>
      <w:r>
        <w:rPr>
          <w:sz w:val="28"/>
        </w:rPr>
        <w:t>el</w:t>
      </w:r>
      <w:r>
        <w:rPr>
          <w:spacing w:val="12"/>
          <w:sz w:val="28"/>
        </w:rPr>
        <w:t> </w:t>
      </w:r>
      <w:r>
        <w:rPr>
          <w:sz w:val="28"/>
        </w:rPr>
        <w:t>lugar</w:t>
      </w:r>
      <w:r>
        <w:rPr>
          <w:spacing w:val="11"/>
          <w:sz w:val="28"/>
        </w:rPr>
        <w:t> </w:t>
      </w:r>
      <w:r>
        <w:rPr>
          <w:sz w:val="28"/>
        </w:rPr>
        <w:t>apropiado</w:t>
      </w:r>
      <w:r>
        <w:rPr>
          <w:spacing w:val="12"/>
          <w:sz w:val="28"/>
        </w:rPr>
        <w:t> </w:t>
      </w:r>
      <w:r>
        <w:rPr>
          <w:sz w:val="28"/>
        </w:rPr>
        <w:t>del</w:t>
      </w:r>
      <w:r>
        <w:rPr>
          <w:spacing w:val="12"/>
          <w:sz w:val="28"/>
        </w:rPr>
        <w:t> </w:t>
      </w:r>
      <w:r>
        <w:rPr>
          <w:sz w:val="28"/>
        </w:rPr>
        <w:t>pozo</w:t>
      </w:r>
      <w:r>
        <w:rPr>
          <w:spacing w:val="12"/>
          <w:sz w:val="28"/>
        </w:rPr>
        <w:t> </w:t>
      </w:r>
      <w:r>
        <w:rPr>
          <w:sz w:val="28"/>
        </w:rPr>
        <w:t>de</w:t>
      </w:r>
      <w:r>
        <w:rPr>
          <w:spacing w:val="11"/>
          <w:sz w:val="28"/>
        </w:rPr>
        <w:t> </w:t>
      </w:r>
      <w:r>
        <w:rPr>
          <w:sz w:val="28"/>
        </w:rPr>
        <w:t>Jacob</w:t>
      </w:r>
      <w:r>
        <w:rPr>
          <w:spacing w:val="13"/>
          <w:sz w:val="28"/>
        </w:rPr>
        <w:t> </w:t>
      </w:r>
      <w:r>
        <w:rPr>
          <w:spacing w:val="-2"/>
          <w:sz w:val="28"/>
        </w:rPr>
        <w:t>(4:6).</w:t>
      </w:r>
    </w:p>
    <w:p>
      <w:pPr>
        <w:pStyle w:val="BodyText"/>
      </w:pPr>
    </w:p>
    <w:p>
      <w:pPr>
        <w:pStyle w:val="BodyText"/>
        <w:spacing w:before="272"/>
      </w:pPr>
    </w:p>
    <w:p>
      <w:pPr>
        <w:pStyle w:val="ListParagraph"/>
        <w:numPr>
          <w:ilvl w:val="0"/>
          <w:numId w:val="46"/>
        </w:numPr>
        <w:tabs>
          <w:tab w:pos="747" w:val="left" w:leader="none"/>
        </w:tabs>
        <w:spacing w:line="247" w:lineRule="auto" w:before="0" w:after="0"/>
        <w:ind w:left="100" w:right="419" w:firstLine="0"/>
        <w:jc w:val="left"/>
        <w:rPr>
          <w:sz w:val="28"/>
        </w:rPr>
      </w:pPr>
      <w:r>
        <w:rPr>
          <w:sz w:val="28"/>
        </w:rPr>
        <w:t>Josefo (La guerra de los judíos, 2.232) confirma que hubo una hostilidad significativa</w:t>
      </w:r>
      <w:r>
        <w:rPr>
          <w:spacing w:val="17"/>
          <w:sz w:val="28"/>
        </w:rPr>
        <w:t> </w:t>
      </w:r>
      <w:r>
        <w:rPr>
          <w:sz w:val="28"/>
        </w:rPr>
        <w:t>entre</w:t>
      </w:r>
      <w:r>
        <w:rPr>
          <w:spacing w:val="17"/>
          <w:sz w:val="28"/>
        </w:rPr>
        <w:t> </w:t>
      </w:r>
      <w:r>
        <w:rPr>
          <w:sz w:val="28"/>
        </w:rPr>
        <w:t>los</w:t>
      </w:r>
      <w:r>
        <w:rPr>
          <w:spacing w:val="17"/>
          <w:sz w:val="28"/>
        </w:rPr>
        <w:t> </w:t>
      </w:r>
      <w:r>
        <w:rPr>
          <w:sz w:val="28"/>
        </w:rPr>
        <w:t>judíos</w:t>
      </w:r>
      <w:r>
        <w:rPr>
          <w:spacing w:val="17"/>
          <w:sz w:val="28"/>
        </w:rPr>
        <w:t> </w:t>
      </w:r>
      <w:r>
        <w:rPr>
          <w:sz w:val="28"/>
        </w:rPr>
        <w:t>y</w:t>
      </w:r>
      <w:r>
        <w:rPr>
          <w:spacing w:val="18"/>
          <w:sz w:val="28"/>
        </w:rPr>
        <w:t> </w:t>
      </w:r>
      <w:r>
        <w:rPr>
          <w:sz w:val="28"/>
        </w:rPr>
        <w:t>los</w:t>
      </w:r>
      <w:r>
        <w:rPr>
          <w:spacing w:val="17"/>
          <w:sz w:val="28"/>
        </w:rPr>
        <w:t> </w:t>
      </w:r>
      <w:r>
        <w:rPr>
          <w:sz w:val="28"/>
        </w:rPr>
        <w:t>samaritanos</w:t>
      </w:r>
      <w:r>
        <w:rPr>
          <w:spacing w:val="17"/>
          <w:sz w:val="28"/>
        </w:rPr>
        <w:t> </w:t>
      </w:r>
      <w:r>
        <w:rPr>
          <w:sz w:val="28"/>
        </w:rPr>
        <w:t>durante</w:t>
      </w:r>
      <w:r>
        <w:rPr>
          <w:spacing w:val="17"/>
          <w:sz w:val="28"/>
        </w:rPr>
        <w:t> </w:t>
      </w:r>
      <w:r>
        <w:rPr>
          <w:sz w:val="28"/>
        </w:rPr>
        <w:t>el</w:t>
      </w:r>
      <w:r>
        <w:rPr>
          <w:spacing w:val="17"/>
          <w:sz w:val="28"/>
        </w:rPr>
        <w:t> </w:t>
      </w:r>
      <w:r>
        <w:rPr>
          <w:sz w:val="28"/>
        </w:rPr>
        <w:t>tiempo</w:t>
      </w:r>
      <w:r>
        <w:rPr>
          <w:spacing w:val="18"/>
          <w:sz w:val="28"/>
        </w:rPr>
        <w:t> </w:t>
      </w:r>
      <w:r>
        <w:rPr>
          <w:sz w:val="28"/>
        </w:rPr>
        <w:t>de</w:t>
      </w:r>
      <w:r>
        <w:rPr>
          <w:spacing w:val="17"/>
          <w:sz w:val="28"/>
        </w:rPr>
        <w:t> </w:t>
      </w:r>
      <w:r>
        <w:rPr>
          <w:sz w:val="28"/>
        </w:rPr>
        <w:t>Jesús</w:t>
      </w:r>
      <w:r>
        <w:rPr>
          <w:spacing w:val="17"/>
          <w:sz w:val="28"/>
        </w:rPr>
        <w:t> </w:t>
      </w:r>
      <w:r>
        <w:rPr>
          <w:sz w:val="28"/>
        </w:rPr>
        <w:t>(4:9).</w:t>
      </w:r>
    </w:p>
    <w:p>
      <w:pPr>
        <w:pStyle w:val="BodyText"/>
      </w:pPr>
    </w:p>
    <w:p>
      <w:pPr>
        <w:pStyle w:val="BodyText"/>
        <w:spacing w:before="262"/>
      </w:pPr>
    </w:p>
    <w:p>
      <w:pPr>
        <w:pStyle w:val="ListParagraph"/>
        <w:numPr>
          <w:ilvl w:val="0"/>
          <w:numId w:val="46"/>
        </w:numPr>
        <w:tabs>
          <w:tab w:pos="747" w:val="left" w:leader="none"/>
        </w:tabs>
        <w:spacing w:line="247" w:lineRule="auto" w:before="1" w:after="0"/>
        <w:ind w:left="100" w:right="204" w:firstLine="0"/>
        <w:jc w:val="left"/>
        <w:rPr>
          <w:sz w:val="28"/>
        </w:rPr>
      </w:pPr>
      <w:r>
        <w:rPr>
          <w:sz w:val="28"/>
        </w:rPr>
        <w:t>“Descender” describe con precisión la topografía del oeste de Galilea. (Hay una caída significativa desde Caná a Capernaum) (4:46, 49, 51).²²</w:t>
      </w:r>
      <w:r>
        <w:rPr>
          <w:spacing w:val="1"/>
          <w:position w:val="7"/>
          <w:sz w:val="28"/>
        </w:rPr>
        <w:drawing>
          <wp:inline distT="0" distB="0" distL="0" distR="0">
            <wp:extent cx="51937" cy="77724"/>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55" cstate="print"/>
                    <a:stretch>
                      <a:fillRect/>
                    </a:stretch>
                  </pic:blipFill>
                  <pic:spPr>
                    <a:xfrm>
                      <a:off x="0" y="0"/>
                      <a:ext cx="51937" cy="77724"/>
                    </a:xfrm>
                    <a:prstGeom prst="rect">
                      <a:avLst/>
                    </a:prstGeom>
                  </pic:spPr>
                </pic:pic>
              </a:graphicData>
            </a:graphic>
          </wp:inline>
        </w:drawing>
      </w:r>
      <w:r>
        <w:rPr>
          <w:spacing w:val="1"/>
          <w:position w:val="7"/>
          <w:sz w:val="28"/>
        </w:rPr>
      </w:r>
    </w:p>
    <w:p>
      <w:pPr>
        <w:pStyle w:val="BodyText"/>
      </w:pPr>
    </w:p>
    <w:p>
      <w:pPr>
        <w:pStyle w:val="BodyText"/>
        <w:spacing w:before="262"/>
      </w:pPr>
    </w:p>
    <w:p>
      <w:pPr>
        <w:pStyle w:val="ListParagraph"/>
        <w:numPr>
          <w:ilvl w:val="0"/>
          <w:numId w:val="46"/>
        </w:numPr>
        <w:tabs>
          <w:tab w:pos="747" w:val="left" w:leader="none"/>
        </w:tabs>
        <w:spacing w:line="240" w:lineRule="auto" w:before="0" w:after="0"/>
        <w:ind w:left="747" w:right="0" w:hanging="647"/>
        <w:jc w:val="left"/>
        <w:rPr>
          <w:sz w:val="28"/>
        </w:rPr>
      </w:pPr>
      <w:r>
        <w:rPr>
          <w:sz w:val="28"/>
        </w:rPr>
        <w:t>“Subió”</w:t>
      </w:r>
      <w:r>
        <w:rPr>
          <w:spacing w:val="11"/>
          <w:sz w:val="28"/>
        </w:rPr>
        <w:t> </w:t>
      </w:r>
      <w:r>
        <w:rPr>
          <w:sz w:val="28"/>
        </w:rPr>
        <w:t>describe</w:t>
      </w:r>
      <w:r>
        <w:rPr>
          <w:spacing w:val="11"/>
          <w:sz w:val="28"/>
        </w:rPr>
        <w:t> </w:t>
      </w:r>
      <w:r>
        <w:rPr>
          <w:sz w:val="28"/>
        </w:rPr>
        <w:t>con</w:t>
      </w:r>
      <w:r>
        <w:rPr>
          <w:spacing w:val="12"/>
          <w:sz w:val="28"/>
        </w:rPr>
        <w:t> </w:t>
      </w:r>
      <w:r>
        <w:rPr>
          <w:sz w:val="28"/>
        </w:rPr>
        <w:t>precisión</w:t>
      </w:r>
      <w:r>
        <w:rPr>
          <w:spacing w:val="13"/>
          <w:sz w:val="28"/>
        </w:rPr>
        <w:t> </w:t>
      </w:r>
      <w:r>
        <w:rPr>
          <w:sz w:val="28"/>
        </w:rPr>
        <w:t>el</w:t>
      </w:r>
      <w:r>
        <w:rPr>
          <w:spacing w:val="11"/>
          <w:sz w:val="28"/>
        </w:rPr>
        <w:t> </w:t>
      </w:r>
      <w:r>
        <w:rPr>
          <w:sz w:val="28"/>
        </w:rPr>
        <w:t>ascenso</w:t>
      </w:r>
      <w:r>
        <w:rPr>
          <w:spacing w:val="12"/>
          <w:sz w:val="28"/>
        </w:rPr>
        <w:t> </w:t>
      </w:r>
      <w:r>
        <w:rPr>
          <w:sz w:val="28"/>
        </w:rPr>
        <w:t>a</w:t>
      </w:r>
      <w:r>
        <w:rPr>
          <w:spacing w:val="11"/>
          <w:sz w:val="28"/>
        </w:rPr>
        <w:t> </w:t>
      </w:r>
      <w:r>
        <w:rPr>
          <w:sz w:val="28"/>
        </w:rPr>
        <w:t>Jerusalén</w:t>
      </w:r>
      <w:r>
        <w:rPr>
          <w:spacing w:val="13"/>
          <w:sz w:val="28"/>
        </w:rPr>
        <w:t> </w:t>
      </w:r>
      <w:r>
        <w:rPr>
          <w:spacing w:val="-2"/>
          <w:sz w:val="28"/>
        </w:rPr>
        <w:t>(5:1).</w:t>
      </w:r>
    </w:p>
    <w:p>
      <w:pPr>
        <w:pStyle w:val="BodyText"/>
      </w:pPr>
    </w:p>
    <w:p>
      <w:pPr>
        <w:pStyle w:val="BodyText"/>
        <w:spacing w:before="272"/>
      </w:pPr>
    </w:p>
    <w:p>
      <w:pPr>
        <w:pStyle w:val="ListParagraph"/>
        <w:numPr>
          <w:ilvl w:val="0"/>
          <w:numId w:val="46"/>
        </w:numPr>
        <w:tabs>
          <w:tab w:pos="747" w:val="left" w:leader="none"/>
        </w:tabs>
        <w:spacing w:line="247" w:lineRule="auto" w:before="0" w:after="0"/>
        <w:ind w:left="100" w:right="283" w:firstLine="0"/>
        <w:jc w:val="left"/>
        <w:rPr>
          <w:sz w:val="28"/>
        </w:rPr>
      </w:pPr>
      <w:r>
        <w:rPr>
          <w:sz w:val="28"/>
        </w:rPr>
        <w:t>La arqueología confirma la ubicación y la descripción apropiadas de las cinco</w:t>
      </w:r>
      <w:r>
        <w:rPr>
          <w:spacing w:val="25"/>
          <w:sz w:val="28"/>
        </w:rPr>
        <w:t> </w:t>
      </w:r>
      <w:r>
        <w:rPr>
          <w:sz w:val="28"/>
        </w:rPr>
        <w:t>columnatas</w:t>
      </w:r>
      <w:r>
        <w:rPr>
          <w:spacing w:val="23"/>
          <w:sz w:val="28"/>
        </w:rPr>
        <w:t> </w:t>
      </w:r>
      <w:r>
        <w:rPr>
          <w:sz w:val="28"/>
        </w:rPr>
        <w:t>en</w:t>
      </w:r>
      <w:r>
        <w:rPr>
          <w:spacing w:val="25"/>
          <w:sz w:val="28"/>
        </w:rPr>
        <w:t> </w:t>
      </w:r>
      <w:r>
        <w:rPr>
          <w:sz w:val="28"/>
        </w:rPr>
        <w:t>el</w:t>
      </w:r>
      <w:r>
        <w:rPr>
          <w:spacing w:val="23"/>
          <w:sz w:val="28"/>
        </w:rPr>
        <w:t> </w:t>
      </w:r>
      <w:r>
        <w:rPr>
          <w:sz w:val="28"/>
        </w:rPr>
        <w:t>estanque</w:t>
      </w:r>
      <w:r>
        <w:rPr>
          <w:spacing w:val="23"/>
          <w:sz w:val="28"/>
        </w:rPr>
        <w:t> </w:t>
      </w:r>
      <w:r>
        <w:rPr>
          <w:sz w:val="28"/>
        </w:rPr>
        <w:t>de</w:t>
      </w:r>
      <w:r>
        <w:rPr>
          <w:spacing w:val="23"/>
          <w:sz w:val="28"/>
        </w:rPr>
        <w:t> </w:t>
      </w:r>
      <w:r>
        <w:rPr>
          <w:sz w:val="28"/>
        </w:rPr>
        <w:t>Betesda</w:t>
      </w:r>
      <w:r>
        <w:rPr>
          <w:spacing w:val="23"/>
          <w:sz w:val="28"/>
        </w:rPr>
        <w:t> </w:t>
      </w:r>
      <w:r>
        <w:rPr>
          <w:sz w:val="28"/>
        </w:rPr>
        <w:t>(5:2).</w:t>
      </w:r>
      <w:r>
        <w:rPr>
          <w:spacing w:val="25"/>
          <w:sz w:val="28"/>
        </w:rPr>
        <w:t> </w:t>
      </w:r>
      <w:r>
        <w:rPr>
          <w:sz w:val="28"/>
        </w:rPr>
        <w:t>(Las</w:t>
      </w:r>
      <w:r>
        <w:rPr>
          <w:spacing w:val="23"/>
          <w:sz w:val="28"/>
        </w:rPr>
        <w:t> </w:t>
      </w:r>
      <w:r>
        <w:rPr>
          <w:sz w:val="28"/>
        </w:rPr>
        <w:t>excavaciones</w:t>
      </w:r>
      <w:r>
        <w:rPr>
          <w:spacing w:val="23"/>
          <w:sz w:val="28"/>
        </w:rPr>
        <w:t> </w:t>
      </w:r>
      <w:r>
        <w:rPr>
          <w:sz w:val="28"/>
        </w:rPr>
        <w:t>entre</w:t>
      </w:r>
      <w:r>
        <w:rPr>
          <w:spacing w:val="23"/>
          <w:sz w:val="28"/>
        </w:rPr>
        <w:t> </w:t>
      </w:r>
      <w:r>
        <w:rPr>
          <w:sz w:val="28"/>
        </w:rPr>
        <w:t>1914 y 1938 descubrieron ese estanque y revelaron que era exactamente como Juan lo describió. Dado que esa estructura no existía después de que los romanos destruyeron la ciudad en el año 70 d.C., es poco probable que ningún testigo no lejano</w:t>
      </w:r>
      <w:r>
        <w:rPr>
          <w:spacing w:val="30"/>
          <w:sz w:val="28"/>
        </w:rPr>
        <w:t> </w:t>
      </w:r>
      <w:r>
        <w:rPr>
          <w:sz w:val="28"/>
        </w:rPr>
        <w:t>la</w:t>
      </w:r>
      <w:r>
        <w:rPr>
          <w:spacing w:val="28"/>
          <w:sz w:val="28"/>
        </w:rPr>
        <w:t> </w:t>
      </w:r>
      <w:r>
        <w:rPr>
          <w:sz w:val="28"/>
        </w:rPr>
        <w:t>haya</w:t>
      </w:r>
      <w:r>
        <w:rPr>
          <w:spacing w:val="28"/>
          <w:sz w:val="28"/>
        </w:rPr>
        <w:t> </w:t>
      </w:r>
      <w:r>
        <w:rPr>
          <w:sz w:val="28"/>
        </w:rPr>
        <w:t>descrito</w:t>
      </w:r>
      <w:r>
        <w:rPr>
          <w:spacing w:val="30"/>
          <w:sz w:val="28"/>
        </w:rPr>
        <w:t> </w:t>
      </w:r>
      <w:r>
        <w:rPr>
          <w:sz w:val="28"/>
        </w:rPr>
        <w:t>en</w:t>
      </w:r>
      <w:r>
        <w:rPr>
          <w:spacing w:val="30"/>
          <w:sz w:val="28"/>
        </w:rPr>
        <w:t> </w:t>
      </w:r>
      <w:r>
        <w:rPr>
          <w:sz w:val="28"/>
        </w:rPr>
        <w:t>tal</w:t>
      </w:r>
      <w:r>
        <w:rPr>
          <w:spacing w:val="28"/>
          <w:sz w:val="28"/>
        </w:rPr>
        <w:t> </w:t>
      </w:r>
      <w:r>
        <w:rPr>
          <w:sz w:val="28"/>
        </w:rPr>
        <w:t>estado.</w:t>
      </w:r>
      <w:r>
        <w:rPr>
          <w:spacing w:val="30"/>
          <w:sz w:val="28"/>
        </w:rPr>
        <w:t> </w:t>
      </w:r>
      <w:r>
        <w:rPr>
          <w:sz w:val="28"/>
        </w:rPr>
        <w:t>Además,</w:t>
      </w:r>
      <w:r>
        <w:rPr>
          <w:spacing w:val="30"/>
          <w:sz w:val="28"/>
        </w:rPr>
        <w:t> </w:t>
      </w:r>
      <w:r>
        <w:rPr>
          <w:sz w:val="28"/>
        </w:rPr>
        <w:t>Juan</w:t>
      </w:r>
      <w:r>
        <w:rPr>
          <w:spacing w:val="30"/>
          <w:sz w:val="28"/>
        </w:rPr>
        <w:t> </w:t>
      </w:r>
      <w:r>
        <w:rPr>
          <w:sz w:val="28"/>
        </w:rPr>
        <w:t>dice</w:t>
      </w:r>
      <w:r>
        <w:rPr>
          <w:spacing w:val="28"/>
          <w:sz w:val="28"/>
        </w:rPr>
        <w:t> </w:t>
      </w:r>
      <w:r>
        <w:rPr>
          <w:sz w:val="28"/>
        </w:rPr>
        <w:t>que</w:t>
      </w:r>
      <w:r>
        <w:rPr>
          <w:spacing w:val="28"/>
          <w:sz w:val="28"/>
        </w:rPr>
        <w:t> </w:t>
      </w:r>
      <w:r>
        <w:rPr>
          <w:sz w:val="28"/>
        </w:rPr>
        <w:t>esta</w:t>
      </w:r>
      <w:r>
        <w:rPr>
          <w:spacing w:val="28"/>
          <w:sz w:val="28"/>
        </w:rPr>
        <w:t> </w:t>
      </w:r>
      <w:r>
        <w:rPr>
          <w:sz w:val="28"/>
        </w:rPr>
        <w:t>estructura “está” en Jerusalén, lo que implica que escribió antes del año 70).</w:t>
      </w:r>
    </w:p>
    <w:p>
      <w:pPr>
        <w:pStyle w:val="BodyText"/>
      </w:pPr>
    </w:p>
    <w:p>
      <w:pPr>
        <w:pStyle w:val="BodyText"/>
        <w:spacing w:before="260"/>
      </w:pPr>
    </w:p>
    <w:p>
      <w:pPr>
        <w:pStyle w:val="ListParagraph"/>
        <w:numPr>
          <w:ilvl w:val="0"/>
          <w:numId w:val="46"/>
        </w:numPr>
        <w:tabs>
          <w:tab w:pos="747" w:val="left" w:leader="none"/>
        </w:tabs>
        <w:spacing w:line="247" w:lineRule="auto" w:before="1" w:after="0"/>
        <w:ind w:left="100" w:right="258" w:firstLine="0"/>
        <w:jc w:val="left"/>
        <w:rPr>
          <w:sz w:val="28"/>
        </w:rPr>
      </w:pPr>
      <w:r>
        <w:rPr>
          <w:sz w:val="28"/>
        </w:rPr>
        <w:t>El propio testimonio de Jesús siendo inválido sin el Padre es una invención cristiana improbable (5:31); un escritor posterior estaría ansioso por resaltar la divinidad</w:t>
      </w:r>
      <w:r>
        <w:rPr>
          <w:spacing w:val="34"/>
          <w:sz w:val="28"/>
        </w:rPr>
        <w:t> </w:t>
      </w:r>
      <w:r>
        <w:rPr>
          <w:sz w:val="28"/>
        </w:rPr>
        <w:t>de</w:t>
      </w:r>
      <w:r>
        <w:rPr>
          <w:spacing w:val="32"/>
          <w:sz w:val="28"/>
        </w:rPr>
        <w:t> </w:t>
      </w:r>
      <w:r>
        <w:rPr>
          <w:sz w:val="28"/>
        </w:rPr>
        <w:t>Jesús</w:t>
      </w:r>
      <w:r>
        <w:rPr>
          <w:spacing w:val="32"/>
          <w:sz w:val="28"/>
        </w:rPr>
        <w:t> </w:t>
      </w:r>
      <w:r>
        <w:rPr>
          <w:sz w:val="28"/>
        </w:rPr>
        <w:t>y</w:t>
      </w:r>
      <w:r>
        <w:rPr>
          <w:spacing w:val="34"/>
          <w:sz w:val="28"/>
        </w:rPr>
        <w:t> </w:t>
      </w:r>
      <w:r>
        <w:rPr>
          <w:sz w:val="28"/>
        </w:rPr>
        <w:t>probablemente</w:t>
      </w:r>
      <w:r>
        <w:rPr>
          <w:spacing w:val="32"/>
          <w:sz w:val="28"/>
        </w:rPr>
        <w:t> </w:t>
      </w:r>
      <w:r>
        <w:rPr>
          <w:sz w:val="28"/>
        </w:rPr>
        <w:t>haría</w:t>
      </w:r>
      <w:r>
        <w:rPr>
          <w:spacing w:val="32"/>
          <w:sz w:val="28"/>
        </w:rPr>
        <w:t> </w:t>
      </w:r>
      <w:r>
        <w:rPr>
          <w:sz w:val="28"/>
        </w:rPr>
        <w:t>que</w:t>
      </w:r>
      <w:r>
        <w:rPr>
          <w:spacing w:val="32"/>
          <w:sz w:val="28"/>
        </w:rPr>
        <w:t> </w:t>
      </w:r>
      <w:r>
        <w:rPr>
          <w:sz w:val="28"/>
        </w:rPr>
        <w:t>su</w:t>
      </w:r>
      <w:r>
        <w:rPr>
          <w:spacing w:val="34"/>
          <w:sz w:val="28"/>
        </w:rPr>
        <w:t> </w:t>
      </w:r>
      <w:r>
        <w:rPr>
          <w:sz w:val="28"/>
        </w:rPr>
        <w:t>testimonio</w:t>
      </w:r>
      <w:r>
        <w:rPr>
          <w:spacing w:val="34"/>
          <w:sz w:val="28"/>
        </w:rPr>
        <w:t> </w:t>
      </w:r>
      <w:r>
        <w:rPr>
          <w:sz w:val="28"/>
        </w:rPr>
        <w:t>se</w:t>
      </w:r>
      <w:r>
        <w:rPr>
          <w:spacing w:val="32"/>
          <w:sz w:val="28"/>
        </w:rPr>
        <w:t> </w:t>
      </w:r>
      <w:r>
        <w:rPr>
          <w:sz w:val="28"/>
        </w:rPr>
        <w:t>auto</w:t>
      </w:r>
      <w:r>
        <w:rPr>
          <w:spacing w:val="34"/>
          <w:sz w:val="28"/>
        </w:rPr>
        <w:t> </w:t>
      </w:r>
      <w:r>
        <w:rPr>
          <w:sz w:val="28"/>
        </w:rPr>
        <w:t>confirmara.</w:t>
      </w:r>
    </w:p>
    <w:p>
      <w:pPr>
        <w:pStyle w:val="BodyText"/>
      </w:pPr>
    </w:p>
    <w:p>
      <w:pPr>
        <w:pStyle w:val="BodyText"/>
        <w:spacing w:before="261"/>
      </w:pPr>
    </w:p>
    <w:p>
      <w:pPr>
        <w:pStyle w:val="ListParagraph"/>
        <w:numPr>
          <w:ilvl w:val="0"/>
          <w:numId w:val="46"/>
        </w:numPr>
        <w:tabs>
          <w:tab w:pos="747" w:val="left" w:leader="none"/>
        </w:tabs>
        <w:spacing w:line="247" w:lineRule="auto" w:before="1" w:after="0"/>
        <w:ind w:left="100" w:right="636" w:firstLine="0"/>
        <w:jc w:val="left"/>
        <w:rPr>
          <w:sz w:val="28"/>
        </w:rPr>
      </w:pPr>
      <w:r>
        <w:rPr>
          <w:sz w:val="28"/>
        </w:rPr>
        <w:t>Las multitudes que quieren hacer a Jesús rey reflejan el conocido fervor nacionalista de principios del siglo I de Israel (6:15).</w:t>
      </w:r>
    </w:p>
    <w:p>
      <w:pPr>
        <w:spacing w:after="0" w:line="247" w:lineRule="auto"/>
        <w:jc w:val="left"/>
        <w:rPr>
          <w:sz w:val="28"/>
        </w:rPr>
        <w:sectPr>
          <w:pgSz w:w="12240" w:h="15840"/>
          <w:pgMar w:top="1820" w:bottom="280" w:left="1340" w:right="1240"/>
        </w:sectPr>
      </w:pPr>
    </w:p>
    <w:p>
      <w:pPr>
        <w:pStyle w:val="ListParagraph"/>
        <w:numPr>
          <w:ilvl w:val="0"/>
          <w:numId w:val="46"/>
        </w:numPr>
        <w:tabs>
          <w:tab w:pos="891" w:val="left" w:leader="none"/>
        </w:tabs>
        <w:spacing w:line="240" w:lineRule="auto" w:before="77" w:after="0"/>
        <w:ind w:left="891" w:right="0" w:hanging="791"/>
        <w:jc w:val="left"/>
        <w:rPr>
          <w:sz w:val="28"/>
        </w:rPr>
      </w:pPr>
      <w:r>
        <w:rPr>
          <w:sz w:val="28"/>
        </w:rPr>
        <w:t>Las</w:t>
      </w:r>
      <w:r>
        <w:rPr>
          <w:spacing w:val="9"/>
          <w:sz w:val="28"/>
        </w:rPr>
        <w:t> </w:t>
      </w:r>
      <w:r>
        <w:rPr>
          <w:sz w:val="28"/>
        </w:rPr>
        <w:t>ráfagas</w:t>
      </w:r>
      <w:r>
        <w:rPr>
          <w:spacing w:val="10"/>
          <w:sz w:val="28"/>
        </w:rPr>
        <w:t> </w:t>
      </w:r>
      <w:r>
        <w:rPr>
          <w:sz w:val="28"/>
        </w:rPr>
        <w:t>repentinas</w:t>
      </w:r>
      <w:r>
        <w:rPr>
          <w:spacing w:val="9"/>
          <w:sz w:val="28"/>
        </w:rPr>
        <w:t> </w:t>
      </w:r>
      <w:r>
        <w:rPr>
          <w:sz w:val="28"/>
        </w:rPr>
        <w:t>y</w:t>
      </w:r>
      <w:r>
        <w:rPr>
          <w:spacing w:val="11"/>
          <w:sz w:val="28"/>
        </w:rPr>
        <w:t> </w:t>
      </w:r>
      <w:r>
        <w:rPr>
          <w:sz w:val="28"/>
        </w:rPr>
        <w:t>severas</w:t>
      </w:r>
      <w:r>
        <w:rPr>
          <w:spacing w:val="9"/>
          <w:sz w:val="28"/>
        </w:rPr>
        <w:t> </w:t>
      </w:r>
      <w:r>
        <w:rPr>
          <w:sz w:val="28"/>
        </w:rPr>
        <w:t>son</w:t>
      </w:r>
      <w:r>
        <w:rPr>
          <w:spacing w:val="11"/>
          <w:sz w:val="28"/>
        </w:rPr>
        <w:t> </w:t>
      </w:r>
      <w:r>
        <w:rPr>
          <w:sz w:val="28"/>
        </w:rPr>
        <w:t>comunes</w:t>
      </w:r>
      <w:r>
        <w:rPr>
          <w:spacing w:val="9"/>
          <w:sz w:val="28"/>
        </w:rPr>
        <w:t> </w:t>
      </w:r>
      <w:r>
        <w:rPr>
          <w:sz w:val="28"/>
        </w:rPr>
        <w:t>en</w:t>
      </w:r>
      <w:r>
        <w:rPr>
          <w:spacing w:val="11"/>
          <w:sz w:val="28"/>
        </w:rPr>
        <w:t> </w:t>
      </w:r>
      <w:r>
        <w:rPr>
          <w:sz w:val="28"/>
        </w:rPr>
        <w:t>el</w:t>
      </w:r>
      <w:r>
        <w:rPr>
          <w:spacing w:val="9"/>
          <w:sz w:val="28"/>
        </w:rPr>
        <w:t> </w:t>
      </w:r>
      <w:r>
        <w:rPr>
          <w:sz w:val="28"/>
        </w:rPr>
        <w:t>Mar</w:t>
      </w:r>
      <w:r>
        <w:rPr>
          <w:spacing w:val="10"/>
          <w:sz w:val="28"/>
        </w:rPr>
        <w:t> </w:t>
      </w:r>
      <w:r>
        <w:rPr>
          <w:sz w:val="28"/>
        </w:rPr>
        <w:t>de</w:t>
      </w:r>
      <w:r>
        <w:rPr>
          <w:spacing w:val="9"/>
          <w:sz w:val="28"/>
        </w:rPr>
        <w:t> </w:t>
      </w:r>
      <w:r>
        <w:rPr>
          <w:sz w:val="28"/>
        </w:rPr>
        <w:t>Galilea</w:t>
      </w:r>
      <w:r>
        <w:rPr>
          <w:spacing w:val="10"/>
          <w:sz w:val="28"/>
        </w:rPr>
        <w:t> </w:t>
      </w:r>
      <w:r>
        <w:rPr>
          <w:spacing w:val="-2"/>
          <w:sz w:val="28"/>
        </w:rPr>
        <w:t>(6:18).</w:t>
      </w:r>
    </w:p>
    <w:p>
      <w:pPr>
        <w:pStyle w:val="BodyText"/>
      </w:pPr>
    </w:p>
    <w:p>
      <w:pPr>
        <w:pStyle w:val="BodyText"/>
        <w:spacing w:before="273"/>
      </w:pPr>
    </w:p>
    <w:p>
      <w:pPr>
        <w:pStyle w:val="ListParagraph"/>
        <w:numPr>
          <w:ilvl w:val="0"/>
          <w:numId w:val="46"/>
        </w:numPr>
        <w:tabs>
          <w:tab w:pos="881" w:val="left" w:leader="none"/>
        </w:tabs>
        <w:spacing w:line="247" w:lineRule="auto" w:before="0" w:after="0"/>
        <w:ind w:left="100" w:right="1125" w:firstLine="0"/>
        <w:jc w:val="left"/>
        <w:rPr>
          <w:sz w:val="28"/>
        </w:rPr>
      </w:pPr>
      <w:r>
        <w:rPr>
          <w:sz w:val="28"/>
        </w:rPr>
        <w:t>El mandato de Cristo de comer su carne y beber su sangre no sería inventado (6:53).</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282" w:firstLine="0"/>
        <w:jc w:val="left"/>
        <w:rPr>
          <w:sz w:val="28"/>
        </w:rPr>
      </w:pPr>
      <w:r>
        <w:rPr>
          <w:sz w:val="28"/>
        </w:rPr>
        <w:t>El rechazo de Jesús por parte de muchos de sus discípulos es también una invención improbable (6:66).</w:t>
      </w:r>
    </w:p>
    <w:p>
      <w:pPr>
        <w:pStyle w:val="BodyText"/>
      </w:pPr>
    </w:p>
    <w:p>
      <w:pPr>
        <w:pStyle w:val="BodyText"/>
        <w:spacing w:before="263"/>
      </w:pPr>
    </w:p>
    <w:p>
      <w:pPr>
        <w:pStyle w:val="ListParagraph"/>
        <w:numPr>
          <w:ilvl w:val="0"/>
          <w:numId w:val="46"/>
        </w:numPr>
        <w:tabs>
          <w:tab w:pos="891" w:val="left" w:leader="none"/>
        </w:tabs>
        <w:spacing w:line="247" w:lineRule="auto" w:before="0" w:after="0"/>
        <w:ind w:left="100" w:right="355" w:firstLine="0"/>
        <w:jc w:val="left"/>
        <w:rPr>
          <w:sz w:val="28"/>
        </w:rPr>
      </w:pPr>
      <w:r>
        <w:rPr>
          <w:sz w:val="28"/>
        </w:rPr>
        <w:t>Las dos opiniones predominantes de Jesús, una de que Jesús era un buen hombre y la otra de que él engaña a las personas, no serían las dos opciones que Juan habría inventado (7:12); un escritor cristiano posterior probablemente</w:t>
      </w:r>
      <w:r>
        <w:rPr>
          <w:spacing w:val="80"/>
          <w:w w:val="150"/>
          <w:sz w:val="28"/>
        </w:rPr>
        <w:t> </w:t>
      </w:r>
      <w:r>
        <w:rPr>
          <w:sz w:val="28"/>
        </w:rPr>
        <w:t>habría agregado la opinión de que Jesús era Dios.</w:t>
      </w:r>
    </w:p>
    <w:p>
      <w:pPr>
        <w:pStyle w:val="BodyText"/>
      </w:pPr>
    </w:p>
    <w:p>
      <w:pPr>
        <w:pStyle w:val="BodyText"/>
        <w:spacing w:before="261"/>
      </w:pPr>
    </w:p>
    <w:p>
      <w:pPr>
        <w:pStyle w:val="ListParagraph"/>
        <w:numPr>
          <w:ilvl w:val="0"/>
          <w:numId w:val="46"/>
        </w:numPr>
        <w:tabs>
          <w:tab w:pos="891" w:val="left" w:leader="none"/>
        </w:tabs>
        <w:spacing w:line="247" w:lineRule="auto" w:before="0" w:after="0"/>
        <w:ind w:left="100" w:right="354" w:firstLine="0"/>
        <w:jc w:val="left"/>
        <w:rPr>
          <w:sz w:val="28"/>
        </w:rPr>
      </w:pPr>
      <w:r>
        <w:rPr>
          <w:sz w:val="28"/>
        </w:rPr>
        <w:t>La acusación de que Jesús está poseído por un demonio es una invención improbable (7:20).</w:t>
      </w:r>
    </w:p>
    <w:p>
      <w:pPr>
        <w:pStyle w:val="BodyText"/>
      </w:pPr>
    </w:p>
    <w:p>
      <w:pPr>
        <w:pStyle w:val="BodyText"/>
        <w:spacing w:before="262"/>
      </w:pPr>
    </w:p>
    <w:p>
      <w:pPr>
        <w:pStyle w:val="ListParagraph"/>
        <w:numPr>
          <w:ilvl w:val="0"/>
          <w:numId w:val="46"/>
        </w:numPr>
        <w:tabs>
          <w:tab w:pos="891" w:val="left" w:leader="none"/>
        </w:tabs>
        <w:spacing w:line="247" w:lineRule="auto" w:before="1" w:after="0"/>
        <w:ind w:left="100" w:right="220" w:firstLine="0"/>
        <w:jc w:val="left"/>
        <w:rPr>
          <w:sz w:val="28"/>
        </w:rPr>
      </w:pPr>
      <w:r>
        <w:rPr>
          <w:sz w:val="28"/>
        </w:rPr>
        <w:t>El uso del “samaritano” para difamar a Jesús se ajusta a la hostilidad entre los judíos y los samaritanos (8:48).</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834" w:firstLine="0"/>
        <w:jc w:val="left"/>
        <w:rPr>
          <w:sz w:val="28"/>
        </w:rPr>
      </w:pPr>
      <w:r>
        <w:rPr>
          <w:sz w:val="28"/>
        </w:rPr>
        <w:t>Los creyentes judíos que deseaban apedrear a Jesús es una invención improbable (8:31, 59).</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220" w:firstLine="0"/>
        <w:jc w:val="left"/>
        <w:rPr>
          <w:sz w:val="28"/>
        </w:rPr>
      </w:pPr>
      <w:r>
        <w:rPr>
          <w:sz w:val="28"/>
        </w:rPr>
        <w:t>La arqueología confirma la existencia y la ubicación del estanque de Siloé </w:t>
      </w:r>
      <w:r>
        <w:rPr>
          <w:spacing w:val="-2"/>
          <w:sz w:val="28"/>
        </w:rPr>
        <w:t>(9:7).</w:t>
      </w:r>
    </w:p>
    <w:p>
      <w:pPr>
        <w:spacing w:after="0" w:line="247" w:lineRule="auto"/>
        <w:jc w:val="left"/>
        <w:rPr>
          <w:sz w:val="28"/>
        </w:rPr>
        <w:sectPr>
          <w:pgSz w:w="12240" w:h="15840"/>
          <w:pgMar w:top="1360" w:bottom="280" w:left="1340" w:right="1240"/>
        </w:sectPr>
      </w:pPr>
    </w:p>
    <w:p>
      <w:pPr>
        <w:pStyle w:val="ListParagraph"/>
        <w:numPr>
          <w:ilvl w:val="0"/>
          <w:numId w:val="46"/>
        </w:numPr>
        <w:tabs>
          <w:tab w:pos="891" w:val="left" w:leader="none"/>
        </w:tabs>
        <w:spacing w:line="247" w:lineRule="auto" w:before="77" w:after="0"/>
        <w:ind w:left="100" w:right="202" w:firstLine="0"/>
        <w:jc w:val="left"/>
        <w:rPr>
          <w:sz w:val="28"/>
        </w:rPr>
      </w:pPr>
      <w:r>
        <w:rPr>
          <w:sz w:val="28"/>
        </w:rPr>
        <w:t>La expulsión de la sinagoga por los fariseos era un temor legítimo de los judíos; notemos que el hombre sanado profesa su fe en Jesús solo después de que es</w:t>
      </w:r>
      <w:r>
        <w:rPr>
          <w:spacing w:val="28"/>
          <w:sz w:val="28"/>
        </w:rPr>
        <w:t> </w:t>
      </w:r>
      <w:r>
        <w:rPr>
          <w:sz w:val="28"/>
        </w:rPr>
        <w:t>expulsado</w:t>
      </w:r>
      <w:r>
        <w:rPr>
          <w:spacing w:val="29"/>
          <w:sz w:val="28"/>
        </w:rPr>
        <w:t> </w:t>
      </w:r>
      <w:r>
        <w:rPr>
          <w:sz w:val="28"/>
        </w:rPr>
        <w:t>de</w:t>
      </w:r>
      <w:r>
        <w:rPr>
          <w:spacing w:val="28"/>
          <w:sz w:val="28"/>
        </w:rPr>
        <w:t> </w:t>
      </w:r>
      <w:r>
        <w:rPr>
          <w:sz w:val="28"/>
        </w:rPr>
        <w:t>la</w:t>
      </w:r>
      <w:r>
        <w:rPr>
          <w:spacing w:val="28"/>
          <w:sz w:val="28"/>
        </w:rPr>
        <w:t> </w:t>
      </w:r>
      <w:r>
        <w:rPr>
          <w:sz w:val="28"/>
        </w:rPr>
        <w:t>sinagoga</w:t>
      </w:r>
      <w:r>
        <w:rPr>
          <w:spacing w:val="28"/>
          <w:sz w:val="28"/>
        </w:rPr>
        <w:t> </w:t>
      </w:r>
      <w:r>
        <w:rPr>
          <w:sz w:val="28"/>
        </w:rPr>
        <w:t>por</w:t>
      </w:r>
      <w:r>
        <w:rPr>
          <w:spacing w:val="28"/>
          <w:sz w:val="28"/>
        </w:rPr>
        <w:t> </w:t>
      </w:r>
      <w:r>
        <w:rPr>
          <w:sz w:val="28"/>
        </w:rPr>
        <w:t>los</w:t>
      </w:r>
      <w:r>
        <w:rPr>
          <w:spacing w:val="28"/>
          <w:sz w:val="28"/>
        </w:rPr>
        <w:t> </w:t>
      </w:r>
      <w:r>
        <w:rPr>
          <w:sz w:val="28"/>
        </w:rPr>
        <w:t>fariseos</w:t>
      </w:r>
      <w:r>
        <w:rPr>
          <w:spacing w:val="28"/>
          <w:sz w:val="28"/>
        </w:rPr>
        <w:t> </w:t>
      </w:r>
      <w:r>
        <w:rPr>
          <w:sz w:val="28"/>
        </w:rPr>
        <w:t>(9:13-39),</w:t>
      </w:r>
      <w:r>
        <w:rPr>
          <w:spacing w:val="29"/>
          <w:sz w:val="28"/>
        </w:rPr>
        <w:t> </w:t>
      </w:r>
      <w:r>
        <w:rPr>
          <w:sz w:val="28"/>
        </w:rPr>
        <w:t>momento</w:t>
      </w:r>
      <w:r>
        <w:rPr>
          <w:spacing w:val="29"/>
          <w:sz w:val="28"/>
        </w:rPr>
        <w:t> </w:t>
      </w:r>
      <w:r>
        <w:rPr>
          <w:sz w:val="28"/>
        </w:rPr>
        <w:t>en</w:t>
      </w:r>
      <w:r>
        <w:rPr>
          <w:spacing w:val="29"/>
          <w:sz w:val="28"/>
        </w:rPr>
        <w:t> </w:t>
      </w:r>
      <w:r>
        <w:rPr>
          <w:sz w:val="28"/>
        </w:rPr>
        <w:t>el</w:t>
      </w:r>
      <w:r>
        <w:rPr>
          <w:spacing w:val="28"/>
          <w:sz w:val="28"/>
        </w:rPr>
        <w:t> </w:t>
      </w:r>
      <w:r>
        <w:rPr>
          <w:sz w:val="28"/>
        </w:rPr>
        <w:t>que</w:t>
      </w:r>
      <w:r>
        <w:rPr>
          <w:spacing w:val="28"/>
          <w:sz w:val="28"/>
        </w:rPr>
        <w:t> </w:t>
      </w:r>
      <w:r>
        <w:rPr>
          <w:sz w:val="28"/>
        </w:rPr>
        <w:t>no tiene nada que perder. Esto da destellos de autenticidad.</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651" w:firstLine="0"/>
        <w:jc w:val="left"/>
        <w:rPr>
          <w:sz w:val="28"/>
        </w:rPr>
      </w:pPr>
      <w:r>
        <w:rPr>
          <w:sz w:val="28"/>
        </w:rPr>
        <w:t>El hombre sanado que llama a Jesús un “profeta” en lugar de algo más noble sugiere que el incidente es una historia sin adornos (9:17).</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203" w:firstLine="0"/>
        <w:jc w:val="left"/>
        <w:rPr>
          <w:sz w:val="28"/>
        </w:rPr>
      </w:pPr>
      <w:r>
        <w:rPr>
          <w:sz w:val="28"/>
        </w:rPr>
        <w:t>Durante una fiesta de invierno, Jesús caminó en la columnata de Salomón, que</w:t>
      </w:r>
      <w:r>
        <w:rPr>
          <w:spacing w:val="27"/>
          <w:sz w:val="28"/>
        </w:rPr>
        <w:t> </w:t>
      </w:r>
      <w:r>
        <w:rPr>
          <w:sz w:val="28"/>
        </w:rPr>
        <w:t>era</w:t>
      </w:r>
      <w:r>
        <w:rPr>
          <w:spacing w:val="27"/>
          <w:sz w:val="28"/>
        </w:rPr>
        <w:t> </w:t>
      </w:r>
      <w:r>
        <w:rPr>
          <w:sz w:val="28"/>
        </w:rPr>
        <w:t>el</w:t>
      </w:r>
      <w:r>
        <w:rPr>
          <w:spacing w:val="27"/>
          <w:sz w:val="28"/>
        </w:rPr>
        <w:t> </w:t>
      </w:r>
      <w:r>
        <w:rPr>
          <w:sz w:val="28"/>
        </w:rPr>
        <w:t>único</w:t>
      </w:r>
      <w:r>
        <w:rPr>
          <w:spacing w:val="29"/>
          <w:sz w:val="28"/>
        </w:rPr>
        <w:t> </w:t>
      </w:r>
      <w:r>
        <w:rPr>
          <w:sz w:val="28"/>
        </w:rPr>
        <w:t>lado</w:t>
      </w:r>
      <w:r>
        <w:rPr>
          <w:spacing w:val="29"/>
          <w:sz w:val="28"/>
        </w:rPr>
        <w:t> </w:t>
      </w:r>
      <w:r>
        <w:rPr>
          <w:sz w:val="28"/>
        </w:rPr>
        <w:t>del</w:t>
      </w:r>
      <w:r>
        <w:rPr>
          <w:spacing w:val="27"/>
          <w:sz w:val="28"/>
        </w:rPr>
        <w:t> </w:t>
      </w:r>
      <w:r>
        <w:rPr>
          <w:sz w:val="28"/>
        </w:rPr>
        <w:t>área</w:t>
      </w:r>
      <w:r>
        <w:rPr>
          <w:spacing w:val="27"/>
          <w:sz w:val="28"/>
        </w:rPr>
        <w:t> </w:t>
      </w:r>
      <w:r>
        <w:rPr>
          <w:sz w:val="28"/>
        </w:rPr>
        <w:t>del</w:t>
      </w:r>
      <w:r>
        <w:rPr>
          <w:spacing w:val="27"/>
          <w:sz w:val="28"/>
        </w:rPr>
        <w:t> </w:t>
      </w:r>
      <w:r>
        <w:rPr>
          <w:sz w:val="28"/>
        </w:rPr>
        <w:t>templo</w:t>
      </w:r>
      <w:r>
        <w:rPr>
          <w:spacing w:val="29"/>
          <w:sz w:val="28"/>
        </w:rPr>
        <w:t> </w:t>
      </w:r>
      <w:r>
        <w:rPr>
          <w:sz w:val="28"/>
        </w:rPr>
        <w:t>protegido</w:t>
      </w:r>
      <w:r>
        <w:rPr>
          <w:spacing w:val="29"/>
          <w:sz w:val="28"/>
        </w:rPr>
        <w:t> </w:t>
      </w:r>
      <w:r>
        <w:rPr>
          <w:sz w:val="28"/>
        </w:rPr>
        <w:t>del</w:t>
      </w:r>
      <w:r>
        <w:rPr>
          <w:spacing w:val="27"/>
          <w:sz w:val="28"/>
        </w:rPr>
        <w:t> </w:t>
      </w:r>
      <w:r>
        <w:rPr>
          <w:sz w:val="28"/>
        </w:rPr>
        <w:t>frío</w:t>
      </w:r>
      <w:r>
        <w:rPr>
          <w:spacing w:val="29"/>
          <w:sz w:val="28"/>
        </w:rPr>
        <w:t> </w:t>
      </w:r>
      <w:r>
        <w:rPr>
          <w:sz w:val="28"/>
        </w:rPr>
        <w:t>viento</w:t>
      </w:r>
      <w:r>
        <w:rPr>
          <w:spacing w:val="29"/>
          <w:sz w:val="28"/>
        </w:rPr>
        <w:t> </w:t>
      </w:r>
      <w:r>
        <w:rPr>
          <w:sz w:val="28"/>
        </w:rPr>
        <w:t>proveniente</w:t>
      </w:r>
      <w:r>
        <w:rPr>
          <w:sz w:val="28"/>
        </w:rPr>
        <w:t> del</w:t>
      </w:r>
      <w:r>
        <w:rPr>
          <w:spacing w:val="29"/>
          <w:sz w:val="28"/>
        </w:rPr>
        <w:t> </w:t>
      </w:r>
      <w:r>
        <w:rPr>
          <w:sz w:val="28"/>
        </w:rPr>
        <w:t>este</w:t>
      </w:r>
      <w:r>
        <w:rPr>
          <w:spacing w:val="29"/>
          <w:sz w:val="28"/>
        </w:rPr>
        <w:t> </w:t>
      </w:r>
      <w:r>
        <w:rPr>
          <w:sz w:val="28"/>
        </w:rPr>
        <w:t>en</w:t>
      </w:r>
      <w:r>
        <w:rPr>
          <w:spacing w:val="31"/>
          <w:sz w:val="28"/>
        </w:rPr>
        <w:t> </w:t>
      </w:r>
      <w:r>
        <w:rPr>
          <w:sz w:val="28"/>
        </w:rPr>
        <w:t>el</w:t>
      </w:r>
      <w:r>
        <w:rPr>
          <w:spacing w:val="29"/>
          <w:sz w:val="28"/>
        </w:rPr>
        <w:t> </w:t>
      </w:r>
      <w:r>
        <w:rPr>
          <w:sz w:val="28"/>
        </w:rPr>
        <w:t>invierno</w:t>
      </w:r>
      <w:r>
        <w:rPr>
          <w:spacing w:val="31"/>
          <w:sz w:val="28"/>
        </w:rPr>
        <w:t> </w:t>
      </w:r>
      <w:r>
        <w:rPr>
          <w:sz w:val="28"/>
        </w:rPr>
        <w:t>(10:22-23);</w:t>
      </w:r>
      <w:r>
        <w:rPr>
          <w:spacing w:val="29"/>
          <w:sz w:val="28"/>
        </w:rPr>
        <w:t> </w:t>
      </w:r>
      <w:r>
        <w:rPr>
          <w:sz w:val="28"/>
        </w:rPr>
        <w:t>esta</w:t>
      </w:r>
      <w:r>
        <w:rPr>
          <w:spacing w:val="29"/>
          <w:sz w:val="28"/>
        </w:rPr>
        <w:t> </w:t>
      </w:r>
      <w:r>
        <w:rPr>
          <w:sz w:val="28"/>
        </w:rPr>
        <w:t>área</w:t>
      </w:r>
      <w:r>
        <w:rPr>
          <w:spacing w:val="29"/>
          <w:sz w:val="28"/>
        </w:rPr>
        <w:t> </w:t>
      </w:r>
      <w:r>
        <w:rPr>
          <w:sz w:val="28"/>
        </w:rPr>
        <w:t>es</w:t>
      </w:r>
      <w:r>
        <w:rPr>
          <w:spacing w:val="29"/>
          <w:sz w:val="28"/>
        </w:rPr>
        <w:t> </w:t>
      </w:r>
      <w:r>
        <w:rPr>
          <w:sz w:val="28"/>
        </w:rPr>
        <w:t>mencionada</w:t>
      </w:r>
      <w:r>
        <w:rPr>
          <w:spacing w:val="29"/>
          <w:sz w:val="28"/>
        </w:rPr>
        <w:t> </w:t>
      </w:r>
      <w:r>
        <w:rPr>
          <w:sz w:val="28"/>
        </w:rPr>
        <w:t>varias</w:t>
      </w:r>
      <w:r>
        <w:rPr>
          <w:spacing w:val="29"/>
          <w:sz w:val="28"/>
        </w:rPr>
        <w:t> </w:t>
      </w:r>
      <w:r>
        <w:rPr>
          <w:sz w:val="28"/>
        </w:rPr>
        <w:t>veces</w:t>
      </w:r>
      <w:r>
        <w:rPr>
          <w:spacing w:val="29"/>
          <w:sz w:val="28"/>
        </w:rPr>
        <w:t> </w:t>
      </w:r>
      <w:r>
        <w:rPr>
          <w:sz w:val="28"/>
        </w:rPr>
        <w:t>por </w:t>
      </w:r>
      <w:r>
        <w:rPr>
          <w:spacing w:val="-2"/>
          <w:sz w:val="28"/>
        </w:rPr>
        <w:t>Josefo.</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204" w:firstLine="0"/>
        <w:jc w:val="left"/>
        <w:rPr>
          <w:sz w:val="28"/>
        </w:rPr>
      </w:pPr>
      <w:r>
        <w:rPr>
          <w:sz w:val="28"/>
        </w:rPr>
        <w:t>Quince estadios (menos de cuatro kilómetros) es precisamente la distancia desde Betania a Jerusalén (11:18).</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211" w:firstLine="0"/>
        <w:jc w:val="left"/>
        <w:rPr>
          <w:sz w:val="28"/>
        </w:rPr>
      </w:pPr>
      <w:r>
        <w:rPr>
          <w:sz w:val="28"/>
        </w:rPr>
        <w:t>Dada la animadversión entre cristianos y judíos, la representación positiva de</w:t>
      </w:r>
      <w:r>
        <w:rPr>
          <w:spacing w:val="29"/>
          <w:sz w:val="28"/>
        </w:rPr>
        <w:t> </w:t>
      </w:r>
      <w:r>
        <w:rPr>
          <w:sz w:val="28"/>
        </w:rPr>
        <w:t>los</w:t>
      </w:r>
      <w:r>
        <w:rPr>
          <w:spacing w:val="29"/>
          <w:sz w:val="28"/>
        </w:rPr>
        <w:t> </w:t>
      </w:r>
      <w:r>
        <w:rPr>
          <w:sz w:val="28"/>
        </w:rPr>
        <w:t>judíos</w:t>
      </w:r>
      <w:r>
        <w:rPr>
          <w:spacing w:val="29"/>
          <w:sz w:val="28"/>
        </w:rPr>
        <w:t> </w:t>
      </w:r>
      <w:r>
        <w:rPr>
          <w:sz w:val="28"/>
        </w:rPr>
        <w:t>que</w:t>
      </w:r>
      <w:r>
        <w:rPr>
          <w:spacing w:val="29"/>
          <w:sz w:val="28"/>
        </w:rPr>
        <w:t> </w:t>
      </w:r>
      <w:r>
        <w:rPr>
          <w:sz w:val="28"/>
        </w:rPr>
        <w:t>consuelan</w:t>
      </w:r>
      <w:r>
        <w:rPr>
          <w:spacing w:val="31"/>
          <w:sz w:val="28"/>
        </w:rPr>
        <w:t> </w:t>
      </w:r>
      <w:r>
        <w:rPr>
          <w:sz w:val="28"/>
        </w:rPr>
        <w:t>a</w:t>
      </w:r>
      <w:r>
        <w:rPr>
          <w:spacing w:val="29"/>
          <w:sz w:val="28"/>
        </w:rPr>
        <w:t> </w:t>
      </w:r>
      <w:r>
        <w:rPr>
          <w:sz w:val="28"/>
        </w:rPr>
        <w:t>Marta</w:t>
      </w:r>
      <w:r>
        <w:rPr>
          <w:spacing w:val="29"/>
          <w:sz w:val="28"/>
        </w:rPr>
        <w:t> </w:t>
      </w:r>
      <w:r>
        <w:rPr>
          <w:sz w:val="28"/>
        </w:rPr>
        <w:t>y</w:t>
      </w:r>
      <w:r>
        <w:rPr>
          <w:spacing w:val="31"/>
          <w:sz w:val="28"/>
        </w:rPr>
        <w:t> </w:t>
      </w:r>
      <w:r>
        <w:rPr>
          <w:sz w:val="28"/>
        </w:rPr>
        <w:t>María</w:t>
      </w:r>
      <w:r>
        <w:rPr>
          <w:spacing w:val="29"/>
          <w:sz w:val="28"/>
        </w:rPr>
        <w:t> </w:t>
      </w:r>
      <w:r>
        <w:rPr>
          <w:sz w:val="28"/>
        </w:rPr>
        <w:t>es</w:t>
      </w:r>
      <w:r>
        <w:rPr>
          <w:spacing w:val="29"/>
          <w:sz w:val="28"/>
        </w:rPr>
        <w:t> </w:t>
      </w:r>
      <w:r>
        <w:rPr>
          <w:sz w:val="28"/>
        </w:rPr>
        <w:t>una</w:t>
      </w:r>
      <w:r>
        <w:rPr>
          <w:spacing w:val="29"/>
          <w:sz w:val="28"/>
        </w:rPr>
        <w:t> </w:t>
      </w:r>
      <w:r>
        <w:rPr>
          <w:sz w:val="28"/>
        </w:rPr>
        <w:t>invención</w:t>
      </w:r>
      <w:r>
        <w:rPr>
          <w:spacing w:val="31"/>
          <w:sz w:val="28"/>
        </w:rPr>
        <w:t> </w:t>
      </w:r>
      <w:r>
        <w:rPr>
          <w:sz w:val="28"/>
        </w:rPr>
        <w:t>improbable </w:t>
      </w:r>
      <w:r>
        <w:rPr>
          <w:spacing w:val="-2"/>
          <w:sz w:val="28"/>
        </w:rPr>
        <w:t>(11:19).</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805" w:firstLine="0"/>
        <w:jc w:val="left"/>
        <w:rPr>
          <w:sz w:val="28"/>
        </w:rPr>
      </w:pPr>
      <w:r>
        <w:rPr>
          <w:sz w:val="28"/>
        </w:rPr>
        <w:t>Las envolturas funerarias de Lázaro eran comunes para los entierros judíos del siglo primero (11:44); es poco probable que un escritor de ficción haya incluido este detalle teológicamente irrelevante.</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388" w:firstLine="0"/>
        <w:jc w:val="left"/>
        <w:rPr>
          <w:sz w:val="28"/>
        </w:rPr>
      </w:pPr>
      <w:r>
        <w:rPr>
          <w:sz w:val="28"/>
        </w:rPr>
        <w:t>La descripción precisa de la composición del Sanedrín (11:47): se componía principalmente de los principales sacerdotes (en gran parte saduceos)</w:t>
      </w:r>
      <w:r>
        <w:rPr>
          <w:spacing w:val="80"/>
          <w:w w:val="150"/>
          <w:sz w:val="28"/>
        </w:rPr>
        <w:t> </w:t>
      </w:r>
      <w:r>
        <w:rPr>
          <w:sz w:val="28"/>
        </w:rPr>
        <w:t>y de los fariseos durante el ministerio de Jesús.</w:t>
      </w:r>
    </w:p>
    <w:p>
      <w:pPr>
        <w:spacing w:after="0" w:line="247" w:lineRule="auto"/>
        <w:jc w:val="left"/>
        <w:rPr>
          <w:sz w:val="28"/>
        </w:rPr>
        <w:sectPr>
          <w:pgSz w:w="12240" w:h="15840"/>
          <w:pgMar w:top="1360" w:bottom="280" w:left="1340" w:right="1240"/>
        </w:sectPr>
      </w:pPr>
    </w:p>
    <w:p>
      <w:pPr>
        <w:pStyle w:val="ListParagraph"/>
        <w:numPr>
          <w:ilvl w:val="0"/>
          <w:numId w:val="46"/>
        </w:numPr>
        <w:tabs>
          <w:tab w:pos="891" w:val="left" w:leader="none"/>
        </w:tabs>
        <w:spacing w:line="247" w:lineRule="auto" w:before="237" w:after="0"/>
        <w:ind w:left="100" w:right="533" w:firstLine="0"/>
        <w:jc w:val="left"/>
        <w:rPr>
          <w:sz w:val="28"/>
        </w:rPr>
      </w:pPr>
      <w:r>
        <w:rPr>
          <w:sz w:val="28"/>
        </w:rPr>
        <w:t>Caifás fue en verdad el sumo sacerdote ese año (11:49); aprendemos de Josefo que Caifás ocupó el cargo desde el 18 al 37 d.C.</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1029" w:firstLine="0"/>
        <w:jc w:val="left"/>
        <w:rPr>
          <w:sz w:val="28"/>
        </w:rPr>
      </w:pPr>
      <w:r>
        <w:rPr>
          <w:sz w:val="28"/>
        </w:rPr>
        <w:t>El pueblo oscuro y pequeño de Efraín (11:54) cerca de Jerusalén es mencionado por Josefo.</w:t>
      </w:r>
    </w:p>
    <w:p>
      <w:pPr>
        <w:pStyle w:val="BodyText"/>
      </w:pPr>
    </w:p>
    <w:p>
      <w:pPr>
        <w:pStyle w:val="BodyText"/>
        <w:spacing w:before="262"/>
      </w:pPr>
    </w:p>
    <w:p>
      <w:pPr>
        <w:pStyle w:val="ListParagraph"/>
        <w:numPr>
          <w:ilvl w:val="0"/>
          <w:numId w:val="46"/>
        </w:numPr>
        <w:tabs>
          <w:tab w:pos="891" w:val="left" w:leader="none"/>
        </w:tabs>
        <w:spacing w:line="240" w:lineRule="auto" w:before="0" w:after="0"/>
        <w:ind w:left="891" w:right="0" w:hanging="791"/>
        <w:jc w:val="left"/>
        <w:rPr>
          <w:sz w:val="28"/>
        </w:rPr>
      </w:pPr>
      <w:r>
        <w:rPr>
          <w:sz w:val="28"/>
        </w:rPr>
        <w:t>La</w:t>
      </w:r>
      <w:r>
        <w:rPr>
          <w:spacing w:val="10"/>
          <w:sz w:val="28"/>
        </w:rPr>
        <w:t> </w:t>
      </w:r>
      <w:r>
        <w:rPr>
          <w:sz w:val="28"/>
        </w:rPr>
        <w:t>limpieza</w:t>
      </w:r>
      <w:r>
        <w:rPr>
          <w:spacing w:val="10"/>
          <w:sz w:val="28"/>
        </w:rPr>
        <w:t> </w:t>
      </w:r>
      <w:r>
        <w:rPr>
          <w:sz w:val="28"/>
        </w:rPr>
        <w:t>ceremonial</w:t>
      </w:r>
      <w:r>
        <w:rPr>
          <w:spacing w:val="10"/>
          <w:sz w:val="28"/>
        </w:rPr>
        <w:t> </w:t>
      </w:r>
      <w:r>
        <w:rPr>
          <w:sz w:val="28"/>
        </w:rPr>
        <w:t>era</w:t>
      </w:r>
      <w:r>
        <w:rPr>
          <w:spacing w:val="10"/>
          <w:sz w:val="28"/>
        </w:rPr>
        <w:t> </w:t>
      </w:r>
      <w:r>
        <w:rPr>
          <w:sz w:val="28"/>
        </w:rPr>
        <w:t>común</w:t>
      </w:r>
      <w:r>
        <w:rPr>
          <w:spacing w:val="11"/>
          <w:sz w:val="28"/>
        </w:rPr>
        <w:t> </w:t>
      </w:r>
      <w:r>
        <w:rPr>
          <w:sz w:val="28"/>
        </w:rPr>
        <w:t>en</w:t>
      </w:r>
      <w:r>
        <w:rPr>
          <w:spacing w:val="12"/>
          <w:sz w:val="28"/>
        </w:rPr>
        <w:t> </w:t>
      </w:r>
      <w:r>
        <w:rPr>
          <w:sz w:val="28"/>
        </w:rPr>
        <w:t>la</w:t>
      </w:r>
      <w:r>
        <w:rPr>
          <w:spacing w:val="10"/>
          <w:sz w:val="28"/>
        </w:rPr>
        <w:t> </w:t>
      </w:r>
      <w:r>
        <w:rPr>
          <w:sz w:val="28"/>
        </w:rPr>
        <w:t>preparación</w:t>
      </w:r>
      <w:r>
        <w:rPr>
          <w:spacing w:val="11"/>
          <w:sz w:val="28"/>
        </w:rPr>
        <w:t> </w:t>
      </w:r>
      <w:r>
        <w:rPr>
          <w:sz w:val="28"/>
        </w:rPr>
        <w:t>de</w:t>
      </w:r>
      <w:r>
        <w:rPr>
          <w:spacing w:val="10"/>
          <w:sz w:val="28"/>
        </w:rPr>
        <w:t> </w:t>
      </w:r>
      <w:r>
        <w:rPr>
          <w:sz w:val="28"/>
        </w:rPr>
        <w:t>la</w:t>
      </w:r>
      <w:r>
        <w:rPr>
          <w:spacing w:val="10"/>
          <w:sz w:val="28"/>
        </w:rPr>
        <w:t> </w:t>
      </w:r>
      <w:r>
        <w:rPr>
          <w:sz w:val="28"/>
        </w:rPr>
        <w:t>Pascua</w:t>
      </w:r>
      <w:r>
        <w:rPr>
          <w:spacing w:val="10"/>
          <w:sz w:val="28"/>
        </w:rPr>
        <w:t> </w:t>
      </w:r>
      <w:r>
        <w:rPr>
          <w:spacing w:val="-2"/>
          <w:sz w:val="28"/>
        </w:rPr>
        <w:t>(11:55).</w:t>
      </w:r>
    </w:p>
    <w:p>
      <w:pPr>
        <w:pStyle w:val="BodyText"/>
      </w:pPr>
    </w:p>
    <w:p>
      <w:pPr>
        <w:pStyle w:val="BodyText"/>
        <w:spacing w:before="273"/>
      </w:pPr>
    </w:p>
    <w:p>
      <w:pPr>
        <w:pStyle w:val="ListParagraph"/>
        <w:numPr>
          <w:ilvl w:val="0"/>
          <w:numId w:val="46"/>
        </w:numPr>
        <w:tabs>
          <w:tab w:pos="891" w:val="left" w:leader="none"/>
        </w:tabs>
        <w:spacing w:line="247" w:lineRule="auto" w:before="0" w:after="0"/>
        <w:ind w:left="100" w:right="218" w:firstLine="0"/>
        <w:jc w:val="left"/>
        <w:rPr>
          <w:sz w:val="28"/>
        </w:rPr>
      </w:pPr>
      <w:r>
        <w:rPr>
          <w:sz w:val="28"/>
        </w:rPr>
        <w:t>La unción de los pies de los invitados con perfume o aceite a veces se realizaba</w:t>
      </w:r>
      <w:r>
        <w:rPr>
          <w:spacing w:val="31"/>
          <w:sz w:val="28"/>
        </w:rPr>
        <w:t> </w:t>
      </w:r>
      <w:r>
        <w:rPr>
          <w:sz w:val="28"/>
        </w:rPr>
        <w:t>para</w:t>
      </w:r>
      <w:r>
        <w:rPr>
          <w:spacing w:val="31"/>
          <w:sz w:val="28"/>
        </w:rPr>
        <w:t> </w:t>
      </w:r>
      <w:r>
        <w:rPr>
          <w:sz w:val="28"/>
        </w:rPr>
        <w:t>invitados</w:t>
      </w:r>
      <w:r>
        <w:rPr>
          <w:spacing w:val="31"/>
          <w:sz w:val="28"/>
        </w:rPr>
        <w:t> </w:t>
      </w:r>
      <w:r>
        <w:rPr>
          <w:sz w:val="28"/>
        </w:rPr>
        <w:t>especiales</w:t>
      </w:r>
      <w:r>
        <w:rPr>
          <w:spacing w:val="31"/>
          <w:sz w:val="28"/>
        </w:rPr>
        <w:t> </w:t>
      </w:r>
      <w:r>
        <w:rPr>
          <w:sz w:val="28"/>
        </w:rPr>
        <w:t>en</w:t>
      </w:r>
      <w:r>
        <w:rPr>
          <w:spacing w:val="33"/>
          <w:sz w:val="28"/>
        </w:rPr>
        <w:t> </w:t>
      </w:r>
      <w:r>
        <w:rPr>
          <w:sz w:val="28"/>
        </w:rPr>
        <w:t>la</w:t>
      </w:r>
      <w:r>
        <w:rPr>
          <w:spacing w:val="31"/>
          <w:sz w:val="28"/>
        </w:rPr>
        <w:t> </w:t>
      </w:r>
      <w:r>
        <w:rPr>
          <w:sz w:val="28"/>
        </w:rPr>
        <w:t>cultura</w:t>
      </w:r>
      <w:r>
        <w:rPr>
          <w:spacing w:val="31"/>
          <w:sz w:val="28"/>
        </w:rPr>
        <w:t> </w:t>
      </w:r>
      <w:r>
        <w:rPr>
          <w:sz w:val="28"/>
        </w:rPr>
        <w:t>judía</w:t>
      </w:r>
      <w:r>
        <w:rPr>
          <w:spacing w:val="31"/>
          <w:sz w:val="28"/>
        </w:rPr>
        <w:t> </w:t>
      </w:r>
      <w:r>
        <w:rPr>
          <w:sz w:val="28"/>
        </w:rPr>
        <w:t>(12:3);</w:t>
      </w:r>
      <w:r>
        <w:rPr>
          <w:spacing w:val="31"/>
          <w:sz w:val="28"/>
        </w:rPr>
        <w:t> </w:t>
      </w:r>
      <w:r>
        <w:rPr>
          <w:sz w:val="28"/>
        </w:rPr>
        <w:t>la</w:t>
      </w:r>
      <w:r>
        <w:rPr>
          <w:spacing w:val="31"/>
          <w:sz w:val="28"/>
        </w:rPr>
        <w:t> </w:t>
      </w:r>
      <w:r>
        <w:rPr>
          <w:sz w:val="28"/>
        </w:rPr>
        <w:t>limpieza</w:t>
      </w:r>
      <w:r>
        <w:rPr>
          <w:spacing w:val="31"/>
          <w:sz w:val="28"/>
        </w:rPr>
        <w:t> </w:t>
      </w:r>
      <w:r>
        <w:rPr>
          <w:sz w:val="28"/>
        </w:rPr>
        <w:t>de María de los pies de Jesús con su cabello es una invención poco probable (podría haberse percibido fácilmente como un acercamiento sexual).</w:t>
      </w:r>
    </w:p>
    <w:p>
      <w:pPr>
        <w:pStyle w:val="BodyText"/>
      </w:pPr>
    </w:p>
    <w:p>
      <w:pPr>
        <w:pStyle w:val="BodyText"/>
        <w:spacing w:before="261"/>
      </w:pPr>
    </w:p>
    <w:p>
      <w:pPr>
        <w:pStyle w:val="ListParagraph"/>
        <w:numPr>
          <w:ilvl w:val="0"/>
          <w:numId w:val="46"/>
        </w:numPr>
        <w:tabs>
          <w:tab w:pos="891" w:val="left" w:leader="none"/>
        </w:tabs>
        <w:spacing w:line="247" w:lineRule="auto" w:before="0" w:after="0"/>
        <w:ind w:left="100" w:right="860" w:firstLine="0"/>
        <w:jc w:val="left"/>
        <w:rPr>
          <w:sz w:val="28"/>
        </w:rPr>
      </w:pPr>
      <w:r>
        <w:rPr>
          <w:sz w:val="28"/>
        </w:rPr>
        <w:t>La agitación de ramas de palma era una práctica judía común para celebrar victorias militares y dar la bienvenida a los gobernantes nacionales </w:t>
      </w:r>
      <w:r>
        <w:rPr>
          <w:spacing w:val="-2"/>
          <w:sz w:val="28"/>
        </w:rPr>
        <w:t>(12:13).</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316" w:firstLine="0"/>
        <w:jc w:val="left"/>
        <w:rPr>
          <w:sz w:val="28"/>
        </w:rPr>
      </w:pPr>
      <w:r>
        <w:rPr>
          <w:sz w:val="28"/>
        </w:rPr>
        <w:t>El lavado de los pies en la Palestina del primer siglo era necesario debido</w:t>
      </w:r>
      <w:r>
        <w:rPr>
          <w:spacing w:val="40"/>
          <w:sz w:val="28"/>
        </w:rPr>
        <w:t> </w:t>
      </w:r>
      <w:r>
        <w:rPr>
          <w:sz w:val="28"/>
        </w:rPr>
        <w:t>al polvo y al calzado abierto; Jesús realizando esta tarea servil es una invención improbable (era una tarea que ni siquiera los esclavos judíos debían</w:t>
      </w:r>
      <w:r>
        <w:rPr>
          <w:spacing w:val="33"/>
          <w:sz w:val="28"/>
        </w:rPr>
        <w:t> </w:t>
      </w:r>
      <w:r>
        <w:rPr>
          <w:sz w:val="28"/>
        </w:rPr>
        <w:t>hacer)</w:t>
      </w:r>
      <w:r>
        <w:rPr>
          <w:spacing w:val="80"/>
          <w:sz w:val="28"/>
        </w:rPr>
        <w:t> </w:t>
      </w:r>
      <w:r>
        <w:rPr>
          <w:sz w:val="28"/>
        </w:rPr>
        <w:t>(13:4);</w:t>
      </w:r>
      <w:r>
        <w:rPr>
          <w:spacing w:val="28"/>
          <w:sz w:val="28"/>
        </w:rPr>
        <w:t> </w:t>
      </w:r>
      <w:r>
        <w:rPr>
          <w:sz w:val="28"/>
        </w:rPr>
        <w:t>la</w:t>
      </w:r>
      <w:r>
        <w:rPr>
          <w:spacing w:val="28"/>
          <w:sz w:val="28"/>
        </w:rPr>
        <w:t> </w:t>
      </w:r>
      <w:r>
        <w:rPr>
          <w:sz w:val="28"/>
        </w:rPr>
        <w:t>insistencia</w:t>
      </w:r>
      <w:r>
        <w:rPr>
          <w:spacing w:val="28"/>
          <w:sz w:val="28"/>
        </w:rPr>
        <w:t> </w:t>
      </w:r>
      <w:r>
        <w:rPr>
          <w:sz w:val="28"/>
        </w:rPr>
        <w:t>de</w:t>
      </w:r>
      <w:r>
        <w:rPr>
          <w:spacing w:val="28"/>
          <w:sz w:val="28"/>
        </w:rPr>
        <w:t> </w:t>
      </w:r>
      <w:r>
        <w:rPr>
          <w:sz w:val="28"/>
        </w:rPr>
        <w:t>Pedro</w:t>
      </w:r>
      <w:r>
        <w:rPr>
          <w:spacing w:val="29"/>
          <w:sz w:val="28"/>
        </w:rPr>
        <w:t> </w:t>
      </w:r>
      <w:r>
        <w:rPr>
          <w:sz w:val="28"/>
        </w:rPr>
        <w:t>en</w:t>
      </w:r>
      <w:r>
        <w:rPr>
          <w:spacing w:val="29"/>
          <w:sz w:val="28"/>
        </w:rPr>
        <w:t> </w:t>
      </w:r>
      <w:r>
        <w:rPr>
          <w:sz w:val="28"/>
        </w:rPr>
        <w:t>que</w:t>
      </w:r>
      <w:r>
        <w:rPr>
          <w:spacing w:val="28"/>
          <w:sz w:val="28"/>
        </w:rPr>
        <w:t> </w:t>
      </w:r>
      <w:r>
        <w:rPr>
          <w:sz w:val="28"/>
        </w:rPr>
        <w:t>lo</w:t>
      </w:r>
      <w:r>
        <w:rPr>
          <w:spacing w:val="29"/>
          <w:sz w:val="28"/>
        </w:rPr>
        <w:t> </w:t>
      </w:r>
      <w:r>
        <w:rPr>
          <w:sz w:val="28"/>
        </w:rPr>
        <w:t>bañe</w:t>
      </w:r>
      <w:r>
        <w:rPr>
          <w:spacing w:val="28"/>
          <w:sz w:val="28"/>
        </w:rPr>
        <w:t> </w:t>
      </w:r>
      <w:r>
        <w:rPr>
          <w:sz w:val="28"/>
        </w:rPr>
        <w:t>por</w:t>
      </w:r>
      <w:r>
        <w:rPr>
          <w:spacing w:val="28"/>
          <w:sz w:val="28"/>
        </w:rPr>
        <w:t> </w:t>
      </w:r>
      <w:r>
        <w:rPr>
          <w:sz w:val="28"/>
        </w:rPr>
        <w:t>completo</w:t>
      </w:r>
      <w:r>
        <w:rPr>
          <w:spacing w:val="29"/>
          <w:sz w:val="28"/>
        </w:rPr>
        <w:t> </w:t>
      </w:r>
      <w:r>
        <w:rPr>
          <w:sz w:val="28"/>
        </w:rPr>
        <w:t>también</w:t>
      </w:r>
      <w:r>
        <w:rPr>
          <w:spacing w:val="29"/>
          <w:sz w:val="28"/>
        </w:rPr>
        <w:t> </w:t>
      </w:r>
      <w:r>
        <w:rPr>
          <w:sz w:val="28"/>
        </w:rPr>
        <w:t>encaja</w:t>
      </w:r>
      <w:r>
        <w:rPr>
          <w:spacing w:val="28"/>
          <w:sz w:val="28"/>
        </w:rPr>
        <w:t> </w:t>
      </w:r>
      <w:r>
        <w:rPr>
          <w:sz w:val="28"/>
        </w:rPr>
        <w:t>con su personalidad impulsiva (ciertamente no hay ningún propósito para inventar</w:t>
      </w:r>
      <w:r>
        <w:rPr>
          <w:spacing w:val="80"/>
          <w:sz w:val="28"/>
        </w:rPr>
        <w:t> </w:t>
      </w:r>
      <w:r>
        <w:rPr>
          <w:sz w:val="28"/>
        </w:rPr>
        <w:t>esta solicitud).</w:t>
      </w:r>
    </w:p>
    <w:p>
      <w:pPr>
        <w:pStyle w:val="BodyText"/>
      </w:pPr>
    </w:p>
    <w:p>
      <w:pPr>
        <w:pStyle w:val="BodyText"/>
        <w:spacing w:before="261"/>
      </w:pPr>
    </w:p>
    <w:p>
      <w:pPr>
        <w:pStyle w:val="ListParagraph"/>
        <w:numPr>
          <w:ilvl w:val="0"/>
          <w:numId w:val="46"/>
        </w:numPr>
        <w:tabs>
          <w:tab w:pos="891" w:val="left" w:leader="none"/>
        </w:tabs>
        <w:spacing w:line="247" w:lineRule="auto" w:before="0" w:after="0"/>
        <w:ind w:left="100" w:right="338" w:firstLine="0"/>
        <w:jc w:val="left"/>
        <w:rPr>
          <w:sz w:val="28"/>
        </w:rPr>
      </w:pPr>
      <w:r>
        <w:rPr>
          <w:sz w:val="28"/>
        </w:rPr>
        <w:t>Pedro le pide a Juan que haga una pregunta a Jesús (13:24); no hay razón para insertar este detalle si es una ficción; Pedro</w:t>
      </w:r>
      <w:r>
        <w:rPr>
          <w:spacing w:val="31"/>
          <w:sz w:val="28"/>
        </w:rPr>
        <w:t> </w:t>
      </w:r>
      <w:r>
        <w:rPr>
          <w:sz w:val="28"/>
        </w:rPr>
        <w:t>podría haberle preguntado</w:t>
      </w:r>
      <w:r>
        <w:rPr>
          <w:spacing w:val="31"/>
          <w:sz w:val="28"/>
        </w:rPr>
        <w:t> </w:t>
      </w:r>
      <w:r>
        <w:rPr>
          <w:sz w:val="28"/>
        </w:rPr>
        <w:t>a</w:t>
      </w:r>
    </w:p>
    <w:p>
      <w:pPr>
        <w:spacing w:after="0" w:line="247" w:lineRule="auto"/>
        <w:jc w:val="left"/>
        <w:rPr>
          <w:sz w:val="28"/>
        </w:rPr>
        <w:sectPr>
          <w:pgSz w:w="12240" w:h="15840"/>
          <w:pgMar w:top="1820" w:bottom="280" w:left="1340" w:right="1240"/>
        </w:sectPr>
      </w:pPr>
    </w:p>
    <w:p>
      <w:pPr>
        <w:pStyle w:val="BodyText"/>
        <w:spacing w:before="77"/>
        <w:ind w:left="100"/>
      </w:pPr>
      <w:r>
        <w:rPr/>
        <w:t>Jesús</w:t>
      </w:r>
      <w:r>
        <w:rPr>
          <w:spacing w:val="9"/>
        </w:rPr>
        <w:t> </w:t>
      </w:r>
      <w:r>
        <w:rPr>
          <w:spacing w:val="-2"/>
        </w:rPr>
        <w:t>mismo.</w:t>
      </w:r>
    </w:p>
    <w:p>
      <w:pPr>
        <w:pStyle w:val="BodyText"/>
      </w:pPr>
    </w:p>
    <w:p>
      <w:pPr>
        <w:pStyle w:val="BodyText"/>
        <w:spacing w:before="273"/>
      </w:pPr>
    </w:p>
    <w:p>
      <w:pPr>
        <w:pStyle w:val="ListParagraph"/>
        <w:numPr>
          <w:ilvl w:val="0"/>
          <w:numId w:val="46"/>
        </w:numPr>
        <w:tabs>
          <w:tab w:pos="892" w:val="left" w:leader="none"/>
        </w:tabs>
        <w:spacing w:line="247" w:lineRule="auto" w:before="0" w:after="0"/>
        <w:ind w:left="100" w:right="1140" w:firstLine="0"/>
        <w:jc w:val="both"/>
        <w:rPr>
          <w:sz w:val="28"/>
        </w:rPr>
      </w:pPr>
      <w:r>
        <w:rPr>
          <w:sz w:val="28"/>
        </w:rPr>
        <w:t>“El Padre es mayor que yo” es una invención improbable (14:28), especialmente si Juan quería recalcar la deidad de Cristo (como dicen los </w:t>
      </w:r>
      <w:r>
        <w:rPr>
          <w:spacing w:val="-2"/>
          <w:sz w:val="28"/>
        </w:rPr>
        <w:t>críticos).</w:t>
      </w:r>
    </w:p>
    <w:p>
      <w:pPr>
        <w:pStyle w:val="BodyText"/>
      </w:pPr>
    </w:p>
    <w:p>
      <w:pPr>
        <w:pStyle w:val="BodyText"/>
        <w:spacing w:before="262"/>
      </w:pPr>
    </w:p>
    <w:p>
      <w:pPr>
        <w:pStyle w:val="ListParagraph"/>
        <w:numPr>
          <w:ilvl w:val="0"/>
          <w:numId w:val="46"/>
        </w:numPr>
        <w:tabs>
          <w:tab w:pos="892" w:val="left" w:leader="none"/>
        </w:tabs>
        <w:spacing w:line="247" w:lineRule="auto" w:before="0" w:after="0"/>
        <w:ind w:left="100" w:right="869" w:firstLine="0"/>
        <w:jc w:val="both"/>
        <w:rPr>
          <w:sz w:val="28"/>
        </w:rPr>
      </w:pPr>
      <w:r>
        <w:rPr>
          <w:sz w:val="28"/>
        </w:rPr>
        <w:t>El uso de la vid como metáfora tiene sentido en Jerusalén (15:1); los viñedos estaban en las cercanías del templo, y, según Josefo, las puertas del templo tenían una vid de oro tallada en ellos.</w:t>
      </w:r>
    </w:p>
    <w:p>
      <w:pPr>
        <w:pStyle w:val="BodyText"/>
      </w:pPr>
    </w:p>
    <w:p>
      <w:pPr>
        <w:pStyle w:val="BodyText"/>
        <w:spacing w:before="262"/>
      </w:pPr>
    </w:p>
    <w:p>
      <w:pPr>
        <w:pStyle w:val="ListParagraph"/>
        <w:numPr>
          <w:ilvl w:val="0"/>
          <w:numId w:val="46"/>
        </w:numPr>
        <w:tabs>
          <w:tab w:pos="892" w:val="left" w:leader="none"/>
        </w:tabs>
        <w:spacing w:line="247" w:lineRule="auto" w:before="0" w:after="0"/>
        <w:ind w:left="100" w:right="771" w:firstLine="0"/>
        <w:jc w:val="both"/>
        <w:rPr>
          <w:sz w:val="28"/>
        </w:rPr>
      </w:pPr>
      <w:r>
        <w:rPr>
          <w:sz w:val="28"/>
        </w:rPr>
        <w:t>El uso de la metáfora del parto (16:21) es completamente judío; se ha encontrado en los Rollos del Mar Muerto (1QH 11:9-10).</w:t>
      </w:r>
    </w:p>
    <w:p>
      <w:pPr>
        <w:pStyle w:val="BodyText"/>
      </w:pPr>
    </w:p>
    <w:p>
      <w:pPr>
        <w:pStyle w:val="BodyText"/>
        <w:spacing w:before="262"/>
      </w:pPr>
    </w:p>
    <w:p>
      <w:pPr>
        <w:pStyle w:val="ListParagraph"/>
        <w:numPr>
          <w:ilvl w:val="0"/>
          <w:numId w:val="46"/>
        </w:numPr>
        <w:tabs>
          <w:tab w:pos="892" w:val="left" w:leader="none"/>
        </w:tabs>
        <w:spacing w:line="240" w:lineRule="auto" w:before="0" w:after="0"/>
        <w:ind w:left="892" w:right="0" w:hanging="792"/>
        <w:jc w:val="both"/>
        <w:rPr>
          <w:sz w:val="28"/>
        </w:rPr>
      </w:pPr>
      <w:r>
        <w:rPr>
          <w:sz w:val="28"/>
        </w:rPr>
        <w:t>La</w:t>
      </w:r>
      <w:r>
        <w:rPr>
          <w:spacing w:val="8"/>
          <w:sz w:val="28"/>
        </w:rPr>
        <w:t> </w:t>
      </w:r>
      <w:r>
        <w:rPr>
          <w:sz w:val="28"/>
        </w:rPr>
        <w:t>postura</w:t>
      </w:r>
      <w:r>
        <w:rPr>
          <w:spacing w:val="9"/>
          <w:sz w:val="28"/>
        </w:rPr>
        <w:t> </w:t>
      </w:r>
      <w:r>
        <w:rPr>
          <w:sz w:val="28"/>
        </w:rPr>
        <w:t>judía</w:t>
      </w:r>
      <w:r>
        <w:rPr>
          <w:spacing w:val="9"/>
          <w:sz w:val="28"/>
        </w:rPr>
        <w:t> </w:t>
      </w:r>
      <w:r>
        <w:rPr>
          <w:sz w:val="28"/>
        </w:rPr>
        <w:t>estándar</w:t>
      </w:r>
      <w:r>
        <w:rPr>
          <w:spacing w:val="9"/>
          <w:sz w:val="28"/>
        </w:rPr>
        <w:t> </w:t>
      </w:r>
      <w:r>
        <w:rPr>
          <w:sz w:val="28"/>
        </w:rPr>
        <w:t>para</w:t>
      </w:r>
      <w:r>
        <w:rPr>
          <w:spacing w:val="9"/>
          <w:sz w:val="28"/>
        </w:rPr>
        <w:t> </w:t>
      </w:r>
      <w:r>
        <w:rPr>
          <w:sz w:val="28"/>
        </w:rPr>
        <w:t>orar</w:t>
      </w:r>
      <w:r>
        <w:rPr>
          <w:spacing w:val="9"/>
          <w:sz w:val="28"/>
        </w:rPr>
        <w:t> </w:t>
      </w:r>
      <w:r>
        <w:rPr>
          <w:sz w:val="28"/>
        </w:rPr>
        <w:t>era</w:t>
      </w:r>
      <w:r>
        <w:rPr>
          <w:spacing w:val="9"/>
          <w:sz w:val="28"/>
        </w:rPr>
        <w:t> </w:t>
      </w:r>
      <w:r>
        <w:rPr>
          <w:sz w:val="28"/>
        </w:rPr>
        <w:t>mirar</w:t>
      </w:r>
      <w:r>
        <w:rPr>
          <w:spacing w:val="9"/>
          <w:sz w:val="28"/>
        </w:rPr>
        <w:t> </w:t>
      </w:r>
      <w:r>
        <w:rPr>
          <w:sz w:val="28"/>
        </w:rPr>
        <w:t>hacia</w:t>
      </w:r>
      <w:r>
        <w:rPr>
          <w:spacing w:val="9"/>
          <w:sz w:val="28"/>
        </w:rPr>
        <w:t> </w:t>
      </w:r>
      <w:r>
        <w:rPr>
          <w:sz w:val="28"/>
        </w:rPr>
        <w:t>el</w:t>
      </w:r>
      <w:r>
        <w:rPr>
          <w:spacing w:val="9"/>
          <w:sz w:val="28"/>
        </w:rPr>
        <w:t> </w:t>
      </w:r>
      <w:r>
        <w:rPr>
          <w:sz w:val="28"/>
        </w:rPr>
        <w:t>cielo</w:t>
      </w:r>
      <w:r>
        <w:rPr>
          <w:spacing w:val="10"/>
          <w:sz w:val="28"/>
        </w:rPr>
        <w:t> </w:t>
      </w:r>
      <w:r>
        <w:rPr>
          <w:spacing w:val="-2"/>
          <w:sz w:val="28"/>
        </w:rPr>
        <w:t>(17:1).</w:t>
      </w:r>
    </w:p>
    <w:p>
      <w:pPr>
        <w:pStyle w:val="BodyText"/>
      </w:pPr>
    </w:p>
    <w:p>
      <w:pPr>
        <w:pStyle w:val="BodyText"/>
        <w:spacing w:before="273"/>
      </w:pPr>
    </w:p>
    <w:p>
      <w:pPr>
        <w:pStyle w:val="ListParagraph"/>
        <w:numPr>
          <w:ilvl w:val="0"/>
          <w:numId w:val="46"/>
        </w:numPr>
        <w:tabs>
          <w:tab w:pos="891" w:val="left" w:leader="none"/>
        </w:tabs>
        <w:spacing w:line="247" w:lineRule="auto" w:before="0" w:after="0"/>
        <w:ind w:left="100" w:right="298" w:firstLine="0"/>
        <w:jc w:val="left"/>
        <w:rPr>
          <w:sz w:val="28"/>
        </w:rPr>
      </w:pPr>
      <w:r>
        <w:rPr>
          <w:sz w:val="28"/>
        </w:rPr>
        <w:t>La admisión de Jesús de que recibió sus palabras del Padre (17:7-8) no se incluiría si Juan estuviera inventando la idea de que Cristo era Dios.</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212" w:firstLine="0"/>
        <w:jc w:val="left"/>
        <w:rPr>
          <w:sz w:val="28"/>
        </w:rPr>
      </w:pPr>
      <w:r>
        <w:rPr>
          <w:sz w:val="28"/>
        </w:rPr>
        <w:t>No</w:t>
      </w:r>
      <w:r>
        <w:rPr>
          <w:spacing w:val="34"/>
          <w:sz w:val="28"/>
        </w:rPr>
        <w:t> </w:t>
      </w:r>
      <w:r>
        <w:rPr>
          <w:sz w:val="28"/>
        </w:rPr>
        <w:t>se</w:t>
      </w:r>
      <w:r>
        <w:rPr>
          <w:spacing w:val="33"/>
          <w:sz w:val="28"/>
        </w:rPr>
        <w:t> </w:t>
      </w:r>
      <w:r>
        <w:rPr>
          <w:sz w:val="28"/>
        </w:rPr>
        <w:t>da</w:t>
      </w:r>
      <w:r>
        <w:rPr>
          <w:spacing w:val="33"/>
          <w:sz w:val="28"/>
        </w:rPr>
        <w:t> </w:t>
      </w:r>
      <w:r>
        <w:rPr>
          <w:sz w:val="28"/>
        </w:rPr>
        <w:t>ninguna</w:t>
      </w:r>
      <w:r>
        <w:rPr>
          <w:spacing w:val="33"/>
          <w:sz w:val="28"/>
        </w:rPr>
        <w:t> </w:t>
      </w:r>
      <w:r>
        <w:rPr>
          <w:sz w:val="28"/>
        </w:rPr>
        <w:t>referencia</w:t>
      </w:r>
      <w:r>
        <w:rPr>
          <w:spacing w:val="33"/>
          <w:sz w:val="28"/>
        </w:rPr>
        <w:t> </w:t>
      </w:r>
      <w:r>
        <w:rPr>
          <w:sz w:val="28"/>
        </w:rPr>
        <w:t>específica</w:t>
      </w:r>
      <w:r>
        <w:rPr>
          <w:spacing w:val="33"/>
          <w:sz w:val="28"/>
        </w:rPr>
        <w:t> </w:t>
      </w:r>
      <w:r>
        <w:rPr>
          <w:sz w:val="28"/>
        </w:rPr>
        <w:t>a</w:t>
      </w:r>
      <w:r>
        <w:rPr>
          <w:spacing w:val="33"/>
          <w:sz w:val="28"/>
        </w:rPr>
        <w:t> </w:t>
      </w:r>
      <w:r>
        <w:rPr>
          <w:sz w:val="28"/>
        </w:rPr>
        <w:t>la</w:t>
      </w:r>
      <w:r>
        <w:rPr>
          <w:spacing w:val="33"/>
          <w:sz w:val="28"/>
        </w:rPr>
        <w:t> </w:t>
      </w:r>
      <w:r>
        <w:rPr>
          <w:sz w:val="28"/>
        </w:rPr>
        <w:t>Escritura</w:t>
      </w:r>
      <w:r>
        <w:rPr>
          <w:spacing w:val="33"/>
          <w:sz w:val="28"/>
        </w:rPr>
        <w:t> </w:t>
      </w:r>
      <w:r>
        <w:rPr>
          <w:sz w:val="28"/>
        </w:rPr>
        <w:t>cumplida</w:t>
      </w:r>
      <w:r>
        <w:rPr>
          <w:spacing w:val="33"/>
          <w:sz w:val="28"/>
        </w:rPr>
        <w:t> </w:t>
      </w:r>
      <w:r>
        <w:rPr>
          <w:sz w:val="28"/>
        </w:rPr>
        <w:t>con respecto a la traición de Judas que ya se había anunciado; un escritor de ficción o cristiano</w:t>
      </w:r>
      <w:r>
        <w:rPr>
          <w:spacing w:val="38"/>
          <w:sz w:val="28"/>
        </w:rPr>
        <w:t> </w:t>
      </w:r>
      <w:r>
        <w:rPr>
          <w:sz w:val="28"/>
        </w:rPr>
        <w:t>probablemente</w:t>
      </w:r>
      <w:r>
        <w:rPr>
          <w:spacing w:val="37"/>
          <w:sz w:val="28"/>
        </w:rPr>
        <w:t> </w:t>
      </w:r>
      <w:r>
        <w:rPr>
          <w:sz w:val="28"/>
        </w:rPr>
        <w:t>habría</w:t>
      </w:r>
      <w:r>
        <w:rPr>
          <w:spacing w:val="37"/>
          <w:sz w:val="28"/>
        </w:rPr>
        <w:t> </w:t>
      </w:r>
      <w:r>
        <w:rPr>
          <w:sz w:val="28"/>
        </w:rPr>
        <w:t>identificado</w:t>
      </w:r>
      <w:r>
        <w:rPr>
          <w:spacing w:val="38"/>
          <w:sz w:val="28"/>
        </w:rPr>
        <w:t> </w:t>
      </w:r>
      <w:r>
        <w:rPr>
          <w:sz w:val="28"/>
        </w:rPr>
        <w:t>la</w:t>
      </w:r>
      <w:r>
        <w:rPr>
          <w:spacing w:val="37"/>
          <w:sz w:val="28"/>
        </w:rPr>
        <w:t> </w:t>
      </w:r>
      <w:r>
        <w:rPr>
          <w:sz w:val="28"/>
        </w:rPr>
        <w:t>Escritura</w:t>
      </w:r>
      <w:r>
        <w:rPr>
          <w:spacing w:val="37"/>
          <w:sz w:val="28"/>
        </w:rPr>
        <w:t> </w:t>
      </w:r>
      <w:r>
        <w:rPr>
          <w:sz w:val="28"/>
        </w:rPr>
        <w:t>del</w:t>
      </w:r>
      <w:r>
        <w:rPr>
          <w:spacing w:val="37"/>
          <w:sz w:val="28"/>
        </w:rPr>
        <w:t> </w:t>
      </w:r>
      <w:r>
        <w:rPr>
          <w:sz w:val="28"/>
        </w:rPr>
        <w:t>Antiguo</w:t>
      </w:r>
      <w:r>
        <w:rPr>
          <w:spacing w:val="38"/>
          <w:sz w:val="28"/>
        </w:rPr>
        <w:t> </w:t>
      </w:r>
      <w:r>
        <w:rPr>
          <w:sz w:val="28"/>
        </w:rPr>
        <w:t>Testamento a la que se refería Jesús (17:12).</w:t>
      </w:r>
    </w:p>
    <w:p>
      <w:pPr>
        <w:pStyle w:val="BodyText"/>
      </w:pPr>
    </w:p>
    <w:p>
      <w:pPr>
        <w:pStyle w:val="BodyText"/>
        <w:spacing w:before="261"/>
      </w:pPr>
    </w:p>
    <w:p>
      <w:pPr>
        <w:pStyle w:val="ListParagraph"/>
        <w:numPr>
          <w:ilvl w:val="0"/>
          <w:numId w:val="46"/>
        </w:numPr>
        <w:tabs>
          <w:tab w:pos="891" w:val="left" w:leader="none"/>
        </w:tabs>
        <w:spacing w:line="247" w:lineRule="auto" w:before="1" w:after="0"/>
        <w:ind w:left="100" w:right="459" w:firstLine="0"/>
        <w:jc w:val="left"/>
        <w:rPr>
          <w:sz w:val="28"/>
        </w:rPr>
      </w:pPr>
      <w:r>
        <w:rPr>
          <w:sz w:val="28"/>
        </w:rPr>
        <w:t>El nombre del siervo del sumo sacerdote (Malco), a quien le fue cortada</w:t>
      </w:r>
      <w:r>
        <w:rPr>
          <w:spacing w:val="40"/>
          <w:sz w:val="28"/>
        </w:rPr>
        <w:t> </w:t>
      </w:r>
      <w:r>
        <w:rPr>
          <w:sz w:val="28"/>
        </w:rPr>
        <w:t>la oreja, es una invención improbable (18:10).</w:t>
      </w:r>
    </w:p>
    <w:p>
      <w:pPr>
        <w:spacing w:after="0" w:line="247" w:lineRule="auto"/>
        <w:jc w:val="left"/>
        <w:rPr>
          <w:sz w:val="28"/>
        </w:rPr>
        <w:sectPr>
          <w:pgSz w:w="12240" w:h="15840"/>
          <w:pgMar w:top="1360" w:bottom="280" w:left="1340" w:right="1240"/>
        </w:sectPr>
      </w:pPr>
    </w:p>
    <w:p>
      <w:pPr>
        <w:pStyle w:val="ListParagraph"/>
        <w:numPr>
          <w:ilvl w:val="0"/>
          <w:numId w:val="46"/>
        </w:numPr>
        <w:tabs>
          <w:tab w:pos="891" w:val="left" w:leader="none"/>
        </w:tabs>
        <w:spacing w:line="247" w:lineRule="auto" w:before="77" w:after="0"/>
        <w:ind w:left="100" w:right="292" w:firstLine="0"/>
        <w:jc w:val="left"/>
        <w:rPr>
          <w:sz w:val="28"/>
        </w:rPr>
      </w:pPr>
      <w:r>
        <w:rPr>
          <w:sz w:val="28"/>
        </w:rPr>
        <w:t>La identificación adecuada del suegro de Caifás, Anás, que fue el sumo sacerdote del año 6 al 15 d.C. (18:13): la aparición ante Anás es creíble debido a</w:t>
      </w:r>
      <w:r>
        <w:rPr>
          <w:spacing w:val="40"/>
          <w:sz w:val="28"/>
        </w:rPr>
        <w:t> </w:t>
      </w:r>
      <w:r>
        <w:rPr>
          <w:sz w:val="28"/>
        </w:rPr>
        <w:t>la conexión familiar y al hecho de que los antiguos sumos sacerdotes se</w:t>
      </w:r>
      <w:r>
        <w:rPr>
          <w:spacing w:val="80"/>
          <w:sz w:val="28"/>
        </w:rPr>
        <w:t> </w:t>
      </w:r>
      <w:r>
        <w:rPr>
          <w:sz w:val="28"/>
        </w:rPr>
        <w:t>mantenían gran influencia</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228" w:firstLine="0"/>
        <w:jc w:val="left"/>
        <w:rPr>
          <w:sz w:val="28"/>
        </w:rPr>
      </w:pPr>
      <w:r>
        <w:rPr>
          <w:sz w:val="28"/>
        </w:rPr>
        <w:t>La afirmación de Juan de que el sumo sacerdote lo conocía (18:15) parece histórica;</w:t>
      </w:r>
      <w:r>
        <w:rPr>
          <w:spacing w:val="25"/>
          <w:sz w:val="28"/>
        </w:rPr>
        <w:t> </w:t>
      </w:r>
      <w:r>
        <w:rPr>
          <w:sz w:val="28"/>
        </w:rPr>
        <w:t>la</w:t>
      </w:r>
      <w:r>
        <w:rPr>
          <w:spacing w:val="25"/>
          <w:sz w:val="28"/>
        </w:rPr>
        <w:t> </w:t>
      </w:r>
      <w:r>
        <w:rPr>
          <w:sz w:val="28"/>
        </w:rPr>
        <w:t>invención</w:t>
      </w:r>
      <w:r>
        <w:rPr>
          <w:spacing w:val="27"/>
          <w:sz w:val="28"/>
        </w:rPr>
        <w:t> </w:t>
      </w:r>
      <w:r>
        <w:rPr>
          <w:sz w:val="28"/>
        </w:rPr>
        <w:t>de</w:t>
      </w:r>
      <w:r>
        <w:rPr>
          <w:spacing w:val="25"/>
          <w:sz w:val="28"/>
        </w:rPr>
        <w:t> </w:t>
      </w:r>
      <w:r>
        <w:rPr>
          <w:sz w:val="28"/>
        </w:rPr>
        <w:t>esta</w:t>
      </w:r>
      <w:r>
        <w:rPr>
          <w:spacing w:val="25"/>
          <w:sz w:val="28"/>
        </w:rPr>
        <w:t> </w:t>
      </w:r>
      <w:r>
        <w:rPr>
          <w:sz w:val="28"/>
        </w:rPr>
        <w:t>afirmación</w:t>
      </w:r>
      <w:r>
        <w:rPr>
          <w:spacing w:val="27"/>
          <w:sz w:val="28"/>
        </w:rPr>
        <w:t> </w:t>
      </w:r>
      <w:r>
        <w:rPr>
          <w:sz w:val="28"/>
        </w:rPr>
        <w:t>no</w:t>
      </w:r>
      <w:r>
        <w:rPr>
          <w:spacing w:val="27"/>
          <w:sz w:val="28"/>
        </w:rPr>
        <w:t> </w:t>
      </w:r>
      <w:r>
        <w:rPr>
          <w:sz w:val="28"/>
        </w:rPr>
        <w:t>sirve</w:t>
      </w:r>
      <w:r>
        <w:rPr>
          <w:spacing w:val="25"/>
          <w:sz w:val="28"/>
        </w:rPr>
        <w:t> </w:t>
      </w:r>
      <w:r>
        <w:rPr>
          <w:sz w:val="28"/>
        </w:rPr>
        <w:t>para</w:t>
      </w:r>
      <w:r>
        <w:rPr>
          <w:spacing w:val="25"/>
          <w:sz w:val="28"/>
        </w:rPr>
        <w:t> </w:t>
      </w:r>
      <w:r>
        <w:rPr>
          <w:sz w:val="28"/>
        </w:rPr>
        <w:t>nada</w:t>
      </w:r>
      <w:r>
        <w:rPr>
          <w:spacing w:val="25"/>
          <w:sz w:val="28"/>
        </w:rPr>
        <w:t> </w:t>
      </w:r>
      <w:r>
        <w:rPr>
          <w:sz w:val="28"/>
        </w:rPr>
        <w:t>y</w:t>
      </w:r>
      <w:r>
        <w:rPr>
          <w:spacing w:val="27"/>
          <w:sz w:val="28"/>
        </w:rPr>
        <w:t> </w:t>
      </w:r>
      <w:r>
        <w:rPr>
          <w:sz w:val="28"/>
        </w:rPr>
        <w:t>expone</w:t>
      </w:r>
      <w:r>
        <w:rPr>
          <w:spacing w:val="25"/>
          <w:sz w:val="28"/>
        </w:rPr>
        <w:t> </w:t>
      </w:r>
      <w:r>
        <w:rPr>
          <w:sz w:val="28"/>
        </w:rPr>
        <w:t>a</w:t>
      </w:r>
      <w:r>
        <w:rPr>
          <w:spacing w:val="25"/>
          <w:sz w:val="28"/>
        </w:rPr>
        <w:t> </w:t>
      </w:r>
      <w:r>
        <w:rPr>
          <w:sz w:val="28"/>
        </w:rPr>
        <w:t>Juan</w:t>
      </w:r>
      <w:r>
        <w:rPr>
          <w:spacing w:val="27"/>
          <w:sz w:val="28"/>
        </w:rPr>
        <w:t> </w:t>
      </w:r>
      <w:r>
        <w:rPr>
          <w:sz w:val="28"/>
        </w:rPr>
        <w:t>a ser desacreditado por las autoridades judías.</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218" w:firstLine="0"/>
        <w:jc w:val="left"/>
        <w:rPr>
          <w:sz w:val="28"/>
        </w:rPr>
      </w:pPr>
      <w:r>
        <w:rPr>
          <w:sz w:val="28"/>
        </w:rPr>
        <w:t>Las preguntas de Anás sobre las enseñanzas y los discípulos de Jesús</w:t>
      </w:r>
      <w:r>
        <w:rPr>
          <w:spacing w:val="80"/>
          <w:w w:val="150"/>
          <w:sz w:val="28"/>
        </w:rPr>
        <w:t> </w:t>
      </w:r>
      <w:r>
        <w:rPr>
          <w:sz w:val="28"/>
        </w:rPr>
        <w:t>tienen un buen sentido histórico; Anás estaría preocupado por posibles disturbios civiles y el debilitamiento de la autoridad religiosa judía (18:19).</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323" w:firstLine="0"/>
        <w:jc w:val="left"/>
        <w:rPr>
          <w:sz w:val="28"/>
        </w:rPr>
      </w:pPr>
      <w:r>
        <w:rPr>
          <w:sz w:val="28"/>
        </w:rPr>
        <w:t>La identificación de un pariente de Malco (el siervo del sumo sacerdote a quien se le cortó la oreja) es un detalle que Juan no habría inventado (18:26); no tiene importancia teológica y solo podría dañar la credibilidad de Juan si</w:t>
      </w:r>
      <w:r>
        <w:rPr>
          <w:spacing w:val="80"/>
          <w:sz w:val="28"/>
        </w:rPr>
        <w:t> </w:t>
      </w:r>
      <w:r>
        <w:rPr>
          <w:sz w:val="28"/>
        </w:rPr>
        <w:t>estuviera tratando de pasar la ficción como verdad.</w:t>
      </w:r>
    </w:p>
    <w:p>
      <w:pPr>
        <w:pStyle w:val="BodyText"/>
      </w:pPr>
    </w:p>
    <w:p>
      <w:pPr>
        <w:pStyle w:val="BodyText"/>
        <w:spacing w:before="261"/>
      </w:pPr>
    </w:p>
    <w:p>
      <w:pPr>
        <w:pStyle w:val="ListParagraph"/>
        <w:numPr>
          <w:ilvl w:val="0"/>
          <w:numId w:val="46"/>
        </w:numPr>
        <w:tabs>
          <w:tab w:pos="891" w:val="left" w:leader="none"/>
        </w:tabs>
        <w:spacing w:line="247" w:lineRule="auto" w:before="0" w:after="0"/>
        <w:ind w:left="100" w:right="243" w:firstLine="0"/>
        <w:jc w:val="left"/>
        <w:rPr>
          <w:sz w:val="28"/>
        </w:rPr>
      </w:pPr>
      <w:r>
        <w:rPr>
          <w:sz w:val="28"/>
        </w:rPr>
        <w:t>Hay</w:t>
      </w:r>
      <w:r>
        <w:rPr>
          <w:spacing w:val="32"/>
          <w:sz w:val="28"/>
        </w:rPr>
        <w:t> </w:t>
      </w:r>
      <w:r>
        <w:rPr>
          <w:sz w:val="28"/>
        </w:rPr>
        <w:t>buenas</w:t>
      </w:r>
      <w:r>
        <w:rPr>
          <w:spacing w:val="30"/>
          <w:sz w:val="28"/>
        </w:rPr>
        <w:t> </w:t>
      </w:r>
      <w:r>
        <w:rPr>
          <w:sz w:val="28"/>
        </w:rPr>
        <w:t>razones</w:t>
      </w:r>
      <w:r>
        <w:rPr>
          <w:spacing w:val="30"/>
          <w:sz w:val="28"/>
        </w:rPr>
        <w:t> </w:t>
      </w:r>
      <w:r>
        <w:rPr>
          <w:sz w:val="28"/>
        </w:rPr>
        <w:t>históricas</w:t>
      </w:r>
      <w:r>
        <w:rPr>
          <w:spacing w:val="30"/>
          <w:sz w:val="28"/>
        </w:rPr>
        <w:t> </w:t>
      </w:r>
      <w:r>
        <w:rPr>
          <w:sz w:val="28"/>
        </w:rPr>
        <w:t>para</w:t>
      </w:r>
      <w:r>
        <w:rPr>
          <w:spacing w:val="30"/>
          <w:sz w:val="28"/>
        </w:rPr>
        <w:t> </w:t>
      </w:r>
      <w:r>
        <w:rPr>
          <w:sz w:val="28"/>
        </w:rPr>
        <w:t>creer</w:t>
      </w:r>
      <w:r>
        <w:rPr>
          <w:spacing w:val="30"/>
          <w:sz w:val="28"/>
        </w:rPr>
        <w:t> </w:t>
      </w:r>
      <w:r>
        <w:rPr>
          <w:sz w:val="28"/>
        </w:rPr>
        <w:t>la</w:t>
      </w:r>
      <w:r>
        <w:rPr>
          <w:spacing w:val="30"/>
          <w:sz w:val="28"/>
        </w:rPr>
        <w:t> </w:t>
      </w:r>
      <w:r>
        <w:rPr>
          <w:sz w:val="28"/>
        </w:rPr>
        <w:t>renuencia</w:t>
      </w:r>
      <w:r>
        <w:rPr>
          <w:spacing w:val="30"/>
          <w:sz w:val="28"/>
        </w:rPr>
        <w:t> </w:t>
      </w:r>
      <w:r>
        <w:rPr>
          <w:sz w:val="28"/>
        </w:rPr>
        <w:t>de</w:t>
      </w:r>
      <w:r>
        <w:rPr>
          <w:spacing w:val="30"/>
          <w:sz w:val="28"/>
        </w:rPr>
        <w:t> </w:t>
      </w:r>
      <w:r>
        <w:rPr>
          <w:sz w:val="28"/>
        </w:rPr>
        <w:t>Pilato</w:t>
      </w:r>
      <w:r>
        <w:rPr>
          <w:spacing w:val="32"/>
          <w:sz w:val="28"/>
        </w:rPr>
        <w:t> </w:t>
      </w:r>
      <w:r>
        <w:rPr>
          <w:sz w:val="28"/>
        </w:rPr>
        <w:t>a</w:t>
      </w:r>
      <w:r>
        <w:rPr>
          <w:spacing w:val="30"/>
          <w:sz w:val="28"/>
        </w:rPr>
        <w:t> </w:t>
      </w:r>
      <w:r>
        <w:rPr>
          <w:sz w:val="28"/>
        </w:rPr>
        <w:t>tratar con Jesús (18:28): Pilato tenía que caminar una delgada línea entre mantener felices a los judíos y mantener feliz a Roma; cualquier agitación civil podría significar su trabajo (los judíos sabían de sus preocupaciones cuando se burlaban de él: “Si a éste sueltas, no eres amigo de César; todo el que se hace rey, a César</w:t>
      </w:r>
      <w:r>
        <w:rPr>
          <w:spacing w:val="80"/>
          <w:sz w:val="28"/>
        </w:rPr>
        <w:t> </w:t>
      </w:r>
      <w:r>
        <w:rPr>
          <w:sz w:val="28"/>
        </w:rPr>
        <w:t>se opone” (19:12); el filósofo judío Filón registra que los judíos presionaron exitosamente a Pilato de una manera similar para cumplir sus demandas (ad</w:t>
      </w:r>
      <w:r>
        <w:rPr>
          <w:spacing w:val="80"/>
          <w:sz w:val="28"/>
        </w:rPr>
        <w:t> </w:t>
      </w:r>
      <w:r>
        <w:rPr>
          <w:sz w:val="28"/>
        </w:rPr>
        <w:t>Gaium [a Gayo] 38.301-302).</w:t>
      </w:r>
    </w:p>
    <w:p>
      <w:pPr>
        <w:pStyle w:val="BodyText"/>
      </w:pPr>
    </w:p>
    <w:p>
      <w:pPr>
        <w:pStyle w:val="BodyText"/>
        <w:spacing w:before="260"/>
      </w:pPr>
    </w:p>
    <w:p>
      <w:pPr>
        <w:pStyle w:val="ListParagraph"/>
        <w:numPr>
          <w:ilvl w:val="0"/>
          <w:numId w:val="46"/>
        </w:numPr>
        <w:tabs>
          <w:tab w:pos="891" w:val="left" w:leader="none"/>
        </w:tabs>
        <w:spacing w:line="247" w:lineRule="auto" w:before="0" w:after="0"/>
        <w:ind w:left="100" w:right="253" w:firstLine="0"/>
        <w:jc w:val="left"/>
        <w:rPr>
          <w:sz w:val="28"/>
        </w:rPr>
      </w:pPr>
      <w:r>
        <w:rPr>
          <w:sz w:val="28"/>
        </w:rPr>
        <w:t>Se ha identificado una superficie similar al Enlosado cerca de la Fortaleza Antonia (19:13) con marcas que pueden indicar que los soldados jugaron allí (como cuando repartieron su ropa en 19:24).</w:t>
      </w:r>
    </w:p>
    <w:p>
      <w:pPr>
        <w:spacing w:after="0" w:line="247" w:lineRule="auto"/>
        <w:jc w:val="left"/>
        <w:rPr>
          <w:sz w:val="28"/>
        </w:rPr>
        <w:sectPr>
          <w:pgSz w:w="12240" w:h="15840"/>
          <w:pgMar w:top="1360" w:bottom="280" w:left="1340" w:right="1240"/>
        </w:sectPr>
      </w:pPr>
    </w:p>
    <w:p>
      <w:pPr>
        <w:pStyle w:val="ListParagraph"/>
        <w:numPr>
          <w:ilvl w:val="0"/>
          <w:numId w:val="46"/>
        </w:numPr>
        <w:tabs>
          <w:tab w:pos="891" w:val="left" w:leader="none"/>
        </w:tabs>
        <w:spacing w:line="247" w:lineRule="auto" w:before="237" w:after="0"/>
        <w:ind w:left="100" w:right="410" w:firstLine="0"/>
        <w:jc w:val="left"/>
        <w:rPr>
          <w:sz w:val="28"/>
        </w:rPr>
      </w:pPr>
      <w:r>
        <w:rPr>
          <w:sz w:val="28"/>
        </w:rPr>
        <w:t>Los judíos exclamando “¡No tenemos más rey que César!” (19:15) no se inventarían dado el odio judío hacia los romanos, especialmente si Juan había sido escrito después del año 70 d.C. (Esto sería como que los neoyorquinos proclamaran hoy: “¡No tenemos más rey que Osama Bin Laden!”).</w:t>
      </w:r>
    </w:p>
    <w:p>
      <w:pPr>
        <w:pStyle w:val="BodyText"/>
      </w:pPr>
    </w:p>
    <w:p>
      <w:pPr>
        <w:pStyle w:val="BodyText"/>
        <w:spacing w:before="261"/>
      </w:pPr>
    </w:p>
    <w:p>
      <w:pPr>
        <w:pStyle w:val="ListParagraph"/>
        <w:numPr>
          <w:ilvl w:val="0"/>
          <w:numId w:val="46"/>
        </w:numPr>
        <w:tabs>
          <w:tab w:pos="891" w:val="left" w:leader="none"/>
        </w:tabs>
        <w:spacing w:line="247" w:lineRule="auto" w:before="0" w:after="0"/>
        <w:ind w:left="100" w:right="1194" w:firstLine="0"/>
        <w:jc w:val="left"/>
        <w:rPr>
          <w:sz w:val="28"/>
        </w:rPr>
      </w:pPr>
      <w:r>
        <w:rPr>
          <w:sz w:val="28"/>
        </w:rPr>
        <w:t>La crucifixión de Jesús (19:17-30) está atestiguada por fuentes no cristianas como Josefo, Tácito, Luciano y el Talmud judío.</w:t>
      </w:r>
    </w:p>
    <w:p>
      <w:pPr>
        <w:pStyle w:val="BodyText"/>
      </w:pPr>
    </w:p>
    <w:p>
      <w:pPr>
        <w:pStyle w:val="BodyText"/>
        <w:spacing w:before="262"/>
      </w:pPr>
    </w:p>
    <w:p>
      <w:pPr>
        <w:pStyle w:val="ListParagraph"/>
        <w:numPr>
          <w:ilvl w:val="0"/>
          <w:numId w:val="46"/>
        </w:numPr>
        <w:tabs>
          <w:tab w:pos="891" w:val="left" w:leader="none"/>
        </w:tabs>
        <w:spacing w:line="247" w:lineRule="auto" w:before="1" w:after="0"/>
        <w:ind w:left="100" w:right="1331" w:firstLine="0"/>
        <w:jc w:val="left"/>
        <w:rPr>
          <w:sz w:val="28"/>
        </w:rPr>
      </w:pPr>
      <w:r>
        <w:rPr>
          <w:sz w:val="28"/>
        </w:rPr>
        <w:t>Las víctimas de la crucifixión normalmente llevaban sus propios travesaños (19:17).</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305" w:firstLine="0"/>
        <w:jc w:val="left"/>
        <w:rPr>
          <w:sz w:val="28"/>
        </w:rPr>
      </w:pPr>
      <w:r>
        <w:rPr>
          <w:sz w:val="28"/>
        </w:rPr>
        <w:t>Josefo confirma que la crucifixión fue una técnica de ejecución empleada por los romanos (Las guerras de los Judíos 1.97, 2.305, 7.203); además, en 1968 se encontró un tobillo con punta de clavo de un hombre crucificado (más sobre esto en el capítulo 12).</w:t>
      </w:r>
    </w:p>
    <w:p>
      <w:pPr>
        <w:pStyle w:val="BodyText"/>
      </w:pPr>
    </w:p>
    <w:p>
      <w:pPr>
        <w:pStyle w:val="BodyText"/>
        <w:spacing w:before="261"/>
      </w:pPr>
    </w:p>
    <w:p>
      <w:pPr>
        <w:pStyle w:val="ListParagraph"/>
        <w:numPr>
          <w:ilvl w:val="0"/>
          <w:numId w:val="46"/>
        </w:numPr>
        <w:tabs>
          <w:tab w:pos="892" w:val="left" w:leader="none"/>
        </w:tabs>
        <w:spacing w:line="247" w:lineRule="auto" w:before="1" w:after="0"/>
        <w:ind w:left="100" w:right="460" w:firstLine="0"/>
        <w:jc w:val="both"/>
        <w:rPr>
          <w:sz w:val="28"/>
        </w:rPr>
      </w:pPr>
      <w:r>
        <w:rPr>
          <w:sz w:val="28"/>
        </w:rPr>
        <w:t>El sitio de ejecución probablemente fuera de la antigua Jerusalén, como dice Juan (19:17); esto aseguraría que la ciudad sagrada judía no sea profanada por la presencia de un cadáver (Deuteronomio 21:23).</w:t>
      </w:r>
    </w:p>
    <w:p>
      <w:pPr>
        <w:pStyle w:val="BodyText"/>
      </w:pPr>
    </w:p>
    <w:p>
      <w:pPr>
        <w:pStyle w:val="BodyText"/>
        <w:spacing w:before="261"/>
      </w:pPr>
    </w:p>
    <w:p>
      <w:pPr>
        <w:pStyle w:val="ListParagraph"/>
        <w:numPr>
          <w:ilvl w:val="0"/>
          <w:numId w:val="46"/>
        </w:numPr>
        <w:tabs>
          <w:tab w:pos="891" w:val="left" w:leader="none"/>
        </w:tabs>
        <w:spacing w:line="247" w:lineRule="auto" w:before="0" w:after="0"/>
        <w:ind w:left="100" w:right="252" w:firstLine="0"/>
        <w:jc w:val="left"/>
        <w:rPr>
          <w:sz w:val="28"/>
        </w:rPr>
      </w:pPr>
      <w:r>
        <w:rPr>
          <w:sz w:val="28"/>
        </w:rPr>
        <w:t>Después de que la lanza fue clavada en el costado de Jesús, salió lo que parecía ser sangre y agua (19:34). Hoy sabemos que una persona crucificada podría tener un líquido acuoso que se acumula en el saco que rodea el corazón llamado pericardio.²³</w:t>
      </w:r>
      <w:r>
        <w:rPr>
          <w:spacing w:val="3"/>
          <w:position w:val="8"/>
          <w:sz w:val="28"/>
        </w:rPr>
        <w:drawing>
          <wp:inline distT="0" distB="0" distL="0" distR="0">
            <wp:extent cx="49861" cy="76866"/>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13" cstate="print"/>
                    <a:stretch>
                      <a:fillRect/>
                    </a:stretch>
                  </pic:blipFill>
                  <pic:spPr>
                    <a:xfrm>
                      <a:off x="0" y="0"/>
                      <a:ext cx="49861" cy="76866"/>
                    </a:xfrm>
                    <a:prstGeom prst="rect">
                      <a:avLst/>
                    </a:prstGeom>
                  </pic:spPr>
                </pic:pic>
              </a:graphicData>
            </a:graphic>
          </wp:inline>
        </w:drawing>
      </w:r>
      <w:r>
        <w:rPr>
          <w:spacing w:val="3"/>
          <w:position w:val="8"/>
          <w:sz w:val="28"/>
        </w:rPr>
      </w:r>
      <w:r>
        <w:rPr>
          <w:spacing w:val="3"/>
          <w:sz w:val="28"/>
        </w:rPr>
        <w:t> </w:t>
      </w:r>
      <w:r>
        <w:rPr>
          <w:sz w:val="28"/>
        </w:rPr>
        <w:t>Juan no habría sabido de esta afección médica y no podría haber registrado este fenómeno a menos que fuera un testigo presencial o tuviera acceso a testimonio de los testigos oculares.²³¹</w:t>
      </w:r>
    </w:p>
    <w:p>
      <w:pPr>
        <w:spacing w:after="0" w:line="247" w:lineRule="auto"/>
        <w:jc w:val="left"/>
        <w:rPr>
          <w:sz w:val="28"/>
        </w:rPr>
        <w:sectPr>
          <w:pgSz w:w="12240" w:h="15840"/>
          <w:pgMar w:top="1820" w:bottom="280" w:left="1340" w:right="1240"/>
        </w:sectPr>
      </w:pPr>
    </w:p>
    <w:p>
      <w:pPr>
        <w:pStyle w:val="ListParagraph"/>
        <w:numPr>
          <w:ilvl w:val="0"/>
          <w:numId w:val="46"/>
        </w:numPr>
        <w:tabs>
          <w:tab w:pos="891" w:val="left" w:leader="none"/>
        </w:tabs>
        <w:spacing w:line="247" w:lineRule="auto" w:before="77" w:after="0"/>
        <w:ind w:left="100" w:right="411" w:firstLine="0"/>
        <w:jc w:val="left"/>
        <w:rPr>
          <w:sz w:val="28"/>
        </w:rPr>
      </w:pPr>
      <w:r>
        <w:rPr>
          <w:sz w:val="28"/>
        </w:rPr>
        <w:t>José de Arimatea (19:38), un miembro del Sanedrín que entierra a Jesús, es una invención improbable (más sobre esto en el próximo capítulo).</w:t>
      </w:r>
    </w:p>
    <w:p>
      <w:pPr>
        <w:pStyle w:val="BodyText"/>
      </w:pPr>
    </w:p>
    <w:p>
      <w:pPr>
        <w:pStyle w:val="BodyText"/>
        <w:spacing w:before="263"/>
      </w:pPr>
    </w:p>
    <w:p>
      <w:pPr>
        <w:pStyle w:val="ListParagraph"/>
        <w:numPr>
          <w:ilvl w:val="0"/>
          <w:numId w:val="46"/>
        </w:numPr>
        <w:tabs>
          <w:tab w:pos="891" w:val="left" w:leader="none"/>
        </w:tabs>
        <w:spacing w:line="247" w:lineRule="auto" w:before="0" w:after="0"/>
        <w:ind w:left="100" w:right="292" w:firstLine="0"/>
        <w:jc w:val="left"/>
        <w:rPr>
          <w:sz w:val="28"/>
        </w:rPr>
      </w:pPr>
      <w:r>
        <w:rPr>
          <w:sz w:val="28"/>
        </w:rPr>
        <w:t>Josefo (Antigüedades 17.199) confirma que las especias (19:39) fueron usadas para entierros reales; este detalle muestra que Nicodemo no esperaba que Jesús resucitara de los muertos y también demuestra que Juan no estaba</w:t>
      </w:r>
      <w:r>
        <w:rPr>
          <w:spacing w:val="40"/>
          <w:sz w:val="28"/>
        </w:rPr>
        <w:t> </w:t>
      </w:r>
      <w:r>
        <w:rPr>
          <w:sz w:val="28"/>
        </w:rPr>
        <w:t>insertando la fe cristiana en el texto.</w:t>
      </w:r>
    </w:p>
    <w:p>
      <w:pPr>
        <w:pStyle w:val="BodyText"/>
      </w:pPr>
    </w:p>
    <w:p>
      <w:pPr>
        <w:pStyle w:val="BodyText"/>
        <w:spacing w:before="261"/>
      </w:pPr>
    </w:p>
    <w:p>
      <w:pPr>
        <w:pStyle w:val="ListParagraph"/>
        <w:numPr>
          <w:ilvl w:val="0"/>
          <w:numId w:val="46"/>
        </w:numPr>
        <w:tabs>
          <w:tab w:pos="891" w:val="left" w:leader="none"/>
        </w:tabs>
        <w:spacing w:line="247" w:lineRule="auto" w:before="0" w:after="0"/>
        <w:ind w:left="100" w:right="314" w:firstLine="0"/>
        <w:jc w:val="left"/>
        <w:rPr>
          <w:sz w:val="28"/>
        </w:rPr>
      </w:pPr>
      <w:r>
        <w:rPr>
          <w:sz w:val="28"/>
        </w:rPr>
        <w:t>María Magdalena (20:1), una mujer que había sido poseída por demonios (Lucas 8:2), no sería inventada como el primer testigo de la tumba vacía; de hecho,</w:t>
      </w:r>
      <w:r>
        <w:rPr>
          <w:spacing w:val="32"/>
          <w:sz w:val="28"/>
        </w:rPr>
        <w:t> </w:t>
      </w:r>
      <w:r>
        <w:rPr>
          <w:sz w:val="28"/>
        </w:rPr>
        <w:t>las</w:t>
      </w:r>
      <w:r>
        <w:rPr>
          <w:spacing w:val="31"/>
          <w:sz w:val="28"/>
        </w:rPr>
        <w:t> </w:t>
      </w:r>
      <w:r>
        <w:rPr>
          <w:sz w:val="28"/>
        </w:rPr>
        <w:t>mujeres</w:t>
      </w:r>
      <w:r>
        <w:rPr>
          <w:spacing w:val="31"/>
          <w:sz w:val="28"/>
        </w:rPr>
        <w:t> </w:t>
      </w:r>
      <w:r>
        <w:rPr>
          <w:sz w:val="28"/>
        </w:rPr>
        <w:t>en</w:t>
      </w:r>
      <w:r>
        <w:rPr>
          <w:spacing w:val="32"/>
          <w:sz w:val="28"/>
        </w:rPr>
        <w:t> </w:t>
      </w:r>
      <w:r>
        <w:rPr>
          <w:sz w:val="28"/>
        </w:rPr>
        <w:t>general</w:t>
      </w:r>
      <w:r>
        <w:rPr>
          <w:spacing w:val="31"/>
          <w:sz w:val="28"/>
        </w:rPr>
        <w:t> </w:t>
      </w:r>
      <w:r>
        <w:rPr>
          <w:sz w:val="28"/>
        </w:rPr>
        <w:t>no</w:t>
      </w:r>
      <w:r>
        <w:rPr>
          <w:spacing w:val="32"/>
          <w:sz w:val="28"/>
        </w:rPr>
        <w:t> </w:t>
      </w:r>
      <w:r>
        <w:rPr>
          <w:sz w:val="28"/>
        </w:rPr>
        <w:t>serían</w:t>
      </w:r>
      <w:r>
        <w:rPr>
          <w:spacing w:val="32"/>
          <w:sz w:val="28"/>
        </w:rPr>
        <w:t> </w:t>
      </w:r>
      <w:r>
        <w:rPr>
          <w:sz w:val="28"/>
        </w:rPr>
        <w:t>presentadas</w:t>
      </w:r>
      <w:r>
        <w:rPr>
          <w:spacing w:val="31"/>
          <w:sz w:val="28"/>
        </w:rPr>
        <w:t> </w:t>
      </w:r>
      <w:r>
        <w:rPr>
          <w:sz w:val="28"/>
        </w:rPr>
        <w:t>como</w:t>
      </w:r>
      <w:r>
        <w:rPr>
          <w:spacing w:val="32"/>
          <w:sz w:val="28"/>
        </w:rPr>
        <w:t> </w:t>
      </w:r>
      <w:r>
        <w:rPr>
          <w:sz w:val="28"/>
        </w:rPr>
        <w:t>testigos</w:t>
      </w:r>
      <w:r>
        <w:rPr>
          <w:spacing w:val="31"/>
          <w:sz w:val="28"/>
        </w:rPr>
        <w:t> </w:t>
      </w:r>
      <w:r>
        <w:rPr>
          <w:sz w:val="28"/>
        </w:rPr>
        <w:t>en</w:t>
      </w:r>
      <w:r>
        <w:rPr>
          <w:spacing w:val="32"/>
          <w:sz w:val="28"/>
        </w:rPr>
        <w:t> </w:t>
      </w:r>
      <w:r>
        <w:rPr>
          <w:sz w:val="28"/>
        </w:rPr>
        <w:t>una historia inventada (más sobre esto más adelante también).</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242" w:firstLine="0"/>
        <w:jc w:val="left"/>
        <w:rPr>
          <w:sz w:val="28"/>
        </w:rPr>
      </w:pPr>
      <w:r>
        <w:rPr>
          <w:sz w:val="28"/>
        </w:rPr>
        <w:t>María, confundiendo a Jesús con el jardinero (20:15), no es un detalle que un</w:t>
      </w:r>
      <w:r>
        <w:rPr>
          <w:spacing w:val="36"/>
          <w:sz w:val="28"/>
        </w:rPr>
        <w:t> </w:t>
      </w:r>
      <w:r>
        <w:rPr>
          <w:sz w:val="28"/>
        </w:rPr>
        <w:t>escritor</w:t>
      </w:r>
      <w:r>
        <w:rPr>
          <w:spacing w:val="35"/>
          <w:sz w:val="28"/>
        </w:rPr>
        <w:t> </w:t>
      </w:r>
      <w:r>
        <w:rPr>
          <w:sz w:val="28"/>
        </w:rPr>
        <w:t>habría</w:t>
      </w:r>
      <w:r>
        <w:rPr>
          <w:spacing w:val="34"/>
          <w:sz w:val="28"/>
        </w:rPr>
        <w:t> </w:t>
      </w:r>
      <w:r>
        <w:rPr>
          <w:sz w:val="28"/>
        </w:rPr>
        <w:t>inventado</w:t>
      </w:r>
      <w:r>
        <w:rPr>
          <w:spacing w:val="36"/>
          <w:sz w:val="28"/>
        </w:rPr>
        <w:t> </w:t>
      </w:r>
      <w:r>
        <w:rPr>
          <w:sz w:val="28"/>
        </w:rPr>
        <w:t>(especialmente</w:t>
      </w:r>
      <w:r>
        <w:rPr>
          <w:spacing w:val="35"/>
          <w:sz w:val="28"/>
        </w:rPr>
        <w:t> </w:t>
      </w:r>
      <w:r>
        <w:rPr>
          <w:sz w:val="28"/>
        </w:rPr>
        <w:t>un</w:t>
      </w:r>
      <w:r>
        <w:rPr>
          <w:spacing w:val="36"/>
          <w:sz w:val="28"/>
        </w:rPr>
        <w:t> </w:t>
      </w:r>
      <w:r>
        <w:rPr>
          <w:sz w:val="28"/>
        </w:rPr>
        <w:t>escritor</w:t>
      </w:r>
      <w:r>
        <w:rPr>
          <w:spacing w:val="35"/>
          <w:sz w:val="28"/>
        </w:rPr>
        <w:t> </w:t>
      </w:r>
      <w:r>
        <w:rPr>
          <w:sz w:val="28"/>
        </w:rPr>
        <w:t>que</w:t>
      </w:r>
      <w:r>
        <w:rPr>
          <w:spacing w:val="34"/>
          <w:sz w:val="28"/>
        </w:rPr>
        <w:t> </w:t>
      </w:r>
      <w:r>
        <w:rPr>
          <w:sz w:val="28"/>
        </w:rPr>
        <w:t>busca</w:t>
      </w:r>
      <w:r>
        <w:rPr>
          <w:spacing w:val="35"/>
          <w:sz w:val="28"/>
        </w:rPr>
        <w:t> </w:t>
      </w:r>
      <w:r>
        <w:rPr>
          <w:sz w:val="28"/>
        </w:rPr>
        <w:t>exaltar</w:t>
      </w:r>
      <w:r>
        <w:rPr>
          <w:spacing w:val="34"/>
          <w:sz w:val="28"/>
        </w:rPr>
        <w:t> </w:t>
      </w:r>
      <w:r>
        <w:rPr>
          <w:sz w:val="28"/>
        </w:rPr>
        <w:t>a </w:t>
      </w:r>
      <w:r>
        <w:rPr>
          <w:spacing w:val="-2"/>
          <w:sz w:val="28"/>
        </w:rPr>
        <w:t>Jesús).</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324" w:firstLine="0"/>
        <w:jc w:val="left"/>
        <w:rPr>
          <w:sz w:val="28"/>
        </w:rPr>
      </w:pPr>
      <w:r>
        <w:rPr>
          <w:sz w:val="28"/>
        </w:rPr>
        <w:t>“Raboni” (20:16), el arameo para “maestro”, parece un detalle auténtico porque es otra invención improbable para un escritor que trata de exaltar a Jesús </w:t>
      </w:r>
      <w:r>
        <w:rPr>
          <w:spacing w:val="-2"/>
          <w:sz w:val="28"/>
        </w:rPr>
        <w:t>resucitado.</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234" w:firstLine="0"/>
        <w:jc w:val="left"/>
        <w:rPr>
          <w:sz w:val="28"/>
        </w:rPr>
      </w:pPr>
      <w:r>
        <w:rPr>
          <w:sz w:val="28"/>
        </w:rPr>
        <w:t>Jesús declara que está regresando a “mi Dios y a vuestro Dios” (20:17) no encaja</w:t>
      </w:r>
      <w:r>
        <w:rPr>
          <w:spacing w:val="25"/>
          <w:sz w:val="28"/>
        </w:rPr>
        <w:t> </w:t>
      </w:r>
      <w:r>
        <w:rPr>
          <w:sz w:val="28"/>
        </w:rPr>
        <w:t>con</w:t>
      </w:r>
      <w:r>
        <w:rPr>
          <w:spacing w:val="26"/>
          <w:sz w:val="28"/>
        </w:rPr>
        <w:t> </w:t>
      </w:r>
      <w:r>
        <w:rPr>
          <w:sz w:val="28"/>
        </w:rPr>
        <w:t>un</w:t>
      </w:r>
      <w:r>
        <w:rPr>
          <w:spacing w:val="26"/>
          <w:sz w:val="28"/>
        </w:rPr>
        <w:t> </w:t>
      </w:r>
      <w:r>
        <w:rPr>
          <w:sz w:val="28"/>
        </w:rPr>
        <w:t>escritor</w:t>
      </w:r>
      <w:r>
        <w:rPr>
          <w:spacing w:val="25"/>
          <w:sz w:val="28"/>
        </w:rPr>
        <w:t> </w:t>
      </w:r>
      <w:r>
        <w:rPr>
          <w:sz w:val="28"/>
        </w:rPr>
        <w:t>tardío</w:t>
      </w:r>
      <w:r>
        <w:rPr>
          <w:spacing w:val="26"/>
          <w:sz w:val="28"/>
        </w:rPr>
        <w:t> </w:t>
      </w:r>
      <w:r>
        <w:rPr>
          <w:sz w:val="28"/>
        </w:rPr>
        <w:t>empeñado</w:t>
      </w:r>
      <w:r>
        <w:rPr>
          <w:spacing w:val="26"/>
          <w:sz w:val="28"/>
        </w:rPr>
        <w:t> </w:t>
      </w:r>
      <w:r>
        <w:rPr>
          <w:sz w:val="28"/>
        </w:rPr>
        <w:t>en</w:t>
      </w:r>
      <w:r>
        <w:rPr>
          <w:spacing w:val="26"/>
          <w:sz w:val="28"/>
        </w:rPr>
        <w:t> </w:t>
      </w:r>
      <w:r>
        <w:rPr>
          <w:sz w:val="28"/>
        </w:rPr>
        <w:t>crear</w:t>
      </w:r>
      <w:r>
        <w:rPr>
          <w:spacing w:val="25"/>
          <w:sz w:val="28"/>
        </w:rPr>
        <w:t> </w:t>
      </w:r>
      <w:r>
        <w:rPr>
          <w:sz w:val="28"/>
        </w:rPr>
        <w:t>la</w:t>
      </w:r>
      <w:r>
        <w:rPr>
          <w:spacing w:val="25"/>
          <w:sz w:val="28"/>
        </w:rPr>
        <w:t> </w:t>
      </w:r>
      <w:r>
        <w:rPr>
          <w:sz w:val="28"/>
        </w:rPr>
        <w:t>idea</w:t>
      </w:r>
      <w:r>
        <w:rPr>
          <w:spacing w:val="25"/>
          <w:sz w:val="28"/>
        </w:rPr>
        <w:t> </w:t>
      </w:r>
      <w:r>
        <w:rPr>
          <w:sz w:val="28"/>
        </w:rPr>
        <w:t>de</w:t>
      </w:r>
      <w:r>
        <w:rPr>
          <w:spacing w:val="25"/>
          <w:sz w:val="28"/>
        </w:rPr>
        <w:t> </w:t>
      </w:r>
      <w:r>
        <w:rPr>
          <w:sz w:val="28"/>
        </w:rPr>
        <w:t>que</w:t>
      </w:r>
      <w:r>
        <w:rPr>
          <w:spacing w:val="25"/>
          <w:sz w:val="28"/>
        </w:rPr>
        <w:t> </w:t>
      </w:r>
      <w:r>
        <w:rPr>
          <w:sz w:val="28"/>
        </w:rPr>
        <w:t>Jesús</w:t>
      </w:r>
      <w:r>
        <w:rPr>
          <w:spacing w:val="25"/>
          <w:sz w:val="28"/>
        </w:rPr>
        <w:t> </w:t>
      </w:r>
      <w:r>
        <w:rPr>
          <w:sz w:val="28"/>
        </w:rPr>
        <w:t>era</w:t>
      </w:r>
      <w:r>
        <w:rPr>
          <w:spacing w:val="25"/>
          <w:sz w:val="28"/>
        </w:rPr>
        <w:t> </w:t>
      </w:r>
      <w:r>
        <w:rPr>
          <w:sz w:val="28"/>
        </w:rPr>
        <w:t>Dios.</w:t>
      </w:r>
    </w:p>
    <w:p>
      <w:pPr>
        <w:pStyle w:val="BodyText"/>
      </w:pPr>
    </w:p>
    <w:p>
      <w:pPr>
        <w:pStyle w:val="BodyText"/>
        <w:spacing w:before="262"/>
      </w:pPr>
    </w:p>
    <w:p>
      <w:pPr>
        <w:pStyle w:val="ListParagraph"/>
        <w:numPr>
          <w:ilvl w:val="0"/>
          <w:numId w:val="46"/>
        </w:numPr>
        <w:tabs>
          <w:tab w:pos="891" w:val="left" w:leader="none"/>
        </w:tabs>
        <w:spacing w:line="247" w:lineRule="auto" w:before="0" w:after="0"/>
        <w:ind w:left="100" w:right="678" w:firstLine="0"/>
        <w:jc w:val="left"/>
        <w:rPr>
          <w:sz w:val="28"/>
        </w:rPr>
      </w:pPr>
      <w:r>
        <w:rPr>
          <w:sz w:val="28"/>
        </w:rPr>
        <w:t>Ciento cincuenta y tres peces (21:11) es un detalle irrelevante desde el punto de vista teológico, pero perfectamente coherente con la tendencia del pescador a querer registrar y luego presumir de grandes capturas.</w:t>
      </w:r>
    </w:p>
    <w:p>
      <w:pPr>
        <w:spacing w:after="0" w:line="247" w:lineRule="auto"/>
        <w:jc w:val="left"/>
        <w:rPr>
          <w:sz w:val="28"/>
        </w:rPr>
        <w:sectPr>
          <w:pgSz w:w="12240" w:h="15840"/>
          <w:pgMar w:top="1360" w:bottom="280" w:left="1340" w:right="1240"/>
        </w:sectPr>
      </w:pPr>
    </w:p>
    <w:p>
      <w:pPr>
        <w:pStyle w:val="ListParagraph"/>
        <w:numPr>
          <w:ilvl w:val="0"/>
          <w:numId w:val="46"/>
        </w:numPr>
        <w:tabs>
          <w:tab w:pos="891" w:val="left" w:leader="none"/>
        </w:tabs>
        <w:spacing w:line="247" w:lineRule="auto" w:before="237" w:after="0"/>
        <w:ind w:left="100" w:right="458" w:firstLine="0"/>
        <w:jc w:val="left"/>
        <w:rPr>
          <w:sz w:val="28"/>
        </w:rPr>
      </w:pPr>
      <w:r>
        <w:rPr>
          <w:sz w:val="28"/>
        </w:rPr>
        <w:t>El temor de los discípulos a preguntarle a Jesús quién era (21:12) es una mezcla improbable; demuestra el asombro humano natural ante el Jesús resucitado y quizás el hecho de que había algo diferente sobre el cuerpo </w:t>
      </w:r>
      <w:r>
        <w:rPr>
          <w:spacing w:val="-2"/>
          <w:sz w:val="28"/>
        </w:rPr>
        <w:t>resucitado.</w:t>
      </w:r>
    </w:p>
    <w:p>
      <w:pPr>
        <w:pStyle w:val="BodyText"/>
      </w:pPr>
    </w:p>
    <w:p>
      <w:pPr>
        <w:pStyle w:val="BodyText"/>
        <w:spacing w:before="261"/>
      </w:pPr>
    </w:p>
    <w:p>
      <w:pPr>
        <w:pStyle w:val="ListParagraph"/>
        <w:numPr>
          <w:ilvl w:val="0"/>
          <w:numId w:val="46"/>
        </w:numPr>
        <w:tabs>
          <w:tab w:pos="891" w:val="left" w:leader="none"/>
        </w:tabs>
        <w:spacing w:line="247" w:lineRule="auto" w:before="0" w:after="0"/>
        <w:ind w:left="100" w:right="333" w:firstLine="0"/>
        <w:jc w:val="left"/>
        <w:rPr>
          <w:sz w:val="28"/>
        </w:rPr>
      </w:pPr>
      <w:r>
        <w:rPr>
          <w:sz w:val="28"/>
        </w:rPr>
        <w:t>La declaración críptica de Jesús sobre el destino de Pedro no es lo suficientemente clara como para extraer ciertas conclusiones teológicas (21:18); Entonces,</w:t>
      </w:r>
      <w:r>
        <w:rPr>
          <w:spacing w:val="36"/>
          <w:sz w:val="28"/>
        </w:rPr>
        <w:t> </w:t>
      </w:r>
      <w:r>
        <w:rPr>
          <w:sz w:val="28"/>
        </w:rPr>
        <w:t>¿por qué Juan</w:t>
      </w:r>
      <w:r>
        <w:rPr>
          <w:spacing w:val="36"/>
          <w:sz w:val="28"/>
        </w:rPr>
        <w:t> </w:t>
      </w:r>
      <w:r>
        <w:rPr>
          <w:sz w:val="28"/>
        </w:rPr>
        <w:t>lo</w:t>
      </w:r>
      <w:r>
        <w:rPr>
          <w:spacing w:val="36"/>
          <w:sz w:val="28"/>
        </w:rPr>
        <w:t> </w:t>
      </w:r>
      <w:r>
        <w:rPr>
          <w:sz w:val="28"/>
        </w:rPr>
        <w:t>inventaría? Es otra invención</w:t>
      </w:r>
      <w:r>
        <w:rPr>
          <w:spacing w:val="36"/>
          <w:sz w:val="28"/>
        </w:rPr>
        <w:t> </w:t>
      </w:r>
      <w:r>
        <w:rPr>
          <w:sz w:val="28"/>
        </w:rPr>
        <w:t>poco</w:t>
      </w:r>
      <w:r>
        <w:rPr>
          <w:spacing w:val="36"/>
          <w:sz w:val="28"/>
        </w:rPr>
        <w:t> </w:t>
      </w:r>
      <w:r>
        <w:rPr>
          <w:sz w:val="28"/>
        </w:rPr>
        <w:t>probable.</w:t>
      </w:r>
    </w:p>
    <w:p>
      <w:pPr>
        <w:pStyle w:val="BodyText"/>
      </w:pPr>
    </w:p>
    <w:p>
      <w:pPr>
        <w:pStyle w:val="BodyText"/>
        <w:spacing w:before="262"/>
      </w:pPr>
    </w:p>
    <w:p>
      <w:pPr>
        <w:pStyle w:val="BodyText"/>
        <w:spacing w:line="247" w:lineRule="auto"/>
        <w:ind w:left="100" w:right="417"/>
      </w:pPr>
      <w:r>
        <w:rPr/>
        <w:t>Cuando unimos el conocimiento de Juan de las conversaciones personales de</w:t>
      </w:r>
      <w:r>
        <w:rPr>
          <w:spacing w:val="80"/>
        </w:rPr>
        <w:t> </w:t>
      </w:r>
      <w:r>
        <w:rPr/>
        <w:t>Jesús con estos casi sesenta detalles históricamente confirmados / históricamente probables, ¿hay alguna duda de que Juan fue un testigo ocular o al menos tuvo acceso al testimonio de testigos oculares? Nos parece que se necesita mucha más</w:t>
      </w:r>
      <w:r>
        <w:rPr>
          <w:spacing w:val="40"/>
        </w:rPr>
        <w:t> </w:t>
      </w:r>
      <w:r>
        <w:rPr/>
        <w:t>fe para no creer en el Evangelio de Juan que para creerlo.</w:t>
      </w:r>
    </w:p>
    <w:p>
      <w:pPr>
        <w:pStyle w:val="BodyText"/>
      </w:pPr>
    </w:p>
    <w:p>
      <w:pPr>
        <w:pStyle w:val="BodyText"/>
        <w:spacing w:before="261"/>
      </w:pPr>
    </w:p>
    <w:p>
      <w:pPr>
        <w:pStyle w:val="Heading4"/>
      </w:pPr>
      <w:r>
        <w:rPr/>
        <w:t>Historias</w:t>
      </w:r>
      <w:r>
        <w:rPr>
          <w:spacing w:val="16"/>
        </w:rPr>
        <w:t> </w:t>
      </w:r>
      <w:r>
        <w:rPr>
          <w:spacing w:val="-2"/>
        </w:rPr>
        <w:t>cruzadas</w:t>
      </w:r>
    </w:p>
    <w:p>
      <w:pPr>
        <w:pStyle w:val="BodyText"/>
        <w:rPr>
          <w:b/>
        </w:rPr>
      </w:pPr>
    </w:p>
    <w:p>
      <w:pPr>
        <w:pStyle w:val="BodyText"/>
        <w:spacing w:before="273"/>
        <w:rPr>
          <w:b/>
        </w:rPr>
      </w:pPr>
    </w:p>
    <w:p>
      <w:pPr>
        <w:pStyle w:val="BodyText"/>
        <w:spacing w:line="247" w:lineRule="auto"/>
        <w:ind w:left="100" w:right="545"/>
      </w:pPr>
      <w:r>
        <w:rPr/>
        <w:t>Repasemos lo que hemos encontrado hasta ahora. Al observar solo algunos documentos del Nuevo Testamento (Juan, Lucas y la mitad de Hechos), hemos encontrado más de 140 detalles que parecen ser auténticos, la mayoría de los cuales han sido históricamente confirmados y algunos de los cuales son históricamente probables. Si investigáramos los otros documentos del Nuevo Testamento, probablemente encontraríamos muchos más hechos históricos. El tiempo y el espacio no nos permiten embarcarnos en esa investigación. Pero lo que hemos encontrado solo de Juan, Lucas y Hechos ciertamente es suficiente para establecer la veracidad de la historia básica del Nuevo Testamento (la vida de Jesús y la historia primitiva de la iglesia).</w:t>
      </w:r>
    </w:p>
    <w:p>
      <w:pPr>
        <w:spacing w:after="0" w:line="247" w:lineRule="auto"/>
        <w:sectPr>
          <w:pgSz w:w="12240" w:h="15840"/>
          <w:pgMar w:top="1820" w:bottom="280" w:left="1340" w:right="1240"/>
        </w:sectPr>
      </w:pPr>
    </w:p>
    <w:p>
      <w:pPr>
        <w:pStyle w:val="BodyText"/>
        <w:spacing w:line="247" w:lineRule="auto" w:before="77"/>
        <w:ind w:left="100" w:right="545"/>
      </w:pPr>
      <w:r>
        <w:rPr/>
        <w:t>Pero aún hay más evidencia. Los escritores del Nuevo Testamento establecen puntos críticos en sus relatos al hacer referencia a las figuras históricas reales y sus acciones. En general, hay al menos treinta personajes en el Nuevo Testamento que han sido confirmados como históricos por la arqueología o fuentes no cristianas²³² (ver la tabla 10.1 en la página siguiente).</w:t>
      </w:r>
    </w:p>
    <w:p>
      <w:pPr>
        <w:pStyle w:val="BodyText"/>
      </w:pPr>
    </w:p>
    <w:p>
      <w:pPr>
        <w:pStyle w:val="BodyText"/>
        <w:spacing w:before="261"/>
      </w:pPr>
    </w:p>
    <w:p>
      <w:pPr>
        <w:pStyle w:val="BodyText"/>
        <w:spacing w:line="247" w:lineRule="auto" w:before="1"/>
        <w:ind w:left="100" w:right="417"/>
      </w:pPr>
      <w:r>
        <w:rPr/>
        <w:t>Por ejemplo, Mateo menciona de forma independiente cifras históricas confirmadas, incluyendo a Herodes el Grande (2:3) y sus tres hijos: Herodes Arquelao (2:22), Herodes Felipe (14:3) y Herodes Antipas (14:1-11). Mateo también describe al hombre que Herodes Antipas asesinó, Juan el Bautista (capítulo</w:t>
      </w:r>
      <w:r>
        <w:rPr>
          <w:spacing w:val="30"/>
        </w:rPr>
        <w:t> </w:t>
      </w:r>
      <w:r>
        <w:rPr/>
        <w:t>14,</w:t>
      </w:r>
      <w:r>
        <w:rPr>
          <w:spacing w:val="30"/>
        </w:rPr>
        <w:t> </w:t>
      </w:r>
      <w:r>
        <w:rPr/>
        <w:t>presentado</w:t>
      </w:r>
      <w:r>
        <w:rPr>
          <w:spacing w:val="30"/>
        </w:rPr>
        <w:t> </w:t>
      </w:r>
      <w:r>
        <w:rPr/>
        <w:t>en</w:t>
      </w:r>
      <w:r>
        <w:rPr>
          <w:spacing w:val="30"/>
        </w:rPr>
        <w:t> </w:t>
      </w:r>
      <w:r>
        <w:rPr/>
        <w:t>el</w:t>
      </w:r>
      <w:r>
        <w:rPr>
          <w:spacing w:val="28"/>
        </w:rPr>
        <w:t> </w:t>
      </w:r>
      <w:r>
        <w:rPr/>
        <w:t>capítulo</w:t>
      </w:r>
      <w:r>
        <w:rPr>
          <w:spacing w:val="30"/>
        </w:rPr>
        <w:t> </w:t>
      </w:r>
      <w:r>
        <w:rPr/>
        <w:t>3)</w:t>
      </w:r>
      <w:r>
        <w:rPr>
          <w:spacing w:val="28"/>
        </w:rPr>
        <w:t> </w:t>
      </w:r>
      <w:r>
        <w:rPr/>
        <w:t>junto</w:t>
      </w:r>
      <w:r>
        <w:rPr>
          <w:spacing w:val="30"/>
        </w:rPr>
        <w:t> </w:t>
      </w:r>
      <w:r>
        <w:rPr/>
        <w:t>con</w:t>
      </w:r>
      <w:r>
        <w:rPr>
          <w:spacing w:val="30"/>
        </w:rPr>
        <w:t> </w:t>
      </w:r>
      <w:r>
        <w:rPr/>
        <w:t>las</w:t>
      </w:r>
      <w:r>
        <w:rPr>
          <w:spacing w:val="28"/>
        </w:rPr>
        <w:t> </w:t>
      </w:r>
      <w:r>
        <w:rPr/>
        <w:t>dos</w:t>
      </w:r>
      <w:r>
        <w:rPr>
          <w:spacing w:val="28"/>
        </w:rPr>
        <w:t> </w:t>
      </w:r>
      <w:r>
        <w:rPr/>
        <w:t>mujeres</w:t>
      </w:r>
      <w:r>
        <w:rPr>
          <w:spacing w:val="28"/>
        </w:rPr>
        <w:t> </w:t>
      </w:r>
      <w:r>
        <w:rPr/>
        <w:t>que instigaron</w:t>
      </w:r>
      <w:r>
        <w:rPr>
          <w:spacing w:val="33"/>
        </w:rPr>
        <w:t> </w:t>
      </w:r>
      <w:r>
        <w:rPr/>
        <w:t>el</w:t>
      </w:r>
      <w:r>
        <w:rPr>
          <w:spacing w:val="31"/>
        </w:rPr>
        <w:t> </w:t>
      </w:r>
      <w:r>
        <w:rPr/>
        <w:t>asesinato,</w:t>
      </w:r>
      <w:r>
        <w:rPr>
          <w:spacing w:val="33"/>
        </w:rPr>
        <w:t> </w:t>
      </w:r>
      <w:r>
        <w:rPr/>
        <w:t>Herodías</w:t>
      </w:r>
      <w:r>
        <w:rPr>
          <w:spacing w:val="31"/>
        </w:rPr>
        <w:t> </w:t>
      </w:r>
      <w:r>
        <w:rPr/>
        <w:t>y</w:t>
      </w:r>
      <w:r>
        <w:rPr>
          <w:spacing w:val="33"/>
        </w:rPr>
        <w:t> </w:t>
      </w:r>
      <w:r>
        <w:rPr/>
        <w:t>su</w:t>
      </w:r>
      <w:r>
        <w:rPr>
          <w:spacing w:val="33"/>
        </w:rPr>
        <w:t> </w:t>
      </w:r>
      <w:r>
        <w:rPr/>
        <w:t>hija.</w:t>
      </w:r>
      <w:r>
        <w:rPr>
          <w:spacing w:val="33"/>
        </w:rPr>
        <w:t> </w:t>
      </w:r>
      <w:r>
        <w:rPr/>
        <w:t>Marcos</w:t>
      </w:r>
      <w:r>
        <w:rPr>
          <w:spacing w:val="31"/>
        </w:rPr>
        <w:t> </w:t>
      </w:r>
      <w:r>
        <w:rPr/>
        <w:t>cuenta</w:t>
      </w:r>
      <w:r>
        <w:rPr>
          <w:spacing w:val="31"/>
        </w:rPr>
        <w:t> </w:t>
      </w:r>
      <w:r>
        <w:rPr/>
        <w:t>la</w:t>
      </w:r>
      <w:r>
        <w:rPr>
          <w:spacing w:val="31"/>
        </w:rPr>
        <w:t> </w:t>
      </w:r>
      <w:r>
        <w:rPr/>
        <w:t>misma</w:t>
      </w:r>
      <w:r>
        <w:rPr>
          <w:spacing w:val="31"/>
        </w:rPr>
        <w:t> </w:t>
      </w:r>
      <w:r>
        <w:rPr/>
        <w:t>historia sobre Herodes Antipas y Juan el Bautista (6:14). Y Lucas extiende las citas bíblicas del linaje herodiano al mencionar al nieto de Herodes el Grande, Agripa</w:t>
      </w:r>
      <w:r>
        <w:rPr>
          <w:spacing w:val="80"/>
        </w:rPr>
        <w:t> </w:t>
      </w:r>
      <w:r>
        <w:rPr/>
        <w:t>I, el rey que mató a Santiago, el hermano de Juan (Hechos 12); y su bisnieto, Agripa II, el rey ante quien Pablo testificó (Hechos 25:13-26:32).</w:t>
      </w:r>
    </w:p>
    <w:p>
      <w:pPr>
        <w:pStyle w:val="BodyText"/>
      </w:pPr>
    </w:p>
    <w:p>
      <w:pPr>
        <w:pStyle w:val="BodyText"/>
        <w:spacing w:before="258"/>
      </w:pPr>
    </w:p>
    <w:p>
      <w:pPr>
        <w:pStyle w:val="BodyText"/>
        <w:spacing w:line="247" w:lineRule="auto" w:before="1"/>
        <w:ind w:left="100" w:right="417"/>
      </w:pPr>
      <w:r>
        <w:rPr/>
        <w:t>Pilato es una figura prominente en los cuatro Evangelios y es citado por Pablo.²³³ Este mismo Pilato aparece en varias ocasiones en dos de las obras de Josefo (Antigüedades</w:t>
      </w:r>
      <w:r>
        <w:rPr>
          <w:spacing w:val="30"/>
        </w:rPr>
        <w:t> </w:t>
      </w:r>
      <w:r>
        <w:rPr/>
        <w:t>y</w:t>
      </w:r>
      <w:r>
        <w:rPr>
          <w:spacing w:val="32"/>
        </w:rPr>
        <w:t> </w:t>
      </w:r>
      <w:r>
        <w:rPr/>
        <w:t>Guerras</w:t>
      </w:r>
      <w:r>
        <w:rPr>
          <w:spacing w:val="30"/>
        </w:rPr>
        <w:t> </w:t>
      </w:r>
      <w:r>
        <w:rPr/>
        <w:t>de</w:t>
      </w:r>
      <w:r>
        <w:rPr>
          <w:spacing w:val="30"/>
        </w:rPr>
        <w:t> </w:t>
      </w:r>
      <w:r>
        <w:rPr/>
        <w:t>los</w:t>
      </w:r>
      <w:r>
        <w:rPr>
          <w:spacing w:val="30"/>
        </w:rPr>
        <w:t> </w:t>
      </w:r>
      <w:r>
        <w:rPr/>
        <w:t>judíos),</w:t>
      </w:r>
      <w:r>
        <w:rPr>
          <w:spacing w:val="32"/>
        </w:rPr>
        <w:t> </w:t>
      </w:r>
      <w:r>
        <w:rPr/>
        <w:t>y</w:t>
      </w:r>
      <w:r>
        <w:rPr>
          <w:spacing w:val="32"/>
        </w:rPr>
        <w:t> </w:t>
      </w:r>
      <w:r>
        <w:rPr/>
        <w:t>se</w:t>
      </w:r>
      <w:r>
        <w:rPr>
          <w:spacing w:val="30"/>
        </w:rPr>
        <w:t> </w:t>
      </w:r>
      <w:r>
        <w:rPr/>
        <w:t>identifica</w:t>
      </w:r>
      <w:r>
        <w:rPr>
          <w:spacing w:val="30"/>
        </w:rPr>
        <w:t> </w:t>
      </w:r>
      <w:r>
        <w:rPr/>
        <w:t>en</w:t>
      </w:r>
      <w:r>
        <w:rPr>
          <w:spacing w:val="32"/>
        </w:rPr>
        <w:t> </w:t>
      </w:r>
      <w:r>
        <w:rPr/>
        <w:t>una</w:t>
      </w:r>
      <w:r>
        <w:rPr>
          <w:spacing w:val="30"/>
        </w:rPr>
        <w:t> </w:t>
      </w:r>
      <w:r>
        <w:rPr/>
        <w:t>antigua</w:t>
      </w:r>
      <w:r>
        <w:rPr/>
        <w:t> inscripción como el prefecto (gobernador ) de Judea. Este descubrimiento arqueológico se realizó en la ciudad costera israelí de Cesarea en 1961.</w:t>
      </w:r>
    </w:p>
    <w:p>
      <w:pPr>
        <w:pStyle w:val="BodyText"/>
      </w:pPr>
    </w:p>
    <w:p>
      <w:pPr>
        <w:pStyle w:val="BodyText"/>
        <w:spacing w:before="260"/>
      </w:pPr>
    </w:p>
    <w:p>
      <w:pPr>
        <w:pStyle w:val="BodyText"/>
        <w:spacing w:line="247" w:lineRule="auto" w:before="1"/>
        <w:ind w:left="100" w:right="417"/>
      </w:pPr>
      <w:r>
        <w:rPr/>
        <w:t>Además de Pilato, Mateo, Lucas y Juan nombraron específicamente a otro líder que figuró prominentemente en la muerte de Jesús: el sumo sacerdote Caifás,</w:t>
      </w:r>
      <w:r>
        <w:rPr>
          <w:spacing w:val="40"/>
        </w:rPr>
        <w:t> </w:t>
      </w:r>
      <w:r>
        <w:rPr/>
        <w:t>quien sentenció a Jesús a morir.²³⁴ Caifás no solo es mencionado por Josefo, sino que sus huesos reales fueron descubiertos en un descubrimiento arqueológico fantástico</w:t>
      </w:r>
      <w:r>
        <w:rPr>
          <w:spacing w:val="36"/>
        </w:rPr>
        <w:t> </w:t>
      </w:r>
      <w:r>
        <w:rPr/>
        <w:t>en</w:t>
      </w:r>
      <w:r>
        <w:rPr>
          <w:spacing w:val="36"/>
        </w:rPr>
        <w:t> </w:t>
      </w:r>
      <w:r>
        <w:rPr/>
        <w:t>1990.</w:t>
      </w:r>
      <w:r>
        <w:rPr>
          <w:spacing w:val="36"/>
        </w:rPr>
        <w:t> </w:t>
      </w:r>
      <w:r>
        <w:rPr/>
        <w:t>Este</w:t>
      </w:r>
      <w:r>
        <w:rPr>
          <w:spacing w:val="34"/>
        </w:rPr>
        <w:t> </w:t>
      </w:r>
      <w:r>
        <w:rPr/>
        <w:t>descubrimiento</w:t>
      </w:r>
      <w:r>
        <w:rPr>
          <w:spacing w:val="36"/>
        </w:rPr>
        <w:t> </w:t>
      </w:r>
      <w:r>
        <w:rPr/>
        <w:t>fue</w:t>
      </w:r>
      <w:r>
        <w:rPr>
          <w:spacing w:val="34"/>
        </w:rPr>
        <w:t> </w:t>
      </w:r>
      <w:r>
        <w:rPr/>
        <w:t>posible</w:t>
      </w:r>
      <w:r>
        <w:rPr>
          <w:spacing w:val="34"/>
        </w:rPr>
        <w:t> </w:t>
      </w:r>
      <w:r>
        <w:rPr/>
        <w:t>gracias</w:t>
      </w:r>
      <w:r>
        <w:rPr>
          <w:spacing w:val="34"/>
        </w:rPr>
        <w:t> </w:t>
      </w:r>
      <w:r>
        <w:rPr/>
        <w:t>a</w:t>
      </w:r>
      <w:r>
        <w:rPr>
          <w:spacing w:val="34"/>
        </w:rPr>
        <w:t> </w:t>
      </w:r>
      <w:r>
        <w:rPr/>
        <w:t>una</w:t>
      </w:r>
      <w:r>
        <w:rPr>
          <w:spacing w:val="34"/>
        </w:rPr>
        <w:t> </w:t>
      </w:r>
      <w:r>
        <w:rPr/>
        <w:t>antigua práctica funeraria de los judíos.</w:t>
      </w:r>
    </w:p>
    <w:p>
      <w:pPr>
        <w:pStyle w:val="BodyText"/>
      </w:pPr>
    </w:p>
    <w:p>
      <w:pPr>
        <w:pStyle w:val="BodyText"/>
      </w:pPr>
    </w:p>
    <w:p>
      <w:pPr>
        <w:pStyle w:val="BodyText"/>
        <w:spacing w:before="140"/>
      </w:pPr>
    </w:p>
    <w:p>
      <w:pPr>
        <w:pStyle w:val="BodyText"/>
        <w:ind w:left="114"/>
      </w:pPr>
      <w:r>
        <w:rPr/>
        <w:t>PERSONAJES</w:t>
      </w:r>
      <w:r>
        <w:rPr>
          <w:spacing w:val="11"/>
        </w:rPr>
        <w:t> </w:t>
      </w:r>
      <w:r>
        <w:rPr/>
        <w:t>DEL</w:t>
      </w:r>
      <w:r>
        <w:rPr>
          <w:spacing w:val="1"/>
        </w:rPr>
        <w:t> </w:t>
      </w:r>
      <w:r>
        <w:rPr/>
        <w:t>NUEVO</w:t>
      </w:r>
      <w:r>
        <w:rPr>
          <w:spacing w:val="11"/>
        </w:rPr>
        <w:t> </w:t>
      </w:r>
      <w:r>
        <w:rPr/>
        <w:t>TESTAMENTO</w:t>
      </w:r>
      <w:r>
        <w:rPr>
          <w:spacing w:val="12"/>
        </w:rPr>
        <w:t> </w:t>
      </w:r>
      <w:r>
        <w:rPr/>
        <w:t>CITADOS</w:t>
      </w:r>
      <w:r>
        <w:rPr>
          <w:spacing w:val="12"/>
        </w:rPr>
        <w:t> </w:t>
      </w:r>
      <w:r>
        <w:rPr/>
        <w:t>POR</w:t>
      </w:r>
      <w:r>
        <w:rPr>
          <w:spacing w:val="12"/>
        </w:rPr>
        <w:t> </w:t>
      </w:r>
      <w:r>
        <w:rPr/>
        <w:t>ESCRITORES</w:t>
      </w:r>
      <w:r>
        <w:rPr>
          <w:spacing w:val="11"/>
        </w:rPr>
        <w:t> </w:t>
      </w:r>
      <w:r>
        <w:rPr>
          <w:spacing w:val="-10"/>
        </w:rPr>
        <w:t>N</w:t>
      </w:r>
    </w:p>
    <w:p>
      <w:pPr>
        <w:spacing w:after="0"/>
        <w:sectPr>
          <w:pgSz w:w="12240" w:h="15840"/>
          <w:pgMar w:top="1360" w:bottom="280" w:left="1340" w:right="1240"/>
        </w:sectPr>
      </w:pPr>
    </w:p>
    <w:p>
      <w:pPr>
        <w:pStyle w:val="BodyText"/>
        <w:spacing w:line="266" w:lineRule="auto" w:before="85"/>
        <w:ind w:left="114" w:right="8287"/>
      </w:pPr>
      <w:r>
        <w:rPr>
          <w:spacing w:val="-2"/>
        </w:rPr>
        <w:t>Persona </w:t>
      </w:r>
      <w:r>
        <w:rPr>
          <w:spacing w:val="-4"/>
        </w:rPr>
        <w:t>Jesús </w:t>
      </w:r>
      <w:r>
        <w:rPr/>
        <w:t>Agripa I Agripa</w:t>
      </w:r>
      <w:r>
        <w:rPr>
          <w:spacing w:val="-9"/>
        </w:rPr>
        <w:t> </w:t>
      </w:r>
      <w:r>
        <w:rPr/>
        <w:t>II </w:t>
      </w:r>
      <w:r>
        <w:rPr>
          <w:spacing w:val="-2"/>
        </w:rPr>
        <w:t>Ananías </w:t>
      </w:r>
      <w:r>
        <w:rPr>
          <w:spacing w:val="-4"/>
        </w:rPr>
        <w:t>Anás </w:t>
      </w:r>
      <w:r>
        <w:rPr>
          <w:spacing w:val="-2"/>
        </w:rPr>
        <w:t>Aretas</w:t>
      </w:r>
    </w:p>
    <w:p>
      <w:pPr>
        <w:pStyle w:val="BodyText"/>
        <w:spacing w:line="268" w:lineRule="auto" w:before="11"/>
        <w:ind w:left="114" w:right="5492"/>
      </w:pPr>
      <w:r>
        <w:rPr/>
        <w:t>Berenice (esposa de Agripa II) César Augusto</w:t>
      </w:r>
    </w:p>
    <w:p>
      <w:pPr>
        <w:pStyle w:val="BodyText"/>
        <w:spacing w:line="268" w:lineRule="auto"/>
        <w:ind w:left="114" w:right="8287"/>
      </w:pPr>
      <w:r>
        <w:rPr>
          <w:spacing w:val="-2"/>
        </w:rPr>
        <w:t>Caifás Claudio</w:t>
      </w:r>
    </w:p>
    <w:p>
      <w:pPr>
        <w:pStyle w:val="BodyText"/>
        <w:spacing w:line="268" w:lineRule="auto"/>
        <w:ind w:left="114" w:right="6498"/>
      </w:pPr>
      <w:r>
        <w:rPr/>
        <w:t>Drusila (esposa de Félix) Falso profeta egipcio </w:t>
      </w:r>
      <w:r>
        <w:rPr>
          <w:spacing w:val="-2"/>
        </w:rPr>
        <w:t>Erasto</w:t>
      </w:r>
    </w:p>
    <w:p>
      <w:pPr>
        <w:pStyle w:val="BodyText"/>
        <w:spacing w:line="268" w:lineRule="auto"/>
        <w:ind w:left="114" w:right="8287"/>
      </w:pPr>
      <w:r>
        <w:rPr>
          <w:spacing w:val="-2"/>
        </w:rPr>
        <w:t>Félix Galión Gamaliel</w:t>
      </w:r>
    </w:p>
    <w:p>
      <w:pPr>
        <w:pStyle w:val="BodyText"/>
        <w:spacing w:line="268" w:lineRule="auto"/>
        <w:ind w:left="114" w:right="6766"/>
      </w:pPr>
      <w:r>
        <w:rPr/>
        <w:t>Herodes Antipas Herodes Arquelao Herodes el grande Herodes Felipe I Herodes Felipe II </w:t>
      </w:r>
      <w:r>
        <w:rPr>
          <w:spacing w:val="-2"/>
        </w:rPr>
        <w:t>Herodías</w:t>
      </w:r>
    </w:p>
    <w:p>
      <w:pPr>
        <w:pStyle w:val="BodyText"/>
        <w:spacing w:line="268" w:lineRule="auto"/>
        <w:ind w:left="114" w:right="5492"/>
      </w:pPr>
      <w:r>
        <w:rPr/>
        <w:t>La hija de Herodías (Salomé) </w:t>
      </w:r>
      <w:r>
        <w:rPr>
          <w:spacing w:val="-2"/>
        </w:rPr>
        <w:t>Santiago</w:t>
      </w:r>
    </w:p>
    <w:p>
      <w:pPr>
        <w:pStyle w:val="BodyText"/>
        <w:spacing w:line="268" w:lineRule="auto"/>
        <w:ind w:left="114" w:right="7704"/>
        <w:jc w:val="both"/>
      </w:pPr>
      <w:r>
        <w:rPr/>
        <w:t>Juan el Bautista Judas el Galileo </w:t>
      </w:r>
      <w:r>
        <w:rPr>
          <w:spacing w:val="-2"/>
        </w:rPr>
        <w:t>Lisanias</w:t>
      </w:r>
    </w:p>
    <w:p>
      <w:pPr>
        <w:pStyle w:val="BodyText"/>
        <w:spacing w:line="268" w:lineRule="auto"/>
        <w:ind w:left="114" w:right="7979"/>
      </w:pPr>
      <w:r>
        <w:rPr>
          <w:spacing w:val="-2"/>
        </w:rPr>
        <w:t>Pilato</w:t>
      </w:r>
      <w:r>
        <w:rPr>
          <w:spacing w:val="80"/>
        </w:rPr>
        <w:t> </w:t>
      </w:r>
      <w:r>
        <w:rPr>
          <w:spacing w:val="-2"/>
        </w:rPr>
        <w:t>Cirenio </w:t>
      </w:r>
      <w:r>
        <w:rPr/>
        <w:t>Porcio Festo Sergio Paulo Tiberio</w:t>
      </w:r>
      <w:r>
        <w:rPr>
          <w:spacing w:val="-5"/>
        </w:rPr>
        <w:t> </w:t>
      </w:r>
      <w:r>
        <w:rPr/>
        <w:t>César</w:t>
      </w:r>
    </w:p>
    <w:p>
      <w:pPr>
        <w:spacing w:after="0" w:line="268" w:lineRule="auto"/>
        <w:sectPr>
          <w:pgSz w:w="12240" w:h="15840"/>
          <w:pgMar w:top="1360" w:bottom="280" w:left="1340" w:right="1240"/>
        </w:sectPr>
      </w:pPr>
    </w:p>
    <w:p>
      <w:pPr>
        <w:spacing w:before="237"/>
        <w:ind w:left="100" w:right="0" w:firstLine="0"/>
        <w:jc w:val="left"/>
        <w:rPr>
          <w:i/>
          <w:sz w:val="28"/>
        </w:rPr>
      </w:pPr>
      <w:r>
        <w:rPr>
          <w:i/>
          <w:sz w:val="28"/>
        </w:rPr>
        <w:t>Tabla</w:t>
      </w:r>
      <w:r>
        <w:rPr>
          <w:i/>
          <w:spacing w:val="-13"/>
          <w:sz w:val="28"/>
        </w:rPr>
        <w:t> </w:t>
      </w:r>
      <w:r>
        <w:rPr>
          <w:i/>
          <w:spacing w:val="-4"/>
          <w:sz w:val="28"/>
        </w:rPr>
        <w:t>10.1</w:t>
      </w:r>
    </w:p>
    <w:p>
      <w:pPr>
        <w:pStyle w:val="BodyText"/>
        <w:rPr>
          <w:i/>
        </w:rPr>
      </w:pPr>
    </w:p>
    <w:p>
      <w:pPr>
        <w:pStyle w:val="BodyText"/>
        <w:spacing w:before="272"/>
        <w:rPr>
          <w:i/>
        </w:rPr>
      </w:pPr>
    </w:p>
    <w:p>
      <w:pPr>
        <w:pStyle w:val="BodyText"/>
        <w:ind w:right="99"/>
        <w:jc w:val="center"/>
      </w:pPr>
      <w:r>
        <w:rPr/>
        <w:t>*</w:t>
      </w:r>
      <w:r>
        <w:rPr>
          <w:spacing w:val="11"/>
        </w:rPr>
        <w:t> </w:t>
      </w:r>
      <w:r>
        <w:rPr/>
        <w:t>Nota:</w:t>
      </w:r>
      <w:r>
        <w:rPr>
          <w:spacing w:val="10"/>
        </w:rPr>
        <w:t> </w:t>
      </w:r>
      <w:r>
        <w:rPr/>
        <w:t>Esta</w:t>
      </w:r>
      <w:r>
        <w:rPr>
          <w:spacing w:val="10"/>
        </w:rPr>
        <w:t> </w:t>
      </w:r>
      <w:r>
        <w:rPr/>
        <w:t>no</w:t>
      </w:r>
      <w:r>
        <w:rPr>
          <w:spacing w:val="12"/>
        </w:rPr>
        <w:t> </w:t>
      </w:r>
      <w:r>
        <w:rPr/>
        <w:t>es</w:t>
      </w:r>
      <w:r>
        <w:rPr>
          <w:spacing w:val="10"/>
        </w:rPr>
        <w:t> </w:t>
      </w:r>
      <w:r>
        <w:rPr/>
        <w:t>una</w:t>
      </w:r>
      <w:r>
        <w:rPr>
          <w:spacing w:val="10"/>
        </w:rPr>
        <w:t> </w:t>
      </w:r>
      <w:r>
        <w:rPr/>
        <w:t>compilación</w:t>
      </w:r>
      <w:r>
        <w:rPr>
          <w:spacing w:val="12"/>
        </w:rPr>
        <w:t> </w:t>
      </w:r>
      <w:r>
        <w:rPr/>
        <w:t>exhaustiva</w:t>
      </w:r>
      <w:r>
        <w:rPr>
          <w:spacing w:val="10"/>
        </w:rPr>
        <w:t> </w:t>
      </w:r>
      <w:r>
        <w:rPr/>
        <w:t>de</w:t>
      </w:r>
      <w:r>
        <w:rPr>
          <w:spacing w:val="10"/>
        </w:rPr>
        <w:t> </w:t>
      </w:r>
      <w:r>
        <w:rPr/>
        <w:t>referencias</w:t>
      </w:r>
      <w:r>
        <w:rPr>
          <w:spacing w:val="10"/>
        </w:rPr>
        <w:t> </w:t>
      </w:r>
      <w:r>
        <w:rPr/>
        <w:t>no</w:t>
      </w:r>
      <w:r>
        <w:rPr>
          <w:spacing w:val="12"/>
        </w:rPr>
        <w:t> </w:t>
      </w:r>
      <w:r>
        <w:rPr>
          <w:spacing w:val="-2"/>
        </w:rPr>
        <w:t>cristianas.</w:t>
      </w:r>
    </w:p>
    <w:p>
      <w:pPr>
        <w:pStyle w:val="BodyText"/>
        <w:spacing w:line="247" w:lineRule="auto" w:before="9"/>
        <w:ind w:left="241" w:right="339"/>
        <w:jc w:val="center"/>
      </w:pPr>
      <w:r>
        <w:rPr/>
        <w:t>Puede haber citas adicionales de estas figuras del Nuevo Testamento en estas y otras fuentes no cristianas.</w:t>
      </w:r>
    </w:p>
    <w:p>
      <w:pPr>
        <w:pStyle w:val="BodyText"/>
      </w:pPr>
    </w:p>
    <w:p>
      <w:pPr>
        <w:pStyle w:val="BodyText"/>
        <w:spacing w:before="263"/>
      </w:pPr>
    </w:p>
    <w:p>
      <w:pPr>
        <w:pStyle w:val="BodyText"/>
        <w:spacing w:line="247" w:lineRule="auto"/>
        <w:ind w:left="100" w:right="317"/>
      </w:pPr>
      <w:r>
        <w:rPr/>
        <w:t>Desde aproximadamente el año 20 a.C. hasta el año 70 d.C., los judíos tenían la costumbre</w:t>
      </w:r>
      <w:r>
        <w:rPr>
          <w:spacing w:val="40"/>
        </w:rPr>
        <w:t> </w:t>
      </w:r>
      <w:r>
        <w:rPr/>
        <w:t>de</w:t>
      </w:r>
      <w:r>
        <w:rPr>
          <w:spacing w:val="40"/>
        </w:rPr>
        <w:t> </w:t>
      </w:r>
      <w:r>
        <w:rPr/>
        <w:t>exhumar</w:t>
      </w:r>
      <w:r>
        <w:rPr>
          <w:spacing w:val="40"/>
        </w:rPr>
        <w:t> </w:t>
      </w:r>
      <w:r>
        <w:rPr/>
        <w:t>el</w:t>
      </w:r>
      <w:r>
        <w:rPr>
          <w:spacing w:val="40"/>
        </w:rPr>
        <w:t> </w:t>
      </w:r>
      <w:r>
        <w:rPr/>
        <w:t>cuerpo</w:t>
      </w:r>
      <w:r>
        <w:rPr>
          <w:spacing w:val="40"/>
        </w:rPr>
        <w:t> </w:t>
      </w:r>
      <w:r>
        <w:rPr/>
        <w:t>de</w:t>
      </w:r>
      <w:r>
        <w:rPr>
          <w:spacing w:val="40"/>
        </w:rPr>
        <w:t> </w:t>
      </w:r>
      <w:r>
        <w:rPr/>
        <w:t>una</w:t>
      </w:r>
      <w:r>
        <w:rPr>
          <w:spacing w:val="40"/>
        </w:rPr>
        <w:t> </w:t>
      </w:r>
      <w:r>
        <w:rPr/>
        <w:t>persona</w:t>
      </w:r>
      <w:r>
        <w:rPr>
          <w:spacing w:val="40"/>
        </w:rPr>
        <w:t> </w:t>
      </w:r>
      <w:r>
        <w:rPr/>
        <w:t>importante</w:t>
      </w:r>
      <w:r>
        <w:rPr>
          <w:spacing w:val="40"/>
        </w:rPr>
        <w:t> </w:t>
      </w:r>
      <w:r>
        <w:rPr/>
        <w:t>aproximadamente</w:t>
      </w:r>
      <w:r>
        <w:rPr/>
        <w:t> un año después de su muerte y colocar los restos en una pequeña caja de piedra caliza llamada osario. En una tumba situada al sur de Jerusalén, se descubrieron varios de estos osarios, uno de los cuales tenía la inscripción en arameo “Yehosef bar Kayafa” (José hijo de Caifás). Dentro había huesos de una familia entera: cuatro jóvenes, una mujer adulta y un hombre de sesenta años. Es muy probable que el hombre sea el ex sumo sacerdote José Caifás, el mismo hombre a quien Josefo identificó como el sumo sacerdote²³⁵ y el mismo hombre que según el Nuevo Testamento sentenció a Jesús a morir.²³</w:t>
      </w:r>
      <w:r>
        <w:rPr>
          <w:spacing w:val="1"/>
          <w:position w:val="8"/>
        </w:rPr>
        <w:drawing>
          <wp:inline distT="0" distB="0" distL="0" distR="0">
            <wp:extent cx="52578" cy="77866"/>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75" cstate="print"/>
                    <a:stretch>
                      <a:fillRect/>
                    </a:stretch>
                  </pic:blipFill>
                  <pic:spPr>
                    <a:xfrm>
                      <a:off x="0" y="0"/>
                      <a:ext cx="52578" cy="77866"/>
                    </a:xfrm>
                    <a:prstGeom prst="rect">
                      <a:avLst/>
                    </a:prstGeom>
                  </pic:spPr>
                </pic:pic>
              </a:graphicData>
            </a:graphic>
          </wp:inline>
        </w:drawing>
      </w:r>
      <w:r>
        <w:rPr>
          <w:spacing w:val="1"/>
          <w:position w:val="8"/>
        </w:rPr>
      </w:r>
      <w:r>
        <w:rPr>
          <w:spacing w:val="1"/>
        </w:rPr>
        <w:t> </w:t>
      </w:r>
      <w:r>
        <w:rPr/>
        <w:t>Así que ahora no solo tenemos referencias escritas no</w:t>
      </w:r>
      <w:r>
        <w:rPr>
          <w:spacing w:val="33"/>
        </w:rPr>
        <w:t> </w:t>
      </w:r>
      <w:r>
        <w:rPr/>
        <w:t>cristianas del sacerdote que condujo</w:t>
      </w:r>
      <w:r>
        <w:rPr>
          <w:spacing w:val="33"/>
        </w:rPr>
        <w:t> </w:t>
      </w:r>
      <w:r>
        <w:rPr/>
        <w:t>el juicio</w:t>
      </w:r>
      <w:r>
        <w:rPr>
          <w:spacing w:val="33"/>
        </w:rPr>
        <w:t> </w:t>
      </w:r>
      <w:r>
        <w:rPr/>
        <w:t>de Jesús;</w:t>
      </w:r>
    </w:p>
    <w:p>
      <w:pPr>
        <w:pStyle w:val="BodyText"/>
        <w:spacing w:line="317" w:lineRule="exact"/>
        <w:ind w:left="100"/>
      </w:pPr>
      <w:r>
        <w:rPr/>
        <w:t>¡también</w:t>
      </w:r>
      <w:r>
        <w:rPr>
          <w:spacing w:val="13"/>
        </w:rPr>
        <w:t> </w:t>
      </w:r>
      <w:r>
        <w:rPr/>
        <w:t>tenemos</w:t>
      </w:r>
      <w:r>
        <w:rPr>
          <w:spacing w:val="13"/>
        </w:rPr>
        <w:t> </w:t>
      </w:r>
      <w:r>
        <w:rPr/>
        <w:t>sus</w:t>
      </w:r>
      <w:r>
        <w:rPr>
          <w:spacing w:val="12"/>
        </w:rPr>
        <w:t> </w:t>
      </w:r>
      <w:r>
        <w:rPr>
          <w:spacing w:val="-2"/>
        </w:rPr>
        <w:t>huesos!²³⁷</w:t>
      </w:r>
    </w:p>
    <w:p>
      <w:pPr>
        <w:pStyle w:val="BodyText"/>
      </w:pPr>
    </w:p>
    <w:p>
      <w:pPr>
        <w:pStyle w:val="BodyText"/>
        <w:spacing w:before="272"/>
      </w:pPr>
    </w:p>
    <w:p>
      <w:pPr>
        <w:pStyle w:val="BodyText"/>
        <w:spacing w:line="247" w:lineRule="auto"/>
        <w:ind w:left="100" w:right="545"/>
      </w:pPr>
      <w:r>
        <w:rPr/>
        <w:t>Como lo ilustra la tabla 10.1, hay muchas otras figuras del Nuevo Testamento confirmadas fuera del Nuevo Testamento. Estos incluyen a Quirinio, Sergio Paulo, Galión, Félix, Festo, Augusto César, Tiberio César y Claudio.²³⁸ ¿Qué más pudieron haber hecho los escritores del Nuevo Testamento para demostrar que eran testigos oculares que no inventaban una historia?</w:t>
      </w:r>
    </w:p>
    <w:p>
      <w:pPr>
        <w:pStyle w:val="BodyText"/>
      </w:pPr>
    </w:p>
    <w:p>
      <w:pPr>
        <w:pStyle w:val="BodyText"/>
        <w:spacing w:before="261"/>
      </w:pPr>
    </w:p>
    <w:p>
      <w:pPr>
        <w:pStyle w:val="Heading4"/>
      </w:pPr>
      <w:r>
        <w:rPr/>
        <w:t>El</w:t>
      </w:r>
      <w:r>
        <w:rPr>
          <w:spacing w:val="7"/>
        </w:rPr>
        <w:t> </w:t>
      </w:r>
      <w:r>
        <w:rPr/>
        <w:t>Nuevo</w:t>
      </w:r>
      <w:r>
        <w:rPr>
          <w:spacing w:val="9"/>
        </w:rPr>
        <w:t> </w:t>
      </w:r>
      <w:r>
        <w:rPr/>
        <w:t>Testamento:</w:t>
      </w:r>
      <w:r>
        <w:rPr>
          <w:spacing w:val="8"/>
        </w:rPr>
        <w:t> </w:t>
      </w:r>
      <w:r>
        <w:rPr/>
        <w:t>¿Un</w:t>
      </w:r>
      <w:r>
        <w:rPr>
          <w:spacing w:val="8"/>
        </w:rPr>
        <w:t> </w:t>
      </w:r>
      <w:r>
        <w:rPr/>
        <w:t>relato</w:t>
      </w:r>
      <w:r>
        <w:rPr>
          <w:spacing w:val="9"/>
        </w:rPr>
        <w:t> </w:t>
      </w:r>
      <w:r>
        <w:rPr/>
        <w:t>histórico</w:t>
      </w:r>
      <w:r>
        <w:rPr>
          <w:spacing w:val="9"/>
        </w:rPr>
        <w:t> </w:t>
      </w:r>
      <w:r>
        <w:rPr/>
        <w:t>o</w:t>
      </w:r>
      <w:r>
        <w:rPr>
          <w:spacing w:val="9"/>
        </w:rPr>
        <w:t> </w:t>
      </w:r>
      <w:r>
        <w:rPr/>
        <w:t>una</w:t>
      </w:r>
      <w:r>
        <w:rPr>
          <w:spacing w:val="9"/>
        </w:rPr>
        <w:t> </w:t>
      </w:r>
      <w:r>
        <w:rPr/>
        <w:t>novela</w:t>
      </w:r>
      <w:r>
        <w:rPr>
          <w:spacing w:val="9"/>
        </w:rPr>
        <w:t> </w:t>
      </w:r>
      <w:r>
        <w:rPr>
          <w:spacing w:val="-2"/>
        </w:rPr>
        <w:t>histórica?</w:t>
      </w:r>
    </w:p>
    <w:p>
      <w:pPr>
        <w:pStyle w:val="BodyText"/>
        <w:rPr>
          <w:b/>
        </w:rPr>
      </w:pPr>
    </w:p>
    <w:p>
      <w:pPr>
        <w:pStyle w:val="BodyText"/>
        <w:spacing w:before="273"/>
        <w:rPr>
          <w:b/>
        </w:rPr>
      </w:pPr>
    </w:p>
    <w:p>
      <w:pPr>
        <w:pStyle w:val="BodyText"/>
        <w:ind w:left="100"/>
      </w:pPr>
      <w:r>
        <w:rPr/>
        <w:t>A</w:t>
      </w:r>
      <w:r>
        <w:rPr>
          <w:spacing w:val="-9"/>
        </w:rPr>
        <w:t> </w:t>
      </w:r>
      <w:r>
        <w:rPr/>
        <w:t>pesar</w:t>
      </w:r>
      <w:r>
        <w:rPr>
          <w:spacing w:val="9"/>
        </w:rPr>
        <w:t> </w:t>
      </w:r>
      <w:r>
        <w:rPr/>
        <w:t>de</w:t>
      </w:r>
      <w:r>
        <w:rPr>
          <w:spacing w:val="9"/>
        </w:rPr>
        <w:t> </w:t>
      </w:r>
      <w:r>
        <w:rPr/>
        <w:t>estos</w:t>
      </w:r>
      <w:r>
        <w:rPr>
          <w:spacing w:val="10"/>
        </w:rPr>
        <w:t> </w:t>
      </w:r>
      <w:r>
        <w:rPr/>
        <w:t>más</w:t>
      </w:r>
      <w:r>
        <w:rPr>
          <w:spacing w:val="9"/>
        </w:rPr>
        <w:t> </w:t>
      </w:r>
      <w:r>
        <w:rPr/>
        <w:t>de</w:t>
      </w:r>
      <w:r>
        <w:rPr>
          <w:spacing w:val="9"/>
        </w:rPr>
        <w:t> </w:t>
      </w:r>
      <w:r>
        <w:rPr/>
        <w:t>140</w:t>
      </w:r>
      <w:r>
        <w:rPr>
          <w:spacing w:val="10"/>
        </w:rPr>
        <w:t> </w:t>
      </w:r>
      <w:r>
        <w:rPr/>
        <w:t>testigos</w:t>
      </w:r>
      <w:r>
        <w:rPr>
          <w:spacing w:val="10"/>
        </w:rPr>
        <w:t> </w:t>
      </w:r>
      <w:r>
        <w:rPr/>
        <w:t>presenciales</w:t>
      </w:r>
      <w:r>
        <w:rPr>
          <w:spacing w:val="9"/>
        </w:rPr>
        <w:t> </w:t>
      </w:r>
      <w:r>
        <w:rPr/>
        <w:t>y</w:t>
      </w:r>
      <w:r>
        <w:rPr>
          <w:spacing w:val="10"/>
        </w:rPr>
        <w:t> </w:t>
      </w:r>
      <w:r>
        <w:rPr/>
        <w:t>más</w:t>
      </w:r>
      <w:r>
        <w:rPr>
          <w:spacing w:val="9"/>
        </w:rPr>
        <w:t> </w:t>
      </w:r>
      <w:r>
        <w:rPr/>
        <w:t>de</w:t>
      </w:r>
      <w:r>
        <w:rPr>
          <w:spacing w:val="10"/>
        </w:rPr>
        <w:t> </w:t>
      </w:r>
      <w:r>
        <w:rPr/>
        <w:t>30</w:t>
      </w:r>
      <w:r>
        <w:rPr>
          <w:spacing w:val="10"/>
        </w:rPr>
        <w:t> </w:t>
      </w:r>
      <w:r>
        <w:rPr/>
        <w:t>referencias</w:t>
      </w:r>
      <w:r>
        <w:rPr>
          <w:spacing w:val="9"/>
        </w:rPr>
        <w:t> </w:t>
      </w:r>
      <w:r>
        <w:rPr>
          <w:spacing w:val="-10"/>
        </w:rPr>
        <w:t>a</w:t>
      </w:r>
    </w:p>
    <w:p>
      <w:pPr>
        <w:spacing w:after="0"/>
        <w:sectPr>
          <w:pgSz w:w="12240" w:h="15840"/>
          <w:pgMar w:top="1820" w:bottom="280" w:left="1340" w:right="1240"/>
        </w:sectPr>
      </w:pPr>
    </w:p>
    <w:p>
      <w:pPr>
        <w:pStyle w:val="BodyText"/>
        <w:spacing w:line="247" w:lineRule="auto" w:before="77"/>
        <w:ind w:left="100" w:right="417"/>
      </w:pPr>
      <w:r>
        <w:rPr/>
        <w:t>personas reales, un escéptico podría decir: “Pero eso no significa necesariamente que el Nuevo Testamento sea verdadero”. Supongamos que es una novela</w:t>
      </w:r>
      <w:r>
        <w:rPr>
          <w:spacing w:val="80"/>
        </w:rPr>
        <w:t> </w:t>
      </w:r>
      <w:r>
        <w:rPr/>
        <w:t>histórica basada en un contexto histórico real, algo similar a una novela de Tom </w:t>
      </w:r>
      <w:r>
        <w:rPr>
          <w:spacing w:val="-2"/>
        </w:rPr>
        <w:t>Clancy.</w:t>
      </w:r>
    </w:p>
    <w:p>
      <w:pPr>
        <w:pStyle w:val="BodyText"/>
      </w:pPr>
    </w:p>
    <w:p>
      <w:pPr>
        <w:pStyle w:val="BodyText"/>
        <w:spacing w:before="262"/>
      </w:pPr>
    </w:p>
    <w:p>
      <w:pPr>
        <w:pStyle w:val="BodyText"/>
        <w:spacing w:line="247" w:lineRule="auto"/>
        <w:ind w:left="100" w:right="427"/>
      </w:pPr>
      <w:r>
        <w:rPr/>
        <w:t>Hay muchos problemas con esta teoría. Primero, no puede explicar por qué los escritores independientes no cristianos revelan colectivamente una historia</w:t>
      </w:r>
      <w:r>
        <w:rPr>
          <w:spacing w:val="80"/>
          <w:w w:val="150"/>
        </w:rPr>
        <w:t> </w:t>
      </w:r>
      <w:r>
        <w:rPr/>
        <w:t>similar al Nuevo Testamento. Si los eventos del Nuevo Testamento son ficticios,</w:t>
      </w:r>
    </w:p>
    <w:p>
      <w:pPr>
        <w:pStyle w:val="BodyText"/>
        <w:spacing w:line="247" w:lineRule="auto"/>
        <w:ind w:left="100"/>
      </w:pPr>
      <w:r>
        <w:rPr/>
        <w:t>¿por qué los escritores no cristianos registran algunos de ellos como si realmente hubieran ocurrido?</w:t>
      </w:r>
    </w:p>
    <w:p>
      <w:pPr>
        <w:pStyle w:val="BodyText"/>
      </w:pPr>
    </w:p>
    <w:p>
      <w:pPr>
        <w:pStyle w:val="BodyText"/>
        <w:spacing w:before="261"/>
      </w:pPr>
    </w:p>
    <w:p>
      <w:pPr>
        <w:pStyle w:val="BodyText"/>
        <w:spacing w:line="247" w:lineRule="auto"/>
        <w:ind w:left="100" w:right="417"/>
      </w:pPr>
      <w:r>
        <w:rPr/>
        <w:t>En</w:t>
      </w:r>
      <w:r>
        <w:rPr>
          <w:spacing w:val="31"/>
        </w:rPr>
        <w:t> </w:t>
      </w:r>
      <w:r>
        <w:rPr/>
        <w:t>segundo</w:t>
      </w:r>
      <w:r>
        <w:rPr>
          <w:spacing w:val="31"/>
        </w:rPr>
        <w:t> </w:t>
      </w:r>
      <w:r>
        <w:rPr/>
        <w:t>lugar,</w:t>
      </w:r>
      <w:r>
        <w:rPr>
          <w:spacing w:val="31"/>
        </w:rPr>
        <w:t> </w:t>
      </w:r>
      <w:r>
        <w:rPr/>
        <w:t>no</w:t>
      </w:r>
      <w:r>
        <w:rPr>
          <w:spacing w:val="31"/>
        </w:rPr>
        <w:t> </w:t>
      </w:r>
      <w:r>
        <w:rPr/>
        <w:t>puede</w:t>
      </w:r>
      <w:r>
        <w:rPr>
          <w:spacing w:val="30"/>
        </w:rPr>
        <w:t> </w:t>
      </w:r>
      <w:r>
        <w:rPr/>
        <w:t>explicar</w:t>
      </w:r>
      <w:r>
        <w:rPr>
          <w:spacing w:val="30"/>
        </w:rPr>
        <w:t> </w:t>
      </w:r>
      <w:r>
        <w:rPr/>
        <w:t>por</w:t>
      </w:r>
      <w:r>
        <w:rPr>
          <w:spacing w:val="30"/>
        </w:rPr>
        <w:t> </w:t>
      </w:r>
      <w:r>
        <w:rPr/>
        <w:t>qué</w:t>
      </w:r>
      <w:r>
        <w:rPr>
          <w:spacing w:val="30"/>
        </w:rPr>
        <w:t> </w:t>
      </w:r>
      <w:r>
        <w:rPr/>
        <w:t>los</w:t>
      </w:r>
      <w:r>
        <w:rPr>
          <w:spacing w:val="30"/>
        </w:rPr>
        <w:t> </w:t>
      </w:r>
      <w:r>
        <w:rPr/>
        <w:t>escritores</w:t>
      </w:r>
      <w:r>
        <w:rPr>
          <w:spacing w:val="30"/>
        </w:rPr>
        <w:t> </w:t>
      </w:r>
      <w:r>
        <w:rPr/>
        <w:t>del</w:t>
      </w:r>
      <w:r>
        <w:rPr>
          <w:spacing w:val="30"/>
        </w:rPr>
        <w:t> </w:t>
      </w:r>
      <w:r>
        <w:rPr/>
        <w:t>Nuevo Testamento soportaron la persecución, la tortura y la muerte. ¿Por qué lo habrían hecho para defender una historia de ficción? (Más sobre esto en el próximo </w:t>
      </w:r>
      <w:r>
        <w:rPr>
          <w:spacing w:val="-2"/>
        </w:rPr>
        <w:t>capítulo).</w:t>
      </w:r>
    </w:p>
    <w:p>
      <w:pPr>
        <w:pStyle w:val="BodyText"/>
      </w:pPr>
    </w:p>
    <w:p>
      <w:pPr>
        <w:pStyle w:val="BodyText"/>
        <w:spacing w:before="261"/>
      </w:pPr>
    </w:p>
    <w:p>
      <w:pPr>
        <w:pStyle w:val="BodyText"/>
        <w:spacing w:line="247" w:lineRule="auto" w:before="1"/>
        <w:ind w:left="100" w:right="203"/>
      </w:pPr>
      <w:r>
        <w:rPr/>
        <w:t>En tercer lugar, los novelistas históricos generalmente no usan los nombres de personas</w:t>
      </w:r>
      <w:r>
        <w:rPr>
          <w:spacing w:val="32"/>
        </w:rPr>
        <w:t> </w:t>
      </w:r>
      <w:r>
        <w:rPr/>
        <w:t>reales</w:t>
      </w:r>
      <w:r>
        <w:rPr>
          <w:spacing w:val="32"/>
        </w:rPr>
        <w:t> </w:t>
      </w:r>
      <w:r>
        <w:rPr/>
        <w:t>para</w:t>
      </w:r>
      <w:r>
        <w:rPr>
          <w:spacing w:val="32"/>
        </w:rPr>
        <w:t> </w:t>
      </w:r>
      <w:r>
        <w:rPr/>
        <w:t>los</w:t>
      </w:r>
      <w:r>
        <w:rPr>
          <w:spacing w:val="32"/>
        </w:rPr>
        <w:t> </w:t>
      </w:r>
      <w:r>
        <w:rPr/>
        <w:t>personajes</w:t>
      </w:r>
      <w:r>
        <w:rPr>
          <w:spacing w:val="32"/>
        </w:rPr>
        <w:t> </w:t>
      </w:r>
      <w:r>
        <w:rPr/>
        <w:t>principales</w:t>
      </w:r>
      <w:r>
        <w:rPr>
          <w:spacing w:val="32"/>
        </w:rPr>
        <w:t> </w:t>
      </w:r>
      <w:r>
        <w:rPr/>
        <w:t>en</w:t>
      </w:r>
      <w:r>
        <w:rPr>
          <w:spacing w:val="33"/>
        </w:rPr>
        <w:t> </w:t>
      </w:r>
      <w:r>
        <w:rPr/>
        <w:t>sus</w:t>
      </w:r>
      <w:r>
        <w:rPr>
          <w:spacing w:val="32"/>
        </w:rPr>
        <w:t> </w:t>
      </w:r>
      <w:r>
        <w:rPr/>
        <w:t>historias.</w:t>
      </w:r>
      <w:r>
        <w:rPr>
          <w:spacing w:val="33"/>
        </w:rPr>
        <w:t> </w:t>
      </w:r>
      <w:r>
        <w:rPr/>
        <w:t>Si</w:t>
      </w:r>
      <w:r>
        <w:rPr>
          <w:spacing w:val="32"/>
        </w:rPr>
        <w:t> </w:t>
      </w:r>
      <w:r>
        <w:rPr/>
        <w:t>lo</w:t>
      </w:r>
      <w:r>
        <w:rPr>
          <w:spacing w:val="33"/>
        </w:rPr>
        <w:t> </w:t>
      </w:r>
      <w:r>
        <w:rPr/>
        <w:t>hicieran, esas personas reales (especialmente funcionarios gubernamentales y religiosos poderosos) negarían la historia, destruirían la credibilidad de los autores y tal vez incluso</w:t>
      </w:r>
      <w:r>
        <w:rPr>
          <w:spacing w:val="32"/>
        </w:rPr>
        <w:t> </w:t>
      </w:r>
      <w:r>
        <w:rPr/>
        <w:t>tomarían</w:t>
      </w:r>
      <w:r>
        <w:rPr>
          <w:spacing w:val="32"/>
        </w:rPr>
        <w:t> </w:t>
      </w:r>
      <w:r>
        <w:rPr/>
        <w:t>medidas</w:t>
      </w:r>
      <w:r>
        <w:rPr>
          <w:spacing w:val="31"/>
        </w:rPr>
        <w:t> </w:t>
      </w:r>
      <w:r>
        <w:rPr/>
        <w:t>punitivas</w:t>
      </w:r>
      <w:r>
        <w:rPr>
          <w:spacing w:val="31"/>
        </w:rPr>
        <w:t> </w:t>
      </w:r>
      <w:r>
        <w:rPr/>
        <w:t>contra</w:t>
      </w:r>
      <w:r>
        <w:rPr>
          <w:spacing w:val="31"/>
        </w:rPr>
        <w:t> </w:t>
      </w:r>
      <w:r>
        <w:rPr/>
        <w:t>ellos</w:t>
      </w:r>
      <w:r>
        <w:rPr>
          <w:spacing w:val="31"/>
        </w:rPr>
        <w:t> </w:t>
      </w:r>
      <w:r>
        <w:rPr/>
        <w:t>por</w:t>
      </w:r>
      <w:r>
        <w:rPr>
          <w:spacing w:val="31"/>
        </w:rPr>
        <w:t> </w:t>
      </w:r>
      <w:r>
        <w:rPr/>
        <w:t>hacerlo.</w:t>
      </w:r>
      <w:r>
        <w:rPr>
          <w:spacing w:val="32"/>
        </w:rPr>
        <w:t> </w:t>
      </w:r>
      <w:r>
        <w:rPr/>
        <w:t>Como</w:t>
      </w:r>
      <w:r>
        <w:rPr>
          <w:spacing w:val="32"/>
        </w:rPr>
        <w:t> </w:t>
      </w:r>
      <w:r>
        <w:rPr/>
        <w:t>hemos</w:t>
      </w:r>
      <w:r>
        <w:rPr>
          <w:spacing w:val="31"/>
        </w:rPr>
        <w:t> </w:t>
      </w:r>
      <w:r>
        <w:rPr/>
        <w:t>visto, el</w:t>
      </w:r>
      <w:r>
        <w:rPr>
          <w:spacing w:val="34"/>
        </w:rPr>
        <w:t> </w:t>
      </w:r>
      <w:r>
        <w:rPr/>
        <w:t>Nuevo</w:t>
      </w:r>
      <w:r>
        <w:rPr>
          <w:spacing w:val="35"/>
        </w:rPr>
        <w:t> </w:t>
      </w:r>
      <w:r>
        <w:rPr/>
        <w:t>Testamento</w:t>
      </w:r>
      <w:r>
        <w:rPr>
          <w:spacing w:val="35"/>
        </w:rPr>
        <w:t> </w:t>
      </w:r>
      <w:r>
        <w:rPr/>
        <w:t>incluye</w:t>
      </w:r>
      <w:r>
        <w:rPr>
          <w:spacing w:val="34"/>
        </w:rPr>
        <w:t> </w:t>
      </w:r>
      <w:r>
        <w:rPr/>
        <w:t>al</w:t>
      </w:r>
      <w:r>
        <w:rPr>
          <w:spacing w:val="34"/>
        </w:rPr>
        <w:t> </w:t>
      </w:r>
      <w:r>
        <w:rPr/>
        <w:t>menos</w:t>
      </w:r>
      <w:r>
        <w:rPr>
          <w:spacing w:val="34"/>
        </w:rPr>
        <w:t> </w:t>
      </w:r>
      <w:r>
        <w:rPr/>
        <w:t>treinta</w:t>
      </w:r>
      <w:r>
        <w:rPr>
          <w:spacing w:val="34"/>
        </w:rPr>
        <w:t> </w:t>
      </w:r>
      <w:r>
        <w:rPr/>
        <w:t>personajes</w:t>
      </w:r>
      <w:r>
        <w:rPr>
          <w:spacing w:val="34"/>
        </w:rPr>
        <w:t> </w:t>
      </w:r>
      <w:r>
        <w:rPr/>
        <w:t>históricos</w:t>
      </w:r>
      <w:r>
        <w:rPr>
          <w:spacing w:val="34"/>
        </w:rPr>
        <w:t> </w:t>
      </w:r>
      <w:r>
        <w:rPr/>
        <w:t>reales</w:t>
      </w:r>
      <w:r>
        <w:rPr>
          <w:spacing w:val="34"/>
        </w:rPr>
        <w:t> </w:t>
      </w:r>
      <w:r>
        <w:rPr/>
        <w:t>que han sido confirmadas por fuentes no cristianas, y muchas de ellos son líderes prominentes y poderosos.</w:t>
      </w:r>
    </w:p>
    <w:p>
      <w:pPr>
        <w:pStyle w:val="BodyText"/>
      </w:pPr>
    </w:p>
    <w:p>
      <w:pPr>
        <w:pStyle w:val="BodyText"/>
        <w:spacing w:before="259"/>
      </w:pPr>
    </w:p>
    <w:p>
      <w:pPr>
        <w:pStyle w:val="BodyText"/>
        <w:spacing w:line="247" w:lineRule="auto"/>
        <w:ind w:left="100" w:right="545"/>
      </w:pPr>
      <w:r>
        <w:rPr/>
        <w:t>Finalmente, dado que el Nuevo Testamento contiene múltiples relatos independientes de estos eventos por nueve autores diferentes, la teoría de la novela histórica requeriría una gran conspiración en un período de 20 a 50 años entre esos nueve autores, que se extendieron por todo el mundo antiguo. Esto tampoco es plausible. De hecho, la afirmación de que los eventos del Nuevo Testamento son parte de una gran conspiración existe solo en las novelas. En el mundo real, esas afirmaciones son aplastadas por el peso de la evidencia.</w:t>
      </w:r>
    </w:p>
    <w:p>
      <w:pPr>
        <w:spacing w:after="0" w:line="247" w:lineRule="auto"/>
        <w:sectPr>
          <w:pgSz w:w="12240" w:h="15840"/>
          <w:pgMar w:top="1360" w:bottom="280" w:left="1340" w:right="1240"/>
        </w:sectPr>
      </w:pPr>
    </w:p>
    <w:p>
      <w:pPr>
        <w:pStyle w:val="Heading4"/>
        <w:spacing w:before="237"/>
      </w:pPr>
      <w:r>
        <w:rPr/>
        <w:t>El</w:t>
      </w:r>
      <w:r>
        <w:rPr>
          <w:spacing w:val="6"/>
        </w:rPr>
        <w:t> </w:t>
      </w:r>
      <w:r>
        <w:rPr/>
        <w:t>Nuevo</w:t>
      </w:r>
      <w:r>
        <w:rPr>
          <w:spacing w:val="8"/>
        </w:rPr>
        <w:t> </w:t>
      </w:r>
      <w:r>
        <w:rPr/>
        <w:t>Testamento:</w:t>
      </w:r>
      <w:r>
        <w:rPr>
          <w:spacing w:val="7"/>
        </w:rPr>
        <w:t> </w:t>
      </w:r>
      <w:r>
        <w:rPr/>
        <w:t>¿Una</w:t>
      </w:r>
      <w:r>
        <w:rPr>
          <w:spacing w:val="8"/>
        </w:rPr>
        <w:t> </w:t>
      </w:r>
      <w:r>
        <w:rPr/>
        <w:t>fuente</w:t>
      </w:r>
      <w:r>
        <w:rPr>
          <w:spacing w:val="7"/>
        </w:rPr>
        <w:t> </w:t>
      </w:r>
      <w:r>
        <w:rPr/>
        <w:t>o</w:t>
      </w:r>
      <w:r>
        <w:rPr>
          <w:spacing w:val="8"/>
        </w:rPr>
        <w:t> </w:t>
      </w:r>
      <w:r>
        <w:rPr>
          <w:spacing w:val="-2"/>
        </w:rPr>
        <w:t>muchas?</w:t>
      </w:r>
    </w:p>
    <w:p>
      <w:pPr>
        <w:pStyle w:val="BodyText"/>
        <w:rPr>
          <w:b/>
        </w:rPr>
      </w:pPr>
    </w:p>
    <w:p>
      <w:pPr>
        <w:pStyle w:val="BodyText"/>
        <w:spacing w:before="272"/>
        <w:rPr>
          <w:b/>
        </w:rPr>
      </w:pPr>
    </w:p>
    <w:p>
      <w:pPr>
        <w:pStyle w:val="BodyText"/>
        <w:spacing w:line="247" w:lineRule="auto"/>
        <w:ind w:left="100" w:right="417"/>
      </w:pPr>
      <w:r>
        <w:rPr/>
        <w:t>“¡Espera!”, el escéptico podría protestar, “es posible que tengas el testimonio de un testigo ocular, pero no puedes creer el Nuevo Testamento porque es solo de una fuente. ¡No son relatos independientes múltiples como dices!”. Este es un error común que los escépticos cometen porque no logran distinguir entre la Biblia como un libro religioso y los documentos históricos que componen la </w:t>
      </w:r>
      <w:r>
        <w:rPr>
          <w:spacing w:val="-2"/>
        </w:rPr>
        <w:t>Biblia.</w:t>
      </w:r>
    </w:p>
    <w:p>
      <w:pPr>
        <w:pStyle w:val="BodyText"/>
      </w:pPr>
    </w:p>
    <w:p>
      <w:pPr>
        <w:pStyle w:val="BodyText"/>
        <w:spacing w:before="261"/>
      </w:pPr>
    </w:p>
    <w:p>
      <w:pPr>
        <w:pStyle w:val="BodyText"/>
        <w:spacing w:line="247" w:lineRule="auto"/>
        <w:ind w:left="100" w:right="317"/>
      </w:pPr>
      <w:r>
        <w:rPr/>
        <w:t>Al considerar la historicidad del Nuevo Testamento, constantemente debemos recordarnos a nosotros mismos que el Nuevo Testamento que vemos en la Biblia es una colección de escritos en gran parte independientes de nueve autores diferentes. No fue escrito o editado por una persona o por la iglesia. Si bien los escritores del Nuevo Testamento describen muchos de los mismos eventos e incluso</w:t>
      </w:r>
      <w:r>
        <w:rPr>
          <w:spacing w:val="34"/>
        </w:rPr>
        <w:t> </w:t>
      </w:r>
      <w:r>
        <w:rPr/>
        <w:t>pueden</w:t>
      </w:r>
      <w:r>
        <w:rPr>
          <w:spacing w:val="34"/>
        </w:rPr>
        <w:t> </w:t>
      </w:r>
      <w:r>
        <w:rPr/>
        <w:t>extraer</w:t>
      </w:r>
      <w:r>
        <w:rPr>
          <w:spacing w:val="32"/>
        </w:rPr>
        <w:t> </w:t>
      </w:r>
      <w:r>
        <w:rPr/>
        <w:t>material</w:t>
      </w:r>
      <w:r>
        <w:rPr>
          <w:spacing w:val="32"/>
        </w:rPr>
        <w:t> </w:t>
      </w:r>
      <w:r>
        <w:rPr/>
        <w:t>de</w:t>
      </w:r>
      <w:r>
        <w:rPr>
          <w:spacing w:val="32"/>
        </w:rPr>
        <w:t> </w:t>
      </w:r>
      <w:r>
        <w:rPr/>
        <w:t>las</w:t>
      </w:r>
      <w:r>
        <w:rPr>
          <w:spacing w:val="32"/>
        </w:rPr>
        <w:t> </w:t>
      </w:r>
      <w:r>
        <w:rPr/>
        <w:t>mismas</w:t>
      </w:r>
      <w:r>
        <w:rPr>
          <w:spacing w:val="32"/>
        </w:rPr>
        <w:t> </w:t>
      </w:r>
      <w:r>
        <w:rPr/>
        <w:t>fuentes,</w:t>
      </w:r>
      <w:r>
        <w:rPr>
          <w:spacing w:val="34"/>
        </w:rPr>
        <w:t> </w:t>
      </w:r>
      <w:r>
        <w:rPr/>
        <w:t>la</w:t>
      </w:r>
      <w:r>
        <w:rPr>
          <w:spacing w:val="32"/>
        </w:rPr>
        <w:t> </w:t>
      </w:r>
      <w:r>
        <w:rPr/>
        <w:t>evidencia</w:t>
      </w:r>
      <w:r>
        <w:rPr>
          <w:spacing w:val="32"/>
        </w:rPr>
        <w:t> </w:t>
      </w:r>
      <w:r>
        <w:rPr/>
        <w:t>indica</w:t>
      </w:r>
      <w:r>
        <w:rPr>
          <w:spacing w:val="32"/>
        </w:rPr>
        <w:t> </w:t>
      </w:r>
      <w:r>
        <w:rPr/>
        <w:t>que los documentos del Nuevo Testamento contienen varias líneas de testimonios independientes de testigos oculares.</w:t>
      </w:r>
    </w:p>
    <w:p>
      <w:pPr>
        <w:pStyle w:val="BodyText"/>
      </w:pPr>
    </w:p>
    <w:p>
      <w:pPr>
        <w:pStyle w:val="BodyText"/>
        <w:spacing w:before="259"/>
      </w:pPr>
    </w:p>
    <w:p>
      <w:pPr>
        <w:pStyle w:val="BodyText"/>
        <w:spacing w:line="247" w:lineRule="auto" w:before="1"/>
        <w:ind w:left="100" w:right="440"/>
      </w:pPr>
      <w:r>
        <w:rPr/>
        <w:t>¿Cómo sabemos que tenemos testimonios de testigos oculares independiente? Porque 1) cada autor principal incluye material temprano y único que solo los testigos oculares conocían y 2) sus relatos describen los mismos eventos básicos pero incluyen detalles divergentes. ¿Por qué son importantes los detalles divergentes? Porque si los relatos fueran todos de una fuente o un solo editor, habría armonización, no divergencia de detalles. Cuando los relatos iniciales cuentan la misma historia básica pero incluyen detalles divergentes, los historiadores concluyen correctamente que tienen relatos de testigos oculares independientes de hechos históricos reales (prueba histórica número 3). La</w:t>
      </w:r>
      <w:r>
        <w:rPr>
          <w:spacing w:val="40"/>
        </w:rPr>
        <w:t> </w:t>
      </w:r>
      <w:r>
        <w:rPr/>
        <w:t>historia ciertamente no puede inventarse, porque las fuentes independientes</w:t>
      </w:r>
      <w:r>
        <w:rPr>
          <w:spacing w:val="80"/>
          <w:w w:val="150"/>
        </w:rPr>
        <w:t> </w:t>
      </w:r>
      <w:r>
        <w:rPr/>
        <w:t>nunca podrían inventar la misma historia de ficción.</w:t>
      </w:r>
    </w:p>
    <w:p>
      <w:pPr>
        <w:spacing w:after="0" w:line="247" w:lineRule="auto"/>
        <w:sectPr>
          <w:pgSz w:w="12240" w:h="15840"/>
          <w:pgMar w:top="1820" w:bottom="280" w:left="1340" w:right="1240"/>
        </w:sectPr>
      </w:pPr>
    </w:p>
    <w:p>
      <w:pPr>
        <w:pStyle w:val="BodyText"/>
        <w:spacing w:line="247" w:lineRule="auto" w:before="77"/>
        <w:ind w:left="100" w:right="525"/>
      </w:pPr>
      <w:r>
        <w:rPr/>
        <w:t>Según estos criterios, sabemos que Juan y Marcos son independientes, y</w:t>
      </w:r>
      <w:r>
        <w:rPr>
          <w:spacing w:val="80"/>
          <w:w w:val="150"/>
        </w:rPr>
        <w:t> </w:t>
      </w:r>
      <w:r>
        <w:rPr/>
        <w:t>sabemos que Lucas y Mateo difieren bastante de Marcos y uno del otro para ser también productos de certificación independiente. Así que hay al menos cuatro fuentes independientes para la historia básica del Nuevo Testamento, y, agregando a Pablo (1 Corintios 15:8) y Pedro (1 Pedro 1:21) a la mezcla, hay al menos seis fuentes independientes de la resurrección.</w:t>
      </w:r>
    </w:p>
    <w:p>
      <w:pPr>
        <w:pStyle w:val="BodyText"/>
      </w:pPr>
    </w:p>
    <w:p>
      <w:pPr>
        <w:pStyle w:val="BodyText"/>
        <w:spacing w:before="261"/>
      </w:pPr>
    </w:p>
    <w:p>
      <w:pPr>
        <w:pStyle w:val="BodyText"/>
        <w:spacing w:line="247" w:lineRule="auto"/>
        <w:ind w:left="100" w:right="545"/>
      </w:pPr>
      <w:r>
        <w:rPr/>
        <w:t>Seis testigos sensatos y sobrios, que se niegan a retractarse de su testimonio incluso bajo la amenaza de muerte, condenarían a cualquier persona en un tribunal (incluso sin las líneas adicionales de evidencia que corroboran la historia del Nuevo Testamento). Este testimonio produce un veredicto que es cierto más allá de una duda razonable. A menos que hayas visto el evento tú mismo, no puedes estar más seguro de que esos eventos históricos realmente </w:t>
      </w:r>
      <w:r>
        <w:rPr>
          <w:spacing w:val="-2"/>
        </w:rPr>
        <w:t>ocurrieron.</w:t>
      </w:r>
    </w:p>
    <w:p>
      <w:pPr>
        <w:pStyle w:val="BodyText"/>
      </w:pPr>
    </w:p>
    <w:p>
      <w:pPr>
        <w:pStyle w:val="BodyText"/>
        <w:spacing w:before="260"/>
      </w:pPr>
    </w:p>
    <w:p>
      <w:pPr>
        <w:pStyle w:val="Heading4"/>
      </w:pPr>
      <w:r>
        <w:rPr/>
        <w:t>Resumen</w:t>
      </w:r>
      <w:r>
        <w:rPr>
          <w:spacing w:val="10"/>
        </w:rPr>
        <w:t> </w:t>
      </w:r>
      <w:r>
        <w:rPr/>
        <w:t>y</w:t>
      </w:r>
      <w:r>
        <w:rPr>
          <w:spacing w:val="11"/>
        </w:rPr>
        <w:t> </w:t>
      </w:r>
      <w:r>
        <w:rPr>
          <w:spacing w:val="-2"/>
        </w:rPr>
        <w:t>conclusión</w:t>
      </w:r>
    </w:p>
    <w:p>
      <w:pPr>
        <w:pStyle w:val="BodyText"/>
        <w:rPr>
          <w:b/>
        </w:rPr>
      </w:pPr>
    </w:p>
    <w:p>
      <w:pPr>
        <w:pStyle w:val="BodyText"/>
        <w:spacing w:before="273"/>
        <w:rPr>
          <w:b/>
        </w:rPr>
      </w:pPr>
    </w:p>
    <w:p>
      <w:pPr>
        <w:pStyle w:val="ListParagraph"/>
        <w:numPr>
          <w:ilvl w:val="0"/>
          <w:numId w:val="47"/>
        </w:numPr>
        <w:tabs>
          <w:tab w:pos="747" w:val="left" w:leader="none"/>
        </w:tabs>
        <w:spacing w:line="240" w:lineRule="auto" w:before="0" w:after="0"/>
        <w:ind w:left="747" w:right="0" w:hanging="647"/>
        <w:jc w:val="left"/>
        <w:rPr>
          <w:sz w:val="28"/>
        </w:rPr>
      </w:pPr>
      <w:r>
        <w:rPr>
          <w:sz w:val="28"/>
        </w:rPr>
        <w:t>Vimos</w:t>
      </w:r>
      <w:r>
        <w:rPr>
          <w:spacing w:val="5"/>
          <w:sz w:val="28"/>
        </w:rPr>
        <w:t> </w:t>
      </w:r>
      <w:r>
        <w:rPr>
          <w:sz w:val="28"/>
        </w:rPr>
        <w:t>del</w:t>
      </w:r>
      <w:r>
        <w:rPr>
          <w:spacing w:val="5"/>
          <w:sz w:val="28"/>
        </w:rPr>
        <w:t> </w:t>
      </w:r>
      <w:r>
        <w:rPr>
          <w:sz w:val="28"/>
        </w:rPr>
        <w:t>capítulo</w:t>
      </w:r>
      <w:r>
        <w:rPr>
          <w:spacing w:val="6"/>
          <w:sz w:val="28"/>
        </w:rPr>
        <w:t> </w:t>
      </w:r>
      <w:r>
        <w:rPr>
          <w:sz w:val="28"/>
        </w:rPr>
        <w:t>9</w:t>
      </w:r>
      <w:r>
        <w:rPr>
          <w:spacing w:val="6"/>
          <w:sz w:val="28"/>
        </w:rPr>
        <w:t> </w:t>
      </w:r>
      <w:r>
        <w:rPr>
          <w:spacing w:val="-4"/>
          <w:sz w:val="28"/>
        </w:rPr>
        <w:t>que:</w:t>
      </w:r>
    </w:p>
    <w:p>
      <w:pPr>
        <w:pStyle w:val="BodyText"/>
      </w:pPr>
    </w:p>
    <w:p>
      <w:pPr>
        <w:pStyle w:val="BodyText"/>
        <w:spacing w:before="272"/>
      </w:pPr>
    </w:p>
    <w:p>
      <w:pPr>
        <w:pStyle w:val="ListParagraph"/>
        <w:numPr>
          <w:ilvl w:val="1"/>
          <w:numId w:val="47"/>
        </w:numPr>
        <w:tabs>
          <w:tab w:pos="731" w:val="left" w:leader="none"/>
        </w:tabs>
        <w:spacing w:line="247" w:lineRule="auto" w:before="0" w:after="0"/>
        <w:ind w:left="100" w:right="318" w:firstLine="0"/>
        <w:jc w:val="left"/>
        <w:rPr>
          <w:sz w:val="28"/>
        </w:rPr>
      </w:pPr>
      <w:r>
        <w:rPr>
          <w:sz w:val="28"/>
        </w:rPr>
        <w:t>Los documentos del Nuevo Testamento son tempranos y contienen incluso material fuente anterior.</w:t>
      </w:r>
    </w:p>
    <w:p>
      <w:pPr>
        <w:pStyle w:val="BodyText"/>
      </w:pPr>
    </w:p>
    <w:p>
      <w:pPr>
        <w:pStyle w:val="BodyText"/>
        <w:spacing w:before="263"/>
      </w:pPr>
    </w:p>
    <w:p>
      <w:pPr>
        <w:pStyle w:val="ListParagraph"/>
        <w:numPr>
          <w:ilvl w:val="1"/>
          <w:numId w:val="47"/>
        </w:numPr>
        <w:tabs>
          <w:tab w:pos="747" w:val="left" w:leader="none"/>
        </w:tabs>
        <w:spacing w:line="247" w:lineRule="auto" w:before="0" w:after="0"/>
        <w:ind w:left="100" w:right="345" w:firstLine="0"/>
        <w:jc w:val="left"/>
        <w:rPr>
          <w:sz w:val="28"/>
        </w:rPr>
      </w:pPr>
      <w:r>
        <w:rPr>
          <w:sz w:val="28"/>
        </w:rPr>
        <w:t>Al menos 10 escritores antiguos no cristianos dentro de los 150 años de su vida brindan información sobre Jesús y sus referencias colectivas proporcionan una historia consistente con el Nuevo Testamento.</w:t>
      </w:r>
    </w:p>
    <w:p>
      <w:pPr>
        <w:pStyle w:val="BodyText"/>
      </w:pPr>
    </w:p>
    <w:p>
      <w:pPr>
        <w:pStyle w:val="BodyText"/>
        <w:spacing w:before="262"/>
      </w:pPr>
    </w:p>
    <w:p>
      <w:pPr>
        <w:pStyle w:val="ListParagraph"/>
        <w:numPr>
          <w:ilvl w:val="0"/>
          <w:numId w:val="47"/>
        </w:numPr>
        <w:tabs>
          <w:tab w:pos="747" w:val="left" w:leader="none"/>
        </w:tabs>
        <w:spacing w:line="240" w:lineRule="auto" w:before="0" w:after="0"/>
        <w:ind w:left="747" w:right="0" w:hanging="647"/>
        <w:jc w:val="left"/>
        <w:rPr>
          <w:sz w:val="28"/>
        </w:rPr>
      </w:pPr>
      <w:r>
        <w:rPr>
          <w:sz w:val="28"/>
        </w:rPr>
        <w:t>De</w:t>
      </w:r>
      <w:r>
        <w:rPr>
          <w:spacing w:val="9"/>
          <w:sz w:val="28"/>
        </w:rPr>
        <w:t> </w:t>
      </w:r>
      <w:r>
        <w:rPr>
          <w:sz w:val="28"/>
        </w:rPr>
        <w:t>este</w:t>
      </w:r>
      <w:r>
        <w:rPr>
          <w:spacing w:val="9"/>
          <w:sz w:val="28"/>
        </w:rPr>
        <w:t> </w:t>
      </w:r>
      <w:r>
        <w:rPr>
          <w:sz w:val="28"/>
        </w:rPr>
        <w:t>capítulo</w:t>
      </w:r>
      <w:r>
        <w:rPr>
          <w:spacing w:val="10"/>
          <w:sz w:val="28"/>
        </w:rPr>
        <w:t> </w:t>
      </w:r>
      <w:r>
        <w:rPr>
          <w:spacing w:val="-2"/>
          <w:sz w:val="28"/>
        </w:rPr>
        <w:t>concluimos:</w:t>
      </w:r>
    </w:p>
    <w:p>
      <w:pPr>
        <w:spacing w:after="0" w:line="240" w:lineRule="auto"/>
        <w:jc w:val="left"/>
        <w:rPr>
          <w:sz w:val="28"/>
        </w:rPr>
        <w:sectPr>
          <w:pgSz w:w="12240" w:h="15840"/>
          <w:pgMar w:top="1360" w:bottom="280" w:left="1340" w:right="1240"/>
        </w:sectPr>
      </w:pPr>
    </w:p>
    <w:p>
      <w:pPr>
        <w:pStyle w:val="ListParagraph"/>
        <w:numPr>
          <w:ilvl w:val="1"/>
          <w:numId w:val="47"/>
        </w:numPr>
        <w:tabs>
          <w:tab w:pos="731" w:val="left" w:leader="none"/>
        </w:tabs>
        <w:spacing w:line="247" w:lineRule="auto" w:before="237" w:after="0"/>
        <w:ind w:left="100" w:right="1231" w:firstLine="0"/>
        <w:jc w:val="left"/>
        <w:rPr>
          <w:sz w:val="28"/>
        </w:rPr>
      </w:pPr>
      <w:r>
        <w:rPr>
          <w:sz w:val="28"/>
        </w:rPr>
        <w:t>El Nuevo Testamento contiene por lo menos cuatro a seis líneas de testimonios tempranos e independientes. Concluimos esto porque:</w:t>
      </w:r>
    </w:p>
    <w:p>
      <w:pPr>
        <w:pStyle w:val="BodyText"/>
      </w:pPr>
    </w:p>
    <w:p>
      <w:pPr>
        <w:pStyle w:val="BodyText"/>
        <w:spacing w:before="262"/>
      </w:pPr>
    </w:p>
    <w:p>
      <w:pPr>
        <w:pStyle w:val="ListParagraph"/>
        <w:numPr>
          <w:ilvl w:val="2"/>
          <w:numId w:val="47"/>
        </w:numPr>
        <w:tabs>
          <w:tab w:pos="683" w:val="left" w:leader="none"/>
        </w:tabs>
        <w:spacing w:line="247" w:lineRule="auto" w:before="0" w:after="0"/>
        <w:ind w:left="100" w:right="919" w:firstLine="0"/>
        <w:jc w:val="left"/>
        <w:rPr>
          <w:sz w:val="28"/>
        </w:rPr>
      </w:pPr>
      <w:r>
        <w:rPr>
          <w:sz w:val="28"/>
        </w:rPr>
        <w:t>Los principales escritores del Nuevo Testamento registran los mismos eventos básicos con detalles divergentes y algunos materiales únicos.</w:t>
      </w:r>
    </w:p>
    <w:p>
      <w:pPr>
        <w:pStyle w:val="BodyText"/>
      </w:pPr>
    </w:p>
    <w:p>
      <w:pPr>
        <w:pStyle w:val="BodyText"/>
        <w:spacing w:before="262"/>
      </w:pPr>
    </w:p>
    <w:p>
      <w:pPr>
        <w:pStyle w:val="ListParagraph"/>
        <w:numPr>
          <w:ilvl w:val="2"/>
          <w:numId w:val="47"/>
        </w:numPr>
        <w:tabs>
          <w:tab w:pos="763" w:val="left" w:leader="none"/>
        </w:tabs>
        <w:spacing w:line="247" w:lineRule="auto" w:before="0" w:after="0"/>
        <w:ind w:left="100" w:right="548" w:firstLine="0"/>
        <w:jc w:val="left"/>
        <w:rPr>
          <w:sz w:val="28"/>
        </w:rPr>
      </w:pPr>
      <w:r>
        <w:rPr>
          <w:sz w:val="28"/>
        </w:rPr>
        <w:t>Citan al menos treinta figuras históricas reales que han sido confirmadas por</w:t>
      </w:r>
      <w:r>
        <w:rPr>
          <w:spacing w:val="40"/>
          <w:sz w:val="28"/>
        </w:rPr>
        <w:t> </w:t>
      </w:r>
      <w:r>
        <w:rPr>
          <w:sz w:val="28"/>
        </w:rPr>
        <w:t>antiguos</w:t>
      </w:r>
      <w:r>
        <w:rPr>
          <w:spacing w:val="40"/>
          <w:sz w:val="28"/>
        </w:rPr>
        <w:t> </w:t>
      </w:r>
      <w:r>
        <w:rPr>
          <w:sz w:val="28"/>
        </w:rPr>
        <w:t>escritores</w:t>
      </w:r>
      <w:r>
        <w:rPr>
          <w:spacing w:val="40"/>
          <w:sz w:val="28"/>
        </w:rPr>
        <w:t> </w:t>
      </w:r>
      <w:r>
        <w:rPr>
          <w:sz w:val="28"/>
        </w:rPr>
        <w:t>no</w:t>
      </w:r>
      <w:r>
        <w:rPr>
          <w:spacing w:val="40"/>
          <w:sz w:val="28"/>
        </w:rPr>
        <w:t> </w:t>
      </w:r>
      <w:r>
        <w:rPr>
          <w:sz w:val="28"/>
        </w:rPr>
        <w:t>cristianos</w:t>
      </w:r>
      <w:r>
        <w:rPr>
          <w:spacing w:val="40"/>
          <w:sz w:val="28"/>
        </w:rPr>
        <w:t> </w:t>
      </w:r>
      <w:r>
        <w:rPr>
          <w:sz w:val="28"/>
        </w:rPr>
        <w:t>y</w:t>
      </w:r>
      <w:r>
        <w:rPr>
          <w:spacing w:val="40"/>
          <w:sz w:val="28"/>
        </w:rPr>
        <w:t> </w:t>
      </w:r>
      <w:r>
        <w:rPr>
          <w:sz w:val="28"/>
        </w:rPr>
        <w:t>varios</w:t>
      </w:r>
      <w:r>
        <w:rPr>
          <w:spacing w:val="40"/>
          <w:sz w:val="28"/>
        </w:rPr>
        <w:t> </w:t>
      </w:r>
      <w:r>
        <w:rPr>
          <w:sz w:val="28"/>
        </w:rPr>
        <w:t>descubrimientos</w:t>
      </w:r>
      <w:r>
        <w:rPr>
          <w:spacing w:val="40"/>
          <w:sz w:val="28"/>
        </w:rPr>
        <w:t> </w:t>
      </w:r>
      <w:r>
        <w:rPr>
          <w:sz w:val="28"/>
        </w:rPr>
        <w:t>arqueológicos.</w:t>
      </w:r>
    </w:p>
    <w:p>
      <w:pPr>
        <w:pStyle w:val="BodyText"/>
      </w:pPr>
    </w:p>
    <w:p>
      <w:pPr>
        <w:pStyle w:val="BodyText"/>
        <w:spacing w:before="263"/>
      </w:pPr>
    </w:p>
    <w:p>
      <w:pPr>
        <w:pStyle w:val="ListParagraph"/>
        <w:numPr>
          <w:ilvl w:val="2"/>
          <w:numId w:val="47"/>
        </w:numPr>
        <w:tabs>
          <w:tab w:pos="841" w:val="left" w:leader="none"/>
        </w:tabs>
        <w:spacing w:line="247" w:lineRule="auto" w:before="0" w:after="0"/>
        <w:ind w:left="100" w:right="723" w:firstLine="0"/>
        <w:jc w:val="both"/>
        <w:rPr>
          <w:sz w:val="28"/>
        </w:rPr>
      </w:pPr>
      <w:r>
        <w:rPr>
          <w:sz w:val="28"/>
        </w:rPr>
        <w:t>Lucas sazona la segunda mitad de Hechos con al menos 84 detalles de testigos oculares confirmados históricamente e incluye a muchos otros en su </w:t>
      </w:r>
      <w:r>
        <w:rPr>
          <w:spacing w:val="-2"/>
          <w:sz w:val="28"/>
        </w:rPr>
        <w:t>Evangelio.</w:t>
      </w:r>
    </w:p>
    <w:p>
      <w:pPr>
        <w:pStyle w:val="BodyText"/>
      </w:pPr>
    </w:p>
    <w:p>
      <w:pPr>
        <w:pStyle w:val="BodyText"/>
        <w:spacing w:before="262"/>
      </w:pPr>
    </w:p>
    <w:p>
      <w:pPr>
        <w:pStyle w:val="ListParagraph"/>
        <w:numPr>
          <w:ilvl w:val="2"/>
          <w:numId w:val="47"/>
        </w:numPr>
        <w:tabs>
          <w:tab w:pos="808" w:val="left" w:leader="none"/>
        </w:tabs>
        <w:spacing w:line="247" w:lineRule="auto" w:before="0" w:after="0"/>
        <w:ind w:left="100" w:right="574" w:firstLine="0"/>
        <w:jc w:val="both"/>
        <w:rPr>
          <w:sz w:val="28"/>
        </w:rPr>
      </w:pPr>
      <w:r>
        <w:rPr>
          <w:sz w:val="28"/>
        </w:rPr>
        <w:t>La confiabilidad probada de Lucas afirma la de Mateo y Marcos porque registran la misma historia básica.</w:t>
      </w:r>
    </w:p>
    <w:p>
      <w:pPr>
        <w:pStyle w:val="BodyText"/>
      </w:pPr>
    </w:p>
    <w:p>
      <w:pPr>
        <w:pStyle w:val="BodyText"/>
        <w:spacing w:before="262"/>
      </w:pPr>
    </w:p>
    <w:p>
      <w:pPr>
        <w:pStyle w:val="ListParagraph"/>
        <w:numPr>
          <w:ilvl w:val="2"/>
          <w:numId w:val="47"/>
        </w:numPr>
        <w:tabs>
          <w:tab w:pos="729" w:val="left" w:leader="none"/>
        </w:tabs>
        <w:spacing w:line="247" w:lineRule="auto" w:before="0" w:after="0"/>
        <w:ind w:left="100" w:right="975" w:firstLine="0"/>
        <w:jc w:val="left"/>
        <w:rPr>
          <w:sz w:val="28"/>
        </w:rPr>
      </w:pPr>
      <w:r>
        <w:rPr>
          <w:sz w:val="28"/>
        </w:rPr>
        <w:t>Juan incluye al menos 59 detalles de testigos oculares históricamente confirmados o históricamente probables en su Evangelio.</w:t>
      </w:r>
    </w:p>
    <w:p>
      <w:pPr>
        <w:pStyle w:val="BodyText"/>
      </w:pPr>
    </w:p>
    <w:p>
      <w:pPr>
        <w:pStyle w:val="BodyText"/>
        <w:spacing w:before="262"/>
      </w:pPr>
    </w:p>
    <w:p>
      <w:pPr>
        <w:pStyle w:val="ListParagraph"/>
        <w:numPr>
          <w:ilvl w:val="2"/>
          <w:numId w:val="47"/>
        </w:numPr>
        <w:tabs>
          <w:tab w:pos="827" w:val="left" w:leader="none"/>
        </w:tabs>
        <w:spacing w:line="247" w:lineRule="auto" w:before="1" w:after="0"/>
        <w:ind w:left="100" w:right="594" w:firstLine="0"/>
        <w:jc w:val="both"/>
        <w:rPr>
          <w:sz w:val="28"/>
        </w:rPr>
      </w:pPr>
      <w:r>
        <w:rPr>
          <w:sz w:val="28"/>
        </w:rPr>
        <w:t>Pablo y Pedro proporcionan el quinto y el sexto testimonio escrito de la </w:t>
      </w:r>
      <w:r>
        <w:rPr>
          <w:spacing w:val="-2"/>
          <w:sz w:val="28"/>
        </w:rPr>
        <w:t>resurrección.</w:t>
      </w:r>
    </w:p>
    <w:p>
      <w:pPr>
        <w:pStyle w:val="BodyText"/>
      </w:pPr>
    </w:p>
    <w:p>
      <w:pPr>
        <w:pStyle w:val="BodyText"/>
        <w:spacing w:before="262"/>
      </w:pPr>
    </w:p>
    <w:p>
      <w:pPr>
        <w:pStyle w:val="ListParagraph"/>
        <w:numPr>
          <w:ilvl w:val="1"/>
          <w:numId w:val="47"/>
        </w:numPr>
        <w:tabs>
          <w:tab w:pos="747" w:val="left" w:leader="none"/>
        </w:tabs>
        <w:spacing w:line="247" w:lineRule="auto" w:before="0" w:after="0"/>
        <w:ind w:left="100" w:right="323" w:firstLine="0"/>
        <w:jc w:val="left"/>
        <w:rPr>
          <w:sz w:val="28"/>
        </w:rPr>
      </w:pPr>
      <w:r>
        <w:rPr>
          <w:sz w:val="28"/>
        </w:rPr>
        <w:t>Dado que este testimonio temprano e independiente de testigos está dentro de una generación de los eventos, los eventos del Nuevo Testamento no pueden considerarse una leyenda.</w:t>
      </w:r>
    </w:p>
    <w:p>
      <w:pPr>
        <w:spacing w:after="0" w:line="247" w:lineRule="auto"/>
        <w:jc w:val="left"/>
        <w:rPr>
          <w:sz w:val="28"/>
        </w:rPr>
        <w:sectPr>
          <w:pgSz w:w="12240" w:h="15840"/>
          <w:pgMar w:top="1820" w:bottom="280" w:left="1340" w:right="1240"/>
        </w:sectPr>
      </w:pPr>
    </w:p>
    <w:p>
      <w:pPr>
        <w:pStyle w:val="BodyText"/>
        <w:spacing w:line="247" w:lineRule="auto" w:before="237"/>
        <w:ind w:left="100" w:right="395"/>
        <w:jc w:val="both"/>
      </w:pPr>
      <w:r>
        <w:rPr/>
        <w:t>Entonces no hay duda de que los eventos históricos reales están en el centro del Nuevo Testamento. La conclusión es que un escéptico tiene que tener mucha fe para creer que el Nuevo Testamento es ficticio.</w:t>
      </w:r>
    </w:p>
    <w:p>
      <w:pPr>
        <w:pStyle w:val="BodyText"/>
      </w:pPr>
    </w:p>
    <w:p>
      <w:pPr>
        <w:pStyle w:val="BodyText"/>
        <w:spacing w:before="261"/>
      </w:pPr>
    </w:p>
    <w:p>
      <w:pPr>
        <w:pStyle w:val="BodyText"/>
        <w:spacing w:line="247" w:lineRule="auto" w:before="1"/>
        <w:ind w:left="100" w:right="525"/>
      </w:pPr>
      <w:r>
        <w:rPr/>
        <w:t>Sin embargo, hay más asuntos por investigar antes de concluir que el Nuevo Testamento es definitivamente confiable desde el punto de vista histórico. Por ejemplo, ¿cómo sabemos que el testimonio de un testigo ocular no está exagerado ni embellecido? Esa es la pregunta que abordaremos en el próximo </w:t>
      </w:r>
      <w:r>
        <w:rPr>
          <w:spacing w:val="-2"/>
        </w:rPr>
        <w:t>capítulo.</w:t>
      </w:r>
    </w:p>
    <w:p>
      <w:pPr>
        <w:spacing w:after="0" w:line="247" w:lineRule="auto"/>
        <w:sectPr>
          <w:pgSz w:w="12240" w:h="15840"/>
          <w:pgMar w:top="1820" w:bottom="280" w:left="1340" w:right="1240"/>
        </w:sectPr>
      </w:pPr>
    </w:p>
    <w:p>
      <w:pPr>
        <w:spacing w:before="297"/>
        <w:ind w:left="0" w:right="98" w:firstLine="0"/>
        <w:jc w:val="center"/>
        <w:rPr>
          <w:b/>
          <w:sz w:val="40"/>
        </w:rPr>
      </w:pPr>
      <w:bookmarkStart w:name="11 Las diez principales razones por las " w:id="31"/>
      <w:bookmarkEnd w:id="31"/>
      <w:r>
        <w:rPr/>
      </w:r>
      <w:bookmarkStart w:name="_bookmark14" w:id="32"/>
      <w:bookmarkEnd w:id="32"/>
      <w:r>
        <w:rPr/>
      </w:r>
      <w:r>
        <w:rPr>
          <w:b/>
          <w:spacing w:val="-5"/>
          <w:sz w:val="40"/>
        </w:rPr>
        <w:t>11</w:t>
      </w:r>
    </w:p>
    <w:p>
      <w:pPr>
        <w:spacing w:line="424" w:lineRule="auto" w:before="347"/>
        <w:ind w:left="2113" w:right="2101" w:hanging="111"/>
        <w:jc w:val="both"/>
        <w:rPr>
          <w:b/>
          <w:sz w:val="40"/>
        </w:rPr>
      </w:pPr>
      <w:r>
        <w:rPr>
          <w:b/>
          <w:sz w:val="40"/>
        </w:rPr>
        <w:t>Las diez principales razones por las que los escritores del Nuevo Testamento dijeron la verdad</w:t>
      </w:r>
    </w:p>
    <w:p>
      <w:pPr>
        <w:pStyle w:val="BodyText"/>
        <w:spacing w:before="176"/>
        <w:rPr>
          <w:b/>
          <w:sz w:val="40"/>
        </w:rPr>
      </w:pPr>
    </w:p>
    <w:p>
      <w:pPr>
        <w:spacing w:line="247" w:lineRule="auto" w:before="0"/>
        <w:ind w:left="307" w:right="404" w:firstLine="0"/>
        <w:jc w:val="center"/>
        <w:rPr>
          <w:i/>
          <w:sz w:val="28"/>
        </w:rPr>
      </w:pPr>
      <w:r>
        <w:rPr>
          <w:i/>
          <w:sz w:val="28"/>
        </w:rPr>
        <w:t>“¿Por qué mentirían los apóstoles?. . . Si mintieron, ¿cuál era su motivo, qué</w:t>
      </w:r>
      <w:r>
        <w:rPr>
          <w:i/>
          <w:sz w:val="28"/>
        </w:rPr>
        <w:t> provecho obtuvieron? Lo que obtuvieron fue rechazo, persecución, tortura y martirio. ¡Difícilmente una lista de beneficios!”.</w:t>
      </w:r>
    </w:p>
    <w:p>
      <w:pPr>
        <w:spacing w:before="287"/>
        <w:ind w:left="0" w:right="97" w:firstLine="0"/>
        <w:jc w:val="center"/>
        <w:rPr>
          <w:i/>
          <w:sz w:val="28"/>
        </w:rPr>
      </w:pPr>
      <w:r>
        <w:rPr>
          <w:i/>
          <w:sz w:val="28"/>
        </w:rPr>
        <w:t>Peter</w:t>
      </w:r>
      <w:r>
        <w:rPr>
          <w:i/>
          <w:spacing w:val="9"/>
          <w:sz w:val="28"/>
        </w:rPr>
        <w:t> </w:t>
      </w:r>
      <w:r>
        <w:rPr>
          <w:i/>
          <w:spacing w:val="-2"/>
          <w:sz w:val="28"/>
        </w:rPr>
        <w:t>Kreeft</w:t>
      </w:r>
    </w:p>
    <w:p>
      <w:pPr>
        <w:pStyle w:val="BodyText"/>
        <w:rPr>
          <w:i/>
        </w:rPr>
      </w:pPr>
    </w:p>
    <w:p>
      <w:pPr>
        <w:pStyle w:val="BodyText"/>
        <w:spacing w:before="272"/>
        <w:rPr>
          <w:i/>
        </w:rPr>
      </w:pPr>
    </w:p>
    <w:p>
      <w:pPr>
        <w:pStyle w:val="BodyText"/>
        <w:spacing w:line="247" w:lineRule="auto"/>
        <w:ind w:left="100" w:right="545"/>
      </w:pPr>
      <w:r>
        <w:rPr/>
        <w:t>Hemos considerado evidencia muy poderosa de que los principales documentos del Nuevo Testamento fueron escritos por testigos presenciales y sus contemporáneos dentro de los 15 a 40 años de la muerte de Jesús. Agrega a esto</w:t>
      </w:r>
      <w:r>
        <w:rPr>
          <w:spacing w:val="40"/>
        </w:rPr>
        <w:t> </w:t>
      </w:r>
      <w:r>
        <w:rPr/>
        <w:t>la confirmación de fuentes y arqueología no cristianas, y sabemos más allá de</w:t>
      </w:r>
      <w:r>
        <w:rPr>
          <w:spacing w:val="40"/>
        </w:rPr>
        <w:t> </w:t>
      </w:r>
      <w:r>
        <w:rPr/>
        <w:t>toda duda razonable que el Nuevo Testamento se basa en hechos históricos.</w:t>
      </w:r>
    </w:p>
    <w:p>
      <w:pPr>
        <w:pStyle w:val="BodyText"/>
        <w:spacing w:line="247" w:lineRule="auto"/>
        <w:ind w:left="100" w:right="417"/>
      </w:pPr>
      <w:r>
        <w:rPr/>
        <w:t>Pero, ¿cómo sabemos que los autores no exageraron ni embellecieron lo que</w:t>
      </w:r>
      <w:r>
        <w:rPr>
          <w:spacing w:val="80"/>
        </w:rPr>
        <w:t> </w:t>
      </w:r>
      <w:r>
        <w:rPr/>
        <w:t>dicen que vieron? Hay por lo menos diez razones por las que podemos estar seguros de que los escritores del Nuevo Testamento no tergiversaron los hechos.</w:t>
      </w:r>
    </w:p>
    <w:p>
      <w:pPr>
        <w:pStyle w:val="BodyText"/>
      </w:pPr>
    </w:p>
    <w:p>
      <w:pPr>
        <w:pStyle w:val="BodyText"/>
        <w:spacing w:before="260"/>
      </w:pPr>
    </w:p>
    <w:p>
      <w:pPr>
        <w:pStyle w:val="Heading4"/>
      </w:pPr>
      <w:r>
        <w:rPr/>
        <w:t>1.-</w:t>
      </w:r>
      <w:r>
        <w:rPr>
          <w:spacing w:val="11"/>
        </w:rPr>
        <w:t> </w:t>
      </w:r>
      <w:r>
        <w:rPr/>
        <w:t>Los</w:t>
      </w:r>
      <w:r>
        <w:rPr>
          <w:spacing w:val="11"/>
        </w:rPr>
        <w:t> </w:t>
      </w:r>
      <w:r>
        <w:rPr/>
        <w:t>escritores</w:t>
      </w:r>
      <w:r>
        <w:rPr>
          <w:spacing w:val="11"/>
        </w:rPr>
        <w:t> </w:t>
      </w:r>
      <w:r>
        <w:rPr/>
        <w:t>incluyeron</w:t>
      </w:r>
      <w:r>
        <w:rPr>
          <w:spacing w:val="11"/>
        </w:rPr>
        <w:t> </w:t>
      </w:r>
      <w:r>
        <w:rPr/>
        <w:t>detalles</w:t>
      </w:r>
      <w:r>
        <w:rPr>
          <w:spacing w:val="11"/>
        </w:rPr>
        <w:t> </w:t>
      </w:r>
      <w:r>
        <w:rPr/>
        <w:t>vergonzosos</w:t>
      </w:r>
      <w:r>
        <w:rPr>
          <w:spacing w:val="11"/>
        </w:rPr>
        <w:t> </w:t>
      </w:r>
      <w:r>
        <w:rPr/>
        <w:t>sobre</w:t>
      </w:r>
      <w:r>
        <w:rPr>
          <w:spacing w:val="11"/>
        </w:rPr>
        <w:t> </w:t>
      </w:r>
      <w:r>
        <w:rPr/>
        <w:t>sí</w:t>
      </w:r>
      <w:r>
        <w:rPr>
          <w:spacing w:val="12"/>
        </w:rPr>
        <w:t> </w:t>
      </w:r>
      <w:r>
        <w:rPr>
          <w:spacing w:val="-2"/>
        </w:rPr>
        <w:t>mismos</w:t>
      </w:r>
    </w:p>
    <w:p>
      <w:pPr>
        <w:pStyle w:val="BodyText"/>
        <w:rPr>
          <w:b/>
        </w:rPr>
      </w:pPr>
    </w:p>
    <w:p>
      <w:pPr>
        <w:pStyle w:val="BodyText"/>
        <w:spacing w:before="272"/>
        <w:rPr>
          <w:b/>
        </w:rPr>
      </w:pPr>
    </w:p>
    <w:p>
      <w:pPr>
        <w:pStyle w:val="BodyText"/>
        <w:spacing w:line="247" w:lineRule="auto"/>
        <w:ind w:left="100" w:right="588"/>
        <w:jc w:val="both"/>
      </w:pPr>
      <w:r>
        <w:rPr/>
        <w:t>Una de las formas en que los historiadores pueden determinar si un autor está diciendo la verdad es poner a prueba lo que dicen mediante “el principio de la vergüenza”</w:t>
      </w:r>
      <w:r>
        <w:rPr>
          <w:spacing w:val="34"/>
        </w:rPr>
        <w:t> </w:t>
      </w:r>
      <w:r>
        <w:rPr/>
        <w:t>(prueba</w:t>
      </w:r>
      <w:r>
        <w:rPr>
          <w:spacing w:val="34"/>
        </w:rPr>
        <w:t> </w:t>
      </w:r>
      <w:r>
        <w:rPr/>
        <w:t>histórica</w:t>
      </w:r>
      <w:r>
        <w:rPr>
          <w:spacing w:val="34"/>
        </w:rPr>
        <w:t> </w:t>
      </w:r>
      <w:r>
        <w:rPr/>
        <w:t>número</w:t>
      </w:r>
      <w:r>
        <w:rPr>
          <w:spacing w:val="36"/>
        </w:rPr>
        <w:t> </w:t>
      </w:r>
      <w:r>
        <w:rPr/>
        <w:t>7).</w:t>
      </w:r>
      <w:r>
        <w:rPr>
          <w:spacing w:val="36"/>
        </w:rPr>
        <w:t> </w:t>
      </w:r>
      <w:r>
        <w:rPr/>
        <w:t>Este</w:t>
      </w:r>
      <w:r>
        <w:rPr>
          <w:spacing w:val="34"/>
        </w:rPr>
        <w:t> </w:t>
      </w:r>
      <w:r>
        <w:rPr/>
        <w:t>principio</w:t>
      </w:r>
      <w:r>
        <w:rPr>
          <w:spacing w:val="36"/>
        </w:rPr>
        <w:t> </w:t>
      </w:r>
      <w:r>
        <w:rPr/>
        <w:t>supone</w:t>
      </w:r>
      <w:r>
        <w:rPr>
          <w:spacing w:val="34"/>
        </w:rPr>
        <w:t> </w:t>
      </w:r>
      <w:r>
        <w:rPr/>
        <w:t>que</w:t>
      </w:r>
      <w:r>
        <w:rPr>
          <w:spacing w:val="34"/>
        </w:rPr>
        <w:t> </w:t>
      </w:r>
      <w:r>
        <w:rPr/>
        <w:t>cualquier</w:t>
      </w:r>
    </w:p>
    <w:p>
      <w:pPr>
        <w:spacing w:after="0" w:line="247" w:lineRule="auto"/>
        <w:jc w:val="both"/>
        <w:sectPr>
          <w:pgSz w:w="12240" w:h="15840"/>
          <w:pgMar w:top="1820" w:bottom="280" w:left="1340" w:right="1240"/>
        </w:sectPr>
      </w:pPr>
    </w:p>
    <w:p>
      <w:pPr>
        <w:pStyle w:val="BodyText"/>
        <w:spacing w:line="244" w:lineRule="auto" w:before="84"/>
        <w:ind w:left="100" w:right="525"/>
      </w:pPr>
      <w:r>
        <w:rPr/>
        <w:t>detalle vergonzoso para el autor es probablemente cierto. ¿Por qué? Porque la tendencia de la mayoría de los autores es omitir cualquier cosa que los haga quedar mal.</w:t>
      </w:r>
    </w:p>
    <w:p>
      <w:pPr>
        <w:pStyle w:val="BodyText"/>
      </w:pPr>
    </w:p>
    <w:p>
      <w:pPr>
        <w:pStyle w:val="BodyText"/>
        <w:spacing w:before="265"/>
      </w:pPr>
    </w:p>
    <w:p>
      <w:pPr>
        <w:pStyle w:val="BodyText"/>
        <w:spacing w:line="247" w:lineRule="auto"/>
        <w:ind w:left="100" w:right="545"/>
      </w:pPr>
      <w:r>
        <w:rPr/>
        <w:t>¿Cómo se compara el Nuevo Testamento con el principio de la vergüenza? Digámoslo de esta manera: si tú y tus amigos estaban inventando una historia que querían pasar como la verdad, ¿se mostrarían como cobardes, tontos, indiferentes, reprendidos y dubitativos? Por supuesto no. Pero eso es exactamente lo que encontramos en el Nuevo Testamento. Las personas que escribieron gran parte del Nuevo Testamento son personajes (o amigos de los personajes) en la historia y a menudo se representan a sí mismos como completos necios:</w:t>
      </w:r>
    </w:p>
    <w:p>
      <w:pPr>
        <w:pStyle w:val="BodyText"/>
      </w:pPr>
    </w:p>
    <w:p>
      <w:pPr>
        <w:pStyle w:val="BodyText"/>
        <w:spacing w:before="260"/>
      </w:pPr>
    </w:p>
    <w:p>
      <w:pPr>
        <w:pStyle w:val="BodyText"/>
        <w:spacing w:line="247" w:lineRule="auto"/>
        <w:ind w:left="100" w:right="293"/>
      </w:pPr>
      <w:r>
        <w:rPr/>
        <w:t>Ahora, piensa en esto: si tú fueras un escritor del Nuevo Testamento, ¿incluirías estos</w:t>
      </w:r>
      <w:r>
        <w:rPr>
          <w:spacing w:val="40"/>
        </w:rPr>
        <w:t> </w:t>
      </w:r>
      <w:r>
        <w:rPr/>
        <w:t>detalles</w:t>
      </w:r>
      <w:r>
        <w:rPr>
          <w:spacing w:val="40"/>
        </w:rPr>
        <w:t> </w:t>
      </w:r>
      <w:r>
        <w:rPr/>
        <w:t>vergonzosos</w:t>
      </w:r>
      <w:r>
        <w:rPr>
          <w:spacing w:val="40"/>
        </w:rPr>
        <w:t> </w:t>
      </w:r>
      <w:r>
        <w:rPr/>
        <w:t>si</w:t>
      </w:r>
      <w:r>
        <w:rPr>
          <w:spacing w:val="40"/>
        </w:rPr>
        <w:t> </w:t>
      </w:r>
      <w:r>
        <w:rPr/>
        <w:t>estuvieras</w:t>
      </w:r>
      <w:r>
        <w:rPr>
          <w:spacing w:val="40"/>
        </w:rPr>
        <w:t> </w:t>
      </w:r>
      <w:r>
        <w:rPr/>
        <w:t>inventando</w:t>
      </w:r>
      <w:r>
        <w:rPr>
          <w:spacing w:val="40"/>
        </w:rPr>
        <w:t> </w:t>
      </w:r>
      <w:r>
        <w:rPr/>
        <w:t>una</w:t>
      </w:r>
      <w:r>
        <w:rPr>
          <w:spacing w:val="40"/>
        </w:rPr>
        <w:t> </w:t>
      </w:r>
      <w:r>
        <w:rPr/>
        <w:t>historia?</w:t>
      </w:r>
      <w:r>
        <w:rPr>
          <w:spacing w:val="40"/>
        </w:rPr>
        <w:t> </w:t>
      </w:r>
      <w:r>
        <w:rPr/>
        <w:t>¿Podrías escribir que uno de tus principales líderes fue llamado “Satanás” por Jesús, que negó</w:t>
      </w:r>
      <w:r>
        <w:rPr>
          <w:spacing w:val="28"/>
        </w:rPr>
        <w:t> </w:t>
      </w:r>
      <w:r>
        <w:rPr/>
        <w:t>tres</w:t>
      </w:r>
      <w:r>
        <w:rPr>
          <w:spacing w:val="27"/>
        </w:rPr>
        <w:t> </w:t>
      </w:r>
      <w:r>
        <w:rPr/>
        <w:t>veces</w:t>
      </w:r>
      <w:r>
        <w:rPr>
          <w:spacing w:val="27"/>
        </w:rPr>
        <w:t> </w:t>
      </w:r>
      <w:r>
        <w:rPr/>
        <w:t>al</w:t>
      </w:r>
      <w:r>
        <w:rPr>
          <w:spacing w:val="27"/>
        </w:rPr>
        <w:t> </w:t>
      </w:r>
      <w:r>
        <w:rPr/>
        <w:t>Señor,</w:t>
      </w:r>
      <w:r>
        <w:rPr>
          <w:spacing w:val="28"/>
        </w:rPr>
        <w:t> </w:t>
      </w:r>
      <w:r>
        <w:rPr/>
        <w:t>se</w:t>
      </w:r>
      <w:r>
        <w:rPr>
          <w:spacing w:val="27"/>
        </w:rPr>
        <w:t> </w:t>
      </w:r>
      <w:r>
        <w:rPr/>
        <w:t>ocultó</w:t>
      </w:r>
      <w:r>
        <w:rPr>
          <w:spacing w:val="28"/>
        </w:rPr>
        <w:t> </w:t>
      </w:r>
      <w:r>
        <w:rPr/>
        <w:t>durante</w:t>
      </w:r>
      <w:r>
        <w:rPr>
          <w:spacing w:val="27"/>
        </w:rPr>
        <w:t> </w:t>
      </w:r>
      <w:r>
        <w:rPr/>
        <w:t>la</w:t>
      </w:r>
      <w:r>
        <w:rPr>
          <w:spacing w:val="27"/>
        </w:rPr>
        <w:t> </w:t>
      </w:r>
      <w:r>
        <w:rPr/>
        <w:t>crucifixión</w:t>
      </w:r>
      <w:r>
        <w:rPr>
          <w:spacing w:val="28"/>
        </w:rPr>
        <w:t> </w:t>
      </w:r>
      <w:r>
        <w:rPr/>
        <w:t>y</w:t>
      </w:r>
      <w:r>
        <w:rPr>
          <w:spacing w:val="28"/>
        </w:rPr>
        <w:t> </w:t>
      </w:r>
      <w:r>
        <w:rPr/>
        <w:t>luego</w:t>
      </w:r>
      <w:r>
        <w:rPr>
          <w:spacing w:val="28"/>
        </w:rPr>
        <w:t> </w:t>
      </w:r>
      <w:r>
        <w:rPr/>
        <w:t>fue</w:t>
      </w:r>
      <w:r>
        <w:rPr>
          <w:spacing w:val="27"/>
        </w:rPr>
        <w:t> </w:t>
      </w:r>
      <w:r>
        <w:rPr/>
        <w:t>corregido en un tema teológico? ¿Te representarías como cobarde, torpe, y a las mujeres (cuyo testimonio ni siquiera era admisible en la corte) como las valientes que estuvieron de pie junto a Jesús y luego descubrieron la tumba vacía? ¿Admitirías que</w:t>
      </w:r>
      <w:r>
        <w:rPr>
          <w:spacing w:val="33"/>
        </w:rPr>
        <w:t> </w:t>
      </w:r>
      <w:r>
        <w:rPr/>
        <w:t>algunos</w:t>
      </w:r>
      <w:r>
        <w:rPr>
          <w:spacing w:val="33"/>
        </w:rPr>
        <w:t> </w:t>
      </w:r>
      <w:r>
        <w:rPr/>
        <w:t>de</w:t>
      </w:r>
      <w:r>
        <w:rPr>
          <w:spacing w:val="33"/>
        </w:rPr>
        <w:t> </w:t>
      </w:r>
      <w:r>
        <w:rPr/>
        <w:t>ustedes</w:t>
      </w:r>
      <w:r>
        <w:rPr>
          <w:spacing w:val="33"/>
        </w:rPr>
        <w:t> </w:t>
      </w:r>
      <w:r>
        <w:rPr/>
        <w:t>(los</w:t>
      </w:r>
      <w:r>
        <w:rPr>
          <w:spacing w:val="33"/>
        </w:rPr>
        <w:t> </w:t>
      </w:r>
      <w:r>
        <w:rPr/>
        <w:t>once</w:t>
      </w:r>
      <w:r>
        <w:rPr>
          <w:spacing w:val="33"/>
        </w:rPr>
        <w:t> </w:t>
      </w:r>
      <w:r>
        <w:rPr/>
        <w:t>discípulos</w:t>
      </w:r>
      <w:r>
        <w:rPr>
          <w:spacing w:val="33"/>
        </w:rPr>
        <w:t> </w:t>
      </w:r>
      <w:r>
        <w:rPr/>
        <w:t>restantes)</w:t>
      </w:r>
      <w:r>
        <w:rPr>
          <w:spacing w:val="33"/>
        </w:rPr>
        <w:t> </w:t>
      </w:r>
      <w:r>
        <w:rPr/>
        <w:t>dudaban</w:t>
      </w:r>
      <w:r>
        <w:rPr>
          <w:spacing w:val="34"/>
        </w:rPr>
        <w:t> </w:t>
      </w:r>
      <w:r>
        <w:rPr/>
        <w:t>del</w:t>
      </w:r>
      <w:r>
        <w:rPr>
          <w:spacing w:val="33"/>
        </w:rPr>
        <w:t> </w:t>
      </w:r>
      <w:r>
        <w:rPr/>
        <w:t>mismo</w:t>
      </w:r>
      <w:r>
        <w:rPr>
          <w:spacing w:val="34"/>
        </w:rPr>
        <w:t> </w:t>
      </w:r>
      <w:r>
        <w:rPr/>
        <w:t>Hijo de Dios después de que Él había demostrado que había resucitado? Por supuesto </w:t>
      </w:r>
      <w:r>
        <w:rPr>
          <w:spacing w:val="-4"/>
        </w:rPr>
        <w:t>no.</w:t>
      </w:r>
    </w:p>
    <w:p>
      <w:pPr>
        <w:pStyle w:val="BodyText"/>
      </w:pPr>
    </w:p>
    <w:p>
      <w:pPr>
        <w:pStyle w:val="BodyText"/>
        <w:spacing w:before="259"/>
      </w:pPr>
    </w:p>
    <w:p>
      <w:pPr>
        <w:pStyle w:val="BodyText"/>
        <w:spacing w:line="247" w:lineRule="auto"/>
        <w:ind w:left="100" w:right="221"/>
      </w:pPr>
      <w:r>
        <w:rPr/>
        <w:t>¿Qué crees que habrían hecho los escritores del Nuevo Testamento si estuvieran inventando</w:t>
      </w:r>
      <w:r>
        <w:rPr>
          <w:spacing w:val="40"/>
        </w:rPr>
        <w:t> </w:t>
      </w:r>
      <w:r>
        <w:rPr/>
        <w:t>una</w:t>
      </w:r>
      <w:r>
        <w:rPr>
          <w:spacing w:val="40"/>
        </w:rPr>
        <w:t> </w:t>
      </w:r>
      <w:r>
        <w:rPr/>
        <w:t>historia?</w:t>
      </w:r>
      <w:r>
        <w:rPr>
          <w:spacing w:val="40"/>
        </w:rPr>
        <w:t> </w:t>
      </w:r>
      <w:r>
        <w:rPr/>
        <w:t>Lo</w:t>
      </w:r>
      <w:r>
        <w:rPr>
          <w:spacing w:val="40"/>
        </w:rPr>
        <w:t> </w:t>
      </w:r>
      <w:r>
        <w:rPr/>
        <w:t>sabes</w:t>
      </w:r>
      <w:r>
        <w:rPr>
          <w:spacing w:val="40"/>
        </w:rPr>
        <w:t> </w:t>
      </w:r>
      <w:r>
        <w:rPr/>
        <w:t>perfectamente:</w:t>
      </w:r>
      <w:r>
        <w:rPr>
          <w:spacing w:val="40"/>
        </w:rPr>
        <w:t> </w:t>
      </w:r>
      <w:r>
        <w:rPr/>
        <w:t>habrían</w:t>
      </w:r>
      <w:r>
        <w:rPr>
          <w:spacing w:val="40"/>
        </w:rPr>
        <w:t> </w:t>
      </w:r>
      <w:r>
        <w:rPr/>
        <w:t>omitido</w:t>
      </w:r>
      <w:r>
        <w:rPr>
          <w:spacing w:val="40"/>
        </w:rPr>
        <w:t> </w:t>
      </w:r>
      <w:r>
        <w:rPr/>
        <w:t>su</w:t>
      </w:r>
      <w:r>
        <w:rPr>
          <w:spacing w:val="40"/>
        </w:rPr>
        <w:t> </w:t>
      </w:r>
      <w:r>
        <w:rPr/>
        <w:t>ineptitud, su cobardía, la reprensión, las tres negaciones y sus problemas teológicos, y se representarían como creyentes audaces que apoyaron a Jesús durante todo y que marcharon</w:t>
      </w:r>
      <w:r>
        <w:rPr>
          <w:spacing w:val="27"/>
        </w:rPr>
        <w:t> </w:t>
      </w:r>
      <w:r>
        <w:rPr/>
        <w:t>con</w:t>
      </w:r>
      <w:r>
        <w:rPr>
          <w:spacing w:val="27"/>
        </w:rPr>
        <w:t> </w:t>
      </w:r>
      <w:r>
        <w:rPr/>
        <w:t>confianza</w:t>
      </w:r>
      <w:r>
        <w:rPr>
          <w:spacing w:val="26"/>
        </w:rPr>
        <w:t> </w:t>
      </w:r>
      <w:r>
        <w:rPr/>
        <w:t>hacia</w:t>
      </w:r>
      <w:r>
        <w:rPr>
          <w:spacing w:val="26"/>
        </w:rPr>
        <w:t> </w:t>
      </w:r>
      <w:r>
        <w:rPr/>
        <w:t>la</w:t>
      </w:r>
      <w:r>
        <w:rPr>
          <w:spacing w:val="26"/>
        </w:rPr>
        <w:t> </w:t>
      </w:r>
      <w:r>
        <w:rPr/>
        <w:t>tumba</w:t>
      </w:r>
      <w:r>
        <w:rPr>
          <w:spacing w:val="26"/>
        </w:rPr>
        <w:t> </w:t>
      </w:r>
      <w:r>
        <w:rPr/>
        <w:t>el</w:t>
      </w:r>
      <w:r>
        <w:rPr>
          <w:spacing w:val="26"/>
        </w:rPr>
        <w:t> </w:t>
      </w:r>
      <w:r>
        <w:rPr/>
        <w:t>domingo</w:t>
      </w:r>
      <w:r>
        <w:rPr>
          <w:spacing w:val="27"/>
        </w:rPr>
        <w:t> </w:t>
      </w:r>
      <w:r>
        <w:rPr/>
        <w:t>por</w:t>
      </w:r>
      <w:r>
        <w:rPr>
          <w:spacing w:val="26"/>
        </w:rPr>
        <w:t> </w:t>
      </w:r>
      <w:r>
        <w:rPr/>
        <w:t>la</w:t>
      </w:r>
      <w:r>
        <w:rPr>
          <w:spacing w:val="26"/>
        </w:rPr>
        <w:t> </w:t>
      </w:r>
      <w:r>
        <w:rPr/>
        <w:t>mañana,</w:t>
      </w:r>
      <w:r>
        <w:rPr>
          <w:spacing w:val="27"/>
        </w:rPr>
        <w:t> </w:t>
      </w:r>
      <w:r>
        <w:rPr/>
        <w:t>atravesando a los guardias de élite romanos, para encontrar a Jesús resucitado esperando felicitarlos por su gran fe. Los hombres que lo escribieron también dirían que declararon</w:t>
      </w:r>
      <w:r>
        <w:rPr>
          <w:spacing w:val="31"/>
        </w:rPr>
        <w:t> </w:t>
      </w:r>
      <w:r>
        <w:rPr/>
        <w:t>a</w:t>
      </w:r>
      <w:r>
        <w:rPr>
          <w:spacing w:val="29"/>
        </w:rPr>
        <w:t> </w:t>
      </w:r>
      <w:r>
        <w:rPr/>
        <w:t>Jesús</w:t>
      </w:r>
      <w:r>
        <w:rPr>
          <w:spacing w:val="29"/>
        </w:rPr>
        <w:t> </w:t>
      </w:r>
      <w:r>
        <w:rPr/>
        <w:t>resucitado</w:t>
      </w:r>
      <w:r>
        <w:rPr>
          <w:spacing w:val="31"/>
        </w:rPr>
        <w:t> </w:t>
      </w:r>
      <w:r>
        <w:rPr/>
        <w:t>a</w:t>
      </w:r>
      <w:r>
        <w:rPr>
          <w:spacing w:val="29"/>
        </w:rPr>
        <w:t> </w:t>
      </w:r>
      <w:r>
        <w:rPr/>
        <w:t>las</w:t>
      </w:r>
      <w:r>
        <w:rPr>
          <w:spacing w:val="29"/>
        </w:rPr>
        <w:t> </w:t>
      </w:r>
      <w:r>
        <w:rPr/>
        <w:t>mujeres,</w:t>
      </w:r>
      <w:r>
        <w:rPr>
          <w:spacing w:val="31"/>
        </w:rPr>
        <w:t> </w:t>
      </w:r>
      <w:r>
        <w:rPr/>
        <w:t>que</w:t>
      </w:r>
      <w:r>
        <w:rPr>
          <w:spacing w:val="29"/>
        </w:rPr>
        <w:t> </w:t>
      </w:r>
      <w:r>
        <w:rPr/>
        <w:t>fueron</w:t>
      </w:r>
      <w:r>
        <w:rPr>
          <w:spacing w:val="31"/>
        </w:rPr>
        <w:t> </w:t>
      </w:r>
      <w:r>
        <w:rPr/>
        <w:t>las</w:t>
      </w:r>
      <w:r>
        <w:rPr>
          <w:spacing w:val="29"/>
        </w:rPr>
        <w:t> </w:t>
      </w:r>
      <w:r>
        <w:rPr/>
        <w:t>que</w:t>
      </w:r>
      <w:r>
        <w:rPr>
          <w:spacing w:val="29"/>
        </w:rPr>
        <w:t> </w:t>
      </w:r>
      <w:r>
        <w:rPr/>
        <w:t>se</w:t>
      </w:r>
      <w:r>
        <w:rPr>
          <w:spacing w:val="29"/>
        </w:rPr>
        <w:t> </w:t>
      </w:r>
      <w:r>
        <w:rPr/>
        <w:t>escondieron por miedo a los judíos. Y, por supuesto, si la historia fuera una invención, ningún</w:t>
      </w:r>
    </w:p>
    <w:p>
      <w:pPr>
        <w:spacing w:after="0" w:line="247" w:lineRule="auto"/>
        <w:sectPr>
          <w:pgSz w:w="12240" w:h="15840"/>
          <w:pgMar w:top="1360" w:bottom="280" w:left="1340" w:right="1240"/>
        </w:sectPr>
      </w:pPr>
    </w:p>
    <w:p>
      <w:pPr>
        <w:pStyle w:val="BodyText"/>
        <w:spacing w:line="247" w:lineRule="auto" w:before="77"/>
        <w:ind w:left="100" w:right="545"/>
      </w:pPr>
      <w:r>
        <w:rPr/>
        <w:t>discípulo, en ningún momento, habría sido retratado como alguien que dudaba (especialmente después de que Jesús había resucitado).</w:t>
      </w:r>
    </w:p>
    <w:p>
      <w:pPr>
        <w:pStyle w:val="BodyText"/>
      </w:pPr>
    </w:p>
    <w:p>
      <w:pPr>
        <w:pStyle w:val="BodyText"/>
        <w:spacing w:before="263"/>
      </w:pPr>
    </w:p>
    <w:p>
      <w:pPr>
        <w:pStyle w:val="BodyText"/>
        <w:spacing w:line="247" w:lineRule="auto"/>
        <w:ind w:left="100" w:right="545"/>
      </w:pPr>
      <w:r>
        <w:rPr/>
        <w:t>En resumen, no basta nuestra fe para creer que los escritores del Nuevo Testamento incluyeron todos esos detalles vergonzosos en una historia inventada.</w:t>
      </w:r>
      <w:r>
        <w:rPr>
          <w:spacing w:val="21"/>
        </w:rPr>
        <w:t> </w:t>
      </w:r>
      <w:r>
        <w:rPr/>
        <w:t>La</w:t>
      </w:r>
      <w:r>
        <w:rPr>
          <w:spacing w:val="20"/>
        </w:rPr>
        <w:t> </w:t>
      </w:r>
      <w:r>
        <w:rPr/>
        <w:t>mejor</w:t>
      </w:r>
      <w:r>
        <w:rPr>
          <w:spacing w:val="20"/>
        </w:rPr>
        <w:t> </w:t>
      </w:r>
      <w:r>
        <w:rPr/>
        <w:t>explicación</w:t>
      </w:r>
      <w:r>
        <w:rPr>
          <w:spacing w:val="21"/>
        </w:rPr>
        <w:t> </w:t>
      </w:r>
      <w:r>
        <w:rPr/>
        <w:t>es</w:t>
      </w:r>
      <w:r>
        <w:rPr>
          <w:spacing w:val="20"/>
        </w:rPr>
        <w:t> </w:t>
      </w:r>
      <w:r>
        <w:rPr/>
        <w:t>que</w:t>
      </w:r>
      <w:r>
        <w:rPr>
          <w:spacing w:val="20"/>
        </w:rPr>
        <w:t> </w:t>
      </w:r>
      <w:r>
        <w:rPr/>
        <w:t>realmente</w:t>
      </w:r>
      <w:r>
        <w:rPr>
          <w:spacing w:val="20"/>
        </w:rPr>
        <w:t> </w:t>
      </w:r>
      <w:r>
        <w:rPr/>
        <w:t>estaban</w:t>
      </w:r>
      <w:r>
        <w:rPr>
          <w:spacing w:val="21"/>
        </w:rPr>
        <w:t> </w:t>
      </w:r>
      <w:r>
        <w:rPr/>
        <w:t>diciendo</w:t>
      </w:r>
      <w:r>
        <w:rPr>
          <w:spacing w:val="21"/>
        </w:rPr>
        <w:t> </w:t>
      </w:r>
      <w:r>
        <w:rPr/>
        <w:t>la</w:t>
      </w:r>
      <w:r>
        <w:rPr>
          <w:spacing w:val="20"/>
        </w:rPr>
        <w:t> </w:t>
      </w:r>
      <w:r>
        <w:rPr/>
        <w:t>verdad.</w:t>
      </w:r>
    </w:p>
    <w:p>
      <w:pPr>
        <w:pStyle w:val="BodyText"/>
      </w:pPr>
    </w:p>
    <w:p>
      <w:pPr>
        <w:pStyle w:val="BodyText"/>
        <w:spacing w:before="262"/>
      </w:pPr>
    </w:p>
    <w:p>
      <w:pPr>
        <w:pStyle w:val="Heading4"/>
        <w:numPr>
          <w:ilvl w:val="0"/>
          <w:numId w:val="44"/>
        </w:numPr>
        <w:tabs>
          <w:tab w:pos="388" w:val="left" w:leader="none"/>
        </w:tabs>
        <w:spacing w:line="247" w:lineRule="auto" w:before="0" w:after="0"/>
        <w:ind w:left="100" w:right="639" w:firstLine="0"/>
        <w:jc w:val="left"/>
      </w:pPr>
      <w:r>
        <w:rPr/>
        <w:t>Los escritores del Nuevo Testamento incluyeron detalles vergonzosos y dilemas sobre Jesús</w:t>
      </w:r>
    </w:p>
    <w:p>
      <w:pPr>
        <w:pStyle w:val="BodyText"/>
        <w:rPr>
          <w:b/>
        </w:rPr>
      </w:pPr>
    </w:p>
    <w:p>
      <w:pPr>
        <w:pStyle w:val="BodyText"/>
        <w:spacing w:before="262"/>
        <w:rPr>
          <w:b/>
        </w:rPr>
      </w:pPr>
    </w:p>
    <w:p>
      <w:pPr>
        <w:pStyle w:val="BodyText"/>
        <w:spacing w:line="247" w:lineRule="auto"/>
        <w:ind w:left="100"/>
      </w:pPr>
      <w:r>
        <w:rPr/>
        <w:t>Los escritores del Nuevo Testamento también son honestos sobre Jesús. No solo registran detalles incriminatorios sobre sí mismos, también registran detalles vergonzosos sobre su</w:t>
      </w:r>
      <w:r>
        <w:rPr>
          <w:spacing w:val="18"/>
        </w:rPr>
        <w:t> </w:t>
      </w:r>
      <w:r>
        <w:rPr/>
        <w:t>líder,</w:t>
      </w:r>
      <w:r>
        <w:rPr>
          <w:spacing w:val="18"/>
        </w:rPr>
        <w:t> </w:t>
      </w:r>
      <w:r>
        <w:rPr/>
        <w:t>Jesús,</w:t>
      </w:r>
      <w:r>
        <w:rPr>
          <w:spacing w:val="18"/>
        </w:rPr>
        <w:t> </w:t>
      </w:r>
      <w:r>
        <w:rPr/>
        <w:t>que parecen</w:t>
      </w:r>
      <w:r>
        <w:rPr>
          <w:spacing w:val="18"/>
        </w:rPr>
        <w:t> </w:t>
      </w:r>
      <w:r>
        <w:rPr/>
        <w:t>dejarlo</w:t>
      </w:r>
      <w:r>
        <w:rPr>
          <w:spacing w:val="18"/>
        </w:rPr>
        <w:t> </w:t>
      </w:r>
      <w:r>
        <w:rPr/>
        <w:t>en</w:t>
      </w:r>
      <w:r>
        <w:rPr>
          <w:spacing w:val="18"/>
        </w:rPr>
        <w:t> </w:t>
      </w:r>
      <w:r>
        <w:rPr/>
        <w:t>mala reputación.</w:t>
      </w:r>
      <w:r>
        <w:rPr>
          <w:spacing w:val="18"/>
        </w:rPr>
        <w:t> </w:t>
      </w:r>
      <w:r>
        <w:rPr/>
        <w:t>Jesús:</w:t>
      </w:r>
    </w:p>
    <w:p>
      <w:pPr>
        <w:pStyle w:val="BodyText"/>
      </w:pPr>
    </w:p>
    <w:p>
      <w:pPr>
        <w:pStyle w:val="BodyText"/>
        <w:spacing w:before="262"/>
      </w:pPr>
    </w:p>
    <w:p>
      <w:pPr>
        <w:pStyle w:val="BodyText"/>
        <w:spacing w:line="247" w:lineRule="auto"/>
        <w:ind w:left="100" w:right="545"/>
      </w:pPr>
      <w:r>
        <w:rPr/>
        <w:t>Esto ciertamente no es una lista de eventos y cualidades que elegirían los escritores del Nuevo Testamento si estuvieran tratando de representar a Jesús como el perfecto e inmaculado Dios-hombre. Tampoco estas cualidades son congruentes con la expectativa judía de que el Mesías vendría a liberarlos de la opresión política. De hecho, según su propia Biblia en ese momento (el Antiguo Testamento), ¡Dios fue maldecido por Dios por haber sido colgado en un</w:t>
      </w:r>
      <w:r>
        <w:rPr>
          <w:spacing w:val="80"/>
          <w:w w:val="150"/>
        </w:rPr>
        <w:t> </w:t>
      </w:r>
      <w:r>
        <w:rPr/>
        <w:t>madero! La mejor explicación para estos detalles vergonzosos es que realmente ocurrieron y los escritores del Nuevo Testamento están diciendo la verdad.</w:t>
      </w:r>
    </w:p>
    <w:p>
      <w:pPr>
        <w:pStyle w:val="BodyText"/>
      </w:pPr>
    </w:p>
    <w:p>
      <w:pPr>
        <w:pStyle w:val="BodyText"/>
        <w:spacing w:before="260"/>
      </w:pPr>
    </w:p>
    <w:p>
      <w:pPr>
        <w:pStyle w:val="BodyText"/>
        <w:spacing w:line="247" w:lineRule="auto"/>
        <w:ind w:left="100" w:right="545"/>
      </w:pPr>
      <w:r>
        <w:rPr/>
        <w:t>Además de los detalles vergonzosos, hay varios dichos difíciles atribuidos a</w:t>
      </w:r>
      <w:r>
        <w:rPr>
          <w:spacing w:val="80"/>
        </w:rPr>
        <w:t> </w:t>
      </w:r>
      <w:r>
        <w:rPr/>
        <w:t>Jesús que los escritores del Nuevo Testamento no habrían incluido si estuvieran inventando una historia sobre que Jesús es Dios. Por ejemplo, según el Nuevo Testamento, Jesús:</w:t>
      </w:r>
    </w:p>
    <w:p>
      <w:pPr>
        <w:spacing w:after="0" w:line="247" w:lineRule="auto"/>
        <w:sectPr>
          <w:pgSz w:w="12240" w:h="15840"/>
          <w:pgMar w:top="1360" w:bottom="280" w:left="1340" w:right="1240"/>
        </w:sectPr>
      </w:pPr>
    </w:p>
    <w:p>
      <w:pPr>
        <w:pStyle w:val="BodyText"/>
        <w:spacing w:line="247" w:lineRule="auto" w:before="77"/>
        <w:ind w:left="100" w:right="253"/>
      </w:pPr>
      <w:r>
        <w:rPr/>
        <w:t>Si los escritores del Nuevo Testamento querían demostrarle a todos que Jesús era Dios,</w:t>
      </w:r>
      <w:r>
        <w:rPr>
          <w:spacing w:val="36"/>
        </w:rPr>
        <w:t> </w:t>
      </w:r>
      <w:r>
        <w:rPr/>
        <w:t>¿por</w:t>
      </w:r>
      <w:r>
        <w:rPr>
          <w:spacing w:val="34"/>
        </w:rPr>
        <w:t> </w:t>
      </w:r>
      <w:r>
        <w:rPr/>
        <w:t>qué</w:t>
      </w:r>
      <w:r>
        <w:rPr>
          <w:spacing w:val="34"/>
        </w:rPr>
        <w:t> </w:t>
      </w:r>
      <w:r>
        <w:rPr/>
        <w:t>registraron</w:t>
      </w:r>
      <w:r>
        <w:rPr>
          <w:spacing w:val="36"/>
        </w:rPr>
        <w:t> </w:t>
      </w:r>
      <w:r>
        <w:rPr/>
        <w:t>estos</w:t>
      </w:r>
      <w:r>
        <w:rPr>
          <w:spacing w:val="34"/>
        </w:rPr>
        <w:t> </w:t>
      </w:r>
      <w:r>
        <w:rPr/>
        <w:t>dichos</w:t>
      </w:r>
      <w:r>
        <w:rPr>
          <w:spacing w:val="34"/>
        </w:rPr>
        <w:t> </w:t>
      </w:r>
      <w:r>
        <w:rPr/>
        <w:t>difíciles</w:t>
      </w:r>
      <w:r>
        <w:rPr>
          <w:spacing w:val="34"/>
        </w:rPr>
        <w:t> </w:t>
      </w:r>
      <w:r>
        <w:rPr/>
        <w:t>que</w:t>
      </w:r>
      <w:r>
        <w:rPr>
          <w:spacing w:val="34"/>
        </w:rPr>
        <w:t> </w:t>
      </w:r>
      <w:r>
        <w:rPr/>
        <w:t>parecen</w:t>
      </w:r>
      <w:r>
        <w:rPr>
          <w:spacing w:val="36"/>
        </w:rPr>
        <w:t> </w:t>
      </w:r>
      <w:r>
        <w:rPr/>
        <w:t>argumentar</w:t>
      </w:r>
      <w:r>
        <w:rPr>
          <w:spacing w:val="34"/>
        </w:rPr>
        <w:t> </w:t>
      </w:r>
      <w:r>
        <w:rPr/>
        <w:t>en contra de Su deidad?</w:t>
      </w:r>
    </w:p>
    <w:p>
      <w:pPr>
        <w:pStyle w:val="BodyText"/>
      </w:pPr>
    </w:p>
    <w:p>
      <w:pPr>
        <w:pStyle w:val="BodyText"/>
        <w:spacing w:before="262"/>
      </w:pPr>
    </w:p>
    <w:p>
      <w:pPr>
        <w:pStyle w:val="BodyText"/>
        <w:spacing w:line="247" w:lineRule="auto"/>
        <w:ind w:left="100" w:right="317"/>
      </w:pPr>
      <w:r>
        <w:rPr/>
        <w:t>Además, Jesús declara una frase que parece completamente mórbida: “De cierto, de cierto os digo: Si no coméis la carne del Hijo del Hombre, y bebéis su sangre, no</w:t>
      </w:r>
      <w:r>
        <w:rPr>
          <w:spacing w:val="33"/>
        </w:rPr>
        <w:t> </w:t>
      </w:r>
      <w:r>
        <w:rPr/>
        <w:t>tenéis</w:t>
      </w:r>
      <w:r>
        <w:rPr>
          <w:spacing w:val="32"/>
        </w:rPr>
        <w:t> </w:t>
      </w:r>
      <w:r>
        <w:rPr/>
        <w:t>vida</w:t>
      </w:r>
      <w:r>
        <w:rPr>
          <w:spacing w:val="32"/>
        </w:rPr>
        <w:t> </w:t>
      </w:r>
      <w:r>
        <w:rPr/>
        <w:t>en</w:t>
      </w:r>
      <w:r>
        <w:rPr>
          <w:spacing w:val="33"/>
        </w:rPr>
        <w:t> </w:t>
      </w:r>
      <w:r>
        <w:rPr/>
        <w:t>vosotros”</w:t>
      </w:r>
      <w:r>
        <w:rPr>
          <w:spacing w:val="32"/>
        </w:rPr>
        <w:t> </w:t>
      </w:r>
      <w:r>
        <w:rPr/>
        <w:t>(Juan</w:t>
      </w:r>
      <w:r>
        <w:rPr>
          <w:spacing w:val="33"/>
        </w:rPr>
        <w:t> </w:t>
      </w:r>
      <w:r>
        <w:rPr/>
        <w:t>6:53).</w:t>
      </w:r>
      <w:r>
        <w:rPr>
          <w:spacing w:val="33"/>
        </w:rPr>
        <w:t> </w:t>
      </w:r>
      <w:r>
        <w:rPr/>
        <w:t>Después</w:t>
      </w:r>
      <w:r>
        <w:rPr>
          <w:spacing w:val="32"/>
        </w:rPr>
        <w:t> </w:t>
      </w:r>
      <w:r>
        <w:rPr/>
        <w:t>de</w:t>
      </w:r>
      <w:r>
        <w:rPr>
          <w:spacing w:val="32"/>
        </w:rPr>
        <w:t> </w:t>
      </w:r>
      <w:r>
        <w:rPr/>
        <w:t>esta</w:t>
      </w:r>
      <w:r>
        <w:rPr>
          <w:spacing w:val="32"/>
        </w:rPr>
        <w:t> </w:t>
      </w:r>
      <w:r>
        <w:rPr/>
        <w:t>declaración,</w:t>
      </w:r>
      <w:r>
        <w:rPr>
          <w:spacing w:val="33"/>
        </w:rPr>
        <w:t> </w:t>
      </w:r>
      <w:r>
        <w:rPr/>
        <w:t>Juan señala: “Desde entonces muchos de sus discípulos volvieron atrás, y ya no</w:t>
      </w:r>
      <w:r>
        <w:rPr>
          <w:spacing w:val="40"/>
        </w:rPr>
        <w:t> </w:t>
      </w:r>
      <w:r>
        <w:rPr/>
        <w:t>andaban con él” (Juan 6:66). Dado que los escritores del Nuevo Testamento ciertamente</w:t>
      </w:r>
      <w:r>
        <w:rPr>
          <w:spacing w:val="35"/>
        </w:rPr>
        <w:t> </w:t>
      </w:r>
      <w:r>
        <w:rPr/>
        <w:t>no</w:t>
      </w:r>
      <w:r>
        <w:rPr>
          <w:spacing w:val="37"/>
        </w:rPr>
        <w:t> </w:t>
      </w:r>
      <w:r>
        <w:rPr/>
        <w:t>inventarían</w:t>
      </w:r>
      <w:r>
        <w:rPr>
          <w:spacing w:val="37"/>
        </w:rPr>
        <w:t> </w:t>
      </w:r>
      <w:r>
        <w:rPr/>
        <w:t>este</w:t>
      </w:r>
      <w:r>
        <w:rPr>
          <w:spacing w:val="35"/>
        </w:rPr>
        <w:t> </w:t>
      </w:r>
      <w:r>
        <w:rPr/>
        <w:t>dicho</w:t>
      </w:r>
      <w:r>
        <w:rPr>
          <w:spacing w:val="37"/>
        </w:rPr>
        <w:t> </w:t>
      </w:r>
      <w:r>
        <w:rPr/>
        <w:t>extraño</w:t>
      </w:r>
      <w:r>
        <w:rPr>
          <w:spacing w:val="37"/>
        </w:rPr>
        <w:t> </w:t>
      </w:r>
      <w:r>
        <w:rPr/>
        <w:t>y</w:t>
      </w:r>
      <w:r>
        <w:rPr>
          <w:spacing w:val="37"/>
        </w:rPr>
        <w:t> </w:t>
      </w:r>
      <w:r>
        <w:rPr/>
        <w:t>la</w:t>
      </w:r>
      <w:r>
        <w:rPr>
          <w:spacing w:val="35"/>
        </w:rPr>
        <w:t> </w:t>
      </w:r>
      <w:r>
        <w:rPr/>
        <w:t>reacción</w:t>
      </w:r>
      <w:r>
        <w:rPr>
          <w:spacing w:val="37"/>
        </w:rPr>
        <w:t> </w:t>
      </w:r>
      <w:r>
        <w:rPr/>
        <w:t>desfavorable,</w:t>
      </w:r>
      <w:r>
        <w:rPr>
          <w:spacing w:val="37"/>
        </w:rPr>
        <w:t> </w:t>
      </w:r>
      <w:r>
        <w:rPr/>
        <w:t>debe ser auténtico.</w:t>
      </w:r>
    </w:p>
    <w:p>
      <w:pPr>
        <w:pStyle w:val="BodyText"/>
      </w:pPr>
    </w:p>
    <w:p>
      <w:pPr>
        <w:pStyle w:val="BodyText"/>
        <w:spacing w:before="260"/>
      </w:pPr>
    </w:p>
    <w:p>
      <w:pPr>
        <w:pStyle w:val="BodyText"/>
        <w:spacing w:line="247" w:lineRule="auto" w:before="1"/>
        <w:ind w:left="100" w:right="525"/>
      </w:pPr>
      <w:r>
        <w:rPr/>
        <w:t>Si bien hay explicaciones razonables para estos dichos difíciles,²³</w:t>
      </w:r>
      <w:r>
        <w:rPr>
          <w:position w:val="7"/>
        </w:rPr>
        <w:drawing>
          <wp:inline distT="0" distB="0" distL="0" distR="0">
            <wp:extent cx="52011" cy="77724"/>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59" cstate="print"/>
                    <a:stretch>
                      <a:fillRect/>
                    </a:stretch>
                  </pic:blipFill>
                  <pic:spPr>
                    <a:xfrm>
                      <a:off x="0" y="0"/>
                      <a:ext cx="52011" cy="77724"/>
                    </a:xfrm>
                    <a:prstGeom prst="rect">
                      <a:avLst/>
                    </a:prstGeom>
                  </pic:spPr>
                </pic:pic>
              </a:graphicData>
            </a:graphic>
          </wp:inline>
        </w:drawing>
      </w:r>
      <w:r>
        <w:rPr>
          <w:position w:val="7"/>
        </w:rPr>
      </w:r>
      <w:r>
        <w:rPr/>
        <w:t> no tiene sentido que los escritores del Nuevo Testamento los registren si intentan pasar una mentira como la verdad. (De hecho, no tiene sentido que constituyan un personaje como el de Jesús. Un Mesías débil y moribundo, un cordero sacrificado, ya que es la antítesis de un héroe hecho por el hombre). Una vez más, la mejor explicación es que los escritores del Nuevo Testamento no tergiversaron los hechos, sino que fueron extremadamente precisos al registrar exactamente lo que Jesús dijo e hizo.</w:t>
      </w:r>
    </w:p>
    <w:p>
      <w:pPr>
        <w:pStyle w:val="BodyText"/>
      </w:pPr>
    </w:p>
    <w:p>
      <w:pPr>
        <w:pStyle w:val="BodyText"/>
        <w:spacing w:before="259"/>
      </w:pPr>
    </w:p>
    <w:p>
      <w:pPr>
        <w:pStyle w:val="Heading4"/>
        <w:numPr>
          <w:ilvl w:val="0"/>
          <w:numId w:val="44"/>
        </w:numPr>
        <w:tabs>
          <w:tab w:pos="388" w:val="left" w:leader="none"/>
        </w:tabs>
        <w:spacing w:line="247" w:lineRule="auto" w:before="0" w:after="0"/>
        <w:ind w:left="100" w:right="741" w:firstLine="0"/>
        <w:jc w:val="left"/>
      </w:pPr>
      <w:r>
        <w:rPr/>
        <w:t>Los escritores del Nuevo Testamento registraron fuertes exigencias de </w:t>
      </w:r>
      <w:r>
        <w:rPr>
          <w:spacing w:val="-2"/>
        </w:rPr>
        <w:t>Jesús</w:t>
      </w:r>
    </w:p>
    <w:p>
      <w:pPr>
        <w:pStyle w:val="BodyText"/>
        <w:rPr>
          <w:b/>
        </w:rPr>
      </w:pPr>
    </w:p>
    <w:p>
      <w:pPr>
        <w:pStyle w:val="BodyText"/>
        <w:spacing w:before="263"/>
        <w:rPr>
          <w:b/>
        </w:rPr>
      </w:pPr>
    </w:p>
    <w:p>
      <w:pPr>
        <w:pStyle w:val="BodyText"/>
        <w:spacing w:line="247" w:lineRule="auto"/>
        <w:ind w:left="100" w:right="253"/>
      </w:pPr>
      <w:r>
        <w:rPr/>
        <w:t>Si los escritores del Nuevo Testamento inventaron una historia, sin duda no inventaron una historia que les hiciera la vida más fácil. Este Jesús tenía algunos estándares muy exigentes. El Sermón del Monte, por ejemplo, no parece ser invención humana:</w:t>
      </w:r>
    </w:p>
    <w:p>
      <w:pPr>
        <w:pStyle w:val="BodyText"/>
      </w:pPr>
    </w:p>
    <w:p>
      <w:pPr>
        <w:pStyle w:val="BodyText"/>
        <w:spacing w:before="261"/>
      </w:pPr>
    </w:p>
    <w:p>
      <w:pPr>
        <w:pStyle w:val="BodyText"/>
        <w:ind w:left="100"/>
      </w:pPr>
      <w:r>
        <w:rPr/>
        <w:t>Todos</w:t>
      </w:r>
      <w:r>
        <w:rPr>
          <w:spacing w:val="9"/>
        </w:rPr>
        <w:t> </w:t>
      </w:r>
      <w:r>
        <w:rPr/>
        <w:t>estos</w:t>
      </w:r>
      <w:r>
        <w:rPr>
          <w:spacing w:val="10"/>
        </w:rPr>
        <w:t> </w:t>
      </w:r>
      <w:r>
        <w:rPr/>
        <w:t>mandamientos</w:t>
      </w:r>
      <w:r>
        <w:rPr>
          <w:spacing w:val="10"/>
        </w:rPr>
        <w:t> </w:t>
      </w:r>
      <w:r>
        <w:rPr/>
        <w:t>son</w:t>
      </w:r>
      <w:r>
        <w:rPr>
          <w:spacing w:val="11"/>
        </w:rPr>
        <w:t> </w:t>
      </w:r>
      <w:r>
        <w:rPr/>
        <w:t>difíciles</w:t>
      </w:r>
      <w:r>
        <w:rPr>
          <w:spacing w:val="10"/>
        </w:rPr>
        <w:t> </w:t>
      </w:r>
      <w:r>
        <w:rPr/>
        <w:t>o</w:t>
      </w:r>
      <w:r>
        <w:rPr>
          <w:spacing w:val="11"/>
        </w:rPr>
        <w:t> </w:t>
      </w:r>
      <w:r>
        <w:rPr/>
        <w:t>imposibles</w:t>
      </w:r>
      <w:r>
        <w:rPr>
          <w:spacing w:val="10"/>
        </w:rPr>
        <w:t> </w:t>
      </w:r>
      <w:r>
        <w:rPr/>
        <w:t>de</w:t>
      </w:r>
      <w:r>
        <w:rPr>
          <w:spacing w:val="10"/>
        </w:rPr>
        <w:t> </w:t>
      </w:r>
      <w:r>
        <w:rPr/>
        <w:t>cumplir</w:t>
      </w:r>
      <w:r>
        <w:rPr>
          <w:spacing w:val="9"/>
        </w:rPr>
        <w:t> </w:t>
      </w:r>
      <w:r>
        <w:rPr/>
        <w:t>para</w:t>
      </w:r>
      <w:r>
        <w:rPr>
          <w:spacing w:val="10"/>
        </w:rPr>
        <w:t> </w:t>
      </w:r>
      <w:r>
        <w:rPr/>
        <w:t>los</w:t>
      </w:r>
      <w:r>
        <w:rPr>
          <w:spacing w:val="10"/>
        </w:rPr>
        <w:t> </w:t>
      </w:r>
      <w:r>
        <w:rPr>
          <w:spacing w:val="-2"/>
        </w:rPr>
        <w:t>seres</w:t>
      </w:r>
    </w:p>
    <w:p>
      <w:pPr>
        <w:spacing w:after="0"/>
        <w:sectPr>
          <w:pgSz w:w="12240" w:h="15840"/>
          <w:pgMar w:top="1360" w:bottom="280" w:left="1340" w:right="1240"/>
        </w:sectPr>
      </w:pPr>
    </w:p>
    <w:p>
      <w:pPr>
        <w:pStyle w:val="BodyText"/>
        <w:spacing w:line="247" w:lineRule="auto" w:before="77"/>
        <w:ind w:left="100" w:right="221"/>
      </w:pPr>
      <w:r>
        <w:rPr/>
        <w:t>humanos y parecen ir en contra de los mejores intereses naturales de los hombres que</w:t>
      </w:r>
      <w:r>
        <w:rPr>
          <w:spacing w:val="30"/>
        </w:rPr>
        <w:t> </w:t>
      </w:r>
      <w:r>
        <w:rPr/>
        <w:t>los</w:t>
      </w:r>
      <w:r>
        <w:rPr>
          <w:spacing w:val="30"/>
        </w:rPr>
        <w:t> </w:t>
      </w:r>
      <w:r>
        <w:rPr/>
        <w:t>escribieron.</w:t>
      </w:r>
      <w:r>
        <w:rPr>
          <w:spacing w:val="31"/>
        </w:rPr>
        <w:t> </w:t>
      </w:r>
      <w:r>
        <w:rPr/>
        <w:t>Ciertamente</w:t>
      </w:r>
      <w:r>
        <w:rPr>
          <w:spacing w:val="30"/>
        </w:rPr>
        <w:t> </w:t>
      </w:r>
      <w:r>
        <w:rPr/>
        <w:t>son</w:t>
      </w:r>
      <w:r>
        <w:rPr>
          <w:spacing w:val="31"/>
        </w:rPr>
        <w:t> </w:t>
      </w:r>
      <w:r>
        <w:rPr/>
        <w:t>contrarios</w:t>
      </w:r>
      <w:r>
        <w:rPr>
          <w:spacing w:val="30"/>
        </w:rPr>
        <w:t> </w:t>
      </w:r>
      <w:r>
        <w:rPr/>
        <w:t>a</w:t>
      </w:r>
      <w:r>
        <w:rPr>
          <w:spacing w:val="30"/>
        </w:rPr>
        <w:t> </w:t>
      </w:r>
      <w:r>
        <w:rPr/>
        <w:t>los</w:t>
      </w:r>
      <w:r>
        <w:rPr>
          <w:spacing w:val="30"/>
        </w:rPr>
        <w:t> </w:t>
      </w:r>
      <w:r>
        <w:rPr/>
        <w:t>deseos</w:t>
      </w:r>
      <w:r>
        <w:rPr>
          <w:spacing w:val="30"/>
        </w:rPr>
        <w:t> </w:t>
      </w:r>
      <w:r>
        <w:rPr/>
        <w:t>de</w:t>
      </w:r>
      <w:r>
        <w:rPr>
          <w:spacing w:val="30"/>
        </w:rPr>
        <w:t> </w:t>
      </w:r>
      <w:r>
        <w:rPr/>
        <w:t>muchos</w:t>
      </w:r>
      <w:r>
        <w:rPr>
          <w:spacing w:val="30"/>
        </w:rPr>
        <w:t> </w:t>
      </w:r>
      <w:r>
        <w:rPr/>
        <w:t>hoy</w:t>
      </w:r>
      <w:r>
        <w:rPr>
          <w:spacing w:val="31"/>
        </w:rPr>
        <w:t> </w:t>
      </w:r>
      <w:r>
        <w:rPr/>
        <w:t>en día</w:t>
      </w:r>
      <w:r>
        <w:rPr>
          <w:spacing w:val="33"/>
        </w:rPr>
        <w:t> </w:t>
      </w:r>
      <w:r>
        <w:rPr/>
        <w:t>que</w:t>
      </w:r>
      <w:r>
        <w:rPr>
          <w:spacing w:val="33"/>
        </w:rPr>
        <w:t> </w:t>
      </w:r>
      <w:r>
        <w:rPr/>
        <w:t>quieren</w:t>
      </w:r>
      <w:r>
        <w:rPr>
          <w:spacing w:val="34"/>
        </w:rPr>
        <w:t> </w:t>
      </w:r>
      <w:r>
        <w:rPr/>
        <w:t>una</w:t>
      </w:r>
      <w:r>
        <w:rPr>
          <w:spacing w:val="33"/>
        </w:rPr>
        <w:t> </w:t>
      </w:r>
      <w:r>
        <w:rPr/>
        <w:t>religión</w:t>
      </w:r>
      <w:r>
        <w:rPr>
          <w:spacing w:val="34"/>
        </w:rPr>
        <w:t> </w:t>
      </w:r>
      <w:r>
        <w:rPr/>
        <w:t>de</w:t>
      </w:r>
      <w:r>
        <w:rPr>
          <w:spacing w:val="33"/>
        </w:rPr>
        <w:t> </w:t>
      </w:r>
      <w:r>
        <w:rPr/>
        <w:t>espiritualidad</w:t>
      </w:r>
      <w:r>
        <w:rPr>
          <w:spacing w:val="34"/>
        </w:rPr>
        <w:t> </w:t>
      </w:r>
      <w:r>
        <w:rPr/>
        <w:t>que</w:t>
      </w:r>
      <w:r>
        <w:rPr>
          <w:spacing w:val="33"/>
        </w:rPr>
        <w:t> </w:t>
      </w:r>
      <w:r>
        <w:rPr/>
        <w:t>no</w:t>
      </w:r>
      <w:r>
        <w:rPr>
          <w:spacing w:val="34"/>
        </w:rPr>
        <w:t> </w:t>
      </w:r>
      <w:r>
        <w:rPr/>
        <w:t>tenga</w:t>
      </w:r>
      <w:r>
        <w:rPr>
          <w:spacing w:val="33"/>
        </w:rPr>
        <w:t> </w:t>
      </w:r>
      <w:r>
        <w:rPr/>
        <w:t>exigencias</w:t>
      </w:r>
      <w:r>
        <w:rPr>
          <w:spacing w:val="33"/>
        </w:rPr>
        <w:t> </w:t>
      </w:r>
      <w:r>
        <w:rPr/>
        <w:t>morales.</w:t>
      </w:r>
    </w:p>
    <w:p>
      <w:pPr>
        <w:pStyle w:val="BodyText"/>
        <w:spacing w:line="321" w:lineRule="exact"/>
        <w:ind w:left="100"/>
      </w:pPr>
      <w:r>
        <w:rPr/>
        <w:t>Considera</w:t>
      </w:r>
      <w:r>
        <w:rPr>
          <w:spacing w:val="11"/>
        </w:rPr>
        <w:t> </w:t>
      </w:r>
      <w:r>
        <w:rPr/>
        <w:t>lo</w:t>
      </w:r>
      <w:r>
        <w:rPr>
          <w:spacing w:val="13"/>
        </w:rPr>
        <w:t> </w:t>
      </w:r>
      <w:r>
        <w:rPr/>
        <w:t>extremo</w:t>
      </w:r>
      <w:r>
        <w:rPr>
          <w:spacing w:val="13"/>
        </w:rPr>
        <w:t> </w:t>
      </w:r>
      <w:r>
        <w:rPr/>
        <w:t>y</w:t>
      </w:r>
      <w:r>
        <w:rPr>
          <w:spacing w:val="12"/>
        </w:rPr>
        <w:t> </w:t>
      </w:r>
      <w:r>
        <w:rPr/>
        <w:t>las</w:t>
      </w:r>
      <w:r>
        <w:rPr>
          <w:spacing w:val="12"/>
        </w:rPr>
        <w:t> </w:t>
      </w:r>
      <w:r>
        <w:rPr/>
        <w:t>implicaciones</w:t>
      </w:r>
      <w:r>
        <w:rPr>
          <w:spacing w:val="12"/>
        </w:rPr>
        <w:t> </w:t>
      </w:r>
      <w:r>
        <w:rPr/>
        <w:t>indeseables</w:t>
      </w:r>
      <w:r>
        <w:rPr>
          <w:spacing w:val="11"/>
        </w:rPr>
        <w:t> </w:t>
      </w:r>
      <w:r>
        <w:rPr/>
        <w:t>de</w:t>
      </w:r>
      <w:r>
        <w:rPr>
          <w:spacing w:val="12"/>
        </w:rPr>
        <w:t> </w:t>
      </w:r>
      <w:r>
        <w:rPr/>
        <w:t>estos</w:t>
      </w:r>
      <w:r>
        <w:rPr>
          <w:spacing w:val="11"/>
        </w:rPr>
        <w:t> </w:t>
      </w:r>
      <w:r>
        <w:rPr>
          <w:spacing w:val="-2"/>
        </w:rPr>
        <w:t>mandamientos:</w:t>
      </w:r>
    </w:p>
    <w:p>
      <w:pPr>
        <w:pStyle w:val="BodyText"/>
      </w:pPr>
    </w:p>
    <w:p>
      <w:pPr>
        <w:pStyle w:val="BodyText"/>
        <w:spacing w:before="273"/>
      </w:pPr>
    </w:p>
    <w:p>
      <w:pPr>
        <w:pStyle w:val="BodyText"/>
        <w:spacing w:line="247" w:lineRule="auto"/>
        <w:ind w:left="100" w:right="545"/>
      </w:pPr>
      <w:r>
        <w:rPr/>
        <w:t>Estos mandamientos claramente no son las ordenanzas que las personas se imponen a sí mismas. ¿Quién puede estar a la altura de estos estándares? Solo una persona perfecta. Tal vez ese es exactamente el punto.</w:t>
      </w:r>
    </w:p>
    <w:p>
      <w:pPr>
        <w:pStyle w:val="BodyText"/>
      </w:pPr>
    </w:p>
    <w:p>
      <w:pPr>
        <w:pStyle w:val="BodyText"/>
        <w:spacing w:before="262"/>
      </w:pPr>
    </w:p>
    <w:p>
      <w:pPr>
        <w:pStyle w:val="Heading4"/>
        <w:numPr>
          <w:ilvl w:val="0"/>
          <w:numId w:val="44"/>
        </w:numPr>
        <w:tabs>
          <w:tab w:pos="388" w:val="left" w:leader="none"/>
        </w:tabs>
        <w:spacing w:line="247" w:lineRule="auto" w:before="0" w:after="0"/>
        <w:ind w:left="100" w:right="999" w:firstLine="0"/>
        <w:jc w:val="left"/>
      </w:pPr>
      <w:r>
        <w:rPr/>
        <w:t>Los escritores del Nuevo Testamento detallaron cuidadosamente las palabras de Jesucristo</w:t>
      </w:r>
    </w:p>
    <w:p>
      <w:pPr>
        <w:pStyle w:val="BodyText"/>
        <w:rPr>
          <w:b/>
        </w:rPr>
      </w:pPr>
    </w:p>
    <w:p>
      <w:pPr>
        <w:pStyle w:val="BodyText"/>
        <w:spacing w:before="262"/>
        <w:rPr>
          <w:b/>
        </w:rPr>
      </w:pPr>
    </w:p>
    <w:p>
      <w:pPr>
        <w:pStyle w:val="BodyText"/>
        <w:spacing w:line="247" w:lineRule="auto"/>
        <w:ind w:left="100" w:right="404"/>
      </w:pPr>
      <w:r>
        <w:rPr/>
        <w:t>A pesar</w:t>
      </w:r>
      <w:r>
        <w:rPr>
          <w:spacing w:val="24"/>
        </w:rPr>
        <w:t> </w:t>
      </w:r>
      <w:r>
        <w:rPr/>
        <w:t>de</w:t>
      </w:r>
      <w:r>
        <w:rPr>
          <w:spacing w:val="24"/>
        </w:rPr>
        <w:t> </w:t>
      </w:r>
      <w:r>
        <w:rPr/>
        <w:t>que</w:t>
      </w:r>
      <w:r>
        <w:rPr>
          <w:spacing w:val="24"/>
        </w:rPr>
        <w:t> </w:t>
      </w:r>
      <w:r>
        <w:rPr/>
        <w:t>las</w:t>
      </w:r>
      <w:r>
        <w:rPr>
          <w:spacing w:val="24"/>
        </w:rPr>
        <w:t> </w:t>
      </w:r>
      <w:r>
        <w:rPr/>
        <w:t>comillas</w:t>
      </w:r>
      <w:r>
        <w:rPr>
          <w:spacing w:val="24"/>
        </w:rPr>
        <w:t> </w:t>
      </w:r>
      <w:r>
        <w:rPr/>
        <w:t>no</w:t>
      </w:r>
      <w:r>
        <w:rPr>
          <w:spacing w:val="26"/>
        </w:rPr>
        <w:t> </w:t>
      </w:r>
      <w:r>
        <w:rPr/>
        <w:t>existían</w:t>
      </w:r>
      <w:r>
        <w:rPr>
          <w:spacing w:val="26"/>
        </w:rPr>
        <w:t> </w:t>
      </w:r>
      <w:r>
        <w:rPr/>
        <w:t>en</w:t>
      </w:r>
      <w:r>
        <w:rPr>
          <w:spacing w:val="26"/>
        </w:rPr>
        <w:t> </w:t>
      </w:r>
      <w:r>
        <w:rPr/>
        <w:t>el</w:t>
      </w:r>
      <w:r>
        <w:rPr>
          <w:spacing w:val="24"/>
        </w:rPr>
        <w:t> </w:t>
      </w:r>
      <w:r>
        <w:rPr/>
        <w:t>griego</w:t>
      </w:r>
      <w:r>
        <w:rPr>
          <w:spacing w:val="26"/>
        </w:rPr>
        <w:t> </w:t>
      </w:r>
      <w:r>
        <w:rPr/>
        <w:t>del</w:t>
      </w:r>
      <w:r>
        <w:rPr>
          <w:spacing w:val="24"/>
        </w:rPr>
        <w:t> </w:t>
      </w:r>
      <w:r>
        <w:rPr/>
        <w:t>primer</w:t>
      </w:r>
      <w:r>
        <w:rPr>
          <w:spacing w:val="24"/>
        </w:rPr>
        <w:t> </w:t>
      </w:r>
      <w:r>
        <w:rPr/>
        <w:t>siglo,</w:t>
      </w:r>
      <w:r>
        <w:rPr>
          <w:spacing w:val="26"/>
        </w:rPr>
        <w:t> </w:t>
      </w:r>
      <w:r>
        <w:rPr/>
        <w:t>los escritores del Nuevo Testamento distinguieron las palabras de Jesús muy claramente. La mayoría de las ediciones en letras rojas de las Biblias son</w:t>
      </w:r>
      <w:r>
        <w:rPr>
          <w:spacing w:val="80"/>
        </w:rPr>
        <w:t> </w:t>
      </w:r>
      <w:r>
        <w:rPr/>
        <w:t>idénticas, lo que ilustra lo fácil que los escritores del Nuevo Testamento hicieron ver lo que dijo Jesús y lo que no dijo.</w:t>
      </w:r>
    </w:p>
    <w:p>
      <w:pPr>
        <w:pStyle w:val="BodyText"/>
      </w:pPr>
    </w:p>
    <w:p>
      <w:pPr>
        <w:pStyle w:val="BodyText"/>
        <w:spacing w:before="261"/>
      </w:pPr>
    </w:p>
    <w:p>
      <w:pPr>
        <w:pStyle w:val="BodyText"/>
        <w:spacing w:line="247" w:lineRule="auto"/>
        <w:ind w:left="100" w:right="372"/>
      </w:pPr>
      <w:r>
        <w:rPr/>
        <w:t>¿Por qué citamos esto como evidencia de su confiabilidad? Porque hubiera sido muy fácil para los escritores del Nuevo Testamento resolver las disputas</w:t>
      </w:r>
      <w:r>
        <w:rPr>
          <w:spacing w:val="40"/>
        </w:rPr>
        <w:t> </w:t>
      </w:r>
      <w:r>
        <w:rPr/>
        <w:t>teológicas del primer siglo poniendo palabras en la boca de Jesús. Después de todo,</w:t>
      </w:r>
      <w:r>
        <w:rPr>
          <w:spacing w:val="35"/>
        </w:rPr>
        <w:t> </w:t>
      </w:r>
      <w:r>
        <w:rPr/>
        <w:t>si</w:t>
      </w:r>
      <w:r>
        <w:rPr>
          <w:spacing w:val="34"/>
        </w:rPr>
        <w:t> </w:t>
      </w:r>
      <w:r>
        <w:rPr/>
        <w:t>inventaras</w:t>
      </w:r>
      <w:r>
        <w:rPr>
          <w:spacing w:val="34"/>
        </w:rPr>
        <w:t> </w:t>
      </w:r>
      <w:r>
        <w:rPr/>
        <w:t>la</w:t>
      </w:r>
      <w:r>
        <w:rPr>
          <w:spacing w:val="34"/>
        </w:rPr>
        <w:t> </w:t>
      </w:r>
      <w:r>
        <w:rPr/>
        <w:t>“historia</w:t>
      </w:r>
      <w:r>
        <w:rPr>
          <w:spacing w:val="34"/>
        </w:rPr>
        <w:t> </w:t>
      </w:r>
      <w:r>
        <w:rPr/>
        <w:t>del</w:t>
      </w:r>
      <w:r>
        <w:rPr>
          <w:spacing w:val="34"/>
        </w:rPr>
        <w:t> </w:t>
      </w:r>
      <w:r>
        <w:rPr/>
        <w:t>cristianismo”</w:t>
      </w:r>
      <w:r>
        <w:rPr>
          <w:spacing w:val="34"/>
        </w:rPr>
        <w:t> </w:t>
      </w:r>
      <w:r>
        <w:rPr/>
        <w:t>e</w:t>
      </w:r>
      <w:r>
        <w:rPr>
          <w:spacing w:val="34"/>
        </w:rPr>
        <w:t> </w:t>
      </w:r>
      <w:r>
        <w:rPr/>
        <w:t>intentaras</w:t>
      </w:r>
      <w:r>
        <w:rPr>
          <w:spacing w:val="34"/>
        </w:rPr>
        <w:t> </w:t>
      </w:r>
      <w:r>
        <w:rPr/>
        <w:t>pasarla</w:t>
      </w:r>
      <w:r>
        <w:rPr>
          <w:spacing w:val="34"/>
        </w:rPr>
        <w:t> </w:t>
      </w:r>
      <w:r>
        <w:rPr/>
        <w:t>como verdad,</w:t>
      </w:r>
      <w:r>
        <w:rPr>
          <w:spacing w:val="31"/>
        </w:rPr>
        <w:t> </w:t>
      </w:r>
      <w:r>
        <w:rPr/>
        <w:t>¿no</w:t>
      </w:r>
      <w:r>
        <w:rPr>
          <w:spacing w:val="31"/>
        </w:rPr>
        <w:t> </w:t>
      </w:r>
      <w:r>
        <w:rPr/>
        <w:t>harías</w:t>
      </w:r>
      <w:r>
        <w:rPr>
          <w:spacing w:val="30"/>
        </w:rPr>
        <w:t> </w:t>
      </w:r>
      <w:r>
        <w:rPr/>
        <w:t>más</w:t>
      </w:r>
      <w:r>
        <w:rPr>
          <w:spacing w:val="30"/>
        </w:rPr>
        <w:t> </w:t>
      </w:r>
      <w:r>
        <w:rPr/>
        <w:t>citas</w:t>
      </w:r>
      <w:r>
        <w:rPr>
          <w:spacing w:val="30"/>
        </w:rPr>
        <w:t> </w:t>
      </w:r>
      <w:r>
        <w:rPr/>
        <w:t>de</w:t>
      </w:r>
      <w:r>
        <w:rPr>
          <w:spacing w:val="30"/>
        </w:rPr>
        <w:t> </w:t>
      </w:r>
      <w:r>
        <w:rPr/>
        <w:t>Jesús</w:t>
      </w:r>
      <w:r>
        <w:rPr>
          <w:spacing w:val="30"/>
        </w:rPr>
        <w:t> </w:t>
      </w:r>
      <w:r>
        <w:rPr/>
        <w:t>para</w:t>
      </w:r>
      <w:r>
        <w:rPr>
          <w:spacing w:val="30"/>
        </w:rPr>
        <w:t> </w:t>
      </w:r>
      <w:r>
        <w:rPr/>
        <w:t>convencer</w:t>
      </w:r>
      <w:r>
        <w:rPr>
          <w:spacing w:val="30"/>
        </w:rPr>
        <w:t> </w:t>
      </w:r>
      <w:r>
        <w:rPr/>
        <w:t>a</w:t>
      </w:r>
      <w:r>
        <w:rPr>
          <w:spacing w:val="30"/>
        </w:rPr>
        <w:t> </w:t>
      </w:r>
      <w:r>
        <w:rPr/>
        <w:t>las</w:t>
      </w:r>
      <w:r>
        <w:rPr>
          <w:spacing w:val="30"/>
        </w:rPr>
        <w:t> </w:t>
      </w:r>
      <w:r>
        <w:rPr/>
        <w:t>personas</w:t>
      </w:r>
      <w:r>
        <w:rPr>
          <w:spacing w:val="30"/>
        </w:rPr>
        <w:t> </w:t>
      </w:r>
      <w:r>
        <w:rPr/>
        <w:t>obstinadas de que vean las cosas a tu manera? ¡Piensa cuán conveniente hubiera sido para ellos poner fin a todo debate sobre cuestiones controvertidas como la</w:t>
      </w:r>
      <w:r>
        <w:rPr>
          <w:spacing w:val="80"/>
        </w:rPr>
        <w:t> </w:t>
      </w:r>
      <w:r>
        <w:rPr/>
        <w:t>circuncisión, obedecer la ley de Moisés, hablar en lenguas, mujeres en la iglesia, etc., simplemente inventando citas de Jesús!</w:t>
      </w:r>
    </w:p>
    <w:p>
      <w:pPr>
        <w:pStyle w:val="BodyText"/>
      </w:pPr>
    </w:p>
    <w:p>
      <w:pPr>
        <w:pStyle w:val="BodyText"/>
        <w:spacing w:before="260"/>
      </w:pPr>
    </w:p>
    <w:p>
      <w:pPr>
        <w:pStyle w:val="BodyText"/>
        <w:spacing w:line="247" w:lineRule="auto"/>
        <w:ind w:left="100" w:right="545"/>
      </w:pPr>
      <w:r>
        <w:rPr/>
        <w:t>A</w:t>
      </w:r>
      <w:r>
        <w:rPr>
          <w:spacing w:val="-5"/>
        </w:rPr>
        <w:t> </w:t>
      </w:r>
      <w:r>
        <w:rPr/>
        <w:t>pesar de la frustración sin fin con algunos de los primeros creyentes, los escritores del Nuevo Testamento nunca hacen eso. En lugar de sacar</w:t>
      </w:r>
    </w:p>
    <w:p>
      <w:pPr>
        <w:spacing w:after="0" w:line="247" w:lineRule="auto"/>
        <w:sectPr>
          <w:pgSz w:w="12240" w:h="15840"/>
          <w:pgMar w:top="1360" w:bottom="280" w:left="1340" w:right="1240"/>
        </w:sectPr>
      </w:pPr>
    </w:p>
    <w:p>
      <w:pPr>
        <w:pStyle w:val="BodyText"/>
        <w:spacing w:line="247" w:lineRule="auto" w:before="77"/>
        <w:ind w:left="100" w:right="317"/>
      </w:pPr>
      <w:r>
        <w:rPr/>
        <w:t>aprovecharse de esta manera, los escritores del Nuevo Testamento parecen mantenerse fieles a lo que Jesús dijo y a lo que no dijo. Pablo, el hombre que escribió casi la mitad de los libros del Nuevo Testamento (al menos 13 de los 27)</w:t>
      </w:r>
      <w:r>
        <w:rPr>
          <w:spacing w:val="80"/>
        </w:rPr>
        <w:t> </w:t>
      </w:r>
      <w:r>
        <w:rPr/>
        <w:t>y se ocupó de la mayoría de los problemas controvertidos en la iglesia, nunca se aprovechó de esto. Él cita a Jesús solo unas pocas veces. Y en una de esas ocasiones, se desvía de su camino para distinguir explícitamente sus propias palabras de las de Jesús (1 Corintios 7:10-12).</w:t>
      </w:r>
    </w:p>
    <w:p>
      <w:pPr>
        <w:pStyle w:val="BodyText"/>
      </w:pPr>
    </w:p>
    <w:p>
      <w:pPr>
        <w:pStyle w:val="BodyText"/>
        <w:spacing w:before="261"/>
      </w:pPr>
    </w:p>
    <w:p>
      <w:pPr>
        <w:pStyle w:val="BodyText"/>
        <w:spacing w:line="247" w:lineRule="auto"/>
        <w:ind w:left="100" w:right="417"/>
      </w:pPr>
      <w:r>
        <w:rPr/>
        <w:t>¿Por qué Pablo habría sido tan cuidadoso si no hubiera dicho la verdad? Una vez más, la mejor explicación para la precisión de los escritores del Nuevo</w:t>
      </w:r>
      <w:r>
        <w:rPr>
          <w:spacing w:val="80"/>
        </w:rPr>
        <w:t> </w:t>
      </w:r>
      <w:r>
        <w:rPr/>
        <w:t>Testamento es que realmente estaban diciendo la verdad.</w:t>
      </w:r>
    </w:p>
    <w:p>
      <w:pPr>
        <w:pStyle w:val="BodyText"/>
      </w:pPr>
    </w:p>
    <w:p>
      <w:pPr>
        <w:pStyle w:val="BodyText"/>
        <w:spacing w:before="261"/>
      </w:pPr>
    </w:p>
    <w:p>
      <w:pPr>
        <w:pStyle w:val="Heading4"/>
        <w:numPr>
          <w:ilvl w:val="0"/>
          <w:numId w:val="44"/>
        </w:numPr>
        <w:tabs>
          <w:tab w:pos="388" w:val="left" w:leader="none"/>
        </w:tabs>
        <w:spacing w:line="247" w:lineRule="auto" w:before="1" w:after="0"/>
        <w:ind w:left="100" w:right="1642" w:firstLine="0"/>
        <w:jc w:val="left"/>
      </w:pPr>
      <w:r>
        <w:rPr/>
        <w:t>Los escritores del Nuevo Testamento incluyen acontecimientos relacionados con la resurrección que no se habrían inventado</w:t>
      </w:r>
    </w:p>
    <w:p>
      <w:pPr>
        <w:pStyle w:val="BodyText"/>
        <w:rPr>
          <w:b/>
        </w:rPr>
      </w:pPr>
    </w:p>
    <w:p>
      <w:pPr>
        <w:pStyle w:val="BodyText"/>
        <w:spacing w:before="262"/>
        <w:rPr>
          <w:b/>
        </w:rPr>
      </w:pPr>
    </w:p>
    <w:p>
      <w:pPr>
        <w:pStyle w:val="BodyText"/>
        <w:spacing w:line="247" w:lineRule="auto"/>
        <w:ind w:left="100" w:right="417"/>
      </w:pPr>
      <w:r>
        <w:rPr/>
        <w:t>Además de la inclusión</w:t>
      </w:r>
      <w:r>
        <w:rPr>
          <w:spacing w:val="33"/>
        </w:rPr>
        <w:t> </w:t>
      </w:r>
      <w:r>
        <w:rPr/>
        <w:t>de detalles vergonzosos sobre ellos mismos y</w:t>
      </w:r>
      <w:r>
        <w:rPr>
          <w:spacing w:val="33"/>
        </w:rPr>
        <w:t> </w:t>
      </w:r>
      <w:r>
        <w:rPr/>
        <w:t>sobre</w:t>
      </w:r>
      <w:r>
        <w:rPr>
          <w:spacing w:val="40"/>
        </w:rPr>
        <w:t> </w:t>
      </w:r>
      <w:r>
        <w:rPr/>
        <w:t>Jesús, los escritores del Nuevo Testamento registran eventos relacionados con la resurrección que no habrían agregado si hubieran inventado la historia. Éstas </w:t>
      </w:r>
      <w:r>
        <w:rPr>
          <w:spacing w:val="-2"/>
        </w:rPr>
        <w:t>incluyen:</w:t>
      </w:r>
    </w:p>
    <w:p>
      <w:pPr>
        <w:pStyle w:val="BodyText"/>
      </w:pPr>
    </w:p>
    <w:p>
      <w:pPr>
        <w:pStyle w:val="BodyText"/>
        <w:spacing w:before="261"/>
      </w:pPr>
    </w:p>
    <w:p>
      <w:pPr>
        <w:spacing w:line="247" w:lineRule="auto" w:before="1"/>
        <w:ind w:left="100" w:right="369" w:firstLine="0"/>
        <w:jc w:val="left"/>
        <w:rPr>
          <w:b/>
          <w:sz w:val="28"/>
        </w:rPr>
      </w:pPr>
      <w:r>
        <w:rPr>
          <w:b/>
          <w:sz w:val="28"/>
        </w:rPr>
        <w:t>El Entierro de Jesús. Los escritores del Nuevo Testamento registran que Jesús fue sepultado por José de Arimatea, un miembro del Sanedrín, que</w:t>
      </w:r>
      <w:r>
        <w:rPr>
          <w:b/>
          <w:spacing w:val="80"/>
          <w:sz w:val="28"/>
        </w:rPr>
        <w:t> </w:t>
      </w:r>
      <w:r>
        <w:rPr>
          <w:b/>
          <w:sz w:val="28"/>
        </w:rPr>
        <w:t>era el concilio gobernante judío que había sentenciado a Jesús a morir por blasfemia. Este no es un evento que hubieran inventado. Considerando la amargura</w:t>
      </w:r>
      <w:r>
        <w:rPr>
          <w:b/>
          <w:spacing w:val="27"/>
          <w:sz w:val="28"/>
        </w:rPr>
        <w:t> </w:t>
      </w:r>
      <w:r>
        <w:rPr>
          <w:b/>
          <w:sz w:val="28"/>
        </w:rPr>
        <w:t>que</w:t>
      </w:r>
      <w:r>
        <w:rPr>
          <w:b/>
          <w:spacing w:val="26"/>
          <w:sz w:val="28"/>
        </w:rPr>
        <w:t> </w:t>
      </w:r>
      <w:r>
        <w:rPr>
          <w:b/>
          <w:sz w:val="28"/>
        </w:rPr>
        <w:t>algunos</w:t>
      </w:r>
      <w:r>
        <w:rPr>
          <w:b/>
          <w:spacing w:val="26"/>
          <w:sz w:val="28"/>
        </w:rPr>
        <w:t> </w:t>
      </w:r>
      <w:r>
        <w:rPr>
          <w:b/>
          <w:sz w:val="28"/>
        </w:rPr>
        <w:t>cristianos</w:t>
      </w:r>
      <w:r>
        <w:rPr>
          <w:b/>
          <w:spacing w:val="26"/>
          <w:sz w:val="28"/>
        </w:rPr>
        <w:t> </w:t>
      </w:r>
      <w:r>
        <w:rPr>
          <w:b/>
          <w:sz w:val="28"/>
        </w:rPr>
        <w:t>albergaban</w:t>
      </w:r>
      <w:r>
        <w:rPr>
          <w:b/>
          <w:spacing w:val="26"/>
          <w:sz w:val="28"/>
        </w:rPr>
        <w:t> </w:t>
      </w:r>
      <w:r>
        <w:rPr>
          <w:b/>
          <w:sz w:val="28"/>
        </w:rPr>
        <w:t>contra</w:t>
      </w:r>
      <w:r>
        <w:rPr>
          <w:b/>
          <w:spacing w:val="27"/>
          <w:sz w:val="28"/>
        </w:rPr>
        <w:t> </w:t>
      </w:r>
      <w:r>
        <w:rPr>
          <w:b/>
          <w:sz w:val="28"/>
        </w:rPr>
        <w:t>las</w:t>
      </w:r>
      <w:r>
        <w:rPr>
          <w:b/>
          <w:spacing w:val="26"/>
          <w:sz w:val="28"/>
        </w:rPr>
        <w:t> </w:t>
      </w:r>
      <w:r>
        <w:rPr>
          <w:b/>
          <w:sz w:val="28"/>
        </w:rPr>
        <w:t>autoridades</w:t>
      </w:r>
      <w:r>
        <w:rPr>
          <w:b/>
          <w:spacing w:val="26"/>
          <w:sz w:val="28"/>
        </w:rPr>
        <w:t> </w:t>
      </w:r>
      <w:r>
        <w:rPr>
          <w:b/>
          <w:sz w:val="28"/>
        </w:rPr>
        <w:t>judías,</w:t>
      </w:r>
    </w:p>
    <w:p>
      <w:pPr>
        <w:spacing w:line="320" w:lineRule="exact" w:before="0"/>
        <w:ind w:left="100" w:right="0" w:firstLine="0"/>
        <w:jc w:val="left"/>
        <w:rPr>
          <w:b/>
          <w:sz w:val="28"/>
        </w:rPr>
      </w:pPr>
      <w:r>
        <w:rPr>
          <w:b/>
          <w:sz w:val="28"/>
        </w:rPr>
        <w:t>¿por</w:t>
      </w:r>
      <w:r>
        <w:rPr>
          <w:b/>
          <w:spacing w:val="2"/>
          <w:sz w:val="28"/>
        </w:rPr>
        <w:t> </w:t>
      </w:r>
      <w:r>
        <w:rPr>
          <w:b/>
          <w:sz w:val="28"/>
        </w:rPr>
        <w:t>qué</w:t>
      </w:r>
      <w:r>
        <w:rPr>
          <w:b/>
          <w:spacing w:val="9"/>
          <w:sz w:val="28"/>
        </w:rPr>
        <w:t> </w:t>
      </w:r>
      <w:r>
        <w:rPr>
          <w:b/>
          <w:sz w:val="28"/>
        </w:rPr>
        <w:t>iban</w:t>
      </w:r>
      <w:r>
        <w:rPr>
          <w:b/>
          <w:spacing w:val="8"/>
          <w:sz w:val="28"/>
        </w:rPr>
        <w:t> </w:t>
      </w:r>
      <w:r>
        <w:rPr>
          <w:b/>
          <w:sz w:val="28"/>
        </w:rPr>
        <w:t>a</w:t>
      </w:r>
      <w:r>
        <w:rPr>
          <w:b/>
          <w:spacing w:val="10"/>
          <w:sz w:val="28"/>
        </w:rPr>
        <w:t> </w:t>
      </w:r>
      <w:r>
        <w:rPr>
          <w:b/>
          <w:sz w:val="28"/>
        </w:rPr>
        <w:t>poner</w:t>
      </w:r>
      <w:r>
        <w:rPr>
          <w:b/>
          <w:spacing w:val="2"/>
          <w:sz w:val="28"/>
        </w:rPr>
        <w:t> </w:t>
      </w:r>
      <w:r>
        <w:rPr>
          <w:b/>
          <w:sz w:val="28"/>
        </w:rPr>
        <w:t>a</w:t>
      </w:r>
      <w:r>
        <w:rPr>
          <w:b/>
          <w:spacing w:val="10"/>
          <w:sz w:val="28"/>
        </w:rPr>
        <w:t> </w:t>
      </w:r>
      <w:r>
        <w:rPr>
          <w:b/>
          <w:sz w:val="28"/>
        </w:rPr>
        <w:t>un</w:t>
      </w:r>
      <w:r>
        <w:rPr>
          <w:b/>
          <w:spacing w:val="8"/>
          <w:sz w:val="28"/>
        </w:rPr>
        <w:t> </w:t>
      </w:r>
      <w:r>
        <w:rPr>
          <w:b/>
          <w:sz w:val="28"/>
        </w:rPr>
        <w:t>miembro</w:t>
      </w:r>
      <w:r>
        <w:rPr>
          <w:b/>
          <w:spacing w:val="10"/>
          <w:sz w:val="28"/>
        </w:rPr>
        <w:t> </w:t>
      </w:r>
      <w:r>
        <w:rPr>
          <w:b/>
          <w:sz w:val="28"/>
        </w:rPr>
        <w:t>del</w:t>
      </w:r>
      <w:r>
        <w:rPr>
          <w:b/>
          <w:spacing w:val="8"/>
          <w:sz w:val="28"/>
        </w:rPr>
        <w:t> </w:t>
      </w:r>
      <w:r>
        <w:rPr>
          <w:b/>
          <w:sz w:val="28"/>
        </w:rPr>
        <w:t>Sanedrín</w:t>
      </w:r>
      <w:r>
        <w:rPr>
          <w:b/>
          <w:spacing w:val="9"/>
          <w:sz w:val="28"/>
        </w:rPr>
        <w:t> </w:t>
      </w:r>
      <w:r>
        <w:rPr>
          <w:b/>
          <w:sz w:val="28"/>
        </w:rPr>
        <w:t>en</w:t>
      </w:r>
      <w:r>
        <w:rPr>
          <w:b/>
          <w:spacing w:val="8"/>
          <w:sz w:val="28"/>
        </w:rPr>
        <w:t> </w:t>
      </w:r>
      <w:r>
        <w:rPr>
          <w:b/>
          <w:sz w:val="28"/>
        </w:rPr>
        <w:t>una</w:t>
      </w:r>
      <w:r>
        <w:rPr>
          <w:b/>
          <w:spacing w:val="9"/>
          <w:sz w:val="28"/>
        </w:rPr>
        <w:t> </w:t>
      </w:r>
      <w:r>
        <w:rPr>
          <w:b/>
          <w:sz w:val="28"/>
        </w:rPr>
        <w:t>luz</w:t>
      </w:r>
      <w:r>
        <w:rPr>
          <w:b/>
          <w:spacing w:val="9"/>
          <w:sz w:val="28"/>
        </w:rPr>
        <w:t> </w:t>
      </w:r>
      <w:r>
        <w:rPr>
          <w:b/>
          <w:sz w:val="28"/>
        </w:rPr>
        <w:t>tan</w:t>
      </w:r>
      <w:r>
        <w:rPr>
          <w:b/>
          <w:spacing w:val="8"/>
          <w:sz w:val="28"/>
        </w:rPr>
        <w:t> </w:t>
      </w:r>
      <w:r>
        <w:rPr>
          <w:b/>
          <w:spacing w:val="-2"/>
          <w:sz w:val="28"/>
        </w:rPr>
        <w:t>favorable?</w:t>
      </w:r>
    </w:p>
    <w:p>
      <w:pPr>
        <w:spacing w:line="247" w:lineRule="auto" w:before="9"/>
        <w:ind w:left="100" w:right="253" w:firstLine="0"/>
        <w:jc w:val="left"/>
        <w:rPr>
          <w:b/>
          <w:sz w:val="28"/>
        </w:rPr>
      </w:pPr>
      <w:r>
        <w:rPr>
          <w:b/>
          <w:sz w:val="28"/>
        </w:rPr>
        <w:t>¿Y por qué pondrían a Jesús en la tumba de una autoridad judía? Porque si José</w:t>
      </w:r>
      <w:r>
        <w:rPr>
          <w:b/>
          <w:spacing w:val="33"/>
          <w:sz w:val="28"/>
        </w:rPr>
        <w:t> </w:t>
      </w:r>
      <w:r>
        <w:rPr>
          <w:b/>
          <w:sz w:val="28"/>
        </w:rPr>
        <w:t>realmente</w:t>
      </w:r>
      <w:r>
        <w:rPr>
          <w:b/>
          <w:spacing w:val="33"/>
          <w:sz w:val="28"/>
        </w:rPr>
        <w:t> </w:t>
      </w:r>
      <w:r>
        <w:rPr>
          <w:b/>
          <w:sz w:val="28"/>
        </w:rPr>
        <w:t>no</w:t>
      </w:r>
      <w:r>
        <w:rPr>
          <w:b/>
          <w:spacing w:val="34"/>
          <w:sz w:val="28"/>
        </w:rPr>
        <w:t> </w:t>
      </w:r>
      <w:r>
        <w:rPr>
          <w:b/>
          <w:sz w:val="28"/>
        </w:rPr>
        <w:t>enterró</w:t>
      </w:r>
      <w:r>
        <w:rPr>
          <w:b/>
          <w:spacing w:val="34"/>
          <w:sz w:val="28"/>
        </w:rPr>
        <w:t> </w:t>
      </w:r>
      <w:r>
        <w:rPr>
          <w:b/>
          <w:sz w:val="28"/>
        </w:rPr>
        <w:t>a</w:t>
      </w:r>
      <w:r>
        <w:rPr>
          <w:b/>
          <w:spacing w:val="34"/>
          <w:sz w:val="28"/>
        </w:rPr>
        <w:t> </w:t>
      </w:r>
      <w:r>
        <w:rPr>
          <w:b/>
          <w:sz w:val="28"/>
        </w:rPr>
        <w:t>Jesús,</w:t>
      </w:r>
      <w:r>
        <w:rPr>
          <w:b/>
          <w:spacing w:val="34"/>
          <w:sz w:val="28"/>
        </w:rPr>
        <w:t> </w:t>
      </w:r>
      <w:r>
        <w:rPr>
          <w:b/>
          <w:sz w:val="28"/>
        </w:rPr>
        <w:t>la</w:t>
      </w:r>
      <w:r>
        <w:rPr>
          <w:b/>
          <w:spacing w:val="34"/>
          <w:sz w:val="28"/>
        </w:rPr>
        <w:t> </w:t>
      </w:r>
      <w:r>
        <w:rPr>
          <w:b/>
          <w:sz w:val="28"/>
        </w:rPr>
        <w:t>historia</w:t>
      </w:r>
      <w:r>
        <w:rPr>
          <w:b/>
          <w:spacing w:val="34"/>
          <w:sz w:val="28"/>
        </w:rPr>
        <w:t> </w:t>
      </w:r>
      <w:r>
        <w:rPr>
          <w:b/>
          <w:sz w:val="28"/>
        </w:rPr>
        <w:t>habría</w:t>
      </w:r>
      <w:r>
        <w:rPr>
          <w:b/>
          <w:spacing w:val="34"/>
          <w:sz w:val="28"/>
        </w:rPr>
        <w:t> </w:t>
      </w:r>
      <w:r>
        <w:rPr>
          <w:b/>
          <w:sz w:val="28"/>
        </w:rPr>
        <w:t>sido</w:t>
      </w:r>
      <w:r>
        <w:rPr>
          <w:b/>
          <w:spacing w:val="34"/>
          <w:sz w:val="28"/>
        </w:rPr>
        <w:t> </w:t>
      </w:r>
      <w:r>
        <w:rPr>
          <w:b/>
          <w:sz w:val="28"/>
        </w:rPr>
        <w:t>fácilmente expuesta</w:t>
      </w:r>
      <w:r>
        <w:rPr>
          <w:b/>
          <w:spacing w:val="40"/>
          <w:sz w:val="28"/>
        </w:rPr>
        <w:t> </w:t>
      </w:r>
      <w:r>
        <w:rPr>
          <w:b/>
          <w:sz w:val="28"/>
        </w:rPr>
        <w:t>como</w:t>
      </w:r>
      <w:r>
        <w:rPr>
          <w:b/>
          <w:spacing w:val="40"/>
          <w:sz w:val="28"/>
        </w:rPr>
        <w:t> </w:t>
      </w:r>
      <w:r>
        <w:rPr>
          <w:b/>
          <w:sz w:val="28"/>
        </w:rPr>
        <w:t>fraudulenta</w:t>
      </w:r>
      <w:r>
        <w:rPr>
          <w:b/>
          <w:spacing w:val="40"/>
          <w:sz w:val="28"/>
        </w:rPr>
        <w:t> </w:t>
      </w:r>
      <w:r>
        <w:rPr>
          <w:b/>
          <w:sz w:val="28"/>
        </w:rPr>
        <w:t>por</w:t>
      </w:r>
      <w:r>
        <w:rPr>
          <w:b/>
          <w:spacing w:val="31"/>
          <w:sz w:val="28"/>
        </w:rPr>
        <w:t> </w:t>
      </w:r>
      <w:r>
        <w:rPr>
          <w:b/>
          <w:sz w:val="28"/>
        </w:rPr>
        <w:t>los</w:t>
      </w:r>
      <w:r>
        <w:rPr>
          <w:b/>
          <w:spacing w:val="39"/>
          <w:sz w:val="28"/>
        </w:rPr>
        <w:t> </w:t>
      </w:r>
      <w:r>
        <w:rPr>
          <w:b/>
          <w:sz w:val="28"/>
        </w:rPr>
        <w:t>enemigos</w:t>
      </w:r>
      <w:r>
        <w:rPr>
          <w:b/>
          <w:spacing w:val="39"/>
          <w:sz w:val="28"/>
        </w:rPr>
        <w:t> </w:t>
      </w:r>
      <w:r>
        <w:rPr>
          <w:b/>
          <w:sz w:val="28"/>
        </w:rPr>
        <w:t>judíos</w:t>
      </w:r>
      <w:r>
        <w:rPr>
          <w:b/>
          <w:spacing w:val="39"/>
          <w:sz w:val="28"/>
        </w:rPr>
        <w:t> </w:t>
      </w:r>
      <w:r>
        <w:rPr>
          <w:b/>
          <w:sz w:val="28"/>
        </w:rPr>
        <w:t>del</w:t>
      </w:r>
      <w:r>
        <w:rPr>
          <w:b/>
          <w:spacing w:val="39"/>
          <w:sz w:val="28"/>
        </w:rPr>
        <w:t> </w:t>
      </w:r>
      <w:r>
        <w:rPr>
          <w:b/>
          <w:sz w:val="28"/>
        </w:rPr>
        <w:t>cristianismo.</w:t>
      </w:r>
      <w:r>
        <w:rPr>
          <w:b/>
          <w:spacing w:val="40"/>
          <w:sz w:val="28"/>
        </w:rPr>
        <w:t> </w:t>
      </w:r>
      <w:r>
        <w:rPr>
          <w:b/>
          <w:sz w:val="28"/>
        </w:rPr>
        <w:t>Pero los judíos nunca negaron la historia, y nunca se ha encontrado una historia alternativa del entierro.</w:t>
      </w:r>
    </w:p>
    <w:p>
      <w:pPr>
        <w:spacing w:after="0" w:line="247" w:lineRule="auto"/>
        <w:jc w:val="left"/>
        <w:rPr>
          <w:sz w:val="28"/>
        </w:rPr>
        <w:sectPr>
          <w:pgSz w:w="12240" w:h="15840"/>
          <w:pgMar w:top="1360" w:bottom="280" w:left="1340" w:right="1240"/>
        </w:sectPr>
      </w:pPr>
    </w:p>
    <w:p>
      <w:pPr>
        <w:spacing w:line="247" w:lineRule="auto" w:before="237"/>
        <w:ind w:left="100" w:right="386" w:firstLine="0"/>
        <w:jc w:val="left"/>
        <w:rPr>
          <w:b/>
          <w:sz w:val="28"/>
        </w:rPr>
      </w:pPr>
      <w:r>
        <w:rPr>
          <w:b/>
          <w:sz w:val="28"/>
        </w:rPr>
        <w:t>Los primeros testigos. Los cuatro Evangelios dicen que las mujeres fueron</w:t>
      </w:r>
      <w:r>
        <w:rPr>
          <w:b/>
          <w:spacing w:val="80"/>
          <w:sz w:val="28"/>
        </w:rPr>
        <w:t> </w:t>
      </w:r>
      <w:r>
        <w:rPr>
          <w:b/>
          <w:sz w:val="28"/>
        </w:rPr>
        <w:t>los primeros testigos de la tumba vacía y las primeras en enterarse de la resurrección. Una de esas mujeres fue María Magdalena, que Lucas admite que</w:t>
      </w:r>
      <w:r>
        <w:rPr>
          <w:b/>
          <w:spacing w:val="32"/>
          <w:sz w:val="28"/>
        </w:rPr>
        <w:t> </w:t>
      </w:r>
      <w:r>
        <w:rPr>
          <w:b/>
          <w:sz w:val="28"/>
        </w:rPr>
        <w:t>había</w:t>
      </w:r>
      <w:r>
        <w:rPr>
          <w:b/>
          <w:spacing w:val="34"/>
          <w:sz w:val="28"/>
        </w:rPr>
        <w:t> </w:t>
      </w:r>
      <w:r>
        <w:rPr>
          <w:b/>
          <w:sz w:val="28"/>
        </w:rPr>
        <w:t>sido</w:t>
      </w:r>
      <w:r>
        <w:rPr>
          <w:b/>
          <w:spacing w:val="34"/>
          <w:sz w:val="28"/>
        </w:rPr>
        <w:t> </w:t>
      </w:r>
      <w:r>
        <w:rPr>
          <w:b/>
          <w:sz w:val="28"/>
        </w:rPr>
        <w:t>poseída</w:t>
      </w:r>
      <w:r>
        <w:rPr>
          <w:b/>
          <w:spacing w:val="34"/>
          <w:sz w:val="28"/>
        </w:rPr>
        <w:t> </w:t>
      </w:r>
      <w:r>
        <w:rPr>
          <w:b/>
          <w:sz w:val="28"/>
        </w:rPr>
        <w:t>por demonios</w:t>
      </w:r>
      <w:r>
        <w:rPr>
          <w:b/>
          <w:spacing w:val="32"/>
          <w:sz w:val="28"/>
        </w:rPr>
        <w:t> </w:t>
      </w:r>
      <w:r>
        <w:rPr>
          <w:b/>
          <w:sz w:val="28"/>
        </w:rPr>
        <w:t>(Lucas</w:t>
      </w:r>
      <w:r>
        <w:rPr>
          <w:b/>
          <w:spacing w:val="32"/>
          <w:sz w:val="28"/>
        </w:rPr>
        <w:t> </w:t>
      </w:r>
      <w:r>
        <w:rPr>
          <w:b/>
          <w:sz w:val="28"/>
        </w:rPr>
        <w:t>8:2).</w:t>
      </w:r>
      <w:r>
        <w:rPr>
          <w:b/>
          <w:spacing w:val="34"/>
          <w:sz w:val="28"/>
        </w:rPr>
        <w:t> </w:t>
      </w:r>
      <w:r>
        <w:rPr>
          <w:b/>
          <w:sz w:val="28"/>
        </w:rPr>
        <w:t>Esto</w:t>
      </w:r>
      <w:r>
        <w:rPr>
          <w:b/>
          <w:spacing w:val="34"/>
          <w:sz w:val="28"/>
        </w:rPr>
        <w:t> </w:t>
      </w:r>
      <w:r>
        <w:rPr>
          <w:b/>
          <w:sz w:val="28"/>
        </w:rPr>
        <w:t>nunca</w:t>
      </w:r>
      <w:r>
        <w:rPr>
          <w:b/>
          <w:spacing w:val="34"/>
          <w:sz w:val="28"/>
        </w:rPr>
        <w:t> </w:t>
      </w:r>
      <w:r>
        <w:rPr>
          <w:b/>
          <w:sz w:val="28"/>
        </w:rPr>
        <w:t>se</w:t>
      </w:r>
      <w:r>
        <w:rPr>
          <w:b/>
          <w:spacing w:val="32"/>
          <w:sz w:val="28"/>
        </w:rPr>
        <w:t> </w:t>
      </w:r>
      <w:r>
        <w:rPr>
          <w:b/>
          <w:sz w:val="28"/>
        </w:rPr>
        <w:t>insertaría en una historia inventada. No solo una persona poseída por un demonio</w:t>
      </w:r>
      <w:r>
        <w:rPr>
          <w:b/>
          <w:spacing w:val="80"/>
          <w:w w:val="150"/>
          <w:sz w:val="28"/>
        </w:rPr>
        <w:t> </w:t>
      </w:r>
      <w:r>
        <w:rPr>
          <w:b/>
          <w:sz w:val="28"/>
        </w:rPr>
        <w:t>sería un testigo cuestionable, sino que las mujeres en general no eran consideradas como testigos confiables en la cultura del primer siglo. De hecho,</w:t>
      </w:r>
      <w:r>
        <w:rPr>
          <w:b/>
          <w:spacing w:val="28"/>
          <w:sz w:val="28"/>
        </w:rPr>
        <w:t> </w:t>
      </w:r>
      <w:r>
        <w:rPr>
          <w:b/>
          <w:sz w:val="28"/>
        </w:rPr>
        <w:t>el testimonio</w:t>
      </w:r>
      <w:r>
        <w:rPr>
          <w:b/>
          <w:spacing w:val="28"/>
          <w:sz w:val="28"/>
        </w:rPr>
        <w:t> </w:t>
      </w:r>
      <w:r>
        <w:rPr>
          <w:b/>
          <w:sz w:val="28"/>
        </w:rPr>
        <w:t>de una</w:t>
      </w:r>
      <w:r>
        <w:rPr>
          <w:b/>
          <w:spacing w:val="28"/>
          <w:sz w:val="28"/>
        </w:rPr>
        <w:t> </w:t>
      </w:r>
      <w:r>
        <w:rPr>
          <w:b/>
          <w:sz w:val="28"/>
        </w:rPr>
        <w:t>mujer no</w:t>
      </w:r>
      <w:r>
        <w:rPr>
          <w:b/>
          <w:spacing w:val="28"/>
          <w:sz w:val="28"/>
        </w:rPr>
        <w:t> </w:t>
      </w:r>
      <w:r>
        <w:rPr>
          <w:b/>
          <w:sz w:val="28"/>
        </w:rPr>
        <w:t>tenía</w:t>
      </w:r>
      <w:r>
        <w:rPr>
          <w:b/>
          <w:spacing w:val="28"/>
          <w:sz w:val="28"/>
        </w:rPr>
        <w:t> </w:t>
      </w:r>
      <w:r>
        <w:rPr>
          <w:b/>
          <w:sz w:val="28"/>
        </w:rPr>
        <w:t>peso</w:t>
      </w:r>
      <w:r>
        <w:rPr>
          <w:b/>
          <w:spacing w:val="28"/>
          <w:sz w:val="28"/>
        </w:rPr>
        <w:t> </w:t>
      </w:r>
      <w:r>
        <w:rPr>
          <w:b/>
          <w:sz w:val="28"/>
        </w:rPr>
        <w:t>en un tribunal de justicia.</w:t>
      </w:r>
    </w:p>
    <w:p>
      <w:pPr>
        <w:spacing w:line="247" w:lineRule="auto" w:before="0"/>
        <w:ind w:left="100" w:right="362" w:firstLine="0"/>
        <w:jc w:val="left"/>
        <w:rPr>
          <w:b/>
          <w:sz w:val="28"/>
        </w:rPr>
      </w:pPr>
      <w:r>
        <w:rPr>
          <w:b/>
          <w:sz w:val="28"/>
        </w:rPr>
        <w:t>Entonces, si inventaron una historia de resurrección en el primer siglo, evitarían</w:t>
      </w:r>
      <w:r>
        <w:rPr>
          <w:b/>
          <w:spacing w:val="29"/>
          <w:sz w:val="28"/>
        </w:rPr>
        <w:t> </w:t>
      </w:r>
      <w:r>
        <w:rPr>
          <w:b/>
          <w:sz w:val="28"/>
        </w:rPr>
        <w:t>a</w:t>
      </w:r>
      <w:r>
        <w:rPr>
          <w:b/>
          <w:spacing w:val="31"/>
          <w:sz w:val="28"/>
        </w:rPr>
        <w:t> </w:t>
      </w:r>
      <w:r>
        <w:rPr>
          <w:b/>
          <w:sz w:val="28"/>
        </w:rPr>
        <w:t>las</w:t>
      </w:r>
      <w:r>
        <w:rPr>
          <w:b/>
          <w:spacing w:val="29"/>
          <w:sz w:val="28"/>
        </w:rPr>
        <w:t> </w:t>
      </w:r>
      <w:r>
        <w:rPr>
          <w:b/>
          <w:sz w:val="28"/>
        </w:rPr>
        <w:t>mujeres</w:t>
      </w:r>
      <w:r>
        <w:rPr>
          <w:b/>
          <w:spacing w:val="29"/>
          <w:sz w:val="28"/>
        </w:rPr>
        <w:t> </w:t>
      </w:r>
      <w:r>
        <w:rPr>
          <w:b/>
          <w:sz w:val="28"/>
        </w:rPr>
        <w:t>como</w:t>
      </w:r>
      <w:r>
        <w:rPr>
          <w:b/>
          <w:spacing w:val="31"/>
          <w:sz w:val="28"/>
        </w:rPr>
        <w:t> </w:t>
      </w:r>
      <w:r>
        <w:rPr>
          <w:b/>
          <w:sz w:val="28"/>
        </w:rPr>
        <w:t>testigos</w:t>
      </w:r>
      <w:r>
        <w:rPr>
          <w:b/>
          <w:spacing w:val="29"/>
          <w:sz w:val="28"/>
        </w:rPr>
        <w:t> </w:t>
      </w:r>
      <w:r>
        <w:rPr>
          <w:b/>
          <w:sz w:val="28"/>
        </w:rPr>
        <w:t>y</w:t>
      </w:r>
      <w:r>
        <w:rPr>
          <w:b/>
          <w:spacing w:val="31"/>
          <w:sz w:val="28"/>
        </w:rPr>
        <w:t> </w:t>
      </w:r>
      <w:r>
        <w:rPr>
          <w:b/>
          <w:sz w:val="28"/>
        </w:rPr>
        <w:t>se</w:t>
      </w:r>
      <w:r>
        <w:rPr>
          <w:b/>
          <w:spacing w:val="29"/>
          <w:sz w:val="28"/>
        </w:rPr>
        <w:t> </w:t>
      </w:r>
      <w:r>
        <w:rPr>
          <w:b/>
          <w:sz w:val="28"/>
        </w:rPr>
        <w:t>mostrarían</w:t>
      </w:r>
      <w:r>
        <w:rPr>
          <w:b/>
          <w:spacing w:val="29"/>
          <w:sz w:val="28"/>
        </w:rPr>
        <w:t> </w:t>
      </w:r>
      <w:r>
        <w:rPr>
          <w:b/>
          <w:sz w:val="28"/>
        </w:rPr>
        <w:t>a</w:t>
      </w:r>
      <w:r>
        <w:rPr>
          <w:b/>
          <w:spacing w:val="31"/>
          <w:sz w:val="28"/>
        </w:rPr>
        <w:t> </w:t>
      </w:r>
      <w:r>
        <w:rPr>
          <w:b/>
          <w:sz w:val="28"/>
        </w:rPr>
        <w:t>ellos</w:t>
      </w:r>
      <w:r>
        <w:rPr>
          <w:b/>
          <w:spacing w:val="29"/>
          <w:sz w:val="28"/>
        </w:rPr>
        <w:t> </w:t>
      </w:r>
      <w:r>
        <w:rPr>
          <w:b/>
          <w:sz w:val="28"/>
        </w:rPr>
        <w:t>mismos</w:t>
      </w:r>
      <w:r>
        <w:rPr>
          <w:b/>
          <w:spacing w:val="29"/>
          <w:sz w:val="28"/>
        </w:rPr>
        <w:t> </w:t>
      </w:r>
      <w:r>
        <w:rPr>
          <w:b/>
          <w:sz w:val="28"/>
        </w:rPr>
        <w:t>como los valientes, los primeros en descubrir la tumba vacía y al Jesús resucitado. Citar el testimonio de mujeres, especialmente mujeres poseídas por</w:t>
      </w:r>
      <w:r>
        <w:rPr>
          <w:b/>
          <w:spacing w:val="80"/>
          <w:sz w:val="28"/>
        </w:rPr>
        <w:t> </w:t>
      </w:r>
      <w:r>
        <w:rPr>
          <w:b/>
          <w:sz w:val="28"/>
        </w:rPr>
        <w:t>demonios, solo dañaría su intento de transmitir una mentira como la</w:t>
      </w:r>
      <w:r>
        <w:rPr>
          <w:b/>
          <w:spacing w:val="40"/>
          <w:sz w:val="28"/>
        </w:rPr>
        <w:t> </w:t>
      </w:r>
      <w:r>
        <w:rPr>
          <w:b/>
          <w:spacing w:val="-2"/>
          <w:sz w:val="28"/>
        </w:rPr>
        <w:t>verdad.²⁴</w:t>
      </w:r>
      <w:r>
        <w:rPr>
          <w:b/>
          <w:spacing w:val="3"/>
          <w:position w:val="8"/>
          <w:sz w:val="28"/>
        </w:rPr>
        <w:drawing>
          <wp:inline distT="0" distB="0" distL="0" distR="0">
            <wp:extent cx="49862" cy="77008"/>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114" cstate="print"/>
                    <a:stretch>
                      <a:fillRect/>
                    </a:stretch>
                  </pic:blipFill>
                  <pic:spPr>
                    <a:xfrm>
                      <a:off x="0" y="0"/>
                      <a:ext cx="49862" cy="77008"/>
                    </a:xfrm>
                    <a:prstGeom prst="rect">
                      <a:avLst/>
                    </a:prstGeom>
                  </pic:spPr>
                </pic:pic>
              </a:graphicData>
            </a:graphic>
          </wp:inline>
        </w:drawing>
      </w:r>
      <w:r>
        <w:rPr>
          <w:b/>
          <w:spacing w:val="3"/>
          <w:position w:val="8"/>
          <w:sz w:val="28"/>
        </w:rPr>
      </w:r>
    </w:p>
    <w:p>
      <w:pPr>
        <w:pStyle w:val="BodyText"/>
        <w:rPr>
          <w:b/>
        </w:rPr>
      </w:pPr>
    </w:p>
    <w:p>
      <w:pPr>
        <w:pStyle w:val="BodyText"/>
        <w:spacing w:before="257"/>
        <w:rPr>
          <w:b/>
        </w:rPr>
      </w:pPr>
    </w:p>
    <w:p>
      <w:pPr>
        <w:spacing w:line="247" w:lineRule="auto" w:before="0"/>
        <w:ind w:left="100" w:right="545" w:firstLine="0"/>
        <w:jc w:val="left"/>
        <w:rPr>
          <w:b/>
          <w:sz w:val="28"/>
        </w:rPr>
      </w:pPr>
      <w:r>
        <w:rPr>
          <w:b/>
          <w:sz w:val="28"/>
        </w:rPr>
        <w:t>La conversión de los sacerdotes: “¿Por qué el Jesús resucitado no se</w:t>
      </w:r>
      <w:r>
        <w:rPr>
          <w:b/>
          <w:spacing w:val="40"/>
          <w:sz w:val="28"/>
        </w:rPr>
        <w:t> </w:t>
      </w:r>
      <w:r>
        <w:rPr>
          <w:b/>
          <w:sz w:val="28"/>
        </w:rPr>
        <w:t>apareció a los fariseos?”, es una pregunta popular hecha por los escépticos. La respuesta podría ser que no fue necesario. Esto a menudo se pasa por alto, pero muchos sacerdotes en Jerusalén se hicieron creyentes. Lucas escribe: “Y crecía la palabra del Señor, y el número de los discípulos se multiplicaba grandemente en Jerusalén; también muchos de los sacerdotes obedecían a la fe” (Hechos 6:7). Estos sacerdotes finalmente iniciaron una controversia que tuvo lugar más tarde en la iglesia de Jerusalén. Durante una reunión del consejo entre Pedro, Pablo, Santiago y otros ancianos, “algunos de la secta de los fariseos, que habían creído, se levantaron diciendo: Es necesario circuncidarlos, y mándales que guarden la ley de Moisés” (Hechos 15:5).</w:t>
      </w:r>
    </w:p>
    <w:p>
      <w:pPr>
        <w:pStyle w:val="BodyText"/>
        <w:rPr>
          <w:b/>
        </w:rPr>
      </w:pPr>
    </w:p>
    <w:p>
      <w:pPr>
        <w:pStyle w:val="BodyText"/>
        <w:spacing w:before="258"/>
        <w:rPr>
          <w:b/>
        </w:rPr>
      </w:pPr>
    </w:p>
    <w:p>
      <w:pPr>
        <w:pStyle w:val="BodyText"/>
        <w:spacing w:line="247" w:lineRule="auto"/>
        <w:ind w:left="100" w:right="525"/>
      </w:pPr>
      <w:r>
        <w:rPr/>
        <w:t>El concilio resolvió el problema, pero nuestro punto principal aquí es que Lucas no habría incluido estos detalles si fueran ficción. ¿Por qué no? Porque todos hubieran</w:t>
      </w:r>
      <w:r>
        <w:rPr>
          <w:spacing w:val="35"/>
        </w:rPr>
        <w:t> </w:t>
      </w:r>
      <w:r>
        <w:rPr/>
        <w:t>sabido</w:t>
      </w:r>
      <w:r>
        <w:rPr>
          <w:spacing w:val="35"/>
        </w:rPr>
        <w:t> </w:t>
      </w:r>
      <w:r>
        <w:rPr/>
        <w:t>que Lucas era un</w:t>
      </w:r>
      <w:r>
        <w:rPr>
          <w:spacing w:val="35"/>
        </w:rPr>
        <w:t> </w:t>
      </w:r>
      <w:r>
        <w:rPr/>
        <w:t>fraude si no</w:t>
      </w:r>
      <w:r>
        <w:rPr>
          <w:spacing w:val="35"/>
        </w:rPr>
        <w:t> </w:t>
      </w:r>
      <w:r>
        <w:rPr/>
        <w:t>hubiera conversiones significativas entre los fariseos. Teófilo y otros lectores del primer siglo habrían sabido,</w:t>
      </w:r>
      <w:r>
        <w:rPr>
          <w:spacing w:val="40"/>
        </w:rPr>
        <w:t> </w:t>
      </w:r>
      <w:r>
        <w:rPr/>
        <w:t>o</w:t>
      </w:r>
      <w:r>
        <w:rPr>
          <w:spacing w:val="40"/>
        </w:rPr>
        <w:t> </w:t>
      </w:r>
      <w:r>
        <w:rPr/>
        <w:t>podrían</w:t>
      </w:r>
      <w:r>
        <w:rPr>
          <w:spacing w:val="40"/>
        </w:rPr>
        <w:t> </w:t>
      </w:r>
      <w:r>
        <w:rPr/>
        <w:t>haberlo</w:t>
      </w:r>
      <w:r>
        <w:rPr>
          <w:spacing w:val="40"/>
        </w:rPr>
        <w:t> </w:t>
      </w:r>
      <w:r>
        <w:rPr/>
        <w:t>descubierto</w:t>
      </w:r>
      <w:r>
        <w:rPr>
          <w:spacing w:val="40"/>
        </w:rPr>
        <w:t> </w:t>
      </w:r>
      <w:r>
        <w:rPr/>
        <w:t>fácilmente,</w:t>
      </w:r>
      <w:r>
        <w:rPr>
          <w:spacing w:val="40"/>
        </w:rPr>
        <w:t> </w:t>
      </w:r>
      <w:r>
        <w:rPr/>
        <w:t>si existían</w:t>
      </w:r>
      <w:r>
        <w:rPr>
          <w:spacing w:val="40"/>
        </w:rPr>
        <w:t> </w:t>
      </w:r>
      <w:r>
        <w:rPr/>
        <w:t>esos conversos.</w:t>
      </w:r>
    </w:p>
    <w:p>
      <w:pPr>
        <w:spacing w:after="0" w:line="247" w:lineRule="auto"/>
        <w:sectPr>
          <w:pgSz w:w="12240" w:h="15840"/>
          <w:pgMar w:top="1820" w:bottom="280" w:left="1340" w:right="1240"/>
        </w:sectPr>
      </w:pPr>
    </w:p>
    <w:p>
      <w:pPr>
        <w:pStyle w:val="BodyText"/>
        <w:spacing w:line="247" w:lineRule="auto" w:before="77"/>
        <w:ind w:left="100" w:right="253"/>
      </w:pPr>
      <w:r>
        <w:rPr/>
        <w:t>Obviamente, los fariseos también lo habrían sabido. ¿Por qué Lucas les daría una manera fácil de exponer sus mentiras? Después de todo, si tratas de pasar una mentira como la verdad, no haces que sea fácil para tus enemigos exponer tu historia. La conversión de fariseos y de José de Arimatea eran dos detalles innecesarios que, de no ser así, habrían destruido completamente la historia de Lucas. Y la historia de José habría descubierto no solo de Lucas, sino también a todos los demás escritores de los Evangelios porque incluyen la misma historia </w:t>
      </w:r>
      <w:r>
        <w:rPr>
          <w:spacing w:val="-2"/>
        </w:rPr>
        <w:t>funeraria.</w:t>
      </w:r>
    </w:p>
    <w:p>
      <w:pPr>
        <w:pStyle w:val="BodyText"/>
      </w:pPr>
    </w:p>
    <w:p>
      <w:pPr>
        <w:pStyle w:val="BodyText"/>
        <w:spacing w:before="260"/>
      </w:pPr>
    </w:p>
    <w:p>
      <w:pPr>
        <w:pStyle w:val="Heading4"/>
        <w:spacing w:line="247" w:lineRule="auto"/>
        <w:ind w:right="545"/>
      </w:pPr>
      <w:r>
        <w:rPr/>
        <w:t>La explicación de los judíos: la explicación judía de la tumba vacía se registra en el último capítulo de Mateo:</w:t>
      </w:r>
    </w:p>
    <w:p>
      <w:pPr>
        <w:pStyle w:val="BodyText"/>
        <w:rPr>
          <w:b/>
        </w:rPr>
      </w:pPr>
    </w:p>
    <w:p>
      <w:pPr>
        <w:pStyle w:val="BodyText"/>
        <w:spacing w:before="262"/>
        <w:rPr>
          <w:b/>
        </w:rPr>
      </w:pPr>
    </w:p>
    <w:p>
      <w:pPr>
        <w:pStyle w:val="BodyText"/>
        <w:spacing w:line="247" w:lineRule="auto" w:before="1"/>
        <w:ind w:left="100" w:right="283"/>
      </w:pPr>
      <w:r>
        <w:rPr/>
        <w:t>Mientras</w:t>
      </w:r>
      <w:r>
        <w:rPr>
          <w:spacing w:val="16"/>
        </w:rPr>
        <w:t> </w:t>
      </w:r>
      <w:r>
        <w:rPr/>
        <w:t>ellas</w:t>
      </w:r>
      <w:r>
        <w:rPr>
          <w:spacing w:val="16"/>
        </w:rPr>
        <w:t> </w:t>
      </w:r>
      <w:r>
        <w:rPr/>
        <w:t>iban,</w:t>
      </w:r>
      <w:r>
        <w:rPr>
          <w:spacing w:val="17"/>
        </w:rPr>
        <w:t> </w:t>
      </w:r>
      <w:r>
        <w:rPr/>
        <w:t>he</w:t>
      </w:r>
      <w:r>
        <w:rPr>
          <w:spacing w:val="16"/>
        </w:rPr>
        <w:t> </w:t>
      </w:r>
      <w:r>
        <w:rPr/>
        <w:t>aquí</w:t>
      </w:r>
      <w:r>
        <w:rPr>
          <w:spacing w:val="16"/>
        </w:rPr>
        <w:t> </w:t>
      </w:r>
      <w:r>
        <w:rPr/>
        <w:t>unos</w:t>
      </w:r>
      <w:r>
        <w:rPr>
          <w:spacing w:val="16"/>
        </w:rPr>
        <w:t> </w:t>
      </w:r>
      <w:r>
        <w:rPr/>
        <w:t>de</w:t>
      </w:r>
      <w:r>
        <w:rPr>
          <w:spacing w:val="16"/>
        </w:rPr>
        <w:t> </w:t>
      </w:r>
      <w:r>
        <w:rPr/>
        <w:t>la</w:t>
      </w:r>
      <w:r>
        <w:rPr>
          <w:spacing w:val="16"/>
        </w:rPr>
        <w:t> </w:t>
      </w:r>
      <w:r>
        <w:rPr/>
        <w:t>guardia</w:t>
      </w:r>
      <w:r>
        <w:rPr>
          <w:spacing w:val="16"/>
        </w:rPr>
        <w:t> </w:t>
      </w:r>
      <w:r>
        <w:rPr/>
        <w:t>fueron</w:t>
      </w:r>
      <w:r>
        <w:rPr>
          <w:spacing w:val="17"/>
        </w:rPr>
        <w:t> </w:t>
      </w:r>
      <w:r>
        <w:rPr/>
        <w:t>a</w:t>
      </w:r>
      <w:r>
        <w:rPr>
          <w:spacing w:val="16"/>
        </w:rPr>
        <w:t> </w:t>
      </w:r>
      <w:r>
        <w:rPr/>
        <w:t>la</w:t>
      </w:r>
      <w:r>
        <w:rPr>
          <w:spacing w:val="16"/>
        </w:rPr>
        <w:t> </w:t>
      </w:r>
      <w:r>
        <w:rPr/>
        <w:t>ciudad,</w:t>
      </w:r>
      <w:r>
        <w:rPr>
          <w:spacing w:val="17"/>
        </w:rPr>
        <w:t> </w:t>
      </w:r>
      <w:r>
        <w:rPr/>
        <w:t>y</w:t>
      </w:r>
      <w:r>
        <w:rPr>
          <w:spacing w:val="17"/>
        </w:rPr>
        <w:t> </w:t>
      </w:r>
      <w:r>
        <w:rPr/>
        <w:t>dieron</w:t>
      </w:r>
      <w:r>
        <w:rPr>
          <w:spacing w:val="17"/>
        </w:rPr>
        <w:t> </w:t>
      </w:r>
      <w:r>
        <w:rPr/>
        <w:t>aviso a los principales sacerdotes de todas las cosas que habían acontecido. Y reunidos con</w:t>
      </w:r>
      <w:r>
        <w:rPr>
          <w:spacing w:val="33"/>
        </w:rPr>
        <w:t> </w:t>
      </w:r>
      <w:r>
        <w:rPr/>
        <w:t>los</w:t>
      </w:r>
      <w:r>
        <w:rPr>
          <w:spacing w:val="31"/>
        </w:rPr>
        <w:t> </w:t>
      </w:r>
      <w:r>
        <w:rPr/>
        <w:t>ancianos,</w:t>
      </w:r>
      <w:r>
        <w:rPr>
          <w:spacing w:val="33"/>
        </w:rPr>
        <w:t> </w:t>
      </w:r>
      <w:r>
        <w:rPr/>
        <w:t>y</w:t>
      </w:r>
      <w:r>
        <w:rPr>
          <w:spacing w:val="33"/>
        </w:rPr>
        <w:t> </w:t>
      </w:r>
      <w:r>
        <w:rPr/>
        <w:t>habido</w:t>
      </w:r>
      <w:r>
        <w:rPr>
          <w:spacing w:val="33"/>
        </w:rPr>
        <w:t> </w:t>
      </w:r>
      <w:r>
        <w:rPr/>
        <w:t>consejo,</w:t>
      </w:r>
      <w:r>
        <w:rPr>
          <w:spacing w:val="33"/>
        </w:rPr>
        <w:t> </w:t>
      </w:r>
      <w:r>
        <w:rPr/>
        <w:t>dieron</w:t>
      </w:r>
      <w:r>
        <w:rPr>
          <w:spacing w:val="33"/>
        </w:rPr>
        <w:t> </w:t>
      </w:r>
      <w:r>
        <w:rPr/>
        <w:t>mucho</w:t>
      </w:r>
      <w:r>
        <w:rPr>
          <w:spacing w:val="33"/>
        </w:rPr>
        <w:t> </w:t>
      </w:r>
      <w:r>
        <w:rPr/>
        <w:t>dinero</w:t>
      </w:r>
      <w:r>
        <w:rPr>
          <w:spacing w:val="33"/>
        </w:rPr>
        <w:t> </w:t>
      </w:r>
      <w:r>
        <w:rPr/>
        <w:t>a</w:t>
      </w:r>
      <w:r>
        <w:rPr>
          <w:spacing w:val="31"/>
        </w:rPr>
        <w:t> </w:t>
      </w:r>
      <w:r>
        <w:rPr/>
        <w:t>los</w:t>
      </w:r>
      <w:r>
        <w:rPr>
          <w:spacing w:val="31"/>
        </w:rPr>
        <w:t> </w:t>
      </w:r>
      <w:r>
        <w:rPr/>
        <w:t>soldados, diciendo:</w:t>
      </w:r>
      <w:r>
        <w:rPr>
          <w:spacing w:val="35"/>
        </w:rPr>
        <w:t> </w:t>
      </w:r>
      <w:r>
        <w:rPr/>
        <w:t>Decid</w:t>
      </w:r>
      <w:r>
        <w:rPr>
          <w:spacing w:val="37"/>
        </w:rPr>
        <w:t> </w:t>
      </w:r>
      <w:r>
        <w:rPr/>
        <w:t>vosotros:</w:t>
      </w:r>
      <w:r>
        <w:rPr>
          <w:spacing w:val="35"/>
        </w:rPr>
        <w:t> </w:t>
      </w:r>
      <w:r>
        <w:rPr/>
        <w:t>Sus</w:t>
      </w:r>
      <w:r>
        <w:rPr>
          <w:spacing w:val="35"/>
        </w:rPr>
        <w:t> </w:t>
      </w:r>
      <w:r>
        <w:rPr/>
        <w:t>discípulos</w:t>
      </w:r>
      <w:r>
        <w:rPr>
          <w:spacing w:val="35"/>
        </w:rPr>
        <w:t> </w:t>
      </w:r>
      <w:r>
        <w:rPr/>
        <w:t>vinieron</w:t>
      </w:r>
      <w:r>
        <w:rPr>
          <w:spacing w:val="37"/>
        </w:rPr>
        <w:t> </w:t>
      </w:r>
      <w:r>
        <w:rPr/>
        <w:t>de</w:t>
      </w:r>
      <w:r>
        <w:rPr>
          <w:spacing w:val="35"/>
        </w:rPr>
        <w:t> </w:t>
      </w:r>
      <w:r>
        <w:rPr/>
        <w:t>noche,</w:t>
      </w:r>
      <w:r>
        <w:rPr>
          <w:spacing w:val="37"/>
        </w:rPr>
        <w:t> </w:t>
      </w:r>
      <w:r>
        <w:rPr/>
        <w:t>y</w:t>
      </w:r>
      <w:r>
        <w:rPr>
          <w:spacing w:val="37"/>
        </w:rPr>
        <w:t> </w:t>
      </w:r>
      <w:r>
        <w:rPr/>
        <w:t>lo</w:t>
      </w:r>
      <w:r>
        <w:rPr>
          <w:spacing w:val="37"/>
        </w:rPr>
        <w:t> </w:t>
      </w:r>
      <w:r>
        <w:rPr/>
        <w:t>hurtaron, estando nosotros dormidos. Y si esto lo oyere el gobernador, nosotros le persuadiremos, y os pondremos a salvo. Y ellos, tomando el dinero, hicieron</w:t>
      </w:r>
      <w:r>
        <w:rPr>
          <w:spacing w:val="80"/>
        </w:rPr>
        <w:t> </w:t>
      </w:r>
      <w:r>
        <w:rPr/>
        <w:t>como se les había instruido. Este dicho se ha divulgado entre los judíos hasta el</w:t>
      </w:r>
      <w:r>
        <w:rPr>
          <w:spacing w:val="80"/>
        </w:rPr>
        <w:t> </w:t>
      </w:r>
      <w:r>
        <w:rPr/>
        <w:t>día de hoy (Mateo 28:11-15).</w:t>
      </w:r>
    </w:p>
    <w:p>
      <w:pPr>
        <w:pStyle w:val="BodyText"/>
      </w:pPr>
    </w:p>
    <w:p>
      <w:pPr>
        <w:pStyle w:val="BodyText"/>
        <w:spacing w:before="259"/>
      </w:pPr>
    </w:p>
    <w:p>
      <w:pPr>
        <w:pStyle w:val="BodyText"/>
        <w:spacing w:line="247" w:lineRule="auto"/>
        <w:ind w:left="100" w:right="427"/>
      </w:pPr>
      <w:r>
        <w:rPr/>
        <w:t>Observa que Mateo deja muy claro que sus lectores ya conocen esta explicación judía para la tumba vacía porque “este dicho se ha divulgado entre los judíos</w:t>
      </w:r>
      <w:r>
        <w:rPr>
          <w:spacing w:val="40"/>
        </w:rPr>
        <w:t> </w:t>
      </w:r>
      <w:r>
        <w:rPr/>
        <w:t>hasta el día de hoy”. Eso significa que los lectores de Mateo (y sin duda los mismos judíos) sabrían si él estaba diciendo la verdad o no. Si Mateo estaba inventando la historia de la tumba vacía, ¿por qué les daría a sus lectores una manera tan fácil de exponer sus mentiras? La única explicación plausible es que</w:t>
      </w:r>
      <w:r>
        <w:rPr>
          <w:spacing w:val="80"/>
        </w:rPr>
        <w:t> </w:t>
      </w:r>
      <w:r>
        <w:rPr/>
        <w:t>la tumba realmente debe haber estado vacía y los enemigos judíos del</w:t>
      </w:r>
      <w:r>
        <w:rPr>
          <w:spacing w:val="40"/>
        </w:rPr>
        <w:t> </w:t>
      </w:r>
      <w:r>
        <w:rPr/>
        <w:t>cristianismo realmente debieron haber estado circulando esa explicación específica para la tumba vacía. (De hecho, Justino Mártir y Tertuliano,</w:t>
      </w:r>
      <w:r>
        <w:rPr>
          <w:spacing w:val="40"/>
        </w:rPr>
        <w:t> </w:t>
      </w:r>
      <w:r>
        <w:rPr/>
        <w:t>escribiendo en 150 y 200 d.C. respectivamente, afirman que las autoridades</w:t>
      </w:r>
      <w:r>
        <w:rPr>
          <w:spacing w:val="80"/>
        </w:rPr>
        <w:t> </w:t>
      </w:r>
      <w:r>
        <w:rPr/>
        <w:t>judías continuaron ofreciendo esta historia de hurto a lo largo del segundo siglo. Discutiremos los problemas con esta teoría en el próximo capítulo).²⁴¹</w:t>
      </w:r>
    </w:p>
    <w:p>
      <w:pPr>
        <w:spacing w:after="0" w:line="247" w:lineRule="auto"/>
        <w:sectPr>
          <w:pgSz w:w="12240" w:h="15840"/>
          <w:pgMar w:top="1360" w:bottom="280" w:left="1340" w:right="1240"/>
        </w:sectPr>
      </w:pPr>
    </w:p>
    <w:p>
      <w:pPr>
        <w:pStyle w:val="Heading4"/>
        <w:numPr>
          <w:ilvl w:val="0"/>
          <w:numId w:val="44"/>
        </w:numPr>
        <w:tabs>
          <w:tab w:pos="388" w:val="left" w:leader="none"/>
        </w:tabs>
        <w:spacing w:line="247" w:lineRule="auto" w:before="237" w:after="0"/>
        <w:ind w:left="100" w:right="938" w:firstLine="0"/>
        <w:jc w:val="left"/>
      </w:pPr>
      <w:r>
        <w:rPr/>
        <w:t>Los escritores del Nuevo Testamento incluyen en sus escritos más de treinta personas históricamente confirmadas</w:t>
      </w:r>
    </w:p>
    <w:p>
      <w:pPr>
        <w:pStyle w:val="BodyText"/>
        <w:rPr>
          <w:b/>
        </w:rPr>
      </w:pPr>
    </w:p>
    <w:p>
      <w:pPr>
        <w:pStyle w:val="BodyText"/>
        <w:spacing w:before="262"/>
        <w:rPr>
          <w:b/>
        </w:rPr>
      </w:pPr>
    </w:p>
    <w:p>
      <w:pPr>
        <w:pStyle w:val="BodyText"/>
        <w:spacing w:line="247" w:lineRule="auto"/>
        <w:ind w:left="100" w:right="417"/>
      </w:pPr>
      <w:r>
        <w:rPr/>
        <w:t>Este es un punto crítico que vale la pena repetir. Los documentos del Nuevo Testamento no pueden haber sido inventados porque contienen demasiados personajes históricamente confirmados (ver la tabla 10.1, en el capítulo 10). Los escritores del Nuevo Testamento habrían destruido su credibilidad ante sus audiencias contemporáneas al implicar a personas reales en una historia ficticia, especialmente personas de gran notoriedad y poder. No hay forma de que los escritores</w:t>
      </w:r>
      <w:r>
        <w:rPr>
          <w:spacing w:val="32"/>
        </w:rPr>
        <w:t> </w:t>
      </w:r>
      <w:r>
        <w:rPr/>
        <w:t>del</w:t>
      </w:r>
      <w:r>
        <w:rPr>
          <w:spacing w:val="32"/>
        </w:rPr>
        <w:t> </w:t>
      </w:r>
      <w:r>
        <w:rPr/>
        <w:t>Nuevo</w:t>
      </w:r>
      <w:r>
        <w:rPr>
          <w:spacing w:val="33"/>
        </w:rPr>
        <w:t> </w:t>
      </w:r>
      <w:r>
        <w:rPr/>
        <w:t>Testamento</w:t>
      </w:r>
      <w:r>
        <w:rPr>
          <w:spacing w:val="33"/>
        </w:rPr>
        <w:t> </w:t>
      </w:r>
      <w:r>
        <w:rPr/>
        <w:t>se</w:t>
      </w:r>
      <w:r>
        <w:rPr>
          <w:spacing w:val="32"/>
        </w:rPr>
        <w:t> </w:t>
      </w:r>
      <w:r>
        <w:rPr/>
        <w:t>hayan</w:t>
      </w:r>
      <w:r>
        <w:rPr>
          <w:spacing w:val="33"/>
        </w:rPr>
        <w:t> </w:t>
      </w:r>
      <w:r>
        <w:rPr/>
        <w:t>salido</w:t>
      </w:r>
      <w:r>
        <w:rPr>
          <w:spacing w:val="33"/>
        </w:rPr>
        <w:t> </w:t>
      </w:r>
      <w:r>
        <w:rPr/>
        <w:t>con</w:t>
      </w:r>
      <w:r>
        <w:rPr>
          <w:spacing w:val="33"/>
        </w:rPr>
        <w:t> </w:t>
      </w:r>
      <w:r>
        <w:rPr/>
        <w:t>la</w:t>
      </w:r>
      <w:r>
        <w:rPr>
          <w:spacing w:val="32"/>
        </w:rPr>
        <w:t> </w:t>
      </w:r>
      <w:r>
        <w:rPr/>
        <w:t>suya</w:t>
      </w:r>
      <w:r>
        <w:rPr>
          <w:spacing w:val="32"/>
        </w:rPr>
        <w:t> </w:t>
      </w:r>
      <w:r>
        <w:rPr/>
        <w:t>escribiendo mentiras sobre Pilato, Caifás, Festo, Félix y todo el linaje herodiano. Alguien los habría expuesto por implicar falsamente a estas personas en eventos que nunca ocurrieron. Los escritores del Nuevo Testamento lo sabían, y no habrían incluido</w:t>
      </w:r>
      <w:r>
        <w:rPr>
          <w:spacing w:val="80"/>
          <w:w w:val="150"/>
        </w:rPr>
        <w:t> </w:t>
      </w:r>
      <w:r>
        <w:rPr/>
        <w:t>a tantas personas reales prominentes en una historia ficticia que pretendía</w:t>
      </w:r>
      <w:r>
        <w:rPr>
          <w:spacing w:val="80"/>
          <w:w w:val="150"/>
        </w:rPr>
        <w:t> </w:t>
      </w:r>
      <w:r>
        <w:rPr/>
        <w:t>engañar. Una vez más, la mejor explicación es que los escritores del Nuevo Testamento registraron con precisión lo que vieron.</w:t>
      </w:r>
    </w:p>
    <w:p>
      <w:pPr>
        <w:pStyle w:val="BodyText"/>
      </w:pPr>
    </w:p>
    <w:p>
      <w:pPr>
        <w:pStyle w:val="BodyText"/>
        <w:spacing w:before="258"/>
      </w:pPr>
    </w:p>
    <w:p>
      <w:pPr>
        <w:pStyle w:val="Heading4"/>
        <w:numPr>
          <w:ilvl w:val="0"/>
          <w:numId w:val="44"/>
        </w:numPr>
        <w:tabs>
          <w:tab w:pos="388" w:val="left" w:leader="none"/>
        </w:tabs>
        <w:spacing w:line="240" w:lineRule="auto" w:before="0" w:after="0"/>
        <w:ind w:left="388" w:right="0" w:hanging="288"/>
        <w:jc w:val="left"/>
      </w:pPr>
      <w:r>
        <w:rPr/>
        <w:t>Los</w:t>
      </w:r>
      <w:r>
        <w:rPr>
          <w:spacing w:val="8"/>
        </w:rPr>
        <w:t> </w:t>
      </w:r>
      <w:r>
        <w:rPr/>
        <w:t>escritores</w:t>
      </w:r>
      <w:r>
        <w:rPr>
          <w:spacing w:val="9"/>
        </w:rPr>
        <w:t> </w:t>
      </w:r>
      <w:r>
        <w:rPr/>
        <w:t>del</w:t>
      </w:r>
      <w:r>
        <w:rPr>
          <w:spacing w:val="9"/>
        </w:rPr>
        <w:t> </w:t>
      </w:r>
      <w:r>
        <w:rPr/>
        <w:t>Nuevo</w:t>
      </w:r>
      <w:r>
        <w:rPr>
          <w:spacing w:val="10"/>
        </w:rPr>
        <w:t> </w:t>
      </w:r>
      <w:r>
        <w:rPr/>
        <w:t>Testamento</w:t>
      </w:r>
      <w:r>
        <w:rPr>
          <w:spacing w:val="10"/>
        </w:rPr>
        <w:t> </w:t>
      </w:r>
      <w:r>
        <w:rPr/>
        <w:t>incluyen</w:t>
      </w:r>
      <w:r>
        <w:rPr>
          <w:spacing w:val="9"/>
        </w:rPr>
        <w:t> </w:t>
      </w:r>
      <w:r>
        <w:rPr/>
        <w:t>detalles</w:t>
      </w:r>
      <w:r>
        <w:rPr>
          <w:spacing w:val="9"/>
        </w:rPr>
        <w:t> </w:t>
      </w:r>
      <w:r>
        <w:rPr>
          <w:spacing w:val="-2"/>
        </w:rPr>
        <w:t>divergentes</w:t>
      </w:r>
    </w:p>
    <w:p>
      <w:pPr>
        <w:pStyle w:val="BodyText"/>
        <w:rPr>
          <w:b/>
        </w:rPr>
      </w:pPr>
    </w:p>
    <w:p>
      <w:pPr>
        <w:pStyle w:val="BodyText"/>
        <w:spacing w:before="272"/>
        <w:rPr>
          <w:b/>
        </w:rPr>
      </w:pPr>
    </w:p>
    <w:p>
      <w:pPr>
        <w:pStyle w:val="BodyText"/>
        <w:spacing w:line="247" w:lineRule="auto"/>
        <w:ind w:left="100" w:right="545"/>
      </w:pPr>
      <w:r>
        <w:rPr/>
        <w:t>Los críticos se apresuran a citar los relatos aparentemente contradictorios de los Evangelios como evidencia de que no se puede confiar en los Evangelios para obtener información precisa. Por ejemplo, Mateo dice que había un ángel en la tumba de Jesús, mientras que Juan menciona dos. ¿No es esto una contradicción que destruye la credibilidad de estos relatos? No, exactamente es todo lo contrario: los detalles divergentes realmente fortalecen la idea de que estos son relatos de testigos oculares. ¿Por qué?</w:t>
      </w:r>
    </w:p>
    <w:p>
      <w:pPr>
        <w:pStyle w:val="BodyText"/>
      </w:pPr>
    </w:p>
    <w:p>
      <w:pPr>
        <w:pStyle w:val="BodyText"/>
        <w:spacing w:before="260"/>
      </w:pPr>
    </w:p>
    <w:p>
      <w:pPr>
        <w:pStyle w:val="BodyText"/>
        <w:spacing w:line="247" w:lineRule="auto"/>
        <w:ind w:left="100" w:right="545"/>
      </w:pPr>
      <w:r>
        <w:rPr/>
        <w:t>Primero, señalemos que los relatos de los ángeles no son contradictorios. Mateo no dice que había solamente un ángel en la tumba. El crítico debe agregar una palabra al relato de Mateo para contradecir la de Juan.²⁴²</w:t>
      </w:r>
    </w:p>
    <w:p>
      <w:pPr>
        <w:spacing w:after="0" w:line="247" w:lineRule="auto"/>
        <w:sectPr>
          <w:pgSz w:w="12240" w:h="15840"/>
          <w:pgMar w:top="1820" w:bottom="280" w:left="1340" w:right="1240"/>
        </w:sectPr>
      </w:pPr>
    </w:p>
    <w:p>
      <w:pPr>
        <w:pStyle w:val="BodyText"/>
        <w:spacing w:line="247" w:lineRule="auto" w:before="237"/>
        <w:ind w:left="100" w:right="243"/>
      </w:pPr>
      <w:r>
        <w:rPr/>
        <w:t>Pero ¿por qué Mateo mencionó solo uno si dos ángeles estaban realmente allí?</w:t>
      </w:r>
      <w:r>
        <w:rPr>
          <w:spacing w:val="80"/>
          <w:w w:val="150"/>
        </w:rPr>
        <w:t> </w:t>
      </w:r>
      <w:r>
        <w:rPr/>
        <w:t>Por la misma razón que dos periodistas diferentes que cubren el mismo evento eligen incluir diferentes detalles en sus historias. Dos testigos oculares independientes rara vez ven los mismos detalles y describen un evento exactamente con las mismas palabras. Grabarán el mismo evento principal (es decir, Jesús resucitó de los muertos), pero pueden diferir en los detalles (es decir, cuántos ángeles estaban en su tumba). De hecho, cuando un juez escucha a dos testigos</w:t>
      </w:r>
      <w:r>
        <w:rPr>
          <w:spacing w:val="32"/>
        </w:rPr>
        <w:t> </w:t>
      </w:r>
      <w:r>
        <w:rPr/>
        <w:t>que</w:t>
      </w:r>
      <w:r>
        <w:rPr>
          <w:spacing w:val="32"/>
        </w:rPr>
        <w:t> </w:t>
      </w:r>
      <w:r>
        <w:rPr/>
        <w:t>dan</w:t>
      </w:r>
      <w:r>
        <w:rPr>
          <w:spacing w:val="34"/>
        </w:rPr>
        <w:t> </w:t>
      </w:r>
      <w:r>
        <w:rPr/>
        <w:t>exactamente</w:t>
      </w:r>
      <w:r>
        <w:rPr>
          <w:spacing w:val="32"/>
        </w:rPr>
        <w:t> </w:t>
      </w:r>
      <w:r>
        <w:rPr/>
        <w:t>el</w:t>
      </w:r>
      <w:r>
        <w:rPr>
          <w:spacing w:val="32"/>
        </w:rPr>
        <w:t> </w:t>
      </w:r>
      <w:r>
        <w:rPr/>
        <w:t>mismo</w:t>
      </w:r>
      <w:r>
        <w:rPr>
          <w:spacing w:val="34"/>
        </w:rPr>
        <w:t> </w:t>
      </w:r>
      <w:r>
        <w:rPr/>
        <w:t>testimonio</w:t>
      </w:r>
      <w:r>
        <w:rPr>
          <w:spacing w:val="34"/>
        </w:rPr>
        <w:t> </w:t>
      </w:r>
      <w:r>
        <w:rPr/>
        <w:t>palabra</w:t>
      </w:r>
      <w:r>
        <w:rPr>
          <w:spacing w:val="32"/>
        </w:rPr>
        <w:t> </w:t>
      </w:r>
      <w:r>
        <w:rPr/>
        <w:t>por</w:t>
      </w:r>
      <w:r>
        <w:rPr>
          <w:spacing w:val="32"/>
        </w:rPr>
        <w:t> </w:t>
      </w:r>
      <w:r>
        <w:rPr/>
        <w:t>palabra,</w:t>
      </w:r>
      <w:r>
        <w:rPr>
          <w:spacing w:val="34"/>
        </w:rPr>
        <w:t> </w:t>
      </w:r>
      <w:r>
        <w:rPr/>
        <w:t>¿qué</w:t>
      </w:r>
      <w:r>
        <w:rPr>
          <w:spacing w:val="32"/>
        </w:rPr>
        <w:t> </w:t>
      </w:r>
      <w:r>
        <w:rPr/>
        <w:t>es lo que ese juez correctamente asume? Que los testigos se reunieron de antemano para hacer coincidir sus historias.</w:t>
      </w:r>
    </w:p>
    <w:p>
      <w:pPr>
        <w:pStyle w:val="BodyText"/>
      </w:pPr>
    </w:p>
    <w:p>
      <w:pPr>
        <w:pStyle w:val="BodyText"/>
        <w:spacing w:before="258"/>
      </w:pPr>
    </w:p>
    <w:p>
      <w:pPr>
        <w:pStyle w:val="BodyText"/>
        <w:spacing w:line="247" w:lineRule="auto" w:before="1"/>
        <w:ind w:left="100" w:right="417"/>
      </w:pPr>
      <w:r>
        <w:rPr/>
        <w:t>Así que es perfectamente razonable que Mateo y Juan difieran, ya que ambos</w:t>
      </w:r>
      <w:r>
        <w:rPr>
          <w:spacing w:val="40"/>
        </w:rPr>
        <w:t> </w:t>
      </w:r>
      <w:r>
        <w:rPr/>
        <w:t>están</w:t>
      </w:r>
      <w:r>
        <w:rPr>
          <w:spacing w:val="34"/>
        </w:rPr>
        <w:t> </w:t>
      </w:r>
      <w:r>
        <w:rPr/>
        <w:t>registrando</w:t>
      </w:r>
      <w:r>
        <w:rPr>
          <w:spacing w:val="34"/>
        </w:rPr>
        <w:t> </w:t>
      </w:r>
      <w:r>
        <w:rPr/>
        <w:t>el</w:t>
      </w:r>
      <w:r>
        <w:rPr>
          <w:spacing w:val="33"/>
        </w:rPr>
        <w:t> </w:t>
      </w:r>
      <w:r>
        <w:rPr/>
        <w:t>testimonio</w:t>
      </w:r>
      <w:r>
        <w:rPr>
          <w:spacing w:val="34"/>
        </w:rPr>
        <w:t> </w:t>
      </w:r>
      <w:r>
        <w:rPr/>
        <w:t>de</w:t>
      </w:r>
      <w:r>
        <w:rPr>
          <w:spacing w:val="33"/>
        </w:rPr>
        <w:t> </w:t>
      </w:r>
      <w:r>
        <w:rPr/>
        <w:t>testigos</w:t>
      </w:r>
      <w:r>
        <w:rPr>
          <w:spacing w:val="33"/>
        </w:rPr>
        <w:t> </w:t>
      </w:r>
      <w:r>
        <w:rPr/>
        <w:t>oculares.</w:t>
      </w:r>
      <w:r>
        <w:rPr>
          <w:spacing w:val="34"/>
        </w:rPr>
        <w:t> </w:t>
      </w:r>
      <w:r>
        <w:rPr/>
        <w:t>Tal</w:t>
      </w:r>
      <w:r>
        <w:rPr>
          <w:spacing w:val="33"/>
        </w:rPr>
        <w:t> </w:t>
      </w:r>
      <w:r>
        <w:rPr/>
        <w:t>vez</w:t>
      </w:r>
      <w:r>
        <w:rPr>
          <w:spacing w:val="33"/>
        </w:rPr>
        <w:t> </w:t>
      </w:r>
      <w:r>
        <w:rPr/>
        <w:t>Mateo</w:t>
      </w:r>
      <w:r>
        <w:rPr>
          <w:spacing w:val="34"/>
        </w:rPr>
        <w:t> </w:t>
      </w:r>
      <w:r>
        <w:rPr/>
        <w:t>mencionó solo</w:t>
      </w:r>
      <w:r>
        <w:rPr>
          <w:spacing w:val="33"/>
        </w:rPr>
        <w:t> </w:t>
      </w:r>
      <w:r>
        <w:rPr/>
        <w:t>al</w:t>
      </w:r>
      <w:r>
        <w:rPr>
          <w:spacing w:val="31"/>
        </w:rPr>
        <w:t> </w:t>
      </w:r>
      <w:r>
        <w:rPr/>
        <w:t>ángel</w:t>
      </w:r>
      <w:r>
        <w:rPr>
          <w:spacing w:val="31"/>
        </w:rPr>
        <w:t> </w:t>
      </w:r>
      <w:r>
        <w:rPr/>
        <w:t>que</w:t>
      </w:r>
      <w:r>
        <w:rPr>
          <w:spacing w:val="31"/>
        </w:rPr>
        <w:t> </w:t>
      </w:r>
      <w:r>
        <w:rPr/>
        <w:t>habló</w:t>
      </w:r>
      <w:r>
        <w:rPr>
          <w:spacing w:val="33"/>
        </w:rPr>
        <w:t> </w:t>
      </w:r>
      <w:r>
        <w:rPr/>
        <w:t>(Mateo</w:t>
      </w:r>
      <w:r>
        <w:rPr>
          <w:spacing w:val="33"/>
        </w:rPr>
        <w:t> </w:t>
      </w:r>
      <w:r>
        <w:rPr/>
        <w:t>28:5)</w:t>
      </w:r>
      <w:r>
        <w:rPr>
          <w:spacing w:val="31"/>
        </w:rPr>
        <w:t> </w:t>
      </w:r>
      <w:r>
        <w:rPr/>
        <w:t>mientras</w:t>
      </w:r>
      <w:r>
        <w:rPr>
          <w:spacing w:val="31"/>
        </w:rPr>
        <w:t> </w:t>
      </w:r>
      <w:r>
        <w:rPr/>
        <w:t>que</w:t>
      </w:r>
      <w:r>
        <w:rPr>
          <w:spacing w:val="31"/>
        </w:rPr>
        <w:t> </w:t>
      </w:r>
      <w:r>
        <w:rPr/>
        <w:t>Juan</w:t>
      </w:r>
      <w:r>
        <w:rPr>
          <w:spacing w:val="33"/>
        </w:rPr>
        <w:t> </w:t>
      </w:r>
      <w:r>
        <w:rPr/>
        <w:t>describió</w:t>
      </w:r>
      <w:r>
        <w:rPr>
          <w:spacing w:val="33"/>
        </w:rPr>
        <w:t> </w:t>
      </w:r>
      <w:r>
        <w:rPr/>
        <w:t>cuántos ángeles vio María (Juan 20:12). O tal vez un ángel era más prominente que el</w:t>
      </w:r>
      <w:r>
        <w:rPr>
          <w:spacing w:val="40"/>
        </w:rPr>
        <w:t> </w:t>
      </w:r>
      <w:r>
        <w:rPr/>
        <w:t>otro. No lo sabemos con certeza. Simplemente sabemos que esas diferencias son comunes entre los testigos oculares.</w:t>
      </w:r>
    </w:p>
    <w:p>
      <w:pPr>
        <w:pStyle w:val="BodyText"/>
      </w:pPr>
    </w:p>
    <w:p>
      <w:pPr>
        <w:pStyle w:val="BodyText"/>
        <w:spacing w:before="260"/>
      </w:pPr>
    </w:p>
    <w:p>
      <w:pPr>
        <w:pStyle w:val="BodyText"/>
        <w:spacing w:line="247" w:lineRule="auto"/>
        <w:ind w:left="100" w:right="392"/>
      </w:pPr>
      <w:r>
        <w:rPr/>
        <w:t>A la</w:t>
      </w:r>
      <w:r>
        <w:rPr>
          <w:spacing w:val="28"/>
        </w:rPr>
        <w:t> </w:t>
      </w:r>
      <w:r>
        <w:rPr/>
        <w:t>luz</w:t>
      </w:r>
      <w:r>
        <w:rPr>
          <w:spacing w:val="28"/>
        </w:rPr>
        <w:t> </w:t>
      </w:r>
      <w:r>
        <w:rPr/>
        <w:t>de</w:t>
      </w:r>
      <w:r>
        <w:rPr>
          <w:spacing w:val="28"/>
        </w:rPr>
        <w:t> </w:t>
      </w:r>
      <w:r>
        <w:rPr/>
        <w:t>los</w:t>
      </w:r>
      <w:r>
        <w:rPr>
          <w:spacing w:val="28"/>
        </w:rPr>
        <w:t> </w:t>
      </w:r>
      <w:r>
        <w:rPr/>
        <w:t>numerosos</w:t>
      </w:r>
      <w:r>
        <w:rPr>
          <w:spacing w:val="28"/>
        </w:rPr>
        <w:t> </w:t>
      </w:r>
      <w:r>
        <w:rPr/>
        <w:t>detalles</w:t>
      </w:r>
      <w:r>
        <w:rPr>
          <w:spacing w:val="28"/>
        </w:rPr>
        <w:t> </w:t>
      </w:r>
      <w:r>
        <w:rPr/>
        <w:t>divergentes</w:t>
      </w:r>
      <w:r>
        <w:rPr>
          <w:spacing w:val="28"/>
        </w:rPr>
        <w:t> </w:t>
      </w:r>
      <w:r>
        <w:rPr/>
        <w:t>en</w:t>
      </w:r>
      <w:r>
        <w:rPr>
          <w:spacing w:val="29"/>
        </w:rPr>
        <w:t> </w:t>
      </w:r>
      <w:r>
        <w:rPr/>
        <w:t>el</w:t>
      </w:r>
      <w:r>
        <w:rPr>
          <w:spacing w:val="28"/>
        </w:rPr>
        <w:t> </w:t>
      </w:r>
      <w:r>
        <w:rPr/>
        <w:t>Nuevo</w:t>
      </w:r>
      <w:r>
        <w:rPr>
          <w:spacing w:val="29"/>
        </w:rPr>
        <w:t> </w:t>
      </w:r>
      <w:r>
        <w:rPr/>
        <w:t>Testamento,</w:t>
      </w:r>
      <w:r>
        <w:rPr>
          <w:spacing w:val="29"/>
        </w:rPr>
        <w:t> </w:t>
      </w:r>
      <w:r>
        <w:rPr/>
        <w:t>está claro que los escritores del Nuevo Testamento no se reunieron para homologar</w:t>
      </w:r>
      <w:r>
        <w:rPr>
          <w:spacing w:val="80"/>
        </w:rPr>
        <w:t> </w:t>
      </w:r>
      <w:r>
        <w:rPr/>
        <w:t>sus testimonios. Esto significa que no estaban tratando de transmitir una mentira como la verdad. Porque si inventaran la historia del Nuevo Testamento, se</w:t>
      </w:r>
      <w:r>
        <w:rPr>
          <w:spacing w:val="80"/>
        </w:rPr>
        <w:t> </w:t>
      </w:r>
      <w:r>
        <w:rPr/>
        <w:t>habrían juntado para asegurarse de que fueran consistentes en cada detalle. Esa armonización</w:t>
      </w:r>
      <w:r>
        <w:rPr>
          <w:spacing w:val="37"/>
        </w:rPr>
        <w:t> </w:t>
      </w:r>
      <w:r>
        <w:rPr/>
        <w:t>claramente</w:t>
      </w:r>
      <w:r>
        <w:rPr>
          <w:spacing w:val="35"/>
        </w:rPr>
        <w:t> </w:t>
      </w:r>
      <w:r>
        <w:rPr/>
        <w:t>no</w:t>
      </w:r>
      <w:r>
        <w:rPr>
          <w:spacing w:val="37"/>
        </w:rPr>
        <w:t> </w:t>
      </w:r>
      <w:r>
        <w:rPr/>
        <w:t>sucedió,</w:t>
      </w:r>
      <w:r>
        <w:rPr>
          <w:spacing w:val="37"/>
        </w:rPr>
        <w:t> </w:t>
      </w:r>
      <w:r>
        <w:rPr/>
        <w:t>y</w:t>
      </w:r>
      <w:r>
        <w:rPr>
          <w:spacing w:val="37"/>
        </w:rPr>
        <w:t> </w:t>
      </w:r>
      <w:r>
        <w:rPr/>
        <w:t>esto</w:t>
      </w:r>
      <w:r>
        <w:rPr>
          <w:spacing w:val="37"/>
        </w:rPr>
        <w:t> </w:t>
      </w:r>
      <w:r>
        <w:rPr/>
        <w:t>confirma</w:t>
      </w:r>
      <w:r>
        <w:rPr>
          <w:spacing w:val="35"/>
        </w:rPr>
        <w:t> </w:t>
      </w:r>
      <w:r>
        <w:rPr/>
        <w:t>la</w:t>
      </w:r>
      <w:r>
        <w:rPr>
          <w:spacing w:val="35"/>
        </w:rPr>
        <w:t> </w:t>
      </w:r>
      <w:r>
        <w:rPr/>
        <w:t>genuina</w:t>
      </w:r>
      <w:r>
        <w:rPr>
          <w:spacing w:val="35"/>
        </w:rPr>
        <w:t> </w:t>
      </w:r>
      <w:r>
        <w:rPr/>
        <w:t>naturaleza</w:t>
      </w:r>
      <w:r>
        <w:rPr>
          <w:spacing w:val="35"/>
        </w:rPr>
        <w:t> </w:t>
      </w:r>
      <w:r>
        <w:rPr/>
        <w:t>de los testigos presenciales del Nuevo Testamento y la independencia de cada </w:t>
      </w:r>
      <w:r>
        <w:rPr>
          <w:spacing w:val="-2"/>
        </w:rPr>
        <w:t>escritor.</w:t>
      </w:r>
    </w:p>
    <w:p>
      <w:pPr>
        <w:pStyle w:val="BodyText"/>
      </w:pPr>
    </w:p>
    <w:p>
      <w:pPr>
        <w:pStyle w:val="BodyText"/>
        <w:spacing w:before="260"/>
      </w:pPr>
    </w:p>
    <w:p>
      <w:pPr>
        <w:pStyle w:val="BodyText"/>
        <w:spacing w:line="247" w:lineRule="auto"/>
        <w:ind w:left="100" w:right="209"/>
      </w:pPr>
      <w:r>
        <w:rPr/>
        <w:t>Irónicamente,</w:t>
      </w:r>
      <w:r>
        <w:rPr>
          <w:spacing w:val="31"/>
        </w:rPr>
        <w:t> </w:t>
      </w:r>
      <w:r>
        <w:rPr/>
        <w:t>no</w:t>
      </w:r>
      <w:r>
        <w:rPr>
          <w:spacing w:val="31"/>
        </w:rPr>
        <w:t> </w:t>
      </w:r>
      <w:r>
        <w:rPr/>
        <w:t>es</w:t>
      </w:r>
      <w:r>
        <w:rPr>
          <w:spacing w:val="29"/>
        </w:rPr>
        <w:t> </w:t>
      </w:r>
      <w:r>
        <w:rPr/>
        <w:t>el</w:t>
      </w:r>
      <w:r>
        <w:rPr>
          <w:spacing w:val="29"/>
        </w:rPr>
        <w:t> </w:t>
      </w:r>
      <w:r>
        <w:rPr/>
        <w:t>Nuevo</w:t>
      </w:r>
      <w:r>
        <w:rPr>
          <w:spacing w:val="31"/>
        </w:rPr>
        <w:t> </w:t>
      </w:r>
      <w:r>
        <w:rPr/>
        <w:t>Testamento</w:t>
      </w:r>
      <w:r>
        <w:rPr>
          <w:spacing w:val="31"/>
        </w:rPr>
        <w:t> </w:t>
      </w:r>
      <w:r>
        <w:rPr/>
        <w:t>lo</w:t>
      </w:r>
      <w:r>
        <w:rPr>
          <w:spacing w:val="31"/>
        </w:rPr>
        <w:t> </w:t>
      </w:r>
      <w:r>
        <w:rPr/>
        <w:t>que</w:t>
      </w:r>
      <w:r>
        <w:rPr>
          <w:spacing w:val="29"/>
        </w:rPr>
        <w:t> </w:t>
      </w:r>
      <w:r>
        <w:rPr/>
        <w:t>es</w:t>
      </w:r>
      <w:r>
        <w:rPr>
          <w:spacing w:val="29"/>
        </w:rPr>
        <w:t> </w:t>
      </w:r>
      <w:r>
        <w:rPr/>
        <w:t>contradictorio,</w:t>
      </w:r>
      <w:r>
        <w:rPr>
          <w:spacing w:val="31"/>
        </w:rPr>
        <w:t> </w:t>
      </w:r>
      <w:r>
        <w:rPr/>
        <w:t>son</w:t>
      </w:r>
      <w:r>
        <w:rPr>
          <w:spacing w:val="31"/>
        </w:rPr>
        <w:t> </w:t>
      </w:r>
      <w:r>
        <w:rPr/>
        <w:t>los críticos. Por un lado, los críticos afirman que los Evangelios sinópticos (Mateo, Marcos y Lucas) son demasiado uniformes para ser fuentes independientes. Por otro</w:t>
      </w:r>
      <w:r>
        <w:rPr>
          <w:spacing w:val="20"/>
        </w:rPr>
        <w:t> </w:t>
      </w:r>
      <w:r>
        <w:rPr/>
        <w:t>lado,</w:t>
      </w:r>
      <w:r>
        <w:rPr>
          <w:spacing w:val="20"/>
        </w:rPr>
        <w:t> </w:t>
      </w:r>
      <w:r>
        <w:rPr/>
        <w:t>afirman</w:t>
      </w:r>
      <w:r>
        <w:rPr>
          <w:spacing w:val="20"/>
        </w:rPr>
        <w:t> </w:t>
      </w:r>
      <w:r>
        <w:rPr/>
        <w:t>que</w:t>
      </w:r>
      <w:r>
        <w:rPr>
          <w:spacing w:val="18"/>
        </w:rPr>
        <w:t> </w:t>
      </w:r>
      <w:r>
        <w:rPr/>
        <w:t>son</w:t>
      </w:r>
      <w:r>
        <w:rPr>
          <w:spacing w:val="20"/>
        </w:rPr>
        <w:t> </w:t>
      </w:r>
      <w:r>
        <w:rPr/>
        <w:t>demasiado</w:t>
      </w:r>
      <w:r>
        <w:rPr>
          <w:spacing w:val="20"/>
        </w:rPr>
        <w:t> </w:t>
      </w:r>
      <w:r>
        <w:rPr/>
        <w:t>divergentes</w:t>
      </w:r>
      <w:r>
        <w:rPr>
          <w:spacing w:val="18"/>
        </w:rPr>
        <w:t> </w:t>
      </w:r>
      <w:r>
        <w:rPr/>
        <w:t>para</w:t>
      </w:r>
      <w:r>
        <w:rPr>
          <w:spacing w:val="18"/>
        </w:rPr>
        <w:t> </w:t>
      </w:r>
      <w:r>
        <w:rPr/>
        <w:t>decir</w:t>
      </w:r>
      <w:r>
        <w:rPr>
          <w:spacing w:val="18"/>
        </w:rPr>
        <w:t> </w:t>
      </w:r>
      <w:r>
        <w:rPr/>
        <w:t>la</w:t>
      </w:r>
      <w:r>
        <w:rPr>
          <w:spacing w:val="18"/>
        </w:rPr>
        <w:t> </w:t>
      </w:r>
      <w:r>
        <w:rPr/>
        <w:t>verdad.</w:t>
      </w:r>
      <w:r>
        <w:rPr>
          <w:spacing w:val="20"/>
        </w:rPr>
        <w:t> </w:t>
      </w:r>
      <w:r>
        <w:rPr/>
        <w:t>Entonces,</w:t>
      </w:r>
    </w:p>
    <w:p>
      <w:pPr>
        <w:pStyle w:val="BodyText"/>
        <w:spacing w:line="320" w:lineRule="exact"/>
        <w:ind w:left="100"/>
      </w:pPr>
      <w:r>
        <w:rPr/>
        <w:t>¿son</w:t>
      </w:r>
      <w:r>
        <w:rPr>
          <w:spacing w:val="13"/>
        </w:rPr>
        <w:t> </w:t>
      </w:r>
      <w:r>
        <w:rPr/>
        <w:t>demasiado</w:t>
      </w:r>
      <w:r>
        <w:rPr>
          <w:spacing w:val="13"/>
        </w:rPr>
        <w:t> </w:t>
      </w:r>
      <w:r>
        <w:rPr/>
        <w:t>uniformes</w:t>
      </w:r>
      <w:r>
        <w:rPr>
          <w:spacing w:val="12"/>
        </w:rPr>
        <w:t> </w:t>
      </w:r>
      <w:r>
        <w:rPr/>
        <w:t>o</w:t>
      </w:r>
      <w:r>
        <w:rPr>
          <w:spacing w:val="13"/>
        </w:rPr>
        <w:t> </w:t>
      </w:r>
      <w:r>
        <w:rPr/>
        <w:t>muy</w:t>
      </w:r>
      <w:r>
        <w:rPr>
          <w:spacing w:val="13"/>
        </w:rPr>
        <w:t> </w:t>
      </w:r>
      <w:r>
        <w:rPr>
          <w:spacing w:val="-2"/>
        </w:rPr>
        <w:t>divergentes?</w:t>
      </w:r>
    </w:p>
    <w:p>
      <w:pPr>
        <w:spacing w:after="0" w:line="320" w:lineRule="exact"/>
        <w:sectPr>
          <w:pgSz w:w="12240" w:h="15840"/>
          <w:pgMar w:top="1820" w:bottom="280" w:left="1340" w:right="1240"/>
        </w:sectPr>
      </w:pPr>
    </w:p>
    <w:p>
      <w:pPr>
        <w:pStyle w:val="BodyText"/>
        <w:spacing w:line="247" w:lineRule="auto" w:before="237"/>
        <w:ind w:left="100" w:right="404"/>
      </w:pPr>
      <w:r>
        <w:rPr/>
        <w:t>En realidad, creemos que son una mezcla perfecta de ambos. Es decir, ambos son</w:t>
      </w:r>
      <w:r>
        <w:rPr>
          <w:spacing w:val="40"/>
        </w:rPr>
        <w:t> </w:t>
      </w:r>
      <w:r>
        <w:rPr/>
        <w:t>lo suficientemente uniformes y lo suficientemente divergentes (pero no</w:t>
      </w:r>
      <w:r>
        <w:rPr>
          <w:spacing w:val="80"/>
        </w:rPr>
        <w:t> </w:t>
      </w:r>
      <w:r>
        <w:rPr/>
        <w:t>demasiado) precisamente porque son relatos de testigos presenciales independientes de los mismos hechos. Uno esperaría ver los mismos hechos importantes y diferentes detalles menores en tres artículos periodísticos independientes sobre el mismo evento.</w:t>
      </w:r>
    </w:p>
    <w:p>
      <w:pPr>
        <w:pStyle w:val="BodyText"/>
      </w:pPr>
    </w:p>
    <w:p>
      <w:pPr>
        <w:pStyle w:val="BodyText"/>
        <w:spacing w:before="260"/>
      </w:pPr>
    </w:p>
    <w:p>
      <w:pPr>
        <w:pStyle w:val="BodyText"/>
        <w:spacing w:line="247" w:lineRule="auto"/>
        <w:ind w:left="100" w:right="440"/>
      </w:pPr>
      <w:r>
        <w:rPr/>
        <w:t>Si</w:t>
      </w:r>
      <w:r>
        <w:rPr>
          <w:spacing w:val="31"/>
        </w:rPr>
        <w:t> </w:t>
      </w:r>
      <w:r>
        <w:rPr/>
        <w:t>no</w:t>
      </w:r>
      <w:r>
        <w:rPr>
          <w:spacing w:val="33"/>
        </w:rPr>
        <w:t> </w:t>
      </w:r>
      <w:r>
        <w:rPr/>
        <w:t>nos</w:t>
      </w:r>
      <w:r>
        <w:rPr>
          <w:spacing w:val="31"/>
        </w:rPr>
        <w:t> </w:t>
      </w:r>
      <w:r>
        <w:rPr/>
        <w:t>crees,</w:t>
      </w:r>
      <w:r>
        <w:rPr>
          <w:spacing w:val="33"/>
        </w:rPr>
        <w:t> </w:t>
      </w:r>
      <w:r>
        <w:rPr/>
        <w:t>consulta</w:t>
      </w:r>
      <w:r>
        <w:rPr>
          <w:spacing w:val="31"/>
        </w:rPr>
        <w:t> </w:t>
      </w:r>
      <w:r>
        <w:rPr/>
        <w:t>en</w:t>
      </w:r>
      <w:r>
        <w:rPr>
          <w:spacing w:val="33"/>
        </w:rPr>
        <w:t> </w:t>
      </w:r>
      <w:r>
        <w:rPr/>
        <w:t>internet</w:t>
      </w:r>
      <w:r>
        <w:rPr>
          <w:spacing w:val="31"/>
        </w:rPr>
        <w:t> </w:t>
      </w:r>
      <w:r>
        <w:rPr/>
        <w:t>tres</w:t>
      </w:r>
      <w:r>
        <w:rPr>
          <w:spacing w:val="31"/>
        </w:rPr>
        <w:t> </w:t>
      </w:r>
      <w:r>
        <w:rPr/>
        <w:t>historias</w:t>
      </w:r>
      <w:r>
        <w:rPr>
          <w:spacing w:val="31"/>
        </w:rPr>
        <w:t> </w:t>
      </w:r>
      <w:r>
        <w:rPr/>
        <w:t>independientes</w:t>
      </w:r>
      <w:r>
        <w:rPr>
          <w:spacing w:val="31"/>
        </w:rPr>
        <w:t> </w:t>
      </w:r>
      <w:r>
        <w:rPr/>
        <w:t>sobre</w:t>
      </w:r>
      <w:r>
        <w:rPr>
          <w:spacing w:val="31"/>
        </w:rPr>
        <w:t> </w:t>
      </w:r>
      <w:r>
        <w:rPr/>
        <w:t>un evento particular en las noticias. Elije una historia de AP, otra de Reuters y tal</w:t>
      </w:r>
      <w:r>
        <w:rPr>
          <w:spacing w:val="80"/>
        </w:rPr>
        <w:t> </w:t>
      </w:r>
      <w:r>
        <w:rPr/>
        <w:t>vez otra de UPI o un periodista independiente. Cada historia contendrá algunos</w:t>
      </w:r>
      <w:r>
        <w:rPr>
          <w:spacing w:val="80"/>
          <w:w w:val="150"/>
        </w:rPr>
        <w:t> </w:t>
      </w:r>
      <w:r>
        <w:rPr/>
        <w:t>de los mismos hechos importantes, pero puede incluir diferentes detalles</w:t>
      </w:r>
      <w:r>
        <w:rPr>
          <w:spacing w:val="80"/>
        </w:rPr>
        <w:t> </w:t>
      </w:r>
      <w:r>
        <w:rPr/>
        <w:t>menores. En la mayoría de los casos, los relatos serán complementarios en lugar de contradictorios.</w:t>
      </w:r>
    </w:p>
    <w:p>
      <w:pPr>
        <w:pStyle w:val="BodyText"/>
      </w:pPr>
    </w:p>
    <w:p>
      <w:pPr>
        <w:pStyle w:val="BodyText"/>
        <w:spacing w:before="261"/>
      </w:pPr>
    </w:p>
    <w:p>
      <w:pPr>
        <w:pStyle w:val="BodyText"/>
        <w:spacing w:line="247" w:lineRule="auto"/>
        <w:ind w:left="100" w:right="417"/>
      </w:pPr>
      <w:r>
        <w:rPr/>
        <w:t>Por ejemplo, si tres fuentes de noticias publican una historia sobre una visita presidencial a un país extranjero, las historias identificarán al país correctamente, pero pueden enfatizar diferentes detalles menores. Si un relato dice que el presidente visitó al primer ministro de Gran Bretaña, y otro relato señala que el presidente visitó</w:t>
      </w:r>
      <w:r>
        <w:rPr>
          <w:spacing w:val="33"/>
        </w:rPr>
        <w:t> </w:t>
      </w:r>
      <w:r>
        <w:rPr/>
        <w:t>al primer ministro</w:t>
      </w:r>
      <w:r>
        <w:rPr>
          <w:spacing w:val="33"/>
        </w:rPr>
        <w:t> </w:t>
      </w:r>
      <w:r>
        <w:rPr/>
        <w:t>en</w:t>
      </w:r>
      <w:r>
        <w:rPr>
          <w:spacing w:val="33"/>
        </w:rPr>
        <w:t> </w:t>
      </w:r>
      <w:r>
        <w:rPr/>
        <w:t>una habitación</w:t>
      </w:r>
      <w:r>
        <w:rPr>
          <w:spacing w:val="33"/>
        </w:rPr>
        <w:t> </w:t>
      </w:r>
      <w:r>
        <w:rPr/>
        <w:t>con</w:t>
      </w:r>
      <w:r>
        <w:rPr>
          <w:spacing w:val="33"/>
        </w:rPr>
        <w:t> </w:t>
      </w:r>
      <w:r>
        <w:rPr/>
        <w:t>pilares de mármol,</w:t>
      </w:r>
    </w:p>
    <w:p>
      <w:pPr>
        <w:pStyle w:val="BodyText"/>
        <w:spacing w:line="247" w:lineRule="auto"/>
        <w:ind w:left="100" w:right="417"/>
      </w:pPr>
      <w:r>
        <w:rPr/>
        <w:t>¿esos dos relatos son complementarios o contradictorios? Son complementarios. El segundo relato no contradice el primero, simplemente lo complementa.</w:t>
      </w:r>
    </w:p>
    <w:p>
      <w:pPr>
        <w:pStyle w:val="BodyText"/>
      </w:pPr>
    </w:p>
    <w:p>
      <w:pPr>
        <w:pStyle w:val="BodyText"/>
        <w:spacing w:before="260"/>
      </w:pPr>
    </w:p>
    <w:p>
      <w:pPr>
        <w:pStyle w:val="BodyText"/>
        <w:spacing w:line="247" w:lineRule="auto"/>
        <w:ind w:left="100" w:right="545"/>
      </w:pPr>
      <w:r>
        <w:rPr/>
        <w:t>De la misma manera, todos los Evangelios están de acuerdo en el mismo hecho importante: Jesús resucitó de entre los muertos. Simplemente tienen diferentes detalles complementarios. E incluso si uno pudiera encontrar algunos detalles menores entre los Evangelios que son completamente contradictorios, eso no probaría que la resurrección es ficción. Puede presentar un problema para la doctrina que la Biblia contenga errores menores, pero no significa que el evento principal no ocurrió.</w:t>
      </w:r>
    </w:p>
    <w:p>
      <w:pPr>
        <w:spacing w:after="0" w:line="247" w:lineRule="auto"/>
        <w:sectPr>
          <w:pgSz w:w="12240" w:h="15840"/>
          <w:pgMar w:top="1820" w:bottom="280" w:left="1340" w:right="1240"/>
        </w:sectPr>
      </w:pPr>
    </w:p>
    <w:p>
      <w:pPr>
        <w:pStyle w:val="BodyText"/>
        <w:spacing w:line="247" w:lineRule="auto" w:before="77"/>
        <w:ind w:left="100" w:right="417"/>
      </w:pPr>
      <w:r>
        <w:rPr/>
        <w:t>Simon</w:t>
      </w:r>
      <w:r>
        <w:rPr>
          <w:spacing w:val="26"/>
        </w:rPr>
        <w:t> </w:t>
      </w:r>
      <w:r>
        <w:rPr/>
        <w:t>Greenleaf,</w:t>
      </w:r>
      <w:r>
        <w:rPr>
          <w:spacing w:val="26"/>
        </w:rPr>
        <w:t> </w:t>
      </w:r>
      <w:r>
        <w:rPr/>
        <w:t>el profesor de derecho</w:t>
      </w:r>
      <w:r>
        <w:rPr>
          <w:spacing w:val="26"/>
        </w:rPr>
        <w:t> </w:t>
      </w:r>
      <w:r>
        <w:rPr/>
        <w:t>de Harvard</w:t>
      </w:r>
      <w:r>
        <w:rPr>
          <w:spacing w:val="26"/>
        </w:rPr>
        <w:t> </w:t>
      </w:r>
      <w:r>
        <w:rPr/>
        <w:t>que escribió</w:t>
      </w:r>
      <w:r>
        <w:rPr>
          <w:spacing w:val="26"/>
        </w:rPr>
        <w:t> </w:t>
      </w:r>
      <w:r>
        <w:rPr/>
        <w:t>el estándar de lo que constituye evidencia legal, atribuyó su propia conversión al cristianismo como resultado de su cuidadoso estudio de los testigos del Evangelio. Si alguien conocía las características del testimonio genuino de un testigo ocular, era Greenleaf. Concluyó que los cuatro Evangelios “se habrían recibido como evidencia en cualquier tribunal de justicia, sin la menor vacilación”.²⁴³</w:t>
      </w:r>
    </w:p>
    <w:p>
      <w:pPr>
        <w:pStyle w:val="BodyText"/>
      </w:pPr>
    </w:p>
    <w:p>
      <w:pPr>
        <w:pStyle w:val="BodyText"/>
        <w:spacing w:before="261"/>
      </w:pPr>
    </w:p>
    <w:p>
      <w:pPr>
        <w:pStyle w:val="BodyText"/>
        <w:spacing w:line="247" w:lineRule="auto"/>
        <w:ind w:left="100" w:right="253"/>
      </w:pPr>
      <w:r>
        <w:rPr/>
        <w:t>La conclusión es la siguiente: el acuerdo sobre los principales puntos y la divergencia en los detalles menores es la naturaleza del testimonio de los testigos presenciales, y esta es la naturaleza misma de los documentos del Nuevo </w:t>
      </w:r>
      <w:r>
        <w:rPr>
          <w:spacing w:val="-2"/>
        </w:rPr>
        <w:t>Testamento.</w:t>
      </w:r>
    </w:p>
    <w:p>
      <w:pPr>
        <w:pStyle w:val="BodyText"/>
      </w:pPr>
    </w:p>
    <w:p>
      <w:pPr>
        <w:pStyle w:val="BodyText"/>
        <w:spacing w:before="261"/>
      </w:pPr>
    </w:p>
    <w:p>
      <w:pPr>
        <w:pStyle w:val="Heading4"/>
        <w:numPr>
          <w:ilvl w:val="0"/>
          <w:numId w:val="44"/>
        </w:numPr>
        <w:tabs>
          <w:tab w:pos="388" w:val="left" w:leader="none"/>
        </w:tabs>
        <w:spacing w:line="247" w:lineRule="auto" w:before="1" w:after="0"/>
        <w:ind w:left="100" w:right="269" w:firstLine="0"/>
        <w:jc w:val="left"/>
      </w:pPr>
      <w:r>
        <w:rPr/>
        <w:t>Los escritores del Nuevo Testamento desafían a sus lectores a verificar los hechos, incluso aquellos relacionados a los milagros</w:t>
      </w:r>
    </w:p>
    <w:p>
      <w:pPr>
        <w:pStyle w:val="BodyText"/>
        <w:rPr>
          <w:b/>
        </w:rPr>
      </w:pPr>
    </w:p>
    <w:p>
      <w:pPr>
        <w:pStyle w:val="BodyText"/>
        <w:spacing w:before="262"/>
        <w:rPr>
          <w:b/>
        </w:rPr>
      </w:pPr>
    </w:p>
    <w:p>
      <w:pPr>
        <w:pStyle w:val="BodyText"/>
        <w:spacing w:line="247" w:lineRule="auto"/>
        <w:ind w:left="100" w:right="404"/>
      </w:pPr>
      <w:r>
        <w:rPr/>
        <w:t>Ya</w:t>
      </w:r>
      <w:r>
        <w:rPr>
          <w:spacing w:val="29"/>
        </w:rPr>
        <w:t> </w:t>
      </w:r>
      <w:r>
        <w:rPr/>
        <w:t>hemos</w:t>
      </w:r>
      <w:r>
        <w:rPr>
          <w:spacing w:val="29"/>
        </w:rPr>
        <w:t> </w:t>
      </w:r>
      <w:r>
        <w:rPr/>
        <w:t>visto</w:t>
      </w:r>
      <w:r>
        <w:rPr>
          <w:spacing w:val="30"/>
        </w:rPr>
        <w:t> </w:t>
      </w:r>
      <w:r>
        <w:rPr/>
        <w:t>algunas</w:t>
      </w:r>
      <w:r>
        <w:rPr>
          <w:spacing w:val="29"/>
        </w:rPr>
        <w:t> </w:t>
      </w:r>
      <w:r>
        <w:rPr/>
        <w:t>de</w:t>
      </w:r>
      <w:r>
        <w:rPr>
          <w:spacing w:val="29"/>
        </w:rPr>
        <w:t> </w:t>
      </w:r>
      <w:r>
        <w:rPr/>
        <w:t>las</w:t>
      </w:r>
      <w:r>
        <w:rPr>
          <w:spacing w:val="29"/>
        </w:rPr>
        <w:t> </w:t>
      </w:r>
      <w:r>
        <w:rPr/>
        <w:t>precisas</w:t>
      </w:r>
      <w:r>
        <w:rPr>
          <w:spacing w:val="29"/>
        </w:rPr>
        <w:t> </w:t>
      </w:r>
      <w:r>
        <w:rPr/>
        <w:t>declaraciones</w:t>
      </w:r>
      <w:r>
        <w:rPr>
          <w:spacing w:val="29"/>
        </w:rPr>
        <w:t> </w:t>
      </w:r>
      <w:r>
        <w:rPr/>
        <w:t>que</w:t>
      </w:r>
      <w:r>
        <w:rPr>
          <w:spacing w:val="29"/>
        </w:rPr>
        <w:t> </w:t>
      </w:r>
      <w:r>
        <w:rPr/>
        <w:t>los</w:t>
      </w:r>
      <w:r>
        <w:rPr>
          <w:spacing w:val="29"/>
        </w:rPr>
        <w:t> </w:t>
      </w:r>
      <w:r>
        <w:rPr/>
        <w:t>escritores</w:t>
      </w:r>
      <w:r>
        <w:rPr>
          <w:spacing w:val="29"/>
        </w:rPr>
        <w:t> </w:t>
      </w:r>
      <w:r>
        <w:rPr/>
        <w:t>del Nuevo</w:t>
      </w:r>
      <w:r>
        <w:rPr>
          <w:spacing w:val="37"/>
        </w:rPr>
        <w:t> </w:t>
      </w:r>
      <w:r>
        <w:rPr/>
        <w:t>Testamento</w:t>
      </w:r>
      <w:r>
        <w:rPr>
          <w:spacing w:val="37"/>
        </w:rPr>
        <w:t> </w:t>
      </w:r>
      <w:r>
        <w:rPr/>
        <w:t>hicieron</w:t>
      </w:r>
      <w:r>
        <w:rPr>
          <w:spacing w:val="37"/>
        </w:rPr>
        <w:t> </w:t>
      </w:r>
      <w:r>
        <w:rPr/>
        <w:t>a</w:t>
      </w:r>
      <w:r>
        <w:rPr>
          <w:spacing w:val="36"/>
        </w:rPr>
        <w:t> </w:t>
      </w:r>
      <w:r>
        <w:rPr/>
        <w:t>los</w:t>
      </w:r>
      <w:r>
        <w:rPr>
          <w:spacing w:val="36"/>
        </w:rPr>
        <w:t> </w:t>
      </w:r>
      <w:r>
        <w:rPr/>
        <w:t>destinatarios</w:t>
      </w:r>
      <w:r>
        <w:rPr>
          <w:spacing w:val="36"/>
        </w:rPr>
        <w:t> </w:t>
      </w:r>
      <w:r>
        <w:rPr/>
        <w:t>de</w:t>
      </w:r>
      <w:r>
        <w:rPr>
          <w:spacing w:val="36"/>
        </w:rPr>
        <w:t> </w:t>
      </w:r>
      <w:r>
        <w:rPr/>
        <w:t>sus</w:t>
      </w:r>
      <w:r>
        <w:rPr>
          <w:spacing w:val="36"/>
        </w:rPr>
        <w:t> </w:t>
      </w:r>
      <w:r>
        <w:rPr/>
        <w:t>documentos.</w:t>
      </w:r>
      <w:r>
        <w:rPr>
          <w:spacing w:val="37"/>
        </w:rPr>
        <w:t> </w:t>
      </w:r>
      <w:r>
        <w:rPr/>
        <w:t>Estos incluyen la precisa declaración introductoria de Lucas a Teófilo (Lucas 1:1-4); la afirmación de Pedro de que ellos no siguieron cuentos astutamente inventados</w:t>
      </w:r>
      <w:r>
        <w:rPr>
          <w:spacing w:val="80"/>
        </w:rPr>
        <w:t> </w:t>
      </w:r>
      <w:r>
        <w:rPr/>
        <w:t>sino que fueron testigos presenciales de la majestad de Cristo (2 Pedro 1:16); la audaz declaración de Pablo a Festo y el rey Agripa sobre el Cristo resucitado (Hechos 26); y la afirmación de Pablo de un credo que identificó a más de 500 testigos presenciales de Cristo resucitado (1 Corintios 15).</w:t>
      </w:r>
    </w:p>
    <w:p>
      <w:pPr>
        <w:pStyle w:val="BodyText"/>
      </w:pPr>
    </w:p>
    <w:p>
      <w:pPr>
        <w:pStyle w:val="BodyText"/>
        <w:spacing w:before="260"/>
      </w:pPr>
    </w:p>
    <w:p>
      <w:pPr>
        <w:pStyle w:val="BodyText"/>
        <w:spacing w:line="247" w:lineRule="auto"/>
        <w:ind w:left="100" w:right="440"/>
      </w:pPr>
      <w:r>
        <w:rPr/>
        <w:t>Además, Pablo hace otra declaración a los corintios que él no habría hecho a menos que él estuviera diciendo la verdad. En su segunda carta a los corintios, Pablo declara que previamente realizó milagros para ellos. Hablando de sus propias cualidades como apóstol, alguien que habla por Dios, Pablo les recuerda</w:t>
      </w:r>
      <w:r>
        <w:rPr>
          <w:spacing w:val="80"/>
          <w:w w:val="150"/>
        </w:rPr>
        <w:t> </w:t>
      </w:r>
      <w:r>
        <w:rPr/>
        <w:t>a los corintios: “las señales de apóstol han sido hechas entre vosotros en toda paciencia, por señales, prodigios y milagros” (2 Corintios 12:12) .</w:t>
      </w:r>
    </w:p>
    <w:p>
      <w:pPr>
        <w:spacing w:after="0" w:line="247" w:lineRule="auto"/>
        <w:sectPr>
          <w:pgSz w:w="12240" w:h="15840"/>
          <w:pgMar w:top="1360" w:bottom="280" w:left="1340" w:right="1240"/>
        </w:sectPr>
      </w:pPr>
    </w:p>
    <w:p>
      <w:pPr>
        <w:pStyle w:val="BodyText"/>
        <w:spacing w:line="247" w:lineRule="auto" w:before="77"/>
        <w:ind w:left="100" w:right="545"/>
      </w:pPr>
      <w:r>
        <w:rPr/>
        <w:t>Ahora, ¿por qué Pablo escribiría esto a los corintios a menos que realmente hubiera</w:t>
      </w:r>
      <w:r>
        <w:rPr>
          <w:spacing w:val="40"/>
        </w:rPr>
        <w:t> </w:t>
      </w:r>
      <w:r>
        <w:rPr/>
        <w:t>hecho</w:t>
      </w:r>
      <w:r>
        <w:rPr>
          <w:spacing w:val="40"/>
        </w:rPr>
        <w:t> </w:t>
      </w:r>
      <w:r>
        <w:rPr/>
        <w:t>milagros</w:t>
      </w:r>
      <w:r>
        <w:rPr>
          <w:spacing w:val="40"/>
        </w:rPr>
        <w:t> </w:t>
      </w:r>
      <w:r>
        <w:rPr/>
        <w:t>en</w:t>
      </w:r>
      <w:r>
        <w:rPr>
          <w:spacing w:val="40"/>
        </w:rPr>
        <w:t> </w:t>
      </w:r>
      <w:r>
        <w:rPr/>
        <w:t>presencia</w:t>
      </w:r>
      <w:r>
        <w:rPr>
          <w:spacing w:val="40"/>
        </w:rPr>
        <w:t> </w:t>
      </w:r>
      <w:r>
        <w:rPr/>
        <w:t>de</w:t>
      </w:r>
      <w:r>
        <w:rPr>
          <w:spacing w:val="40"/>
        </w:rPr>
        <w:t> </w:t>
      </w:r>
      <w:r>
        <w:rPr/>
        <w:t>ellos?</w:t>
      </w:r>
      <w:r>
        <w:rPr>
          <w:spacing w:val="40"/>
        </w:rPr>
        <w:t> </w:t>
      </w:r>
      <w:r>
        <w:rPr/>
        <w:t>¡Hubiera</w:t>
      </w:r>
      <w:r>
        <w:rPr>
          <w:spacing w:val="40"/>
        </w:rPr>
        <w:t> </w:t>
      </w:r>
      <w:r>
        <w:rPr/>
        <w:t>destruido completamente su credibilidad al pedirles que recuerden los milagros que nunca hizo! La única conclusión plausible es que 1) Pablo realmente era un apóstol de Dios, 2) por lo tanto, realmente tenía la capacidad de confirmar su apostolado haciendo milagros y 3) había mostrado esta habilidad abiertamente a los</w:t>
      </w:r>
      <w:r>
        <w:rPr>
          <w:spacing w:val="80"/>
          <w:w w:val="150"/>
        </w:rPr>
        <w:t> </w:t>
      </w:r>
      <w:r>
        <w:rPr>
          <w:spacing w:val="-2"/>
        </w:rPr>
        <w:t>corintios.</w:t>
      </w:r>
    </w:p>
    <w:p>
      <w:pPr>
        <w:pStyle w:val="BodyText"/>
      </w:pPr>
    </w:p>
    <w:p>
      <w:pPr>
        <w:pStyle w:val="BodyText"/>
        <w:spacing w:before="261"/>
      </w:pPr>
    </w:p>
    <w:p>
      <w:pPr>
        <w:pStyle w:val="Heading4"/>
        <w:numPr>
          <w:ilvl w:val="0"/>
          <w:numId w:val="44"/>
        </w:numPr>
        <w:tabs>
          <w:tab w:pos="388" w:val="left" w:leader="none"/>
        </w:tabs>
        <w:spacing w:line="247" w:lineRule="auto" w:before="0" w:after="0"/>
        <w:ind w:left="100" w:right="572" w:firstLine="0"/>
        <w:jc w:val="left"/>
      </w:pPr>
      <w:r>
        <w:rPr/>
        <w:t>Los escritores del Nuevo Testamento describen los milagros como otros acontecimientos históricos: relatos simples y sin adornos</w:t>
      </w:r>
    </w:p>
    <w:p>
      <w:pPr>
        <w:pStyle w:val="BodyText"/>
        <w:rPr>
          <w:b/>
        </w:rPr>
      </w:pPr>
    </w:p>
    <w:p>
      <w:pPr>
        <w:pStyle w:val="BodyText"/>
        <w:spacing w:before="262"/>
        <w:rPr>
          <w:b/>
        </w:rPr>
      </w:pPr>
    </w:p>
    <w:p>
      <w:pPr>
        <w:pStyle w:val="BodyText"/>
        <w:spacing w:line="247" w:lineRule="auto"/>
        <w:ind w:left="100" w:right="221"/>
      </w:pPr>
      <w:r>
        <w:rPr/>
        <w:t>Los detalles embellecidos y extravagantes son fuertes signos de que un relato histórico tiene elementos de leyenda. Por ejemplo, hay un relato legendario de la resurrección</w:t>
      </w:r>
      <w:r>
        <w:rPr>
          <w:spacing w:val="29"/>
        </w:rPr>
        <w:t> </w:t>
      </w:r>
      <w:r>
        <w:rPr/>
        <w:t>de</w:t>
      </w:r>
      <w:r>
        <w:rPr>
          <w:spacing w:val="27"/>
        </w:rPr>
        <w:t> </w:t>
      </w:r>
      <w:r>
        <w:rPr/>
        <w:t>Cristo</w:t>
      </w:r>
      <w:r>
        <w:rPr>
          <w:spacing w:val="29"/>
        </w:rPr>
        <w:t> </w:t>
      </w:r>
      <w:r>
        <w:rPr/>
        <w:t>que</w:t>
      </w:r>
      <w:r>
        <w:rPr>
          <w:spacing w:val="27"/>
        </w:rPr>
        <w:t> </w:t>
      </w:r>
      <w:r>
        <w:rPr/>
        <w:t>fue</w:t>
      </w:r>
      <w:r>
        <w:rPr>
          <w:spacing w:val="27"/>
        </w:rPr>
        <w:t> </w:t>
      </w:r>
      <w:r>
        <w:rPr/>
        <w:t>escrito</w:t>
      </w:r>
      <w:r>
        <w:rPr>
          <w:spacing w:val="29"/>
        </w:rPr>
        <w:t> </w:t>
      </w:r>
      <w:r>
        <w:rPr/>
        <w:t>más</w:t>
      </w:r>
      <w:r>
        <w:rPr>
          <w:spacing w:val="27"/>
        </w:rPr>
        <w:t> </w:t>
      </w:r>
      <w:r>
        <w:rPr/>
        <w:t>de</w:t>
      </w:r>
      <w:r>
        <w:rPr>
          <w:spacing w:val="27"/>
        </w:rPr>
        <w:t> </w:t>
      </w:r>
      <w:r>
        <w:rPr/>
        <w:t>100</w:t>
      </w:r>
      <w:r>
        <w:rPr>
          <w:spacing w:val="29"/>
        </w:rPr>
        <w:t> </w:t>
      </w:r>
      <w:r>
        <w:rPr/>
        <w:t>años</w:t>
      </w:r>
      <w:r>
        <w:rPr>
          <w:spacing w:val="27"/>
        </w:rPr>
        <w:t> </w:t>
      </w:r>
      <w:r>
        <w:rPr/>
        <w:t>después</w:t>
      </w:r>
      <w:r>
        <w:rPr>
          <w:spacing w:val="27"/>
        </w:rPr>
        <w:t> </w:t>
      </w:r>
      <w:r>
        <w:rPr/>
        <w:t>del</w:t>
      </w:r>
      <w:r>
        <w:rPr>
          <w:spacing w:val="27"/>
        </w:rPr>
        <w:t> </w:t>
      </w:r>
      <w:r>
        <w:rPr/>
        <w:t>evento</w:t>
      </w:r>
      <w:r>
        <w:rPr>
          <w:spacing w:val="29"/>
        </w:rPr>
        <w:t> </w:t>
      </w:r>
      <w:r>
        <w:rPr/>
        <w:t>real. Es</w:t>
      </w:r>
      <w:r>
        <w:rPr>
          <w:spacing w:val="27"/>
        </w:rPr>
        <w:t> </w:t>
      </w:r>
      <w:r>
        <w:rPr/>
        <w:t>de</w:t>
      </w:r>
      <w:r>
        <w:rPr>
          <w:spacing w:val="27"/>
        </w:rPr>
        <w:t> </w:t>
      </w:r>
      <w:r>
        <w:rPr/>
        <w:t>la</w:t>
      </w:r>
      <w:r>
        <w:rPr>
          <w:spacing w:val="27"/>
        </w:rPr>
        <w:t> </w:t>
      </w:r>
      <w:r>
        <w:rPr/>
        <w:t>falsificación</w:t>
      </w:r>
      <w:r>
        <w:rPr>
          <w:spacing w:val="29"/>
        </w:rPr>
        <w:t> </w:t>
      </w:r>
      <w:r>
        <w:rPr/>
        <w:t>apócrifa</w:t>
      </w:r>
      <w:r>
        <w:rPr>
          <w:spacing w:val="27"/>
        </w:rPr>
        <w:t> </w:t>
      </w:r>
      <w:r>
        <w:rPr/>
        <w:t>conocida</w:t>
      </w:r>
      <w:r>
        <w:rPr>
          <w:spacing w:val="27"/>
        </w:rPr>
        <w:t> </w:t>
      </w:r>
      <w:r>
        <w:rPr/>
        <w:t>como</w:t>
      </w:r>
      <w:r>
        <w:rPr>
          <w:spacing w:val="29"/>
        </w:rPr>
        <w:t> </w:t>
      </w:r>
      <w:r>
        <w:rPr/>
        <w:t>el</w:t>
      </w:r>
      <w:r>
        <w:rPr>
          <w:spacing w:val="27"/>
        </w:rPr>
        <w:t> </w:t>
      </w:r>
      <w:r>
        <w:rPr/>
        <w:t>evangelio</w:t>
      </w:r>
      <w:r>
        <w:rPr>
          <w:spacing w:val="29"/>
        </w:rPr>
        <w:t> </w:t>
      </w:r>
      <w:r>
        <w:rPr/>
        <w:t>de</w:t>
      </w:r>
      <w:r>
        <w:rPr>
          <w:spacing w:val="27"/>
        </w:rPr>
        <w:t> </w:t>
      </w:r>
      <w:r>
        <w:rPr/>
        <w:t>Pedro,</w:t>
      </w:r>
      <w:r>
        <w:rPr>
          <w:spacing w:val="29"/>
        </w:rPr>
        <w:t> </w:t>
      </w:r>
      <w:r>
        <w:rPr/>
        <w:t>y</w:t>
      </w:r>
      <w:r>
        <w:rPr>
          <w:spacing w:val="29"/>
        </w:rPr>
        <w:t> </w:t>
      </w:r>
      <w:r>
        <w:rPr/>
        <w:t>dice</w:t>
      </w:r>
      <w:r>
        <w:rPr>
          <w:spacing w:val="27"/>
        </w:rPr>
        <w:t> </w:t>
      </w:r>
      <w:r>
        <w:rPr/>
        <w:t>así:</w:t>
      </w:r>
    </w:p>
    <w:p>
      <w:pPr>
        <w:pStyle w:val="BodyText"/>
      </w:pPr>
    </w:p>
    <w:p>
      <w:pPr>
        <w:pStyle w:val="BodyText"/>
        <w:spacing w:before="261"/>
      </w:pPr>
    </w:p>
    <w:p>
      <w:pPr>
        <w:pStyle w:val="BodyText"/>
        <w:spacing w:line="247" w:lineRule="auto" w:before="1"/>
        <w:ind w:left="100" w:right="301"/>
      </w:pPr>
      <w:r>
        <w:rPr/>
        <w:t>Temprano en la mañana, cuando amanecía el sábado, llegó una gran multitud de Jerusalén</w:t>
      </w:r>
      <w:r>
        <w:rPr>
          <w:spacing w:val="30"/>
        </w:rPr>
        <w:t> </w:t>
      </w:r>
      <w:r>
        <w:rPr/>
        <w:t>y</w:t>
      </w:r>
      <w:r>
        <w:rPr>
          <w:spacing w:val="30"/>
        </w:rPr>
        <w:t> </w:t>
      </w:r>
      <w:r>
        <w:rPr/>
        <w:t>las</w:t>
      </w:r>
      <w:r>
        <w:rPr>
          <w:spacing w:val="29"/>
        </w:rPr>
        <w:t> </w:t>
      </w:r>
      <w:r>
        <w:rPr/>
        <w:t>áreas</w:t>
      </w:r>
      <w:r>
        <w:rPr>
          <w:spacing w:val="29"/>
        </w:rPr>
        <w:t> </w:t>
      </w:r>
      <w:r>
        <w:rPr/>
        <w:t>circundantes</w:t>
      </w:r>
      <w:r>
        <w:rPr>
          <w:spacing w:val="29"/>
        </w:rPr>
        <w:t> </w:t>
      </w:r>
      <w:r>
        <w:rPr/>
        <w:t>para</w:t>
      </w:r>
      <w:r>
        <w:rPr>
          <w:spacing w:val="29"/>
        </w:rPr>
        <w:t> </w:t>
      </w:r>
      <w:r>
        <w:rPr/>
        <w:t>ver</w:t>
      </w:r>
      <w:r>
        <w:rPr>
          <w:spacing w:val="29"/>
        </w:rPr>
        <w:t> </w:t>
      </w:r>
      <w:r>
        <w:rPr/>
        <w:t>la</w:t>
      </w:r>
      <w:r>
        <w:rPr>
          <w:spacing w:val="29"/>
        </w:rPr>
        <w:t> </w:t>
      </w:r>
      <w:r>
        <w:rPr/>
        <w:t>tumba</w:t>
      </w:r>
      <w:r>
        <w:rPr>
          <w:spacing w:val="29"/>
        </w:rPr>
        <w:t> </w:t>
      </w:r>
      <w:r>
        <w:rPr/>
        <w:t>sellada.</w:t>
      </w:r>
      <w:r>
        <w:rPr>
          <w:spacing w:val="30"/>
        </w:rPr>
        <w:t> </w:t>
      </w:r>
      <w:r>
        <w:rPr/>
        <w:t>Pero</w:t>
      </w:r>
      <w:r>
        <w:rPr>
          <w:spacing w:val="30"/>
        </w:rPr>
        <w:t> </w:t>
      </w:r>
      <w:r>
        <w:rPr/>
        <w:t>durante</w:t>
      </w:r>
      <w:r>
        <w:rPr>
          <w:spacing w:val="29"/>
        </w:rPr>
        <w:t> </w:t>
      </w:r>
      <w:r>
        <w:rPr/>
        <w:t>la noche</w:t>
      </w:r>
      <w:r>
        <w:rPr>
          <w:spacing w:val="24"/>
        </w:rPr>
        <w:t> </w:t>
      </w:r>
      <w:r>
        <w:rPr/>
        <w:t>antes</w:t>
      </w:r>
      <w:r>
        <w:rPr>
          <w:spacing w:val="24"/>
        </w:rPr>
        <w:t> </w:t>
      </w:r>
      <w:r>
        <w:rPr/>
        <w:t>de</w:t>
      </w:r>
      <w:r>
        <w:rPr>
          <w:spacing w:val="24"/>
        </w:rPr>
        <w:t> </w:t>
      </w:r>
      <w:r>
        <w:rPr/>
        <w:t>que</w:t>
      </w:r>
      <w:r>
        <w:rPr>
          <w:spacing w:val="24"/>
        </w:rPr>
        <w:t> </w:t>
      </w:r>
      <w:r>
        <w:rPr/>
        <w:t>amaneciera</w:t>
      </w:r>
      <w:r>
        <w:rPr>
          <w:spacing w:val="24"/>
        </w:rPr>
        <w:t> </w:t>
      </w:r>
      <w:r>
        <w:rPr/>
        <w:t>el</w:t>
      </w:r>
      <w:r>
        <w:rPr>
          <w:spacing w:val="24"/>
        </w:rPr>
        <w:t> </w:t>
      </w:r>
      <w:r>
        <w:rPr/>
        <w:t>día</w:t>
      </w:r>
      <w:r>
        <w:rPr>
          <w:spacing w:val="24"/>
        </w:rPr>
        <w:t> </w:t>
      </w:r>
      <w:r>
        <w:rPr/>
        <w:t>del</w:t>
      </w:r>
      <w:r>
        <w:rPr>
          <w:spacing w:val="24"/>
        </w:rPr>
        <w:t> </w:t>
      </w:r>
      <w:r>
        <w:rPr/>
        <w:t>Señor,</w:t>
      </w:r>
      <w:r>
        <w:rPr>
          <w:spacing w:val="25"/>
        </w:rPr>
        <w:t> </w:t>
      </w:r>
      <w:r>
        <w:rPr/>
        <w:t>mientras</w:t>
      </w:r>
      <w:r>
        <w:rPr>
          <w:spacing w:val="24"/>
        </w:rPr>
        <w:t> </w:t>
      </w:r>
      <w:r>
        <w:rPr/>
        <w:t>los</w:t>
      </w:r>
      <w:r>
        <w:rPr>
          <w:spacing w:val="24"/>
        </w:rPr>
        <w:t> </w:t>
      </w:r>
      <w:r>
        <w:rPr/>
        <w:t>soldados</w:t>
      </w:r>
      <w:r>
        <w:rPr>
          <w:spacing w:val="24"/>
        </w:rPr>
        <w:t> </w:t>
      </w:r>
      <w:r>
        <w:rPr/>
        <w:t>vigilaban a los guardias, se escuchó un gran sonido en el cielo, y vieron el cielo abierto y</w:t>
      </w:r>
      <w:r>
        <w:rPr>
          <w:spacing w:val="40"/>
        </w:rPr>
        <w:t> </w:t>
      </w:r>
      <w:r>
        <w:rPr/>
        <w:t>dos hombres descendieron brillando con una gran luz, y se acercaron a la tumba. La</w:t>
      </w:r>
      <w:r>
        <w:rPr>
          <w:spacing w:val="22"/>
        </w:rPr>
        <w:t> </w:t>
      </w:r>
      <w:r>
        <w:rPr/>
        <w:t>piedra</w:t>
      </w:r>
      <w:r>
        <w:rPr>
          <w:spacing w:val="22"/>
        </w:rPr>
        <w:t> </w:t>
      </w:r>
      <w:r>
        <w:rPr/>
        <w:t>que</w:t>
      </w:r>
      <w:r>
        <w:rPr>
          <w:spacing w:val="22"/>
        </w:rPr>
        <w:t> </w:t>
      </w:r>
      <w:r>
        <w:rPr/>
        <w:t>había</w:t>
      </w:r>
      <w:r>
        <w:rPr>
          <w:spacing w:val="22"/>
        </w:rPr>
        <w:t> </w:t>
      </w:r>
      <w:r>
        <w:rPr/>
        <w:t>sido</w:t>
      </w:r>
      <w:r>
        <w:rPr>
          <w:spacing w:val="24"/>
        </w:rPr>
        <w:t> </w:t>
      </w:r>
      <w:r>
        <w:rPr/>
        <w:t>colocada</w:t>
      </w:r>
      <w:r>
        <w:rPr>
          <w:spacing w:val="22"/>
        </w:rPr>
        <w:t> </w:t>
      </w:r>
      <w:r>
        <w:rPr/>
        <w:t>en</w:t>
      </w:r>
      <w:r>
        <w:rPr>
          <w:spacing w:val="24"/>
        </w:rPr>
        <w:t> </w:t>
      </w:r>
      <w:r>
        <w:rPr/>
        <w:t>la</w:t>
      </w:r>
      <w:r>
        <w:rPr>
          <w:spacing w:val="22"/>
        </w:rPr>
        <w:t> </w:t>
      </w:r>
      <w:r>
        <w:rPr/>
        <w:t>puerta</w:t>
      </w:r>
      <w:r>
        <w:rPr>
          <w:spacing w:val="22"/>
        </w:rPr>
        <w:t> </w:t>
      </w:r>
      <w:r>
        <w:rPr/>
        <w:t>rodó</w:t>
      </w:r>
      <w:r>
        <w:rPr>
          <w:spacing w:val="24"/>
        </w:rPr>
        <w:t> </w:t>
      </w:r>
      <w:r>
        <w:rPr/>
        <w:t>por</w:t>
      </w:r>
      <w:r>
        <w:rPr>
          <w:spacing w:val="22"/>
        </w:rPr>
        <w:t> </w:t>
      </w:r>
      <w:r>
        <w:rPr/>
        <w:t>sí</w:t>
      </w:r>
      <w:r>
        <w:rPr>
          <w:spacing w:val="22"/>
        </w:rPr>
        <w:t> </w:t>
      </w:r>
      <w:r>
        <w:rPr/>
        <w:t>misma</w:t>
      </w:r>
      <w:r>
        <w:rPr>
          <w:spacing w:val="22"/>
        </w:rPr>
        <w:t> </w:t>
      </w:r>
      <w:r>
        <w:rPr/>
        <w:t>y</w:t>
      </w:r>
      <w:r>
        <w:rPr>
          <w:spacing w:val="24"/>
        </w:rPr>
        <w:t> </w:t>
      </w:r>
      <w:r>
        <w:rPr/>
        <w:t>se</w:t>
      </w:r>
      <w:r>
        <w:rPr>
          <w:spacing w:val="22"/>
        </w:rPr>
        <w:t> </w:t>
      </w:r>
      <w:r>
        <w:rPr/>
        <w:t>movió</w:t>
      </w:r>
      <w:r>
        <w:rPr>
          <w:spacing w:val="24"/>
        </w:rPr>
        <w:t> </w:t>
      </w:r>
      <w:r>
        <w:rPr/>
        <w:t>a un lado, y la tumba se abrió y entraron los dos jóvenes.</w:t>
      </w:r>
    </w:p>
    <w:p>
      <w:pPr>
        <w:pStyle w:val="BodyText"/>
      </w:pPr>
    </w:p>
    <w:p>
      <w:pPr>
        <w:pStyle w:val="BodyText"/>
        <w:spacing w:before="260"/>
      </w:pPr>
    </w:p>
    <w:p>
      <w:pPr>
        <w:pStyle w:val="BodyText"/>
        <w:spacing w:line="247" w:lineRule="auto"/>
        <w:ind w:left="100" w:right="308"/>
      </w:pPr>
      <w:r>
        <w:rPr/>
        <w:t>Cuando estos soldados vieron eso, despertaron al centurión y a los ancianos (porque ellos también estaban allí vigilando). Mientras aún les estaban contando las cosas que habían visto, vieron a tres hombres salir de la tumba, dos de ellos sosteniendo al otro y una cruz los seguía. Las cabezas de los dos que vieron</w:t>
      </w:r>
      <w:r>
        <w:rPr>
          <w:spacing w:val="80"/>
        </w:rPr>
        <w:t> </w:t>
      </w:r>
      <w:r>
        <w:rPr/>
        <w:t>tenían cabezas que llegaban al cielo, pero la cabeza del que ellos sostenían</w:t>
      </w:r>
      <w:r>
        <w:rPr>
          <w:spacing w:val="80"/>
        </w:rPr>
        <w:t> </w:t>
      </w:r>
      <w:r>
        <w:rPr/>
        <w:t>llegaba más allá del cielo. Y oyeron una voz de los cielos que decía: “¿Les has predicado</w:t>
      </w:r>
      <w:r>
        <w:rPr>
          <w:spacing w:val="27"/>
        </w:rPr>
        <w:t> </w:t>
      </w:r>
      <w:r>
        <w:rPr/>
        <w:t>ese</w:t>
      </w:r>
      <w:r>
        <w:rPr>
          <w:spacing w:val="25"/>
        </w:rPr>
        <w:t> </w:t>
      </w:r>
      <w:r>
        <w:rPr/>
        <w:t>sueño?”.</w:t>
      </w:r>
      <w:r>
        <w:rPr>
          <w:spacing w:val="27"/>
        </w:rPr>
        <w:t> </w:t>
      </w:r>
      <w:r>
        <w:rPr/>
        <w:t>La</w:t>
      </w:r>
      <w:r>
        <w:rPr>
          <w:spacing w:val="25"/>
        </w:rPr>
        <w:t> </w:t>
      </w:r>
      <w:r>
        <w:rPr/>
        <w:t>respuesta</w:t>
      </w:r>
      <w:r>
        <w:rPr>
          <w:spacing w:val="25"/>
        </w:rPr>
        <w:t> </w:t>
      </w:r>
      <w:r>
        <w:rPr/>
        <w:t>que</w:t>
      </w:r>
      <w:r>
        <w:rPr>
          <w:spacing w:val="25"/>
        </w:rPr>
        <w:t> </w:t>
      </w:r>
      <w:r>
        <w:rPr/>
        <w:t>se</w:t>
      </w:r>
      <w:r>
        <w:rPr>
          <w:spacing w:val="25"/>
        </w:rPr>
        <w:t> </w:t>
      </w:r>
      <w:r>
        <w:rPr/>
        <w:t>escuchó</w:t>
      </w:r>
      <w:r>
        <w:rPr>
          <w:spacing w:val="27"/>
        </w:rPr>
        <w:t> </w:t>
      </w:r>
      <w:r>
        <w:rPr/>
        <w:t>desde</w:t>
      </w:r>
      <w:r>
        <w:rPr>
          <w:spacing w:val="25"/>
        </w:rPr>
        <w:t> </w:t>
      </w:r>
      <w:r>
        <w:rPr/>
        <w:t>la</w:t>
      </w:r>
      <w:r>
        <w:rPr>
          <w:spacing w:val="25"/>
        </w:rPr>
        <w:t> </w:t>
      </w:r>
      <w:r>
        <w:rPr/>
        <w:t>cruz</w:t>
      </w:r>
      <w:r>
        <w:rPr>
          <w:spacing w:val="25"/>
        </w:rPr>
        <w:t> </w:t>
      </w:r>
      <w:r>
        <w:rPr/>
        <w:t>fue:</w:t>
      </w:r>
      <w:r>
        <w:rPr>
          <w:spacing w:val="25"/>
        </w:rPr>
        <w:t> </w:t>
      </w:r>
      <w:r>
        <w:rPr/>
        <w:t>“¡Sí!”.²⁴⁴</w:t>
      </w:r>
    </w:p>
    <w:p>
      <w:pPr>
        <w:spacing w:after="0" w:line="247" w:lineRule="auto"/>
        <w:sectPr>
          <w:pgSz w:w="12240" w:h="15840"/>
          <w:pgMar w:top="1360" w:bottom="280" w:left="1340" w:right="1240"/>
        </w:sectPr>
      </w:pPr>
    </w:p>
    <w:p>
      <w:pPr>
        <w:pStyle w:val="BodyText"/>
        <w:spacing w:line="247" w:lineRule="auto" w:before="237"/>
        <w:ind w:left="100" w:right="417"/>
      </w:pPr>
      <w:r>
        <w:rPr/>
        <w:t>¡Wow! ¡Así es como lo habría escrito si estuviera inventando o embelleciendo la historia de la resurrección! Vemos grandes multitudes, piedras en movimiento, cabezas de hombres que se extienden hasta el cielo y más allá. E incluso vemos una cruz que camina y habla. ¡Que interesante! Muy adornado.</w:t>
      </w:r>
    </w:p>
    <w:p>
      <w:pPr>
        <w:pStyle w:val="BodyText"/>
      </w:pPr>
    </w:p>
    <w:p>
      <w:pPr>
        <w:pStyle w:val="BodyText"/>
        <w:spacing w:before="261"/>
      </w:pPr>
    </w:p>
    <w:p>
      <w:pPr>
        <w:pStyle w:val="BodyText"/>
        <w:spacing w:line="247" w:lineRule="auto"/>
        <w:ind w:left="100" w:right="545"/>
      </w:pPr>
      <w:r>
        <w:rPr/>
        <w:t>Los relatos de resurrección del Nuevo Testamento no contienen nada parecido a esto. Los Evangelios dan descripciones muy simples de la resurrección.</w:t>
      </w:r>
    </w:p>
    <w:p>
      <w:pPr>
        <w:pStyle w:val="BodyText"/>
      </w:pPr>
    </w:p>
    <w:p>
      <w:pPr>
        <w:pStyle w:val="BodyText"/>
        <w:spacing w:before="262"/>
      </w:pPr>
    </w:p>
    <w:p>
      <w:pPr>
        <w:spacing w:before="1"/>
        <w:ind w:left="100" w:right="0" w:firstLine="0"/>
        <w:jc w:val="left"/>
        <w:rPr>
          <w:i/>
          <w:sz w:val="28"/>
        </w:rPr>
      </w:pPr>
      <w:r>
        <w:rPr>
          <w:i/>
          <w:sz w:val="28"/>
        </w:rPr>
        <w:t>Marcos</w:t>
      </w:r>
      <w:r>
        <w:rPr>
          <w:i/>
          <w:spacing w:val="6"/>
          <w:sz w:val="28"/>
        </w:rPr>
        <w:t> </w:t>
      </w:r>
      <w:r>
        <w:rPr>
          <w:i/>
          <w:sz w:val="28"/>
        </w:rPr>
        <w:t>describe</w:t>
      </w:r>
      <w:r>
        <w:rPr>
          <w:i/>
          <w:spacing w:val="6"/>
          <w:sz w:val="28"/>
        </w:rPr>
        <w:t> </w:t>
      </w:r>
      <w:r>
        <w:rPr>
          <w:i/>
          <w:sz w:val="28"/>
        </w:rPr>
        <w:t>lo</w:t>
      </w:r>
      <w:r>
        <w:rPr>
          <w:i/>
          <w:spacing w:val="8"/>
          <w:sz w:val="28"/>
        </w:rPr>
        <w:t> </w:t>
      </w:r>
      <w:r>
        <w:rPr>
          <w:i/>
          <w:sz w:val="28"/>
        </w:rPr>
        <w:t>que</w:t>
      </w:r>
      <w:r>
        <w:rPr>
          <w:i/>
          <w:spacing w:val="6"/>
          <w:sz w:val="28"/>
        </w:rPr>
        <w:t> </w:t>
      </w:r>
      <w:r>
        <w:rPr>
          <w:i/>
          <w:sz w:val="28"/>
        </w:rPr>
        <w:t>las</w:t>
      </w:r>
      <w:r>
        <w:rPr>
          <w:i/>
          <w:spacing w:val="7"/>
          <w:sz w:val="28"/>
        </w:rPr>
        <w:t> </w:t>
      </w:r>
      <w:r>
        <w:rPr>
          <w:i/>
          <w:sz w:val="28"/>
        </w:rPr>
        <w:t>mujeres</w:t>
      </w:r>
      <w:r>
        <w:rPr>
          <w:i/>
          <w:spacing w:val="6"/>
          <w:sz w:val="28"/>
        </w:rPr>
        <w:t> </w:t>
      </w:r>
      <w:r>
        <w:rPr>
          <w:i/>
          <w:sz w:val="28"/>
        </w:rPr>
        <w:t>vieron</w:t>
      </w:r>
      <w:r>
        <w:rPr>
          <w:i/>
          <w:spacing w:val="8"/>
          <w:sz w:val="28"/>
        </w:rPr>
        <w:t> </w:t>
      </w:r>
      <w:r>
        <w:rPr>
          <w:i/>
          <w:sz w:val="28"/>
        </w:rPr>
        <w:t>de</w:t>
      </w:r>
      <w:r>
        <w:rPr>
          <w:i/>
          <w:spacing w:val="6"/>
          <w:sz w:val="28"/>
        </w:rPr>
        <w:t> </w:t>
      </w:r>
      <w:r>
        <w:rPr>
          <w:i/>
          <w:sz w:val="28"/>
        </w:rPr>
        <w:t>esta</w:t>
      </w:r>
      <w:r>
        <w:rPr>
          <w:i/>
          <w:spacing w:val="8"/>
          <w:sz w:val="28"/>
        </w:rPr>
        <w:t> </w:t>
      </w:r>
      <w:r>
        <w:rPr>
          <w:i/>
          <w:spacing w:val="-2"/>
          <w:sz w:val="28"/>
        </w:rPr>
        <w:t>manera:</w:t>
      </w:r>
    </w:p>
    <w:p>
      <w:pPr>
        <w:pStyle w:val="BodyText"/>
        <w:rPr>
          <w:i/>
        </w:rPr>
      </w:pPr>
    </w:p>
    <w:p>
      <w:pPr>
        <w:pStyle w:val="BodyText"/>
        <w:spacing w:before="272"/>
        <w:rPr>
          <w:i/>
        </w:rPr>
      </w:pPr>
    </w:p>
    <w:p>
      <w:pPr>
        <w:pStyle w:val="BodyText"/>
        <w:spacing w:line="247" w:lineRule="auto"/>
        <w:ind w:left="100" w:right="317"/>
      </w:pPr>
      <w:r>
        <w:rPr/>
        <w:t>Pero cuando miraron, vieron removida la piedra, que era muy grande. Y cuando entraron</w:t>
      </w:r>
      <w:r>
        <w:rPr>
          <w:spacing w:val="29"/>
        </w:rPr>
        <w:t> </w:t>
      </w:r>
      <w:r>
        <w:rPr/>
        <w:t>en</w:t>
      </w:r>
      <w:r>
        <w:rPr>
          <w:spacing w:val="29"/>
        </w:rPr>
        <w:t> </w:t>
      </w:r>
      <w:r>
        <w:rPr/>
        <w:t>el</w:t>
      </w:r>
      <w:r>
        <w:rPr>
          <w:spacing w:val="27"/>
        </w:rPr>
        <w:t> </w:t>
      </w:r>
      <w:r>
        <w:rPr/>
        <w:t>sepulcro,</w:t>
      </w:r>
      <w:r>
        <w:rPr>
          <w:spacing w:val="29"/>
        </w:rPr>
        <w:t> </w:t>
      </w:r>
      <w:r>
        <w:rPr/>
        <w:t>vieron</w:t>
      </w:r>
      <w:r>
        <w:rPr>
          <w:spacing w:val="29"/>
        </w:rPr>
        <w:t> </w:t>
      </w:r>
      <w:r>
        <w:rPr/>
        <w:t>a</w:t>
      </w:r>
      <w:r>
        <w:rPr>
          <w:spacing w:val="27"/>
        </w:rPr>
        <w:t> </w:t>
      </w:r>
      <w:r>
        <w:rPr/>
        <w:t>un</w:t>
      </w:r>
      <w:r>
        <w:rPr>
          <w:spacing w:val="29"/>
        </w:rPr>
        <w:t> </w:t>
      </w:r>
      <w:r>
        <w:rPr/>
        <w:t>joven</w:t>
      </w:r>
      <w:r>
        <w:rPr>
          <w:spacing w:val="29"/>
        </w:rPr>
        <w:t> </w:t>
      </w:r>
      <w:r>
        <w:rPr/>
        <w:t>sentado</w:t>
      </w:r>
      <w:r>
        <w:rPr>
          <w:spacing w:val="29"/>
        </w:rPr>
        <w:t> </w:t>
      </w:r>
      <w:r>
        <w:rPr/>
        <w:t>al</w:t>
      </w:r>
      <w:r>
        <w:rPr>
          <w:spacing w:val="27"/>
        </w:rPr>
        <w:t> </w:t>
      </w:r>
      <w:r>
        <w:rPr/>
        <w:t>lado</w:t>
      </w:r>
      <w:r>
        <w:rPr>
          <w:spacing w:val="29"/>
        </w:rPr>
        <w:t> </w:t>
      </w:r>
      <w:r>
        <w:rPr/>
        <w:t>derecho,</w:t>
      </w:r>
      <w:r>
        <w:rPr>
          <w:spacing w:val="29"/>
        </w:rPr>
        <w:t> </w:t>
      </w:r>
      <w:r>
        <w:rPr/>
        <w:t>cubierto</w:t>
      </w:r>
      <w:r>
        <w:rPr>
          <w:spacing w:val="29"/>
        </w:rPr>
        <w:t> </w:t>
      </w:r>
      <w:r>
        <w:rPr/>
        <w:t>de una larga ropa blanca; y se espantaron. Mas él les dijo: No os asustéis; buscáis a Jesús nazareno, el que fue crucificado; ha resucitado, no está aquí; mirad el lugar en donde le pusieron. Pero id, decid a sus discípulos, y a Pedro, que él va delante de vosotros a Galilea; allí le veréis, como os dijo. Y ellas se fueron huyendo del sepulcro, porque les había tomado temblor y espanto; ni decían nada a nadie, porque tenían miedo (Marcos 16:4-8).</w:t>
      </w:r>
    </w:p>
    <w:p>
      <w:pPr>
        <w:pStyle w:val="BodyText"/>
      </w:pPr>
    </w:p>
    <w:p>
      <w:pPr>
        <w:pStyle w:val="BodyText"/>
        <w:spacing w:before="260"/>
      </w:pPr>
    </w:p>
    <w:p>
      <w:pPr>
        <w:pStyle w:val="BodyText"/>
        <w:ind w:left="100"/>
      </w:pPr>
      <w:r>
        <w:rPr/>
        <w:t>La</w:t>
      </w:r>
      <w:r>
        <w:rPr>
          <w:spacing w:val="8"/>
        </w:rPr>
        <w:t> </w:t>
      </w:r>
      <w:r>
        <w:rPr/>
        <w:t>descripción</w:t>
      </w:r>
      <w:r>
        <w:rPr>
          <w:spacing w:val="10"/>
        </w:rPr>
        <w:t> </w:t>
      </w:r>
      <w:r>
        <w:rPr/>
        <w:t>de</w:t>
      </w:r>
      <w:r>
        <w:rPr>
          <w:spacing w:val="9"/>
        </w:rPr>
        <w:t> </w:t>
      </w:r>
      <w:r>
        <w:rPr/>
        <w:t>Lucas</w:t>
      </w:r>
      <w:r>
        <w:rPr>
          <w:spacing w:val="9"/>
        </w:rPr>
        <w:t> </w:t>
      </w:r>
      <w:r>
        <w:rPr/>
        <w:t>es</w:t>
      </w:r>
      <w:r>
        <w:rPr>
          <w:spacing w:val="9"/>
        </w:rPr>
        <w:t> </w:t>
      </w:r>
      <w:r>
        <w:rPr/>
        <w:t>casi</w:t>
      </w:r>
      <w:r>
        <w:rPr>
          <w:spacing w:val="9"/>
        </w:rPr>
        <w:t> </w:t>
      </w:r>
      <w:r>
        <w:rPr/>
        <w:t>igual</w:t>
      </w:r>
      <w:r>
        <w:rPr>
          <w:spacing w:val="9"/>
        </w:rPr>
        <w:t> </w:t>
      </w:r>
      <w:r>
        <w:rPr/>
        <w:t>de</w:t>
      </w:r>
      <w:r>
        <w:rPr>
          <w:spacing w:val="9"/>
        </w:rPr>
        <w:t> </w:t>
      </w:r>
      <w:r>
        <w:rPr>
          <w:spacing w:val="-2"/>
        </w:rPr>
        <w:t>escueta:</w:t>
      </w:r>
    </w:p>
    <w:p>
      <w:pPr>
        <w:pStyle w:val="BodyText"/>
      </w:pPr>
    </w:p>
    <w:p>
      <w:pPr>
        <w:pStyle w:val="BodyText"/>
        <w:spacing w:before="272"/>
      </w:pPr>
    </w:p>
    <w:p>
      <w:pPr>
        <w:pStyle w:val="BodyText"/>
        <w:spacing w:line="247" w:lineRule="auto"/>
        <w:ind w:left="100" w:right="325"/>
      </w:pPr>
      <w:r>
        <w:rPr/>
        <w:t>Y hallaron removida la piedra del sepulcro; y entrando, no hallaron el cuerpo del Señor Jesús. Aconteció que estando ellas perplejas por esto, he aquí se pararon junto</w:t>
      </w:r>
      <w:r>
        <w:rPr>
          <w:spacing w:val="36"/>
        </w:rPr>
        <w:t> </w:t>
      </w:r>
      <w:r>
        <w:rPr/>
        <w:t>a</w:t>
      </w:r>
      <w:r>
        <w:rPr>
          <w:spacing w:val="35"/>
        </w:rPr>
        <w:t> </w:t>
      </w:r>
      <w:r>
        <w:rPr/>
        <w:t>ellas</w:t>
      </w:r>
      <w:r>
        <w:rPr>
          <w:spacing w:val="35"/>
        </w:rPr>
        <w:t> </w:t>
      </w:r>
      <w:r>
        <w:rPr/>
        <w:t>dos</w:t>
      </w:r>
      <w:r>
        <w:rPr>
          <w:spacing w:val="35"/>
        </w:rPr>
        <w:t> </w:t>
      </w:r>
      <w:r>
        <w:rPr/>
        <w:t>varones</w:t>
      </w:r>
      <w:r>
        <w:rPr>
          <w:spacing w:val="35"/>
        </w:rPr>
        <w:t> </w:t>
      </w:r>
      <w:r>
        <w:rPr/>
        <w:t>con</w:t>
      </w:r>
      <w:r>
        <w:rPr>
          <w:spacing w:val="36"/>
        </w:rPr>
        <w:t> </w:t>
      </w:r>
      <w:r>
        <w:rPr/>
        <w:t>vestiduras</w:t>
      </w:r>
      <w:r>
        <w:rPr>
          <w:spacing w:val="35"/>
        </w:rPr>
        <w:t> </w:t>
      </w:r>
      <w:r>
        <w:rPr/>
        <w:t>resplandecientes;</w:t>
      </w:r>
      <w:r>
        <w:rPr>
          <w:spacing w:val="35"/>
        </w:rPr>
        <w:t> </w:t>
      </w:r>
      <w:r>
        <w:rPr/>
        <w:t>y</w:t>
      </w:r>
      <w:r>
        <w:rPr>
          <w:spacing w:val="36"/>
        </w:rPr>
        <w:t> </w:t>
      </w:r>
      <w:r>
        <w:rPr/>
        <w:t>como</w:t>
      </w:r>
      <w:r>
        <w:rPr>
          <w:spacing w:val="36"/>
        </w:rPr>
        <w:t> </w:t>
      </w:r>
      <w:r>
        <w:rPr/>
        <w:t>tuvieron temor, y bajaron el rostro a tierra, les dijeron: ¿Por qué buscáis entre los muertos</w:t>
      </w:r>
      <w:r>
        <w:rPr>
          <w:spacing w:val="80"/>
        </w:rPr>
        <w:t> </w:t>
      </w:r>
      <w:r>
        <w:rPr/>
        <w:t>al que vive? No está aquí, sino que ha resucitado. Acordaos de lo que os habló, cuando aún estaba en Galilea, diciendo: Es necesario que el Hijo del Hombre sea entregado</w:t>
      </w:r>
      <w:r>
        <w:rPr>
          <w:spacing w:val="31"/>
        </w:rPr>
        <w:t> </w:t>
      </w:r>
      <w:r>
        <w:rPr/>
        <w:t>en</w:t>
      </w:r>
      <w:r>
        <w:rPr>
          <w:spacing w:val="31"/>
        </w:rPr>
        <w:t> </w:t>
      </w:r>
      <w:r>
        <w:rPr/>
        <w:t>manos</w:t>
      </w:r>
      <w:r>
        <w:rPr>
          <w:spacing w:val="30"/>
        </w:rPr>
        <w:t> </w:t>
      </w:r>
      <w:r>
        <w:rPr/>
        <w:t>de</w:t>
      </w:r>
      <w:r>
        <w:rPr>
          <w:spacing w:val="30"/>
        </w:rPr>
        <w:t> </w:t>
      </w:r>
      <w:r>
        <w:rPr/>
        <w:t>hombres</w:t>
      </w:r>
      <w:r>
        <w:rPr>
          <w:spacing w:val="30"/>
        </w:rPr>
        <w:t> </w:t>
      </w:r>
      <w:r>
        <w:rPr/>
        <w:t>pecadores,</w:t>
      </w:r>
      <w:r>
        <w:rPr>
          <w:spacing w:val="31"/>
        </w:rPr>
        <w:t> </w:t>
      </w:r>
      <w:r>
        <w:rPr/>
        <w:t>y</w:t>
      </w:r>
      <w:r>
        <w:rPr>
          <w:spacing w:val="31"/>
        </w:rPr>
        <w:t> </w:t>
      </w:r>
      <w:r>
        <w:rPr/>
        <w:t>que</w:t>
      </w:r>
      <w:r>
        <w:rPr>
          <w:spacing w:val="30"/>
        </w:rPr>
        <w:t> </w:t>
      </w:r>
      <w:r>
        <w:rPr/>
        <w:t>sea</w:t>
      </w:r>
      <w:r>
        <w:rPr>
          <w:spacing w:val="30"/>
        </w:rPr>
        <w:t> </w:t>
      </w:r>
      <w:r>
        <w:rPr/>
        <w:t>crucificado,</w:t>
      </w:r>
      <w:r>
        <w:rPr>
          <w:spacing w:val="31"/>
        </w:rPr>
        <w:t> </w:t>
      </w:r>
      <w:r>
        <w:rPr/>
        <w:t>y</w:t>
      </w:r>
      <w:r>
        <w:rPr>
          <w:spacing w:val="31"/>
        </w:rPr>
        <w:t> </w:t>
      </w:r>
      <w:r>
        <w:rPr/>
        <w:t>resucite</w:t>
      </w:r>
      <w:r>
        <w:rPr>
          <w:spacing w:val="30"/>
        </w:rPr>
        <w:t> </w:t>
      </w:r>
      <w:r>
        <w:rPr/>
        <w:t>al</w:t>
      </w:r>
    </w:p>
    <w:p>
      <w:pPr>
        <w:spacing w:after="0" w:line="247" w:lineRule="auto"/>
        <w:sectPr>
          <w:pgSz w:w="12240" w:h="15840"/>
          <w:pgMar w:top="1820" w:bottom="280" w:left="1340" w:right="1240"/>
        </w:sectPr>
      </w:pPr>
    </w:p>
    <w:p>
      <w:pPr>
        <w:pStyle w:val="BodyText"/>
        <w:spacing w:before="77"/>
        <w:ind w:left="100"/>
      </w:pPr>
      <w:r>
        <w:rPr/>
        <w:t>tercer</w:t>
      </w:r>
      <w:r>
        <w:rPr>
          <w:spacing w:val="11"/>
        </w:rPr>
        <w:t> </w:t>
      </w:r>
      <w:r>
        <w:rPr/>
        <w:t>día.</w:t>
      </w:r>
      <w:r>
        <w:rPr>
          <w:spacing w:val="12"/>
        </w:rPr>
        <w:t> </w:t>
      </w:r>
      <w:r>
        <w:rPr/>
        <w:t>Entonces</w:t>
      </w:r>
      <w:r>
        <w:rPr>
          <w:spacing w:val="12"/>
        </w:rPr>
        <w:t> </w:t>
      </w:r>
      <w:r>
        <w:rPr/>
        <w:t>ellas</w:t>
      </w:r>
      <w:r>
        <w:rPr>
          <w:spacing w:val="11"/>
        </w:rPr>
        <w:t> </w:t>
      </w:r>
      <w:r>
        <w:rPr/>
        <w:t>se</w:t>
      </w:r>
      <w:r>
        <w:rPr>
          <w:spacing w:val="12"/>
        </w:rPr>
        <w:t> </w:t>
      </w:r>
      <w:r>
        <w:rPr/>
        <w:t>acordaron</w:t>
      </w:r>
      <w:r>
        <w:rPr>
          <w:spacing w:val="12"/>
        </w:rPr>
        <w:t> </w:t>
      </w:r>
      <w:r>
        <w:rPr/>
        <w:t>de</w:t>
      </w:r>
      <w:r>
        <w:rPr>
          <w:spacing w:val="11"/>
        </w:rPr>
        <w:t> </w:t>
      </w:r>
      <w:r>
        <w:rPr/>
        <w:t>sus</w:t>
      </w:r>
      <w:r>
        <w:rPr>
          <w:spacing w:val="12"/>
        </w:rPr>
        <w:t> </w:t>
      </w:r>
      <w:r>
        <w:rPr/>
        <w:t>palabras</w:t>
      </w:r>
      <w:r>
        <w:rPr>
          <w:spacing w:val="11"/>
        </w:rPr>
        <w:t> </w:t>
      </w:r>
      <w:r>
        <w:rPr/>
        <w:t>(Lucas</w:t>
      </w:r>
      <w:r>
        <w:rPr>
          <w:spacing w:val="11"/>
        </w:rPr>
        <w:t> </w:t>
      </w:r>
      <w:r>
        <w:rPr/>
        <w:t>24:2-</w:t>
      </w:r>
      <w:r>
        <w:rPr>
          <w:spacing w:val="-5"/>
        </w:rPr>
        <w:t>8).</w:t>
      </w:r>
    </w:p>
    <w:p>
      <w:pPr>
        <w:pStyle w:val="BodyText"/>
      </w:pPr>
    </w:p>
    <w:p>
      <w:pPr>
        <w:pStyle w:val="BodyText"/>
        <w:spacing w:before="273"/>
      </w:pPr>
    </w:p>
    <w:p>
      <w:pPr>
        <w:pStyle w:val="BodyText"/>
        <w:spacing w:line="247" w:lineRule="auto"/>
        <w:ind w:left="100" w:right="417"/>
      </w:pPr>
      <w:r>
        <w:rPr/>
        <w:t>El Evangelio de Juan menciona brevemente a María Magdalena descubriendo la tumba vacía, agrega la experiencia de Pedro y Juan y luego regresa a María fuera de</w:t>
      </w:r>
      <w:r>
        <w:rPr>
          <w:spacing w:val="35"/>
        </w:rPr>
        <w:t> </w:t>
      </w:r>
      <w:r>
        <w:rPr/>
        <w:t>la</w:t>
      </w:r>
      <w:r>
        <w:rPr>
          <w:spacing w:val="35"/>
        </w:rPr>
        <w:t> </w:t>
      </w:r>
      <w:r>
        <w:rPr/>
        <w:t>tumba.</w:t>
      </w:r>
      <w:r>
        <w:rPr>
          <w:spacing w:val="36"/>
        </w:rPr>
        <w:t> </w:t>
      </w:r>
      <w:r>
        <w:rPr/>
        <w:t>Nuevamente,</w:t>
      </w:r>
      <w:r>
        <w:rPr>
          <w:spacing w:val="36"/>
        </w:rPr>
        <w:t> </w:t>
      </w:r>
      <w:r>
        <w:rPr/>
        <w:t>nada</w:t>
      </w:r>
      <w:r>
        <w:rPr>
          <w:spacing w:val="35"/>
        </w:rPr>
        <w:t> </w:t>
      </w:r>
      <w:r>
        <w:rPr/>
        <w:t>aparece</w:t>
      </w:r>
      <w:r>
        <w:rPr>
          <w:spacing w:val="35"/>
        </w:rPr>
        <w:t> </w:t>
      </w:r>
      <w:r>
        <w:rPr/>
        <w:t>embellecido</w:t>
      </w:r>
      <w:r>
        <w:rPr>
          <w:spacing w:val="36"/>
        </w:rPr>
        <w:t> </w:t>
      </w:r>
      <w:r>
        <w:rPr/>
        <w:t>o</w:t>
      </w:r>
      <w:r>
        <w:rPr>
          <w:spacing w:val="36"/>
        </w:rPr>
        <w:t> </w:t>
      </w:r>
      <w:r>
        <w:rPr/>
        <w:t>extravagante</w:t>
      </w:r>
      <w:r>
        <w:rPr>
          <w:spacing w:val="35"/>
        </w:rPr>
        <w:t> </w:t>
      </w:r>
      <w:r>
        <w:rPr/>
        <w:t>en</w:t>
      </w:r>
      <w:r>
        <w:rPr>
          <w:spacing w:val="36"/>
        </w:rPr>
        <w:t> </w:t>
      </w:r>
      <w:r>
        <w:rPr/>
        <w:t>este </w:t>
      </w:r>
      <w:r>
        <w:rPr>
          <w:spacing w:val="-2"/>
        </w:rPr>
        <w:t>relato:</w:t>
      </w:r>
    </w:p>
    <w:p>
      <w:pPr>
        <w:pStyle w:val="BodyText"/>
      </w:pPr>
    </w:p>
    <w:p>
      <w:pPr>
        <w:pStyle w:val="BodyText"/>
        <w:spacing w:before="261"/>
      </w:pPr>
    </w:p>
    <w:p>
      <w:pPr>
        <w:pStyle w:val="BodyText"/>
        <w:spacing w:line="247" w:lineRule="auto" w:before="1"/>
        <w:ind w:left="100" w:right="404"/>
      </w:pPr>
      <w:r>
        <w:rPr/>
        <w:t>El primer día de la semana, María Magdalena fue de mañana, siendo aún oscuro,</w:t>
      </w:r>
      <w:r>
        <w:rPr>
          <w:spacing w:val="80"/>
        </w:rPr>
        <w:t> </w:t>
      </w:r>
      <w:r>
        <w:rPr/>
        <w:t>al sepulcro; y vio quitada la piedra del sepulcro. Entonces corrió, y fue a Simón Pedro y al otro discípulo, aquel al que amaba Jesús, y les dijo: Se han llevado del sepulcro al Señor, y no sabemos dónde le han puesto. Y salieron Pedro y el otro discípulo, y fueron al sepulcro. Corrían los dos juntos; pero el otro discípulo</w:t>
      </w:r>
      <w:r>
        <w:rPr>
          <w:spacing w:val="80"/>
          <w:w w:val="150"/>
        </w:rPr>
        <w:t> </w:t>
      </w:r>
      <w:r>
        <w:rPr/>
        <w:t>corrió</w:t>
      </w:r>
      <w:r>
        <w:rPr>
          <w:spacing w:val="28"/>
        </w:rPr>
        <w:t> </w:t>
      </w:r>
      <w:r>
        <w:rPr/>
        <w:t>más</w:t>
      </w:r>
      <w:r>
        <w:rPr>
          <w:spacing w:val="27"/>
        </w:rPr>
        <w:t> </w:t>
      </w:r>
      <w:r>
        <w:rPr/>
        <w:t>aprisa</w:t>
      </w:r>
      <w:r>
        <w:rPr>
          <w:spacing w:val="27"/>
        </w:rPr>
        <w:t> </w:t>
      </w:r>
      <w:r>
        <w:rPr/>
        <w:t>que</w:t>
      </w:r>
      <w:r>
        <w:rPr>
          <w:spacing w:val="27"/>
        </w:rPr>
        <w:t> </w:t>
      </w:r>
      <w:r>
        <w:rPr/>
        <w:t>Pedro,</w:t>
      </w:r>
      <w:r>
        <w:rPr>
          <w:spacing w:val="28"/>
        </w:rPr>
        <w:t> </w:t>
      </w:r>
      <w:r>
        <w:rPr/>
        <w:t>y</w:t>
      </w:r>
      <w:r>
        <w:rPr>
          <w:spacing w:val="28"/>
        </w:rPr>
        <w:t> </w:t>
      </w:r>
      <w:r>
        <w:rPr/>
        <w:t>llegó</w:t>
      </w:r>
      <w:r>
        <w:rPr>
          <w:spacing w:val="28"/>
        </w:rPr>
        <w:t> </w:t>
      </w:r>
      <w:r>
        <w:rPr/>
        <w:t>primero</w:t>
      </w:r>
      <w:r>
        <w:rPr>
          <w:spacing w:val="28"/>
        </w:rPr>
        <w:t> </w:t>
      </w:r>
      <w:r>
        <w:rPr/>
        <w:t>al</w:t>
      </w:r>
      <w:r>
        <w:rPr>
          <w:spacing w:val="27"/>
        </w:rPr>
        <w:t> </w:t>
      </w:r>
      <w:r>
        <w:rPr/>
        <w:t>sepulcro.</w:t>
      </w:r>
      <w:r>
        <w:rPr>
          <w:spacing w:val="28"/>
        </w:rPr>
        <w:t> </w:t>
      </w:r>
      <w:r>
        <w:rPr/>
        <w:t>Y bajándose</w:t>
      </w:r>
      <w:r>
        <w:rPr>
          <w:spacing w:val="27"/>
        </w:rPr>
        <w:t> </w:t>
      </w:r>
      <w:r>
        <w:rPr/>
        <w:t>a</w:t>
      </w:r>
      <w:r>
        <w:rPr>
          <w:spacing w:val="27"/>
        </w:rPr>
        <w:t> </w:t>
      </w:r>
      <w:r>
        <w:rPr/>
        <w:t>mirar, vio</w:t>
      </w:r>
      <w:r>
        <w:rPr>
          <w:spacing w:val="26"/>
        </w:rPr>
        <w:t> </w:t>
      </w:r>
      <w:r>
        <w:rPr/>
        <w:t>los lienzos puestos allí,</w:t>
      </w:r>
      <w:r>
        <w:rPr>
          <w:spacing w:val="26"/>
        </w:rPr>
        <w:t> </w:t>
      </w:r>
      <w:r>
        <w:rPr/>
        <w:t>pero</w:t>
      </w:r>
      <w:r>
        <w:rPr>
          <w:spacing w:val="26"/>
        </w:rPr>
        <w:t> </w:t>
      </w:r>
      <w:r>
        <w:rPr/>
        <w:t>no</w:t>
      </w:r>
      <w:r>
        <w:rPr>
          <w:spacing w:val="26"/>
        </w:rPr>
        <w:t> </w:t>
      </w:r>
      <w:r>
        <w:rPr/>
        <w:t>entró.</w:t>
      </w:r>
      <w:r>
        <w:rPr>
          <w:spacing w:val="26"/>
        </w:rPr>
        <w:t> </w:t>
      </w:r>
      <w:r>
        <w:rPr/>
        <w:t>Luego</w:t>
      </w:r>
      <w:r>
        <w:rPr>
          <w:spacing w:val="26"/>
        </w:rPr>
        <w:t> </w:t>
      </w:r>
      <w:r>
        <w:rPr/>
        <w:t>llegó</w:t>
      </w:r>
      <w:r>
        <w:rPr>
          <w:spacing w:val="26"/>
        </w:rPr>
        <w:t> </w:t>
      </w:r>
      <w:r>
        <w:rPr/>
        <w:t>Simón</w:t>
      </w:r>
      <w:r>
        <w:rPr>
          <w:spacing w:val="26"/>
        </w:rPr>
        <w:t> </w:t>
      </w:r>
      <w:r>
        <w:rPr/>
        <w:t>Pedro</w:t>
      </w:r>
      <w:r>
        <w:rPr>
          <w:spacing w:val="26"/>
        </w:rPr>
        <w:t> </w:t>
      </w:r>
      <w:r>
        <w:rPr/>
        <w:t>tras él,</w:t>
      </w:r>
      <w:r>
        <w:rPr>
          <w:spacing w:val="26"/>
        </w:rPr>
        <w:t> </w:t>
      </w:r>
      <w:r>
        <w:rPr/>
        <w:t>y entró en el sepulcro, y vio los lienzos puestos allí, y el sudario, que había estado sobre la cabeza de Jesús, no puesto con los lienzos, sino enrollado en un lugar aparte. Entonces entró también el otro discípulo, que había venido primero al sepulcro; y vio, y creyó. Porque aún no habían entendido la Escritura, que era necesario</w:t>
      </w:r>
      <w:r>
        <w:rPr>
          <w:spacing w:val="31"/>
        </w:rPr>
        <w:t> </w:t>
      </w:r>
      <w:r>
        <w:rPr/>
        <w:t>que</w:t>
      </w:r>
      <w:r>
        <w:rPr>
          <w:spacing w:val="29"/>
        </w:rPr>
        <w:t> </w:t>
      </w:r>
      <w:r>
        <w:rPr/>
        <w:t>él</w:t>
      </w:r>
      <w:r>
        <w:rPr>
          <w:spacing w:val="29"/>
        </w:rPr>
        <w:t> </w:t>
      </w:r>
      <w:r>
        <w:rPr/>
        <w:t>resucitase</w:t>
      </w:r>
      <w:r>
        <w:rPr>
          <w:spacing w:val="29"/>
        </w:rPr>
        <w:t> </w:t>
      </w:r>
      <w:r>
        <w:rPr/>
        <w:t>de</w:t>
      </w:r>
      <w:r>
        <w:rPr>
          <w:spacing w:val="29"/>
        </w:rPr>
        <w:t> </w:t>
      </w:r>
      <w:r>
        <w:rPr/>
        <w:t>los</w:t>
      </w:r>
      <w:r>
        <w:rPr>
          <w:spacing w:val="29"/>
        </w:rPr>
        <w:t> </w:t>
      </w:r>
      <w:r>
        <w:rPr/>
        <w:t>muertos.</w:t>
      </w:r>
      <w:r>
        <w:rPr>
          <w:spacing w:val="31"/>
        </w:rPr>
        <w:t> </w:t>
      </w:r>
      <w:r>
        <w:rPr/>
        <w:t>Y</w:t>
      </w:r>
      <w:r>
        <w:rPr>
          <w:spacing w:val="15"/>
        </w:rPr>
        <w:t> </w:t>
      </w:r>
      <w:r>
        <w:rPr/>
        <w:t>volvieron</w:t>
      </w:r>
      <w:r>
        <w:rPr>
          <w:spacing w:val="31"/>
        </w:rPr>
        <w:t> </w:t>
      </w:r>
      <w:r>
        <w:rPr/>
        <w:t>los</w:t>
      </w:r>
      <w:r>
        <w:rPr>
          <w:spacing w:val="29"/>
        </w:rPr>
        <w:t> </w:t>
      </w:r>
      <w:r>
        <w:rPr/>
        <w:t>discípulos</w:t>
      </w:r>
      <w:r>
        <w:rPr>
          <w:spacing w:val="29"/>
        </w:rPr>
        <w:t> </w:t>
      </w:r>
      <w:r>
        <w:rPr/>
        <w:t>a</w:t>
      </w:r>
      <w:r>
        <w:rPr>
          <w:spacing w:val="29"/>
        </w:rPr>
        <w:t> </w:t>
      </w:r>
      <w:r>
        <w:rPr/>
        <w:t>los</w:t>
      </w:r>
      <w:r>
        <w:rPr/>
        <w:t> </w:t>
      </w:r>
      <w:r>
        <w:rPr>
          <w:spacing w:val="-2"/>
        </w:rPr>
        <w:t>suyos.</w:t>
      </w:r>
    </w:p>
    <w:p>
      <w:pPr>
        <w:pStyle w:val="BodyText"/>
      </w:pPr>
    </w:p>
    <w:p>
      <w:pPr>
        <w:pStyle w:val="BodyText"/>
        <w:spacing w:before="257"/>
      </w:pPr>
    </w:p>
    <w:p>
      <w:pPr>
        <w:pStyle w:val="BodyText"/>
        <w:spacing w:line="247" w:lineRule="auto"/>
        <w:ind w:left="100" w:right="417"/>
      </w:pPr>
      <w:r>
        <w:rPr/>
        <w:t>Pero María estaba fuera llorando junto al sepulcro; y mientras lloraba, se inclinó para mirar dentro del sepulcro; y vio a dos ángeles con vestiduras blancas, que estaban sentados el uno a la cabecera, y el otro a los pies, donde el cuerpo de</w:t>
      </w:r>
      <w:r>
        <w:rPr>
          <w:spacing w:val="40"/>
        </w:rPr>
        <w:t> </w:t>
      </w:r>
      <w:r>
        <w:rPr/>
        <w:t>Jesús había sido puesto (Juan 20:1-12).</w:t>
      </w:r>
    </w:p>
    <w:p>
      <w:pPr>
        <w:pStyle w:val="BodyText"/>
      </w:pPr>
    </w:p>
    <w:p>
      <w:pPr>
        <w:pStyle w:val="BodyText"/>
        <w:spacing w:before="261"/>
      </w:pPr>
    </w:p>
    <w:p>
      <w:pPr>
        <w:pStyle w:val="BodyText"/>
        <w:spacing w:before="1"/>
        <w:ind w:left="100"/>
      </w:pPr>
      <w:r>
        <w:rPr/>
        <w:t>Después</w:t>
      </w:r>
      <w:r>
        <w:rPr>
          <w:spacing w:val="8"/>
        </w:rPr>
        <w:t> </w:t>
      </w:r>
      <w:r>
        <w:rPr/>
        <w:t>de</w:t>
      </w:r>
      <w:r>
        <w:rPr>
          <w:spacing w:val="9"/>
        </w:rPr>
        <w:t> </w:t>
      </w:r>
      <w:r>
        <w:rPr/>
        <w:t>esto,</w:t>
      </w:r>
      <w:r>
        <w:rPr>
          <w:spacing w:val="10"/>
        </w:rPr>
        <w:t> </w:t>
      </w:r>
      <w:r>
        <w:rPr/>
        <w:t>el</w:t>
      </w:r>
      <w:r>
        <w:rPr>
          <w:spacing w:val="8"/>
        </w:rPr>
        <w:t> </w:t>
      </w:r>
      <w:r>
        <w:rPr/>
        <w:t>relato</w:t>
      </w:r>
      <w:r>
        <w:rPr>
          <w:spacing w:val="10"/>
        </w:rPr>
        <w:t> </w:t>
      </w:r>
      <w:r>
        <w:rPr/>
        <w:t>de</w:t>
      </w:r>
      <w:r>
        <w:rPr>
          <w:spacing w:val="9"/>
        </w:rPr>
        <w:t> </w:t>
      </w:r>
      <w:r>
        <w:rPr/>
        <w:t>Juan</w:t>
      </w:r>
      <w:r>
        <w:rPr>
          <w:spacing w:val="10"/>
        </w:rPr>
        <w:t> </w:t>
      </w:r>
      <w:r>
        <w:rPr/>
        <w:t>describe</w:t>
      </w:r>
      <w:r>
        <w:rPr>
          <w:spacing w:val="8"/>
        </w:rPr>
        <w:t> </w:t>
      </w:r>
      <w:r>
        <w:rPr/>
        <w:t>la</w:t>
      </w:r>
      <w:r>
        <w:rPr>
          <w:spacing w:val="9"/>
        </w:rPr>
        <w:t> </w:t>
      </w:r>
      <w:r>
        <w:rPr/>
        <w:t>aparición</w:t>
      </w:r>
      <w:r>
        <w:rPr>
          <w:spacing w:val="10"/>
        </w:rPr>
        <w:t> </w:t>
      </w:r>
      <w:r>
        <w:rPr/>
        <w:t>de</w:t>
      </w:r>
      <w:r>
        <w:rPr>
          <w:spacing w:val="8"/>
        </w:rPr>
        <w:t> </w:t>
      </w:r>
      <w:r>
        <w:rPr/>
        <w:t>Jesús</w:t>
      </w:r>
      <w:r>
        <w:rPr>
          <w:spacing w:val="9"/>
        </w:rPr>
        <w:t> </w:t>
      </w:r>
      <w:r>
        <w:rPr/>
        <w:t>a</w:t>
      </w:r>
      <w:r>
        <w:rPr>
          <w:spacing w:val="9"/>
        </w:rPr>
        <w:t> </w:t>
      </w:r>
      <w:r>
        <w:rPr>
          <w:spacing w:val="-2"/>
        </w:rPr>
        <w:t>María.</w:t>
      </w:r>
    </w:p>
    <w:p>
      <w:pPr>
        <w:pStyle w:val="BodyText"/>
      </w:pPr>
    </w:p>
    <w:p>
      <w:pPr>
        <w:pStyle w:val="BodyText"/>
        <w:spacing w:before="272"/>
      </w:pPr>
    </w:p>
    <w:p>
      <w:pPr>
        <w:pStyle w:val="BodyText"/>
        <w:spacing w:line="247" w:lineRule="auto"/>
        <w:ind w:left="100"/>
      </w:pPr>
      <w:r>
        <w:rPr/>
        <w:t>El relato de Mateo sobre la experiencia de las mujeres es más dramático, pero no contiene</w:t>
      </w:r>
      <w:r>
        <w:rPr>
          <w:spacing w:val="25"/>
        </w:rPr>
        <w:t> </w:t>
      </w:r>
      <w:r>
        <w:rPr/>
        <w:t>nada</w:t>
      </w:r>
      <w:r>
        <w:rPr>
          <w:spacing w:val="25"/>
        </w:rPr>
        <w:t> </w:t>
      </w:r>
      <w:r>
        <w:rPr/>
        <w:t>tan</w:t>
      </w:r>
      <w:r>
        <w:rPr>
          <w:spacing w:val="27"/>
        </w:rPr>
        <w:t> </w:t>
      </w:r>
      <w:r>
        <w:rPr/>
        <w:t>extraño</w:t>
      </w:r>
      <w:r>
        <w:rPr>
          <w:spacing w:val="27"/>
        </w:rPr>
        <w:t> </w:t>
      </w:r>
      <w:r>
        <w:rPr/>
        <w:t>como</w:t>
      </w:r>
      <w:r>
        <w:rPr>
          <w:spacing w:val="27"/>
        </w:rPr>
        <w:t> </w:t>
      </w:r>
      <w:r>
        <w:rPr/>
        <w:t>las</w:t>
      </w:r>
      <w:r>
        <w:rPr>
          <w:spacing w:val="25"/>
        </w:rPr>
        <w:t> </w:t>
      </w:r>
      <w:r>
        <w:rPr/>
        <w:t>largas</w:t>
      </w:r>
      <w:r>
        <w:rPr>
          <w:spacing w:val="25"/>
        </w:rPr>
        <w:t> </w:t>
      </w:r>
      <w:r>
        <w:rPr/>
        <w:t>cabezas</w:t>
      </w:r>
      <w:r>
        <w:rPr>
          <w:spacing w:val="25"/>
        </w:rPr>
        <w:t> </w:t>
      </w:r>
      <w:r>
        <w:rPr/>
        <w:t>o</w:t>
      </w:r>
      <w:r>
        <w:rPr>
          <w:spacing w:val="27"/>
        </w:rPr>
        <w:t> </w:t>
      </w:r>
      <w:r>
        <w:rPr/>
        <w:t>la</w:t>
      </w:r>
      <w:r>
        <w:rPr>
          <w:spacing w:val="25"/>
        </w:rPr>
        <w:t> </w:t>
      </w:r>
      <w:r>
        <w:rPr/>
        <w:t>cruz</w:t>
      </w:r>
      <w:r>
        <w:rPr>
          <w:spacing w:val="25"/>
        </w:rPr>
        <w:t> </w:t>
      </w:r>
      <w:r>
        <w:rPr/>
        <w:t>que</w:t>
      </w:r>
      <w:r>
        <w:rPr>
          <w:spacing w:val="25"/>
        </w:rPr>
        <w:t> </w:t>
      </w:r>
      <w:r>
        <w:rPr/>
        <w:t>camina</w:t>
      </w:r>
      <w:r>
        <w:rPr>
          <w:spacing w:val="25"/>
        </w:rPr>
        <w:t> </w:t>
      </w:r>
      <w:r>
        <w:rPr/>
        <w:t>o</w:t>
      </w:r>
      <w:r>
        <w:rPr>
          <w:spacing w:val="27"/>
        </w:rPr>
        <w:t> </w:t>
      </w:r>
      <w:r>
        <w:rPr/>
        <w:t>habla</w:t>
      </w:r>
    </w:p>
    <w:p>
      <w:pPr>
        <w:spacing w:after="0" w:line="247" w:lineRule="auto"/>
        <w:sectPr>
          <w:pgSz w:w="12240" w:h="15840"/>
          <w:pgMar w:top="1360" w:bottom="280" w:left="1340" w:right="1240"/>
        </w:sectPr>
      </w:pPr>
    </w:p>
    <w:p>
      <w:pPr>
        <w:pStyle w:val="BodyText"/>
        <w:spacing w:before="77"/>
        <w:ind w:left="100"/>
      </w:pPr>
      <w:r>
        <w:rPr/>
        <w:t>que</w:t>
      </w:r>
      <w:r>
        <w:rPr>
          <w:spacing w:val="10"/>
        </w:rPr>
        <w:t> </w:t>
      </w:r>
      <w:r>
        <w:rPr/>
        <w:t>se</w:t>
      </w:r>
      <w:r>
        <w:rPr>
          <w:spacing w:val="10"/>
        </w:rPr>
        <w:t> </w:t>
      </w:r>
      <w:r>
        <w:rPr/>
        <w:t>encuentran</w:t>
      </w:r>
      <w:r>
        <w:rPr>
          <w:spacing w:val="11"/>
        </w:rPr>
        <w:t> </w:t>
      </w:r>
      <w:r>
        <w:rPr/>
        <w:t>en</w:t>
      </w:r>
      <w:r>
        <w:rPr>
          <w:spacing w:val="11"/>
        </w:rPr>
        <w:t> </w:t>
      </w:r>
      <w:r>
        <w:rPr/>
        <w:t>el</w:t>
      </w:r>
      <w:r>
        <w:rPr>
          <w:spacing w:val="10"/>
        </w:rPr>
        <w:t> </w:t>
      </w:r>
      <w:r>
        <w:rPr/>
        <w:t>legendario</w:t>
      </w:r>
      <w:r>
        <w:rPr>
          <w:spacing w:val="11"/>
        </w:rPr>
        <w:t> </w:t>
      </w:r>
      <w:r>
        <w:rPr/>
        <w:t>relato</w:t>
      </w:r>
      <w:r>
        <w:rPr>
          <w:spacing w:val="11"/>
        </w:rPr>
        <w:t> </w:t>
      </w:r>
      <w:r>
        <w:rPr/>
        <w:t>del</w:t>
      </w:r>
      <w:r>
        <w:rPr>
          <w:spacing w:val="10"/>
        </w:rPr>
        <w:t> </w:t>
      </w:r>
      <w:r>
        <w:rPr/>
        <w:t>evangelio</w:t>
      </w:r>
      <w:r>
        <w:rPr>
          <w:spacing w:val="11"/>
        </w:rPr>
        <w:t> </w:t>
      </w:r>
      <w:r>
        <w:rPr/>
        <w:t>de</w:t>
      </w:r>
      <w:r>
        <w:rPr>
          <w:spacing w:val="10"/>
        </w:rPr>
        <w:t> </w:t>
      </w:r>
      <w:r>
        <w:rPr>
          <w:spacing w:val="-2"/>
        </w:rPr>
        <w:t>Pedro:²⁴⁵</w:t>
      </w:r>
    </w:p>
    <w:p>
      <w:pPr>
        <w:pStyle w:val="BodyText"/>
      </w:pPr>
    </w:p>
    <w:p>
      <w:pPr>
        <w:pStyle w:val="BodyText"/>
        <w:spacing w:before="273"/>
      </w:pPr>
    </w:p>
    <w:p>
      <w:pPr>
        <w:pStyle w:val="BodyText"/>
        <w:spacing w:line="247" w:lineRule="auto"/>
        <w:ind w:left="100" w:right="417"/>
      </w:pPr>
      <w:r>
        <w:rPr/>
        <w:t>Y hubo un gran terremoto; porque un ángel del Señor, descendiendo del cielo y llegando, removió la piedra, y se sentó sobre ella. Su aspecto era como un relámpago, y su vestido blanco como la nieve. Y de miedo de él los guardas temblaron y se quedaron como muertos. Mas el ángel, respondiendo, dijo a las mujeres: No temáis vosotras; porque yo sé que buscáis a Jesús, el que fue crucificado. No está aquí, pues ha resucitado, como dijo. Venid, ved el lugar</w:t>
      </w:r>
      <w:r>
        <w:rPr>
          <w:spacing w:val="40"/>
        </w:rPr>
        <w:t> </w:t>
      </w:r>
      <w:r>
        <w:rPr/>
        <w:t>donde fue puesto el Señor. E id pronto y decid a sus discípulos que ha resucitado de los muertos, y he aquí va delante de vosotros a Galilea; allí le veréis. He aquí, os lo he dicho (Mateo 28:2-7).</w:t>
      </w:r>
    </w:p>
    <w:p>
      <w:pPr>
        <w:pStyle w:val="BodyText"/>
      </w:pPr>
    </w:p>
    <w:p>
      <w:pPr>
        <w:pStyle w:val="BodyText"/>
        <w:spacing w:before="259"/>
      </w:pPr>
    </w:p>
    <w:p>
      <w:pPr>
        <w:pStyle w:val="BodyText"/>
        <w:spacing w:line="247" w:lineRule="auto"/>
        <w:ind w:left="100" w:right="545"/>
      </w:pPr>
      <w:r>
        <w:rPr/>
        <w:t>La resurrección es el evento central en el cristianismo. Como escribió Pablo, “si Cristo no resucitó, vuestra fe es vana” (1 Corintios 15:17). Si la resurrección</w:t>
      </w:r>
      <w:r>
        <w:rPr>
          <w:spacing w:val="40"/>
        </w:rPr>
        <w:t> </w:t>
      </w:r>
      <w:r>
        <w:rPr/>
        <w:t>fuera una historia inventada diseñada para convencer a los escépticos, entonces los escritores del Nuevo Testamento seguramente habrían alargado sus relatos</w:t>
      </w:r>
      <w:r>
        <w:rPr>
          <w:spacing w:val="40"/>
        </w:rPr>
        <w:t> </w:t>
      </w:r>
      <w:r>
        <w:rPr/>
        <w:t>con más detalle. Además, probablemente habrían dicho que vieron a Jesús levantarse físicamente de entre los muertos. En cambio, llegan a la tumba</w:t>
      </w:r>
      <w:r>
        <w:rPr>
          <w:spacing w:val="80"/>
        </w:rPr>
        <w:t> </w:t>
      </w:r>
      <w:r>
        <w:rPr/>
        <w:t>después de que ha resucitado y no intentan disfrazar su descubrimiento con descripciones detalladas o cruces de dibujos animados. Mateo, Marcos y Lucas</w:t>
      </w:r>
      <w:r>
        <w:rPr>
          <w:spacing w:val="80"/>
          <w:w w:val="150"/>
        </w:rPr>
        <w:t> </w:t>
      </w:r>
      <w:r>
        <w:rPr/>
        <w:t>ni siquiera dicen nada sobre las dramáticas implicaciones teológicas de la resurrección,</w:t>
      </w:r>
      <w:r>
        <w:rPr>
          <w:spacing w:val="36"/>
        </w:rPr>
        <w:t> </w:t>
      </w:r>
      <w:r>
        <w:rPr/>
        <w:t>y</w:t>
      </w:r>
      <w:r>
        <w:rPr>
          <w:spacing w:val="36"/>
        </w:rPr>
        <w:t> </w:t>
      </w:r>
      <w:r>
        <w:rPr/>
        <w:t>Juan</w:t>
      </w:r>
      <w:r>
        <w:rPr>
          <w:spacing w:val="36"/>
        </w:rPr>
        <w:t> </w:t>
      </w:r>
      <w:r>
        <w:rPr/>
        <w:t>informa esas implicaciones en</w:t>
      </w:r>
      <w:r>
        <w:rPr>
          <w:spacing w:val="36"/>
        </w:rPr>
        <w:t> </w:t>
      </w:r>
      <w:r>
        <w:rPr/>
        <w:t>una sola oración</w:t>
      </w:r>
      <w:r>
        <w:rPr>
          <w:spacing w:val="36"/>
        </w:rPr>
        <w:t> </w:t>
      </w:r>
      <w:r>
        <w:rPr/>
        <w:t>(Juan </w:t>
      </w:r>
      <w:r>
        <w:rPr>
          <w:spacing w:val="-2"/>
        </w:rPr>
        <w:t>20:31).</w:t>
      </w:r>
    </w:p>
    <w:p>
      <w:pPr>
        <w:pStyle w:val="BodyText"/>
      </w:pPr>
    </w:p>
    <w:p>
      <w:pPr>
        <w:pStyle w:val="BodyText"/>
        <w:spacing w:before="259"/>
      </w:pPr>
    </w:p>
    <w:p>
      <w:pPr>
        <w:pStyle w:val="BodyText"/>
        <w:spacing w:line="247" w:lineRule="auto"/>
        <w:ind w:left="100" w:right="427"/>
      </w:pPr>
      <w:r>
        <w:rPr/>
        <w:t>Este punto sobre la restricción teológica de los escritores de los Evangelios</w:t>
      </w:r>
      <w:r>
        <w:rPr>
          <w:spacing w:val="40"/>
        </w:rPr>
        <w:t> </w:t>
      </w:r>
      <w:r>
        <w:rPr/>
        <w:t>merece más consideración. Indica que a los escritores de los Evangelios les preocupaba corregir la historia, no inventar un nuevo tipo de teología. El erudito del Nuevo Testamento N. T. Wright hace la astuta observación de que “‘ir al</w:t>
      </w:r>
      <w:r>
        <w:rPr>
          <w:spacing w:val="80"/>
          <w:w w:val="150"/>
        </w:rPr>
        <w:t> </w:t>
      </w:r>
      <w:r>
        <w:rPr/>
        <w:t>cielo cuando mueras’, ‘vida después de la muerte’, ‘vida eterna’, ni siquiera ‘la resurrección de todo el pueblo de Cristo’, es mencionado en la cuatro historias canónicas de resurrección. Si Mateo, Marcos, Lucas y Juan quisieron contar historias cuyo significado era ‘Jesús ha resucitado, por lo tanto tú también lo harás’,</w:t>
      </w:r>
      <w:r>
        <w:rPr>
          <w:spacing w:val="36"/>
        </w:rPr>
        <w:t> </w:t>
      </w:r>
      <w:r>
        <w:rPr/>
        <w:t>han</w:t>
      </w:r>
      <w:r>
        <w:rPr>
          <w:spacing w:val="36"/>
        </w:rPr>
        <w:t> </w:t>
      </w:r>
      <w:r>
        <w:rPr/>
        <w:t>hecho</w:t>
      </w:r>
      <w:r>
        <w:rPr>
          <w:spacing w:val="36"/>
        </w:rPr>
        <w:t> </w:t>
      </w:r>
      <w:r>
        <w:rPr/>
        <w:t>un</w:t>
      </w:r>
      <w:r>
        <w:rPr>
          <w:spacing w:val="36"/>
        </w:rPr>
        <w:t> </w:t>
      </w:r>
      <w:r>
        <w:rPr/>
        <w:t>trabajo</w:t>
      </w:r>
      <w:r>
        <w:rPr>
          <w:spacing w:val="36"/>
        </w:rPr>
        <w:t> </w:t>
      </w:r>
      <w:r>
        <w:rPr/>
        <w:t>notablemente malo”.²⁴</w:t>
      </w:r>
      <w:r>
        <w:rPr>
          <w:spacing w:val="1"/>
          <w:position w:val="8"/>
        </w:rPr>
        <w:drawing>
          <wp:inline distT="0" distB="0" distL="0" distR="0">
            <wp:extent cx="52578" cy="77866"/>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39" cstate="print"/>
                    <a:stretch>
                      <a:fillRect/>
                    </a:stretch>
                  </pic:blipFill>
                  <pic:spPr>
                    <a:xfrm>
                      <a:off x="0" y="0"/>
                      <a:ext cx="52578" cy="77866"/>
                    </a:xfrm>
                    <a:prstGeom prst="rect">
                      <a:avLst/>
                    </a:prstGeom>
                  </pic:spPr>
                </pic:pic>
              </a:graphicData>
            </a:graphic>
          </wp:inline>
        </w:drawing>
      </w:r>
      <w:r>
        <w:rPr>
          <w:spacing w:val="1"/>
          <w:position w:val="8"/>
        </w:rPr>
      </w:r>
      <w:r>
        <w:rPr>
          <w:spacing w:val="1"/>
        </w:rPr>
        <w:t> </w:t>
      </w:r>
      <w:r>
        <w:rPr/>
        <w:t>Esto</w:t>
      </w:r>
      <w:r>
        <w:rPr>
          <w:spacing w:val="36"/>
        </w:rPr>
        <w:t> </w:t>
      </w:r>
      <w:r>
        <w:rPr/>
        <w:t>es casi impactante</w:t>
      </w:r>
    </w:p>
    <w:p>
      <w:pPr>
        <w:spacing w:after="0" w:line="247" w:lineRule="auto"/>
        <w:sectPr>
          <w:pgSz w:w="12240" w:h="15840"/>
          <w:pgMar w:top="1360" w:bottom="280" w:left="1340" w:right="1240"/>
        </w:sectPr>
      </w:pPr>
    </w:p>
    <w:p>
      <w:pPr>
        <w:pStyle w:val="BodyText"/>
        <w:spacing w:line="247" w:lineRule="auto" w:before="77"/>
        <w:ind w:left="100" w:right="417"/>
      </w:pPr>
      <w:r>
        <w:rPr/>
        <w:t>cuando lo piensas. Si vas a la mayoría de los servicios evangélicos de la iglesia hoy, el énfasis constante es “ven a Jesús para ser salvo”. Eso se enseña en todo el Nuevo Testamento, pero apenas se menciona en los Evangelios. ¿Por qué?</w:t>
      </w:r>
    </w:p>
    <w:p>
      <w:pPr>
        <w:pStyle w:val="BodyText"/>
        <w:spacing w:line="247" w:lineRule="auto"/>
        <w:ind w:left="100" w:right="417"/>
      </w:pPr>
      <w:r>
        <w:rPr/>
        <w:t>Porque los escritores de los Evangelios estaban escribiendo historia, no mera teología. Por supuesto, la historia del Nuevo Testamento tiene implicaciones dramáticas en la teología, pero esas implicaciones se extienden en otros escritos del Nuevo Testamento, es decir, las epístolas (cartas). Hubiera sido fácil para los escritores</w:t>
      </w:r>
      <w:r>
        <w:rPr>
          <w:spacing w:val="38"/>
        </w:rPr>
        <w:t> </w:t>
      </w:r>
      <w:r>
        <w:rPr/>
        <w:t>de</w:t>
      </w:r>
      <w:r>
        <w:rPr>
          <w:spacing w:val="38"/>
        </w:rPr>
        <w:t> </w:t>
      </w:r>
      <w:r>
        <w:rPr/>
        <w:t>los</w:t>
      </w:r>
      <w:r>
        <w:rPr>
          <w:spacing w:val="38"/>
        </w:rPr>
        <w:t> </w:t>
      </w:r>
      <w:r>
        <w:rPr/>
        <w:t>Evangelios</w:t>
      </w:r>
      <w:r>
        <w:rPr>
          <w:spacing w:val="38"/>
        </w:rPr>
        <w:t> </w:t>
      </w:r>
      <w:r>
        <w:rPr/>
        <w:t>intercalar</w:t>
      </w:r>
      <w:r>
        <w:rPr>
          <w:spacing w:val="38"/>
        </w:rPr>
        <w:t> </w:t>
      </w:r>
      <w:r>
        <w:rPr/>
        <w:t>las</w:t>
      </w:r>
      <w:r>
        <w:rPr>
          <w:spacing w:val="38"/>
        </w:rPr>
        <w:t> </w:t>
      </w:r>
      <w:r>
        <w:rPr/>
        <w:t>implicaciones</w:t>
      </w:r>
      <w:r>
        <w:rPr>
          <w:spacing w:val="38"/>
        </w:rPr>
        <w:t> </w:t>
      </w:r>
      <w:r>
        <w:rPr/>
        <w:t>teológicas</w:t>
      </w:r>
      <w:r>
        <w:rPr>
          <w:spacing w:val="38"/>
        </w:rPr>
        <w:t> </w:t>
      </w:r>
      <w:r>
        <w:rPr/>
        <w:t>de</w:t>
      </w:r>
      <w:r>
        <w:rPr>
          <w:spacing w:val="38"/>
        </w:rPr>
        <w:t> </w:t>
      </w:r>
      <w:r>
        <w:rPr/>
        <w:t>cada evento</w:t>
      </w:r>
      <w:r>
        <w:rPr>
          <w:spacing w:val="35"/>
        </w:rPr>
        <w:t> </w:t>
      </w:r>
      <w:r>
        <w:rPr/>
        <w:t>histórico,</w:t>
      </w:r>
      <w:r>
        <w:rPr>
          <w:spacing w:val="35"/>
        </w:rPr>
        <w:t> </w:t>
      </w:r>
      <w:r>
        <w:rPr/>
        <w:t>pero</w:t>
      </w:r>
      <w:r>
        <w:rPr>
          <w:spacing w:val="35"/>
        </w:rPr>
        <w:t> </w:t>
      </w:r>
      <w:r>
        <w:rPr/>
        <w:t>no</w:t>
      </w:r>
      <w:r>
        <w:rPr>
          <w:spacing w:val="35"/>
        </w:rPr>
        <w:t> </w:t>
      </w:r>
      <w:r>
        <w:rPr/>
        <w:t>lo</w:t>
      </w:r>
      <w:r>
        <w:rPr>
          <w:spacing w:val="35"/>
        </w:rPr>
        <w:t> </w:t>
      </w:r>
      <w:r>
        <w:rPr/>
        <w:t>hicieron.</w:t>
      </w:r>
      <w:r>
        <w:rPr>
          <w:spacing w:val="35"/>
        </w:rPr>
        <w:t> </w:t>
      </w:r>
      <w:r>
        <w:rPr/>
        <w:t>Eran</w:t>
      </w:r>
      <w:r>
        <w:rPr>
          <w:spacing w:val="35"/>
        </w:rPr>
        <w:t> </w:t>
      </w:r>
      <w:r>
        <w:rPr/>
        <w:t>testigos</w:t>
      </w:r>
      <w:r>
        <w:rPr>
          <w:spacing w:val="34"/>
        </w:rPr>
        <w:t> </w:t>
      </w:r>
      <w:r>
        <w:rPr/>
        <w:t>oculares</w:t>
      </w:r>
      <w:r>
        <w:rPr>
          <w:spacing w:val="34"/>
        </w:rPr>
        <w:t> </w:t>
      </w:r>
      <w:r>
        <w:rPr/>
        <w:t>que</w:t>
      </w:r>
      <w:r>
        <w:rPr>
          <w:spacing w:val="34"/>
        </w:rPr>
        <w:t> </w:t>
      </w:r>
      <w:r>
        <w:rPr/>
        <w:t>escribían historia, no escritores de ficción o teólogos proselitistas.</w:t>
      </w:r>
    </w:p>
    <w:p>
      <w:pPr>
        <w:pStyle w:val="BodyText"/>
      </w:pPr>
    </w:p>
    <w:p>
      <w:pPr>
        <w:pStyle w:val="BodyText"/>
        <w:spacing w:before="259"/>
      </w:pPr>
    </w:p>
    <w:p>
      <w:pPr>
        <w:pStyle w:val="BodyText"/>
        <w:spacing w:line="247" w:lineRule="auto"/>
        <w:ind w:left="100" w:right="417"/>
      </w:pPr>
      <w:r>
        <w:rPr/>
        <w:t>Su agudeza mental también está en exhibición con los otros milagros que registran. Los otros treinta y cinco milagros atribuidos a Jesús en los Evangelios se describen</w:t>
      </w:r>
      <w:r>
        <w:rPr>
          <w:spacing w:val="37"/>
        </w:rPr>
        <w:t> </w:t>
      </w:r>
      <w:r>
        <w:rPr/>
        <w:t>como</w:t>
      </w:r>
      <w:r>
        <w:rPr>
          <w:spacing w:val="37"/>
        </w:rPr>
        <w:t> </w:t>
      </w:r>
      <w:r>
        <w:rPr/>
        <w:t>si provinieran</w:t>
      </w:r>
      <w:r>
        <w:rPr>
          <w:spacing w:val="37"/>
        </w:rPr>
        <w:t> </w:t>
      </w:r>
      <w:r>
        <w:rPr/>
        <w:t>de periodistas,</w:t>
      </w:r>
      <w:r>
        <w:rPr>
          <w:spacing w:val="37"/>
        </w:rPr>
        <w:t> </w:t>
      </w:r>
      <w:r>
        <w:rPr/>
        <w:t>no</w:t>
      </w:r>
      <w:r>
        <w:rPr>
          <w:spacing w:val="37"/>
        </w:rPr>
        <w:t> </w:t>
      </w:r>
      <w:r>
        <w:rPr/>
        <w:t>de predicadores parciales.</w:t>
      </w:r>
    </w:p>
    <w:p>
      <w:pPr>
        <w:pStyle w:val="BodyText"/>
        <w:spacing w:line="247" w:lineRule="auto"/>
        <w:ind w:left="100" w:right="545"/>
      </w:pPr>
      <w:r>
        <w:rPr/>
        <w:t>Los escritores de los Evangelios no ofrecen descripciones ambiguas ni comentarios de fuego y azufre, solo presentan los hechos.</w:t>
      </w:r>
    </w:p>
    <w:p>
      <w:pPr>
        <w:pStyle w:val="BodyText"/>
      </w:pPr>
    </w:p>
    <w:p>
      <w:pPr>
        <w:pStyle w:val="BodyText"/>
        <w:spacing w:before="261"/>
      </w:pPr>
    </w:p>
    <w:p>
      <w:pPr>
        <w:pStyle w:val="Heading4"/>
        <w:numPr>
          <w:ilvl w:val="0"/>
          <w:numId w:val="44"/>
        </w:numPr>
        <w:tabs>
          <w:tab w:pos="532" w:val="left" w:leader="none"/>
        </w:tabs>
        <w:spacing w:line="247" w:lineRule="auto" w:before="1" w:after="0"/>
        <w:ind w:left="100" w:right="667" w:firstLine="0"/>
        <w:jc w:val="left"/>
      </w:pPr>
      <w:r>
        <w:rPr/>
        <w:t>Los escritores del Nuevo Testamento abandonaron sus creencias y prácticas sagradas, adoptaron nuevas y no negaron su testimonio bajo la persecución o la amenaza de muerte</w:t>
      </w:r>
    </w:p>
    <w:p>
      <w:pPr>
        <w:pStyle w:val="BodyText"/>
        <w:rPr>
          <w:b/>
        </w:rPr>
      </w:pPr>
    </w:p>
    <w:p>
      <w:pPr>
        <w:pStyle w:val="BodyText"/>
        <w:spacing w:before="261"/>
        <w:rPr>
          <w:b/>
        </w:rPr>
      </w:pPr>
    </w:p>
    <w:p>
      <w:pPr>
        <w:pStyle w:val="BodyText"/>
        <w:spacing w:line="247" w:lineRule="auto"/>
        <w:ind w:left="100" w:right="440"/>
      </w:pPr>
      <w:r>
        <w:rPr/>
        <w:t>Los escritores del Nuevo Testamento no solo señalaron que Jesús realizó milagros y resucitó de los muertos; de hecho respaldan ese testimonio con una acción dramática. Primero, prácticamente de la noche a la mañana abandonan muchas de sus creencias y prácticas sagradas. Entre las instituciones de más de 1,500</w:t>
      </w:r>
      <w:r>
        <w:rPr>
          <w:spacing w:val="34"/>
        </w:rPr>
        <w:t> </w:t>
      </w:r>
      <w:r>
        <w:rPr/>
        <w:t>años</w:t>
      </w:r>
      <w:r>
        <w:rPr>
          <w:spacing w:val="33"/>
        </w:rPr>
        <w:t> </w:t>
      </w:r>
      <w:r>
        <w:rPr/>
        <w:t>de</w:t>
      </w:r>
      <w:r>
        <w:rPr>
          <w:spacing w:val="33"/>
        </w:rPr>
        <w:t> </w:t>
      </w:r>
      <w:r>
        <w:rPr/>
        <w:t>antigüedad</w:t>
      </w:r>
      <w:r>
        <w:rPr>
          <w:spacing w:val="34"/>
        </w:rPr>
        <w:t> </w:t>
      </w:r>
      <w:r>
        <w:rPr/>
        <w:t>a</w:t>
      </w:r>
      <w:r>
        <w:rPr>
          <w:spacing w:val="33"/>
        </w:rPr>
        <w:t> </w:t>
      </w:r>
      <w:r>
        <w:rPr/>
        <w:t>las</w:t>
      </w:r>
      <w:r>
        <w:rPr>
          <w:spacing w:val="33"/>
        </w:rPr>
        <w:t> </w:t>
      </w:r>
      <w:r>
        <w:rPr/>
        <w:t>que</w:t>
      </w:r>
      <w:r>
        <w:rPr>
          <w:spacing w:val="33"/>
        </w:rPr>
        <w:t> </w:t>
      </w:r>
      <w:r>
        <w:rPr/>
        <w:t>renunciaron,</w:t>
      </w:r>
      <w:r>
        <w:rPr>
          <w:spacing w:val="34"/>
        </w:rPr>
        <w:t> </w:t>
      </w:r>
      <w:r>
        <w:rPr/>
        <w:t>se</w:t>
      </w:r>
      <w:r>
        <w:rPr>
          <w:spacing w:val="33"/>
        </w:rPr>
        <w:t> </w:t>
      </w:r>
      <w:r>
        <w:rPr/>
        <w:t>encuentran</w:t>
      </w:r>
      <w:r>
        <w:rPr>
          <w:spacing w:val="34"/>
        </w:rPr>
        <w:t> </w:t>
      </w:r>
      <w:r>
        <w:rPr/>
        <w:t>las</w:t>
      </w:r>
      <w:r>
        <w:rPr>
          <w:spacing w:val="33"/>
        </w:rPr>
        <w:t> </w:t>
      </w:r>
      <w:r>
        <w:rPr/>
        <w:t>siguientes:</w:t>
      </w:r>
    </w:p>
    <w:p>
      <w:pPr>
        <w:pStyle w:val="BodyText"/>
      </w:pPr>
    </w:p>
    <w:p>
      <w:pPr>
        <w:pStyle w:val="BodyText"/>
        <w:spacing w:before="261"/>
      </w:pPr>
    </w:p>
    <w:p>
      <w:pPr>
        <w:pStyle w:val="BodyText"/>
        <w:spacing w:line="247" w:lineRule="auto" w:before="1"/>
        <w:ind w:left="100" w:right="368"/>
      </w:pPr>
      <w:r>
        <w:rPr/>
        <w:t>Y no son solo los escritores del Nuevo Testamento quienes hacen esto: miles de judíos de Jerusalén, incluidos los sacerdotes fariseos, se convierten al</w:t>
      </w:r>
      <w:r>
        <w:rPr>
          <w:spacing w:val="40"/>
        </w:rPr>
        <w:t> </w:t>
      </w:r>
      <w:r>
        <w:rPr/>
        <w:t>cristianismo y se unen a los escritores del Nuevo Testamento al abandonar estas creencias y prácticas atesoradas. J. P. Moreland nos ayuda a comprender la magnitud</w:t>
      </w:r>
      <w:r>
        <w:rPr>
          <w:spacing w:val="26"/>
        </w:rPr>
        <w:t> </w:t>
      </w:r>
      <w:r>
        <w:rPr/>
        <w:t>de</w:t>
      </w:r>
      <w:r>
        <w:rPr>
          <w:spacing w:val="25"/>
        </w:rPr>
        <w:t> </w:t>
      </w:r>
      <w:r>
        <w:rPr/>
        <w:t>estos</w:t>
      </w:r>
      <w:r>
        <w:rPr>
          <w:spacing w:val="25"/>
        </w:rPr>
        <w:t> </w:t>
      </w:r>
      <w:r>
        <w:rPr/>
        <w:t>judíos</w:t>
      </w:r>
      <w:r>
        <w:rPr>
          <w:spacing w:val="25"/>
        </w:rPr>
        <w:t> </w:t>
      </w:r>
      <w:r>
        <w:rPr/>
        <w:t>devotos</w:t>
      </w:r>
      <w:r>
        <w:rPr>
          <w:spacing w:val="25"/>
        </w:rPr>
        <w:t> </w:t>
      </w:r>
      <w:r>
        <w:rPr/>
        <w:t>que</w:t>
      </w:r>
      <w:r>
        <w:rPr>
          <w:spacing w:val="25"/>
        </w:rPr>
        <w:t> </w:t>
      </w:r>
      <w:r>
        <w:rPr/>
        <w:t>renuncian</w:t>
      </w:r>
      <w:r>
        <w:rPr>
          <w:spacing w:val="26"/>
        </w:rPr>
        <w:t> </w:t>
      </w:r>
      <w:r>
        <w:rPr/>
        <w:t>a</w:t>
      </w:r>
      <w:r>
        <w:rPr>
          <w:spacing w:val="25"/>
        </w:rPr>
        <w:t> </w:t>
      </w:r>
      <w:r>
        <w:rPr/>
        <w:t>sus</w:t>
      </w:r>
      <w:r>
        <w:rPr>
          <w:spacing w:val="25"/>
        </w:rPr>
        <w:t> </w:t>
      </w:r>
      <w:r>
        <w:rPr/>
        <w:t>instituciones</w:t>
      </w:r>
      <w:r>
        <w:rPr>
          <w:spacing w:val="25"/>
        </w:rPr>
        <w:t> </w:t>
      </w:r>
      <w:r>
        <w:rPr/>
        <w:t>establecidas</w:t>
      </w:r>
    </w:p>
    <w:p>
      <w:pPr>
        <w:spacing w:after="0" w:line="247" w:lineRule="auto"/>
        <w:sectPr>
          <w:pgSz w:w="12240" w:h="15840"/>
          <w:pgMar w:top="1360" w:bottom="280" w:left="1340" w:right="1240"/>
        </w:sectPr>
      </w:pPr>
    </w:p>
    <w:p>
      <w:pPr>
        <w:pStyle w:val="BodyText"/>
        <w:spacing w:before="77"/>
        <w:ind w:left="100"/>
      </w:pPr>
      <w:r>
        <w:rPr/>
        <w:t>prácticamente</w:t>
      </w:r>
      <w:r>
        <w:rPr>
          <w:spacing w:val="8"/>
        </w:rPr>
        <w:t> </w:t>
      </w:r>
      <w:r>
        <w:rPr/>
        <w:t>de</w:t>
      </w:r>
      <w:r>
        <w:rPr>
          <w:spacing w:val="9"/>
        </w:rPr>
        <w:t> </w:t>
      </w:r>
      <w:r>
        <w:rPr/>
        <w:t>la</w:t>
      </w:r>
      <w:r>
        <w:rPr>
          <w:spacing w:val="9"/>
        </w:rPr>
        <w:t> </w:t>
      </w:r>
      <w:r>
        <w:rPr/>
        <w:t>noche</w:t>
      </w:r>
      <w:r>
        <w:rPr>
          <w:spacing w:val="9"/>
        </w:rPr>
        <w:t> </w:t>
      </w:r>
      <w:r>
        <w:rPr/>
        <w:t>a</w:t>
      </w:r>
      <w:r>
        <w:rPr>
          <w:spacing w:val="9"/>
        </w:rPr>
        <w:t> </w:t>
      </w:r>
      <w:r>
        <w:rPr/>
        <w:t>la</w:t>
      </w:r>
      <w:r>
        <w:rPr>
          <w:spacing w:val="9"/>
        </w:rPr>
        <w:t> </w:t>
      </w:r>
      <w:r>
        <w:rPr>
          <w:spacing w:val="-2"/>
        </w:rPr>
        <w:t>mañana:</w:t>
      </w:r>
    </w:p>
    <w:p>
      <w:pPr>
        <w:pStyle w:val="BodyText"/>
      </w:pPr>
    </w:p>
    <w:p>
      <w:pPr>
        <w:pStyle w:val="BodyText"/>
        <w:spacing w:before="273"/>
      </w:pPr>
    </w:p>
    <w:p>
      <w:pPr>
        <w:pStyle w:val="BodyText"/>
        <w:spacing w:line="247" w:lineRule="auto"/>
        <w:ind w:left="100" w:right="545"/>
      </w:pPr>
      <w:r>
        <w:rPr/>
        <w:t>[El pueblo judío] creía que Dios les había confiado estas instituciones. Creían que abandonar estas instituciones sería arriesgar a que sus almas fuesen condenadas al infierno después de la muerte.</w:t>
      </w:r>
    </w:p>
    <w:p>
      <w:pPr>
        <w:pStyle w:val="BodyText"/>
      </w:pPr>
    </w:p>
    <w:p>
      <w:pPr>
        <w:pStyle w:val="BodyText"/>
        <w:spacing w:before="262"/>
      </w:pPr>
    </w:p>
    <w:p>
      <w:pPr>
        <w:pStyle w:val="BodyText"/>
        <w:spacing w:line="247" w:lineRule="auto"/>
        <w:ind w:left="100" w:right="545"/>
      </w:pPr>
      <w:r>
        <w:rPr/>
        <w:t>Ahora aparece un rabino llamado Jesús de una región de clase baja. Enseña durante tres años, reúne a seguidores de la clase media y baja, se mete en problemas con las autoridades y es crucificado junto con otros treinta mil hombres judíos que son ejecutados durante este período de tiempo.</w:t>
      </w:r>
    </w:p>
    <w:p>
      <w:pPr>
        <w:pStyle w:val="BodyText"/>
      </w:pPr>
    </w:p>
    <w:p>
      <w:pPr>
        <w:pStyle w:val="BodyText"/>
        <w:spacing w:before="261"/>
      </w:pPr>
    </w:p>
    <w:p>
      <w:pPr>
        <w:pStyle w:val="BodyText"/>
        <w:tabs>
          <w:tab w:pos="4473" w:val="left" w:leader="dot"/>
        </w:tabs>
        <w:spacing w:line="247" w:lineRule="auto"/>
        <w:ind w:left="100" w:right="417"/>
      </w:pPr>
      <w:r>
        <w:rPr/>
        <w:t>Pero cinco semanas después de su crucifixión, más de diez mil judíos lo siguen y afirman que él es el iniciador de una nueva religión. Y entiéndanlo: están dispuestos a renunciar o alterar las cinco instituciones sociales que les han enseñado desde la infancia. Esto tiene tanta importancia tanto desde el punto de vista sociológico como teológico</w:t>
      </w:r>
      <w:r>
        <w:rPr/>
        <w:tab/>
        <w:t>Algo muy grande estaba sucediendo.²⁴⁷</w:t>
      </w:r>
    </w:p>
    <w:p>
      <w:pPr>
        <w:pStyle w:val="BodyText"/>
      </w:pPr>
    </w:p>
    <w:p>
      <w:pPr>
        <w:pStyle w:val="BodyText"/>
        <w:spacing w:before="261"/>
      </w:pPr>
    </w:p>
    <w:p>
      <w:pPr>
        <w:pStyle w:val="BodyText"/>
        <w:spacing w:line="247" w:lineRule="auto" w:before="1"/>
        <w:ind w:left="100" w:right="545"/>
      </w:pPr>
      <w:r>
        <w:rPr/>
        <w:t>¿Cómo explicas estos cambios monumentales si los escritores del Nuevo Testamento estaban inventando una historia? ¿Cómo los explicas si la resurrección no ocurrió?</w:t>
      </w:r>
    </w:p>
    <w:p>
      <w:pPr>
        <w:pStyle w:val="BodyText"/>
      </w:pPr>
    </w:p>
    <w:p>
      <w:pPr>
        <w:pStyle w:val="BodyText"/>
        <w:spacing w:before="261"/>
      </w:pPr>
    </w:p>
    <w:p>
      <w:pPr>
        <w:pStyle w:val="BodyText"/>
        <w:spacing w:line="247" w:lineRule="auto" w:before="1"/>
        <w:ind w:left="100" w:right="545"/>
      </w:pPr>
      <w:r>
        <w:rPr/>
        <w:t>Segundo, no solo estos nuevos creyentes abandonan sus creencias y prácticas, sino que también adoptaron algunas nuevas y radicales. Éstas incluyen:</w:t>
      </w:r>
    </w:p>
    <w:p>
      <w:pPr>
        <w:pStyle w:val="BodyText"/>
      </w:pPr>
    </w:p>
    <w:p>
      <w:pPr>
        <w:pStyle w:val="BodyText"/>
        <w:spacing w:before="262"/>
      </w:pPr>
    </w:p>
    <w:p>
      <w:pPr>
        <w:pStyle w:val="BodyText"/>
        <w:spacing w:line="247" w:lineRule="auto"/>
        <w:ind w:left="100" w:right="545"/>
      </w:pPr>
      <w:r>
        <w:rPr/>
        <w:t>La comunión es especialmente inexplicable a menos que la resurrección sea verdadera. ¿Por qué los judíos inventan una práctica en la que simbólicamente comen el cuerpo y beben la sangre de Jesús?</w:t>
      </w:r>
    </w:p>
    <w:p>
      <w:pPr>
        <w:spacing w:after="0" w:line="247" w:lineRule="auto"/>
        <w:sectPr>
          <w:pgSz w:w="12240" w:h="15840"/>
          <w:pgMar w:top="1360" w:bottom="280" w:left="1340" w:right="1240"/>
        </w:sectPr>
      </w:pPr>
    </w:p>
    <w:p>
      <w:pPr>
        <w:pStyle w:val="BodyText"/>
        <w:spacing w:before="237"/>
        <w:ind w:left="100"/>
      </w:pPr>
      <w:r>
        <w:rPr/>
        <w:t>La</w:t>
      </w:r>
      <w:r>
        <w:rPr>
          <w:spacing w:val="8"/>
        </w:rPr>
        <w:t> </w:t>
      </w:r>
      <w:r>
        <w:rPr/>
        <w:t>Tabla</w:t>
      </w:r>
      <w:r>
        <w:rPr>
          <w:spacing w:val="9"/>
        </w:rPr>
        <w:t> </w:t>
      </w:r>
      <w:r>
        <w:rPr/>
        <w:t>11.1</w:t>
      </w:r>
      <w:r>
        <w:rPr>
          <w:spacing w:val="10"/>
        </w:rPr>
        <w:t> </w:t>
      </w:r>
      <w:r>
        <w:rPr/>
        <w:t>resume</w:t>
      </w:r>
      <w:r>
        <w:rPr>
          <w:spacing w:val="8"/>
        </w:rPr>
        <w:t> </w:t>
      </w:r>
      <w:r>
        <w:rPr/>
        <w:t>los</w:t>
      </w:r>
      <w:r>
        <w:rPr>
          <w:spacing w:val="9"/>
        </w:rPr>
        <w:t> </w:t>
      </w:r>
      <w:r>
        <w:rPr/>
        <w:t>cambios</w:t>
      </w:r>
      <w:r>
        <w:rPr>
          <w:spacing w:val="9"/>
        </w:rPr>
        <w:t> </w:t>
      </w:r>
      <w:r>
        <w:rPr/>
        <w:t>dramáticos</w:t>
      </w:r>
      <w:r>
        <w:rPr>
          <w:spacing w:val="8"/>
        </w:rPr>
        <w:t> </w:t>
      </w:r>
      <w:r>
        <w:rPr/>
        <w:t>provocados</w:t>
      </w:r>
      <w:r>
        <w:rPr>
          <w:spacing w:val="9"/>
        </w:rPr>
        <w:t> </w:t>
      </w:r>
      <w:r>
        <w:rPr/>
        <w:t>por</w:t>
      </w:r>
      <w:r>
        <w:rPr>
          <w:spacing w:val="9"/>
        </w:rPr>
        <w:t> </w:t>
      </w:r>
      <w:r>
        <w:rPr/>
        <w:t>la</w:t>
      </w:r>
      <w:r>
        <w:rPr>
          <w:spacing w:val="8"/>
        </w:rPr>
        <w:t> </w:t>
      </w:r>
      <w:r>
        <w:rPr>
          <w:spacing w:val="-2"/>
        </w:rPr>
        <w:t>Resurrección:</w:t>
      </w:r>
    </w:p>
    <w:p>
      <w:pPr>
        <w:pStyle w:val="BodyText"/>
      </w:pPr>
    </w:p>
    <w:p>
      <w:pPr>
        <w:pStyle w:val="BodyText"/>
      </w:pPr>
    </w:p>
    <w:p>
      <w:pPr>
        <w:pStyle w:val="BodyText"/>
        <w:spacing w:before="152"/>
      </w:pPr>
    </w:p>
    <w:p>
      <w:pPr>
        <w:pStyle w:val="BodyText"/>
        <w:ind w:left="114"/>
      </w:pPr>
      <w:r>
        <w:rPr/>
        <w:t>Creencia</w:t>
      </w:r>
      <w:r>
        <w:rPr>
          <w:spacing w:val="10"/>
        </w:rPr>
        <w:t> </w:t>
      </w:r>
      <w:r>
        <w:rPr/>
        <w:t>previa</w:t>
      </w:r>
      <w:r>
        <w:rPr>
          <w:spacing w:val="11"/>
        </w:rPr>
        <w:t> </w:t>
      </w:r>
      <w:r>
        <w:rPr/>
        <w:t>a</w:t>
      </w:r>
      <w:r>
        <w:rPr>
          <w:spacing w:val="11"/>
        </w:rPr>
        <w:t> </w:t>
      </w:r>
      <w:r>
        <w:rPr/>
        <w:t>la</w:t>
      </w:r>
      <w:r>
        <w:rPr>
          <w:spacing w:val="10"/>
        </w:rPr>
        <w:t> </w:t>
      </w:r>
      <w:r>
        <w:rPr/>
        <w:t>resurrección</w:t>
      </w:r>
      <w:r>
        <w:rPr>
          <w:spacing w:val="-22"/>
        </w:rPr>
        <w:t> </w:t>
      </w:r>
      <w:r>
        <w:rPr/>
        <w:t>Creencia</w:t>
      </w:r>
      <w:r>
        <w:rPr>
          <w:spacing w:val="11"/>
        </w:rPr>
        <w:t> </w:t>
      </w:r>
      <w:r>
        <w:rPr/>
        <w:t>posterior</w:t>
      </w:r>
      <w:r>
        <w:rPr>
          <w:spacing w:val="11"/>
        </w:rPr>
        <w:t> </w:t>
      </w:r>
      <w:r>
        <w:rPr/>
        <w:t>a</w:t>
      </w:r>
      <w:r>
        <w:rPr>
          <w:spacing w:val="10"/>
        </w:rPr>
        <w:t> </w:t>
      </w:r>
      <w:r>
        <w:rPr/>
        <w:t>la</w:t>
      </w:r>
      <w:r>
        <w:rPr>
          <w:spacing w:val="11"/>
        </w:rPr>
        <w:t> </w:t>
      </w:r>
      <w:r>
        <w:rPr>
          <w:spacing w:val="-2"/>
        </w:rPr>
        <w:t>resurrección</w:t>
      </w:r>
    </w:p>
    <w:p>
      <w:pPr>
        <w:pStyle w:val="BodyText"/>
        <w:tabs>
          <w:tab w:pos="3944" w:val="left" w:leader="none"/>
        </w:tabs>
        <w:spacing w:before="38"/>
        <w:ind w:left="114"/>
      </w:pPr>
      <w:r>
        <w:rPr/>
        <w:t>El</w:t>
      </w:r>
      <w:r>
        <w:rPr>
          <w:spacing w:val="8"/>
        </w:rPr>
        <w:t> </w:t>
      </w:r>
      <w:r>
        <w:rPr/>
        <w:t>sacrificio</w:t>
      </w:r>
      <w:r>
        <w:rPr>
          <w:spacing w:val="9"/>
        </w:rPr>
        <w:t> </w:t>
      </w:r>
      <w:r>
        <w:rPr/>
        <w:t>de</w:t>
      </w:r>
      <w:r>
        <w:rPr>
          <w:spacing w:val="8"/>
        </w:rPr>
        <w:t> </w:t>
      </w:r>
      <w:r>
        <w:rPr>
          <w:spacing w:val="-2"/>
        </w:rPr>
        <w:t>animales</w:t>
      </w:r>
      <w:r>
        <w:rPr/>
        <w:tab/>
        <w:t>Innecesario</w:t>
      </w:r>
      <w:r>
        <w:rPr>
          <w:spacing w:val="12"/>
        </w:rPr>
        <w:t> </w:t>
      </w:r>
      <w:r>
        <w:rPr/>
        <w:t>debido</w:t>
      </w:r>
      <w:r>
        <w:rPr>
          <w:spacing w:val="12"/>
        </w:rPr>
        <w:t> </w:t>
      </w:r>
      <w:r>
        <w:rPr/>
        <w:t>al</w:t>
      </w:r>
      <w:r>
        <w:rPr>
          <w:spacing w:val="11"/>
        </w:rPr>
        <w:t> </w:t>
      </w:r>
      <w:r>
        <w:rPr/>
        <w:t>sacrificio</w:t>
      </w:r>
      <w:r>
        <w:rPr>
          <w:spacing w:val="13"/>
        </w:rPr>
        <w:t> </w:t>
      </w:r>
      <w:r>
        <w:rPr/>
        <w:t>de</w:t>
      </w:r>
      <w:r>
        <w:rPr>
          <w:spacing w:val="11"/>
        </w:rPr>
        <w:t> </w:t>
      </w:r>
      <w:r>
        <w:rPr>
          <w:spacing w:val="-2"/>
        </w:rPr>
        <w:t>Cristo</w:t>
      </w:r>
    </w:p>
    <w:p>
      <w:pPr>
        <w:pStyle w:val="BodyText"/>
        <w:tabs>
          <w:tab w:pos="3944" w:val="left" w:leader="none"/>
        </w:tabs>
        <w:spacing w:line="268" w:lineRule="auto" w:before="38"/>
        <w:ind w:left="114" w:right="417"/>
      </w:pPr>
      <w:r>
        <w:rPr/>
        <w:t>Ley vinculante de Moisés</w:t>
        <w:tab/>
        <w:t>No vinculante porque fue cumplida por la vida Estricto monoteísmo</w:t>
        <w:tab/>
        <w:t>Trinidad (tres personas en una esencia divina) El Sábado</w:t>
        <w:tab/>
        <w:t>Reemplazado por el culto del domingo</w:t>
      </w:r>
    </w:p>
    <w:p>
      <w:pPr>
        <w:pStyle w:val="BodyText"/>
        <w:tabs>
          <w:tab w:pos="3944" w:val="left" w:leader="none"/>
        </w:tabs>
        <w:spacing w:line="268" w:lineRule="auto"/>
        <w:ind w:left="114" w:right="317"/>
      </w:pPr>
      <w:r>
        <w:rPr/>
        <w:t>Mesías conquistador</w:t>
        <w:tab/>
        <w:t>Mesías sacrificial (conquistará cuando regrese) </w:t>
      </w:r>
      <w:r>
        <w:rPr>
          <w:spacing w:val="-2"/>
        </w:rPr>
        <w:t>Circuncisión</w:t>
      </w:r>
      <w:r>
        <w:rPr/>
        <w:tab/>
        <w:t>Reemplazado por bautismo y comunión</w:t>
      </w:r>
    </w:p>
    <w:p>
      <w:pPr>
        <w:spacing w:after="0" w:line="268" w:lineRule="auto"/>
        <w:sectPr>
          <w:pgSz w:w="12240" w:h="15840"/>
          <w:pgMar w:top="1820" w:bottom="280" w:left="1340" w:right="1240"/>
        </w:sectPr>
      </w:pPr>
    </w:p>
    <w:p>
      <w:pPr>
        <w:spacing w:before="237"/>
        <w:ind w:left="100" w:right="0" w:firstLine="0"/>
        <w:jc w:val="left"/>
        <w:rPr>
          <w:i/>
          <w:sz w:val="28"/>
        </w:rPr>
      </w:pPr>
      <w:r>
        <w:rPr>
          <w:i/>
          <w:sz w:val="28"/>
        </w:rPr>
        <w:t>Tabla</w:t>
      </w:r>
      <w:r>
        <w:rPr>
          <w:i/>
          <w:spacing w:val="-13"/>
          <w:sz w:val="28"/>
        </w:rPr>
        <w:t> </w:t>
      </w:r>
      <w:r>
        <w:rPr>
          <w:i/>
          <w:spacing w:val="-4"/>
          <w:sz w:val="28"/>
        </w:rPr>
        <w:t>11.1</w:t>
      </w:r>
    </w:p>
    <w:p>
      <w:pPr>
        <w:pStyle w:val="BodyText"/>
        <w:rPr>
          <w:i/>
        </w:rPr>
      </w:pPr>
    </w:p>
    <w:p>
      <w:pPr>
        <w:pStyle w:val="BodyText"/>
        <w:spacing w:before="272"/>
        <w:rPr>
          <w:i/>
        </w:rPr>
      </w:pPr>
    </w:p>
    <w:p>
      <w:pPr>
        <w:pStyle w:val="BodyText"/>
        <w:spacing w:line="247" w:lineRule="auto"/>
        <w:ind w:left="100" w:right="417"/>
      </w:pPr>
      <w:r>
        <w:rPr/>
        <w:t>Finalmente, además de abandonar las instituciones sagradas y adoptar otras nuevas, los escritores del Nuevo Testamento sufrieron persecución y muerte cuando pudieron haberse salvado al retractarse. Si hubieran inventado la historia de la resurrección, ciertamente lo habrían dicho cuando estaban a punto de ser crucificados (Pedro), apedreados (Santiago) o decapitados (Pablo). Pero nadie se retractó: once de los doce fueron martirizados por su fe (el único sobreviviente</w:t>
      </w:r>
      <w:r>
        <w:rPr>
          <w:spacing w:val="80"/>
          <w:w w:val="150"/>
        </w:rPr>
        <w:t> </w:t>
      </w:r>
      <w:r>
        <w:rPr/>
        <w:t>fue</w:t>
      </w:r>
      <w:r>
        <w:rPr>
          <w:spacing w:val="24"/>
        </w:rPr>
        <w:t> </w:t>
      </w:r>
      <w:r>
        <w:rPr/>
        <w:t>Juan,</w:t>
      </w:r>
      <w:r>
        <w:rPr>
          <w:spacing w:val="25"/>
        </w:rPr>
        <w:t> </w:t>
      </w:r>
      <w:r>
        <w:rPr/>
        <w:t>quien</w:t>
      </w:r>
      <w:r>
        <w:rPr>
          <w:spacing w:val="25"/>
        </w:rPr>
        <w:t> </w:t>
      </w:r>
      <w:r>
        <w:rPr/>
        <w:t>fue</w:t>
      </w:r>
      <w:r>
        <w:rPr>
          <w:spacing w:val="24"/>
        </w:rPr>
        <w:t> </w:t>
      </w:r>
      <w:r>
        <w:rPr/>
        <w:t>exiliado</w:t>
      </w:r>
      <w:r>
        <w:rPr>
          <w:spacing w:val="25"/>
        </w:rPr>
        <w:t> </w:t>
      </w:r>
      <w:r>
        <w:rPr/>
        <w:t>a</w:t>
      </w:r>
      <w:r>
        <w:rPr>
          <w:spacing w:val="24"/>
        </w:rPr>
        <w:t> </w:t>
      </w:r>
      <w:r>
        <w:rPr/>
        <w:t>la</w:t>
      </w:r>
      <w:r>
        <w:rPr>
          <w:spacing w:val="24"/>
        </w:rPr>
        <w:t> </w:t>
      </w:r>
      <w:r>
        <w:rPr/>
        <w:t>isla</w:t>
      </w:r>
      <w:r>
        <w:rPr>
          <w:spacing w:val="24"/>
        </w:rPr>
        <w:t> </w:t>
      </w:r>
      <w:r>
        <w:rPr/>
        <w:t>griega</w:t>
      </w:r>
      <w:r>
        <w:rPr>
          <w:spacing w:val="24"/>
        </w:rPr>
        <w:t> </w:t>
      </w:r>
      <w:r>
        <w:rPr/>
        <w:t>de</w:t>
      </w:r>
      <w:r>
        <w:rPr>
          <w:spacing w:val="24"/>
        </w:rPr>
        <w:t> </w:t>
      </w:r>
      <w:r>
        <w:rPr/>
        <w:t>Patmos).</w:t>
      </w:r>
      <w:r>
        <w:rPr>
          <w:spacing w:val="25"/>
        </w:rPr>
        <w:t> </w:t>
      </w:r>
      <w:r>
        <w:rPr/>
        <w:t>¿Por</w:t>
      </w:r>
      <w:r>
        <w:rPr>
          <w:spacing w:val="24"/>
        </w:rPr>
        <w:t> </w:t>
      </w:r>
      <w:r>
        <w:rPr/>
        <w:t>qué</w:t>
      </w:r>
      <w:r>
        <w:rPr>
          <w:spacing w:val="24"/>
        </w:rPr>
        <w:t> </w:t>
      </w:r>
      <w:r>
        <w:rPr/>
        <w:t>iban</w:t>
      </w:r>
      <w:r>
        <w:rPr>
          <w:spacing w:val="25"/>
        </w:rPr>
        <w:t> </w:t>
      </w:r>
      <w:r>
        <w:rPr/>
        <w:t>a</w:t>
      </w:r>
      <w:r>
        <w:rPr>
          <w:spacing w:val="24"/>
        </w:rPr>
        <w:t> </w:t>
      </w:r>
      <w:r>
        <w:rPr/>
        <w:t>morir por una mentira conocida?</w:t>
      </w:r>
    </w:p>
    <w:p>
      <w:pPr>
        <w:pStyle w:val="BodyText"/>
      </w:pPr>
    </w:p>
    <w:p>
      <w:pPr>
        <w:pStyle w:val="BodyText"/>
        <w:spacing w:before="260"/>
      </w:pPr>
    </w:p>
    <w:p>
      <w:pPr>
        <w:pStyle w:val="BodyText"/>
        <w:spacing w:line="247" w:lineRule="auto"/>
        <w:ind w:left="100" w:right="545"/>
      </w:pPr>
      <w:r>
        <w:rPr/>
        <w:t>Chuck Colson, ex ayudante del presidente Nixon y fundador de Prison Fellowship, fue a prisión por el escándalo de Watergate. Comparando su experiencia con la de los apóstoles, escribe:</w:t>
      </w:r>
    </w:p>
    <w:p>
      <w:pPr>
        <w:pStyle w:val="BodyText"/>
      </w:pPr>
    </w:p>
    <w:p>
      <w:pPr>
        <w:pStyle w:val="BodyText"/>
        <w:spacing w:before="262"/>
      </w:pPr>
    </w:p>
    <w:p>
      <w:pPr>
        <w:pStyle w:val="BodyText"/>
        <w:spacing w:line="247" w:lineRule="auto"/>
        <w:ind w:left="100" w:right="253"/>
      </w:pPr>
      <w:r>
        <w:rPr/>
        <w:t>Watergate involucró una conspiración para encubrir, perpetuada por los asesores más</w:t>
      </w:r>
      <w:r>
        <w:rPr>
          <w:spacing w:val="33"/>
        </w:rPr>
        <w:t> </w:t>
      </w:r>
      <w:r>
        <w:rPr/>
        <w:t>cercanos</w:t>
      </w:r>
      <w:r>
        <w:rPr>
          <w:spacing w:val="33"/>
        </w:rPr>
        <w:t> </w:t>
      </w:r>
      <w:r>
        <w:rPr/>
        <w:t>al</w:t>
      </w:r>
      <w:r>
        <w:rPr>
          <w:spacing w:val="33"/>
        </w:rPr>
        <w:t> </w:t>
      </w:r>
      <w:r>
        <w:rPr/>
        <w:t>presidente</w:t>
      </w:r>
      <w:r>
        <w:rPr>
          <w:spacing w:val="33"/>
        </w:rPr>
        <w:t> </w:t>
      </w:r>
      <w:r>
        <w:rPr/>
        <w:t>de</w:t>
      </w:r>
      <w:r>
        <w:rPr>
          <w:spacing w:val="33"/>
        </w:rPr>
        <w:t> </w:t>
      </w:r>
      <w:r>
        <w:rPr/>
        <w:t>los</w:t>
      </w:r>
      <w:r>
        <w:rPr>
          <w:spacing w:val="33"/>
        </w:rPr>
        <w:t> </w:t>
      </w:r>
      <w:r>
        <w:rPr/>
        <w:t>Estados</w:t>
      </w:r>
      <w:r>
        <w:rPr>
          <w:spacing w:val="33"/>
        </w:rPr>
        <w:t> </w:t>
      </w:r>
      <w:r>
        <w:rPr/>
        <w:t>Unidos,</w:t>
      </w:r>
      <w:r>
        <w:rPr>
          <w:spacing w:val="34"/>
        </w:rPr>
        <w:t> </w:t>
      </w:r>
      <w:r>
        <w:rPr/>
        <w:t>los</w:t>
      </w:r>
      <w:r>
        <w:rPr>
          <w:spacing w:val="33"/>
        </w:rPr>
        <w:t> </w:t>
      </w:r>
      <w:r>
        <w:rPr/>
        <w:t>hombres</w:t>
      </w:r>
      <w:r>
        <w:rPr>
          <w:spacing w:val="33"/>
        </w:rPr>
        <w:t> </w:t>
      </w:r>
      <w:r>
        <w:rPr/>
        <w:t>más</w:t>
      </w:r>
      <w:r>
        <w:rPr>
          <w:spacing w:val="33"/>
        </w:rPr>
        <w:t> </w:t>
      </w:r>
      <w:r>
        <w:rPr/>
        <w:t>poderosos</w:t>
      </w:r>
      <w:r>
        <w:rPr/>
        <w:t> de</w:t>
      </w:r>
      <w:r>
        <w:rPr>
          <w:spacing w:val="29"/>
        </w:rPr>
        <w:t> </w:t>
      </w:r>
      <w:r>
        <w:rPr/>
        <w:t>América,</w:t>
      </w:r>
      <w:r>
        <w:rPr>
          <w:spacing w:val="30"/>
        </w:rPr>
        <w:t> </w:t>
      </w:r>
      <w:r>
        <w:rPr/>
        <w:t>que</w:t>
      </w:r>
      <w:r>
        <w:rPr>
          <w:spacing w:val="29"/>
        </w:rPr>
        <w:t> </w:t>
      </w:r>
      <w:r>
        <w:rPr/>
        <w:t>eran</w:t>
      </w:r>
      <w:r>
        <w:rPr>
          <w:spacing w:val="30"/>
        </w:rPr>
        <w:t> </w:t>
      </w:r>
      <w:r>
        <w:rPr/>
        <w:t>intensamente</w:t>
      </w:r>
      <w:r>
        <w:rPr>
          <w:spacing w:val="29"/>
        </w:rPr>
        <w:t> </w:t>
      </w:r>
      <w:r>
        <w:rPr/>
        <w:t>leales</w:t>
      </w:r>
      <w:r>
        <w:rPr>
          <w:spacing w:val="29"/>
        </w:rPr>
        <w:t> </w:t>
      </w:r>
      <w:r>
        <w:rPr/>
        <w:t>a</w:t>
      </w:r>
      <w:r>
        <w:rPr>
          <w:spacing w:val="29"/>
        </w:rPr>
        <w:t> </w:t>
      </w:r>
      <w:r>
        <w:rPr/>
        <w:t>su</w:t>
      </w:r>
      <w:r>
        <w:rPr>
          <w:spacing w:val="30"/>
        </w:rPr>
        <w:t> </w:t>
      </w:r>
      <w:r>
        <w:rPr/>
        <w:t>presidente.</w:t>
      </w:r>
      <w:r>
        <w:rPr>
          <w:spacing w:val="30"/>
        </w:rPr>
        <w:t> </w:t>
      </w:r>
      <w:r>
        <w:rPr/>
        <w:t>Pero</w:t>
      </w:r>
      <w:r>
        <w:rPr>
          <w:spacing w:val="30"/>
        </w:rPr>
        <w:t> </w:t>
      </w:r>
      <w:r>
        <w:rPr/>
        <w:t>uno</w:t>
      </w:r>
      <w:r>
        <w:rPr>
          <w:spacing w:val="30"/>
        </w:rPr>
        <w:t> </w:t>
      </w:r>
      <w:r>
        <w:rPr/>
        <w:t>de</w:t>
      </w:r>
      <w:r>
        <w:rPr>
          <w:spacing w:val="29"/>
        </w:rPr>
        <w:t> </w:t>
      </w:r>
      <w:r>
        <w:rPr/>
        <w:t>ellos, John</w:t>
      </w:r>
      <w:r>
        <w:rPr>
          <w:spacing w:val="29"/>
        </w:rPr>
        <w:t> </w:t>
      </w:r>
      <w:r>
        <w:rPr/>
        <w:t>Dean,</w:t>
      </w:r>
      <w:r>
        <w:rPr>
          <w:spacing w:val="29"/>
        </w:rPr>
        <w:t> </w:t>
      </w:r>
      <w:r>
        <w:rPr/>
        <w:t>se</w:t>
      </w:r>
      <w:r>
        <w:rPr>
          <w:spacing w:val="28"/>
        </w:rPr>
        <w:t> </w:t>
      </w:r>
      <w:r>
        <w:rPr/>
        <w:t>convirtió</w:t>
      </w:r>
      <w:r>
        <w:rPr>
          <w:spacing w:val="29"/>
        </w:rPr>
        <w:t> </w:t>
      </w:r>
      <w:r>
        <w:rPr/>
        <w:t>en</w:t>
      </w:r>
      <w:r>
        <w:rPr>
          <w:spacing w:val="29"/>
        </w:rPr>
        <w:t> </w:t>
      </w:r>
      <w:r>
        <w:rPr/>
        <w:t>la</w:t>
      </w:r>
      <w:r>
        <w:rPr>
          <w:spacing w:val="28"/>
        </w:rPr>
        <w:t> </w:t>
      </w:r>
      <w:r>
        <w:rPr/>
        <w:t>evidencia</w:t>
      </w:r>
      <w:r>
        <w:rPr>
          <w:spacing w:val="28"/>
        </w:rPr>
        <w:t> </w:t>
      </w:r>
      <w:r>
        <w:rPr/>
        <w:t>del</w:t>
      </w:r>
      <w:r>
        <w:rPr>
          <w:spacing w:val="28"/>
        </w:rPr>
        <w:t> </w:t>
      </w:r>
      <w:r>
        <w:rPr/>
        <w:t>estado,</w:t>
      </w:r>
      <w:r>
        <w:rPr>
          <w:spacing w:val="29"/>
        </w:rPr>
        <w:t> </w:t>
      </w:r>
      <w:r>
        <w:rPr/>
        <w:t>es</w:t>
      </w:r>
      <w:r>
        <w:rPr>
          <w:spacing w:val="28"/>
        </w:rPr>
        <w:t> </w:t>
      </w:r>
      <w:r>
        <w:rPr/>
        <w:t>decir,</w:t>
      </w:r>
      <w:r>
        <w:rPr>
          <w:spacing w:val="29"/>
        </w:rPr>
        <w:t> </w:t>
      </w:r>
      <w:r>
        <w:rPr/>
        <w:t>testificó</w:t>
      </w:r>
      <w:r>
        <w:rPr>
          <w:spacing w:val="29"/>
        </w:rPr>
        <w:t> </w:t>
      </w:r>
      <w:r>
        <w:rPr/>
        <w:t>contra Nixon, como él dijo, “para salvar su propio pellejo” y lo hizo solo dos semanas después de informar al presidente sobre lo que realmente estaba sucediendo, ¡dos semanas! El verdadero encubrimiento, la mentira, solo la pudieron mantener durante</w:t>
      </w:r>
      <w:r>
        <w:rPr>
          <w:spacing w:val="32"/>
        </w:rPr>
        <w:t> </w:t>
      </w:r>
      <w:r>
        <w:rPr/>
        <w:t>dos</w:t>
      </w:r>
      <w:r>
        <w:rPr>
          <w:spacing w:val="32"/>
        </w:rPr>
        <w:t> </w:t>
      </w:r>
      <w:r>
        <w:rPr/>
        <w:t>semanas,</w:t>
      </w:r>
      <w:r>
        <w:rPr>
          <w:spacing w:val="33"/>
        </w:rPr>
        <w:t> </w:t>
      </w:r>
      <w:r>
        <w:rPr/>
        <w:t>y</w:t>
      </w:r>
      <w:r>
        <w:rPr>
          <w:spacing w:val="33"/>
        </w:rPr>
        <w:t> </w:t>
      </w:r>
      <w:r>
        <w:rPr/>
        <w:t>luego</w:t>
      </w:r>
      <w:r>
        <w:rPr>
          <w:spacing w:val="33"/>
        </w:rPr>
        <w:t> </w:t>
      </w:r>
      <w:r>
        <w:rPr/>
        <w:t>todos</w:t>
      </w:r>
      <w:r>
        <w:rPr>
          <w:spacing w:val="32"/>
        </w:rPr>
        <w:t> </w:t>
      </w:r>
      <w:r>
        <w:rPr/>
        <w:t>los</w:t>
      </w:r>
      <w:r>
        <w:rPr>
          <w:spacing w:val="32"/>
        </w:rPr>
        <w:t> </w:t>
      </w:r>
      <w:r>
        <w:rPr/>
        <w:t>demás</w:t>
      </w:r>
      <w:r>
        <w:rPr>
          <w:spacing w:val="32"/>
        </w:rPr>
        <w:t> </w:t>
      </w:r>
      <w:r>
        <w:rPr/>
        <w:t>abandonaron</w:t>
      </w:r>
      <w:r>
        <w:rPr>
          <w:spacing w:val="33"/>
        </w:rPr>
        <w:t> </w:t>
      </w:r>
      <w:r>
        <w:rPr/>
        <w:t>el</w:t>
      </w:r>
      <w:r>
        <w:rPr>
          <w:spacing w:val="32"/>
        </w:rPr>
        <w:t> </w:t>
      </w:r>
      <w:r>
        <w:rPr/>
        <w:t>barco</w:t>
      </w:r>
      <w:r>
        <w:rPr>
          <w:spacing w:val="33"/>
        </w:rPr>
        <w:t> </w:t>
      </w:r>
      <w:r>
        <w:rPr/>
        <w:t>para salvarse. Ahora, el hecho es que todo los que estaban alrededor del presidente enfrentarían solo vergüenza, tal vez prisión. Su vida no estaba en juego. Pero, ¿y los discípulos? Doce hombres sin poder, campesinos realmente, no solo se enfrentaban a la vergüenza o la desgracia política, sino a los golpes, a las lapidaciones, a la ejecución. Todos y cada uno de los discípulos insistieron, hasta su último aliento, que habían visto físicamente a Jesús resucitado de entre los muertos. ¿No crees que uno de esos apóstoles se habría retractado antes de ser decapitado o apedreado? ¿Que uno de ellos habría llegado a un acuerdo con las autoridades? Ninguno lo hizo.²⁴</w:t>
      </w:r>
      <w:r>
        <w:rPr>
          <w:position w:val="7"/>
        </w:rPr>
        <w:drawing>
          <wp:inline distT="0" distB="0" distL="0" distR="0">
            <wp:extent cx="52007" cy="77724"/>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115" cstate="print"/>
                    <a:stretch>
                      <a:fillRect/>
                    </a:stretch>
                  </pic:blipFill>
                  <pic:spPr>
                    <a:xfrm>
                      <a:off x="0" y="0"/>
                      <a:ext cx="52007" cy="77724"/>
                    </a:xfrm>
                    <a:prstGeom prst="rect">
                      <a:avLst/>
                    </a:prstGeom>
                  </pic:spPr>
                </pic:pic>
              </a:graphicData>
            </a:graphic>
          </wp:inline>
        </w:drawing>
      </w:r>
      <w:r>
        <w:rPr>
          <w:position w:val="7"/>
        </w:rPr>
      </w:r>
    </w:p>
    <w:p>
      <w:pPr>
        <w:spacing w:after="0" w:line="247" w:lineRule="auto"/>
        <w:sectPr>
          <w:pgSz w:w="12240" w:h="15840"/>
          <w:pgMar w:top="1820" w:bottom="280" w:left="1340" w:right="1240"/>
        </w:sectPr>
      </w:pPr>
    </w:p>
    <w:p>
      <w:pPr>
        <w:pStyle w:val="BodyText"/>
        <w:spacing w:line="247" w:lineRule="auto" w:before="237"/>
        <w:ind w:left="100" w:right="545"/>
      </w:pPr>
      <w:r>
        <w:rPr/>
        <w:t>Colson tiene razón. Los apóstoles seguramente se habrían retractado para</w:t>
      </w:r>
      <w:r>
        <w:rPr>
          <w:spacing w:val="40"/>
        </w:rPr>
        <w:t> </w:t>
      </w:r>
      <w:r>
        <w:rPr/>
        <w:t>salvarse a sí mismos. ¡Pedro ya había negado a Jesús tres veces antes de la resurrección para “salvar su pellejo”! Seguramente lo habría negado después de</w:t>
      </w:r>
      <w:r>
        <w:rPr>
          <w:spacing w:val="40"/>
        </w:rPr>
        <w:t> </w:t>
      </w:r>
      <w:r>
        <w:rPr/>
        <w:t>la resurrección si la historia hubiera resultado ser un engaño.</w:t>
      </w:r>
    </w:p>
    <w:p>
      <w:pPr>
        <w:pStyle w:val="BodyText"/>
      </w:pPr>
    </w:p>
    <w:p>
      <w:pPr>
        <w:pStyle w:val="BodyText"/>
        <w:spacing w:before="261"/>
      </w:pPr>
    </w:p>
    <w:p>
      <w:pPr>
        <w:pStyle w:val="BodyText"/>
        <w:spacing w:line="247" w:lineRule="auto"/>
        <w:ind w:left="100" w:right="417"/>
      </w:pPr>
      <w:r>
        <w:rPr/>
        <w:t>El juez de la Corte Suprema, Antonin Scalia, señaló lo absurdo de quienes dudan de la historicidad del Nuevo Testamento. En una observación que muerde el sarcasmo contra los intelectuales modernos, Scalia afirmó exactamente lo que hemos</w:t>
      </w:r>
      <w:r>
        <w:rPr>
          <w:spacing w:val="34"/>
        </w:rPr>
        <w:t> </w:t>
      </w:r>
      <w:r>
        <w:rPr/>
        <w:t>estado</w:t>
      </w:r>
      <w:r>
        <w:rPr>
          <w:spacing w:val="35"/>
        </w:rPr>
        <w:t> </w:t>
      </w:r>
      <w:r>
        <w:rPr/>
        <w:t>diciendo</w:t>
      </w:r>
      <w:r>
        <w:rPr>
          <w:spacing w:val="35"/>
        </w:rPr>
        <w:t> </w:t>
      </w:r>
      <w:r>
        <w:rPr/>
        <w:t>sobre</w:t>
      </w:r>
      <w:r>
        <w:rPr>
          <w:spacing w:val="34"/>
        </w:rPr>
        <w:t> </w:t>
      </w:r>
      <w:r>
        <w:rPr/>
        <w:t>los</w:t>
      </w:r>
      <w:r>
        <w:rPr>
          <w:spacing w:val="34"/>
        </w:rPr>
        <w:t> </w:t>
      </w:r>
      <w:r>
        <w:rPr/>
        <w:t>motivos</w:t>
      </w:r>
      <w:r>
        <w:rPr>
          <w:spacing w:val="34"/>
        </w:rPr>
        <w:t> </w:t>
      </w:r>
      <w:r>
        <w:rPr/>
        <w:t>de</w:t>
      </w:r>
      <w:r>
        <w:rPr>
          <w:spacing w:val="34"/>
        </w:rPr>
        <w:t> </w:t>
      </w:r>
      <w:r>
        <w:rPr/>
        <w:t>los</w:t>
      </w:r>
      <w:r>
        <w:rPr>
          <w:spacing w:val="34"/>
        </w:rPr>
        <w:t> </w:t>
      </w:r>
      <w:r>
        <w:rPr/>
        <w:t>escritores</w:t>
      </w:r>
      <w:r>
        <w:rPr>
          <w:spacing w:val="34"/>
        </w:rPr>
        <w:t> </w:t>
      </w:r>
      <w:r>
        <w:rPr/>
        <w:t>del</w:t>
      </w:r>
      <w:r>
        <w:rPr>
          <w:spacing w:val="34"/>
        </w:rPr>
        <w:t> </w:t>
      </w:r>
      <w:r>
        <w:rPr/>
        <w:t>Nuevo</w:t>
      </w:r>
      <w:r>
        <w:rPr/>
        <w:t> Testamento.</w:t>
      </w:r>
      <w:r>
        <w:rPr>
          <w:spacing w:val="29"/>
        </w:rPr>
        <w:t> </w:t>
      </w:r>
      <w:r>
        <w:rPr/>
        <w:t>Es</w:t>
      </w:r>
      <w:r>
        <w:rPr>
          <w:spacing w:val="27"/>
        </w:rPr>
        <w:t> </w:t>
      </w:r>
      <w:r>
        <w:rPr/>
        <w:t>decir,</w:t>
      </w:r>
      <w:r>
        <w:rPr>
          <w:spacing w:val="29"/>
        </w:rPr>
        <w:t> </w:t>
      </w:r>
      <w:r>
        <w:rPr/>
        <w:t>que</w:t>
      </w:r>
      <w:r>
        <w:rPr>
          <w:spacing w:val="27"/>
        </w:rPr>
        <w:t> </w:t>
      </w:r>
      <w:r>
        <w:rPr/>
        <w:t>dado</w:t>
      </w:r>
      <w:r>
        <w:rPr>
          <w:spacing w:val="29"/>
        </w:rPr>
        <w:t> </w:t>
      </w:r>
      <w:r>
        <w:rPr/>
        <w:t>que</w:t>
      </w:r>
      <w:r>
        <w:rPr>
          <w:spacing w:val="27"/>
        </w:rPr>
        <w:t> </w:t>
      </w:r>
      <w:r>
        <w:rPr/>
        <w:t>los</w:t>
      </w:r>
      <w:r>
        <w:rPr>
          <w:spacing w:val="27"/>
        </w:rPr>
        <w:t> </w:t>
      </w:r>
      <w:r>
        <w:rPr/>
        <w:t>escritores</w:t>
      </w:r>
      <w:r>
        <w:rPr>
          <w:spacing w:val="27"/>
        </w:rPr>
        <w:t> </w:t>
      </w:r>
      <w:r>
        <w:rPr/>
        <w:t>del</w:t>
      </w:r>
      <w:r>
        <w:rPr>
          <w:spacing w:val="27"/>
        </w:rPr>
        <w:t> </w:t>
      </w:r>
      <w:r>
        <w:rPr/>
        <w:t>Nuevo</w:t>
      </w:r>
      <w:r>
        <w:rPr>
          <w:spacing w:val="29"/>
        </w:rPr>
        <w:t> </w:t>
      </w:r>
      <w:r>
        <w:rPr/>
        <w:t>Testamento</w:t>
      </w:r>
      <w:r>
        <w:rPr>
          <w:spacing w:val="29"/>
        </w:rPr>
        <w:t> </w:t>
      </w:r>
      <w:r>
        <w:rPr/>
        <w:t>no tenían nada que ganar y todo que perder, debemos creer lo que dicen sobre la Resurrección. Scalia declaró: “No es irracional aceptar el testimonio de los</w:t>
      </w:r>
      <w:r>
        <w:rPr>
          <w:spacing w:val="80"/>
        </w:rPr>
        <w:t> </w:t>
      </w:r>
      <w:r>
        <w:rPr/>
        <w:t>testigos que no tenían nada que ganar... Los sabios [mundanos] no creen en la resurrección de los muertos. Así que todo, desde la mañana de Pascua hasta la ascensión, tuvo que ser inventado por los entusiastas humildes como parte de su plan para hacerse martirizar”.²⁵</w:t>
      </w:r>
      <w:r>
        <w:rPr>
          <w:spacing w:val="3"/>
          <w:position w:val="8"/>
        </w:rPr>
        <w:drawing>
          <wp:inline distT="0" distB="0" distL="0" distR="0">
            <wp:extent cx="49941" cy="76866"/>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116" cstate="print"/>
                    <a:stretch>
                      <a:fillRect/>
                    </a:stretch>
                  </pic:blipFill>
                  <pic:spPr>
                    <a:xfrm>
                      <a:off x="0" y="0"/>
                      <a:ext cx="49941" cy="76866"/>
                    </a:xfrm>
                    <a:prstGeom prst="rect">
                      <a:avLst/>
                    </a:prstGeom>
                  </pic:spPr>
                </pic:pic>
              </a:graphicData>
            </a:graphic>
          </wp:inline>
        </w:drawing>
      </w:r>
      <w:r>
        <w:rPr>
          <w:spacing w:val="3"/>
          <w:position w:val="8"/>
        </w:rPr>
      </w:r>
    </w:p>
    <w:p>
      <w:pPr>
        <w:pStyle w:val="BodyText"/>
      </w:pPr>
    </w:p>
    <w:p>
      <w:pPr>
        <w:pStyle w:val="BodyText"/>
        <w:spacing w:before="259"/>
      </w:pPr>
    </w:p>
    <w:p>
      <w:pPr>
        <w:pStyle w:val="BodyText"/>
        <w:spacing w:line="247" w:lineRule="auto"/>
        <w:ind w:left="100" w:right="417"/>
      </w:pPr>
      <w:r>
        <w:rPr/>
        <w:t>Scalia</w:t>
      </w:r>
      <w:r>
        <w:rPr>
          <w:spacing w:val="24"/>
        </w:rPr>
        <w:t> </w:t>
      </w:r>
      <w:r>
        <w:rPr/>
        <w:t>y</w:t>
      </w:r>
      <w:r>
        <w:rPr>
          <w:spacing w:val="25"/>
        </w:rPr>
        <w:t> </w:t>
      </w:r>
      <w:r>
        <w:rPr/>
        <w:t>Colson</w:t>
      </w:r>
      <w:r>
        <w:rPr>
          <w:spacing w:val="25"/>
        </w:rPr>
        <w:t> </w:t>
      </w:r>
      <w:r>
        <w:rPr/>
        <w:t>tienen</w:t>
      </w:r>
      <w:r>
        <w:rPr>
          <w:spacing w:val="25"/>
        </w:rPr>
        <w:t> </w:t>
      </w:r>
      <w:r>
        <w:rPr/>
        <w:t>toda</w:t>
      </w:r>
      <w:r>
        <w:rPr>
          <w:spacing w:val="24"/>
        </w:rPr>
        <w:t> </w:t>
      </w:r>
      <w:r>
        <w:rPr/>
        <w:t>la</w:t>
      </w:r>
      <w:r>
        <w:rPr>
          <w:spacing w:val="24"/>
        </w:rPr>
        <w:t> </w:t>
      </w:r>
      <w:r>
        <w:rPr/>
        <w:t>razón.</w:t>
      </w:r>
      <w:r>
        <w:rPr>
          <w:spacing w:val="25"/>
        </w:rPr>
        <w:t> </w:t>
      </w:r>
      <w:r>
        <w:rPr/>
        <w:t>No</w:t>
      </w:r>
      <w:r>
        <w:rPr>
          <w:spacing w:val="25"/>
        </w:rPr>
        <w:t> </w:t>
      </w:r>
      <w:r>
        <w:rPr/>
        <w:t>hay</w:t>
      </w:r>
      <w:r>
        <w:rPr>
          <w:spacing w:val="25"/>
        </w:rPr>
        <w:t> </w:t>
      </w:r>
      <w:r>
        <w:rPr/>
        <w:t>razón</w:t>
      </w:r>
      <w:r>
        <w:rPr>
          <w:spacing w:val="25"/>
        </w:rPr>
        <w:t> </w:t>
      </w:r>
      <w:r>
        <w:rPr/>
        <w:t>para</w:t>
      </w:r>
      <w:r>
        <w:rPr>
          <w:spacing w:val="24"/>
        </w:rPr>
        <w:t> </w:t>
      </w:r>
      <w:r>
        <w:rPr/>
        <w:t>dudar,</w:t>
      </w:r>
      <w:r>
        <w:rPr>
          <w:spacing w:val="25"/>
        </w:rPr>
        <w:t> </w:t>
      </w:r>
      <w:r>
        <w:rPr/>
        <w:t>y</w:t>
      </w:r>
      <w:r>
        <w:rPr>
          <w:spacing w:val="25"/>
        </w:rPr>
        <w:t> </w:t>
      </w:r>
      <w:r>
        <w:rPr/>
        <w:t>todas</w:t>
      </w:r>
      <w:r>
        <w:rPr>
          <w:spacing w:val="24"/>
        </w:rPr>
        <w:t> </w:t>
      </w:r>
      <w:r>
        <w:rPr/>
        <w:t>las razones para creer, los relatos del Nuevo Testamento. Mientras que muchas personas morirán por una mentira que creen que es verdad, ninguna persona sensata morirá por lo que saben que es una mentira. Los escritores del Nuevo Testamento y los otros apóstoles sabían con certeza que Jesús había resucitado, y demostraron ese conocimiento con su propia sangre. ¡Qué más podrían hacer los testigos para demostrar que están diciendo la verdad!</w:t>
      </w:r>
    </w:p>
    <w:p>
      <w:pPr>
        <w:pStyle w:val="BodyText"/>
      </w:pPr>
    </w:p>
    <w:p>
      <w:pPr>
        <w:pStyle w:val="BodyText"/>
        <w:spacing w:before="260"/>
      </w:pPr>
    </w:p>
    <w:p>
      <w:pPr>
        <w:pStyle w:val="Heading4"/>
      </w:pPr>
      <w:r>
        <w:rPr/>
        <w:t>¿Qué</w:t>
      </w:r>
      <w:r>
        <w:rPr>
          <w:spacing w:val="8"/>
        </w:rPr>
        <w:t> </w:t>
      </w:r>
      <w:r>
        <w:rPr/>
        <w:t>hay</w:t>
      </w:r>
      <w:r>
        <w:rPr>
          <w:spacing w:val="10"/>
        </w:rPr>
        <w:t> </w:t>
      </w:r>
      <w:r>
        <w:rPr/>
        <w:t>de</w:t>
      </w:r>
      <w:r>
        <w:rPr>
          <w:spacing w:val="8"/>
        </w:rPr>
        <w:t> </w:t>
      </w:r>
      <w:r>
        <w:rPr/>
        <w:t>los</w:t>
      </w:r>
      <w:r>
        <w:rPr>
          <w:spacing w:val="9"/>
        </w:rPr>
        <w:t> </w:t>
      </w:r>
      <w:r>
        <w:rPr/>
        <w:t>mártires</w:t>
      </w:r>
      <w:r>
        <w:rPr>
          <w:spacing w:val="9"/>
        </w:rPr>
        <w:t> </w:t>
      </w:r>
      <w:r>
        <w:rPr>
          <w:spacing w:val="-2"/>
        </w:rPr>
        <w:t>musulmanes?</w:t>
      </w:r>
    </w:p>
    <w:p>
      <w:pPr>
        <w:pStyle w:val="BodyText"/>
        <w:rPr>
          <w:b/>
        </w:rPr>
      </w:pPr>
    </w:p>
    <w:p>
      <w:pPr>
        <w:pStyle w:val="BodyText"/>
        <w:spacing w:before="272"/>
        <w:rPr>
          <w:b/>
        </w:rPr>
      </w:pPr>
    </w:p>
    <w:p>
      <w:pPr>
        <w:pStyle w:val="BodyText"/>
        <w:spacing w:line="247" w:lineRule="auto"/>
        <w:ind w:left="100" w:right="764"/>
        <w:jc w:val="both"/>
      </w:pPr>
      <w:r>
        <w:rPr/>
        <w:t>“¡Espera!”, el escéptico puede refutar. “¡Vemos personas muriendo por su fe todos los días! ¿Alguna vez viste las noticias? ¡Hay un atacante suicida casi todas las semanas en Medio Oriente! ¿Ya te olvidaste del 9/11? ¡Los</w:t>
      </w:r>
    </w:p>
    <w:p>
      <w:pPr>
        <w:spacing w:after="0" w:line="247" w:lineRule="auto"/>
        <w:jc w:val="both"/>
        <w:sectPr>
          <w:pgSz w:w="12240" w:h="15840"/>
          <w:pgMar w:top="1820" w:bottom="280" w:left="1340" w:right="1240"/>
        </w:sectPr>
      </w:pPr>
    </w:p>
    <w:p>
      <w:pPr>
        <w:pStyle w:val="BodyText"/>
        <w:spacing w:line="247" w:lineRule="auto" w:before="77"/>
        <w:ind w:left="100"/>
      </w:pPr>
      <w:r>
        <w:rPr/>
        <w:t>secuestradores lo hacían por Alá! ¿Qué prueba el martirio? ¿Prueba que el Islam también es cierto?”.</w:t>
      </w:r>
    </w:p>
    <w:p>
      <w:pPr>
        <w:pStyle w:val="BodyText"/>
      </w:pPr>
    </w:p>
    <w:p>
      <w:pPr>
        <w:pStyle w:val="BodyText"/>
        <w:spacing w:before="263"/>
      </w:pPr>
    </w:p>
    <w:p>
      <w:pPr>
        <w:pStyle w:val="BodyText"/>
        <w:spacing w:line="247" w:lineRule="auto"/>
        <w:ind w:left="100" w:right="404"/>
      </w:pPr>
      <w:r>
        <w:rPr/>
        <w:t>De ningún modo. Hay algunas similitudes, pero hay una diferencia crítica entre</w:t>
      </w:r>
      <w:r>
        <w:rPr>
          <w:spacing w:val="80"/>
        </w:rPr>
        <w:t> </w:t>
      </w:r>
      <w:r>
        <w:rPr/>
        <w:t>los mártires del Nuevo Testamento y los de hoy. Una similitud compartida por todos los mártires es la sinceridad. Ya sea que estés hablando de cristianos, musulmanes, pilotos kamikaze o seguidores de cultos suicidas, todos están de acuerdo en que los mártires creen sinceramente en su causa. Pero la diferencia fundamental es que los mártires cristianos del Nuevo Testamento tenían más que sinceridad: tenían</w:t>
      </w:r>
      <w:r>
        <w:rPr>
          <w:spacing w:val="36"/>
        </w:rPr>
        <w:t> </w:t>
      </w:r>
      <w:r>
        <w:rPr/>
        <w:t>pruebas de que la resurrección</w:t>
      </w:r>
      <w:r>
        <w:rPr>
          <w:spacing w:val="36"/>
        </w:rPr>
        <w:t> </w:t>
      </w:r>
      <w:r>
        <w:rPr/>
        <w:t>era verdadera.</w:t>
      </w:r>
      <w:r>
        <w:rPr>
          <w:spacing w:val="36"/>
        </w:rPr>
        <w:t> </w:t>
      </w:r>
      <w:r>
        <w:rPr/>
        <w:t>¿Por qué?</w:t>
      </w:r>
    </w:p>
    <w:p>
      <w:pPr>
        <w:pStyle w:val="BodyText"/>
        <w:spacing w:line="247" w:lineRule="auto"/>
        <w:ind w:left="100"/>
      </w:pPr>
      <w:r>
        <w:rPr/>
        <w:t>Porque los mártires del Nuevo Testamento fueron testigos presenciales del Cristo resucitado. Sabían que la resurrección era verdadera y no una mentira porque la verificaban con sus propios sentidos. Vieron, tocaron y comieron con el Jesús resucitado</w:t>
      </w:r>
      <w:r>
        <w:rPr>
          <w:spacing w:val="31"/>
        </w:rPr>
        <w:t> </w:t>
      </w:r>
      <w:r>
        <w:rPr/>
        <w:t>en</w:t>
      </w:r>
      <w:r>
        <w:rPr>
          <w:spacing w:val="31"/>
        </w:rPr>
        <w:t> </w:t>
      </w:r>
      <w:r>
        <w:rPr/>
        <w:t>varias</w:t>
      </w:r>
      <w:r>
        <w:rPr>
          <w:spacing w:val="30"/>
        </w:rPr>
        <w:t> </w:t>
      </w:r>
      <w:r>
        <w:rPr/>
        <w:t>ocasiones.</w:t>
      </w:r>
      <w:r>
        <w:rPr>
          <w:spacing w:val="31"/>
        </w:rPr>
        <w:t> </w:t>
      </w:r>
      <w:r>
        <w:rPr/>
        <w:t>Y lo</w:t>
      </w:r>
      <w:r>
        <w:rPr>
          <w:spacing w:val="31"/>
        </w:rPr>
        <w:t> </w:t>
      </w:r>
      <w:r>
        <w:rPr/>
        <w:t>habían</w:t>
      </w:r>
      <w:r>
        <w:rPr>
          <w:spacing w:val="31"/>
        </w:rPr>
        <w:t> </w:t>
      </w:r>
      <w:r>
        <w:rPr/>
        <w:t>visto</w:t>
      </w:r>
      <w:r>
        <w:rPr>
          <w:spacing w:val="31"/>
        </w:rPr>
        <w:t> </w:t>
      </w:r>
      <w:r>
        <w:rPr/>
        <w:t>hacer</w:t>
      </w:r>
      <w:r>
        <w:rPr>
          <w:spacing w:val="30"/>
        </w:rPr>
        <w:t> </w:t>
      </w:r>
      <w:r>
        <w:rPr/>
        <w:t>más</w:t>
      </w:r>
      <w:r>
        <w:rPr>
          <w:spacing w:val="30"/>
        </w:rPr>
        <w:t> </w:t>
      </w:r>
      <w:r>
        <w:rPr/>
        <w:t>de</w:t>
      </w:r>
      <w:r>
        <w:rPr>
          <w:spacing w:val="30"/>
        </w:rPr>
        <w:t> </w:t>
      </w:r>
      <w:r>
        <w:rPr/>
        <w:t>treinta</w:t>
      </w:r>
      <w:r>
        <w:rPr>
          <w:spacing w:val="30"/>
        </w:rPr>
        <w:t> </w:t>
      </w:r>
      <w:r>
        <w:rPr/>
        <w:t>milagros.</w:t>
      </w:r>
    </w:p>
    <w:p>
      <w:pPr>
        <w:pStyle w:val="BodyText"/>
        <w:spacing w:line="247" w:lineRule="auto"/>
        <w:ind w:left="100" w:right="545"/>
      </w:pPr>
      <w:r>
        <w:rPr/>
        <w:t>A</w:t>
      </w:r>
      <w:r>
        <w:rPr>
          <w:spacing w:val="-4"/>
        </w:rPr>
        <w:t> </w:t>
      </w:r>
      <w:r>
        <w:rPr/>
        <w:t>la luz de tan fuerte evidencia empírica, necesitaban muy poca fe para creer en</w:t>
      </w:r>
      <w:r>
        <w:rPr>
          <w:spacing w:val="40"/>
        </w:rPr>
        <w:t> </w:t>
      </w:r>
      <w:r>
        <w:rPr/>
        <w:t>la resurrección. Según los estándares de observación de sentido común, tenían pruebas de ello. De modo que voluntariamente se sometieron a persecución y muerte por lo que habían verificado ellos mismos.</w:t>
      </w:r>
    </w:p>
    <w:p>
      <w:pPr>
        <w:pStyle w:val="BodyText"/>
      </w:pPr>
    </w:p>
    <w:p>
      <w:pPr>
        <w:pStyle w:val="BodyText"/>
        <w:spacing w:before="256"/>
      </w:pPr>
    </w:p>
    <w:p>
      <w:pPr>
        <w:pStyle w:val="BodyText"/>
        <w:spacing w:line="247" w:lineRule="auto" w:before="1"/>
        <w:ind w:left="100" w:right="545"/>
      </w:pPr>
      <w:r>
        <w:rPr/>
        <w:t>Esto no se parece a nada del Islam (o cualquier otro sistema de creencias que produzca mártires). Si bien los mártires actuales para el Islam son sin duda sinceros sobre el Islam, no tienen una prueba milagrosa de que el Islam sea verdadero. No son testigos oculares de algo milagroso.</w:t>
      </w:r>
    </w:p>
    <w:p>
      <w:pPr>
        <w:pStyle w:val="BodyText"/>
      </w:pPr>
    </w:p>
    <w:p>
      <w:pPr>
        <w:pStyle w:val="BodyText"/>
        <w:spacing w:before="261"/>
      </w:pPr>
    </w:p>
    <w:p>
      <w:pPr>
        <w:pStyle w:val="BodyText"/>
        <w:spacing w:line="247" w:lineRule="auto"/>
        <w:ind w:left="100" w:right="260"/>
      </w:pPr>
      <w:r>
        <w:rPr/>
        <w:t>De hecho, los contemporáneos de Mahoma tampoco fueron testigos oculares de algo</w:t>
      </w:r>
      <w:r>
        <w:rPr>
          <w:spacing w:val="39"/>
        </w:rPr>
        <w:t> </w:t>
      </w:r>
      <w:r>
        <w:rPr/>
        <w:t>milagroso.</w:t>
      </w:r>
      <w:r>
        <w:rPr>
          <w:spacing w:val="39"/>
        </w:rPr>
        <w:t> </w:t>
      </w:r>
      <w:r>
        <w:rPr/>
        <w:t>Cuando</w:t>
      </w:r>
      <w:r>
        <w:rPr>
          <w:spacing w:val="39"/>
        </w:rPr>
        <w:t> </w:t>
      </w:r>
      <w:r>
        <w:rPr/>
        <w:t>Mahoma</w:t>
      </w:r>
      <w:r>
        <w:rPr>
          <w:spacing w:val="38"/>
        </w:rPr>
        <w:t> </w:t>
      </w:r>
      <w:r>
        <w:rPr/>
        <w:t>fue</w:t>
      </w:r>
      <w:r>
        <w:rPr>
          <w:spacing w:val="38"/>
        </w:rPr>
        <w:t> </w:t>
      </w:r>
      <w:r>
        <w:rPr/>
        <w:t>desafiado</w:t>
      </w:r>
      <w:r>
        <w:rPr>
          <w:spacing w:val="39"/>
        </w:rPr>
        <w:t> </w:t>
      </w:r>
      <w:r>
        <w:rPr/>
        <w:t>a</w:t>
      </w:r>
      <w:r>
        <w:rPr>
          <w:spacing w:val="38"/>
        </w:rPr>
        <w:t> </w:t>
      </w:r>
      <w:r>
        <w:rPr/>
        <w:t>realizar</w:t>
      </w:r>
      <w:r>
        <w:rPr>
          <w:spacing w:val="38"/>
        </w:rPr>
        <w:t> </w:t>
      </w:r>
      <w:r>
        <w:rPr/>
        <w:t>milagros</w:t>
      </w:r>
      <w:r>
        <w:rPr>
          <w:spacing w:val="38"/>
        </w:rPr>
        <w:t> </w:t>
      </w:r>
      <w:r>
        <w:rPr/>
        <w:t>para confirmar que era de Dios, nunca aceptó el desafío (Sura 3:181-184; 4:153; 6:8-</w:t>
      </w:r>
      <w:r>
        <w:rPr>
          <w:spacing w:val="80"/>
          <w:w w:val="150"/>
        </w:rPr>
        <w:t> </w:t>
      </w:r>
      <w:r>
        <w:rPr/>
        <w:t>9; 17:88-96). En cambio, dijo que era solo un hombre (17:93) y dio a entender</w:t>
      </w:r>
      <w:r>
        <w:rPr>
          <w:spacing w:val="80"/>
          <w:w w:val="150"/>
        </w:rPr>
        <w:t> </w:t>
      </w:r>
      <w:r>
        <w:rPr/>
        <w:t>que el Corán lo autenticó como un profeta (17:88). Pero no hay milagros claramente definidos en el Corán.²⁵¹ Los milagros solo fueron atribuidos a Mahoma por musulmanes que vivieron de 100 a 200 años después de su muerte porque</w:t>
      </w:r>
      <w:r>
        <w:rPr>
          <w:spacing w:val="35"/>
        </w:rPr>
        <w:t> </w:t>
      </w:r>
      <w:r>
        <w:rPr/>
        <w:t>los</w:t>
      </w:r>
      <w:r>
        <w:rPr>
          <w:spacing w:val="35"/>
        </w:rPr>
        <w:t> </w:t>
      </w:r>
      <w:r>
        <w:rPr/>
        <w:t>cristianos</w:t>
      </w:r>
      <w:r>
        <w:rPr>
          <w:spacing w:val="35"/>
        </w:rPr>
        <w:t> </w:t>
      </w:r>
      <w:r>
        <w:rPr/>
        <w:t>seguían</w:t>
      </w:r>
      <w:r>
        <w:rPr>
          <w:spacing w:val="37"/>
        </w:rPr>
        <w:t> </w:t>
      </w:r>
      <w:r>
        <w:rPr/>
        <w:t>pidiéndoles</w:t>
      </w:r>
      <w:r>
        <w:rPr>
          <w:spacing w:val="35"/>
        </w:rPr>
        <w:t> </w:t>
      </w:r>
      <w:r>
        <w:rPr/>
        <w:t>pruebas</w:t>
      </w:r>
      <w:r>
        <w:rPr>
          <w:spacing w:val="35"/>
        </w:rPr>
        <w:t> </w:t>
      </w:r>
      <w:r>
        <w:rPr/>
        <w:t>de</w:t>
      </w:r>
      <w:r>
        <w:rPr>
          <w:spacing w:val="35"/>
        </w:rPr>
        <w:t> </w:t>
      </w:r>
      <w:r>
        <w:rPr/>
        <w:t>que</w:t>
      </w:r>
      <w:r>
        <w:rPr>
          <w:spacing w:val="35"/>
        </w:rPr>
        <w:t> </w:t>
      </w:r>
      <w:r>
        <w:rPr/>
        <w:t>Mahoma</w:t>
      </w:r>
      <w:r>
        <w:rPr>
          <w:spacing w:val="35"/>
        </w:rPr>
        <w:t> </w:t>
      </w:r>
      <w:r>
        <w:rPr/>
        <w:t>era</w:t>
      </w:r>
      <w:r>
        <w:rPr>
          <w:spacing w:val="35"/>
        </w:rPr>
        <w:t> </w:t>
      </w:r>
      <w:r>
        <w:rPr/>
        <w:t>un profeta.</w:t>
      </w:r>
      <w:r>
        <w:rPr>
          <w:spacing w:val="18"/>
        </w:rPr>
        <w:t> </w:t>
      </w:r>
      <w:r>
        <w:rPr/>
        <w:t>Estas</w:t>
      </w:r>
      <w:r>
        <w:rPr>
          <w:spacing w:val="17"/>
        </w:rPr>
        <w:t> </w:t>
      </w:r>
      <w:r>
        <w:rPr/>
        <w:t>afirmaciones</w:t>
      </w:r>
      <w:r>
        <w:rPr>
          <w:spacing w:val="17"/>
        </w:rPr>
        <w:t> </w:t>
      </w:r>
      <w:r>
        <w:rPr/>
        <w:t>milagrosas</w:t>
      </w:r>
      <w:r>
        <w:rPr>
          <w:spacing w:val="17"/>
        </w:rPr>
        <w:t> </w:t>
      </w:r>
      <w:r>
        <w:rPr/>
        <w:t>no</w:t>
      </w:r>
      <w:r>
        <w:rPr>
          <w:spacing w:val="18"/>
        </w:rPr>
        <w:t> </w:t>
      </w:r>
      <w:r>
        <w:rPr/>
        <w:t>se</w:t>
      </w:r>
      <w:r>
        <w:rPr>
          <w:spacing w:val="17"/>
        </w:rPr>
        <w:t> </w:t>
      </w:r>
      <w:r>
        <w:rPr/>
        <w:t>basan</w:t>
      </w:r>
      <w:r>
        <w:rPr>
          <w:spacing w:val="18"/>
        </w:rPr>
        <w:t> </w:t>
      </w:r>
      <w:r>
        <w:rPr/>
        <w:t>en</w:t>
      </w:r>
      <w:r>
        <w:rPr>
          <w:spacing w:val="18"/>
        </w:rPr>
        <w:t> </w:t>
      </w:r>
      <w:r>
        <w:rPr/>
        <w:t>el</w:t>
      </w:r>
      <w:r>
        <w:rPr>
          <w:spacing w:val="17"/>
        </w:rPr>
        <w:t> </w:t>
      </w:r>
      <w:r>
        <w:rPr/>
        <w:t>testimonio</w:t>
      </w:r>
      <w:r>
        <w:rPr>
          <w:spacing w:val="18"/>
        </w:rPr>
        <w:t> </w:t>
      </w:r>
      <w:r>
        <w:rPr/>
        <w:t>de</w:t>
      </w:r>
      <w:r>
        <w:rPr>
          <w:spacing w:val="17"/>
        </w:rPr>
        <w:t> </w:t>
      </w:r>
      <w:r>
        <w:rPr/>
        <w:t>un</w:t>
      </w:r>
      <w:r>
        <w:rPr>
          <w:spacing w:val="18"/>
        </w:rPr>
        <w:t> </w:t>
      </w:r>
      <w:r>
        <w:rPr/>
        <w:t>testigo</w:t>
      </w:r>
    </w:p>
    <w:p>
      <w:pPr>
        <w:spacing w:after="0" w:line="247" w:lineRule="auto"/>
        <w:sectPr>
          <w:pgSz w:w="12240" w:h="15840"/>
          <w:pgMar w:top="1360" w:bottom="280" w:left="1340" w:right="1240"/>
        </w:sectPr>
      </w:pPr>
    </w:p>
    <w:p>
      <w:pPr>
        <w:pStyle w:val="BodyText"/>
        <w:spacing w:line="247" w:lineRule="auto" w:before="77"/>
        <w:ind w:left="100" w:right="404"/>
      </w:pPr>
      <w:r>
        <w:rPr/>
        <w:t>ocular, y dan todas las señales de ser leyendas. Varios hablan de árboles moviéndose o saludando a Mahoma cuando pasaba. Las montañas y los lobos supuestamente también saludaban a Mahoma. Y otras historias de milagros parecen ser variaciones de los milagros que Jesús realizó (por ejemplo, convertir</w:t>
      </w:r>
      <w:r>
        <w:rPr>
          <w:spacing w:val="40"/>
        </w:rPr>
        <w:t> </w:t>
      </w:r>
      <w:r>
        <w:rPr/>
        <w:t>el agua en leche, alimentar a mil multiplicando una pequeña comida).</w:t>
      </w:r>
    </w:p>
    <w:p>
      <w:pPr>
        <w:pStyle w:val="BodyText"/>
      </w:pPr>
    </w:p>
    <w:p>
      <w:pPr>
        <w:pStyle w:val="BodyText"/>
        <w:spacing w:before="261"/>
      </w:pPr>
    </w:p>
    <w:p>
      <w:pPr>
        <w:pStyle w:val="BodyText"/>
        <w:spacing w:line="247" w:lineRule="auto" w:before="1"/>
        <w:ind w:left="100" w:right="525"/>
      </w:pPr>
      <w:r>
        <w:rPr/>
        <w:t>Estas historias de milagros se encuentran en el Hadith, una colección posterior de los dichos y las obras de Mahoma.</w:t>
      </w:r>
    </w:p>
    <w:p>
      <w:pPr>
        <w:pStyle w:val="BodyText"/>
      </w:pPr>
    </w:p>
    <w:p>
      <w:pPr>
        <w:pStyle w:val="BodyText"/>
        <w:spacing w:before="262"/>
      </w:pPr>
    </w:p>
    <w:p>
      <w:pPr>
        <w:pStyle w:val="BodyText"/>
        <w:spacing w:line="247" w:lineRule="auto"/>
        <w:ind w:left="100" w:right="325"/>
      </w:pPr>
      <w:r>
        <w:rPr/>
        <w:t>El autor más confiable del Hadith, Al Bujari y la mayoría de los eruditos musulmanes</w:t>
      </w:r>
      <w:r>
        <w:rPr>
          <w:spacing w:val="33"/>
        </w:rPr>
        <w:t> </w:t>
      </w:r>
      <w:r>
        <w:rPr/>
        <w:t>admiten</w:t>
      </w:r>
      <w:r>
        <w:rPr>
          <w:spacing w:val="35"/>
        </w:rPr>
        <w:t> </w:t>
      </w:r>
      <w:r>
        <w:rPr/>
        <w:t>que</w:t>
      </w:r>
      <w:r>
        <w:rPr>
          <w:spacing w:val="33"/>
        </w:rPr>
        <w:t> </w:t>
      </w:r>
      <w:r>
        <w:rPr/>
        <w:t>la</w:t>
      </w:r>
      <w:r>
        <w:rPr>
          <w:spacing w:val="33"/>
        </w:rPr>
        <w:t> </w:t>
      </w:r>
      <w:r>
        <w:rPr/>
        <w:t>mayoría</w:t>
      </w:r>
      <w:r>
        <w:rPr>
          <w:spacing w:val="33"/>
        </w:rPr>
        <w:t> </w:t>
      </w:r>
      <w:r>
        <w:rPr/>
        <w:t>de</w:t>
      </w:r>
      <w:r>
        <w:rPr>
          <w:spacing w:val="33"/>
        </w:rPr>
        <w:t> </w:t>
      </w:r>
      <w:r>
        <w:rPr/>
        <w:t>los</w:t>
      </w:r>
      <w:r>
        <w:rPr>
          <w:spacing w:val="33"/>
        </w:rPr>
        <w:t> </w:t>
      </w:r>
      <w:r>
        <w:rPr/>
        <w:t>supuestos</w:t>
      </w:r>
      <w:r>
        <w:rPr>
          <w:spacing w:val="33"/>
        </w:rPr>
        <w:t> </w:t>
      </w:r>
      <w:r>
        <w:rPr/>
        <w:t>milagros</w:t>
      </w:r>
      <w:r>
        <w:rPr>
          <w:spacing w:val="33"/>
        </w:rPr>
        <w:t> </w:t>
      </w:r>
      <w:r>
        <w:rPr/>
        <w:t>de</w:t>
      </w:r>
      <w:r>
        <w:rPr>
          <w:spacing w:val="33"/>
        </w:rPr>
        <w:t> </w:t>
      </w:r>
      <w:r>
        <w:rPr/>
        <w:t>Mahoma</w:t>
      </w:r>
      <w:r>
        <w:rPr>
          <w:spacing w:val="33"/>
        </w:rPr>
        <w:t> </w:t>
      </w:r>
      <w:r>
        <w:rPr/>
        <w:t>no son auténticos.²⁵² Dado que el propio Mahoma nunca afirmó hacer milagros y</w:t>
      </w:r>
      <w:r>
        <w:rPr>
          <w:spacing w:val="80"/>
        </w:rPr>
        <w:t> </w:t>
      </w:r>
      <w:r>
        <w:rPr/>
        <w:t>dado que estas historias milagrosas surgen de fuentes mucho más recientes,</w:t>
      </w:r>
      <w:r>
        <w:rPr>
          <w:spacing w:val="80"/>
        </w:rPr>
        <w:t> </w:t>
      </w:r>
      <w:r>
        <w:rPr/>
        <w:t>cuando los contemporáneos de Mahoma habían muerto, no vemos ninguna razón para creer en ninguno de los milagros atribuidos a Mahoma.</w:t>
      </w:r>
    </w:p>
    <w:p>
      <w:pPr>
        <w:pStyle w:val="BodyText"/>
      </w:pPr>
    </w:p>
    <w:p>
      <w:pPr>
        <w:pStyle w:val="BodyText"/>
        <w:spacing w:before="260"/>
      </w:pPr>
    </w:p>
    <w:p>
      <w:pPr>
        <w:pStyle w:val="BodyText"/>
        <w:spacing w:line="247" w:lineRule="auto" w:before="1"/>
        <w:ind w:left="100" w:right="357"/>
      </w:pPr>
      <w:r>
        <w:rPr/>
        <w:t>Si Mahoma no fue confirmado por milagros, ¿por qué la gente lo siguió? No lo hicieron</w:t>
      </w:r>
      <w:r>
        <w:rPr>
          <w:spacing w:val="32"/>
        </w:rPr>
        <w:t> </w:t>
      </w:r>
      <w:r>
        <w:rPr/>
        <w:t>al</w:t>
      </w:r>
      <w:r>
        <w:rPr>
          <w:spacing w:val="30"/>
        </w:rPr>
        <w:t> </w:t>
      </w:r>
      <w:r>
        <w:rPr/>
        <w:t>principio.</w:t>
      </w:r>
      <w:r>
        <w:rPr>
          <w:spacing w:val="32"/>
        </w:rPr>
        <w:t> </w:t>
      </w:r>
      <w:r>
        <w:rPr/>
        <w:t>Él</w:t>
      </w:r>
      <w:r>
        <w:rPr>
          <w:spacing w:val="30"/>
        </w:rPr>
        <w:t> </w:t>
      </w:r>
      <w:r>
        <w:rPr/>
        <w:t>y</w:t>
      </w:r>
      <w:r>
        <w:rPr>
          <w:spacing w:val="32"/>
        </w:rPr>
        <w:t> </w:t>
      </w:r>
      <w:r>
        <w:rPr/>
        <w:t>sus</w:t>
      </w:r>
      <w:r>
        <w:rPr>
          <w:spacing w:val="30"/>
        </w:rPr>
        <w:t> </w:t>
      </w:r>
      <w:r>
        <w:rPr/>
        <w:t>pocos</w:t>
      </w:r>
      <w:r>
        <w:rPr>
          <w:spacing w:val="30"/>
        </w:rPr>
        <w:t> </w:t>
      </w:r>
      <w:r>
        <w:rPr/>
        <w:t>seguidores</w:t>
      </w:r>
      <w:r>
        <w:rPr>
          <w:spacing w:val="30"/>
        </w:rPr>
        <w:t> </w:t>
      </w:r>
      <w:r>
        <w:rPr/>
        <w:t>fueron</w:t>
      </w:r>
      <w:r>
        <w:rPr>
          <w:spacing w:val="32"/>
        </w:rPr>
        <w:t> </w:t>
      </w:r>
      <w:r>
        <w:rPr/>
        <w:t>expulsados</w:t>
      </w:r>
      <w:r>
        <w:rPr>
          <w:spacing w:val="30"/>
        </w:rPr>
        <w:t> </w:t>
      </w:r>
      <w:r>
        <w:rPr/>
        <w:t>de</w:t>
      </w:r>
      <w:r>
        <w:rPr>
          <w:spacing w:val="30"/>
        </w:rPr>
        <w:t> </w:t>
      </w:r>
      <w:r>
        <w:rPr/>
        <w:t>La</w:t>
      </w:r>
      <w:r>
        <w:rPr>
          <w:spacing w:val="30"/>
        </w:rPr>
        <w:t> </w:t>
      </w:r>
      <w:r>
        <w:rPr/>
        <w:t>Meca en 622 d.C., doce años después de que aparentemente obtuviera su primera revelación. (Debido a que La Meca era una ciudad politeísta llena de tributos a otros dioses, el mensaje de monoteísmo de Mahoma no fue bien recibido por los comerciantes locales que se ganaban la vida con el comercio asociado al politeísmo).</w:t>
      </w:r>
      <w:r>
        <w:rPr>
          <w:spacing w:val="39"/>
        </w:rPr>
        <w:t> </w:t>
      </w:r>
      <w:r>
        <w:rPr/>
        <w:t>No</w:t>
      </w:r>
      <w:r>
        <w:rPr>
          <w:spacing w:val="39"/>
        </w:rPr>
        <w:t> </w:t>
      </w:r>
      <w:r>
        <w:rPr/>
        <w:t>fue</w:t>
      </w:r>
      <w:r>
        <w:rPr>
          <w:spacing w:val="38"/>
        </w:rPr>
        <w:t> </w:t>
      </w:r>
      <w:r>
        <w:rPr/>
        <w:t>hasta</w:t>
      </w:r>
      <w:r>
        <w:rPr>
          <w:spacing w:val="38"/>
        </w:rPr>
        <w:t> </w:t>
      </w:r>
      <w:r>
        <w:rPr/>
        <w:t>que</w:t>
      </w:r>
      <w:r>
        <w:rPr>
          <w:spacing w:val="38"/>
        </w:rPr>
        <w:t> </w:t>
      </w:r>
      <w:r>
        <w:rPr/>
        <w:t>Mahoma</w:t>
      </w:r>
      <w:r>
        <w:rPr>
          <w:spacing w:val="38"/>
        </w:rPr>
        <w:t> </w:t>
      </w:r>
      <w:r>
        <w:rPr/>
        <w:t>lideró</w:t>
      </w:r>
      <w:r>
        <w:rPr>
          <w:spacing w:val="39"/>
        </w:rPr>
        <w:t> </w:t>
      </w:r>
      <w:r>
        <w:rPr/>
        <w:t>varias</w:t>
      </w:r>
      <w:r>
        <w:rPr>
          <w:spacing w:val="38"/>
        </w:rPr>
        <w:t> </w:t>
      </w:r>
      <w:r>
        <w:rPr/>
        <w:t>conquistas</w:t>
      </w:r>
      <w:r>
        <w:rPr>
          <w:spacing w:val="38"/>
        </w:rPr>
        <w:t> </w:t>
      </w:r>
      <w:r>
        <w:rPr/>
        <w:t>militares exitosas entre 622 y 630 que comenzó a atraer a un gran número de seguidores.</w:t>
      </w:r>
      <w:r>
        <w:rPr>
          <w:spacing w:val="80"/>
        </w:rPr>
        <w:t> </w:t>
      </w:r>
      <w:r>
        <w:rPr/>
        <w:t>Su popularidad se incrementó enormemente cuando encabezó redadas en caravanas y dividió el botín de esas incursiones con sus seguidores. También</w:t>
      </w:r>
      <w:r>
        <w:rPr>
          <w:spacing w:val="80"/>
        </w:rPr>
        <w:t> </w:t>
      </w:r>
      <w:r>
        <w:rPr/>
        <w:t>tomó numerosas esposas, lo que ayudó a solidificar su base de apoyo. En otras palabras, la popularidad de Mahoma se debió a sus lucrativas victorias militares que compartió con sus seguidores, sus astutas relaciones políticas y su carisma personal en lugar de una confirmación milagrosa.</w:t>
      </w:r>
    </w:p>
    <w:p>
      <w:pPr>
        <w:pStyle w:val="BodyText"/>
      </w:pPr>
    </w:p>
    <w:p>
      <w:pPr>
        <w:pStyle w:val="BodyText"/>
        <w:spacing w:before="257"/>
      </w:pPr>
    </w:p>
    <w:p>
      <w:pPr>
        <w:pStyle w:val="BodyText"/>
        <w:ind w:left="100"/>
      </w:pPr>
      <w:r>
        <w:rPr/>
        <w:t>El</w:t>
      </w:r>
      <w:r>
        <w:rPr>
          <w:spacing w:val="9"/>
        </w:rPr>
        <w:t> </w:t>
      </w:r>
      <w:r>
        <w:rPr/>
        <w:t>aspecto</w:t>
      </w:r>
      <w:r>
        <w:rPr>
          <w:spacing w:val="11"/>
        </w:rPr>
        <w:t> </w:t>
      </w:r>
      <w:r>
        <w:rPr/>
        <w:t>militar</w:t>
      </w:r>
      <w:r>
        <w:rPr>
          <w:spacing w:val="9"/>
        </w:rPr>
        <w:t> </w:t>
      </w:r>
      <w:r>
        <w:rPr/>
        <w:t>del</w:t>
      </w:r>
      <w:r>
        <w:rPr>
          <w:spacing w:val="10"/>
        </w:rPr>
        <w:t> </w:t>
      </w:r>
      <w:r>
        <w:rPr/>
        <w:t>islam</w:t>
      </w:r>
      <w:r>
        <w:rPr>
          <w:spacing w:val="9"/>
        </w:rPr>
        <w:t> </w:t>
      </w:r>
      <w:r>
        <w:rPr/>
        <w:t>destaca</w:t>
      </w:r>
      <w:r>
        <w:rPr>
          <w:spacing w:val="10"/>
        </w:rPr>
        <w:t> </w:t>
      </w:r>
      <w:r>
        <w:rPr/>
        <w:t>otra</w:t>
      </w:r>
      <w:r>
        <w:rPr>
          <w:spacing w:val="9"/>
        </w:rPr>
        <w:t> </w:t>
      </w:r>
      <w:r>
        <w:rPr/>
        <w:t>gran</w:t>
      </w:r>
      <w:r>
        <w:rPr>
          <w:spacing w:val="11"/>
        </w:rPr>
        <w:t> </w:t>
      </w:r>
      <w:r>
        <w:rPr/>
        <w:t>diferencia</w:t>
      </w:r>
      <w:r>
        <w:rPr>
          <w:spacing w:val="10"/>
        </w:rPr>
        <w:t> </w:t>
      </w:r>
      <w:r>
        <w:rPr/>
        <w:t>entre</w:t>
      </w:r>
      <w:r>
        <w:rPr>
          <w:spacing w:val="9"/>
        </w:rPr>
        <w:t> </w:t>
      </w:r>
      <w:r>
        <w:rPr/>
        <w:t>el</w:t>
      </w:r>
      <w:r>
        <w:rPr>
          <w:spacing w:val="10"/>
        </w:rPr>
        <w:t> </w:t>
      </w:r>
      <w:r>
        <w:rPr/>
        <w:t>origen</w:t>
      </w:r>
      <w:r>
        <w:rPr>
          <w:spacing w:val="10"/>
        </w:rPr>
        <w:t> </w:t>
      </w:r>
      <w:r>
        <w:rPr>
          <w:spacing w:val="-5"/>
        </w:rPr>
        <w:t>del</w:t>
      </w:r>
    </w:p>
    <w:p>
      <w:pPr>
        <w:spacing w:after="0"/>
        <w:sectPr>
          <w:pgSz w:w="12240" w:h="15840"/>
          <w:pgMar w:top="1360" w:bottom="280" w:left="1340" w:right="1240"/>
        </w:sectPr>
      </w:pPr>
    </w:p>
    <w:p>
      <w:pPr>
        <w:pStyle w:val="BodyText"/>
        <w:spacing w:line="247" w:lineRule="auto" w:before="77"/>
        <w:ind w:left="100" w:right="417"/>
      </w:pPr>
      <w:r>
        <w:rPr/>
        <w:t>cristianismo y el origen del islam. El cristianismo comenzó como una fe pacífica</w:t>
      </w:r>
      <w:r>
        <w:rPr>
          <w:spacing w:val="80"/>
          <w:w w:val="150"/>
        </w:rPr>
        <w:t> </w:t>
      </w:r>
      <w:r>
        <w:rPr/>
        <w:t>y se consideró ilegal durante los primeros 280 años de su existencia (durante el cual experimentó su mayor crecimiento). Si te hacías cristiano en el imperio romano antes del año 311, es posible que te mataran por ello.</w:t>
      </w:r>
    </w:p>
    <w:p>
      <w:pPr>
        <w:pStyle w:val="BodyText"/>
      </w:pPr>
    </w:p>
    <w:p>
      <w:pPr>
        <w:pStyle w:val="BodyText"/>
        <w:spacing w:before="262"/>
      </w:pPr>
    </w:p>
    <w:p>
      <w:pPr>
        <w:pStyle w:val="BodyText"/>
        <w:spacing w:line="247" w:lineRule="auto"/>
        <w:ind w:left="100" w:right="417"/>
      </w:pPr>
      <w:r>
        <w:rPr/>
        <w:t>Por el contrario, después de un breve pero infructuoso intento de propagar su fe pacíficamente,</w:t>
      </w:r>
      <w:r>
        <w:rPr>
          <w:spacing w:val="33"/>
        </w:rPr>
        <w:t> </w:t>
      </w:r>
      <w:r>
        <w:rPr/>
        <w:t>Mahoma</w:t>
      </w:r>
      <w:r>
        <w:rPr>
          <w:spacing w:val="31"/>
        </w:rPr>
        <w:t> </w:t>
      </w:r>
      <w:r>
        <w:rPr/>
        <w:t>recurrió</w:t>
      </w:r>
      <w:r>
        <w:rPr>
          <w:spacing w:val="33"/>
        </w:rPr>
        <w:t> </w:t>
      </w:r>
      <w:r>
        <w:rPr/>
        <w:t>a</w:t>
      </w:r>
      <w:r>
        <w:rPr>
          <w:spacing w:val="31"/>
        </w:rPr>
        <w:t> </w:t>
      </w:r>
      <w:r>
        <w:rPr/>
        <w:t>la</w:t>
      </w:r>
      <w:r>
        <w:rPr>
          <w:spacing w:val="31"/>
        </w:rPr>
        <w:t> </w:t>
      </w:r>
      <w:r>
        <w:rPr/>
        <w:t>fuerza</w:t>
      </w:r>
      <w:r>
        <w:rPr>
          <w:spacing w:val="31"/>
        </w:rPr>
        <w:t> </w:t>
      </w:r>
      <w:r>
        <w:rPr/>
        <w:t>militar</w:t>
      </w:r>
      <w:r>
        <w:rPr>
          <w:spacing w:val="31"/>
        </w:rPr>
        <w:t> </w:t>
      </w:r>
      <w:r>
        <w:rPr/>
        <w:t>para</w:t>
      </w:r>
      <w:r>
        <w:rPr>
          <w:spacing w:val="31"/>
        </w:rPr>
        <w:t> </w:t>
      </w:r>
      <w:r>
        <w:rPr/>
        <w:t>difundir</w:t>
      </w:r>
      <w:r>
        <w:rPr>
          <w:spacing w:val="31"/>
        </w:rPr>
        <w:t> </w:t>
      </w:r>
      <w:r>
        <w:rPr/>
        <w:t>el</w:t>
      </w:r>
      <w:r>
        <w:rPr>
          <w:spacing w:val="31"/>
        </w:rPr>
        <w:t> </w:t>
      </w:r>
      <w:r>
        <w:rPr/>
        <w:t>islam.</w:t>
      </w:r>
      <w:r>
        <w:rPr>
          <w:spacing w:val="33"/>
        </w:rPr>
        <w:t> </w:t>
      </w:r>
      <w:r>
        <w:rPr/>
        <w:t>En 630, se había apoderado de La Meca por la fuerza y tenía el control de gran parte de lo que ahora es la península de Arabia Saudita. Aunque Mahoma murió en el 632,</w:t>
      </w:r>
      <w:r>
        <w:rPr>
          <w:spacing w:val="37"/>
        </w:rPr>
        <w:t> </w:t>
      </w:r>
      <w:r>
        <w:rPr/>
        <w:t>sus</w:t>
      </w:r>
      <w:r>
        <w:rPr>
          <w:spacing w:val="35"/>
        </w:rPr>
        <w:t> </w:t>
      </w:r>
      <w:r>
        <w:rPr/>
        <w:t>seguidores</w:t>
      </w:r>
      <w:r>
        <w:rPr>
          <w:spacing w:val="35"/>
        </w:rPr>
        <w:t> </w:t>
      </w:r>
      <w:r>
        <w:rPr/>
        <w:t>continuaron</w:t>
      </w:r>
      <w:r>
        <w:rPr>
          <w:spacing w:val="37"/>
        </w:rPr>
        <w:t> </w:t>
      </w:r>
      <w:r>
        <w:rPr/>
        <w:t>las</w:t>
      </w:r>
      <w:r>
        <w:rPr>
          <w:spacing w:val="35"/>
        </w:rPr>
        <w:t> </w:t>
      </w:r>
      <w:r>
        <w:rPr/>
        <w:t>campañas</w:t>
      </w:r>
      <w:r>
        <w:rPr>
          <w:spacing w:val="35"/>
        </w:rPr>
        <w:t> </w:t>
      </w:r>
      <w:r>
        <w:rPr/>
        <w:t>militares</w:t>
      </w:r>
      <w:r>
        <w:rPr>
          <w:spacing w:val="35"/>
        </w:rPr>
        <w:t> </w:t>
      </w:r>
      <w:r>
        <w:rPr/>
        <w:t>en</w:t>
      </w:r>
      <w:r>
        <w:rPr>
          <w:spacing w:val="37"/>
        </w:rPr>
        <w:t> </w:t>
      </w:r>
      <w:r>
        <w:rPr/>
        <w:t>nombre</w:t>
      </w:r>
      <w:r>
        <w:rPr>
          <w:spacing w:val="35"/>
        </w:rPr>
        <w:t> </w:t>
      </w:r>
      <w:r>
        <w:rPr/>
        <w:t>del</w:t>
      </w:r>
      <w:r>
        <w:rPr>
          <w:spacing w:val="35"/>
        </w:rPr>
        <w:t> </w:t>
      </w:r>
      <w:r>
        <w:rPr/>
        <w:t>islam.</w:t>
      </w:r>
    </w:p>
    <w:p>
      <w:pPr>
        <w:pStyle w:val="BodyText"/>
        <w:spacing w:line="247" w:lineRule="auto"/>
        <w:ind w:left="100" w:right="545"/>
      </w:pPr>
      <w:r>
        <w:rPr/>
        <w:t>Hacia el año 638, solo seis años después de la muerte de Mahoma, los musulmanes se habían apoderado de Tierra Santa por la fuerza. En los primeros 100 años del islam, además de tomar Jerusalén, los musulmanes intentaron en</w:t>
      </w:r>
      <w:r>
        <w:rPr>
          <w:spacing w:val="80"/>
        </w:rPr>
        <w:t> </w:t>
      </w:r>
      <w:r>
        <w:rPr/>
        <w:t>dos ocasiones tomar Constantinopla (actual Estambul, Turquía), y con éxito barrieron el norte de África, a través del Estrecho de Gibraltar y Europa. Si no hubiera sido por Charles Martel, alcalde de la ciudad de Tours, Francia, toda Europa probablemente estaría hablando en árabe hoy. Martel (que significa “martillo”) expulsó a los musulmanes hacia el sur de Tours en el 732, exactamente 100 años después de la muerte de Mahoma. (Los musulmanes eventualmente retrocedieron sobre el Estrecho, pero el norte de África sigue siendo predominantemente musulmán hasta el día de hoy).</w:t>
      </w:r>
    </w:p>
    <w:p>
      <w:pPr>
        <w:pStyle w:val="BodyText"/>
      </w:pPr>
    </w:p>
    <w:p>
      <w:pPr>
        <w:pStyle w:val="BodyText"/>
        <w:spacing w:before="256"/>
      </w:pPr>
    </w:p>
    <w:p>
      <w:pPr>
        <w:pStyle w:val="BodyText"/>
        <w:spacing w:line="247" w:lineRule="auto"/>
        <w:ind w:left="100" w:right="417"/>
      </w:pPr>
      <w:r>
        <w:rPr/>
        <w:t>Así que aquí está el contraste: en los primeros días del cristianismo, era posible</w:t>
      </w:r>
      <w:r>
        <w:rPr>
          <w:spacing w:val="40"/>
        </w:rPr>
        <w:t> </w:t>
      </w:r>
      <w:r>
        <w:rPr/>
        <w:t>que te mataran por convertirte en cristiano; en los primeros días del crecimiento</w:t>
      </w:r>
      <w:r>
        <w:rPr>
          <w:spacing w:val="40"/>
        </w:rPr>
        <w:t> </w:t>
      </w:r>
      <w:r>
        <w:rPr/>
        <w:t>del islam, ¡quizás te mataban por no convertirte en musulmán! En otras palabras,</w:t>
      </w:r>
      <w:r>
        <w:rPr>
          <w:spacing w:val="40"/>
        </w:rPr>
        <w:t> </w:t>
      </w:r>
      <w:r>
        <w:rPr/>
        <w:t>la difusión de estas dos grandes religiones monoteístas no podría haber sido más diferente: el islam se extendió mediante el uso de la espada sobre otros; el cristianismo</w:t>
      </w:r>
      <w:r>
        <w:rPr>
          <w:spacing w:val="36"/>
        </w:rPr>
        <w:t> </w:t>
      </w:r>
      <w:r>
        <w:rPr/>
        <w:t>se extendió</w:t>
      </w:r>
      <w:r>
        <w:rPr>
          <w:spacing w:val="36"/>
        </w:rPr>
        <w:t> </w:t>
      </w:r>
      <w:r>
        <w:rPr/>
        <w:t>cuando</w:t>
      </w:r>
      <w:r>
        <w:rPr>
          <w:spacing w:val="36"/>
        </w:rPr>
        <w:t> </w:t>
      </w:r>
      <w:r>
        <w:rPr/>
        <w:t>otros usaron</w:t>
      </w:r>
      <w:r>
        <w:rPr>
          <w:spacing w:val="36"/>
        </w:rPr>
        <w:t> </w:t>
      </w:r>
      <w:r>
        <w:rPr/>
        <w:t>la espada sobre los cristianos.</w:t>
      </w:r>
    </w:p>
    <w:p>
      <w:pPr>
        <w:pStyle w:val="BodyText"/>
      </w:pPr>
    </w:p>
    <w:p>
      <w:pPr>
        <w:pStyle w:val="BodyText"/>
        <w:spacing w:before="261"/>
      </w:pPr>
    </w:p>
    <w:p>
      <w:pPr>
        <w:pStyle w:val="BodyText"/>
        <w:spacing w:line="247" w:lineRule="auto"/>
        <w:ind w:left="100" w:right="276"/>
      </w:pPr>
      <w:r>
        <w:rPr/>
        <w:t>“¿Qué</w:t>
      </w:r>
      <w:r>
        <w:rPr>
          <w:spacing w:val="29"/>
        </w:rPr>
        <w:t> </w:t>
      </w:r>
      <w:r>
        <w:rPr/>
        <w:t>hay</w:t>
      </w:r>
      <w:r>
        <w:rPr>
          <w:spacing w:val="31"/>
        </w:rPr>
        <w:t> </w:t>
      </w:r>
      <w:r>
        <w:rPr/>
        <w:t>de</w:t>
      </w:r>
      <w:r>
        <w:rPr>
          <w:spacing w:val="29"/>
        </w:rPr>
        <w:t> </w:t>
      </w:r>
      <w:r>
        <w:rPr/>
        <w:t>las</w:t>
      </w:r>
      <w:r>
        <w:rPr>
          <w:spacing w:val="29"/>
        </w:rPr>
        <w:t> </w:t>
      </w:r>
      <w:r>
        <w:rPr/>
        <w:t>Cruzadas?”,</w:t>
      </w:r>
      <w:r>
        <w:rPr>
          <w:spacing w:val="31"/>
        </w:rPr>
        <w:t> </w:t>
      </w:r>
      <w:r>
        <w:rPr/>
        <w:t>interrumpe</w:t>
      </w:r>
      <w:r>
        <w:rPr>
          <w:spacing w:val="29"/>
        </w:rPr>
        <w:t> </w:t>
      </w:r>
      <w:r>
        <w:rPr/>
        <w:t>el</w:t>
      </w:r>
      <w:r>
        <w:rPr>
          <w:spacing w:val="29"/>
        </w:rPr>
        <w:t> </w:t>
      </w:r>
      <w:r>
        <w:rPr/>
        <w:t>escéptico.</w:t>
      </w:r>
      <w:r>
        <w:rPr>
          <w:spacing w:val="31"/>
        </w:rPr>
        <w:t> </w:t>
      </w:r>
      <w:r>
        <w:rPr/>
        <w:t>Toma</w:t>
      </w:r>
      <w:r>
        <w:rPr>
          <w:spacing w:val="29"/>
        </w:rPr>
        <w:t> </w:t>
      </w:r>
      <w:r>
        <w:rPr/>
        <w:t>un</w:t>
      </w:r>
      <w:r>
        <w:rPr>
          <w:spacing w:val="31"/>
        </w:rPr>
        <w:t> </w:t>
      </w:r>
      <w:r>
        <w:rPr/>
        <w:t>curso</w:t>
      </w:r>
      <w:r>
        <w:rPr>
          <w:spacing w:val="31"/>
        </w:rPr>
        <w:t> </w:t>
      </w:r>
      <w:r>
        <w:rPr/>
        <w:t>de historia: las Cruzadas no comenzaron hasta casi el 1,100, más de 1,000 años después del origen del cristianismo. Y la lógica inicial de las cruzadas fue recuperar</w:t>
      </w:r>
      <w:r>
        <w:rPr>
          <w:spacing w:val="21"/>
        </w:rPr>
        <w:t> </w:t>
      </w:r>
      <w:r>
        <w:rPr/>
        <w:t>la</w:t>
      </w:r>
      <w:r>
        <w:rPr>
          <w:spacing w:val="21"/>
        </w:rPr>
        <w:t> </w:t>
      </w:r>
      <w:r>
        <w:rPr/>
        <w:t>tierra</w:t>
      </w:r>
      <w:r>
        <w:rPr>
          <w:spacing w:val="21"/>
        </w:rPr>
        <w:t> </w:t>
      </w:r>
      <w:r>
        <w:rPr/>
        <w:t>que</w:t>
      </w:r>
      <w:r>
        <w:rPr>
          <w:spacing w:val="21"/>
        </w:rPr>
        <w:t> </w:t>
      </w:r>
      <w:r>
        <w:rPr/>
        <w:t>los</w:t>
      </w:r>
      <w:r>
        <w:rPr>
          <w:spacing w:val="21"/>
        </w:rPr>
        <w:t> </w:t>
      </w:r>
      <w:r>
        <w:rPr/>
        <w:t>musulmanes</w:t>
      </w:r>
      <w:r>
        <w:rPr>
          <w:spacing w:val="21"/>
        </w:rPr>
        <w:t> </w:t>
      </w:r>
      <w:r>
        <w:rPr/>
        <w:t>habían</w:t>
      </w:r>
      <w:r>
        <w:rPr>
          <w:spacing w:val="22"/>
        </w:rPr>
        <w:t> </w:t>
      </w:r>
      <w:r>
        <w:rPr/>
        <w:t>conquistado</w:t>
      </w:r>
      <w:r>
        <w:rPr>
          <w:spacing w:val="22"/>
        </w:rPr>
        <w:t> </w:t>
      </w:r>
      <w:r>
        <w:rPr/>
        <w:t>previamente.</w:t>
      </w:r>
      <w:r>
        <w:rPr>
          <w:spacing w:val="22"/>
        </w:rPr>
        <w:t> </w:t>
      </w:r>
      <w:r>
        <w:rPr/>
        <w:t>Así</w:t>
      </w:r>
      <w:r>
        <w:rPr>
          <w:spacing w:val="21"/>
        </w:rPr>
        <w:t> </w:t>
      </w:r>
      <w:r>
        <w:rPr/>
        <w:t>que</w:t>
      </w:r>
    </w:p>
    <w:p>
      <w:pPr>
        <w:spacing w:after="0" w:line="247" w:lineRule="auto"/>
        <w:sectPr>
          <w:pgSz w:w="12240" w:h="15840"/>
          <w:pgMar w:top="1360" w:bottom="280" w:left="1340" w:right="1240"/>
        </w:sectPr>
      </w:pPr>
    </w:p>
    <w:p>
      <w:pPr>
        <w:pStyle w:val="BodyText"/>
        <w:spacing w:line="247" w:lineRule="auto" w:before="77"/>
        <w:ind w:left="100" w:right="545"/>
      </w:pPr>
      <w:r>
        <w:rPr/>
        <w:t>fue el islam, no el cristianismo, lo que inicialmente se extendió por cruzada </w:t>
      </w:r>
      <w:r>
        <w:rPr>
          <w:spacing w:val="-2"/>
        </w:rPr>
        <w:t>militar.</w:t>
      </w:r>
    </w:p>
    <w:p>
      <w:pPr>
        <w:pStyle w:val="BodyText"/>
      </w:pPr>
    </w:p>
    <w:p>
      <w:pPr>
        <w:pStyle w:val="BodyText"/>
        <w:spacing w:before="263"/>
      </w:pPr>
    </w:p>
    <w:p>
      <w:pPr>
        <w:pStyle w:val="BodyText"/>
        <w:spacing w:line="247" w:lineRule="auto"/>
        <w:ind w:left="100" w:right="417"/>
      </w:pPr>
      <w:r>
        <w:rPr/>
        <w:t>Ahora, uno puede entender por qué una religión se propaga cuando se utiliza la fuerza militar. Pero, ¿por qué se extiende una religión cuando sus seguidores son perseguidos,</w:t>
      </w:r>
      <w:r>
        <w:rPr>
          <w:spacing w:val="35"/>
        </w:rPr>
        <w:t> </w:t>
      </w:r>
      <w:r>
        <w:rPr/>
        <w:t>torturados</w:t>
      </w:r>
      <w:r>
        <w:rPr>
          <w:spacing w:val="34"/>
        </w:rPr>
        <w:t> </w:t>
      </w:r>
      <w:r>
        <w:rPr/>
        <w:t>y</w:t>
      </w:r>
      <w:r>
        <w:rPr>
          <w:spacing w:val="35"/>
        </w:rPr>
        <w:t> </w:t>
      </w:r>
      <w:r>
        <w:rPr/>
        <w:t>asesinados</w:t>
      </w:r>
      <w:r>
        <w:rPr>
          <w:spacing w:val="34"/>
        </w:rPr>
        <w:t> </w:t>
      </w:r>
      <w:r>
        <w:rPr/>
        <w:t>durante</w:t>
      </w:r>
      <w:r>
        <w:rPr>
          <w:spacing w:val="34"/>
        </w:rPr>
        <w:t> </w:t>
      </w:r>
      <w:r>
        <w:rPr/>
        <w:t>sus</w:t>
      </w:r>
      <w:r>
        <w:rPr>
          <w:spacing w:val="34"/>
        </w:rPr>
        <w:t> </w:t>
      </w:r>
      <w:r>
        <w:rPr/>
        <w:t>primeros</w:t>
      </w:r>
      <w:r>
        <w:rPr>
          <w:spacing w:val="34"/>
        </w:rPr>
        <w:t> </w:t>
      </w:r>
      <w:r>
        <w:rPr/>
        <w:t>280</w:t>
      </w:r>
      <w:r>
        <w:rPr>
          <w:spacing w:val="35"/>
        </w:rPr>
        <w:t> </w:t>
      </w:r>
      <w:r>
        <w:rPr/>
        <w:t>años?</w:t>
      </w:r>
      <w:r>
        <w:rPr>
          <w:spacing w:val="34"/>
        </w:rPr>
        <w:t> </w:t>
      </w:r>
      <w:r>
        <w:rPr/>
        <w:t>Tal</w:t>
      </w:r>
      <w:r>
        <w:rPr>
          <w:spacing w:val="34"/>
        </w:rPr>
        <w:t> </w:t>
      </w:r>
      <w:r>
        <w:rPr/>
        <w:t>vez haya algunos testimonios muy confiables sobre eventos milagrosos que demuestren</w:t>
      </w:r>
      <w:r>
        <w:rPr>
          <w:spacing w:val="34"/>
        </w:rPr>
        <w:t> </w:t>
      </w:r>
      <w:r>
        <w:rPr/>
        <w:t>que</w:t>
      </w:r>
      <w:r>
        <w:rPr>
          <w:spacing w:val="32"/>
        </w:rPr>
        <w:t> </w:t>
      </w:r>
      <w:r>
        <w:rPr/>
        <w:t>la</w:t>
      </w:r>
      <w:r>
        <w:rPr>
          <w:spacing w:val="32"/>
        </w:rPr>
        <w:t> </w:t>
      </w:r>
      <w:r>
        <w:rPr/>
        <w:t>religión</w:t>
      </w:r>
      <w:r>
        <w:rPr>
          <w:spacing w:val="34"/>
        </w:rPr>
        <w:t> </w:t>
      </w:r>
      <w:r>
        <w:rPr/>
        <w:t>es</w:t>
      </w:r>
      <w:r>
        <w:rPr>
          <w:spacing w:val="32"/>
        </w:rPr>
        <w:t> </w:t>
      </w:r>
      <w:r>
        <w:rPr/>
        <w:t>verdadera.</w:t>
      </w:r>
      <w:r>
        <w:rPr>
          <w:spacing w:val="34"/>
        </w:rPr>
        <w:t> </w:t>
      </w:r>
      <w:r>
        <w:rPr/>
        <w:t>¿De</w:t>
      </w:r>
      <w:r>
        <w:rPr>
          <w:spacing w:val="32"/>
        </w:rPr>
        <w:t> </w:t>
      </w:r>
      <w:r>
        <w:rPr/>
        <w:t>qué</w:t>
      </w:r>
      <w:r>
        <w:rPr>
          <w:spacing w:val="32"/>
        </w:rPr>
        <w:t> </w:t>
      </w:r>
      <w:r>
        <w:rPr/>
        <w:t>otra</w:t>
      </w:r>
      <w:r>
        <w:rPr>
          <w:spacing w:val="32"/>
        </w:rPr>
        <w:t> </w:t>
      </w:r>
      <w:r>
        <w:rPr/>
        <w:t>manera</w:t>
      </w:r>
      <w:r>
        <w:rPr>
          <w:spacing w:val="32"/>
        </w:rPr>
        <w:t> </w:t>
      </w:r>
      <w:r>
        <w:rPr/>
        <w:t>puedes</w:t>
      </w:r>
      <w:r>
        <w:rPr>
          <w:spacing w:val="32"/>
        </w:rPr>
        <w:t> </w:t>
      </w:r>
      <w:r>
        <w:rPr/>
        <w:t>explicar por qué los cobardes asustados, dispersos y escépticos se convierten repentinamente en la fuerza misionera más dedicada, decidida, sacrificada y pacífica que el mundo haya conocido?</w:t>
      </w:r>
    </w:p>
    <w:p>
      <w:pPr>
        <w:pStyle w:val="BodyText"/>
      </w:pPr>
    </w:p>
    <w:p>
      <w:pPr>
        <w:pStyle w:val="BodyText"/>
        <w:spacing w:before="259"/>
      </w:pPr>
    </w:p>
    <w:p>
      <w:pPr>
        <w:pStyle w:val="Heading4"/>
        <w:spacing w:before="1"/>
      </w:pPr>
      <w:r>
        <w:rPr/>
        <w:t>Resumen</w:t>
      </w:r>
      <w:r>
        <w:rPr>
          <w:spacing w:val="10"/>
        </w:rPr>
        <w:t> </w:t>
      </w:r>
      <w:r>
        <w:rPr/>
        <w:t>y</w:t>
      </w:r>
      <w:r>
        <w:rPr>
          <w:spacing w:val="11"/>
        </w:rPr>
        <w:t> </w:t>
      </w:r>
      <w:r>
        <w:rPr>
          <w:spacing w:val="-2"/>
        </w:rPr>
        <w:t>conclusión</w:t>
      </w:r>
    </w:p>
    <w:p>
      <w:pPr>
        <w:pStyle w:val="BodyText"/>
        <w:rPr>
          <w:b/>
        </w:rPr>
      </w:pPr>
    </w:p>
    <w:p>
      <w:pPr>
        <w:pStyle w:val="BodyText"/>
        <w:spacing w:before="272"/>
        <w:rPr>
          <w:b/>
        </w:rPr>
      </w:pPr>
    </w:p>
    <w:p>
      <w:pPr>
        <w:pStyle w:val="BodyText"/>
        <w:spacing w:line="247" w:lineRule="auto"/>
        <w:ind w:left="100"/>
      </w:pPr>
      <w:r>
        <w:rPr/>
        <w:t>En los últimos dos capítulos vimos que tenemos una copia exacta del testimonio temprano y presencial encontrado en los documentos del Nuevo Testamento.</w:t>
      </w:r>
    </w:p>
    <w:p>
      <w:pPr>
        <w:pStyle w:val="BodyText"/>
        <w:spacing w:line="247" w:lineRule="auto"/>
        <w:ind w:left="100" w:right="545"/>
      </w:pPr>
      <w:r>
        <w:rPr/>
        <w:t>Nuestra pregunta central en este capítulo involucra la invención, el embellecimiento y la exageración. Es decir, ¿los escritores del Nuevo Testamento inventaron, embellecieron o exageraron elementos de la historia?</w:t>
      </w:r>
    </w:p>
    <w:p>
      <w:pPr>
        <w:pStyle w:val="BodyText"/>
        <w:spacing w:line="321" w:lineRule="exact"/>
        <w:ind w:left="100"/>
      </w:pPr>
      <w:r>
        <w:rPr/>
        <w:t>¿Manipularon</w:t>
      </w:r>
      <w:r>
        <w:rPr>
          <w:spacing w:val="17"/>
        </w:rPr>
        <w:t> </w:t>
      </w:r>
      <w:r>
        <w:rPr/>
        <w:t>los</w:t>
      </w:r>
      <w:r>
        <w:rPr>
          <w:spacing w:val="15"/>
        </w:rPr>
        <w:t> </w:t>
      </w:r>
      <w:r>
        <w:rPr>
          <w:spacing w:val="-2"/>
        </w:rPr>
        <w:t>hechos?</w:t>
      </w:r>
    </w:p>
    <w:p>
      <w:pPr>
        <w:pStyle w:val="BodyText"/>
      </w:pPr>
    </w:p>
    <w:p>
      <w:pPr>
        <w:pStyle w:val="BodyText"/>
        <w:spacing w:before="272"/>
      </w:pPr>
    </w:p>
    <w:p>
      <w:pPr>
        <w:pStyle w:val="BodyText"/>
        <w:spacing w:line="247" w:lineRule="auto"/>
        <w:ind w:left="100" w:right="253"/>
      </w:pPr>
      <w:r>
        <w:rPr/>
        <w:t>No. Como hemos visto, hay al menos diez buenas razones para creer que fueron hombres honestos que registraron meticulosa y fielmente lo que vieron. Los escritores del Nuevo Testamento:</w:t>
      </w:r>
    </w:p>
    <w:p>
      <w:pPr>
        <w:pStyle w:val="BodyText"/>
      </w:pPr>
    </w:p>
    <w:p>
      <w:pPr>
        <w:pStyle w:val="BodyText"/>
        <w:spacing w:before="262"/>
      </w:pPr>
    </w:p>
    <w:p>
      <w:pPr>
        <w:pStyle w:val="ListParagraph"/>
        <w:numPr>
          <w:ilvl w:val="0"/>
          <w:numId w:val="48"/>
        </w:numPr>
        <w:tabs>
          <w:tab w:pos="747" w:val="left" w:leader="none"/>
        </w:tabs>
        <w:spacing w:line="240" w:lineRule="auto" w:before="0" w:after="0"/>
        <w:ind w:left="747" w:right="0" w:hanging="647"/>
        <w:jc w:val="left"/>
        <w:rPr>
          <w:sz w:val="28"/>
        </w:rPr>
      </w:pPr>
      <w:r>
        <w:rPr>
          <w:sz w:val="28"/>
        </w:rPr>
        <w:t>Incluyen</w:t>
      </w:r>
      <w:r>
        <w:rPr>
          <w:spacing w:val="16"/>
          <w:sz w:val="28"/>
        </w:rPr>
        <w:t> </w:t>
      </w:r>
      <w:r>
        <w:rPr>
          <w:sz w:val="28"/>
        </w:rPr>
        <w:t>numerosos</w:t>
      </w:r>
      <w:r>
        <w:rPr>
          <w:spacing w:val="15"/>
          <w:sz w:val="28"/>
        </w:rPr>
        <w:t> </w:t>
      </w:r>
      <w:r>
        <w:rPr>
          <w:sz w:val="28"/>
        </w:rPr>
        <w:t>detalles</w:t>
      </w:r>
      <w:r>
        <w:rPr>
          <w:spacing w:val="14"/>
          <w:sz w:val="28"/>
        </w:rPr>
        <w:t> </w:t>
      </w:r>
      <w:r>
        <w:rPr>
          <w:sz w:val="28"/>
        </w:rPr>
        <w:t>vergonzosos</w:t>
      </w:r>
      <w:r>
        <w:rPr>
          <w:spacing w:val="15"/>
          <w:sz w:val="28"/>
        </w:rPr>
        <w:t> </w:t>
      </w:r>
      <w:r>
        <w:rPr>
          <w:sz w:val="28"/>
        </w:rPr>
        <w:t>sobre</w:t>
      </w:r>
      <w:r>
        <w:rPr>
          <w:spacing w:val="15"/>
          <w:sz w:val="28"/>
        </w:rPr>
        <w:t> </w:t>
      </w:r>
      <w:r>
        <w:rPr>
          <w:sz w:val="28"/>
        </w:rPr>
        <w:t>ellos</w:t>
      </w:r>
      <w:r>
        <w:rPr>
          <w:spacing w:val="15"/>
          <w:sz w:val="28"/>
        </w:rPr>
        <w:t> </w:t>
      </w:r>
      <w:r>
        <w:rPr>
          <w:spacing w:val="-2"/>
          <w:sz w:val="28"/>
        </w:rPr>
        <w:t>mismos.</w:t>
      </w:r>
    </w:p>
    <w:p>
      <w:pPr>
        <w:pStyle w:val="BodyText"/>
      </w:pPr>
    </w:p>
    <w:p>
      <w:pPr>
        <w:pStyle w:val="BodyText"/>
        <w:spacing w:before="272"/>
      </w:pPr>
    </w:p>
    <w:p>
      <w:pPr>
        <w:pStyle w:val="ListParagraph"/>
        <w:numPr>
          <w:ilvl w:val="0"/>
          <w:numId w:val="48"/>
        </w:numPr>
        <w:tabs>
          <w:tab w:pos="747" w:val="left" w:leader="none"/>
        </w:tabs>
        <w:spacing w:line="240" w:lineRule="auto" w:before="0" w:after="0"/>
        <w:ind w:left="747" w:right="0" w:hanging="647"/>
        <w:jc w:val="left"/>
        <w:rPr>
          <w:sz w:val="28"/>
        </w:rPr>
      </w:pPr>
      <w:r>
        <w:rPr>
          <w:sz w:val="28"/>
        </w:rPr>
        <w:t>Incluyen</w:t>
      </w:r>
      <w:r>
        <w:rPr>
          <w:spacing w:val="14"/>
          <w:sz w:val="28"/>
        </w:rPr>
        <w:t> </w:t>
      </w:r>
      <w:r>
        <w:rPr>
          <w:sz w:val="28"/>
        </w:rPr>
        <w:t>numerosos</w:t>
      </w:r>
      <w:r>
        <w:rPr>
          <w:spacing w:val="14"/>
          <w:sz w:val="28"/>
        </w:rPr>
        <w:t> </w:t>
      </w:r>
      <w:r>
        <w:rPr>
          <w:sz w:val="28"/>
        </w:rPr>
        <w:t>detalles</w:t>
      </w:r>
      <w:r>
        <w:rPr>
          <w:spacing w:val="13"/>
          <w:sz w:val="28"/>
        </w:rPr>
        <w:t> </w:t>
      </w:r>
      <w:r>
        <w:rPr>
          <w:sz w:val="28"/>
        </w:rPr>
        <w:t>vergonzosos</w:t>
      </w:r>
      <w:r>
        <w:rPr>
          <w:spacing w:val="14"/>
          <w:sz w:val="28"/>
        </w:rPr>
        <w:t> </w:t>
      </w:r>
      <w:r>
        <w:rPr>
          <w:sz w:val="28"/>
        </w:rPr>
        <w:t>sobre</w:t>
      </w:r>
      <w:r>
        <w:rPr>
          <w:spacing w:val="13"/>
          <w:sz w:val="28"/>
        </w:rPr>
        <w:t> </w:t>
      </w:r>
      <w:r>
        <w:rPr>
          <w:sz w:val="28"/>
        </w:rPr>
        <w:t>Jesús</w:t>
      </w:r>
      <w:r>
        <w:rPr>
          <w:spacing w:val="14"/>
          <w:sz w:val="28"/>
        </w:rPr>
        <w:t> </w:t>
      </w:r>
      <w:r>
        <w:rPr>
          <w:sz w:val="28"/>
        </w:rPr>
        <w:t>y</w:t>
      </w:r>
      <w:r>
        <w:rPr>
          <w:spacing w:val="14"/>
          <w:sz w:val="28"/>
        </w:rPr>
        <w:t> </w:t>
      </w:r>
      <w:r>
        <w:rPr>
          <w:spacing w:val="-2"/>
          <w:sz w:val="28"/>
        </w:rPr>
        <w:t>declaraciones</w:t>
      </w:r>
    </w:p>
    <w:p>
      <w:pPr>
        <w:spacing w:after="0" w:line="240" w:lineRule="auto"/>
        <w:jc w:val="left"/>
        <w:rPr>
          <w:sz w:val="28"/>
        </w:rPr>
        <w:sectPr>
          <w:pgSz w:w="12240" w:h="15840"/>
          <w:pgMar w:top="1360" w:bottom="280" w:left="1340" w:right="1240"/>
        </w:sectPr>
      </w:pPr>
    </w:p>
    <w:p>
      <w:pPr>
        <w:pStyle w:val="BodyText"/>
        <w:spacing w:before="77"/>
        <w:ind w:left="100"/>
      </w:pPr>
      <w:r>
        <w:rPr/>
        <w:t>difíciles</w:t>
      </w:r>
      <w:r>
        <w:rPr>
          <w:spacing w:val="15"/>
        </w:rPr>
        <w:t> </w:t>
      </w:r>
      <w:r>
        <w:rPr/>
        <w:t>pronunciadas</w:t>
      </w:r>
      <w:r>
        <w:rPr>
          <w:spacing w:val="15"/>
        </w:rPr>
        <w:t> </w:t>
      </w:r>
      <w:r>
        <w:rPr/>
        <w:t>por</w:t>
      </w:r>
      <w:r>
        <w:rPr>
          <w:spacing w:val="16"/>
        </w:rPr>
        <w:t> </w:t>
      </w:r>
      <w:r>
        <w:rPr>
          <w:spacing w:val="-5"/>
        </w:rPr>
        <w:t>Él.</w:t>
      </w:r>
    </w:p>
    <w:p>
      <w:pPr>
        <w:pStyle w:val="BodyText"/>
      </w:pPr>
    </w:p>
    <w:p>
      <w:pPr>
        <w:pStyle w:val="BodyText"/>
        <w:spacing w:before="273"/>
      </w:pPr>
    </w:p>
    <w:p>
      <w:pPr>
        <w:pStyle w:val="ListParagraph"/>
        <w:numPr>
          <w:ilvl w:val="0"/>
          <w:numId w:val="48"/>
        </w:numPr>
        <w:tabs>
          <w:tab w:pos="747" w:val="left" w:leader="none"/>
        </w:tabs>
        <w:spacing w:line="240" w:lineRule="auto" w:before="0" w:after="0"/>
        <w:ind w:left="747" w:right="0" w:hanging="647"/>
        <w:jc w:val="left"/>
        <w:rPr>
          <w:sz w:val="28"/>
        </w:rPr>
      </w:pPr>
      <w:r>
        <w:rPr>
          <w:sz w:val="28"/>
        </w:rPr>
        <w:t>Incluyen</w:t>
      </w:r>
      <w:r>
        <w:rPr>
          <w:spacing w:val="14"/>
          <w:sz w:val="28"/>
        </w:rPr>
        <w:t> </w:t>
      </w:r>
      <w:r>
        <w:rPr>
          <w:sz w:val="28"/>
        </w:rPr>
        <w:t>fuertes</w:t>
      </w:r>
      <w:r>
        <w:rPr>
          <w:spacing w:val="13"/>
          <w:sz w:val="28"/>
        </w:rPr>
        <w:t> </w:t>
      </w:r>
      <w:r>
        <w:rPr>
          <w:sz w:val="28"/>
        </w:rPr>
        <w:t>exigencias</w:t>
      </w:r>
      <w:r>
        <w:rPr>
          <w:spacing w:val="13"/>
          <w:sz w:val="28"/>
        </w:rPr>
        <w:t> </w:t>
      </w:r>
      <w:r>
        <w:rPr>
          <w:sz w:val="28"/>
        </w:rPr>
        <w:t>de</w:t>
      </w:r>
      <w:r>
        <w:rPr>
          <w:spacing w:val="13"/>
          <w:sz w:val="28"/>
        </w:rPr>
        <w:t> </w:t>
      </w:r>
      <w:r>
        <w:rPr>
          <w:spacing w:val="-2"/>
          <w:sz w:val="28"/>
        </w:rPr>
        <w:t>Jesús.</w:t>
      </w:r>
    </w:p>
    <w:p>
      <w:pPr>
        <w:pStyle w:val="BodyText"/>
      </w:pPr>
    </w:p>
    <w:p>
      <w:pPr>
        <w:pStyle w:val="BodyText"/>
        <w:spacing w:before="272"/>
      </w:pPr>
    </w:p>
    <w:p>
      <w:pPr>
        <w:pStyle w:val="ListParagraph"/>
        <w:numPr>
          <w:ilvl w:val="0"/>
          <w:numId w:val="48"/>
        </w:numPr>
        <w:tabs>
          <w:tab w:pos="747" w:val="left" w:leader="none"/>
        </w:tabs>
        <w:spacing w:line="240" w:lineRule="auto" w:before="0" w:after="0"/>
        <w:ind w:left="747" w:right="0" w:hanging="647"/>
        <w:jc w:val="left"/>
        <w:rPr>
          <w:sz w:val="28"/>
        </w:rPr>
      </w:pPr>
      <w:r>
        <w:rPr>
          <w:sz w:val="28"/>
        </w:rPr>
        <w:t>Distinguen</w:t>
      </w:r>
      <w:r>
        <w:rPr>
          <w:spacing w:val="13"/>
          <w:sz w:val="28"/>
        </w:rPr>
        <w:t> </w:t>
      </w:r>
      <w:r>
        <w:rPr>
          <w:sz w:val="28"/>
        </w:rPr>
        <w:t>cuidadosamente</w:t>
      </w:r>
      <w:r>
        <w:rPr>
          <w:spacing w:val="12"/>
          <w:sz w:val="28"/>
        </w:rPr>
        <w:t> </w:t>
      </w:r>
      <w:r>
        <w:rPr>
          <w:sz w:val="28"/>
        </w:rPr>
        <w:t>las</w:t>
      </w:r>
      <w:r>
        <w:rPr>
          <w:spacing w:val="12"/>
          <w:sz w:val="28"/>
        </w:rPr>
        <w:t> </w:t>
      </w:r>
      <w:r>
        <w:rPr>
          <w:sz w:val="28"/>
        </w:rPr>
        <w:t>palabras</w:t>
      </w:r>
      <w:r>
        <w:rPr>
          <w:spacing w:val="12"/>
          <w:sz w:val="28"/>
        </w:rPr>
        <w:t> </w:t>
      </w:r>
      <w:r>
        <w:rPr>
          <w:sz w:val="28"/>
        </w:rPr>
        <w:t>de</w:t>
      </w:r>
      <w:r>
        <w:rPr>
          <w:spacing w:val="12"/>
          <w:sz w:val="28"/>
        </w:rPr>
        <w:t> </w:t>
      </w:r>
      <w:r>
        <w:rPr>
          <w:sz w:val="28"/>
        </w:rPr>
        <w:t>Jesús</w:t>
      </w:r>
      <w:r>
        <w:rPr>
          <w:spacing w:val="12"/>
          <w:sz w:val="28"/>
        </w:rPr>
        <w:t> </w:t>
      </w:r>
      <w:r>
        <w:rPr>
          <w:sz w:val="28"/>
        </w:rPr>
        <w:t>de</w:t>
      </w:r>
      <w:r>
        <w:rPr>
          <w:spacing w:val="12"/>
          <w:sz w:val="28"/>
        </w:rPr>
        <w:t> </w:t>
      </w:r>
      <w:r>
        <w:rPr>
          <w:sz w:val="28"/>
        </w:rPr>
        <w:t>las</w:t>
      </w:r>
      <w:r>
        <w:rPr>
          <w:spacing w:val="12"/>
          <w:sz w:val="28"/>
        </w:rPr>
        <w:t> </w:t>
      </w:r>
      <w:r>
        <w:rPr>
          <w:spacing w:val="-2"/>
          <w:sz w:val="28"/>
        </w:rPr>
        <w:t>suyas.</w:t>
      </w:r>
    </w:p>
    <w:p>
      <w:pPr>
        <w:pStyle w:val="BodyText"/>
      </w:pPr>
    </w:p>
    <w:p>
      <w:pPr>
        <w:pStyle w:val="BodyText"/>
        <w:spacing w:before="273"/>
      </w:pPr>
    </w:p>
    <w:p>
      <w:pPr>
        <w:pStyle w:val="ListParagraph"/>
        <w:numPr>
          <w:ilvl w:val="0"/>
          <w:numId w:val="48"/>
        </w:numPr>
        <w:tabs>
          <w:tab w:pos="747" w:val="left" w:leader="none"/>
        </w:tabs>
        <w:spacing w:line="240" w:lineRule="auto" w:before="0" w:after="0"/>
        <w:ind w:left="747" w:right="0" w:hanging="647"/>
        <w:jc w:val="left"/>
        <w:rPr>
          <w:sz w:val="28"/>
        </w:rPr>
      </w:pPr>
      <w:r>
        <w:rPr>
          <w:sz w:val="28"/>
        </w:rPr>
        <w:t>Incluyen</w:t>
      </w:r>
      <w:r>
        <w:rPr>
          <w:spacing w:val="12"/>
          <w:sz w:val="28"/>
        </w:rPr>
        <w:t> </w:t>
      </w:r>
      <w:r>
        <w:rPr>
          <w:sz w:val="28"/>
        </w:rPr>
        <w:t>eventos</w:t>
      </w:r>
      <w:r>
        <w:rPr>
          <w:spacing w:val="12"/>
          <w:sz w:val="28"/>
        </w:rPr>
        <w:t> </w:t>
      </w:r>
      <w:r>
        <w:rPr>
          <w:sz w:val="28"/>
        </w:rPr>
        <w:t>sobre</w:t>
      </w:r>
      <w:r>
        <w:rPr>
          <w:spacing w:val="11"/>
          <w:sz w:val="28"/>
        </w:rPr>
        <w:t> </w:t>
      </w:r>
      <w:r>
        <w:rPr>
          <w:sz w:val="28"/>
        </w:rPr>
        <w:t>la</w:t>
      </w:r>
      <w:r>
        <w:rPr>
          <w:spacing w:val="12"/>
          <w:sz w:val="28"/>
        </w:rPr>
        <w:t> </w:t>
      </w:r>
      <w:r>
        <w:rPr>
          <w:sz w:val="28"/>
        </w:rPr>
        <w:t>resurrección</w:t>
      </w:r>
      <w:r>
        <w:rPr>
          <w:spacing w:val="13"/>
          <w:sz w:val="28"/>
        </w:rPr>
        <w:t> </w:t>
      </w:r>
      <w:r>
        <w:rPr>
          <w:sz w:val="28"/>
        </w:rPr>
        <w:t>que</w:t>
      </w:r>
      <w:r>
        <w:rPr>
          <w:spacing w:val="11"/>
          <w:sz w:val="28"/>
        </w:rPr>
        <w:t> </w:t>
      </w:r>
      <w:r>
        <w:rPr>
          <w:sz w:val="28"/>
        </w:rPr>
        <w:t>ellos</w:t>
      </w:r>
      <w:r>
        <w:rPr>
          <w:spacing w:val="12"/>
          <w:sz w:val="28"/>
        </w:rPr>
        <w:t> </w:t>
      </w:r>
      <w:r>
        <w:rPr>
          <w:sz w:val="28"/>
        </w:rPr>
        <w:t>no</w:t>
      </w:r>
      <w:r>
        <w:rPr>
          <w:spacing w:val="12"/>
          <w:sz w:val="28"/>
        </w:rPr>
        <w:t> </w:t>
      </w:r>
      <w:r>
        <w:rPr>
          <w:sz w:val="28"/>
        </w:rPr>
        <w:t>habrían</w:t>
      </w:r>
      <w:r>
        <w:rPr>
          <w:spacing w:val="13"/>
          <w:sz w:val="28"/>
        </w:rPr>
        <w:t> </w:t>
      </w:r>
      <w:r>
        <w:rPr>
          <w:spacing w:val="-2"/>
          <w:sz w:val="28"/>
        </w:rPr>
        <w:t>inventado.</w:t>
      </w:r>
    </w:p>
    <w:p>
      <w:pPr>
        <w:pStyle w:val="BodyText"/>
      </w:pPr>
    </w:p>
    <w:p>
      <w:pPr>
        <w:pStyle w:val="BodyText"/>
        <w:spacing w:before="272"/>
      </w:pPr>
    </w:p>
    <w:p>
      <w:pPr>
        <w:pStyle w:val="ListParagraph"/>
        <w:numPr>
          <w:ilvl w:val="0"/>
          <w:numId w:val="48"/>
        </w:numPr>
        <w:tabs>
          <w:tab w:pos="747" w:val="left" w:leader="none"/>
        </w:tabs>
        <w:spacing w:line="247" w:lineRule="auto" w:before="0" w:after="0"/>
        <w:ind w:left="100" w:right="204" w:firstLine="0"/>
        <w:jc w:val="left"/>
        <w:rPr>
          <w:sz w:val="28"/>
        </w:rPr>
      </w:pPr>
      <w:r>
        <w:rPr>
          <w:sz w:val="28"/>
        </w:rPr>
        <w:t>Incluyen al menos treinta cifras públicas históricamente confirmadas en sus </w:t>
      </w:r>
      <w:r>
        <w:rPr>
          <w:spacing w:val="-2"/>
          <w:sz w:val="28"/>
        </w:rPr>
        <w:t>escritos.</w:t>
      </w:r>
    </w:p>
    <w:p>
      <w:pPr>
        <w:pStyle w:val="BodyText"/>
      </w:pPr>
    </w:p>
    <w:p>
      <w:pPr>
        <w:pStyle w:val="BodyText"/>
        <w:spacing w:before="263"/>
      </w:pPr>
    </w:p>
    <w:p>
      <w:pPr>
        <w:pStyle w:val="ListParagraph"/>
        <w:numPr>
          <w:ilvl w:val="0"/>
          <w:numId w:val="48"/>
        </w:numPr>
        <w:tabs>
          <w:tab w:pos="747" w:val="left" w:leader="none"/>
        </w:tabs>
        <w:spacing w:line="240" w:lineRule="auto" w:before="0" w:after="0"/>
        <w:ind w:left="747" w:right="0" w:hanging="647"/>
        <w:jc w:val="left"/>
        <w:rPr>
          <w:sz w:val="28"/>
        </w:rPr>
      </w:pPr>
      <w:r>
        <w:rPr>
          <w:sz w:val="28"/>
        </w:rPr>
        <w:t>Incluyen</w:t>
      </w:r>
      <w:r>
        <w:rPr>
          <w:spacing w:val="15"/>
          <w:sz w:val="28"/>
        </w:rPr>
        <w:t> </w:t>
      </w:r>
      <w:r>
        <w:rPr>
          <w:sz w:val="28"/>
        </w:rPr>
        <w:t>detalles</w:t>
      </w:r>
      <w:r>
        <w:rPr>
          <w:spacing w:val="14"/>
          <w:sz w:val="28"/>
        </w:rPr>
        <w:t> </w:t>
      </w:r>
      <w:r>
        <w:rPr>
          <w:spacing w:val="-2"/>
          <w:sz w:val="28"/>
        </w:rPr>
        <w:t>divergentes.</w:t>
      </w:r>
    </w:p>
    <w:p>
      <w:pPr>
        <w:pStyle w:val="BodyText"/>
      </w:pPr>
    </w:p>
    <w:p>
      <w:pPr>
        <w:pStyle w:val="BodyText"/>
        <w:spacing w:before="272"/>
      </w:pPr>
    </w:p>
    <w:p>
      <w:pPr>
        <w:pStyle w:val="ListParagraph"/>
        <w:numPr>
          <w:ilvl w:val="0"/>
          <w:numId w:val="48"/>
        </w:numPr>
        <w:tabs>
          <w:tab w:pos="747" w:val="left" w:leader="none"/>
        </w:tabs>
        <w:spacing w:line="247" w:lineRule="auto" w:before="0" w:after="0"/>
        <w:ind w:left="100" w:right="204" w:firstLine="0"/>
        <w:jc w:val="left"/>
        <w:rPr>
          <w:sz w:val="28"/>
        </w:rPr>
      </w:pPr>
      <w:r>
        <w:rPr>
          <w:sz w:val="28"/>
        </w:rPr>
        <w:t>Desafían a sus lectores a verificar hechos verificables, incluso hechos sobre </w:t>
      </w:r>
      <w:r>
        <w:rPr>
          <w:spacing w:val="-2"/>
          <w:sz w:val="28"/>
        </w:rPr>
        <w:t>milagros.</w:t>
      </w:r>
    </w:p>
    <w:p>
      <w:pPr>
        <w:pStyle w:val="BodyText"/>
      </w:pPr>
    </w:p>
    <w:p>
      <w:pPr>
        <w:pStyle w:val="BodyText"/>
        <w:spacing w:before="262"/>
      </w:pPr>
    </w:p>
    <w:p>
      <w:pPr>
        <w:pStyle w:val="ListParagraph"/>
        <w:numPr>
          <w:ilvl w:val="0"/>
          <w:numId w:val="48"/>
        </w:numPr>
        <w:tabs>
          <w:tab w:pos="747" w:val="left" w:leader="none"/>
        </w:tabs>
        <w:spacing w:line="247" w:lineRule="auto" w:before="1" w:after="0"/>
        <w:ind w:left="100" w:right="394" w:firstLine="0"/>
        <w:jc w:val="left"/>
        <w:rPr>
          <w:sz w:val="28"/>
        </w:rPr>
      </w:pPr>
      <w:r>
        <w:rPr>
          <w:sz w:val="28"/>
        </w:rPr>
        <w:t>Describen los milagros como otros eventos históricos: con relatos simples</w:t>
      </w:r>
      <w:r>
        <w:rPr>
          <w:spacing w:val="80"/>
          <w:sz w:val="28"/>
        </w:rPr>
        <w:t> </w:t>
      </w:r>
      <w:r>
        <w:rPr>
          <w:sz w:val="28"/>
        </w:rPr>
        <w:t>y sin adornos.</w:t>
      </w:r>
    </w:p>
    <w:p>
      <w:pPr>
        <w:pStyle w:val="BodyText"/>
      </w:pPr>
    </w:p>
    <w:p>
      <w:pPr>
        <w:pStyle w:val="BodyText"/>
        <w:spacing w:before="262"/>
      </w:pPr>
    </w:p>
    <w:p>
      <w:pPr>
        <w:pStyle w:val="ListParagraph"/>
        <w:numPr>
          <w:ilvl w:val="0"/>
          <w:numId w:val="48"/>
        </w:numPr>
        <w:tabs>
          <w:tab w:pos="891" w:val="left" w:leader="none"/>
        </w:tabs>
        <w:spacing w:line="247" w:lineRule="auto" w:before="0" w:after="0"/>
        <w:ind w:left="100" w:right="403" w:firstLine="0"/>
        <w:jc w:val="left"/>
        <w:rPr>
          <w:sz w:val="28"/>
        </w:rPr>
      </w:pPr>
      <w:r>
        <w:rPr>
          <w:sz w:val="28"/>
        </w:rPr>
        <w:t>Abandonaron sus creencias y prácticas sagradas, aceptaron otras nuevas,</w:t>
      </w:r>
      <w:r>
        <w:rPr>
          <w:spacing w:val="80"/>
          <w:sz w:val="28"/>
        </w:rPr>
        <w:t> </w:t>
      </w:r>
      <w:r>
        <w:rPr>
          <w:sz w:val="28"/>
        </w:rPr>
        <w:t>y no negaron su testimonio bajo persecución o amenaza de muerte.</w:t>
      </w:r>
    </w:p>
    <w:p>
      <w:pPr>
        <w:pStyle w:val="BodyText"/>
      </w:pPr>
    </w:p>
    <w:p>
      <w:pPr>
        <w:pStyle w:val="BodyText"/>
        <w:spacing w:before="262"/>
      </w:pPr>
    </w:p>
    <w:p>
      <w:pPr>
        <w:pStyle w:val="BodyText"/>
        <w:ind w:left="100"/>
      </w:pPr>
      <w:r>
        <w:rPr/>
        <w:t>Entonces</w:t>
      </w:r>
      <w:r>
        <w:rPr>
          <w:spacing w:val="10"/>
        </w:rPr>
        <w:t> </w:t>
      </w:r>
      <w:r>
        <w:rPr/>
        <w:t>tenemos</w:t>
      </w:r>
      <w:r>
        <w:rPr>
          <w:spacing w:val="10"/>
        </w:rPr>
        <w:t> </w:t>
      </w:r>
      <w:r>
        <w:rPr/>
        <w:t>todas</w:t>
      </w:r>
      <w:r>
        <w:rPr>
          <w:spacing w:val="10"/>
        </w:rPr>
        <w:t> </w:t>
      </w:r>
      <w:r>
        <w:rPr/>
        <w:t>estas</w:t>
      </w:r>
      <w:r>
        <w:rPr>
          <w:spacing w:val="11"/>
        </w:rPr>
        <w:t> </w:t>
      </w:r>
      <w:r>
        <w:rPr/>
        <w:t>razones</w:t>
      </w:r>
      <w:r>
        <w:rPr>
          <w:spacing w:val="10"/>
        </w:rPr>
        <w:t> </w:t>
      </w:r>
      <w:r>
        <w:rPr/>
        <w:t>para</w:t>
      </w:r>
      <w:r>
        <w:rPr>
          <w:spacing w:val="10"/>
        </w:rPr>
        <w:t> </w:t>
      </w:r>
      <w:r>
        <w:rPr/>
        <w:t>apoyar</w:t>
      </w:r>
      <w:r>
        <w:rPr>
          <w:spacing w:val="10"/>
        </w:rPr>
        <w:t> </w:t>
      </w:r>
      <w:r>
        <w:rPr/>
        <w:t>la</w:t>
      </w:r>
      <w:r>
        <w:rPr>
          <w:spacing w:val="11"/>
        </w:rPr>
        <w:t> </w:t>
      </w:r>
      <w:r>
        <w:rPr/>
        <w:t>idea</w:t>
      </w:r>
      <w:r>
        <w:rPr>
          <w:spacing w:val="10"/>
        </w:rPr>
        <w:t> </w:t>
      </w:r>
      <w:r>
        <w:rPr/>
        <w:t>de</w:t>
      </w:r>
      <w:r>
        <w:rPr>
          <w:spacing w:val="10"/>
        </w:rPr>
        <w:t> </w:t>
      </w:r>
      <w:r>
        <w:rPr/>
        <w:t>que</w:t>
      </w:r>
      <w:r>
        <w:rPr>
          <w:spacing w:val="10"/>
        </w:rPr>
        <w:t> </w:t>
      </w:r>
      <w:r>
        <w:rPr/>
        <w:t>los</w:t>
      </w:r>
      <w:r>
        <w:rPr>
          <w:spacing w:val="11"/>
        </w:rPr>
        <w:t> </w:t>
      </w:r>
      <w:r>
        <w:rPr>
          <w:spacing w:val="-2"/>
        </w:rPr>
        <w:t>escritores</w:t>
      </w:r>
    </w:p>
    <w:p>
      <w:pPr>
        <w:spacing w:after="0"/>
        <w:sectPr>
          <w:pgSz w:w="12240" w:h="15840"/>
          <w:pgMar w:top="1360" w:bottom="280" w:left="1340" w:right="1240"/>
        </w:sectPr>
      </w:pPr>
    </w:p>
    <w:p>
      <w:pPr>
        <w:pStyle w:val="BodyText"/>
        <w:spacing w:before="77"/>
        <w:ind w:left="100"/>
      </w:pPr>
      <w:r>
        <w:rPr/>
        <w:t>del</w:t>
      </w:r>
      <w:r>
        <w:rPr>
          <w:spacing w:val="9"/>
        </w:rPr>
        <w:t> </w:t>
      </w:r>
      <w:r>
        <w:rPr/>
        <w:t>Nuevo</w:t>
      </w:r>
      <w:r>
        <w:rPr>
          <w:spacing w:val="11"/>
        </w:rPr>
        <w:t> </w:t>
      </w:r>
      <w:r>
        <w:rPr/>
        <w:t>Testamento</w:t>
      </w:r>
      <w:r>
        <w:rPr>
          <w:spacing w:val="11"/>
        </w:rPr>
        <w:t> </w:t>
      </w:r>
      <w:r>
        <w:rPr/>
        <w:t>se</w:t>
      </w:r>
      <w:r>
        <w:rPr>
          <w:spacing w:val="10"/>
        </w:rPr>
        <w:t> </w:t>
      </w:r>
      <w:r>
        <w:rPr/>
        <w:t>apegaron</w:t>
      </w:r>
      <w:r>
        <w:rPr>
          <w:spacing w:val="11"/>
        </w:rPr>
        <w:t> </w:t>
      </w:r>
      <w:r>
        <w:rPr/>
        <w:t>implacablemente</w:t>
      </w:r>
      <w:r>
        <w:rPr>
          <w:spacing w:val="10"/>
        </w:rPr>
        <w:t> </w:t>
      </w:r>
      <w:r>
        <w:rPr/>
        <w:t>a</w:t>
      </w:r>
      <w:r>
        <w:rPr>
          <w:spacing w:val="9"/>
        </w:rPr>
        <w:t> </w:t>
      </w:r>
      <w:r>
        <w:rPr/>
        <w:t>la</w:t>
      </w:r>
      <w:r>
        <w:rPr>
          <w:spacing w:val="10"/>
        </w:rPr>
        <w:t> </w:t>
      </w:r>
      <w:r>
        <w:rPr/>
        <w:t>verdad.</w:t>
      </w:r>
      <w:r>
        <w:rPr>
          <w:spacing w:val="11"/>
        </w:rPr>
        <w:t> </w:t>
      </w:r>
      <w:r>
        <w:rPr/>
        <w:t>¿Y</w:t>
      </w:r>
      <w:r>
        <w:rPr>
          <w:spacing w:val="-1"/>
        </w:rPr>
        <w:t> </w:t>
      </w:r>
      <w:r>
        <w:rPr/>
        <w:t>por</w:t>
      </w:r>
      <w:r>
        <w:rPr>
          <w:spacing w:val="9"/>
        </w:rPr>
        <w:t> </w:t>
      </w:r>
      <w:r>
        <w:rPr/>
        <w:t>qué</w:t>
      </w:r>
      <w:r>
        <w:rPr>
          <w:spacing w:val="10"/>
        </w:rPr>
        <w:t> </w:t>
      </w:r>
      <w:r>
        <w:rPr>
          <w:spacing w:val="-5"/>
        </w:rPr>
        <w:t>no?</w:t>
      </w:r>
    </w:p>
    <w:p>
      <w:pPr>
        <w:pStyle w:val="BodyText"/>
        <w:spacing w:line="247" w:lineRule="auto" w:before="10"/>
        <w:ind w:left="100" w:right="324"/>
      </w:pPr>
      <w:r>
        <w:rPr/>
        <w:t>¿Qué los motivaría a mentir, embellecer o exagerar de todos modos? ¿Qué es lo que tenían que ganar? Solo ganaron persecución y muerte por testificar como lo hicieron. En otras palabras, los escritores del Nuevo Testamento tenían todos los motivos para negar los eventos del Nuevo Testamento, no para inventarlos, embellecerlos o exagerarlos. Nuevamente, ¡no era como si necesitaran una nueva religión! Cuando Jesús llegó, la mayoría de los escritores del Nuevo Testamento eran</w:t>
      </w:r>
      <w:r>
        <w:rPr>
          <w:spacing w:val="20"/>
        </w:rPr>
        <w:t> </w:t>
      </w:r>
      <w:r>
        <w:rPr/>
        <w:t>judíos devotos que pensaban</w:t>
      </w:r>
      <w:r>
        <w:rPr>
          <w:spacing w:val="20"/>
        </w:rPr>
        <w:t> </w:t>
      </w:r>
      <w:r>
        <w:rPr/>
        <w:t>que el judaísmo</w:t>
      </w:r>
      <w:r>
        <w:rPr>
          <w:spacing w:val="20"/>
        </w:rPr>
        <w:t> </w:t>
      </w:r>
      <w:r>
        <w:rPr/>
        <w:t>era la única religión</w:t>
      </w:r>
      <w:r>
        <w:rPr>
          <w:spacing w:val="20"/>
        </w:rPr>
        <w:t> </w:t>
      </w:r>
      <w:r>
        <w:rPr/>
        <w:t>verdadera</w:t>
      </w:r>
      <w:r>
        <w:rPr>
          <w:spacing w:val="40"/>
        </w:rPr>
        <w:t> </w:t>
      </w:r>
      <w:r>
        <w:rPr/>
        <w:t>y que eran el pueblo elegido de Dios. Algo dramático debe haber sucedido para sacarlos de su</w:t>
      </w:r>
      <w:r>
        <w:rPr>
          <w:spacing w:val="29"/>
        </w:rPr>
        <w:t> </w:t>
      </w:r>
      <w:r>
        <w:rPr/>
        <w:t>sueño</w:t>
      </w:r>
      <w:r>
        <w:rPr>
          <w:spacing w:val="29"/>
        </w:rPr>
        <w:t> </w:t>
      </w:r>
      <w:r>
        <w:rPr/>
        <w:t>dogmático</w:t>
      </w:r>
      <w:r>
        <w:rPr>
          <w:spacing w:val="29"/>
        </w:rPr>
        <w:t> </w:t>
      </w:r>
      <w:r>
        <w:rPr/>
        <w:t>y</w:t>
      </w:r>
      <w:r>
        <w:rPr>
          <w:spacing w:val="29"/>
        </w:rPr>
        <w:t> </w:t>
      </w:r>
      <w:r>
        <w:rPr/>
        <w:t>meterlos a un</w:t>
      </w:r>
      <w:r>
        <w:rPr>
          <w:spacing w:val="29"/>
        </w:rPr>
        <w:t> </w:t>
      </w:r>
      <w:r>
        <w:rPr/>
        <w:t>nuevo</w:t>
      </w:r>
      <w:r>
        <w:rPr>
          <w:spacing w:val="29"/>
        </w:rPr>
        <w:t> </w:t>
      </w:r>
      <w:r>
        <w:rPr/>
        <w:t>sistema de creencias que les prometía nada más que problemas terrenales. A la luz de todo esto, no basta nuestra fe para ser escépticos con respecto al Nuevo Testamento.</w:t>
      </w:r>
    </w:p>
    <w:p>
      <w:pPr>
        <w:pStyle w:val="BodyText"/>
      </w:pPr>
    </w:p>
    <w:p>
      <w:pPr>
        <w:pStyle w:val="BodyText"/>
        <w:spacing w:before="258"/>
      </w:pPr>
    </w:p>
    <w:p>
      <w:pPr>
        <w:pStyle w:val="BodyText"/>
        <w:spacing w:line="247" w:lineRule="auto"/>
        <w:ind w:left="100" w:right="545"/>
      </w:pPr>
      <w:r>
        <w:rPr/>
        <w:t>Pero a pesar de toda esta evidencia en contra de ellos, los escépticos todavía tienen fe. Dado que la evidencia hace que sea virtualmente imposible concluir</w:t>
      </w:r>
      <w:r>
        <w:rPr>
          <w:spacing w:val="80"/>
        </w:rPr>
        <w:t> </w:t>
      </w:r>
      <w:r>
        <w:rPr/>
        <w:t>que Jesús era una leyenda o que los escritores del Nuevo Testamento eran mentirosos, algunos escépticos se aferran a su única posibilidad restante: los escritores del Nuevo Testamento fueron engañados. Creían sinceramente que Jesús había resucitado de entre los muertos, pero estaban equivocados. Esa es la posibilidad que abordaremos en el próximo capítulo.</w:t>
      </w:r>
    </w:p>
    <w:p>
      <w:pPr>
        <w:spacing w:after="0" w:line="247" w:lineRule="auto"/>
        <w:sectPr>
          <w:pgSz w:w="12240" w:h="15840"/>
          <w:pgMar w:top="1360" w:bottom="280" w:left="1340" w:right="1240"/>
        </w:sectPr>
      </w:pPr>
    </w:p>
    <w:p>
      <w:pPr>
        <w:spacing w:before="297"/>
        <w:ind w:left="0" w:right="99" w:firstLine="0"/>
        <w:jc w:val="center"/>
        <w:rPr>
          <w:b/>
          <w:sz w:val="40"/>
        </w:rPr>
      </w:pPr>
      <w:bookmarkStart w:name="12 ¿Jesús realmente resucitó de entre lo" w:id="33"/>
      <w:bookmarkEnd w:id="33"/>
      <w:r>
        <w:rPr/>
      </w:r>
      <w:bookmarkStart w:name="_bookmark15" w:id="34"/>
      <w:bookmarkEnd w:id="34"/>
      <w:r>
        <w:rPr/>
      </w:r>
      <w:r>
        <w:rPr>
          <w:b/>
          <w:spacing w:val="-5"/>
          <w:sz w:val="40"/>
        </w:rPr>
        <w:t>12</w:t>
      </w:r>
    </w:p>
    <w:p>
      <w:pPr>
        <w:spacing w:line="427" w:lineRule="auto" w:before="347"/>
        <w:ind w:left="2245" w:right="2343" w:firstLine="0"/>
        <w:jc w:val="center"/>
        <w:rPr>
          <w:b/>
          <w:sz w:val="40"/>
        </w:rPr>
      </w:pPr>
      <w:r>
        <w:rPr>
          <w:b/>
          <w:sz w:val="40"/>
        </w:rPr>
        <w:t>¿Jesús</w:t>
      </w:r>
      <w:r>
        <w:rPr>
          <w:b/>
          <w:spacing w:val="-5"/>
          <w:sz w:val="40"/>
        </w:rPr>
        <w:t> </w:t>
      </w:r>
      <w:r>
        <w:rPr>
          <w:b/>
          <w:sz w:val="40"/>
        </w:rPr>
        <w:t>realmente</w:t>
      </w:r>
      <w:r>
        <w:rPr>
          <w:b/>
          <w:spacing w:val="-5"/>
          <w:sz w:val="40"/>
        </w:rPr>
        <w:t> </w:t>
      </w:r>
      <w:r>
        <w:rPr>
          <w:b/>
          <w:sz w:val="40"/>
        </w:rPr>
        <w:t>resucitó</w:t>
      </w:r>
      <w:r>
        <w:rPr>
          <w:b/>
          <w:spacing w:val="-5"/>
          <w:sz w:val="40"/>
        </w:rPr>
        <w:t> </w:t>
      </w:r>
      <w:r>
        <w:rPr>
          <w:b/>
          <w:sz w:val="40"/>
        </w:rPr>
        <w:t>de entre los muertos?</w:t>
      </w:r>
    </w:p>
    <w:p>
      <w:pPr>
        <w:pStyle w:val="BodyText"/>
        <w:spacing w:before="160"/>
        <w:rPr>
          <w:b/>
          <w:sz w:val="40"/>
        </w:rPr>
      </w:pPr>
    </w:p>
    <w:p>
      <w:pPr>
        <w:spacing w:line="247" w:lineRule="auto" w:before="0"/>
        <w:ind w:left="114" w:right="213" w:firstLine="0"/>
        <w:jc w:val="center"/>
        <w:rPr>
          <w:i/>
          <w:sz w:val="28"/>
        </w:rPr>
      </w:pPr>
      <w:r>
        <w:rPr>
          <w:i/>
          <w:sz w:val="28"/>
        </w:rPr>
        <w:t>“Los escépticos deben proporcionar más que teorías alternativas a la</w:t>
      </w:r>
      <w:r>
        <w:rPr>
          <w:i/>
          <w:sz w:val="28"/>
        </w:rPr>
        <w:t> resurrección; deben proporcionar evidencia del primer siglo para esas teorías”.</w:t>
      </w:r>
    </w:p>
    <w:p>
      <w:pPr>
        <w:spacing w:before="287"/>
        <w:ind w:left="0" w:right="97" w:firstLine="0"/>
        <w:jc w:val="center"/>
        <w:rPr>
          <w:i/>
          <w:sz w:val="28"/>
        </w:rPr>
      </w:pPr>
      <w:r>
        <w:rPr>
          <w:i/>
          <w:sz w:val="28"/>
        </w:rPr>
        <w:t>Gary</w:t>
      </w:r>
      <w:r>
        <w:rPr>
          <w:i/>
          <w:spacing w:val="10"/>
          <w:sz w:val="28"/>
        </w:rPr>
        <w:t> </w:t>
      </w:r>
      <w:r>
        <w:rPr>
          <w:i/>
          <w:spacing w:val="-2"/>
          <w:sz w:val="28"/>
        </w:rPr>
        <w:t>Habermas</w:t>
      </w:r>
    </w:p>
    <w:p>
      <w:pPr>
        <w:pStyle w:val="BodyText"/>
        <w:rPr>
          <w:i/>
        </w:rPr>
      </w:pPr>
    </w:p>
    <w:p>
      <w:pPr>
        <w:pStyle w:val="BodyText"/>
        <w:spacing w:before="273"/>
        <w:rPr>
          <w:i/>
        </w:rPr>
      </w:pPr>
    </w:p>
    <w:p>
      <w:pPr>
        <w:pStyle w:val="Heading4"/>
      </w:pPr>
      <w:r>
        <w:rPr/>
        <w:t>La</w:t>
      </w:r>
      <w:r>
        <w:rPr>
          <w:spacing w:val="10"/>
        </w:rPr>
        <w:t> </w:t>
      </w:r>
      <w:r>
        <w:rPr/>
        <w:t>resurrección:</w:t>
      </w:r>
      <w:r>
        <w:rPr>
          <w:spacing w:val="9"/>
        </w:rPr>
        <w:t> </w:t>
      </w:r>
      <w:r>
        <w:rPr/>
        <w:t>¿Qué</w:t>
      </w:r>
      <w:r>
        <w:rPr>
          <w:spacing w:val="10"/>
        </w:rPr>
        <w:t> </w:t>
      </w:r>
      <w:r>
        <w:rPr/>
        <w:t>dicen</w:t>
      </w:r>
      <w:r>
        <w:rPr>
          <w:spacing w:val="9"/>
        </w:rPr>
        <w:t> </w:t>
      </w:r>
      <w:r>
        <w:rPr/>
        <w:t>los</w:t>
      </w:r>
      <w:r>
        <w:rPr>
          <w:spacing w:val="9"/>
        </w:rPr>
        <w:t> </w:t>
      </w:r>
      <w:r>
        <w:rPr>
          <w:spacing w:val="-2"/>
        </w:rPr>
        <w:t>eruditos?</w:t>
      </w:r>
    </w:p>
    <w:p>
      <w:pPr>
        <w:pStyle w:val="BodyText"/>
        <w:rPr>
          <w:b/>
        </w:rPr>
      </w:pPr>
    </w:p>
    <w:p>
      <w:pPr>
        <w:pStyle w:val="BodyText"/>
        <w:spacing w:before="272"/>
        <w:rPr>
          <w:b/>
        </w:rPr>
      </w:pPr>
    </w:p>
    <w:p>
      <w:pPr>
        <w:pStyle w:val="BodyText"/>
        <w:spacing w:line="247" w:lineRule="auto"/>
        <w:ind w:left="100" w:right="267"/>
      </w:pPr>
      <w:r>
        <w:rPr/>
        <w:t>Gary</w:t>
      </w:r>
      <w:r>
        <w:rPr>
          <w:spacing w:val="33"/>
        </w:rPr>
        <w:t> </w:t>
      </w:r>
      <w:r>
        <w:rPr/>
        <w:t>Habermas</w:t>
      </w:r>
      <w:r>
        <w:rPr>
          <w:spacing w:val="32"/>
        </w:rPr>
        <w:t> </w:t>
      </w:r>
      <w:r>
        <w:rPr/>
        <w:t>ha</w:t>
      </w:r>
      <w:r>
        <w:rPr>
          <w:spacing w:val="32"/>
        </w:rPr>
        <w:t> </w:t>
      </w:r>
      <w:r>
        <w:rPr/>
        <w:t>realizado</w:t>
      </w:r>
      <w:r>
        <w:rPr>
          <w:spacing w:val="33"/>
        </w:rPr>
        <w:t> </w:t>
      </w:r>
      <w:r>
        <w:rPr/>
        <w:t>la</w:t>
      </w:r>
      <w:r>
        <w:rPr>
          <w:spacing w:val="32"/>
        </w:rPr>
        <w:t> </w:t>
      </w:r>
      <w:r>
        <w:rPr/>
        <w:t>investigación</w:t>
      </w:r>
      <w:r>
        <w:rPr>
          <w:spacing w:val="33"/>
        </w:rPr>
        <w:t> </w:t>
      </w:r>
      <w:r>
        <w:rPr/>
        <w:t>más</w:t>
      </w:r>
      <w:r>
        <w:rPr>
          <w:spacing w:val="32"/>
        </w:rPr>
        <w:t> </w:t>
      </w:r>
      <w:r>
        <w:rPr/>
        <w:t>completa</w:t>
      </w:r>
      <w:r>
        <w:rPr>
          <w:spacing w:val="32"/>
        </w:rPr>
        <w:t> </w:t>
      </w:r>
      <w:r>
        <w:rPr/>
        <w:t>hasta</w:t>
      </w:r>
      <w:r>
        <w:rPr>
          <w:spacing w:val="32"/>
        </w:rPr>
        <w:t> </w:t>
      </w:r>
      <w:r>
        <w:rPr/>
        <w:t>la</w:t>
      </w:r>
      <w:r>
        <w:rPr>
          <w:spacing w:val="32"/>
        </w:rPr>
        <w:t> </w:t>
      </w:r>
      <w:r>
        <w:rPr/>
        <w:t>fecha</w:t>
      </w:r>
      <w:r>
        <w:rPr>
          <w:spacing w:val="32"/>
        </w:rPr>
        <w:t> </w:t>
      </w:r>
      <w:r>
        <w:rPr/>
        <w:t>sobre lo que los académicos creen sobre la resurrección. Habermas recolectó más de 1,400</w:t>
      </w:r>
      <w:r>
        <w:rPr>
          <w:spacing w:val="19"/>
        </w:rPr>
        <w:t> </w:t>
      </w:r>
      <w:r>
        <w:rPr/>
        <w:t>de las obras académicas más críticas sobre la resurrección</w:t>
      </w:r>
      <w:r>
        <w:rPr>
          <w:spacing w:val="19"/>
        </w:rPr>
        <w:t> </w:t>
      </w:r>
      <w:r>
        <w:rPr/>
        <w:t>escritas de 1975</w:t>
      </w:r>
      <w:r>
        <w:rPr>
          <w:spacing w:val="80"/>
        </w:rPr>
        <w:t> </w:t>
      </w:r>
      <w:r>
        <w:rPr/>
        <w:t>a 2003. En The Risen Jesus and Future Hope [El Jesús resucitado y la esperanza futura],²⁵³ Habermas informa que virtualmente todos los eruditos de todo el espectro ideológico (desde ultra liberales hasta creyentes conservadores de la Biblia) están de acuerdo que los siguientes puntos con respecto a Jesús y al cristianismo son hechos históricos reales:</w:t>
      </w:r>
    </w:p>
    <w:p>
      <w:pPr>
        <w:pStyle w:val="BodyText"/>
      </w:pPr>
    </w:p>
    <w:p>
      <w:pPr>
        <w:pStyle w:val="BodyText"/>
        <w:spacing w:before="260"/>
      </w:pPr>
    </w:p>
    <w:p>
      <w:pPr>
        <w:pStyle w:val="ListParagraph"/>
        <w:numPr>
          <w:ilvl w:val="0"/>
          <w:numId w:val="49"/>
        </w:numPr>
        <w:tabs>
          <w:tab w:pos="747" w:val="left" w:leader="none"/>
        </w:tabs>
        <w:spacing w:line="240" w:lineRule="auto" w:before="0" w:after="0"/>
        <w:ind w:left="747" w:right="0" w:hanging="647"/>
        <w:jc w:val="left"/>
        <w:rPr>
          <w:sz w:val="28"/>
        </w:rPr>
      </w:pPr>
      <w:r>
        <w:rPr>
          <w:sz w:val="28"/>
        </w:rPr>
        <w:t>Jesús</w:t>
      </w:r>
      <w:r>
        <w:rPr>
          <w:spacing w:val="11"/>
          <w:sz w:val="28"/>
        </w:rPr>
        <w:t> </w:t>
      </w:r>
      <w:r>
        <w:rPr>
          <w:sz w:val="28"/>
        </w:rPr>
        <w:t>murió</w:t>
      </w:r>
      <w:r>
        <w:rPr>
          <w:spacing w:val="14"/>
          <w:sz w:val="28"/>
        </w:rPr>
        <w:t> </w:t>
      </w:r>
      <w:r>
        <w:rPr>
          <w:sz w:val="28"/>
        </w:rPr>
        <w:t>por</w:t>
      </w:r>
      <w:r>
        <w:rPr>
          <w:spacing w:val="12"/>
          <w:sz w:val="28"/>
        </w:rPr>
        <w:t> </w:t>
      </w:r>
      <w:r>
        <w:rPr>
          <w:sz w:val="28"/>
        </w:rPr>
        <w:t>crucifixión</w:t>
      </w:r>
      <w:r>
        <w:rPr>
          <w:spacing w:val="13"/>
          <w:sz w:val="28"/>
        </w:rPr>
        <w:t> </w:t>
      </w:r>
      <w:r>
        <w:rPr>
          <w:spacing w:val="-2"/>
          <w:sz w:val="28"/>
        </w:rPr>
        <w:t>romana.</w:t>
      </w:r>
    </w:p>
    <w:p>
      <w:pPr>
        <w:pStyle w:val="BodyText"/>
      </w:pPr>
    </w:p>
    <w:p>
      <w:pPr>
        <w:pStyle w:val="BodyText"/>
        <w:spacing w:before="272"/>
      </w:pPr>
    </w:p>
    <w:p>
      <w:pPr>
        <w:pStyle w:val="ListParagraph"/>
        <w:numPr>
          <w:ilvl w:val="0"/>
          <w:numId w:val="49"/>
        </w:numPr>
        <w:tabs>
          <w:tab w:pos="747" w:val="left" w:leader="none"/>
        </w:tabs>
        <w:spacing w:line="240" w:lineRule="auto" w:before="0" w:after="0"/>
        <w:ind w:left="747" w:right="0" w:hanging="647"/>
        <w:jc w:val="left"/>
        <w:rPr>
          <w:sz w:val="28"/>
        </w:rPr>
      </w:pPr>
      <w:r>
        <w:rPr>
          <w:sz w:val="28"/>
        </w:rPr>
        <w:t>Fue</w:t>
      </w:r>
      <w:r>
        <w:rPr>
          <w:spacing w:val="12"/>
          <w:sz w:val="28"/>
        </w:rPr>
        <w:t> </w:t>
      </w:r>
      <w:r>
        <w:rPr>
          <w:sz w:val="28"/>
        </w:rPr>
        <w:t>enterrado,</w:t>
      </w:r>
      <w:r>
        <w:rPr>
          <w:spacing w:val="14"/>
          <w:sz w:val="28"/>
        </w:rPr>
        <w:t> </w:t>
      </w:r>
      <w:r>
        <w:rPr>
          <w:sz w:val="28"/>
        </w:rPr>
        <w:t>muy</w:t>
      </w:r>
      <w:r>
        <w:rPr>
          <w:spacing w:val="14"/>
          <w:sz w:val="28"/>
        </w:rPr>
        <w:t> </w:t>
      </w:r>
      <w:r>
        <w:rPr>
          <w:sz w:val="28"/>
        </w:rPr>
        <w:t>probablemente</w:t>
      </w:r>
      <w:r>
        <w:rPr>
          <w:spacing w:val="13"/>
          <w:sz w:val="28"/>
        </w:rPr>
        <w:t> </w:t>
      </w:r>
      <w:r>
        <w:rPr>
          <w:sz w:val="28"/>
        </w:rPr>
        <w:t>en</w:t>
      </w:r>
      <w:r>
        <w:rPr>
          <w:spacing w:val="14"/>
          <w:sz w:val="28"/>
        </w:rPr>
        <w:t> </w:t>
      </w:r>
      <w:r>
        <w:rPr>
          <w:sz w:val="28"/>
        </w:rPr>
        <w:t>una</w:t>
      </w:r>
      <w:r>
        <w:rPr>
          <w:spacing w:val="13"/>
          <w:sz w:val="28"/>
        </w:rPr>
        <w:t> </w:t>
      </w:r>
      <w:r>
        <w:rPr>
          <w:sz w:val="28"/>
        </w:rPr>
        <w:t>tumba</w:t>
      </w:r>
      <w:r>
        <w:rPr>
          <w:spacing w:val="13"/>
          <w:sz w:val="28"/>
        </w:rPr>
        <w:t> </w:t>
      </w:r>
      <w:r>
        <w:rPr>
          <w:spacing w:val="-2"/>
          <w:sz w:val="28"/>
        </w:rPr>
        <w:t>privada.</w:t>
      </w:r>
    </w:p>
    <w:p>
      <w:pPr>
        <w:spacing w:after="0" w:line="240" w:lineRule="auto"/>
        <w:jc w:val="left"/>
        <w:rPr>
          <w:sz w:val="28"/>
        </w:rPr>
        <w:sectPr>
          <w:pgSz w:w="12240" w:h="15840"/>
          <w:pgMar w:top="1820" w:bottom="280" w:left="1340" w:right="1240"/>
        </w:sectPr>
      </w:pPr>
    </w:p>
    <w:p>
      <w:pPr>
        <w:pStyle w:val="ListParagraph"/>
        <w:numPr>
          <w:ilvl w:val="0"/>
          <w:numId w:val="49"/>
        </w:numPr>
        <w:tabs>
          <w:tab w:pos="747" w:val="left" w:leader="none"/>
        </w:tabs>
        <w:spacing w:line="247" w:lineRule="auto" w:before="77" w:after="0"/>
        <w:ind w:left="100" w:right="452" w:firstLine="0"/>
        <w:jc w:val="left"/>
        <w:rPr>
          <w:sz w:val="28"/>
        </w:rPr>
      </w:pPr>
      <w:r>
        <w:rPr>
          <w:sz w:val="28"/>
        </w:rPr>
        <w:t>Poco después, los discípulos se desanimaron y, desconsolados y abatidos, perdieron la esperanza.</w:t>
      </w:r>
    </w:p>
    <w:p>
      <w:pPr>
        <w:pStyle w:val="BodyText"/>
      </w:pPr>
    </w:p>
    <w:p>
      <w:pPr>
        <w:pStyle w:val="BodyText"/>
        <w:spacing w:before="263"/>
      </w:pPr>
    </w:p>
    <w:p>
      <w:pPr>
        <w:pStyle w:val="ListParagraph"/>
        <w:numPr>
          <w:ilvl w:val="0"/>
          <w:numId w:val="49"/>
        </w:numPr>
        <w:tabs>
          <w:tab w:pos="747" w:val="left" w:leader="none"/>
        </w:tabs>
        <w:spacing w:line="247" w:lineRule="auto" w:before="0" w:after="0"/>
        <w:ind w:left="100" w:right="1466" w:firstLine="0"/>
        <w:jc w:val="left"/>
        <w:rPr>
          <w:sz w:val="28"/>
        </w:rPr>
      </w:pPr>
      <w:r>
        <w:rPr>
          <w:sz w:val="28"/>
        </w:rPr>
        <w:t>La tumba de Jesús fue encontrada vacía muy poco después de su </w:t>
      </w:r>
      <w:r>
        <w:rPr>
          <w:spacing w:val="-2"/>
          <w:sz w:val="28"/>
        </w:rPr>
        <w:t>entierro.²⁵⁴</w:t>
      </w:r>
    </w:p>
    <w:p>
      <w:pPr>
        <w:pStyle w:val="BodyText"/>
      </w:pPr>
    </w:p>
    <w:p>
      <w:pPr>
        <w:pStyle w:val="BodyText"/>
        <w:spacing w:before="262"/>
      </w:pPr>
    </w:p>
    <w:p>
      <w:pPr>
        <w:pStyle w:val="ListParagraph"/>
        <w:numPr>
          <w:ilvl w:val="0"/>
          <w:numId w:val="49"/>
        </w:numPr>
        <w:tabs>
          <w:tab w:pos="747" w:val="left" w:leader="none"/>
        </w:tabs>
        <w:spacing w:line="247" w:lineRule="auto" w:before="0" w:after="0"/>
        <w:ind w:left="100" w:right="252" w:firstLine="0"/>
        <w:jc w:val="left"/>
        <w:rPr>
          <w:sz w:val="28"/>
        </w:rPr>
      </w:pPr>
      <w:r>
        <w:rPr>
          <w:sz w:val="28"/>
        </w:rPr>
        <w:t>Los discípulos tuvieron experiencias que creían que eran apariciones reales del Jesús resucitado.</w:t>
      </w:r>
    </w:p>
    <w:p>
      <w:pPr>
        <w:pStyle w:val="BodyText"/>
      </w:pPr>
    </w:p>
    <w:p>
      <w:pPr>
        <w:pStyle w:val="BodyText"/>
        <w:spacing w:before="262"/>
      </w:pPr>
    </w:p>
    <w:p>
      <w:pPr>
        <w:pStyle w:val="ListParagraph"/>
        <w:numPr>
          <w:ilvl w:val="0"/>
          <w:numId w:val="49"/>
        </w:numPr>
        <w:tabs>
          <w:tab w:pos="747" w:val="left" w:leader="none"/>
        </w:tabs>
        <w:spacing w:line="247" w:lineRule="auto" w:before="1" w:after="0"/>
        <w:ind w:left="100" w:right="571" w:firstLine="0"/>
        <w:jc w:val="left"/>
        <w:rPr>
          <w:sz w:val="28"/>
        </w:rPr>
      </w:pPr>
      <w:r>
        <w:rPr>
          <w:sz w:val="28"/>
        </w:rPr>
        <w:t>Debido a estas experiencias, las vidas de los discípulos se transformaron por completo. Incluso estaban dispuestos a morir por su creencia.</w:t>
      </w:r>
    </w:p>
    <w:p>
      <w:pPr>
        <w:pStyle w:val="BodyText"/>
      </w:pPr>
    </w:p>
    <w:p>
      <w:pPr>
        <w:pStyle w:val="BodyText"/>
        <w:spacing w:before="262"/>
      </w:pPr>
    </w:p>
    <w:p>
      <w:pPr>
        <w:pStyle w:val="ListParagraph"/>
        <w:numPr>
          <w:ilvl w:val="0"/>
          <w:numId w:val="49"/>
        </w:numPr>
        <w:tabs>
          <w:tab w:pos="747" w:val="left" w:leader="none"/>
        </w:tabs>
        <w:spacing w:line="247" w:lineRule="auto" w:before="0" w:after="0"/>
        <w:ind w:left="100" w:right="779" w:firstLine="0"/>
        <w:jc w:val="left"/>
        <w:rPr>
          <w:sz w:val="28"/>
        </w:rPr>
      </w:pPr>
      <w:r>
        <w:rPr>
          <w:sz w:val="28"/>
        </w:rPr>
        <w:t>La proclamación de la resurrección tuvo lugar muy temprano, desde el comienzo de la historia de la iglesia.</w:t>
      </w:r>
    </w:p>
    <w:p>
      <w:pPr>
        <w:pStyle w:val="BodyText"/>
      </w:pPr>
    </w:p>
    <w:p>
      <w:pPr>
        <w:pStyle w:val="BodyText"/>
        <w:spacing w:before="262"/>
      </w:pPr>
    </w:p>
    <w:p>
      <w:pPr>
        <w:pStyle w:val="ListParagraph"/>
        <w:numPr>
          <w:ilvl w:val="0"/>
          <w:numId w:val="49"/>
        </w:numPr>
        <w:tabs>
          <w:tab w:pos="747" w:val="left" w:leader="none"/>
        </w:tabs>
        <w:spacing w:line="247" w:lineRule="auto" w:before="0" w:after="0"/>
        <w:ind w:left="100" w:right="411" w:firstLine="0"/>
        <w:jc w:val="left"/>
        <w:rPr>
          <w:sz w:val="28"/>
        </w:rPr>
      </w:pPr>
      <w:r>
        <w:rPr>
          <w:sz w:val="28"/>
        </w:rPr>
        <w:t>El testimonio público y la predicación de la resurrección de los discípulos tuvo lugar en la ciudad de Jerusalén, donde Jesús había sido crucificado y sepultado poco antes.</w:t>
      </w:r>
    </w:p>
    <w:p>
      <w:pPr>
        <w:pStyle w:val="BodyText"/>
      </w:pPr>
    </w:p>
    <w:p>
      <w:pPr>
        <w:pStyle w:val="BodyText"/>
        <w:spacing w:before="262"/>
      </w:pPr>
    </w:p>
    <w:p>
      <w:pPr>
        <w:pStyle w:val="ListParagraph"/>
        <w:numPr>
          <w:ilvl w:val="0"/>
          <w:numId w:val="49"/>
        </w:numPr>
        <w:tabs>
          <w:tab w:pos="747" w:val="left" w:leader="none"/>
        </w:tabs>
        <w:spacing w:line="247" w:lineRule="auto" w:before="0" w:after="0"/>
        <w:ind w:left="100" w:right="892" w:firstLine="0"/>
        <w:jc w:val="left"/>
        <w:rPr>
          <w:sz w:val="28"/>
        </w:rPr>
      </w:pPr>
      <w:r>
        <w:rPr>
          <w:sz w:val="28"/>
        </w:rPr>
        <w:t>El mensaje del evangelio se centró en la predicación de la muerte y la resurrección de Jesús.</w:t>
      </w:r>
    </w:p>
    <w:p>
      <w:pPr>
        <w:pStyle w:val="BodyText"/>
      </w:pPr>
    </w:p>
    <w:p>
      <w:pPr>
        <w:pStyle w:val="BodyText"/>
        <w:spacing w:before="263"/>
      </w:pPr>
    </w:p>
    <w:p>
      <w:pPr>
        <w:pStyle w:val="ListParagraph"/>
        <w:numPr>
          <w:ilvl w:val="0"/>
          <w:numId w:val="49"/>
        </w:numPr>
        <w:tabs>
          <w:tab w:pos="891" w:val="left" w:leader="none"/>
        </w:tabs>
        <w:spacing w:line="240" w:lineRule="auto" w:before="0" w:after="0"/>
        <w:ind w:left="891" w:right="0" w:hanging="791"/>
        <w:jc w:val="left"/>
        <w:rPr>
          <w:sz w:val="28"/>
        </w:rPr>
      </w:pPr>
      <w:r>
        <w:rPr>
          <w:sz w:val="28"/>
        </w:rPr>
        <w:t>El</w:t>
      </w:r>
      <w:r>
        <w:rPr>
          <w:spacing w:val="9"/>
          <w:sz w:val="28"/>
        </w:rPr>
        <w:t> </w:t>
      </w:r>
      <w:r>
        <w:rPr>
          <w:sz w:val="28"/>
        </w:rPr>
        <w:t>domingo</w:t>
      </w:r>
      <w:r>
        <w:rPr>
          <w:spacing w:val="10"/>
          <w:sz w:val="28"/>
        </w:rPr>
        <w:t> </w:t>
      </w:r>
      <w:r>
        <w:rPr>
          <w:sz w:val="28"/>
        </w:rPr>
        <w:t>fue</w:t>
      </w:r>
      <w:r>
        <w:rPr>
          <w:spacing w:val="10"/>
          <w:sz w:val="28"/>
        </w:rPr>
        <w:t> </w:t>
      </w:r>
      <w:r>
        <w:rPr>
          <w:sz w:val="28"/>
        </w:rPr>
        <w:t>el</w:t>
      </w:r>
      <w:r>
        <w:rPr>
          <w:spacing w:val="9"/>
          <w:sz w:val="28"/>
        </w:rPr>
        <w:t> </w:t>
      </w:r>
      <w:r>
        <w:rPr>
          <w:sz w:val="28"/>
        </w:rPr>
        <w:t>día</w:t>
      </w:r>
      <w:r>
        <w:rPr>
          <w:spacing w:val="9"/>
          <w:sz w:val="28"/>
        </w:rPr>
        <w:t> </w:t>
      </w:r>
      <w:r>
        <w:rPr>
          <w:sz w:val="28"/>
        </w:rPr>
        <w:t>principal</w:t>
      </w:r>
      <w:r>
        <w:rPr>
          <w:spacing w:val="10"/>
          <w:sz w:val="28"/>
        </w:rPr>
        <w:t> </w:t>
      </w:r>
      <w:r>
        <w:rPr>
          <w:sz w:val="28"/>
        </w:rPr>
        <w:t>para</w:t>
      </w:r>
      <w:r>
        <w:rPr>
          <w:spacing w:val="9"/>
          <w:sz w:val="28"/>
        </w:rPr>
        <w:t> </w:t>
      </w:r>
      <w:r>
        <w:rPr>
          <w:sz w:val="28"/>
        </w:rPr>
        <w:t>reunirse</w:t>
      </w:r>
      <w:r>
        <w:rPr>
          <w:spacing w:val="9"/>
          <w:sz w:val="28"/>
        </w:rPr>
        <w:t> </w:t>
      </w:r>
      <w:r>
        <w:rPr>
          <w:sz w:val="28"/>
        </w:rPr>
        <w:t>y</w:t>
      </w:r>
      <w:r>
        <w:rPr>
          <w:spacing w:val="11"/>
          <w:sz w:val="28"/>
        </w:rPr>
        <w:t> </w:t>
      </w:r>
      <w:r>
        <w:rPr>
          <w:spacing w:val="-2"/>
          <w:sz w:val="28"/>
        </w:rPr>
        <w:t>adorar.</w:t>
      </w:r>
    </w:p>
    <w:p>
      <w:pPr>
        <w:pStyle w:val="BodyText"/>
      </w:pPr>
    </w:p>
    <w:p>
      <w:pPr>
        <w:pStyle w:val="BodyText"/>
        <w:spacing w:before="272"/>
      </w:pPr>
    </w:p>
    <w:p>
      <w:pPr>
        <w:pStyle w:val="ListParagraph"/>
        <w:numPr>
          <w:ilvl w:val="0"/>
          <w:numId w:val="49"/>
        </w:numPr>
        <w:tabs>
          <w:tab w:pos="881" w:val="left" w:leader="none"/>
        </w:tabs>
        <w:spacing w:line="240" w:lineRule="auto" w:before="0" w:after="0"/>
        <w:ind w:left="881" w:right="0" w:hanging="781"/>
        <w:jc w:val="left"/>
        <w:rPr>
          <w:sz w:val="28"/>
        </w:rPr>
      </w:pPr>
      <w:r>
        <w:rPr>
          <w:sz w:val="28"/>
        </w:rPr>
        <w:t>Santiago,</w:t>
      </w:r>
      <w:r>
        <w:rPr>
          <w:spacing w:val="10"/>
          <w:sz w:val="28"/>
        </w:rPr>
        <w:t> </w:t>
      </w:r>
      <w:r>
        <w:rPr>
          <w:sz w:val="28"/>
        </w:rPr>
        <w:t>el</w:t>
      </w:r>
      <w:r>
        <w:rPr>
          <w:spacing w:val="10"/>
          <w:sz w:val="28"/>
        </w:rPr>
        <w:t> </w:t>
      </w:r>
      <w:r>
        <w:rPr>
          <w:sz w:val="28"/>
        </w:rPr>
        <w:t>hermano</w:t>
      </w:r>
      <w:r>
        <w:rPr>
          <w:spacing w:val="11"/>
          <w:sz w:val="28"/>
        </w:rPr>
        <w:t> </w:t>
      </w:r>
      <w:r>
        <w:rPr>
          <w:sz w:val="28"/>
        </w:rPr>
        <w:t>de</w:t>
      </w:r>
      <w:r>
        <w:rPr>
          <w:spacing w:val="10"/>
          <w:sz w:val="28"/>
        </w:rPr>
        <w:t> </w:t>
      </w:r>
      <w:r>
        <w:rPr>
          <w:sz w:val="28"/>
        </w:rPr>
        <w:t>Jesús</w:t>
      </w:r>
      <w:r>
        <w:rPr>
          <w:spacing w:val="10"/>
          <w:sz w:val="28"/>
        </w:rPr>
        <w:t> </w:t>
      </w:r>
      <w:r>
        <w:rPr>
          <w:sz w:val="28"/>
        </w:rPr>
        <w:t>y</w:t>
      </w:r>
      <w:r>
        <w:rPr>
          <w:spacing w:val="11"/>
          <w:sz w:val="28"/>
        </w:rPr>
        <w:t> </w:t>
      </w:r>
      <w:r>
        <w:rPr>
          <w:sz w:val="28"/>
        </w:rPr>
        <w:t>escéptico</w:t>
      </w:r>
      <w:r>
        <w:rPr>
          <w:spacing w:val="11"/>
          <w:sz w:val="28"/>
        </w:rPr>
        <w:t> </w:t>
      </w:r>
      <w:r>
        <w:rPr>
          <w:sz w:val="28"/>
        </w:rPr>
        <w:t>antes</w:t>
      </w:r>
      <w:r>
        <w:rPr>
          <w:spacing w:val="10"/>
          <w:sz w:val="28"/>
        </w:rPr>
        <w:t> </w:t>
      </w:r>
      <w:r>
        <w:rPr>
          <w:sz w:val="28"/>
        </w:rPr>
        <w:t>de</w:t>
      </w:r>
      <w:r>
        <w:rPr>
          <w:spacing w:val="10"/>
          <w:sz w:val="28"/>
        </w:rPr>
        <w:t> </w:t>
      </w:r>
      <w:r>
        <w:rPr>
          <w:sz w:val="28"/>
        </w:rPr>
        <w:t>este</w:t>
      </w:r>
      <w:r>
        <w:rPr>
          <w:spacing w:val="9"/>
          <w:sz w:val="28"/>
        </w:rPr>
        <w:t> </w:t>
      </w:r>
      <w:r>
        <w:rPr>
          <w:sz w:val="28"/>
        </w:rPr>
        <w:t>tiempo,</w:t>
      </w:r>
      <w:r>
        <w:rPr>
          <w:spacing w:val="11"/>
          <w:sz w:val="28"/>
        </w:rPr>
        <w:t> </w:t>
      </w:r>
      <w:r>
        <w:rPr>
          <w:spacing w:val="-5"/>
          <w:sz w:val="28"/>
        </w:rPr>
        <w:t>se</w:t>
      </w:r>
    </w:p>
    <w:p>
      <w:pPr>
        <w:spacing w:after="0" w:line="240" w:lineRule="auto"/>
        <w:jc w:val="left"/>
        <w:rPr>
          <w:sz w:val="28"/>
        </w:rPr>
        <w:sectPr>
          <w:pgSz w:w="12240" w:h="15840"/>
          <w:pgMar w:top="1360" w:bottom="280" w:left="1340" w:right="1240"/>
        </w:sectPr>
      </w:pPr>
    </w:p>
    <w:p>
      <w:pPr>
        <w:pStyle w:val="BodyText"/>
        <w:spacing w:before="77"/>
        <w:ind w:left="100"/>
      </w:pPr>
      <w:r>
        <w:rPr/>
        <w:t>convirtió</w:t>
      </w:r>
      <w:r>
        <w:rPr>
          <w:spacing w:val="11"/>
        </w:rPr>
        <w:t> </w:t>
      </w:r>
      <w:r>
        <w:rPr/>
        <w:t>cuando</w:t>
      </w:r>
      <w:r>
        <w:rPr>
          <w:spacing w:val="12"/>
        </w:rPr>
        <w:t> </w:t>
      </w:r>
      <w:r>
        <w:rPr/>
        <w:t>creyó</w:t>
      </w:r>
      <w:r>
        <w:rPr>
          <w:spacing w:val="12"/>
        </w:rPr>
        <w:t> </w:t>
      </w:r>
      <w:r>
        <w:rPr/>
        <w:t>que</w:t>
      </w:r>
      <w:r>
        <w:rPr>
          <w:spacing w:val="10"/>
        </w:rPr>
        <w:t> </w:t>
      </w:r>
      <w:r>
        <w:rPr/>
        <w:t>también</w:t>
      </w:r>
      <w:r>
        <w:rPr>
          <w:spacing w:val="12"/>
        </w:rPr>
        <w:t> </w:t>
      </w:r>
      <w:r>
        <w:rPr/>
        <w:t>vio</w:t>
      </w:r>
      <w:r>
        <w:rPr>
          <w:spacing w:val="12"/>
        </w:rPr>
        <w:t> </w:t>
      </w:r>
      <w:r>
        <w:rPr/>
        <w:t>a</w:t>
      </w:r>
      <w:r>
        <w:rPr>
          <w:spacing w:val="10"/>
        </w:rPr>
        <w:t> </w:t>
      </w:r>
      <w:r>
        <w:rPr/>
        <w:t>Jesús</w:t>
      </w:r>
      <w:r>
        <w:rPr>
          <w:spacing w:val="11"/>
        </w:rPr>
        <w:t> </w:t>
      </w:r>
      <w:r>
        <w:rPr>
          <w:spacing w:val="-2"/>
        </w:rPr>
        <w:t>resucitado.</w:t>
      </w:r>
    </w:p>
    <w:p>
      <w:pPr>
        <w:pStyle w:val="BodyText"/>
      </w:pPr>
    </w:p>
    <w:p>
      <w:pPr>
        <w:pStyle w:val="BodyText"/>
        <w:spacing w:before="273"/>
      </w:pPr>
    </w:p>
    <w:p>
      <w:pPr>
        <w:pStyle w:val="ListParagraph"/>
        <w:numPr>
          <w:ilvl w:val="0"/>
          <w:numId w:val="49"/>
        </w:numPr>
        <w:tabs>
          <w:tab w:pos="891" w:val="left" w:leader="none"/>
        </w:tabs>
        <w:spacing w:line="247" w:lineRule="auto" w:before="0" w:after="0"/>
        <w:ind w:left="100" w:right="468" w:firstLine="0"/>
        <w:jc w:val="left"/>
        <w:rPr>
          <w:sz w:val="28"/>
        </w:rPr>
      </w:pPr>
      <w:r>
        <w:rPr>
          <w:sz w:val="28"/>
        </w:rPr>
        <w:t>Pocos años después, Saulo de Tarso (Pablo) se convirtió en un creyente cristiano, debido a una experiencia que también creía que era una aparición del Jesús resucitado.²⁵⁵</w:t>
      </w:r>
    </w:p>
    <w:p>
      <w:pPr>
        <w:pStyle w:val="BodyText"/>
      </w:pPr>
    </w:p>
    <w:p>
      <w:pPr>
        <w:pStyle w:val="BodyText"/>
        <w:spacing w:before="262"/>
      </w:pPr>
    </w:p>
    <w:p>
      <w:pPr>
        <w:pStyle w:val="BodyText"/>
        <w:spacing w:line="247" w:lineRule="auto"/>
        <w:ind w:left="100" w:right="545"/>
      </w:pPr>
      <w:r>
        <w:rPr/>
        <w:t>La aceptación de estos hechos tiene sentido a la luz de lo que hemos visto hasta ahora. La evidencia muestra:</w:t>
      </w:r>
    </w:p>
    <w:p>
      <w:pPr>
        <w:pStyle w:val="BodyText"/>
      </w:pPr>
    </w:p>
    <w:p>
      <w:pPr>
        <w:pStyle w:val="BodyText"/>
        <w:spacing w:before="262"/>
      </w:pPr>
    </w:p>
    <w:p>
      <w:pPr>
        <w:spacing w:line="247" w:lineRule="auto" w:before="0"/>
        <w:ind w:left="100" w:right="417" w:firstLine="0"/>
        <w:jc w:val="left"/>
        <w:rPr>
          <w:b/>
          <w:sz w:val="28"/>
        </w:rPr>
      </w:pPr>
      <w:r>
        <w:rPr>
          <w:b/>
          <w:sz w:val="28"/>
        </w:rPr>
        <w:t>La historia del Nuevo Testamento no es una leyenda. Los documentos del Nuevo Testamento fueron escritos dentro de dos generaciones de los hechos por testigos presenciales o sus contemporáneos, y la historia del Nuevo Testamento es corroborada por escritores no cristianos. Además, el Nuevo Testamento menciona al menos 30 figuras históricas que han sido confirmadas por fuentes externas al Nuevo Testamento. Por lo tanto, la historia del Nuevo Testamento no puede ser una leyenda.</w:t>
      </w:r>
    </w:p>
    <w:p>
      <w:pPr>
        <w:pStyle w:val="BodyText"/>
        <w:rPr>
          <w:b/>
        </w:rPr>
      </w:pPr>
    </w:p>
    <w:p>
      <w:pPr>
        <w:pStyle w:val="BodyText"/>
        <w:spacing w:before="260"/>
        <w:rPr>
          <w:b/>
        </w:rPr>
      </w:pPr>
    </w:p>
    <w:p>
      <w:pPr>
        <w:spacing w:line="247" w:lineRule="auto" w:before="1"/>
        <w:ind w:left="100" w:right="362" w:firstLine="0"/>
        <w:jc w:val="left"/>
        <w:rPr>
          <w:b/>
          <w:sz w:val="28"/>
        </w:rPr>
      </w:pPr>
      <w:r>
        <w:rPr>
          <w:b/>
          <w:sz w:val="28"/>
        </w:rPr>
        <w:t>La historia del Nuevo Testamento no es una mentira. Los escritores del</w:t>
      </w:r>
      <w:r>
        <w:rPr>
          <w:b/>
          <w:spacing w:val="80"/>
          <w:w w:val="150"/>
          <w:sz w:val="28"/>
        </w:rPr>
        <w:t> </w:t>
      </w:r>
      <w:r>
        <w:rPr>
          <w:b/>
          <w:sz w:val="28"/>
        </w:rPr>
        <w:t>Nuevo Testamento incluyeron detalles divergentes y vergonzosos, dichos difíciles</w:t>
      </w:r>
      <w:r>
        <w:rPr>
          <w:b/>
          <w:spacing w:val="39"/>
          <w:sz w:val="28"/>
        </w:rPr>
        <w:t> </w:t>
      </w:r>
      <w:r>
        <w:rPr>
          <w:b/>
          <w:sz w:val="28"/>
        </w:rPr>
        <w:t>y</w:t>
      </w:r>
      <w:r>
        <w:rPr>
          <w:b/>
          <w:spacing w:val="40"/>
          <w:sz w:val="28"/>
        </w:rPr>
        <w:t> </w:t>
      </w:r>
      <w:r>
        <w:rPr>
          <w:b/>
          <w:sz w:val="28"/>
        </w:rPr>
        <w:t>exigentes,</w:t>
      </w:r>
      <w:r>
        <w:rPr>
          <w:b/>
          <w:spacing w:val="40"/>
          <w:sz w:val="28"/>
        </w:rPr>
        <w:t> </w:t>
      </w:r>
      <w:r>
        <w:rPr>
          <w:b/>
          <w:sz w:val="28"/>
        </w:rPr>
        <w:t>y</w:t>
      </w:r>
      <w:r>
        <w:rPr>
          <w:b/>
          <w:spacing w:val="40"/>
          <w:sz w:val="28"/>
        </w:rPr>
        <w:t> </w:t>
      </w:r>
      <w:r>
        <w:rPr>
          <w:b/>
          <w:sz w:val="28"/>
        </w:rPr>
        <w:t>distinguieron</w:t>
      </w:r>
      <w:r>
        <w:rPr>
          <w:b/>
          <w:spacing w:val="39"/>
          <w:sz w:val="28"/>
        </w:rPr>
        <w:t> </w:t>
      </w:r>
      <w:r>
        <w:rPr>
          <w:b/>
          <w:sz w:val="28"/>
        </w:rPr>
        <w:t>cuidadosamente</w:t>
      </w:r>
      <w:r>
        <w:rPr>
          <w:b/>
          <w:spacing w:val="39"/>
          <w:sz w:val="28"/>
        </w:rPr>
        <w:t> </w:t>
      </w:r>
      <w:r>
        <w:rPr>
          <w:b/>
          <w:sz w:val="28"/>
        </w:rPr>
        <w:t>las</w:t>
      </w:r>
      <w:r>
        <w:rPr>
          <w:b/>
          <w:spacing w:val="39"/>
          <w:sz w:val="28"/>
        </w:rPr>
        <w:t> </w:t>
      </w:r>
      <w:r>
        <w:rPr>
          <w:b/>
          <w:sz w:val="28"/>
        </w:rPr>
        <w:t>palabras</w:t>
      </w:r>
      <w:r>
        <w:rPr>
          <w:b/>
          <w:spacing w:val="39"/>
          <w:sz w:val="28"/>
        </w:rPr>
        <w:t> </w:t>
      </w:r>
      <w:r>
        <w:rPr>
          <w:b/>
          <w:sz w:val="28"/>
        </w:rPr>
        <w:t>de</w:t>
      </w:r>
      <w:r>
        <w:rPr>
          <w:b/>
          <w:spacing w:val="39"/>
          <w:sz w:val="28"/>
        </w:rPr>
        <w:t> </w:t>
      </w:r>
      <w:r>
        <w:rPr>
          <w:b/>
          <w:sz w:val="28"/>
        </w:rPr>
        <w:t>Jesús</w:t>
      </w:r>
      <w:r>
        <w:rPr>
          <w:b/>
          <w:sz w:val="28"/>
        </w:rPr>
        <w:t> de las suyas. También hicieron referencia a hechos y testigos que sus lectores ya sabían o podían verificar. De hecho, los escritores del Nuevo Testamento desafiaron a que sus lectores y enemigos prominentes del siglo primero verificaran</w:t>
      </w:r>
      <w:r>
        <w:rPr>
          <w:b/>
          <w:spacing w:val="30"/>
          <w:sz w:val="28"/>
        </w:rPr>
        <w:t> </w:t>
      </w:r>
      <w:r>
        <w:rPr>
          <w:b/>
          <w:sz w:val="28"/>
        </w:rPr>
        <w:t>lo</w:t>
      </w:r>
      <w:r>
        <w:rPr>
          <w:b/>
          <w:spacing w:val="32"/>
          <w:sz w:val="28"/>
        </w:rPr>
        <w:t> </w:t>
      </w:r>
      <w:r>
        <w:rPr>
          <w:b/>
          <w:sz w:val="28"/>
        </w:rPr>
        <w:t>que</w:t>
      </w:r>
      <w:r>
        <w:rPr>
          <w:b/>
          <w:spacing w:val="30"/>
          <w:sz w:val="28"/>
        </w:rPr>
        <w:t> </w:t>
      </w:r>
      <w:r>
        <w:rPr>
          <w:b/>
          <w:sz w:val="28"/>
        </w:rPr>
        <w:t>decían.</w:t>
      </w:r>
      <w:r>
        <w:rPr>
          <w:b/>
          <w:spacing w:val="32"/>
          <w:sz w:val="28"/>
        </w:rPr>
        <w:t> </w:t>
      </w:r>
      <w:r>
        <w:rPr>
          <w:b/>
          <w:sz w:val="28"/>
        </w:rPr>
        <w:t>Si</w:t>
      </w:r>
      <w:r>
        <w:rPr>
          <w:b/>
          <w:spacing w:val="30"/>
          <w:sz w:val="28"/>
        </w:rPr>
        <w:t> </w:t>
      </w:r>
      <w:r>
        <w:rPr>
          <w:b/>
          <w:sz w:val="28"/>
        </w:rPr>
        <w:t>eso</w:t>
      </w:r>
      <w:r>
        <w:rPr>
          <w:b/>
          <w:spacing w:val="32"/>
          <w:sz w:val="28"/>
        </w:rPr>
        <w:t> </w:t>
      </w:r>
      <w:r>
        <w:rPr>
          <w:b/>
          <w:sz w:val="28"/>
        </w:rPr>
        <w:t>no</w:t>
      </w:r>
      <w:r>
        <w:rPr>
          <w:b/>
          <w:spacing w:val="32"/>
          <w:sz w:val="28"/>
        </w:rPr>
        <w:t> </w:t>
      </w:r>
      <w:r>
        <w:rPr>
          <w:b/>
          <w:sz w:val="28"/>
        </w:rPr>
        <w:t>es</w:t>
      </w:r>
      <w:r>
        <w:rPr>
          <w:b/>
          <w:spacing w:val="30"/>
          <w:sz w:val="28"/>
        </w:rPr>
        <w:t> </w:t>
      </w:r>
      <w:r>
        <w:rPr>
          <w:b/>
          <w:sz w:val="28"/>
        </w:rPr>
        <w:t>suficiente</w:t>
      </w:r>
      <w:r>
        <w:rPr>
          <w:b/>
          <w:spacing w:val="30"/>
          <w:sz w:val="28"/>
        </w:rPr>
        <w:t> </w:t>
      </w:r>
      <w:r>
        <w:rPr>
          <w:b/>
          <w:sz w:val="28"/>
        </w:rPr>
        <w:t>para</w:t>
      </w:r>
      <w:r>
        <w:rPr>
          <w:b/>
          <w:spacing w:val="32"/>
          <w:sz w:val="28"/>
        </w:rPr>
        <w:t> </w:t>
      </w:r>
      <w:r>
        <w:rPr>
          <w:b/>
          <w:sz w:val="28"/>
        </w:rPr>
        <w:t>confirmar su veracidad, entonces su martirio debería eliminar cualquier duda. Estos testigos oculares soportaron la persecución y la muerte por la afirmación de que habían visto, escuchado y tocado a Jesús resucitado, sin embargo,</w:t>
      </w:r>
      <w:r>
        <w:rPr>
          <w:b/>
          <w:spacing w:val="80"/>
          <w:sz w:val="28"/>
        </w:rPr>
        <w:t> </w:t>
      </w:r>
      <w:r>
        <w:rPr>
          <w:b/>
          <w:sz w:val="28"/>
        </w:rPr>
        <w:t>podrían haberse salvado simplemente negando su testimonio.</w:t>
      </w:r>
    </w:p>
    <w:p>
      <w:pPr>
        <w:pStyle w:val="BodyText"/>
        <w:rPr>
          <w:b/>
        </w:rPr>
      </w:pPr>
    </w:p>
    <w:p>
      <w:pPr>
        <w:pStyle w:val="BodyText"/>
        <w:spacing w:before="258"/>
        <w:rPr>
          <w:b/>
        </w:rPr>
      </w:pPr>
    </w:p>
    <w:p>
      <w:pPr>
        <w:spacing w:before="0"/>
        <w:ind w:left="100" w:right="0" w:firstLine="0"/>
        <w:jc w:val="left"/>
        <w:rPr>
          <w:b/>
          <w:sz w:val="28"/>
        </w:rPr>
      </w:pPr>
      <w:r>
        <w:rPr>
          <w:b/>
          <w:sz w:val="28"/>
        </w:rPr>
        <w:t>La</w:t>
      </w:r>
      <w:r>
        <w:rPr>
          <w:b/>
          <w:spacing w:val="9"/>
          <w:sz w:val="28"/>
        </w:rPr>
        <w:t> </w:t>
      </w:r>
      <w:r>
        <w:rPr>
          <w:b/>
          <w:sz w:val="28"/>
        </w:rPr>
        <w:t>historia</w:t>
      </w:r>
      <w:r>
        <w:rPr>
          <w:b/>
          <w:spacing w:val="10"/>
          <w:sz w:val="28"/>
        </w:rPr>
        <w:t> </w:t>
      </w:r>
      <w:r>
        <w:rPr>
          <w:b/>
          <w:sz w:val="28"/>
        </w:rPr>
        <w:t>del</w:t>
      </w:r>
      <w:r>
        <w:rPr>
          <w:b/>
          <w:spacing w:val="8"/>
          <w:sz w:val="28"/>
        </w:rPr>
        <w:t> </w:t>
      </w:r>
      <w:r>
        <w:rPr>
          <w:b/>
          <w:sz w:val="28"/>
        </w:rPr>
        <w:t>Nuevo</w:t>
      </w:r>
      <w:r>
        <w:rPr>
          <w:b/>
          <w:spacing w:val="10"/>
          <w:sz w:val="28"/>
        </w:rPr>
        <w:t> </w:t>
      </w:r>
      <w:r>
        <w:rPr>
          <w:b/>
          <w:sz w:val="28"/>
        </w:rPr>
        <w:t>Testamento</w:t>
      </w:r>
      <w:r>
        <w:rPr>
          <w:b/>
          <w:spacing w:val="9"/>
          <w:sz w:val="28"/>
        </w:rPr>
        <w:t> </w:t>
      </w:r>
      <w:r>
        <w:rPr>
          <w:b/>
          <w:sz w:val="28"/>
        </w:rPr>
        <w:t>no</w:t>
      </w:r>
      <w:r>
        <w:rPr>
          <w:b/>
          <w:spacing w:val="10"/>
          <w:sz w:val="28"/>
        </w:rPr>
        <w:t> </w:t>
      </w:r>
      <w:r>
        <w:rPr>
          <w:b/>
          <w:sz w:val="28"/>
        </w:rPr>
        <w:t>fue</w:t>
      </w:r>
      <w:r>
        <w:rPr>
          <w:b/>
          <w:spacing w:val="8"/>
          <w:sz w:val="28"/>
        </w:rPr>
        <w:t> </w:t>
      </w:r>
      <w:r>
        <w:rPr>
          <w:b/>
          <w:sz w:val="28"/>
        </w:rPr>
        <w:t>adornada.</w:t>
      </w:r>
      <w:r>
        <w:rPr>
          <w:b/>
          <w:spacing w:val="10"/>
          <w:sz w:val="28"/>
        </w:rPr>
        <w:t> </w:t>
      </w:r>
      <w:r>
        <w:rPr>
          <w:b/>
          <w:sz w:val="28"/>
        </w:rPr>
        <w:t>Los</w:t>
      </w:r>
      <w:r>
        <w:rPr>
          <w:b/>
          <w:spacing w:val="9"/>
          <w:sz w:val="28"/>
        </w:rPr>
        <w:t> </w:t>
      </w:r>
      <w:r>
        <w:rPr>
          <w:b/>
          <w:sz w:val="28"/>
        </w:rPr>
        <w:t>escritores</w:t>
      </w:r>
      <w:r>
        <w:rPr>
          <w:b/>
          <w:spacing w:val="8"/>
          <w:sz w:val="28"/>
        </w:rPr>
        <w:t> </w:t>
      </w:r>
      <w:r>
        <w:rPr>
          <w:b/>
          <w:sz w:val="28"/>
        </w:rPr>
        <w:t>del</w:t>
      </w:r>
      <w:r>
        <w:rPr>
          <w:b/>
          <w:spacing w:val="8"/>
          <w:sz w:val="28"/>
        </w:rPr>
        <w:t> </w:t>
      </w:r>
      <w:r>
        <w:rPr>
          <w:b/>
          <w:spacing w:val="-2"/>
          <w:sz w:val="28"/>
        </w:rPr>
        <w:t>Nuevo</w:t>
      </w:r>
    </w:p>
    <w:p>
      <w:pPr>
        <w:spacing w:after="0"/>
        <w:jc w:val="left"/>
        <w:rPr>
          <w:sz w:val="28"/>
        </w:rPr>
        <w:sectPr>
          <w:pgSz w:w="12240" w:h="15840"/>
          <w:pgMar w:top="1360" w:bottom="280" w:left="1340" w:right="1240"/>
        </w:sectPr>
      </w:pPr>
    </w:p>
    <w:p>
      <w:pPr>
        <w:spacing w:line="247" w:lineRule="auto" w:before="77"/>
        <w:ind w:left="100" w:right="545" w:firstLine="0"/>
        <w:jc w:val="left"/>
        <w:rPr>
          <w:b/>
          <w:sz w:val="28"/>
        </w:rPr>
      </w:pPr>
      <w:r>
        <w:rPr>
          <w:b/>
          <w:sz w:val="28"/>
        </w:rPr>
        <w:t>Testamento fueron meticulosamente precisos, como lo demuestran más de 140 detalles históricamente confirmados. Registraron milagros en esas mismas narraciones históricamente confirmadas, y lo hicieron sin aparente embellecimiento o comentario teológico significativo.</w:t>
      </w:r>
    </w:p>
    <w:p>
      <w:pPr>
        <w:pStyle w:val="BodyText"/>
        <w:rPr>
          <w:b/>
        </w:rPr>
      </w:pPr>
    </w:p>
    <w:p>
      <w:pPr>
        <w:pStyle w:val="BodyText"/>
        <w:spacing w:before="262"/>
        <w:rPr>
          <w:b/>
        </w:rPr>
      </w:pPr>
    </w:p>
    <w:p>
      <w:pPr>
        <w:spacing w:line="247" w:lineRule="auto" w:before="0"/>
        <w:ind w:left="100" w:right="417" w:firstLine="0"/>
        <w:jc w:val="left"/>
        <w:rPr>
          <w:b/>
          <w:sz w:val="28"/>
        </w:rPr>
      </w:pPr>
      <w:r>
        <w:rPr>
          <w:b/>
          <w:sz w:val="28"/>
        </w:rPr>
        <w:t>Entonces, ¿es verdadero el Nuevo Testamento? Si la mayoría de los</w:t>
      </w:r>
      <w:r>
        <w:rPr>
          <w:b/>
          <w:spacing w:val="80"/>
          <w:sz w:val="28"/>
        </w:rPr>
        <w:t> </w:t>
      </w:r>
      <w:r>
        <w:rPr>
          <w:b/>
          <w:sz w:val="28"/>
        </w:rPr>
        <w:t>estudiosos están de acuerdo con los doce hechos mencionados anteriormente porque la evidencia muestra que la historia del Nuevo Testamento no es una leyenda, una mentira o un adorno, entonces sabemos más allá de toda duda razonable que en el Nuevo Testamento los escritores registraron con</w:t>
      </w:r>
      <w:r>
        <w:rPr>
          <w:b/>
          <w:spacing w:val="80"/>
          <w:sz w:val="28"/>
        </w:rPr>
        <w:t> </w:t>
      </w:r>
      <w:r>
        <w:rPr>
          <w:b/>
          <w:sz w:val="28"/>
        </w:rPr>
        <w:t>precisión lo que vieron. ¿Esto significa que todos los eventos del Nuevo Testamento son verdaderos? No necesariamente. El escéptico todavía tiene una última salida.</w:t>
      </w:r>
    </w:p>
    <w:p>
      <w:pPr>
        <w:pStyle w:val="BodyText"/>
        <w:rPr>
          <w:b/>
        </w:rPr>
      </w:pPr>
    </w:p>
    <w:p>
      <w:pPr>
        <w:pStyle w:val="BodyText"/>
        <w:spacing w:before="260"/>
        <w:rPr>
          <w:b/>
        </w:rPr>
      </w:pPr>
    </w:p>
    <w:p>
      <w:pPr>
        <w:spacing w:line="247" w:lineRule="auto" w:before="0"/>
        <w:ind w:left="100" w:right="417" w:firstLine="0"/>
        <w:jc w:val="left"/>
        <w:rPr>
          <w:i/>
          <w:sz w:val="28"/>
        </w:rPr>
      </w:pPr>
      <w:r>
        <w:rPr>
          <w:i/>
          <w:sz w:val="28"/>
        </w:rPr>
        <w:t>La última posible salida para el escéptico es que los escritores del Nuevo</w:t>
      </w:r>
      <w:r>
        <w:rPr>
          <w:i/>
          <w:sz w:val="28"/>
        </w:rPr>
        <w:t> Testamento</w:t>
      </w:r>
      <w:r>
        <w:rPr>
          <w:i/>
          <w:spacing w:val="32"/>
          <w:sz w:val="28"/>
        </w:rPr>
        <w:t> </w:t>
      </w:r>
      <w:r>
        <w:rPr>
          <w:i/>
          <w:sz w:val="28"/>
        </w:rPr>
        <w:t>fueron</w:t>
      </w:r>
      <w:r>
        <w:rPr>
          <w:i/>
          <w:spacing w:val="32"/>
          <w:sz w:val="28"/>
        </w:rPr>
        <w:t> </w:t>
      </w:r>
      <w:r>
        <w:rPr>
          <w:i/>
          <w:sz w:val="28"/>
        </w:rPr>
        <w:t>engañados.</w:t>
      </w:r>
      <w:r>
        <w:rPr>
          <w:i/>
          <w:spacing w:val="32"/>
          <w:sz w:val="28"/>
        </w:rPr>
        <w:t> </w:t>
      </w:r>
      <w:r>
        <w:rPr>
          <w:i/>
          <w:sz w:val="28"/>
        </w:rPr>
        <w:t>En</w:t>
      </w:r>
      <w:r>
        <w:rPr>
          <w:i/>
          <w:spacing w:val="32"/>
          <w:sz w:val="28"/>
        </w:rPr>
        <w:t> </w:t>
      </w:r>
      <w:r>
        <w:rPr>
          <w:i/>
          <w:sz w:val="28"/>
        </w:rPr>
        <w:t>otras</w:t>
      </w:r>
      <w:r>
        <w:rPr>
          <w:i/>
          <w:spacing w:val="31"/>
          <w:sz w:val="28"/>
        </w:rPr>
        <w:t> </w:t>
      </w:r>
      <w:r>
        <w:rPr>
          <w:i/>
          <w:sz w:val="28"/>
        </w:rPr>
        <w:t>palabras,</w:t>
      </w:r>
      <w:r>
        <w:rPr>
          <w:i/>
          <w:spacing w:val="32"/>
          <w:sz w:val="28"/>
        </w:rPr>
        <w:t> </w:t>
      </w:r>
      <w:r>
        <w:rPr>
          <w:i/>
          <w:sz w:val="28"/>
        </w:rPr>
        <w:t>tal</w:t>
      </w:r>
      <w:r>
        <w:rPr>
          <w:i/>
          <w:spacing w:val="31"/>
          <w:sz w:val="28"/>
        </w:rPr>
        <w:t> </w:t>
      </w:r>
      <w:r>
        <w:rPr>
          <w:i/>
          <w:sz w:val="28"/>
        </w:rPr>
        <w:t>vez</w:t>
      </w:r>
      <w:r>
        <w:rPr>
          <w:i/>
          <w:spacing w:val="31"/>
          <w:sz w:val="28"/>
        </w:rPr>
        <w:t> </w:t>
      </w:r>
      <w:r>
        <w:rPr>
          <w:i/>
          <w:sz w:val="28"/>
        </w:rPr>
        <w:t>los</w:t>
      </w:r>
      <w:r>
        <w:rPr>
          <w:i/>
          <w:spacing w:val="31"/>
          <w:sz w:val="28"/>
        </w:rPr>
        <w:t> </w:t>
      </w:r>
      <w:r>
        <w:rPr>
          <w:i/>
          <w:sz w:val="28"/>
        </w:rPr>
        <w:t>escritores</w:t>
      </w:r>
      <w:r>
        <w:rPr>
          <w:i/>
          <w:spacing w:val="31"/>
          <w:sz w:val="28"/>
        </w:rPr>
        <w:t> </w:t>
      </w:r>
      <w:r>
        <w:rPr>
          <w:i/>
          <w:sz w:val="28"/>
        </w:rPr>
        <w:t>del Nuevo Testamento simplemente estaban equivocados sobre lo que pensaban que </w:t>
      </w:r>
      <w:r>
        <w:rPr>
          <w:i/>
          <w:spacing w:val="-2"/>
          <w:sz w:val="28"/>
        </w:rPr>
        <w:t>veían.</w:t>
      </w:r>
    </w:p>
    <w:p>
      <w:pPr>
        <w:pStyle w:val="BodyText"/>
        <w:rPr>
          <w:i/>
        </w:rPr>
      </w:pPr>
    </w:p>
    <w:p>
      <w:pPr>
        <w:pStyle w:val="BodyText"/>
        <w:spacing w:before="261"/>
        <w:rPr>
          <w:i/>
        </w:rPr>
      </w:pPr>
    </w:p>
    <w:p>
      <w:pPr>
        <w:pStyle w:val="BodyText"/>
        <w:spacing w:line="247" w:lineRule="auto"/>
        <w:ind w:left="100" w:right="545"/>
      </w:pPr>
      <w:r>
        <w:rPr/>
        <w:t>Dadas las características del Nuevo Testamento que ya hemos revisado, no</w:t>
      </w:r>
      <w:r>
        <w:rPr>
          <w:spacing w:val="40"/>
        </w:rPr>
        <w:t> </w:t>
      </w:r>
      <w:r>
        <w:rPr/>
        <w:t>parece plausible que los escritores del Nuevo Testamento fueran engañados</w:t>
      </w:r>
      <w:r>
        <w:rPr>
          <w:spacing w:val="80"/>
        </w:rPr>
        <w:t> </w:t>
      </w:r>
      <w:r>
        <w:rPr/>
        <w:t>sobre los eventos cotidianos, no milagrosos. Se ha demostrado que tienen razón sobre tantos detalles históricos. ¿Por qué dudar de sus observaciones sobre los eventos cotidianos?</w:t>
      </w:r>
    </w:p>
    <w:p>
      <w:pPr>
        <w:pStyle w:val="BodyText"/>
      </w:pPr>
    </w:p>
    <w:p>
      <w:pPr>
        <w:pStyle w:val="BodyText"/>
        <w:spacing w:before="261"/>
      </w:pPr>
    </w:p>
    <w:p>
      <w:pPr>
        <w:pStyle w:val="BodyText"/>
        <w:spacing w:line="247" w:lineRule="auto"/>
        <w:ind w:left="100" w:right="417"/>
      </w:pPr>
      <w:r>
        <w:rPr/>
        <w:t>¿Pero fueron engañados sobre eventos milagrosos como la resurrección? Tal vez creían realmente que Jesús había resucitado de entre los muertos y por eso pagaban</w:t>
      </w:r>
      <w:r>
        <w:rPr>
          <w:spacing w:val="37"/>
        </w:rPr>
        <w:t> </w:t>
      </w:r>
      <w:r>
        <w:rPr/>
        <w:t>con</w:t>
      </w:r>
      <w:r>
        <w:rPr>
          <w:spacing w:val="37"/>
        </w:rPr>
        <w:t> </w:t>
      </w:r>
      <w:r>
        <w:rPr/>
        <w:t>sus</w:t>
      </w:r>
      <w:r>
        <w:rPr>
          <w:spacing w:val="36"/>
        </w:rPr>
        <w:t> </w:t>
      </w:r>
      <w:r>
        <w:rPr/>
        <w:t>vidas,</w:t>
      </w:r>
      <w:r>
        <w:rPr>
          <w:spacing w:val="37"/>
        </w:rPr>
        <w:t> </w:t>
      </w:r>
      <w:r>
        <w:rPr/>
        <w:t>pero</w:t>
      </w:r>
      <w:r>
        <w:rPr>
          <w:spacing w:val="37"/>
        </w:rPr>
        <w:t> </w:t>
      </w:r>
      <w:r>
        <w:rPr/>
        <w:t>estaban</w:t>
      </w:r>
      <w:r>
        <w:rPr>
          <w:spacing w:val="37"/>
        </w:rPr>
        <w:t> </w:t>
      </w:r>
      <w:r>
        <w:rPr/>
        <w:t>equivocados</w:t>
      </w:r>
      <w:r>
        <w:rPr>
          <w:spacing w:val="36"/>
        </w:rPr>
        <w:t> </w:t>
      </w:r>
      <w:r>
        <w:rPr/>
        <w:t>o</w:t>
      </w:r>
      <w:r>
        <w:rPr>
          <w:spacing w:val="37"/>
        </w:rPr>
        <w:t> </w:t>
      </w:r>
      <w:r>
        <w:rPr/>
        <w:t>fueron</w:t>
      </w:r>
      <w:r>
        <w:rPr>
          <w:spacing w:val="37"/>
        </w:rPr>
        <w:t> </w:t>
      </w:r>
      <w:r>
        <w:rPr/>
        <w:t>engañados.</w:t>
      </w:r>
      <w:r>
        <w:rPr>
          <w:spacing w:val="37"/>
        </w:rPr>
        <w:t> </w:t>
      </w:r>
      <w:r>
        <w:rPr/>
        <w:t>Quizás hay</w:t>
      </w:r>
      <w:r>
        <w:rPr>
          <w:spacing w:val="36"/>
        </w:rPr>
        <w:t> </w:t>
      </w:r>
      <w:r>
        <w:rPr/>
        <w:t>explicaciones naturales para todos los milagros que creen</w:t>
      </w:r>
      <w:r>
        <w:rPr>
          <w:spacing w:val="36"/>
        </w:rPr>
        <w:t> </w:t>
      </w:r>
      <w:r>
        <w:rPr/>
        <w:t>haber visto.</w:t>
      </w:r>
    </w:p>
    <w:p>
      <w:pPr>
        <w:spacing w:after="0" w:line="247" w:lineRule="auto"/>
        <w:sectPr>
          <w:pgSz w:w="12240" w:h="15840"/>
          <w:pgMar w:top="1360" w:bottom="280" w:left="1340" w:right="1240"/>
        </w:sectPr>
      </w:pPr>
    </w:p>
    <w:p>
      <w:pPr>
        <w:pStyle w:val="BodyText"/>
        <w:spacing w:line="247" w:lineRule="auto" w:before="77"/>
        <w:ind w:left="100" w:right="417"/>
      </w:pPr>
      <w:r>
        <w:rPr/>
        <w:t>Los</w:t>
      </w:r>
      <w:r>
        <w:rPr>
          <w:spacing w:val="27"/>
        </w:rPr>
        <w:t> </w:t>
      </w:r>
      <w:r>
        <w:rPr/>
        <w:t>eruditos</w:t>
      </w:r>
      <w:r>
        <w:rPr>
          <w:spacing w:val="27"/>
        </w:rPr>
        <w:t> </w:t>
      </w:r>
      <w:r>
        <w:rPr/>
        <w:t>críticos</w:t>
      </w:r>
      <w:r>
        <w:rPr>
          <w:spacing w:val="27"/>
        </w:rPr>
        <w:t> </w:t>
      </w:r>
      <w:r>
        <w:rPr/>
        <w:t>se</w:t>
      </w:r>
      <w:r>
        <w:rPr>
          <w:spacing w:val="27"/>
        </w:rPr>
        <w:t> </w:t>
      </w:r>
      <w:r>
        <w:rPr/>
        <w:t>olvidan</w:t>
      </w:r>
      <w:r>
        <w:rPr>
          <w:spacing w:val="28"/>
        </w:rPr>
        <w:t> </w:t>
      </w:r>
      <w:r>
        <w:rPr/>
        <w:t>de</w:t>
      </w:r>
      <w:r>
        <w:rPr>
          <w:spacing w:val="27"/>
        </w:rPr>
        <w:t> </w:t>
      </w:r>
      <w:r>
        <w:rPr/>
        <w:t>esto.</w:t>
      </w:r>
      <w:r>
        <w:rPr>
          <w:spacing w:val="28"/>
        </w:rPr>
        <w:t> </w:t>
      </w:r>
      <w:r>
        <w:rPr/>
        <w:t>Considera</w:t>
      </w:r>
      <w:r>
        <w:rPr>
          <w:spacing w:val="27"/>
        </w:rPr>
        <w:t> </w:t>
      </w:r>
      <w:r>
        <w:rPr/>
        <w:t>el</w:t>
      </w:r>
      <w:r>
        <w:rPr>
          <w:spacing w:val="27"/>
        </w:rPr>
        <w:t> </w:t>
      </w:r>
      <w:r>
        <w:rPr/>
        <w:t>hecho</w:t>
      </w:r>
      <w:r>
        <w:rPr>
          <w:spacing w:val="28"/>
        </w:rPr>
        <w:t> </w:t>
      </w:r>
      <w:r>
        <w:rPr/>
        <w:t>número</w:t>
      </w:r>
      <w:r>
        <w:rPr>
          <w:spacing w:val="28"/>
        </w:rPr>
        <w:t> </w:t>
      </w:r>
      <w:r>
        <w:rPr/>
        <w:t>5</w:t>
      </w:r>
      <w:r>
        <w:rPr>
          <w:spacing w:val="28"/>
        </w:rPr>
        <w:t> </w:t>
      </w:r>
      <w:r>
        <w:rPr/>
        <w:t>de</w:t>
      </w:r>
      <w:r>
        <w:rPr>
          <w:spacing w:val="27"/>
        </w:rPr>
        <w:t> </w:t>
      </w:r>
      <w:r>
        <w:rPr/>
        <w:t>la docena de hechos que casi todos los estudiosos creen: Los discípulos tuvieron experiencias que creían que eran apariciones reales del Jesús resucitado. En otras palabras,</w:t>
      </w:r>
      <w:r>
        <w:rPr>
          <w:spacing w:val="36"/>
        </w:rPr>
        <w:t> </w:t>
      </w:r>
      <w:r>
        <w:rPr/>
        <w:t>los</w:t>
      </w:r>
      <w:r>
        <w:rPr>
          <w:spacing w:val="35"/>
        </w:rPr>
        <w:t> </w:t>
      </w:r>
      <w:r>
        <w:rPr/>
        <w:t>eruditos</w:t>
      </w:r>
      <w:r>
        <w:rPr>
          <w:spacing w:val="35"/>
        </w:rPr>
        <w:t> </w:t>
      </w:r>
      <w:r>
        <w:rPr/>
        <w:t>no</w:t>
      </w:r>
      <w:r>
        <w:rPr>
          <w:spacing w:val="36"/>
        </w:rPr>
        <w:t> </w:t>
      </w:r>
      <w:r>
        <w:rPr/>
        <w:t>necesariamente</w:t>
      </w:r>
      <w:r>
        <w:rPr>
          <w:spacing w:val="35"/>
        </w:rPr>
        <w:t> </w:t>
      </w:r>
      <w:r>
        <w:rPr/>
        <w:t>están</w:t>
      </w:r>
      <w:r>
        <w:rPr>
          <w:spacing w:val="36"/>
        </w:rPr>
        <w:t> </w:t>
      </w:r>
      <w:r>
        <w:rPr/>
        <w:t>diciendo</w:t>
      </w:r>
      <w:r>
        <w:rPr>
          <w:spacing w:val="36"/>
        </w:rPr>
        <w:t> </w:t>
      </w:r>
      <w:r>
        <w:rPr/>
        <w:t>que</w:t>
      </w:r>
      <w:r>
        <w:rPr>
          <w:spacing w:val="35"/>
        </w:rPr>
        <w:t> </w:t>
      </w:r>
      <w:r>
        <w:rPr/>
        <w:t>Jesús</w:t>
      </w:r>
      <w:r>
        <w:rPr>
          <w:spacing w:val="35"/>
        </w:rPr>
        <w:t> </w:t>
      </w:r>
      <w:r>
        <w:rPr/>
        <w:t>resucitó</w:t>
      </w:r>
      <w:r>
        <w:rPr>
          <w:spacing w:val="36"/>
        </w:rPr>
        <w:t> </w:t>
      </w:r>
      <w:r>
        <w:rPr/>
        <w:t>de entre los muertos (aunque algunos creo que lo hicieron). El consenso mínimo de casi todos los estudiosos es que los discípulos creían que Jesús resucitó de entre</w:t>
      </w:r>
      <w:r>
        <w:rPr>
          <w:spacing w:val="80"/>
        </w:rPr>
        <w:t> </w:t>
      </w:r>
      <w:r>
        <w:rPr/>
        <w:t>los muertos.</w:t>
      </w:r>
    </w:p>
    <w:p>
      <w:pPr>
        <w:pStyle w:val="BodyText"/>
      </w:pPr>
    </w:p>
    <w:p>
      <w:pPr>
        <w:pStyle w:val="BodyText"/>
        <w:spacing w:before="261"/>
      </w:pPr>
    </w:p>
    <w:p>
      <w:pPr>
        <w:pStyle w:val="BodyText"/>
        <w:spacing w:line="247" w:lineRule="auto"/>
        <w:ind w:left="100" w:right="545"/>
      </w:pPr>
      <w:r>
        <w:rPr/>
        <w:t>Para que los testigos presenciales y contemporáneos de los eventos estén equivocados, debe haber alguna otra explicación para la resurrección y los otros milagros registrados en el Nuevo Testamento. Dado que la Resurrección es el evento central en el cristianismo, comencemos allí. ¿Cómo explican los</w:t>
      </w:r>
      <w:r>
        <w:rPr>
          <w:spacing w:val="40"/>
        </w:rPr>
        <w:t> </w:t>
      </w:r>
      <w:r>
        <w:rPr/>
        <w:t>escépticos la resurrección?</w:t>
      </w:r>
    </w:p>
    <w:p>
      <w:pPr>
        <w:pStyle w:val="BodyText"/>
      </w:pPr>
    </w:p>
    <w:p>
      <w:pPr>
        <w:pStyle w:val="BodyText"/>
        <w:spacing w:before="261"/>
      </w:pPr>
    </w:p>
    <w:p>
      <w:pPr>
        <w:pStyle w:val="Heading4"/>
      </w:pPr>
      <w:r>
        <w:rPr/>
        <w:t>Escéptico</w:t>
      </w:r>
      <w:r>
        <w:rPr>
          <w:spacing w:val="12"/>
        </w:rPr>
        <w:t> </w:t>
      </w:r>
      <w:r>
        <w:rPr/>
        <w:t>sobre</w:t>
      </w:r>
      <w:r>
        <w:rPr>
          <w:spacing w:val="12"/>
        </w:rPr>
        <w:t> </w:t>
      </w:r>
      <w:r>
        <w:rPr/>
        <w:t>teorías</w:t>
      </w:r>
      <w:r>
        <w:rPr>
          <w:spacing w:val="11"/>
        </w:rPr>
        <w:t> </w:t>
      </w:r>
      <w:r>
        <w:rPr>
          <w:spacing w:val="-2"/>
        </w:rPr>
        <w:t>escépticas</w:t>
      </w:r>
    </w:p>
    <w:p>
      <w:pPr>
        <w:pStyle w:val="BodyText"/>
        <w:rPr>
          <w:b/>
        </w:rPr>
      </w:pPr>
    </w:p>
    <w:p>
      <w:pPr>
        <w:pStyle w:val="BodyText"/>
        <w:spacing w:before="272"/>
        <w:rPr>
          <w:b/>
        </w:rPr>
      </w:pPr>
    </w:p>
    <w:p>
      <w:pPr>
        <w:pStyle w:val="BodyText"/>
        <w:spacing w:line="247" w:lineRule="auto"/>
        <w:ind w:left="100" w:right="417"/>
      </w:pPr>
      <w:r>
        <w:rPr/>
        <w:t>Aquí están las explicaciones para la resurrección ofrecidas con mayor frecuencia por los escépticos:</w:t>
      </w:r>
    </w:p>
    <w:p>
      <w:pPr>
        <w:pStyle w:val="BodyText"/>
      </w:pPr>
    </w:p>
    <w:p>
      <w:pPr>
        <w:pStyle w:val="BodyText"/>
        <w:spacing w:before="263"/>
      </w:pPr>
    </w:p>
    <w:p>
      <w:pPr>
        <w:pStyle w:val="Heading4"/>
        <w:spacing w:line="247" w:lineRule="auto"/>
        <w:ind w:right="417"/>
      </w:pPr>
      <w:r>
        <w:rPr/>
        <w:t>Teoría de la alucinación: ¿los discípulos fueron engañados por las alucinaciones? Tal vez pensaron sinceramente que habían visto a Cristo resucitado, pero que realmente estaban experimentando alucinaciones. Esta teoría tiene varias fallas fatales. Nos dirigiremos a dos de ellas.</w:t>
      </w:r>
    </w:p>
    <w:p>
      <w:pPr>
        <w:pStyle w:val="BodyText"/>
        <w:rPr>
          <w:b/>
        </w:rPr>
      </w:pPr>
    </w:p>
    <w:p>
      <w:pPr>
        <w:pStyle w:val="BodyText"/>
        <w:spacing w:before="261"/>
        <w:rPr>
          <w:b/>
        </w:rPr>
      </w:pPr>
    </w:p>
    <w:p>
      <w:pPr>
        <w:pStyle w:val="BodyText"/>
        <w:spacing w:line="247" w:lineRule="auto"/>
        <w:ind w:left="100" w:right="253"/>
      </w:pPr>
      <w:r>
        <w:rPr/>
        <w:t>Primero, las alucinaciones no son experimentadas por grupos, sino solo por individuos. En ese sentido, se parecen mucho a los sueños. Es por eso que si un amigo</w:t>
      </w:r>
      <w:r>
        <w:rPr>
          <w:spacing w:val="9"/>
        </w:rPr>
        <w:t> </w:t>
      </w:r>
      <w:r>
        <w:rPr/>
        <w:t>te</w:t>
      </w:r>
      <w:r>
        <w:rPr>
          <w:spacing w:val="8"/>
        </w:rPr>
        <w:t> </w:t>
      </w:r>
      <w:r>
        <w:rPr/>
        <w:t>dice</w:t>
      </w:r>
      <w:r>
        <w:rPr>
          <w:spacing w:val="9"/>
        </w:rPr>
        <w:t> </w:t>
      </w:r>
      <w:r>
        <w:rPr/>
        <w:t>una</w:t>
      </w:r>
      <w:r>
        <w:rPr>
          <w:spacing w:val="8"/>
        </w:rPr>
        <w:t> </w:t>
      </w:r>
      <w:r>
        <w:rPr/>
        <w:t>mañana,</w:t>
      </w:r>
      <w:r>
        <w:rPr>
          <w:spacing w:val="10"/>
        </w:rPr>
        <w:t> </w:t>
      </w:r>
      <w:r>
        <w:rPr/>
        <w:t>“¡Wow!</w:t>
      </w:r>
      <w:r>
        <w:rPr>
          <w:spacing w:val="8"/>
        </w:rPr>
        <w:t> </w:t>
      </w:r>
      <w:r>
        <w:rPr/>
        <w:t>Ese</w:t>
      </w:r>
      <w:r>
        <w:rPr>
          <w:spacing w:val="8"/>
        </w:rPr>
        <w:t> </w:t>
      </w:r>
      <w:r>
        <w:rPr/>
        <w:t>fue</w:t>
      </w:r>
      <w:r>
        <w:rPr>
          <w:spacing w:val="9"/>
        </w:rPr>
        <w:t> </w:t>
      </w:r>
      <w:r>
        <w:rPr/>
        <w:t>un</w:t>
      </w:r>
      <w:r>
        <w:rPr>
          <w:spacing w:val="9"/>
        </w:rPr>
        <w:t> </w:t>
      </w:r>
      <w:r>
        <w:rPr/>
        <w:t>gran</w:t>
      </w:r>
      <w:r>
        <w:rPr>
          <w:spacing w:val="10"/>
        </w:rPr>
        <w:t> </w:t>
      </w:r>
      <w:r>
        <w:rPr/>
        <w:t>sueño</w:t>
      </w:r>
      <w:r>
        <w:rPr>
          <w:spacing w:val="9"/>
        </w:rPr>
        <w:t> </w:t>
      </w:r>
      <w:r>
        <w:rPr/>
        <w:t>que</w:t>
      </w:r>
      <w:r>
        <w:rPr>
          <w:spacing w:val="9"/>
        </w:rPr>
        <w:t> </w:t>
      </w:r>
      <w:r>
        <w:rPr/>
        <w:t>tuvimos</w:t>
      </w:r>
      <w:r>
        <w:rPr>
          <w:spacing w:val="8"/>
        </w:rPr>
        <w:t> </w:t>
      </w:r>
      <w:r>
        <w:rPr>
          <w:spacing w:val="-2"/>
        </w:rPr>
        <w:t>anoche,</w:t>
      </w:r>
    </w:p>
    <w:p>
      <w:pPr>
        <w:pStyle w:val="BodyText"/>
        <w:spacing w:line="247" w:lineRule="auto"/>
        <w:ind w:left="100" w:right="548"/>
        <w:jc w:val="both"/>
      </w:pPr>
      <w:r>
        <w:rPr/>
        <w:t>¿eh?”. No respondes, “Sí, ¡fue fabuloso! ¿Deberíamos continuar esta noche?”. No, piensas que tu amigo se ha vuelto loco o está bromeando. No lo tomas en serio</w:t>
      </w:r>
      <w:r>
        <w:rPr>
          <w:spacing w:val="36"/>
        </w:rPr>
        <w:t> </w:t>
      </w:r>
      <w:r>
        <w:rPr/>
        <w:t>porque los sueños no</w:t>
      </w:r>
      <w:r>
        <w:rPr>
          <w:spacing w:val="36"/>
        </w:rPr>
        <w:t> </w:t>
      </w:r>
      <w:r>
        <w:rPr/>
        <w:t>son</w:t>
      </w:r>
      <w:r>
        <w:rPr>
          <w:spacing w:val="36"/>
        </w:rPr>
        <w:t> </w:t>
      </w:r>
      <w:r>
        <w:rPr/>
        <w:t>experiencias colectivas.</w:t>
      </w:r>
      <w:r>
        <w:rPr>
          <w:spacing w:val="36"/>
        </w:rPr>
        <w:t> </w:t>
      </w:r>
      <w:r>
        <w:rPr/>
        <w:t>Las personas tienen</w:t>
      </w:r>
    </w:p>
    <w:p>
      <w:pPr>
        <w:spacing w:after="0" w:line="247" w:lineRule="auto"/>
        <w:jc w:val="both"/>
        <w:sectPr>
          <w:pgSz w:w="12240" w:h="15840"/>
          <w:pgMar w:top="1360" w:bottom="280" w:left="1340" w:right="1240"/>
        </w:sectPr>
      </w:pPr>
    </w:p>
    <w:p>
      <w:pPr>
        <w:pStyle w:val="BodyText"/>
        <w:spacing w:line="247" w:lineRule="auto" w:before="77"/>
        <w:ind w:left="100" w:right="545"/>
      </w:pPr>
      <w:r>
        <w:rPr/>
        <w:t>sueños, los grupos no. Las alucinaciones funcionan de la misma manera. Si existen condiciones psicológicas raras, un individuo puede tener una alucinación, pero sus amigos no lo harán. E incluso si lo hacen, no tendrán la misma alucinación.</w:t>
      </w:r>
    </w:p>
    <w:p>
      <w:pPr>
        <w:pStyle w:val="BodyText"/>
      </w:pPr>
    </w:p>
    <w:p>
      <w:pPr>
        <w:pStyle w:val="BodyText"/>
        <w:spacing w:before="262"/>
      </w:pPr>
    </w:p>
    <w:p>
      <w:pPr>
        <w:pStyle w:val="BodyText"/>
        <w:spacing w:line="247" w:lineRule="auto"/>
        <w:ind w:left="100" w:right="417"/>
      </w:pPr>
      <w:r>
        <w:rPr/>
        <w:t>La teoría de la alucinación no funciona porque Jesús no apareció una vez a una sola persona: apareció en una docena de ocasiones distintas, en una variedad de entornos,</w:t>
      </w:r>
      <w:r>
        <w:rPr>
          <w:spacing w:val="34"/>
        </w:rPr>
        <w:t> </w:t>
      </w:r>
      <w:r>
        <w:rPr/>
        <w:t>a</w:t>
      </w:r>
      <w:r>
        <w:rPr>
          <w:spacing w:val="32"/>
        </w:rPr>
        <w:t> </w:t>
      </w:r>
      <w:r>
        <w:rPr/>
        <w:t>diferentes</w:t>
      </w:r>
      <w:r>
        <w:rPr>
          <w:spacing w:val="32"/>
        </w:rPr>
        <w:t> </w:t>
      </w:r>
      <w:r>
        <w:rPr/>
        <w:t>personas</w:t>
      </w:r>
      <w:r>
        <w:rPr>
          <w:spacing w:val="32"/>
        </w:rPr>
        <w:t> </w:t>
      </w:r>
      <w:r>
        <w:rPr/>
        <w:t>durante</w:t>
      </w:r>
      <w:r>
        <w:rPr>
          <w:spacing w:val="32"/>
        </w:rPr>
        <w:t> </w:t>
      </w:r>
      <w:r>
        <w:rPr/>
        <w:t>un</w:t>
      </w:r>
      <w:r>
        <w:rPr>
          <w:spacing w:val="34"/>
        </w:rPr>
        <w:t> </w:t>
      </w:r>
      <w:r>
        <w:rPr/>
        <w:t>período</w:t>
      </w:r>
      <w:r>
        <w:rPr>
          <w:spacing w:val="34"/>
        </w:rPr>
        <w:t> </w:t>
      </w:r>
      <w:r>
        <w:rPr/>
        <w:t>de</w:t>
      </w:r>
      <w:r>
        <w:rPr>
          <w:spacing w:val="32"/>
        </w:rPr>
        <w:t> </w:t>
      </w:r>
      <w:r>
        <w:rPr/>
        <w:t>cuarenta</w:t>
      </w:r>
      <w:r>
        <w:rPr>
          <w:spacing w:val="32"/>
        </w:rPr>
        <w:t> </w:t>
      </w:r>
      <w:r>
        <w:rPr/>
        <w:t>días.</w:t>
      </w:r>
      <w:r>
        <w:rPr>
          <w:spacing w:val="34"/>
        </w:rPr>
        <w:t> </w:t>
      </w:r>
      <w:r>
        <w:rPr/>
        <w:t>Fue</w:t>
      </w:r>
      <w:r>
        <w:rPr>
          <w:spacing w:val="32"/>
        </w:rPr>
        <w:t> </w:t>
      </w:r>
      <w:r>
        <w:rPr/>
        <w:t>visto por hombres y mujeres. Fue visto caminando, hablando y comiendo. Un total de más de 500 personas vieron a este Jesús resucitado. Y no estaban viendo una alucinación o un fantasma porque en seis de las doce apariciones, Jesús fue</w:t>
      </w:r>
      <w:r>
        <w:rPr>
          <w:spacing w:val="80"/>
        </w:rPr>
        <w:t> </w:t>
      </w:r>
      <w:r>
        <w:rPr/>
        <w:t>tocado físicamente y / o comió alimentos reales (ver tabla 12.1 en la página </w:t>
      </w:r>
      <w:r>
        <w:rPr>
          <w:spacing w:val="-2"/>
        </w:rPr>
        <w:t>siguiente).</w:t>
      </w:r>
    </w:p>
    <w:p>
      <w:pPr>
        <w:pStyle w:val="BodyText"/>
      </w:pPr>
    </w:p>
    <w:p>
      <w:pPr>
        <w:pStyle w:val="BodyText"/>
        <w:spacing w:before="260"/>
      </w:pPr>
    </w:p>
    <w:p>
      <w:pPr>
        <w:pStyle w:val="BodyText"/>
        <w:spacing w:line="247" w:lineRule="auto"/>
        <w:ind w:left="100" w:right="417"/>
      </w:pPr>
      <w:r>
        <w:rPr/>
        <w:t>La existencia de la tumba vacía es la segunda falla fatal con la teoría de la alucinación. Si los más de 500 testigos tuvieron la experiencia sin precedentes de ver la misma alucinación en doce ocasiones diferentes, entonces ¿por qué las autoridades</w:t>
      </w:r>
      <w:r>
        <w:rPr>
          <w:spacing w:val="38"/>
        </w:rPr>
        <w:t> </w:t>
      </w:r>
      <w:r>
        <w:rPr/>
        <w:t>judías</w:t>
      </w:r>
      <w:r>
        <w:rPr>
          <w:spacing w:val="38"/>
        </w:rPr>
        <w:t> </w:t>
      </w:r>
      <w:r>
        <w:rPr/>
        <w:t>o</w:t>
      </w:r>
      <w:r>
        <w:rPr>
          <w:spacing w:val="40"/>
        </w:rPr>
        <w:t> </w:t>
      </w:r>
      <w:r>
        <w:rPr/>
        <w:t>romanas</w:t>
      </w:r>
      <w:r>
        <w:rPr>
          <w:spacing w:val="38"/>
        </w:rPr>
        <w:t> </w:t>
      </w:r>
      <w:r>
        <w:rPr/>
        <w:t>simplemente</w:t>
      </w:r>
      <w:r>
        <w:rPr>
          <w:spacing w:val="38"/>
        </w:rPr>
        <w:t> </w:t>
      </w:r>
      <w:r>
        <w:rPr/>
        <w:t>no</w:t>
      </w:r>
      <w:r>
        <w:rPr>
          <w:spacing w:val="40"/>
        </w:rPr>
        <w:t> </w:t>
      </w:r>
      <w:r>
        <w:rPr/>
        <w:t>mostraron</w:t>
      </w:r>
      <w:r>
        <w:rPr>
          <w:spacing w:val="40"/>
        </w:rPr>
        <w:t> </w:t>
      </w:r>
      <w:r>
        <w:rPr/>
        <w:t>cuerpo</w:t>
      </w:r>
      <w:r>
        <w:rPr>
          <w:spacing w:val="40"/>
        </w:rPr>
        <w:t> </w:t>
      </w:r>
      <w:r>
        <w:rPr/>
        <w:t>de</w:t>
      </w:r>
      <w:r>
        <w:rPr>
          <w:spacing w:val="38"/>
        </w:rPr>
        <w:t> </w:t>
      </w:r>
      <w:r>
        <w:rPr/>
        <w:t>Jesús alrededor de la ciudad? Eso hubiera terminado con el cristianismo de una vez y para siempre. Les hubiera encantado hacerlo, pero aparentemente no pudieron porque la tumba estaba realmente vacía.</w:t>
      </w:r>
    </w:p>
    <w:p>
      <w:pPr>
        <w:pStyle w:val="BodyText"/>
      </w:pPr>
    </w:p>
    <w:p>
      <w:pPr>
        <w:pStyle w:val="BodyText"/>
        <w:spacing w:before="260"/>
      </w:pPr>
    </w:p>
    <w:p>
      <w:pPr>
        <w:pStyle w:val="Heading4"/>
        <w:spacing w:line="247" w:lineRule="auto"/>
        <w:ind w:right="440"/>
      </w:pPr>
      <w:r>
        <w:rPr/>
        <w:t>Los testigos fueron a la tumba equivocada. Tal vez los discípulos fueron a la tumba equivocada y luego supusieron que Jesús había resucitado. Esta</w:t>
      </w:r>
      <w:r>
        <w:rPr>
          <w:spacing w:val="80"/>
          <w:w w:val="150"/>
        </w:rPr>
        <w:t> </w:t>
      </w:r>
      <w:r>
        <w:rPr/>
        <w:t>teoría también tiene dos fallas fatales.</w:t>
      </w:r>
    </w:p>
    <w:p>
      <w:pPr>
        <w:pStyle w:val="BodyText"/>
        <w:rPr>
          <w:b/>
        </w:rPr>
      </w:pPr>
    </w:p>
    <w:p>
      <w:pPr>
        <w:pStyle w:val="BodyText"/>
        <w:spacing w:before="262"/>
        <w:rPr>
          <w:b/>
        </w:rPr>
      </w:pPr>
    </w:p>
    <w:p>
      <w:pPr>
        <w:pStyle w:val="BodyText"/>
        <w:spacing w:line="247" w:lineRule="auto"/>
        <w:ind w:left="100" w:right="417"/>
      </w:pPr>
      <w:r>
        <w:rPr/>
        <w:t>En primer lugar, si los discípulos habían ido a la tumba equivocada, las autoridades judías o romanas habrían ido a la correcta y mostrado el cuerpo de Jesús alrededor de la ciudad. La tumba era conocida por los judíos porque era su tumba (pertenecía a José de Arimatea, un miembro del Sanedrín judío). Y la</w:t>
      </w:r>
      <w:r>
        <w:rPr>
          <w:spacing w:val="40"/>
        </w:rPr>
        <w:t> </w:t>
      </w:r>
      <w:r>
        <w:rPr/>
        <w:t>tumba</w:t>
      </w:r>
      <w:r>
        <w:rPr>
          <w:spacing w:val="36"/>
        </w:rPr>
        <w:t> </w:t>
      </w:r>
      <w:r>
        <w:rPr/>
        <w:t>era</w:t>
      </w:r>
      <w:r>
        <w:rPr>
          <w:spacing w:val="36"/>
        </w:rPr>
        <w:t> </w:t>
      </w:r>
      <w:r>
        <w:rPr/>
        <w:t>conocida</w:t>
      </w:r>
      <w:r>
        <w:rPr>
          <w:spacing w:val="36"/>
        </w:rPr>
        <w:t> </w:t>
      </w:r>
      <w:r>
        <w:rPr/>
        <w:t>por</w:t>
      </w:r>
      <w:r>
        <w:rPr>
          <w:spacing w:val="36"/>
        </w:rPr>
        <w:t> </w:t>
      </w:r>
      <w:r>
        <w:rPr/>
        <w:t>los</w:t>
      </w:r>
      <w:r>
        <w:rPr>
          <w:spacing w:val="36"/>
        </w:rPr>
        <w:t> </w:t>
      </w:r>
      <w:r>
        <w:rPr/>
        <w:t>romanos</w:t>
      </w:r>
      <w:r>
        <w:rPr>
          <w:spacing w:val="36"/>
        </w:rPr>
        <w:t> </w:t>
      </w:r>
      <w:r>
        <w:rPr/>
        <w:t>porque</w:t>
      </w:r>
      <w:r>
        <w:rPr>
          <w:spacing w:val="36"/>
        </w:rPr>
        <w:t> </w:t>
      </w:r>
      <w:r>
        <w:rPr/>
        <w:t>colocaron</w:t>
      </w:r>
      <w:r>
        <w:rPr>
          <w:spacing w:val="37"/>
        </w:rPr>
        <w:t> </w:t>
      </w:r>
      <w:r>
        <w:rPr/>
        <w:t>guardias</w:t>
      </w:r>
      <w:r>
        <w:rPr>
          <w:spacing w:val="36"/>
        </w:rPr>
        <w:t> </w:t>
      </w:r>
      <w:r>
        <w:rPr/>
        <w:t>allí.</w:t>
      </w:r>
      <w:r>
        <w:rPr>
          <w:spacing w:val="37"/>
        </w:rPr>
        <w:t> </w:t>
      </w:r>
      <w:r>
        <w:rPr/>
        <w:t>Como señala William Lane Craig,</w:t>
      </w:r>
      <w:r>
        <w:rPr>
          <w:spacing w:val="31"/>
        </w:rPr>
        <w:t> </w:t>
      </w:r>
      <w:r>
        <w:rPr/>
        <w:t>la teoría de la tumba equivocada supone que todos</w:t>
      </w:r>
    </w:p>
    <w:p>
      <w:pPr>
        <w:spacing w:after="0" w:line="247" w:lineRule="auto"/>
        <w:sectPr>
          <w:pgSz w:w="12240" w:h="15840"/>
          <w:pgMar w:top="1360" w:bottom="280" w:left="1340" w:right="1240"/>
        </w:sectPr>
      </w:pPr>
    </w:p>
    <w:p>
      <w:pPr>
        <w:pStyle w:val="BodyText"/>
        <w:spacing w:line="247" w:lineRule="auto" w:before="77"/>
        <w:ind w:left="100" w:right="545"/>
      </w:pPr>
      <w:r>
        <w:rPr/>
        <w:t>los judíos (y los romanos) tenían un tipo permanente de “amnesia colectiva” sobre lo que habían hecho con el cuerpo de Jesús.²⁵</w:t>
      </w:r>
      <w:r>
        <w:rPr>
          <w:spacing w:val="1"/>
          <w:position w:val="8"/>
        </w:rPr>
        <w:drawing>
          <wp:inline distT="0" distB="0" distL="0" distR="0">
            <wp:extent cx="52578" cy="77866"/>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117" cstate="print"/>
                    <a:stretch>
                      <a:fillRect/>
                    </a:stretch>
                  </pic:blipFill>
                  <pic:spPr>
                    <a:xfrm>
                      <a:off x="0" y="0"/>
                      <a:ext cx="52578" cy="77866"/>
                    </a:xfrm>
                    <a:prstGeom prst="rect">
                      <a:avLst/>
                    </a:prstGeom>
                  </pic:spPr>
                </pic:pic>
              </a:graphicData>
            </a:graphic>
          </wp:inline>
        </w:drawing>
      </w:r>
      <w:r>
        <w:rPr>
          <w:spacing w:val="1"/>
          <w:position w:val="8"/>
        </w:rPr>
      </w:r>
    </w:p>
    <w:p>
      <w:pPr>
        <w:spacing w:after="0" w:line="247" w:lineRule="auto"/>
        <w:sectPr>
          <w:pgSz w:w="12240" w:h="15840"/>
          <w:pgMar w:top="1360" w:bottom="280" w:left="1340" w:right="1240"/>
        </w:sectPr>
      </w:pPr>
    </w:p>
    <w:p>
      <w:pPr>
        <w:pStyle w:val="BodyText"/>
        <w:ind w:left="100"/>
        <w:rPr>
          <w:sz w:val="20"/>
        </w:rPr>
      </w:pPr>
      <w:r>
        <w:rPr>
          <w:sz w:val="20"/>
        </w:rPr>
        <w:drawing>
          <wp:inline distT="0" distB="0" distL="0" distR="0">
            <wp:extent cx="5932591" cy="8214359"/>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118" cstate="print"/>
                    <a:stretch>
                      <a:fillRect/>
                    </a:stretch>
                  </pic:blipFill>
                  <pic:spPr>
                    <a:xfrm>
                      <a:off x="0" y="0"/>
                      <a:ext cx="5932591" cy="8214359"/>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pStyle w:val="BodyText"/>
        <w:spacing w:before="237"/>
        <w:ind w:right="99"/>
        <w:jc w:val="center"/>
      </w:pPr>
      <w:r>
        <w:rPr/>
        <w:t>*</w:t>
      </w:r>
      <w:r>
        <w:rPr>
          <w:spacing w:val="9"/>
        </w:rPr>
        <w:t> </w:t>
      </w:r>
      <w:r>
        <w:rPr/>
        <w:t>Implicado</w:t>
      </w:r>
      <w:r>
        <w:rPr>
          <w:spacing w:val="10"/>
        </w:rPr>
        <w:t> </w:t>
      </w:r>
      <w:r>
        <w:rPr/>
        <w:t>**</w:t>
      </w:r>
      <w:r>
        <w:rPr>
          <w:spacing w:val="9"/>
        </w:rPr>
        <w:t> </w:t>
      </w:r>
      <w:r>
        <w:rPr/>
        <w:t>Se</w:t>
      </w:r>
      <w:r>
        <w:rPr>
          <w:spacing w:val="9"/>
        </w:rPr>
        <w:t> </w:t>
      </w:r>
      <w:r>
        <w:rPr/>
        <w:t>ofreció</w:t>
      </w:r>
      <w:r>
        <w:rPr>
          <w:spacing w:val="9"/>
        </w:rPr>
        <w:t> </w:t>
      </w:r>
      <w:r>
        <w:rPr/>
        <w:t>para</w:t>
      </w:r>
      <w:r>
        <w:rPr>
          <w:spacing w:val="9"/>
        </w:rPr>
        <w:t> </w:t>
      </w:r>
      <w:r>
        <w:rPr/>
        <w:t>ser</w:t>
      </w:r>
      <w:r>
        <w:rPr>
          <w:spacing w:val="8"/>
        </w:rPr>
        <w:t> </w:t>
      </w:r>
      <w:r>
        <w:rPr>
          <w:spacing w:val="-2"/>
        </w:rPr>
        <w:t>tocado</w:t>
      </w:r>
    </w:p>
    <w:p>
      <w:pPr>
        <w:pStyle w:val="BodyText"/>
      </w:pPr>
    </w:p>
    <w:p>
      <w:pPr>
        <w:pStyle w:val="BodyText"/>
        <w:spacing w:before="272"/>
      </w:pPr>
    </w:p>
    <w:p>
      <w:pPr>
        <w:pStyle w:val="Heading4"/>
        <w:ind w:left="0" w:right="99"/>
        <w:jc w:val="center"/>
      </w:pPr>
      <w:r>
        <w:rPr/>
        <w:t>Tabla</w:t>
      </w:r>
      <w:r>
        <w:rPr>
          <w:spacing w:val="-13"/>
        </w:rPr>
        <w:t> </w:t>
      </w:r>
      <w:r>
        <w:rPr>
          <w:spacing w:val="-4"/>
        </w:rPr>
        <w:t>12.1</w:t>
      </w:r>
    </w:p>
    <w:p>
      <w:pPr>
        <w:pStyle w:val="BodyText"/>
        <w:rPr>
          <w:b/>
        </w:rPr>
      </w:pPr>
    </w:p>
    <w:p>
      <w:pPr>
        <w:pStyle w:val="BodyText"/>
        <w:spacing w:before="272"/>
        <w:rPr>
          <w:b/>
        </w:rPr>
      </w:pPr>
    </w:p>
    <w:p>
      <w:pPr>
        <w:pStyle w:val="BodyText"/>
        <w:spacing w:line="247" w:lineRule="auto" w:before="1"/>
        <w:ind w:left="100" w:right="545"/>
      </w:pPr>
      <w:r>
        <w:rPr/>
        <w:t>Segundo, incluso si los discípulos fueron a la tumba equivocada, la teoría no explica cómo el Jesús resucitado apareció doce veces diferentes. En otras palabras, las apariciones deben explicarse, no solo la tumba vacía.</w:t>
      </w:r>
    </w:p>
    <w:p>
      <w:pPr>
        <w:pStyle w:val="BodyText"/>
      </w:pPr>
    </w:p>
    <w:p>
      <w:pPr>
        <w:pStyle w:val="BodyText"/>
        <w:spacing w:before="261"/>
      </w:pPr>
    </w:p>
    <w:p>
      <w:pPr>
        <w:pStyle w:val="BodyText"/>
        <w:spacing w:line="247" w:lineRule="auto" w:before="1"/>
        <w:ind w:left="100" w:right="272"/>
      </w:pPr>
      <w:r>
        <w:rPr/>
        <w:t>Notemos que la tumba vacía no convenció a la mayoría de los discípulos (con la posible excepción de Juan) de que Jesús había resucitado de entre los muertos. Fueron las apariciones de Jesús que los convirtieron de cobardes asustados, dispersos y escépticos en la fuerza misionera pacífica más grande de la historia. Esto es especialmente cierto del devoto enemigo del cristianismo, Saulo (Pablo). Él</w:t>
      </w:r>
      <w:r>
        <w:rPr>
          <w:spacing w:val="28"/>
        </w:rPr>
        <w:t> </w:t>
      </w:r>
      <w:r>
        <w:rPr/>
        <w:t>no</w:t>
      </w:r>
      <w:r>
        <w:rPr>
          <w:spacing w:val="29"/>
        </w:rPr>
        <w:t> </w:t>
      </w:r>
      <w:r>
        <w:rPr/>
        <w:t>solo</w:t>
      </w:r>
      <w:r>
        <w:rPr>
          <w:spacing w:val="29"/>
        </w:rPr>
        <w:t> </w:t>
      </w:r>
      <w:r>
        <w:rPr/>
        <w:t>no</w:t>
      </w:r>
      <w:r>
        <w:rPr>
          <w:spacing w:val="29"/>
        </w:rPr>
        <w:t> </w:t>
      </w:r>
      <w:r>
        <w:rPr/>
        <w:t>estaba</w:t>
      </w:r>
      <w:r>
        <w:rPr>
          <w:spacing w:val="28"/>
        </w:rPr>
        <w:t> </w:t>
      </w:r>
      <w:r>
        <w:rPr/>
        <w:t>convencido</w:t>
      </w:r>
      <w:r>
        <w:rPr>
          <w:spacing w:val="29"/>
        </w:rPr>
        <w:t> </w:t>
      </w:r>
      <w:r>
        <w:rPr/>
        <w:t>por</w:t>
      </w:r>
      <w:r>
        <w:rPr>
          <w:spacing w:val="28"/>
        </w:rPr>
        <w:t> </w:t>
      </w:r>
      <w:r>
        <w:rPr/>
        <w:t>la</w:t>
      </w:r>
      <w:r>
        <w:rPr>
          <w:spacing w:val="28"/>
        </w:rPr>
        <w:t> </w:t>
      </w:r>
      <w:r>
        <w:rPr/>
        <w:t>tumba</w:t>
      </w:r>
      <w:r>
        <w:rPr>
          <w:spacing w:val="28"/>
        </w:rPr>
        <w:t> </w:t>
      </w:r>
      <w:r>
        <w:rPr/>
        <w:t>vacía,</w:t>
      </w:r>
      <w:r>
        <w:rPr>
          <w:spacing w:val="29"/>
        </w:rPr>
        <w:t> </w:t>
      </w:r>
      <w:r>
        <w:rPr/>
        <w:t>sino</w:t>
      </w:r>
      <w:r>
        <w:rPr>
          <w:spacing w:val="29"/>
        </w:rPr>
        <w:t> </w:t>
      </w:r>
      <w:r>
        <w:rPr/>
        <w:t>que</w:t>
      </w:r>
      <w:r>
        <w:rPr>
          <w:spacing w:val="28"/>
        </w:rPr>
        <w:t> </w:t>
      </w:r>
      <w:r>
        <w:rPr/>
        <w:t>estaba persiguiendo</w:t>
      </w:r>
      <w:r>
        <w:rPr>
          <w:spacing w:val="29"/>
        </w:rPr>
        <w:t> </w:t>
      </w:r>
      <w:r>
        <w:rPr/>
        <w:t>a</w:t>
      </w:r>
      <w:r>
        <w:rPr>
          <w:spacing w:val="27"/>
        </w:rPr>
        <w:t> </w:t>
      </w:r>
      <w:r>
        <w:rPr/>
        <w:t>los</w:t>
      </w:r>
      <w:r>
        <w:rPr>
          <w:spacing w:val="27"/>
        </w:rPr>
        <w:t> </w:t>
      </w:r>
      <w:r>
        <w:rPr/>
        <w:t>cristianos</w:t>
      </w:r>
      <w:r>
        <w:rPr>
          <w:spacing w:val="27"/>
        </w:rPr>
        <w:t> </w:t>
      </w:r>
      <w:r>
        <w:rPr/>
        <w:t>muy</w:t>
      </w:r>
      <w:r>
        <w:rPr>
          <w:spacing w:val="29"/>
        </w:rPr>
        <w:t> </w:t>
      </w:r>
      <w:r>
        <w:rPr/>
        <w:t>pronto</w:t>
      </w:r>
      <w:r>
        <w:rPr>
          <w:spacing w:val="29"/>
        </w:rPr>
        <w:t> </w:t>
      </w:r>
      <w:r>
        <w:rPr/>
        <w:t>después</w:t>
      </w:r>
      <w:r>
        <w:rPr>
          <w:spacing w:val="27"/>
        </w:rPr>
        <w:t> </w:t>
      </w:r>
      <w:r>
        <w:rPr/>
        <w:t>de</w:t>
      </w:r>
      <w:r>
        <w:rPr>
          <w:spacing w:val="27"/>
        </w:rPr>
        <w:t> </w:t>
      </w:r>
      <w:r>
        <w:rPr/>
        <w:t>la</w:t>
      </w:r>
      <w:r>
        <w:rPr>
          <w:spacing w:val="27"/>
        </w:rPr>
        <w:t> </w:t>
      </w:r>
      <w:r>
        <w:rPr/>
        <w:t>resurrección.</w:t>
      </w:r>
      <w:r>
        <w:rPr>
          <w:spacing w:val="29"/>
        </w:rPr>
        <w:t> </w:t>
      </w:r>
      <w:r>
        <w:rPr/>
        <w:t>Se</w:t>
      </w:r>
      <w:r>
        <w:rPr>
          <w:spacing w:val="27"/>
        </w:rPr>
        <w:t> </w:t>
      </w:r>
      <w:r>
        <w:rPr/>
        <w:t>requirió la aparición del mismo Jesús para convertir a Pablo. Parece que Santiago, el hermano escéptico de Jesús, también se convirtió después de una aparición de Jesús. Como hemos visto, la conversión de Santiago fue tan dramática que se convirtió en el líder de la iglesia de Jerusalén y más tarde fue martirizado por el sumo sacerdote.</w:t>
      </w:r>
    </w:p>
    <w:p>
      <w:pPr>
        <w:pStyle w:val="BodyText"/>
      </w:pPr>
    </w:p>
    <w:p>
      <w:pPr>
        <w:pStyle w:val="BodyText"/>
        <w:spacing w:before="257"/>
      </w:pPr>
    </w:p>
    <w:p>
      <w:pPr>
        <w:pStyle w:val="BodyText"/>
        <w:spacing w:line="247" w:lineRule="auto" w:before="1"/>
        <w:ind w:left="100" w:right="545"/>
      </w:pPr>
      <w:r>
        <w:rPr/>
        <w:t>La conclusión es la siguiente: incluso si uno pudiera explicar la tumba vacía de forma natural, esto no sería suficiente para refutar la resurrección. Cualquier teoría alternativa de la resurrección también debe explicar las apariciones de Jesús. La teoría de la tumba equivocada no lo hace.</w:t>
      </w:r>
    </w:p>
    <w:p>
      <w:pPr>
        <w:pStyle w:val="BodyText"/>
      </w:pPr>
    </w:p>
    <w:p>
      <w:pPr>
        <w:pStyle w:val="BodyText"/>
        <w:spacing w:before="261"/>
      </w:pPr>
    </w:p>
    <w:p>
      <w:pPr>
        <w:pStyle w:val="Heading4"/>
        <w:spacing w:line="247" w:lineRule="auto"/>
        <w:ind w:right="545"/>
      </w:pPr>
      <w:r>
        <w:rPr/>
        <w:t>Teoría de la muerte aparente: ¿Es posible que Jesús realmente no muriera en la cruz? Quizás Jesús simplemente se desmayó. En otras palabras,</w:t>
      </w:r>
    </w:p>
    <w:p>
      <w:pPr>
        <w:spacing w:after="0" w:line="247" w:lineRule="auto"/>
        <w:sectPr>
          <w:pgSz w:w="12240" w:h="15840"/>
          <w:pgMar w:top="1820" w:bottom="280" w:left="1340" w:right="1240"/>
        </w:sectPr>
      </w:pPr>
    </w:p>
    <w:p>
      <w:pPr>
        <w:spacing w:line="247" w:lineRule="auto" w:before="77"/>
        <w:ind w:left="100" w:right="417" w:firstLine="0"/>
        <w:jc w:val="left"/>
        <w:rPr>
          <w:b/>
          <w:sz w:val="28"/>
        </w:rPr>
      </w:pPr>
      <w:r>
        <w:rPr>
          <w:b/>
          <w:sz w:val="28"/>
        </w:rPr>
        <w:t>todavía</w:t>
      </w:r>
      <w:r>
        <w:rPr>
          <w:b/>
          <w:spacing w:val="32"/>
          <w:sz w:val="28"/>
        </w:rPr>
        <w:t> </w:t>
      </w:r>
      <w:r>
        <w:rPr>
          <w:b/>
          <w:sz w:val="28"/>
        </w:rPr>
        <w:t>estaba</w:t>
      </w:r>
      <w:r>
        <w:rPr>
          <w:b/>
          <w:spacing w:val="32"/>
          <w:sz w:val="28"/>
        </w:rPr>
        <w:t> </w:t>
      </w:r>
      <w:r>
        <w:rPr>
          <w:b/>
          <w:sz w:val="28"/>
        </w:rPr>
        <w:t>vivo</w:t>
      </w:r>
      <w:r>
        <w:rPr>
          <w:b/>
          <w:spacing w:val="32"/>
          <w:sz w:val="28"/>
        </w:rPr>
        <w:t> </w:t>
      </w:r>
      <w:r>
        <w:rPr>
          <w:b/>
          <w:sz w:val="28"/>
        </w:rPr>
        <w:t>cuando</w:t>
      </w:r>
      <w:r>
        <w:rPr>
          <w:b/>
          <w:spacing w:val="32"/>
          <w:sz w:val="28"/>
        </w:rPr>
        <w:t> </w:t>
      </w:r>
      <w:r>
        <w:rPr>
          <w:b/>
          <w:sz w:val="28"/>
        </w:rPr>
        <w:t>lo</w:t>
      </w:r>
      <w:r>
        <w:rPr>
          <w:b/>
          <w:spacing w:val="32"/>
          <w:sz w:val="28"/>
        </w:rPr>
        <w:t> </w:t>
      </w:r>
      <w:r>
        <w:rPr>
          <w:b/>
          <w:sz w:val="28"/>
        </w:rPr>
        <w:t>colocaron</w:t>
      </w:r>
      <w:r>
        <w:rPr>
          <w:b/>
          <w:spacing w:val="30"/>
          <w:sz w:val="28"/>
        </w:rPr>
        <w:t> </w:t>
      </w:r>
      <w:r>
        <w:rPr>
          <w:b/>
          <w:sz w:val="28"/>
        </w:rPr>
        <w:t>en</w:t>
      </w:r>
      <w:r>
        <w:rPr>
          <w:b/>
          <w:spacing w:val="30"/>
          <w:sz w:val="28"/>
        </w:rPr>
        <w:t> </w:t>
      </w:r>
      <w:r>
        <w:rPr>
          <w:b/>
          <w:sz w:val="28"/>
        </w:rPr>
        <w:t>la</w:t>
      </w:r>
      <w:r>
        <w:rPr>
          <w:b/>
          <w:spacing w:val="32"/>
          <w:sz w:val="28"/>
        </w:rPr>
        <w:t> </w:t>
      </w:r>
      <w:r>
        <w:rPr>
          <w:b/>
          <w:sz w:val="28"/>
        </w:rPr>
        <w:t>tumba,</w:t>
      </w:r>
      <w:r>
        <w:rPr>
          <w:b/>
          <w:spacing w:val="32"/>
          <w:sz w:val="28"/>
        </w:rPr>
        <w:t> </w:t>
      </w:r>
      <w:r>
        <w:rPr>
          <w:b/>
          <w:sz w:val="28"/>
        </w:rPr>
        <w:t>pero</w:t>
      </w:r>
      <w:r>
        <w:rPr>
          <w:b/>
          <w:spacing w:val="32"/>
          <w:sz w:val="28"/>
        </w:rPr>
        <w:t> </w:t>
      </w:r>
      <w:r>
        <w:rPr>
          <w:b/>
          <w:sz w:val="28"/>
        </w:rPr>
        <w:t>de</w:t>
      </w:r>
      <w:r>
        <w:rPr>
          <w:b/>
          <w:spacing w:val="30"/>
          <w:sz w:val="28"/>
        </w:rPr>
        <w:t> </w:t>
      </w:r>
      <w:r>
        <w:rPr>
          <w:b/>
          <w:sz w:val="28"/>
        </w:rPr>
        <w:t>alguna</w:t>
      </w:r>
      <w:r>
        <w:rPr>
          <w:b/>
          <w:sz w:val="28"/>
        </w:rPr>
        <w:t> manera escapó y convenció a sus discípulos de que había resucitado de entre los muertos. Existen numerosas fallas fatales con esta teoría también.</w:t>
      </w:r>
    </w:p>
    <w:p>
      <w:pPr>
        <w:pStyle w:val="BodyText"/>
        <w:rPr>
          <w:b/>
        </w:rPr>
      </w:pPr>
    </w:p>
    <w:p>
      <w:pPr>
        <w:pStyle w:val="BodyText"/>
        <w:spacing w:before="262"/>
        <w:rPr>
          <w:b/>
        </w:rPr>
      </w:pPr>
    </w:p>
    <w:p>
      <w:pPr>
        <w:pStyle w:val="BodyText"/>
        <w:spacing w:line="247" w:lineRule="auto"/>
        <w:ind w:left="100" w:right="417"/>
      </w:pPr>
      <w:r>
        <w:rPr/>
        <w:t>Primero, los enemigos y amigos creían que Jesús estaba muerto. Los romanos,</w:t>
      </w:r>
      <w:r>
        <w:rPr>
          <w:spacing w:val="80"/>
        </w:rPr>
        <w:t> </w:t>
      </w:r>
      <w:r>
        <w:rPr/>
        <w:t>que eran verdugos profesionales, azotaron y golpearon a Jesús brutalmente hasta</w:t>
      </w:r>
      <w:r>
        <w:rPr>
          <w:spacing w:val="40"/>
        </w:rPr>
        <w:t> </w:t>
      </w:r>
      <w:r>
        <w:rPr/>
        <w:t>el punto de su colapso. Luego, le pusieron clavos de hierro forjado en las</w:t>
      </w:r>
      <w:r>
        <w:rPr>
          <w:spacing w:val="80"/>
          <w:w w:val="150"/>
        </w:rPr>
        <w:t> </w:t>
      </w:r>
      <w:r>
        <w:rPr/>
        <w:t>muñecas y los pies, y le clavaron una lanza en el costado. No le rompieron las piernas</w:t>
      </w:r>
      <w:r>
        <w:rPr>
          <w:spacing w:val="31"/>
        </w:rPr>
        <w:t> </w:t>
      </w:r>
      <w:r>
        <w:rPr/>
        <w:t>para</w:t>
      </w:r>
      <w:r>
        <w:rPr>
          <w:spacing w:val="31"/>
        </w:rPr>
        <w:t> </w:t>
      </w:r>
      <w:r>
        <w:rPr/>
        <w:t>acelerar</w:t>
      </w:r>
      <w:r>
        <w:rPr>
          <w:spacing w:val="31"/>
        </w:rPr>
        <w:t> </w:t>
      </w:r>
      <w:r>
        <w:rPr/>
        <w:t>la</w:t>
      </w:r>
      <w:r>
        <w:rPr>
          <w:spacing w:val="31"/>
        </w:rPr>
        <w:t> </w:t>
      </w:r>
      <w:r>
        <w:rPr/>
        <w:t>muerte</w:t>
      </w:r>
      <w:r>
        <w:rPr>
          <w:spacing w:val="31"/>
        </w:rPr>
        <w:t> </w:t>
      </w:r>
      <w:r>
        <w:rPr/>
        <w:t>porque</w:t>
      </w:r>
      <w:r>
        <w:rPr>
          <w:spacing w:val="31"/>
        </w:rPr>
        <w:t> </w:t>
      </w:r>
      <w:r>
        <w:rPr/>
        <w:t>sabían</w:t>
      </w:r>
      <w:r>
        <w:rPr>
          <w:spacing w:val="32"/>
        </w:rPr>
        <w:t> </w:t>
      </w:r>
      <w:r>
        <w:rPr/>
        <w:t>que</w:t>
      </w:r>
      <w:r>
        <w:rPr>
          <w:spacing w:val="31"/>
        </w:rPr>
        <w:t> </w:t>
      </w:r>
      <w:r>
        <w:rPr/>
        <w:t>ya</w:t>
      </w:r>
      <w:r>
        <w:rPr>
          <w:spacing w:val="31"/>
        </w:rPr>
        <w:t> </w:t>
      </w:r>
      <w:r>
        <w:rPr/>
        <w:t>estaba</w:t>
      </w:r>
      <w:r>
        <w:rPr>
          <w:spacing w:val="31"/>
        </w:rPr>
        <w:t> </w:t>
      </w:r>
      <w:r>
        <w:rPr/>
        <w:t>muerto.</w:t>
      </w:r>
      <w:r>
        <w:rPr>
          <w:spacing w:val="32"/>
        </w:rPr>
        <w:t> </w:t>
      </w:r>
      <w:r>
        <w:rPr/>
        <w:t>(Las victimas de la crucifixión a menudo morían por asfixia porque no podían empujarse hacia arriba para respirar. Romper las piernas sería, por lo tanto, acelerar</w:t>
      </w:r>
      <w:r>
        <w:rPr>
          <w:spacing w:val="31"/>
        </w:rPr>
        <w:t> </w:t>
      </w:r>
      <w:r>
        <w:rPr/>
        <w:t>la</w:t>
      </w:r>
      <w:r>
        <w:rPr>
          <w:spacing w:val="31"/>
        </w:rPr>
        <w:t> </w:t>
      </w:r>
      <w:r>
        <w:rPr/>
        <w:t>muerte).</w:t>
      </w:r>
      <w:r>
        <w:rPr>
          <w:spacing w:val="33"/>
        </w:rPr>
        <w:t> </w:t>
      </w:r>
      <w:r>
        <w:rPr/>
        <w:t>Por</w:t>
      </w:r>
      <w:r>
        <w:rPr>
          <w:spacing w:val="31"/>
        </w:rPr>
        <w:t> </w:t>
      </w:r>
      <w:r>
        <w:rPr/>
        <w:t>otra</w:t>
      </w:r>
      <w:r>
        <w:rPr>
          <w:spacing w:val="31"/>
        </w:rPr>
        <w:t> </w:t>
      </w:r>
      <w:r>
        <w:rPr/>
        <w:t>parte,</w:t>
      </w:r>
      <w:r>
        <w:rPr>
          <w:spacing w:val="33"/>
        </w:rPr>
        <w:t> </w:t>
      </w:r>
      <w:r>
        <w:rPr/>
        <w:t>Pilato</w:t>
      </w:r>
      <w:r>
        <w:rPr>
          <w:spacing w:val="33"/>
        </w:rPr>
        <w:t> </w:t>
      </w:r>
      <w:r>
        <w:rPr/>
        <w:t>comprueba</w:t>
      </w:r>
      <w:r>
        <w:rPr>
          <w:spacing w:val="31"/>
        </w:rPr>
        <w:t> </w:t>
      </w:r>
      <w:r>
        <w:rPr/>
        <w:t>para</w:t>
      </w:r>
      <w:r>
        <w:rPr>
          <w:spacing w:val="31"/>
        </w:rPr>
        <w:t> </w:t>
      </w:r>
      <w:r>
        <w:rPr/>
        <w:t>asegurarse</w:t>
      </w:r>
      <w:r>
        <w:rPr>
          <w:spacing w:val="31"/>
        </w:rPr>
        <w:t> </w:t>
      </w:r>
      <w:r>
        <w:rPr/>
        <w:t>de</w:t>
      </w:r>
      <w:r>
        <w:rPr>
          <w:spacing w:val="31"/>
        </w:rPr>
        <w:t> </w:t>
      </w:r>
      <w:r>
        <w:rPr/>
        <w:t>que Jesús estaba muerto, y la muerte de Jesús fue la razón por la que los discípulos habían perdido toda esperanza.</w:t>
      </w:r>
    </w:p>
    <w:p>
      <w:pPr>
        <w:pStyle w:val="BodyText"/>
      </w:pPr>
    </w:p>
    <w:p>
      <w:pPr>
        <w:pStyle w:val="BodyText"/>
        <w:spacing w:before="259"/>
      </w:pPr>
    </w:p>
    <w:p>
      <w:pPr>
        <w:pStyle w:val="BodyText"/>
        <w:spacing w:line="247" w:lineRule="auto"/>
        <w:ind w:left="100" w:right="301"/>
      </w:pPr>
      <w:r>
        <w:rPr/>
        <w:t>Las brutales técnicas de crucifixión romana han sido verificadas a través de la arqueología y de fuentes escritas no cristianas (ver el capítulo 15 para una vívida descripción de la experiencia de la crucifixión de Jesús). En 1968, los restos de</w:t>
      </w:r>
      <w:r>
        <w:rPr>
          <w:spacing w:val="40"/>
        </w:rPr>
        <w:t> </w:t>
      </w:r>
      <w:r>
        <w:rPr/>
        <w:t>una víctima de la crucifixión del primer siglo se encontraron en una cueva de Jerusalén; el hueso del talón de este hombre tenía un clavo de siete pulgadas atravesado,</w:t>
      </w:r>
      <w:r>
        <w:rPr>
          <w:spacing w:val="34"/>
        </w:rPr>
        <w:t> </w:t>
      </w:r>
      <w:r>
        <w:rPr/>
        <w:t>y</w:t>
      </w:r>
      <w:r>
        <w:rPr>
          <w:spacing w:val="34"/>
        </w:rPr>
        <w:t> </w:t>
      </w:r>
      <w:r>
        <w:rPr/>
        <w:t>sus</w:t>
      </w:r>
      <w:r>
        <w:rPr>
          <w:spacing w:val="32"/>
        </w:rPr>
        <w:t> </w:t>
      </w:r>
      <w:r>
        <w:rPr/>
        <w:t>brazos</w:t>
      </w:r>
      <w:r>
        <w:rPr>
          <w:spacing w:val="32"/>
        </w:rPr>
        <w:t> </w:t>
      </w:r>
      <w:r>
        <w:rPr/>
        <w:t>también</w:t>
      </w:r>
      <w:r>
        <w:rPr>
          <w:spacing w:val="34"/>
        </w:rPr>
        <w:t> </w:t>
      </w:r>
      <w:r>
        <w:rPr/>
        <w:t>mostraban</w:t>
      </w:r>
      <w:r>
        <w:rPr>
          <w:spacing w:val="34"/>
        </w:rPr>
        <w:t> </w:t>
      </w:r>
      <w:r>
        <w:rPr/>
        <w:t>evidencia</w:t>
      </w:r>
      <w:r>
        <w:rPr>
          <w:spacing w:val="32"/>
        </w:rPr>
        <w:t> </w:t>
      </w:r>
      <w:r>
        <w:rPr/>
        <w:t>de</w:t>
      </w:r>
      <w:r>
        <w:rPr>
          <w:spacing w:val="32"/>
        </w:rPr>
        <w:t> </w:t>
      </w:r>
      <w:r>
        <w:rPr/>
        <w:t>clavos.²⁵⁷</w:t>
      </w:r>
      <w:r>
        <w:rPr>
          <w:spacing w:val="32"/>
        </w:rPr>
        <w:t> </w:t>
      </w:r>
      <w:r>
        <w:rPr/>
        <w:t>La</w:t>
      </w:r>
      <w:r>
        <w:rPr>
          <w:spacing w:val="32"/>
        </w:rPr>
        <w:t> </w:t>
      </w:r>
      <w:r>
        <w:rPr/>
        <w:t>lanza</w:t>
      </w:r>
      <w:r>
        <w:rPr>
          <w:spacing w:val="32"/>
        </w:rPr>
        <w:t> </w:t>
      </w:r>
      <w:r>
        <w:rPr/>
        <w:t>en el</w:t>
      </w:r>
      <w:r>
        <w:rPr>
          <w:spacing w:val="32"/>
        </w:rPr>
        <w:t> </w:t>
      </w:r>
      <w:r>
        <w:rPr/>
        <w:t>corazón</w:t>
      </w:r>
      <w:r>
        <w:rPr>
          <w:spacing w:val="34"/>
        </w:rPr>
        <w:t> </w:t>
      </w:r>
      <w:r>
        <w:rPr/>
        <w:t>también</w:t>
      </w:r>
      <w:r>
        <w:rPr>
          <w:spacing w:val="34"/>
        </w:rPr>
        <w:t> </w:t>
      </w:r>
      <w:r>
        <w:rPr/>
        <w:t>ha</w:t>
      </w:r>
      <w:r>
        <w:rPr>
          <w:spacing w:val="32"/>
        </w:rPr>
        <w:t> </w:t>
      </w:r>
      <w:r>
        <w:rPr/>
        <w:t>sido</w:t>
      </w:r>
      <w:r>
        <w:rPr>
          <w:spacing w:val="34"/>
        </w:rPr>
        <w:t> </w:t>
      </w:r>
      <w:r>
        <w:rPr/>
        <w:t>verificada</w:t>
      </w:r>
      <w:r>
        <w:rPr>
          <w:spacing w:val="32"/>
        </w:rPr>
        <w:t> </w:t>
      </w:r>
      <w:r>
        <w:rPr/>
        <w:t>como</w:t>
      </w:r>
      <w:r>
        <w:rPr>
          <w:spacing w:val="34"/>
        </w:rPr>
        <w:t> </w:t>
      </w:r>
      <w:r>
        <w:rPr/>
        <w:t>una</w:t>
      </w:r>
      <w:r>
        <w:rPr>
          <w:spacing w:val="32"/>
        </w:rPr>
        <w:t> </w:t>
      </w:r>
      <w:r>
        <w:rPr/>
        <w:t>técnica</w:t>
      </w:r>
      <w:r>
        <w:rPr>
          <w:spacing w:val="32"/>
        </w:rPr>
        <w:t> </w:t>
      </w:r>
      <w:r>
        <w:rPr/>
        <w:t>de</w:t>
      </w:r>
      <w:r>
        <w:rPr>
          <w:spacing w:val="32"/>
        </w:rPr>
        <w:t> </w:t>
      </w:r>
      <w:r>
        <w:rPr/>
        <w:t>crucifixión</w:t>
      </w:r>
      <w:r>
        <w:rPr>
          <w:spacing w:val="34"/>
        </w:rPr>
        <w:t> </w:t>
      </w:r>
      <w:r>
        <w:rPr/>
        <w:t>romana por</w:t>
      </w:r>
      <w:r>
        <w:rPr>
          <w:spacing w:val="32"/>
        </w:rPr>
        <w:t> </w:t>
      </w:r>
      <w:r>
        <w:rPr/>
        <w:t>el</w:t>
      </w:r>
      <w:r>
        <w:rPr>
          <w:spacing w:val="32"/>
        </w:rPr>
        <w:t> </w:t>
      </w:r>
      <w:r>
        <w:rPr/>
        <w:t>autor</w:t>
      </w:r>
      <w:r>
        <w:rPr>
          <w:spacing w:val="32"/>
        </w:rPr>
        <w:t> </w:t>
      </w:r>
      <w:r>
        <w:rPr/>
        <w:t>romano</w:t>
      </w:r>
      <w:r>
        <w:rPr>
          <w:spacing w:val="34"/>
        </w:rPr>
        <w:t> </w:t>
      </w:r>
      <w:r>
        <w:rPr/>
        <w:t>Quintiliano</w:t>
      </w:r>
      <w:r>
        <w:rPr>
          <w:spacing w:val="34"/>
        </w:rPr>
        <w:t> </w:t>
      </w:r>
      <w:r>
        <w:rPr/>
        <w:t>(35-95</w:t>
      </w:r>
      <w:r>
        <w:rPr>
          <w:spacing w:val="34"/>
        </w:rPr>
        <w:t> </w:t>
      </w:r>
      <w:r>
        <w:rPr/>
        <w:t>d.C.).²⁵⁸</w:t>
      </w:r>
      <w:r>
        <w:rPr>
          <w:spacing w:val="32"/>
        </w:rPr>
        <w:t> </w:t>
      </w:r>
      <w:r>
        <w:rPr/>
        <w:t>Dado</w:t>
      </w:r>
      <w:r>
        <w:rPr>
          <w:spacing w:val="34"/>
        </w:rPr>
        <w:t> </w:t>
      </w:r>
      <w:r>
        <w:rPr/>
        <w:t>tal</w:t>
      </w:r>
      <w:r>
        <w:rPr>
          <w:spacing w:val="32"/>
        </w:rPr>
        <w:t> </w:t>
      </w:r>
      <w:r>
        <w:rPr/>
        <w:t>tratamiento</w:t>
      </w:r>
      <w:r>
        <w:rPr>
          <w:spacing w:val="34"/>
        </w:rPr>
        <w:t> </w:t>
      </w:r>
      <w:r>
        <w:rPr/>
        <w:t>de</w:t>
      </w:r>
      <w:r>
        <w:rPr>
          <w:spacing w:val="32"/>
        </w:rPr>
        <w:t> </w:t>
      </w:r>
      <w:r>
        <w:rPr/>
        <w:t>Jesús, no es de extrañar que los testigos creyeran que estaba muerto.</w:t>
      </w:r>
    </w:p>
    <w:p>
      <w:pPr>
        <w:pStyle w:val="BodyText"/>
      </w:pPr>
    </w:p>
    <w:p>
      <w:pPr>
        <w:pStyle w:val="BodyText"/>
        <w:spacing w:before="260"/>
      </w:pPr>
    </w:p>
    <w:p>
      <w:pPr>
        <w:pStyle w:val="BodyText"/>
        <w:spacing w:line="247" w:lineRule="auto"/>
        <w:ind w:left="100" w:right="253"/>
      </w:pPr>
      <w:r>
        <w:rPr/>
        <w:t>No</w:t>
      </w:r>
      <w:r>
        <w:rPr>
          <w:spacing w:val="30"/>
        </w:rPr>
        <w:t> </w:t>
      </w:r>
      <w:r>
        <w:rPr/>
        <w:t>solo</w:t>
      </w:r>
      <w:r>
        <w:rPr>
          <w:spacing w:val="30"/>
        </w:rPr>
        <w:t> </w:t>
      </w:r>
      <w:r>
        <w:rPr/>
        <w:t>aquellos</w:t>
      </w:r>
      <w:r>
        <w:rPr>
          <w:spacing w:val="28"/>
        </w:rPr>
        <w:t> </w:t>
      </w:r>
      <w:r>
        <w:rPr/>
        <w:t>en</w:t>
      </w:r>
      <w:r>
        <w:rPr>
          <w:spacing w:val="30"/>
        </w:rPr>
        <w:t> </w:t>
      </w:r>
      <w:r>
        <w:rPr/>
        <w:t>el</w:t>
      </w:r>
      <w:r>
        <w:rPr>
          <w:spacing w:val="28"/>
        </w:rPr>
        <w:t> </w:t>
      </w:r>
      <w:r>
        <w:rPr/>
        <w:t>primer</w:t>
      </w:r>
      <w:r>
        <w:rPr>
          <w:spacing w:val="28"/>
        </w:rPr>
        <w:t> </w:t>
      </w:r>
      <w:r>
        <w:rPr/>
        <w:t>siglo</w:t>
      </w:r>
      <w:r>
        <w:rPr>
          <w:spacing w:val="30"/>
        </w:rPr>
        <w:t> </w:t>
      </w:r>
      <w:r>
        <w:rPr/>
        <w:t>creyeron</w:t>
      </w:r>
      <w:r>
        <w:rPr>
          <w:spacing w:val="30"/>
        </w:rPr>
        <w:t> </w:t>
      </w:r>
      <w:r>
        <w:rPr/>
        <w:t>que</w:t>
      </w:r>
      <w:r>
        <w:rPr>
          <w:spacing w:val="28"/>
        </w:rPr>
        <w:t> </w:t>
      </w:r>
      <w:r>
        <w:rPr/>
        <w:t>Jesús</w:t>
      </w:r>
      <w:r>
        <w:rPr>
          <w:spacing w:val="28"/>
        </w:rPr>
        <w:t> </w:t>
      </w:r>
      <w:r>
        <w:rPr/>
        <w:t>estaba</w:t>
      </w:r>
      <w:r>
        <w:rPr>
          <w:spacing w:val="28"/>
        </w:rPr>
        <w:t> </w:t>
      </w:r>
      <w:r>
        <w:rPr/>
        <w:t>muerto;</w:t>
      </w:r>
      <w:r>
        <w:rPr>
          <w:spacing w:val="28"/>
        </w:rPr>
        <w:t> </w:t>
      </w:r>
      <w:r>
        <w:rPr/>
        <w:t>los médicos</w:t>
      </w:r>
      <w:r>
        <w:rPr>
          <w:spacing w:val="33"/>
        </w:rPr>
        <w:t> </w:t>
      </w:r>
      <w:r>
        <w:rPr/>
        <w:t>modernos</w:t>
      </w:r>
      <w:r>
        <w:rPr>
          <w:spacing w:val="32"/>
        </w:rPr>
        <w:t> </w:t>
      </w:r>
      <w:r>
        <w:rPr/>
        <w:t>también</w:t>
      </w:r>
      <w:r>
        <w:rPr>
          <w:spacing w:val="34"/>
        </w:rPr>
        <w:t> </w:t>
      </w:r>
      <w:r>
        <w:rPr/>
        <w:t>creen</w:t>
      </w:r>
      <w:r>
        <w:rPr>
          <w:spacing w:val="34"/>
        </w:rPr>
        <w:t> </w:t>
      </w:r>
      <w:r>
        <w:rPr/>
        <w:t>que</w:t>
      </w:r>
      <w:r>
        <w:rPr>
          <w:spacing w:val="33"/>
        </w:rPr>
        <w:t> </w:t>
      </w:r>
      <w:r>
        <w:rPr/>
        <w:t>Jesús</w:t>
      </w:r>
      <w:r>
        <w:rPr>
          <w:spacing w:val="32"/>
        </w:rPr>
        <w:t> </w:t>
      </w:r>
      <w:r>
        <w:rPr/>
        <w:t>realmente</w:t>
      </w:r>
      <w:r>
        <w:rPr>
          <w:spacing w:val="33"/>
        </w:rPr>
        <w:t> </w:t>
      </w:r>
      <w:r>
        <w:rPr/>
        <w:t>murió.</w:t>
      </w:r>
      <w:r>
        <w:rPr>
          <w:spacing w:val="34"/>
        </w:rPr>
        <w:t> </w:t>
      </w:r>
      <w:r>
        <w:rPr/>
        <w:t>En</w:t>
      </w:r>
      <w:r>
        <w:rPr>
          <w:spacing w:val="34"/>
        </w:rPr>
        <w:t> </w:t>
      </w:r>
      <w:r>
        <w:rPr/>
        <w:t>la</w:t>
      </w:r>
      <w:r>
        <w:rPr>
          <w:spacing w:val="33"/>
        </w:rPr>
        <w:t> </w:t>
      </w:r>
      <w:r>
        <w:rPr/>
        <w:t>edición</w:t>
      </w:r>
      <w:r>
        <w:rPr>
          <w:spacing w:val="34"/>
        </w:rPr>
        <w:t> </w:t>
      </w:r>
      <w:r>
        <w:rPr/>
        <w:t>del 21 de marzo de 1986 de la Revista de la Asociación Médica Estadounidense, tres médicos, incluido un patólogo de la Clínica Mayo, concluyeron:</w:t>
      </w:r>
    </w:p>
    <w:p>
      <w:pPr>
        <w:pStyle w:val="BodyText"/>
      </w:pPr>
    </w:p>
    <w:p>
      <w:pPr>
        <w:pStyle w:val="BodyText"/>
        <w:spacing w:before="261"/>
      </w:pPr>
    </w:p>
    <w:p>
      <w:pPr>
        <w:pStyle w:val="BodyText"/>
        <w:spacing w:line="247" w:lineRule="auto"/>
        <w:ind w:left="100" w:right="253"/>
      </w:pPr>
      <w:r>
        <w:rPr/>
        <w:t>Claramente, el peso de la evidencia histórica y médica indica que Jesús estaba muerto</w:t>
      </w:r>
      <w:r>
        <w:rPr>
          <w:spacing w:val="26"/>
        </w:rPr>
        <w:t> </w:t>
      </w:r>
      <w:r>
        <w:rPr/>
        <w:t>antes de que la herida a su</w:t>
      </w:r>
      <w:r>
        <w:rPr>
          <w:spacing w:val="26"/>
        </w:rPr>
        <w:t> </w:t>
      </w:r>
      <w:r>
        <w:rPr/>
        <w:t>costado</w:t>
      </w:r>
      <w:r>
        <w:rPr>
          <w:spacing w:val="26"/>
        </w:rPr>
        <w:t> </w:t>
      </w:r>
      <w:r>
        <w:rPr/>
        <w:t>fuese hecha y</w:t>
      </w:r>
      <w:r>
        <w:rPr>
          <w:spacing w:val="26"/>
        </w:rPr>
        <w:t> </w:t>
      </w:r>
      <w:r>
        <w:rPr/>
        <w:t>apoya la visión</w:t>
      </w:r>
    </w:p>
    <w:p>
      <w:pPr>
        <w:spacing w:after="0" w:line="247" w:lineRule="auto"/>
        <w:sectPr>
          <w:pgSz w:w="12240" w:h="15840"/>
          <w:pgMar w:top="1360" w:bottom="280" w:left="1340" w:right="1240"/>
        </w:sectPr>
      </w:pPr>
    </w:p>
    <w:p>
      <w:pPr>
        <w:pStyle w:val="BodyText"/>
        <w:spacing w:line="247" w:lineRule="auto" w:before="77"/>
        <w:ind w:left="100" w:right="417"/>
      </w:pPr>
      <w:r>
        <w:rPr/>
        <w:t>tradicional de que la lanza, empujada entre sus costillas derechas, probablemente perforó no solo el pulmón derecho sino también el pericardio y el corazón y de</w:t>
      </w:r>
      <w:r>
        <w:rPr>
          <w:spacing w:val="80"/>
          <w:w w:val="150"/>
        </w:rPr>
        <w:t> </w:t>
      </w:r>
      <w:r>
        <w:rPr/>
        <w:t>ese modo aseguró su muerte. En consecuencia, las interpretaciones basadas en la suposición de que Jesús no murió en la cruz parecen estar en desacuerdo con el conocimiento médico moderno.²⁵</w:t>
      </w:r>
      <w:r>
        <w:rPr>
          <w:position w:val="7"/>
        </w:rPr>
        <w:drawing>
          <wp:inline distT="0" distB="0" distL="0" distR="0">
            <wp:extent cx="52011" cy="77724"/>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18" cstate="print"/>
                    <a:stretch>
                      <a:fillRect/>
                    </a:stretch>
                  </pic:blipFill>
                  <pic:spPr>
                    <a:xfrm>
                      <a:off x="0" y="0"/>
                      <a:ext cx="52011" cy="77724"/>
                    </a:xfrm>
                    <a:prstGeom prst="rect">
                      <a:avLst/>
                    </a:prstGeom>
                  </pic:spPr>
                </pic:pic>
              </a:graphicData>
            </a:graphic>
          </wp:inline>
        </w:drawing>
      </w:r>
      <w:r>
        <w:rPr>
          <w:position w:val="7"/>
        </w:rPr>
      </w:r>
    </w:p>
    <w:p>
      <w:pPr>
        <w:pStyle w:val="BodyText"/>
      </w:pPr>
    </w:p>
    <w:p>
      <w:pPr>
        <w:pStyle w:val="BodyText"/>
        <w:spacing w:before="261"/>
      </w:pPr>
    </w:p>
    <w:p>
      <w:pPr>
        <w:pStyle w:val="BodyText"/>
        <w:spacing w:line="247" w:lineRule="auto" w:before="1"/>
        <w:ind w:left="100" w:right="819"/>
      </w:pPr>
      <w:r>
        <w:rPr/>
        <w:t>Como indicamos en el último capítulo, la sangre y el agua de la herida de la lanza parece ser otro detalle genuino de la pluma de Juan. Ese solo hecho debería poner fin a toda duda sobre la muerte de Jesús.</w:t>
      </w:r>
    </w:p>
    <w:p>
      <w:pPr>
        <w:pStyle w:val="BodyText"/>
      </w:pPr>
    </w:p>
    <w:p>
      <w:pPr>
        <w:pStyle w:val="BodyText"/>
        <w:spacing w:before="261"/>
      </w:pPr>
    </w:p>
    <w:p>
      <w:pPr>
        <w:pStyle w:val="BodyText"/>
        <w:spacing w:line="247" w:lineRule="auto" w:before="1"/>
        <w:ind w:left="100" w:right="417"/>
      </w:pPr>
      <w:r>
        <w:rPr/>
        <w:t>La segunda falla importante en la teoría del desmayo es que Jesús fue embalsamado en setenta y cinco kilos de vendas y especias. Es muy poco</w:t>
      </w:r>
      <w:r>
        <w:rPr>
          <w:spacing w:val="80"/>
        </w:rPr>
        <w:t> </w:t>
      </w:r>
      <w:r>
        <w:rPr/>
        <w:t>probable que José de Arimatea y Nicodemo (Juan 19:40) hubieran embalsamado erróneamente a un Jesús vivo.</w:t>
      </w:r>
    </w:p>
    <w:p>
      <w:pPr>
        <w:pStyle w:val="BodyText"/>
      </w:pPr>
    </w:p>
    <w:p>
      <w:pPr>
        <w:pStyle w:val="BodyText"/>
        <w:spacing w:before="261"/>
      </w:pPr>
    </w:p>
    <w:p>
      <w:pPr>
        <w:pStyle w:val="BodyText"/>
        <w:spacing w:line="247" w:lineRule="auto"/>
        <w:ind w:left="100" w:right="404"/>
      </w:pPr>
      <w:r>
        <w:rPr/>
        <w:t>En tercer lugar, incluso si todos estaban equivocados sobre que Jesús estaba muerto cuando entró en la tumba, ¿cómo iba a estar vivo un hombre gravemente herido y sangrante treinta y seis horas después? Se habría desangrado hasta la muerte en esa tumba fría, húmeda y oscura.</w:t>
      </w:r>
    </w:p>
    <w:p>
      <w:pPr>
        <w:pStyle w:val="BodyText"/>
      </w:pPr>
    </w:p>
    <w:p>
      <w:pPr>
        <w:pStyle w:val="BodyText"/>
        <w:spacing w:before="261"/>
      </w:pPr>
    </w:p>
    <w:p>
      <w:pPr>
        <w:pStyle w:val="BodyText"/>
        <w:spacing w:line="247" w:lineRule="auto" w:before="1"/>
        <w:ind w:left="100" w:right="417"/>
      </w:pPr>
      <w:r>
        <w:rPr/>
        <w:t>En cuarto lugar, incluso si sobrevivió a la tumba fría, húmeda y oscura, ¿cómo podría desenvolverse Él mismo, mover la roca de dos toneladas desde el interior de la tumba, pasar por la élite de la guardia romana (que serían asesinados por permitir</w:t>
      </w:r>
      <w:r>
        <w:rPr>
          <w:spacing w:val="31"/>
        </w:rPr>
        <w:t> </w:t>
      </w:r>
      <w:r>
        <w:rPr/>
        <w:t>la</w:t>
      </w:r>
      <w:r>
        <w:rPr>
          <w:spacing w:val="31"/>
        </w:rPr>
        <w:t> </w:t>
      </w:r>
      <w:r>
        <w:rPr/>
        <w:t>violación</w:t>
      </w:r>
      <w:r>
        <w:rPr>
          <w:spacing w:val="32"/>
        </w:rPr>
        <w:t> </w:t>
      </w:r>
      <w:r>
        <w:rPr/>
        <w:t>de</w:t>
      </w:r>
      <w:r>
        <w:rPr>
          <w:spacing w:val="31"/>
        </w:rPr>
        <w:t> </w:t>
      </w:r>
      <w:r>
        <w:rPr/>
        <w:t>la</w:t>
      </w:r>
      <w:r>
        <w:rPr>
          <w:spacing w:val="31"/>
        </w:rPr>
        <w:t> </w:t>
      </w:r>
      <w:r>
        <w:rPr/>
        <w:t>seguridad)</w:t>
      </w:r>
      <w:r>
        <w:rPr>
          <w:spacing w:val="31"/>
        </w:rPr>
        <w:t> </w:t>
      </w:r>
      <w:r>
        <w:rPr/>
        <w:t>y</w:t>
      </w:r>
      <w:r>
        <w:rPr>
          <w:spacing w:val="32"/>
        </w:rPr>
        <w:t> </w:t>
      </w:r>
      <w:r>
        <w:rPr/>
        <w:t>luego</w:t>
      </w:r>
      <w:r>
        <w:rPr>
          <w:spacing w:val="32"/>
        </w:rPr>
        <w:t> </w:t>
      </w:r>
      <w:r>
        <w:rPr/>
        <w:t>convencer</w:t>
      </w:r>
      <w:r>
        <w:rPr>
          <w:spacing w:val="31"/>
        </w:rPr>
        <w:t> </w:t>
      </w:r>
      <w:r>
        <w:rPr/>
        <w:t>a</w:t>
      </w:r>
      <w:r>
        <w:rPr>
          <w:spacing w:val="31"/>
        </w:rPr>
        <w:t> </w:t>
      </w:r>
      <w:r>
        <w:rPr/>
        <w:t>los</w:t>
      </w:r>
      <w:r>
        <w:rPr>
          <w:spacing w:val="31"/>
        </w:rPr>
        <w:t> </w:t>
      </w:r>
      <w:r>
        <w:rPr/>
        <w:t>cobardes asustados,</w:t>
      </w:r>
      <w:r>
        <w:rPr>
          <w:spacing w:val="33"/>
        </w:rPr>
        <w:t> </w:t>
      </w:r>
      <w:r>
        <w:rPr/>
        <w:t>dispersos y</w:t>
      </w:r>
      <w:r>
        <w:rPr>
          <w:spacing w:val="33"/>
        </w:rPr>
        <w:t> </w:t>
      </w:r>
      <w:r>
        <w:rPr/>
        <w:t>escépticos de que él había triunfado</w:t>
      </w:r>
      <w:r>
        <w:rPr>
          <w:spacing w:val="33"/>
        </w:rPr>
        <w:t> </w:t>
      </w:r>
      <w:r>
        <w:rPr/>
        <w:t>sobre la muerte.</w:t>
      </w:r>
    </w:p>
    <w:p>
      <w:pPr>
        <w:pStyle w:val="BodyText"/>
        <w:spacing w:line="247" w:lineRule="auto"/>
        <w:ind w:left="100" w:right="545"/>
      </w:pPr>
      <w:r>
        <w:rPr/>
        <w:t>Incluso si pudiera salir de la tumba y pasar a los guardias romanos, Jesús habría sido un hombre maltratado y sangrante al que los discípulos le mostrarían compasión, no adoración. Ellos dirían: “Puede que estés vivo, pero ciertamente</w:t>
      </w:r>
      <w:r>
        <w:rPr>
          <w:spacing w:val="40"/>
        </w:rPr>
        <w:t> </w:t>
      </w:r>
      <w:r>
        <w:rPr/>
        <w:t>no has resucitado. ¡Vamos a llevarte a un doctor!”.</w:t>
      </w:r>
    </w:p>
    <w:p>
      <w:pPr>
        <w:spacing w:after="0" w:line="247" w:lineRule="auto"/>
        <w:sectPr>
          <w:pgSz w:w="12240" w:h="15840"/>
          <w:pgMar w:top="1360" w:bottom="280" w:left="1340" w:right="1240"/>
        </w:sectPr>
      </w:pPr>
    </w:p>
    <w:p>
      <w:pPr>
        <w:pStyle w:val="BodyText"/>
        <w:spacing w:line="247" w:lineRule="auto" w:before="77"/>
        <w:ind w:left="100" w:right="417"/>
      </w:pPr>
      <w:r>
        <w:rPr/>
        <w:t>Quinto, la teoría del desmayo no puede explicar la aparición de Jesús a Pablo en</w:t>
      </w:r>
      <w:r>
        <w:rPr>
          <w:spacing w:val="40"/>
        </w:rPr>
        <w:t> </w:t>
      </w:r>
      <w:r>
        <w:rPr/>
        <w:t>el camino a Damasco. ¿Qué cambió a este enemigo declarado del cristianismo poco después de la crucifixión? Ciertamente, no era un ser humano normal que había sanado de su experiencia de crucifixión.</w:t>
      </w:r>
    </w:p>
    <w:p>
      <w:pPr>
        <w:pStyle w:val="BodyText"/>
      </w:pPr>
    </w:p>
    <w:p>
      <w:pPr>
        <w:pStyle w:val="BodyText"/>
        <w:spacing w:before="262"/>
      </w:pPr>
    </w:p>
    <w:p>
      <w:pPr>
        <w:pStyle w:val="BodyText"/>
        <w:spacing w:line="247" w:lineRule="auto"/>
        <w:ind w:left="100" w:right="253"/>
      </w:pPr>
      <w:r>
        <w:rPr/>
        <w:t>La descripción de Pablo de su conversión se registra dos veces en el libro históricamente autenticado de Hechos. En el capítulo 22, Pablo le relata a una multitud judía hostil la aparición de Cristo:</w:t>
      </w:r>
    </w:p>
    <w:p>
      <w:pPr>
        <w:pStyle w:val="BodyText"/>
      </w:pPr>
    </w:p>
    <w:p>
      <w:pPr>
        <w:pStyle w:val="BodyText"/>
        <w:spacing w:before="262"/>
      </w:pPr>
    </w:p>
    <w:p>
      <w:pPr>
        <w:pStyle w:val="BodyText"/>
        <w:spacing w:line="247" w:lineRule="auto"/>
        <w:ind w:left="100" w:right="417"/>
      </w:pPr>
      <w:r>
        <w:rPr/>
        <w:t>Pero aconteció que yendo yo, al llegar cerca de Damasco, como a mediodía, de repente me rodeó mucha luz del cielo; y caí al suelo, y oí una voz que me decía: Saulo, Saulo, ¿por qué me persigues? Yo entonces respondí: ¿Quién eres, Señor? Y me dijo: Yo soy Jesús de Nazaret, a quien tú persigues (Hechos 22:6-8).</w:t>
      </w:r>
    </w:p>
    <w:p>
      <w:pPr>
        <w:pStyle w:val="BodyText"/>
      </w:pPr>
    </w:p>
    <w:p>
      <w:pPr>
        <w:pStyle w:val="BodyText"/>
        <w:spacing w:before="261"/>
      </w:pPr>
    </w:p>
    <w:p>
      <w:pPr>
        <w:pStyle w:val="BodyText"/>
        <w:spacing w:line="247" w:lineRule="auto" w:before="1"/>
        <w:ind w:left="100" w:right="317"/>
      </w:pPr>
      <w:r>
        <w:rPr/>
        <w:t>Pablo</w:t>
      </w:r>
      <w:r>
        <w:rPr>
          <w:spacing w:val="28"/>
        </w:rPr>
        <w:t> </w:t>
      </w:r>
      <w:r>
        <w:rPr/>
        <w:t>fue</w:t>
      </w:r>
      <w:r>
        <w:rPr>
          <w:spacing w:val="27"/>
        </w:rPr>
        <w:t> </w:t>
      </w:r>
      <w:r>
        <w:rPr/>
        <w:t>cegado</w:t>
      </w:r>
      <w:r>
        <w:rPr>
          <w:spacing w:val="28"/>
        </w:rPr>
        <w:t> </w:t>
      </w:r>
      <w:r>
        <w:rPr/>
        <w:t>por</w:t>
      </w:r>
      <w:r>
        <w:rPr>
          <w:spacing w:val="27"/>
        </w:rPr>
        <w:t> </w:t>
      </w:r>
      <w:r>
        <w:rPr/>
        <w:t>tres</w:t>
      </w:r>
      <w:r>
        <w:rPr>
          <w:spacing w:val="27"/>
        </w:rPr>
        <w:t> </w:t>
      </w:r>
      <w:r>
        <w:rPr/>
        <w:t>días</w:t>
      </w:r>
      <w:r>
        <w:rPr>
          <w:spacing w:val="27"/>
        </w:rPr>
        <w:t> </w:t>
      </w:r>
      <w:r>
        <w:rPr/>
        <w:t>y</w:t>
      </w:r>
      <w:r>
        <w:rPr>
          <w:spacing w:val="28"/>
        </w:rPr>
        <w:t> </w:t>
      </w:r>
      <w:r>
        <w:rPr/>
        <w:t>experimentó</w:t>
      </w:r>
      <w:r>
        <w:rPr>
          <w:spacing w:val="28"/>
        </w:rPr>
        <w:t> </w:t>
      </w:r>
      <w:r>
        <w:rPr/>
        <w:t>un</w:t>
      </w:r>
      <w:r>
        <w:rPr>
          <w:spacing w:val="28"/>
        </w:rPr>
        <w:t> </w:t>
      </w:r>
      <w:r>
        <w:rPr/>
        <w:t>cambio</w:t>
      </w:r>
      <w:r>
        <w:rPr>
          <w:spacing w:val="28"/>
        </w:rPr>
        <w:t> </w:t>
      </w:r>
      <w:r>
        <w:rPr/>
        <w:t>de</w:t>
      </w:r>
      <w:r>
        <w:rPr>
          <w:spacing w:val="27"/>
        </w:rPr>
        <w:t> </w:t>
      </w:r>
      <w:r>
        <w:rPr/>
        <w:t>actitud</w:t>
      </w:r>
      <w:r>
        <w:rPr>
          <w:spacing w:val="28"/>
        </w:rPr>
        <w:t> </w:t>
      </w:r>
      <w:r>
        <w:rPr/>
        <w:t>de</w:t>
      </w:r>
      <w:r>
        <w:rPr>
          <w:spacing w:val="27"/>
        </w:rPr>
        <w:t> </w:t>
      </w:r>
      <w:r>
        <w:rPr/>
        <w:t>180 grados.</w:t>
      </w:r>
      <w:r>
        <w:rPr>
          <w:spacing w:val="16"/>
        </w:rPr>
        <w:t> </w:t>
      </w:r>
      <w:r>
        <w:rPr/>
        <w:t>Pasó</w:t>
      </w:r>
      <w:r>
        <w:rPr>
          <w:spacing w:val="16"/>
        </w:rPr>
        <w:t> </w:t>
      </w:r>
      <w:r>
        <w:rPr/>
        <w:t>de ser el peor enemigo</w:t>
      </w:r>
      <w:r>
        <w:rPr>
          <w:spacing w:val="16"/>
        </w:rPr>
        <w:t> </w:t>
      </w:r>
      <w:r>
        <w:rPr/>
        <w:t>del cristianismo</w:t>
      </w:r>
      <w:r>
        <w:rPr>
          <w:spacing w:val="16"/>
        </w:rPr>
        <w:t> </w:t>
      </w:r>
      <w:r>
        <w:rPr/>
        <w:t>a su</w:t>
      </w:r>
      <w:r>
        <w:rPr>
          <w:spacing w:val="16"/>
        </w:rPr>
        <w:t> </w:t>
      </w:r>
      <w:r>
        <w:rPr/>
        <w:t>más ferviente defensor.</w:t>
      </w:r>
    </w:p>
    <w:p>
      <w:pPr>
        <w:pStyle w:val="BodyText"/>
      </w:pPr>
    </w:p>
    <w:p>
      <w:pPr>
        <w:pStyle w:val="BodyText"/>
        <w:spacing w:before="262"/>
      </w:pPr>
    </w:p>
    <w:p>
      <w:pPr>
        <w:pStyle w:val="BodyText"/>
        <w:spacing w:line="247" w:lineRule="auto"/>
        <w:ind w:left="100" w:right="545"/>
      </w:pPr>
      <w:r>
        <w:rPr/>
        <w:t>La experiencia de conversión de Pablo no puede ser explicada por un Jesús desmayado empuñando una antorcha y usando su “voz divina” desde los arbustos. Esta fue una exhibición dramática de poder divino a plena luz del día que cambió dramáticamente a un hombre, y al mundo, para siempre.²</w:t>
      </w:r>
      <w:r>
        <w:rPr>
          <w:spacing w:val="1"/>
          <w:position w:val="8"/>
        </w:rPr>
        <w:drawing>
          <wp:inline distT="0" distB="0" distL="0" distR="0">
            <wp:extent cx="106096" cy="77866"/>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119" cstate="print"/>
                    <a:stretch>
                      <a:fillRect/>
                    </a:stretch>
                  </pic:blipFill>
                  <pic:spPr>
                    <a:xfrm>
                      <a:off x="0" y="0"/>
                      <a:ext cx="106096" cy="77866"/>
                    </a:xfrm>
                    <a:prstGeom prst="rect">
                      <a:avLst/>
                    </a:prstGeom>
                  </pic:spPr>
                </pic:pic>
              </a:graphicData>
            </a:graphic>
          </wp:inline>
        </w:drawing>
      </w:r>
      <w:r>
        <w:rPr>
          <w:spacing w:val="1"/>
          <w:position w:val="8"/>
        </w:rPr>
      </w:r>
    </w:p>
    <w:p>
      <w:pPr>
        <w:pStyle w:val="BodyText"/>
      </w:pPr>
    </w:p>
    <w:p>
      <w:pPr>
        <w:pStyle w:val="BodyText"/>
        <w:spacing w:before="261"/>
      </w:pPr>
    </w:p>
    <w:p>
      <w:pPr>
        <w:pStyle w:val="BodyText"/>
        <w:spacing w:line="247" w:lineRule="auto"/>
        <w:ind w:left="100" w:right="545"/>
      </w:pPr>
      <w:r>
        <w:rPr/>
        <w:t>Sexto, varios escritores no cristianos afirmaron que Jesús había muerto por crucifixión. Estos incluyen a Josefo, Tácito, Thallus y el Talmud judío. El</w:t>
      </w:r>
      <w:r>
        <w:rPr>
          <w:spacing w:val="80"/>
        </w:rPr>
        <w:t> </w:t>
      </w:r>
      <w:r>
        <w:rPr/>
        <w:t>Talmud</w:t>
      </w:r>
      <w:r>
        <w:rPr>
          <w:spacing w:val="28"/>
        </w:rPr>
        <w:t> </w:t>
      </w:r>
      <w:r>
        <w:rPr/>
        <w:t>judío,</w:t>
      </w:r>
      <w:r>
        <w:rPr>
          <w:spacing w:val="28"/>
        </w:rPr>
        <w:t> </w:t>
      </w:r>
      <w:r>
        <w:rPr/>
        <w:t>por ejemplo,</w:t>
      </w:r>
      <w:r>
        <w:rPr>
          <w:spacing w:val="28"/>
        </w:rPr>
        <w:t> </w:t>
      </w:r>
      <w:r>
        <w:rPr/>
        <w:t>dice que Yeshua (Jesús) fue colgado</w:t>
      </w:r>
      <w:r>
        <w:rPr>
          <w:spacing w:val="28"/>
        </w:rPr>
        <w:t> </w:t>
      </w:r>
      <w:r>
        <w:rPr/>
        <w:t>de un</w:t>
      </w:r>
      <w:r>
        <w:rPr>
          <w:spacing w:val="28"/>
        </w:rPr>
        <w:t> </w:t>
      </w:r>
      <w:r>
        <w:rPr/>
        <w:t>madero en la víspera de la Pascua.²</w:t>
      </w:r>
      <w:r>
        <w:rPr>
          <w:spacing w:val="1"/>
          <w:position w:val="8"/>
        </w:rPr>
        <w:drawing>
          <wp:inline distT="0" distB="0" distL="0" distR="0">
            <wp:extent cx="52578" cy="77866"/>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50" cstate="print"/>
                    <a:stretch>
                      <a:fillRect/>
                    </a:stretch>
                  </pic:blipFill>
                  <pic:spPr>
                    <a:xfrm>
                      <a:off x="0" y="0"/>
                      <a:ext cx="52578" cy="77866"/>
                    </a:xfrm>
                    <a:prstGeom prst="rect">
                      <a:avLst/>
                    </a:prstGeom>
                  </pic:spPr>
                </pic:pic>
              </a:graphicData>
            </a:graphic>
          </wp:inline>
        </w:drawing>
      </w:r>
      <w:r>
        <w:rPr>
          <w:spacing w:val="1"/>
          <w:position w:val="8"/>
        </w:rPr>
      </w:r>
      <w:r>
        <w:rPr/>
        <w:t>¹ Esta no es una fuente considerada amigable para el cristianismo, por lo que no hay razón para dudar de su autenticidad.</w:t>
      </w:r>
    </w:p>
    <w:p>
      <w:pPr>
        <w:spacing w:after="0" w:line="247" w:lineRule="auto"/>
        <w:sectPr>
          <w:pgSz w:w="12240" w:h="15840"/>
          <w:pgMar w:top="1360" w:bottom="280" w:left="1340" w:right="1240"/>
        </w:sectPr>
      </w:pPr>
    </w:p>
    <w:p>
      <w:pPr>
        <w:pStyle w:val="BodyText"/>
        <w:spacing w:line="247" w:lineRule="auto" w:before="77"/>
        <w:ind w:left="100" w:right="253"/>
      </w:pPr>
      <w:r>
        <w:rPr/>
        <w:t>Por estas y otras razones, muy pocos estudiosos creen en la teoría del desmayo. Simplemente hay demasiada evidencia en contra de eso.</w:t>
      </w:r>
    </w:p>
    <w:p>
      <w:pPr>
        <w:pStyle w:val="BodyText"/>
      </w:pPr>
    </w:p>
    <w:p>
      <w:pPr>
        <w:pStyle w:val="BodyText"/>
        <w:spacing w:before="263"/>
      </w:pPr>
    </w:p>
    <w:p>
      <w:pPr>
        <w:pStyle w:val="Heading4"/>
        <w:spacing w:line="247" w:lineRule="auto"/>
        <w:ind w:right="362"/>
      </w:pPr>
      <w:r>
        <w:rPr/>
        <w:t>Los discípulos robaron el cuerpo. La teoría de que los discípulos robaron el cuerpo de Jesús no puede respaldar la última opción del escéptico: que los escritores del Nuevo Testamento fueron engañados. ¿Por qué? ¡Porque la teoría</w:t>
      </w:r>
      <w:r>
        <w:rPr>
          <w:spacing w:val="33"/>
        </w:rPr>
        <w:t> </w:t>
      </w:r>
      <w:r>
        <w:rPr/>
        <w:t>hace</w:t>
      </w:r>
      <w:r>
        <w:rPr>
          <w:spacing w:val="32"/>
        </w:rPr>
        <w:t> </w:t>
      </w:r>
      <w:r>
        <w:rPr/>
        <w:t>que</w:t>
      </w:r>
      <w:r>
        <w:rPr>
          <w:spacing w:val="32"/>
        </w:rPr>
        <w:t> </w:t>
      </w:r>
      <w:r>
        <w:rPr/>
        <w:t>los</w:t>
      </w:r>
      <w:r>
        <w:rPr>
          <w:spacing w:val="32"/>
        </w:rPr>
        <w:t> </w:t>
      </w:r>
      <w:r>
        <w:rPr/>
        <w:t>escritores</w:t>
      </w:r>
      <w:r>
        <w:rPr>
          <w:spacing w:val="32"/>
        </w:rPr>
        <w:t> </w:t>
      </w:r>
      <w:r>
        <w:rPr/>
        <w:t>del</w:t>
      </w:r>
      <w:r>
        <w:rPr>
          <w:spacing w:val="32"/>
        </w:rPr>
        <w:t> </w:t>
      </w:r>
      <w:r>
        <w:rPr/>
        <w:t>Nuevo</w:t>
      </w:r>
      <w:r>
        <w:rPr>
          <w:spacing w:val="33"/>
        </w:rPr>
        <w:t> </w:t>
      </w:r>
      <w:r>
        <w:rPr/>
        <w:t>Testamento</w:t>
      </w:r>
      <w:r>
        <w:rPr>
          <w:spacing w:val="33"/>
        </w:rPr>
        <w:t> </w:t>
      </w:r>
      <w:r>
        <w:rPr/>
        <w:t>sean</w:t>
      </w:r>
      <w:r>
        <w:rPr>
          <w:spacing w:val="32"/>
        </w:rPr>
        <w:t> </w:t>
      </w:r>
      <w:r>
        <w:rPr/>
        <w:t>los</w:t>
      </w:r>
      <w:r>
        <w:rPr>
          <w:spacing w:val="32"/>
        </w:rPr>
        <w:t> </w:t>
      </w:r>
      <w:r>
        <w:rPr/>
        <w:t>engañadores, no los engañados! Esto, por supuesto, va en contra de toda la evidencia que hemos visto hasta ahora. La teoría adopta la posición insostenible de que los escritores del Nuevo Testamento fueron todos mentirosos. ¡Por alguna razón inexplicable, se robaron el cuerpo para ser golpeados, torturados y martirizados! Los adherentes a esta teoría no pueden explicar por qué</w:t>
      </w:r>
      <w:r>
        <w:rPr>
          <w:spacing w:val="80"/>
        </w:rPr>
        <w:t> </w:t>
      </w:r>
      <w:r>
        <w:rPr/>
        <w:t>alguien haría esto. ¿Por qué los discípulos se embarcarían en una</w:t>
      </w:r>
      <w:r>
        <w:rPr>
          <w:spacing w:val="40"/>
        </w:rPr>
        <w:t> </w:t>
      </w:r>
      <w:r>
        <w:rPr/>
        <w:t>conspiración tan contraproducente? ¿Y por qué cada uno de ellos continuó diciendo que Jesús había resucitado de entre los muertos cuando podrían haberse salvado retractándose de ese testimonio?</w:t>
      </w:r>
    </w:p>
    <w:p>
      <w:pPr>
        <w:pStyle w:val="BodyText"/>
        <w:rPr>
          <w:b/>
        </w:rPr>
      </w:pPr>
    </w:p>
    <w:p>
      <w:pPr>
        <w:pStyle w:val="BodyText"/>
        <w:spacing w:before="257"/>
        <w:rPr>
          <w:b/>
        </w:rPr>
      </w:pPr>
    </w:p>
    <w:p>
      <w:pPr>
        <w:pStyle w:val="BodyText"/>
        <w:spacing w:line="247" w:lineRule="auto" w:before="1"/>
        <w:ind w:left="100"/>
      </w:pPr>
      <w:r>
        <w:rPr/>
        <w:t>Además del severo conflicto de intereses de los discípulos, los partidarios de esta teoría</w:t>
      </w:r>
      <w:r>
        <w:rPr>
          <w:spacing w:val="33"/>
        </w:rPr>
        <w:t> </w:t>
      </w:r>
      <w:r>
        <w:rPr/>
        <w:t>no</w:t>
      </w:r>
      <w:r>
        <w:rPr>
          <w:spacing w:val="34"/>
        </w:rPr>
        <w:t> </w:t>
      </w:r>
      <w:r>
        <w:rPr/>
        <w:t>pueden</w:t>
      </w:r>
      <w:r>
        <w:rPr>
          <w:spacing w:val="34"/>
        </w:rPr>
        <w:t> </w:t>
      </w:r>
      <w:r>
        <w:rPr/>
        <w:t>explicar</w:t>
      </w:r>
      <w:r>
        <w:rPr>
          <w:spacing w:val="33"/>
        </w:rPr>
        <w:t> </w:t>
      </w:r>
      <w:r>
        <w:rPr/>
        <w:t>otros</w:t>
      </w:r>
      <w:r>
        <w:rPr>
          <w:spacing w:val="33"/>
        </w:rPr>
        <w:t> </w:t>
      </w:r>
      <w:r>
        <w:rPr/>
        <w:t>absurdos</w:t>
      </w:r>
      <w:r>
        <w:rPr>
          <w:spacing w:val="33"/>
        </w:rPr>
        <w:t> </w:t>
      </w:r>
      <w:r>
        <w:rPr/>
        <w:t>requeridos</w:t>
      </w:r>
      <w:r>
        <w:rPr>
          <w:spacing w:val="33"/>
        </w:rPr>
        <w:t> </w:t>
      </w:r>
      <w:r>
        <w:rPr/>
        <w:t>por</w:t>
      </w:r>
      <w:r>
        <w:rPr>
          <w:spacing w:val="33"/>
        </w:rPr>
        <w:t> </w:t>
      </w:r>
      <w:r>
        <w:rPr/>
        <w:t>su</w:t>
      </w:r>
      <w:r>
        <w:rPr>
          <w:spacing w:val="34"/>
        </w:rPr>
        <w:t> </w:t>
      </w:r>
      <w:r>
        <w:rPr/>
        <w:t>teoría.</w:t>
      </w:r>
      <w:r>
        <w:rPr>
          <w:spacing w:val="34"/>
        </w:rPr>
        <w:t> </w:t>
      </w:r>
      <w:r>
        <w:rPr/>
        <w:t>Por</w:t>
      </w:r>
      <w:r>
        <w:rPr>
          <w:spacing w:val="33"/>
        </w:rPr>
        <w:t> </w:t>
      </w:r>
      <w:r>
        <w:rPr/>
        <w:t>ejemplo,</w:t>
      </w:r>
    </w:p>
    <w:p>
      <w:pPr>
        <w:pStyle w:val="BodyText"/>
        <w:spacing w:line="247" w:lineRule="auto"/>
        <w:ind w:left="100" w:right="417"/>
      </w:pPr>
      <w:r>
        <w:rPr/>
        <w:t>¿cómo pasaron los discípulos a los guardias romanos de élite que fueron</w:t>
      </w:r>
      <w:r>
        <w:rPr>
          <w:spacing w:val="40"/>
        </w:rPr>
        <w:t> </w:t>
      </w:r>
      <w:r>
        <w:rPr/>
        <w:t>entrenados</w:t>
      </w:r>
      <w:r>
        <w:rPr>
          <w:spacing w:val="29"/>
        </w:rPr>
        <w:t> </w:t>
      </w:r>
      <w:r>
        <w:rPr/>
        <w:t>para</w:t>
      </w:r>
      <w:r>
        <w:rPr>
          <w:spacing w:val="29"/>
        </w:rPr>
        <w:t> </w:t>
      </w:r>
      <w:r>
        <w:rPr/>
        <w:t>proteger</w:t>
      </w:r>
      <w:r>
        <w:rPr>
          <w:spacing w:val="29"/>
        </w:rPr>
        <w:t> </w:t>
      </w:r>
      <w:r>
        <w:rPr/>
        <w:t>la</w:t>
      </w:r>
      <w:r>
        <w:rPr>
          <w:spacing w:val="29"/>
        </w:rPr>
        <w:t> </w:t>
      </w:r>
      <w:r>
        <w:rPr/>
        <w:t>tumba</w:t>
      </w:r>
      <w:r>
        <w:rPr>
          <w:spacing w:val="29"/>
        </w:rPr>
        <w:t> </w:t>
      </w:r>
      <w:r>
        <w:rPr/>
        <w:t>con</w:t>
      </w:r>
      <w:r>
        <w:rPr>
          <w:spacing w:val="31"/>
        </w:rPr>
        <w:t> </w:t>
      </w:r>
      <w:r>
        <w:rPr/>
        <w:t>sus</w:t>
      </w:r>
      <w:r>
        <w:rPr>
          <w:spacing w:val="29"/>
        </w:rPr>
        <w:t> </w:t>
      </w:r>
      <w:r>
        <w:rPr/>
        <w:t>vidas?</w:t>
      </w:r>
      <w:r>
        <w:rPr>
          <w:spacing w:val="29"/>
        </w:rPr>
        <w:t> </w:t>
      </w:r>
      <w:r>
        <w:rPr/>
        <w:t>Si</w:t>
      </w:r>
      <w:r>
        <w:rPr>
          <w:spacing w:val="29"/>
        </w:rPr>
        <w:t> </w:t>
      </w:r>
      <w:r>
        <w:rPr/>
        <w:t>Jesús</w:t>
      </w:r>
      <w:r>
        <w:rPr>
          <w:spacing w:val="29"/>
        </w:rPr>
        <w:t> </w:t>
      </w:r>
      <w:r>
        <w:rPr/>
        <w:t>nunca</w:t>
      </w:r>
      <w:r>
        <w:rPr>
          <w:spacing w:val="29"/>
        </w:rPr>
        <w:t> </w:t>
      </w:r>
      <w:r>
        <w:rPr/>
        <w:t>resucitó</w:t>
      </w:r>
      <w:r>
        <w:rPr>
          <w:spacing w:val="31"/>
        </w:rPr>
        <w:t> </w:t>
      </w:r>
      <w:r>
        <w:rPr/>
        <w:t>de</w:t>
      </w:r>
      <w:r>
        <w:rPr/>
        <w:t> entre los muertos, ¿quién se apareció a Pablo, a Santiago y a los otros testigos oculares? ¿Los escritores del Nuevo Testamento también mienten sobre sus conversiones? ¿Pablo simplemente inventó la evidencia encontrada en 1</w:t>
      </w:r>
      <w:r>
        <w:rPr>
          <w:spacing w:val="80"/>
        </w:rPr>
        <w:t> </w:t>
      </w:r>
      <w:r>
        <w:rPr/>
        <w:t>Corintios? ¿Y qué hay de los escritores no cristianos? ¿Mintió Josefo que Jacobo había sido martirizado por el Sanedrín? ¿El escritor romano Flegón (nacido alrededor del año 80 d.C.) también mintió cuando escribió en sus Crónicas: “Que Jesús estuviera vivo no le ayudaba en absoluto, sino que se levantó después de la muerte y exhibió las marcas de su castigo, y mostró cómo sus manos habían sido atravesadas por clavos”?²</w:t>
      </w:r>
      <w:r>
        <w:rPr>
          <w:spacing w:val="1"/>
          <w:position w:val="8"/>
        </w:rPr>
        <w:drawing>
          <wp:inline distT="0" distB="0" distL="0" distR="0">
            <wp:extent cx="52578" cy="77866"/>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88" cstate="print"/>
                    <a:stretch>
                      <a:fillRect/>
                    </a:stretch>
                  </pic:blipFill>
                  <pic:spPr>
                    <a:xfrm>
                      <a:off x="0" y="0"/>
                      <a:ext cx="52578" cy="77866"/>
                    </a:xfrm>
                    <a:prstGeom prst="rect">
                      <a:avLst/>
                    </a:prstGeom>
                  </pic:spPr>
                </pic:pic>
              </a:graphicData>
            </a:graphic>
          </wp:inline>
        </w:drawing>
      </w:r>
      <w:r>
        <w:rPr>
          <w:spacing w:val="1"/>
          <w:position w:val="8"/>
        </w:rPr>
      </w:r>
      <w:r>
        <w:rPr/>
        <w:t>² Se necesitarían más “milagros” para que todo esto sucediera que para que Jesús resucitara de entre los muertos. ¡No basta nuestra fe para creer esto!</w:t>
      </w:r>
    </w:p>
    <w:p>
      <w:pPr>
        <w:spacing w:after="0" w:line="247" w:lineRule="auto"/>
        <w:sectPr>
          <w:pgSz w:w="12240" w:h="15840"/>
          <w:pgMar w:top="1360" w:bottom="280" w:left="1340" w:right="1240"/>
        </w:sectPr>
      </w:pPr>
    </w:p>
    <w:p>
      <w:pPr>
        <w:pStyle w:val="BodyText"/>
        <w:spacing w:line="247" w:lineRule="auto" w:before="77"/>
        <w:ind w:left="100" w:right="525"/>
      </w:pPr>
      <w:r>
        <w:rPr/>
        <w:t>Como hemos visto, la idea de que los discípulos robaron el cuerpo es exactamente la explicación que los judíos ofrecieron para explicar la tumba vacía. Más allá de que los discípulos no tenían ningún motivo o habilidad para robar el cuerpo, esta antigua explicación judía no era una buena mentira por</w:t>
      </w:r>
      <w:r>
        <w:rPr>
          <w:spacing w:val="40"/>
        </w:rPr>
        <w:t> </w:t>
      </w:r>
      <w:r>
        <w:rPr/>
        <w:t>otras dos razones: 1) ¿Cómo habrían sabido los guardias que dormían que los discípulos robaron el cuerpo? y 2) ningún guardia romano admitiría el delito capital de dormir durante su labor. (Quizás es por eso que, como lo registra Mateo, las autoridades judías tuvieron que pagarle a los guardias y prometerles que no se meterían en problemas con el gobernador).</w:t>
      </w:r>
    </w:p>
    <w:p>
      <w:pPr>
        <w:pStyle w:val="BodyText"/>
      </w:pPr>
    </w:p>
    <w:p>
      <w:pPr>
        <w:pStyle w:val="BodyText"/>
        <w:spacing w:before="260"/>
      </w:pPr>
    </w:p>
    <w:p>
      <w:pPr>
        <w:pStyle w:val="BodyText"/>
        <w:spacing w:line="247" w:lineRule="auto"/>
        <w:ind w:left="100" w:right="545"/>
      </w:pPr>
      <w:r>
        <w:rPr/>
        <w:t>En 1878, se realizó un fascinante descubrimiento arqueológico que puede corroborar la afirmación de la Biblia de que los judíos estaban circulando la explicación del robo. Una losa de mármol que mide 15 por 24 pulgadas fue descubierta en Nazaret con esta inscripción:</w:t>
      </w:r>
    </w:p>
    <w:p>
      <w:pPr>
        <w:pStyle w:val="BodyText"/>
      </w:pPr>
    </w:p>
    <w:p>
      <w:pPr>
        <w:pStyle w:val="BodyText"/>
        <w:spacing w:before="261"/>
      </w:pPr>
    </w:p>
    <w:p>
      <w:pPr>
        <w:pStyle w:val="BodyText"/>
        <w:spacing w:line="247" w:lineRule="auto"/>
        <w:ind w:left="100" w:right="417"/>
      </w:pPr>
      <w:r>
        <w:rPr/>
        <w:t>Ordenanza de César: Me complace que las tumbas permanezcan</w:t>
      </w:r>
      <w:r>
        <w:rPr>
          <w:spacing w:val="40"/>
        </w:rPr>
        <w:t> </w:t>
      </w:r>
      <w:r>
        <w:rPr/>
        <w:t>permanentemente</w:t>
      </w:r>
      <w:r>
        <w:rPr>
          <w:spacing w:val="32"/>
        </w:rPr>
        <w:t> </w:t>
      </w:r>
      <w:r>
        <w:rPr/>
        <w:t>inalteradas</w:t>
      </w:r>
      <w:r>
        <w:rPr>
          <w:spacing w:val="32"/>
        </w:rPr>
        <w:t> </w:t>
      </w:r>
      <w:r>
        <w:rPr/>
        <w:t>para</w:t>
      </w:r>
      <w:r>
        <w:rPr>
          <w:spacing w:val="32"/>
        </w:rPr>
        <w:t> </w:t>
      </w:r>
      <w:r>
        <w:rPr/>
        <w:t>aquellos</w:t>
      </w:r>
      <w:r>
        <w:rPr>
          <w:spacing w:val="32"/>
        </w:rPr>
        <w:t> </w:t>
      </w:r>
      <w:r>
        <w:rPr/>
        <w:t>que</w:t>
      </w:r>
      <w:r>
        <w:rPr>
          <w:spacing w:val="32"/>
        </w:rPr>
        <w:t> </w:t>
      </w:r>
      <w:r>
        <w:rPr/>
        <w:t>las</w:t>
      </w:r>
      <w:r>
        <w:rPr>
          <w:spacing w:val="32"/>
        </w:rPr>
        <w:t> </w:t>
      </w:r>
      <w:r>
        <w:rPr/>
        <w:t>han</w:t>
      </w:r>
      <w:r>
        <w:rPr>
          <w:spacing w:val="34"/>
        </w:rPr>
        <w:t> </w:t>
      </w:r>
      <w:r>
        <w:rPr/>
        <w:t>hecho</w:t>
      </w:r>
      <w:r>
        <w:rPr>
          <w:spacing w:val="34"/>
        </w:rPr>
        <w:t> </w:t>
      </w:r>
      <w:r>
        <w:rPr/>
        <w:t>para</w:t>
      </w:r>
      <w:r>
        <w:rPr>
          <w:spacing w:val="32"/>
        </w:rPr>
        <w:t> </w:t>
      </w:r>
      <w:r>
        <w:rPr/>
        <w:t>el</w:t>
      </w:r>
      <w:r>
        <w:rPr>
          <w:spacing w:val="32"/>
        </w:rPr>
        <w:t> </w:t>
      </w:r>
      <w:r>
        <w:rPr/>
        <w:t>culto</w:t>
      </w:r>
      <w:r>
        <w:rPr>
          <w:spacing w:val="34"/>
        </w:rPr>
        <w:t> </w:t>
      </w:r>
      <w:r>
        <w:rPr/>
        <w:t>de sus antepasados o hijos o miembros de su casa. Sin embargo, si alguien acusa a otro</w:t>
      </w:r>
      <w:r>
        <w:rPr>
          <w:spacing w:val="33"/>
        </w:rPr>
        <w:t> </w:t>
      </w:r>
      <w:r>
        <w:rPr/>
        <w:t>de</w:t>
      </w:r>
      <w:r>
        <w:rPr>
          <w:spacing w:val="31"/>
        </w:rPr>
        <w:t> </w:t>
      </w:r>
      <w:r>
        <w:rPr/>
        <w:t>demolerlas</w:t>
      </w:r>
      <w:r>
        <w:rPr>
          <w:spacing w:val="31"/>
        </w:rPr>
        <w:t> </w:t>
      </w:r>
      <w:r>
        <w:rPr/>
        <w:t>o</w:t>
      </w:r>
      <w:r>
        <w:rPr>
          <w:spacing w:val="33"/>
        </w:rPr>
        <w:t> </w:t>
      </w:r>
      <w:r>
        <w:rPr/>
        <w:t>de</w:t>
      </w:r>
      <w:r>
        <w:rPr>
          <w:spacing w:val="31"/>
        </w:rPr>
        <w:t> </w:t>
      </w:r>
      <w:r>
        <w:rPr/>
        <w:t>extraer</w:t>
      </w:r>
      <w:r>
        <w:rPr>
          <w:spacing w:val="31"/>
        </w:rPr>
        <w:t> </w:t>
      </w:r>
      <w:r>
        <w:rPr/>
        <w:t>al</w:t>
      </w:r>
      <w:r>
        <w:rPr>
          <w:spacing w:val="31"/>
        </w:rPr>
        <w:t> </w:t>
      </w:r>
      <w:r>
        <w:rPr/>
        <w:t>enterrado,</w:t>
      </w:r>
      <w:r>
        <w:rPr>
          <w:spacing w:val="33"/>
        </w:rPr>
        <w:t> </w:t>
      </w:r>
      <w:r>
        <w:rPr/>
        <w:t>o</w:t>
      </w:r>
      <w:r>
        <w:rPr>
          <w:spacing w:val="32"/>
        </w:rPr>
        <w:t> </w:t>
      </w:r>
      <w:r>
        <w:rPr/>
        <w:t>transferirlo</w:t>
      </w:r>
      <w:r>
        <w:rPr>
          <w:spacing w:val="33"/>
        </w:rPr>
        <w:t> </w:t>
      </w:r>
      <w:r>
        <w:rPr/>
        <w:t>maliciosamente</w:t>
      </w:r>
      <w:r>
        <w:rPr>
          <w:spacing w:val="31"/>
        </w:rPr>
        <w:t> </w:t>
      </w:r>
      <w:r>
        <w:rPr/>
        <w:t>a otros lugares para maltratarlos, o ha desplazado el sello a otras piedras, contra ellos</w:t>
      </w:r>
      <w:r>
        <w:rPr>
          <w:spacing w:val="32"/>
        </w:rPr>
        <w:t> </w:t>
      </w:r>
      <w:r>
        <w:rPr/>
        <w:t>ordeno</w:t>
      </w:r>
      <w:r>
        <w:rPr>
          <w:spacing w:val="33"/>
        </w:rPr>
        <w:t> </w:t>
      </w:r>
      <w:r>
        <w:rPr/>
        <w:t>que</w:t>
      </w:r>
      <w:r>
        <w:rPr>
          <w:spacing w:val="32"/>
        </w:rPr>
        <w:t> </w:t>
      </w:r>
      <w:r>
        <w:rPr/>
        <w:t>se</w:t>
      </w:r>
      <w:r>
        <w:rPr>
          <w:spacing w:val="32"/>
        </w:rPr>
        <w:t> </w:t>
      </w:r>
      <w:r>
        <w:rPr/>
        <w:t>instituya</w:t>
      </w:r>
      <w:r>
        <w:rPr>
          <w:spacing w:val="32"/>
        </w:rPr>
        <w:t> </w:t>
      </w:r>
      <w:r>
        <w:rPr/>
        <w:t>un</w:t>
      </w:r>
      <w:r>
        <w:rPr>
          <w:spacing w:val="33"/>
        </w:rPr>
        <w:t> </w:t>
      </w:r>
      <w:r>
        <w:rPr/>
        <w:t>juicio.</w:t>
      </w:r>
      <w:r>
        <w:rPr>
          <w:spacing w:val="33"/>
        </w:rPr>
        <w:t> </w:t>
      </w:r>
      <w:r>
        <w:rPr/>
        <w:t>Porque</w:t>
      </w:r>
      <w:r>
        <w:rPr>
          <w:spacing w:val="32"/>
        </w:rPr>
        <w:t> </w:t>
      </w:r>
      <w:r>
        <w:rPr/>
        <w:t>será</w:t>
      </w:r>
      <w:r>
        <w:rPr>
          <w:spacing w:val="32"/>
        </w:rPr>
        <w:t> </w:t>
      </w:r>
      <w:r>
        <w:rPr/>
        <w:t>mucho</w:t>
      </w:r>
      <w:r>
        <w:rPr>
          <w:spacing w:val="33"/>
        </w:rPr>
        <w:t> </w:t>
      </w:r>
      <w:r>
        <w:rPr/>
        <w:t>más</w:t>
      </w:r>
      <w:r>
        <w:rPr>
          <w:spacing w:val="32"/>
        </w:rPr>
        <w:t> </w:t>
      </w:r>
      <w:r>
        <w:rPr/>
        <w:t>obligatorio honrar a los enterrados. Que esté absolutamente prohibido que alguien los</w:t>
      </w:r>
      <w:r>
        <w:rPr>
          <w:spacing w:val="40"/>
        </w:rPr>
        <w:t> </w:t>
      </w:r>
      <w:r>
        <w:rPr/>
        <w:t>moleste. En caso de violación, deseo que el delincuente sea condenado a la pena capital bajo la acusación de violación del sepulcro.²</w:t>
      </w:r>
      <w:r>
        <w:rPr>
          <w:spacing w:val="1"/>
          <w:position w:val="8"/>
        </w:rPr>
        <w:drawing>
          <wp:inline distT="0" distB="0" distL="0" distR="0">
            <wp:extent cx="52578" cy="77866"/>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120" cstate="print"/>
                    <a:stretch>
                      <a:fillRect/>
                    </a:stretch>
                  </pic:blipFill>
                  <pic:spPr>
                    <a:xfrm>
                      <a:off x="0" y="0"/>
                      <a:ext cx="52578" cy="77866"/>
                    </a:xfrm>
                    <a:prstGeom prst="rect">
                      <a:avLst/>
                    </a:prstGeom>
                  </pic:spPr>
                </pic:pic>
              </a:graphicData>
            </a:graphic>
          </wp:inline>
        </w:drawing>
      </w:r>
      <w:r>
        <w:rPr>
          <w:spacing w:val="1"/>
          <w:position w:val="8"/>
        </w:rPr>
      </w:r>
      <w:r>
        <w:rPr/>
        <w:t>³</w:t>
      </w:r>
    </w:p>
    <w:p>
      <w:pPr>
        <w:pStyle w:val="BodyText"/>
      </w:pPr>
    </w:p>
    <w:p>
      <w:pPr>
        <w:pStyle w:val="BodyText"/>
        <w:spacing w:before="260"/>
      </w:pPr>
    </w:p>
    <w:p>
      <w:pPr>
        <w:pStyle w:val="BodyText"/>
        <w:spacing w:line="247" w:lineRule="auto"/>
        <w:ind w:left="100" w:right="545"/>
      </w:pPr>
      <w:r>
        <w:rPr/>
        <w:t>Los eruditos creen que este edicto fue emitido por el emperador Tiberio, que reinó desde el 14 a 37 d.C. (durante la mayor parte de la vida de Cristo), o el emperador Claudio, que reinó del 41 al 54. ¡La naturaleza sorprendente de este edicto es que eleva la pena por el robo de tumbas de un simple muerto a la </w:t>
      </w:r>
      <w:r>
        <w:rPr>
          <w:spacing w:val="-2"/>
        </w:rPr>
        <w:t>muerte!</w:t>
      </w:r>
    </w:p>
    <w:p>
      <w:pPr>
        <w:pStyle w:val="BodyText"/>
      </w:pPr>
    </w:p>
    <w:p>
      <w:pPr>
        <w:pStyle w:val="BodyText"/>
        <w:spacing w:before="261"/>
      </w:pPr>
    </w:p>
    <w:p>
      <w:pPr>
        <w:pStyle w:val="BodyText"/>
        <w:ind w:left="100"/>
      </w:pPr>
      <w:r>
        <w:rPr/>
        <w:t>¿Por</w:t>
      </w:r>
      <w:r>
        <w:rPr>
          <w:spacing w:val="9"/>
        </w:rPr>
        <w:t> </w:t>
      </w:r>
      <w:r>
        <w:rPr/>
        <w:t>qué</w:t>
      </w:r>
      <w:r>
        <w:rPr>
          <w:spacing w:val="10"/>
        </w:rPr>
        <w:t> </w:t>
      </w:r>
      <w:r>
        <w:rPr/>
        <w:t>el</w:t>
      </w:r>
      <w:r>
        <w:rPr>
          <w:spacing w:val="10"/>
        </w:rPr>
        <w:t> </w:t>
      </w:r>
      <w:r>
        <w:rPr/>
        <w:t>emperador</w:t>
      </w:r>
      <w:r>
        <w:rPr>
          <w:spacing w:val="10"/>
        </w:rPr>
        <w:t> </w:t>
      </w:r>
      <w:r>
        <w:rPr/>
        <w:t>romano</w:t>
      </w:r>
      <w:r>
        <w:rPr>
          <w:spacing w:val="11"/>
        </w:rPr>
        <w:t> </w:t>
      </w:r>
      <w:r>
        <w:rPr/>
        <w:t>se</w:t>
      </w:r>
      <w:r>
        <w:rPr>
          <w:spacing w:val="10"/>
        </w:rPr>
        <w:t> </w:t>
      </w:r>
      <w:r>
        <w:rPr/>
        <w:t>molestaría</w:t>
      </w:r>
      <w:r>
        <w:rPr>
          <w:spacing w:val="9"/>
        </w:rPr>
        <w:t> </w:t>
      </w:r>
      <w:r>
        <w:rPr/>
        <w:t>en</w:t>
      </w:r>
      <w:r>
        <w:rPr>
          <w:spacing w:val="11"/>
        </w:rPr>
        <w:t> </w:t>
      </w:r>
      <w:r>
        <w:rPr/>
        <w:t>hacer</w:t>
      </w:r>
      <w:r>
        <w:rPr>
          <w:spacing w:val="10"/>
        </w:rPr>
        <w:t> </w:t>
      </w:r>
      <w:r>
        <w:rPr/>
        <w:t>un</w:t>
      </w:r>
      <w:r>
        <w:rPr>
          <w:spacing w:val="11"/>
        </w:rPr>
        <w:t> </w:t>
      </w:r>
      <w:r>
        <w:rPr/>
        <w:t>edicto</w:t>
      </w:r>
      <w:r>
        <w:rPr>
          <w:spacing w:val="11"/>
        </w:rPr>
        <w:t> </w:t>
      </w:r>
      <w:r>
        <w:rPr/>
        <w:t>tan</w:t>
      </w:r>
      <w:r>
        <w:rPr>
          <w:spacing w:val="11"/>
        </w:rPr>
        <w:t> </w:t>
      </w:r>
      <w:r>
        <w:rPr/>
        <w:t>severo</w:t>
      </w:r>
      <w:r>
        <w:rPr>
          <w:spacing w:val="11"/>
        </w:rPr>
        <w:t> </w:t>
      </w:r>
      <w:r>
        <w:rPr>
          <w:spacing w:val="-5"/>
        </w:rPr>
        <w:t>en</w:t>
      </w:r>
    </w:p>
    <w:p>
      <w:pPr>
        <w:spacing w:after="0"/>
        <w:sectPr>
          <w:pgSz w:w="12240" w:h="15840"/>
          <w:pgMar w:top="1360" w:bottom="280" w:left="1340" w:right="1240"/>
        </w:sectPr>
      </w:pPr>
    </w:p>
    <w:p>
      <w:pPr>
        <w:pStyle w:val="BodyText"/>
        <w:spacing w:line="247" w:lineRule="auto" w:before="77"/>
        <w:ind w:left="100" w:right="545"/>
      </w:pPr>
      <w:r>
        <w:rPr/>
        <w:t>este momento en un área tan remota de su imperio? Si bien nadie sabe con certeza la razón del edicto, hay un par de posibilidades probables que apuntan hacia Jesús.</w:t>
      </w:r>
    </w:p>
    <w:p>
      <w:pPr>
        <w:pStyle w:val="BodyText"/>
      </w:pPr>
    </w:p>
    <w:p>
      <w:pPr>
        <w:pStyle w:val="BodyText"/>
        <w:spacing w:before="262"/>
      </w:pPr>
    </w:p>
    <w:p>
      <w:pPr>
        <w:pStyle w:val="BodyText"/>
        <w:spacing w:line="247" w:lineRule="auto"/>
        <w:ind w:left="100" w:right="417"/>
      </w:pPr>
      <w:r>
        <w:rPr/>
        <w:t>Si la inscripción</w:t>
      </w:r>
      <w:r>
        <w:rPr>
          <w:spacing w:val="27"/>
        </w:rPr>
        <w:t> </w:t>
      </w:r>
      <w:r>
        <w:rPr/>
        <w:t>es de Tiberio,</w:t>
      </w:r>
      <w:r>
        <w:rPr>
          <w:spacing w:val="27"/>
        </w:rPr>
        <w:t> </w:t>
      </w:r>
      <w:r>
        <w:rPr/>
        <w:t>entonces es probable que Tiberio</w:t>
      </w:r>
      <w:r>
        <w:rPr>
          <w:spacing w:val="27"/>
        </w:rPr>
        <w:t> </w:t>
      </w:r>
      <w:r>
        <w:rPr/>
        <w:t>se enteró</w:t>
      </w:r>
      <w:r>
        <w:rPr>
          <w:spacing w:val="27"/>
        </w:rPr>
        <w:t> </w:t>
      </w:r>
      <w:r>
        <w:rPr/>
        <w:t>de Jesús</w:t>
      </w:r>
      <w:r>
        <w:rPr>
          <w:spacing w:val="27"/>
        </w:rPr>
        <w:t> </w:t>
      </w:r>
      <w:r>
        <w:rPr/>
        <w:t>a</w:t>
      </w:r>
      <w:r>
        <w:rPr>
          <w:spacing w:val="27"/>
        </w:rPr>
        <w:t> </w:t>
      </w:r>
      <w:r>
        <w:rPr/>
        <w:t>través</w:t>
      </w:r>
      <w:r>
        <w:rPr>
          <w:spacing w:val="27"/>
        </w:rPr>
        <w:t> </w:t>
      </w:r>
      <w:r>
        <w:rPr/>
        <w:t>de</w:t>
      </w:r>
      <w:r>
        <w:rPr>
          <w:spacing w:val="27"/>
        </w:rPr>
        <w:t> </w:t>
      </w:r>
      <w:r>
        <w:rPr/>
        <w:t>uno</w:t>
      </w:r>
      <w:r>
        <w:rPr>
          <w:spacing w:val="28"/>
        </w:rPr>
        <w:t> </w:t>
      </w:r>
      <w:r>
        <w:rPr/>
        <w:t>de</w:t>
      </w:r>
      <w:r>
        <w:rPr>
          <w:spacing w:val="27"/>
        </w:rPr>
        <w:t> </w:t>
      </w:r>
      <w:r>
        <w:rPr/>
        <w:t>los</w:t>
      </w:r>
      <w:r>
        <w:rPr>
          <w:spacing w:val="27"/>
        </w:rPr>
        <w:t> </w:t>
      </w:r>
      <w:r>
        <w:rPr/>
        <w:t>informes</w:t>
      </w:r>
      <w:r>
        <w:rPr>
          <w:spacing w:val="27"/>
        </w:rPr>
        <w:t> </w:t>
      </w:r>
      <w:r>
        <w:rPr/>
        <w:t>anuales</w:t>
      </w:r>
      <w:r>
        <w:rPr>
          <w:spacing w:val="27"/>
        </w:rPr>
        <w:t> </w:t>
      </w:r>
      <w:r>
        <w:rPr/>
        <w:t>de</w:t>
      </w:r>
      <w:r>
        <w:rPr>
          <w:spacing w:val="27"/>
        </w:rPr>
        <w:t> </w:t>
      </w:r>
      <w:r>
        <w:rPr/>
        <w:t>Pilato.</w:t>
      </w:r>
      <w:r>
        <w:rPr>
          <w:spacing w:val="28"/>
        </w:rPr>
        <w:t> </w:t>
      </w:r>
      <w:r>
        <w:rPr/>
        <w:t>Justino</w:t>
      </w:r>
      <w:r>
        <w:rPr>
          <w:spacing w:val="28"/>
        </w:rPr>
        <w:t> </w:t>
      </w:r>
      <w:r>
        <w:rPr/>
        <w:t>Mártir</w:t>
      </w:r>
      <w:r>
        <w:rPr>
          <w:spacing w:val="27"/>
        </w:rPr>
        <w:t> </w:t>
      </w:r>
      <w:r>
        <w:rPr/>
        <w:t>afirma</w:t>
      </w:r>
      <w:r>
        <w:rPr/>
        <w:t> que este fue el caso.²</w:t>
      </w:r>
      <w:r>
        <w:rPr>
          <w:spacing w:val="1"/>
          <w:position w:val="8"/>
        </w:rPr>
        <w:drawing>
          <wp:inline distT="0" distB="0" distL="0" distR="0">
            <wp:extent cx="52578" cy="77866"/>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121" cstate="print"/>
                    <a:stretch>
                      <a:fillRect/>
                    </a:stretch>
                  </pic:blipFill>
                  <pic:spPr>
                    <a:xfrm>
                      <a:off x="0" y="0"/>
                      <a:ext cx="52578" cy="77866"/>
                    </a:xfrm>
                    <a:prstGeom prst="rect">
                      <a:avLst/>
                    </a:prstGeom>
                  </pic:spPr>
                </pic:pic>
              </a:graphicData>
            </a:graphic>
          </wp:inline>
        </w:drawing>
      </w:r>
      <w:r>
        <w:rPr>
          <w:spacing w:val="1"/>
          <w:position w:val="8"/>
        </w:rPr>
      </w:r>
      <w:r>
        <w:rPr/>
        <w:t>⁴ Incluido en ese informe puede haber estado la explicación judía de la tumba vacía (los discípulos se robaron el cuerpo), lo que llevó a</w:t>
      </w:r>
      <w:r>
        <w:rPr>
          <w:spacing w:val="80"/>
          <w:w w:val="150"/>
        </w:rPr>
        <w:t> </w:t>
      </w:r>
      <w:r>
        <w:rPr/>
        <w:t>Tiberio a evitar futuras “resurrecciones” con el edicto.</w:t>
      </w:r>
    </w:p>
    <w:p>
      <w:pPr>
        <w:pStyle w:val="BodyText"/>
      </w:pPr>
    </w:p>
    <w:p>
      <w:pPr>
        <w:pStyle w:val="BodyText"/>
        <w:spacing w:before="261"/>
      </w:pPr>
    </w:p>
    <w:p>
      <w:pPr>
        <w:pStyle w:val="BodyText"/>
        <w:spacing w:line="247" w:lineRule="auto" w:before="1"/>
        <w:ind w:left="100" w:right="545"/>
      </w:pPr>
      <w:r>
        <w:rPr/>
        <w:t>Si la inscripción es de Claudio, entonces el edicto puede haber sido parte de su respuesta a los disturbios en Roma en el año 49 d.C. En Hechos 18:2, Lucas menciona que Claudio había expulsado a los judíos de Roma. Esto se confirma por el historiador romano Seutonio, que nos dice que, “debido a que los Judíos en Roma causaron alteraciones continuas en la instigación de Cresto, él [Claudio] los expulsó de la ciudad”.²</w:t>
      </w:r>
      <w:r>
        <w:rPr>
          <w:spacing w:val="1"/>
          <w:position w:val="8"/>
        </w:rPr>
        <w:drawing>
          <wp:inline distT="0" distB="0" distL="0" distR="0">
            <wp:extent cx="52578" cy="77866"/>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120" cstate="print"/>
                    <a:stretch>
                      <a:fillRect/>
                    </a:stretch>
                  </pic:blipFill>
                  <pic:spPr>
                    <a:xfrm>
                      <a:off x="0" y="0"/>
                      <a:ext cx="52578" cy="77866"/>
                    </a:xfrm>
                    <a:prstGeom prst="rect">
                      <a:avLst/>
                    </a:prstGeom>
                  </pic:spPr>
                </pic:pic>
              </a:graphicData>
            </a:graphic>
          </wp:inline>
        </w:drawing>
      </w:r>
      <w:r>
        <w:rPr>
          <w:spacing w:val="1"/>
          <w:position w:val="8"/>
        </w:rPr>
      </w:r>
      <w:r>
        <w:rPr/>
        <w:t>⁵ (Cresto es una variante de Cristo).</w:t>
      </w:r>
    </w:p>
    <w:p>
      <w:pPr>
        <w:pStyle w:val="BodyText"/>
      </w:pPr>
    </w:p>
    <w:p>
      <w:pPr>
        <w:pStyle w:val="BodyText"/>
        <w:spacing w:before="260"/>
      </w:pPr>
    </w:p>
    <w:p>
      <w:pPr>
        <w:pStyle w:val="BodyText"/>
        <w:spacing w:line="247" w:lineRule="auto"/>
        <w:ind w:left="100" w:right="417"/>
      </w:pPr>
      <w:r>
        <w:rPr/>
        <w:t>¿Qué tuvo que ver Cristo con los disturbios judíos en Roma? Quizás Roma experimentó el mismo curso de eventos que tuvo lugar en Tesalónica más o</w:t>
      </w:r>
      <w:r>
        <w:rPr>
          <w:spacing w:val="40"/>
        </w:rPr>
        <w:t> </w:t>
      </w:r>
      <w:r>
        <w:rPr/>
        <w:t>menos al mismo tiempo. En Hechos 17, Lucas registra que Tesalónica se vio envuelta en confusión cuando los judíos se pusieron celosos de que Pablo predicara</w:t>
      </w:r>
      <w:r>
        <w:rPr>
          <w:spacing w:val="32"/>
        </w:rPr>
        <w:t> </w:t>
      </w:r>
      <w:r>
        <w:rPr/>
        <w:t>que</w:t>
      </w:r>
      <w:r>
        <w:rPr>
          <w:spacing w:val="32"/>
        </w:rPr>
        <w:t> </w:t>
      </w:r>
      <w:r>
        <w:rPr/>
        <w:t>Jesús</w:t>
      </w:r>
      <w:r>
        <w:rPr>
          <w:spacing w:val="32"/>
        </w:rPr>
        <w:t> </w:t>
      </w:r>
      <w:r>
        <w:rPr/>
        <w:t>había</w:t>
      </w:r>
      <w:r>
        <w:rPr>
          <w:spacing w:val="32"/>
        </w:rPr>
        <w:t> </w:t>
      </w:r>
      <w:r>
        <w:rPr/>
        <w:t>resucitado</w:t>
      </w:r>
      <w:r>
        <w:rPr>
          <w:spacing w:val="34"/>
        </w:rPr>
        <w:t> </w:t>
      </w:r>
      <w:r>
        <w:rPr/>
        <w:t>de</w:t>
      </w:r>
      <w:r>
        <w:rPr>
          <w:spacing w:val="32"/>
        </w:rPr>
        <w:t> </w:t>
      </w:r>
      <w:r>
        <w:rPr/>
        <w:t>los</w:t>
      </w:r>
      <w:r>
        <w:rPr>
          <w:spacing w:val="32"/>
        </w:rPr>
        <w:t> </w:t>
      </w:r>
      <w:r>
        <w:rPr/>
        <w:t>muertos.</w:t>
      </w:r>
      <w:r>
        <w:rPr>
          <w:spacing w:val="34"/>
        </w:rPr>
        <w:t> </w:t>
      </w:r>
      <w:r>
        <w:rPr/>
        <w:t>Estos</w:t>
      </w:r>
      <w:r>
        <w:rPr>
          <w:spacing w:val="32"/>
        </w:rPr>
        <w:t> </w:t>
      </w:r>
      <w:r>
        <w:rPr/>
        <w:t>judíos</w:t>
      </w:r>
      <w:r>
        <w:rPr>
          <w:spacing w:val="32"/>
        </w:rPr>
        <w:t> </w:t>
      </w:r>
      <w:r>
        <w:rPr/>
        <w:t>se</w:t>
      </w:r>
      <w:r>
        <w:rPr>
          <w:spacing w:val="32"/>
        </w:rPr>
        <w:t> </w:t>
      </w:r>
      <w:r>
        <w:rPr/>
        <w:t>quejaron ante los funcionarios de la ciudad, “Estos [Pablo y Lucas] que trastornan el</w:t>
      </w:r>
      <w:r>
        <w:rPr>
          <w:spacing w:val="80"/>
        </w:rPr>
        <w:t> </w:t>
      </w:r>
      <w:r>
        <w:rPr/>
        <w:t>mundo entero también han venido acá; a los cuales Jasón ha recibido; y todos éstos contravienen los decretos de César, diciendo que hay otro rey, Jesús” (v. 6- </w:t>
      </w:r>
      <w:r>
        <w:rPr>
          <w:spacing w:val="-4"/>
        </w:rPr>
        <w:t>7).</w:t>
      </w:r>
    </w:p>
    <w:p>
      <w:pPr>
        <w:pStyle w:val="BodyText"/>
      </w:pPr>
    </w:p>
    <w:p>
      <w:pPr>
        <w:pStyle w:val="BodyText"/>
        <w:spacing w:before="259"/>
      </w:pPr>
    </w:p>
    <w:p>
      <w:pPr>
        <w:pStyle w:val="BodyText"/>
        <w:spacing w:line="247" w:lineRule="auto" w:before="1"/>
        <w:ind w:left="100" w:right="417"/>
      </w:pPr>
      <w:r>
        <w:rPr/>
        <w:t>Si</w:t>
      </w:r>
      <w:r>
        <w:rPr>
          <w:spacing w:val="26"/>
        </w:rPr>
        <w:t> </w:t>
      </w:r>
      <w:r>
        <w:rPr/>
        <w:t>esto</w:t>
      </w:r>
      <w:r>
        <w:rPr>
          <w:spacing w:val="27"/>
        </w:rPr>
        <w:t> </w:t>
      </w:r>
      <w:r>
        <w:rPr/>
        <w:t>es</w:t>
      </w:r>
      <w:r>
        <w:rPr>
          <w:spacing w:val="26"/>
        </w:rPr>
        <w:t> </w:t>
      </w:r>
      <w:r>
        <w:rPr/>
        <w:t>lo</w:t>
      </w:r>
      <w:r>
        <w:rPr>
          <w:spacing w:val="27"/>
        </w:rPr>
        <w:t> </w:t>
      </w:r>
      <w:r>
        <w:rPr/>
        <w:t>que</w:t>
      </w:r>
      <w:r>
        <w:rPr>
          <w:spacing w:val="26"/>
        </w:rPr>
        <w:t> </w:t>
      </w:r>
      <w:r>
        <w:rPr/>
        <w:t>realmente</w:t>
      </w:r>
      <w:r>
        <w:rPr>
          <w:spacing w:val="26"/>
        </w:rPr>
        <w:t> </w:t>
      </w:r>
      <w:r>
        <w:rPr/>
        <w:t>sucedió</w:t>
      </w:r>
      <w:r>
        <w:rPr>
          <w:spacing w:val="27"/>
        </w:rPr>
        <w:t> </w:t>
      </w:r>
      <w:r>
        <w:rPr/>
        <w:t>en</w:t>
      </w:r>
      <w:r>
        <w:rPr>
          <w:spacing w:val="27"/>
        </w:rPr>
        <w:t> </w:t>
      </w:r>
      <w:r>
        <w:rPr/>
        <w:t>Roma,</w:t>
      </w:r>
      <w:r>
        <w:rPr>
          <w:spacing w:val="27"/>
        </w:rPr>
        <w:t> </w:t>
      </w:r>
      <w:r>
        <w:rPr/>
        <w:t>entonces</w:t>
      </w:r>
      <w:r>
        <w:rPr>
          <w:spacing w:val="26"/>
        </w:rPr>
        <w:t> </w:t>
      </w:r>
      <w:r>
        <w:rPr/>
        <w:t>a</w:t>
      </w:r>
      <w:r>
        <w:rPr>
          <w:spacing w:val="26"/>
        </w:rPr>
        <w:t> </w:t>
      </w:r>
      <w:r>
        <w:rPr/>
        <w:t>Claudio</w:t>
      </w:r>
      <w:r>
        <w:rPr>
          <w:spacing w:val="27"/>
        </w:rPr>
        <w:t> </w:t>
      </w:r>
      <w:r>
        <w:rPr/>
        <w:t>no</w:t>
      </w:r>
      <w:r>
        <w:rPr>
          <w:spacing w:val="27"/>
        </w:rPr>
        <w:t> </w:t>
      </w:r>
      <w:r>
        <w:rPr/>
        <w:t>le complació que un grupo desafiara sus decretos y siguiera a otro rey. Una vez que supo que esta nueva secta sediciosa se originó con judíos que creían que su líder había resucitado, pudo haber exiliado a todos los judíos de Roma e hizo del robo de tumbas una ofensa capital.</w:t>
      </w:r>
    </w:p>
    <w:p>
      <w:pPr>
        <w:spacing w:after="0" w:line="247" w:lineRule="auto"/>
        <w:sectPr>
          <w:pgSz w:w="12240" w:h="15840"/>
          <w:pgMar w:top="1360" w:bottom="280" w:left="1340" w:right="1240"/>
        </w:sectPr>
      </w:pPr>
    </w:p>
    <w:p>
      <w:pPr>
        <w:pStyle w:val="BodyText"/>
        <w:spacing w:line="247" w:lineRule="auto" w:before="237"/>
        <w:ind w:left="100" w:right="525"/>
      </w:pPr>
      <w:r>
        <w:rPr/>
        <w:t>Cualquiera de estas dos posibilidades explicaría el momento, la ubicación y la gravedad del edicto. Pero incluso si el edicto no está conectado con la tumba vacía de Cristo, ya tenemos buena evidencia de que los judíos presentaron la hipótesis del robo (ver el último capítulo). El punto principal es que la hipótesis del robo</w:t>
      </w:r>
      <w:r>
        <w:rPr>
          <w:spacing w:val="30"/>
        </w:rPr>
        <w:t> </w:t>
      </w:r>
      <w:r>
        <w:rPr/>
        <w:t>fue una admisión</w:t>
      </w:r>
      <w:r>
        <w:rPr>
          <w:spacing w:val="30"/>
        </w:rPr>
        <w:t> </w:t>
      </w:r>
      <w:r>
        <w:rPr/>
        <w:t>tácita de que la tumba estaba realmente vacía.</w:t>
      </w:r>
    </w:p>
    <w:p>
      <w:pPr>
        <w:pStyle w:val="BodyText"/>
        <w:spacing w:line="247" w:lineRule="auto"/>
        <w:ind w:left="100" w:right="545"/>
      </w:pPr>
      <w:r>
        <w:rPr/>
        <w:t>Después de todo, ¿por qué los judíos inventarían una explicación para la tumba vacía si el cuerpo de Jesús aún estaba allí?</w:t>
      </w:r>
    </w:p>
    <w:p>
      <w:pPr>
        <w:pStyle w:val="BodyText"/>
      </w:pPr>
    </w:p>
    <w:p>
      <w:pPr>
        <w:pStyle w:val="BodyText"/>
        <w:spacing w:before="260"/>
      </w:pPr>
    </w:p>
    <w:p>
      <w:pPr>
        <w:pStyle w:val="Heading4"/>
        <w:spacing w:line="247" w:lineRule="auto"/>
        <w:ind w:right="253"/>
      </w:pPr>
      <w:r>
        <w:rPr/>
        <w:t>Un substituto ocupó el lugar de Jesús en la cruz. Esta es la explicación que muchos musulmanes ofrecen hoy: Jesús no fue crucificado, sino que alguien como Judas fue asesinado en su lugar.²</w:t>
      </w:r>
      <w:r>
        <w:rPr>
          <w:spacing w:val="4"/>
          <w:position w:val="8"/>
        </w:rPr>
        <w:drawing>
          <wp:inline distT="0" distB="0" distL="0" distR="0">
            <wp:extent cx="104333" cy="77008"/>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122" cstate="print"/>
                    <a:stretch>
                      <a:fillRect/>
                    </a:stretch>
                  </pic:blipFill>
                  <pic:spPr>
                    <a:xfrm>
                      <a:off x="0" y="0"/>
                      <a:ext cx="104333" cy="77008"/>
                    </a:xfrm>
                    <a:prstGeom prst="rect">
                      <a:avLst/>
                    </a:prstGeom>
                  </pic:spPr>
                </pic:pic>
              </a:graphicData>
            </a:graphic>
          </wp:inline>
        </w:drawing>
      </w:r>
      <w:r>
        <w:rPr>
          <w:spacing w:val="4"/>
          <w:position w:val="8"/>
        </w:rPr>
      </w:r>
      <w:r>
        <w:rPr>
          <w:b w:val="0"/>
          <w:spacing w:val="4"/>
        </w:rPr>
        <w:t> </w:t>
      </w:r>
      <w:r>
        <w:rPr/>
        <w:t>El Corán señala sobre Jesús:</w:t>
      </w:r>
    </w:p>
    <w:p>
      <w:pPr>
        <w:pStyle w:val="BodyText"/>
        <w:rPr>
          <w:b/>
        </w:rPr>
      </w:pPr>
    </w:p>
    <w:p>
      <w:pPr>
        <w:pStyle w:val="BodyText"/>
        <w:spacing w:before="262"/>
        <w:rPr>
          <w:b/>
        </w:rPr>
      </w:pPr>
    </w:p>
    <w:p>
      <w:pPr>
        <w:pStyle w:val="BodyText"/>
        <w:spacing w:line="247" w:lineRule="auto"/>
        <w:ind w:left="100" w:right="362"/>
      </w:pPr>
      <w:r>
        <w:rPr/>
        <w:t>No</w:t>
      </w:r>
      <w:r>
        <w:rPr>
          <w:spacing w:val="23"/>
        </w:rPr>
        <w:t> </w:t>
      </w:r>
      <w:r>
        <w:rPr/>
        <w:t>lo</w:t>
      </w:r>
      <w:r>
        <w:rPr>
          <w:spacing w:val="23"/>
        </w:rPr>
        <w:t> </w:t>
      </w:r>
      <w:r>
        <w:rPr/>
        <w:t>mataron,</w:t>
      </w:r>
      <w:r>
        <w:rPr>
          <w:spacing w:val="23"/>
        </w:rPr>
        <w:t> </w:t>
      </w:r>
      <w:r>
        <w:rPr/>
        <w:t>ni</w:t>
      </w:r>
      <w:r>
        <w:rPr>
          <w:spacing w:val="22"/>
        </w:rPr>
        <w:t> </w:t>
      </w:r>
      <w:r>
        <w:rPr/>
        <w:t>lo</w:t>
      </w:r>
      <w:r>
        <w:rPr>
          <w:spacing w:val="23"/>
        </w:rPr>
        <w:t> </w:t>
      </w:r>
      <w:r>
        <w:rPr/>
        <w:t>crucificaron,</w:t>
      </w:r>
      <w:r>
        <w:rPr>
          <w:spacing w:val="23"/>
        </w:rPr>
        <w:t> </w:t>
      </w:r>
      <w:r>
        <w:rPr/>
        <w:t>sino</w:t>
      </w:r>
      <w:r>
        <w:rPr>
          <w:spacing w:val="23"/>
        </w:rPr>
        <w:t> </w:t>
      </w:r>
      <w:r>
        <w:rPr/>
        <w:t>que</w:t>
      </w:r>
      <w:r>
        <w:rPr>
          <w:spacing w:val="22"/>
        </w:rPr>
        <w:t> </w:t>
      </w:r>
      <w:r>
        <w:rPr/>
        <w:t>así</w:t>
      </w:r>
      <w:r>
        <w:rPr>
          <w:spacing w:val="22"/>
        </w:rPr>
        <w:t> </w:t>
      </w:r>
      <w:r>
        <w:rPr/>
        <w:t>se</w:t>
      </w:r>
      <w:r>
        <w:rPr>
          <w:spacing w:val="22"/>
        </w:rPr>
        <w:t> </w:t>
      </w:r>
      <w:r>
        <w:rPr/>
        <w:t>les</w:t>
      </w:r>
      <w:r>
        <w:rPr>
          <w:spacing w:val="22"/>
        </w:rPr>
        <w:t> </w:t>
      </w:r>
      <w:r>
        <w:rPr/>
        <w:t>hizo</w:t>
      </w:r>
      <w:r>
        <w:rPr>
          <w:spacing w:val="23"/>
        </w:rPr>
        <w:t> </w:t>
      </w:r>
      <w:r>
        <w:rPr/>
        <w:t>parecer</w:t>
      </w:r>
      <w:r>
        <w:rPr>
          <w:spacing w:val="22"/>
        </w:rPr>
        <w:t> </w:t>
      </w:r>
      <w:r>
        <w:rPr/>
        <w:t>a</w:t>
      </w:r>
      <w:r>
        <w:rPr>
          <w:spacing w:val="22"/>
        </w:rPr>
        <w:t> </w:t>
      </w:r>
      <w:r>
        <w:rPr/>
        <w:t>ellos,</w:t>
      </w:r>
      <w:r>
        <w:rPr>
          <w:spacing w:val="23"/>
        </w:rPr>
        <w:t> </w:t>
      </w:r>
      <w:r>
        <w:rPr/>
        <w:t>y</w:t>
      </w:r>
      <w:r>
        <w:rPr>
          <w:spacing w:val="23"/>
        </w:rPr>
        <w:t> </w:t>
      </w:r>
      <w:r>
        <w:rPr/>
        <w:t>los que difieren están llenos de dudas, sin conocimiento (certero), pero solo</w:t>
      </w:r>
      <w:r>
        <w:rPr>
          <w:spacing w:val="80"/>
        </w:rPr>
        <w:t> </w:t>
      </w:r>
      <w:r>
        <w:rPr/>
        <w:t>conjeturas a seguir, porque con certeza no lo mataron. No, Alá lo resucitó para sí mismo; y Alá es exaltado en poder, sabio (Sura 4:157-158).</w:t>
      </w:r>
    </w:p>
    <w:p>
      <w:pPr>
        <w:pStyle w:val="BodyText"/>
      </w:pPr>
    </w:p>
    <w:p>
      <w:pPr>
        <w:pStyle w:val="BodyText"/>
        <w:spacing w:before="261"/>
      </w:pPr>
    </w:p>
    <w:p>
      <w:pPr>
        <w:pStyle w:val="BodyText"/>
        <w:spacing w:line="247" w:lineRule="auto"/>
        <w:ind w:left="100" w:right="525"/>
      </w:pPr>
      <w:r>
        <w:rPr/>
        <w:t>Entonces de acuerdo con el Corán, solo pareció que Jesús fue crucificado, y Alá</w:t>
      </w:r>
      <w:r>
        <w:rPr>
          <w:spacing w:val="40"/>
        </w:rPr>
        <w:t> </w:t>
      </w:r>
      <w:r>
        <w:rPr/>
        <w:t>lo llevó directamente al cielo.</w:t>
      </w:r>
    </w:p>
    <w:p>
      <w:pPr>
        <w:pStyle w:val="BodyText"/>
      </w:pPr>
    </w:p>
    <w:p>
      <w:pPr>
        <w:pStyle w:val="BodyText"/>
        <w:spacing w:before="263"/>
      </w:pPr>
    </w:p>
    <w:p>
      <w:pPr>
        <w:pStyle w:val="BodyText"/>
        <w:spacing w:line="247" w:lineRule="auto"/>
        <w:ind w:left="100" w:right="417"/>
      </w:pPr>
      <w:r>
        <w:rPr/>
        <w:t>Hay una serie de problemas con esta teoría, sobre todo porque no hay absolutamente ninguna evidencia que lo respalde. Esta afirmación del Corán</w:t>
      </w:r>
      <w:r>
        <w:rPr>
          <w:spacing w:val="80"/>
          <w:w w:val="150"/>
        </w:rPr>
        <w:t> </w:t>
      </w:r>
      <w:r>
        <w:rPr/>
        <w:t>viene más de 600 años después de la vida de Jesús. ¿Cómo puede considerarse</w:t>
      </w:r>
      <w:r>
        <w:rPr>
          <w:spacing w:val="40"/>
        </w:rPr>
        <w:t> </w:t>
      </w:r>
      <w:r>
        <w:rPr/>
        <w:t>esto</w:t>
      </w:r>
      <w:r>
        <w:rPr>
          <w:spacing w:val="26"/>
        </w:rPr>
        <w:t> </w:t>
      </w:r>
      <w:r>
        <w:rPr/>
        <w:t>una</w:t>
      </w:r>
      <w:r>
        <w:rPr>
          <w:spacing w:val="25"/>
        </w:rPr>
        <w:t> </w:t>
      </w:r>
      <w:r>
        <w:rPr/>
        <w:t>fuente</w:t>
      </w:r>
      <w:r>
        <w:rPr>
          <w:spacing w:val="25"/>
        </w:rPr>
        <w:t> </w:t>
      </w:r>
      <w:r>
        <w:rPr/>
        <w:t>más</w:t>
      </w:r>
      <w:r>
        <w:rPr>
          <w:spacing w:val="25"/>
        </w:rPr>
        <w:t> </w:t>
      </w:r>
      <w:r>
        <w:rPr/>
        <w:t>autorizada</w:t>
      </w:r>
      <w:r>
        <w:rPr>
          <w:spacing w:val="25"/>
        </w:rPr>
        <w:t> </w:t>
      </w:r>
      <w:r>
        <w:rPr/>
        <w:t>para</w:t>
      </w:r>
      <w:r>
        <w:rPr>
          <w:spacing w:val="25"/>
        </w:rPr>
        <w:t> </w:t>
      </w:r>
      <w:r>
        <w:rPr/>
        <w:t>la</w:t>
      </w:r>
      <w:r>
        <w:rPr>
          <w:spacing w:val="25"/>
        </w:rPr>
        <w:t> </w:t>
      </w:r>
      <w:r>
        <w:rPr/>
        <w:t>vida</w:t>
      </w:r>
      <w:r>
        <w:rPr>
          <w:spacing w:val="25"/>
        </w:rPr>
        <w:t> </w:t>
      </w:r>
      <w:r>
        <w:rPr/>
        <w:t>de</w:t>
      </w:r>
      <w:r>
        <w:rPr>
          <w:spacing w:val="25"/>
        </w:rPr>
        <w:t> </w:t>
      </w:r>
      <w:r>
        <w:rPr/>
        <w:t>Jesús</w:t>
      </w:r>
      <w:r>
        <w:rPr>
          <w:spacing w:val="25"/>
        </w:rPr>
        <w:t> </w:t>
      </w:r>
      <w:r>
        <w:rPr/>
        <w:t>que</w:t>
      </w:r>
      <w:r>
        <w:rPr>
          <w:spacing w:val="25"/>
        </w:rPr>
        <w:t> </w:t>
      </w:r>
      <w:r>
        <w:rPr/>
        <w:t>los</w:t>
      </w:r>
      <w:r>
        <w:rPr>
          <w:spacing w:val="25"/>
        </w:rPr>
        <w:t> </w:t>
      </w:r>
      <w:r>
        <w:rPr/>
        <w:t>relatos</w:t>
      </w:r>
      <w:r>
        <w:rPr>
          <w:spacing w:val="25"/>
        </w:rPr>
        <w:t> </w:t>
      </w:r>
      <w:r>
        <w:rPr/>
        <w:t>de</w:t>
      </w:r>
      <w:r>
        <w:rPr>
          <w:spacing w:val="25"/>
        </w:rPr>
        <w:t> </w:t>
      </w:r>
      <w:r>
        <w:rPr/>
        <w:t>los testigos oculares? Porque esta teoría contradice todo el testimonio de los testigos oculares y el testimonio de las fuentes no cristianas.</w:t>
      </w:r>
    </w:p>
    <w:p>
      <w:pPr>
        <w:pStyle w:val="BodyText"/>
      </w:pPr>
    </w:p>
    <w:p>
      <w:pPr>
        <w:pStyle w:val="BodyText"/>
        <w:spacing w:before="260"/>
      </w:pPr>
    </w:p>
    <w:p>
      <w:pPr>
        <w:pStyle w:val="BodyText"/>
        <w:ind w:left="100"/>
      </w:pPr>
      <w:r>
        <w:rPr/>
        <w:t>Además,</w:t>
      </w:r>
      <w:r>
        <w:rPr>
          <w:spacing w:val="13"/>
        </w:rPr>
        <w:t> </w:t>
      </w:r>
      <w:r>
        <w:rPr/>
        <w:t>esta</w:t>
      </w:r>
      <w:r>
        <w:rPr>
          <w:spacing w:val="11"/>
        </w:rPr>
        <w:t> </w:t>
      </w:r>
      <w:r>
        <w:rPr/>
        <w:t>teoría</w:t>
      </w:r>
      <w:r>
        <w:rPr>
          <w:spacing w:val="12"/>
        </w:rPr>
        <w:t> </w:t>
      </w:r>
      <w:r>
        <w:rPr/>
        <w:t>plantea</w:t>
      </w:r>
      <w:r>
        <w:rPr>
          <w:spacing w:val="12"/>
        </w:rPr>
        <w:t> </w:t>
      </w:r>
      <w:r>
        <w:rPr/>
        <w:t>más</w:t>
      </w:r>
      <w:r>
        <w:rPr>
          <w:spacing w:val="12"/>
        </w:rPr>
        <w:t> </w:t>
      </w:r>
      <w:r>
        <w:rPr/>
        <w:t>preguntas</w:t>
      </w:r>
      <w:r>
        <w:rPr>
          <w:spacing w:val="12"/>
        </w:rPr>
        <w:t> </w:t>
      </w:r>
      <w:r>
        <w:rPr/>
        <w:t>de</w:t>
      </w:r>
      <w:r>
        <w:rPr>
          <w:spacing w:val="12"/>
        </w:rPr>
        <w:t> </w:t>
      </w:r>
      <w:r>
        <w:rPr/>
        <w:t>las</w:t>
      </w:r>
      <w:r>
        <w:rPr>
          <w:spacing w:val="12"/>
        </w:rPr>
        <w:t> </w:t>
      </w:r>
      <w:r>
        <w:rPr/>
        <w:t>que</w:t>
      </w:r>
      <w:r>
        <w:rPr>
          <w:spacing w:val="12"/>
        </w:rPr>
        <w:t> </w:t>
      </w:r>
      <w:r>
        <w:rPr/>
        <w:t>responde.</w:t>
      </w:r>
      <w:r>
        <w:rPr>
          <w:spacing w:val="13"/>
        </w:rPr>
        <w:t> </w:t>
      </w:r>
      <w:r>
        <w:rPr/>
        <w:t>¿Debemos</w:t>
      </w:r>
      <w:r>
        <w:rPr>
          <w:spacing w:val="12"/>
        </w:rPr>
        <w:t> </w:t>
      </w:r>
      <w:r>
        <w:rPr>
          <w:spacing w:val="-2"/>
        </w:rPr>
        <w:t>creer</w:t>
      </w:r>
    </w:p>
    <w:p>
      <w:pPr>
        <w:spacing w:after="0"/>
        <w:sectPr>
          <w:pgSz w:w="12240" w:h="15840"/>
          <w:pgMar w:top="1820" w:bottom="280" w:left="1340" w:right="1240"/>
        </w:sectPr>
      </w:pPr>
    </w:p>
    <w:p>
      <w:pPr>
        <w:pStyle w:val="BodyText"/>
        <w:spacing w:line="247" w:lineRule="auto" w:before="77"/>
        <w:ind w:left="100" w:right="237"/>
      </w:pPr>
      <w:r>
        <w:rPr/>
        <w:t>que</w:t>
      </w:r>
      <w:r>
        <w:rPr>
          <w:spacing w:val="30"/>
        </w:rPr>
        <w:t> </w:t>
      </w:r>
      <w:r>
        <w:rPr/>
        <w:t>decenas</w:t>
      </w:r>
      <w:r>
        <w:rPr>
          <w:spacing w:val="30"/>
        </w:rPr>
        <w:t> </w:t>
      </w:r>
      <w:r>
        <w:rPr/>
        <w:t>de</w:t>
      </w:r>
      <w:r>
        <w:rPr>
          <w:spacing w:val="30"/>
        </w:rPr>
        <w:t> </w:t>
      </w:r>
      <w:r>
        <w:rPr/>
        <w:t>personas</w:t>
      </w:r>
      <w:r>
        <w:rPr>
          <w:spacing w:val="30"/>
        </w:rPr>
        <w:t> </w:t>
      </w:r>
      <w:r>
        <w:rPr/>
        <w:t>que</w:t>
      </w:r>
      <w:r>
        <w:rPr>
          <w:spacing w:val="30"/>
        </w:rPr>
        <w:t> </w:t>
      </w:r>
      <w:r>
        <w:rPr/>
        <w:t>presenciaron</w:t>
      </w:r>
      <w:r>
        <w:rPr>
          <w:spacing w:val="31"/>
        </w:rPr>
        <w:t> </w:t>
      </w:r>
      <w:r>
        <w:rPr/>
        <w:t>algún</w:t>
      </w:r>
      <w:r>
        <w:rPr>
          <w:spacing w:val="31"/>
        </w:rPr>
        <w:t> </w:t>
      </w:r>
      <w:r>
        <w:rPr/>
        <w:t>aspecto</w:t>
      </w:r>
      <w:r>
        <w:rPr>
          <w:spacing w:val="31"/>
        </w:rPr>
        <w:t> </w:t>
      </w:r>
      <w:r>
        <w:rPr/>
        <w:t>de</w:t>
      </w:r>
      <w:r>
        <w:rPr>
          <w:spacing w:val="30"/>
        </w:rPr>
        <w:t> </w:t>
      </w:r>
      <w:r>
        <w:rPr/>
        <w:t>la</w:t>
      </w:r>
      <w:r>
        <w:rPr>
          <w:spacing w:val="30"/>
        </w:rPr>
        <w:t> </w:t>
      </w:r>
      <w:r>
        <w:rPr/>
        <w:t>muerte</w:t>
      </w:r>
      <w:r>
        <w:rPr>
          <w:spacing w:val="30"/>
        </w:rPr>
        <w:t> </w:t>
      </w:r>
      <w:r>
        <w:rPr/>
        <w:t>de</w:t>
      </w:r>
      <w:r>
        <w:rPr>
          <w:spacing w:val="30"/>
        </w:rPr>
        <w:t> </w:t>
      </w:r>
      <w:r>
        <w:rPr/>
        <w:t>Jesús (los discípulos, los guardias romanos, Pilato, los judíos, la familia de Jesús y sus amigos) estaban todos equivocados sobre quién fue asesinado? ¿Cómo es posible que</w:t>
      </w:r>
      <w:r>
        <w:rPr>
          <w:spacing w:val="32"/>
        </w:rPr>
        <w:t> </w:t>
      </w:r>
      <w:r>
        <w:rPr/>
        <w:t>tanta</w:t>
      </w:r>
      <w:r>
        <w:rPr>
          <w:spacing w:val="32"/>
        </w:rPr>
        <w:t> </w:t>
      </w:r>
      <w:r>
        <w:rPr/>
        <w:t>gente</w:t>
      </w:r>
      <w:r>
        <w:rPr>
          <w:spacing w:val="32"/>
        </w:rPr>
        <w:t> </w:t>
      </w:r>
      <w:r>
        <w:rPr/>
        <w:t>se</w:t>
      </w:r>
      <w:r>
        <w:rPr>
          <w:spacing w:val="32"/>
        </w:rPr>
        <w:t> </w:t>
      </w:r>
      <w:r>
        <w:rPr/>
        <w:t>equivoque</w:t>
      </w:r>
      <w:r>
        <w:rPr>
          <w:spacing w:val="32"/>
        </w:rPr>
        <w:t> </w:t>
      </w:r>
      <w:r>
        <w:rPr/>
        <w:t>sobre</w:t>
      </w:r>
      <w:r>
        <w:rPr>
          <w:spacing w:val="32"/>
        </w:rPr>
        <w:t> </w:t>
      </w:r>
      <w:r>
        <w:rPr/>
        <w:t>una</w:t>
      </w:r>
      <w:r>
        <w:rPr>
          <w:spacing w:val="32"/>
        </w:rPr>
        <w:t> </w:t>
      </w:r>
      <w:r>
        <w:rPr/>
        <w:t>simple</w:t>
      </w:r>
      <w:r>
        <w:rPr>
          <w:spacing w:val="32"/>
        </w:rPr>
        <w:t> </w:t>
      </w:r>
      <w:r>
        <w:rPr/>
        <w:t>identificación?</w:t>
      </w:r>
      <w:r>
        <w:rPr>
          <w:spacing w:val="32"/>
        </w:rPr>
        <w:t> </w:t>
      </w:r>
      <w:r>
        <w:rPr/>
        <w:t>Esto</w:t>
      </w:r>
      <w:r>
        <w:rPr>
          <w:spacing w:val="34"/>
        </w:rPr>
        <w:t> </w:t>
      </w:r>
      <w:r>
        <w:rPr/>
        <w:t>es</w:t>
      </w:r>
      <w:r>
        <w:rPr>
          <w:spacing w:val="32"/>
        </w:rPr>
        <w:t> </w:t>
      </w:r>
      <w:r>
        <w:rPr/>
        <w:t>como</w:t>
      </w:r>
      <w:r>
        <w:rPr/>
        <w:t> decir que Abraham Lincoln no fue el asesinado junto a su esposa en esa tarde de abril de 1865 en el Teatro Ford. ¿Estaba María Lincoln equivocada sobre el</w:t>
      </w:r>
      <w:r>
        <w:rPr>
          <w:spacing w:val="40"/>
        </w:rPr>
        <w:t> </w:t>
      </w:r>
      <w:r>
        <w:rPr/>
        <w:t>hombre</w:t>
      </w:r>
      <w:r>
        <w:rPr>
          <w:spacing w:val="36"/>
        </w:rPr>
        <w:t> </w:t>
      </w:r>
      <w:r>
        <w:rPr/>
        <w:t>sentado</w:t>
      </w:r>
      <w:r>
        <w:rPr>
          <w:spacing w:val="37"/>
        </w:rPr>
        <w:t> </w:t>
      </w:r>
      <w:r>
        <w:rPr/>
        <w:t>a</w:t>
      </w:r>
      <w:r>
        <w:rPr>
          <w:spacing w:val="36"/>
        </w:rPr>
        <w:t> </w:t>
      </w:r>
      <w:r>
        <w:rPr/>
        <w:t>su</w:t>
      </w:r>
      <w:r>
        <w:rPr>
          <w:spacing w:val="37"/>
        </w:rPr>
        <w:t> </w:t>
      </w:r>
      <w:r>
        <w:rPr/>
        <w:t>lado?</w:t>
      </w:r>
      <w:r>
        <w:rPr>
          <w:spacing w:val="36"/>
        </w:rPr>
        <w:t> </w:t>
      </w:r>
      <w:r>
        <w:rPr/>
        <w:t>¿El</w:t>
      </w:r>
      <w:r>
        <w:rPr>
          <w:spacing w:val="36"/>
        </w:rPr>
        <w:t> </w:t>
      </w:r>
      <w:r>
        <w:rPr/>
        <w:t>guardaespaldas</w:t>
      </w:r>
      <w:r>
        <w:rPr>
          <w:spacing w:val="36"/>
        </w:rPr>
        <w:t> </w:t>
      </w:r>
      <w:r>
        <w:rPr/>
        <w:t>de</w:t>
      </w:r>
      <w:r>
        <w:rPr>
          <w:spacing w:val="36"/>
        </w:rPr>
        <w:t> </w:t>
      </w:r>
      <w:r>
        <w:rPr/>
        <w:t>Lincoln</w:t>
      </w:r>
      <w:r>
        <w:rPr>
          <w:spacing w:val="37"/>
        </w:rPr>
        <w:t> </w:t>
      </w:r>
      <w:r>
        <w:rPr/>
        <w:t>estaba</w:t>
      </w:r>
      <w:r>
        <w:rPr>
          <w:spacing w:val="36"/>
        </w:rPr>
        <w:t> </w:t>
      </w:r>
      <w:r>
        <w:rPr/>
        <w:t>equivocado sobre</w:t>
      </w:r>
      <w:r>
        <w:rPr>
          <w:spacing w:val="35"/>
        </w:rPr>
        <w:t> </w:t>
      </w:r>
      <w:r>
        <w:rPr/>
        <w:t>a</w:t>
      </w:r>
      <w:r>
        <w:rPr>
          <w:spacing w:val="35"/>
        </w:rPr>
        <w:t> </w:t>
      </w:r>
      <w:r>
        <w:rPr/>
        <w:t>quién</w:t>
      </w:r>
      <w:r>
        <w:rPr>
          <w:spacing w:val="36"/>
        </w:rPr>
        <w:t> </w:t>
      </w:r>
      <w:r>
        <w:rPr/>
        <w:t>estaba</w:t>
      </w:r>
      <w:r>
        <w:rPr>
          <w:spacing w:val="35"/>
        </w:rPr>
        <w:t> </w:t>
      </w:r>
      <w:r>
        <w:rPr/>
        <w:t>protegiendo?</w:t>
      </w:r>
      <w:r>
        <w:rPr>
          <w:spacing w:val="35"/>
        </w:rPr>
        <w:t> </w:t>
      </w:r>
      <w:r>
        <w:rPr/>
        <w:t>¿Todos</w:t>
      </w:r>
      <w:r>
        <w:rPr>
          <w:spacing w:val="35"/>
        </w:rPr>
        <w:t> </w:t>
      </w:r>
      <w:r>
        <w:rPr/>
        <w:t>los</w:t>
      </w:r>
      <w:r>
        <w:rPr>
          <w:spacing w:val="35"/>
        </w:rPr>
        <w:t> </w:t>
      </w:r>
      <w:r>
        <w:rPr/>
        <w:t>demás</w:t>
      </w:r>
      <w:r>
        <w:rPr>
          <w:spacing w:val="35"/>
        </w:rPr>
        <w:t> </w:t>
      </w:r>
      <w:r>
        <w:rPr/>
        <w:t>estaban</w:t>
      </w:r>
      <w:r>
        <w:rPr>
          <w:spacing w:val="36"/>
        </w:rPr>
        <w:t> </w:t>
      </w:r>
      <w:r>
        <w:rPr/>
        <w:t>equivocados</w:t>
      </w:r>
      <w:r>
        <w:rPr>
          <w:spacing w:val="35"/>
        </w:rPr>
        <w:t> </w:t>
      </w:r>
      <w:r>
        <w:rPr/>
        <w:t>sobre la identidad del presidente también? Esto no es creíble.</w:t>
      </w:r>
    </w:p>
    <w:p>
      <w:pPr>
        <w:pStyle w:val="BodyText"/>
      </w:pPr>
    </w:p>
    <w:p>
      <w:pPr>
        <w:pStyle w:val="BodyText"/>
        <w:spacing w:before="260"/>
      </w:pPr>
    </w:p>
    <w:p>
      <w:pPr>
        <w:pStyle w:val="BodyText"/>
        <w:spacing w:line="247" w:lineRule="auto"/>
        <w:ind w:left="100" w:right="545"/>
      </w:pPr>
      <w:r>
        <w:rPr/>
        <w:t>Hay muchas otras preguntas planteadas por esta teoría. Si Jesús no fue</w:t>
      </w:r>
      <w:r>
        <w:rPr>
          <w:spacing w:val="40"/>
        </w:rPr>
        <w:t> </w:t>
      </w:r>
      <w:r>
        <w:rPr/>
        <w:t>asesinado, ¿por qué se encontró vacía la tumba del hombre que realmente</w:t>
      </w:r>
      <w:r>
        <w:rPr>
          <w:spacing w:val="80"/>
        </w:rPr>
        <w:t> </w:t>
      </w:r>
      <w:r>
        <w:rPr/>
        <w:t>murió? ¿Vamos a creer en el sustituto resucitó de los muertos? Si es así, ¿cómo lo hizo? ¿Debemos creer que todos los historiadores no cristianos están equivocados sobre la muerte de Jesús? ¿Y qué vamos a hacer con respecto a la admisión judía de la muerte de Jesús? ¿Se confundió el Talmud con decir que Jesús fue colgado en un árbol la víspera de la Pascua? En resumen, ¿debemos creer que todos,</w:t>
      </w:r>
      <w:r>
        <w:rPr>
          <w:spacing w:val="36"/>
        </w:rPr>
        <w:t> </w:t>
      </w:r>
      <w:r>
        <w:rPr/>
        <w:t>desde el primer siglo,</w:t>
      </w:r>
      <w:r>
        <w:rPr>
          <w:spacing w:val="36"/>
        </w:rPr>
        <w:t> </w:t>
      </w:r>
      <w:r>
        <w:rPr/>
        <w:t>estaban</w:t>
      </w:r>
      <w:r>
        <w:rPr>
          <w:spacing w:val="36"/>
        </w:rPr>
        <w:t> </w:t>
      </w:r>
      <w:r>
        <w:rPr/>
        <w:t>equivocados sobre todo?</w:t>
      </w:r>
    </w:p>
    <w:p>
      <w:pPr>
        <w:pStyle w:val="BodyText"/>
      </w:pPr>
    </w:p>
    <w:p>
      <w:pPr>
        <w:pStyle w:val="BodyText"/>
        <w:spacing w:before="259"/>
      </w:pPr>
    </w:p>
    <w:p>
      <w:pPr>
        <w:pStyle w:val="BodyText"/>
        <w:spacing w:line="247" w:lineRule="auto" w:before="1"/>
        <w:ind w:left="100" w:right="357"/>
      </w:pPr>
      <w:r>
        <w:rPr/>
        <w:t>Debemos cuestionar una teoría que viene más de 600 años después de los</w:t>
      </w:r>
      <w:r>
        <w:rPr>
          <w:spacing w:val="80"/>
          <w:w w:val="150"/>
        </w:rPr>
        <w:t> </w:t>
      </w:r>
      <w:r>
        <w:rPr/>
        <w:t>eventos y nos pide que creamos que toda la evidencia del primer siglo es incorrecta. De hecho, esta teoría contradice la mayoría de los doce hechos que prácticamente todos los estudiosos creen (ver el comienzo de este capítulo). Al igual que otras teorías alternativas, esta se basa en la mera especulación sin una pizca</w:t>
      </w:r>
      <w:r>
        <w:rPr>
          <w:spacing w:val="15"/>
        </w:rPr>
        <w:t> </w:t>
      </w:r>
      <w:r>
        <w:rPr/>
        <w:t>de</w:t>
      </w:r>
      <w:r>
        <w:rPr>
          <w:spacing w:val="15"/>
        </w:rPr>
        <w:t> </w:t>
      </w:r>
      <w:r>
        <w:rPr/>
        <w:t>evidencia</w:t>
      </w:r>
      <w:r>
        <w:rPr>
          <w:spacing w:val="15"/>
        </w:rPr>
        <w:t> </w:t>
      </w:r>
      <w:r>
        <w:rPr/>
        <w:t>que</w:t>
      </w:r>
      <w:r>
        <w:rPr>
          <w:spacing w:val="15"/>
        </w:rPr>
        <w:t> </w:t>
      </w:r>
      <w:r>
        <w:rPr/>
        <w:t>la</w:t>
      </w:r>
      <w:r>
        <w:rPr>
          <w:spacing w:val="15"/>
        </w:rPr>
        <w:t> </w:t>
      </w:r>
      <w:r>
        <w:rPr/>
        <w:t>respalde.</w:t>
      </w:r>
      <w:r>
        <w:rPr>
          <w:spacing w:val="16"/>
        </w:rPr>
        <w:t> </w:t>
      </w:r>
      <w:r>
        <w:rPr/>
        <w:t>Por</w:t>
      </w:r>
      <w:r>
        <w:rPr>
          <w:spacing w:val="15"/>
        </w:rPr>
        <w:t> </w:t>
      </w:r>
      <w:r>
        <w:rPr/>
        <w:t>lo</w:t>
      </w:r>
      <w:r>
        <w:rPr>
          <w:spacing w:val="16"/>
        </w:rPr>
        <w:t> </w:t>
      </w:r>
      <w:r>
        <w:rPr/>
        <w:t>tanto,</w:t>
      </w:r>
      <w:r>
        <w:rPr>
          <w:spacing w:val="16"/>
        </w:rPr>
        <w:t> </w:t>
      </w:r>
      <w:r>
        <w:rPr/>
        <w:t>no</w:t>
      </w:r>
      <w:r>
        <w:rPr>
          <w:spacing w:val="16"/>
        </w:rPr>
        <w:t> </w:t>
      </w:r>
      <w:r>
        <w:rPr/>
        <w:t>basta</w:t>
      </w:r>
      <w:r>
        <w:rPr>
          <w:spacing w:val="15"/>
        </w:rPr>
        <w:t> </w:t>
      </w:r>
      <w:r>
        <w:rPr/>
        <w:t>nuestra</w:t>
      </w:r>
      <w:r>
        <w:rPr>
          <w:spacing w:val="15"/>
        </w:rPr>
        <w:t> </w:t>
      </w:r>
      <w:r>
        <w:rPr/>
        <w:t>fe</w:t>
      </w:r>
      <w:r>
        <w:rPr>
          <w:spacing w:val="15"/>
        </w:rPr>
        <w:t> </w:t>
      </w:r>
      <w:r>
        <w:rPr/>
        <w:t>para</w:t>
      </w:r>
      <w:r>
        <w:rPr>
          <w:spacing w:val="15"/>
        </w:rPr>
        <w:t> </w:t>
      </w:r>
      <w:r>
        <w:rPr/>
        <w:t>creerla.</w:t>
      </w:r>
    </w:p>
    <w:p>
      <w:pPr>
        <w:pStyle w:val="BodyText"/>
      </w:pPr>
    </w:p>
    <w:p>
      <w:pPr>
        <w:pStyle w:val="BodyText"/>
        <w:spacing w:before="260"/>
      </w:pPr>
    </w:p>
    <w:p>
      <w:pPr>
        <w:pStyle w:val="Heading4"/>
        <w:spacing w:line="247" w:lineRule="auto"/>
        <w:ind w:right="417"/>
      </w:pPr>
      <w:r>
        <w:rPr/>
        <w:t>La fe de los discípulos los condujo a su creencia en la resurrección. John Dominic Crossan es cofundador del grupo de eruditos y críticos de extrema izquierda que se autodenominan “Jesus Seminar”. Han decidido que solo el 18 % de los dichos atribuidos a Jesús en el los Evangelios son auténticos</w:t>
      </w:r>
      <w:r>
        <w:rPr>
          <w:spacing w:val="40"/>
        </w:rPr>
        <w:t> </w:t>
      </w:r>
      <w:r>
        <w:rPr/>
        <w:t>(para más información sobre ellos, ver el apéndice 3). No dan ninguna evidencia real de este escepticismo, solo teorías especulativas sobre cómo la</w:t>
      </w:r>
      <w:r>
        <w:rPr>
          <w:spacing w:val="80"/>
        </w:rPr>
        <w:t> </w:t>
      </w:r>
      <w:r>
        <w:rPr/>
        <w:t>fe de los discípulos les llevó a creer en la Resurrección y casi en todo lo</w:t>
      </w:r>
    </w:p>
    <w:p>
      <w:pPr>
        <w:spacing w:after="0" w:line="247" w:lineRule="auto"/>
        <w:sectPr>
          <w:pgSz w:w="12240" w:h="15840"/>
          <w:pgMar w:top="1360" w:bottom="280" w:left="1340" w:right="1240"/>
        </w:sectPr>
      </w:pPr>
    </w:p>
    <w:p>
      <w:pPr>
        <w:spacing w:before="77"/>
        <w:ind w:left="100" w:right="0" w:firstLine="0"/>
        <w:jc w:val="left"/>
        <w:rPr>
          <w:b/>
          <w:sz w:val="28"/>
        </w:rPr>
      </w:pPr>
      <w:r>
        <w:rPr>
          <w:b/>
          <w:sz w:val="28"/>
        </w:rPr>
        <w:t>demás</w:t>
      </w:r>
      <w:r>
        <w:rPr>
          <w:b/>
          <w:spacing w:val="10"/>
          <w:sz w:val="28"/>
        </w:rPr>
        <w:t> </w:t>
      </w:r>
      <w:r>
        <w:rPr>
          <w:b/>
          <w:sz w:val="28"/>
        </w:rPr>
        <w:t>del</w:t>
      </w:r>
      <w:r>
        <w:rPr>
          <w:b/>
          <w:spacing w:val="11"/>
          <w:sz w:val="28"/>
        </w:rPr>
        <w:t> </w:t>
      </w:r>
      <w:r>
        <w:rPr>
          <w:b/>
          <w:sz w:val="28"/>
        </w:rPr>
        <w:t>Nuevo</w:t>
      </w:r>
      <w:r>
        <w:rPr>
          <w:b/>
          <w:spacing w:val="12"/>
          <w:sz w:val="28"/>
        </w:rPr>
        <w:t> </w:t>
      </w:r>
      <w:r>
        <w:rPr>
          <w:b/>
          <w:spacing w:val="-2"/>
          <w:sz w:val="28"/>
        </w:rPr>
        <w:t>Testamento.</w:t>
      </w:r>
    </w:p>
    <w:p>
      <w:pPr>
        <w:pStyle w:val="BodyText"/>
        <w:rPr>
          <w:b/>
        </w:rPr>
      </w:pPr>
    </w:p>
    <w:p>
      <w:pPr>
        <w:pStyle w:val="BodyText"/>
        <w:spacing w:before="273"/>
        <w:rPr>
          <w:b/>
        </w:rPr>
      </w:pPr>
    </w:p>
    <w:p>
      <w:pPr>
        <w:pStyle w:val="BodyText"/>
        <w:spacing w:line="247" w:lineRule="auto"/>
        <w:ind w:left="100" w:right="545"/>
      </w:pPr>
      <w:r>
        <w:rPr/>
        <w:t>Esta teoría salió a relucir durante el debate que Crossan tuvo con William Lane Craig sobre la resurrección. Crossan ofreció la teoría de que los discípulos inventaron la historia de la resurrección porque “escudriñaron las Escrituras” después de su muerte y encontraron que “la persecución, si no la ejecución, era casi como la descripción del puesto del elegido de Dios”.²</w:t>
      </w:r>
      <w:r>
        <w:rPr>
          <w:spacing w:val="1"/>
          <w:position w:val="8"/>
        </w:rPr>
        <w:drawing>
          <wp:inline distT="0" distB="0" distL="0" distR="0">
            <wp:extent cx="52578" cy="77866"/>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39" cstate="print"/>
                    <a:stretch>
                      <a:fillRect/>
                    </a:stretch>
                  </pic:blipFill>
                  <pic:spPr>
                    <a:xfrm>
                      <a:off x="0" y="0"/>
                      <a:ext cx="52578" cy="77866"/>
                    </a:xfrm>
                    <a:prstGeom prst="rect">
                      <a:avLst/>
                    </a:prstGeom>
                  </pic:spPr>
                </pic:pic>
              </a:graphicData>
            </a:graphic>
          </wp:inline>
        </w:drawing>
      </w:r>
      <w:r>
        <w:rPr>
          <w:spacing w:val="1"/>
          <w:position w:val="8"/>
        </w:rPr>
      </w:r>
      <w:r>
        <w:rPr/>
        <w:t>⁷</w:t>
      </w:r>
    </w:p>
    <w:p>
      <w:pPr>
        <w:pStyle w:val="BodyText"/>
      </w:pPr>
    </w:p>
    <w:p>
      <w:pPr>
        <w:pStyle w:val="BodyText"/>
        <w:spacing w:before="261"/>
      </w:pPr>
    </w:p>
    <w:p>
      <w:pPr>
        <w:pStyle w:val="BodyText"/>
        <w:spacing w:line="247" w:lineRule="auto"/>
        <w:ind w:left="100" w:right="525"/>
      </w:pPr>
      <w:r>
        <w:rPr/>
        <w:t>Todo el debate de dos horas se centró en la respuesta de Craig. Él dijo: “Bien. Y eso vino después de que experimentaron las apariciones de resurrección… La fe de los discípulos no condujo a las apariciones [de la resurrección], sino que</w:t>
      </w:r>
      <w:r>
        <w:rPr>
          <w:spacing w:val="40"/>
        </w:rPr>
        <w:t> </w:t>
      </w:r>
      <w:r>
        <w:rPr/>
        <w:t>fueron las apariencias las que los llevaron a la fe; luego buscaron en las </w:t>
      </w:r>
      <w:r>
        <w:rPr>
          <w:spacing w:val="-2"/>
        </w:rPr>
        <w:t>escrituras”.²</w:t>
      </w:r>
      <w:r>
        <w:rPr>
          <w:spacing w:val="1"/>
          <w:position w:val="8"/>
        </w:rPr>
        <w:drawing>
          <wp:inline distT="0" distB="0" distL="0" distR="0">
            <wp:extent cx="52578" cy="77866"/>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84" cstate="print"/>
                    <a:stretch>
                      <a:fillRect/>
                    </a:stretch>
                  </pic:blipFill>
                  <pic:spPr>
                    <a:xfrm>
                      <a:off x="0" y="0"/>
                      <a:ext cx="52578" cy="77866"/>
                    </a:xfrm>
                    <a:prstGeom prst="rect">
                      <a:avLst/>
                    </a:prstGeom>
                  </pic:spPr>
                </pic:pic>
              </a:graphicData>
            </a:graphic>
          </wp:inline>
        </w:drawing>
      </w:r>
      <w:r>
        <w:rPr>
          <w:spacing w:val="1"/>
          <w:position w:val="8"/>
        </w:rPr>
      </w:r>
      <w:r>
        <w:rPr>
          <w:spacing w:val="-2"/>
        </w:rPr>
        <w:t>⁸</w:t>
      </w:r>
    </w:p>
    <w:p>
      <w:pPr>
        <w:pStyle w:val="BodyText"/>
      </w:pPr>
    </w:p>
    <w:p>
      <w:pPr>
        <w:pStyle w:val="BodyText"/>
        <w:spacing w:before="261"/>
      </w:pPr>
    </w:p>
    <w:p>
      <w:pPr>
        <w:pStyle w:val="BodyText"/>
        <w:spacing w:line="247" w:lineRule="auto"/>
        <w:ind w:left="100" w:right="417"/>
      </w:pPr>
      <w:r>
        <w:rPr/>
        <w:t>De hecho, los asustados, dispersos y escépticos discípulos no tenían la intención de inventar una historia de resurrección y luego salir y morir por ella. ¡Ellos</w:t>
      </w:r>
      <w:r>
        <w:rPr>
          <w:spacing w:val="40"/>
        </w:rPr>
        <w:t> </w:t>
      </w:r>
      <w:r>
        <w:rPr/>
        <w:t>tenían la intención de ir y esconderse por miedo a los judíos! Fueron las apariciones de la resurrección</w:t>
      </w:r>
      <w:r>
        <w:rPr>
          <w:spacing w:val="26"/>
        </w:rPr>
        <w:t> </w:t>
      </w:r>
      <w:r>
        <w:rPr/>
        <w:t>las que les dieron</w:t>
      </w:r>
      <w:r>
        <w:rPr>
          <w:spacing w:val="26"/>
        </w:rPr>
        <w:t> </w:t>
      </w:r>
      <w:r>
        <w:rPr/>
        <w:t>una fe audaz,</w:t>
      </w:r>
      <w:r>
        <w:rPr>
          <w:spacing w:val="26"/>
        </w:rPr>
        <w:t> </w:t>
      </w:r>
      <w:r>
        <w:rPr/>
        <w:t>y</w:t>
      </w:r>
      <w:r>
        <w:rPr>
          <w:spacing w:val="26"/>
        </w:rPr>
        <w:t> </w:t>
      </w:r>
      <w:r>
        <w:rPr/>
        <w:t>no</w:t>
      </w:r>
      <w:r>
        <w:rPr>
          <w:spacing w:val="26"/>
        </w:rPr>
        <w:t> </w:t>
      </w:r>
      <w:r>
        <w:rPr/>
        <w:t>al revés.</w:t>
      </w:r>
    </w:p>
    <w:p>
      <w:pPr>
        <w:pStyle w:val="BodyText"/>
        <w:spacing w:line="320" w:lineRule="exact"/>
        <w:ind w:left="100"/>
      </w:pPr>
      <w:r>
        <w:rPr/>
        <w:t>Crossan</w:t>
      </w:r>
      <w:r>
        <w:rPr>
          <w:spacing w:val="11"/>
        </w:rPr>
        <w:t> </w:t>
      </w:r>
      <w:r>
        <w:rPr/>
        <w:t>está</w:t>
      </w:r>
      <w:r>
        <w:rPr>
          <w:spacing w:val="10"/>
        </w:rPr>
        <w:t> </w:t>
      </w:r>
      <w:r>
        <w:rPr>
          <w:spacing w:val="-2"/>
        </w:rPr>
        <w:t>equivocado.</w:t>
      </w:r>
    </w:p>
    <w:p>
      <w:pPr>
        <w:pStyle w:val="BodyText"/>
      </w:pPr>
    </w:p>
    <w:p>
      <w:pPr>
        <w:pStyle w:val="BodyText"/>
        <w:spacing w:before="272"/>
      </w:pPr>
    </w:p>
    <w:p>
      <w:pPr>
        <w:pStyle w:val="BodyText"/>
        <w:spacing w:line="247" w:lineRule="auto" w:before="1"/>
        <w:ind w:left="100" w:right="404"/>
      </w:pPr>
      <w:r>
        <w:rPr/>
        <w:t>Además del hecho de que no hay evidencia de su teoría, Crossan no puede</w:t>
      </w:r>
      <w:r>
        <w:rPr>
          <w:spacing w:val="80"/>
        </w:rPr>
        <w:t> </w:t>
      </w:r>
      <w:r>
        <w:rPr/>
        <w:t>explicar las apariciones de resurrección a más de 500 personas. Tampoco puede explicar la tumba vacía o el intento judío de explicarla. Los judíos sabían que los discípulos afirmaban que la resurrección era un evento histórico real, no solo un producto de su fe. Si, como dice Crossan, la resurrección en realidad no ocurrió, entonces ¿por qué las autoridades judías hasta el segundo siglo continuaron insistiendo en que los discípulos habían robado el cuerpo? Crossan no tiene respuesta porque su teoría es falsa. Tienes que tener mucha fe, y pasar por alto mucha evidencia, para creerlo.</w:t>
      </w:r>
    </w:p>
    <w:p>
      <w:pPr>
        <w:spacing w:after="0" w:line="247" w:lineRule="auto"/>
        <w:sectPr>
          <w:pgSz w:w="12240" w:h="15840"/>
          <w:pgMar w:top="1360" w:bottom="280" w:left="1340" w:right="1240"/>
        </w:sectPr>
      </w:pPr>
    </w:p>
    <w:p>
      <w:pPr>
        <w:pStyle w:val="Heading4"/>
        <w:spacing w:line="247" w:lineRule="auto" w:before="77"/>
        <w:ind w:right="417"/>
      </w:pPr>
      <w:r>
        <w:rPr/>
        <w:t>Los escritores del Nuevo Testamento copiaron los mitos de la resurrección pagana. Esta teoría afirma que el Nuevo Testamento no es histórico porque los escritores del Nuevo Testamento simplemente copiaron los mitos de la resurrección pagana. Los escépticos se apresuran a citar supuestas resurrecciones de personajes míticos como Marduk, Adonis y Osiris. ¿Es el Nuevo Testamento simplemente otro mito? ¿Podría esta teoría ser cierta?</w:t>
      </w:r>
    </w:p>
    <w:p>
      <w:pPr>
        <w:spacing w:line="319" w:lineRule="exact" w:before="0"/>
        <w:ind w:left="100" w:right="0" w:firstLine="0"/>
        <w:jc w:val="left"/>
        <w:rPr>
          <w:b/>
          <w:sz w:val="28"/>
        </w:rPr>
      </w:pPr>
      <w:r>
        <w:rPr>
          <w:b/>
          <w:sz w:val="28"/>
        </w:rPr>
        <w:t>Eso</w:t>
      </w:r>
      <w:r>
        <w:rPr>
          <w:b/>
          <w:spacing w:val="8"/>
          <w:sz w:val="28"/>
        </w:rPr>
        <w:t> </w:t>
      </w:r>
      <w:r>
        <w:rPr>
          <w:b/>
          <w:sz w:val="28"/>
        </w:rPr>
        <w:t>no</w:t>
      </w:r>
      <w:r>
        <w:rPr>
          <w:b/>
          <w:spacing w:val="9"/>
          <w:sz w:val="28"/>
        </w:rPr>
        <w:t> </w:t>
      </w:r>
      <w:r>
        <w:rPr>
          <w:b/>
          <w:sz w:val="28"/>
        </w:rPr>
        <w:t>es</w:t>
      </w:r>
      <w:r>
        <w:rPr>
          <w:b/>
          <w:spacing w:val="8"/>
          <w:sz w:val="28"/>
        </w:rPr>
        <w:t> </w:t>
      </w:r>
      <w:r>
        <w:rPr>
          <w:b/>
          <w:sz w:val="28"/>
        </w:rPr>
        <w:t>probable,</w:t>
      </w:r>
      <w:r>
        <w:rPr>
          <w:b/>
          <w:spacing w:val="9"/>
          <w:sz w:val="28"/>
        </w:rPr>
        <w:t> </w:t>
      </w:r>
      <w:r>
        <w:rPr>
          <w:b/>
          <w:sz w:val="28"/>
        </w:rPr>
        <w:t>por</w:t>
      </w:r>
      <w:r>
        <w:rPr>
          <w:b/>
          <w:spacing w:val="2"/>
          <w:sz w:val="28"/>
        </w:rPr>
        <w:t> </w:t>
      </w:r>
      <w:r>
        <w:rPr>
          <w:b/>
          <w:sz w:val="28"/>
        </w:rPr>
        <w:t>una</w:t>
      </w:r>
      <w:r>
        <w:rPr>
          <w:b/>
          <w:spacing w:val="9"/>
          <w:sz w:val="28"/>
        </w:rPr>
        <w:t> </w:t>
      </w:r>
      <w:r>
        <w:rPr>
          <w:b/>
          <w:sz w:val="28"/>
        </w:rPr>
        <w:t>serie</w:t>
      </w:r>
      <w:r>
        <w:rPr>
          <w:b/>
          <w:spacing w:val="7"/>
          <w:sz w:val="28"/>
        </w:rPr>
        <w:t> </w:t>
      </w:r>
      <w:r>
        <w:rPr>
          <w:b/>
          <w:sz w:val="28"/>
        </w:rPr>
        <w:t>de</w:t>
      </w:r>
      <w:r>
        <w:rPr>
          <w:b/>
          <w:spacing w:val="8"/>
          <w:sz w:val="28"/>
        </w:rPr>
        <w:t> </w:t>
      </w:r>
      <w:r>
        <w:rPr>
          <w:b/>
          <w:spacing w:val="-2"/>
          <w:sz w:val="28"/>
        </w:rPr>
        <w:t>razones.</w:t>
      </w:r>
    </w:p>
    <w:p>
      <w:pPr>
        <w:pStyle w:val="BodyText"/>
        <w:rPr>
          <w:b/>
        </w:rPr>
      </w:pPr>
    </w:p>
    <w:p>
      <w:pPr>
        <w:pStyle w:val="BodyText"/>
        <w:spacing w:before="273"/>
        <w:rPr>
          <w:b/>
        </w:rPr>
      </w:pPr>
    </w:p>
    <w:p>
      <w:pPr>
        <w:pStyle w:val="BodyText"/>
        <w:spacing w:line="247" w:lineRule="auto"/>
        <w:ind w:left="100" w:right="324"/>
      </w:pPr>
      <w:r>
        <w:rPr/>
        <w:t>Primero, como hemos visto, el Nuevo Testamento es todo menos mitológico. A diferencia de los mitos paganos, el Nuevo Testamento está cargado de evidencia</w:t>
      </w:r>
      <w:r>
        <w:rPr>
          <w:spacing w:val="80"/>
        </w:rPr>
        <w:t> </w:t>
      </w:r>
      <w:r>
        <w:rPr/>
        <w:t>de testigos oculares y de cifras históricas reales, y es corroborado por varias</w:t>
      </w:r>
      <w:r>
        <w:rPr>
          <w:spacing w:val="40"/>
        </w:rPr>
        <w:t> </w:t>
      </w:r>
      <w:r>
        <w:rPr/>
        <w:t>fuentes</w:t>
      </w:r>
      <w:r>
        <w:rPr>
          <w:spacing w:val="28"/>
        </w:rPr>
        <w:t> </w:t>
      </w:r>
      <w:r>
        <w:rPr/>
        <w:t>externas.</w:t>
      </w:r>
      <w:r>
        <w:rPr>
          <w:spacing w:val="30"/>
        </w:rPr>
        <w:t> </w:t>
      </w:r>
      <w:r>
        <w:rPr/>
        <w:t>C.</w:t>
      </w:r>
      <w:r>
        <w:rPr>
          <w:spacing w:val="30"/>
        </w:rPr>
        <w:t> </w:t>
      </w:r>
      <w:r>
        <w:rPr/>
        <w:t>S.</w:t>
      </w:r>
      <w:r>
        <w:rPr>
          <w:spacing w:val="30"/>
        </w:rPr>
        <w:t> </w:t>
      </w:r>
      <w:r>
        <w:rPr/>
        <w:t>Lewis,</w:t>
      </w:r>
      <w:r>
        <w:rPr>
          <w:spacing w:val="30"/>
        </w:rPr>
        <w:t> </w:t>
      </w:r>
      <w:r>
        <w:rPr/>
        <w:t>un</w:t>
      </w:r>
      <w:r>
        <w:rPr>
          <w:spacing w:val="30"/>
        </w:rPr>
        <w:t> </w:t>
      </w:r>
      <w:r>
        <w:rPr/>
        <w:t>escritor</w:t>
      </w:r>
      <w:r>
        <w:rPr>
          <w:spacing w:val="28"/>
        </w:rPr>
        <w:t> </w:t>
      </w:r>
      <w:r>
        <w:rPr/>
        <w:t>de</w:t>
      </w:r>
      <w:r>
        <w:rPr>
          <w:spacing w:val="28"/>
        </w:rPr>
        <w:t> </w:t>
      </w:r>
      <w:r>
        <w:rPr/>
        <w:t>mitos,</w:t>
      </w:r>
      <w:r>
        <w:rPr>
          <w:spacing w:val="30"/>
        </w:rPr>
        <w:t> </w:t>
      </w:r>
      <w:r>
        <w:rPr/>
        <w:t>ha</w:t>
      </w:r>
      <w:r>
        <w:rPr>
          <w:spacing w:val="28"/>
        </w:rPr>
        <w:t> </w:t>
      </w:r>
      <w:r>
        <w:rPr/>
        <w:t>comentado</w:t>
      </w:r>
      <w:r>
        <w:rPr>
          <w:spacing w:val="30"/>
        </w:rPr>
        <w:t> </w:t>
      </w:r>
      <w:r>
        <w:rPr/>
        <w:t>que</w:t>
      </w:r>
      <w:r>
        <w:rPr>
          <w:spacing w:val="28"/>
        </w:rPr>
        <w:t> </w:t>
      </w:r>
      <w:r>
        <w:rPr/>
        <w:t>las historias del Nuevo Testamento no muestran signos de ser mitológico. “Todo lo que soy en la vida privada es un crítico literario e historiador, ese es mi trabajo”, dijo</w:t>
      </w:r>
      <w:r>
        <w:rPr>
          <w:spacing w:val="27"/>
        </w:rPr>
        <w:t> </w:t>
      </w:r>
      <w:r>
        <w:rPr/>
        <w:t>Lewis.</w:t>
      </w:r>
      <w:r>
        <w:rPr>
          <w:spacing w:val="27"/>
        </w:rPr>
        <w:t> </w:t>
      </w:r>
      <w:r>
        <w:rPr/>
        <w:t>“Y estoy</w:t>
      </w:r>
      <w:r>
        <w:rPr>
          <w:spacing w:val="27"/>
        </w:rPr>
        <w:t> </w:t>
      </w:r>
      <w:r>
        <w:rPr/>
        <w:t>dispuesto</w:t>
      </w:r>
      <w:r>
        <w:rPr>
          <w:spacing w:val="27"/>
        </w:rPr>
        <w:t> </w:t>
      </w:r>
      <w:r>
        <w:rPr/>
        <w:t>a</w:t>
      </w:r>
      <w:r>
        <w:rPr>
          <w:spacing w:val="26"/>
        </w:rPr>
        <w:t> </w:t>
      </w:r>
      <w:r>
        <w:rPr/>
        <w:t>decir</w:t>
      </w:r>
      <w:r>
        <w:rPr>
          <w:spacing w:val="26"/>
        </w:rPr>
        <w:t> </w:t>
      </w:r>
      <w:r>
        <w:rPr/>
        <w:t>sobre</w:t>
      </w:r>
      <w:r>
        <w:rPr>
          <w:spacing w:val="26"/>
        </w:rPr>
        <w:t> </w:t>
      </w:r>
      <w:r>
        <w:rPr/>
        <w:t>esa</w:t>
      </w:r>
      <w:r>
        <w:rPr>
          <w:spacing w:val="26"/>
        </w:rPr>
        <w:t> </w:t>
      </w:r>
      <w:r>
        <w:rPr/>
        <w:t>base</w:t>
      </w:r>
      <w:r>
        <w:rPr>
          <w:spacing w:val="26"/>
        </w:rPr>
        <w:t> </w:t>
      </w:r>
      <w:r>
        <w:rPr/>
        <w:t>que</w:t>
      </w:r>
      <w:r>
        <w:rPr>
          <w:spacing w:val="26"/>
        </w:rPr>
        <w:t> </w:t>
      </w:r>
      <w:r>
        <w:rPr/>
        <w:t>si</w:t>
      </w:r>
      <w:r>
        <w:rPr>
          <w:spacing w:val="26"/>
        </w:rPr>
        <w:t> </w:t>
      </w:r>
      <w:r>
        <w:rPr/>
        <w:t>alguien</w:t>
      </w:r>
      <w:r>
        <w:rPr>
          <w:spacing w:val="27"/>
        </w:rPr>
        <w:t> </w:t>
      </w:r>
      <w:r>
        <w:rPr/>
        <w:t>piensa</w:t>
      </w:r>
      <w:r>
        <w:rPr>
          <w:spacing w:val="26"/>
        </w:rPr>
        <w:t> </w:t>
      </w:r>
      <w:r>
        <w:rPr/>
        <w:t>que los Evangelios son leyendas o novelas, entonces esa persona simplemente está mostrando su incompetencia como crítico literario. He leído muchas novelas y sé bastante</w:t>
      </w:r>
      <w:r>
        <w:rPr>
          <w:spacing w:val="30"/>
        </w:rPr>
        <w:t> </w:t>
      </w:r>
      <w:r>
        <w:rPr/>
        <w:t>sobre</w:t>
      </w:r>
      <w:r>
        <w:rPr>
          <w:spacing w:val="30"/>
        </w:rPr>
        <w:t> </w:t>
      </w:r>
      <w:r>
        <w:rPr/>
        <w:t>las</w:t>
      </w:r>
      <w:r>
        <w:rPr>
          <w:spacing w:val="30"/>
        </w:rPr>
        <w:t> </w:t>
      </w:r>
      <w:r>
        <w:rPr/>
        <w:t>leyendas,</w:t>
      </w:r>
      <w:r>
        <w:rPr>
          <w:spacing w:val="31"/>
        </w:rPr>
        <w:t> </w:t>
      </w:r>
      <w:r>
        <w:rPr/>
        <w:t>y</w:t>
      </w:r>
      <w:r>
        <w:rPr>
          <w:spacing w:val="31"/>
        </w:rPr>
        <w:t> </w:t>
      </w:r>
      <w:r>
        <w:rPr/>
        <w:t>sé</w:t>
      </w:r>
      <w:r>
        <w:rPr>
          <w:spacing w:val="30"/>
        </w:rPr>
        <w:t> </w:t>
      </w:r>
      <w:r>
        <w:rPr/>
        <w:t>perfectamente</w:t>
      </w:r>
      <w:r>
        <w:rPr>
          <w:spacing w:val="30"/>
        </w:rPr>
        <w:t> </w:t>
      </w:r>
      <w:r>
        <w:rPr/>
        <w:t>que</w:t>
      </w:r>
      <w:r>
        <w:rPr>
          <w:spacing w:val="30"/>
        </w:rPr>
        <w:t> </w:t>
      </w:r>
      <w:r>
        <w:rPr/>
        <w:t>los</w:t>
      </w:r>
      <w:r>
        <w:rPr>
          <w:spacing w:val="30"/>
        </w:rPr>
        <w:t> </w:t>
      </w:r>
      <w:r>
        <w:rPr/>
        <w:t>Evangelios</w:t>
      </w:r>
      <w:r>
        <w:rPr>
          <w:spacing w:val="30"/>
        </w:rPr>
        <w:t> </w:t>
      </w:r>
      <w:r>
        <w:rPr/>
        <w:t>no</w:t>
      </w:r>
      <w:r>
        <w:rPr>
          <w:spacing w:val="31"/>
        </w:rPr>
        <w:t> </w:t>
      </w:r>
      <w:r>
        <w:rPr/>
        <w:t>son</w:t>
      </w:r>
      <w:r>
        <w:rPr>
          <w:spacing w:val="31"/>
        </w:rPr>
        <w:t> </w:t>
      </w:r>
      <w:r>
        <w:rPr/>
        <w:t>ese tipo de cosas”.²</w:t>
      </w:r>
      <w:r>
        <w:rPr>
          <w:spacing w:val="1"/>
          <w:position w:val="7"/>
        </w:rPr>
        <w:drawing>
          <wp:inline distT="0" distB="0" distL="0" distR="0">
            <wp:extent cx="106436" cy="78724"/>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123" cstate="print"/>
                    <a:stretch>
                      <a:fillRect/>
                    </a:stretch>
                  </pic:blipFill>
                  <pic:spPr>
                    <a:xfrm>
                      <a:off x="0" y="0"/>
                      <a:ext cx="106436" cy="78724"/>
                    </a:xfrm>
                    <a:prstGeom prst="rect">
                      <a:avLst/>
                    </a:prstGeom>
                  </pic:spPr>
                </pic:pic>
              </a:graphicData>
            </a:graphic>
          </wp:inline>
        </w:drawing>
      </w:r>
      <w:r>
        <w:rPr>
          <w:spacing w:val="1"/>
          <w:position w:val="7"/>
        </w:rPr>
      </w:r>
    </w:p>
    <w:p>
      <w:pPr>
        <w:pStyle w:val="BodyText"/>
      </w:pPr>
    </w:p>
    <w:p>
      <w:pPr>
        <w:pStyle w:val="BodyText"/>
        <w:spacing w:before="258"/>
      </w:pPr>
    </w:p>
    <w:p>
      <w:pPr>
        <w:pStyle w:val="BodyText"/>
        <w:spacing w:line="247" w:lineRule="auto"/>
        <w:ind w:left="100" w:right="525"/>
      </w:pPr>
      <w:r>
        <w:rPr/>
        <w:t>Segundo, la teoría del mito pagano no puede explicar la tumba vacía, el martirio de los testigos o el testimonio de las escrituras no cristianas. Tampoco puede explicar la evidencia que lleva a casi todos los estudiosos a aceptar los otros hechos históricos que enumeramos al comienzo de este capítulo.</w:t>
      </w:r>
    </w:p>
    <w:p>
      <w:pPr>
        <w:pStyle w:val="BodyText"/>
      </w:pPr>
    </w:p>
    <w:p>
      <w:pPr>
        <w:pStyle w:val="BodyText"/>
        <w:spacing w:before="262"/>
      </w:pPr>
    </w:p>
    <w:p>
      <w:pPr>
        <w:pStyle w:val="BodyText"/>
        <w:spacing w:line="247" w:lineRule="auto"/>
        <w:ind w:left="100" w:right="417"/>
      </w:pPr>
      <w:r>
        <w:rPr/>
        <w:t>En tercer lugar, las fuentes antiguas no cristianas sabían que los escritores del Nuevo Testamento no estaban ofreciendo relatos míticos. Como observa Craig Blomberg, “los primeros críticos judíos y paganos de la resurrección entendieron que los escritores de los Evangelios estaban haciendo afirmaciones históricas, no escribiendo mitos o leyendas. Simplemente disputaron la verosimilitud de esos </w:t>
      </w:r>
      <w:r>
        <w:rPr>
          <w:spacing w:val="-2"/>
        </w:rPr>
        <w:t>reclamos”.²⁷</w:t>
      </w:r>
      <w:r>
        <w:rPr>
          <w:spacing w:val="3"/>
          <w:position w:val="8"/>
        </w:rPr>
        <w:drawing>
          <wp:inline distT="0" distB="0" distL="0" distR="0">
            <wp:extent cx="49861" cy="76866"/>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113" cstate="print"/>
                    <a:stretch>
                      <a:fillRect/>
                    </a:stretch>
                  </pic:blipFill>
                  <pic:spPr>
                    <a:xfrm>
                      <a:off x="0" y="0"/>
                      <a:ext cx="49861" cy="76866"/>
                    </a:xfrm>
                    <a:prstGeom prst="rect">
                      <a:avLst/>
                    </a:prstGeom>
                  </pic:spPr>
                </pic:pic>
              </a:graphicData>
            </a:graphic>
          </wp:inline>
        </w:drawing>
      </w:r>
      <w:r>
        <w:rPr>
          <w:spacing w:val="3"/>
          <w:position w:val="8"/>
        </w:rPr>
      </w:r>
    </w:p>
    <w:p>
      <w:pPr>
        <w:spacing w:after="0" w:line="247" w:lineRule="auto"/>
        <w:sectPr>
          <w:pgSz w:w="12240" w:h="15840"/>
          <w:pgMar w:top="1360" w:bottom="280" w:left="1340" w:right="1240"/>
        </w:sectPr>
      </w:pPr>
    </w:p>
    <w:p>
      <w:pPr>
        <w:pStyle w:val="BodyText"/>
        <w:spacing w:line="247" w:lineRule="auto" w:before="77"/>
        <w:ind w:left="100" w:right="317"/>
      </w:pPr>
      <w:r>
        <w:rPr/>
        <w:t>Cuarto,</w:t>
      </w:r>
      <w:r>
        <w:rPr>
          <w:spacing w:val="31"/>
        </w:rPr>
        <w:t> </w:t>
      </w:r>
      <w:r>
        <w:rPr/>
        <w:t>ningún</w:t>
      </w:r>
      <w:r>
        <w:rPr>
          <w:spacing w:val="31"/>
        </w:rPr>
        <w:t> </w:t>
      </w:r>
      <w:r>
        <w:rPr/>
        <w:t>mito</w:t>
      </w:r>
      <w:r>
        <w:rPr>
          <w:spacing w:val="31"/>
        </w:rPr>
        <w:t> </w:t>
      </w:r>
      <w:r>
        <w:rPr/>
        <w:t>griego</w:t>
      </w:r>
      <w:r>
        <w:rPr>
          <w:spacing w:val="31"/>
        </w:rPr>
        <w:t> </w:t>
      </w:r>
      <w:r>
        <w:rPr/>
        <w:t>o</w:t>
      </w:r>
      <w:r>
        <w:rPr>
          <w:spacing w:val="31"/>
        </w:rPr>
        <w:t> </w:t>
      </w:r>
      <w:r>
        <w:rPr/>
        <w:t>romano</w:t>
      </w:r>
      <w:r>
        <w:rPr>
          <w:spacing w:val="31"/>
        </w:rPr>
        <w:t> </w:t>
      </w:r>
      <w:r>
        <w:rPr/>
        <w:t>hablaba</w:t>
      </w:r>
      <w:r>
        <w:rPr>
          <w:spacing w:val="29"/>
        </w:rPr>
        <w:t> </w:t>
      </w:r>
      <w:r>
        <w:rPr/>
        <w:t>de</w:t>
      </w:r>
      <w:r>
        <w:rPr>
          <w:spacing w:val="29"/>
        </w:rPr>
        <w:t> </w:t>
      </w:r>
      <w:r>
        <w:rPr/>
        <w:t>la</w:t>
      </w:r>
      <w:r>
        <w:rPr>
          <w:spacing w:val="29"/>
        </w:rPr>
        <w:t> </w:t>
      </w:r>
      <w:r>
        <w:rPr/>
        <w:t>encarnación</w:t>
      </w:r>
      <w:r>
        <w:rPr>
          <w:spacing w:val="31"/>
        </w:rPr>
        <w:t> </w:t>
      </w:r>
      <w:r>
        <w:rPr/>
        <w:t>literal</w:t>
      </w:r>
      <w:r>
        <w:rPr>
          <w:spacing w:val="29"/>
        </w:rPr>
        <w:t> </w:t>
      </w:r>
      <w:r>
        <w:rPr/>
        <w:t>de</w:t>
      </w:r>
      <w:r>
        <w:rPr>
          <w:spacing w:val="29"/>
        </w:rPr>
        <w:t> </w:t>
      </w:r>
      <w:r>
        <w:rPr/>
        <w:t>un Dios monoteísta en forma humana (ver Juan 1:1-3, 14), por medio de un nacimiento virginal literal (Mateo 1:18-25), seguido por su muerte y resurrección física.</w:t>
      </w:r>
      <w:r>
        <w:rPr>
          <w:spacing w:val="35"/>
        </w:rPr>
        <w:t> </w:t>
      </w:r>
      <w:r>
        <w:rPr/>
        <w:t>Los</w:t>
      </w:r>
      <w:r>
        <w:rPr>
          <w:spacing w:val="34"/>
        </w:rPr>
        <w:t> </w:t>
      </w:r>
      <w:r>
        <w:rPr/>
        <w:t>griegos</w:t>
      </w:r>
      <w:r>
        <w:rPr>
          <w:spacing w:val="34"/>
        </w:rPr>
        <w:t> </w:t>
      </w:r>
      <w:r>
        <w:rPr/>
        <w:t>eran</w:t>
      </w:r>
      <w:r>
        <w:rPr>
          <w:spacing w:val="35"/>
        </w:rPr>
        <w:t> </w:t>
      </w:r>
      <w:r>
        <w:rPr/>
        <w:t>politeístas,</w:t>
      </w:r>
      <w:r>
        <w:rPr>
          <w:spacing w:val="35"/>
        </w:rPr>
        <w:t> </w:t>
      </w:r>
      <w:r>
        <w:rPr/>
        <w:t>no</w:t>
      </w:r>
      <w:r>
        <w:rPr>
          <w:spacing w:val="35"/>
        </w:rPr>
        <w:t> </w:t>
      </w:r>
      <w:r>
        <w:rPr/>
        <w:t>monoteístas</w:t>
      </w:r>
      <w:r>
        <w:rPr>
          <w:spacing w:val="34"/>
        </w:rPr>
        <w:t> </w:t>
      </w:r>
      <w:r>
        <w:rPr/>
        <w:t>como</w:t>
      </w:r>
      <w:r>
        <w:rPr>
          <w:spacing w:val="35"/>
        </w:rPr>
        <w:t> </w:t>
      </w:r>
      <w:r>
        <w:rPr/>
        <w:t>los</w:t>
      </w:r>
      <w:r>
        <w:rPr>
          <w:spacing w:val="34"/>
        </w:rPr>
        <w:t> </w:t>
      </w:r>
      <w:r>
        <w:rPr/>
        <w:t>cristianos</w:t>
      </w:r>
      <w:r>
        <w:rPr>
          <w:spacing w:val="34"/>
        </w:rPr>
        <w:t> </w:t>
      </w:r>
      <w:r>
        <w:rPr/>
        <w:t>del</w:t>
      </w:r>
      <w:r>
        <w:rPr/>
        <w:t> Nuevo Testamento. Además, los griegos creían en la reencarnación en un cuerpo mortal</w:t>
      </w:r>
      <w:r>
        <w:rPr>
          <w:spacing w:val="33"/>
        </w:rPr>
        <w:t> </w:t>
      </w:r>
      <w:r>
        <w:rPr/>
        <w:t>diferente;</w:t>
      </w:r>
      <w:r>
        <w:rPr>
          <w:spacing w:val="33"/>
        </w:rPr>
        <w:t> </w:t>
      </w:r>
      <w:r>
        <w:rPr/>
        <w:t>los</w:t>
      </w:r>
      <w:r>
        <w:rPr>
          <w:spacing w:val="33"/>
        </w:rPr>
        <w:t> </w:t>
      </w:r>
      <w:r>
        <w:rPr/>
        <w:t>cristianos</w:t>
      </w:r>
      <w:r>
        <w:rPr>
          <w:spacing w:val="33"/>
        </w:rPr>
        <w:t> </w:t>
      </w:r>
      <w:r>
        <w:rPr/>
        <w:t>del</w:t>
      </w:r>
      <w:r>
        <w:rPr>
          <w:spacing w:val="33"/>
        </w:rPr>
        <w:t> </w:t>
      </w:r>
      <w:r>
        <w:rPr/>
        <w:t>Nuevo</w:t>
      </w:r>
      <w:r>
        <w:rPr>
          <w:spacing w:val="34"/>
        </w:rPr>
        <w:t> </w:t>
      </w:r>
      <w:r>
        <w:rPr/>
        <w:t>Testamento</w:t>
      </w:r>
      <w:r>
        <w:rPr>
          <w:spacing w:val="34"/>
        </w:rPr>
        <w:t> </w:t>
      </w:r>
      <w:r>
        <w:rPr/>
        <w:t>creían</w:t>
      </w:r>
      <w:r>
        <w:rPr>
          <w:spacing w:val="34"/>
        </w:rPr>
        <w:t> </w:t>
      </w:r>
      <w:r>
        <w:rPr/>
        <w:t>en</w:t>
      </w:r>
      <w:r>
        <w:rPr>
          <w:spacing w:val="34"/>
        </w:rPr>
        <w:t> </w:t>
      </w:r>
      <w:r>
        <w:rPr/>
        <w:t>la</w:t>
      </w:r>
      <w:r>
        <w:rPr>
          <w:spacing w:val="33"/>
        </w:rPr>
        <w:t> </w:t>
      </w:r>
      <w:r>
        <w:rPr/>
        <w:t>resurrección en el mismo cuerpo físico hecho inmortal (ver Lucas 24:37, Juan 9:2, Hebreos </w:t>
      </w:r>
      <w:r>
        <w:rPr>
          <w:spacing w:val="-2"/>
        </w:rPr>
        <w:t>9:27).</w:t>
      </w:r>
    </w:p>
    <w:p>
      <w:pPr>
        <w:pStyle w:val="BodyText"/>
      </w:pPr>
    </w:p>
    <w:p>
      <w:pPr>
        <w:pStyle w:val="BodyText"/>
        <w:spacing w:before="260"/>
      </w:pPr>
    </w:p>
    <w:p>
      <w:pPr>
        <w:pStyle w:val="BodyText"/>
        <w:spacing w:line="247" w:lineRule="auto"/>
        <w:ind w:left="100" w:right="600"/>
        <w:jc w:val="both"/>
      </w:pPr>
      <w:r>
        <w:rPr/>
        <w:t>Quinto, el primer paralelo real de un dios moribundo y en ascenso no aparece hasta el año 150 d.C., más de 100 años después del origen del cristianismo.²⁷¹ Entonces, si había alguna influencia de uno sobre el otro, era la influencia del acontecimiento histórico de el Nuevo Testamento en la mitología, no al revés.</w:t>
      </w:r>
    </w:p>
    <w:p>
      <w:pPr>
        <w:pStyle w:val="BodyText"/>
      </w:pPr>
    </w:p>
    <w:p>
      <w:pPr>
        <w:pStyle w:val="BodyText"/>
        <w:spacing w:before="262"/>
      </w:pPr>
    </w:p>
    <w:p>
      <w:pPr>
        <w:pStyle w:val="BodyText"/>
        <w:spacing w:line="247" w:lineRule="auto"/>
        <w:ind w:left="100" w:right="293"/>
      </w:pPr>
      <w:r>
        <w:rPr/>
        <w:t>La única versión conocida de un dios que sobrevive a la muerte que precede al cristianismo es el dios egipcio Osiris. En este mito, Osiris es cortado en catorce piezas,</w:t>
      </w:r>
      <w:r>
        <w:rPr>
          <w:spacing w:val="34"/>
        </w:rPr>
        <w:t> </w:t>
      </w:r>
      <w:r>
        <w:rPr/>
        <w:t>esparcidas</w:t>
      </w:r>
      <w:r>
        <w:rPr>
          <w:spacing w:val="33"/>
        </w:rPr>
        <w:t> </w:t>
      </w:r>
      <w:r>
        <w:rPr/>
        <w:t>alrededor</w:t>
      </w:r>
      <w:r>
        <w:rPr>
          <w:spacing w:val="33"/>
        </w:rPr>
        <w:t> </w:t>
      </w:r>
      <w:r>
        <w:rPr/>
        <w:t>de</w:t>
      </w:r>
      <w:r>
        <w:rPr>
          <w:spacing w:val="33"/>
        </w:rPr>
        <w:t> </w:t>
      </w:r>
      <w:r>
        <w:rPr/>
        <w:t>Egipto,</w:t>
      </w:r>
      <w:r>
        <w:rPr>
          <w:spacing w:val="34"/>
        </w:rPr>
        <w:t> </w:t>
      </w:r>
      <w:r>
        <w:rPr/>
        <w:t>luego</w:t>
      </w:r>
      <w:r>
        <w:rPr>
          <w:spacing w:val="34"/>
        </w:rPr>
        <w:t> </w:t>
      </w:r>
      <w:r>
        <w:rPr/>
        <w:t>vueltas</w:t>
      </w:r>
      <w:r>
        <w:rPr>
          <w:spacing w:val="33"/>
        </w:rPr>
        <w:t> </w:t>
      </w:r>
      <w:r>
        <w:rPr/>
        <w:t>a</w:t>
      </w:r>
      <w:r>
        <w:rPr>
          <w:spacing w:val="33"/>
        </w:rPr>
        <w:t> </w:t>
      </w:r>
      <w:r>
        <w:rPr/>
        <w:t>ensamblar</w:t>
      </w:r>
      <w:r>
        <w:rPr>
          <w:spacing w:val="33"/>
        </w:rPr>
        <w:t> </w:t>
      </w:r>
      <w:r>
        <w:rPr/>
        <w:t>y</w:t>
      </w:r>
      <w:r>
        <w:rPr>
          <w:spacing w:val="34"/>
        </w:rPr>
        <w:t> </w:t>
      </w:r>
      <w:r>
        <w:rPr/>
        <w:t>devueltas</w:t>
      </w:r>
      <w:r>
        <w:rPr>
          <w:spacing w:val="33"/>
        </w:rPr>
        <w:t> </w:t>
      </w:r>
      <w:r>
        <w:rPr/>
        <w:t>a la</w:t>
      </w:r>
      <w:r>
        <w:rPr>
          <w:spacing w:val="23"/>
        </w:rPr>
        <w:t> </w:t>
      </w:r>
      <w:r>
        <w:rPr/>
        <w:t>vida</w:t>
      </w:r>
      <w:r>
        <w:rPr>
          <w:spacing w:val="23"/>
        </w:rPr>
        <w:t> </w:t>
      </w:r>
      <w:r>
        <w:rPr/>
        <w:t>por</w:t>
      </w:r>
      <w:r>
        <w:rPr>
          <w:spacing w:val="23"/>
        </w:rPr>
        <w:t> </w:t>
      </w:r>
      <w:r>
        <w:rPr/>
        <w:t>la</w:t>
      </w:r>
      <w:r>
        <w:rPr>
          <w:spacing w:val="23"/>
        </w:rPr>
        <w:t> </w:t>
      </w:r>
      <w:r>
        <w:rPr/>
        <w:t>diosa</w:t>
      </w:r>
      <w:r>
        <w:rPr>
          <w:spacing w:val="23"/>
        </w:rPr>
        <w:t> </w:t>
      </w:r>
      <w:r>
        <w:rPr/>
        <w:t>Isis.</w:t>
      </w:r>
      <w:r>
        <w:rPr>
          <w:spacing w:val="24"/>
        </w:rPr>
        <w:t> </w:t>
      </w:r>
      <w:r>
        <w:rPr/>
        <w:t>Sin</w:t>
      </w:r>
      <w:r>
        <w:rPr>
          <w:spacing w:val="24"/>
        </w:rPr>
        <w:t> </w:t>
      </w:r>
      <w:r>
        <w:rPr/>
        <w:t>embargo,</w:t>
      </w:r>
      <w:r>
        <w:rPr>
          <w:spacing w:val="24"/>
        </w:rPr>
        <w:t> </w:t>
      </w:r>
      <w:r>
        <w:rPr/>
        <w:t>Osiris</w:t>
      </w:r>
      <w:r>
        <w:rPr>
          <w:spacing w:val="23"/>
        </w:rPr>
        <w:t> </w:t>
      </w:r>
      <w:r>
        <w:rPr/>
        <w:t>en</w:t>
      </w:r>
      <w:r>
        <w:rPr>
          <w:spacing w:val="24"/>
        </w:rPr>
        <w:t> </w:t>
      </w:r>
      <w:r>
        <w:rPr/>
        <w:t>realidad</w:t>
      </w:r>
      <w:r>
        <w:rPr>
          <w:spacing w:val="24"/>
        </w:rPr>
        <w:t> </w:t>
      </w:r>
      <w:r>
        <w:rPr/>
        <w:t>no</w:t>
      </w:r>
      <w:r>
        <w:rPr>
          <w:spacing w:val="24"/>
        </w:rPr>
        <w:t> </w:t>
      </w:r>
      <w:r>
        <w:rPr/>
        <w:t>regresa</w:t>
      </w:r>
      <w:r>
        <w:rPr>
          <w:spacing w:val="23"/>
        </w:rPr>
        <w:t> </w:t>
      </w:r>
      <w:r>
        <w:rPr/>
        <w:t>a</w:t>
      </w:r>
      <w:r>
        <w:rPr>
          <w:spacing w:val="23"/>
        </w:rPr>
        <w:t> </w:t>
      </w:r>
      <w:r>
        <w:rPr/>
        <w:t>la</w:t>
      </w:r>
      <w:r>
        <w:rPr>
          <w:spacing w:val="23"/>
        </w:rPr>
        <w:t> </w:t>
      </w:r>
      <w:r>
        <w:rPr/>
        <w:t>vida física sino que se convierte en un miembro de un submundo sombrío. Como Habermas y Licona observan: “Esto es muy diferente al relato de la resurrección de</w:t>
      </w:r>
      <w:r>
        <w:rPr>
          <w:spacing w:val="30"/>
        </w:rPr>
        <w:t> </w:t>
      </w:r>
      <w:r>
        <w:rPr/>
        <w:t>Jesús,</w:t>
      </w:r>
      <w:r>
        <w:rPr>
          <w:spacing w:val="31"/>
        </w:rPr>
        <w:t> </w:t>
      </w:r>
      <w:r>
        <w:rPr/>
        <w:t>donde</w:t>
      </w:r>
      <w:r>
        <w:rPr>
          <w:spacing w:val="30"/>
        </w:rPr>
        <w:t> </w:t>
      </w:r>
      <w:r>
        <w:rPr/>
        <w:t>fue</w:t>
      </w:r>
      <w:r>
        <w:rPr>
          <w:spacing w:val="30"/>
        </w:rPr>
        <w:t> </w:t>
      </w:r>
      <w:r>
        <w:rPr/>
        <w:t>el</w:t>
      </w:r>
      <w:r>
        <w:rPr>
          <w:spacing w:val="30"/>
        </w:rPr>
        <w:t> </w:t>
      </w:r>
      <w:r>
        <w:rPr/>
        <w:t>Príncipe</w:t>
      </w:r>
      <w:r>
        <w:rPr>
          <w:spacing w:val="30"/>
        </w:rPr>
        <w:t> </w:t>
      </w:r>
      <w:r>
        <w:rPr/>
        <w:t>de</w:t>
      </w:r>
      <w:r>
        <w:rPr>
          <w:spacing w:val="30"/>
        </w:rPr>
        <w:t> </w:t>
      </w:r>
      <w:r>
        <w:rPr/>
        <w:t>vida,</w:t>
      </w:r>
      <w:r>
        <w:rPr>
          <w:spacing w:val="31"/>
        </w:rPr>
        <w:t> </w:t>
      </w:r>
      <w:r>
        <w:rPr/>
        <w:t>gloriosamente</w:t>
      </w:r>
      <w:r>
        <w:rPr>
          <w:spacing w:val="30"/>
        </w:rPr>
        <w:t> </w:t>
      </w:r>
      <w:r>
        <w:rPr/>
        <w:t>resucitado,</w:t>
      </w:r>
      <w:r>
        <w:rPr>
          <w:spacing w:val="31"/>
        </w:rPr>
        <w:t> </w:t>
      </w:r>
      <w:r>
        <w:rPr/>
        <w:t>el</w:t>
      </w:r>
      <w:r>
        <w:rPr>
          <w:spacing w:val="30"/>
        </w:rPr>
        <w:t> </w:t>
      </w:r>
      <w:r>
        <w:rPr/>
        <w:t>que</w:t>
      </w:r>
      <w:r>
        <w:rPr>
          <w:spacing w:val="30"/>
        </w:rPr>
        <w:t> </w:t>
      </w:r>
      <w:r>
        <w:rPr/>
        <w:t>fue visto por otros en la tierra antes de su ascensión al cielo”.²⁷²</w:t>
      </w:r>
    </w:p>
    <w:p>
      <w:pPr>
        <w:pStyle w:val="BodyText"/>
      </w:pPr>
    </w:p>
    <w:p>
      <w:pPr>
        <w:pStyle w:val="BodyText"/>
        <w:spacing w:before="259"/>
      </w:pPr>
    </w:p>
    <w:p>
      <w:pPr>
        <w:pStyle w:val="BodyText"/>
        <w:spacing w:line="247" w:lineRule="auto" w:before="1"/>
        <w:ind w:left="100" w:right="385"/>
      </w:pPr>
      <w:r>
        <w:rPr/>
        <w:t>Finalmente, incluso si hay mitos sobre dioses que murieron y resucitaron antes</w:t>
      </w:r>
      <w:r>
        <w:rPr>
          <w:spacing w:val="80"/>
        </w:rPr>
        <w:t> </w:t>
      </w:r>
      <w:r>
        <w:rPr/>
        <w:t>del cristianismo, eso no significa que los escritores del Nuevo Testamento copiaron de ellos. El programa de televisión Star Trek precedió al programa del transbordador espacial de los Estados Unidos, ¡pero eso no significa que los informes de los periódicos sobre las misiones del transbordador espacial estén influenciados</w:t>
      </w:r>
      <w:r>
        <w:rPr>
          <w:spacing w:val="31"/>
        </w:rPr>
        <w:t> </w:t>
      </w:r>
      <w:r>
        <w:rPr/>
        <w:t>por</w:t>
      </w:r>
      <w:r>
        <w:rPr>
          <w:spacing w:val="31"/>
        </w:rPr>
        <w:t> </w:t>
      </w:r>
      <w:r>
        <w:rPr/>
        <w:t>los</w:t>
      </w:r>
      <w:r>
        <w:rPr>
          <w:spacing w:val="31"/>
        </w:rPr>
        <w:t> </w:t>
      </w:r>
      <w:r>
        <w:rPr/>
        <w:t>episodios</w:t>
      </w:r>
      <w:r>
        <w:rPr>
          <w:spacing w:val="31"/>
        </w:rPr>
        <w:t> </w:t>
      </w:r>
      <w:r>
        <w:rPr/>
        <w:t>de</w:t>
      </w:r>
      <w:r>
        <w:rPr>
          <w:spacing w:val="31"/>
        </w:rPr>
        <w:t> </w:t>
      </w:r>
      <w:r>
        <w:rPr/>
        <w:t>Star</w:t>
      </w:r>
      <w:r>
        <w:rPr>
          <w:spacing w:val="31"/>
        </w:rPr>
        <w:t> </w:t>
      </w:r>
      <w:r>
        <w:rPr/>
        <w:t>Trek!</w:t>
      </w:r>
      <w:r>
        <w:rPr>
          <w:spacing w:val="31"/>
        </w:rPr>
        <w:t> </w:t>
      </w:r>
      <w:r>
        <w:rPr/>
        <w:t>Debemos</w:t>
      </w:r>
      <w:r>
        <w:rPr>
          <w:spacing w:val="31"/>
        </w:rPr>
        <w:t> </w:t>
      </w:r>
      <w:r>
        <w:rPr/>
        <w:t>mirar</w:t>
      </w:r>
      <w:r>
        <w:rPr>
          <w:spacing w:val="31"/>
        </w:rPr>
        <w:t> </w:t>
      </w:r>
      <w:r>
        <w:rPr/>
        <w:t>la</w:t>
      </w:r>
      <w:r>
        <w:rPr>
          <w:spacing w:val="31"/>
        </w:rPr>
        <w:t> </w:t>
      </w:r>
      <w:r>
        <w:rPr/>
        <w:t>evidencia</w:t>
      </w:r>
      <w:r>
        <w:rPr>
          <w:spacing w:val="31"/>
        </w:rPr>
        <w:t> </w:t>
      </w:r>
      <w:r>
        <w:rPr/>
        <w:t>de cada relato para ver si es histórico o mítico. No hay testigos o pruebas que corroboren la historicidad de la resurrección de Osiris o la de cualquier otro dios pagano. Nadie cree que sean verdaderas figuras históricas. Pero, como hemos visto,</w:t>
      </w:r>
      <w:r>
        <w:rPr>
          <w:spacing w:val="34"/>
        </w:rPr>
        <w:t> </w:t>
      </w:r>
      <w:r>
        <w:rPr/>
        <w:t>hay</w:t>
      </w:r>
      <w:r>
        <w:rPr>
          <w:spacing w:val="34"/>
        </w:rPr>
        <w:t> </w:t>
      </w:r>
      <w:r>
        <w:rPr/>
        <w:t>un</w:t>
      </w:r>
      <w:r>
        <w:rPr>
          <w:spacing w:val="34"/>
        </w:rPr>
        <w:t> </w:t>
      </w:r>
      <w:r>
        <w:rPr/>
        <w:t>fuerte</w:t>
      </w:r>
      <w:r>
        <w:rPr>
          <w:spacing w:val="32"/>
        </w:rPr>
        <w:t> </w:t>
      </w:r>
      <w:r>
        <w:rPr/>
        <w:t>testimonio</w:t>
      </w:r>
      <w:r>
        <w:rPr>
          <w:spacing w:val="34"/>
        </w:rPr>
        <w:t> </w:t>
      </w:r>
      <w:r>
        <w:rPr/>
        <w:t>ocular</w:t>
      </w:r>
      <w:r>
        <w:rPr>
          <w:spacing w:val="32"/>
        </w:rPr>
        <w:t> </w:t>
      </w:r>
      <w:r>
        <w:rPr/>
        <w:t>y</w:t>
      </w:r>
      <w:r>
        <w:rPr>
          <w:spacing w:val="34"/>
        </w:rPr>
        <w:t> </w:t>
      </w:r>
      <w:r>
        <w:rPr/>
        <w:t>pruebas</w:t>
      </w:r>
      <w:r>
        <w:rPr>
          <w:spacing w:val="32"/>
        </w:rPr>
        <w:t> </w:t>
      </w:r>
      <w:r>
        <w:rPr/>
        <w:t>que</w:t>
      </w:r>
      <w:r>
        <w:rPr>
          <w:spacing w:val="32"/>
        </w:rPr>
        <w:t> </w:t>
      </w:r>
      <w:r>
        <w:rPr/>
        <w:t>corroboran</w:t>
      </w:r>
      <w:r>
        <w:rPr>
          <w:spacing w:val="34"/>
        </w:rPr>
        <w:t> </w:t>
      </w:r>
      <w:r>
        <w:rPr/>
        <w:t>la</w:t>
      </w:r>
      <w:r>
        <w:rPr>
          <w:spacing w:val="32"/>
        </w:rPr>
        <w:t> </w:t>
      </w:r>
      <w:r>
        <w:rPr/>
        <w:t>historicidad</w:t>
      </w:r>
    </w:p>
    <w:p>
      <w:pPr>
        <w:spacing w:after="0" w:line="247" w:lineRule="auto"/>
        <w:sectPr>
          <w:pgSz w:w="12240" w:h="15840"/>
          <w:pgMar w:top="1360" w:bottom="280" w:left="1340" w:right="1240"/>
        </w:sectPr>
      </w:pPr>
    </w:p>
    <w:p>
      <w:pPr>
        <w:pStyle w:val="BodyText"/>
        <w:spacing w:before="77"/>
        <w:ind w:left="100"/>
      </w:pPr>
      <w:r>
        <w:rPr/>
        <w:t>de</w:t>
      </w:r>
      <w:r>
        <w:rPr>
          <w:spacing w:val="8"/>
        </w:rPr>
        <w:t> </w:t>
      </w:r>
      <w:r>
        <w:rPr/>
        <w:t>la</w:t>
      </w:r>
      <w:r>
        <w:rPr>
          <w:spacing w:val="8"/>
        </w:rPr>
        <w:t> </w:t>
      </w:r>
      <w:r>
        <w:rPr/>
        <w:t>muerte</w:t>
      </w:r>
      <w:r>
        <w:rPr>
          <w:spacing w:val="8"/>
        </w:rPr>
        <w:t> </w:t>
      </w:r>
      <w:r>
        <w:rPr/>
        <w:t>y</w:t>
      </w:r>
      <w:r>
        <w:rPr>
          <w:spacing w:val="9"/>
        </w:rPr>
        <w:t> </w:t>
      </w:r>
      <w:r>
        <w:rPr/>
        <w:t>la</w:t>
      </w:r>
      <w:r>
        <w:rPr>
          <w:spacing w:val="8"/>
        </w:rPr>
        <w:t> </w:t>
      </w:r>
      <w:r>
        <w:rPr/>
        <w:t>resurrección</w:t>
      </w:r>
      <w:r>
        <w:rPr>
          <w:spacing w:val="9"/>
        </w:rPr>
        <w:t> </w:t>
      </w:r>
      <w:r>
        <w:rPr/>
        <w:t>de</w:t>
      </w:r>
      <w:r>
        <w:rPr>
          <w:spacing w:val="8"/>
        </w:rPr>
        <w:t> </w:t>
      </w:r>
      <w:r>
        <w:rPr>
          <w:spacing w:val="-2"/>
        </w:rPr>
        <w:t>Jesucristo.</w:t>
      </w:r>
    </w:p>
    <w:p>
      <w:pPr>
        <w:pStyle w:val="BodyText"/>
      </w:pPr>
    </w:p>
    <w:p>
      <w:pPr>
        <w:pStyle w:val="BodyText"/>
        <w:spacing w:before="273"/>
      </w:pPr>
    </w:p>
    <w:p>
      <w:pPr>
        <w:pStyle w:val="Heading4"/>
      </w:pPr>
      <w:r>
        <w:rPr/>
        <w:t>¿Tienes</w:t>
      </w:r>
      <w:r>
        <w:rPr>
          <w:spacing w:val="11"/>
        </w:rPr>
        <w:t> </w:t>
      </w:r>
      <w:r>
        <w:rPr/>
        <w:t>alguna</w:t>
      </w:r>
      <w:r>
        <w:rPr>
          <w:spacing w:val="12"/>
        </w:rPr>
        <w:t> </w:t>
      </w:r>
      <w:r>
        <w:rPr/>
        <w:t>evidencia</w:t>
      </w:r>
      <w:r>
        <w:rPr>
          <w:spacing w:val="13"/>
        </w:rPr>
        <w:t> </w:t>
      </w:r>
      <w:r>
        <w:rPr/>
        <w:t>de</w:t>
      </w:r>
      <w:r>
        <w:rPr>
          <w:spacing w:val="11"/>
        </w:rPr>
        <w:t> </w:t>
      </w:r>
      <w:r>
        <w:rPr>
          <w:spacing w:val="-2"/>
        </w:rPr>
        <w:t>ello?</w:t>
      </w:r>
    </w:p>
    <w:p>
      <w:pPr>
        <w:pStyle w:val="BodyText"/>
        <w:rPr>
          <w:b/>
        </w:rPr>
      </w:pPr>
    </w:p>
    <w:p>
      <w:pPr>
        <w:pStyle w:val="BodyText"/>
        <w:spacing w:before="272"/>
        <w:rPr>
          <w:b/>
        </w:rPr>
      </w:pPr>
    </w:p>
    <w:p>
      <w:pPr>
        <w:pStyle w:val="BodyText"/>
        <w:spacing w:line="247" w:lineRule="auto"/>
        <w:ind w:left="100" w:right="417"/>
      </w:pPr>
      <w:r>
        <w:rPr/>
        <w:t>Los cristianos están acostumbrados a “contrarrestar” las teorías alternativas a la resurrección. De hecho, acabamos de hacer eso al señalar las numerosas deficiencias</w:t>
      </w:r>
      <w:r>
        <w:rPr>
          <w:spacing w:val="31"/>
        </w:rPr>
        <w:t> </w:t>
      </w:r>
      <w:r>
        <w:rPr/>
        <w:t>en</w:t>
      </w:r>
      <w:r>
        <w:rPr>
          <w:spacing w:val="33"/>
        </w:rPr>
        <w:t> </w:t>
      </w:r>
      <w:r>
        <w:rPr/>
        <w:t>las</w:t>
      </w:r>
      <w:r>
        <w:rPr>
          <w:spacing w:val="31"/>
        </w:rPr>
        <w:t> </w:t>
      </w:r>
      <w:r>
        <w:rPr/>
        <w:t>teorías</w:t>
      </w:r>
      <w:r>
        <w:rPr>
          <w:spacing w:val="31"/>
        </w:rPr>
        <w:t> </w:t>
      </w:r>
      <w:r>
        <w:rPr/>
        <w:t>alternativas.</w:t>
      </w:r>
      <w:r>
        <w:rPr>
          <w:spacing w:val="33"/>
        </w:rPr>
        <w:t> </w:t>
      </w:r>
      <w:r>
        <w:rPr/>
        <w:t>Pero</w:t>
      </w:r>
      <w:r>
        <w:rPr>
          <w:spacing w:val="33"/>
        </w:rPr>
        <w:t> </w:t>
      </w:r>
      <w:r>
        <w:rPr/>
        <w:t>eso</w:t>
      </w:r>
      <w:r>
        <w:rPr>
          <w:spacing w:val="33"/>
        </w:rPr>
        <w:t> </w:t>
      </w:r>
      <w:r>
        <w:rPr/>
        <w:t>no</w:t>
      </w:r>
      <w:r>
        <w:rPr>
          <w:spacing w:val="33"/>
        </w:rPr>
        <w:t> </w:t>
      </w:r>
      <w:r>
        <w:rPr/>
        <w:t>es</w:t>
      </w:r>
      <w:r>
        <w:rPr>
          <w:spacing w:val="31"/>
        </w:rPr>
        <w:t> </w:t>
      </w:r>
      <w:r>
        <w:rPr/>
        <w:t>suficiente.</w:t>
      </w:r>
      <w:r>
        <w:rPr>
          <w:spacing w:val="33"/>
        </w:rPr>
        <w:t> </w:t>
      </w:r>
      <w:r>
        <w:rPr/>
        <w:t>Mientras</w:t>
      </w:r>
      <w:r>
        <w:rPr>
          <w:spacing w:val="31"/>
        </w:rPr>
        <w:t> </w:t>
      </w:r>
      <w:r>
        <w:rPr/>
        <w:t>que los</w:t>
      </w:r>
      <w:r>
        <w:rPr>
          <w:spacing w:val="28"/>
        </w:rPr>
        <w:t> </w:t>
      </w:r>
      <w:r>
        <w:rPr/>
        <w:t>escépticos</w:t>
      </w:r>
      <w:r>
        <w:rPr>
          <w:spacing w:val="28"/>
        </w:rPr>
        <w:t> </w:t>
      </w:r>
      <w:r>
        <w:rPr/>
        <w:t>colocan</w:t>
      </w:r>
      <w:r>
        <w:rPr>
          <w:spacing w:val="29"/>
        </w:rPr>
        <w:t> </w:t>
      </w:r>
      <w:r>
        <w:rPr/>
        <w:t>la</w:t>
      </w:r>
      <w:r>
        <w:rPr>
          <w:spacing w:val="28"/>
        </w:rPr>
        <w:t> </w:t>
      </w:r>
      <w:r>
        <w:rPr/>
        <w:t>carga</w:t>
      </w:r>
      <w:r>
        <w:rPr>
          <w:spacing w:val="28"/>
        </w:rPr>
        <w:t> </w:t>
      </w:r>
      <w:r>
        <w:rPr/>
        <w:t>de</w:t>
      </w:r>
      <w:r>
        <w:rPr>
          <w:spacing w:val="28"/>
        </w:rPr>
        <w:t> </w:t>
      </w:r>
      <w:r>
        <w:rPr/>
        <w:t>la</w:t>
      </w:r>
      <w:r>
        <w:rPr>
          <w:spacing w:val="28"/>
        </w:rPr>
        <w:t> </w:t>
      </w:r>
      <w:r>
        <w:rPr/>
        <w:t>prueba</w:t>
      </w:r>
      <w:r>
        <w:rPr>
          <w:spacing w:val="28"/>
        </w:rPr>
        <w:t> </w:t>
      </w:r>
      <w:r>
        <w:rPr/>
        <w:t>de</w:t>
      </w:r>
      <w:r>
        <w:rPr>
          <w:spacing w:val="28"/>
        </w:rPr>
        <w:t> </w:t>
      </w:r>
      <w:r>
        <w:rPr/>
        <w:t>la</w:t>
      </w:r>
      <w:r>
        <w:rPr>
          <w:spacing w:val="28"/>
        </w:rPr>
        <w:t> </w:t>
      </w:r>
      <w:r>
        <w:rPr/>
        <w:t>resurrección</w:t>
      </w:r>
      <w:r>
        <w:rPr>
          <w:spacing w:val="29"/>
        </w:rPr>
        <w:t> </w:t>
      </w:r>
      <w:r>
        <w:rPr/>
        <w:t>sobre</w:t>
      </w:r>
      <w:r>
        <w:rPr>
          <w:spacing w:val="28"/>
        </w:rPr>
        <w:t> </w:t>
      </w:r>
      <w:r>
        <w:rPr/>
        <w:t>los cristianos</w:t>
      </w:r>
      <w:r>
        <w:rPr>
          <w:spacing w:val="27"/>
        </w:rPr>
        <w:t> </w:t>
      </w:r>
      <w:r>
        <w:rPr/>
        <w:t>(y,</w:t>
      </w:r>
      <w:r>
        <w:rPr>
          <w:spacing w:val="29"/>
        </w:rPr>
        <w:t> </w:t>
      </w:r>
      <w:r>
        <w:rPr/>
        <w:t>como</w:t>
      </w:r>
      <w:r>
        <w:rPr>
          <w:spacing w:val="29"/>
        </w:rPr>
        <w:t> </w:t>
      </w:r>
      <w:r>
        <w:rPr/>
        <w:t>hemos</w:t>
      </w:r>
      <w:r>
        <w:rPr>
          <w:spacing w:val="27"/>
        </w:rPr>
        <w:t> </w:t>
      </w:r>
      <w:r>
        <w:rPr/>
        <w:t>visto,</w:t>
      </w:r>
      <w:r>
        <w:rPr>
          <w:spacing w:val="29"/>
        </w:rPr>
        <w:t> </w:t>
      </w:r>
      <w:r>
        <w:rPr/>
        <w:t>los</w:t>
      </w:r>
      <w:r>
        <w:rPr>
          <w:spacing w:val="27"/>
        </w:rPr>
        <w:t> </w:t>
      </w:r>
      <w:r>
        <w:rPr/>
        <w:t>cristianos</w:t>
      </w:r>
      <w:r>
        <w:rPr>
          <w:spacing w:val="27"/>
        </w:rPr>
        <w:t> </w:t>
      </w:r>
      <w:r>
        <w:rPr/>
        <w:t>pueden</w:t>
      </w:r>
      <w:r>
        <w:rPr>
          <w:spacing w:val="29"/>
        </w:rPr>
        <w:t> </w:t>
      </w:r>
      <w:r>
        <w:rPr/>
        <w:t>hacer</w:t>
      </w:r>
      <w:r>
        <w:rPr>
          <w:spacing w:val="27"/>
        </w:rPr>
        <w:t> </w:t>
      </w:r>
      <w:r>
        <w:rPr/>
        <w:t>frente</w:t>
      </w:r>
      <w:r>
        <w:rPr>
          <w:spacing w:val="27"/>
        </w:rPr>
        <w:t> </w:t>
      </w:r>
      <w:r>
        <w:rPr/>
        <w:t>a</w:t>
      </w:r>
      <w:r>
        <w:rPr>
          <w:spacing w:val="27"/>
        </w:rPr>
        <w:t> </w:t>
      </w:r>
      <w:r>
        <w:rPr/>
        <w:t>esa</w:t>
      </w:r>
      <w:r>
        <w:rPr>
          <w:spacing w:val="27"/>
        </w:rPr>
        <w:t> </w:t>
      </w:r>
      <w:r>
        <w:rPr/>
        <w:t>carga con buena evidencia), los cristianos deben poner la carga de la prueba sobre los escépticos para sus teorías alternativas. A la luz de la evidencia positiva de la resurrección, los escépticos deben ofrecer evidencia positiva de su punto de vista </w:t>
      </w:r>
      <w:r>
        <w:rPr>
          <w:spacing w:val="-2"/>
        </w:rPr>
        <w:t>alternativo.</w:t>
      </w:r>
    </w:p>
    <w:p>
      <w:pPr>
        <w:pStyle w:val="BodyText"/>
      </w:pPr>
    </w:p>
    <w:p>
      <w:pPr>
        <w:pStyle w:val="BodyText"/>
        <w:spacing w:before="260"/>
      </w:pPr>
    </w:p>
    <w:p>
      <w:pPr>
        <w:pStyle w:val="BodyText"/>
        <w:spacing w:line="247" w:lineRule="auto"/>
        <w:ind w:left="100" w:right="417"/>
      </w:pPr>
      <w:r>
        <w:rPr/>
        <w:t>Una cosa es inventar una teoría alternativa a la resurrección, pero otra cosa es encontrar evidencia del primer siglo. Una teoría no es evidencia. Las personas razonables</w:t>
      </w:r>
      <w:r>
        <w:rPr>
          <w:spacing w:val="39"/>
        </w:rPr>
        <w:t> </w:t>
      </w:r>
      <w:r>
        <w:rPr/>
        <w:t>exigen</w:t>
      </w:r>
      <w:r>
        <w:rPr>
          <w:spacing w:val="40"/>
        </w:rPr>
        <w:t> </w:t>
      </w:r>
      <w:r>
        <w:rPr/>
        <w:t>evidencia,</w:t>
      </w:r>
      <w:r>
        <w:rPr>
          <w:spacing w:val="40"/>
        </w:rPr>
        <w:t> </w:t>
      </w:r>
      <w:r>
        <w:rPr/>
        <w:t>no</w:t>
      </w:r>
      <w:r>
        <w:rPr>
          <w:spacing w:val="40"/>
        </w:rPr>
        <w:t> </w:t>
      </w:r>
      <w:r>
        <w:rPr/>
        <w:t>solo</w:t>
      </w:r>
      <w:r>
        <w:rPr>
          <w:spacing w:val="40"/>
        </w:rPr>
        <w:t> </w:t>
      </w:r>
      <w:r>
        <w:rPr/>
        <w:t>teorías.</w:t>
      </w:r>
      <w:r>
        <w:rPr>
          <w:spacing w:val="40"/>
        </w:rPr>
        <w:t> </w:t>
      </w:r>
      <w:r>
        <w:rPr/>
        <w:t>Cualquiera</w:t>
      </w:r>
      <w:r>
        <w:rPr>
          <w:spacing w:val="39"/>
        </w:rPr>
        <w:t> </w:t>
      </w:r>
      <w:r>
        <w:rPr/>
        <w:t>puede</w:t>
      </w:r>
      <w:r>
        <w:rPr>
          <w:spacing w:val="39"/>
        </w:rPr>
        <w:t> </w:t>
      </w:r>
      <w:r>
        <w:rPr/>
        <w:t>inventar</w:t>
      </w:r>
      <w:r>
        <w:rPr>
          <w:spacing w:val="39"/>
        </w:rPr>
        <w:t> </w:t>
      </w:r>
      <w:r>
        <w:rPr/>
        <w:t>una teoría para explicar cualquier evento histórico. Por ejemplo, si alguien fuera a afirmar que todo el vídeo de los campos de concentración del Holocausto fue montado y fabricado por judíos con el fin de obtener simpatía y apoyo para un estado judío, ¿le creerías esa teoría? Por supuesto que no, porque va en contra de toda la evidencia conocida. Para ser tomados en serio, aquellos que ofrecen esa teoría deben presentar informes de testigos oculares creíbles e independientes y otra</w:t>
      </w:r>
      <w:r>
        <w:rPr>
          <w:spacing w:val="34"/>
        </w:rPr>
        <w:t> </w:t>
      </w:r>
      <w:r>
        <w:rPr/>
        <w:t>evidencia</w:t>
      </w:r>
      <w:r>
        <w:rPr>
          <w:spacing w:val="34"/>
        </w:rPr>
        <w:t> </w:t>
      </w:r>
      <w:r>
        <w:rPr/>
        <w:t>que</w:t>
      </w:r>
      <w:r>
        <w:rPr>
          <w:spacing w:val="34"/>
        </w:rPr>
        <w:t> </w:t>
      </w:r>
      <w:r>
        <w:rPr/>
        <w:t>corrobore</w:t>
      </w:r>
      <w:r>
        <w:rPr>
          <w:spacing w:val="34"/>
        </w:rPr>
        <w:t> </w:t>
      </w:r>
      <w:r>
        <w:rPr/>
        <w:t>los</w:t>
      </w:r>
      <w:r>
        <w:rPr>
          <w:spacing w:val="34"/>
        </w:rPr>
        <w:t> </w:t>
      </w:r>
      <w:r>
        <w:rPr/>
        <w:t>numerosos</w:t>
      </w:r>
      <w:r>
        <w:rPr>
          <w:spacing w:val="34"/>
        </w:rPr>
        <w:t> </w:t>
      </w:r>
      <w:r>
        <w:rPr/>
        <w:t>informes</w:t>
      </w:r>
      <w:r>
        <w:rPr>
          <w:spacing w:val="34"/>
        </w:rPr>
        <w:t> </w:t>
      </w:r>
      <w:r>
        <w:rPr/>
        <w:t>que</w:t>
      </w:r>
      <w:r>
        <w:rPr>
          <w:spacing w:val="34"/>
        </w:rPr>
        <w:t> </w:t>
      </w:r>
      <w:r>
        <w:rPr/>
        <w:t>dicen</w:t>
      </w:r>
      <w:r>
        <w:rPr>
          <w:spacing w:val="36"/>
        </w:rPr>
        <w:t> </w:t>
      </w:r>
      <w:r>
        <w:rPr/>
        <w:t>que</w:t>
      </w:r>
      <w:r>
        <w:rPr>
          <w:spacing w:val="34"/>
        </w:rPr>
        <w:t> </w:t>
      </w:r>
      <w:r>
        <w:rPr/>
        <w:t>el Holocausto fue real y fue llevado a cabo por los nazis. Pero no existe esa contra </w:t>
      </w:r>
      <w:r>
        <w:rPr>
          <w:spacing w:val="-2"/>
        </w:rPr>
        <w:t>evidencia.</w:t>
      </w:r>
    </w:p>
    <w:p>
      <w:pPr>
        <w:pStyle w:val="BodyText"/>
      </w:pPr>
    </w:p>
    <w:p>
      <w:pPr>
        <w:pStyle w:val="BodyText"/>
        <w:spacing w:before="258"/>
      </w:pPr>
    </w:p>
    <w:p>
      <w:pPr>
        <w:pStyle w:val="BodyText"/>
        <w:spacing w:line="247" w:lineRule="auto"/>
        <w:ind w:left="100" w:right="309"/>
      </w:pPr>
      <w:r>
        <w:rPr/>
        <w:t>Este es el caso con la resurrección. Aunque los escépticos han formulado numerosas teorías alternativas para explicar la resurrección, no hay evidencia de que alguna fuente del siglo primero apoye a ninguna de ellas.²⁷³ La única teoría alternativa que incluso se menciona en una fuente del siglo primero (los</w:t>
      </w:r>
      <w:r>
        <w:rPr>
          <w:spacing w:val="40"/>
        </w:rPr>
        <w:t> </w:t>
      </w:r>
      <w:r>
        <w:rPr/>
        <w:t>discípulos</w:t>
      </w:r>
      <w:r>
        <w:rPr>
          <w:spacing w:val="31"/>
        </w:rPr>
        <w:t> </w:t>
      </w:r>
      <w:r>
        <w:rPr/>
        <w:t>robaron</w:t>
      </w:r>
      <w:r>
        <w:rPr>
          <w:spacing w:val="32"/>
        </w:rPr>
        <w:t> </w:t>
      </w:r>
      <w:r>
        <w:rPr/>
        <w:t>el</w:t>
      </w:r>
      <w:r>
        <w:rPr>
          <w:spacing w:val="31"/>
        </w:rPr>
        <w:t> </w:t>
      </w:r>
      <w:r>
        <w:rPr/>
        <w:t>cuerpo)</w:t>
      </w:r>
      <w:r>
        <w:rPr>
          <w:spacing w:val="31"/>
        </w:rPr>
        <w:t> </w:t>
      </w:r>
      <w:r>
        <w:rPr/>
        <w:t>es</w:t>
      </w:r>
      <w:r>
        <w:rPr>
          <w:spacing w:val="31"/>
        </w:rPr>
        <w:t> </w:t>
      </w:r>
      <w:r>
        <w:rPr/>
        <w:t>de</w:t>
      </w:r>
      <w:r>
        <w:rPr>
          <w:spacing w:val="31"/>
        </w:rPr>
        <w:t> </w:t>
      </w:r>
      <w:r>
        <w:rPr/>
        <w:t>Mateo,</w:t>
      </w:r>
      <w:r>
        <w:rPr>
          <w:spacing w:val="32"/>
        </w:rPr>
        <w:t> </w:t>
      </w:r>
      <w:r>
        <w:rPr/>
        <w:t>y</w:t>
      </w:r>
      <w:r>
        <w:rPr>
          <w:spacing w:val="32"/>
        </w:rPr>
        <w:t> </w:t>
      </w:r>
      <w:r>
        <w:rPr/>
        <w:t>está</w:t>
      </w:r>
      <w:r>
        <w:rPr>
          <w:spacing w:val="31"/>
        </w:rPr>
        <w:t> </w:t>
      </w:r>
      <w:r>
        <w:rPr/>
        <w:t>claramente</w:t>
      </w:r>
      <w:r>
        <w:rPr>
          <w:spacing w:val="31"/>
        </w:rPr>
        <w:t> </w:t>
      </w:r>
      <w:r>
        <w:rPr/>
        <w:t>identificada</w:t>
      </w:r>
      <w:r>
        <w:rPr>
          <w:spacing w:val="31"/>
        </w:rPr>
        <w:t> </w:t>
      </w:r>
      <w:r>
        <w:rPr/>
        <w:t>como</w:t>
      </w:r>
    </w:p>
    <w:p>
      <w:pPr>
        <w:spacing w:after="0" w:line="247" w:lineRule="auto"/>
        <w:sectPr>
          <w:pgSz w:w="12240" w:h="15840"/>
          <w:pgMar w:top="1360" w:bottom="280" w:left="1340" w:right="1240"/>
        </w:sectPr>
      </w:pPr>
    </w:p>
    <w:p>
      <w:pPr>
        <w:pStyle w:val="BodyText"/>
        <w:spacing w:line="247" w:lineRule="auto" w:before="77"/>
        <w:ind w:left="100" w:right="545"/>
      </w:pPr>
      <w:r>
        <w:rPr/>
        <w:t>una mentira. Nadie del mundo antiguo (ni siquiera los enemigos del</w:t>
      </w:r>
      <w:r>
        <w:rPr>
          <w:spacing w:val="40"/>
        </w:rPr>
        <w:t> </w:t>
      </w:r>
      <w:r>
        <w:rPr/>
        <w:t>cristianismo) ha ofrecido una explicación alternativa plausible para la resurrección. Muchas teorías alternativas formuladas en los últimos 200 años tienen sus raíces en el anti-sobrenaturalismo. Como los eruditos modernos descartan filosóficamente los milagros de antemano, inventan explicaciones ad hoc para explicar la resurrección. Como hemos visto, sus explicaciones contienen múltiples absurdos o improbabilidades.</w:t>
      </w:r>
    </w:p>
    <w:p>
      <w:pPr>
        <w:pStyle w:val="BodyText"/>
      </w:pPr>
    </w:p>
    <w:p>
      <w:pPr>
        <w:pStyle w:val="BodyText"/>
        <w:spacing w:before="261"/>
      </w:pPr>
    </w:p>
    <w:p>
      <w:pPr>
        <w:pStyle w:val="BodyText"/>
        <w:spacing w:line="247" w:lineRule="auto"/>
        <w:ind w:left="100" w:right="417"/>
      </w:pPr>
      <w:r>
        <w:rPr/>
        <w:t>A los que tienen teorías alternativas para la resurrección se les debe preguntar: “¿Qué evidencia tienes para tu teoría? ¿Puedes nombrar tres o cuatro fuentes del siglo primero que respaldan tu teoría?”. Cuando le presentas a escépticos</w:t>
      </w:r>
      <w:r>
        <w:rPr>
          <w:spacing w:val="80"/>
        </w:rPr>
        <w:t> </w:t>
      </w:r>
      <w:r>
        <w:rPr/>
        <w:t>honestos esta pregunta, generalmente responden con silencio o con una</w:t>
      </w:r>
      <w:r>
        <w:rPr>
          <w:spacing w:val="40"/>
        </w:rPr>
        <w:t> </w:t>
      </w:r>
      <w:r>
        <w:rPr/>
        <w:t>tartamudez que no tienen ninguna evidencia porque no existe.²⁷⁴</w:t>
      </w:r>
    </w:p>
    <w:p>
      <w:pPr>
        <w:pStyle w:val="BodyText"/>
      </w:pPr>
    </w:p>
    <w:p>
      <w:pPr>
        <w:pStyle w:val="BodyText"/>
        <w:spacing w:before="261"/>
      </w:pPr>
    </w:p>
    <w:p>
      <w:pPr>
        <w:pStyle w:val="BodyText"/>
        <w:spacing w:line="247" w:lineRule="auto"/>
        <w:ind w:left="100" w:right="545"/>
      </w:pPr>
      <w:r>
        <w:rPr/>
        <w:t>Y no es solo la resurrección lo que los escépticos tienen que explicar. También tienen que explicar los otros treinta y cinco milagros que los testigos oculares han asociado con Jesús. ¿Debemos creer que los cuatro escritores de los Evangelios fueron</w:t>
      </w:r>
      <w:r>
        <w:rPr>
          <w:spacing w:val="40"/>
        </w:rPr>
        <w:t> </w:t>
      </w:r>
      <w:r>
        <w:rPr/>
        <w:t>engañados sobre todos esos milagros y</w:t>
      </w:r>
      <w:r>
        <w:rPr>
          <w:spacing w:val="40"/>
        </w:rPr>
        <w:t> </w:t>
      </w:r>
      <w:r>
        <w:rPr/>
        <w:t>la resurrección?</w:t>
      </w:r>
    </w:p>
    <w:p>
      <w:pPr>
        <w:pStyle w:val="BodyText"/>
      </w:pPr>
    </w:p>
    <w:p>
      <w:pPr>
        <w:pStyle w:val="BodyText"/>
        <w:spacing w:before="261"/>
      </w:pPr>
    </w:p>
    <w:p>
      <w:pPr>
        <w:pStyle w:val="BodyText"/>
        <w:spacing w:line="247" w:lineRule="auto"/>
        <w:ind w:left="100" w:right="417"/>
      </w:pPr>
      <w:r>
        <w:rPr/>
        <w:t>Esta teoría del engaño masivo necesita evidencia. ¿Tenemos otras fuentes del primer siglo que ofrecen una explicación diferente para las obras de Jesús? El único descubierto (y probablemente sea del siglo II) es el Talmud judío, que admite que Jesús realizó actos inusuales al decir que “practicaba brujería”. Pero esta explicación es tan débil como la explicación judía de la resurrección (los discípulos robaron el cuerpo). Tal vez la brujería podría explicar algunos de los “milagros” de Jesús, ¿pero todos los treinta y cinco? Los hechiceros y los magos no pueden realizar el tipo de actos que se dice que realizó Jesús: resucitar a los muertos, dar vista a los ciegos, caminar sobre el agua, etc.</w:t>
      </w:r>
    </w:p>
    <w:p>
      <w:pPr>
        <w:pStyle w:val="BodyText"/>
      </w:pPr>
    </w:p>
    <w:p>
      <w:pPr>
        <w:pStyle w:val="BodyText"/>
        <w:spacing w:before="260"/>
      </w:pPr>
    </w:p>
    <w:p>
      <w:pPr>
        <w:pStyle w:val="BodyText"/>
        <w:spacing w:line="247" w:lineRule="auto"/>
        <w:ind w:left="100" w:right="545"/>
      </w:pPr>
      <w:r>
        <w:rPr/>
        <w:t>Entonces, si no hay evidencia antigua de engaño, ¿debemos tomar los milagros del Nuevo Testamento por su valor nominal? ¿Por qué no? Vivimos en un universo</w:t>
      </w:r>
      <w:r>
        <w:rPr>
          <w:spacing w:val="28"/>
        </w:rPr>
        <w:t> </w:t>
      </w:r>
      <w:r>
        <w:rPr/>
        <w:t>teísta donde los milagros son</w:t>
      </w:r>
      <w:r>
        <w:rPr>
          <w:spacing w:val="28"/>
        </w:rPr>
        <w:t> </w:t>
      </w:r>
      <w:r>
        <w:rPr/>
        <w:t>posibles.</w:t>
      </w:r>
      <w:r>
        <w:rPr>
          <w:spacing w:val="28"/>
        </w:rPr>
        <w:t> </w:t>
      </w:r>
      <w:r>
        <w:rPr/>
        <w:t>Y si bien</w:t>
      </w:r>
      <w:r>
        <w:rPr>
          <w:spacing w:val="28"/>
        </w:rPr>
        <w:t> </w:t>
      </w:r>
      <w:r>
        <w:rPr/>
        <w:t>es cierto</w:t>
      </w:r>
      <w:r>
        <w:rPr>
          <w:spacing w:val="28"/>
        </w:rPr>
        <w:t> </w:t>
      </w:r>
      <w:r>
        <w:rPr/>
        <w:t>que no</w:t>
      </w:r>
    </w:p>
    <w:p>
      <w:pPr>
        <w:spacing w:after="0" w:line="247" w:lineRule="auto"/>
        <w:sectPr>
          <w:pgSz w:w="12240" w:h="15840"/>
          <w:pgMar w:top="1360" w:bottom="280" w:left="1340" w:right="1240"/>
        </w:sectPr>
      </w:pPr>
    </w:p>
    <w:p>
      <w:pPr>
        <w:pStyle w:val="BodyText"/>
        <w:spacing w:line="247" w:lineRule="auto" w:before="77"/>
        <w:ind w:left="100" w:right="545"/>
      </w:pPr>
      <w:r>
        <w:rPr/>
        <w:t>contamos con una certificación independiente de todos los milagros del Nuevo Testamento (porque algunos son mencionados por un solo escritor), sin duda tenemos una certificación múltiple para muchos de ellos (incluida la resurrección). El gran número de los milagros de Jesús citados por fuentes independientes es demasiado grande como para ser explicado como un gran engaño. Una persona puede ser engañada una vez, pero no numerosos observadores repetidamente.</w:t>
      </w:r>
    </w:p>
    <w:p>
      <w:pPr>
        <w:pStyle w:val="BodyText"/>
      </w:pPr>
    </w:p>
    <w:p>
      <w:pPr>
        <w:pStyle w:val="BodyText"/>
        <w:spacing w:before="261"/>
      </w:pPr>
    </w:p>
    <w:p>
      <w:pPr>
        <w:pStyle w:val="BodyText"/>
        <w:spacing w:line="247" w:lineRule="auto"/>
        <w:ind w:left="100" w:right="417"/>
      </w:pPr>
      <w:r>
        <w:rPr/>
        <w:t>El erudito alemán Wolfgang Trilling escribe: “Estamos convencidos, y</w:t>
      </w:r>
      <w:r>
        <w:rPr>
          <w:spacing w:val="80"/>
          <w:w w:val="150"/>
        </w:rPr>
        <w:t> </w:t>
      </w:r>
      <w:r>
        <w:rPr/>
        <w:t>sostenemos por la certeza histórica, de que Jesús realizó milagros... Los informes milagrosos ocupan tanto espacio en los Evangelios que es imposible que todos puedan haber sido inventados o transferidos posteriormente a Jesús”.²⁷⁵ William Lane Craig concluye: “El hecho de que las obras milagrosas pertenecen al Jesús histórico ya no se disputa”.²⁷</w:t>
      </w:r>
      <w:r>
        <w:rPr>
          <w:spacing w:val="1"/>
          <w:position w:val="8"/>
        </w:rPr>
        <w:drawing>
          <wp:inline distT="0" distB="0" distL="0" distR="0">
            <wp:extent cx="52578" cy="77866"/>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124" cstate="print"/>
                    <a:stretch>
                      <a:fillRect/>
                    </a:stretch>
                  </pic:blipFill>
                  <pic:spPr>
                    <a:xfrm>
                      <a:off x="0" y="0"/>
                      <a:ext cx="52578" cy="77866"/>
                    </a:xfrm>
                    <a:prstGeom prst="rect">
                      <a:avLst/>
                    </a:prstGeom>
                  </pic:spPr>
                </pic:pic>
              </a:graphicData>
            </a:graphic>
          </wp:inline>
        </w:drawing>
      </w:r>
      <w:r>
        <w:rPr>
          <w:spacing w:val="1"/>
          <w:position w:val="8"/>
        </w:rPr>
      </w:r>
      <w:r>
        <w:rPr>
          <w:spacing w:val="1"/>
        </w:rPr>
        <w:t> </w:t>
      </w:r>
      <w:r>
        <w:rPr/>
        <w:t>Es decir, los milagros no se disputan por motivos históricos, solo por motivos filosóficos (más sobre esto en un minuto).</w:t>
      </w:r>
    </w:p>
    <w:p>
      <w:pPr>
        <w:pStyle w:val="BodyText"/>
      </w:pPr>
    </w:p>
    <w:p>
      <w:pPr>
        <w:pStyle w:val="BodyText"/>
        <w:spacing w:before="260"/>
      </w:pPr>
    </w:p>
    <w:p>
      <w:pPr>
        <w:pStyle w:val="BodyText"/>
        <w:spacing w:line="247" w:lineRule="auto"/>
        <w:ind w:left="100" w:right="545"/>
      </w:pPr>
      <w:r>
        <w:rPr/>
        <w:t>La conclusión es que hay demasiados milagros y demasiados testimonios para creer que todos los testigos se equivocaron en todo momento. Con respecto a la resurrección, todas las teorías alternativas tienen fallas fatales, y tenemos testimonios contundentes y evidencia circunstancial de que Jesús realmente resucitó de entre los muertos. En otras palabras, no solo carecemos de una explicación natural para la tumba vacía, tenemos evidencia positiva para la resurrección. La explicación que requiere la menor cantidad de fe es que Jesús realmente realizó milagros y realmente resucitó de entre los muertos como lo predijo. Entonces, no basta nuestra fe para creer que los escritores del Nuevo Testamento fueron engañados.</w:t>
      </w:r>
    </w:p>
    <w:p>
      <w:pPr>
        <w:pStyle w:val="BodyText"/>
      </w:pPr>
    </w:p>
    <w:p>
      <w:pPr>
        <w:pStyle w:val="BodyText"/>
        <w:spacing w:before="259"/>
      </w:pPr>
    </w:p>
    <w:p>
      <w:pPr>
        <w:pStyle w:val="Heading4"/>
      </w:pPr>
      <w:r>
        <w:rPr/>
        <w:t>¿Por</w:t>
      </w:r>
      <w:r>
        <w:rPr>
          <w:spacing w:val="2"/>
        </w:rPr>
        <w:t> </w:t>
      </w:r>
      <w:r>
        <w:rPr/>
        <w:t>qué</w:t>
      </w:r>
      <w:r>
        <w:rPr>
          <w:spacing w:val="8"/>
        </w:rPr>
        <w:t> </w:t>
      </w:r>
      <w:r>
        <w:rPr/>
        <w:t>no</w:t>
      </w:r>
      <w:r>
        <w:rPr>
          <w:spacing w:val="10"/>
        </w:rPr>
        <w:t> </w:t>
      </w:r>
      <w:r>
        <w:rPr/>
        <w:t>creen</w:t>
      </w:r>
      <w:r>
        <w:rPr>
          <w:spacing w:val="8"/>
        </w:rPr>
        <w:t> </w:t>
      </w:r>
      <w:r>
        <w:rPr/>
        <w:t>todos</w:t>
      </w:r>
      <w:r>
        <w:rPr>
          <w:spacing w:val="8"/>
        </w:rPr>
        <w:t> </w:t>
      </w:r>
      <w:r>
        <w:rPr/>
        <w:t>los</w:t>
      </w:r>
      <w:r>
        <w:rPr>
          <w:spacing w:val="8"/>
        </w:rPr>
        <w:t> </w:t>
      </w:r>
      <w:r>
        <w:rPr>
          <w:spacing w:val="-2"/>
        </w:rPr>
        <w:t>eruditos?</w:t>
      </w:r>
    </w:p>
    <w:p>
      <w:pPr>
        <w:pStyle w:val="BodyText"/>
        <w:rPr>
          <w:b/>
        </w:rPr>
      </w:pPr>
    </w:p>
    <w:p>
      <w:pPr>
        <w:pStyle w:val="BodyText"/>
        <w:spacing w:before="272"/>
        <w:rPr>
          <w:b/>
        </w:rPr>
      </w:pPr>
    </w:p>
    <w:p>
      <w:pPr>
        <w:pStyle w:val="BodyText"/>
        <w:spacing w:line="247" w:lineRule="auto"/>
        <w:ind w:left="100" w:right="525"/>
      </w:pPr>
      <w:r>
        <w:rPr/>
        <w:t>Si tenemos una copia exacta del testimonio temprano (capítulo 9); si ese testimonio no solo es temprano, sino también de testigos oculares (capítulo 10);</w:t>
      </w:r>
      <w:r>
        <w:rPr>
          <w:spacing w:val="40"/>
        </w:rPr>
        <w:t> </w:t>
      </w:r>
      <w:r>
        <w:rPr/>
        <w:t>si esos testigos registraron lo que vieron con precisión (capítulo 11); y si esos</w:t>
      </w:r>
    </w:p>
    <w:p>
      <w:pPr>
        <w:spacing w:after="0" w:line="247" w:lineRule="auto"/>
        <w:sectPr>
          <w:pgSz w:w="12240" w:h="15840"/>
          <w:pgMar w:top="1360" w:bottom="280" w:left="1340" w:right="1240"/>
        </w:sectPr>
      </w:pPr>
    </w:p>
    <w:p>
      <w:pPr>
        <w:pStyle w:val="BodyText"/>
        <w:spacing w:line="247" w:lineRule="auto" w:before="77"/>
        <w:ind w:left="100" w:right="545"/>
      </w:pPr>
      <w:r>
        <w:rPr/>
        <w:t>testigos oculares no fueron engañados sobre lo que registraron (este capítulo), entonces ¿por qué no todos los estudiosos toman el Nuevo Testamento al pie de</w:t>
      </w:r>
      <w:r>
        <w:rPr>
          <w:spacing w:val="40"/>
        </w:rPr>
        <w:t> </w:t>
      </w:r>
      <w:r>
        <w:rPr/>
        <w:t>la letra? Por la misma razón que los darwinistas se niegan a reconocer la evidencia que derrota su punto de vista: tienen un sesgo filosófico contra los </w:t>
      </w:r>
      <w:r>
        <w:rPr>
          <w:spacing w:val="-2"/>
        </w:rPr>
        <w:t>milagros.</w:t>
      </w:r>
    </w:p>
    <w:p>
      <w:pPr>
        <w:pStyle w:val="BodyText"/>
      </w:pPr>
    </w:p>
    <w:p>
      <w:pPr>
        <w:pStyle w:val="BodyText"/>
        <w:spacing w:before="261"/>
      </w:pPr>
    </w:p>
    <w:p>
      <w:pPr>
        <w:pStyle w:val="BodyText"/>
        <w:spacing w:line="247" w:lineRule="auto" w:before="1"/>
        <w:ind w:left="100" w:right="525"/>
      </w:pPr>
      <w:r>
        <w:rPr/>
        <w:t>Este sesgo fue admitido durante el debate entre Craig y Crossan. Craig cree,</w:t>
      </w:r>
      <w:r>
        <w:rPr>
          <w:spacing w:val="40"/>
        </w:rPr>
        <w:t> </w:t>
      </w:r>
      <w:r>
        <w:rPr/>
        <w:t>como nosotros, que la evidencia de la historicidad de la resurrección literal es fuerte. Crossan, por otro lado, no cree que Jesús literalmente se levantó de entre los</w:t>
      </w:r>
      <w:r>
        <w:rPr>
          <w:spacing w:val="32"/>
        </w:rPr>
        <w:t> </w:t>
      </w:r>
      <w:r>
        <w:rPr/>
        <w:t>muertos.</w:t>
      </w:r>
      <w:r>
        <w:rPr>
          <w:spacing w:val="34"/>
        </w:rPr>
        <w:t> </w:t>
      </w:r>
      <w:r>
        <w:rPr/>
        <w:t>Aquí</w:t>
      </w:r>
      <w:r>
        <w:rPr>
          <w:spacing w:val="32"/>
        </w:rPr>
        <w:t> </w:t>
      </w:r>
      <w:r>
        <w:rPr/>
        <w:t>hay</w:t>
      </w:r>
      <w:r>
        <w:rPr>
          <w:spacing w:val="34"/>
        </w:rPr>
        <w:t> </w:t>
      </w:r>
      <w:r>
        <w:rPr/>
        <w:t>un</w:t>
      </w:r>
      <w:r>
        <w:rPr>
          <w:spacing w:val="34"/>
        </w:rPr>
        <w:t> </w:t>
      </w:r>
      <w:r>
        <w:rPr/>
        <w:t>intercambio</w:t>
      </w:r>
      <w:r>
        <w:rPr>
          <w:spacing w:val="34"/>
        </w:rPr>
        <w:t> </w:t>
      </w:r>
      <w:r>
        <w:rPr/>
        <w:t>muy</w:t>
      </w:r>
      <w:r>
        <w:rPr>
          <w:spacing w:val="34"/>
        </w:rPr>
        <w:t> </w:t>
      </w:r>
      <w:r>
        <w:rPr/>
        <w:t>revelador</w:t>
      </w:r>
      <w:r>
        <w:rPr>
          <w:spacing w:val="32"/>
        </w:rPr>
        <w:t> </w:t>
      </w:r>
      <w:r>
        <w:rPr/>
        <w:t>entre</w:t>
      </w:r>
      <w:r>
        <w:rPr>
          <w:spacing w:val="32"/>
        </w:rPr>
        <w:t> </w:t>
      </w:r>
      <w:r>
        <w:rPr/>
        <w:t>los</w:t>
      </w:r>
      <w:r>
        <w:rPr>
          <w:spacing w:val="32"/>
        </w:rPr>
        <w:t> </w:t>
      </w:r>
      <w:r>
        <w:rPr/>
        <w:t>dos</w:t>
      </w:r>
      <w:r>
        <w:rPr>
          <w:spacing w:val="32"/>
        </w:rPr>
        <w:t> </w:t>
      </w:r>
      <w:r>
        <w:rPr/>
        <w:t>hombres:</w:t>
      </w:r>
    </w:p>
    <w:p>
      <w:pPr>
        <w:pStyle w:val="BodyText"/>
      </w:pPr>
    </w:p>
    <w:p>
      <w:pPr>
        <w:pStyle w:val="BodyText"/>
        <w:spacing w:before="261"/>
      </w:pPr>
    </w:p>
    <w:p>
      <w:pPr>
        <w:pStyle w:val="BodyText"/>
        <w:tabs>
          <w:tab w:pos="1251" w:val="left" w:leader="none"/>
        </w:tabs>
        <w:spacing w:line="247" w:lineRule="auto"/>
        <w:ind w:left="100" w:right="819"/>
      </w:pPr>
      <w:r>
        <w:rPr>
          <w:spacing w:val="-2"/>
        </w:rPr>
        <w:t>Craig:</w:t>
      </w:r>
      <w:r>
        <w:rPr/>
        <w:tab/>
        <w:t>¿Hubiera algo, Dr. Crossan, que pudiera convencerlo de que Jesús resucitó de entre los muertos como un hecho histórico?</w:t>
      </w:r>
    </w:p>
    <w:p>
      <w:pPr>
        <w:pStyle w:val="BodyText"/>
      </w:pPr>
    </w:p>
    <w:p>
      <w:pPr>
        <w:pStyle w:val="BodyText"/>
        <w:spacing w:before="262"/>
      </w:pPr>
    </w:p>
    <w:p>
      <w:pPr>
        <w:pStyle w:val="BodyText"/>
        <w:tabs>
          <w:tab w:pos="1539" w:val="left" w:leader="none"/>
        </w:tabs>
        <w:spacing w:line="247" w:lineRule="auto" w:before="1"/>
        <w:ind w:left="100" w:right="525"/>
      </w:pPr>
      <w:r>
        <w:rPr>
          <w:spacing w:val="-2"/>
        </w:rPr>
        <w:t>Crossan:</w:t>
      </w:r>
      <w:r>
        <w:rPr/>
        <w:tab/>
        <w:t>Necesito asegurarme de lo que estamos hablando. Digamos que tenemos una situación fuera de la tumba vacía el domingo de Pascua por la mañana. Si alguien hubiera tenido una cámara de vídeo, ¿hubiera grabado algo que saliera de la tumba? ¿Es ese el tipo de pregunta?</w:t>
      </w:r>
    </w:p>
    <w:p>
      <w:pPr>
        <w:pStyle w:val="BodyText"/>
      </w:pPr>
    </w:p>
    <w:p>
      <w:pPr>
        <w:pStyle w:val="BodyText"/>
        <w:spacing w:before="261"/>
      </w:pPr>
    </w:p>
    <w:p>
      <w:pPr>
        <w:pStyle w:val="BodyText"/>
        <w:tabs>
          <w:tab w:pos="1251" w:val="left" w:leader="none"/>
        </w:tabs>
        <w:spacing w:line="247" w:lineRule="auto"/>
        <w:ind w:left="100" w:right="545"/>
      </w:pPr>
      <w:r>
        <w:rPr>
          <w:spacing w:val="-2"/>
        </w:rPr>
        <w:t>Craig:</w:t>
      </w:r>
      <w:r>
        <w:rPr/>
        <w:tab/>
        <w:t>Creo que lo que estoy preguntando, y lo que creo que el Sr. Buckley</w:t>
      </w:r>
      <w:r>
        <w:rPr>
          <w:spacing w:val="80"/>
        </w:rPr>
        <w:t> </w:t>
      </w:r>
      <w:r>
        <w:rPr/>
        <w:t>[el moderador] está presionando, es esto: ¿qué evidencia se necesitaría para convencerte? ¿O son tus ideas preconcebidas sobre la imposibilidad de lo milagroso y demás tan fuertes que, de hecho, sesgan tu juicio histórico para que tal evento nunca pueda ser admitido en la corte?</w:t>
      </w:r>
    </w:p>
    <w:p>
      <w:pPr>
        <w:pStyle w:val="BodyText"/>
      </w:pPr>
    </w:p>
    <w:p>
      <w:pPr>
        <w:pStyle w:val="BodyText"/>
        <w:spacing w:before="261"/>
      </w:pPr>
    </w:p>
    <w:p>
      <w:pPr>
        <w:pStyle w:val="BodyText"/>
        <w:tabs>
          <w:tab w:pos="1539" w:val="left" w:leader="none"/>
        </w:tabs>
        <w:spacing w:line="247" w:lineRule="auto"/>
        <w:ind w:left="100" w:right="231"/>
      </w:pPr>
      <w:r>
        <w:rPr>
          <w:spacing w:val="-2"/>
        </w:rPr>
        <w:t>Crossan:</w:t>
      </w:r>
      <w:r>
        <w:rPr/>
        <w:tab/>
        <w:t>No... Un médico de Lourdes podría admitir que “no tengo ninguna forma médica de explicar lo que ha sucedido”. Esa es una declaración correcta. Entonces uno tiene el derecho de decir: “Por fe, por lo tanto, creo que Dios ha intervenido aquí”. Pero es una presuposición teológica que Dios no opera de esa manera...</w:t>
      </w:r>
      <w:r>
        <w:rPr>
          <w:spacing w:val="17"/>
        </w:rPr>
        <w:t> </w:t>
      </w:r>
      <w:r>
        <w:rPr/>
        <w:t>¿Qué</w:t>
      </w:r>
      <w:r>
        <w:rPr>
          <w:spacing w:val="16"/>
        </w:rPr>
        <w:t> </w:t>
      </w:r>
      <w:r>
        <w:rPr/>
        <w:t>se</w:t>
      </w:r>
      <w:r>
        <w:rPr>
          <w:spacing w:val="16"/>
        </w:rPr>
        <w:t> </w:t>
      </w:r>
      <w:r>
        <w:rPr/>
        <w:t>necesitaría</w:t>
      </w:r>
      <w:r>
        <w:rPr>
          <w:spacing w:val="16"/>
        </w:rPr>
        <w:t> </w:t>
      </w:r>
      <w:r>
        <w:rPr/>
        <w:t>para</w:t>
      </w:r>
      <w:r>
        <w:rPr>
          <w:spacing w:val="16"/>
        </w:rPr>
        <w:t> </w:t>
      </w:r>
      <w:r>
        <w:rPr/>
        <w:t>probarme</w:t>
      </w:r>
      <w:r>
        <w:rPr>
          <w:spacing w:val="16"/>
        </w:rPr>
        <w:t> </w:t>
      </w:r>
      <w:r>
        <w:rPr/>
        <w:t>lo</w:t>
      </w:r>
      <w:r>
        <w:rPr>
          <w:spacing w:val="17"/>
        </w:rPr>
        <w:t> </w:t>
      </w:r>
      <w:r>
        <w:rPr/>
        <w:t>que</w:t>
      </w:r>
      <w:r>
        <w:rPr>
          <w:spacing w:val="16"/>
        </w:rPr>
        <w:t> </w:t>
      </w:r>
      <w:r>
        <w:rPr/>
        <w:t>preguntas?</w:t>
      </w:r>
      <w:r>
        <w:rPr>
          <w:spacing w:val="16"/>
        </w:rPr>
        <w:t> </w:t>
      </w:r>
      <w:r>
        <w:rPr/>
        <w:t>No</w:t>
      </w:r>
      <w:r>
        <w:rPr>
          <w:spacing w:val="17"/>
        </w:rPr>
        <w:t> </w:t>
      </w:r>
      <w:r>
        <w:rPr/>
        <w:t>lo</w:t>
      </w:r>
      <w:r>
        <w:rPr>
          <w:spacing w:val="17"/>
        </w:rPr>
        <w:t> </w:t>
      </w:r>
      <w:r>
        <w:rPr/>
        <w:t>sé,</w:t>
      </w:r>
      <w:r>
        <w:rPr>
          <w:spacing w:val="17"/>
        </w:rPr>
        <w:t> </w:t>
      </w:r>
      <w:r>
        <w:rPr/>
        <w:t>a</w:t>
      </w:r>
      <w:r>
        <w:rPr>
          <w:spacing w:val="16"/>
        </w:rPr>
        <w:t> </w:t>
      </w:r>
      <w:r>
        <w:rPr/>
        <w:t>menos</w:t>
      </w:r>
    </w:p>
    <w:p>
      <w:pPr>
        <w:spacing w:after="0" w:line="247" w:lineRule="auto"/>
        <w:sectPr>
          <w:pgSz w:w="12240" w:h="15840"/>
          <w:pgMar w:top="1360" w:bottom="280" w:left="1340" w:right="1240"/>
        </w:sectPr>
      </w:pPr>
    </w:p>
    <w:p>
      <w:pPr>
        <w:pStyle w:val="BodyText"/>
        <w:spacing w:line="247" w:lineRule="auto" w:before="77"/>
        <w:ind w:left="100" w:right="417"/>
      </w:pPr>
      <w:r>
        <w:rPr/>
        <w:t>que</w:t>
      </w:r>
      <w:r>
        <w:rPr>
          <w:spacing w:val="32"/>
        </w:rPr>
        <w:t> </w:t>
      </w:r>
      <w:r>
        <w:rPr/>
        <w:t>Dios</w:t>
      </w:r>
      <w:r>
        <w:rPr>
          <w:spacing w:val="32"/>
        </w:rPr>
        <w:t> </w:t>
      </w:r>
      <w:r>
        <w:rPr/>
        <w:t>cambie</w:t>
      </w:r>
      <w:r>
        <w:rPr>
          <w:spacing w:val="32"/>
        </w:rPr>
        <w:t> </w:t>
      </w:r>
      <w:r>
        <w:rPr/>
        <w:t>el</w:t>
      </w:r>
      <w:r>
        <w:rPr>
          <w:spacing w:val="32"/>
        </w:rPr>
        <w:t> </w:t>
      </w:r>
      <w:r>
        <w:rPr/>
        <w:t>universo.</w:t>
      </w:r>
      <w:r>
        <w:rPr>
          <w:spacing w:val="34"/>
        </w:rPr>
        <w:t> </w:t>
      </w:r>
      <w:r>
        <w:rPr/>
        <w:t>Me</w:t>
      </w:r>
      <w:r>
        <w:rPr>
          <w:spacing w:val="32"/>
        </w:rPr>
        <w:t> </w:t>
      </w:r>
      <w:r>
        <w:rPr/>
        <w:t>podría</w:t>
      </w:r>
      <w:r>
        <w:rPr>
          <w:spacing w:val="32"/>
        </w:rPr>
        <w:t> </w:t>
      </w:r>
      <w:r>
        <w:rPr/>
        <w:t>imaginar</w:t>
      </w:r>
      <w:r>
        <w:rPr>
          <w:spacing w:val="32"/>
        </w:rPr>
        <w:t> </w:t>
      </w:r>
      <w:r>
        <w:rPr/>
        <w:t>descubrir</w:t>
      </w:r>
      <w:r>
        <w:rPr>
          <w:spacing w:val="32"/>
        </w:rPr>
        <w:t> </w:t>
      </w:r>
      <w:r>
        <w:rPr/>
        <w:t>mañana</w:t>
      </w:r>
      <w:r>
        <w:rPr>
          <w:spacing w:val="32"/>
        </w:rPr>
        <w:t> </w:t>
      </w:r>
      <w:r>
        <w:rPr/>
        <w:t>por</w:t>
      </w:r>
      <w:r>
        <w:rPr>
          <w:spacing w:val="32"/>
        </w:rPr>
        <w:t> </w:t>
      </w:r>
      <w:r>
        <w:rPr/>
        <w:t>la mañana que cada árbol fuera de mi casa se ha movido cinco metros. Eso necesita alguna explicación. No conozco la explicación, pero no presumiré de inmediato</w:t>
      </w:r>
      <w:r>
        <w:rPr>
          <w:spacing w:val="80"/>
          <w:w w:val="150"/>
        </w:rPr>
        <w:t> </w:t>
      </w:r>
      <w:r>
        <w:rPr/>
        <w:t>un milagro.²⁷⁷</w:t>
      </w:r>
    </w:p>
    <w:p>
      <w:pPr>
        <w:pStyle w:val="BodyText"/>
      </w:pPr>
    </w:p>
    <w:p>
      <w:pPr>
        <w:pStyle w:val="BodyText"/>
        <w:spacing w:before="262"/>
      </w:pPr>
    </w:p>
    <w:p>
      <w:pPr>
        <w:pStyle w:val="BodyText"/>
        <w:spacing w:line="247" w:lineRule="auto"/>
        <w:ind w:left="100" w:right="417"/>
      </w:pPr>
      <w:r>
        <w:rPr/>
        <w:t>La declaración explícita de Crossan de su presuposición teológica contra los milagros es una admisión sincera de su parte. Por supuesto, Crossan no habla por todos los estudiosos escépticos. Pero ciertamente la mayoría de ellos niega la veracidad del Nuevo Testamento porque comparten su predilección filosófica contra los milagros. No es que la evidencia histórica del Nuevo Testamento sea débil (de hecho es muy fuerte). Es que han descartado los milagros por</w:t>
      </w:r>
      <w:r>
        <w:rPr>
          <w:spacing w:val="80"/>
          <w:w w:val="150"/>
        </w:rPr>
        <w:t> </w:t>
      </w:r>
      <w:r>
        <w:rPr/>
        <w:t>adelantado. Llegan a la conclusión equivocada porque su parcialidad les imposibilita llegar a la conclusión correcta.</w:t>
      </w:r>
    </w:p>
    <w:p>
      <w:pPr>
        <w:pStyle w:val="BodyText"/>
      </w:pPr>
    </w:p>
    <w:p>
      <w:pPr>
        <w:pStyle w:val="BodyText"/>
        <w:spacing w:before="260"/>
      </w:pPr>
    </w:p>
    <w:p>
      <w:pPr>
        <w:pStyle w:val="Heading4"/>
      </w:pPr>
      <w:r>
        <w:rPr/>
        <w:t>¡Contexto!</w:t>
      </w:r>
      <w:r>
        <w:rPr>
          <w:spacing w:val="20"/>
        </w:rPr>
        <w:t> </w:t>
      </w:r>
      <w:r>
        <w:rPr/>
        <w:t>¡Contexto!</w:t>
      </w:r>
      <w:r>
        <w:rPr>
          <w:spacing w:val="21"/>
        </w:rPr>
        <w:t> </w:t>
      </w:r>
      <w:r>
        <w:rPr>
          <w:spacing w:val="-2"/>
        </w:rPr>
        <w:t>¡Contexto!</w:t>
      </w:r>
    </w:p>
    <w:p>
      <w:pPr>
        <w:pStyle w:val="BodyText"/>
        <w:rPr>
          <w:b/>
        </w:rPr>
      </w:pPr>
    </w:p>
    <w:p>
      <w:pPr>
        <w:pStyle w:val="BodyText"/>
        <w:spacing w:before="272"/>
        <w:rPr>
          <w:b/>
        </w:rPr>
      </w:pPr>
    </w:p>
    <w:p>
      <w:pPr>
        <w:pStyle w:val="BodyText"/>
        <w:spacing w:line="247" w:lineRule="auto"/>
        <w:ind w:left="100" w:right="417"/>
      </w:pPr>
      <w:r>
        <w:rPr/>
        <w:t>Echemos un vistazo al último comentario de Crossan sobre los árboles en su</w:t>
      </w:r>
      <w:r>
        <w:rPr>
          <w:spacing w:val="40"/>
        </w:rPr>
        <w:t> </w:t>
      </w:r>
      <w:r>
        <w:rPr/>
        <w:t>jardín que se mueven cinco metros de la noche a la mañana. Él dice que no “supondría de inmediato un milagro”. Bueno, tampoco lo haríamos, porque la mayoría de los eventos sí tienen una explicación natural (que, dicho sea de paso, ayuda</w:t>
      </w:r>
      <w:r>
        <w:rPr>
          <w:spacing w:val="29"/>
        </w:rPr>
        <w:t> </w:t>
      </w:r>
      <w:r>
        <w:rPr/>
        <w:t>a</w:t>
      </w:r>
      <w:r>
        <w:rPr>
          <w:spacing w:val="29"/>
        </w:rPr>
        <w:t> </w:t>
      </w:r>
      <w:r>
        <w:rPr/>
        <w:t>que</w:t>
      </w:r>
      <w:r>
        <w:rPr>
          <w:spacing w:val="29"/>
        </w:rPr>
        <w:t> </w:t>
      </w:r>
      <w:r>
        <w:rPr/>
        <w:t>los</w:t>
      </w:r>
      <w:r>
        <w:rPr>
          <w:spacing w:val="29"/>
        </w:rPr>
        <w:t> </w:t>
      </w:r>
      <w:r>
        <w:rPr/>
        <w:t>milagros</w:t>
      </w:r>
      <w:r>
        <w:rPr>
          <w:spacing w:val="29"/>
        </w:rPr>
        <w:t> </w:t>
      </w:r>
      <w:r>
        <w:rPr/>
        <w:t>se</w:t>
      </w:r>
      <w:r>
        <w:rPr>
          <w:spacing w:val="29"/>
        </w:rPr>
        <w:t> </w:t>
      </w:r>
      <w:r>
        <w:rPr/>
        <w:t>destaquen</w:t>
      </w:r>
      <w:r>
        <w:rPr>
          <w:spacing w:val="30"/>
        </w:rPr>
        <w:t> </w:t>
      </w:r>
      <w:r>
        <w:rPr/>
        <w:t>cuando</w:t>
      </w:r>
      <w:r>
        <w:rPr>
          <w:spacing w:val="30"/>
        </w:rPr>
        <w:t> </w:t>
      </w:r>
      <w:r>
        <w:rPr/>
        <w:t>ocurren).</w:t>
      </w:r>
      <w:r>
        <w:rPr>
          <w:spacing w:val="30"/>
        </w:rPr>
        <w:t> </w:t>
      </w:r>
      <w:r>
        <w:rPr/>
        <w:t>Por</w:t>
      </w:r>
      <w:r>
        <w:rPr>
          <w:spacing w:val="29"/>
        </w:rPr>
        <w:t> </w:t>
      </w:r>
      <w:r>
        <w:rPr/>
        <w:t>lo</w:t>
      </w:r>
      <w:r>
        <w:rPr>
          <w:spacing w:val="30"/>
        </w:rPr>
        <w:t> </w:t>
      </w:r>
      <w:r>
        <w:rPr/>
        <w:t>tanto,</w:t>
      </w:r>
      <w:r>
        <w:rPr>
          <w:spacing w:val="30"/>
        </w:rPr>
        <w:t> </w:t>
      </w:r>
      <w:r>
        <w:rPr/>
        <w:t>tiene mucho sentido buscar primero una explicación natural.</w:t>
      </w:r>
    </w:p>
    <w:p>
      <w:pPr>
        <w:pStyle w:val="BodyText"/>
      </w:pPr>
    </w:p>
    <w:p>
      <w:pPr>
        <w:pStyle w:val="BodyText"/>
        <w:spacing w:before="261"/>
      </w:pPr>
    </w:p>
    <w:p>
      <w:pPr>
        <w:pStyle w:val="BodyText"/>
        <w:spacing w:line="247" w:lineRule="auto"/>
        <w:ind w:left="100" w:right="545"/>
      </w:pPr>
      <w:r>
        <w:rPr/>
        <w:t>¿Pero significa eso que nunca debemos concluir que cualquier evento (como el movimiento de los árboles) fue un milagro? Crossan no concluiría esto debido a su presuposición teológica de que Dios no “trabaja de esa manera”. Pero dado</w:t>
      </w:r>
      <w:r>
        <w:rPr>
          <w:spacing w:val="80"/>
        </w:rPr>
        <w:t> </w:t>
      </w:r>
      <w:r>
        <w:rPr/>
        <w:t>que esa presuposición es injustificada, porque Dios existe, ¿cuál sería la conclusión correcta? Depende del contexto del evento. Recordemos del capítulo</w:t>
      </w:r>
      <w:r>
        <w:rPr>
          <w:spacing w:val="80"/>
          <w:w w:val="150"/>
        </w:rPr>
        <w:t> </w:t>
      </w:r>
      <w:r>
        <w:rPr/>
        <w:t>5 que la evidencia debe interpretarse a la luz del contexto en el que se</w:t>
      </w:r>
      <w:r>
        <w:rPr>
          <w:spacing w:val="40"/>
        </w:rPr>
        <w:t> </w:t>
      </w:r>
      <w:r>
        <w:rPr>
          <w:spacing w:val="-2"/>
        </w:rPr>
        <w:t>encuentra.²⁷⁸</w:t>
      </w:r>
    </w:p>
    <w:p>
      <w:pPr>
        <w:spacing w:after="0" w:line="247" w:lineRule="auto"/>
        <w:sectPr>
          <w:pgSz w:w="12240" w:h="15840"/>
          <w:pgMar w:top="1360" w:bottom="280" w:left="1340" w:right="1240"/>
        </w:sectPr>
      </w:pPr>
    </w:p>
    <w:p>
      <w:pPr>
        <w:pStyle w:val="BodyText"/>
        <w:spacing w:line="247" w:lineRule="auto" w:before="77"/>
        <w:ind w:left="100" w:right="253"/>
      </w:pPr>
      <w:r>
        <w:rPr/>
        <w:t>Entonces,</w:t>
      </w:r>
      <w:r>
        <w:rPr>
          <w:spacing w:val="35"/>
        </w:rPr>
        <w:t> </w:t>
      </w:r>
      <w:r>
        <w:rPr/>
        <w:t>supongamos</w:t>
      </w:r>
      <w:r>
        <w:rPr>
          <w:spacing w:val="33"/>
        </w:rPr>
        <w:t> </w:t>
      </w:r>
      <w:r>
        <w:rPr/>
        <w:t>que</w:t>
      </w:r>
      <w:r>
        <w:rPr>
          <w:spacing w:val="33"/>
        </w:rPr>
        <w:t> </w:t>
      </w:r>
      <w:r>
        <w:rPr/>
        <w:t>el</w:t>
      </w:r>
      <w:r>
        <w:rPr>
          <w:spacing w:val="33"/>
        </w:rPr>
        <w:t> </w:t>
      </w:r>
      <w:r>
        <w:rPr/>
        <w:t>movimiento</w:t>
      </w:r>
      <w:r>
        <w:rPr>
          <w:spacing w:val="35"/>
        </w:rPr>
        <w:t> </w:t>
      </w:r>
      <w:r>
        <w:rPr/>
        <w:t>de</w:t>
      </w:r>
      <w:r>
        <w:rPr>
          <w:spacing w:val="33"/>
        </w:rPr>
        <w:t> </w:t>
      </w:r>
      <w:r>
        <w:rPr/>
        <w:t>los</w:t>
      </w:r>
      <w:r>
        <w:rPr>
          <w:spacing w:val="33"/>
        </w:rPr>
        <w:t> </w:t>
      </w:r>
      <w:r>
        <w:rPr/>
        <w:t>árboles</w:t>
      </w:r>
      <w:r>
        <w:rPr>
          <w:spacing w:val="33"/>
        </w:rPr>
        <w:t> </w:t>
      </w:r>
      <w:r>
        <w:rPr/>
        <w:t>de</w:t>
      </w:r>
      <w:r>
        <w:rPr>
          <w:spacing w:val="33"/>
        </w:rPr>
        <w:t> </w:t>
      </w:r>
      <w:r>
        <w:rPr/>
        <w:t>Crossan</w:t>
      </w:r>
      <w:r>
        <w:rPr>
          <w:spacing w:val="35"/>
        </w:rPr>
        <w:t> </w:t>
      </w:r>
      <w:r>
        <w:rPr/>
        <w:t>ocurrió</w:t>
      </w:r>
      <w:r>
        <w:rPr>
          <w:spacing w:val="35"/>
        </w:rPr>
        <w:t> </w:t>
      </w:r>
      <w:r>
        <w:rPr/>
        <w:t>en el siguiente contexto: doscientos años antes, alguien que afirma ser un profeta de Dios escribe una predicción de que todos los árboles en un área de Jerusalén se moverían cinco metros una noche durante un año en particular. Doscientos años más tarde, llega un hombre para decirle a la gente del pueblo que el milagro que mueve árboles ocurrirá en breve. Este hombre afirma ser Dios, enseña verdades profundas y</w:t>
      </w:r>
      <w:r>
        <w:rPr>
          <w:spacing w:val="36"/>
        </w:rPr>
        <w:t> </w:t>
      </w:r>
      <w:r>
        <w:rPr/>
        <w:t>realiza muchos otros actos inusuales que parecen</w:t>
      </w:r>
      <w:r>
        <w:rPr>
          <w:spacing w:val="36"/>
        </w:rPr>
        <w:t> </w:t>
      </w:r>
      <w:r>
        <w:rPr/>
        <w:t>ser milagros.</w:t>
      </w:r>
    </w:p>
    <w:p>
      <w:pPr>
        <w:pStyle w:val="BodyText"/>
      </w:pPr>
    </w:p>
    <w:p>
      <w:pPr>
        <w:pStyle w:val="BodyText"/>
        <w:spacing w:before="261"/>
      </w:pPr>
    </w:p>
    <w:p>
      <w:pPr>
        <w:pStyle w:val="BodyText"/>
        <w:spacing w:line="247" w:lineRule="auto"/>
        <w:ind w:left="100" w:right="417"/>
      </w:pPr>
      <w:r>
        <w:rPr/>
        <w:t>Entonces, una mañana, numerosos testigos afirman que los árboles en el patio de Jerusalén (incluyendo varios robles con raíces muy profundas) en realidad se movieron cinco metros durante la noche, tal como predijo el Dios-hombre. Estos testigos oculares también</w:t>
      </w:r>
      <w:r>
        <w:rPr>
          <w:spacing w:val="28"/>
        </w:rPr>
        <w:t> </w:t>
      </w:r>
      <w:r>
        <w:rPr/>
        <w:t>dicen</w:t>
      </w:r>
      <w:r>
        <w:rPr>
          <w:spacing w:val="28"/>
        </w:rPr>
        <w:t> </w:t>
      </w:r>
      <w:r>
        <w:rPr/>
        <w:t>que este es solo</w:t>
      </w:r>
      <w:r>
        <w:rPr>
          <w:spacing w:val="28"/>
        </w:rPr>
        <w:t> </w:t>
      </w:r>
      <w:r>
        <w:rPr/>
        <w:t>uno</w:t>
      </w:r>
      <w:r>
        <w:rPr>
          <w:spacing w:val="28"/>
        </w:rPr>
        <w:t> </w:t>
      </w:r>
      <w:r>
        <w:rPr/>
        <w:t>de los más de treinta milagros realizados por este Dios-hombre. Luego sufren persecución y martirio</w:t>
      </w:r>
      <w:r>
        <w:rPr>
          <w:spacing w:val="40"/>
        </w:rPr>
        <w:t> </w:t>
      </w:r>
      <w:r>
        <w:rPr/>
        <w:t>por proclamar estos milagros y por negarse a retractarse de su testimonio. Los oponentes del Dios-hombre no niegan la evidencia sobre los árboles u otros milagros,</w:t>
      </w:r>
      <w:r>
        <w:rPr>
          <w:spacing w:val="40"/>
        </w:rPr>
        <w:t> </w:t>
      </w:r>
      <w:r>
        <w:rPr/>
        <w:t>sino</w:t>
      </w:r>
      <w:r>
        <w:rPr>
          <w:spacing w:val="40"/>
        </w:rPr>
        <w:t> </w:t>
      </w:r>
      <w:r>
        <w:rPr/>
        <w:t>que</w:t>
      </w:r>
      <w:r>
        <w:rPr>
          <w:spacing w:val="40"/>
        </w:rPr>
        <w:t> </w:t>
      </w:r>
      <w:r>
        <w:rPr/>
        <w:t>ofrecen</w:t>
      </w:r>
      <w:r>
        <w:rPr>
          <w:spacing w:val="40"/>
        </w:rPr>
        <w:t> </w:t>
      </w:r>
      <w:r>
        <w:rPr/>
        <w:t>explicaciones</w:t>
      </w:r>
      <w:r>
        <w:rPr>
          <w:spacing w:val="40"/>
        </w:rPr>
        <w:t> </w:t>
      </w:r>
      <w:r>
        <w:rPr/>
        <w:t>naturales</w:t>
      </w:r>
      <w:r>
        <w:rPr>
          <w:spacing w:val="40"/>
        </w:rPr>
        <w:t> </w:t>
      </w:r>
      <w:r>
        <w:rPr/>
        <w:t>que</w:t>
      </w:r>
      <w:r>
        <w:rPr>
          <w:spacing w:val="40"/>
        </w:rPr>
        <w:t> </w:t>
      </w:r>
      <w:r>
        <w:rPr/>
        <w:t>tienen</w:t>
      </w:r>
      <w:r>
        <w:rPr>
          <w:spacing w:val="40"/>
        </w:rPr>
        <w:t> </w:t>
      </w:r>
      <w:r>
        <w:rPr/>
        <w:t>numerosos defectos fatales. Muchos años después, después de que todos los testigos presenciales hayan muerto, los escépticos ofrecen explicaciones naturales adicionales que también resultan fatalmente defectuosas. De hecho, durante los siguientes 1,900 años los escépticos intentan explicar el evento de forma natural, pero nadie puede hacerlo.</w:t>
      </w:r>
    </w:p>
    <w:p>
      <w:pPr>
        <w:pStyle w:val="BodyText"/>
      </w:pPr>
    </w:p>
    <w:p>
      <w:pPr>
        <w:pStyle w:val="BodyText"/>
        <w:spacing w:before="257"/>
      </w:pPr>
    </w:p>
    <w:p>
      <w:pPr>
        <w:pStyle w:val="BodyText"/>
        <w:spacing w:line="247" w:lineRule="auto"/>
        <w:ind w:left="100" w:right="545"/>
      </w:pPr>
      <w:r>
        <w:rPr/>
        <w:t>Pregunta: Dado ese contexto, ¿no sería razonable suponer que el movimiento de los árboles fue sobrenatural en lugar de natural? Por supuesto. El contexto hace toda la diferencia.</w:t>
      </w:r>
    </w:p>
    <w:p>
      <w:pPr>
        <w:pStyle w:val="BodyText"/>
      </w:pPr>
    </w:p>
    <w:p>
      <w:pPr>
        <w:pStyle w:val="BodyText"/>
        <w:spacing w:before="262"/>
      </w:pPr>
    </w:p>
    <w:p>
      <w:pPr>
        <w:pStyle w:val="BodyText"/>
        <w:spacing w:line="247" w:lineRule="auto"/>
        <w:ind w:left="100" w:right="417"/>
      </w:pPr>
      <w:r>
        <w:rPr/>
        <w:t>Este es el caso que tenemos con la resurrección. No es solo que carezcamos de</w:t>
      </w:r>
      <w:r>
        <w:rPr>
          <w:spacing w:val="80"/>
        </w:rPr>
        <w:t> </w:t>
      </w:r>
      <w:r>
        <w:rPr/>
        <w:t>una</w:t>
      </w:r>
      <w:r>
        <w:rPr>
          <w:spacing w:val="33"/>
        </w:rPr>
        <w:t> </w:t>
      </w:r>
      <w:r>
        <w:rPr/>
        <w:t>explicación</w:t>
      </w:r>
      <w:r>
        <w:rPr>
          <w:spacing w:val="35"/>
        </w:rPr>
        <w:t> </w:t>
      </w:r>
      <w:r>
        <w:rPr/>
        <w:t>natural</w:t>
      </w:r>
      <w:r>
        <w:rPr>
          <w:spacing w:val="33"/>
        </w:rPr>
        <w:t> </w:t>
      </w:r>
      <w:r>
        <w:rPr/>
        <w:t>para</w:t>
      </w:r>
      <w:r>
        <w:rPr>
          <w:spacing w:val="33"/>
        </w:rPr>
        <w:t> </w:t>
      </w:r>
      <w:r>
        <w:rPr/>
        <w:t>la</w:t>
      </w:r>
      <w:r>
        <w:rPr>
          <w:spacing w:val="33"/>
        </w:rPr>
        <w:t> </w:t>
      </w:r>
      <w:r>
        <w:rPr/>
        <w:t>tumba</w:t>
      </w:r>
      <w:r>
        <w:rPr>
          <w:spacing w:val="33"/>
        </w:rPr>
        <w:t> </w:t>
      </w:r>
      <w:r>
        <w:rPr/>
        <w:t>vacía.</w:t>
      </w:r>
      <w:r>
        <w:rPr>
          <w:spacing w:val="35"/>
        </w:rPr>
        <w:t> </w:t>
      </w:r>
      <w:r>
        <w:rPr/>
        <w:t>Es</w:t>
      </w:r>
      <w:r>
        <w:rPr>
          <w:spacing w:val="33"/>
        </w:rPr>
        <w:t> </w:t>
      </w:r>
      <w:r>
        <w:rPr/>
        <w:t>que</w:t>
      </w:r>
      <w:r>
        <w:rPr>
          <w:spacing w:val="33"/>
        </w:rPr>
        <w:t> </w:t>
      </w:r>
      <w:r>
        <w:rPr/>
        <w:t>tenemos</w:t>
      </w:r>
      <w:r>
        <w:rPr>
          <w:spacing w:val="33"/>
        </w:rPr>
        <w:t> </w:t>
      </w:r>
      <w:r>
        <w:rPr/>
        <w:t>testigos presenciales positivos y pruebas circunstanciales que corroboran el milagro de la resurrección.</w:t>
      </w:r>
      <w:r>
        <w:rPr>
          <w:spacing w:val="33"/>
        </w:rPr>
        <w:t> </w:t>
      </w:r>
      <w:r>
        <w:rPr/>
        <w:t>Aquí está el contexto</w:t>
      </w:r>
      <w:r>
        <w:rPr>
          <w:spacing w:val="33"/>
        </w:rPr>
        <w:t> </w:t>
      </w:r>
      <w:r>
        <w:rPr/>
        <w:t>en</w:t>
      </w:r>
      <w:r>
        <w:rPr>
          <w:spacing w:val="33"/>
        </w:rPr>
        <w:t> </w:t>
      </w:r>
      <w:r>
        <w:rPr/>
        <w:t>el cual debemos evaluar la evidencia:</w:t>
      </w:r>
    </w:p>
    <w:p>
      <w:pPr>
        <w:pStyle w:val="BodyText"/>
      </w:pPr>
    </w:p>
    <w:p>
      <w:pPr>
        <w:pStyle w:val="BodyText"/>
        <w:spacing w:before="262"/>
      </w:pPr>
    </w:p>
    <w:p>
      <w:pPr>
        <w:pStyle w:val="ListParagraph"/>
        <w:numPr>
          <w:ilvl w:val="0"/>
          <w:numId w:val="50"/>
        </w:numPr>
        <w:tabs>
          <w:tab w:pos="355" w:val="left" w:leader="none"/>
        </w:tabs>
        <w:spacing w:line="240" w:lineRule="auto" w:before="0" w:after="0"/>
        <w:ind w:left="355" w:right="0" w:hanging="255"/>
        <w:jc w:val="left"/>
        <w:rPr>
          <w:b/>
          <w:sz w:val="28"/>
        </w:rPr>
      </w:pPr>
      <w:r>
        <w:rPr>
          <w:b/>
          <w:sz w:val="28"/>
        </w:rPr>
        <w:t>La</w:t>
      </w:r>
      <w:r>
        <w:rPr>
          <w:b/>
          <w:spacing w:val="11"/>
          <w:sz w:val="28"/>
        </w:rPr>
        <w:t> </w:t>
      </w:r>
      <w:r>
        <w:rPr>
          <w:b/>
          <w:sz w:val="28"/>
        </w:rPr>
        <w:t>naturaleza</w:t>
      </w:r>
      <w:r>
        <w:rPr>
          <w:b/>
          <w:spacing w:val="11"/>
          <w:sz w:val="28"/>
        </w:rPr>
        <w:t> </w:t>
      </w:r>
      <w:r>
        <w:rPr>
          <w:b/>
          <w:sz w:val="28"/>
        </w:rPr>
        <w:t>teísta</w:t>
      </w:r>
      <w:r>
        <w:rPr>
          <w:b/>
          <w:spacing w:val="11"/>
          <w:sz w:val="28"/>
        </w:rPr>
        <w:t> </w:t>
      </w:r>
      <w:r>
        <w:rPr>
          <w:b/>
          <w:sz w:val="28"/>
        </w:rPr>
        <w:t>de</w:t>
      </w:r>
      <w:r>
        <w:rPr>
          <w:b/>
          <w:spacing w:val="10"/>
          <w:sz w:val="28"/>
        </w:rPr>
        <w:t> </w:t>
      </w:r>
      <w:r>
        <w:rPr>
          <w:b/>
          <w:sz w:val="28"/>
        </w:rPr>
        <w:t>este</w:t>
      </w:r>
      <w:r>
        <w:rPr>
          <w:b/>
          <w:spacing w:val="9"/>
          <w:sz w:val="28"/>
        </w:rPr>
        <w:t> </w:t>
      </w:r>
      <w:r>
        <w:rPr>
          <w:b/>
          <w:sz w:val="28"/>
        </w:rPr>
        <w:t>universo</w:t>
      </w:r>
      <w:r>
        <w:rPr>
          <w:b/>
          <w:spacing w:val="11"/>
          <w:sz w:val="28"/>
        </w:rPr>
        <w:t> </w:t>
      </w:r>
      <w:r>
        <w:rPr>
          <w:b/>
          <w:sz w:val="28"/>
        </w:rPr>
        <w:t>hace</w:t>
      </w:r>
      <w:r>
        <w:rPr>
          <w:b/>
          <w:spacing w:val="10"/>
          <w:sz w:val="28"/>
        </w:rPr>
        <w:t> </w:t>
      </w:r>
      <w:r>
        <w:rPr>
          <w:b/>
          <w:sz w:val="28"/>
        </w:rPr>
        <w:t>que</w:t>
      </w:r>
      <w:r>
        <w:rPr>
          <w:b/>
          <w:spacing w:val="10"/>
          <w:sz w:val="28"/>
        </w:rPr>
        <w:t> </w:t>
      </w:r>
      <w:r>
        <w:rPr>
          <w:b/>
          <w:sz w:val="28"/>
        </w:rPr>
        <w:t>los</w:t>
      </w:r>
      <w:r>
        <w:rPr>
          <w:b/>
          <w:spacing w:val="10"/>
          <w:sz w:val="28"/>
        </w:rPr>
        <w:t> </w:t>
      </w:r>
      <w:r>
        <w:rPr>
          <w:b/>
          <w:sz w:val="28"/>
        </w:rPr>
        <w:t>milagros</w:t>
      </w:r>
      <w:r>
        <w:rPr>
          <w:b/>
          <w:spacing w:val="10"/>
          <w:sz w:val="28"/>
        </w:rPr>
        <w:t> </w:t>
      </w:r>
      <w:r>
        <w:rPr>
          <w:b/>
          <w:sz w:val="28"/>
        </w:rPr>
        <w:t>sean</w:t>
      </w:r>
      <w:r>
        <w:rPr>
          <w:b/>
          <w:spacing w:val="10"/>
          <w:sz w:val="28"/>
        </w:rPr>
        <w:t> </w:t>
      </w:r>
      <w:r>
        <w:rPr>
          <w:b/>
          <w:spacing w:val="-2"/>
          <w:sz w:val="28"/>
        </w:rPr>
        <w:t>posibles.</w:t>
      </w:r>
    </w:p>
    <w:p>
      <w:pPr>
        <w:spacing w:after="0" w:line="240" w:lineRule="auto"/>
        <w:jc w:val="left"/>
        <w:rPr>
          <w:sz w:val="28"/>
        </w:rPr>
        <w:sectPr>
          <w:pgSz w:w="12240" w:h="15840"/>
          <w:pgMar w:top="1360" w:bottom="280" w:left="1340" w:right="1240"/>
        </w:sectPr>
      </w:pPr>
    </w:p>
    <w:p>
      <w:pPr>
        <w:spacing w:line="247" w:lineRule="auto" w:before="77"/>
        <w:ind w:left="100" w:right="221" w:firstLine="0"/>
        <w:jc w:val="left"/>
        <w:rPr>
          <w:b/>
          <w:sz w:val="28"/>
        </w:rPr>
      </w:pPr>
      <w:r>
        <w:rPr>
          <w:b/>
          <w:sz w:val="28"/>
        </w:rPr>
        <w:t>Vivimos en un universo teísta donde los milagros son posibles. (De hecho, el mayor milagro</w:t>
      </w:r>
      <w:r>
        <w:rPr>
          <w:b/>
          <w:spacing w:val="26"/>
          <w:sz w:val="28"/>
        </w:rPr>
        <w:t> </w:t>
      </w:r>
      <w:r>
        <w:rPr>
          <w:b/>
          <w:sz w:val="28"/>
        </w:rPr>
        <w:t>de</w:t>
      </w:r>
      <w:r>
        <w:rPr>
          <w:b/>
          <w:spacing w:val="25"/>
          <w:sz w:val="28"/>
        </w:rPr>
        <w:t> </w:t>
      </w:r>
      <w:r>
        <w:rPr>
          <w:b/>
          <w:sz w:val="28"/>
        </w:rPr>
        <w:t>todos,</w:t>
      </w:r>
      <w:r>
        <w:rPr>
          <w:b/>
          <w:spacing w:val="26"/>
          <w:sz w:val="28"/>
        </w:rPr>
        <w:t> </w:t>
      </w:r>
      <w:r>
        <w:rPr>
          <w:b/>
          <w:sz w:val="28"/>
        </w:rPr>
        <w:t>la</w:t>
      </w:r>
      <w:r>
        <w:rPr>
          <w:b/>
          <w:spacing w:val="26"/>
          <w:sz w:val="28"/>
        </w:rPr>
        <w:t> </w:t>
      </w:r>
      <w:r>
        <w:rPr>
          <w:b/>
          <w:sz w:val="28"/>
        </w:rPr>
        <w:t>Creación</w:t>
      </w:r>
      <w:r>
        <w:rPr>
          <w:b/>
          <w:spacing w:val="25"/>
          <w:sz w:val="28"/>
        </w:rPr>
        <w:t> </w:t>
      </w:r>
      <w:r>
        <w:rPr>
          <w:b/>
          <w:sz w:val="28"/>
        </w:rPr>
        <w:t>del</w:t>
      </w:r>
      <w:r>
        <w:rPr>
          <w:b/>
          <w:spacing w:val="25"/>
          <w:sz w:val="28"/>
        </w:rPr>
        <w:t> </w:t>
      </w:r>
      <w:r>
        <w:rPr>
          <w:b/>
          <w:sz w:val="28"/>
        </w:rPr>
        <w:t>universo</w:t>
      </w:r>
      <w:r>
        <w:rPr>
          <w:b/>
          <w:spacing w:val="26"/>
          <w:sz w:val="28"/>
        </w:rPr>
        <w:t> </w:t>
      </w:r>
      <w:r>
        <w:rPr>
          <w:b/>
          <w:sz w:val="28"/>
        </w:rPr>
        <w:t>a</w:t>
      </w:r>
      <w:r>
        <w:rPr>
          <w:b/>
          <w:spacing w:val="26"/>
          <w:sz w:val="28"/>
        </w:rPr>
        <w:t> </w:t>
      </w:r>
      <w:r>
        <w:rPr>
          <w:b/>
          <w:sz w:val="28"/>
        </w:rPr>
        <w:t>partir de</w:t>
      </w:r>
      <w:r>
        <w:rPr>
          <w:b/>
          <w:spacing w:val="25"/>
          <w:sz w:val="28"/>
        </w:rPr>
        <w:t> </w:t>
      </w:r>
      <w:r>
        <w:rPr>
          <w:b/>
          <w:sz w:val="28"/>
        </w:rPr>
        <w:t>la</w:t>
      </w:r>
      <w:r>
        <w:rPr>
          <w:b/>
          <w:spacing w:val="26"/>
          <w:sz w:val="28"/>
        </w:rPr>
        <w:t> </w:t>
      </w:r>
      <w:r>
        <w:rPr>
          <w:b/>
          <w:sz w:val="28"/>
        </w:rPr>
        <w:t>nada,</w:t>
      </w:r>
      <w:r>
        <w:rPr>
          <w:b/>
          <w:spacing w:val="26"/>
          <w:sz w:val="28"/>
        </w:rPr>
        <w:t> </w:t>
      </w:r>
      <w:r>
        <w:rPr>
          <w:b/>
          <w:sz w:val="28"/>
        </w:rPr>
        <w:t>ya</w:t>
      </w:r>
      <w:r>
        <w:rPr>
          <w:b/>
          <w:spacing w:val="26"/>
          <w:sz w:val="28"/>
        </w:rPr>
        <w:t> </w:t>
      </w:r>
      <w:r>
        <w:rPr>
          <w:b/>
          <w:sz w:val="28"/>
        </w:rPr>
        <w:t>se ha producido). Por lo tanto, Dios puede usar profetas para anunciar Sus mensajes y milagros para confirmarlos. Es decir, un milagro puede usarse para confirmar la palabra de Dios, a través de un hombre de Dios, al pueblo de Dios.</w:t>
      </w:r>
    </w:p>
    <w:p>
      <w:pPr>
        <w:pStyle w:val="BodyText"/>
        <w:rPr>
          <w:b/>
        </w:rPr>
      </w:pPr>
    </w:p>
    <w:p>
      <w:pPr>
        <w:pStyle w:val="BodyText"/>
        <w:spacing w:before="261"/>
        <w:rPr>
          <w:b/>
        </w:rPr>
      </w:pPr>
    </w:p>
    <w:p>
      <w:pPr>
        <w:pStyle w:val="ListParagraph"/>
        <w:numPr>
          <w:ilvl w:val="0"/>
          <w:numId w:val="50"/>
        </w:numPr>
        <w:tabs>
          <w:tab w:pos="466" w:val="left" w:leader="none"/>
        </w:tabs>
        <w:spacing w:line="247" w:lineRule="auto" w:before="0" w:after="0"/>
        <w:ind w:left="100" w:right="211" w:firstLine="0"/>
        <w:jc w:val="left"/>
        <w:rPr>
          <w:b/>
          <w:sz w:val="28"/>
        </w:rPr>
      </w:pPr>
      <w:r>
        <w:rPr>
          <w:b/>
          <w:sz w:val="28"/>
        </w:rPr>
        <w:t>Documentos antiguos dicen que deben esperarse milagros. Tenemos documentos del Antiguo Testamento, escritos cientos de años antes, que predicen que el Mesías, un hombre que en realidad sería Dios, vendría, sería asesinado en un momento específico como un sacrificio por los pecadores y resucitaría de los muertos (más sobre esto en el próximo capítulo).</w:t>
      </w:r>
    </w:p>
    <w:p>
      <w:pPr>
        <w:pStyle w:val="BodyText"/>
        <w:rPr>
          <w:b/>
        </w:rPr>
      </w:pPr>
    </w:p>
    <w:p>
      <w:pPr>
        <w:pStyle w:val="BodyText"/>
        <w:spacing w:before="261"/>
        <w:rPr>
          <w:b/>
        </w:rPr>
      </w:pPr>
    </w:p>
    <w:p>
      <w:pPr>
        <w:pStyle w:val="ListParagraph"/>
        <w:numPr>
          <w:ilvl w:val="0"/>
          <w:numId w:val="50"/>
        </w:numPr>
        <w:tabs>
          <w:tab w:pos="577" w:val="left" w:leader="none"/>
        </w:tabs>
        <w:spacing w:line="247" w:lineRule="auto" w:before="0" w:after="0"/>
        <w:ind w:left="100" w:right="219" w:firstLine="0"/>
        <w:jc w:val="left"/>
        <w:rPr>
          <w:b/>
          <w:sz w:val="28"/>
        </w:rPr>
      </w:pPr>
      <w:r>
        <w:rPr>
          <w:b/>
          <w:sz w:val="28"/>
        </w:rPr>
        <w:t>Los documentos de testigos oculares confirmados históricamente dicen que los milagros son reales: hay 27 documentos escritos por nueve testigos presenciales o sus contemporáneos que describen numerosos eventos milagrosos. Muchos de estos documentos contienen testimonios de testigos oculares históricamente confirmados que se remontan al momento de los hechos, y la evidencia demuestra que la narración no se inventa, embellece o es producto de engaños. Sabemos esto porque los documentos del Nuevo Testamento cumplen con las siete pruebas de historicidad identificadas en el capítulo 9. Los documentos del Nuevo Testamento:</w:t>
      </w:r>
    </w:p>
    <w:p>
      <w:pPr>
        <w:pStyle w:val="BodyText"/>
        <w:rPr>
          <w:b/>
        </w:rPr>
      </w:pPr>
    </w:p>
    <w:p>
      <w:pPr>
        <w:pStyle w:val="BodyText"/>
        <w:spacing w:before="259"/>
        <w:rPr>
          <w:b/>
        </w:rPr>
      </w:pPr>
    </w:p>
    <w:p>
      <w:pPr>
        <w:pStyle w:val="ListParagraph"/>
        <w:numPr>
          <w:ilvl w:val="1"/>
          <w:numId w:val="50"/>
        </w:numPr>
        <w:tabs>
          <w:tab w:pos="747" w:val="left" w:leader="none"/>
        </w:tabs>
        <w:spacing w:line="247" w:lineRule="auto" w:before="1" w:after="0"/>
        <w:ind w:left="100" w:right="825" w:firstLine="0"/>
        <w:jc w:val="left"/>
        <w:rPr>
          <w:sz w:val="28"/>
        </w:rPr>
      </w:pPr>
      <w:r>
        <w:rPr>
          <w:sz w:val="28"/>
        </w:rPr>
        <w:t>Son tempranos (la mayoría escritos 15-40 años después, dentro de dos generaciones de los eventos).</w:t>
      </w:r>
    </w:p>
    <w:p>
      <w:pPr>
        <w:pStyle w:val="BodyText"/>
      </w:pPr>
    </w:p>
    <w:p>
      <w:pPr>
        <w:pStyle w:val="BodyText"/>
        <w:spacing w:before="262"/>
      </w:pPr>
    </w:p>
    <w:p>
      <w:pPr>
        <w:pStyle w:val="ListParagraph"/>
        <w:numPr>
          <w:ilvl w:val="1"/>
          <w:numId w:val="50"/>
        </w:numPr>
        <w:tabs>
          <w:tab w:pos="747" w:val="left" w:leader="none"/>
        </w:tabs>
        <w:spacing w:line="240" w:lineRule="auto" w:before="0" w:after="0"/>
        <w:ind w:left="747" w:right="0" w:hanging="647"/>
        <w:jc w:val="left"/>
        <w:rPr>
          <w:sz w:val="28"/>
        </w:rPr>
      </w:pPr>
      <w:r>
        <w:rPr>
          <w:sz w:val="28"/>
        </w:rPr>
        <w:t>Contienen</w:t>
      </w:r>
      <w:r>
        <w:rPr>
          <w:spacing w:val="13"/>
          <w:sz w:val="28"/>
        </w:rPr>
        <w:t> </w:t>
      </w:r>
      <w:r>
        <w:rPr>
          <w:sz w:val="28"/>
        </w:rPr>
        <w:t>el</w:t>
      </w:r>
      <w:r>
        <w:rPr>
          <w:spacing w:val="12"/>
          <w:sz w:val="28"/>
        </w:rPr>
        <w:t> </w:t>
      </w:r>
      <w:r>
        <w:rPr>
          <w:sz w:val="28"/>
        </w:rPr>
        <w:t>testimonio</w:t>
      </w:r>
      <w:r>
        <w:rPr>
          <w:spacing w:val="13"/>
          <w:sz w:val="28"/>
        </w:rPr>
        <w:t> </w:t>
      </w:r>
      <w:r>
        <w:rPr>
          <w:sz w:val="28"/>
        </w:rPr>
        <w:t>de</w:t>
      </w:r>
      <w:r>
        <w:rPr>
          <w:spacing w:val="12"/>
          <w:sz w:val="28"/>
        </w:rPr>
        <w:t> </w:t>
      </w:r>
      <w:r>
        <w:rPr>
          <w:sz w:val="28"/>
        </w:rPr>
        <w:t>testigos</w:t>
      </w:r>
      <w:r>
        <w:rPr>
          <w:spacing w:val="12"/>
          <w:sz w:val="28"/>
        </w:rPr>
        <w:t> </w:t>
      </w:r>
      <w:r>
        <w:rPr>
          <w:spacing w:val="-2"/>
          <w:sz w:val="28"/>
        </w:rPr>
        <w:t>oculares.</w:t>
      </w:r>
    </w:p>
    <w:p>
      <w:pPr>
        <w:pStyle w:val="BodyText"/>
      </w:pPr>
    </w:p>
    <w:p>
      <w:pPr>
        <w:pStyle w:val="BodyText"/>
        <w:spacing w:before="272"/>
      </w:pPr>
    </w:p>
    <w:p>
      <w:pPr>
        <w:pStyle w:val="ListParagraph"/>
        <w:numPr>
          <w:ilvl w:val="1"/>
          <w:numId w:val="50"/>
        </w:numPr>
        <w:tabs>
          <w:tab w:pos="747" w:val="left" w:leader="none"/>
        </w:tabs>
        <w:spacing w:line="240" w:lineRule="auto" w:before="0" w:after="0"/>
        <w:ind w:left="747" w:right="0" w:hanging="647"/>
        <w:jc w:val="left"/>
        <w:rPr>
          <w:sz w:val="28"/>
        </w:rPr>
      </w:pPr>
      <w:r>
        <w:rPr>
          <w:sz w:val="28"/>
        </w:rPr>
        <w:t>Contienen</w:t>
      </w:r>
      <w:r>
        <w:rPr>
          <w:spacing w:val="18"/>
          <w:sz w:val="28"/>
        </w:rPr>
        <w:t> </w:t>
      </w:r>
      <w:r>
        <w:rPr>
          <w:sz w:val="28"/>
        </w:rPr>
        <w:t>testimonios</w:t>
      </w:r>
      <w:r>
        <w:rPr>
          <w:spacing w:val="18"/>
          <w:sz w:val="28"/>
        </w:rPr>
        <w:t> </w:t>
      </w:r>
      <w:r>
        <w:rPr>
          <w:sz w:val="28"/>
        </w:rPr>
        <w:t>independientes</w:t>
      </w:r>
      <w:r>
        <w:rPr>
          <w:spacing w:val="18"/>
          <w:sz w:val="28"/>
        </w:rPr>
        <w:t> </w:t>
      </w:r>
      <w:r>
        <w:rPr>
          <w:sz w:val="28"/>
        </w:rPr>
        <w:t>de</w:t>
      </w:r>
      <w:r>
        <w:rPr>
          <w:spacing w:val="17"/>
          <w:sz w:val="28"/>
        </w:rPr>
        <w:t> </w:t>
      </w:r>
      <w:r>
        <w:rPr>
          <w:sz w:val="28"/>
        </w:rPr>
        <w:t>múltiples</w:t>
      </w:r>
      <w:r>
        <w:rPr>
          <w:spacing w:val="18"/>
          <w:sz w:val="28"/>
        </w:rPr>
        <w:t> </w:t>
      </w:r>
      <w:r>
        <w:rPr>
          <w:spacing w:val="-2"/>
          <w:sz w:val="28"/>
        </w:rPr>
        <w:t>fuentes.</w:t>
      </w:r>
    </w:p>
    <w:p>
      <w:pPr>
        <w:spacing w:after="0" w:line="240" w:lineRule="auto"/>
        <w:jc w:val="left"/>
        <w:rPr>
          <w:sz w:val="28"/>
        </w:rPr>
        <w:sectPr>
          <w:pgSz w:w="12240" w:h="15840"/>
          <w:pgMar w:top="1360" w:bottom="280" w:left="1340" w:right="1240"/>
        </w:sectPr>
      </w:pPr>
    </w:p>
    <w:p>
      <w:pPr>
        <w:pStyle w:val="ListParagraph"/>
        <w:numPr>
          <w:ilvl w:val="1"/>
          <w:numId w:val="50"/>
        </w:numPr>
        <w:tabs>
          <w:tab w:pos="747" w:val="left" w:leader="none"/>
        </w:tabs>
        <w:spacing w:line="247" w:lineRule="auto" w:before="237" w:after="0"/>
        <w:ind w:left="100" w:right="530" w:firstLine="0"/>
        <w:jc w:val="left"/>
        <w:rPr>
          <w:sz w:val="28"/>
        </w:rPr>
      </w:pPr>
      <w:r>
        <w:rPr>
          <w:sz w:val="28"/>
        </w:rPr>
        <w:t>Están escritos por personas confiables que enseñaron y vivieron según el más alto estándar de ética, y que murieron por su testimonio.</w:t>
      </w:r>
    </w:p>
    <w:p>
      <w:pPr>
        <w:pStyle w:val="BodyText"/>
      </w:pPr>
    </w:p>
    <w:p>
      <w:pPr>
        <w:pStyle w:val="BodyText"/>
        <w:spacing w:before="262"/>
      </w:pPr>
    </w:p>
    <w:p>
      <w:pPr>
        <w:pStyle w:val="ListParagraph"/>
        <w:numPr>
          <w:ilvl w:val="1"/>
          <w:numId w:val="50"/>
        </w:numPr>
        <w:tabs>
          <w:tab w:pos="747" w:val="left" w:leader="none"/>
        </w:tabs>
        <w:spacing w:line="247" w:lineRule="auto" w:before="0" w:after="0"/>
        <w:ind w:left="100" w:right="1474" w:firstLine="0"/>
        <w:jc w:val="left"/>
        <w:rPr>
          <w:sz w:val="28"/>
        </w:rPr>
      </w:pPr>
      <w:r>
        <w:rPr>
          <w:sz w:val="28"/>
        </w:rPr>
        <w:t>Describen eventos, ubicaciones e individuos corroborados por la arqueología y otros escritores.</w:t>
      </w:r>
    </w:p>
    <w:p>
      <w:pPr>
        <w:pStyle w:val="BodyText"/>
      </w:pPr>
    </w:p>
    <w:p>
      <w:pPr>
        <w:pStyle w:val="BodyText"/>
        <w:spacing w:before="262"/>
      </w:pPr>
    </w:p>
    <w:p>
      <w:pPr>
        <w:pStyle w:val="ListParagraph"/>
        <w:numPr>
          <w:ilvl w:val="1"/>
          <w:numId w:val="50"/>
        </w:numPr>
        <w:tabs>
          <w:tab w:pos="747" w:val="left" w:leader="none"/>
        </w:tabs>
        <w:spacing w:line="247" w:lineRule="auto" w:before="0" w:after="0"/>
        <w:ind w:left="100" w:right="395" w:firstLine="0"/>
        <w:jc w:val="left"/>
        <w:rPr>
          <w:sz w:val="28"/>
        </w:rPr>
      </w:pPr>
      <w:r>
        <w:rPr>
          <w:sz w:val="28"/>
        </w:rPr>
        <w:t>Describen algunos eventos que los enemigos tácitamente admiten que son verdaderos (certificación del enemigo).</w:t>
      </w:r>
    </w:p>
    <w:p>
      <w:pPr>
        <w:pStyle w:val="BodyText"/>
      </w:pPr>
    </w:p>
    <w:p>
      <w:pPr>
        <w:pStyle w:val="BodyText"/>
        <w:spacing w:before="263"/>
      </w:pPr>
    </w:p>
    <w:p>
      <w:pPr>
        <w:pStyle w:val="ListParagraph"/>
        <w:numPr>
          <w:ilvl w:val="1"/>
          <w:numId w:val="50"/>
        </w:numPr>
        <w:tabs>
          <w:tab w:pos="747" w:val="left" w:leader="none"/>
        </w:tabs>
        <w:spacing w:line="247" w:lineRule="auto" w:before="0" w:after="0"/>
        <w:ind w:left="100" w:right="319" w:firstLine="0"/>
        <w:jc w:val="left"/>
        <w:rPr>
          <w:sz w:val="28"/>
        </w:rPr>
      </w:pPr>
      <w:r>
        <w:rPr>
          <w:sz w:val="28"/>
        </w:rPr>
        <w:t>Describe eventos y detalles que son vergonzosos para los autores e incluso para el mismo Jesús.</w:t>
      </w:r>
    </w:p>
    <w:p>
      <w:pPr>
        <w:pStyle w:val="BodyText"/>
      </w:pPr>
    </w:p>
    <w:p>
      <w:pPr>
        <w:pStyle w:val="BodyText"/>
        <w:spacing w:before="262"/>
      </w:pPr>
    </w:p>
    <w:p>
      <w:pPr>
        <w:pStyle w:val="BodyText"/>
        <w:spacing w:line="247" w:lineRule="auto"/>
        <w:ind w:left="100" w:right="545"/>
      </w:pPr>
      <w:r>
        <w:rPr/>
        <w:t>Estos documentos de testigos oculares confirmados históricamente relatan la siguiente historia:</w:t>
      </w:r>
    </w:p>
    <w:p>
      <w:pPr>
        <w:pStyle w:val="BodyText"/>
      </w:pPr>
    </w:p>
    <w:p>
      <w:pPr>
        <w:pStyle w:val="BodyText"/>
        <w:spacing w:before="262"/>
      </w:pPr>
    </w:p>
    <w:p>
      <w:pPr>
        <w:pStyle w:val="ListParagraph"/>
        <w:numPr>
          <w:ilvl w:val="0"/>
          <w:numId w:val="51"/>
        </w:numPr>
        <w:tabs>
          <w:tab w:pos="747" w:val="left" w:leader="none"/>
        </w:tabs>
        <w:spacing w:line="247" w:lineRule="auto" w:before="1" w:after="0"/>
        <w:ind w:left="100" w:right="332" w:firstLine="0"/>
        <w:jc w:val="left"/>
        <w:rPr>
          <w:sz w:val="28"/>
        </w:rPr>
      </w:pPr>
      <w:r>
        <w:rPr>
          <w:sz w:val="28"/>
        </w:rPr>
        <w:t>En el momento y lugar, y de la manera predicha por el Antiguo</w:t>
      </w:r>
      <w:r>
        <w:rPr>
          <w:spacing w:val="80"/>
          <w:w w:val="150"/>
          <w:sz w:val="28"/>
        </w:rPr>
        <w:t> </w:t>
      </w:r>
      <w:r>
        <w:rPr>
          <w:sz w:val="28"/>
        </w:rPr>
        <w:t>Testamento, Jesús llega a Jerusalén y afirma ser el Mesías. Él enseña verdades profundas y, de acuerdo con numerosos testigos presenciales independientes, realiza treinta y cinco milagros (algunos sobre grupos de personas) y resucita de entre los muertos.</w:t>
      </w:r>
    </w:p>
    <w:p>
      <w:pPr>
        <w:pStyle w:val="BodyText"/>
      </w:pPr>
    </w:p>
    <w:p>
      <w:pPr>
        <w:pStyle w:val="BodyText"/>
        <w:spacing w:before="261"/>
      </w:pPr>
    </w:p>
    <w:p>
      <w:pPr>
        <w:pStyle w:val="ListParagraph"/>
        <w:numPr>
          <w:ilvl w:val="0"/>
          <w:numId w:val="51"/>
        </w:numPr>
        <w:tabs>
          <w:tab w:pos="747" w:val="left" w:leader="none"/>
        </w:tabs>
        <w:spacing w:line="247" w:lineRule="auto" w:before="0" w:after="0"/>
        <w:ind w:left="100" w:right="405" w:firstLine="0"/>
        <w:jc w:val="left"/>
        <w:rPr>
          <w:sz w:val="28"/>
        </w:rPr>
      </w:pPr>
      <w:r>
        <w:rPr>
          <w:sz w:val="28"/>
        </w:rPr>
        <w:t>Los testigos oculares cobardes e incrédulos de repente comienzan a proclamar con valentía la resurrección de Jesús ante la persecución y la muerte. (Las personas equivocadas pueden morir por una mentira que creen que es verdad, pero no morirán por una mentira que saben que es una mentira. Los escritores del Nuevo Testamento estaban en condiciones de conocer la verdad</w:t>
      </w:r>
    </w:p>
    <w:p>
      <w:pPr>
        <w:spacing w:after="0" w:line="247" w:lineRule="auto"/>
        <w:jc w:val="left"/>
        <w:rPr>
          <w:sz w:val="28"/>
        </w:rPr>
        <w:sectPr>
          <w:pgSz w:w="12240" w:h="15840"/>
          <w:pgMar w:top="1820" w:bottom="280" w:left="1340" w:right="1240"/>
        </w:sectPr>
      </w:pPr>
    </w:p>
    <w:p>
      <w:pPr>
        <w:pStyle w:val="BodyText"/>
        <w:spacing w:before="77"/>
        <w:ind w:left="100"/>
      </w:pPr>
      <w:r>
        <w:rPr/>
        <w:t>sobre</w:t>
      </w:r>
      <w:r>
        <w:rPr>
          <w:spacing w:val="7"/>
        </w:rPr>
        <w:t> </w:t>
      </w:r>
      <w:r>
        <w:rPr/>
        <w:t>la</w:t>
      </w:r>
      <w:r>
        <w:rPr>
          <w:spacing w:val="8"/>
        </w:rPr>
        <w:t> </w:t>
      </w:r>
      <w:r>
        <w:rPr>
          <w:spacing w:val="-2"/>
        </w:rPr>
        <w:t>resurrección).</w:t>
      </w:r>
    </w:p>
    <w:p>
      <w:pPr>
        <w:pStyle w:val="BodyText"/>
      </w:pPr>
    </w:p>
    <w:p>
      <w:pPr>
        <w:pStyle w:val="BodyText"/>
        <w:spacing w:before="273"/>
      </w:pPr>
    </w:p>
    <w:p>
      <w:pPr>
        <w:pStyle w:val="ListParagraph"/>
        <w:numPr>
          <w:ilvl w:val="0"/>
          <w:numId w:val="51"/>
        </w:numPr>
        <w:tabs>
          <w:tab w:pos="747" w:val="left" w:leader="none"/>
        </w:tabs>
        <w:spacing w:line="247" w:lineRule="auto" w:before="0" w:after="0"/>
        <w:ind w:left="100" w:right="276" w:firstLine="0"/>
        <w:jc w:val="left"/>
        <w:rPr>
          <w:sz w:val="28"/>
        </w:rPr>
      </w:pPr>
      <w:r>
        <w:rPr>
          <w:sz w:val="28"/>
        </w:rPr>
        <w:t>En la misma ciudad en donde Jesús murió y fue sepultado, nace un nuevo movimiento (la iglesia) y se propaga rápidamente por medios pacíficos con la creencia de que Jesús resucitó de entre los muertos. (Esto es difícil de explicar si no hubo resurrección. ¿Cómo podría comenzar el cristianismo en una ciudad</w:t>
      </w:r>
      <w:r>
        <w:rPr>
          <w:spacing w:val="80"/>
          <w:sz w:val="28"/>
        </w:rPr>
        <w:t> </w:t>
      </w:r>
      <w:r>
        <w:rPr>
          <w:sz w:val="28"/>
        </w:rPr>
        <w:t>hostil como Jerusalén si el cuerpo de Jesús todavía estuviera en la tumba? Las autoridades hostiles religiosas y gubernamentales habrían expuesto al</w:t>
      </w:r>
      <w:r>
        <w:rPr>
          <w:spacing w:val="80"/>
          <w:w w:val="150"/>
          <w:sz w:val="28"/>
        </w:rPr>
        <w:t> </w:t>
      </w:r>
      <w:r>
        <w:rPr>
          <w:sz w:val="28"/>
        </w:rPr>
        <w:t>cristianismo como fraudulento al mostrar el cuerpo).</w:t>
      </w:r>
    </w:p>
    <w:p>
      <w:pPr>
        <w:pStyle w:val="BodyText"/>
      </w:pPr>
    </w:p>
    <w:p>
      <w:pPr>
        <w:pStyle w:val="BodyText"/>
        <w:spacing w:before="260"/>
      </w:pPr>
    </w:p>
    <w:p>
      <w:pPr>
        <w:pStyle w:val="ListParagraph"/>
        <w:numPr>
          <w:ilvl w:val="0"/>
          <w:numId w:val="51"/>
        </w:numPr>
        <w:tabs>
          <w:tab w:pos="747" w:val="left" w:leader="none"/>
        </w:tabs>
        <w:spacing w:line="247" w:lineRule="auto" w:before="0" w:after="0"/>
        <w:ind w:left="100" w:right="410" w:firstLine="0"/>
        <w:jc w:val="left"/>
        <w:rPr>
          <w:sz w:val="28"/>
        </w:rPr>
      </w:pPr>
      <w:r>
        <w:rPr>
          <w:sz w:val="28"/>
        </w:rPr>
        <w:t>Miles de judíos de Jerusalén, incluidos los sacerdotes fariseos, abandonan cinco de sus creencias y prácticas más preciadas y adoptan otras nuevas y extrañas después de convertirse al cristianismo.</w:t>
      </w:r>
    </w:p>
    <w:p>
      <w:pPr>
        <w:pStyle w:val="BodyText"/>
      </w:pPr>
    </w:p>
    <w:p>
      <w:pPr>
        <w:pStyle w:val="BodyText"/>
        <w:spacing w:before="262"/>
      </w:pPr>
    </w:p>
    <w:p>
      <w:pPr>
        <w:pStyle w:val="ListParagraph"/>
        <w:numPr>
          <w:ilvl w:val="0"/>
          <w:numId w:val="51"/>
        </w:numPr>
        <w:tabs>
          <w:tab w:pos="747" w:val="left" w:leader="none"/>
        </w:tabs>
        <w:spacing w:line="247" w:lineRule="auto" w:before="0" w:after="0"/>
        <w:ind w:left="100" w:right="308" w:firstLine="0"/>
        <w:jc w:val="left"/>
        <w:rPr>
          <w:sz w:val="28"/>
        </w:rPr>
      </w:pPr>
      <w:r>
        <w:rPr>
          <w:sz w:val="28"/>
        </w:rPr>
        <w:t>Saulo, el enemigo más ardiente de la nueva iglesia, se convierte de repente en su defensor más prolífico. Viaja por el mundo antiguo para proclamar la resurrección,</w:t>
      </w:r>
      <w:r>
        <w:rPr>
          <w:spacing w:val="40"/>
          <w:sz w:val="28"/>
        </w:rPr>
        <w:t> </w:t>
      </w:r>
      <w:r>
        <w:rPr>
          <w:sz w:val="28"/>
        </w:rPr>
        <w:t>sufriendo</w:t>
      </w:r>
      <w:r>
        <w:rPr>
          <w:spacing w:val="40"/>
          <w:sz w:val="28"/>
        </w:rPr>
        <w:t> </w:t>
      </w:r>
      <w:r>
        <w:rPr>
          <w:sz w:val="28"/>
        </w:rPr>
        <w:t>persecución</w:t>
      </w:r>
      <w:r>
        <w:rPr>
          <w:spacing w:val="40"/>
          <w:sz w:val="28"/>
        </w:rPr>
        <w:t> </w:t>
      </w:r>
      <w:r>
        <w:rPr>
          <w:sz w:val="28"/>
        </w:rPr>
        <w:t>y</w:t>
      </w:r>
      <w:r>
        <w:rPr>
          <w:spacing w:val="40"/>
          <w:sz w:val="28"/>
        </w:rPr>
        <w:t> </w:t>
      </w:r>
      <w:r>
        <w:rPr>
          <w:sz w:val="28"/>
        </w:rPr>
        <w:t>martirio.</w:t>
      </w:r>
      <w:r>
        <w:rPr>
          <w:spacing w:val="40"/>
          <w:sz w:val="28"/>
        </w:rPr>
        <w:t> </w:t>
      </w:r>
      <w:r>
        <w:rPr>
          <w:sz w:val="28"/>
        </w:rPr>
        <w:t>(Si no</w:t>
      </w:r>
      <w:r>
        <w:rPr>
          <w:spacing w:val="40"/>
          <w:sz w:val="28"/>
        </w:rPr>
        <w:t> </w:t>
      </w:r>
      <w:r>
        <w:rPr>
          <w:sz w:val="28"/>
        </w:rPr>
        <w:t>hubo</w:t>
      </w:r>
      <w:r>
        <w:rPr>
          <w:spacing w:val="40"/>
          <w:sz w:val="28"/>
        </w:rPr>
        <w:t> </w:t>
      </w:r>
      <w:r>
        <w:rPr>
          <w:sz w:val="28"/>
        </w:rPr>
        <w:t>resurrección,</w:t>
      </w:r>
      <w:r>
        <w:rPr>
          <w:spacing w:val="40"/>
          <w:sz w:val="28"/>
        </w:rPr>
        <w:t> </w:t>
      </w:r>
      <w:r>
        <w:rPr>
          <w:sz w:val="28"/>
        </w:rPr>
        <w:t>¿por qué el mayor enemigo del cristianismo se convirtió de pronto en su líder más grande? ¿Por qué sufrió voluntariamente la persecución y la muerte?).</w:t>
      </w:r>
    </w:p>
    <w:p>
      <w:pPr>
        <w:pStyle w:val="BodyText"/>
      </w:pPr>
    </w:p>
    <w:p>
      <w:pPr>
        <w:pStyle w:val="BodyText"/>
        <w:spacing w:before="261"/>
      </w:pPr>
    </w:p>
    <w:p>
      <w:pPr>
        <w:pStyle w:val="ListParagraph"/>
        <w:numPr>
          <w:ilvl w:val="0"/>
          <w:numId w:val="51"/>
        </w:numPr>
        <w:tabs>
          <w:tab w:pos="747" w:val="left" w:leader="none"/>
        </w:tabs>
        <w:spacing w:line="247" w:lineRule="auto" w:before="0" w:after="0"/>
        <w:ind w:left="100" w:right="275" w:firstLine="0"/>
        <w:jc w:val="left"/>
        <w:rPr>
          <w:sz w:val="28"/>
        </w:rPr>
      </w:pPr>
      <w:r>
        <w:rPr>
          <w:sz w:val="28"/>
        </w:rPr>
        <w:t>Santiago, el escéptico hermano de Jesús, repentinamente se convence de</w:t>
      </w:r>
      <w:r>
        <w:rPr>
          <w:spacing w:val="80"/>
          <w:w w:val="150"/>
          <w:sz w:val="28"/>
        </w:rPr>
        <w:t> </w:t>
      </w:r>
      <w:r>
        <w:rPr>
          <w:sz w:val="28"/>
        </w:rPr>
        <w:t>que</w:t>
      </w:r>
      <w:r>
        <w:rPr>
          <w:spacing w:val="21"/>
          <w:sz w:val="28"/>
        </w:rPr>
        <w:t> </w:t>
      </w:r>
      <w:r>
        <w:rPr>
          <w:sz w:val="28"/>
        </w:rPr>
        <w:t>su</w:t>
      </w:r>
      <w:r>
        <w:rPr>
          <w:spacing w:val="22"/>
          <w:sz w:val="28"/>
        </w:rPr>
        <w:t> </w:t>
      </w:r>
      <w:r>
        <w:rPr>
          <w:sz w:val="28"/>
        </w:rPr>
        <w:t>hermano</w:t>
      </w:r>
      <w:r>
        <w:rPr>
          <w:spacing w:val="22"/>
          <w:sz w:val="28"/>
        </w:rPr>
        <w:t> </w:t>
      </w:r>
      <w:r>
        <w:rPr>
          <w:sz w:val="28"/>
        </w:rPr>
        <w:t>es</w:t>
      </w:r>
      <w:r>
        <w:rPr>
          <w:spacing w:val="21"/>
          <w:sz w:val="28"/>
        </w:rPr>
        <w:t> </w:t>
      </w:r>
      <w:r>
        <w:rPr>
          <w:sz w:val="28"/>
        </w:rPr>
        <w:t>el</w:t>
      </w:r>
      <w:r>
        <w:rPr>
          <w:spacing w:val="21"/>
          <w:sz w:val="28"/>
        </w:rPr>
        <w:t> </w:t>
      </w:r>
      <w:r>
        <w:rPr>
          <w:sz w:val="28"/>
        </w:rPr>
        <w:t>Hijo</w:t>
      </w:r>
      <w:r>
        <w:rPr>
          <w:spacing w:val="22"/>
          <w:sz w:val="28"/>
        </w:rPr>
        <w:t> </w:t>
      </w:r>
      <w:r>
        <w:rPr>
          <w:sz w:val="28"/>
        </w:rPr>
        <w:t>de</w:t>
      </w:r>
      <w:r>
        <w:rPr>
          <w:spacing w:val="21"/>
          <w:sz w:val="28"/>
        </w:rPr>
        <w:t> </w:t>
      </w:r>
      <w:r>
        <w:rPr>
          <w:sz w:val="28"/>
        </w:rPr>
        <w:t>Dios,</w:t>
      </w:r>
      <w:r>
        <w:rPr>
          <w:spacing w:val="22"/>
          <w:sz w:val="28"/>
        </w:rPr>
        <w:t> </w:t>
      </w:r>
      <w:r>
        <w:rPr>
          <w:sz w:val="28"/>
        </w:rPr>
        <w:t>y</w:t>
      </w:r>
      <w:r>
        <w:rPr>
          <w:spacing w:val="22"/>
          <w:sz w:val="28"/>
        </w:rPr>
        <w:t> </w:t>
      </w:r>
      <w:r>
        <w:rPr>
          <w:sz w:val="28"/>
        </w:rPr>
        <w:t>luego</w:t>
      </w:r>
      <w:r>
        <w:rPr>
          <w:spacing w:val="22"/>
          <w:sz w:val="28"/>
        </w:rPr>
        <w:t> </w:t>
      </w:r>
      <w:r>
        <w:rPr>
          <w:sz w:val="28"/>
        </w:rPr>
        <w:t>se</w:t>
      </w:r>
      <w:r>
        <w:rPr>
          <w:spacing w:val="21"/>
          <w:sz w:val="28"/>
        </w:rPr>
        <w:t> </w:t>
      </w:r>
      <w:r>
        <w:rPr>
          <w:sz w:val="28"/>
        </w:rPr>
        <w:t>convierte</w:t>
      </w:r>
      <w:r>
        <w:rPr>
          <w:spacing w:val="21"/>
          <w:sz w:val="28"/>
        </w:rPr>
        <w:t> </w:t>
      </w:r>
      <w:r>
        <w:rPr>
          <w:sz w:val="28"/>
        </w:rPr>
        <w:t>en</w:t>
      </w:r>
      <w:r>
        <w:rPr>
          <w:spacing w:val="22"/>
          <w:sz w:val="28"/>
        </w:rPr>
        <w:t> </w:t>
      </w:r>
      <w:r>
        <w:rPr>
          <w:sz w:val="28"/>
        </w:rPr>
        <w:t>el</w:t>
      </w:r>
      <w:r>
        <w:rPr>
          <w:spacing w:val="21"/>
          <w:sz w:val="28"/>
        </w:rPr>
        <w:t> </w:t>
      </w:r>
      <w:r>
        <w:rPr>
          <w:sz w:val="28"/>
        </w:rPr>
        <w:t>líder</w:t>
      </w:r>
      <w:r>
        <w:rPr>
          <w:spacing w:val="21"/>
          <w:sz w:val="28"/>
        </w:rPr>
        <w:t> </w:t>
      </w:r>
      <w:r>
        <w:rPr>
          <w:sz w:val="28"/>
        </w:rPr>
        <w:t>de</w:t>
      </w:r>
      <w:r>
        <w:rPr>
          <w:spacing w:val="21"/>
          <w:sz w:val="28"/>
        </w:rPr>
        <w:t> </w:t>
      </w:r>
      <w:r>
        <w:rPr>
          <w:sz w:val="28"/>
        </w:rPr>
        <w:t>la</w:t>
      </w:r>
      <w:r>
        <w:rPr>
          <w:spacing w:val="21"/>
          <w:sz w:val="28"/>
        </w:rPr>
        <w:t> </w:t>
      </w:r>
      <w:r>
        <w:rPr>
          <w:sz w:val="28"/>
        </w:rPr>
        <w:t>iglesia en Jerusalén. Más tarde sufre martirio en manos del sumo sacerdote. (Todos sabemos que los miembros de la familia pueden ser las personas más difíciles de convertir a nuestro punto de vista religioso. Santiago comenzó como el hermano de Jesús no convencido (Juan 7:5). Si no hubo resurrección, entonces ¿por qué Santiago</w:t>
      </w:r>
      <w:r>
        <w:rPr>
          <w:spacing w:val="26"/>
          <w:sz w:val="28"/>
        </w:rPr>
        <w:t> </w:t>
      </w:r>
      <w:r>
        <w:rPr>
          <w:sz w:val="28"/>
        </w:rPr>
        <w:t>(que</w:t>
      </w:r>
      <w:r>
        <w:rPr>
          <w:spacing w:val="25"/>
          <w:sz w:val="28"/>
        </w:rPr>
        <w:t> </w:t>
      </w:r>
      <w:r>
        <w:rPr>
          <w:sz w:val="28"/>
        </w:rPr>
        <w:t>fue</w:t>
      </w:r>
      <w:r>
        <w:rPr>
          <w:spacing w:val="25"/>
          <w:sz w:val="28"/>
        </w:rPr>
        <w:t> </w:t>
      </w:r>
      <w:r>
        <w:rPr>
          <w:sz w:val="28"/>
        </w:rPr>
        <w:t>llamado</w:t>
      </w:r>
      <w:r>
        <w:rPr>
          <w:spacing w:val="26"/>
          <w:sz w:val="28"/>
        </w:rPr>
        <w:t> </w:t>
      </w:r>
      <w:r>
        <w:rPr>
          <w:sz w:val="28"/>
        </w:rPr>
        <w:t>“el</w:t>
      </w:r>
      <w:r>
        <w:rPr>
          <w:spacing w:val="25"/>
          <w:sz w:val="28"/>
        </w:rPr>
        <w:t> </w:t>
      </w:r>
      <w:r>
        <w:rPr>
          <w:sz w:val="28"/>
        </w:rPr>
        <w:t>justo”</w:t>
      </w:r>
      <w:r>
        <w:rPr>
          <w:spacing w:val="25"/>
          <w:sz w:val="28"/>
        </w:rPr>
        <w:t> </w:t>
      </w:r>
      <w:r>
        <w:rPr>
          <w:sz w:val="28"/>
        </w:rPr>
        <w:t>por</w:t>
      </w:r>
      <w:r>
        <w:rPr>
          <w:spacing w:val="25"/>
          <w:sz w:val="28"/>
        </w:rPr>
        <w:t> </w:t>
      </w:r>
      <w:r>
        <w:rPr>
          <w:sz w:val="28"/>
        </w:rPr>
        <w:t>los</w:t>
      </w:r>
      <w:r>
        <w:rPr>
          <w:spacing w:val="25"/>
          <w:sz w:val="28"/>
        </w:rPr>
        <w:t> </w:t>
      </w:r>
      <w:r>
        <w:rPr>
          <w:sz w:val="28"/>
        </w:rPr>
        <w:t>historiadores</w:t>
      </w:r>
      <w:r>
        <w:rPr>
          <w:spacing w:val="25"/>
          <w:sz w:val="28"/>
        </w:rPr>
        <w:t> </w:t>
      </w:r>
      <w:r>
        <w:rPr>
          <w:sz w:val="28"/>
        </w:rPr>
        <w:t>del</w:t>
      </w:r>
      <w:r>
        <w:rPr>
          <w:spacing w:val="25"/>
          <w:sz w:val="28"/>
        </w:rPr>
        <w:t> </w:t>
      </w:r>
      <w:r>
        <w:rPr>
          <w:sz w:val="28"/>
        </w:rPr>
        <w:t>siglo</w:t>
      </w:r>
      <w:r>
        <w:rPr>
          <w:spacing w:val="26"/>
          <w:sz w:val="28"/>
        </w:rPr>
        <w:t> </w:t>
      </w:r>
      <w:r>
        <w:rPr>
          <w:sz w:val="28"/>
        </w:rPr>
        <w:t>II,</w:t>
      </w:r>
      <w:r>
        <w:rPr>
          <w:spacing w:val="26"/>
          <w:sz w:val="28"/>
        </w:rPr>
        <w:t> </w:t>
      </w:r>
      <w:r>
        <w:rPr>
          <w:sz w:val="28"/>
        </w:rPr>
        <w:t>Clemente y Hegesipo)²⁷</w:t>
      </w:r>
      <w:r>
        <w:rPr>
          <w:position w:val="7"/>
          <w:sz w:val="28"/>
        </w:rPr>
        <w:drawing>
          <wp:inline distT="0" distB="0" distL="0" distR="0">
            <wp:extent cx="52029" cy="77724"/>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125" cstate="print"/>
                    <a:stretch>
                      <a:fillRect/>
                    </a:stretch>
                  </pic:blipFill>
                  <pic:spPr>
                    <a:xfrm>
                      <a:off x="0" y="0"/>
                      <a:ext cx="52029" cy="77724"/>
                    </a:xfrm>
                    <a:prstGeom prst="rect">
                      <a:avLst/>
                    </a:prstGeom>
                  </pic:spPr>
                </pic:pic>
              </a:graphicData>
            </a:graphic>
          </wp:inline>
        </w:drawing>
      </w:r>
      <w:r>
        <w:rPr>
          <w:position w:val="7"/>
          <w:sz w:val="28"/>
        </w:rPr>
      </w:r>
      <w:r>
        <w:rPr>
          <w:sz w:val="28"/>
        </w:rPr>
        <w:t> de repente llegó a creer que su hermano realmente era el Mesías?</w:t>
      </w:r>
      <w:r>
        <w:rPr>
          <w:spacing w:val="80"/>
          <w:sz w:val="28"/>
        </w:rPr>
        <w:t> </w:t>
      </w:r>
      <w:r>
        <w:rPr>
          <w:sz w:val="28"/>
        </w:rPr>
        <w:t>A menos que viera al Cristo resucitado, ¿por qué Santiago se convertiría en el</w:t>
      </w:r>
      <w:r>
        <w:rPr>
          <w:spacing w:val="40"/>
          <w:sz w:val="28"/>
        </w:rPr>
        <w:t> </w:t>
      </w:r>
      <w:r>
        <w:rPr>
          <w:sz w:val="28"/>
        </w:rPr>
        <w:t>líder de la iglesia en Jerusalén y sufriría la muerte de un mártir?).</w:t>
      </w:r>
    </w:p>
    <w:p>
      <w:pPr>
        <w:spacing w:after="0" w:line="247" w:lineRule="auto"/>
        <w:jc w:val="left"/>
        <w:rPr>
          <w:sz w:val="28"/>
        </w:rPr>
        <w:sectPr>
          <w:pgSz w:w="12240" w:h="15840"/>
          <w:pgMar w:top="1360" w:bottom="280" w:left="1340" w:right="1240"/>
        </w:sectPr>
      </w:pPr>
    </w:p>
    <w:p>
      <w:pPr>
        <w:pStyle w:val="ListParagraph"/>
        <w:numPr>
          <w:ilvl w:val="0"/>
          <w:numId w:val="51"/>
        </w:numPr>
        <w:tabs>
          <w:tab w:pos="747" w:val="left" w:leader="none"/>
        </w:tabs>
        <w:spacing w:line="247" w:lineRule="auto" w:before="77" w:after="0"/>
        <w:ind w:left="100" w:right="858" w:firstLine="0"/>
        <w:jc w:val="left"/>
        <w:rPr>
          <w:sz w:val="28"/>
        </w:rPr>
      </w:pPr>
      <w:r>
        <w:rPr>
          <w:sz w:val="28"/>
        </w:rPr>
        <w:t>Los enemigos judíos del cristianismo no niegan la evidencia, sino que ofrecen explicaciones naturalistas erróneas.</w:t>
      </w:r>
    </w:p>
    <w:p>
      <w:pPr>
        <w:pStyle w:val="BodyText"/>
      </w:pPr>
    </w:p>
    <w:p>
      <w:pPr>
        <w:pStyle w:val="BodyText"/>
        <w:spacing w:before="263"/>
      </w:pPr>
    </w:p>
    <w:p>
      <w:pPr>
        <w:pStyle w:val="Heading4"/>
        <w:numPr>
          <w:ilvl w:val="0"/>
          <w:numId w:val="50"/>
        </w:numPr>
        <w:tabs>
          <w:tab w:pos="525" w:val="left" w:leader="none"/>
        </w:tabs>
        <w:spacing w:line="247" w:lineRule="auto" w:before="0" w:after="0"/>
        <w:ind w:left="100" w:right="317" w:firstLine="0"/>
        <w:jc w:val="left"/>
      </w:pPr>
      <w:r>
        <w:rPr/>
        <w:t>Confirmación adicional: las referencias colectivas de otros historiadores</w:t>
      </w:r>
      <w:r>
        <w:rPr>
          <w:spacing w:val="80"/>
        </w:rPr>
        <w:t> </w:t>
      </w:r>
      <w:r>
        <w:rPr/>
        <w:t>y escritores antiguos confirman esta línea de argumentos básicos de los documentos del Nuevo Testamento, y varios descubrimientos arqueológicos afirman los detalles que describen esos documentos.</w:t>
      </w:r>
    </w:p>
    <w:p>
      <w:pPr>
        <w:pStyle w:val="BodyText"/>
        <w:rPr>
          <w:b/>
        </w:rPr>
      </w:pPr>
    </w:p>
    <w:p>
      <w:pPr>
        <w:pStyle w:val="BodyText"/>
        <w:spacing w:before="261"/>
        <w:rPr>
          <w:b/>
        </w:rPr>
      </w:pPr>
    </w:p>
    <w:p>
      <w:pPr>
        <w:pStyle w:val="BodyText"/>
        <w:spacing w:line="247" w:lineRule="auto"/>
        <w:ind w:left="100"/>
      </w:pPr>
      <w:r>
        <w:rPr/>
        <w:t>Cuando pones la evidencia en el contexto adecuado, puedes ver por qué no basta nuestra fe para ser escépticos. ¡Es mucho más razonable ser escéptico sobre el </w:t>
      </w:r>
      <w:r>
        <w:rPr>
          <w:spacing w:val="-2"/>
        </w:rPr>
        <w:t>escepticismo!</w:t>
      </w:r>
    </w:p>
    <w:p>
      <w:pPr>
        <w:pStyle w:val="BodyText"/>
      </w:pPr>
    </w:p>
    <w:p>
      <w:pPr>
        <w:pStyle w:val="BodyText"/>
        <w:spacing w:before="262"/>
      </w:pPr>
    </w:p>
    <w:p>
      <w:pPr>
        <w:pStyle w:val="BodyText"/>
        <w:spacing w:line="247" w:lineRule="auto"/>
        <w:ind w:left="100" w:right="203"/>
      </w:pPr>
      <w:r>
        <w:rPr/>
        <w:t>Los escépticos que observan los puntos II-IV anteriores (incluidos los puntos secundarios)</w:t>
      </w:r>
      <w:r>
        <w:rPr>
          <w:spacing w:val="28"/>
        </w:rPr>
        <w:t> </w:t>
      </w:r>
      <w:r>
        <w:rPr/>
        <w:t>pueden</w:t>
      </w:r>
      <w:r>
        <w:rPr>
          <w:spacing w:val="30"/>
        </w:rPr>
        <w:t> </w:t>
      </w:r>
      <w:r>
        <w:rPr/>
        <w:t>concluir</w:t>
      </w:r>
      <w:r>
        <w:rPr>
          <w:spacing w:val="28"/>
        </w:rPr>
        <w:t> </w:t>
      </w:r>
      <w:r>
        <w:rPr/>
        <w:t>que</w:t>
      </w:r>
      <w:r>
        <w:rPr>
          <w:spacing w:val="28"/>
        </w:rPr>
        <w:t> </w:t>
      </w:r>
      <w:r>
        <w:rPr/>
        <w:t>Jesús</w:t>
      </w:r>
      <w:r>
        <w:rPr>
          <w:spacing w:val="28"/>
        </w:rPr>
        <w:t> </w:t>
      </w:r>
      <w:r>
        <w:rPr/>
        <w:t>no</w:t>
      </w:r>
      <w:r>
        <w:rPr>
          <w:spacing w:val="30"/>
        </w:rPr>
        <w:t> </w:t>
      </w:r>
      <w:r>
        <w:rPr/>
        <w:t>resucitó</w:t>
      </w:r>
      <w:r>
        <w:rPr>
          <w:spacing w:val="30"/>
        </w:rPr>
        <w:t> </w:t>
      </w:r>
      <w:r>
        <w:rPr/>
        <w:t>de</w:t>
      </w:r>
      <w:r>
        <w:rPr>
          <w:spacing w:val="28"/>
        </w:rPr>
        <w:t> </w:t>
      </w:r>
      <w:r>
        <w:rPr/>
        <w:t>entre</w:t>
      </w:r>
      <w:r>
        <w:rPr>
          <w:spacing w:val="28"/>
        </w:rPr>
        <w:t> </w:t>
      </w:r>
      <w:r>
        <w:rPr/>
        <w:t>los</w:t>
      </w:r>
      <w:r>
        <w:rPr>
          <w:spacing w:val="28"/>
        </w:rPr>
        <w:t> </w:t>
      </w:r>
      <w:r>
        <w:rPr/>
        <w:t>muertos.</w:t>
      </w:r>
      <w:r>
        <w:rPr>
          <w:spacing w:val="30"/>
        </w:rPr>
        <w:t> </w:t>
      </w:r>
      <w:r>
        <w:rPr/>
        <w:t>Pero</w:t>
      </w:r>
      <w:r>
        <w:rPr>
          <w:spacing w:val="30"/>
        </w:rPr>
        <w:t> </w:t>
      </w:r>
      <w:r>
        <w:rPr/>
        <w:t>si lo hacen, deben proporcionar evidencia de una teoría alternativa que pueda dar cuenta de todos estos puntos. Como hemos visto, han fallado miserablemente. La resurrección explica mejor toda la evidencia.</w:t>
      </w:r>
    </w:p>
    <w:p>
      <w:pPr>
        <w:pStyle w:val="BodyText"/>
      </w:pPr>
    </w:p>
    <w:p>
      <w:pPr>
        <w:pStyle w:val="BodyText"/>
        <w:spacing w:before="261"/>
      </w:pPr>
    </w:p>
    <w:p>
      <w:pPr>
        <w:pStyle w:val="BodyText"/>
        <w:spacing w:line="247" w:lineRule="auto"/>
        <w:ind w:left="100" w:right="545"/>
      </w:pPr>
      <w:r>
        <w:rPr/>
        <w:t>Como hay un Dios que puede actuar, puede haber actos de Dios. Cuando la intención de Dios se anuncia de antemano y luego tiene un buen testimonio de</w:t>
      </w:r>
      <w:r>
        <w:rPr>
          <w:spacing w:val="40"/>
        </w:rPr>
        <w:t> </w:t>
      </w:r>
      <w:r>
        <w:rPr/>
        <w:t>un testigo ocular y pruebas que corroboran que esos eventos realmente ocurrieron, se necesita mucha más fe para negar esos eventos que para creer en </w:t>
      </w:r>
      <w:r>
        <w:rPr>
          <w:spacing w:val="-2"/>
        </w:rPr>
        <w:t>ellos.</w:t>
      </w:r>
    </w:p>
    <w:p>
      <w:pPr>
        <w:pStyle w:val="BodyText"/>
      </w:pPr>
    </w:p>
    <w:p>
      <w:pPr>
        <w:pStyle w:val="BodyText"/>
        <w:spacing w:before="261"/>
      </w:pPr>
    </w:p>
    <w:p>
      <w:pPr>
        <w:pStyle w:val="Heading4"/>
        <w:spacing w:before="1"/>
      </w:pPr>
      <w:r>
        <w:rPr/>
        <w:t>Evidencia</w:t>
      </w:r>
      <w:r>
        <w:rPr>
          <w:spacing w:val="11"/>
        </w:rPr>
        <w:t> </w:t>
      </w:r>
      <w:r>
        <w:rPr/>
        <w:t>extraordinaria</w:t>
      </w:r>
      <w:r>
        <w:rPr>
          <w:spacing w:val="11"/>
        </w:rPr>
        <w:t> </w:t>
      </w:r>
      <w:r>
        <w:rPr/>
        <w:t>y</w:t>
      </w:r>
      <w:r>
        <w:rPr>
          <w:spacing w:val="11"/>
        </w:rPr>
        <w:t> </w:t>
      </w:r>
      <w:r>
        <w:rPr/>
        <w:t>que</w:t>
      </w:r>
      <w:r>
        <w:rPr>
          <w:spacing w:val="10"/>
        </w:rPr>
        <w:t> </w:t>
      </w:r>
      <w:r>
        <w:rPr/>
        <w:t>se</w:t>
      </w:r>
      <w:r>
        <w:rPr>
          <w:spacing w:val="9"/>
        </w:rPr>
        <w:t> </w:t>
      </w:r>
      <w:r>
        <w:rPr/>
        <w:t>anula</w:t>
      </w:r>
      <w:r>
        <w:rPr>
          <w:spacing w:val="11"/>
        </w:rPr>
        <w:t> </w:t>
      </w:r>
      <w:r>
        <w:rPr/>
        <w:t>a</w:t>
      </w:r>
      <w:r>
        <w:rPr>
          <w:spacing w:val="11"/>
        </w:rPr>
        <w:t> </w:t>
      </w:r>
      <w:r>
        <w:rPr/>
        <w:t>sí</w:t>
      </w:r>
      <w:r>
        <w:rPr>
          <w:spacing w:val="10"/>
        </w:rPr>
        <w:t> </w:t>
      </w:r>
      <w:r>
        <w:rPr>
          <w:spacing w:val="-2"/>
        </w:rPr>
        <w:t>misma</w:t>
      </w:r>
    </w:p>
    <w:p>
      <w:pPr>
        <w:pStyle w:val="BodyText"/>
        <w:rPr>
          <w:b/>
        </w:rPr>
      </w:pPr>
    </w:p>
    <w:p>
      <w:pPr>
        <w:pStyle w:val="BodyText"/>
        <w:spacing w:before="272"/>
        <w:rPr>
          <w:b/>
        </w:rPr>
      </w:pPr>
    </w:p>
    <w:p>
      <w:pPr>
        <w:pStyle w:val="BodyText"/>
        <w:spacing w:line="247" w:lineRule="auto"/>
        <w:ind w:left="100" w:right="545"/>
      </w:pPr>
      <w:r>
        <w:rPr/>
        <w:t>Hay dos objeciones más que los escépticos a menudo plantean contra la resurrección y los milagros. La primera es una exigencia de evidencia</w:t>
      </w:r>
    </w:p>
    <w:p>
      <w:pPr>
        <w:spacing w:after="0" w:line="247" w:lineRule="auto"/>
        <w:sectPr>
          <w:pgSz w:w="12240" w:h="15840"/>
          <w:pgMar w:top="1360" w:bottom="280" w:left="1340" w:right="1240"/>
        </w:sectPr>
      </w:pPr>
    </w:p>
    <w:p>
      <w:pPr>
        <w:pStyle w:val="BodyText"/>
        <w:spacing w:before="77"/>
        <w:ind w:left="100"/>
      </w:pPr>
      <w:r>
        <w:rPr>
          <w:spacing w:val="-2"/>
        </w:rPr>
        <w:t>extraordinaria.</w:t>
      </w:r>
    </w:p>
    <w:p>
      <w:pPr>
        <w:pStyle w:val="BodyText"/>
      </w:pPr>
    </w:p>
    <w:p>
      <w:pPr>
        <w:pStyle w:val="BodyText"/>
        <w:spacing w:before="273"/>
      </w:pPr>
    </w:p>
    <w:p>
      <w:pPr>
        <w:pStyle w:val="Heading4"/>
        <w:spacing w:line="247" w:lineRule="auto"/>
      </w:pPr>
      <w:r>
        <w:rPr/>
        <w:t>Evidencia extraordinaria. Algunos escépticos podrían admitir que la resurrección es posible, pero dicen que requerirían evidencia extraordinaria para creerla. Es decir, dado que el Nuevo Testamento hace afirmaciones extraordinarias, como los milagros, debemos tener evidencia extraordinaria para creer en esas afirmaciones. Esta objeción parece razonable hasta que preguntas: “¿Qué significa ‘extraordinaria’?”.</w:t>
      </w:r>
    </w:p>
    <w:p>
      <w:pPr>
        <w:pStyle w:val="BodyText"/>
        <w:rPr>
          <w:b/>
        </w:rPr>
      </w:pPr>
    </w:p>
    <w:p>
      <w:pPr>
        <w:pStyle w:val="BodyText"/>
        <w:spacing w:before="260"/>
        <w:rPr>
          <w:b/>
        </w:rPr>
      </w:pPr>
    </w:p>
    <w:p>
      <w:pPr>
        <w:pStyle w:val="BodyText"/>
        <w:spacing w:line="247" w:lineRule="auto" w:before="1"/>
        <w:ind w:left="100" w:right="221"/>
      </w:pPr>
      <w:r>
        <w:rPr/>
        <w:t>Si significa más allá de lo natural, entonces el escéptico está pidiendo que la resurrección sea confirmada por otro milagro. ¿Cómo podría funcionar eso? Para creer en el primer milagro (la resurrección), el escéptico necesitaría un segundo milagro</w:t>
      </w:r>
      <w:r>
        <w:rPr>
          <w:spacing w:val="29"/>
        </w:rPr>
        <w:t> </w:t>
      </w:r>
      <w:r>
        <w:rPr/>
        <w:t>para</w:t>
      </w:r>
      <w:r>
        <w:rPr>
          <w:spacing w:val="27"/>
        </w:rPr>
        <w:t> </w:t>
      </w:r>
      <w:r>
        <w:rPr/>
        <w:t>apoyarlo.</w:t>
      </w:r>
      <w:r>
        <w:rPr>
          <w:spacing w:val="29"/>
        </w:rPr>
        <w:t> </w:t>
      </w:r>
      <w:r>
        <w:rPr/>
        <w:t>Luego</w:t>
      </w:r>
      <w:r>
        <w:rPr>
          <w:spacing w:val="29"/>
        </w:rPr>
        <w:t> </w:t>
      </w:r>
      <w:r>
        <w:rPr/>
        <w:t>exigiría</w:t>
      </w:r>
      <w:r>
        <w:rPr>
          <w:spacing w:val="27"/>
        </w:rPr>
        <w:t> </w:t>
      </w:r>
      <w:r>
        <w:rPr/>
        <w:t>un</w:t>
      </w:r>
      <w:r>
        <w:rPr>
          <w:spacing w:val="29"/>
        </w:rPr>
        <w:t> </w:t>
      </w:r>
      <w:r>
        <w:rPr/>
        <w:t>tercer</w:t>
      </w:r>
      <w:r>
        <w:rPr>
          <w:spacing w:val="27"/>
        </w:rPr>
        <w:t> </w:t>
      </w:r>
      <w:r>
        <w:rPr/>
        <w:t>milagro</w:t>
      </w:r>
      <w:r>
        <w:rPr>
          <w:spacing w:val="29"/>
        </w:rPr>
        <w:t> </w:t>
      </w:r>
      <w:r>
        <w:rPr/>
        <w:t>para</w:t>
      </w:r>
      <w:r>
        <w:rPr>
          <w:spacing w:val="27"/>
        </w:rPr>
        <w:t> </w:t>
      </w:r>
      <w:r>
        <w:rPr/>
        <w:t>apoyar</w:t>
      </w:r>
      <w:r>
        <w:rPr>
          <w:spacing w:val="27"/>
        </w:rPr>
        <w:t> </w:t>
      </w:r>
      <w:r>
        <w:rPr/>
        <w:t>al</w:t>
      </w:r>
      <w:r>
        <w:rPr>
          <w:spacing w:val="27"/>
        </w:rPr>
        <w:t> </w:t>
      </w:r>
      <w:r>
        <w:rPr/>
        <w:t>segundo, y</w:t>
      </w:r>
      <w:r>
        <w:rPr>
          <w:spacing w:val="32"/>
        </w:rPr>
        <w:t> </w:t>
      </w:r>
      <w:r>
        <w:rPr/>
        <w:t>esto</w:t>
      </w:r>
      <w:r>
        <w:rPr>
          <w:spacing w:val="32"/>
        </w:rPr>
        <w:t> </w:t>
      </w:r>
      <w:r>
        <w:rPr/>
        <w:t>llegaría</w:t>
      </w:r>
      <w:r>
        <w:rPr>
          <w:spacing w:val="31"/>
        </w:rPr>
        <w:t> </w:t>
      </w:r>
      <w:r>
        <w:rPr/>
        <w:t>al</w:t>
      </w:r>
      <w:r>
        <w:rPr>
          <w:spacing w:val="31"/>
        </w:rPr>
        <w:t> </w:t>
      </w:r>
      <w:r>
        <w:rPr/>
        <w:t>infinito.</w:t>
      </w:r>
      <w:r>
        <w:rPr>
          <w:spacing w:val="32"/>
        </w:rPr>
        <w:t> </w:t>
      </w:r>
      <w:r>
        <w:rPr/>
        <w:t>Entonces,</w:t>
      </w:r>
      <w:r>
        <w:rPr>
          <w:spacing w:val="32"/>
        </w:rPr>
        <w:t> </w:t>
      </w:r>
      <w:r>
        <w:rPr/>
        <w:t>según</w:t>
      </w:r>
      <w:r>
        <w:rPr>
          <w:spacing w:val="32"/>
        </w:rPr>
        <w:t> </w:t>
      </w:r>
      <w:r>
        <w:rPr/>
        <w:t>este</w:t>
      </w:r>
      <w:r>
        <w:rPr>
          <w:spacing w:val="31"/>
        </w:rPr>
        <w:t> </w:t>
      </w:r>
      <w:r>
        <w:rPr/>
        <w:t>criterio,</w:t>
      </w:r>
      <w:r>
        <w:rPr>
          <w:spacing w:val="32"/>
        </w:rPr>
        <w:t> </w:t>
      </w:r>
      <w:r>
        <w:rPr/>
        <w:t>el</w:t>
      </w:r>
      <w:r>
        <w:rPr>
          <w:spacing w:val="31"/>
        </w:rPr>
        <w:t> </w:t>
      </w:r>
      <w:r>
        <w:rPr/>
        <w:t>escéptico</w:t>
      </w:r>
      <w:r>
        <w:rPr>
          <w:spacing w:val="32"/>
        </w:rPr>
        <w:t> </w:t>
      </w:r>
      <w:r>
        <w:rPr/>
        <w:t>nunca</w:t>
      </w:r>
      <w:r>
        <w:rPr/>
        <w:t> creería en la resurrección, incluso si realmente sucedió. Hay algo malo con un estándar de prueba que hace que sea imposible para ti creer lo que realmente ha </w:t>
      </w:r>
      <w:r>
        <w:rPr>
          <w:spacing w:val="-2"/>
        </w:rPr>
        <w:t>ocurrido.</w:t>
      </w:r>
    </w:p>
    <w:p>
      <w:pPr>
        <w:pStyle w:val="BodyText"/>
      </w:pPr>
    </w:p>
    <w:p>
      <w:pPr>
        <w:pStyle w:val="BodyText"/>
        <w:spacing w:before="259"/>
      </w:pPr>
    </w:p>
    <w:p>
      <w:pPr>
        <w:pStyle w:val="BodyText"/>
        <w:spacing w:line="247" w:lineRule="auto"/>
        <w:ind w:left="100" w:right="545"/>
      </w:pPr>
      <w:r>
        <w:rPr/>
        <w:t>Si “extraordinario” significa repetible como en un laboratorio, entonces no se puede creer ningún evento de la historia porque los eventos históricos no se pueden repetir. La verosimilitud de los acontecimientos históricos solo pueden confirmarse examinando la calidad de la evidencia del testigo ocular y la naturaleza de la evidencia forense a la luz de los principios de uniformidad y causalidad (cubrimos esos principios en el capítulo 5). Además, los ateos que exigen la repetitividad de los milagros bíblicos son inconsistentes porque no exigen la respetabilidad de los “milagros” históricos en los que creen: el Big Bang, la generación espontánea de la primera vida y la macro evolución de las formas de vida subsiguientes.</w:t>
      </w:r>
    </w:p>
    <w:p>
      <w:pPr>
        <w:pStyle w:val="BodyText"/>
      </w:pPr>
    </w:p>
    <w:p>
      <w:pPr>
        <w:pStyle w:val="BodyText"/>
        <w:spacing w:before="259"/>
      </w:pPr>
    </w:p>
    <w:p>
      <w:pPr>
        <w:pStyle w:val="BodyText"/>
        <w:spacing w:line="247" w:lineRule="auto"/>
        <w:ind w:left="100" w:right="396"/>
        <w:jc w:val="both"/>
      </w:pPr>
      <w:r>
        <w:rPr/>
        <w:t>Si “extraordinario” significa más de lo habitual, entonces eso es exactamente lo que tenemos para apoyar la resurrección. Tenemos más documentos de testigos presenciales</w:t>
      </w:r>
      <w:r>
        <w:rPr>
          <w:spacing w:val="38"/>
        </w:rPr>
        <w:t> </w:t>
      </w:r>
      <w:r>
        <w:rPr/>
        <w:t>y</w:t>
      </w:r>
      <w:r>
        <w:rPr>
          <w:spacing w:val="39"/>
        </w:rPr>
        <w:t> </w:t>
      </w:r>
      <w:r>
        <w:rPr/>
        <w:t>documentos</w:t>
      </w:r>
      <w:r>
        <w:rPr>
          <w:spacing w:val="38"/>
        </w:rPr>
        <w:t> </w:t>
      </w:r>
      <w:r>
        <w:rPr/>
        <w:t>de</w:t>
      </w:r>
      <w:r>
        <w:rPr>
          <w:spacing w:val="38"/>
        </w:rPr>
        <w:t> </w:t>
      </w:r>
      <w:r>
        <w:rPr/>
        <w:t>testigos</w:t>
      </w:r>
      <w:r>
        <w:rPr>
          <w:spacing w:val="38"/>
        </w:rPr>
        <w:t> </w:t>
      </w:r>
      <w:r>
        <w:rPr/>
        <w:t>oculares</w:t>
      </w:r>
      <w:r>
        <w:rPr>
          <w:spacing w:val="38"/>
        </w:rPr>
        <w:t> </w:t>
      </w:r>
      <w:r>
        <w:rPr/>
        <w:t>tempranos</w:t>
      </w:r>
      <w:r>
        <w:rPr>
          <w:spacing w:val="38"/>
        </w:rPr>
        <w:t> </w:t>
      </w:r>
      <w:r>
        <w:rPr/>
        <w:t>para</w:t>
      </w:r>
      <w:r>
        <w:rPr>
          <w:spacing w:val="38"/>
        </w:rPr>
        <w:t> </w:t>
      </w:r>
      <w:r>
        <w:rPr/>
        <w:t>la</w:t>
      </w:r>
      <w:r>
        <w:rPr>
          <w:spacing w:val="38"/>
        </w:rPr>
        <w:t> </w:t>
      </w:r>
      <w:r>
        <w:rPr/>
        <w:t>resurrección</w:t>
      </w:r>
    </w:p>
    <w:p>
      <w:pPr>
        <w:spacing w:after="0" w:line="247" w:lineRule="auto"/>
        <w:jc w:val="both"/>
        <w:sectPr>
          <w:pgSz w:w="12240" w:h="15840"/>
          <w:pgMar w:top="1360" w:bottom="280" w:left="1340" w:right="1240"/>
        </w:sectPr>
      </w:pPr>
    </w:p>
    <w:p>
      <w:pPr>
        <w:pStyle w:val="BodyText"/>
        <w:spacing w:line="247" w:lineRule="auto" w:before="77"/>
        <w:ind w:left="100" w:right="525"/>
      </w:pPr>
      <w:r>
        <w:rPr/>
        <w:t>que para cualquier otra cosa del mundo antiguo. Además, estos documentos incluyen más detalles históricos y cifras que han sido corroboradas por fuentes más independientes y externas que cualquier otra cosa del mundo antiguo. Y como acabamos de revisar, también tenemos más evidencia circunstancial habitual que respalda la resurrección.</w:t>
      </w:r>
    </w:p>
    <w:p>
      <w:pPr>
        <w:pStyle w:val="BodyText"/>
      </w:pPr>
    </w:p>
    <w:p>
      <w:pPr>
        <w:pStyle w:val="BodyText"/>
        <w:spacing w:before="261"/>
      </w:pPr>
    </w:p>
    <w:p>
      <w:pPr>
        <w:pStyle w:val="BodyText"/>
        <w:spacing w:line="247" w:lineRule="auto" w:before="1"/>
        <w:ind w:left="100" w:right="404"/>
      </w:pPr>
      <w:r>
        <w:rPr/>
        <w:t>Finalmente, la presuposición del escéptico puede ser desafiada. No necesitamos evidencia</w:t>
      </w:r>
      <w:r>
        <w:rPr>
          <w:spacing w:val="34"/>
        </w:rPr>
        <w:t> </w:t>
      </w:r>
      <w:r>
        <w:rPr/>
        <w:t>“extraordinaria”</w:t>
      </w:r>
      <w:r>
        <w:rPr>
          <w:spacing w:val="34"/>
        </w:rPr>
        <w:t> </w:t>
      </w:r>
      <w:r>
        <w:rPr/>
        <w:t>para</w:t>
      </w:r>
      <w:r>
        <w:rPr>
          <w:spacing w:val="34"/>
        </w:rPr>
        <w:t> </w:t>
      </w:r>
      <w:r>
        <w:rPr/>
        <w:t>creer</w:t>
      </w:r>
      <w:r>
        <w:rPr>
          <w:spacing w:val="34"/>
        </w:rPr>
        <w:t> </w:t>
      </w:r>
      <w:r>
        <w:rPr/>
        <w:t>algo.</w:t>
      </w:r>
      <w:r>
        <w:rPr>
          <w:spacing w:val="36"/>
        </w:rPr>
        <w:t> </w:t>
      </w:r>
      <w:r>
        <w:rPr/>
        <w:t>Los</w:t>
      </w:r>
      <w:r>
        <w:rPr>
          <w:spacing w:val="34"/>
        </w:rPr>
        <w:t> </w:t>
      </w:r>
      <w:r>
        <w:rPr/>
        <w:t>ateos</w:t>
      </w:r>
      <w:r>
        <w:rPr>
          <w:spacing w:val="34"/>
        </w:rPr>
        <w:t> </w:t>
      </w:r>
      <w:r>
        <w:rPr/>
        <w:t>afirman</w:t>
      </w:r>
      <w:r>
        <w:rPr>
          <w:spacing w:val="36"/>
        </w:rPr>
        <w:t> </w:t>
      </w:r>
      <w:r>
        <w:rPr/>
        <w:t>esto</w:t>
      </w:r>
      <w:r>
        <w:rPr>
          <w:spacing w:val="36"/>
        </w:rPr>
        <w:t> </w:t>
      </w:r>
      <w:r>
        <w:rPr/>
        <w:t>desde</w:t>
      </w:r>
      <w:r>
        <w:rPr>
          <w:spacing w:val="34"/>
        </w:rPr>
        <w:t> </w:t>
      </w:r>
      <w:r>
        <w:rPr/>
        <w:t>su propia cosmovisión. Creen en el Big Bang no porque tengan una evidencia “extraordinaria” de ello, sino porque hay buena evidencia de que el universo explotó hasta convertirse en algo de la nada. Buena evidencia es todo lo que necesitas para creer algo. Sin embargo, los ateos ni siquiera tienen buena</w:t>
      </w:r>
      <w:r>
        <w:rPr>
          <w:spacing w:val="80"/>
          <w:w w:val="150"/>
        </w:rPr>
        <w:t> </w:t>
      </w:r>
      <w:r>
        <w:rPr/>
        <w:t>evidencia de algunas de sus propias creencias preciosas. Por ejemplo, los ateos creen en la generación espontánea y la macro evolución solo por fe. Decimos fe solo porque, como vimos en los capítulos 5 y 6, no hay poca o ninguna evidencia</w:t>
      </w:r>
      <w:r>
        <w:rPr>
          <w:spacing w:val="40"/>
        </w:rPr>
        <w:t> </w:t>
      </w:r>
      <w:r>
        <w:rPr/>
        <w:t>de</w:t>
      </w:r>
      <w:r>
        <w:rPr>
          <w:spacing w:val="35"/>
        </w:rPr>
        <w:t> </w:t>
      </w:r>
      <w:r>
        <w:rPr/>
        <w:t>generación</w:t>
      </w:r>
      <w:r>
        <w:rPr>
          <w:spacing w:val="37"/>
        </w:rPr>
        <w:t> </w:t>
      </w:r>
      <w:r>
        <w:rPr/>
        <w:t>espontánea</w:t>
      </w:r>
      <w:r>
        <w:rPr>
          <w:spacing w:val="35"/>
        </w:rPr>
        <w:t> </w:t>
      </w:r>
      <w:r>
        <w:rPr/>
        <w:t>y</w:t>
      </w:r>
      <w:r>
        <w:rPr>
          <w:spacing w:val="37"/>
        </w:rPr>
        <w:t> </w:t>
      </w:r>
      <w:r>
        <w:rPr/>
        <w:t>macro</w:t>
      </w:r>
      <w:r>
        <w:rPr>
          <w:spacing w:val="37"/>
        </w:rPr>
        <w:t> </w:t>
      </w:r>
      <w:r>
        <w:rPr/>
        <w:t>evolución,</w:t>
      </w:r>
      <w:r>
        <w:rPr>
          <w:spacing w:val="37"/>
        </w:rPr>
        <w:t> </w:t>
      </w:r>
      <w:r>
        <w:rPr/>
        <w:t>pero</w:t>
      </w:r>
      <w:r>
        <w:rPr>
          <w:spacing w:val="37"/>
        </w:rPr>
        <w:t> </w:t>
      </w:r>
      <w:r>
        <w:rPr/>
        <w:t>hay</w:t>
      </w:r>
      <w:r>
        <w:rPr>
          <w:spacing w:val="37"/>
        </w:rPr>
        <w:t> </w:t>
      </w:r>
      <w:r>
        <w:rPr/>
        <w:t>una</w:t>
      </w:r>
      <w:r>
        <w:rPr>
          <w:spacing w:val="35"/>
        </w:rPr>
        <w:t> </w:t>
      </w:r>
      <w:r>
        <w:rPr/>
        <w:t>fuerte</w:t>
      </w:r>
      <w:r>
        <w:rPr>
          <w:spacing w:val="35"/>
        </w:rPr>
        <w:t> </w:t>
      </w:r>
      <w:r>
        <w:rPr/>
        <w:t>evidencia contra esas posibilidades.</w:t>
      </w:r>
    </w:p>
    <w:p>
      <w:pPr>
        <w:pStyle w:val="BodyText"/>
      </w:pPr>
    </w:p>
    <w:p>
      <w:pPr>
        <w:pStyle w:val="BodyText"/>
        <w:spacing w:before="258"/>
      </w:pPr>
    </w:p>
    <w:p>
      <w:pPr>
        <w:pStyle w:val="BodyText"/>
        <w:spacing w:line="247" w:lineRule="auto"/>
        <w:ind w:left="100" w:right="417"/>
      </w:pPr>
      <w:r>
        <w:rPr/>
        <w:t>Además, los escépticos no exigen evidencia “extraordinaria” para otros eventos “extraordinarios” de la historia. Por ejemplo, pocos eventos de la historia antigua son más “extraordinarios” que los logros de Alejandro Magno (356-323 a.C.). A pesar de vivir solo 33 años, Alejandro logró un éxito sin precedentes. Conquistó gran parte del mundo civilizado en ese momento, desde Grecia, al este hasta la India y al sur hasta Egipto. Sin embargo, ¿cómo sabemos esto sobre Alejandro?</w:t>
      </w:r>
      <w:r>
        <w:rPr>
          <w:spacing w:val="80"/>
        </w:rPr>
        <w:t> </w:t>
      </w:r>
      <w:r>
        <w:rPr/>
        <w:t>No tenemos fuentes de su vida o poco después de su muerte. Y solo tenemos fragmentos</w:t>
      </w:r>
      <w:r>
        <w:rPr>
          <w:spacing w:val="33"/>
        </w:rPr>
        <w:t> </w:t>
      </w:r>
      <w:r>
        <w:rPr/>
        <w:t>de</w:t>
      </w:r>
      <w:r>
        <w:rPr>
          <w:spacing w:val="33"/>
        </w:rPr>
        <w:t> </w:t>
      </w:r>
      <w:r>
        <w:rPr/>
        <w:t>dos</w:t>
      </w:r>
      <w:r>
        <w:rPr>
          <w:spacing w:val="33"/>
        </w:rPr>
        <w:t> </w:t>
      </w:r>
      <w:r>
        <w:rPr/>
        <w:t>obras</w:t>
      </w:r>
      <w:r>
        <w:rPr>
          <w:spacing w:val="33"/>
        </w:rPr>
        <w:t> </w:t>
      </w:r>
      <w:r>
        <w:rPr/>
        <w:t>de</w:t>
      </w:r>
      <w:r>
        <w:rPr>
          <w:spacing w:val="33"/>
        </w:rPr>
        <w:t> </w:t>
      </w:r>
      <w:r>
        <w:rPr/>
        <w:t>aproximadamente</w:t>
      </w:r>
      <w:r>
        <w:rPr>
          <w:spacing w:val="33"/>
        </w:rPr>
        <w:t> </w:t>
      </w:r>
      <w:r>
        <w:rPr/>
        <w:t>100</w:t>
      </w:r>
      <w:r>
        <w:rPr>
          <w:spacing w:val="35"/>
        </w:rPr>
        <w:t> </w:t>
      </w:r>
      <w:r>
        <w:rPr/>
        <w:t>años</w:t>
      </w:r>
      <w:r>
        <w:rPr>
          <w:spacing w:val="33"/>
        </w:rPr>
        <w:t> </w:t>
      </w:r>
      <w:r>
        <w:rPr/>
        <w:t>después</w:t>
      </w:r>
      <w:r>
        <w:rPr>
          <w:spacing w:val="33"/>
        </w:rPr>
        <w:t> </w:t>
      </w:r>
      <w:r>
        <w:rPr/>
        <w:t>de</w:t>
      </w:r>
      <w:r>
        <w:rPr>
          <w:spacing w:val="33"/>
        </w:rPr>
        <w:t> </w:t>
      </w:r>
      <w:r>
        <w:rPr/>
        <w:t>su</w:t>
      </w:r>
      <w:r>
        <w:rPr>
          <w:spacing w:val="35"/>
        </w:rPr>
        <w:t> </w:t>
      </w:r>
      <w:r>
        <w:rPr/>
        <w:t>muerte</w:t>
      </w:r>
    </w:p>
    <w:p>
      <w:pPr>
        <w:pStyle w:val="BodyText"/>
        <w:spacing w:line="247" w:lineRule="auto"/>
        <w:ind w:left="100" w:right="317"/>
      </w:pPr>
      <w:r>
        <w:rPr/>
        <w:t>¡La verdad es que basamos prácticamente todo lo que sabemos sobre la vida “extraordinaria” de Alejandro</w:t>
      </w:r>
      <w:r>
        <w:rPr>
          <w:spacing w:val="22"/>
        </w:rPr>
        <w:t> </w:t>
      </w:r>
      <w:r>
        <w:rPr/>
        <w:t>Magno</w:t>
      </w:r>
      <w:r>
        <w:rPr>
          <w:spacing w:val="22"/>
        </w:rPr>
        <w:t> </w:t>
      </w:r>
      <w:r>
        <w:rPr/>
        <w:t>de los historiadores que escribieron</w:t>
      </w:r>
      <w:r>
        <w:rPr>
          <w:spacing w:val="22"/>
        </w:rPr>
        <w:t> </w:t>
      </w:r>
      <w:r>
        <w:rPr/>
        <w:t>de 300</w:t>
      </w:r>
      <w:r>
        <w:rPr>
          <w:spacing w:val="40"/>
        </w:rPr>
        <w:t> </w:t>
      </w:r>
      <w:r>
        <w:rPr/>
        <w:t>a 500 años después de su muerte! A la luz de la sólida evidencia de la vida de Cristo,</w:t>
      </w:r>
      <w:r>
        <w:rPr>
          <w:spacing w:val="34"/>
        </w:rPr>
        <w:t> </w:t>
      </w:r>
      <w:r>
        <w:rPr/>
        <w:t>cualquiera</w:t>
      </w:r>
      <w:r>
        <w:rPr>
          <w:spacing w:val="33"/>
        </w:rPr>
        <w:t> </w:t>
      </w:r>
      <w:r>
        <w:rPr/>
        <w:t>que</w:t>
      </w:r>
      <w:r>
        <w:rPr>
          <w:spacing w:val="33"/>
        </w:rPr>
        <w:t> </w:t>
      </w:r>
      <w:r>
        <w:rPr/>
        <w:t>dude</w:t>
      </w:r>
      <w:r>
        <w:rPr>
          <w:spacing w:val="33"/>
        </w:rPr>
        <w:t> </w:t>
      </w:r>
      <w:r>
        <w:rPr/>
        <w:t>de</w:t>
      </w:r>
      <w:r>
        <w:rPr>
          <w:spacing w:val="33"/>
        </w:rPr>
        <w:t> </w:t>
      </w:r>
      <w:r>
        <w:rPr/>
        <w:t>la</w:t>
      </w:r>
      <w:r>
        <w:rPr>
          <w:spacing w:val="33"/>
        </w:rPr>
        <w:t> </w:t>
      </w:r>
      <w:r>
        <w:rPr/>
        <w:t>historicidad</w:t>
      </w:r>
      <w:r>
        <w:rPr>
          <w:spacing w:val="34"/>
        </w:rPr>
        <w:t> </w:t>
      </w:r>
      <w:r>
        <w:rPr/>
        <w:t>de</w:t>
      </w:r>
      <w:r>
        <w:rPr>
          <w:spacing w:val="33"/>
        </w:rPr>
        <w:t> </w:t>
      </w:r>
      <w:r>
        <w:rPr/>
        <w:t>Cristo</w:t>
      </w:r>
      <w:r>
        <w:rPr>
          <w:spacing w:val="34"/>
        </w:rPr>
        <w:t> </w:t>
      </w:r>
      <w:r>
        <w:rPr/>
        <w:t>debería</w:t>
      </w:r>
      <w:r>
        <w:rPr>
          <w:spacing w:val="33"/>
        </w:rPr>
        <w:t> </w:t>
      </w:r>
      <w:r>
        <w:rPr/>
        <w:t>también</w:t>
      </w:r>
      <w:r>
        <w:rPr>
          <w:spacing w:val="34"/>
        </w:rPr>
        <w:t> </w:t>
      </w:r>
      <w:r>
        <w:rPr/>
        <w:t>dudan de la historicidad de Alejandro Magno. De hecho, para ser consecuente, ese escéptico debería dudar de toda la historia antigua.²⁸</w:t>
      </w:r>
      <w:r>
        <w:rPr>
          <w:spacing w:val="3"/>
          <w:position w:val="8"/>
        </w:rPr>
        <w:drawing>
          <wp:inline distT="0" distB="0" distL="0" distR="0">
            <wp:extent cx="49952" cy="76866"/>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126" cstate="print"/>
                    <a:stretch>
                      <a:fillRect/>
                    </a:stretch>
                  </pic:blipFill>
                  <pic:spPr>
                    <a:xfrm>
                      <a:off x="0" y="0"/>
                      <a:ext cx="49952" cy="76866"/>
                    </a:xfrm>
                    <a:prstGeom prst="rect">
                      <a:avLst/>
                    </a:prstGeom>
                  </pic:spPr>
                </pic:pic>
              </a:graphicData>
            </a:graphic>
          </wp:inline>
        </w:drawing>
      </w:r>
      <w:r>
        <w:rPr>
          <w:spacing w:val="3"/>
          <w:position w:val="8"/>
        </w:rPr>
      </w:r>
    </w:p>
    <w:p>
      <w:pPr>
        <w:spacing w:after="0" w:line="247" w:lineRule="auto"/>
        <w:sectPr>
          <w:pgSz w:w="12240" w:h="15840"/>
          <w:pgMar w:top="1360" w:bottom="280" w:left="1340" w:right="1240"/>
        </w:sectPr>
      </w:pPr>
    </w:p>
    <w:p>
      <w:pPr>
        <w:pStyle w:val="BodyText"/>
        <w:spacing w:line="247" w:lineRule="auto" w:before="77"/>
        <w:ind w:left="100" w:right="545"/>
      </w:pPr>
      <w:r>
        <w:rPr/>
        <w:t>¿Por qué los escépticos exigen evidencia “extraordinaria” para la vida de Cristo pero no la vida de Alejandro Magno? Porque dudan de los milagros. A</w:t>
      </w:r>
      <w:r>
        <w:rPr>
          <w:spacing w:val="-3"/>
        </w:rPr>
        <w:t> </w:t>
      </w:r>
      <w:r>
        <w:rPr/>
        <w:t>pesar de que los milagros son posibles porque Dios existe, y a pesar de que los milagros fueron predichos y luego presenciados, los escépticos no soportan admitir que</w:t>
      </w:r>
      <w:r>
        <w:rPr>
          <w:spacing w:val="80"/>
          <w:w w:val="150"/>
        </w:rPr>
        <w:t> </w:t>
      </w:r>
      <w:r>
        <w:rPr/>
        <w:t>los milagros se han producido realmente. Por lo tanto, establecen un nivel de credibilidad demasiado alto. Es como si algunos escépticos dijeran: “No creeré</w:t>
      </w:r>
      <w:r>
        <w:rPr>
          <w:spacing w:val="80"/>
        </w:rPr>
        <w:t> </w:t>
      </w:r>
      <w:r>
        <w:rPr/>
        <w:t>en los milagros porque no los he visto. Si el Jesús resucitado se apareciera a mí, entonces yo creería en Él”. Eso sería una evidencia extraordinaria.</w:t>
      </w:r>
    </w:p>
    <w:p>
      <w:pPr>
        <w:pStyle w:val="BodyText"/>
      </w:pPr>
    </w:p>
    <w:p>
      <w:pPr>
        <w:pStyle w:val="BodyText"/>
        <w:spacing w:before="260"/>
      </w:pPr>
    </w:p>
    <w:p>
      <w:pPr>
        <w:pStyle w:val="BodyText"/>
        <w:spacing w:line="247" w:lineRule="auto"/>
        <w:ind w:left="100" w:right="417"/>
      </w:pPr>
      <w:r>
        <w:rPr/>
        <w:t>Sin duda sería extraordinario, pero ¿es realmente necesario? ¿Tiene Jesús que comparecer ante cada persona en el mundo para que sus afirmaciones sean creíbles? ¿Por qué lo haría? No tenemos que presenciar cada evento de primera mano para creer que el evento realmente ocurrió. De hecho, sería físicamente imposible hacerlo. Creemos en el testimonio de otros si son personas confiables,</w:t>
      </w:r>
      <w:r>
        <w:rPr>
          <w:spacing w:val="80"/>
          <w:w w:val="150"/>
        </w:rPr>
        <w:t> </w:t>
      </w:r>
      <w:r>
        <w:rPr/>
        <w:t>y especialmente si su testimonio es corroborado por otros datos. Este es exactamente el caso con el testimonio de los escritores del Nuevo Testamento.</w:t>
      </w:r>
    </w:p>
    <w:p>
      <w:pPr>
        <w:pStyle w:val="BodyText"/>
      </w:pPr>
    </w:p>
    <w:p>
      <w:pPr>
        <w:pStyle w:val="BodyText"/>
        <w:spacing w:before="260"/>
      </w:pPr>
    </w:p>
    <w:p>
      <w:pPr>
        <w:pStyle w:val="BodyText"/>
        <w:spacing w:line="247" w:lineRule="auto" w:before="1"/>
        <w:ind w:left="100" w:right="417"/>
      </w:pPr>
      <w:r>
        <w:rPr/>
        <w:t>Además, como señalamos en el capítulo 8, si Dios fuera demasiado abierto</w:t>
      </w:r>
      <w:r>
        <w:rPr>
          <w:spacing w:val="80"/>
          <w:w w:val="150"/>
        </w:rPr>
        <w:t> </w:t>
      </w:r>
      <w:r>
        <w:rPr/>
        <w:t>debido a exhibiciones milagrosas frecuentes, entonces, en algunos casos, podría sobreabordar nuestra capacidad de sobrevivirlas.. Si el propósito de esta vida es tomar decisiones libremente que nos prepararán para la eternidad, entonces Dios nos dará evidencia para creer Su existencia y propósitos. Por lo tanto, aquellos</w:t>
      </w:r>
      <w:r>
        <w:rPr>
          <w:spacing w:val="80"/>
        </w:rPr>
        <w:t> </w:t>
      </w:r>
      <w:r>
        <w:rPr/>
        <w:t>que quieren seguir a Dios pueden hacerlo con confianza, y aquellos que no, pueden suprimir o ignorar la evidencia y vivir como si Él no existiera.</w:t>
      </w:r>
    </w:p>
    <w:p>
      <w:pPr>
        <w:pStyle w:val="BodyText"/>
      </w:pPr>
    </w:p>
    <w:p>
      <w:pPr>
        <w:pStyle w:val="BodyText"/>
        <w:spacing w:before="260"/>
      </w:pPr>
    </w:p>
    <w:p>
      <w:pPr>
        <w:pStyle w:val="Heading4"/>
        <w:spacing w:line="247" w:lineRule="auto"/>
        <w:ind w:right="417"/>
      </w:pPr>
      <w:r>
        <w:rPr/>
        <w:t>Milagros que se anulan a sí mismos. El gran escéptico David Hume argumentó que los milagros no pueden afirmar una sola religión porque los milagros se basan en testimonios pobres y todas las religiones los tienen. En otras palabras, las reclamaciones milagrosas se anulan por sí mismas.</w:t>
      </w:r>
    </w:p>
    <w:p>
      <w:pPr>
        <w:spacing w:line="247" w:lineRule="auto" w:before="0"/>
        <w:ind w:left="100" w:right="674" w:firstLine="0"/>
        <w:jc w:val="left"/>
        <w:rPr>
          <w:b/>
          <w:sz w:val="28"/>
        </w:rPr>
      </w:pPr>
      <w:r>
        <w:rPr>
          <w:b/>
          <w:sz w:val="28"/>
        </w:rPr>
        <w:t>Desafortunadamente para Hume, su objeción no describe el estado actual de las cosas.</w:t>
      </w:r>
    </w:p>
    <w:p>
      <w:pPr>
        <w:spacing w:after="0" w:line="247" w:lineRule="auto"/>
        <w:jc w:val="left"/>
        <w:rPr>
          <w:sz w:val="28"/>
        </w:rPr>
        <w:sectPr>
          <w:pgSz w:w="12240" w:h="15840"/>
          <w:pgMar w:top="1360" w:bottom="280" w:left="1340" w:right="1240"/>
        </w:sectPr>
      </w:pPr>
    </w:p>
    <w:p>
      <w:pPr>
        <w:pStyle w:val="BodyText"/>
        <w:spacing w:line="247" w:lineRule="auto" w:before="77"/>
        <w:ind w:left="100" w:right="404"/>
      </w:pPr>
      <w:r>
        <w:rPr/>
        <w:t>Primero, Hume hace una generalización apresurada al decir que los supuestos milagros de todas las religiones son parecidos. Como hemos visto desde el capítulo 9, los milagros asociados con el cristianismo no se basan en un</w:t>
      </w:r>
      <w:r>
        <w:rPr>
          <w:spacing w:val="80"/>
        </w:rPr>
        <w:t> </w:t>
      </w:r>
      <w:r>
        <w:rPr/>
        <w:t>testimonio pobre. Se basan en testimonios tempranos, oculares y de fuentes múltiples que no tienen rival en ninguna otra religión mundial. Es decir, ninguna otra religión mundial ha verificado milagros como los del Nuevo Testamento.</w:t>
      </w:r>
    </w:p>
    <w:p>
      <w:pPr>
        <w:pStyle w:val="BodyText"/>
      </w:pPr>
    </w:p>
    <w:p>
      <w:pPr>
        <w:pStyle w:val="BodyText"/>
        <w:spacing w:before="261"/>
      </w:pPr>
    </w:p>
    <w:p>
      <w:pPr>
        <w:pStyle w:val="BodyText"/>
        <w:spacing w:line="247" w:lineRule="auto"/>
        <w:ind w:left="100" w:right="417"/>
      </w:pPr>
      <w:r>
        <w:rPr/>
        <w:t>En segundo lugar, la objeción de Hume es anterior a los descubrimientos de la ciencia moderna que confirman que se trata de un universo teísta (capítulos 3-6). Dado que este es un universo teísta, el judaísmo y el islam son las únicas otras religiones mundiales importantes que posiblemente podrían ser ciertas. Los milagros que confirman el Antiguo Testamento del judaísmo también confirman</w:t>
      </w:r>
      <w:r>
        <w:rPr>
          <w:spacing w:val="80"/>
        </w:rPr>
        <w:t> </w:t>
      </w:r>
      <w:r>
        <w:rPr/>
        <w:t>al cristianismo. Así que nos quedamos con el islam como la única alternativa posible para “anular” los milagros del cristianismo. Pero como vimos en el capítulo 10, no hay milagros verificables que confirmen el islam. Todos los supuestos</w:t>
      </w:r>
      <w:r>
        <w:rPr>
          <w:spacing w:val="30"/>
        </w:rPr>
        <w:t> </w:t>
      </w:r>
      <w:r>
        <w:rPr/>
        <w:t>milagros</w:t>
      </w:r>
      <w:r>
        <w:rPr>
          <w:spacing w:val="30"/>
        </w:rPr>
        <w:t> </w:t>
      </w:r>
      <w:r>
        <w:rPr/>
        <w:t>de</w:t>
      </w:r>
      <w:r>
        <w:rPr>
          <w:spacing w:val="30"/>
        </w:rPr>
        <w:t> </w:t>
      </w:r>
      <w:r>
        <w:rPr/>
        <w:t>Mahoma</w:t>
      </w:r>
      <w:r>
        <w:rPr>
          <w:spacing w:val="30"/>
        </w:rPr>
        <w:t> </w:t>
      </w:r>
      <w:r>
        <w:rPr/>
        <w:t>llegan</w:t>
      </w:r>
      <w:r>
        <w:rPr>
          <w:spacing w:val="31"/>
        </w:rPr>
        <w:t> </w:t>
      </w:r>
      <w:r>
        <w:rPr/>
        <w:t>mucho</w:t>
      </w:r>
      <w:r>
        <w:rPr>
          <w:spacing w:val="31"/>
        </w:rPr>
        <w:t> </w:t>
      </w:r>
      <w:r>
        <w:rPr/>
        <w:t>después</w:t>
      </w:r>
      <w:r>
        <w:rPr>
          <w:spacing w:val="30"/>
        </w:rPr>
        <w:t> </w:t>
      </w:r>
      <w:r>
        <w:rPr/>
        <w:t>de</w:t>
      </w:r>
      <w:r>
        <w:rPr>
          <w:spacing w:val="30"/>
        </w:rPr>
        <w:t> </w:t>
      </w:r>
      <w:r>
        <w:rPr/>
        <w:t>su</w:t>
      </w:r>
      <w:r>
        <w:rPr>
          <w:spacing w:val="31"/>
        </w:rPr>
        <w:t> </w:t>
      </w:r>
      <w:r>
        <w:rPr/>
        <w:t>muerte</w:t>
      </w:r>
      <w:r>
        <w:rPr>
          <w:spacing w:val="30"/>
        </w:rPr>
        <w:t> </w:t>
      </w:r>
      <w:r>
        <w:rPr/>
        <w:t>y</w:t>
      </w:r>
      <w:r>
        <w:rPr>
          <w:spacing w:val="31"/>
        </w:rPr>
        <w:t> </w:t>
      </w:r>
      <w:r>
        <w:rPr/>
        <w:t>no</w:t>
      </w:r>
      <w:r>
        <w:rPr>
          <w:spacing w:val="31"/>
        </w:rPr>
        <w:t> </w:t>
      </w:r>
      <w:r>
        <w:rPr/>
        <w:t>se basan en el testimonio de un testigo ocular.</w:t>
      </w:r>
    </w:p>
    <w:p>
      <w:pPr>
        <w:pStyle w:val="BodyText"/>
      </w:pPr>
    </w:p>
    <w:p>
      <w:pPr>
        <w:pStyle w:val="BodyText"/>
        <w:spacing w:before="259"/>
      </w:pPr>
    </w:p>
    <w:p>
      <w:pPr>
        <w:pStyle w:val="BodyText"/>
        <w:spacing w:line="247" w:lineRule="auto"/>
        <w:ind w:left="100" w:right="417"/>
      </w:pPr>
      <w:r>
        <w:rPr/>
        <w:t>Finalmente, la singularidad, el número y la calidad de los milagros del Nuevo Testamento</w:t>
      </w:r>
      <w:r>
        <w:rPr>
          <w:spacing w:val="30"/>
        </w:rPr>
        <w:t> </w:t>
      </w:r>
      <w:r>
        <w:rPr/>
        <w:t>no</w:t>
      </w:r>
      <w:r>
        <w:rPr>
          <w:spacing w:val="30"/>
        </w:rPr>
        <w:t> </w:t>
      </w:r>
      <w:r>
        <w:rPr/>
        <w:t>pueden</w:t>
      </w:r>
      <w:r>
        <w:rPr>
          <w:spacing w:val="30"/>
        </w:rPr>
        <w:t> </w:t>
      </w:r>
      <w:r>
        <w:rPr/>
        <w:t>explicarse</w:t>
      </w:r>
      <w:r>
        <w:rPr>
          <w:spacing w:val="29"/>
        </w:rPr>
        <w:t> </w:t>
      </w:r>
      <w:r>
        <w:rPr/>
        <w:t>por</w:t>
      </w:r>
      <w:r>
        <w:rPr>
          <w:spacing w:val="29"/>
        </w:rPr>
        <w:t> </w:t>
      </w:r>
      <w:r>
        <w:rPr/>
        <w:t>otra</w:t>
      </w:r>
      <w:r>
        <w:rPr>
          <w:spacing w:val="29"/>
        </w:rPr>
        <w:t> </w:t>
      </w:r>
      <w:r>
        <w:rPr/>
        <w:t>cosa</w:t>
      </w:r>
      <w:r>
        <w:rPr>
          <w:spacing w:val="29"/>
        </w:rPr>
        <w:t> </w:t>
      </w:r>
      <w:r>
        <w:rPr/>
        <w:t>que</w:t>
      </w:r>
      <w:r>
        <w:rPr>
          <w:spacing w:val="29"/>
        </w:rPr>
        <w:t> </w:t>
      </w:r>
      <w:r>
        <w:rPr/>
        <w:t>no</w:t>
      </w:r>
      <w:r>
        <w:rPr>
          <w:spacing w:val="30"/>
        </w:rPr>
        <w:t> </w:t>
      </w:r>
      <w:r>
        <w:rPr/>
        <w:t>sea</w:t>
      </w:r>
      <w:r>
        <w:rPr>
          <w:spacing w:val="29"/>
        </w:rPr>
        <w:t> </w:t>
      </w:r>
      <w:r>
        <w:rPr/>
        <w:t>una</w:t>
      </w:r>
      <w:r>
        <w:rPr>
          <w:spacing w:val="29"/>
        </w:rPr>
        <w:t> </w:t>
      </w:r>
      <w:r>
        <w:rPr/>
        <w:t>causa sobrenatural. Jesús realizó más de treinta milagros que fueron instantáneos,</w:t>
      </w:r>
      <w:r>
        <w:rPr>
          <w:spacing w:val="40"/>
        </w:rPr>
        <w:t> </w:t>
      </w:r>
      <w:r>
        <w:rPr/>
        <w:t>siempre exitosos y únicos. Algunos incluso fueron predichos. Los llamados obradores de milagros que afirman tener éxito parcial solo producen curas psicosomáticas, se dedican a hacer trucos, realizan signos satánicos o se basan en eventos naturalmente explicables. De hecho, ningún sanador contemporáneo</w:t>
      </w:r>
      <w:r>
        <w:rPr>
          <w:spacing w:val="40"/>
        </w:rPr>
        <w:t> </w:t>
      </w:r>
      <w:r>
        <w:rPr/>
        <w:t>afirma ser capaz de curar todas las enfermedades (incluidas las “incurables”) instantáneamente, con un 100 por ciento de éxito. Pero Jesús y sus apóstoles sí lo hicieron. Esto demuestra la naturaleza única y autenticadora de Dios de los milagros del Nuevo Testamento contra todas las demás pretensiones</w:t>
      </w:r>
      <w:r>
        <w:rPr>
          <w:spacing w:val="80"/>
        </w:rPr>
        <w:t> </w:t>
      </w:r>
      <w:r>
        <w:rPr/>
        <w:t>sobrenaturales de cualquier otra religión. En resumen, nada “anula” los milagros del Nuevo Testamento.</w:t>
      </w:r>
    </w:p>
    <w:p>
      <w:pPr>
        <w:pStyle w:val="BodyText"/>
      </w:pPr>
    </w:p>
    <w:p>
      <w:pPr>
        <w:pStyle w:val="BodyText"/>
        <w:spacing w:before="258"/>
      </w:pPr>
    </w:p>
    <w:p>
      <w:pPr>
        <w:pStyle w:val="Heading4"/>
      </w:pPr>
      <w:r>
        <w:rPr/>
        <w:t>Conclusión:</w:t>
      </w:r>
      <w:r>
        <w:rPr>
          <w:spacing w:val="13"/>
        </w:rPr>
        <w:t> </w:t>
      </w:r>
      <w:r>
        <w:rPr/>
        <w:t>Una</w:t>
      </w:r>
      <w:r>
        <w:rPr>
          <w:spacing w:val="14"/>
        </w:rPr>
        <w:t> </w:t>
      </w:r>
      <w:r>
        <w:rPr/>
        <w:t>vida</w:t>
      </w:r>
      <w:r>
        <w:rPr>
          <w:spacing w:val="14"/>
        </w:rPr>
        <w:t> </w:t>
      </w:r>
      <w:r>
        <w:rPr>
          <w:spacing w:val="-2"/>
        </w:rPr>
        <w:t>solitaria</w:t>
      </w:r>
    </w:p>
    <w:p>
      <w:pPr>
        <w:spacing w:after="0"/>
        <w:sectPr>
          <w:pgSz w:w="12240" w:h="15840"/>
          <w:pgMar w:top="1360" w:bottom="280" w:left="1340" w:right="1240"/>
        </w:sectPr>
      </w:pPr>
    </w:p>
    <w:p>
      <w:pPr>
        <w:pStyle w:val="BodyText"/>
        <w:spacing w:line="247" w:lineRule="auto" w:before="237"/>
        <w:ind w:left="100" w:right="545"/>
      </w:pPr>
      <w:r>
        <w:rPr/>
        <w:t>Al comienzo del capítulo 9, dijimos que hay dos preguntas que debemos responder para ver si el Nuevo Testamento es verdaderamente histórico:</w:t>
      </w:r>
    </w:p>
    <w:p>
      <w:pPr>
        <w:pStyle w:val="BodyText"/>
      </w:pPr>
    </w:p>
    <w:p>
      <w:pPr>
        <w:pStyle w:val="BodyText"/>
        <w:spacing w:before="262"/>
      </w:pPr>
    </w:p>
    <w:p>
      <w:pPr>
        <w:pStyle w:val="ListParagraph"/>
        <w:numPr>
          <w:ilvl w:val="1"/>
          <w:numId w:val="50"/>
        </w:numPr>
        <w:tabs>
          <w:tab w:pos="747" w:val="left" w:leader="none"/>
        </w:tabs>
        <w:spacing w:line="247" w:lineRule="auto" w:before="0" w:after="0"/>
        <w:ind w:left="100" w:right="1286" w:firstLine="0"/>
        <w:jc w:val="left"/>
        <w:rPr>
          <w:sz w:val="28"/>
        </w:rPr>
      </w:pPr>
      <w:r>
        <w:rPr>
          <w:sz w:val="28"/>
        </w:rPr>
        <w:t>¿Tenemos copias exactas de los documentos originales que fueron registrados en el primer siglo?</w:t>
      </w:r>
    </w:p>
    <w:p>
      <w:pPr>
        <w:pStyle w:val="BodyText"/>
      </w:pPr>
    </w:p>
    <w:p>
      <w:pPr>
        <w:pStyle w:val="BodyText"/>
        <w:spacing w:before="262"/>
      </w:pPr>
    </w:p>
    <w:p>
      <w:pPr>
        <w:pStyle w:val="ListParagraph"/>
        <w:numPr>
          <w:ilvl w:val="1"/>
          <w:numId w:val="50"/>
        </w:numPr>
        <w:tabs>
          <w:tab w:pos="747" w:val="left" w:leader="none"/>
        </w:tabs>
        <w:spacing w:line="240" w:lineRule="auto" w:before="0" w:after="0"/>
        <w:ind w:left="747" w:right="0" w:hanging="647"/>
        <w:jc w:val="left"/>
        <w:rPr>
          <w:sz w:val="28"/>
        </w:rPr>
      </w:pPr>
      <w:r>
        <w:rPr>
          <w:sz w:val="28"/>
        </w:rPr>
        <w:t>¿Los</w:t>
      </w:r>
      <w:r>
        <w:rPr>
          <w:spacing w:val="12"/>
          <w:sz w:val="28"/>
        </w:rPr>
        <w:t> </w:t>
      </w:r>
      <w:r>
        <w:rPr>
          <w:sz w:val="28"/>
        </w:rPr>
        <w:t>documentos</w:t>
      </w:r>
      <w:r>
        <w:rPr>
          <w:spacing w:val="11"/>
          <w:sz w:val="28"/>
        </w:rPr>
        <w:t> </w:t>
      </w:r>
      <w:r>
        <w:rPr>
          <w:sz w:val="28"/>
        </w:rPr>
        <w:t>dicen</w:t>
      </w:r>
      <w:r>
        <w:rPr>
          <w:spacing w:val="14"/>
          <w:sz w:val="28"/>
        </w:rPr>
        <w:t> </w:t>
      </w:r>
      <w:r>
        <w:rPr>
          <w:sz w:val="28"/>
        </w:rPr>
        <w:t>la</w:t>
      </w:r>
      <w:r>
        <w:rPr>
          <w:spacing w:val="12"/>
          <w:sz w:val="28"/>
        </w:rPr>
        <w:t> </w:t>
      </w:r>
      <w:r>
        <w:rPr>
          <w:spacing w:val="-2"/>
          <w:sz w:val="28"/>
        </w:rPr>
        <w:t>verdad?</w:t>
      </w:r>
    </w:p>
    <w:p>
      <w:pPr>
        <w:pStyle w:val="BodyText"/>
      </w:pPr>
    </w:p>
    <w:p>
      <w:pPr>
        <w:pStyle w:val="BodyText"/>
        <w:spacing w:before="273"/>
      </w:pPr>
    </w:p>
    <w:p>
      <w:pPr>
        <w:pStyle w:val="BodyText"/>
        <w:spacing w:line="247" w:lineRule="auto"/>
        <w:ind w:left="100" w:right="545"/>
      </w:pPr>
      <w:r>
        <w:rPr/>
        <w:t>Como hemos visto en los últimos cuatro capítulos, la evidencia es contundente de que la respuesta a ambas preguntas es sí. En otras palabras, podemos estar seguros, más allá de toda duda razonable, de que el Nuevo Testamento es históricamente confiable.</w:t>
      </w:r>
    </w:p>
    <w:p>
      <w:pPr>
        <w:pStyle w:val="BodyText"/>
      </w:pPr>
    </w:p>
    <w:p>
      <w:pPr>
        <w:pStyle w:val="BodyText"/>
        <w:spacing w:before="261"/>
      </w:pPr>
    </w:p>
    <w:p>
      <w:pPr>
        <w:pStyle w:val="BodyText"/>
        <w:spacing w:line="247" w:lineRule="auto"/>
        <w:ind w:left="100" w:right="417"/>
      </w:pPr>
      <w:r>
        <w:rPr/>
        <w:t>En este punto, no estamos diciendo que el Nuevo Testamento carece de error. Investigaremos esa pregunta más tarde. En este momento, solo podemos concluir que</w:t>
      </w:r>
      <w:r>
        <w:rPr>
          <w:spacing w:val="37"/>
        </w:rPr>
        <w:t> </w:t>
      </w:r>
      <w:r>
        <w:rPr/>
        <w:t>los</w:t>
      </w:r>
      <w:r>
        <w:rPr>
          <w:spacing w:val="37"/>
        </w:rPr>
        <w:t> </w:t>
      </w:r>
      <w:r>
        <w:rPr/>
        <w:t>eventos</w:t>
      </w:r>
      <w:r>
        <w:rPr>
          <w:spacing w:val="37"/>
        </w:rPr>
        <w:t> </w:t>
      </w:r>
      <w:r>
        <w:rPr/>
        <w:t>principales</w:t>
      </w:r>
      <w:r>
        <w:rPr>
          <w:spacing w:val="37"/>
        </w:rPr>
        <w:t> </w:t>
      </w:r>
      <w:r>
        <w:rPr/>
        <w:t>del</w:t>
      </w:r>
      <w:r>
        <w:rPr>
          <w:spacing w:val="37"/>
        </w:rPr>
        <w:t> </w:t>
      </w:r>
      <w:r>
        <w:rPr/>
        <w:t>Nuevo</w:t>
      </w:r>
      <w:r>
        <w:rPr>
          <w:spacing w:val="39"/>
        </w:rPr>
        <w:t> </w:t>
      </w:r>
      <w:r>
        <w:rPr/>
        <w:t>Testamento</w:t>
      </w:r>
      <w:r>
        <w:rPr>
          <w:spacing w:val="39"/>
        </w:rPr>
        <w:t> </w:t>
      </w:r>
      <w:r>
        <w:rPr/>
        <w:t>realmente</w:t>
      </w:r>
      <w:r>
        <w:rPr>
          <w:spacing w:val="37"/>
        </w:rPr>
        <w:t> </w:t>
      </w:r>
      <w:r>
        <w:rPr/>
        <w:t>ocurrieron</w:t>
      </w:r>
      <w:r>
        <w:rPr>
          <w:spacing w:val="39"/>
        </w:rPr>
        <w:t> </w:t>
      </w:r>
      <w:r>
        <w:rPr/>
        <w:t>hace</w:t>
      </w:r>
      <w:r>
        <w:rPr/>
        <w:t> casi 2,000 años. Jesús realmente vivió, enseñó, realizó milagros, murió por crucifixión, y luego resucitó de los muertos.</w:t>
      </w:r>
    </w:p>
    <w:p>
      <w:pPr>
        <w:pStyle w:val="BodyText"/>
      </w:pPr>
    </w:p>
    <w:p>
      <w:pPr>
        <w:pStyle w:val="BodyText"/>
        <w:spacing w:before="261"/>
      </w:pPr>
    </w:p>
    <w:p>
      <w:pPr>
        <w:pStyle w:val="BodyText"/>
        <w:spacing w:line="247" w:lineRule="auto" w:before="1"/>
        <w:ind w:left="100" w:right="545"/>
      </w:pPr>
      <w:r>
        <w:rPr/>
        <w:t>Si aún no estás convencido, considera una prueba más que lo corrobora: el increíble impacto de la vida de Cristo expresado en un pequeño extracto del sermón que a menudo se titula “Una vida solitaria”:</w:t>
      </w:r>
    </w:p>
    <w:p>
      <w:pPr>
        <w:pStyle w:val="BodyText"/>
      </w:pPr>
    </w:p>
    <w:p>
      <w:pPr>
        <w:pStyle w:val="BodyText"/>
        <w:spacing w:before="261"/>
      </w:pPr>
    </w:p>
    <w:p>
      <w:pPr>
        <w:pStyle w:val="BodyText"/>
        <w:spacing w:line="247" w:lineRule="auto" w:before="1"/>
        <w:ind w:left="100" w:right="545"/>
      </w:pPr>
      <w:r>
        <w:rPr/>
        <w:t>Nació en un pueblo oscuro, hijo de un campesino. Creció en otra aldea, donde trabajó en una tienda de carpintería hasta los 30 años. Luego, durante tres años, fue un predicador itinerante.</w:t>
      </w:r>
    </w:p>
    <w:p>
      <w:pPr>
        <w:spacing w:after="0" w:line="247" w:lineRule="auto"/>
        <w:sectPr>
          <w:pgSz w:w="12240" w:h="15840"/>
          <w:pgMar w:top="1820" w:bottom="280" w:left="1340" w:right="1240"/>
        </w:sectPr>
      </w:pPr>
    </w:p>
    <w:p>
      <w:pPr>
        <w:pStyle w:val="BodyText"/>
        <w:spacing w:line="247" w:lineRule="auto" w:before="237"/>
        <w:ind w:left="100" w:right="545"/>
      </w:pPr>
      <w:r>
        <w:rPr/>
        <w:t>Él nunca escribió un libro. Él nunca ocupó una oficina. Él nunca tuvo familia ni fue dueño de una casa. Él no fue a la universidad. Él nunca vivió en una gran ciudad. Él nunca viajó a más de 400 kilómetros del lugar donde nació. No hizo ninguna</w:t>
      </w:r>
      <w:r>
        <w:rPr>
          <w:spacing w:val="30"/>
        </w:rPr>
        <w:t> </w:t>
      </w:r>
      <w:r>
        <w:rPr/>
        <w:t>de</w:t>
      </w:r>
      <w:r>
        <w:rPr>
          <w:spacing w:val="30"/>
        </w:rPr>
        <w:t> </w:t>
      </w:r>
      <w:r>
        <w:rPr/>
        <w:t>las</w:t>
      </w:r>
      <w:r>
        <w:rPr>
          <w:spacing w:val="30"/>
        </w:rPr>
        <w:t> </w:t>
      </w:r>
      <w:r>
        <w:rPr/>
        <w:t>cosas</w:t>
      </w:r>
      <w:r>
        <w:rPr>
          <w:spacing w:val="30"/>
        </w:rPr>
        <w:t> </w:t>
      </w:r>
      <w:r>
        <w:rPr/>
        <w:t>que</w:t>
      </w:r>
      <w:r>
        <w:rPr>
          <w:spacing w:val="30"/>
        </w:rPr>
        <w:t> </w:t>
      </w:r>
      <w:r>
        <w:rPr/>
        <w:t>generalmente</w:t>
      </w:r>
      <w:r>
        <w:rPr>
          <w:spacing w:val="30"/>
        </w:rPr>
        <w:t> </w:t>
      </w:r>
      <w:r>
        <w:rPr/>
        <w:t>acompañan</w:t>
      </w:r>
      <w:r>
        <w:rPr>
          <w:spacing w:val="31"/>
        </w:rPr>
        <w:t> </w:t>
      </w:r>
      <w:r>
        <w:rPr/>
        <w:t>a</w:t>
      </w:r>
      <w:r>
        <w:rPr>
          <w:spacing w:val="30"/>
        </w:rPr>
        <w:t> </w:t>
      </w:r>
      <w:r>
        <w:rPr/>
        <w:t>la</w:t>
      </w:r>
      <w:r>
        <w:rPr>
          <w:spacing w:val="30"/>
        </w:rPr>
        <w:t> </w:t>
      </w:r>
      <w:r>
        <w:rPr/>
        <w:t>grandeza.</w:t>
      </w:r>
      <w:r>
        <w:rPr>
          <w:spacing w:val="31"/>
        </w:rPr>
        <w:t> </w:t>
      </w:r>
      <w:r>
        <w:rPr/>
        <w:t>Él</w:t>
      </w:r>
      <w:r>
        <w:rPr>
          <w:spacing w:val="30"/>
        </w:rPr>
        <w:t> </w:t>
      </w:r>
      <w:r>
        <w:rPr/>
        <w:t>no</w:t>
      </w:r>
      <w:r>
        <w:rPr>
          <w:spacing w:val="31"/>
        </w:rPr>
        <w:t> </w:t>
      </w:r>
      <w:r>
        <w:rPr/>
        <w:t>tenía más credenciales que Él mismo. Tenía solo 33 años cuando la marea de la</w:t>
      </w:r>
      <w:r>
        <w:rPr>
          <w:spacing w:val="40"/>
        </w:rPr>
        <w:t> </w:t>
      </w:r>
      <w:r>
        <w:rPr/>
        <w:t>opinión pública se volvió contra Él. Sus amigos se escaparon. Uno de ellos lo </w:t>
      </w:r>
      <w:r>
        <w:rPr>
          <w:spacing w:val="-2"/>
        </w:rPr>
        <w:t>negó.</w:t>
      </w:r>
    </w:p>
    <w:p>
      <w:pPr>
        <w:pStyle w:val="BodyText"/>
      </w:pPr>
    </w:p>
    <w:p>
      <w:pPr>
        <w:pStyle w:val="BodyText"/>
        <w:spacing w:before="260"/>
      </w:pPr>
    </w:p>
    <w:p>
      <w:pPr>
        <w:pStyle w:val="BodyText"/>
        <w:spacing w:line="247" w:lineRule="auto"/>
        <w:ind w:left="100" w:right="545"/>
      </w:pPr>
      <w:r>
        <w:rPr/>
        <w:t>Fue entregado a sus enemigos y pasó por la burla de un juicio. Fue clavado en</w:t>
      </w:r>
      <w:r>
        <w:rPr>
          <w:spacing w:val="80"/>
        </w:rPr>
        <w:t> </w:t>
      </w:r>
      <w:r>
        <w:rPr/>
        <w:t>una cruz entre dos ladrones. Mientras se estaba muriendo, sus verdugos jugaban por sus prendas, la única propiedad que tenía en la tierra. Cuando murió, lo pusieron en una tumba prestada, por la compasión de un amigo.</w:t>
      </w:r>
    </w:p>
    <w:p>
      <w:pPr>
        <w:pStyle w:val="BodyText"/>
      </w:pPr>
    </w:p>
    <w:p>
      <w:pPr>
        <w:pStyle w:val="BodyText"/>
        <w:spacing w:before="261"/>
      </w:pPr>
    </w:p>
    <w:p>
      <w:pPr>
        <w:pStyle w:val="BodyText"/>
        <w:spacing w:line="247" w:lineRule="auto"/>
        <w:ind w:left="100" w:right="545"/>
      </w:pPr>
      <w:r>
        <w:rPr/>
        <w:t>[Veinte] siglos han pasado y hoy es la figura central de la raza humana. Es aceptable cuando digo que todos los ejércitos que alguna vez marcharon, todas los barcos que navegaron alguna vez, todos los parlamentos que alguna vez legislaron, todos los reyes que alguna vez reinaron juntos, no han afectado la vida del hombre en esto tierra tanto como esa vida solitaria.²⁸¹</w:t>
      </w:r>
    </w:p>
    <w:p>
      <w:pPr>
        <w:pStyle w:val="BodyText"/>
      </w:pPr>
    </w:p>
    <w:p>
      <w:pPr>
        <w:pStyle w:val="BodyText"/>
        <w:spacing w:before="261"/>
      </w:pPr>
    </w:p>
    <w:p>
      <w:pPr>
        <w:pStyle w:val="BodyText"/>
        <w:spacing w:line="247" w:lineRule="auto" w:before="1"/>
        <w:ind w:left="100" w:right="545"/>
      </w:pPr>
      <w:r>
        <w:rPr/>
        <w:t>Si no hubo resurrección, ¿cómo podría esta vida ser la más influyente de todos</w:t>
      </w:r>
      <w:r>
        <w:rPr>
          <w:spacing w:val="40"/>
        </w:rPr>
        <w:t> </w:t>
      </w:r>
      <w:r>
        <w:rPr/>
        <w:t>los tiempos? No basta nuestra fe para creer que esta vida solitaria de un hombre de un pueblo remoto podría ser la vida más influyente de todos los tiempos… a menos que la resurrección sea verdadera.</w:t>
      </w:r>
    </w:p>
    <w:p>
      <w:pPr>
        <w:spacing w:after="0" w:line="247" w:lineRule="auto"/>
        <w:sectPr>
          <w:pgSz w:w="12240" w:h="15840"/>
          <w:pgMar w:top="1820" w:bottom="280" w:left="1340" w:right="1240"/>
        </w:sectPr>
      </w:pPr>
    </w:p>
    <w:p>
      <w:pPr>
        <w:pStyle w:val="BodyText"/>
        <w:spacing w:before="4"/>
        <w:rPr>
          <w:sz w:val="17"/>
        </w:rPr>
      </w:pPr>
    </w:p>
    <w:p>
      <w:pPr>
        <w:spacing w:after="0"/>
        <w:rPr>
          <w:sz w:val="17"/>
        </w:rPr>
        <w:sectPr>
          <w:pgSz w:w="12240" w:h="15840"/>
          <w:pgMar w:top="1820" w:bottom="280" w:left="1340" w:right="1240"/>
        </w:sectPr>
      </w:pPr>
    </w:p>
    <w:p>
      <w:pPr>
        <w:spacing w:before="51"/>
        <w:ind w:left="1001" w:right="0" w:firstLine="0"/>
        <w:jc w:val="left"/>
        <w:rPr>
          <w:sz w:val="52"/>
        </w:rPr>
      </w:pPr>
      <w:r>
        <w:rPr>
          <w:color w:val="545056"/>
          <w:w w:val="105"/>
          <w:sz w:val="52"/>
        </w:rPr>
        <w:t>Los</w:t>
      </w:r>
      <w:r>
        <w:rPr>
          <w:color w:val="545056"/>
          <w:spacing w:val="44"/>
          <w:w w:val="105"/>
          <w:sz w:val="52"/>
        </w:rPr>
        <w:t> </w:t>
      </w:r>
      <w:r>
        <w:rPr>
          <w:color w:val="545056"/>
          <w:w w:val="105"/>
          <w:sz w:val="52"/>
        </w:rPr>
        <w:t>capítt1</w:t>
      </w:r>
      <w:r>
        <w:rPr>
          <w:color w:val="2D2D2F"/>
          <w:w w:val="105"/>
          <w:sz w:val="52"/>
        </w:rPr>
        <w:t>lo</w:t>
      </w:r>
      <w:r>
        <w:rPr>
          <w:color w:val="69696D"/>
          <w:w w:val="105"/>
          <w:sz w:val="52"/>
        </w:rPr>
        <w:t>s</w:t>
      </w:r>
      <w:r>
        <w:rPr>
          <w:color w:val="69696D"/>
          <w:spacing w:val="25"/>
          <w:w w:val="105"/>
          <w:sz w:val="52"/>
        </w:rPr>
        <w:t> </w:t>
      </w:r>
      <w:r>
        <w:rPr>
          <w:color w:val="3D3B3F"/>
          <w:w w:val="105"/>
          <w:sz w:val="54"/>
        </w:rPr>
        <w:t>13</w:t>
      </w:r>
      <w:r>
        <w:rPr>
          <w:color w:val="112326"/>
          <w:w w:val="105"/>
          <w:sz w:val="54"/>
        </w:rPr>
        <w:t>-</w:t>
      </w:r>
      <w:r>
        <w:rPr>
          <w:color w:val="545056"/>
          <w:w w:val="105"/>
          <w:sz w:val="54"/>
        </w:rPr>
        <w:t>14</w:t>
      </w:r>
      <w:r>
        <w:rPr>
          <w:color w:val="545056"/>
          <w:spacing w:val="35"/>
          <w:w w:val="150"/>
          <w:sz w:val="54"/>
        </w:rPr>
        <w:t> </w:t>
      </w:r>
      <w:r>
        <w:rPr>
          <w:color w:val="545056"/>
          <w:spacing w:val="-2"/>
          <w:w w:val="105"/>
          <w:sz w:val="52"/>
        </w:rPr>
        <w:t>abarcarán:</w:t>
      </w:r>
    </w:p>
    <w:p>
      <w:pPr>
        <w:pStyle w:val="ListParagraph"/>
        <w:numPr>
          <w:ilvl w:val="0"/>
          <w:numId w:val="52"/>
        </w:numPr>
        <w:tabs>
          <w:tab w:pos="1498" w:val="left" w:leader="none"/>
        </w:tabs>
        <w:spacing w:line="240" w:lineRule="auto" w:before="220" w:after="0"/>
        <w:ind w:left="1498" w:right="0" w:hanging="508"/>
        <w:jc w:val="left"/>
        <w:rPr>
          <w:rFonts w:ascii="Arial"/>
          <w:b/>
          <w:color w:val="ACAEB1"/>
          <w:sz w:val="26"/>
        </w:rPr>
      </w:pPr>
      <w:r>
        <w:rPr>
          <w:rFonts w:ascii="Arial"/>
          <w:b/>
          <w:color w:val="9E9EA0"/>
          <w:w w:val="90"/>
          <w:sz w:val="26"/>
        </w:rPr>
        <w:t>F.</w:t>
      </w:r>
      <w:r>
        <w:rPr>
          <w:rFonts w:ascii="Arial"/>
          <w:b/>
          <w:color w:val="9E9EA0"/>
          <w:spacing w:val="46"/>
          <w:w w:val="150"/>
          <w:sz w:val="26"/>
        </w:rPr>
        <w:t> </w:t>
      </w:r>
      <w:r>
        <w:rPr>
          <w:rFonts w:ascii="Arial"/>
          <w:b/>
          <w:color w:val="ACAEB1"/>
          <w:w w:val="90"/>
          <w:sz w:val="26"/>
        </w:rPr>
        <w:t>roi:;.ihlP</w:t>
      </w:r>
      <w:r>
        <w:rPr>
          <w:rFonts w:ascii="Arial"/>
          <w:b/>
          <w:color w:val="ACAEB1"/>
          <w:spacing w:val="36"/>
          <w:sz w:val="26"/>
        </w:rPr>
        <w:t> </w:t>
      </w:r>
      <w:r>
        <w:rPr>
          <w:b/>
          <w:color w:val="ACAEB1"/>
          <w:w w:val="90"/>
          <w:sz w:val="20"/>
        </w:rPr>
        <w:t>f"Oll(\('Pr</w:t>
      </w:r>
      <w:r>
        <w:rPr>
          <w:b/>
          <w:color w:val="ACAEB1"/>
          <w:spacing w:val="7"/>
          <w:sz w:val="20"/>
        </w:rPr>
        <w:t> </w:t>
      </w:r>
      <w:r>
        <w:rPr>
          <w:rFonts w:ascii="Arial"/>
          <w:b/>
          <w:color w:val="ACAEB1"/>
          <w:w w:val="90"/>
          <w:sz w:val="26"/>
        </w:rPr>
        <w:t>li:a</w:t>
      </w:r>
      <w:r>
        <w:rPr>
          <w:rFonts w:ascii="Arial"/>
          <w:b/>
          <w:color w:val="ACAEB1"/>
          <w:spacing w:val="27"/>
          <w:sz w:val="26"/>
        </w:rPr>
        <w:t> </w:t>
      </w:r>
      <w:r>
        <w:rPr>
          <w:b/>
          <w:color w:val="ACAEB1"/>
          <w:spacing w:val="-2"/>
          <w:w w:val="90"/>
          <w:sz w:val="20"/>
        </w:rPr>
        <w:t>,;,r(tRrl.</w:t>
      </w:r>
    </w:p>
    <w:p>
      <w:pPr>
        <w:pStyle w:val="ListParagraph"/>
        <w:numPr>
          <w:ilvl w:val="0"/>
          <w:numId w:val="52"/>
        </w:numPr>
        <w:tabs>
          <w:tab w:pos="1492" w:val="left" w:leader="none"/>
        </w:tabs>
        <w:spacing w:line="240" w:lineRule="auto" w:before="103" w:after="0"/>
        <w:ind w:left="1492" w:right="0" w:hanging="507"/>
        <w:jc w:val="left"/>
        <w:rPr>
          <w:color w:val="ACAEB1"/>
          <w:sz w:val="28"/>
        </w:rPr>
      </w:pPr>
      <w:r>
        <w:rPr>
          <w:color w:val="ACAEB1"/>
          <w:w w:val="110"/>
          <w:sz w:val="28"/>
        </w:rPr>
        <w:t>Loopuel!to</w:t>
      </w:r>
      <w:r>
        <w:rPr>
          <w:color w:val="ACAEB1"/>
          <w:spacing w:val="-13"/>
          <w:w w:val="110"/>
          <w:sz w:val="28"/>
        </w:rPr>
        <w:t> </w:t>
      </w:r>
      <w:r>
        <w:rPr>
          <w:color w:val="ACAEB1"/>
          <w:w w:val="110"/>
          <w:sz w:val="28"/>
        </w:rPr>
        <w:t>a</w:t>
      </w:r>
      <w:r>
        <w:rPr>
          <w:color w:val="ACAEB1"/>
          <w:spacing w:val="19"/>
          <w:w w:val="110"/>
          <w:sz w:val="28"/>
        </w:rPr>
        <w:t> </w:t>
      </w:r>
      <w:r>
        <w:rPr>
          <w:color w:val="BDBDBF"/>
          <w:w w:val="110"/>
          <w:sz w:val="28"/>
        </w:rPr>
        <w:t>lo</w:t>
      </w:r>
      <w:r>
        <w:rPr>
          <w:color w:val="BDBDBF"/>
          <w:spacing w:val="5"/>
          <w:w w:val="110"/>
          <w:sz w:val="28"/>
        </w:rPr>
        <w:t> </w:t>
      </w:r>
      <w:r>
        <w:rPr>
          <w:color w:val="ACAEB1"/>
          <w:w w:val="110"/>
          <w:sz w:val="28"/>
        </w:rPr>
        <w:t>verdadero</w:t>
      </w:r>
      <w:r>
        <w:rPr>
          <w:color w:val="ACAEB1"/>
          <w:spacing w:val="-7"/>
          <w:w w:val="110"/>
          <w:sz w:val="28"/>
        </w:rPr>
        <w:t> </w:t>
      </w:r>
      <w:r>
        <w:rPr>
          <w:color w:val="ACAEB1"/>
          <w:spacing w:val="-2"/>
          <w:w w:val="110"/>
          <w:sz w:val="28"/>
        </w:rPr>
        <w:t>&lt;•faho.</w:t>
      </w:r>
    </w:p>
    <w:p>
      <w:pPr>
        <w:tabs>
          <w:tab w:pos="1512" w:val="left" w:leader="none"/>
          <w:tab w:pos="6725" w:val="left" w:leader="none"/>
        </w:tabs>
        <w:spacing w:before="48"/>
        <w:ind w:left="981" w:right="0" w:firstLine="0"/>
        <w:jc w:val="left"/>
        <w:rPr>
          <w:b/>
          <w:sz w:val="22"/>
        </w:rPr>
      </w:pPr>
      <w:r>
        <w:rPr>
          <w:b/>
          <w:color w:val="ACAEB1"/>
          <w:spacing w:val="-5"/>
          <w:w w:val="110"/>
          <w:sz w:val="22"/>
        </w:rPr>
        <w:t>.1.</w:t>
      </w:r>
      <w:r>
        <w:rPr>
          <w:b/>
          <w:color w:val="ACAEB1"/>
          <w:sz w:val="22"/>
        </w:rPr>
        <w:tab/>
      </w:r>
      <w:r>
        <w:rPr>
          <w:b/>
          <w:color w:val="ACAEB1"/>
          <w:w w:val="105"/>
          <w:sz w:val="22"/>
        </w:rPr>
        <w:t>F:Rrli'•rtn</w:t>
      </w:r>
      <w:r>
        <w:rPr>
          <w:b/>
          <w:color w:val="ACAEB1"/>
          <w:spacing w:val="-17"/>
          <w:w w:val="105"/>
          <w:sz w:val="22"/>
        </w:rPr>
        <w:t> </w:t>
      </w:r>
      <w:r>
        <w:rPr>
          <w:b/>
          <w:color w:val="ACAEB1"/>
          <w:w w:val="105"/>
          <w:sz w:val="22"/>
        </w:rPr>
        <w:t>'(Uf"</w:t>
      </w:r>
      <w:r>
        <w:rPr>
          <w:b/>
          <w:color w:val="ACAEB1"/>
          <w:spacing w:val="-37"/>
          <w:w w:val="105"/>
          <w:sz w:val="22"/>
        </w:rPr>
        <w:t> </w:t>
      </w:r>
      <w:r>
        <w:rPr>
          <w:b/>
          <w:color w:val="ACAEB1"/>
          <w:w w:val="105"/>
          <w:sz w:val="22"/>
        </w:rPr>
        <w:t>Pl</w:t>
      </w:r>
      <w:r>
        <w:rPr>
          <w:b/>
          <w:color w:val="ACAEB1"/>
          <w:spacing w:val="8"/>
          <w:w w:val="105"/>
          <w:sz w:val="22"/>
        </w:rPr>
        <w:t> </w:t>
      </w:r>
      <w:r>
        <w:rPr>
          <w:b/>
          <w:color w:val="9E9EA0"/>
          <w:w w:val="105"/>
          <w:sz w:val="27"/>
        </w:rPr>
        <w:t>nin</w:t>
      </w:r>
      <w:r>
        <w:rPr>
          <w:b/>
          <w:color w:val="9E9EA0"/>
          <w:spacing w:val="-18"/>
          <w:w w:val="105"/>
          <w:sz w:val="27"/>
        </w:rPr>
        <w:t> </w:t>
      </w:r>
      <w:r>
        <w:rPr>
          <w:b/>
          <w:color w:val="ACAEB1"/>
          <w:sz w:val="22"/>
        </w:rPr>
        <w:t>tf'Ít=:.tA</w:t>
      </w:r>
      <w:r>
        <w:rPr>
          <w:b/>
          <w:color w:val="ACAEB1"/>
          <w:spacing w:val="22"/>
          <w:w w:val="105"/>
          <w:sz w:val="22"/>
        </w:rPr>
        <w:t> </w:t>
      </w:r>
      <w:r>
        <w:rPr>
          <w:b/>
          <w:color w:val="ACAEB1"/>
          <w:w w:val="105"/>
          <w:sz w:val="22"/>
        </w:rPr>
        <w:t>PXittt.P.</w:t>
      </w:r>
      <w:r>
        <w:rPr>
          <w:b/>
          <w:color w:val="ACAEB1"/>
          <w:spacing w:val="46"/>
          <w:w w:val="105"/>
          <w:sz w:val="22"/>
        </w:rPr>
        <w:t> </w:t>
      </w:r>
      <w:r>
        <w:rPr>
          <w:b/>
          <w:color w:val="ACAEB1"/>
          <w:spacing w:val="-2"/>
          <w:w w:val="105"/>
          <w:sz w:val="22"/>
        </w:rPr>
        <w:t>F.RtO</w:t>
      </w:r>
      <w:r>
        <w:rPr>
          <w:b/>
          <w:color w:val="ACAEB1"/>
          <w:sz w:val="22"/>
        </w:rPr>
        <w:tab/>
      </w:r>
      <w:r>
        <w:rPr>
          <w:b/>
          <w:color w:val="ACAEB1"/>
          <w:w w:val="110"/>
          <w:sz w:val="22"/>
        </w:rPr>
        <w:t>"''irtr-nriA</w:t>
      </w:r>
      <w:r>
        <w:rPr>
          <w:b/>
          <w:color w:val="ACAEB1"/>
          <w:spacing w:val="-6"/>
          <w:w w:val="110"/>
          <w:sz w:val="22"/>
        </w:rPr>
        <w:t> </w:t>
      </w:r>
      <w:r>
        <w:rPr>
          <w:b/>
          <w:color w:val="ACAEB1"/>
          <w:spacing w:val="-2"/>
          <w:w w:val="110"/>
          <w:sz w:val="22"/>
        </w:rPr>
        <w:t>mPrtisrntP:</w:t>
      </w:r>
    </w:p>
    <w:p>
      <w:pPr>
        <w:pStyle w:val="Heading3"/>
        <w:numPr>
          <w:ilvl w:val="1"/>
          <w:numId w:val="52"/>
        </w:numPr>
        <w:tabs>
          <w:tab w:pos="1999" w:val="left" w:leader="none"/>
        </w:tabs>
        <w:spacing w:line="240" w:lineRule="auto" w:before="50" w:after="0"/>
        <w:ind w:left="1999" w:right="0" w:hanging="492"/>
        <w:jc w:val="left"/>
        <w:rPr>
          <w:color w:val="ACAEB1"/>
        </w:rPr>
      </w:pPr>
      <w:r>
        <w:rPr>
          <w:color w:val="9E9EA0"/>
          <w:w w:val="105"/>
        </w:rPr>
        <w:t>Principio</w:t>
      </w:r>
      <w:r>
        <w:rPr>
          <w:color w:val="9E9EA0"/>
          <w:spacing w:val="34"/>
          <w:w w:val="105"/>
        </w:rPr>
        <w:t> </w:t>
      </w:r>
      <w:r>
        <w:rPr>
          <w:color w:val="ACAEB1"/>
          <w:w w:val="105"/>
        </w:rPr>
        <w:t>del</w:t>
      </w:r>
      <w:r>
        <w:rPr>
          <w:color w:val="ACAEB1"/>
          <w:spacing w:val="43"/>
          <w:w w:val="105"/>
        </w:rPr>
        <w:t> </w:t>
      </w:r>
      <w:r>
        <w:rPr>
          <w:color w:val="ACAEB1"/>
          <w:w w:val="105"/>
        </w:rPr>
        <w:t>univcreo(Argumento</w:t>
      </w:r>
      <w:r>
        <w:rPr>
          <w:color w:val="ACAEB1"/>
          <w:spacing w:val="25"/>
          <w:w w:val="105"/>
        </w:rPr>
        <w:t> </w:t>
      </w:r>
      <w:r>
        <w:rPr>
          <w:color w:val="ACAEB1"/>
          <w:spacing w:val="-2"/>
          <w:w w:val="105"/>
        </w:rPr>
        <w:t>co&amp;mológico).</w:t>
      </w:r>
    </w:p>
    <w:p>
      <w:pPr>
        <w:pStyle w:val="ListParagraph"/>
        <w:numPr>
          <w:ilvl w:val="1"/>
          <w:numId w:val="52"/>
        </w:numPr>
        <w:tabs>
          <w:tab w:pos="1994" w:val="left" w:leader="none"/>
          <w:tab w:pos="1999" w:val="left" w:leader="none"/>
        </w:tabs>
        <w:spacing w:line="283" w:lineRule="auto" w:before="56" w:after="0"/>
        <w:ind w:left="1994" w:right="385" w:hanging="476"/>
        <w:jc w:val="left"/>
        <w:rPr>
          <w:color w:val="ACAEB1"/>
          <w:sz w:val="28"/>
        </w:rPr>
      </w:pPr>
      <w:r>
        <w:rPr>
          <w:color w:val="ACAEB1"/>
          <w:sz w:val="28"/>
        </w:rPr>
        <w:tab/>
      </w:r>
      <w:r>
        <w:rPr>
          <w:color w:val="9E9EA0"/>
          <w:w w:val="110"/>
          <w:sz w:val="28"/>
        </w:rPr>
        <w:t>Diseno</w:t>
      </w:r>
      <w:r>
        <w:rPr>
          <w:color w:val="9E9EA0"/>
          <w:spacing w:val="40"/>
          <w:w w:val="110"/>
          <w:sz w:val="28"/>
        </w:rPr>
        <w:t> </w:t>
      </w:r>
      <w:r>
        <w:rPr>
          <w:color w:val="ACAEB1"/>
          <w:w w:val="110"/>
          <w:sz w:val="28"/>
        </w:rPr>
        <w:t>del</w:t>
      </w:r>
      <w:r>
        <w:rPr>
          <w:color w:val="ACAEB1"/>
          <w:spacing w:val="40"/>
          <w:w w:val="110"/>
          <w:sz w:val="28"/>
        </w:rPr>
        <w:t> </w:t>
      </w:r>
      <w:r>
        <w:rPr>
          <w:color w:val="ACAEB1"/>
          <w:w w:val="110"/>
          <w:sz w:val="28"/>
        </w:rPr>
        <w:t>universo (Argumento</w:t>
      </w:r>
      <w:r>
        <w:rPr>
          <w:color w:val="ACAEB1"/>
          <w:spacing w:val="40"/>
          <w:w w:val="110"/>
          <w:sz w:val="28"/>
        </w:rPr>
        <w:t> </w:t>
      </w:r>
      <w:r>
        <w:rPr>
          <w:color w:val="ACAEB1"/>
          <w:w w:val="110"/>
          <w:sz w:val="28"/>
        </w:rPr>
        <w:t>teleológico</w:t>
      </w:r>
      <w:r>
        <w:rPr>
          <w:color w:val="ACAEB1"/>
          <w:spacing w:val="40"/>
          <w:w w:val="110"/>
          <w:sz w:val="28"/>
        </w:rPr>
        <w:t> </w:t>
      </w:r>
      <w:r>
        <w:rPr>
          <w:color w:val="ACAEB1"/>
          <w:w w:val="110"/>
          <w:sz w:val="28"/>
        </w:rPr>
        <w:t>/</w:t>
      </w:r>
      <w:r>
        <w:rPr>
          <w:color w:val="ACAEB1"/>
          <w:spacing w:val="40"/>
          <w:w w:val="110"/>
          <w:sz w:val="28"/>
        </w:rPr>
        <w:t> </w:t>
      </w:r>
      <w:r>
        <w:rPr>
          <w:color w:val="9E9EA0"/>
          <w:w w:val="110"/>
          <w:sz w:val="28"/>
        </w:rPr>
        <w:t>Principio </w:t>
      </w:r>
      <w:r>
        <w:rPr>
          <w:color w:val="ACAEB1"/>
          <w:spacing w:val="-2"/>
          <w:w w:val="110"/>
          <w:sz w:val="28"/>
        </w:rPr>
        <w:t>autrópico).</w:t>
      </w:r>
    </w:p>
    <w:p>
      <w:pPr>
        <w:pStyle w:val="Heading3"/>
        <w:tabs>
          <w:tab w:pos="2002" w:val="left" w:leader="none"/>
        </w:tabs>
        <w:spacing w:line="304" w:lineRule="exact" w:before="0"/>
        <w:ind w:left="1507"/>
      </w:pPr>
      <w:r>
        <w:rPr>
          <w:color w:val="BDBDBF"/>
          <w:spacing w:val="-10"/>
          <w:w w:val="110"/>
        </w:rPr>
        <w:t>e</w:t>
      </w:r>
      <w:r>
        <w:rPr>
          <w:color w:val="BDBDBF"/>
        </w:rPr>
        <w:tab/>
      </w:r>
      <w:r>
        <w:rPr>
          <w:color w:val="9E9EA0"/>
          <w:w w:val="110"/>
        </w:rPr>
        <w:t>niseiio</w:t>
      </w:r>
      <w:r>
        <w:rPr>
          <w:color w:val="9E9EA0"/>
          <w:spacing w:val="-50"/>
          <w:w w:val="110"/>
        </w:rPr>
        <w:t> </w:t>
      </w:r>
      <w:r>
        <w:rPr>
          <w:color w:val="ACAEB1"/>
          <w:w w:val="110"/>
        </w:rPr>
        <w:t>de</w:t>
      </w:r>
      <w:r>
        <w:rPr>
          <w:color w:val="ACAEB1"/>
          <w:spacing w:val="-24"/>
          <w:w w:val="110"/>
        </w:rPr>
        <w:t> </w:t>
      </w:r>
      <w:r>
        <w:rPr>
          <w:color w:val="ACAEB1"/>
          <w:w w:val="120"/>
        </w:rPr>
        <w:t>vid</w:t>
      </w:r>
      <w:r>
        <w:rPr>
          <w:color w:val="ACAEB1"/>
          <w:spacing w:val="-22"/>
          <w:w w:val="120"/>
        </w:rPr>
        <w:t> </w:t>
      </w:r>
      <w:r>
        <w:rPr>
          <w:color w:val="ACAEB1"/>
          <w:w w:val="110"/>
        </w:rPr>
        <w:t>(</w:t>
      </w:r>
      <w:r>
        <w:rPr>
          <w:color w:val="ACAEB1"/>
          <w:spacing w:val="-45"/>
          <w:w w:val="110"/>
        </w:rPr>
        <w:t> </w:t>
      </w:r>
      <w:r>
        <w:rPr>
          <w:color w:val="ACAEB1"/>
          <w:w w:val="110"/>
        </w:rPr>
        <w:t>.\.rgume-nto</w:t>
      </w:r>
      <w:r>
        <w:rPr>
          <w:color w:val="ACAEB1"/>
          <w:spacing w:val="-18"/>
          <w:w w:val="110"/>
        </w:rPr>
        <w:t> </w:t>
      </w:r>
      <w:r>
        <w:rPr>
          <w:color w:val="ACAEB1"/>
          <w:spacing w:val="-2"/>
          <w:w w:val="110"/>
        </w:rPr>
        <w:t>teleológico).</w:t>
      </w:r>
    </w:p>
    <w:p>
      <w:pPr>
        <w:pStyle w:val="BodyText"/>
        <w:tabs>
          <w:tab w:pos="1998" w:val="left" w:leader="none"/>
        </w:tabs>
        <w:spacing w:before="67"/>
        <w:ind w:left="1508"/>
      </w:pPr>
      <w:r>
        <w:rPr>
          <w:color w:val="ACAEB1"/>
          <w:spacing w:val="-5"/>
          <w:w w:val="105"/>
        </w:rPr>
        <w:t>d.</w:t>
      </w:r>
      <w:r>
        <w:rPr>
          <w:color w:val="ACAEB1"/>
        </w:rPr>
        <w:tab/>
      </w:r>
      <w:r>
        <w:rPr>
          <w:color w:val="9E9EA0"/>
          <w:w w:val="105"/>
        </w:rPr>
        <w:t>Ley</w:t>
      </w:r>
      <w:r>
        <w:rPr>
          <w:color w:val="9E9EA0"/>
          <w:spacing w:val="52"/>
          <w:w w:val="150"/>
        </w:rPr>
        <w:t> </w:t>
      </w:r>
      <w:r>
        <w:rPr>
          <w:color w:val="ACAEB1"/>
          <w:w w:val="105"/>
          <w:sz w:val="29"/>
        </w:rPr>
        <w:t>moral</w:t>
      </w:r>
      <w:r>
        <w:rPr>
          <w:color w:val="ACAEB1"/>
          <w:spacing w:val="-5"/>
          <w:w w:val="105"/>
          <w:sz w:val="29"/>
        </w:rPr>
        <w:t> </w:t>
      </w:r>
      <w:r>
        <w:rPr>
          <w:color w:val="ACAEB1"/>
          <w:w w:val="105"/>
        </w:rPr>
        <w:t>(Ar!lllmcuto</w:t>
      </w:r>
      <w:r>
        <w:rPr>
          <w:color w:val="ACAEB1"/>
          <w:spacing w:val="12"/>
          <w:w w:val="105"/>
        </w:rPr>
        <w:t> </w:t>
      </w:r>
      <w:r>
        <w:rPr>
          <w:color w:val="ACAEB1"/>
          <w:spacing w:val="-2"/>
          <w:w w:val="105"/>
        </w:rPr>
        <w:t>moral).</w:t>
      </w:r>
    </w:p>
    <w:p>
      <w:pPr>
        <w:pStyle w:val="ListParagraph"/>
        <w:numPr>
          <w:ilvl w:val="0"/>
          <w:numId w:val="53"/>
        </w:numPr>
        <w:tabs>
          <w:tab w:pos="1479" w:val="left" w:leader="none"/>
        </w:tabs>
        <w:spacing w:line="240" w:lineRule="auto" w:before="148" w:after="0"/>
        <w:ind w:left="1479" w:right="0" w:hanging="493"/>
        <w:jc w:val="both"/>
        <w:rPr>
          <w:color w:val="ACAEB1"/>
          <w:sz w:val="31"/>
        </w:rPr>
      </w:pPr>
      <w:r>
        <w:rPr>
          <w:color w:val="ACAEB1"/>
          <w:sz w:val="29"/>
        </w:rPr>
        <w:t>St</w:t>
      </w:r>
      <w:r>
        <w:rPr>
          <w:color w:val="ACAEB1"/>
          <w:spacing w:val="13"/>
          <w:sz w:val="29"/>
        </w:rPr>
        <w:t> </w:t>
      </w:r>
      <w:r>
        <w:rPr>
          <w:color w:val="9E9EA0"/>
          <w:sz w:val="31"/>
        </w:rPr>
        <w:t>Dios</w:t>
      </w:r>
      <w:r>
        <w:rPr>
          <w:color w:val="9E9EA0"/>
          <w:spacing w:val="-14"/>
          <w:sz w:val="31"/>
        </w:rPr>
        <w:t> </w:t>
      </w:r>
      <w:r>
        <w:rPr>
          <w:color w:val="ACAEB1"/>
          <w:sz w:val="31"/>
        </w:rPr>
        <w:t>exine.</w:t>
      </w:r>
      <w:r>
        <w:rPr>
          <w:color w:val="ACAEB1"/>
          <w:spacing w:val="-7"/>
          <w:sz w:val="31"/>
        </w:rPr>
        <w:t> </w:t>
      </w:r>
      <w:r>
        <w:rPr>
          <w:color w:val="ACAEB1"/>
          <w:sz w:val="31"/>
        </w:rPr>
        <w:t>entonces</w:t>
      </w:r>
      <w:r>
        <w:rPr>
          <w:color w:val="ACAEB1"/>
          <w:spacing w:val="-6"/>
          <w:sz w:val="31"/>
        </w:rPr>
        <w:t> </w:t>
      </w:r>
      <w:r>
        <w:rPr>
          <w:color w:val="ACAEB1"/>
          <w:sz w:val="31"/>
        </w:rPr>
        <w:t>los</w:t>
      </w:r>
      <w:r>
        <w:rPr>
          <w:color w:val="ACAEB1"/>
          <w:spacing w:val="-40"/>
          <w:sz w:val="31"/>
        </w:rPr>
        <w:t> </w:t>
      </w:r>
      <w:r>
        <w:rPr>
          <w:color w:val="ACAEB1"/>
          <w:sz w:val="31"/>
        </w:rPr>
        <w:t>milagros</w:t>
      </w:r>
      <w:r>
        <w:rPr>
          <w:color w:val="ACAEB1"/>
          <w:spacing w:val="15"/>
          <w:sz w:val="31"/>
        </w:rPr>
        <w:t> </w:t>
      </w:r>
      <w:r>
        <w:rPr>
          <w:color w:val="ACAEB1"/>
          <w:sz w:val="31"/>
        </w:rPr>
        <w:t>son</w:t>
      </w:r>
      <w:r>
        <w:rPr>
          <w:color w:val="ACAEB1"/>
          <w:spacing w:val="9"/>
          <w:sz w:val="31"/>
        </w:rPr>
        <w:t> </w:t>
      </w:r>
      <w:r>
        <w:rPr>
          <w:color w:val="ACAEB1"/>
          <w:spacing w:val="-2"/>
          <w:sz w:val="31"/>
        </w:rPr>
        <w:t>poSJbles.</w:t>
      </w:r>
    </w:p>
    <w:p>
      <w:pPr>
        <w:pStyle w:val="ListParagraph"/>
        <w:numPr>
          <w:ilvl w:val="0"/>
          <w:numId w:val="53"/>
        </w:numPr>
        <w:tabs>
          <w:tab w:pos="1484" w:val="left" w:leader="none"/>
          <w:tab w:pos="1490" w:val="left" w:leader="none"/>
        </w:tabs>
        <w:spacing w:line="264" w:lineRule="auto" w:before="42" w:after="0"/>
        <w:ind w:left="1484" w:right="375" w:hanging="508"/>
        <w:jc w:val="both"/>
        <w:rPr>
          <w:color w:val="ACAEB1"/>
          <w:sz w:val="28"/>
        </w:rPr>
      </w:pPr>
      <w:r>
        <w:rPr>
          <w:color w:val="ACAEB1"/>
          <w:sz w:val="29"/>
        </w:rPr>
        <w:tab/>
      </w:r>
      <w:r>
        <w:rPr>
          <w:color w:val="ACAEB1"/>
          <w:w w:val="105"/>
          <w:sz w:val="29"/>
        </w:rPr>
        <w:t>Loe</w:t>
      </w:r>
      <w:r>
        <w:rPr>
          <w:color w:val="ACAEB1"/>
          <w:spacing w:val="-8"/>
          <w:w w:val="105"/>
          <w:sz w:val="29"/>
        </w:rPr>
        <w:t> </w:t>
      </w:r>
      <w:r>
        <w:rPr>
          <w:color w:val="ACAEB1"/>
          <w:w w:val="105"/>
          <w:sz w:val="28"/>
        </w:rPr>
        <w:t>mtlogroe se </w:t>
      </w:r>
      <w:r>
        <w:rPr>
          <w:color w:val="BDBDBF"/>
          <w:w w:val="105"/>
          <w:sz w:val="28"/>
        </w:rPr>
        <w:t>pueden </w:t>
      </w:r>
      <w:r>
        <w:rPr>
          <w:color w:val="ACAEB1"/>
          <w:w w:val="105"/>
          <w:sz w:val="28"/>
        </w:rPr>
        <w:t>uear paro confumar</w:t>
      </w:r>
      <w:r>
        <w:rPr>
          <w:color w:val="ACAEB1"/>
          <w:spacing w:val="40"/>
          <w:w w:val="105"/>
          <w:sz w:val="28"/>
        </w:rPr>
        <w:t> </w:t>
      </w:r>
      <w:r>
        <w:rPr>
          <w:color w:val="ACAEB1"/>
          <w:w w:val="105"/>
          <w:sz w:val="28"/>
        </w:rPr>
        <w:t>un mcnaajc</w:t>
      </w:r>
      <w:r>
        <w:rPr>
          <w:color w:val="ACAEB1"/>
          <w:spacing w:val="-8"/>
          <w:w w:val="105"/>
          <w:sz w:val="28"/>
        </w:rPr>
        <w:t> </w:t>
      </w:r>
      <w:r>
        <w:rPr>
          <w:color w:val="ACAEB1"/>
          <w:w w:val="105"/>
          <w:sz w:val="28"/>
        </w:rPr>
        <w:t>divino </w:t>
      </w:r>
      <w:r>
        <w:rPr>
          <w:color w:val="ACAEB1"/>
          <w:w w:val="105"/>
          <w:sz w:val="31"/>
        </w:rPr>
        <w:t>(es decir, como</w:t>
      </w:r>
      <w:r>
        <w:rPr>
          <w:color w:val="ACAEB1"/>
          <w:spacing w:val="-1"/>
          <w:w w:val="105"/>
          <w:sz w:val="31"/>
        </w:rPr>
        <w:t> </w:t>
      </w:r>
      <w:r>
        <w:rPr>
          <w:color w:val="ACAEB1"/>
          <w:w w:val="105"/>
          <w:sz w:val="31"/>
        </w:rPr>
        <w:t>actos de </w:t>
      </w:r>
      <w:r>
        <w:rPr>
          <w:color w:val="9E9EA0"/>
          <w:w w:val="105"/>
          <w:sz w:val="31"/>
        </w:rPr>
        <w:t>Dios</w:t>
      </w:r>
      <w:r>
        <w:rPr>
          <w:color w:val="9E9EA0"/>
          <w:w w:val="105"/>
          <w:sz w:val="31"/>
        </w:rPr>
        <w:t> </w:t>
      </w:r>
      <w:r>
        <w:rPr>
          <w:color w:val="BDBDBF"/>
          <w:w w:val="105"/>
          <w:sz w:val="31"/>
        </w:rPr>
        <w:t>para</w:t>
      </w:r>
      <w:r>
        <w:rPr>
          <w:color w:val="BDBDBF"/>
          <w:w w:val="105"/>
          <w:sz w:val="31"/>
        </w:rPr>
        <w:t> </w:t>
      </w:r>
      <w:r>
        <w:rPr>
          <w:color w:val="ACAEB1"/>
          <w:w w:val="105"/>
          <w:sz w:val="31"/>
        </w:rPr>
        <w:t>confinnar</w:t>
      </w:r>
      <w:r>
        <w:rPr>
          <w:color w:val="ACAEB1"/>
          <w:w w:val="105"/>
          <w:sz w:val="31"/>
        </w:rPr>
        <w:t> la</w:t>
      </w:r>
      <w:r>
        <w:rPr>
          <w:color w:val="ACAEB1"/>
          <w:w w:val="105"/>
          <w:sz w:val="31"/>
        </w:rPr>
        <w:t> palabra de </w:t>
      </w:r>
      <w:r>
        <w:rPr>
          <w:color w:val="ACAEB1"/>
          <w:spacing w:val="-2"/>
          <w:w w:val="105"/>
          <w:sz w:val="29"/>
        </w:rPr>
        <w:t>Dio•).</w:t>
      </w:r>
    </w:p>
    <w:p>
      <w:pPr>
        <w:pStyle w:val="ListParagraph"/>
        <w:numPr>
          <w:ilvl w:val="0"/>
          <w:numId w:val="53"/>
        </w:numPr>
        <w:tabs>
          <w:tab w:pos="1486" w:val="left" w:leader="none"/>
        </w:tabs>
        <w:spacing w:line="302" w:lineRule="exact" w:before="0" w:after="0"/>
        <w:ind w:left="1486" w:right="0" w:hanging="517"/>
        <w:jc w:val="both"/>
        <w:rPr>
          <w:rFonts w:ascii="Arial" w:hAnsi="Arial"/>
          <w:b/>
          <w:i/>
          <w:color w:val="ACAEB1"/>
          <w:sz w:val="27"/>
        </w:rPr>
      </w:pPr>
      <w:r>
        <w:rPr>
          <w:rFonts w:ascii="Arial" w:hAnsi="Arial"/>
          <w:b/>
          <w:color w:val="ACAEB1"/>
          <w:w w:val="115"/>
          <w:sz w:val="24"/>
        </w:rPr>
        <w:t>6.</w:t>
      </w:r>
      <w:r>
        <w:rPr>
          <w:rFonts w:ascii="Arial" w:hAnsi="Arial"/>
          <w:b/>
          <w:color w:val="ACAEB1"/>
          <w:spacing w:val="14"/>
          <w:w w:val="115"/>
          <w:sz w:val="24"/>
        </w:rPr>
        <w:t> </w:t>
      </w:r>
      <w:r>
        <w:rPr>
          <w:rFonts w:ascii="Arial" w:hAnsi="Arial"/>
          <w:b/>
          <w:color w:val="ACAEB1"/>
          <w:w w:val="115"/>
          <w:sz w:val="24"/>
        </w:rPr>
        <w:t>F.l</w:t>
      </w:r>
      <w:r>
        <w:rPr>
          <w:rFonts w:ascii="Arial" w:hAnsi="Arial"/>
          <w:b/>
          <w:color w:val="ACAEB1"/>
          <w:spacing w:val="-4"/>
          <w:w w:val="115"/>
          <w:sz w:val="24"/>
        </w:rPr>
        <w:t> </w:t>
      </w:r>
      <w:r>
        <w:rPr>
          <w:rFonts w:ascii="Arial" w:hAnsi="Arial"/>
          <w:b/>
          <w:color w:val="ACAEB1"/>
          <w:w w:val="115"/>
          <w:sz w:val="24"/>
        </w:rPr>
        <w:t>NnMTo</w:t>
      </w:r>
      <w:r>
        <w:rPr>
          <w:rFonts w:ascii="Arial" w:hAnsi="Arial"/>
          <w:b/>
          <w:color w:val="ACAEB1"/>
          <w:spacing w:val="-8"/>
          <w:w w:val="115"/>
          <w:sz w:val="24"/>
        </w:rPr>
        <w:t> </w:t>
      </w:r>
      <w:r>
        <w:rPr>
          <w:rFonts w:ascii="Arial" w:hAnsi="Arial"/>
          <w:b/>
          <w:color w:val="ACAEB1"/>
          <w:w w:val="115"/>
          <w:sz w:val="24"/>
        </w:rPr>
        <w:t>T,</w:t>
      </w:r>
      <w:r>
        <w:rPr>
          <w:rFonts w:ascii="Arial" w:hAnsi="Arial"/>
          <w:b/>
          <w:color w:val="ACAEB1"/>
          <w:spacing w:val="-10"/>
          <w:w w:val="115"/>
          <w:sz w:val="24"/>
        </w:rPr>
        <w:t> </w:t>
      </w:r>
      <w:r>
        <w:rPr>
          <w:rFonts w:ascii="Arial" w:hAnsi="Arial"/>
          <w:b/>
          <w:color w:val="ACAEB1"/>
          <w:w w:val="115"/>
          <w:sz w:val="24"/>
        </w:rPr>
        <w:t>tamrnto</w:t>
      </w:r>
      <w:r>
        <w:rPr>
          <w:rFonts w:ascii="Arial" w:hAnsi="Arial"/>
          <w:b/>
          <w:color w:val="ACAEB1"/>
          <w:spacing w:val="4"/>
          <w:w w:val="115"/>
          <w:sz w:val="24"/>
        </w:rPr>
        <w:t> </w:t>
      </w:r>
      <w:r>
        <w:rPr>
          <w:rFonts w:ascii="Arial" w:hAnsi="Arial"/>
          <w:b/>
          <w:color w:val="ACAEB1"/>
          <w:w w:val="115"/>
          <w:sz w:val="18"/>
        </w:rPr>
        <w:t>Pll</w:t>
      </w:r>
      <w:r>
        <w:rPr>
          <w:rFonts w:ascii="Arial" w:hAnsi="Arial"/>
          <w:b/>
          <w:color w:val="ACAEB1"/>
          <w:spacing w:val="-5"/>
          <w:w w:val="115"/>
          <w:sz w:val="18"/>
        </w:rPr>
        <w:t> </w:t>
      </w:r>
      <w:r>
        <w:rPr>
          <w:rFonts w:ascii="Arial" w:hAnsi="Arial"/>
          <w:b/>
          <w:color w:val="ACAEB1"/>
          <w:w w:val="115"/>
          <w:sz w:val="24"/>
        </w:rPr>
        <w:t>hiRtóriramP.ntf'</w:t>
      </w:r>
      <w:r>
        <w:rPr>
          <w:rFonts w:ascii="Arial" w:hAnsi="Arial"/>
          <w:b/>
          <w:color w:val="ACAEB1"/>
          <w:spacing w:val="-26"/>
          <w:w w:val="115"/>
          <w:sz w:val="24"/>
        </w:rPr>
        <w:t> </w:t>
      </w:r>
      <w:r>
        <w:rPr>
          <w:rFonts w:ascii="Arial" w:hAnsi="Arial"/>
          <w:b/>
          <w:color w:val="ACAEB1"/>
          <w:w w:val="115"/>
          <w:sz w:val="24"/>
        </w:rPr>
        <w:t>mnfiahl,.</w:t>
      </w:r>
      <w:r>
        <w:rPr>
          <w:rFonts w:ascii="Arial" w:hAnsi="Arial"/>
          <w:b/>
          <w:color w:val="ACAEB1"/>
          <w:spacing w:val="17"/>
          <w:w w:val="115"/>
          <w:sz w:val="24"/>
        </w:rPr>
        <w:t> </w:t>
      </w:r>
      <w:r>
        <w:rPr>
          <w:rFonts w:ascii="Arial" w:hAnsi="Arial"/>
          <w:b/>
          <w:color w:val="ACAEB1"/>
          <w:spacing w:val="-4"/>
          <w:w w:val="115"/>
          <w:sz w:val="24"/>
        </w:rPr>
        <w:t>Fsto</w:t>
      </w:r>
    </w:p>
    <w:p>
      <w:pPr>
        <w:spacing w:before="90"/>
        <w:ind w:left="1487" w:right="0" w:firstLine="0"/>
        <w:jc w:val="left"/>
        <w:rPr>
          <w:b/>
          <w:sz w:val="27"/>
        </w:rPr>
      </w:pPr>
      <w:r>
        <w:rPr>
          <w:b/>
          <w:color w:val="ACAEB1"/>
          <w:w w:val="110"/>
          <w:sz w:val="27"/>
        </w:rPr>
        <w:t>evidencia</w:t>
      </w:r>
      <w:r>
        <w:rPr>
          <w:b/>
          <w:color w:val="ACAEB1"/>
          <w:spacing w:val="-11"/>
          <w:w w:val="110"/>
          <w:sz w:val="27"/>
        </w:rPr>
        <w:t> </w:t>
      </w:r>
      <w:r>
        <w:rPr>
          <w:b/>
          <w:color w:val="ACAEB1"/>
          <w:spacing w:val="-2"/>
          <w:w w:val="110"/>
          <w:sz w:val="27"/>
        </w:rPr>
        <w:t>mediante:</w:t>
      </w:r>
    </w:p>
    <w:p>
      <w:pPr>
        <w:pStyle w:val="ListParagraph"/>
        <w:numPr>
          <w:ilvl w:val="1"/>
          <w:numId w:val="53"/>
        </w:numPr>
        <w:tabs>
          <w:tab w:pos="1977" w:val="left" w:leader="none"/>
        </w:tabs>
        <w:spacing w:line="240" w:lineRule="auto" w:before="69" w:after="0"/>
        <w:ind w:left="1977" w:right="0" w:hanging="469"/>
        <w:jc w:val="left"/>
        <w:rPr>
          <w:rFonts w:ascii="Arial"/>
          <w:color w:val="ACAEB1"/>
          <w:sz w:val="27"/>
        </w:rPr>
      </w:pPr>
      <w:r>
        <w:rPr>
          <w:rFonts w:ascii="Arial"/>
          <w:color w:val="9E9EA0"/>
          <w:w w:val="110"/>
          <w:sz w:val="27"/>
        </w:rPr>
        <w:t>T</w:t>
      </w:r>
      <w:r>
        <w:rPr>
          <w:rFonts w:ascii="Arial"/>
          <w:color w:val="9E9EA0"/>
          <w:spacing w:val="13"/>
          <w:w w:val="110"/>
          <w:sz w:val="27"/>
        </w:rPr>
        <w:t> </w:t>
      </w:r>
      <w:r>
        <w:rPr>
          <w:rFonts w:ascii="Arial"/>
          <w:color w:val="9E9EA0"/>
          <w:w w:val="110"/>
          <w:sz w:val="27"/>
        </w:rPr>
        <w:t>st.im</w:t>
      </w:r>
      <w:r>
        <w:rPr>
          <w:rFonts w:ascii="Arial"/>
          <w:color w:val="9E9EA0"/>
          <w:spacing w:val="14"/>
          <w:w w:val="110"/>
          <w:sz w:val="27"/>
        </w:rPr>
        <w:t> </w:t>
      </w:r>
      <w:r>
        <w:rPr>
          <w:rFonts w:ascii="Arial"/>
          <w:color w:val="9E9EA0"/>
          <w:w w:val="110"/>
          <w:sz w:val="27"/>
        </w:rPr>
        <w:t>mo</w:t>
      </w:r>
      <w:r>
        <w:rPr>
          <w:rFonts w:ascii="Arial"/>
          <w:color w:val="9E9EA0"/>
          <w:spacing w:val="-17"/>
          <w:w w:val="110"/>
          <w:sz w:val="27"/>
        </w:rPr>
        <w:t> </w:t>
      </w:r>
      <w:r>
        <w:rPr>
          <w:rFonts w:ascii="Arial"/>
          <w:color w:val="BDBDBF"/>
          <w:spacing w:val="-2"/>
          <w:w w:val="110"/>
          <w:sz w:val="27"/>
        </w:rPr>
        <w:t>pri</w:t>
      </w:r>
      <w:r>
        <w:rPr>
          <w:rFonts w:ascii="Arial"/>
          <w:color w:val="9E9EA0"/>
          <w:spacing w:val="-2"/>
          <w:w w:val="110"/>
          <w:sz w:val="27"/>
        </w:rPr>
        <w:t>nut.ivo.</w:t>
      </w:r>
    </w:p>
    <w:p>
      <w:pPr>
        <w:pStyle w:val="ListParagraph"/>
        <w:numPr>
          <w:ilvl w:val="1"/>
          <w:numId w:val="53"/>
        </w:numPr>
        <w:tabs>
          <w:tab w:pos="1998" w:val="left" w:leader="none"/>
        </w:tabs>
        <w:spacing w:line="240" w:lineRule="auto" w:before="61" w:after="0"/>
        <w:ind w:left="1998" w:right="0" w:hanging="480"/>
        <w:jc w:val="left"/>
        <w:rPr>
          <w:color w:val="ACAEB1"/>
          <w:sz w:val="28"/>
        </w:rPr>
      </w:pPr>
      <w:r>
        <w:rPr>
          <w:color w:val="ACAEB1"/>
          <w:w w:val="110"/>
          <w:sz w:val="28"/>
        </w:rPr>
        <w:t>El</w:t>
      </w:r>
      <w:r>
        <w:rPr>
          <w:color w:val="ACAEB1"/>
          <w:spacing w:val="-12"/>
          <w:w w:val="110"/>
          <w:sz w:val="28"/>
        </w:rPr>
        <w:t> </w:t>
      </w:r>
      <w:r>
        <w:rPr>
          <w:color w:val="ACAEB1"/>
          <w:w w:val="110"/>
          <w:sz w:val="28"/>
        </w:rPr>
        <w:t>testimonio</w:t>
      </w:r>
      <w:r>
        <w:rPr>
          <w:color w:val="ACAEB1"/>
          <w:spacing w:val="-20"/>
          <w:w w:val="110"/>
          <w:sz w:val="28"/>
        </w:rPr>
        <w:t> </w:t>
      </w:r>
      <w:r>
        <w:rPr>
          <w:color w:val="ACAEB1"/>
          <w:w w:val="110"/>
          <w:sz w:val="28"/>
        </w:rPr>
        <w:t>de</w:t>
      </w:r>
      <w:r>
        <w:rPr>
          <w:color w:val="ACAEB1"/>
          <w:spacing w:val="-21"/>
          <w:w w:val="110"/>
          <w:sz w:val="28"/>
        </w:rPr>
        <w:t> </w:t>
      </w:r>
      <w:r>
        <w:rPr>
          <w:color w:val="ACAEB1"/>
          <w:w w:val="110"/>
          <w:sz w:val="28"/>
        </w:rPr>
        <w:t>un</w:t>
      </w:r>
      <w:r>
        <w:rPr>
          <w:color w:val="ACAEB1"/>
          <w:spacing w:val="-11"/>
          <w:w w:val="110"/>
          <w:sz w:val="28"/>
        </w:rPr>
        <w:t> </w:t>
      </w:r>
      <w:r>
        <w:rPr>
          <w:color w:val="ACAEB1"/>
          <w:w w:val="110"/>
          <w:sz w:val="28"/>
        </w:rPr>
        <w:t>tcsti¡¡:o</w:t>
      </w:r>
      <w:r>
        <w:rPr>
          <w:color w:val="ACAEB1"/>
          <w:spacing w:val="-20"/>
          <w:w w:val="110"/>
          <w:sz w:val="28"/>
        </w:rPr>
        <w:t> </w:t>
      </w:r>
      <w:r>
        <w:rPr>
          <w:color w:val="ACAEB1"/>
          <w:spacing w:val="-2"/>
          <w:w w:val="110"/>
          <w:sz w:val="28"/>
        </w:rPr>
        <w:t>visual.</w:t>
      </w:r>
    </w:p>
    <w:p>
      <w:pPr>
        <w:tabs>
          <w:tab w:pos="1978" w:val="left" w:leader="none"/>
        </w:tabs>
        <w:spacing w:before="85"/>
        <w:ind w:left="1509" w:right="0" w:firstLine="0"/>
        <w:jc w:val="left"/>
        <w:rPr>
          <w:rFonts w:ascii="Arial" w:hAnsi="Arial"/>
          <w:b/>
          <w:sz w:val="25"/>
        </w:rPr>
      </w:pPr>
      <w:r>
        <w:rPr>
          <w:rFonts w:ascii="Arial" w:hAnsi="Arial"/>
          <w:b/>
          <w:color w:val="BDBDBF"/>
          <w:spacing w:val="-10"/>
          <w:w w:val="105"/>
          <w:sz w:val="25"/>
        </w:rPr>
        <w:t>e</w:t>
      </w:r>
      <w:r>
        <w:rPr>
          <w:rFonts w:ascii="Arial" w:hAnsi="Arial"/>
          <w:b/>
          <w:color w:val="BDBDBF"/>
          <w:sz w:val="25"/>
        </w:rPr>
        <w:tab/>
      </w:r>
      <w:r>
        <w:rPr>
          <w:rFonts w:ascii="Arial" w:hAnsi="Arial"/>
          <w:b/>
          <w:color w:val="9E9EA0"/>
          <w:w w:val="105"/>
          <w:sz w:val="25"/>
        </w:rPr>
        <w:t>Te</w:t>
      </w:r>
      <w:r>
        <w:rPr>
          <w:rFonts w:ascii="Arial" w:hAnsi="Arial"/>
          <w:b/>
          <w:color w:val="9E9EA0"/>
          <w:spacing w:val="-19"/>
          <w:w w:val="105"/>
          <w:sz w:val="25"/>
        </w:rPr>
        <w:t> </w:t>
      </w:r>
      <w:r>
        <w:rPr>
          <w:rFonts w:ascii="Arial" w:hAnsi="Arial"/>
          <w:b/>
          <w:color w:val="9E9EA0"/>
          <w:w w:val="105"/>
          <w:sz w:val="25"/>
        </w:rPr>
        <w:t>tir'IHHl</w:t>
      </w:r>
      <w:r>
        <w:rPr>
          <w:rFonts w:ascii="Arial" w:hAnsi="Arial"/>
          <w:b/>
          <w:color w:val="BDBDBF"/>
          <w:w w:val="105"/>
          <w:sz w:val="25"/>
        </w:rPr>
        <w:t>•o</w:t>
      </w:r>
      <w:r>
        <w:rPr>
          <w:rFonts w:ascii="Arial" w:hAnsi="Arial"/>
          <w:b/>
          <w:color w:val="BDBDBF"/>
          <w:spacing w:val="-18"/>
          <w:w w:val="105"/>
          <w:sz w:val="25"/>
        </w:rPr>
        <w:t> </w:t>
      </w:r>
      <w:r>
        <w:rPr>
          <w:rFonts w:ascii="Arial" w:hAnsi="Arial"/>
          <w:b/>
          <w:color w:val="ACAEB1"/>
          <w:w w:val="105"/>
          <w:sz w:val="25"/>
        </w:rPr>
        <w:t>""</w:t>
      </w:r>
      <w:r>
        <w:rPr>
          <w:rFonts w:ascii="Arial" w:hAnsi="Arial"/>
          <w:b/>
          <w:color w:val="ACAEB1"/>
          <w:spacing w:val="34"/>
          <w:w w:val="105"/>
          <w:sz w:val="25"/>
        </w:rPr>
        <w:t> </w:t>
      </w:r>
      <w:r>
        <w:rPr>
          <w:rFonts w:ascii="Arial" w:hAnsi="Arial"/>
          <w:b/>
          <w:color w:val="9E9EA0"/>
          <w:w w:val="105"/>
          <w:sz w:val="25"/>
        </w:rPr>
        <w:t>inventado</w:t>
      </w:r>
      <w:r>
        <w:rPr>
          <w:rFonts w:ascii="Arial" w:hAnsi="Arial"/>
          <w:b/>
          <w:color w:val="9E9EA0"/>
          <w:spacing w:val="-18"/>
          <w:w w:val="105"/>
          <w:sz w:val="25"/>
        </w:rPr>
        <w:t> </w:t>
      </w:r>
      <w:r>
        <w:rPr>
          <w:rFonts w:ascii="Arial" w:hAnsi="Arial"/>
          <w:b/>
          <w:color w:val="ACAEB1"/>
          <w:spacing w:val="-2"/>
          <w:w w:val="105"/>
          <w:sz w:val="25"/>
        </w:rPr>
        <w:t>(a.utérltico)</w:t>
      </w:r>
    </w:p>
    <w:p>
      <w:pPr>
        <w:tabs>
          <w:tab w:pos="1974" w:val="left" w:leader="none"/>
        </w:tabs>
        <w:spacing w:line="288" w:lineRule="exact" w:before="75"/>
        <w:ind w:left="1507" w:right="0" w:firstLine="0"/>
        <w:jc w:val="left"/>
        <w:rPr>
          <w:b/>
          <w:sz w:val="27"/>
        </w:rPr>
      </w:pPr>
      <w:r>
        <w:rPr>
          <w:b/>
          <w:color w:val="ACAEB1"/>
          <w:spacing w:val="-5"/>
          <w:w w:val="110"/>
          <w:sz w:val="27"/>
        </w:rPr>
        <w:t>d.</w:t>
      </w:r>
      <w:r>
        <w:rPr>
          <w:b/>
          <w:color w:val="ACAEB1"/>
          <w:sz w:val="27"/>
        </w:rPr>
        <w:tab/>
      </w:r>
      <w:r>
        <w:rPr>
          <w:b/>
          <w:color w:val="ACAEB1"/>
          <w:w w:val="160"/>
          <w:sz w:val="27"/>
        </w:rPr>
        <w:t>Tceti</w:t>
      </w:r>
      <w:r>
        <w:rPr>
          <w:b/>
          <w:color w:val="ACAEB1"/>
          <w:spacing w:val="-49"/>
          <w:w w:val="160"/>
          <w:sz w:val="27"/>
        </w:rPr>
        <w:t> </w:t>
      </w:r>
      <w:r>
        <w:rPr>
          <w:b/>
          <w:color w:val="ACAEB1"/>
          <w:w w:val="110"/>
          <w:sz w:val="27"/>
        </w:rPr>
        <w:t>ocularce</w:t>
      </w:r>
      <w:r>
        <w:rPr>
          <w:b/>
          <w:color w:val="ACAEB1"/>
          <w:spacing w:val="-10"/>
          <w:w w:val="110"/>
          <w:sz w:val="27"/>
        </w:rPr>
        <w:t> </w:t>
      </w:r>
      <w:r>
        <w:rPr>
          <w:b/>
          <w:color w:val="ACAEB1"/>
          <w:w w:val="110"/>
          <w:sz w:val="27"/>
        </w:rPr>
        <w:t>que</w:t>
      </w:r>
      <w:r>
        <w:rPr>
          <w:b/>
          <w:color w:val="ACAEB1"/>
          <w:spacing w:val="14"/>
          <w:w w:val="110"/>
          <w:sz w:val="27"/>
        </w:rPr>
        <w:t> </w:t>
      </w:r>
      <w:r>
        <w:rPr>
          <w:b/>
          <w:color w:val="ACAEB1"/>
          <w:w w:val="110"/>
          <w:sz w:val="27"/>
        </w:rPr>
        <w:t>no</w:t>
      </w:r>
      <w:r>
        <w:rPr>
          <w:b/>
          <w:color w:val="ACAEB1"/>
          <w:spacing w:val="16"/>
          <w:w w:val="110"/>
          <w:sz w:val="27"/>
        </w:rPr>
        <w:t> </w:t>
      </w:r>
      <w:r>
        <w:rPr>
          <w:b/>
          <w:color w:val="ACAEB1"/>
          <w:w w:val="110"/>
          <w:sz w:val="27"/>
        </w:rPr>
        <w:t>fueron</w:t>
      </w:r>
      <w:r>
        <w:rPr>
          <w:b/>
          <w:color w:val="ACAEB1"/>
          <w:spacing w:val="-39"/>
          <w:w w:val="110"/>
          <w:sz w:val="27"/>
        </w:rPr>
        <w:t> </w:t>
      </w:r>
      <w:r>
        <w:rPr>
          <w:b/>
          <w:color w:val="ACAEB1"/>
          <w:spacing w:val="-2"/>
          <w:w w:val="110"/>
          <w:sz w:val="27"/>
        </w:rPr>
        <w:t>cnizañadoa.</w:t>
      </w:r>
    </w:p>
    <w:p>
      <w:pPr>
        <w:spacing w:line="544" w:lineRule="exact" w:before="0"/>
        <w:ind w:left="512" w:right="0" w:firstLine="0"/>
        <w:jc w:val="left"/>
        <w:rPr>
          <w:sz w:val="31"/>
        </w:rPr>
      </w:pPr>
      <w:r>
        <w:rPr>
          <w:color w:val="2D2D2F"/>
          <w:sz w:val="50"/>
        </w:rPr>
        <w:t>I&gt;</w:t>
      </w:r>
      <w:r>
        <w:rPr>
          <w:color w:val="2D2D2F"/>
          <w:spacing w:val="27"/>
          <w:sz w:val="50"/>
        </w:rPr>
        <w:t>  </w:t>
      </w:r>
      <w:r>
        <w:rPr>
          <w:color w:val="545056"/>
          <w:sz w:val="50"/>
        </w:rPr>
        <w:t>.</w:t>
      </w:r>
      <w:r>
        <w:rPr>
          <w:color w:val="545056"/>
          <w:spacing w:val="72"/>
          <w:w w:val="150"/>
          <w:sz w:val="50"/>
        </w:rPr>
        <w:t> </w:t>
      </w:r>
      <w:r>
        <w:rPr>
          <w:color w:val="545056"/>
          <w:sz w:val="31"/>
        </w:rPr>
        <w:t>El</w:t>
      </w:r>
      <w:r>
        <w:rPr>
          <w:color w:val="545056"/>
          <w:spacing w:val="-33"/>
          <w:sz w:val="31"/>
        </w:rPr>
        <w:t> </w:t>
      </w:r>
      <w:r>
        <w:rPr>
          <w:color w:val="69696D"/>
          <w:sz w:val="31"/>
        </w:rPr>
        <w:t>Nuevo</w:t>
      </w:r>
      <w:r>
        <w:rPr>
          <w:color w:val="69696D"/>
          <w:spacing w:val="-18"/>
          <w:sz w:val="31"/>
        </w:rPr>
        <w:t> </w:t>
      </w:r>
      <w:r>
        <w:rPr>
          <w:color w:val="545056"/>
          <w:sz w:val="31"/>
        </w:rPr>
        <w:t>Testam</w:t>
      </w:r>
      <w:r>
        <w:rPr>
          <w:color w:val="807E82"/>
          <w:sz w:val="31"/>
        </w:rPr>
        <w:t>ento</w:t>
      </w:r>
      <w:r>
        <w:rPr>
          <w:color w:val="807E82"/>
          <w:spacing w:val="-19"/>
          <w:sz w:val="31"/>
        </w:rPr>
        <w:t> </w:t>
      </w:r>
      <w:r>
        <w:rPr>
          <w:color w:val="69696D"/>
          <w:sz w:val="31"/>
        </w:rPr>
        <w:t>dice</w:t>
      </w:r>
      <w:r>
        <w:rPr>
          <w:color w:val="69696D"/>
          <w:spacing w:val="-24"/>
          <w:sz w:val="31"/>
        </w:rPr>
        <w:t> </w:t>
      </w:r>
      <w:r>
        <w:rPr>
          <w:color w:val="545056"/>
          <w:sz w:val="31"/>
        </w:rPr>
        <w:t>qu</w:t>
      </w:r>
      <w:r>
        <w:rPr>
          <w:color w:val="807E82"/>
          <w:sz w:val="31"/>
        </w:rPr>
        <w:t>e</w:t>
      </w:r>
      <w:r>
        <w:rPr>
          <w:color w:val="807E82"/>
          <w:spacing w:val="-13"/>
          <w:sz w:val="31"/>
        </w:rPr>
        <w:t> </w:t>
      </w:r>
      <w:r>
        <w:rPr>
          <w:color w:val="545056"/>
          <w:sz w:val="31"/>
        </w:rPr>
        <w:t>Jesú,</w:t>
      </w:r>
      <w:r>
        <w:rPr>
          <w:color w:val="545056"/>
          <w:spacing w:val="-31"/>
          <w:sz w:val="31"/>
        </w:rPr>
        <w:t> </w:t>
      </w:r>
      <w:r>
        <w:rPr>
          <w:color w:val="545056"/>
          <w:sz w:val="31"/>
        </w:rPr>
        <w:t>afirmó</w:t>
      </w:r>
      <w:r>
        <w:rPr>
          <w:color w:val="545056"/>
          <w:spacing w:val="-43"/>
          <w:sz w:val="31"/>
        </w:rPr>
        <w:t> </w:t>
      </w:r>
      <w:r>
        <w:rPr>
          <w:color w:val="69696D"/>
          <w:sz w:val="31"/>
        </w:rPr>
        <w:t>ser</w:t>
      </w:r>
      <w:r>
        <w:rPr>
          <w:color w:val="69696D"/>
          <w:spacing w:val="32"/>
          <w:sz w:val="31"/>
        </w:rPr>
        <w:t> </w:t>
      </w:r>
      <w:r>
        <w:rPr>
          <w:color w:val="69696D"/>
          <w:spacing w:val="-2"/>
          <w:sz w:val="31"/>
        </w:rPr>
        <w:t>Dios.</w:t>
      </w:r>
    </w:p>
    <w:p>
      <w:pPr>
        <w:pStyle w:val="ListParagraph"/>
        <w:numPr>
          <w:ilvl w:val="0"/>
          <w:numId w:val="54"/>
        </w:numPr>
        <w:tabs>
          <w:tab w:pos="1486" w:val="left" w:leader="none"/>
          <w:tab w:pos="1491" w:val="left" w:leader="none"/>
        </w:tabs>
        <w:spacing w:line="256" w:lineRule="auto" w:before="0" w:after="0"/>
        <w:ind w:left="1486" w:right="386" w:hanging="515"/>
        <w:jc w:val="left"/>
        <w:rPr>
          <w:color w:val="545056"/>
          <w:sz w:val="31"/>
        </w:rPr>
      </w:pPr>
      <w:r>
        <w:rPr>
          <w:color w:val="545056"/>
          <w:sz w:val="31"/>
        </w:rPr>
        <w:tab/>
      </w:r>
      <w:r>
        <w:rPr>
          <w:color w:val="69696D"/>
          <w:sz w:val="31"/>
        </w:rPr>
        <w:t>Lo</w:t>
      </w:r>
      <w:r>
        <w:rPr>
          <w:color w:val="69696D"/>
          <w:spacing w:val="80"/>
          <w:sz w:val="31"/>
        </w:rPr>
        <w:t> </w:t>
      </w:r>
      <w:r>
        <w:rPr>
          <w:color w:val="545056"/>
          <w:sz w:val="31"/>
        </w:rPr>
        <w:t>o6rmt,ci6n</w:t>
      </w:r>
      <w:r>
        <w:rPr>
          <w:color w:val="545056"/>
          <w:spacing w:val="80"/>
          <w:sz w:val="31"/>
        </w:rPr>
        <w:t> </w:t>
      </w:r>
      <w:r>
        <w:rPr>
          <w:color w:val="545056"/>
          <w:sz w:val="31"/>
        </w:rPr>
        <w:t>de</w:t>
      </w:r>
      <w:r>
        <w:rPr>
          <w:color w:val="545056"/>
          <w:spacing w:val="80"/>
          <w:sz w:val="31"/>
        </w:rPr>
        <w:t> </w:t>
      </w:r>
      <w:r>
        <w:rPr>
          <w:color w:val="545056"/>
          <w:sz w:val="31"/>
        </w:rPr>
        <w:t>Je</w:t>
      </w:r>
      <w:r>
        <w:rPr>
          <w:color w:val="807E82"/>
          <w:sz w:val="31"/>
        </w:rPr>
        <w:t>s</w:t>
      </w:r>
      <w:r>
        <w:rPr>
          <w:color w:val="545056"/>
          <w:sz w:val="31"/>
        </w:rPr>
        <w:t>ú</w:t>
      </w:r>
      <w:r>
        <w:rPr>
          <w:color w:val="807E82"/>
          <w:sz w:val="31"/>
        </w:rPr>
        <w:t>s</w:t>
      </w:r>
      <w:r>
        <w:rPr>
          <w:color w:val="807E82"/>
          <w:spacing w:val="80"/>
          <w:sz w:val="31"/>
        </w:rPr>
        <w:t> </w:t>
      </w:r>
      <w:r>
        <w:rPr>
          <w:color w:val="69696D"/>
          <w:sz w:val="31"/>
        </w:rPr>
        <w:t>de</w:t>
      </w:r>
      <w:r>
        <w:rPr>
          <w:color w:val="69696D"/>
          <w:spacing w:val="80"/>
          <w:sz w:val="31"/>
        </w:rPr>
        <w:t> </w:t>
      </w:r>
      <w:r>
        <w:rPr>
          <w:color w:val="807E82"/>
          <w:sz w:val="31"/>
        </w:rPr>
        <w:t>ser</w:t>
      </w:r>
      <w:r>
        <w:rPr>
          <w:color w:val="807E82"/>
          <w:spacing w:val="80"/>
          <w:sz w:val="31"/>
        </w:rPr>
        <w:t> </w:t>
      </w:r>
      <w:r>
        <w:rPr>
          <w:color w:val="69696D"/>
          <w:sz w:val="31"/>
        </w:rPr>
        <w:t>D</w:t>
      </w:r>
      <w:r>
        <w:rPr>
          <w:color w:val="2D2D2F"/>
          <w:sz w:val="31"/>
        </w:rPr>
        <w:t>i</w:t>
      </w:r>
      <w:r>
        <w:rPr>
          <w:color w:val="69696D"/>
          <w:sz w:val="31"/>
        </w:rPr>
        <w:t>os</w:t>
      </w:r>
      <w:r>
        <w:rPr>
          <w:color w:val="69696D"/>
          <w:spacing w:val="80"/>
          <w:sz w:val="31"/>
        </w:rPr>
        <w:t> </w:t>
      </w:r>
      <w:r>
        <w:rPr>
          <w:color w:val="69696D"/>
          <w:sz w:val="31"/>
        </w:rPr>
        <w:t>fue</w:t>
      </w:r>
      <w:r>
        <w:rPr>
          <w:color w:val="69696D"/>
          <w:spacing w:val="80"/>
          <w:sz w:val="31"/>
        </w:rPr>
        <w:t> </w:t>
      </w:r>
      <w:r>
        <w:rPr>
          <w:color w:val="3D3B3F"/>
          <w:sz w:val="31"/>
        </w:rPr>
        <w:t>,</w:t>
      </w:r>
      <w:r>
        <w:rPr>
          <w:color w:val="69696D"/>
          <w:sz w:val="31"/>
        </w:rPr>
        <w:t>n.ilogroso</w:t>
      </w:r>
      <w:r>
        <w:rPr>
          <w:color w:val="3D3B3F"/>
          <w:sz w:val="31"/>
        </w:rPr>
        <w:t>,n</w:t>
      </w:r>
      <w:r>
        <w:rPr>
          <w:color w:val="69696D"/>
          <w:sz w:val="31"/>
        </w:rPr>
        <w:t>ente confirmada</w:t>
      </w:r>
      <w:r>
        <w:rPr>
          <w:color w:val="69696D"/>
          <w:spacing w:val="-9"/>
          <w:sz w:val="31"/>
        </w:rPr>
        <w:t> </w:t>
      </w:r>
      <w:r>
        <w:rPr>
          <w:color w:val="545056"/>
          <w:sz w:val="31"/>
        </w:rPr>
        <w:t>1uediante:</w:t>
      </w:r>
    </w:p>
    <w:p>
      <w:pPr>
        <w:pStyle w:val="ListParagraph"/>
        <w:numPr>
          <w:ilvl w:val="1"/>
          <w:numId w:val="54"/>
        </w:numPr>
        <w:tabs>
          <w:tab w:pos="1998" w:val="left" w:leader="none"/>
        </w:tabs>
        <w:spacing w:line="240" w:lineRule="auto" w:before="26" w:after="0"/>
        <w:ind w:left="1998" w:right="0" w:hanging="490"/>
        <w:jc w:val="left"/>
        <w:rPr>
          <w:b/>
          <w:color w:val="545056"/>
          <w:sz w:val="26"/>
        </w:rPr>
      </w:pPr>
      <w:r>
        <w:rPr>
          <w:b/>
          <w:color w:val="545056"/>
          <w:sz w:val="27"/>
        </w:rPr>
        <w:t>El</w:t>
      </w:r>
      <w:r>
        <w:rPr>
          <w:b/>
          <w:color w:val="545056"/>
          <w:spacing w:val="41"/>
          <w:sz w:val="27"/>
        </w:rPr>
        <w:t> </w:t>
      </w:r>
      <w:r>
        <w:rPr>
          <w:b/>
          <w:color w:val="69696D"/>
          <w:sz w:val="26"/>
        </w:rPr>
        <w:t>cu1uplll11</w:t>
      </w:r>
      <w:r>
        <w:rPr>
          <w:b/>
          <w:color w:val="9E9EA0"/>
          <w:sz w:val="26"/>
        </w:rPr>
        <w:t>1</w:t>
      </w:r>
      <w:r>
        <w:rPr>
          <w:b/>
          <w:color w:val="69696D"/>
          <w:sz w:val="26"/>
        </w:rPr>
        <w:t>cuto</w:t>
      </w:r>
      <w:r>
        <w:rPr>
          <w:b/>
          <w:color w:val="69696D"/>
          <w:spacing w:val="23"/>
          <w:sz w:val="26"/>
        </w:rPr>
        <w:t> </w:t>
      </w:r>
      <w:r>
        <w:rPr>
          <w:b/>
          <w:color w:val="69696D"/>
          <w:sz w:val="27"/>
        </w:rPr>
        <w:t>de</w:t>
      </w:r>
      <w:r>
        <w:rPr>
          <w:b/>
          <w:color w:val="69696D"/>
          <w:spacing w:val="38"/>
          <w:sz w:val="27"/>
        </w:rPr>
        <w:t> </w:t>
      </w:r>
      <w:r>
        <w:rPr>
          <w:b/>
          <w:color w:val="69696D"/>
          <w:sz w:val="27"/>
        </w:rPr>
        <w:t>muchos</w:t>
      </w:r>
      <w:r>
        <w:rPr>
          <w:b/>
          <w:color w:val="69696D"/>
          <w:spacing w:val="-3"/>
          <w:sz w:val="27"/>
        </w:rPr>
        <w:t> </w:t>
      </w:r>
      <w:r>
        <w:rPr>
          <w:b/>
          <w:color w:val="69696D"/>
          <w:sz w:val="26"/>
        </w:rPr>
        <w:t>prof'eofo.s</w:t>
      </w:r>
      <w:r>
        <w:rPr>
          <w:b/>
          <w:color w:val="69696D"/>
          <w:spacing w:val="-14"/>
          <w:sz w:val="26"/>
        </w:rPr>
        <w:t> </w:t>
      </w:r>
      <w:r>
        <w:rPr>
          <w:b/>
          <w:color w:val="807E82"/>
          <w:sz w:val="27"/>
        </w:rPr>
        <w:t>so</w:t>
      </w:r>
      <w:r>
        <w:rPr>
          <w:b/>
          <w:color w:val="545056"/>
          <w:sz w:val="27"/>
        </w:rPr>
        <w:t>br</w:t>
      </w:r>
      <w:r>
        <w:rPr>
          <w:b/>
          <w:color w:val="807E82"/>
          <w:sz w:val="27"/>
        </w:rPr>
        <w:t>e</w:t>
      </w:r>
      <w:r>
        <w:rPr>
          <w:b/>
          <w:color w:val="807E82"/>
          <w:spacing w:val="-16"/>
          <w:sz w:val="27"/>
        </w:rPr>
        <w:t> </w:t>
      </w:r>
      <w:r>
        <w:rPr>
          <w:b/>
          <w:color w:val="69696D"/>
          <w:sz w:val="27"/>
        </w:rPr>
        <w:t>Sí</w:t>
      </w:r>
      <w:r>
        <w:rPr>
          <w:b/>
          <w:color w:val="69696D"/>
          <w:spacing w:val="23"/>
          <w:sz w:val="27"/>
        </w:rPr>
        <w:t> </w:t>
      </w:r>
      <w:r>
        <w:rPr>
          <w:b/>
          <w:color w:val="69696D"/>
          <w:spacing w:val="-2"/>
          <w:sz w:val="26"/>
        </w:rPr>
        <w:t>mis1110</w:t>
      </w:r>
    </w:p>
    <w:p>
      <w:pPr>
        <w:pStyle w:val="Heading3"/>
        <w:tabs>
          <w:tab w:pos="1978" w:val="left" w:leader="none"/>
        </w:tabs>
        <w:ind w:left="1518"/>
      </w:pPr>
      <w:r>
        <w:rPr>
          <w:color w:val="545056"/>
          <w:spacing w:val="-5"/>
          <w:w w:val="115"/>
        </w:rPr>
        <w:t>b.</w:t>
      </w:r>
      <w:r>
        <w:rPr>
          <w:color w:val="545056"/>
        </w:rPr>
        <w:tab/>
      </w:r>
      <w:r>
        <w:rPr>
          <w:color w:val="69696D"/>
          <w:w w:val="110"/>
        </w:rPr>
        <w:t>::</w:t>
      </w:r>
      <w:r>
        <w:rPr>
          <w:color w:val="3D3B3F"/>
          <w:w w:val="110"/>
        </w:rPr>
        <w:t>u</w:t>
      </w:r>
      <w:r>
        <w:rPr>
          <w:color w:val="3D3B3F"/>
          <w:spacing w:val="-20"/>
          <w:w w:val="110"/>
        </w:rPr>
        <w:t> </w:t>
      </w:r>
      <w:r>
        <w:rPr>
          <w:color w:val="545056"/>
          <w:w w:val="110"/>
        </w:rPr>
        <w:t>v</w:t>
      </w:r>
      <w:r>
        <w:rPr>
          <w:color w:val="9E9EA0"/>
          <w:w w:val="110"/>
        </w:rPr>
        <w:t>i</w:t>
      </w:r>
      <w:r>
        <w:rPr>
          <w:color w:val="807E82"/>
          <w:w w:val="110"/>
        </w:rPr>
        <w:t>da</w:t>
      </w:r>
      <w:r>
        <w:rPr>
          <w:color w:val="807E82"/>
          <w:spacing w:val="-17"/>
          <w:w w:val="110"/>
        </w:rPr>
        <w:t> </w:t>
      </w:r>
      <w:r>
        <w:rPr>
          <w:color w:val="69696D"/>
          <w:w w:val="110"/>
        </w:rPr>
        <w:t>s</w:t>
      </w:r>
      <w:r>
        <w:rPr>
          <w:color w:val="3D3B3F"/>
          <w:w w:val="110"/>
        </w:rPr>
        <w:t>in</w:t>
      </w:r>
      <w:r>
        <w:rPr>
          <w:color w:val="3D3B3F"/>
          <w:spacing w:val="-9"/>
          <w:w w:val="110"/>
        </w:rPr>
        <w:t> </w:t>
      </w:r>
      <w:r>
        <w:rPr>
          <w:color w:val="545056"/>
          <w:w w:val="110"/>
        </w:rPr>
        <w:t>pec</w:t>
      </w:r>
      <w:r>
        <w:rPr>
          <w:color w:val="807E82"/>
          <w:w w:val="110"/>
        </w:rPr>
        <w:t>a</w:t>
      </w:r>
      <w:r>
        <w:rPr>
          <w:color w:val="545056"/>
          <w:w w:val="110"/>
        </w:rPr>
        <w:t>do</w:t>
      </w:r>
      <w:r>
        <w:rPr>
          <w:color w:val="545056"/>
          <w:spacing w:val="-11"/>
          <w:w w:val="110"/>
        </w:rPr>
        <w:t> </w:t>
      </w:r>
      <w:r>
        <w:rPr>
          <w:rFonts w:ascii="Arial"/>
          <w:i/>
          <w:color w:val="807E82"/>
          <w:w w:val="110"/>
          <w:sz w:val="28"/>
        </w:rPr>
        <w:t>y</w:t>
      </w:r>
      <w:r>
        <w:rPr>
          <w:rFonts w:ascii="Arial"/>
          <w:i/>
          <w:color w:val="807E82"/>
          <w:spacing w:val="-29"/>
          <w:w w:val="110"/>
          <w:sz w:val="28"/>
        </w:rPr>
        <w:t> </w:t>
      </w:r>
      <w:r>
        <w:rPr>
          <w:color w:val="69696D"/>
          <w:w w:val="110"/>
        </w:rPr>
        <w:t>S</w:t>
      </w:r>
      <w:r>
        <w:rPr>
          <w:color w:val="3D3B3F"/>
          <w:w w:val="110"/>
        </w:rPr>
        <w:t>u</w:t>
      </w:r>
      <w:r>
        <w:rPr>
          <w:color w:val="69696D"/>
          <w:w w:val="110"/>
        </w:rPr>
        <w:t>s</w:t>
      </w:r>
      <w:r>
        <w:rPr>
          <w:color w:val="69696D"/>
          <w:spacing w:val="-19"/>
          <w:w w:val="110"/>
        </w:rPr>
        <w:t> </w:t>
      </w:r>
      <w:r>
        <w:rPr>
          <w:color w:val="69696D"/>
          <w:spacing w:val="10"/>
          <w:w w:val="102"/>
        </w:rPr>
        <w:t>act</w:t>
      </w:r>
      <w:r>
        <w:rPr>
          <w:color w:val="69696D"/>
          <w:spacing w:val="-79"/>
          <w:w w:val="102"/>
        </w:rPr>
        <w:t>o</w:t>
      </w:r>
      <w:r>
        <w:rPr>
          <w:color w:val="3D3B3F"/>
          <w:spacing w:val="9"/>
          <w:w w:val="113"/>
        </w:rPr>
        <w:t>,</w:t>
      </w:r>
      <w:r>
        <w:rPr>
          <w:color w:val="69696D"/>
          <w:spacing w:val="-117"/>
          <w:w w:val="102"/>
        </w:rPr>
        <w:t>s</w:t>
      </w:r>
      <w:r>
        <w:rPr>
          <w:color w:val="3D3B3F"/>
          <w:spacing w:val="11"/>
          <w:w w:val="113"/>
        </w:rPr>
        <w:t>n</w:t>
      </w:r>
      <w:r>
        <w:rPr>
          <w:color w:val="69696D"/>
          <w:spacing w:val="10"/>
          <w:w w:val="113"/>
        </w:rPr>
        <w:t>i</w:t>
      </w:r>
      <w:r>
        <w:rPr>
          <w:color w:val="69696D"/>
          <w:spacing w:val="11"/>
          <w:w w:val="113"/>
        </w:rPr>
        <w:t>lagrosos;</w:t>
      </w:r>
    </w:p>
    <w:p>
      <w:pPr>
        <w:pStyle w:val="ListParagraph"/>
        <w:numPr>
          <w:ilvl w:val="1"/>
          <w:numId w:val="54"/>
        </w:numPr>
        <w:tabs>
          <w:tab w:pos="1989" w:val="left" w:leader="none"/>
        </w:tabs>
        <w:spacing w:line="240" w:lineRule="auto" w:before="38" w:after="0"/>
        <w:ind w:left="1989" w:right="0" w:hanging="482"/>
        <w:jc w:val="left"/>
        <w:rPr>
          <w:b/>
          <w:color w:val="807E82"/>
          <w:sz w:val="27"/>
        </w:rPr>
      </w:pPr>
      <w:r>
        <w:rPr>
          <w:b/>
          <w:color w:val="69696D"/>
          <w:w w:val="105"/>
          <w:sz w:val="27"/>
        </w:rPr>
        <w:t>Su</w:t>
      </w:r>
      <w:r>
        <w:rPr>
          <w:b/>
          <w:color w:val="69696D"/>
          <w:spacing w:val="39"/>
          <w:w w:val="105"/>
          <w:sz w:val="27"/>
        </w:rPr>
        <w:t> </w:t>
      </w:r>
      <w:r>
        <w:rPr>
          <w:b/>
          <w:color w:val="807E82"/>
          <w:w w:val="105"/>
          <w:sz w:val="27"/>
        </w:rPr>
        <w:t>pre</w:t>
      </w:r>
      <w:r>
        <w:rPr>
          <w:b/>
          <w:color w:val="545056"/>
          <w:w w:val="105"/>
          <w:sz w:val="27"/>
        </w:rPr>
        <w:t>di</w:t>
      </w:r>
      <w:r>
        <w:rPr>
          <w:b/>
          <w:color w:val="807E82"/>
          <w:w w:val="105"/>
          <w:sz w:val="27"/>
        </w:rPr>
        <w:t>cc</w:t>
      </w:r>
      <w:r>
        <w:rPr>
          <w:b/>
          <w:color w:val="545056"/>
          <w:w w:val="105"/>
          <w:sz w:val="27"/>
        </w:rPr>
        <w:t>ión</w:t>
      </w:r>
      <w:r>
        <w:rPr>
          <w:b/>
          <w:color w:val="545056"/>
          <w:spacing w:val="62"/>
          <w:w w:val="105"/>
          <w:sz w:val="27"/>
        </w:rPr>
        <w:t> </w:t>
      </w:r>
      <w:r>
        <w:rPr>
          <w:b/>
          <w:color w:val="69696D"/>
          <w:w w:val="105"/>
          <w:sz w:val="30"/>
        </w:rPr>
        <w:t>y</w:t>
      </w:r>
      <w:r>
        <w:rPr>
          <w:b/>
          <w:color w:val="69696D"/>
          <w:spacing w:val="-9"/>
          <w:w w:val="105"/>
          <w:sz w:val="30"/>
        </w:rPr>
        <w:t> </w:t>
      </w:r>
      <w:r>
        <w:rPr>
          <w:b/>
          <w:color w:val="69696D"/>
          <w:w w:val="105"/>
          <w:sz w:val="27"/>
        </w:rPr>
        <w:t>cumplimiento</w:t>
      </w:r>
      <w:r>
        <w:rPr>
          <w:b/>
          <w:color w:val="69696D"/>
          <w:spacing w:val="-15"/>
          <w:w w:val="105"/>
          <w:sz w:val="27"/>
        </w:rPr>
        <w:t> </w:t>
      </w:r>
      <w:r>
        <w:rPr>
          <w:b/>
          <w:color w:val="545056"/>
          <w:w w:val="105"/>
          <w:sz w:val="27"/>
        </w:rPr>
        <w:t>de</w:t>
      </w:r>
      <w:r>
        <w:rPr>
          <w:b/>
          <w:color w:val="545056"/>
          <w:spacing w:val="16"/>
          <w:w w:val="105"/>
          <w:sz w:val="27"/>
        </w:rPr>
        <w:t> </w:t>
      </w:r>
      <w:r>
        <w:rPr>
          <w:b/>
          <w:color w:val="545056"/>
          <w:w w:val="105"/>
          <w:sz w:val="27"/>
        </w:rPr>
        <w:t>ln</w:t>
      </w:r>
      <w:r>
        <w:rPr>
          <w:b/>
          <w:color w:val="545056"/>
          <w:spacing w:val="-11"/>
          <w:w w:val="105"/>
          <w:sz w:val="27"/>
        </w:rPr>
        <w:t> </w:t>
      </w:r>
      <w:r>
        <w:rPr>
          <w:b/>
          <w:color w:val="545056"/>
          <w:spacing w:val="-2"/>
          <w:w w:val="105"/>
          <w:sz w:val="27"/>
        </w:rPr>
        <w:t>re</w:t>
      </w:r>
      <w:r>
        <w:rPr>
          <w:b/>
          <w:color w:val="807E82"/>
          <w:spacing w:val="-2"/>
          <w:w w:val="105"/>
          <w:sz w:val="27"/>
        </w:rPr>
        <w:t>s</w:t>
      </w:r>
      <w:r>
        <w:rPr>
          <w:b/>
          <w:color w:val="545056"/>
          <w:spacing w:val="-2"/>
          <w:w w:val="105"/>
          <w:sz w:val="27"/>
        </w:rPr>
        <w:t>ur</w:t>
      </w:r>
      <w:r>
        <w:rPr>
          <w:b/>
          <w:color w:val="807E82"/>
          <w:spacing w:val="-2"/>
          <w:w w:val="105"/>
          <w:sz w:val="27"/>
        </w:rPr>
        <w:t>recc</w:t>
      </w:r>
      <w:r>
        <w:rPr>
          <w:b/>
          <w:color w:val="545056"/>
          <w:spacing w:val="-2"/>
          <w:w w:val="105"/>
          <w:sz w:val="27"/>
        </w:rPr>
        <w:t>ión.</w:t>
      </w:r>
    </w:p>
    <w:p>
      <w:pPr>
        <w:pStyle w:val="ListParagraph"/>
        <w:numPr>
          <w:ilvl w:val="0"/>
          <w:numId w:val="54"/>
        </w:numPr>
        <w:tabs>
          <w:tab w:pos="1511" w:val="left" w:leader="none"/>
        </w:tabs>
        <w:spacing w:line="240" w:lineRule="auto" w:before="192" w:after="0"/>
        <w:ind w:left="1511" w:right="0" w:hanging="528"/>
        <w:jc w:val="left"/>
        <w:rPr>
          <w:b/>
          <w:color w:val="69696D"/>
          <w:sz w:val="26"/>
        </w:rPr>
      </w:pPr>
      <w:r>
        <w:rPr>
          <w:b/>
          <w:color w:val="545056"/>
          <w:spacing w:val="-4"/>
          <w:sz w:val="26"/>
        </w:rPr>
        <w:t>Por</w:t>
      </w:r>
      <w:r>
        <w:rPr>
          <w:b/>
          <w:color w:val="545056"/>
          <w:spacing w:val="-13"/>
          <w:sz w:val="26"/>
        </w:rPr>
        <w:t> </w:t>
      </w:r>
      <w:r>
        <w:rPr>
          <w:b/>
          <w:color w:val="3D3B3F"/>
          <w:spacing w:val="-4"/>
          <w:sz w:val="26"/>
        </w:rPr>
        <w:t>lo</w:t>
      </w:r>
      <w:r>
        <w:rPr>
          <w:b/>
          <w:color w:val="3D3B3F"/>
          <w:spacing w:val="5"/>
          <w:sz w:val="26"/>
        </w:rPr>
        <w:t> </w:t>
      </w:r>
      <w:r>
        <w:rPr>
          <w:b/>
          <w:color w:val="69696D"/>
          <w:spacing w:val="-4"/>
          <w:sz w:val="26"/>
        </w:rPr>
        <w:t>Ut.u</w:t>
      </w:r>
      <w:r>
        <w:rPr>
          <w:b/>
          <w:color w:val="908E8E"/>
          <w:spacing w:val="-4"/>
          <w:sz w:val="26"/>
        </w:rPr>
        <w:t>L</w:t>
      </w:r>
      <w:r>
        <w:rPr>
          <w:b/>
          <w:color w:val="545056"/>
          <w:spacing w:val="-4"/>
          <w:sz w:val="26"/>
        </w:rPr>
        <w:t>o,</w:t>
      </w:r>
      <w:r>
        <w:rPr>
          <w:b/>
          <w:color w:val="545056"/>
          <w:spacing w:val="-12"/>
          <w:sz w:val="26"/>
        </w:rPr>
        <w:t> </w:t>
      </w:r>
      <w:r>
        <w:rPr>
          <w:b/>
          <w:color w:val="3D3B3F"/>
          <w:spacing w:val="-4"/>
          <w:sz w:val="26"/>
        </w:rPr>
        <w:t>J</w:t>
      </w:r>
      <w:r>
        <w:rPr>
          <w:b/>
          <w:color w:val="69696D"/>
          <w:spacing w:val="-4"/>
          <w:sz w:val="26"/>
        </w:rPr>
        <w:t>cl':!Ús</w:t>
      </w:r>
      <w:r>
        <w:rPr>
          <w:b/>
          <w:color w:val="69696D"/>
          <w:sz w:val="26"/>
        </w:rPr>
        <w:t> </w:t>
      </w:r>
      <w:r>
        <w:rPr>
          <w:b/>
          <w:color w:val="807E82"/>
          <w:spacing w:val="-4"/>
          <w:sz w:val="26"/>
        </w:rPr>
        <w:t>es</w:t>
      </w:r>
      <w:r>
        <w:rPr>
          <w:b/>
          <w:color w:val="807E82"/>
          <w:spacing w:val="41"/>
          <w:sz w:val="26"/>
        </w:rPr>
        <w:t> </w:t>
      </w:r>
      <w:r>
        <w:rPr>
          <w:b/>
          <w:color w:val="3D3B3F"/>
          <w:spacing w:val="-4"/>
          <w:sz w:val="26"/>
        </w:rPr>
        <w:t>Dio</w:t>
      </w:r>
      <w:r>
        <w:rPr>
          <w:b/>
          <w:color w:val="3D3B3F"/>
          <w:spacing w:val="-5"/>
          <w:sz w:val="26"/>
        </w:rPr>
        <w:t> </w:t>
      </w:r>
      <w:r>
        <w:rPr>
          <w:b/>
          <w:color w:val="69696D"/>
          <w:spacing w:val="-10"/>
          <w:sz w:val="26"/>
        </w:rPr>
        <w:t>.</w:t>
      </w:r>
    </w:p>
    <w:p>
      <w:pPr>
        <w:pStyle w:val="Heading3"/>
        <w:spacing w:before="53"/>
      </w:pPr>
      <w:r>
        <w:rPr>
          <w:color w:val="545056"/>
          <w:w w:val="105"/>
        </w:rPr>
        <w:t>JO.</w:t>
      </w:r>
      <w:r>
        <w:rPr>
          <w:color w:val="545056"/>
          <w:spacing w:val="19"/>
          <w:w w:val="105"/>
        </w:rPr>
        <w:t> </w:t>
      </w:r>
      <w:r>
        <w:rPr>
          <w:color w:val="69696D"/>
          <w:w w:val="105"/>
        </w:rPr>
        <w:t>Lo</w:t>
      </w:r>
      <w:r>
        <w:rPr>
          <w:color w:val="69696D"/>
          <w:spacing w:val="-47"/>
          <w:w w:val="105"/>
        </w:rPr>
        <w:t> </w:t>
      </w:r>
      <w:r>
        <w:rPr>
          <w:color w:val="545056"/>
          <w:w w:val="105"/>
        </w:rPr>
        <w:t>&lt;rue</w:t>
      </w:r>
      <w:r>
        <w:rPr>
          <w:color w:val="545056"/>
          <w:spacing w:val="-19"/>
          <w:w w:val="105"/>
        </w:rPr>
        <w:t> </w:t>
      </w:r>
      <w:r>
        <w:rPr>
          <w:color w:val="3D3B3F"/>
          <w:w w:val="105"/>
        </w:rPr>
        <w:t>J</w:t>
      </w:r>
      <w:r>
        <w:rPr>
          <w:color w:val="807E82"/>
          <w:w w:val="105"/>
        </w:rPr>
        <w:t>e•</w:t>
      </w:r>
      <w:r>
        <w:rPr>
          <w:color w:val="545056"/>
          <w:w w:val="105"/>
        </w:rPr>
        <w:t>ú•</w:t>
      </w:r>
      <w:r>
        <w:rPr>
          <w:color w:val="545056"/>
          <w:spacing w:val="5"/>
          <w:w w:val="105"/>
        </w:rPr>
        <w:t> </w:t>
      </w:r>
      <w:r>
        <w:rPr>
          <w:color w:val="69696D"/>
          <w:w w:val="105"/>
        </w:rPr>
        <w:t>(qu</w:t>
      </w:r>
      <w:r>
        <w:rPr>
          <w:color w:val="3D3B3F"/>
          <w:w w:val="105"/>
        </w:rPr>
        <w:t>i</w:t>
      </w:r>
      <w:r>
        <w:rPr>
          <w:color w:val="69696D"/>
          <w:w w:val="105"/>
        </w:rPr>
        <w:t>en</w:t>
      </w:r>
      <w:r>
        <w:rPr>
          <w:color w:val="69696D"/>
          <w:spacing w:val="-14"/>
          <w:w w:val="105"/>
        </w:rPr>
        <w:t> </w:t>
      </w:r>
      <w:r>
        <w:rPr>
          <w:color w:val="807E82"/>
          <w:w w:val="105"/>
        </w:rPr>
        <w:t>es</w:t>
      </w:r>
      <w:r>
        <w:rPr>
          <w:color w:val="807E82"/>
          <w:spacing w:val="-9"/>
          <w:w w:val="105"/>
        </w:rPr>
        <w:t> </w:t>
      </w:r>
      <w:r>
        <w:rPr>
          <w:color w:val="545056"/>
          <w:w w:val="105"/>
        </w:rPr>
        <w:t>JJio</w:t>
      </w:r>
      <w:r>
        <w:rPr>
          <w:color w:val="807E82"/>
          <w:w w:val="105"/>
        </w:rPr>
        <w:t>,</w:t>
      </w:r>
      <w:r>
        <w:rPr>
          <w:color w:val="545056"/>
          <w:w w:val="105"/>
        </w:rPr>
        <w:t>)</w:t>
      </w:r>
      <w:r>
        <w:rPr>
          <w:color w:val="545056"/>
          <w:spacing w:val="-21"/>
          <w:w w:val="105"/>
        </w:rPr>
        <w:t> </w:t>
      </w:r>
      <w:r>
        <w:rPr>
          <w:color w:val="69696D"/>
          <w:w w:val="105"/>
        </w:rPr>
        <w:t>enseña</w:t>
      </w:r>
      <w:r>
        <w:rPr>
          <w:color w:val="69696D"/>
          <w:spacing w:val="1"/>
          <w:w w:val="105"/>
        </w:rPr>
        <w:t> </w:t>
      </w:r>
      <w:r>
        <w:rPr>
          <w:color w:val="807E82"/>
          <w:w w:val="105"/>
        </w:rPr>
        <w:t>es</w:t>
      </w:r>
      <w:r>
        <w:rPr>
          <w:color w:val="807E82"/>
          <w:spacing w:val="-23"/>
          <w:w w:val="105"/>
        </w:rPr>
        <w:t> </w:t>
      </w:r>
      <w:r>
        <w:rPr>
          <w:color w:val="545056"/>
          <w:spacing w:val="-2"/>
          <w:w w:val="105"/>
        </w:rPr>
        <w:t>verdad.</w:t>
      </w:r>
    </w:p>
    <w:p>
      <w:pPr>
        <w:pStyle w:val="ListParagraph"/>
        <w:numPr>
          <w:ilvl w:val="0"/>
          <w:numId w:val="55"/>
        </w:numPr>
        <w:tabs>
          <w:tab w:pos="1477" w:val="left" w:leader="none"/>
        </w:tabs>
        <w:spacing w:line="240" w:lineRule="auto" w:before="8" w:after="0"/>
        <w:ind w:left="1477" w:right="0" w:hanging="502"/>
        <w:jc w:val="left"/>
        <w:rPr>
          <w:color w:val="545056"/>
          <w:sz w:val="31"/>
        </w:rPr>
      </w:pPr>
      <w:r>
        <w:rPr>
          <w:color w:val="3D3B3F"/>
          <w:sz w:val="28"/>
        </w:rPr>
        <w:t>.l</w:t>
      </w:r>
      <w:r>
        <w:rPr>
          <w:color w:val="69696D"/>
          <w:sz w:val="28"/>
        </w:rPr>
        <w:t>csúe</w:t>
      </w:r>
      <w:r>
        <w:rPr>
          <w:color w:val="69696D"/>
          <w:spacing w:val="-18"/>
          <w:sz w:val="28"/>
        </w:rPr>
        <w:t> </w:t>
      </w:r>
      <w:r>
        <w:rPr>
          <w:color w:val="69696D"/>
          <w:sz w:val="19"/>
        </w:rPr>
        <w:t>C110"1</w:t>
      </w:r>
      <w:r>
        <w:rPr>
          <w:color w:val="3D3B3F"/>
          <w:sz w:val="19"/>
        </w:rPr>
        <w:t>iÚ</w:t>
      </w:r>
      <w:r>
        <w:rPr>
          <w:color w:val="3D3B3F"/>
          <w:spacing w:val="21"/>
          <w:sz w:val="19"/>
        </w:rPr>
        <w:t> </w:t>
      </w:r>
      <w:r>
        <w:rPr>
          <w:color w:val="545056"/>
          <w:sz w:val="28"/>
        </w:rPr>
        <w:t>que</w:t>
      </w:r>
      <w:r>
        <w:rPr>
          <w:color w:val="545056"/>
          <w:spacing w:val="40"/>
          <w:sz w:val="28"/>
        </w:rPr>
        <w:t> </w:t>
      </w:r>
      <w:r>
        <w:rPr>
          <w:color w:val="3D3B3F"/>
          <w:sz w:val="31"/>
        </w:rPr>
        <w:t>la</w:t>
      </w:r>
      <w:r>
        <w:rPr>
          <w:color w:val="3D3B3F"/>
          <w:spacing w:val="-1"/>
          <w:sz w:val="31"/>
        </w:rPr>
        <w:t> </w:t>
      </w:r>
      <w:r>
        <w:rPr>
          <w:color w:val="3D3B3F"/>
          <w:sz w:val="31"/>
        </w:rPr>
        <w:t>Bilili&gt;t</w:t>
      </w:r>
      <w:r>
        <w:rPr>
          <w:color w:val="3D3B3F"/>
          <w:spacing w:val="-33"/>
          <w:sz w:val="31"/>
        </w:rPr>
        <w:t> </w:t>
      </w:r>
      <w:r>
        <w:rPr>
          <w:color w:val="807E82"/>
          <w:sz w:val="31"/>
        </w:rPr>
        <w:t>••</w:t>
      </w:r>
      <w:r>
        <w:rPr>
          <w:color w:val="807E82"/>
          <w:spacing w:val="59"/>
          <w:sz w:val="31"/>
        </w:rPr>
        <w:t> </w:t>
      </w:r>
      <w:r>
        <w:rPr>
          <w:rFonts w:ascii="Arial" w:hAnsi="Arial"/>
          <w:color w:val="545056"/>
          <w:sz w:val="27"/>
        </w:rPr>
        <w:t>ht</w:t>
      </w:r>
      <w:r>
        <w:rPr>
          <w:rFonts w:ascii="Arial" w:hAnsi="Arial"/>
          <w:color w:val="545056"/>
          <w:spacing w:val="68"/>
          <w:sz w:val="27"/>
        </w:rPr>
        <w:t> </w:t>
      </w:r>
      <w:r>
        <w:rPr>
          <w:color w:val="545056"/>
          <w:sz w:val="31"/>
        </w:rPr>
        <w:t>Pahwn,</w:t>
      </w:r>
      <w:r>
        <w:rPr>
          <w:color w:val="545056"/>
          <w:spacing w:val="-30"/>
          <w:sz w:val="31"/>
        </w:rPr>
        <w:t> </w:t>
      </w:r>
      <w:r>
        <w:rPr>
          <w:color w:val="545056"/>
          <w:sz w:val="31"/>
        </w:rPr>
        <w:t>de</w:t>
      </w:r>
      <w:r>
        <w:rPr>
          <w:color w:val="545056"/>
          <w:spacing w:val="-28"/>
          <w:sz w:val="31"/>
        </w:rPr>
        <w:t> </w:t>
      </w:r>
      <w:r>
        <w:rPr>
          <w:color w:val="3D3B3F"/>
          <w:spacing w:val="-2"/>
          <w:sz w:val="31"/>
        </w:rPr>
        <w:t>Di</w:t>
      </w:r>
      <w:r>
        <w:rPr>
          <w:color w:val="69696D"/>
          <w:spacing w:val="-2"/>
          <w:sz w:val="31"/>
        </w:rPr>
        <w:t>os.</w:t>
      </w:r>
    </w:p>
    <w:p>
      <w:pPr>
        <w:pStyle w:val="ListParagraph"/>
        <w:numPr>
          <w:ilvl w:val="0"/>
          <w:numId w:val="55"/>
        </w:numPr>
        <w:tabs>
          <w:tab w:pos="1494" w:val="left" w:leader="none"/>
        </w:tabs>
        <w:spacing w:line="240" w:lineRule="auto" w:before="42" w:after="0"/>
        <w:ind w:left="1494" w:right="0" w:hanging="517"/>
        <w:jc w:val="left"/>
        <w:rPr>
          <w:color w:val="545056"/>
          <w:sz w:val="29"/>
        </w:rPr>
      </w:pPr>
      <w:r>
        <w:rPr>
          <w:color w:val="69696D"/>
          <w:spacing w:val="-2"/>
          <w:w w:val="105"/>
          <w:sz w:val="29"/>
        </w:rPr>
        <w:t>As</w:t>
      </w:r>
      <w:r>
        <w:rPr>
          <w:color w:val="3D3B3F"/>
          <w:spacing w:val="-2"/>
          <w:w w:val="105"/>
          <w:sz w:val="29"/>
        </w:rPr>
        <w:t>í</w:t>
      </w:r>
      <w:r>
        <w:rPr>
          <w:color w:val="3D3B3F"/>
          <w:spacing w:val="-24"/>
          <w:w w:val="105"/>
          <w:sz w:val="29"/>
        </w:rPr>
        <w:t> </w:t>
      </w:r>
      <w:r>
        <w:rPr>
          <w:color w:val="69696D"/>
          <w:spacing w:val="-2"/>
          <w:w w:val="105"/>
          <w:sz w:val="29"/>
        </w:rPr>
        <w:t>que,</w:t>
      </w:r>
      <w:r>
        <w:rPr>
          <w:color w:val="69696D"/>
          <w:spacing w:val="-32"/>
          <w:w w:val="105"/>
          <w:sz w:val="29"/>
        </w:rPr>
        <w:t> </w:t>
      </w:r>
      <w:r>
        <w:rPr>
          <w:color w:val="69696D"/>
          <w:spacing w:val="-2"/>
          <w:w w:val="105"/>
          <w:sz w:val="29"/>
        </w:rPr>
        <w:t>oe</w:t>
      </w:r>
      <w:r>
        <w:rPr>
          <w:color w:val="69696D"/>
          <w:spacing w:val="-48"/>
          <w:w w:val="105"/>
          <w:sz w:val="29"/>
        </w:rPr>
        <w:t> </w:t>
      </w:r>
      <w:r>
        <w:rPr>
          <w:color w:val="69696D"/>
          <w:spacing w:val="-2"/>
          <w:w w:val="105"/>
          <w:sz w:val="29"/>
        </w:rPr>
        <w:t>e</w:t>
      </w:r>
      <w:r>
        <w:rPr>
          <w:color w:val="3D3B3F"/>
          <w:spacing w:val="-2"/>
          <w:w w:val="105"/>
          <w:sz w:val="29"/>
        </w:rPr>
        <w:t>i</w:t>
      </w:r>
      <w:r>
        <w:rPr>
          <w:color w:val="807E82"/>
          <w:spacing w:val="-2"/>
          <w:w w:val="105"/>
          <w:sz w:val="29"/>
        </w:rPr>
        <w:t>er</w:t>
      </w:r>
      <w:r>
        <w:rPr>
          <w:color w:val="807E82"/>
          <w:spacing w:val="-33"/>
          <w:w w:val="105"/>
          <w:sz w:val="29"/>
        </w:rPr>
        <w:t> </w:t>
      </w:r>
      <w:r>
        <w:rPr>
          <w:color w:val="545056"/>
          <w:spacing w:val="-2"/>
          <w:w w:val="105"/>
          <w:sz w:val="29"/>
        </w:rPr>
        <w:t>t</w:t>
      </w:r>
      <w:r>
        <w:rPr>
          <w:color w:val="807E82"/>
          <w:spacing w:val="-2"/>
          <w:w w:val="105"/>
          <w:sz w:val="29"/>
        </w:rPr>
        <w:t>o</w:t>
      </w:r>
      <w:r>
        <w:rPr>
          <w:color w:val="807E82"/>
          <w:spacing w:val="-27"/>
          <w:w w:val="105"/>
          <w:sz w:val="29"/>
        </w:rPr>
        <w:t> </w:t>
      </w:r>
      <w:r>
        <w:rPr>
          <w:color w:val="545056"/>
          <w:spacing w:val="-2"/>
          <w:w w:val="105"/>
          <w:sz w:val="29"/>
        </w:rPr>
        <w:t>q-u•</w:t>
      </w:r>
      <w:r>
        <w:rPr>
          <w:color w:val="545056"/>
          <w:spacing w:val="-28"/>
          <w:w w:val="105"/>
          <w:sz w:val="29"/>
        </w:rPr>
        <w:t> </w:t>
      </w:r>
      <w:r>
        <w:rPr>
          <w:color w:val="2D2D2F"/>
          <w:spacing w:val="-2"/>
          <w:w w:val="105"/>
          <w:sz w:val="29"/>
        </w:rPr>
        <w:t>l</w:t>
      </w:r>
      <w:r>
        <w:rPr>
          <w:color w:val="807E82"/>
          <w:spacing w:val="-2"/>
          <w:w w:val="105"/>
          <w:sz w:val="29"/>
        </w:rPr>
        <w:t>a</w:t>
      </w:r>
      <w:r>
        <w:rPr>
          <w:color w:val="807E82"/>
          <w:spacing w:val="-17"/>
          <w:w w:val="105"/>
          <w:sz w:val="29"/>
        </w:rPr>
        <w:t> </w:t>
      </w:r>
      <w:r>
        <w:rPr>
          <w:color w:val="545056"/>
          <w:spacing w:val="-2"/>
          <w:w w:val="105"/>
          <w:sz w:val="29"/>
        </w:rPr>
        <w:t>iji</w:t>
      </w:r>
      <w:r>
        <w:rPr>
          <w:color w:val="807E82"/>
          <w:spacing w:val="-2"/>
          <w:w w:val="105"/>
          <w:sz w:val="29"/>
        </w:rPr>
        <w:t>b</w:t>
      </w:r>
      <w:r>
        <w:rPr>
          <w:color w:val="545056"/>
          <w:spacing w:val="-2"/>
          <w:w w:val="105"/>
          <w:sz w:val="29"/>
        </w:rPr>
        <w:t>lia</w:t>
      </w:r>
      <w:r>
        <w:rPr>
          <w:color w:val="545056"/>
          <w:spacing w:val="-17"/>
          <w:w w:val="105"/>
          <w:sz w:val="29"/>
        </w:rPr>
        <w:t> </w:t>
      </w:r>
      <w:r>
        <w:rPr>
          <w:color w:val="69696D"/>
          <w:spacing w:val="-2"/>
          <w:w w:val="105"/>
          <w:sz w:val="29"/>
        </w:rPr>
        <w:t>e,;</w:t>
      </w:r>
      <w:r>
        <w:rPr>
          <w:color w:val="2D2D2F"/>
          <w:spacing w:val="-2"/>
          <w:w w:val="105"/>
          <w:sz w:val="29"/>
        </w:rPr>
        <w:t>1</w:t>
      </w:r>
      <w:r>
        <w:rPr>
          <w:color w:val="545056"/>
          <w:spacing w:val="-2"/>
          <w:w w:val="105"/>
          <w:sz w:val="29"/>
        </w:rPr>
        <w:t>•</w:t>
      </w:r>
      <w:r>
        <w:rPr>
          <w:color w:val="545056"/>
          <w:spacing w:val="61"/>
          <w:w w:val="105"/>
          <w:sz w:val="29"/>
        </w:rPr>
        <w:t> </w:t>
      </w:r>
      <w:r>
        <w:rPr>
          <w:color w:val="545056"/>
          <w:spacing w:val="-2"/>
          <w:w w:val="105"/>
          <w:sz w:val="29"/>
        </w:rPr>
        <w:t>l'a</w:t>
      </w:r>
      <w:r>
        <w:rPr>
          <w:color w:val="2D2D2F"/>
          <w:spacing w:val="-2"/>
          <w:w w:val="105"/>
          <w:sz w:val="29"/>
        </w:rPr>
        <w:t>l</w:t>
      </w:r>
      <w:r>
        <w:rPr>
          <w:color w:val="545056"/>
          <w:spacing w:val="-2"/>
          <w:w w:val="105"/>
          <w:sz w:val="29"/>
        </w:rPr>
        <w:t>abr</w:t>
      </w:r>
      <w:r>
        <w:rPr>
          <w:color w:val="807E82"/>
          <w:spacing w:val="-2"/>
          <w:w w:val="105"/>
          <w:sz w:val="29"/>
        </w:rPr>
        <w:t>a</w:t>
      </w:r>
      <w:r>
        <w:rPr>
          <w:color w:val="807E82"/>
          <w:spacing w:val="-12"/>
          <w:w w:val="105"/>
          <w:sz w:val="29"/>
        </w:rPr>
        <w:t> </w:t>
      </w:r>
      <w:r>
        <w:rPr>
          <w:color w:val="807E82"/>
          <w:spacing w:val="-2"/>
          <w:w w:val="105"/>
          <w:sz w:val="16"/>
        </w:rPr>
        <w:t>(fo</w:t>
      </w:r>
      <w:r>
        <w:rPr>
          <w:color w:val="807E82"/>
          <w:spacing w:val="67"/>
          <w:w w:val="150"/>
          <w:sz w:val="16"/>
        </w:rPr>
        <w:t> </w:t>
      </w:r>
      <w:r>
        <w:rPr>
          <w:color w:val="545056"/>
          <w:spacing w:val="-2"/>
          <w:w w:val="105"/>
          <w:sz w:val="29"/>
        </w:rPr>
        <w:t>Di</w:t>
      </w:r>
      <w:r>
        <w:rPr>
          <w:color w:val="807E82"/>
          <w:spacing w:val="-2"/>
          <w:w w:val="105"/>
          <w:sz w:val="29"/>
        </w:rPr>
        <w:t>os</w:t>
      </w:r>
      <w:r>
        <w:rPr>
          <w:color w:val="807E82"/>
          <w:spacing w:val="-39"/>
          <w:w w:val="105"/>
          <w:sz w:val="29"/>
        </w:rPr>
        <w:t> </w:t>
      </w:r>
      <w:r>
        <w:rPr>
          <w:color w:val="69696D"/>
          <w:spacing w:val="-2"/>
          <w:w w:val="105"/>
          <w:sz w:val="29"/>
        </w:rPr>
        <w:t>(y</w:t>
      </w:r>
      <w:r>
        <w:rPr>
          <w:color w:val="69696D"/>
          <w:spacing w:val="-18"/>
          <w:w w:val="105"/>
          <w:sz w:val="29"/>
        </w:rPr>
        <w:t> </w:t>
      </w:r>
      <w:r>
        <w:rPr>
          <w:color w:val="69696D"/>
          <w:spacing w:val="-2"/>
          <w:w w:val="105"/>
          <w:sz w:val="29"/>
        </w:rPr>
        <w:t>eua</w:t>
      </w:r>
      <w:r>
        <w:rPr>
          <w:color w:val="2D2D2F"/>
          <w:spacing w:val="-2"/>
          <w:w w:val="105"/>
          <w:sz w:val="29"/>
        </w:rPr>
        <w:t>l</w:t>
      </w:r>
      <w:r>
        <w:rPr>
          <w:color w:val="545056"/>
          <w:spacing w:val="-2"/>
          <w:w w:val="105"/>
          <w:sz w:val="29"/>
        </w:rPr>
        <w:t>&lt;ruier</w:t>
      </w:r>
    </w:p>
    <w:p>
      <w:pPr>
        <w:spacing w:before="28"/>
        <w:ind w:left="1486" w:right="0" w:firstLine="0"/>
        <w:jc w:val="left"/>
        <w:rPr>
          <w:sz w:val="31"/>
        </w:rPr>
      </w:pPr>
      <w:r>
        <w:rPr>
          <w:color w:val="69696D"/>
          <w:sz w:val="31"/>
        </w:rPr>
        <w:t>cosa</w:t>
      </w:r>
      <w:r>
        <w:rPr>
          <w:color w:val="69696D"/>
          <w:spacing w:val="10"/>
          <w:sz w:val="31"/>
        </w:rPr>
        <w:t> </w:t>
      </w:r>
      <w:r>
        <w:rPr>
          <w:color w:val="545056"/>
          <w:sz w:val="31"/>
        </w:rPr>
        <w:t>qu</w:t>
      </w:r>
      <w:r>
        <w:rPr>
          <w:color w:val="807E82"/>
          <w:sz w:val="31"/>
        </w:rPr>
        <w:t>e</w:t>
      </w:r>
      <w:r>
        <w:rPr>
          <w:color w:val="807E82"/>
          <w:spacing w:val="-45"/>
          <w:sz w:val="31"/>
        </w:rPr>
        <w:t> </w:t>
      </w:r>
      <w:r>
        <w:rPr>
          <w:color w:val="69696D"/>
          <w:sz w:val="31"/>
        </w:rPr>
        <w:t>se</w:t>
      </w:r>
      <w:r>
        <w:rPr>
          <w:color w:val="69696D"/>
          <w:spacing w:val="-16"/>
          <w:sz w:val="31"/>
        </w:rPr>
        <w:t> </w:t>
      </w:r>
      <w:r>
        <w:rPr>
          <w:color w:val="69696D"/>
          <w:sz w:val="31"/>
        </w:rPr>
        <w:t>oponga</w:t>
      </w:r>
      <w:r>
        <w:rPr>
          <w:color w:val="69696D"/>
          <w:spacing w:val="13"/>
          <w:sz w:val="31"/>
        </w:rPr>
        <w:t> </w:t>
      </w:r>
      <w:r>
        <w:rPr>
          <w:color w:val="545056"/>
          <w:sz w:val="31"/>
        </w:rPr>
        <w:t>a</w:t>
      </w:r>
      <w:r>
        <w:rPr>
          <w:color w:val="545056"/>
          <w:spacing w:val="-5"/>
          <w:sz w:val="31"/>
        </w:rPr>
        <w:t> </w:t>
      </w:r>
      <w:r>
        <w:rPr>
          <w:color w:val="69696D"/>
          <w:sz w:val="31"/>
        </w:rPr>
        <w:t>ella</w:t>
      </w:r>
      <w:r>
        <w:rPr>
          <w:color w:val="69696D"/>
          <w:spacing w:val="-17"/>
          <w:sz w:val="31"/>
        </w:rPr>
        <w:t> </w:t>
      </w:r>
      <w:r>
        <w:rPr>
          <w:color w:val="69696D"/>
          <w:sz w:val="31"/>
        </w:rPr>
        <w:t>es</w:t>
      </w:r>
      <w:r>
        <w:rPr>
          <w:color w:val="69696D"/>
          <w:spacing w:val="-35"/>
          <w:sz w:val="31"/>
        </w:rPr>
        <w:t> </w:t>
      </w:r>
      <w:r>
        <w:rPr>
          <w:color w:val="545056"/>
          <w:spacing w:val="-2"/>
          <w:sz w:val="31"/>
        </w:rPr>
        <w:t>falsa).</w:t>
      </w:r>
    </w:p>
    <w:p>
      <w:pPr>
        <w:spacing w:after="0"/>
        <w:jc w:val="left"/>
        <w:rPr>
          <w:sz w:val="31"/>
        </w:rPr>
        <w:sectPr>
          <w:pgSz w:w="12240" w:h="15840"/>
          <w:pgMar w:top="1280" w:bottom="280" w:left="1340" w:right="1240"/>
        </w:sectPr>
      </w:pPr>
    </w:p>
    <w:p>
      <w:pPr>
        <w:spacing w:before="297"/>
        <w:ind w:left="0" w:right="99" w:firstLine="0"/>
        <w:jc w:val="center"/>
        <w:rPr>
          <w:b/>
          <w:sz w:val="40"/>
        </w:rPr>
      </w:pPr>
      <w:bookmarkStart w:name="13 ¿Quién es Jesús: Dios o solo un gran " w:id="35"/>
      <w:bookmarkEnd w:id="35"/>
      <w:r>
        <w:rPr/>
      </w:r>
      <w:bookmarkStart w:name="_bookmark16" w:id="36"/>
      <w:bookmarkEnd w:id="36"/>
      <w:r>
        <w:rPr/>
      </w:r>
      <w:r>
        <w:rPr>
          <w:b/>
          <w:spacing w:val="-5"/>
          <w:sz w:val="40"/>
        </w:rPr>
        <w:t>13</w:t>
      </w:r>
    </w:p>
    <w:p>
      <w:pPr>
        <w:spacing w:line="427" w:lineRule="auto" w:before="347"/>
        <w:ind w:left="2013" w:right="2110" w:firstLine="0"/>
        <w:jc w:val="center"/>
        <w:rPr>
          <w:b/>
          <w:sz w:val="40"/>
        </w:rPr>
      </w:pPr>
      <w:r>
        <w:rPr>
          <w:b/>
          <w:sz w:val="40"/>
        </w:rPr>
        <w:t>¿Quién es Jesús: Dios o solo un gran maestro moral?</w:t>
      </w:r>
    </w:p>
    <w:p>
      <w:pPr>
        <w:pStyle w:val="BodyText"/>
        <w:spacing w:before="160"/>
        <w:rPr>
          <w:b/>
          <w:sz w:val="40"/>
        </w:rPr>
      </w:pPr>
    </w:p>
    <w:p>
      <w:pPr>
        <w:spacing w:before="0"/>
        <w:ind w:left="0" w:right="99" w:firstLine="0"/>
        <w:jc w:val="center"/>
        <w:rPr>
          <w:i/>
          <w:sz w:val="28"/>
        </w:rPr>
      </w:pPr>
      <w:r>
        <w:rPr>
          <w:i/>
          <w:sz w:val="28"/>
        </w:rPr>
        <w:t>“No</w:t>
      </w:r>
      <w:r>
        <w:rPr>
          <w:i/>
          <w:spacing w:val="8"/>
          <w:sz w:val="28"/>
        </w:rPr>
        <w:t> </w:t>
      </w:r>
      <w:r>
        <w:rPr>
          <w:i/>
          <w:sz w:val="28"/>
        </w:rPr>
        <w:t>hay</w:t>
      </w:r>
      <w:r>
        <w:rPr>
          <w:i/>
          <w:spacing w:val="8"/>
          <w:sz w:val="28"/>
        </w:rPr>
        <w:t> </w:t>
      </w:r>
      <w:r>
        <w:rPr>
          <w:i/>
          <w:sz w:val="28"/>
        </w:rPr>
        <w:t>nadie</w:t>
      </w:r>
      <w:r>
        <w:rPr>
          <w:i/>
          <w:spacing w:val="7"/>
          <w:sz w:val="28"/>
        </w:rPr>
        <w:t> </w:t>
      </w:r>
      <w:r>
        <w:rPr>
          <w:i/>
          <w:sz w:val="28"/>
        </w:rPr>
        <w:t>que</w:t>
      </w:r>
      <w:r>
        <w:rPr>
          <w:i/>
          <w:spacing w:val="8"/>
          <w:sz w:val="28"/>
        </w:rPr>
        <w:t> </w:t>
      </w:r>
      <w:r>
        <w:rPr>
          <w:i/>
          <w:sz w:val="28"/>
        </w:rPr>
        <w:t>sea</w:t>
      </w:r>
      <w:r>
        <w:rPr>
          <w:i/>
          <w:spacing w:val="9"/>
          <w:sz w:val="28"/>
        </w:rPr>
        <w:t> </w:t>
      </w:r>
      <w:r>
        <w:rPr>
          <w:i/>
          <w:sz w:val="28"/>
        </w:rPr>
        <w:t>tan</w:t>
      </w:r>
      <w:r>
        <w:rPr>
          <w:i/>
          <w:spacing w:val="9"/>
          <w:sz w:val="28"/>
        </w:rPr>
        <w:t> </w:t>
      </w:r>
      <w:r>
        <w:rPr>
          <w:i/>
          <w:sz w:val="28"/>
        </w:rPr>
        <w:t>sordo</w:t>
      </w:r>
      <w:r>
        <w:rPr>
          <w:i/>
          <w:spacing w:val="8"/>
          <w:sz w:val="28"/>
        </w:rPr>
        <w:t> </w:t>
      </w:r>
      <w:r>
        <w:rPr>
          <w:i/>
          <w:sz w:val="28"/>
        </w:rPr>
        <w:t>como</w:t>
      </w:r>
      <w:r>
        <w:rPr>
          <w:i/>
          <w:spacing w:val="9"/>
          <w:sz w:val="28"/>
        </w:rPr>
        <w:t> </w:t>
      </w:r>
      <w:r>
        <w:rPr>
          <w:i/>
          <w:sz w:val="28"/>
        </w:rPr>
        <w:t>los</w:t>
      </w:r>
      <w:r>
        <w:rPr>
          <w:i/>
          <w:spacing w:val="8"/>
          <w:sz w:val="28"/>
        </w:rPr>
        <w:t> </w:t>
      </w:r>
      <w:r>
        <w:rPr>
          <w:i/>
          <w:sz w:val="28"/>
        </w:rPr>
        <w:t>que</w:t>
      </w:r>
      <w:r>
        <w:rPr>
          <w:i/>
          <w:spacing w:val="7"/>
          <w:sz w:val="28"/>
        </w:rPr>
        <w:t> </w:t>
      </w:r>
      <w:r>
        <w:rPr>
          <w:i/>
          <w:sz w:val="28"/>
        </w:rPr>
        <w:t>no</w:t>
      </w:r>
      <w:r>
        <w:rPr>
          <w:i/>
          <w:spacing w:val="9"/>
          <w:sz w:val="28"/>
        </w:rPr>
        <w:t> </w:t>
      </w:r>
      <w:r>
        <w:rPr>
          <w:i/>
          <w:sz w:val="28"/>
        </w:rPr>
        <w:t>quieren</w:t>
      </w:r>
      <w:r>
        <w:rPr>
          <w:i/>
          <w:spacing w:val="9"/>
          <w:sz w:val="28"/>
        </w:rPr>
        <w:t> </w:t>
      </w:r>
      <w:r>
        <w:rPr>
          <w:i/>
          <w:spacing w:val="-2"/>
          <w:sz w:val="28"/>
        </w:rPr>
        <w:t>oír”.</w:t>
      </w:r>
    </w:p>
    <w:p>
      <w:pPr>
        <w:spacing w:before="297"/>
        <w:ind w:left="0" w:right="97" w:firstLine="0"/>
        <w:jc w:val="center"/>
        <w:rPr>
          <w:i/>
          <w:sz w:val="28"/>
        </w:rPr>
      </w:pPr>
      <w:r>
        <w:rPr>
          <w:i/>
          <w:sz w:val="28"/>
        </w:rPr>
        <w:t>Barry</w:t>
      </w:r>
      <w:r>
        <w:rPr>
          <w:i/>
          <w:spacing w:val="11"/>
          <w:sz w:val="28"/>
        </w:rPr>
        <w:t> </w:t>
      </w:r>
      <w:r>
        <w:rPr>
          <w:i/>
          <w:spacing w:val="-2"/>
          <w:sz w:val="28"/>
        </w:rPr>
        <w:t>Leventhal</w:t>
      </w:r>
    </w:p>
    <w:p>
      <w:pPr>
        <w:pStyle w:val="BodyText"/>
        <w:rPr>
          <w:i/>
        </w:rPr>
      </w:pPr>
    </w:p>
    <w:p>
      <w:pPr>
        <w:pStyle w:val="BodyText"/>
        <w:spacing w:before="273"/>
        <w:rPr>
          <w:i/>
        </w:rPr>
      </w:pPr>
    </w:p>
    <w:p>
      <w:pPr>
        <w:pStyle w:val="BodyText"/>
        <w:spacing w:line="247" w:lineRule="auto"/>
        <w:ind w:left="100" w:right="525"/>
      </w:pPr>
      <w:r>
        <w:rPr/>
        <w:t>Hemos establecido que los documentos del Nuevo Testamento son históricamente confiables. Es decir, podemos estar razonablemente seguros de que Jesús dijo e hizo lo que esos documentos dicen que dijo e hizo, incluida su resurrección de entre los muertos. Entonces, ¿quién es este Jesús? ¿Qué dijo Él de sí mismo? ¿Es realmente Dios como dicen los cristianos?</w:t>
      </w:r>
    </w:p>
    <w:p>
      <w:pPr>
        <w:pStyle w:val="BodyText"/>
      </w:pPr>
    </w:p>
    <w:p>
      <w:pPr>
        <w:pStyle w:val="BodyText"/>
        <w:spacing w:before="261"/>
      </w:pPr>
    </w:p>
    <w:p>
      <w:pPr>
        <w:pStyle w:val="BodyText"/>
        <w:spacing w:line="247" w:lineRule="auto"/>
        <w:ind w:left="100" w:right="362"/>
      </w:pPr>
      <w:r>
        <w:rPr/>
        <w:t>Antes</w:t>
      </w:r>
      <w:r>
        <w:rPr>
          <w:spacing w:val="30"/>
        </w:rPr>
        <w:t> </w:t>
      </w:r>
      <w:r>
        <w:rPr/>
        <w:t>de</w:t>
      </w:r>
      <w:r>
        <w:rPr>
          <w:spacing w:val="30"/>
        </w:rPr>
        <w:t> </w:t>
      </w:r>
      <w:r>
        <w:rPr/>
        <w:t>investigar</w:t>
      </w:r>
      <w:r>
        <w:rPr>
          <w:spacing w:val="30"/>
        </w:rPr>
        <w:t> </w:t>
      </w:r>
      <w:r>
        <w:rPr/>
        <w:t>las</w:t>
      </w:r>
      <w:r>
        <w:rPr>
          <w:spacing w:val="30"/>
        </w:rPr>
        <w:t> </w:t>
      </w:r>
      <w:r>
        <w:rPr/>
        <w:t>afirmaciones</w:t>
      </w:r>
      <w:r>
        <w:rPr>
          <w:spacing w:val="30"/>
        </w:rPr>
        <w:t> </w:t>
      </w:r>
      <w:r>
        <w:rPr/>
        <w:t>de</w:t>
      </w:r>
      <w:r>
        <w:rPr>
          <w:spacing w:val="30"/>
        </w:rPr>
        <w:t> </w:t>
      </w:r>
      <w:r>
        <w:rPr/>
        <w:t>Cristo,</w:t>
      </w:r>
      <w:r>
        <w:rPr>
          <w:spacing w:val="31"/>
        </w:rPr>
        <w:t> </w:t>
      </w:r>
      <w:r>
        <w:rPr/>
        <w:t>tenemos</w:t>
      </w:r>
      <w:r>
        <w:rPr>
          <w:spacing w:val="30"/>
        </w:rPr>
        <w:t> </w:t>
      </w:r>
      <w:r>
        <w:rPr/>
        <w:t>que</w:t>
      </w:r>
      <w:r>
        <w:rPr>
          <w:spacing w:val="30"/>
        </w:rPr>
        <w:t> </w:t>
      </w:r>
      <w:r>
        <w:rPr/>
        <w:t>echar</w:t>
      </w:r>
      <w:r>
        <w:rPr>
          <w:spacing w:val="30"/>
        </w:rPr>
        <w:t> </w:t>
      </w:r>
      <w:r>
        <w:rPr/>
        <w:t>un</w:t>
      </w:r>
      <w:r>
        <w:rPr>
          <w:spacing w:val="31"/>
        </w:rPr>
        <w:t> </w:t>
      </w:r>
      <w:r>
        <w:rPr/>
        <w:t>vistazo</w:t>
      </w:r>
      <w:r>
        <w:rPr>
          <w:spacing w:val="31"/>
        </w:rPr>
        <w:t> </w:t>
      </w:r>
      <w:r>
        <w:rPr/>
        <w:t>a las predicciones mesiánicas a las que nos hemos referido en los capítulos recientes.</w:t>
      </w:r>
      <w:r>
        <w:rPr>
          <w:spacing w:val="32"/>
        </w:rPr>
        <w:t> </w:t>
      </w:r>
      <w:r>
        <w:rPr/>
        <w:t>Esto</w:t>
      </w:r>
      <w:r>
        <w:rPr>
          <w:spacing w:val="32"/>
        </w:rPr>
        <w:t> </w:t>
      </w:r>
      <w:r>
        <w:rPr/>
        <w:t>nos</w:t>
      </w:r>
      <w:r>
        <w:rPr>
          <w:spacing w:val="31"/>
        </w:rPr>
        <w:t> </w:t>
      </w:r>
      <w:r>
        <w:rPr/>
        <w:t>ayudará</w:t>
      </w:r>
      <w:r>
        <w:rPr>
          <w:spacing w:val="31"/>
        </w:rPr>
        <w:t> </w:t>
      </w:r>
      <w:r>
        <w:rPr/>
        <w:t>a</w:t>
      </w:r>
      <w:r>
        <w:rPr>
          <w:spacing w:val="31"/>
        </w:rPr>
        <w:t> </w:t>
      </w:r>
      <w:r>
        <w:rPr/>
        <w:t>descubrir</w:t>
      </w:r>
      <w:r>
        <w:rPr>
          <w:spacing w:val="31"/>
        </w:rPr>
        <w:t> </w:t>
      </w:r>
      <w:r>
        <w:rPr/>
        <w:t>la</w:t>
      </w:r>
      <w:r>
        <w:rPr>
          <w:spacing w:val="31"/>
        </w:rPr>
        <w:t> </w:t>
      </w:r>
      <w:r>
        <w:rPr/>
        <w:t>verdadera</w:t>
      </w:r>
      <w:r>
        <w:rPr>
          <w:spacing w:val="31"/>
        </w:rPr>
        <w:t> </w:t>
      </w:r>
      <w:r>
        <w:rPr/>
        <w:t>identidad</w:t>
      </w:r>
      <w:r>
        <w:rPr>
          <w:spacing w:val="32"/>
        </w:rPr>
        <w:t> </w:t>
      </w:r>
      <w:r>
        <w:rPr/>
        <w:t>de</w:t>
      </w:r>
      <w:r>
        <w:rPr>
          <w:spacing w:val="31"/>
        </w:rPr>
        <w:t> </w:t>
      </w:r>
      <w:r>
        <w:rPr/>
        <w:t>Jesús,</w:t>
      </w:r>
      <w:r>
        <w:rPr>
          <w:spacing w:val="32"/>
        </w:rPr>
        <w:t> </w:t>
      </w:r>
      <w:r>
        <w:rPr/>
        <w:t>y también proporcionará más evidencia relacionada con la autenticidad del Nuevo Testamento.</w:t>
      </w:r>
      <w:r>
        <w:rPr>
          <w:spacing w:val="10"/>
        </w:rPr>
        <w:t> </w:t>
      </w:r>
      <w:r>
        <w:rPr/>
        <w:t>Comenzamos</w:t>
      </w:r>
      <w:r>
        <w:rPr>
          <w:spacing w:val="9"/>
        </w:rPr>
        <w:t> </w:t>
      </w:r>
      <w:r>
        <w:rPr/>
        <w:t>en</w:t>
      </w:r>
      <w:r>
        <w:rPr>
          <w:spacing w:val="11"/>
        </w:rPr>
        <w:t> </w:t>
      </w:r>
      <w:r>
        <w:rPr/>
        <w:t>el</w:t>
      </w:r>
      <w:r>
        <w:rPr>
          <w:spacing w:val="9"/>
        </w:rPr>
        <w:t> </w:t>
      </w:r>
      <w:r>
        <w:rPr/>
        <w:t>campus</w:t>
      </w:r>
      <w:r>
        <w:rPr>
          <w:spacing w:val="9"/>
        </w:rPr>
        <w:t> </w:t>
      </w:r>
      <w:r>
        <w:rPr/>
        <w:t>de</w:t>
      </w:r>
      <w:r>
        <w:rPr>
          <w:spacing w:val="9"/>
        </w:rPr>
        <w:t> </w:t>
      </w:r>
      <w:r>
        <w:rPr/>
        <w:t>la</w:t>
      </w:r>
      <w:r>
        <w:rPr>
          <w:spacing w:val="10"/>
        </w:rPr>
        <w:t> </w:t>
      </w:r>
      <w:r>
        <w:rPr/>
        <w:t>UCLA</w:t>
      </w:r>
      <w:r>
        <w:rPr>
          <w:spacing w:val="-9"/>
        </w:rPr>
        <w:t> </w:t>
      </w:r>
      <w:r>
        <w:rPr/>
        <w:t>a</w:t>
      </w:r>
      <w:r>
        <w:rPr>
          <w:spacing w:val="9"/>
        </w:rPr>
        <w:t> </w:t>
      </w:r>
      <w:r>
        <w:rPr/>
        <w:t>mediados</w:t>
      </w:r>
      <w:r>
        <w:rPr>
          <w:spacing w:val="10"/>
        </w:rPr>
        <w:t> </w:t>
      </w:r>
      <w:r>
        <w:rPr/>
        <w:t>de</w:t>
      </w:r>
      <w:r>
        <w:rPr>
          <w:spacing w:val="9"/>
        </w:rPr>
        <w:t> </w:t>
      </w:r>
      <w:r>
        <w:rPr/>
        <w:t>los</w:t>
      </w:r>
      <w:r>
        <w:rPr>
          <w:spacing w:val="9"/>
        </w:rPr>
        <w:t> </w:t>
      </w:r>
      <w:r>
        <w:rPr/>
        <w:t>años</w:t>
      </w:r>
      <w:r>
        <w:rPr>
          <w:spacing w:val="10"/>
        </w:rPr>
        <w:t> </w:t>
      </w:r>
      <w:r>
        <w:rPr>
          <w:spacing w:val="-5"/>
        </w:rPr>
        <w:t>60.</w:t>
      </w:r>
    </w:p>
    <w:p>
      <w:pPr>
        <w:pStyle w:val="BodyText"/>
      </w:pPr>
    </w:p>
    <w:p>
      <w:pPr>
        <w:pStyle w:val="BodyText"/>
        <w:spacing w:before="261"/>
      </w:pPr>
    </w:p>
    <w:p>
      <w:pPr>
        <w:pStyle w:val="Heading4"/>
      </w:pPr>
      <w:r>
        <w:rPr/>
        <w:t>El</w:t>
      </w:r>
      <w:r>
        <w:rPr>
          <w:spacing w:val="7"/>
        </w:rPr>
        <w:t> </w:t>
      </w:r>
      <w:r>
        <w:rPr/>
        <w:t>Mesías</w:t>
      </w:r>
      <w:r>
        <w:rPr>
          <w:spacing w:val="7"/>
        </w:rPr>
        <w:t> </w:t>
      </w:r>
      <w:r>
        <w:rPr/>
        <w:t>y</w:t>
      </w:r>
      <w:r>
        <w:rPr>
          <w:spacing w:val="9"/>
        </w:rPr>
        <w:t> </w:t>
      </w:r>
      <w:r>
        <w:rPr/>
        <w:t>el</w:t>
      </w:r>
      <w:r>
        <w:rPr>
          <w:spacing w:val="7"/>
        </w:rPr>
        <w:t> </w:t>
      </w:r>
      <w:r>
        <w:rPr/>
        <w:t>“truco”</w:t>
      </w:r>
      <w:r>
        <w:rPr>
          <w:spacing w:val="9"/>
        </w:rPr>
        <w:t> </w:t>
      </w:r>
      <w:r>
        <w:rPr/>
        <w:t>de</w:t>
      </w:r>
      <w:r>
        <w:rPr>
          <w:spacing w:val="7"/>
        </w:rPr>
        <w:t> </w:t>
      </w:r>
      <w:r>
        <w:rPr/>
        <w:t>la</w:t>
      </w:r>
      <w:r>
        <w:rPr>
          <w:spacing w:val="8"/>
        </w:rPr>
        <w:t> </w:t>
      </w:r>
      <w:r>
        <w:rPr>
          <w:spacing w:val="-2"/>
        </w:rPr>
        <w:t>Biblia</w:t>
      </w:r>
    </w:p>
    <w:p>
      <w:pPr>
        <w:pStyle w:val="BodyText"/>
        <w:rPr>
          <w:b/>
        </w:rPr>
      </w:pPr>
    </w:p>
    <w:p>
      <w:pPr>
        <w:pStyle w:val="BodyText"/>
        <w:spacing w:before="272"/>
        <w:rPr>
          <w:b/>
        </w:rPr>
      </w:pPr>
    </w:p>
    <w:p>
      <w:pPr>
        <w:pStyle w:val="BodyText"/>
        <w:spacing w:line="247" w:lineRule="auto"/>
        <w:ind w:left="100" w:right="545"/>
      </w:pPr>
      <w:r>
        <w:rPr/>
        <w:t>A</w:t>
      </w:r>
      <w:r>
        <w:rPr>
          <w:spacing w:val="-5"/>
        </w:rPr>
        <w:t> </w:t>
      </w:r>
      <w:r>
        <w:rPr/>
        <w:t>principios de 1966, Barry Leventhal era un joven judío en la cima del mundo. Como</w:t>
      </w:r>
      <w:r>
        <w:rPr>
          <w:spacing w:val="31"/>
        </w:rPr>
        <w:t> </w:t>
      </w:r>
      <w:r>
        <w:rPr/>
        <w:t>capitán</w:t>
      </w:r>
      <w:r>
        <w:rPr>
          <w:spacing w:val="31"/>
        </w:rPr>
        <w:t> </w:t>
      </w:r>
      <w:r>
        <w:rPr/>
        <w:t>ofensivo</w:t>
      </w:r>
      <w:r>
        <w:rPr>
          <w:spacing w:val="31"/>
        </w:rPr>
        <w:t> </w:t>
      </w:r>
      <w:r>
        <w:rPr/>
        <w:t>del</w:t>
      </w:r>
      <w:r>
        <w:rPr>
          <w:spacing w:val="29"/>
        </w:rPr>
        <w:t> </w:t>
      </w:r>
      <w:r>
        <w:rPr/>
        <w:t>equipo</w:t>
      </w:r>
      <w:r>
        <w:rPr>
          <w:spacing w:val="31"/>
        </w:rPr>
        <w:t> </w:t>
      </w:r>
      <w:r>
        <w:rPr/>
        <w:t>de</w:t>
      </w:r>
      <w:r>
        <w:rPr>
          <w:spacing w:val="29"/>
        </w:rPr>
        <w:t> </w:t>
      </w:r>
      <w:r>
        <w:rPr/>
        <w:t>fútbol</w:t>
      </w:r>
      <w:r>
        <w:rPr>
          <w:spacing w:val="29"/>
        </w:rPr>
        <w:t> </w:t>
      </w:r>
      <w:r>
        <w:rPr/>
        <w:t>de</w:t>
      </w:r>
      <w:r>
        <w:rPr>
          <w:spacing w:val="29"/>
        </w:rPr>
        <w:t> </w:t>
      </w:r>
      <w:r>
        <w:rPr/>
        <w:t>la</w:t>
      </w:r>
      <w:r>
        <w:rPr>
          <w:spacing w:val="29"/>
        </w:rPr>
        <w:t> </w:t>
      </w:r>
      <w:r>
        <w:rPr/>
        <w:t>UCLA,</w:t>
      </w:r>
      <w:r>
        <w:rPr>
          <w:spacing w:val="31"/>
        </w:rPr>
        <w:t> </w:t>
      </w:r>
      <w:r>
        <w:rPr/>
        <w:t>Barry</w:t>
      </w:r>
      <w:r>
        <w:rPr>
          <w:spacing w:val="31"/>
        </w:rPr>
        <w:t> </w:t>
      </w:r>
      <w:r>
        <w:rPr/>
        <w:t>acababa</w:t>
      </w:r>
      <w:r>
        <w:rPr>
          <w:spacing w:val="29"/>
        </w:rPr>
        <w:t> </w:t>
      </w:r>
      <w:r>
        <w:rPr/>
        <w:t>de</w:t>
      </w:r>
    </w:p>
    <w:p>
      <w:pPr>
        <w:spacing w:after="0" w:line="247" w:lineRule="auto"/>
        <w:sectPr>
          <w:pgSz w:w="12240" w:h="15840"/>
          <w:pgMar w:top="1820" w:bottom="280" w:left="1340" w:right="1240"/>
        </w:sectPr>
      </w:pPr>
    </w:p>
    <w:p>
      <w:pPr>
        <w:pStyle w:val="BodyText"/>
        <w:spacing w:line="247" w:lineRule="auto" w:before="77"/>
        <w:ind w:left="100" w:right="545"/>
      </w:pPr>
      <w:r>
        <w:rPr/>
        <w:t>liderar a la UCLA, un equipo que se preveía terminar el año pasado, en su primer campeonato del Rose Bowl.</w:t>
      </w:r>
    </w:p>
    <w:p>
      <w:pPr>
        <w:pStyle w:val="BodyText"/>
      </w:pPr>
    </w:p>
    <w:p>
      <w:pPr>
        <w:pStyle w:val="BodyText"/>
        <w:spacing w:before="263"/>
      </w:pPr>
    </w:p>
    <w:p>
      <w:pPr>
        <w:pStyle w:val="BodyText"/>
        <w:spacing w:line="247" w:lineRule="auto"/>
        <w:ind w:left="100" w:right="253"/>
      </w:pPr>
      <w:r>
        <w:rPr/>
        <w:t>“¡Mi vida fue genial!”, recuerda. “Yo era un héroe. La gente me amaba. Mi fraternidad judía me eligió como el atleta nacional del año. Y me deleité en la gloria de todo ello”.²⁸²</w:t>
      </w:r>
    </w:p>
    <w:p>
      <w:pPr>
        <w:pStyle w:val="BodyText"/>
      </w:pPr>
    </w:p>
    <w:p>
      <w:pPr>
        <w:pStyle w:val="BodyText"/>
        <w:spacing w:before="262"/>
      </w:pPr>
    </w:p>
    <w:p>
      <w:pPr>
        <w:pStyle w:val="BodyText"/>
        <w:spacing w:line="247" w:lineRule="auto"/>
        <w:ind w:left="100" w:right="417"/>
      </w:pPr>
      <w:r>
        <w:rPr/>
        <w:t>Poco después de la victoria en el Rose Bowl, el mejor amigo de Barry, Kent, dijo que había llegado a conocer a Jesucristo de una manera personal.</w:t>
      </w:r>
    </w:p>
    <w:p>
      <w:pPr>
        <w:pStyle w:val="BodyText"/>
      </w:pPr>
    </w:p>
    <w:p>
      <w:pPr>
        <w:pStyle w:val="BodyText"/>
        <w:spacing w:before="262"/>
      </w:pPr>
    </w:p>
    <w:p>
      <w:pPr>
        <w:pStyle w:val="BodyText"/>
        <w:spacing w:line="247" w:lineRule="auto"/>
        <w:ind w:left="100" w:right="525"/>
      </w:pPr>
      <w:r>
        <w:rPr/>
        <w:t>“No tenía idea de qué estaba hablando Kent”, dijo Barry. “Pensé que siempre había sido cristiano. Después de todo, él había nacido en un hogar cristiano, tal como yo había nacido en un hogar judío. ¿No es así como una persona tiene su religión particular? La heredas de tus padres”.</w:t>
      </w:r>
    </w:p>
    <w:p>
      <w:pPr>
        <w:pStyle w:val="BodyText"/>
      </w:pPr>
    </w:p>
    <w:p>
      <w:pPr>
        <w:pStyle w:val="BodyText"/>
        <w:spacing w:before="262"/>
      </w:pPr>
    </w:p>
    <w:p>
      <w:pPr>
        <w:pStyle w:val="BodyText"/>
        <w:spacing w:line="247" w:lineRule="auto"/>
        <w:ind w:left="100" w:right="525"/>
      </w:pPr>
      <w:r>
        <w:rPr/>
        <w:t>Pero Barry estaba intrigado por el cambio en la vida de Kent, especialmente cuando Kent le dijo: “Barry, quiero que sepas que agradezco a Dios todos los días por los judíos”.</w:t>
      </w:r>
    </w:p>
    <w:p>
      <w:pPr>
        <w:pStyle w:val="BodyText"/>
      </w:pPr>
    </w:p>
    <w:p>
      <w:pPr>
        <w:pStyle w:val="BodyText"/>
        <w:spacing w:before="262"/>
      </w:pPr>
    </w:p>
    <w:p>
      <w:pPr>
        <w:pStyle w:val="BodyText"/>
        <w:spacing w:line="247" w:lineRule="auto"/>
        <w:ind w:left="100" w:right="545"/>
      </w:pPr>
      <w:r>
        <w:rPr/>
        <w:t>“¿Por qué demonios harías eso?”, preguntó Barry. La respuesta de Kent lo sorprendió por completo. “Doy gracias a Dios todos los días por los judíos por dos razones”.</w:t>
      </w:r>
    </w:p>
    <w:p>
      <w:pPr>
        <w:pStyle w:val="BodyText"/>
      </w:pPr>
    </w:p>
    <w:p>
      <w:pPr>
        <w:pStyle w:val="BodyText"/>
        <w:spacing w:before="261"/>
      </w:pPr>
    </w:p>
    <w:p>
      <w:pPr>
        <w:pStyle w:val="BodyText"/>
        <w:spacing w:line="247" w:lineRule="auto" w:before="1"/>
        <w:ind w:left="100" w:right="545"/>
      </w:pPr>
      <w:r>
        <w:rPr/>
        <w:t>Kent comenzó. “Primero, Dios los usó para darme mi Biblia. Y segundo, y lo más importante, Dios usó a los judíos para traer a Su Mesías al mundo, el que murió por los pecados del mundo entero y especialmente por todos mis </w:t>
      </w:r>
      <w:r>
        <w:rPr>
          <w:spacing w:val="-2"/>
        </w:rPr>
        <w:t>pecados”.</w:t>
      </w:r>
    </w:p>
    <w:p>
      <w:pPr>
        <w:spacing w:after="0" w:line="247" w:lineRule="auto"/>
        <w:sectPr>
          <w:pgSz w:w="12240" w:h="15840"/>
          <w:pgMar w:top="1360" w:bottom="280" w:left="1340" w:right="1240"/>
        </w:sectPr>
      </w:pPr>
    </w:p>
    <w:p>
      <w:pPr>
        <w:pStyle w:val="BodyText"/>
        <w:spacing w:line="247" w:lineRule="auto" w:before="237"/>
        <w:ind w:left="100" w:right="545"/>
      </w:pPr>
      <w:r>
        <w:rPr/>
        <w:t>“Hasta hoy recuerdo el impacto de esas pocas declaraciones simples pero verdaderas”, recuerda Barry. “Los cristianos genuinos no odian a los judíos después de todo. De hecho, ellos realmente nos aman y están agradecidos y honrados de que Dios los haya incluido</w:t>
      </w:r>
      <w:r>
        <w:rPr>
          <w:spacing w:val="22"/>
        </w:rPr>
        <w:t> </w:t>
      </w:r>
      <w:r>
        <w:rPr/>
        <w:t>por fe en</w:t>
      </w:r>
      <w:r>
        <w:rPr>
          <w:spacing w:val="22"/>
        </w:rPr>
        <w:t> </w:t>
      </w:r>
      <w:r>
        <w:rPr/>
        <w:t>su</w:t>
      </w:r>
      <w:r>
        <w:rPr>
          <w:spacing w:val="22"/>
        </w:rPr>
        <w:t> </w:t>
      </w:r>
      <w:r>
        <w:rPr/>
        <w:t>familia para siempre”.</w:t>
      </w:r>
    </w:p>
    <w:p>
      <w:pPr>
        <w:pStyle w:val="BodyText"/>
      </w:pPr>
    </w:p>
    <w:p>
      <w:pPr>
        <w:pStyle w:val="BodyText"/>
        <w:spacing w:before="261"/>
      </w:pPr>
    </w:p>
    <w:p>
      <w:pPr>
        <w:pStyle w:val="BodyText"/>
        <w:spacing w:line="247" w:lineRule="auto"/>
        <w:ind w:left="100" w:right="253"/>
      </w:pPr>
      <w:r>
        <w:rPr/>
        <w:t>Unas semanas más tarde, Kent le presentó a Barry a Hal, líder de la Cruzada Estudiantil para Cristo en el campus de UCLA. Un día, Barry y Hal estaban sentados en la sala de estudiantes abarrotada, cuando las cosas se pusieron muy tensas. Mientras Hal le mostraba a Barry que las predicciones del Mesías del Antiguo Testamento fueron cumplidas por Jesús, Barry exclamó en voz alta: “¿Cómo pudiste hacer esto?”.</w:t>
      </w:r>
    </w:p>
    <w:p>
      <w:pPr>
        <w:pStyle w:val="BodyText"/>
      </w:pPr>
    </w:p>
    <w:p>
      <w:pPr>
        <w:pStyle w:val="BodyText"/>
        <w:spacing w:before="261"/>
      </w:pPr>
    </w:p>
    <w:p>
      <w:pPr>
        <w:pStyle w:val="BodyText"/>
        <w:ind w:left="100"/>
      </w:pPr>
      <w:r>
        <w:rPr/>
        <w:t>“¿Hacer</w:t>
      </w:r>
      <w:r>
        <w:rPr>
          <w:spacing w:val="11"/>
        </w:rPr>
        <w:t> </w:t>
      </w:r>
      <w:r>
        <w:rPr/>
        <w:t>qué?”,</w:t>
      </w:r>
      <w:r>
        <w:rPr>
          <w:spacing w:val="12"/>
        </w:rPr>
        <w:t> </w:t>
      </w:r>
      <w:r>
        <w:rPr/>
        <w:t>p</w:t>
      </w:r>
      <w:r>
        <w:rPr>
          <w:spacing w:val="12"/>
        </w:rPr>
        <w:t> </w:t>
      </w:r>
      <w:r>
        <w:rPr/>
        <w:t>reguntó</w:t>
      </w:r>
      <w:r>
        <w:rPr>
          <w:spacing w:val="12"/>
        </w:rPr>
        <w:t> </w:t>
      </w:r>
      <w:r>
        <w:rPr>
          <w:spacing w:val="-4"/>
        </w:rPr>
        <w:t>Hal.</w:t>
      </w:r>
    </w:p>
    <w:p>
      <w:pPr>
        <w:pStyle w:val="BodyText"/>
      </w:pPr>
    </w:p>
    <w:p>
      <w:pPr>
        <w:pStyle w:val="BodyText"/>
        <w:spacing w:before="272"/>
      </w:pPr>
    </w:p>
    <w:p>
      <w:pPr>
        <w:pStyle w:val="BodyText"/>
        <w:spacing w:line="247" w:lineRule="auto"/>
        <w:ind w:left="100" w:right="545"/>
      </w:pPr>
      <w:r>
        <w:rPr/>
        <w:t>“¡Usar una Biblia con trucos!”, acusó Barry. “¡Tienes una Biblia trucada para engañar a los judíos!”.</w:t>
      </w:r>
    </w:p>
    <w:p>
      <w:pPr>
        <w:pStyle w:val="BodyText"/>
      </w:pPr>
    </w:p>
    <w:p>
      <w:pPr>
        <w:pStyle w:val="BodyText"/>
        <w:spacing w:before="263"/>
      </w:pPr>
    </w:p>
    <w:p>
      <w:pPr>
        <w:pStyle w:val="BodyText"/>
        <w:ind w:left="100"/>
      </w:pPr>
      <w:r>
        <w:rPr/>
        <w:t>“¿Qué</w:t>
      </w:r>
      <w:r>
        <w:rPr>
          <w:spacing w:val="10"/>
        </w:rPr>
        <w:t> </w:t>
      </w:r>
      <w:r>
        <w:rPr/>
        <w:t>quieres</w:t>
      </w:r>
      <w:r>
        <w:rPr>
          <w:spacing w:val="11"/>
        </w:rPr>
        <w:t> </w:t>
      </w:r>
      <w:r>
        <w:rPr/>
        <w:t>decir</w:t>
      </w:r>
      <w:r>
        <w:rPr>
          <w:spacing w:val="10"/>
        </w:rPr>
        <w:t> </w:t>
      </w:r>
      <w:r>
        <w:rPr/>
        <w:t>con</w:t>
      </w:r>
      <w:r>
        <w:rPr>
          <w:spacing w:val="12"/>
        </w:rPr>
        <w:t> </w:t>
      </w:r>
      <w:r>
        <w:rPr/>
        <w:t>un</w:t>
      </w:r>
      <w:r>
        <w:rPr>
          <w:spacing w:val="12"/>
        </w:rPr>
        <w:t> </w:t>
      </w:r>
      <w:r>
        <w:rPr/>
        <w:t>‘truco’</w:t>
      </w:r>
      <w:r>
        <w:rPr>
          <w:spacing w:val="-13"/>
        </w:rPr>
        <w:t> </w:t>
      </w:r>
      <w:r>
        <w:rPr/>
        <w:t>de</w:t>
      </w:r>
      <w:r>
        <w:rPr>
          <w:spacing w:val="10"/>
        </w:rPr>
        <w:t> </w:t>
      </w:r>
      <w:r>
        <w:rPr/>
        <w:t>la</w:t>
      </w:r>
      <w:r>
        <w:rPr>
          <w:spacing w:val="11"/>
        </w:rPr>
        <w:t> </w:t>
      </w:r>
      <w:r>
        <w:rPr/>
        <w:t>Biblia?”,</w:t>
      </w:r>
      <w:r>
        <w:rPr>
          <w:spacing w:val="12"/>
        </w:rPr>
        <w:t> </w:t>
      </w:r>
      <w:r>
        <w:rPr/>
        <w:t>preguntó</w:t>
      </w:r>
      <w:r>
        <w:rPr>
          <w:spacing w:val="11"/>
        </w:rPr>
        <w:t> </w:t>
      </w:r>
      <w:r>
        <w:rPr>
          <w:spacing w:val="-4"/>
        </w:rPr>
        <w:t>Hal.</w:t>
      </w:r>
    </w:p>
    <w:p>
      <w:pPr>
        <w:pStyle w:val="BodyText"/>
      </w:pPr>
    </w:p>
    <w:p>
      <w:pPr>
        <w:pStyle w:val="BodyText"/>
        <w:spacing w:before="272"/>
      </w:pPr>
    </w:p>
    <w:p>
      <w:pPr>
        <w:pStyle w:val="BodyText"/>
        <w:spacing w:line="247" w:lineRule="auto"/>
        <w:ind w:left="100" w:right="404"/>
      </w:pPr>
      <w:r>
        <w:rPr/>
        <w:t>Barry respondió: “Ustedes los cristianos tomaron las llamadas predicciones mesiánicas de su propio Nuevo Testamento y luego las reescribieron en su</w:t>
      </w:r>
      <w:r>
        <w:rPr>
          <w:spacing w:val="80"/>
          <w:w w:val="150"/>
        </w:rPr>
        <w:t> </w:t>
      </w:r>
      <w:r>
        <w:rPr/>
        <w:t>edición del Antiguo Testamento para engañar a los judíos. ¡Pero te garantizo que esas profecías mesiánicas no están en nuestra Biblia judía”.</w:t>
      </w:r>
    </w:p>
    <w:p>
      <w:pPr>
        <w:pStyle w:val="BodyText"/>
      </w:pPr>
    </w:p>
    <w:p>
      <w:pPr>
        <w:pStyle w:val="BodyText"/>
        <w:spacing w:before="262"/>
      </w:pPr>
    </w:p>
    <w:p>
      <w:pPr>
        <w:pStyle w:val="BodyText"/>
        <w:ind w:left="100"/>
      </w:pPr>
      <w:r>
        <w:rPr/>
        <w:t>“No,</w:t>
      </w:r>
      <w:r>
        <w:rPr>
          <w:spacing w:val="7"/>
        </w:rPr>
        <w:t> </w:t>
      </w:r>
      <w:r>
        <w:rPr/>
        <w:t>Barry.</w:t>
      </w:r>
      <w:r>
        <w:rPr>
          <w:spacing w:val="8"/>
        </w:rPr>
        <w:t> </w:t>
      </w:r>
      <w:r>
        <w:rPr/>
        <w:t>No</w:t>
      </w:r>
      <w:r>
        <w:rPr>
          <w:spacing w:val="7"/>
        </w:rPr>
        <w:t> </w:t>
      </w:r>
      <w:r>
        <w:rPr/>
        <w:t>es</w:t>
      </w:r>
      <w:r>
        <w:rPr>
          <w:spacing w:val="7"/>
        </w:rPr>
        <w:t> </w:t>
      </w:r>
      <w:r>
        <w:rPr/>
        <w:t>así”,</w:t>
      </w:r>
      <w:r>
        <w:rPr>
          <w:spacing w:val="7"/>
        </w:rPr>
        <w:t> </w:t>
      </w:r>
      <w:r>
        <w:rPr/>
        <w:t>respondió</w:t>
      </w:r>
      <w:r>
        <w:rPr>
          <w:spacing w:val="8"/>
        </w:rPr>
        <w:t> </w:t>
      </w:r>
      <w:r>
        <w:rPr>
          <w:spacing w:val="-4"/>
        </w:rPr>
        <w:t>Hal.</w:t>
      </w:r>
    </w:p>
    <w:p>
      <w:pPr>
        <w:spacing w:after="0"/>
        <w:sectPr>
          <w:pgSz w:w="12240" w:h="15840"/>
          <w:pgMar w:top="1820" w:bottom="280" w:left="1340" w:right="1240"/>
        </w:sectPr>
      </w:pPr>
    </w:p>
    <w:p>
      <w:pPr>
        <w:pStyle w:val="BodyText"/>
        <w:spacing w:before="237"/>
        <w:ind w:left="100"/>
      </w:pPr>
      <w:r>
        <w:rPr/>
        <w:t>“¡No,</w:t>
      </w:r>
      <w:r>
        <w:rPr>
          <w:spacing w:val="9"/>
        </w:rPr>
        <w:t> </w:t>
      </w:r>
      <w:r>
        <w:rPr/>
        <w:t>es</w:t>
      </w:r>
      <w:r>
        <w:rPr>
          <w:spacing w:val="9"/>
        </w:rPr>
        <w:t> </w:t>
      </w:r>
      <w:r>
        <w:rPr/>
        <w:t>un</w:t>
      </w:r>
      <w:r>
        <w:rPr>
          <w:spacing w:val="10"/>
        </w:rPr>
        <w:t> </w:t>
      </w:r>
      <w:r>
        <w:rPr/>
        <w:t>truco</w:t>
      </w:r>
      <w:r>
        <w:rPr>
          <w:spacing w:val="10"/>
        </w:rPr>
        <w:t> </w:t>
      </w:r>
      <w:r>
        <w:rPr/>
        <w:t>de</w:t>
      </w:r>
      <w:r>
        <w:rPr>
          <w:spacing w:val="8"/>
        </w:rPr>
        <w:t> </w:t>
      </w:r>
      <w:r>
        <w:rPr/>
        <w:t>la</w:t>
      </w:r>
      <w:r>
        <w:rPr>
          <w:spacing w:val="9"/>
        </w:rPr>
        <w:t> </w:t>
      </w:r>
      <w:r>
        <w:rPr/>
        <w:t>Biblia!”,</w:t>
      </w:r>
      <w:r>
        <w:rPr>
          <w:spacing w:val="10"/>
        </w:rPr>
        <w:t> </w:t>
      </w:r>
      <w:r>
        <w:rPr/>
        <w:t>gritó</w:t>
      </w:r>
      <w:r>
        <w:rPr>
          <w:spacing w:val="10"/>
        </w:rPr>
        <w:t> </w:t>
      </w:r>
      <w:r>
        <w:rPr/>
        <w:t>Barry</w:t>
      </w:r>
      <w:r>
        <w:rPr>
          <w:spacing w:val="10"/>
        </w:rPr>
        <w:t> </w:t>
      </w:r>
      <w:r>
        <w:rPr/>
        <w:t>mientras</w:t>
      </w:r>
      <w:r>
        <w:rPr>
          <w:spacing w:val="8"/>
        </w:rPr>
        <w:t> </w:t>
      </w:r>
      <w:r>
        <w:rPr>
          <w:spacing w:val="-2"/>
        </w:rPr>
        <w:t>saltaba.</w:t>
      </w:r>
    </w:p>
    <w:p>
      <w:pPr>
        <w:pStyle w:val="BodyText"/>
      </w:pPr>
    </w:p>
    <w:p>
      <w:pPr>
        <w:pStyle w:val="BodyText"/>
        <w:spacing w:before="272"/>
      </w:pPr>
    </w:p>
    <w:p>
      <w:pPr>
        <w:pStyle w:val="BodyText"/>
        <w:spacing w:line="247" w:lineRule="auto"/>
        <w:ind w:left="100" w:right="545"/>
      </w:pPr>
      <w:r>
        <w:rPr/>
        <w:t>“¡No, no lo es!”, respondió Hal otra vez, sorprendido por la acusación. “Nunca antes nadie había dicho esto. Por favor siéntate”.</w:t>
      </w:r>
    </w:p>
    <w:p>
      <w:pPr>
        <w:pStyle w:val="BodyText"/>
      </w:pPr>
    </w:p>
    <w:p>
      <w:pPr>
        <w:pStyle w:val="BodyText"/>
        <w:spacing w:before="262"/>
      </w:pPr>
    </w:p>
    <w:p>
      <w:pPr>
        <w:pStyle w:val="BodyText"/>
        <w:spacing w:before="1"/>
        <w:ind w:left="100"/>
      </w:pPr>
      <w:r>
        <w:rPr/>
        <w:t>La</w:t>
      </w:r>
      <w:r>
        <w:rPr>
          <w:spacing w:val="9"/>
        </w:rPr>
        <w:t> </w:t>
      </w:r>
      <w:r>
        <w:rPr/>
        <w:t>gente</w:t>
      </w:r>
      <w:r>
        <w:rPr>
          <w:spacing w:val="9"/>
        </w:rPr>
        <w:t> </w:t>
      </w:r>
      <w:r>
        <w:rPr/>
        <w:t>comenzó</w:t>
      </w:r>
      <w:r>
        <w:rPr>
          <w:spacing w:val="11"/>
        </w:rPr>
        <w:t> </w:t>
      </w:r>
      <w:r>
        <w:rPr/>
        <w:t>a</w:t>
      </w:r>
      <w:r>
        <w:rPr>
          <w:spacing w:val="9"/>
        </w:rPr>
        <w:t> </w:t>
      </w:r>
      <w:r>
        <w:rPr>
          <w:spacing w:val="-2"/>
        </w:rPr>
        <w:t>mirar.</w:t>
      </w:r>
    </w:p>
    <w:p>
      <w:pPr>
        <w:pStyle w:val="BodyText"/>
      </w:pPr>
    </w:p>
    <w:p>
      <w:pPr>
        <w:pStyle w:val="BodyText"/>
        <w:spacing w:before="272"/>
      </w:pPr>
    </w:p>
    <w:p>
      <w:pPr>
        <w:pStyle w:val="BodyText"/>
        <w:ind w:left="100"/>
      </w:pPr>
      <w:r>
        <w:rPr/>
        <w:t>“No,</w:t>
      </w:r>
      <w:r>
        <w:rPr>
          <w:spacing w:val="10"/>
        </w:rPr>
        <w:t> </w:t>
      </w:r>
      <w:r>
        <w:rPr/>
        <w:t>Hal.</w:t>
      </w:r>
      <w:r>
        <w:rPr>
          <w:spacing w:val="10"/>
        </w:rPr>
        <w:t> </w:t>
      </w:r>
      <w:r>
        <w:rPr/>
        <w:t>¡Esta</w:t>
      </w:r>
      <w:r>
        <w:rPr>
          <w:spacing w:val="9"/>
        </w:rPr>
        <w:t> </w:t>
      </w:r>
      <w:r>
        <w:rPr/>
        <w:t>relación</w:t>
      </w:r>
      <w:r>
        <w:rPr>
          <w:spacing w:val="10"/>
        </w:rPr>
        <w:t> </w:t>
      </w:r>
      <w:r>
        <w:rPr/>
        <w:t>ha</w:t>
      </w:r>
      <w:r>
        <w:rPr>
          <w:spacing w:val="9"/>
        </w:rPr>
        <w:t> </w:t>
      </w:r>
      <w:r>
        <w:rPr>
          <w:spacing w:val="-2"/>
        </w:rPr>
        <w:t>terminado!”.</w:t>
      </w:r>
    </w:p>
    <w:p>
      <w:pPr>
        <w:pStyle w:val="BodyText"/>
      </w:pPr>
    </w:p>
    <w:p>
      <w:pPr>
        <w:pStyle w:val="BodyText"/>
        <w:spacing w:before="272"/>
      </w:pPr>
    </w:p>
    <w:p>
      <w:pPr>
        <w:pStyle w:val="BodyText"/>
        <w:spacing w:before="1"/>
        <w:ind w:left="100"/>
      </w:pPr>
      <w:r>
        <w:rPr/>
        <w:t>“Barry,</w:t>
      </w:r>
      <w:r>
        <w:rPr>
          <w:spacing w:val="5"/>
        </w:rPr>
        <w:t> </w:t>
      </w:r>
      <w:r>
        <w:rPr/>
        <w:t>Barry,</w:t>
      </w:r>
      <w:r>
        <w:rPr>
          <w:spacing w:val="6"/>
        </w:rPr>
        <w:t> </w:t>
      </w:r>
      <w:r>
        <w:rPr/>
        <w:t>espera</w:t>
      </w:r>
      <w:r>
        <w:rPr>
          <w:spacing w:val="5"/>
        </w:rPr>
        <w:t> </w:t>
      </w:r>
      <w:r>
        <w:rPr/>
        <w:t>un</w:t>
      </w:r>
      <w:r>
        <w:rPr>
          <w:spacing w:val="5"/>
        </w:rPr>
        <w:t> </w:t>
      </w:r>
      <w:r>
        <w:rPr/>
        <w:t>minuto.</w:t>
      </w:r>
      <w:r>
        <w:rPr>
          <w:spacing w:val="6"/>
        </w:rPr>
        <w:t> </w:t>
      </w:r>
      <w:r>
        <w:rPr/>
        <w:t>¿Tienes</w:t>
      </w:r>
      <w:r>
        <w:rPr>
          <w:spacing w:val="5"/>
        </w:rPr>
        <w:t> </w:t>
      </w:r>
      <w:r>
        <w:rPr/>
        <w:t>tu</w:t>
      </w:r>
      <w:r>
        <w:rPr>
          <w:spacing w:val="5"/>
        </w:rPr>
        <w:t> </w:t>
      </w:r>
      <w:r>
        <w:rPr/>
        <w:t>propio</w:t>
      </w:r>
      <w:r>
        <w:rPr>
          <w:spacing w:val="6"/>
        </w:rPr>
        <w:t> </w:t>
      </w:r>
      <w:r>
        <w:rPr/>
        <w:t>Tanaj</w:t>
      </w:r>
      <w:r>
        <w:rPr>
          <w:spacing w:val="5"/>
        </w:rPr>
        <w:t> </w:t>
      </w:r>
      <w:r>
        <w:rPr/>
        <w:t>[una</w:t>
      </w:r>
      <w:r>
        <w:rPr>
          <w:spacing w:val="5"/>
        </w:rPr>
        <w:t> </w:t>
      </w:r>
      <w:r>
        <w:rPr/>
        <w:t>Biblia</w:t>
      </w:r>
      <w:r>
        <w:rPr>
          <w:spacing w:val="4"/>
        </w:rPr>
        <w:t> </w:t>
      </w:r>
      <w:r>
        <w:rPr>
          <w:spacing w:val="-2"/>
        </w:rPr>
        <w:t>judía]?”.</w:t>
      </w:r>
    </w:p>
    <w:p>
      <w:pPr>
        <w:pStyle w:val="BodyText"/>
      </w:pPr>
    </w:p>
    <w:p>
      <w:pPr>
        <w:pStyle w:val="BodyText"/>
        <w:spacing w:before="272"/>
      </w:pPr>
    </w:p>
    <w:p>
      <w:pPr>
        <w:pStyle w:val="BodyText"/>
        <w:ind w:left="100"/>
      </w:pPr>
      <w:r>
        <w:rPr/>
        <w:t>“Sí,</w:t>
      </w:r>
      <w:r>
        <w:rPr>
          <w:spacing w:val="9"/>
        </w:rPr>
        <w:t> </w:t>
      </w:r>
      <w:r>
        <w:rPr/>
        <w:t>tengo</w:t>
      </w:r>
      <w:r>
        <w:rPr>
          <w:spacing w:val="10"/>
        </w:rPr>
        <w:t> </w:t>
      </w:r>
      <w:r>
        <w:rPr/>
        <w:t>uno</w:t>
      </w:r>
      <w:r>
        <w:rPr>
          <w:spacing w:val="10"/>
        </w:rPr>
        <w:t> </w:t>
      </w:r>
      <w:r>
        <w:rPr/>
        <w:t>de</w:t>
      </w:r>
      <w:r>
        <w:rPr>
          <w:spacing w:val="9"/>
        </w:rPr>
        <w:t> </w:t>
      </w:r>
      <w:r>
        <w:rPr/>
        <w:t>mi</w:t>
      </w:r>
      <w:r>
        <w:rPr>
          <w:spacing w:val="9"/>
        </w:rPr>
        <w:t> </w:t>
      </w:r>
      <w:r>
        <w:rPr/>
        <w:t>Bar</w:t>
      </w:r>
      <w:r>
        <w:rPr>
          <w:spacing w:val="8"/>
        </w:rPr>
        <w:t> </w:t>
      </w:r>
      <w:r>
        <w:rPr/>
        <w:t>Mitzvah.</w:t>
      </w:r>
      <w:r>
        <w:rPr>
          <w:spacing w:val="10"/>
        </w:rPr>
        <w:t> </w:t>
      </w:r>
      <w:r>
        <w:rPr/>
        <w:t>¿Y</w:t>
      </w:r>
      <w:r>
        <w:rPr>
          <w:spacing w:val="-2"/>
        </w:rPr>
        <w:t> qué?”.</w:t>
      </w:r>
    </w:p>
    <w:p>
      <w:pPr>
        <w:pStyle w:val="BodyText"/>
      </w:pPr>
    </w:p>
    <w:p>
      <w:pPr>
        <w:pStyle w:val="BodyText"/>
        <w:spacing w:before="272"/>
      </w:pPr>
    </w:p>
    <w:p>
      <w:pPr>
        <w:pStyle w:val="BodyText"/>
        <w:ind w:left="100"/>
      </w:pPr>
      <w:r>
        <w:rPr/>
        <w:t>“¿Por</w:t>
      </w:r>
      <w:r>
        <w:rPr>
          <w:spacing w:val="8"/>
        </w:rPr>
        <w:t> </w:t>
      </w:r>
      <w:r>
        <w:rPr/>
        <w:t>qué</w:t>
      </w:r>
      <w:r>
        <w:rPr>
          <w:spacing w:val="9"/>
        </w:rPr>
        <w:t> </w:t>
      </w:r>
      <w:r>
        <w:rPr/>
        <w:t>no</w:t>
      </w:r>
      <w:r>
        <w:rPr>
          <w:spacing w:val="10"/>
        </w:rPr>
        <w:t> </w:t>
      </w:r>
      <w:r>
        <w:rPr/>
        <w:t>escribes</w:t>
      </w:r>
      <w:r>
        <w:rPr>
          <w:spacing w:val="9"/>
        </w:rPr>
        <w:t> </w:t>
      </w:r>
      <w:r>
        <w:rPr/>
        <w:t>estos</w:t>
      </w:r>
      <w:r>
        <w:rPr>
          <w:spacing w:val="9"/>
        </w:rPr>
        <w:t> </w:t>
      </w:r>
      <w:r>
        <w:rPr/>
        <w:t>versículos</w:t>
      </w:r>
      <w:r>
        <w:rPr>
          <w:spacing w:val="9"/>
        </w:rPr>
        <w:t> </w:t>
      </w:r>
      <w:r>
        <w:rPr/>
        <w:t>y</w:t>
      </w:r>
      <w:r>
        <w:rPr>
          <w:spacing w:val="10"/>
        </w:rPr>
        <w:t> </w:t>
      </w:r>
      <w:r>
        <w:rPr/>
        <w:t>los</w:t>
      </w:r>
      <w:r>
        <w:rPr>
          <w:spacing w:val="8"/>
        </w:rPr>
        <w:t> </w:t>
      </w:r>
      <w:r>
        <w:rPr/>
        <w:t>lees</w:t>
      </w:r>
      <w:r>
        <w:rPr>
          <w:spacing w:val="9"/>
        </w:rPr>
        <w:t> </w:t>
      </w:r>
      <w:r>
        <w:rPr/>
        <w:t>en</w:t>
      </w:r>
      <w:r>
        <w:rPr>
          <w:spacing w:val="10"/>
        </w:rPr>
        <w:t> </w:t>
      </w:r>
      <w:r>
        <w:rPr/>
        <w:t>tu</w:t>
      </w:r>
      <w:r>
        <w:rPr>
          <w:spacing w:val="10"/>
        </w:rPr>
        <w:t> </w:t>
      </w:r>
      <w:r>
        <w:rPr/>
        <w:t>propio</w:t>
      </w:r>
      <w:r>
        <w:rPr>
          <w:spacing w:val="10"/>
        </w:rPr>
        <w:t> </w:t>
      </w:r>
      <w:r>
        <w:rPr>
          <w:spacing w:val="-2"/>
        </w:rPr>
        <w:t>Tanaj?”.</w:t>
      </w:r>
    </w:p>
    <w:p>
      <w:pPr>
        <w:pStyle w:val="BodyText"/>
      </w:pPr>
    </w:p>
    <w:p>
      <w:pPr>
        <w:pStyle w:val="BodyText"/>
        <w:spacing w:before="273"/>
      </w:pPr>
    </w:p>
    <w:p>
      <w:pPr>
        <w:pStyle w:val="BodyText"/>
        <w:spacing w:line="247" w:lineRule="auto"/>
        <w:ind w:left="100" w:right="545"/>
      </w:pPr>
      <w:r>
        <w:rPr/>
        <w:t>“¡Porque eso será una pérdida de tiempo!”, dijo Barry. “¡Esos versículos no están en el Tanaj!”.</w:t>
      </w:r>
    </w:p>
    <w:p>
      <w:pPr>
        <w:pStyle w:val="BodyText"/>
      </w:pPr>
    </w:p>
    <w:p>
      <w:pPr>
        <w:pStyle w:val="BodyText"/>
        <w:spacing w:before="262"/>
      </w:pPr>
    </w:p>
    <w:p>
      <w:pPr>
        <w:pStyle w:val="BodyText"/>
        <w:ind w:left="100"/>
      </w:pPr>
      <w:r>
        <w:rPr/>
        <w:t>“Por</w:t>
      </w:r>
      <w:r>
        <w:rPr>
          <w:spacing w:val="10"/>
        </w:rPr>
        <w:t> </w:t>
      </w:r>
      <w:r>
        <w:rPr/>
        <w:t>favor”,</w:t>
      </w:r>
      <w:r>
        <w:rPr>
          <w:spacing w:val="12"/>
        </w:rPr>
        <w:t> </w:t>
      </w:r>
      <w:r>
        <w:rPr/>
        <w:t>insistió</w:t>
      </w:r>
      <w:r>
        <w:rPr>
          <w:spacing w:val="12"/>
        </w:rPr>
        <w:t> </w:t>
      </w:r>
      <w:r>
        <w:rPr/>
        <w:t>Hal,</w:t>
      </w:r>
      <w:r>
        <w:rPr>
          <w:spacing w:val="12"/>
        </w:rPr>
        <w:t> </w:t>
      </w:r>
      <w:r>
        <w:rPr/>
        <w:t>“solo</w:t>
      </w:r>
      <w:r>
        <w:rPr>
          <w:spacing w:val="12"/>
        </w:rPr>
        <w:t> </w:t>
      </w:r>
      <w:r>
        <w:rPr/>
        <w:t>escríbelas</w:t>
      </w:r>
      <w:r>
        <w:rPr>
          <w:spacing w:val="11"/>
        </w:rPr>
        <w:t> </w:t>
      </w:r>
      <w:r>
        <w:rPr/>
        <w:t>y</w:t>
      </w:r>
      <w:r>
        <w:rPr>
          <w:spacing w:val="12"/>
        </w:rPr>
        <w:t> </w:t>
      </w:r>
      <w:r>
        <w:rPr/>
        <w:t>compruébalo</w:t>
      </w:r>
      <w:r>
        <w:rPr>
          <w:spacing w:val="12"/>
        </w:rPr>
        <w:t> </w:t>
      </w:r>
      <w:r>
        <w:rPr/>
        <w:t>tú</w:t>
      </w:r>
      <w:r>
        <w:rPr>
          <w:spacing w:val="11"/>
        </w:rPr>
        <w:t> </w:t>
      </w:r>
      <w:r>
        <w:rPr>
          <w:spacing w:val="-2"/>
        </w:rPr>
        <w:t>mismo”.</w:t>
      </w:r>
    </w:p>
    <w:p>
      <w:pPr>
        <w:pStyle w:val="BodyText"/>
      </w:pPr>
    </w:p>
    <w:p>
      <w:pPr>
        <w:pStyle w:val="BodyText"/>
        <w:spacing w:before="273"/>
      </w:pPr>
    </w:p>
    <w:p>
      <w:pPr>
        <w:pStyle w:val="BodyText"/>
        <w:ind w:left="100"/>
      </w:pPr>
      <w:r>
        <w:rPr/>
        <w:t>Los</w:t>
      </w:r>
      <w:r>
        <w:rPr>
          <w:spacing w:val="11"/>
        </w:rPr>
        <w:t> </w:t>
      </w:r>
      <w:r>
        <w:rPr/>
        <w:t>dos</w:t>
      </w:r>
      <w:r>
        <w:rPr>
          <w:spacing w:val="12"/>
        </w:rPr>
        <w:t> </w:t>
      </w:r>
      <w:r>
        <w:rPr/>
        <w:t>hombres</w:t>
      </w:r>
      <w:r>
        <w:rPr>
          <w:spacing w:val="12"/>
        </w:rPr>
        <w:t> </w:t>
      </w:r>
      <w:r>
        <w:rPr/>
        <w:t>intercambiaron</w:t>
      </w:r>
      <w:r>
        <w:rPr>
          <w:spacing w:val="13"/>
        </w:rPr>
        <w:t> </w:t>
      </w:r>
      <w:r>
        <w:rPr/>
        <w:t>palabras</w:t>
      </w:r>
      <w:r>
        <w:rPr>
          <w:spacing w:val="11"/>
        </w:rPr>
        <w:t> </w:t>
      </w:r>
      <w:r>
        <w:rPr/>
        <w:t>hasta</w:t>
      </w:r>
      <w:r>
        <w:rPr>
          <w:spacing w:val="12"/>
        </w:rPr>
        <w:t> </w:t>
      </w:r>
      <w:r>
        <w:rPr/>
        <w:t>que</w:t>
      </w:r>
      <w:r>
        <w:rPr>
          <w:spacing w:val="12"/>
        </w:rPr>
        <w:t> </w:t>
      </w:r>
      <w:r>
        <w:rPr/>
        <w:t>Barry,</w:t>
      </w:r>
      <w:r>
        <w:rPr>
          <w:spacing w:val="13"/>
        </w:rPr>
        <w:t> </w:t>
      </w:r>
      <w:r>
        <w:rPr/>
        <w:t>queriendo</w:t>
      </w:r>
      <w:r>
        <w:rPr>
          <w:spacing w:val="13"/>
        </w:rPr>
        <w:t> </w:t>
      </w:r>
      <w:r>
        <w:rPr/>
        <w:t>quitarse</w:t>
      </w:r>
      <w:r>
        <w:rPr>
          <w:spacing w:val="11"/>
        </w:rPr>
        <w:t> </w:t>
      </w:r>
      <w:r>
        <w:rPr>
          <w:spacing w:val="-10"/>
        </w:rPr>
        <w:t>a</w:t>
      </w:r>
    </w:p>
    <w:p>
      <w:pPr>
        <w:spacing w:after="0"/>
        <w:sectPr>
          <w:pgSz w:w="12240" w:h="15840"/>
          <w:pgMar w:top="1820" w:bottom="280" w:left="1340" w:right="1240"/>
        </w:sectPr>
      </w:pPr>
    </w:p>
    <w:p>
      <w:pPr>
        <w:pStyle w:val="BodyText"/>
        <w:spacing w:line="247" w:lineRule="auto" w:before="77"/>
        <w:ind w:left="100" w:right="525"/>
      </w:pPr>
      <w:r>
        <w:rPr/>
        <w:t>Hal de encima, accedió a echarles un vistazo. “Está bien”, agregó mientras copiaba las referencias. “Voy a revisarlas. ¡Pero no me llames, yo te llamaré!”.</w:t>
      </w:r>
    </w:p>
    <w:p>
      <w:pPr>
        <w:pStyle w:val="BodyText"/>
      </w:pPr>
    </w:p>
    <w:p>
      <w:pPr>
        <w:pStyle w:val="BodyText"/>
        <w:spacing w:before="263"/>
      </w:pPr>
    </w:p>
    <w:p>
      <w:pPr>
        <w:pStyle w:val="BodyText"/>
        <w:spacing w:line="247" w:lineRule="auto"/>
        <w:ind w:left="100" w:right="362"/>
      </w:pPr>
      <w:r>
        <w:rPr/>
        <w:t>Barry se fue, sin esperar volver a ver a Hal. No revisó los versículos durante</w:t>
      </w:r>
      <w:r>
        <w:rPr>
          <w:spacing w:val="80"/>
          <w:w w:val="150"/>
        </w:rPr>
        <w:t> </w:t>
      </w:r>
      <w:r>
        <w:rPr/>
        <w:t>varios días, y luego la culpabilidad comenzó a roerle. Le dije a Hal que los vería, recordó Barry, ¡así que al menos debería hacer eso y poner fin a este cristianismo de una vez por todas!</w:t>
      </w:r>
    </w:p>
    <w:p>
      <w:pPr>
        <w:pStyle w:val="BodyText"/>
      </w:pPr>
    </w:p>
    <w:p>
      <w:pPr>
        <w:pStyle w:val="BodyText"/>
        <w:spacing w:before="261"/>
      </w:pPr>
    </w:p>
    <w:p>
      <w:pPr>
        <w:pStyle w:val="BodyText"/>
        <w:spacing w:line="247" w:lineRule="auto"/>
        <w:ind w:left="100" w:right="417"/>
      </w:pPr>
      <w:r>
        <w:rPr/>
        <w:t>Esa noche, Barry desempolvó su viejo Tanaj, el que ni siquiera había abierto desde que tenía trece años,</w:t>
      </w:r>
      <w:r>
        <w:rPr>
          <w:spacing w:val="17"/>
        </w:rPr>
        <w:t> </w:t>
      </w:r>
      <w:r>
        <w:rPr/>
        <w:t>y</w:t>
      </w:r>
      <w:r>
        <w:rPr>
          <w:spacing w:val="17"/>
        </w:rPr>
        <w:t> </w:t>
      </w:r>
      <w:r>
        <w:rPr/>
        <w:t>se sorprendió</w:t>
      </w:r>
      <w:r>
        <w:rPr>
          <w:spacing w:val="17"/>
        </w:rPr>
        <w:t> </w:t>
      </w:r>
      <w:r>
        <w:rPr/>
        <w:t>de lo</w:t>
      </w:r>
      <w:r>
        <w:rPr>
          <w:spacing w:val="17"/>
        </w:rPr>
        <w:t> </w:t>
      </w:r>
      <w:r>
        <w:rPr/>
        <w:t>que encontró.</w:t>
      </w:r>
      <w:r>
        <w:rPr>
          <w:spacing w:val="17"/>
        </w:rPr>
        <w:t> </w:t>
      </w:r>
      <w:r>
        <w:rPr/>
        <w:t>¡Cada predicción</w:t>
      </w:r>
      <w:r>
        <w:rPr>
          <w:spacing w:val="40"/>
        </w:rPr>
        <w:t> </w:t>
      </w:r>
      <w:r>
        <w:rPr/>
        <w:t>a la que se había referido Hal estaba realmente en el Tanaj!</w:t>
      </w:r>
    </w:p>
    <w:p>
      <w:pPr>
        <w:pStyle w:val="BodyText"/>
      </w:pPr>
    </w:p>
    <w:p>
      <w:pPr>
        <w:pStyle w:val="BodyText"/>
        <w:spacing w:before="262"/>
      </w:pPr>
    </w:p>
    <w:p>
      <w:pPr>
        <w:pStyle w:val="BodyText"/>
        <w:spacing w:line="247" w:lineRule="auto"/>
        <w:ind w:left="100" w:right="545"/>
      </w:pPr>
      <w:r>
        <w:rPr/>
        <w:t>La reacción inicial de Barry fue: ¡Estoy en un gran problema! ¡Jesús realmente es el Mesías!</w:t>
      </w:r>
    </w:p>
    <w:p>
      <w:pPr>
        <w:pStyle w:val="BodyText"/>
      </w:pPr>
    </w:p>
    <w:p>
      <w:pPr>
        <w:pStyle w:val="BodyText"/>
        <w:spacing w:before="263"/>
      </w:pPr>
    </w:p>
    <w:p>
      <w:pPr>
        <w:pStyle w:val="BodyText"/>
        <w:spacing w:line="247" w:lineRule="auto"/>
        <w:ind w:left="100" w:right="417"/>
      </w:pPr>
      <w:r>
        <w:rPr/>
        <w:t>Pero en este punto, la aceptación de Barry fue solo intelectual. Inmediatamente comenzó a preocuparse por las implicaciones si hacía público su descubrimiento. Si acepto a Jesús como el Mesías, ¿qué pensarán mis padres? ¿Qué harán mis amigos de la fraternidad judía? ¿Qué dirá mi rabino?</w:t>
      </w:r>
    </w:p>
    <w:p>
      <w:pPr>
        <w:pStyle w:val="BodyText"/>
      </w:pPr>
    </w:p>
    <w:p>
      <w:pPr>
        <w:pStyle w:val="BodyText"/>
        <w:spacing w:before="261"/>
      </w:pPr>
    </w:p>
    <w:p>
      <w:pPr>
        <w:pStyle w:val="BodyText"/>
        <w:spacing w:line="247" w:lineRule="auto"/>
        <w:ind w:left="100" w:right="371"/>
      </w:pPr>
      <w:r>
        <w:rPr/>
        <w:t>Necesitaba estudiar más antes de que estuviera listo para admitirlo,</w:t>
      </w:r>
      <w:r>
        <w:rPr>
          <w:spacing w:val="80"/>
        </w:rPr>
        <w:t> </w:t>
      </w:r>
      <w:r>
        <w:rPr/>
        <w:t>especialmente un pasaje que Hal había mencionado varias veces: Isaías 53.</w:t>
      </w:r>
      <w:r>
        <w:rPr>
          <w:spacing w:val="80"/>
          <w:w w:val="150"/>
        </w:rPr>
        <w:t> </w:t>
      </w:r>
      <w:r>
        <w:rPr/>
        <w:t>Antes de revelar la conclusión de la búsqueda de Barry, echemos un vistazo a Isaías</w:t>
      </w:r>
      <w:r>
        <w:rPr>
          <w:spacing w:val="17"/>
        </w:rPr>
        <w:t> </w:t>
      </w:r>
      <w:r>
        <w:rPr/>
        <w:t>53</w:t>
      </w:r>
      <w:r>
        <w:rPr>
          <w:spacing w:val="18"/>
        </w:rPr>
        <w:t> </w:t>
      </w:r>
      <w:r>
        <w:rPr/>
        <w:t>y</w:t>
      </w:r>
      <w:r>
        <w:rPr>
          <w:spacing w:val="18"/>
        </w:rPr>
        <w:t> </w:t>
      </w:r>
      <w:r>
        <w:rPr/>
        <w:t>algunas</w:t>
      </w:r>
      <w:r>
        <w:rPr>
          <w:spacing w:val="17"/>
        </w:rPr>
        <w:t> </w:t>
      </w:r>
      <w:r>
        <w:rPr/>
        <w:t>de</w:t>
      </w:r>
      <w:r>
        <w:rPr>
          <w:spacing w:val="17"/>
        </w:rPr>
        <w:t> </w:t>
      </w:r>
      <w:r>
        <w:rPr/>
        <w:t>las</w:t>
      </w:r>
      <w:r>
        <w:rPr>
          <w:spacing w:val="17"/>
        </w:rPr>
        <w:t> </w:t>
      </w:r>
      <w:r>
        <w:rPr/>
        <w:t>otras</w:t>
      </w:r>
      <w:r>
        <w:rPr>
          <w:spacing w:val="17"/>
        </w:rPr>
        <w:t> </w:t>
      </w:r>
      <w:r>
        <w:rPr/>
        <w:t>profecías</w:t>
      </w:r>
      <w:r>
        <w:rPr>
          <w:spacing w:val="17"/>
        </w:rPr>
        <w:t> </w:t>
      </w:r>
      <w:r>
        <w:rPr/>
        <w:t>mesiánicas</w:t>
      </w:r>
      <w:r>
        <w:rPr>
          <w:spacing w:val="17"/>
        </w:rPr>
        <w:t> </w:t>
      </w:r>
      <w:r>
        <w:rPr/>
        <w:t>que</w:t>
      </w:r>
      <w:r>
        <w:rPr>
          <w:spacing w:val="17"/>
        </w:rPr>
        <w:t> </w:t>
      </w:r>
      <w:r>
        <w:rPr/>
        <w:t>él</w:t>
      </w:r>
      <w:r>
        <w:rPr>
          <w:spacing w:val="17"/>
        </w:rPr>
        <w:t> </w:t>
      </w:r>
      <w:r>
        <w:rPr/>
        <w:t>estaba</w:t>
      </w:r>
      <w:r>
        <w:rPr>
          <w:spacing w:val="17"/>
        </w:rPr>
        <w:t> </w:t>
      </w:r>
      <w:r>
        <w:rPr/>
        <w:t>investigando.</w:t>
      </w:r>
    </w:p>
    <w:p>
      <w:pPr>
        <w:pStyle w:val="BodyText"/>
      </w:pPr>
    </w:p>
    <w:p>
      <w:pPr>
        <w:pStyle w:val="BodyText"/>
        <w:spacing w:before="262"/>
      </w:pPr>
    </w:p>
    <w:p>
      <w:pPr>
        <w:pStyle w:val="Heading4"/>
      </w:pPr>
      <w:r>
        <w:rPr/>
        <w:t>El</w:t>
      </w:r>
      <w:r>
        <w:rPr>
          <w:spacing w:val="8"/>
        </w:rPr>
        <w:t> </w:t>
      </w:r>
      <w:r>
        <w:rPr/>
        <w:t>siervo</w:t>
      </w:r>
      <w:r>
        <w:rPr>
          <w:spacing w:val="9"/>
        </w:rPr>
        <w:t> </w:t>
      </w:r>
      <w:r>
        <w:rPr>
          <w:spacing w:val="-2"/>
        </w:rPr>
        <w:t>sufriente</w:t>
      </w:r>
    </w:p>
    <w:p>
      <w:pPr>
        <w:spacing w:after="0"/>
        <w:sectPr>
          <w:pgSz w:w="12240" w:h="15840"/>
          <w:pgMar w:top="1360" w:bottom="280" w:left="1340" w:right="1240"/>
        </w:sectPr>
      </w:pPr>
    </w:p>
    <w:p>
      <w:pPr>
        <w:pStyle w:val="BodyText"/>
        <w:spacing w:line="247" w:lineRule="auto" w:before="77"/>
        <w:ind w:left="100" w:right="545"/>
      </w:pPr>
      <w:r>
        <w:rPr/>
        <w:t>En marzo de 1947, un joven pastor árabe (Muhammad adh-Dhib) observaba sus ovejas a catorce kilómetros al sur de Jericó y dos kilómetros al oeste del Mar Muerto. Después de arrojar una piedra a una cabra perdida, escuchó el sonido cerámica que se rompía. Lo que siguió fue uno de los mayores descubrimientos arqueológicos de todos los tiempos: los Rollos del Mar Muerto.</w:t>
      </w:r>
    </w:p>
    <w:p>
      <w:pPr>
        <w:pStyle w:val="BodyText"/>
      </w:pPr>
    </w:p>
    <w:p>
      <w:pPr>
        <w:pStyle w:val="BodyText"/>
        <w:spacing w:before="261"/>
      </w:pPr>
    </w:p>
    <w:p>
      <w:pPr>
        <w:pStyle w:val="BodyText"/>
        <w:spacing w:line="247" w:lineRule="auto" w:before="1"/>
        <w:ind w:left="100" w:right="221"/>
      </w:pPr>
      <w:r>
        <w:rPr/>
        <w:t>En las excavaciones de las cuevas del área hasta 1956, se encontraron numerosos pergaminos y miles de fragmentos de manuscritos en la cerámica que había sido colocada</w:t>
      </w:r>
      <w:r>
        <w:rPr>
          <w:spacing w:val="31"/>
        </w:rPr>
        <w:t> </w:t>
      </w:r>
      <w:r>
        <w:rPr/>
        <w:t>allí</w:t>
      </w:r>
      <w:r>
        <w:rPr>
          <w:spacing w:val="31"/>
        </w:rPr>
        <w:t> </w:t>
      </w:r>
      <w:r>
        <w:rPr/>
        <w:t>hace</w:t>
      </w:r>
      <w:r>
        <w:rPr>
          <w:spacing w:val="31"/>
        </w:rPr>
        <w:t> </w:t>
      </w:r>
      <w:r>
        <w:rPr/>
        <w:t>unos</w:t>
      </w:r>
      <w:r>
        <w:rPr>
          <w:spacing w:val="31"/>
        </w:rPr>
        <w:t> </w:t>
      </w:r>
      <w:r>
        <w:rPr/>
        <w:t>2,000</w:t>
      </w:r>
      <w:r>
        <w:rPr>
          <w:spacing w:val="32"/>
        </w:rPr>
        <w:t> </w:t>
      </w:r>
      <w:r>
        <w:rPr/>
        <w:t>años</w:t>
      </w:r>
      <w:r>
        <w:rPr>
          <w:spacing w:val="31"/>
        </w:rPr>
        <w:t> </w:t>
      </w:r>
      <w:r>
        <w:rPr/>
        <w:t>por</w:t>
      </w:r>
      <w:r>
        <w:rPr>
          <w:spacing w:val="31"/>
        </w:rPr>
        <w:t> </w:t>
      </w:r>
      <w:r>
        <w:rPr/>
        <w:t>una</w:t>
      </w:r>
      <w:r>
        <w:rPr>
          <w:spacing w:val="31"/>
        </w:rPr>
        <w:t> </w:t>
      </w:r>
      <w:r>
        <w:rPr/>
        <w:t>secta</w:t>
      </w:r>
      <w:r>
        <w:rPr>
          <w:spacing w:val="31"/>
        </w:rPr>
        <w:t> </w:t>
      </w:r>
      <w:r>
        <w:rPr/>
        <w:t>religiosa</w:t>
      </w:r>
      <w:r>
        <w:rPr>
          <w:spacing w:val="31"/>
        </w:rPr>
        <w:t> </w:t>
      </w:r>
      <w:r>
        <w:rPr/>
        <w:t>judía</w:t>
      </w:r>
      <w:r>
        <w:rPr>
          <w:spacing w:val="31"/>
        </w:rPr>
        <w:t> </w:t>
      </w:r>
      <w:r>
        <w:rPr/>
        <w:t>conocida</w:t>
      </w:r>
      <w:r>
        <w:rPr>
          <w:spacing w:val="31"/>
        </w:rPr>
        <w:t> </w:t>
      </w:r>
      <w:r>
        <w:rPr/>
        <w:t>como los</w:t>
      </w:r>
      <w:r>
        <w:rPr>
          <w:spacing w:val="25"/>
        </w:rPr>
        <w:t> </w:t>
      </w:r>
      <w:r>
        <w:rPr/>
        <w:t>esenios.</w:t>
      </w:r>
      <w:r>
        <w:rPr>
          <w:spacing w:val="27"/>
        </w:rPr>
        <w:t> </w:t>
      </w:r>
      <w:r>
        <w:rPr/>
        <w:t>Los</w:t>
      </w:r>
      <w:r>
        <w:rPr>
          <w:spacing w:val="25"/>
        </w:rPr>
        <w:t> </w:t>
      </w:r>
      <w:r>
        <w:rPr/>
        <w:t>esenios</w:t>
      </w:r>
      <w:r>
        <w:rPr>
          <w:spacing w:val="25"/>
        </w:rPr>
        <w:t> </w:t>
      </w:r>
      <w:r>
        <w:rPr/>
        <w:t>existían</w:t>
      </w:r>
      <w:r>
        <w:rPr>
          <w:spacing w:val="27"/>
        </w:rPr>
        <w:t> </w:t>
      </w:r>
      <w:r>
        <w:rPr/>
        <w:t>como</w:t>
      </w:r>
      <w:r>
        <w:rPr>
          <w:spacing w:val="27"/>
        </w:rPr>
        <w:t> </w:t>
      </w:r>
      <w:r>
        <w:rPr/>
        <w:t>grupo</w:t>
      </w:r>
      <w:r>
        <w:rPr>
          <w:spacing w:val="27"/>
        </w:rPr>
        <w:t> </w:t>
      </w:r>
      <w:r>
        <w:rPr/>
        <w:t>en</w:t>
      </w:r>
      <w:r>
        <w:rPr>
          <w:spacing w:val="27"/>
        </w:rPr>
        <w:t> </w:t>
      </w:r>
      <w:r>
        <w:rPr/>
        <w:t>año</w:t>
      </w:r>
      <w:r>
        <w:rPr>
          <w:spacing w:val="27"/>
        </w:rPr>
        <w:t> </w:t>
      </w:r>
      <w:r>
        <w:rPr/>
        <w:t>167</w:t>
      </w:r>
      <w:r>
        <w:rPr>
          <w:spacing w:val="27"/>
        </w:rPr>
        <w:t> </w:t>
      </w:r>
      <w:r>
        <w:rPr/>
        <w:t>a.C.</w:t>
      </w:r>
      <w:r>
        <w:rPr>
          <w:spacing w:val="27"/>
        </w:rPr>
        <w:t> </w:t>
      </w:r>
      <w:r>
        <w:rPr/>
        <w:t>hasta</w:t>
      </w:r>
      <w:r>
        <w:rPr>
          <w:spacing w:val="25"/>
        </w:rPr>
        <w:t> </w:t>
      </w:r>
      <w:r>
        <w:rPr/>
        <w:t>el</w:t>
      </w:r>
      <w:r>
        <w:rPr>
          <w:spacing w:val="25"/>
        </w:rPr>
        <w:t> </w:t>
      </w:r>
      <w:r>
        <w:rPr/>
        <w:t>año</w:t>
      </w:r>
      <w:r>
        <w:rPr>
          <w:spacing w:val="27"/>
        </w:rPr>
        <w:t> </w:t>
      </w:r>
      <w:r>
        <w:rPr/>
        <w:t>68</w:t>
      </w:r>
    </w:p>
    <w:p>
      <w:pPr>
        <w:pStyle w:val="BodyText"/>
        <w:spacing w:line="247" w:lineRule="auto"/>
        <w:ind w:left="100" w:right="545"/>
      </w:pPr>
      <w:r>
        <w:rPr/>
        <w:t>d.C. Se habían separado de las autoridades del templo y habían establecido su propia comunidad monástica en el desierto de Judea, cerca de Qumrán.</w:t>
      </w:r>
    </w:p>
    <w:p>
      <w:pPr>
        <w:pStyle w:val="BodyText"/>
      </w:pPr>
    </w:p>
    <w:p>
      <w:pPr>
        <w:pStyle w:val="BodyText"/>
        <w:spacing w:before="260"/>
      </w:pPr>
    </w:p>
    <w:p>
      <w:pPr>
        <w:pStyle w:val="BodyText"/>
        <w:spacing w:line="247" w:lineRule="auto"/>
        <w:ind w:left="100" w:right="545"/>
      </w:pPr>
      <w:r>
        <w:rPr/>
        <w:t>Uno de los rollos que encontraron en Qumrán ahora se conoce como el Gran Rollo de Isaías. Con fecha del año 100 a.C., este rollo de doce metros es el libro completo de Isaías (los sesenta y seis capítulos) y es el pergamino bíblico más antiguo que existe.²⁸³ Actualmente está protegido en una bóveda en algún lugar</w:t>
      </w:r>
      <w:r>
        <w:rPr>
          <w:spacing w:val="80"/>
        </w:rPr>
        <w:t> </w:t>
      </w:r>
      <w:r>
        <w:rPr/>
        <w:t>de Jerusalén, pero una copia está en exhibición en el Museo del santuario del</w:t>
      </w:r>
      <w:r>
        <w:rPr>
          <w:spacing w:val="40"/>
        </w:rPr>
        <w:t> </w:t>
      </w:r>
      <w:r>
        <w:rPr/>
        <w:t>libro en Jerusalén.</w:t>
      </w:r>
    </w:p>
    <w:p>
      <w:pPr>
        <w:pStyle w:val="BodyText"/>
      </w:pPr>
    </w:p>
    <w:p>
      <w:pPr>
        <w:pStyle w:val="BodyText"/>
        <w:spacing w:before="261"/>
      </w:pPr>
    </w:p>
    <w:p>
      <w:pPr>
        <w:pStyle w:val="BodyText"/>
        <w:spacing w:line="247" w:lineRule="auto"/>
        <w:ind w:left="100" w:right="236"/>
      </w:pPr>
      <w:r>
        <w:rPr/>
        <w:t>La importancia de este descubrimiento no es solo que el rollo es anterior a Cristo</w:t>
      </w:r>
      <w:r>
        <w:rPr>
          <w:spacing w:val="80"/>
          <w:w w:val="150"/>
        </w:rPr>
        <w:t> </w:t>
      </w:r>
      <w:r>
        <w:rPr/>
        <w:t>y está en buenas condiciones, sino que contiene tal vez la profecía más clara y completa</w:t>
      </w:r>
      <w:r>
        <w:rPr>
          <w:spacing w:val="27"/>
        </w:rPr>
        <w:t> </w:t>
      </w:r>
      <w:r>
        <w:rPr/>
        <w:t>sobre</w:t>
      </w:r>
      <w:r>
        <w:rPr>
          <w:spacing w:val="27"/>
        </w:rPr>
        <w:t> </w:t>
      </w:r>
      <w:r>
        <w:rPr/>
        <w:t>el</w:t>
      </w:r>
      <w:r>
        <w:rPr>
          <w:spacing w:val="27"/>
        </w:rPr>
        <w:t> </w:t>
      </w:r>
      <w:r>
        <w:rPr/>
        <w:t>Mesías</w:t>
      </w:r>
      <w:r>
        <w:rPr>
          <w:spacing w:val="27"/>
        </w:rPr>
        <w:t> </w:t>
      </w:r>
      <w:r>
        <w:rPr/>
        <w:t>venidero.</w:t>
      </w:r>
      <w:r>
        <w:rPr>
          <w:spacing w:val="29"/>
        </w:rPr>
        <w:t> </w:t>
      </w:r>
      <w:r>
        <w:rPr/>
        <w:t>Isaías</w:t>
      </w:r>
      <w:r>
        <w:rPr>
          <w:spacing w:val="27"/>
        </w:rPr>
        <w:t> </w:t>
      </w:r>
      <w:r>
        <w:rPr/>
        <w:t>llama</w:t>
      </w:r>
      <w:r>
        <w:rPr>
          <w:spacing w:val="27"/>
        </w:rPr>
        <w:t> </w:t>
      </w:r>
      <w:r>
        <w:rPr/>
        <w:t>al</w:t>
      </w:r>
      <w:r>
        <w:rPr>
          <w:spacing w:val="27"/>
        </w:rPr>
        <w:t> </w:t>
      </w:r>
      <w:r>
        <w:rPr/>
        <w:t>Mesías</w:t>
      </w:r>
      <w:r>
        <w:rPr>
          <w:spacing w:val="27"/>
        </w:rPr>
        <w:t> </w:t>
      </w:r>
      <w:r>
        <w:rPr/>
        <w:t>el</w:t>
      </w:r>
      <w:r>
        <w:rPr>
          <w:spacing w:val="27"/>
        </w:rPr>
        <w:t> </w:t>
      </w:r>
      <w:r>
        <w:rPr/>
        <w:t>“Siervo</w:t>
      </w:r>
      <w:r>
        <w:rPr>
          <w:spacing w:val="29"/>
        </w:rPr>
        <w:t> </w:t>
      </w:r>
      <w:r>
        <w:rPr/>
        <w:t>del</w:t>
      </w:r>
      <w:r>
        <w:rPr>
          <w:spacing w:val="27"/>
        </w:rPr>
        <w:t> </w:t>
      </w:r>
      <w:r>
        <w:rPr/>
        <w:t>Señor” y comienza a referirse al Siervo en el capítulo 42 en lo que se conoce como la primera</w:t>
      </w:r>
      <w:r>
        <w:rPr>
          <w:spacing w:val="28"/>
        </w:rPr>
        <w:t> </w:t>
      </w:r>
      <w:r>
        <w:rPr/>
        <w:t>“Canción</w:t>
      </w:r>
      <w:r>
        <w:rPr>
          <w:spacing w:val="29"/>
        </w:rPr>
        <w:t> </w:t>
      </w:r>
      <w:r>
        <w:rPr/>
        <w:t>del</w:t>
      </w:r>
      <w:r>
        <w:rPr>
          <w:spacing w:val="28"/>
        </w:rPr>
        <w:t> </w:t>
      </w:r>
      <w:r>
        <w:rPr/>
        <w:t>Siervo”.</w:t>
      </w:r>
      <w:r>
        <w:rPr>
          <w:spacing w:val="29"/>
        </w:rPr>
        <w:t> </w:t>
      </w:r>
      <w:r>
        <w:rPr/>
        <w:t>Sin</w:t>
      </w:r>
      <w:r>
        <w:rPr>
          <w:spacing w:val="29"/>
        </w:rPr>
        <w:t> </w:t>
      </w:r>
      <w:r>
        <w:rPr/>
        <w:t>embargo,</w:t>
      </w:r>
      <w:r>
        <w:rPr>
          <w:spacing w:val="29"/>
        </w:rPr>
        <w:t> </w:t>
      </w:r>
      <w:r>
        <w:rPr/>
        <w:t>al</w:t>
      </w:r>
      <w:r>
        <w:rPr>
          <w:spacing w:val="28"/>
        </w:rPr>
        <w:t> </w:t>
      </w:r>
      <w:r>
        <w:rPr/>
        <w:t>Siervo</w:t>
      </w:r>
      <w:r>
        <w:rPr>
          <w:spacing w:val="29"/>
        </w:rPr>
        <w:t> </w:t>
      </w:r>
      <w:r>
        <w:rPr/>
        <w:t>se</w:t>
      </w:r>
      <w:r>
        <w:rPr>
          <w:spacing w:val="28"/>
        </w:rPr>
        <w:t> </w:t>
      </w:r>
      <w:r>
        <w:rPr/>
        <w:t>le</w:t>
      </w:r>
      <w:r>
        <w:rPr>
          <w:spacing w:val="28"/>
        </w:rPr>
        <w:t> </w:t>
      </w:r>
      <w:r>
        <w:rPr/>
        <w:t>suele</w:t>
      </w:r>
      <w:r>
        <w:rPr>
          <w:spacing w:val="28"/>
        </w:rPr>
        <w:t> </w:t>
      </w:r>
      <w:r>
        <w:rPr/>
        <w:t>llamar</w:t>
      </w:r>
      <w:r>
        <w:rPr>
          <w:spacing w:val="28"/>
        </w:rPr>
        <w:t> </w:t>
      </w:r>
      <w:r>
        <w:rPr/>
        <w:t>el “Siervo Sufriente” debido a la vívida descripción de su muerte sacrificial encontrada en Isaías 53.</w:t>
      </w:r>
    </w:p>
    <w:p>
      <w:pPr>
        <w:pStyle w:val="BodyText"/>
      </w:pPr>
    </w:p>
    <w:p>
      <w:pPr>
        <w:pStyle w:val="BodyText"/>
        <w:spacing w:before="260"/>
      </w:pPr>
    </w:p>
    <w:p>
      <w:pPr>
        <w:pStyle w:val="BodyText"/>
        <w:ind w:left="100"/>
      </w:pPr>
      <w:r>
        <w:rPr/>
        <w:t>Al</w:t>
      </w:r>
      <w:r>
        <w:rPr>
          <w:spacing w:val="10"/>
        </w:rPr>
        <w:t> </w:t>
      </w:r>
      <w:r>
        <w:rPr/>
        <w:t>leer</w:t>
      </w:r>
      <w:r>
        <w:rPr>
          <w:spacing w:val="11"/>
        </w:rPr>
        <w:t> </w:t>
      </w:r>
      <w:r>
        <w:rPr/>
        <w:t>el</w:t>
      </w:r>
      <w:r>
        <w:rPr>
          <w:spacing w:val="11"/>
        </w:rPr>
        <w:t> </w:t>
      </w:r>
      <w:r>
        <w:rPr/>
        <w:t>pasaje</w:t>
      </w:r>
      <w:r>
        <w:rPr>
          <w:spacing w:val="10"/>
        </w:rPr>
        <w:t> </w:t>
      </w:r>
      <w:r>
        <w:rPr/>
        <w:t>(52:13-53:12),</w:t>
      </w:r>
      <w:r>
        <w:rPr>
          <w:spacing w:val="12"/>
        </w:rPr>
        <w:t> </w:t>
      </w:r>
      <w:r>
        <w:rPr/>
        <w:t>pregúntate:</w:t>
      </w:r>
      <w:r>
        <w:rPr>
          <w:spacing w:val="11"/>
        </w:rPr>
        <w:t> </w:t>
      </w:r>
      <w:r>
        <w:rPr/>
        <w:t>“¿A</w:t>
      </w:r>
      <w:r>
        <w:rPr>
          <w:spacing w:val="-7"/>
        </w:rPr>
        <w:t> </w:t>
      </w:r>
      <w:r>
        <w:rPr/>
        <w:t>quién</w:t>
      </w:r>
      <w:r>
        <w:rPr>
          <w:spacing w:val="11"/>
        </w:rPr>
        <w:t> </w:t>
      </w:r>
      <w:r>
        <w:rPr/>
        <w:t>se</w:t>
      </w:r>
      <w:r>
        <w:rPr>
          <w:spacing w:val="11"/>
        </w:rPr>
        <w:t> </w:t>
      </w:r>
      <w:r>
        <w:rPr/>
        <w:t>refiere</w:t>
      </w:r>
      <w:r>
        <w:rPr>
          <w:spacing w:val="11"/>
        </w:rPr>
        <w:t> </w:t>
      </w:r>
      <w:r>
        <w:rPr/>
        <w:t>este</w:t>
      </w:r>
      <w:r>
        <w:rPr>
          <w:spacing w:val="11"/>
        </w:rPr>
        <w:t> </w:t>
      </w:r>
      <w:r>
        <w:rPr>
          <w:spacing w:val="-2"/>
        </w:rPr>
        <w:t>texto?”.</w:t>
      </w:r>
    </w:p>
    <w:p>
      <w:pPr>
        <w:spacing w:after="0"/>
        <w:sectPr>
          <w:pgSz w:w="12240" w:h="15840"/>
          <w:pgMar w:top="1360" w:bottom="280" w:left="1340" w:right="1240"/>
        </w:sectPr>
      </w:pPr>
    </w:p>
    <w:p>
      <w:pPr>
        <w:pStyle w:val="BodyText"/>
        <w:spacing w:line="247" w:lineRule="auto" w:before="77"/>
        <w:ind w:left="100" w:right="525"/>
      </w:pPr>
      <w:r>
        <w:rPr/>
        <w:t>52:13 He aquí que mi siervo será prosperado, será engrandecido y exaltado, y será puesto muy en alto.</w:t>
      </w:r>
    </w:p>
    <w:p>
      <w:pPr>
        <w:pStyle w:val="BodyText"/>
      </w:pPr>
    </w:p>
    <w:p>
      <w:pPr>
        <w:pStyle w:val="BodyText"/>
        <w:spacing w:before="263"/>
      </w:pPr>
    </w:p>
    <w:p>
      <w:pPr>
        <w:pStyle w:val="ListParagraph"/>
        <w:numPr>
          <w:ilvl w:val="0"/>
          <w:numId w:val="56"/>
        </w:numPr>
        <w:tabs>
          <w:tab w:pos="460" w:val="left" w:leader="none"/>
        </w:tabs>
        <w:spacing w:line="247" w:lineRule="auto" w:before="0" w:after="0"/>
        <w:ind w:left="100" w:right="853" w:firstLine="0"/>
        <w:jc w:val="left"/>
        <w:rPr>
          <w:sz w:val="28"/>
        </w:rPr>
      </w:pPr>
      <w:r>
        <w:rPr>
          <w:sz w:val="28"/>
        </w:rPr>
        <w:t>Como se asombraron de ti muchos, de tal manera fue desfigurado de los hombres</w:t>
      </w:r>
      <w:r>
        <w:rPr>
          <w:spacing w:val="7"/>
          <w:sz w:val="28"/>
        </w:rPr>
        <w:t> </w:t>
      </w:r>
      <w:r>
        <w:rPr>
          <w:sz w:val="28"/>
        </w:rPr>
        <w:t>su</w:t>
      </w:r>
      <w:r>
        <w:rPr>
          <w:spacing w:val="9"/>
          <w:sz w:val="28"/>
        </w:rPr>
        <w:t> </w:t>
      </w:r>
      <w:r>
        <w:rPr>
          <w:sz w:val="28"/>
        </w:rPr>
        <w:t>parecer,</w:t>
      </w:r>
      <w:r>
        <w:rPr>
          <w:spacing w:val="9"/>
          <w:sz w:val="28"/>
        </w:rPr>
        <w:t> </w:t>
      </w:r>
      <w:r>
        <w:rPr>
          <w:sz w:val="28"/>
        </w:rPr>
        <w:t>y</w:t>
      </w:r>
      <w:r>
        <w:rPr>
          <w:spacing w:val="9"/>
          <w:sz w:val="28"/>
        </w:rPr>
        <w:t> </w:t>
      </w:r>
      <w:r>
        <w:rPr>
          <w:sz w:val="28"/>
        </w:rPr>
        <w:t>su</w:t>
      </w:r>
      <w:r>
        <w:rPr>
          <w:spacing w:val="9"/>
          <w:sz w:val="28"/>
        </w:rPr>
        <w:t> </w:t>
      </w:r>
      <w:r>
        <w:rPr>
          <w:sz w:val="28"/>
        </w:rPr>
        <w:t>hermosura</w:t>
      </w:r>
      <w:r>
        <w:rPr>
          <w:spacing w:val="8"/>
          <w:sz w:val="28"/>
        </w:rPr>
        <w:t> </w:t>
      </w:r>
      <w:r>
        <w:rPr>
          <w:sz w:val="28"/>
        </w:rPr>
        <w:t>más</w:t>
      </w:r>
      <w:r>
        <w:rPr>
          <w:spacing w:val="7"/>
          <w:sz w:val="28"/>
        </w:rPr>
        <w:t> </w:t>
      </w:r>
      <w:r>
        <w:rPr>
          <w:sz w:val="28"/>
        </w:rPr>
        <w:t>que</w:t>
      </w:r>
      <w:r>
        <w:rPr>
          <w:spacing w:val="8"/>
          <w:sz w:val="28"/>
        </w:rPr>
        <w:t> </w:t>
      </w:r>
      <w:r>
        <w:rPr>
          <w:sz w:val="28"/>
        </w:rPr>
        <w:t>la</w:t>
      </w:r>
      <w:r>
        <w:rPr>
          <w:spacing w:val="8"/>
          <w:sz w:val="28"/>
        </w:rPr>
        <w:t> </w:t>
      </w:r>
      <w:r>
        <w:rPr>
          <w:sz w:val="28"/>
        </w:rPr>
        <w:t>de</w:t>
      </w:r>
      <w:r>
        <w:rPr>
          <w:spacing w:val="8"/>
          <w:sz w:val="28"/>
        </w:rPr>
        <w:t> </w:t>
      </w:r>
      <w:r>
        <w:rPr>
          <w:sz w:val="28"/>
        </w:rPr>
        <w:t>los</w:t>
      </w:r>
      <w:r>
        <w:rPr>
          <w:spacing w:val="7"/>
          <w:sz w:val="28"/>
        </w:rPr>
        <w:t> </w:t>
      </w:r>
      <w:r>
        <w:rPr>
          <w:sz w:val="28"/>
        </w:rPr>
        <w:t>hijos</w:t>
      </w:r>
      <w:r>
        <w:rPr>
          <w:spacing w:val="8"/>
          <w:sz w:val="28"/>
        </w:rPr>
        <w:t> </w:t>
      </w:r>
      <w:r>
        <w:rPr>
          <w:sz w:val="28"/>
        </w:rPr>
        <w:t>de</w:t>
      </w:r>
      <w:r>
        <w:rPr>
          <w:spacing w:val="8"/>
          <w:sz w:val="28"/>
        </w:rPr>
        <w:t> </w:t>
      </w:r>
      <w:r>
        <w:rPr>
          <w:sz w:val="28"/>
        </w:rPr>
        <w:t>los</w:t>
      </w:r>
      <w:r>
        <w:rPr>
          <w:spacing w:val="8"/>
          <w:sz w:val="28"/>
        </w:rPr>
        <w:t> </w:t>
      </w:r>
      <w:r>
        <w:rPr>
          <w:spacing w:val="-2"/>
          <w:sz w:val="28"/>
        </w:rPr>
        <w:t>hombres,</w:t>
      </w:r>
    </w:p>
    <w:p>
      <w:pPr>
        <w:pStyle w:val="BodyText"/>
      </w:pPr>
    </w:p>
    <w:p>
      <w:pPr>
        <w:pStyle w:val="BodyText"/>
        <w:spacing w:before="262"/>
      </w:pPr>
    </w:p>
    <w:p>
      <w:pPr>
        <w:pStyle w:val="ListParagraph"/>
        <w:numPr>
          <w:ilvl w:val="0"/>
          <w:numId w:val="56"/>
        </w:numPr>
        <w:tabs>
          <w:tab w:pos="460" w:val="left" w:leader="none"/>
        </w:tabs>
        <w:spacing w:line="247" w:lineRule="auto" w:before="0" w:after="0"/>
        <w:ind w:left="100" w:right="244" w:firstLine="0"/>
        <w:jc w:val="left"/>
        <w:rPr>
          <w:sz w:val="28"/>
        </w:rPr>
      </w:pPr>
      <w:r>
        <w:rPr>
          <w:sz w:val="28"/>
        </w:rPr>
        <w:t>así asombrará él a muchas naciones; los reyes cerrarán ante él la boca, porque verán</w:t>
      </w:r>
      <w:r>
        <w:rPr>
          <w:spacing w:val="28"/>
          <w:sz w:val="28"/>
        </w:rPr>
        <w:t> </w:t>
      </w:r>
      <w:r>
        <w:rPr>
          <w:sz w:val="28"/>
        </w:rPr>
        <w:t>lo</w:t>
      </w:r>
      <w:r>
        <w:rPr>
          <w:spacing w:val="28"/>
          <w:sz w:val="28"/>
        </w:rPr>
        <w:t> </w:t>
      </w:r>
      <w:r>
        <w:rPr>
          <w:sz w:val="28"/>
        </w:rPr>
        <w:t>que</w:t>
      </w:r>
      <w:r>
        <w:rPr>
          <w:spacing w:val="27"/>
          <w:sz w:val="28"/>
        </w:rPr>
        <w:t> </w:t>
      </w:r>
      <w:r>
        <w:rPr>
          <w:sz w:val="28"/>
        </w:rPr>
        <w:t>nunca</w:t>
      </w:r>
      <w:r>
        <w:rPr>
          <w:spacing w:val="27"/>
          <w:sz w:val="28"/>
        </w:rPr>
        <w:t> </w:t>
      </w:r>
      <w:r>
        <w:rPr>
          <w:sz w:val="28"/>
        </w:rPr>
        <w:t>les</w:t>
      </w:r>
      <w:r>
        <w:rPr>
          <w:spacing w:val="27"/>
          <w:sz w:val="28"/>
        </w:rPr>
        <w:t> </w:t>
      </w:r>
      <w:r>
        <w:rPr>
          <w:sz w:val="28"/>
        </w:rPr>
        <w:t>fue</w:t>
      </w:r>
      <w:r>
        <w:rPr>
          <w:spacing w:val="27"/>
          <w:sz w:val="28"/>
        </w:rPr>
        <w:t> </w:t>
      </w:r>
      <w:r>
        <w:rPr>
          <w:sz w:val="28"/>
        </w:rPr>
        <w:t>contado,</w:t>
      </w:r>
      <w:r>
        <w:rPr>
          <w:spacing w:val="28"/>
          <w:sz w:val="28"/>
        </w:rPr>
        <w:t> </w:t>
      </w:r>
      <w:r>
        <w:rPr>
          <w:sz w:val="28"/>
        </w:rPr>
        <w:t>y</w:t>
      </w:r>
      <w:r>
        <w:rPr>
          <w:spacing w:val="28"/>
          <w:sz w:val="28"/>
        </w:rPr>
        <w:t> </w:t>
      </w:r>
      <w:r>
        <w:rPr>
          <w:sz w:val="28"/>
        </w:rPr>
        <w:t>entenderán</w:t>
      </w:r>
      <w:r>
        <w:rPr>
          <w:spacing w:val="28"/>
          <w:sz w:val="28"/>
        </w:rPr>
        <w:t> </w:t>
      </w:r>
      <w:r>
        <w:rPr>
          <w:sz w:val="28"/>
        </w:rPr>
        <w:t>lo</w:t>
      </w:r>
      <w:r>
        <w:rPr>
          <w:spacing w:val="28"/>
          <w:sz w:val="28"/>
        </w:rPr>
        <w:t> </w:t>
      </w:r>
      <w:r>
        <w:rPr>
          <w:sz w:val="28"/>
        </w:rPr>
        <w:t>que</w:t>
      </w:r>
      <w:r>
        <w:rPr>
          <w:spacing w:val="27"/>
          <w:sz w:val="28"/>
        </w:rPr>
        <w:t> </w:t>
      </w:r>
      <w:r>
        <w:rPr>
          <w:sz w:val="28"/>
        </w:rPr>
        <w:t>jamás</w:t>
      </w:r>
      <w:r>
        <w:rPr>
          <w:spacing w:val="27"/>
          <w:sz w:val="28"/>
        </w:rPr>
        <w:t> </w:t>
      </w:r>
      <w:r>
        <w:rPr>
          <w:sz w:val="28"/>
        </w:rPr>
        <w:t>habían</w:t>
      </w:r>
      <w:r>
        <w:rPr>
          <w:spacing w:val="28"/>
          <w:sz w:val="28"/>
        </w:rPr>
        <w:t> </w:t>
      </w:r>
      <w:r>
        <w:rPr>
          <w:sz w:val="28"/>
        </w:rPr>
        <w:t>oído.</w:t>
      </w:r>
    </w:p>
    <w:p>
      <w:pPr>
        <w:pStyle w:val="BodyText"/>
      </w:pPr>
    </w:p>
    <w:p>
      <w:pPr>
        <w:pStyle w:val="BodyText"/>
        <w:spacing w:before="262"/>
      </w:pPr>
    </w:p>
    <w:p>
      <w:pPr>
        <w:pStyle w:val="BodyText"/>
        <w:spacing w:line="247" w:lineRule="auto" w:before="1"/>
        <w:ind w:left="100" w:right="545"/>
      </w:pPr>
      <w:r>
        <w:rPr/>
        <w:t>53:1 ¿Quién ha creído a nuestro anuncio? ¿Y sobre quién se ha manifestado el brazo de Jehová?</w:t>
      </w:r>
    </w:p>
    <w:p>
      <w:pPr>
        <w:pStyle w:val="BodyText"/>
      </w:pPr>
    </w:p>
    <w:p>
      <w:pPr>
        <w:pStyle w:val="BodyText"/>
        <w:spacing w:before="262"/>
      </w:pPr>
    </w:p>
    <w:p>
      <w:pPr>
        <w:pStyle w:val="ListParagraph"/>
        <w:numPr>
          <w:ilvl w:val="0"/>
          <w:numId w:val="57"/>
        </w:numPr>
        <w:tabs>
          <w:tab w:pos="316" w:val="left" w:leader="none"/>
        </w:tabs>
        <w:spacing w:line="247" w:lineRule="auto" w:before="0" w:after="0"/>
        <w:ind w:left="100" w:right="229" w:firstLine="0"/>
        <w:jc w:val="left"/>
        <w:rPr>
          <w:sz w:val="28"/>
        </w:rPr>
      </w:pPr>
      <w:r>
        <w:rPr>
          <w:sz w:val="28"/>
        </w:rPr>
        <w:t>Subirá cual renuevo delante de él, y como raíz de tierra seca; no hay parecer en él, ni hermosura; le veremos, mas sin atractivo para que le deseemos.</w:t>
      </w:r>
    </w:p>
    <w:p>
      <w:pPr>
        <w:pStyle w:val="BodyText"/>
      </w:pPr>
    </w:p>
    <w:p>
      <w:pPr>
        <w:pStyle w:val="BodyText"/>
        <w:spacing w:before="262"/>
      </w:pPr>
    </w:p>
    <w:p>
      <w:pPr>
        <w:pStyle w:val="ListParagraph"/>
        <w:numPr>
          <w:ilvl w:val="0"/>
          <w:numId w:val="57"/>
        </w:numPr>
        <w:tabs>
          <w:tab w:pos="316" w:val="left" w:leader="none"/>
        </w:tabs>
        <w:spacing w:line="247" w:lineRule="auto" w:before="0" w:after="0"/>
        <w:ind w:left="100" w:right="218" w:firstLine="0"/>
        <w:jc w:val="left"/>
        <w:rPr>
          <w:sz w:val="28"/>
        </w:rPr>
      </w:pPr>
      <w:r>
        <w:rPr>
          <w:sz w:val="28"/>
        </w:rPr>
        <w:t>Despreciado</w:t>
      </w:r>
      <w:r>
        <w:rPr>
          <w:spacing w:val="40"/>
          <w:sz w:val="28"/>
        </w:rPr>
        <w:t> </w:t>
      </w:r>
      <w:r>
        <w:rPr>
          <w:sz w:val="28"/>
        </w:rPr>
        <w:t>y</w:t>
      </w:r>
      <w:r>
        <w:rPr>
          <w:spacing w:val="40"/>
          <w:sz w:val="28"/>
        </w:rPr>
        <w:t> </w:t>
      </w:r>
      <w:r>
        <w:rPr>
          <w:sz w:val="28"/>
        </w:rPr>
        <w:t>desechado</w:t>
      </w:r>
      <w:r>
        <w:rPr>
          <w:spacing w:val="40"/>
          <w:sz w:val="28"/>
        </w:rPr>
        <w:t> </w:t>
      </w:r>
      <w:r>
        <w:rPr>
          <w:sz w:val="28"/>
        </w:rPr>
        <w:t>entre los hombres,</w:t>
      </w:r>
      <w:r>
        <w:rPr>
          <w:spacing w:val="40"/>
          <w:sz w:val="28"/>
        </w:rPr>
        <w:t> </w:t>
      </w:r>
      <w:r>
        <w:rPr>
          <w:sz w:val="28"/>
        </w:rPr>
        <w:t>varón</w:t>
      </w:r>
      <w:r>
        <w:rPr>
          <w:spacing w:val="40"/>
          <w:sz w:val="28"/>
        </w:rPr>
        <w:t> </w:t>
      </w:r>
      <w:r>
        <w:rPr>
          <w:sz w:val="28"/>
        </w:rPr>
        <w:t>de dolores,</w:t>
      </w:r>
      <w:r>
        <w:rPr>
          <w:spacing w:val="40"/>
          <w:sz w:val="28"/>
        </w:rPr>
        <w:t> </w:t>
      </w:r>
      <w:r>
        <w:rPr>
          <w:sz w:val="28"/>
        </w:rPr>
        <w:t>experimentado en quebranto; y como que escondimos de él el rostro, fue menospreciado, y no lo </w:t>
      </w:r>
      <w:r>
        <w:rPr>
          <w:spacing w:val="-2"/>
          <w:sz w:val="28"/>
        </w:rPr>
        <w:t>estimamos.</w:t>
      </w:r>
    </w:p>
    <w:p>
      <w:pPr>
        <w:pStyle w:val="BodyText"/>
      </w:pPr>
    </w:p>
    <w:p>
      <w:pPr>
        <w:pStyle w:val="BodyText"/>
        <w:spacing w:before="262"/>
      </w:pPr>
    </w:p>
    <w:p>
      <w:pPr>
        <w:pStyle w:val="ListParagraph"/>
        <w:numPr>
          <w:ilvl w:val="0"/>
          <w:numId w:val="57"/>
        </w:numPr>
        <w:tabs>
          <w:tab w:pos="316" w:val="left" w:leader="none"/>
        </w:tabs>
        <w:spacing w:line="247" w:lineRule="auto" w:before="0" w:after="0"/>
        <w:ind w:left="100" w:right="1043" w:firstLine="0"/>
        <w:jc w:val="left"/>
        <w:rPr>
          <w:sz w:val="28"/>
        </w:rPr>
      </w:pPr>
      <w:r>
        <w:rPr>
          <w:sz w:val="28"/>
        </w:rPr>
        <w:t>Ciertamente llevó él nuestras enfermedades, y sufrió nuestros dolores; y nosotros le tuvimos por azotado, por herido de Dios y abatido.</w:t>
      </w:r>
    </w:p>
    <w:p>
      <w:pPr>
        <w:pStyle w:val="BodyText"/>
      </w:pPr>
    </w:p>
    <w:p>
      <w:pPr>
        <w:pStyle w:val="BodyText"/>
        <w:spacing w:before="263"/>
      </w:pPr>
    </w:p>
    <w:p>
      <w:pPr>
        <w:pStyle w:val="ListParagraph"/>
        <w:numPr>
          <w:ilvl w:val="0"/>
          <w:numId w:val="57"/>
        </w:numPr>
        <w:tabs>
          <w:tab w:pos="316" w:val="left" w:leader="none"/>
        </w:tabs>
        <w:spacing w:line="247" w:lineRule="auto" w:before="0" w:after="0"/>
        <w:ind w:left="100" w:right="786" w:firstLine="0"/>
        <w:jc w:val="left"/>
        <w:rPr>
          <w:sz w:val="28"/>
        </w:rPr>
      </w:pPr>
      <w:r>
        <w:rPr>
          <w:sz w:val="28"/>
        </w:rPr>
        <w:t>Mas él herido fue por nuestras rebeliones, molido por nuestros pecados; el castigo</w:t>
      </w:r>
      <w:r>
        <w:rPr>
          <w:spacing w:val="28"/>
          <w:sz w:val="28"/>
        </w:rPr>
        <w:t> </w:t>
      </w:r>
      <w:r>
        <w:rPr>
          <w:sz w:val="28"/>
        </w:rPr>
        <w:t>de nuestra paz fue sobre él,</w:t>
      </w:r>
      <w:r>
        <w:rPr>
          <w:spacing w:val="28"/>
          <w:sz w:val="28"/>
        </w:rPr>
        <w:t> </w:t>
      </w:r>
      <w:r>
        <w:rPr>
          <w:sz w:val="28"/>
        </w:rPr>
        <w:t>y</w:t>
      </w:r>
      <w:r>
        <w:rPr>
          <w:spacing w:val="28"/>
          <w:sz w:val="28"/>
        </w:rPr>
        <w:t> </w:t>
      </w:r>
      <w:r>
        <w:rPr>
          <w:sz w:val="28"/>
        </w:rPr>
        <w:t>por su</w:t>
      </w:r>
      <w:r>
        <w:rPr>
          <w:spacing w:val="28"/>
          <w:sz w:val="28"/>
        </w:rPr>
        <w:t> </w:t>
      </w:r>
      <w:r>
        <w:rPr>
          <w:sz w:val="28"/>
        </w:rPr>
        <w:t>llaga fuimos nosotros curados.</w:t>
      </w:r>
    </w:p>
    <w:p>
      <w:pPr>
        <w:spacing w:after="0" w:line="247" w:lineRule="auto"/>
        <w:jc w:val="left"/>
        <w:rPr>
          <w:sz w:val="28"/>
        </w:rPr>
        <w:sectPr>
          <w:pgSz w:w="12240" w:h="15840"/>
          <w:pgMar w:top="1360" w:bottom="280" w:left="1340" w:right="1240"/>
        </w:sectPr>
      </w:pPr>
    </w:p>
    <w:p>
      <w:pPr>
        <w:pStyle w:val="ListParagraph"/>
        <w:numPr>
          <w:ilvl w:val="0"/>
          <w:numId w:val="57"/>
        </w:numPr>
        <w:tabs>
          <w:tab w:pos="316" w:val="left" w:leader="none"/>
        </w:tabs>
        <w:spacing w:line="247" w:lineRule="auto" w:before="77" w:after="0"/>
        <w:ind w:left="100" w:right="902" w:firstLine="0"/>
        <w:jc w:val="left"/>
        <w:rPr>
          <w:sz w:val="28"/>
        </w:rPr>
      </w:pPr>
      <w:r>
        <w:rPr>
          <w:sz w:val="28"/>
        </w:rPr>
        <w:t>Todos nosotros nos descarriamos como ovejas, cada cual se apartó por su camino; mas Jehová cargó en él el pecado de todos nosotros.</w:t>
      </w:r>
    </w:p>
    <w:p>
      <w:pPr>
        <w:pStyle w:val="BodyText"/>
      </w:pPr>
    </w:p>
    <w:p>
      <w:pPr>
        <w:pStyle w:val="BodyText"/>
        <w:spacing w:before="263"/>
      </w:pPr>
    </w:p>
    <w:p>
      <w:pPr>
        <w:pStyle w:val="ListParagraph"/>
        <w:numPr>
          <w:ilvl w:val="0"/>
          <w:numId w:val="57"/>
        </w:numPr>
        <w:tabs>
          <w:tab w:pos="316" w:val="left" w:leader="none"/>
        </w:tabs>
        <w:spacing w:line="247" w:lineRule="auto" w:before="0" w:after="0"/>
        <w:ind w:left="100" w:right="363" w:firstLine="0"/>
        <w:jc w:val="left"/>
        <w:rPr>
          <w:sz w:val="28"/>
        </w:rPr>
      </w:pPr>
      <w:r>
        <w:rPr>
          <w:sz w:val="28"/>
        </w:rPr>
        <w:t>Angustiado él, y afligido, no abrió su boca; como cordero fue llevado al matadero; y como oveja delante de sus trasquiladores, enmudeció, y no abrió su </w:t>
      </w:r>
      <w:r>
        <w:rPr>
          <w:spacing w:val="-2"/>
          <w:sz w:val="28"/>
        </w:rPr>
        <w:t>boca.</w:t>
      </w:r>
    </w:p>
    <w:p>
      <w:pPr>
        <w:pStyle w:val="BodyText"/>
      </w:pPr>
    </w:p>
    <w:p>
      <w:pPr>
        <w:pStyle w:val="BodyText"/>
        <w:spacing w:before="262"/>
      </w:pPr>
    </w:p>
    <w:p>
      <w:pPr>
        <w:pStyle w:val="ListParagraph"/>
        <w:numPr>
          <w:ilvl w:val="0"/>
          <w:numId w:val="57"/>
        </w:numPr>
        <w:tabs>
          <w:tab w:pos="316" w:val="left" w:leader="none"/>
        </w:tabs>
        <w:spacing w:line="247" w:lineRule="auto" w:before="0" w:after="0"/>
        <w:ind w:left="100" w:right="324" w:firstLine="0"/>
        <w:jc w:val="left"/>
        <w:rPr>
          <w:sz w:val="28"/>
        </w:rPr>
      </w:pPr>
      <w:r>
        <w:rPr>
          <w:sz w:val="28"/>
        </w:rPr>
        <w:t>Por cárcel y por juicio fue quitado; y su generación, ¿quién la contará? Porque fue</w:t>
      </w:r>
      <w:r>
        <w:rPr>
          <w:spacing w:val="23"/>
          <w:sz w:val="28"/>
        </w:rPr>
        <w:t> </w:t>
      </w:r>
      <w:r>
        <w:rPr>
          <w:sz w:val="28"/>
        </w:rPr>
        <w:t>cortado</w:t>
      </w:r>
      <w:r>
        <w:rPr>
          <w:spacing w:val="24"/>
          <w:sz w:val="28"/>
        </w:rPr>
        <w:t> </w:t>
      </w:r>
      <w:r>
        <w:rPr>
          <w:sz w:val="28"/>
        </w:rPr>
        <w:t>de</w:t>
      </w:r>
      <w:r>
        <w:rPr>
          <w:spacing w:val="23"/>
          <w:sz w:val="28"/>
        </w:rPr>
        <w:t> </w:t>
      </w:r>
      <w:r>
        <w:rPr>
          <w:sz w:val="28"/>
        </w:rPr>
        <w:t>la</w:t>
      </w:r>
      <w:r>
        <w:rPr>
          <w:spacing w:val="23"/>
          <w:sz w:val="28"/>
        </w:rPr>
        <w:t> </w:t>
      </w:r>
      <w:r>
        <w:rPr>
          <w:sz w:val="28"/>
        </w:rPr>
        <w:t>tierra</w:t>
      </w:r>
      <w:r>
        <w:rPr>
          <w:spacing w:val="23"/>
          <w:sz w:val="28"/>
        </w:rPr>
        <w:t> </w:t>
      </w:r>
      <w:r>
        <w:rPr>
          <w:sz w:val="28"/>
        </w:rPr>
        <w:t>de</w:t>
      </w:r>
      <w:r>
        <w:rPr>
          <w:spacing w:val="23"/>
          <w:sz w:val="28"/>
        </w:rPr>
        <w:t> </w:t>
      </w:r>
      <w:r>
        <w:rPr>
          <w:sz w:val="28"/>
        </w:rPr>
        <w:t>los</w:t>
      </w:r>
      <w:r>
        <w:rPr>
          <w:spacing w:val="23"/>
          <w:sz w:val="28"/>
        </w:rPr>
        <w:t> </w:t>
      </w:r>
      <w:r>
        <w:rPr>
          <w:sz w:val="28"/>
        </w:rPr>
        <w:t>vivientes,</w:t>
      </w:r>
      <w:r>
        <w:rPr>
          <w:spacing w:val="24"/>
          <w:sz w:val="28"/>
        </w:rPr>
        <w:t> </w:t>
      </w:r>
      <w:r>
        <w:rPr>
          <w:sz w:val="28"/>
        </w:rPr>
        <w:t>y</w:t>
      </w:r>
      <w:r>
        <w:rPr>
          <w:spacing w:val="24"/>
          <w:sz w:val="28"/>
        </w:rPr>
        <w:t> </w:t>
      </w:r>
      <w:r>
        <w:rPr>
          <w:sz w:val="28"/>
        </w:rPr>
        <w:t>por</w:t>
      </w:r>
      <w:r>
        <w:rPr>
          <w:spacing w:val="23"/>
          <w:sz w:val="28"/>
        </w:rPr>
        <w:t> </w:t>
      </w:r>
      <w:r>
        <w:rPr>
          <w:sz w:val="28"/>
        </w:rPr>
        <w:t>la</w:t>
      </w:r>
      <w:r>
        <w:rPr>
          <w:spacing w:val="23"/>
          <w:sz w:val="28"/>
        </w:rPr>
        <w:t> </w:t>
      </w:r>
      <w:r>
        <w:rPr>
          <w:sz w:val="28"/>
        </w:rPr>
        <w:t>rebelión</w:t>
      </w:r>
      <w:r>
        <w:rPr>
          <w:spacing w:val="24"/>
          <w:sz w:val="28"/>
        </w:rPr>
        <w:t> </w:t>
      </w:r>
      <w:r>
        <w:rPr>
          <w:sz w:val="28"/>
        </w:rPr>
        <w:t>de</w:t>
      </w:r>
      <w:r>
        <w:rPr>
          <w:spacing w:val="23"/>
          <w:sz w:val="28"/>
        </w:rPr>
        <w:t> </w:t>
      </w:r>
      <w:r>
        <w:rPr>
          <w:sz w:val="28"/>
        </w:rPr>
        <w:t>mi</w:t>
      </w:r>
      <w:r>
        <w:rPr>
          <w:spacing w:val="23"/>
          <w:sz w:val="28"/>
        </w:rPr>
        <w:t> </w:t>
      </w:r>
      <w:r>
        <w:rPr>
          <w:sz w:val="28"/>
        </w:rPr>
        <w:t>pueblo</w:t>
      </w:r>
      <w:r>
        <w:rPr>
          <w:spacing w:val="24"/>
          <w:sz w:val="28"/>
        </w:rPr>
        <w:t> </w:t>
      </w:r>
      <w:r>
        <w:rPr>
          <w:sz w:val="28"/>
        </w:rPr>
        <w:t>fue </w:t>
      </w:r>
      <w:r>
        <w:rPr>
          <w:spacing w:val="-2"/>
          <w:sz w:val="28"/>
        </w:rPr>
        <w:t>herido.</w:t>
      </w:r>
    </w:p>
    <w:p>
      <w:pPr>
        <w:pStyle w:val="BodyText"/>
      </w:pPr>
    </w:p>
    <w:p>
      <w:pPr>
        <w:pStyle w:val="BodyText"/>
        <w:spacing w:before="262"/>
      </w:pPr>
    </w:p>
    <w:p>
      <w:pPr>
        <w:pStyle w:val="ListParagraph"/>
        <w:numPr>
          <w:ilvl w:val="0"/>
          <w:numId w:val="57"/>
        </w:numPr>
        <w:tabs>
          <w:tab w:pos="316" w:val="left" w:leader="none"/>
        </w:tabs>
        <w:spacing w:line="247" w:lineRule="auto" w:before="0" w:after="0"/>
        <w:ind w:left="100" w:right="476" w:firstLine="0"/>
        <w:jc w:val="left"/>
        <w:rPr>
          <w:sz w:val="28"/>
        </w:rPr>
      </w:pPr>
      <w:r>
        <w:rPr>
          <w:sz w:val="28"/>
        </w:rPr>
        <w:t>Y se dispuso con los impíos su sepultura, mas con los ricos fue en su muerte; aunque nunca hizo maldad, ni hubo engaño en su boca.</w:t>
      </w:r>
    </w:p>
    <w:p>
      <w:pPr>
        <w:pStyle w:val="BodyText"/>
      </w:pPr>
    </w:p>
    <w:p>
      <w:pPr>
        <w:pStyle w:val="BodyText"/>
        <w:spacing w:before="262"/>
      </w:pPr>
    </w:p>
    <w:p>
      <w:pPr>
        <w:pStyle w:val="ListParagraph"/>
        <w:numPr>
          <w:ilvl w:val="0"/>
          <w:numId w:val="57"/>
        </w:numPr>
        <w:tabs>
          <w:tab w:pos="460" w:val="left" w:leader="none"/>
        </w:tabs>
        <w:spacing w:line="247" w:lineRule="auto" w:before="0" w:after="0"/>
        <w:ind w:left="100" w:right="547" w:firstLine="0"/>
        <w:jc w:val="left"/>
        <w:rPr>
          <w:sz w:val="28"/>
        </w:rPr>
      </w:pPr>
      <w:r>
        <w:rPr>
          <w:sz w:val="28"/>
        </w:rPr>
        <w:t>Con todo eso, Jehová quiso quebrantarlo, sujetándole a padecimiento. Cuando haya puesto su vida en expiación por el pecado, verá linaje, vivirá por largos días, y la voluntad de Jehová será en su mano prosperada.</w:t>
      </w:r>
    </w:p>
    <w:p>
      <w:pPr>
        <w:pStyle w:val="BodyText"/>
      </w:pPr>
    </w:p>
    <w:p>
      <w:pPr>
        <w:pStyle w:val="BodyText"/>
        <w:spacing w:before="262"/>
      </w:pPr>
    </w:p>
    <w:p>
      <w:pPr>
        <w:pStyle w:val="ListParagraph"/>
        <w:numPr>
          <w:ilvl w:val="0"/>
          <w:numId w:val="57"/>
        </w:numPr>
        <w:tabs>
          <w:tab w:pos="449" w:val="left" w:leader="none"/>
        </w:tabs>
        <w:spacing w:line="247" w:lineRule="auto" w:before="0" w:after="0"/>
        <w:ind w:left="100" w:right="539" w:firstLine="0"/>
        <w:jc w:val="left"/>
        <w:rPr>
          <w:sz w:val="28"/>
        </w:rPr>
      </w:pPr>
      <w:r>
        <w:rPr>
          <w:sz w:val="28"/>
        </w:rPr>
        <w:t>Verá el fruto de la aflicción de su alma, y quedará satisfecho; por su conocimiento justificará mi siervo justo a muchos, y llevará las iniquidades de </w:t>
      </w:r>
      <w:r>
        <w:rPr>
          <w:spacing w:val="-2"/>
          <w:sz w:val="28"/>
        </w:rPr>
        <w:t>ellos.</w:t>
      </w:r>
    </w:p>
    <w:p>
      <w:pPr>
        <w:pStyle w:val="BodyText"/>
      </w:pPr>
    </w:p>
    <w:p>
      <w:pPr>
        <w:pStyle w:val="BodyText"/>
        <w:spacing w:before="262"/>
      </w:pPr>
    </w:p>
    <w:p>
      <w:pPr>
        <w:pStyle w:val="ListParagraph"/>
        <w:numPr>
          <w:ilvl w:val="0"/>
          <w:numId w:val="57"/>
        </w:numPr>
        <w:tabs>
          <w:tab w:pos="460" w:val="left" w:leader="none"/>
        </w:tabs>
        <w:spacing w:line="247" w:lineRule="auto" w:before="0" w:after="0"/>
        <w:ind w:left="100" w:right="826" w:firstLine="0"/>
        <w:jc w:val="left"/>
        <w:rPr>
          <w:sz w:val="28"/>
        </w:rPr>
      </w:pPr>
      <w:r>
        <w:rPr>
          <w:sz w:val="28"/>
        </w:rPr>
        <w:t>Por tanto, yo le daré parte con los grandes, y con los fuertes repartirá despojos; por cuanto derramó su vida hasta la muerte, y fue contado con los pecadores, habiendo él llevado el pecado de muchos, y orado por los </w:t>
      </w:r>
      <w:r>
        <w:rPr>
          <w:spacing w:val="-2"/>
          <w:sz w:val="28"/>
        </w:rPr>
        <w:t>transgresores.</w:t>
      </w:r>
    </w:p>
    <w:p>
      <w:pPr>
        <w:spacing w:after="0" w:line="247" w:lineRule="auto"/>
        <w:jc w:val="left"/>
        <w:rPr>
          <w:sz w:val="28"/>
        </w:rPr>
        <w:sectPr>
          <w:pgSz w:w="12240" w:h="15840"/>
          <w:pgMar w:top="1360" w:bottom="280" w:left="1340" w:right="1240"/>
        </w:sectPr>
      </w:pPr>
    </w:p>
    <w:p>
      <w:pPr>
        <w:pStyle w:val="BodyText"/>
        <w:spacing w:line="247" w:lineRule="auto" w:before="77"/>
        <w:ind w:left="100" w:right="545"/>
      </w:pPr>
      <w:r>
        <w:rPr/>
        <w:t>¿A quién crees que se refiere esto? Barry tenía una buena idea de a quién. Leyendo de su propio Tanaj, se sorprendió de los paralelismos con Jesús, pero todavía estaba un poco confundido. Quería darle a su rabino la oportunidad de </w:t>
      </w:r>
      <w:r>
        <w:rPr>
          <w:spacing w:val="-2"/>
        </w:rPr>
        <w:t>explicárselo.</w:t>
      </w:r>
    </w:p>
    <w:p>
      <w:pPr>
        <w:pStyle w:val="BodyText"/>
      </w:pPr>
    </w:p>
    <w:p>
      <w:pPr>
        <w:pStyle w:val="BodyText"/>
        <w:spacing w:before="262"/>
      </w:pPr>
    </w:p>
    <w:p>
      <w:pPr>
        <w:pStyle w:val="BodyText"/>
        <w:spacing w:line="247" w:lineRule="auto"/>
        <w:ind w:left="100" w:right="525"/>
      </w:pPr>
      <w:r>
        <w:rPr/>
        <w:t>“Recuerdo vívidamente la primera vez que enfrenté seriamente a Isaías 53, o mejor aún, la primera vez que me enfrenté seriamente a mí mismo”, explica Barry. “Estando bastante confundido sobre la identidad del Siervo en Isaías 53, fui a mi rabino local y le dije: ‘Rabino, he conocido a algunas personas en la escuela que afirman que el Siervo en Isaías 53 no es otro que Jesús de Nazaret. Pero me gustaría saber de ti, ¿quién es este Siervo en Isaías 53?’”.</w:t>
      </w:r>
    </w:p>
    <w:p>
      <w:pPr>
        <w:pStyle w:val="BodyText"/>
      </w:pPr>
    </w:p>
    <w:p>
      <w:pPr>
        <w:pStyle w:val="BodyText"/>
        <w:spacing w:before="260"/>
      </w:pPr>
    </w:p>
    <w:p>
      <w:pPr>
        <w:pStyle w:val="BodyText"/>
        <w:spacing w:line="247" w:lineRule="auto" w:before="1"/>
        <w:ind w:left="100" w:right="417"/>
      </w:pPr>
      <w:r>
        <w:rPr/>
        <w:t>Barry</w:t>
      </w:r>
      <w:r>
        <w:rPr>
          <w:spacing w:val="32"/>
        </w:rPr>
        <w:t> </w:t>
      </w:r>
      <w:r>
        <w:rPr/>
        <w:t>estaba asombrado</w:t>
      </w:r>
      <w:r>
        <w:rPr>
          <w:spacing w:val="32"/>
        </w:rPr>
        <w:t> </w:t>
      </w:r>
      <w:r>
        <w:rPr/>
        <w:t>por su</w:t>
      </w:r>
      <w:r>
        <w:rPr>
          <w:spacing w:val="32"/>
        </w:rPr>
        <w:t> </w:t>
      </w:r>
      <w:r>
        <w:rPr/>
        <w:t>respuesta.</w:t>
      </w:r>
      <w:r>
        <w:rPr>
          <w:spacing w:val="32"/>
        </w:rPr>
        <w:t> </w:t>
      </w:r>
      <w:r>
        <w:rPr/>
        <w:t>El rabino</w:t>
      </w:r>
      <w:r>
        <w:rPr>
          <w:spacing w:val="32"/>
        </w:rPr>
        <w:t> </w:t>
      </w:r>
      <w:r>
        <w:rPr/>
        <w:t>dijo: “Barry,</w:t>
      </w:r>
      <w:r>
        <w:rPr>
          <w:spacing w:val="32"/>
        </w:rPr>
        <w:t> </w:t>
      </w:r>
      <w:r>
        <w:rPr/>
        <w:t>debo</w:t>
      </w:r>
      <w:r>
        <w:rPr>
          <w:spacing w:val="32"/>
        </w:rPr>
        <w:t> </w:t>
      </w:r>
      <w:r>
        <w:rPr/>
        <w:t>admitir que al leer Isaías 53 parece que habla de Jesús, pero como nosotros los judíos no creemos en Jesús, no puede estar hablando de Jesús”.</w:t>
      </w:r>
    </w:p>
    <w:p>
      <w:pPr>
        <w:pStyle w:val="BodyText"/>
      </w:pPr>
    </w:p>
    <w:p>
      <w:pPr>
        <w:pStyle w:val="BodyText"/>
        <w:spacing w:before="261"/>
      </w:pPr>
    </w:p>
    <w:p>
      <w:pPr>
        <w:pStyle w:val="BodyText"/>
        <w:spacing w:line="247" w:lineRule="auto" w:before="1"/>
        <w:ind w:left="100" w:right="525"/>
      </w:pPr>
      <w:r>
        <w:rPr/>
        <w:t>Barry no sabía mucho sobre la lógica formal en ese momento, pero sabía lo suficiente como para decirse a sí mismo, ¡Eso no me suena a kosher! No solo el llamado razonamiento del rabino suena redundante, sino que también suena evasivo e incluso temeroso. Barry observa hoy: “No hay nadie que tan sordo como el que no quiere oír”.</w:t>
      </w:r>
    </w:p>
    <w:p>
      <w:pPr>
        <w:pStyle w:val="BodyText"/>
      </w:pPr>
    </w:p>
    <w:p>
      <w:pPr>
        <w:pStyle w:val="BodyText"/>
        <w:spacing w:before="261"/>
      </w:pPr>
    </w:p>
    <w:p>
      <w:pPr>
        <w:pStyle w:val="BodyText"/>
        <w:spacing w:line="247" w:lineRule="auto"/>
        <w:ind w:left="100" w:right="545"/>
      </w:pPr>
      <w:r>
        <w:rPr/>
        <w:t>Para aquellos que sí quieren escuchar, Larry Helyer hace un buen trabajo al resumir las características y logros del Siervo de Isaías. Comenzando con la primera Canción del Siervo en el capítulo 42, Helyer hace las siguientes </w:t>
      </w:r>
      <w:r>
        <w:rPr>
          <w:spacing w:val="-2"/>
        </w:rPr>
        <w:t>observaciones:</w:t>
      </w:r>
    </w:p>
    <w:p>
      <w:pPr>
        <w:pStyle w:val="BodyText"/>
      </w:pPr>
    </w:p>
    <w:p>
      <w:pPr>
        <w:pStyle w:val="BodyText"/>
        <w:spacing w:before="261"/>
      </w:pPr>
    </w:p>
    <w:p>
      <w:pPr>
        <w:pStyle w:val="ListParagraph"/>
        <w:numPr>
          <w:ilvl w:val="0"/>
          <w:numId w:val="58"/>
        </w:numPr>
        <w:tabs>
          <w:tab w:pos="747" w:val="left" w:leader="none"/>
        </w:tabs>
        <w:spacing w:line="247" w:lineRule="auto" w:before="0" w:after="0"/>
        <w:ind w:left="100" w:right="574" w:firstLine="0"/>
        <w:jc w:val="left"/>
        <w:rPr>
          <w:sz w:val="28"/>
        </w:rPr>
      </w:pPr>
      <w:r>
        <w:rPr>
          <w:sz w:val="28"/>
        </w:rPr>
        <w:t>Él es elegido por el Señor, ungido por el Espíritu, y prometió éxito en su empeño (42:1, 4).</w:t>
      </w:r>
    </w:p>
    <w:p>
      <w:pPr>
        <w:spacing w:after="0" w:line="247" w:lineRule="auto"/>
        <w:jc w:val="left"/>
        <w:rPr>
          <w:sz w:val="28"/>
        </w:rPr>
        <w:sectPr>
          <w:pgSz w:w="12240" w:h="15840"/>
          <w:pgMar w:top="1360" w:bottom="280" w:left="1340" w:right="1240"/>
        </w:sectPr>
      </w:pPr>
    </w:p>
    <w:p>
      <w:pPr>
        <w:pStyle w:val="ListParagraph"/>
        <w:numPr>
          <w:ilvl w:val="0"/>
          <w:numId w:val="58"/>
        </w:numPr>
        <w:tabs>
          <w:tab w:pos="747" w:val="left" w:leader="none"/>
        </w:tabs>
        <w:spacing w:line="240" w:lineRule="auto" w:before="237" w:after="0"/>
        <w:ind w:left="747" w:right="0" w:hanging="647"/>
        <w:jc w:val="left"/>
        <w:rPr>
          <w:sz w:val="28"/>
        </w:rPr>
      </w:pPr>
      <w:r>
        <w:rPr>
          <w:sz w:val="28"/>
        </w:rPr>
        <w:t>La</w:t>
      </w:r>
      <w:r>
        <w:rPr>
          <w:spacing w:val="11"/>
          <w:sz w:val="28"/>
        </w:rPr>
        <w:t> </w:t>
      </w:r>
      <w:r>
        <w:rPr>
          <w:sz w:val="28"/>
        </w:rPr>
        <w:t>justicia</w:t>
      </w:r>
      <w:r>
        <w:rPr>
          <w:spacing w:val="11"/>
          <w:sz w:val="28"/>
        </w:rPr>
        <w:t> </w:t>
      </w:r>
      <w:r>
        <w:rPr>
          <w:sz w:val="28"/>
        </w:rPr>
        <w:t>es</w:t>
      </w:r>
      <w:r>
        <w:rPr>
          <w:spacing w:val="11"/>
          <w:sz w:val="28"/>
        </w:rPr>
        <w:t> </w:t>
      </w:r>
      <w:r>
        <w:rPr>
          <w:sz w:val="28"/>
        </w:rPr>
        <w:t>una</w:t>
      </w:r>
      <w:r>
        <w:rPr>
          <w:spacing w:val="11"/>
          <w:sz w:val="28"/>
        </w:rPr>
        <w:t> </w:t>
      </w:r>
      <w:r>
        <w:rPr>
          <w:sz w:val="28"/>
        </w:rPr>
        <w:t>preocupación</w:t>
      </w:r>
      <w:r>
        <w:rPr>
          <w:spacing w:val="12"/>
          <w:sz w:val="28"/>
        </w:rPr>
        <w:t> </w:t>
      </w:r>
      <w:r>
        <w:rPr>
          <w:sz w:val="28"/>
        </w:rPr>
        <w:t>principal</w:t>
      </w:r>
      <w:r>
        <w:rPr>
          <w:spacing w:val="11"/>
          <w:sz w:val="28"/>
        </w:rPr>
        <w:t> </w:t>
      </w:r>
      <w:r>
        <w:rPr>
          <w:sz w:val="28"/>
        </w:rPr>
        <w:t>de</w:t>
      </w:r>
      <w:r>
        <w:rPr>
          <w:spacing w:val="11"/>
          <w:sz w:val="28"/>
        </w:rPr>
        <w:t> </w:t>
      </w:r>
      <w:r>
        <w:rPr>
          <w:sz w:val="28"/>
        </w:rPr>
        <w:t>su</w:t>
      </w:r>
      <w:r>
        <w:rPr>
          <w:spacing w:val="12"/>
          <w:sz w:val="28"/>
        </w:rPr>
        <w:t> </w:t>
      </w:r>
      <w:r>
        <w:rPr>
          <w:sz w:val="28"/>
        </w:rPr>
        <w:t>ministerio</w:t>
      </w:r>
      <w:r>
        <w:rPr>
          <w:spacing w:val="12"/>
          <w:sz w:val="28"/>
        </w:rPr>
        <w:t> </w:t>
      </w:r>
      <w:r>
        <w:rPr>
          <w:sz w:val="28"/>
        </w:rPr>
        <w:t>(42:1,</w:t>
      </w:r>
      <w:r>
        <w:rPr>
          <w:spacing w:val="13"/>
          <w:sz w:val="28"/>
        </w:rPr>
        <w:t> </w:t>
      </w:r>
      <w:r>
        <w:rPr>
          <w:spacing w:val="-5"/>
          <w:sz w:val="28"/>
        </w:rPr>
        <w:t>4).</w:t>
      </w:r>
    </w:p>
    <w:p>
      <w:pPr>
        <w:pStyle w:val="BodyText"/>
      </w:pPr>
    </w:p>
    <w:p>
      <w:pPr>
        <w:pStyle w:val="BodyText"/>
        <w:spacing w:before="272"/>
      </w:pPr>
    </w:p>
    <w:p>
      <w:pPr>
        <w:pStyle w:val="ListParagraph"/>
        <w:numPr>
          <w:ilvl w:val="0"/>
          <w:numId w:val="58"/>
        </w:numPr>
        <w:tabs>
          <w:tab w:pos="747" w:val="left" w:leader="none"/>
        </w:tabs>
        <w:spacing w:line="240" w:lineRule="auto" w:before="0" w:after="0"/>
        <w:ind w:left="747" w:right="0" w:hanging="647"/>
        <w:jc w:val="left"/>
        <w:rPr>
          <w:sz w:val="28"/>
        </w:rPr>
      </w:pPr>
      <w:r>
        <w:rPr>
          <w:sz w:val="28"/>
        </w:rPr>
        <w:t>Su</w:t>
      </w:r>
      <w:r>
        <w:rPr>
          <w:spacing w:val="13"/>
          <w:sz w:val="28"/>
        </w:rPr>
        <w:t> </w:t>
      </w:r>
      <w:r>
        <w:rPr>
          <w:sz w:val="28"/>
        </w:rPr>
        <w:t>ministerio</w:t>
      </w:r>
      <w:r>
        <w:rPr>
          <w:spacing w:val="13"/>
          <w:sz w:val="28"/>
        </w:rPr>
        <w:t> </w:t>
      </w:r>
      <w:r>
        <w:rPr>
          <w:sz w:val="28"/>
        </w:rPr>
        <w:t>tiene</w:t>
      </w:r>
      <w:r>
        <w:rPr>
          <w:spacing w:val="12"/>
          <w:sz w:val="28"/>
        </w:rPr>
        <w:t> </w:t>
      </w:r>
      <w:r>
        <w:rPr>
          <w:sz w:val="28"/>
        </w:rPr>
        <w:t>un</w:t>
      </w:r>
      <w:r>
        <w:rPr>
          <w:spacing w:val="13"/>
          <w:sz w:val="28"/>
        </w:rPr>
        <w:t> </w:t>
      </w:r>
      <w:r>
        <w:rPr>
          <w:sz w:val="28"/>
        </w:rPr>
        <w:t>alcance</w:t>
      </w:r>
      <w:r>
        <w:rPr>
          <w:spacing w:val="12"/>
          <w:sz w:val="28"/>
        </w:rPr>
        <w:t> </w:t>
      </w:r>
      <w:r>
        <w:rPr>
          <w:sz w:val="28"/>
        </w:rPr>
        <w:t>internacional</w:t>
      </w:r>
      <w:r>
        <w:rPr>
          <w:spacing w:val="12"/>
          <w:sz w:val="28"/>
        </w:rPr>
        <w:t> </w:t>
      </w:r>
      <w:r>
        <w:rPr>
          <w:sz w:val="28"/>
        </w:rPr>
        <w:t>(42:1,</w:t>
      </w:r>
      <w:r>
        <w:rPr>
          <w:spacing w:val="13"/>
          <w:sz w:val="28"/>
        </w:rPr>
        <w:t> </w:t>
      </w:r>
      <w:r>
        <w:rPr>
          <w:spacing w:val="-5"/>
          <w:sz w:val="28"/>
        </w:rPr>
        <w:t>6).</w:t>
      </w:r>
    </w:p>
    <w:p>
      <w:pPr>
        <w:pStyle w:val="BodyText"/>
      </w:pPr>
    </w:p>
    <w:p>
      <w:pPr>
        <w:pStyle w:val="BodyText"/>
        <w:spacing w:before="272"/>
      </w:pPr>
    </w:p>
    <w:p>
      <w:pPr>
        <w:pStyle w:val="ListParagraph"/>
        <w:numPr>
          <w:ilvl w:val="0"/>
          <w:numId w:val="58"/>
        </w:numPr>
        <w:tabs>
          <w:tab w:pos="747" w:val="left" w:leader="none"/>
        </w:tabs>
        <w:spacing w:line="240" w:lineRule="auto" w:before="1" w:after="0"/>
        <w:ind w:left="747" w:right="0" w:hanging="647"/>
        <w:jc w:val="left"/>
        <w:rPr>
          <w:sz w:val="28"/>
        </w:rPr>
      </w:pPr>
      <w:r>
        <w:rPr>
          <w:sz w:val="28"/>
        </w:rPr>
        <w:t>Dios</w:t>
      </w:r>
      <w:r>
        <w:rPr>
          <w:spacing w:val="9"/>
          <w:sz w:val="28"/>
        </w:rPr>
        <w:t> </w:t>
      </w:r>
      <w:r>
        <w:rPr>
          <w:sz w:val="28"/>
        </w:rPr>
        <w:t>lo</w:t>
      </w:r>
      <w:r>
        <w:rPr>
          <w:spacing w:val="10"/>
          <w:sz w:val="28"/>
        </w:rPr>
        <w:t> </w:t>
      </w:r>
      <w:r>
        <w:rPr>
          <w:sz w:val="28"/>
        </w:rPr>
        <w:t>predestinó</w:t>
      </w:r>
      <w:r>
        <w:rPr>
          <w:spacing w:val="10"/>
          <w:sz w:val="28"/>
        </w:rPr>
        <w:t> </w:t>
      </w:r>
      <w:r>
        <w:rPr>
          <w:sz w:val="28"/>
        </w:rPr>
        <w:t>a</w:t>
      </w:r>
      <w:r>
        <w:rPr>
          <w:spacing w:val="9"/>
          <w:sz w:val="28"/>
        </w:rPr>
        <w:t> </w:t>
      </w:r>
      <w:r>
        <w:rPr>
          <w:sz w:val="28"/>
        </w:rPr>
        <w:t>su</w:t>
      </w:r>
      <w:r>
        <w:rPr>
          <w:spacing w:val="10"/>
          <w:sz w:val="28"/>
        </w:rPr>
        <w:t> </w:t>
      </w:r>
      <w:r>
        <w:rPr>
          <w:sz w:val="28"/>
        </w:rPr>
        <w:t>llamado</w:t>
      </w:r>
      <w:r>
        <w:rPr>
          <w:spacing w:val="10"/>
          <w:sz w:val="28"/>
        </w:rPr>
        <w:t> </w:t>
      </w:r>
      <w:r>
        <w:rPr>
          <w:spacing w:val="-2"/>
          <w:sz w:val="28"/>
        </w:rPr>
        <w:t>(49:1).</w:t>
      </w:r>
    </w:p>
    <w:p>
      <w:pPr>
        <w:pStyle w:val="BodyText"/>
      </w:pPr>
    </w:p>
    <w:p>
      <w:pPr>
        <w:pStyle w:val="BodyText"/>
        <w:spacing w:before="272"/>
      </w:pPr>
    </w:p>
    <w:p>
      <w:pPr>
        <w:pStyle w:val="ListParagraph"/>
        <w:numPr>
          <w:ilvl w:val="0"/>
          <w:numId w:val="58"/>
        </w:numPr>
        <w:tabs>
          <w:tab w:pos="747" w:val="left" w:leader="none"/>
        </w:tabs>
        <w:spacing w:line="240" w:lineRule="auto" w:before="0" w:after="0"/>
        <w:ind w:left="747" w:right="0" w:hanging="647"/>
        <w:jc w:val="left"/>
        <w:rPr>
          <w:sz w:val="28"/>
        </w:rPr>
      </w:pPr>
      <w:r>
        <w:rPr>
          <w:sz w:val="28"/>
        </w:rPr>
        <w:t>Él</w:t>
      </w:r>
      <w:r>
        <w:rPr>
          <w:spacing w:val="8"/>
          <w:sz w:val="28"/>
        </w:rPr>
        <w:t> </w:t>
      </w:r>
      <w:r>
        <w:rPr>
          <w:sz w:val="28"/>
        </w:rPr>
        <w:t>es</w:t>
      </w:r>
      <w:r>
        <w:rPr>
          <w:spacing w:val="9"/>
          <w:sz w:val="28"/>
        </w:rPr>
        <w:t> </w:t>
      </w:r>
      <w:r>
        <w:rPr>
          <w:sz w:val="28"/>
        </w:rPr>
        <w:t>un</w:t>
      </w:r>
      <w:r>
        <w:rPr>
          <w:spacing w:val="10"/>
          <w:sz w:val="28"/>
        </w:rPr>
        <w:t> </w:t>
      </w:r>
      <w:r>
        <w:rPr>
          <w:sz w:val="28"/>
        </w:rPr>
        <w:t>maestro</w:t>
      </w:r>
      <w:r>
        <w:rPr>
          <w:spacing w:val="10"/>
          <w:sz w:val="28"/>
        </w:rPr>
        <w:t> </w:t>
      </w:r>
      <w:r>
        <w:rPr>
          <w:sz w:val="28"/>
        </w:rPr>
        <w:t>talentoso</w:t>
      </w:r>
      <w:r>
        <w:rPr>
          <w:spacing w:val="10"/>
          <w:sz w:val="28"/>
        </w:rPr>
        <w:t> </w:t>
      </w:r>
      <w:r>
        <w:rPr>
          <w:spacing w:val="-2"/>
          <w:sz w:val="28"/>
        </w:rPr>
        <w:t>(49:2).</w:t>
      </w:r>
    </w:p>
    <w:p>
      <w:pPr>
        <w:pStyle w:val="BodyText"/>
      </w:pPr>
    </w:p>
    <w:p>
      <w:pPr>
        <w:pStyle w:val="BodyText"/>
        <w:spacing w:before="272"/>
      </w:pPr>
    </w:p>
    <w:p>
      <w:pPr>
        <w:pStyle w:val="ListParagraph"/>
        <w:numPr>
          <w:ilvl w:val="0"/>
          <w:numId w:val="58"/>
        </w:numPr>
        <w:tabs>
          <w:tab w:pos="747" w:val="left" w:leader="none"/>
        </w:tabs>
        <w:spacing w:line="240" w:lineRule="auto" w:before="1" w:after="0"/>
        <w:ind w:left="747" w:right="0" w:hanging="647"/>
        <w:jc w:val="left"/>
        <w:rPr>
          <w:sz w:val="28"/>
        </w:rPr>
      </w:pPr>
      <w:r>
        <w:rPr>
          <w:sz w:val="28"/>
        </w:rPr>
        <w:t>Experimenta</w:t>
      </w:r>
      <w:r>
        <w:rPr>
          <w:spacing w:val="12"/>
          <w:sz w:val="28"/>
        </w:rPr>
        <w:t> </w:t>
      </w:r>
      <w:r>
        <w:rPr>
          <w:sz w:val="28"/>
        </w:rPr>
        <w:t>desaliento</w:t>
      </w:r>
      <w:r>
        <w:rPr>
          <w:spacing w:val="15"/>
          <w:sz w:val="28"/>
        </w:rPr>
        <w:t> </w:t>
      </w:r>
      <w:r>
        <w:rPr>
          <w:sz w:val="28"/>
        </w:rPr>
        <w:t>en</w:t>
      </w:r>
      <w:r>
        <w:rPr>
          <w:spacing w:val="14"/>
          <w:sz w:val="28"/>
        </w:rPr>
        <w:t> </w:t>
      </w:r>
      <w:r>
        <w:rPr>
          <w:sz w:val="28"/>
        </w:rPr>
        <w:t>su</w:t>
      </w:r>
      <w:r>
        <w:rPr>
          <w:spacing w:val="14"/>
          <w:sz w:val="28"/>
        </w:rPr>
        <w:t> </w:t>
      </w:r>
      <w:r>
        <w:rPr>
          <w:sz w:val="28"/>
        </w:rPr>
        <w:t>ministerio</w:t>
      </w:r>
      <w:r>
        <w:rPr>
          <w:spacing w:val="14"/>
          <w:sz w:val="28"/>
        </w:rPr>
        <w:t> </w:t>
      </w:r>
      <w:r>
        <w:rPr>
          <w:spacing w:val="-2"/>
          <w:sz w:val="28"/>
        </w:rPr>
        <w:t>(49:4).</w:t>
      </w:r>
    </w:p>
    <w:p>
      <w:pPr>
        <w:pStyle w:val="BodyText"/>
      </w:pPr>
    </w:p>
    <w:p>
      <w:pPr>
        <w:pStyle w:val="BodyText"/>
        <w:spacing w:before="272"/>
      </w:pPr>
    </w:p>
    <w:p>
      <w:pPr>
        <w:pStyle w:val="ListParagraph"/>
        <w:numPr>
          <w:ilvl w:val="0"/>
          <w:numId w:val="58"/>
        </w:numPr>
        <w:tabs>
          <w:tab w:pos="747" w:val="left" w:leader="none"/>
        </w:tabs>
        <w:spacing w:line="240" w:lineRule="auto" w:before="0" w:after="0"/>
        <w:ind w:left="747" w:right="0" w:hanging="647"/>
        <w:jc w:val="left"/>
        <w:rPr>
          <w:sz w:val="28"/>
        </w:rPr>
      </w:pPr>
      <w:r>
        <w:rPr>
          <w:sz w:val="28"/>
        </w:rPr>
        <w:t>Su</w:t>
      </w:r>
      <w:r>
        <w:rPr>
          <w:spacing w:val="10"/>
          <w:sz w:val="28"/>
        </w:rPr>
        <w:t> </w:t>
      </w:r>
      <w:r>
        <w:rPr>
          <w:sz w:val="28"/>
        </w:rPr>
        <w:t>ministerio</w:t>
      </w:r>
      <w:r>
        <w:rPr>
          <w:spacing w:val="10"/>
          <w:sz w:val="28"/>
        </w:rPr>
        <w:t> </w:t>
      </w:r>
      <w:r>
        <w:rPr>
          <w:sz w:val="28"/>
        </w:rPr>
        <w:t>se</w:t>
      </w:r>
      <w:r>
        <w:rPr>
          <w:spacing w:val="10"/>
          <w:sz w:val="28"/>
        </w:rPr>
        <w:t> </w:t>
      </w:r>
      <w:r>
        <w:rPr>
          <w:sz w:val="28"/>
        </w:rPr>
        <w:t>extiende</w:t>
      </w:r>
      <w:r>
        <w:rPr>
          <w:spacing w:val="9"/>
          <w:sz w:val="28"/>
        </w:rPr>
        <w:t> </w:t>
      </w:r>
      <w:r>
        <w:rPr>
          <w:sz w:val="28"/>
        </w:rPr>
        <w:t>a</w:t>
      </w:r>
      <w:r>
        <w:rPr>
          <w:spacing w:val="10"/>
          <w:sz w:val="28"/>
        </w:rPr>
        <w:t> </w:t>
      </w:r>
      <w:r>
        <w:rPr>
          <w:sz w:val="28"/>
        </w:rPr>
        <w:t>los</w:t>
      </w:r>
      <w:r>
        <w:rPr>
          <w:spacing w:val="9"/>
          <w:sz w:val="28"/>
        </w:rPr>
        <w:t> </w:t>
      </w:r>
      <w:r>
        <w:rPr>
          <w:sz w:val="28"/>
        </w:rPr>
        <w:t>gentiles</w:t>
      </w:r>
      <w:r>
        <w:rPr>
          <w:spacing w:val="9"/>
          <w:sz w:val="28"/>
        </w:rPr>
        <w:t> </w:t>
      </w:r>
      <w:r>
        <w:rPr>
          <w:spacing w:val="-2"/>
          <w:sz w:val="28"/>
        </w:rPr>
        <w:t>(49:6).</w:t>
      </w:r>
    </w:p>
    <w:p>
      <w:pPr>
        <w:pStyle w:val="BodyText"/>
      </w:pPr>
    </w:p>
    <w:p>
      <w:pPr>
        <w:pStyle w:val="BodyText"/>
        <w:spacing w:before="272"/>
      </w:pPr>
    </w:p>
    <w:p>
      <w:pPr>
        <w:pStyle w:val="ListParagraph"/>
        <w:numPr>
          <w:ilvl w:val="0"/>
          <w:numId w:val="58"/>
        </w:numPr>
        <w:tabs>
          <w:tab w:pos="747" w:val="left" w:leader="none"/>
        </w:tabs>
        <w:spacing w:line="247" w:lineRule="auto" w:before="1" w:after="0"/>
        <w:ind w:left="100" w:right="1387" w:firstLine="0"/>
        <w:jc w:val="left"/>
        <w:rPr>
          <w:sz w:val="28"/>
        </w:rPr>
      </w:pPr>
      <w:r>
        <w:rPr>
          <w:sz w:val="28"/>
        </w:rPr>
        <w:t>El Siervo se encuentra con una fuerte oposición y resistencia a su enseñanza, incluso de naturaleza físicamente violenta (50:4-6).</w:t>
      </w:r>
    </w:p>
    <w:p>
      <w:pPr>
        <w:pStyle w:val="BodyText"/>
      </w:pPr>
    </w:p>
    <w:p>
      <w:pPr>
        <w:pStyle w:val="BodyText"/>
        <w:spacing w:before="262"/>
      </w:pPr>
    </w:p>
    <w:p>
      <w:pPr>
        <w:pStyle w:val="ListParagraph"/>
        <w:numPr>
          <w:ilvl w:val="0"/>
          <w:numId w:val="58"/>
        </w:numPr>
        <w:tabs>
          <w:tab w:pos="747" w:val="left" w:leader="none"/>
        </w:tabs>
        <w:spacing w:line="240" w:lineRule="auto" w:before="0" w:after="0"/>
        <w:ind w:left="747" w:right="0" w:hanging="647"/>
        <w:jc w:val="left"/>
        <w:rPr>
          <w:sz w:val="28"/>
        </w:rPr>
      </w:pPr>
      <w:r>
        <w:rPr>
          <w:sz w:val="28"/>
        </w:rPr>
        <w:t>Él</w:t>
      </w:r>
      <w:r>
        <w:rPr>
          <w:spacing w:val="8"/>
          <w:sz w:val="28"/>
        </w:rPr>
        <w:t> </w:t>
      </w:r>
      <w:r>
        <w:rPr>
          <w:sz w:val="28"/>
        </w:rPr>
        <w:t>está</w:t>
      </w:r>
      <w:r>
        <w:rPr>
          <w:spacing w:val="8"/>
          <w:sz w:val="28"/>
        </w:rPr>
        <w:t> </w:t>
      </w:r>
      <w:r>
        <w:rPr>
          <w:sz w:val="28"/>
        </w:rPr>
        <w:t>determinado</w:t>
      </w:r>
      <w:r>
        <w:rPr>
          <w:spacing w:val="10"/>
          <w:sz w:val="28"/>
        </w:rPr>
        <w:t> </w:t>
      </w:r>
      <w:r>
        <w:rPr>
          <w:sz w:val="28"/>
        </w:rPr>
        <w:t>a</w:t>
      </w:r>
      <w:r>
        <w:rPr>
          <w:spacing w:val="8"/>
          <w:sz w:val="28"/>
        </w:rPr>
        <w:t> </w:t>
      </w:r>
      <w:r>
        <w:rPr>
          <w:sz w:val="28"/>
        </w:rPr>
        <w:t>terminar</w:t>
      </w:r>
      <w:r>
        <w:rPr>
          <w:spacing w:val="9"/>
          <w:sz w:val="28"/>
        </w:rPr>
        <w:t> </w:t>
      </w:r>
      <w:r>
        <w:rPr>
          <w:sz w:val="28"/>
        </w:rPr>
        <w:t>lo</w:t>
      </w:r>
      <w:r>
        <w:rPr>
          <w:spacing w:val="9"/>
          <w:sz w:val="28"/>
        </w:rPr>
        <w:t> </w:t>
      </w:r>
      <w:r>
        <w:rPr>
          <w:sz w:val="28"/>
        </w:rPr>
        <w:t>que</w:t>
      </w:r>
      <w:r>
        <w:rPr>
          <w:spacing w:val="9"/>
          <w:sz w:val="28"/>
        </w:rPr>
        <w:t> </w:t>
      </w:r>
      <w:r>
        <w:rPr>
          <w:sz w:val="28"/>
        </w:rPr>
        <w:t>Dios</w:t>
      </w:r>
      <w:r>
        <w:rPr>
          <w:spacing w:val="8"/>
          <w:sz w:val="28"/>
        </w:rPr>
        <w:t> </w:t>
      </w:r>
      <w:r>
        <w:rPr>
          <w:sz w:val="28"/>
        </w:rPr>
        <w:t>lo</w:t>
      </w:r>
      <w:r>
        <w:rPr>
          <w:spacing w:val="10"/>
          <w:sz w:val="28"/>
        </w:rPr>
        <w:t> </w:t>
      </w:r>
      <w:r>
        <w:rPr>
          <w:sz w:val="28"/>
        </w:rPr>
        <w:t>llamó</w:t>
      </w:r>
      <w:r>
        <w:rPr>
          <w:spacing w:val="9"/>
          <w:sz w:val="28"/>
        </w:rPr>
        <w:t> </w:t>
      </w:r>
      <w:r>
        <w:rPr>
          <w:sz w:val="28"/>
        </w:rPr>
        <w:t>a</w:t>
      </w:r>
      <w:r>
        <w:rPr>
          <w:spacing w:val="9"/>
          <w:sz w:val="28"/>
        </w:rPr>
        <w:t> </w:t>
      </w:r>
      <w:r>
        <w:rPr>
          <w:sz w:val="28"/>
        </w:rPr>
        <w:t>hacer</w:t>
      </w:r>
      <w:r>
        <w:rPr>
          <w:spacing w:val="8"/>
          <w:sz w:val="28"/>
        </w:rPr>
        <w:t> </w:t>
      </w:r>
      <w:r>
        <w:rPr>
          <w:spacing w:val="-2"/>
          <w:sz w:val="28"/>
        </w:rPr>
        <w:t>(50:7).</w:t>
      </w:r>
    </w:p>
    <w:p>
      <w:pPr>
        <w:pStyle w:val="BodyText"/>
      </w:pPr>
    </w:p>
    <w:p>
      <w:pPr>
        <w:pStyle w:val="BodyText"/>
        <w:spacing w:before="272"/>
      </w:pPr>
    </w:p>
    <w:p>
      <w:pPr>
        <w:pStyle w:val="ListParagraph"/>
        <w:numPr>
          <w:ilvl w:val="0"/>
          <w:numId w:val="58"/>
        </w:numPr>
        <w:tabs>
          <w:tab w:pos="891" w:val="left" w:leader="none"/>
        </w:tabs>
        <w:spacing w:line="247" w:lineRule="auto" w:before="0" w:after="0"/>
        <w:ind w:left="100" w:right="403" w:firstLine="0"/>
        <w:jc w:val="left"/>
        <w:rPr>
          <w:sz w:val="28"/>
        </w:rPr>
      </w:pPr>
      <w:r>
        <w:rPr>
          <w:sz w:val="28"/>
        </w:rPr>
        <w:t>El Siervo tiene orígenes humildes con pocas perspectivas de éxito (53:1- </w:t>
      </w:r>
      <w:r>
        <w:rPr>
          <w:spacing w:val="-4"/>
          <w:sz w:val="28"/>
        </w:rPr>
        <w:t>2).</w:t>
      </w:r>
    </w:p>
    <w:p>
      <w:pPr>
        <w:pStyle w:val="BodyText"/>
      </w:pPr>
    </w:p>
    <w:p>
      <w:pPr>
        <w:pStyle w:val="BodyText"/>
        <w:spacing w:before="263"/>
      </w:pPr>
    </w:p>
    <w:p>
      <w:pPr>
        <w:pStyle w:val="ListParagraph"/>
        <w:numPr>
          <w:ilvl w:val="0"/>
          <w:numId w:val="58"/>
        </w:numPr>
        <w:tabs>
          <w:tab w:pos="881" w:val="left" w:leader="none"/>
        </w:tabs>
        <w:spacing w:line="240" w:lineRule="auto" w:before="0" w:after="0"/>
        <w:ind w:left="881" w:right="0" w:hanging="781"/>
        <w:jc w:val="left"/>
        <w:rPr>
          <w:sz w:val="28"/>
        </w:rPr>
      </w:pPr>
      <w:r>
        <w:rPr>
          <w:sz w:val="28"/>
        </w:rPr>
        <w:t>Experimenta</w:t>
      </w:r>
      <w:r>
        <w:rPr>
          <w:spacing w:val="14"/>
          <w:sz w:val="28"/>
        </w:rPr>
        <w:t> </w:t>
      </w:r>
      <w:r>
        <w:rPr>
          <w:sz w:val="28"/>
        </w:rPr>
        <w:t>sufrimiento</w:t>
      </w:r>
      <w:r>
        <w:rPr>
          <w:spacing w:val="16"/>
          <w:sz w:val="28"/>
        </w:rPr>
        <w:t> </w:t>
      </w:r>
      <w:r>
        <w:rPr>
          <w:sz w:val="28"/>
        </w:rPr>
        <w:t>y</w:t>
      </w:r>
      <w:r>
        <w:rPr>
          <w:spacing w:val="16"/>
          <w:sz w:val="28"/>
        </w:rPr>
        <w:t> </w:t>
      </w:r>
      <w:r>
        <w:rPr>
          <w:sz w:val="28"/>
        </w:rPr>
        <w:t>aflicción</w:t>
      </w:r>
      <w:r>
        <w:rPr>
          <w:spacing w:val="15"/>
          <w:sz w:val="28"/>
        </w:rPr>
        <w:t> </w:t>
      </w:r>
      <w:r>
        <w:rPr>
          <w:spacing w:val="-2"/>
          <w:sz w:val="28"/>
        </w:rPr>
        <w:t>(53:3).</w:t>
      </w:r>
    </w:p>
    <w:p>
      <w:pPr>
        <w:spacing w:after="0" w:line="240" w:lineRule="auto"/>
        <w:jc w:val="left"/>
        <w:rPr>
          <w:sz w:val="28"/>
        </w:rPr>
        <w:sectPr>
          <w:pgSz w:w="12240" w:h="15840"/>
          <w:pgMar w:top="1820" w:bottom="280" w:left="1340" w:right="1240"/>
        </w:sectPr>
      </w:pPr>
    </w:p>
    <w:p>
      <w:pPr>
        <w:pStyle w:val="ListParagraph"/>
        <w:numPr>
          <w:ilvl w:val="0"/>
          <w:numId w:val="58"/>
        </w:numPr>
        <w:tabs>
          <w:tab w:pos="891" w:val="left" w:leader="none"/>
        </w:tabs>
        <w:spacing w:line="247" w:lineRule="auto" w:before="237" w:after="0"/>
        <w:ind w:left="100" w:right="875" w:firstLine="0"/>
        <w:jc w:val="left"/>
        <w:rPr>
          <w:sz w:val="28"/>
        </w:rPr>
      </w:pPr>
      <w:r>
        <w:rPr>
          <w:sz w:val="28"/>
        </w:rPr>
        <w:t>El Siervo acepta el sufrimiento vicario y sustitutivo en nombre de su pueblo (53:4-6, 12).</w:t>
      </w:r>
    </w:p>
    <w:p>
      <w:pPr>
        <w:pStyle w:val="BodyText"/>
      </w:pPr>
    </w:p>
    <w:p>
      <w:pPr>
        <w:pStyle w:val="BodyText"/>
        <w:spacing w:before="262"/>
      </w:pPr>
    </w:p>
    <w:p>
      <w:pPr>
        <w:pStyle w:val="ListParagraph"/>
        <w:numPr>
          <w:ilvl w:val="0"/>
          <w:numId w:val="58"/>
        </w:numPr>
        <w:tabs>
          <w:tab w:pos="891" w:val="left" w:leader="none"/>
        </w:tabs>
        <w:spacing w:line="240" w:lineRule="auto" w:before="0" w:after="0"/>
        <w:ind w:left="891" w:right="0" w:hanging="791"/>
        <w:jc w:val="left"/>
        <w:rPr>
          <w:sz w:val="28"/>
        </w:rPr>
      </w:pPr>
      <w:r>
        <w:rPr>
          <w:sz w:val="28"/>
        </w:rPr>
        <w:t>Él</w:t>
      </w:r>
      <w:r>
        <w:rPr>
          <w:spacing w:val="12"/>
          <w:sz w:val="28"/>
        </w:rPr>
        <w:t> </w:t>
      </w:r>
      <w:r>
        <w:rPr>
          <w:sz w:val="28"/>
        </w:rPr>
        <w:t>es</w:t>
      </w:r>
      <w:r>
        <w:rPr>
          <w:spacing w:val="13"/>
          <w:sz w:val="28"/>
        </w:rPr>
        <w:t> </w:t>
      </w:r>
      <w:r>
        <w:rPr>
          <w:sz w:val="28"/>
        </w:rPr>
        <w:t>ejecutado</w:t>
      </w:r>
      <w:r>
        <w:rPr>
          <w:spacing w:val="13"/>
          <w:sz w:val="28"/>
        </w:rPr>
        <w:t> </w:t>
      </w:r>
      <w:r>
        <w:rPr>
          <w:sz w:val="28"/>
        </w:rPr>
        <w:t>después</w:t>
      </w:r>
      <w:r>
        <w:rPr>
          <w:spacing w:val="13"/>
          <w:sz w:val="28"/>
        </w:rPr>
        <w:t> </w:t>
      </w:r>
      <w:r>
        <w:rPr>
          <w:sz w:val="28"/>
        </w:rPr>
        <w:t>de</w:t>
      </w:r>
      <w:r>
        <w:rPr>
          <w:spacing w:val="12"/>
          <w:sz w:val="28"/>
        </w:rPr>
        <w:t> </w:t>
      </w:r>
      <w:r>
        <w:rPr>
          <w:sz w:val="28"/>
        </w:rPr>
        <w:t>haber</w:t>
      </w:r>
      <w:r>
        <w:rPr>
          <w:spacing w:val="13"/>
          <w:sz w:val="28"/>
        </w:rPr>
        <w:t> </w:t>
      </w:r>
      <w:r>
        <w:rPr>
          <w:sz w:val="28"/>
        </w:rPr>
        <w:t>sido</w:t>
      </w:r>
      <w:r>
        <w:rPr>
          <w:spacing w:val="14"/>
          <w:sz w:val="28"/>
        </w:rPr>
        <w:t> </w:t>
      </w:r>
      <w:r>
        <w:rPr>
          <w:sz w:val="28"/>
        </w:rPr>
        <w:t>condenado</w:t>
      </w:r>
      <w:r>
        <w:rPr>
          <w:spacing w:val="13"/>
          <w:sz w:val="28"/>
        </w:rPr>
        <w:t> </w:t>
      </w:r>
      <w:r>
        <w:rPr>
          <w:sz w:val="28"/>
        </w:rPr>
        <w:t>(53:7-</w:t>
      </w:r>
      <w:r>
        <w:rPr>
          <w:spacing w:val="-5"/>
          <w:sz w:val="28"/>
        </w:rPr>
        <w:t>9).</w:t>
      </w:r>
    </w:p>
    <w:p>
      <w:pPr>
        <w:pStyle w:val="BodyText"/>
      </w:pPr>
    </w:p>
    <w:p>
      <w:pPr>
        <w:pStyle w:val="BodyText"/>
        <w:spacing w:before="272"/>
      </w:pPr>
    </w:p>
    <w:p>
      <w:pPr>
        <w:pStyle w:val="ListParagraph"/>
        <w:numPr>
          <w:ilvl w:val="0"/>
          <w:numId w:val="58"/>
        </w:numPr>
        <w:tabs>
          <w:tab w:pos="891" w:val="left" w:leader="none"/>
        </w:tabs>
        <w:spacing w:line="247" w:lineRule="auto" w:before="1" w:after="0"/>
        <w:ind w:left="100" w:right="419" w:firstLine="0"/>
        <w:jc w:val="left"/>
        <w:rPr>
          <w:sz w:val="28"/>
        </w:rPr>
      </w:pPr>
      <w:r>
        <w:rPr>
          <w:sz w:val="28"/>
        </w:rPr>
        <w:t>Increíblemente, él vuelve a la vida y es exaltado por encima de todos los gobernantes (53:10-12; 52:13-15) .²⁸⁴</w:t>
      </w:r>
    </w:p>
    <w:p>
      <w:pPr>
        <w:pStyle w:val="BodyText"/>
      </w:pPr>
    </w:p>
    <w:p>
      <w:pPr>
        <w:pStyle w:val="BodyText"/>
        <w:spacing w:before="262"/>
      </w:pPr>
    </w:p>
    <w:p>
      <w:pPr>
        <w:pStyle w:val="BodyText"/>
        <w:spacing w:line="247" w:lineRule="auto"/>
        <w:ind w:left="100" w:right="545"/>
      </w:pPr>
      <w:r>
        <w:rPr/>
        <w:t>Además de las observaciones de Helyer, notemos que el siervo tampoco tiene pecado (53:9).</w:t>
      </w:r>
    </w:p>
    <w:p>
      <w:pPr>
        <w:pStyle w:val="BodyText"/>
      </w:pPr>
    </w:p>
    <w:p>
      <w:pPr>
        <w:pStyle w:val="BodyText"/>
        <w:spacing w:before="262"/>
      </w:pPr>
    </w:p>
    <w:p>
      <w:pPr>
        <w:pStyle w:val="BodyText"/>
        <w:spacing w:line="247" w:lineRule="auto"/>
        <w:ind w:left="100" w:right="276"/>
      </w:pPr>
      <w:r>
        <w:rPr/>
        <w:t>Solo una lectura casual del pasaje debería dejar pocas dudas de que el Siervo Sufriente es Jesús. De hecho, la interpretación judía tradicional de los pasajes del Siervo era que predecían la venida del Mesías.²⁸⁵ Es decir, hasta que los judíos comenzaron a tener más contacto con los apologistas cristianos hace unos mil</w:t>
      </w:r>
      <w:r>
        <w:rPr>
          <w:spacing w:val="40"/>
        </w:rPr>
        <w:t> </w:t>
      </w:r>
      <w:r>
        <w:rPr/>
        <w:t>años,</w:t>
      </w:r>
      <w:r>
        <w:rPr>
          <w:spacing w:val="33"/>
        </w:rPr>
        <w:t> </w:t>
      </w:r>
      <w:r>
        <w:rPr/>
        <w:t>reinterpretaron</w:t>
      </w:r>
      <w:r>
        <w:rPr>
          <w:spacing w:val="33"/>
        </w:rPr>
        <w:t> </w:t>
      </w:r>
      <w:r>
        <w:rPr/>
        <w:t>al</w:t>
      </w:r>
      <w:r>
        <w:rPr>
          <w:spacing w:val="31"/>
        </w:rPr>
        <w:t> </w:t>
      </w:r>
      <w:r>
        <w:rPr/>
        <w:t>Siervo</w:t>
      </w:r>
      <w:r>
        <w:rPr>
          <w:spacing w:val="33"/>
        </w:rPr>
        <w:t> </w:t>
      </w:r>
      <w:r>
        <w:rPr/>
        <w:t>Sufriente</w:t>
      </w:r>
      <w:r>
        <w:rPr>
          <w:spacing w:val="31"/>
        </w:rPr>
        <w:t> </w:t>
      </w:r>
      <w:r>
        <w:rPr/>
        <w:t>como</w:t>
      </w:r>
      <w:r>
        <w:rPr>
          <w:spacing w:val="33"/>
        </w:rPr>
        <w:t> </w:t>
      </w:r>
      <w:r>
        <w:rPr/>
        <w:t>la</w:t>
      </w:r>
      <w:r>
        <w:rPr>
          <w:spacing w:val="31"/>
        </w:rPr>
        <w:t> </w:t>
      </w:r>
      <w:r>
        <w:rPr/>
        <w:t>nación</w:t>
      </w:r>
      <w:r>
        <w:rPr>
          <w:spacing w:val="33"/>
        </w:rPr>
        <w:t> </w:t>
      </w:r>
      <w:r>
        <w:rPr/>
        <w:t>de</w:t>
      </w:r>
      <w:r>
        <w:rPr>
          <w:spacing w:val="31"/>
        </w:rPr>
        <w:t> </w:t>
      </w:r>
      <w:r>
        <w:rPr/>
        <w:t>Israel.</w:t>
      </w:r>
      <w:r>
        <w:rPr>
          <w:spacing w:val="33"/>
        </w:rPr>
        <w:t> </w:t>
      </w:r>
      <w:r>
        <w:rPr/>
        <w:t>El</w:t>
      </w:r>
      <w:r>
        <w:rPr>
          <w:spacing w:val="31"/>
        </w:rPr>
        <w:t> </w:t>
      </w:r>
      <w:r>
        <w:rPr/>
        <w:t>primer judío</w:t>
      </w:r>
      <w:r>
        <w:rPr>
          <w:spacing w:val="27"/>
        </w:rPr>
        <w:t> </w:t>
      </w:r>
      <w:r>
        <w:rPr/>
        <w:t>en</w:t>
      </w:r>
      <w:r>
        <w:rPr>
          <w:spacing w:val="27"/>
        </w:rPr>
        <w:t> </w:t>
      </w:r>
      <w:r>
        <w:rPr/>
        <w:t>afirmar</w:t>
      </w:r>
      <w:r>
        <w:rPr>
          <w:spacing w:val="26"/>
        </w:rPr>
        <w:t> </w:t>
      </w:r>
      <w:r>
        <w:rPr/>
        <w:t>que</w:t>
      </w:r>
      <w:r>
        <w:rPr>
          <w:spacing w:val="26"/>
        </w:rPr>
        <w:t> </w:t>
      </w:r>
      <w:r>
        <w:rPr/>
        <w:t>el</w:t>
      </w:r>
      <w:r>
        <w:rPr>
          <w:spacing w:val="26"/>
        </w:rPr>
        <w:t> </w:t>
      </w:r>
      <w:r>
        <w:rPr/>
        <w:t>Siervo</w:t>
      </w:r>
      <w:r>
        <w:rPr>
          <w:spacing w:val="27"/>
        </w:rPr>
        <w:t> </w:t>
      </w:r>
      <w:r>
        <w:rPr/>
        <w:t>Sufriente</w:t>
      </w:r>
      <w:r>
        <w:rPr>
          <w:spacing w:val="26"/>
        </w:rPr>
        <w:t> </w:t>
      </w:r>
      <w:r>
        <w:rPr/>
        <w:t>era</w:t>
      </w:r>
      <w:r>
        <w:rPr>
          <w:spacing w:val="26"/>
        </w:rPr>
        <w:t> </w:t>
      </w:r>
      <w:r>
        <w:rPr/>
        <w:t>Israel</w:t>
      </w:r>
      <w:r>
        <w:rPr>
          <w:spacing w:val="26"/>
        </w:rPr>
        <w:t> </w:t>
      </w:r>
      <w:r>
        <w:rPr/>
        <w:t>en</w:t>
      </w:r>
      <w:r>
        <w:rPr>
          <w:spacing w:val="27"/>
        </w:rPr>
        <w:t> </w:t>
      </w:r>
      <w:r>
        <w:rPr/>
        <w:t>lugar</w:t>
      </w:r>
      <w:r>
        <w:rPr>
          <w:spacing w:val="26"/>
        </w:rPr>
        <w:t> </w:t>
      </w:r>
      <w:r>
        <w:rPr/>
        <w:t>del</w:t>
      </w:r>
      <w:r>
        <w:rPr>
          <w:spacing w:val="26"/>
        </w:rPr>
        <w:t> </w:t>
      </w:r>
      <w:r>
        <w:rPr/>
        <w:t>Mesías</w:t>
      </w:r>
      <w:r>
        <w:rPr>
          <w:spacing w:val="26"/>
        </w:rPr>
        <w:t> </w:t>
      </w:r>
      <w:r>
        <w:rPr/>
        <w:t>fue Shlomo</w:t>
      </w:r>
      <w:r>
        <w:rPr>
          <w:spacing w:val="35"/>
        </w:rPr>
        <w:t> </w:t>
      </w:r>
      <w:r>
        <w:rPr/>
        <w:t>Yitzchaki,</w:t>
      </w:r>
      <w:r>
        <w:rPr>
          <w:spacing w:val="35"/>
        </w:rPr>
        <w:t> </w:t>
      </w:r>
      <w:r>
        <w:rPr/>
        <w:t>más</w:t>
      </w:r>
      <w:r>
        <w:rPr>
          <w:spacing w:val="34"/>
        </w:rPr>
        <w:t> </w:t>
      </w:r>
      <w:r>
        <w:rPr/>
        <w:t>conocido</w:t>
      </w:r>
      <w:r>
        <w:rPr>
          <w:spacing w:val="35"/>
        </w:rPr>
        <w:t> </w:t>
      </w:r>
      <w:r>
        <w:rPr/>
        <w:t>como</w:t>
      </w:r>
      <w:r>
        <w:rPr>
          <w:spacing w:val="35"/>
        </w:rPr>
        <w:t> </w:t>
      </w:r>
      <w:r>
        <w:rPr/>
        <w:t>Rashi</w:t>
      </w:r>
      <w:r>
        <w:rPr>
          <w:spacing w:val="34"/>
        </w:rPr>
        <w:t> </w:t>
      </w:r>
      <w:r>
        <w:rPr/>
        <w:t>(hacia</w:t>
      </w:r>
      <w:r>
        <w:rPr>
          <w:spacing w:val="34"/>
        </w:rPr>
        <w:t> </w:t>
      </w:r>
      <w:r>
        <w:rPr/>
        <w:t>1040-1105).</w:t>
      </w:r>
      <w:r>
        <w:rPr>
          <w:spacing w:val="35"/>
        </w:rPr>
        <w:t> </w:t>
      </w:r>
      <w:r>
        <w:rPr/>
        <w:t>Hoy</w:t>
      </w:r>
      <w:r>
        <w:rPr>
          <w:spacing w:val="35"/>
        </w:rPr>
        <w:t> </w:t>
      </w:r>
      <w:r>
        <w:rPr/>
        <w:t>la</w:t>
      </w:r>
      <w:r>
        <w:rPr>
          <w:spacing w:val="34"/>
        </w:rPr>
        <w:t> </w:t>
      </w:r>
      <w:r>
        <w:rPr/>
        <w:t>visión de Rashi domina la teología judía y rabínica.</w:t>
      </w:r>
    </w:p>
    <w:p>
      <w:pPr>
        <w:pStyle w:val="BodyText"/>
      </w:pPr>
    </w:p>
    <w:p>
      <w:pPr>
        <w:pStyle w:val="BodyText"/>
        <w:spacing w:before="260"/>
      </w:pPr>
    </w:p>
    <w:p>
      <w:pPr>
        <w:pStyle w:val="BodyText"/>
        <w:spacing w:line="247" w:lineRule="auto"/>
        <w:ind w:left="100" w:right="203"/>
      </w:pPr>
      <w:r>
        <w:rPr/>
        <w:t>Desafortunadamente para Rashi y muchos teólogos judíos actuales, hay al menos tres</w:t>
      </w:r>
      <w:r>
        <w:rPr>
          <w:spacing w:val="23"/>
        </w:rPr>
        <w:t> </w:t>
      </w:r>
      <w:r>
        <w:rPr/>
        <w:t>fallas</w:t>
      </w:r>
      <w:r>
        <w:rPr>
          <w:spacing w:val="23"/>
        </w:rPr>
        <w:t> </w:t>
      </w:r>
      <w:r>
        <w:rPr/>
        <w:t>fatales</w:t>
      </w:r>
      <w:r>
        <w:rPr>
          <w:spacing w:val="23"/>
        </w:rPr>
        <w:t> </w:t>
      </w:r>
      <w:r>
        <w:rPr/>
        <w:t>con</w:t>
      </w:r>
      <w:r>
        <w:rPr>
          <w:spacing w:val="25"/>
        </w:rPr>
        <w:t> </w:t>
      </w:r>
      <w:r>
        <w:rPr/>
        <w:t>la</w:t>
      </w:r>
      <w:r>
        <w:rPr>
          <w:spacing w:val="23"/>
        </w:rPr>
        <w:t> </w:t>
      </w:r>
      <w:r>
        <w:rPr/>
        <w:t>afirmación</w:t>
      </w:r>
      <w:r>
        <w:rPr>
          <w:spacing w:val="25"/>
        </w:rPr>
        <w:t> </w:t>
      </w:r>
      <w:r>
        <w:rPr/>
        <w:t>de</w:t>
      </w:r>
      <w:r>
        <w:rPr>
          <w:spacing w:val="23"/>
        </w:rPr>
        <w:t> </w:t>
      </w:r>
      <w:r>
        <w:rPr/>
        <w:t>que</w:t>
      </w:r>
      <w:r>
        <w:rPr>
          <w:spacing w:val="23"/>
        </w:rPr>
        <w:t> </w:t>
      </w:r>
      <w:r>
        <w:rPr/>
        <w:t>Israel</w:t>
      </w:r>
      <w:r>
        <w:rPr>
          <w:spacing w:val="23"/>
        </w:rPr>
        <w:t> </w:t>
      </w:r>
      <w:r>
        <w:rPr/>
        <w:t>es</w:t>
      </w:r>
      <w:r>
        <w:rPr>
          <w:spacing w:val="23"/>
        </w:rPr>
        <w:t> </w:t>
      </w:r>
      <w:r>
        <w:rPr/>
        <w:t>el</w:t>
      </w:r>
      <w:r>
        <w:rPr>
          <w:spacing w:val="23"/>
        </w:rPr>
        <w:t> </w:t>
      </w:r>
      <w:r>
        <w:rPr/>
        <w:t>Siervo</w:t>
      </w:r>
      <w:r>
        <w:rPr>
          <w:spacing w:val="25"/>
        </w:rPr>
        <w:t> </w:t>
      </w:r>
      <w:r>
        <w:rPr/>
        <w:t>Sufriente.</w:t>
      </w:r>
      <w:r>
        <w:rPr>
          <w:spacing w:val="25"/>
        </w:rPr>
        <w:t> </w:t>
      </w:r>
      <w:r>
        <w:rPr/>
        <w:t>Primero, a diferencia de Israel, el Siervo no tiene pecado (53:9). Decir que Israel no tiene pecado es contradecir y negar virtualmente todo el Antiguo Testamento. El tema recurrente del Antiguo Testamento es que Israel ha pecado rompiendo los mandamientos de Dios y persiguiendo a otros dioses en lugar del único Dios verdadero.</w:t>
      </w:r>
      <w:r>
        <w:rPr>
          <w:spacing w:val="27"/>
        </w:rPr>
        <w:t> </w:t>
      </w:r>
      <w:r>
        <w:rPr/>
        <w:t>Si</w:t>
      </w:r>
      <w:r>
        <w:rPr>
          <w:spacing w:val="26"/>
        </w:rPr>
        <w:t> </w:t>
      </w:r>
      <w:r>
        <w:rPr/>
        <w:t>Israel</w:t>
      </w:r>
      <w:r>
        <w:rPr>
          <w:spacing w:val="26"/>
        </w:rPr>
        <w:t> </w:t>
      </w:r>
      <w:r>
        <w:rPr/>
        <w:t>no</w:t>
      </w:r>
      <w:r>
        <w:rPr>
          <w:spacing w:val="27"/>
        </w:rPr>
        <w:t> </w:t>
      </w:r>
      <w:r>
        <w:rPr/>
        <w:t>tiene</w:t>
      </w:r>
      <w:r>
        <w:rPr>
          <w:spacing w:val="26"/>
        </w:rPr>
        <w:t> </w:t>
      </w:r>
      <w:r>
        <w:rPr/>
        <w:t>pecado,</w:t>
      </w:r>
      <w:r>
        <w:rPr>
          <w:spacing w:val="27"/>
        </w:rPr>
        <w:t> </w:t>
      </w:r>
      <w:r>
        <w:rPr/>
        <w:t>entonces</w:t>
      </w:r>
      <w:r>
        <w:rPr>
          <w:spacing w:val="26"/>
        </w:rPr>
        <w:t> </w:t>
      </w:r>
      <w:r>
        <w:rPr/>
        <w:t>¿por</w:t>
      </w:r>
      <w:r>
        <w:rPr>
          <w:spacing w:val="26"/>
        </w:rPr>
        <w:t> </w:t>
      </w:r>
      <w:r>
        <w:rPr/>
        <w:t>qué</w:t>
      </w:r>
      <w:r>
        <w:rPr>
          <w:spacing w:val="26"/>
        </w:rPr>
        <w:t> </w:t>
      </w:r>
      <w:r>
        <w:rPr/>
        <w:t>Dios</w:t>
      </w:r>
      <w:r>
        <w:rPr>
          <w:spacing w:val="26"/>
        </w:rPr>
        <w:t> </w:t>
      </w:r>
      <w:r>
        <w:rPr/>
        <w:t>le</w:t>
      </w:r>
      <w:r>
        <w:rPr>
          <w:spacing w:val="26"/>
        </w:rPr>
        <w:t> </w:t>
      </w:r>
      <w:r>
        <w:rPr/>
        <w:t>dio</w:t>
      </w:r>
      <w:r>
        <w:rPr>
          <w:spacing w:val="27"/>
        </w:rPr>
        <w:t> </w:t>
      </w:r>
      <w:r>
        <w:rPr/>
        <w:t>a</w:t>
      </w:r>
      <w:r>
        <w:rPr>
          <w:spacing w:val="26"/>
        </w:rPr>
        <w:t> </w:t>
      </w:r>
      <w:r>
        <w:rPr/>
        <w:t>los</w:t>
      </w:r>
      <w:r>
        <w:rPr>
          <w:spacing w:val="26"/>
        </w:rPr>
        <w:t> </w:t>
      </w:r>
      <w:r>
        <w:rPr/>
        <w:t>judíos un</w:t>
      </w:r>
      <w:r>
        <w:rPr>
          <w:spacing w:val="30"/>
        </w:rPr>
        <w:t> </w:t>
      </w:r>
      <w:r>
        <w:rPr/>
        <w:t>sistema de sacrificios? ¿Por qué tenían</w:t>
      </w:r>
      <w:r>
        <w:rPr>
          <w:spacing w:val="30"/>
        </w:rPr>
        <w:t> </w:t>
      </w:r>
      <w:r>
        <w:rPr/>
        <w:t>un</w:t>
      </w:r>
      <w:r>
        <w:rPr>
          <w:spacing w:val="30"/>
        </w:rPr>
        <w:t> </w:t>
      </w:r>
      <w:r>
        <w:rPr/>
        <w:t>día de expiación? ¿Por qué</w:t>
      </w:r>
    </w:p>
    <w:p>
      <w:pPr>
        <w:spacing w:after="0" w:line="247" w:lineRule="auto"/>
        <w:sectPr>
          <w:pgSz w:w="12240" w:h="15840"/>
          <w:pgMar w:top="1820" w:bottom="280" w:left="1340" w:right="1240"/>
        </w:sectPr>
      </w:pPr>
    </w:p>
    <w:p>
      <w:pPr>
        <w:pStyle w:val="BodyText"/>
        <w:spacing w:line="247" w:lineRule="auto" w:before="77"/>
        <w:ind w:left="100" w:right="545"/>
      </w:pPr>
      <w:r>
        <w:rPr/>
        <w:t>constantemente necesitaban profetas para advertirles que dejen de pecar y que vuelvan a Dios?</w:t>
      </w:r>
    </w:p>
    <w:p>
      <w:pPr>
        <w:pStyle w:val="BodyText"/>
      </w:pPr>
    </w:p>
    <w:p>
      <w:pPr>
        <w:pStyle w:val="BodyText"/>
        <w:spacing w:before="263"/>
      </w:pPr>
    </w:p>
    <w:p>
      <w:pPr>
        <w:pStyle w:val="BodyText"/>
        <w:spacing w:line="247" w:lineRule="auto"/>
        <w:ind w:left="100" w:right="205"/>
        <w:jc w:val="both"/>
      </w:pPr>
      <w:r>
        <w:rPr/>
        <w:t>En segundo lugar, a diferencia de Israel, el Siervo Sufriente es un cordero que se rinde sin resistencia alguna (53:7). La historia nos muestra que Israel ciertamente no es un cordero, no se somete ante nadie.</w:t>
      </w:r>
    </w:p>
    <w:p>
      <w:pPr>
        <w:pStyle w:val="BodyText"/>
      </w:pPr>
    </w:p>
    <w:p>
      <w:pPr>
        <w:pStyle w:val="BodyText"/>
        <w:spacing w:before="262"/>
      </w:pPr>
    </w:p>
    <w:p>
      <w:pPr>
        <w:pStyle w:val="BodyText"/>
        <w:spacing w:line="247" w:lineRule="auto"/>
        <w:ind w:left="100" w:right="545"/>
      </w:pPr>
      <w:r>
        <w:rPr/>
        <w:t>Tercero, a diferencia de Israel, el Siervo Sufriente muere como expiación sustitutiva por los pecados de los demás (53:4-6, 8, 10-12). Pero Israel no ha muerto, ni está pagando por los pecados de otros. Nadie es redimido por lo que hace la nación de Israel. Las naciones y las personas que la componen son castigadas por sus propios pecados.</w:t>
      </w:r>
    </w:p>
    <w:p>
      <w:pPr>
        <w:pStyle w:val="BodyText"/>
      </w:pPr>
    </w:p>
    <w:p>
      <w:pPr>
        <w:pStyle w:val="BodyText"/>
        <w:spacing w:before="261"/>
      </w:pPr>
    </w:p>
    <w:p>
      <w:pPr>
        <w:pStyle w:val="BodyText"/>
        <w:spacing w:line="247" w:lineRule="auto"/>
        <w:ind w:left="100" w:right="525"/>
      </w:pPr>
      <w:r>
        <w:rPr/>
        <w:t>Esta interpretación reciente de Isaías 53 parece estar motivada por el deseo de evitar la conclusión de que Jesús es en verdad el Mesías que fue anunciado cientos de años antes.</w:t>
      </w:r>
      <w:r>
        <w:rPr>
          <w:spacing w:val="28"/>
        </w:rPr>
        <w:t> </w:t>
      </w:r>
      <w:r>
        <w:rPr/>
        <w:t>Pero</w:t>
      </w:r>
      <w:r>
        <w:rPr>
          <w:spacing w:val="28"/>
        </w:rPr>
        <w:t> </w:t>
      </w:r>
      <w:r>
        <w:rPr/>
        <w:t>no</w:t>
      </w:r>
      <w:r>
        <w:rPr>
          <w:spacing w:val="28"/>
        </w:rPr>
        <w:t> </w:t>
      </w:r>
      <w:r>
        <w:rPr/>
        <w:t>hay</w:t>
      </w:r>
      <w:r>
        <w:rPr>
          <w:spacing w:val="28"/>
        </w:rPr>
        <w:t> </w:t>
      </w:r>
      <w:r>
        <w:rPr/>
        <w:t>una manera legítima de evitar lo</w:t>
      </w:r>
      <w:r>
        <w:rPr>
          <w:spacing w:val="28"/>
        </w:rPr>
        <w:t> </w:t>
      </w:r>
      <w:r>
        <w:rPr/>
        <w:t>obvio.</w:t>
      </w:r>
    </w:p>
    <w:p>
      <w:pPr>
        <w:pStyle w:val="BodyText"/>
        <w:spacing w:line="247" w:lineRule="auto"/>
        <w:ind w:left="100" w:right="317"/>
      </w:pPr>
      <w:r>
        <w:rPr/>
        <w:t>Recuerda, el Gran Rollo de Isaías fue escrito unos 100 años antes de Cristo, y sabemos que el material que contiene es aún más antiguo. La Septuaginta, que es</w:t>
      </w:r>
      <w:r>
        <w:rPr>
          <w:spacing w:val="40"/>
        </w:rPr>
        <w:t> </w:t>
      </w:r>
      <w:r>
        <w:rPr/>
        <w:t>la</w:t>
      </w:r>
      <w:r>
        <w:rPr>
          <w:spacing w:val="30"/>
        </w:rPr>
        <w:t> </w:t>
      </w:r>
      <w:r>
        <w:rPr/>
        <w:t>traducción</w:t>
      </w:r>
      <w:r>
        <w:rPr>
          <w:spacing w:val="31"/>
        </w:rPr>
        <w:t> </w:t>
      </w:r>
      <w:r>
        <w:rPr/>
        <w:t>del</w:t>
      </w:r>
      <w:r>
        <w:rPr>
          <w:spacing w:val="30"/>
        </w:rPr>
        <w:t> </w:t>
      </w:r>
      <w:r>
        <w:rPr/>
        <w:t>Antiguo</w:t>
      </w:r>
      <w:r>
        <w:rPr>
          <w:spacing w:val="31"/>
        </w:rPr>
        <w:t> </w:t>
      </w:r>
      <w:r>
        <w:rPr/>
        <w:t>Testamento</w:t>
      </w:r>
      <w:r>
        <w:rPr>
          <w:spacing w:val="31"/>
        </w:rPr>
        <w:t> </w:t>
      </w:r>
      <w:r>
        <w:rPr/>
        <w:t>hebreo</w:t>
      </w:r>
      <w:r>
        <w:rPr>
          <w:spacing w:val="31"/>
        </w:rPr>
        <w:t> </w:t>
      </w:r>
      <w:r>
        <w:rPr/>
        <w:t>(que</w:t>
      </w:r>
      <w:r>
        <w:rPr>
          <w:spacing w:val="30"/>
        </w:rPr>
        <w:t> </w:t>
      </w:r>
      <w:r>
        <w:rPr/>
        <w:t>incluye</w:t>
      </w:r>
      <w:r>
        <w:rPr>
          <w:spacing w:val="30"/>
        </w:rPr>
        <w:t> </w:t>
      </w:r>
      <w:r>
        <w:rPr/>
        <w:t>a</w:t>
      </w:r>
      <w:r>
        <w:rPr>
          <w:spacing w:val="30"/>
        </w:rPr>
        <w:t> </w:t>
      </w:r>
      <w:r>
        <w:rPr/>
        <w:t>todo</w:t>
      </w:r>
      <w:r>
        <w:rPr>
          <w:spacing w:val="31"/>
        </w:rPr>
        <w:t> </w:t>
      </w:r>
      <w:r>
        <w:rPr/>
        <w:t>Isaías)</w:t>
      </w:r>
      <w:r>
        <w:rPr>
          <w:spacing w:val="30"/>
        </w:rPr>
        <w:t> </w:t>
      </w:r>
      <w:r>
        <w:rPr/>
        <w:t>al griego, data del año 250 a.C. Entonces, el original hebreo debe ser aún más antiguo. Además, se encontraron manuscritos o fragmentos de manuscritos de todos los libros del Antiguo Testamento, excepto Esther, con los Rollos del Mar Muerto.</w:t>
      </w:r>
      <w:r>
        <w:rPr>
          <w:spacing w:val="28"/>
        </w:rPr>
        <w:t> </w:t>
      </w:r>
      <w:r>
        <w:rPr/>
        <w:t>Así</w:t>
      </w:r>
      <w:r>
        <w:rPr>
          <w:spacing w:val="26"/>
        </w:rPr>
        <w:t> </w:t>
      </w:r>
      <w:r>
        <w:rPr/>
        <w:t>que</w:t>
      </w:r>
      <w:r>
        <w:rPr>
          <w:spacing w:val="26"/>
        </w:rPr>
        <w:t> </w:t>
      </w:r>
      <w:r>
        <w:rPr/>
        <w:t>no</w:t>
      </w:r>
      <w:r>
        <w:rPr>
          <w:spacing w:val="28"/>
        </w:rPr>
        <w:t> </w:t>
      </w:r>
      <w:r>
        <w:rPr/>
        <w:t>hay</w:t>
      </w:r>
      <w:r>
        <w:rPr>
          <w:spacing w:val="28"/>
        </w:rPr>
        <w:t> </w:t>
      </w:r>
      <w:r>
        <w:rPr/>
        <w:t>duda</w:t>
      </w:r>
      <w:r>
        <w:rPr>
          <w:spacing w:val="26"/>
        </w:rPr>
        <w:t> </w:t>
      </w:r>
      <w:r>
        <w:rPr/>
        <w:t>de</w:t>
      </w:r>
      <w:r>
        <w:rPr>
          <w:spacing w:val="26"/>
        </w:rPr>
        <w:t> </w:t>
      </w:r>
      <w:r>
        <w:rPr/>
        <w:t>que</w:t>
      </w:r>
      <w:r>
        <w:rPr>
          <w:spacing w:val="26"/>
        </w:rPr>
        <w:t> </w:t>
      </w:r>
      <w:r>
        <w:rPr/>
        <w:t>el</w:t>
      </w:r>
      <w:r>
        <w:rPr>
          <w:spacing w:val="26"/>
        </w:rPr>
        <w:t> </w:t>
      </w:r>
      <w:r>
        <w:rPr/>
        <w:t>Antiguo</w:t>
      </w:r>
      <w:r>
        <w:rPr>
          <w:spacing w:val="28"/>
        </w:rPr>
        <w:t> </w:t>
      </w:r>
      <w:r>
        <w:rPr/>
        <w:t>Testamento,</w:t>
      </w:r>
      <w:r>
        <w:rPr>
          <w:spacing w:val="28"/>
        </w:rPr>
        <w:t> </w:t>
      </w:r>
      <w:r>
        <w:rPr/>
        <w:t>incluido</w:t>
      </w:r>
      <w:r>
        <w:rPr>
          <w:spacing w:val="28"/>
        </w:rPr>
        <w:t> </w:t>
      </w:r>
      <w:r>
        <w:rPr/>
        <w:t>el</w:t>
      </w:r>
      <w:r>
        <w:rPr>
          <w:spacing w:val="26"/>
        </w:rPr>
        <w:t> </w:t>
      </w:r>
      <w:r>
        <w:rPr/>
        <w:t>pasaje del Siervo Sufriente, es anterior a Cristo por varios cientos de años.</w:t>
      </w:r>
    </w:p>
    <w:p>
      <w:pPr>
        <w:pStyle w:val="BodyText"/>
      </w:pPr>
    </w:p>
    <w:p>
      <w:pPr>
        <w:pStyle w:val="BodyText"/>
        <w:spacing w:before="258"/>
      </w:pPr>
    </w:p>
    <w:p>
      <w:pPr>
        <w:pStyle w:val="Heading4"/>
        <w:jc w:val="both"/>
      </w:pPr>
      <w:r>
        <w:rPr/>
        <w:t>Dando</w:t>
      </w:r>
      <w:r>
        <w:rPr>
          <w:spacing w:val="8"/>
        </w:rPr>
        <w:t> </w:t>
      </w:r>
      <w:r>
        <w:rPr/>
        <w:t>en</w:t>
      </w:r>
      <w:r>
        <w:rPr>
          <w:spacing w:val="8"/>
        </w:rPr>
        <w:t> </w:t>
      </w:r>
      <w:r>
        <w:rPr/>
        <w:t>el</w:t>
      </w:r>
      <w:r>
        <w:rPr>
          <w:spacing w:val="8"/>
        </w:rPr>
        <w:t> </w:t>
      </w:r>
      <w:r>
        <w:rPr>
          <w:spacing w:val="-2"/>
        </w:rPr>
        <w:t>blanco</w:t>
      </w:r>
    </w:p>
    <w:p>
      <w:pPr>
        <w:pStyle w:val="BodyText"/>
        <w:rPr>
          <w:b/>
        </w:rPr>
      </w:pPr>
    </w:p>
    <w:p>
      <w:pPr>
        <w:pStyle w:val="BodyText"/>
        <w:spacing w:before="273"/>
        <w:rPr>
          <w:b/>
        </w:rPr>
      </w:pPr>
    </w:p>
    <w:p>
      <w:pPr>
        <w:pStyle w:val="BodyText"/>
        <w:spacing w:line="247" w:lineRule="auto"/>
        <w:ind w:left="100" w:right="417"/>
      </w:pPr>
      <w:r>
        <w:rPr/>
        <w:t>Si Isaías 53 fuese el único pasaje profético en el Antiguo Testamento, sería suficiente para demostrar la naturaleza divina de al menos el libro de Isaías. Pero hay varios otros pasajes en el Antiguo Testamento que predicen la venida de</w:t>
      </w:r>
    </w:p>
    <w:p>
      <w:pPr>
        <w:spacing w:after="0" w:line="247" w:lineRule="auto"/>
        <w:sectPr>
          <w:pgSz w:w="12240" w:h="15840"/>
          <w:pgMar w:top="1360" w:bottom="280" w:left="1340" w:right="1240"/>
        </w:sectPr>
      </w:pPr>
    </w:p>
    <w:p>
      <w:pPr>
        <w:pStyle w:val="BodyText"/>
        <w:spacing w:before="77"/>
        <w:ind w:left="100"/>
      </w:pPr>
      <w:r>
        <w:rPr/>
        <w:t>Jesucristo</w:t>
      </w:r>
      <w:r>
        <w:rPr>
          <w:spacing w:val="12"/>
        </w:rPr>
        <w:t> </w:t>
      </w:r>
      <w:r>
        <w:rPr/>
        <w:t>o</w:t>
      </w:r>
      <w:r>
        <w:rPr>
          <w:spacing w:val="12"/>
        </w:rPr>
        <w:t> </w:t>
      </w:r>
      <w:r>
        <w:rPr/>
        <w:t>que</w:t>
      </w:r>
      <w:r>
        <w:rPr>
          <w:spacing w:val="11"/>
        </w:rPr>
        <w:t> </w:t>
      </w:r>
      <w:r>
        <w:rPr/>
        <w:t>finalmente</w:t>
      </w:r>
      <w:r>
        <w:rPr>
          <w:spacing w:val="11"/>
        </w:rPr>
        <w:t> </w:t>
      </w:r>
      <w:r>
        <w:rPr/>
        <w:t>son</w:t>
      </w:r>
      <w:r>
        <w:rPr>
          <w:spacing w:val="13"/>
        </w:rPr>
        <w:t> </w:t>
      </w:r>
      <w:r>
        <w:rPr/>
        <w:t>cumplidos</w:t>
      </w:r>
      <w:r>
        <w:rPr>
          <w:spacing w:val="11"/>
        </w:rPr>
        <w:t> </w:t>
      </w:r>
      <w:r>
        <w:rPr/>
        <w:t>por</w:t>
      </w:r>
      <w:r>
        <w:rPr>
          <w:spacing w:val="11"/>
        </w:rPr>
        <w:t> </w:t>
      </w:r>
      <w:r>
        <w:rPr/>
        <w:t>él.</w:t>
      </w:r>
      <w:r>
        <w:rPr>
          <w:spacing w:val="12"/>
        </w:rPr>
        <w:t> </w:t>
      </w:r>
      <w:r>
        <w:rPr/>
        <w:t>Estos</w:t>
      </w:r>
      <w:r>
        <w:rPr>
          <w:spacing w:val="11"/>
        </w:rPr>
        <w:t> </w:t>
      </w:r>
      <w:r>
        <w:rPr/>
        <w:t>incluyen</w:t>
      </w:r>
      <w:r>
        <w:rPr>
          <w:spacing w:val="12"/>
        </w:rPr>
        <w:t> </w:t>
      </w:r>
      <w:r>
        <w:rPr/>
        <w:t>(tabla</w:t>
      </w:r>
      <w:r>
        <w:rPr>
          <w:spacing w:val="12"/>
        </w:rPr>
        <w:t> </w:t>
      </w:r>
      <w:r>
        <w:rPr>
          <w:spacing w:val="-2"/>
        </w:rPr>
        <w:t>13.1):</w:t>
      </w:r>
    </w:p>
    <w:p>
      <w:pPr>
        <w:pStyle w:val="BodyText"/>
      </w:pPr>
    </w:p>
    <w:p>
      <w:pPr>
        <w:pStyle w:val="BodyText"/>
      </w:pPr>
    </w:p>
    <w:p>
      <w:pPr>
        <w:pStyle w:val="BodyText"/>
        <w:spacing w:before="152"/>
      </w:pPr>
    </w:p>
    <w:p>
      <w:pPr>
        <w:pStyle w:val="BodyText"/>
        <w:spacing w:before="1"/>
        <w:ind w:left="114"/>
      </w:pPr>
      <w:r>
        <w:rPr/>
        <w:t>Pasaje</w:t>
      </w:r>
      <w:r>
        <w:rPr>
          <w:spacing w:val="10"/>
        </w:rPr>
        <w:t> </w:t>
      </w:r>
      <w:r>
        <w:rPr>
          <w:spacing w:val="-2"/>
        </w:rPr>
        <w:t>mesiánico</w:t>
      </w:r>
    </w:p>
    <w:p>
      <w:pPr>
        <w:pStyle w:val="BodyText"/>
        <w:spacing w:line="268" w:lineRule="auto" w:before="38"/>
        <w:ind w:left="114"/>
      </w:pPr>
      <w:r>
        <w:rPr/>
        <w:t>Génesis 3:15 [Dios hablando a Satanás] “Y pondré enemistad entre ti y la mujer, Génesis 12:3,7 [Dios hablando a Abraham] Bendeciré a los que te bendijeren, y a Génesis 49:10 No será quitado el cetro de Judá, Ni el legislador de entre sus pies, Jeremías 23:5-6 He aquí que vienen días, dice Jehová, en que levantaré a David r Isaías 9:6-7 (LBLA) Porque un niño nos ha nacido, un hijo nos ha sido dado, y la Miqueas 5:2 (LBLA) Pero tú, Belén Efrata, aunque eres pequeña entre las familia Malaquías 3:1 (LBLA) He aquí, yo envío a mi mensajero, y él preparará el camin Daniel</w:t>
      </w:r>
      <w:r>
        <w:rPr>
          <w:spacing w:val="9"/>
        </w:rPr>
        <w:t> </w:t>
      </w:r>
      <w:r>
        <w:rPr/>
        <w:t>9:25-26</w:t>
      </w:r>
      <w:r>
        <w:rPr>
          <w:spacing w:val="11"/>
        </w:rPr>
        <w:t> </w:t>
      </w:r>
      <w:r>
        <w:rPr/>
        <w:t>Sabe,</w:t>
      </w:r>
      <w:r>
        <w:rPr>
          <w:spacing w:val="11"/>
        </w:rPr>
        <w:t> </w:t>
      </w:r>
      <w:r>
        <w:rPr/>
        <w:t>pues,</w:t>
      </w:r>
      <w:r>
        <w:rPr>
          <w:spacing w:val="10"/>
        </w:rPr>
        <w:t> </w:t>
      </w:r>
      <w:r>
        <w:rPr/>
        <w:t>y</w:t>
      </w:r>
      <w:r>
        <w:rPr>
          <w:spacing w:val="11"/>
        </w:rPr>
        <w:t> </w:t>
      </w:r>
      <w:r>
        <w:rPr/>
        <w:t>entiende,</w:t>
      </w:r>
      <w:r>
        <w:rPr>
          <w:spacing w:val="11"/>
        </w:rPr>
        <w:t> </w:t>
      </w:r>
      <w:r>
        <w:rPr/>
        <w:t>que</w:t>
      </w:r>
      <w:r>
        <w:rPr>
          <w:spacing w:val="9"/>
        </w:rPr>
        <w:t> </w:t>
      </w:r>
      <w:r>
        <w:rPr/>
        <w:t>desde</w:t>
      </w:r>
      <w:r>
        <w:rPr>
          <w:spacing w:val="10"/>
        </w:rPr>
        <w:t> </w:t>
      </w:r>
      <w:r>
        <w:rPr/>
        <w:t>la</w:t>
      </w:r>
      <w:r>
        <w:rPr>
          <w:spacing w:val="10"/>
        </w:rPr>
        <w:t> </w:t>
      </w:r>
      <w:r>
        <w:rPr/>
        <w:t>salida</w:t>
      </w:r>
      <w:r>
        <w:rPr>
          <w:spacing w:val="9"/>
        </w:rPr>
        <w:t> </w:t>
      </w:r>
      <w:r>
        <w:rPr/>
        <w:t>de</w:t>
      </w:r>
      <w:r>
        <w:rPr>
          <w:spacing w:val="10"/>
        </w:rPr>
        <w:t> </w:t>
      </w:r>
      <w:r>
        <w:rPr/>
        <w:t>la</w:t>
      </w:r>
      <w:r>
        <w:rPr>
          <w:spacing w:val="9"/>
        </w:rPr>
        <w:t> </w:t>
      </w:r>
      <w:r>
        <w:rPr/>
        <w:t>orden</w:t>
      </w:r>
      <w:r>
        <w:rPr>
          <w:spacing w:val="11"/>
        </w:rPr>
        <w:t> </w:t>
      </w:r>
      <w:r>
        <w:rPr/>
        <w:t>para</w:t>
      </w:r>
      <w:r>
        <w:rPr>
          <w:spacing w:val="10"/>
        </w:rPr>
        <w:t> </w:t>
      </w:r>
      <w:r>
        <w:rPr>
          <w:spacing w:val="-2"/>
        </w:rPr>
        <w:t>restau</w:t>
      </w:r>
    </w:p>
    <w:p>
      <w:pPr>
        <w:spacing w:after="0" w:line="268" w:lineRule="auto"/>
        <w:sectPr>
          <w:pgSz w:w="12240" w:h="15840"/>
          <w:pgMar w:top="1360" w:bottom="280" w:left="1340" w:right="1240"/>
        </w:sectPr>
      </w:pPr>
    </w:p>
    <w:p>
      <w:pPr>
        <w:spacing w:before="237"/>
        <w:ind w:left="100" w:right="0" w:firstLine="0"/>
        <w:jc w:val="left"/>
        <w:rPr>
          <w:i/>
          <w:sz w:val="28"/>
        </w:rPr>
      </w:pPr>
      <w:r>
        <w:rPr>
          <w:i/>
          <w:sz w:val="28"/>
        </w:rPr>
        <w:t>Tabla</w:t>
      </w:r>
      <w:r>
        <w:rPr>
          <w:i/>
          <w:spacing w:val="-13"/>
          <w:sz w:val="28"/>
        </w:rPr>
        <w:t> </w:t>
      </w:r>
      <w:r>
        <w:rPr>
          <w:i/>
          <w:spacing w:val="-4"/>
          <w:sz w:val="28"/>
        </w:rPr>
        <w:t>13.1</w:t>
      </w:r>
    </w:p>
    <w:p>
      <w:pPr>
        <w:pStyle w:val="BodyText"/>
        <w:rPr>
          <w:i/>
        </w:rPr>
      </w:pPr>
    </w:p>
    <w:p>
      <w:pPr>
        <w:pStyle w:val="BodyText"/>
        <w:spacing w:before="272"/>
        <w:rPr>
          <w:i/>
        </w:rPr>
      </w:pPr>
    </w:p>
    <w:p>
      <w:pPr>
        <w:pStyle w:val="BodyText"/>
        <w:ind w:left="100"/>
      </w:pPr>
      <w:r>
        <w:rPr/>
        <w:t>Pregunta:</w:t>
      </w:r>
      <w:r>
        <w:rPr>
          <w:spacing w:val="10"/>
        </w:rPr>
        <w:t> </w:t>
      </w:r>
      <w:r>
        <w:rPr/>
        <w:t>¿Quién,</w:t>
      </w:r>
      <w:r>
        <w:rPr>
          <w:spacing w:val="11"/>
        </w:rPr>
        <w:t> </w:t>
      </w:r>
      <w:r>
        <w:rPr/>
        <w:t>en</w:t>
      </w:r>
      <w:r>
        <w:rPr>
          <w:spacing w:val="11"/>
        </w:rPr>
        <w:t> </w:t>
      </w:r>
      <w:r>
        <w:rPr/>
        <w:t>toda</w:t>
      </w:r>
      <w:r>
        <w:rPr>
          <w:spacing w:val="10"/>
        </w:rPr>
        <w:t> </w:t>
      </w:r>
      <w:r>
        <w:rPr/>
        <w:t>la</w:t>
      </w:r>
      <w:r>
        <w:rPr>
          <w:spacing w:val="10"/>
        </w:rPr>
        <w:t> </w:t>
      </w:r>
      <w:r>
        <w:rPr/>
        <w:t>historia</w:t>
      </w:r>
      <w:r>
        <w:rPr>
          <w:spacing w:val="10"/>
        </w:rPr>
        <w:t> </w:t>
      </w:r>
      <w:r>
        <w:rPr/>
        <w:t>del</w:t>
      </w:r>
      <w:r>
        <w:rPr>
          <w:spacing w:val="10"/>
        </w:rPr>
        <w:t> </w:t>
      </w:r>
      <w:r>
        <w:rPr>
          <w:spacing w:val="-2"/>
        </w:rPr>
        <w:t>mundo,</w:t>
      </w:r>
    </w:p>
    <w:p>
      <w:pPr>
        <w:pStyle w:val="BodyText"/>
      </w:pPr>
    </w:p>
    <w:p>
      <w:pPr>
        <w:pStyle w:val="BodyText"/>
        <w:spacing w:before="272"/>
      </w:pPr>
    </w:p>
    <w:p>
      <w:pPr>
        <w:pStyle w:val="ListParagraph"/>
        <w:numPr>
          <w:ilvl w:val="0"/>
          <w:numId w:val="59"/>
        </w:numPr>
        <w:tabs>
          <w:tab w:pos="747" w:val="left" w:leader="none"/>
        </w:tabs>
        <w:spacing w:line="240" w:lineRule="auto" w:before="1" w:after="0"/>
        <w:ind w:left="747" w:right="0" w:hanging="647"/>
        <w:jc w:val="left"/>
        <w:rPr>
          <w:sz w:val="28"/>
        </w:rPr>
      </w:pPr>
      <w:r>
        <w:rPr>
          <w:sz w:val="28"/>
        </w:rPr>
        <w:t>Es</w:t>
      </w:r>
      <w:r>
        <w:rPr>
          <w:spacing w:val="7"/>
          <w:sz w:val="28"/>
        </w:rPr>
        <w:t> </w:t>
      </w:r>
      <w:r>
        <w:rPr>
          <w:sz w:val="28"/>
        </w:rPr>
        <w:t>de</w:t>
      </w:r>
      <w:r>
        <w:rPr>
          <w:spacing w:val="8"/>
          <w:sz w:val="28"/>
        </w:rPr>
        <w:t> </w:t>
      </w:r>
      <w:r>
        <w:rPr>
          <w:sz w:val="28"/>
        </w:rPr>
        <w:t>la</w:t>
      </w:r>
      <w:r>
        <w:rPr>
          <w:spacing w:val="7"/>
          <w:sz w:val="28"/>
        </w:rPr>
        <w:t> </w:t>
      </w:r>
      <w:r>
        <w:rPr>
          <w:sz w:val="28"/>
        </w:rPr>
        <w:t>simiente</w:t>
      </w:r>
      <w:r>
        <w:rPr>
          <w:spacing w:val="8"/>
          <w:sz w:val="28"/>
        </w:rPr>
        <w:t> </w:t>
      </w:r>
      <w:r>
        <w:rPr>
          <w:sz w:val="28"/>
        </w:rPr>
        <w:t>de</w:t>
      </w:r>
      <w:r>
        <w:rPr>
          <w:spacing w:val="7"/>
          <w:sz w:val="28"/>
        </w:rPr>
        <w:t> </w:t>
      </w:r>
      <w:r>
        <w:rPr>
          <w:sz w:val="28"/>
        </w:rPr>
        <w:t>una</w:t>
      </w:r>
      <w:r>
        <w:rPr>
          <w:spacing w:val="8"/>
          <w:sz w:val="28"/>
        </w:rPr>
        <w:t> </w:t>
      </w:r>
      <w:r>
        <w:rPr>
          <w:spacing w:val="-2"/>
          <w:sz w:val="28"/>
        </w:rPr>
        <w:t>mujer;</w:t>
      </w:r>
    </w:p>
    <w:p>
      <w:pPr>
        <w:pStyle w:val="BodyText"/>
      </w:pPr>
    </w:p>
    <w:p>
      <w:pPr>
        <w:pStyle w:val="BodyText"/>
        <w:spacing w:before="272"/>
      </w:pPr>
    </w:p>
    <w:p>
      <w:pPr>
        <w:pStyle w:val="ListParagraph"/>
        <w:numPr>
          <w:ilvl w:val="0"/>
          <w:numId w:val="59"/>
        </w:numPr>
        <w:tabs>
          <w:tab w:pos="747" w:val="left" w:leader="none"/>
        </w:tabs>
        <w:spacing w:line="240" w:lineRule="auto" w:before="0" w:after="0"/>
        <w:ind w:left="747" w:right="0" w:hanging="647"/>
        <w:jc w:val="left"/>
        <w:rPr>
          <w:sz w:val="28"/>
        </w:rPr>
      </w:pPr>
      <w:r>
        <w:rPr>
          <w:sz w:val="28"/>
        </w:rPr>
        <w:t>De</w:t>
      </w:r>
      <w:r>
        <w:rPr>
          <w:spacing w:val="7"/>
          <w:sz w:val="28"/>
        </w:rPr>
        <w:t> </w:t>
      </w:r>
      <w:r>
        <w:rPr>
          <w:sz w:val="28"/>
        </w:rPr>
        <w:t>la</w:t>
      </w:r>
      <w:r>
        <w:rPr>
          <w:spacing w:val="8"/>
          <w:sz w:val="28"/>
        </w:rPr>
        <w:t> </w:t>
      </w:r>
      <w:r>
        <w:rPr>
          <w:sz w:val="28"/>
        </w:rPr>
        <w:t>simiente</w:t>
      </w:r>
      <w:r>
        <w:rPr>
          <w:spacing w:val="8"/>
          <w:sz w:val="28"/>
        </w:rPr>
        <w:t> </w:t>
      </w:r>
      <w:r>
        <w:rPr>
          <w:sz w:val="28"/>
        </w:rPr>
        <w:t>de</w:t>
      </w:r>
      <w:r>
        <w:rPr>
          <w:spacing w:val="7"/>
          <w:sz w:val="28"/>
        </w:rPr>
        <w:t> </w:t>
      </w:r>
      <w:r>
        <w:rPr>
          <w:spacing w:val="-2"/>
          <w:sz w:val="28"/>
        </w:rPr>
        <w:t>Abraham;</w:t>
      </w:r>
    </w:p>
    <w:p>
      <w:pPr>
        <w:pStyle w:val="BodyText"/>
      </w:pPr>
    </w:p>
    <w:p>
      <w:pPr>
        <w:pStyle w:val="BodyText"/>
        <w:spacing w:before="272"/>
      </w:pPr>
    </w:p>
    <w:p>
      <w:pPr>
        <w:pStyle w:val="ListParagraph"/>
        <w:numPr>
          <w:ilvl w:val="0"/>
          <w:numId w:val="59"/>
        </w:numPr>
        <w:tabs>
          <w:tab w:pos="747" w:val="left" w:leader="none"/>
        </w:tabs>
        <w:spacing w:line="240" w:lineRule="auto" w:before="1" w:after="0"/>
        <w:ind w:left="747" w:right="0" w:hanging="647"/>
        <w:jc w:val="left"/>
        <w:rPr>
          <w:sz w:val="28"/>
        </w:rPr>
      </w:pPr>
      <w:r>
        <w:rPr>
          <w:sz w:val="28"/>
        </w:rPr>
        <w:t>De</w:t>
      </w:r>
      <w:r>
        <w:rPr>
          <w:spacing w:val="6"/>
          <w:sz w:val="28"/>
        </w:rPr>
        <w:t> </w:t>
      </w:r>
      <w:r>
        <w:rPr>
          <w:sz w:val="28"/>
        </w:rPr>
        <w:t>la</w:t>
      </w:r>
      <w:r>
        <w:rPr>
          <w:spacing w:val="6"/>
          <w:sz w:val="28"/>
        </w:rPr>
        <w:t> </w:t>
      </w:r>
      <w:r>
        <w:rPr>
          <w:sz w:val="28"/>
        </w:rPr>
        <w:t>tribu</w:t>
      </w:r>
      <w:r>
        <w:rPr>
          <w:spacing w:val="8"/>
          <w:sz w:val="28"/>
        </w:rPr>
        <w:t> </w:t>
      </w:r>
      <w:r>
        <w:rPr>
          <w:sz w:val="28"/>
        </w:rPr>
        <w:t>de</w:t>
      </w:r>
      <w:r>
        <w:rPr>
          <w:spacing w:val="6"/>
          <w:sz w:val="28"/>
        </w:rPr>
        <w:t> </w:t>
      </w:r>
      <w:r>
        <w:rPr>
          <w:spacing w:val="-4"/>
          <w:sz w:val="28"/>
        </w:rPr>
        <w:t>Judá;</w:t>
      </w:r>
    </w:p>
    <w:p>
      <w:pPr>
        <w:pStyle w:val="BodyText"/>
      </w:pPr>
    </w:p>
    <w:p>
      <w:pPr>
        <w:pStyle w:val="BodyText"/>
        <w:spacing w:before="272"/>
      </w:pPr>
    </w:p>
    <w:p>
      <w:pPr>
        <w:pStyle w:val="ListParagraph"/>
        <w:numPr>
          <w:ilvl w:val="0"/>
          <w:numId w:val="59"/>
        </w:numPr>
        <w:tabs>
          <w:tab w:pos="747" w:val="left" w:leader="none"/>
        </w:tabs>
        <w:spacing w:line="240" w:lineRule="auto" w:before="0" w:after="0"/>
        <w:ind w:left="747" w:right="0" w:hanging="647"/>
        <w:jc w:val="left"/>
        <w:rPr>
          <w:sz w:val="28"/>
        </w:rPr>
      </w:pPr>
      <w:r>
        <w:rPr>
          <w:sz w:val="28"/>
        </w:rPr>
        <w:t>Del</w:t>
      </w:r>
      <w:r>
        <w:rPr>
          <w:spacing w:val="7"/>
          <w:sz w:val="28"/>
        </w:rPr>
        <w:t> </w:t>
      </w:r>
      <w:r>
        <w:rPr>
          <w:sz w:val="28"/>
        </w:rPr>
        <w:t>linaje</w:t>
      </w:r>
      <w:r>
        <w:rPr>
          <w:spacing w:val="8"/>
          <w:sz w:val="28"/>
        </w:rPr>
        <w:t> </w:t>
      </w:r>
      <w:r>
        <w:rPr>
          <w:sz w:val="28"/>
        </w:rPr>
        <w:t>de</w:t>
      </w:r>
      <w:r>
        <w:rPr>
          <w:spacing w:val="7"/>
          <w:sz w:val="28"/>
        </w:rPr>
        <w:t> </w:t>
      </w:r>
      <w:r>
        <w:rPr>
          <w:spacing w:val="-2"/>
          <w:sz w:val="28"/>
        </w:rPr>
        <w:t>David;</w:t>
      </w:r>
    </w:p>
    <w:p>
      <w:pPr>
        <w:pStyle w:val="BodyText"/>
      </w:pPr>
    </w:p>
    <w:p>
      <w:pPr>
        <w:pStyle w:val="BodyText"/>
        <w:spacing w:before="272"/>
      </w:pPr>
    </w:p>
    <w:p>
      <w:pPr>
        <w:pStyle w:val="ListParagraph"/>
        <w:numPr>
          <w:ilvl w:val="0"/>
          <w:numId w:val="59"/>
        </w:numPr>
        <w:tabs>
          <w:tab w:pos="747" w:val="left" w:leader="none"/>
        </w:tabs>
        <w:spacing w:line="240" w:lineRule="auto" w:before="1" w:after="0"/>
        <w:ind w:left="747" w:right="0" w:hanging="647"/>
        <w:jc w:val="left"/>
        <w:rPr>
          <w:sz w:val="28"/>
        </w:rPr>
      </w:pPr>
      <w:r>
        <w:rPr>
          <w:sz w:val="28"/>
        </w:rPr>
        <w:t>Era</w:t>
      </w:r>
      <w:r>
        <w:rPr>
          <w:spacing w:val="5"/>
          <w:sz w:val="28"/>
        </w:rPr>
        <w:t> </w:t>
      </w:r>
      <w:r>
        <w:rPr>
          <w:sz w:val="28"/>
        </w:rPr>
        <w:t>a</w:t>
      </w:r>
      <w:r>
        <w:rPr>
          <w:spacing w:val="6"/>
          <w:sz w:val="28"/>
        </w:rPr>
        <w:t> </w:t>
      </w:r>
      <w:r>
        <w:rPr>
          <w:sz w:val="28"/>
        </w:rPr>
        <w:t>la</w:t>
      </w:r>
      <w:r>
        <w:rPr>
          <w:spacing w:val="6"/>
          <w:sz w:val="28"/>
        </w:rPr>
        <w:t> </w:t>
      </w:r>
      <w:r>
        <w:rPr>
          <w:sz w:val="28"/>
        </w:rPr>
        <w:t>vez</w:t>
      </w:r>
      <w:r>
        <w:rPr>
          <w:spacing w:val="6"/>
          <w:sz w:val="28"/>
        </w:rPr>
        <w:t> </w:t>
      </w:r>
      <w:r>
        <w:rPr>
          <w:sz w:val="28"/>
        </w:rPr>
        <w:t>Dios</w:t>
      </w:r>
      <w:r>
        <w:rPr>
          <w:spacing w:val="6"/>
          <w:sz w:val="28"/>
        </w:rPr>
        <w:t> </w:t>
      </w:r>
      <w:r>
        <w:rPr>
          <w:sz w:val="28"/>
        </w:rPr>
        <w:t>y</w:t>
      </w:r>
      <w:r>
        <w:rPr>
          <w:spacing w:val="7"/>
          <w:sz w:val="28"/>
        </w:rPr>
        <w:t> </w:t>
      </w:r>
      <w:r>
        <w:rPr>
          <w:spacing w:val="-2"/>
          <w:sz w:val="28"/>
        </w:rPr>
        <w:t>hombre;</w:t>
      </w:r>
    </w:p>
    <w:p>
      <w:pPr>
        <w:pStyle w:val="BodyText"/>
      </w:pPr>
    </w:p>
    <w:p>
      <w:pPr>
        <w:pStyle w:val="BodyText"/>
        <w:spacing w:before="272"/>
      </w:pPr>
    </w:p>
    <w:p>
      <w:pPr>
        <w:pStyle w:val="ListParagraph"/>
        <w:numPr>
          <w:ilvl w:val="0"/>
          <w:numId w:val="59"/>
        </w:numPr>
        <w:tabs>
          <w:tab w:pos="747" w:val="left" w:leader="none"/>
        </w:tabs>
        <w:spacing w:line="240" w:lineRule="auto" w:before="0" w:after="0"/>
        <w:ind w:left="747" w:right="0" w:hanging="647"/>
        <w:jc w:val="left"/>
        <w:rPr>
          <w:sz w:val="28"/>
        </w:rPr>
      </w:pPr>
      <w:r>
        <w:rPr>
          <w:sz w:val="28"/>
        </w:rPr>
        <w:t>Nació</w:t>
      </w:r>
      <w:r>
        <w:rPr>
          <w:spacing w:val="8"/>
          <w:sz w:val="28"/>
        </w:rPr>
        <w:t> </w:t>
      </w:r>
      <w:r>
        <w:rPr>
          <w:sz w:val="28"/>
        </w:rPr>
        <w:t>en</w:t>
      </w:r>
      <w:r>
        <w:rPr>
          <w:spacing w:val="9"/>
          <w:sz w:val="28"/>
        </w:rPr>
        <w:t> </w:t>
      </w:r>
      <w:r>
        <w:rPr>
          <w:spacing w:val="-2"/>
          <w:sz w:val="28"/>
        </w:rPr>
        <w:t>Belén;</w:t>
      </w:r>
    </w:p>
    <w:p>
      <w:pPr>
        <w:pStyle w:val="BodyText"/>
      </w:pPr>
    </w:p>
    <w:p>
      <w:pPr>
        <w:pStyle w:val="BodyText"/>
        <w:spacing w:before="272"/>
      </w:pPr>
    </w:p>
    <w:p>
      <w:pPr>
        <w:pStyle w:val="ListParagraph"/>
        <w:numPr>
          <w:ilvl w:val="0"/>
          <w:numId w:val="59"/>
        </w:numPr>
        <w:tabs>
          <w:tab w:pos="747" w:val="left" w:leader="none"/>
        </w:tabs>
        <w:spacing w:line="247" w:lineRule="auto" w:before="1" w:after="0"/>
        <w:ind w:left="100" w:right="555" w:firstLine="0"/>
        <w:jc w:val="left"/>
        <w:rPr>
          <w:sz w:val="28"/>
        </w:rPr>
      </w:pPr>
      <w:r>
        <w:rPr>
          <w:sz w:val="28"/>
        </w:rPr>
        <w:t>Fue precedido por un mensajero, y visitó el templo de Jerusalén antes de que fuera destruido en el año 70 d.C.</w:t>
      </w:r>
    </w:p>
    <w:p>
      <w:pPr>
        <w:pStyle w:val="BodyText"/>
      </w:pPr>
    </w:p>
    <w:p>
      <w:pPr>
        <w:pStyle w:val="BodyText"/>
        <w:spacing w:before="262"/>
      </w:pPr>
    </w:p>
    <w:p>
      <w:pPr>
        <w:pStyle w:val="ListParagraph"/>
        <w:numPr>
          <w:ilvl w:val="0"/>
          <w:numId w:val="59"/>
        </w:numPr>
        <w:tabs>
          <w:tab w:pos="747" w:val="left" w:leader="none"/>
        </w:tabs>
        <w:spacing w:line="240" w:lineRule="auto" w:before="0" w:after="0"/>
        <w:ind w:left="747" w:right="0" w:hanging="647"/>
        <w:jc w:val="left"/>
        <w:rPr>
          <w:sz w:val="28"/>
        </w:rPr>
      </w:pPr>
      <w:r>
        <w:rPr>
          <w:sz w:val="28"/>
        </w:rPr>
        <w:t>Murió</w:t>
      </w:r>
      <w:r>
        <w:rPr>
          <w:spacing w:val="8"/>
          <w:sz w:val="28"/>
        </w:rPr>
        <w:t> </w:t>
      </w:r>
      <w:r>
        <w:rPr>
          <w:sz w:val="28"/>
        </w:rPr>
        <w:t>en</w:t>
      </w:r>
      <w:r>
        <w:rPr>
          <w:spacing w:val="9"/>
          <w:sz w:val="28"/>
        </w:rPr>
        <w:t> </w:t>
      </w:r>
      <w:r>
        <w:rPr>
          <w:sz w:val="28"/>
        </w:rPr>
        <w:t>el</w:t>
      </w:r>
      <w:r>
        <w:rPr>
          <w:spacing w:val="8"/>
          <w:sz w:val="28"/>
        </w:rPr>
        <w:t> </w:t>
      </w:r>
      <w:r>
        <w:rPr>
          <w:sz w:val="28"/>
        </w:rPr>
        <w:t>33</w:t>
      </w:r>
      <w:r>
        <w:rPr>
          <w:spacing w:val="9"/>
          <w:sz w:val="28"/>
        </w:rPr>
        <w:t> </w:t>
      </w:r>
      <w:r>
        <w:rPr>
          <w:sz w:val="28"/>
        </w:rPr>
        <w:t>d.C.;</w:t>
      </w:r>
      <w:r>
        <w:rPr>
          <w:spacing w:val="7"/>
          <w:sz w:val="28"/>
        </w:rPr>
        <w:t> </w:t>
      </w:r>
      <w:r>
        <w:rPr>
          <w:spacing w:val="-10"/>
          <w:sz w:val="28"/>
        </w:rPr>
        <w:t>y</w:t>
      </w:r>
    </w:p>
    <w:p>
      <w:pPr>
        <w:spacing w:after="0" w:line="240" w:lineRule="auto"/>
        <w:jc w:val="left"/>
        <w:rPr>
          <w:sz w:val="28"/>
        </w:rPr>
        <w:sectPr>
          <w:pgSz w:w="12240" w:h="15840"/>
          <w:pgMar w:top="1820" w:bottom="280" w:left="1340" w:right="1240"/>
        </w:sectPr>
      </w:pPr>
    </w:p>
    <w:p>
      <w:pPr>
        <w:pStyle w:val="ListParagraph"/>
        <w:numPr>
          <w:ilvl w:val="0"/>
          <w:numId w:val="59"/>
        </w:numPr>
        <w:tabs>
          <w:tab w:pos="747" w:val="left" w:leader="none"/>
        </w:tabs>
        <w:spacing w:line="240" w:lineRule="auto" w:before="237" w:after="0"/>
        <w:ind w:left="747" w:right="0" w:hanging="647"/>
        <w:jc w:val="left"/>
        <w:rPr>
          <w:sz w:val="28"/>
        </w:rPr>
      </w:pPr>
      <w:r>
        <w:rPr>
          <w:sz w:val="28"/>
        </w:rPr>
        <w:t>¿Resucitó</w:t>
      </w:r>
      <w:r>
        <w:rPr>
          <w:spacing w:val="11"/>
          <w:sz w:val="28"/>
        </w:rPr>
        <w:t> </w:t>
      </w:r>
      <w:r>
        <w:rPr>
          <w:sz w:val="28"/>
        </w:rPr>
        <w:t>de</w:t>
      </w:r>
      <w:r>
        <w:rPr>
          <w:spacing w:val="11"/>
          <w:sz w:val="28"/>
        </w:rPr>
        <w:t> </w:t>
      </w:r>
      <w:r>
        <w:rPr>
          <w:sz w:val="28"/>
        </w:rPr>
        <w:t>entre</w:t>
      </w:r>
      <w:r>
        <w:rPr>
          <w:spacing w:val="10"/>
          <w:sz w:val="28"/>
        </w:rPr>
        <w:t> </w:t>
      </w:r>
      <w:r>
        <w:rPr>
          <w:sz w:val="28"/>
        </w:rPr>
        <w:t>los</w:t>
      </w:r>
      <w:r>
        <w:rPr>
          <w:spacing w:val="10"/>
          <w:sz w:val="28"/>
        </w:rPr>
        <w:t> </w:t>
      </w:r>
      <w:r>
        <w:rPr>
          <w:sz w:val="28"/>
        </w:rPr>
        <w:t>muertos</w:t>
      </w:r>
      <w:r>
        <w:rPr>
          <w:spacing w:val="11"/>
          <w:sz w:val="28"/>
        </w:rPr>
        <w:t> </w:t>
      </w:r>
      <w:r>
        <w:rPr>
          <w:sz w:val="28"/>
        </w:rPr>
        <w:t>(Isaías</w:t>
      </w:r>
      <w:r>
        <w:rPr>
          <w:spacing w:val="10"/>
          <w:sz w:val="28"/>
        </w:rPr>
        <w:t> </w:t>
      </w:r>
      <w:r>
        <w:rPr>
          <w:spacing w:val="-2"/>
          <w:sz w:val="28"/>
        </w:rPr>
        <w:t>53:11)?</w:t>
      </w:r>
    </w:p>
    <w:p>
      <w:pPr>
        <w:pStyle w:val="BodyText"/>
      </w:pPr>
    </w:p>
    <w:p>
      <w:pPr>
        <w:pStyle w:val="BodyText"/>
        <w:spacing w:before="272"/>
      </w:pPr>
    </w:p>
    <w:p>
      <w:pPr>
        <w:pStyle w:val="BodyText"/>
        <w:spacing w:line="247" w:lineRule="auto"/>
        <w:ind w:left="100" w:right="545"/>
      </w:pPr>
      <w:r>
        <w:rPr/>
        <w:t>Jesucristo de Nazaret es el único candidato posible. Solo Él da en el blanco. Por supuesto, la defensa se fortalece aún más si se consideran los otros aspectos de Isaías 53. Jesús cumple con todos esos criterios también.</w:t>
      </w:r>
    </w:p>
    <w:p>
      <w:pPr>
        <w:spacing w:after="0" w:line="247" w:lineRule="auto"/>
        <w:sectPr>
          <w:pgSz w:w="12240" w:h="15840"/>
          <w:pgMar w:top="1820" w:bottom="280" w:left="1340" w:right="1240"/>
        </w:sectPr>
      </w:pPr>
    </w:p>
    <w:p>
      <w:pPr>
        <w:pStyle w:val="Heading2"/>
        <w:spacing w:before="60"/>
        <w:ind w:right="295"/>
        <w:jc w:val="center"/>
      </w:pPr>
      <w:r>
        <w:rPr>
          <w:color w:val="332321"/>
          <w:w w:val="105"/>
        </w:rPr>
        <w:t>P</w:t>
      </w:r>
      <w:r>
        <w:rPr>
          <w:color w:val="3F3841"/>
          <w:w w:val="105"/>
        </w:rPr>
        <w:t>r</w:t>
      </w:r>
      <w:r>
        <w:rPr>
          <w:color w:val="332321"/>
          <w:w w:val="105"/>
        </w:rPr>
        <w:t>o</w:t>
      </w:r>
      <w:r>
        <w:rPr>
          <w:color w:val="3F3841"/>
          <w:w w:val="105"/>
        </w:rPr>
        <w:t>fecías</w:t>
      </w:r>
      <w:r>
        <w:rPr>
          <w:color w:val="3F3841"/>
          <w:spacing w:val="-22"/>
          <w:w w:val="105"/>
        </w:rPr>
        <w:t> </w:t>
      </w:r>
      <w:r>
        <w:rPr>
          <w:color w:val="332321"/>
          <w:w w:val="105"/>
        </w:rPr>
        <w:t>111</w:t>
      </w:r>
      <w:r>
        <w:rPr>
          <w:color w:val="504F56"/>
          <w:w w:val="105"/>
        </w:rPr>
        <w:t>es</w:t>
      </w:r>
      <w:r>
        <w:rPr>
          <w:color w:val="332321"/>
          <w:w w:val="105"/>
        </w:rPr>
        <w:t>i</w:t>
      </w:r>
      <w:r>
        <w:rPr>
          <w:color w:val="3F3841"/>
          <w:w w:val="105"/>
        </w:rPr>
        <w:t>á</w:t>
      </w:r>
      <w:r>
        <w:rPr>
          <w:color w:val="212D44"/>
          <w:w w:val="105"/>
        </w:rPr>
        <w:t>n</w:t>
      </w:r>
      <w:r>
        <w:rPr>
          <w:color w:val="3F3841"/>
          <w:w w:val="105"/>
        </w:rPr>
        <w:t>icas</w:t>
      </w:r>
      <w:r>
        <w:rPr>
          <w:color w:val="3F3841"/>
          <w:spacing w:val="-20"/>
          <w:w w:val="105"/>
        </w:rPr>
        <w:t> </w:t>
      </w:r>
      <w:r>
        <w:rPr>
          <w:color w:val="332321"/>
          <w:w w:val="105"/>
        </w:rPr>
        <w:t>&lt;</w:t>
      </w:r>
      <w:r>
        <w:rPr>
          <w:color w:val="3F3841"/>
          <w:w w:val="105"/>
        </w:rPr>
        <w:t>p</w:t>
      </w:r>
      <w:r>
        <w:rPr>
          <w:color w:val="332321"/>
          <w:w w:val="105"/>
        </w:rPr>
        <w:t>i</w:t>
      </w:r>
      <w:r>
        <w:rPr>
          <w:color w:val="3F3841"/>
          <w:w w:val="105"/>
        </w:rPr>
        <w:t>e</w:t>
      </w:r>
      <w:r>
        <w:rPr>
          <w:color w:val="3F3841"/>
          <w:spacing w:val="-20"/>
          <w:w w:val="105"/>
        </w:rPr>
        <w:t> </w:t>
      </w:r>
      <w:r>
        <w:rPr>
          <w:color w:val="3F3841"/>
          <w:w w:val="105"/>
        </w:rPr>
        <w:t>di</w:t>
      </w:r>
      <w:r>
        <w:rPr>
          <w:color w:val="212D44"/>
          <w:w w:val="105"/>
        </w:rPr>
        <w:t>er</w:t>
      </w:r>
      <w:r>
        <w:rPr>
          <w:color w:val="3F3841"/>
          <w:w w:val="105"/>
        </w:rPr>
        <w:t>o</w:t>
      </w:r>
      <w:r>
        <w:rPr>
          <w:color w:val="332321"/>
          <w:w w:val="105"/>
        </w:rPr>
        <w:t>n</w:t>
      </w:r>
      <w:r>
        <w:rPr>
          <w:color w:val="332321"/>
          <w:spacing w:val="15"/>
          <w:w w:val="105"/>
        </w:rPr>
        <w:t> </w:t>
      </w:r>
      <w:r>
        <w:rPr>
          <w:color w:val="3F3841"/>
          <w:w w:val="105"/>
        </w:rPr>
        <w:t>en</w:t>
      </w:r>
      <w:r>
        <w:rPr>
          <w:color w:val="3F3841"/>
          <w:spacing w:val="-9"/>
          <w:w w:val="105"/>
        </w:rPr>
        <w:t> </w:t>
      </w:r>
      <w:r>
        <w:rPr>
          <w:color w:val="3F3841"/>
          <w:w w:val="105"/>
        </w:rPr>
        <w:t>e</w:t>
      </w:r>
      <w:r>
        <w:rPr>
          <w:color w:val="332321"/>
          <w:w w:val="105"/>
        </w:rPr>
        <w:t>l</w:t>
      </w:r>
      <w:r>
        <w:rPr>
          <w:color w:val="332321"/>
          <w:spacing w:val="-7"/>
          <w:w w:val="105"/>
        </w:rPr>
        <w:t> </w:t>
      </w:r>
      <w:r>
        <w:rPr>
          <w:color w:val="3F3841"/>
          <w:spacing w:val="-2"/>
          <w:w w:val="105"/>
        </w:rPr>
        <w:t>blanco</w:t>
      </w:r>
    </w:p>
    <w:p>
      <w:pPr>
        <w:spacing w:before="248"/>
        <w:ind w:left="6301" w:right="0" w:firstLine="0"/>
        <w:jc w:val="left"/>
        <w:rPr>
          <w:b/>
          <w:sz w:val="25"/>
        </w:rPr>
      </w:pPr>
      <w:r>
        <w:rPr/>
        <w:drawing>
          <wp:anchor distT="0" distB="0" distL="0" distR="0" allowOverlap="1" layoutInCell="1" locked="0" behindDoc="0" simplePos="0" relativeHeight="15734784">
            <wp:simplePos x="0" y="0"/>
            <wp:positionH relativeFrom="page">
              <wp:posOffset>962232</wp:posOffset>
            </wp:positionH>
            <wp:positionV relativeFrom="paragraph">
              <wp:posOffset>234234</wp:posOffset>
            </wp:positionV>
            <wp:extent cx="3730955" cy="3350133"/>
            <wp:effectExtent l="0" t="0" r="0" b="0"/>
            <wp:wrapNone/>
            <wp:docPr id="166" name="Image 166"/>
            <wp:cNvGraphicFramePr>
              <a:graphicFrameLocks/>
            </wp:cNvGraphicFramePr>
            <a:graphic>
              <a:graphicData uri="http://schemas.openxmlformats.org/drawingml/2006/picture">
                <pic:pic>
                  <pic:nvPicPr>
                    <pic:cNvPr id="166" name="Image 166"/>
                    <pic:cNvPicPr/>
                  </pic:nvPicPr>
                  <pic:blipFill>
                    <a:blip r:embed="rId127" cstate="print"/>
                    <a:stretch>
                      <a:fillRect/>
                    </a:stretch>
                  </pic:blipFill>
                  <pic:spPr>
                    <a:xfrm>
                      <a:off x="0" y="0"/>
                      <a:ext cx="3730955" cy="3350133"/>
                    </a:xfrm>
                    <a:prstGeom prst="rect">
                      <a:avLst/>
                    </a:prstGeom>
                  </pic:spPr>
                </pic:pic>
              </a:graphicData>
            </a:graphic>
          </wp:anchor>
        </w:drawing>
      </w:r>
      <w:r>
        <w:rPr>
          <w:b/>
          <w:color w:val="646467"/>
          <w:sz w:val="25"/>
        </w:rPr>
        <w:t>Sir</w:t>
      </w:r>
      <w:r>
        <w:rPr>
          <w:b/>
          <w:color w:val="3F3841"/>
          <w:sz w:val="25"/>
        </w:rPr>
        <w:t>u</w:t>
      </w:r>
      <w:r>
        <w:rPr>
          <w:b/>
          <w:color w:val="8C745B"/>
          <w:sz w:val="25"/>
        </w:rPr>
        <w:t>i</w:t>
      </w:r>
      <w:r>
        <w:rPr>
          <w:b/>
          <w:color w:val="3F3841"/>
          <w:sz w:val="25"/>
        </w:rPr>
        <w:t>cuLe</w:t>
      </w:r>
      <w:r>
        <w:rPr>
          <w:b/>
          <w:color w:val="3F3841"/>
          <w:spacing w:val="37"/>
          <w:sz w:val="25"/>
        </w:rPr>
        <w:t> </w:t>
      </w:r>
      <w:r>
        <w:rPr>
          <w:b/>
          <w:color w:val="504F56"/>
          <w:sz w:val="25"/>
        </w:rPr>
        <w:t>Je</w:t>
      </w:r>
      <w:r>
        <w:rPr>
          <w:b/>
          <w:color w:val="504F56"/>
          <w:spacing w:val="56"/>
          <w:sz w:val="25"/>
        </w:rPr>
        <w:t> </w:t>
      </w:r>
      <w:r>
        <w:rPr>
          <w:b/>
          <w:color w:val="504F56"/>
          <w:sz w:val="25"/>
        </w:rPr>
        <w:t>uua</w:t>
      </w:r>
      <w:r>
        <w:rPr>
          <w:b/>
          <w:color w:val="504F56"/>
          <w:spacing w:val="55"/>
          <w:w w:val="150"/>
          <w:sz w:val="25"/>
        </w:rPr>
        <w:t> </w:t>
      </w:r>
      <w:r>
        <w:rPr>
          <w:b/>
          <w:color w:val="3F3841"/>
          <w:spacing w:val="-2"/>
          <w:sz w:val="25"/>
        </w:rPr>
        <w:t>Juujcr</w:t>
      </w:r>
    </w:p>
    <w:p>
      <w:pPr>
        <w:spacing w:before="5"/>
        <w:ind w:left="6307" w:right="0" w:firstLine="0"/>
        <w:jc w:val="left"/>
        <w:rPr>
          <w:sz w:val="22"/>
        </w:rPr>
      </w:pPr>
      <w:r>
        <w:rPr>
          <w:color w:val="504F56"/>
          <w:spacing w:val="4"/>
          <w:w w:val="115"/>
          <w:sz w:val="19"/>
        </w:rPr>
        <w:t>Géne:,i,</w:t>
      </w:r>
      <w:r>
        <w:rPr>
          <w:color w:val="504F56"/>
          <w:spacing w:val="-16"/>
          <w:w w:val="115"/>
          <w:sz w:val="19"/>
        </w:rPr>
        <w:t> </w:t>
      </w:r>
      <w:r>
        <w:rPr>
          <w:color w:val="504F56"/>
          <w:spacing w:val="-4"/>
          <w:w w:val="115"/>
          <w:sz w:val="22"/>
        </w:rPr>
        <w:t>3:</w:t>
      </w:r>
      <w:r>
        <w:rPr>
          <w:color w:val="332321"/>
          <w:spacing w:val="-4"/>
          <w:w w:val="115"/>
          <w:sz w:val="22"/>
        </w:rPr>
        <w:t>1</w:t>
      </w:r>
      <w:r>
        <w:rPr>
          <w:color w:val="504F56"/>
          <w:spacing w:val="-4"/>
          <w:w w:val="115"/>
          <w:sz w:val="22"/>
        </w:rPr>
        <w:t>&gt;</w:t>
      </w:r>
    </w:p>
    <w:p>
      <w:pPr>
        <w:spacing w:before="77"/>
        <w:ind w:left="6298" w:right="0" w:firstLine="0"/>
        <w:jc w:val="left"/>
        <w:rPr>
          <w:sz w:val="25"/>
        </w:rPr>
      </w:pPr>
      <w:r>
        <w:rPr>
          <w:color w:val="646467"/>
          <w:w w:val="120"/>
          <w:sz w:val="25"/>
        </w:rPr>
        <w:t>S</w:t>
      </w:r>
      <w:r>
        <w:rPr>
          <w:color w:val="3F3841"/>
          <w:w w:val="120"/>
          <w:sz w:val="25"/>
        </w:rPr>
        <w:t>im</w:t>
      </w:r>
      <w:r>
        <w:rPr>
          <w:color w:val="776454"/>
          <w:w w:val="120"/>
          <w:sz w:val="25"/>
        </w:rPr>
        <w:t>i</w:t>
      </w:r>
      <w:r>
        <w:rPr>
          <w:color w:val="3F3841"/>
          <w:w w:val="120"/>
          <w:sz w:val="25"/>
        </w:rPr>
        <w:t>ente</w:t>
      </w:r>
      <w:r>
        <w:rPr>
          <w:color w:val="3F3841"/>
          <w:spacing w:val="-2"/>
          <w:w w:val="120"/>
          <w:sz w:val="25"/>
        </w:rPr>
        <w:t> </w:t>
      </w:r>
      <w:r>
        <w:rPr>
          <w:color w:val="504F56"/>
          <w:w w:val="120"/>
          <w:sz w:val="25"/>
        </w:rPr>
        <w:t>de</w:t>
      </w:r>
      <w:r>
        <w:rPr>
          <w:color w:val="504F56"/>
          <w:spacing w:val="-13"/>
          <w:w w:val="120"/>
          <w:sz w:val="25"/>
        </w:rPr>
        <w:t> </w:t>
      </w:r>
      <w:r>
        <w:rPr>
          <w:color w:val="504F56"/>
          <w:w w:val="120"/>
          <w:sz w:val="25"/>
        </w:rPr>
        <w:t>A</w:t>
      </w:r>
      <w:r>
        <w:rPr>
          <w:color w:val="212D44"/>
          <w:w w:val="120"/>
          <w:sz w:val="25"/>
        </w:rPr>
        <w:t>h</w:t>
      </w:r>
      <w:r>
        <w:rPr>
          <w:color w:val="3F3841"/>
          <w:w w:val="120"/>
          <w:sz w:val="25"/>
        </w:rPr>
        <w:t>1</w:t>
      </w:r>
      <w:r>
        <w:rPr>
          <w:color w:val="707B82"/>
          <w:w w:val="120"/>
          <w:sz w:val="25"/>
        </w:rPr>
        <w:t>·</w:t>
      </w:r>
      <w:r>
        <w:rPr>
          <w:color w:val="707B82"/>
          <w:spacing w:val="-18"/>
          <w:w w:val="120"/>
          <w:sz w:val="25"/>
        </w:rPr>
        <w:t> </w:t>
      </w:r>
      <w:r>
        <w:rPr>
          <w:color w:val="504F56"/>
          <w:w w:val="120"/>
          <w:sz w:val="25"/>
        </w:rPr>
        <w:t>h</w:t>
      </w:r>
      <w:r>
        <w:rPr>
          <w:color w:val="504F56"/>
          <w:spacing w:val="-19"/>
          <w:w w:val="120"/>
          <w:sz w:val="25"/>
        </w:rPr>
        <w:t> </w:t>
      </w:r>
      <w:r>
        <w:rPr>
          <w:color w:val="504F56"/>
          <w:spacing w:val="-5"/>
          <w:w w:val="120"/>
          <w:sz w:val="25"/>
        </w:rPr>
        <w:t>1u</w:t>
      </w:r>
    </w:p>
    <w:p>
      <w:pPr>
        <w:spacing w:before="13"/>
        <w:ind w:left="6306" w:right="0" w:firstLine="0"/>
        <w:jc w:val="left"/>
        <w:rPr>
          <w:b/>
          <w:sz w:val="23"/>
        </w:rPr>
      </w:pPr>
      <w:r>
        <w:rPr>
          <w:rFonts w:ascii="Arial" w:hAnsi="Arial"/>
          <w:b/>
          <w:color w:val="504F56"/>
          <w:sz w:val="17"/>
        </w:rPr>
        <w:t>GÉnesis</w:t>
      </w:r>
      <w:r>
        <w:rPr>
          <w:rFonts w:ascii="Arial" w:hAnsi="Arial"/>
          <w:b/>
          <w:color w:val="504F56"/>
          <w:spacing w:val="5"/>
          <w:sz w:val="17"/>
        </w:rPr>
        <w:t> </w:t>
      </w:r>
      <w:r>
        <w:rPr>
          <w:b/>
          <w:color w:val="466270"/>
          <w:sz w:val="23"/>
        </w:rPr>
        <w:t>1</w:t>
      </w:r>
      <w:r>
        <w:rPr>
          <w:b/>
          <w:color w:val="646467"/>
          <w:sz w:val="23"/>
        </w:rPr>
        <w:t>:?</w:t>
      </w:r>
      <w:r>
        <w:rPr>
          <w:b/>
          <w:color w:val="646467"/>
          <w:spacing w:val="10"/>
          <w:sz w:val="23"/>
        </w:rPr>
        <w:t> </w:t>
      </w:r>
      <w:r>
        <w:rPr>
          <w:b/>
          <w:color w:val="646467"/>
          <w:sz w:val="23"/>
        </w:rPr>
        <w:t>l</w:t>
      </w:r>
      <w:r>
        <w:rPr>
          <w:b/>
          <w:color w:val="707B82"/>
          <w:sz w:val="23"/>
        </w:rPr>
        <w:t>.</w:t>
      </w:r>
      <w:r>
        <w:rPr>
          <w:b/>
          <w:color w:val="707B82"/>
          <w:spacing w:val="-21"/>
          <w:sz w:val="23"/>
        </w:rPr>
        <w:t> </w:t>
      </w:r>
      <w:r>
        <w:rPr>
          <w:b/>
          <w:color w:val="646467"/>
          <w:spacing w:val="-10"/>
          <w:sz w:val="23"/>
        </w:rPr>
        <w:t>7</w:t>
      </w:r>
    </w:p>
    <w:p>
      <w:pPr>
        <w:pStyle w:val="Heading2"/>
        <w:spacing w:line="332" w:lineRule="exact"/>
        <w:ind w:left="6286"/>
      </w:pPr>
      <w:r>
        <w:rPr>
          <w:color w:val="646467"/>
        </w:rPr>
        <w:t>Tr</w:t>
      </w:r>
      <w:r>
        <w:rPr>
          <w:color w:val="332321"/>
        </w:rPr>
        <w:t>i</w:t>
      </w:r>
      <w:r>
        <w:rPr>
          <w:color w:val="504F56"/>
        </w:rPr>
        <w:t>bu</w:t>
      </w:r>
      <w:r>
        <w:rPr>
          <w:color w:val="504F56"/>
          <w:spacing w:val="14"/>
        </w:rPr>
        <w:t> </w:t>
      </w:r>
      <w:r>
        <w:rPr>
          <w:color w:val="3F3841"/>
        </w:rPr>
        <w:t>de</w:t>
      </w:r>
      <w:r>
        <w:rPr>
          <w:color w:val="3F3841"/>
          <w:spacing w:val="8"/>
        </w:rPr>
        <w:t> </w:t>
      </w:r>
      <w:r>
        <w:rPr>
          <w:color w:val="3F3841"/>
          <w:spacing w:val="-4"/>
        </w:rPr>
        <w:t>Ju</w:t>
      </w:r>
      <w:r>
        <w:rPr>
          <w:color w:val="776454"/>
          <w:spacing w:val="-4"/>
        </w:rPr>
        <w:t>J</w:t>
      </w:r>
      <w:r>
        <w:rPr>
          <w:color w:val="504F56"/>
          <w:spacing w:val="-4"/>
        </w:rPr>
        <w:t>á</w:t>
      </w:r>
    </w:p>
    <w:p>
      <w:pPr>
        <w:spacing w:line="217" w:lineRule="exact" w:before="0"/>
        <w:ind w:left="6287" w:right="0" w:firstLine="0"/>
        <w:jc w:val="left"/>
        <w:rPr>
          <w:b/>
          <w:sz w:val="20"/>
        </w:rPr>
      </w:pPr>
      <w:r>
        <w:rPr>
          <w:b/>
          <w:color w:val="504F56"/>
          <w:w w:val="105"/>
          <w:sz w:val="20"/>
        </w:rPr>
        <w:t>Cénc-</w:t>
      </w:r>
      <w:r>
        <w:rPr>
          <w:b/>
          <w:color w:val="504F56"/>
          <w:spacing w:val="-2"/>
          <w:w w:val="110"/>
          <w:sz w:val="20"/>
        </w:rPr>
        <w:t>=19</w:t>
      </w:r>
      <w:r>
        <w:rPr>
          <w:b/>
          <w:color w:val="707B82"/>
          <w:spacing w:val="-2"/>
          <w:w w:val="110"/>
          <w:sz w:val="20"/>
        </w:rPr>
        <w:t>:lC</w:t>
      </w:r>
    </w:p>
    <w:p>
      <w:pPr>
        <w:pStyle w:val="Heading3"/>
        <w:spacing w:line="317" w:lineRule="exact" w:before="63"/>
        <w:ind w:left="6309"/>
      </w:pPr>
      <w:r>
        <w:rPr>
          <w:color w:val="3F3841"/>
        </w:rPr>
        <w:t>Hij</w:t>
      </w:r>
      <w:r>
        <w:rPr>
          <w:color w:val="646467"/>
        </w:rPr>
        <w:t>o</w:t>
      </w:r>
      <w:r>
        <w:rPr>
          <w:color w:val="646467"/>
          <w:spacing w:val="34"/>
        </w:rPr>
        <w:t> </w:t>
      </w:r>
      <w:r>
        <w:rPr>
          <w:color w:val="504F56"/>
        </w:rPr>
        <w:t>de</w:t>
      </w:r>
      <w:r>
        <w:rPr>
          <w:color w:val="504F56"/>
          <w:spacing w:val="21"/>
        </w:rPr>
        <w:t> </w:t>
      </w:r>
      <w:r>
        <w:rPr>
          <w:color w:val="3F3841"/>
          <w:spacing w:val="-2"/>
        </w:rPr>
        <w:t>DaY</w:t>
      </w:r>
      <w:r>
        <w:rPr>
          <w:color w:val="466270"/>
          <w:spacing w:val="-2"/>
        </w:rPr>
        <w:t>i</w:t>
      </w:r>
      <w:r>
        <w:rPr>
          <w:color w:val="3F3841"/>
          <w:spacing w:val="-2"/>
        </w:rPr>
        <w:t>d</w:t>
      </w:r>
    </w:p>
    <w:p>
      <w:pPr>
        <w:spacing w:line="271" w:lineRule="exact" w:before="0"/>
        <w:ind w:left="6292" w:right="0" w:firstLine="0"/>
        <w:jc w:val="left"/>
        <w:rPr>
          <w:rFonts w:ascii="Arial" w:hAnsi="Arial"/>
          <w:b/>
          <w:i/>
          <w:sz w:val="21"/>
        </w:rPr>
      </w:pPr>
      <w:r>
        <w:rPr>
          <w:b/>
          <w:color w:val="3F3841"/>
          <w:w w:val="90"/>
          <w:sz w:val="25"/>
        </w:rPr>
        <w:t>Je</w:t>
      </w:r>
      <w:r>
        <w:rPr>
          <w:b/>
          <w:color w:val="646467"/>
          <w:w w:val="90"/>
          <w:sz w:val="25"/>
        </w:rPr>
        <w:t>remía</w:t>
      </w:r>
      <w:r>
        <w:rPr>
          <w:b/>
          <w:color w:val="3F3841"/>
          <w:w w:val="90"/>
          <w:sz w:val="25"/>
        </w:rPr>
        <w:t>!</w:t>
      </w:r>
      <w:r>
        <w:rPr>
          <w:b/>
          <w:color w:val="3F3841"/>
          <w:spacing w:val="13"/>
          <w:sz w:val="25"/>
        </w:rPr>
        <w:t> </w:t>
      </w:r>
      <w:r>
        <w:rPr>
          <w:rFonts w:ascii="Arial" w:hAnsi="Arial"/>
          <w:color w:val="646467"/>
          <w:w w:val="90"/>
          <w:sz w:val="21"/>
        </w:rPr>
        <w:t>23</w:t>
      </w:r>
      <w:r>
        <w:rPr>
          <w:rFonts w:ascii="Arial" w:hAnsi="Arial"/>
          <w:color w:val="332321"/>
          <w:w w:val="90"/>
          <w:sz w:val="21"/>
        </w:rPr>
        <w:t>:</w:t>
      </w:r>
      <w:r>
        <w:rPr>
          <w:rFonts w:ascii="Arial" w:hAnsi="Arial"/>
          <w:color w:val="332321"/>
          <w:spacing w:val="-6"/>
          <w:sz w:val="21"/>
        </w:rPr>
        <w:t> </w:t>
      </w:r>
      <w:r>
        <w:rPr>
          <w:rFonts w:ascii="Arial" w:hAnsi="Arial"/>
          <w:b/>
          <w:i/>
          <w:color w:val="3F3841"/>
          <w:spacing w:val="-5"/>
          <w:w w:val="90"/>
          <w:sz w:val="21"/>
        </w:rPr>
        <w:t>5</w:t>
      </w:r>
      <w:r>
        <w:rPr>
          <w:rFonts w:ascii="Arial" w:hAnsi="Arial"/>
          <w:b/>
          <w:i/>
          <w:color w:val="112128"/>
          <w:spacing w:val="-5"/>
          <w:w w:val="90"/>
          <w:sz w:val="21"/>
        </w:rPr>
        <w:t>•</w:t>
      </w:r>
      <w:r>
        <w:rPr>
          <w:rFonts w:ascii="Arial" w:hAnsi="Arial"/>
          <w:b/>
          <w:i/>
          <w:color w:val="504F56"/>
          <w:spacing w:val="-5"/>
          <w:w w:val="90"/>
          <w:sz w:val="21"/>
        </w:rPr>
        <w:t>6</w:t>
      </w:r>
    </w:p>
    <w:p>
      <w:pPr>
        <w:spacing w:line="337" w:lineRule="exact" w:before="24"/>
        <w:ind w:left="6301" w:right="0" w:firstLine="0"/>
        <w:jc w:val="left"/>
        <w:rPr>
          <w:sz w:val="25"/>
        </w:rPr>
      </w:pPr>
      <w:r>
        <w:rPr>
          <w:b/>
          <w:color w:val="3F3841"/>
          <w:w w:val="95"/>
          <w:sz w:val="30"/>
        </w:rPr>
        <w:t>.t:</w:t>
      </w:r>
      <w:r>
        <w:rPr>
          <w:b/>
          <w:color w:val="A3A8A5"/>
          <w:w w:val="95"/>
          <w:sz w:val="30"/>
        </w:rPr>
        <w:t>I</w:t>
      </w:r>
      <w:r>
        <w:rPr>
          <w:color w:val="3F3841"/>
          <w:w w:val="95"/>
          <w:sz w:val="25"/>
        </w:rPr>
        <w:t>e</w:t>
      </w:r>
      <w:r>
        <w:rPr>
          <w:color w:val="646467"/>
          <w:w w:val="95"/>
          <w:sz w:val="25"/>
        </w:rPr>
        <w:t>s</w:t>
      </w:r>
      <w:r>
        <w:rPr>
          <w:color w:val="646467"/>
          <w:spacing w:val="42"/>
          <w:w w:val="110"/>
          <w:sz w:val="25"/>
        </w:rPr>
        <w:t> </w:t>
      </w:r>
      <w:r>
        <w:rPr>
          <w:color w:val="3F3841"/>
          <w:spacing w:val="-4"/>
          <w:w w:val="110"/>
          <w:sz w:val="25"/>
        </w:rPr>
        <w:t>Dios</w:t>
      </w:r>
    </w:p>
    <w:p>
      <w:pPr>
        <w:spacing w:line="257" w:lineRule="exact" w:before="0"/>
        <w:ind w:left="6309" w:right="0" w:firstLine="0"/>
        <w:jc w:val="left"/>
        <w:rPr>
          <w:b/>
          <w:sz w:val="23"/>
        </w:rPr>
      </w:pPr>
      <w:r>
        <w:rPr>
          <w:b/>
          <w:color w:val="504F56"/>
          <w:sz w:val="23"/>
        </w:rPr>
        <w:t>Is1W</w:t>
      </w:r>
      <w:r>
        <w:rPr>
          <w:b/>
          <w:color w:val="504F56"/>
          <w:spacing w:val="13"/>
          <w:sz w:val="23"/>
        </w:rPr>
        <w:t> </w:t>
      </w:r>
      <w:r>
        <w:rPr>
          <w:b/>
          <w:color w:val="646467"/>
          <w:sz w:val="23"/>
        </w:rPr>
        <w:t>9</w:t>
      </w:r>
      <w:r>
        <w:rPr>
          <w:b/>
          <w:color w:val="212D44"/>
          <w:sz w:val="23"/>
        </w:rPr>
        <w:t>:</w:t>
      </w:r>
      <w:r>
        <w:rPr>
          <w:b/>
          <w:color w:val="212D44"/>
          <w:spacing w:val="-7"/>
          <w:sz w:val="23"/>
        </w:rPr>
        <w:t> </w:t>
      </w:r>
      <w:r>
        <w:rPr>
          <w:b/>
          <w:color w:val="504F56"/>
          <w:spacing w:val="-10"/>
          <w:sz w:val="23"/>
        </w:rPr>
        <w:t>6</w:t>
      </w:r>
    </w:p>
    <w:p>
      <w:pPr>
        <w:spacing w:before="66"/>
        <w:ind w:left="6317" w:right="0" w:firstLine="0"/>
        <w:jc w:val="left"/>
        <w:rPr>
          <w:sz w:val="26"/>
        </w:rPr>
      </w:pPr>
      <w:r>
        <w:rPr>
          <w:color w:val="646467"/>
          <w:w w:val="110"/>
          <w:sz w:val="26"/>
        </w:rPr>
        <w:t>Nac</w:t>
      </w:r>
      <w:r>
        <w:rPr>
          <w:color w:val="3F3841"/>
          <w:w w:val="110"/>
          <w:sz w:val="26"/>
        </w:rPr>
        <w:t>ido</w:t>
      </w:r>
      <w:r>
        <w:rPr>
          <w:color w:val="3F3841"/>
          <w:spacing w:val="33"/>
          <w:w w:val="110"/>
          <w:sz w:val="26"/>
        </w:rPr>
        <w:t> </w:t>
      </w:r>
      <w:r>
        <w:rPr>
          <w:color w:val="504F56"/>
          <w:w w:val="110"/>
          <w:sz w:val="26"/>
        </w:rPr>
        <w:t>cu</w:t>
      </w:r>
      <w:r>
        <w:rPr>
          <w:color w:val="504F56"/>
          <w:spacing w:val="26"/>
          <w:w w:val="110"/>
          <w:sz w:val="26"/>
        </w:rPr>
        <w:t> </w:t>
      </w:r>
      <w:r>
        <w:rPr>
          <w:color w:val="3F3841"/>
          <w:spacing w:val="-4"/>
          <w:w w:val="110"/>
          <w:sz w:val="26"/>
        </w:rPr>
        <w:t>Be</w:t>
      </w:r>
      <w:r>
        <w:rPr>
          <w:color w:val="707B82"/>
          <w:spacing w:val="-4"/>
          <w:w w:val="110"/>
          <w:sz w:val="26"/>
        </w:rPr>
        <w:t>}</w:t>
      </w:r>
      <w:r>
        <w:rPr>
          <w:color w:val="3F3841"/>
          <w:spacing w:val="-4"/>
          <w:w w:val="110"/>
          <w:sz w:val="26"/>
        </w:rPr>
        <w:t>¿n</w:t>
      </w:r>
    </w:p>
    <w:p>
      <w:pPr>
        <w:spacing w:before="20"/>
        <w:ind w:left="6280" w:right="0" w:firstLine="0"/>
        <w:jc w:val="left"/>
        <w:rPr>
          <w:rFonts w:ascii="Arial"/>
          <w:b/>
          <w:i/>
          <w:sz w:val="22"/>
        </w:rPr>
      </w:pPr>
      <w:r>
        <w:rPr>
          <w:rFonts w:ascii="Arial"/>
          <w:b/>
          <w:color w:val="504F56"/>
          <w:spacing w:val="-2"/>
          <w:sz w:val="21"/>
        </w:rPr>
        <w:t>l\1</w:t>
      </w:r>
      <w:r>
        <w:rPr>
          <w:rFonts w:ascii="Arial"/>
          <w:b/>
          <w:color w:val="332321"/>
          <w:spacing w:val="-2"/>
          <w:sz w:val="21"/>
        </w:rPr>
        <w:t>j</w:t>
      </w:r>
      <w:r>
        <w:rPr>
          <w:rFonts w:ascii="Arial"/>
          <w:b/>
          <w:color w:val="3F3841"/>
          <w:spacing w:val="-2"/>
          <w:sz w:val="21"/>
        </w:rPr>
        <w:t>4u</w:t>
      </w:r>
      <w:r>
        <w:rPr>
          <w:rFonts w:ascii="Arial"/>
          <w:b/>
          <w:color w:val="3F3841"/>
          <w:spacing w:val="4"/>
          <w:sz w:val="21"/>
        </w:rPr>
        <w:t> </w:t>
      </w:r>
      <w:r>
        <w:rPr>
          <w:rFonts w:ascii="Arial"/>
          <w:color w:val="504F56"/>
          <w:spacing w:val="-2"/>
          <w:sz w:val="14"/>
        </w:rPr>
        <w:t>.t.::S</w:t>
      </w:r>
      <w:r>
        <w:rPr>
          <w:rFonts w:ascii="Arial"/>
          <w:color w:val="504F56"/>
          <w:spacing w:val="-12"/>
          <w:sz w:val="14"/>
        </w:rPr>
        <w:t> </w:t>
      </w:r>
      <w:r>
        <w:rPr>
          <w:rFonts w:ascii="Arial"/>
          <w:b/>
          <w:color w:val="504F56"/>
          <w:spacing w:val="-2"/>
          <w:sz w:val="21"/>
        </w:rPr>
        <w:t>5;</w:t>
      </w:r>
      <w:r>
        <w:rPr>
          <w:rFonts w:ascii="Arial"/>
          <w:b/>
          <w:color w:val="504F56"/>
          <w:spacing w:val="-27"/>
          <w:sz w:val="21"/>
        </w:rPr>
        <w:t> </w:t>
      </w:r>
      <w:r>
        <w:rPr>
          <w:rFonts w:ascii="Arial"/>
          <w:b/>
          <w:i/>
          <w:color w:val="504F56"/>
          <w:spacing w:val="-10"/>
          <w:sz w:val="22"/>
        </w:rPr>
        <w:t>Z</w:t>
      </w:r>
    </w:p>
    <w:p>
      <w:pPr>
        <w:spacing w:before="153"/>
        <w:ind w:left="6295" w:right="0" w:firstLine="0"/>
        <w:jc w:val="left"/>
        <w:rPr>
          <w:b/>
          <w:sz w:val="25"/>
        </w:rPr>
      </w:pPr>
      <w:r>
        <w:rPr>
          <w:rFonts w:ascii="Arial" w:hAnsi="Arial"/>
          <w:b/>
          <w:color w:val="3F3841"/>
          <w:w w:val="105"/>
          <w:sz w:val="18"/>
        </w:rPr>
        <w:t>Yi.-:,j</w:t>
      </w:r>
      <w:r>
        <w:rPr>
          <w:rFonts w:ascii="Arial" w:hAnsi="Arial"/>
          <w:b/>
          <w:color w:val="646467"/>
          <w:w w:val="105"/>
          <w:sz w:val="18"/>
        </w:rPr>
        <w:t>t</w:t>
      </w:r>
      <w:r>
        <w:rPr>
          <w:rFonts w:ascii="Arial" w:hAnsi="Arial"/>
          <w:b/>
          <w:color w:val="707B82"/>
          <w:w w:val="105"/>
          <w:sz w:val="18"/>
        </w:rPr>
        <w:t>ú</w:t>
      </w:r>
      <w:r>
        <w:rPr>
          <w:rFonts w:ascii="Arial" w:hAnsi="Arial"/>
          <w:b/>
          <w:color w:val="707B82"/>
          <w:spacing w:val="7"/>
          <w:w w:val="105"/>
          <w:sz w:val="18"/>
        </w:rPr>
        <w:t> </w:t>
      </w:r>
      <w:r>
        <w:rPr>
          <w:b/>
          <w:color w:val="504F56"/>
          <w:w w:val="105"/>
          <w:sz w:val="25"/>
        </w:rPr>
        <w:t>e</w:t>
      </w:r>
      <w:r>
        <w:rPr>
          <w:b/>
          <w:color w:val="212D44"/>
          <w:w w:val="105"/>
          <w:sz w:val="25"/>
        </w:rPr>
        <w:t>l</w:t>
      </w:r>
      <w:r>
        <w:rPr>
          <w:b/>
          <w:color w:val="212D44"/>
          <w:spacing w:val="-16"/>
          <w:w w:val="105"/>
          <w:sz w:val="25"/>
        </w:rPr>
        <w:t> </w:t>
      </w:r>
      <w:r>
        <w:rPr>
          <w:b/>
          <w:color w:val="3F3841"/>
          <w:spacing w:val="-2"/>
          <w:w w:val="105"/>
          <w:sz w:val="25"/>
        </w:rPr>
        <w:t>Tewp</w:t>
      </w:r>
      <w:r>
        <w:rPr>
          <w:b/>
          <w:color w:val="212D44"/>
          <w:spacing w:val="-2"/>
          <w:w w:val="105"/>
          <w:sz w:val="25"/>
        </w:rPr>
        <w:t>h</w:t>
      </w:r>
      <w:r>
        <w:rPr>
          <w:b/>
          <w:color w:val="504F56"/>
          <w:spacing w:val="-2"/>
          <w:w w:val="105"/>
          <w:sz w:val="25"/>
        </w:rPr>
        <w:t>,</w:t>
      </w:r>
    </w:p>
    <w:p>
      <w:pPr>
        <w:spacing w:before="4"/>
        <w:ind w:left="6298" w:right="0" w:firstLine="0"/>
        <w:jc w:val="left"/>
        <w:rPr>
          <w:b/>
          <w:sz w:val="20"/>
        </w:rPr>
      </w:pPr>
      <w:r>
        <w:rPr>
          <w:color w:val="504F56"/>
          <w:w w:val="85"/>
          <w:sz w:val="20"/>
        </w:rPr>
        <w:t>N:.J.,.qu.</w:t>
      </w:r>
      <w:r>
        <w:rPr>
          <w:color w:val="776454"/>
          <w:w w:val="85"/>
          <w:sz w:val="20"/>
        </w:rPr>
        <w:t>i'.</w:t>
      </w:r>
      <w:r>
        <w:rPr>
          <w:color w:val="504F56"/>
          <w:w w:val="85"/>
          <w:sz w:val="20"/>
        </w:rPr>
        <w:t>u</w:t>
      </w:r>
      <w:r>
        <w:rPr>
          <w:color w:val="504F56"/>
          <w:spacing w:val="78"/>
          <w:sz w:val="20"/>
        </w:rPr>
        <w:t> </w:t>
      </w:r>
      <w:r>
        <w:rPr>
          <w:color w:val="504F56"/>
          <w:w w:val="85"/>
          <w:sz w:val="20"/>
        </w:rPr>
        <w:t>S:</w:t>
      </w:r>
      <w:r>
        <w:rPr>
          <w:color w:val="504F56"/>
          <w:spacing w:val="-16"/>
          <w:w w:val="85"/>
          <w:sz w:val="20"/>
        </w:rPr>
        <w:t> </w:t>
      </w:r>
      <w:r>
        <w:rPr>
          <w:b/>
          <w:color w:val="3F3841"/>
          <w:spacing w:val="-10"/>
          <w:w w:val="85"/>
          <w:sz w:val="20"/>
        </w:rPr>
        <w:t>1</w:t>
      </w:r>
    </w:p>
    <w:p>
      <w:pPr>
        <w:pStyle w:val="Heading2"/>
        <w:spacing w:before="54"/>
        <w:ind w:left="6279"/>
      </w:pPr>
      <w:r>
        <w:rPr>
          <w:color w:val="646467"/>
          <w:w w:val="105"/>
        </w:rPr>
        <w:t>1</w:t>
      </w:r>
      <w:r>
        <w:rPr>
          <w:color w:val="3F3841"/>
          <w:w w:val="105"/>
        </w:rPr>
        <w:t>Itui</w:t>
      </w:r>
      <w:r>
        <w:rPr>
          <w:color w:val="646467"/>
          <w:w w:val="105"/>
        </w:rPr>
        <w:t>ó</w:t>
      </w:r>
      <w:r>
        <w:rPr>
          <w:color w:val="646467"/>
          <w:spacing w:val="-21"/>
          <w:w w:val="105"/>
        </w:rPr>
        <w:t> </w:t>
      </w:r>
      <w:r>
        <w:rPr>
          <w:color w:val="504F56"/>
          <w:w w:val="105"/>
        </w:rPr>
        <w:t>en</w:t>
      </w:r>
      <w:r>
        <w:rPr>
          <w:color w:val="504F56"/>
          <w:spacing w:val="1"/>
          <w:w w:val="105"/>
        </w:rPr>
        <w:t> </w:t>
      </w:r>
      <w:r>
        <w:rPr>
          <w:color w:val="504F56"/>
          <w:w w:val="105"/>
        </w:rPr>
        <w:t>el</w:t>
      </w:r>
      <w:r>
        <w:rPr>
          <w:color w:val="504F56"/>
          <w:spacing w:val="-24"/>
          <w:w w:val="105"/>
        </w:rPr>
        <w:t> </w:t>
      </w:r>
      <w:r>
        <w:rPr>
          <w:color w:val="504F56"/>
          <w:w w:val="105"/>
        </w:rPr>
        <w:t>33</w:t>
      </w:r>
      <w:r>
        <w:rPr>
          <w:color w:val="504F56"/>
          <w:spacing w:val="-29"/>
          <w:w w:val="105"/>
        </w:rPr>
        <w:t> </w:t>
      </w:r>
      <w:r>
        <w:rPr>
          <w:color w:val="3F3841"/>
          <w:spacing w:val="-4"/>
          <w:w w:val="105"/>
        </w:rPr>
        <w:t>d</w:t>
      </w:r>
      <w:r>
        <w:rPr>
          <w:color w:val="332321"/>
          <w:spacing w:val="-4"/>
          <w:w w:val="105"/>
        </w:rPr>
        <w:t>.</w:t>
      </w:r>
      <w:r>
        <w:rPr>
          <w:color w:val="504F56"/>
          <w:spacing w:val="-4"/>
          <w:w w:val="105"/>
        </w:rPr>
        <w:t>C</w:t>
      </w:r>
      <w:r>
        <w:rPr>
          <w:color w:val="212D44"/>
          <w:spacing w:val="-4"/>
          <w:w w:val="105"/>
        </w:rPr>
        <w:t>.</w:t>
      </w:r>
    </w:p>
    <w:p>
      <w:pPr>
        <w:spacing w:before="12"/>
        <w:ind w:left="6310" w:right="0" w:firstLine="0"/>
        <w:jc w:val="left"/>
        <w:rPr>
          <w:sz w:val="22"/>
        </w:rPr>
      </w:pPr>
      <w:r>
        <w:rPr>
          <w:color w:val="3F3841"/>
          <w:spacing w:val="-2"/>
          <w:w w:val="110"/>
          <w:sz w:val="22"/>
        </w:rPr>
        <w:t>Daniel</w:t>
      </w:r>
      <w:r>
        <w:rPr>
          <w:color w:val="504F56"/>
          <w:spacing w:val="-2"/>
          <w:w w:val="110"/>
          <w:sz w:val="22"/>
        </w:rPr>
        <w:t>9</w:t>
      </w:r>
      <w:r>
        <w:rPr>
          <w:color w:val="183360"/>
          <w:spacing w:val="-2"/>
          <w:w w:val="110"/>
          <w:sz w:val="22"/>
        </w:rPr>
        <w:t>:</w:t>
      </w:r>
      <w:r>
        <w:rPr>
          <w:color w:val="504F56"/>
          <w:spacing w:val="-2"/>
          <w:w w:val="110"/>
          <w:sz w:val="22"/>
        </w:rPr>
        <w:t>26</w:t>
      </w:r>
    </w:p>
    <w:p>
      <w:pPr>
        <w:spacing w:before="39"/>
        <w:ind w:left="6301" w:right="0" w:firstLine="0"/>
        <w:jc w:val="left"/>
        <w:rPr>
          <w:b/>
          <w:sz w:val="25"/>
        </w:rPr>
      </w:pPr>
      <w:r>
        <w:rPr>
          <w:b/>
          <w:color w:val="504F56"/>
          <w:sz w:val="25"/>
        </w:rPr>
        <w:t>Se</w:t>
      </w:r>
      <w:r>
        <w:rPr>
          <w:b/>
          <w:color w:val="504F56"/>
          <w:spacing w:val="38"/>
          <w:sz w:val="25"/>
        </w:rPr>
        <w:t> </w:t>
      </w:r>
      <w:r>
        <w:rPr>
          <w:b/>
          <w:color w:val="466270"/>
          <w:sz w:val="25"/>
        </w:rPr>
        <w:t>l</w:t>
      </w:r>
      <w:r>
        <w:rPr>
          <w:b/>
          <w:color w:val="504F56"/>
          <w:sz w:val="25"/>
        </w:rPr>
        <w:t>e</w:t>
      </w:r>
      <w:r>
        <w:rPr>
          <w:b/>
          <w:color w:val="332321"/>
          <w:sz w:val="25"/>
        </w:rPr>
        <w:t>·</w:t>
      </w:r>
      <w:r>
        <w:rPr>
          <w:b/>
          <w:color w:val="504F56"/>
          <w:sz w:val="25"/>
        </w:rPr>
        <w:t>q:intó</w:t>
      </w:r>
      <w:r>
        <w:rPr>
          <w:b/>
          <w:color w:val="504F56"/>
          <w:spacing w:val="30"/>
          <w:sz w:val="25"/>
        </w:rPr>
        <w:t> </w:t>
      </w:r>
      <w:r>
        <w:rPr>
          <w:b/>
          <w:color w:val="504F56"/>
          <w:sz w:val="25"/>
        </w:rPr>
        <w:t>d-e</w:t>
      </w:r>
      <w:r>
        <w:rPr>
          <w:b/>
          <w:color w:val="504F56"/>
          <w:spacing w:val="-6"/>
          <w:sz w:val="25"/>
        </w:rPr>
        <w:t> </w:t>
      </w:r>
      <w:r>
        <w:rPr>
          <w:b/>
          <w:color w:val="504F56"/>
          <w:sz w:val="25"/>
        </w:rPr>
        <w:t>lo</w:t>
      </w:r>
      <w:r>
        <w:rPr>
          <w:b/>
          <w:color w:val="707B82"/>
          <w:sz w:val="25"/>
        </w:rPr>
        <w:t>s</w:t>
      </w:r>
      <w:r>
        <w:rPr>
          <w:b/>
          <w:color w:val="707B82"/>
          <w:spacing w:val="21"/>
          <w:sz w:val="25"/>
        </w:rPr>
        <w:t> </w:t>
      </w:r>
      <w:r>
        <w:rPr>
          <w:b/>
          <w:color w:val="3F3841"/>
          <w:spacing w:val="-2"/>
          <w:sz w:val="25"/>
        </w:rPr>
        <w:t>muer</w:t>
      </w:r>
      <w:r>
        <w:rPr>
          <w:b/>
          <w:color w:val="332321"/>
          <w:spacing w:val="-2"/>
          <w:sz w:val="25"/>
        </w:rPr>
        <w:t>t</w:t>
      </w:r>
      <w:r>
        <w:rPr>
          <w:b/>
          <w:color w:val="504F56"/>
          <w:spacing w:val="-2"/>
          <w:sz w:val="25"/>
        </w:rPr>
        <w:t>os</w:t>
      </w:r>
    </w:p>
    <w:p>
      <w:pPr>
        <w:spacing w:before="33"/>
        <w:ind w:left="6300" w:right="0" w:firstLine="0"/>
        <w:jc w:val="left"/>
        <w:rPr>
          <w:b/>
          <w:sz w:val="23"/>
        </w:rPr>
      </w:pPr>
      <w:r>
        <w:rPr>
          <w:rFonts w:ascii="Arial" w:hAnsi="Arial"/>
          <w:b/>
          <w:color w:val="504F56"/>
          <w:w w:val="105"/>
          <w:sz w:val="21"/>
        </w:rPr>
        <w:t>Is1ús</w:t>
      </w:r>
      <w:r>
        <w:rPr>
          <w:rFonts w:ascii="Arial" w:hAnsi="Arial"/>
          <w:b/>
          <w:color w:val="504F56"/>
          <w:spacing w:val="-6"/>
          <w:w w:val="105"/>
          <w:sz w:val="21"/>
        </w:rPr>
        <w:t> </w:t>
      </w:r>
      <w:r>
        <w:rPr>
          <w:b/>
          <w:color w:val="504F56"/>
          <w:spacing w:val="-2"/>
          <w:w w:val="105"/>
          <w:sz w:val="23"/>
        </w:rPr>
        <w:t>53:</w:t>
      </w:r>
      <w:r>
        <w:rPr>
          <w:b/>
          <w:color w:val="332321"/>
          <w:spacing w:val="-2"/>
          <w:w w:val="105"/>
          <w:sz w:val="23"/>
        </w:rPr>
        <w:t>ll</w:t>
      </w:r>
    </w:p>
    <w:p>
      <w:pPr>
        <w:pStyle w:val="BodyText"/>
        <w:spacing w:before="211"/>
        <w:rPr>
          <w:b/>
          <w:sz w:val="21"/>
        </w:rPr>
      </w:pPr>
    </w:p>
    <w:p>
      <w:pPr>
        <w:pStyle w:val="Heading1"/>
        <w:ind w:left="203"/>
      </w:pPr>
      <w:r>
        <w:rPr>
          <w:color w:val="332321"/>
          <w:spacing w:val="-2"/>
        </w:rPr>
        <w:t>F</w:t>
      </w:r>
      <w:r>
        <w:rPr>
          <w:color w:val="212D44"/>
          <w:spacing w:val="-2"/>
        </w:rPr>
        <w:t>i</w:t>
      </w:r>
      <w:r>
        <w:rPr>
          <w:color w:val="3F3841"/>
          <w:spacing w:val="-2"/>
        </w:rPr>
        <w:t>g</w:t>
      </w:r>
      <w:r>
        <w:rPr>
          <w:color w:val="332321"/>
          <w:spacing w:val="-2"/>
        </w:rPr>
        <w:t>,</w:t>
      </w:r>
      <w:r>
        <w:rPr>
          <w:color w:val="212D44"/>
          <w:spacing w:val="-2"/>
        </w:rPr>
        <w:t>u</w:t>
      </w:r>
      <w:r>
        <w:rPr>
          <w:color w:val="504F56"/>
          <w:spacing w:val="-2"/>
        </w:rPr>
        <w:t>·</w:t>
      </w:r>
      <w:r>
        <w:rPr>
          <w:color w:val="332321"/>
          <w:spacing w:val="-2"/>
        </w:rPr>
        <w:t>tt1</w:t>
      </w:r>
      <w:r>
        <w:rPr>
          <w:color w:val="3F3841"/>
          <w:spacing w:val="-2"/>
        </w:rPr>
        <w:t>3.</w:t>
      </w:r>
      <w:r>
        <w:rPr>
          <w:color w:val="332321"/>
          <w:spacing w:val="-2"/>
        </w:rPr>
        <w:t>1</w:t>
      </w:r>
    </w:p>
    <w:p>
      <w:pPr>
        <w:spacing w:after="0"/>
        <w:sectPr>
          <w:pgSz w:w="12240" w:h="15840"/>
          <w:pgMar w:top="1440" w:bottom="280" w:left="1340" w:right="1240"/>
        </w:sectPr>
      </w:pPr>
    </w:p>
    <w:p>
      <w:pPr>
        <w:pStyle w:val="BodyText"/>
        <w:spacing w:line="247" w:lineRule="auto" w:before="237"/>
        <w:ind w:left="100" w:right="317"/>
      </w:pPr>
      <w:r>
        <w:rPr/>
        <w:t>El</w:t>
      </w:r>
      <w:r>
        <w:rPr>
          <w:spacing w:val="25"/>
        </w:rPr>
        <w:t> </w:t>
      </w:r>
      <w:r>
        <w:rPr/>
        <w:t>caso</w:t>
      </w:r>
      <w:r>
        <w:rPr>
          <w:spacing w:val="26"/>
        </w:rPr>
        <w:t> </w:t>
      </w:r>
      <w:r>
        <w:rPr/>
        <w:t>profético</w:t>
      </w:r>
      <w:r>
        <w:rPr>
          <w:spacing w:val="26"/>
        </w:rPr>
        <w:t> </w:t>
      </w:r>
      <w:r>
        <w:rPr/>
        <w:t>a</w:t>
      </w:r>
      <w:r>
        <w:rPr>
          <w:spacing w:val="25"/>
        </w:rPr>
        <w:t> </w:t>
      </w:r>
      <w:r>
        <w:rPr/>
        <w:t>favor</w:t>
      </w:r>
      <w:r>
        <w:rPr>
          <w:spacing w:val="25"/>
        </w:rPr>
        <w:t> </w:t>
      </w:r>
      <w:r>
        <w:rPr/>
        <w:t>de</w:t>
      </w:r>
      <w:r>
        <w:rPr>
          <w:spacing w:val="25"/>
        </w:rPr>
        <w:t> </w:t>
      </w:r>
      <w:r>
        <w:rPr/>
        <w:t>Cristo</w:t>
      </w:r>
      <w:r>
        <w:rPr>
          <w:spacing w:val="26"/>
        </w:rPr>
        <w:t> </w:t>
      </w:r>
      <w:r>
        <w:rPr/>
        <w:t>se</w:t>
      </w:r>
      <w:r>
        <w:rPr>
          <w:spacing w:val="25"/>
        </w:rPr>
        <w:t> </w:t>
      </w:r>
      <w:r>
        <w:rPr/>
        <w:t>fortalece</w:t>
      </w:r>
      <w:r>
        <w:rPr>
          <w:spacing w:val="25"/>
        </w:rPr>
        <w:t> </w:t>
      </w:r>
      <w:r>
        <w:rPr/>
        <w:t>aún</w:t>
      </w:r>
      <w:r>
        <w:rPr>
          <w:spacing w:val="26"/>
        </w:rPr>
        <w:t> </w:t>
      </w:r>
      <w:r>
        <w:rPr/>
        <w:t>más</w:t>
      </w:r>
      <w:r>
        <w:rPr>
          <w:spacing w:val="25"/>
        </w:rPr>
        <w:t> </w:t>
      </w:r>
      <w:r>
        <w:rPr/>
        <w:t>cuando</w:t>
      </w:r>
      <w:r>
        <w:rPr>
          <w:spacing w:val="26"/>
        </w:rPr>
        <w:t> </w:t>
      </w:r>
      <w:r>
        <w:rPr/>
        <w:t>te</w:t>
      </w:r>
      <w:r>
        <w:rPr>
          <w:spacing w:val="25"/>
        </w:rPr>
        <w:t> </w:t>
      </w:r>
      <w:r>
        <w:rPr/>
        <w:t>percatas</w:t>
      </w:r>
      <w:r>
        <w:rPr>
          <w:spacing w:val="25"/>
        </w:rPr>
        <w:t> </w:t>
      </w:r>
      <w:r>
        <w:rPr/>
        <w:t>de</w:t>
      </w:r>
      <w:r>
        <w:rPr/>
        <w:t> que el Antiguo Testamento predijo que Dios mismo sería traspasado, como</w:t>
      </w:r>
      <w:r>
        <w:rPr>
          <w:spacing w:val="40"/>
        </w:rPr>
        <w:t> </w:t>
      </w:r>
      <w:r>
        <w:rPr/>
        <w:t>sucedió cuando Jesús fue crucificado. Según lo registrado por el profeta del Antiguo Testamento Zacarías (también escrito mucho antes de Cristo), Dios dijo: “Y derramaré</w:t>
      </w:r>
      <w:r>
        <w:rPr>
          <w:spacing w:val="29"/>
        </w:rPr>
        <w:t> </w:t>
      </w:r>
      <w:r>
        <w:rPr/>
        <w:t>sobre</w:t>
      </w:r>
      <w:r>
        <w:rPr>
          <w:spacing w:val="29"/>
        </w:rPr>
        <w:t> </w:t>
      </w:r>
      <w:r>
        <w:rPr/>
        <w:t>la</w:t>
      </w:r>
      <w:r>
        <w:rPr>
          <w:spacing w:val="29"/>
        </w:rPr>
        <w:t> </w:t>
      </w:r>
      <w:r>
        <w:rPr/>
        <w:t>casa</w:t>
      </w:r>
      <w:r>
        <w:rPr>
          <w:spacing w:val="29"/>
        </w:rPr>
        <w:t> </w:t>
      </w:r>
      <w:r>
        <w:rPr/>
        <w:t>de</w:t>
      </w:r>
      <w:r>
        <w:rPr>
          <w:spacing w:val="29"/>
        </w:rPr>
        <w:t> </w:t>
      </w:r>
      <w:r>
        <w:rPr/>
        <w:t>David,</w:t>
      </w:r>
      <w:r>
        <w:rPr>
          <w:spacing w:val="30"/>
        </w:rPr>
        <w:t> </w:t>
      </w:r>
      <w:r>
        <w:rPr/>
        <w:t>y</w:t>
      </w:r>
      <w:r>
        <w:rPr>
          <w:spacing w:val="30"/>
        </w:rPr>
        <w:t> </w:t>
      </w:r>
      <w:r>
        <w:rPr/>
        <w:t>sobre</w:t>
      </w:r>
      <w:r>
        <w:rPr>
          <w:spacing w:val="29"/>
        </w:rPr>
        <w:t> </w:t>
      </w:r>
      <w:r>
        <w:rPr/>
        <w:t>los</w:t>
      </w:r>
      <w:r>
        <w:rPr>
          <w:spacing w:val="29"/>
        </w:rPr>
        <w:t> </w:t>
      </w:r>
      <w:r>
        <w:rPr/>
        <w:t>moradores</w:t>
      </w:r>
      <w:r>
        <w:rPr>
          <w:spacing w:val="29"/>
        </w:rPr>
        <w:t> </w:t>
      </w:r>
      <w:r>
        <w:rPr/>
        <w:t>de</w:t>
      </w:r>
      <w:r>
        <w:rPr>
          <w:spacing w:val="29"/>
        </w:rPr>
        <w:t> </w:t>
      </w:r>
      <w:r>
        <w:rPr/>
        <w:t>Jerusalén, espíritu de gracia y de oración; y mirarán a mí, a quien traspasaron, y llorarán como se llora por hijo unigénito, afligiéndose por él como quien se aflige por el primogénito”</w:t>
      </w:r>
      <w:r>
        <w:rPr>
          <w:spacing w:val="39"/>
        </w:rPr>
        <w:t> </w:t>
      </w:r>
      <w:r>
        <w:rPr/>
        <w:t>(Zacarías</w:t>
      </w:r>
      <w:r>
        <w:rPr>
          <w:spacing w:val="39"/>
        </w:rPr>
        <w:t> </w:t>
      </w:r>
      <w:r>
        <w:rPr/>
        <w:t>12:10).</w:t>
      </w:r>
      <w:r>
        <w:rPr>
          <w:spacing w:val="40"/>
        </w:rPr>
        <w:t> </w:t>
      </w:r>
      <w:r>
        <w:rPr/>
        <w:t>Más</w:t>
      </w:r>
      <w:r>
        <w:rPr>
          <w:spacing w:val="39"/>
        </w:rPr>
        <w:t> </w:t>
      </w:r>
      <w:r>
        <w:rPr/>
        <w:t>tarde,</w:t>
      </w:r>
      <w:r>
        <w:rPr>
          <w:spacing w:val="40"/>
        </w:rPr>
        <w:t> </w:t>
      </w:r>
      <w:r>
        <w:rPr/>
        <w:t>Zacarías</w:t>
      </w:r>
      <w:r>
        <w:rPr>
          <w:spacing w:val="39"/>
        </w:rPr>
        <w:t> </w:t>
      </w:r>
      <w:r>
        <w:rPr/>
        <w:t>predice</w:t>
      </w:r>
      <w:r>
        <w:rPr>
          <w:spacing w:val="39"/>
        </w:rPr>
        <w:t> </w:t>
      </w:r>
      <w:r>
        <w:rPr/>
        <w:t>que</w:t>
      </w:r>
      <w:r>
        <w:rPr>
          <w:spacing w:val="39"/>
        </w:rPr>
        <w:t> </w:t>
      </w:r>
      <w:r>
        <w:rPr/>
        <w:t>“se</w:t>
      </w:r>
      <w:r>
        <w:rPr>
          <w:spacing w:val="39"/>
        </w:rPr>
        <w:t> </w:t>
      </w:r>
      <w:r>
        <w:rPr/>
        <w:t>afirmarán sus pies en aquel día sobre el monte de los Olivos” (Zacarías 14:4). Estas predicciones se refieren a la segunda venida de Cristo, pero la referencia a que</w:t>
      </w:r>
      <w:r>
        <w:rPr>
          <w:spacing w:val="40"/>
        </w:rPr>
        <w:t> </w:t>
      </w:r>
      <w:r>
        <w:rPr/>
        <w:t>Dios fue “traspasado” (es decir, crucificado) por la “casa de David” y “los moradores de Jerusalén” obviamente se refiere a su primera venida. De hecho, el apóstol Juan cita a Zacarías 12:10 como una profecía de la crucifixión (Juan</w:t>
      </w:r>
      <w:r>
        <w:rPr>
          <w:spacing w:val="40"/>
        </w:rPr>
        <w:t> </w:t>
      </w:r>
      <w:r>
        <w:rPr>
          <w:spacing w:val="-2"/>
        </w:rPr>
        <w:t>19:37).</w:t>
      </w:r>
    </w:p>
    <w:p>
      <w:pPr>
        <w:pStyle w:val="BodyText"/>
      </w:pPr>
    </w:p>
    <w:p>
      <w:pPr>
        <w:pStyle w:val="BodyText"/>
        <w:spacing w:before="257"/>
      </w:pPr>
    </w:p>
    <w:p>
      <w:pPr>
        <w:pStyle w:val="BodyText"/>
        <w:spacing w:line="247" w:lineRule="auto"/>
        <w:ind w:left="100" w:right="417"/>
      </w:pPr>
      <w:r>
        <w:rPr/>
        <w:t>Puedes ver por qué Barry se dio cuenta de que estaba “en problemas”. Estas profecías mesiánicas son más que una coincidencia. Son mucho más allá de las predicciones que cualquier vidente podría hacer.²⁸⁷ Algo verdaderamente sobrenatural está sucediendo aquí, pero muchos de sus compañeros judíos no lo vieron. Barry se dio cuenta de que mientras los judíos esperaban a un mesías político, no reconocieron que el Mesías primero tendría que venir como un cordero para ser sacrificado por los pecados del mundo (Isaías 53:7, 11-12; Juan </w:t>
      </w:r>
      <w:r>
        <w:rPr>
          <w:spacing w:val="-2"/>
        </w:rPr>
        <w:t>1:29).</w:t>
      </w:r>
    </w:p>
    <w:p>
      <w:pPr>
        <w:pStyle w:val="BodyText"/>
      </w:pPr>
    </w:p>
    <w:p>
      <w:pPr>
        <w:pStyle w:val="BodyText"/>
        <w:spacing w:before="260"/>
      </w:pPr>
    </w:p>
    <w:p>
      <w:pPr>
        <w:pStyle w:val="BodyText"/>
        <w:spacing w:line="247" w:lineRule="auto"/>
        <w:ind w:left="100" w:right="253"/>
      </w:pPr>
      <w:r>
        <w:rPr/>
        <w:t>Con una sensación de intriga, Barry contactó a Hal una vez más. Revisaron nuevamente las profecías mesiánicas, particularmente Isaías 53. Entonces Hal le ofreció a Barry un pequeño folleto.</w:t>
      </w:r>
    </w:p>
    <w:p>
      <w:pPr>
        <w:pStyle w:val="BodyText"/>
      </w:pPr>
    </w:p>
    <w:p>
      <w:pPr>
        <w:pStyle w:val="BodyText"/>
        <w:spacing w:before="261"/>
      </w:pPr>
    </w:p>
    <w:p>
      <w:pPr>
        <w:pStyle w:val="BodyText"/>
        <w:spacing w:line="247" w:lineRule="auto" w:before="1"/>
        <w:ind w:left="100" w:right="545"/>
      </w:pPr>
      <w:r>
        <w:rPr/>
        <w:t>“Este es un relato de la vida de Jesús por un joven que lo conoció y lo siguió”, dijo Hal. “¿Por qué no lo lees y me dices lo que piensas?”.</w:t>
      </w:r>
    </w:p>
    <w:p>
      <w:pPr>
        <w:spacing w:after="0" w:line="247" w:lineRule="auto"/>
        <w:sectPr>
          <w:pgSz w:w="12240" w:h="15840"/>
          <w:pgMar w:top="1820" w:bottom="280" w:left="1340" w:right="1240"/>
        </w:sectPr>
      </w:pPr>
    </w:p>
    <w:p>
      <w:pPr>
        <w:pStyle w:val="BodyText"/>
        <w:spacing w:line="247" w:lineRule="auto" w:before="77"/>
        <w:ind w:left="100" w:right="545"/>
      </w:pPr>
      <w:r>
        <w:rPr/>
        <w:t>Una vez que Barry lo recogió, no pudo dejarlo. La historia tenía muchos elementos judíos, desde sacerdotes hasta la Pascua. Y este Jesús fue una figura sorprendente: un hacedor de milagros que tenía grandes ideas y hablaba con autoridad pero también con bondad.</w:t>
      </w:r>
    </w:p>
    <w:p>
      <w:pPr>
        <w:pStyle w:val="BodyText"/>
      </w:pPr>
    </w:p>
    <w:p>
      <w:pPr>
        <w:pStyle w:val="BodyText"/>
        <w:spacing w:before="262"/>
      </w:pPr>
    </w:p>
    <w:p>
      <w:pPr>
        <w:pStyle w:val="BodyText"/>
        <w:spacing w:line="247" w:lineRule="auto"/>
        <w:ind w:left="100" w:right="237"/>
      </w:pPr>
      <w:r>
        <w:rPr/>
        <w:t>Barry</w:t>
      </w:r>
      <w:r>
        <w:rPr>
          <w:spacing w:val="25"/>
        </w:rPr>
        <w:t> </w:t>
      </w:r>
      <w:r>
        <w:rPr/>
        <w:t>no</w:t>
      </w:r>
      <w:r>
        <w:rPr>
          <w:spacing w:val="25"/>
        </w:rPr>
        <w:t> </w:t>
      </w:r>
      <w:r>
        <w:rPr/>
        <w:t>lo</w:t>
      </w:r>
      <w:r>
        <w:rPr>
          <w:spacing w:val="25"/>
        </w:rPr>
        <w:t> </w:t>
      </w:r>
      <w:r>
        <w:rPr/>
        <w:t>sabía</w:t>
      </w:r>
      <w:r>
        <w:rPr>
          <w:spacing w:val="24"/>
        </w:rPr>
        <w:t> </w:t>
      </w:r>
      <w:r>
        <w:rPr/>
        <w:t>en</w:t>
      </w:r>
      <w:r>
        <w:rPr>
          <w:spacing w:val="25"/>
        </w:rPr>
        <w:t> </w:t>
      </w:r>
      <w:r>
        <w:rPr/>
        <w:t>ese</w:t>
      </w:r>
      <w:r>
        <w:rPr>
          <w:spacing w:val="24"/>
        </w:rPr>
        <w:t> </w:t>
      </w:r>
      <w:r>
        <w:rPr/>
        <w:t>momento,</w:t>
      </w:r>
      <w:r>
        <w:rPr>
          <w:spacing w:val="25"/>
        </w:rPr>
        <w:t> </w:t>
      </w:r>
      <w:r>
        <w:rPr/>
        <w:t>pero</w:t>
      </w:r>
      <w:r>
        <w:rPr>
          <w:spacing w:val="25"/>
        </w:rPr>
        <w:t> </w:t>
      </w:r>
      <w:r>
        <w:rPr/>
        <w:t>estaba</w:t>
      </w:r>
      <w:r>
        <w:rPr>
          <w:spacing w:val="24"/>
        </w:rPr>
        <w:t> </w:t>
      </w:r>
      <w:r>
        <w:rPr/>
        <w:t>leyendo</w:t>
      </w:r>
      <w:r>
        <w:rPr>
          <w:spacing w:val="25"/>
        </w:rPr>
        <w:t> </w:t>
      </w:r>
      <w:r>
        <w:rPr/>
        <w:t>el</w:t>
      </w:r>
      <w:r>
        <w:rPr>
          <w:spacing w:val="24"/>
        </w:rPr>
        <w:t> </w:t>
      </w:r>
      <w:r>
        <w:rPr/>
        <w:t>Evangelio</w:t>
      </w:r>
      <w:r>
        <w:rPr>
          <w:spacing w:val="25"/>
        </w:rPr>
        <w:t> </w:t>
      </w:r>
      <w:r>
        <w:rPr/>
        <w:t>de</w:t>
      </w:r>
      <w:r>
        <w:rPr>
          <w:spacing w:val="24"/>
        </w:rPr>
        <w:t> </w:t>
      </w:r>
      <w:r>
        <w:rPr/>
        <w:t>Juan.</w:t>
      </w:r>
      <w:r>
        <w:rPr>
          <w:spacing w:val="25"/>
        </w:rPr>
        <w:t> </w:t>
      </w:r>
      <w:r>
        <w:rPr/>
        <w:t>Él se sorprendió particularmente con el regalo gratuito de la salvación eterna que Jesús ofrece a cualquiera que lo reciba. “Todo lo que siempre quise en la vida me lo tuve que ganar”, recuerda Barry. “Sin embargo, aquí estaba Jesús ofreciéndose</w:t>
      </w:r>
      <w:r>
        <w:rPr>
          <w:spacing w:val="80"/>
          <w:w w:val="150"/>
        </w:rPr>
        <w:t> </w:t>
      </w:r>
      <w:r>
        <w:rPr/>
        <w:t>a Sí mismo y todos Sus mejores dones como un regalo gratuito de Su amor.</w:t>
      </w:r>
    </w:p>
    <w:p>
      <w:pPr>
        <w:pStyle w:val="BodyText"/>
        <w:spacing w:line="320" w:lineRule="exact"/>
        <w:ind w:left="100"/>
      </w:pPr>
      <w:r>
        <w:rPr/>
        <w:t>¿Quién</w:t>
      </w:r>
      <w:r>
        <w:rPr>
          <w:spacing w:val="11"/>
        </w:rPr>
        <w:t> </w:t>
      </w:r>
      <w:r>
        <w:rPr/>
        <w:t>no</w:t>
      </w:r>
      <w:r>
        <w:rPr>
          <w:spacing w:val="11"/>
        </w:rPr>
        <w:t> </w:t>
      </w:r>
      <w:r>
        <w:rPr/>
        <w:t>querría</w:t>
      </w:r>
      <w:r>
        <w:rPr>
          <w:spacing w:val="9"/>
        </w:rPr>
        <w:t> </w:t>
      </w:r>
      <w:r>
        <w:rPr/>
        <w:t>abrazar</w:t>
      </w:r>
      <w:r>
        <w:rPr>
          <w:spacing w:val="10"/>
        </w:rPr>
        <w:t> </w:t>
      </w:r>
      <w:r>
        <w:rPr/>
        <w:t>tal</w:t>
      </w:r>
      <w:r>
        <w:rPr>
          <w:spacing w:val="10"/>
        </w:rPr>
        <w:t> </w:t>
      </w:r>
      <w:r>
        <w:rPr>
          <w:spacing w:val="-2"/>
        </w:rPr>
        <w:t>oferta?”.</w:t>
      </w:r>
    </w:p>
    <w:p>
      <w:pPr>
        <w:pStyle w:val="BodyText"/>
      </w:pPr>
    </w:p>
    <w:p>
      <w:pPr>
        <w:pStyle w:val="BodyText"/>
        <w:spacing w:before="272"/>
      </w:pPr>
    </w:p>
    <w:p>
      <w:pPr>
        <w:pStyle w:val="BodyText"/>
        <w:spacing w:line="247" w:lineRule="auto" w:before="1"/>
        <w:ind w:left="100" w:right="417"/>
      </w:pPr>
      <w:r>
        <w:rPr/>
        <w:t>Era abril, más de tres meses después de la gloriosa victoria de Rose Bowl. “De repente me di cuenta de que no tenía nada que resistiera la prueba del tiempo, y mucho menos la prueba de la eternidad”, recuerda Barry. “Esto fue más gráficamente demostrado por la victoria del Rose Bowl. Apenas unos pocos</w:t>
      </w:r>
      <w:r>
        <w:rPr>
          <w:spacing w:val="80"/>
          <w:w w:val="150"/>
        </w:rPr>
        <w:t> </w:t>
      </w:r>
      <w:r>
        <w:rPr/>
        <w:t>meses después del evento más importante de mi vida, y quizás de toda mi vida, toda la gloria, todo lo que estaba involucrado, ahora lentamente se desvanecía en un lejano recuerdo”.</w:t>
      </w:r>
    </w:p>
    <w:p>
      <w:pPr>
        <w:pStyle w:val="BodyText"/>
      </w:pPr>
    </w:p>
    <w:p>
      <w:pPr>
        <w:pStyle w:val="BodyText"/>
        <w:spacing w:before="260"/>
      </w:pPr>
    </w:p>
    <w:p>
      <w:pPr>
        <w:pStyle w:val="BodyText"/>
        <w:spacing w:line="247" w:lineRule="auto"/>
        <w:ind w:left="100" w:right="266"/>
      </w:pPr>
      <w:r>
        <w:rPr/>
        <w:t>“¿Eso</w:t>
      </w:r>
      <w:r>
        <w:rPr>
          <w:spacing w:val="24"/>
        </w:rPr>
        <w:t> </w:t>
      </w:r>
      <w:r>
        <w:rPr/>
        <w:t>es</w:t>
      </w:r>
      <w:r>
        <w:rPr>
          <w:spacing w:val="23"/>
        </w:rPr>
        <w:t> </w:t>
      </w:r>
      <w:r>
        <w:rPr/>
        <w:t>todo</w:t>
      </w:r>
      <w:r>
        <w:rPr>
          <w:spacing w:val="24"/>
        </w:rPr>
        <w:t> </w:t>
      </w:r>
      <w:r>
        <w:rPr/>
        <w:t>lo</w:t>
      </w:r>
      <w:r>
        <w:rPr>
          <w:spacing w:val="24"/>
        </w:rPr>
        <w:t> </w:t>
      </w:r>
      <w:r>
        <w:rPr/>
        <w:t>que</w:t>
      </w:r>
      <w:r>
        <w:rPr>
          <w:spacing w:val="23"/>
        </w:rPr>
        <w:t> </w:t>
      </w:r>
      <w:r>
        <w:rPr/>
        <w:t>hay</w:t>
      </w:r>
      <w:r>
        <w:rPr>
          <w:spacing w:val="24"/>
        </w:rPr>
        <w:t> </w:t>
      </w:r>
      <w:r>
        <w:rPr/>
        <w:t>en</w:t>
      </w:r>
      <w:r>
        <w:rPr>
          <w:spacing w:val="24"/>
        </w:rPr>
        <w:t> </w:t>
      </w:r>
      <w:r>
        <w:rPr/>
        <w:t>la</w:t>
      </w:r>
      <w:r>
        <w:rPr>
          <w:spacing w:val="23"/>
        </w:rPr>
        <w:t> </w:t>
      </w:r>
      <w:r>
        <w:rPr/>
        <w:t>vida?”,</w:t>
      </w:r>
      <w:r>
        <w:rPr>
          <w:spacing w:val="24"/>
        </w:rPr>
        <w:t> </w:t>
      </w:r>
      <w:r>
        <w:rPr/>
        <w:t>pensó</w:t>
      </w:r>
      <w:r>
        <w:rPr>
          <w:spacing w:val="24"/>
        </w:rPr>
        <w:t> </w:t>
      </w:r>
      <w:r>
        <w:rPr/>
        <w:t>Barry.</w:t>
      </w:r>
      <w:r>
        <w:rPr>
          <w:spacing w:val="24"/>
        </w:rPr>
        <w:t> </w:t>
      </w:r>
      <w:r>
        <w:rPr/>
        <w:t>¡Y luego</w:t>
      </w:r>
      <w:r>
        <w:rPr>
          <w:spacing w:val="24"/>
        </w:rPr>
        <w:t> </w:t>
      </w:r>
      <w:r>
        <w:rPr/>
        <w:t>recordó</w:t>
      </w:r>
      <w:r>
        <w:rPr>
          <w:spacing w:val="24"/>
        </w:rPr>
        <w:t> </w:t>
      </w:r>
      <w:r>
        <w:rPr/>
        <w:t>que</w:t>
      </w:r>
      <w:r>
        <w:rPr>
          <w:spacing w:val="23"/>
        </w:rPr>
        <w:t> </w:t>
      </w:r>
      <w:r>
        <w:rPr/>
        <w:t>Jesús, el</w:t>
      </w:r>
      <w:r>
        <w:rPr>
          <w:spacing w:val="35"/>
        </w:rPr>
        <w:t> </w:t>
      </w:r>
      <w:r>
        <w:rPr/>
        <w:t>Mesías,</w:t>
      </w:r>
      <w:r>
        <w:rPr>
          <w:spacing w:val="36"/>
        </w:rPr>
        <w:t> </w:t>
      </w:r>
      <w:r>
        <w:rPr/>
        <w:t>estaba</w:t>
      </w:r>
      <w:r>
        <w:rPr>
          <w:spacing w:val="35"/>
        </w:rPr>
        <w:t> </w:t>
      </w:r>
      <w:r>
        <w:rPr/>
        <w:t>ofreciendo</w:t>
      </w:r>
      <w:r>
        <w:rPr>
          <w:spacing w:val="36"/>
        </w:rPr>
        <w:t> </w:t>
      </w:r>
      <w:r>
        <w:rPr/>
        <w:t>la</w:t>
      </w:r>
      <w:r>
        <w:rPr>
          <w:spacing w:val="35"/>
        </w:rPr>
        <w:t> </w:t>
      </w:r>
      <w:r>
        <w:rPr/>
        <w:t>vida</w:t>
      </w:r>
      <w:r>
        <w:rPr>
          <w:spacing w:val="35"/>
        </w:rPr>
        <w:t> </w:t>
      </w:r>
      <w:r>
        <w:rPr/>
        <w:t>eterna!</w:t>
      </w:r>
      <w:r>
        <w:rPr>
          <w:spacing w:val="35"/>
        </w:rPr>
        <w:t> </w:t>
      </w:r>
      <w:r>
        <w:rPr/>
        <w:t>Barry</w:t>
      </w:r>
      <w:r>
        <w:rPr>
          <w:spacing w:val="36"/>
        </w:rPr>
        <w:t> </w:t>
      </w:r>
      <w:r>
        <w:rPr/>
        <w:t>sabía</w:t>
      </w:r>
      <w:r>
        <w:rPr>
          <w:spacing w:val="35"/>
        </w:rPr>
        <w:t> </w:t>
      </w:r>
      <w:r>
        <w:rPr/>
        <w:t>intelectualmente</w:t>
      </w:r>
      <w:r>
        <w:rPr>
          <w:spacing w:val="35"/>
        </w:rPr>
        <w:t> </w:t>
      </w:r>
      <w:r>
        <w:rPr/>
        <w:t>que Jesús era el Mesías desde hacía unas semanas cuando encontró esas profecías mesiánicas en su propio Tanaj. Pero creer que Jesús era el Mesías no era</w:t>
      </w:r>
      <w:r>
        <w:rPr>
          <w:spacing w:val="80"/>
          <w:w w:val="150"/>
        </w:rPr>
        <w:t> </w:t>
      </w:r>
      <w:r>
        <w:rPr/>
        <w:t>suficiente (después de todo, incluso los demonios saben que Jesús es el Mesías, Santiago 2:19). Barry necesitaba creer en Jesús como el Mesías. Para recibir el regalo</w:t>
      </w:r>
      <w:r>
        <w:rPr>
          <w:spacing w:val="31"/>
        </w:rPr>
        <w:t> </w:t>
      </w:r>
      <w:r>
        <w:rPr/>
        <w:t>gratuito</w:t>
      </w:r>
      <w:r>
        <w:rPr>
          <w:spacing w:val="31"/>
        </w:rPr>
        <w:t> </w:t>
      </w:r>
      <w:r>
        <w:rPr/>
        <w:t>de</w:t>
      </w:r>
      <w:r>
        <w:rPr>
          <w:spacing w:val="30"/>
        </w:rPr>
        <w:t> </w:t>
      </w:r>
      <w:r>
        <w:rPr/>
        <w:t>la</w:t>
      </w:r>
      <w:r>
        <w:rPr>
          <w:spacing w:val="30"/>
        </w:rPr>
        <w:t> </w:t>
      </w:r>
      <w:r>
        <w:rPr/>
        <w:t>salvación</w:t>
      </w:r>
      <w:r>
        <w:rPr>
          <w:spacing w:val="31"/>
        </w:rPr>
        <w:t> </w:t>
      </w:r>
      <w:r>
        <w:rPr/>
        <w:t>eterna</w:t>
      </w:r>
      <w:r>
        <w:rPr>
          <w:spacing w:val="30"/>
        </w:rPr>
        <w:t> </w:t>
      </w:r>
      <w:r>
        <w:rPr/>
        <w:t>del</w:t>
      </w:r>
      <w:r>
        <w:rPr>
          <w:spacing w:val="30"/>
        </w:rPr>
        <w:t> </w:t>
      </w:r>
      <w:r>
        <w:rPr/>
        <w:t>castigo</w:t>
      </w:r>
      <w:r>
        <w:rPr>
          <w:spacing w:val="31"/>
        </w:rPr>
        <w:t> </w:t>
      </w:r>
      <w:r>
        <w:rPr/>
        <w:t>que</w:t>
      </w:r>
      <w:r>
        <w:rPr>
          <w:spacing w:val="30"/>
        </w:rPr>
        <w:t> </w:t>
      </w:r>
      <w:r>
        <w:rPr/>
        <w:t>se</w:t>
      </w:r>
      <w:r>
        <w:rPr>
          <w:spacing w:val="30"/>
        </w:rPr>
        <w:t> </w:t>
      </w:r>
      <w:r>
        <w:rPr/>
        <w:t>merecía,</w:t>
      </w:r>
      <w:r>
        <w:rPr>
          <w:spacing w:val="31"/>
        </w:rPr>
        <w:t> </w:t>
      </w:r>
      <w:r>
        <w:rPr/>
        <w:t>Barry necesitaba</w:t>
      </w:r>
      <w:r>
        <w:rPr>
          <w:spacing w:val="26"/>
        </w:rPr>
        <w:t> </w:t>
      </w:r>
      <w:r>
        <w:rPr/>
        <w:t>expresar</w:t>
      </w:r>
      <w:r>
        <w:rPr>
          <w:spacing w:val="26"/>
        </w:rPr>
        <w:t> </w:t>
      </w:r>
      <w:r>
        <w:rPr/>
        <w:t>la</w:t>
      </w:r>
      <w:r>
        <w:rPr>
          <w:spacing w:val="26"/>
        </w:rPr>
        <w:t> </w:t>
      </w:r>
      <w:r>
        <w:rPr/>
        <w:t>fe</w:t>
      </w:r>
      <w:r>
        <w:rPr>
          <w:spacing w:val="26"/>
        </w:rPr>
        <w:t> </w:t>
      </w:r>
      <w:r>
        <w:rPr/>
        <w:t>de</w:t>
      </w:r>
      <w:r>
        <w:rPr>
          <w:spacing w:val="26"/>
        </w:rPr>
        <w:t> </w:t>
      </w:r>
      <w:r>
        <w:rPr/>
        <w:t>la</w:t>
      </w:r>
      <w:r>
        <w:rPr>
          <w:spacing w:val="26"/>
        </w:rPr>
        <w:t> </w:t>
      </w:r>
      <w:r>
        <w:rPr/>
        <w:t>voluntad,</w:t>
      </w:r>
      <w:r>
        <w:rPr>
          <w:spacing w:val="27"/>
        </w:rPr>
        <w:t> </w:t>
      </w:r>
      <w:r>
        <w:rPr/>
        <w:t>no</w:t>
      </w:r>
      <w:r>
        <w:rPr>
          <w:spacing w:val="27"/>
        </w:rPr>
        <w:t> </w:t>
      </w:r>
      <w:r>
        <w:rPr/>
        <w:t>solo</w:t>
      </w:r>
      <w:r>
        <w:rPr>
          <w:spacing w:val="27"/>
        </w:rPr>
        <w:t> </w:t>
      </w:r>
      <w:r>
        <w:rPr/>
        <w:t>de</w:t>
      </w:r>
      <w:r>
        <w:rPr>
          <w:spacing w:val="26"/>
        </w:rPr>
        <w:t> </w:t>
      </w:r>
      <w:r>
        <w:rPr/>
        <w:t>la</w:t>
      </w:r>
      <w:r>
        <w:rPr>
          <w:spacing w:val="26"/>
        </w:rPr>
        <w:t> </w:t>
      </w:r>
      <w:r>
        <w:rPr/>
        <w:t>mente.</w:t>
      </w:r>
      <w:r>
        <w:rPr>
          <w:spacing w:val="27"/>
        </w:rPr>
        <w:t> </w:t>
      </w:r>
      <w:r>
        <w:rPr/>
        <w:t>Después</w:t>
      </w:r>
      <w:r>
        <w:rPr>
          <w:spacing w:val="26"/>
        </w:rPr>
        <w:t> </w:t>
      </w:r>
      <w:r>
        <w:rPr/>
        <w:t>de</w:t>
      </w:r>
      <w:r>
        <w:rPr>
          <w:spacing w:val="26"/>
        </w:rPr>
        <w:t> </w:t>
      </w:r>
      <w:r>
        <w:rPr/>
        <w:t>todo, no estaría conforme a la voluntad de Dios forzar a Barry a ir al cielo en contra de su voluntad.</w:t>
      </w:r>
    </w:p>
    <w:p>
      <w:pPr>
        <w:pStyle w:val="BodyText"/>
      </w:pPr>
    </w:p>
    <w:p>
      <w:pPr>
        <w:pStyle w:val="BodyText"/>
        <w:spacing w:before="258"/>
      </w:pPr>
    </w:p>
    <w:p>
      <w:pPr>
        <w:pStyle w:val="BodyText"/>
        <w:spacing w:before="1"/>
        <w:ind w:left="100"/>
      </w:pPr>
      <w:r>
        <w:rPr/>
        <w:t>En</w:t>
      </w:r>
      <w:r>
        <w:rPr>
          <w:spacing w:val="9"/>
        </w:rPr>
        <w:t> </w:t>
      </w:r>
      <w:r>
        <w:rPr/>
        <w:t>la</w:t>
      </w:r>
      <w:r>
        <w:rPr>
          <w:spacing w:val="8"/>
        </w:rPr>
        <w:t> </w:t>
      </w:r>
      <w:r>
        <w:rPr/>
        <w:t>tarde</w:t>
      </w:r>
      <w:r>
        <w:rPr>
          <w:spacing w:val="8"/>
        </w:rPr>
        <w:t> </w:t>
      </w:r>
      <w:r>
        <w:rPr/>
        <w:t>del</w:t>
      </w:r>
      <w:r>
        <w:rPr>
          <w:spacing w:val="8"/>
        </w:rPr>
        <w:t> </w:t>
      </w:r>
      <w:r>
        <w:rPr/>
        <w:t>24</w:t>
      </w:r>
      <w:r>
        <w:rPr>
          <w:spacing w:val="10"/>
        </w:rPr>
        <w:t> </w:t>
      </w:r>
      <w:r>
        <w:rPr/>
        <w:t>de</w:t>
      </w:r>
      <w:r>
        <w:rPr>
          <w:spacing w:val="8"/>
        </w:rPr>
        <w:t> </w:t>
      </w:r>
      <w:r>
        <w:rPr/>
        <w:t>abril</w:t>
      </w:r>
      <w:r>
        <w:rPr>
          <w:spacing w:val="8"/>
        </w:rPr>
        <w:t> </w:t>
      </w:r>
      <w:r>
        <w:rPr/>
        <w:t>de</w:t>
      </w:r>
      <w:r>
        <w:rPr>
          <w:spacing w:val="8"/>
        </w:rPr>
        <w:t> </w:t>
      </w:r>
      <w:r>
        <w:rPr/>
        <w:t>1966,</w:t>
      </w:r>
      <w:r>
        <w:rPr>
          <w:spacing w:val="9"/>
        </w:rPr>
        <w:t> </w:t>
      </w:r>
      <w:r>
        <w:rPr/>
        <w:t>Barry</w:t>
      </w:r>
      <w:r>
        <w:rPr>
          <w:spacing w:val="10"/>
        </w:rPr>
        <w:t> </w:t>
      </w:r>
      <w:r>
        <w:rPr/>
        <w:t>estaba</w:t>
      </w:r>
      <w:r>
        <w:rPr>
          <w:spacing w:val="8"/>
        </w:rPr>
        <w:t> </w:t>
      </w:r>
      <w:r>
        <w:rPr/>
        <w:t>listo</w:t>
      </w:r>
      <w:r>
        <w:rPr>
          <w:spacing w:val="9"/>
        </w:rPr>
        <w:t> </w:t>
      </w:r>
      <w:r>
        <w:rPr/>
        <w:t>para</w:t>
      </w:r>
      <w:r>
        <w:rPr>
          <w:spacing w:val="8"/>
        </w:rPr>
        <w:t> </w:t>
      </w:r>
      <w:r>
        <w:rPr/>
        <w:t>actuar</w:t>
      </w:r>
      <w:r>
        <w:rPr>
          <w:spacing w:val="8"/>
        </w:rPr>
        <w:t> </w:t>
      </w:r>
      <w:r>
        <w:rPr/>
        <w:t>según</w:t>
      </w:r>
      <w:r>
        <w:rPr>
          <w:spacing w:val="10"/>
        </w:rPr>
        <w:t> </w:t>
      </w:r>
      <w:r>
        <w:rPr/>
        <w:t>lo</w:t>
      </w:r>
      <w:r>
        <w:rPr>
          <w:spacing w:val="9"/>
        </w:rPr>
        <w:t> </w:t>
      </w:r>
      <w:r>
        <w:rPr/>
        <w:t>que</w:t>
      </w:r>
      <w:r>
        <w:rPr>
          <w:spacing w:val="8"/>
        </w:rPr>
        <w:t> </w:t>
      </w:r>
      <w:r>
        <w:rPr>
          <w:spacing w:val="-5"/>
        </w:rPr>
        <w:t>la</w:t>
      </w:r>
    </w:p>
    <w:p>
      <w:pPr>
        <w:spacing w:after="0"/>
        <w:sectPr>
          <w:pgSz w:w="12240" w:h="15840"/>
          <w:pgMar w:top="1360" w:bottom="280" w:left="1340" w:right="1240"/>
        </w:sectPr>
      </w:pPr>
    </w:p>
    <w:p>
      <w:pPr>
        <w:pStyle w:val="BodyText"/>
        <w:spacing w:line="247" w:lineRule="auto" w:before="77"/>
        <w:ind w:left="100" w:right="417"/>
      </w:pPr>
      <w:r>
        <w:rPr/>
        <w:t>evidencia le decía que era cierto. Se arrodilló junto a su cama y oró: “Jesús, creo que eres el Mesías prometido para el pueblo judío y para todo el mundo, y</w:t>
      </w:r>
      <w:r>
        <w:rPr>
          <w:spacing w:val="40"/>
        </w:rPr>
        <w:t> </w:t>
      </w:r>
      <w:r>
        <w:rPr/>
        <w:t>también para mí, y que moriste por mis pecados y que estás vivo de entre los muertos para siempre. Ahora te recibo en mi vida como mi propio Señor y Salvador personal. Gracias por morir en mi lugar”. Barry señaló:” No hubo relámpagos ni truenos, solo Su presencia personal y paz como Él prometió, mismas que no me ha abandonado hasta el día de hoy”.</w:t>
      </w:r>
    </w:p>
    <w:p>
      <w:pPr>
        <w:pStyle w:val="BodyText"/>
      </w:pPr>
    </w:p>
    <w:p>
      <w:pPr>
        <w:pStyle w:val="BodyText"/>
        <w:spacing w:before="261"/>
      </w:pPr>
    </w:p>
    <w:p>
      <w:pPr>
        <w:pStyle w:val="BodyText"/>
        <w:spacing w:line="247" w:lineRule="auto"/>
        <w:ind w:left="100" w:right="404"/>
      </w:pPr>
      <w:r>
        <w:rPr/>
        <w:t>Desde su notable descubrimiento, Barry ha estado abordando al pueblo judío con</w:t>
      </w:r>
      <w:r>
        <w:rPr>
          <w:spacing w:val="40"/>
        </w:rPr>
        <w:t> </w:t>
      </w:r>
      <w:r>
        <w:rPr/>
        <w:t>la verdad de que el Mesías ha venido. ¡La evidencia de esta verdad está en sus propias Escrituras! Y el examen de la evidencia de esas Escrituras es un enfoque del</w:t>
      </w:r>
      <w:r>
        <w:rPr>
          <w:spacing w:val="38"/>
        </w:rPr>
        <w:t> </w:t>
      </w:r>
      <w:r>
        <w:rPr/>
        <w:t>Southern</w:t>
      </w:r>
      <w:r>
        <w:rPr>
          <w:spacing w:val="40"/>
        </w:rPr>
        <w:t> </w:t>
      </w:r>
      <w:r>
        <w:rPr/>
        <w:t>Evangelical</w:t>
      </w:r>
      <w:r>
        <w:rPr>
          <w:spacing w:val="38"/>
        </w:rPr>
        <w:t> </w:t>
      </w:r>
      <w:r>
        <w:rPr/>
        <w:t>Seminary</w:t>
      </w:r>
      <w:r>
        <w:rPr>
          <w:spacing w:val="40"/>
        </w:rPr>
        <w:t> </w:t>
      </w:r>
      <w:r>
        <w:rPr/>
        <w:t>cerca</w:t>
      </w:r>
      <w:r>
        <w:rPr>
          <w:spacing w:val="38"/>
        </w:rPr>
        <w:t> </w:t>
      </w:r>
      <w:r>
        <w:rPr/>
        <w:t>de</w:t>
      </w:r>
      <w:r>
        <w:rPr>
          <w:spacing w:val="38"/>
        </w:rPr>
        <w:t> </w:t>
      </w:r>
      <w:r>
        <w:rPr/>
        <w:t>Charlotte,</w:t>
      </w:r>
      <w:r>
        <w:rPr>
          <w:spacing w:val="40"/>
        </w:rPr>
        <w:t> </w:t>
      </w:r>
      <w:r>
        <w:rPr/>
        <w:t>Carolina</w:t>
      </w:r>
      <w:r>
        <w:rPr>
          <w:spacing w:val="38"/>
        </w:rPr>
        <w:t> </w:t>
      </w:r>
      <w:r>
        <w:rPr/>
        <w:t>del</w:t>
      </w:r>
      <w:r>
        <w:rPr>
          <w:spacing w:val="38"/>
        </w:rPr>
        <w:t> </w:t>
      </w:r>
      <w:r>
        <w:rPr/>
        <w:t>Norte,</w:t>
      </w:r>
      <w:r>
        <w:rPr/>
        <w:t> donde Barry actualmente se desempeña como decano académico y profesor.</w:t>
      </w:r>
    </w:p>
    <w:p>
      <w:pPr>
        <w:pStyle w:val="BodyText"/>
      </w:pPr>
    </w:p>
    <w:p>
      <w:pPr>
        <w:pStyle w:val="BodyText"/>
        <w:spacing w:before="261"/>
      </w:pPr>
    </w:p>
    <w:p>
      <w:pPr>
        <w:pStyle w:val="Heading4"/>
      </w:pPr>
      <w:r>
        <w:rPr/>
        <w:t>La</w:t>
      </w:r>
      <w:r>
        <w:rPr>
          <w:spacing w:val="7"/>
        </w:rPr>
        <w:t> </w:t>
      </w:r>
      <w:r>
        <w:rPr/>
        <w:t>tapa</w:t>
      </w:r>
      <w:r>
        <w:rPr>
          <w:spacing w:val="8"/>
        </w:rPr>
        <w:t> </w:t>
      </w:r>
      <w:r>
        <w:rPr/>
        <w:t>de</w:t>
      </w:r>
      <w:r>
        <w:rPr>
          <w:spacing w:val="6"/>
        </w:rPr>
        <w:t> </w:t>
      </w:r>
      <w:r>
        <w:rPr/>
        <w:t>la</w:t>
      </w:r>
      <w:r>
        <w:rPr>
          <w:spacing w:val="8"/>
        </w:rPr>
        <w:t> </w:t>
      </w:r>
      <w:r>
        <w:rPr>
          <w:spacing w:val="-2"/>
        </w:rPr>
        <w:t>profecía</w:t>
      </w:r>
    </w:p>
    <w:p>
      <w:pPr>
        <w:pStyle w:val="BodyText"/>
        <w:rPr>
          <w:b/>
        </w:rPr>
      </w:pPr>
    </w:p>
    <w:p>
      <w:pPr>
        <w:pStyle w:val="BodyText"/>
        <w:spacing w:before="272"/>
        <w:rPr>
          <w:b/>
        </w:rPr>
      </w:pPr>
    </w:p>
    <w:p>
      <w:pPr>
        <w:pStyle w:val="BodyText"/>
        <w:spacing w:line="247" w:lineRule="auto"/>
        <w:ind w:left="100" w:right="417"/>
      </w:pPr>
      <w:r>
        <w:rPr/>
        <w:t>Hemos visto varios pasajes del Antiguo Testamento que son predicciones claras</w:t>
      </w:r>
      <w:r>
        <w:rPr>
          <w:spacing w:val="40"/>
        </w:rPr>
        <w:t> </w:t>
      </w:r>
      <w:r>
        <w:rPr/>
        <w:t>del Mesías. Estos han sido cumplidos solo por Jesucristo. Sin embargo, los escépticos se apresuran a señalar que algunas otras profecías citadas como mesiánicas se toman fuera de contexto o realmente no predicen el futuro. Por ejemplo,</w:t>
      </w:r>
      <w:r>
        <w:rPr>
          <w:spacing w:val="32"/>
        </w:rPr>
        <w:t> </w:t>
      </w:r>
      <w:r>
        <w:rPr/>
        <w:t>el</w:t>
      </w:r>
      <w:r>
        <w:rPr>
          <w:spacing w:val="31"/>
        </w:rPr>
        <w:t> </w:t>
      </w:r>
      <w:r>
        <w:rPr/>
        <w:t>Salmo</w:t>
      </w:r>
      <w:r>
        <w:rPr>
          <w:spacing w:val="32"/>
        </w:rPr>
        <w:t> </w:t>
      </w:r>
      <w:r>
        <w:rPr/>
        <w:t>22</w:t>
      </w:r>
      <w:r>
        <w:rPr>
          <w:spacing w:val="32"/>
        </w:rPr>
        <w:t> </w:t>
      </w:r>
      <w:r>
        <w:rPr/>
        <w:t>dice:</w:t>
      </w:r>
      <w:r>
        <w:rPr>
          <w:spacing w:val="31"/>
        </w:rPr>
        <w:t> </w:t>
      </w:r>
      <w:r>
        <w:rPr/>
        <w:t>“Horadaron</w:t>
      </w:r>
      <w:r>
        <w:rPr>
          <w:spacing w:val="32"/>
        </w:rPr>
        <w:t> </w:t>
      </w:r>
      <w:r>
        <w:rPr/>
        <w:t>mis</w:t>
      </w:r>
      <w:r>
        <w:rPr>
          <w:spacing w:val="31"/>
        </w:rPr>
        <w:t> </w:t>
      </w:r>
      <w:r>
        <w:rPr/>
        <w:t>manos</w:t>
      </w:r>
      <w:r>
        <w:rPr>
          <w:spacing w:val="31"/>
        </w:rPr>
        <w:t> </w:t>
      </w:r>
      <w:r>
        <w:rPr/>
        <w:t>y</w:t>
      </w:r>
      <w:r>
        <w:rPr>
          <w:spacing w:val="32"/>
        </w:rPr>
        <w:t> </w:t>
      </w:r>
      <w:r>
        <w:rPr/>
        <w:t>mis</w:t>
      </w:r>
      <w:r>
        <w:rPr>
          <w:spacing w:val="31"/>
        </w:rPr>
        <w:t> </w:t>
      </w:r>
      <w:r>
        <w:rPr/>
        <w:t>pies”.</w:t>
      </w:r>
      <w:r>
        <w:rPr>
          <w:spacing w:val="32"/>
        </w:rPr>
        <w:t> </w:t>
      </w:r>
      <w:r>
        <w:rPr/>
        <w:t>Muchos cristianos afirman que este versículo es una referencia a la crucifixión de Cristo, que</w:t>
      </w:r>
      <w:r>
        <w:rPr>
          <w:spacing w:val="23"/>
        </w:rPr>
        <w:t> </w:t>
      </w:r>
      <w:r>
        <w:rPr/>
        <w:t>ni</w:t>
      </w:r>
      <w:r>
        <w:rPr>
          <w:spacing w:val="23"/>
        </w:rPr>
        <w:t> </w:t>
      </w:r>
      <w:r>
        <w:rPr/>
        <w:t>siquiera</w:t>
      </w:r>
      <w:r>
        <w:rPr>
          <w:spacing w:val="23"/>
        </w:rPr>
        <w:t> </w:t>
      </w:r>
      <w:r>
        <w:rPr/>
        <w:t>era</w:t>
      </w:r>
      <w:r>
        <w:rPr>
          <w:spacing w:val="23"/>
        </w:rPr>
        <w:t> </w:t>
      </w:r>
      <w:r>
        <w:rPr/>
        <w:t>un</w:t>
      </w:r>
      <w:r>
        <w:rPr>
          <w:spacing w:val="24"/>
        </w:rPr>
        <w:t> </w:t>
      </w:r>
      <w:r>
        <w:rPr/>
        <w:t>método</w:t>
      </w:r>
      <w:r>
        <w:rPr>
          <w:spacing w:val="24"/>
        </w:rPr>
        <w:t> </w:t>
      </w:r>
      <w:r>
        <w:rPr/>
        <w:t>de</w:t>
      </w:r>
      <w:r>
        <w:rPr>
          <w:spacing w:val="23"/>
        </w:rPr>
        <w:t> </w:t>
      </w:r>
      <w:r>
        <w:rPr/>
        <w:t>castigo</w:t>
      </w:r>
      <w:r>
        <w:rPr>
          <w:spacing w:val="24"/>
        </w:rPr>
        <w:t> </w:t>
      </w:r>
      <w:r>
        <w:rPr/>
        <w:t>en</w:t>
      </w:r>
      <w:r>
        <w:rPr>
          <w:spacing w:val="24"/>
        </w:rPr>
        <w:t> </w:t>
      </w:r>
      <w:r>
        <w:rPr/>
        <w:t>los</w:t>
      </w:r>
      <w:r>
        <w:rPr>
          <w:spacing w:val="23"/>
        </w:rPr>
        <w:t> </w:t>
      </w:r>
      <w:r>
        <w:rPr/>
        <w:t>días</w:t>
      </w:r>
      <w:r>
        <w:rPr>
          <w:spacing w:val="23"/>
        </w:rPr>
        <w:t> </w:t>
      </w:r>
      <w:r>
        <w:rPr/>
        <w:t>de</w:t>
      </w:r>
      <w:r>
        <w:rPr>
          <w:spacing w:val="23"/>
        </w:rPr>
        <w:t> </w:t>
      </w:r>
      <w:r>
        <w:rPr/>
        <w:t>David</w:t>
      </w:r>
      <w:r>
        <w:rPr>
          <w:spacing w:val="24"/>
        </w:rPr>
        <w:t> </w:t>
      </w:r>
      <w:r>
        <w:rPr/>
        <w:t>(el</w:t>
      </w:r>
      <w:r>
        <w:rPr>
          <w:spacing w:val="23"/>
        </w:rPr>
        <w:t> </w:t>
      </w:r>
      <w:r>
        <w:rPr/>
        <w:t>autor</w:t>
      </w:r>
      <w:r>
        <w:rPr>
          <w:spacing w:val="23"/>
        </w:rPr>
        <w:t> </w:t>
      </w:r>
      <w:r>
        <w:rPr/>
        <w:t>del salmo). Pero los escépticos acusan que David está hablando solo de sí mismo, no de Cristo, por lo que cualquier aplicación mesiánica es ilegítima. Hay tres posibilidades aquí.</w:t>
      </w:r>
    </w:p>
    <w:p>
      <w:pPr>
        <w:pStyle w:val="BodyText"/>
      </w:pPr>
    </w:p>
    <w:p>
      <w:pPr>
        <w:pStyle w:val="BodyText"/>
        <w:spacing w:before="259"/>
      </w:pPr>
    </w:p>
    <w:p>
      <w:pPr>
        <w:pStyle w:val="BodyText"/>
        <w:spacing w:line="247" w:lineRule="auto"/>
        <w:ind w:left="100" w:right="545"/>
      </w:pPr>
      <w:r>
        <w:rPr/>
        <w:t>Primero, algunos estudiosos cristianos están de acuerdo con los escépticos en versículos como este. Dicen que el Salmo 22 no tiene la intención de ser predictivo. (Por supuesto, incluso si están en lo correcto, hay muchos versículos que claramente son predictivos, como ya hemos visto).</w:t>
      </w:r>
    </w:p>
    <w:p>
      <w:pPr>
        <w:spacing w:after="0" w:line="247" w:lineRule="auto"/>
        <w:sectPr>
          <w:pgSz w:w="12240" w:h="15840"/>
          <w:pgMar w:top="1360" w:bottom="280" w:left="1340" w:right="1240"/>
        </w:sectPr>
      </w:pPr>
    </w:p>
    <w:p>
      <w:pPr>
        <w:pStyle w:val="BodyText"/>
        <w:spacing w:line="247" w:lineRule="auto" w:before="237"/>
        <w:ind w:left="100" w:right="417"/>
      </w:pPr>
      <w:r>
        <w:rPr/>
        <w:t>Segundo, otros eruditos cristianos señalan que algunas profecías bíblicas pueden aplicarse a dos personas diferentes en dos momentos diferentes. Tanto David</w:t>
      </w:r>
      <w:r>
        <w:rPr>
          <w:spacing w:val="40"/>
        </w:rPr>
        <w:t> </w:t>
      </w:r>
      <w:r>
        <w:rPr/>
        <w:t>como Jesús ciertamente tenían enemigos y dificultades en sus vidas, como se expresa en el Salmo 22. Entonces, ¿por qué el salmo no podía ser cierto para David y Jesús?</w:t>
      </w:r>
    </w:p>
    <w:p>
      <w:pPr>
        <w:pStyle w:val="BodyText"/>
      </w:pPr>
    </w:p>
    <w:p>
      <w:pPr>
        <w:pStyle w:val="BodyText"/>
        <w:spacing w:before="261"/>
      </w:pPr>
    </w:p>
    <w:p>
      <w:pPr>
        <w:pStyle w:val="BodyText"/>
        <w:spacing w:line="247" w:lineRule="auto"/>
        <w:ind w:left="100" w:right="245"/>
      </w:pPr>
      <w:r>
        <w:rPr/>
        <w:t>La tercera opción, que es la que nos parece más plausible, es que el Salmo 22 es únicamente predictivo de Jesús. Después de todo, el salmo contiene varias referencias directas a la experiencia de la crucifixión de Cristo. Comienza con su grito de la cruz: “Dios mío, Dios mío, ¿por qué me has desamparado?” (Salmo 22:1, ver Mateo 27:46), y luego describe otros eventos asociados con la crucifixión, incluyendo : el desprecio, la burla y los insultos de sus acusadores (versículos 6-7); su sed (v. 15); sus manos y pies horadados (v. 16); sus huesos intactos (v. 17); sus vestidos repartidos (v. 18); el hecho de que sus enemigos echaron suertes sobre sus vestiduras (v. 18); su rescate por el Señor (v. 19), e incluso su alabanza pública a Dios delante de sus compañeros israelitas después</w:t>
      </w:r>
      <w:r>
        <w:rPr>
          <w:spacing w:val="80"/>
        </w:rPr>
        <w:t> </w:t>
      </w:r>
      <w:r>
        <w:rPr/>
        <w:t>de su rescate (v. 22). Esto va más allá de la coincidencia, y nos lleva a creer que Cristo es realmente el que está hablando en todo el salmo. En otras palabras, mientras David escribió el salmo, Cristo es quien habla. Esto tiene precedentes.</w:t>
      </w:r>
      <w:r>
        <w:rPr>
          <w:spacing w:val="80"/>
        </w:rPr>
        <w:t> </w:t>
      </w:r>
      <w:r>
        <w:rPr/>
        <w:t>En</w:t>
      </w:r>
      <w:r>
        <w:rPr>
          <w:spacing w:val="16"/>
        </w:rPr>
        <w:t> </w:t>
      </w:r>
      <w:r>
        <w:rPr/>
        <w:t>el</w:t>
      </w:r>
      <w:r>
        <w:rPr>
          <w:spacing w:val="15"/>
        </w:rPr>
        <w:t> </w:t>
      </w:r>
      <w:r>
        <w:rPr/>
        <w:t>Salmo</w:t>
      </w:r>
      <w:r>
        <w:rPr>
          <w:spacing w:val="16"/>
        </w:rPr>
        <w:t> </w:t>
      </w:r>
      <w:r>
        <w:rPr/>
        <w:t>110,</w:t>
      </w:r>
      <w:r>
        <w:rPr>
          <w:spacing w:val="16"/>
        </w:rPr>
        <w:t> </w:t>
      </w:r>
      <w:r>
        <w:rPr/>
        <w:t>Dios</w:t>
      </w:r>
      <w:r>
        <w:rPr>
          <w:spacing w:val="15"/>
        </w:rPr>
        <w:t> </w:t>
      </w:r>
      <w:r>
        <w:rPr/>
        <w:t>el</w:t>
      </w:r>
      <w:r>
        <w:rPr>
          <w:spacing w:val="15"/>
        </w:rPr>
        <w:t> </w:t>
      </w:r>
      <w:r>
        <w:rPr/>
        <w:t>Padre</w:t>
      </w:r>
      <w:r>
        <w:rPr>
          <w:spacing w:val="15"/>
        </w:rPr>
        <w:t> </w:t>
      </w:r>
      <w:r>
        <w:rPr/>
        <w:t>está</w:t>
      </w:r>
      <w:r>
        <w:rPr>
          <w:spacing w:val="15"/>
        </w:rPr>
        <w:t> </w:t>
      </w:r>
      <w:r>
        <w:rPr/>
        <w:t>teniendo</w:t>
      </w:r>
      <w:r>
        <w:rPr>
          <w:spacing w:val="16"/>
        </w:rPr>
        <w:t> </w:t>
      </w:r>
      <w:r>
        <w:rPr/>
        <w:t>una</w:t>
      </w:r>
      <w:r>
        <w:rPr>
          <w:spacing w:val="15"/>
        </w:rPr>
        <w:t> </w:t>
      </w:r>
      <w:r>
        <w:rPr/>
        <w:t>conversación</w:t>
      </w:r>
      <w:r>
        <w:rPr>
          <w:spacing w:val="16"/>
        </w:rPr>
        <w:t> </w:t>
      </w:r>
      <w:r>
        <w:rPr/>
        <w:t>con</w:t>
      </w:r>
      <w:r>
        <w:rPr>
          <w:spacing w:val="16"/>
        </w:rPr>
        <w:t> </w:t>
      </w:r>
      <w:r>
        <w:rPr/>
        <w:t>Dios</w:t>
      </w:r>
      <w:r>
        <w:rPr>
          <w:spacing w:val="15"/>
        </w:rPr>
        <w:t> </w:t>
      </w:r>
      <w:r>
        <w:rPr/>
        <w:t>el</w:t>
      </w:r>
      <w:r>
        <w:rPr>
          <w:spacing w:val="15"/>
        </w:rPr>
        <w:t> </w:t>
      </w:r>
      <w:r>
        <w:rPr/>
        <w:t>Hijo.</w:t>
      </w:r>
    </w:p>
    <w:p>
      <w:pPr>
        <w:pStyle w:val="BodyText"/>
      </w:pPr>
    </w:p>
    <w:p>
      <w:pPr>
        <w:pStyle w:val="BodyText"/>
        <w:spacing w:before="257"/>
      </w:pPr>
    </w:p>
    <w:p>
      <w:pPr>
        <w:pStyle w:val="BodyText"/>
        <w:spacing w:line="247" w:lineRule="auto"/>
        <w:ind w:left="100" w:right="417"/>
      </w:pPr>
      <w:r>
        <w:rPr/>
        <w:t>El escéptico puede decir: “Pero solo estás interpretando el Salmo 22 de esa</w:t>
      </w:r>
      <w:r>
        <w:rPr>
          <w:spacing w:val="40"/>
        </w:rPr>
        <w:t> </w:t>
      </w:r>
      <w:r>
        <w:rPr/>
        <w:t>manera porque ahora sabes lo que le sucedió a Cristo. Probablemente no hubiera sido evidente para alguien que vivió en el Antiguo Testamento que el Salmo 22 trataba sobre Cristo”.</w:t>
      </w:r>
    </w:p>
    <w:p>
      <w:pPr>
        <w:pStyle w:val="BodyText"/>
      </w:pPr>
    </w:p>
    <w:p>
      <w:pPr>
        <w:pStyle w:val="BodyText"/>
        <w:spacing w:before="261"/>
      </w:pPr>
    </w:p>
    <w:p>
      <w:pPr>
        <w:pStyle w:val="BodyText"/>
        <w:spacing w:line="247" w:lineRule="auto" w:before="1"/>
        <w:ind w:left="100" w:right="545"/>
      </w:pPr>
      <w:r>
        <w:rPr/>
        <w:t>A lo que respondemos: incluso si eso es cierto, ¿y qué? Puede ser cierto que algunas profecías mesiánicas en el Antiguo Testamento se vuelven claras solo a</w:t>
      </w:r>
      <w:r>
        <w:rPr>
          <w:spacing w:val="40"/>
        </w:rPr>
        <w:t> </w:t>
      </w:r>
      <w:r>
        <w:rPr/>
        <w:t>la luz de la vida de Cristo. Pero eso no significa que esas profecías sean menos sorprendentes. Míralo de esta manera: si no puedes encontrarle sentido a las piezas de un rompecabezas sin la parte superior de la caja, ¿significa eso que nadie hizo el rompecabezas? No. ¿Significa que no hay diseño para el</w:t>
      </w:r>
    </w:p>
    <w:p>
      <w:pPr>
        <w:spacing w:after="0" w:line="247" w:lineRule="auto"/>
        <w:sectPr>
          <w:pgSz w:w="12240" w:h="15840"/>
          <w:pgMar w:top="1820" w:bottom="280" w:left="1340" w:right="1240"/>
        </w:sectPr>
      </w:pPr>
    </w:p>
    <w:p>
      <w:pPr>
        <w:pStyle w:val="BodyText"/>
        <w:spacing w:line="247" w:lineRule="auto" w:before="77"/>
        <w:ind w:left="100" w:right="545"/>
      </w:pPr>
      <w:r>
        <w:rPr/>
        <w:t>rompecabezas? No. De hecho, una vez que ves la parte superior de la caja, de repente te das cuenta no solo de cómo se juntan las piezas, sino de cuánta consideración se requirió para diseñar las piezas de esa manera. De la misma forma, la vida de Jesús sirve como la tapa del rompecabezas profético que se encuentran en todo el Antiguo Testamento. De hecho, un estudioso de la Biblia ha identificado 71 profecías mesiánicas del Antiguo Testamento cumplidas por Cristo,</w:t>
      </w:r>
      <w:r>
        <w:rPr>
          <w:spacing w:val="26"/>
        </w:rPr>
        <w:t> </w:t>
      </w:r>
      <w:r>
        <w:rPr/>
        <w:t>algunas de las cuales están</w:t>
      </w:r>
      <w:r>
        <w:rPr>
          <w:spacing w:val="26"/>
        </w:rPr>
        <w:t> </w:t>
      </w:r>
      <w:r>
        <w:rPr/>
        <w:t>iluminadas a la luz de la vida de Cristo.²⁸⁸</w:t>
      </w:r>
    </w:p>
    <w:p>
      <w:pPr>
        <w:pStyle w:val="BodyText"/>
      </w:pPr>
    </w:p>
    <w:p>
      <w:pPr>
        <w:pStyle w:val="BodyText"/>
        <w:spacing w:before="261"/>
      </w:pPr>
    </w:p>
    <w:p>
      <w:pPr>
        <w:pStyle w:val="BodyText"/>
        <w:spacing w:line="247" w:lineRule="auto"/>
        <w:ind w:left="100" w:right="545"/>
      </w:pPr>
      <w:r>
        <w:rPr/>
        <w:t>Algunos lo han resumido de esta manera: en el Antiguo Testamento, Cristo está oculto; en el Nuevo Testamento, Él es revelado. Si bien muchas profecías son claras de antemano,</w:t>
      </w:r>
      <w:r>
        <w:rPr>
          <w:spacing w:val="25"/>
        </w:rPr>
        <w:t> </w:t>
      </w:r>
      <w:r>
        <w:rPr/>
        <w:t>algunas solo</w:t>
      </w:r>
      <w:r>
        <w:rPr>
          <w:spacing w:val="25"/>
        </w:rPr>
        <w:t> </w:t>
      </w:r>
      <w:r>
        <w:rPr/>
        <w:t>se pueden</w:t>
      </w:r>
      <w:r>
        <w:rPr>
          <w:spacing w:val="25"/>
        </w:rPr>
        <w:t> </w:t>
      </w:r>
      <w:r>
        <w:rPr/>
        <w:t>ver a la luz de la vida de Cristo.</w:t>
      </w:r>
    </w:p>
    <w:p>
      <w:pPr>
        <w:pStyle w:val="BodyText"/>
        <w:spacing w:line="247" w:lineRule="auto"/>
        <w:ind w:left="100" w:right="545"/>
      </w:pPr>
      <w:r>
        <w:rPr/>
        <w:t>Aquellas que se vuelven claras después de Cristo no son menos producto de un diseño sobrenatural que aquellos que fueron claras antes de Cristo.</w:t>
      </w:r>
    </w:p>
    <w:p>
      <w:pPr>
        <w:pStyle w:val="BodyText"/>
      </w:pPr>
    </w:p>
    <w:p>
      <w:pPr>
        <w:pStyle w:val="BodyText"/>
        <w:spacing w:before="261"/>
      </w:pPr>
    </w:p>
    <w:p>
      <w:pPr>
        <w:pStyle w:val="Heading4"/>
      </w:pPr>
      <w:r>
        <w:rPr/>
        <w:t>¿Jesucristo</w:t>
      </w:r>
      <w:r>
        <w:rPr>
          <w:spacing w:val="13"/>
        </w:rPr>
        <w:t> </w:t>
      </w:r>
      <w:r>
        <w:rPr/>
        <w:t>es</w:t>
      </w:r>
      <w:r>
        <w:rPr>
          <w:spacing w:val="12"/>
        </w:rPr>
        <w:t> </w:t>
      </w:r>
      <w:r>
        <w:rPr>
          <w:spacing w:val="-4"/>
        </w:rPr>
        <w:t>Dios?</w:t>
      </w:r>
    </w:p>
    <w:p>
      <w:pPr>
        <w:pStyle w:val="BodyText"/>
        <w:rPr>
          <w:b/>
        </w:rPr>
      </w:pPr>
    </w:p>
    <w:p>
      <w:pPr>
        <w:pStyle w:val="BodyText"/>
        <w:spacing w:before="272"/>
        <w:rPr>
          <w:b/>
        </w:rPr>
      </w:pPr>
    </w:p>
    <w:p>
      <w:pPr>
        <w:pStyle w:val="BodyText"/>
        <w:spacing w:line="247" w:lineRule="auto"/>
        <w:ind w:left="100" w:right="545"/>
      </w:pPr>
      <w:r>
        <w:rPr/>
        <w:t>Como hemos visto, el Antiguo Testamento predice la venida de un Mesías que nacería como hombre pero de alguna manera también sería Dios (Isaías 9:6). Jesús es la única persona conocida que cumple con las calificaciones predichas del Mesías. ¿Pero Él afirmó ser Dios?</w:t>
      </w:r>
    </w:p>
    <w:p>
      <w:pPr>
        <w:pStyle w:val="BodyText"/>
      </w:pPr>
    </w:p>
    <w:p>
      <w:pPr>
        <w:pStyle w:val="BodyText"/>
        <w:spacing w:before="262"/>
      </w:pPr>
    </w:p>
    <w:p>
      <w:pPr>
        <w:pStyle w:val="BodyText"/>
        <w:spacing w:line="247" w:lineRule="auto"/>
        <w:ind w:left="100" w:right="362"/>
      </w:pPr>
      <w:r>
        <w:rPr/>
        <w:t>Sin duda, los escritores del Nuevo Testamento afirmaron en varias ocasiones que Jesús era Dios. Por ejemplo, en el capítulo inicial de su Evangelio, Juan señala</w:t>
      </w:r>
      <w:r>
        <w:rPr>
          <w:spacing w:val="80"/>
          <w:w w:val="150"/>
        </w:rPr>
        <w:t> </w:t>
      </w:r>
      <w:r>
        <w:rPr/>
        <w:t>que “el Verbo era Dios” y “el verbo se hizo carne” (Juan 1:1, 14). Pablo dice que Cristo es “Dios sobre todas las cosas” (Romanos 9:5), y que “en él habita corporalmente</w:t>
      </w:r>
      <w:r>
        <w:rPr>
          <w:spacing w:val="35"/>
        </w:rPr>
        <w:t> </w:t>
      </w:r>
      <w:r>
        <w:rPr/>
        <w:t>toda</w:t>
      </w:r>
      <w:r>
        <w:rPr>
          <w:spacing w:val="35"/>
        </w:rPr>
        <w:t> </w:t>
      </w:r>
      <w:r>
        <w:rPr/>
        <w:t>la</w:t>
      </w:r>
      <w:r>
        <w:rPr>
          <w:spacing w:val="35"/>
        </w:rPr>
        <w:t> </w:t>
      </w:r>
      <w:r>
        <w:rPr/>
        <w:t>plenitud</w:t>
      </w:r>
      <w:r>
        <w:rPr>
          <w:spacing w:val="37"/>
        </w:rPr>
        <w:t> </w:t>
      </w:r>
      <w:r>
        <w:rPr/>
        <w:t>de</w:t>
      </w:r>
      <w:r>
        <w:rPr>
          <w:spacing w:val="35"/>
        </w:rPr>
        <w:t> </w:t>
      </w:r>
      <w:r>
        <w:rPr/>
        <w:t>la</w:t>
      </w:r>
      <w:r>
        <w:rPr>
          <w:spacing w:val="35"/>
        </w:rPr>
        <w:t> </w:t>
      </w:r>
      <w:r>
        <w:rPr/>
        <w:t>Deidad”</w:t>
      </w:r>
      <w:r>
        <w:rPr>
          <w:spacing w:val="35"/>
        </w:rPr>
        <w:t> </w:t>
      </w:r>
      <w:r>
        <w:rPr/>
        <w:t>(Colosenses</w:t>
      </w:r>
      <w:r>
        <w:rPr>
          <w:spacing w:val="35"/>
        </w:rPr>
        <w:t> </w:t>
      </w:r>
      <w:r>
        <w:rPr/>
        <w:t>2:9).</w:t>
      </w:r>
      <w:r>
        <w:rPr>
          <w:spacing w:val="37"/>
        </w:rPr>
        <w:t> </w:t>
      </w:r>
      <w:r>
        <w:rPr/>
        <w:t>Pedro</w:t>
      </w:r>
      <w:r>
        <w:rPr>
          <w:spacing w:val="37"/>
        </w:rPr>
        <w:t> </w:t>
      </w:r>
      <w:r>
        <w:rPr/>
        <w:t>declara que los creyentes reciben</w:t>
      </w:r>
      <w:r>
        <w:rPr>
          <w:spacing w:val="33"/>
        </w:rPr>
        <w:t> </w:t>
      </w:r>
      <w:r>
        <w:rPr/>
        <w:t>justicia de “nuestro</w:t>
      </w:r>
      <w:r>
        <w:rPr>
          <w:spacing w:val="33"/>
        </w:rPr>
        <w:t> </w:t>
      </w:r>
      <w:r>
        <w:rPr/>
        <w:t>Dios y</w:t>
      </w:r>
      <w:r>
        <w:rPr>
          <w:spacing w:val="33"/>
        </w:rPr>
        <w:t> </w:t>
      </w:r>
      <w:r>
        <w:rPr/>
        <w:t>Salvador Jesucristo” (2</w:t>
      </w:r>
      <w:r>
        <w:rPr>
          <w:spacing w:val="40"/>
        </w:rPr>
        <w:t> </w:t>
      </w:r>
      <w:r>
        <w:rPr/>
        <w:t>Pedro 1:1). Mateo aplica la deidad a Jesús cuando cita Isaías 7:14: “una virgen concebirá y dará a luz un hijo, y llamarás su nombre Emanuel, que traducido es: Dios con nosotros” (Mateo 1:23). El escritor de Hebreos dice: “[el Hijo es] el resplandor</w:t>
      </w:r>
      <w:r>
        <w:rPr>
          <w:spacing w:val="27"/>
        </w:rPr>
        <w:t> </w:t>
      </w:r>
      <w:r>
        <w:rPr/>
        <w:t>de</w:t>
      </w:r>
      <w:r>
        <w:rPr>
          <w:spacing w:val="27"/>
        </w:rPr>
        <w:t> </w:t>
      </w:r>
      <w:r>
        <w:rPr/>
        <w:t>su</w:t>
      </w:r>
      <w:r>
        <w:rPr>
          <w:spacing w:val="28"/>
        </w:rPr>
        <w:t> </w:t>
      </w:r>
      <w:r>
        <w:rPr/>
        <w:t>gloria,</w:t>
      </w:r>
      <w:r>
        <w:rPr>
          <w:spacing w:val="28"/>
        </w:rPr>
        <w:t> </w:t>
      </w:r>
      <w:r>
        <w:rPr/>
        <w:t>y</w:t>
      </w:r>
      <w:r>
        <w:rPr>
          <w:spacing w:val="28"/>
        </w:rPr>
        <w:t> </w:t>
      </w:r>
      <w:r>
        <w:rPr/>
        <w:t>la</w:t>
      </w:r>
      <w:r>
        <w:rPr>
          <w:spacing w:val="27"/>
        </w:rPr>
        <w:t> </w:t>
      </w:r>
      <w:r>
        <w:rPr/>
        <w:t>imagen</w:t>
      </w:r>
      <w:r>
        <w:rPr>
          <w:spacing w:val="28"/>
        </w:rPr>
        <w:t> </w:t>
      </w:r>
      <w:r>
        <w:rPr/>
        <w:t>misma</w:t>
      </w:r>
      <w:r>
        <w:rPr>
          <w:spacing w:val="27"/>
        </w:rPr>
        <w:t> </w:t>
      </w:r>
      <w:r>
        <w:rPr/>
        <w:t>de</w:t>
      </w:r>
      <w:r>
        <w:rPr>
          <w:spacing w:val="27"/>
        </w:rPr>
        <w:t> </w:t>
      </w:r>
      <w:r>
        <w:rPr/>
        <w:t>su</w:t>
      </w:r>
      <w:r>
        <w:rPr>
          <w:spacing w:val="28"/>
        </w:rPr>
        <w:t> </w:t>
      </w:r>
      <w:r>
        <w:rPr/>
        <w:t>sustancia,</w:t>
      </w:r>
      <w:r>
        <w:rPr>
          <w:spacing w:val="28"/>
        </w:rPr>
        <w:t> </w:t>
      </w:r>
      <w:r>
        <w:rPr/>
        <w:t>y</w:t>
      </w:r>
      <w:r>
        <w:rPr>
          <w:spacing w:val="28"/>
        </w:rPr>
        <w:t> </w:t>
      </w:r>
      <w:r>
        <w:rPr/>
        <w:t>quien</w:t>
      </w:r>
      <w:r>
        <w:rPr>
          <w:spacing w:val="28"/>
        </w:rPr>
        <w:t> </w:t>
      </w:r>
      <w:r>
        <w:rPr/>
        <w:t>sustenta todas las cosas con</w:t>
      </w:r>
      <w:r>
        <w:rPr>
          <w:spacing w:val="16"/>
        </w:rPr>
        <w:t> </w:t>
      </w:r>
      <w:r>
        <w:rPr/>
        <w:t>la palabra de su</w:t>
      </w:r>
      <w:r>
        <w:rPr>
          <w:spacing w:val="16"/>
        </w:rPr>
        <w:t> </w:t>
      </w:r>
      <w:r>
        <w:rPr/>
        <w:t>poder” (Hebreos 1:3).</w:t>
      </w:r>
      <w:r>
        <w:rPr>
          <w:spacing w:val="16"/>
        </w:rPr>
        <w:t> </w:t>
      </w:r>
      <w:r>
        <w:rPr/>
        <w:t>También</w:t>
      </w:r>
      <w:r>
        <w:rPr>
          <w:spacing w:val="16"/>
        </w:rPr>
        <w:t> </w:t>
      </w:r>
      <w:r>
        <w:rPr/>
        <w:t>cita el Salmo</w:t>
      </w:r>
    </w:p>
    <w:p>
      <w:pPr>
        <w:spacing w:after="0" w:line="247" w:lineRule="auto"/>
        <w:sectPr>
          <w:pgSz w:w="12240" w:h="15840"/>
          <w:pgMar w:top="1360" w:bottom="280" w:left="1340" w:right="1240"/>
        </w:sectPr>
      </w:pPr>
    </w:p>
    <w:p>
      <w:pPr>
        <w:pStyle w:val="BodyText"/>
        <w:spacing w:line="247" w:lineRule="auto" w:before="77"/>
        <w:ind w:left="100" w:right="417"/>
      </w:pPr>
      <w:r>
        <w:rPr/>
        <w:t>45:6 al afirmar que Dios dice del Hijo: “Tu trono, oh Dios, por el siglo del siglo” (Hebreos 1:8). Estas son afirmaciones claras de la deidad de Cristo por los apóstoles. ¡Incluso los demonios reconocieron que Jesús era Dios (Mateo 8:29, Lucas 4:34, 41)! ¿Pero el mismo Jesús dijo ser Dios?</w:t>
      </w:r>
    </w:p>
    <w:p>
      <w:pPr>
        <w:pStyle w:val="BodyText"/>
      </w:pPr>
    </w:p>
    <w:p>
      <w:pPr>
        <w:pStyle w:val="BodyText"/>
        <w:spacing w:before="262"/>
      </w:pPr>
    </w:p>
    <w:p>
      <w:pPr>
        <w:pStyle w:val="Heading5"/>
        <w:rPr>
          <w:i/>
        </w:rPr>
      </w:pPr>
      <w:r>
        <w:rPr>
          <w:i/>
        </w:rPr>
        <w:t>Declaraciones</w:t>
      </w:r>
      <w:r>
        <w:rPr>
          <w:i/>
          <w:spacing w:val="14"/>
        </w:rPr>
        <w:t> </w:t>
      </w:r>
      <w:r>
        <w:rPr>
          <w:i/>
        </w:rPr>
        <w:t>directas</w:t>
      </w:r>
      <w:r>
        <w:rPr>
          <w:i/>
          <w:spacing w:val="14"/>
        </w:rPr>
        <w:t> </w:t>
      </w:r>
      <w:r>
        <w:rPr>
          <w:i/>
        </w:rPr>
        <w:t>sobre</w:t>
      </w:r>
      <w:r>
        <w:rPr>
          <w:i/>
          <w:spacing w:val="14"/>
        </w:rPr>
        <w:t> </w:t>
      </w:r>
      <w:r>
        <w:rPr>
          <w:i/>
        </w:rPr>
        <w:t>ser</w:t>
      </w:r>
      <w:r>
        <w:rPr>
          <w:i/>
          <w:spacing w:val="14"/>
        </w:rPr>
        <w:t> </w:t>
      </w:r>
      <w:r>
        <w:rPr>
          <w:i/>
          <w:spacing w:val="-4"/>
        </w:rPr>
        <w:t>Dios</w:t>
      </w:r>
    </w:p>
    <w:p>
      <w:pPr>
        <w:pStyle w:val="BodyText"/>
        <w:rPr>
          <w:b/>
          <w:i/>
        </w:rPr>
      </w:pPr>
    </w:p>
    <w:p>
      <w:pPr>
        <w:pStyle w:val="BodyText"/>
        <w:spacing w:before="272"/>
        <w:rPr>
          <w:b/>
          <w:i/>
        </w:rPr>
      </w:pPr>
    </w:p>
    <w:p>
      <w:pPr>
        <w:pStyle w:val="BodyText"/>
        <w:spacing w:line="247" w:lineRule="auto" w:before="1"/>
        <w:ind w:left="100" w:right="545"/>
      </w:pPr>
      <w:r>
        <w:rPr/>
        <w:t>Quizás ningún reclamo sea más directo que la respuesta de Jesús al interrogatorio de Caifás:</w:t>
      </w:r>
    </w:p>
    <w:p>
      <w:pPr>
        <w:pStyle w:val="BodyText"/>
      </w:pPr>
    </w:p>
    <w:p>
      <w:pPr>
        <w:pStyle w:val="BodyText"/>
        <w:spacing w:before="262"/>
      </w:pPr>
    </w:p>
    <w:p>
      <w:pPr>
        <w:pStyle w:val="BodyText"/>
        <w:spacing w:line="247" w:lineRule="auto"/>
        <w:ind w:left="100" w:right="417"/>
      </w:pPr>
      <w:r>
        <w:rPr/>
        <w:t>El sumo sacerdote le volvió a preguntar, y le dijo: ¿Eres tú el Cristo, el Hijo del Bendito?</w:t>
      </w:r>
      <w:r>
        <w:rPr>
          <w:spacing w:val="21"/>
        </w:rPr>
        <w:t> </w:t>
      </w:r>
      <w:r>
        <w:rPr/>
        <w:t>Y Jesús</w:t>
      </w:r>
      <w:r>
        <w:rPr>
          <w:spacing w:val="21"/>
        </w:rPr>
        <w:t> </w:t>
      </w:r>
      <w:r>
        <w:rPr/>
        <w:t>le</w:t>
      </w:r>
      <w:r>
        <w:rPr>
          <w:spacing w:val="21"/>
        </w:rPr>
        <w:t> </w:t>
      </w:r>
      <w:r>
        <w:rPr/>
        <w:t>dijo:</w:t>
      </w:r>
      <w:r>
        <w:rPr>
          <w:spacing w:val="21"/>
        </w:rPr>
        <w:t> </w:t>
      </w:r>
      <w:r>
        <w:rPr/>
        <w:t>Yo</w:t>
      </w:r>
      <w:r>
        <w:rPr>
          <w:spacing w:val="23"/>
        </w:rPr>
        <w:t> </w:t>
      </w:r>
      <w:r>
        <w:rPr/>
        <w:t>soy;</w:t>
      </w:r>
      <w:r>
        <w:rPr>
          <w:spacing w:val="21"/>
        </w:rPr>
        <w:t> </w:t>
      </w:r>
      <w:r>
        <w:rPr/>
        <w:t>y</w:t>
      </w:r>
      <w:r>
        <w:rPr>
          <w:spacing w:val="23"/>
        </w:rPr>
        <w:t> </w:t>
      </w:r>
      <w:r>
        <w:rPr/>
        <w:t>veréis</w:t>
      </w:r>
      <w:r>
        <w:rPr>
          <w:spacing w:val="21"/>
        </w:rPr>
        <w:t> </w:t>
      </w:r>
      <w:r>
        <w:rPr/>
        <w:t>al</w:t>
      </w:r>
      <w:r>
        <w:rPr>
          <w:spacing w:val="21"/>
        </w:rPr>
        <w:t> </w:t>
      </w:r>
      <w:r>
        <w:rPr/>
        <w:t>Hijo</w:t>
      </w:r>
      <w:r>
        <w:rPr>
          <w:spacing w:val="23"/>
        </w:rPr>
        <w:t> </w:t>
      </w:r>
      <w:r>
        <w:rPr/>
        <w:t>del</w:t>
      </w:r>
      <w:r>
        <w:rPr>
          <w:spacing w:val="21"/>
        </w:rPr>
        <w:t> </w:t>
      </w:r>
      <w:r>
        <w:rPr/>
        <w:t>Hombre</w:t>
      </w:r>
      <w:r>
        <w:rPr>
          <w:spacing w:val="21"/>
        </w:rPr>
        <w:t> </w:t>
      </w:r>
      <w:r>
        <w:rPr/>
        <w:t>sentado</w:t>
      </w:r>
      <w:r>
        <w:rPr>
          <w:spacing w:val="23"/>
        </w:rPr>
        <w:t> </w:t>
      </w:r>
      <w:r>
        <w:rPr/>
        <w:t>a</w:t>
      </w:r>
      <w:r>
        <w:rPr>
          <w:spacing w:val="21"/>
        </w:rPr>
        <w:t> </w:t>
      </w:r>
      <w:r>
        <w:rPr/>
        <w:t>la diestra del poder de Dios, y viniendo en las nubes del cielo. Entonces el sumo sacerdote, rasgando su vestidura, dijo: ¿Qué más necesidad tenemos de testigos? (Marcos 14:61-64).</w:t>
      </w:r>
    </w:p>
    <w:p>
      <w:pPr>
        <w:pStyle w:val="BodyText"/>
      </w:pPr>
    </w:p>
    <w:p>
      <w:pPr>
        <w:pStyle w:val="BodyText"/>
        <w:spacing w:before="261"/>
      </w:pPr>
    </w:p>
    <w:p>
      <w:pPr>
        <w:pStyle w:val="BodyText"/>
        <w:spacing w:line="247" w:lineRule="auto"/>
        <w:ind w:left="100" w:right="293"/>
      </w:pPr>
      <w:r>
        <w:rPr/>
        <w:t>Observa que Jesús respondió a la pregunta directa con una respuesta directa: “Yo soy”. Refiriéndose a sí mismo como el “Hijo del Hombre”, Jesús añadió que regresaría a las nubes del cielo. Caifás y sus espectadores sabían la implicación. Esto</w:t>
      </w:r>
      <w:r>
        <w:rPr>
          <w:spacing w:val="29"/>
        </w:rPr>
        <w:t> </w:t>
      </w:r>
      <w:r>
        <w:rPr/>
        <w:t>era</w:t>
      </w:r>
      <w:r>
        <w:rPr>
          <w:spacing w:val="27"/>
        </w:rPr>
        <w:t> </w:t>
      </w:r>
      <w:r>
        <w:rPr/>
        <w:t>una</w:t>
      </w:r>
      <w:r>
        <w:rPr>
          <w:spacing w:val="27"/>
        </w:rPr>
        <w:t> </w:t>
      </w:r>
      <w:r>
        <w:rPr/>
        <w:t>referencia</w:t>
      </w:r>
      <w:r>
        <w:rPr>
          <w:spacing w:val="27"/>
        </w:rPr>
        <w:t> </w:t>
      </w:r>
      <w:r>
        <w:rPr/>
        <w:t>a</w:t>
      </w:r>
      <w:r>
        <w:rPr>
          <w:spacing w:val="27"/>
        </w:rPr>
        <w:t> </w:t>
      </w:r>
      <w:r>
        <w:rPr/>
        <w:t>la</w:t>
      </w:r>
      <w:r>
        <w:rPr>
          <w:spacing w:val="27"/>
        </w:rPr>
        <w:t> </w:t>
      </w:r>
      <w:r>
        <w:rPr/>
        <w:t>visión</w:t>
      </w:r>
      <w:r>
        <w:rPr>
          <w:spacing w:val="29"/>
        </w:rPr>
        <w:t> </w:t>
      </w:r>
      <w:r>
        <w:rPr/>
        <w:t>que</w:t>
      </w:r>
      <w:r>
        <w:rPr>
          <w:spacing w:val="27"/>
        </w:rPr>
        <w:t> </w:t>
      </w:r>
      <w:r>
        <w:rPr/>
        <w:t>Daniel,</w:t>
      </w:r>
      <w:r>
        <w:rPr>
          <w:spacing w:val="29"/>
        </w:rPr>
        <w:t> </w:t>
      </w:r>
      <w:r>
        <w:rPr/>
        <w:t>el</w:t>
      </w:r>
      <w:r>
        <w:rPr>
          <w:spacing w:val="27"/>
        </w:rPr>
        <w:t> </w:t>
      </w:r>
      <w:r>
        <w:rPr/>
        <w:t>profeta</w:t>
      </w:r>
      <w:r>
        <w:rPr>
          <w:spacing w:val="27"/>
        </w:rPr>
        <w:t> </w:t>
      </w:r>
      <w:r>
        <w:rPr/>
        <w:t>del</w:t>
      </w:r>
      <w:r>
        <w:rPr>
          <w:spacing w:val="27"/>
        </w:rPr>
        <w:t> </w:t>
      </w:r>
      <w:r>
        <w:rPr/>
        <w:t>Antiguo</w:t>
      </w:r>
      <w:r>
        <w:rPr/>
        <w:t> Testamento, tenía del fin de los tiempos: el Mesías, el Hijo del Hombre, vendrá a</w:t>
      </w:r>
      <w:r>
        <w:rPr>
          <w:spacing w:val="40"/>
        </w:rPr>
        <w:t> </w:t>
      </w:r>
      <w:r>
        <w:rPr/>
        <w:t>la tierra para juzgar al mundo con la autoridad que le dio Dios el Padre (“el Anciano de los Días”) y toda la gente del mundo lo adorará (Daniel 7:13). Por supuesto, nadie debe ser adorado sino Dios mismo. Sin embargo, aquí estaba Cristo</w:t>
      </w:r>
      <w:r>
        <w:rPr>
          <w:spacing w:val="29"/>
        </w:rPr>
        <w:t> </w:t>
      </w:r>
      <w:r>
        <w:rPr/>
        <w:t>afirmando</w:t>
      </w:r>
      <w:r>
        <w:rPr>
          <w:spacing w:val="29"/>
        </w:rPr>
        <w:t> </w:t>
      </w:r>
      <w:r>
        <w:rPr/>
        <w:t>que</w:t>
      </w:r>
      <w:r>
        <w:rPr>
          <w:spacing w:val="27"/>
        </w:rPr>
        <w:t> </w:t>
      </w:r>
      <w:r>
        <w:rPr/>
        <w:t>Él</w:t>
      </w:r>
      <w:r>
        <w:rPr>
          <w:spacing w:val="27"/>
        </w:rPr>
        <w:t> </w:t>
      </w:r>
      <w:r>
        <w:rPr/>
        <w:t>sería</w:t>
      </w:r>
      <w:r>
        <w:rPr>
          <w:spacing w:val="27"/>
        </w:rPr>
        <w:t> </w:t>
      </w:r>
      <w:r>
        <w:rPr/>
        <w:t>el</w:t>
      </w:r>
      <w:r>
        <w:rPr>
          <w:spacing w:val="27"/>
        </w:rPr>
        <w:t> </w:t>
      </w:r>
      <w:r>
        <w:rPr/>
        <w:t>que</w:t>
      </w:r>
      <w:r>
        <w:rPr>
          <w:spacing w:val="27"/>
        </w:rPr>
        <w:t> </w:t>
      </w:r>
      <w:r>
        <w:rPr/>
        <w:t>juzgaría</w:t>
      </w:r>
      <w:r>
        <w:rPr>
          <w:spacing w:val="27"/>
        </w:rPr>
        <w:t> </w:t>
      </w:r>
      <w:r>
        <w:rPr/>
        <w:t>al</w:t>
      </w:r>
      <w:r>
        <w:rPr>
          <w:spacing w:val="27"/>
        </w:rPr>
        <w:t> </w:t>
      </w:r>
      <w:r>
        <w:rPr/>
        <w:t>mundo</w:t>
      </w:r>
      <w:r>
        <w:rPr>
          <w:spacing w:val="29"/>
        </w:rPr>
        <w:t> </w:t>
      </w:r>
      <w:r>
        <w:rPr/>
        <w:t>y</w:t>
      </w:r>
      <w:r>
        <w:rPr>
          <w:spacing w:val="29"/>
        </w:rPr>
        <w:t> </w:t>
      </w:r>
      <w:r>
        <w:rPr/>
        <w:t>recibiría</w:t>
      </w:r>
      <w:r>
        <w:rPr>
          <w:spacing w:val="27"/>
        </w:rPr>
        <w:t> </w:t>
      </w:r>
      <w:r>
        <w:rPr/>
        <w:t>adoración</w:t>
      </w:r>
      <w:r>
        <w:rPr>
          <w:spacing w:val="29"/>
        </w:rPr>
        <w:t> </w:t>
      </w:r>
      <w:r>
        <w:rPr/>
        <w:t>de su pueblo. Él decía ser Dios, y todos lo sabían.</w:t>
      </w:r>
    </w:p>
    <w:p>
      <w:pPr>
        <w:pStyle w:val="BodyText"/>
      </w:pPr>
    </w:p>
    <w:p>
      <w:pPr>
        <w:pStyle w:val="BodyText"/>
        <w:spacing w:before="259"/>
      </w:pPr>
    </w:p>
    <w:p>
      <w:pPr>
        <w:pStyle w:val="BodyText"/>
        <w:spacing w:line="247" w:lineRule="auto"/>
        <w:ind w:left="100" w:right="332"/>
      </w:pPr>
      <w:r>
        <w:rPr/>
        <w:t>Mientras Mateo, Marcos y Lucas registran la respuesta “Yo soy” a Caifás, Juan relata otra ocasión en la que Jesús reclama su deidad respondiendo: “Yo soy”. Esto</w:t>
      </w:r>
      <w:r>
        <w:rPr>
          <w:spacing w:val="20"/>
        </w:rPr>
        <w:t> </w:t>
      </w:r>
      <w:r>
        <w:rPr/>
        <w:t>ocurre</w:t>
      </w:r>
      <w:r>
        <w:rPr>
          <w:spacing w:val="19"/>
        </w:rPr>
        <w:t> </w:t>
      </w:r>
      <w:r>
        <w:rPr/>
        <w:t>durante</w:t>
      </w:r>
      <w:r>
        <w:rPr>
          <w:spacing w:val="19"/>
        </w:rPr>
        <w:t> </w:t>
      </w:r>
      <w:r>
        <w:rPr/>
        <w:t>un</w:t>
      </w:r>
      <w:r>
        <w:rPr>
          <w:spacing w:val="20"/>
        </w:rPr>
        <w:t> </w:t>
      </w:r>
      <w:r>
        <w:rPr/>
        <w:t>intercambio</w:t>
      </w:r>
      <w:r>
        <w:rPr>
          <w:spacing w:val="20"/>
        </w:rPr>
        <w:t> </w:t>
      </w:r>
      <w:r>
        <w:rPr/>
        <w:t>de</w:t>
      </w:r>
      <w:r>
        <w:rPr>
          <w:spacing w:val="19"/>
        </w:rPr>
        <w:t> </w:t>
      </w:r>
      <w:r>
        <w:rPr/>
        <w:t>momentos</w:t>
      </w:r>
      <w:r>
        <w:rPr>
          <w:spacing w:val="19"/>
        </w:rPr>
        <w:t> </w:t>
      </w:r>
      <w:r>
        <w:rPr/>
        <w:t>de</w:t>
      </w:r>
      <w:r>
        <w:rPr>
          <w:spacing w:val="19"/>
        </w:rPr>
        <w:t> </w:t>
      </w:r>
      <w:r>
        <w:rPr/>
        <w:t>tensión</w:t>
      </w:r>
      <w:r>
        <w:rPr>
          <w:spacing w:val="20"/>
        </w:rPr>
        <w:t> </w:t>
      </w:r>
      <w:r>
        <w:rPr/>
        <w:t>con</w:t>
      </w:r>
      <w:r>
        <w:rPr>
          <w:spacing w:val="20"/>
        </w:rPr>
        <w:t> </w:t>
      </w:r>
      <w:r>
        <w:rPr/>
        <w:t>algunos</w:t>
      </w:r>
      <w:r>
        <w:rPr>
          <w:spacing w:val="19"/>
        </w:rPr>
        <w:t> </w:t>
      </w:r>
      <w:r>
        <w:rPr/>
        <w:t>judíos.</w:t>
      </w:r>
    </w:p>
    <w:p>
      <w:pPr>
        <w:spacing w:after="0" w:line="247" w:lineRule="auto"/>
        <w:sectPr>
          <w:pgSz w:w="12240" w:h="15840"/>
          <w:pgMar w:top="1360" w:bottom="280" w:left="1340" w:right="1240"/>
        </w:sectPr>
      </w:pPr>
    </w:p>
    <w:p>
      <w:pPr>
        <w:pStyle w:val="BodyText"/>
        <w:spacing w:line="247" w:lineRule="auto" w:before="77"/>
        <w:ind w:left="100" w:right="545"/>
      </w:pPr>
      <w:r>
        <w:rPr/>
        <w:t>Después de varias discusiones sobre la verdadera identidad de Jesús, la conversación culmina con Jesús declarando a los fariseos,</w:t>
      </w:r>
    </w:p>
    <w:p>
      <w:pPr>
        <w:pStyle w:val="BodyText"/>
      </w:pPr>
    </w:p>
    <w:p>
      <w:pPr>
        <w:pStyle w:val="BodyText"/>
        <w:spacing w:before="263"/>
      </w:pPr>
    </w:p>
    <w:p>
      <w:pPr>
        <w:pStyle w:val="BodyText"/>
        <w:spacing w:line="247" w:lineRule="auto"/>
        <w:ind w:left="100" w:right="417"/>
      </w:pPr>
      <w:r>
        <w:rPr/>
        <w:t>Abraham vuestro padre se gozó de que había de ver mi día; y lo vio, y se gozó. Entonces le dijeron los judíos: Aún no tienes cincuenta años, ¿y has visto a Abraham? Jesús les dijo: De cierto, de cierto os digo: Antes que Abraham fuese, yo soy. Tomaron entonces piedras para arrojárselas; pero Jesús se escondió y</w:t>
      </w:r>
      <w:r>
        <w:rPr>
          <w:spacing w:val="80"/>
        </w:rPr>
        <w:t> </w:t>
      </w:r>
      <w:r>
        <w:rPr/>
        <w:t>salió</w:t>
      </w:r>
      <w:r>
        <w:rPr>
          <w:spacing w:val="28"/>
        </w:rPr>
        <w:t> </w:t>
      </w:r>
      <w:r>
        <w:rPr/>
        <w:t>del templo; y</w:t>
      </w:r>
      <w:r>
        <w:rPr>
          <w:spacing w:val="28"/>
        </w:rPr>
        <w:t> </w:t>
      </w:r>
      <w:r>
        <w:rPr/>
        <w:t>atravesando</w:t>
      </w:r>
      <w:r>
        <w:rPr>
          <w:spacing w:val="28"/>
        </w:rPr>
        <w:t> </w:t>
      </w:r>
      <w:r>
        <w:rPr/>
        <w:t>por en</w:t>
      </w:r>
      <w:r>
        <w:rPr>
          <w:spacing w:val="28"/>
        </w:rPr>
        <w:t> </w:t>
      </w:r>
      <w:r>
        <w:rPr/>
        <w:t>medio</w:t>
      </w:r>
      <w:r>
        <w:rPr>
          <w:spacing w:val="28"/>
        </w:rPr>
        <w:t> </w:t>
      </w:r>
      <w:r>
        <w:rPr/>
        <w:t>de ellos,</w:t>
      </w:r>
      <w:r>
        <w:rPr>
          <w:spacing w:val="28"/>
        </w:rPr>
        <w:t> </w:t>
      </w:r>
      <w:r>
        <w:rPr/>
        <w:t>se fue (Juan</w:t>
      </w:r>
      <w:r>
        <w:rPr>
          <w:spacing w:val="28"/>
        </w:rPr>
        <w:t> </w:t>
      </w:r>
      <w:r>
        <w:rPr/>
        <w:t>8:56-59).</w:t>
      </w:r>
    </w:p>
    <w:p>
      <w:pPr>
        <w:pStyle w:val="BodyText"/>
      </w:pPr>
    </w:p>
    <w:p>
      <w:pPr>
        <w:pStyle w:val="BodyText"/>
        <w:spacing w:before="261"/>
      </w:pPr>
    </w:p>
    <w:p>
      <w:pPr>
        <w:pStyle w:val="BodyText"/>
        <w:spacing w:line="247" w:lineRule="auto"/>
        <w:ind w:left="100" w:right="545"/>
      </w:pPr>
      <w:r>
        <w:rPr/>
        <w:t>Los escépticos pueden decir: “¡Antes de que Abraham fuese, yo soy!” ¡Ni siquiera es un buen castellano! Es el tiempo incorrecto”. Exactamente. A</w:t>
      </w:r>
      <w:r>
        <w:rPr>
          <w:spacing w:val="-2"/>
        </w:rPr>
        <w:t> </w:t>
      </w:r>
      <w:r>
        <w:rPr/>
        <w:t>Jesús no le preocupa la gramática porque está citando el mismo nombre que Dios le dio a Moisés en la zarza ardiente.</w:t>
      </w:r>
    </w:p>
    <w:p>
      <w:pPr>
        <w:pStyle w:val="BodyText"/>
      </w:pPr>
    </w:p>
    <w:p>
      <w:pPr>
        <w:pStyle w:val="BodyText"/>
        <w:spacing w:before="261"/>
      </w:pPr>
    </w:p>
    <w:p>
      <w:pPr>
        <w:pStyle w:val="BodyText"/>
        <w:spacing w:line="247" w:lineRule="auto" w:before="1"/>
        <w:ind w:left="100" w:right="221"/>
      </w:pPr>
      <w:r>
        <w:rPr/>
        <w:t>¿Recuerdas la película Los Diez Mandamientos? ¿Qué hizo Moisés (interpretado por Charlton Heston) cuando se encontró con la zarza ardiente? Él le preguntó a Dios: “He aquí que llego yo a los hijos de Israel, y les digo: El Dios de vuestros padres</w:t>
      </w:r>
      <w:r>
        <w:rPr>
          <w:spacing w:val="23"/>
        </w:rPr>
        <w:t> </w:t>
      </w:r>
      <w:r>
        <w:rPr/>
        <w:t>me</w:t>
      </w:r>
      <w:r>
        <w:rPr>
          <w:spacing w:val="23"/>
        </w:rPr>
        <w:t> </w:t>
      </w:r>
      <w:r>
        <w:rPr/>
        <w:t>ha</w:t>
      </w:r>
      <w:r>
        <w:rPr>
          <w:spacing w:val="23"/>
        </w:rPr>
        <w:t> </w:t>
      </w:r>
      <w:r>
        <w:rPr/>
        <w:t>enviado</w:t>
      </w:r>
      <w:r>
        <w:rPr>
          <w:spacing w:val="24"/>
        </w:rPr>
        <w:t> </w:t>
      </w:r>
      <w:r>
        <w:rPr/>
        <w:t>a</w:t>
      </w:r>
      <w:r>
        <w:rPr>
          <w:spacing w:val="23"/>
        </w:rPr>
        <w:t> </w:t>
      </w:r>
      <w:r>
        <w:rPr/>
        <w:t>vosotros.</w:t>
      </w:r>
      <w:r>
        <w:rPr>
          <w:spacing w:val="24"/>
        </w:rPr>
        <w:t> </w:t>
      </w:r>
      <w:r>
        <w:rPr/>
        <w:t>Si</w:t>
      </w:r>
      <w:r>
        <w:rPr>
          <w:spacing w:val="23"/>
        </w:rPr>
        <w:t> </w:t>
      </w:r>
      <w:r>
        <w:rPr/>
        <w:t>ellos</w:t>
      </w:r>
      <w:r>
        <w:rPr>
          <w:spacing w:val="23"/>
        </w:rPr>
        <w:t> </w:t>
      </w:r>
      <w:r>
        <w:rPr/>
        <w:t>me</w:t>
      </w:r>
      <w:r>
        <w:rPr>
          <w:spacing w:val="23"/>
        </w:rPr>
        <w:t> </w:t>
      </w:r>
      <w:r>
        <w:rPr/>
        <w:t>preguntaren:</w:t>
      </w:r>
      <w:r>
        <w:rPr>
          <w:spacing w:val="23"/>
        </w:rPr>
        <w:t> </w:t>
      </w:r>
      <w:r>
        <w:rPr/>
        <w:t>¿Cuál</w:t>
      </w:r>
      <w:r>
        <w:rPr>
          <w:spacing w:val="23"/>
        </w:rPr>
        <w:t> </w:t>
      </w:r>
      <w:r>
        <w:rPr/>
        <w:t>es</w:t>
      </w:r>
      <w:r>
        <w:rPr>
          <w:spacing w:val="23"/>
        </w:rPr>
        <w:t> </w:t>
      </w:r>
      <w:r>
        <w:rPr/>
        <w:t>su</w:t>
      </w:r>
      <w:r>
        <w:rPr>
          <w:spacing w:val="24"/>
        </w:rPr>
        <w:t> </w:t>
      </w:r>
      <w:r>
        <w:rPr/>
        <w:t>nombre?,</w:t>
      </w:r>
    </w:p>
    <w:p>
      <w:pPr>
        <w:pStyle w:val="BodyText"/>
        <w:spacing w:line="247" w:lineRule="auto"/>
        <w:ind w:left="100" w:right="417"/>
      </w:pPr>
      <w:r>
        <w:rPr/>
        <w:t>¿qué les responderé? Y respondió Dios a Moisés: YO SOY EL QUE SOY. Y</w:t>
      </w:r>
      <w:r>
        <w:rPr>
          <w:spacing w:val="40"/>
        </w:rPr>
        <w:t> </w:t>
      </w:r>
      <w:r>
        <w:rPr/>
        <w:t>dijo: Así dirás a los hijos de Israel: YO SOY me envió a vosotros” (Éxodo 3:13- </w:t>
      </w:r>
      <w:r>
        <w:rPr>
          <w:spacing w:val="-4"/>
        </w:rPr>
        <w:t>14).</w:t>
      </w:r>
    </w:p>
    <w:p>
      <w:pPr>
        <w:pStyle w:val="BodyText"/>
      </w:pPr>
    </w:p>
    <w:p>
      <w:pPr>
        <w:pStyle w:val="BodyText"/>
        <w:spacing w:before="260"/>
      </w:pPr>
    </w:p>
    <w:p>
      <w:pPr>
        <w:pStyle w:val="BodyText"/>
        <w:spacing w:line="247" w:lineRule="auto"/>
        <w:ind w:left="100" w:right="316"/>
        <w:jc w:val="both"/>
      </w:pPr>
      <w:r>
        <w:rPr/>
        <w:t>YO SOY es Aquel que existe por Sí mismo. Él no tiene pasado ni futuro porque</w:t>
      </w:r>
      <w:r>
        <w:rPr>
          <w:spacing w:val="40"/>
        </w:rPr>
        <w:t> </w:t>
      </w:r>
      <w:r>
        <w:rPr/>
        <w:t>es eterno. Él no está en el tiempo. Jesús estaba diciendo que era el eterno, Aquel que existe,</w:t>
      </w:r>
      <w:r>
        <w:rPr>
          <w:spacing w:val="30"/>
        </w:rPr>
        <w:t> </w:t>
      </w:r>
      <w:r>
        <w:rPr/>
        <w:t>y</w:t>
      </w:r>
      <w:r>
        <w:rPr>
          <w:spacing w:val="30"/>
        </w:rPr>
        <w:t> </w:t>
      </w:r>
      <w:r>
        <w:rPr/>
        <w:t>es por eso</w:t>
      </w:r>
      <w:r>
        <w:rPr>
          <w:spacing w:val="30"/>
        </w:rPr>
        <w:t> </w:t>
      </w:r>
      <w:r>
        <w:rPr/>
        <w:t>que los judíos recogieron</w:t>
      </w:r>
      <w:r>
        <w:rPr>
          <w:spacing w:val="30"/>
        </w:rPr>
        <w:t> </w:t>
      </w:r>
      <w:r>
        <w:rPr/>
        <w:t>piedras para apedrearlo.</w:t>
      </w:r>
    </w:p>
    <w:p>
      <w:pPr>
        <w:pStyle w:val="BodyText"/>
      </w:pPr>
    </w:p>
    <w:p>
      <w:pPr>
        <w:pStyle w:val="BodyText"/>
        <w:spacing w:before="262"/>
      </w:pPr>
    </w:p>
    <w:p>
      <w:pPr>
        <w:pStyle w:val="BodyText"/>
        <w:spacing w:line="247" w:lineRule="auto"/>
        <w:ind w:left="100" w:right="545"/>
      </w:pPr>
      <w:r>
        <w:rPr/>
        <w:t>Para aquellos que continúan diciendo: “No, Jesús nunca afirmó ser Dios”, tenemos una pregunta: si Jesús no pretendió ser Dios, ¿por qué lo mataron? La crucifixión de Jesús, que es probablemente el hecho mejor comprobado de toda</w:t>
      </w:r>
      <w:r>
        <w:rPr>
          <w:spacing w:val="40"/>
        </w:rPr>
        <w:t> </w:t>
      </w:r>
      <w:r>
        <w:rPr/>
        <w:t>la historia antigua, es difícil de explicar a menos que afirmara ser Dios.</w:t>
      </w:r>
    </w:p>
    <w:p>
      <w:pPr>
        <w:spacing w:after="0" w:line="247" w:lineRule="auto"/>
        <w:sectPr>
          <w:pgSz w:w="12240" w:h="15840"/>
          <w:pgMar w:top="1360" w:bottom="280" w:left="1340" w:right="1240"/>
        </w:sectPr>
      </w:pPr>
    </w:p>
    <w:p>
      <w:pPr>
        <w:pStyle w:val="BodyText"/>
        <w:spacing w:line="247" w:lineRule="auto" w:before="237"/>
        <w:ind w:left="100" w:right="417"/>
      </w:pPr>
      <w:r>
        <w:rPr/>
        <w:t>Los judíos incrédulos ciertamente sabían que Él decía ser Dios. En varias ocasiones recogieron piedras para apedrearlo por blasfemia. ¿Por qué era obvio para la gente del primer siglo que Jesús afirmaba ser Dios, pero no es obvio para algunos escépticos actuales?</w:t>
      </w:r>
    </w:p>
    <w:p>
      <w:pPr>
        <w:pStyle w:val="BodyText"/>
      </w:pPr>
    </w:p>
    <w:p>
      <w:pPr>
        <w:pStyle w:val="BodyText"/>
        <w:spacing w:before="261"/>
      </w:pPr>
    </w:p>
    <w:p>
      <w:pPr>
        <w:pStyle w:val="Heading4"/>
      </w:pPr>
      <w:r>
        <w:rPr/>
        <w:t>Afirmaciones</w:t>
      </w:r>
      <w:r>
        <w:rPr>
          <w:spacing w:val="12"/>
        </w:rPr>
        <w:t> </w:t>
      </w:r>
      <w:r>
        <w:rPr/>
        <w:t>indirectas</w:t>
      </w:r>
      <w:r>
        <w:rPr>
          <w:spacing w:val="12"/>
        </w:rPr>
        <w:t> </w:t>
      </w:r>
      <w:r>
        <w:rPr/>
        <w:t>de</w:t>
      </w:r>
      <w:r>
        <w:rPr>
          <w:spacing w:val="12"/>
        </w:rPr>
        <w:t> </w:t>
      </w:r>
      <w:r>
        <w:rPr/>
        <w:t>ser</w:t>
      </w:r>
      <w:r>
        <w:rPr>
          <w:spacing w:val="6"/>
        </w:rPr>
        <w:t> </w:t>
      </w:r>
      <w:r>
        <w:rPr>
          <w:spacing w:val="-4"/>
        </w:rPr>
        <w:t>Dios</w:t>
      </w:r>
    </w:p>
    <w:p>
      <w:pPr>
        <w:pStyle w:val="BodyText"/>
        <w:rPr>
          <w:b/>
        </w:rPr>
      </w:pPr>
    </w:p>
    <w:p>
      <w:pPr>
        <w:pStyle w:val="BodyText"/>
        <w:spacing w:before="273"/>
        <w:rPr>
          <w:b/>
        </w:rPr>
      </w:pPr>
    </w:p>
    <w:p>
      <w:pPr>
        <w:pStyle w:val="BodyText"/>
        <w:spacing w:line="247" w:lineRule="auto"/>
        <w:ind w:left="100" w:right="545"/>
      </w:pPr>
      <w:r>
        <w:rPr/>
        <w:t>Además de estas afirmaciones directas de ser Dios, Jesús hizo varias otras declaraciones que claramente implicaban que Él era Dios:</w:t>
      </w:r>
    </w:p>
    <w:p>
      <w:pPr>
        <w:pStyle w:val="BodyText"/>
      </w:pPr>
    </w:p>
    <w:p>
      <w:pPr>
        <w:pStyle w:val="BodyText"/>
      </w:pPr>
    </w:p>
    <w:p>
      <w:pPr>
        <w:pStyle w:val="BodyText"/>
        <w:spacing w:before="142"/>
      </w:pPr>
    </w:p>
    <w:p>
      <w:pPr>
        <w:pStyle w:val="BodyText"/>
        <w:tabs>
          <w:tab w:pos="3728" w:val="left" w:leader="none"/>
          <w:tab w:pos="5845" w:val="left" w:leader="none"/>
        </w:tabs>
        <w:spacing w:line="268" w:lineRule="auto"/>
        <w:ind w:left="1640" w:right="1869"/>
      </w:pPr>
      <w:r>
        <w:rPr/>
        <w:t>Dios en el AT</w:t>
        <w:tab/>
      </w:r>
      <w:r>
        <w:rPr>
          <w:spacing w:val="-2"/>
        </w:rPr>
        <w:t>Declaración</w:t>
      </w:r>
      <w:r>
        <w:rPr/>
        <w:tab/>
        <w:t>Jesús en el NT Salmo 23:1</w:t>
        <w:tab/>
      </w:r>
      <w:r>
        <w:rPr>
          <w:spacing w:val="-2"/>
        </w:rPr>
        <w:t>Pastor</w:t>
      </w:r>
      <w:r>
        <w:rPr/>
        <w:tab/>
        <w:t>Juan 10:11</w:t>
      </w:r>
      <w:r>
        <w:rPr>
          <w:spacing w:val="80"/>
        </w:rPr>
        <w:t> </w:t>
      </w:r>
      <w:r>
        <w:rPr/>
        <w:t>Isaías 44:6</w:t>
        <w:tab/>
        <w:t>Primero y último</w:t>
      </w:r>
      <w:r>
        <w:rPr>
          <w:spacing w:val="40"/>
        </w:rPr>
        <w:t> </w:t>
      </w:r>
      <w:r>
        <w:rPr/>
        <w:t>Apocalipsis 1:17 Joel 3:12</w:t>
        <w:tab/>
      </w:r>
      <w:r>
        <w:rPr>
          <w:spacing w:val="-4"/>
        </w:rPr>
        <w:t>Juez</w:t>
      </w:r>
      <w:r>
        <w:rPr/>
        <w:tab/>
        <w:t>Mateo 25:31ff.</w:t>
      </w:r>
    </w:p>
    <w:p>
      <w:pPr>
        <w:pStyle w:val="BodyText"/>
        <w:tabs>
          <w:tab w:pos="3728" w:val="left" w:leader="none"/>
          <w:tab w:pos="5845" w:val="left" w:leader="none"/>
        </w:tabs>
        <w:spacing w:line="320" w:lineRule="exact"/>
        <w:ind w:left="1640"/>
      </w:pPr>
      <w:r>
        <w:rPr/>
        <w:t>Isaías</w:t>
      </w:r>
      <w:r>
        <w:rPr>
          <w:spacing w:val="8"/>
        </w:rPr>
        <w:t> </w:t>
      </w:r>
      <w:r>
        <w:rPr>
          <w:spacing w:val="-4"/>
        </w:rPr>
        <w:t>62:5</w:t>
      </w:r>
      <w:r>
        <w:rPr/>
        <w:tab/>
      </w:r>
      <w:r>
        <w:rPr>
          <w:spacing w:val="-2"/>
        </w:rPr>
        <w:t>Esposo</w:t>
      </w:r>
      <w:r>
        <w:rPr/>
        <w:tab/>
        <w:t>Mateo</w:t>
      </w:r>
      <w:r>
        <w:rPr>
          <w:spacing w:val="12"/>
        </w:rPr>
        <w:t> </w:t>
      </w:r>
      <w:r>
        <w:rPr>
          <w:spacing w:val="-4"/>
        </w:rPr>
        <w:t>25:1</w:t>
      </w:r>
    </w:p>
    <w:p>
      <w:pPr>
        <w:pStyle w:val="BodyText"/>
        <w:tabs>
          <w:tab w:pos="3728" w:val="left" w:leader="none"/>
          <w:tab w:pos="5845" w:val="left" w:leader="none"/>
        </w:tabs>
        <w:spacing w:before="38"/>
        <w:ind w:left="1640"/>
        <w:jc w:val="both"/>
      </w:pPr>
      <w:r>
        <w:rPr/>
        <w:t>Salmo</w:t>
      </w:r>
      <w:r>
        <w:rPr>
          <w:spacing w:val="12"/>
        </w:rPr>
        <w:t> </w:t>
      </w:r>
      <w:r>
        <w:rPr>
          <w:spacing w:val="-4"/>
        </w:rPr>
        <w:t>27:1</w:t>
      </w:r>
      <w:r>
        <w:rPr/>
        <w:tab/>
      </w:r>
      <w:r>
        <w:rPr>
          <w:spacing w:val="-5"/>
        </w:rPr>
        <w:t>Luz</w:t>
      </w:r>
      <w:r>
        <w:rPr/>
        <w:tab/>
        <w:t>Juan</w:t>
      </w:r>
      <w:r>
        <w:rPr>
          <w:spacing w:val="10"/>
        </w:rPr>
        <w:t> </w:t>
      </w:r>
      <w:r>
        <w:rPr>
          <w:spacing w:val="-4"/>
        </w:rPr>
        <w:t>8:12</w:t>
      </w:r>
    </w:p>
    <w:p>
      <w:pPr>
        <w:pStyle w:val="BodyText"/>
        <w:tabs>
          <w:tab w:pos="3728" w:val="left" w:leader="none"/>
          <w:tab w:pos="5845" w:val="left" w:leader="none"/>
        </w:tabs>
        <w:spacing w:line="268" w:lineRule="auto" w:before="38"/>
        <w:ind w:left="1640" w:right="2700"/>
        <w:jc w:val="both"/>
      </w:pPr>
      <w:r>
        <w:rPr/>
        <w:t>Isaías. 43:11</w:t>
      </w:r>
      <w:r>
        <w:rPr>
          <w:spacing w:val="80"/>
        </w:rPr>
        <w:t>   </w:t>
      </w:r>
      <w:r>
        <w:rPr/>
        <w:t>Salvador</w:t>
        <w:tab/>
        <w:t>Juan</w:t>
      </w:r>
      <w:r>
        <w:rPr>
          <w:spacing w:val="-7"/>
        </w:rPr>
        <w:t> </w:t>
      </w:r>
      <w:r>
        <w:rPr/>
        <w:t>4:42 Isaías 42:8</w:t>
        <w:tab/>
        <w:t>La Gloria de Dios</w:t>
      </w:r>
      <w:r>
        <w:rPr>
          <w:spacing w:val="-18"/>
        </w:rPr>
        <w:t> </w:t>
      </w:r>
      <w:r>
        <w:rPr/>
        <w:t>Juan 17:5 1</w:t>
      </w:r>
      <w:r>
        <w:rPr>
          <w:spacing w:val="4"/>
        </w:rPr>
        <w:t> </w:t>
      </w:r>
      <w:r>
        <w:rPr/>
        <w:t>Samuel</w:t>
      </w:r>
      <w:r>
        <w:rPr>
          <w:spacing w:val="4"/>
        </w:rPr>
        <w:t> </w:t>
      </w:r>
      <w:r>
        <w:rPr/>
        <w:t>2:6</w:t>
      </w:r>
      <w:r>
        <w:rPr>
          <w:spacing w:val="77"/>
        </w:rPr>
        <w:t>    </w:t>
      </w:r>
      <w:r>
        <w:rPr/>
        <w:t>Dador</w:t>
      </w:r>
      <w:r>
        <w:rPr>
          <w:spacing w:val="7"/>
        </w:rPr>
        <w:t> </w:t>
      </w:r>
      <w:r>
        <w:rPr/>
        <w:t>de</w:t>
      </w:r>
      <w:r>
        <w:rPr>
          <w:spacing w:val="3"/>
        </w:rPr>
        <w:t> </w:t>
      </w:r>
      <w:r>
        <w:rPr/>
        <w:t>vida</w:t>
      </w:r>
      <w:r>
        <w:rPr>
          <w:spacing w:val="63"/>
          <w:w w:val="150"/>
        </w:rPr>
        <w:t>   </w:t>
      </w:r>
      <w:r>
        <w:rPr/>
        <w:t>Juan</w:t>
      </w:r>
      <w:r>
        <w:rPr>
          <w:spacing w:val="5"/>
        </w:rPr>
        <w:t> </w:t>
      </w:r>
      <w:r>
        <w:rPr>
          <w:spacing w:val="-4"/>
        </w:rPr>
        <w:t>5:21</w:t>
      </w:r>
    </w:p>
    <w:p>
      <w:pPr>
        <w:spacing w:after="0" w:line="268" w:lineRule="auto"/>
        <w:jc w:val="both"/>
        <w:sectPr>
          <w:pgSz w:w="12240" w:h="15840"/>
          <w:pgMar w:top="1820" w:bottom="280" w:left="1340" w:right="1240"/>
        </w:sectPr>
      </w:pPr>
    </w:p>
    <w:p>
      <w:pPr>
        <w:spacing w:before="237"/>
        <w:ind w:left="100" w:right="0" w:firstLine="0"/>
        <w:jc w:val="left"/>
        <w:rPr>
          <w:i/>
          <w:sz w:val="28"/>
        </w:rPr>
      </w:pPr>
      <w:r>
        <w:rPr>
          <w:i/>
          <w:sz w:val="28"/>
        </w:rPr>
        <w:t>Tabla</w:t>
      </w:r>
      <w:r>
        <w:rPr>
          <w:i/>
          <w:spacing w:val="-13"/>
          <w:sz w:val="28"/>
        </w:rPr>
        <w:t> </w:t>
      </w:r>
      <w:r>
        <w:rPr>
          <w:i/>
          <w:spacing w:val="-4"/>
          <w:sz w:val="28"/>
        </w:rPr>
        <w:t>13.2</w:t>
      </w:r>
    </w:p>
    <w:p>
      <w:pPr>
        <w:pStyle w:val="BodyText"/>
        <w:rPr>
          <w:i/>
        </w:rPr>
      </w:pPr>
    </w:p>
    <w:p>
      <w:pPr>
        <w:pStyle w:val="BodyText"/>
        <w:spacing w:before="272"/>
        <w:rPr>
          <w:i/>
        </w:rPr>
      </w:pPr>
    </w:p>
    <w:p>
      <w:pPr>
        <w:pStyle w:val="BodyText"/>
        <w:spacing w:line="247" w:lineRule="auto"/>
        <w:ind w:left="100" w:right="525"/>
      </w:pPr>
      <w:r>
        <w:rPr/>
        <w:t>Jesús también declaró su deidad implícitamente a través de parábolas. En varias de sus parábolas, Jesús se representa a sí mismo en el papel de Dios. Por</w:t>
      </w:r>
      <w:r>
        <w:rPr>
          <w:spacing w:val="80"/>
          <w:w w:val="150"/>
        </w:rPr>
        <w:t> </w:t>
      </w:r>
      <w:r>
        <w:rPr>
          <w:spacing w:val="-2"/>
        </w:rPr>
        <w:t>ejemplo:</w:t>
      </w:r>
    </w:p>
    <w:p>
      <w:pPr>
        <w:pStyle w:val="BodyText"/>
      </w:pPr>
    </w:p>
    <w:p>
      <w:pPr>
        <w:pStyle w:val="BodyText"/>
        <w:spacing w:before="262"/>
      </w:pPr>
    </w:p>
    <w:p>
      <w:pPr>
        <w:pStyle w:val="BodyText"/>
        <w:spacing w:line="247" w:lineRule="auto"/>
        <w:ind w:left="100" w:right="525"/>
      </w:pPr>
      <w:r>
        <w:rPr/>
        <w:t>Hay varios otros ejemplos de Jesús implícitamente reclamando deidad a través</w:t>
      </w:r>
      <w:r>
        <w:rPr>
          <w:spacing w:val="80"/>
          <w:w w:val="150"/>
        </w:rPr>
        <w:t> </w:t>
      </w:r>
      <w:r>
        <w:rPr/>
        <w:t>de parábolas. Si bien no tenemos espacio para tratarlos todos aquí, Philip Payne concluye: “De las cincuenta y dos parábolas narrativas registradas de Jesús,</w:t>
      </w:r>
      <w:r>
        <w:rPr>
          <w:spacing w:val="40"/>
        </w:rPr>
        <w:t> </w:t>
      </w:r>
      <w:r>
        <w:rPr/>
        <w:t>veinte lo representan en imágenes que el Antiguo Testamento típicamente se refiere a Dios”.²⁸</w:t>
      </w:r>
      <w:r>
        <w:rPr>
          <w:position w:val="7"/>
        </w:rPr>
        <w:drawing>
          <wp:inline distT="0" distB="0" distL="0" distR="0">
            <wp:extent cx="52006" cy="77724"/>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128" cstate="print"/>
                    <a:stretch>
                      <a:fillRect/>
                    </a:stretch>
                  </pic:blipFill>
                  <pic:spPr>
                    <a:xfrm>
                      <a:off x="0" y="0"/>
                      <a:ext cx="52006" cy="77724"/>
                    </a:xfrm>
                    <a:prstGeom prst="rect">
                      <a:avLst/>
                    </a:prstGeom>
                  </pic:spPr>
                </pic:pic>
              </a:graphicData>
            </a:graphic>
          </wp:inline>
        </w:drawing>
      </w:r>
      <w:r>
        <w:rPr>
          <w:position w:val="7"/>
        </w:rPr>
      </w:r>
    </w:p>
    <w:p>
      <w:pPr>
        <w:pStyle w:val="BodyText"/>
      </w:pPr>
    </w:p>
    <w:p>
      <w:pPr>
        <w:pStyle w:val="BodyText"/>
        <w:spacing w:before="261"/>
      </w:pPr>
    </w:p>
    <w:p>
      <w:pPr>
        <w:pStyle w:val="Heading5"/>
        <w:rPr>
          <w:i/>
        </w:rPr>
      </w:pPr>
      <w:r>
        <w:rPr>
          <w:i/>
        </w:rPr>
        <w:t>Acciones</w:t>
      </w:r>
      <w:r>
        <w:rPr>
          <w:i/>
          <w:spacing w:val="15"/>
        </w:rPr>
        <w:t> </w:t>
      </w:r>
      <w:r>
        <w:rPr>
          <w:i/>
          <w:spacing w:val="-2"/>
        </w:rPr>
        <w:t>divinas</w:t>
      </w:r>
    </w:p>
    <w:p>
      <w:pPr>
        <w:pStyle w:val="BodyText"/>
        <w:rPr>
          <w:b/>
          <w:i/>
        </w:rPr>
      </w:pPr>
    </w:p>
    <w:p>
      <w:pPr>
        <w:pStyle w:val="BodyText"/>
        <w:spacing w:before="273"/>
        <w:rPr>
          <w:b/>
          <w:i/>
        </w:rPr>
      </w:pPr>
    </w:p>
    <w:p>
      <w:pPr>
        <w:pStyle w:val="BodyText"/>
        <w:spacing w:line="247" w:lineRule="auto"/>
        <w:ind w:left="100" w:right="545"/>
      </w:pPr>
      <w:r>
        <w:rPr/>
        <w:t>Además de hacer declaraciones que afirmaban su deidad (y además de realizar milagros), Jesús actuó como si fuera Dios:</w:t>
      </w:r>
    </w:p>
    <w:p>
      <w:pPr>
        <w:pStyle w:val="BodyText"/>
      </w:pPr>
    </w:p>
    <w:p>
      <w:pPr>
        <w:pStyle w:val="BodyText"/>
        <w:spacing w:before="262"/>
      </w:pPr>
    </w:p>
    <w:p>
      <w:pPr>
        <w:pStyle w:val="ListParagraph"/>
        <w:numPr>
          <w:ilvl w:val="0"/>
          <w:numId w:val="60"/>
        </w:numPr>
        <w:tabs>
          <w:tab w:pos="747" w:val="left" w:leader="none"/>
        </w:tabs>
        <w:spacing w:line="240" w:lineRule="auto" w:before="0" w:after="0"/>
        <w:ind w:left="747" w:right="0" w:hanging="647"/>
        <w:jc w:val="left"/>
        <w:rPr>
          <w:sz w:val="28"/>
        </w:rPr>
      </w:pPr>
      <w:r>
        <w:rPr>
          <w:sz w:val="28"/>
        </w:rPr>
        <w:t>Un</w:t>
      </w:r>
      <w:r>
        <w:rPr>
          <w:spacing w:val="12"/>
          <w:sz w:val="28"/>
        </w:rPr>
        <w:t> </w:t>
      </w:r>
      <w:r>
        <w:rPr>
          <w:sz w:val="28"/>
        </w:rPr>
        <w:t>leproso</w:t>
      </w:r>
      <w:r>
        <w:rPr>
          <w:spacing w:val="13"/>
          <w:sz w:val="28"/>
        </w:rPr>
        <w:t> </w:t>
      </w:r>
      <w:r>
        <w:rPr>
          <w:sz w:val="28"/>
        </w:rPr>
        <w:t>sanado</w:t>
      </w:r>
      <w:r>
        <w:rPr>
          <w:spacing w:val="12"/>
          <w:sz w:val="28"/>
        </w:rPr>
        <w:t> </w:t>
      </w:r>
      <w:r>
        <w:rPr>
          <w:sz w:val="28"/>
        </w:rPr>
        <w:t>(Mateo</w:t>
      </w:r>
      <w:r>
        <w:rPr>
          <w:spacing w:val="13"/>
          <w:sz w:val="28"/>
        </w:rPr>
        <w:t> </w:t>
      </w:r>
      <w:r>
        <w:rPr>
          <w:spacing w:val="-4"/>
          <w:sz w:val="28"/>
        </w:rPr>
        <w:t>8:2)</w:t>
      </w:r>
    </w:p>
    <w:p>
      <w:pPr>
        <w:pStyle w:val="BodyText"/>
      </w:pPr>
    </w:p>
    <w:p>
      <w:pPr>
        <w:pStyle w:val="BodyText"/>
        <w:spacing w:before="272"/>
      </w:pPr>
    </w:p>
    <w:p>
      <w:pPr>
        <w:pStyle w:val="ListParagraph"/>
        <w:numPr>
          <w:ilvl w:val="0"/>
          <w:numId w:val="60"/>
        </w:numPr>
        <w:tabs>
          <w:tab w:pos="747" w:val="left" w:leader="none"/>
        </w:tabs>
        <w:spacing w:line="240" w:lineRule="auto" w:before="1" w:after="0"/>
        <w:ind w:left="747" w:right="0" w:hanging="647"/>
        <w:jc w:val="left"/>
        <w:rPr>
          <w:sz w:val="28"/>
        </w:rPr>
      </w:pPr>
      <w:r>
        <w:rPr>
          <w:sz w:val="28"/>
        </w:rPr>
        <w:t>Un</w:t>
      </w:r>
      <w:r>
        <w:rPr>
          <w:spacing w:val="10"/>
          <w:sz w:val="28"/>
        </w:rPr>
        <w:t> </w:t>
      </w:r>
      <w:r>
        <w:rPr>
          <w:sz w:val="28"/>
        </w:rPr>
        <w:t>gobernante</w:t>
      </w:r>
      <w:r>
        <w:rPr>
          <w:spacing w:val="12"/>
          <w:sz w:val="28"/>
        </w:rPr>
        <w:t> </w:t>
      </w:r>
      <w:r>
        <w:rPr>
          <w:sz w:val="28"/>
        </w:rPr>
        <w:t>cuyo</w:t>
      </w:r>
      <w:r>
        <w:rPr>
          <w:spacing w:val="13"/>
          <w:sz w:val="28"/>
        </w:rPr>
        <w:t> </w:t>
      </w:r>
      <w:r>
        <w:rPr>
          <w:sz w:val="28"/>
        </w:rPr>
        <w:t>hijo</w:t>
      </w:r>
      <w:r>
        <w:rPr>
          <w:spacing w:val="13"/>
          <w:sz w:val="28"/>
        </w:rPr>
        <w:t> </w:t>
      </w:r>
      <w:r>
        <w:rPr>
          <w:sz w:val="28"/>
        </w:rPr>
        <w:t>Jesús</w:t>
      </w:r>
      <w:r>
        <w:rPr>
          <w:spacing w:val="11"/>
          <w:sz w:val="28"/>
        </w:rPr>
        <w:t> </w:t>
      </w:r>
      <w:r>
        <w:rPr>
          <w:sz w:val="28"/>
        </w:rPr>
        <w:t>había</w:t>
      </w:r>
      <w:r>
        <w:rPr>
          <w:spacing w:val="12"/>
          <w:sz w:val="28"/>
        </w:rPr>
        <w:t> </w:t>
      </w:r>
      <w:r>
        <w:rPr>
          <w:sz w:val="28"/>
        </w:rPr>
        <w:t>sanado</w:t>
      </w:r>
      <w:r>
        <w:rPr>
          <w:spacing w:val="13"/>
          <w:sz w:val="28"/>
        </w:rPr>
        <w:t> </w:t>
      </w:r>
      <w:r>
        <w:rPr>
          <w:sz w:val="28"/>
        </w:rPr>
        <w:t>(Mateo</w:t>
      </w:r>
      <w:r>
        <w:rPr>
          <w:spacing w:val="13"/>
          <w:sz w:val="28"/>
        </w:rPr>
        <w:t> </w:t>
      </w:r>
      <w:r>
        <w:rPr>
          <w:spacing w:val="-2"/>
          <w:sz w:val="28"/>
        </w:rPr>
        <w:t>9:18)</w:t>
      </w:r>
    </w:p>
    <w:p>
      <w:pPr>
        <w:pStyle w:val="BodyText"/>
      </w:pPr>
    </w:p>
    <w:p>
      <w:pPr>
        <w:pStyle w:val="BodyText"/>
        <w:spacing w:before="272"/>
      </w:pPr>
    </w:p>
    <w:p>
      <w:pPr>
        <w:pStyle w:val="ListParagraph"/>
        <w:numPr>
          <w:ilvl w:val="0"/>
          <w:numId w:val="60"/>
        </w:numPr>
        <w:tabs>
          <w:tab w:pos="747" w:val="left" w:leader="none"/>
        </w:tabs>
        <w:spacing w:line="240" w:lineRule="auto" w:before="0" w:after="0"/>
        <w:ind w:left="747" w:right="0" w:hanging="647"/>
        <w:jc w:val="left"/>
        <w:rPr>
          <w:sz w:val="28"/>
        </w:rPr>
      </w:pPr>
      <w:r>
        <w:rPr>
          <w:sz w:val="28"/>
        </w:rPr>
        <w:t>Los</w:t>
      </w:r>
      <w:r>
        <w:rPr>
          <w:spacing w:val="12"/>
          <w:sz w:val="28"/>
        </w:rPr>
        <w:t> </w:t>
      </w:r>
      <w:r>
        <w:rPr>
          <w:sz w:val="28"/>
        </w:rPr>
        <w:t>discípulos</w:t>
      </w:r>
      <w:r>
        <w:rPr>
          <w:spacing w:val="12"/>
          <w:sz w:val="28"/>
        </w:rPr>
        <w:t> </w:t>
      </w:r>
      <w:r>
        <w:rPr>
          <w:sz w:val="28"/>
        </w:rPr>
        <w:t>después</w:t>
      </w:r>
      <w:r>
        <w:rPr>
          <w:spacing w:val="12"/>
          <w:sz w:val="28"/>
        </w:rPr>
        <w:t> </w:t>
      </w:r>
      <w:r>
        <w:rPr>
          <w:sz w:val="28"/>
        </w:rPr>
        <w:t>de</w:t>
      </w:r>
      <w:r>
        <w:rPr>
          <w:spacing w:val="13"/>
          <w:sz w:val="28"/>
        </w:rPr>
        <w:t> </w:t>
      </w:r>
      <w:r>
        <w:rPr>
          <w:sz w:val="28"/>
        </w:rPr>
        <w:t>una</w:t>
      </w:r>
      <w:r>
        <w:rPr>
          <w:spacing w:val="12"/>
          <w:sz w:val="28"/>
        </w:rPr>
        <w:t> </w:t>
      </w:r>
      <w:r>
        <w:rPr>
          <w:sz w:val="28"/>
        </w:rPr>
        <w:t>tormenta</w:t>
      </w:r>
      <w:r>
        <w:rPr>
          <w:spacing w:val="12"/>
          <w:sz w:val="28"/>
        </w:rPr>
        <w:t> </w:t>
      </w:r>
      <w:r>
        <w:rPr>
          <w:sz w:val="28"/>
        </w:rPr>
        <w:t>(Mateo</w:t>
      </w:r>
      <w:r>
        <w:rPr>
          <w:spacing w:val="14"/>
          <w:sz w:val="28"/>
        </w:rPr>
        <w:t> </w:t>
      </w:r>
      <w:r>
        <w:rPr>
          <w:spacing w:val="-2"/>
          <w:sz w:val="28"/>
        </w:rPr>
        <w:t>14:33)</w:t>
      </w:r>
    </w:p>
    <w:p>
      <w:pPr>
        <w:spacing w:after="0" w:line="240" w:lineRule="auto"/>
        <w:jc w:val="left"/>
        <w:rPr>
          <w:sz w:val="28"/>
        </w:rPr>
        <w:sectPr>
          <w:pgSz w:w="12240" w:h="15840"/>
          <w:pgMar w:top="1820" w:bottom="280" w:left="1340" w:right="1240"/>
        </w:sectPr>
      </w:pPr>
    </w:p>
    <w:p>
      <w:pPr>
        <w:pStyle w:val="ListParagraph"/>
        <w:numPr>
          <w:ilvl w:val="0"/>
          <w:numId w:val="60"/>
        </w:numPr>
        <w:tabs>
          <w:tab w:pos="747" w:val="left" w:leader="none"/>
        </w:tabs>
        <w:spacing w:line="240" w:lineRule="auto" w:before="77" w:after="0"/>
        <w:ind w:left="747" w:right="0" w:hanging="647"/>
        <w:jc w:val="left"/>
        <w:rPr>
          <w:sz w:val="28"/>
        </w:rPr>
      </w:pPr>
      <w:r>
        <w:rPr>
          <w:sz w:val="28"/>
        </w:rPr>
        <w:t>Una</w:t>
      </w:r>
      <w:r>
        <w:rPr>
          <w:spacing w:val="11"/>
          <w:sz w:val="28"/>
        </w:rPr>
        <w:t> </w:t>
      </w:r>
      <w:r>
        <w:rPr>
          <w:sz w:val="28"/>
        </w:rPr>
        <w:t>mujer</w:t>
      </w:r>
      <w:r>
        <w:rPr>
          <w:spacing w:val="12"/>
          <w:sz w:val="28"/>
        </w:rPr>
        <w:t> </w:t>
      </w:r>
      <w:r>
        <w:rPr>
          <w:sz w:val="28"/>
        </w:rPr>
        <w:t>cananea</w:t>
      </w:r>
      <w:r>
        <w:rPr>
          <w:spacing w:val="12"/>
          <w:sz w:val="28"/>
        </w:rPr>
        <w:t> </w:t>
      </w:r>
      <w:r>
        <w:rPr>
          <w:sz w:val="28"/>
        </w:rPr>
        <w:t>(Mateo</w:t>
      </w:r>
      <w:r>
        <w:rPr>
          <w:spacing w:val="13"/>
          <w:sz w:val="28"/>
        </w:rPr>
        <w:t> </w:t>
      </w:r>
      <w:r>
        <w:rPr>
          <w:spacing w:val="-2"/>
          <w:sz w:val="28"/>
        </w:rPr>
        <w:t>15:25)</w:t>
      </w:r>
    </w:p>
    <w:p>
      <w:pPr>
        <w:pStyle w:val="BodyText"/>
      </w:pPr>
    </w:p>
    <w:p>
      <w:pPr>
        <w:pStyle w:val="BodyText"/>
        <w:spacing w:before="273"/>
      </w:pPr>
    </w:p>
    <w:p>
      <w:pPr>
        <w:pStyle w:val="ListParagraph"/>
        <w:numPr>
          <w:ilvl w:val="0"/>
          <w:numId w:val="60"/>
        </w:numPr>
        <w:tabs>
          <w:tab w:pos="747" w:val="left" w:leader="none"/>
        </w:tabs>
        <w:spacing w:line="240" w:lineRule="auto" w:before="0" w:after="0"/>
        <w:ind w:left="747" w:right="0" w:hanging="647"/>
        <w:jc w:val="left"/>
        <w:rPr>
          <w:sz w:val="28"/>
        </w:rPr>
      </w:pPr>
      <w:r>
        <w:rPr>
          <w:sz w:val="28"/>
        </w:rPr>
        <w:t>La</w:t>
      </w:r>
      <w:r>
        <w:rPr>
          <w:spacing w:val="9"/>
          <w:sz w:val="28"/>
        </w:rPr>
        <w:t> </w:t>
      </w:r>
      <w:r>
        <w:rPr>
          <w:sz w:val="28"/>
        </w:rPr>
        <w:t>madre</w:t>
      </w:r>
      <w:r>
        <w:rPr>
          <w:spacing w:val="9"/>
          <w:sz w:val="28"/>
        </w:rPr>
        <w:t> </w:t>
      </w:r>
      <w:r>
        <w:rPr>
          <w:sz w:val="28"/>
        </w:rPr>
        <w:t>de</w:t>
      </w:r>
      <w:r>
        <w:rPr>
          <w:spacing w:val="9"/>
          <w:sz w:val="28"/>
        </w:rPr>
        <w:t> </w:t>
      </w:r>
      <w:r>
        <w:rPr>
          <w:sz w:val="28"/>
        </w:rPr>
        <w:t>Santiago</w:t>
      </w:r>
      <w:r>
        <w:rPr>
          <w:spacing w:val="11"/>
          <w:sz w:val="28"/>
        </w:rPr>
        <w:t> </w:t>
      </w:r>
      <w:r>
        <w:rPr>
          <w:sz w:val="28"/>
        </w:rPr>
        <w:t>y</w:t>
      </w:r>
      <w:r>
        <w:rPr>
          <w:spacing w:val="10"/>
          <w:sz w:val="28"/>
        </w:rPr>
        <w:t> </w:t>
      </w:r>
      <w:r>
        <w:rPr>
          <w:sz w:val="28"/>
        </w:rPr>
        <w:t>Juan</w:t>
      </w:r>
      <w:r>
        <w:rPr>
          <w:spacing w:val="10"/>
          <w:sz w:val="28"/>
        </w:rPr>
        <w:t> </w:t>
      </w:r>
      <w:r>
        <w:rPr>
          <w:sz w:val="28"/>
        </w:rPr>
        <w:t>(Mateo</w:t>
      </w:r>
      <w:r>
        <w:rPr>
          <w:spacing w:val="11"/>
          <w:sz w:val="28"/>
        </w:rPr>
        <w:t> </w:t>
      </w:r>
      <w:r>
        <w:rPr>
          <w:spacing w:val="-2"/>
          <w:sz w:val="28"/>
        </w:rPr>
        <w:t>20:20)</w:t>
      </w:r>
    </w:p>
    <w:p>
      <w:pPr>
        <w:pStyle w:val="BodyText"/>
      </w:pPr>
    </w:p>
    <w:p>
      <w:pPr>
        <w:pStyle w:val="BodyText"/>
        <w:spacing w:before="272"/>
      </w:pPr>
    </w:p>
    <w:p>
      <w:pPr>
        <w:pStyle w:val="ListParagraph"/>
        <w:numPr>
          <w:ilvl w:val="0"/>
          <w:numId w:val="60"/>
        </w:numPr>
        <w:tabs>
          <w:tab w:pos="747" w:val="left" w:leader="none"/>
        </w:tabs>
        <w:spacing w:line="240" w:lineRule="auto" w:before="0" w:after="0"/>
        <w:ind w:left="747" w:right="0" w:hanging="647"/>
        <w:jc w:val="left"/>
        <w:rPr>
          <w:sz w:val="28"/>
        </w:rPr>
      </w:pPr>
      <w:r>
        <w:rPr>
          <w:sz w:val="28"/>
        </w:rPr>
        <w:t>Un</w:t>
      </w:r>
      <w:r>
        <w:rPr>
          <w:spacing w:val="14"/>
          <w:sz w:val="28"/>
        </w:rPr>
        <w:t> </w:t>
      </w:r>
      <w:r>
        <w:rPr>
          <w:sz w:val="28"/>
        </w:rPr>
        <w:t>endemoniado</w:t>
      </w:r>
      <w:r>
        <w:rPr>
          <w:spacing w:val="15"/>
          <w:sz w:val="28"/>
        </w:rPr>
        <w:t> </w:t>
      </w:r>
      <w:r>
        <w:rPr>
          <w:sz w:val="28"/>
        </w:rPr>
        <w:t>de</w:t>
      </w:r>
      <w:r>
        <w:rPr>
          <w:spacing w:val="13"/>
          <w:sz w:val="28"/>
        </w:rPr>
        <w:t> </w:t>
      </w:r>
      <w:r>
        <w:rPr>
          <w:sz w:val="28"/>
        </w:rPr>
        <w:t>Gadara</w:t>
      </w:r>
      <w:r>
        <w:rPr>
          <w:spacing w:val="13"/>
          <w:sz w:val="28"/>
        </w:rPr>
        <w:t> </w:t>
      </w:r>
      <w:r>
        <w:rPr>
          <w:sz w:val="28"/>
        </w:rPr>
        <w:t>(Marcos</w:t>
      </w:r>
      <w:r>
        <w:rPr>
          <w:spacing w:val="14"/>
          <w:sz w:val="28"/>
        </w:rPr>
        <w:t> </w:t>
      </w:r>
      <w:r>
        <w:rPr>
          <w:spacing w:val="-4"/>
          <w:sz w:val="28"/>
        </w:rPr>
        <w:t>5:6)</w:t>
      </w:r>
    </w:p>
    <w:p>
      <w:pPr>
        <w:pStyle w:val="BodyText"/>
      </w:pPr>
    </w:p>
    <w:p>
      <w:pPr>
        <w:pStyle w:val="BodyText"/>
        <w:spacing w:before="273"/>
      </w:pPr>
    </w:p>
    <w:p>
      <w:pPr>
        <w:pStyle w:val="ListParagraph"/>
        <w:numPr>
          <w:ilvl w:val="0"/>
          <w:numId w:val="60"/>
        </w:numPr>
        <w:tabs>
          <w:tab w:pos="747" w:val="left" w:leader="none"/>
        </w:tabs>
        <w:spacing w:line="240" w:lineRule="auto" w:before="0" w:after="0"/>
        <w:ind w:left="747" w:right="0" w:hanging="647"/>
        <w:jc w:val="left"/>
        <w:rPr>
          <w:sz w:val="28"/>
        </w:rPr>
      </w:pPr>
      <w:r>
        <w:rPr>
          <w:sz w:val="28"/>
        </w:rPr>
        <w:t>Un</w:t>
      </w:r>
      <w:r>
        <w:rPr>
          <w:spacing w:val="11"/>
          <w:sz w:val="28"/>
        </w:rPr>
        <w:t> </w:t>
      </w:r>
      <w:r>
        <w:rPr>
          <w:sz w:val="28"/>
        </w:rPr>
        <w:t>ciego</w:t>
      </w:r>
      <w:r>
        <w:rPr>
          <w:spacing w:val="11"/>
          <w:sz w:val="28"/>
        </w:rPr>
        <w:t> </w:t>
      </w:r>
      <w:r>
        <w:rPr>
          <w:sz w:val="28"/>
        </w:rPr>
        <w:t>curado</w:t>
      </w:r>
      <w:r>
        <w:rPr>
          <w:spacing w:val="11"/>
          <w:sz w:val="28"/>
        </w:rPr>
        <w:t> </w:t>
      </w:r>
      <w:r>
        <w:rPr>
          <w:sz w:val="28"/>
        </w:rPr>
        <w:t>(Juan</w:t>
      </w:r>
      <w:r>
        <w:rPr>
          <w:spacing w:val="11"/>
          <w:sz w:val="28"/>
        </w:rPr>
        <w:t> </w:t>
      </w:r>
      <w:r>
        <w:rPr>
          <w:spacing w:val="-2"/>
          <w:sz w:val="28"/>
        </w:rPr>
        <w:t>9:38)</w:t>
      </w:r>
    </w:p>
    <w:p>
      <w:pPr>
        <w:pStyle w:val="BodyText"/>
      </w:pPr>
    </w:p>
    <w:p>
      <w:pPr>
        <w:pStyle w:val="BodyText"/>
        <w:spacing w:before="272"/>
      </w:pPr>
    </w:p>
    <w:p>
      <w:pPr>
        <w:pStyle w:val="ListParagraph"/>
        <w:numPr>
          <w:ilvl w:val="0"/>
          <w:numId w:val="60"/>
        </w:numPr>
        <w:tabs>
          <w:tab w:pos="747" w:val="left" w:leader="none"/>
        </w:tabs>
        <w:spacing w:line="240" w:lineRule="auto" w:before="0" w:after="0"/>
        <w:ind w:left="747" w:right="0" w:hanging="647"/>
        <w:jc w:val="left"/>
        <w:rPr>
          <w:sz w:val="28"/>
        </w:rPr>
      </w:pPr>
      <w:r>
        <w:rPr>
          <w:sz w:val="28"/>
        </w:rPr>
        <w:t>Todos</w:t>
      </w:r>
      <w:r>
        <w:rPr>
          <w:spacing w:val="7"/>
          <w:sz w:val="28"/>
        </w:rPr>
        <w:t> </w:t>
      </w:r>
      <w:r>
        <w:rPr>
          <w:sz w:val="28"/>
        </w:rPr>
        <w:t>los</w:t>
      </w:r>
      <w:r>
        <w:rPr>
          <w:spacing w:val="8"/>
          <w:sz w:val="28"/>
        </w:rPr>
        <w:t> </w:t>
      </w:r>
      <w:r>
        <w:rPr>
          <w:sz w:val="28"/>
        </w:rPr>
        <w:t>discípulos</w:t>
      </w:r>
      <w:r>
        <w:rPr>
          <w:spacing w:val="8"/>
          <w:sz w:val="28"/>
        </w:rPr>
        <w:t> </w:t>
      </w:r>
      <w:r>
        <w:rPr>
          <w:sz w:val="28"/>
        </w:rPr>
        <w:t>(Mateo</w:t>
      </w:r>
      <w:r>
        <w:rPr>
          <w:spacing w:val="9"/>
          <w:sz w:val="28"/>
        </w:rPr>
        <w:t> </w:t>
      </w:r>
      <w:r>
        <w:rPr>
          <w:spacing w:val="-2"/>
          <w:sz w:val="28"/>
        </w:rPr>
        <w:t>28:17)</w:t>
      </w:r>
    </w:p>
    <w:p>
      <w:pPr>
        <w:pStyle w:val="BodyText"/>
      </w:pPr>
    </w:p>
    <w:p>
      <w:pPr>
        <w:pStyle w:val="BodyText"/>
        <w:spacing w:before="273"/>
      </w:pPr>
    </w:p>
    <w:p>
      <w:pPr>
        <w:pStyle w:val="ListParagraph"/>
        <w:numPr>
          <w:ilvl w:val="0"/>
          <w:numId w:val="60"/>
        </w:numPr>
        <w:tabs>
          <w:tab w:pos="747" w:val="left" w:leader="none"/>
        </w:tabs>
        <w:spacing w:line="240" w:lineRule="auto" w:before="0" w:after="0"/>
        <w:ind w:left="747" w:right="0" w:hanging="647"/>
        <w:jc w:val="left"/>
        <w:rPr>
          <w:sz w:val="28"/>
        </w:rPr>
      </w:pPr>
      <w:r>
        <w:rPr>
          <w:sz w:val="28"/>
        </w:rPr>
        <w:t>Tomás,</w:t>
      </w:r>
      <w:r>
        <w:rPr>
          <w:spacing w:val="8"/>
          <w:sz w:val="28"/>
        </w:rPr>
        <w:t> </w:t>
      </w:r>
      <w:r>
        <w:rPr>
          <w:sz w:val="28"/>
        </w:rPr>
        <w:t>quien</w:t>
      </w:r>
      <w:r>
        <w:rPr>
          <w:spacing w:val="9"/>
          <w:sz w:val="28"/>
        </w:rPr>
        <w:t> </w:t>
      </w:r>
      <w:r>
        <w:rPr>
          <w:sz w:val="28"/>
        </w:rPr>
        <w:t>dijo:</w:t>
      </w:r>
      <w:r>
        <w:rPr>
          <w:spacing w:val="8"/>
          <w:sz w:val="28"/>
        </w:rPr>
        <w:t> </w:t>
      </w:r>
      <w:r>
        <w:rPr>
          <w:sz w:val="28"/>
        </w:rPr>
        <w:t>“Señor</w:t>
      </w:r>
      <w:r>
        <w:rPr>
          <w:spacing w:val="7"/>
          <w:sz w:val="28"/>
        </w:rPr>
        <w:t> </w:t>
      </w:r>
      <w:r>
        <w:rPr>
          <w:sz w:val="28"/>
        </w:rPr>
        <w:t>mío</w:t>
      </w:r>
      <w:r>
        <w:rPr>
          <w:spacing w:val="9"/>
          <w:sz w:val="28"/>
        </w:rPr>
        <w:t> </w:t>
      </w:r>
      <w:r>
        <w:rPr>
          <w:sz w:val="28"/>
        </w:rPr>
        <w:t>y</w:t>
      </w:r>
      <w:r>
        <w:rPr>
          <w:spacing w:val="9"/>
          <w:sz w:val="28"/>
        </w:rPr>
        <w:t> </w:t>
      </w:r>
      <w:r>
        <w:rPr>
          <w:sz w:val="28"/>
        </w:rPr>
        <w:t>Dios</w:t>
      </w:r>
      <w:r>
        <w:rPr>
          <w:spacing w:val="7"/>
          <w:sz w:val="28"/>
        </w:rPr>
        <w:t> </w:t>
      </w:r>
      <w:r>
        <w:rPr>
          <w:sz w:val="28"/>
        </w:rPr>
        <w:t>mío”</w:t>
      </w:r>
      <w:r>
        <w:rPr>
          <w:spacing w:val="8"/>
          <w:sz w:val="28"/>
        </w:rPr>
        <w:t> </w:t>
      </w:r>
      <w:r>
        <w:rPr>
          <w:sz w:val="28"/>
        </w:rPr>
        <w:t>(Juan</w:t>
      </w:r>
      <w:r>
        <w:rPr>
          <w:spacing w:val="9"/>
          <w:sz w:val="28"/>
        </w:rPr>
        <w:t> </w:t>
      </w:r>
      <w:r>
        <w:rPr>
          <w:spacing w:val="-2"/>
          <w:sz w:val="28"/>
        </w:rPr>
        <w:t>20:28)</w:t>
      </w:r>
    </w:p>
    <w:p>
      <w:pPr>
        <w:pStyle w:val="BodyText"/>
      </w:pPr>
    </w:p>
    <w:p>
      <w:pPr>
        <w:pStyle w:val="BodyText"/>
        <w:spacing w:before="272"/>
      </w:pPr>
    </w:p>
    <w:p>
      <w:pPr>
        <w:pStyle w:val="BodyText"/>
        <w:spacing w:line="247" w:lineRule="auto"/>
        <w:ind w:left="100"/>
      </w:pPr>
      <w:r>
        <w:rPr/>
        <w:t>Todas estas personas adoraron a Jesús sin una palabra de reproche de parte de Él. Jesús no solo aceptó esta adoración, sino que incluso elogió a aquellos que reconocieron su deidad (Juan 20:29; Mateo 16:17). Esto solo lo puede hacer una persona que se considere seriamente Dios.</w:t>
      </w:r>
    </w:p>
    <w:p>
      <w:pPr>
        <w:pStyle w:val="BodyText"/>
      </w:pPr>
    </w:p>
    <w:p>
      <w:pPr>
        <w:pStyle w:val="BodyText"/>
        <w:spacing w:before="262"/>
      </w:pPr>
    </w:p>
    <w:p>
      <w:pPr>
        <w:pStyle w:val="BodyText"/>
        <w:spacing w:line="247" w:lineRule="auto"/>
        <w:ind w:left="100"/>
      </w:pPr>
      <w:r>
        <w:rPr/>
        <w:t>Ahora pongamos todo esto en perspectiva. Nadie lo hizo mejor que C. S. Lewis, quien escribió:</w:t>
      </w:r>
    </w:p>
    <w:p>
      <w:pPr>
        <w:pStyle w:val="BodyText"/>
      </w:pPr>
    </w:p>
    <w:p>
      <w:pPr>
        <w:pStyle w:val="BodyText"/>
        <w:spacing w:before="262"/>
      </w:pPr>
    </w:p>
    <w:p>
      <w:pPr>
        <w:pStyle w:val="BodyText"/>
        <w:spacing w:line="247" w:lineRule="auto"/>
        <w:ind w:left="100" w:right="221"/>
      </w:pPr>
      <w:r>
        <w:rPr/>
        <w:t>Entre</w:t>
      </w:r>
      <w:r>
        <w:rPr>
          <w:spacing w:val="28"/>
        </w:rPr>
        <w:t> </w:t>
      </w:r>
      <w:r>
        <w:rPr/>
        <w:t>estos</w:t>
      </w:r>
      <w:r>
        <w:rPr>
          <w:spacing w:val="28"/>
        </w:rPr>
        <w:t> </w:t>
      </w:r>
      <w:r>
        <w:rPr/>
        <w:t>judíos,</w:t>
      </w:r>
      <w:r>
        <w:rPr>
          <w:spacing w:val="29"/>
        </w:rPr>
        <w:t> </w:t>
      </w:r>
      <w:r>
        <w:rPr/>
        <w:t>de</w:t>
      </w:r>
      <w:r>
        <w:rPr>
          <w:spacing w:val="28"/>
        </w:rPr>
        <w:t> </w:t>
      </w:r>
      <w:r>
        <w:rPr/>
        <w:t>repente</w:t>
      </w:r>
      <w:r>
        <w:rPr>
          <w:spacing w:val="28"/>
        </w:rPr>
        <w:t> </w:t>
      </w:r>
      <w:r>
        <w:rPr/>
        <w:t>aparece</w:t>
      </w:r>
      <w:r>
        <w:rPr>
          <w:spacing w:val="28"/>
        </w:rPr>
        <w:t> </w:t>
      </w:r>
      <w:r>
        <w:rPr/>
        <w:t>un</w:t>
      </w:r>
      <w:r>
        <w:rPr>
          <w:spacing w:val="29"/>
        </w:rPr>
        <w:t> </w:t>
      </w:r>
      <w:r>
        <w:rPr/>
        <w:t>hombre</w:t>
      </w:r>
      <w:r>
        <w:rPr>
          <w:spacing w:val="28"/>
        </w:rPr>
        <w:t> </w:t>
      </w:r>
      <w:r>
        <w:rPr/>
        <w:t>que</w:t>
      </w:r>
      <w:r>
        <w:rPr>
          <w:spacing w:val="28"/>
        </w:rPr>
        <w:t> </w:t>
      </w:r>
      <w:r>
        <w:rPr/>
        <w:t>habla</w:t>
      </w:r>
      <w:r>
        <w:rPr>
          <w:spacing w:val="28"/>
        </w:rPr>
        <w:t> </w:t>
      </w:r>
      <w:r>
        <w:rPr/>
        <w:t>como</w:t>
      </w:r>
      <w:r>
        <w:rPr>
          <w:spacing w:val="29"/>
        </w:rPr>
        <w:t> </w:t>
      </w:r>
      <w:r>
        <w:rPr/>
        <w:t>si</w:t>
      </w:r>
      <w:r>
        <w:rPr>
          <w:spacing w:val="28"/>
        </w:rPr>
        <w:t> </w:t>
      </w:r>
      <w:r>
        <w:rPr/>
        <w:t>fuera</w:t>
      </w:r>
      <w:r>
        <w:rPr>
          <w:spacing w:val="28"/>
        </w:rPr>
        <w:t> </w:t>
      </w:r>
      <w:r>
        <w:rPr/>
        <w:t>Dios. Él dice que perdona los pecados. Señala que siempre ha existido y que vendrá a juzgar al mundo al final de los tiempos. Ahora, permíteme aclarar esto. Entre los panteístas, como los hindúes, cualquiera podría decir que era parte de Dios o uno con</w:t>
      </w:r>
      <w:r>
        <w:rPr>
          <w:spacing w:val="27"/>
        </w:rPr>
        <w:t> </w:t>
      </w:r>
      <w:r>
        <w:rPr/>
        <w:t>Dios:</w:t>
      </w:r>
      <w:r>
        <w:rPr>
          <w:spacing w:val="26"/>
        </w:rPr>
        <w:t> </w:t>
      </w:r>
      <w:r>
        <w:rPr/>
        <w:t>no</w:t>
      </w:r>
      <w:r>
        <w:rPr>
          <w:spacing w:val="27"/>
        </w:rPr>
        <w:t> </w:t>
      </w:r>
      <w:r>
        <w:rPr/>
        <w:t>habría</w:t>
      </w:r>
      <w:r>
        <w:rPr>
          <w:spacing w:val="26"/>
        </w:rPr>
        <w:t> </w:t>
      </w:r>
      <w:r>
        <w:rPr/>
        <w:t>nada</w:t>
      </w:r>
      <w:r>
        <w:rPr>
          <w:spacing w:val="26"/>
        </w:rPr>
        <w:t> </w:t>
      </w:r>
      <w:r>
        <w:rPr/>
        <w:t>extraño</w:t>
      </w:r>
      <w:r>
        <w:rPr>
          <w:spacing w:val="27"/>
        </w:rPr>
        <w:t> </w:t>
      </w:r>
      <w:r>
        <w:rPr/>
        <w:t>en</w:t>
      </w:r>
      <w:r>
        <w:rPr>
          <w:spacing w:val="27"/>
        </w:rPr>
        <w:t> </w:t>
      </w:r>
      <w:r>
        <w:rPr/>
        <w:t>ello.</w:t>
      </w:r>
      <w:r>
        <w:rPr>
          <w:spacing w:val="27"/>
        </w:rPr>
        <w:t> </w:t>
      </w:r>
      <w:r>
        <w:rPr/>
        <w:t>Pero</w:t>
      </w:r>
      <w:r>
        <w:rPr>
          <w:spacing w:val="27"/>
        </w:rPr>
        <w:t> </w:t>
      </w:r>
      <w:r>
        <w:rPr/>
        <w:t>este</w:t>
      </w:r>
      <w:r>
        <w:rPr>
          <w:spacing w:val="26"/>
        </w:rPr>
        <w:t> </w:t>
      </w:r>
      <w:r>
        <w:rPr/>
        <w:t>hombre,</w:t>
      </w:r>
      <w:r>
        <w:rPr>
          <w:spacing w:val="27"/>
        </w:rPr>
        <w:t> </w:t>
      </w:r>
      <w:r>
        <w:rPr/>
        <w:t>como</w:t>
      </w:r>
      <w:r>
        <w:rPr>
          <w:spacing w:val="27"/>
        </w:rPr>
        <w:t> </w:t>
      </w:r>
      <w:r>
        <w:rPr/>
        <w:t>era</w:t>
      </w:r>
      <w:r>
        <w:rPr>
          <w:spacing w:val="26"/>
        </w:rPr>
        <w:t> </w:t>
      </w:r>
      <w:r>
        <w:rPr/>
        <w:t>judío,</w:t>
      </w:r>
      <w:r>
        <w:rPr>
          <w:spacing w:val="27"/>
        </w:rPr>
        <w:t> </w:t>
      </w:r>
      <w:r>
        <w:rPr/>
        <w:t>no</w:t>
      </w:r>
    </w:p>
    <w:p>
      <w:pPr>
        <w:spacing w:after="0" w:line="247" w:lineRule="auto"/>
        <w:sectPr>
          <w:pgSz w:w="12240" w:h="15840"/>
          <w:pgMar w:top="1360" w:bottom="280" w:left="1340" w:right="1240"/>
        </w:sectPr>
      </w:pPr>
    </w:p>
    <w:p>
      <w:pPr>
        <w:pStyle w:val="BodyText"/>
        <w:spacing w:line="247" w:lineRule="auto" w:before="77"/>
        <w:ind w:left="100" w:right="545"/>
      </w:pPr>
      <w:r>
        <w:rPr/>
        <w:t>podía significar ese tipo de Dios. Dios, en su lenguaje, significaba el Ser fuera del mundo que lo había creado y era infinitamente diferente de cualquier otra cosa. Y cuando hayas comprendido eso, verás que lo que este hombre dijo fue, simplemente, lo más impactante que se haya pronunciado jamás en labios </w:t>
      </w:r>
      <w:r>
        <w:rPr>
          <w:spacing w:val="-2"/>
        </w:rPr>
        <w:t>humanos.²</w:t>
      </w:r>
      <w:r>
        <w:rPr>
          <w:position w:val="7"/>
        </w:rPr>
        <w:drawing>
          <wp:inline distT="0" distB="0" distL="0" distR="0">
            <wp:extent cx="106517" cy="77724"/>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129" cstate="print"/>
                    <a:stretch>
                      <a:fillRect/>
                    </a:stretch>
                  </pic:blipFill>
                  <pic:spPr>
                    <a:xfrm>
                      <a:off x="0" y="0"/>
                      <a:ext cx="106517" cy="77724"/>
                    </a:xfrm>
                    <a:prstGeom prst="rect">
                      <a:avLst/>
                    </a:prstGeom>
                  </pic:spPr>
                </pic:pic>
              </a:graphicData>
            </a:graphic>
          </wp:inline>
        </w:drawing>
      </w:r>
      <w:r>
        <w:rPr>
          <w:position w:val="7"/>
        </w:rPr>
      </w:r>
    </w:p>
    <w:p>
      <w:pPr>
        <w:pStyle w:val="BodyText"/>
      </w:pPr>
    </w:p>
    <w:p>
      <w:pPr>
        <w:pStyle w:val="BodyText"/>
        <w:spacing w:before="261"/>
      </w:pPr>
    </w:p>
    <w:p>
      <w:pPr>
        <w:pStyle w:val="BodyText"/>
        <w:spacing w:line="247" w:lineRule="auto" w:before="1"/>
        <w:ind w:left="100" w:right="281"/>
      </w:pPr>
      <w:r>
        <w:rPr/>
        <w:t>Imagina a tu vecino haciendo este tipo de afirmaciones: “Yo soy el primero y el último, Aquel que existe en sí mismo. ¿Necesitas que tus pecados sean perdonados? Yo puedo hacerlo. ¿Quieres saber cómo vivir? Yo soy la luz del mundo;</w:t>
      </w:r>
      <w:r>
        <w:rPr>
          <w:spacing w:val="26"/>
        </w:rPr>
        <w:t> </w:t>
      </w:r>
      <w:r>
        <w:rPr/>
        <w:t>el</w:t>
      </w:r>
      <w:r>
        <w:rPr>
          <w:spacing w:val="26"/>
        </w:rPr>
        <w:t> </w:t>
      </w:r>
      <w:r>
        <w:rPr/>
        <w:t>que</w:t>
      </w:r>
      <w:r>
        <w:rPr>
          <w:spacing w:val="26"/>
        </w:rPr>
        <w:t> </w:t>
      </w:r>
      <w:r>
        <w:rPr/>
        <w:t>me</w:t>
      </w:r>
      <w:r>
        <w:rPr>
          <w:spacing w:val="26"/>
        </w:rPr>
        <w:t> </w:t>
      </w:r>
      <w:r>
        <w:rPr/>
        <w:t>sigue</w:t>
      </w:r>
      <w:r>
        <w:rPr>
          <w:spacing w:val="26"/>
        </w:rPr>
        <w:t> </w:t>
      </w:r>
      <w:r>
        <w:rPr/>
        <w:t>nunca</w:t>
      </w:r>
      <w:r>
        <w:rPr>
          <w:spacing w:val="26"/>
        </w:rPr>
        <w:t> </w:t>
      </w:r>
      <w:r>
        <w:rPr/>
        <w:t>caminará</w:t>
      </w:r>
      <w:r>
        <w:rPr>
          <w:spacing w:val="26"/>
        </w:rPr>
        <w:t> </w:t>
      </w:r>
      <w:r>
        <w:rPr/>
        <w:t>en</w:t>
      </w:r>
      <w:r>
        <w:rPr>
          <w:spacing w:val="27"/>
        </w:rPr>
        <w:t> </w:t>
      </w:r>
      <w:r>
        <w:rPr/>
        <w:t>la</w:t>
      </w:r>
      <w:r>
        <w:rPr>
          <w:spacing w:val="26"/>
        </w:rPr>
        <w:t> </w:t>
      </w:r>
      <w:r>
        <w:rPr/>
        <w:t>oscuridad,</w:t>
      </w:r>
      <w:r>
        <w:rPr>
          <w:spacing w:val="27"/>
        </w:rPr>
        <w:t> </w:t>
      </w:r>
      <w:r>
        <w:rPr/>
        <w:t>sino</w:t>
      </w:r>
      <w:r>
        <w:rPr>
          <w:spacing w:val="27"/>
        </w:rPr>
        <w:t> </w:t>
      </w:r>
      <w:r>
        <w:rPr/>
        <w:t>que</w:t>
      </w:r>
      <w:r>
        <w:rPr>
          <w:spacing w:val="26"/>
        </w:rPr>
        <w:t> </w:t>
      </w:r>
      <w:r>
        <w:rPr/>
        <w:t>tendrá</w:t>
      </w:r>
      <w:r>
        <w:rPr>
          <w:spacing w:val="26"/>
        </w:rPr>
        <w:t> </w:t>
      </w:r>
      <w:r>
        <w:rPr/>
        <w:t>la</w:t>
      </w:r>
      <w:r>
        <w:rPr>
          <w:spacing w:val="26"/>
        </w:rPr>
        <w:t> </w:t>
      </w:r>
      <w:r>
        <w:rPr/>
        <w:t>luz de</w:t>
      </w:r>
      <w:r>
        <w:rPr>
          <w:spacing w:val="17"/>
        </w:rPr>
        <w:t> </w:t>
      </w:r>
      <w:r>
        <w:rPr/>
        <w:t>la</w:t>
      </w:r>
      <w:r>
        <w:rPr>
          <w:spacing w:val="17"/>
        </w:rPr>
        <w:t> </w:t>
      </w:r>
      <w:r>
        <w:rPr/>
        <w:t>vida.</w:t>
      </w:r>
      <w:r>
        <w:rPr>
          <w:spacing w:val="19"/>
        </w:rPr>
        <w:t> </w:t>
      </w:r>
      <w:r>
        <w:rPr/>
        <w:t>¿Quieres</w:t>
      </w:r>
      <w:r>
        <w:rPr>
          <w:spacing w:val="17"/>
        </w:rPr>
        <w:t> </w:t>
      </w:r>
      <w:r>
        <w:rPr/>
        <w:t>saber</w:t>
      </w:r>
      <w:r>
        <w:rPr>
          <w:spacing w:val="17"/>
        </w:rPr>
        <w:t> </w:t>
      </w:r>
      <w:r>
        <w:rPr/>
        <w:t>en</w:t>
      </w:r>
      <w:r>
        <w:rPr>
          <w:spacing w:val="19"/>
        </w:rPr>
        <w:t> </w:t>
      </w:r>
      <w:r>
        <w:rPr/>
        <w:t>quién</w:t>
      </w:r>
      <w:r>
        <w:rPr>
          <w:spacing w:val="19"/>
        </w:rPr>
        <w:t> </w:t>
      </w:r>
      <w:r>
        <w:rPr/>
        <w:t>puedes</w:t>
      </w:r>
      <w:r>
        <w:rPr>
          <w:spacing w:val="17"/>
        </w:rPr>
        <w:t> </w:t>
      </w:r>
      <w:r>
        <w:rPr/>
        <w:t>confiar?</w:t>
      </w:r>
      <w:r>
        <w:rPr>
          <w:spacing w:val="17"/>
        </w:rPr>
        <w:t> </w:t>
      </w:r>
      <w:r>
        <w:rPr/>
        <w:t>Toda</w:t>
      </w:r>
      <w:r>
        <w:rPr>
          <w:spacing w:val="17"/>
        </w:rPr>
        <w:t> </w:t>
      </w:r>
      <w:r>
        <w:rPr/>
        <w:t>la</w:t>
      </w:r>
      <w:r>
        <w:rPr>
          <w:spacing w:val="17"/>
        </w:rPr>
        <w:t> </w:t>
      </w:r>
      <w:r>
        <w:rPr/>
        <w:t>autoridad</w:t>
      </w:r>
      <w:r>
        <w:rPr>
          <w:spacing w:val="19"/>
        </w:rPr>
        <w:t> </w:t>
      </w:r>
      <w:r>
        <w:rPr/>
        <w:t>en</w:t>
      </w:r>
      <w:r>
        <w:rPr>
          <w:spacing w:val="19"/>
        </w:rPr>
        <w:t> </w:t>
      </w:r>
      <w:r>
        <w:rPr/>
        <w:t>el</w:t>
      </w:r>
      <w:r>
        <w:rPr>
          <w:spacing w:val="17"/>
        </w:rPr>
        <w:t> </w:t>
      </w:r>
      <w:r>
        <w:rPr/>
        <w:t>cielo y en la tierra me ha sido dada. ¿Tienes alguna preocupación o solicitud? Ora en</w:t>
      </w:r>
      <w:r>
        <w:rPr>
          <w:spacing w:val="80"/>
          <w:w w:val="150"/>
        </w:rPr>
        <w:t> </w:t>
      </w:r>
      <w:r>
        <w:rPr/>
        <w:t>mi nombre. Si permaneces en mí y mis palabras permanecen en ti, pide lo que desees y</w:t>
      </w:r>
      <w:r>
        <w:rPr>
          <w:spacing w:val="15"/>
        </w:rPr>
        <w:t> </w:t>
      </w:r>
      <w:r>
        <w:rPr/>
        <w:t>se te dará.</w:t>
      </w:r>
      <w:r>
        <w:rPr>
          <w:spacing w:val="15"/>
        </w:rPr>
        <w:t> </w:t>
      </w:r>
      <w:r>
        <w:rPr/>
        <w:t>¿Necesitas acceso</w:t>
      </w:r>
      <w:r>
        <w:rPr>
          <w:spacing w:val="15"/>
        </w:rPr>
        <w:t> </w:t>
      </w:r>
      <w:r>
        <w:rPr/>
        <w:t>a Dios el Padre? Nadie viene al Padre sino</w:t>
      </w:r>
      <w:r>
        <w:rPr>
          <w:spacing w:val="80"/>
        </w:rPr>
        <w:t> </w:t>
      </w:r>
      <w:r>
        <w:rPr/>
        <w:t>a través de mí. El Padre y yo somos uno”.</w:t>
      </w:r>
    </w:p>
    <w:p>
      <w:pPr>
        <w:pStyle w:val="BodyText"/>
      </w:pPr>
    </w:p>
    <w:p>
      <w:pPr>
        <w:pStyle w:val="BodyText"/>
        <w:spacing w:before="259"/>
      </w:pPr>
    </w:p>
    <w:p>
      <w:pPr>
        <w:pStyle w:val="BodyText"/>
        <w:spacing w:line="247" w:lineRule="auto"/>
        <w:ind w:left="100" w:right="417"/>
      </w:pPr>
      <w:r>
        <w:rPr/>
        <w:t>¿Qué pensarías de tu vecino si él realmente dijera esas cosas? Ciertamente no dirías, “¡Caramba, creo que es un gran maestro de la moral!”. No, dirías que este tipo está loco, porque definitivamente dice ser Dios. De nuevo, nadie ha</w:t>
      </w:r>
      <w:r>
        <w:rPr>
          <w:spacing w:val="80"/>
        </w:rPr>
        <w:t> </w:t>
      </w:r>
      <w:r>
        <w:rPr/>
        <w:t>articulado este punto mejor que C. S. Lewis, quien escribió:</w:t>
      </w:r>
    </w:p>
    <w:p>
      <w:pPr>
        <w:pStyle w:val="BodyText"/>
      </w:pPr>
    </w:p>
    <w:p>
      <w:pPr>
        <w:pStyle w:val="BodyText"/>
        <w:spacing w:before="261"/>
      </w:pPr>
    </w:p>
    <w:p>
      <w:pPr>
        <w:pStyle w:val="BodyText"/>
        <w:spacing w:line="247" w:lineRule="auto"/>
        <w:ind w:left="100" w:right="235"/>
      </w:pPr>
      <w:r>
        <w:rPr/>
        <w:t>Estoy tratando de evitar que alguien diga las cosas realmente necias que la gente suele decir sobre Él: “Estoy dispuesto a aceptar a Jesús como un gran maestro moral, pero no acepto su pretensión de ser Dios”. Esa es la única. cosa que no debemos</w:t>
      </w:r>
      <w:r>
        <w:rPr>
          <w:spacing w:val="26"/>
        </w:rPr>
        <w:t> </w:t>
      </w:r>
      <w:r>
        <w:rPr/>
        <w:t>decir.</w:t>
      </w:r>
      <w:r>
        <w:rPr>
          <w:spacing w:val="27"/>
        </w:rPr>
        <w:t> </w:t>
      </w:r>
      <w:r>
        <w:rPr/>
        <w:t>Un</w:t>
      </w:r>
      <w:r>
        <w:rPr>
          <w:spacing w:val="27"/>
        </w:rPr>
        <w:t> </w:t>
      </w:r>
      <w:r>
        <w:rPr/>
        <w:t>hombre</w:t>
      </w:r>
      <w:r>
        <w:rPr>
          <w:spacing w:val="26"/>
        </w:rPr>
        <w:t> </w:t>
      </w:r>
      <w:r>
        <w:rPr/>
        <w:t>que</w:t>
      </w:r>
      <w:r>
        <w:rPr>
          <w:spacing w:val="26"/>
        </w:rPr>
        <w:t> </w:t>
      </w:r>
      <w:r>
        <w:rPr/>
        <w:t>es</w:t>
      </w:r>
      <w:r>
        <w:rPr>
          <w:spacing w:val="26"/>
        </w:rPr>
        <w:t> </w:t>
      </w:r>
      <w:r>
        <w:rPr/>
        <w:t>simplemente</w:t>
      </w:r>
      <w:r>
        <w:rPr>
          <w:spacing w:val="26"/>
        </w:rPr>
        <w:t> </w:t>
      </w:r>
      <w:r>
        <w:rPr/>
        <w:t>un</w:t>
      </w:r>
      <w:r>
        <w:rPr>
          <w:spacing w:val="27"/>
        </w:rPr>
        <w:t> </w:t>
      </w:r>
      <w:r>
        <w:rPr/>
        <w:t>hombre</w:t>
      </w:r>
      <w:r>
        <w:rPr>
          <w:spacing w:val="26"/>
        </w:rPr>
        <w:t> </w:t>
      </w:r>
      <w:r>
        <w:rPr/>
        <w:t>y</w:t>
      </w:r>
      <w:r>
        <w:rPr>
          <w:spacing w:val="27"/>
        </w:rPr>
        <w:t> </w:t>
      </w:r>
      <w:r>
        <w:rPr/>
        <w:t>dice</w:t>
      </w:r>
      <w:r>
        <w:rPr>
          <w:spacing w:val="26"/>
        </w:rPr>
        <w:t> </w:t>
      </w:r>
      <w:r>
        <w:rPr/>
        <w:t>el</w:t>
      </w:r>
      <w:r>
        <w:rPr>
          <w:spacing w:val="26"/>
        </w:rPr>
        <w:t> </w:t>
      </w:r>
      <w:r>
        <w:rPr/>
        <w:t>tipo</w:t>
      </w:r>
      <w:r>
        <w:rPr>
          <w:spacing w:val="27"/>
        </w:rPr>
        <w:t> </w:t>
      </w:r>
      <w:r>
        <w:rPr/>
        <w:t>de</w:t>
      </w:r>
      <w:r>
        <w:rPr/>
        <w:t> cosas que Jesús dijo no sería un gran maestro de moral. Sería un lunático, al</w:t>
      </w:r>
      <w:r>
        <w:rPr>
          <w:spacing w:val="40"/>
        </w:rPr>
        <w:t> </w:t>
      </w:r>
      <w:r>
        <w:rPr/>
        <w:t>mismo nivel que el hombre que dice que es un huevo escalfado, o de lo contrario sería</w:t>
      </w:r>
      <w:r>
        <w:rPr>
          <w:spacing w:val="25"/>
        </w:rPr>
        <w:t> </w:t>
      </w:r>
      <w:r>
        <w:rPr/>
        <w:t>el</w:t>
      </w:r>
      <w:r>
        <w:rPr>
          <w:spacing w:val="25"/>
        </w:rPr>
        <w:t> </w:t>
      </w:r>
      <w:r>
        <w:rPr/>
        <w:t>Diablo</w:t>
      </w:r>
      <w:r>
        <w:rPr>
          <w:spacing w:val="27"/>
        </w:rPr>
        <w:t> </w:t>
      </w:r>
      <w:r>
        <w:rPr/>
        <w:t>del</w:t>
      </w:r>
      <w:r>
        <w:rPr>
          <w:spacing w:val="25"/>
        </w:rPr>
        <w:t> </w:t>
      </w:r>
      <w:r>
        <w:rPr/>
        <w:t>infierno.</w:t>
      </w:r>
      <w:r>
        <w:rPr>
          <w:spacing w:val="27"/>
        </w:rPr>
        <w:t> </w:t>
      </w:r>
      <w:r>
        <w:rPr/>
        <w:t>Debes</w:t>
      </w:r>
      <w:r>
        <w:rPr>
          <w:spacing w:val="25"/>
        </w:rPr>
        <w:t> </w:t>
      </w:r>
      <w:r>
        <w:rPr/>
        <w:t>hacer</w:t>
      </w:r>
      <w:r>
        <w:rPr>
          <w:spacing w:val="25"/>
        </w:rPr>
        <w:t> </w:t>
      </w:r>
      <w:r>
        <w:rPr/>
        <w:t>una</w:t>
      </w:r>
      <w:r>
        <w:rPr>
          <w:spacing w:val="25"/>
        </w:rPr>
        <w:t> </w:t>
      </w:r>
      <w:r>
        <w:rPr/>
        <w:t>elección.</w:t>
      </w:r>
      <w:r>
        <w:rPr>
          <w:spacing w:val="27"/>
        </w:rPr>
        <w:t> </w:t>
      </w:r>
      <w:r>
        <w:rPr/>
        <w:t>O</w:t>
      </w:r>
      <w:r>
        <w:rPr>
          <w:spacing w:val="25"/>
        </w:rPr>
        <w:t> </w:t>
      </w:r>
      <w:r>
        <w:rPr/>
        <w:t>este</w:t>
      </w:r>
      <w:r>
        <w:rPr>
          <w:spacing w:val="25"/>
        </w:rPr>
        <w:t> </w:t>
      </w:r>
      <w:r>
        <w:rPr/>
        <w:t>hombre</w:t>
      </w:r>
      <w:r>
        <w:rPr>
          <w:spacing w:val="25"/>
        </w:rPr>
        <w:t> </w:t>
      </w:r>
      <w:r>
        <w:rPr/>
        <w:t>era,</w:t>
      </w:r>
      <w:r>
        <w:rPr>
          <w:spacing w:val="27"/>
        </w:rPr>
        <w:t> </w:t>
      </w:r>
      <w:r>
        <w:rPr/>
        <w:t>y</w:t>
      </w:r>
      <w:r>
        <w:rPr>
          <w:spacing w:val="27"/>
        </w:rPr>
        <w:t> </w:t>
      </w:r>
      <w:r>
        <w:rPr/>
        <w:t>es, el Hijo de Dios, o bien un loco o algo peor. Puedes encerrarlo por necio, puedes escupirle</w:t>
      </w:r>
      <w:r>
        <w:rPr>
          <w:spacing w:val="20"/>
        </w:rPr>
        <w:t> </w:t>
      </w:r>
      <w:r>
        <w:rPr/>
        <w:t>y</w:t>
      </w:r>
      <w:r>
        <w:rPr>
          <w:spacing w:val="21"/>
        </w:rPr>
        <w:t> </w:t>
      </w:r>
      <w:r>
        <w:rPr/>
        <w:t>matarlo</w:t>
      </w:r>
      <w:r>
        <w:rPr>
          <w:spacing w:val="21"/>
        </w:rPr>
        <w:t> </w:t>
      </w:r>
      <w:r>
        <w:rPr/>
        <w:t>como</w:t>
      </w:r>
      <w:r>
        <w:rPr>
          <w:spacing w:val="21"/>
        </w:rPr>
        <w:t> </w:t>
      </w:r>
      <w:r>
        <w:rPr/>
        <w:t>un</w:t>
      </w:r>
      <w:r>
        <w:rPr>
          <w:spacing w:val="21"/>
        </w:rPr>
        <w:t> </w:t>
      </w:r>
      <w:r>
        <w:rPr/>
        <w:t>demonio;</w:t>
      </w:r>
      <w:r>
        <w:rPr>
          <w:spacing w:val="20"/>
        </w:rPr>
        <w:t> </w:t>
      </w:r>
      <w:r>
        <w:rPr/>
        <w:t>o</w:t>
      </w:r>
      <w:r>
        <w:rPr>
          <w:spacing w:val="21"/>
        </w:rPr>
        <w:t> </w:t>
      </w:r>
      <w:r>
        <w:rPr/>
        <w:t>puedes</w:t>
      </w:r>
      <w:r>
        <w:rPr>
          <w:spacing w:val="20"/>
        </w:rPr>
        <w:t> </w:t>
      </w:r>
      <w:r>
        <w:rPr/>
        <w:t>caer</w:t>
      </w:r>
      <w:r>
        <w:rPr>
          <w:spacing w:val="20"/>
        </w:rPr>
        <w:t> </w:t>
      </w:r>
      <w:r>
        <w:rPr/>
        <w:t>a</w:t>
      </w:r>
      <w:r>
        <w:rPr>
          <w:spacing w:val="20"/>
        </w:rPr>
        <w:t> </w:t>
      </w:r>
      <w:r>
        <w:rPr/>
        <w:t>sus</w:t>
      </w:r>
      <w:r>
        <w:rPr>
          <w:spacing w:val="20"/>
        </w:rPr>
        <w:t> </w:t>
      </w:r>
      <w:r>
        <w:rPr/>
        <w:t>pies</w:t>
      </w:r>
      <w:r>
        <w:rPr>
          <w:spacing w:val="20"/>
        </w:rPr>
        <w:t> </w:t>
      </w:r>
      <w:r>
        <w:rPr/>
        <w:t>y</w:t>
      </w:r>
      <w:r>
        <w:rPr>
          <w:spacing w:val="21"/>
        </w:rPr>
        <w:t> </w:t>
      </w:r>
      <w:r>
        <w:rPr/>
        <w:t>llamarlo</w:t>
      </w:r>
      <w:r>
        <w:rPr>
          <w:spacing w:val="21"/>
        </w:rPr>
        <w:t> </w:t>
      </w:r>
      <w:r>
        <w:rPr/>
        <w:t>Señor y</w:t>
      </w:r>
      <w:r>
        <w:rPr>
          <w:spacing w:val="34"/>
        </w:rPr>
        <w:t> </w:t>
      </w:r>
      <w:r>
        <w:rPr/>
        <w:t>Dios.</w:t>
      </w:r>
      <w:r>
        <w:rPr>
          <w:spacing w:val="34"/>
        </w:rPr>
        <w:t> </w:t>
      </w:r>
      <w:r>
        <w:rPr/>
        <w:t>Pero</w:t>
      </w:r>
      <w:r>
        <w:rPr>
          <w:spacing w:val="34"/>
        </w:rPr>
        <w:t> </w:t>
      </w:r>
      <w:r>
        <w:rPr/>
        <w:t>no</w:t>
      </w:r>
      <w:r>
        <w:rPr>
          <w:spacing w:val="34"/>
        </w:rPr>
        <w:t> </w:t>
      </w:r>
      <w:r>
        <w:rPr/>
        <w:t>vengamos</w:t>
      </w:r>
      <w:r>
        <w:rPr>
          <w:spacing w:val="33"/>
        </w:rPr>
        <w:t> </w:t>
      </w:r>
      <w:r>
        <w:rPr/>
        <w:t>con</w:t>
      </w:r>
      <w:r>
        <w:rPr>
          <w:spacing w:val="34"/>
        </w:rPr>
        <w:t> </w:t>
      </w:r>
      <w:r>
        <w:rPr/>
        <w:t>ninguna</w:t>
      </w:r>
      <w:r>
        <w:rPr>
          <w:spacing w:val="33"/>
        </w:rPr>
        <w:t> </w:t>
      </w:r>
      <w:r>
        <w:rPr/>
        <w:t>patraña</w:t>
      </w:r>
      <w:r>
        <w:rPr>
          <w:spacing w:val="33"/>
        </w:rPr>
        <w:t> </w:t>
      </w:r>
      <w:r>
        <w:rPr/>
        <w:t>condescendiente</w:t>
      </w:r>
      <w:r>
        <w:rPr>
          <w:spacing w:val="33"/>
        </w:rPr>
        <w:t> </w:t>
      </w:r>
      <w:r>
        <w:rPr/>
        <w:t>sobre</w:t>
      </w:r>
      <w:r>
        <w:rPr>
          <w:spacing w:val="33"/>
        </w:rPr>
        <w:t> </w:t>
      </w:r>
      <w:r>
        <w:rPr/>
        <w:t>que</w:t>
      </w:r>
      <w:r>
        <w:rPr>
          <w:spacing w:val="33"/>
        </w:rPr>
        <w:t> </w:t>
      </w:r>
      <w:r>
        <w:rPr/>
        <w:t>Él fue un gran maestro. Él no nos dejó esa posibilidad. Él no tenía la intención de </w:t>
      </w:r>
      <w:r>
        <w:rPr>
          <w:spacing w:val="-2"/>
        </w:rPr>
        <w:t>hacerlo.²</w:t>
      </w:r>
      <w:r>
        <w:rPr>
          <w:position w:val="7"/>
        </w:rPr>
        <w:drawing>
          <wp:inline distT="0" distB="0" distL="0" distR="0">
            <wp:extent cx="52001" cy="77724"/>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111" cstate="print"/>
                    <a:stretch>
                      <a:fillRect/>
                    </a:stretch>
                  </pic:blipFill>
                  <pic:spPr>
                    <a:xfrm>
                      <a:off x="0" y="0"/>
                      <a:ext cx="52001" cy="77724"/>
                    </a:xfrm>
                    <a:prstGeom prst="rect">
                      <a:avLst/>
                    </a:prstGeom>
                  </pic:spPr>
                </pic:pic>
              </a:graphicData>
            </a:graphic>
          </wp:inline>
        </w:drawing>
      </w:r>
      <w:r>
        <w:rPr>
          <w:position w:val="7"/>
        </w:rPr>
      </w:r>
      <w:r>
        <w:rPr>
          <w:spacing w:val="-2"/>
        </w:rPr>
        <w:t>¹</w:t>
      </w:r>
    </w:p>
    <w:p>
      <w:pPr>
        <w:spacing w:after="0" w:line="247" w:lineRule="auto"/>
        <w:sectPr>
          <w:pgSz w:w="12240" w:h="15840"/>
          <w:pgMar w:top="1360" w:bottom="280" w:left="1340" w:right="1240"/>
        </w:sectPr>
      </w:pPr>
    </w:p>
    <w:p>
      <w:pPr>
        <w:pStyle w:val="BodyText"/>
        <w:spacing w:line="247" w:lineRule="auto" w:before="237"/>
        <w:ind w:left="100" w:right="440"/>
      </w:pPr>
      <w:r>
        <w:rPr/>
        <w:t>Lewis tiene toda la razón. Como Jesús declaró ser Dios, no puede ser solo un</w:t>
      </w:r>
      <w:r>
        <w:rPr>
          <w:spacing w:val="80"/>
        </w:rPr>
        <w:t> </w:t>
      </w:r>
      <w:r>
        <w:rPr/>
        <w:t>gran</w:t>
      </w:r>
      <w:r>
        <w:rPr>
          <w:spacing w:val="30"/>
        </w:rPr>
        <w:t> </w:t>
      </w:r>
      <w:r>
        <w:rPr/>
        <w:t>maestro</w:t>
      </w:r>
      <w:r>
        <w:rPr>
          <w:spacing w:val="30"/>
        </w:rPr>
        <w:t> </w:t>
      </w:r>
      <w:r>
        <w:rPr/>
        <w:t>de</w:t>
      </w:r>
      <w:r>
        <w:rPr>
          <w:spacing w:val="28"/>
        </w:rPr>
        <w:t> </w:t>
      </w:r>
      <w:r>
        <w:rPr/>
        <w:t>moral.</w:t>
      </w:r>
      <w:r>
        <w:rPr>
          <w:spacing w:val="30"/>
        </w:rPr>
        <w:t> </w:t>
      </w:r>
      <w:r>
        <w:rPr/>
        <w:t>Los</w:t>
      </w:r>
      <w:r>
        <w:rPr>
          <w:spacing w:val="28"/>
        </w:rPr>
        <w:t> </w:t>
      </w:r>
      <w:r>
        <w:rPr/>
        <w:t>grandes</w:t>
      </w:r>
      <w:r>
        <w:rPr>
          <w:spacing w:val="28"/>
        </w:rPr>
        <w:t> </w:t>
      </w:r>
      <w:r>
        <w:rPr/>
        <w:t>maestros</w:t>
      </w:r>
      <w:r>
        <w:rPr>
          <w:spacing w:val="28"/>
        </w:rPr>
        <w:t> </w:t>
      </w:r>
      <w:r>
        <w:rPr/>
        <w:t>de</w:t>
      </w:r>
      <w:r>
        <w:rPr>
          <w:spacing w:val="28"/>
        </w:rPr>
        <w:t> </w:t>
      </w:r>
      <w:r>
        <w:rPr/>
        <w:t>moral</w:t>
      </w:r>
      <w:r>
        <w:rPr>
          <w:spacing w:val="28"/>
        </w:rPr>
        <w:t> </w:t>
      </w:r>
      <w:r>
        <w:rPr/>
        <w:t>no</w:t>
      </w:r>
      <w:r>
        <w:rPr>
          <w:spacing w:val="30"/>
        </w:rPr>
        <w:t> </w:t>
      </w:r>
      <w:r>
        <w:rPr/>
        <w:t>engañan</w:t>
      </w:r>
      <w:r>
        <w:rPr>
          <w:spacing w:val="30"/>
        </w:rPr>
        <w:t> </w:t>
      </w:r>
      <w:r>
        <w:rPr/>
        <w:t>a</w:t>
      </w:r>
      <w:r>
        <w:rPr>
          <w:spacing w:val="28"/>
        </w:rPr>
        <w:t> </w:t>
      </w:r>
      <w:r>
        <w:rPr/>
        <w:t>las personas al afirmar falsamente ser Dios. Como Jesús afirmó ser Dios, una de las tres únicas posibilidades puede ser cierta: era un mentiroso, un lunático o es el </w:t>
      </w:r>
      <w:r>
        <w:rPr>
          <w:spacing w:val="-2"/>
        </w:rPr>
        <w:t>Señor.</w:t>
      </w:r>
    </w:p>
    <w:p>
      <w:pPr>
        <w:pStyle w:val="BodyText"/>
      </w:pPr>
    </w:p>
    <w:p>
      <w:pPr>
        <w:pStyle w:val="BodyText"/>
        <w:spacing w:before="261"/>
      </w:pPr>
    </w:p>
    <w:p>
      <w:pPr>
        <w:spacing w:line="247" w:lineRule="auto" w:before="0"/>
        <w:ind w:left="100" w:right="417" w:firstLine="0"/>
        <w:jc w:val="left"/>
        <w:rPr>
          <w:i/>
          <w:sz w:val="28"/>
        </w:rPr>
      </w:pPr>
      <w:r>
        <w:rPr>
          <w:i/>
          <w:sz w:val="28"/>
        </w:rPr>
        <w:t>El mentiroso no encaja con los hechos. Jesús vivió y enseñó el más alto estándar</w:t>
      </w:r>
      <w:r>
        <w:rPr>
          <w:i/>
          <w:sz w:val="28"/>
        </w:rPr>
        <w:t> de ética. Y es poco probable que hubiera dado su vida a menos que realmente pensara que estaba diciendo la verdad.</w:t>
      </w:r>
    </w:p>
    <w:p>
      <w:pPr>
        <w:pStyle w:val="BodyText"/>
        <w:rPr>
          <w:i/>
        </w:rPr>
      </w:pPr>
    </w:p>
    <w:p>
      <w:pPr>
        <w:pStyle w:val="BodyText"/>
        <w:spacing w:before="262"/>
        <w:rPr>
          <w:i/>
        </w:rPr>
      </w:pPr>
    </w:p>
    <w:p>
      <w:pPr>
        <w:pStyle w:val="BodyText"/>
        <w:spacing w:line="247" w:lineRule="auto"/>
        <w:ind w:left="100" w:right="417"/>
      </w:pPr>
      <w:r>
        <w:rPr/>
        <w:t>Si Jesús pensó que él era Dios pero realmente no lo era, entonces Él fue un lunático. Pero loco tampoco encaja. Jesús pronunció algunos de los dichos más profundos jamás registrados. Y todos, incluso sus enemigos, afirmaron que Jesús era un hombre íntegro que enseñaba la verdad (Marcos 12:14).</w:t>
      </w:r>
    </w:p>
    <w:p>
      <w:pPr>
        <w:pStyle w:val="BodyText"/>
      </w:pPr>
    </w:p>
    <w:p>
      <w:pPr>
        <w:pStyle w:val="BodyText"/>
        <w:spacing w:before="261"/>
      </w:pPr>
    </w:p>
    <w:p>
      <w:pPr>
        <w:pStyle w:val="BodyText"/>
        <w:spacing w:line="247" w:lineRule="auto"/>
        <w:ind w:left="100" w:right="545"/>
      </w:pPr>
      <w:r>
        <w:rPr/>
        <w:t>Eso nos deja con que Él es el Señor. Peter Kreeft establece el argumento de forma muy simple:</w:t>
      </w:r>
    </w:p>
    <w:p>
      <w:pPr>
        <w:pStyle w:val="BodyText"/>
      </w:pPr>
    </w:p>
    <w:p>
      <w:pPr>
        <w:pStyle w:val="BodyText"/>
        <w:spacing w:before="262"/>
      </w:pPr>
    </w:p>
    <w:p>
      <w:pPr>
        <w:pStyle w:val="BodyText"/>
        <w:spacing w:line="247" w:lineRule="auto" w:before="1"/>
        <w:ind w:left="100" w:right="417"/>
      </w:pPr>
      <w:r>
        <w:rPr/>
        <w:t>Solo hay dos interpretaciones posibles: Jesús es Dios o Jesús no es Dios. El argumento en su forma más simple se ve así: Jesús era (1) Dios, si su afirmación sobre sí mismo era verdad, o (2) un hombre malo, si lo que decía no era cierto,</w:t>
      </w:r>
      <w:r>
        <w:rPr>
          <w:spacing w:val="40"/>
        </w:rPr>
        <w:t> </w:t>
      </w:r>
      <w:r>
        <w:rPr/>
        <w:t>pues los hombres buenos no</w:t>
      </w:r>
      <w:r>
        <w:rPr>
          <w:spacing w:val="27"/>
        </w:rPr>
        <w:t> </w:t>
      </w:r>
      <w:r>
        <w:rPr/>
        <w:t>pretenden</w:t>
      </w:r>
      <w:r>
        <w:rPr>
          <w:spacing w:val="27"/>
        </w:rPr>
        <w:t> </w:t>
      </w:r>
      <w:r>
        <w:rPr/>
        <w:t>ser Dios.</w:t>
      </w:r>
      <w:r>
        <w:rPr>
          <w:spacing w:val="27"/>
        </w:rPr>
        <w:t> </w:t>
      </w:r>
      <w:r>
        <w:rPr/>
        <w:t>Pero</w:t>
      </w:r>
      <w:r>
        <w:rPr>
          <w:spacing w:val="27"/>
        </w:rPr>
        <w:t> </w:t>
      </w:r>
      <w:r>
        <w:rPr/>
        <w:t>Él no</w:t>
      </w:r>
      <w:r>
        <w:rPr>
          <w:spacing w:val="27"/>
        </w:rPr>
        <w:t> </w:t>
      </w:r>
      <w:r>
        <w:rPr/>
        <w:t>era un</w:t>
      </w:r>
      <w:r>
        <w:rPr>
          <w:spacing w:val="27"/>
        </w:rPr>
        <w:t> </w:t>
      </w:r>
      <w:r>
        <w:rPr/>
        <w:t>mal hombre. (Si alguien en la historia no ha sido un mal hombre, es Jesús). Por lo tanto, Él era (y es) Dios.²</w:t>
      </w:r>
      <w:r>
        <w:rPr>
          <w:position w:val="7"/>
        </w:rPr>
        <w:drawing>
          <wp:inline distT="0" distB="0" distL="0" distR="0">
            <wp:extent cx="52001" cy="77724"/>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78" cstate="print"/>
                    <a:stretch>
                      <a:fillRect/>
                    </a:stretch>
                  </pic:blipFill>
                  <pic:spPr>
                    <a:xfrm>
                      <a:off x="0" y="0"/>
                      <a:ext cx="52001" cy="77724"/>
                    </a:xfrm>
                    <a:prstGeom prst="rect">
                      <a:avLst/>
                    </a:prstGeom>
                  </pic:spPr>
                </pic:pic>
              </a:graphicData>
            </a:graphic>
          </wp:inline>
        </w:drawing>
      </w:r>
      <w:r>
        <w:rPr>
          <w:position w:val="7"/>
        </w:rPr>
      </w:r>
      <w:r>
        <w:rPr/>
        <w:t>²</w:t>
      </w:r>
    </w:p>
    <w:p>
      <w:pPr>
        <w:pStyle w:val="BodyText"/>
      </w:pPr>
    </w:p>
    <w:p>
      <w:pPr>
        <w:pStyle w:val="BodyText"/>
        <w:spacing w:before="260"/>
      </w:pPr>
    </w:p>
    <w:p>
      <w:pPr>
        <w:pStyle w:val="BodyText"/>
        <w:spacing w:line="247" w:lineRule="auto"/>
        <w:ind w:left="100" w:right="417"/>
      </w:pPr>
      <w:r>
        <w:rPr/>
        <w:t>Esto parece lógico. Pero, ¿es realmente el Señor la conclusión correcta? Después de todo,</w:t>
      </w:r>
      <w:r>
        <w:rPr>
          <w:spacing w:val="29"/>
        </w:rPr>
        <w:t> </w:t>
      </w:r>
      <w:r>
        <w:rPr/>
        <w:t>una cosa es pretender ser Dios,</w:t>
      </w:r>
      <w:r>
        <w:rPr>
          <w:spacing w:val="29"/>
        </w:rPr>
        <w:t> </w:t>
      </w:r>
      <w:r>
        <w:rPr/>
        <w:t>cualquiera puede hacer eso,</w:t>
      </w:r>
      <w:r>
        <w:rPr>
          <w:spacing w:val="29"/>
        </w:rPr>
        <w:t> </w:t>
      </w:r>
      <w:r>
        <w:rPr/>
        <w:t>pero</w:t>
      </w:r>
      <w:r>
        <w:rPr>
          <w:spacing w:val="29"/>
        </w:rPr>
        <w:t> </w:t>
      </w:r>
      <w:r>
        <w:rPr/>
        <w:t>otra cosa es demostrarlo.</w:t>
      </w:r>
    </w:p>
    <w:p>
      <w:pPr>
        <w:spacing w:after="0" w:line="247" w:lineRule="auto"/>
        <w:sectPr>
          <w:pgSz w:w="12240" w:h="15840"/>
          <w:pgMar w:top="1820" w:bottom="280" w:left="1340" w:right="1240"/>
        </w:sectPr>
      </w:pPr>
    </w:p>
    <w:p>
      <w:pPr>
        <w:pStyle w:val="BodyText"/>
        <w:spacing w:before="4"/>
        <w:rPr>
          <w:sz w:val="17"/>
        </w:rPr>
      </w:pPr>
    </w:p>
    <w:p>
      <w:pPr>
        <w:spacing w:after="0"/>
        <w:rPr>
          <w:sz w:val="17"/>
        </w:rPr>
        <w:sectPr>
          <w:pgSz w:w="12240" w:h="15840"/>
          <w:pgMar w:top="1820" w:bottom="280" w:left="1340" w:right="1240"/>
        </w:sectPr>
      </w:pPr>
    </w:p>
    <w:p>
      <w:pPr>
        <w:pStyle w:val="BodyText"/>
        <w:ind w:left="704"/>
        <w:rPr>
          <w:sz w:val="20"/>
        </w:rPr>
      </w:pPr>
      <w:r>
        <w:rPr>
          <w:sz w:val="20"/>
        </w:rPr>
        <w:drawing>
          <wp:inline distT="0" distB="0" distL="0" distR="0">
            <wp:extent cx="5121695" cy="8107680"/>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130" cstate="print"/>
                    <a:stretch>
                      <a:fillRect/>
                    </a:stretch>
                  </pic:blipFill>
                  <pic:spPr>
                    <a:xfrm>
                      <a:off x="0" y="0"/>
                      <a:ext cx="5121695" cy="8107680"/>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pStyle w:val="Heading5"/>
        <w:spacing w:before="237"/>
        <w:rPr>
          <w:i/>
        </w:rPr>
      </w:pPr>
      <w:r>
        <w:rPr>
          <w:i/>
        </w:rPr>
        <w:t>Pruebas</w:t>
      </w:r>
      <w:r>
        <w:rPr>
          <w:i/>
          <w:spacing w:val="9"/>
        </w:rPr>
        <w:t> </w:t>
      </w:r>
      <w:r>
        <w:rPr>
          <w:i/>
        </w:rPr>
        <w:t>de</w:t>
      </w:r>
      <w:r>
        <w:rPr>
          <w:i/>
          <w:spacing w:val="9"/>
        </w:rPr>
        <w:t> </w:t>
      </w:r>
      <w:r>
        <w:rPr>
          <w:i/>
        </w:rPr>
        <w:t>que</w:t>
      </w:r>
      <w:r>
        <w:rPr>
          <w:i/>
          <w:spacing w:val="9"/>
        </w:rPr>
        <w:t> </w:t>
      </w:r>
      <w:r>
        <w:rPr>
          <w:i/>
        </w:rPr>
        <w:t>Jesús</w:t>
      </w:r>
      <w:r>
        <w:rPr>
          <w:i/>
          <w:spacing w:val="9"/>
        </w:rPr>
        <w:t> </w:t>
      </w:r>
      <w:r>
        <w:rPr>
          <w:i/>
        </w:rPr>
        <w:t>es</w:t>
      </w:r>
      <w:r>
        <w:rPr>
          <w:i/>
          <w:spacing w:val="10"/>
        </w:rPr>
        <w:t> </w:t>
      </w:r>
      <w:r>
        <w:rPr>
          <w:i/>
          <w:spacing w:val="-4"/>
        </w:rPr>
        <w:t>Dios</w:t>
      </w:r>
    </w:p>
    <w:p>
      <w:pPr>
        <w:pStyle w:val="BodyText"/>
        <w:rPr>
          <w:b/>
          <w:i/>
        </w:rPr>
      </w:pPr>
    </w:p>
    <w:p>
      <w:pPr>
        <w:pStyle w:val="BodyText"/>
        <w:spacing w:before="272"/>
        <w:rPr>
          <w:b/>
          <w:i/>
        </w:rPr>
      </w:pPr>
    </w:p>
    <w:p>
      <w:pPr>
        <w:pStyle w:val="BodyText"/>
        <w:spacing w:line="247" w:lineRule="auto"/>
        <w:ind w:left="100" w:right="545"/>
      </w:pPr>
      <w:r>
        <w:rPr/>
        <w:t>Como hemos visto, Jesús claramente afirmó ser Dios y a menudo actuó de esa forma. Pero Él no solo lo reclamó o actuó, ¡lo demostró! Lo hizo con tres pruebas incomparables:</w:t>
      </w:r>
    </w:p>
    <w:p>
      <w:pPr>
        <w:pStyle w:val="BodyText"/>
      </w:pPr>
    </w:p>
    <w:p>
      <w:pPr>
        <w:pStyle w:val="BodyText"/>
        <w:spacing w:before="262"/>
      </w:pPr>
    </w:p>
    <w:p>
      <w:pPr>
        <w:pStyle w:val="ListParagraph"/>
        <w:numPr>
          <w:ilvl w:val="0"/>
          <w:numId w:val="61"/>
        </w:numPr>
        <w:tabs>
          <w:tab w:pos="747" w:val="left" w:leader="none"/>
        </w:tabs>
        <w:spacing w:line="240" w:lineRule="auto" w:before="0" w:after="0"/>
        <w:ind w:left="747" w:right="0" w:hanging="647"/>
        <w:jc w:val="left"/>
        <w:rPr>
          <w:sz w:val="28"/>
        </w:rPr>
      </w:pPr>
      <w:r>
        <w:rPr>
          <w:sz w:val="28"/>
        </w:rPr>
        <w:t>Cumplió</w:t>
      </w:r>
      <w:r>
        <w:rPr>
          <w:spacing w:val="14"/>
          <w:sz w:val="28"/>
        </w:rPr>
        <w:t> </w:t>
      </w:r>
      <w:r>
        <w:rPr>
          <w:sz w:val="28"/>
        </w:rPr>
        <w:t>numerosas</w:t>
      </w:r>
      <w:r>
        <w:rPr>
          <w:spacing w:val="14"/>
          <w:sz w:val="28"/>
        </w:rPr>
        <w:t> </w:t>
      </w:r>
      <w:r>
        <w:rPr>
          <w:sz w:val="28"/>
        </w:rPr>
        <w:t>profecías</w:t>
      </w:r>
      <w:r>
        <w:rPr>
          <w:spacing w:val="14"/>
          <w:sz w:val="28"/>
        </w:rPr>
        <w:t> </w:t>
      </w:r>
      <w:r>
        <w:rPr>
          <w:sz w:val="28"/>
        </w:rPr>
        <w:t>mesiánicas</w:t>
      </w:r>
      <w:r>
        <w:rPr>
          <w:spacing w:val="14"/>
          <w:sz w:val="28"/>
        </w:rPr>
        <w:t> </w:t>
      </w:r>
      <w:r>
        <w:rPr>
          <w:sz w:val="28"/>
        </w:rPr>
        <w:t>escritas</w:t>
      </w:r>
      <w:r>
        <w:rPr>
          <w:spacing w:val="13"/>
          <w:sz w:val="28"/>
        </w:rPr>
        <w:t> </w:t>
      </w:r>
      <w:r>
        <w:rPr>
          <w:sz w:val="28"/>
        </w:rPr>
        <w:t>cientos</w:t>
      </w:r>
      <w:r>
        <w:rPr>
          <w:spacing w:val="14"/>
          <w:sz w:val="28"/>
        </w:rPr>
        <w:t> </w:t>
      </w:r>
      <w:r>
        <w:rPr>
          <w:sz w:val="28"/>
        </w:rPr>
        <w:t>de</w:t>
      </w:r>
      <w:r>
        <w:rPr>
          <w:spacing w:val="14"/>
          <w:sz w:val="28"/>
        </w:rPr>
        <w:t> </w:t>
      </w:r>
      <w:r>
        <w:rPr>
          <w:sz w:val="28"/>
        </w:rPr>
        <w:t>años</w:t>
      </w:r>
      <w:r>
        <w:rPr>
          <w:spacing w:val="13"/>
          <w:sz w:val="28"/>
        </w:rPr>
        <w:t> </w:t>
      </w:r>
      <w:r>
        <w:rPr>
          <w:spacing w:val="-2"/>
          <w:sz w:val="28"/>
        </w:rPr>
        <w:t>antes.</w:t>
      </w:r>
    </w:p>
    <w:p>
      <w:pPr>
        <w:pStyle w:val="BodyText"/>
      </w:pPr>
    </w:p>
    <w:p>
      <w:pPr>
        <w:pStyle w:val="BodyText"/>
        <w:spacing w:before="272"/>
      </w:pPr>
    </w:p>
    <w:p>
      <w:pPr>
        <w:pStyle w:val="ListParagraph"/>
        <w:numPr>
          <w:ilvl w:val="0"/>
          <w:numId w:val="61"/>
        </w:numPr>
        <w:tabs>
          <w:tab w:pos="747" w:val="left" w:leader="none"/>
        </w:tabs>
        <w:spacing w:line="240" w:lineRule="auto" w:before="1" w:after="0"/>
        <w:ind w:left="747" w:right="0" w:hanging="647"/>
        <w:jc w:val="left"/>
        <w:rPr>
          <w:sz w:val="28"/>
        </w:rPr>
      </w:pPr>
      <w:r>
        <w:rPr>
          <w:sz w:val="28"/>
        </w:rPr>
        <w:t>Vivió</w:t>
      </w:r>
      <w:r>
        <w:rPr>
          <w:spacing w:val="8"/>
          <w:sz w:val="28"/>
        </w:rPr>
        <w:t> </w:t>
      </w:r>
      <w:r>
        <w:rPr>
          <w:sz w:val="28"/>
        </w:rPr>
        <w:t>una</w:t>
      </w:r>
      <w:r>
        <w:rPr>
          <w:spacing w:val="8"/>
          <w:sz w:val="28"/>
        </w:rPr>
        <w:t> </w:t>
      </w:r>
      <w:r>
        <w:rPr>
          <w:sz w:val="28"/>
        </w:rPr>
        <w:t>vida</w:t>
      </w:r>
      <w:r>
        <w:rPr>
          <w:spacing w:val="7"/>
          <w:sz w:val="28"/>
        </w:rPr>
        <w:t> </w:t>
      </w:r>
      <w:r>
        <w:rPr>
          <w:sz w:val="28"/>
        </w:rPr>
        <w:t>sin</w:t>
      </w:r>
      <w:r>
        <w:rPr>
          <w:spacing w:val="9"/>
          <w:sz w:val="28"/>
        </w:rPr>
        <w:t> </w:t>
      </w:r>
      <w:r>
        <w:rPr>
          <w:sz w:val="28"/>
        </w:rPr>
        <w:t>pecado</w:t>
      </w:r>
      <w:r>
        <w:rPr>
          <w:spacing w:val="9"/>
          <w:sz w:val="28"/>
        </w:rPr>
        <w:t> </w:t>
      </w:r>
      <w:r>
        <w:rPr>
          <w:sz w:val="28"/>
        </w:rPr>
        <w:t>y</w:t>
      </w:r>
      <w:r>
        <w:rPr>
          <w:spacing w:val="8"/>
          <w:sz w:val="28"/>
        </w:rPr>
        <w:t> </w:t>
      </w:r>
      <w:r>
        <w:rPr>
          <w:sz w:val="28"/>
        </w:rPr>
        <w:t>realizó</w:t>
      </w:r>
      <w:r>
        <w:rPr>
          <w:spacing w:val="9"/>
          <w:sz w:val="28"/>
        </w:rPr>
        <w:t> </w:t>
      </w:r>
      <w:r>
        <w:rPr>
          <w:sz w:val="28"/>
        </w:rPr>
        <w:t>acciones</w:t>
      </w:r>
      <w:r>
        <w:rPr>
          <w:spacing w:val="8"/>
          <w:sz w:val="28"/>
        </w:rPr>
        <w:t> </w:t>
      </w:r>
      <w:r>
        <w:rPr>
          <w:spacing w:val="-2"/>
          <w:sz w:val="28"/>
        </w:rPr>
        <w:t>milagrosas.</w:t>
      </w:r>
    </w:p>
    <w:p>
      <w:pPr>
        <w:pStyle w:val="BodyText"/>
      </w:pPr>
    </w:p>
    <w:p>
      <w:pPr>
        <w:pStyle w:val="BodyText"/>
        <w:spacing w:before="272"/>
      </w:pPr>
    </w:p>
    <w:p>
      <w:pPr>
        <w:pStyle w:val="ListParagraph"/>
        <w:numPr>
          <w:ilvl w:val="0"/>
          <w:numId w:val="61"/>
        </w:numPr>
        <w:tabs>
          <w:tab w:pos="747" w:val="left" w:leader="none"/>
        </w:tabs>
        <w:spacing w:line="240" w:lineRule="auto" w:before="0" w:after="0"/>
        <w:ind w:left="747" w:right="0" w:hanging="647"/>
        <w:jc w:val="left"/>
        <w:rPr>
          <w:sz w:val="28"/>
        </w:rPr>
      </w:pPr>
      <w:r>
        <w:rPr>
          <w:sz w:val="28"/>
        </w:rPr>
        <w:t>Él</w:t>
      </w:r>
      <w:r>
        <w:rPr>
          <w:spacing w:val="9"/>
          <w:sz w:val="28"/>
        </w:rPr>
        <w:t> </w:t>
      </w:r>
      <w:r>
        <w:rPr>
          <w:sz w:val="28"/>
        </w:rPr>
        <w:t>predijo</w:t>
      </w:r>
      <w:r>
        <w:rPr>
          <w:spacing w:val="10"/>
          <w:sz w:val="28"/>
        </w:rPr>
        <w:t> </w:t>
      </w:r>
      <w:r>
        <w:rPr>
          <w:sz w:val="28"/>
        </w:rPr>
        <w:t>y</w:t>
      </w:r>
      <w:r>
        <w:rPr>
          <w:spacing w:val="11"/>
          <w:sz w:val="28"/>
        </w:rPr>
        <w:t> </w:t>
      </w:r>
      <w:r>
        <w:rPr>
          <w:sz w:val="28"/>
        </w:rPr>
        <w:t>luego</w:t>
      </w:r>
      <w:r>
        <w:rPr>
          <w:spacing w:val="10"/>
          <w:sz w:val="28"/>
        </w:rPr>
        <w:t> </w:t>
      </w:r>
      <w:r>
        <w:rPr>
          <w:sz w:val="28"/>
        </w:rPr>
        <w:t>logró</w:t>
      </w:r>
      <w:r>
        <w:rPr>
          <w:spacing w:val="11"/>
          <w:sz w:val="28"/>
        </w:rPr>
        <w:t> </w:t>
      </w:r>
      <w:r>
        <w:rPr>
          <w:sz w:val="28"/>
        </w:rPr>
        <w:t>su</w:t>
      </w:r>
      <w:r>
        <w:rPr>
          <w:spacing w:val="10"/>
          <w:sz w:val="28"/>
        </w:rPr>
        <w:t> </w:t>
      </w:r>
      <w:r>
        <w:rPr>
          <w:sz w:val="28"/>
        </w:rPr>
        <w:t>propia</w:t>
      </w:r>
      <w:r>
        <w:rPr>
          <w:spacing w:val="10"/>
          <w:sz w:val="28"/>
        </w:rPr>
        <w:t> </w:t>
      </w:r>
      <w:r>
        <w:rPr>
          <w:sz w:val="28"/>
        </w:rPr>
        <w:t>resurrección</w:t>
      </w:r>
      <w:r>
        <w:rPr>
          <w:spacing w:val="10"/>
          <w:sz w:val="28"/>
        </w:rPr>
        <w:t> </w:t>
      </w:r>
      <w:r>
        <w:rPr>
          <w:sz w:val="28"/>
        </w:rPr>
        <w:t>de</w:t>
      </w:r>
      <w:r>
        <w:rPr>
          <w:spacing w:val="10"/>
          <w:sz w:val="28"/>
        </w:rPr>
        <w:t> </w:t>
      </w:r>
      <w:r>
        <w:rPr>
          <w:sz w:val="28"/>
        </w:rPr>
        <w:t>entre</w:t>
      </w:r>
      <w:r>
        <w:rPr>
          <w:spacing w:val="9"/>
          <w:sz w:val="28"/>
        </w:rPr>
        <w:t> </w:t>
      </w:r>
      <w:r>
        <w:rPr>
          <w:sz w:val="28"/>
        </w:rPr>
        <w:t>los</w:t>
      </w:r>
      <w:r>
        <w:rPr>
          <w:spacing w:val="9"/>
          <w:sz w:val="28"/>
        </w:rPr>
        <w:t> </w:t>
      </w:r>
      <w:r>
        <w:rPr>
          <w:spacing w:val="-2"/>
          <w:sz w:val="28"/>
        </w:rPr>
        <w:t>muertos.</w:t>
      </w:r>
    </w:p>
    <w:p>
      <w:pPr>
        <w:pStyle w:val="BodyText"/>
      </w:pPr>
    </w:p>
    <w:p>
      <w:pPr>
        <w:pStyle w:val="BodyText"/>
        <w:spacing w:before="272"/>
      </w:pPr>
    </w:p>
    <w:p>
      <w:pPr>
        <w:pStyle w:val="BodyText"/>
        <w:spacing w:line="247" w:lineRule="auto" w:before="1"/>
        <w:ind w:left="100" w:right="525"/>
      </w:pPr>
      <w:r>
        <w:rPr/>
        <w:t>Ya hemos dado</w:t>
      </w:r>
      <w:r>
        <w:rPr>
          <w:spacing w:val="31"/>
        </w:rPr>
        <w:t> </w:t>
      </w:r>
      <w:r>
        <w:rPr/>
        <w:t>evidencia con</w:t>
      </w:r>
      <w:r>
        <w:rPr>
          <w:spacing w:val="31"/>
        </w:rPr>
        <w:t> </w:t>
      </w:r>
      <w:r>
        <w:rPr/>
        <w:t>respecto</w:t>
      </w:r>
      <w:r>
        <w:rPr>
          <w:spacing w:val="31"/>
        </w:rPr>
        <w:t> </w:t>
      </w:r>
      <w:r>
        <w:rPr/>
        <w:t>a las profecías mesiánicas,</w:t>
      </w:r>
      <w:r>
        <w:rPr>
          <w:spacing w:val="31"/>
        </w:rPr>
        <w:t> </w:t>
      </w:r>
      <w:r>
        <w:rPr/>
        <w:t>los milagros de Jesús y su resurrección. Pero ¿qué pasa con esta idea de que Jesús no pecó? Jesús mismo dijo: “¿Quién de vosotros me redarguye de pecado?” (Juan 8:46). Además, sus discípulos, que pasaron tres años con él día y noche, afirmaron que Jesús no pecó:</w:t>
      </w:r>
    </w:p>
    <w:p>
      <w:pPr>
        <w:pStyle w:val="BodyText"/>
      </w:pPr>
    </w:p>
    <w:p>
      <w:pPr>
        <w:pStyle w:val="BodyText"/>
        <w:spacing w:before="260"/>
      </w:pPr>
    </w:p>
    <w:p>
      <w:pPr>
        <w:pStyle w:val="BodyText"/>
        <w:spacing w:line="247" w:lineRule="auto" w:before="1"/>
        <w:ind w:left="100" w:right="291"/>
        <w:jc w:val="both"/>
      </w:pPr>
      <w:r>
        <w:rPr/>
        <w:t>Ahora, intenta pasar tres días con cualquier ser humano, ni hablar de tres años, y definitivamente encontrarás fallas. Los escritores del Nuevo Testamento dijeron que Jesús no tenía ninguna.</w:t>
      </w:r>
    </w:p>
    <w:p>
      <w:pPr>
        <w:pStyle w:val="BodyText"/>
      </w:pPr>
    </w:p>
    <w:p>
      <w:pPr>
        <w:pStyle w:val="BodyText"/>
        <w:spacing w:before="261"/>
      </w:pPr>
    </w:p>
    <w:p>
      <w:pPr>
        <w:pStyle w:val="BodyText"/>
        <w:spacing w:line="247" w:lineRule="auto" w:before="1"/>
        <w:ind w:left="100" w:right="395"/>
      </w:pPr>
      <w:r>
        <w:rPr/>
        <w:t>Pero no fueron solo sus amigos quienes afirmaron su carácter supremo. Los enemigos de Cristo tampoco podían encontrarle fallas. Los fariseos, que</w:t>
      </w:r>
      <w:r>
        <w:rPr>
          <w:spacing w:val="40"/>
        </w:rPr>
        <w:t> </w:t>
      </w:r>
      <w:r>
        <w:rPr/>
        <w:t>buscaban</w:t>
      </w:r>
      <w:r>
        <w:rPr>
          <w:spacing w:val="24"/>
        </w:rPr>
        <w:t> </w:t>
      </w:r>
      <w:r>
        <w:rPr/>
        <w:t>activamente</w:t>
      </w:r>
      <w:r>
        <w:rPr>
          <w:spacing w:val="23"/>
        </w:rPr>
        <w:t> </w:t>
      </w:r>
      <w:r>
        <w:rPr/>
        <w:t>errores</w:t>
      </w:r>
      <w:r>
        <w:rPr>
          <w:spacing w:val="23"/>
        </w:rPr>
        <w:t> </w:t>
      </w:r>
      <w:r>
        <w:rPr/>
        <w:t>de</w:t>
      </w:r>
      <w:r>
        <w:rPr>
          <w:spacing w:val="23"/>
        </w:rPr>
        <w:t> </w:t>
      </w:r>
      <w:r>
        <w:rPr/>
        <w:t>Jesús,</w:t>
      </w:r>
      <w:r>
        <w:rPr>
          <w:spacing w:val="24"/>
        </w:rPr>
        <w:t> </w:t>
      </w:r>
      <w:r>
        <w:rPr/>
        <w:t>no</w:t>
      </w:r>
      <w:r>
        <w:rPr>
          <w:spacing w:val="24"/>
        </w:rPr>
        <w:t> </w:t>
      </w:r>
      <w:r>
        <w:rPr/>
        <w:t>pudieron</w:t>
      </w:r>
      <w:r>
        <w:rPr>
          <w:spacing w:val="24"/>
        </w:rPr>
        <w:t> </w:t>
      </w:r>
      <w:r>
        <w:rPr/>
        <w:t>encontrar</w:t>
      </w:r>
      <w:r>
        <w:rPr>
          <w:spacing w:val="23"/>
        </w:rPr>
        <w:t> </w:t>
      </w:r>
      <w:r>
        <w:rPr/>
        <w:t>ninguno</w:t>
      </w:r>
      <w:r>
        <w:rPr>
          <w:spacing w:val="24"/>
        </w:rPr>
        <w:t> </w:t>
      </w:r>
      <w:r>
        <w:rPr/>
        <w:t>(Marcos</w:t>
      </w:r>
    </w:p>
    <w:p>
      <w:pPr>
        <w:spacing w:after="0" w:line="247" w:lineRule="auto"/>
        <w:sectPr>
          <w:pgSz w:w="12240" w:h="15840"/>
          <w:pgMar w:top="1820" w:bottom="280" w:left="1340" w:right="1240"/>
        </w:sectPr>
      </w:pPr>
    </w:p>
    <w:p>
      <w:pPr>
        <w:pStyle w:val="BodyText"/>
        <w:spacing w:line="247" w:lineRule="auto" w:before="77"/>
        <w:ind w:left="100" w:right="210"/>
        <w:jc w:val="both"/>
      </w:pPr>
      <w:r>
        <w:rPr/>
        <w:t>14:55). Incluso admitieron que Jesús “con verdad [enseñaba] el camino de Dios” (Marcos 12:14).</w:t>
      </w:r>
      <w:r>
        <w:rPr>
          <w:spacing w:val="19"/>
        </w:rPr>
        <w:t> </w:t>
      </w:r>
      <w:r>
        <w:rPr/>
        <w:t>Incluso</w:t>
      </w:r>
      <w:r>
        <w:rPr>
          <w:spacing w:val="19"/>
        </w:rPr>
        <w:t> </w:t>
      </w:r>
      <w:r>
        <w:rPr/>
        <w:t>después de todos los esfuerzos de los fariseos por acusar</w:t>
      </w:r>
      <w:r>
        <w:rPr>
          <w:spacing w:val="80"/>
        </w:rPr>
        <w:t> </w:t>
      </w:r>
      <w:r>
        <w:rPr/>
        <w:t>a Jesús, Pilato lo encontró inocente de cualquier maldad (Lucas 23:22).</w:t>
      </w:r>
    </w:p>
    <w:p>
      <w:pPr>
        <w:pStyle w:val="BodyText"/>
      </w:pPr>
    </w:p>
    <w:p>
      <w:pPr>
        <w:pStyle w:val="BodyText"/>
        <w:spacing w:before="262"/>
      </w:pPr>
    </w:p>
    <w:p>
      <w:pPr>
        <w:pStyle w:val="BodyText"/>
        <w:spacing w:line="247" w:lineRule="auto"/>
        <w:ind w:left="100" w:right="221"/>
      </w:pPr>
      <w:r>
        <w:rPr/>
        <w:t>Pero la prueba de la deidad de Cristo no depende de su falta de pecado. Las profecías cumplidas, sus milagros y su resurrección son más que suficientes para probar que Jesús era Dios. Sin embargo, hay algunas objeciones que debemos abordar</w:t>
      </w:r>
      <w:r>
        <w:rPr>
          <w:spacing w:val="25"/>
        </w:rPr>
        <w:t> </w:t>
      </w:r>
      <w:r>
        <w:rPr/>
        <w:t>antes</w:t>
      </w:r>
      <w:r>
        <w:rPr>
          <w:spacing w:val="25"/>
        </w:rPr>
        <w:t> </w:t>
      </w:r>
      <w:r>
        <w:rPr/>
        <w:t>de</w:t>
      </w:r>
      <w:r>
        <w:rPr>
          <w:spacing w:val="25"/>
        </w:rPr>
        <w:t> </w:t>
      </w:r>
      <w:r>
        <w:rPr/>
        <w:t>concluir,</w:t>
      </w:r>
      <w:r>
        <w:rPr>
          <w:spacing w:val="26"/>
        </w:rPr>
        <w:t> </w:t>
      </w:r>
      <w:r>
        <w:rPr/>
        <w:t>más</w:t>
      </w:r>
      <w:r>
        <w:rPr>
          <w:spacing w:val="25"/>
        </w:rPr>
        <w:t> </w:t>
      </w:r>
      <w:r>
        <w:rPr/>
        <w:t>allá</w:t>
      </w:r>
      <w:r>
        <w:rPr>
          <w:spacing w:val="25"/>
        </w:rPr>
        <w:t> </w:t>
      </w:r>
      <w:r>
        <w:rPr/>
        <w:t>de</w:t>
      </w:r>
      <w:r>
        <w:rPr>
          <w:spacing w:val="25"/>
        </w:rPr>
        <w:t> </w:t>
      </w:r>
      <w:r>
        <w:rPr/>
        <w:t>toda</w:t>
      </w:r>
      <w:r>
        <w:rPr>
          <w:spacing w:val="25"/>
        </w:rPr>
        <w:t> </w:t>
      </w:r>
      <w:r>
        <w:rPr/>
        <w:t>duda</w:t>
      </w:r>
      <w:r>
        <w:rPr>
          <w:spacing w:val="25"/>
        </w:rPr>
        <w:t> </w:t>
      </w:r>
      <w:r>
        <w:rPr/>
        <w:t>razonable,</w:t>
      </w:r>
      <w:r>
        <w:rPr>
          <w:spacing w:val="26"/>
        </w:rPr>
        <w:t> </w:t>
      </w:r>
      <w:r>
        <w:rPr/>
        <w:t>que</w:t>
      </w:r>
      <w:r>
        <w:rPr>
          <w:spacing w:val="25"/>
        </w:rPr>
        <w:t> </w:t>
      </w:r>
      <w:r>
        <w:rPr/>
        <w:t>Jesús</w:t>
      </w:r>
      <w:r>
        <w:rPr>
          <w:spacing w:val="25"/>
        </w:rPr>
        <w:t> </w:t>
      </w:r>
      <w:r>
        <w:rPr/>
        <w:t>era</w:t>
      </w:r>
      <w:r>
        <w:rPr>
          <w:spacing w:val="25"/>
        </w:rPr>
        <w:t> </w:t>
      </w:r>
      <w:r>
        <w:rPr/>
        <w:t>(y</w:t>
      </w:r>
      <w:r>
        <w:rPr>
          <w:spacing w:val="26"/>
        </w:rPr>
        <w:t> </w:t>
      </w:r>
      <w:r>
        <w:rPr/>
        <w:t>es) el único Dios verdadero.</w:t>
      </w:r>
    </w:p>
    <w:p>
      <w:pPr>
        <w:pStyle w:val="BodyText"/>
      </w:pPr>
    </w:p>
    <w:p>
      <w:pPr>
        <w:pStyle w:val="BodyText"/>
        <w:spacing w:before="261"/>
      </w:pPr>
    </w:p>
    <w:p>
      <w:pPr>
        <w:pStyle w:val="Heading4"/>
        <w:spacing w:before="1"/>
      </w:pPr>
      <w:r>
        <w:rPr/>
        <w:t>Objeciones</w:t>
      </w:r>
      <w:r>
        <w:rPr>
          <w:spacing w:val="9"/>
        </w:rPr>
        <w:t> </w:t>
      </w:r>
      <w:r>
        <w:rPr/>
        <w:t>a</w:t>
      </w:r>
      <w:r>
        <w:rPr>
          <w:spacing w:val="10"/>
        </w:rPr>
        <w:t> </w:t>
      </w:r>
      <w:r>
        <w:rPr/>
        <w:t>la</w:t>
      </w:r>
      <w:r>
        <w:rPr>
          <w:spacing w:val="10"/>
        </w:rPr>
        <w:t> </w:t>
      </w:r>
      <w:r>
        <w:rPr/>
        <w:t>deidad</w:t>
      </w:r>
      <w:r>
        <w:rPr>
          <w:spacing w:val="10"/>
        </w:rPr>
        <w:t> </w:t>
      </w:r>
      <w:r>
        <w:rPr/>
        <w:t>de</w:t>
      </w:r>
      <w:r>
        <w:rPr>
          <w:spacing w:val="9"/>
        </w:rPr>
        <w:t> </w:t>
      </w:r>
      <w:r>
        <w:rPr>
          <w:spacing w:val="-4"/>
        </w:rPr>
        <w:t>Jesús</w:t>
      </w:r>
    </w:p>
    <w:p>
      <w:pPr>
        <w:pStyle w:val="BodyText"/>
        <w:rPr>
          <w:b/>
        </w:rPr>
      </w:pPr>
    </w:p>
    <w:p>
      <w:pPr>
        <w:pStyle w:val="BodyText"/>
        <w:spacing w:before="272"/>
        <w:rPr>
          <w:b/>
        </w:rPr>
      </w:pPr>
    </w:p>
    <w:p>
      <w:pPr>
        <w:spacing w:line="247" w:lineRule="auto" w:before="0"/>
        <w:ind w:left="100" w:right="341" w:firstLine="0"/>
        <w:jc w:val="left"/>
        <w:rPr>
          <w:b/>
          <w:sz w:val="28"/>
        </w:rPr>
      </w:pPr>
      <w:r>
        <w:rPr>
          <w:b/>
          <w:sz w:val="28"/>
        </w:rPr>
        <w:t>¿Por qué Jesús no fue más abierto? A pesar de algunas afirmaciones muy claras de ser Dios, los escépticos señalan que Jesús podría haber sido mucho más abierto con más frecuencia si realmente era Dios. Sin duda eso es</w:t>
      </w:r>
      <w:r>
        <w:rPr>
          <w:b/>
          <w:spacing w:val="80"/>
          <w:sz w:val="28"/>
        </w:rPr>
        <w:t> </w:t>
      </w:r>
      <w:r>
        <w:rPr>
          <w:b/>
          <w:sz w:val="28"/>
        </w:rPr>
        <w:t>verdad. Pudo haber hecho muchos más reclamos directos si lo consideraba necesario.</w:t>
      </w:r>
      <w:r>
        <w:rPr>
          <w:b/>
          <w:spacing w:val="31"/>
          <w:sz w:val="28"/>
        </w:rPr>
        <w:t> </w:t>
      </w:r>
      <w:r>
        <w:rPr>
          <w:b/>
          <w:sz w:val="28"/>
        </w:rPr>
        <w:t>Sin</w:t>
      </w:r>
      <w:r>
        <w:rPr>
          <w:b/>
          <w:spacing w:val="30"/>
          <w:sz w:val="28"/>
        </w:rPr>
        <w:t> </w:t>
      </w:r>
      <w:r>
        <w:rPr>
          <w:b/>
          <w:sz w:val="28"/>
        </w:rPr>
        <w:t>embargo,</w:t>
      </w:r>
      <w:r>
        <w:rPr>
          <w:b/>
          <w:spacing w:val="31"/>
          <w:sz w:val="28"/>
        </w:rPr>
        <w:t> </w:t>
      </w:r>
      <w:r>
        <w:rPr>
          <w:b/>
          <w:sz w:val="28"/>
        </w:rPr>
        <w:t>hay</w:t>
      </w:r>
      <w:r>
        <w:rPr>
          <w:b/>
          <w:spacing w:val="31"/>
          <w:sz w:val="28"/>
        </w:rPr>
        <w:t> </w:t>
      </w:r>
      <w:r>
        <w:rPr>
          <w:b/>
          <w:sz w:val="28"/>
        </w:rPr>
        <w:t>varias</w:t>
      </w:r>
      <w:r>
        <w:rPr>
          <w:b/>
          <w:spacing w:val="30"/>
          <w:sz w:val="28"/>
        </w:rPr>
        <w:t> </w:t>
      </w:r>
      <w:r>
        <w:rPr>
          <w:b/>
          <w:sz w:val="28"/>
        </w:rPr>
        <w:t>razones</w:t>
      </w:r>
      <w:r>
        <w:rPr>
          <w:b/>
          <w:spacing w:val="30"/>
          <w:sz w:val="28"/>
        </w:rPr>
        <w:t> </w:t>
      </w:r>
      <w:r>
        <w:rPr>
          <w:b/>
          <w:sz w:val="28"/>
        </w:rPr>
        <w:t>posibles</w:t>
      </w:r>
      <w:r>
        <w:rPr>
          <w:b/>
          <w:spacing w:val="30"/>
          <w:sz w:val="28"/>
        </w:rPr>
        <w:t> </w:t>
      </w:r>
      <w:r>
        <w:rPr>
          <w:b/>
          <w:sz w:val="28"/>
        </w:rPr>
        <w:t>por las</w:t>
      </w:r>
      <w:r>
        <w:rPr>
          <w:b/>
          <w:spacing w:val="30"/>
          <w:sz w:val="28"/>
        </w:rPr>
        <w:t> </w:t>
      </w:r>
      <w:r>
        <w:rPr>
          <w:b/>
          <w:sz w:val="28"/>
        </w:rPr>
        <w:t>que</w:t>
      </w:r>
      <w:r>
        <w:rPr>
          <w:b/>
          <w:spacing w:val="30"/>
          <w:sz w:val="28"/>
        </w:rPr>
        <w:t> </w:t>
      </w:r>
      <w:r>
        <w:rPr>
          <w:b/>
          <w:sz w:val="28"/>
        </w:rPr>
        <w:t>no</w:t>
      </w:r>
      <w:r>
        <w:rPr>
          <w:b/>
          <w:spacing w:val="31"/>
          <w:sz w:val="28"/>
        </w:rPr>
        <w:t> </w:t>
      </w:r>
      <w:r>
        <w:rPr>
          <w:b/>
          <w:sz w:val="28"/>
        </w:rPr>
        <w:t>lo</w:t>
      </w:r>
      <w:r>
        <w:rPr>
          <w:b/>
          <w:spacing w:val="31"/>
          <w:sz w:val="28"/>
        </w:rPr>
        <w:t> </w:t>
      </w:r>
      <w:r>
        <w:rPr>
          <w:b/>
          <w:sz w:val="28"/>
        </w:rPr>
        <w:t>hizo.</w:t>
      </w:r>
    </w:p>
    <w:p>
      <w:pPr>
        <w:pStyle w:val="BodyText"/>
        <w:rPr>
          <w:b/>
        </w:rPr>
      </w:pPr>
    </w:p>
    <w:p>
      <w:pPr>
        <w:pStyle w:val="BodyText"/>
        <w:spacing w:before="261"/>
        <w:rPr>
          <w:b/>
        </w:rPr>
      </w:pPr>
    </w:p>
    <w:p>
      <w:pPr>
        <w:pStyle w:val="BodyText"/>
        <w:spacing w:line="247" w:lineRule="auto"/>
        <w:ind w:left="100" w:right="404"/>
      </w:pPr>
      <w:r>
        <w:rPr/>
        <w:t>Primero, Jesús no quería la interferencia de los judíos, quienes tenían el concepto erróneo de que el Mesías vendría y los liberaría de la opresión romana. Esto en realidad se convirtió en un problema a pesar del enfoque cuidadoso de Jesús: en</w:t>
      </w:r>
      <w:r>
        <w:rPr>
          <w:spacing w:val="80"/>
          <w:w w:val="150"/>
        </w:rPr>
        <w:t> </w:t>
      </w:r>
      <w:r>
        <w:rPr/>
        <w:t>un momento después de realizar milagros, ¡Jesús tuvo que escapar de los judíos</w:t>
      </w:r>
      <w:r>
        <w:rPr>
          <w:spacing w:val="40"/>
        </w:rPr>
        <w:t> </w:t>
      </w:r>
      <w:r>
        <w:rPr/>
        <w:t>que querían hacerlo rey (Juan 6:15)!</w:t>
      </w:r>
    </w:p>
    <w:p>
      <w:pPr>
        <w:pStyle w:val="BodyText"/>
      </w:pPr>
    </w:p>
    <w:p>
      <w:pPr>
        <w:pStyle w:val="BodyText"/>
        <w:spacing w:before="261"/>
      </w:pPr>
    </w:p>
    <w:p>
      <w:pPr>
        <w:pStyle w:val="BodyText"/>
        <w:spacing w:line="247" w:lineRule="auto"/>
        <w:ind w:left="100" w:right="417"/>
      </w:pPr>
      <w:r>
        <w:rPr/>
        <w:t>En segundo lugar, Jesús no podría ser nuestro mejor ejemplo humano si utilizaba su jerarquía cada vez que se metía en algún problema terrenal. Su conducta nos proporciona un ejemplo perfecto de humildad y servidumbre, y cómo debemos glorificar al Padre en lugar de a nosotros mismos.</w:t>
      </w:r>
    </w:p>
    <w:p>
      <w:pPr>
        <w:spacing w:after="0" w:line="247" w:lineRule="auto"/>
        <w:sectPr>
          <w:pgSz w:w="12240" w:h="15840"/>
          <w:pgMar w:top="1360" w:bottom="280" w:left="1340" w:right="1240"/>
        </w:sectPr>
      </w:pPr>
    </w:p>
    <w:p>
      <w:pPr>
        <w:pStyle w:val="BodyText"/>
        <w:spacing w:line="247" w:lineRule="auto" w:before="77"/>
        <w:ind w:left="100" w:right="253"/>
      </w:pPr>
      <w:r>
        <w:rPr/>
        <w:t>Tercero, Jesús tuvo que ser muy cuidadoso sobre cuándo y dónde revelaba Su deidad para poder cumplir su misión de expiación sacrificial. Si Él hubiera sido demasiado</w:t>
      </w:r>
      <w:r>
        <w:rPr>
          <w:spacing w:val="40"/>
        </w:rPr>
        <w:t> </w:t>
      </w:r>
      <w:r>
        <w:rPr/>
        <w:t>abierto</w:t>
      </w:r>
      <w:r>
        <w:rPr>
          <w:spacing w:val="40"/>
        </w:rPr>
        <w:t> </w:t>
      </w:r>
      <w:r>
        <w:rPr/>
        <w:t>con</w:t>
      </w:r>
      <w:r>
        <w:rPr>
          <w:spacing w:val="40"/>
        </w:rPr>
        <w:t> </w:t>
      </w:r>
      <w:r>
        <w:rPr/>
        <w:t>sus</w:t>
      </w:r>
      <w:r>
        <w:rPr>
          <w:spacing w:val="38"/>
        </w:rPr>
        <w:t> </w:t>
      </w:r>
      <w:r>
        <w:rPr/>
        <w:t>afirmaciones</w:t>
      </w:r>
      <w:r>
        <w:rPr>
          <w:spacing w:val="38"/>
        </w:rPr>
        <w:t> </w:t>
      </w:r>
      <w:r>
        <w:rPr/>
        <w:t>y</w:t>
      </w:r>
      <w:r>
        <w:rPr>
          <w:spacing w:val="40"/>
        </w:rPr>
        <w:t> </w:t>
      </w:r>
      <w:r>
        <w:rPr/>
        <w:t>pruebas</w:t>
      </w:r>
      <w:r>
        <w:rPr>
          <w:spacing w:val="38"/>
        </w:rPr>
        <w:t> </w:t>
      </w:r>
      <w:r>
        <w:rPr/>
        <w:t>milagrosas,</w:t>
      </w:r>
      <w:r>
        <w:rPr>
          <w:spacing w:val="40"/>
        </w:rPr>
        <w:t> </w:t>
      </w:r>
      <w:r>
        <w:rPr/>
        <w:t>podrían</w:t>
      </w:r>
      <w:r>
        <w:rPr>
          <w:spacing w:val="40"/>
        </w:rPr>
        <w:t> </w:t>
      </w:r>
      <w:r>
        <w:rPr/>
        <w:t>no haberlo matado. Pero si hubiera sido demasiado reservado, habría habido poca evidencia de que Él era realmente Dios, y tal vez no haya atraído a seguidores lo suficientemente grandes como para difundir su mensaje.</w:t>
      </w:r>
    </w:p>
    <w:p>
      <w:pPr>
        <w:pStyle w:val="BodyText"/>
      </w:pPr>
    </w:p>
    <w:p>
      <w:pPr>
        <w:pStyle w:val="BodyText"/>
        <w:spacing w:before="261"/>
      </w:pPr>
    </w:p>
    <w:p>
      <w:pPr>
        <w:pStyle w:val="BodyText"/>
        <w:spacing w:line="247" w:lineRule="auto"/>
        <w:ind w:left="100" w:right="362"/>
      </w:pPr>
      <w:r>
        <w:rPr/>
        <w:t>Finalmente, debemos entender el contexto religioso en el que Jesús vivió y</w:t>
      </w:r>
      <w:r>
        <w:rPr>
          <w:spacing w:val="80"/>
        </w:rPr>
        <w:t> </w:t>
      </w:r>
      <w:r>
        <w:rPr/>
        <w:t>enseñó. Presentó la idea de que Él personalmente cumplió con toda la ley del Antiguo Testamento (Mateo 5:17), la ley que había sido reverenciada y seguida durante siglos y que fue la base de todas las prácticas políticas y religiosas de los judíos.</w:t>
      </w:r>
      <w:r>
        <w:rPr>
          <w:spacing w:val="29"/>
        </w:rPr>
        <w:t> </w:t>
      </w:r>
      <w:r>
        <w:rPr/>
        <w:t>Como</w:t>
      </w:r>
      <w:r>
        <w:rPr>
          <w:spacing w:val="29"/>
        </w:rPr>
        <w:t> </w:t>
      </w:r>
      <w:r>
        <w:rPr/>
        <w:t>dice</w:t>
      </w:r>
      <w:r>
        <w:rPr>
          <w:spacing w:val="28"/>
        </w:rPr>
        <w:t> </w:t>
      </w:r>
      <w:r>
        <w:rPr/>
        <w:t>N.T.</w:t>
      </w:r>
      <w:r>
        <w:rPr>
          <w:spacing w:val="29"/>
        </w:rPr>
        <w:t> </w:t>
      </w:r>
      <w:r>
        <w:rPr/>
        <w:t>Wright,</w:t>
      </w:r>
      <w:r>
        <w:rPr>
          <w:spacing w:val="29"/>
        </w:rPr>
        <w:t> </w:t>
      </w:r>
      <w:r>
        <w:rPr/>
        <w:t>“[esto]</w:t>
      </w:r>
      <w:r>
        <w:rPr>
          <w:spacing w:val="28"/>
        </w:rPr>
        <w:t> </w:t>
      </w:r>
      <w:r>
        <w:rPr/>
        <w:t>sería</w:t>
      </w:r>
      <w:r>
        <w:rPr>
          <w:spacing w:val="28"/>
        </w:rPr>
        <w:t> </w:t>
      </w:r>
      <w:r>
        <w:rPr/>
        <w:t>como</w:t>
      </w:r>
      <w:r>
        <w:rPr>
          <w:spacing w:val="29"/>
        </w:rPr>
        <w:t> </w:t>
      </w:r>
      <w:r>
        <w:rPr/>
        <w:t>anunciar</w:t>
      </w:r>
      <w:r>
        <w:rPr>
          <w:spacing w:val="28"/>
        </w:rPr>
        <w:t> </w:t>
      </w:r>
      <w:r>
        <w:rPr/>
        <w:t>en</w:t>
      </w:r>
      <w:r>
        <w:rPr>
          <w:spacing w:val="29"/>
        </w:rPr>
        <w:t> </w:t>
      </w:r>
      <w:r>
        <w:rPr/>
        <w:t>un</w:t>
      </w:r>
      <w:r>
        <w:rPr>
          <w:spacing w:val="29"/>
        </w:rPr>
        <w:t> </w:t>
      </w:r>
      <w:r>
        <w:rPr/>
        <w:t>país musulmán</w:t>
      </w:r>
      <w:r>
        <w:rPr>
          <w:spacing w:val="38"/>
        </w:rPr>
        <w:t> </w:t>
      </w:r>
      <w:r>
        <w:rPr/>
        <w:t>que</w:t>
      </w:r>
      <w:r>
        <w:rPr>
          <w:spacing w:val="37"/>
        </w:rPr>
        <w:t> </w:t>
      </w:r>
      <w:r>
        <w:rPr/>
        <w:t>uno</w:t>
      </w:r>
      <w:r>
        <w:rPr>
          <w:spacing w:val="38"/>
        </w:rPr>
        <w:t> </w:t>
      </w:r>
      <w:r>
        <w:rPr/>
        <w:t>estaba</w:t>
      </w:r>
      <w:r>
        <w:rPr>
          <w:spacing w:val="37"/>
        </w:rPr>
        <w:t> </w:t>
      </w:r>
      <w:r>
        <w:rPr/>
        <w:t>cumpliendo</w:t>
      </w:r>
      <w:r>
        <w:rPr>
          <w:spacing w:val="38"/>
        </w:rPr>
        <w:t> </w:t>
      </w:r>
      <w:r>
        <w:rPr/>
        <w:t>la</w:t>
      </w:r>
      <w:r>
        <w:rPr>
          <w:spacing w:val="37"/>
        </w:rPr>
        <w:t> </w:t>
      </w:r>
      <w:r>
        <w:rPr/>
        <w:t>voluntad</w:t>
      </w:r>
      <w:r>
        <w:rPr>
          <w:spacing w:val="38"/>
        </w:rPr>
        <w:t> </w:t>
      </w:r>
      <w:r>
        <w:rPr/>
        <w:t>de</w:t>
      </w:r>
      <w:r>
        <w:rPr>
          <w:spacing w:val="37"/>
        </w:rPr>
        <w:t> </w:t>
      </w:r>
      <w:r>
        <w:rPr/>
        <w:t>Alá</w:t>
      </w:r>
      <w:r>
        <w:rPr>
          <w:spacing w:val="37"/>
        </w:rPr>
        <w:t> </w:t>
      </w:r>
      <w:r>
        <w:rPr/>
        <w:t>mientras aparentemente</w:t>
      </w:r>
      <w:r>
        <w:rPr>
          <w:spacing w:val="36"/>
        </w:rPr>
        <w:t> </w:t>
      </w:r>
      <w:r>
        <w:rPr/>
        <w:t>menospreciaba</w:t>
      </w:r>
      <w:r>
        <w:rPr>
          <w:spacing w:val="36"/>
        </w:rPr>
        <w:t> </w:t>
      </w:r>
      <w:r>
        <w:rPr/>
        <w:t>a</w:t>
      </w:r>
      <w:r>
        <w:rPr>
          <w:spacing w:val="36"/>
        </w:rPr>
        <w:t> </w:t>
      </w:r>
      <w:r>
        <w:rPr/>
        <w:t>Mahoma</w:t>
      </w:r>
      <w:r>
        <w:rPr>
          <w:spacing w:val="36"/>
        </w:rPr>
        <w:t> </w:t>
      </w:r>
      <w:r>
        <w:rPr/>
        <w:t>y</w:t>
      </w:r>
      <w:r>
        <w:rPr>
          <w:spacing w:val="38"/>
        </w:rPr>
        <w:t> </w:t>
      </w:r>
      <w:r>
        <w:rPr/>
        <w:t>quemaba</w:t>
      </w:r>
      <w:r>
        <w:rPr>
          <w:spacing w:val="36"/>
        </w:rPr>
        <w:t> </w:t>
      </w:r>
      <w:r>
        <w:rPr/>
        <w:t>una</w:t>
      </w:r>
      <w:r>
        <w:rPr>
          <w:spacing w:val="36"/>
        </w:rPr>
        <w:t> </w:t>
      </w:r>
      <w:r>
        <w:rPr/>
        <w:t>copia</w:t>
      </w:r>
      <w:r>
        <w:rPr>
          <w:spacing w:val="36"/>
        </w:rPr>
        <w:t> </w:t>
      </w:r>
      <w:r>
        <w:rPr/>
        <w:t>del</w:t>
      </w:r>
      <w:r>
        <w:rPr>
          <w:spacing w:val="36"/>
        </w:rPr>
        <w:t> </w:t>
      </w:r>
      <w:r>
        <w:rPr/>
        <w:t>Corán”</w:t>
      </w:r>
      <w:r>
        <w:rPr>
          <w:spacing w:val="36"/>
        </w:rPr>
        <w:t> </w:t>
      </w:r>
      <w:r>
        <w:rPr/>
        <w:t>.²</w:t>
      </w:r>
      <w:r>
        <w:rPr>
          <w:position w:val="7"/>
        </w:rPr>
        <w:drawing>
          <wp:inline distT="0" distB="0" distL="0" distR="0">
            <wp:extent cx="52001" cy="77724"/>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96" cstate="print"/>
                    <a:stretch>
                      <a:fillRect/>
                    </a:stretch>
                  </pic:blipFill>
                  <pic:spPr>
                    <a:xfrm>
                      <a:off x="0" y="0"/>
                      <a:ext cx="52001" cy="77724"/>
                    </a:xfrm>
                    <a:prstGeom prst="rect">
                      <a:avLst/>
                    </a:prstGeom>
                  </pic:spPr>
                </pic:pic>
              </a:graphicData>
            </a:graphic>
          </wp:inline>
        </w:drawing>
      </w:r>
      <w:r>
        <w:rPr>
          <w:position w:val="7"/>
        </w:rPr>
      </w:r>
      <w:r>
        <w:rPr/>
        <w:t>³ No es de extrañar que Jesús usó parábolas para enseñar e hizo referencias más indirectas</w:t>
      </w:r>
      <w:r>
        <w:rPr>
          <w:spacing w:val="32"/>
        </w:rPr>
        <w:t> </w:t>
      </w:r>
      <w:r>
        <w:rPr/>
        <w:t>que</w:t>
      </w:r>
      <w:r>
        <w:rPr>
          <w:spacing w:val="32"/>
        </w:rPr>
        <w:t> </w:t>
      </w:r>
      <w:r>
        <w:rPr/>
        <w:t>directas</w:t>
      </w:r>
      <w:r>
        <w:rPr>
          <w:spacing w:val="32"/>
        </w:rPr>
        <w:t> </w:t>
      </w:r>
      <w:r>
        <w:rPr/>
        <w:t>a</w:t>
      </w:r>
      <w:r>
        <w:rPr>
          <w:spacing w:val="32"/>
        </w:rPr>
        <w:t> </w:t>
      </w:r>
      <w:r>
        <w:rPr/>
        <w:t>Su</w:t>
      </w:r>
      <w:r>
        <w:rPr>
          <w:spacing w:val="34"/>
        </w:rPr>
        <w:t> </w:t>
      </w:r>
      <w:r>
        <w:rPr/>
        <w:t>deidad.</w:t>
      </w:r>
      <w:r>
        <w:rPr>
          <w:spacing w:val="34"/>
        </w:rPr>
        <w:t> </w:t>
      </w:r>
      <w:r>
        <w:rPr/>
        <w:t>Dio</w:t>
      </w:r>
      <w:r>
        <w:rPr>
          <w:spacing w:val="34"/>
        </w:rPr>
        <w:t> </w:t>
      </w:r>
      <w:r>
        <w:rPr/>
        <w:t>evidencia</w:t>
      </w:r>
      <w:r>
        <w:rPr>
          <w:spacing w:val="32"/>
        </w:rPr>
        <w:t> </w:t>
      </w:r>
      <w:r>
        <w:rPr/>
        <w:t>suficiente</w:t>
      </w:r>
      <w:r>
        <w:rPr>
          <w:spacing w:val="32"/>
        </w:rPr>
        <w:t> </w:t>
      </w:r>
      <w:r>
        <w:rPr/>
        <w:t>para</w:t>
      </w:r>
      <w:r>
        <w:rPr>
          <w:spacing w:val="32"/>
        </w:rPr>
        <w:t> </w:t>
      </w:r>
      <w:r>
        <w:rPr/>
        <w:t>convencer</w:t>
      </w:r>
      <w:r>
        <w:rPr>
          <w:spacing w:val="32"/>
        </w:rPr>
        <w:t> </w:t>
      </w:r>
      <w:r>
        <w:rPr/>
        <w:t>a</w:t>
      </w:r>
      <w:r>
        <w:rPr/>
        <w:t> los de mente abierta, pero no lo suficiente como para abrumar a la libre voluntad de aquellos que deseaban aferrarse a sus propias tradiciones.</w:t>
      </w:r>
    </w:p>
    <w:p>
      <w:pPr>
        <w:pStyle w:val="BodyText"/>
      </w:pPr>
    </w:p>
    <w:p>
      <w:pPr>
        <w:pStyle w:val="BodyText"/>
        <w:spacing w:before="258"/>
      </w:pPr>
    </w:p>
    <w:p>
      <w:pPr>
        <w:pStyle w:val="BodyText"/>
        <w:spacing w:line="247" w:lineRule="auto" w:before="1"/>
        <w:ind w:left="100" w:right="339"/>
      </w:pPr>
      <w:r>
        <w:rPr/>
        <w:t>Entonces, hay buenas razones por las que Jesús no proclamó Su deidad directamente</w:t>
      </w:r>
      <w:r>
        <w:rPr>
          <w:spacing w:val="29"/>
        </w:rPr>
        <w:t> </w:t>
      </w:r>
      <w:r>
        <w:rPr/>
        <w:t>más</w:t>
      </w:r>
      <w:r>
        <w:rPr>
          <w:spacing w:val="29"/>
        </w:rPr>
        <w:t> </w:t>
      </w:r>
      <w:r>
        <w:rPr/>
        <w:t>a</w:t>
      </w:r>
      <w:r>
        <w:rPr>
          <w:spacing w:val="29"/>
        </w:rPr>
        <w:t> </w:t>
      </w:r>
      <w:r>
        <w:rPr/>
        <w:t>menudo.</w:t>
      </w:r>
      <w:r>
        <w:rPr>
          <w:spacing w:val="31"/>
        </w:rPr>
        <w:t> </w:t>
      </w:r>
      <w:r>
        <w:rPr/>
        <w:t>Sin</w:t>
      </w:r>
      <w:r>
        <w:rPr>
          <w:spacing w:val="31"/>
        </w:rPr>
        <w:t> </w:t>
      </w:r>
      <w:r>
        <w:rPr/>
        <w:t>embargo,</w:t>
      </w:r>
      <w:r>
        <w:rPr>
          <w:spacing w:val="31"/>
        </w:rPr>
        <w:t> </w:t>
      </w:r>
      <w:r>
        <w:rPr/>
        <w:t>no</w:t>
      </w:r>
      <w:r>
        <w:rPr>
          <w:spacing w:val="31"/>
        </w:rPr>
        <w:t> </w:t>
      </w:r>
      <w:r>
        <w:rPr/>
        <w:t>debemos</w:t>
      </w:r>
      <w:r>
        <w:rPr>
          <w:spacing w:val="29"/>
        </w:rPr>
        <w:t> </w:t>
      </w:r>
      <w:r>
        <w:rPr/>
        <w:t>perder</w:t>
      </w:r>
      <w:r>
        <w:rPr>
          <w:spacing w:val="29"/>
        </w:rPr>
        <w:t> </w:t>
      </w:r>
      <w:r>
        <w:rPr/>
        <w:t>de</w:t>
      </w:r>
      <w:r>
        <w:rPr>
          <w:spacing w:val="29"/>
        </w:rPr>
        <w:t> </w:t>
      </w:r>
      <w:r>
        <w:rPr/>
        <w:t>vista</w:t>
      </w:r>
      <w:r>
        <w:rPr>
          <w:spacing w:val="29"/>
        </w:rPr>
        <w:t> </w:t>
      </w:r>
      <w:r>
        <w:rPr/>
        <w:t>que</w:t>
      </w:r>
      <w:r>
        <w:rPr>
          <w:spacing w:val="29"/>
        </w:rPr>
        <w:t> </w:t>
      </w:r>
      <w:r>
        <w:rPr/>
        <w:t>lo hizo con la suficiente frecuencia. Ante los judíos (Juan 8:58) y bajo juramento</w:t>
      </w:r>
      <w:r>
        <w:rPr>
          <w:spacing w:val="80"/>
          <w:w w:val="150"/>
        </w:rPr>
        <w:t> </w:t>
      </w:r>
      <w:r>
        <w:rPr/>
        <w:t>ante el sumo</w:t>
      </w:r>
      <w:r>
        <w:rPr>
          <w:spacing w:val="17"/>
        </w:rPr>
        <w:t> </w:t>
      </w:r>
      <w:r>
        <w:rPr/>
        <w:t>sacerdote cuando</w:t>
      </w:r>
      <w:r>
        <w:rPr>
          <w:spacing w:val="17"/>
        </w:rPr>
        <w:t> </w:t>
      </w:r>
      <w:r>
        <w:rPr/>
        <w:t>Él sabía que su</w:t>
      </w:r>
      <w:r>
        <w:rPr>
          <w:spacing w:val="17"/>
        </w:rPr>
        <w:t> </w:t>
      </w:r>
      <w:r>
        <w:rPr/>
        <w:t>misión</w:t>
      </w:r>
      <w:r>
        <w:rPr>
          <w:spacing w:val="17"/>
        </w:rPr>
        <w:t> </w:t>
      </w:r>
      <w:r>
        <w:rPr/>
        <w:t>de expiación</w:t>
      </w:r>
      <w:r>
        <w:rPr>
          <w:spacing w:val="17"/>
        </w:rPr>
        <w:t> </w:t>
      </w:r>
      <w:r>
        <w:rPr/>
        <w:t>sacrificial iba</w:t>
      </w:r>
      <w:r>
        <w:rPr>
          <w:spacing w:val="40"/>
        </w:rPr>
        <w:t> </w:t>
      </w:r>
      <w:r>
        <w:rPr/>
        <w:t>a ser completada (Mateo 26:64, Marcos 14:62, Lucas 22:70), Jesús claramente afirmó ser Dios</w:t>
      </w:r>
    </w:p>
    <w:p>
      <w:pPr>
        <w:pStyle w:val="BodyText"/>
      </w:pPr>
    </w:p>
    <w:p>
      <w:pPr>
        <w:pStyle w:val="BodyText"/>
        <w:spacing w:before="260"/>
      </w:pPr>
    </w:p>
    <w:p>
      <w:pPr>
        <w:pStyle w:val="Heading4"/>
        <w:spacing w:line="247" w:lineRule="auto"/>
        <w:ind w:right="317"/>
      </w:pPr>
      <w:r>
        <w:rPr/>
        <w:t>Negaciones indirectas de deidad. Los críticos a menudo citan tres ocasiones específicas en el Nuevo Testamento donde la deidad de Cristo puede ponerse en tela de juicio. La primera se registra en Mateo 19:17, donde el joven rico llama</w:t>
      </w:r>
      <w:r>
        <w:rPr>
          <w:spacing w:val="35"/>
        </w:rPr>
        <w:t> </w:t>
      </w:r>
      <w:r>
        <w:rPr/>
        <w:t>a</w:t>
      </w:r>
      <w:r>
        <w:rPr>
          <w:spacing w:val="35"/>
        </w:rPr>
        <w:t> </w:t>
      </w:r>
      <w:r>
        <w:rPr/>
        <w:t>Jesús</w:t>
      </w:r>
      <w:r>
        <w:rPr>
          <w:spacing w:val="33"/>
        </w:rPr>
        <w:t> </w:t>
      </w:r>
      <w:r>
        <w:rPr/>
        <w:t>“bueno”.</w:t>
      </w:r>
      <w:r>
        <w:rPr>
          <w:spacing w:val="35"/>
        </w:rPr>
        <w:t> </w:t>
      </w:r>
      <w:r>
        <w:rPr/>
        <w:t>Jesús</w:t>
      </w:r>
      <w:r>
        <w:rPr>
          <w:spacing w:val="33"/>
        </w:rPr>
        <w:t> </w:t>
      </w:r>
      <w:r>
        <w:rPr/>
        <w:t>parece</w:t>
      </w:r>
      <w:r>
        <w:rPr>
          <w:spacing w:val="33"/>
        </w:rPr>
        <w:t> </w:t>
      </w:r>
      <w:r>
        <w:rPr/>
        <w:t>negar</w:t>
      </w:r>
      <w:r>
        <w:rPr>
          <w:spacing w:val="26"/>
        </w:rPr>
        <w:t> </w:t>
      </w:r>
      <w:r>
        <w:rPr/>
        <w:t>su</w:t>
      </w:r>
      <w:r>
        <w:rPr>
          <w:spacing w:val="33"/>
        </w:rPr>
        <w:t> </w:t>
      </w:r>
      <w:r>
        <w:rPr/>
        <w:t>deidad</w:t>
      </w:r>
      <w:r>
        <w:rPr>
          <w:spacing w:val="33"/>
        </w:rPr>
        <w:t> </w:t>
      </w:r>
      <w:r>
        <w:rPr/>
        <w:t>al</w:t>
      </w:r>
      <w:r>
        <w:rPr>
          <w:spacing w:val="33"/>
        </w:rPr>
        <w:t> </w:t>
      </w:r>
      <w:r>
        <w:rPr/>
        <w:t>responder: “Ninguno hay bueno sino uno: Dios”.</w:t>
      </w:r>
    </w:p>
    <w:p>
      <w:pPr>
        <w:spacing w:after="0" w:line="247" w:lineRule="auto"/>
        <w:sectPr>
          <w:pgSz w:w="12240" w:h="15840"/>
          <w:pgMar w:top="1360" w:bottom="280" w:left="1340" w:right="1240"/>
        </w:sectPr>
      </w:pPr>
    </w:p>
    <w:p>
      <w:pPr>
        <w:pStyle w:val="BodyText"/>
        <w:spacing w:line="247" w:lineRule="auto" w:before="77"/>
        <w:ind w:left="100" w:right="279"/>
      </w:pPr>
      <w:r>
        <w:rPr/>
        <w:t>Pero los críticos están equivocados. Jesús no está negando su deidad. Él está afirmando Su deidad al incitar al hombre a considerar las implicaciones de su declaración. En efecto, Jesús pregunta: “¿Te das cuenta de lo que estás diciendo cuando</w:t>
      </w:r>
      <w:r>
        <w:rPr>
          <w:spacing w:val="31"/>
        </w:rPr>
        <w:t> </w:t>
      </w:r>
      <w:r>
        <w:rPr/>
        <w:t>me</w:t>
      </w:r>
      <w:r>
        <w:rPr>
          <w:spacing w:val="29"/>
        </w:rPr>
        <w:t> </w:t>
      </w:r>
      <w:r>
        <w:rPr/>
        <w:t>llamas</w:t>
      </w:r>
      <w:r>
        <w:rPr>
          <w:spacing w:val="29"/>
        </w:rPr>
        <w:t> </w:t>
      </w:r>
      <w:r>
        <w:rPr/>
        <w:t>bueno?</w:t>
      </w:r>
      <w:r>
        <w:rPr>
          <w:spacing w:val="29"/>
        </w:rPr>
        <w:t> </w:t>
      </w:r>
      <w:r>
        <w:rPr/>
        <w:t>¿Estás</w:t>
      </w:r>
      <w:r>
        <w:rPr>
          <w:spacing w:val="29"/>
        </w:rPr>
        <w:t> </w:t>
      </w:r>
      <w:r>
        <w:rPr/>
        <w:t>diciendo</w:t>
      </w:r>
      <w:r>
        <w:rPr>
          <w:spacing w:val="31"/>
        </w:rPr>
        <w:t> </w:t>
      </w:r>
      <w:r>
        <w:rPr/>
        <w:t>que</w:t>
      </w:r>
      <w:r>
        <w:rPr>
          <w:spacing w:val="29"/>
        </w:rPr>
        <w:t> </w:t>
      </w:r>
      <w:r>
        <w:rPr/>
        <w:t>soy</w:t>
      </w:r>
      <w:r>
        <w:rPr>
          <w:spacing w:val="31"/>
        </w:rPr>
        <w:t> </w:t>
      </w:r>
      <w:r>
        <w:rPr/>
        <w:t>Dios?”.</w:t>
      </w:r>
      <w:r>
        <w:rPr>
          <w:spacing w:val="31"/>
        </w:rPr>
        <w:t> </w:t>
      </w:r>
      <w:r>
        <w:rPr/>
        <w:t>Esto</w:t>
      </w:r>
      <w:r>
        <w:rPr>
          <w:spacing w:val="31"/>
        </w:rPr>
        <w:t> </w:t>
      </w:r>
      <w:r>
        <w:rPr/>
        <w:t>es</w:t>
      </w:r>
      <w:r>
        <w:rPr>
          <w:spacing w:val="29"/>
        </w:rPr>
        <w:t> </w:t>
      </w:r>
      <w:r>
        <w:rPr/>
        <w:t>evidente</w:t>
      </w:r>
      <w:r>
        <w:rPr>
          <w:spacing w:val="29"/>
        </w:rPr>
        <w:t> </w:t>
      </w:r>
      <w:r>
        <w:rPr/>
        <w:t>por el</w:t>
      </w:r>
      <w:r>
        <w:rPr>
          <w:spacing w:val="29"/>
        </w:rPr>
        <w:t> </w:t>
      </w:r>
      <w:r>
        <w:rPr/>
        <w:t>contexto,</w:t>
      </w:r>
      <w:r>
        <w:rPr>
          <w:spacing w:val="31"/>
        </w:rPr>
        <w:t> </w:t>
      </w:r>
      <w:r>
        <w:rPr/>
        <w:t>porque</w:t>
      </w:r>
      <w:r>
        <w:rPr>
          <w:spacing w:val="29"/>
        </w:rPr>
        <w:t> </w:t>
      </w:r>
      <w:r>
        <w:rPr/>
        <w:t>solo</w:t>
      </w:r>
      <w:r>
        <w:rPr>
          <w:spacing w:val="31"/>
        </w:rPr>
        <w:t> </w:t>
      </w:r>
      <w:r>
        <w:rPr/>
        <w:t>unos</w:t>
      </w:r>
      <w:r>
        <w:rPr>
          <w:spacing w:val="29"/>
        </w:rPr>
        <w:t> </w:t>
      </w:r>
      <w:r>
        <w:rPr/>
        <w:t>pocos</w:t>
      </w:r>
      <w:r>
        <w:rPr>
          <w:spacing w:val="29"/>
        </w:rPr>
        <w:t> </w:t>
      </w:r>
      <w:r>
        <w:rPr/>
        <w:t>versículos</w:t>
      </w:r>
      <w:r>
        <w:rPr>
          <w:spacing w:val="29"/>
        </w:rPr>
        <w:t> </w:t>
      </w:r>
      <w:r>
        <w:rPr/>
        <w:t>después</w:t>
      </w:r>
      <w:r>
        <w:rPr>
          <w:spacing w:val="29"/>
        </w:rPr>
        <w:t> </w:t>
      </w:r>
      <w:r>
        <w:rPr/>
        <w:t>Jesús</w:t>
      </w:r>
      <w:r>
        <w:rPr>
          <w:spacing w:val="29"/>
        </w:rPr>
        <w:t> </w:t>
      </w:r>
      <w:r>
        <w:rPr/>
        <w:t>se</w:t>
      </w:r>
      <w:r>
        <w:rPr>
          <w:spacing w:val="29"/>
        </w:rPr>
        <w:t> </w:t>
      </w:r>
      <w:r>
        <w:rPr/>
        <w:t>refiere</w:t>
      </w:r>
      <w:r>
        <w:rPr>
          <w:spacing w:val="29"/>
        </w:rPr>
        <w:t> </w:t>
      </w:r>
      <w:r>
        <w:rPr/>
        <w:t>a</w:t>
      </w:r>
      <w:r>
        <w:rPr>
          <w:spacing w:val="29"/>
        </w:rPr>
        <w:t> </w:t>
      </w:r>
      <w:r>
        <w:rPr/>
        <w:t>sí mismo como el “Hijo del Hombre” que se sienta en su trono glorioso y permitirá</w:t>
      </w:r>
      <w:r>
        <w:rPr>
          <w:spacing w:val="80"/>
          <w:w w:val="150"/>
        </w:rPr>
        <w:t> </w:t>
      </w:r>
      <w:r>
        <w:rPr/>
        <w:t>a los discípulos gobernar con él (Mateo 19:28).</w:t>
      </w:r>
    </w:p>
    <w:p>
      <w:pPr>
        <w:pStyle w:val="BodyText"/>
      </w:pPr>
    </w:p>
    <w:p>
      <w:pPr>
        <w:pStyle w:val="BodyText"/>
        <w:spacing w:before="261"/>
      </w:pPr>
    </w:p>
    <w:p>
      <w:pPr>
        <w:pStyle w:val="BodyText"/>
        <w:spacing w:line="247" w:lineRule="auto"/>
        <w:ind w:left="100" w:right="440"/>
      </w:pPr>
      <w:r>
        <w:rPr/>
        <w:t>La segunda y tercera objeciones a la deidad de Cristo tienen que ver con que</w:t>
      </w:r>
      <w:r>
        <w:rPr>
          <w:spacing w:val="80"/>
        </w:rPr>
        <w:t> </w:t>
      </w:r>
      <w:r>
        <w:rPr/>
        <w:t>Jesús</w:t>
      </w:r>
      <w:r>
        <w:rPr>
          <w:spacing w:val="32"/>
        </w:rPr>
        <w:t> </w:t>
      </w:r>
      <w:r>
        <w:rPr/>
        <w:t>está</w:t>
      </w:r>
      <w:r>
        <w:rPr>
          <w:spacing w:val="32"/>
        </w:rPr>
        <w:t> </w:t>
      </w:r>
      <w:r>
        <w:rPr/>
        <w:t>subordinado</w:t>
      </w:r>
      <w:r>
        <w:rPr>
          <w:spacing w:val="33"/>
        </w:rPr>
        <w:t> </w:t>
      </w:r>
      <w:r>
        <w:rPr/>
        <w:t>al</w:t>
      </w:r>
      <w:r>
        <w:rPr>
          <w:spacing w:val="32"/>
        </w:rPr>
        <w:t> </w:t>
      </w:r>
      <w:r>
        <w:rPr/>
        <w:t>Padre</w:t>
      </w:r>
      <w:r>
        <w:rPr>
          <w:spacing w:val="32"/>
        </w:rPr>
        <w:t> </w:t>
      </w:r>
      <w:r>
        <w:rPr/>
        <w:t>y</w:t>
      </w:r>
      <w:r>
        <w:rPr>
          <w:spacing w:val="33"/>
        </w:rPr>
        <w:t> </w:t>
      </w:r>
      <w:r>
        <w:rPr/>
        <w:t>limitado</w:t>
      </w:r>
      <w:r>
        <w:rPr>
          <w:spacing w:val="33"/>
        </w:rPr>
        <w:t> </w:t>
      </w:r>
      <w:r>
        <w:rPr/>
        <w:t>en</w:t>
      </w:r>
      <w:r>
        <w:rPr>
          <w:spacing w:val="33"/>
        </w:rPr>
        <w:t> </w:t>
      </w:r>
      <w:r>
        <w:rPr/>
        <w:t>conocimiento.</w:t>
      </w:r>
      <w:r>
        <w:rPr>
          <w:spacing w:val="33"/>
        </w:rPr>
        <w:t> </w:t>
      </w:r>
      <w:r>
        <w:rPr/>
        <w:t>En</w:t>
      </w:r>
      <w:r>
        <w:rPr>
          <w:spacing w:val="33"/>
        </w:rPr>
        <w:t> </w:t>
      </w:r>
      <w:r>
        <w:rPr/>
        <w:t>Juan</w:t>
      </w:r>
      <w:r>
        <w:rPr>
          <w:spacing w:val="33"/>
        </w:rPr>
        <w:t> </w:t>
      </w:r>
      <w:r>
        <w:rPr/>
        <w:t>14:28, Jesús claramente se subordina a Dios al admitir, “El Padre es mayor que yo”. Y</w:t>
      </w:r>
      <w:r>
        <w:rPr>
          <w:spacing w:val="40"/>
        </w:rPr>
        <w:t> </w:t>
      </w:r>
      <w:r>
        <w:rPr/>
        <w:t>en Mateo 24:36, Jesús afirma que no sabe la fecha de su propio regreso cuando declara: “Pero del día y la hora nadie sabe, ni aun los ángeles de los cielos, sino sólo mi Padre”. Ahora, ¿cómo puede Jesús ser Dios si está subordinado al Padre</w:t>
      </w:r>
      <w:r>
        <w:rPr>
          <w:spacing w:val="80"/>
          <w:w w:val="150"/>
        </w:rPr>
        <w:t> </w:t>
      </w:r>
      <w:r>
        <w:rPr/>
        <w:t>y tiene conocimiento limitado?</w:t>
      </w:r>
    </w:p>
    <w:p>
      <w:pPr>
        <w:pStyle w:val="BodyText"/>
      </w:pPr>
    </w:p>
    <w:p>
      <w:pPr>
        <w:pStyle w:val="BodyText"/>
        <w:spacing w:before="260"/>
      </w:pPr>
    </w:p>
    <w:p>
      <w:pPr>
        <w:pStyle w:val="BodyText"/>
        <w:spacing w:line="247" w:lineRule="auto"/>
        <w:ind w:left="100" w:right="404"/>
      </w:pPr>
      <w:r>
        <w:rPr/>
        <w:t>La respuesta a ambas objeciones radica en una comprensión adecuada de la Trinidad. Primero, expongamos claramente lo que la Trinidad no es: la Trinidad</w:t>
      </w:r>
      <w:r>
        <w:rPr>
          <w:spacing w:val="40"/>
        </w:rPr>
        <w:t> </w:t>
      </w:r>
      <w:r>
        <w:rPr/>
        <w:t>no son tres Dioses, tres modos de un Dios o tres esencias divinas. La Trinidad es tres personas en una esencia divina. En otras palabras, hay tres personas (Padre, Hijo</w:t>
      </w:r>
      <w:r>
        <w:rPr>
          <w:spacing w:val="32"/>
        </w:rPr>
        <w:t> </w:t>
      </w:r>
      <w:r>
        <w:rPr/>
        <w:t>y</w:t>
      </w:r>
      <w:r>
        <w:rPr>
          <w:spacing w:val="32"/>
        </w:rPr>
        <w:t> </w:t>
      </w:r>
      <w:r>
        <w:rPr/>
        <w:t>Espíritu</w:t>
      </w:r>
      <w:r>
        <w:rPr>
          <w:spacing w:val="32"/>
        </w:rPr>
        <w:t> </w:t>
      </w:r>
      <w:r>
        <w:rPr/>
        <w:t>Santo)</w:t>
      </w:r>
      <w:r>
        <w:rPr>
          <w:spacing w:val="31"/>
        </w:rPr>
        <w:t> </w:t>
      </w:r>
      <w:r>
        <w:rPr/>
        <w:t>que</w:t>
      </w:r>
      <w:r>
        <w:rPr>
          <w:spacing w:val="31"/>
        </w:rPr>
        <w:t> </w:t>
      </w:r>
      <w:r>
        <w:rPr/>
        <w:t>comparten</w:t>
      </w:r>
      <w:r>
        <w:rPr>
          <w:spacing w:val="32"/>
        </w:rPr>
        <w:t> </w:t>
      </w:r>
      <w:r>
        <w:rPr/>
        <w:t>una</w:t>
      </w:r>
      <w:r>
        <w:rPr>
          <w:spacing w:val="31"/>
        </w:rPr>
        <w:t> </w:t>
      </w:r>
      <w:r>
        <w:rPr/>
        <w:t>naturaleza</w:t>
      </w:r>
      <w:r>
        <w:rPr>
          <w:spacing w:val="31"/>
        </w:rPr>
        <w:t> </w:t>
      </w:r>
      <w:r>
        <w:rPr/>
        <w:t>divina.</w:t>
      </w:r>
      <w:r>
        <w:rPr>
          <w:spacing w:val="32"/>
        </w:rPr>
        <w:t> </w:t>
      </w:r>
      <w:r>
        <w:rPr/>
        <w:t>La</w:t>
      </w:r>
      <w:r>
        <w:rPr>
          <w:spacing w:val="31"/>
        </w:rPr>
        <w:t> </w:t>
      </w:r>
      <w:r>
        <w:rPr/>
        <w:t>Trinidad</w:t>
      </w:r>
      <w:r>
        <w:rPr>
          <w:spacing w:val="32"/>
        </w:rPr>
        <w:t> </w:t>
      </w:r>
      <w:r>
        <w:rPr/>
        <w:t>es como</w:t>
      </w:r>
      <w:r>
        <w:rPr>
          <w:spacing w:val="33"/>
        </w:rPr>
        <w:t> </w:t>
      </w:r>
      <w:r>
        <w:rPr/>
        <w:t>un</w:t>
      </w:r>
      <w:r>
        <w:rPr>
          <w:spacing w:val="33"/>
        </w:rPr>
        <w:t> </w:t>
      </w:r>
      <w:r>
        <w:rPr/>
        <w:t>triángulo:</w:t>
      </w:r>
      <w:r>
        <w:rPr>
          <w:spacing w:val="31"/>
        </w:rPr>
        <w:t> </w:t>
      </w:r>
      <w:r>
        <w:rPr/>
        <w:t>un</w:t>
      </w:r>
      <w:r>
        <w:rPr>
          <w:spacing w:val="33"/>
        </w:rPr>
        <w:t> </w:t>
      </w:r>
      <w:r>
        <w:rPr/>
        <w:t>triángulo</w:t>
      </w:r>
      <w:r>
        <w:rPr>
          <w:spacing w:val="33"/>
        </w:rPr>
        <w:t> </w:t>
      </w:r>
      <w:r>
        <w:rPr/>
        <w:t>tiene</w:t>
      </w:r>
      <w:r>
        <w:rPr>
          <w:spacing w:val="31"/>
        </w:rPr>
        <w:t> </w:t>
      </w:r>
      <w:r>
        <w:rPr/>
        <w:t>tres</w:t>
      </w:r>
      <w:r>
        <w:rPr>
          <w:spacing w:val="31"/>
        </w:rPr>
        <w:t> </w:t>
      </w:r>
      <w:r>
        <w:rPr/>
        <w:t>esquinas</w:t>
      </w:r>
      <w:r>
        <w:rPr>
          <w:spacing w:val="31"/>
        </w:rPr>
        <w:t> </w:t>
      </w:r>
      <w:r>
        <w:rPr/>
        <w:t>pero</w:t>
      </w:r>
      <w:r>
        <w:rPr>
          <w:spacing w:val="33"/>
        </w:rPr>
        <w:t> </w:t>
      </w:r>
      <w:r>
        <w:rPr/>
        <w:t>sigue</w:t>
      </w:r>
      <w:r>
        <w:rPr>
          <w:spacing w:val="31"/>
        </w:rPr>
        <w:t> </w:t>
      </w:r>
      <w:r>
        <w:rPr/>
        <w:t>siendo</w:t>
      </w:r>
      <w:r>
        <w:rPr>
          <w:spacing w:val="33"/>
        </w:rPr>
        <w:t> </w:t>
      </w:r>
      <w:r>
        <w:rPr/>
        <w:t>un triángulo (figuras 13.3a y 13.3b).</w:t>
      </w:r>
    </w:p>
    <w:p>
      <w:pPr>
        <w:pStyle w:val="BodyText"/>
      </w:pPr>
    </w:p>
    <w:p>
      <w:pPr>
        <w:pStyle w:val="BodyText"/>
        <w:spacing w:before="260"/>
      </w:pPr>
    </w:p>
    <w:p>
      <w:pPr>
        <w:pStyle w:val="BodyText"/>
        <w:spacing w:line="247" w:lineRule="auto"/>
        <w:ind w:left="100" w:right="260"/>
      </w:pPr>
      <w:r>
        <w:rPr/>
        <w:t>Jesús comparte una naturaleza divina, pero también tiene una naturaleza humana distinta.</w:t>
      </w:r>
      <w:r>
        <w:rPr>
          <w:spacing w:val="28"/>
        </w:rPr>
        <w:t> </w:t>
      </w:r>
      <w:r>
        <w:rPr/>
        <w:t>Jesús</w:t>
      </w:r>
      <w:r>
        <w:rPr>
          <w:spacing w:val="27"/>
        </w:rPr>
        <w:t> </w:t>
      </w:r>
      <w:r>
        <w:rPr/>
        <w:t>es</w:t>
      </w:r>
      <w:r>
        <w:rPr>
          <w:spacing w:val="27"/>
        </w:rPr>
        <w:t> </w:t>
      </w:r>
      <w:r>
        <w:rPr/>
        <w:t>un</w:t>
      </w:r>
      <w:r>
        <w:rPr>
          <w:spacing w:val="28"/>
        </w:rPr>
        <w:t> </w:t>
      </w:r>
      <w:r>
        <w:rPr/>
        <w:t>“quién”</w:t>
      </w:r>
      <w:r>
        <w:rPr>
          <w:spacing w:val="27"/>
        </w:rPr>
        <w:t> </w:t>
      </w:r>
      <w:r>
        <w:rPr/>
        <w:t>con</w:t>
      </w:r>
      <w:r>
        <w:rPr>
          <w:spacing w:val="28"/>
        </w:rPr>
        <w:t> </w:t>
      </w:r>
      <w:r>
        <w:rPr/>
        <w:t>dos</w:t>
      </w:r>
      <w:r>
        <w:rPr>
          <w:spacing w:val="27"/>
        </w:rPr>
        <w:t> </w:t>
      </w:r>
      <w:r>
        <w:rPr/>
        <w:t>“qué”</w:t>
      </w:r>
      <w:r>
        <w:rPr>
          <w:spacing w:val="27"/>
        </w:rPr>
        <w:t> </w:t>
      </w:r>
      <w:r>
        <w:rPr/>
        <w:t>(un</w:t>
      </w:r>
      <w:r>
        <w:rPr>
          <w:spacing w:val="28"/>
        </w:rPr>
        <w:t> </w:t>
      </w:r>
      <w:r>
        <w:rPr/>
        <w:t>“qué”</w:t>
      </w:r>
      <w:r>
        <w:rPr>
          <w:spacing w:val="27"/>
        </w:rPr>
        <w:t> </w:t>
      </w:r>
      <w:r>
        <w:rPr/>
        <w:t>divino</w:t>
      </w:r>
      <w:r>
        <w:rPr>
          <w:spacing w:val="28"/>
        </w:rPr>
        <w:t> </w:t>
      </w:r>
      <w:r>
        <w:rPr/>
        <w:t>y</w:t>
      </w:r>
      <w:r>
        <w:rPr>
          <w:spacing w:val="28"/>
        </w:rPr>
        <w:t> </w:t>
      </w:r>
      <w:r>
        <w:rPr/>
        <w:t>un</w:t>
      </w:r>
      <w:r>
        <w:rPr>
          <w:spacing w:val="28"/>
        </w:rPr>
        <w:t> </w:t>
      </w:r>
      <w:r>
        <w:rPr/>
        <w:t>“qué” humano); Dios es tres “quién” (Padre, Hijo, y Espíritu Santo) en un “qué”, es decir, tres personas en una naturaleza divina. Atanasio, uno de los primeros</w:t>
      </w:r>
      <w:r>
        <w:rPr>
          <w:spacing w:val="80"/>
          <w:w w:val="150"/>
        </w:rPr>
        <w:t> </w:t>
      </w:r>
      <w:r>
        <w:rPr/>
        <w:t>padres</w:t>
      </w:r>
      <w:r>
        <w:rPr>
          <w:spacing w:val="25"/>
        </w:rPr>
        <w:t> </w:t>
      </w:r>
      <w:r>
        <w:rPr/>
        <w:t>de</w:t>
      </w:r>
      <w:r>
        <w:rPr>
          <w:spacing w:val="25"/>
        </w:rPr>
        <w:t> </w:t>
      </w:r>
      <w:r>
        <w:rPr/>
        <w:t>la</w:t>
      </w:r>
      <w:r>
        <w:rPr>
          <w:spacing w:val="25"/>
        </w:rPr>
        <w:t> </w:t>
      </w:r>
      <w:r>
        <w:rPr/>
        <w:t>iglesia,</w:t>
      </w:r>
      <w:r>
        <w:rPr>
          <w:spacing w:val="26"/>
        </w:rPr>
        <w:t> </w:t>
      </w:r>
      <w:r>
        <w:rPr/>
        <w:t>dijo</w:t>
      </w:r>
      <w:r>
        <w:rPr>
          <w:spacing w:val="26"/>
        </w:rPr>
        <w:t> </w:t>
      </w:r>
      <w:r>
        <w:rPr/>
        <w:t>que</w:t>
      </w:r>
      <w:r>
        <w:rPr>
          <w:spacing w:val="25"/>
        </w:rPr>
        <w:t> </w:t>
      </w:r>
      <w:r>
        <w:rPr/>
        <w:t>la</w:t>
      </w:r>
      <w:r>
        <w:rPr>
          <w:spacing w:val="25"/>
        </w:rPr>
        <w:t> </w:t>
      </w:r>
      <w:r>
        <w:rPr/>
        <w:t>encarnación</w:t>
      </w:r>
      <w:r>
        <w:rPr>
          <w:spacing w:val="26"/>
        </w:rPr>
        <w:t> </w:t>
      </w:r>
      <w:r>
        <w:rPr/>
        <w:t>no</w:t>
      </w:r>
      <w:r>
        <w:rPr>
          <w:spacing w:val="26"/>
        </w:rPr>
        <w:t> </w:t>
      </w:r>
      <w:r>
        <w:rPr/>
        <w:t>era</w:t>
      </w:r>
      <w:r>
        <w:rPr>
          <w:spacing w:val="25"/>
        </w:rPr>
        <w:t> </w:t>
      </w:r>
      <w:r>
        <w:rPr/>
        <w:t>la</w:t>
      </w:r>
      <w:r>
        <w:rPr>
          <w:spacing w:val="25"/>
        </w:rPr>
        <w:t> </w:t>
      </w:r>
      <w:r>
        <w:rPr/>
        <w:t>sustracción</w:t>
      </w:r>
      <w:r>
        <w:rPr>
          <w:spacing w:val="26"/>
        </w:rPr>
        <w:t> </w:t>
      </w:r>
      <w:r>
        <w:rPr/>
        <w:t>de</w:t>
      </w:r>
      <w:r>
        <w:rPr>
          <w:spacing w:val="25"/>
        </w:rPr>
        <w:t> </w:t>
      </w:r>
      <w:r>
        <w:rPr/>
        <w:t>la</w:t>
      </w:r>
      <w:r>
        <w:rPr>
          <w:spacing w:val="25"/>
        </w:rPr>
        <w:t> </w:t>
      </w:r>
      <w:r>
        <w:rPr/>
        <w:t>deidad; fue</w:t>
      </w:r>
      <w:r>
        <w:rPr>
          <w:spacing w:val="28"/>
        </w:rPr>
        <w:t> </w:t>
      </w:r>
      <w:r>
        <w:rPr/>
        <w:t>la</w:t>
      </w:r>
      <w:r>
        <w:rPr>
          <w:spacing w:val="28"/>
        </w:rPr>
        <w:t> </w:t>
      </w:r>
      <w:r>
        <w:rPr/>
        <w:t>adición</w:t>
      </w:r>
      <w:r>
        <w:rPr>
          <w:spacing w:val="30"/>
        </w:rPr>
        <w:t> </w:t>
      </w:r>
      <w:r>
        <w:rPr/>
        <w:t>de</w:t>
      </w:r>
      <w:r>
        <w:rPr>
          <w:spacing w:val="28"/>
        </w:rPr>
        <w:t> </w:t>
      </w:r>
      <w:r>
        <w:rPr/>
        <w:t>la</w:t>
      </w:r>
      <w:r>
        <w:rPr>
          <w:spacing w:val="28"/>
        </w:rPr>
        <w:t> </w:t>
      </w:r>
      <w:r>
        <w:rPr/>
        <w:t>humanidad.</w:t>
      </w:r>
      <w:r>
        <w:rPr>
          <w:spacing w:val="30"/>
        </w:rPr>
        <w:t> </w:t>
      </w:r>
      <w:r>
        <w:rPr/>
        <w:t>De</w:t>
      </w:r>
      <w:r>
        <w:rPr>
          <w:spacing w:val="28"/>
        </w:rPr>
        <w:t> </w:t>
      </w:r>
      <w:r>
        <w:rPr/>
        <w:t>hecho,</w:t>
      </w:r>
      <w:r>
        <w:rPr>
          <w:spacing w:val="30"/>
        </w:rPr>
        <w:t> </w:t>
      </w:r>
      <w:r>
        <w:rPr/>
        <w:t>cuando</w:t>
      </w:r>
      <w:r>
        <w:rPr>
          <w:spacing w:val="30"/>
        </w:rPr>
        <w:t> </w:t>
      </w:r>
      <w:r>
        <w:rPr/>
        <w:t>Jesús</w:t>
      </w:r>
      <w:r>
        <w:rPr>
          <w:spacing w:val="28"/>
        </w:rPr>
        <w:t> </w:t>
      </w:r>
      <w:r>
        <w:rPr/>
        <w:t>fue</w:t>
      </w:r>
      <w:r>
        <w:rPr>
          <w:spacing w:val="28"/>
        </w:rPr>
        <w:t> </w:t>
      </w:r>
      <w:r>
        <w:rPr/>
        <w:t>concebido,</w:t>
      </w:r>
      <w:r>
        <w:rPr>
          <w:spacing w:val="30"/>
        </w:rPr>
        <w:t> </w:t>
      </w:r>
      <w:r>
        <w:rPr/>
        <w:t>no</w:t>
      </w:r>
      <w:r>
        <w:rPr>
          <w:spacing w:val="30"/>
        </w:rPr>
        <w:t> </w:t>
      </w:r>
      <w:r>
        <w:rPr/>
        <w:t>dejó de ser Dios. Él simplemente agregó una naturaleza humana.</w:t>
      </w:r>
    </w:p>
    <w:p>
      <w:pPr>
        <w:spacing w:after="0" w:line="247" w:lineRule="auto"/>
        <w:sectPr>
          <w:pgSz w:w="12240" w:h="15840"/>
          <w:pgMar w:top="1360" w:bottom="280" w:left="1340" w:right="1240"/>
        </w:sectPr>
      </w:pPr>
    </w:p>
    <w:p>
      <w:pPr>
        <w:pStyle w:val="BodyText"/>
        <w:ind w:left="1695"/>
        <w:rPr>
          <w:sz w:val="20"/>
        </w:rPr>
      </w:pPr>
      <w:r>
        <w:rPr>
          <w:sz w:val="20"/>
        </w:rPr>
        <w:drawing>
          <wp:inline distT="0" distB="0" distL="0" distR="0">
            <wp:extent cx="3843492" cy="8107680"/>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131" cstate="print"/>
                    <a:stretch>
                      <a:fillRect/>
                    </a:stretch>
                  </pic:blipFill>
                  <pic:spPr>
                    <a:xfrm>
                      <a:off x="0" y="0"/>
                      <a:ext cx="3843492" cy="8107680"/>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pStyle w:val="BodyText"/>
        <w:spacing w:line="247" w:lineRule="auto" w:before="237"/>
        <w:ind w:left="100" w:right="417"/>
      </w:pPr>
      <w:r>
        <w:rPr/>
        <w:t>¿Cómo</w:t>
      </w:r>
      <w:r>
        <w:rPr>
          <w:spacing w:val="27"/>
        </w:rPr>
        <w:t> </w:t>
      </w:r>
      <w:r>
        <w:rPr/>
        <w:t>nos</w:t>
      </w:r>
      <w:r>
        <w:rPr>
          <w:spacing w:val="25"/>
        </w:rPr>
        <w:t> </w:t>
      </w:r>
      <w:r>
        <w:rPr/>
        <w:t>ayuda</w:t>
      </w:r>
      <w:r>
        <w:rPr>
          <w:spacing w:val="25"/>
        </w:rPr>
        <w:t> </w:t>
      </w:r>
      <w:r>
        <w:rPr/>
        <w:t>esto</w:t>
      </w:r>
      <w:r>
        <w:rPr>
          <w:spacing w:val="27"/>
        </w:rPr>
        <w:t> </w:t>
      </w:r>
      <w:r>
        <w:rPr/>
        <w:t>a</w:t>
      </w:r>
      <w:r>
        <w:rPr>
          <w:spacing w:val="25"/>
        </w:rPr>
        <w:t> </w:t>
      </w:r>
      <w:r>
        <w:rPr/>
        <w:t>lidiar</w:t>
      </w:r>
      <w:r>
        <w:rPr>
          <w:spacing w:val="25"/>
        </w:rPr>
        <w:t> </w:t>
      </w:r>
      <w:r>
        <w:rPr/>
        <w:t>con</w:t>
      </w:r>
      <w:r>
        <w:rPr>
          <w:spacing w:val="27"/>
        </w:rPr>
        <w:t> </w:t>
      </w:r>
      <w:r>
        <w:rPr/>
        <w:t>las</w:t>
      </w:r>
      <w:r>
        <w:rPr>
          <w:spacing w:val="25"/>
        </w:rPr>
        <w:t> </w:t>
      </w:r>
      <w:r>
        <w:rPr/>
        <w:t>objeciones</w:t>
      </w:r>
      <w:r>
        <w:rPr>
          <w:spacing w:val="25"/>
        </w:rPr>
        <w:t> </w:t>
      </w:r>
      <w:r>
        <w:rPr/>
        <w:t>dos</w:t>
      </w:r>
      <w:r>
        <w:rPr>
          <w:spacing w:val="25"/>
        </w:rPr>
        <w:t> </w:t>
      </w:r>
      <w:r>
        <w:rPr/>
        <w:t>y</w:t>
      </w:r>
      <w:r>
        <w:rPr>
          <w:spacing w:val="27"/>
        </w:rPr>
        <w:t> </w:t>
      </w:r>
      <w:r>
        <w:rPr/>
        <w:t>tres?</w:t>
      </w:r>
      <w:r>
        <w:rPr>
          <w:spacing w:val="25"/>
        </w:rPr>
        <w:t> </w:t>
      </w:r>
      <w:r>
        <w:rPr/>
        <w:t>Bueno,</w:t>
      </w:r>
      <w:r>
        <w:rPr>
          <w:spacing w:val="27"/>
        </w:rPr>
        <w:t> </w:t>
      </w:r>
      <w:r>
        <w:rPr/>
        <w:t>ya</w:t>
      </w:r>
      <w:r>
        <w:rPr>
          <w:spacing w:val="25"/>
        </w:rPr>
        <w:t> </w:t>
      </w:r>
      <w:r>
        <w:rPr/>
        <w:t>que Jesús tiene dos naturalezas, cada vez que haces una pregunta sobre Él, realmente tienes que hacer dos preguntas. Por ejemplo, ¿sabía Jesús el momento de su segunda venida? Como Dios, sí; como hombre, no. ¿Jesús sabía todo? Como</w:t>
      </w:r>
      <w:r>
        <w:rPr>
          <w:spacing w:val="80"/>
        </w:rPr>
        <w:t> </w:t>
      </w:r>
      <w:r>
        <w:rPr/>
        <w:t>Dios, sí; como hombre, no. (De hecho, Lucas 2:52 admite que Jesús aumentó en sabiduría). ¿Jesús tuvo hambre? Como Dios, no; como hombre, sí. ¿Jesús se cansó? Como Dios, no; como hombre, sí.</w:t>
      </w:r>
    </w:p>
    <w:p>
      <w:pPr>
        <w:pStyle w:val="BodyText"/>
      </w:pPr>
    </w:p>
    <w:p>
      <w:pPr>
        <w:pStyle w:val="BodyText"/>
        <w:spacing w:before="260"/>
      </w:pPr>
    </w:p>
    <w:p>
      <w:pPr>
        <w:pStyle w:val="BodyText"/>
        <w:spacing w:line="247" w:lineRule="auto"/>
        <w:ind w:left="100" w:right="221"/>
      </w:pPr>
      <w:r>
        <w:rPr/>
        <w:t>La Trinidad también nos ayuda a comprender el sentido en que Jesús declaró: “el Padre es mayor que yo”. El Padre y el Hijo son iguales en esencia pero tienen funciones diferentes. Esto es análogo a las relaciones humanas. Por ejemplo, un padre terrenal es igualmente humano con su hijo, pero el padre tiene una mayor jerarquía.</w:t>
      </w:r>
      <w:r>
        <w:rPr>
          <w:spacing w:val="32"/>
        </w:rPr>
        <w:t> </w:t>
      </w:r>
      <w:r>
        <w:rPr/>
        <w:t>Del</w:t>
      </w:r>
      <w:r>
        <w:rPr>
          <w:spacing w:val="31"/>
        </w:rPr>
        <w:t> </w:t>
      </w:r>
      <w:r>
        <w:rPr/>
        <w:t>mismo</w:t>
      </w:r>
      <w:r>
        <w:rPr>
          <w:spacing w:val="32"/>
        </w:rPr>
        <w:t> </w:t>
      </w:r>
      <w:r>
        <w:rPr/>
        <w:t>modo,</w:t>
      </w:r>
      <w:r>
        <w:rPr>
          <w:spacing w:val="32"/>
        </w:rPr>
        <w:t> </w:t>
      </w:r>
      <w:r>
        <w:rPr/>
        <w:t>Jesús</w:t>
      </w:r>
      <w:r>
        <w:rPr>
          <w:spacing w:val="31"/>
        </w:rPr>
        <w:t> </w:t>
      </w:r>
      <w:r>
        <w:rPr/>
        <w:t>y</w:t>
      </w:r>
      <w:r>
        <w:rPr>
          <w:spacing w:val="32"/>
        </w:rPr>
        <w:t> </w:t>
      </w:r>
      <w:r>
        <w:rPr/>
        <w:t>el</w:t>
      </w:r>
      <w:r>
        <w:rPr>
          <w:spacing w:val="31"/>
        </w:rPr>
        <w:t> </w:t>
      </w:r>
      <w:r>
        <w:rPr/>
        <w:t>Padre</w:t>
      </w:r>
      <w:r>
        <w:rPr>
          <w:spacing w:val="31"/>
        </w:rPr>
        <w:t> </w:t>
      </w:r>
      <w:r>
        <w:rPr/>
        <w:t>tienen</w:t>
      </w:r>
      <w:r>
        <w:rPr>
          <w:spacing w:val="32"/>
        </w:rPr>
        <w:t> </w:t>
      </w:r>
      <w:r>
        <w:rPr/>
        <w:t>diferentes</w:t>
      </w:r>
      <w:r>
        <w:rPr>
          <w:spacing w:val="31"/>
        </w:rPr>
        <w:t> </w:t>
      </w:r>
      <w:r>
        <w:rPr/>
        <w:t>oficios,</w:t>
      </w:r>
      <w:r>
        <w:rPr>
          <w:spacing w:val="32"/>
        </w:rPr>
        <w:t> </w:t>
      </w:r>
      <w:r>
        <w:rPr/>
        <w:t>pero ambos son igualmente Dios (Juan 1:1, 8:58, 10:30). Cuando Jesús añadió humanidad, se subordinó voluntariamente al Padre y aceptó las limitaciones inherentes</w:t>
      </w:r>
      <w:r>
        <w:rPr>
          <w:spacing w:val="27"/>
        </w:rPr>
        <w:t> </w:t>
      </w:r>
      <w:r>
        <w:rPr/>
        <w:t>a</w:t>
      </w:r>
      <w:r>
        <w:rPr>
          <w:spacing w:val="27"/>
        </w:rPr>
        <w:t> </w:t>
      </w:r>
      <w:r>
        <w:rPr/>
        <w:t>la</w:t>
      </w:r>
      <w:r>
        <w:rPr>
          <w:spacing w:val="27"/>
        </w:rPr>
        <w:t> </w:t>
      </w:r>
      <w:r>
        <w:rPr/>
        <w:t>humanidad</w:t>
      </w:r>
      <w:r>
        <w:rPr>
          <w:spacing w:val="28"/>
        </w:rPr>
        <w:t> </w:t>
      </w:r>
      <w:r>
        <w:rPr/>
        <w:t>(esto</w:t>
      </w:r>
      <w:r>
        <w:rPr>
          <w:spacing w:val="28"/>
        </w:rPr>
        <w:t> </w:t>
      </w:r>
      <w:r>
        <w:rPr/>
        <w:t>es</w:t>
      </w:r>
      <w:r>
        <w:rPr>
          <w:spacing w:val="27"/>
        </w:rPr>
        <w:t> </w:t>
      </w:r>
      <w:r>
        <w:rPr/>
        <w:t>exactamente</w:t>
      </w:r>
      <w:r>
        <w:rPr>
          <w:spacing w:val="27"/>
        </w:rPr>
        <w:t> </w:t>
      </w:r>
      <w:r>
        <w:rPr/>
        <w:t>lo</w:t>
      </w:r>
      <w:r>
        <w:rPr>
          <w:spacing w:val="28"/>
        </w:rPr>
        <w:t> </w:t>
      </w:r>
      <w:r>
        <w:rPr/>
        <w:t>que</w:t>
      </w:r>
      <w:r>
        <w:rPr>
          <w:spacing w:val="27"/>
        </w:rPr>
        <w:t> </w:t>
      </w:r>
      <w:r>
        <w:rPr/>
        <w:t>Pablo</w:t>
      </w:r>
      <w:r>
        <w:rPr>
          <w:spacing w:val="28"/>
        </w:rPr>
        <w:t> </w:t>
      </w:r>
      <w:r>
        <w:rPr/>
        <w:t>explica</w:t>
      </w:r>
      <w:r>
        <w:rPr>
          <w:spacing w:val="27"/>
        </w:rPr>
        <w:t> </w:t>
      </w:r>
      <w:r>
        <w:rPr/>
        <w:t>en</w:t>
      </w:r>
      <w:r>
        <w:rPr>
          <w:spacing w:val="28"/>
        </w:rPr>
        <w:t> </w:t>
      </w:r>
      <w:r>
        <w:rPr/>
        <w:t>su</w:t>
      </w:r>
      <w:r>
        <w:rPr>
          <w:spacing w:val="28"/>
        </w:rPr>
        <w:t> </w:t>
      </w:r>
      <w:r>
        <w:rPr/>
        <w:t>carta</w:t>
      </w:r>
      <w:r>
        <w:rPr/>
        <w:t> a los Filipenses [2:5-11]). Pero Jesús nunca perdió su naturaleza divina o dejó de ser Dios. La Tabla 13.3 resume las diferencias entre Jesús y el Padre:</w:t>
      </w:r>
    </w:p>
    <w:p>
      <w:pPr>
        <w:pStyle w:val="BodyText"/>
      </w:pPr>
    </w:p>
    <w:p>
      <w:pPr>
        <w:pStyle w:val="BodyText"/>
      </w:pPr>
    </w:p>
    <w:p>
      <w:pPr>
        <w:pStyle w:val="BodyText"/>
        <w:spacing w:before="138"/>
      </w:pPr>
    </w:p>
    <w:p>
      <w:pPr>
        <w:pStyle w:val="BodyText"/>
        <w:ind w:left="114"/>
      </w:pPr>
      <w:r>
        <w:rPr/>
        <w:t>JESÚS</w:t>
      </w:r>
      <w:r>
        <w:rPr>
          <w:spacing w:val="6"/>
        </w:rPr>
        <w:t> </w:t>
      </w:r>
      <w:r>
        <w:rPr/>
        <w:t>Y</w:t>
      </w:r>
      <w:r>
        <w:rPr>
          <w:spacing w:val="-5"/>
        </w:rPr>
        <w:t> </w:t>
      </w:r>
      <w:r>
        <w:rPr/>
        <w:t>EL</w:t>
      </w:r>
      <w:r>
        <w:rPr>
          <w:spacing w:val="-5"/>
        </w:rPr>
        <w:t> </w:t>
      </w:r>
      <w:r>
        <w:rPr/>
        <w:t>PADRE</w:t>
      </w:r>
      <w:r>
        <w:rPr>
          <w:spacing w:val="6"/>
        </w:rPr>
        <w:t> </w:t>
      </w:r>
      <w:r>
        <w:rPr/>
        <w:t>COMO</w:t>
      </w:r>
      <w:r>
        <w:rPr>
          <w:spacing w:val="6"/>
        </w:rPr>
        <w:t> </w:t>
      </w:r>
      <w:r>
        <w:rPr>
          <w:spacing w:val="-4"/>
        </w:rPr>
        <w:t>DIOS</w:t>
      </w:r>
    </w:p>
    <w:p>
      <w:pPr>
        <w:pStyle w:val="BodyText"/>
        <w:tabs>
          <w:tab w:pos="6018" w:val="left" w:leader="none"/>
        </w:tabs>
        <w:spacing w:before="39"/>
        <w:ind w:left="114"/>
      </w:pPr>
      <w:r>
        <w:rPr/>
        <w:t>Jesús</w:t>
      </w:r>
      <w:r>
        <w:rPr>
          <w:spacing w:val="7"/>
        </w:rPr>
        <w:t> </w:t>
      </w:r>
      <w:r>
        <w:rPr/>
        <w:t>es</w:t>
      </w:r>
      <w:r>
        <w:rPr>
          <w:spacing w:val="7"/>
        </w:rPr>
        <w:t> </w:t>
      </w:r>
      <w:r>
        <w:rPr/>
        <w:t>igual</w:t>
      </w:r>
      <w:r>
        <w:rPr>
          <w:spacing w:val="7"/>
        </w:rPr>
        <w:t> </w:t>
      </w:r>
      <w:r>
        <w:rPr/>
        <w:t>al</w:t>
      </w:r>
      <w:r>
        <w:rPr>
          <w:spacing w:val="7"/>
        </w:rPr>
        <w:t> </w:t>
      </w:r>
      <w:r>
        <w:rPr>
          <w:spacing w:val="-4"/>
        </w:rPr>
        <w:t>Padre</w:t>
      </w:r>
      <w:r>
        <w:rPr/>
        <w:tab/>
        <w:t>Jesús</w:t>
      </w:r>
      <w:r>
        <w:rPr>
          <w:spacing w:val="10"/>
        </w:rPr>
        <w:t> </w:t>
      </w:r>
      <w:r>
        <w:rPr/>
        <w:t>es</w:t>
      </w:r>
      <w:r>
        <w:rPr>
          <w:spacing w:val="11"/>
        </w:rPr>
        <w:t> </w:t>
      </w:r>
      <w:r>
        <w:rPr/>
        <w:t>subordinado</w:t>
      </w:r>
      <w:r>
        <w:rPr>
          <w:spacing w:val="12"/>
        </w:rPr>
        <w:t> </w:t>
      </w:r>
      <w:r>
        <w:rPr/>
        <w:t>al</w:t>
      </w:r>
      <w:r>
        <w:rPr>
          <w:spacing w:val="11"/>
        </w:rPr>
        <w:t> </w:t>
      </w:r>
      <w:r>
        <w:rPr>
          <w:spacing w:val="-2"/>
        </w:rPr>
        <w:t>Padre</w:t>
      </w:r>
    </w:p>
    <w:p>
      <w:pPr>
        <w:pStyle w:val="BodyText"/>
        <w:tabs>
          <w:tab w:pos="6018" w:val="left" w:leader="none"/>
        </w:tabs>
        <w:spacing w:before="38"/>
        <w:ind w:left="114"/>
      </w:pPr>
      <w:r>
        <w:rPr/>
        <w:t>En</w:t>
      </w:r>
      <w:r>
        <w:rPr>
          <w:spacing w:val="10"/>
        </w:rPr>
        <w:t> </w:t>
      </w:r>
      <w:r>
        <w:rPr/>
        <w:t>Su</w:t>
      </w:r>
      <w:r>
        <w:rPr>
          <w:spacing w:val="11"/>
        </w:rPr>
        <w:t> </w:t>
      </w:r>
      <w:r>
        <w:rPr/>
        <w:t>naturaleza</w:t>
      </w:r>
      <w:r>
        <w:rPr>
          <w:spacing w:val="10"/>
        </w:rPr>
        <w:t> </w:t>
      </w:r>
      <w:r>
        <w:rPr>
          <w:spacing w:val="-2"/>
        </w:rPr>
        <w:t>divina</w:t>
      </w:r>
      <w:r>
        <w:rPr/>
        <w:tab/>
        <w:t>En</w:t>
      </w:r>
      <w:r>
        <w:rPr>
          <w:spacing w:val="10"/>
        </w:rPr>
        <w:t> </w:t>
      </w:r>
      <w:r>
        <w:rPr/>
        <w:t>Su</w:t>
      </w:r>
      <w:r>
        <w:rPr>
          <w:spacing w:val="11"/>
        </w:rPr>
        <w:t> </w:t>
      </w:r>
      <w:r>
        <w:rPr/>
        <w:t>naturaleza</w:t>
      </w:r>
      <w:r>
        <w:rPr>
          <w:spacing w:val="10"/>
        </w:rPr>
        <w:t> </w:t>
      </w:r>
      <w:r>
        <w:rPr>
          <w:spacing w:val="-2"/>
        </w:rPr>
        <w:t>humana</w:t>
      </w:r>
    </w:p>
    <w:p>
      <w:pPr>
        <w:pStyle w:val="BodyText"/>
        <w:tabs>
          <w:tab w:pos="6018" w:val="left" w:leader="none"/>
        </w:tabs>
        <w:spacing w:before="38"/>
        <w:ind w:left="114"/>
      </w:pPr>
      <w:r>
        <w:rPr/>
        <w:t>En</w:t>
      </w:r>
      <w:r>
        <w:rPr>
          <w:spacing w:val="9"/>
        </w:rPr>
        <w:t> </w:t>
      </w:r>
      <w:r>
        <w:rPr/>
        <w:t>Su</w:t>
      </w:r>
      <w:r>
        <w:rPr>
          <w:spacing w:val="9"/>
        </w:rPr>
        <w:t> </w:t>
      </w:r>
      <w:r>
        <w:rPr/>
        <w:t>esencia</w:t>
      </w:r>
      <w:r>
        <w:rPr>
          <w:spacing w:val="8"/>
        </w:rPr>
        <w:t> </w:t>
      </w:r>
      <w:r>
        <w:rPr>
          <w:spacing w:val="-2"/>
        </w:rPr>
        <w:t>divina</w:t>
      </w:r>
      <w:r>
        <w:rPr/>
        <w:tab/>
        <w:t>En</w:t>
      </w:r>
      <w:r>
        <w:rPr>
          <w:spacing w:val="10"/>
        </w:rPr>
        <w:t> </w:t>
      </w:r>
      <w:r>
        <w:rPr/>
        <w:t>Su</w:t>
      </w:r>
      <w:r>
        <w:rPr>
          <w:spacing w:val="10"/>
        </w:rPr>
        <w:t> </w:t>
      </w:r>
      <w:r>
        <w:rPr/>
        <w:t>función</w:t>
      </w:r>
      <w:r>
        <w:rPr>
          <w:spacing w:val="10"/>
        </w:rPr>
        <w:t> </w:t>
      </w:r>
      <w:r>
        <w:rPr>
          <w:spacing w:val="-2"/>
        </w:rPr>
        <w:t>humana</w:t>
      </w:r>
    </w:p>
    <w:p>
      <w:pPr>
        <w:pStyle w:val="BodyText"/>
        <w:tabs>
          <w:tab w:pos="6018" w:val="left" w:leader="none"/>
        </w:tabs>
        <w:spacing w:before="38"/>
        <w:ind w:left="114"/>
      </w:pPr>
      <w:r>
        <w:rPr/>
        <w:t>En</w:t>
      </w:r>
      <w:r>
        <w:rPr>
          <w:spacing w:val="11"/>
        </w:rPr>
        <w:t> </w:t>
      </w:r>
      <w:r>
        <w:rPr/>
        <w:t>Sus</w:t>
      </w:r>
      <w:r>
        <w:rPr>
          <w:spacing w:val="9"/>
        </w:rPr>
        <w:t> </w:t>
      </w:r>
      <w:r>
        <w:rPr/>
        <w:t>atributos</w:t>
      </w:r>
      <w:r>
        <w:rPr>
          <w:spacing w:val="10"/>
        </w:rPr>
        <w:t> </w:t>
      </w:r>
      <w:r>
        <w:rPr>
          <w:spacing w:val="-2"/>
        </w:rPr>
        <w:t>divinos</w:t>
      </w:r>
      <w:r>
        <w:rPr/>
        <w:tab/>
        <w:t>En</w:t>
      </w:r>
      <w:r>
        <w:rPr>
          <w:spacing w:val="8"/>
        </w:rPr>
        <w:t> </w:t>
      </w:r>
      <w:r>
        <w:rPr/>
        <w:t>Su</w:t>
      </w:r>
      <w:r>
        <w:rPr>
          <w:spacing w:val="8"/>
        </w:rPr>
        <w:t> </w:t>
      </w:r>
      <w:r>
        <w:rPr/>
        <w:t>oficio</w:t>
      </w:r>
      <w:r>
        <w:rPr>
          <w:spacing w:val="9"/>
        </w:rPr>
        <w:t> </w:t>
      </w:r>
      <w:r>
        <w:rPr>
          <w:spacing w:val="-2"/>
        </w:rPr>
        <w:t>humano</w:t>
      </w:r>
    </w:p>
    <w:p>
      <w:pPr>
        <w:pStyle w:val="BodyText"/>
        <w:tabs>
          <w:tab w:pos="6018" w:val="left" w:leader="none"/>
        </w:tabs>
        <w:spacing w:before="38"/>
        <w:ind w:left="114"/>
      </w:pPr>
      <w:r>
        <w:rPr/>
        <w:t>En</w:t>
      </w:r>
      <w:r>
        <w:rPr>
          <w:spacing w:val="8"/>
        </w:rPr>
        <w:t> </w:t>
      </w:r>
      <w:r>
        <w:rPr/>
        <w:t>Su</w:t>
      </w:r>
      <w:r>
        <w:rPr>
          <w:spacing w:val="9"/>
        </w:rPr>
        <w:t> </w:t>
      </w:r>
      <w:r>
        <w:rPr/>
        <w:t>carácter</w:t>
      </w:r>
      <w:r>
        <w:rPr>
          <w:spacing w:val="8"/>
        </w:rPr>
        <w:t> </w:t>
      </w:r>
      <w:r>
        <w:rPr>
          <w:spacing w:val="-2"/>
        </w:rPr>
        <w:t>divino</w:t>
      </w:r>
      <w:r>
        <w:rPr/>
        <w:tab/>
        <w:t>En</w:t>
      </w:r>
      <w:r>
        <w:rPr>
          <w:spacing w:val="10"/>
        </w:rPr>
        <w:t> </w:t>
      </w:r>
      <w:r>
        <w:rPr/>
        <w:t>Su</w:t>
      </w:r>
      <w:r>
        <w:rPr>
          <w:spacing w:val="10"/>
        </w:rPr>
        <w:t> </w:t>
      </w:r>
      <w:r>
        <w:rPr/>
        <w:t>posición</w:t>
      </w:r>
      <w:r>
        <w:rPr>
          <w:spacing w:val="11"/>
        </w:rPr>
        <w:t> </w:t>
      </w:r>
      <w:r>
        <w:rPr>
          <w:spacing w:val="-2"/>
        </w:rPr>
        <w:t>humana</w:t>
      </w:r>
    </w:p>
    <w:p>
      <w:pPr>
        <w:spacing w:after="0"/>
        <w:sectPr>
          <w:pgSz w:w="12240" w:h="15840"/>
          <w:pgMar w:top="1820" w:bottom="280" w:left="1340" w:right="1240"/>
        </w:sectPr>
      </w:pPr>
    </w:p>
    <w:p>
      <w:pPr>
        <w:spacing w:before="237"/>
        <w:ind w:left="0" w:right="98" w:firstLine="0"/>
        <w:jc w:val="center"/>
        <w:rPr>
          <w:i/>
          <w:sz w:val="28"/>
        </w:rPr>
      </w:pPr>
      <w:r>
        <w:rPr>
          <w:i/>
          <w:sz w:val="28"/>
        </w:rPr>
        <w:t>Tabla</w:t>
      </w:r>
      <w:r>
        <w:rPr>
          <w:i/>
          <w:spacing w:val="-13"/>
          <w:sz w:val="28"/>
        </w:rPr>
        <w:t> </w:t>
      </w:r>
      <w:r>
        <w:rPr>
          <w:i/>
          <w:spacing w:val="-4"/>
          <w:sz w:val="28"/>
        </w:rPr>
        <w:t>13.3</w:t>
      </w:r>
    </w:p>
    <w:p>
      <w:pPr>
        <w:pStyle w:val="BodyText"/>
        <w:rPr>
          <w:i/>
        </w:rPr>
      </w:pPr>
    </w:p>
    <w:p>
      <w:pPr>
        <w:pStyle w:val="BodyText"/>
        <w:spacing w:before="272"/>
        <w:rPr>
          <w:i/>
        </w:rPr>
      </w:pPr>
    </w:p>
    <w:p>
      <w:pPr>
        <w:pStyle w:val="Heading4"/>
        <w:spacing w:line="247" w:lineRule="auto"/>
        <w:ind w:right="417"/>
      </w:pPr>
      <w:r>
        <w:rPr/>
        <w:t>Objeciones a la Trinidad: a pesar de lo que algunos escépticos pueden decir,</w:t>
      </w:r>
      <w:r>
        <w:rPr>
          <w:spacing w:val="40"/>
        </w:rPr>
        <w:t> </w:t>
      </w:r>
      <w:r>
        <w:rPr/>
        <w:t>la Trinidad no es ilógica ni está en contra de la razón. Decir que hay un Dios</w:t>
      </w:r>
      <w:r>
        <w:rPr>
          <w:spacing w:val="80"/>
        </w:rPr>
        <w:t> </w:t>
      </w:r>
      <w:r>
        <w:rPr/>
        <w:t>y</w:t>
      </w:r>
      <w:r>
        <w:rPr>
          <w:spacing w:val="26"/>
        </w:rPr>
        <w:t> </w:t>
      </w:r>
      <w:r>
        <w:rPr/>
        <w:t>tres</w:t>
      </w:r>
      <w:r>
        <w:rPr>
          <w:spacing w:val="24"/>
        </w:rPr>
        <w:t> </w:t>
      </w:r>
      <w:r>
        <w:rPr/>
        <w:t>Dioses</w:t>
      </w:r>
      <w:r>
        <w:rPr>
          <w:spacing w:val="24"/>
        </w:rPr>
        <w:t> </w:t>
      </w:r>
      <w:r>
        <w:rPr/>
        <w:t>sería</w:t>
      </w:r>
      <w:r>
        <w:rPr>
          <w:spacing w:val="26"/>
        </w:rPr>
        <w:t> </w:t>
      </w:r>
      <w:r>
        <w:rPr/>
        <w:t>ilógico.</w:t>
      </w:r>
      <w:r>
        <w:rPr>
          <w:spacing w:val="26"/>
        </w:rPr>
        <w:t> </w:t>
      </w:r>
      <w:r>
        <w:rPr/>
        <w:t>Pero</w:t>
      </w:r>
      <w:r>
        <w:rPr>
          <w:spacing w:val="26"/>
        </w:rPr>
        <w:t> </w:t>
      </w:r>
      <w:r>
        <w:rPr/>
        <w:t>decir</w:t>
      </w:r>
      <w:r>
        <w:rPr>
          <w:spacing w:val="18"/>
        </w:rPr>
        <w:t> </w:t>
      </w:r>
      <w:r>
        <w:rPr/>
        <w:t>que</w:t>
      </w:r>
      <w:r>
        <w:rPr>
          <w:spacing w:val="24"/>
        </w:rPr>
        <w:t> </w:t>
      </w:r>
      <w:r>
        <w:rPr/>
        <w:t>hay</w:t>
      </w:r>
      <w:r>
        <w:rPr>
          <w:spacing w:val="26"/>
        </w:rPr>
        <w:t> </w:t>
      </w:r>
      <w:r>
        <w:rPr/>
        <w:t>un</w:t>
      </w:r>
      <w:r>
        <w:rPr>
          <w:spacing w:val="24"/>
        </w:rPr>
        <w:t> </w:t>
      </w:r>
      <w:r>
        <w:rPr/>
        <w:t>Dios</w:t>
      </w:r>
      <w:r>
        <w:rPr>
          <w:spacing w:val="24"/>
        </w:rPr>
        <w:t> </w:t>
      </w:r>
      <w:r>
        <w:rPr/>
        <w:t>que</w:t>
      </w:r>
      <w:r>
        <w:rPr>
          <w:spacing w:val="24"/>
        </w:rPr>
        <w:t> </w:t>
      </w:r>
      <w:r>
        <w:rPr/>
        <w:t>tiene</w:t>
      </w:r>
      <w:r>
        <w:rPr>
          <w:spacing w:val="24"/>
        </w:rPr>
        <w:t> </w:t>
      </w:r>
      <w:r>
        <w:rPr/>
        <w:t>tres personas</w:t>
      </w:r>
      <w:r>
        <w:rPr>
          <w:spacing w:val="24"/>
        </w:rPr>
        <w:t> </w:t>
      </w:r>
      <w:r>
        <w:rPr/>
        <w:t>no</w:t>
      </w:r>
      <w:r>
        <w:rPr>
          <w:spacing w:val="26"/>
        </w:rPr>
        <w:t> </w:t>
      </w:r>
      <w:r>
        <w:rPr/>
        <w:t>es</w:t>
      </w:r>
      <w:r>
        <w:rPr>
          <w:spacing w:val="24"/>
        </w:rPr>
        <w:t> </w:t>
      </w:r>
      <w:r>
        <w:rPr/>
        <w:t>ilógico.</w:t>
      </w:r>
      <w:r>
        <w:rPr>
          <w:spacing w:val="26"/>
        </w:rPr>
        <w:t> </w:t>
      </w:r>
      <w:r>
        <w:rPr/>
        <w:t>Puede</w:t>
      </w:r>
      <w:r>
        <w:rPr>
          <w:spacing w:val="24"/>
        </w:rPr>
        <w:t> </w:t>
      </w:r>
      <w:r>
        <w:rPr/>
        <w:t>estar</w:t>
      </w:r>
      <w:r>
        <w:rPr>
          <w:spacing w:val="18"/>
        </w:rPr>
        <w:t> </w:t>
      </w:r>
      <w:r>
        <w:rPr/>
        <w:t>más</w:t>
      </w:r>
      <w:r>
        <w:rPr>
          <w:spacing w:val="24"/>
        </w:rPr>
        <w:t> </w:t>
      </w:r>
      <w:r>
        <w:rPr/>
        <w:t>allá</w:t>
      </w:r>
      <w:r>
        <w:rPr>
          <w:spacing w:val="26"/>
        </w:rPr>
        <w:t> </w:t>
      </w:r>
      <w:r>
        <w:rPr/>
        <w:t>de</w:t>
      </w:r>
      <w:r>
        <w:rPr>
          <w:spacing w:val="24"/>
        </w:rPr>
        <w:t> </w:t>
      </w:r>
      <w:r>
        <w:rPr/>
        <w:t>la</w:t>
      </w:r>
      <w:r>
        <w:rPr>
          <w:spacing w:val="26"/>
        </w:rPr>
        <w:t> </w:t>
      </w:r>
      <w:r>
        <w:rPr/>
        <w:t>razón,</w:t>
      </w:r>
      <w:r>
        <w:rPr>
          <w:spacing w:val="26"/>
        </w:rPr>
        <w:t> </w:t>
      </w:r>
      <w:r>
        <w:rPr/>
        <w:t>pero</w:t>
      </w:r>
      <w:r>
        <w:rPr>
          <w:spacing w:val="26"/>
        </w:rPr>
        <w:t> </w:t>
      </w:r>
      <w:r>
        <w:rPr/>
        <w:t>no</w:t>
      </w:r>
      <w:r>
        <w:rPr>
          <w:spacing w:val="26"/>
        </w:rPr>
        <w:t> </w:t>
      </w:r>
      <w:r>
        <w:rPr/>
        <w:t>va</w:t>
      </w:r>
      <w:r>
        <w:rPr>
          <w:spacing w:val="26"/>
        </w:rPr>
        <w:t> </w:t>
      </w:r>
      <w:r>
        <w:rPr/>
        <w:t>en contra de la razón.</w:t>
      </w:r>
    </w:p>
    <w:p>
      <w:pPr>
        <w:pStyle w:val="BodyText"/>
        <w:rPr>
          <w:b/>
        </w:rPr>
      </w:pPr>
    </w:p>
    <w:p>
      <w:pPr>
        <w:pStyle w:val="BodyText"/>
        <w:spacing w:before="261"/>
        <w:rPr>
          <w:b/>
        </w:rPr>
      </w:pPr>
    </w:p>
    <w:p>
      <w:pPr>
        <w:pStyle w:val="BodyText"/>
        <w:spacing w:line="247" w:lineRule="auto"/>
        <w:ind w:left="100" w:right="417"/>
      </w:pPr>
      <w:r>
        <w:rPr/>
        <w:t>Eso no significa que la Trinidad pueda ser completamente entendida. Después de todo, ningún ser infinito puede comprender por completo a un Dios infinito. Pero podemos</w:t>
      </w:r>
      <w:r>
        <w:rPr>
          <w:spacing w:val="33"/>
        </w:rPr>
        <w:t> </w:t>
      </w:r>
      <w:r>
        <w:rPr/>
        <w:t>aprender</w:t>
      </w:r>
      <w:r>
        <w:rPr>
          <w:spacing w:val="33"/>
        </w:rPr>
        <w:t> </w:t>
      </w:r>
      <w:r>
        <w:rPr/>
        <w:t>de</w:t>
      </w:r>
      <w:r>
        <w:rPr>
          <w:spacing w:val="33"/>
        </w:rPr>
        <w:t> </w:t>
      </w:r>
      <w:r>
        <w:rPr/>
        <w:t>la</w:t>
      </w:r>
      <w:r>
        <w:rPr>
          <w:spacing w:val="33"/>
        </w:rPr>
        <w:t> </w:t>
      </w:r>
      <w:r>
        <w:rPr/>
        <w:t>Trinidad,</w:t>
      </w:r>
      <w:r>
        <w:rPr>
          <w:spacing w:val="34"/>
        </w:rPr>
        <w:t> </w:t>
      </w:r>
      <w:r>
        <w:rPr/>
        <w:t>al</w:t>
      </w:r>
      <w:r>
        <w:rPr>
          <w:spacing w:val="33"/>
        </w:rPr>
        <w:t> </w:t>
      </w:r>
      <w:r>
        <w:rPr/>
        <w:t>igual</w:t>
      </w:r>
      <w:r>
        <w:rPr>
          <w:spacing w:val="33"/>
        </w:rPr>
        <w:t> </w:t>
      </w:r>
      <w:r>
        <w:rPr/>
        <w:t>que</w:t>
      </w:r>
      <w:r>
        <w:rPr>
          <w:spacing w:val="33"/>
        </w:rPr>
        <w:t> </w:t>
      </w:r>
      <w:r>
        <w:rPr/>
        <w:t>aprendemos</w:t>
      </w:r>
      <w:r>
        <w:rPr>
          <w:spacing w:val="33"/>
        </w:rPr>
        <w:t> </w:t>
      </w:r>
      <w:r>
        <w:rPr/>
        <w:t>pero</w:t>
      </w:r>
      <w:r>
        <w:rPr>
          <w:spacing w:val="34"/>
        </w:rPr>
        <w:t> </w:t>
      </w:r>
      <w:r>
        <w:rPr/>
        <w:t>no comprendemos por completo el océano. Cuando estamos de pie en la playa, podemos entender que hay un océano frente a nosotros, a pesar de que no</w:t>
      </w:r>
      <w:r>
        <w:rPr>
          <w:spacing w:val="80"/>
          <w:w w:val="150"/>
        </w:rPr>
        <w:t> </w:t>
      </w:r>
      <w:r>
        <w:rPr/>
        <w:t>podemos comprender por completo su gran magnitud.</w:t>
      </w:r>
    </w:p>
    <w:p>
      <w:pPr>
        <w:pStyle w:val="BodyText"/>
      </w:pPr>
    </w:p>
    <w:p>
      <w:pPr>
        <w:pStyle w:val="BodyText"/>
        <w:spacing w:before="261"/>
      </w:pPr>
    </w:p>
    <w:p>
      <w:pPr>
        <w:pStyle w:val="BodyText"/>
        <w:spacing w:line="247" w:lineRule="auto"/>
        <w:ind w:left="100" w:right="545"/>
      </w:pPr>
      <w:r>
        <w:rPr/>
        <w:t>Algunos musulmanes acusan a la Trinidad de ser demasiado compleja. ¿Pero quién dijo que la verdad siempre debe ser simple? Como lo expresa acertadamente C. S. Lewis: “Si el cristianismo fuera algo que estábamos inventando, por supuesto que podríamos hacerlo más fácil. Pero no lo es. No podemos competir, en simplicidad, con personas que están inventando religiones. ¿Cómo podríamos? Estamos lidiando con hechos. Por supuesto, cualquiera puede ser simple si no</w:t>
      </w:r>
      <w:r>
        <w:rPr>
          <w:spacing w:val="33"/>
        </w:rPr>
        <w:t> </w:t>
      </w:r>
      <w:r>
        <w:rPr/>
        <w:t>tiene hechos por los que preocuparse”.²</w:t>
      </w:r>
      <w:r>
        <w:rPr>
          <w:position w:val="7"/>
        </w:rPr>
        <w:drawing>
          <wp:inline distT="0" distB="0" distL="0" distR="0">
            <wp:extent cx="52006" cy="77724"/>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132" cstate="print"/>
                    <a:stretch>
                      <a:fillRect/>
                    </a:stretch>
                  </pic:blipFill>
                  <pic:spPr>
                    <a:xfrm>
                      <a:off x="0" y="0"/>
                      <a:ext cx="52006" cy="77724"/>
                    </a:xfrm>
                    <a:prstGeom prst="rect">
                      <a:avLst/>
                    </a:prstGeom>
                  </pic:spPr>
                </pic:pic>
              </a:graphicData>
            </a:graphic>
          </wp:inline>
        </w:drawing>
      </w:r>
      <w:r>
        <w:rPr>
          <w:position w:val="7"/>
        </w:rPr>
      </w:r>
      <w:r>
        <w:rPr/>
        <w:t>⁴</w:t>
      </w:r>
    </w:p>
    <w:p>
      <w:pPr>
        <w:pStyle w:val="BodyText"/>
      </w:pPr>
    </w:p>
    <w:p>
      <w:pPr>
        <w:pStyle w:val="BodyText"/>
        <w:spacing w:before="260"/>
      </w:pPr>
    </w:p>
    <w:p>
      <w:pPr>
        <w:pStyle w:val="BodyText"/>
        <w:spacing w:line="247" w:lineRule="auto"/>
        <w:ind w:left="100" w:right="525"/>
      </w:pPr>
      <w:r>
        <w:rPr/>
        <w:t>Algunos críticos y líderes de sectas han sugerido que la Trinidad es una</w:t>
      </w:r>
      <w:r>
        <w:rPr>
          <w:spacing w:val="40"/>
        </w:rPr>
        <w:t> </w:t>
      </w:r>
      <w:r>
        <w:rPr/>
        <w:t>invención posterior de la iglesia. Pero esto simplemente no es verdad. El Padre,</w:t>
      </w:r>
      <w:r>
        <w:rPr>
          <w:spacing w:val="40"/>
        </w:rPr>
        <w:t> </w:t>
      </w:r>
      <w:r>
        <w:rPr/>
        <w:t>el Hijo y el Espíritu Santo²</w:t>
      </w:r>
      <w:r>
        <w:rPr>
          <w:position w:val="7"/>
        </w:rPr>
        <w:drawing>
          <wp:inline distT="0" distB="0" distL="0" distR="0">
            <wp:extent cx="52006" cy="77724"/>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128" cstate="print"/>
                    <a:stretch>
                      <a:fillRect/>
                    </a:stretch>
                  </pic:blipFill>
                  <pic:spPr>
                    <a:xfrm>
                      <a:off x="0" y="0"/>
                      <a:ext cx="52006" cy="77724"/>
                    </a:xfrm>
                    <a:prstGeom prst="rect">
                      <a:avLst/>
                    </a:prstGeom>
                  </pic:spPr>
                </pic:pic>
              </a:graphicData>
            </a:graphic>
          </wp:inline>
        </w:drawing>
      </w:r>
      <w:r>
        <w:rPr>
          <w:position w:val="7"/>
        </w:rPr>
      </w:r>
      <w:r>
        <w:rPr/>
        <w:t>⁵ son identificados como Dios en las Escrituras.</w:t>
      </w:r>
    </w:p>
    <w:p>
      <w:pPr>
        <w:pStyle w:val="BodyText"/>
        <w:spacing w:line="247" w:lineRule="auto"/>
        <w:ind w:left="100" w:right="417"/>
      </w:pPr>
      <w:r>
        <w:rPr/>
        <w:t>Además, incluso si la Trinidad no fue aceptada por todos los padres de la iglesia primitiva, eso no significa que sea falsa. La verdad no está determinada por el voto de la mayoría. La doctrina de la Trinidad es sólida tanto desde el punto de vista bíblico como filosófico.</w:t>
      </w:r>
    </w:p>
    <w:p>
      <w:pPr>
        <w:spacing w:after="0" w:line="247" w:lineRule="auto"/>
        <w:sectPr>
          <w:pgSz w:w="12240" w:h="15840"/>
          <w:pgMar w:top="1820" w:bottom="280" w:left="1340" w:right="1240"/>
        </w:sectPr>
      </w:pPr>
    </w:p>
    <w:p>
      <w:pPr>
        <w:pStyle w:val="BodyText"/>
        <w:spacing w:line="247" w:lineRule="auto" w:before="237"/>
        <w:ind w:left="100" w:right="355"/>
      </w:pPr>
      <w:r>
        <w:rPr/>
        <w:t>De hecho, en lugar de crear problemas teológicos, la Trinidad realmente resuelve problemas teológicos. Por ejemplo, la Trinidad nos ayuda a comprender cómo ha existido el amor desde toda la eternidad. El Nuevo Testamento dice que Dios es amor (1 Juan 4:16). Pero, ¿cómo puede existir el amor en un ser monoteísta</w:t>
      </w:r>
      <w:r>
        <w:rPr>
          <w:spacing w:val="80"/>
        </w:rPr>
        <w:t> </w:t>
      </w:r>
      <w:r>
        <w:rPr/>
        <w:t>rígido? ¡No hay nadie más a quien amar! La Tri-unidad en la Deidad resuelve el problema.</w:t>
      </w:r>
      <w:r>
        <w:rPr>
          <w:spacing w:val="30"/>
        </w:rPr>
        <w:t> </w:t>
      </w:r>
      <w:r>
        <w:rPr/>
        <w:t>Después</w:t>
      </w:r>
      <w:r>
        <w:rPr>
          <w:spacing w:val="29"/>
        </w:rPr>
        <w:t> </w:t>
      </w:r>
      <w:r>
        <w:rPr/>
        <w:t>de</w:t>
      </w:r>
      <w:r>
        <w:rPr>
          <w:spacing w:val="29"/>
        </w:rPr>
        <w:t> </w:t>
      </w:r>
      <w:r>
        <w:rPr/>
        <w:t>todo,</w:t>
      </w:r>
      <w:r>
        <w:rPr>
          <w:spacing w:val="30"/>
        </w:rPr>
        <w:t> </w:t>
      </w:r>
      <w:r>
        <w:rPr/>
        <w:t>para</w:t>
      </w:r>
      <w:r>
        <w:rPr>
          <w:spacing w:val="29"/>
        </w:rPr>
        <w:t> </w:t>
      </w:r>
      <w:r>
        <w:rPr/>
        <w:t>tener</w:t>
      </w:r>
      <w:r>
        <w:rPr>
          <w:spacing w:val="29"/>
        </w:rPr>
        <w:t> </w:t>
      </w:r>
      <w:r>
        <w:rPr/>
        <w:t>amor,</w:t>
      </w:r>
      <w:r>
        <w:rPr>
          <w:spacing w:val="30"/>
        </w:rPr>
        <w:t> </w:t>
      </w:r>
      <w:r>
        <w:rPr/>
        <w:t>debe</w:t>
      </w:r>
      <w:r>
        <w:rPr>
          <w:spacing w:val="29"/>
        </w:rPr>
        <w:t> </w:t>
      </w:r>
      <w:r>
        <w:rPr/>
        <w:t>haber</w:t>
      </w:r>
      <w:r>
        <w:rPr>
          <w:spacing w:val="29"/>
        </w:rPr>
        <w:t> </w:t>
      </w:r>
      <w:r>
        <w:rPr/>
        <w:t>un</w:t>
      </w:r>
      <w:r>
        <w:rPr>
          <w:spacing w:val="30"/>
        </w:rPr>
        <w:t> </w:t>
      </w:r>
      <w:r>
        <w:rPr/>
        <w:t>amante</w:t>
      </w:r>
      <w:r>
        <w:rPr>
          <w:spacing w:val="29"/>
        </w:rPr>
        <w:t> </w:t>
      </w:r>
      <w:r>
        <w:rPr/>
        <w:t>(el</w:t>
      </w:r>
      <w:r>
        <w:rPr>
          <w:spacing w:val="29"/>
        </w:rPr>
        <w:t> </w:t>
      </w:r>
      <w:r>
        <w:rPr/>
        <w:t>Padre),</w:t>
      </w:r>
      <w:r>
        <w:rPr/>
        <w:t> un ser amado (el Hijo) y un espíritu de amor (el Espíritu Santo). Debido a esta naturaleza</w:t>
      </w:r>
      <w:r>
        <w:rPr>
          <w:spacing w:val="35"/>
        </w:rPr>
        <w:t> </w:t>
      </w:r>
      <w:r>
        <w:rPr/>
        <w:t>trina,</w:t>
      </w:r>
      <w:r>
        <w:rPr>
          <w:spacing w:val="36"/>
        </w:rPr>
        <w:t> </w:t>
      </w:r>
      <w:r>
        <w:rPr/>
        <w:t>Dios</w:t>
      </w:r>
      <w:r>
        <w:rPr>
          <w:spacing w:val="35"/>
        </w:rPr>
        <w:t> </w:t>
      </w:r>
      <w:r>
        <w:rPr/>
        <w:t>ha</w:t>
      </w:r>
      <w:r>
        <w:rPr>
          <w:spacing w:val="35"/>
        </w:rPr>
        <w:t> </w:t>
      </w:r>
      <w:r>
        <w:rPr/>
        <w:t>existido</w:t>
      </w:r>
      <w:r>
        <w:rPr>
          <w:spacing w:val="36"/>
        </w:rPr>
        <w:t> </w:t>
      </w:r>
      <w:r>
        <w:rPr/>
        <w:t>eternamente</w:t>
      </w:r>
      <w:r>
        <w:rPr>
          <w:spacing w:val="35"/>
        </w:rPr>
        <w:t> </w:t>
      </w:r>
      <w:r>
        <w:rPr/>
        <w:t>en</w:t>
      </w:r>
      <w:r>
        <w:rPr>
          <w:spacing w:val="36"/>
        </w:rPr>
        <w:t> </w:t>
      </w:r>
      <w:r>
        <w:rPr/>
        <w:t>una</w:t>
      </w:r>
      <w:r>
        <w:rPr>
          <w:spacing w:val="35"/>
        </w:rPr>
        <w:t> </w:t>
      </w:r>
      <w:r>
        <w:rPr/>
        <w:t>perfecta</w:t>
      </w:r>
      <w:r>
        <w:rPr>
          <w:spacing w:val="35"/>
        </w:rPr>
        <w:t> </w:t>
      </w:r>
      <w:r>
        <w:rPr/>
        <w:t>comunión</w:t>
      </w:r>
      <w:r>
        <w:rPr>
          <w:spacing w:val="36"/>
        </w:rPr>
        <w:t> </w:t>
      </w:r>
      <w:r>
        <w:rPr/>
        <w:t>de amor. Él es el ser perfecto que no carece de nada, ni siquiera del amor. Como no</w:t>
      </w:r>
      <w:r>
        <w:rPr>
          <w:spacing w:val="80"/>
          <w:w w:val="150"/>
        </w:rPr>
        <w:t> </w:t>
      </w:r>
      <w:r>
        <w:rPr/>
        <w:t>le falta nada, Dios no necesitó crear seres humanos por ningún motivo (no estaba solo, como pensaban algunos predicadores). Simplemente eligió crearnos y nos ama de acuerdo con Su naturaleza amorosa. De hecho, Su amor es por lo que</w:t>
      </w:r>
      <w:r>
        <w:rPr>
          <w:spacing w:val="80"/>
        </w:rPr>
        <w:t> </w:t>
      </w:r>
      <w:r>
        <w:rPr/>
        <w:t>envió</w:t>
      </w:r>
      <w:r>
        <w:rPr>
          <w:spacing w:val="25"/>
        </w:rPr>
        <w:t> </w:t>
      </w:r>
      <w:r>
        <w:rPr/>
        <w:t>a</w:t>
      </w:r>
      <w:r>
        <w:rPr>
          <w:spacing w:val="24"/>
        </w:rPr>
        <w:t> </w:t>
      </w:r>
      <w:r>
        <w:rPr/>
        <w:t>Su</w:t>
      </w:r>
      <w:r>
        <w:rPr>
          <w:spacing w:val="25"/>
        </w:rPr>
        <w:t> </w:t>
      </w:r>
      <w:r>
        <w:rPr/>
        <w:t>Hijo,</w:t>
      </w:r>
      <w:r>
        <w:rPr>
          <w:spacing w:val="25"/>
        </w:rPr>
        <w:t> </w:t>
      </w:r>
      <w:r>
        <w:rPr/>
        <w:t>la</w:t>
      </w:r>
      <w:r>
        <w:rPr>
          <w:spacing w:val="24"/>
        </w:rPr>
        <w:t> </w:t>
      </w:r>
      <w:r>
        <w:rPr/>
        <w:t>segunda</w:t>
      </w:r>
      <w:r>
        <w:rPr>
          <w:spacing w:val="24"/>
        </w:rPr>
        <w:t> </w:t>
      </w:r>
      <w:r>
        <w:rPr/>
        <w:t>persona</w:t>
      </w:r>
      <w:r>
        <w:rPr>
          <w:spacing w:val="24"/>
        </w:rPr>
        <w:t> </w:t>
      </w:r>
      <w:r>
        <w:rPr/>
        <w:t>de</w:t>
      </w:r>
      <w:r>
        <w:rPr>
          <w:spacing w:val="24"/>
        </w:rPr>
        <w:t> </w:t>
      </w:r>
      <w:r>
        <w:rPr/>
        <w:t>la</w:t>
      </w:r>
      <w:r>
        <w:rPr>
          <w:spacing w:val="24"/>
        </w:rPr>
        <w:t> </w:t>
      </w:r>
      <w:r>
        <w:rPr/>
        <w:t>Trinidad,</w:t>
      </w:r>
      <w:r>
        <w:rPr>
          <w:spacing w:val="25"/>
        </w:rPr>
        <w:t> </w:t>
      </w:r>
      <w:r>
        <w:rPr/>
        <w:t>a</w:t>
      </w:r>
      <w:r>
        <w:rPr>
          <w:spacing w:val="24"/>
        </w:rPr>
        <w:t> </w:t>
      </w:r>
      <w:r>
        <w:rPr/>
        <w:t>tomar</w:t>
      </w:r>
      <w:r>
        <w:rPr>
          <w:spacing w:val="24"/>
        </w:rPr>
        <w:t> </w:t>
      </w:r>
      <w:r>
        <w:rPr/>
        <w:t>el</w:t>
      </w:r>
      <w:r>
        <w:rPr>
          <w:spacing w:val="24"/>
        </w:rPr>
        <w:t> </w:t>
      </w:r>
      <w:r>
        <w:rPr/>
        <w:t>castigo</w:t>
      </w:r>
      <w:r>
        <w:rPr>
          <w:spacing w:val="25"/>
        </w:rPr>
        <w:t> </w:t>
      </w:r>
      <w:r>
        <w:rPr/>
        <w:t>por nuestros pecados. Su justicia infinita nos condena, pero Su amor infinito salva a</w:t>
      </w:r>
      <w:r>
        <w:rPr>
          <w:spacing w:val="80"/>
        </w:rPr>
        <w:t> </w:t>
      </w:r>
      <w:r>
        <w:rPr/>
        <w:t>los que quieren ser salvos.</w:t>
      </w:r>
    </w:p>
    <w:p>
      <w:pPr>
        <w:pStyle w:val="BodyText"/>
      </w:pPr>
    </w:p>
    <w:p>
      <w:pPr>
        <w:pStyle w:val="BodyText"/>
        <w:spacing w:before="256"/>
      </w:pPr>
    </w:p>
    <w:p>
      <w:pPr>
        <w:pStyle w:val="Heading4"/>
      </w:pPr>
      <w:r>
        <w:rPr/>
        <w:t>Resumen</w:t>
      </w:r>
      <w:r>
        <w:rPr>
          <w:spacing w:val="10"/>
        </w:rPr>
        <w:t> </w:t>
      </w:r>
      <w:r>
        <w:rPr/>
        <w:t>y</w:t>
      </w:r>
      <w:r>
        <w:rPr>
          <w:spacing w:val="11"/>
        </w:rPr>
        <w:t> </w:t>
      </w:r>
      <w:r>
        <w:rPr>
          <w:spacing w:val="-2"/>
        </w:rPr>
        <w:t>conclusión</w:t>
      </w:r>
    </w:p>
    <w:p>
      <w:pPr>
        <w:pStyle w:val="BodyText"/>
        <w:rPr>
          <w:b/>
        </w:rPr>
      </w:pPr>
    </w:p>
    <w:p>
      <w:pPr>
        <w:pStyle w:val="BodyText"/>
        <w:spacing w:before="273"/>
        <w:rPr>
          <w:b/>
        </w:rPr>
      </w:pPr>
    </w:p>
    <w:p>
      <w:pPr>
        <w:pStyle w:val="BodyText"/>
        <w:spacing w:line="247" w:lineRule="auto"/>
        <w:ind w:left="100" w:right="232"/>
      </w:pPr>
      <w:r>
        <w:rPr/>
        <w:t>Jesucristo de Nazaret afirmó y demostró ser el Mesías-Dios predicho por el Antiguo Testamento. Sus afirmaciones vienen en muchas formas: desde declaraciones directas de “Yo soy” hasta aquellas que implican fuertemente su deidad. Sus acciones, incluyendo perdonar los pecados, asumir la autoridad de</w:t>
      </w:r>
      <w:r>
        <w:rPr>
          <w:spacing w:val="40"/>
        </w:rPr>
        <w:t> </w:t>
      </w:r>
      <w:r>
        <w:rPr/>
        <w:t>Dios para emitir órdenes y aceptar la adoración que solo es para Dios, también revelan</w:t>
      </w:r>
      <w:r>
        <w:rPr>
          <w:spacing w:val="17"/>
        </w:rPr>
        <w:t> </w:t>
      </w:r>
      <w:r>
        <w:rPr/>
        <w:t>que</w:t>
      </w:r>
      <w:r>
        <w:rPr>
          <w:spacing w:val="16"/>
        </w:rPr>
        <w:t> </w:t>
      </w:r>
      <w:r>
        <w:rPr/>
        <w:t>Jesús</w:t>
      </w:r>
      <w:r>
        <w:rPr>
          <w:spacing w:val="16"/>
        </w:rPr>
        <w:t> </w:t>
      </w:r>
      <w:r>
        <w:rPr/>
        <w:t>realmente</w:t>
      </w:r>
      <w:r>
        <w:rPr>
          <w:spacing w:val="16"/>
        </w:rPr>
        <w:t> </w:t>
      </w:r>
      <w:r>
        <w:rPr/>
        <w:t>creía</w:t>
      </w:r>
      <w:r>
        <w:rPr>
          <w:spacing w:val="16"/>
        </w:rPr>
        <w:t> </w:t>
      </w:r>
      <w:r>
        <w:rPr/>
        <w:t>que</w:t>
      </w:r>
      <w:r>
        <w:rPr>
          <w:spacing w:val="16"/>
        </w:rPr>
        <w:t> </w:t>
      </w:r>
      <w:r>
        <w:rPr/>
        <w:t>Él</w:t>
      </w:r>
      <w:r>
        <w:rPr>
          <w:spacing w:val="16"/>
        </w:rPr>
        <w:t> </w:t>
      </w:r>
      <w:r>
        <w:rPr/>
        <w:t>era</w:t>
      </w:r>
      <w:r>
        <w:rPr>
          <w:spacing w:val="16"/>
        </w:rPr>
        <w:t> </w:t>
      </w:r>
      <w:r>
        <w:rPr/>
        <w:t>Dios.</w:t>
      </w:r>
      <w:r>
        <w:rPr>
          <w:spacing w:val="17"/>
        </w:rPr>
        <w:t> </w:t>
      </w:r>
      <w:r>
        <w:rPr/>
        <w:t>Luego</w:t>
      </w:r>
      <w:r>
        <w:rPr>
          <w:spacing w:val="17"/>
        </w:rPr>
        <w:t> </w:t>
      </w:r>
      <w:r>
        <w:rPr/>
        <w:t>demostró</w:t>
      </w:r>
      <w:r>
        <w:rPr>
          <w:spacing w:val="17"/>
        </w:rPr>
        <w:t> </w:t>
      </w:r>
      <w:r>
        <w:rPr/>
        <w:t>que</w:t>
      </w:r>
      <w:r>
        <w:rPr>
          <w:spacing w:val="16"/>
        </w:rPr>
        <w:t> </w:t>
      </w:r>
      <w:r>
        <w:rPr/>
        <w:t>era</w:t>
      </w:r>
      <w:r>
        <w:rPr>
          <w:spacing w:val="16"/>
        </w:rPr>
        <w:t> </w:t>
      </w:r>
      <w:r>
        <w:rPr/>
        <w:t>Dios:</w:t>
      </w:r>
    </w:p>
    <w:p>
      <w:pPr>
        <w:pStyle w:val="BodyText"/>
      </w:pPr>
    </w:p>
    <w:p>
      <w:pPr>
        <w:pStyle w:val="BodyText"/>
        <w:spacing w:before="260"/>
      </w:pPr>
    </w:p>
    <w:p>
      <w:pPr>
        <w:pStyle w:val="ListParagraph"/>
        <w:numPr>
          <w:ilvl w:val="0"/>
          <w:numId w:val="62"/>
        </w:numPr>
        <w:tabs>
          <w:tab w:pos="747" w:val="left" w:leader="none"/>
        </w:tabs>
        <w:spacing w:line="247" w:lineRule="auto" w:before="1" w:after="0"/>
        <w:ind w:left="100" w:right="220" w:firstLine="0"/>
        <w:jc w:val="left"/>
        <w:rPr>
          <w:sz w:val="28"/>
        </w:rPr>
      </w:pPr>
      <w:r>
        <w:rPr>
          <w:sz w:val="28"/>
        </w:rPr>
        <w:t>Cumpliendo numerosas profecías mesiánicas específicas escritas cientos de años antes (Jesús es la única persona en la historia que cumple todas estas </w:t>
      </w:r>
      <w:r>
        <w:rPr>
          <w:spacing w:val="-2"/>
          <w:sz w:val="28"/>
        </w:rPr>
        <w:t>profecías);</w:t>
      </w:r>
    </w:p>
    <w:p>
      <w:pPr>
        <w:pStyle w:val="BodyText"/>
      </w:pPr>
    </w:p>
    <w:p>
      <w:pPr>
        <w:pStyle w:val="BodyText"/>
        <w:spacing w:before="261"/>
      </w:pPr>
    </w:p>
    <w:p>
      <w:pPr>
        <w:pStyle w:val="ListParagraph"/>
        <w:numPr>
          <w:ilvl w:val="0"/>
          <w:numId w:val="62"/>
        </w:numPr>
        <w:tabs>
          <w:tab w:pos="747" w:val="left" w:leader="none"/>
        </w:tabs>
        <w:spacing w:line="240" w:lineRule="auto" w:before="1" w:after="0"/>
        <w:ind w:left="747" w:right="0" w:hanging="647"/>
        <w:jc w:val="left"/>
        <w:rPr>
          <w:sz w:val="28"/>
        </w:rPr>
      </w:pPr>
      <w:r>
        <w:rPr>
          <w:sz w:val="28"/>
        </w:rPr>
        <w:t>viviendo</w:t>
      </w:r>
      <w:r>
        <w:rPr>
          <w:spacing w:val="11"/>
          <w:sz w:val="28"/>
        </w:rPr>
        <w:t> </w:t>
      </w:r>
      <w:r>
        <w:rPr>
          <w:sz w:val="28"/>
        </w:rPr>
        <w:t>una</w:t>
      </w:r>
      <w:r>
        <w:rPr>
          <w:spacing w:val="11"/>
          <w:sz w:val="28"/>
        </w:rPr>
        <w:t> </w:t>
      </w:r>
      <w:r>
        <w:rPr>
          <w:sz w:val="28"/>
        </w:rPr>
        <w:t>vida</w:t>
      </w:r>
      <w:r>
        <w:rPr>
          <w:spacing w:val="11"/>
          <w:sz w:val="28"/>
        </w:rPr>
        <w:t> </w:t>
      </w:r>
      <w:r>
        <w:rPr>
          <w:sz w:val="28"/>
        </w:rPr>
        <w:t>sin</w:t>
      </w:r>
      <w:r>
        <w:rPr>
          <w:spacing w:val="12"/>
          <w:sz w:val="28"/>
        </w:rPr>
        <w:t> </w:t>
      </w:r>
      <w:r>
        <w:rPr>
          <w:sz w:val="28"/>
        </w:rPr>
        <w:t>pecado</w:t>
      </w:r>
      <w:r>
        <w:rPr>
          <w:spacing w:val="11"/>
          <w:sz w:val="28"/>
        </w:rPr>
        <w:t> </w:t>
      </w:r>
      <w:r>
        <w:rPr>
          <w:sz w:val="28"/>
        </w:rPr>
        <w:t>y</w:t>
      </w:r>
      <w:r>
        <w:rPr>
          <w:spacing w:val="12"/>
          <w:sz w:val="28"/>
        </w:rPr>
        <w:t> </w:t>
      </w:r>
      <w:r>
        <w:rPr>
          <w:sz w:val="28"/>
        </w:rPr>
        <w:t>realizando</w:t>
      </w:r>
      <w:r>
        <w:rPr>
          <w:spacing w:val="12"/>
          <w:sz w:val="28"/>
        </w:rPr>
        <w:t> </w:t>
      </w:r>
      <w:r>
        <w:rPr>
          <w:sz w:val="28"/>
        </w:rPr>
        <w:t>actos</w:t>
      </w:r>
      <w:r>
        <w:rPr>
          <w:spacing w:val="11"/>
          <w:sz w:val="28"/>
        </w:rPr>
        <w:t> </w:t>
      </w:r>
      <w:r>
        <w:rPr>
          <w:spacing w:val="-2"/>
          <w:sz w:val="28"/>
        </w:rPr>
        <w:t>milagrosos;</w:t>
      </w:r>
    </w:p>
    <w:p>
      <w:pPr>
        <w:spacing w:after="0" w:line="240" w:lineRule="auto"/>
        <w:jc w:val="left"/>
        <w:rPr>
          <w:sz w:val="28"/>
        </w:rPr>
        <w:sectPr>
          <w:pgSz w:w="12240" w:h="15840"/>
          <w:pgMar w:top="1820" w:bottom="280" w:left="1340" w:right="1240"/>
        </w:sectPr>
      </w:pPr>
    </w:p>
    <w:p>
      <w:pPr>
        <w:pStyle w:val="ListParagraph"/>
        <w:numPr>
          <w:ilvl w:val="0"/>
          <w:numId w:val="62"/>
        </w:numPr>
        <w:tabs>
          <w:tab w:pos="747" w:val="left" w:leader="none"/>
        </w:tabs>
        <w:spacing w:line="240" w:lineRule="auto" w:before="237" w:after="0"/>
        <w:ind w:left="747" w:right="0" w:hanging="647"/>
        <w:jc w:val="left"/>
        <w:rPr>
          <w:sz w:val="28"/>
        </w:rPr>
      </w:pPr>
      <w:r>
        <w:rPr>
          <w:sz w:val="28"/>
        </w:rPr>
        <w:t>prediciendo</w:t>
      </w:r>
      <w:r>
        <w:rPr>
          <w:spacing w:val="12"/>
          <w:sz w:val="28"/>
        </w:rPr>
        <w:t> </w:t>
      </w:r>
      <w:r>
        <w:rPr>
          <w:sz w:val="28"/>
        </w:rPr>
        <w:t>y</w:t>
      </w:r>
      <w:r>
        <w:rPr>
          <w:spacing w:val="13"/>
          <w:sz w:val="28"/>
        </w:rPr>
        <w:t> </w:t>
      </w:r>
      <w:r>
        <w:rPr>
          <w:sz w:val="28"/>
        </w:rPr>
        <w:t>luego</w:t>
      </w:r>
      <w:r>
        <w:rPr>
          <w:spacing w:val="12"/>
          <w:sz w:val="28"/>
        </w:rPr>
        <w:t> </w:t>
      </w:r>
      <w:r>
        <w:rPr>
          <w:sz w:val="28"/>
        </w:rPr>
        <w:t>logrando</w:t>
      </w:r>
      <w:r>
        <w:rPr>
          <w:spacing w:val="13"/>
          <w:sz w:val="28"/>
        </w:rPr>
        <w:t> </w:t>
      </w:r>
      <w:r>
        <w:rPr>
          <w:sz w:val="28"/>
        </w:rPr>
        <w:t>su</w:t>
      </w:r>
      <w:r>
        <w:rPr>
          <w:spacing w:val="12"/>
          <w:sz w:val="28"/>
        </w:rPr>
        <w:t> </w:t>
      </w:r>
      <w:r>
        <w:rPr>
          <w:sz w:val="28"/>
        </w:rPr>
        <w:t>propia</w:t>
      </w:r>
      <w:r>
        <w:rPr>
          <w:spacing w:val="11"/>
          <w:sz w:val="28"/>
        </w:rPr>
        <w:t> </w:t>
      </w:r>
      <w:r>
        <w:rPr>
          <w:sz w:val="28"/>
        </w:rPr>
        <w:t>resurrección</w:t>
      </w:r>
      <w:r>
        <w:rPr>
          <w:spacing w:val="13"/>
          <w:sz w:val="28"/>
        </w:rPr>
        <w:t> </w:t>
      </w:r>
      <w:r>
        <w:rPr>
          <w:sz w:val="28"/>
        </w:rPr>
        <w:t>de</w:t>
      </w:r>
      <w:r>
        <w:rPr>
          <w:spacing w:val="11"/>
          <w:sz w:val="28"/>
        </w:rPr>
        <w:t> </w:t>
      </w:r>
      <w:r>
        <w:rPr>
          <w:sz w:val="28"/>
        </w:rPr>
        <w:t>entre</w:t>
      </w:r>
      <w:r>
        <w:rPr>
          <w:spacing w:val="12"/>
          <w:sz w:val="28"/>
        </w:rPr>
        <w:t> </w:t>
      </w:r>
      <w:r>
        <w:rPr>
          <w:sz w:val="28"/>
        </w:rPr>
        <w:t>los</w:t>
      </w:r>
      <w:r>
        <w:rPr>
          <w:spacing w:val="11"/>
          <w:sz w:val="28"/>
        </w:rPr>
        <w:t> </w:t>
      </w:r>
      <w:r>
        <w:rPr>
          <w:spacing w:val="-2"/>
          <w:sz w:val="28"/>
        </w:rPr>
        <w:t>muertos.</w:t>
      </w:r>
    </w:p>
    <w:p>
      <w:pPr>
        <w:pStyle w:val="BodyText"/>
      </w:pPr>
    </w:p>
    <w:p>
      <w:pPr>
        <w:pStyle w:val="BodyText"/>
        <w:spacing w:before="272"/>
      </w:pPr>
    </w:p>
    <w:p>
      <w:pPr>
        <w:pStyle w:val="BodyText"/>
        <w:spacing w:line="247" w:lineRule="auto"/>
        <w:ind w:left="100" w:right="545"/>
      </w:pPr>
      <w:r>
        <w:rPr/>
        <w:t>Creemos que estos hechos se han establecido más allá de toda duda razonable. Por lo tanto, concluimos que Jesús es Dios.</w:t>
      </w:r>
    </w:p>
    <w:p>
      <w:pPr>
        <w:pStyle w:val="BodyText"/>
      </w:pPr>
    </w:p>
    <w:p>
      <w:pPr>
        <w:pStyle w:val="BodyText"/>
        <w:spacing w:before="262"/>
      </w:pPr>
    </w:p>
    <w:p>
      <w:pPr>
        <w:pStyle w:val="BodyText"/>
        <w:spacing w:line="247" w:lineRule="auto" w:before="1"/>
        <w:ind w:left="100" w:right="525"/>
      </w:pPr>
      <w:r>
        <w:rPr/>
        <w:t>Como ya hemos establecido que Dios es un ser moralmente perfecto (del argumento moral en el capítulo 7), entonces todo lo que Jesús (quién es Dios) enseña es verdadero. ¿Qué enseñó Jesús? Más específicamente, ¿qué enseñó sobre la Biblia? Ese es el tema del próximo capítulo.</w:t>
      </w:r>
    </w:p>
    <w:p>
      <w:pPr>
        <w:spacing w:after="0" w:line="247" w:lineRule="auto"/>
        <w:sectPr>
          <w:pgSz w:w="12240" w:h="15840"/>
          <w:pgMar w:top="1820" w:bottom="280" w:left="1340" w:right="1240"/>
        </w:sectPr>
      </w:pPr>
    </w:p>
    <w:p>
      <w:pPr>
        <w:spacing w:before="297"/>
        <w:ind w:left="0" w:right="99" w:firstLine="0"/>
        <w:jc w:val="center"/>
        <w:rPr>
          <w:b/>
          <w:sz w:val="40"/>
        </w:rPr>
      </w:pPr>
      <w:bookmarkStart w:name="14 ¿Qué enseñó Jesús sobre la Biblia?" w:id="37"/>
      <w:bookmarkEnd w:id="37"/>
      <w:r>
        <w:rPr/>
      </w:r>
      <w:bookmarkStart w:name="_bookmark17" w:id="38"/>
      <w:bookmarkEnd w:id="38"/>
      <w:r>
        <w:rPr/>
      </w:r>
      <w:r>
        <w:rPr>
          <w:b/>
          <w:spacing w:val="-5"/>
          <w:sz w:val="40"/>
        </w:rPr>
        <w:t>14</w:t>
      </w:r>
    </w:p>
    <w:p>
      <w:pPr>
        <w:spacing w:line="427" w:lineRule="auto" w:before="347"/>
        <w:ind w:left="2245" w:right="2343" w:firstLine="0"/>
        <w:jc w:val="center"/>
        <w:rPr>
          <w:b/>
          <w:sz w:val="40"/>
        </w:rPr>
      </w:pPr>
      <w:r>
        <w:rPr>
          <w:b/>
          <w:sz w:val="40"/>
        </w:rPr>
        <w:t>¿Qué</w:t>
      </w:r>
      <w:r>
        <w:rPr>
          <w:b/>
          <w:spacing w:val="-3"/>
          <w:sz w:val="40"/>
        </w:rPr>
        <w:t> </w:t>
      </w:r>
      <w:r>
        <w:rPr>
          <w:b/>
          <w:sz w:val="40"/>
        </w:rPr>
        <w:t>enseñó</w:t>
      </w:r>
      <w:r>
        <w:rPr>
          <w:b/>
          <w:spacing w:val="-3"/>
          <w:sz w:val="40"/>
        </w:rPr>
        <w:t> </w:t>
      </w:r>
      <w:r>
        <w:rPr>
          <w:b/>
          <w:sz w:val="40"/>
        </w:rPr>
        <w:t>Jesús</w:t>
      </w:r>
      <w:r>
        <w:rPr>
          <w:b/>
          <w:spacing w:val="-3"/>
          <w:sz w:val="40"/>
        </w:rPr>
        <w:t> </w:t>
      </w:r>
      <w:r>
        <w:rPr>
          <w:b/>
          <w:sz w:val="40"/>
        </w:rPr>
        <w:t>sobre</w:t>
      </w:r>
      <w:r>
        <w:rPr>
          <w:b/>
          <w:spacing w:val="-3"/>
          <w:sz w:val="40"/>
        </w:rPr>
        <w:t> </w:t>
      </w:r>
      <w:r>
        <w:rPr>
          <w:b/>
          <w:sz w:val="40"/>
        </w:rPr>
        <w:t>la </w:t>
      </w:r>
      <w:r>
        <w:rPr>
          <w:b/>
          <w:spacing w:val="-2"/>
          <w:sz w:val="40"/>
        </w:rPr>
        <w:t>Biblia?</w:t>
      </w:r>
    </w:p>
    <w:p>
      <w:pPr>
        <w:pStyle w:val="BodyText"/>
        <w:spacing w:before="160"/>
        <w:rPr>
          <w:b/>
          <w:sz w:val="40"/>
        </w:rPr>
      </w:pPr>
    </w:p>
    <w:p>
      <w:pPr>
        <w:spacing w:line="247" w:lineRule="auto" w:before="0"/>
        <w:ind w:left="251" w:right="349" w:firstLine="0"/>
        <w:jc w:val="center"/>
        <w:rPr>
          <w:i/>
          <w:sz w:val="28"/>
        </w:rPr>
      </w:pPr>
      <w:r>
        <w:rPr>
          <w:i/>
          <w:sz w:val="28"/>
        </w:rPr>
        <w:t>“Mi profesor de ciencias de secundaria me dijo una vez que gran parte de</w:t>
      </w:r>
      <w:r>
        <w:rPr>
          <w:i/>
          <w:sz w:val="28"/>
        </w:rPr>
        <w:t> Génesis es falso. Pero dado que mi profesor de ciencias de la escuela</w:t>
      </w:r>
      <w:r>
        <w:rPr>
          <w:i/>
          <w:spacing w:val="80"/>
          <w:w w:val="150"/>
          <w:sz w:val="28"/>
        </w:rPr>
        <w:t> </w:t>
      </w:r>
      <w:r>
        <w:rPr>
          <w:i/>
          <w:sz w:val="28"/>
        </w:rPr>
        <w:t>secundaria no demostró que él era Dios al resucitar de entre los muertos, voy a creerle a Jesús”.</w:t>
      </w:r>
    </w:p>
    <w:p>
      <w:pPr>
        <w:spacing w:before="286"/>
        <w:ind w:left="0" w:right="98" w:firstLine="0"/>
        <w:jc w:val="center"/>
        <w:rPr>
          <w:i/>
          <w:sz w:val="28"/>
        </w:rPr>
      </w:pPr>
      <w:r>
        <w:rPr>
          <w:i/>
          <w:sz w:val="28"/>
        </w:rPr>
        <w:t>Andy</w:t>
      </w:r>
      <w:r>
        <w:rPr>
          <w:i/>
          <w:spacing w:val="11"/>
          <w:sz w:val="28"/>
        </w:rPr>
        <w:t> </w:t>
      </w:r>
      <w:r>
        <w:rPr>
          <w:i/>
          <w:spacing w:val="-2"/>
          <w:sz w:val="28"/>
        </w:rPr>
        <w:t>Stanley</w:t>
      </w:r>
    </w:p>
    <w:p>
      <w:pPr>
        <w:pStyle w:val="BodyText"/>
        <w:rPr>
          <w:i/>
        </w:rPr>
      </w:pPr>
    </w:p>
    <w:p>
      <w:pPr>
        <w:pStyle w:val="BodyText"/>
        <w:spacing w:before="273"/>
        <w:rPr>
          <w:i/>
        </w:rPr>
      </w:pPr>
    </w:p>
    <w:p>
      <w:pPr>
        <w:pStyle w:val="Heading4"/>
      </w:pPr>
      <w:r>
        <w:rPr/>
        <w:t>¡Ay</w:t>
      </w:r>
      <w:r>
        <w:rPr>
          <w:spacing w:val="2"/>
        </w:rPr>
        <w:t> </w:t>
      </w:r>
      <w:r>
        <w:rPr/>
        <w:t>de</w:t>
      </w:r>
      <w:r>
        <w:rPr>
          <w:spacing w:val="2"/>
        </w:rPr>
        <w:t> </w:t>
      </w:r>
      <w:r>
        <w:rPr/>
        <w:t>ustedes,</w:t>
      </w:r>
      <w:r>
        <w:rPr>
          <w:spacing w:val="3"/>
        </w:rPr>
        <w:t> </w:t>
      </w:r>
      <w:r>
        <w:rPr>
          <w:spacing w:val="-2"/>
        </w:rPr>
        <w:t>hipócritas!</w:t>
      </w:r>
    </w:p>
    <w:p>
      <w:pPr>
        <w:pStyle w:val="BodyText"/>
        <w:rPr>
          <w:b/>
        </w:rPr>
      </w:pPr>
    </w:p>
    <w:p>
      <w:pPr>
        <w:pStyle w:val="BodyText"/>
        <w:spacing w:before="272"/>
        <w:rPr>
          <w:b/>
        </w:rPr>
      </w:pPr>
    </w:p>
    <w:p>
      <w:pPr>
        <w:pStyle w:val="BodyText"/>
        <w:spacing w:line="247" w:lineRule="auto"/>
        <w:ind w:left="100" w:right="317"/>
      </w:pPr>
      <w:r>
        <w:rPr/>
        <w:t>El</w:t>
      </w:r>
      <w:r>
        <w:rPr>
          <w:spacing w:val="30"/>
        </w:rPr>
        <w:t> </w:t>
      </w:r>
      <w:r>
        <w:rPr/>
        <w:t>Congreso</w:t>
      </w:r>
      <w:r>
        <w:rPr>
          <w:spacing w:val="31"/>
        </w:rPr>
        <w:t> </w:t>
      </w:r>
      <w:r>
        <w:rPr/>
        <w:t>de</w:t>
      </w:r>
      <w:r>
        <w:rPr>
          <w:spacing w:val="30"/>
        </w:rPr>
        <w:t> </w:t>
      </w:r>
      <w:r>
        <w:rPr/>
        <w:t>los</w:t>
      </w:r>
      <w:r>
        <w:rPr>
          <w:spacing w:val="30"/>
        </w:rPr>
        <w:t> </w:t>
      </w:r>
      <w:r>
        <w:rPr/>
        <w:t>Estados</w:t>
      </w:r>
      <w:r>
        <w:rPr>
          <w:spacing w:val="30"/>
        </w:rPr>
        <w:t> </w:t>
      </w:r>
      <w:r>
        <w:rPr/>
        <w:t>Unidos</w:t>
      </w:r>
      <w:r>
        <w:rPr>
          <w:spacing w:val="30"/>
        </w:rPr>
        <w:t> </w:t>
      </w:r>
      <w:r>
        <w:rPr/>
        <w:t>se</w:t>
      </w:r>
      <w:r>
        <w:rPr>
          <w:spacing w:val="30"/>
        </w:rPr>
        <w:t> </w:t>
      </w:r>
      <w:r>
        <w:rPr/>
        <w:t>encontraba</w:t>
      </w:r>
      <w:r>
        <w:rPr>
          <w:spacing w:val="30"/>
        </w:rPr>
        <w:t> </w:t>
      </w:r>
      <w:r>
        <w:rPr/>
        <w:t>en</w:t>
      </w:r>
      <w:r>
        <w:rPr>
          <w:spacing w:val="31"/>
        </w:rPr>
        <w:t> </w:t>
      </w:r>
      <w:r>
        <w:rPr/>
        <w:t>una</w:t>
      </w:r>
      <w:r>
        <w:rPr>
          <w:spacing w:val="30"/>
        </w:rPr>
        <w:t> </w:t>
      </w:r>
      <w:r>
        <w:rPr/>
        <w:t>rara</w:t>
      </w:r>
      <w:r>
        <w:rPr>
          <w:spacing w:val="30"/>
        </w:rPr>
        <w:t> </w:t>
      </w:r>
      <w:r>
        <w:rPr/>
        <w:t>sesión</w:t>
      </w:r>
      <w:r>
        <w:rPr>
          <w:spacing w:val="31"/>
        </w:rPr>
        <w:t> </w:t>
      </w:r>
      <w:r>
        <w:rPr/>
        <w:t>conjunta. Los 435 representantes y 100 senadores asistieron y las cámaras estaban encendidas. Los miembros se reunieron para escuchar un discurso de un descendiente de George Washington. Pero lo que ellos pensaron que sería un discurso cortés de reflexiones históricas y patrióticas se convirtió rápidamente en una</w:t>
      </w:r>
      <w:r>
        <w:rPr>
          <w:spacing w:val="32"/>
        </w:rPr>
        <w:t> </w:t>
      </w:r>
      <w:r>
        <w:rPr/>
        <w:t>amargura</w:t>
      </w:r>
      <w:r>
        <w:rPr>
          <w:spacing w:val="32"/>
        </w:rPr>
        <w:t> </w:t>
      </w:r>
      <w:r>
        <w:rPr/>
        <w:t>televisiva.</w:t>
      </w:r>
      <w:r>
        <w:rPr>
          <w:spacing w:val="33"/>
        </w:rPr>
        <w:t> </w:t>
      </w:r>
      <w:r>
        <w:rPr/>
        <w:t>Con</w:t>
      </w:r>
      <w:r>
        <w:rPr>
          <w:spacing w:val="33"/>
        </w:rPr>
        <w:t> </w:t>
      </w:r>
      <w:r>
        <w:rPr/>
        <w:t>un</w:t>
      </w:r>
      <w:r>
        <w:rPr>
          <w:spacing w:val="33"/>
        </w:rPr>
        <w:t> </w:t>
      </w:r>
      <w:r>
        <w:rPr/>
        <w:t>dedo</w:t>
      </w:r>
      <w:r>
        <w:rPr>
          <w:spacing w:val="33"/>
        </w:rPr>
        <w:t> </w:t>
      </w:r>
      <w:r>
        <w:rPr/>
        <w:t>señalador</w:t>
      </w:r>
      <w:r>
        <w:rPr>
          <w:spacing w:val="32"/>
        </w:rPr>
        <w:t> </w:t>
      </w:r>
      <w:r>
        <w:rPr/>
        <w:t>y</w:t>
      </w:r>
      <w:r>
        <w:rPr>
          <w:spacing w:val="33"/>
        </w:rPr>
        <w:t> </w:t>
      </w:r>
      <w:r>
        <w:rPr/>
        <w:t>miradas</w:t>
      </w:r>
      <w:r>
        <w:rPr>
          <w:spacing w:val="32"/>
        </w:rPr>
        <w:t> </w:t>
      </w:r>
      <w:r>
        <w:rPr/>
        <w:t>acusadoras,</w:t>
      </w:r>
      <w:r>
        <w:rPr>
          <w:spacing w:val="33"/>
        </w:rPr>
        <w:t> </w:t>
      </w:r>
      <w:r>
        <w:rPr/>
        <w:t>el</w:t>
      </w:r>
      <w:r>
        <w:rPr>
          <w:spacing w:val="32"/>
        </w:rPr>
        <w:t> </w:t>
      </w:r>
      <w:r>
        <w:rPr/>
        <w:t>nieto de la séptima generación de Washington declaró:</w:t>
      </w:r>
    </w:p>
    <w:p>
      <w:pPr>
        <w:pStyle w:val="BodyText"/>
      </w:pPr>
    </w:p>
    <w:p>
      <w:pPr>
        <w:pStyle w:val="BodyText"/>
        <w:spacing w:before="260"/>
      </w:pPr>
    </w:p>
    <w:p>
      <w:pPr>
        <w:pStyle w:val="BodyText"/>
        <w:spacing w:line="247" w:lineRule="auto" w:before="1"/>
        <w:ind w:left="100" w:right="417"/>
      </w:pPr>
      <w:r>
        <w:rPr/>
        <w:t>¡Ay de ustedes, hipócritas egoístas! Están llenos de codicia y auto indulgencia. Todo lo que hacen lo hacen por las apariencias: hacen discursos pomposos ante estas cámaras de televisión. Exigen el lugar de honor en los banquetes y los asientos más importantes a donde sea que vayan. Les encanta que los reciban en sus</w:t>
      </w:r>
      <w:r>
        <w:rPr>
          <w:spacing w:val="10"/>
        </w:rPr>
        <w:t> </w:t>
      </w:r>
      <w:r>
        <w:rPr/>
        <w:t>distritos</w:t>
      </w:r>
      <w:r>
        <w:rPr>
          <w:spacing w:val="10"/>
        </w:rPr>
        <w:t> </w:t>
      </w:r>
      <w:r>
        <w:rPr/>
        <w:t>y</w:t>
      </w:r>
      <w:r>
        <w:rPr>
          <w:spacing w:val="11"/>
        </w:rPr>
        <w:t> </w:t>
      </w:r>
      <w:r>
        <w:rPr/>
        <w:t>que</w:t>
      </w:r>
      <w:r>
        <w:rPr>
          <w:spacing w:val="10"/>
        </w:rPr>
        <w:t> </w:t>
      </w:r>
      <w:r>
        <w:rPr/>
        <w:t>todos</w:t>
      </w:r>
      <w:r>
        <w:rPr>
          <w:spacing w:val="10"/>
        </w:rPr>
        <w:t> </w:t>
      </w:r>
      <w:r>
        <w:rPr/>
        <w:t>los</w:t>
      </w:r>
      <w:r>
        <w:rPr>
          <w:spacing w:val="10"/>
        </w:rPr>
        <w:t> </w:t>
      </w:r>
      <w:r>
        <w:rPr/>
        <w:t>llamen</w:t>
      </w:r>
      <w:r>
        <w:rPr>
          <w:spacing w:val="11"/>
        </w:rPr>
        <w:t> </w:t>
      </w:r>
      <w:r>
        <w:rPr/>
        <w:t>“senadores”</w:t>
      </w:r>
      <w:r>
        <w:rPr>
          <w:spacing w:val="11"/>
        </w:rPr>
        <w:t> </w:t>
      </w:r>
      <w:r>
        <w:rPr/>
        <w:t>o</w:t>
      </w:r>
      <w:r>
        <w:rPr>
          <w:spacing w:val="11"/>
        </w:rPr>
        <w:t> </w:t>
      </w:r>
      <w:r>
        <w:rPr/>
        <w:t>“congresistas”.</w:t>
      </w:r>
      <w:r>
        <w:rPr>
          <w:spacing w:val="11"/>
        </w:rPr>
        <w:t> </w:t>
      </w:r>
      <w:r>
        <w:rPr/>
        <w:t>En</w:t>
      </w:r>
      <w:r>
        <w:rPr>
          <w:spacing w:val="11"/>
        </w:rPr>
        <w:t> </w:t>
      </w:r>
      <w:r>
        <w:rPr/>
        <w:t>el</w:t>
      </w:r>
      <w:r>
        <w:rPr>
          <w:spacing w:val="10"/>
        </w:rPr>
        <w:t> </w:t>
      </w:r>
      <w:r>
        <w:rPr>
          <w:spacing w:val="-2"/>
        </w:rPr>
        <w:t>exterior,</w:t>
      </w:r>
    </w:p>
    <w:p>
      <w:pPr>
        <w:spacing w:after="0" w:line="247" w:lineRule="auto"/>
        <w:sectPr>
          <w:pgSz w:w="12240" w:h="15840"/>
          <w:pgMar w:top="1820" w:bottom="280" w:left="1340" w:right="1240"/>
        </w:sectPr>
      </w:pPr>
    </w:p>
    <w:p>
      <w:pPr>
        <w:pStyle w:val="BodyText"/>
        <w:spacing w:line="247" w:lineRule="auto" w:before="77"/>
        <w:ind w:left="100" w:right="324"/>
        <w:jc w:val="both"/>
      </w:pPr>
      <w:r>
        <w:rPr/>
        <w:t>a las personas les parecen justos, ¡pero en el interior están llenos de hipocresía y maldad! Ustedes dicen que quieren limpiar Washington, ¡pero tan pronto llegan aquí se convierten</w:t>
      </w:r>
      <w:r>
        <w:rPr>
          <w:spacing w:val="33"/>
        </w:rPr>
        <w:t> </w:t>
      </w:r>
      <w:r>
        <w:rPr/>
        <w:t>en</w:t>
      </w:r>
      <w:r>
        <w:rPr>
          <w:spacing w:val="33"/>
        </w:rPr>
        <w:t> </w:t>
      </w:r>
      <w:r>
        <w:rPr/>
        <w:t>el doble de malos comparado</w:t>
      </w:r>
      <w:r>
        <w:rPr>
          <w:spacing w:val="33"/>
        </w:rPr>
        <w:t> </w:t>
      </w:r>
      <w:r>
        <w:rPr/>
        <w:t>con</w:t>
      </w:r>
      <w:r>
        <w:rPr>
          <w:spacing w:val="33"/>
        </w:rPr>
        <w:t> </w:t>
      </w:r>
      <w:r>
        <w:rPr/>
        <w:t>los reemplazados!</w:t>
      </w:r>
    </w:p>
    <w:p>
      <w:pPr>
        <w:pStyle w:val="BodyText"/>
      </w:pPr>
    </w:p>
    <w:p>
      <w:pPr>
        <w:pStyle w:val="BodyText"/>
        <w:spacing w:before="262"/>
      </w:pPr>
    </w:p>
    <w:p>
      <w:pPr>
        <w:pStyle w:val="BodyText"/>
        <w:ind w:left="100"/>
      </w:pPr>
      <w:r>
        <w:rPr/>
        <w:t>¡Ay</w:t>
      </w:r>
      <w:r>
        <w:rPr>
          <w:spacing w:val="7"/>
        </w:rPr>
        <w:t> </w:t>
      </w:r>
      <w:r>
        <w:rPr/>
        <w:t>de</w:t>
      </w:r>
      <w:r>
        <w:rPr>
          <w:spacing w:val="5"/>
        </w:rPr>
        <w:t> </w:t>
      </w:r>
      <w:r>
        <w:rPr/>
        <w:t>ustedes,</w:t>
      </w:r>
      <w:r>
        <w:rPr>
          <w:spacing w:val="7"/>
        </w:rPr>
        <w:t> </w:t>
      </w:r>
      <w:r>
        <w:rPr/>
        <w:t>hacedores</w:t>
      </w:r>
      <w:r>
        <w:rPr>
          <w:spacing w:val="6"/>
        </w:rPr>
        <w:t> </w:t>
      </w:r>
      <w:r>
        <w:rPr/>
        <w:t>de</w:t>
      </w:r>
      <w:r>
        <w:rPr>
          <w:spacing w:val="6"/>
        </w:rPr>
        <w:t> </w:t>
      </w:r>
      <w:r>
        <w:rPr/>
        <w:t>la</w:t>
      </w:r>
      <w:r>
        <w:rPr>
          <w:spacing w:val="6"/>
        </w:rPr>
        <w:t> </w:t>
      </w:r>
      <w:r>
        <w:rPr/>
        <w:t>ley,</w:t>
      </w:r>
      <w:r>
        <w:rPr>
          <w:spacing w:val="7"/>
        </w:rPr>
        <w:t> </w:t>
      </w:r>
      <w:r>
        <w:rPr/>
        <w:t>hipócritas!</w:t>
      </w:r>
      <w:r>
        <w:rPr>
          <w:spacing w:val="6"/>
        </w:rPr>
        <w:t> </w:t>
      </w:r>
      <w:r>
        <w:rPr/>
        <w:t>No</w:t>
      </w:r>
      <w:r>
        <w:rPr>
          <w:spacing w:val="7"/>
        </w:rPr>
        <w:t> </w:t>
      </w:r>
      <w:r>
        <w:rPr/>
        <w:t>practican</w:t>
      </w:r>
      <w:r>
        <w:rPr>
          <w:spacing w:val="7"/>
        </w:rPr>
        <w:t> </w:t>
      </w:r>
      <w:r>
        <w:rPr/>
        <w:t>lo</w:t>
      </w:r>
      <w:r>
        <w:rPr>
          <w:spacing w:val="7"/>
        </w:rPr>
        <w:t> </w:t>
      </w:r>
      <w:r>
        <w:rPr/>
        <w:t>que</w:t>
      </w:r>
      <w:r>
        <w:rPr>
          <w:spacing w:val="6"/>
        </w:rPr>
        <w:t> </w:t>
      </w:r>
      <w:r>
        <w:rPr>
          <w:spacing w:val="-2"/>
        </w:rPr>
        <w:t>predican.</w:t>
      </w:r>
    </w:p>
    <w:p>
      <w:pPr>
        <w:pStyle w:val="BodyText"/>
        <w:spacing w:line="247" w:lineRule="auto" w:before="10"/>
        <w:ind w:left="100" w:right="253"/>
      </w:pPr>
      <w:r>
        <w:rPr/>
        <w:t>¡Ponen pesadas cargas sobre los ciudadanos, pero luego optan por no cumplir sus propias leyes! ¡Ay de ustedes, necios federales! Prestan juramento para apoyar y defender la Constitución, pero luego anulan la Constitución al permitir que los jueces creen sus propias leyes.</w:t>
      </w:r>
    </w:p>
    <w:p>
      <w:pPr>
        <w:pStyle w:val="BodyText"/>
      </w:pPr>
    </w:p>
    <w:p>
      <w:pPr>
        <w:pStyle w:val="BodyText"/>
        <w:spacing w:before="261"/>
      </w:pPr>
    </w:p>
    <w:p>
      <w:pPr>
        <w:pStyle w:val="BodyText"/>
        <w:spacing w:line="247" w:lineRule="auto"/>
        <w:ind w:left="100" w:right="324"/>
      </w:pPr>
      <w:r>
        <w:rPr/>
        <w:t>¡Ay de ustedes, hipócritas ciegos! Dicen que si hubieran vivido en los días de los Padres Fundadores, nunca habrían participado con ellos en la esclavitud. Ustedes dicen que nunca habrían estado de acuerdo en que los esclavos fuesen propiedad</w:t>
      </w:r>
      <w:r>
        <w:rPr>
          <w:spacing w:val="40"/>
        </w:rPr>
        <w:t> </w:t>
      </w:r>
      <w:r>
        <w:rPr/>
        <w:t>de sus amos, sino que habrían insistido en que eran seres humanos con derechos inalienables.</w:t>
      </w:r>
      <w:r>
        <w:rPr>
          <w:spacing w:val="40"/>
        </w:rPr>
        <w:t> </w:t>
      </w:r>
      <w:r>
        <w:rPr/>
        <w:t>¡Pero</w:t>
      </w:r>
      <w:r>
        <w:rPr>
          <w:spacing w:val="40"/>
        </w:rPr>
        <w:t> </w:t>
      </w:r>
      <w:r>
        <w:rPr/>
        <w:t>ustedes</w:t>
      </w:r>
      <w:r>
        <w:rPr>
          <w:spacing w:val="39"/>
        </w:rPr>
        <w:t> </w:t>
      </w:r>
      <w:r>
        <w:rPr/>
        <w:t>testifican</w:t>
      </w:r>
      <w:r>
        <w:rPr>
          <w:spacing w:val="40"/>
        </w:rPr>
        <w:t> </w:t>
      </w:r>
      <w:r>
        <w:rPr/>
        <w:t>contra</w:t>
      </w:r>
      <w:r>
        <w:rPr>
          <w:spacing w:val="39"/>
        </w:rPr>
        <w:t> </w:t>
      </w:r>
      <w:r>
        <w:rPr/>
        <w:t>ustedes</w:t>
      </w:r>
      <w:r>
        <w:rPr>
          <w:spacing w:val="39"/>
        </w:rPr>
        <w:t> </w:t>
      </w:r>
      <w:r>
        <w:rPr/>
        <w:t>mismos</w:t>
      </w:r>
      <w:r>
        <w:rPr>
          <w:spacing w:val="39"/>
        </w:rPr>
        <w:t> </w:t>
      </w:r>
      <w:r>
        <w:rPr/>
        <w:t>porque</w:t>
      </w:r>
      <w:r>
        <w:rPr>
          <w:spacing w:val="39"/>
        </w:rPr>
        <w:t> </w:t>
      </w:r>
      <w:r>
        <w:rPr/>
        <w:t>hoy</w:t>
      </w:r>
      <w:r>
        <w:rPr>
          <w:spacing w:val="40"/>
        </w:rPr>
        <w:t> </w:t>
      </w:r>
      <w:r>
        <w:rPr/>
        <w:t>dicen que los niños por nacer son propiedad de sus madres y no tienen ningún derecho</w:t>
      </w:r>
      <w:r>
        <w:rPr>
          <w:spacing w:val="80"/>
        </w:rPr>
        <w:t> </w:t>
      </w:r>
      <w:r>
        <w:rPr/>
        <w:t>en</w:t>
      </w:r>
      <w:r>
        <w:rPr>
          <w:spacing w:val="29"/>
        </w:rPr>
        <w:t> </w:t>
      </w:r>
      <w:r>
        <w:rPr/>
        <w:t>absoluto!</w:t>
      </w:r>
      <w:r>
        <w:rPr>
          <w:spacing w:val="28"/>
        </w:rPr>
        <w:t> </w:t>
      </w:r>
      <w:r>
        <w:rPr/>
        <w:t>Sobre</w:t>
      </w:r>
      <w:r>
        <w:rPr>
          <w:spacing w:val="28"/>
        </w:rPr>
        <w:t> </w:t>
      </w:r>
      <w:r>
        <w:rPr/>
        <w:t>ustedes</w:t>
      </w:r>
      <w:r>
        <w:rPr>
          <w:spacing w:val="28"/>
        </w:rPr>
        <w:t> </w:t>
      </w:r>
      <w:r>
        <w:rPr/>
        <w:t>vendrá</w:t>
      </w:r>
      <w:r>
        <w:rPr>
          <w:spacing w:val="28"/>
        </w:rPr>
        <w:t> </w:t>
      </w:r>
      <w:r>
        <w:rPr/>
        <w:t>toda</w:t>
      </w:r>
      <w:r>
        <w:rPr>
          <w:spacing w:val="28"/>
        </w:rPr>
        <w:t> </w:t>
      </w:r>
      <w:r>
        <w:rPr/>
        <w:t>la</w:t>
      </w:r>
      <w:r>
        <w:rPr>
          <w:spacing w:val="28"/>
        </w:rPr>
        <w:t> </w:t>
      </w:r>
      <w:r>
        <w:rPr/>
        <w:t>sangre</w:t>
      </w:r>
      <w:r>
        <w:rPr>
          <w:spacing w:val="28"/>
        </w:rPr>
        <w:t> </w:t>
      </w:r>
      <w:r>
        <w:rPr/>
        <w:t>justa</w:t>
      </w:r>
      <w:r>
        <w:rPr>
          <w:spacing w:val="28"/>
        </w:rPr>
        <w:t> </w:t>
      </w:r>
      <w:r>
        <w:rPr/>
        <w:t>que</w:t>
      </w:r>
      <w:r>
        <w:rPr>
          <w:spacing w:val="28"/>
        </w:rPr>
        <w:t> </w:t>
      </w:r>
      <w:r>
        <w:rPr/>
        <w:t>se</w:t>
      </w:r>
      <w:r>
        <w:rPr>
          <w:spacing w:val="28"/>
        </w:rPr>
        <w:t> </w:t>
      </w:r>
      <w:r>
        <w:rPr/>
        <w:t>ha</w:t>
      </w:r>
      <w:r>
        <w:rPr>
          <w:spacing w:val="28"/>
        </w:rPr>
        <w:t> </w:t>
      </w:r>
      <w:r>
        <w:rPr/>
        <w:t>derramado</w:t>
      </w:r>
      <w:r>
        <w:rPr>
          <w:spacing w:val="29"/>
        </w:rPr>
        <w:t> </w:t>
      </w:r>
      <w:r>
        <w:rPr/>
        <w:t>en este país. ¡Serpientes! ¡Generación de víboras! ¡Han dejado esta gran cámara desolada! ¿Cómo escaparán de la condenación del infierno?</w:t>
      </w:r>
    </w:p>
    <w:p>
      <w:pPr>
        <w:pStyle w:val="BodyText"/>
      </w:pPr>
    </w:p>
    <w:p>
      <w:pPr>
        <w:pStyle w:val="BodyText"/>
        <w:spacing w:before="259"/>
      </w:pPr>
    </w:p>
    <w:p>
      <w:pPr>
        <w:pStyle w:val="BodyText"/>
        <w:spacing w:line="247" w:lineRule="auto" w:before="1"/>
        <w:ind w:left="100" w:right="545"/>
      </w:pPr>
      <w:r>
        <w:rPr/>
        <w:t>Por supuesto, ese discurso nunca sucedió realmente (¡si lo hubiera hecho, seguramente lo habría escuchado!). ¿Quién sería tan directo y abierto para dirigirse a los líderes de la nación de esa manera? Ciertamente, ¡nadie que pretenda ser cristiano! ¿Estás seguro?</w:t>
      </w:r>
    </w:p>
    <w:p>
      <w:pPr>
        <w:pStyle w:val="BodyText"/>
      </w:pPr>
    </w:p>
    <w:p>
      <w:pPr>
        <w:pStyle w:val="BodyText"/>
        <w:spacing w:before="261"/>
      </w:pPr>
    </w:p>
    <w:p>
      <w:pPr>
        <w:pStyle w:val="BodyText"/>
        <w:spacing w:line="247" w:lineRule="auto"/>
        <w:ind w:left="100" w:right="545"/>
      </w:pPr>
      <w:r>
        <w:rPr/>
        <w:t>Si bien no estamos seguros de que Jesús haría tales comentarios a los líderes políticos de hoy en día, sí hizo comentarios similares a los líderes religiosos de su época. ¿Qué!? ¿El dulce y gentil Jesús? Absolutamente. Si lees el capítulo veintitrés de Mateo, verás que gran parte de nuestro discurso ficticio es una adaptación del discurso real que Jesús hizo a las multitudes y los fariseos.</w:t>
      </w:r>
    </w:p>
    <w:p>
      <w:pPr>
        <w:pStyle w:val="BodyText"/>
        <w:spacing w:line="247" w:lineRule="auto"/>
        <w:ind w:left="100" w:right="417"/>
      </w:pPr>
      <w:r>
        <w:rPr/>
        <w:t>Contrario al Jesús sin carácter inventado hoy por aquellos que quieren ser necios ellos mismos, el verdadero Jesús enseñó con autoridad y no toleró el error.</w:t>
      </w:r>
    </w:p>
    <w:p>
      <w:pPr>
        <w:spacing w:after="0" w:line="247" w:lineRule="auto"/>
        <w:sectPr>
          <w:pgSz w:w="12240" w:h="15840"/>
          <w:pgMar w:top="1360" w:bottom="280" w:left="1340" w:right="1240"/>
        </w:sectPr>
      </w:pPr>
    </w:p>
    <w:p>
      <w:pPr>
        <w:pStyle w:val="BodyText"/>
        <w:spacing w:line="247" w:lineRule="auto" w:before="77"/>
        <w:ind w:left="100" w:right="404"/>
      </w:pPr>
      <w:r>
        <w:rPr/>
        <w:t>Cuando las personas religiosas estaban equivocadas, él hizo juicios justos y dejó que todos supieran cuáles eran esos juicios. ¿Y quién podría corregir mejor el</w:t>
      </w:r>
      <w:r>
        <w:rPr>
          <w:spacing w:val="40"/>
        </w:rPr>
        <w:t> </w:t>
      </w:r>
      <w:r>
        <w:rPr/>
        <w:t>error</w:t>
      </w:r>
      <w:r>
        <w:rPr>
          <w:spacing w:val="25"/>
        </w:rPr>
        <w:t> </w:t>
      </w:r>
      <w:r>
        <w:rPr/>
        <w:t>que</w:t>
      </w:r>
      <w:r>
        <w:rPr>
          <w:spacing w:val="25"/>
        </w:rPr>
        <w:t> </w:t>
      </w:r>
      <w:r>
        <w:rPr/>
        <w:t>Dios</w:t>
      </w:r>
      <w:r>
        <w:rPr>
          <w:spacing w:val="25"/>
        </w:rPr>
        <w:t> </w:t>
      </w:r>
      <w:r>
        <w:rPr/>
        <w:t>mismo?</w:t>
      </w:r>
      <w:r>
        <w:rPr>
          <w:spacing w:val="25"/>
        </w:rPr>
        <w:t> </w:t>
      </w:r>
      <w:r>
        <w:rPr/>
        <w:t>Como</w:t>
      </w:r>
      <w:r>
        <w:rPr>
          <w:spacing w:val="27"/>
        </w:rPr>
        <w:t> </w:t>
      </w:r>
      <w:r>
        <w:rPr/>
        <w:t>Jesús</w:t>
      </w:r>
      <w:r>
        <w:rPr>
          <w:spacing w:val="25"/>
        </w:rPr>
        <w:t> </w:t>
      </w:r>
      <w:r>
        <w:rPr/>
        <w:t>es</w:t>
      </w:r>
      <w:r>
        <w:rPr>
          <w:spacing w:val="25"/>
        </w:rPr>
        <w:t> </w:t>
      </w:r>
      <w:r>
        <w:rPr/>
        <w:t>Dios,</w:t>
      </w:r>
      <w:r>
        <w:rPr>
          <w:spacing w:val="27"/>
        </w:rPr>
        <w:t> </w:t>
      </w:r>
      <w:r>
        <w:rPr/>
        <w:t>todo</w:t>
      </w:r>
      <w:r>
        <w:rPr>
          <w:spacing w:val="27"/>
        </w:rPr>
        <w:t> </w:t>
      </w:r>
      <w:r>
        <w:rPr/>
        <w:t>lo</w:t>
      </w:r>
      <w:r>
        <w:rPr>
          <w:spacing w:val="27"/>
        </w:rPr>
        <w:t> </w:t>
      </w:r>
      <w:r>
        <w:rPr/>
        <w:t>que</w:t>
      </w:r>
      <w:r>
        <w:rPr>
          <w:spacing w:val="25"/>
        </w:rPr>
        <w:t> </w:t>
      </w:r>
      <w:r>
        <w:rPr/>
        <w:t>Él</w:t>
      </w:r>
      <w:r>
        <w:rPr>
          <w:spacing w:val="25"/>
        </w:rPr>
        <w:t> </w:t>
      </w:r>
      <w:r>
        <w:rPr/>
        <w:t>enseña</w:t>
      </w:r>
      <w:r>
        <w:rPr>
          <w:spacing w:val="25"/>
        </w:rPr>
        <w:t> </w:t>
      </w:r>
      <w:r>
        <w:rPr/>
        <w:t>es</w:t>
      </w:r>
      <w:r>
        <w:rPr>
          <w:spacing w:val="25"/>
        </w:rPr>
        <w:t> </w:t>
      </w:r>
      <w:r>
        <w:rPr/>
        <w:t>verdad.</w:t>
      </w:r>
    </w:p>
    <w:p>
      <w:pPr>
        <w:pStyle w:val="BodyText"/>
      </w:pPr>
    </w:p>
    <w:p>
      <w:pPr>
        <w:pStyle w:val="BodyText"/>
        <w:spacing w:before="262"/>
      </w:pPr>
    </w:p>
    <w:p>
      <w:pPr>
        <w:pStyle w:val="BodyText"/>
        <w:spacing w:line="247" w:lineRule="auto"/>
        <w:ind w:left="100" w:right="253"/>
      </w:pPr>
      <w:r>
        <w:rPr/>
        <w:t>Los Evangelios históricamente confiables registran las enseñanzas de Jesús en muchos temas. Pero ninguna enseñanza de Jesús tiene un impacto de mayor alcance que lo que Él enseñó sobre la Biblia. Si Jesús enseñó que la Biblia es la Palabra de Dios, entonces la Biblia es nuestra principal fuente de verdad divina. Entonces, ¿qué enseñó Jesús sobre la Biblia?</w:t>
      </w:r>
    </w:p>
    <w:p>
      <w:pPr>
        <w:pStyle w:val="BodyText"/>
      </w:pPr>
    </w:p>
    <w:p>
      <w:pPr>
        <w:pStyle w:val="BodyText"/>
        <w:spacing w:before="261"/>
      </w:pPr>
    </w:p>
    <w:p>
      <w:pPr>
        <w:pStyle w:val="Heading4"/>
        <w:spacing w:before="1"/>
      </w:pPr>
      <w:r>
        <w:rPr/>
        <w:t>¿Qué</w:t>
      </w:r>
      <w:r>
        <w:rPr>
          <w:spacing w:val="8"/>
        </w:rPr>
        <w:t> </w:t>
      </w:r>
      <w:r>
        <w:rPr/>
        <w:t>enseñó</w:t>
      </w:r>
      <w:r>
        <w:rPr>
          <w:spacing w:val="11"/>
        </w:rPr>
        <w:t> </w:t>
      </w:r>
      <w:r>
        <w:rPr/>
        <w:t>Jesús</w:t>
      </w:r>
      <w:r>
        <w:rPr>
          <w:spacing w:val="9"/>
        </w:rPr>
        <w:t> </w:t>
      </w:r>
      <w:r>
        <w:rPr/>
        <w:t>sobre</w:t>
      </w:r>
      <w:r>
        <w:rPr>
          <w:spacing w:val="9"/>
        </w:rPr>
        <w:t> </w:t>
      </w:r>
      <w:r>
        <w:rPr/>
        <w:t>la</w:t>
      </w:r>
      <w:r>
        <w:rPr>
          <w:spacing w:val="10"/>
        </w:rPr>
        <w:t> </w:t>
      </w:r>
      <w:r>
        <w:rPr>
          <w:spacing w:val="-2"/>
        </w:rPr>
        <w:t>Biblia?</w:t>
      </w:r>
    </w:p>
    <w:p>
      <w:pPr>
        <w:pStyle w:val="BodyText"/>
        <w:rPr>
          <w:b/>
        </w:rPr>
      </w:pPr>
    </w:p>
    <w:p>
      <w:pPr>
        <w:pStyle w:val="BodyText"/>
        <w:spacing w:before="272"/>
        <w:rPr>
          <w:b/>
        </w:rPr>
      </w:pPr>
    </w:p>
    <w:p>
      <w:pPr>
        <w:pStyle w:val="Heading5"/>
        <w:rPr>
          <w:i/>
        </w:rPr>
      </w:pPr>
      <w:r>
        <w:rPr>
          <w:i/>
        </w:rPr>
        <w:t>El</w:t>
      </w:r>
      <w:r>
        <w:rPr>
          <w:i/>
          <w:spacing w:val="9"/>
        </w:rPr>
        <w:t> </w:t>
      </w:r>
      <w:r>
        <w:rPr>
          <w:i/>
        </w:rPr>
        <w:t>Antiguo</w:t>
      </w:r>
      <w:r>
        <w:rPr>
          <w:i/>
          <w:spacing w:val="11"/>
        </w:rPr>
        <w:t> </w:t>
      </w:r>
      <w:r>
        <w:rPr>
          <w:i/>
          <w:spacing w:val="-2"/>
        </w:rPr>
        <w:t>Testamento</w:t>
      </w:r>
    </w:p>
    <w:p>
      <w:pPr>
        <w:pStyle w:val="BodyText"/>
        <w:rPr>
          <w:b/>
          <w:i/>
        </w:rPr>
      </w:pPr>
    </w:p>
    <w:p>
      <w:pPr>
        <w:pStyle w:val="BodyText"/>
        <w:spacing w:before="272"/>
        <w:rPr>
          <w:b/>
          <w:i/>
        </w:rPr>
      </w:pPr>
    </w:p>
    <w:p>
      <w:pPr>
        <w:pStyle w:val="BodyText"/>
        <w:spacing w:line="247" w:lineRule="auto" w:before="1"/>
        <w:ind w:left="100" w:right="417"/>
      </w:pPr>
      <w:r>
        <w:rPr/>
        <w:t>Jesús enseñó que el Antiguo Testamento era la Palabra de Dios de siete maneras. Él señaló:</w:t>
      </w:r>
    </w:p>
    <w:p>
      <w:pPr>
        <w:pStyle w:val="BodyText"/>
      </w:pPr>
    </w:p>
    <w:p>
      <w:pPr>
        <w:pStyle w:val="BodyText"/>
        <w:spacing w:before="262"/>
      </w:pPr>
    </w:p>
    <w:p>
      <w:pPr>
        <w:pStyle w:val="ListParagraph"/>
        <w:numPr>
          <w:ilvl w:val="0"/>
          <w:numId w:val="63"/>
        </w:numPr>
        <w:tabs>
          <w:tab w:pos="388" w:val="left" w:leader="none"/>
        </w:tabs>
        <w:spacing w:line="247" w:lineRule="auto" w:before="0" w:after="0"/>
        <w:ind w:left="100" w:right="247" w:firstLine="0"/>
        <w:jc w:val="left"/>
        <w:rPr>
          <w:b/>
          <w:sz w:val="28"/>
        </w:rPr>
      </w:pPr>
      <w:r>
        <w:rPr>
          <w:b/>
          <w:sz w:val="28"/>
        </w:rPr>
        <w:t>Tiene autoridad divina: cuando Satanás lo tentó, Jesús lo corrigió citando del Antiguo Testamento. Él dijo: “Escrito está: No sólo de pan vivirá el hombre, sino de toda palabra que sale de la boca de Dios”. “Escrito está también: No tentarás al Señor tu Dios”. “Vete, Satanás, porque escrito está: Al Señor tu Dios adorarás, y a él sólo servirás” (Mateo 4:4, 7, 10). ¿Por qué Jesús citaría con tanta confianza del Antiguo Testamento si el Antiguo Testamento no tenía autoridad? Debe haber considerado el Antiguo Testamento como una fuente de verdad para rechazar a su enemigo más poderoso con él. De hecho, en noventa y dos ocasiones, Jesús y sus apóstoles apoyaron su posición diciendo “escrito está” (o el equivalente) y luego</w:t>
      </w:r>
      <w:r>
        <w:rPr>
          <w:b/>
          <w:spacing w:val="80"/>
          <w:w w:val="150"/>
          <w:sz w:val="28"/>
        </w:rPr>
        <w:t> </w:t>
      </w:r>
      <w:r>
        <w:rPr>
          <w:b/>
          <w:sz w:val="28"/>
        </w:rPr>
        <w:t>citando el Antiguo Testamento. ¿Por qué? Porque Jesús y sus apóstoles consideraban que las Escrituras del Antiguo Testamento eran la Palabra escrita de Dios y, por lo tanto, la máxima autoridad para la vida.</w:t>
      </w:r>
    </w:p>
    <w:p>
      <w:pPr>
        <w:spacing w:after="0" w:line="247" w:lineRule="auto"/>
        <w:jc w:val="left"/>
        <w:rPr>
          <w:sz w:val="28"/>
        </w:rPr>
        <w:sectPr>
          <w:pgSz w:w="12240" w:h="15840"/>
          <w:pgMar w:top="1360" w:bottom="280" w:left="1340" w:right="1240"/>
        </w:sectPr>
      </w:pPr>
    </w:p>
    <w:p>
      <w:pPr>
        <w:pStyle w:val="ListParagraph"/>
        <w:numPr>
          <w:ilvl w:val="0"/>
          <w:numId w:val="63"/>
        </w:numPr>
        <w:tabs>
          <w:tab w:pos="388" w:val="left" w:leader="none"/>
        </w:tabs>
        <w:spacing w:line="247" w:lineRule="auto" w:before="237" w:after="0"/>
        <w:ind w:left="100" w:right="271" w:firstLine="0"/>
        <w:jc w:val="left"/>
        <w:rPr>
          <w:b/>
          <w:sz w:val="28"/>
        </w:rPr>
      </w:pPr>
      <w:r>
        <w:rPr>
          <w:b/>
          <w:sz w:val="28"/>
        </w:rPr>
        <w:t>Es imperecedero. En el Sermón del Monte, un pasaje amado por conservadores y liberales por igual, Jesús afirmó que ni siquiera la pequeña marca</w:t>
      </w:r>
      <w:r>
        <w:rPr>
          <w:b/>
          <w:spacing w:val="10"/>
          <w:sz w:val="28"/>
        </w:rPr>
        <w:t> </w:t>
      </w:r>
      <w:r>
        <w:rPr>
          <w:b/>
          <w:sz w:val="28"/>
        </w:rPr>
        <w:t>más</w:t>
      </w:r>
      <w:r>
        <w:rPr>
          <w:b/>
          <w:spacing w:val="10"/>
          <w:sz w:val="28"/>
        </w:rPr>
        <w:t> </w:t>
      </w:r>
      <w:r>
        <w:rPr>
          <w:b/>
          <w:sz w:val="28"/>
        </w:rPr>
        <w:t>pequeña</w:t>
      </w:r>
      <w:r>
        <w:rPr>
          <w:b/>
          <w:spacing w:val="10"/>
          <w:sz w:val="28"/>
        </w:rPr>
        <w:t> </w:t>
      </w:r>
      <w:r>
        <w:rPr>
          <w:b/>
          <w:sz w:val="28"/>
        </w:rPr>
        <w:t>en</w:t>
      </w:r>
      <w:r>
        <w:rPr>
          <w:b/>
          <w:spacing w:val="10"/>
          <w:sz w:val="28"/>
        </w:rPr>
        <w:t> </w:t>
      </w:r>
      <w:r>
        <w:rPr>
          <w:b/>
          <w:sz w:val="28"/>
        </w:rPr>
        <w:t>las</w:t>
      </w:r>
      <w:r>
        <w:rPr>
          <w:b/>
          <w:spacing w:val="9"/>
          <w:sz w:val="28"/>
        </w:rPr>
        <w:t> </w:t>
      </w:r>
      <w:r>
        <w:rPr>
          <w:b/>
          <w:sz w:val="28"/>
        </w:rPr>
        <w:t>Escrituras,</w:t>
      </w:r>
      <w:r>
        <w:rPr>
          <w:b/>
          <w:spacing w:val="11"/>
          <w:sz w:val="28"/>
        </w:rPr>
        <w:t> </w:t>
      </w:r>
      <w:r>
        <w:rPr>
          <w:b/>
          <w:sz w:val="28"/>
        </w:rPr>
        <w:t>el</w:t>
      </w:r>
      <w:r>
        <w:rPr>
          <w:b/>
          <w:spacing w:val="10"/>
          <w:sz w:val="28"/>
        </w:rPr>
        <w:t> </w:t>
      </w:r>
      <w:r>
        <w:rPr>
          <w:b/>
          <w:sz w:val="28"/>
        </w:rPr>
        <w:t>equivalente</w:t>
      </w:r>
      <w:r>
        <w:rPr>
          <w:b/>
          <w:spacing w:val="9"/>
          <w:sz w:val="28"/>
        </w:rPr>
        <w:t> </w:t>
      </w:r>
      <w:r>
        <w:rPr>
          <w:b/>
          <w:sz w:val="28"/>
        </w:rPr>
        <w:t>de</w:t>
      </w:r>
      <w:r>
        <w:rPr>
          <w:b/>
          <w:spacing w:val="10"/>
          <w:sz w:val="28"/>
        </w:rPr>
        <w:t> </w:t>
      </w:r>
      <w:r>
        <w:rPr>
          <w:b/>
          <w:sz w:val="28"/>
        </w:rPr>
        <w:t>un</w:t>
      </w:r>
      <w:r>
        <w:rPr>
          <w:b/>
          <w:spacing w:val="9"/>
          <w:sz w:val="28"/>
        </w:rPr>
        <w:t> </w:t>
      </w:r>
      <w:r>
        <w:rPr>
          <w:b/>
          <w:sz w:val="28"/>
        </w:rPr>
        <w:t>punto</w:t>
      </w:r>
      <w:r>
        <w:rPr>
          <w:b/>
          <w:spacing w:val="11"/>
          <w:sz w:val="28"/>
        </w:rPr>
        <w:t> </w:t>
      </w:r>
      <w:r>
        <w:rPr>
          <w:b/>
          <w:sz w:val="28"/>
        </w:rPr>
        <w:t>en</w:t>
      </w:r>
      <w:r>
        <w:rPr>
          <w:b/>
          <w:spacing w:val="9"/>
          <w:sz w:val="28"/>
        </w:rPr>
        <w:t> </w:t>
      </w:r>
      <w:r>
        <w:rPr>
          <w:b/>
          <w:sz w:val="28"/>
        </w:rPr>
        <w:t>una</w:t>
      </w:r>
      <w:r>
        <w:rPr>
          <w:b/>
          <w:spacing w:val="11"/>
          <w:sz w:val="28"/>
        </w:rPr>
        <w:t> </w:t>
      </w:r>
      <w:r>
        <w:rPr>
          <w:b/>
          <w:spacing w:val="-5"/>
          <w:sz w:val="28"/>
        </w:rPr>
        <w:t>“i”</w:t>
      </w:r>
    </w:p>
    <w:p>
      <w:pPr>
        <w:spacing w:line="321" w:lineRule="exact" w:before="0"/>
        <w:ind w:left="100" w:right="0" w:firstLine="0"/>
        <w:jc w:val="left"/>
        <w:rPr>
          <w:b/>
          <w:sz w:val="28"/>
        </w:rPr>
      </w:pPr>
      <w:r>
        <w:rPr>
          <w:b/>
          <w:sz w:val="28"/>
        </w:rPr>
        <w:t>o</w:t>
      </w:r>
      <w:r>
        <w:rPr>
          <w:b/>
          <w:spacing w:val="9"/>
          <w:sz w:val="28"/>
        </w:rPr>
        <w:t> </w:t>
      </w:r>
      <w:r>
        <w:rPr>
          <w:b/>
          <w:sz w:val="28"/>
        </w:rPr>
        <w:t>una</w:t>
      </w:r>
      <w:r>
        <w:rPr>
          <w:b/>
          <w:spacing w:val="10"/>
          <w:sz w:val="28"/>
        </w:rPr>
        <w:t> </w:t>
      </w:r>
      <w:r>
        <w:rPr>
          <w:b/>
          <w:sz w:val="28"/>
        </w:rPr>
        <w:t>cruz</w:t>
      </w:r>
      <w:r>
        <w:rPr>
          <w:b/>
          <w:spacing w:val="9"/>
          <w:sz w:val="28"/>
        </w:rPr>
        <w:t> </w:t>
      </w:r>
      <w:r>
        <w:rPr>
          <w:b/>
          <w:sz w:val="28"/>
        </w:rPr>
        <w:t>en</w:t>
      </w:r>
      <w:r>
        <w:rPr>
          <w:b/>
          <w:spacing w:val="9"/>
          <w:sz w:val="28"/>
        </w:rPr>
        <w:t> </w:t>
      </w:r>
      <w:r>
        <w:rPr>
          <w:b/>
          <w:sz w:val="28"/>
        </w:rPr>
        <w:t>la</w:t>
      </w:r>
      <w:r>
        <w:rPr>
          <w:b/>
          <w:spacing w:val="9"/>
          <w:sz w:val="28"/>
        </w:rPr>
        <w:t> </w:t>
      </w:r>
      <w:r>
        <w:rPr>
          <w:b/>
          <w:sz w:val="28"/>
        </w:rPr>
        <w:t>“t”</w:t>
      </w:r>
      <w:r>
        <w:rPr>
          <w:b/>
          <w:spacing w:val="10"/>
          <w:sz w:val="28"/>
        </w:rPr>
        <w:t> </w:t>
      </w:r>
      <w:r>
        <w:rPr>
          <w:b/>
          <w:sz w:val="28"/>
        </w:rPr>
        <w:t>pasarán.</w:t>
      </w:r>
      <w:r>
        <w:rPr>
          <w:b/>
          <w:spacing w:val="10"/>
          <w:sz w:val="28"/>
        </w:rPr>
        <w:t> </w:t>
      </w:r>
      <w:r>
        <w:rPr>
          <w:b/>
          <w:sz w:val="28"/>
        </w:rPr>
        <w:t>“No</w:t>
      </w:r>
      <w:r>
        <w:rPr>
          <w:b/>
          <w:spacing w:val="10"/>
          <w:sz w:val="28"/>
        </w:rPr>
        <w:t> </w:t>
      </w:r>
      <w:r>
        <w:rPr>
          <w:b/>
          <w:sz w:val="28"/>
        </w:rPr>
        <w:t>penséis</w:t>
      </w:r>
      <w:r>
        <w:rPr>
          <w:b/>
          <w:spacing w:val="9"/>
          <w:sz w:val="28"/>
        </w:rPr>
        <w:t> </w:t>
      </w:r>
      <w:r>
        <w:rPr>
          <w:b/>
          <w:sz w:val="28"/>
        </w:rPr>
        <w:t>que</w:t>
      </w:r>
      <w:r>
        <w:rPr>
          <w:b/>
          <w:spacing w:val="8"/>
          <w:sz w:val="28"/>
        </w:rPr>
        <w:t> </w:t>
      </w:r>
      <w:r>
        <w:rPr>
          <w:b/>
          <w:sz w:val="28"/>
        </w:rPr>
        <w:t>he</w:t>
      </w:r>
      <w:r>
        <w:rPr>
          <w:b/>
          <w:spacing w:val="9"/>
          <w:sz w:val="28"/>
        </w:rPr>
        <w:t> </w:t>
      </w:r>
      <w:r>
        <w:rPr>
          <w:b/>
          <w:sz w:val="28"/>
        </w:rPr>
        <w:t>venido</w:t>
      </w:r>
      <w:r>
        <w:rPr>
          <w:b/>
          <w:spacing w:val="10"/>
          <w:sz w:val="28"/>
        </w:rPr>
        <w:t> </w:t>
      </w:r>
      <w:r>
        <w:rPr>
          <w:b/>
          <w:sz w:val="28"/>
        </w:rPr>
        <w:t>para</w:t>
      </w:r>
      <w:r>
        <w:rPr>
          <w:b/>
          <w:spacing w:val="10"/>
          <w:sz w:val="28"/>
        </w:rPr>
        <w:t> </w:t>
      </w:r>
      <w:r>
        <w:rPr>
          <w:b/>
          <w:sz w:val="28"/>
        </w:rPr>
        <w:t>abrogar</w:t>
      </w:r>
      <w:r>
        <w:rPr>
          <w:b/>
          <w:spacing w:val="3"/>
          <w:sz w:val="28"/>
        </w:rPr>
        <w:t> </w:t>
      </w:r>
      <w:r>
        <w:rPr>
          <w:b/>
          <w:sz w:val="28"/>
        </w:rPr>
        <w:t>la</w:t>
      </w:r>
      <w:r>
        <w:rPr>
          <w:b/>
          <w:spacing w:val="10"/>
          <w:sz w:val="28"/>
        </w:rPr>
        <w:t> </w:t>
      </w:r>
      <w:r>
        <w:rPr>
          <w:b/>
          <w:spacing w:val="-5"/>
          <w:sz w:val="28"/>
        </w:rPr>
        <w:t>ley</w:t>
      </w:r>
    </w:p>
    <w:p>
      <w:pPr>
        <w:spacing w:line="247" w:lineRule="auto" w:before="9"/>
        <w:ind w:left="100" w:right="362" w:firstLine="0"/>
        <w:jc w:val="left"/>
        <w:rPr>
          <w:b/>
          <w:sz w:val="28"/>
        </w:rPr>
      </w:pPr>
      <w:r>
        <w:rPr>
          <w:b/>
          <w:sz w:val="28"/>
        </w:rPr>
        <w:t>o los profetas; no he venido para abrogar, sino para cumplir. Porque de</w:t>
      </w:r>
      <w:r>
        <w:rPr>
          <w:b/>
          <w:spacing w:val="40"/>
          <w:sz w:val="28"/>
        </w:rPr>
        <w:t> </w:t>
      </w:r>
      <w:r>
        <w:rPr>
          <w:b/>
          <w:sz w:val="28"/>
        </w:rPr>
        <w:t>cierto os digo que hasta que pasen el cielo y la tierra, ni una jota ni una tilde pasará</w:t>
      </w:r>
      <w:r>
        <w:rPr>
          <w:b/>
          <w:spacing w:val="30"/>
          <w:sz w:val="28"/>
        </w:rPr>
        <w:t> </w:t>
      </w:r>
      <w:r>
        <w:rPr>
          <w:b/>
          <w:sz w:val="28"/>
        </w:rPr>
        <w:t>de</w:t>
      </w:r>
      <w:r>
        <w:rPr>
          <w:b/>
          <w:spacing w:val="28"/>
          <w:sz w:val="28"/>
        </w:rPr>
        <w:t> </w:t>
      </w:r>
      <w:r>
        <w:rPr>
          <w:b/>
          <w:sz w:val="28"/>
        </w:rPr>
        <w:t>la</w:t>
      </w:r>
      <w:r>
        <w:rPr>
          <w:b/>
          <w:spacing w:val="30"/>
          <w:sz w:val="28"/>
        </w:rPr>
        <w:t> </w:t>
      </w:r>
      <w:r>
        <w:rPr>
          <w:b/>
          <w:sz w:val="28"/>
        </w:rPr>
        <w:t>ley,</w:t>
      </w:r>
      <w:r>
        <w:rPr>
          <w:b/>
          <w:spacing w:val="30"/>
          <w:sz w:val="28"/>
        </w:rPr>
        <w:t> </w:t>
      </w:r>
      <w:r>
        <w:rPr>
          <w:b/>
          <w:sz w:val="28"/>
        </w:rPr>
        <w:t>hasta</w:t>
      </w:r>
      <w:r>
        <w:rPr>
          <w:b/>
          <w:spacing w:val="30"/>
          <w:sz w:val="28"/>
        </w:rPr>
        <w:t> </w:t>
      </w:r>
      <w:r>
        <w:rPr>
          <w:b/>
          <w:sz w:val="28"/>
        </w:rPr>
        <w:t>que</w:t>
      </w:r>
      <w:r>
        <w:rPr>
          <w:b/>
          <w:spacing w:val="28"/>
          <w:sz w:val="28"/>
        </w:rPr>
        <w:t> </w:t>
      </w:r>
      <w:r>
        <w:rPr>
          <w:b/>
          <w:sz w:val="28"/>
        </w:rPr>
        <w:t>todo</w:t>
      </w:r>
      <w:r>
        <w:rPr>
          <w:b/>
          <w:spacing w:val="30"/>
          <w:sz w:val="28"/>
        </w:rPr>
        <w:t> </w:t>
      </w:r>
      <w:r>
        <w:rPr>
          <w:b/>
          <w:sz w:val="28"/>
        </w:rPr>
        <w:t>se</w:t>
      </w:r>
      <w:r>
        <w:rPr>
          <w:b/>
          <w:spacing w:val="28"/>
          <w:sz w:val="28"/>
        </w:rPr>
        <w:t> </w:t>
      </w:r>
      <w:r>
        <w:rPr>
          <w:b/>
          <w:sz w:val="28"/>
        </w:rPr>
        <w:t>haya</w:t>
      </w:r>
      <w:r>
        <w:rPr>
          <w:b/>
          <w:spacing w:val="30"/>
          <w:sz w:val="28"/>
        </w:rPr>
        <w:t> </w:t>
      </w:r>
      <w:r>
        <w:rPr>
          <w:b/>
          <w:sz w:val="28"/>
        </w:rPr>
        <w:t>cumplido”</w:t>
      </w:r>
      <w:r>
        <w:rPr>
          <w:b/>
          <w:spacing w:val="30"/>
          <w:sz w:val="28"/>
        </w:rPr>
        <w:t> </w:t>
      </w:r>
      <w:r>
        <w:rPr>
          <w:b/>
          <w:sz w:val="28"/>
        </w:rPr>
        <w:t>(Mateo</w:t>
      </w:r>
      <w:r>
        <w:rPr>
          <w:b/>
          <w:spacing w:val="30"/>
          <w:sz w:val="28"/>
        </w:rPr>
        <w:t> </w:t>
      </w:r>
      <w:r>
        <w:rPr>
          <w:b/>
          <w:sz w:val="28"/>
        </w:rPr>
        <w:t>5:17-18).</w:t>
      </w:r>
      <w:r>
        <w:rPr>
          <w:b/>
          <w:spacing w:val="30"/>
          <w:sz w:val="28"/>
        </w:rPr>
        <w:t> </w:t>
      </w:r>
      <w:r>
        <w:rPr>
          <w:b/>
          <w:sz w:val="28"/>
        </w:rPr>
        <w:t>Jesús no pudo expresar la imperecebilidad de las Escrituras con más fuerza.</w:t>
      </w:r>
    </w:p>
    <w:p>
      <w:pPr>
        <w:pStyle w:val="BodyText"/>
        <w:rPr>
          <w:b/>
        </w:rPr>
      </w:pPr>
    </w:p>
    <w:p>
      <w:pPr>
        <w:pStyle w:val="BodyText"/>
        <w:spacing w:before="261"/>
        <w:rPr>
          <w:b/>
        </w:rPr>
      </w:pPr>
    </w:p>
    <w:p>
      <w:pPr>
        <w:pStyle w:val="ListParagraph"/>
        <w:numPr>
          <w:ilvl w:val="0"/>
          <w:numId w:val="63"/>
        </w:numPr>
        <w:tabs>
          <w:tab w:pos="388" w:val="left" w:leader="none"/>
        </w:tabs>
        <w:spacing w:line="247" w:lineRule="auto" w:before="0" w:after="0"/>
        <w:ind w:left="100" w:right="535" w:firstLine="0"/>
        <w:jc w:val="left"/>
        <w:rPr>
          <w:b/>
          <w:sz w:val="28"/>
        </w:rPr>
      </w:pPr>
      <w:r>
        <w:rPr>
          <w:b/>
          <w:sz w:val="28"/>
        </w:rPr>
        <w:t>Es infalible. En Juan 10, Jesús estaba a punto de ser apedreado por blasfemia. Para salir de este aprieto, Jesús citó el Antiguo Testamento y declaró: “La Escritura no puede ser quebrantada” (Juan 10:35). En otras palabras, cuando su vida estaba en juego, Jesús se refirió a una autoridad infalible que no se puede quebrantar: la Escritura. Además, más tarde afirmó la verdad de las Escrituras cuando oró por los discípulos: “Santifícalos en tu verdad; tu palabra es verdad” (Juan 17:17).</w:t>
      </w:r>
    </w:p>
    <w:p>
      <w:pPr>
        <w:pStyle w:val="BodyText"/>
        <w:rPr>
          <w:b/>
        </w:rPr>
      </w:pPr>
    </w:p>
    <w:p>
      <w:pPr>
        <w:pStyle w:val="BodyText"/>
        <w:spacing w:before="260"/>
        <w:rPr>
          <w:b/>
        </w:rPr>
      </w:pPr>
    </w:p>
    <w:p>
      <w:pPr>
        <w:pStyle w:val="ListParagraph"/>
        <w:numPr>
          <w:ilvl w:val="0"/>
          <w:numId w:val="63"/>
        </w:numPr>
        <w:tabs>
          <w:tab w:pos="388" w:val="left" w:leader="none"/>
        </w:tabs>
        <w:spacing w:line="247" w:lineRule="auto" w:before="1" w:after="0"/>
        <w:ind w:left="100" w:right="311" w:firstLine="0"/>
        <w:jc w:val="left"/>
        <w:rPr>
          <w:b/>
          <w:sz w:val="28"/>
        </w:rPr>
      </w:pPr>
      <w:r>
        <w:rPr>
          <w:b/>
          <w:sz w:val="28"/>
        </w:rPr>
        <w:t>Es inerrante. Cuando los saduceos intentaron atrapar a Jesús con una pregunta, Jesús les dijo: “Erráis, ignorando las Escrituras y el poder de</w:t>
      </w:r>
      <w:r>
        <w:rPr>
          <w:b/>
          <w:spacing w:val="40"/>
          <w:sz w:val="28"/>
        </w:rPr>
        <w:t> </w:t>
      </w:r>
      <w:r>
        <w:rPr>
          <w:b/>
          <w:sz w:val="28"/>
        </w:rPr>
        <w:t>Dios” (Mateo 22:29). La implicación por supuesto, es que las Escrituras son infalibles. No tendría sentido que Jesús dijera: “Erráis, ignorando las Escrituras ¡que también se equivocan!”.</w:t>
      </w:r>
    </w:p>
    <w:p>
      <w:pPr>
        <w:pStyle w:val="BodyText"/>
        <w:rPr>
          <w:b/>
        </w:rPr>
      </w:pPr>
    </w:p>
    <w:p>
      <w:pPr>
        <w:pStyle w:val="BodyText"/>
        <w:spacing w:before="261"/>
        <w:rPr>
          <w:b/>
        </w:rPr>
      </w:pPr>
    </w:p>
    <w:p>
      <w:pPr>
        <w:pStyle w:val="ListParagraph"/>
        <w:numPr>
          <w:ilvl w:val="0"/>
          <w:numId w:val="63"/>
        </w:numPr>
        <w:tabs>
          <w:tab w:pos="388" w:val="left" w:leader="none"/>
        </w:tabs>
        <w:spacing w:line="247" w:lineRule="auto" w:before="0" w:after="0"/>
        <w:ind w:left="100" w:right="369" w:firstLine="0"/>
        <w:jc w:val="left"/>
        <w:rPr>
          <w:b/>
          <w:sz w:val="28"/>
        </w:rPr>
      </w:pPr>
      <w:r>
        <w:rPr>
          <w:b/>
          <w:sz w:val="28"/>
        </w:rPr>
        <w:t>Es históricamente confiable. Además de declarar que el Antiguo Testamento es divinamente autoritario, imperecedero, infalible e inerrante, Jesús afirmó dos de los relatos históricamente más controvertidos en el Antiguo Testamento: Noé (Mateo 24:37-38) y Jonás (Mateo 12:40). Jesús habló de esas historias como históricamente verdaderas. ¿Y por qué no serían verdad? Los milagros asociados con Noé y Jonás son un juego de niños para el Dios todopoderoso que creó el universo. Con nuestra inteligencia limitada, construimos grandes barcos y mantenemos a la gente con vida</w:t>
      </w:r>
      <w:r>
        <w:rPr>
          <w:b/>
          <w:spacing w:val="28"/>
          <w:sz w:val="28"/>
        </w:rPr>
        <w:t> </w:t>
      </w:r>
      <w:r>
        <w:rPr>
          <w:b/>
          <w:sz w:val="28"/>
        </w:rPr>
        <w:t>durante meses bajo</w:t>
      </w:r>
      <w:r>
        <w:rPr>
          <w:b/>
          <w:spacing w:val="28"/>
          <w:sz w:val="28"/>
        </w:rPr>
        <w:t> </w:t>
      </w:r>
      <w:r>
        <w:rPr>
          <w:b/>
          <w:sz w:val="28"/>
        </w:rPr>
        <w:t>el agua.</w:t>
      </w:r>
      <w:r>
        <w:rPr>
          <w:b/>
          <w:spacing w:val="28"/>
          <w:sz w:val="28"/>
        </w:rPr>
        <w:t> </w:t>
      </w:r>
      <w:r>
        <w:rPr>
          <w:b/>
          <w:sz w:val="28"/>
        </w:rPr>
        <w:t>¿Por qué Dios no</w:t>
      </w:r>
      <w:r>
        <w:rPr>
          <w:b/>
          <w:spacing w:val="28"/>
          <w:sz w:val="28"/>
        </w:rPr>
        <w:t> </w:t>
      </w:r>
      <w:r>
        <w:rPr>
          <w:b/>
          <w:sz w:val="28"/>
        </w:rPr>
        <w:t>podría</w:t>
      </w:r>
      <w:r>
        <w:rPr>
          <w:b/>
          <w:spacing w:val="28"/>
          <w:sz w:val="28"/>
        </w:rPr>
        <w:t> </w:t>
      </w:r>
      <w:r>
        <w:rPr>
          <w:b/>
          <w:sz w:val="28"/>
        </w:rPr>
        <w:t>hacer lo</w:t>
      </w:r>
    </w:p>
    <w:p>
      <w:pPr>
        <w:spacing w:after="0" w:line="247" w:lineRule="auto"/>
        <w:jc w:val="left"/>
        <w:rPr>
          <w:sz w:val="28"/>
        </w:rPr>
        <w:sectPr>
          <w:pgSz w:w="12240" w:h="15840"/>
          <w:pgMar w:top="1820" w:bottom="280" w:left="1340" w:right="1240"/>
        </w:sectPr>
      </w:pPr>
    </w:p>
    <w:p>
      <w:pPr>
        <w:spacing w:before="77"/>
        <w:ind w:left="100" w:right="0" w:firstLine="0"/>
        <w:jc w:val="left"/>
        <w:rPr>
          <w:b/>
          <w:sz w:val="28"/>
        </w:rPr>
      </w:pPr>
      <w:r>
        <w:rPr>
          <w:b/>
          <w:spacing w:val="-2"/>
          <w:sz w:val="28"/>
        </w:rPr>
        <w:t>mismo?</w:t>
      </w:r>
    </w:p>
    <w:p>
      <w:pPr>
        <w:pStyle w:val="BodyText"/>
        <w:rPr>
          <w:b/>
        </w:rPr>
      </w:pPr>
    </w:p>
    <w:p>
      <w:pPr>
        <w:pStyle w:val="BodyText"/>
        <w:spacing w:before="273"/>
        <w:rPr>
          <w:b/>
        </w:rPr>
      </w:pPr>
    </w:p>
    <w:p>
      <w:pPr>
        <w:pStyle w:val="BodyText"/>
        <w:spacing w:line="247" w:lineRule="auto"/>
        <w:ind w:left="100" w:right="545"/>
      </w:pPr>
      <w:r>
        <w:rPr/>
        <w:t>Jesús también afirmó otros aspectos del Antiguo Testamento que los críticos niegan. Jesús enseñó que Daniel era un profeta (Mateo 24:15) mientras que muchos críticos dicen que Daniel era simplemente un historiador. (Los críticos reclaman</w:t>
      </w:r>
      <w:r>
        <w:rPr>
          <w:spacing w:val="37"/>
        </w:rPr>
        <w:t> </w:t>
      </w:r>
      <w:r>
        <w:rPr/>
        <w:t>una fecha posterior para Daniel,</w:t>
      </w:r>
      <w:r>
        <w:rPr>
          <w:spacing w:val="37"/>
        </w:rPr>
        <w:t> </w:t>
      </w:r>
      <w:r>
        <w:rPr/>
        <w:t>porque seguramente él no</w:t>
      </w:r>
      <w:r>
        <w:rPr>
          <w:spacing w:val="37"/>
        </w:rPr>
        <w:t> </w:t>
      </w:r>
      <w:r>
        <w:rPr/>
        <w:t>podría haber hecho todas esas predicciones. Su parcialidad anti-sobrenatural se revela nuevamente). Además, Jesús citó específicamente diferentes secciones del libro de Isaías (por ejemplo, en Mateo 7:6-7; 13:14-15, Lucas 4:17-19), nunca sugiriendo que había dos o tres Isaías, como muchos críticos afirman.</w:t>
      </w:r>
    </w:p>
    <w:p>
      <w:pPr>
        <w:pStyle w:val="BodyText"/>
      </w:pPr>
    </w:p>
    <w:p>
      <w:pPr>
        <w:pStyle w:val="BodyText"/>
        <w:spacing w:before="260"/>
      </w:pPr>
    </w:p>
    <w:p>
      <w:pPr>
        <w:pStyle w:val="Heading4"/>
        <w:numPr>
          <w:ilvl w:val="0"/>
          <w:numId w:val="63"/>
        </w:numPr>
        <w:tabs>
          <w:tab w:pos="388" w:val="left" w:leader="none"/>
        </w:tabs>
        <w:spacing w:line="247" w:lineRule="auto" w:before="0" w:after="0"/>
        <w:ind w:left="100" w:right="222" w:firstLine="0"/>
        <w:jc w:val="left"/>
      </w:pPr>
      <w:r>
        <w:rPr/>
        <w:t>Es científicamente exacto. Jesús hizo otras afirmaciones que contradicen</w:t>
      </w:r>
      <w:r>
        <w:rPr>
          <w:spacing w:val="80"/>
        </w:rPr>
        <w:t> </w:t>
      </w:r>
      <w:r>
        <w:rPr/>
        <w:t>las de los críticos de hoy. Cuando se le preguntó si el divorcio era aceptable, Jesús</w:t>
      </w:r>
      <w:r>
        <w:rPr>
          <w:spacing w:val="31"/>
        </w:rPr>
        <w:t> </w:t>
      </w:r>
      <w:r>
        <w:rPr/>
        <w:t>citó</w:t>
      </w:r>
      <w:r>
        <w:rPr>
          <w:spacing w:val="32"/>
        </w:rPr>
        <w:t> </w:t>
      </w:r>
      <w:r>
        <w:rPr/>
        <w:t>un</w:t>
      </w:r>
      <w:r>
        <w:rPr>
          <w:spacing w:val="31"/>
        </w:rPr>
        <w:t> </w:t>
      </w:r>
      <w:r>
        <w:rPr/>
        <w:t>hecho</w:t>
      </w:r>
      <w:r>
        <w:rPr>
          <w:spacing w:val="32"/>
        </w:rPr>
        <w:t> </w:t>
      </w:r>
      <w:r>
        <w:rPr/>
        <w:t>científico</w:t>
      </w:r>
      <w:r>
        <w:rPr>
          <w:spacing w:val="32"/>
        </w:rPr>
        <w:t> </w:t>
      </w:r>
      <w:r>
        <w:rPr/>
        <w:t>de</w:t>
      </w:r>
      <w:r>
        <w:rPr>
          <w:spacing w:val="31"/>
        </w:rPr>
        <w:t> </w:t>
      </w:r>
      <w:r>
        <w:rPr/>
        <w:t>Génesis.</w:t>
      </w:r>
      <w:r>
        <w:rPr>
          <w:spacing w:val="32"/>
        </w:rPr>
        <w:t> </w:t>
      </w:r>
      <w:r>
        <w:rPr/>
        <w:t>Él</w:t>
      </w:r>
      <w:r>
        <w:rPr>
          <w:spacing w:val="31"/>
        </w:rPr>
        <w:t> </w:t>
      </w:r>
      <w:r>
        <w:rPr/>
        <w:t>respondió:</w:t>
      </w:r>
      <w:r>
        <w:rPr>
          <w:spacing w:val="31"/>
        </w:rPr>
        <w:t> </w:t>
      </w:r>
      <w:r>
        <w:rPr/>
        <w:t>“¿No</w:t>
      </w:r>
      <w:r>
        <w:rPr>
          <w:spacing w:val="32"/>
        </w:rPr>
        <w:t> </w:t>
      </w:r>
      <w:r>
        <w:rPr/>
        <w:t>habéis</w:t>
      </w:r>
      <w:r>
        <w:rPr>
          <w:spacing w:val="31"/>
        </w:rPr>
        <w:t> </w:t>
      </w:r>
      <w:r>
        <w:rPr/>
        <w:t>leído que el que los hizo al principio, varón y hembra los hizo, y dijo: Por esto el hombre</w:t>
      </w:r>
      <w:r>
        <w:rPr>
          <w:spacing w:val="21"/>
        </w:rPr>
        <w:t> </w:t>
      </w:r>
      <w:r>
        <w:rPr/>
        <w:t>dejará</w:t>
      </w:r>
      <w:r>
        <w:rPr>
          <w:spacing w:val="22"/>
        </w:rPr>
        <w:t> </w:t>
      </w:r>
      <w:r>
        <w:rPr/>
        <w:t>padre</w:t>
      </w:r>
      <w:r>
        <w:rPr>
          <w:spacing w:val="21"/>
        </w:rPr>
        <w:t> </w:t>
      </w:r>
      <w:r>
        <w:rPr/>
        <w:t>y</w:t>
      </w:r>
      <w:r>
        <w:rPr>
          <w:spacing w:val="22"/>
        </w:rPr>
        <w:t> </w:t>
      </w:r>
      <w:r>
        <w:rPr/>
        <w:t>madre,</w:t>
      </w:r>
      <w:r>
        <w:rPr>
          <w:spacing w:val="22"/>
        </w:rPr>
        <w:t> </w:t>
      </w:r>
      <w:r>
        <w:rPr/>
        <w:t>y</w:t>
      </w:r>
      <w:r>
        <w:rPr>
          <w:spacing w:val="22"/>
        </w:rPr>
        <w:t> </w:t>
      </w:r>
      <w:r>
        <w:rPr/>
        <w:t>se</w:t>
      </w:r>
      <w:r>
        <w:rPr>
          <w:spacing w:val="21"/>
        </w:rPr>
        <w:t> </w:t>
      </w:r>
      <w:r>
        <w:rPr/>
        <w:t>unirá</w:t>
      </w:r>
      <w:r>
        <w:rPr>
          <w:spacing w:val="22"/>
        </w:rPr>
        <w:t> </w:t>
      </w:r>
      <w:r>
        <w:rPr/>
        <w:t>a</w:t>
      </w:r>
      <w:r>
        <w:rPr>
          <w:spacing w:val="22"/>
        </w:rPr>
        <w:t> </w:t>
      </w:r>
      <w:r>
        <w:rPr/>
        <w:t>su</w:t>
      </w:r>
      <w:r>
        <w:rPr>
          <w:spacing w:val="21"/>
        </w:rPr>
        <w:t> </w:t>
      </w:r>
      <w:r>
        <w:rPr/>
        <w:t>mujer,</w:t>
      </w:r>
      <w:r>
        <w:rPr>
          <w:spacing w:val="22"/>
        </w:rPr>
        <w:t> </w:t>
      </w:r>
      <w:r>
        <w:rPr/>
        <w:t>y</w:t>
      </w:r>
      <w:r>
        <w:rPr>
          <w:spacing w:val="22"/>
        </w:rPr>
        <w:t> </w:t>
      </w:r>
      <w:r>
        <w:rPr/>
        <w:t>los</w:t>
      </w:r>
      <w:r>
        <w:rPr>
          <w:spacing w:val="21"/>
        </w:rPr>
        <w:t> </w:t>
      </w:r>
      <w:r>
        <w:rPr/>
        <w:t>dos</w:t>
      </w:r>
      <w:r>
        <w:rPr>
          <w:spacing w:val="21"/>
        </w:rPr>
        <w:t> </w:t>
      </w:r>
      <w:r>
        <w:rPr/>
        <w:t>serán</w:t>
      </w:r>
      <w:r>
        <w:rPr>
          <w:spacing w:val="21"/>
        </w:rPr>
        <w:t> </w:t>
      </w:r>
      <w:r>
        <w:rPr/>
        <w:t>una sola carne? Así que no son ya más dos, sino una sola carne; por tanto, lo que Dios juntó, no lo separe el hombre” (Mateo 19:4-6). En otras palabras, la naturaleza del matrimonio está ligada al hecho científico de que Adán y Eva fueron creados para un propósito.</w:t>
      </w:r>
    </w:p>
    <w:p>
      <w:pPr>
        <w:pStyle w:val="BodyText"/>
        <w:rPr>
          <w:b/>
        </w:rPr>
      </w:pPr>
    </w:p>
    <w:p>
      <w:pPr>
        <w:pStyle w:val="BodyText"/>
        <w:spacing w:before="259"/>
        <w:rPr>
          <w:b/>
        </w:rPr>
      </w:pPr>
    </w:p>
    <w:p>
      <w:pPr>
        <w:pStyle w:val="BodyText"/>
        <w:spacing w:line="247" w:lineRule="auto"/>
        <w:ind w:left="100" w:right="220"/>
      </w:pPr>
      <w:r>
        <w:rPr/>
        <w:t>Además, Jesús no aceptó la idea falsa de que la Biblia podría decirte cómo “ir al cielo”, pero no “cómo son los cielos”. Él le dijo a Nicodemo: “Si os he dicho</w:t>
      </w:r>
      <w:r>
        <w:rPr>
          <w:spacing w:val="80"/>
          <w:w w:val="150"/>
        </w:rPr>
        <w:t> </w:t>
      </w:r>
      <w:r>
        <w:rPr/>
        <w:t>cosas terrenales, y no creéis, ¿cómo creeréis si os dijere las celestiales?” (Juan 3:12).. En otras palabras, Jesús enseñó que si la Biblia no habla con sinceridad sobre</w:t>
      </w:r>
      <w:r>
        <w:rPr>
          <w:spacing w:val="26"/>
        </w:rPr>
        <w:t> </w:t>
      </w:r>
      <w:r>
        <w:rPr/>
        <w:t>el</w:t>
      </w:r>
      <w:r>
        <w:rPr>
          <w:spacing w:val="26"/>
        </w:rPr>
        <w:t> </w:t>
      </w:r>
      <w:r>
        <w:rPr/>
        <w:t>mundo</w:t>
      </w:r>
      <w:r>
        <w:rPr>
          <w:spacing w:val="27"/>
        </w:rPr>
        <w:t> </w:t>
      </w:r>
      <w:r>
        <w:rPr/>
        <w:t>físico</w:t>
      </w:r>
      <w:r>
        <w:rPr>
          <w:spacing w:val="27"/>
        </w:rPr>
        <w:t> </w:t>
      </w:r>
      <w:r>
        <w:rPr/>
        <w:t>que</w:t>
      </w:r>
      <w:r>
        <w:rPr>
          <w:spacing w:val="26"/>
        </w:rPr>
        <w:t> </w:t>
      </w:r>
      <w:r>
        <w:rPr/>
        <w:t>puedes</w:t>
      </w:r>
      <w:r>
        <w:rPr>
          <w:spacing w:val="26"/>
        </w:rPr>
        <w:t> </w:t>
      </w:r>
      <w:r>
        <w:rPr/>
        <w:t>ver,</w:t>
      </w:r>
      <w:r>
        <w:rPr>
          <w:spacing w:val="27"/>
        </w:rPr>
        <w:t> </w:t>
      </w:r>
      <w:r>
        <w:rPr/>
        <w:t>entonces</w:t>
      </w:r>
      <w:r>
        <w:rPr>
          <w:spacing w:val="26"/>
        </w:rPr>
        <w:t> </w:t>
      </w:r>
      <w:r>
        <w:rPr/>
        <w:t>no</w:t>
      </w:r>
      <w:r>
        <w:rPr>
          <w:spacing w:val="27"/>
        </w:rPr>
        <w:t> </w:t>
      </w:r>
      <w:r>
        <w:rPr/>
        <w:t>se</w:t>
      </w:r>
      <w:r>
        <w:rPr>
          <w:spacing w:val="26"/>
        </w:rPr>
        <w:t> </w:t>
      </w:r>
      <w:r>
        <w:rPr/>
        <w:t>puede</w:t>
      </w:r>
      <w:r>
        <w:rPr>
          <w:spacing w:val="26"/>
        </w:rPr>
        <w:t> </w:t>
      </w:r>
      <w:r>
        <w:rPr/>
        <w:t>confiar</w:t>
      </w:r>
      <w:r>
        <w:rPr>
          <w:spacing w:val="26"/>
        </w:rPr>
        <w:t> </w:t>
      </w:r>
      <w:r>
        <w:rPr/>
        <w:t>en</w:t>
      </w:r>
      <w:r>
        <w:rPr>
          <w:spacing w:val="27"/>
        </w:rPr>
        <w:t> </w:t>
      </w:r>
      <w:r>
        <w:rPr/>
        <w:t>ella cuando</w:t>
      </w:r>
      <w:r>
        <w:rPr>
          <w:spacing w:val="30"/>
        </w:rPr>
        <w:t> </w:t>
      </w:r>
      <w:r>
        <w:rPr/>
        <w:t>habla</w:t>
      </w:r>
      <w:r>
        <w:rPr>
          <w:spacing w:val="29"/>
        </w:rPr>
        <w:t> </w:t>
      </w:r>
      <w:r>
        <w:rPr/>
        <w:t>del</w:t>
      </w:r>
      <w:r>
        <w:rPr>
          <w:spacing w:val="29"/>
        </w:rPr>
        <w:t> </w:t>
      </w:r>
      <w:r>
        <w:rPr/>
        <w:t>mundo</w:t>
      </w:r>
      <w:r>
        <w:rPr>
          <w:spacing w:val="30"/>
        </w:rPr>
        <w:t> </w:t>
      </w:r>
      <w:r>
        <w:rPr/>
        <w:t>espiritual</w:t>
      </w:r>
      <w:r>
        <w:rPr>
          <w:spacing w:val="29"/>
        </w:rPr>
        <w:t> </w:t>
      </w:r>
      <w:r>
        <w:rPr/>
        <w:t>que</w:t>
      </w:r>
      <w:r>
        <w:rPr>
          <w:spacing w:val="29"/>
        </w:rPr>
        <w:t> </w:t>
      </w:r>
      <w:r>
        <w:rPr/>
        <w:t>no</w:t>
      </w:r>
      <w:r>
        <w:rPr>
          <w:spacing w:val="30"/>
        </w:rPr>
        <w:t> </w:t>
      </w:r>
      <w:r>
        <w:rPr/>
        <w:t>puedes</w:t>
      </w:r>
      <w:r>
        <w:rPr>
          <w:spacing w:val="29"/>
        </w:rPr>
        <w:t> </w:t>
      </w:r>
      <w:r>
        <w:rPr/>
        <w:t>ver.</w:t>
      </w:r>
      <w:r>
        <w:rPr>
          <w:spacing w:val="30"/>
        </w:rPr>
        <w:t> </w:t>
      </w:r>
      <w:r>
        <w:rPr/>
        <w:t>De</w:t>
      </w:r>
      <w:r>
        <w:rPr>
          <w:spacing w:val="29"/>
        </w:rPr>
        <w:t> </w:t>
      </w:r>
      <w:r>
        <w:rPr/>
        <w:t>hecho,</w:t>
      </w:r>
      <w:r>
        <w:rPr>
          <w:spacing w:val="30"/>
        </w:rPr>
        <w:t> </w:t>
      </w:r>
      <w:r>
        <w:rPr/>
        <w:t>el</w:t>
      </w:r>
      <w:r>
        <w:rPr>
          <w:spacing w:val="29"/>
        </w:rPr>
        <w:t> </w:t>
      </w:r>
      <w:r>
        <w:rPr/>
        <w:t>cristianismo se basa en hechos históricos, como la Creación y la resurrección, que se pueden probar a través de la investigación científica e histórica. Mientras que los partidarios de otras religiones pueden aceptar una separación completa de la ciencia, los cristianos no lo hacen. La verdad sobre el universo no puede ser contradictoria. Como toda la verdad es la verdad de Dios, las creencias religiosas deben</w:t>
      </w:r>
      <w:r>
        <w:rPr>
          <w:spacing w:val="28"/>
        </w:rPr>
        <w:t> </w:t>
      </w:r>
      <w:r>
        <w:rPr/>
        <w:t>estar</w:t>
      </w:r>
      <w:r>
        <w:rPr>
          <w:spacing w:val="27"/>
        </w:rPr>
        <w:t> </w:t>
      </w:r>
      <w:r>
        <w:rPr/>
        <w:t>de</w:t>
      </w:r>
      <w:r>
        <w:rPr>
          <w:spacing w:val="27"/>
        </w:rPr>
        <w:t> </w:t>
      </w:r>
      <w:r>
        <w:rPr/>
        <w:t>acuerdo</w:t>
      </w:r>
      <w:r>
        <w:rPr>
          <w:spacing w:val="28"/>
        </w:rPr>
        <w:t> </w:t>
      </w:r>
      <w:r>
        <w:rPr/>
        <w:t>con</w:t>
      </w:r>
      <w:r>
        <w:rPr>
          <w:spacing w:val="28"/>
        </w:rPr>
        <w:t> </w:t>
      </w:r>
      <w:r>
        <w:rPr/>
        <w:t>los</w:t>
      </w:r>
      <w:r>
        <w:rPr>
          <w:spacing w:val="27"/>
        </w:rPr>
        <w:t> </w:t>
      </w:r>
      <w:r>
        <w:rPr/>
        <w:t>hechos</w:t>
      </w:r>
      <w:r>
        <w:rPr>
          <w:spacing w:val="27"/>
        </w:rPr>
        <w:t> </w:t>
      </w:r>
      <w:r>
        <w:rPr/>
        <w:t>científicos.</w:t>
      </w:r>
      <w:r>
        <w:rPr>
          <w:spacing w:val="28"/>
        </w:rPr>
        <w:t> </w:t>
      </w:r>
      <w:r>
        <w:rPr/>
        <w:t>Si</w:t>
      </w:r>
      <w:r>
        <w:rPr>
          <w:spacing w:val="27"/>
        </w:rPr>
        <w:t> </w:t>
      </w:r>
      <w:r>
        <w:rPr/>
        <w:t>no</w:t>
      </w:r>
      <w:r>
        <w:rPr>
          <w:spacing w:val="28"/>
        </w:rPr>
        <w:t> </w:t>
      </w:r>
      <w:r>
        <w:rPr/>
        <w:t>lo</w:t>
      </w:r>
      <w:r>
        <w:rPr>
          <w:spacing w:val="28"/>
        </w:rPr>
        <w:t> </w:t>
      </w:r>
      <w:r>
        <w:rPr/>
        <w:t>hacen,</w:t>
      </w:r>
      <w:r>
        <w:rPr>
          <w:spacing w:val="28"/>
        </w:rPr>
        <w:t> </w:t>
      </w:r>
      <w:r>
        <w:rPr/>
        <w:t>entonces</w:t>
      </w:r>
      <w:r>
        <w:rPr>
          <w:spacing w:val="27"/>
        </w:rPr>
        <w:t> </w:t>
      </w:r>
      <w:r>
        <w:rPr/>
        <w:t>o</w:t>
      </w:r>
    </w:p>
    <w:p>
      <w:pPr>
        <w:spacing w:after="0" w:line="247" w:lineRule="auto"/>
        <w:sectPr>
          <w:pgSz w:w="12240" w:h="15840"/>
          <w:pgMar w:top="1360" w:bottom="280" w:left="1340" w:right="1240"/>
        </w:sectPr>
      </w:pPr>
    </w:p>
    <w:p>
      <w:pPr>
        <w:pStyle w:val="BodyText"/>
        <w:spacing w:line="247" w:lineRule="auto" w:before="77"/>
        <w:ind w:left="100" w:right="417"/>
      </w:pPr>
      <w:r>
        <w:rPr/>
        <w:t>bien hay un error en nuestra comprensión científica, o nuestras creencias</w:t>
      </w:r>
      <w:r>
        <w:rPr>
          <w:spacing w:val="80"/>
        </w:rPr>
        <w:t> </w:t>
      </w:r>
      <w:r>
        <w:rPr/>
        <w:t>religiosas están equivocadas. Como hemos visto, muchas de las afirmaciones del cristianismo son afirmadas por la investigación científica. Cristo sabía que sería</w:t>
      </w:r>
      <w:r>
        <w:rPr>
          <w:spacing w:val="80"/>
          <w:w w:val="150"/>
        </w:rPr>
        <w:t> </w:t>
      </w:r>
      <w:r>
        <w:rPr/>
        <w:t>de esta manera.</w:t>
      </w:r>
    </w:p>
    <w:p>
      <w:pPr>
        <w:pStyle w:val="BodyText"/>
      </w:pPr>
    </w:p>
    <w:p>
      <w:pPr>
        <w:pStyle w:val="BodyText"/>
        <w:spacing w:before="262"/>
      </w:pPr>
    </w:p>
    <w:p>
      <w:pPr>
        <w:pStyle w:val="Heading4"/>
        <w:numPr>
          <w:ilvl w:val="0"/>
          <w:numId w:val="63"/>
        </w:numPr>
        <w:tabs>
          <w:tab w:pos="388" w:val="left" w:leader="none"/>
        </w:tabs>
        <w:spacing w:line="247" w:lineRule="auto" w:before="0" w:after="0"/>
        <w:ind w:left="100" w:right="378" w:firstLine="0"/>
        <w:jc w:val="left"/>
      </w:pPr>
      <w:r>
        <w:rPr/>
        <w:t>Tiene la máxima supremacía. Como Jesús enseñó que el Antiguo Testamento es divinamente autoritario, imperecedero, infalible, inerrante, históricamente confiable y científicamente exacto, uno esperaría que afirmara que tiene la supremacía suprema sobre cualquier enseñanza del hombre. Esto es exactamente lo que dijo Jesús. Él corrigió a los fariseos y</w:t>
      </w:r>
      <w:r>
        <w:rPr>
          <w:spacing w:val="80"/>
          <w:w w:val="150"/>
        </w:rPr>
        <w:t> </w:t>
      </w:r>
      <w:r>
        <w:rPr/>
        <w:t>los maestros de la ley al afirmar que deberían obedecer las Escrituras del Antiguo Testamento en lugar de sus propias tradiciones hechas por el hombre. Él declaró: “¿Por qué también vosotros quebrantáis el mandamiento de Dios por vuestra tradición?... Así habéis invalidado el mandamiento de Dios por vuestra tradición” (Mateo 15:3, 6). Luego los criticó por no cumplir con las Escrituras al citar del Antiguo Testamento: “Hipócritas, bien profetizó de vosotros Isaías, cuando dijo: Este pueblo de labios me honra; mas su corazón está lejos de mí. Pues en vano me honran, enseñando</w:t>
      </w:r>
      <w:r>
        <w:rPr>
          <w:spacing w:val="40"/>
        </w:rPr>
        <w:t> </w:t>
      </w:r>
      <w:r>
        <w:rPr/>
        <w:t>como</w:t>
      </w:r>
      <w:r>
        <w:rPr>
          <w:spacing w:val="40"/>
        </w:rPr>
        <w:t> </w:t>
      </w:r>
      <w:r>
        <w:rPr/>
        <w:t>doctrinas,</w:t>
      </w:r>
      <w:r>
        <w:rPr>
          <w:spacing w:val="40"/>
        </w:rPr>
        <w:t> </w:t>
      </w:r>
      <w:r>
        <w:rPr/>
        <w:t>mandamientos de hombres”</w:t>
      </w:r>
      <w:r>
        <w:rPr>
          <w:spacing w:val="40"/>
        </w:rPr>
        <w:t> </w:t>
      </w:r>
      <w:r>
        <w:rPr/>
        <w:t>(Mateo</w:t>
      </w:r>
      <w:r>
        <w:rPr>
          <w:spacing w:val="40"/>
        </w:rPr>
        <w:t> </w:t>
      </w:r>
      <w:r>
        <w:rPr/>
        <w:t>15:7-9).</w:t>
      </w:r>
    </w:p>
    <w:p>
      <w:pPr>
        <w:spacing w:line="247" w:lineRule="auto" w:before="0"/>
        <w:ind w:left="100" w:right="525" w:firstLine="0"/>
        <w:jc w:val="left"/>
        <w:rPr>
          <w:b/>
          <w:sz w:val="28"/>
        </w:rPr>
      </w:pPr>
      <w:r>
        <w:rPr>
          <w:b/>
          <w:sz w:val="28"/>
        </w:rPr>
        <w:t>¿Por qué Jesús corregiría a los líderes religiosos de Israel con el Antiguo Testamento a menos que el Antiguo Testamento tuviese supremacía sobre sus propias ideas?</w:t>
      </w:r>
    </w:p>
    <w:p>
      <w:pPr>
        <w:pStyle w:val="BodyText"/>
        <w:rPr>
          <w:b/>
        </w:rPr>
      </w:pPr>
    </w:p>
    <w:p>
      <w:pPr>
        <w:pStyle w:val="BodyText"/>
        <w:spacing w:before="256"/>
        <w:rPr>
          <w:b/>
        </w:rPr>
      </w:pPr>
    </w:p>
    <w:p>
      <w:pPr>
        <w:pStyle w:val="BodyText"/>
        <w:spacing w:line="247" w:lineRule="auto"/>
        <w:ind w:left="100" w:right="415"/>
      </w:pPr>
      <w:r>
        <w:rPr/>
        <w:t>A la</w:t>
      </w:r>
      <w:r>
        <w:rPr>
          <w:spacing w:val="24"/>
        </w:rPr>
        <w:t> </w:t>
      </w:r>
      <w:r>
        <w:rPr/>
        <w:t>luz</w:t>
      </w:r>
      <w:r>
        <w:rPr>
          <w:spacing w:val="24"/>
        </w:rPr>
        <w:t> </w:t>
      </w:r>
      <w:r>
        <w:rPr/>
        <w:t>de</w:t>
      </w:r>
      <w:r>
        <w:rPr>
          <w:spacing w:val="24"/>
        </w:rPr>
        <w:t> </w:t>
      </w:r>
      <w:r>
        <w:rPr/>
        <w:t>las</w:t>
      </w:r>
      <w:r>
        <w:rPr>
          <w:spacing w:val="24"/>
        </w:rPr>
        <w:t> </w:t>
      </w:r>
      <w:r>
        <w:rPr/>
        <w:t>enseñanzas</w:t>
      </w:r>
      <w:r>
        <w:rPr>
          <w:spacing w:val="24"/>
        </w:rPr>
        <w:t> </w:t>
      </w:r>
      <w:r>
        <w:rPr/>
        <w:t>de</w:t>
      </w:r>
      <w:r>
        <w:rPr>
          <w:spacing w:val="24"/>
        </w:rPr>
        <w:t> </w:t>
      </w:r>
      <w:r>
        <w:rPr/>
        <w:t>Jesús,</w:t>
      </w:r>
      <w:r>
        <w:rPr>
          <w:spacing w:val="26"/>
        </w:rPr>
        <w:t> </w:t>
      </w:r>
      <w:r>
        <w:rPr/>
        <w:t>no</w:t>
      </w:r>
      <w:r>
        <w:rPr>
          <w:spacing w:val="26"/>
        </w:rPr>
        <w:t> </w:t>
      </w:r>
      <w:r>
        <w:rPr/>
        <w:t>cabe</w:t>
      </w:r>
      <w:r>
        <w:rPr>
          <w:spacing w:val="24"/>
        </w:rPr>
        <w:t> </w:t>
      </w:r>
      <w:r>
        <w:rPr/>
        <w:t>duda</w:t>
      </w:r>
      <w:r>
        <w:rPr>
          <w:spacing w:val="24"/>
        </w:rPr>
        <w:t> </w:t>
      </w:r>
      <w:r>
        <w:rPr/>
        <w:t>de</w:t>
      </w:r>
      <w:r>
        <w:rPr>
          <w:spacing w:val="24"/>
        </w:rPr>
        <w:t> </w:t>
      </w:r>
      <w:r>
        <w:rPr/>
        <w:t>que</w:t>
      </w:r>
      <w:r>
        <w:rPr>
          <w:spacing w:val="24"/>
        </w:rPr>
        <w:t> </w:t>
      </w:r>
      <w:r>
        <w:rPr/>
        <w:t>Él</w:t>
      </w:r>
      <w:r>
        <w:rPr>
          <w:spacing w:val="24"/>
        </w:rPr>
        <w:t> </w:t>
      </w:r>
      <w:r>
        <w:rPr/>
        <w:t>consideraba</w:t>
      </w:r>
      <w:r>
        <w:rPr>
          <w:spacing w:val="24"/>
        </w:rPr>
        <w:t> </w:t>
      </w:r>
      <w:r>
        <w:rPr/>
        <w:t>que todo el Antiguo Testamento era la Palabra escrita e inerrante de Dios. Dijo que vino a cumplir todo el Antiguo Testamento judío (Mateo 5:17), al que se refirió como “la ley y los profetas” (Mateo 5:17, Lucas 24:26-27). Y les dijo a los</w:t>
      </w:r>
      <w:r>
        <w:rPr>
          <w:spacing w:val="80"/>
          <w:w w:val="150"/>
        </w:rPr>
        <w:t> </w:t>
      </w:r>
      <w:r>
        <w:rPr/>
        <w:t>judíos:</w:t>
      </w:r>
      <w:r>
        <w:rPr>
          <w:spacing w:val="32"/>
        </w:rPr>
        <w:t> </w:t>
      </w:r>
      <w:r>
        <w:rPr/>
        <w:t>“Escudriñad</w:t>
      </w:r>
      <w:r>
        <w:rPr>
          <w:spacing w:val="33"/>
        </w:rPr>
        <w:t> </w:t>
      </w:r>
      <w:r>
        <w:rPr/>
        <w:t>las</w:t>
      </w:r>
      <w:r>
        <w:rPr>
          <w:spacing w:val="32"/>
        </w:rPr>
        <w:t> </w:t>
      </w:r>
      <w:r>
        <w:rPr/>
        <w:t>Escrituras;</w:t>
      </w:r>
      <w:r>
        <w:rPr>
          <w:spacing w:val="32"/>
        </w:rPr>
        <w:t> </w:t>
      </w:r>
      <w:r>
        <w:rPr/>
        <w:t>porque</w:t>
      </w:r>
      <w:r>
        <w:rPr>
          <w:spacing w:val="32"/>
        </w:rPr>
        <w:t> </w:t>
      </w:r>
      <w:r>
        <w:rPr/>
        <w:t>a</w:t>
      </w:r>
      <w:r>
        <w:rPr>
          <w:spacing w:val="32"/>
        </w:rPr>
        <w:t> </w:t>
      </w:r>
      <w:r>
        <w:rPr/>
        <w:t>vosotros</w:t>
      </w:r>
      <w:r>
        <w:rPr>
          <w:spacing w:val="32"/>
        </w:rPr>
        <w:t> </w:t>
      </w:r>
      <w:r>
        <w:rPr/>
        <w:t>os</w:t>
      </w:r>
      <w:r>
        <w:rPr>
          <w:spacing w:val="32"/>
        </w:rPr>
        <w:t> </w:t>
      </w:r>
      <w:r>
        <w:rPr/>
        <w:t>parece</w:t>
      </w:r>
      <w:r>
        <w:rPr>
          <w:spacing w:val="32"/>
        </w:rPr>
        <w:t> </w:t>
      </w:r>
      <w:r>
        <w:rPr/>
        <w:t>que</w:t>
      </w:r>
      <w:r>
        <w:rPr>
          <w:spacing w:val="32"/>
        </w:rPr>
        <w:t> </w:t>
      </w:r>
      <w:r>
        <w:rPr/>
        <w:t>en</w:t>
      </w:r>
      <w:r>
        <w:rPr>
          <w:spacing w:val="33"/>
        </w:rPr>
        <w:t> </w:t>
      </w:r>
      <w:r>
        <w:rPr/>
        <w:t>ellas tenéis la vida eterna; y</w:t>
      </w:r>
      <w:r>
        <w:rPr>
          <w:spacing w:val="14"/>
        </w:rPr>
        <w:t> </w:t>
      </w:r>
      <w:r>
        <w:rPr/>
        <w:t>ellas son</w:t>
      </w:r>
      <w:r>
        <w:rPr>
          <w:spacing w:val="14"/>
        </w:rPr>
        <w:t> </w:t>
      </w:r>
      <w:r>
        <w:rPr/>
        <w:t>las que dan</w:t>
      </w:r>
      <w:r>
        <w:rPr>
          <w:spacing w:val="14"/>
        </w:rPr>
        <w:t> </w:t>
      </w:r>
      <w:r>
        <w:rPr/>
        <w:t>testimonio</w:t>
      </w:r>
      <w:r>
        <w:rPr>
          <w:spacing w:val="14"/>
        </w:rPr>
        <w:t> </w:t>
      </w:r>
      <w:r>
        <w:rPr/>
        <w:t>de mí; y</w:t>
      </w:r>
      <w:r>
        <w:rPr>
          <w:spacing w:val="14"/>
        </w:rPr>
        <w:t> </w:t>
      </w:r>
      <w:r>
        <w:rPr/>
        <w:t>no</w:t>
      </w:r>
      <w:r>
        <w:rPr>
          <w:spacing w:val="14"/>
        </w:rPr>
        <w:t> </w:t>
      </w:r>
      <w:r>
        <w:rPr/>
        <w:t>queréis venir</w:t>
      </w:r>
      <w:r>
        <w:rPr>
          <w:spacing w:val="40"/>
        </w:rPr>
        <w:t> </w:t>
      </w:r>
      <w:r>
        <w:rPr/>
        <w:t>a mí para que tengáis vida” (Juan 5:39-40).</w:t>
      </w:r>
    </w:p>
    <w:p>
      <w:pPr>
        <w:pStyle w:val="BodyText"/>
      </w:pPr>
    </w:p>
    <w:p>
      <w:pPr>
        <w:pStyle w:val="BodyText"/>
        <w:spacing w:before="260"/>
      </w:pPr>
    </w:p>
    <w:p>
      <w:pPr>
        <w:pStyle w:val="BodyText"/>
        <w:spacing w:line="247" w:lineRule="auto"/>
        <w:ind w:left="100" w:right="253"/>
      </w:pPr>
      <w:r>
        <w:rPr/>
        <w:t>Entonces Jesús vino a cumplir las Escrituras que testifican de Él. Pero, ¿qué comprendía el Antiguo</w:t>
      </w:r>
      <w:r>
        <w:rPr>
          <w:spacing w:val="19"/>
        </w:rPr>
        <w:t> </w:t>
      </w:r>
      <w:r>
        <w:rPr/>
        <w:t>Testamento? ¿A</w:t>
      </w:r>
      <w:r>
        <w:rPr>
          <w:spacing w:val="-2"/>
        </w:rPr>
        <w:t> </w:t>
      </w:r>
      <w:r>
        <w:rPr/>
        <w:t>qué libros se refería Jesús cuando</w:t>
      </w:r>
      <w:r>
        <w:rPr>
          <w:spacing w:val="19"/>
        </w:rPr>
        <w:t> </w:t>
      </w:r>
      <w:r>
        <w:rPr/>
        <w:t>habló</w:t>
      </w:r>
    </w:p>
    <w:p>
      <w:pPr>
        <w:spacing w:after="0" w:line="247" w:lineRule="auto"/>
        <w:sectPr>
          <w:pgSz w:w="12240" w:h="15840"/>
          <w:pgMar w:top="1360" w:bottom="280" w:left="1340" w:right="1240"/>
        </w:sectPr>
      </w:pPr>
    </w:p>
    <w:p>
      <w:pPr>
        <w:pStyle w:val="BodyText"/>
        <w:spacing w:line="247" w:lineRule="auto" w:before="77"/>
        <w:ind w:left="100" w:right="317"/>
      </w:pPr>
      <w:r>
        <w:rPr/>
        <w:t>de</w:t>
      </w:r>
      <w:r>
        <w:rPr>
          <w:spacing w:val="26"/>
        </w:rPr>
        <w:t> </w:t>
      </w:r>
      <w:r>
        <w:rPr/>
        <w:t>“las</w:t>
      </w:r>
      <w:r>
        <w:rPr>
          <w:spacing w:val="26"/>
        </w:rPr>
        <w:t> </w:t>
      </w:r>
      <w:r>
        <w:rPr/>
        <w:t>Escrituras”?</w:t>
      </w:r>
      <w:r>
        <w:rPr>
          <w:spacing w:val="26"/>
        </w:rPr>
        <w:t> </w:t>
      </w:r>
      <w:r>
        <w:rPr/>
        <w:t>En</w:t>
      </w:r>
      <w:r>
        <w:rPr>
          <w:spacing w:val="28"/>
        </w:rPr>
        <w:t> </w:t>
      </w:r>
      <w:r>
        <w:rPr/>
        <w:t>su</w:t>
      </w:r>
      <w:r>
        <w:rPr>
          <w:spacing w:val="28"/>
        </w:rPr>
        <w:t> </w:t>
      </w:r>
      <w:r>
        <w:rPr/>
        <w:t>reproche</w:t>
      </w:r>
      <w:r>
        <w:rPr>
          <w:spacing w:val="26"/>
        </w:rPr>
        <w:t> </w:t>
      </w:r>
      <w:r>
        <w:rPr/>
        <w:t>a</w:t>
      </w:r>
      <w:r>
        <w:rPr>
          <w:spacing w:val="26"/>
        </w:rPr>
        <w:t> </w:t>
      </w:r>
      <w:r>
        <w:rPr/>
        <w:t>los</w:t>
      </w:r>
      <w:r>
        <w:rPr>
          <w:spacing w:val="26"/>
        </w:rPr>
        <w:t> </w:t>
      </w:r>
      <w:r>
        <w:rPr/>
        <w:t>fariseos</w:t>
      </w:r>
      <w:r>
        <w:rPr>
          <w:spacing w:val="26"/>
        </w:rPr>
        <w:t> </w:t>
      </w:r>
      <w:r>
        <w:rPr/>
        <w:t>en</w:t>
      </w:r>
      <w:r>
        <w:rPr>
          <w:spacing w:val="28"/>
        </w:rPr>
        <w:t> </w:t>
      </w:r>
      <w:r>
        <w:rPr/>
        <w:t>Mateo</w:t>
      </w:r>
      <w:r>
        <w:rPr>
          <w:spacing w:val="28"/>
        </w:rPr>
        <w:t> </w:t>
      </w:r>
      <w:r>
        <w:rPr/>
        <w:t>23,</w:t>
      </w:r>
      <w:r>
        <w:rPr>
          <w:spacing w:val="28"/>
        </w:rPr>
        <w:t> </w:t>
      </w:r>
      <w:r>
        <w:rPr/>
        <w:t>Jesús</w:t>
      </w:r>
      <w:r>
        <w:rPr>
          <w:spacing w:val="26"/>
        </w:rPr>
        <w:t> </w:t>
      </w:r>
      <w:r>
        <w:rPr/>
        <w:t>cubrió todos los libros del Antiguo Testamento judío, del primero al último, cuando declaró: “para que venga sobre vosotros toda la sangre justa que se ha derramado sobre</w:t>
      </w:r>
      <w:r>
        <w:rPr>
          <w:spacing w:val="23"/>
        </w:rPr>
        <w:t> </w:t>
      </w:r>
      <w:r>
        <w:rPr/>
        <w:t>la</w:t>
      </w:r>
      <w:r>
        <w:rPr>
          <w:spacing w:val="23"/>
        </w:rPr>
        <w:t> </w:t>
      </w:r>
      <w:r>
        <w:rPr/>
        <w:t>tierra,</w:t>
      </w:r>
      <w:r>
        <w:rPr>
          <w:spacing w:val="25"/>
        </w:rPr>
        <w:t> </w:t>
      </w:r>
      <w:r>
        <w:rPr/>
        <w:t>desde</w:t>
      </w:r>
      <w:r>
        <w:rPr>
          <w:spacing w:val="23"/>
        </w:rPr>
        <w:t> </w:t>
      </w:r>
      <w:r>
        <w:rPr/>
        <w:t>la</w:t>
      </w:r>
      <w:r>
        <w:rPr>
          <w:spacing w:val="23"/>
        </w:rPr>
        <w:t> </w:t>
      </w:r>
      <w:r>
        <w:rPr/>
        <w:t>sangre</w:t>
      </w:r>
      <w:r>
        <w:rPr>
          <w:spacing w:val="23"/>
        </w:rPr>
        <w:t> </w:t>
      </w:r>
      <w:r>
        <w:rPr/>
        <w:t>de</w:t>
      </w:r>
      <w:r>
        <w:rPr>
          <w:spacing w:val="23"/>
        </w:rPr>
        <w:t> </w:t>
      </w:r>
      <w:r>
        <w:rPr/>
        <w:t>Abel</w:t>
      </w:r>
      <w:r>
        <w:rPr>
          <w:spacing w:val="23"/>
        </w:rPr>
        <w:t> </w:t>
      </w:r>
      <w:r>
        <w:rPr/>
        <w:t>el</w:t>
      </w:r>
      <w:r>
        <w:rPr>
          <w:spacing w:val="23"/>
        </w:rPr>
        <w:t> </w:t>
      </w:r>
      <w:r>
        <w:rPr/>
        <w:t>justo</w:t>
      </w:r>
      <w:r>
        <w:rPr>
          <w:spacing w:val="25"/>
        </w:rPr>
        <w:t> </w:t>
      </w:r>
      <w:r>
        <w:rPr/>
        <w:t>hasta</w:t>
      </w:r>
      <w:r>
        <w:rPr>
          <w:spacing w:val="23"/>
        </w:rPr>
        <w:t> </w:t>
      </w:r>
      <w:r>
        <w:rPr/>
        <w:t>la</w:t>
      </w:r>
      <w:r>
        <w:rPr>
          <w:spacing w:val="23"/>
        </w:rPr>
        <w:t> </w:t>
      </w:r>
      <w:r>
        <w:rPr/>
        <w:t>sangre</w:t>
      </w:r>
      <w:r>
        <w:rPr>
          <w:spacing w:val="23"/>
        </w:rPr>
        <w:t> </w:t>
      </w:r>
      <w:r>
        <w:rPr/>
        <w:t>de</w:t>
      </w:r>
      <w:r>
        <w:rPr>
          <w:spacing w:val="23"/>
        </w:rPr>
        <w:t> </w:t>
      </w:r>
      <w:r>
        <w:rPr/>
        <w:t>Zacarías</w:t>
      </w:r>
      <w:r>
        <w:rPr>
          <w:spacing w:val="23"/>
        </w:rPr>
        <w:t> </w:t>
      </w:r>
      <w:r>
        <w:rPr/>
        <w:t>hijo</w:t>
      </w:r>
      <w:r>
        <w:rPr/>
        <w:t> de Berequías, a quien matasteis entre el templo y el altar” (v. 35). Abel fue asesinado en el primer libro del Antiguo Testamento judío (Génesis) y Zacarías</w:t>
      </w:r>
      <w:r>
        <w:rPr>
          <w:spacing w:val="80"/>
        </w:rPr>
        <w:t> </w:t>
      </w:r>
      <w:r>
        <w:rPr/>
        <w:t>fue asesinado en el último (Crónicas).</w:t>
      </w:r>
    </w:p>
    <w:p>
      <w:pPr>
        <w:pStyle w:val="BodyText"/>
      </w:pPr>
    </w:p>
    <w:p>
      <w:pPr>
        <w:pStyle w:val="BodyText"/>
      </w:pPr>
    </w:p>
    <w:p>
      <w:pPr>
        <w:pStyle w:val="BodyText"/>
        <w:spacing w:before="140"/>
      </w:pPr>
    </w:p>
    <w:p>
      <w:pPr>
        <w:pStyle w:val="BodyText"/>
        <w:tabs>
          <w:tab w:pos="6378" w:val="left" w:leader="none"/>
        </w:tabs>
        <w:ind w:left="114"/>
      </w:pPr>
      <w:r>
        <w:rPr/>
        <w:t>Evento</w:t>
      </w:r>
      <w:r>
        <w:rPr>
          <w:spacing w:val="13"/>
        </w:rPr>
        <w:t> </w:t>
      </w:r>
      <w:r>
        <w:rPr/>
        <w:t>del</w:t>
      </w:r>
      <w:r>
        <w:rPr>
          <w:spacing w:val="12"/>
        </w:rPr>
        <w:t> </w:t>
      </w:r>
      <w:r>
        <w:rPr/>
        <w:t>Antiguo</w:t>
      </w:r>
      <w:r>
        <w:rPr>
          <w:spacing w:val="14"/>
        </w:rPr>
        <w:t> </w:t>
      </w:r>
      <w:r>
        <w:rPr>
          <w:spacing w:val="-2"/>
        </w:rPr>
        <w:t>Testamento</w:t>
      </w:r>
      <w:r>
        <w:rPr/>
        <w:tab/>
        <w:t>Afirmación(es)</w:t>
      </w:r>
      <w:r>
        <w:rPr>
          <w:spacing w:val="15"/>
        </w:rPr>
        <w:t> </w:t>
      </w:r>
      <w:r>
        <w:rPr/>
        <w:t>del</w:t>
      </w:r>
      <w:r>
        <w:rPr>
          <w:spacing w:val="16"/>
        </w:rPr>
        <w:t> </w:t>
      </w:r>
      <w:r>
        <w:rPr>
          <w:spacing w:val="-2"/>
        </w:rPr>
        <w:t>Nuevo</w:t>
      </w:r>
    </w:p>
    <w:p>
      <w:pPr>
        <w:pStyle w:val="ListParagraph"/>
        <w:numPr>
          <w:ilvl w:val="0"/>
          <w:numId w:val="64"/>
        </w:numPr>
        <w:tabs>
          <w:tab w:pos="402" w:val="left" w:leader="none"/>
          <w:tab w:pos="6378" w:val="left" w:leader="none"/>
        </w:tabs>
        <w:spacing w:line="240" w:lineRule="auto" w:before="38" w:after="0"/>
        <w:ind w:left="402" w:right="0" w:hanging="288"/>
        <w:jc w:val="left"/>
        <w:rPr>
          <w:sz w:val="28"/>
        </w:rPr>
      </w:pPr>
      <w:r>
        <w:rPr>
          <w:sz w:val="28"/>
        </w:rPr>
        <w:t>Creación</w:t>
      </w:r>
      <w:r>
        <w:rPr>
          <w:spacing w:val="14"/>
          <w:sz w:val="28"/>
        </w:rPr>
        <w:t> </w:t>
      </w:r>
      <w:r>
        <w:rPr>
          <w:sz w:val="28"/>
        </w:rPr>
        <w:t>del</w:t>
      </w:r>
      <w:r>
        <w:rPr>
          <w:spacing w:val="13"/>
          <w:sz w:val="28"/>
        </w:rPr>
        <w:t> </w:t>
      </w:r>
      <w:r>
        <w:rPr>
          <w:sz w:val="28"/>
        </w:rPr>
        <w:t>universo</w:t>
      </w:r>
      <w:r>
        <w:rPr>
          <w:spacing w:val="14"/>
          <w:sz w:val="28"/>
        </w:rPr>
        <w:t> </w:t>
      </w:r>
      <w:r>
        <w:rPr>
          <w:sz w:val="28"/>
        </w:rPr>
        <w:t>(Génesis</w:t>
      </w:r>
      <w:r>
        <w:rPr>
          <w:spacing w:val="13"/>
          <w:sz w:val="28"/>
        </w:rPr>
        <w:t> </w:t>
      </w:r>
      <w:r>
        <w:rPr>
          <w:spacing w:val="-5"/>
          <w:sz w:val="28"/>
        </w:rPr>
        <w:t>1)</w:t>
      </w:r>
      <w:r>
        <w:rPr>
          <w:sz w:val="28"/>
        </w:rPr>
        <w:tab/>
        <w:t>Juan</w:t>
      </w:r>
      <w:r>
        <w:rPr>
          <w:spacing w:val="13"/>
          <w:sz w:val="28"/>
        </w:rPr>
        <w:t> </w:t>
      </w:r>
      <w:r>
        <w:rPr>
          <w:sz w:val="28"/>
        </w:rPr>
        <w:t>1:3;</w:t>
      </w:r>
      <w:r>
        <w:rPr>
          <w:spacing w:val="13"/>
          <w:sz w:val="28"/>
        </w:rPr>
        <w:t> </w:t>
      </w:r>
      <w:r>
        <w:rPr>
          <w:sz w:val="28"/>
        </w:rPr>
        <w:t>Colosenses</w:t>
      </w:r>
      <w:r>
        <w:rPr>
          <w:spacing w:val="13"/>
          <w:sz w:val="28"/>
        </w:rPr>
        <w:t> </w:t>
      </w:r>
      <w:r>
        <w:rPr>
          <w:spacing w:val="-4"/>
          <w:sz w:val="28"/>
        </w:rPr>
        <w:t>1:16</w:t>
      </w:r>
    </w:p>
    <w:p>
      <w:pPr>
        <w:pStyle w:val="ListParagraph"/>
        <w:numPr>
          <w:ilvl w:val="0"/>
          <w:numId w:val="64"/>
        </w:numPr>
        <w:tabs>
          <w:tab w:pos="402" w:val="left" w:leader="none"/>
          <w:tab w:pos="6378" w:val="left" w:leader="none"/>
        </w:tabs>
        <w:spacing w:line="240" w:lineRule="auto" w:before="38" w:after="0"/>
        <w:ind w:left="402" w:right="0" w:hanging="288"/>
        <w:jc w:val="left"/>
        <w:rPr>
          <w:sz w:val="28"/>
        </w:rPr>
      </w:pPr>
      <w:r>
        <w:rPr>
          <w:sz w:val="28"/>
        </w:rPr>
        <w:t>La</w:t>
      </w:r>
      <w:r>
        <w:rPr>
          <w:spacing w:val="9"/>
          <w:sz w:val="28"/>
        </w:rPr>
        <w:t> </w:t>
      </w:r>
      <w:r>
        <w:rPr>
          <w:sz w:val="28"/>
        </w:rPr>
        <w:t>Creación</w:t>
      </w:r>
      <w:r>
        <w:rPr>
          <w:spacing w:val="11"/>
          <w:sz w:val="28"/>
        </w:rPr>
        <w:t> </w:t>
      </w:r>
      <w:r>
        <w:rPr>
          <w:sz w:val="28"/>
        </w:rPr>
        <w:t>de</w:t>
      </w:r>
      <w:r>
        <w:rPr>
          <w:spacing w:val="10"/>
          <w:sz w:val="28"/>
        </w:rPr>
        <w:t> </w:t>
      </w:r>
      <w:r>
        <w:rPr>
          <w:sz w:val="28"/>
        </w:rPr>
        <w:t>Adán</w:t>
      </w:r>
      <w:r>
        <w:rPr>
          <w:spacing w:val="11"/>
          <w:sz w:val="28"/>
        </w:rPr>
        <w:t> </w:t>
      </w:r>
      <w:r>
        <w:rPr>
          <w:sz w:val="28"/>
        </w:rPr>
        <w:t>y</w:t>
      </w:r>
      <w:r>
        <w:rPr>
          <w:spacing w:val="11"/>
          <w:sz w:val="28"/>
        </w:rPr>
        <w:t> </w:t>
      </w:r>
      <w:r>
        <w:rPr>
          <w:sz w:val="28"/>
        </w:rPr>
        <w:t>Eva</w:t>
      </w:r>
      <w:r>
        <w:rPr>
          <w:spacing w:val="10"/>
          <w:sz w:val="28"/>
        </w:rPr>
        <w:t> </w:t>
      </w:r>
      <w:r>
        <w:rPr>
          <w:sz w:val="28"/>
        </w:rPr>
        <w:t>(Génesis</w:t>
      </w:r>
      <w:r>
        <w:rPr>
          <w:spacing w:val="10"/>
          <w:sz w:val="28"/>
        </w:rPr>
        <w:t> </w:t>
      </w:r>
      <w:r>
        <w:rPr>
          <w:sz w:val="28"/>
        </w:rPr>
        <w:t>1-</w:t>
      </w:r>
      <w:r>
        <w:rPr>
          <w:spacing w:val="-5"/>
          <w:sz w:val="28"/>
        </w:rPr>
        <w:t>2)</w:t>
      </w:r>
      <w:r>
        <w:rPr>
          <w:sz w:val="28"/>
        </w:rPr>
        <w:tab/>
        <w:t>1</w:t>
      </w:r>
      <w:r>
        <w:rPr>
          <w:spacing w:val="7"/>
          <w:sz w:val="28"/>
        </w:rPr>
        <w:t> </w:t>
      </w:r>
      <w:r>
        <w:rPr>
          <w:sz w:val="28"/>
        </w:rPr>
        <w:t>Timoteo</w:t>
      </w:r>
      <w:r>
        <w:rPr>
          <w:spacing w:val="8"/>
          <w:sz w:val="28"/>
        </w:rPr>
        <w:t> </w:t>
      </w:r>
      <w:r>
        <w:rPr>
          <w:sz w:val="28"/>
        </w:rPr>
        <w:t>2:13,</w:t>
      </w:r>
      <w:r>
        <w:rPr>
          <w:spacing w:val="8"/>
          <w:sz w:val="28"/>
        </w:rPr>
        <w:t> </w:t>
      </w:r>
      <w:r>
        <w:rPr>
          <w:spacing w:val="-5"/>
          <w:sz w:val="28"/>
        </w:rPr>
        <w:t>14</w:t>
      </w:r>
    </w:p>
    <w:p>
      <w:pPr>
        <w:pStyle w:val="ListParagraph"/>
        <w:numPr>
          <w:ilvl w:val="0"/>
          <w:numId w:val="64"/>
        </w:numPr>
        <w:tabs>
          <w:tab w:pos="402" w:val="left" w:leader="none"/>
          <w:tab w:pos="6378" w:val="left" w:leader="none"/>
        </w:tabs>
        <w:spacing w:line="240" w:lineRule="auto" w:before="38" w:after="0"/>
        <w:ind w:left="402" w:right="0" w:hanging="288"/>
        <w:jc w:val="left"/>
        <w:rPr>
          <w:sz w:val="28"/>
        </w:rPr>
      </w:pPr>
      <w:r>
        <w:rPr>
          <w:sz w:val="28"/>
        </w:rPr>
        <w:t>El</w:t>
      </w:r>
      <w:r>
        <w:rPr>
          <w:spacing w:val="10"/>
          <w:sz w:val="28"/>
        </w:rPr>
        <w:t> </w:t>
      </w:r>
      <w:r>
        <w:rPr>
          <w:sz w:val="28"/>
        </w:rPr>
        <w:t>matrimonio</w:t>
      </w:r>
      <w:r>
        <w:rPr>
          <w:spacing w:val="11"/>
          <w:sz w:val="28"/>
        </w:rPr>
        <w:t> </w:t>
      </w:r>
      <w:r>
        <w:rPr>
          <w:sz w:val="28"/>
        </w:rPr>
        <w:t>de</w:t>
      </w:r>
      <w:r>
        <w:rPr>
          <w:spacing w:val="11"/>
          <w:sz w:val="28"/>
        </w:rPr>
        <w:t> </w:t>
      </w:r>
      <w:r>
        <w:rPr>
          <w:sz w:val="28"/>
        </w:rPr>
        <w:t>Adán</w:t>
      </w:r>
      <w:r>
        <w:rPr>
          <w:spacing w:val="11"/>
          <w:sz w:val="28"/>
        </w:rPr>
        <w:t> </w:t>
      </w:r>
      <w:r>
        <w:rPr>
          <w:sz w:val="28"/>
        </w:rPr>
        <w:t>y</w:t>
      </w:r>
      <w:r>
        <w:rPr>
          <w:spacing w:val="12"/>
          <w:sz w:val="28"/>
        </w:rPr>
        <w:t> </w:t>
      </w:r>
      <w:r>
        <w:rPr>
          <w:sz w:val="28"/>
        </w:rPr>
        <w:t>Eva</w:t>
      </w:r>
      <w:r>
        <w:rPr>
          <w:spacing w:val="10"/>
          <w:sz w:val="28"/>
        </w:rPr>
        <w:t> </w:t>
      </w:r>
      <w:r>
        <w:rPr>
          <w:sz w:val="28"/>
        </w:rPr>
        <w:t>(Génesis</w:t>
      </w:r>
      <w:r>
        <w:rPr>
          <w:spacing w:val="11"/>
          <w:sz w:val="28"/>
        </w:rPr>
        <w:t> </w:t>
      </w:r>
      <w:r>
        <w:rPr>
          <w:sz w:val="28"/>
        </w:rPr>
        <w:t>1-</w:t>
      </w:r>
      <w:r>
        <w:rPr>
          <w:spacing w:val="-5"/>
          <w:sz w:val="28"/>
        </w:rPr>
        <w:t>2)</w:t>
      </w:r>
      <w:r>
        <w:rPr>
          <w:sz w:val="28"/>
        </w:rPr>
        <w:tab/>
        <w:t>Mateo</w:t>
      </w:r>
      <w:r>
        <w:rPr>
          <w:spacing w:val="22"/>
          <w:sz w:val="28"/>
        </w:rPr>
        <w:t> </w:t>
      </w:r>
      <w:r>
        <w:rPr>
          <w:sz w:val="28"/>
        </w:rPr>
        <w:t>19:4-</w:t>
      </w:r>
      <w:r>
        <w:rPr>
          <w:spacing w:val="-10"/>
          <w:sz w:val="28"/>
        </w:rPr>
        <w:t>5</w:t>
      </w:r>
    </w:p>
    <w:p>
      <w:pPr>
        <w:pStyle w:val="ListParagraph"/>
        <w:numPr>
          <w:ilvl w:val="0"/>
          <w:numId w:val="64"/>
        </w:numPr>
        <w:tabs>
          <w:tab w:pos="402" w:val="left" w:leader="none"/>
          <w:tab w:pos="6378" w:val="left" w:leader="none"/>
        </w:tabs>
        <w:spacing w:line="240" w:lineRule="auto" w:before="38" w:after="0"/>
        <w:ind w:left="402" w:right="0" w:hanging="288"/>
        <w:jc w:val="left"/>
        <w:rPr>
          <w:sz w:val="28"/>
        </w:rPr>
      </w:pPr>
      <w:r>
        <w:rPr>
          <w:sz w:val="28"/>
        </w:rPr>
        <w:t>Tentación</w:t>
      </w:r>
      <w:r>
        <w:rPr>
          <w:spacing w:val="7"/>
          <w:sz w:val="28"/>
        </w:rPr>
        <w:t> </w:t>
      </w:r>
      <w:r>
        <w:rPr>
          <w:sz w:val="28"/>
        </w:rPr>
        <w:t>de</w:t>
      </w:r>
      <w:r>
        <w:rPr>
          <w:spacing w:val="7"/>
          <w:sz w:val="28"/>
        </w:rPr>
        <w:t> </w:t>
      </w:r>
      <w:r>
        <w:rPr>
          <w:sz w:val="28"/>
        </w:rPr>
        <w:t>la</w:t>
      </w:r>
      <w:r>
        <w:rPr>
          <w:spacing w:val="7"/>
          <w:sz w:val="28"/>
        </w:rPr>
        <w:t> </w:t>
      </w:r>
      <w:r>
        <w:rPr>
          <w:sz w:val="28"/>
        </w:rPr>
        <w:t>mujer</w:t>
      </w:r>
      <w:r>
        <w:rPr>
          <w:spacing w:val="6"/>
          <w:sz w:val="28"/>
        </w:rPr>
        <w:t> </w:t>
      </w:r>
      <w:r>
        <w:rPr>
          <w:sz w:val="28"/>
        </w:rPr>
        <w:t>(Génesis</w:t>
      </w:r>
      <w:r>
        <w:rPr>
          <w:spacing w:val="7"/>
          <w:sz w:val="28"/>
        </w:rPr>
        <w:t> </w:t>
      </w:r>
      <w:r>
        <w:rPr>
          <w:spacing w:val="-5"/>
          <w:sz w:val="28"/>
        </w:rPr>
        <w:t>3)</w:t>
      </w:r>
      <w:r>
        <w:rPr>
          <w:sz w:val="28"/>
        </w:rPr>
        <w:tab/>
        <w:t>1</w:t>
      </w:r>
      <w:r>
        <w:rPr>
          <w:spacing w:val="5"/>
          <w:sz w:val="28"/>
        </w:rPr>
        <w:t> </w:t>
      </w:r>
      <w:r>
        <w:rPr>
          <w:sz w:val="28"/>
        </w:rPr>
        <w:t>Timoteo</w:t>
      </w:r>
      <w:r>
        <w:rPr>
          <w:spacing w:val="5"/>
          <w:sz w:val="28"/>
        </w:rPr>
        <w:t> </w:t>
      </w:r>
      <w:r>
        <w:rPr>
          <w:spacing w:val="-4"/>
          <w:sz w:val="28"/>
        </w:rPr>
        <w:t>2:14</w:t>
      </w:r>
    </w:p>
    <w:p>
      <w:pPr>
        <w:pStyle w:val="ListParagraph"/>
        <w:numPr>
          <w:ilvl w:val="0"/>
          <w:numId w:val="64"/>
        </w:numPr>
        <w:tabs>
          <w:tab w:pos="402" w:val="left" w:leader="none"/>
          <w:tab w:pos="6378" w:val="left" w:leader="none"/>
        </w:tabs>
        <w:spacing w:line="240" w:lineRule="auto" w:before="38" w:after="0"/>
        <w:ind w:left="402" w:right="0" w:hanging="288"/>
        <w:jc w:val="left"/>
        <w:rPr>
          <w:sz w:val="28"/>
        </w:rPr>
      </w:pPr>
      <w:r>
        <w:rPr>
          <w:sz w:val="28"/>
        </w:rPr>
        <w:t>Desobediencia</w:t>
      </w:r>
      <w:r>
        <w:rPr>
          <w:spacing w:val="12"/>
          <w:sz w:val="28"/>
        </w:rPr>
        <w:t> </w:t>
      </w:r>
      <w:r>
        <w:rPr>
          <w:sz w:val="28"/>
        </w:rPr>
        <w:t>y</w:t>
      </w:r>
      <w:r>
        <w:rPr>
          <w:spacing w:val="14"/>
          <w:sz w:val="28"/>
        </w:rPr>
        <w:t> </w:t>
      </w:r>
      <w:r>
        <w:rPr>
          <w:sz w:val="28"/>
        </w:rPr>
        <w:t>pecado</w:t>
      </w:r>
      <w:r>
        <w:rPr>
          <w:spacing w:val="13"/>
          <w:sz w:val="28"/>
        </w:rPr>
        <w:t> </w:t>
      </w:r>
      <w:r>
        <w:rPr>
          <w:sz w:val="28"/>
        </w:rPr>
        <w:t>de</w:t>
      </w:r>
      <w:r>
        <w:rPr>
          <w:spacing w:val="13"/>
          <w:sz w:val="28"/>
        </w:rPr>
        <w:t> </w:t>
      </w:r>
      <w:r>
        <w:rPr>
          <w:sz w:val="28"/>
        </w:rPr>
        <w:t>Adán</w:t>
      </w:r>
      <w:r>
        <w:rPr>
          <w:spacing w:val="14"/>
          <w:sz w:val="28"/>
        </w:rPr>
        <w:t> </w:t>
      </w:r>
      <w:r>
        <w:rPr>
          <w:sz w:val="28"/>
        </w:rPr>
        <w:t>(Génesis</w:t>
      </w:r>
      <w:r>
        <w:rPr>
          <w:spacing w:val="12"/>
          <w:sz w:val="28"/>
        </w:rPr>
        <w:t> </w:t>
      </w:r>
      <w:r>
        <w:rPr>
          <w:spacing w:val="-5"/>
          <w:sz w:val="28"/>
        </w:rPr>
        <w:t>3)</w:t>
      </w:r>
      <w:r>
        <w:rPr>
          <w:sz w:val="28"/>
        </w:rPr>
        <w:tab/>
        <w:t>Romanos</w:t>
      </w:r>
      <w:r>
        <w:rPr>
          <w:spacing w:val="11"/>
          <w:sz w:val="28"/>
        </w:rPr>
        <w:t> </w:t>
      </w:r>
      <w:r>
        <w:rPr>
          <w:sz w:val="28"/>
        </w:rPr>
        <w:t>5:12;</w:t>
      </w:r>
      <w:r>
        <w:rPr>
          <w:spacing w:val="11"/>
          <w:sz w:val="28"/>
        </w:rPr>
        <w:t> </w:t>
      </w:r>
      <w:r>
        <w:rPr>
          <w:sz w:val="28"/>
        </w:rPr>
        <w:t>1</w:t>
      </w:r>
      <w:r>
        <w:rPr>
          <w:spacing w:val="13"/>
          <w:sz w:val="28"/>
        </w:rPr>
        <w:t> </w:t>
      </w:r>
      <w:r>
        <w:rPr>
          <w:spacing w:val="-2"/>
          <w:sz w:val="28"/>
        </w:rPr>
        <w:t>Corintios</w:t>
      </w:r>
    </w:p>
    <w:p>
      <w:pPr>
        <w:pStyle w:val="ListParagraph"/>
        <w:numPr>
          <w:ilvl w:val="0"/>
          <w:numId w:val="64"/>
        </w:numPr>
        <w:tabs>
          <w:tab w:pos="402" w:val="left" w:leader="none"/>
          <w:tab w:pos="6378" w:val="left" w:leader="none"/>
        </w:tabs>
        <w:spacing w:line="240" w:lineRule="auto" w:before="39" w:after="0"/>
        <w:ind w:left="402" w:right="0" w:hanging="288"/>
        <w:jc w:val="left"/>
        <w:rPr>
          <w:sz w:val="28"/>
        </w:rPr>
      </w:pPr>
      <w:r>
        <w:rPr>
          <w:sz w:val="28"/>
        </w:rPr>
        <w:t>Sacrificios</w:t>
      </w:r>
      <w:r>
        <w:rPr>
          <w:spacing w:val="9"/>
          <w:sz w:val="28"/>
        </w:rPr>
        <w:t> </w:t>
      </w:r>
      <w:r>
        <w:rPr>
          <w:sz w:val="28"/>
        </w:rPr>
        <w:t>de</w:t>
      </w:r>
      <w:r>
        <w:rPr>
          <w:spacing w:val="10"/>
          <w:sz w:val="28"/>
        </w:rPr>
        <w:t> </w:t>
      </w:r>
      <w:r>
        <w:rPr>
          <w:sz w:val="28"/>
        </w:rPr>
        <w:t>Abel</w:t>
      </w:r>
      <w:r>
        <w:rPr>
          <w:spacing w:val="10"/>
          <w:sz w:val="28"/>
        </w:rPr>
        <w:t> </w:t>
      </w:r>
      <w:r>
        <w:rPr>
          <w:sz w:val="28"/>
        </w:rPr>
        <w:t>y</w:t>
      </w:r>
      <w:r>
        <w:rPr>
          <w:spacing w:val="11"/>
          <w:sz w:val="28"/>
        </w:rPr>
        <w:t> </w:t>
      </w:r>
      <w:r>
        <w:rPr>
          <w:sz w:val="28"/>
        </w:rPr>
        <w:t>Caín</w:t>
      </w:r>
      <w:r>
        <w:rPr>
          <w:spacing w:val="11"/>
          <w:sz w:val="28"/>
        </w:rPr>
        <w:t> </w:t>
      </w:r>
      <w:r>
        <w:rPr>
          <w:sz w:val="28"/>
        </w:rPr>
        <w:t>(Génesis</w:t>
      </w:r>
      <w:r>
        <w:rPr>
          <w:spacing w:val="10"/>
          <w:sz w:val="28"/>
        </w:rPr>
        <w:t> </w:t>
      </w:r>
      <w:r>
        <w:rPr>
          <w:spacing w:val="-5"/>
          <w:sz w:val="28"/>
        </w:rPr>
        <w:t>4)</w:t>
      </w:r>
      <w:r>
        <w:rPr>
          <w:sz w:val="28"/>
        </w:rPr>
        <w:tab/>
        <w:t>Hebreos</w:t>
      </w:r>
      <w:r>
        <w:rPr>
          <w:spacing w:val="6"/>
          <w:sz w:val="28"/>
        </w:rPr>
        <w:t> </w:t>
      </w:r>
      <w:r>
        <w:rPr>
          <w:sz w:val="28"/>
        </w:rPr>
        <w:t>11:</w:t>
      </w:r>
      <w:r>
        <w:rPr>
          <w:spacing w:val="6"/>
          <w:sz w:val="28"/>
        </w:rPr>
        <w:t> </w:t>
      </w:r>
      <w:r>
        <w:rPr>
          <w:spacing w:val="-10"/>
          <w:sz w:val="28"/>
        </w:rPr>
        <w:t>4</w:t>
      </w:r>
    </w:p>
    <w:p>
      <w:pPr>
        <w:pStyle w:val="ListParagraph"/>
        <w:numPr>
          <w:ilvl w:val="0"/>
          <w:numId w:val="64"/>
        </w:numPr>
        <w:tabs>
          <w:tab w:pos="402" w:val="left" w:leader="none"/>
          <w:tab w:pos="6378" w:val="left" w:leader="none"/>
        </w:tabs>
        <w:spacing w:line="240" w:lineRule="auto" w:before="38" w:after="0"/>
        <w:ind w:left="402" w:right="0" w:hanging="288"/>
        <w:jc w:val="left"/>
        <w:rPr>
          <w:sz w:val="28"/>
        </w:rPr>
      </w:pPr>
      <w:r>
        <w:rPr>
          <w:sz w:val="28"/>
        </w:rPr>
        <w:t>Asesinato</w:t>
      </w:r>
      <w:r>
        <w:rPr>
          <w:spacing w:val="11"/>
          <w:sz w:val="28"/>
        </w:rPr>
        <w:t> </w:t>
      </w:r>
      <w:r>
        <w:rPr>
          <w:sz w:val="28"/>
        </w:rPr>
        <w:t>de</w:t>
      </w:r>
      <w:r>
        <w:rPr>
          <w:spacing w:val="11"/>
          <w:sz w:val="28"/>
        </w:rPr>
        <w:t> </w:t>
      </w:r>
      <w:r>
        <w:rPr>
          <w:sz w:val="28"/>
        </w:rPr>
        <w:t>Abel</w:t>
      </w:r>
      <w:r>
        <w:rPr>
          <w:spacing w:val="10"/>
          <w:sz w:val="28"/>
        </w:rPr>
        <w:t> </w:t>
      </w:r>
      <w:r>
        <w:rPr>
          <w:sz w:val="28"/>
        </w:rPr>
        <w:t>por</w:t>
      </w:r>
      <w:r>
        <w:rPr>
          <w:spacing w:val="11"/>
          <w:sz w:val="28"/>
        </w:rPr>
        <w:t> </w:t>
      </w:r>
      <w:r>
        <w:rPr>
          <w:sz w:val="28"/>
        </w:rPr>
        <w:t>Caín</w:t>
      </w:r>
      <w:r>
        <w:rPr>
          <w:spacing w:val="12"/>
          <w:sz w:val="28"/>
        </w:rPr>
        <w:t> </w:t>
      </w:r>
      <w:r>
        <w:rPr>
          <w:sz w:val="28"/>
        </w:rPr>
        <w:t>(Génesis</w:t>
      </w:r>
      <w:r>
        <w:rPr>
          <w:spacing w:val="10"/>
          <w:sz w:val="28"/>
        </w:rPr>
        <w:t> </w:t>
      </w:r>
      <w:r>
        <w:rPr>
          <w:spacing w:val="-5"/>
          <w:sz w:val="28"/>
        </w:rPr>
        <w:t>4)</w:t>
      </w:r>
      <w:r>
        <w:rPr>
          <w:sz w:val="28"/>
        </w:rPr>
        <w:tab/>
        <w:t>1</w:t>
      </w:r>
      <w:r>
        <w:rPr>
          <w:spacing w:val="7"/>
          <w:sz w:val="28"/>
        </w:rPr>
        <w:t> </w:t>
      </w:r>
      <w:r>
        <w:rPr>
          <w:sz w:val="28"/>
        </w:rPr>
        <w:t>Juan</w:t>
      </w:r>
      <w:r>
        <w:rPr>
          <w:spacing w:val="8"/>
          <w:sz w:val="28"/>
        </w:rPr>
        <w:t> </w:t>
      </w:r>
      <w:r>
        <w:rPr>
          <w:spacing w:val="-4"/>
          <w:sz w:val="28"/>
        </w:rPr>
        <w:t>3:12</w:t>
      </w:r>
    </w:p>
    <w:p>
      <w:pPr>
        <w:pStyle w:val="ListParagraph"/>
        <w:numPr>
          <w:ilvl w:val="0"/>
          <w:numId w:val="64"/>
        </w:numPr>
        <w:tabs>
          <w:tab w:pos="402" w:val="left" w:leader="none"/>
          <w:tab w:pos="6378" w:val="left" w:leader="none"/>
        </w:tabs>
        <w:spacing w:line="240" w:lineRule="auto" w:before="38" w:after="0"/>
        <w:ind w:left="402" w:right="0" w:hanging="288"/>
        <w:jc w:val="left"/>
        <w:rPr>
          <w:sz w:val="28"/>
        </w:rPr>
      </w:pPr>
      <w:r>
        <w:rPr>
          <w:sz w:val="28"/>
        </w:rPr>
        <w:t>Nacimiento</w:t>
      </w:r>
      <w:r>
        <w:rPr>
          <w:spacing w:val="12"/>
          <w:sz w:val="28"/>
        </w:rPr>
        <w:t> </w:t>
      </w:r>
      <w:r>
        <w:rPr>
          <w:sz w:val="28"/>
        </w:rPr>
        <w:t>de</w:t>
      </w:r>
      <w:r>
        <w:rPr>
          <w:spacing w:val="12"/>
          <w:sz w:val="28"/>
        </w:rPr>
        <w:t> </w:t>
      </w:r>
      <w:r>
        <w:rPr>
          <w:sz w:val="28"/>
        </w:rPr>
        <w:t>Set</w:t>
      </w:r>
      <w:r>
        <w:rPr>
          <w:spacing w:val="11"/>
          <w:sz w:val="28"/>
        </w:rPr>
        <w:t> </w:t>
      </w:r>
      <w:r>
        <w:rPr>
          <w:sz w:val="28"/>
        </w:rPr>
        <w:t>(Génesis</w:t>
      </w:r>
      <w:r>
        <w:rPr>
          <w:spacing w:val="12"/>
          <w:sz w:val="28"/>
        </w:rPr>
        <w:t> </w:t>
      </w:r>
      <w:r>
        <w:rPr>
          <w:spacing w:val="-5"/>
          <w:sz w:val="28"/>
        </w:rPr>
        <w:t>4)</w:t>
      </w:r>
      <w:r>
        <w:rPr>
          <w:sz w:val="28"/>
        </w:rPr>
        <w:tab/>
        <w:t>Lucas</w:t>
      </w:r>
      <w:r>
        <w:rPr>
          <w:spacing w:val="11"/>
          <w:sz w:val="28"/>
        </w:rPr>
        <w:t> </w:t>
      </w:r>
      <w:r>
        <w:rPr>
          <w:spacing w:val="-4"/>
          <w:sz w:val="28"/>
        </w:rPr>
        <w:t>3:38</w:t>
      </w:r>
    </w:p>
    <w:p>
      <w:pPr>
        <w:pStyle w:val="ListParagraph"/>
        <w:numPr>
          <w:ilvl w:val="0"/>
          <w:numId w:val="64"/>
        </w:numPr>
        <w:tabs>
          <w:tab w:pos="402" w:val="left" w:leader="none"/>
          <w:tab w:pos="6378" w:val="left" w:leader="none"/>
        </w:tabs>
        <w:spacing w:line="240" w:lineRule="auto" w:before="38" w:after="0"/>
        <w:ind w:left="402" w:right="0" w:hanging="288"/>
        <w:jc w:val="left"/>
        <w:rPr>
          <w:sz w:val="28"/>
        </w:rPr>
      </w:pPr>
      <w:r>
        <w:rPr>
          <w:sz w:val="28"/>
        </w:rPr>
        <w:t>Trasposición</w:t>
      </w:r>
      <w:r>
        <w:rPr>
          <w:spacing w:val="12"/>
          <w:sz w:val="28"/>
        </w:rPr>
        <w:t> </w:t>
      </w:r>
      <w:r>
        <w:rPr>
          <w:sz w:val="28"/>
        </w:rPr>
        <w:t>de</w:t>
      </w:r>
      <w:r>
        <w:rPr>
          <w:spacing w:val="11"/>
          <w:sz w:val="28"/>
        </w:rPr>
        <w:t> </w:t>
      </w:r>
      <w:r>
        <w:rPr>
          <w:sz w:val="28"/>
        </w:rPr>
        <w:t>Enoc</w:t>
      </w:r>
      <w:r>
        <w:rPr>
          <w:spacing w:val="11"/>
          <w:sz w:val="28"/>
        </w:rPr>
        <w:t> </w:t>
      </w:r>
      <w:r>
        <w:rPr>
          <w:sz w:val="28"/>
        </w:rPr>
        <w:t>(Génesis</w:t>
      </w:r>
      <w:r>
        <w:rPr>
          <w:spacing w:val="11"/>
          <w:sz w:val="28"/>
        </w:rPr>
        <w:t> </w:t>
      </w:r>
      <w:r>
        <w:rPr>
          <w:spacing w:val="-5"/>
          <w:sz w:val="28"/>
        </w:rPr>
        <w:t>5)</w:t>
      </w:r>
      <w:r>
        <w:rPr>
          <w:sz w:val="28"/>
        </w:rPr>
        <w:tab/>
        <w:t>Hebreos</w:t>
      </w:r>
      <w:r>
        <w:rPr>
          <w:spacing w:val="15"/>
          <w:sz w:val="28"/>
        </w:rPr>
        <w:t> </w:t>
      </w:r>
      <w:r>
        <w:rPr>
          <w:spacing w:val="-4"/>
          <w:sz w:val="28"/>
        </w:rPr>
        <w:t>11:5</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Matrimonio</w:t>
      </w:r>
      <w:r>
        <w:rPr>
          <w:spacing w:val="14"/>
          <w:sz w:val="28"/>
        </w:rPr>
        <w:t> </w:t>
      </w:r>
      <w:r>
        <w:rPr>
          <w:sz w:val="28"/>
        </w:rPr>
        <w:t>antes</w:t>
      </w:r>
      <w:r>
        <w:rPr>
          <w:spacing w:val="13"/>
          <w:sz w:val="28"/>
        </w:rPr>
        <w:t> </w:t>
      </w:r>
      <w:r>
        <w:rPr>
          <w:sz w:val="28"/>
        </w:rPr>
        <w:t>del</w:t>
      </w:r>
      <w:r>
        <w:rPr>
          <w:spacing w:val="13"/>
          <w:sz w:val="28"/>
        </w:rPr>
        <w:t> </w:t>
      </w:r>
      <w:r>
        <w:rPr>
          <w:sz w:val="28"/>
        </w:rPr>
        <w:t>Diluvio</w:t>
      </w:r>
      <w:r>
        <w:rPr>
          <w:spacing w:val="14"/>
          <w:sz w:val="28"/>
        </w:rPr>
        <w:t> </w:t>
      </w:r>
      <w:r>
        <w:rPr>
          <w:sz w:val="28"/>
        </w:rPr>
        <w:t>(Génesis</w:t>
      </w:r>
      <w:r>
        <w:rPr>
          <w:spacing w:val="13"/>
          <w:sz w:val="28"/>
        </w:rPr>
        <w:t> </w:t>
      </w:r>
      <w:r>
        <w:rPr>
          <w:spacing w:val="-5"/>
          <w:sz w:val="28"/>
        </w:rPr>
        <w:t>6)</w:t>
      </w:r>
      <w:r>
        <w:rPr>
          <w:sz w:val="28"/>
        </w:rPr>
        <w:tab/>
        <w:t>Lucas</w:t>
      </w:r>
      <w:r>
        <w:rPr>
          <w:spacing w:val="11"/>
          <w:sz w:val="28"/>
        </w:rPr>
        <w:t> </w:t>
      </w:r>
      <w:r>
        <w:rPr>
          <w:spacing w:val="-2"/>
          <w:sz w:val="28"/>
        </w:rPr>
        <w:t>17:27</w:t>
      </w:r>
    </w:p>
    <w:p>
      <w:pPr>
        <w:pStyle w:val="ListParagraph"/>
        <w:numPr>
          <w:ilvl w:val="0"/>
          <w:numId w:val="64"/>
        </w:numPr>
        <w:tabs>
          <w:tab w:pos="535" w:val="left" w:leader="none"/>
        </w:tabs>
        <w:spacing w:line="240" w:lineRule="auto" w:before="38" w:after="0"/>
        <w:ind w:left="535" w:right="0" w:hanging="421"/>
        <w:jc w:val="left"/>
        <w:rPr>
          <w:sz w:val="28"/>
        </w:rPr>
      </w:pPr>
      <w:r>
        <w:rPr>
          <w:sz w:val="28"/>
        </w:rPr>
        <w:t>El</w:t>
      </w:r>
      <w:r>
        <w:rPr>
          <w:spacing w:val="10"/>
          <w:sz w:val="28"/>
        </w:rPr>
        <w:t> </w:t>
      </w:r>
      <w:r>
        <w:rPr>
          <w:sz w:val="28"/>
        </w:rPr>
        <w:t>diluvio</w:t>
      </w:r>
      <w:r>
        <w:rPr>
          <w:spacing w:val="12"/>
          <w:sz w:val="28"/>
        </w:rPr>
        <w:t> </w:t>
      </w:r>
      <w:r>
        <w:rPr>
          <w:sz w:val="28"/>
        </w:rPr>
        <w:t>y</w:t>
      </w:r>
      <w:r>
        <w:rPr>
          <w:spacing w:val="11"/>
          <w:sz w:val="28"/>
        </w:rPr>
        <w:t> </w:t>
      </w:r>
      <w:r>
        <w:rPr>
          <w:sz w:val="28"/>
        </w:rPr>
        <w:t>la</w:t>
      </w:r>
      <w:r>
        <w:rPr>
          <w:spacing w:val="11"/>
          <w:sz w:val="28"/>
        </w:rPr>
        <w:t> </w:t>
      </w:r>
      <w:r>
        <w:rPr>
          <w:sz w:val="28"/>
        </w:rPr>
        <w:t>destrucción</w:t>
      </w:r>
      <w:r>
        <w:rPr>
          <w:spacing w:val="11"/>
          <w:sz w:val="28"/>
        </w:rPr>
        <w:t> </w:t>
      </w:r>
      <w:r>
        <w:rPr>
          <w:sz w:val="28"/>
        </w:rPr>
        <w:t>del</w:t>
      </w:r>
      <w:r>
        <w:rPr>
          <w:spacing w:val="11"/>
          <w:sz w:val="28"/>
        </w:rPr>
        <w:t> </w:t>
      </w:r>
      <w:r>
        <w:rPr>
          <w:sz w:val="28"/>
        </w:rPr>
        <w:t>hombre</w:t>
      </w:r>
      <w:r>
        <w:rPr>
          <w:spacing w:val="10"/>
          <w:sz w:val="28"/>
        </w:rPr>
        <w:t> </w:t>
      </w:r>
      <w:r>
        <w:rPr>
          <w:sz w:val="28"/>
        </w:rPr>
        <w:t>(Génesis</w:t>
      </w:r>
      <w:r>
        <w:rPr>
          <w:spacing w:val="11"/>
          <w:sz w:val="28"/>
        </w:rPr>
        <w:t> </w:t>
      </w:r>
      <w:r>
        <w:rPr>
          <w:sz w:val="28"/>
        </w:rPr>
        <w:t>7)</w:t>
      </w:r>
      <w:r>
        <w:rPr>
          <w:spacing w:val="-27"/>
          <w:sz w:val="28"/>
        </w:rPr>
        <w:t> </w:t>
      </w:r>
      <w:r>
        <w:rPr>
          <w:sz w:val="28"/>
        </w:rPr>
        <w:t>Mateo</w:t>
      </w:r>
      <w:r>
        <w:rPr>
          <w:spacing w:val="12"/>
          <w:sz w:val="28"/>
        </w:rPr>
        <w:t> </w:t>
      </w:r>
      <w:r>
        <w:rPr>
          <w:spacing w:val="-2"/>
          <w:sz w:val="28"/>
        </w:rPr>
        <w:t>24:39</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Preservación</w:t>
      </w:r>
      <w:r>
        <w:rPr>
          <w:spacing w:val="11"/>
          <w:sz w:val="28"/>
        </w:rPr>
        <w:t> </w:t>
      </w:r>
      <w:r>
        <w:rPr>
          <w:sz w:val="28"/>
        </w:rPr>
        <w:t>de</w:t>
      </w:r>
      <w:r>
        <w:rPr>
          <w:spacing w:val="11"/>
          <w:sz w:val="28"/>
        </w:rPr>
        <w:t> </w:t>
      </w:r>
      <w:r>
        <w:rPr>
          <w:sz w:val="28"/>
        </w:rPr>
        <w:t>Noé</w:t>
      </w:r>
      <w:r>
        <w:rPr>
          <w:spacing w:val="10"/>
          <w:sz w:val="28"/>
        </w:rPr>
        <w:t> </w:t>
      </w:r>
      <w:r>
        <w:rPr>
          <w:sz w:val="28"/>
        </w:rPr>
        <w:t>y</w:t>
      </w:r>
      <w:r>
        <w:rPr>
          <w:spacing w:val="12"/>
          <w:sz w:val="28"/>
        </w:rPr>
        <w:t> </w:t>
      </w:r>
      <w:r>
        <w:rPr>
          <w:sz w:val="28"/>
        </w:rPr>
        <w:t>su</w:t>
      </w:r>
      <w:r>
        <w:rPr>
          <w:spacing w:val="12"/>
          <w:sz w:val="28"/>
        </w:rPr>
        <w:t> </w:t>
      </w:r>
      <w:r>
        <w:rPr>
          <w:sz w:val="28"/>
        </w:rPr>
        <w:t>familia</w:t>
      </w:r>
      <w:r>
        <w:rPr>
          <w:spacing w:val="10"/>
          <w:sz w:val="28"/>
        </w:rPr>
        <w:t> </w:t>
      </w:r>
      <w:r>
        <w:rPr>
          <w:sz w:val="28"/>
        </w:rPr>
        <w:t>(Génesis</w:t>
      </w:r>
      <w:r>
        <w:rPr>
          <w:spacing w:val="11"/>
          <w:sz w:val="28"/>
        </w:rPr>
        <w:t> </w:t>
      </w:r>
      <w:r>
        <w:rPr>
          <w:sz w:val="28"/>
        </w:rPr>
        <w:t>8-</w:t>
      </w:r>
      <w:r>
        <w:rPr>
          <w:spacing w:val="-5"/>
          <w:sz w:val="28"/>
        </w:rPr>
        <w:t>9)</w:t>
      </w:r>
      <w:r>
        <w:rPr>
          <w:sz w:val="28"/>
        </w:rPr>
        <w:tab/>
        <w:t>2</w:t>
      </w:r>
      <w:r>
        <w:rPr>
          <w:spacing w:val="7"/>
          <w:sz w:val="28"/>
        </w:rPr>
        <w:t> </w:t>
      </w:r>
      <w:r>
        <w:rPr>
          <w:sz w:val="28"/>
        </w:rPr>
        <w:t>Pedro</w:t>
      </w:r>
      <w:r>
        <w:rPr>
          <w:spacing w:val="8"/>
          <w:sz w:val="28"/>
        </w:rPr>
        <w:t> </w:t>
      </w:r>
      <w:r>
        <w:rPr>
          <w:sz w:val="28"/>
        </w:rPr>
        <w:t>2:</w:t>
      </w:r>
      <w:r>
        <w:rPr>
          <w:spacing w:val="7"/>
          <w:sz w:val="28"/>
        </w:rPr>
        <w:t> </w:t>
      </w:r>
      <w:r>
        <w:rPr>
          <w:spacing w:val="-10"/>
          <w:sz w:val="28"/>
        </w:rPr>
        <w:t>5</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Genealogía</w:t>
      </w:r>
      <w:r>
        <w:rPr>
          <w:spacing w:val="12"/>
          <w:sz w:val="28"/>
        </w:rPr>
        <w:t> </w:t>
      </w:r>
      <w:r>
        <w:rPr>
          <w:sz w:val="28"/>
        </w:rPr>
        <w:t>de</w:t>
      </w:r>
      <w:r>
        <w:rPr>
          <w:spacing w:val="13"/>
          <w:sz w:val="28"/>
        </w:rPr>
        <w:t> </w:t>
      </w:r>
      <w:r>
        <w:rPr>
          <w:sz w:val="28"/>
        </w:rPr>
        <w:t>Sem</w:t>
      </w:r>
      <w:r>
        <w:rPr>
          <w:spacing w:val="12"/>
          <w:sz w:val="28"/>
        </w:rPr>
        <w:t> </w:t>
      </w:r>
      <w:r>
        <w:rPr>
          <w:sz w:val="28"/>
        </w:rPr>
        <w:t>(Génesis</w:t>
      </w:r>
      <w:r>
        <w:rPr>
          <w:spacing w:val="13"/>
          <w:sz w:val="28"/>
        </w:rPr>
        <w:t> </w:t>
      </w:r>
      <w:r>
        <w:rPr>
          <w:spacing w:val="-5"/>
          <w:sz w:val="28"/>
        </w:rPr>
        <w:t>10)</w:t>
      </w:r>
      <w:r>
        <w:rPr>
          <w:sz w:val="28"/>
        </w:rPr>
        <w:tab/>
        <w:t>Lucas</w:t>
      </w:r>
      <w:r>
        <w:rPr>
          <w:spacing w:val="11"/>
          <w:sz w:val="28"/>
        </w:rPr>
        <w:t> </w:t>
      </w:r>
      <w:r>
        <w:rPr>
          <w:sz w:val="28"/>
        </w:rPr>
        <w:t>3:35,</w:t>
      </w:r>
      <w:r>
        <w:rPr>
          <w:spacing w:val="12"/>
          <w:sz w:val="28"/>
        </w:rPr>
        <w:t> </w:t>
      </w:r>
      <w:r>
        <w:rPr>
          <w:spacing w:val="-5"/>
          <w:sz w:val="28"/>
        </w:rPr>
        <w:t>36</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Nacimiento</w:t>
      </w:r>
      <w:r>
        <w:rPr>
          <w:spacing w:val="15"/>
          <w:sz w:val="28"/>
        </w:rPr>
        <w:t> </w:t>
      </w:r>
      <w:r>
        <w:rPr>
          <w:sz w:val="28"/>
        </w:rPr>
        <w:t>de</w:t>
      </w:r>
      <w:r>
        <w:rPr>
          <w:spacing w:val="15"/>
          <w:sz w:val="28"/>
        </w:rPr>
        <w:t> </w:t>
      </w:r>
      <w:r>
        <w:rPr>
          <w:sz w:val="28"/>
        </w:rPr>
        <w:t>Abraham</w:t>
      </w:r>
      <w:r>
        <w:rPr>
          <w:spacing w:val="14"/>
          <w:sz w:val="28"/>
        </w:rPr>
        <w:t> </w:t>
      </w:r>
      <w:r>
        <w:rPr>
          <w:sz w:val="28"/>
        </w:rPr>
        <w:t>(Génesis</w:t>
      </w:r>
      <w:r>
        <w:rPr>
          <w:spacing w:val="14"/>
          <w:sz w:val="28"/>
        </w:rPr>
        <w:t> </w:t>
      </w:r>
      <w:r>
        <w:rPr>
          <w:spacing w:val="-5"/>
          <w:sz w:val="28"/>
        </w:rPr>
        <w:t>11)</w:t>
      </w:r>
      <w:r>
        <w:rPr>
          <w:sz w:val="28"/>
        </w:rPr>
        <w:tab/>
        <w:t>Lucas</w:t>
      </w:r>
      <w:r>
        <w:rPr>
          <w:spacing w:val="11"/>
          <w:sz w:val="28"/>
        </w:rPr>
        <w:t> </w:t>
      </w:r>
      <w:r>
        <w:rPr>
          <w:spacing w:val="-4"/>
          <w:sz w:val="28"/>
        </w:rPr>
        <w:t>3:34</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Llamado</w:t>
      </w:r>
      <w:r>
        <w:rPr>
          <w:spacing w:val="16"/>
          <w:sz w:val="28"/>
        </w:rPr>
        <w:t> </w:t>
      </w:r>
      <w:r>
        <w:rPr>
          <w:sz w:val="28"/>
        </w:rPr>
        <w:t>de</w:t>
      </w:r>
      <w:r>
        <w:rPr>
          <w:spacing w:val="15"/>
          <w:sz w:val="28"/>
        </w:rPr>
        <w:t> </w:t>
      </w:r>
      <w:r>
        <w:rPr>
          <w:sz w:val="28"/>
        </w:rPr>
        <w:t>Abraham</w:t>
      </w:r>
      <w:r>
        <w:rPr>
          <w:spacing w:val="15"/>
          <w:sz w:val="28"/>
        </w:rPr>
        <w:t> </w:t>
      </w:r>
      <w:r>
        <w:rPr>
          <w:sz w:val="28"/>
        </w:rPr>
        <w:t>(Génesis</w:t>
      </w:r>
      <w:r>
        <w:rPr>
          <w:spacing w:val="16"/>
          <w:sz w:val="28"/>
        </w:rPr>
        <w:t> </w:t>
      </w:r>
      <w:r>
        <w:rPr>
          <w:sz w:val="28"/>
        </w:rPr>
        <w:t>12-</w:t>
      </w:r>
      <w:r>
        <w:rPr>
          <w:spacing w:val="-5"/>
          <w:sz w:val="28"/>
        </w:rPr>
        <w:t>13)</w:t>
      </w:r>
      <w:r>
        <w:rPr>
          <w:sz w:val="28"/>
        </w:rPr>
        <w:tab/>
        <w:t>Hebreos</w:t>
      </w:r>
      <w:r>
        <w:rPr>
          <w:spacing w:val="6"/>
          <w:sz w:val="28"/>
        </w:rPr>
        <w:t> </w:t>
      </w:r>
      <w:r>
        <w:rPr>
          <w:sz w:val="28"/>
        </w:rPr>
        <w:t>11:</w:t>
      </w:r>
      <w:r>
        <w:rPr>
          <w:spacing w:val="6"/>
          <w:sz w:val="28"/>
        </w:rPr>
        <w:t> </w:t>
      </w:r>
      <w:r>
        <w:rPr>
          <w:spacing w:val="-10"/>
          <w:sz w:val="28"/>
        </w:rPr>
        <w:t>8</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Diezmos</w:t>
      </w:r>
      <w:r>
        <w:rPr>
          <w:spacing w:val="14"/>
          <w:sz w:val="28"/>
        </w:rPr>
        <w:t> </w:t>
      </w:r>
      <w:r>
        <w:rPr>
          <w:sz w:val="28"/>
        </w:rPr>
        <w:t>a</w:t>
      </w:r>
      <w:r>
        <w:rPr>
          <w:spacing w:val="14"/>
          <w:sz w:val="28"/>
        </w:rPr>
        <w:t> </w:t>
      </w:r>
      <w:r>
        <w:rPr>
          <w:sz w:val="28"/>
        </w:rPr>
        <w:t>Melquisedec</w:t>
      </w:r>
      <w:r>
        <w:rPr>
          <w:spacing w:val="14"/>
          <w:sz w:val="28"/>
        </w:rPr>
        <w:t> </w:t>
      </w:r>
      <w:r>
        <w:rPr>
          <w:sz w:val="28"/>
        </w:rPr>
        <w:t>(Génesis</w:t>
      </w:r>
      <w:r>
        <w:rPr>
          <w:spacing w:val="14"/>
          <w:sz w:val="28"/>
        </w:rPr>
        <w:t> </w:t>
      </w:r>
      <w:r>
        <w:rPr>
          <w:spacing w:val="-5"/>
          <w:sz w:val="28"/>
        </w:rPr>
        <w:t>14)</w:t>
      </w:r>
      <w:r>
        <w:rPr>
          <w:sz w:val="28"/>
        </w:rPr>
        <w:tab/>
        <w:t>Hebreos</w:t>
      </w:r>
      <w:r>
        <w:rPr>
          <w:spacing w:val="12"/>
          <w:sz w:val="28"/>
        </w:rPr>
        <w:t> </w:t>
      </w:r>
      <w:r>
        <w:rPr>
          <w:sz w:val="28"/>
        </w:rPr>
        <w:t>7:</w:t>
      </w:r>
      <w:r>
        <w:rPr>
          <w:spacing w:val="12"/>
          <w:sz w:val="28"/>
        </w:rPr>
        <w:t> </w:t>
      </w:r>
      <w:r>
        <w:rPr>
          <w:sz w:val="28"/>
        </w:rPr>
        <w:t>1-</w:t>
      </w:r>
      <w:r>
        <w:rPr>
          <w:spacing w:val="-10"/>
          <w:sz w:val="28"/>
        </w:rPr>
        <w:t>3</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Justificación</w:t>
      </w:r>
      <w:r>
        <w:rPr>
          <w:spacing w:val="15"/>
          <w:sz w:val="28"/>
        </w:rPr>
        <w:t> </w:t>
      </w:r>
      <w:r>
        <w:rPr>
          <w:sz w:val="28"/>
        </w:rPr>
        <w:t>de</w:t>
      </w:r>
      <w:r>
        <w:rPr>
          <w:spacing w:val="15"/>
          <w:sz w:val="28"/>
        </w:rPr>
        <w:t> </w:t>
      </w:r>
      <w:r>
        <w:rPr>
          <w:sz w:val="28"/>
        </w:rPr>
        <w:t>Abraham</w:t>
      </w:r>
      <w:r>
        <w:rPr>
          <w:spacing w:val="14"/>
          <w:sz w:val="28"/>
        </w:rPr>
        <w:t> </w:t>
      </w:r>
      <w:r>
        <w:rPr>
          <w:sz w:val="28"/>
        </w:rPr>
        <w:t>(Génesis</w:t>
      </w:r>
      <w:r>
        <w:rPr>
          <w:spacing w:val="15"/>
          <w:sz w:val="28"/>
        </w:rPr>
        <w:t> </w:t>
      </w:r>
      <w:r>
        <w:rPr>
          <w:spacing w:val="-5"/>
          <w:sz w:val="28"/>
        </w:rPr>
        <w:t>15)</w:t>
      </w:r>
      <w:r>
        <w:rPr>
          <w:sz w:val="28"/>
        </w:rPr>
        <w:tab/>
        <w:t>Romanos</w:t>
      </w:r>
      <w:r>
        <w:rPr>
          <w:spacing w:val="12"/>
          <w:sz w:val="28"/>
        </w:rPr>
        <w:t> </w:t>
      </w:r>
      <w:r>
        <w:rPr>
          <w:sz w:val="28"/>
        </w:rPr>
        <w:t>4:</w:t>
      </w:r>
      <w:r>
        <w:rPr>
          <w:spacing w:val="12"/>
          <w:sz w:val="28"/>
        </w:rPr>
        <w:t> </w:t>
      </w:r>
      <w:r>
        <w:rPr>
          <w:spacing w:val="-10"/>
          <w:sz w:val="28"/>
        </w:rPr>
        <w:t>3</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Ismael</w:t>
      </w:r>
      <w:r>
        <w:rPr>
          <w:spacing w:val="12"/>
          <w:sz w:val="28"/>
        </w:rPr>
        <w:t> </w:t>
      </w:r>
      <w:r>
        <w:rPr>
          <w:sz w:val="28"/>
        </w:rPr>
        <w:t>(Génesis</w:t>
      </w:r>
      <w:r>
        <w:rPr>
          <w:spacing w:val="13"/>
          <w:sz w:val="28"/>
        </w:rPr>
        <w:t> </w:t>
      </w:r>
      <w:r>
        <w:rPr>
          <w:spacing w:val="-5"/>
          <w:sz w:val="28"/>
        </w:rPr>
        <w:t>16)</w:t>
      </w:r>
      <w:r>
        <w:rPr>
          <w:sz w:val="28"/>
        </w:rPr>
        <w:tab/>
        <w:t>Gálatas</w:t>
      </w:r>
      <w:r>
        <w:rPr>
          <w:spacing w:val="11"/>
          <w:sz w:val="28"/>
        </w:rPr>
        <w:t> </w:t>
      </w:r>
      <w:r>
        <w:rPr>
          <w:sz w:val="28"/>
        </w:rPr>
        <w:t>4:</w:t>
      </w:r>
      <w:r>
        <w:rPr>
          <w:spacing w:val="12"/>
          <w:sz w:val="28"/>
        </w:rPr>
        <w:t> </w:t>
      </w:r>
      <w:r>
        <w:rPr>
          <w:sz w:val="28"/>
        </w:rPr>
        <w:t>21-</w:t>
      </w:r>
      <w:r>
        <w:rPr>
          <w:spacing w:val="-5"/>
          <w:sz w:val="28"/>
        </w:rPr>
        <w:t>24</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Promesa</w:t>
      </w:r>
      <w:r>
        <w:rPr>
          <w:spacing w:val="11"/>
          <w:sz w:val="28"/>
        </w:rPr>
        <w:t> </w:t>
      </w:r>
      <w:r>
        <w:rPr>
          <w:sz w:val="28"/>
        </w:rPr>
        <w:t>de</w:t>
      </w:r>
      <w:r>
        <w:rPr>
          <w:spacing w:val="11"/>
          <w:sz w:val="28"/>
        </w:rPr>
        <w:t> </w:t>
      </w:r>
      <w:r>
        <w:rPr>
          <w:sz w:val="28"/>
        </w:rPr>
        <w:t>Isaac</w:t>
      </w:r>
      <w:r>
        <w:rPr>
          <w:spacing w:val="11"/>
          <w:sz w:val="28"/>
        </w:rPr>
        <w:t> </w:t>
      </w:r>
      <w:r>
        <w:rPr>
          <w:sz w:val="28"/>
        </w:rPr>
        <w:t>(Génesis</w:t>
      </w:r>
      <w:r>
        <w:rPr>
          <w:spacing w:val="11"/>
          <w:sz w:val="28"/>
        </w:rPr>
        <w:t> </w:t>
      </w:r>
      <w:r>
        <w:rPr>
          <w:spacing w:val="-5"/>
          <w:sz w:val="28"/>
        </w:rPr>
        <w:t>17)</w:t>
      </w:r>
      <w:r>
        <w:rPr>
          <w:sz w:val="28"/>
        </w:rPr>
        <w:tab/>
        <w:t>Hebreos</w:t>
      </w:r>
      <w:r>
        <w:rPr>
          <w:spacing w:val="15"/>
          <w:sz w:val="28"/>
        </w:rPr>
        <w:t> </w:t>
      </w:r>
      <w:r>
        <w:rPr>
          <w:spacing w:val="-2"/>
          <w:sz w:val="28"/>
        </w:rPr>
        <w:t>11:18</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Lot</w:t>
      </w:r>
      <w:r>
        <w:rPr>
          <w:spacing w:val="10"/>
          <w:sz w:val="28"/>
        </w:rPr>
        <w:t> </w:t>
      </w:r>
      <w:r>
        <w:rPr>
          <w:sz w:val="28"/>
        </w:rPr>
        <w:t>y</w:t>
      </w:r>
      <w:r>
        <w:rPr>
          <w:spacing w:val="14"/>
          <w:sz w:val="28"/>
        </w:rPr>
        <w:t> </w:t>
      </w:r>
      <w:r>
        <w:rPr>
          <w:sz w:val="28"/>
        </w:rPr>
        <w:t>Sodoma</w:t>
      </w:r>
      <w:r>
        <w:rPr>
          <w:spacing w:val="12"/>
          <w:sz w:val="28"/>
        </w:rPr>
        <w:t> </w:t>
      </w:r>
      <w:r>
        <w:rPr>
          <w:sz w:val="28"/>
        </w:rPr>
        <w:t>(Génesis</w:t>
      </w:r>
      <w:r>
        <w:rPr>
          <w:spacing w:val="13"/>
          <w:sz w:val="28"/>
        </w:rPr>
        <w:t> </w:t>
      </w:r>
      <w:r>
        <w:rPr>
          <w:sz w:val="28"/>
        </w:rPr>
        <w:t>18-</w:t>
      </w:r>
      <w:r>
        <w:rPr>
          <w:spacing w:val="-5"/>
          <w:sz w:val="28"/>
        </w:rPr>
        <w:t>19)</w:t>
      </w:r>
      <w:r>
        <w:rPr>
          <w:sz w:val="28"/>
        </w:rPr>
        <w:tab/>
        <w:t>Lucas</w:t>
      </w:r>
      <w:r>
        <w:rPr>
          <w:spacing w:val="11"/>
          <w:sz w:val="28"/>
        </w:rPr>
        <w:t> </w:t>
      </w:r>
      <w:r>
        <w:rPr>
          <w:spacing w:val="-2"/>
          <w:sz w:val="28"/>
        </w:rPr>
        <w:t>17:29</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Nacimiento</w:t>
      </w:r>
      <w:r>
        <w:rPr>
          <w:spacing w:val="13"/>
          <w:sz w:val="28"/>
        </w:rPr>
        <w:t> </w:t>
      </w:r>
      <w:r>
        <w:rPr>
          <w:sz w:val="28"/>
        </w:rPr>
        <w:t>de</w:t>
      </w:r>
      <w:r>
        <w:rPr>
          <w:spacing w:val="12"/>
          <w:sz w:val="28"/>
        </w:rPr>
        <w:t> </w:t>
      </w:r>
      <w:r>
        <w:rPr>
          <w:sz w:val="28"/>
        </w:rPr>
        <w:t>Isaac</w:t>
      </w:r>
      <w:r>
        <w:rPr>
          <w:spacing w:val="12"/>
          <w:sz w:val="28"/>
        </w:rPr>
        <w:t> </w:t>
      </w:r>
      <w:r>
        <w:rPr>
          <w:sz w:val="28"/>
        </w:rPr>
        <w:t>(Génesis</w:t>
      </w:r>
      <w:r>
        <w:rPr>
          <w:spacing w:val="12"/>
          <w:sz w:val="28"/>
        </w:rPr>
        <w:t> </w:t>
      </w:r>
      <w:r>
        <w:rPr>
          <w:spacing w:val="-5"/>
          <w:sz w:val="28"/>
        </w:rPr>
        <w:t>21)</w:t>
      </w:r>
      <w:r>
        <w:rPr>
          <w:sz w:val="28"/>
        </w:rPr>
        <w:tab/>
        <w:t>Hechos</w:t>
      </w:r>
      <w:r>
        <w:rPr>
          <w:spacing w:val="14"/>
          <w:sz w:val="28"/>
        </w:rPr>
        <w:t> </w:t>
      </w:r>
      <w:r>
        <w:rPr>
          <w:spacing w:val="-5"/>
          <w:sz w:val="28"/>
        </w:rPr>
        <w:t>7:8</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Ofrenda</w:t>
      </w:r>
      <w:r>
        <w:rPr>
          <w:spacing w:val="11"/>
          <w:sz w:val="28"/>
        </w:rPr>
        <w:t> </w:t>
      </w:r>
      <w:r>
        <w:rPr>
          <w:sz w:val="28"/>
        </w:rPr>
        <w:t>de</w:t>
      </w:r>
      <w:r>
        <w:rPr>
          <w:spacing w:val="11"/>
          <w:sz w:val="28"/>
        </w:rPr>
        <w:t> </w:t>
      </w:r>
      <w:r>
        <w:rPr>
          <w:sz w:val="28"/>
        </w:rPr>
        <w:t>Isaac</w:t>
      </w:r>
      <w:r>
        <w:rPr>
          <w:spacing w:val="11"/>
          <w:sz w:val="28"/>
        </w:rPr>
        <w:t> </w:t>
      </w:r>
      <w:r>
        <w:rPr>
          <w:sz w:val="28"/>
        </w:rPr>
        <w:t>(Génesis</w:t>
      </w:r>
      <w:r>
        <w:rPr>
          <w:spacing w:val="11"/>
          <w:sz w:val="28"/>
        </w:rPr>
        <w:t> </w:t>
      </w:r>
      <w:r>
        <w:rPr>
          <w:spacing w:val="-5"/>
          <w:sz w:val="28"/>
        </w:rPr>
        <w:t>22)</w:t>
      </w:r>
      <w:r>
        <w:rPr>
          <w:sz w:val="28"/>
        </w:rPr>
        <w:tab/>
        <w:t>Hebreos</w:t>
      </w:r>
      <w:r>
        <w:rPr>
          <w:spacing w:val="15"/>
          <w:sz w:val="28"/>
        </w:rPr>
        <w:t> </w:t>
      </w:r>
      <w:r>
        <w:rPr>
          <w:spacing w:val="-2"/>
          <w:sz w:val="28"/>
        </w:rPr>
        <w:t>11:17</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La</w:t>
      </w:r>
      <w:r>
        <w:rPr>
          <w:spacing w:val="11"/>
          <w:sz w:val="28"/>
        </w:rPr>
        <w:t> </w:t>
      </w:r>
      <w:r>
        <w:rPr>
          <w:sz w:val="28"/>
        </w:rPr>
        <w:t>zarza</w:t>
      </w:r>
      <w:r>
        <w:rPr>
          <w:spacing w:val="11"/>
          <w:sz w:val="28"/>
        </w:rPr>
        <w:t> </w:t>
      </w:r>
      <w:r>
        <w:rPr>
          <w:sz w:val="28"/>
        </w:rPr>
        <w:t>ardiente</w:t>
      </w:r>
      <w:r>
        <w:rPr>
          <w:spacing w:val="11"/>
          <w:sz w:val="28"/>
        </w:rPr>
        <w:t> </w:t>
      </w:r>
      <w:r>
        <w:rPr>
          <w:sz w:val="28"/>
        </w:rPr>
        <w:t>(Éxodo</w:t>
      </w:r>
      <w:r>
        <w:rPr>
          <w:spacing w:val="12"/>
          <w:sz w:val="28"/>
        </w:rPr>
        <w:t> </w:t>
      </w:r>
      <w:r>
        <w:rPr>
          <w:spacing w:val="-4"/>
          <w:sz w:val="28"/>
        </w:rPr>
        <w:t>3:6)</w:t>
      </w:r>
      <w:r>
        <w:rPr>
          <w:sz w:val="28"/>
        </w:rPr>
        <w:tab/>
        <w:t>Lucas</w:t>
      </w:r>
      <w:r>
        <w:rPr>
          <w:spacing w:val="11"/>
          <w:sz w:val="28"/>
        </w:rPr>
        <w:t> </w:t>
      </w:r>
      <w:r>
        <w:rPr>
          <w:spacing w:val="-2"/>
          <w:sz w:val="28"/>
        </w:rPr>
        <w:t>20:37</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Éxodo</w:t>
      </w:r>
      <w:r>
        <w:rPr>
          <w:spacing w:val="10"/>
          <w:sz w:val="28"/>
        </w:rPr>
        <w:t> </w:t>
      </w:r>
      <w:r>
        <w:rPr>
          <w:sz w:val="28"/>
        </w:rPr>
        <w:t>a</w:t>
      </w:r>
      <w:r>
        <w:rPr>
          <w:spacing w:val="10"/>
          <w:sz w:val="28"/>
        </w:rPr>
        <w:t> </w:t>
      </w:r>
      <w:r>
        <w:rPr>
          <w:sz w:val="28"/>
        </w:rPr>
        <w:t>través</w:t>
      </w:r>
      <w:r>
        <w:rPr>
          <w:spacing w:val="10"/>
          <w:sz w:val="28"/>
        </w:rPr>
        <w:t> </w:t>
      </w:r>
      <w:r>
        <w:rPr>
          <w:sz w:val="28"/>
        </w:rPr>
        <w:t>del</w:t>
      </w:r>
      <w:r>
        <w:rPr>
          <w:spacing w:val="10"/>
          <w:sz w:val="28"/>
        </w:rPr>
        <w:t> </w:t>
      </w:r>
      <w:r>
        <w:rPr>
          <w:sz w:val="28"/>
        </w:rPr>
        <w:t>Mar</w:t>
      </w:r>
      <w:r>
        <w:rPr>
          <w:spacing w:val="10"/>
          <w:sz w:val="28"/>
        </w:rPr>
        <w:t> </w:t>
      </w:r>
      <w:r>
        <w:rPr>
          <w:sz w:val="28"/>
        </w:rPr>
        <w:t>Rojo</w:t>
      </w:r>
      <w:r>
        <w:rPr>
          <w:spacing w:val="11"/>
          <w:sz w:val="28"/>
        </w:rPr>
        <w:t> </w:t>
      </w:r>
      <w:r>
        <w:rPr>
          <w:sz w:val="28"/>
        </w:rPr>
        <w:t>(Éxodo</w:t>
      </w:r>
      <w:r>
        <w:rPr>
          <w:spacing w:val="11"/>
          <w:sz w:val="28"/>
        </w:rPr>
        <w:t> </w:t>
      </w:r>
      <w:r>
        <w:rPr>
          <w:spacing w:val="-2"/>
          <w:sz w:val="28"/>
        </w:rPr>
        <w:t>14:22)</w:t>
      </w:r>
      <w:r>
        <w:rPr>
          <w:sz w:val="28"/>
        </w:rPr>
        <w:tab/>
        <w:t>1</w:t>
      </w:r>
      <w:r>
        <w:rPr>
          <w:spacing w:val="11"/>
          <w:sz w:val="28"/>
        </w:rPr>
        <w:t> </w:t>
      </w:r>
      <w:r>
        <w:rPr>
          <w:sz w:val="28"/>
        </w:rPr>
        <w:t>Corintios</w:t>
      </w:r>
      <w:r>
        <w:rPr>
          <w:spacing w:val="11"/>
          <w:sz w:val="28"/>
        </w:rPr>
        <w:t> </w:t>
      </w:r>
      <w:r>
        <w:rPr>
          <w:sz w:val="28"/>
        </w:rPr>
        <w:t>10:1,</w:t>
      </w:r>
      <w:r>
        <w:rPr>
          <w:spacing w:val="12"/>
          <w:sz w:val="28"/>
        </w:rPr>
        <w:t> </w:t>
      </w:r>
      <w:r>
        <w:rPr>
          <w:spacing w:val="-10"/>
          <w:sz w:val="28"/>
        </w:rPr>
        <w:t>2</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Provisión</w:t>
      </w:r>
      <w:r>
        <w:rPr>
          <w:spacing w:val="11"/>
          <w:sz w:val="28"/>
        </w:rPr>
        <w:t> </w:t>
      </w:r>
      <w:r>
        <w:rPr>
          <w:sz w:val="28"/>
        </w:rPr>
        <w:t>de</w:t>
      </w:r>
      <w:r>
        <w:rPr>
          <w:spacing w:val="11"/>
          <w:sz w:val="28"/>
        </w:rPr>
        <w:t> </w:t>
      </w:r>
      <w:r>
        <w:rPr>
          <w:sz w:val="28"/>
        </w:rPr>
        <w:t>agua</w:t>
      </w:r>
      <w:r>
        <w:rPr>
          <w:spacing w:val="11"/>
          <w:sz w:val="28"/>
        </w:rPr>
        <w:t> </w:t>
      </w:r>
      <w:r>
        <w:rPr>
          <w:sz w:val="28"/>
        </w:rPr>
        <w:t>y</w:t>
      </w:r>
      <w:r>
        <w:rPr>
          <w:spacing w:val="12"/>
          <w:sz w:val="28"/>
        </w:rPr>
        <w:t> </w:t>
      </w:r>
      <w:r>
        <w:rPr>
          <w:sz w:val="28"/>
        </w:rPr>
        <w:t>maná</w:t>
      </w:r>
      <w:r>
        <w:rPr>
          <w:spacing w:val="11"/>
          <w:sz w:val="28"/>
        </w:rPr>
        <w:t> </w:t>
      </w:r>
      <w:r>
        <w:rPr>
          <w:sz w:val="28"/>
        </w:rPr>
        <w:t>(Éxodo</w:t>
      </w:r>
      <w:r>
        <w:rPr>
          <w:spacing w:val="12"/>
          <w:sz w:val="28"/>
        </w:rPr>
        <w:t> </w:t>
      </w:r>
      <w:r>
        <w:rPr>
          <w:sz w:val="28"/>
        </w:rPr>
        <w:t>16:4;</w:t>
      </w:r>
      <w:r>
        <w:rPr>
          <w:spacing w:val="11"/>
          <w:sz w:val="28"/>
        </w:rPr>
        <w:t> </w:t>
      </w:r>
      <w:r>
        <w:rPr>
          <w:spacing w:val="-2"/>
          <w:sz w:val="28"/>
        </w:rPr>
        <w:t>17:6)</w:t>
      </w:r>
      <w:r>
        <w:rPr>
          <w:sz w:val="28"/>
        </w:rPr>
        <w:tab/>
        <w:t>1</w:t>
      </w:r>
      <w:r>
        <w:rPr>
          <w:spacing w:val="11"/>
          <w:sz w:val="28"/>
        </w:rPr>
        <w:t> </w:t>
      </w:r>
      <w:r>
        <w:rPr>
          <w:sz w:val="28"/>
        </w:rPr>
        <w:t>Corintios</w:t>
      </w:r>
      <w:r>
        <w:rPr>
          <w:spacing w:val="11"/>
          <w:sz w:val="28"/>
        </w:rPr>
        <w:t> </w:t>
      </w:r>
      <w:r>
        <w:rPr>
          <w:sz w:val="28"/>
        </w:rPr>
        <w:t>10:</w:t>
      </w:r>
      <w:r>
        <w:rPr>
          <w:spacing w:val="11"/>
          <w:sz w:val="28"/>
        </w:rPr>
        <w:t> </w:t>
      </w:r>
      <w:r>
        <w:rPr>
          <w:sz w:val="28"/>
        </w:rPr>
        <w:t>3-</w:t>
      </w:r>
      <w:r>
        <w:rPr>
          <w:spacing w:val="-10"/>
          <w:sz w:val="28"/>
        </w:rPr>
        <w:t>5</w:t>
      </w:r>
    </w:p>
    <w:p>
      <w:pPr>
        <w:spacing w:after="0" w:line="240" w:lineRule="auto"/>
        <w:jc w:val="left"/>
        <w:rPr>
          <w:sz w:val="28"/>
        </w:rPr>
        <w:sectPr>
          <w:pgSz w:w="12240" w:h="15840"/>
          <w:pgMar w:top="1360" w:bottom="280" w:left="1340" w:right="1240"/>
        </w:sectPr>
      </w:pPr>
    </w:p>
    <w:p>
      <w:pPr>
        <w:pStyle w:val="ListParagraph"/>
        <w:numPr>
          <w:ilvl w:val="0"/>
          <w:numId w:val="64"/>
        </w:numPr>
        <w:tabs>
          <w:tab w:pos="546" w:val="left" w:leader="none"/>
        </w:tabs>
        <w:spacing w:line="240" w:lineRule="auto" w:before="85" w:after="0"/>
        <w:ind w:left="546" w:right="0" w:hanging="432"/>
        <w:jc w:val="left"/>
        <w:rPr>
          <w:sz w:val="28"/>
        </w:rPr>
      </w:pPr>
      <w:r>
        <w:rPr>
          <w:sz w:val="28"/>
        </w:rPr>
        <w:t>Levantar</w:t>
      </w:r>
      <w:r>
        <w:rPr>
          <w:spacing w:val="9"/>
          <w:sz w:val="28"/>
        </w:rPr>
        <w:t> </w:t>
      </w:r>
      <w:r>
        <w:rPr>
          <w:sz w:val="28"/>
        </w:rPr>
        <w:t>serpiente</w:t>
      </w:r>
      <w:r>
        <w:rPr>
          <w:spacing w:val="10"/>
          <w:sz w:val="28"/>
        </w:rPr>
        <w:t> </w:t>
      </w:r>
      <w:r>
        <w:rPr>
          <w:sz w:val="28"/>
        </w:rPr>
        <w:t>en</w:t>
      </w:r>
      <w:r>
        <w:rPr>
          <w:spacing w:val="11"/>
          <w:sz w:val="28"/>
        </w:rPr>
        <w:t> </w:t>
      </w:r>
      <w:r>
        <w:rPr>
          <w:sz w:val="28"/>
        </w:rPr>
        <w:t>el</w:t>
      </w:r>
      <w:r>
        <w:rPr>
          <w:spacing w:val="10"/>
          <w:sz w:val="28"/>
        </w:rPr>
        <w:t> </w:t>
      </w:r>
      <w:r>
        <w:rPr>
          <w:sz w:val="28"/>
        </w:rPr>
        <w:t>desierto</w:t>
      </w:r>
      <w:r>
        <w:rPr>
          <w:spacing w:val="10"/>
          <w:sz w:val="28"/>
        </w:rPr>
        <w:t> </w:t>
      </w:r>
      <w:r>
        <w:rPr>
          <w:sz w:val="28"/>
        </w:rPr>
        <w:t>(Números</w:t>
      </w:r>
      <w:r>
        <w:rPr>
          <w:spacing w:val="10"/>
          <w:sz w:val="28"/>
        </w:rPr>
        <w:t> </w:t>
      </w:r>
      <w:r>
        <w:rPr>
          <w:sz w:val="28"/>
        </w:rPr>
        <w:t>21:9)</w:t>
      </w:r>
      <w:r>
        <w:rPr>
          <w:spacing w:val="35"/>
          <w:sz w:val="28"/>
        </w:rPr>
        <w:t>  </w:t>
      </w:r>
      <w:r>
        <w:rPr>
          <w:sz w:val="28"/>
        </w:rPr>
        <w:t>Juan</w:t>
      </w:r>
      <w:r>
        <w:rPr>
          <w:spacing w:val="12"/>
          <w:sz w:val="28"/>
        </w:rPr>
        <w:t> </w:t>
      </w:r>
      <w:r>
        <w:rPr>
          <w:spacing w:val="-4"/>
          <w:sz w:val="28"/>
        </w:rPr>
        <w:t>3:14</w:t>
      </w:r>
    </w:p>
    <w:p>
      <w:pPr>
        <w:pStyle w:val="ListParagraph"/>
        <w:numPr>
          <w:ilvl w:val="0"/>
          <w:numId w:val="64"/>
        </w:numPr>
        <w:tabs>
          <w:tab w:pos="546" w:val="left" w:leader="none"/>
          <w:tab w:pos="6378" w:val="left" w:leader="none"/>
        </w:tabs>
        <w:spacing w:line="240" w:lineRule="auto" w:before="31" w:after="0"/>
        <w:ind w:left="546" w:right="0" w:hanging="432"/>
        <w:jc w:val="left"/>
        <w:rPr>
          <w:sz w:val="28"/>
        </w:rPr>
      </w:pPr>
      <w:r>
        <w:rPr>
          <w:sz w:val="28"/>
        </w:rPr>
        <w:t>Caída</w:t>
      </w:r>
      <w:r>
        <w:rPr>
          <w:spacing w:val="11"/>
          <w:sz w:val="28"/>
        </w:rPr>
        <w:t> </w:t>
      </w:r>
      <w:r>
        <w:rPr>
          <w:sz w:val="28"/>
        </w:rPr>
        <w:t>de</w:t>
      </w:r>
      <w:r>
        <w:rPr>
          <w:spacing w:val="12"/>
          <w:sz w:val="28"/>
        </w:rPr>
        <w:t> </w:t>
      </w:r>
      <w:r>
        <w:rPr>
          <w:sz w:val="28"/>
        </w:rPr>
        <w:t>Jericó</w:t>
      </w:r>
      <w:r>
        <w:rPr>
          <w:spacing w:val="13"/>
          <w:sz w:val="28"/>
        </w:rPr>
        <w:t> </w:t>
      </w:r>
      <w:r>
        <w:rPr>
          <w:sz w:val="28"/>
        </w:rPr>
        <w:t>(Josías</w:t>
      </w:r>
      <w:r>
        <w:rPr>
          <w:spacing w:val="12"/>
          <w:sz w:val="28"/>
        </w:rPr>
        <w:t> </w:t>
      </w:r>
      <w:r>
        <w:rPr>
          <w:sz w:val="28"/>
        </w:rPr>
        <w:t>6:22-</w:t>
      </w:r>
      <w:r>
        <w:rPr>
          <w:spacing w:val="-5"/>
          <w:sz w:val="28"/>
        </w:rPr>
        <w:t>25)</w:t>
      </w:r>
      <w:r>
        <w:rPr>
          <w:sz w:val="28"/>
        </w:rPr>
        <w:tab/>
        <w:t>Hebreos</w:t>
      </w:r>
      <w:r>
        <w:rPr>
          <w:spacing w:val="15"/>
          <w:sz w:val="28"/>
        </w:rPr>
        <w:t> </w:t>
      </w:r>
      <w:r>
        <w:rPr>
          <w:spacing w:val="-2"/>
          <w:sz w:val="28"/>
        </w:rPr>
        <w:t>11:30</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Milagros</w:t>
      </w:r>
      <w:r>
        <w:rPr>
          <w:spacing w:val="9"/>
          <w:sz w:val="28"/>
        </w:rPr>
        <w:t> </w:t>
      </w:r>
      <w:r>
        <w:rPr>
          <w:sz w:val="28"/>
        </w:rPr>
        <w:t>de</w:t>
      </w:r>
      <w:r>
        <w:rPr>
          <w:spacing w:val="10"/>
          <w:sz w:val="28"/>
        </w:rPr>
        <w:t> </w:t>
      </w:r>
      <w:r>
        <w:rPr>
          <w:sz w:val="28"/>
        </w:rPr>
        <w:t>Elías</w:t>
      </w:r>
      <w:r>
        <w:rPr>
          <w:spacing w:val="10"/>
          <w:sz w:val="28"/>
        </w:rPr>
        <w:t> </w:t>
      </w:r>
      <w:r>
        <w:rPr>
          <w:sz w:val="28"/>
        </w:rPr>
        <w:t>(1</w:t>
      </w:r>
      <w:r>
        <w:rPr>
          <w:spacing w:val="11"/>
          <w:sz w:val="28"/>
        </w:rPr>
        <w:t> </w:t>
      </w:r>
      <w:r>
        <w:rPr>
          <w:sz w:val="28"/>
        </w:rPr>
        <w:t>Reyes</w:t>
      </w:r>
      <w:r>
        <w:rPr>
          <w:spacing w:val="9"/>
          <w:sz w:val="28"/>
        </w:rPr>
        <w:t> </w:t>
      </w:r>
      <w:r>
        <w:rPr>
          <w:sz w:val="28"/>
        </w:rPr>
        <w:t>17:1;</w:t>
      </w:r>
      <w:r>
        <w:rPr>
          <w:spacing w:val="10"/>
          <w:sz w:val="28"/>
        </w:rPr>
        <w:t> </w:t>
      </w:r>
      <w:r>
        <w:rPr>
          <w:spacing w:val="-4"/>
          <w:sz w:val="28"/>
        </w:rPr>
        <w:t>18:1)</w:t>
      </w:r>
      <w:r>
        <w:rPr>
          <w:sz w:val="28"/>
        </w:rPr>
        <w:tab/>
        <w:t>Santiago</w:t>
      </w:r>
      <w:r>
        <w:rPr>
          <w:spacing w:val="16"/>
          <w:sz w:val="28"/>
        </w:rPr>
        <w:t> </w:t>
      </w:r>
      <w:r>
        <w:rPr>
          <w:spacing w:val="-4"/>
          <w:sz w:val="28"/>
        </w:rPr>
        <w:t>5:17</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Jonás</w:t>
      </w:r>
      <w:r>
        <w:rPr>
          <w:spacing w:val="8"/>
          <w:sz w:val="28"/>
        </w:rPr>
        <w:t> </w:t>
      </w:r>
      <w:r>
        <w:rPr>
          <w:sz w:val="28"/>
        </w:rPr>
        <w:t>y</w:t>
      </w:r>
      <w:r>
        <w:rPr>
          <w:spacing w:val="9"/>
          <w:sz w:val="28"/>
        </w:rPr>
        <w:t> </w:t>
      </w:r>
      <w:r>
        <w:rPr>
          <w:sz w:val="28"/>
        </w:rPr>
        <w:t>el</w:t>
      </w:r>
      <w:r>
        <w:rPr>
          <w:spacing w:val="8"/>
          <w:sz w:val="28"/>
        </w:rPr>
        <w:t> </w:t>
      </w:r>
      <w:r>
        <w:rPr>
          <w:sz w:val="28"/>
        </w:rPr>
        <w:t>gran</w:t>
      </w:r>
      <w:r>
        <w:rPr>
          <w:spacing w:val="9"/>
          <w:sz w:val="28"/>
        </w:rPr>
        <w:t> </w:t>
      </w:r>
      <w:r>
        <w:rPr>
          <w:sz w:val="28"/>
        </w:rPr>
        <w:t>pez</w:t>
      </w:r>
      <w:r>
        <w:rPr>
          <w:spacing w:val="8"/>
          <w:sz w:val="28"/>
        </w:rPr>
        <w:t> </w:t>
      </w:r>
      <w:r>
        <w:rPr>
          <w:sz w:val="28"/>
        </w:rPr>
        <w:t>(Jonás</w:t>
      </w:r>
      <w:r>
        <w:rPr>
          <w:spacing w:val="8"/>
          <w:sz w:val="28"/>
        </w:rPr>
        <w:t> </w:t>
      </w:r>
      <w:r>
        <w:rPr>
          <w:spacing w:val="-5"/>
          <w:sz w:val="28"/>
        </w:rPr>
        <w:t>2)</w:t>
      </w:r>
      <w:r>
        <w:rPr>
          <w:sz w:val="28"/>
        </w:rPr>
        <w:tab/>
        <w:t>Mateo</w:t>
      </w:r>
      <w:r>
        <w:rPr>
          <w:spacing w:val="12"/>
          <w:sz w:val="28"/>
        </w:rPr>
        <w:t> </w:t>
      </w:r>
      <w:r>
        <w:rPr>
          <w:spacing w:val="-2"/>
          <w:sz w:val="28"/>
        </w:rPr>
        <w:t>12:40</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Tres</w:t>
      </w:r>
      <w:r>
        <w:rPr>
          <w:spacing w:val="9"/>
          <w:sz w:val="28"/>
        </w:rPr>
        <w:t> </w:t>
      </w:r>
      <w:r>
        <w:rPr>
          <w:sz w:val="28"/>
        </w:rPr>
        <w:t>jóvenes</w:t>
      </w:r>
      <w:r>
        <w:rPr>
          <w:spacing w:val="9"/>
          <w:sz w:val="28"/>
        </w:rPr>
        <w:t> </w:t>
      </w:r>
      <w:r>
        <w:rPr>
          <w:sz w:val="28"/>
        </w:rPr>
        <w:t>hebreos</w:t>
      </w:r>
      <w:r>
        <w:rPr>
          <w:spacing w:val="9"/>
          <w:sz w:val="28"/>
        </w:rPr>
        <w:t> </w:t>
      </w:r>
      <w:r>
        <w:rPr>
          <w:sz w:val="28"/>
        </w:rPr>
        <w:t>en</w:t>
      </w:r>
      <w:r>
        <w:rPr>
          <w:spacing w:val="10"/>
          <w:sz w:val="28"/>
        </w:rPr>
        <w:t> </w:t>
      </w:r>
      <w:r>
        <w:rPr>
          <w:sz w:val="28"/>
        </w:rPr>
        <w:t>el</w:t>
      </w:r>
      <w:r>
        <w:rPr>
          <w:spacing w:val="9"/>
          <w:sz w:val="28"/>
        </w:rPr>
        <w:t> </w:t>
      </w:r>
      <w:r>
        <w:rPr>
          <w:sz w:val="28"/>
        </w:rPr>
        <w:t>horno</w:t>
      </w:r>
      <w:r>
        <w:rPr>
          <w:spacing w:val="10"/>
          <w:sz w:val="28"/>
        </w:rPr>
        <w:t> </w:t>
      </w:r>
      <w:r>
        <w:rPr>
          <w:sz w:val="28"/>
        </w:rPr>
        <w:t>(Daniel</w:t>
      </w:r>
      <w:r>
        <w:rPr>
          <w:spacing w:val="9"/>
          <w:sz w:val="28"/>
        </w:rPr>
        <w:t> </w:t>
      </w:r>
      <w:r>
        <w:rPr>
          <w:spacing w:val="-5"/>
          <w:sz w:val="28"/>
        </w:rPr>
        <w:t>3)</w:t>
      </w:r>
      <w:r>
        <w:rPr>
          <w:sz w:val="28"/>
        </w:rPr>
        <w:tab/>
        <w:t>Hebreos</w:t>
      </w:r>
      <w:r>
        <w:rPr>
          <w:spacing w:val="15"/>
          <w:sz w:val="28"/>
        </w:rPr>
        <w:t> </w:t>
      </w:r>
      <w:r>
        <w:rPr>
          <w:spacing w:val="-2"/>
          <w:sz w:val="28"/>
        </w:rPr>
        <w:t>11:34</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Daniel</w:t>
      </w:r>
      <w:r>
        <w:rPr>
          <w:spacing w:val="8"/>
          <w:sz w:val="28"/>
        </w:rPr>
        <w:t> </w:t>
      </w:r>
      <w:r>
        <w:rPr>
          <w:sz w:val="28"/>
        </w:rPr>
        <w:t>en</w:t>
      </w:r>
      <w:r>
        <w:rPr>
          <w:spacing w:val="10"/>
          <w:sz w:val="28"/>
        </w:rPr>
        <w:t> </w:t>
      </w:r>
      <w:r>
        <w:rPr>
          <w:sz w:val="28"/>
        </w:rPr>
        <w:t>el</w:t>
      </w:r>
      <w:r>
        <w:rPr>
          <w:spacing w:val="8"/>
          <w:sz w:val="28"/>
        </w:rPr>
        <w:t> </w:t>
      </w:r>
      <w:r>
        <w:rPr>
          <w:sz w:val="28"/>
        </w:rPr>
        <w:t>foso</w:t>
      </w:r>
      <w:r>
        <w:rPr>
          <w:spacing w:val="10"/>
          <w:sz w:val="28"/>
        </w:rPr>
        <w:t> </w:t>
      </w:r>
      <w:r>
        <w:rPr>
          <w:sz w:val="28"/>
        </w:rPr>
        <w:t>de</w:t>
      </w:r>
      <w:r>
        <w:rPr>
          <w:spacing w:val="8"/>
          <w:sz w:val="28"/>
        </w:rPr>
        <w:t> </w:t>
      </w:r>
      <w:r>
        <w:rPr>
          <w:sz w:val="28"/>
        </w:rPr>
        <w:t>los</w:t>
      </w:r>
      <w:r>
        <w:rPr>
          <w:spacing w:val="8"/>
          <w:sz w:val="28"/>
        </w:rPr>
        <w:t> </w:t>
      </w:r>
      <w:r>
        <w:rPr>
          <w:sz w:val="28"/>
        </w:rPr>
        <w:t>leones</w:t>
      </w:r>
      <w:r>
        <w:rPr>
          <w:spacing w:val="9"/>
          <w:sz w:val="28"/>
        </w:rPr>
        <w:t> </w:t>
      </w:r>
      <w:r>
        <w:rPr>
          <w:sz w:val="28"/>
        </w:rPr>
        <w:t>(Daniel</w:t>
      </w:r>
      <w:r>
        <w:rPr>
          <w:spacing w:val="8"/>
          <w:sz w:val="28"/>
        </w:rPr>
        <w:t> </w:t>
      </w:r>
      <w:r>
        <w:rPr>
          <w:spacing w:val="-5"/>
          <w:sz w:val="28"/>
        </w:rPr>
        <w:t>6)</w:t>
      </w:r>
      <w:r>
        <w:rPr>
          <w:sz w:val="28"/>
        </w:rPr>
        <w:tab/>
        <w:t>Hebreos</w:t>
      </w:r>
      <w:r>
        <w:rPr>
          <w:spacing w:val="15"/>
          <w:sz w:val="28"/>
        </w:rPr>
        <w:t> </w:t>
      </w:r>
      <w:r>
        <w:rPr>
          <w:spacing w:val="-2"/>
          <w:sz w:val="28"/>
        </w:rPr>
        <w:t>11:33</w:t>
      </w:r>
    </w:p>
    <w:p>
      <w:pPr>
        <w:pStyle w:val="ListParagraph"/>
        <w:numPr>
          <w:ilvl w:val="0"/>
          <w:numId w:val="64"/>
        </w:numPr>
        <w:tabs>
          <w:tab w:pos="546" w:val="left" w:leader="none"/>
          <w:tab w:pos="6378" w:val="left" w:leader="none"/>
        </w:tabs>
        <w:spacing w:line="240" w:lineRule="auto" w:before="38" w:after="0"/>
        <w:ind w:left="546" w:right="0" w:hanging="432"/>
        <w:jc w:val="left"/>
        <w:rPr>
          <w:sz w:val="28"/>
        </w:rPr>
      </w:pPr>
      <w:r>
        <w:rPr>
          <w:sz w:val="28"/>
        </w:rPr>
        <w:t>Asesinato</w:t>
      </w:r>
      <w:r>
        <w:rPr>
          <w:spacing w:val="14"/>
          <w:sz w:val="28"/>
        </w:rPr>
        <w:t> </w:t>
      </w:r>
      <w:r>
        <w:rPr>
          <w:sz w:val="28"/>
        </w:rPr>
        <w:t>de</w:t>
      </w:r>
      <w:r>
        <w:rPr>
          <w:spacing w:val="14"/>
          <w:sz w:val="28"/>
        </w:rPr>
        <w:t> </w:t>
      </w:r>
      <w:r>
        <w:rPr>
          <w:sz w:val="28"/>
        </w:rPr>
        <w:t>Zacarías</w:t>
      </w:r>
      <w:r>
        <w:rPr>
          <w:spacing w:val="14"/>
          <w:sz w:val="28"/>
        </w:rPr>
        <w:t> </w:t>
      </w:r>
      <w:r>
        <w:rPr>
          <w:sz w:val="28"/>
        </w:rPr>
        <w:t>(2</w:t>
      </w:r>
      <w:r>
        <w:rPr>
          <w:spacing w:val="14"/>
          <w:sz w:val="28"/>
        </w:rPr>
        <w:t> </w:t>
      </w:r>
      <w:r>
        <w:rPr>
          <w:sz w:val="28"/>
        </w:rPr>
        <w:t>Crónicas</w:t>
      </w:r>
      <w:r>
        <w:rPr>
          <w:spacing w:val="14"/>
          <w:sz w:val="28"/>
        </w:rPr>
        <w:t> </w:t>
      </w:r>
      <w:r>
        <w:rPr>
          <w:sz w:val="28"/>
        </w:rPr>
        <w:t>24:20-</w:t>
      </w:r>
      <w:r>
        <w:rPr>
          <w:spacing w:val="-5"/>
          <w:sz w:val="28"/>
        </w:rPr>
        <w:t>22)</w:t>
      </w:r>
      <w:r>
        <w:rPr>
          <w:sz w:val="28"/>
        </w:rPr>
        <w:tab/>
        <w:t>Mateo</w:t>
      </w:r>
      <w:r>
        <w:rPr>
          <w:spacing w:val="12"/>
          <w:sz w:val="28"/>
        </w:rPr>
        <w:t> </w:t>
      </w:r>
      <w:r>
        <w:rPr>
          <w:spacing w:val="-2"/>
          <w:sz w:val="28"/>
        </w:rPr>
        <w:t>23:35</w:t>
      </w:r>
    </w:p>
    <w:p>
      <w:pPr>
        <w:spacing w:after="0" w:line="240" w:lineRule="auto"/>
        <w:jc w:val="left"/>
        <w:rPr>
          <w:sz w:val="28"/>
        </w:rPr>
        <w:sectPr>
          <w:pgSz w:w="12240" w:h="15840"/>
          <w:pgMar w:top="1360" w:bottom="280" w:left="1340" w:right="1240"/>
        </w:sectPr>
      </w:pPr>
    </w:p>
    <w:p>
      <w:pPr>
        <w:spacing w:before="237"/>
        <w:ind w:left="100" w:right="0" w:firstLine="0"/>
        <w:jc w:val="left"/>
        <w:rPr>
          <w:i/>
          <w:sz w:val="28"/>
        </w:rPr>
      </w:pPr>
      <w:r>
        <w:rPr>
          <w:i/>
          <w:sz w:val="28"/>
        </w:rPr>
        <w:t>Tabla</w:t>
      </w:r>
      <w:r>
        <w:rPr>
          <w:i/>
          <w:spacing w:val="-13"/>
          <w:sz w:val="28"/>
        </w:rPr>
        <w:t> </w:t>
      </w:r>
      <w:r>
        <w:rPr>
          <w:i/>
          <w:spacing w:val="-4"/>
          <w:sz w:val="28"/>
        </w:rPr>
        <w:t>14.1</w:t>
      </w:r>
    </w:p>
    <w:p>
      <w:pPr>
        <w:pStyle w:val="BodyText"/>
        <w:rPr>
          <w:i/>
        </w:rPr>
      </w:pPr>
    </w:p>
    <w:p>
      <w:pPr>
        <w:pStyle w:val="BodyText"/>
        <w:spacing w:before="272"/>
        <w:rPr>
          <w:i/>
        </w:rPr>
      </w:pPr>
    </w:p>
    <w:p>
      <w:pPr>
        <w:pStyle w:val="BodyText"/>
        <w:spacing w:line="247" w:lineRule="auto"/>
        <w:ind w:left="100" w:right="545"/>
      </w:pPr>
      <w:r>
        <w:rPr/>
        <w:t>De hecho, Jesús y los escritores del Nuevo Testamento citaron cada sección del Antiguo Testamento como autoritaria, ya que hicieron referencia a los acontecimientos de 18 de los 22 libros del Antiguo Testamento judío.²</w:t>
      </w:r>
      <w:r>
        <w:rPr>
          <w:position w:val="7"/>
        </w:rPr>
        <w:drawing>
          <wp:inline distT="0" distB="0" distL="0" distR="0">
            <wp:extent cx="107869" cy="78724"/>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133" cstate="print"/>
                    <a:stretch>
                      <a:fillRect/>
                    </a:stretch>
                  </pic:blipFill>
                  <pic:spPr>
                    <a:xfrm>
                      <a:off x="0" y="0"/>
                      <a:ext cx="107869" cy="78724"/>
                    </a:xfrm>
                    <a:prstGeom prst="rect">
                      <a:avLst/>
                    </a:prstGeom>
                  </pic:spPr>
                </pic:pic>
              </a:graphicData>
            </a:graphic>
          </wp:inline>
        </w:drawing>
      </w:r>
      <w:r>
        <w:rPr>
          <w:position w:val="7"/>
        </w:rPr>
      </w:r>
      <w:r>
        <w:rPr/>
        <w:t> La historicidad de muchos de los eventos enumerados en la tabla 14.1²</w:t>
      </w:r>
      <w:r>
        <w:rPr>
          <w:position w:val="7"/>
        </w:rPr>
        <w:drawing>
          <wp:inline distT="0" distB="0" distL="0" distR="0">
            <wp:extent cx="52006" cy="77724"/>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128" cstate="print"/>
                    <a:stretch>
                      <a:fillRect/>
                    </a:stretch>
                  </pic:blipFill>
                  <pic:spPr>
                    <a:xfrm>
                      <a:off x="0" y="0"/>
                      <a:ext cx="52006" cy="77724"/>
                    </a:xfrm>
                    <a:prstGeom prst="rect">
                      <a:avLst/>
                    </a:prstGeom>
                  </pic:spPr>
                </pic:pic>
              </a:graphicData>
            </a:graphic>
          </wp:inline>
        </w:drawing>
      </w:r>
      <w:r>
        <w:rPr>
          <w:position w:val="7"/>
        </w:rPr>
      </w:r>
      <w:r>
        <w:rPr/>
        <w:t>⁷ ha sido cuestionada por críticos, pero Jesús y los apóstoles los refieren como si fueran históricamente verdaderos. Además de Noé y Jonás, Jesús mismo afirma la historicidad de la Creación (Marcos 13:19), Adán y Eva (Mateo 19:4-5),</w:t>
      </w:r>
      <w:r>
        <w:rPr>
          <w:spacing w:val="80"/>
        </w:rPr>
        <w:t> </w:t>
      </w:r>
      <w:r>
        <w:rPr/>
        <w:t>Sodoma y Gomorra (Lucas 10:12) y Moisés y la zarza ardiente (Lucas 20:37). Esto muestra que Jesús relacionó la realidad histórica del Antiguo Testamento con la verdad de su propio mensaje espiritual.</w:t>
      </w:r>
    </w:p>
    <w:p>
      <w:pPr>
        <w:pStyle w:val="BodyText"/>
      </w:pPr>
    </w:p>
    <w:p>
      <w:pPr>
        <w:pStyle w:val="BodyText"/>
        <w:spacing w:before="259"/>
      </w:pPr>
    </w:p>
    <w:p>
      <w:pPr>
        <w:pStyle w:val="Heading4"/>
        <w:spacing w:line="247" w:lineRule="auto"/>
        <w:ind w:right="317"/>
      </w:pPr>
      <w:r>
        <w:rPr/>
        <w:t>¿Pero</w:t>
      </w:r>
      <w:r>
        <w:rPr>
          <w:spacing w:val="36"/>
        </w:rPr>
        <w:t> </w:t>
      </w:r>
      <w:r>
        <w:rPr/>
        <w:t>podría</w:t>
      </w:r>
      <w:r>
        <w:rPr>
          <w:spacing w:val="36"/>
        </w:rPr>
        <w:t> </w:t>
      </w:r>
      <w:r>
        <w:rPr/>
        <w:t>Jesús</w:t>
      </w:r>
      <w:r>
        <w:rPr>
          <w:spacing w:val="35"/>
        </w:rPr>
        <w:t> </w:t>
      </w:r>
      <w:r>
        <w:rPr/>
        <w:t>haber</w:t>
      </w:r>
      <w:r>
        <w:rPr>
          <w:spacing w:val="27"/>
        </w:rPr>
        <w:t> </w:t>
      </w:r>
      <w:r>
        <w:rPr/>
        <w:t>estado</w:t>
      </w:r>
      <w:r>
        <w:rPr>
          <w:spacing w:val="36"/>
        </w:rPr>
        <w:t> </w:t>
      </w:r>
      <w:r>
        <w:rPr/>
        <w:t>equivocado?</w:t>
      </w:r>
      <w:r>
        <w:rPr>
          <w:spacing w:val="36"/>
        </w:rPr>
        <w:t> </w:t>
      </w:r>
      <w:r>
        <w:rPr/>
        <w:t>Así</w:t>
      </w:r>
      <w:r>
        <w:rPr>
          <w:spacing w:val="35"/>
        </w:rPr>
        <w:t> </w:t>
      </w:r>
      <w:r>
        <w:rPr/>
        <w:t>que</w:t>
      </w:r>
      <w:r>
        <w:rPr>
          <w:spacing w:val="35"/>
        </w:rPr>
        <w:t> </w:t>
      </w:r>
      <w:r>
        <w:rPr/>
        <w:t>Jesús</w:t>
      </w:r>
      <w:r>
        <w:rPr>
          <w:spacing w:val="35"/>
        </w:rPr>
        <w:t> </w:t>
      </w:r>
      <w:r>
        <w:rPr/>
        <w:t>declaró</w:t>
      </w:r>
      <w:r>
        <w:rPr>
          <w:spacing w:val="36"/>
        </w:rPr>
        <w:t> </w:t>
      </w:r>
      <w:r>
        <w:rPr/>
        <w:t>que todo el Antiguo Testamento es la inerrante Palabra de Dios, y Él y sus apóstoles afirmaron los eventos del Antiguo Testamento que muchos críticos niegan, pero, ¿podría Jesús haberse equivocado? Quizás Él no estaba</w:t>
      </w:r>
      <w:r>
        <w:rPr>
          <w:spacing w:val="40"/>
        </w:rPr>
        <w:t> </w:t>
      </w:r>
      <w:r>
        <w:rPr/>
        <w:t>diciendo que esos eventos en el Antiguo Testamento realmente sucedieron, sino solo que los judíos creyeron que sí. En otras palabras, tal vez solo se estaba</w:t>
      </w:r>
      <w:r>
        <w:rPr>
          <w:spacing w:val="33"/>
        </w:rPr>
        <w:t> </w:t>
      </w:r>
      <w:r>
        <w:rPr/>
        <w:t>acomodando</w:t>
      </w:r>
      <w:r>
        <w:rPr>
          <w:spacing w:val="33"/>
        </w:rPr>
        <w:t> </w:t>
      </w:r>
      <w:r>
        <w:rPr/>
        <w:t>a</w:t>
      </w:r>
      <w:r>
        <w:rPr>
          <w:spacing w:val="33"/>
        </w:rPr>
        <w:t> </w:t>
      </w:r>
      <w:r>
        <w:rPr/>
        <w:t>las</w:t>
      </w:r>
      <w:r>
        <w:rPr>
          <w:spacing w:val="31"/>
        </w:rPr>
        <w:t> </w:t>
      </w:r>
      <w:r>
        <w:rPr/>
        <w:t>creencias</w:t>
      </w:r>
      <w:r>
        <w:rPr>
          <w:spacing w:val="31"/>
        </w:rPr>
        <w:t> </w:t>
      </w:r>
      <w:r>
        <w:rPr/>
        <w:t>de</w:t>
      </w:r>
      <w:r>
        <w:rPr>
          <w:spacing w:val="31"/>
        </w:rPr>
        <w:t> </w:t>
      </w:r>
      <w:r>
        <w:rPr/>
        <w:t>los</w:t>
      </w:r>
      <w:r>
        <w:rPr>
          <w:spacing w:val="31"/>
        </w:rPr>
        <w:t> </w:t>
      </w:r>
      <w:r>
        <w:rPr/>
        <w:t>judíos,</w:t>
      </w:r>
      <w:r>
        <w:rPr>
          <w:spacing w:val="33"/>
        </w:rPr>
        <w:t> </w:t>
      </w:r>
      <w:r>
        <w:rPr/>
        <w:t>diciendo,</w:t>
      </w:r>
      <w:r>
        <w:rPr>
          <w:spacing w:val="33"/>
        </w:rPr>
        <w:t> </w:t>
      </w:r>
      <w:r>
        <w:rPr/>
        <w:t>“así</w:t>
      </w:r>
      <w:r>
        <w:rPr>
          <w:spacing w:val="31"/>
        </w:rPr>
        <w:t> </w:t>
      </w:r>
      <w:r>
        <w:rPr/>
        <w:t>como</w:t>
      </w:r>
      <w:r>
        <w:rPr>
          <w:spacing w:val="33"/>
        </w:rPr>
        <w:t> </w:t>
      </w:r>
      <w:r>
        <w:rPr/>
        <w:t>crees en Jonás, debes creer en mi resurrección”.</w:t>
      </w:r>
    </w:p>
    <w:p>
      <w:pPr>
        <w:pStyle w:val="BodyText"/>
        <w:rPr>
          <w:b/>
        </w:rPr>
      </w:pPr>
    </w:p>
    <w:p>
      <w:pPr>
        <w:pStyle w:val="BodyText"/>
        <w:spacing w:before="260"/>
        <w:rPr>
          <w:b/>
        </w:rPr>
      </w:pPr>
    </w:p>
    <w:p>
      <w:pPr>
        <w:pStyle w:val="BodyText"/>
        <w:spacing w:line="247" w:lineRule="auto"/>
        <w:ind w:left="100" w:right="214"/>
      </w:pPr>
      <w:r>
        <w:rPr/>
        <w:t>Esta teoría del acomodo no funciona. Como hemos visto, Jesús no toleró el error. No se estaba acomodando a las creencias de los judíos, como algunos escépticos han sugerido. Él los reprendió y los corrigió repetidamente, desde exhortaciones públicas (como Mateo 23) hasta corregir sus falsas interpretaciones del Antiguo Testamento (Mateo 5:21-43), hasta volcar las mesas en el templo (Mateo 21, Marcos</w:t>
      </w:r>
      <w:r>
        <w:rPr>
          <w:spacing w:val="22"/>
        </w:rPr>
        <w:t> </w:t>
      </w:r>
      <w:r>
        <w:rPr/>
        <w:t>11,</w:t>
      </w:r>
      <w:r>
        <w:rPr>
          <w:spacing w:val="23"/>
        </w:rPr>
        <w:t> </w:t>
      </w:r>
      <w:r>
        <w:rPr/>
        <w:t>Juan</w:t>
      </w:r>
      <w:r>
        <w:rPr>
          <w:spacing w:val="23"/>
        </w:rPr>
        <w:t> </w:t>
      </w:r>
      <w:r>
        <w:rPr/>
        <w:t>2).</w:t>
      </w:r>
      <w:r>
        <w:rPr>
          <w:spacing w:val="23"/>
        </w:rPr>
        <w:t> </w:t>
      </w:r>
      <w:r>
        <w:rPr/>
        <w:t>Jesús</w:t>
      </w:r>
      <w:r>
        <w:rPr>
          <w:spacing w:val="22"/>
        </w:rPr>
        <w:t> </w:t>
      </w:r>
      <w:r>
        <w:rPr/>
        <w:t>no</w:t>
      </w:r>
      <w:r>
        <w:rPr>
          <w:spacing w:val="23"/>
        </w:rPr>
        <w:t> </w:t>
      </w:r>
      <w:r>
        <w:rPr/>
        <w:t>se</w:t>
      </w:r>
      <w:r>
        <w:rPr>
          <w:spacing w:val="22"/>
        </w:rPr>
        <w:t> </w:t>
      </w:r>
      <w:r>
        <w:rPr/>
        <w:t>retractó</w:t>
      </w:r>
      <w:r>
        <w:rPr>
          <w:spacing w:val="23"/>
        </w:rPr>
        <w:t> </w:t>
      </w:r>
      <w:r>
        <w:rPr/>
        <w:t>de</w:t>
      </w:r>
      <w:r>
        <w:rPr>
          <w:spacing w:val="22"/>
        </w:rPr>
        <w:t> </w:t>
      </w:r>
      <w:r>
        <w:rPr/>
        <w:t>nada,</w:t>
      </w:r>
      <w:r>
        <w:rPr>
          <w:spacing w:val="23"/>
        </w:rPr>
        <w:t> </w:t>
      </w:r>
      <w:r>
        <w:rPr/>
        <w:t>y</w:t>
      </w:r>
      <w:r>
        <w:rPr>
          <w:spacing w:val="23"/>
        </w:rPr>
        <w:t> </w:t>
      </w:r>
      <w:r>
        <w:rPr/>
        <w:t>ciertamente</w:t>
      </w:r>
      <w:r>
        <w:rPr>
          <w:spacing w:val="22"/>
        </w:rPr>
        <w:t> </w:t>
      </w:r>
      <w:r>
        <w:rPr/>
        <w:t>no</w:t>
      </w:r>
      <w:r>
        <w:rPr>
          <w:spacing w:val="23"/>
        </w:rPr>
        <w:t> </w:t>
      </w:r>
      <w:r>
        <w:rPr/>
        <w:t>se</w:t>
      </w:r>
      <w:r>
        <w:rPr>
          <w:spacing w:val="22"/>
        </w:rPr>
        <w:t> </w:t>
      </w:r>
      <w:r>
        <w:rPr/>
        <w:t>retractó</w:t>
      </w:r>
      <w:r>
        <w:rPr>
          <w:spacing w:val="23"/>
        </w:rPr>
        <w:t> </w:t>
      </w:r>
      <w:r>
        <w:rPr/>
        <w:t>de la verdad del Antiguo Testamento.</w:t>
      </w:r>
    </w:p>
    <w:p>
      <w:pPr>
        <w:spacing w:after="0" w:line="247" w:lineRule="auto"/>
        <w:sectPr>
          <w:pgSz w:w="12240" w:h="15840"/>
          <w:pgMar w:top="1820" w:bottom="280" w:left="1340" w:right="1240"/>
        </w:sectPr>
      </w:pPr>
    </w:p>
    <w:p>
      <w:pPr>
        <w:pStyle w:val="BodyText"/>
        <w:spacing w:line="247" w:lineRule="auto" w:before="77"/>
        <w:ind w:left="100" w:right="404"/>
      </w:pPr>
      <w:r>
        <w:rPr/>
        <w:t>El escéptico puede decir: “¿Pero no pudo Jesús haberse equivocado debido a sus limitaciones humanas? Después de todo, si Él no sabía cuándo regresaría, tal vez no sabía sobre los errores en el Antiguo Testamento”. No, esta teoría de la limitación tampoco funciona. Los límites en la comprensión son diferentes de los malentendidos. Como hombre, había algunas cosas que Jesús no sabía. Pero eso</w:t>
      </w:r>
      <w:r>
        <w:rPr>
          <w:spacing w:val="80"/>
          <w:w w:val="150"/>
        </w:rPr>
        <w:t> </w:t>
      </w:r>
      <w:r>
        <w:rPr/>
        <w:t>no significa que estaba equivocado en lo que sí sabía. Lo que Jesús sabía era</w:t>
      </w:r>
      <w:r>
        <w:rPr>
          <w:spacing w:val="40"/>
        </w:rPr>
        <w:t> </w:t>
      </w:r>
      <w:r>
        <w:rPr/>
        <w:t>verdad porque Él solo enseñó lo que el Padre le dijo que enseñara (Juan 8:28;</w:t>
      </w:r>
      <w:r>
        <w:rPr>
          <w:spacing w:val="80"/>
          <w:w w:val="150"/>
        </w:rPr>
        <w:t> </w:t>
      </w:r>
      <w:r>
        <w:rPr/>
        <w:t>17:8, 14). Entonces, acusar a Jesús de un error es acusar a Dios el Padre de un error.</w:t>
      </w:r>
      <w:r>
        <w:rPr>
          <w:spacing w:val="29"/>
        </w:rPr>
        <w:t> </w:t>
      </w:r>
      <w:r>
        <w:rPr/>
        <w:t>Pero</w:t>
      </w:r>
      <w:r>
        <w:rPr>
          <w:spacing w:val="29"/>
        </w:rPr>
        <w:t> </w:t>
      </w:r>
      <w:r>
        <w:rPr/>
        <w:t>Dios</w:t>
      </w:r>
      <w:r>
        <w:rPr>
          <w:spacing w:val="28"/>
        </w:rPr>
        <w:t> </w:t>
      </w:r>
      <w:r>
        <w:rPr/>
        <w:t>no</w:t>
      </w:r>
      <w:r>
        <w:rPr>
          <w:spacing w:val="29"/>
        </w:rPr>
        <w:t> </w:t>
      </w:r>
      <w:r>
        <w:rPr/>
        <w:t>puede</w:t>
      </w:r>
      <w:r>
        <w:rPr>
          <w:spacing w:val="28"/>
        </w:rPr>
        <w:t> </w:t>
      </w:r>
      <w:r>
        <w:rPr/>
        <w:t>equivocarse</w:t>
      </w:r>
      <w:r>
        <w:rPr>
          <w:spacing w:val="28"/>
        </w:rPr>
        <w:t> </w:t>
      </w:r>
      <w:r>
        <w:rPr/>
        <w:t>porque</w:t>
      </w:r>
      <w:r>
        <w:rPr>
          <w:spacing w:val="28"/>
        </w:rPr>
        <w:t> </w:t>
      </w:r>
      <w:r>
        <w:rPr/>
        <w:t>es</w:t>
      </w:r>
      <w:r>
        <w:rPr>
          <w:spacing w:val="28"/>
        </w:rPr>
        <w:t> </w:t>
      </w:r>
      <w:r>
        <w:rPr/>
        <w:t>el</w:t>
      </w:r>
      <w:r>
        <w:rPr>
          <w:spacing w:val="28"/>
        </w:rPr>
        <w:t> </w:t>
      </w:r>
      <w:r>
        <w:rPr/>
        <w:t>estándar</w:t>
      </w:r>
      <w:r>
        <w:rPr>
          <w:spacing w:val="28"/>
        </w:rPr>
        <w:t> </w:t>
      </w:r>
      <w:r>
        <w:rPr/>
        <w:t>inalterable</w:t>
      </w:r>
      <w:r>
        <w:rPr>
          <w:spacing w:val="28"/>
        </w:rPr>
        <w:t> </w:t>
      </w:r>
      <w:r>
        <w:rPr/>
        <w:t>y</w:t>
      </w:r>
      <w:r>
        <w:rPr>
          <w:spacing w:val="29"/>
        </w:rPr>
        <w:t> </w:t>
      </w:r>
      <w:r>
        <w:rPr/>
        <w:t>la fuente de la verdad.²</w:t>
      </w:r>
      <w:r>
        <w:rPr>
          <w:position w:val="7"/>
        </w:rPr>
        <w:drawing>
          <wp:inline distT="0" distB="0" distL="0" distR="0">
            <wp:extent cx="52005" cy="77724"/>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128" cstate="print"/>
                    <a:stretch>
                      <a:fillRect/>
                    </a:stretch>
                  </pic:blipFill>
                  <pic:spPr>
                    <a:xfrm>
                      <a:off x="0" y="0"/>
                      <a:ext cx="52005" cy="77724"/>
                    </a:xfrm>
                    <a:prstGeom prst="rect">
                      <a:avLst/>
                    </a:prstGeom>
                  </pic:spPr>
                </pic:pic>
              </a:graphicData>
            </a:graphic>
          </wp:inline>
        </w:drawing>
      </w:r>
      <w:r>
        <w:rPr>
          <w:position w:val="7"/>
        </w:rPr>
      </w:r>
      <w:r>
        <w:rPr/>
        <w:t>⁸</w:t>
      </w:r>
    </w:p>
    <w:p>
      <w:pPr>
        <w:pStyle w:val="BodyText"/>
      </w:pPr>
    </w:p>
    <w:p>
      <w:pPr>
        <w:pStyle w:val="BodyText"/>
        <w:spacing w:before="259"/>
      </w:pPr>
    </w:p>
    <w:p>
      <w:pPr>
        <w:pStyle w:val="BodyText"/>
        <w:spacing w:line="247" w:lineRule="auto"/>
        <w:ind w:left="100" w:right="417"/>
      </w:pPr>
      <w:r>
        <w:rPr/>
        <w:t>Además, Jesús afirmó la verdad de Su enseñanza cuando declaró: “El cielo y la tierra pasarán, pero mis palabras no pasarán” (Mateo 24:35), y “toda potestad me es dada en el cielo y en la tierra” (Mateo 28:18).</w:t>
      </w:r>
    </w:p>
    <w:p>
      <w:pPr>
        <w:pStyle w:val="BodyText"/>
      </w:pPr>
    </w:p>
    <w:p>
      <w:pPr>
        <w:pStyle w:val="BodyText"/>
        <w:spacing w:before="262"/>
      </w:pPr>
    </w:p>
    <w:p>
      <w:pPr>
        <w:pStyle w:val="BodyText"/>
        <w:spacing w:line="247" w:lineRule="auto"/>
        <w:ind w:left="100" w:right="545"/>
      </w:pPr>
      <w:r>
        <w:rPr/>
        <w:t>Entonces, ¿dónde nos deja esto? Necesitamos hacer una sola pregunta: ¿Quién sabía más sobre el Antiguo Testamento, Cristo o los críticos? Si Jesús es Dios, entonces todo lo que Él enseña es verdad. Si Él enseña que el Antiguo Testamento es divinamente autoritario, imperecedero, infalible, inerrante, históricamente confiable, científicamente exacto y que tiene supremacía,</w:t>
      </w:r>
      <w:r>
        <w:rPr>
          <w:spacing w:val="40"/>
        </w:rPr>
        <w:t> </w:t>
      </w:r>
      <w:r>
        <w:rPr/>
        <w:t>entonces esas cosas son verdaderas. Sus credenciales superan a las de cualquier crítico falible (especialmente aquellos cuyas críticas no están fundamentadas en evidencia, sino en un sesgo ilegítimo anti-sobrenatural).</w:t>
      </w:r>
    </w:p>
    <w:p>
      <w:pPr>
        <w:pStyle w:val="BodyText"/>
      </w:pPr>
    </w:p>
    <w:p>
      <w:pPr>
        <w:pStyle w:val="BodyText"/>
        <w:spacing w:before="260"/>
      </w:pPr>
    </w:p>
    <w:p>
      <w:pPr>
        <w:pStyle w:val="Heading4"/>
        <w:spacing w:line="247" w:lineRule="auto"/>
        <w:ind w:right="545"/>
      </w:pPr>
      <w:r>
        <w:rPr/>
        <w:t>Otra evidencia que respalda el Antiguo Testamento. Además de las afirmaciones de Jesús, hay muchas otras razones para apoyar la veracidad de los documentos del Antiguo Testamento. Por ejemplo, el Antiguo Testamento tiene muchas de las mismas características que hacen que el Nuevo Testamento sea creíble: fuerte apoyo de manuscritos, confirmación por parte de la</w:t>
      </w:r>
      <w:r>
        <w:rPr>
          <w:spacing w:val="30"/>
        </w:rPr>
        <w:t> </w:t>
      </w:r>
      <w:r>
        <w:rPr/>
        <w:t>arqueología</w:t>
      </w:r>
      <w:r>
        <w:rPr>
          <w:spacing w:val="30"/>
        </w:rPr>
        <w:t> </w:t>
      </w:r>
      <w:r>
        <w:rPr/>
        <w:t>y</w:t>
      </w:r>
      <w:r>
        <w:rPr>
          <w:spacing w:val="30"/>
        </w:rPr>
        <w:t> </w:t>
      </w:r>
      <w:r>
        <w:rPr/>
        <w:t>una</w:t>
      </w:r>
      <w:r>
        <w:rPr>
          <w:spacing w:val="30"/>
        </w:rPr>
        <w:t> </w:t>
      </w:r>
      <w:r>
        <w:rPr/>
        <w:t>historia</w:t>
      </w:r>
      <w:r>
        <w:rPr>
          <w:spacing w:val="30"/>
        </w:rPr>
        <w:t> </w:t>
      </w:r>
      <w:r>
        <w:rPr/>
        <w:t>que sus autores no</w:t>
      </w:r>
      <w:r>
        <w:rPr>
          <w:spacing w:val="30"/>
        </w:rPr>
        <w:t> </w:t>
      </w:r>
      <w:r>
        <w:rPr/>
        <w:t>inventarían.</w:t>
      </w:r>
    </w:p>
    <w:p>
      <w:pPr>
        <w:pStyle w:val="BodyText"/>
        <w:rPr>
          <w:b/>
        </w:rPr>
      </w:pPr>
    </w:p>
    <w:p>
      <w:pPr>
        <w:pStyle w:val="BodyText"/>
        <w:spacing w:before="261"/>
        <w:rPr>
          <w:b/>
        </w:rPr>
      </w:pPr>
    </w:p>
    <w:p>
      <w:pPr>
        <w:pStyle w:val="BodyText"/>
        <w:ind w:left="100"/>
      </w:pPr>
      <w:r>
        <w:rPr/>
        <w:t>Consideremos</w:t>
      </w:r>
      <w:r>
        <w:rPr>
          <w:spacing w:val="11"/>
        </w:rPr>
        <w:t> </w:t>
      </w:r>
      <w:r>
        <w:rPr/>
        <w:t>ese</w:t>
      </w:r>
      <w:r>
        <w:rPr>
          <w:spacing w:val="12"/>
        </w:rPr>
        <w:t> </w:t>
      </w:r>
      <w:r>
        <w:rPr/>
        <w:t>último</w:t>
      </w:r>
      <w:r>
        <w:rPr>
          <w:spacing w:val="13"/>
        </w:rPr>
        <w:t> </w:t>
      </w:r>
      <w:r>
        <w:rPr/>
        <w:t>punto</w:t>
      </w:r>
      <w:r>
        <w:rPr>
          <w:spacing w:val="13"/>
        </w:rPr>
        <w:t> </w:t>
      </w:r>
      <w:r>
        <w:rPr/>
        <w:t>por</w:t>
      </w:r>
      <w:r>
        <w:rPr>
          <w:spacing w:val="11"/>
        </w:rPr>
        <w:t> </w:t>
      </w:r>
      <w:r>
        <w:rPr/>
        <w:t>solo</w:t>
      </w:r>
      <w:r>
        <w:rPr>
          <w:spacing w:val="13"/>
        </w:rPr>
        <w:t> </w:t>
      </w:r>
      <w:r>
        <w:rPr/>
        <w:t>un</w:t>
      </w:r>
      <w:r>
        <w:rPr>
          <w:spacing w:val="13"/>
        </w:rPr>
        <w:t> </w:t>
      </w:r>
      <w:r>
        <w:rPr/>
        <w:t>minuto.</w:t>
      </w:r>
      <w:r>
        <w:rPr>
          <w:spacing w:val="13"/>
        </w:rPr>
        <w:t> </w:t>
      </w:r>
      <w:r>
        <w:rPr/>
        <w:t>¿Quién</w:t>
      </w:r>
      <w:r>
        <w:rPr>
          <w:spacing w:val="13"/>
        </w:rPr>
        <w:t> </w:t>
      </w:r>
      <w:r>
        <w:rPr/>
        <w:t>inventaría</w:t>
      </w:r>
      <w:r>
        <w:rPr>
          <w:spacing w:val="12"/>
        </w:rPr>
        <w:t> </w:t>
      </w:r>
      <w:r>
        <w:rPr/>
        <w:t>la</w:t>
      </w:r>
      <w:r>
        <w:rPr>
          <w:spacing w:val="11"/>
        </w:rPr>
        <w:t> </w:t>
      </w:r>
      <w:r>
        <w:rPr>
          <w:spacing w:val="-2"/>
        </w:rPr>
        <w:t>historia</w:t>
      </w:r>
    </w:p>
    <w:p>
      <w:pPr>
        <w:spacing w:after="0"/>
        <w:sectPr>
          <w:pgSz w:w="12240" w:h="15840"/>
          <w:pgMar w:top="1360" w:bottom="280" w:left="1340" w:right="1240"/>
        </w:sectPr>
      </w:pPr>
    </w:p>
    <w:p>
      <w:pPr>
        <w:pStyle w:val="BodyText"/>
        <w:spacing w:line="247" w:lineRule="auto" w:before="77"/>
        <w:ind w:left="100" w:right="377"/>
      </w:pPr>
      <w:r>
        <w:rPr/>
        <w:t>del Antiguo Testamento? Una historia inventada por Hebreos probablemente representaría</w:t>
      </w:r>
      <w:r>
        <w:rPr>
          <w:spacing w:val="32"/>
        </w:rPr>
        <w:t> </w:t>
      </w:r>
      <w:r>
        <w:rPr/>
        <w:t>a</w:t>
      </w:r>
      <w:r>
        <w:rPr>
          <w:spacing w:val="32"/>
        </w:rPr>
        <w:t> </w:t>
      </w:r>
      <w:r>
        <w:rPr/>
        <w:t>los</w:t>
      </w:r>
      <w:r>
        <w:rPr>
          <w:spacing w:val="32"/>
        </w:rPr>
        <w:t> </w:t>
      </w:r>
      <w:r>
        <w:rPr/>
        <w:t>israelitas</w:t>
      </w:r>
      <w:r>
        <w:rPr>
          <w:spacing w:val="32"/>
        </w:rPr>
        <w:t> </w:t>
      </w:r>
      <w:r>
        <w:rPr/>
        <w:t>como</w:t>
      </w:r>
      <w:r>
        <w:rPr>
          <w:spacing w:val="33"/>
        </w:rPr>
        <w:t> </w:t>
      </w:r>
      <w:r>
        <w:rPr/>
        <w:t>personas</w:t>
      </w:r>
      <w:r>
        <w:rPr>
          <w:spacing w:val="32"/>
        </w:rPr>
        <w:t> </w:t>
      </w:r>
      <w:r>
        <w:rPr/>
        <w:t>nobles</w:t>
      </w:r>
      <w:r>
        <w:rPr>
          <w:spacing w:val="32"/>
        </w:rPr>
        <w:t> </w:t>
      </w:r>
      <w:r>
        <w:rPr/>
        <w:t>y</w:t>
      </w:r>
      <w:r>
        <w:rPr>
          <w:spacing w:val="33"/>
        </w:rPr>
        <w:t> </w:t>
      </w:r>
      <w:r>
        <w:rPr/>
        <w:t>rectos.</w:t>
      </w:r>
      <w:r>
        <w:rPr>
          <w:spacing w:val="33"/>
        </w:rPr>
        <w:t> </w:t>
      </w:r>
      <w:r>
        <w:rPr/>
        <w:t>Pero</w:t>
      </w:r>
      <w:r>
        <w:rPr>
          <w:spacing w:val="33"/>
        </w:rPr>
        <w:t> </w:t>
      </w:r>
      <w:r>
        <w:rPr/>
        <w:t>los</w:t>
      </w:r>
      <w:r>
        <w:rPr>
          <w:spacing w:val="32"/>
        </w:rPr>
        <w:t> </w:t>
      </w:r>
      <w:r>
        <w:rPr/>
        <w:t>escritores del Antiguo Testamento no dicen esto. En su lugar, representan a su propia gente como esclavos pecadores e inmorales que, una vez tras otra, son rescatados milagrosamente por Dios, pero que lo abandonan cada vez que pueden. La</w:t>
      </w:r>
      <w:r>
        <w:rPr>
          <w:spacing w:val="80"/>
          <w:w w:val="150"/>
        </w:rPr>
        <w:t> </w:t>
      </w:r>
      <w:r>
        <w:rPr/>
        <w:t>historia que registran está llena de desobediencia despiadada, desconfianza y egoísmo. Sus líderes son todos pecadores de calidad olímpica, incluidos Moisés (un asesino), Saúl (un ególatra paranoico), David (un adúltero, mentiroso y asesino) y Salomón (un polígamo en serie). Estas son las personas que se supone lideraron la nación a través de la que Dios había elegido traer al Salvador del mundo. Sin embargo, los escritores del Antiguo Testamento admitieron que los antepasados de este Mesías incluyen personajes pecaminosos como David y Salomón e incluso una prostituta llamada Rahab. ¡Claramente, esta no es una historia inventada!</w:t>
      </w:r>
    </w:p>
    <w:p>
      <w:pPr>
        <w:pStyle w:val="BodyText"/>
      </w:pPr>
    </w:p>
    <w:p>
      <w:pPr>
        <w:pStyle w:val="BodyText"/>
        <w:spacing w:before="258"/>
      </w:pPr>
    </w:p>
    <w:p>
      <w:pPr>
        <w:pStyle w:val="BodyText"/>
        <w:spacing w:line="247" w:lineRule="auto"/>
        <w:ind w:left="100" w:right="417"/>
      </w:pPr>
      <w:r>
        <w:rPr/>
        <w:t>Mientras que el Antiguo Testamento habla de un evento vergonzoso tras otro, la mayoría de los otros historiadores antiguos evitan incluso mencionar sucesos históricos desaforados. Por ejemplo, no se ha encontrado nada en los registros de Egipto sobre el Éxodo, lo que lleva a algunos críticos a sugerir que el evento</w:t>
      </w:r>
      <w:r>
        <w:rPr>
          <w:spacing w:val="80"/>
        </w:rPr>
        <w:t> </w:t>
      </w:r>
      <w:r>
        <w:rPr/>
        <w:t>nunca</w:t>
      </w:r>
      <w:r>
        <w:rPr>
          <w:spacing w:val="34"/>
        </w:rPr>
        <w:t> </w:t>
      </w:r>
      <w:r>
        <w:rPr/>
        <w:t>ocurrió.</w:t>
      </w:r>
      <w:r>
        <w:rPr>
          <w:spacing w:val="35"/>
        </w:rPr>
        <w:t> </w:t>
      </w:r>
      <w:r>
        <w:rPr/>
        <w:t>Pero,</w:t>
      </w:r>
      <w:r>
        <w:rPr>
          <w:spacing w:val="35"/>
        </w:rPr>
        <w:t> </w:t>
      </w:r>
      <w:r>
        <w:rPr/>
        <w:t>¿qué</w:t>
      </w:r>
      <w:r>
        <w:rPr>
          <w:spacing w:val="34"/>
        </w:rPr>
        <w:t> </w:t>
      </w:r>
      <w:r>
        <w:rPr/>
        <w:t>esperan</w:t>
      </w:r>
      <w:r>
        <w:rPr>
          <w:spacing w:val="35"/>
        </w:rPr>
        <w:t> </w:t>
      </w:r>
      <w:r>
        <w:rPr/>
        <w:t>los</w:t>
      </w:r>
      <w:r>
        <w:rPr>
          <w:spacing w:val="34"/>
        </w:rPr>
        <w:t> </w:t>
      </w:r>
      <w:r>
        <w:rPr/>
        <w:t>críticos?</w:t>
      </w:r>
      <w:r>
        <w:rPr>
          <w:spacing w:val="34"/>
        </w:rPr>
        <w:t> </w:t>
      </w:r>
      <w:r>
        <w:rPr/>
        <w:t>El</w:t>
      </w:r>
      <w:r>
        <w:rPr>
          <w:spacing w:val="34"/>
        </w:rPr>
        <w:t> </w:t>
      </w:r>
      <w:r>
        <w:rPr/>
        <w:t>escritor</w:t>
      </w:r>
      <w:r>
        <w:rPr>
          <w:spacing w:val="34"/>
        </w:rPr>
        <w:t> </w:t>
      </w:r>
      <w:r>
        <w:rPr/>
        <w:t>Peter</w:t>
      </w:r>
      <w:r>
        <w:rPr>
          <w:spacing w:val="34"/>
        </w:rPr>
        <w:t> </w:t>
      </w:r>
      <w:r>
        <w:rPr/>
        <w:t>Fineman</w:t>
      </w:r>
      <w:r>
        <w:rPr/>
        <w:t> imagina lo que un comunicado de prensa de Faraón podría decir:</w:t>
      </w:r>
    </w:p>
    <w:p>
      <w:pPr>
        <w:pStyle w:val="BodyText"/>
      </w:pPr>
    </w:p>
    <w:p>
      <w:pPr>
        <w:pStyle w:val="BodyText"/>
        <w:spacing w:before="260"/>
      </w:pPr>
    </w:p>
    <w:p>
      <w:pPr>
        <w:pStyle w:val="BodyText"/>
        <w:spacing w:line="247" w:lineRule="auto"/>
        <w:ind w:left="100" w:right="417"/>
      </w:pPr>
      <w:r>
        <w:rPr/>
        <w:t>Un portavoz de Ramsés el grande, Faraón de Faraones, gobernante supremo de Egipto, hijo de Ra, ante el cual todos tiemblan de asombro cegados por su brillantez, anunció hoy que Moisés ha pateado su real trasero a la luz de todo el mundo, lo que demuestra que Dios es Yahweh y la cultura egipcia de 2,000 años es una mentira. Película a las 11:00.²</w:t>
      </w:r>
      <w:r>
        <w:rPr>
          <w:position w:val="7"/>
        </w:rPr>
        <w:drawing>
          <wp:inline distT="0" distB="0" distL="0" distR="0">
            <wp:extent cx="106875" cy="77724"/>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134" cstate="print"/>
                    <a:stretch>
                      <a:fillRect/>
                    </a:stretch>
                  </pic:blipFill>
                  <pic:spPr>
                    <a:xfrm>
                      <a:off x="0" y="0"/>
                      <a:ext cx="106875" cy="77724"/>
                    </a:xfrm>
                    <a:prstGeom prst="rect">
                      <a:avLst/>
                    </a:prstGeom>
                  </pic:spPr>
                </pic:pic>
              </a:graphicData>
            </a:graphic>
          </wp:inline>
        </w:drawing>
      </w:r>
      <w:r>
        <w:rPr>
          <w:position w:val="7"/>
        </w:rPr>
      </w:r>
    </w:p>
    <w:p>
      <w:pPr>
        <w:pStyle w:val="BodyText"/>
      </w:pPr>
    </w:p>
    <w:p>
      <w:pPr>
        <w:pStyle w:val="BodyText"/>
        <w:spacing w:before="261"/>
      </w:pPr>
    </w:p>
    <w:p>
      <w:pPr>
        <w:pStyle w:val="BodyText"/>
        <w:spacing w:line="247" w:lineRule="auto"/>
        <w:ind w:left="100" w:right="417"/>
      </w:pPr>
      <w:r>
        <w:rPr/>
        <w:t>¡Por supuesto que ningún secretario de prensa de Faraón admitiría ese evento! El silencio egipcio sobre el Éxodo es comprensible. Sin embargo, cuando los</w:t>
      </w:r>
      <w:r>
        <w:rPr>
          <w:spacing w:val="80"/>
        </w:rPr>
        <w:t> </w:t>
      </w:r>
      <w:r>
        <w:rPr/>
        <w:t>egipcios obtuvieron una victoria militar, acudieron a la prensa y exageraron enormemente. Esto es evidente a partir de la referencia más antigua conocida de Israel fuera de la Biblia.</w:t>
      </w:r>
      <w:r>
        <w:rPr>
          <w:spacing w:val="28"/>
        </w:rPr>
        <w:t> </w:t>
      </w:r>
      <w:r>
        <w:rPr/>
        <w:t>Procede de un</w:t>
      </w:r>
      <w:r>
        <w:rPr>
          <w:spacing w:val="28"/>
        </w:rPr>
        <w:t> </w:t>
      </w:r>
      <w:r>
        <w:rPr/>
        <w:t>monumento</w:t>
      </w:r>
      <w:r>
        <w:rPr>
          <w:spacing w:val="28"/>
        </w:rPr>
        <w:t> </w:t>
      </w:r>
      <w:r>
        <w:rPr/>
        <w:t>de granito</w:t>
      </w:r>
      <w:r>
        <w:rPr>
          <w:spacing w:val="28"/>
        </w:rPr>
        <w:t> </w:t>
      </w:r>
      <w:r>
        <w:rPr/>
        <w:t>hallado</w:t>
      </w:r>
      <w:r>
        <w:rPr>
          <w:spacing w:val="28"/>
        </w:rPr>
        <w:t> </w:t>
      </w:r>
      <w:r>
        <w:rPr/>
        <w:t>en</w:t>
      </w:r>
      <w:r>
        <w:rPr>
          <w:spacing w:val="28"/>
        </w:rPr>
        <w:t> </w:t>
      </w:r>
      <w:r>
        <w:rPr/>
        <w:t>el</w:t>
      </w:r>
    </w:p>
    <w:p>
      <w:pPr>
        <w:spacing w:after="0" w:line="247" w:lineRule="auto"/>
        <w:sectPr>
          <w:pgSz w:w="12240" w:h="15840"/>
          <w:pgMar w:top="1360" w:bottom="280" w:left="1340" w:right="1240"/>
        </w:sectPr>
      </w:pPr>
    </w:p>
    <w:p>
      <w:pPr>
        <w:pStyle w:val="BodyText"/>
        <w:spacing w:line="247" w:lineRule="auto" w:before="77"/>
        <w:ind w:left="100" w:right="545"/>
      </w:pPr>
      <w:r>
        <w:rPr/>
        <w:t>templo funerario del faraón Merneptah en Tebas. El monumento se jacta de la victoria militar del Faraón en las tierras altas de Canaán, afirmando que “Israel fue destruido, su simiente no”.³</w:t>
      </w:r>
      <w:r>
        <w:rPr>
          <w:spacing w:val="3"/>
          <w:position w:val="8"/>
        </w:rPr>
        <w:drawing>
          <wp:inline distT="0" distB="0" distL="0" distR="0">
            <wp:extent cx="104807" cy="76866"/>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135" cstate="print"/>
                    <a:stretch>
                      <a:fillRect/>
                    </a:stretch>
                  </pic:blipFill>
                  <pic:spPr>
                    <a:xfrm>
                      <a:off x="0" y="0"/>
                      <a:ext cx="104807" cy="76866"/>
                    </a:xfrm>
                    <a:prstGeom prst="rect">
                      <a:avLst/>
                    </a:prstGeom>
                  </pic:spPr>
                </pic:pic>
              </a:graphicData>
            </a:graphic>
          </wp:inline>
        </w:drawing>
      </w:r>
      <w:r>
        <w:rPr>
          <w:spacing w:val="3"/>
          <w:position w:val="8"/>
        </w:rPr>
      </w:r>
      <w:r>
        <w:rPr>
          <w:spacing w:val="3"/>
        </w:rPr>
        <w:t> </w:t>
      </w:r>
      <w:r>
        <w:rPr/>
        <w:t>Los historiadores datan de la batalla de 1207 a.C., lo que confirma que Israel estaba en la tierra en ese momento.</w:t>
      </w:r>
    </w:p>
    <w:p>
      <w:pPr>
        <w:pStyle w:val="BodyText"/>
      </w:pPr>
    </w:p>
    <w:p>
      <w:pPr>
        <w:pStyle w:val="BodyText"/>
        <w:spacing w:before="262"/>
      </w:pPr>
    </w:p>
    <w:p>
      <w:pPr>
        <w:pStyle w:val="BodyText"/>
        <w:spacing w:line="247" w:lineRule="auto"/>
        <w:ind w:left="100" w:right="417"/>
      </w:pPr>
      <w:r>
        <w:rPr/>
        <w:t>Hay varios otros hallazgos arqueológicos que corroboran el Antiguo Testamento.</w:t>
      </w:r>
      <w:r>
        <w:rPr>
          <w:spacing w:val="40"/>
        </w:rPr>
        <w:t> </w:t>
      </w:r>
      <w:r>
        <w:rPr/>
        <w:t>Y recuerda del capítulo 3 que incluso hay evidencia de la astronomía (el Big</w:t>
      </w:r>
      <w:r>
        <w:rPr>
          <w:spacing w:val="80"/>
        </w:rPr>
        <w:t> </w:t>
      </w:r>
      <w:r>
        <w:rPr/>
        <w:t>Bang) que apoya a Génesis. (Para más evidencia que apoye el Antiguo</w:t>
      </w:r>
      <w:r>
        <w:rPr>
          <w:spacing w:val="40"/>
        </w:rPr>
        <w:t> </w:t>
      </w:r>
      <w:r>
        <w:rPr/>
        <w:t>Testamento, vea The Baker Encyclopedia of Christian Apologetics [La enciclopedia de la apologética cristiana de Baker]).³</w:t>
      </w:r>
      <w:r>
        <w:rPr>
          <w:spacing w:val="3"/>
          <w:position w:val="8"/>
        </w:rPr>
        <w:drawing>
          <wp:inline distT="0" distB="0" distL="0" distR="0">
            <wp:extent cx="49943" cy="76866"/>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108" cstate="print"/>
                    <a:stretch>
                      <a:fillRect/>
                    </a:stretch>
                  </pic:blipFill>
                  <pic:spPr>
                    <a:xfrm>
                      <a:off x="0" y="0"/>
                      <a:ext cx="49943" cy="76866"/>
                    </a:xfrm>
                    <a:prstGeom prst="rect">
                      <a:avLst/>
                    </a:prstGeom>
                  </pic:spPr>
                </pic:pic>
              </a:graphicData>
            </a:graphic>
          </wp:inline>
        </w:drawing>
      </w:r>
      <w:r>
        <w:rPr>
          <w:spacing w:val="3"/>
          <w:position w:val="8"/>
        </w:rPr>
      </w:r>
      <w:r>
        <w:rPr/>
        <w:t>¹ Pero al final, el argumento más fuerte para el Antiguo Testamento viene del mismo Jesús. Como Dios, Él</w:t>
      </w:r>
      <w:r>
        <w:rPr>
          <w:spacing w:val="40"/>
        </w:rPr>
        <w:t> </w:t>
      </w:r>
      <w:r>
        <w:rPr/>
        <w:t>tiene la carta ganadora. Si los documentos del Nuevo Testamento son confiables, entonces el Antiguo Testamento no tiene error porque Jesús lo dijo.</w:t>
      </w:r>
    </w:p>
    <w:p>
      <w:pPr>
        <w:pStyle w:val="BodyText"/>
      </w:pPr>
    </w:p>
    <w:p>
      <w:pPr>
        <w:pStyle w:val="BodyText"/>
        <w:spacing w:before="260"/>
      </w:pPr>
    </w:p>
    <w:p>
      <w:pPr>
        <w:pStyle w:val="BodyText"/>
        <w:spacing w:line="247" w:lineRule="auto"/>
        <w:ind w:left="100" w:right="525"/>
      </w:pPr>
      <w:r>
        <w:rPr/>
        <w:t>Nuestro amigo Andy Stanley lo expresó muy bien: “Mi profesor de ciencias de secundaria me dijo una vez que gran parte de Génesis es falso. Pero como mi maestro de ciencias de la escuela secundaria no demostró que era Dios al resucitar de los muertos,</w:t>
      </w:r>
      <w:r>
        <w:rPr>
          <w:spacing w:val="28"/>
        </w:rPr>
        <w:t> </w:t>
      </w:r>
      <w:r>
        <w:rPr/>
        <w:t>voy</w:t>
      </w:r>
      <w:r>
        <w:rPr>
          <w:spacing w:val="28"/>
        </w:rPr>
        <w:t> </w:t>
      </w:r>
      <w:r>
        <w:rPr/>
        <w:t>a creerle a Jesús en</w:t>
      </w:r>
      <w:r>
        <w:rPr>
          <w:spacing w:val="28"/>
        </w:rPr>
        <w:t> </w:t>
      </w:r>
      <w:r>
        <w:rPr/>
        <w:t>su</w:t>
      </w:r>
      <w:r>
        <w:rPr>
          <w:spacing w:val="28"/>
        </w:rPr>
        <w:t> </w:t>
      </w:r>
      <w:r>
        <w:rPr/>
        <w:t>lugar”.³</w:t>
      </w:r>
      <w:r>
        <w:rPr>
          <w:spacing w:val="3"/>
          <w:position w:val="8"/>
        </w:rPr>
        <w:drawing>
          <wp:inline distT="0" distB="0" distL="0" distR="0">
            <wp:extent cx="49943" cy="76866"/>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76" cstate="print"/>
                    <a:stretch>
                      <a:fillRect/>
                    </a:stretch>
                  </pic:blipFill>
                  <pic:spPr>
                    <a:xfrm>
                      <a:off x="0" y="0"/>
                      <a:ext cx="49943" cy="76866"/>
                    </a:xfrm>
                    <a:prstGeom prst="rect">
                      <a:avLst/>
                    </a:prstGeom>
                  </pic:spPr>
                </pic:pic>
              </a:graphicData>
            </a:graphic>
          </wp:inline>
        </w:drawing>
      </w:r>
      <w:r>
        <w:rPr>
          <w:spacing w:val="3"/>
          <w:position w:val="8"/>
        </w:rPr>
      </w:r>
      <w:r>
        <w:rPr/>
        <w:t>² Sabia decisión.</w:t>
      </w:r>
    </w:p>
    <w:p>
      <w:pPr>
        <w:pStyle w:val="BodyText"/>
      </w:pPr>
    </w:p>
    <w:p>
      <w:pPr>
        <w:pStyle w:val="BodyText"/>
        <w:spacing w:before="261"/>
      </w:pPr>
    </w:p>
    <w:p>
      <w:pPr>
        <w:pStyle w:val="Heading5"/>
        <w:rPr>
          <w:i/>
        </w:rPr>
      </w:pPr>
      <w:r>
        <w:rPr>
          <w:i/>
        </w:rPr>
        <w:t>¿Qué</w:t>
      </w:r>
      <w:r>
        <w:rPr>
          <w:i/>
          <w:spacing w:val="9"/>
        </w:rPr>
        <w:t> </w:t>
      </w:r>
      <w:r>
        <w:rPr>
          <w:i/>
        </w:rPr>
        <w:t>hay</w:t>
      </w:r>
      <w:r>
        <w:rPr>
          <w:i/>
          <w:spacing w:val="10"/>
        </w:rPr>
        <w:t> </w:t>
      </w:r>
      <w:r>
        <w:rPr>
          <w:i/>
        </w:rPr>
        <w:t>del</w:t>
      </w:r>
      <w:r>
        <w:rPr>
          <w:i/>
          <w:spacing w:val="9"/>
        </w:rPr>
        <w:t> </w:t>
      </w:r>
      <w:r>
        <w:rPr>
          <w:i/>
        </w:rPr>
        <w:t>Nuevo</w:t>
      </w:r>
      <w:r>
        <w:rPr>
          <w:i/>
          <w:spacing w:val="11"/>
        </w:rPr>
        <w:t> </w:t>
      </w:r>
      <w:r>
        <w:rPr>
          <w:i/>
          <w:spacing w:val="-2"/>
        </w:rPr>
        <w:t>Testamento?</w:t>
      </w:r>
    </w:p>
    <w:p>
      <w:pPr>
        <w:pStyle w:val="BodyText"/>
        <w:rPr>
          <w:b/>
          <w:i/>
        </w:rPr>
      </w:pPr>
    </w:p>
    <w:p>
      <w:pPr>
        <w:pStyle w:val="BodyText"/>
        <w:spacing w:before="273"/>
        <w:rPr>
          <w:b/>
          <w:i/>
        </w:rPr>
      </w:pPr>
    </w:p>
    <w:p>
      <w:pPr>
        <w:pStyle w:val="BodyText"/>
        <w:spacing w:line="247" w:lineRule="auto"/>
        <w:ind w:left="100" w:right="545"/>
      </w:pPr>
      <w:r>
        <w:rPr/>
        <w:t>Jesús enseñó que el Antiguo Testamento es infalible, pero ¿qué podría decir sobre el Nuevo Testamento? Después de todo, no fue escrito hasta después del final de la vida terrenal de Cristo.</w:t>
      </w:r>
    </w:p>
    <w:p>
      <w:pPr>
        <w:pStyle w:val="BodyText"/>
      </w:pPr>
    </w:p>
    <w:p>
      <w:pPr>
        <w:pStyle w:val="BodyText"/>
        <w:spacing w:before="262"/>
      </w:pPr>
    </w:p>
    <w:p>
      <w:pPr>
        <w:pStyle w:val="BodyText"/>
        <w:spacing w:line="247" w:lineRule="auto"/>
        <w:ind w:left="100" w:right="417"/>
      </w:pPr>
      <w:r>
        <w:rPr/>
        <w:t>Mientras Jesús confirmó el Antiguo Testamento, prometió el Nuevo Testamento. Dijo</w:t>
      </w:r>
      <w:r>
        <w:rPr>
          <w:spacing w:val="29"/>
        </w:rPr>
        <w:t> </w:t>
      </w:r>
      <w:r>
        <w:rPr/>
        <w:t>que el Nuevo</w:t>
      </w:r>
      <w:r>
        <w:rPr>
          <w:spacing w:val="29"/>
        </w:rPr>
        <w:t> </w:t>
      </w:r>
      <w:r>
        <w:rPr/>
        <w:t>Testamento</w:t>
      </w:r>
      <w:r>
        <w:rPr>
          <w:spacing w:val="29"/>
        </w:rPr>
        <w:t> </w:t>
      </w:r>
      <w:r>
        <w:rPr/>
        <w:t>vendría a través de sus apóstoles porque el</w:t>
      </w:r>
      <w:r>
        <w:rPr>
          <w:spacing w:val="40"/>
        </w:rPr>
        <w:t> </w:t>
      </w:r>
      <w:r>
        <w:rPr/>
        <w:t>Espíritu Santo les recordaría lo que Jesús había dicho y los guiaría a “toda</w:t>
      </w:r>
      <w:r>
        <w:rPr>
          <w:spacing w:val="40"/>
        </w:rPr>
        <w:t> </w:t>
      </w:r>
      <w:r>
        <w:rPr/>
        <w:t>verdad”.</w:t>
      </w:r>
      <w:r>
        <w:rPr>
          <w:spacing w:val="31"/>
        </w:rPr>
        <w:t> </w:t>
      </w:r>
      <w:r>
        <w:rPr/>
        <w:t>Esto</w:t>
      </w:r>
      <w:r>
        <w:rPr>
          <w:spacing w:val="31"/>
        </w:rPr>
        <w:t> </w:t>
      </w:r>
      <w:r>
        <w:rPr/>
        <w:t>se registra en</w:t>
      </w:r>
      <w:r>
        <w:rPr>
          <w:spacing w:val="31"/>
        </w:rPr>
        <w:t> </w:t>
      </w:r>
      <w:r>
        <w:rPr/>
        <w:t>dos pasajes del Evangelio</w:t>
      </w:r>
      <w:r>
        <w:rPr>
          <w:spacing w:val="31"/>
        </w:rPr>
        <w:t> </w:t>
      </w:r>
      <w:r>
        <w:rPr/>
        <w:t>de Juan.</w:t>
      </w:r>
      <w:r>
        <w:rPr>
          <w:spacing w:val="31"/>
        </w:rPr>
        <w:t> </w:t>
      </w:r>
      <w:r>
        <w:rPr/>
        <w:t>Jesús declaró:</w:t>
      </w:r>
    </w:p>
    <w:p>
      <w:pPr>
        <w:spacing w:after="0" w:line="247" w:lineRule="auto"/>
        <w:sectPr>
          <w:pgSz w:w="12240" w:h="15840"/>
          <w:pgMar w:top="1360" w:bottom="280" w:left="1340" w:right="1240"/>
        </w:sectPr>
      </w:pPr>
    </w:p>
    <w:p>
      <w:pPr>
        <w:pStyle w:val="BodyText"/>
        <w:spacing w:line="247" w:lineRule="auto" w:before="237"/>
        <w:ind w:left="100" w:right="545"/>
      </w:pPr>
      <w:r>
        <w:rPr/>
        <w:t>“Os he dicho estas cosas estando con vosotros. Mas el Consolador, el Espíritu Santo, a quien el Padre enviará en mi nombre, él os enseñará todas las cosas, y os recordará todo lo que yo os he dicho” (Juan 14:25-26).</w:t>
      </w:r>
    </w:p>
    <w:p>
      <w:pPr>
        <w:pStyle w:val="BodyText"/>
      </w:pPr>
    </w:p>
    <w:p>
      <w:pPr>
        <w:pStyle w:val="BodyText"/>
        <w:spacing w:before="261"/>
      </w:pPr>
    </w:p>
    <w:p>
      <w:pPr>
        <w:pStyle w:val="BodyText"/>
        <w:spacing w:before="1"/>
        <w:ind w:left="100"/>
      </w:pPr>
      <w:r>
        <w:rPr>
          <w:spacing w:val="-5"/>
        </w:rPr>
        <w:t>Y,</w:t>
      </w:r>
    </w:p>
    <w:p>
      <w:pPr>
        <w:pStyle w:val="BodyText"/>
      </w:pPr>
    </w:p>
    <w:p>
      <w:pPr>
        <w:pStyle w:val="BodyText"/>
        <w:spacing w:before="272"/>
      </w:pPr>
    </w:p>
    <w:p>
      <w:pPr>
        <w:pStyle w:val="BodyText"/>
        <w:spacing w:line="247" w:lineRule="auto"/>
        <w:ind w:left="100" w:right="417"/>
      </w:pPr>
      <w:r>
        <w:rPr/>
        <w:t>“Aún tengo muchas cosas que deciros, pero ahora no las podéis sobrellevar. Pero cuando venga el Espíritu de verdad, él os guiará a toda la verdad; porque no hablará por su propia cuenta, sino que hablará todo lo que oyere, y os hará saber</w:t>
      </w:r>
      <w:r>
        <w:rPr>
          <w:spacing w:val="40"/>
        </w:rPr>
        <w:t> </w:t>
      </w:r>
      <w:r>
        <w:rPr/>
        <w:t>las cosas que habrán de venir”. (Juan 16:12-13).</w:t>
      </w:r>
    </w:p>
    <w:p>
      <w:pPr>
        <w:pStyle w:val="BodyText"/>
      </w:pPr>
    </w:p>
    <w:p>
      <w:pPr>
        <w:pStyle w:val="BodyText"/>
        <w:spacing w:before="261"/>
      </w:pPr>
    </w:p>
    <w:p>
      <w:pPr>
        <w:pStyle w:val="BodyText"/>
        <w:spacing w:line="247" w:lineRule="auto" w:before="1"/>
        <w:ind w:left="100" w:right="317"/>
      </w:pPr>
      <w:r>
        <w:rPr/>
        <w:t>En</w:t>
      </w:r>
      <w:r>
        <w:rPr>
          <w:spacing w:val="31"/>
        </w:rPr>
        <w:t> </w:t>
      </w:r>
      <w:r>
        <w:rPr/>
        <w:t>otras</w:t>
      </w:r>
      <w:r>
        <w:rPr>
          <w:spacing w:val="29"/>
        </w:rPr>
        <w:t> </w:t>
      </w:r>
      <w:r>
        <w:rPr/>
        <w:t>palabras,</w:t>
      </w:r>
      <w:r>
        <w:rPr>
          <w:spacing w:val="31"/>
        </w:rPr>
        <w:t> </w:t>
      </w:r>
      <w:r>
        <w:rPr/>
        <w:t>Jesús</w:t>
      </w:r>
      <w:r>
        <w:rPr>
          <w:spacing w:val="29"/>
        </w:rPr>
        <w:t> </w:t>
      </w:r>
      <w:r>
        <w:rPr/>
        <w:t>está</w:t>
      </w:r>
      <w:r>
        <w:rPr>
          <w:spacing w:val="29"/>
        </w:rPr>
        <w:t> </w:t>
      </w:r>
      <w:r>
        <w:rPr/>
        <w:t>prometiendo</w:t>
      </w:r>
      <w:r>
        <w:rPr>
          <w:spacing w:val="31"/>
        </w:rPr>
        <w:t> </w:t>
      </w:r>
      <w:r>
        <w:rPr/>
        <w:t>a</w:t>
      </w:r>
      <w:r>
        <w:rPr>
          <w:spacing w:val="29"/>
        </w:rPr>
        <w:t> </w:t>
      </w:r>
      <w:r>
        <w:rPr/>
        <w:t>sus</w:t>
      </w:r>
      <w:r>
        <w:rPr>
          <w:spacing w:val="29"/>
        </w:rPr>
        <w:t> </w:t>
      </w:r>
      <w:r>
        <w:rPr/>
        <w:t>apóstoles</w:t>
      </w:r>
      <w:r>
        <w:rPr>
          <w:spacing w:val="29"/>
        </w:rPr>
        <w:t> </w:t>
      </w:r>
      <w:r>
        <w:rPr/>
        <w:t>que</w:t>
      </w:r>
      <w:r>
        <w:rPr>
          <w:spacing w:val="29"/>
        </w:rPr>
        <w:t> </w:t>
      </w:r>
      <w:r>
        <w:rPr/>
        <w:t>el</w:t>
      </w:r>
      <w:r>
        <w:rPr>
          <w:spacing w:val="29"/>
        </w:rPr>
        <w:t> </w:t>
      </w:r>
      <w:r>
        <w:rPr/>
        <w:t>Espíritu</w:t>
      </w:r>
      <w:r>
        <w:rPr>
          <w:spacing w:val="31"/>
        </w:rPr>
        <w:t> </w:t>
      </w:r>
      <w:r>
        <w:rPr/>
        <w:t>Santo los guiará a escribir lo que ahora conocemos como el Nuevo Testamento. Pablo más tarde haría eco de esta enseñanza de Jesús al afirmar que la iglesia está edificada “sobre el fundamento de los apóstoles y profetas, siendo la principal piedra del ángulo Jesucristo mismo” (Efesios 2:20). La iglesia primitiva también</w:t>
      </w:r>
      <w:r>
        <w:rPr>
          <w:spacing w:val="40"/>
        </w:rPr>
        <w:t> </w:t>
      </w:r>
      <w:r>
        <w:rPr/>
        <w:t>lo</w:t>
      </w:r>
      <w:r>
        <w:rPr>
          <w:spacing w:val="37"/>
        </w:rPr>
        <w:t> </w:t>
      </w:r>
      <w:r>
        <w:rPr/>
        <w:t>reconoció</w:t>
      </w:r>
      <w:r>
        <w:rPr>
          <w:spacing w:val="37"/>
        </w:rPr>
        <w:t> </w:t>
      </w:r>
      <w:r>
        <w:rPr/>
        <w:t>porque</w:t>
      </w:r>
      <w:r>
        <w:rPr>
          <w:spacing w:val="35"/>
        </w:rPr>
        <w:t> </w:t>
      </w:r>
      <w:r>
        <w:rPr/>
        <w:t>“perseveraban</w:t>
      </w:r>
      <w:r>
        <w:rPr>
          <w:spacing w:val="37"/>
        </w:rPr>
        <w:t> </w:t>
      </w:r>
      <w:r>
        <w:rPr/>
        <w:t>en</w:t>
      </w:r>
      <w:r>
        <w:rPr>
          <w:spacing w:val="37"/>
        </w:rPr>
        <w:t> </w:t>
      </w:r>
      <w:r>
        <w:rPr/>
        <w:t>la</w:t>
      </w:r>
      <w:r>
        <w:rPr>
          <w:spacing w:val="35"/>
        </w:rPr>
        <w:t> </w:t>
      </w:r>
      <w:r>
        <w:rPr/>
        <w:t>doctrina</w:t>
      </w:r>
      <w:r>
        <w:rPr>
          <w:spacing w:val="35"/>
        </w:rPr>
        <w:t> </w:t>
      </w:r>
      <w:r>
        <w:rPr/>
        <w:t>de</w:t>
      </w:r>
      <w:r>
        <w:rPr>
          <w:spacing w:val="35"/>
        </w:rPr>
        <w:t> </w:t>
      </w:r>
      <w:r>
        <w:rPr/>
        <w:t>los</w:t>
      </w:r>
      <w:r>
        <w:rPr>
          <w:spacing w:val="35"/>
        </w:rPr>
        <w:t> </w:t>
      </w:r>
      <w:r>
        <w:rPr/>
        <w:t>apóstoles”</w:t>
      </w:r>
      <w:r>
        <w:rPr>
          <w:spacing w:val="35"/>
        </w:rPr>
        <w:t> </w:t>
      </w:r>
      <w:r>
        <w:rPr/>
        <w:t>(Hechos </w:t>
      </w:r>
      <w:r>
        <w:rPr>
          <w:spacing w:val="-2"/>
        </w:rPr>
        <w:t>2:42).</w:t>
      </w:r>
    </w:p>
    <w:p>
      <w:pPr>
        <w:pStyle w:val="BodyText"/>
      </w:pPr>
    </w:p>
    <w:p>
      <w:pPr>
        <w:pStyle w:val="BodyText"/>
        <w:spacing w:before="260"/>
      </w:pPr>
    </w:p>
    <w:p>
      <w:pPr>
        <w:pStyle w:val="BodyText"/>
        <w:spacing w:line="247" w:lineRule="auto"/>
        <w:ind w:left="100" w:right="317"/>
      </w:pPr>
      <w:r>
        <w:rPr/>
        <w:t>Pero, ¿realmente 1:26 los apóstoles el mensaje del Espíritu Santo como lo</w:t>
      </w:r>
      <w:r>
        <w:rPr>
          <w:spacing w:val="40"/>
        </w:rPr>
        <w:t> </w:t>
      </w:r>
      <w:r>
        <w:rPr/>
        <w:t>prometió Jesús? Juan escribe que los apóstoles son de Dios (1 Juan 4:6), y comienza</w:t>
      </w:r>
      <w:r>
        <w:rPr>
          <w:spacing w:val="29"/>
        </w:rPr>
        <w:t> </w:t>
      </w:r>
      <w:r>
        <w:rPr/>
        <w:t>el</w:t>
      </w:r>
      <w:r>
        <w:rPr>
          <w:spacing w:val="29"/>
        </w:rPr>
        <w:t> </w:t>
      </w:r>
      <w:r>
        <w:rPr/>
        <w:t>libro</w:t>
      </w:r>
      <w:r>
        <w:rPr>
          <w:spacing w:val="31"/>
        </w:rPr>
        <w:t> </w:t>
      </w:r>
      <w:r>
        <w:rPr/>
        <w:t>de</w:t>
      </w:r>
      <w:r>
        <w:rPr>
          <w:spacing w:val="29"/>
        </w:rPr>
        <w:t> </w:t>
      </w:r>
      <w:r>
        <w:rPr/>
        <w:t>Apocalipsis</w:t>
      </w:r>
      <w:r>
        <w:rPr>
          <w:spacing w:val="29"/>
        </w:rPr>
        <w:t> </w:t>
      </w:r>
      <w:r>
        <w:rPr/>
        <w:t>con</w:t>
      </w:r>
      <w:r>
        <w:rPr>
          <w:spacing w:val="31"/>
        </w:rPr>
        <w:t> </w:t>
      </w:r>
      <w:r>
        <w:rPr/>
        <w:t>“la</w:t>
      </w:r>
      <w:r>
        <w:rPr>
          <w:spacing w:val="29"/>
        </w:rPr>
        <w:t> </w:t>
      </w:r>
      <w:r>
        <w:rPr/>
        <w:t>revelación</w:t>
      </w:r>
      <w:r>
        <w:rPr>
          <w:spacing w:val="31"/>
        </w:rPr>
        <w:t> </w:t>
      </w:r>
      <w:r>
        <w:rPr/>
        <w:t>de</w:t>
      </w:r>
      <w:r>
        <w:rPr>
          <w:spacing w:val="29"/>
        </w:rPr>
        <w:t> </w:t>
      </w:r>
      <w:r>
        <w:rPr/>
        <w:t>Jesucristo,</w:t>
      </w:r>
      <w:r>
        <w:rPr>
          <w:spacing w:val="31"/>
        </w:rPr>
        <w:t> </w:t>
      </w:r>
      <w:r>
        <w:rPr/>
        <w:t>que</w:t>
      </w:r>
      <w:r>
        <w:rPr>
          <w:spacing w:val="29"/>
        </w:rPr>
        <w:t> </w:t>
      </w:r>
      <w:r>
        <w:rPr/>
        <w:t>Dios</w:t>
      </w:r>
      <w:r>
        <w:rPr>
          <w:spacing w:val="29"/>
        </w:rPr>
        <w:t> </w:t>
      </w:r>
      <w:r>
        <w:rPr/>
        <w:t>le dio” (Apocalipsis 1:1). Pablo afirma que sus palabras son “enseñadas por el Espíritu”</w:t>
      </w:r>
      <w:r>
        <w:rPr>
          <w:spacing w:val="29"/>
        </w:rPr>
        <w:t> </w:t>
      </w:r>
      <w:r>
        <w:rPr/>
        <w:t>(1</w:t>
      </w:r>
      <w:r>
        <w:rPr>
          <w:spacing w:val="31"/>
        </w:rPr>
        <w:t> </w:t>
      </w:r>
      <w:r>
        <w:rPr/>
        <w:t>Corintios</w:t>
      </w:r>
      <w:r>
        <w:rPr>
          <w:spacing w:val="29"/>
        </w:rPr>
        <w:t> </w:t>
      </w:r>
      <w:r>
        <w:rPr/>
        <w:t>2:10,</w:t>
      </w:r>
      <w:r>
        <w:rPr>
          <w:spacing w:val="31"/>
        </w:rPr>
        <w:t> </w:t>
      </w:r>
      <w:r>
        <w:rPr/>
        <w:t>13,</w:t>
      </w:r>
      <w:r>
        <w:rPr>
          <w:spacing w:val="31"/>
        </w:rPr>
        <w:t> </w:t>
      </w:r>
      <w:r>
        <w:rPr/>
        <w:t>7:40),</w:t>
      </w:r>
      <w:r>
        <w:rPr>
          <w:spacing w:val="31"/>
        </w:rPr>
        <w:t> </w:t>
      </w:r>
      <w:r>
        <w:rPr/>
        <w:t>y</w:t>
      </w:r>
      <w:r>
        <w:rPr>
          <w:spacing w:val="31"/>
        </w:rPr>
        <w:t> </w:t>
      </w:r>
      <w:r>
        <w:rPr/>
        <w:t>que</w:t>
      </w:r>
      <w:r>
        <w:rPr>
          <w:spacing w:val="29"/>
        </w:rPr>
        <w:t> </w:t>
      </w:r>
      <w:r>
        <w:rPr/>
        <w:t>sus</w:t>
      </w:r>
      <w:r>
        <w:rPr>
          <w:spacing w:val="29"/>
        </w:rPr>
        <w:t> </w:t>
      </w:r>
      <w:r>
        <w:rPr/>
        <w:t>escritos</w:t>
      </w:r>
      <w:r>
        <w:rPr>
          <w:spacing w:val="29"/>
        </w:rPr>
        <w:t> </w:t>
      </w:r>
      <w:r>
        <w:rPr/>
        <w:t>son</w:t>
      </w:r>
      <w:r>
        <w:rPr>
          <w:spacing w:val="31"/>
        </w:rPr>
        <w:t> </w:t>
      </w:r>
      <w:r>
        <w:rPr/>
        <w:t>“mandatos</w:t>
      </w:r>
      <w:r>
        <w:rPr>
          <w:spacing w:val="29"/>
        </w:rPr>
        <w:t> </w:t>
      </w:r>
      <w:r>
        <w:rPr/>
        <w:t>del Señor”</w:t>
      </w:r>
      <w:r>
        <w:rPr>
          <w:spacing w:val="26"/>
        </w:rPr>
        <w:t> </w:t>
      </w:r>
      <w:r>
        <w:rPr/>
        <w:t>(1</w:t>
      </w:r>
      <w:r>
        <w:rPr>
          <w:spacing w:val="28"/>
        </w:rPr>
        <w:t> </w:t>
      </w:r>
      <w:r>
        <w:rPr/>
        <w:t>Corintios</w:t>
      </w:r>
      <w:r>
        <w:rPr>
          <w:spacing w:val="26"/>
        </w:rPr>
        <w:t> </w:t>
      </w:r>
      <w:r>
        <w:rPr/>
        <w:t>14:37).</w:t>
      </w:r>
      <w:r>
        <w:rPr>
          <w:spacing w:val="28"/>
        </w:rPr>
        <w:t> </w:t>
      </w:r>
      <w:r>
        <w:rPr/>
        <w:t>En</w:t>
      </w:r>
      <w:r>
        <w:rPr>
          <w:spacing w:val="28"/>
        </w:rPr>
        <w:t> </w:t>
      </w:r>
      <w:r>
        <w:rPr/>
        <w:t>la</w:t>
      </w:r>
      <w:r>
        <w:rPr>
          <w:spacing w:val="26"/>
        </w:rPr>
        <w:t> </w:t>
      </w:r>
      <w:r>
        <w:rPr/>
        <w:t>apertura</w:t>
      </w:r>
      <w:r>
        <w:rPr>
          <w:spacing w:val="26"/>
        </w:rPr>
        <w:t> </w:t>
      </w:r>
      <w:r>
        <w:rPr/>
        <w:t>de</w:t>
      </w:r>
      <w:r>
        <w:rPr>
          <w:spacing w:val="26"/>
        </w:rPr>
        <w:t> </w:t>
      </w:r>
      <w:r>
        <w:rPr/>
        <w:t>su</w:t>
      </w:r>
      <w:r>
        <w:rPr>
          <w:spacing w:val="28"/>
        </w:rPr>
        <w:t> </w:t>
      </w:r>
      <w:r>
        <w:rPr/>
        <w:t>carta</w:t>
      </w:r>
      <w:r>
        <w:rPr>
          <w:spacing w:val="26"/>
        </w:rPr>
        <w:t> </w:t>
      </w:r>
      <w:r>
        <w:rPr/>
        <w:t>a</w:t>
      </w:r>
      <w:r>
        <w:rPr>
          <w:spacing w:val="26"/>
        </w:rPr>
        <w:t> </w:t>
      </w:r>
      <w:r>
        <w:rPr/>
        <w:t>los</w:t>
      </w:r>
      <w:r>
        <w:rPr>
          <w:spacing w:val="26"/>
        </w:rPr>
        <w:t> </w:t>
      </w:r>
      <w:r>
        <w:rPr/>
        <w:t>Gálatas,</w:t>
      </w:r>
      <w:r>
        <w:rPr>
          <w:spacing w:val="28"/>
        </w:rPr>
        <w:t> </w:t>
      </w:r>
      <w:r>
        <w:rPr/>
        <w:t>Pablo declara, “Mas os hago saber, hermanos, que el evangelio anunciado por mí, no es según hombre; pues yo ni lo recibí ni lo aprendí de hombre alguno, sino por revelación de Jesucristo” (Gálatas 1:11-12). De hecho, en su primera carta a los Tesalonicenses,</w:t>
      </w:r>
      <w:r>
        <w:rPr>
          <w:spacing w:val="35"/>
        </w:rPr>
        <w:t> </w:t>
      </w:r>
      <w:r>
        <w:rPr/>
        <w:t>Pablo</w:t>
      </w:r>
      <w:r>
        <w:rPr>
          <w:spacing w:val="35"/>
        </w:rPr>
        <w:t> </w:t>
      </w:r>
      <w:r>
        <w:rPr/>
        <w:t>afirma</w:t>
      </w:r>
      <w:r>
        <w:rPr>
          <w:spacing w:val="33"/>
        </w:rPr>
        <w:t> </w:t>
      </w:r>
      <w:r>
        <w:rPr/>
        <w:t>que</w:t>
      </w:r>
      <w:r>
        <w:rPr>
          <w:spacing w:val="33"/>
        </w:rPr>
        <w:t> </w:t>
      </w:r>
      <w:r>
        <w:rPr/>
        <w:t>les</w:t>
      </w:r>
      <w:r>
        <w:rPr>
          <w:spacing w:val="33"/>
        </w:rPr>
        <w:t> </w:t>
      </w:r>
      <w:r>
        <w:rPr/>
        <w:t>está</w:t>
      </w:r>
      <w:r>
        <w:rPr>
          <w:spacing w:val="33"/>
        </w:rPr>
        <w:t> </w:t>
      </w:r>
      <w:r>
        <w:rPr/>
        <w:t>proporcionando</w:t>
      </w:r>
      <w:r>
        <w:rPr>
          <w:spacing w:val="35"/>
        </w:rPr>
        <w:t> </w:t>
      </w:r>
      <w:r>
        <w:rPr/>
        <w:t>la</w:t>
      </w:r>
      <w:r>
        <w:rPr>
          <w:spacing w:val="33"/>
        </w:rPr>
        <w:t> </w:t>
      </w:r>
      <w:r>
        <w:rPr/>
        <w:t>palabra</w:t>
      </w:r>
      <w:r>
        <w:rPr>
          <w:spacing w:val="33"/>
        </w:rPr>
        <w:t> </w:t>
      </w:r>
      <w:r>
        <w:rPr/>
        <w:t>de</w:t>
      </w:r>
      <w:r>
        <w:rPr>
          <w:spacing w:val="33"/>
        </w:rPr>
        <w:t> </w:t>
      </w:r>
      <w:r>
        <w:rPr/>
        <w:t>Dios: “Por</w:t>
      </w:r>
      <w:r>
        <w:rPr>
          <w:spacing w:val="27"/>
        </w:rPr>
        <w:t> </w:t>
      </w:r>
      <w:r>
        <w:rPr/>
        <w:t>lo</w:t>
      </w:r>
      <w:r>
        <w:rPr>
          <w:spacing w:val="29"/>
        </w:rPr>
        <w:t> </w:t>
      </w:r>
      <w:r>
        <w:rPr/>
        <w:t>cual</w:t>
      </w:r>
      <w:r>
        <w:rPr>
          <w:spacing w:val="27"/>
        </w:rPr>
        <w:t> </w:t>
      </w:r>
      <w:r>
        <w:rPr/>
        <w:t>también</w:t>
      </w:r>
      <w:r>
        <w:rPr>
          <w:spacing w:val="29"/>
        </w:rPr>
        <w:t> </w:t>
      </w:r>
      <w:r>
        <w:rPr/>
        <w:t>nosotros</w:t>
      </w:r>
      <w:r>
        <w:rPr>
          <w:spacing w:val="27"/>
        </w:rPr>
        <w:t> </w:t>
      </w:r>
      <w:r>
        <w:rPr/>
        <w:t>sin</w:t>
      </w:r>
      <w:r>
        <w:rPr>
          <w:spacing w:val="29"/>
        </w:rPr>
        <w:t> </w:t>
      </w:r>
      <w:r>
        <w:rPr/>
        <w:t>cesar</w:t>
      </w:r>
      <w:r>
        <w:rPr>
          <w:spacing w:val="27"/>
        </w:rPr>
        <w:t> </w:t>
      </w:r>
      <w:r>
        <w:rPr/>
        <w:t>damos</w:t>
      </w:r>
      <w:r>
        <w:rPr>
          <w:spacing w:val="27"/>
        </w:rPr>
        <w:t> </w:t>
      </w:r>
      <w:r>
        <w:rPr/>
        <w:t>gracias</w:t>
      </w:r>
      <w:r>
        <w:rPr>
          <w:spacing w:val="27"/>
        </w:rPr>
        <w:t> </w:t>
      </w:r>
      <w:r>
        <w:rPr/>
        <w:t>a</w:t>
      </w:r>
      <w:r>
        <w:rPr>
          <w:spacing w:val="27"/>
        </w:rPr>
        <w:t> </w:t>
      </w:r>
      <w:r>
        <w:rPr/>
        <w:t>Dios,</w:t>
      </w:r>
      <w:r>
        <w:rPr>
          <w:spacing w:val="29"/>
        </w:rPr>
        <w:t> </w:t>
      </w:r>
      <w:r>
        <w:rPr/>
        <w:t>de</w:t>
      </w:r>
      <w:r>
        <w:rPr>
          <w:spacing w:val="27"/>
        </w:rPr>
        <w:t> </w:t>
      </w:r>
      <w:r>
        <w:rPr/>
        <w:t>que</w:t>
      </w:r>
      <w:r>
        <w:rPr>
          <w:spacing w:val="27"/>
        </w:rPr>
        <w:t> </w:t>
      </w:r>
      <w:r>
        <w:rPr/>
        <w:t>cuando</w:t>
      </w:r>
    </w:p>
    <w:p>
      <w:pPr>
        <w:spacing w:after="0" w:line="247" w:lineRule="auto"/>
        <w:sectPr>
          <w:pgSz w:w="12240" w:h="15840"/>
          <w:pgMar w:top="1820" w:bottom="280" w:left="1340" w:right="1240"/>
        </w:sectPr>
      </w:pPr>
    </w:p>
    <w:p>
      <w:pPr>
        <w:pStyle w:val="BodyText"/>
        <w:spacing w:line="247" w:lineRule="auto" w:before="77"/>
        <w:ind w:left="100" w:right="317"/>
      </w:pPr>
      <w:r>
        <w:rPr/>
        <w:t>recibisteis la palabra de Dios que oísteis de nosotros, la recibisteis no como</w:t>
      </w:r>
      <w:r>
        <w:rPr>
          <w:spacing w:val="80"/>
        </w:rPr>
        <w:t> </w:t>
      </w:r>
      <w:r>
        <w:rPr/>
        <w:t>palabra de hombres, sino según es en verdad, la palabra de Dios, la cual actúa en vosotros los creyentes” (1 Tesalonicenses 2:13). Además de afirmar la naturaleza inspirada de sus propias obras, Pablo cita los Evangelios de Lucas y Mateo como “Escritura”, poniéndolos en el mismo nivel que Deuteronomio (1 Timoteo 5:18, Lucas 10:7, Mateo 10:10).</w:t>
      </w:r>
    </w:p>
    <w:p>
      <w:pPr>
        <w:pStyle w:val="BodyText"/>
      </w:pPr>
    </w:p>
    <w:p>
      <w:pPr>
        <w:pStyle w:val="BodyText"/>
        <w:spacing w:before="261"/>
      </w:pPr>
    </w:p>
    <w:p>
      <w:pPr>
        <w:pStyle w:val="BodyText"/>
        <w:spacing w:line="247" w:lineRule="auto"/>
        <w:ind w:left="100" w:right="299"/>
      </w:pPr>
      <w:r>
        <w:rPr/>
        <w:t>Refiriéndose a las cartas de Pablo (hay trece de ellas), Pedro acepta que son inspiradas cuando escribe: “como también nuestro amado hermano Pablo, según</w:t>
      </w:r>
      <w:r>
        <w:rPr>
          <w:spacing w:val="40"/>
        </w:rPr>
        <w:t> </w:t>
      </w:r>
      <w:r>
        <w:rPr/>
        <w:t>la sabiduría que le ha sido dada, os ha escrito, casi en todas sus epístolas,</w:t>
      </w:r>
      <w:r>
        <w:rPr>
          <w:spacing w:val="40"/>
        </w:rPr>
        <w:t> </w:t>
      </w:r>
      <w:r>
        <w:rPr/>
        <w:t>hablando en ellas de estas cosas; entre las cuales hay algunas difíciles de</w:t>
      </w:r>
      <w:r>
        <w:rPr>
          <w:spacing w:val="80"/>
        </w:rPr>
        <w:t> </w:t>
      </w:r>
      <w:r>
        <w:rPr/>
        <w:t>entender, las cuales los indoctos e inconstantes tuercen, como también las otras Escrituras, para su propia perdición” (2 Pedro 3:15-16, ver 2 Timoteo 3:15-16). Pedro también afirma la fuente divina de sus propias palabras y las de los otros apóstoles cuando declara: “Porque no os hemos dado a conocer el poder y la venida de nuestro Señor Jesucristo siguiendo fábulas artificiosas, sino como habiendo visto con nuestros propios ojos su majestad… Tenemos también la palabra profética más segura, a la cual hacéis bien en estar atentos como a una antorcha</w:t>
      </w:r>
      <w:r>
        <w:rPr>
          <w:spacing w:val="22"/>
        </w:rPr>
        <w:t> </w:t>
      </w:r>
      <w:r>
        <w:rPr/>
        <w:t>que</w:t>
      </w:r>
      <w:r>
        <w:rPr>
          <w:spacing w:val="22"/>
        </w:rPr>
        <w:t> </w:t>
      </w:r>
      <w:r>
        <w:rPr/>
        <w:t>alumbra</w:t>
      </w:r>
      <w:r>
        <w:rPr>
          <w:spacing w:val="22"/>
        </w:rPr>
        <w:t> </w:t>
      </w:r>
      <w:r>
        <w:rPr/>
        <w:t>en</w:t>
      </w:r>
      <w:r>
        <w:rPr>
          <w:spacing w:val="23"/>
        </w:rPr>
        <w:t> </w:t>
      </w:r>
      <w:r>
        <w:rPr/>
        <w:t>lugar</w:t>
      </w:r>
      <w:r>
        <w:rPr>
          <w:spacing w:val="22"/>
        </w:rPr>
        <w:t> </w:t>
      </w:r>
      <w:r>
        <w:rPr/>
        <w:t>oscuro,</w:t>
      </w:r>
      <w:r>
        <w:rPr>
          <w:spacing w:val="23"/>
        </w:rPr>
        <w:t> </w:t>
      </w:r>
      <w:r>
        <w:rPr/>
        <w:t>hasta</w:t>
      </w:r>
      <w:r>
        <w:rPr>
          <w:spacing w:val="22"/>
        </w:rPr>
        <w:t> </w:t>
      </w:r>
      <w:r>
        <w:rPr/>
        <w:t>que</w:t>
      </w:r>
      <w:r>
        <w:rPr>
          <w:spacing w:val="22"/>
        </w:rPr>
        <w:t> </w:t>
      </w:r>
      <w:r>
        <w:rPr/>
        <w:t>el</w:t>
      </w:r>
      <w:r>
        <w:rPr>
          <w:spacing w:val="22"/>
        </w:rPr>
        <w:t> </w:t>
      </w:r>
      <w:r>
        <w:rPr/>
        <w:t>día</w:t>
      </w:r>
      <w:r>
        <w:rPr>
          <w:spacing w:val="22"/>
        </w:rPr>
        <w:t> </w:t>
      </w:r>
      <w:r>
        <w:rPr/>
        <w:t>esclarezca</w:t>
      </w:r>
      <w:r>
        <w:rPr>
          <w:spacing w:val="22"/>
        </w:rPr>
        <w:t> </w:t>
      </w:r>
      <w:r>
        <w:rPr/>
        <w:t>y</w:t>
      </w:r>
      <w:r>
        <w:rPr>
          <w:spacing w:val="23"/>
        </w:rPr>
        <w:t> </w:t>
      </w:r>
      <w:r>
        <w:rPr/>
        <w:t>el</w:t>
      </w:r>
      <w:r>
        <w:rPr>
          <w:spacing w:val="22"/>
        </w:rPr>
        <w:t> </w:t>
      </w:r>
      <w:r>
        <w:rPr/>
        <w:t>lucero</w:t>
      </w:r>
      <w:r>
        <w:rPr>
          <w:spacing w:val="23"/>
        </w:rPr>
        <w:t> </w:t>
      </w:r>
      <w:r>
        <w:rPr/>
        <w:t>de la mañana salga en vuestros corazones; entendiendo primero esto, que ninguna profecía</w:t>
      </w:r>
      <w:r>
        <w:rPr>
          <w:spacing w:val="32"/>
        </w:rPr>
        <w:t> </w:t>
      </w:r>
      <w:r>
        <w:rPr/>
        <w:t>de</w:t>
      </w:r>
      <w:r>
        <w:rPr>
          <w:spacing w:val="32"/>
        </w:rPr>
        <w:t> </w:t>
      </w:r>
      <w:r>
        <w:rPr/>
        <w:t>la</w:t>
      </w:r>
      <w:r>
        <w:rPr>
          <w:spacing w:val="32"/>
        </w:rPr>
        <w:t> </w:t>
      </w:r>
      <w:r>
        <w:rPr/>
        <w:t>Escritura</w:t>
      </w:r>
      <w:r>
        <w:rPr>
          <w:spacing w:val="32"/>
        </w:rPr>
        <w:t> </w:t>
      </w:r>
      <w:r>
        <w:rPr/>
        <w:t>es</w:t>
      </w:r>
      <w:r>
        <w:rPr>
          <w:spacing w:val="32"/>
        </w:rPr>
        <w:t> </w:t>
      </w:r>
      <w:r>
        <w:rPr/>
        <w:t>de</w:t>
      </w:r>
      <w:r>
        <w:rPr>
          <w:spacing w:val="32"/>
        </w:rPr>
        <w:t> </w:t>
      </w:r>
      <w:r>
        <w:rPr/>
        <w:t>interpretación</w:t>
      </w:r>
      <w:r>
        <w:rPr>
          <w:spacing w:val="34"/>
        </w:rPr>
        <w:t> </w:t>
      </w:r>
      <w:r>
        <w:rPr/>
        <w:t>privada,</w:t>
      </w:r>
      <w:r>
        <w:rPr>
          <w:spacing w:val="34"/>
        </w:rPr>
        <w:t> </w:t>
      </w:r>
      <w:r>
        <w:rPr/>
        <w:t>porque</w:t>
      </w:r>
      <w:r>
        <w:rPr>
          <w:spacing w:val="32"/>
        </w:rPr>
        <w:t> </w:t>
      </w:r>
      <w:r>
        <w:rPr/>
        <w:t>nunca</w:t>
      </w:r>
      <w:r>
        <w:rPr>
          <w:spacing w:val="32"/>
        </w:rPr>
        <w:t> </w:t>
      </w:r>
      <w:r>
        <w:rPr/>
        <w:t>la</w:t>
      </w:r>
      <w:r>
        <w:rPr>
          <w:spacing w:val="32"/>
        </w:rPr>
        <w:t> </w:t>
      </w:r>
      <w:r>
        <w:rPr/>
        <w:t>profecía fue traída por voluntad humana, sino que los santos hombres de Dios hablaron siendo inspirados por el Espíritu Santo” (2 Pedro 1:16-21).</w:t>
      </w:r>
    </w:p>
    <w:p>
      <w:pPr>
        <w:pStyle w:val="BodyText"/>
      </w:pPr>
    </w:p>
    <w:p>
      <w:pPr>
        <w:pStyle w:val="BodyText"/>
        <w:spacing w:before="256"/>
      </w:pPr>
    </w:p>
    <w:p>
      <w:pPr>
        <w:pStyle w:val="BodyText"/>
        <w:spacing w:line="247" w:lineRule="auto" w:before="1"/>
        <w:ind w:left="100" w:right="307"/>
      </w:pPr>
      <w:r>
        <w:rPr/>
        <w:t>Pero los apóstoles no solo afirmaron recibir mensajes de Dios. Cualquiera puede hacer</w:t>
      </w:r>
      <w:r>
        <w:rPr>
          <w:spacing w:val="31"/>
        </w:rPr>
        <w:t> </w:t>
      </w:r>
      <w:r>
        <w:rPr/>
        <w:t>eso.</w:t>
      </w:r>
      <w:r>
        <w:rPr>
          <w:spacing w:val="33"/>
        </w:rPr>
        <w:t> </w:t>
      </w:r>
      <w:r>
        <w:rPr/>
        <w:t>Ellos</w:t>
      </w:r>
      <w:r>
        <w:rPr>
          <w:spacing w:val="31"/>
        </w:rPr>
        <w:t> </w:t>
      </w:r>
      <w:r>
        <w:rPr/>
        <w:t>dieron</w:t>
      </w:r>
      <w:r>
        <w:rPr>
          <w:spacing w:val="33"/>
        </w:rPr>
        <w:t> </w:t>
      </w:r>
      <w:r>
        <w:rPr/>
        <w:t>evidencia</w:t>
      </w:r>
      <w:r>
        <w:rPr>
          <w:spacing w:val="31"/>
        </w:rPr>
        <w:t> </w:t>
      </w:r>
      <w:r>
        <w:rPr/>
        <w:t>de</w:t>
      </w:r>
      <w:r>
        <w:rPr>
          <w:spacing w:val="31"/>
        </w:rPr>
        <w:t> </w:t>
      </w:r>
      <w:r>
        <w:rPr/>
        <w:t>que</w:t>
      </w:r>
      <w:r>
        <w:rPr>
          <w:spacing w:val="31"/>
        </w:rPr>
        <w:t> </w:t>
      </w:r>
      <w:r>
        <w:rPr/>
        <w:t>sus</w:t>
      </w:r>
      <w:r>
        <w:rPr>
          <w:spacing w:val="31"/>
        </w:rPr>
        <w:t> </w:t>
      </w:r>
      <w:r>
        <w:rPr/>
        <w:t>palabras</w:t>
      </w:r>
      <w:r>
        <w:rPr>
          <w:spacing w:val="31"/>
        </w:rPr>
        <w:t> </w:t>
      </w:r>
      <w:r>
        <w:rPr/>
        <w:t>fueron</w:t>
      </w:r>
      <w:r>
        <w:rPr>
          <w:spacing w:val="33"/>
        </w:rPr>
        <w:t> </w:t>
      </w:r>
      <w:r>
        <w:rPr/>
        <w:t>inspiradas</w:t>
      </w:r>
      <w:r>
        <w:rPr>
          <w:spacing w:val="31"/>
        </w:rPr>
        <w:t> </w:t>
      </w:r>
      <w:r>
        <w:rPr/>
        <w:t>al realizar</w:t>
      </w:r>
      <w:r>
        <w:rPr>
          <w:spacing w:val="30"/>
        </w:rPr>
        <w:t> </w:t>
      </w:r>
      <w:r>
        <w:rPr/>
        <w:t>señales</w:t>
      </w:r>
      <w:r>
        <w:rPr>
          <w:spacing w:val="30"/>
        </w:rPr>
        <w:t> </w:t>
      </w:r>
      <w:r>
        <w:rPr/>
        <w:t>milagrosas.</w:t>
      </w:r>
      <w:r>
        <w:rPr>
          <w:spacing w:val="31"/>
        </w:rPr>
        <w:t> </w:t>
      </w:r>
      <w:r>
        <w:rPr/>
        <w:t>De</w:t>
      </w:r>
      <w:r>
        <w:rPr>
          <w:spacing w:val="30"/>
        </w:rPr>
        <w:t> </w:t>
      </w:r>
      <w:r>
        <w:rPr/>
        <w:t>hecho,</w:t>
      </w:r>
      <w:r>
        <w:rPr>
          <w:spacing w:val="31"/>
        </w:rPr>
        <w:t> </w:t>
      </w:r>
      <w:r>
        <w:rPr/>
        <w:t>una</w:t>
      </w:r>
      <w:r>
        <w:rPr>
          <w:spacing w:val="30"/>
        </w:rPr>
        <w:t> </w:t>
      </w:r>
      <w:r>
        <w:rPr/>
        <w:t>de</w:t>
      </w:r>
      <w:r>
        <w:rPr>
          <w:spacing w:val="30"/>
        </w:rPr>
        <w:t> </w:t>
      </w:r>
      <w:r>
        <w:rPr/>
        <w:t>las</w:t>
      </w:r>
      <w:r>
        <w:rPr>
          <w:spacing w:val="30"/>
        </w:rPr>
        <w:t> </w:t>
      </w:r>
      <w:r>
        <w:rPr/>
        <w:t>dos</w:t>
      </w:r>
      <w:r>
        <w:rPr>
          <w:spacing w:val="30"/>
        </w:rPr>
        <w:t> </w:t>
      </w:r>
      <w:r>
        <w:rPr/>
        <w:t>cualidades</w:t>
      </w:r>
      <w:r>
        <w:rPr>
          <w:spacing w:val="30"/>
        </w:rPr>
        <w:t> </w:t>
      </w:r>
      <w:r>
        <w:rPr/>
        <w:t>de</w:t>
      </w:r>
      <w:r>
        <w:rPr>
          <w:spacing w:val="30"/>
        </w:rPr>
        <w:t> </w:t>
      </w:r>
      <w:r>
        <w:rPr/>
        <w:t>un</w:t>
      </w:r>
      <w:r>
        <w:rPr>
          <w:spacing w:val="31"/>
        </w:rPr>
        <w:t> </w:t>
      </w:r>
      <w:r>
        <w:rPr/>
        <w:t>apóstol fue la capacidad de realizar esas señales; la otra calificación fue ser un testigo presencial</w:t>
      </w:r>
      <w:r>
        <w:rPr>
          <w:spacing w:val="32"/>
        </w:rPr>
        <w:t> </w:t>
      </w:r>
      <w:r>
        <w:rPr/>
        <w:t>de</w:t>
      </w:r>
      <w:r>
        <w:rPr>
          <w:spacing w:val="32"/>
        </w:rPr>
        <w:t> </w:t>
      </w:r>
      <w:r>
        <w:rPr/>
        <w:t>la</w:t>
      </w:r>
      <w:r>
        <w:rPr>
          <w:spacing w:val="32"/>
        </w:rPr>
        <w:t> </w:t>
      </w:r>
      <w:r>
        <w:rPr/>
        <w:t>resurrección</w:t>
      </w:r>
      <w:r>
        <w:rPr>
          <w:spacing w:val="34"/>
        </w:rPr>
        <w:t> </w:t>
      </w:r>
      <w:r>
        <w:rPr/>
        <w:t>(Hechos</w:t>
      </w:r>
      <w:r>
        <w:rPr>
          <w:spacing w:val="32"/>
        </w:rPr>
        <w:t> </w:t>
      </w:r>
      <w:r>
        <w:rPr/>
        <w:t>1:22;</w:t>
      </w:r>
      <w:r>
        <w:rPr>
          <w:spacing w:val="32"/>
        </w:rPr>
        <w:t> </w:t>
      </w:r>
      <w:r>
        <w:rPr/>
        <w:t>1</w:t>
      </w:r>
      <w:r>
        <w:rPr>
          <w:spacing w:val="34"/>
        </w:rPr>
        <w:t> </w:t>
      </w:r>
      <w:r>
        <w:rPr/>
        <w:t>Corintios</w:t>
      </w:r>
      <w:r>
        <w:rPr>
          <w:spacing w:val="32"/>
        </w:rPr>
        <w:t> </w:t>
      </w:r>
      <w:r>
        <w:rPr/>
        <w:t>9:1).</w:t>
      </w:r>
      <w:r>
        <w:rPr>
          <w:spacing w:val="34"/>
        </w:rPr>
        <w:t> </w:t>
      </w:r>
      <w:r>
        <w:rPr/>
        <w:t>Pablo</w:t>
      </w:r>
      <w:r>
        <w:rPr>
          <w:spacing w:val="34"/>
        </w:rPr>
        <w:t> </w:t>
      </w:r>
      <w:r>
        <w:rPr/>
        <w:t>afirmó</w:t>
      </w:r>
      <w:r>
        <w:rPr>
          <w:spacing w:val="34"/>
        </w:rPr>
        <w:t> </w:t>
      </w:r>
      <w:r>
        <w:rPr/>
        <w:t>que era un apóstol cuando declaró a sus lectores corintios: “Con todo, las señales de apóstol</w:t>
      </w:r>
      <w:r>
        <w:rPr>
          <w:spacing w:val="29"/>
        </w:rPr>
        <w:t> </w:t>
      </w:r>
      <w:r>
        <w:rPr/>
        <w:t>han</w:t>
      </w:r>
      <w:r>
        <w:rPr>
          <w:spacing w:val="31"/>
        </w:rPr>
        <w:t> </w:t>
      </w:r>
      <w:r>
        <w:rPr/>
        <w:t>sido</w:t>
      </w:r>
      <w:r>
        <w:rPr>
          <w:spacing w:val="31"/>
        </w:rPr>
        <w:t> </w:t>
      </w:r>
      <w:r>
        <w:rPr/>
        <w:t>hechas</w:t>
      </w:r>
      <w:r>
        <w:rPr>
          <w:spacing w:val="29"/>
        </w:rPr>
        <w:t> </w:t>
      </w:r>
      <w:r>
        <w:rPr/>
        <w:t>entre</w:t>
      </w:r>
      <w:r>
        <w:rPr>
          <w:spacing w:val="29"/>
        </w:rPr>
        <w:t> </w:t>
      </w:r>
      <w:r>
        <w:rPr/>
        <w:t>vosotros</w:t>
      </w:r>
      <w:r>
        <w:rPr>
          <w:spacing w:val="29"/>
        </w:rPr>
        <w:t> </w:t>
      </w:r>
      <w:r>
        <w:rPr/>
        <w:t>en</w:t>
      </w:r>
      <w:r>
        <w:rPr>
          <w:spacing w:val="31"/>
        </w:rPr>
        <w:t> </w:t>
      </w:r>
      <w:r>
        <w:rPr/>
        <w:t>toda</w:t>
      </w:r>
      <w:r>
        <w:rPr>
          <w:spacing w:val="29"/>
        </w:rPr>
        <w:t> </w:t>
      </w:r>
      <w:r>
        <w:rPr/>
        <w:t>paciencia,</w:t>
      </w:r>
      <w:r>
        <w:rPr>
          <w:spacing w:val="31"/>
        </w:rPr>
        <w:t> </w:t>
      </w:r>
      <w:r>
        <w:rPr/>
        <w:t>por</w:t>
      </w:r>
      <w:r>
        <w:rPr>
          <w:spacing w:val="29"/>
        </w:rPr>
        <w:t> </w:t>
      </w:r>
      <w:r>
        <w:rPr/>
        <w:t>señales,</w:t>
      </w:r>
      <w:r>
        <w:rPr>
          <w:spacing w:val="31"/>
        </w:rPr>
        <w:t> </w:t>
      </w:r>
      <w:r>
        <w:rPr/>
        <w:t>prodigios y</w:t>
      </w:r>
      <w:r>
        <w:rPr>
          <w:spacing w:val="33"/>
        </w:rPr>
        <w:t> </w:t>
      </w:r>
      <w:r>
        <w:rPr/>
        <w:t>milagros”</w:t>
      </w:r>
      <w:r>
        <w:rPr>
          <w:spacing w:val="32"/>
        </w:rPr>
        <w:t> </w:t>
      </w:r>
      <w:r>
        <w:rPr/>
        <w:t>(2</w:t>
      </w:r>
      <w:r>
        <w:rPr>
          <w:spacing w:val="33"/>
        </w:rPr>
        <w:t> </w:t>
      </w:r>
      <w:r>
        <w:rPr/>
        <w:t>Corintios</w:t>
      </w:r>
      <w:r>
        <w:rPr>
          <w:spacing w:val="32"/>
        </w:rPr>
        <w:t> </w:t>
      </w:r>
      <w:r>
        <w:rPr/>
        <w:t>12:12).</w:t>
      </w:r>
      <w:r>
        <w:rPr>
          <w:spacing w:val="33"/>
        </w:rPr>
        <w:t> </w:t>
      </w:r>
      <w:r>
        <w:rPr/>
        <w:t>Pablo</w:t>
      </w:r>
      <w:r>
        <w:rPr>
          <w:spacing w:val="33"/>
        </w:rPr>
        <w:t> </w:t>
      </w:r>
      <w:r>
        <w:rPr/>
        <w:t>debe</w:t>
      </w:r>
      <w:r>
        <w:rPr>
          <w:spacing w:val="32"/>
        </w:rPr>
        <w:t> </w:t>
      </w:r>
      <w:r>
        <w:rPr/>
        <w:t>haber</w:t>
      </w:r>
      <w:r>
        <w:rPr>
          <w:spacing w:val="32"/>
        </w:rPr>
        <w:t> </w:t>
      </w:r>
      <w:r>
        <w:rPr/>
        <w:t>estado</w:t>
      </w:r>
      <w:r>
        <w:rPr>
          <w:spacing w:val="33"/>
        </w:rPr>
        <w:t> </w:t>
      </w:r>
      <w:r>
        <w:rPr/>
        <w:t>diciendo</w:t>
      </w:r>
      <w:r>
        <w:rPr>
          <w:spacing w:val="33"/>
        </w:rPr>
        <w:t> </w:t>
      </w:r>
      <w:r>
        <w:rPr/>
        <w:t>la</w:t>
      </w:r>
      <w:r>
        <w:rPr>
          <w:spacing w:val="32"/>
        </w:rPr>
        <w:t> </w:t>
      </w:r>
      <w:r>
        <w:rPr/>
        <w:t>verdad sobre haber hecho milagros en su presencia, o habría perdido toda credibilidad</w:t>
      </w:r>
      <w:r>
        <w:rPr>
          <w:spacing w:val="80"/>
        </w:rPr>
        <w:t> </w:t>
      </w:r>
      <w:r>
        <w:rPr/>
        <w:t>con sus lectores.</w:t>
      </w:r>
    </w:p>
    <w:p>
      <w:pPr>
        <w:spacing w:after="0" w:line="247" w:lineRule="auto"/>
        <w:sectPr>
          <w:pgSz w:w="12240" w:h="15840"/>
          <w:pgMar w:top="1360" w:bottom="280" w:left="1340" w:right="1240"/>
        </w:sectPr>
      </w:pPr>
    </w:p>
    <w:p>
      <w:pPr>
        <w:pStyle w:val="BodyText"/>
        <w:spacing w:line="247" w:lineRule="auto" w:before="237"/>
        <w:ind w:left="100" w:right="253"/>
      </w:pPr>
      <w:r>
        <w:rPr/>
        <w:t>Además de que Pablo afirma hacer milagros, Lucas registra treinta y cinco milagros en el libro de Hechos solamente, el libro bien autenticado que ya hemos investigado y que narra la propagación de la iglesia desde la resurrección hasta aproximadamente el año 60 d.C.. La mayoría de estos los apóstoles realizan milagros</w:t>
      </w:r>
      <w:r>
        <w:rPr>
          <w:spacing w:val="35"/>
        </w:rPr>
        <w:t> </w:t>
      </w:r>
      <w:r>
        <w:rPr/>
        <w:t>(algunos</w:t>
      </w:r>
      <w:r>
        <w:rPr>
          <w:spacing w:val="35"/>
        </w:rPr>
        <w:t> </w:t>
      </w:r>
      <w:r>
        <w:rPr/>
        <w:t>fueron</w:t>
      </w:r>
      <w:r>
        <w:rPr>
          <w:spacing w:val="37"/>
        </w:rPr>
        <w:t> </w:t>
      </w:r>
      <w:r>
        <w:rPr/>
        <w:t>realizados</w:t>
      </w:r>
      <w:r>
        <w:rPr>
          <w:spacing w:val="35"/>
        </w:rPr>
        <w:t> </w:t>
      </w:r>
      <w:r>
        <w:rPr/>
        <w:t>por</w:t>
      </w:r>
      <w:r>
        <w:rPr>
          <w:spacing w:val="35"/>
        </w:rPr>
        <w:t> </w:t>
      </w:r>
      <w:r>
        <w:rPr/>
        <w:t>ángeles</w:t>
      </w:r>
      <w:r>
        <w:rPr>
          <w:spacing w:val="35"/>
        </w:rPr>
        <w:t> </w:t>
      </w:r>
      <w:r>
        <w:rPr/>
        <w:t>o</w:t>
      </w:r>
      <w:r>
        <w:rPr>
          <w:spacing w:val="37"/>
        </w:rPr>
        <w:t> </w:t>
      </w:r>
      <w:r>
        <w:rPr/>
        <w:t>por</w:t>
      </w:r>
      <w:r>
        <w:rPr>
          <w:spacing w:val="35"/>
        </w:rPr>
        <w:t> </w:t>
      </w:r>
      <w:r>
        <w:rPr/>
        <w:t>Dios).³</w:t>
      </w:r>
      <w:r>
        <w:rPr>
          <w:spacing w:val="3"/>
          <w:position w:val="8"/>
        </w:rPr>
        <w:drawing>
          <wp:inline distT="0" distB="0" distL="0" distR="0">
            <wp:extent cx="49943" cy="76866"/>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136" cstate="print"/>
                    <a:stretch>
                      <a:fillRect/>
                    </a:stretch>
                  </pic:blipFill>
                  <pic:spPr>
                    <a:xfrm>
                      <a:off x="0" y="0"/>
                      <a:ext cx="49943" cy="76866"/>
                    </a:xfrm>
                    <a:prstGeom prst="rect">
                      <a:avLst/>
                    </a:prstGeom>
                  </pic:spPr>
                </pic:pic>
              </a:graphicData>
            </a:graphic>
          </wp:inline>
        </w:drawing>
      </w:r>
      <w:r>
        <w:rPr>
          <w:spacing w:val="3"/>
          <w:position w:val="8"/>
        </w:rPr>
      </w:r>
      <w:r>
        <w:rPr/>
        <w:t>³</w:t>
      </w:r>
      <w:r>
        <w:rPr>
          <w:spacing w:val="35"/>
        </w:rPr>
        <w:t> </w:t>
      </w:r>
      <w:r>
        <w:rPr/>
        <w:t>Además,</w:t>
      </w:r>
      <w:r>
        <w:rPr>
          <w:spacing w:val="37"/>
        </w:rPr>
        <w:t> </w:t>
      </w:r>
      <w:r>
        <w:rPr/>
        <w:t>el escritor de Hebreos, hablando de la salvación anunciada por el Señor, declara: “¿cómo</w:t>
      </w:r>
      <w:r>
        <w:rPr>
          <w:spacing w:val="40"/>
        </w:rPr>
        <w:t> </w:t>
      </w:r>
      <w:r>
        <w:rPr/>
        <w:t>escaparemos</w:t>
      </w:r>
      <w:r>
        <w:rPr>
          <w:spacing w:val="39"/>
        </w:rPr>
        <w:t> </w:t>
      </w:r>
      <w:r>
        <w:rPr/>
        <w:t>nosotros,</w:t>
      </w:r>
      <w:r>
        <w:rPr>
          <w:spacing w:val="40"/>
        </w:rPr>
        <w:t> </w:t>
      </w:r>
      <w:r>
        <w:rPr/>
        <w:t>si</w:t>
      </w:r>
      <w:r>
        <w:rPr>
          <w:spacing w:val="39"/>
        </w:rPr>
        <w:t> </w:t>
      </w:r>
      <w:r>
        <w:rPr/>
        <w:t>descuidamos</w:t>
      </w:r>
      <w:r>
        <w:rPr>
          <w:spacing w:val="39"/>
        </w:rPr>
        <w:t> </w:t>
      </w:r>
      <w:r>
        <w:rPr/>
        <w:t>una</w:t>
      </w:r>
      <w:r>
        <w:rPr>
          <w:spacing w:val="39"/>
        </w:rPr>
        <w:t> </w:t>
      </w:r>
      <w:r>
        <w:rPr/>
        <w:t>salvación</w:t>
      </w:r>
      <w:r>
        <w:rPr>
          <w:spacing w:val="40"/>
        </w:rPr>
        <w:t> </w:t>
      </w:r>
      <w:r>
        <w:rPr/>
        <w:t>tan</w:t>
      </w:r>
      <w:r>
        <w:rPr>
          <w:spacing w:val="40"/>
        </w:rPr>
        <w:t> </w:t>
      </w:r>
      <w:r>
        <w:rPr/>
        <w:t>grande?</w:t>
      </w:r>
      <w:r>
        <w:rPr>
          <w:spacing w:val="39"/>
        </w:rPr>
        <w:t> </w:t>
      </w:r>
      <w:r>
        <w:rPr/>
        <w:t>La cual,</w:t>
      </w:r>
      <w:r>
        <w:rPr>
          <w:spacing w:val="36"/>
        </w:rPr>
        <w:t> </w:t>
      </w:r>
      <w:r>
        <w:rPr/>
        <w:t>habiendo</w:t>
      </w:r>
      <w:r>
        <w:rPr>
          <w:spacing w:val="36"/>
        </w:rPr>
        <w:t> </w:t>
      </w:r>
      <w:r>
        <w:rPr/>
        <w:t>sido</w:t>
      </w:r>
      <w:r>
        <w:rPr>
          <w:spacing w:val="36"/>
        </w:rPr>
        <w:t> </w:t>
      </w:r>
      <w:r>
        <w:rPr/>
        <w:t>anunciada</w:t>
      </w:r>
      <w:r>
        <w:rPr>
          <w:spacing w:val="35"/>
        </w:rPr>
        <w:t> </w:t>
      </w:r>
      <w:r>
        <w:rPr/>
        <w:t>primeramente</w:t>
      </w:r>
      <w:r>
        <w:rPr>
          <w:spacing w:val="35"/>
        </w:rPr>
        <w:t> </w:t>
      </w:r>
      <w:r>
        <w:rPr/>
        <w:t>por</w:t>
      </w:r>
      <w:r>
        <w:rPr>
          <w:spacing w:val="35"/>
        </w:rPr>
        <w:t> </w:t>
      </w:r>
      <w:r>
        <w:rPr/>
        <w:t>el</w:t>
      </w:r>
      <w:r>
        <w:rPr>
          <w:spacing w:val="35"/>
        </w:rPr>
        <w:t> </w:t>
      </w:r>
      <w:r>
        <w:rPr/>
        <w:t>Señor,</w:t>
      </w:r>
      <w:r>
        <w:rPr>
          <w:spacing w:val="36"/>
        </w:rPr>
        <w:t> </w:t>
      </w:r>
      <w:r>
        <w:rPr/>
        <w:t>nos</w:t>
      </w:r>
      <w:r>
        <w:rPr>
          <w:spacing w:val="35"/>
        </w:rPr>
        <w:t> </w:t>
      </w:r>
      <w:r>
        <w:rPr/>
        <w:t>fue</w:t>
      </w:r>
      <w:r>
        <w:rPr>
          <w:spacing w:val="35"/>
        </w:rPr>
        <w:t> </w:t>
      </w:r>
      <w:r>
        <w:rPr/>
        <w:t>confirmada por los que oyeron,</w:t>
      </w:r>
      <w:r>
        <w:rPr>
          <w:spacing w:val="33"/>
        </w:rPr>
        <w:t> </w:t>
      </w:r>
      <w:r>
        <w:rPr/>
        <w:t>testificando</w:t>
      </w:r>
      <w:r>
        <w:rPr>
          <w:spacing w:val="33"/>
        </w:rPr>
        <w:t> </w:t>
      </w:r>
      <w:r>
        <w:rPr/>
        <w:t>Dios juntamente con</w:t>
      </w:r>
      <w:r>
        <w:rPr>
          <w:spacing w:val="33"/>
        </w:rPr>
        <w:t> </w:t>
      </w:r>
      <w:r>
        <w:rPr/>
        <w:t>ellos,</w:t>
      </w:r>
      <w:r>
        <w:rPr>
          <w:spacing w:val="33"/>
        </w:rPr>
        <w:t> </w:t>
      </w:r>
      <w:r>
        <w:rPr/>
        <w:t>con</w:t>
      </w:r>
      <w:r>
        <w:rPr>
          <w:spacing w:val="33"/>
        </w:rPr>
        <w:t> </w:t>
      </w:r>
      <w:r>
        <w:rPr/>
        <w:t>señales y prodigios y diversos milagros y repartimientos del Espíritu Santo según su voluntad” (Hebreos 2:3-4).</w:t>
      </w:r>
    </w:p>
    <w:p>
      <w:pPr>
        <w:pStyle w:val="BodyText"/>
      </w:pPr>
    </w:p>
    <w:p>
      <w:pPr>
        <w:pStyle w:val="BodyText"/>
        <w:spacing w:before="258"/>
      </w:pPr>
    </w:p>
    <w:p>
      <w:pPr>
        <w:pStyle w:val="BodyText"/>
        <w:spacing w:line="247" w:lineRule="auto"/>
        <w:ind w:left="100" w:right="417"/>
      </w:pPr>
      <w:r>
        <w:rPr/>
        <w:t>Recuerda del capítulo 8 que esta es la forma en que Dios autentifica a sus</w:t>
      </w:r>
      <w:r>
        <w:rPr>
          <w:spacing w:val="80"/>
        </w:rPr>
        <w:t> </w:t>
      </w:r>
      <w:r>
        <w:rPr/>
        <w:t>profetas,</w:t>
      </w:r>
      <w:r>
        <w:rPr>
          <w:spacing w:val="32"/>
        </w:rPr>
        <w:t> </w:t>
      </w:r>
      <w:r>
        <w:rPr/>
        <w:t>a</w:t>
      </w:r>
      <w:r>
        <w:rPr>
          <w:spacing w:val="30"/>
        </w:rPr>
        <w:t> </w:t>
      </w:r>
      <w:r>
        <w:rPr/>
        <w:t>través</w:t>
      </w:r>
      <w:r>
        <w:rPr>
          <w:spacing w:val="30"/>
        </w:rPr>
        <w:t> </w:t>
      </w:r>
      <w:r>
        <w:rPr/>
        <w:t>de</w:t>
      </w:r>
      <w:r>
        <w:rPr>
          <w:spacing w:val="30"/>
        </w:rPr>
        <w:t> </w:t>
      </w:r>
      <w:r>
        <w:rPr/>
        <w:t>milagros.</w:t>
      </w:r>
      <w:r>
        <w:rPr>
          <w:spacing w:val="32"/>
        </w:rPr>
        <w:t> </w:t>
      </w:r>
      <w:r>
        <w:rPr/>
        <w:t>El</w:t>
      </w:r>
      <w:r>
        <w:rPr>
          <w:spacing w:val="30"/>
        </w:rPr>
        <w:t> </w:t>
      </w:r>
      <w:r>
        <w:rPr/>
        <w:t>milagro</w:t>
      </w:r>
      <w:r>
        <w:rPr>
          <w:spacing w:val="32"/>
        </w:rPr>
        <w:t> </w:t>
      </w:r>
      <w:r>
        <w:rPr/>
        <w:t>confirma</w:t>
      </w:r>
      <w:r>
        <w:rPr>
          <w:spacing w:val="30"/>
        </w:rPr>
        <w:t> </w:t>
      </w:r>
      <w:r>
        <w:rPr/>
        <w:t>el</w:t>
      </w:r>
      <w:r>
        <w:rPr>
          <w:spacing w:val="30"/>
        </w:rPr>
        <w:t> </w:t>
      </w:r>
      <w:r>
        <w:rPr/>
        <w:t>mensaje.</w:t>
      </w:r>
      <w:r>
        <w:rPr>
          <w:spacing w:val="32"/>
        </w:rPr>
        <w:t> </w:t>
      </w:r>
      <w:r>
        <w:rPr/>
        <w:t>La</w:t>
      </w:r>
      <w:r>
        <w:rPr>
          <w:spacing w:val="30"/>
        </w:rPr>
        <w:t> </w:t>
      </w:r>
      <w:r>
        <w:rPr/>
        <w:t>señal confirma el sermón. Los Hechos de Dios confirman la Palabra de Dios al pueblo de Dios (Éxodo 4, 1 Reyes 18, Juan 3:2, Hechos 2:22). Es la forma en que Dios nos dice que un mensaje realmente proviene de Él. Y los apóstoles del Nuevo Testamento confirmaron que su mensaje provenía de Dios al realizar milagros.</w:t>
      </w:r>
    </w:p>
    <w:p>
      <w:pPr>
        <w:pStyle w:val="BodyText"/>
      </w:pPr>
    </w:p>
    <w:p>
      <w:pPr>
        <w:pStyle w:val="BodyText"/>
        <w:spacing w:before="261"/>
      </w:pPr>
    </w:p>
    <w:p>
      <w:pPr>
        <w:pStyle w:val="BodyText"/>
        <w:spacing w:line="247" w:lineRule="auto"/>
        <w:ind w:left="100" w:right="545"/>
      </w:pPr>
      <w:r>
        <w:rPr/>
        <w:t>El escéptico puede decir: “Oh, estaban inventando las historias de milagros”. Tonterías. Ya hemos visto en los capítulos 10, 11 y 12 que eran historiadores increíblemente precisos y que no tenían motivos para inventarse historias milagrosas. De hecho, tenían todos los motivos para no inventar esas historias porque fueron torturados, golpeados y asesinados por afirmarlos.</w:t>
      </w:r>
    </w:p>
    <w:p>
      <w:pPr>
        <w:pStyle w:val="BodyText"/>
      </w:pPr>
    </w:p>
    <w:p>
      <w:pPr>
        <w:pStyle w:val="BodyText"/>
        <w:spacing w:before="261"/>
      </w:pPr>
    </w:p>
    <w:p>
      <w:pPr>
        <w:pStyle w:val="BodyText"/>
        <w:spacing w:line="247" w:lineRule="auto"/>
        <w:ind w:left="100" w:right="253"/>
      </w:pPr>
      <w:r>
        <w:rPr/>
        <w:t>Además, la capacidad de realizar milagros no estaba en última instancia bajo su control,</w:t>
      </w:r>
      <w:r>
        <w:rPr>
          <w:spacing w:val="33"/>
        </w:rPr>
        <w:t> </w:t>
      </w:r>
      <w:r>
        <w:rPr/>
        <w:t>sino</w:t>
      </w:r>
      <w:r>
        <w:rPr>
          <w:spacing w:val="33"/>
        </w:rPr>
        <w:t> </w:t>
      </w:r>
      <w:r>
        <w:rPr/>
        <w:t>que residía en</w:t>
      </w:r>
      <w:r>
        <w:rPr>
          <w:spacing w:val="33"/>
        </w:rPr>
        <w:t> </w:t>
      </w:r>
      <w:r>
        <w:rPr/>
        <w:t>Dios mismo.</w:t>
      </w:r>
      <w:r>
        <w:rPr>
          <w:spacing w:val="33"/>
        </w:rPr>
        <w:t> </w:t>
      </w:r>
      <w:r>
        <w:rPr/>
        <w:t>¿Cómo</w:t>
      </w:r>
      <w:r>
        <w:rPr>
          <w:spacing w:val="33"/>
        </w:rPr>
        <w:t> </w:t>
      </w:r>
      <w:r>
        <w:rPr/>
        <w:t>sabemos? Por dos razones.</w:t>
      </w:r>
    </w:p>
    <w:p>
      <w:pPr>
        <w:pStyle w:val="BodyText"/>
        <w:spacing w:line="247" w:lineRule="auto"/>
        <w:ind w:left="100" w:right="317"/>
      </w:pPr>
      <w:r>
        <w:rPr/>
        <w:t>Primero, los apóstoles parecen haber perdido la habilidad de realizar milagros en algún</w:t>
      </w:r>
      <w:r>
        <w:rPr>
          <w:spacing w:val="31"/>
        </w:rPr>
        <w:t> </w:t>
      </w:r>
      <w:r>
        <w:rPr/>
        <w:t>momento</w:t>
      </w:r>
      <w:r>
        <w:rPr>
          <w:spacing w:val="31"/>
        </w:rPr>
        <w:t> </w:t>
      </w:r>
      <w:r>
        <w:rPr/>
        <w:t>a</w:t>
      </w:r>
      <w:r>
        <w:rPr>
          <w:spacing w:val="29"/>
        </w:rPr>
        <w:t> </w:t>
      </w:r>
      <w:r>
        <w:rPr/>
        <w:t>mediados</w:t>
      </w:r>
      <w:r>
        <w:rPr>
          <w:spacing w:val="29"/>
        </w:rPr>
        <w:t> </w:t>
      </w:r>
      <w:r>
        <w:rPr/>
        <w:t>del</w:t>
      </w:r>
      <w:r>
        <w:rPr>
          <w:spacing w:val="29"/>
        </w:rPr>
        <w:t> </w:t>
      </w:r>
      <w:r>
        <w:rPr/>
        <w:t>60</w:t>
      </w:r>
      <w:r>
        <w:rPr>
          <w:spacing w:val="31"/>
        </w:rPr>
        <w:t> </w:t>
      </w:r>
      <w:r>
        <w:rPr/>
        <w:t>d.C.</w:t>
      </w:r>
      <w:r>
        <w:rPr>
          <w:spacing w:val="31"/>
        </w:rPr>
        <w:t> </w:t>
      </w:r>
      <w:r>
        <w:rPr/>
        <w:t>El</w:t>
      </w:r>
      <w:r>
        <w:rPr>
          <w:spacing w:val="29"/>
        </w:rPr>
        <w:t> </w:t>
      </w:r>
      <w:r>
        <w:rPr/>
        <w:t>escritor</w:t>
      </w:r>
      <w:r>
        <w:rPr>
          <w:spacing w:val="29"/>
        </w:rPr>
        <w:t> </w:t>
      </w:r>
      <w:r>
        <w:rPr/>
        <w:t>de</w:t>
      </w:r>
      <w:r>
        <w:rPr>
          <w:spacing w:val="29"/>
        </w:rPr>
        <w:t> </w:t>
      </w:r>
      <w:r>
        <w:rPr/>
        <w:t>Hebreos,</w:t>
      </w:r>
      <w:r>
        <w:rPr>
          <w:spacing w:val="31"/>
        </w:rPr>
        <w:t> </w:t>
      </w:r>
      <w:r>
        <w:rPr/>
        <w:t>escribiendo</w:t>
      </w:r>
      <w:r>
        <w:rPr>
          <w:spacing w:val="31"/>
        </w:rPr>
        <w:t> </w:t>
      </w:r>
      <w:r>
        <w:rPr/>
        <w:t>a fines del año 60, se refirió a estos dones de señales especiales de un apóstol en tiempo pasado (Hebreos 2:3 -4). Y más tarde en su ministerio, Pablo aparentemente</w:t>
      </w:r>
      <w:r>
        <w:rPr>
          <w:spacing w:val="33"/>
        </w:rPr>
        <w:t> </w:t>
      </w:r>
      <w:r>
        <w:rPr/>
        <w:t>no</w:t>
      </w:r>
      <w:r>
        <w:rPr>
          <w:spacing w:val="35"/>
        </w:rPr>
        <w:t> </w:t>
      </w:r>
      <w:r>
        <w:rPr/>
        <w:t>pudo</w:t>
      </w:r>
      <w:r>
        <w:rPr>
          <w:spacing w:val="35"/>
        </w:rPr>
        <w:t> </w:t>
      </w:r>
      <w:r>
        <w:rPr/>
        <w:t>sanar</w:t>
      </w:r>
      <w:r>
        <w:rPr>
          <w:spacing w:val="33"/>
        </w:rPr>
        <w:t> </w:t>
      </w:r>
      <w:r>
        <w:rPr/>
        <w:t>a</w:t>
      </w:r>
      <w:r>
        <w:rPr>
          <w:spacing w:val="33"/>
        </w:rPr>
        <w:t> </w:t>
      </w:r>
      <w:r>
        <w:rPr/>
        <w:t>algunos</w:t>
      </w:r>
      <w:r>
        <w:rPr>
          <w:spacing w:val="33"/>
        </w:rPr>
        <w:t> </w:t>
      </w:r>
      <w:r>
        <w:rPr/>
        <w:t>de</w:t>
      </w:r>
      <w:r>
        <w:rPr>
          <w:spacing w:val="33"/>
        </w:rPr>
        <w:t> </w:t>
      </w:r>
      <w:r>
        <w:rPr/>
        <w:t>sus</w:t>
      </w:r>
      <w:r>
        <w:rPr>
          <w:spacing w:val="33"/>
        </w:rPr>
        <w:t> </w:t>
      </w:r>
      <w:r>
        <w:rPr/>
        <w:t>propios</w:t>
      </w:r>
      <w:r>
        <w:rPr>
          <w:spacing w:val="33"/>
        </w:rPr>
        <w:t> </w:t>
      </w:r>
      <w:r>
        <w:rPr/>
        <w:t>ayudantes</w:t>
      </w:r>
      <w:r>
        <w:rPr>
          <w:spacing w:val="33"/>
        </w:rPr>
        <w:t> </w:t>
      </w:r>
      <w:r>
        <w:rPr/>
        <w:t>de</w:t>
      </w:r>
      <w:r>
        <w:rPr>
          <w:spacing w:val="33"/>
        </w:rPr>
        <w:t> </w:t>
      </w:r>
      <w:r>
        <w:rPr/>
        <w:t>confianza</w:t>
      </w:r>
    </w:p>
    <w:p>
      <w:pPr>
        <w:spacing w:after="0" w:line="247" w:lineRule="auto"/>
        <w:sectPr>
          <w:pgSz w:w="12240" w:h="15840"/>
          <w:pgMar w:top="1820" w:bottom="280" w:left="1340" w:right="1240"/>
        </w:sectPr>
      </w:pPr>
    </w:p>
    <w:p>
      <w:pPr>
        <w:pStyle w:val="BodyText"/>
        <w:spacing w:line="247" w:lineRule="auto" w:before="77"/>
        <w:ind w:left="100" w:right="525"/>
      </w:pPr>
      <w:r>
        <w:rPr/>
        <w:t>(Filipenses 2:26; 2 Timoteo 4:20). Si todavía poseía el poder para realizar milagros, ¿por qué estaba pidiendo oración y recomendando a sus ayudantes tomar medicina (1 Timoteo 5:23)?</w:t>
      </w:r>
    </w:p>
    <w:p>
      <w:pPr>
        <w:pStyle w:val="BodyText"/>
      </w:pPr>
    </w:p>
    <w:p>
      <w:pPr>
        <w:pStyle w:val="BodyText"/>
        <w:spacing w:before="262"/>
      </w:pPr>
    </w:p>
    <w:p>
      <w:pPr>
        <w:pStyle w:val="BodyText"/>
        <w:spacing w:line="247" w:lineRule="auto"/>
        <w:ind w:left="100" w:right="417"/>
      </w:pPr>
      <w:r>
        <w:rPr/>
        <w:t>En segundo lugar, aun cuando Pablo estaba haciendo milagros, no fue capaz de sanar su propia integridad física (Gálatas 4:13). De hecho, no hay ningún caso en</w:t>
      </w:r>
      <w:r>
        <w:rPr>
          <w:spacing w:val="40"/>
        </w:rPr>
        <w:t> </w:t>
      </w:r>
      <w:r>
        <w:rPr/>
        <w:t>la Escritura de que alguien realice un milagro para su propio beneficio o para el entretenimiento. Esto demuestra que la capacidad de realizar milagros estaba limitada por la voluntad de Dios (ver Hebreos 2:4). Los milagros se hicieron con</w:t>
      </w:r>
      <w:r>
        <w:rPr>
          <w:spacing w:val="40"/>
        </w:rPr>
        <w:t> </w:t>
      </w:r>
      <w:r>
        <w:rPr/>
        <w:t>un propósito específico, que generalmente consistía en confirmar un nuevo mensajero o una nueva revelación.</w:t>
      </w:r>
    </w:p>
    <w:p>
      <w:pPr>
        <w:pStyle w:val="BodyText"/>
      </w:pPr>
    </w:p>
    <w:p>
      <w:pPr>
        <w:pStyle w:val="BodyText"/>
        <w:spacing w:before="260"/>
      </w:pPr>
    </w:p>
    <w:p>
      <w:pPr>
        <w:pStyle w:val="BodyText"/>
        <w:spacing w:line="247" w:lineRule="auto" w:before="1"/>
        <w:ind w:left="100" w:right="253"/>
      </w:pPr>
      <w:r>
        <w:rPr/>
        <w:t>Esta</w:t>
      </w:r>
      <w:r>
        <w:rPr>
          <w:spacing w:val="28"/>
        </w:rPr>
        <w:t> </w:t>
      </w:r>
      <w:r>
        <w:rPr/>
        <w:t>es</w:t>
      </w:r>
      <w:r>
        <w:rPr>
          <w:spacing w:val="28"/>
        </w:rPr>
        <w:t> </w:t>
      </w:r>
      <w:r>
        <w:rPr/>
        <w:t>probablemente</w:t>
      </w:r>
      <w:r>
        <w:rPr>
          <w:spacing w:val="28"/>
        </w:rPr>
        <w:t> </w:t>
      </w:r>
      <w:r>
        <w:rPr/>
        <w:t>la</w:t>
      </w:r>
      <w:r>
        <w:rPr>
          <w:spacing w:val="28"/>
        </w:rPr>
        <w:t> </w:t>
      </w:r>
      <w:r>
        <w:rPr/>
        <w:t>razón</w:t>
      </w:r>
      <w:r>
        <w:rPr>
          <w:spacing w:val="29"/>
        </w:rPr>
        <w:t> </w:t>
      </w:r>
      <w:r>
        <w:rPr/>
        <w:t>por</w:t>
      </w:r>
      <w:r>
        <w:rPr>
          <w:spacing w:val="28"/>
        </w:rPr>
        <w:t> </w:t>
      </w:r>
      <w:r>
        <w:rPr/>
        <w:t>la</w:t>
      </w:r>
      <w:r>
        <w:rPr>
          <w:spacing w:val="28"/>
        </w:rPr>
        <w:t> </w:t>
      </w:r>
      <w:r>
        <w:rPr/>
        <w:t>que</w:t>
      </w:r>
      <w:r>
        <w:rPr>
          <w:spacing w:val="28"/>
        </w:rPr>
        <w:t> </w:t>
      </w:r>
      <w:r>
        <w:rPr/>
        <w:t>no</w:t>
      </w:r>
      <w:r>
        <w:rPr>
          <w:spacing w:val="29"/>
        </w:rPr>
        <w:t> </w:t>
      </w:r>
      <w:r>
        <w:rPr/>
        <w:t>hay</w:t>
      </w:r>
      <w:r>
        <w:rPr>
          <w:spacing w:val="29"/>
        </w:rPr>
        <w:t> </w:t>
      </w:r>
      <w:r>
        <w:rPr/>
        <w:t>registro</w:t>
      </w:r>
      <w:r>
        <w:rPr>
          <w:spacing w:val="29"/>
        </w:rPr>
        <w:t> </w:t>
      </w:r>
      <w:r>
        <w:rPr/>
        <w:t>de</w:t>
      </w:r>
      <w:r>
        <w:rPr>
          <w:spacing w:val="28"/>
        </w:rPr>
        <w:t> </w:t>
      </w:r>
      <w:r>
        <w:rPr/>
        <w:t>milagros apostólicos en las cartas de Pablo después del año 62 d.C., la última fecha en que Hechos pudo haber sido escrito.³</w:t>
      </w:r>
      <w:r>
        <w:rPr>
          <w:spacing w:val="3"/>
          <w:position w:val="8"/>
        </w:rPr>
        <w:drawing>
          <wp:inline distT="0" distB="0" distL="0" distR="0">
            <wp:extent cx="49943" cy="76866"/>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107" cstate="print"/>
                    <a:stretch>
                      <a:fillRect/>
                    </a:stretch>
                  </pic:blipFill>
                  <pic:spPr>
                    <a:xfrm>
                      <a:off x="0" y="0"/>
                      <a:ext cx="49943" cy="76866"/>
                    </a:xfrm>
                    <a:prstGeom prst="rect">
                      <a:avLst/>
                    </a:prstGeom>
                  </pic:spPr>
                </pic:pic>
              </a:graphicData>
            </a:graphic>
          </wp:inline>
        </w:drawing>
      </w:r>
      <w:r>
        <w:rPr>
          <w:spacing w:val="3"/>
          <w:position w:val="8"/>
        </w:rPr>
      </w:r>
      <w:r>
        <w:rPr/>
        <w:t>⁴ Para entonces, Pablo y los otros apóstoles habían sido probados como verdaderos mensajeros de Dios y no había necesidad</w:t>
      </w:r>
      <w:r>
        <w:rPr>
          <w:spacing w:val="40"/>
        </w:rPr>
        <w:t> </w:t>
      </w:r>
      <w:r>
        <w:rPr/>
        <w:t>de mayor confirmación.</w:t>
      </w:r>
    </w:p>
    <w:p>
      <w:pPr>
        <w:pStyle w:val="BodyText"/>
      </w:pPr>
    </w:p>
    <w:p>
      <w:pPr>
        <w:pStyle w:val="BodyText"/>
        <w:spacing w:before="261"/>
      </w:pPr>
    </w:p>
    <w:p>
      <w:pPr>
        <w:pStyle w:val="Heading4"/>
        <w:spacing w:line="247" w:lineRule="auto"/>
        <w:ind w:right="214"/>
      </w:pPr>
      <w:r>
        <w:rPr/>
        <w:t>El Espíritu del Señor está en Jesús. Hay una línea adicional de evidencia con respecto a que Jesús y el Espíritu Santo proporcionarían el Nuevo Testamento. El Antiguo Testamento predijo que el Mesías vendría y predicaría</w:t>
      </w:r>
      <w:r>
        <w:rPr>
          <w:spacing w:val="40"/>
        </w:rPr>
        <w:t> </w:t>
      </w:r>
      <w:r>
        <w:rPr/>
        <w:t>buenas</w:t>
      </w:r>
      <w:r>
        <w:rPr>
          <w:spacing w:val="38"/>
        </w:rPr>
        <w:t> </w:t>
      </w:r>
      <w:r>
        <w:rPr/>
        <w:t>nuevas.</w:t>
      </w:r>
      <w:r>
        <w:rPr>
          <w:spacing w:val="40"/>
        </w:rPr>
        <w:t> </w:t>
      </w:r>
      <w:r>
        <w:rPr/>
        <w:t>Jesús</w:t>
      </w:r>
      <w:r>
        <w:rPr>
          <w:spacing w:val="38"/>
        </w:rPr>
        <w:t> </w:t>
      </w:r>
      <w:r>
        <w:rPr/>
        <w:t>declaró</w:t>
      </w:r>
      <w:r>
        <w:rPr>
          <w:spacing w:val="40"/>
        </w:rPr>
        <w:t> </w:t>
      </w:r>
      <w:r>
        <w:rPr/>
        <w:t>que</w:t>
      </w:r>
      <w:r>
        <w:rPr>
          <w:spacing w:val="38"/>
        </w:rPr>
        <w:t> </w:t>
      </w:r>
      <w:r>
        <w:rPr/>
        <w:t>cumplió</w:t>
      </w:r>
      <w:r>
        <w:rPr>
          <w:spacing w:val="40"/>
        </w:rPr>
        <w:t> </w:t>
      </w:r>
      <w:r>
        <w:rPr/>
        <w:t>esa</w:t>
      </w:r>
      <w:r>
        <w:rPr>
          <w:spacing w:val="40"/>
        </w:rPr>
        <w:t> </w:t>
      </w:r>
      <w:r>
        <w:rPr/>
        <w:t>predicción.</w:t>
      </w:r>
      <w:r>
        <w:rPr>
          <w:spacing w:val="40"/>
        </w:rPr>
        <w:t> </w:t>
      </w:r>
      <w:r>
        <w:rPr/>
        <w:t>Como se</w:t>
      </w:r>
      <w:r>
        <w:rPr>
          <w:spacing w:val="23"/>
        </w:rPr>
        <w:t> </w:t>
      </w:r>
      <w:r>
        <w:rPr/>
        <w:t>registra</w:t>
      </w:r>
      <w:r>
        <w:rPr>
          <w:spacing w:val="25"/>
        </w:rPr>
        <w:t> </w:t>
      </w:r>
      <w:r>
        <w:rPr/>
        <w:t>en</w:t>
      </w:r>
      <w:r>
        <w:rPr>
          <w:spacing w:val="23"/>
        </w:rPr>
        <w:t> </w:t>
      </w:r>
      <w:r>
        <w:rPr/>
        <w:t>Lucas</w:t>
      </w:r>
      <w:r>
        <w:rPr>
          <w:spacing w:val="23"/>
        </w:rPr>
        <w:t> </w:t>
      </w:r>
      <w:r>
        <w:rPr/>
        <w:t>4,</w:t>
      </w:r>
      <w:r>
        <w:rPr>
          <w:spacing w:val="25"/>
        </w:rPr>
        <w:t> </w:t>
      </w:r>
      <w:r>
        <w:rPr/>
        <w:t>Jesús</w:t>
      </w:r>
      <w:r>
        <w:rPr>
          <w:spacing w:val="23"/>
        </w:rPr>
        <w:t> </w:t>
      </w:r>
      <w:r>
        <w:rPr/>
        <w:t>va</w:t>
      </w:r>
      <w:r>
        <w:rPr>
          <w:spacing w:val="25"/>
        </w:rPr>
        <w:t> </w:t>
      </w:r>
      <w:r>
        <w:rPr/>
        <w:t>a</w:t>
      </w:r>
      <w:r>
        <w:rPr>
          <w:spacing w:val="25"/>
        </w:rPr>
        <w:t> </w:t>
      </w:r>
      <w:r>
        <w:rPr/>
        <w:t>la</w:t>
      </w:r>
      <w:r>
        <w:rPr>
          <w:spacing w:val="25"/>
        </w:rPr>
        <w:t> </w:t>
      </w:r>
      <w:r>
        <w:rPr/>
        <w:t>sinagoga</w:t>
      </w:r>
      <w:r>
        <w:rPr>
          <w:spacing w:val="25"/>
        </w:rPr>
        <w:t> </w:t>
      </w:r>
      <w:r>
        <w:rPr/>
        <w:t>en</w:t>
      </w:r>
      <w:r>
        <w:rPr>
          <w:spacing w:val="23"/>
        </w:rPr>
        <w:t> </w:t>
      </w:r>
      <w:r>
        <w:rPr/>
        <w:t>su</w:t>
      </w:r>
      <w:r>
        <w:rPr>
          <w:spacing w:val="23"/>
        </w:rPr>
        <w:t> </w:t>
      </w:r>
      <w:r>
        <w:rPr/>
        <w:t>ciudad</w:t>
      </w:r>
      <w:r>
        <w:rPr>
          <w:spacing w:val="23"/>
        </w:rPr>
        <w:t> </w:t>
      </w:r>
      <w:r>
        <w:rPr/>
        <w:t>natal</w:t>
      </w:r>
      <w:r>
        <w:rPr>
          <w:spacing w:val="23"/>
        </w:rPr>
        <w:t> </w:t>
      </w:r>
      <w:r>
        <w:rPr/>
        <w:t>de</w:t>
      </w:r>
      <w:r>
        <w:rPr>
          <w:spacing w:val="23"/>
        </w:rPr>
        <w:t> </w:t>
      </w:r>
      <w:r>
        <w:rPr/>
        <w:t>Nazaret</w:t>
      </w:r>
      <w:r>
        <w:rPr/>
        <w:t> y hace esta asombrosa declaración. Lucas señala:</w:t>
      </w:r>
    </w:p>
    <w:p>
      <w:pPr>
        <w:pStyle w:val="BodyText"/>
        <w:rPr>
          <w:b/>
        </w:rPr>
      </w:pPr>
    </w:p>
    <w:p>
      <w:pPr>
        <w:pStyle w:val="BodyText"/>
        <w:spacing w:before="260"/>
        <w:rPr>
          <w:b/>
        </w:rPr>
      </w:pPr>
    </w:p>
    <w:p>
      <w:pPr>
        <w:pStyle w:val="BodyText"/>
        <w:ind w:left="100"/>
      </w:pPr>
      <w:r>
        <w:rPr/>
        <w:t>Y</w:t>
      </w:r>
      <w:r>
        <w:rPr>
          <w:spacing w:val="-2"/>
        </w:rPr>
        <w:t> </w:t>
      </w:r>
      <w:r>
        <w:rPr/>
        <w:t>habiendo</w:t>
      </w:r>
      <w:r>
        <w:rPr>
          <w:spacing w:val="11"/>
        </w:rPr>
        <w:t> </w:t>
      </w:r>
      <w:r>
        <w:rPr/>
        <w:t>abierto</w:t>
      </w:r>
      <w:r>
        <w:rPr>
          <w:spacing w:val="11"/>
        </w:rPr>
        <w:t> </w:t>
      </w:r>
      <w:r>
        <w:rPr/>
        <w:t>el</w:t>
      </w:r>
      <w:r>
        <w:rPr>
          <w:spacing w:val="10"/>
        </w:rPr>
        <w:t> </w:t>
      </w:r>
      <w:r>
        <w:rPr/>
        <w:t>libro,</w:t>
      </w:r>
      <w:r>
        <w:rPr>
          <w:spacing w:val="11"/>
        </w:rPr>
        <w:t> </w:t>
      </w:r>
      <w:r>
        <w:rPr/>
        <w:t>halló</w:t>
      </w:r>
      <w:r>
        <w:rPr>
          <w:spacing w:val="11"/>
        </w:rPr>
        <w:t> </w:t>
      </w:r>
      <w:r>
        <w:rPr/>
        <w:t>el</w:t>
      </w:r>
      <w:r>
        <w:rPr>
          <w:spacing w:val="10"/>
        </w:rPr>
        <w:t> </w:t>
      </w:r>
      <w:r>
        <w:rPr/>
        <w:t>lugar</w:t>
      </w:r>
      <w:r>
        <w:rPr>
          <w:spacing w:val="10"/>
        </w:rPr>
        <w:t> </w:t>
      </w:r>
      <w:r>
        <w:rPr/>
        <w:t>donde</w:t>
      </w:r>
      <w:r>
        <w:rPr>
          <w:spacing w:val="10"/>
        </w:rPr>
        <w:t> </w:t>
      </w:r>
      <w:r>
        <w:rPr/>
        <w:t>estaba</w:t>
      </w:r>
      <w:r>
        <w:rPr>
          <w:spacing w:val="10"/>
        </w:rPr>
        <w:t> </w:t>
      </w:r>
      <w:r>
        <w:rPr>
          <w:spacing w:val="-2"/>
        </w:rPr>
        <w:t>escrito:</w:t>
      </w:r>
    </w:p>
    <w:p>
      <w:pPr>
        <w:pStyle w:val="BodyText"/>
        <w:spacing w:line="247" w:lineRule="auto" w:before="298"/>
        <w:ind w:left="100" w:right="545"/>
      </w:pPr>
      <w:r>
        <w:rPr/>
        <w:t>“El Espíritu del Señor está sobre mí, por cuanto me ha ungido para dar buenas nuevas a los pobres; me ha enviado a sanar a los quebrantados de corazón; a pregonar libertad a los cautivos, y vista a los ciegos; a poner en libertad a los oprimidos; a predicar el año agradable del Señor”.</w:t>
      </w:r>
    </w:p>
    <w:p>
      <w:pPr>
        <w:spacing w:after="0" w:line="247" w:lineRule="auto"/>
        <w:sectPr>
          <w:pgSz w:w="12240" w:h="15840"/>
          <w:pgMar w:top="1360" w:bottom="280" w:left="1340" w:right="1240"/>
        </w:sectPr>
      </w:pPr>
    </w:p>
    <w:p>
      <w:pPr>
        <w:pStyle w:val="BodyText"/>
        <w:spacing w:line="247" w:lineRule="auto" w:before="77"/>
        <w:ind w:left="100" w:right="790"/>
        <w:jc w:val="both"/>
      </w:pPr>
      <w:r>
        <w:rPr/>
        <w:t>Y enrollando el libro, lo dio al ministro, y se sentó; y los ojos de todos en la sinagoga estaban fijos en él. Y comenzó a decirles: Hoy se ha cumplido esta Escritura delante de vosotros (Lucas 4:17-21).</w:t>
      </w:r>
    </w:p>
    <w:p>
      <w:pPr>
        <w:pStyle w:val="BodyText"/>
      </w:pPr>
    </w:p>
    <w:p>
      <w:pPr>
        <w:pStyle w:val="BodyText"/>
        <w:spacing w:before="262"/>
      </w:pPr>
    </w:p>
    <w:p>
      <w:pPr>
        <w:pStyle w:val="BodyText"/>
        <w:spacing w:line="247" w:lineRule="auto"/>
        <w:ind w:left="100" w:right="309"/>
      </w:pPr>
      <w:r>
        <w:rPr/>
        <w:t>¿Qué se cumplió ese día? La primera venida del Mesías. Citando de Isaías 61:1-</w:t>
      </w:r>
      <w:r>
        <w:rPr>
          <w:spacing w:val="40"/>
        </w:rPr>
        <w:t> </w:t>
      </w:r>
      <w:r>
        <w:rPr/>
        <w:t>2, Jesús se detuvo a mitad del verso para indicar que él era el Mesías que había venido a “dar buenas nuevas a los pobres”, “pregonar libertad a los cautivos” y ofrecer “vista a los ciegos”. Se detuvo a mitad del versículo 2 porque la segunda mitad</w:t>
      </w:r>
      <w:r>
        <w:rPr>
          <w:spacing w:val="19"/>
        </w:rPr>
        <w:t> </w:t>
      </w:r>
      <w:r>
        <w:rPr/>
        <w:t>del</w:t>
      </w:r>
      <w:r>
        <w:rPr>
          <w:spacing w:val="18"/>
        </w:rPr>
        <w:t> </w:t>
      </w:r>
      <w:r>
        <w:rPr/>
        <w:t>versículo</w:t>
      </w:r>
      <w:r>
        <w:rPr>
          <w:spacing w:val="19"/>
        </w:rPr>
        <w:t> </w:t>
      </w:r>
      <w:r>
        <w:rPr/>
        <w:t>declara</w:t>
      </w:r>
      <w:r>
        <w:rPr>
          <w:spacing w:val="18"/>
        </w:rPr>
        <w:t> </w:t>
      </w:r>
      <w:r>
        <w:rPr/>
        <w:t>“el</w:t>
      </w:r>
      <w:r>
        <w:rPr>
          <w:spacing w:val="18"/>
        </w:rPr>
        <w:t> </w:t>
      </w:r>
      <w:r>
        <w:rPr/>
        <w:t>día</w:t>
      </w:r>
      <w:r>
        <w:rPr>
          <w:spacing w:val="18"/>
        </w:rPr>
        <w:t> </w:t>
      </w:r>
      <w:r>
        <w:rPr/>
        <w:t>de</w:t>
      </w:r>
      <w:r>
        <w:rPr>
          <w:spacing w:val="18"/>
        </w:rPr>
        <w:t> </w:t>
      </w:r>
      <w:r>
        <w:rPr/>
        <w:t>venganza</w:t>
      </w:r>
      <w:r>
        <w:rPr>
          <w:spacing w:val="18"/>
        </w:rPr>
        <w:t> </w:t>
      </w:r>
      <w:r>
        <w:rPr/>
        <w:t>del</w:t>
      </w:r>
      <w:r>
        <w:rPr>
          <w:spacing w:val="18"/>
        </w:rPr>
        <w:t> </w:t>
      </w:r>
      <w:r>
        <w:rPr/>
        <w:t>Dios</w:t>
      </w:r>
      <w:r>
        <w:rPr>
          <w:spacing w:val="18"/>
        </w:rPr>
        <w:t> </w:t>
      </w:r>
      <w:r>
        <w:rPr/>
        <w:t>nuestro”,</w:t>
      </w:r>
      <w:r>
        <w:rPr>
          <w:spacing w:val="19"/>
        </w:rPr>
        <w:t> </w:t>
      </w:r>
      <w:r>
        <w:rPr/>
        <w:t>que</w:t>
      </w:r>
      <w:r>
        <w:rPr>
          <w:spacing w:val="18"/>
        </w:rPr>
        <w:t> </w:t>
      </w:r>
      <w:r>
        <w:rPr/>
        <w:t>se</w:t>
      </w:r>
      <w:r>
        <w:rPr>
          <w:spacing w:val="18"/>
        </w:rPr>
        <w:t> </w:t>
      </w:r>
      <w:r>
        <w:rPr/>
        <w:t>refiere a</w:t>
      </w:r>
      <w:r>
        <w:rPr>
          <w:spacing w:val="25"/>
        </w:rPr>
        <w:t> </w:t>
      </w:r>
      <w:r>
        <w:rPr/>
        <w:t>la</w:t>
      </w:r>
      <w:r>
        <w:rPr>
          <w:spacing w:val="25"/>
        </w:rPr>
        <w:t> </w:t>
      </w:r>
      <w:r>
        <w:rPr/>
        <w:t>segunda</w:t>
      </w:r>
      <w:r>
        <w:rPr>
          <w:spacing w:val="25"/>
        </w:rPr>
        <w:t> </w:t>
      </w:r>
      <w:r>
        <w:rPr/>
        <w:t>venida</w:t>
      </w:r>
      <w:r>
        <w:rPr>
          <w:spacing w:val="25"/>
        </w:rPr>
        <w:t> </w:t>
      </w:r>
      <w:r>
        <w:rPr/>
        <w:t>de</w:t>
      </w:r>
      <w:r>
        <w:rPr>
          <w:spacing w:val="25"/>
        </w:rPr>
        <w:t> </w:t>
      </w:r>
      <w:r>
        <w:rPr/>
        <w:t>Cristo.</w:t>
      </w:r>
      <w:r>
        <w:rPr>
          <w:spacing w:val="27"/>
        </w:rPr>
        <w:t> </w:t>
      </w:r>
      <w:r>
        <w:rPr/>
        <w:t>Los</w:t>
      </w:r>
      <w:r>
        <w:rPr>
          <w:spacing w:val="25"/>
        </w:rPr>
        <w:t> </w:t>
      </w:r>
      <w:r>
        <w:rPr/>
        <w:t>judíos</w:t>
      </w:r>
      <w:r>
        <w:rPr>
          <w:spacing w:val="25"/>
        </w:rPr>
        <w:t> </w:t>
      </w:r>
      <w:r>
        <w:rPr/>
        <w:t>en</w:t>
      </w:r>
      <w:r>
        <w:rPr>
          <w:spacing w:val="27"/>
        </w:rPr>
        <w:t> </w:t>
      </w:r>
      <w:r>
        <w:rPr/>
        <w:t>su</w:t>
      </w:r>
      <w:r>
        <w:rPr>
          <w:spacing w:val="27"/>
        </w:rPr>
        <w:t> </w:t>
      </w:r>
      <w:r>
        <w:rPr/>
        <w:t>ciudad</w:t>
      </w:r>
      <w:r>
        <w:rPr>
          <w:spacing w:val="27"/>
        </w:rPr>
        <w:t> </w:t>
      </w:r>
      <w:r>
        <w:rPr/>
        <w:t>natal,</w:t>
      </w:r>
      <w:r>
        <w:rPr>
          <w:spacing w:val="27"/>
        </w:rPr>
        <w:t> </w:t>
      </w:r>
      <w:r>
        <w:rPr/>
        <w:t>que</w:t>
      </w:r>
      <w:r>
        <w:rPr>
          <w:spacing w:val="25"/>
        </w:rPr>
        <w:t> </w:t>
      </w:r>
      <w:r>
        <w:rPr/>
        <w:t>sabían</w:t>
      </w:r>
      <w:r>
        <w:rPr>
          <w:spacing w:val="27"/>
        </w:rPr>
        <w:t> </w:t>
      </w:r>
      <w:r>
        <w:rPr/>
        <w:t>que Jesús</w:t>
      </w:r>
      <w:r>
        <w:rPr>
          <w:spacing w:val="24"/>
        </w:rPr>
        <w:t> </w:t>
      </w:r>
      <w:r>
        <w:rPr/>
        <w:t>era</w:t>
      </w:r>
      <w:r>
        <w:rPr>
          <w:spacing w:val="24"/>
        </w:rPr>
        <w:t> </w:t>
      </w:r>
      <w:r>
        <w:rPr/>
        <w:t>el</w:t>
      </w:r>
      <w:r>
        <w:rPr>
          <w:spacing w:val="24"/>
        </w:rPr>
        <w:t> </w:t>
      </w:r>
      <w:r>
        <w:rPr/>
        <w:t>hijo</w:t>
      </w:r>
      <w:r>
        <w:rPr>
          <w:spacing w:val="25"/>
        </w:rPr>
        <w:t> </w:t>
      </w:r>
      <w:r>
        <w:rPr/>
        <w:t>de</w:t>
      </w:r>
      <w:r>
        <w:rPr>
          <w:spacing w:val="24"/>
        </w:rPr>
        <w:t> </w:t>
      </w:r>
      <w:r>
        <w:rPr/>
        <w:t>José,</w:t>
      </w:r>
      <w:r>
        <w:rPr>
          <w:spacing w:val="25"/>
        </w:rPr>
        <w:t> </w:t>
      </w:r>
      <w:r>
        <w:rPr/>
        <w:t>también</w:t>
      </w:r>
      <w:r>
        <w:rPr>
          <w:spacing w:val="25"/>
        </w:rPr>
        <w:t> </w:t>
      </w:r>
      <w:r>
        <w:rPr/>
        <w:t>sabían</w:t>
      </w:r>
      <w:r>
        <w:rPr>
          <w:spacing w:val="25"/>
        </w:rPr>
        <w:t> </w:t>
      </w:r>
      <w:r>
        <w:rPr/>
        <w:t>que</w:t>
      </w:r>
      <w:r>
        <w:rPr>
          <w:spacing w:val="24"/>
        </w:rPr>
        <w:t> </w:t>
      </w:r>
      <w:r>
        <w:rPr/>
        <w:t>él</w:t>
      </w:r>
      <w:r>
        <w:rPr>
          <w:spacing w:val="24"/>
        </w:rPr>
        <w:t> </w:t>
      </w:r>
      <w:r>
        <w:rPr/>
        <w:t>afirmaba</w:t>
      </w:r>
      <w:r>
        <w:rPr>
          <w:spacing w:val="24"/>
        </w:rPr>
        <w:t> </w:t>
      </w:r>
      <w:r>
        <w:rPr/>
        <w:t>ser</w:t>
      </w:r>
      <w:r>
        <w:rPr>
          <w:spacing w:val="24"/>
        </w:rPr>
        <w:t> </w:t>
      </w:r>
      <w:r>
        <w:rPr/>
        <w:t>el</w:t>
      </w:r>
      <w:r>
        <w:rPr>
          <w:spacing w:val="24"/>
        </w:rPr>
        <w:t> </w:t>
      </w:r>
      <w:r>
        <w:rPr/>
        <w:t>Mesías.</w:t>
      </w:r>
      <w:r>
        <w:rPr>
          <w:spacing w:val="25"/>
        </w:rPr>
        <w:t> </w:t>
      </w:r>
      <w:r>
        <w:rPr/>
        <w:t>De hecho, después de que Jesús hizo un reclamo mesiánico más, la multitud en la sinagoga se puso furiosa y lo sacaron de la ciudad para empujarlo por un precipicio. Pero Jesús escapó caminando entre la multitud (4:22-30).</w:t>
      </w:r>
    </w:p>
    <w:p>
      <w:pPr>
        <w:pStyle w:val="BodyText"/>
      </w:pPr>
    </w:p>
    <w:p>
      <w:pPr>
        <w:pStyle w:val="BodyText"/>
        <w:spacing w:before="259"/>
      </w:pPr>
    </w:p>
    <w:p>
      <w:pPr>
        <w:pStyle w:val="BodyText"/>
        <w:spacing w:line="247" w:lineRule="auto"/>
        <w:ind w:left="100" w:right="417"/>
      </w:pPr>
      <w:r>
        <w:rPr/>
        <w:t>Isaías 61 predice que el Mesías realizaría milagros de curación y predicaría “buenas nuevas” y liberaría a los oprimidos mediante el Espíritu del Señor. En otras palabras, el Mesías haría exactamente lo que hizo Jesús: proporcionar una nueva revelación y respaldarla con milagros. Por supuesto, dado que el Mesías debe proporcionar una nueva revelación, alguien tiene que escribirla. Es por eso que Jesús prometió a sus apóstoles que el Espíritu Santo les recordaría todas Sus palabras y les guiaría a “toda la verdad” (Juan 14:26; 16:13).</w:t>
      </w:r>
    </w:p>
    <w:p>
      <w:pPr>
        <w:pStyle w:val="BodyText"/>
      </w:pPr>
    </w:p>
    <w:p>
      <w:pPr>
        <w:pStyle w:val="BodyText"/>
        <w:spacing w:before="260"/>
      </w:pPr>
    </w:p>
    <w:p>
      <w:pPr>
        <w:pStyle w:val="Heading4"/>
        <w:spacing w:line="247" w:lineRule="auto" w:before="1"/>
      </w:pPr>
      <w:r>
        <w:rPr/>
        <w:t>Descubriendo el Canon. ¿Qué significa todo esto para el Nuevo Testamento? Significa que, según Jesús, los únicos libros que deberían estar en el Nuevo Testamento son aquellos que son escritos y confirmados por sus apóstoles.</w:t>
      </w:r>
    </w:p>
    <w:p>
      <w:pPr>
        <w:spacing w:line="321" w:lineRule="exact" w:before="0"/>
        <w:ind w:left="100" w:right="0" w:firstLine="0"/>
        <w:jc w:val="left"/>
        <w:rPr>
          <w:b/>
          <w:sz w:val="28"/>
        </w:rPr>
      </w:pPr>
      <w:r>
        <w:rPr>
          <w:b/>
          <w:sz w:val="28"/>
        </w:rPr>
        <w:t>¿Qué</w:t>
      </w:r>
      <w:r>
        <w:rPr>
          <w:b/>
          <w:spacing w:val="12"/>
          <w:sz w:val="28"/>
        </w:rPr>
        <w:t> </w:t>
      </w:r>
      <w:r>
        <w:rPr>
          <w:b/>
          <w:sz w:val="28"/>
        </w:rPr>
        <w:t>libros</w:t>
      </w:r>
      <w:r>
        <w:rPr>
          <w:b/>
          <w:spacing w:val="13"/>
          <w:sz w:val="28"/>
        </w:rPr>
        <w:t> </w:t>
      </w:r>
      <w:r>
        <w:rPr>
          <w:b/>
          <w:sz w:val="28"/>
        </w:rPr>
        <w:t>específicamente</w:t>
      </w:r>
      <w:r>
        <w:rPr>
          <w:b/>
          <w:spacing w:val="13"/>
          <w:sz w:val="28"/>
        </w:rPr>
        <w:t> </w:t>
      </w:r>
      <w:r>
        <w:rPr>
          <w:b/>
          <w:sz w:val="28"/>
        </w:rPr>
        <w:t>son</w:t>
      </w:r>
      <w:r>
        <w:rPr>
          <w:b/>
          <w:spacing w:val="13"/>
          <w:sz w:val="28"/>
        </w:rPr>
        <w:t> </w:t>
      </w:r>
      <w:r>
        <w:rPr>
          <w:b/>
          <w:spacing w:val="-4"/>
          <w:sz w:val="28"/>
        </w:rPr>
        <w:t>esos?</w:t>
      </w:r>
    </w:p>
    <w:p>
      <w:pPr>
        <w:pStyle w:val="BodyText"/>
        <w:rPr>
          <w:b/>
        </w:rPr>
      </w:pPr>
    </w:p>
    <w:p>
      <w:pPr>
        <w:pStyle w:val="BodyText"/>
        <w:spacing w:before="272"/>
        <w:rPr>
          <w:b/>
        </w:rPr>
      </w:pPr>
    </w:p>
    <w:p>
      <w:pPr>
        <w:pStyle w:val="BodyText"/>
        <w:spacing w:line="247" w:lineRule="auto"/>
        <w:ind w:left="100" w:right="404"/>
      </w:pPr>
      <w:r>
        <w:rPr/>
        <w:t>Primero, necesitamos aclarar un malentendido común sobre lo que llamamos “el canon”. Es incorrecto decir que “la iglesia” o los padres de la iglesia primitiva determinaron lo que sería el Nuevo Testamento. No determinaron lo que sería en</w:t>
      </w:r>
      <w:r>
        <w:rPr>
          <w:spacing w:val="40"/>
        </w:rPr>
        <w:t> </w:t>
      </w:r>
      <w:r>
        <w:rPr/>
        <w:t>el Nuevo Testamento, sino que descubrieron lo que Dios quería que fuera el</w:t>
      </w:r>
    </w:p>
    <w:p>
      <w:pPr>
        <w:spacing w:after="0" w:line="247" w:lineRule="auto"/>
        <w:sectPr>
          <w:pgSz w:w="12240" w:h="15840"/>
          <w:pgMar w:top="1360" w:bottom="280" w:left="1340" w:right="1240"/>
        </w:sectPr>
      </w:pPr>
    </w:p>
    <w:p>
      <w:pPr>
        <w:pStyle w:val="BodyText"/>
        <w:spacing w:line="247" w:lineRule="auto" w:before="77"/>
        <w:ind w:left="100" w:right="545"/>
      </w:pPr>
      <w:r>
        <w:rPr/>
        <w:t>Nuevo Testamento. Bruce Metzger de la Princeton University lo expresó bien: “El canon es una lista de libros autorizados más que una lista autorizada de libros. Estos documentos no derivaron su autoridad de ser seleccionados; cada uno tenía autoridad antes de que los reunieran”.³</w:t>
      </w:r>
      <w:r>
        <w:rPr>
          <w:spacing w:val="3"/>
          <w:position w:val="8"/>
        </w:rPr>
        <w:drawing>
          <wp:inline distT="0" distB="0" distL="0" distR="0">
            <wp:extent cx="49943" cy="76866"/>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65" cstate="print"/>
                    <a:stretch>
                      <a:fillRect/>
                    </a:stretch>
                  </pic:blipFill>
                  <pic:spPr>
                    <a:xfrm>
                      <a:off x="0" y="0"/>
                      <a:ext cx="49943" cy="76866"/>
                    </a:xfrm>
                    <a:prstGeom prst="rect">
                      <a:avLst/>
                    </a:prstGeom>
                  </pic:spPr>
                </pic:pic>
              </a:graphicData>
            </a:graphic>
          </wp:inline>
        </w:drawing>
      </w:r>
      <w:r>
        <w:rPr>
          <w:spacing w:val="3"/>
          <w:position w:val="8"/>
        </w:rPr>
      </w:r>
      <w:r>
        <w:rPr/>
        <w:t>⁵ En otras palabras, los únicos libros que deberían ser parte del Nuevo Testamento son aquellos que Dios ha inspirado. Como Jesús dijo que sus apóstoles producirían esos libros, nuestras únicas preguntas son históricas: 1) ¿quiénes eran los apóstoles? y 2) ¿qué </w:t>
      </w:r>
      <w:r>
        <w:rPr>
          <w:spacing w:val="-2"/>
        </w:rPr>
        <w:t>escribieron?</w:t>
      </w:r>
    </w:p>
    <w:p>
      <w:pPr>
        <w:pStyle w:val="BodyText"/>
      </w:pPr>
    </w:p>
    <w:p>
      <w:pPr>
        <w:pStyle w:val="BodyText"/>
        <w:spacing w:before="260"/>
      </w:pPr>
    </w:p>
    <w:p>
      <w:pPr>
        <w:pStyle w:val="BodyText"/>
        <w:spacing w:line="247" w:lineRule="auto"/>
        <w:ind w:left="100" w:right="362"/>
      </w:pPr>
      <w:r>
        <w:rPr/>
        <w:t>Los padres de la iglesia primitiva pueden ayudarnos a responder esas preguntas porque</w:t>
      </w:r>
      <w:r>
        <w:rPr>
          <w:spacing w:val="28"/>
        </w:rPr>
        <w:t> </w:t>
      </w:r>
      <w:r>
        <w:rPr/>
        <w:t>estaban</w:t>
      </w:r>
      <w:r>
        <w:rPr>
          <w:spacing w:val="29"/>
        </w:rPr>
        <w:t> </w:t>
      </w:r>
      <w:r>
        <w:rPr/>
        <w:t>mucho</w:t>
      </w:r>
      <w:r>
        <w:rPr>
          <w:spacing w:val="29"/>
        </w:rPr>
        <w:t> </w:t>
      </w:r>
      <w:r>
        <w:rPr/>
        <w:t>más</w:t>
      </w:r>
      <w:r>
        <w:rPr>
          <w:spacing w:val="28"/>
        </w:rPr>
        <w:t> </w:t>
      </w:r>
      <w:r>
        <w:rPr/>
        <w:t>cerca</w:t>
      </w:r>
      <w:r>
        <w:rPr>
          <w:spacing w:val="28"/>
        </w:rPr>
        <w:t> </w:t>
      </w:r>
      <w:r>
        <w:rPr/>
        <w:t>de</w:t>
      </w:r>
      <w:r>
        <w:rPr>
          <w:spacing w:val="28"/>
        </w:rPr>
        <w:t> </w:t>
      </w:r>
      <w:r>
        <w:rPr/>
        <w:t>los</w:t>
      </w:r>
      <w:r>
        <w:rPr>
          <w:spacing w:val="28"/>
        </w:rPr>
        <w:t> </w:t>
      </w:r>
      <w:r>
        <w:rPr/>
        <w:t>eventos</w:t>
      </w:r>
      <w:r>
        <w:rPr>
          <w:spacing w:val="28"/>
        </w:rPr>
        <w:t> </w:t>
      </w:r>
      <w:r>
        <w:rPr/>
        <w:t>que</w:t>
      </w:r>
      <w:r>
        <w:rPr>
          <w:spacing w:val="28"/>
        </w:rPr>
        <w:t> </w:t>
      </w:r>
      <w:r>
        <w:rPr/>
        <w:t>nosotros.</w:t>
      </w:r>
      <w:r>
        <w:rPr>
          <w:spacing w:val="29"/>
        </w:rPr>
        <w:t> </w:t>
      </w:r>
      <w:r>
        <w:rPr/>
        <w:t>El</w:t>
      </w:r>
      <w:r>
        <w:rPr>
          <w:spacing w:val="28"/>
        </w:rPr>
        <w:t> </w:t>
      </w:r>
      <w:r>
        <w:rPr/>
        <w:t>hecho</w:t>
      </w:r>
      <w:r>
        <w:rPr>
          <w:spacing w:val="29"/>
        </w:rPr>
        <w:t> </w:t>
      </w:r>
      <w:r>
        <w:rPr/>
        <w:t>es</w:t>
      </w:r>
      <w:r>
        <w:rPr>
          <w:spacing w:val="28"/>
        </w:rPr>
        <w:t> </w:t>
      </w:r>
      <w:r>
        <w:rPr/>
        <w:t>que</w:t>
      </w:r>
      <w:r>
        <w:rPr/>
        <w:t> no</w:t>
      </w:r>
      <w:r>
        <w:rPr>
          <w:spacing w:val="37"/>
        </w:rPr>
        <w:t> </w:t>
      </w:r>
      <w:r>
        <w:rPr/>
        <w:t>tuvieron</w:t>
      </w:r>
      <w:r>
        <w:rPr>
          <w:spacing w:val="37"/>
        </w:rPr>
        <w:t> </w:t>
      </w:r>
      <w:r>
        <w:rPr/>
        <w:t>problemas</w:t>
      </w:r>
      <w:r>
        <w:rPr>
          <w:spacing w:val="35"/>
        </w:rPr>
        <w:t> </w:t>
      </w:r>
      <w:r>
        <w:rPr/>
        <w:t>para</w:t>
      </w:r>
      <w:r>
        <w:rPr>
          <w:spacing w:val="35"/>
        </w:rPr>
        <w:t> </w:t>
      </w:r>
      <w:r>
        <w:rPr/>
        <w:t>descubrir</w:t>
      </w:r>
      <w:r>
        <w:rPr>
          <w:spacing w:val="35"/>
        </w:rPr>
        <w:t> </w:t>
      </w:r>
      <w:r>
        <w:rPr/>
        <w:t>la</w:t>
      </w:r>
      <w:r>
        <w:rPr>
          <w:spacing w:val="35"/>
        </w:rPr>
        <w:t> </w:t>
      </w:r>
      <w:r>
        <w:rPr/>
        <w:t>naturaleza</w:t>
      </w:r>
      <w:r>
        <w:rPr>
          <w:spacing w:val="35"/>
        </w:rPr>
        <w:t> </w:t>
      </w:r>
      <w:r>
        <w:rPr/>
        <w:t>divina</w:t>
      </w:r>
      <w:r>
        <w:rPr>
          <w:spacing w:val="35"/>
        </w:rPr>
        <w:t> </w:t>
      </w:r>
      <w:r>
        <w:rPr/>
        <w:t>de</w:t>
      </w:r>
      <w:r>
        <w:rPr>
          <w:spacing w:val="35"/>
        </w:rPr>
        <w:t> </w:t>
      </w:r>
      <w:r>
        <w:rPr/>
        <w:t>los</w:t>
      </w:r>
      <w:r>
        <w:rPr>
          <w:spacing w:val="35"/>
        </w:rPr>
        <w:t> </w:t>
      </w:r>
      <w:r>
        <w:rPr/>
        <w:t>principales libros del Nuevo Testamento. Si bien hubo cierta controversia inicial sobre</w:t>
      </w:r>
      <w:r>
        <w:rPr>
          <w:spacing w:val="80"/>
        </w:rPr>
        <w:t> </w:t>
      </w:r>
      <w:r>
        <w:rPr/>
        <w:t>algunos de los libros menores (como Filemón, 3 Juan y Santiago), los primeros padres de la iglesia inmediatamente reconocieron los Evangelios y las epístolas principales como divinamente inspirados. ¿Por qué? Porque sabían que los libros fueron escritos por apóstoles (o por aquellos confirmados por los apóstoles), y</w:t>
      </w:r>
      <w:r>
        <w:rPr>
          <w:spacing w:val="80"/>
        </w:rPr>
        <w:t> </w:t>
      </w:r>
      <w:r>
        <w:rPr/>
        <w:t>esos apóstoles fueron confirmados por milagros. ¿Cómo lo sabían? Porque hay</w:t>
      </w:r>
      <w:r>
        <w:rPr>
          <w:spacing w:val="80"/>
        </w:rPr>
        <w:t> </w:t>
      </w:r>
      <w:r>
        <w:rPr/>
        <w:t>una cadena ininterrumpida de testimonios de los apóstoles a los primeros padres</w:t>
      </w:r>
      <w:r>
        <w:rPr>
          <w:spacing w:val="80"/>
        </w:rPr>
        <w:t> </w:t>
      </w:r>
      <w:r>
        <w:rPr/>
        <w:t>de la iglesia con respecto a la autoría y la autenticidad de los libros del Nuevo </w:t>
      </w:r>
      <w:r>
        <w:rPr>
          <w:spacing w:val="-2"/>
        </w:rPr>
        <w:t>Testamento.</w:t>
      </w:r>
    </w:p>
    <w:p>
      <w:pPr>
        <w:pStyle w:val="BodyText"/>
      </w:pPr>
    </w:p>
    <w:p>
      <w:pPr>
        <w:pStyle w:val="BodyText"/>
        <w:spacing w:before="258"/>
      </w:pPr>
    </w:p>
    <w:p>
      <w:pPr>
        <w:pStyle w:val="BodyText"/>
        <w:spacing w:line="247" w:lineRule="auto"/>
        <w:ind w:left="100" w:right="296"/>
      </w:pPr>
      <w:r>
        <w:rPr/>
        <w:t>Juan, que obviamente conocía a todos los apóstoles, tenía un discípulo llamado Policarpo (69-165 d.C.), y Policarpo tenía un discípulo llamado Ireneo (130-</w:t>
      </w:r>
      <w:r>
        <w:rPr>
          <w:spacing w:val="80"/>
        </w:rPr>
        <w:t> </w:t>
      </w:r>
      <w:r>
        <w:rPr/>
        <w:t>202). Policarpo e Ireneo citan colectivamente 23 de los 27 libros del Nuevo Testamento como si fueran auténticos, y en algunos casos dicen específicamente que son auténticos.³</w:t>
      </w:r>
      <w:r>
        <w:rPr>
          <w:spacing w:val="3"/>
          <w:position w:val="8"/>
        </w:rPr>
        <w:drawing>
          <wp:inline distT="0" distB="0" distL="0" distR="0">
            <wp:extent cx="106152" cy="77866"/>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137" cstate="print"/>
                    <a:stretch>
                      <a:fillRect/>
                    </a:stretch>
                  </pic:blipFill>
                  <pic:spPr>
                    <a:xfrm>
                      <a:off x="0" y="0"/>
                      <a:ext cx="106152" cy="77866"/>
                    </a:xfrm>
                    <a:prstGeom prst="rect">
                      <a:avLst/>
                    </a:prstGeom>
                  </pic:spPr>
                </pic:pic>
              </a:graphicData>
            </a:graphic>
          </wp:inline>
        </w:drawing>
      </w:r>
      <w:r>
        <w:rPr>
          <w:spacing w:val="3"/>
          <w:position w:val="8"/>
        </w:rPr>
      </w:r>
      <w:r>
        <w:rPr>
          <w:spacing w:val="3"/>
        </w:rPr>
        <w:t> </w:t>
      </w:r>
      <w:r>
        <w:rPr/>
        <w:t>Ireneo afirma explícitamente la autoría de los cuatro Evangelios.³</w:t>
      </w:r>
      <w:r>
        <w:rPr>
          <w:spacing w:val="3"/>
          <w:position w:val="8"/>
        </w:rPr>
        <w:drawing>
          <wp:inline distT="0" distB="0" distL="0" distR="0">
            <wp:extent cx="49943" cy="76866"/>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108" cstate="print"/>
                    <a:stretch>
                      <a:fillRect/>
                    </a:stretch>
                  </pic:blipFill>
                  <pic:spPr>
                    <a:xfrm>
                      <a:off x="0" y="0"/>
                      <a:ext cx="49943" cy="76866"/>
                    </a:xfrm>
                    <a:prstGeom prst="rect">
                      <a:avLst/>
                    </a:prstGeom>
                  </pic:spPr>
                </pic:pic>
              </a:graphicData>
            </a:graphic>
          </wp:inline>
        </w:drawing>
      </w:r>
      <w:r>
        <w:rPr>
          <w:spacing w:val="3"/>
          <w:position w:val="8"/>
        </w:rPr>
      </w:r>
      <w:r>
        <w:rPr/>
        <w:t>⁷</w:t>
      </w:r>
      <w:r>
        <w:rPr>
          <w:spacing w:val="40"/>
        </w:rPr>
        <w:t> </w:t>
      </w:r>
      <w:r>
        <w:rPr/>
        <w:t>Además,</w:t>
      </w:r>
      <w:r>
        <w:rPr>
          <w:spacing w:val="40"/>
        </w:rPr>
        <w:t> </w:t>
      </w:r>
      <w:r>
        <w:rPr/>
        <w:t>a</w:t>
      </w:r>
      <w:r>
        <w:rPr>
          <w:spacing w:val="40"/>
        </w:rPr>
        <w:t> </w:t>
      </w:r>
      <w:r>
        <w:rPr/>
        <w:t>través</w:t>
      </w:r>
      <w:r>
        <w:rPr>
          <w:spacing w:val="40"/>
        </w:rPr>
        <w:t> </w:t>
      </w:r>
      <w:r>
        <w:rPr/>
        <w:t>del</w:t>
      </w:r>
      <w:r>
        <w:rPr>
          <w:spacing w:val="40"/>
        </w:rPr>
        <w:t> </w:t>
      </w:r>
      <w:r>
        <w:rPr/>
        <w:t>historiador</w:t>
      </w:r>
      <w:r>
        <w:rPr>
          <w:spacing w:val="40"/>
        </w:rPr>
        <w:t> </w:t>
      </w:r>
      <w:r>
        <w:rPr/>
        <w:t>Eusebio,</w:t>
      </w:r>
      <w:r>
        <w:rPr>
          <w:spacing w:val="40"/>
        </w:rPr>
        <w:t> </w:t>
      </w:r>
      <w:r>
        <w:rPr/>
        <w:t>sabemos</w:t>
      </w:r>
      <w:r>
        <w:rPr>
          <w:spacing w:val="40"/>
        </w:rPr>
        <w:t> </w:t>
      </w:r>
      <w:r>
        <w:rPr/>
        <w:t>que</w:t>
      </w:r>
      <w:r>
        <w:rPr>
          <w:spacing w:val="40"/>
        </w:rPr>
        <w:t> </w:t>
      </w:r>
      <w:r>
        <w:rPr/>
        <w:t>Papias (60-120) afirmó la autoría de Mateo y Marcos. Y nadie duda de la autoría de las principales obras de Pablo.</w:t>
      </w:r>
    </w:p>
    <w:p>
      <w:pPr>
        <w:pStyle w:val="BodyText"/>
      </w:pPr>
    </w:p>
    <w:p>
      <w:pPr>
        <w:pStyle w:val="BodyText"/>
        <w:spacing w:before="260"/>
      </w:pPr>
    </w:p>
    <w:p>
      <w:pPr>
        <w:pStyle w:val="BodyText"/>
        <w:spacing w:line="247" w:lineRule="auto"/>
        <w:ind w:left="100" w:right="545"/>
      </w:pPr>
      <w:r>
        <w:rPr/>
        <w:t>Si bien los primeros trabajos de la iglesia del Nuevo Testamento fueron vistos como</w:t>
      </w:r>
      <w:r>
        <w:rPr>
          <w:spacing w:val="31"/>
        </w:rPr>
        <w:t> </w:t>
      </w:r>
      <w:r>
        <w:rPr/>
        <w:t>auténticos por los primeros padres de la iglesia,</w:t>
      </w:r>
      <w:r>
        <w:rPr>
          <w:spacing w:val="31"/>
        </w:rPr>
        <w:t> </w:t>
      </w:r>
      <w:r>
        <w:rPr/>
        <w:t>la mayoría del Nuevo</w:t>
      </w:r>
    </w:p>
    <w:p>
      <w:pPr>
        <w:spacing w:after="0" w:line="247" w:lineRule="auto"/>
        <w:sectPr>
          <w:pgSz w:w="12240" w:h="15840"/>
          <w:pgMar w:top="1360" w:bottom="280" w:left="1340" w:right="1240"/>
        </w:sectPr>
      </w:pPr>
    </w:p>
    <w:p>
      <w:pPr>
        <w:pStyle w:val="BodyText"/>
        <w:spacing w:line="247" w:lineRule="auto" w:before="77"/>
        <w:ind w:left="100" w:right="417"/>
      </w:pPr>
      <w:r>
        <w:rPr/>
        <w:t>Testamento fue aceptado antes del año 200 d.C., y todo fue reconocido oficialmente como auténtico por el Concilio de Hipona en 393. Ver tabla 14.2.³</w:t>
      </w:r>
      <w:r>
        <w:rPr>
          <w:spacing w:val="3"/>
          <w:position w:val="8"/>
        </w:rPr>
        <w:drawing>
          <wp:inline distT="0" distB="0" distL="0" distR="0">
            <wp:extent cx="49943" cy="76866"/>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108" cstate="print"/>
                    <a:stretch>
                      <a:fillRect/>
                    </a:stretch>
                  </pic:blipFill>
                  <pic:spPr>
                    <a:xfrm>
                      <a:off x="0" y="0"/>
                      <a:ext cx="49943" cy="76866"/>
                    </a:xfrm>
                    <a:prstGeom prst="rect">
                      <a:avLst/>
                    </a:prstGeom>
                  </pic:spPr>
                </pic:pic>
              </a:graphicData>
            </a:graphic>
          </wp:inline>
        </w:drawing>
      </w:r>
      <w:r>
        <w:rPr>
          <w:spacing w:val="3"/>
          <w:position w:val="8"/>
        </w:rPr>
      </w:r>
      <w:r>
        <w:rPr/>
        <w:t>⁸</w:t>
      </w:r>
    </w:p>
    <w:p>
      <w:pPr>
        <w:spacing w:after="0" w:line="247" w:lineRule="auto"/>
        <w:sectPr>
          <w:pgSz w:w="12240" w:h="15840"/>
          <w:pgMar w:top="1360" w:bottom="280" w:left="1340" w:right="1240"/>
        </w:sectPr>
      </w:pPr>
    </w:p>
    <w:p>
      <w:pPr>
        <w:pStyle w:val="BodyText"/>
        <w:ind w:left="906"/>
        <w:rPr>
          <w:sz w:val="20"/>
        </w:rPr>
      </w:pPr>
      <w:r>
        <w:rPr>
          <w:sz w:val="20"/>
        </w:rPr>
        <w:drawing>
          <wp:inline distT="0" distB="0" distL="0" distR="0">
            <wp:extent cx="4910361" cy="8214359"/>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138" cstate="print"/>
                    <a:stretch>
                      <a:fillRect/>
                    </a:stretch>
                  </pic:blipFill>
                  <pic:spPr>
                    <a:xfrm>
                      <a:off x="0" y="0"/>
                      <a:ext cx="4910361" cy="8214359"/>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pStyle w:val="BodyText"/>
        <w:spacing w:before="4"/>
        <w:rPr>
          <w:sz w:val="17"/>
        </w:rPr>
      </w:pPr>
    </w:p>
    <w:p>
      <w:pPr>
        <w:spacing w:after="0"/>
        <w:rPr>
          <w:sz w:val="17"/>
        </w:rPr>
        <w:sectPr>
          <w:pgSz w:w="12240" w:h="15840"/>
          <w:pgMar w:top="1820" w:bottom="280" w:left="1340" w:right="1240"/>
        </w:sectPr>
      </w:pPr>
    </w:p>
    <w:p>
      <w:pPr>
        <w:pStyle w:val="BodyText"/>
        <w:ind w:left="100"/>
        <w:rPr>
          <w:sz w:val="20"/>
        </w:rPr>
      </w:pPr>
      <w:r>
        <w:rPr>
          <w:sz w:val="20"/>
        </w:rPr>
        <w:drawing>
          <wp:inline distT="0" distB="0" distL="0" distR="0">
            <wp:extent cx="5932590" cy="8214359"/>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139" cstate="print"/>
                    <a:stretch>
                      <a:fillRect/>
                    </a:stretch>
                  </pic:blipFill>
                  <pic:spPr>
                    <a:xfrm>
                      <a:off x="0" y="0"/>
                      <a:ext cx="5932590" cy="8214359"/>
                    </a:xfrm>
                    <a:prstGeom prst="rect">
                      <a:avLst/>
                    </a:prstGeom>
                  </pic:spPr>
                </pic:pic>
              </a:graphicData>
            </a:graphic>
          </wp:inline>
        </w:drawing>
      </w:r>
      <w:r>
        <w:rPr>
          <w:sz w:val="20"/>
        </w:rPr>
      </w:r>
    </w:p>
    <w:p>
      <w:pPr>
        <w:spacing w:after="0"/>
        <w:rPr>
          <w:sz w:val="20"/>
        </w:rPr>
        <w:sectPr>
          <w:pgSz w:w="12240" w:h="15840"/>
          <w:pgMar w:top="1440" w:bottom="280" w:left="1340" w:right="1240"/>
        </w:sectPr>
      </w:pPr>
    </w:p>
    <w:p>
      <w:pPr>
        <w:pStyle w:val="BodyText"/>
        <w:spacing w:line="247" w:lineRule="auto" w:before="237"/>
        <w:ind w:left="100" w:right="417"/>
      </w:pPr>
      <w:r>
        <w:rPr/>
        <w:t>“¿Por</w:t>
      </w:r>
      <w:r>
        <w:rPr>
          <w:spacing w:val="34"/>
        </w:rPr>
        <w:t> </w:t>
      </w:r>
      <w:r>
        <w:rPr/>
        <w:t>qué</w:t>
      </w:r>
      <w:r>
        <w:rPr>
          <w:spacing w:val="34"/>
        </w:rPr>
        <w:t> </w:t>
      </w:r>
      <w:r>
        <w:rPr/>
        <w:t>el</w:t>
      </w:r>
      <w:r>
        <w:rPr>
          <w:spacing w:val="34"/>
        </w:rPr>
        <w:t> </w:t>
      </w:r>
      <w:r>
        <w:rPr/>
        <w:t>reconocimiento</w:t>
      </w:r>
      <w:r>
        <w:rPr>
          <w:spacing w:val="36"/>
        </w:rPr>
        <w:t> </w:t>
      </w:r>
      <w:r>
        <w:rPr/>
        <w:t>de</w:t>
      </w:r>
      <w:r>
        <w:rPr>
          <w:spacing w:val="34"/>
        </w:rPr>
        <w:t> </w:t>
      </w:r>
      <w:r>
        <w:rPr/>
        <w:t>estos</w:t>
      </w:r>
      <w:r>
        <w:rPr>
          <w:spacing w:val="34"/>
        </w:rPr>
        <w:t> </w:t>
      </w:r>
      <w:r>
        <w:rPr/>
        <w:t>libros</w:t>
      </w:r>
      <w:r>
        <w:rPr>
          <w:spacing w:val="34"/>
        </w:rPr>
        <w:t> </w:t>
      </w:r>
      <w:r>
        <w:rPr/>
        <w:t>llevó</w:t>
      </w:r>
      <w:r>
        <w:rPr>
          <w:spacing w:val="36"/>
        </w:rPr>
        <w:t> </w:t>
      </w:r>
      <w:r>
        <w:rPr/>
        <w:t>tanto</w:t>
      </w:r>
      <w:r>
        <w:rPr>
          <w:spacing w:val="36"/>
        </w:rPr>
        <w:t> </w:t>
      </w:r>
      <w:r>
        <w:rPr/>
        <w:t>tiempo?”,</w:t>
      </w:r>
      <w:r>
        <w:rPr>
          <w:spacing w:val="36"/>
        </w:rPr>
        <w:t> </w:t>
      </w:r>
      <w:r>
        <w:rPr/>
        <w:t>puede preguntar el escéptico. Tal vez porque el cristianismo era generalmente ilegal en</w:t>
      </w:r>
      <w:r>
        <w:rPr>
          <w:spacing w:val="80"/>
        </w:rPr>
        <w:t> </w:t>
      </w:r>
      <w:r>
        <w:rPr/>
        <w:t>el imperio romano hasta el año 313. No era como si los padres de la iglesia primitiva pudieran ir al ayuntamiento de Hilton y convocar una conferencia</w:t>
      </w:r>
      <w:r>
        <w:rPr>
          <w:spacing w:val="40"/>
        </w:rPr>
        <w:t> </w:t>
      </w:r>
      <w:r>
        <w:rPr/>
        <w:t>bíblica para examinar la evidencia juntos y llegar a una conclusión. ¡A menudo temían por sus vidas en sus propios hogares! El punto importante es que una vez que todas las pruebas estuvieron sobre la mesa, los 27 libros del Nuevo Testamento, y solo esos 27 libros, fueron reconocidos como auténticos.</w:t>
      </w:r>
    </w:p>
    <w:p>
      <w:pPr>
        <w:pStyle w:val="BodyText"/>
      </w:pPr>
    </w:p>
    <w:p>
      <w:pPr>
        <w:pStyle w:val="BodyText"/>
        <w:spacing w:before="259"/>
      </w:pPr>
    </w:p>
    <w:p>
      <w:pPr>
        <w:pStyle w:val="BodyText"/>
        <w:spacing w:line="247" w:lineRule="auto"/>
        <w:ind w:left="100" w:right="417"/>
      </w:pPr>
      <w:r>
        <w:rPr/>
        <w:t>Esos 27 libros constituyen el único registro auténtico de la enseñanza apostólica que tenemos. Como hemos visto, todos fueron escritos en el siglo I por testigos presenciales o por aquellos que entrevistaron a testigos presenciales. En otras palabras, cumplen con los criterios de Jesús; son libros que han sido escritos por los apóstoles o confirmados por los apóstoles.³</w:t>
      </w:r>
      <w:r>
        <w:rPr>
          <w:spacing w:val="3"/>
          <w:position w:val="7"/>
        </w:rPr>
        <w:drawing>
          <wp:inline distT="0" distB="0" distL="0" distR="0">
            <wp:extent cx="105156" cy="77724"/>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140" cstate="print"/>
                    <a:stretch>
                      <a:fillRect/>
                    </a:stretch>
                  </pic:blipFill>
                  <pic:spPr>
                    <a:xfrm>
                      <a:off x="0" y="0"/>
                      <a:ext cx="105156" cy="77724"/>
                    </a:xfrm>
                    <a:prstGeom prst="rect">
                      <a:avLst/>
                    </a:prstGeom>
                  </pic:spPr>
                </pic:pic>
              </a:graphicData>
            </a:graphic>
          </wp:inline>
        </w:drawing>
      </w:r>
      <w:r>
        <w:rPr>
          <w:spacing w:val="3"/>
          <w:position w:val="7"/>
        </w:rPr>
      </w:r>
      <w:r>
        <w:rPr>
          <w:spacing w:val="3"/>
        </w:rPr>
        <w:t> </w:t>
      </w:r>
      <w:r>
        <w:rPr/>
        <w:t>Dado que no existen otras obras apostólicas auténticas que se sepa que existen, y dado que es poco probable que Dios permita que una obra autentica no se descubra durante tanto tiempo,</w:t>
      </w:r>
      <w:r>
        <w:rPr>
          <w:spacing w:val="40"/>
        </w:rPr>
        <w:t> </w:t>
      </w:r>
      <w:r>
        <w:rPr/>
        <w:t>podemos estar seguros de que el canon del Nuevo Testamento está completo.</w:t>
      </w:r>
    </w:p>
    <w:p>
      <w:pPr>
        <w:pStyle w:val="BodyText"/>
      </w:pPr>
    </w:p>
    <w:p>
      <w:pPr>
        <w:pStyle w:val="BodyText"/>
        <w:spacing w:before="260"/>
      </w:pPr>
    </w:p>
    <w:p>
      <w:pPr>
        <w:pStyle w:val="Heading4"/>
      </w:pPr>
      <w:r>
        <w:rPr/>
        <w:t>¿Cómo</w:t>
      </w:r>
      <w:r>
        <w:rPr>
          <w:spacing w:val="10"/>
        </w:rPr>
        <w:t> </w:t>
      </w:r>
      <w:r>
        <w:rPr/>
        <w:t>puede</w:t>
      </w:r>
      <w:r>
        <w:rPr>
          <w:spacing w:val="10"/>
        </w:rPr>
        <w:t> </w:t>
      </w:r>
      <w:r>
        <w:rPr/>
        <w:t>ser</w:t>
      </w:r>
      <w:r>
        <w:rPr>
          <w:spacing w:val="4"/>
        </w:rPr>
        <w:t> </w:t>
      </w:r>
      <w:r>
        <w:rPr/>
        <w:t>la</w:t>
      </w:r>
      <w:r>
        <w:rPr>
          <w:spacing w:val="11"/>
        </w:rPr>
        <w:t> </w:t>
      </w:r>
      <w:r>
        <w:rPr/>
        <w:t>Biblia</w:t>
      </w:r>
      <w:r>
        <w:rPr>
          <w:spacing w:val="11"/>
        </w:rPr>
        <w:t> </w:t>
      </w:r>
      <w:r>
        <w:rPr>
          <w:spacing w:val="-2"/>
        </w:rPr>
        <w:t>inerrante?</w:t>
      </w:r>
    </w:p>
    <w:p>
      <w:pPr>
        <w:pStyle w:val="BodyText"/>
        <w:rPr>
          <w:b/>
        </w:rPr>
      </w:pPr>
    </w:p>
    <w:p>
      <w:pPr>
        <w:pStyle w:val="BodyText"/>
        <w:spacing w:before="273"/>
        <w:rPr>
          <w:b/>
        </w:rPr>
      </w:pPr>
    </w:p>
    <w:p>
      <w:pPr>
        <w:pStyle w:val="BodyText"/>
        <w:spacing w:line="247" w:lineRule="auto"/>
        <w:ind w:left="100" w:right="253"/>
      </w:pPr>
      <w:r>
        <w:rPr/>
        <w:t>Si Jesús confirmó que el Antiguo Testamento era la inerrante Palabra de Dios, entonces su prometido Nuevo Testamento también debe ser parte de la inerrante Palabra de Dios. Por supuesto. ¿Pero como puede ser esto? ¿No hay cientos de errores en la Biblia?</w:t>
      </w:r>
    </w:p>
    <w:p>
      <w:pPr>
        <w:pStyle w:val="BodyText"/>
      </w:pPr>
    </w:p>
    <w:p>
      <w:pPr>
        <w:pStyle w:val="BodyText"/>
        <w:spacing w:before="261"/>
      </w:pPr>
    </w:p>
    <w:p>
      <w:pPr>
        <w:pStyle w:val="BodyText"/>
        <w:spacing w:line="247" w:lineRule="auto"/>
        <w:ind w:left="100" w:right="545"/>
      </w:pPr>
      <w:r>
        <w:rPr/>
        <w:t>No. La Biblia no tiene errores, pero ciertamente tiene supuestos errores o dificultades. De hecho, yo (Norm) y otro profesor en Southern Evangelical Seminary, Thomas Howe, hemos escrito un libro titulado When Critics Ask [Cuando los críticos preguntan], que aborda más de 800 dificultades que los críticos han</w:t>
      </w:r>
      <w:r>
        <w:rPr>
          <w:spacing w:val="16"/>
        </w:rPr>
        <w:t> </w:t>
      </w:r>
      <w:r>
        <w:rPr/>
        <w:t>identificado</w:t>
      </w:r>
      <w:r>
        <w:rPr>
          <w:spacing w:val="16"/>
        </w:rPr>
        <w:t> </w:t>
      </w:r>
      <w:r>
        <w:rPr/>
        <w:t>en</w:t>
      </w:r>
      <w:r>
        <w:rPr>
          <w:spacing w:val="16"/>
        </w:rPr>
        <w:t> </w:t>
      </w:r>
      <w:r>
        <w:rPr/>
        <w:t>la Biblia (también</w:t>
      </w:r>
      <w:r>
        <w:rPr>
          <w:spacing w:val="16"/>
        </w:rPr>
        <w:t> </w:t>
      </w:r>
      <w:r>
        <w:rPr/>
        <w:t>hay</w:t>
      </w:r>
      <w:r>
        <w:rPr>
          <w:spacing w:val="16"/>
        </w:rPr>
        <w:t> </w:t>
      </w:r>
      <w:r>
        <w:rPr/>
        <w:t>más sobre la inerrancia en</w:t>
      </w:r>
      <w:r>
        <w:rPr>
          <w:spacing w:val="16"/>
        </w:rPr>
        <w:t> </w:t>
      </w:r>
      <w:r>
        <w:rPr/>
        <w:t>la</w:t>
      </w:r>
    </w:p>
    <w:p>
      <w:pPr>
        <w:spacing w:after="0" w:line="247" w:lineRule="auto"/>
        <w:sectPr>
          <w:pgSz w:w="12240" w:h="15840"/>
          <w:pgMar w:top="1820" w:bottom="280" w:left="1340" w:right="1240"/>
        </w:sectPr>
      </w:pPr>
    </w:p>
    <w:p>
      <w:pPr>
        <w:pStyle w:val="BodyText"/>
        <w:spacing w:line="247" w:lineRule="auto" w:before="77"/>
        <w:ind w:left="100" w:right="545"/>
      </w:pPr>
      <w:r>
        <w:rPr/>
        <w:t>Teología Sistemática, volumen uno).³¹</w:t>
      </w:r>
      <w:r>
        <w:rPr>
          <w:spacing w:val="3"/>
          <w:position w:val="8"/>
        </w:rPr>
        <w:drawing>
          <wp:inline distT="0" distB="0" distL="0" distR="0">
            <wp:extent cx="49952" cy="76866"/>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141" cstate="print"/>
                    <a:stretch>
                      <a:fillRect/>
                    </a:stretch>
                  </pic:blipFill>
                  <pic:spPr>
                    <a:xfrm>
                      <a:off x="0" y="0"/>
                      <a:ext cx="49952" cy="76866"/>
                    </a:xfrm>
                    <a:prstGeom prst="rect">
                      <a:avLst/>
                    </a:prstGeom>
                  </pic:spPr>
                </pic:pic>
              </a:graphicData>
            </a:graphic>
          </wp:inline>
        </w:drawing>
      </w:r>
      <w:r>
        <w:rPr>
          <w:spacing w:val="3"/>
          <w:position w:val="8"/>
        </w:rPr>
      </w:r>
      <w:r>
        <w:rPr>
          <w:spacing w:val="3"/>
        </w:rPr>
        <w:t> </w:t>
      </w:r>
      <w:r>
        <w:rPr/>
        <w:t>Aunque ciertamente no podemos incluir los contenidos de esos libros en este, aquí hay algunos puntos que vale la pena </w:t>
      </w:r>
      <w:r>
        <w:rPr>
          <w:spacing w:val="-2"/>
        </w:rPr>
        <w:t>mencionar.</w:t>
      </w:r>
    </w:p>
    <w:p>
      <w:pPr>
        <w:pStyle w:val="BodyText"/>
      </w:pPr>
    </w:p>
    <w:p>
      <w:pPr>
        <w:pStyle w:val="BodyText"/>
        <w:spacing w:before="262"/>
      </w:pPr>
    </w:p>
    <w:p>
      <w:pPr>
        <w:pStyle w:val="BodyText"/>
        <w:ind w:left="100"/>
      </w:pPr>
      <w:r>
        <w:rPr/>
        <w:t>Primero,</w:t>
      </w:r>
      <w:r>
        <w:rPr>
          <w:spacing w:val="12"/>
        </w:rPr>
        <w:t> </w:t>
      </w:r>
      <w:r>
        <w:rPr/>
        <w:t>señalemos</w:t>
      </w:r>
      <w:r>
        <w:rPr>
          <w:spacing w:val="12"/>
        </w:rPr>
        <w:t> </w:t>
      </w:r>
      <w:r>
        <w:rPr/>
        <w:t>lógicamente</w:t>
      </w:r>
      <w:r>
        <w:rPr>
          <w:spacing w:val="11"/>
        </w:rPr>
        <w:t> </w:t>
      </w:r>
      <w:r>
        <w:rPr/>
        <w:t>por</w:t>
      </w:r>
      <w:r>
        <w:rPr>
          <w:spacing w:val="12"/>
        </w:rPr>
        <w:t> </w:t>
      </w:r>
      <w:r>
        <w:rPr/>
        <w:t>qué</w:t>
      </w:r>
      <w:r>
        <w:rPr>
          <w:spacing w:val="11"/>
        </w:rPr>
        <w:t> </w:t>
      </w:r>
      <w:r>
        <w:rPr/>
        <w:t>la</w:t>
      </w:r>
      <w:r>
        <w:rPr>
          <w:spacing w:val="12"/>
        </w:rPr>
        <w:t> </w:t>
      </w:r>
      <w:r>
        <w:rPr/>
        <w:t>Biblia</w:t>
      </w:r>
      <w:r>
        <w:rPr>
          <w:spacing w:val="11"/>
        </w:rPr>
        <w:t> </w:t>
      </w:r>
      <w:r>
        <w:rPr/>
        <w:t>no</w:t>
      </w:r>
      <w:r>
        <w:rPr>
          <w:spacing w:val="13"/>
        </w:rPr>
        <w:t> </w:t>
      </w:r>
      <w:r>
        <w:rPr/>
        <w:t>puede</w:t>
      </w:r>
      <w:r>
        <w:rPr>
          <w:spacing w:val="12"/>
        </w:rPr>
        <w:t> </w:t>
      </w:r>
      <w:r>
        <w:rPr/>
        <w:t>tener</w:t>
      </w:r>
      <w:r>
        <w:rPr>
          <w:spacing w:val="11"/>
        </w:rPr>
        <w:t> </w:t>
      </w:r>
      <w:r>
        <w:rPr>
          <w:spacing w:val="-2"/>
        </w:rPr>
        <w:t>errores:</w:t>
      </w:r>
    </w:p>
    <w:p>
      <w:pPr>
        <w:pStyle w:val="BodyText"/>
      </w:pPr>
    </w:p>
    <w:p>
      <w:pPr>
        <w:pStyle w:val="BodyText"/>
        <w:spacing w:before="273"/>
      </w:pPr>
    </w:p>
    <w:p>
      <w:pPr>
        <w:pStyle w:val="ListParagraph"/>
        <w:numPr>
          <w:ilvl w:val="0"/>
          <w:numId w:val="65"/>
        </w:numPr>
        <w:tabs>
          <w:tab w:pos="747" w:val="left" w:leader="none"/>
        </w:tabs>
        <w:spacing w:line="240" w:lineRule="auto" w:before="0" w:after="0"/>
        <w:ind w:left="747" w:right="0" w:hanging="647"/>
        <w:jc w:val="left"/>
        <w:rPr>
          <w:sz w:val="28"/>
        </w:rPr>
      </w:pPr>
      <w:r>
        <w:rPr>
          <w:sz w:val="28"/>
        </w:rPr>
        <w:t>Dios</w:t>
      </w:r>
      <w:r>
        <w:rPr>
          <w:spacing w:val="9"/>
          <w:sz w:val="28"/>
        </w:rPr>
        <w:t> </w:t>
      </w:r>
      <w:r>
        <w:rPr>
          <w:sz w:val="28"/>
        </w:rPr>
        <w:t>no</w:t>
      </w:r>
      <w:r>
        <w:rPr>
          <w:spacing w:val="11"/>
          <w:sz w:val="28"/>
        </w:rPr>
        <w:t> </w:t>
      </w:r>
      <w:r>
        <w:rPr>
          <w:sz w:val="28"/>
        </w:rPr>
        <w:t>puede</w:t>
      </w:r>
      <w:r>
        <w:rPr>
          <w:spacing w:val="10"/>
          <w:sz w:val="28"/>
        </w:rPr>
        <w:t> </w:t>
      </w:r>
      <w:r>
        <w:rPr>
          <w:spacing w:val="-2"/>
          <w:sz w:val="28"/>
        </w:rPr>
        <w:t>equivocarse.</w:t>
      </w:r>
    </w:p>
    <w:p>
      <w:pPr>
        <w:pStyle w:val="BodyText"/>
      </w:pPr>
    </w:p>
    <w:p>
      <w:pPr>
        <w:pStyle w:val="BodyText"/>
        <w:spacing w:before="272"/>
      </w:pPr>
    </w:p>
    <w:p>
      <w:pPr>
        <w:pStyle w:val="ListParagraph"/>
        <w:numPr>
          <w:ilvl w:val="0"/>
          <w:numId w:val="65"/>
        </w:numPr>
        <w:tabs>
          <w:tab w:pos="747" w:val="left" w:leader="none"/>
        </w:tabs>
        <w:spacing w:line="240" w:lineRule="auto" w:before="0" w:after="0"/>
        <w:ind w:left="747" w:right="0" w:hanging="647"/>
        <w:jc w:val="left"/>
        <w:rPr>
          <w:sz w:val="28"/>
        </w:rPr>
      </w:pPr>
      <w:r>
        <w:rPr>
          <w:sz w:val="28"/>
        </w:rPr>
        <w:t>La</w:t>
      </w:r>
      <w:r>
        <w:rPr>
          <w:spacing w:val="7"/>
          <w:sz w:val="28"/>
        </w:rPr>
        <w:t> </w:t>
      </w:r>
      <w:r>
        <w:rPr>
          <w:sz w:val="28"/>
        </w:rPr>
        <w:t>Biblia</w:t>
      </w:r>
      <w:r>
        <w:rPr>
          <w:spacing w:val="7"/>
          <w:sz w:val="28"/>
        </w:rPr>
        <w:t> </w:t>
      </w:r>
      <w:r>
        <w:rPr>
          <w:sz w:val="28"/>
        </w:rPr>
        <w:t>es</w:t>
      </w:r>
      <w:r>
        <w:rPr>
          <w:spacing w:val="8"/>
          <w:sz w:val="28"/>
        </w:rPr>
        <w:t> </w:t>
      </w:r>
      <w:r>
        <w:rPr>
          <w:sz w:val="28"/>
        </w:rPr>
        <w:t>la</w:t>
      </w:r>
      <w:r>
        <w:rPr>
          <w:spacing w:val="7"/>
          <w:sz w:val="28"/>
        </w:rPr>
        <w:t> </w:t>
      </w:r>
      <w:r>
        <w:rPr>
          <w:sz w:val="28"/>
        </w:rPr>
        <w:t>Palabra</w:t>
      </w:r>
      <w:r>
        <w:rPr>
          <w:spacing w:val="7"/>
          <w:sz w:val="28"/>
        </w:rPr>
        <w:t> </w:t>
      </w:r>
      <w:r>
        <w:rPr>
          <w:sz w:val="28"/>
        </w:rPr>
        <w:t>de</w:t>
      </w:r>
      <w:r>
        <w:rPr>
          <w:spacing w:val="8"/>
          <w:sz w:val="28"/>
        </w:rPr>
        <w:t> </w:t>
      </w:r>
      <w:r>
        <w:rPr>
          <w:spacing w:val="-4"/>
          <w:sz w:val="28"/>
        </w:rPr>
        <w:t>Dios.</w:t>
      </w:r>
    </w:p>
    <w:p>
      <w:pPr>
        <w:pStyle w:val="BodyText"/>
      </w:pPr>
    </w:p>
    <w:p>
      <w:pPr>
        <w:pStyle w:val="BodyText"/>
        <w:spacing w:before="273"/>
      </w:pPr>
    </w:p>
    <w:p>
      <w:pPr>
        <w:pStyle w:val="BodyText"/>
        <w:spacing w:line="247" w:lineRule="auto"/>
        <w:ind w:left="100" w:right="269"/>
      </w:pPr>
      <w:r>
        <w:rPr/>
        <w:t>Como este es un silogismo válido (forma de razonamiento), si las premisas son verdaderas,</w:t>
      </w:r>
      <w:r>
        <w:rPr>
          <w:spacing w:val="22"/>
        </w:rPr>
        <w:t> </w:t>
      </w:r>
      <w:r>
        <w:rPr/>
        <w:t>entonces la conclusión</w:t>
      </w:r>
      <w:r>
        <w:rPr>
          <w:spacing w:val="22"/>
        </w:rPr>
        <w:t> </w:t>
      </w:r>
      <w:r>
        <w:rPr/>
        <w:t>es verdadera.</w:t>
      </w:r>
      <w:r>
        <w:rPr>
          <w:spacing w:val="22"/>
        </w:rPr>
        <w:t> </w:t>
      </w:r>
      <w:r>
        <w:rPr/>
        <w:t>La Biblia claramente se declara</w:t>
      </w:r>
      <w:r>
        <w:rPr>
          <w:spacing w:val="40"/>
        </w:rPr>
        <w:t> </w:t>
      </w:r>
      <w:r>
        <w:rPr/>
        <w:t>a sí misma como la Palabra de Dios, y hemos visto la fuerte evidencia de que es así.</w:t>
      </w:r>
      <w:r>
        <w:rPr>
          <w:spacing w:val="25"/>
        </w:rPr>
        <w:t> </w:t>
      </w:r>
      <w:r>
        <w:rPr/>
        <w:t>La</w:t>
      </w:r>
      <w:r>
        <w:rPr>
          <w:spacing w:val="24"/>
        </w:rPr>
        <w:t> </w:t>
      </w:r>
      <w:r>
        <w:rPr/>
        <w:t>Biblia</w:t>
      </w:r>
      <w:r>
        <w:rPr>
          <w:spacing w:val="24"/>
        </w:rPr>
        <w:t> </w:t>
      </w:r>
      <w:r>
        <w:rPr/>
        <w:t>también</w:t>
      </w:r>
      <w:r>
        <w:rPr>
          <w:spacing w:val="25"/>
        </w:rPr>
        <w:t> </w:t>
      </w:r>
      <w:r>
        <w:rPr/>
        <w:t>nos</w:t>
      </w:r>
      <w:r>
        <w:rPr>
          <w:spacing w:val="24"/>
        </w:rPr>
        <w:t> </w:t>
      </w:r>
      <w:r>
        <w:rPr/>
        <w:t>informa</w:t>
      </w:r>
      <w:r>
        <w:rPr>
          <w:spacing w:val="24"/>
        </w:rPr>
        <w:t> </w:t>
      </w:r>
      <w:r>
        <w:rPr/>
        <w:t>varias</w:t>
      </w:r>
      <w:r>
        <w:rPr>
          <w:spacing w:val="24"/>
        </w:rPr>
        <w:t> </w:t>
      </w:r>
      <w:r>
        <w:rPr/>
        <w:t>veces</w:t>
      </w:r>
      <w:r>
        <w:rPr>
          <w:spacing w:val="24"/>
        </w:rPr>
        <w:t> </w:t>
      </w:r>
      <w:r>
        <w:rPr/>
        <w:t>que</w:t>
      </w:r>
      <w:r>
        <w:rPr>
          <w:spacing w:val="24"/>
        </w:rPr>
        <w:t> </w:t>
      </w:r>
      <w:r>
        <w:rPr/>
        <w:t>Dios</w:t>
      </w:r>
      <w:r>
        <w:rPr>
          <w:spacing w:val="24"/>
        </w:rPr>
        <w:t> </w:t>
      </w:r>
      <w:r>
        <w:rPr/>
        <w:t>no</w:t>
      </w:r>
      <w:r>
        <w:rPr>
          <w:spacing w:val="25"/>
        </w:rPr>
        <w:t> </w:t>
      </w:r>
      <w:r>
        <w:rPr/>
        <w:t>puede</w:t>
      </w:r>
      <w:r>
        <w:rPr>
          <w:spacing w:val="24"/>
        </w:rPr>
        <w:t> </w:t>
      </w:r>
      <w:r>
        <w:rPr/>
        <w:t>equivocarse, y también lo sabemos por revelación general. Entonces la conclusión es</w:t>
      </w:r>
      <w:r>
        <w:rPr>
          <w:spacing w:val="80"/>
        </w:rPr>
        <w:t> </w:t>
      </w:r>
      <w:r>
        <w:rPr/>
        <w:t>inevitable. La Biblia no puede equivocarse. Si la Biblia erró en algo que afirma, entonces Dios estaría equivocado. Pero Dios no puede cometer errores.</w:t>
      </w:r>
    </w:p>
    <w:p>
      <w:pPr>
        <w:pStyle w:val="BodyText"/>
      </w:pPr>
    </w:p>
    <w:p>
      <w:pPr>
        <w:pStyle w:val="BodyText"/>
        <w:spacing w:before="260"/>
      </w:pPr>
    </w:p>
    <w:p>
      <w:pPr>
        <w:pStyle w:val="BodyText"/>
        <w:spacing w:line="247" w:lineRule="auto"/>
        <w:ind w:left="100" w:right="488"/>
      </w:pPr>
      <w:r>
        <w:rPr/>
        <w:t>Entonces, ¿qué sucede cuando pensamos que hemos encontrado un error en la Biblia? Agustín tenía la respuesta. “Si estamos perplejos por cualquier aparente contradicción en la Escritura”, señaló sabiamente, “no se puede decir: ‘El autor de este libro está equivocado’; pero o bien el manuscrito está defectuoso, o la traducción es incorrecta, o no has entendido”.³¹¹ En otras palabras, es más probable que nosotros hayamos cometido un error que la Biblia. En When</w:t>
      </w:r>
      <w:r>
        <w:rPr>
          <w:spacing w:val="80"/>
        </w:rPr>
        <w:t> </w:t>
      </w:r>
      <w:r>
        <w:rPr/>
        <w:t>Critics Ask [Cuando los críticos preguntan], identificamos diecisiete errores típicamente</w:t>
      </w:r>
      <w:r>
        <w:rPr>
          <w:spacing w:val="29"/>
        </w:rPr>
        <w:t> </w:t>
      </w:r>
      <w:r>
        <w:rPr/>
        <w:t>hechos</w:t>
      </w:r>
      <w:r>
        <w:rPr>
          <w:spacing w:val="29"/>
        </w:rPr>
        <w:t> </w:t>
      </w:r>
      <w:r>
        <w:rPr/>
        <w:t>por</w:t>
      </w:r>
      <w:r>
        <w:rPr>
          <w:spacing w:val="29"/>
        </w:rPr>
        <w:t> </w:t>
      </w:r>
      <w:r>
        <w:rPr/>
        <w:t>críticos.</w:t>
      </w:r>
      <w:r>
        <w:rPr>
          <w:spacing w:val="31"/>
        </w:rPr>
        <w:t> </w:t>
      </w:r>
      <w:r>
        <w:rPr/>
        <w:t>Aquí</w:t>
      </w:r>
      <w:r>
        <w:rPr>
          <w:spacing w:val="29"/>
        </w:rPr>
        <w:t> </w:t>
      </w:r>
      <w:r>
        <w:rPr/>
        <w:t>hay</w:t>
      </w:r>
      <w:r>
        <w:rPr>
          <w:spacing w:val="31"/>
        </w:rPr>
        <w:t> </w:t>
      </w:r>
      <w:r>
        <w:rPr/>
        <w:t>un</w:t>
      </w:r>
      <w:r>
        <w:rPr>
          <w:spacing w:val="31"/>
        </w:rPr>
        <w:t> </w:t>
      </w:r>
      <w:r>
        <w:rPr/>
        <w:t>resumen</w:t>
      </w:r>
      <w:r>
        <w:rPr>
          <w:spacing w:val="31"/>
        </w:rPr>
        <w:t> </w:t>
      </w:r>
      <w:r>
        <w:rPr/>
        <w:t>de</w:t>
      </w:r>
      <w:r>
        <w:rPr>
          <w:spacing w:val="29"/>
        </w:rPr>
        <w:t> </w:t>
      </w:r>
      <w:r>
        <w:rPr/>
        <w:t>solo</w:t>
      </w:r>
      <w:r>
        <w:rPr>
          <w:spacing w:val="31"/>
        </w:rPr>
        <w:t> </w:t>
      </w:r>
      <w:r>
        <w:rPr/>
        <w:t>cuatro</w:t>
      </w:r>
      <w:r>
        <w:rPr>
          <w:spacing w:val="31"/>
        </w:rPr>
        <w:t> </w:t>
      </w:r>
      <w:r>
        <w:rPr/>
        <w:t>de</w:t>
      </w:r>
      <w:r>
        <w:rPr>
          <w:spacing w:val="29"/>
        </w:rPr>
        <w:t> </w:t>
      </w:r>
      <w:r>
        <w:rPr/>
        <w:t>ellos:</w:t>
      </w:r>
    </w:p>
    <w:p>
      <w:pPr>
        <w:pStyle w:val="BodyText"/>
      </w:pPr>
    </w:p>
    <w:p>
      <w:pPr>
        <w:pStyle w:val="BodyText"/>
        <w:spacing w:before="260"/>
      </w:pPr>
    </w:p>
    <w:p>
      <w:pPr>
        <w:pStyle w:val="Heading4"/>
      </w:pPr>
      <w:r>
        <w:rPr/>
        <w:t>Objeciones</w:t>
      </w:r>
      <w:r>
        <w:rPr>
          <w:spacing w:val="9"/>
        </w:rPr>
        <w:t> </w:t>
      </w:r>
      <w:r>
        <w:rPr/>
        <w:t>a</w:t>
      </w:r>
      <w:r>
        <w:rPr>
          <w:spacing w:val="10"/>
        </w:rPr>
        <w:t> </w:t>
      </w:r>
      <w:r>
        <w:rPr/>
        <w:t>la</w:t>
      </w:r>
      <w:r>
        <w:rPr>
          <w:spacing w:val="10"/>
        </w:rPr>
        <w:t> </w:t>
      </w:r>
      <w:r>
        <w:rPr>
          <w:spacing w:val="-2"/>
        </w:rPr>
        <w:t>inerrancia</w:t>
      </w:r>
    </w:p>
    <w:p>
      <w:pPr>
        <w:spacing w:after="0"/>
        <w:sectPr>
          <w:pgSz w:w="12240" w:h="15840"/>
          <w:pgMar w:top="1360" w:bottom="280" w:left="1340" w:right="1240"/>
        </w:sectPr>
      </w:pPr>
    </w:p>
    <w:p>
      <w:pPr>
        <w:pStyle w:val="BodyText"/>
        <w:spacing w:line="247" w:lineRule="auto" w:before="237"/>
        <w:ind w:left="100" w:right="253"/>
      </w:pPr>
      <w:r>
        <w:rPr/>
        <w:t>Los críticos pueden decir: “Los humanos se equivocan, entonces la Biblia debe equivocarse”.</w:t>
      </w:r>
      <w:r>
        <w:rPr>
          <w:spacing w:val="34"/>
        </w:rPr>
        <w:t> </w:t>
      </w:r>
      <w:r>
        <w:rPr/>
        <w:t>Pero</w:t>
      </w:r>
      <w:r>
        <w:rPr>
          <w:spacing w:val="34"/>
        </w:rPr>
        <w:t> </w:t>
      </w:r>
      <w:r>
        <w:rPr/>
        <w:t>nuevamente</w:t>
      </w:r>
      <w:r>
        <w:rPr>
          <w:spacing w:val="33"/>
        </w:rPr>
        <w:t> </w:t>
      </w:r>
      <w:r>
        <w:rPr/>
        <w:t>es</w:t>
      </w:r>
      <w:r>
        <w:rPr>
          <w:spacing w:val="33"/>
        </w:rPr>
        <w:t> </w:t>
      </w:r>
      <w:r>
        <w:rPr/>
        <w:t>el</w:t>
      </w:r>
      <w:r>
        <w:rPr>
          <w:spacing w:val="33"/>
        </w:rPr>
        <w:t> </w:t>
      </w:r>
      <w:r>
        <w:rPr/>
        <w:t>crítico</w:t>
      </w:r>
      <w:r>
        <w:rPr>
          <w:spacing w:val="34"/>
        </w:rPr>
        <w:t> </w:t>
      </w:r>
      <w:r>
        <w:rPr/>
        <w:t>el</w:t>
      </w:r>
      <w:r>
        <w:rPr>
          <w:spacing w:val="33"/>
        </w:rPr>
        <w:t> </w:t>
      </w:r>
      <w:r>
        <w:rPr/>
        <w:t>que</w:t>
      </w:r>
      <w:r>
        <w:rPr>
          <w:spacing w:val="33"/>
        </w:rPr>
        <w:t> </w:t>
      </w:r>
      <w:r>
        <w:rPr/>
        <w:t>está</w:t>
      </w:r>
      <w:r>
        <w:rPr>
          <w:spacing w:val="33"/>
        </w:rPr>
        <w:t> </w:t>
      </w:r>
      <w:r>
        <w:rPr/>
        <w:t>equivocado.</w:t>
      </w:r>
      <w:r>
        <w:rPr>
          <w:spacing w:val="34"/>
        </w:rPr>
        <w:t> </w:t>
      </w:r>
      <w:r>
        <w:rPr/>
        <w:t>Es</w:t>
      </w:r>
      <w:r>
        <w:rPr>
          <w:spacing w:val="33"/>
        </w:rPr>
        <w:t> </w:t>
      </w:r>
      <w:r>
        <w:rPr/>
        <w:t>verdad, los humanos se equivocan, pero los humanos no siempre se equivocan. Las personas falibles escriben libros todo el tiempo que no tienen errores. Así que las personas falibles que son</w:t>
      </w:r>
      <w:r>
        <w:rPr>
          <w:spacing w:val="36"/>
        </w:rPr>
        <w:t> </w:t>
      </w:r>
      <w:r>
        <w:rPr/>
        <w:t>guiadas por el Espíritu</w:t>
      </w:r>
      <w:r>
        <w:rPr>
          <w:spacing w:val="36"/>
        </w:rPr>
        <w:t> </w:t>
      </w:r>
      <w:r>
        <w:rPr/>
        <w:t>Santo</w:t>
      </w:r>
      <w:r>
        <w:rPr>
          <w:spacing w:val="36"/>
        </w:rPr>
        <w:t> </w:t>
      </w:r>
      <w:r>
        <w:rPr/>
        <w:t>ciertamente pueden escribir un libro sin ningún error.</w:t>
      </w:r>
    </w:p>
    <w:p>
      <w:pPr>
        <w:pStyle w:val="BodyText"/>
      </w:pPr>
    </w:p>
    <w:p>
      <w:pPr>
        <w:pStyle w:val="BodyText"/>
        <w:spacing w:before="260"/>
      </w:pPr>
    </w:p>
    <w:p>
      <w:pPr>
        <w:pStyle w:val="BodyText"/>
        <w:spacing w:line="247" w:lineRule="auto"/>
        <w:ind w:left="100" w:right="417"/>
      </w:pPr>
      <w:r>
        <w:rPr/>
        <w:t>“¿Pero no estás simplemente discutiendo en círculos al usar la Biblia para probar</w:t>
      </w:r>
      <w:r>
        <w:rPr>
          <w:spacing w:val="40"/>
        </w:rPr>
        <w:t> </w:t>
      </w:r>
      <w:r>
        <w:rPr/>
        <w:t>la Biblia?”. No, no estamos discutiendo en un círculo, porque no estamos comenzando con la suposición de que la Biblia es un libro inspirado. Estamos comenzando con varios documentos separados que han demostrado más allá de toda duda razonable que son históricamente confiables. Dado que esos</w:t>
      </w:r>
      <w:r>
        <w:rPr>
          <w:spacing w:val="80"/>
        </w:rPr>
        <w:t> </w:t>
      </w:r>
      <w:r>
        <w:rPr/>
        <w:t>documentos</w:t>
      </w:r>
      <w:r>
        <w:rPr>
          <w:spacing w:val="35"/>
        </w:rPr>
        <w:t> </w:t>
      </w:r>
      <w:r>
        <w:rPr/>
        <w:t>revelan</w:t>
      </w:r>
      <w:r>
        <w:rPr>
          <w:spacing w:val="37"/>
        </w:rPr>
        <w:t> </w:t>
      </w:r>
      <w:r>
        <w:rPr/>
        <w:t>que</w:t>
      </w:r>
      <w:r>
        <w:rPr>
          <w:spacing w:val="35"/>
        </w:rPr>
        <w:t> </w:t>
      </w:r>
      <w:r>
        <w:rPr/>
        <w:t>Jesús</w:t>
      </w:r>
      <w:r>
        <w:rPr>
          <w:spacing w:val="35"/>
        </w:rPr>
        <w:t> </w:t>
      </w:r>
      <w:r>
        <w:rPr/>
        <w:t>es</w:t>
      </w:r>
      <w:r>
        <w:rPr>
          <w:spacing w:val="35"/>
        </w:rPr>
        <w:t> </w:t>
      </w:r>
      <w:r>
        <w:rPr/>
        <w:t>Dios,</w:t>
      </w:r>
      <w:r>
        <w:rPr>
          <w:spacing w:val="37"/>
        </w:rPr>
        <w:t> </w:t>
      </w:r>
      <w:r>
        <w:rPr/>
        <w:t>entonces</w:t>
      </w:r>
      <w:r>
        <w:rPr>
          <w:spacing w:val="35"/>
        </w:rPr>
        <w:t> </w:t>
      </w:r>
      <w:r>
        <w:rPr/>
        <w:t>sabemos</w:t>
      </w:r>
      <w:r>
        <w:rPr>
          <w:spacing w:val="35"/>
        </w:rPr>
        <w:t> </w:t>
      </w:r>
      <w:r>
        <w:rPr/>
        <w:t>que</w:t>
      </w:r>
      <w:r>
        <w:rPr>
          <w:spacing w:val="35"/>
        </w:rPr>
        <w:t> </w:t>
      </w:r>
      <w:r>
        <w:rPr/>
        <w:t>su</w:t>
      </w:r>
      <w:r>
        <w:rPr>
          <w:spacing w:val="37"/>
        </w:rPr>
        <w:t> </w:t>
      </w:r>
      <w:r>
        <w:rPr/>
        <w:t>enseñanza sobre el Antiguo Testamento debe ser verdadera. En varias ocasiones, Jesús dijo que el Antiguo Testamento no solo es la Palabra de Dios, sino que también es inerrante. También prometió que el resto de la verdad de Dios (“toda verdad”) vendría a los apóstoles del Espíritu Santo. Los apóstoles luego escribieron el Nuevo Testamento y demostraron su autoridad a través de milagros. Por lo tanto, bajo la autoridad de Jesús, quien es Dios, el Nuevo Testamento también es inerrante.</w:t>
      </w:r>
      <w:r>
        <w:rPr>
          <w:spacing w:val="37"/>
        </w:rPr>
        <w:t> </w:t>
      </w:r>
      <w:r>
        <w:rPr/>
        <w:t>Eso</w:t>
      </w:r>
      <w:r>
        <w:rPr>
          <w:spacing w:val="37"/>
        </w:rPr>
        <w:t> </w:t>
      </w:r>
      <w:r>
        <w:rPr/>
        <w:t>no</w:t>
      </w:r>
      <w:r>
        <w:rPr>
          <w:spacing w:val="37"/>
        </w:rPr>
        <w:t> </w:t>
      </w:r>
      <w:r>
        <w:rPr/>
        <w:t>es</w:t>
      </w:r>
      <w:r>
        <w:rPr>
          <w:spacing w:val="35"/>
        </w:rPr>
        <w:t> </w:t>
      </w:r>
      <w:r>
        <w:rPr/>
        <w:t>discutir</w:t>
      </w:r>
      <w:r>
        <w:rPr>
          <w:spacing w:val="35"/>
        </w:rPr>
        <w:t> </w:t>
      </w:r>
      <w:r>
        <w:rPr/>
        <w:t>en</w:t>
      </w:r>
      <w:r>
        <w:rPr>
          <w:spacing w:val="37"/>
        </w:rPr>
        <w:t> </w:t>
      </w:r>
      <w:r>
        <w:rPr/>
        <w:t>un</w:t>
      </w:r>
      <w:r>
        <w:rPr>
          <w:spacing w:val="37"/>
        </w:rPr>
        <w:t> </w:t>
      </w:r>
      <w:r>
        <w:rPr/>
        <w:t>círculo;</w:t>
      </w:r>
      <w:r>
        <w:rPr>
          <w:spacing w:val="35"/>
        </w:rPr>
        <w:t> </w:t>
      </w:r>
      <w:r>
        <w:rPr/>
        <w:t>estamos</w:t>
      </w:r>
      <w:r>
        <w:rPr>
          <w:spacing w:val="35"/>
        </w:rPr>
        <w:t> </w:t>
      </w:r>
      <w:r>
        <w:rPr/>
        <w:t>argumentando inductivamente, recopilando evidencia y siguiendo esa evidencia a donde</w:t>
      </w:r>
      <w:r>
        <w:rPr>
          <w:spacing w:val="80"/>
          <w:w w:val="150"/>
        </w:rPr>
        <w:t> </w:t>
      </w:r>
      <w:r>
        <w:rPr>
          <w:spacing w:val="-2"/>
        </w:rPr>
        <w:t>conduce.</w:t>
      </w:r>
    </w:p>
    <w:p>
      <w:pPr>
        <w:pStyle w:val="BodyText"/>
      </w:pPr>
    </w:p>
    <w:p>
      <w:pPr>
        <w:pStyle w:val="BodyText"/>
        <w:spacing w:before="257"/>
      </w:pPr>
    </w:p>
    <w:p>
      <w:pPr>
        <w:pStyle w:val="BodyText"/>
        <w:spacing w:line="247" w:lineRule="auto"/>
        <w:ind w:left="100" w:right="417"/>
      </w:pPr>
      <w:r>
        <w:rPr/>
        <w:t>Los críticos también pueden acusar: “Pero tu posición sobre la inerrancia no es falsable.</w:t>
      </w:r>
      <w:r>
        <w:rPr>
          <w:spacing w:val="31"/>
        </w:rPr>
        <w:t> </w:t>
      </w:r>
      <w:r>
        <w:rPr/>
        <w:t>¡No</w:t>
      </w:r>
      <w:r>
        <w:rPr>
          <w:spacing w:val="31"/>
        </w:rPr>
        <w:t> </w:t>
      </w:r>
      <w:r>
        <w:rPr/>
        <w:t>aceptarás</w:t>
      </w:r>
      <w:r>
        <w:rPr>
          <w:spacing w:val="29"/>
        </w:rPr>
        <w:t> </w:t>
      </w:r>
      <w:r>
        <w:rPr/>
        <w:t>un</w:t>
      </w:r>
      <w:r>
        <w:rPr>
          <w:spacing w:val="31"/>
        </w:rPr>
        <w:t> </w:t>
      </w:r>
      <w:r>
        <w:rPr/>
        <w:t>error</w:t>
      </w:r>
      <w:r>
        <w:rPr>
          <w:spacing w:val="29"/>
        </w:rPr>
        <w:t> </w:t>
      </w:r>
      <w:r>
        <w:rPr/>
        <w:t>en</w:t>
      </w:r>
      <w:r>
        <w:rPr>
          <w:spacing w:val="31"/>
        </w:rPr>
        <w:t> </w:t>
      </w:r>
      <w:r>
        <w:rPr/>
        <w:t>la</w:t>
      </w:r>
      <w:r>
        <w:rPr>
          <w:spacing w:val="29"/>
        </w:rPr>
        <w:t> </w:t>
      </w:r>
      <w:r>
        <w:rPr/>
        <w:t>Biblia</w:t>
      </w:r>
      <w:r>
        <w:rPr>
          <w:spacing w:val="29"/>
        </w:rPr>
        <w:t> </w:t>
      </w:r>
      <w:r>
        <w:rPr/>
        <w:t>porque</w:t>
      </w:r>
      <w:r>
        <w:rPr>
          <w:spacing w:val="29"/>
        </w:rPr>
        <w:t> </w:t>
      </w:r>
      <w:r>
        <w:rPr/>
        <w:t>has</w:t>
      </w:r>
      <w:r>
        <w:rPr>
          <w:spacing w:val="29"/>
        </w:rPr>
        <w:t> </w:t>
      </w:r>
      <w:r>
        <w:rPr/>
        <w:t>decidido</w:t>
      </w:r>
      <w:r>
        <w:rPr>
          <w:spacing w:val="31"/>
        </w:rPr>
        <w:t> </w:t>
      </w:r>
      <w:r>
        <w:rPr/>
        <w:t>de</w:t>
      </w:r>
      <w:r>
        <w:rPr>
          <w:spacing w:val="29"/>
        </w:rPr>
        <w:t> </w:t>
      </w:r>
      <w:r>
        <w:rPr/>
        <w:t>antemano que no puede haber ninguno!”. En realidad, nuestra posición es falseadle, pero la posición de los críticos no. Vamos a explicar.</w:t>
      </w:r>
    </w:p>
    <w:p>
      <w:pPr>
        <w:pStyle w:val="BodyText"/>
      </w:pPr>
    </w:p>
    <w:p>
      <w:pPr>
        <w:pStyle w:val="BodyText"/>
        <w:spacing w:before="261"/>
      </w:pPr>
    </w:p>
    <w:p>
      <w:pPr>
        <w:pStyle w:val="BodyText"/>
        <w:spacing w:line="247" w:lineRule="auto" w:before="1"/>
        <w:ind w:left="100" w:right="417"/>
      </w:pPr>
      <w:r>
        <w:rPr/>
        <w:t>Primero, como la autoridad de Jesús está bien establecida por la evidencia, razonablemente le damos el beneficio de la duda a la Biblia cuando encontramos una dificultad o pregunta en el texto. En otras palabras, cuando nos topamos con algo inexplicable, suponemos que nosotros, no el Dios infinito, estamos</w:t>
      </w:r>
    </w:p>
    <w:p>
      <w:pPr>
        <w:spacing w:after="0" w:line="247" w:lineRule="auto"/>
        <w:sectPr>
          <w:pgSz w:w="12240" w:h="15840"/>
          <w:pgMar w:top="1820" w:bottom="280" w:left="1340" w:right="1240"/>
        </w:sectPr>
      </w:pPr>
    </w:p>
    <w:p>
      <w:pPr>
        <w:pStyle w:val="BodyText"/>
        <w:spacing w:line="247" w:lineRule="auto" w:before="77"/>
        <w:ind w:left="100" w:right="545"/>
      </w:pPr>
      <w:r>
        <w:rPr/>
        <w:t>cometiendo un error. Es más probable que Geisler y Turek ignoren a que la Biblia esté equivocada.</w:t>
      </w:r>
    </w:p>
    <w:p>
      <w:pPr>
        <w:pStyle w:val="BodyText"/>
      </w:pPr>
    </w:p>
    <w:p>
      <w:pPr>
        <w:pStyle w:val="BodyText"/>
        <w:spacing w:before="263"/>
      </w:pPr>
    </w:p>
    <w:p>
      <w:pPr>
        <w:pStyle w:val="BodyText"/>
        <w:spacing w:line="247" w:lineRule="auto"/>
        <w:ind w:left="100" w:right="287"/>
      </w:pPr>
      <w:r>
        <w:rPr/>
        <w:t>Sin embargo, eso no significa que creemos que no hay absolutamente ninguna posibilidad de errores bíblicos. Después de todo, siempre existe la posibilidad de que</w:t>
      </w:r>
      <w:r>
        <w:rPr>
          <w:spacing w:val="36"/>
        </w:rPr>
        <w:t> </w:t>
      </w:r>
      <w:r>
        <w:rPr/>
        <w:t>nuestras</w:t>
      </w:r>
      <w:r>
        <w:rPr>
          <w:spacing w:val="36"/>
        </w:rPr>
        <w:t> </w:t>
      </w:r>
      <w:r>
        <w:rPr/>
        <w:t>conclusiones</w:t>
      </w:r>
      <w:r>
        <w:rPr>
          <w:spacing w:val="36"/>
        </w:rPr>
        <w:t> </w:t>
      </w:r>
      <w:r>
        <w:rPr/>
        <w:t>sobre</w:t>
      </w:r>
      <w:r>
        <w:rPr>
          <w:spacing w:val="36"/>
        </w:rPr>
        <w:t> </w:t>
      </w:r>
      <w:r>
        <w:rPr/>
        <w:t>la</w:t>
      </w:r>
      <w:r>
        <w:rPr>
          <w:spacing w:val="36"/>
        </w:rPr>
        <w:t> </w:t>
      </w:r>
      <w:r>
        <w:rPr/>
        <w:t>inerrancia</w:t>
      </w:r>
      <w:r>
        <w:rPr>
          <w:spacing w:val="36"/>
        </w:rPr>
        <w:t> </w:t>
      </w:r>
      <w:r>
        <w:rPr/>
        <w:t>sean</w:t>
      </w:r>
      <w:r>
        <w:rPr>
          <w:spacing w:val="37"/>
        </w:rPr>
        <w:t> </w:t>
      </w:r>
      <w:r>
        <w:rPr/>
        <w:t>erróneas,</w:t>
      </w:r>
      <w:r>
        <w:rPr>
          <w:spacing w:val="37"/>
        </w:rPr>
        <w:t> </w:t>
      </w:r>
      <w:r>
        <w:rPr/>
        <w:t>ya</w:t>
      </w:r>
      <w:r>
        <w:rPr>
          <w:spacing w:val="36"/>
        </w:rPr>
        <w:t> </w:t>
      </w:r>
      <w:r>
        <w:rPr/>
        <w:t>que</w:t>
      </w:r>
      <w:r>
        <w:rPr>
          <w:spacing w:val="36"/>
        </w:rPr>
        <w:t> </w:t>
      </w:r>
      <w:r>
        <w:rPr/>
        <w:t>ciertamente no somos infalibles. De hecho, nuestra conclusión sobre la inerrancia se</w:t>
      </w:r>
      <w:r>
        <w:rPr>
          <w:spacing w:val="80"/>
        </w:rPr>
        <w:t> </w:t>
      </w:r>
      <w:r>
        <w:rPr/>
        <w:t>falsificaría si alguien pudiera rastrear un error real hasta un rollo original.³¹² Pero hasta el día de hoy, después de casi 2,000 años de búsqueda, nadie ha encontrado un problema tan irreconciliable. (Esto es realmente sorprendente cuando se considera que la Biblia es en realidad una colección de documentos escritos por unos 40 autores durante un período de 1,500 años. ¿Dónde podría encontrarse un acuerdo como este sobre una variedad de temas entre 40 autores que actualmente vivan? Mucho menos durante un período de 1,500 años).</w:t>
      </w:r>
    </w:p>
    <w:p>
      <w:pPr>
        <w:pStyle w:val="BodyText"/>
      </w:pPr>
    </w:p>
    <w:p>
      <w:pPr>
        <w:pStyle w:val="BodyText"/>
        <w:spacing w:before="258"/>
      </w:pPr>
    </w:p>
    <w:p>
      <w:pPr>
        <w:pStyle w:val="BodyText"/>
        <w:spacing w:line="247" w:lineRule="auto"/>
        <w:ind w:left="100" w:right="362"/>
      </w:pPr>
      <w:r>
        <w:rPr/>
        <w:t>Segundo, incluso si la infalibilidad es descartada algún día, eso no descalificaría las verdades centrales del cristianismo. Como hemos visto, la evidencia histórica de</w:t>
      </w:r>
      <w:r>
        <w:rPr>
          <w:spacing w:val="32"/>
        </w:rPr>
        <w:t> </w:t>
      </w:r>
      <w:r>
        <w:rPr/>
        <w:t>que</w:t>
      </w:r>
      <w:r>
        <w:rPr>
          <w:spacing w:val="32"/>
        </w:rPr>
        <w:t> </w:t>
      </w:r>
      <w:r>
        <w:rPr/>
        <w:t>Jesús</w:t>
      </w:r>
      <w:r>
        <w:rPr>
          <w:spacing w:val="32"/>
        </w:rPr>
        <w:t> </w:t>
      </w:r>
      <w:r>
        <w:rPr/>
        <w:t>enseñó</w:t>
      </w:r>
      <w:r>
        <w:rPr>
          <w:spacing w:val="34"/>
        </w:rPr>
        <w:t> </w:t>
      </w:r>
      <w:r>
        <w:rPr/>
        <w:t>verdades</w:t>
      </w:r>
      <w:r>
        <w:rPr>
          <w:spacing w:val="32"/>
        </w:rPr>
        <w:t> </w:t>
      </w:r>
      <w:r>
        <w:rPr/>
        <w:t>profundas,</w:t>
      </w:r>
      <w:r>
        <w:rPr>
          <w:spacing w:val="34"/>
        </w:rPr>
        <w:t> </w:t>
      </w:r>
      <w:r>
        <w:rPr/>
        <w:t>realizó</w:t>
      </w:r>
      <w:r>
        <w:rPr>
          <w:spacing w:val="34"/>
        </w:rPr>
        <w:t> </w:t>
      </w:r>
      <w:r>
        <w:rPr/>
        <w:t>milagros,</w:t>
      </w:r>
      <w:r>
        <w:rPr>
          <w:spacing w:val="34"/>
        </w:rPr>
        <w:t> </w:t>
      </w:r>
      <w:r>
        <w:rPr/>
        <w:t>murió</w:t>
      </w:r>
      <w:r>
        <w:rPr>
          <w:spacing w:val="34"/>
        </w:rPr>
        <w:t> </w:t>
      </w:r>
      <w:r>
        <w:rPr/>
        <w:t>y</w:t>
      </w:r>
      <w:r>
        <w:rPr>
          <w:spacing w:val="34"/>
        </w:rPr>
        <w:t> </w:t>
      </w:r>
      <w:r>
        <w:rPr/>
        <w:t>resucitó</w:t>
      </w:r>
      <w:r>
        <w:rPr>
          <w:spacing w:val="34"/>
        </w:rPr>
        <w:t> </w:t>
      </w:r>
      <w:r>
        <w:rPr/>
        <w:t>de los muertos por la humanidad pecaminosa es muy fuerte. Incluso si se encuentra que las Escrituras contienen un detalle falso o dos, la verdad histórica del cristianismo no se vería disminuida. Nos apresuramos a añadir que no creemos</w:t>
      </w:r>
      <w:r>
        <w:rPr>
          <w:spacing w:val="80"/>
        </w:rPr>
        <w:t> </w:t>
      </w:r>
      <w:r>
        <w:rPr/>
        <w:t>que</w:t>
      </w:r>
      <w:r>
        <w:rPr>
          <w:spacing w:val="25"/>
        </w:rPr>
        <w:t> </w:t>
      </w:r>
      <w:r>
        <w:rPr/>
        <w:t>la</w:t>
      </w:r>
      <w:r>
        <w:rPr>
          <w:spacing w:val="25"/>
        </w:rPr>
        <w:t> </w:t>
      </w:r>
      <w:r>
        <w:rPr/>
        <w:t>inerrancia</w:t>
      </w:r>
      <w:r>
        <w:rPr>
          <w:spacing w:val="25"/>
        </w:rPr>
        <w:t> </w:t>
      </w:r>
      <w:r>
        <w:rPr/>
        <w:t>vaya</w:t>
      </w:r>
      <w:r>
        <w:rPr>
          <w:spacing w:val="25"/>
        </w:rPr>
        <w:t> </w:t>
      </w:r>
      <w:r>
        <w:rPr/>
        <w:t>a</w:t>
      </w:r>
      <w:r>
        <w:rPr>
          <w:spacing w:val="25"/>
        </w:rPr>
        <w:t> </w:t>
      </w:r>
      <w:r>
        <w:rPr/>
        <w:t>ser</w:t>
      </w:r>
      <w:r>
        <w:rPr>
          <w:spacing w:val="25"/>
        </w:rPr>
        <w:t> </w:t>
      </w:r>
      <w:r>
        <w:rPr/>
        <w:t>descalificada</w:t>
      </w:r>
      <w:r>
        <w:rPr>
          <w:spacing w:val="25"/>
        </w:rPr>
        <w:t> </w:t>
      </w:r>
      <w:r>
        <w:rPr/>
        <w:t>alguna</w:t>
      </w:r>
      <w:r>
        <w:rPr>
          <w:spacing w:val="25"/>
        </w:rPr>
        <w:t> </w:t>
      </w:r>
      <w:r>
        <w:rPr/>
        <w:t>vez,</w:t>
      </w:r>
      <w:r>
        <w:rPr>
          <w:spacing w:val="26"/>
        </w:rPr>
        <w:t> </w:t>
      </w:r>
      <w:r>
        <w:rPr/>
        <w:t>pero</w:t>
      </w:r>
      <w:r>
        <w:rPr>
          <w:spacing w:val="26"/>
        </w:rPr>
        <w:t> </w:t>
      </w:r>
      <w:r>
        <w:rPr/>
        <w:t>si</w:t>
      </w:r>
      <w:r>
        <w:rPr>
          <w:spacing w:val="25"/>
        </w:rPr>
        <w:t> </w:t>
      </w:r>
      <w:r>
        <w:rPr/>
        <w:t>lo</w:t>
      </w:r>
      <w:r>
        <w:rPr>
          <w:spacing w:val="26"/>
        </w:rPr>
        <w:t> </w:t>
      </w:r>
      <w:r>
        <w:rPr/>
        <w:t>es,</w:t>
      </w:r>
      <w:r>
        <w:rPr>
          <w:spacing w:val="26"/>
        </w:rPr>
        <w:t> </w:t>
      </w:r>
      <w:r>
        <w:rPr/>
        <w:t>el cristianismo seguirá siendo cierto más allá de toda duda razonable.</w:t>
      </w:r>
    </w:p>
    <w:p>
      <w:pPr>
        <w:pStyle w:val="BodyText"/>
      </w:pPr>
    </w:p>
    <w:p>
      <w:pPr>
        <w:pStyle w:val="BodyText"/>
        <w:spacing w:before="260"/>
      </w:pPr>
    </w:p>
    <w:p>
      <w:pPr>
        <w:pStyle w:val="BodyText"/>
        <w:spacing w:line="247" w:lineRule="auto"/>
        <w:ind w:left="100" w:right="545"/>
      </w:pPr>
      <w:r>
        <w:rPr/>
        <w:t>¿Hay algún descubrimiento que podría desacreditar del cristianismo? Sí. Si alguien pudiera encontrar el cuerpo de Jesús, se probaría que el cristianismo es falso y lo abandonaríamos. En efecto, estamos de acuerdo con Pablo, quien dijo que nuestra fe cristiana es en vano si Jesús no resucitó de entre los muertos (1 Corintios 15:14-18).</w:t>
      </w:r>
    </w:p>
    <w:p>
      <w:pPr>
        <w:pStyle w:val="BodyText"/>
      </w:pPr>
    </w:p>
    <w:p>
      <w:pPr>
        <w:pStyle w:val="BodyText"/>
        <w:spacing w:before="261"/>
      </w:pPr>
    </w:p>
    <w:p>
      <w:pPr>
        <w:pStyle w:val="BodyText"/>
        <w:spacing w:line="247" w:lineRule="auto"/>
        <w:ind w:left="100" w:right="545"/>
      </w:pPr>
      <w:r>
        <w:rPr/>
        <w:t>Esto es único sobre el cristianismo. A</w:t>
      </w:r>
      <w:r>
        <w:rPr>
          <w:spacing w:val="-5"/>
        </w:rPr>
        <w:t> </w:t>
      </w:r>
      <w:r>
        <w:rPr/>
        <w:t>diferencia de la mayoría de las otras cosmovisiones religiosas, el cristianismo se basa en los acontecimientos</w:t>
      </w:r>
    </w:p>
    <w:p>
      <w:pPr>
        <w:spacing w:after="0" w:line="247" w:lineRule="auto"/>
        <w:sectPr>
          <w:pgSz w:w="12240" w:h="15840"/>
          <w:pgMar w:top="1360" w:bottom="280" w:left="1340" w:right="1240"/>
        </w:sectPr>
      </w:pPr>
    </w:p>
    <w:p>
      <w:pPr>
        <w:pStyle w:val="BodyText"/>
        <w:spacing w:line="247" w:lineRule="auto" w:before="77"/>
        <w:ind w:left="100" w:right="301"/>
      </w:pPr>
      <w:r>
        <w:rPr/>
        <w:t>históricos y, por lo tanto, puede ser probado o desacreditado por la investigación histórica. El problema para los escépticos y críticos es que toda la evidencia histórica apunta a la resurrección. Las personas que vivieron en Jerusalén en ese momento (algunas de las cuales hubieran querido haber encontrado el cuerpo de Jesús y mostrarlo por la ciudad) no pudieron encontrar su cuerpo y admitieron</w:t>
      </w:r>
      <w:r>
        <w:rPr>
          <w:spacing w:val="80"/>
        </w:rPr>
        <w:t> </w:t>
      </w:r>
      <w:r>
        <w:rPr/>
        <w:t>que su tumba estaba vacía. Y nada se ha encontrado desde entonces. Si, después de</w:t>
      </w:r>
      <w:r>
        <w:rPr>
          <w:spacing w:val="30"/>
        </w:rPr>
        <w:t> </w:t>
      </w:r>
      <w:r>
        <w:rPr/>
        <w:t>2,000</w:t>
      </w:r>
      <w:r>
        <w:rPr>
          <w:spacing w:val="31"/>
        </w:rPr>
        <w:t> </w:t>
      </w:r>
      <w:r>
        <w:rPr/>
        <w:t>años</w:t>
      </w:r>
      <w:r>
        <w:rPr>
          <w:spacing w:val="30"/>
        </w:rPr>
        <w:t> </w:t>
      </w:r>
      <w:r>
        <w:rPr/>
        <w:t>buscando,</w:t>
      </w:r>
      <w:r>
        <w:rPr>
          <w:spacing w:val="31"/>
        </w:rPr>
        <w:t> </w:t>
      </w:r>
      <w:r>
        <w:rPr/>
        <w:t>nadie</w:t>
      </w:r>
      <w:r>
        <w:rPr>
          <w:spacing w:val="30"/>
        </w:rPr>
        <w:t> </w:t>
      </w:r>
      <w:r>
        <w:rPr/>
        <w:t>puede</w:t>
      </w:r>
      <w:r>
        <w:rPr>
          <w:spacing w:val="30"/>
        </w:rPr>
        <w:t> </w:t>
      </w:r>
      <w:r>
        <w:rPr/>
        <w:t>encontrar</w:t>
      </w:r>
      <w:r>
        <w:rPr>
          <w:spacing w:val="30"/>
        </w:rPr>
        <w:t> </w:t>
      </w:r>
      <w:r>
        <w:rPr/>
        <w:t>los</w:t>
      </w:r>
      <w:r>
        <w:rPr>
          <w:spacing w:val="30"/>
        </w:rPr>
        <w:t> </w:t>
      </w:r>
      <w:r>
        <w:rPr/>
        <w:t>restos</w:t>
      </w:r>
      <w:r>
        <w:rPr>
          <w:spacing w:val="30"/>
        </w:rPr>
        <w:t> </w:t>
      </w:r>
      <w:r>
        <w:rPr/>
        <w:t>de</w:t>
      </w:r>
      <w:r>
        <w:rPr>
          <w:spacing w:val="30"/>
        </w:rPr>
        <w:t> </w:t>
      </w:r>
      <w:r>
        <w:rPr/>
        <w:t>Jesús</w:t>
      </w:r>
      <w:r>
        <w:rPr>
          <w:spacing w:val="30"/>
        </w:rPr>
        <w:t> </w:t>
      </w:r>
      <w:r>
        <w:rPr/>
        <w:t>o</w:t>
      </w:r>
      <w:r>
        <w:rPr>
          <w:spacing w:val="31"/>
        </w:rPr>
        <w:t> </w:t>
      </w:r>
      <w:r>
        <w:rPr/>
        <w:t>errores reales</w:t>
      </w:r>
      <w:r>
        <w:rPr>
          <w:spacing w:val="24"/>
        </w:rPr>
        <w:t> </w:t>
      </w:r>
      <w:r>
        <w:rPr/>
        <w:t>en</w:t>
      </w:r>
      <w:r>
        <w:rPr>
          <w:spacing w:val="25"/>
        </w:rPr>
        <w:t> </w:t>
      </w:r>
      <w:r>
        <w:rPr/>
        <w:t>la</w:t>
      </w:r>
      <w:r>
        <w:rPr>
          <w:spacing w:val="24"/>
        </w:rPr>
        <w:t> </w:t>
      </w:r>
      <w:r>
        <w:rPr/>
        <w:t>Biblia,</w:t>
      </w:r>
      <w:r>
        <w:rPr>
          <w:spacing w:val="25"/>
        </w:rPr>
        <w:t> </w:t>
      </w:r>
      <w:r>
        <w:rPr/>
        <w:t>¿no</w:t>
      </w:r>
      <w:r>
        <w:rPr>
          <w:spacing w:val="25"/>
        </w:rPr>
        <w:t> </w:t>
      </w:r>
      <w:r>
        <w:rPr/>
        <w:t>es</w:t>
      </w:r>
      <w:r>
        <w:rPr>
          <w:spacing w:val="24"/>
        </w:rPr>
        <w:t> </w:t>
      </w:r>
      <w:r>
        <w:rPr/>
        <w:t>muy</w:t>
      </w:r>
      <w:r>
        <w:rPr>
          <w:spacing w:val="25"/>
        </w:rPr>
        <w:t> </w:t>
      </w:r>
      <w:r>
        <w:rPr/>
        <w:t>posible</w:t>
      </w:r>
      <w:r>
        <w:rPr>
          <w:spacing w:val="24"/>
        </w:rPr>
        <w:t> </w:t>
      </w:r>
      <w:r>
        <w:rPr/>
        <w:t>que</w:t>
      </w:r>
      <w:r>
        <w:rPr>
          <w:spacing w:val="24"/>
        </w:rPr>
        <w:t> </w:t>
      </w:r>
      <w:r>
        <w:rPr/>
        <w:t>ninguno</w:t>
      </w:r>
      <w:r>
        <w:rPr>
          <w:spacing w:val="25"/>
        </w:rPr>
        <w:t> </w:t>
      </w:r>
      <w:r>
        <w:rPr/>
        <w:t>de</w:t>
      </w:r>
      <w:r>
        <w:rPr>
          <w:spacing w:val="24"/>
        </w:rPr>
        <w:t> </w:t>
      </w:r>
      <w:r>
        <w:rPr/>
        <w:t>los</w:t>
      </w:r>
      <w:r>
        <w:rPr>
          <w:spacing w:val="24"/>
        </w:rPr>
        <w:t> </w:t>
      </w:r>
      <w:r>
        <w:rPr/>
        <w:t>dos</w:t>
      </w:r>
      <w:r>
        <w:rPr>
          <w:spacing w:val="24"/>
        </w:rPr>
        <w:t> </w:t>
      </w:r>
      <w:r>
        <w:rPr/>
        <w:t>exista?</w:t>
      </w:r>
      <w:r>
        <w:rPr>
          <w:spacing w:val="24"/>
        </w:rPr>
        <w:t> </w:t>
      </w:r>
      <w:r>
        <w:rPr/>
        <w:t>¿Cuándo se</w:t>
      </w:r>
      <w:r>
        <w:rPr>
          <w:spacing w:val="28"/>
        </w:rPr>
        <w:t> </w:t>
      </w:r>
      <w:r>
        <w:rPr/>
        <w:t>puede</w:t>
      </w:r>
      <w:r>
        <w:rPr>
          <w:spacing w:val="28"/>
        </w:rPr>
        <w:t> </w:t>
      </w:r>
      <w:r>
        <w:rPr/>
        <w:t>cerrar</w:t>
      </w:r>
      <w:r>
        <w:rPr>
          <w:spacing w:val="28"/>
        </w:rPr>
        <w:t> </w:t>
      </w:r>
      <w:r>
        <w:rPr/>
        <w:t>una</w:t>
      </w:r>
      <w:r>
        <w:rPr>
          <w:spacing w:val="28"/>
        </w:rPr>
        <w:t> </w:t>
      </w:r>
      <w:r>
        <w:rPr/>
        <w:t>pregunta</w:t>
      </w:r>
      <w:r>
        <w:rPr>
          <w:spacing w:val="28"/>
        </w:rPr>
        <w:t> </w:t>
      </w:r>
      <w:r>
        <w:rPr/>
        <w:t>con</w:t>
      </w:r>
      <w:r>
        <w:rPr>
          <w:spacing w:val="29"/>
        </w:rPr>
        <w:t> </w:t>
      </w:r>
      <w:r>
        <w:rPr/>
        <w:t>confianza?</w:t>
      </w:r>
      <w:r>
        <w:rPr>
          <w:spacing w:val="28"/>
        </w:rPr>
        <w:t> </w:t>
      </w:r>
      <w:r>
        <w:rPr/>
        <w:t>Si</w:t>
      </w:r>
      <w:r>
        <w:rPr>
          <w:spacing w:val="28"/>
        </w:rPr>
        <w:t> </w:t>
      </w:r>
      <w:r>
        <w:rPr/>
        <w:t>no</w:t>
      </w:r>
      <w:r>
        <w:rPr>
          <w:spacing w:val="29"/>
        </w:rPr>
        <w:t> </w:t>
      </w:r>
      <w:r>
        <w:rPr/>
        <w:t>es</w:t>
      </w:r>
      <w:r>
        <w:rPr>
          <w:spacing w:val="28"/>
        </w:rPr>
        <w:t> </w:t>
      </w:r>
      <w:r>
        <w:rPr/>
        <w:t>después</w:t>
      </w:r>
      <w:r>
        <w:rPr>
          <w:spacing w:val="28"/>
        </w:rPr>
        <w:t> </w:t>
      </w:r>
      <w:r>
        <w:rPr/>
        <w:t>de</w:t>
      </w:r>
      <w:r>
        <w:rPr>
          <w:spacing w:val="28"/>
        </w:rPr>
        <w:t> </w:t>
      </w:r>
      <w:r>
        <w:rPr/>
        <w:t>2,000</w:t>
      </w:r>
      <w:r>
        <w:rPr>
          <w:spacing w:val="29"/>
        </w:rPr>
        <w:t> </w:t>
      </w:r>
      <w:r>
        <w:rPr/>
        <w:t>años,</w:t>
      </w:r>
    </w:p>
    <w:p>
      <w:pPr>
        <w:pStyle w:val="BodyText"/>
        <w:spacing w:line="318" w:lineRule="exact"/>
        <w:ind w:left="100"/>
      </w:pPr>
      <w:r>
        <w:rPr>
          <w:spacing w:val="-2"/>
        </w:rPr>
        <w:t>¿cuándo?</w:t>
      </w:r>
    </w:p>
    <w:p>
      <w:pPr>
        <w:pStyle w:val="BodyText"/>
      </w:pPr>
    </w:p>
    <w:p>
      <w:pPr>
        <w:pStyle w:val="BodyText"/>
        <w:spacing w:before="273"/>
      </w:pPr>
    </w:p>
    <w:p>
      <w:pPr>
        <w:pStyle w:val="BodyText"/>
        <w:spacing w:line="247" w:lineRule="auto"/>
        <w:ind w:left="100" w:right="254"/>
      </w:pPr>
      <w:r>
        <w:rPr/>
        <w:t>Tercero, después de muchos años de estudio cuidadoso y continuo de la Biblia, solo</w:t>
      </w:r>
      <w:r>
        <w:rPr>
          <w:spacing w:val="32"/>
        </w:rPr>
        <w:t> </w:t>
      </w:r>
      <w:r>
        <w:rPr/>
        <w:t>podemos</w:t>
      </w:r>
      <w:r>
        <w:rPr>
          <w:spacing w:val="30"/>
        </w:rPr>
        <w:t> </w:t>
      </w:r>
      <w:r>
        <w:rPr/>
        <w:t>concluir</w:t>
      </w:r>
      <w:r>
        <w:rPr>
          <w:spacing w:val="30"/>
        </w:rPr>
        <w:t> </w:t>
      </w:r>
      <w:r>
        <w:rPr/>
        <w:t>que</w:t>
      </w:r>
      <w:r>
        <w:rPr>
          <w:spacing w:val="30"/>
        </w:rPr>
        <w:t> </w:t>
      </w:r>
      <w:r>
        <w:rPr/>
        <w:t>aquellos</w:t>
      </w:r>
      <w:r>
        <w:rPr>
          <w:spacing w:val="30"/>
        </w:rPr>
        <w:t> </w:t>
      </w:r>
      <w:r>
        <w:rPr/>
        <w:t>que</w:t>
      </w:r>
      <w:r>
        <w:rPr>
          <w:spacing w:val="30"/>
        </w:rPr>
        <w:t> </w:t>
      </w:r>
      <w:r>
        <w:rPr/>
        <w:t>han</w:t>
      </w:r>
      <w:r>
        <w:rPr>
          <w:spacing w:val="32"/>
        </w:rPr>
        <w:t> </w:t>
      </w:r>
      <w:r>
        <w:rPr/>
        <w:t>“descubierto</w:t>
      </w:r>
      <w:r>
        <w:rPr>
          <w:spacing w:val="32"/>
        </w:rPr>
        <w:t> </w:t>
      </w:r>
      <w:r>
        <w:rPr/>
        <w:t>un</w:t>
      </w:r>
      <w:r>
        <w:rPr>
          <w:spacing w:val="32"/>
        </w:rPr>
        <w:t> </w:t>
      </w:r>
      <w:r>
        <w:rPr/>
        <w:t>error”</w:t>
      </w:r>
      <w:r>
        <w:rPr>
          <w:spacing w:val="30"/>
        </w:rPr>
        <w:t> </w:t>
      </w:r>
      <w:r>
        <w:rPr/>
        <w:t>en</w:t>
      </w:r>
      <w:r>
        <w:rPr>
          <w:spacing w:val="32"/>
        </w:rPr>
        <w:t> </w:t>
      </w:r>
      <w:r>
        <w:rPr/>
        <w:t>la</w:t>
      </w:r>
      <w:r>
        <w:rPr>
          <w:spacing w:val="30"/>
        </w:rPr>
        <w:t> </w:t>
      </w:r>
      <w:r>
        <w:rPr/>
        <w:t>Biblia no saben demasiado sobre la Biblia. Esto no significa que comprendamos cómo resolver todas las dificultades en las Escrituras, pero eso significa que seguimos investigando. Realmente no somos diferentes a los científicos que no pueden resolver todas las dificultades o misterios del mundo natural. No niegan la integridad del mundo natural solo porque no pueden explicar algo. Como un científico del mundo natural, un científico de teología sigue buscando respuestas.</w:t>
      </w:r>
      <w:r>
        <w:rPr>
          <w:spacing w:val="40"/>
        </w:rPr>
        <w:t> </w:t>
      </w:r>
      <w:r>
        <w:rPr/>
        <w:t>A medida que lo hacemos, la lista de dificultades se hace cada vez más corta.³¹³ (Mientras tanto, para aquellos de ustedes que no pueden superar las dificultades bíblicas, Mark Twain acertó cuando concluyó que no eran las partes de la Biblia que no entendía las que le molestaban, ¡sino las partes que sí entendía!).</w:t>
      </w:r>
    </w:p>
    <w:p>
      <w:pPr>
        <w:pStyle w:val="BodyText"/>
      </w:pPr>
    </w:p>
    <w:p>
      <w:pPr>
        <w:pStyle w:val="BodyText"/>
        <w:spacing w:before="258"/>
      </w:pPr>
    </w:p>
    <w:p>
      <w:pPr>
        <w:pStyle w:val="BodyText"/>
        <w:spacing w:line="247" w:lineRule="auto"/>
        <w:ind w:left="100" w:right="525"/>
      </w:pPr>
      <w:r>
        <w:rPr/>
        <w:t>Finalmente, son los críticos quienes realmente mantienen una posición inamovible. ¿Qué los convencería de que su punto de vista es erróneo? En otras palabras, ¿qué los convencería de que Jesús realmente resucitó de entre los muertos o que la inerrancia es verdadera? Tal vez deberían considerar la evidencia que hemos presentado en este libro. Desafortunadamente, muchos críticos no harán esto. No permitirán que los hechos interfieran con su deseo de mantener el control sobre sus propias vidas. Después de todo, si un crítico admitiera que la Biblia es cierta, tendría que admitir que ya no tiene toda autoridad. Habría una Autoridad en el universo más grande que él, y esa Autoridad podría no aprobar la vida que el crítico quiere vivir.</w:t>
      </w:r>
    </w:p>
    <w:p>
      <w:pPr>
        <w:spacing w:after="0" w:line="247" w:lineRule="auto"/>
        <w:sectPr>
          <w:pgSz w:w="12240" w:h="15840"/>
          <w:pgMar w:top="1360" w:bottom="280" w:left="1340" w:right="1240"/>
        </w:sectPr>
      </w:pPr>
    </w:p>
    <w:p>
      <w:pPr>
        <w:pStyle w:val="Heading4"/>
        <w:spacing w:before="237"/>
      </w:pPr>
      <w:r>
        <w:rPr/>
        <w:t>Conclusión</w:t>
      </w:r>
      <w:r>
        <w:rPr>
          <w:spacing w:val="12"/>
        </w:rPr>
        <w:t> </w:t>
      </w:r>
      <w:r>
        <w:rPr/>
        <w:t>y</w:t>
      </w:r>
      <w:r>
        <w:rPr>
          <w:spacing w:val="13"/>
        </w:rPr>
        <w:t> </w:t>
      </w:r>
      <w:r>
        <w:rPr>
          <w:spacing w:val="-2"/>
        </w:rPr>
        <w:t>resumen</w:t>
      </w:r>
    </w:p>
    <w:p>
      <w:pPr>
        <w:pStyle w:val="BodyText"/>
        <w:rPr>
          <w:b/>
        </w:rPr>
      </w:pPr>
    </w:p>
    <w:p>
      <w:pPr>
        <w:pStyle w:val="BodyText"/>
        <w:spacing w:before="272"/>
        <w:rPr>
          <w:b/>
        </w:rPr>
      </w:pPr>
    </w:p>
    <w:p>
      <w:pPr>
        <w:pStyle w:val="BodyText"/>
        <w:spacing w:line="247" w:lineRule="auto"/>
        <w:ind w:left="100" w:right="203"/>
      </w:pPr>
      <w:r>
        <w:rPr/>
        <w:t>Jesús enseñó que el Antiguo Testamento judío es la inerrante Palabra de Dios y prometió que el resto de la Palabra de Dios vendría a través de sus apóstoles. Los apóstoles, que fueron autentificados por milagros, escribieron o confirmaron 27 libros.</w:t>
      </w:r>
      <w:r>
        <w:rPr>
          <w:spacing w:val="40"/>
        </w:rPr>
        <w:t> </w:t>
      </w:r>
      <w:r>
        <w:rPr/>
        <w:t>Todos</w:t>
      </w:r>
      <w:r>
        <w:rPr>
          <w:spacing w:val="40"/>
        </w:rPr>
        <w:t> </w:t>
      </w:r>
      <w:r>
        <w:rPr/>
        <w:t>los</w:t>
      </w:r>
      <w:r>
        <w:rPr>
          <w:spacing w:val="40"/>
        </w:rPr>
        <w:t> </w:t>
      </w:r>
      <w:r>
        <w:rPr/>
        <w:t>libros</w:t>
      </w:r>
      <w:r>
        <w:rPr>
          <w:spacing w:val="40"/>
        </w:rPr>
        <w:t> </w:t>
      </w:r>
      <w:r>
        <w:rPr/>
        <w:t>principales</w:t>
      </w:r>
      <w:r>
        <w:rPr>
          <w:spacing w:val="40"/>
        </w:rPr>
        <w:t> </w:t>
      </w:r>
      <w:r>
        <w:rPr/>
        <w:t>fueron</w:t>
      </w:r>
      <w:r>
        <w:rPr>
          <w:spacing w:val="40"/>
        </w:rPr>
        <w:t> </w:t>
      </w:r>
      <w:r>
        <w:rPr/>
        <w:t>reconocidos</w:t>
      </w:r>
      <w:r>
        <w:rPr>
          <w:spacing w:val="40"/>
        </w:rPr>
        <w:t> </w:t>
      </w:r>
      <w:r>
        <w:rPr/>
        <w:t>inmediatamente</w:t>
      </w:r>
      <w:r>
        <w:rPr>
          <w:spacing w:val="40"/>
        </w:rPr>
        <w:t> </w:t>
      </w:r>
      <w:r>
        <w:rPr/>
        <w:t>como parte</w:t>
      </w:r>
      <w:r>
        <w:rPr>
          <w:spacing w:val="30"/>
        </w:rPr>
        <w:t> </w:t>
      </w:r>
      <w:r>
        <w:rPr/>
        <w:t>de</w:t>
      </w:r>
      <w:r>
        <w:rPr>
          <w:spacing w:val="30"/>
        </w:rPr>
        <w:t> </w:t>
      </w:r>
      <w:r>
        <w:rPr/>
        <w:t>la</w:t>
      </w:r>
      <w:r>
        <w:rPr>
          <w:spacing w:val="30"/>
        </w:rPr>
        <w:t> </w:t>
      </w:r>
      <w:r>
        <w:rPr/>
        <w:t>Palabra</w:t>
      </w:r>
      <w:r>
        <w:rPr>
          <w:spacing w:val="30"/>
        </w:rPr>
        <w:t> </w:t>
      </w:r>
      <w:r>
        <w:rPr/>
        <w:t>de</w:t>
      </w:r>
      <w:r>
        <w:rPr>
          <w:spacing w:val="30"/>
        </w:rPr>
        <w:t> </w:t>
      </w:r>
      <w:r>
        <w:rPr/>
        <w:t>Dios</w:t>
      </w:r>
      <w:r>
        <w:rPr>
          <w:spacing w:val="30"/>
        </w:rPr>
        <w:t> </w:t>
      </w:r>
      <w:r>
        <w:rPr/>
        <w:t>por</w:t>
      </w:r>
      <w:r>
        <w:rPr>
          <w:spacing w:val="30"/>
        </w:rPr>
        <w:t> </w:t>
      </w:r>
      <w:r>
        <w:rPr/>
        <w:t>aquellos</w:t>
      </w:r>
      <w:r>
        <w:rPr>
          <w:spacing w:val="30"/>
        </w:rPr>
        <w:t> </w:t>
      </w:r>
      <w:r>
        <w:rPr/>
        <w:t>relacionados</w:t>
      </w:r>
      <w:r>
        <w:rPr>
          <w:spacing w:val="30"/>
        </w:rPr>
        <w:t> </w:t>
      </w:r>
      <w:r>
        <w:rPr/>
        <w:t>con</w:t>
      </w:r>
      <w:r>
        <w:rPr>
          <w:spacing w:val="32"/>
        </w:rPr>
        <w:t> </w:t>
      </w:r>
      <w:r>
        <w:rPr/>
        <w:t>los</w:t>
      </w:r>
      <w:r>
        <w:rPr>
          <w:spacing w:val="30"/>
        </w:rPr>
        <w:t> </w:t>
      </w:r>
      <w:r>
        <w:rPr/>
        <w:t>mismos</w:t>
      </w:r>
      <w:r>
        <w:rPr>
          <w:spacing w:val="30"/>
        </w:rPr>
        <w:t> </w:t>
      </w:r>
      <w:r>
        <w:rPr/>
        <w:t>apóstoles. Y todos los 27 libros fueron reconocidos posteriormente como auténticos por los concilios</w:t>
      </w:r>
      <w:r>
        <w:rPr>
          <w:spacing w:val="27"/>
        </w:rPr>
        <w:t> </w:t>
      </w:r>
      <w:r>
        <w:rPr/>
        <w:t>de</w:t>
      </w:r>
      <w:r>
        <w:rPr>
          <w:spacing w:val="27"/>
        </w:rPr>
        <w:t> </w:t>
      </w:r>
      <w:r>
        <w:rPr/>
        <w:t>la</w:t>
      </w:r>
      <w:r>
        <w:rPr>
          <w:spacing w:val="27"/>
        </w:rPr>
        <w:t> </w:t>
      </w:r>
      <w:r>
        <w:rPr/>
        <w:t>iglesia</w:t>
      </w:r>
      <w:r>
        <w:rPr>
          <w:spacing w:val="27"/>
        </w:rPr>
        <w:t> </w:t>
      </w:r>
      <w:r>
        <w:rPr/>
        <w:t>primitiva.</w:t>
      </w:r>
      <w:r>
        <w:rPr>
          <w:spacing w:val="29"/>
        </w:rPr>
        <w:t> </w:t>
      </w:r>
      <w:r>
        <w:rPr/>
        <w:t>En</w:t>
      </w:r>
      <w:r>
        <w:rPr>
          <w:spacing w:val="29"/>
        </w:rPr>
        <w:t> </w:t>
      </w:r>
      <w:r>
        <w:rPr/>
        <w:t>otras</w:t>
      </w:r>
      <w:r>
        <w:rPr>
          <w:spacing w:val="27"/>
        </w:rPr>
        <w:t> </w:t>
      </w:r>
      <w:r>
        <w:rPr/>
        <w:t>palabras,</w:t>
      </w:r>
      <w:r>
        <w:rPr>
          <w:spacing w:val="29"/>
        </w:rPr>
        <w:t> </w:t>
      </w:r>
      <w:r>
        <w:rPr/>
        <w:t>la</w:t>
      </w:r>
      <w:r>
        <w:rPr>
          <w:spacing w:val="27"/>
        </w:rPr>
        <w:t> </w:t>
      </w:r>
      <w:r>
        <w:rPr/>
        <w:t>Biblia</w:t>
      </w:r>
      <w:r>
        <w:rPr>
          <w:spacing w:val="27"/>
        </w:rPr>
        <w:t> </w:t>
      </w:r>
      <w:r>
        <w:rPr/>
        <w:t>que</w:t>
      </w:r>
      <w:r>
        <w:rPr>
          <w:spacing w:val="27"/>
        </w:rPr>
        <w:t> </w:t>
      </w:r>
      <w:r>
        <w:rPr/>
        <w:t>tenemos</w:t>
      </w:r>
      <w:r>
        <w:rPr>
          <w:spacing w:val="27"/>
        </w:rPr>
        <w:t> </w:t>
      </w:r>
      <w:r>
        <w:rPr/>
        <w:t>hoy</w:t>
      </w:r>
      <w:r>
        <w:rPr>
          <w:spacing w:val="29"/>
        </w:rPr>
        <w:t> </w:t>
      </w:r>
      <w:r>
        <w:rPr/>
        <w:t>es la verdadera e infalible Palabra de Dios.</w:t>
      </w:r>
    </w:p>
    <w:p>
      <w:pPr>
        <w:pStyle w:val="BodyText"/>
      </w:pPr>
    </w:p>
    <w:p>
      <w:pPr>
        <w:pStyle w:val="BodyText"/>
        <w:spacing w:before="260"/>
      </w:pPr>
    </w:p>
    <w:p>
      <w:pPr>
        <w:pStyle w:val="BodyText"/>
        <w:spacing w:line="247" w:lineRule="auto"/>
        <w:ind w:left="100" w:right="253"/>
      </w:pPr>
      <w:r>
        <w:rPr/>
        <w:t>Dado que la Biblia es nuestro estándar establecido para la verdad, cualquier cosa que contradiga una enseñanza en la Biblia es falsa. Esto no significa que no haya verdad en otras religiones. Simplemente significa que cualquier enseñanza específica que contradiga una enseñanza de la Biblia es falsa.</w:t>
      </w:r>
    </w:p>
    <w:p>
      <w:pPr>
        <w:pStyle w:val="BodyText"/>
      </w:pPr>
    </w:p>
    <w:p>
      <w:pPr>
        <w:pStyle w:val="BodyText"/>
        <w:spacing w:before="261"/>
      </w:pPr>
    </w:p>
    <w:p>
      <w:pPr>
        <w:pStyle w:val="BodyText"/>
        <w:spacing w:before="1"/>
        <w:ind w:left="100"/>
      </w:pPr>
      <w:r>
        <w:rPr/>
        <w:t>Ahora,</w:t>
      </w:r>
      <w:r>
        <w:rPr>
          <w:spacing w:val="13"/>
        </w:rPr>
        <w:t> </w:t>
      </w:r>
      <w:r>
        <w:rPr/>
        <w:t>repasemos</w:t>
      </w:r>
      <w:r>
        <w:rPr>
          <w:spacing w:val="13"/>
        </w:rPr>
        <w:t> </w:t>
      </w:r>
      <w:r>
        <w:rPr/>
        <w:t>las</w:t>
      </w:r>
      <w:r>
        <w:rPr>
          <w:spacing w:val="13"/>
        </w:rPr>
        <w:t> </w:t>
      </w:r>
      <w:r>
        <w:rPr/>
        <w:t>conclusiones</w:t>
      </w:r>
      <w:r>
        <w:rPr>
          <w:spacing w:val="13"/>
        </w:rPr>
        <w:t> </w:t>
      </w:r>
      <w:r>
        <w:rPr/>
        <w:t>que</w:t>
      </w:r>
      <w:r>
        <w:rPr>
          <w:spacing w:val="12"/>
        </w:rPr>
        <w:t> </w:t>
      </w:r>
      <w:r>
        <w:rPr/>
        <w:t>hemos</w:t>
      </w:r>
      <w:r>
        <w:rPr>
          <w:spacing w:val="13"/>
        </w:rPr>
        <w:t> </w:t>
      </w:r>
      <w:r>
        <w:rPr/>
        <w:t>extraído</w:t>
      </w:r>
      <w:r>
        <w:rPr>
          <w:spacing w:val="14"/>
        </w:rPr>
        <w:t> </w:t>
      </w:r>
      <w:r>
        <w:rPr/>
        <w:t>desde</w:t>
      </w:r>
      <w:r>
        <w:rPr>
          <w:spacing w:val="13"/>
        </w:rPr>
        <w:t> </w:t>
      </w:r>
      <w:r>
        <w:rPr/>
        <w:t>el</w:t>
      </w:r>
      <w:r>
        <w:rPr>
          <w:spacing w:val="13"/>
        </w:rPr>
        <w:t> </w:t>
      </w:r>
      <w:r>
        <w:rPr/>
        <w:t>capítulo</w:t>
      </w:r>
      <w:r>
        <w:rPr>
          <w:spacing w:val="14"/>
        </w:rPr>
        <w:t> </w:t>
      </w:r>
      <w:r>
        <w:rPr>
          <w:spacing w:val="-5"/>
        </w:rPr>
        <w:t>1:</w:t>
      </w:r>
    </w:p>
    <w:p>
      <w:pPr>
        <w:pStyle w:val="BodyText"/>
      </w:pPr>
    </w:p>
    <w:p>
      <w:pPr>
        <w:pStyle w:val="BodyText"/>
        <w:spacing w:before="272"/>
      </w:pPr>
    </w:p>
    <w:p>
      <w:pPr>
        <w:pStyle w:val="ListParagraph"/>
        <w:numPr>
          <w:ilvl w:val="0"/>
          <w:numId w:val="66"/>
        </w:numPr>
        <w:tabs>
          <w:tab w:pos="747" w:val="left" w:leader="none"/>
        </w:tabs>
        <w:spacing w:line="240" w:lineRule="auto" w:before="0" w:after="0"/>
        <w:ind w:left="747" w:right="0" w:hanging="647"/>
        <w:jc w:val="left"/>
        <w:rPr>
          <w:sz w:val="28"/>
        </w:rPr>
      </w:pPr>
      <w:r>
        <w:rPr>
          <w:sz w:val="28"/>
        </w:rPr>
        <w:t>Es</w:t>
      </w:r>
      <w:r>
        <w:rPr>
          <w:spacing w:val="9"/>
          <w:sz w:val="28"/>
        </w:rPr>
        <w:t> </w:t>
      </w:r>
      <w:r>
        <w:rPr>
          <w:sz w:val="28"/>
        </w:rPr>
        <w:t>posible</w:t>
      </w:r>
      <w:r>
        <w:rPr>
          <w:spacing w:val="10"/>
          <w:sz w:val="28"/>
        </w:rPr>
        <w:t> </w:t>
      </w:r>
      <w:r>
        <w:rPr>
          <w:sz w:val="28"/>
        </w:rPr>
        <w:t>conocer</w:t>
      </w:r>
      <w:r>
        <w:rPr>
          <w:spacing w:val="10"/>
          <w:sz w:val="28"/>
        </w:rPr>
        <w:t> </w:t>
      </w:r>
      <w:r>
        <w:rPr>
          <w:sz w:val="28"/>
        </w:rPr>
        <w:t>la</w:t>
      </w:r>
      <w:r>
        <w:rPr>
          <w:spacing w:val="10"/>
          <w:sz w:val="28"/>
        </w:rPr>
        <w:t> </w:t>
      </w:r>
      <w:r>
        <w:rPr>
          <w:spacing w:val="-2"/>
          <w:sz w:val="28"/>
        </w:rPr>
        <w:t>verdad.</w:t>
      </w:r>
    </w:p>
    <w:p>
      <w:pPr>
        <w:pStyle w:val="BodyText"/>
      </w:pPr>
    </w:p>
    <w:p>
      <w:pPr>
        <w:pStyle w:val="BodyText"/>
        <w:spacing w:before="272"/>
      </w:pPr>
    </w:p>
    <w:p>
      <w:pPr>
        <w:pStyle w:val="ListParagraph"/>
        <w:numPr>
          <w:ilvl w:val="0"/>
          <w:numId w:val="66"/>
        </w:numPr>
        <w:tabs>
          <w:tab w:pos="747" w:val="left" w:leader="none"/>
        </w:tabs>
        <w:spacing w:line="240" w:lineRule="auto" w:before="0" w:after="0"/>
        <w:ind w:left="747" w:right="0" w:hanging="647"/>
        <w:jc w:val="left"/>
        <w:rPr>
          <w:sz w:val="28"/>
        </w:rPr>
      </w:pPr>
      <w:r>
        <w:rPr>
          <w:sz w:val="28"/>
        </w:rPr>
        <w:t>Lo</w:t>
      </w:r>
      <w:r>
        <w:rPr>
          <w:spacing w:val="9"/>
          <w:sz w:val="28"/>
        </w:rPr>
        <w:t> </w:t>
      </w:r>
      <w:r>
        <w:rPr>
          <w:sz w:val="28"/>
        </w:rPr>
        <w:t>opuesto</w:t>
      </w:r>
      <w:r>
        <w:rPr>
          <w:spacing w:val="10"/>
          <w:sz w:val="28"/>
        </w:rPr>
        <w:t> </w:t>
      </w:r>
      <w:r>
        <w:rPr>
          <w:sz w:val="28"/>
        </w:rPr>
        <w:t>a</w:t>
      </w:r>
      <w:r>
        <w:rPr>
          <w:spacing w:val="9"/>
          <w:sz w:val="28"/>
        </w:rPr>
        <w:t> </w:t>
      </w:r>
      <w:r>
        <w:rPr>
          <w:sz w:val="28"/>
        </w:rPr>
        <w:t>lo</w:t>
      </w:r>
      <w:r>
        <w:rPr>
          <w:spacing w:val="10"/>
          <w:sz w:val="28"/>
        </w:rPr>
        <w:t> </w:t>
      </w:r>
      <w:r>
        <w:rPr>
          <w:sz w:val="28"/>
        </w:rPr>
        <w:t>verdadero</w:t>
      </w:r>
      <w:r>
        <w:rPr>
          <w:spacing w:val="9"/>
          <w:sz w:val="28"/>
        </w:rPr>
        <w:t> </w:t>
      </w:r>
      <w:r>
        <w:rPr>
          <w:sz w:val="28"/>
        </w:rPr>
        <w:t>es</w:t>
      </w:r>
      <w:r>
        <w:rPr>
          <w:spacing w:val="9"/>
          <w:sz w:val="28"/>
        </w:rPr>
        <w:t> </w:t>
      </w:r>
      <w:r>
        <w:rPr>
          <w:spacing w:val="-2"/>
          <w:sz w:val="28"/>
        </w:rPr>
        <w:t>falso.</w:t>
      </w:r>
    </w:p>
    <w:p>
      <w:pPr>
        <w:pStyle w:val="BodyText"/>
      </w:pPr>
    </w:p>
    <w:p>
      <w:pPr>
        <w:pStyle w:val="BodyText"/>
        <w:spacing w:before="273"/>
      </w:pPr>
    </w:p>
    <w:p>
      <w:pPr>
        <w:pStyle w:val="ListParagraph"/>
        <w:numPr>
          <w:ilvl w:val="0"/>
          <w:numId w:val="66"/>
        </w:numPr>
        <w:tabs>
          <w:tab w:pos="747" w:val="left" w:leader="none"/>
        </w:tabs>
        <w:spacing w:line="240" w:lineRule="auto" w:before="0" w:after="0"/>
        <w:ind w:left="747" w:right="0" w:hanging="647"/>
        <w:jc w:val="left"/>
        <w:rPr>
          <w:sz w:val="28"/>
        </w:rPr>
      </w:pPr>
      <w:r>
        <w:rPr>
          <w:sz w:val="28"/>
        </w:rPr>
        <w:t>Es</w:t>
      </w:r>
      <w:r>
        <w:rPr>
          <w:spacing w:val="8"/>
          <w:sz w:val="28"/>
        </w:rPr>
        <w:t> </w:t>
      </w:r>
      <w:r>
        <w:rPr>
          <w:sz w:val="28"/>
        </w:rPr>
        <w:t>cierto</w:t>
      </w:r>
      <w:r>
        <w:rPr>
          <w:spacing w:val="10"/>
          <w:sz w:val="28"/>
        </w:rPr>
        <w:t> </w:t>
      </w:r>
      <w:r>
        <w:rPr>
          <w:sz w:val="28"/>
        </w:rPr>
        <w:t>que</w:t>
      </w:r>
      <w:r>
        <w:rPr>
          <w:spacing w:val="8"/>
          <w:sz w:val="28"/>
        </w:rPr>
        <w:t> </w:t>
      </w:r>
      <w:r>
        <w:rPr>
          <w:sz w:val="28"/>
        </w:rPr>
        <w:t>el</w:t>
      </w:r>
      <w:r>
        <w:rPr>
          <w:spacing w:val="9"/>
          <w:sz w:val="28"/>
        </w:rPr>
        <w:t> </w:t>
      </w:r>
      <w:r>
        <w:rPr>
          <w:sz w:val="28"/>
        </w:rPr>
        <w:t>Dios</w:t>
      </w:r>
      <w:r>
        <w:rPr>
          <w:spacing w:val="8"/>
          <w:sz w:val="28"/>
        </w:rPr>
        <w:t> </w:t>
      </w:r>
      <w:r>
        <w:rPr>
          <w:sz w:val="28"/>
        </w:rPr>
        <w:t>teísta</w:t>
      </w:r>
      <w:r>
        <w:rPr>
          <w:spacing w:val="9"/>
          <w:sz w:val="28"/>
        </w:rPr>
        <w:t> </w:t>
      </w:r>
      <w:r>
        <w:rPr>
          <w:sz w:val="28"/>
        </w:rPr>
        <w:t>existe.</w:t>
      </w:r>
      <w:r>
        <w:rPr>
          <w:spacing w:val="9"/>
          <w:sz w:val="28"/>
        </w:rPr>
        <w:t> </w:t>
      </w:r>
      <w:r>
        <w:rPr>
          <w:sz w:val="28"/>
        </w:rPr>
        <w:t>Esto</w:t>
      </w:r>
      <w:r>
        <w:rPr>
          <w:spacing w:val="10"/>
          <w:sz w:val="28"/>
        </w:rPr>
        <w:t> </w:t>
      </w:r>
      <w:r>
        <w:rPr>
          <w:sz w:val="28"/>
        </w:rPr>
        <w:t>se</w:t>
      </w:r>
      <w:r>
        <w:rPr>
          <w:spacing w:val="8"/>
          <w:sz w:val="28"/>
        </w:rPr>
        <w:t> </w:t>
      </w:r>
      <w:r>
        <w:rPr>
          <w:sz w:val="28"/>
        </w:rPr>
        <w:t>evidencia</w:t>
      </w:r>
      <w:r>
        <w:rPr>
          <w:spacing w:val="9"/>
          <w:sz w:val="28"/>
        </w:rPr>
        <w:t> </w:t>
      </w:r>
      <w:r>
        <w:rPr>
          <w:spacing w:val="-2"/>
          <w:sz w:val="28"/>
        </w:rPr>
        <w:t>mediante:</w:t>
      </w:r>
    </w:p>
    <w:p>
      <w:pPr>
        <w:pStyle w:val="BodyText"/>
      </w:pPr>
    </w:p>
    <w:p>
      <w:pPr>
        <w:pStyle w:val="BodyText"/>
        <w:spacing w:before="272"/>
      </w:pPr>
    </w:p>
    <w:p>
      <w:pPr>
        <w:pStyle w:val="ListParagraph"/>
        <w:numPr>
          <w:ilvl w:val="1"/>
          <w:numId w:val="66"/>
        </w:numPr>
        <w:tabs>
          <w:tab w:pos="731" w:val="left" w:leader="none"/>
        </w:tabs>
        <w:spacing w:line="240" w:lineRule="auto" w:before="0" w:after="0"/>
        <w:ind w:left="731" w:right="0" w:hanging="631"/>
        <w:jc w:val="left"/>
        <w:rPr>
          <w:sz w:val="28"/>
        </w:rPr>
      </w:pPr>
      <w:r>
        <w:rPr>
          <w:sz w:val="28"/>
        </w:rPr>
        <w:t>Principio</w:t>
      </w:r>
      <w:r>
        <w:rPr>
          <w:spacing w:val="15"/>
          <w:sz w:val="28"/>
        </w:rPr>
        <w:t> </w:t>
      </w:r>
      <w:r>
        <w:rPr>
          <w:sz w:val="28"/>
        </w:rPr>
        <w:t>del</w:t>
      </w:r>
      <w:r>
        <w:rPr>
          <w:spacing w:val="13"/>
          <w:sz w:val="28"/>
        </w:rPr>
        <w:t> </w:t>
      </w:r>
      <w:r>
        <w:rPr>
          <w:sz w:val="28"/>
        </w:rPr>
        <w:t>universo</w:t>
      </w:r>
      <w:r>
        <w:rPr>
          <w:spacing w:val="15"/>
          <w:sz w:val="28"/>
        </w:rPr>
        <w:t> </w:t>
      </w:r>
      <w:r>
        <w:rPr>
          <w:sz w:val="28"/>
        </w:rPr>
        <w:t>(Argumento</w:t>
      </w:r>
      <w:r>
        <w:rPr>
          <w:spacing w:val="16"/>
          <w:sz w:val="28"/>
        </w:rPr>
        <w:t> </w:t>
      </w:r>
      <w:r>
        <w:rPr>
          <w:spacing w:val="-2"/>
          <w:sz w:val="28"/>
        </w:rPr>
        <w:t>cosmológico).</w:t>
      </w:r>
    </w:p>
    <w:p>
      <w:pPr>
        <w:spacing w:after="0" w:line="240" w:lineRule="auto"/>
        <w:jc w:val="left"/>
        <w:rPr>
          <w:sz w:val="28"/>
        </w:rPr>
        <w:sectPr>
          <w:pgSz w:w="12240" w:h="15840"/>
          <w:pgMar w:top="1820" w:bottom="280" w:left="1340" w:right="1240"/>
        </w:sectPr>
      </w:pPr>
    </w:p>
    <w:p>
      <w:pPr>
        <w:pStyle w:val="ListParagraph"/>
        <w:numPr>
          <w:ilvl w:val="1"/>
          <w:numId w:val="66"/>
        </w:numPr>
        <w:tabs>
          <w:tab w:pos="747" w:val="left" w:leader="none"/>
        </w:tabs>
        <w:spacing w:line="240" w:lineRule="auto" w:before="237" w:after="0"/>
        <w:ind w:left="747" w:right="0" w:hanging="647"/>
        <w:jc w:val="left"/>
        <w:rPr>
          <w:sz w:val="28"/>
        </w:rPr>
      </w:pPr>
      <w:r>
        <w:rPr>
          <w:sz w:val="28"/>
        </w:rPr>
        <w:t>Diseño</w:t>
      </w:r>
      <w:r>
        <w:rPr>
          <w:spacing w:val="13"/>
          <w:sz w:val="28"/>
        </w:rPr>
        <w:t> </w:t>
      </w:r>
      <w:r>
        <w:rPr>
          <w:sz w:val="28"/>
        </w:rPr>
        <w:t>del</w:t>
      </w:r>
      <w:r>
        <w:rPr>
          <w:spacing w:val="13"/>
          <w:sz w:val="28"/>
        </w:rPr>
        <w:t> </w:t>
      </w:r>
      <w:r>
        <w:rPr>
          <w:sz w:val="28"/>
        </w:rPr>
        <w:t>universo</w:t>
      </w:r>
      <w:r>
        <w:rPr>
          <w:spacing w:val="14"/>
          <w:sz w:val="28"/>
        </w:rPr>
        <w:t> </w:t>
      </w:r>
      <w:r>
        <w:rPr>
          <w:sz w:val="28"/>
        </w:rPr>
        <w:t>(Argumento</w:t>
      </w:r>
      <w:r>
        <w:rPr>
          <w:spacing w:val="14"/>
          <w:sz w:val="28"/>
        </w:rPr>
        <w:t> </w:t>
      </w:r>
      <w:r>
        <w:rPr>
          <w:sz w:val="28"/>
        </w:rPr>
        <w:t>teleológico</w:t>
      </w:r>
      <w:r>
        <w:rPr>
          <w:spacing w:val="14"/>
          <w:sz w:val="28"/>
        </w:rPr>
        <w:t> </w:t>
      </w:r>
      <w:r>
        <w:rPr>
          <w:sz w:val="28"/>
        </w:rPr>
        <w:t>/</w:t>
      </w:r>
      <w:r>
        <w:rPr>
          <w:spacing w:val="13"/>
          <w:sz w:val="28"/>
        </w:rPr>
        <w:t> </w:t>
      </w:r>
      <w:r>
        <w:rPr>
          <w:sz w:val="28"/>
        </w:rPr>
        <w:t>Principio</w:t>
      </w:r>
      <w:r>
        <w:rPr>
          <w:spacing w:val="14"/>
          <w:sz w:val="28"/>
        </w:rPr>
        <w:t> </w:t>
      </w:r>
      <w:r>
        <w:rPr>
          <w:spacing w:val="-2"/>
          <w:sz w:val="28"/>
        </w:rPr>
        <w:t>antrópico).</w:t>
      </w:r>
    </w:p>
    <w:p>
      <w:pPr>
        <w:pStyle w:val="BodyText"/>
      </w:pPr>
    </w:p>
    <w:p>
      <w:pPr>
        <w:pStyle w:val="BodyText"/>
        <w:spacing w:before="272"/>
      </w:pPr>
    </w:p>
    <w:p>
      <w:pPr>
        <w:pStyle w:val="ListParagraph"/>
        <w:numPr>
          <w:ilvl w:val="1"/>
          <w:numId w:val="66"/>
        </w:numPr>
        <w:tabs>
          <w:tab w:pos="731" w:val="left" w:leader="none"/>
        </w:tabs>
        <w:spacing w:line="240" w:lineRule="auto" w:before="0" w:after="0"/>
        <w:ind w:left="731" w:right="0" w:hanging="631"/>
        <w:jc w:val="left"/>
        <w:rPr>
          <w:sz w:val="28"/>
        </w:rPr>
      </w:pPr>
      <w:r>
        <w:rPr>
          <w:sz w:val="28"/>
        </w:rPr>
        <w:t>Diseño</w:t>
      </w:r>
      <w:r>
        <w:rPr>
          <w:spacing w:val="12"/>
          <w:sz w:val="28"/>
        </w:rPr>
        <w:t> </w:t>
      </w:r>
      <w:r>
        <w:rPr>
          <w:sz w:val="28"/>
        </w:rPr>
        <w:t>de</w:t>
      </w:r>
      <w:r>
        <w:rPr>
          <w:spacing w:val="12"/>
          <w:sz w:val="28"/>
        </w:rPr>
        <w:t> </w:t>
      </w:r>
      <w:r>
        <w:rPr>
          <w:sz w:val="28"/>
        </w:rPr>
        <w:t>vida</w:t>
      </w:r>
      <w:r>
        <w:rPr>
          <w:spacing w:val="11"/>
          <w:sz w:val="28"/>
        </w:rPr>
        <w:t> </w:t>
      </w:r>
      <w:r>
        <w:rPr>
          <w:sz w:val="28"/>
        </w:rPr>
        <w:t>(Argumento</w:t>
      </w:r>
      <w:r>
        <w:rPr>
          <w:spacing w:val="13"/>
          <w:sz w:val="28"/>
        </w:rPr>
        <w:t> </w:t>
      </w:r>
      <w:r>
        <w:rPr>
          <w:spacing w:val="-2"/>
          <w:sz w:val="28"/>
        </w:rPr>
        <w:t>teleológico).</w:t>
      </w:r>
    </w:p>
    <w:p>
      <w:pPr>
        <w:pStyle w:val="BodyText"/>
      </w:pPr>
    </w:p>
    <w:p>
      <w:pPr>
        <w:pStyle w:val="BodyText"/>
        <w:spacing w:before="272"/>
      </w:pPr>
    </w:p>
    <w:p>
      <w:pPr>
        <w:pStyle w:val="ListParagraph"/>
        <w:numPr>
          <w:ilvl w:val="1"/>
          <w:numId w:val="66"/>
        </w:numPr>
        <w:tabs>
          <w:tab w:pos="747" w:val="left" w:leader="none"/>
        </w:tabs>
        <w:spacing w:line="240" w:lineRule="auto" w:before="1" w:after="0"/>
        <w:ind w:left="747" w:right="0" w:hanging="647"/>
        <w:jc w:val="left"/>
        <w:rPr>
          <w:sz w:val="28"/>
        </w:rPr>
      </w:pPr>
      <w:r>
        <w:rPr>
          <w:sz w:val="28"/>
        </w:rPr>
        <w:t>Ley</w:t>
      </w:r>
      <w:r>
        <w:rPr>
          <w:spacing w:val="13"/>
          <w:sz w:val="28"/>
        </w:rPr>
        <w:t> </w:t>
      </w:r>
      <w:r>
        <w:rPr>
          <w:sz w:val="28"/>
        </w:rPr>
        <w:t>moral</w:t>
      </w:r>
      <w:r>
        <w:rPr>
          <w:spacing w:val="12"/>
          <w:sz w:val="28"/>
        </w:rPr>
        <w:t> </w:t>
      </w:r>
      <w:r>
        <w:rPr>
          <w:sz w:val="28"/>
        </w:rPr>
        <w:t>(Argumento</w:t>
      </w:r>
      <w:r>
        <w:rPr>
          <w:spacing w:val="13"/>
          <w:sz w:val="28"/>
        </w:rPr>
        <w:t> </w:t>
      </w:r>
      <w:r>
        <w:rPr>
          <w:spacing w:val="-2"/>
          <w:sz w:val="28"/>
        </w:rPr>
        <w:t>moral).</w:t>
      </w:r>
    </w:p>
    <w:p>
      <w:pPr>
        <w:pStyle w:val="BodyText"/>
      </w:pPr>
    </w:p>
    <w:p>
      <w:pPr>
        <w:pStyle w:val="BodyText"/>
        <w:spacing w:before="272"/>
      </w:pPr>
    </w:p>
    <w:p>
      <w:pPr>
        <w:pStyle w:val="ListParagraph"/>
        <w:numPr>
          <w:ilvl w:val="0"/>
          <w:numId w:val="66"/>
        </w:numPr>
        <w:tabs>
          <w:tab w:pos="747" w:val="left" w:leader="none"/>
        </w:tabs>
        <w:spacing w:line="240" w:lineRule="auto" w:before="0" w:after="0"/>
        <w:ind w:left="747" w:right="0" w:hanging="647"/>
        <w:jc w:val="left"/>
        <w:rPr>
          <w:sz w:val="28"/>
        </w:rPr>
      </w:pPr>
      <w:r>
        <w:rPr>
          <w:sz w:val="28"/>
        </w:rPr>
        <w:t>Si</w:t>
      </w:r>
      <w:r>
        <w:rPr>
          <w:spacing w:val="10"/>
          <w:sz w:val="28"/>
        </w:rPr>
        <w:t> </w:t>
      </w:r>
      <w:r>
        <w:rPr>
          <w:sz w:val="28"/>
        </w:rPr>
        <w:t>Dios</w:t>
      </w:r>
      <w:r>
        <w:rPr>
          <w:spacing w:val="10"/>
          <w:sz w:val="28"/>
        </w:rPr>
        <w:t> </w:t>
      </w:r>
      <w:r>
        <w:rPr>
          <w:sz w:val="28"/>
        </w:rPr>
        <w:t>existe,</w:t>
      </w:r>
      <w:r>
        <w:rPr>
          <w:spacing w:val="11"/>
          <w:sz w:val="28"/>
        </w:rPr>
        <w:t> </w:t>
      </w:r>
      <w:r>
        <w:rPr>
          <w:sz w:val="28"/>
        </w:rPr>
        <w:t>entonces</w:t>
      </w:r>
      <w:r>
        <w:rPr>
          <w:spacing w:val="10"/>
          <w:sz w:val="28"/>
        </w:rPr>
        <w:t> </w:t>
      </w:r>
      <w:r>
        <w:rPr>
          <w:sz w:val="28"/>
        </w:rPr>
        <w:t>los</w:t>
      </w:r>
      <w:r>
        <w:rPr>
          <w:spacing w:val="10"/>
          <w:sz w:val="28"/>
        </w:rPr>
        <w:t> </w:t>
      </w:r>
      <w:r>
        <w:rPr>
          <w:sz w:val="28"/>
        </w:rPr>
        <w:t>milagros</w:t>
      </w:r>
      <w:r>
        <w:rPr>
          <w:spacing w:val="10"/>
          <w:sz w:val="28"/>
        </w:rPr>
        <w:t> </w:t>
      </w:r>
      <w:r>
        <w:rPr>
          <w:sz w:val="28"/>
        </w:rPr>
        <w:t>son</w:t>
      </w:r>
      <w:r>
        <w:rPr>
          <w:spacing w:val="12"/>
          <w:sz w:val="28"/>
        </w:rPr>
        <w:t> </w:t>
      </w:r>
      <w:r>
        <w:rPr>
          <w:spacing w:val="-2"/>
          <w:sz w:val="28"/>
        </w:rPr>
        <w:t>posibles.</w:t>
      </w:r>
    </w:p>
    <w:p>
      <w:pPr>
        <w:pStyle w:val="BodyText"/>
      </w:pPr>
    </w:p>
    <w:p>
      <w:pPr>
        <w:pStyle w:val="BodyText"/>
        <w:spacing w:before="272"/>
      </w:pPr>
    </w:p>
    <w:p>
      <w:pPr>
        <w:pStyle w:val="ListParagraph"/>
        <w:numPr>
          <w:ilvl w:val="0"/>
          <w:numId w:val="66"/>
        </w:numPr>
        <w:tabs>
          <w:tab w:pos="747" w:val="left" w:leader="none"/>
        </w:tabs>
        <w:spacing w:line="247" w:lineRule="auto" w:before="1" w:after="0"/>
        <w:ind w:left="100" w:right="558" w:firstLine="0"/>
        <w:jc w:val="left"/>
        <w:rPr>
          <w:sz w:val="28"/>
        </w:rPr>
      </w:pPr>
      <w:r>
        <w:rPr>
          <w:sz w:val="28"/>
        </w:rPr>
        <w:t>Los milagros se pueden usar para confirmar un mensaje divino (es decir, como actos de Dios para confirmar la palabra de Dios).</w:t>
      </w:r>
    </w:p>
    <w:p>
      <w:pPr>
        <w:pStyle w:val="BodyText"/>
      </w:pPr>
    </w:p>
    <w:p>
      <w:pPr>
        <w:pStyle w:val="BodyText"/>
        <w:spacing w:before="262"/>
      </w:pPr>
    </w:p>
    <w:p>
      <w:pPr>
        <w:pStyle w:val="ListParagraph"/>
        <w:numPr>
          <w:ilvl w:val="0"/>
          <w:numId w:val="66"/>
        </w:numPr>
        <w:tabs>
          <w:tab w:pos="747" w:val="left" w:leader="none"/>
        </w:tabs>
        <w:spacing w:line="247" w:lineRule="auto" w:before="0" w:after="0"/>
        <w:ind w:left="100" w:right="1056" w:firstLine="0"/>
        <w:jc w:val="left"/>
        <w:rPr>
          <w:sz w:val="28"/>
        </w:rPr>
      </w:pPr>
      <w:r>
        <w:rPr>
          <w:sz w:val="28"/>
        </w:rPr>
        <w:t>El Nuevo Testamento es históricamente confiable. Esto se evidencia </w:t>
      </w:r>
      <w:r>
        <w:rPr>
          <w:spacing w:val="-2"/>
          <w:sz w:val="28"/>
        </w:rPr>
        <w:t>mediante:</w:t>
      </w:r>
    </w:p>
    <w:p>
      <w:pPr>
        <w:pStyle w:val="BodyText"/>
      </w:pPr>
    </w:p>
    <w:p>
      <w:pPr>
        <w:pStyle w:val="BodyText"/>
        <w:spacing w:before="262"/>
      </w:pPr>
    </w:p>
    <w:p>
      <w:pPr>
        <w:pStyle w:val="ListParagraph"/>
        <w:numPr>
          <w:ilvl w:val="1"/>
          <w:numId w:val="66"/>
        </w:numPr>
        <w:tabs>
          <w:tab w:pos="731" w:val="left" w:leader="none"/>
        </w:tabs>
        <w:spacing w:line="240" w:lineRule="auto" w:before="0" w:after="0"/>
        <w:ind w:left="731" w:right="0" w:hanging="631"/>
        <w:jc w:val="left"/>
        <w:rPr>
          <w:sz w:val="28"/>
        </w:rPr>
      </w:pPr>
      <w:r>
        <w:rPr>
          <w:sz w:val="28"/>
        </w:rPr>
        <w:t>Testimonio </w:t>
      </w:r>
      <w:r>
        <w:rPr>
          <w:spacing w:val="-2"/>
          <w:sz w:val="28"/>
        </w:rPr>
        <w:t>primitivo.</w:t>
      </w:r>
    </w:p>
    <w:p>
      <w:pPr>
        <w:pStyle w:val="BodyText"/>
      </w:pPr>
    </w:p>
    <w:p>
      <w:pPr>
        <w:pStyle w:val="BodyText"/>
        <w:spacing w:before="273"/>
      </w:pPr>
    </w:p>
    <w:p>
      <w:pPr>
        <w:pStyle w:val="ListParagraph"/>
        <w:numPr>
          <w:ilvl w:val="1"/>
          <w:numId w:val="66"/>
        </w:numPr>
        <w:tabs>
          <w:tab w:pos="747" w:val="left" w:leader="none"/>
        </w:tabs>
        <w:spacing w:line="240" w:lineRule="auto" w:before="0" w:after="0"/>
        <w:ind w:left="747" w:right="0" w:hanging="647"/>
        <w:jc w:val="left"/>
        <w:rPr>
          <w:sz w:val="28"/>
        </w:rPr>
      </w:pPr>
      <w:r>
        <w:rPr>
          <w:sz w:val="28"/>
        </w:rPr>
        <w:t>El</w:t>
      </w:r>
      <w:r>
        <w:rPr>
          <w:spacing w:val="9"/>
          <w:sz w:val="28"/>
        </w:rPr>
        <w:t> </w:t>
      </w:r>
      <w:r>
        <w:rPr>
          <w:sz w:val="28"/>
        </w:rPr>
        <w:t>testimonio</w:t>
      </w:r>
      <w:r>
        <w:rPr>
          <w:spacing w:val="10"/>
          <w:sz w:val="28"/>
        </w:rPr>
        <w:t> </w:t>
      </w:r>
      <w:r>
        <w:rPr>
          <w:sz w:val="28"/>
        </w:rPr>
        <w:t>de</w:t>
      </w:r>
      <w:r>
        <w:rPr>
          <w:spacing w:val="9"/>
          <w:sz w:val="28"/>
        </w:rPr>
        <w:t> </w:t>
      </w:r>
      <w:r>
        <w:rPr>
          <w:sz w:val="28"/>
        </w:rPr>
        <w:t>un</w:t>
      </w:r>
      <w:r>
        <w:rPr>
          <w:spacing w:val="11"/>
          <w:sz w:val="28"/>
        </w:rPr>
        <w:t> </w:t>
      </w:r>
      <w:r>
        <w:rPr>
          <w:sz w:val="28"/>
        </w:rPr>
        <w:t>testigo</w:t>
      </w:r>
      <w:r>
        <w:rPr>
          <w:spacing w:val="10"/>
          <w:sz w:val="28"/>
        </w:rPr>
        <w:t> </w:t>
      </w:r>
      <w:r>
        <w:rPr>
          <w:spacing w:val="-2"/>
          <w:sz w:val="28"/>
        </w:rPr>
        <w:t>visual.</w:t>
      </w:r>
    </w:p>
    <w:p>
      <w:pPr>
        <w:pStyle w:val="BodyText"/>
      </w:pPr>
    </w:p>
    <w:p>
      <w:pPr>
        <w:pStyle w:val="BodyText"/>
        <w:spacing w:before="272"/>
      </w:pPr>
    </w:p>
    <w:p>
      <w:pPr>
        <w:pStyle w:val="ListParagraph"/>
        <w:numPr>
          <w:ilvl w:val="1"/>
          <w:numId w:val="66"/>
        </w:numPr>
        <w:tabs>
          <w:tab w:pos="731" w:val="left" w:leader="none"/>
        </w:tabs>
        <w:spacing w:line="240" w:lineRule="auto" w:before="0" w:after="0"/>
        <w:ind w:left="731" w:right="0" w:hanging="631"/>
        <w:jc w:val="left"/>
        <w:rPr>
          <w:sz w:val="28"/>
        </w:rPr>
      </w:pPr>
      <w:r>
        <w:rPr>
          <w:sz w:val="28"/>
        </w:rPr>
        <w:t>Testimonio</w:t>
      </w:r>
      <w:r>
        <w:rPr>
          <w:spacing w:val="9"/>
          <w:sz w:val="28"/>
        </w:rPr>
        <w:t> </w:t>
      </w:r>
      <w:r>
        <w:rPr>
          <w:sz w:val="28"/>
        </w:rPr>
        <w:t>no</w:t>
      </w:r>
      <w:r>
        <w:rPr>
          <w:spacing w:val="9"/>
          <w:sz w:val="28"/>
        </w:rPr>
        <w:t> </w:t>
      </w:r>
      <w:r>
        <w:rPr>
          <w:sz w:val="28"/>
        </w:rPr>
        <w:t>inventado</w:t>
      </w:r>
      <w:r>
        <w:rPr>
          <w:spacing w:val="10"/>
          <w:sz w:val="28"/>
        </w:rPr>
        <w:t> </w:t>
      </w:r>
      <w:r>
        <w:rPr>
          <w:spacing w:val="-2"/>
          <w:sz w:val="28"/>
        </w:rPr>
        <w:t>(auténtico).</w:t>
      </w:r>
    </w:p>
    <w:p>
      <w:pPr>
        <w:pStyle w:val="BodyText"/>
      </w:pPr>
    </w:p>
    <w:p>
      <w:pPr>
        <w:pStyle w:val="BodyText"/>
        <w:spacing w:before="273"/>
      </w:pPr>
    </w:p>
    <w:p>
      <w:pPr>
        <w:pStyle w:val="ListParagraph"/>
        <w:numPr>
          <w:ilvl w:val="1"/>
          <w:numId w:val="66"/>
        </w:numPr>
        <w:tabs>
          <w:tab w:pos="747" w:val="left" w:leader="none"/>
        </w:tabs>
        <w:spacing w:line="240" w:lineRule="auto" w:before="0" w:after="0"/>
        <w:ind w:left="747" w:right="0" w:hanging="647"/>
        <w:jc w:val="left"/>
        <w:rPr>
          <w:sz w:val="28"/>
        </w:rPr>
      </w:pPr>
      <w:r>
        <w:rPr>
          <w:sz w:val="28"/>
        </w:rPr>
        <w:t>Testigos</w:t>
      </w:r>
      <w:r>
        <w:rPr>
          <w:spacing w:val="7"/>
          <w:sz w:val="28"/>
        </w:rPr>
        <w:t> </w:t>
      </w:r>
      <w:r>
        <w:rPr>
          <w:sz w:val="28"/>
        </w:rPr>
        <w:t>oculares</w:t>
      </w:r>
      <w:r>
        <w:rPr>
          <w:spacing w:val="8"/>
          <w:sz w:val="28"/>
        </w:rPr>
        <w:t> </w:t>
      </w:r>
      <w:r>
        <w:rPr>
          <w:sz w:val="28"/>
        </w:rPr>
        <w:t>que</w:t>
      </w:r>
      <w:r>
        <w:rPr>
          <w:spacing w:val="7"/>
          <w:sz w:val="28"/>
        </w:rPr>
        <w:t> </w:t>
      </w:r>
      <w:r>
        <w:rPr>
          <w:sz w:val="28"/>
        </w:rPr>
        <w:t>no</w:t>
      </w:r>
      <w:r>
        <w:rPr>
          <w:spacing w:val="9"/>
          <w:sz w:val="28"/>
        </w:rPr>
        <w:t> </w:t>
      </w:r>
      <w:r>
        <w:rPr>
          <w:sz w:val="28"/>
        </w:rPr>
        <w:t>fueron</w:t>
      </w:r>
      <w:r>
        <w:rPr>
          <w:spacing w:val="8"/>
          <w:sz w:val="28"/>
        </w:rPr>
        <w:t> </w:t>
      </w:r>
      <w:r>
        <w:rPr>
          <w:spacing w:val="-2"/>
          <w:sz w:val="28"/>
        </w:rPr>
        <w:t>engañados.</w:t>
      </w:r>
    </w:p>
    <w:p>
      <w:pPr>
        <w:spacing w:after="0" w:line="240" w:lineRule="auto"/>
        <w:jc w:val="left"/>
        <w:rPr>
          <w:sz w:val="28"/>
        </w:rPr>
        <w:sectPr>
          <w:pgSz w:w="12240" w:h="15840"/>
          <w:pgMar w:top="1820" w:bottom="280" w:left="1340" w:right="1240"/>
        </w:sectPr>
      </w:pPr>
    </w:p>
    <w:p>
      <w:pPr>
        <w:pStyle w:val="ListParagraph"/>
        <w:numPr>
          <w:ilvl w:val="0"/>
          <w:numId w:val="66"/>
        </w:numPr>
        <w:tabs>
          <w:tab w:pos="747" w:val="left" w:leader="none"/>
        </w:tabs>
        <w:spacing w:line="240" w:lineRule="auto" w:before="237" w:after="0"/>
        <w:ind w:left="747" w:right="0" w:hanging="647"/>
        <w:jc w:val="left"/>
        <w:rPr>
          <w:sz w:val="28"/>
        </w:rPr>
      </w:pPr>
      <w:r>
        <w:rPr>
          <w:sz w:val="28"/>
        </w:rPr>
        <w:t>El</w:t>
      </w:r>
      <w:r>
        <w:rPr>
          <w:spacing w:val="7"/>
          <w:sz w:val="28"/>
        </w:rPr>
        <w:t> </w:t>
      </w:r>
      <w:r>
        <w:rPr>
          <w:sz w:val="28"/>
        </w:rPr>
        <w:t>Nuevo</w:t>
      </w:r>
      <w:r>
        <w:rPr>
          <w:spacing w:val="9"/>
          <w:sz w:val="28"/>
        </w:rPr>
        <w:t> </w:t>
      </w:r>
      <w:r>
        <w:rPr>
          <w:sz w:val="28"/>
        </w:rPr>
        <w:t>Testamento</w:t>
      </w:r>
      <w:r>
        <w:rPr>
          <w:spacing w:val="9"/>
          <w:sz w:val="28"/>
        </w:rPr>
        <w:t> </w:t>
      </w:r>
      <w:r>
        <w:rPr>
          <w:sz w:val="28"/>
        </w:rPr>
        <w:t>dice</w:t>
      </w:r>
      <w:r>
        <w:rPr>
          <w:spacing w:val="7"/>
          <w:sz w:val="28"/>
        </w:rPr>
        <w:t> </w:t>
      </w:r>
      <w:r>
        <w:rPr>
          <w:sz w:val="28"/>
        </w:rPr>
        <w:t>que</w:t>
      </w:r>
      <w:r>
        <w:rPr>
          <w:spacing w:val="8"/>
          <w:sz w:val="28"/>
        </w:rPr>
        <w:t> </w:t>
      </w:r>
      <w:r>
        <w:rPr>
          <w:sz w:val="28"/>
        </w:rPr>
        <w:t>Jesús</w:t>
      </w:r>
      <w:r>
        <w:rPr>
          <w:spacing w:val="8"/>
          <w:sz w:val="28"/>
        </w:rPr>
        <w:t> </w:t>
      </w:r>
      <w:r>
        <w:rPr>
          <w:sz w:val="28"/>
        </w:rPr>
        <w:t>afirmó</w:t>
      </w:r>
      <w:r>
        <w:rPr>
          <w:spacing w:val="9"/>
          <w:sz w:val="28"/>
        </w:rPr>
        <w:t> </w:t>
      </w:r>
      <w:r>
        <w:rPr>
          <w:sz w:val="28"/>
        </w:rPr>
        <w:t>ser</w:t>
      </w:r>
      <w:r>
        <w:rPr>
          <w:spacing w:val="7"/>
          <w:sz w:val="28"/>
        </w:rPr>
        <w:t> </w:t>
      </w:r>
      <w:r>
        <w:rPr>
          <w:spacing w:val="-2"/>
          <w:sz w:val="28"/>
        </w:rPr>
        <w:t>Dios.</w:t>
      </w:r>
    </w:p>
    <w:p>
      <w:pPr>
        <w:pStyle w:val="BodyText"/>
      </w:pPr>
    </w:p>
    <w:p>
      <w:pPr>
        <w:pStyle w:val="BodyText"/>
        <w:spacing w:before="272"/>
      </w:pPr>
    </w:p>
    <w:p>
      <w:pPr>
        <w:pStyle w:val="ListParagraph"/>
        <w:numPr>
          <w:ilvl w:val="0"/>
          <w:numId w:val="66"/>
        </w:numPr>
        <w:tabs>
          <w:tab w:pos="747" w:val="left" w:leader="none"/>
        </w:tabs>
        <w:spacing w:line="247" w:lineRule="auto" w:before="0" w:after="0"/>
        <w:ind w:left="100" w:right="1163" w:firstLine="0"/>
        <w:jc w:val="left"/>
        <w:rPr>
          <w:sz w:val="28"/>
        </w:rPr>
      </w:pPr>
      <w:r>
        <w:rPr>
          <w:sz w:val="28"/>
        </w:rPr>
        <w:t>La afirmación de Jesús de ser Dios fue milagrosamente confirmada </w:t>
      </w:r>
      <w:r>
        <w:rPr>
          <w:spacing w:val="-2"/>
          <w:sz w:val="28"/>
        </w:rPr>
        <w:t>mediante:</w:t>
      </w:r>
    </w:p>
    <w:p>
      <w:pPr>
        <w:pStyle w:val="BodyText"/>
      </w:pPr>
    </w:p>
    <w:p>
      <w:pPr>
        <w:pStyle w:val="BodyText"/>
        <w:spacing w:before="262"/>
      </w:pPr>
    </w:p>
    <w:p>
      <w:pPr>
        <w:pStyle w:val="ListParagraph"/>
        <w:numPr>
          <w:ilvl w:val="1"/>
          <w:numId w:val="66"/>
        </w:numPr>
        <w:tabs>
          <w:tab w:pos="731" w:val="left" w:leader="none"/>
        </w:tabs>
        <w:spacing w:line="240" w:lineRule="auto" w:before="1" w:after="0"/>
        <w:ind w:left="731" w:right="0" w:hanging="631"/>
        <w:jc w:val="left"/>
        <w:rPr>
          <w:sz w:val="28"/>
        </w:rPr>
      </w:pPr>
      <w:r>
        <w:rPr>
          <w:sz w:val="28"/>
        </w:rPr>
        <w:t>El</w:t>
      </w:r>
      <w:r>
        <w:rPr>
          <w:spacing w:val="11"/>
          <w:sz w:val="28"/>
        </w:rPr>
        <w:t> </w:t>
      </w:r>
      <w:r>
        <w:rPr>
          <w:sz w:val="28"/>
        </w:rPr>
        <w:t>cumplimiento</w:t>
      </w:r>
      <w:r>
        <w:rPr>
          <w:spacing w:val="13"/>
          <w:sz w:val="28"/>
        </w:rPr>
        <w:t> </w:t>
      </w:r>
      <w:r>
        <w:rPr>
          <w:sz w:val="28"/>
        </w:rPr>
        <w:t>de</w:t>
      </w:r>
      <w:r>
        <w:rPr>
          <w:spacing w:val="12"/>
          <w:sz w:val="28"/>
        </w:rPr>
        <w:t> </w:t>
      </w:r>
      <w:r>
        <w:rPr>
          <w:sz w:val="28"/>
        </w:rPr>
        <w:t>muchas</w:t>
      </w:r>
      <w:r>
        <w:rPr>
          <w:spacing w:val="11"/>
          <w:sz w:val="28"/>
        </w:rPr>
        <w:t> </w:t>
      </w:r>
      <w:r>
        <w:rPr>
          <w:sz w:val="28"/>
        </w:rPr>
        <w:t>profecías</w:t>
      </w:r>
      <w:r>
        <w:rPr>
          <w:spacing w:val="12"/>
          <w:sz w:val="28"/>
        </w:rPr>
        <w:t> </w:t>
      </w:r>
      <w:r>
        <w:rPr>
          <w:sz w:val="28"/>
        </w:rPr>
        <w:t>sobre</w:t>
      </w:r>
      <w:r>
        <w:rPr>
          <w:spacing w:val="12"/>
          <w:sz w:val="28"/>
        </w:rPr>
        <w:t> </w:t>
      </w:r>
      <w:r>
        <w:rPr>
          <w:sz w:val="28"/>
        </w:rPr>
        <w:t>Sí</w:t>
      </w:r>
      <w:r>
        <w:rPr>
          <w:spacing w:val="11"/>
          <w:sz w:val="28"/>
        </w:rPr>
        <w:t> </w:t>
      </w:r>
      <w:r>
        <w:rPr>
          <w:spacing w:val="-2"/>
          <w:sz w:val="28"/>
        </w:rPr>
        <w:t>mismo;</w:t>
      </w:r>
    </w:p>
    <w:p>
      <w:pPr>
        <w:pStyle w:val="BodyText"/>
      </w:pPr>
    </w:p>
    <w:p>
      <w:pPr>
        <w:pStyle w:val="BodyText"/>
        <w:spacing w:before="272"/>
      </w:pPr>
    </w:p>
    <w:p>
      <w:pPr>
        <w:pStyle w:val="ListParagraph"/>
        <w:numPr>
          <w:ilvl w:val="1"/>
          <w:numId w:val="66"/>
        </w:numPr>
        <w:tabs>
          <w:tab w:pos="747" w:val="left" w:leader="none"/>
        </w:tabs>
        <w:spacing w:line="240" w:lineRule="auto" w:before="0" w:after="0"/>
        <w:ind w:left="747" w:right="0" w:hanging="647"/>
        <w:jc w:val="left"/>
        <w:rPr>
          <w:sz w:val="28"/>
        </w:rPr>
      </w:pPr>
      <w:r>
        <w:rPr>
          <w:sz w:val="28"/>
        </w:rPr>
        <w:t>Su</w:t>
      </w:r>
      <w:r>
        <w:rPr>
          <w:spacing w:val="9"/>
          <w:sz w:val="28"/>
        </w:rPr>
        <w:t> </w:t>
      </w:r>
      <w:r>
        <w:rPr>
          <w:sz w:val="28"/>
        </w:rPr>
        <w:t>vida</w:t>
      </w:r>
      <w:r>
        <w:rPr>
          <w:spacing w:val="8"/>
          <w:sz w:val="28"/>
        </w:rPr>
        <w:t> </w:t>
      </w:r>
      <w:r>
        <w:rPr>
          <w:sz w:val="28"/>
        </w:rPr>
        <w:t>sin</w:t>
      </w:r>
      <w:r>
        <w:rPr>
          <w:spacing w:val="9"/>
          <w:sz w:val="28"/>
        </w:rPr>
        <w:t> </w:t>
      </w:r>
      <w:r>
        <w:rPr>
          <w:sz w:val="28"/>
        </w:rPr>
        <w:t>pecado</w:t>
      </w:r>
      <w:r>
        <w:rPr>
          <w:spacing w:val="9"/>
          <w:sz w:val="28"/>
        </w:rPr>
        <w:t> </w:t>
      </w:r>
      <w:r>
        <w:rPr>
          <w:sz w:val="28"/>
        </w:rPr>
        <w:t>y</w:t>
      </w:r>
      <w:r>
        <w:rPr>
          <w:spacing w:val="9"/>
          <w:sz w:val="28"/>
        </w:rPr>
        <w:t> </w:t>
      </w:r>
      <w:r>
        <w:rPr>
          <w:sz w:val="28"/>
        </w:rPr>
        <w:t>Sus</w:t>
      </w:r>
      <w:r>
        <w:rPr>
          <w:spacing w:val="8"/>
          <w:sz w:val="28"/>
        </w:rPr>
        <w:t> </w:t>
      </w:r>
      <w:r>
        <w:rPr>
          <w:sz w:val="28"/>
        </w:rPr>
        <w:t>actos</w:t>
      </w:r>
      <w:r>
        <w:rPr>
          <w:spacing w:val="8"/>
          <w:sz w:val="28"/>
        </w:rPr>
        <w:t> </w:t>
      </w:r>
      <w:r>
        <w:rPr>
          <w:spacing w:val="-2"/>
          <w:sz w:val="28"/>
        </w:rPr>
        <w:t>milagrosos;</w:t>
      </w:r>
    </w:p>
    <w:p>
      <w:pPr>
        <w:pStyle w:val="BodyText"/>
      </w:pPr>
    </w:p>
    <w:p>
      <w:pPr>
        <w:pStyle w:val="BodyText"/>
        <w:spacing w:before="272"/>
      </w:pPr>
    </w:p>
    <w:p>
      <w:pPr>
        <w:pStyle w:val="ListParagraph"/>
        <w:numPr>
          <w:ilvl w:val="1"/>
          <w:numId w:val="66"/>
        </w:numPr>
        <w:tabs>
          <w:tab w:pos="731" w:val="left" w:leader="none"/>
        </w:tabs>
        <w:spacing w:line="240" w:lineRule="auto" w:before="1" w:after="0"/>
        <w:ind w:left="731" w:right="0" w:hanging="631"/>
        <w:jc w:val="left"/>
        <w:rPr>
          <w:sz w:val="28"/>
        </w:rPr>
      </w:pPr>
      <w:r>
        <w:rPr>
          <w:sz w:val="28"/>
        </w:rPr>
        <w:t>Su</w:t>
      </w:r>
      <w:r>
        <w:rPr>
          <w:spacing w:val="11"/>
          <w:sz w:val="28"/>
        </w:rPr>
        <w:t> </w:t>
      </w:r>
      <w:r>
        <w:rPr>
          <w:sz w:val="28"/>
        </w:rPr>
        <w:t>predicción</w:t>
      </w:r>
      <w:r>
        <w:rPr>
          <w:spacing w:val="12"/>
          <w:sz w:val="28"/>
        </w:rPr>
        <w:t> </w:t>
      </w:r>
      <w:r>
        <w:rPr>
          <w:sz w:val="28"/>
        </w:rPr>
        <w:t>y</w:t>
      </w:r>
      <w:r>
        <w:rPr>
          <w:spacing w:val="11"/>
          <w:sz w:val="28"/>
        </w:rPr>
        <w:t> </w:t>
      </w:r>
      <w:r>
        <w:rPr>
          <w:sz w:val="28"/>
        </w:rPr>
        <w:t>cumplimiento</w:t>
      </w:r>
      <w:r>
        <w:rPr>
          <w:spacing w:val="12"/>
          <w:sz w:val="28"/>
        </w:rPr>
        <w:t> </w:t>
      </w:r>
      <w:r>
        <w:rPr>
          <w:sz w:val="28"/>
        </w:rPr>
        <w:t>de</w:t>
      </w:r>
      <w:r>
        <w:rPr>
          <w:spacing w:val="10"/>
          <w:sz w:val="28"/>
        </w:rPr>
        <w:t> </w:t>
      </w:r>
      <w:r>
        <w:rPr>
          <w:sz w:val="28"/>
        </w:rPr>
        <w:t>la</w:t>
      </w:r>
      <w:r>
        <w:rPr>
          <w:spacing w:val="10"/>
          <w:sz w:val="28"/>
        </w:rPr>
        <w:t> </w:t>
      </w:r>
      <w:r>
        <w:rPr>
          <w:spacing w:val="-2"/>
          <w:sz w:val="28"/>
        </w:rPr>
        <w:t>resurrección.</w:t>
      </w:r>
    </w:p>
    <w:p>
      <w:pPr>
        <w:pStyle w:val="BodyText"/>
      </w:pPr>
    </w:p>
    <w:p>
      <w:pPr>
        <w:pStyle w:val="BodyText"/>
        <w:spacing w:before="272"/>
      </w:pPr>
    </w:p>
    <w:p>
      <w:pPr>
        <w:pStyle w:val="ListParagraph"/>
        <w:numPr>
          <w:ilvl w:val="0"/>
          <w:numId w:val="66"/>
        </w:numPr>
        <w:tabs>
          <w:tab w:pos="747" w:val="left" w:leader="none"/>
        </w:tabs>
        <w:spacing w:line="240" w:lineRule="auto" w:before="0" w:after="0"/>
        <w:ind w:left="747" w:right="0" w:hanging="647"/>
        <w:jc w:val="left"/>
        <w:rPr>
          <w:sz w:val="28"/>
        </w:rPr>
      </w:pPr>
      <w:r>
        <w:rPr>
          <w:sz w:val="28"/>
        </w:rPr>
        <w:t>Por</w:t>
      </w:r>
      <w:r>
        <w:rPr>
          <w:spacing w:val="7"/>
          <w:sz w:val="28"/>
        </w:rPr>
        <w:t> </w:t>
      </w:r>
      <w:r>
        <w:rPr>
          <w:sz w:val="28"/>
        </w:rPr>
        <w:t>lo</w:t>
      </w:r>
      <w:r>
        <w:rPr>
          <w:spacing w:val="8"/>
          <w:sz w:val="28"/>
        </w:rPr>
        <w:t> </w:t>
      </w:r>
      <w:r>
        <w:rPr>
          <w:sz w:val="28"/>
        </w:rPr>
        <w:t>tanto,</w:t>
      </w:r>
      <w:r>
        <w:rPr>
          <w:spacing w:val="9"/>
          <w:sz w:val="28"/>
        </w:rPr>
        <w:t> </w:t>
      </w:r>
      <w:r>
        <w:rPr>
          <w:sz w:val="28"/>
        </w:rPr>
        <w:t>Jesús</w:t>
      </w:r>
      <w:r>
        <w:rPr>
          <w:spacing w:val="7"/>
          <w:sz w:val="28"/>
        </w:rPr>
        <w:t> </w:t>
      </w:r>
      <w:r>
        <w:rPr>
          <w:sz w:val="28"/>
        </w:rPr>
        <w:t>es</w:t>
      </w:r>
      <w:r>
        <w:rPr>
          <w:spacing w:val="8"/>
          <w:sz w:val="28"/>
        </w:rPr>
        <w:t> </w:t>
      </w:r>
      <w:r>
        <w:rPr>
          <w:spacing w:val="-4"/>
          <w:sz w:val="28"/>
        </w:rPr>
        <w:t>Dios.</w:t>
      </w:r>
    </w:p>
    <w:p>
      <w:pPr>
        <w:pStyle w:val="BodyText"/>
      </w:pPr>
    </w:p>
    <w:p>
      <w:pPr>
        <w:pStyle w:val="BodyText"/>
        <w:spacing w:before="272"/>
      </w:pPr>
    </w:p>
    <w:p>
      <w:pPr>
        <w:pStyle w:val="ListParagraph"/>
        <w:numPr>
          <w:ilvl w:val="0"/>
          <w:numId w:val="66"/>
        </w:numPr>
        <w:tabs>
          <w:tab w:pos="891" w:val="left" w:leader="none"/>
        </w:tabs>
        <w:spacing w:line="240" w:lineRule="auto" w:before="0" w:after="0"/>
        <w:ind w:left="891" w:right="0" w:hanging="791"/>
        <w:jc w:val="left"/>
        <w:rPr>
          <w:sz w:val="28"/>
        </w:rPr>
      </w:pPr>
      <w:r>
        <w:rPr>
          <w:sz w:val="28"/>
        </w:rPr>
        <w:t>Lo</w:t>
      </w:r>
      <w:r>
        <w:rPr>
          <w:spacing w:val="9"/>
          <w:sz w:val="28"/>
        </w:rPr>
        <w:t> </w:t>
      </w:r>
      <w:r>
        <w:rPr>
          <w:sz w:val="28"/>
        </w:rPr>
        <w:t>que</w:t>
      </w:r>
      <w:r>
        <w:rPr>
          <w:spacing w:val="9"/>
          <w:sz w:val="28"/>
        </w:rPr>
        <w:t> </w:t>
      </w:r>
      <w:r>
        <w:rPr>
          <w:sz w:val="28"/>
        </w:rPr>
        <w:t>Jesús</w:t>
      </w:r>
      <w:r>
        <w:rPr>
          <w:spacing w:val="9"/>
          <w:sz w:val="28"/>
        </w:rPr>
        <w:t> </w:t>
      </w:r>
      <w:r>
        <w:rPr>
          <w:sz w:val="28"/>
        </w:rPr>
        <w:t>(quien</w:t>
      </w:r>
      <w:r>
        <w:rPr>
          <w:spacing w:val="10"/>
          <w:sz w:val="28"/>
        </w:rPr>
        <w:t> </w:t>
      </w:r>
      <w:r>
        <w:rPr>
          <w:sz w:val="28"/>
        </w:rPr>
        <w:t>es</w:t>
      </w:r>
      <w:r>
        <w:rPr>
          <w:spacing w:val="9"/>
          <w:sz w:val="28"/>
        </w:rPr>
        <w:t> </w:t>
      </w:r>
      <w:r>
        <w:rPr>
          <w:sz w:val="28"/>
        </w:rPr>
        <w:t>Dios)</w:t>
      </w:r>
      <w:r>
        <w:rPr>
          <w:spacing w:val="8"/>
          <w:sz w:val="28"/>
        </w:rPr>
        <w:t> </w:t>
      </w:r>
      <w:r>
        <w:rPr>
          <w:sz w:val="28"/>
        </w:rPr>
        <w:t>enseña</w:t>
      </w:r>
      <w:r>
        <w:rPr>
          <w:spacing w:val="9"/>
          <w:sz w:val="28"/>
        </w:rPr>
        <w:t> </w:t>
      </w:r>
      <w:r>
        <w:rPr>
          <w:sz w:val="28"/>
        </w:rPr>
        <w:t>es</w:t>
      </w:r>
      <w:r>
        <w:rPr>
          <w:spacing w:val="9"/>
          <w:sz w:val="28"/>
        </w:rPr>
        <w:t> </w:t>
      </w:r>
      <w:r>
        <w:rPr>
          <w:spacing w:val="-2"/>
          <w:sz w:val="28"/>
        </w:rPr>
        <w:t>verdad.</w:t>
      </w:r>
    </w:p>
    <w:p>
      <w:pPr>
        <w:pStyle w:val="BodyText"/>
      </w:pPr>
    </w:p>
    <w:p>
      <w:pPr>
        <w:pStyle w:val="BodyText"/>
        <w:spacing w:before="273"/>
      </w:pPr>
    </w:p>
    <w:p>
      <w:pPr>
        <w:pStyle w:val="ListParagraph"/>
        <w:numPr>
          <w:ilvl w:val="0"/>
          <w:numId w:val="66"/>
        </w:numPr>
        <w:tabs>
          <w:tab w:pos="881" w:val="left" w:leader="none"/>
        </w:tabs>
        <w:spacing w:line="240" w:lineRule="auto" w:before="0" w:after="0"/>
        <w:ind w:left="881" w:right="0" w:hanging="781"/>
        <w:jc w:val="left"/>
        <w:rPr>
          <w:sz w:val="28"/>
        </w:rPr>
      </w:pPr>
      <w:r>
        <w:rPr>
          <w:sz w:val="28"/>
        </w:rPr>
        <w:t>Jesús</w:t>
      </w:r>
      <w:r>
        <w:rPr>
          <w:spacing w:val="8"/>
          <w:sz w:val="28"/>
        </w:rPr>
        <w:t> </w:t>
      </w:r>
      <w:r>
        <w:rPr>
          <w:sz w:val="28"/>
        </w:rPr>
        <w:t>enseñó</w:t>
      </w:r>
      <w:r>
        <w:rPr>
          <w:spacing w:val="9"/>
          <w:sz w:val="28"/>
        </w:rPr>
        <w:t> </w:t>
      </w:r>
      <w:r>
        <w:rPr>
          <w:sz w:val="28"/>
        </w:rPr>
        <w:t>que</w:t>
      </w:r>
      <w:r>
        <w:rPr>
          <w:spacing w:val="9"/>
          <w:sz w:val="28"/>
        </w:rPr>
        <w:t> </w:t>
      </w:r>
      <w:r>
        <w:rPr>
          <w:sz w:val="28"/>
        </w:rPr>
        <w:t>la</w:t>
      </w:r>
      <w:r>
        <w:rPr>
          <w:spacing w:val="8"/>
          <w:sz w:val="28"/>
        </w:rPr>
        <w:t> </w:t>
      </w:r>
      <w:r>
        <w:rPr>
          <w:sz w:val="28"/>
        </w:rPr>
        <w:t>Biblia</w:t>
      </w:r>
      <w:r>
        <w:rPr>
          <w:spacing w:val="8"/>
          <w:sz w:val="28"/>
        </w:rPr>
        <w:t> </w:t>
      </w:r>
      <w:r>
        <w:rPr>
          <w:sz w:val="28"/>
        </w:rPr>
        <w:t>es</w:t>
      </w:r>
      <w:r>
        <w:rPr>
          <w:spacing w:val="9"/>
          <w:sz w:val="28"/>
        </w:rPr>
        <w:t> </w:t>
      </w:r>
      <w:r>
        <w:rPr>
          <w:sz w:val="28"/>
        </w:rPr>
        <w:t>la</w:t>
      </w:r>
      <w:r>
        <w:rPr>
          <w:spacing w:val="8"/>
          <w:sz w:val="28"/>
        </w:rPr>
        <w:t> </w:t>
      </w:r>
      <w:r>
        <w:rPr>
          <w:sz w:val="28"/>
        </w:rPr>
        <w:t>Palabra</w:t>
      </w:r>
      <w:r>
        <w:rPr>
          <w:spacing w:val="8"/>
          <w:sz w:val="28"/>
        </w:rPr>
        <w:t> </w:t>
      </w:r>
      <w:r>
        <w:rPr>
          <w:sz w:val="28"/>
        </w:rPr>
        <w:t>de</w:t>
      </w:r>
      <w:r>
        <w:rPr>
          <w:spacing w:val="8"/>
          <w:sz w:val="28"/>
        </w:rPr>
        <w:t> </w:t>
      </w:r>
      <w:r>
        <w:rPr>
          <w:spacing w:val="-2"/>
          <w:sz w:val="28"/>
        </w:rPr>
        <w:t>Dios.</w:t>
      </w:r>
    </w:p>
    <w:p>
      <w:pPr>
        <w:pStyle w:val="BodyText"/>
      </w:pPr>
    </w:p>
    <w:p>
      <w:pPr>
        <w:pStyle w:val="BodyText"/>
        <w:spacing w:before="272"/>
      </w:pPr>
    </w:p>
    <w:p>
      <w:pPr>
        <w:pStyle w:val="ListParagraph"/>
        <w:numPr>
          <w:ilvl w:val="0"/>
          <w:numId w:val="66"/>
        </w:numPr>
        <w:tabs>
          <w:tab w:pos="891" w:val="left" w:leader="none"/>
        </w:tabs>
        <w:spacing w:line="247" w:lineRule="auto" w:before="0" w:after="0"/>
        <w:ind w:left="100" w:right="211" w:firstLine="0"/>
        <w:jc w:val="left"/>
        <w:rPr>
          <w:sz w:val="28"/>
        </w:rPr>
      </w:pPr>
      <w:r>
        <w:rPr>
          <w:sz w:val="28"/>
        </w:rPr>
        <w:t>Así que, es cierto que la Biblia es la Palabra de Dios (y cualquier cosa que se oponga a ella es falsa).</w:t>
      </w:r>
    </w:p>
    <w:p>
      <w:pPr>
        <w:pStyle w:val="BodyText"/>
      </w:pPr>
    </w:p>
    <w:p>
      <w:pPr>
        <w:pStyle w:val="BodyText"/>
        <w:spacing w:before="263"/>
      </w:pPr>
    </w:p>
    <w:p>
      <w:pPr>
        <w:pStyle w:val="BodyText"/>
        <w:ind w:left="100"/>
      </w:pPr>
      <w:r>
        <w:rPr/>
        <w:t>Volvamos</w:t>
      </w:r>
      <w:r>
        <w:rPr>
          <w:spacing w:val="7"/>
        </w:rPr>
        <w:t> </w:t>
      </w:r>
      <w:r>
        <w:rPr/>
        <w:t>al</w:t>
      </w:r>
      <w:r>
        <w:rPr>
          <w:spacing w:val="7"/>
        </w:rPr>
        <w:t> </w:t>
      </w:r>
      <w:r>
        <w:rPr/>
        <w:t>capítulo</w:t>
      </w:r>
      <w:r>
        <w:rPr>
          <w:spacing w:val="8"/>
        </w:rPr>
        <w:t> </w:t>
      </w:r>
      <w:r>
        <w:rPr/>
        <w:t>8</w:t>
      </w:r>
      <w:r>
        <w:rPr>
          <w:spacing w:val="8"/>
        </w:rPr>
        <w:t> </w:t>
      </w:r>
      <w:r>
        <w:rPr/>
        <w:t>para</w:t>
      </w:r>
      <w:r>
        <w:rPr>
          <w:spacing w:val="8"/>
        </w:rPr>
        <w:t> </w:t>
      </w:r>
      <w:r>
        <w:rPr/>
        <w:t>descubrir</w:t>
      </w:r>
      <w:r>
        <w:rPr>
          <w:spacing w:val="7"/>
        </w:rPr>
        <w:t> </w:t>
      </w:r>
      <w:r>
        <w:rPr/>
        <w:t>las</w:t>
      </w:r>
      <w:r>
        <w:rPr>
          <w:spacing w:val="7"/>
        </w:rPr>
        <w:t> </w:t>
      </w:r>
      <w:r>
        <w:rPr/>
        <w:t>implicaciones</w:t>
      </w:r>
      <w:r>
        <w:rPr>
          <w:spacing w:val="7"/>
        </w:rPr>
        <w:t> </w:t>
      </w:r>
      <w:r>
        <w:rPr/>
        <w:t>de</w:t>
      </w:r>
      <w:r>
        <w:rPr>
          <w:spacing w:val="7"/>
        </w:rPr>
        <w:t> </w:t>
      </w:r>
      <w:r>
        <w:rPr/>
        <w:t>esto.</w:t>
      </w:r>
      <w:r>
        <w:rPr>
          <w:spacing w:val="9"/>
        </w:rPr>
        <w:t> </w:t>
      </w:r>
      <w:r>
        <w:rPr/>
        <w:t>La</w:t>
      </w:r>
      <w:r>
        <w:rPr>
          <w:spacing w:val="7"/>
        </w:rPr>
        <w:t> </w:t>
      </w:r>
      <w:r>
        <w:rPr>
          <w:spacing w:val="-2"/>
        </w:rPr>
        <w:t>evidencia</w:t>
      </w:r>
    </w:p>
    <w:p>
      <w:pPr>
        <w:spacing w:after="0"/>
        <w:sectPr>
          <w:pgSz w:w="12240" w:h="15840"/>
          <w:pgMar w:top="1820" w:bottom="280" w:left="1340" w:right="1240"/>
        </w:sectPr>
      </w:pPr>
    </w:p>
    <w:p>
      <w:pPr>
        <w:pStyle w:val="BodyText"/>
        <w:spacing w:line="247" w:lineRule="auto" w:before="77"/>
        <w:ind w:left="100" w:right="545"/>
      </w:pPr>
      <w:r>
        <w:rPr/>
        <w:t>que hemos reunido hasta el capítulo 8 (puntos 1-3 anteriores) nos ayudó a concluir que todas las cosmovisiones y religiones no teístas son falsas. Esto nos permite considerar las tres principales religiones teísticas mundiales: el</w:t>
      </w:r>
      <w:r>
        <w:rPr>
          <w:spacing w:val="80"/>
          <w:w w:val="150"/>
        </w:rPr>
        <w:t> </w:t>
      </w:r>
      <w:r>
        <w:rPr/>
        <w:t>judaísmo, el cristianismo y el islam. ¿Cuál de ellas es verdadero? La evidencia presentada</w:t>
      </w:r>
      <w:r>
        <w:rPr>
          <w:spacing w:val="27"/>
        </w:rPr>
        <w:t> </w:t>
      </w:r>
      <w:r>
        <w:rPr/>
        <w:t>en</w:t>
      </w:r>
      <w:r>
        <w:rPr>
          <w:spacing w:val="28"/>
        </w:rPr>
        <w:t> </w:t>
      </w:r>
      <w:r>
        <w:rPr/>
        <w:t>los</w:t>
      </w:r>
      <w:r>
        <w:rPr>
          <w:spacing w:val="27"/>
        </w:rPr>
        <w:t> </w:t>
      </w:r>
      <w:r>
        <w:rPr/>
        <w:t>capítulos</w:t>
      </w:r>
      <w:r>
        <w:rPr>
          <w:spacing w:val="27"/>
        </w:rPr>
        <w:t> </w:t>
      </w:r>
      <w:r>
        <w:rPr/>
        <w:t>9</w:t>
      </w:r>
      <w:r>
        <w:rPr>
          <w:spacing w:val="28"/>
        </w:rPr>
        <w:t> </w:t>
      </w:r>
      <w:r>
        <w:rPr/>
        <w:t>a</w:t>
      </w:r>
      <w:r>
        <w:rPr>
          <w:spacing w:val="27"/>
        </w:rPr>
        <w:t> </w:t>
      </w:r>
      <w:r>
        <w:rPr/>
        <w:t>14</w:t>
      </w:r>
      <w:r>
        <w:rPr>
          <w:spacing w:val="28"/>
        </w:rPr>
        <w:t> </w:t>
      </w:r>
      <w:r>
        <w:rPr/>
        <w:t>(puntos</w:t>
      </w:r>
      <w:r>
        <w:rPr>
          <w:spacing w:val="27"/>
        </w:rPr>
        <w:t> </w:t>
      </w:r>
      <w:r>
        <w:rPr/>
        <w:t>4-12</w:t>
      </w:r>
      <w:r>
        <w:rPr>
          <w:spacing w:val="28"/>
        </w:rPr>
        <w:t> </w:t>
      </w:r>
      <w:r>
        <w:rPr/>
        <w:t>arriba)</w:t>
      </w:r>
      <w:r>
        <w:rPr>
          <w:spacing w:val="27"/>
        </w:rPr>
        <w:t> </w:t>
      </w:r>
      <w:r>
        <w:rPr/>
        <w:t>ahora</w:t>
      </w:r>
      <w:r>
        <w:rPr>
          <w:spacing w:val="27"/>
        </w:rPr>
        <w:t> </w:t>
      </w:r>
      <w:r>
        <w:rPr/>
        <w:t>da</w:t>
      </w:r>
      <w:r>
        <w:rPr>
          <w:spacing w:val="27"/>
        </w:rPr>
        <w:t> </w:t>
      </w:r>
      <w:r>
        <w:rPr/>
        <w:t>su</w:t>
      </w:r>
      <w:r>
        <w:rPr>
          <w:spacing w:val="28"/>
        </w:rPr>
        <w:t> </w:t>
      </w:r>
      <w:r>
        <w:rPr/>
        <w:t>veredicto</w:t>
      </w:r>
    </w:p>
    <w:p>
      <w:pPr>
        <w:pStyle w:val="BodyText"/>
      </w:pPr>
    </w:p>
    <w:p>
      <w:pPr>
        <w:pStyle w:val="BodyText"/>
        <w:spacing w:before="261"/>
      </w:pPr>
    </w:p>
    <w:p>
      <w:pPr>
        <w:pStyle w:val="BodyText"/>
        <w:spacing w:line="247" w:lineRule="auto" w:before="1"/>
        <w:ind w:left="100" w:right="667"/>
        <w:jc w:val="both"/>
      </w:pPr>
      <w:r>
        <w:rPr/>
        <w:t>¿Podríamos estar equivocados sobre todo esto? Es posible. Pero a la luz de la evidencia, los críticos, los escépticos y los de otras religiones necesitan tener mucha más fe que nosotros.</w:t>
      </w:r>
    </w:p>
    <w:p>
      <w:pPr>
        <w:spacing w:after="0" w:line="247" w:lineRule="auto"/>
        <w:jc w:val="both"/>
        <w:sectPr>
          <w:pgSz w:w="12240" w:h="15840"/>
          <w:pgMar w:top="1360" w:bottom="280" w:left="1340" w:right="1240"/>
        </w:sectPr>
      </w:pPr>
    </w:p>
    <w:p>
      <w:pPr>
        <w:spacing w:before="297"/>
        <w:ind w:left="0" w:right="99" w:firstLine="0"/>
        <w:jc w:val="center"/>
        <w:rPr>
          <w:b/>
          <w:sz w:val="40"/>
        </w:rPr>
      </w:pPr>
      <w:bookmarkStart w:name="15 Conclusión: El Juez, el Rey Siervo y " w:id="39"/>
      <w:bookmarkEnd w:id="39"/>
      <w:r>
        <w:rPr/>
      </w:r>
      <w:bookmarkStart w:name="_bookmark18" w:id="40"/>
      <w:bookmarkEnd w:id="40"/>
      <w:r>
        <w:rPr/>
      </w:r>
      <w:r>
        <w:rPr>
          <w:b/>
          <w:spacing w:val="-5"/>
          <w:sz w:val="40"/>
        </w:rPr>
        <w:t>15</w:t>
      </w:r>
    </w:p>
    <w:p>
      <w:pPr>
        <w:spacing w:line="427" w:lineRule="auto" w:before="347"/>
        <w:ind w:left="1778" w:right="1876" w:firstLine="0"/>
        <w:jc w:val="center"/>
        <w:rPr>
          <w:b/>
          <w:sz w:val="40"/>
        </w:rPr>
      </w:pPr>
      <w:r>
        <w:rPr>
          <w:b/>
          <w:sz w:val="40"/>
        </w:rPr>
        <w:t>Conclusión: El Juez, el Rey Siervo y la tapa del rompecabezas</w:t>
      </w:r>
    </w:p>
    <w:p>
      <w:pPr>
        <w:pStyle w:val="BodyText"/>
        <w:spacing w:before="160"/>
        <w:rPr>
          <w:b/>
          <w:sz w:val="40"/>
        </w:rPr>
      </w:pPr>
    </w:p>
    <w:p>
      <w:pPr>
        <w:spacing w:line="247" w:lineRule="auto" w:before="0"/>
        <w:ind w:left="346" w:right="276" w:hanging="237"/>
        <w:jc w:val="left"/>
        <w:rPr>
          <w:i/>
          <w:sz w:val="28"/>
        </w:rPr>
      </w:pPr>
      <w:r>
        <w:rPr>
          <w:i/>
          <w:sz w:val="28"/>
        </w:rPr>
        <w:t>“Al final solo hay dos clases de personas: aquellas que le dicen a Dios: ‘Hágase</w:t>
      </w:r>
      <w:r>
        <w:rPr>
          <w:i/>
          <w:spacing w:val="40"/>
          <w:sz w:val="28"/>
        </w:rPr>
        <w:t> </w:t>
      </w:r>
      <w:r>
        <w:rPr>
          <w:i/>
          <w:sz w:val="28"/>
        </w:rPr>
        <w:t>tu</w:t>
      </w:r>
      <w:r>
        <w:rPr>
          <w:i/>
          <w:spacing w:val="31"/>
          <w:sz w:val="28"/>
        </w:rPr>
        <w:t> </w:t>
      </w:r>
      <w:r>
        <w:rPr>
          <w:i/>
          <w:sz w:val="28"/>
        </w:rPr>
        <w:t>voluntad’,</w:t>
      </w:r>
      <w:r>
        <w:rPr>
          <w:i/>
          <w:spacing w:val="31"/>
          <w:sz w:val="28"/>
        </w:rPr>
        <w:t> </w:t>
      </w:r>
      <w:r>
        <w:rPr>
          <w:i/>
          <w:sz w:val="28"/>
        </w:rPr>
        <w:t>y</w:t>
      </w:r>
      <w:r>
        <w:rPr>
          <w:i/>
          <w:spacing w:val="30"/>
          <w:sz w:val="28"/>
        </w:rPr>
        <w:t> </w:t>
      </w:r>
      <w:r>
        <w:rPr>
          <w:i/>
          <w:sz w:val="28"/>
        </w:rPr>
        <w:t>aquellas</w:t>
      </w:r>
      <w:r>
        <w:rPr>
          <w:i/>
          <w:spacing w:val="30"/>
          <w:sz w:val="28"/>
        </w:rPr>
        <w:t> </w:t>
      </w:r>
      <w:r>
        <w:rPr>
          <w:i/>
          <w:sz w:val="28"/>
        </w:rPr>
        <w:t>a</w:t>
      </w:r>
      <w:r>
        <w:rPr>
          <w:i/>
          <w:spacing w:val="31"/>
          <w:sz w:val="28"/>
        </w:rPr>
        <w:t> </w:t>
      </w:r>
      <w:r>
        <w:rPr>
          <w:i/>
          <w:sz w:val="28"/>
        </w:rPr>
        <w:t>quienes</w:t>
      </w:r>
      <w:r>
        <w:rPr>
          <w:i/>
          <w:spacing w:val="30"/>
          <w:sz w:val="28"/>
        </w:rPr>
        <w:t> </w:t>
      </w:r>
      <w:r>
        <w:rPr>
          <w:i/>
          <w:sz w:val="28"/>
        </w:rPr>
        <w:t>Dios</w:t>
      </w:r>
      <w:r>
        <w:rPr>
          <w:i/>
          <w:spacing w:val="30"/>
          <w:sz w:val="28"/>
        </w:rPr>
        <w:t> </w:t>
      </w:r>
      <w:r>
        <w:rPr>
          <w:i/>
          <w:sz w:val="28"/>
        </w:rPr>
        <w:t>dice,</w:t>
      </w:r>
      <w:r>
        <w:rPr>
          <w:i/>
          <w:spacing w:val="31"/>
          <w:sz w:val="28"/>
        </w:rPr>
        <w:t> </w:t>
      </w:r>
      <w:r>
        <w:rPr>
          <w:i/>
          <w:sz w:val="28"/>
        </w:rPr>
        <w:t>al</w:t>
      </w:r>
      <w:r>
        <w:rPr>
          <w:i/>
          <w:spacing w:val="30"/>
          <w:sz w:val="28"/>
        </w:rPr>
        <w:t> </w:t>
      </w:r>
      <w:r>
        <w:rPr>
          <w:i/>
          <w:sz w:val="28"/>
        </w:rPr>
        <w:t>final:</w:t>
      </w:r>
      <w:r>
        <w:rPr>
          <w:i/>
          <w:spacing w:val="30"/>
          <w:sz w:val="28"/>
        </w:rPr>
        <w:t> </w:t>
      </w:r>
      <w:r>
        <w:rPr>
          <w:i/>
          <w:sz w:val="28"/>
        </w:rPr>
        <w:t>‘Hágase</w:t>
      </w:r>
      <w:r>
        <w:rPr>
          <w:i/>
          <w:spacing w:val="30"/>
          <w:sz w:val="28"/>
        </w:rPr>
        <w:t> </w:t>
      </w:r>
      <w:r>
        <w:rPr>
          <w:i/>
          <w:sz w:val="28"/>
        </w:rPr>
        <w:t>tu</w:t>
      </w:r>
      <w:r>
        <w:rPr>
          <w:i/>
          <w:spacing w:val="31"/>
          <w:sz w:val="28"/>
        </w:rPr>
        <w:t> </w:t>
      </w:r>
      <w:r>
        <w:rPr>
          <w:i/>
          <w:sz w:val="28"/>
        </w:rPr>
        <w:t>voluntad’”.</w:t>
      </w:r>
    </w:p>
    <w:p>
      <w:pPr>
        <w:spacing w:before="287"/>
        <w:ind w:left="4132" w:right="0" w:firstLine="0"/>
        <w:jc w:val="left"/>
        <w:rPr>
          <w:i/>
          <w:sz w:val="28"/>
        </w:rPr>
      </w:pPr>
      <w:r>
        <w:rPr>
          <w:i/>
          <w:sz w:val="28"/>
        </w:rPr>
        <w:t>C.</w:t>
      </w:r>
      <w:r>
        <w:rPr>
          <w:i/>
          <w:spacing w:val="6"/>
          <w:sz w:val="28"/>
        </w:rPr>
        <w:t> </w:t>
      </w:r>
      <w:r>
        <w:rPr>
          <w:i/>
          <w:sz w:val="28"/>
        </w:rPr>
        <w:t>S.</w:t>
      </w:r>
      <w:r>
        <w:rPr>
          <w:i/>
          <w:spacing w:val="6"/>
          <w:sz w:val="28"/>
        </w:rPr>
        <w:t> </w:t>
      </w:r>
      <w:r>
        <w:rPr>
          <w:i/>
          <w:spacing w:val="-2"/>
          <w:sz w:val="28"/>
        </w:rPr>
        <w:t>Lewis</w:t>
      </w:r>
    </w:p>
    <w:p>
      <w:pPr>
        <w:pStyle w:val="BodyText"/>
        <w:rPr>
          <w:i/>
        </w:rPr>
      </w:pPr>
    </w:p>
    <w:p>
      <w:pPr>
        <w:pStyle w:val="BodyText"/>
        <w:spacing w:before="273"/>
        <w:rPr>
          <w:i/>
        </w:rPr>
      </w:pPr>
    </w:p>
    <w:p>
      <w:pPr>
        <w:pStyle w:val="Heading4"/>
      </w:pPr>
      <w:r>
        <w:rPr/>
        <w:t>El</w:t>
      </w:r>
      <w:r>
        <w:rPr>
          <w:spacing w:val="5"/>
        </w:rPr>
        <w:t> </w:t>
      </w:r>
      <w:r>
        <w:rPr>
          <w:spacing w:val="-4"/>
        </w:rPr>
        <w:t>Juez</w:t>
      </w:r>
    </w:p>
    <w:p>
      <w:pPr>
        <w:pStyle w:val="BodyText"/>
        <w:rPr>
          <w:b/>
        </w:rPr>
      </w:pPr>
    </w:p>
    <w:p>
      <w:pPr>
        <w:pStyle w:val="BodyText"/>
        <w:spacing w:before="272"/>
        <w:rPr>
          <w:b/>
        </w:rPr>
      </w:pPr>
    </w:p>
    <w:p>
      <w:pPr>
        <w:pStyle w:val="BodyText"/>
        <w:spacing w:line="247" w:lineRule="auto"/>
        <w:ind w:left="100" w:right="545"/>
      </w:pPr>
      <w:r>
        <w:rPr/>
        <w:t>Un joven es llevado ante un juez por conducir ebrio. Cuando su nombre es anunciado por el alguacil, hay un grito ahogado en el tribunal: ¡el acusado es el hijo del juez! El juez esperaba que su hijo sea inocente, pero la evidencia es irrefutable. Él es culpable.</w:t>
      </w:r>
    </w:p>
    <w:p>
      <w:pPr>
        <w:pStyle w:val="BodyText"/>
      </w:pPr>
    </w:p>
    <w:p>
      <w:pPr>
        <w:pStyle w:val="BodyText"/>
        <w:spacing w:before="262"/>
      </w:pPr>
    </w:p>
    <w:p>
      <w:pPr>
        <w:pStyle w:val="BodyText"/>
        <w:spacing w:line="247" w:lineRule="auto"/>
        <w:ind w:left="100" w:right="276"/>
        <w:jc w:val="both"/>
      </w:pPr>
      <w:r>
        <w:rPr/>
        <w:t>¿Qué puede hacer el juez? Está atrapado en un dilema entre la justicia y el amor. Como su hijo es culpable, merece un castigo. Pero el juez no quiere castigar a su hijo por su gran amor hacia él.</w:t>
      </w:r>
    </w:p>
    <w:p>
      <w:pPr>
        <w:pStyle w:val="BodyText"/>
      </w:pPr>
    </w:p>
    <w:p>
      <w:pPr>
        <w:pStyle w:val="BodyText"/>
        <w:spacing w:before="262"/>
      </w:pPr>
    </w:p>
    <w:p>
      <w:pPr>
        <w:pStyle w:val="BodyText"/>
        <w:spacing w:line="247" w:lineRule="auto"/>
        <w:ind w:left="100" w:right="308"/>
        <w:jc w:val="both"/>
      </w:pPr>
      <w:r>
        <w:rPr/>
        <w:t>A</w:t>
      </w:r>
      <w:r>
        <w:rPr>
          <w:spacing w:val="-4"/>
        </w:rPr>
        <w:t> </w:t>
      </w:r>
      <w:r>
        <w:rPr/>
        <w:t>regañadientes,</w:t>
      </w:r>
      <w:r>
        <w:rPr>
          <w:spacing w:val="16"/>
        </w:rPr>
        <w:t> </w:t>
      </w:r>
      <w:r>
        <w:rPr/>
        <w:t>anuncia la frase: “Hijo,</w:t>
      </w:r>
      <w:r>
        <w:rPr>
          <w:spacing w:val="16"/>
        </w:rPr>
        <w:t> </w:t>
      </w:r>
      <w:r>
        <w:rPr/>
        <w:t>puedes pagar una fianza de $</w:t>
      </w:r>
      <w:r>
        <w:rPr>
          <w:spacing w:val="16"/>
        </w:rPr>
        <w:t> </w:t>
      </w:r>
      <w:r>
        <w:rPr/>
        <w:t>5,000</w:t>
      </w:r>
      <w:r>
        <w:rPr>
          <w:spacing w:val="16"/>
        </w:rPr>
        <w:t> </w:t>
      </w:r>
      <w:r>
        <w:rPr/>
        <w:t>o</w:t>
      </w:r>
      <w:r>
        <w:rPr>
          <w:spacing w:val="16"/>
        </w:rPr>
        <w:t> </w:t>
      </w:r>
      <w:r>
        <w:rPr/>
        <w:t>ir</w:t>
      </w:r>
      <w:r>
        <w:rPr>
          <w:spacing w:val="40"/>
        </w:rPr>
        <w:t> </w:t>
      </w:r>
      <w:r>
        <w:rPr/>
        <w:t>a la cárcel”.</w:t>
      </w:r>
    </w:p>
    <w:p>
      <w:pPr>
        <w:spacing w:after="0" w:line="247" w:lineRule="auto"/>
        <w:jc w:val="both"/>
        <w:sectPr>
          <w:pgSz w:w="12240" w:h="15840"/>
          <w:pgMar w:top="1820" w:bottom="280" w:left="1340" w:right="1240"/>
        </w:sectPr>
      </w:pPr>
    </w:p>
    <w:p>
      <w:pPr>
        <w:pStyle w:val="BodyText"/>
        <w:spacing w:line="247" w:lineRule="auto" w:before="77"/>
        <w:ind w:left="100" w:right="545"/>
      </w:pPr>
      <w:r>
        <w:rPr/>
        <w:t>El hijo mira al juez y dice: “Pero, papá, ¡prometo ser bueno a partir de ahora! Seré voluntario en los comedores de beneficencia. Voy a visitar a los ancianos. Incluso abriré un hogar para cuidar niños que han sufrido abuso. ¡Y nunca haré nada malo otra vez! ¡Por favor déjame ir!”.</w:t>
      </w:r>
    </w:p>
    <w:p>
      <w:pPr>
        <w:pStyle w:val="BodyText"/>
      </w:pPr>
    </w:p>
    <w:p>
      <w:pPr>
        <w:pStyle w:val="BodyText"/>
        <w:spacing w:before="262"/>
      </w:pPr>
    </w:p>
    <w:p>
      <w:pPr>
        <w:pStyle w:val="BodyText"/>
        <w:spacing w:line="247" w:lineRule="auto"/>
        <w:ind w:left="100" w:right="221"/>
      </w:pPr>
      <w:r>
        <w:rPr/>
        <w:t>En este punto, el juez pregunta: “¿Todavía estás borracho? No puedes hacer todo eso.</w:t>
      </w:r>
      <w:r>
        <w:rPr>
          <w:spacing w:val="31"/>
        </w:rPr>
        <w:t> </w:t>
      </w:r>
      <w:r>
        <w:rPr/>
        <w:t>Pero</w:t>
      </w:r>
      <w:r>
        <w:rPr>
          <w:spacing w:val="31"/>
        </w:rPr>
        <w:t> </w:t>
      </w:r>
      <w:r>
        <w:rPr/>
        <w:t>incluso</w:t>
      </w:r>
      <w:r>
        <w:rPr>
          <w:spacing w:val="31"/>
        </w:rPr>
        <w:t> </w:t>
      </w:r>
      <w:r>
        <w:rPr/>
        <w:t>si</w:t>
      </w:r>
      <w:r>
        <w:rPr>
          <w:spacing w:val="29"/>
        </w:rPr>
        <w:t> </w:t>
      </w:r>
      <w:r>
        <w:rPr/>
        <w:t>pudieras,</w:t>
      </w:r>
      <w:r>
        <w:rPr>
          <w:spacing w:val="31"/>
        </w:rPr>
        <w:t> </w:t>
      </w:r>
      <w:r>
        <w:rPr/>
        <w:t>tus</w:t>
      </w:r>
      <w:r>
        <w:rPr>
          <w:spacing w:val="29"/>
        </w:rPr>
        <w:t> </w:t>
      </w:r>
      <w:r>
        <w:rPr/>
        <w:t>buenas</w:t>
      </w:r>
      <w:r>
        <w:rPr>
          <w:spacing w:val="29"/>
        </w:rPr>
        <w:t> </w:t>
      </w:r>
      <w:r>
        <w:rPr/>
        <w:t>obras</w:t>
      </w:r>
      <w:r>
        <w:rPr>
          <w:spacing w:val="29"/>
        </w:rPr>
        <w:t> </w:t>
      </w:r>
      <w:r>
        <w:rPr/>
        <w:t>futuras</w:t>
      </w:r>
      <w:r>
        <w:rPr>
          <w:spacing w:val="29"/>
        </w:rPr>
        <w:t> </w:t>
      </w:r>
      <w:r>
        <w:rPr/>
        <w:t>no</w:t>
      </w:r>
      <w:r>
        <w:rPr>
          <w:spacing w:val="31"/>
        </w:rPr>
        <w:t> </w:t>
      </w:r>
      <w:r>
        <w:rPr/>
        <w:t>pueden</w:t>
      </w:r>
      <w:r>
        <w:rPr>
          <w:spacing w:val="31"/>
        </w:rPr>
        <w:t> </w:t>
      </w:r>
      <w:r>
        <w:rPr/>
        <w:t>cambiar</w:t>
      </w:r>
      <w:r>
        <w:rPr>
          <w:spacing w:val="29"/>
        </w:rPr>
        <w:t> </w:t>
      </w:r>
      <w:r>
        <w:rPr/>
        <w:t>el hecho</w:t>
      </w:r>
      <w:r>
        <w:rPr>
          <w:spacing w:val="27"/>
        </w:rPr>
        <w:t> </w:t>
      </w:r>
      <w:r>
        <w:rPr/>
        <w:t>de</w:t>
      </w:r>
      <w:r>
        <w:rPr>
          <w:spacing w:val="26"/>
        </w:rPr>
        <w:t> </w:t>
      </w:r>
      <w:r>
        <w:rPr/>
        <w:t>que</w:t>
      </w:r>
      <w:r>
        <w:rPr>
          <w:spacing w:val="26"/>
        </w:rPr>
        <w:t> </w:t>
      </w:r>
      <w:r>
        <w:rPr/>
        <w:t>ya</w:t>
      </w:r>
      <w:r>
        <w:rPr>
          <w:spacing w:val="26"/>
        </w:rPr>
        <w:t> </w:t>
      </w:r>
      <w:r>
        <w:rPr/>
        <w:t>eres</w:t>
      </w:r>
      <w:r>
        <w:rPr>
          <w:spacing w:val="26"/>
        </w:rPr>
        <w:t> </w:t>
      </w:r>
      <w:r>
        <w:rPr/>
        <w:t>culpable</w:t>
      </w:r>
      <w:r>
        <w:rPr>
          <w:spacing w:val="26"/>
        </w:rPr>
        <w:t> </w:t>
      </w:r>
      <w:r>
        <w:rPr/>
        <w:t>de</w:t>
      </w:r>
      <w:r>
        <w:rPr>
          <w:spacing w:val="26"/>
        </w:rPr>
        <w:t> </w:t>
      </w:r>
      <w:r>
        <w:rPr/>
        <w:t>conducir</w:t>
      </w:r>
      <w:r>
        <w:rPr>
          <w:spacing w:val="26"/>
        </w:rPr>
        <w:t> </w:t>
      </w:r>
      <w:r>
        <w:rPr/>
        <w:t>ebrio”.</w:t>
      </w:r>
      <w:r>
        <w:rPr>
          <w:spacing w:val="27"/>
        </w:rPr>
        <w:t> </w:t>
      </w:r>
      <w:r>
        <w:rPr/>
        <w:t>¡De</w:t>
      </w:r>
      <w:r>
        <w:rPr>
          <w:spacing w:val="26"/>
        </w:rPr>
        <w:t> </w:t>
      </w:r>
      <w:r>
        <w:rPr/>
        <w:t>hecho,</w:t>
      </w:r>
      <w:r>
        <w:rPr>
          <w:spacing w:val="27"/>
        </w:rPr>
        <w:t> </w:t>
      </w:r>
      <w:r>
        <w:rPr/>
        <w:t>el</w:t>
      </w:r>
      <w:r>
        <w:rPr>
          <w:spacing w:val="26"/>
        </w:rPr>
        <w:t> </w:t>
      </w:r>
      <w:r>
        <w:rPr/>
        <w:t>juez</w:t>
      </w:r>
      <w:r>
        <w:rPr>
          <w:spacing w:val="26"/>
        </w:rPr>
        <w:t> </w:t>
      </w:r>
      <w:r>
        <w:rPr/>
        <w:t>se</w:t>
      </w:r>
      <w:r>
        <w:rPr>
          <w:spacing w:val="26"/>
        </w:rPr>
        <w:t> </w:t>
      </w:r>
      <w:r>
        <w:rPr/>
        <w:t>percata de que las buenas obras no pueden cancelar las malas obras! La justicia perfecta exige que su hijo sea castigado por lo que ha hecho.</w:t>
      </w:r>
    </w:p>
    <w:p>
      <w:pPr>
        <w:pStyle w:val="BodyText"/>
      </w:pPr>
    </w:p>
    <w:p>
      <w:pPr>
        <w:pStyle w:val="BodyText"/>
        <w:spacing w:before="261"/>
      </w:pPr>
    </w:p>
    <w:p>
      <w:pPr>
        <w:pStyle w:val="BodyText"/>
        <w:spacing w:line="247" w:lineRule="auto"/>
        <w:ind w:left="100" w:right="545"/>
      </w:pPr>
      <w:r>
        <w:rPr/>
        <w:t>Entonces el juez repite: “Lo siento, hijo. Por mucho que me gustaría permitirte ir, estoy obligado por la ley. El castigo por este crimen es de $ 5,000 o ir a la </w:t>
      </w:r>
      <w:r>
        <w:rPr>
          <w:spacing w:val="-2"/>
        </w:rPr>
        <w:t>cárcel”.</w:t>
      </w:r>
    </w:p>
    <w:p>
      <w:pPr>
        <w:pStyle w:val="BodyText"/>
      </w:pPr>
    </w:p>
    <w:p>
      <w:pPr>
        <w:pStyle w:val="BodyText"/>
        <w:spacing w:before="262"/>
      </w:pPr>
    </w:p>
    <w:p>
      <w:pPr>
        <w:pStyle w:val="BodyText"/>
        <w:spacing w:line="247" w:lineRule="auto"/>
        <w:ind w:left="100"/>
      </w:pPr>
      <w:r>
        <w:rPr/>
        <w:t>El hijo le suplica a su padre: “Pero, papá, sabes que no tengo $ 5,000. ¡Tiene que haber otra forma de evitar la cárcel”.</w:t>
      </w:r>
    </w:p>
    <w:p>
      <w:pPr>
        <w:pStyle w:val="BodyText"/>
      </w:pPr>
    </w:p>
    <w:p>
      <w:pPr>
        <w:pStyle w:val="BodyText"/>
        <w:spacing w:before="262"/>
      </w:pPr>
    </w:p>
    <w:p>
      <w:pPr>
        <w:pStyle w:val="BodyText"/>
        <w:spacing w:line="247" w:lineRule="auto"/>
        <w:ind w:left="100" w:right="417"/>
      </w:pPr>
      <w:r>
        <w:rPr/>
        <w:t>El juez se levanta y se quita la bata. Él baja de su asiento y se pone al nivel de su hijo. De pie, cara a cara junto con su hijo, se mete la mano en el bolsillo, saca $ 5,000 y se los entrega. El hijo se sobresalta, pero entiende que solo hay una cosa que puede hacer para ser libre: tomar el dinero. No hay nada más que pueda</w:t>
      </w:r>
      <w:r>
        <w:rPr>
          <w:spacing w:val="80"/>
          <w:w w:val="150"/>
        </w:rPr>
        <w:t> </w:t>
      </w:r>
      <w:r>
        <w:rPr/>
        <w:t>hacer. Las buenas obras o las promesas de buenas obras no pueden liberarlo.</w:t>
      </w:r>
    </w:p>
    <w:p>
      <w:pPr>
        <w:pStyle w:val="BodyText"/>
        <w:spacing w:line="247" w:lineRule="auto"/>
        <w:ind w:left="100" w:right="545"/>
      </w:pPr>
      <w:r>
        <w:rPr/>
        <w:t>Solo la aceptación del obsequio de su padre puede salvar al hijo de cierto </w:t>
      </w:r>
      <w:r>
        <w:rPr>
          <w:spacing w:val="-2"/>
        </w:rPr>
        <w:t>castigo.</w:t>
      </w:r>
    </w:p>
    <w:p>
      <w:pPr>
        <w:pStyle w:val="BodyText"/>
      </w:pPr>
    </w:p>
    <w:p>
      <w:pPr>
        <w:pStyle w:val="BodyText"/>
        <w:spacing w:before="261"/>
      </w:pPr>
    </w:p>
    <w:p>
      <w:pPr>
        <w:pStyle w:val="BodyText"/>
        <w:spacing w:line="247" w:lineRule="auto"/>
        <w:ind w:left="100" w:right="545"/>
      </w:pPr>
      <w:r>
        <w:rPr/>
        <w:t>Dios está en una situación similar a la del juez: está atrapado en un dilema entre su justicia y su amor. Como todos hemos pecado en nuestras vidas, la justicia infinita de Dios exige que Él castigue ese pecado. Pero debido a Su amor</w:t>
      </w:r>
      <w:r>
        <w:rPr>
          <w:spacing w:val="80"/>
          <w:w w:val="150"/>
        </w:rPr>
        <w:t> </w:t>
      </w:r>
      <w:r>
        <w:rPr/>
        <w:t>infinito, Dios quiere encontrar una manera de evitar castigarnos.</w:t>
      </w:r>
    </w:p>
    <w:p>
      <w:pPr>
        <w:spacing w:after="0" w:line="247" w:lineRule="auto"/>
        <w:sectPr>
          <w:pgSz w:w="12240" w:h="15840"/>
          <w:pgMar w:top="1360" w:bottom="280" w:left="1340" w:right="1240"/>
        </w:sectPr>
      </w:pPr>
    </w:p>
    <w:p>
      <w:pPr>
        <w:pStyle w:val="BodyText"/>
        <w:spacing w:line="247" w:lineRule="auto" w:before="237"/>
        <w:ind w:left="100" w:right="417"/>
      </w:pPr>
      <w:r>
        <w:rPr/>
        <w:t>¿Cuál es la única forma en que Dios puede permanecer justo pero no castigarnos por nuestros pecados? Él debe castigar a un sustituto sin pecado que voluntariamente</w:t>
      </w:r>
      <w:r>
        <w:rPr>
          <w:spacing w:val="38"/>
        </w:rPr>
        <w:t> </w:t>
      </w:r>
      <w:r>
        <w:rPr/>
        <w:t>toma</w:t>
      </w:r>
      <w:r>
        <w:rPr>
          <w:spacing w:val="38"/>
        </w:rPr>
        <w:t> </w:t>
      </w:r>
      <w:r>
        <w:rPr/>
        <w:t>nuestro</w:t>
      </w:r>
      <w:r>
        <w:rPr>
          <w:spacing w:val="40"/>
        </w:rPr>
        <w:t> </w:t>
      </w:r>
      <w:r>
        <w:rPr/>
        <w:t>castigo</w:t>
      </w:r>
      <w:r>
        <w:rPr>
          <w:spacing w:val="40"/>
        </w:rPr>
        <w:t> </w:t>
      </w:r>
      <w:r>
        <w:rPr/>
        <w:t>por</w:t>
      </w:r>
      <w:r>
        <w:rPr>
          <w:spacing w:val="38"/>
        </w:rPr>
        <w:t> </w:t>
      </w:r>
      <w:r>
        <w:rPr/>
        <w:t>nosotros</w:t>
      </w:r>
      <w:r>
        <w:rPr>
          <w:spacing w:val="38"/>
        </w:rPr>
        <w:t> </w:t>
      </w:r>
      <w:r>
        <w:rPr/>
        <w:t>(sin</w:t>
      </w:r>
      <w:r>
        <w:rPr>
          <w:spacing w:val="40"/>
        </w:rPr>
        <w:t> </w:t>
      </w:r>
      <w:r>
        <w:rPr/>
        <w:t>pecado</w:t>
      </w:r>
      <w:r>
        <w:rPr>
          <w:spacing w:val="40"/>
        </w:rPr>
        <w:t> </w:t>
      </w:r>
      <w:r>
        <w:rPr/>
        <w:t>porque</w:t>
      </w:r>
      <w:r>
        <w:rPr>
          <w:spacing w:val="38"/>
        </w:rPr>
        <w:t> </w:t>
      </w:r>
      <w:r>
        <w:rPr/>
        <w:t>el sustituto debe pagar por nuestros pecados, no por los suyos, y voluntario porque sería injusto castigar al sustituto contra su voluntad). ¿Dónde puede encontrar</w:t>
      </w:r>
      <w:r>
        <w:rPr>
          <w:spacing w:val="40"/>
        </w:rPr>
        <w:t> </w:t>
      </w:r>
      <w:r>
        <w:rPr/>
        <w:t>Dios un sustituto sin pecado? No en la humanidad pecaminosa, sino solo en Él mismo.</w:t>
      </w:r>
      <w:r>
        <w:rPr>
          <w:spacing w:val="26"/>
        </w:rPr>
        <w:t> </w:t>
      </w:r>
      <w:r>
        <w:rPr/>
        <w:t>De</w:t>
      </w:r>
      <w:r>
        <w:rPr>
          <w:spacing w:val="24"/>
        </w:rPr>
        <w:t> </w:t>
      </w:r>
      <w:r>
        <w:rPr/>
        <w:t>hecho,</w:t>
      </w:r>
      <w:r>
        <w:rPr>
          <w:spacing w:val="26"/>
        </w:rPr>
        <w:t> </w:t>
      </w:r>
      <w:r>
        <w:rPr/>
        <w:t>Dios</w:t>
      </w:r>
      <w:r>
        <w:rPr>
          <w:spacing w:val="24"/>
        </w:rPr>
        <w:t> </w:t>
      </w:r>
      <w:r>
        <w:rPr/>
        <w:t>mismo</w:t>
      </w:r>
      <w:r>
        <w:rPr>
          <w:spacing w:val="26"/>
        </w:rPr>
        <w:t> </w:t>
      </w:r>
      <w:r>
        <w:rPr/>
        <w:t>es</w:t>
      </w:r>
      <w:r>
        <w:rPr>
          <w:spacing w:val="24"/>
        </w:rPr>
        <w:t> </w:t>
      </w:r>
      <w:r>
        <w:rPr/>
        <w:t>el</w:t>
      </w:r>
      <w:r>
        <w:rPr>
          <w:spacing w:val="24"/>
        </w:rPr>
        <w:t> </w:t>
      </w:r>
      <w:r>
        <w:rPr/>
        <w:t>sustituto.</w:t>
      </w:r>
      <w:r>
        <w:rPr>
          <w:spacing w:val="26"/>
        </w:rPr>
        <w:t> </w:t>
      </w:r>
      <w:r>
        <w:rPr/>
        <w:t>Así</w:t>
      </w:r>
      <w:r>
        <w:rPr>
          <w:spacing w:val="24"/>
        </w:rPr>
        <w:t> </w:t>
      </w:r>
      <w:r>
        <w:rPr/>
        <w:t>como</w:t>
      </w:r>
      <w:r>
        <w:rPr>
          <w:spacing w:val="26"/>
        </w:rPr>
        <w:t> </w:t>
      </w:r>
      <w:r>
        <w:rPr/>
        <w:t>el</w:t>
      </w:r>
      <w:r>
        <w:rPr>
          <w:spacing w:val="24"/>
        </w:rPr>
        <w:t> </w:t>
      </w:r>
      <w:r>
        <w:rPr/>
        <w:t>juez</w:t>
      </w:r>
      <w:r>
        <w:rPr>
          <w:spacing w:val="24"/>
        </w:rPr>
        <w:t> </w:t>
      </w:r>
      <w:r>
        <w:rPr/>
        <w:t>bajó</w:t>
      </w:r>
      <w:r>
        <w:rPr>
          <w:spacing w:val="26"/>
        </w:rPr>
        <w:t> </w:t>
      </w:r>
      <w:r>
        <w:rPr/>
        <w:t>de</w:t>
      </w:r>
      <w:r>
        <w:rPr>
          <w:spacing w:val="24"/>
        </w:rPr>
        <w:t> </w:t>
      </w:r>
      <w:r>
        <w:rPr/>
        <w:t>su asiento para salvar a su hijo, Dios bajó del cielo para salvarnos a ti y a mí del castigo. Y todos merecemos el castigo. Yo lo merezco. Tú lo mereces.</w:t>
      </w:r>
    </w:p>
    <w:p>
      <w:pPr>
        <w:pStyle w:val="BodyText"/>
      </w:pPr>
    </w:p>
    <w:p>
      <w:pPr>
        <w:pStyle w:val="BodyText"/>
        <w:spacing w:before="259"/>
      </w:pPr>
    </w:p>
    <w:p>
      <w:pPr>
        <w:pStyle w:val="BodyText"/>
        <w:spacing w:line="247" w:lineRule="auto"/>
        <w:ind w:left="100" w:right="228"/>
      </w:pPr>
      <w:r>
        <w:rPr/>
        <w:t>“¡Pero soy una buena persona!”, argumentas. Quizás eres “bueno” en</w:t>
      </w:r>
      <w:r>
        <w:rPr>
          <w:spacing w:val="80"/>
          <w:w w:val="150"/>
        </w:rPr>
        <w:t> </w:t>
      </w:r>
      <w:r>
        <w:rPr/>
        <w:t>comparación con Hitler o incluso tu vecino. Pero el estándar de Dios no es Hitler</w:t>
      </w:r>
      <w:r>
        <w:rPr>
          <w:spacing w:val="80"/>
          <w:w w:val="150"/>
        </w:rPr>
        <w:t> </w:t>
      </w:r>
      <w:r>
        <w:rPr/>
        <w:t>o</w:t>
      </w:r>
      <w:r>
        <w:rPr>
          <w:spacing w:val="31"/>
        </w:rPr>
        <w:t> </w:t>
      </w:r>
      <w:r>
        <w:rPr/>
        <w:t>tu</w:t>
      </w:r>
      <w:r>
        <w:rPr>
          <w:spacing w:val="31"/>
        </w:rPr>
        <w:t> </w:t>
      </w:r>
      <w:r>
        <w:rPr/>
        <w:t>vecino.</w:t>
      </w:r>
      <w:r>
        <w:rPr>
          <w:spacing w:val="31"/>
        </w:rPr>
        <w:t> </w:t>
      </w:r>
      <w:r>
        <w:rPr/>
        <w:t>Su</w:t>
      </w:r>
      <w:r>
        <w:rPr>
          <w:spacing w:val="31"/>
        </w:rPr>
        <w:t> </w:t>
      </w:r>
      <w:r>
        <w:rPr/>
        <w:t>estándar</w:t>
      </w:r>
      <w:r>
        <w:rPr>
          <w:spacing w:val="30"/>
        </w:rPr>
        <w:t> </w:t>
      </w:r>
      <w:r>
        <w:rPr/>
        <w:t>es</w:t>
      </w:r>
      <w:r>
        <w:rPr>
          <w:spacing w:val="30"/>
        </w:rPr>
        <w:t> </w:t>
      </w:r>
      <w:r>
        <w:rPr/>
        <w:t>la</w:t>
      </w:r>
      <w:r>
        <w:rPr>
          <w:spacing w:val="30"/>
        </w:rPr>
        <w:t> </w:t>
      </w:r>
      <w:r>
        <w:rPr/>
        <w:t>perfección</w:t>
      </w:r>
      <w:r>
        <w:rPr>
          <w:spacing w:val="31"/>
        </w:rPr>
        <w:t> </w:t>
      </w:r>
      <w:r>
        <w:rPr/>
        <w:t>moral</w:t>
      </w:r>
      <w:r>
        <w:rPr>
          <w:spacing w:val="30"/>
        </w:rPr>
        <w:t> </w:t>
      </w:r>
      <w:r>
        <w:rPr/>
        <w:t>porque</w:t>
      </w:r>
      <w:r>
        <w:rPr>
          <w:spacing w:val="30"/>
        </w:rPr>
        <w:t> </w:t>
      </w:r>
      <w:r>
        <w:rPr/>
        <w:t>Su</w:t>
      </w:r>
      <w:r>
        <w:rPr>
          <w:spacing w:val="31"/>
        </w:rPr>
        <w:t> </w:t>
      </w:r>
      <w:r>
        <w:rPr/>
        <w:t>naturaleza</w:t>
      </w:r>
      <w:r>
        <w:rPr>
          <w:spacing w:val="30"/>
        </w:rPr>
        <w:t> </w:t>
      </w:r>
      <w:r>
        <w:rPr/>
        <w:t>inmutable es la perfección moral.</w:t>
      </w:r>
    </w:p>
    <w:p>
      <w:pPr>
        <w:pStyle w:val="BodyText"/>
      </w:pPr>
    </w:p>
    <w:p>
      <w:pPr>
        <w:pStyle w:val="BodyText"/>
        <w:spacing w:before="261"/>
      </w:pPr>
    </w:p>
    <w:p>
      <w:pPr>
        <w:pStyle w:val="BodyText"/>
        <w:spacing w:line="247" w:lineRule="auto" w:before="1"/>
        <w:ind w:left="100" w:right="417"/>
      </w:pPr>
      <w:r>
        <w:rPr/>
        <w:t>De hecho, el mito más grande que se cree hoy cuando se trata de religión es que “ser bueno” te llevará al cielo. De acuerdo con este punto de vista, no importa lo que creas, siempre y cuando seas una “buena persona” y tus buenas acciones superen a las malas. Pero esto es falso, porque un Dios perfectamente justo debe castigar</w:t>
      </w:r>
      <w:r>
        <w:rPr>
          <w:spacing w:val="40"/>
        </w:rPr>
        <w:t> </w:t>
      </w:r>
      <w:r>
        <w:rPr/>
        <w:t>las</w:t>
      </w:r>
      <w:r>
        <w:rPr>
          <w:spacing w:val="40"/>
        </w:rPr>
        <w:t> </w:t>
      </w:r>
      <w:r>
        <w:rPr/>
        <w:t>malas</w:t>
      </w:r>
      <w:r>
        <w:rPr>
          <w:spacing w:val="40"/>
        </w:rPr>
        <w:t> </w:t>
      </w:r>
      <w:r>
        <w:rPr/>
        <w:t>acciones,</w:t>
      </w:r>
      <w:r>
        <w:rPr>
          <w:spacing w:val="40"/>
        </w:rPr>
        <w:t> </w:t>
      </w:r>
      <w:r>
        <w:rPr/>
        <w:t>independientemente</w:t>
      </w:r>
      <w:r>
        <w:rPr>
          <w:spacing w:val="40"/>
        </w:rPr>
        <w:t> </w:t>
      </w:r>
      <w:r>
        <w:rPr/>
        <w:t>de</w:t>
      </w:r>
      <w:r>
        <w:rPr>
          <w:spacing w:val="40"/>
        </w:rPr>
        <w:t> </w:t>
      </w:r>
      <w:r>
        <w:rPr/>
        <w:t>cuántas</w:t>
      </w:r>
      <w:r>
        <w:rPr>
          <w:spacing w:val="40"/>
        </w:rPr>
        <w:t> </w:t>
      </w:r>
      <w:r>
        <w:rPr/>
        <w:t>buenos</w:t>
      </w:r>
      <w:r>
        <w:rPr>
          <w:spacing w:val="40"/>
        </w:rPr>
        <w:t> </w:t>
      </w:r>
      <w:r>
        <w:rPr/>
        <w:t>acciones haya realizado alguien. Una vez que hemos pecado contra un Ser eterno, y todos</w:t>
      </w:r>
      <w:r>
        <w:rPr>
          <w:spacing w:val="40"/>
        </w:rPr>
        <w:t> </w:t>
      </w:r>
      <w:r>
        <w:rPr/>
        <w:t>lo hemos hecho, merecemos el castigo eterno, y ninguna buena acción puede cambiar ese hecho.</w:t>
      </w:r>
    </w:p>
    <w:p>
      <w:pPr>
        <w:pStyle w:val="BodyText"/>
      </w:pPr>
    </w:p>
    <w:p>
      <w:pPr>
        <w:pStyle w:val="BodyText"/>
        <w:spacing w:before="259"/>
      </w:pPr>
    </w:p>
    <w:p>
      <w:pPr>
        <w:pStyle w:val="BodyText"/>
        <w:spacing w:line="247" w:lineRule="auto"/>
        <w:ind w:left="100" w:right="417"/>
      </w:pPr>
      <w:r>
        <w:rPr/>
        <w:t>Jesús vino a ofrecernos una salida de ese castigo y ofrecernos la vida eterna. El paraíso perdido en Génesis se convierte en el paraíso recuperado en Apocalipsis. Entonces, cuando Jesús dijo: “Yo soy el camino, la verdad y la vida. Nadie viene al Padre sino por mí” (Juan 14:6), no estaba haciendo una afirmación arbitraria, sino una afirmación que reflejaba la realidad del universo. Jesús es el único</w:t>
      </w:r>
      <w:r>
        <w:rPr>
          <w:spacing w:val="40"/>
        </w:rPr>
        <w:t> </w:t>
      </w:r>
      <w:r>
        <w:rPr/>
        <w:t>camino porque solo hay una manera en que Dios puede reconciliar Su justicia infinita y Su amor infinito (Romanos 3:26). Si hubiera alguna otra forma,</w:t>
      </w:r>
      <w:r>
        <w:rPr>
          <w:spacing w:val="80"/>
        </w:rPr>
        <w:t> </w:t>
      </w:r>
      <w:r>
        <w:rPr/>
        <w:t>entonces Dios ha permitido que Cristo muriera en vano (Gálatas 2:21).</w:t>
      </w:r>
    </w:p>
    <w:p>
      <w:pPr>
        <w:spacing w:after="0" w:line="247" w:lineRule="auto"/>
        <w:sectPr>
          <w:pgSz w:w="12240" w:h="15840"/>
          <w:pgMar w:top="1820" w:bottom="280" w:left="1340" w:right="1240"/>
        </w:sectPr>
      </w:pPr>
    </w:p>
    <w:p>
      <w:pPr>
        <w:pStyle w:val="BodyText"/>
        <w:spacing w:line="247" w:lineRule="auto" w:before="237"/>
        <w:ind w:left="100" w:right="322"/>
      </w:pPr>
      <w:r>
        <w:rPr/>
        <w:t>Como el padre hizo por su hijo borracho, Dios satisface Su justicia castigándose</w:t>
      </w:r>
      <w:r>
        <w:rPr>
          <w:spacing w:val="80"/>
          <w:w w:val="150"/>
        </w:rPr>
        <w:t> </w:t>
      </w:r>
      <w:r>
        <w:rPr/>
        <w:t>a Sí mismo por nuestros pecados y ofreciendo el pago por cada uno de nosotros. Todo</w:t>
      </w:r>
      <w:r>
        <w:rPr>
          <w:spacing w:val="27"/>
        </w:rPr>
        <w:t> </w:t>
      </w:r>
      <w:r>
        <w:rPr/>
        <w:t>lo</w:t>
      </w:r>
      <w:r>
        <w:rPr>
          <w:spacing w:val="27"/>
        </w:rPr>
        <w:t> </w:t>
      </w:r>
      <w:r>
        <w:rPr/>
        <w:t>que</w:t>
      </w:r>
      <w:r>
        <w:rPr>
          <w:spacing w:val="26"/>
        </w:rPr>
        <w:t> </w:t>
      </w:r>
      <w:r>
        <w:rPr/>
        <w:t>necesitamos</w:t>
      </w:r>
      <w:r>
        <w:rPr>
          <w:spacing w:val="26"/>
        </w:rPr>
        <w:t> </w:t>
      </w:r>
      <w:r>
        <w:rPr/>
        <w:t>hacer</w:t>
      </w:r>
      <w:r>
        <w:rPr>
          <w:spacing w:val="26"/>
        </w:rPr>
        <w:t> </w:t>
      </w:r>
      <w:r>
        <w:rPr/>
        <w:t>para</w:t>
      </w:r>
      <w:r>
        <w:rPr>
          <w:spacing w:val="26"/>
        </w:rPr>
        <w:t> </w:t>
      </w:r>
      <w:r>
        <w:rPr/>
        <w:t>ser</w:t>
      </w:r>
      <w:r>
        <w:rPr>
          <w:spacing w:val="26"/>
        </w:rPr>
        <w:t> </w:t>
      </w:r>
      <w:r>
        <w:rPr/>
        <w:t>liberados</w:t>
      </w:r>
      <w:r>
        <w:rPr>
          <w:spacing w:val="26"/>
        </w:rPr>
        <w:t> </w:t>
      </w:r>
      <w:r>
        <w:rPr/>
        <w:t>es</w:t>
      </w:r>
      <w:r>
        <w:rPr>
          <w:spacing w:val="26"/>
        </w:rPr>
        <w:t> </w:t>
      </w:r>
      <w:r>
        <w:rPr/>
        <w:t>recibir</w:t>
      </w:r>
      <w:r>
        <w:rPr>
          <w:spacing w:val="26"/>
        </w:rPr>
        <w:t> </w:t>
      </w:r>
      <w:r>
        <w:rPr/>
        <w:t>el</w:t>
      </w:r>
      <w:r>
        <w:rPr>
          <w:spacing w:val="26"/>
        </w:rPr>
        <w:t> </w:t>
      </w:r>
      <w:r>
        <w:rPr/>
        <w:t>regalo.</w:t>
      </w:r>
      <w:r>
        <w:rPr>
          <w:spacing w:val="27"/>
        </w:rPr>
        <w:t> </w:t>
      </w:r>
      <w:r>
        <w:rPr/>
        <w:t>Solo</w:t>
      </w:r>
      <w:r>
        <w:rPr>
          <w:spacing w:val="27"/>
        </w:rPr>
        <w:t> </w:t>
      </w:r>
      <w:r>
        <w:rPr/>
        <w:t>hay un problema: así como el padre no fuerza a su hijo a aceptar el regalo, Dios tampoco te fuerza a aceptar Su regalo. Dios te creó a Su imagen que incluye tu capacidad de rechazarlo.</w:t>
      </w:r>
    </w:p>
    <w:p>
      <w:pPr>
        <w:pStyle w:val="BodyText"/>
      </w:pPr>
    </w:p>
    <w:p>
      <w:pPr>
        <w:pStyle w:val="BodyText"/>
        <w:spacing w:before="260"/>
      </w:pPr>
    </w:p>
    <w:p>
      <w:pPr>
        <w:pStyle w:val="Heading4"/>
      </w:pPr>
      <w:r>
        <w:rPr/>
        <w:t>El</w:t>
      </w:r>
      <w:r>
        <w:rPr>
          <w:spacing w:val="6"/>
        </w:rPr>
        <w:t> </w:t>
      </w:r>
      <w:r>
        <w:rPr/>
        <w:t>Rey</w:t>
      </w:r>
      <w:r>
        <w:rPr>
          <w:spacing w:val="8"/>
        </w:rPr>
        <w:t> </w:t>
      </w:r>
      <w:r>
        <w:rPr>
          <w:spacing w:val="-2"/>
        </w:rPr>
        <w:t>Siervo</w:t>
      </w:r>
    </w:p>
    <w:p>
      <w:pPr>
        <w:pStyle w:val="BodyText"/>
        <w:rPr>
          <w:b/>
        </w:rPr>
      </w:pPr>
    </w:p>
    <w:p>
      <w:pPr>
        <w:pStyle w:val="BodyText"/>
        <w:spacing w:before="273"/>
        <w:rPr>
          <w:b/>
        </w:rPr>
      </w:pPr>
    </w:p>
    <w:p>
      <w:pPr>
        <w:pStyle w:val="BodyText"/>
        <w:spacing w:line="247" w:lineRule="auto"/>
        <w:ind w:left="100" w:right="417"/>
      </w:pPr>
      <w:r>
        <w:rPr/>
        <w:t>Puedes rechazar a Cristo porque te ha dado verdaderamente la responsabilidad y capacidad de escoger.³¹⁴ El autor Philip Yancey adapta una parábola del filósofo cristiano Søren Kierkegaard que nos ayuda a comprender cómo Dios puede salvarnos respetando nuestra libertad. Es una parábola de un rey que ama a una doncella humilde:</w:t>
      </w:r>
    </w:p>
    <w:p>
      <w:pPr>
        <w:pStyle w:val="BodyText"/>
      </w:pPr>
    </w:p>
    <w:p>
      <w:pPr>
        <w:pStyle w:val="BodyText"/>
        <w:spacing w:before="261"/>
      </w:pPr>
    </w:p>
    <w:p>
      <w:pPr>
        <w:pStyle w:val="BodyText"/>
        <w:spacing w:line="247" w:lineRule="auto"/>
        <w:ind w:left="100" w:right="417"/>
      </w:pPr>
      <w:r>
        <w:rPr/>
        <w:t>El rey era como ningún otro rey. Los estadistas temblaban antes su poder. Nadie se atrevía a decir una palabra en su contra, porque tenía la fuerza para aplastar a todos</w:t>
      </w:r>
      <w:r>
        <w:rPr>
          <w:spacing w:val="27"/>
        </w:rPr>
        <w:t> </w:t>
      </w:r>
      <w:r>
        <w:rPr/>
        <w:t>los</w:t>
      </w:r>
      <w:r>
        <w:rPr>
          <w:spacing w:val="27"/>
        </w:rPr>
        <w:t> </w:t>
      </w:r>
      <w:r>
        <w:rPr/>
        <w:t>oponentes.</w:t>
      </w:r>
      <w:r>
        <w:rPr>
          <w:spacing w:val="28"/>
        </w:rPr>
        <w:t> </w:t>
      </w:r>
      <w:r>
        <w:rPr/>
        <w:t>Sin</w:t>
      </w:r>
      <w:r>
        <w:rPr>
          <w:spacing w:val="28"/>
        </w:rPr>
        <w:t> </w:t>
      </w:r>
      <w:r>
        <w:rPr/>
        <w:t>embargo,</w:t>
      </w:r>
      <w:r>
        <w:rPr>
          <w:spacing w:val="28"/>
        </w:rPr>
        <w:t> </w:t>
      </w:r>
      <w:r>
        <w:rPr/>
        <w:t>este</w:t>
      </w:r>
      <w:r>
        <w:rPr>
          <w:spacing w:val="27"/>
        </w:rPr>
        <w:t> </w:t>
      </w:r>
      <w:r>
        <w:rPr/>
        <w:t>poderoso</w:t>
      </w:r>
      <w:r>
        <w:rPr>
          <w:spacing w:val="28"/>
        </w:rPr>
        <w:t> </w:t>
      </w:r>
      <w:r>
        <w:rPr/>
        <w:t>rey</w:t>
      </w:r>
      <w:r>
        <w:rPr>
          <w:spacing w:val="28"/>
        </w:rPr>
        <w:t> </w:t>
      </w:r>
      <w:r>
        <w:rPr/>
        <w:t>se</w:t>
      </w:r>
      <w:r>
        <w:rPr>
          <w:spacing w:val="27"/>
        </w:rPr>
        <w:t> </w:t>
      </w:r>
      <w:r>
        <w:rPr/>
        <w:t>derretía</w:t>
      </w:r>
      <w:r>
        <w:rPr>
          <w:spacing w:val="27"/>
        </w:rPr>
        <w:t> </w:t>
      </w:r>
      <w:r>
        <w:rPr/>
        <w:t>por</w:t>
      </w:r>
      <w:r>
        <w:rPr>
          <w:spacing w:val="27"/>
        </w:rPr>
        <w:t> </w:t>
      </w:r>
      <w:r>
        <w:rPr/>
        <w:t>el</w:t>
      </w:r>
      <w:r>
        <w:rPr>
          <w:spacing w:val="27"/>
        </w:rPr>
        <w:t> </w:t>
      </w:r>
      <w:r>
        <w:rPr/>
        <w:t>amor</w:t>
      </w:r>
      <w:r>
        <w:rPr>
          <w:spacing w:val="27"/>
        </w:rPr>
        <w:t> </w:t>
      </w:r>
      <w:r>
        <w:rPr/>
        <w:t>a una humilde doncella.</w:t>
      </w:r>
    </w:p>
    <w:p>
      <w:pPr>
        <w:pStyle w:val="BodyText"/>
      </w:pPr>
    </w:p>
    <w:p>
      <w:pPr>
        <w:pStyle w:val="BodyText"/>
        <w:spacing w:before="261"/>
      </w:pPr>
    </w:p>
    <w:p>
      <w:pPr>
        <w:pStyle w:val="BodyText"/>
        <w:spacing w:line="247" w:lineRule="auto"/>
        <w:ind w:left="100" w:right="545"/>
      </w:pPr>
      <w:r>
        <w:rPr/>
        <w:t>¿Cómo podría él declarar su amor por ella? De una manera extraña, su mismísima jerarquía ataba sus manos. Si él la traía al palacio y le coronaba la cabeza con joyas y le cubría el cuerpo con túnicas reales, seguramente no se resistiría; nadie se atrevería a resistirse. Pero, ¿ella lo amaría?</w:t>
      </w:r>
    </w:p>
    <w:p>
      <w:pPr>
        <w:pStyle w:val="BodyText"/>
      </w:pPr>
    </w:p>
    <w:p>
      <w:pPr>
        <w:pStyle w:val="BodyText"/>
        <w:spacing w:before="262"/>
      </w:pPr>
    </w:p>
    <w:p>
      <w:pPr>
        <w:pStyle w:val="BodyText"/>
        <w:spacing w:line="247" w:lineRule="auto"/>
        <w:ind w:left="100" w:right="545"/>
      </w:pPr>
      <w:r>
        <w:rPr/>
        <w:t>Ella diría que lo amaba, por supuesto, pero ¿sería verdad? ¿O viviría con él con miedo, alimentando un dolor secreto por la vida que había dejado atrás? ¿Ella estaría feliz a su lado? ¿Cómo podría saberlo?</w:t>
      </w:r>
    </w:p>
    <w:p>
      <w:pPr>
        <w:spacing w:after="0" w:line="247" w:lineRule="auto"/>
        <w:sectPr>
          <w:pgSz w:w="12240" w:h="15840"/>
          <w:pgMar w:top="1820" w:bottom="280" w:left="1340" w:right="1240"/>
        </w:sectPr>
      </w:pPr>
    </w:p>
    <w:p>
      <w:pPr>
        <w:pStyle w:val="BodyText"/>
        <w:spacing w:line="247" w:lineRule="auto" w:before="237"/>
        <w:ind w:left="100" w:right="417"/>
      </w:pPr>
      <w:r>
        <w:rPr/>
        <w:t>Si él cabalgaba hasta la cabaña de su bosque en su carruaje real, con una escolta armada ondeando brillantes estandartes, eso también la abrumaría. Él no deseaba una súbdito, quería una amada, una igual. Quería que ella olvidara que él era un</w:t>
      </w:r>
      <w:r>
        <w:rPr>
          <w:spacing w:val="40"/>
        </w:rPr>
        <w:t> </w:t>
      </w:r>
      <w:r>
        <w:rPr/>
        <w:t>rey y ella una humilde doncella y que el amor compartido cruzara el abismo que los separaba. “Porque solo en el amor puede igualarse lo desigual”, concluyó </w:t>
      </w:r>
      <w:r>
        <w:rPr>
          <w:spacing w:val="-2"/>
        </w:rPr>
        <w:t>Kierkegaard.³¹⁵</w:t>
      </w:r>
    </w:p>
    <w:p>
      <w:pPr>
        <w:pStyle w:val="BodyText"/>
      </w:pPr>
    </w:p>
    <w:p>
      <w:pPr>
        <w:pStyle w:val="BodyText"/>
        <w:spacing w:before="260"/>
      </w:pPr>
    </w:p>
    <w:p>
      <w:pPr>
        <w:pStyle w:val="BodyText"/>
        <w:spacing w:line="247" w:lineRule="auto"/>
        <w:ind w:left="100" w:right="417"/>
      </w:pPr>
      <w:r>
        <w:rPr/>
        <w:t>Este es exactamente el abismo que Dios encuentra en su búsqueda de ti y de mí:</w:t>
      </w:r>
      <w:r>
        <w:rPr>
          <w:spacing w:val="40"/>
        </w:rPr>
        <w:t> </w:t>
      </w:r>
      <w:r>
        <w:rPr/>
        <w:t>Si Él nos abruma con Su poder, no lo amaremos libremente sin motivos egoístas (el amor y el poder a menudo están inversamente relacionados). E incluso si retenemos nuestra libertad, puede que no lo amemos, sino que simplemente amemos</w:t>
      </w:r>
      <w:r>
        <w:rPr>
          <w:spacing w:val="22"/>
        </w:rPr>
        <w:t> </w:t>
      </w:r>
      <w:r>
        <w:rPr/>
        <w:t>lo</w:t>
      </w:r>
      <w:r>
        <w:rPr>
          <w:spacing w:val="24"/>
        </w:rPr>
        <w:t> </w:t>
      </w:r>
      <w:r>
        <w:rPr/>
        <w:t>que</w:t>
      </w:r>
      <w:r>
        <w:rPr>
          <w:spacing w:val="22"/>
        </w:rPr>
        <w:t> </w:t>
      </w:r>
      <w:r>
        <w:rPr/>
        <w:t>Él</w:t>
      </w:r>
      <w:r>
        <w:rPr>
          <w:spacing w:val="22"/>
        </w:rPr>
        <w:t> </w:t>
      </w:r>
      <w:r>
        <w:rPr/>
        <w:t>nos</w:t>
      </w:r>
      <w:r>
        <w:rPr>
          <w:spacing w:val="22"/>
        </w:rPr>
        <w:t> </w:t>
      </w:r>
      <w:r>
        <w:rPr/>
        <w:t>da.</w:t>
      </w:r>
      <w:r>
        <w:rPr>
          <w:spacing w:val="24"/>
        </w:rPr>
        <w:t> </w:t>
      </w:r>
      <w:r>
        <w:rPr/>
        <w:t>¿Qué</w:t>
      </w:r>
      <w:r>
        <w:rPr>
          <w:spacing w:val="22"/>
        </w:rPr>
        <w:t> </w:t>
      </w:r>
      <w:r>
        <w:rPr/>
        <w:t>puede</w:t>
      </w:r>
      <w:r>
        <w:rPr>
          <w:spacing w:val="22"/>
        </w:rPr>
        <w:t> </w:t>
      </w:r>
      <w:r>
        <w:rPr/>
        <w:t>hacer</w:t>
      </w:r>
      <w:r>
        <w:rPr>
          <w:spacing w:val="22"/>
        </w:rPr>
        <w:t> </w:t>
      </w:r>
      <w:r>
        <w:rPr/>
        <w:t>Dios?</w:t>
      </w:r>
      <w:r>
        <w:rPr>
          <w:spacing w:val="22"/>
        </w:rPr>
        <w:t> </w:t>
      </w:r>
      <w:r>
        <w:rPr/>
        <w:t>Esto</w:t>
      </w:r>
      <w:r>
        <w:rPr>
          <w:spacing w:val="24"/>
        </w:rPr>
        <w:t> </w:t>
      </w:r>
      <w:r>
        <w:rPr/>
        <w:t>es</w:t>
      </w:r>
      <w:r>
        <w:rPr>
          <w:spacing w:val="22"/>
        </w:rPr>
        <w:t> </w:t>
      </w:r>
      <w:r>
        <w:rPr/>
        <w:t>lo</w:t>
      </w:r>
      <w:r>
        <w:rPr>
          <w:spacing w:val="24"/>
        </w:rPr>
        <w:t> </w:t>
      </w:r>
      <w:r>
        <w:rPr/>
        <w:t>que</w:t>
      </w:r>
      <w:r>
        <w:rPr>
          <w:spacing w:val="22"/>
        </w:rPr>
        <w:t> </w:t>
      </w:r>
      <w:r>
        <w:rPr/>
        <w:t>hizo</w:t>
      </w:r>
      <w:r>
        <w:rPr>
          <w:spacing w:val="24"/>
        </w:rPr>
        <w:t> </w:t>
      </w:r>
      <w:r>
        <w:rPr/>
        <w:t>el</w:t>
      </w:r>
      <w:r>
        <w:rPr>
          <w:spacing w:val="22"/>
        </w:rPr>
        <w:t> </w:t>
      </w:r>
      <w:r>
        <w:rPr/>
        <w:t>rey:</w:t>
      </w:r>
    </w:p>
    <w:p>
      <w:pPr>
        <w:pStyle w:val="BodyText"/>
      </w:pPr>
    </w:p>
    <w:p>
      <w:pPr>
        <w:pStyle w:val="BodyText"/>
        <w:spacing w:before="261"/>
      </w:pPr>
    </w:p>
    <w:p>
      <w:pPr>
        <w:pStyle w:val="BodyText"/>
        <w:spacing w:line="247" w:lineRule="auto"/>
        <w:ind w:left="100" w:right="417"/>
      </w:pPr>
      <w:r>
        <w:rPr/>
        <w:t>El rey, convencido de que no podía elevar a la doncella sin perjudicar su amor libre, resolvió descender. Se vistió como un mendigo y se acercó a su casa de incógnito, con una capa gastada en sus hombres. No era un simple disfraz, sino una</w:t>
      </w:r>
      <w:r>
        <w:rPr>
          <w:spacing w:val="28"/>
        </w:rPr>
        <w:t> </w:t>
      </w:r>
      <w:r>
        <w:rPr/>
        <w:t>nueva</w:t>
      </w:r>
      <w:r>
        <w:rPr>
          <w:spacing w:val="28"/>
        </w:rPr>
        <w:t> </w:t>
      </w:r>
      <w:r>
        <w:rPr/>
        <w:t>identidad</w:t>
      </w:r>
      <w:r>
        <w:rPr>
          <w:spacing w:val="30"/>
        </w:rPr>
        <w:t> </w:t>
      </w:r>
      <w:r>
        <w:rPr/>
        <w:t>la</w:t>
      </w:r>
      <w:r>
        <w:rPr>
          <w:spacing w:val="28"/>
        </w:rPr>
        <w:t> </w:t>
      </w:r>
      <w:r>
        <w:rPr/>
        <w:t>que</w:t>
      </w:r>
      <w:r>
        <w:rPr>
          <w:spacing w:val="28"/>
        </w:rPr>
        <w:t> </w:t>
      </w:r>
      <w:r>
        <w:rPr/>
        <w:t>adquirió.</w:t>
      </w:r>
      <w:r>
        <w:rPr>
          <w:spacing w:val="30"/>
        </w:rPr>
        <w:t> </w:t>
      </w:r>
      <w:r>
        <w:rPr/>
        <w:t>Renunció</w:t>
      </w:r>
      <w:r>
        <w:rPr>
          <w:spacing w:val="30"/>
        </w:rPr>
        <w:t> </w:t>
      </w:r>
      <w:r>
        <w:rPr/>
        <w:t>al</w:t>
      </w:r>
      <w:r>
        <w:rPr>
          <w:spacing w:val="28"/>
        </w:rPr>
        <w:t> </w:t>
      </w:r>
      <w:r>
        <w:rPr/>
        <w:t>trono</w:t>
      </w:r>
      <w:r>
        <w:rPr>
          <w:spacing w:val="30"/>
        </w:rPr>
        <w:t> </w:t>
      </w:r>
      <w:r>
        <w:rPr/>
        <w:t>para</w:t>
      </w:r>
      <w:r>
        <w:rPr>
          <w:spacing w:val="28"/>
        </w:rPr>
        <w:t> </w:t>
      </w:r>
      <w:r>
        <w:rPr/>
        <w:t>ganar</w:t>
      </w:r>
      <w:r>
        <w:rPr>
          <w:spacing w:val="28"/>
        </w:rPr>
        <w:t> </w:t>
      </w:r>
      <w:r>
        <w:rPr/>
        <w:t>su</w:t>
      </w:r>
      <w:r>
        <w:rPr>
          <w:spacing w:val="30"/>
        </w:rPr>
        <w:t> </w:t>
      </w:r>
      <w:r>
        <w:rPr/>
        <w:t>mano.³¹</w:t>
      </w:r>
      <w:r>
        <w:rPr>
          <w:spacing w:val="1"/>
          <w:position w:val="8"/>
        </w:rPr>
        <w:drawing>
          <wp:inline distT="0" distB="0" distL="0" distR="0">
            <wp:extent cx="52578" cy="77866"/>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121" cstate="print"/>
                    <a:stretch>
                      <a:fillRect/>
                    </a:stretch>
                  </pic:blipFill>
                  <pic:spPr>
                    <a:xfrm>
                      <a:off x="0" y="0"/>
                      <a:ext cx="52578" cy="77866"/>
                    </a:xfrm>
                    <a:prstGeom prst="rect">
                      <a:avLst/>
                    </a:prstGeom>
                  </pic:spPr>
                </pic:pic>
              </a:graphicData>
            </a:graphic>
          </wp:inline>
        </w:drawing>
      </w:r>
      <w:r>
        <w:rPr>
          <w:spacing w:val="1"/>
          <w:position w:val="8"/>
        </w:rPr>
      </w:r>
    </w:p>
    <w:p>
      <w:pPr>
        <w:pStyle w:val="BodyText"/>
      </w:pPr>
    </w:p>
    <w:p>
      <w:pPr>
        <w:pStyle w:val="BodyText"/>
        <w:spacing w:before="262"/>
      </w:pPr>
    </w:p>
    <w:p>
      <w:pPr>
        <w:pStyle w:val="BodyText"/>
        <w:spacing w:line="247" w:lineRule="auto"/>
        <w:ind w:left="100" w:right="545"/>
      </w:pPr>
      <w:r>
        <w:rPr/>
        <w:t>¡Esto es exactamente lo que Dios hizo para tenernos a ti y a mí! Descendió al nivel humano, de hecho a uno de los niveles sociales más bajos posibles, al de un sirviente. Pablo describe el sacrificio de Cristo de esta manera en su carta a los Filipenses (2:5-8):</w:t>
      </w:r>
    </w:p>
    <w:p>
      <w:pPr>
        <w:pStyle w:val="BodyText"/>
      </w:pPr>
    </w:p>
    <w:p>
      <w:pPr>
        <w:pStyle w:val="BodyText"/>
        <w:spacing w:before="261"/>
      </w:pPr>
    </w:p>
    <w:p>
      <w:pPr>
        <w:pStyle w:val="BodyText"/>
        <w:spacing w:line="247" w:lineRule="auto" w:before="1"/>
        <w:ind w:left="100" w:right="545"/>
      </w:pPr>
      <w:r>
        <w:rPr/>
        <w:t>Haya, pues, en vosotros este sentir que hubo también en Cristo Jesús, el cual, siendo en forma de Dios, no estimó el ser igual a Dios como cosa a que aferrarse, sino que se despojó a sí mismo, tomando forma de siervo, hecho semejante a los hombres; y estando en la condición de hombre, se humilló a sí mismo, haciéndose obediente hasta la muerte, y muerte de cruz.</w:t>
      </w:r>
    </w:p>
    <w:p>
      <w:pPr>
        <w:spacing w:after="0" w:line="247" w:lineRule="auto"/>
        <w:sectPr>
          <w:pgSz w:w="12240" w:h="15840"/>
          <w:pgMar w:top="1820" w:bottom="280" w:left="1340" w:right="1240"/>
        </w:sectPr>
      </w:pPr>
    </w:p>
    <w:p>
      <w:pPr>
        <w:pStyle w:val="BodyText"/>
        <w:spacing w:line="247" w:lineRule="auto" w:before="77"/>
        <w:ind w:left="100" w:right="310"/>
      </w:pPr>
      <w:r>
        <w:rPr/>
        <w:t>¡Imagina,</w:t>
      </w:r>
      <w:r>
        <w:rPr>
          <w:spacing w:val="26"/>
        </w:rPr>
        <w:t> </w:t>
      </w:r>
      <w:r>
        <w:rPr/>
        <w:t>el</w:t>
      </w:r>
      <w:r>
        <w:rPr>
          <w:spacing w:val="25"/>
        </w:rPr>
        <w:t> </w:t>
      </w:r>
      <w:r>
        <w:rPr/>
        <w:t>Creador</w:t>
      </w:r>
      <w:r>
        <w:rPr>
          <w:spacing w:val="25"/>
        </w:rPr>
        <w:t> </w:t>
      </w:r>
      <w:r>
        <w:rPr/>
        <w:t>del</w:t>
      </w:r>
      <w:r>
        <w:rPr>
          <w:spacing w:val="25"/>
        </w:rPr>
        <w:t> </w:t>
      </w:r>
      <w:r>
        <w:rPr/>
        <w:t>universo</w:t>
      </w:r>
      <w:r>
        <w:rPr>
          <w:spacing w:val="26"/>
        </w:rPr>
        <w:t> </w:t>
      </w:r>
      <w:r>
        <w:rPr/>
        <w:t>humillándose</w:t>
      </w:r>
      <w:r>
        <w:rPr>
          <w:spacing w:val="25"/>
        </w:rPr>
        <w:t> </w:t>
      </w:r>
      <w:r>
        <w:rPr/>
        <w:t>viniendo</w:t>
      </w:r>
      <w:r>
        <w:rPr>
          <w:spacing w:val="26"/>
        </w:rPr>
        <w:t> </w:t>
      </w:r>
      <w:r>
        <w:rPr/>
        <w:t>a</w:t>
      </w:r>
      <w:r>
        <w:rPr>
          <w:spacing w:val="25"/>
        </w:rPr>
        <w:t> </w:t>
      </w:r>
      <w:r>
        <w:rPr/>
        <w:t>servir,</w:t>
      </w:r>
      <w:r>
        <w:rPr>
          <w:spacing w:val="26"/>
        </w:rPr>
        <w:t> </w:t>
      </w:r>
      <w:r>
        <w:rPr/>
        <w:t>sufrir</w:t>
      </w:r>
      <w:r>
        <w:rPr>
          <w:spacing w:val="25"/>
        </w:rPr>
        <w:t> </w:t>
      </w:r>
      <w:r>
        <w:rPr/>
        <w:t>y</w:t>
      </w:r>
      <w:r>
        <w:rPr>
          <w:spacing w:val="26"/>
        </w:rPr>
        <w:t> </w:t>
      </w:r>
      <w:r>
        <w:rPr/>
        <w:t>morir a</w:t>
      </w:r>
      <w:r>
        <w:rPr>
          <w:spacing w:val="25"/>
        </w:rPr>
        <w:t> </w:t>
      </w:r>
      <w:r>
        <w:rPr/>
        <w:t>manos</w:t>
      </w:r>
      <w:r>
        <w:rPr>
          <w:spacing w:val="25"/>
        </w:rPr>
        <w:t> </w:t>
      </w:r>
      <w:r>
        <w:rPr/>
        <w:t>de</w:t>
      </w:r>
      <w:r>
        <w:rPr>
          <w:spacing w:val="25"/>
        </w:rPr>
        <w:t> </w:t>
      </w:r>
      <w:r>
        <w:rPr/>
        <w:t>las</w:t>
      </w:r>
      <w:r>
        <w:rPr>
          <w:spacing w:val="25"/>
        </w:rPr>
        <w:t> </w:t>
      </w:r>
      <w:r>
        <w:rPr/>
        <w:t>criaturas</w:t>
      </w:r>
      <w:r>
        <w:rPr>
          <w:spacing w:val="25"/>
        </w:rPr>
        <w:t> </w:t>
      </w:r>
      <w:r>
        <w:rPr/>
        <w:t>que</w:t>
      </w:r>
      <w:r>
        <w:rPr>
          <w:spacing w:val="25"/>
        </w:rPr>
        <w:t> </w:t>
      </w:r>
      <w:r>
        <w:rPr/>
        <w:t>Él</w:t>
      </w:r>
      <w:r>
        <w:rPr>
          <w:spacing w:val="25"/>
        </w:rPr>
        <w:t> </w:t>
      </w:r>
      <w:r>
        <w:rPr/>
        <w:t>creó!</w:t>
      </w:r>
      <w:r>
        <w:rPr>
          <w:spacing w:val="25"/>
        </w:rPr>
        <w:t> </w:t>
      </w:r>
      <w:r>
        <w:rPr/>
        <w:t>¿Por</w:t>
      </w:r>
      <w:r>
        <w:rPr>
          <w:spacing w:val="25"/>
        </w:rPr>
        <w:t> </w:t>
      </w:r>
      <w:r>
        <w:rPr/>
        <w:t>qué</w:t>
      </w:r>
      <w:r>
        <w:rPr>
          <w:spacing w:val="25"/>
        </w:rPr>
        <w:t> </w:t>
      </w:r>
      <w:r>
        <w:rPr/>
        <w:t>haría</w:t>
      </w:r>
      <w:r>
        <w:rPr>
          <w:spacing w:val="25"/>
        </w:rPr>
        <w:t> </w:t>
      </w:r>
      <w:r>
        <w:rPr/>
        <w:t>eso?</w:t>
      </w:r>
      <w:r>
        <w:rPr>
          <w:spacing w:val="25"/>
        </w:rPr>
        <w:t> </w:t>
      </w:r>
      <w:r>
        <w:rPr/>
        <w:t>Porque</w:t>
      </w:r>
      <w:r>
        <w:rPr>
          <w:spacing w:val="25"/>
        </w:rPr>
        <w:t> </w:t>
      </w:r>
      <w:r>
        <w:rPr/>
        <w:t>Su</w:t>
      </w:r>
      <w:r>
        <w:rPr>
          <w:spacing w:val="26"/>
        </w:rPr>
        <w:t> </w:t>
      </w:r>
      <w:r>
        <w:rPr/>
        <w:t>amor infinito</w:t>
      </w:r>
      <w:r>
        <w:rPr>
          <w:spacing w:val="28"/>
        </w:rPr>
        <w:t> </w:t>
      </w:r>
      <w:r>
        <w:rPr/>
        <w:t>lo</w:t>
      </w:r>
      <w:r>
        <w:rPr>
          <w:spacing w:val="28"/>
        </w:rPr>
        <w:t> </w:t>
      </w:r>
      <w:r>
        <w:rPr/>
        <w:t>impulsa</w:t>
      </w:r>
      <w:r>
        <w:rPr>
          <w:spacing w:val="27"/>
        </w:rPr>
        <w:t> </w:t>
      </w:r>
      <w:r>
        <w:rPr/>
        <w:t>a</w:t>
      </w:r>
      <w:r>
        <w:rPr>
          <w:spacing w:val="27"/>
        </w:rPr>
        <w:t> </w:t>
      </w:r>
      <w:r>
        <w:rPr/>
        <w:t>proveer</w:t>
      </w:r>
      <w:r>
        <w:rPr>
          <w:spacing w:val="27"/>
        </w:rPr>
        <w:t> </w:t>
      </w:r>
      <w:r>
        <w:rPr/>
        <w:t>la</w:t>
      </w:r>
      <w:r>
        <w:rPr>
          <w:spacing w:val="27"/>
        </w:rPr>
        <w:t> </w:t>
      </w:r>
      <w:r>
        <w:rPr/>
        <w:t>salvación</w:t>
      </w:r>
      <w:r>
        <w:rPr>
          <w:spacing w:val="28"/>
        </w:rPr>
        <w:t> </w:t>
      </w:r>
      <w:r>
        <w:rPr/>
        <w:t>a</w:t>
      </w:r>
      <w:r>
        <w:rPr>
          <w:spacing w:val="27"/>
        </w:rPr>
        <w:t> </w:t>
      </w:r>
      <w:r>
        <w:rPr/>
        <w:t>aquellos</w:t>
      </w:r>
      <w:r>
        <w:rPr>
          <w:spacing w:val="27"/>
        </w:rPr>
        <w:t> </w:t>
      </w:r>
      <w:r>
        <w:rPr/>
        <w:t>hechos</w:t>
      </w:r>
      <w:r>
        <w:rPr>
          <w:spacing w:val="27"/>
        </w:rPr>
        <w:t> </w:t>
      </w:r>
      <w:r>
        <w:rPr/>
        <w:t>a</w:t>
      </w:r>
      <w:r>
        <w:rPr>
          <w:spacing w:val="27"/>
        </w:rPr>
        <w:t> </w:t>
      </w:r>
      <w:r>
        <w:rPr/>
        <w:t>Su</w:t>
      </w:r>
      <w:r>
        <w:rPr>
          <w:spacing w:val="28"/>
        </w:rPr>
        <w:t> </w:t>
      </w:r>
      <w:r>
        <w:rPr/>
        <w:t>imagen.</w:t>
      </w:r>
      <w:r>
        <w:rPr>
          <w:spacing w:val="28"/>
        </w:rPr>
        <w:t> </w:t>
      </w:r>
      <w:r>
        <w:rPr/>
        <w:t>Y tomar la forma de un servidor humano era la única forma en que podía</w:t>
      </w:r>
      <w:r>
        <w:rPr>
          <w:spacing w:val="80"/>
          <w:w w:val="150"/>
        </w:rPr>
        <w:t> </w:t>
      </w:r>
      <w:r>
        <w:rPr/>
        <w:t>proveernos esa salvación conforme a nuestra capacidad de recibirla. Una cosa es reconocer que Cristo tomó la naturaleza de un siervo para salvarnos de nuestros pecados; otra cosa es comprender la magnitud de Su sufrimiento. La mayoría de nosotros lo damos por sentado. C. Truman Davis, M.D., escribió una vívida descripción del sufrimiento y la crucifixión de Cristo, que hemos adaptado a la siguiente explicación.³¹⁷</w:t>
      </w:r>
    </w:p>
    <w:p>
      <w:pPr>
        <w:pStyle w:val="BodyText"/>
      </w:pPr>
    </w:p>
    <w:p>
      <w:pPr>
        <w:pStyle w:val="BodyText"/>
        <w:spacing w:before="259"/>
      </w:pPr>
    </w:p>
    <w:p>
      <w:pPr>
        <w:pStyle w:val="Heading4"/>
      </w:pPr>
      <w:r>
        <w:rPr/>
        <w:t>El</w:t>
      </w:r>
      <w:r>
        <w:rPr>
          <w:spacing w:val="9"/>
        </w:rPr>
        <w:t> </w:t>
      </w:r>
      <w:r>
        <w:rPr/>
        <w:t>sufrimiento</w:t>
      </w:r>
      <w:r>
        <w:rPr>
          <w:spacing w:val="11"/>
        </w:rPr>
        <w:t> </w:t>
      </w:r>
      <w:r>
        <w:rPr/>
        <w:t>del</w:t>
      </w:r>
      <w:r>
        <w:rPr>
          <w:spacing w:val="9"/>
        </w:rPr>
        <w:t> </w:t>
      </w:r>
      <w:r>
        <w:rPr/>
        <w:t>Rey</w:t>
      </w:r>
      <w:r>
        <w:rPr>
          <w:spacing w:val="11"/>
        </w:rPr>
        <w:t> </w:t>
      </w:r>
      <w:r>
        <w:rPr>
          <w:spacing w:val="-2"/>
        </w:rPr>
        <w:t>Siervo</w:t>
      </w:r>
    </w:p>
    <w:p>
      <w:pPr>
        <w:pStyle w:val="BodyText"/>
        <w:rPr>
          <w:b/>
        </w:rPr>
      </w:pPr>
    </w:p>
    <w:p>
      <w:pPr>
        <w:pStyle w:val="BodyText"/>
        <w:spacing w:before="273"/>
        <w:rPr>
          <w:b/>
        </w:rPr>
      </w:pPr>
    </w:p>
    <w:p>
      <w:pPr>
        <w:pStyle w:val="BodyText"/>
        <w:spacing w:line="247" w:lineRule="auto"/>
        <w:ind w:left="100" w:right="212"/>
      </w:pPr>
      <w:r>
        <w:rPr/>
        <w:t>El</w:t>
      </w:r>
      <w:r>
        <w:rPr>
          <w:spacing w:val="30"/>
        </w:rPr>
        <w:t> </w:t>
      </w:r>
      <w:r>
        <w:rPr/>
        <w:t>látigo</w:t>
      </w:r>
      <w:r>
        <w:rPr>
          <w:spacing w:val="31"/>
        </w:rPr>
        <w:t> </w:t>
      </w:r>
      <w:r>
        <w:rPr/>
        <w:t>que</w:t>
      </w:r>
      <w:r>
        <w:rPr>
          <w:spacing w:val="30"/>
        </w:rPr>
        <w:t> </w:t>
      </w:r>
      <w:r>
        <w:rPr/>
        <w:t>usaron</w:t>
      </w:r>
      <w:r>
        <w:rPr>
          <w:spacing w:val="31"/>
        </w:rPr>
        <w:t> </w:t>
      </w:r>
      <w:r>
        <w:rPr/>
        <w:t>los</w:t>
      </w:r>
      <w:r>
        <w:rPr>
          <w:spacing w:val="30"/>
        </w:rPr>
        <w:t> </w:t>
      </w:r>
      <w:r>
        <w:rPr/>
        <w:t>soldados</w:t>
      </w:r>
      <w:r>
        <w:rPr>
          <w:spacing w:val="30"/>
        </w:rPr>
        <w:t> </w:t>
      </w:r>
      <w:r>
        <w:rPr/>
        <w:t>romanos</w:t>
      </w:r>
      <w:r>
        <w:rPr>
          <w:spacing w:val="30"/>
        </w:rPr>
        <w:t> </w:t>
      </w:r>
      <w:r>
        <w:rPr/>
        <w:t>en</w:t>
      </w:r>
      <w:r>
        <w:rPr>
          <w:spacing w:val="31"/>
        </w:rPr>
        <w:t> </w:t>
      </w:r>
      <w:r>
        <w:rPr/>
        <w:t>Jesús</w:t>
      </w:r>
      <w:r>
        <w:rPr>
          <w:spacing w:val="30"/>
        </w:rPr>
        <w:t> </w:t>
      </w:r>
      <w:r>
        <w:rPr/>
        <w:t>tiene</w:t>
      </w:r>
      <w:r>
        <w:rPr>
          <w:spacing w:val="30"/>
        </w:rPr>
        <w:t> </w:t>
      </w:r>
      <w:r>
        <w:rPr/>
        <w:t>pequeñas</w:t>
      </w:r>
      <w:r>
        <w:rPr>
          <w:spacing w:val="30"/>
        </w:rPr>
        <w:t> </w:t>
      </w:r>
      <w:r>
        <w:rPr/>
        <w:t>bolas</w:t>
      </w:r>
      <w:r>
        <w:rPr>
          <w:spacing w:val="30"/>
        </w:rPr>
        <w:t> </w:t>
      </w:r>
      <w:r>
        <w:rPr/>
        <w:t>de hierro y afilados pedazos de huesos de ovejas atados a él. Jesús fue despojado de</w:t>
      </w:r>
      <w:r>
        <w:rPr>
          <w:spacing w:val="40"/>
        </w:rPr>
        <w:t> </w:t>
      </w:r>
      <w:r>
        <w:rPr/>
        <w:t>su ropa, y sus manos estaban atadas a un poste vertical. Su espalda, nalgas y piernas fueron azotadas por un soldado o por dos que alternan posiciones. Los soldados se burlaban de su víctima. Mientras golpeaban repetidamente la espalda de</w:t>
      </w:r>
      <w:r>
        <w:rPr>
          <w:spacing w:val="29"/>
        </w:rPr>
        <w:t> </w:t>
      </w:r>
      <w:r>
        <w:rPr/>
        <w:t>Jesús</w:t>
      </w:r>
      <w:r>
        <w:rPr>
          <w:spacing w:val="29"/>
        </w:rPr>
        <w:t> </w:t>
      </w:r>
      <w:r>
        <w:rPr/>
        <w:t>con</w:t>
      </w:r>
      <w:r>
        <w:rPr>
          <w:spacing w:val="31"/>
        </w:rPr>
        <w:t> </w:t>
      </w:r>
      <w:r>
        <w:rPr/>
        <w:t>toda</w:t>
      </w:r>
      <w:r>
        <w:rPr>
          <w:spacing w:val="29"/>
        </w:rPr>
        <w:t> </w:t>
      </w:r>
      <w:r>
        <w:rPr/>
        <w:t>su</w:t>
      </w:r>
      <w:r>
        <w:rPr>
          <w:spacing w:val="31"/>
        </w:rPr>
        <w:t> </w:t>
      </w:r>
      <w:r>
        <w:rPr/>
        <w:t>fuerza,</w:t>
      </w:r>
      <w:r>
        <w:rPr>
          <w:spacing w:val="31"/>
        </w:rPr>
        <w:t> </w:t>
      </w:r>
      <w:r>
        <w:rPr/>
        <w:t>las</w:t>
      </w:r>
      <w:r>
        <w:rPr>
          <w:spacing w:val="29"/>
        </w:rPr>
        <w:t> </w:t>
      </w:r>
      <w:r>
        <w:rPr/>
        <w:t>bolas</w:t>
      </w:r>
      <w:r>
        <w:rPr>
          <w:spacing w:val="29"/>
        </w:rPr>
        <w:t> </w:t>
      </w:r>
      <w:r>
        <w:rPr/>
        <w:t>de</w:t>
      </w:r>
      <w:r>
        <w:rPr>
          <w:spacing w:val="29"/>
        </w:rPr>
        <w:t> </w:t>
      </w:r>
      <w:r>
        <w:rPr/>
        <w:t>hierro</w:t>
      </w:r>
      <w:r>
        <w:rPr>
          <w:spacing w:val="31"/>
        </w:rPr>
        <w:t> </w:t>
      </w:r>
      <w:r>
        <w:rPr/>
        <w:t>causaron</w:t>
      </w:r>
      <w:r>
        <w:rPr>
          <w:spacing w:val="31"/>
        </w:rPr>
        <w:t> </w:t>
      </w:r>
      <w:r>
        <w:rPr/>
        <w:t>contusiones</w:t>
      </w:r>
      <w:r>
        <w:rPr>
          <w:spacing w:val="29"/>
        </w:rPr>
        <w:t> </w:t>
      </w:r>
      <w:r>
        <w:rPr/>
        <w:t>profundas, y los huesos de la oveja cortaron la piel y los tejidos. A medida que los azotes continuaban, las laceraciones rasgaron los músculos esqueléticos subyacentes y produjeron</w:t>
      </w:r>
      <w:r>
        <w:rPr>
          <w:spacing w:val="33"/>
        </w:rPr>
        <w:t> </w:t>
      </w:r>
      <w:r>
        <w:rPr/>
        <w:t>cintas</w:t>
      </w:r>
      <w:r>
        <w:rPr>
          <w:spacing w:val="32"/>
        </w:rPr>
        <w:t> </w:t>
      </w:r>
      <w:r>
        <w:rPr/>
        <w:t>temblorosas</w:t>
      </w:r>
      <w:r>
        <w:rPr>
          <w:spacing w:val="32"/>
        </w:rPr>
        <w:t> </w:t>
      </w:r>
      <w:r>
        <w:rPr/>
        <w:t>de</w:t>
      </w:r>
      <w:r>
        <w:rPr>
          <w:spacing w:val="32"/>
        </w:rPr>
        <w:t> </w:t>
      </w:r>
      <w:r>
        <w:rPr/>
        <w:t>carne</w:t>
      </w:r>
      <w:r>
        <w:rPr>
          <w:spacing w:val="32"/>
        </w:rPr>
        <w:t> </w:t>
      </w:r>
      <w:r>
        <w:rPr/>
        <w:t>sangrante.</w:t>
      </w:r>
      <w:r>
        <w:rPr>
          <w:spacing w:val="33"/>
        </w:rPr>
        <w:t> </w:t>
      </w:r>
      <w:r>
        <w:rPr/>
        <w:t>El</w:t>
      </w:r>
      <w:r>
        <w:rPr>
          <w:spacing w:val="32"/>
        </w:rPr>
        <w:t> </w:t>
      </w:r>
      <w:r>
        <w:rPr/>
        <w:t>dolor</w:t>
      </w:r>
      <w:r>
        <w:rPr>
          <w:spacing w:val="32"/>
        </w:rPr>
        <w:t> </w:t>
      </w:r>
      <w:r>
        <w:rPr/>
        <w:t>y</w:t>
      </w:r>
      <w:r>
        <w:rPr>
          <w:spacing w:val="33"/>
        </w:rPr>
        <w:t> </w:t>
      </w:r>
      <w:r>
        <w:rPr/>
        <w:t>la</w:t>
      </w:r>
      <w:r>
        <w:rPr>
          <w:spacing w:val="32"/>
        </w:rPr>
        <w:t> </w:t>
      </w:r>
      <w:r>
        <w:rPr/>
        <w:t>pérdida</w:t>
      </w:r>
      <w:r>
        <w:rPr>
          <w:spacing w:val="32"/>
        </w:rPr>
        <w:t> </w:t>
      </w:r>
      <w:r>
        <w:rPr/>
        <w:t>de</w:t>
      </w:r>
      <w:r>
        <w:rPr/>
        <w:t> sangre prepararon el escenario para el shock circulatorio.</w:t>
      </w:r>
    </w:p>
    <w:p>
      <w:pPr>
        <w:pStyle w:val="BodyText"/>
      </w:pPr>
    </w:p>
    <w:p>
      <w:pPr>
        <w:pStyle w:val="BodyText"/>
        <w:spacing w:before="259"/>
      </w:pPr>
    </w:p>
    <w:p>
      <w:pPr>
        <w:pStyle w:val="BodyText"/>
        <w:spacing w:line="247" w:lineRule="auto"/>
        <w:ind w:left="100" w:right="404"/>
      </w:pPr>
      <w:r>
        <w:rPr/>
        <w:t>Cuando el centurión a cargo determinó que Jesús estaba cerca de la muerte, la golpiza finalmente se detuvo. El desmayado Jesús fue desatado y se le dejó caer sobre el pavimento de piedra, mojado con su propia sangre. Los soldados</w:t>
      </w:r>
      <w:r>
        <w:rPr>
          <w:spacing w:val="80"/>
        </w:rPr>
        <w:t> </w:t>
      </w:r>
      <w:r>
        <w:rPr/>
        <w:t>romanos consideran un gran chiste a este judío provincial que dijo ser un rey. Le arrojaron una bata sobre los hombros y le colocaron un palo en la mano como cetro. Todavía necesitaban una corona para completar su farsa. Un pequeño haz</w:t>
      </w:r>
      <w:r>
        <w:rPr>
          <w:spacing w:val="40"/>
        </w:rPr>
        <w:t> </w:t>
      </w:r>
      <w:r>
        <w:rPr/>
        <w:t>de ramas flexibles cubiertas con largas espinas fueron trenzados en forma de corona y la presionaron en su cuero cabelludo. Nuevamente hubo un sangrado copioso</w:t>
      </w:r>
      <w:r>
        <w:rPr>
          <w:spacing w:val="30"/>
        </w:rPr>
        <w:t> </w:t>
      </w:r>
      <w:r>
        <w:rPr/>
        <w:t>(el cuero</w:t>
      </w:r>
      <w:r>
        <w:rPr>
          <w:spacing w:val="30"/>
        </w:rPr>
        <w:t> </w:t>
      </w:r>
      <w:r>
        <w:rPr/>
        <w:t>cabelludo</w:t>
      </w:r>
      <w:r>
        <w:rPr>
          <w:spacing w:val="30"/>
        </w:rPr>
        <w:t> </w:t>
      </w:r>
      <w:r>
        <w:rPr/>
        <w:t>es una de las áreas más vasculares del cuerpo).</w:t>
      </w:r>
    </w:p>
    <w:p>
      <w:pPr>
        <w:spacing w:after="0" w:line="247" w:lineRule="auto"/>
        <w:sectPr>
          <w:pgSz w:w="12240" w:h="15840"/>
          <w:pgMar w:top="1360" w:bottom="280" w:left="1340" w:right="1240"/>
        </w:sectPr>
      </w:pPr>
    </w:p>
    <w:p>
      <w:pPr>
        <w:pStyle w:val="BodyText"/>
        <w:spacing w:line="247" w:lineRule="auto" w:before="77"/>
        <w:ind w:left="100" w:right="545"/>
      </w:pPr>
      <w:r>
        <w:rPr/>
        <w:t>Después de burlarse de él y golpearlo en la cara, los soldados le quitaron la vara de la mano y le golpearon en la cabeza, hundiendo las espinas más</w:t>
      </w:r>
      <w:r>
        <w:rPr>
          <w:spacing w:val="40"/>
        </w:rPr>
        <w:t> </w:t>
      </w:r>
      <w:r>
        <w:rPr/>
        <w:t>profundamente en su cuero cabelludo.</w:t>
      </w:r>
    </w:p>
    <w:p>
      <w:pPr>
        <w:pStyle w:val="BodyText"/>
      </w:pPr>
    </w:p>
    <w:p>
      <w:pPr>
        <w:pStyle w:val="BodyText"/>
        <w:spacing w:before="262"/>
      </w:pPr>
    </w:p>
    <w:p>
      <w:pPr>
        <w:pStyle w:val="BodyText"/>
        <w:spacing w:line="247" w:lineRule="auto"/>
        <w:ind w:left="100" w:right="408"/>
      </w:pPr>
      <w:r>
        <w:rPr/>
        <w:t>Finalmente, cuando se cansaron de su deporte sádico, la túnica fue arrancada de</w:t>
      </w:r>
      <w:r>
        <w:rPr>
          <w:spacing w:val="40"/>
        </w:rPr>
        <w:t> </w:t>
      </w:r>
      <w:r>
        <w:rPr/>
        <w:t>su espalda. La bata ya se había adherido a los coágulos de sangre y suero en las heridas,</w:t>
      </w:r>
      <w:r>
        <w:rPr>
          <w:spacing w:val="30"/>
        </w:rPr>
        <w:t> </w:t>
      </w:r>
      <w:r>
        <w:rPr/>
        <w:t>y</w:t>
      </w:r>
      <w:r>
        <w:rPr>
          <w:spacing w:val="30"/>
        </w:rPr>
        <w:t> </w:t>
      </w:r>
      <w:r>
        <w:rPr/>
        <w:t>al</w:t>
      </w:r>
      <w:r>
        <w:rPr>
          <w:spacing w:val="28"/>
        </w:rPr>
        <w:t> </w:t>
      </w:r>
      <w:r>
        <w:rPr/>
        <w:t>arrancársela,</w:t>
      </w:r>
      <w:r>
        <w:rPr>
          <w:spacing w:val="30"/>
        </w:rPr>
        <w:t> </w:t>
      </w:r>
      <w:r>
        <w:rPr/>
        <w:t>al</w:t>
      </w:r>
      <w:r>
        <w:rPr>
          <w:spacing w:val="28"/>
        </w:rPr>
        <w:t> </w:t>
      </w:r>
      <w:r>
        <w:rPr/>
        <w:t>igual</w:t>
      </w:r>
      <w:r>
        <w:rPr>
          <w:spacing w:val="28"/>
        </w:rPr>
        <w:t> </w:t>
      </w:r>
      <w:r>
        <w:rPr/>
        <w:t>que</w:t>
      </w:r>
      <w:r>
        <w:rPr>
          <w:spacing w:val="28"/>
        </w:rPr>
        <w:t> </w:t>
      </w:r>
      <w:r>
        <w:rPr/>
        <w:t>en</w:t>
      </w:r>
      <w:r>
        <w:rPr>
          <w:spacing w:val="30"/>
        </w:rPr>
        <w:t> </w:t>
      </w:r>
      <w:r>
        <w:rPr/>
        <w:t>la</w:t>
      </w:r>
      <w:r>
        <w:rPr>
          <w:spacing w:val="28"/>
        </w:rPr>
        <w:t> </w:t>
      </w:r>
      <w:r>
        <w:rPr/>
        <w:t>eliminación</w:t>
      </w:r>
      <w:r>
        <w:rPr>
          <w:spacing w:val="30"/>
        </w:rPr>
        <w:t> </w:t>
      </w:r>
      <w:r>
        <w:rPr/>
        <w:t>descuidada</w:t>
      </w:r>
      <w:r>
        <w:rPr>
          <w:spacing w:val="28"/>
        </w:rPr>
        <w:t> </w:t>
      </w:r>
      <w:r>
        <w:rPr/>
        <w:t>de</w:t>
      </w:r>
      <w:r>
        <w:rPr>
          <w:spacing w:val="28"/>
        </w:rPr>
        <w:t> </w:t>
      </w:r>
      <w:r>
        <w:rPr/>
        <w:t>un vendaje quirúrgico, causó un dolor insoportable, casi como si lo estuvieran azotando de nuevo. Las heridas nuevamente comenzaron a sangrar. A diferencia de la costumbre judía, los romanos devolvieron sus vestimentas. El pesado travesaño</w:t>
      </w:r>
      <w:r>
        <w:rPr>
          <w:spacing w:val="31"/>
        </w:rPr>
        <w:t> </w:t>
      </w:r>
      <w:r>
        <w:rPr/>
        <w:t>horizontal</w:t>
      </w:r>
      <w:r>
        <w:rPr>
          <w:spacing w:val="30"/>
        </w:rPr>
        <w:t> </w:t>
      </w:r>
      <w:r>
        <w:rPr/>
        <w:t>de</w:t>
      </w:r>
      <w:r>
        <w:rPr>
          <w:spacing w:val="30"/>
        </w:rPr>
        <w:t> </w:t>
      </w:r>
      <w:r>
        <w:rPr/>
        <w:t>la</w:t>
      </w:r>
      <w:r>
        <w:rPr>
          <w:spacing w:val="30"/>
        </w:rPr>
        <w:t> </w:t>
      </w:r>
      <w:r>
        <w:rPr/>
        <w:t>cruz</w:t>
      </w:r>
      <w:r>
        <w:rPr>
          <w:spacing w:val="30"/>
        </w:rPr>
        <w:t> </w:t>
      </w:r>
      <w:r>
        <w:rPr/>
        <w:t>estaba</w:t>
      </w:r>
      <w:r>
        <w:rPr>
          <w:spacing w:val="30"/>
        </w:rPr>
        <w:t> </w:t>
      </w:r>
      <w:r>
        <w:rPr/>
        <w:t>atado</w:t>
      </w:r>
      <w:r>
        <w:rPr>
          <w:spacing w:val="31"/>
        </w:rPr>
        <w:t> </w:t>
      </w:r>
      <w:r>
        <w:rPr/>
        <w:t>sobre</w:t>
      </w:r>
      <w:r>
        <w:rPr>
          <w:spacing w:val="30"/>
        </w:rPr>
        <w:t> </w:t>
      </w:r>
      <w:r>
        <w:rPr/>
        <w:t>sus</w:t>
      </w:r>
      <w:r>
        <w:rPr>
          <w:spacing w:val="30"/>
        </w:rPr>
        <w:t> </w:t>
      </w:r>
      <w:r>
        <w:rPr/>
        <w:t>hombros,</w:t>
      </w:r>
      <w:r>
        <w:rPr>
          <w:spacing w:val="31"/>
        </w:rPr>
        <w:t> </w:t>
      </w:r>
      <w:r>
        <w:rPr/>
        <w:t>y</w:t>
      </w:r>
      <w:r>
        <w:rPr>
          <w:spacing w:val="31"/>
        </w:rPr>
        <w:t> </w:t>
      </w:r>
      <w:r>
        <w:rPr/>
        <w:t>la</w:t>
      </w:r>
      <w:r>
        <w:rPr>
          <w:spacing w:val="30"/>
        </w:rPr>
        <w:t> </w:t>
      </w:r>
      <w:r>
        <w:rPr/>
        <w:t>procesión del Cristo condenado, dos ladrones y el grupo de ejecución recorrieron la Vía Dolorosa. A pesar de sus esfuerzos por caminar erguido, el peso de la viga de madera, junto con el choque producido por la copiosa pérdida de sangre, es demasiado. Él tropezó y cayó. La madera áspera de la viga rasga la piel lacerada</w:t>
      </w:r>
      <w:r>
        <w:rPr>
          <w:spacing w:val="80"/>
          <w:w w:val="150"/>
        </w:rPr>
        <w:t> </w:t>
      </w:r>
      <w:r>
        <w:rPr/>
        <w:t>y</w:t>
      </w:r>
      <w:r>
        <w:rPr>
          <w:spacing w:val="30"/>
        </w:rPr>
        <w:t> </w:t>
      </w:r>
      <w:r>
        <w:rPr/>
        <w:t>los</w:t>
      </w:r>
      <w:r>
        <w:rPr>
          <w:spacing w:val="29"/>
        </w:rPr>
        <w:t> </w:t>
      </w:r>
      <w:r>
        <w:rPr/>
        <w:t>músculos</w:t>
      </w:r>
      <w:r>
        <w:rPr>
          <w:spacing w:val="29"/>
        </w:rPr>
        <w:t> </w:t>
      </w:r>
      <w:r>
        <w:rPr/>
        <w:t>de</w:t>
      </w:r>
      <w:r>
        <w:rPr>
          <w:spacing w:val="29"/>
        </w:rPr>
        <w:t> </w:t>
      </w:r>
      <w:r>
        <w:rPr/>
        <w:t>los</w:t>
      </w:r>
      <w:r>
        <w:rPr>
          <w:spacing w:val="29"/>
        </w:rPr>
        <w:t> </w:t>
      </w:r>
      <w:r>
        <w:rPr/>
        <w:t>hombros.</w:t>
      </w:r>
      <w:r>
        <w:rPr>
          <w:spacing w:val="30"/>
        </w:rPr>
        <w:t> </w:t>
      </w:r>
      <w:r>
        <w:rPr/>
        <w:t>Él</w:t>
      </w:r>
      <w:r>
        <w:rPr>
          <w:spacing w:val="29"/>
        </w:rPr>
        <w:t> </w:t>
      </w:r>
      <w:r>
        <w:rPr/>
        <w:t>trata</w:t>
      </w:r>
      <w:r>
        <w:rPr>
          <w:spacing w:val="29"/>
        </w:rPr>
        <w:t> </w:t>
      </w:r>
      <w:r>
        <w:rPr/>
        <w:t>de</w:t>
      </w:r>
      <w:r>
        <w:rPr>
          <w:spacing w:val="29"/>
        </w:rPr>
        <w:t> </w:t>
      </w:r>
      <w:r>
        <w:rPr/>
        <w:t>levantarse,</w:t>
      </w:r>
      <w:r>
        <w:rPr>
          <w:spacing w:val="30"/>
        </w:rPr>
        <w:t> </w:t>
      </w:r>
      <w:r>
        <w:rPr/>
        <w:t>pero</w:t>
      </w:r>
      <w:r>
        <w:rPr>
          <w:spacing w:val="30"/>
        </w:rPr>
        <w:t> </w:t>
      </w:r>
      <w:r>
        <w:rPr/>
        <w:t>los</w:t>
      </w:r>
      <w:r>
        <w:rPr>
          <w:spacing w:val="29"/>
        </w:rPr>
        <w:t> </w:t>
      </w:r>
      <w:r>
        <w:rPr/>
        <w:t>músculos humanos han sido exigidos más allá de su resistencia. El centurión, ansioso de continuar con la crucifixión, seleccionó a un incondicional espectador norteafricano, Simón de Cirene, para llevar la cruz. Jesús lo siguió, todavía sangrando y sudando.</w:t>
      </w:r>
    </w:p>
    <w:p>
      <w:pPr>
        <w:pStyle w:val="BodyText"/>
      </w:pPr>
    </w:p>
    <w:p>
      <w:pPr>
        <w:pStyle w:val="BodyText"/>
        <w:spacing w:before="257"/>
      </w:pPr>
    </w:p>
    <w:p>
      <w:pPr>
        <w:pStyle w:val="BodyText"/>
        <w:spacing w:line="247" w:lineRule="auto"/>
        <w:ind w:left="100" w:right="417"/>
      </w:pPr>
      <w:r>
        <w:rPr/>
        <w:t>El</w:t>
      </w:r>
      <w:r>
        <w:rPr>
          <w:spacing w:val="30"/>
        </w:rPr>
        <w:t> </w:t>
      </w:r>
      <w:r>
        <w:rPr/>
        <w:t>viaje</w:t>
      </w:r>
      <w:r>
        <w:rPr>
          <w:spacing w:val="30"/>
        </w:rPr>
        <w:t> </w:t>
      </w:r>
      <w:r>
        <w:rPr/>
        <w:t>de</w:t>
      </w:r>
      <w:r>
        <w:rPr>
          <w:spacing w:val="30"/>
        </w:rPr>
        <w:t> </w:t>
      </w:r>
      <w:r>
        <w:rPr/>
        <w:t>600</w:t>
      </w:r>
      <w:r>
        <w:rPr>
          <w:spacing w:val="31"/>
        </w:rPr>
        <w:t> </w:t>
      </w:r>
      <w:r>
        <w:rPr/>
        <w:t>metros</w:t>
      </w:r>
      <w:r>
        <w:rPr>
          <w:spacing w:val="30"/>
        </w:rPr>
        <w:t> </w:t>
      </w:r>
      <w:r>
        <w:rPr/>
        <w:t>desde</w:t>
      </w:r>
      <w:r>
        <w:rPr>
          <w:spacing w:val="30"/>
        </w:rPr>
        <w:t> </w:t>
      </w:r>
      <w:r>
        <w:rPr/>
        <w:t>la</w:t>
      </w:r>
      <w:r>
        <w:rPr>
          <w:spacing w:val="30"/>
        </w:rPr>
        <w:t> </w:t>
      </w:r>
      <w:r>
        <w:rPr/>
        <w:t>fortaleza</w:t>
      </w:r>
      <w:r>
        <w:rPr>
          <w:spacing w:val="30"/>
        </w:rPr>
        <w:t> </w:t>
      </w:r>
      <w:r>
        <w:rPr/>
        <w:t>Antonia</w:t>
      </w:r>
      <w:r>
        <w:rPr>
          <w:spacing w:val="30"/>
        </w:rPr>
        <w:t> </w:t>
      </w:r>
      <w:r>
        <w:rPr/>
        <w:t>hasta</w:t>
      </w:r>
      <w:r>
        <w:rPr>
          <w:spacing w:val="30"/>
        </w:rPr>
        <w:t> </w:t>
      </w:r>
      <w:r>
        <w:rPr/>
        <w:t>el</w:t>
      </w:r>
      <w:r>
        <w:rPr>
          <w:spacing w:val="30"/>
        </w:rPr>
        <w:t> </w:t>
      </w:r>
      <w:r>
        <w:rPr/>
        <w:t>Gólgota</w:t>
      </w:r>
      <w:r>
        <w:rPr>
          <w:spacing w:val="30"/>
        </w:rPr>
        <w:t> </w:t>
      </w:r>
      <w:r>
        <w:rPr/>
        <w:t>finalmente</w:t>
      </w:r>
      <w:r>
        <w:rPr/>
        <w:t> fue completado. Jesús fue nuevamente despojado de sus ropas a excepción de un taparrabos permitido a los judíos. La crucifixión comenzó. A Jesús se le ofreció vino mezclado con mirra, una mezcla suave que calma el dolor. Él se rehusó a beber. Se le ordenó a Simón que colocara la viga transversal en el suelo, y Jesús fue rápidamente arrojado hacia atrás con los hombros contra la madera. El legionario buscó la depresión en la parte delantera de la muñeca. Colocó un</w:t>
      </w:r>
      <w:r>
        <w:rPr>
          <w:spacing w:val="80"/>
        </w:rPr>
        <w:t> </w:t>
      </w:r>
      <w:r>
        <w:rPr/>
        <w:t>pesado y cuadrado clavo de hierro forjado a través de la muñeca y hacia la</w:t>
      </w:r>
      <w:r>
        <w:rPr>
          <w:spacing w:val="80"/>
          <w:w w:val="150"/>
        </w:rPr>
        <w:t> </w:t>
      </w:r>
      <w:r>
        <w:rPr/>
        <w:t>madera. Rápidamente, se movió hacia el otro lado y repitió la acción, teniendo cuidado de no tirar demasiado de los brazos, sino de permitir cierta flexibilidad y movimiento.</w:t>
      </w:r>
      <w:r>
        <w:rPr>
          <w:spacing w:val="33"/>
        </w:rPr>
        <w:t> </w:t>
      </w:r>
      <w:r>
        <w:rPr/>
        <w:t>El</w:t>
      </w:r>
      <w:r>
        <w:rPr>
          <w:spacing w:val="31"/>
        </w:rPr>
        <w:t> </w:t>
      </w:r>
      <w:r>
        <w:rPr/>
        <w:t>travesaño</w:t>
      </w:r>
      <w:r>
        <w:rPr>
          <w:spacing w:val="33"/>
        </w:rPr>
        <w:t> </w:t>
      </w:r>
      <w:r>
        <w:rPr/>
        <w:t>fue</w:t>
      </w:r>
      <w:r>
        <w:rPr>
          <w:spacing w:val="31"/>
        </w:rPr>
        <w:t> </w:t>
      </w:r>
      <w:r>
        <w:rPr/>
        <w:t>levantado</w:t>
      </w:r>
      <w:r>
        <w:rPr>
          <w:spacing w:val="33"/>
        </w:rPr>
        <w:t> </w:t>
      </w:r>
      <w:r>
        <w:rPr/>
        <w:t>y</w:t>
      </w:r>
      <w:r>
        <w:rPr>
          <w:spacing w:val="33"/>
        </w:rPr>
        <w:t> </w:t>
      </w:r>
      <w:r>
        <w:rPr/>
        <w:t>el</w:t>
      </w:r>
      <w:r>
        <w:rPr>
          <w:spacing w:val="31"/>
        </w:rPr>
        <w:t> </w:t>
      </w:r>
      <w:r>
        <w:rPr/>
        <w:t>título</w:t>
      </w:r>
      <w:r>
        <w:rPr>
          <w:spacing w:val="33"/>
        </w:rPr>
        <w:t> </w:t>
      </w:r>
      <w:r>
        <w:rPr/>
        <w:t>que</w:t>
      </w:r>
      <w:r>
        <w:rPr>
          <w:spacing w:val="31"/>
        </w:rPr>
        <w:t> </w:t>
      </w:r>
      <w:r>
        <w:rPr/>
        <w:t>señalaba</w:t>
      </w:r>
      <w:r>
        <w:rPr>
          <w:spacing w:val="31"/>
        </w:rPr>
        <w:t> </w:t>
      </w:r>
      <w:r>
        <w:rPr/>
        <w:t>“Jesús</w:t>
      </w:r>
      <w:r>
        <w:rPr>
          <w:spacing w:val="31"/>
        </w:rPr>
        <w:t> </w:t>
      </w:r>
      <w:r>
        <w:rPr/>
        <w:t>de Nazaret, Rey de los judíos” se colocó en su lugar.</w:t>
      </w:r>
    </w:p>
    <w:p>
      <w:pPr>
        <w:spacing w:after="0" w:line="247" w:lineRule="auto"/>
        <w:sectPr>
          <w:pgSz w:w="12240" w:h="15840"/>
          <w:pgMar w:top="1360" w:bottom="280" w:left="1340" w:right="1240"/>
        </w:sectPr>
      </w:pPr>
    </w:p>
    <w:p>
      <w:pPr>
        <w:pStyle w:val="BodyText"/>
        <w:spacing w:line="247" w:lineRule="auto" w:before="77"/>
        <w:ind w:left="100" w:right="311"/>
      </w:pPr>
      <w:r>
        <w:rPr/>
        <w:t>La víctima voluntaria, Jesús, ahora estaba crucificada. A medida que lentamente</w:t>
      </w:r>
      <w:r>
        <w:rPr>
          <w:spacing w:val="40"/>
        </w:rPr>
        <w:t> </w:t>
      </w:r>
      <w:r>
        <w:rPr/>
        <w:t>se hundía con más peso sobre los clavos de las muñecas, un dolor insoportable y violento</w:t>
      </w:r>
      <w:r>
        <w:rPr>
          <w:spacing w:val="25"/>
        </w:rPr>
        <w:t> </w:t>
      </w:r>
      <w:r>
        <w:rPr/>
        <w:t>se</w:t>
      </w:r>
      <w:r>
        <w:rPr>
          <w:spacing w:val="24"/>
        </w:rPr>
        <w:t> </w:t>
      </w:r>
      <w:r>
        <w:rPr/>
        <w:t>disparó</w:t>
      </w:r>
      <w:r>
        <w:rPr>
          <w:spacing w:val="25"/>
        </w:rPr>
        <w:t> </w:t>
      </w:r>
      <w:r>
        <w:rPr/>
        <w:t>a</w:t>
      </w:r>
      <w:r>
        <w:rPr>
          <w:spacing w:val="24"/>
        </w:rPr>
        <w:t> </w:t>
      </w:r>
      <w:r>
        <w:rPr/>
        <w:t>lo</w:t>
      </w:r>
      <w:r>
        <w:rPr>
          <w:spacing w:val="25"/>
        </w:rPr>
        <w:t> </w:t>
      </w:r>
      <w:r>
        <w:rPr/>
        <w:t>largo</w:t>
      </w:r>
      <w:r>
        <w:rPr>
          <w:spacing w:val="25"/>
        </w:rPr>
        <w:t> </w:t>
      </w:r>
      <w:r>
        <w:rPr/>
        <w:t>de</w:t>
      </w:r>
      <w:r>
        <w:rPr>
          <w:spacing w:val="24"/>
        </w:rPr>
        <w:t> </w:t>
      </w:r>
      <w:r>
        <w:rPr/>
        <w:t>los</w:t>
      </w:r>
      <w:r>
        <w:rPr>
          <w:spacing w:val="24"/>
        </w:rPr>
        <w:t> </w:t>
      </w:r>
      <w:r>
        <w:rPr/>
        <w:t>dedos</w:t>
      </w:r>
      <w:r>
        <w:rPr>
          <w:spacing w:val="24"/>
        </w:rPr>
        <w:t> </w:t>
      </w:r>
      <w:r>
        <w:rPr/>
        <w:t>y</w:t>
      </w:r>
      <w:r>
        <w:rPr>
          <w:spacing w:val="25"/>
        </w:rPr>
        <w:t> </w:t>
      </w:r>
      <w:r>
        <w:rPr/>
        <w:t>subió</w:t>
      </w:r>
      <w:r>
        <w:rPr>
          <w:spacing w:val="25"/>
        </w:rPr>
        <w:t> </w:t>
      </w:r>
      <w:r>
        <w:rPr/>
        <w:t>por</w:t>
      </w:r>
      <w:r>
        <w:rPr>
          <w:spacing w:val="24"/>
        </w:rPr>
        <w:t> </w:t>
      </w:r>
      <w:r>
        <w:rPr/>
        <w:t>los</w:t>
      </w:r>
      <w:r>
        <w:rPr>
          <w:spacing w:val="24"/>
        </w:rPr>
        <w:t> </w:t>
      </w:r>
      <w:r>
        <w:rPr/>
        <w:t>brazos</w:t>
      </w:r>
      <w:r>
        <w:rPr>
          <w:spacing w:val="24"/>
        </w:rPr>
        <w:t> </w:t>
      </w:r>
      <w:r>
        <w:rPr/>
        <w:t>hasta</w:t>
      </w:r>
      <w:r>
        <w:rPr>
          <w:spacing w:val="24"/>
        </w:rPr>
        <w:t> </w:t>
      </w:r>
      <w:r>
        <w:rPr/>
        <w:t>explotar en el cerebro: los clavos en las muñecas ejercen presión sobre los nervios medianos. Mientras se empujaba hacia arriba para evitar este tormento, colocaba todo su peso en el clavo que atravesaba sus pies. De nuevo, sentía la agonía abrasadora del clavo que se rasgaba a través de los nervios entre los huesos metatarsianos</w:t>
      </w:r>
      <w:r>
        <w:rPr>
          <w:spacing w:val="31"/>
        </w:rPr>
        <w:t> </w:t>
      </w:r>
      <w:r>
        <w:rPr/>
        <w:t>de</w:t>
      </w:r>
      <w:r>
        <w:rPr>
          <w:spacing w:val="31"/>
        </w:rPr>
        <w:t> </w:t>
      </w:r>
      <w:r>
        <w:rPr/>
        <w:t>los</w:t>
      </w:r>
      <w:r>
        <w:rPr>
          <w:spacing w:val="31"/>
        </w:rPr>
        <w:t> </w:t>
      </w:r>
      <w:r>
        <w:rPr/>
        <w:t>pies.</w:t>
      </w:r>
      <w:r>
        <w:rPr>
          <w:spacing w:val="32"/>
        </w:rPr>
        <w:t> </w:t>
      </w:r>
      <w:r>
        <w:rPr/>
        <w:t>En</w:t>
      </w:r>
      <w:r>
        <w:rPr>
          <w:spacing w:val="32"/>
        </w:rPr>
        <w:t> </w:t>
      </w:r>
      <w:r>
        <w:rPr/>
        <w:t>este</w:t>
      </w:r>
      <w:r>
        <w:rPr>
          <w:spacing w:val="31"/>
        </w:rPr>
        <w:t> </w:t>
      </w:r>
      <w:r>
        <w:rPr/>
        <w:t>punto,</w:t>
      </w:r>
      <w:r>
        <w:rPr>
          <w:spacing w:val="32"/>
        </w:rPr>
        <w:t> </w:t>
      </w:r>
      <w:r>
        <w:rPr/>
        <w:t>ocurrió</w:t>
      </w:r>
      <w:r>
        <w:rPr>
          <w:spacing w:val="32"/>
        </w:rPr>
        <w:t> </w:t>
      </w:r>
      <w:r>
        <w:rPr/>
        <w:t>otro</w:t>
      </w:r>
      <w:r>
        <w:rPr>
          <w:spacing w:val="32"/>
        </w:rPr>
        <w:t> </w:t>
      </w:r>
      <w:r>
        <w:rPr/>
        <w:t>fenómeno.</w:t>
      </w:r>
      <w:r>
        <w:rPr>
          <w:spacing w:val="32"/>
        </w:rPr>
        <w:t> </w:t>
      </w:r>
      <w:r>
        <w:rPr/>
        <w:t>A medida</w:t>
      </w:r>
      <w:r>
        <w:rPr>
          <w:spacing w:val="31"/>
        </w:rPr>
        <w:t> </w:t>
      </w:r>
      <w:r>
        <w:rPr/>
        <w:t>que los brazos se fatigaban, grandes oleadas de calambres recorrían los músculos, provocando un dolor profundo, implacable y palpitante. Con estos calambres vinieron la incapacidad de empujarse hacia arriba. Colgando de sus brazos, los músculos pectorales estaban paralizados y los músculos intercostales eran incapaces de actuar. El aire llegaba a los pulmones pero no podía exhalarse.</w:t>
      </w:r>
    </w:p>
    <w:p>
      <w:pPr>
        <w:pStyle w:val="BodyText"/>
        <w:spacing w:line="247" w:lineRule="auto"/>
        <w:ind w:left="100" w:right="332"/>
      </w:pPr>
      <w:r>
        <w:rPr/>
        <w:t>Jesús luchó por levantarse para hacer una corta respiración. Finalmente, el</w:t>
      </w:r>
      <w:r>
        <w:rPr>
          <w:spacing w:val="40"/>
        </w:rPr>
        <w:t> </w:t>
      </w:r>
      <w:r>
        <w:rPr/>
        <w:t>dióxido de carbono se acumula en los pulmones y en el torrente sanguíneo y los calambres disminuyeron parcialmente. Espasmódicamente, Él fue capaz de empujarse hacia arriba para exhalar y traer el oxígeno que da vida. Es indudable que</w:t>
      </w:r>
      <w:r>
        <w:rPr>
          <w:spacing w:val="23"/>
        </w:rPr>
        <w:t> </w:t>
      </w:r>
      <w:r>
        <w:rPr/>
        <w:t>durante</w:t>
      </w:r>
      <w:r>
        <w:rPr>
          <w:spacing w:val="23"/>
        </w:rPr>
        <w:t> </w:t>
      </w:r>
      <w:r>
        <w:rPr/>
        <w:t>estos</w:t>
      </w:r>
      <w:r>
        <w:rPr>
          <w:spacing w:val="23"/>
        </w:rPr>
        <w:t> </w:t>
      </w:r>
      <w:r>
        <w:rPr/>
        <w:t>períodos</w:t>
      </w:r>
      <w:r>
        <w:rPr>
          <w:spacing w:val="23"/>
        </w:rPr>
        <w:t> </w:t>
      </w:r>
      <w:r>
        <w:rPr/>
        <w:t>pronunció</w:t>
      </w:r>
      <w:r>
        <w:rPr>
          <w:spacing w:val="25"/>
        </w:rPr>
        <w:t> </w:t>
      </w:r>
      <w:r>
        <w:rPr/>
        <w:t>las</w:t>
      </w:r>
      <w:r>
        <w:rPr>
          <w:spacing w:val="23"/>
        </w:rPr>
        <w:t> </w:t>
      </w:r>
      <w:r>
        <w:rPr/>
        <w:t>siete</w:t>
      </w:r>
      <w:r>
        <w:rPr>
          <w:spacing w:val="23"/>
        </w:rPr>
        <w:t> </w:t>
      </w:r>
      <w:r>
        <w:rPr/>
        <w:t>oraciones</w:t>
      </w:r>
      <w:r>
        <w:rPr>
          <w:spacing w:val="23"/>
        </w:rPr>
        <w:t> </w:t>
      </w:r>
      <w:r>
        <w:rPr/>
        <w:t>cortas</w:t>
      </w:r>
      <w:r>
        <w:rPr>
          <w:spacing w:val="23"/>
        </w:rPr>
        <w:t> </w:t>
      </w:r>
      <w:r>
        <w:rPr/>
        <w:t>que</w:t>
      </w:r>
      <w:r>
        <w:rPr>
          <w:spacing w:val="23"/>
        </w:rPr>
        <w:t> </w:t>
      </w:r>
      <w:r>
        <w:rPr/>
        <w:t>se</w:t>
      </w:r>
      <w:r>
        <w:rPr>
          <w:spacing w:val="23"/>
        </w:rPr>
        <w:t> </w:t>
      </w:r>
      <w:r>
        <w:rPr/>
        <w:t>registran.</w:t>
      </w:r>
    </w:p>
    <w:p>
      <w:pPr>
        <w:pStyle w:val="BodyText"/>
      </w:pPr>
    </w:p>
    <w:p>
      <w:pPr>
        <w:pStyle w:val="BodyText"/>
        <w:spacing w:before="256"/>
      </w:pPr>
    </w:p>
    <w:p>
      <w:pPr>
        <w:pStyle w:val="BodyText"/>
        <w:spacing w:line="247" w:lineRule="auto"/>
        <w:ind w:left="100" w:right="417"/>
      </w:pPr>
      <w:r>
        <w:rPr/>
        <w:t>Ahora</w:t>
      </w:r>
      <w:r>
        <w:rPr>
          <w:spacing w:val="31"/>
        </w:rPr>
        <w:t> </w:t>
      </w:r>
      <w:r>
        <w:rPr/>
        <w:t>comenzaron</w:t>
      </w:r>
      <w:r>
        <w:rPr>
          <w:spacing w:val="32"/>
        </w:rPr>
        <w:t> </w:t>
      </w:r>
      <w:r>
        <w:rPr/>
        <w:t>horas</w:t>
      </w:r>
      <w:r>
        <w:rPr>
          <w:spacing w:val="31"/>
        </w:rPr>
        <w:t> </w:t>
      </w:r>
      <w:r>
        <w:rPr/>
        <w:t>de</w:t>
      </w:r>
      <w:r>
        <w:rPr>
          <w:spacing w:val="31"/>
        </w:rPr>
        <w:t> </w:t>
      </w:r>
      <w:r>
        <w:rPr/>
        <w:t>este</w:t>
      </w:r>
      <w:r>
        <w:rPr>
          <w:spacing w:val="31"/>
        </w:rPr>
        <w:t> </w:t>
      </w:r>
      <w:r>
        <w:rPr/>
        <w:t>dolor</w:t>
      </w:r>
      <w:r>
        <w:rPr>
          <w:spacing w:val="31"/>
        </w:rPr>
        <w:t> </w:t>
      </w:r>
      <w:r>
        <w:rPr/>
        <w:t>sin</w:t>
      </w:r>
      <w:r>
        <w:rPr>
          <w:spacing w:val="32"/>
        </w:rPr>
        <w:t> </w:t>
      </w:r>
      <w:r>
        <w:rPr/>
        <w:t>límites,</w:t>
      </w:r>
      <w:r>
        <w:rPr>
          <w:spacing w:val="32"/>
        </w:rPr>
        <w:t> </w:t>
      </w:r>
      <w:r>
        <w:rPr/>
        <w:t>ciclos</w:t>
      </w:r>
      <w:r>
        <w:rPr>
          <w:spacing w:val="31"/>
        </w:rPr>
        <w:t> </w:t>
      </w:r>
      <w:r>
        <w:rPr/>
        <w:t>de</w:t>
      </w:r>
      <w:r>
        <w:rPr>
          <w:spacing w:val="31"/>
        </w:rPr>
        <w:t> </w:t>
      </w:r>
      <w:r>
        <w:rPr/>
        <w:t>calambres</w:t>
      </w:r>
      <w:r>
        <w:rPr>
          <w:spacing w:val="31"/>
        </w:rPr>
        <w:t> </w:t>
      </w:r>
      <w:r>
        <w:rPr/>
        <w:t>y torsiones, asfixia parcial, dolor punzante mientras se rasga el tejido de su espalda lacerada mientras se mueve hacia arriba y</w:t>
      </w:r>
      <w:r>
        <w:rPr>
          <w:spacing w:val="31"/>
        </w:rPr>
        <w:t> </w:t>
      </w:r>
      <w:r>
        <w:rPr/>
        <w:t>hacia abajo</w:t>
      </w:r>
      <w:r>
        <w:rPr>
          <w:spacing w:val="31"/>
        </w:rPr>
        <w:t> </w:t>
      </w:r>
      <w:r>
        <w:rPr/>
        <w:t>contra la madera áspera.</w:t>
      </w:r>
    </w:p>
    <w:p>
      <w:pPr>
        <w:pStyle w:val="BodyText"/>
        <w:spacing w:line="247" w:lineRule="auto"/>
        <w:ind w:left="100" w:right="417"/>
      </w:pPr>
      <w:r>
        <w:rPr/>
        <w:t>Entonces comienza otra agonía. Dolor profundo y aplastante en el pecho a</w:t>
      </w:r>
      <w:r>
        <w:rPr>
          <w:spacing w:val="80"/>
          <w:w w:val="150"/>
        </w:rPr>
        <w:t> </w:t>
      </w:r>
      <w:r>
        <w:rPr/>
        <w:t>medida que el pericardio se llenaba lentamente de suero y comenzaba a</w:t>
      </w:r>
      <w:r>
        <w:rPr>
          <w:spacing w:val="80"/>
        </w:rPr>
        <w:t> </w:t>
      </w:r>
      <w:r>
        <w:rPr/>
        <w:t>comprimir el corazón.</w:t>
      </w:r>
      <w:r>
        <w:rPr>
          <w:spacing w:val="36"/>
        </w:rPr>
        <w:t> </w:t>
      </w:r>
      <w:r>
        <w:rPr/>
        <w:t>Ahora casi había terminado: la pérdida de líquidos</w:t>
      </w:r>
      <w:r>
        <w:rPr>
          <w:spacing w:val="80"/>
        </w:rPr>
        <w:t> </w:t>
      </w:r>
      <w:r>
        <w:rPr/>
        <w:t>tisulares</w:t>
      </w:r>
      <w:r>
        <w:rPr>
          <w:spacing w:val="37"/>
        </w:rPr>
        <w:t> </w:t>
      </w:r>
      <w:r>
        <w:rPr/>
        <w:t>había</w:t>
      </w:r>
      <w:r>
        <w:rPr>
          <w:spacing w:val="37"/>
        </w:rPr>
        <w:t> </w:t>
      </w:r>
      <w:r>
        <w:rPr/>
        <w:t>alcanzado</w:t>
      </w:r>
      <w:r>
        <w:rPr>
          <w:spacing w:val="39"/>
        </w:rPr>
        <w:t> </w:t>
      </w:r>
      <w:r>
        <w:rPr/>
        <w:t>un</w:t>
      </w:r>
      <w:r>
        <w:rPr>
          <w:spacing w:val="39"/>
        </w:rPr>
        <w:t> </w:t>
      </w:r>
      <w:r>
        <w:rPr/>
        <w:t>nivel</w:t>
      </w:r>
      <w:r>
        <w:rPr>
          <w:spacing w:val="37"/>
        </w:rPr>
        <w:t> </w:t>
      </w:r>
      <w:r>
        <w:rPr/>
        <w:t>crítico;</w:t>
      </w:r>
      <w:r>
        <w:rPr>
          <w:spacing w:val="37"/>
        </w:rPr>
        <w:t> </w:t>
      </w:r>
      <w:r>
        <w:rPr/>
        <w:t>el</w:t>
      </w:r>
      <w:r>
        <w:rPr>
          <w:spacing w:val="37"/>
        </w:rPr>
        <w:t> </w:t>
      </w:r>
      <w:r>
        <w:rPr/>
        <w:t>corazón</w:t>
      </w:r>
      <w:r>
        <w:rPr>
          <w:spacing w:val="39"/>
        </w:rPr>
        <w:t> </w:t>
      </w:r>
      <w:r>
        <w:rPr/>
        <w:t>comprimido</w:t>
      </w:r>
      <w:r>
        <w:rPr>
          <w:spacing w:val="39"/>
        </w:rPr>
        <w:t> </w:t>
      </w:r>
      <w:r>
        <w:rPr/>
        <w:t>estaba luchando para bombear sangre pesada, espesa y lenta a los tejidos; los pulmones torturados estaban haciendo un esfuerzo frenético para jadear en pequeñas bocanadas de aire. Los tejidos marcadamente deshidratados enviaban su flujo de estímulos al cerebro. Su misión de expiación había sido completada. Finalmente</w:t>
      </w:r>
      <w:r>
        <w:rPr>
          <w:spacing w:val="40"/>
        </w:rPr>
        <w:t> </w:t>
      </w:r>
      <w:r>
        <w:rPr/>
        <w:t>Él</w:t>
      </w:r>
      <w:r>
        <w:rPr>
          <w:spacing w:val="28"/>
        </w:rPr>
        <w:t> </w:t>
      </w:r>
      <w:r>
        <w:rPr/>
        <w:t>pudo</w:t>
      </w:r>
      <w:r>
        <w:rPr>
          <w:spacing w:val="29"/>
        </w:rPr>
        <w:t> </w:t>
      </w:r>
      <w:r>
        <w:rPr/>
        <w:t>permitir</w:t>
      </w:r>
      <w:r>
        <w:rPr>
          <w:spacing w:val="28"/>
        </w:rPr>
        <w:t> </w:t>
      </w:r>
      <w:r>
        <w:rPr/>
        <w:t>que</w:t>
      </w:r>
      <w:r>
        <w:rPr>
          <w:spacing w:val="28"/>
        </w:rPr>
        <w:t> </w:t>
      </w:r>
      <w:r>
        <w:rPr/>
        <w:t>su</w:t>
      </w:r>
      <w:r>
        <w:rPr>
          <w:spacing w:val="29"/>
        </w:rPr>
        <w:t> </w:t>
      </w:r>
      <w:r>
        <w:rPr/>
        <w:t>cuerpo</w:t>
      </w:r>
      <w:r>
        <w:rPr>
          <w:spacing w:val="29"/>
        </w:rPr>
        <w:t> </w:t>
      </w:r>
      <w:r>
        <w:rPr/>
        <w:t>muriera.</w:t>
      </w:r>
      <w:r>
        <w:rPr>
          <w:spacing w:val="29"/>
        </w:rPr>
        <w:t> </w:t>
      </w:r>
      <w:r>
        <w:rPr/>
        <w:t>Con</w:t>
      </w:r>
      <w:r>
        <w:rPr>
          <w:spacing w:val="29"/>
        </w:rPr>
        <w:t> </w:t>
      </w:r>
      <w:r>
        <w:rPr/>
        <w:t>una</w:t>
      </w:r>
      <w:r>
        <w:rPr>
          <w:spacing w:val="28"/>
        </w:rPr>
        <w:t> </w:t>
      </w:r>
      <w:r>
        <w:rPr/>
        <w:t>última</w:t>
      </w:r>
      <w:r>
        <w:rPr>
          <w:spacing w:val="28"/>
        </w:rPr>
        <w:t> </w:t>
      </w:r>
      <w:r>
        <w:rPr/>
        <w:t>oleada</w:t>
      </w:r>
      <w:r>
        <w:rPr>
          <w:spacing w:val="28"/>
        </w:rPr>
        <w:t> </w:t>
      </w:r>
      <w:r>
        <w:rPr/>
        <w:t>de</w:t>
      </w:r>
      <w:r>
        <w:rPr>
          <w:spacing w:val="28"/>
        </w:rPr>
        <w:t> </w:t>
      </w:r>
      <w:r>
        <w:rPr/>
        <w:t>fuerza,</w:t>
      </w:r>
      <w:r>
        <w:rPr>
          <w:spacing w:val="29"/>
        </w:rPr>
        <w:t> </w:t>
      </w:r>
      <w:r>
        <w:rPr/>
        <w:t>una vez más presionó sus pies desgarrados contra el clavo, enderezó las piernas, respiró hondo y lanzó su séptimo y último grito: “Padre, en tus manos</w:t>
      </w:r>
      <w:r>
        <w:rPr>
          <w:spacing w:val="40"/>
        </w:rPr>
        <w:t> </w:t>
      </w:r>
      <w:r>
        <w:rPr/>
        <w:t>encomiendo mi espíritu”.</w:t>
      </w:r>
    </w:p>
    <w:p>
      <w:pPr>
        <w:spacing w:after="0" w:line="247" w:lineRule="auto"/>
        <w:sectPr>
          <w:pgSz w:w="12240" w:h="15840"/>
          <w:pgMar w:top="1360" w:bottom="280" w:left="1340" w:right="1240"/>
        </w:sectPr>
      </w:pPr>
    </w:p>
    <w:p>
      <w:pPr>
        <w:pStyle w:val="BodyText"/>
        <w:spacing w:line="247" w:lineRule="auto" w:before="77"/>
        <w:ind w:left="100" w:right="253"/>
      </w:pPr>
      <w:r>
        <w:rPr/>
        <w:t>Jesús pasó por todo eso para que tú y yo pudiéramos reconciliarnos con Él, para que tú y yo podamos ser salvados de nuestros pecados al afirmar, Padre, en tus manos encomiendo mi vida.</w:t>
      </w:r>
    </w:p>
    <w:p>
      <w:pPr>
        <w:pStyle w:val="BodyText"/>
      </w:pPr>
    </w:p>
    <w:p>
      <w:pPr>
        <w:pStyle w:val="BodyText"/>
        <w:spacing w:before="262"/>
      </w:pPr>
    </w:p>
    <w:p>
      <w:pPr>
        <w:pStyle w:val="Heading4"/>
      </w:pPr>
      <w:r>
        <w:rPr/>
        <w:t>La</w:t>
      </w:r>
      <w:r>
        <w:rPr>
          <w:spacing w:val="8"/>
        </w:rPr>
        <w:t> </w:t>
      </w:r>
      <w:r>
        <w:rPr/>
        <w:t>tapa</w:t>
      </w:r>
      <w:r>
        <w:rPr>
          <w:spacing w:val="8"/>
        </w:rPr>
        <w:t> </w:t>
      </w:r>
      <w:r>
        <w:rPr/>
        <w:t>del</w:t>
      </w:r>
      <w:r>
        <w:rPr>
          <w:spacing w:val="8"/>
        </w:rPr>
        <w:t> </w:t>
      </w:r>
      <w:r>
        <w:rPr>
          <w:spacing w:val="-2"/>
        </w:rPr>
        <w:t>rompecabezas</w:t>
      </w:r>
    </w:p>
    <w:p>
      <w:pPr>
        <w:pStyle w:val="BodyText"/>
        <w:rPr>
          <w:b/>
        </w:rPr>
      </w:pPr>
    </w:p>
    <w:p>
      <w:pPr>
        <w:pStyle w:val="BodyText"/>
        <w:spacing w:before="273"/>
        <w:rPr>
          <w:b/>
        </w:rPr>
      </w:pPr>
    </w:p>
    <w:p>
      <w:pPr>
        <w:pStyle w:val="BodyText"/>
        <w:spacing w:line="247" w:lineRule="auto"/>
        <w:ind w:left="100" w:right="253"/>
      </w:pPr>
      <w:r>
        <w:rPr/>
        <w:t>Comenzamos</w:t>
      </w:r>
      <w:r>
        <w:rPr>
          <w:spacing w:val="39"/>
        </w:rPr>
        <w:t> </w:t>
      </w:r>
      <w:r>
        <w:rPr/>
        <w:t>este</w:t>
      </w:r>
      <w:r>
        <w:rPr>
          <w:spacing w:val="39"/>
        </w:rPr>
        <w:t> </w:t>
      </w:r>
      <w:r>
        <w:rPr/>
        <w:t>libro</w:t>
      </w:r>
      <w:r>
        <w:rPr>
          <w:spacing w:val="40"/>
        </w:rPr>
        <w:t> </w:t>
      </w:r>
      <w:r>
        <w:rPr/>
        <w:t>buscando</w:t>
      </w:r>
      <w:r>
        <w:rPr>
          <w:spacing w:val="40"/>
        </w:rPr>
        <w:t> </w:t>
      </w:r>
      <w:r>
        <w:rPr/>
        <w:t>la</w:t>
      </w:r>
      <w:r>
        <w:rPr>
          <w:spacing w:val="39"/>
        </w:rPr>
        <w:t> </w:t>
      </w:r>
      <w:r>
        <w:rPr/>
        <w:t>“tapa</w:t>
      </w:r>
      <w:r>
        <w:rPr>
          <w:spacing w:val="39"/>
        </w:rPr>
        <w:t> </w:t>
      </w:r>
      <w:r>
        <w:rPr/>
        <w:t>del</w:t>
      </w:r>
      <w:r>
        <w:rPr>
          <w:spacing w:val="39"/>
        </w:rPr>
        <w:t> </w:t>
      </w:r>
      <w:r>
        <w:rPr/>
        <w:t>rompecabezas”</w:t>
      </w:r>
      <w:r>
        <w:rPr>
          <w:spacing w:val="39"/>
        </w:rPr>
        <w:t> </w:t>
      </w:r>
      <w:r>
        <w:rPr/>
        <w:t>que</w:t>
      </w:r>
      <w:r>
        <w:rPr>
          <w:spacing w:val="39"/>
        </w:rPr>
        <w:t> </w:t>
      </w:r>
      <w:r>
        <w:rPr/>
        <w:t>llamamos</w:t>
      </w:r>
      <w:r>
        <w:rPr/>
        <w:t> vida. Dijimos que si pudiéramos encontrar la parte superior de la caja, podríamos responder</w:t>
      </w:r>
      <w:r>
        <w:rPr>
          <w:spacing w:val="36"/>
        </w:rPr>
        <w:t> </w:t>
      </w:r>
      <w:r>
        <w:rPr/>
        <w:t>las</w:t>
      </w:r>
      <w:r>
        <w:rPr>
          <w:spacing w:val="36"/>
        </w:rPr>
        <w:t> </w:t>
      </w:r>
      <w:r>
        <w:rPr/>
        <w:t>cinco</w:t>
      </w:r>
      <w:r>
        <w:rPr>
          <w:spacing w:val="38"/>
        </w:rPr>
        <w:t> </w:t>
      </w:r>
      <w:r>
        <w:rPr/>
        <w:t>preguntas</w:t>
      </w:r>
      <w:r>
        <w:rPr>
          <w:spacing w:val="36"/>
        </w:rPr>
        <w:t> </w:t>
      </w:r>
      <w:r>
        <w:rPr/>
        <w:t>más</w:t>
      </w:r>
      <w:r>
        <w:rPr>
          <w:spacing w:val="36"/>
        </w:rPr>
        <w:t> </w:t>
      </w:r>
      <w:r>
        <w:rPr/>
        <w:t>importantes</w:t>
      </w:r>
      <w:r>
        <w:rPr>
          <w:spacing w:val="36"/>
        </w:rPr>
        <w:t> </w:t>
      </w:r>
      <w:r>
        <w:rPr/>
        <w:t>que</w:t>
      </w:r>
      <w:r>
        <w:rPr>
          <w:spacing w:val="36"/>
        </w:rPr>
        <w:t> </w:t>
      </w:r>
      <w:r>
        <w:rPr/>
        <w:t>enfrenta</w:t>
      </w:r>
      <w:r>
        <w:rPr>
          <w:spacing w:val="36"/>
        </w:rPr>
        <w:t> </w:t>
      </w:r>
      <w:r>
        <w:rPr/>
        <w:t>cada</w:t>
      </w:r>
      <w:r>
        <w:rPr>
          <w:spacing w:val="36"/>
        </w:rPr>
        <w:t> </w:t>
      </w:r>
      <w:r>
        <w:rPr/>
        <w:t>ser</w:t>
      </w:r>
      <w:r>
        <w:rPr>
          <w:spacing w:val="36"/>
        </w:rPr>
        <w:t> </w:t>
      </w:r>
      <w:r>
        <w:rPr/>
        <w:t>humano.</w:t>
      </w:r>
    </w:p>
    <w:p>
      <w:pPr>
        <w:pStyle w:val="BodyText"/>
        <w:spacing w:line="247" w:lineRule="auto"/>
        <w:ind w:left="100" w:right="525"/>
      </w:pPr>
      <w:r>
        <w:rPr/>
        <w:t>Como ahora sabemos más allá de toda duda razonable que la tapa es la Biblia, las respuestas a esas cinco preguntas son:</w:t>
      </w:r>
    </w:p>
    <w:p>
      <w:pPr>
        <w:pStyle w:val="BodyText"/>
      </w:pPr>
    </w:p>
    <w:p>
      <w:pPr>
        <w:pStyle w:val="BodyText"/>
        <w:spacing w:before="261"/>
      </w:pPr>
    </w:p>
    <w:p>
      <w:pPr>
        <w:pStyle w:val="ListParagraph"/>
        <w:numPr>
          <w:ilvl w:val="0"/>
          <w:numId w:val="67"/>
        </w:numPr>
        <w:tabs>
          <w:tab w:pos="747" w:val="left" w:leader="none"/>
        </w:tabs>
        <w:spacing w:line="247" w:lineRule="auto" w:before="0" w:after="0"/>
        <w:ind w:left="100" w:right="899" w:firstLine="0"/>
        <w:jc w:val="left"/>
        <w:rPr>
          <w:sz w:val="28"/>
        </w:rPr>
      </w:pPr>
      <w:r>
        <w:rPr>
          <w:sz w:val="28"/>
        </w:rPr>
        <w:t>Origen: ¿De dónde venimos? Somos seres creados, maravillosamente hechos a la imagen</w:t>
      </w:r>
      <w:r>
        <w:rPr>
          <w:spacing w:val="33"/>
          <w:sz w:val="28"/>
        </w:rPr>
        <w:t> </w:t>
      </w:r>
      <w:r>
        <w:rPr>
          <w:sz w:val="28"/>
        </w:rPr>
        <w:t>y</w:t>
      </w:r>
      <w:r>
        <w:rPr>
          <w:spacing w:val="33"/>
          <w:sz w:val="28"/>
        </w:rPr>
        <w:t> </w:t>
      </w:r>
      <w:r>
        <w:rPr>
          <w:sz w:val="28"/>
        </w:rPr>
        <w:t>semejanza de Dios (Génesis 1:27; Salmos 139:14).</w:t>
      </w:r>
    </w:p>
    <w:p>
      <w:pPr>
        <w:pStyle w:val="BodyText"/>
      </w:pPr>
    </w:p>
    <w:p>
      <w:pPr>
        <w:pStyle w:val="BodyText"/>
        <w:spacing w:before="262"/>
      </w:pPr>
    </w:p>
    <w:p>
      <w:pPr>
        <w:pStyle w:val="ListParagraph"/>
        <w:numPr>
          <w:ilvl w:val="0"/>
          <w:numId w:val="67"/>
        </w:numPr>
        <w:tabs>
          <w:tab w:pos="747" w:val="left" w:leader="none"/>
        </w:tabs>
        <w:spacing w:line="247" w:lineRule="auto" w:before="0" w:after="0"/>
        <w:ind w:left="100" w:right="218" w:firstLine="0"/>
        <w:jc w:val="left"/>
        <w:rPr>
          <w:sz w:val="28"/>
        </w:rPr>
      </w:pPr>
      <w:r>
        <w:rPr>
          <w:sz w:val="28"/>
        </w:rPr>
        <w:t>Identidad: ¿Quiénes somos? Ya que estamos hechos a la imagen y</w:t>
      </w:r>
      <w:r>
        <w:rPr>
          <w:spacing w:val="80"/>
          <w:w w:val="150"/>
          <w:sz w:val="28"/>
        </w:rPr>
        <w:t> </w:t>
      </w:r>
      <w:r>
        <w:rPr>
          <w:sz w:val="28"/>
        </w:rPr>
        <w:t>semejanza de Dios, somos criaturas de valor supremo. Somos amados por Dios y dotados de ciertos derechos y responsabilidades dados por Dios (Juan 3:16-18; 1:12; Gálatas 4:5).</w:t>
      </w:r>
    </w:p>
    <w:p>
      <w:pPr>
        <w:pStyle w:val="BodyText"/>
      </w:pPr>
    </w:p>
    <w:p>
      <w:pPr>
        <w:pStyle w:val="BodyText"/>
        <w:spacing w:before="262"/>
      </w:pPr>
    </w:p>
    <w:p>
      <w:pPr>
        <w:pStyle w:val="ListParagraph"/>
        <w:numPr>
          <w:ilvl w:val="0"/>
          <w:numId w:val="67"/>
        </w:numPr>
        <w:tabs>
          <w:tab w:pos="747" w:val="left" w:leader="none"/>
        </w:tabs>
        <w:spacing w:line="247" w:lineRule="auto" w:before="0" w:after="0"/>
        <w:ind w:left="100" w:right="243" w:firstLine="0"/>
        <w:jc w:val="left"/>
        <w:rPr>
          <w:sz w:val="28"/>
        </w:rPr>
      </w:pPr>
      <w:r>
        <w:rPr>
          <w:sz w:val="28"/>
        </w:rPr>
        <w:t>Significado: ¿Por qué estamos aquí? Adán y Eva fueron creados en un</w:t>
      </w:r>
      <w:r>
        <w:rPr>
          <w:spacing w:val="80"/>
          <w:sz w:val="28"/>
        </w:rPr>
        <w:t> </w:t>
      </w:r>
      <w:r>
        <w:rPr>
          <w:sz w:val="28"/>
        </w:rPr>
        <w:t>estado</w:t>
      </w:r>
      <w:r>
        <w:rPr>
          <w:spacing w:val="30"/>
          <w:sz w:val="28"/>
        </w:rPr>
        <w:t> </w:t>
      </w:r>
      <w:r>
        <w:rPr>
          <w:sz w:val="28"/>
        </w:rPr>
        <w:t>de</w:t>
      </w:r>
      <w:r>
        <w:rPr>
          <w:spacing w:val="29"/>
          <w:sz w:val="28"/>
        </w:rPr>
        <w:t> </w:t>
      </w:r>
      <w:r>
        <w:rPr>
          <w:sz w:val="28"/>
        </w:rPr>
        <w:t>inocencia,</w:t>
      </w:r>
      <w:r>
        <w:rPr>
          <w:spacing w:val="30"/>
          <w:sz w:val="28"/>
        </w:rPr>
        <w:t> </w:t>
      </w:r>
      <w:r>
        <w:rPr>
          <w:sz w:val="28"/>
        </w:rPr>
        <w:t>pero</w:t>
      </w:r>
      <w:r>
        <w:rPr>
          <w:spacing w:val="30"/>
          <w:sz w:val="28"/>
        </w:rPr>
        <w:t> </w:t>
      </w:r>
      <w:r>
        <w:rPr>
          <w:sz w:val="28"/>
        </w:rPr>
        <w:t>su</w:t>
      </w:r>
      <w:r>
        <w:rPr>
          <w:spacing w:val="30"/>
          <w:sz w:val="28"/>
        </w:rPr>
        <w:t> </w:t>
      </w:r>
      <w:r>
        <w:rPr>
          <w:sz w:val="28"/>
        </w:rPr>
        <w:t>decisión</w:t>
      </w:r>
      <w:r>
        <w:rPr>
          <w:spacing w:val="30"/>
          <w:sz w:val="28"/>
        </w:rPr>
        <w:t> </w:t>
      </w:r>
      <w:r>
        <w:rPr>
          <w:sz w:val="28"/>
        </w:rPr>
        <w:t>de</w:t>
      </w:r>
      <w:r>
        <w:rPr>
          <w:spacing w:val="29"/>
          <w:sz w:val="28"/>
        </w:rPr>
        <w:t> </w:t>
      </w:r>
      <w:r>
        <w:rPr>
          <w:sz w:val="28"/>
        </w:rPr>
        <w:t>desobedecer</w:t>
      </w:r>
      <w:r>
        <w:rPr>
          <w:spacing w:val="29"/>
          <w:sz w:val="28"/>
        </w:rPr>
        <w:t> </w:t>
      </w:r>
      <w:r>
        <w:rPr>
          <w:sz w:val="28"/>
        </w:rPr>
        <w:t>condenó</w:t>
      </w:r>
      <w:r>
        <w:rPr>
          <w:spacing w:val="30"/>
          <w:sz w:val="28"/>
        </w:rPr>
        <w:t> </w:t>
      </w:r>
      <w:r>
        <w:rPr>
          <w:sz w:val="28"/>
        </w:rPr>
        <w:t>a</w:t>
      </w:r>
      <w:r>
        <w:rPr>
          <w:spacing w:val="29"/>
          <w:sz w:val="28"/>
        </w:rPr>
        <w:t> </w:t>
      </w:r>
      <w:r>
        <w:rPr>
          <w:sz w:val="28"/>
        </w:rPr>
        <w:t>la</w:t>
      </w:r>
      <w:r>
        <w:rPr>
          <w:spacing w:val="29"/>
          <w:sz w:val="28"/>
        </w:rPr>
        <w:t> </w:t>
      </w:r>
      <w:r>
        <w:rPr>
          <w:sz w:val="28"/>
        </w:rPr>
        <w:t>raza</w:t>
      </w:r>
      <w:r>
        <w:rPr>
          <w:spacing w:val="29"/>
          <w:sz w:val="28"/>
        </w:rPr>
        <w:t> </w:t>
      </w:r>
      <w:r>
        <w:rPr>
          <w:sz w:val="28"/>
        </w:rPr>
        <w:t>humana al castigo de acuerdo con la justicia infinita de Dios (Génesis 3:6-19). Desde ese momento,</w:t>
      </w:r>
      <w:r>
        <w:rPr>
          <w:spacing w:val="29"/>
          <w:sz w:val="28"/>
        </w:rPr>
        <w:t> </w:t>
      </w:r>
      <w:r>
        <w:rPr>
          <w:sz w:val="28"/>
        </w:rPr>
        <w:t>cada</w:t>
      </w:r>
      <w:r>
        <w:rPr>
          <w:spacing w:val="27"/>
          <w:sz w:val="28"/>
        </w:rPr>
        <w:t> </w:t>
      </w:r>
      <w:r>
        <w:rPr>
          <w:sz w:val="28"/>
        </w:rPr>
        <w:t>uno</w:t>
      </w:r>
      <w:r>
        <w:rPr>
          <w:spacing w:val="29"/>
          <w:sz w:val="28"/>
        </w:rPr>
        <w:t> </w:t>
      </w:r>
      <w:r>
        <w:rPr>
          <w:sz w:val="28"/>
        </w:rPr>
        <w:t>de</w:t>
      </w:r>
      <w:r>
        <w:rPr>
          <w:spacing w:val="27"/>
          <w:sz w:val="28"/>
        </w:rPr>
        <w:t> </w:t>
      </w:r>
      <w:r>
        <w:rPr>
          <w:sz w:val="28"/>
        </w:rPr>
        <w:t>nosotros</w:t>
      </w:r>
      <w:r>
        <w:rPr>
          <w:spacing w:val="27"/>
          <w:sz w:val="28"/>
        </w:rPr>
        <w:t> </w:t>
      </w:r>
      <w:r>
        <w:rPr>
          <w:sz w:val="28"/>
        </w:rPr>
        <w:t>ha</w:t>
      </w:r>
      <w:r>
        <w:rPr>
          <w:spacing w:val="27"/>
          <w:sz w:val="28"/>
        </w:rPr>
        <w:t> </w:t>
      </w:r>
      <w:r>
        <w:rPr>
          <w:sz w:val="28"/>
        </w:rPr>
        <w:t>confirmado</w:t>
      </w:r>
      <w:r>
        <w:rPr>
          <w:spacing w:val="29"/>
          <w:sz w:val="28"/>
        </w:rPr>
        <w:t> </w:t>
      </w:r>
      <w:r>
        <w:rPr>
          <w:sz w:val="28"/>
        </w:rPr>
        <w:t>la</w:t>
      </w:r>
      <w:r>
        <w:rPr>
          <w:spacing w:val="27"/>
          <w:sz w:val="28"/>
        </w:rPr>
        <w:t> </w:t>
      </w:r>
      <w:r>
        <w:rPr>
          <w:sz w:val="28"/>
        </w:rPr>
        <w:t>elección</w:t>
      </w:r>
      <w:r>
        <w:rPr>
          <w:spacing w:val="29"/>
          <w:sz w:val="28"/>
        </w:rPr>
        <w:t> </w:t>
      </w:r>
      <w:r>
        <w:rPr>
          <w:sz w:val="28"/>
        </w:rPr>
        <w:t>de</w:t>
      </w:r>
      <w:r>
        <w:rPr>
          <w:spacing w:val="27"/>
          <w:sz w:val="28"/>
        </w:rPr>
        <w:t> </w:t>
      </w:r>
      <w:r>
        <w:rPr>
          <w:sz w:val="28"/>
        </w:rPr>
        <w:t>Adán</w:t>
      </w:r>
      <w:r>
        <w:rPr>
          <w:spacing w:val="29"/>
          <w:sz w:val="28"/>
        </w:rPr>
        <w:t> </w:t>
      </w:r>
      <w:r>
        <w:rPr>
          <w:sz w:val="28"/>
        </w:rPr>
        <w:t>y</w:t>
      </w:r>
      <w:r>
        <w:rPr>
          <w:spacing w:val="29"/>
          <w:sz w:val="28"/>
        </w:rPr>
        <w:t> </w:t>
      </w:r>
      <w:r>
        <w:rPr>
          <w:sz w:val="28"/>
        </w:rPr>
        <w:t>Eva</w:t>
      </w:r>
      <w:r>
        <w:rPr>
          <w:spacing w:val="27"/>
          <w:sz w:val="28"/>
        </w:rPr>
        <w:t> </w:t>
      </w:r>
      <w:r>
        <w:rPr>
          <w:sz w:val="28"/>
        </w:rPr>
        <w:t>a través de nuestra propia desobediencia (Romanos 3:10-12; 5:12). Permanecemos en este estado caído tomando decisiones libres que tendrán implicaciones en la eternidad. Esta vida temporal es el terreno para elegir lo eterno. Las elecciones</w:t>
      </w:r>
      <w:r>
        <w:rPr>
          <w:spacing w:val="80"/>
          <w:sz w:val="28"/>
        </w:rPr>
        <w:t> </w:t>
      </w:r>
      <w:r>
        <w:rPr>
          <w:sz w:val="28"/>
        </w:rPr>
        <w:t>que podemos hacer que traerán gloria a Dios (Isaías 43:7, Juan 15:8), y pueden traernos recompensas eternas, incluyen:</w:t>
      </w:r>
    </w:p>
    <w:p>
      <w:pPr>
        <w:spacing w:after="0" w:line="247" w:lineRule="auto"/>
        <w:jc w:val="left"/>
        <w:rPr>
          <w:sz w:val="28"/>
        </w:rPr>
        <w:sectPr>
          <w:pgSz w:w="12240" w:h="15840"/>
          <w:pgMar w:top="1360" w:bottom="280" w:left="1340" w:right="1240"/>
        </w:sectPr>
      </w:pPr>
    </w:p>
    <w:p>
      <w:pPr>
        <w:pStyle w:val="ListParagraph"/>
        <w:numPr>
          <w:ilvl w:val="1"/>
          <w:numId w:val="67"/>
        </w:numPr>
        <w:tabs>
          <w:tab w:pos="730" w:val="left" w:leader="none"/>
        </w:tabs>
        <w:spacing w:line="247" w:lineRule="auto" w:before="237" w:after="0"/>
        <w:ind w:left="100" w:right="1019" w:firstLine="0"/>
        <w:jc w:val="both"/>
        <w:rPr>
          <w:sz w:val="28"/>
        </w:rPr>
      </w:pPr>
      <w:r>
        <w:rPr>
          <w:sz w:val="28"/>
        </w:rPr>
        <w:t>Recibir el rescate que Jesús pagó para liberarnos del castigo eterno y darnos la bienvenida a Su presencia eterna (Marcos 10:45; 1 Timoteo 2:6; Hebreos 9:15; Lucas 16:9; Juan 14:2)</w:t>
      </w:r>
    </w:p>
    <w:p>
      <w:pPr>
        <w:pStyle w:val="BodyText"/>
      </w:pPr>
    </w:p>
    <w:p>
      <w:pPr>
        <w:pStyle w:val="BodyText"/>
        <w:spacing w:before="261"/>
      </w:pPr>
    </w:p>
    <w:p>
      <w:pPr>
        <w:pStyle w:val="ListParagraph"/>
        <w:numPr>
          <w:ilvl w:val="1"/>
          <w:numId w:val="67"/>
        </w:numPr>
        <w:tabs>
          <w:tab w:pos="747" w:val="left" w:leader="none"/>
        </w:tabs>
        <w:spacing w:line="247" w:lineRule="auto" w:before="1" w:after="0"/>
        <w:ind w:left="100" w:right="404" w:firstLine="0"/>
        <w:jc w:val="left"/>
        <w:rPr>
          <w:sz w:val="28"/>
        </w:rPr>
      </w:pPr>
      <w:r>
        <w:rPr>
          <w:sz w:val="28"/>
        </w:rPr>
        <w:t>Servir como embajadores de Cristo para ayudar a otros a hacer esa misma elección (2 Corintios 5:17-21; Mateo 28:19); y</w:t>
      </w:r>
    </w:p>
    <w:p>
      <w:pPr>
        <w:pStyle w:val="BodyText"/>
      </w:pPr>
    </w:p>
    <w:p>
      <w:pPr>
        <w:pStyle w:val="BodyText"/>
        <w:spacing w:before="262"/>
      </w:pPr>
    </w:p>
    <w:p>
      <w:pPr>
        <w:pStyle w:val="ListParagraph"/>
        <w:numPr>
          <w:ilvl w:val="1"/>
          <w:numId w:val="67"/>
        </w:numPr>
        <w:tabs>
          <w:tab w:pos="731" w:val="left" w:leader="none"/>
        </w:tabs>
        <w:spacing w:line="247" w:lineRule="auto" w:before="0" w:after="0"/>
        <w:ind w:left="100" w:right="202" w:firstLine="0"/>
        <w:jc w:val="left"/>
        <w:rPr>
          <w:sz w:val="28"/>
        </w:rPr>
      </w:pPr>
      <w:r>
        <w:rPr>
          <w:sz w:val="28"/>
        </w:rPr>
        <w:t>Aprender de nuestros propios sufrimientos para consolar a los que sufren (2 Corintios 1:3-4), y darnos cuenta de que nuestros sufrimientos mejoran nuestra propia</w:t>
      </w:r>
      <w:r>
        <w:rPr>
          <w:spacing w:val="23"/>
          <w:sz w:val="28"/>
        </w:rPr>
        <w:t> </w:t>
      </w:r>
      <w:r>
        <w:rPr>
          <w:sz w:val="28"/>
        </w:rPr>
        <w:t>capacidad</w:t>
      </w:r>
      <w:r>
        <w:rPr>
          <w:spacing w:val="25"/>
          <w:sz w:val="28"/>
        </w:rPr>
        <w:t> </w:t>
      </w:r>
      <w:r>
        <w:rPr>
          <w:sz w:val="28"/>
        </w:rPr>
        <w:t>de</w:t>
      </w:r>
      <w:r>
        <w:rPr>
          <w:spacing w:val="23"/>
          <w:sz w:val="28"/>
        </w:rPr>
        <w:t> </w:t>
      </w:r>
      <w:r>
        <w:rPr>
          <w:sz w:val="28"/>
        </w:rPr>
        <w:t>disfrutar</w:t>
      </w:r>
      <w:r>
        <w:rPr>
          <w:spacing w:val="23"/>
          <w:sz w:val="28"/>
        </w:rPr>
        <w:t> </w:t>
      </w:r>
      <w:r>
        <w:rPr>
          <w:sz w:val="28"/>
        </w:rPr>
        <w:t>la</w:t>
      </w:r>
      <w:r>
        <w:rPr>
          <w:spacing w:val="23"/>
          <w:sz w:val="28"/>
        </w:rPr>
        <w:t> </w:t>
      </w:r>
      <w:r>
        <w:rPr>
          <w:sz w:val="28"/>
        </w:rPr>
        <w:t>eternidad</w:t>
      </w:r>
      <w:r>
        <w:rPr>
          <w:spacing w:val="25"/>
          <w:sz w:val="28"/>
        </w:rPr>
        <w:t> </w:t>
      </w:r>
      <w:r>
        <w:rPr>
          <w:sz w:val="28"/>
        </w:rPr>
        <w:t>(2</w:t>
      </w:r>
      <w:r>
        <w:rPr>
          <w:spacing w:val="24"/>
          <w:sz w:val="28"/>
        </w:rPr>
        <w:t> </w:t>
      </w:r>
      <w:r>
        <w:rPr>
          <w:sz w:val="28"/>
        </w:rPr>
        <w:t>Corintios</w:t>
      </w:r>
      <w:r>
        <w:rPr>
          <w:spacing w:val="23"/>
          <w:sz w:val="28"/>
        </w:rPr>
        <w:t> </w:t>
      </w:r>
      <w:r>
        <w:rPr>
          <w:sz w:val="28"/>
        </w:rPr>
        <w:t>4:15-5:1;</w:t>
      </w:r>
      <w:r>
        <w:rPr>
          <w:spacing w:val="23"/>
          <w:sz w:val="28"/>
        </w:rPr>
        <w:t> </w:t>
      </w:r>
      <w:r>
        <w:rPr>
          <w:sz w:val="28"/>
        </w:rPr>
        <w:t>2</w:t>
      </w:r>
      <w:r>
        <w:rPr>
          <w:spacing w:val="25"/>
          <w:sz w:val="28"/>
        </w:rPr>
        <w:t> </w:t>
      </w:r>
      <w:r>
        <w:rPr>
          <w:sz w:val="28"/>
        </w:rPr>
        <w:t>Pedro</w:t>
      </w:r>
      <w:r>
        <w:rPr>
          <w:spacing w:val="24"/>
          <w:sz w:val="28"/>
        </w:rPr>
        <w:t> </w:t>
      </w:r>
      <w:r>
        <w:rPr>
          <w:sz w:val="28"/>
        </w:rPr>
        <w:t>1:5-11).</w:t>
      </w:r>
    </w:p>
    <w:p>
      <w:pPr>
        <w:pStyle w:val="BodyText"/>
      </w:pPr>
    </w:p>
    <w:p>
      <w:pPr>
        <w:pStyle w:val="BodyText"/>
        <w:spacing w:before="262"/>
      </w:pPr>
    </w:p>
    <w:p>
      <w:pPr>
        <w:pStyle w:val="ListParagraph"/>
        <w:numPr>
          <w:ilvl w:val="0"/>
          <w:numId w:val="67"/>
        </w:numPr>
        <w:tabs>
          <w:tab w:pos="747" w:val="left" w:leader="none"/>
        </w:tabs>
        <w:spacing w:line="247" w:lineRule="auto" w:before="0" w:after="0"/>
        <w:ind w:left="100" w:right="258" w:firstLine="0"/>
        <w:jc w:val="left"/>
        <w:rPr>
          <w:sz w:val="28"/>
        </w:rPr>
      </w:pPr>
      <w:r>
        <w:rPr>
          <w:sz w:val="28"/>
        </w:rPr>
        <w:t>Moralidad: ¿cómo deberíamos vivir? Debido a que Dios nos amó primero, debemos amarlo a Él y a los demás (Romanos 5:8; 1 Juan 4:19-21). De hecho, el “todo del hombre” es temer “a Dios y guarda[r] sus mandamientos” (Eclesiastés 12:13-14). Esto incluye hacer discípulos de todas las naciones (Mateo 28:19) y disfrutar las cosas buenas que Dios nos da (1 Timoteo 6:17).</w:t>
      </w:r>
    </w:p>
    <w:p>
      <w:pPr>
        <w:pStyle w:val="BodyText"/>
      </w:pPr>
    </w:p>
    <w:p>
      <w:pPr>
        <w:pStyle w:val="BodyText"/>
        <w:spacing w:before="261"/>
      </w:pPr>
    </w:p>
    <w:p>
      <w:pPr>
        <w:pStyle w:val="ListParagraph"/>
        <w:numPr>
          <w:ilvl w:val="0"/>
          <w:numId w:val="67"/>
        </w:numPr>
        <w:tabs>
          <w:tab w:pos="747" w:val="left" w:leader="none"/>
        </w:tabs>
        <w:spacing w:line="247" w:lineRule="auto" w:before="0" w:after="0"/>
        <w:ind w:left="100" w:right="268" w:firstLine="0"/>
        <w:jc w:val="left"/>
        <w:rPr>
          <w:sz w:val="28"/>
        </w:rPr>
      </w:pPr>
      <w:r>
        <w:rPr>
          <w:sz w:val="28"/>
        </w:rPr>
        <w:t>Destino:</w:t>
      </w:r>
      <w:r>
        <w:rPr>
          <w:spacing w:val="31"/>
          <w:sz w:val="28"/>
        </w:rPr>
        <w:t> </w:t>
      </w:r>
      <w:r>
        <w:rPr>
          <w:sz w:val="28"/>
        </w:rPr>
        <w:t>¿A dónde</w:t>
      </w:r>
      <w:r>
        <w:rPr>
          <w:spacing w:val="31"/>
          <w:sz w:val="28"/>
        </w:rPr>
        <w:t> </w:t>
      </w:r>
      <w:r>
        <w:rPr>
          <w:sz w:val="28"/>
        </w:rPr>
        <w:t>vamos?</w:t>
      </w:r>
      <w:r>
        <w:rPr>
          <w:spacing w:val="31"/>
          <w:sz w:val="28"/>
        </w:rPr>
        <w:t> </w:t>
      </w:r>
      <w:r>
        <w:rPr>
          <w:sz w:val="28"/>
        </w:rPr>
        <w:t>La</w:t>
      </w:r>
      <w:r>
        <w:rPr>
          <w:spacing w:val="31"/>
          <w:sz w:val="28"/>
        </w:rPr>
        <w:t> </w:t>
      </w:r>
      <w:r>
        <w:rPr>
          <w:sz w:val="28"/>
        </w:rPr>
        <w:t>justicia</w:t>
      </w:r>
      <w:r>
        <w:rPr>
          <w:spacing w:val="31"/>
          <w:sz w:val="28"/>
        </w:rPr>
        <w:t> </w:t>
      </w:r>
      <w:r>
        <w:rPr>
          <w:sz w:val="28"/>
        </w:rPr>
        <w:t>infinita</w:t>
      </w:r>
      <w:r>
        <w:rPr>
          <w:spacing w:val="31"/>
          <w:sz w:val="28"/>
        </w:rPr>
        <w:t> </w:t>
      </w:r>
      <w:r>
        <w:rPr>
          <w:sz w:val="28"/>
        </w:rPr>
        <w:t>de</w:t>
      </w:r>
      <w:r>
        <w:rPr>
          <w:spacing w:val="31"/>
          <w:sz w:val="28"/>
        </w:rPr>
        <w:t> </w:t>
      </w:r>
      <w:r>
        <w:rPr>
          <w:sz w:val="28"/>
        </w:rPr>
        <w:t>Dios</w:t>
      </w:r>
      <w:r>
        <w:rPr>
          <w:spacing w:val="31"/>
          <w:sz w:val="28"/>
        </w:rPr>
        <w:t> </w:t>
      </w:r>
      <w:r>
        <w:rPr>
          <w:sz w:val="28"/>
        </w:rPr>
        <w:t>exige</w:t>
      </w:r>
      <w:r>
        <w:rPr>
          <w:spacing w:val="31"/>
          <w:sz w:val="28"/>
        </w:rPr>
        <w:t> </w:t>
      </w:r>
      <w:r>
        <w:rPr>
          <w:sz w:val="28"/>
        </w:rPr>
        <w:t>que</w:t>
      </w:r>
      <w:r>
        <w:rPr>
          <w:spacing w:val="31"/>
          <w:sz w:val="28"/>
        </w:rPr>
        <w:t> </w:t>
      </w:r>
      <w:r>
        <w:rPr>
          <w:sz w:val="28"/>
        </w:rPr>
        <w:t>Él castigue nuestros pecados, pero a causa de Su amor infinito se ha castigado a Sí mismo (Isaías 53:4, 10, 12; Romanos 3:26; 2 Corintios 5:21; 1 Pedro 2:24). Esta</w:t>
      </w:r>
      <w:r>
        <w:rPr>
          <w:spacing w:val="40"/>
          <w:sz w:val="28"/>
        </w:rPr>
        <w:t> </w:t>
      </w:r>
      <w:r>
        <w:rPr>
          <w:sz w:val="28"/>
        </w:rPr>
        <w:t>es la única forma en que podría permanecer justo y aún justificar a los pecadores (Juan 14: 6; Romanos 3:26). Su regalo de salvación del castigo eterno es gratis para</w:t>
      </w:r>
      <w:r>
        <w:rPr>
          <w:spacing w:val="29"/>
          <w:sz w:val="28"/>
        </w:rPr>
        <w:t> </w:t>
      </w:r>
      <w:r>
        <w:rPr>
          <w:sz w:val="28"/>
        </w:rPr>
        <w:t>todo</w:t>
      </w:r>
      <w:r>
        <w:rPr>
          <w:spacing w:val="30"/>
          <w:sz w:val="28"/>
        </w:rPr>
        <w:t> </w:t>
      </w:r>
      <w:r>
        <w:rPr>
          <w:sz w:val="28"/>
        </w:rPr>
        <w:t>el</w:t>
      </w:r>
      <w:r>
        <w:rPr>
          <w:spacing w:val="29"/>
          <w:sz w:val="28"/>
        </w:rPr>
        <w:t> </w:t>
      </w:r>
      <w:r>
        <w:rPr>
          <w:sz w:val="28"/>
        </w:rPr>
        <w:t>mundo</w:t>
      </w:r>
      <w:r>
        <w:rPr>
          <w:spacing w:val="30"/>
          <w:sz w:val="28"/>
        </w:rPr>
        <w:t> </w:t>
      </w:r>
      <w:r>
        <w:rPr>
          <w:sz w:val="28"/>
        </w:rPr>
        <w:t>que</w:t>
      </w:r>
      <w:r>
        <w:rPr>
          <w:spacing w:val="29"/>
          <w:sz w:val="28"/>
        </w:rPr>
        <w:t> </w:t>
      </w:r>
      <w:r>
        <w:rPr>
          <w:sz w:val="28"/>
        </w:rPr>
        <w:t>cree</w:t>
      </w:r>
      <w:r>
        <w:rPr>
          <w:spacing w:val="29"/>
          <w:sz w:val="28"/>
        </w:rPr>
        <w:t> </w:t>
      </w:r>
      <w:r>
        <w:rPr>
          <w:sz w:val="28"/>
        </w:rPr>
        <w:t>en</w:t>
      </w:r>
      <w:r>
        <w:rPr>
          <w:spacing w:val="30"/>
          <w:sz w:val="28"/>
        </w:rPr>
        <w:t> </w:t>
      </w:r>
      <w:r>
        <w:rPr>
          <w:sz w:val="28"/>
        </w:rPr>
        <w:t>El.</w:t>
      </w:r>
      <w:r>
        <w:rPr>
          <w:spacing w:val="30"/>
          <w:sz w:val="28"/>
        </w:rPr>
        <w:t> </w:t>
      </w:r>
      <w:r>
        <w:rPr>
          <w:sz w:val="28"/>
        </w:rPr>
        <w:t>(Juan</w:t>
      </w:r>
      <w:r>
        <w:rPr>
          <w:spacing w:val="30"/>
          <w:sz w:val="28"/>
        </w:rPr>
        <w:t> </w:t>
      </w:r>
      <w:r>
        <w:rPr>
          <w:sz w:val="28"/>
        </w:rPr>
        <w:t>3:16,</w:t>
      </w:r>
      <w:r>
        <w:rPr>
          <w:spacing w:val="30"/>
          <w:sz w:val="28"/>
        </w:rPr>
        <w:t> </w:t>
      </w:r>
      <w:r>
        <w:rPr>
          <w:sz w:val="28"/>
        </w:rPr>
        <w:t>Efesios</w:t>
      </w:r>
      <w:r>
        <w:rPr>
          <w:spacing w:val="29"/>
          <w:sz w:val="28"/>
        </w:rPr>
        <w:t> </w:t>
      </w:r>
      <w:r>
        <w:rPr>
          <w:sz w:val="28"/>
        </w:rPr>
        <w:t>2:8-9,</w:t>
      </w:r>
      <w:r>
        <w:rPr>
          <w:spacing w:val="30"/>
          <w:sz w:val="28"/>
        </w:rPr>
        <w:t> </w:t>
      </w:r>
      <w:r>
        <w:rPr>
          <w:sz w:val="28"/>
        </w:rPr>
        <w:t>Apocalipsis 22:17). No se puede obtener a través de buenas obras o cualquier tipo de mérito.</w:t>
      </w:r>
      <w:r>
        <w:rPr>
          <w:spacing w:val="80"/>
          <w:sz w:val="28"/>
        </w:rPr>
        <w:t> </w:t>
      </w:r>
      <w:r>
        <w:rPr>
          <w:sz w:val="28"/>
        </w:rPr>
        <w:t>Y Dios quiere que los pecadores sean salvados del castigo eterno que todos merecemos (1 Timoteo 2:4, 2 Pedro 3:9). Pero como no nos obliga a amarlo (el amor forzado es una contradicción), cada uno de nosotros debe elegir a quién serviremos (Josué 24:15; Juan 3:18).</w:t>
      </w:r>
    </w:p>
    <w:p>
      <w:pPr>
        <w:spacing w:after="0" w:line="247" w:lineRule="auto"/>
        <w:jc w:val="left"/>
        <w:rPr>
          <w:sz w:val="28"/>
        </w:rPr>
        <w:sectPr>
          <w:pgSz w:w="12240" w:h="15840"/>
          <w:pgMar w:top="1820" w:bottom="280" w:left="1340" w:right="1240"/>
        </w:sectPr>
      </w:pPr>
    </w:p>
    <w:p>
      <w:pPr>
        <w:pStyle w:val="Heading4"/>
        <w:spacing w:before="77"/>
      </w:pPr>
      <w:r>
        <w:rPr>
          <w:spacing w:val="-2"/>
        </w:rPr>
        <w:t>Tu</w:t>
      </w:r>
      <w:r>
        <w:rPr>
          <w:spacing w:val="-16"/>
        </w:rPr>
        <w:t> </w:t>
      </w:r>
      <w:r>
        <w:rPr>
          <w:spacing w:val="-2"/>
        </w:rPr>
        <w:t>destino</w:t>
      </w:r>
    </w:p>
    <w:p>
      <w:pPr>
        <w:pStyle w:val="BodyText"/>
        <w:rPr>
          <w:b/>
        </w:rPr>
      </w:pPr>
    </w:p>
    <w:p>
      <w:pPr>
        <w:pStyle w:val="BodyText"/>
        <w:spacing w:before="273"/>
        <w:rPr>
          <w:b/>
        </w:rPr>
      </w:pPr>
    </w:p>
    <w:p>
      <w:pPr>
        <w:pStyle w:val="BodyText"/>
        <w:spacing w:line="247" w:lineRule="auto"/>
        <w:ind w:left="100" w:right="404"/>
      </w:pPr>
      <w:r>
        <w:rPr/>
        <w:t>¿A quién</w:t>
      </w:r>
      <w:r>
        <w:rPr>
          <w:spacing w:val="31"/>
        </w:rPr>
        <w:t> </w:t>
      </w:r>
      <w:r>
        <w:rPr/>
        <w:t>servirás? Dios deja esa responsabilidad</w:t>
      </w:r>
      <w:r>
        <w:rPr>
          <w:spacing w:val="31"/>
        </w:rPr>
        <w:t> </w:t>
      </w:r>
      <w:r>
        <w:rPr/>
        <w:t>en</w:t>
      </w:r>
      <w:r>
        <w:rPr>
          <w:spacing w:val="31"/>
        </w:rPr>
        <w:t> </w:t>
      </w:r>
      <w:r>
        <w:rPr/>
        <w:t>tus manos.</w:t>
      </w:r>
      <w:r>
        <w:rPr>
          <w:spacing w:val="31"/>
        </w:rPr>
        <w:t> </w:t>
      </w:r>
      <w:r>
        <w:rPr/>
        <w:t>El amor no conoce otra manera., Dios ha hecho que la evidencia del cristianismo sea convincente</w:t>
      </w:r>
      <w:r>
        <w:rPr>
          <w:spacing w:val="28"/>
        </w:rPr>
        <w:t> </w:t>
      </w:r>
      <w:r>
        <w:rPr/>
        <w:t>pero</w:t>
      </w:r>
      <w:r>
        <w:rPr>
          <w:spacing w:val="29"/>
        </w:rPr>
        <w:t> </w:t>
      </w:r>
      <w:r>
        <w:rPr/>
        <w:t>no</w:t>
      </w:r>
      <w:r>
        <w:rPr>
          <w:spacing w:val="29"/>
        </w:rPr>
        <w:t> </w:t>
      </w:r>
      <w:r>
        <w:rPr/>
        <w:t>te</w:t>
      </w:r>
      <w:r>
        <w:rPr>
          <w:spacing w:val="28"/>
        </w:rPr>
        <w:t> </w:t>
      </w:r>
      <w:r>
        <w:rPr/>
        <w:t>fuerza</w:t>
      </w:r>
      <w:r>
        <w:rPr>
          <w:spacing w:val="28"/>
        </w:rPr>
        <w:t> </w:t>
      </w:r>
      <w:r>
        <w:rPr/>
        <w:t>a</w:t>
      </w:r>
      <w:r>
        <w:rPr>
          <w:spacing w:val="28"/>
        </w:rPr>
        <w:t> </w:t>
      </w:r>
      <w:r>
        <w:rPr/>
        <w:t>creerla..</w:t>
      </w:r>
      <w:r>
        <w:rPr>
          <w:spacing w:val="29"/>
        </w:rPr>
        <w:t> </w:t>
      </w:r>
      <w:r>
        <w:rPr/>
        <w:t>Si</w:t>
      </w:r>
      <w:r>
        <w:rPr>
          <w:spacing w:val="28"/>
        </w:rPr>
        <w:t> </w:t>
      </w:r>
      <w:r>
        <w:rPr/>
        <w:t>deseas</w:t>
      </w:r>
      <w:r>
        <w:rPr>
          <w:spacing w:val="28"/>
        </w:rPr>
        <w:t> </w:t>
      </w:r>
      <w:r>
        <w:rPr/>
        <w:t>suprimir</w:t>
      </w:r>
      <w:r>
        <w:rPr>
          <w:spacing w:val="28"/>
        </w:rPr>
        <w:t> </w:t>
      </w:r>
      <w:r>
        <w:rPr/>
        <w:t>o</w:t>
      </w:r>
      <w:r>
        <w:rPr>
          <w:spacing w:val="29"/>
        </w:rPr>
        <w:t> </w:t>
      </w:r>
      <w:r>
        <w:rPr/>
        <w:t>ignorar</w:t>
      </w:r>
      <w:r>
        <w:rPr>
          <w:spacing w:val="28"/>
        </w:rPr>
        <w:t> </w:t>
      </w:r>
      <w:r>
        <w:rPr/>
        <w:t>la evidencia a tu alrededor (Romanos 1:18-20), incluido lo que se presenta en este libro, entonces puedes hacerlo para tu propio riesgo.. Pero eso sería un acto de la voluntad</w:t>
      </w:r>
      <w:r>
        <w:rPr>
          <w:spacing w:val="30"/>
        </w:rPr>
        <w:t> </w:t>
      </w:r>
      <w:r>
        <w:rPr/>
        <w:t>y</w:t>
      </w:r>
      <w:r>
        <w:rPr>
          <w:spacing w:val="30"/>
        </w:rPr>
        <w:t> </w:t>
      </w:r>
      <w:r>
        <w:rPr/>
        <w:t>no</w:t>
      </w:r>
      <w:r>
        <w:rPr>
          <w:spacing w:val="30"/>
        </w:rPr>
        <w:t> </w:t>
      </w:r>
      <w:r>
        <w:rPr/>
        <w:t>de</w:t>
      </w:r>
      <w:r>
        <w:rPr>
          <w:spacing w:val="29"/>
        </w:rPr>
        <w:t> </w:t>
      </w:r>
      <w:r>
        <w:rPr/>
        <w:t>la</w:t>
      </w:r>
      <w:r>
        <w:rPr>
          <w:spacing w:val="29"/>
        </w:rPr>
        <w:t> </w:t>
      </w:r>
      <w:r>
        <w:rPr/>
        <w:t>razón.</w:t>
      </w:r>
      <w:r>
        <w:rPr>
          <w:spacing w:val="30"/>
        </w:rPr>
        <w:t> </w:t>
      </w:r>
      <w:r>
        <w:rPr/>
        <w:t>Puedes</w:t>
      </w:r>
      <w:r>
        <w:rPr>
          <w:spacing w:val="29"/>
        </w:rPr>
        <w:t> </w:t>
      </w:r>
      <w:r>
        <w:rPr/>
        <w:t>rechazar</w:t>
      </w:r>
      <w:r>
        <w:rPr>
          <w:spacing w:val="29"/>
        </w:rPr>
        <w:t> </w:t>
      </w:r>
      <w:r>
        <w:rPr/>
        <w:t>a</w:t>
      </w:r>
      <w:r>
        <w:rPr>
          <w:spacing w:val="29"/>
        </w:rPr>
        <w:t> </w:t>
      </w:r>
      <w:r>
        <w:rPr/>
        <w:t>Cristo,</w:t>
      </w:r>
      <w:r>
        <w:rPr>
          <w:spacing w:val="30"/>
        </w:rPr>
        <w:t> </w:t>
      </w:r>
      <w:r>
        <w:rPr/>
        <w:t>pero</w:t>
      </w:r>
      <w:r>
        <w:rPr>
          <w:spacing w:val="30"/>
        </w:rPr>
        <w:t> </w:t>
      </w:r>
      <w:r>
        <w:rPr/>
        <w:t>honestamente</w:t>
      </w:r>
      <w:r>
        <w:rPr>
          <w:spacing w:val="29"/>
        </w:rPr>
        <w:t> </w:t>
      </w:r>
      <w:r>
        <w:rPr/>
        <w:t>no puedes decir que no hay suficiente evidencia para creer en Él.</w:t>
      </w:r>
    </w:p>
    <w:p>
      <w:pPr>
        <w:pStyle w:val="BodyText"/>
      </w:pPr>
    </w:p>
    <w:p>
      <w:pPr>
        <w:pStyle w:val="BodyText"/>
        <w:spacing w:before="260"/>
      </w:pPr>
    </w:p>
    <w:p>
      <w:pPr>
        <w:pStyle w:val="BodyText"/>
        <w:spacing w:line="247" w:lineRule="auto"/>
        <w:ind w:left="100" w:right="253"/>
      </w:pPr>
      <w:r>
        <w:rPr/>
        <w:t>C. S. Lewis lo dijo mejor cuando escribió: “Al final solo hay dos clases de personas:</w:t>
      </w:r>
      <w:r>
        <w:rPr>
          <w:spacing w:val="27"/>
        </w:rPr>
        <w:t> </w:t>
      </w:r>
      <w:r>
        <w:rPr/>
        <w:t>los</w:t>
      </w:r>
      <w:r>
        <w:rPr>
          <w:spacing w:val="27"/>
        </w:rPr>
        <w:t> </w:t>
      </w:r>
      <w:r>
        <w:rPr/>
        <w:t>que</w:t>
      </w:r>
      <w:r>
        <w:rPr>
          <w:spacing w:val="27"/>
        </w:rPr>
        <w:t> </w:t>
      </w:r>
      <w:r>
        <w:rPr/>
        <w:t>le</w:t>
      </w:r>
      <w:r>
        <w:rPr>
          <w:spacing w:val="27"/>
        </w:rPr>
        <w:t> </w:t>
      </w:r>
      <w:r>
        <w:rPr/>
        <w:t>dicen</w:t>
      </w:r>
      <w:r>
        <w:rPr>
          <w:spacing w:val="29"/>
        </w:rPr>
        <w:t> </w:t>
      </w:r>
      <w:r>
        <w:rPr/>
        <w:t>a</w:t>
      </w:r>
      <w:r>
        <w:rPr>
          <w:spacing w:val="27"/>
        </w:rPr>
        <w:t> </w:t>
      </w:r>
      <w:r>
        <w:rPr/>
        <w:t>Dios:</w:t>
      </w:r>
      <w:r>
        <w:rPr>
          <w:spacing w:val="27"/>
        </w:rPr>
        <w:t> </w:t>
      </w:r>
      <w:r>
        <w:rPr/>
        <w:t>‘Hágase</w:t>
      </w:r>
      <w:r>
        <w:rPr>
          <w:spacing w:val="27"/>
        </w:rPr>
        <w:t> </w:t>
      </w:r>
      <w:r>
        <w:rPr/>
        <w:t>tu</w:t>
      </w:r>
      <w:r>
        <w:rPr>
          <w:spacing w:val="29"/>
        </w:rPr>
        <w:t> </w:t>
      </w:r>
      <w:r>
        <w:rPr/>
        <w:t>voluntad’,</w:t>
      </w:r>
      <w:r>
        <w:rPr>
          <w:spacing w:val="29"/>
        </w:rPr>
        <w:t> </w:t>
      </w:r>
      <w:r>
        <w:rPr/>
        <w:t>y</w:t>
      </w:r>
      <w:r>
        <w:rPr>
          <w:spacing w:val="29"/>
        </w:rPr>
        <w:t> </w:t>
      </w:r>
      <w:r>
        <w:rPr/>
        <w:t>aquellos</w:t>
      </w:r>
      <w:r>
        <w:rPr>
          <w:spacing w:val="27"/>
        </w:rPr>
        <w:t> </w:t>
      </w:r>
      <w:r>
        <w:rPr/>
        <w:t>a</w:t>
      </w:r>
      <w:r>
        <w:rPr>
          <w:spacing w:val="27"/>
        </w:rPr>
        <w:t> </w:t>
      </w:r>
      <w:r>
        <w:rPr/>
        <w:t>quienes Dios les dice, al final: ‘Hágase tu voluntad… Todos lo que están en el infierno lo han</w:t>
      </w:r>
      <w:r>
        <w:rPr>
          <w:spacing w:val="31"/>
        </w:rPr>
        <w:t> </w:t>
      </w:r>
      <w:r>
        <w:rPr/>
        <w:t>elegido.</w:t>
      </w:r>
      <w:r>
        <w:rPr>
          <w:spacing w:val="31"/>
        </w:rPr>
        <w:t> </w:t>
      </w:r>
      <w:r>
        <w:rPr/>
        <w:t>Sin</w:t>
      </w:r>
      <w:r>
        <w:rPr>
          <w:spacing w:val="31"/>
        </w:rPr>
        <w:t> </w:t>
      </w:r>
      <w:r>
        <w:rPr/>
        <w:t>esa</w:t>
      </w:r>
      <w:r>
        <w:rPr>
          <w:spacing w:val="29"/>
        </w:rPr>
        <w:t> </w:t>
      </w:r>
      <w:r>
        <w:rPr/>
        <w:t>elección</w:t>
      </w:r>
      <w:r>
        <w:rPr>
          <w:spacing w:val="31"/>
        </w:rPr>
        <w:t> </w:t>
      </w:r>
      <w:r>
        <w:rPr/>
        <w:t>propia</w:t>
      </w:r>
      <w:r>
        <w:rPr>
          <w:spacing w:val="29"/>
        </w:rPr>
        <w:t> </w:t>
      </w:r>
      <w:r>
        <w:rPr/>
        <w:t>no</w:t>
      </w:r>
      <w:r>
        <w:rPr>
          <w:spacing w:val="31"/>
        </w:rPr>
        <w:t> </w:t>
      </w:r>
      <w:r>
        <w:rPr/>
        <w:t>habría</w:t>
      </w:r>
      <w:r>
        <w:rPr>
          <w:spacing w:val="29"/>
        </w:rPr>
        <w:t> </w:t>
      </w:r>
      <w:r>
        <w:rPr/>
        <w:t>infierno.</w:t>
      </w:r>
      <w:r>
        <w:rPr>
          <w:spacing w:val="31"/>
        </w:rPr>
        <w:t> </w:t>
      </w:r>
      <w:r>
        <w:rPr/>
        <w:t>Ningún</w:t>
      </w:r>
      <w:r>
        <w:rPr>
          <w:spacing w:val="31"/>
        </w:rPr>
        <w:t> </w:t>
      </w:r>
      <w:r>
        <w:rPr/>
        <w:t>alma</w:t>
      </w:r>
      <w:r>
        <w:rPr>
          <w:spacing w:val="29"/>
        </w:rPr>
        <w:t> </w:t>
      </w:r>
      <w:r>
        <w:rPr/>
        <w:t>que</w:t>
      </w:r>
      <w:r>
        <w:rPr>
          <w:spacing w:val="29"/>
        </w:rPr>
        <w:t> </w:t>
      </w:r>
      <w:r>
        <w:rPr/>
        <w:t>en serio y constantemente desea alegría alguna será privada de ella. Aquellos que buscan encuentran. A quienes llaman, se les abre”.³¹⁸</w:t>
      </w:r>
    </w:p>
    <w:p>
      <w:pPr>
        <w:pStyle w:val="BodyText"/>
      </w:pPr>
    </w:p>
    <w:p>
      <w:pPr>
        <w:pStyle w:val="BodyText"/>
        <w:spacing w:before="261"/>
      </w:pPr>
    </w:p>
    <w:p>
      <w:pPr>
        <w:pStyle w:val="BodyText"/>
        <w:spacing w:line="247" w:lineRule="auto"/>
        <w:ind w:left="100" w:right="339"/>
      </w:pPr>
      <w:r>
        <w:rPr/>
        <w:t>La puerta está siendo abierta por Jesucristo. ¿Cómo puedes caminar a través de ella? Pablo escribió: “si confesares con tu boca que Jesús es el Señor, y creyeres en</w:t>
      </w:r>
      <w:r>
        <w:rPr>
          <w:spacing w:val="23"/>
        </w:rPr>
        <w:t> </w:t>
      </w:r>
      <w:r>
        <w:rPr/>
        <w:t>tu</w:t>
      </w:r>
      <w:r>
        <w:rPr>
          <w:spacing w:val="23"/>
        </w:rPr>
        <w:t> </w:t>
      </w:r>
      <w:r>
        <w:rPr/>
        <w:t>corazón</w:t>
      </w:r>
      <w:r>
        <w:rPr>
          <w:spacing w:val="23"/>
        </w:rPr>
        <w:t> </w:t>
      </w:r>
      <w:r>
        <w:rPr/>
        <w:t>que</w:t>
      </w:r>
      <w:r>
        <w:rPr>
          <w:spacing w:val="22"/>
        </w:rPr>
        <w:t> </w:t>
      </w:r>
      <w:r>
        <w:rPr/>
        <w:t>Dios</w:t>
      </w:r>
      <w:r>
        <w:rPr>
          <w:spacing w:val="22"/>
        </w:rPr>
        <w:t> </w:t>
      </w:r>
      <w:r>
        <w:rPr/>
        <w:t>le</w:t>
      </w:r>
      <w:r>
        <w:rPr>
          <w:spacing w:val="22"/>
        </w:rPr>
        <w:t> </w:t>
      </w:r>
      <w:r>
        <w:rPr/>
        <w:t>levantó</w:t>
      </w:r>
      <w:r>
        <w:rPr>
          <w:spacing w:val="23"/>
        </w:rPr>
        <w:t> </w:t>
      </w:r>
      <w:r>
        <w:rPr/>
        <w:t>de</w:t>
      </w:r>
      <w:r>
        <w:rPr>
          <w:spacing w:val="22"/>
        </w:rPr>
        <w:t> </w:t>
      </w:r>
      <w:r>
        <w:rPr/>
        <w:t>los</w:t>
      </w:r>
      <w:r>
        <w:rPr>
          <w:spacing w:val="22"/>
        </w:rPr>
        <w:t> </w:t>
      </w:r>
      <w:r>
        <w:rPr/>
        <w:t>muertos,</w:t>
      </w:r>
      <w:r>
        <w:rPr>
          <w:spacing w:val="23"/>
        </w:rPr>
        <w:t> </w:t>
      </w:r>
      <w:r>
        <w:rPr/>
        <w:t>serás</w:t>
      </w:r>
      <w:r>
        <w:rPr>
          <w:spacing w:val="22"/>
        </w:rPr>
        <w:t> </w:t>
      </w:r>
      <w:r>
        <w:rPr/>
        <w:t>salvo”</w:t>
      </w:r>
      <w:r>
        <w:rPr>
          <w:spacing w:val="22"/>
        </w:rPr>
        <w:t> </w:t>
      </w:r>
      <w:r>
        <w:rPr/>
        <w:t>(Romanos</w:t>
      </w:r>
      <w:r>
        <w:rPr>
          <w:spacing w:val="22"/>
        </w:rPr>
        <w:t> </w:t>
      </w:r>
      <w:r>
        <w:rPr/>
        <w:t>10:9).</w:t>
      </w:r>
    </w:p>
    <w:p>
      <w:pPr>
        <w:pStyle w:val="BodyText"/>
      </w:pPr>
    </w:p>
    <w:p>
      <w:pPr>
        <w:pStyle w:val="BodyText"/>
        <w:spacing w:before="262"/>
      </w:pPr>
    </w:p>
    <w:p>
      <w:pPr>
        <w:pStyle w:val="BodyText"/>
        <w:spacing w:line="247" w:lineRule="auto"/>
        <w:ind w:left="100" w:right="545"/>
      </w:pPr>
      <w:r>
        <w:rPr/>
        <w:t>Quizás piensas: “Creo que Jesús resucitó de entre los muertos”. Bien. Pero simplemente creer que Jesús resucitó de entre los muertos no es suficiente. Debes poner tu confianza en Él. Puedes creer que cierta persona sería un gran cónyuge, pero eso no es suficiente para convertir a esa persona en tu esposo o esposa. Debes ir más allá de lo intelectual a lo volitivo: debes confiar en esa persona diciendo: “Sí,</w:t>
      </w:r>
      <w:r>
        <w:rPr>
          <w:spacing w:val="30"/>
        </w:rPr>
        <w:t> </w:t>
      </w:r>
      <w:r>
        <w:rPr/>
        <w:t>acepto”.</w:t>
      </w:r>
      <w:r>
        <w:rPr>
          <w:spacing w:val="30"/>
        </w:rPr>
        <w:t> </w:t>
      </w:r>
      <w:r>
        <w:rPr/>
        <w:t>Lo</w:t>
      </w:r>
      <w:r>
        <w:rPr>
          <w:spacing w:val="30"/>
        </w:rPr>
        <w:t> </w:t>
      </w:r>
      <w:r>
        <w:rPr/>
        <w:t>mismo</w:t>
      </w:r>
      <w:r>
        <w:rPr>
          <w:spacing w:val="30"/>
        </w:rPr>
        <w:t> </w:t>
      </w:r>
      <w:r>
        <w:rPr/>
        <w:t>se aplica a tu</w:t>
      </w:r>
      <w:r>
        <w:rPr>
          <w:spacing w:val="30"/>
        </w:rPr>
        <w:t> </w:t>
      </w:r>
      <w:r>
        <w:rPr/>
        <w:t>relación</w:t>
      </w:r>
      <w:r>
        <w:rPr>
          <w:spacing w:val="30"/>
        </w:rPr>
        <w:t> </w:t>
      </w:r>
      <w:r>
        <w:rPr/>
        <w:t>con</w:t>
      </w:r>
      <w:r>
        <w:rPr>
          <w:spacing w:val="30"/>
        </w:rPr>
        <w:t> </w:t>
      </w:r>
      <w:r>
        <w:rPr/>
        <w:t>Dios.</w:t>
      </w:r>
    </w:p>
    <w:p>
      <w:pPr>
        <w:pStyle w:val="BodyText"/>
        <w:spacing w:line="247" w:lineRule="auto"/>
        <w:ind w:left="100" w:right="545"/>
      </w:pPr>
      <w:r>
        <w:rPr/>
        <w:t>Confiar en Él no es solo una decisión de la cabeza sino una del corazón. Como alguien dijo una vez, “la distancia entre el cielo y el infierno es de aproximadamente 35</w:t>
      </w:r>
      <w:r>
        <w:rPr>
          <w:spacing w:val="36"/>
        </w:rPr>
        <w:t> </w:t>
      </w:r>
      <w:r>
        <w:rPr/>
        <w:t>centímetros,</w:t>
      </w:r>
      <w:r>
        <w:rPr>
          <w:spacing w:val="36"/>
        </w:rPr>
        <w:t> </w:t>
      </w:r>
      <w:r>
        <w:rPr/>
        <w:t>la distancia entre la cabeza y</w:t>
      </w:r>
      <w:r>
        <w:rPr>
          <w:spacing w:val="36"/>
        </w:rPr>
        <w:t> </w:t>
      </w:r>
      <w:r>
        <w:rPr/>
        <w:t>el corazón”.</w:t>
      </w:r>
    </w:p>
    <w:p>
      <w:pPr>
        <w:spacing w:after="0" w:line="247" w:lineRule="auto"/>
        <w:sectPr>
          <w:pgSz w:w="12240" w:h="15840"/>
          <w:pgMar w:top="1360" w:bottom="280" w:left="1340" w:right="1240"/>
        </w:sectPr>
      </w:pPr>
    </w:p>
    <w:p>
      <w:pPr>
        <w:pStyle w:val="BodyText"/>
        <w:spacing w:line="247" w:lineRule="auto" w:before="77"/>
        <w:ind w:left="100" w:right="545"/>
      </w:pPr>
      <w:r>
        <w:rPr/>
        <w:t>¿Qué sucede si eliges voluntariamente no pasar por la puerta que Jesús tiene abierta? Jesús dijo que permanecerás en tu estado de condenación: “El que en él cree, no es condenado; pero el que no cree, ya ha sido condenado, porque no ha creído en el nombre del unigénito Hijo de Dios” (Juan 3:18). En otras palabras, permanecerás condenado y separado de Dios para siempre. Dios confirmará tu elección diciéndote: “Hágase tu voluntad”.</w:t>
      </w:r>
    </w:p>
    <w:p>
      <w:pPr>
        <w:pStyle w:val="BodyText"/>
      </w:pPr>
    </w:p>
    <w:p>
      <w:pPr>
        <w:pStyle w:val="BodyText"/>
        <w:spacing w:before="261"/>
      </w:pPr>
    </w:p>
    <w:p>
      <w:pPr>
        <w:pStyle w:val="BodyText"/>
        <w:spacing w:line="247" w:lineRule="auto"/>
        <w:ind w:left="100" w:right="417"/>
      </w:pPr>
      <w:r>
        <w:rPr/>
        <w:t>Podrías decir: “¡Dios no envía a nadie al infierno!”. En un sentido, Tienes razón. Si rechazas a Cristo, te enviarás tú mismo allí.</w:t>
      </w:r>
    </w:p>
    <w:p>
      <w:pPr>
        <w:pStyle w:val="BodyText"/>
      </w:pPr>
    </w:p>
    <w:p>
      <w:pPr>
        <w:pStyle w:val="BodyText"/>
        <w:spacing w:before="262"/>
      </w:pPr>
    </w:p>
    <w:p>
      <w:pPr>
        <w:pStyle w:val="BodyText"/>
        <w:spacing w:line="247" w:lineRule="auto" w:before="1"/>
        <w:ind w:left="100" w:right="303"/>
      </w:pPr>
      <w:r>
        <w:rPr/>
        <w:t>Quizás piensas: “Dios simplemente aniquilará a los que no creen”. No, Él no lo hará. El infierno es real. De hecho, Jesús habló más del infierno que del cielo.</w:t>
      </w:r>
      <w:r>
        <w:rPr>
          <w:spacing w:val="40"/>
        </w:rPr>
        <w:t> </w:t>
      </w:r>
      <w:r>
        <w:rPr/>
        <w:t>Dios no aniquilará a los incrédulos porque reflejan Su propia imagen eterna. Eso sería un ataque a Sí mismo. Su única opción es poner en cuarentena a quienes lo rechazan.</w:t>
      </w:r>
      <w:r>
        <w:rPr>
          <w:spacing w:val="22"/>
        </w:rPr>
        <w:t> </w:t>
      </w:r>
      <w:r>
        <w:rPr/>
        <w:t>Eso</w:t>
      </w:r>
      <w:r>
        <w:rPr>
          <w:spacing w:val="22"/>
        </w:rPr>
        <w:t> </w:t>
      </w:r>
      <w:r>
        <w:rPr/>
        <w:t>es</w:t>
      </w:r>
      <w:r>
        <w:rPr>
          <w:spacing w:val="21"/>
        </w:rPr>
        <w:t> </w:t>
      </w:r>
      <w:r>
        <w:rPr/>
        <w:t>el</w:t>
      </w:r>
      <w:r>
        <w:rPr>
          <w:spacing w:val="21"/>
        </w:rPr>
        <w:t> </w:t>
      </w:r>
      <w:r>
        <w:rPr/>
        <w:t>infierno:</w:t>
      </w:r>
      <w:r>
        <w:rPr>
          <w:spacing w:val="21"/>
        </w:rPr>
        <w:t> </w:t>
      </w:r>
      <w:r>
        <w:rPr/>
        <w:t>Dios</w:t>
      </w:r>
      <w:r>
        <w:rPr>
          <w:spacing w:val="21"/>
        </w:rPr>
        <w:t> </w:t>
      </w:r>
      <w:r>
        <w:rPr/>
        <w:t>pone</w:t>
      </w:r>
      <w:r>
        <w:rPr>
          <w:spacing w:val="21"/>
        </w:rPr>
        <w:t> </w:t>
      </w:r>
      <w:r>
        <w:rPr/>
        <w:t>en</w:t>
      </w:r>
      <w:r>
        <w:rPr>
          <w:spacing w:val="22"/>
        </w:rPr>
        <w:t> </w:t>
      </w:r>
      <w:r>
        <w:rPr/>
        <w:t>cuarentena</w:t>
      </w:r>
      <w:r>
        <w:rPr>
          <w:spacing w:val="21"/>
        </w:rPr>
        <w:t> </w:t>
      </w:r>
      <w:r>
        <w:rPr/>
        <w:t>al</w:t>
      </w:r>
      <w:r>
        <w:rPr>
          <w:spacing w:val="21"/>
        </w:rPr>
        <w:t> </w:t>
      </w:r>
      <w:r>
        <w:rPr/>
        <w:t>mal,</w:t>
      </w:r>
      <w:r>
        <w:rPr>
          <w:spacing w:val="22"/>
        </w:rPr>
        <w:t> </w:t>
      </w:r>
      <w:r>
        <w:rPr/>
        <w:t>que</w:t>
      </w:r>
      <w:r>
        <w:rPr>
          <w:spacing w:val="21"/>
        </w:rPr>
        <w:t> </w:t>
      </w:r>
      <w:r>
        <w:rPr/>
        <w:t>es</w:t>
      </w:r>
      <w:r>
        <w:rPr>
          <w:spacing w:val="21"/>
        </w:rPr>
        <w:t> </w:t>
      </w:r>
      <w:r>
        <w:rPr/>
        <w:t>contagioso.</w:t>
      </w:r>
    </w:p>
    <w:p>
      <w:pPr>
        <w:pStyle w:val="BodyText"/>
      </w:pPr>
    </w:p>
    <w:p>
      <w:pPr>
        <w:pStyle w:val="BodyText"/>
        <w:spacing w:before="260"/>
      </w:pPr>
    </w:p>
    <w:p>
      <w:pPr>
        <w:pStyle w:val="BodyText"/>
        <w:spacing w:line="247" w:lineRule="auto" w:before="1"/>
        <w:ind w:left="100" w:right="545"/>
      </w:pPr>
      <w:r>
        <w:rPr/>
        <w:t>Puedes pensar: “¡Dios salvará a todos!”. ¿Cómo? ¿Sin una fe voluntaria?</w:t>
      </w:r>
      <w:r>
        <w:rPr>
          <w:spacing w:val="80"/>
        </w:rPr>
        <w:t> </w:t>
      </w:r>
      <w:r>
        <w:rPr/>
        <w:t>Algunas personas preferirían arruinarse antes que cambiar de parecer. Prefieren continuar su rebelión antes que ser reformados. Entonces Dios dice: “Hazlo a tu manera. Puedes continuar con tu rebelión, pero serás puesto en cuarentena para que no puedas contaminar el resto de mi Creación”. Además, sería una falta de parte de Dios enviar gente que no puede soportar pasar una hora el domingo elogiándolo</w:t>
      </w:r>
      <w:r>
        <w:rPr>
          <w:spacing w:val="29"/>
        </w:rPr>
        <w:t> </w:t>
      </w:r>
      <w:r>
        <w:rPr/>
        <w:t>a</w:t>
      </w:r>
      <w:r>
        <w:rPr>
          <w:spacing w:val="28"/>
        </w:rPr>
        <w:t> </w:t>
      </w:r>
      <w:r>
        <w:rPr/>
        <w:t>un</w:t>
      </w:r>
      <w:r>
        <w:rPr>
          <w:spacing w:val="29"/>
        </w:rPr>
        <w:t> </w:t>
      </w:r>
      <w:r>
        <w:rPr/>
        <w:t>lugar</w:t>
      </w:r>
      <w:r>
        <w:rPr>
          <w:spacing w:val="28"/>
        </w:rPr>
        <w:t> </w:t>
      </w:r>
      <w:r>
        <w:rPr/>
        <w:t>donde</w:t>
      </w:r>
      <w:r>
        <w:rPr>
          <w:spacing w:val="28"/>
        </w:rPr>
        <w:t> </w:t>
      </w:r>
      <w:r>
        <w:rPr/>
        <w:t>lo</w:t>
      </w:r>
      <w:r>
        <w:rPr>
          <w:spacing w:val="29"/>
        </w:rPr>
        <w:t> </w:t>
      </w:r>
      <w:r>
        <w:rPr/>
        <w:t>alabarán</w:t>
      </w:r>
      <w:r>
        <w:rPr>
          <w:spacing w:val="29"/>
        </w:rPr>
        <w:t> </w:t>
      </w:r>
      <w:r>
        <w:rPr/>
        <w:t>por</w:t>
      </w:r>
      <w:r>
        <w:rPr>
          <w:spacing w:val="28"/>
        </w:rPr>
        <w:t> </w:t>
      </w:r>
      <w:r>
        <w:rPr/>
        <w:t>la</w:t>
      </w:r>
      <w:r>
        <w:rPr>
          <w:spacing w:val="28"/>
        </w:rPr>
        <w:t> </w:t>
      </w:r>
      <w:r>
        <w:rPr/>
        <w:t>eternidad.</w:t>
      </w:r>
      <w:r>
        <w:rPr>
          <w:spacing w:val="29"/>
        </w:rPr>
        <w:t> </w:t>
      </w:r>
      <w:r>
        <w:rPr/>
        <w:t>¡Eso</w:t>
      </w:r>
      <w:r>
        <w:rPr>
          <w:spacing w:val="29"/>
        </w:rPr>
        <w:t> </w:t>
      </w:r>
      <w:r>
        <w:rPr/>
        <w:t>sería</w:t>
      </w:r>
      <w:r>
        <w:rPr>
          <w:spacing w:val="28"/>
        </w:rPr>
        <w:t> </w:t>
      </w:r>
      <w:r>
        <w:rPr/>
        <w:t>el “infierno” para ellos!</w:t>
      </w:r>
    </w:p>
    <w:p>
      <w:pPr>
        <w:pStyle w:val="BodyText"/>
      </w:pPr>
    </w:p>
    <w:p>
      <w:pPr>
        <w:pStyle w:val="BodyText"/>
        <w:spacing w:before="259"/>
      </w:pPr>
    </w:p>
    <w:p>
      <w:pPr>
        <w:pStyle w:val="BodyText"/>
        <w:spacing w:line="247" w:lineRule="auto"/>
        <w:ind w:left="100" w:right="317"/>
      </w:pPr>
      <w:r>
        <w:rPr/>
        <w:t>Quizás piensas: “No puedo creer que haya un solo camino hacia Dios”. ¿Por qué no? ¿Necesitas más de una manera de entrar a un edificio? ¿Tienes esa acusación contra</w:t>
      </w:r>
      <w:r>
        <w:rPr>
          <w:spacing w:val="26"/>
        </w:rPr>
        <w:t> </w:t>
      </w:r>
      <w:r>
        <w:rPr/>
        <w:t>los</w:t>
      </w:r>
      <w:r>
        <w:rPr>
          <w:spacing w:val="26"/>
        </w:rPr>
        <w:t> </w:t>
      </w:r>
      <w:r>
        <w:rPr/>
        <w:t>musulmanes</w:t>
      </w:r>
      <w:r>
        <w:rPr>
          <w:spacing w:val="26"/>
        </w:rPr>
        <w:t> </w:t>
      </w:r>
      <w:r>
        <w:rPr/>
        <w:t>por</w:t>
      </w:r>
      <w:r>
        <w:rPr>
          <w:spacing w:val="26"/>
        </w:rPr>
        <w:t> </w:t>
      </w:r>
      <w:r>
        <w:rPr/>
        <w:t>decir</w:t>
      </w:r>
      <w:r>
        <w:rPr>
          <w:spacing w:val="26"/>
        </w:rPr>
        <w:t> </w:t>
      </w:r>
      <w:r>
        <w:rPr/>
        <w:t>que</w:t>
      </w:r>
      <w:r>
        <w:rPr>
          <w:spacing w:val="26"/>
        </w:rPr>
        <w:t> </w:t>
      </w:r>
      <w:r>
        <w:rPr/>
        <w:t>el</w:t>
      </w:r>
      <w:r>
        <w:rPr>
          <w:spacing w:val="26"/>
        </w:rPr>
        <w:t> </w:t>
      </w:r>
      <w:r>
        <w:rPr/>
        <w:t>islam</w:t>
      </w:r>
      <w:r>
        <w:rPr>
          <w:spacing w:val="26"/>
        </w:rPr>
        <w:t> </w:t>
      </w:r>
      <w:r>
        <w:rPr/>
        <w:t>es</w:t>
      </w:r>
      <w:r>
        <w:rPr>
          <w:spacing w:val="26"/>
        </w:rPr>
        <w:t> </w:t>
      </w:r>
      <w:r>
        <w:rPr/>
        <w:t>la</w:t>
      </w:r>
      <w:r>
        <w:rPr>
          <w:spacing w:val="26"/>
        </w:rPr>
        <w:t> </w:t>
      </w:r>
      <w:r>
        <w:rPr/>
        <w:t>única</w:t>
      </w:r>
      <w:r>
        <w:rPr>
          <w:spacing w:val="26"/>
        </w:rPr>
        <w:t> </w:t>
      </w:r>
      <w:r>
        <w:rPr/>
        <w:t>manera?</w:t>
      </w:r>
      <w:r>
        <w:rPr>
          <w:spacing w:val="26"/>
        </w:rPr>
        <w:t> </w:t>
      </w:r>
      <w:r>
        <w:rPr/>
        <w:t>¿Qué</w:t>
      </w:r>
      <w:r>
        <w:rPr>
          <w:spacing w:val="26"/>
        </w:rPr>
        <w:t> </w:t>
      </w:r>
      <w:r>
        <w:rPr/>
        <w:t>hay</w:t>
      </w:r>
      <w:r>
        <w:rPr>
          <w:spacing w:val="27"/>
        </w:rPr>
        <w:t> </w:t>
      </w:r>
      <w:r>
        <w:rPr/>
        <w:t>de los hindúes? Dicen</w:t>
      </w:r>
      <w:r>
        <w:rPr>
          <w:spacing w:val="30"/>
        </w:rPr>
        <w:t> </w:t>
      </w:r>
      <w:r>
        <w:rPr/>
        <w:t>que la reencarnación</w:t>
      </w:r>
      <w:r>
        <w:rPr>
          <w:spacing w:val="30"/>
        </w:rPr>
        <w:t> </w:t>
      </w:r>
      <w:r>
        <w:rPr/>
        <w:t>es el único</w:t>
      </w:r>
      <w:r>
        <w:rPr>
          <w:spacing w:val="30"/>
        </w:rPr>
        <w:t> </w:t>
      </w:r>
      <w:r>
        <w:rPr/>
        <w:t>camino</w:t>
      </w:r>
      <w:r>
        <w:rPr>
          <w:spacing w:val="30"/>
        </w:rPr>
        <w:t> </w:t>
      </w:r>
      <w:r>
        <w:rPr/>
        <w:t>a la salvación.</w:t>
      </w:r>
    </w:p>
    <w:p>
      <w:pPr>
        <w:pStyle w:val="BodyText"/>
        <w:spacing w:line="247" w:lineRule="auto"/>
        <w:ind w:left="100" w:right="545"/>
      </w:pPr>
      <w:r>
        <w:rPr/>
        <w:t>Hemos demostrado filosófica y bíblicamente que Jesús es la única manera de reconciliarse con la justicia infinita y el amor infinito. Si eso no es cierto, entonces Dios envió a Jesús a morir una muerte brutal por nada.</w:t>
      </w:r>
    </w:p>
    <w:p>
      <w:pPr>
        <w:spacing w:after="0" w:line="247" w:lineRule="auto"/>
        <w:sectPr>
          <w:pgSz w:w="12240" w:h="15840"/>
          <w:pgMar w:top="1360" w:bottom="280" w:left="1340" w:right="1240"/>
        </w:sectPr>
      </w:pPr>
    </w:p>
    <w:p>
      <w:pPr>
        <w:pStyle w:val="BodyText"/>
        <w:spacing w:line="247" w:lineRule="auto" w:before="237"/>
        <w:ind w:left="100" w:right="545"/>
      </w:pPr>
      <w:r>
        <w:rPr/>
        <w:t>Podrías preguntar: “¿Pero qué hay de aquellos que nunca han escuchado?” ¿Por qué debería afectar eso tu decisión? ¡Tu sí has escuchado!</w:t>
      </w:r>
    </w:p>
    <w:p>
      <w:pPr>
        <w:pStyle w:val="BodyText"/>
      </w:pPr>
    </w:p>
    <w:p>
      <w:pPr>
        <w:pStyle w:val="BodyText"/>
        <w:spacing w:before="262"/>
      </w:pPr>
    </w:p>
    <w:p>
      <w:pPr>
        <w:pStyle w:val="BodyText"/>
        <w:spacing w:line="247" w:lineRule="auto"/>
        <w:ind w:left="100" w:right="417"/>
      </w:pPr>
      <w:r>
        <w:rPr/>
        <w:t>“Porque no puedo creer en un Dios que torturaría a las personas en el infierno simplemente porque no han oído hablar de Jesús”. ¿Quién dijo que Dios hace</w:t>
      </w:r>
      <w:r>
        <w:rPr>
          <w:spacing w:val="80"/>
        </w:rPr>
        <w:t> </w:t>
      </w:r>
      <w:r>
        <w:rPr/>
        <w:t>esto? Primero,</w:t>
      </w:r>
      <w:r>
        <w:rPr>
          <w:spacing w:val="31"/>
        </w:rPr>
        <w:t> </w:t>
      </w:r>
      <w:r>
        <w:rPr/>
        <w:t>el infierno</w:t>
      </w:r>
      <w:r>
        <w:rPr>
          <w:spacing w:val="31"/>
        </w:rPr>
        <w:t> </w:t>
      </w:r>
      <w:r>
        <w:rPr/>
        <w:t>es un</w:t>
      </w:r>
      <w:r>
        <w:rPr>
          <w:spacing w:val="31"/>
        </w:rPr>
        <w:t> </w:t>
      </w:r>
      <w:r>
        <w:rPr/>
        <w:t>lugar de tormento</w:t>
      </w:r>
      <w:r>
        <w:rPr>
          <w:spacing w:val="31"/>
        </w:rPr>
        <w:t> </w:t>
      </w:r>
      <w:r>
        <w:rPr/>
        <w:t>auto</w:t>
      </w:r>
      <w:r>
        <w:rPr>
          <w:spacing w:val="31"/>
        </w:rPr>
        <w:t> </w:t>
      </w:r>
      <w:r>
        <w:rPr/>
        <w:t>infligido</w:t>
      </w:r>
      <w:r>
        <w:rPr>
          <w:spacing w:val="31"/>
        </w:rPr>
        <w:t> </w:t>
      </w:r>
      <w:r>
        <w:rPr/>
        <w:t>(Lucas 16:23, 28).</w:t>
      </w:r>
      <w:r>
        <w:rPr>
          <w:spacing w:val="24"/>
        </w:rPr>
        <w:t> </w:t>
      </w:r>
      <w:r>
        <w:rPr/>
        <w:t>Aquellos</w:t>
      </w:r>
      <w:r>
        <w:rPr>
          <w:spacing w:val="23"/>
        </w:rPr>
        <w:t> </w:t>
      </w:r>
      <w:r>
        <w:rPr/>
        <w:t>que</w:t>
      </w:r>
      <w:r>
        <w:rPr>
          <w:spacing w:val="23"/>
        </w:rPr>
        <w:t> </w:t>
      </w:r>
      <w:r>
        <w:rPr/>
        <w:t>están</w:t>
      </w:r>
      <w:r>
        <w:rPr>
          <w:spacing w:val="24"/>
        </w:rPr>
        <w:t> </w:t>
      </w:r>
      <w:r>
        <w:rPr/>
        <w:t>en</w:t>
      </w:r>
      <w:r>
        <w:rPr>
          <w:spacing w:val="24"/>
        </w:rPr>
        <w:t> </w:t>
      </w:r>
      <w:r>
        <w:rPr/>
        <w:t>el</w:t>
      </w:r>
      <w:r>
        <w:rPr>
          <w:spacing w:val="23"/>
        </w:rPr>
        <w:t> </w:t>
      </w:r>
      <w:r>
        <w:rPr/>
        <w:t>infierno</w:t>
      </w:r>
      <w:r>
        <w:rPr>
          <w:spacing w:val="24"/>
        </w:rPr>
        <w:t> </w:t>
      </w:r>
      <w:r>
        <w:rPr/>
        <w:t>sin</w:t>
      </w:r>
      <w:r>
        <w:rPr>
          <w:spacing w:val="24"/>
        </w:rPr>
        <w:t> </w:t>
      </w:r>
      <w:r>
        <w:rPr/>
        <w:t>duda</w:t>
      </w:r>
      <w:r>
        <w:rPr>
          <w:spacing w:val="23"/>
        </w:rPr>
        <w:t> </w:t>
      </w:r>
      <w:r>
        <w:rPr/>
        <w:t>no</w:t>
      </w:r>
      <w:r>
        <w:rPr>
          <w:spacing w:val="24"/>
        </w:rPr>
        <w:t> </w:t>
      </w:r>
      <w:r>
        <w:rPr/>
        <w:t>lo</w:t>
      </w:r>
      <w:r>
        <w:rPr>
          <w:spacing w:val="24"/>
        </w:rPr>
        <w:t> </w:t>
      </w:r>
      <w:r>
        <w:rPr/>
        <w:t>desean</w:t>
      </w:r>
      <w:r>
        <w:rPr>
          <w:spacing w:val="24"/>
        </w:rPr>
        <w:t> </w:t>
      </w:r>
      <w:r>
        <w:rPr/>
        <w:t>pero</w:t>
      </w:r>
      <w:r>
        <w:rPr>
          <w:spacing w:val="24"/>
        </w:rPr>
        <w:t> </w:t>
      </w:r>
      <w:r>
        <w:rPr/>
        <w:t>sí</w:t>
      </w:r>
      <w:r>
        <w:rPr>
          <w:spacing w:val="23"/>
        </w:rPr>
        <w:t> </w:t>
      </w:r>
      <w:r>
        <w:rPr/>
        <w:t>lo</w:t>
      </w:r>
      <w:r>
        <w:rPr>
          <w:spacing w:val="24"/>
        </w:rPr>
        <w:t> </w:t>
      </w:r>
      <w:r>
        <w:rPr/>
        <w:t>han elegido.</w:t>
      </w:r>
      <w:r>
        <w:rPr>
          <w:spacing w:val="30"/>
        </w:rPr>
        <w:t> </w:t>
      </w:r>
      <w:r>
        <w:rPr/>
        <w:t>El</w:t>
      </w:r>
      <w:r>
        <w:rPr>
          <w:spacing w:val="29"/>
        </w:rPr>
        <w:t> </w:t>
      </w:r>
      <w:r>
        <w:rPr/>
        <w:t>infierno</w:t>
      </w:r>
      <w:r>
        <w:rPr>
          <w:spacing w:val="30"/>
        </w:rPr>
        <w:t> </w:t>
      </w:r>
      <w:r>
        <w:rPr/>
        <w:t>es</w:t>
      </w:r>
      <w:r>
        <w:rPr>
          <w:spacing w:val="29"/>
        </w:rPr>
        <w:t> </w:t>
      </w:r>
      <w:r>
        <w:rPr/>
        <w:t>un</w:t>
      </w:r>
      <w:r>
        <w:rPr>
          <w:spacing w:val="30"/>
        </w:rPr>
        <w:t> </w:t>
      </w:r>
      <w:r>
        <w:rPr/>
        <w:t>lugar</w:t>
      </w:r>
      <w:r>
        <w:rPr>
          <w:spacing w:val="29"/>
        </w:rPr>
        <w:t> </w:t>
      </w:r>
      <w:r>
        <w:rPr/>
        <w:t>terrible,</w:t>
      </w:r>
      <w:r>
        <w:rPr>
          <w:spacing w:val="30"/>
        </w:rPr>
        <w:t> </w:t>
      </w:r>
      <w:r>
        <w:rPr/>
        <w:t>pero</w:t>
      </w:r>
      <w:r>
        <w:rPr>
          <w:spacing w:val="30"/>
        </w:rPr>
        <w:t> </w:t>
      </w:r>
      <w:r>
        <w:rPr/>
        <w:t>sus</w:t>
      </w:r>
      <w:r>
        <w:rPr>
          <w:spacing w:val="29"/>
        </w:rPr>
        <w:t> </w:t>
      </w:r>
      <w:r>
        <w:rPr/>
        <w:t>puertas</w:t>
      </w:r>
      <w:r>
        <w:rPr>
          <w:spacing w:val="28"/>
        </w:rPr>
        <w:t> </w:t>
      </w:r>
      <w:r>
        <w:rPr/>
        <w:t>están</w:t>
      </w:r>
      <w:r>
        <w:rPr>
          <w:spacing w:val="30"/>
        </w:rPr>
        <w:t> </w:t>
      </w:r>
      <w:r>
        <w:rPr/>
        <w:t>cerradas</w:t>
      </w:r>
      <w:r>
        <w:rPr>
          <w:spacing w:val="29"/>
        </w:rPr>
        <w:t> </w:t>
      </w:r>
      <w:r>
        <w:rPr/>
        <w:t>por dentro.</w:t>
      </w:r>
      <w:r>
        <w:rPr>
          <w:spacing w:val="30"/>
        </w:rPr>
        <w:t> </w:t>
      </w:r>
      <w:r>
        <w:rPr/>
        <w:t>En</w:t>
      </w:r>
      <w:r>
        <w:rPr>
          <w:spacing w:val="30"/>
        </w:rPr>
        <w:t> </w:t>
      </w:r>
      <w:r>
        <w:rPr/>
        <w:t>segundo</w:t>
      </w:r>
      <w:r>
        <w:rPr>
          <w:spacing w:val="30"/>
        </w:rPr>
        <w:t> </w:t>
      </w:r>
      <w:r>
        <w:rPr/>
        <w:t>lugar,</w:t>
      </w:r>
      <w:r>
        <w:rPr>
          <w:spacing w:val="30"/>
        </w:rPr>
        <w:t> </w:t>
      </w:r>
      <w:r>
        <w:rPr/>
        <w:t>las</w:t>
      </w:r>
      <w:r>
        <w:rPr>
          <w:spacing w:val="28"/>
        </w:rPr>
        <w:t> </w:t>
      </w:r>
      <w:r>
        <w:rPr/>
        <w:t>personas</w:t>
      </w:r>
      <w:r>
        <w:rPr>
          <w:spacing w:val="28"/>
        </w:rPr>
        <w:t> </w:t>
      </w:r>
      <w:r>
        <w:rPr/>
        <w:t>pueden</w:t>
      </w:r>
      <w:r>
        <w:rPr>
          <w:spacing w:val="30"/>
        </w:rPr>
        <w:t> </w:t>
      </w:r>
      <w:r>
        <w:rPr/>
        <w:t>elegir</w:t>
      </w:r>
      <w:r>
        <w:rPr>
          <w:spacing w:val="28"/>
        </w:rPr>
        <w:t> </w:t>
      </w:r>
      <w:r>
        <w:rPr/>
        <w:t>el</w:t>
      </w:r>
      <w:r>
        <w:rPr>
          <w:spacing w:val="28"/>
        </w:rPr>
        <w:t> </w:t>
      </w:r>
      <w:r>
        <w:rPr/>
        <w:t>infierno</w:t>
      </w:r>
      <w:r>
        <w:rPr>
          <w:spacing w:val="30"/>
        </w:rPr>
        <w:t> </w:t>
      </w:r>
      <w:r>
        <w:rPr/>
        <w:t>si</w:t>
      </w:r>
      <w:r>
        <w:rPr>
          <w:spacing w:val="28"/>
        </w:rPr>
        <w:t> </w:t>
      </w:r>
      <w:r>
        <w:rPr/>
        <w:t>han</w:t>
      </w:r>
      <w:r>
        <w:rPr>
          <w:spacing w:val="30"/>
        </w:rPr>
        <w:t> </w:t>
      </w:r>
      <w:r>
        <w:rPr/>
        <w:t>oído hablar de Jesús o no. Todos conocen a Dios debido a los cielos llenos de estrellas</w:t>
      </w:r>
      <w:r>
        <w:rPr>
          <w:spacing w:val="80"/>
        </w:rPr>
        <w:t> </w:t>
      </w:r>
      <w:r>
        <w:rPr/>
        <w:t>y la ley moral dentro de nosotros (Romanos 1:18-20; 2:14-15). Aquellos que rechazan esa revelación natural también rechazan a Jesús. Sin embargo, aquellos que</w:t>
      </w:r>
      <w:r>
        <w:rPr>
          <w:spacing w:val="35"/>
        </w:rPr>
        <w:t> </w:t>
      </w:r>
      <w:r>
        <w:rPr/>
        <w:t>realmente</w:t>
      </w:r>
      <w:r>
        <w:rPr>
          <w:spacing w:val="35"/>
        </w:rPr>
        <w:t> </w:t>
      </w:r>
      <w:r>
        <w:rPr/>
        <w:t>buscan</w:t>
      </w:r>
      <w:r>
        <w:rPr>
          <w:spacing w:val="36"/>
        </w:rPr>
        <w:t> </w:t>
      </w:r>
      <w:r>
        <w:rPr/>
        <w:t>a</w:t>
      </w:r>
      <w:r>
        <w:rPr>
          <w:spacing w:val="35"/>
        </w:rPr>
        <w:t> </w:t>
      </w:r>
      <w:r>
        <w:rPr/>
        <w:t>Dios</w:t>
      </w:r>
      <w:r>
        <w:rPr>
          <w:spacing w:val="35"/>
        </w:rPr>
        <w:t> </w:t>
      </w:r>
      <w:r>
        <w:rPr/>
        <w:t>serán</w:t>
      </w:r>
      <w:r>
        <w:rPr>
          <w:spacing w:val="36"/>
        </w:rPr>
        <w:t> </w:t>
      </w:r>
      <w:r>
        <w:rPr/>
        <w:t>recompensados</w:t>
      </w:r>
      <w:r>
        <w:rPr>
          <w:spacing w:val="35"/>
        </w:rPr>
        <w:t> </w:t>
      </w:r>
      <w:r>
        <w:rPr/>
        <w:t>(Hebreos</w:t>
      </w:r>
      <w:r>
        <w:rPr>
          <w:spacing w:val="35"/>
        </w:rPr>
        <w:t> </w:t>
      </w:r>
      <w:r>
        <w:rPr/>
        <w:t>11:6).</w:t>
      </w:r>
      <w:r>
        <w:rPr>
          <w:spacing w:val="36"/>
        </w:rPr>
        <w:t> </w:t>
      </w:r>
      <w:r>
        <w:rPr/>
        <w:t>Dado</w:t>
      </w:r>
      <w:r>
        <w:rPr>
          <w:spacing w:val="36"/>
        </w:rPr>
        <w:t> </w:t>
      </w:r>
      <w:r>
        <w:rPr/>
        <w:t>que Dios quiere que los pecadores sean salvos (incluso más que tú, 2 Pedro 3:9), se asegurará de que quienes lo buscan obtengan la información que necesitan. Y</w:t>
      </w:r>
      <w:r>
        <w:rPr>
          <w:spacing w:val="80"/>
          <w:w w:val="150"/>
        </w:rPr>
        <w:t> </w:t>
      </w:r>
      <w:r>
        <w:rPr/>
        <w:t>dado que Dios es justo (Génesis 18:25, Salmos 9:8, Romanos 3:26), nadie que debería ir al cielo irá al infierno, y viceversa. “Mientras tanto”, como dijo C. S. Lewis,</w:t>
      </w:r>
      <w:r>
        <w:rPr>
          <w:spacing w:val="28"/>
        </w:rPr>
        <w:t> </w:t>
      </w:r>
      <w:r>
        <w:rPr/>
        <w:t>“si</w:t>
      </w:r>
      <w:r>
        <w:rPr>
          <w:spacing w:val="27"/>
        </w:rPr>
        <w:t> </w:t>
      </w:r>
      <w:r>
        <w:rPr/>
        <w:t>te</w:t>
      </w:r>
      <w:r>
        <w:rPr>
          <w:spacing w:val="27"/>
        </w:rPr>
        <w:t> </w:t>
      </w:r>
      <w:r>
        <w:rPr/>
        <w:t>preocupa</w:t>
      </w:r>
      <w:r>
        <w:rPr>
          <w:spacing w:val="27"/>
        </w:rPr>
        <w:t> </w:t>
      </w:r>
      <w:r>
        <w:rPr/>
        <w:t>la</w:t>
      </w:r>
      <w:r>
        <w:rPr>
          <w:spacing w:val="27"/>
        </w:rPr>
        <w:t> </w:t>
      </w:r>
      <w:r>
        <w:rPr/>
        <w:t>gente</w:t>
      </w:r>
      <w:r>
        <w:rPr>
          <w:spacing w:val="27"/>
        </w:rPr>
        <w:t> </w:t>
      </w:r>
      <w:r>
        <w:rPr/>
        <w:t>que</w:t>
      </w:r>
      <w:r>
        <w:rPr>
          <w:spacing w:val="27"/>
        </w:rPr>
        <w:t> </w:t>
      </w:r>
      <w:r>
        <w:rPr/>
        <w:t>está</w:t>
      </w:r>
      <w:r>
        <w:rPr>
          <w:spacing w:val="27"/>
        </w:rPr>
        <w:t> </w:t>
      </w:r>
      <w:r>
        <w:rPr/>
        <w:t>afuera,</w:t>
      </w:r>
      <w:r>
        <w:rPr>
          <w:spacing w:val="28"/>
        </w:rPr>
        <w:t> </w:t>
      </w:r>
      <w:r>
        <w:rPr/>
        <w:t>lo</w:t>
      </w:r>
      <w:r>
        <w:rPr>
          <w:spacing w:val="28"/>
        </w:rPr>
        <w:t> </w:t>
      </w:r>
      <w:r>
        <w:rPr/>
        <w:t>más</w:t>
      </w:r>
      <w:r>
        <w:rPr>
          <w:spacing w:val="27"/>
        </w:rPr>
        <w:t> </w:t>
      </w:r>
      <w:r>
        <w:rPr/>
        <w:t>irracional</w:t>
      </w:r>
      <w:r>
        <w:rPr>
          <w:spacing w:val="27"/>
        </w:rPr>
        <w:t> </w:t>
      </w:r>
      <w:r>
        <w:rPr/>
        <w:t>que</w:t>
      </w:r>
      <w:r>
        <w:rPr>
          <w:spacing w:val="27"/>
        </w:rPr>
        <w:t> </w:t>
      </w:r>
      <w:r>
        <w:rPr/>
        <w:t>puede</w:t>
      </w:r>
      <w:r>
        <w:rPr/>
        <w:t> hacer es permanecer fuera tú mismo”. Los cristianos son el cuerpo de Cristo, el organismo</w:t>
      </w:r>
      <w:r>
        <w:rPr>
          <w:spacing w:val="28"/>
        </w:rPr>
        <w:t> </w:t>
      </w:r>
      <w:r>
        <w:rPr/>
        <w:t>a</w:t>
      </w:r>
      <w:r>
        <w:rPr>
          <w:spacing w:val="26"/>
        </w:rPr>
        <w:t> </w:t>
      </w:r>
      <w:r>
        <w:rPr/>
        <w:t>través</w:t>
      </w:r>
      <w:r>
        <w:rPr>
          <w:spacing w:val="26"/>
        </w:rPr>
        <w:t> </w:t>
      </w:r>
      <w:r>
        <w:rPr/>
        <w:t>del</w:t>
      </w:r>
      <w:r>
        <w:rPr>
          <w:spacing w:val="26"/>
        </w:rPr>
        <w:t> </w:t>
      </w:r>
      <w:r>
        <w:rPr/>
        <w:t>cual</w:t>
      </w:r>
      <w:r>
        <w:rPr>
          <w:spacing w:val="26"/>
        </w:rPr>
        <w:t> </w:t>
      </w:r>
      <w:r>
        <w:rPr/>
        <w:t>Él</w:t>
      </w:r>
      <w:r>
        <w:rPr>
          <w:spacing w:val="26"/>
        </w:rPr>
        <w:t> </w:t>
      </w:r>
      <w:r>
        <w:rPr/>
        <w:t>trabaja.</w:t>
      </w:r>
      <w:r>
        <w:rPr>
          <w:spacing w:val="28"/>
        </w:rPr>
        <w:t> </w:t>
      </w:r>
      <w:r>
        <w:rPr/>
        <w:t>Cada</w:t>
      </w:r>
      <w:r>
        <w:rPr>
          <w:spacing w:val="26"/>
        </w:rPr>
        <w:t> </w:t>
      </w:r>
      <w:r>
        <w:rPr/>
        <w:t>adición</w:t>
      </w:r>
      <w:r>
        <w:rPr>
          <w:spacing w:val="28"/>
        </w:rPr>
        <w:t> </w:t>
      </w:r>
      <w:r>
        <w:rPr/>
        <w:t>a</w:t>
      </w:r>
      <w:r>
        <w:rPr>
          <w:spacing w:val="26"/>
        </w:rPr>
        <w:t> </w:t>
      </w:r>
      <w:r>
        <w:rPr/>
        <w:t>ese</w:t>
      </w:r>
      <w:r>
        <w:rPr>
          <w:spacing w:val="26"/>
        </w:rPr>
        <w:t> </w:t>
      </w:r>
      <w:r>
        <w:rPr/>
        <w:t>cuerpo</w:t>
      </w:r>
      <w:r>
        <w:rPr>
          <w:spacing w:val="28"/>
        </w:rPr>
        <w:t> </w:t>
      </w:r>
      <w:r>
        <w:rPr/>
        <w:t>le</w:t>
      </w:r>
      <w:r>
        <w:rPr>
          <w:spacing w:val="26"/>
        </w:rPr>
        <w:t> </w:t>
      </w:r>
      <w:r>
        <w:rPr/>
        <w:t>permite hacer más. Si quieres ayudar a los que están fuera, debes agregar tu propia</w:t>
      </w:r>
      <w:r>
        <w:rPr>
          <w:spacing w:val="80"/>
        </w:rPr>
        <w:t> </w:t>
      </w:r>
      <w:r>
        <w:rPr/>
        <w:t>pequeña célula al cuerpo de Cristo, que es el único que puede ayudarlos. Cortar</w:t>
      </w:r>
      <w:r>
        <w:rPr>
          <w:spacing w:val="80"/>
        </w:rPr>
        <w:t> </w:t>
      </w:r>
      <w:r>
        <w:rPr/>
        <w:t>los</w:t>
      </w:r>
      <w:r>
        <w:rPr>
          <w:spacing w:val="29"/>
        </w:rPr>
        <w:t> </w:t>
      </w:r>
      <w:r>
        <w:rPr/>
        <w:t>dedos</w:t>
      </w:r>
      <w:r>
        <w:rPr>
          <w:spacing w:val="29"/>
        </w:rPr>
        <w:t> </w:t>
      </w:r>
      <w:r>
        <w:rPr/>
        <w:t>de</w:t>
      </w:r>
      <w:r>
        <w:rPr>
          <w:spacing w:val="29"/>
        </w:rPr>
        <w:t> </w:t>
      </w:r>
      <w:r>
        <w:rPr/>
        <w:t>un</w:t>
      </w:r>
      <w:r>
        <w:rPr>
          <w:spacing w:val="31"/>
        </w:rPr>
        <w:t> </w:t>
      </w:r>
      <w:r>
        <w:rPr/>
        <w:t>hombre</w:t>
      </w:r>
      <w:r>
        <w:rPr>
          <w:spacing w:val="29"/>
        </w:rPr>
        <w:t> </w:t>
      </w:r>
      <w:r>
        <w:rPr/>
        <w:t>sería</w:t>
      </w:r>
      <w:r>
        <w:rPr>
          <w:spacing w:val="29"/>
        </w:rPr>
        <w:t> </w:t>
      </w:r>
      <w:r>
        <w:rPr/>
        <w:t>una</w:t>
      </w:r>
      <w:r>
        <w:rPr>
          <w:spacing w:val="29"/>
        </w:rPr>
        <w:t> </w:t>
      </w:r>
      <w:r>
        <w:rPr/>
        <w:t>forma</w:t>
      </w:r>
      <w:r>
        <w:rPr>
          <w:spacing w:val="29"/>
        </w:rPr>
        <w:t> </w:t>
      </w:r>
      <w:r>
        <w:rPr/>
        <w:t>extraña</w:t>
      </w:r>
      <w:r>
        <w:rPr>
          <w:spacing w:val="29"/>
        </w:rPr>
        <w:t> </w:t>
      </w:r>
      <w:r>
        <w:rPr/>
        <w:t>de</w:t>
      </w:r>
      <w:r>
        <w:rPr>
          <w:spacing w:val="29"/>
        </w:rPr>
        <w:t> </w:t>
      </w:r>
      <w:r>
        <w:rPr/>
        <w:t>conseguir</w:t>
      </w:r>
      <w:r>
        <w:rPr>
          <w:spacing w:val="29"/>
        </w:rPr>
        <w:t> </w:t>
      </w:r>
      <w:r>
        <w:rPr/>
        <w:t>que</w:t>
      </w:r>
      <w:r>
        <w:rPr>
          <w:spacing w:val="29"/>
        </w:rPr>
        <w:t> </w:t>
      </w:r>
      <w:r>
        <w:rPr/>
        <w:t>trabaje </w:t>
      </w:r>
      <w:r>
        <w:rPr>
          <w:spacing w:val="-2"/>
        </w:rPr>
        <w:t>mejor”.³¹</w:t>
      </w:r>
      <w:r>
        <w:rPr>
          <w:position w:val="7"/>
        </w:rPr>
        <w:drawing>
          <wp:inline distT="0" distB="0" distL="0" distR="0">
            <wp:extent cx="52001" cy="77724"/>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96" cstate="print"/>
                    <a:stretch>
                      <a:fillRect/>
                    </a:stretch>
                  </pic:blipFill>
                  <pic:spPr>
                    <a:xfrm>
                      <a:off x="0" y="0"/>
                      <a:ext cx="52001" cy="77724"/>
                    </a:xfrm>
                    <a:prstGeom prst="rect">
                      <a:avLst/>
                    </a:prstGeom>
                  </pic:spPr>
                </pic:pic>
              </a:graphicData>
            </a:graphic>
          </wp:inline>
        </w:drawing>
      </w:r>
      <w:r>
        <w:rPr>
          <w:position w:val="7"/>
        </w:rPr>
      </w:r>
    </w:p>
    <w:p>
      <w:pPr>
        <w:pStyle w:val="BodyText"/>
      </w:pPr>
    </w:p>
    <w:p>
      <w:pPr>
        <w:pStyle w:val="BodyText"/>
        <w:spacing w:before="254"/>
      </w:pPr>
    </w:p>
    <w:p>
      <w:pPr>
        <w:pStyle w:val="BodyText"/>
        <w:spacing w:line="247" w:lineRule="auto"/>
        <w:ind w:left="100" w:right="417"/>
      </w:pPr>
      <w:r>
        <w:rPr/>
        <w:t>Podrías decir: “¡Los cristianos solo quieren asustar a la gente con el infierno!”.</w:t>
      </w:r>
      <w:r>
        <w:rPr>
          <w:spacing w:val="40"/>
        </w:rPr>
        <w:t> </w:t>
      </w:r>
      <w:r>
        <w:rPr/>
        <w:t>No, solo queremos que la gente sepa la verdad. Si eso los asusta, tal vez debería. Ciertamente no nos gusta lo que dice la Biblia sobre el infierno. Ojalá no fuera cierto. Pero Jesús, quien es Dios, lo enseñó, y por una buena razón. Parece ser necesario.</w:t>
      </w:r>
      <w:r>
        <w:rPr>
          <w:spacing w:val="33"/>
        </w:rPr>
        <w:t> </w:t>
      </w:r>
      <w:r>
        <w:rPr/>
        <w:t>Sin</w:t>
      </w:r>
      <w:r>
        <w:rPr>
          <w:spacing w:val="33"/>
        </w:rPr>
        <w:t> </w:t>
      </w:r>
      <w:r>
        <w:rPr/>
        <w:t>un</w:t>
      </w:r>
      <w:r>
        <w:rPr>
          <w:spacing w:val="33"/>
        </w:rPr>
        <w:t> </w:t>
      </w:r>
      <w:r>
        <w:rPr/>
        <w:t>infierno,</w:t>
      </w:r>
      <w:r>
        <w:rPr>
          <w:spacing w:val="33"/>
        </w:rPr>
        <w:t> </w:t>
      </w:r>
      <w:r>
        <w:rPr/>
        <w:t>las</w:t>
      </w:r>
      <w:r>
        <w:rPr>
          <w:spacing w:val="32"/>
        </w:rPr>
        <w:t> </w:t>
      </w:r>
      <w:r>
        <w:rPr/>
        <w:t>injusticias</w:t>
      </w:r>
      <w:r>
        <w:rPr>
          <w:spacing w:val="32"/>
        </w:rPr>
        <w:t> </w:t>
      </w:r>
      <w:r>
        <w:rPr/>
        <w:t>en</w:t>
      </w:r>
      <w:r>
        <w:rPr>
          <w:spacing w:val="33"/>
        </w:rPr>
        <w:t> </w:t>
      </w:r>
      <w:r>
        <w:rPr/>
        <w:t>este</w:t>
      </w:r>
      <w:r>
        <w:rPr>
          <w:spacing w:val="32"/>
        </w:rPr>
        <w:t> </w:t>
      </w:r>
      <w:r>
        <w:rPr/>
        <w:t>mundo</w:t>
      </w:r>
      <w:r>
        <w:rPr>
          <w:spacing w:val="33"/>
        </w:rPr>
        <w:t> </w:t>
      </w:r>
      <w:r>
        <w:rPr/>
        <w:t>nunca</w:t>
      </w:r>
      <w:r>
        <w:rPr>
          <w:spacing w:val="32"/>
        </w:rPr>
        <w:t> </w:t>
      </w:r>
      <w:r>
        <w:rPr/>
        <w:t>serán</w:t>
      </w:r>
      <w:r>
        <w:rPr>
          <w:spacing w:val="33"/>
        </w:rPr>
        <w:t> </w:t>
      </w:r>
      <w:r>
        <w:rPr/>
        <w:t>juzgadas, las decisiones deliberadas de las personas no tendrán sentido, y el bien mayor de una</w:t>
      </w:r>
      <w:r>
        <w:rPr>
          <w:spacing w:val="24"/>
        </w:rPr>
        <w:t> </w:t>
      </w:r>
      <w:r>
        <w:rPr/>
        <w:t>redención</w:t>
      </w:r>
      <w:r>
        <w:rPr>
          <w:spacing w:val="25"/>
        </w:rPr>
        <w:t> </w:t>
      </w:r>
      <w:r>
        <w:rPr/>
        <w:t>nunca</w:t>
      </w:r>
      <w:r>
        <w:rPr>
          <w:spacing w:val="24"/>
        </w:rPr>
        <w:t> </w:t>
      </w:r>
      <w:r>
        <w:rPr/>
        <w:t>se</w:t>
      </w:r>
      <w:r>
        <w:rPr>
          <w:spacing w:val="24"/>
        </w:rPr>
        <w:t> </w:t>
      </w:r>
      <w:r>
        <w:rPr/>
        <w:t>podría</w:t>
      </w:r>
      <w:r>
        <w:rPr>
          <w:spacing w:val="24"/>
        </w:rPr>
        <w:t> </w:t>
      </w:r>
      <w:r>
        <w:rPr/>
        <w:t>lograr.</w:t>
      </w:r>
      <w:r>
        <w:rPr>
          <w:spacing w:val="25"/>
        </w:rPr>
        <w:t> </w:t>
      </w:r>
      <w:r>
        <w:rPr/>
        <w:t>Si</w:t>
      </w:r>
      <w:r>
        <w:rPr>
          <w:spacing w:val="24"/>
        </w:rPr>
        <w:t> </w:t>
      </w:r>
      <w:r>
        <w:rPr/>
        <w:t>no</w:t>
      </w:r>
      <w:r>
        <w:rPr>
          <w:spacing w:val="25"/>
        </w:rPr>
        <w:t> </w:t>
      </w:r>
      <w:r>
        <w:rPr/>
        <w:t>hay</w:t>
      </w:r>
      <w:r>
        <w:rPr>
          <w:spacing w:val="25"/>
        </w:rPr>
        <w:t> </w:t>
      </w:r>
      <w:r>
        <w:rPr/>
        <w:t>un</w:t>
      </w:r>
      <w:r>
        <w:rPr>
          <w:spacing w:val="25"/>
        </w:rPr>
        <w:t> </w:t>
      </w:r>
      <w:r>
        <w:rPr/>
        <w:t>cielo</w:t>
      </w:r>
      <w:r>
        <w:rPr>
          <w:spacing w:val="25"/>
        </w:rPr>
        <w:t> </w:t>
      </w:r>
      <w:r>
        <w:rPr/>
        <w:t>que</w:t>
      </w:r>
      <w:r>
        <w:rPr>
          <w:spacing w:val="24"/>
        </w:rPr>
        <w:t> </w:t>
      </w:r>
      <w:r>
        <w:rPr/>
        <w:t>buscar</w:t>
      </w:r>
      <w:r>
        <w:rPr>
          <w:spacing w:val="24"/>
        </w:rPr>
        <w:t> </w:t>
      </w:r>
      <w:r>
        <w:rPr/>
        <w:t>ni</w:t>
      </w:r>
      <w:r>
        <w:rPr>
          <w:spacing w:val="24"/>
        </w:rPr>
        <w:t> </w:t>
      </w:r>
      <w:r>
        <w:rPr/>
        <w:t>un infierno del que huir, entonces nada en este universo tiene un significado</w:t>
      </w:r>
    </w:p>
    <w:p>
      <w:pPr>
        <w:spacing w:after="0" w:line="247" w:lineRule="auto"/>
        <w:sectPr>
          <w:pgSz w:w="12240" w:h="15840"/>
          <w:pgMar w:top="1820" w:bottom="280" w:left="1340" w:right="1240"/>
        </w:sectPr>
      </w:pPr>
    </w:p>
    <w:p>
      <w:pPr>
        <w:pStyle w:val="BodyText"/>
        <w:spacing w:line="247" w:lineRule="auto" w:before="77"/>
        <w:ind w:left="100" w:right="545"/>
      </w:pPr>
      <w:r>
        <w:rPr/>
        <w:t>supremo: tus decisiones, tus placeres, tus sufrimientos, tu vida y las de tus seres queridos no significan nada en última instancia. Luchamos a través de esta vida sin una razón fundamental, y Cristo murió por nada. Sin el cielo y el infierno,</w:t>
      </w:r>
      <w:r>
        <w:rPr>
          <w:spacing w:val="40"/>
        </w:rPr>
        <w:t> </w:t>
      </w:r>
      <w:r>
        <w:rPr/>
        <w:t>este universo increíblemente diseñado es una escalera a la nada.</w:t>
      </w:r>
    </w:p>
    <w:p>
      <w:pPr>
        <w:pStyle w:val="BodyText"/>
      </w:pPr>
    </w:p>
    <w:p>
      <w:pPr>
        <w:pStyle w:val="BodyText"/>
        <w:spacing w:before="262"/>
      </w:pPr>
    </w:p>
    <w:p>
      <w:pPr>
        <w:pStyle w:val="BodyText"/>
        <w:spacing w:line="247" w:lineRule="auto"/>
        <w:ind w:left="100" w:right="545"/>
      </w:pPr>
      <w:r>
        <w:rPr/>
        <w:t>“¿Y qué?”, d ice el ateo. “Tal vez este universo es una escalera a la nada. El hecho de que quieras que la vida tenga un significado no significa que sí lo tenga”. Cierto. Pero no solo queremos que la vida tenga significado; tenemos evidencia de que tiene significado.³²</w:t>
      </w:r>
      <w:r>
        <w:rPr>
          <w:spacing w:val="3"/>
          <w:position w:val="8"/>
        </w:rPr>
        <w:drawing>
          <wp:inline distT="0" distB="0" distL="0" distR="0">
            <wp:extent cx="49943" cy="76866"/>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26" cstate="print"/>
                    <a:stretch>
                      <a:fillRect/>
                    </a:stretch>
                  </pic:blipFill>
                  <pic:spPr>
                    <a:xfrm>
                      <a:off x="0" y="0"/>
                      <a:ext cx="49943" cy="76866"/>
                    </a:xfrm>
                    <a:prstGeom prst="rect">
                      <a:avLst/>
                    </a:prstGeom>
                  </pic:spPr>
                </pic:pic>
              </a:graphicData>
            </a:graphic>
          </wp:inline>
        </w:drawing>
      </w:r>
      <w:r>
        <w:rPr>
          <w:spacing w:val="3"/>
          <w:position w:val="8"/>
        </w:rPr>
      </w:r>
    </w:p>
    <w:p>
      <w:pPr>
        <w:pStyle w:val="BodyText"/>
      </w:pPr>
    </w:p>
    <w:p>
      <w:pPr>
        <w:pStyle w:val="BodyText"/>
        <w:spacing w:before="261"/>
      </w:pPr>
    </w:p>
    <w:p>
      <w:pPr>
        <w:pStyle w:val="BodyText"/>
        <w:spacing w:line="247" w:lineRule="auto" w:before="1"/>
        <w:ind w:left="100" w:right="417"/>
      </w:pPr>
      <w:r>
        <w:rPr/>
        <w:t>Terminamos con la mejor noticia que alguien pueda escuchar. Tus decisiones sí importan. Tu vida tiene un significado fundamental. Y gracias a Cristo, los pecadores condenados pueden escapar del infierno. Todo ser humano tiene que recibir</w:t>
      </w:r>
      <w:r>
        <w:rPr>
          <w:spacing w:val="23"/>
        </w:rPr>
        <w:t> </w:t>
      </w:r>
      <w:r>
        <w:rPr/>
        <w:t>Su</w:t>
      </w:r>
      <w:r>
        <w:rPr>
          <w:spacing w:val="25"/>
        </w:rPr>
        <w:t> </w:t>
      </w:r>
      <w:r>
        <w:rPr/>
        <w:t>regalo</w:t>
      </w:r>
      <w:r>
        <w:rPr>
          <w:spacing w:val="25"/>
        </w:rPr>
        <w:t> </w:t>
      </w:r>
      <w:r>
        <w:rPr/>
        <w:t>gratuito</w:t>
      </w:r>
      <w:r>
        <w:rPr>
          <w:spacing w:val="25"/>
        </w:rPr>
        <w:t> </w:t>
      </w:r>
      <w:r>
        <w:rPr/>
        <w:t>de</w:t>
      </w:r>
      <w:r>
        <w:rPr>
          <w:spacing w:val="23"/>
        </w:rPr>
        <w:t> </w:t>
      </w:r>
      <w:r>
        <w:rPr/>
        <w:t>salvación</w:t>
      </w:r>
      <w:r>
        <w:rPr>
          <w:spacing w:val="25"/>
        </w:rPr>
        <w:t> </w:t>
      </w:r>
      <w:r>
        <w:rPr/>
        <w:t>eterna.</w:t>
      </w:r>
      <w:r>
        <w:rPr>
          <w:spacing w:val="25"/>
        </w:rPr>
        <w:t> </w:t>
      </w:r>
      <w:r>
        <w:rPr/>
        <w:t>No</w:t>
      </w:r>
      <w:r>
        <w:rPr>
          <w:spacing w:val="25"/>
        </w:rPr>
        <w:t> </w:t>
      </w:r>
      <w:r>
        <w:rPr/>
        <w:t>requiere</w:t>
      </w:r>
      <w:r>
        <w:rPr>
          <w:spacing w:val="23"/>
        </w:rPr>
        <w:t> </w:t>
      </w:r>
      <w:r>
        <w:rPr/>
        <w:t>el</w:t>
      </w:r>
      <w:r>
        <w:rPr>
          <w:spacing w:val="23"/>
        </w:rPr>
        <w:t> </w:t>
      </w:r>
      <w:r>
        <w:rPr/>
        <w:t>esfuerzo</w:t>
      </w:r>
      <w:r>
        <w:rPr>
          <w:spacing w:val="25"/>
        </w:rPr>
        <w:t> </w:t>
      </w:r>
      <w:r>
        <w:rPr/>
        <w:t>humano.</w:t>
      </w:r>
    </w:p>
    <w:p>
      <w:pPr>
        <w:pStyle w:val="BodyText"/>
        <w:spacing w:line="247" w:lineRule="auto"/>
        <w:ind w:left="100" w:right="545"/>
      </w:pPr>
      <w:r>
        <w:rPr/>
        <w:t>¿Se necesita algo de fe? Sí, pero cada opción, incluso la opción de rechazar a Cristo, requiere fe. Dado que la evidencia muestra más allá de toda duda razonable de que la Biblia es verdadera, recibir a Cristo es la decisión que requiere la menor cantidad de fe. La elección es tuya.. ¿Basta tu fe para creer lo más razonable?</w:t>
      </w:r>
    </w:p>
    <w:p>
      <w:pPr>
        <w:pStyle w:val="BodyText"/>
      </w:pPr>
    </w:p>
    <w:p>
      <w:pPr>
        <w:pStyle w:val="BodyText"/>
        <w:spacing w:before="259"/>
      </w:pPr>
    </w:p>
    <w:p>
      <w:pPr>
        <w:pStyle w:val="BodyText"/>
        <w:spacing w:line="247" w:lineRule="auto"/>
        <w:ind w:left="100" w:right="417"/>
      </w:pPr>
      <w:r>
        <w:rPr/>
        <w:t>Quizás piensas: “Todavía tengo dudas y preguntas”. ¿Y qué? Nosotros también. Todos tienen dudas y preguntas. ¿Y por qué no deberíamos? Como criaturas finitas, no deberíamos esperar comprender todo sobre un Dios infinito y cómo Él hace las cosas.</w:t>
      </w:r>
      <w:r>
        <w:rPr>
          <w:spacing w:val="31"/>
        </w:rPr>
        <w:t> </w:t>
      </w:r>
      <w:r>
        <w:rPr/>
        <w:t>Pablo</w:t>
      </w:r>
      <w:r>
        <w:rPr>
          <w:spacing w:val="31"/>
        </w:rPr>
        <w:t> </w:t>
      </w:r>
      <w:r>
        <w:rPr/>
        <w:t>ciertamente no</w:t>
      </w:r>
      <w:r>
        <w:rPr>
          <w:spacing w:val="31"/>
        </w:rPr>
        <w:t> </w:t>
      </w:r>
      <w:r>
        <w:rPr/>
        <w:t>lo</w:t>
      </w:r>
      <w:r>
        <w:rPr>
          <w:spacing w:val="31"/>
        </w:rPr>
        <w:t> </w:t>
      </w:r>
      <w:r>
        <w:rPr/>
        <w:t>hizo</w:t>
      </w:r>
      <w:r>
        <w:rPr>
          <w:spacing w:val="31"/>
        </w:rPr>
        <w:t> </w:t>
      </w:r>
      <w:r>
        <w:rPr/>
        <w:t>(Romanos 11:33-36),</w:t>
      </w:r>
      <w:r>
        <w:rPr>
          <w:spacing w:val="31"/>
        </w:rPr>
        <w:t> </w:t>
      </w:r>
      <w:r>
        <w:rPr/>
        <w:t>y</w:t>
      </w:r>
      <w:r>
        <w:rPr>
          <w:spacing w:val="31"/>
        </w:rPr>
        <w:t> </w:t>
      </w:r>
      <w:r>
        <w:rPr/>
        <w:t>muchos de los escritores del Antiguo Testamento expresaron dudas e incluso cuestionaron a Dios.³²¹ Pero dado que somos criaturas finitas que deben tomar nuestras</w:t>
      </w:r>
      <w:r>
        <w:rPr>
          <w:spacing w:val="80"/>
          <w:w w:val="150"/>
        </w:rPr>
        <w:t> </w:t>
      </w:r>
      <w:r>
        <w:rPr/>
        <w:t>decisiones basados en la probabilidad, tiene que haber un punto donde nos percatemos</w:t>
      </w:r>
      <w:r>
        <w:rPr>
          <w:spacing w:val="23"/>
        </w:rPr>
        <w:t> </w:t>
      </w:r>
      <w:r>
        <w:rPr/>
        <w:t>de</w:t>
      </w:r>
      <w:r>
        <w:rPr>
          <w:spacing w:val="23"/>
        </w:rPr>
        <w:t> </w:t>
      </w:r>
      <w:r>
        <w:rPr/>
        <w:t>que</w:t>
      </w:r>
      <w:r>
        <w:rPr>
          <w:spacing w:val="23"/>
        </w:rPr>
        <w:t> </w:t>
      </w:r>
      <w:r>
        <w:rPr/>
        <w:t>el</w:t>
      </w:r>
      <w:r>
        <w:rPr>
          <w:spacing w:val="23"/>
        </w:rPr>
        <w:t> </w:t>
      </w:r>
      <w:r>
        <w:rPr/>
        <w:t>peso</w:t>
      </w:r>
      <w:r>
        <w:rPr>
          <w:spacing w:val="25"/>
        </w:rPr>
        <w:t> </w:t>
      </w:r>
      <w:r>
        <w:rPr/>
        <w:t>de</w:t>
      </w:r>
      <w:r>
        <w:rPr>
          <w:spacing w:val="23"/>
        </w:rPr>
        <w:t> </w:t>
      </w:r>
      <w:r>
        <w:rPr/>
        <w:t>la</w:t>
      </w:r>
      <w:r>
        <w:rPr>
          <w:spacing w:val="23"/>
        </w:rPr>
        <w:t> </w:t>
      </w:r>
      <w:r>
        <w:rPr/>
        <w:t>evidencia</w:t>
      </w:r>
      <w:r>
        <w:rPr>
          <w:spacing w:val="23"/>
        </w:rPr>
        <w:t> </w:t>
      </w:r>
      <w:r>
        <w:rPr/>
        <w:t>se</w:t>
      </w:r>
      <w:r>
        <w:rPr>
          <w:spacing w:val="23"/>
        </w:rPr>
        <w:t> </w:t>
      </w:r>
      <w:r>
        <w:rPr/>
        <w:t>inclina</w:t>
      </w:r>
      <w:r>
        <w:rPr>
          <w:spacing w:val="23"/>
        </w:rPr>
        <w:t> </w:t>
      </w:r>
      <w:r>
        <w:rPr/>
        <w:t>hacia</w:t>
      </w:r>
      <w:r>
        <w:rPr>
          <w:spacing w:val="23"/>
        </w:rPr>
        <w:t> </w:t>
      </w:r>
      <w:r>
        <w:rPr/>
        <w:t>un</w:t>
      </w:r>
      <w:r>
        <w:rPr>
          <w:spacing w:val="25"/>
        </w:rPr>
        <w:t> </w:t>
      </w:r>
      <w:r>
        <w:rPr/>
        <w:t>lado</w:t>
      </w:r>
      <w:r>
        <w:rPr>
          <w:spacing w:val="25"/>
        </w:rPr>
        <w:t> </w:t>
      </w:r>
      <w:r>
        <w:rPr/>
        <w:t>o</w:t>
      </w:r>
      <w:r>
        <w:rPr>
          <w:spacing w:val="25"/>
        </w:rPr>
        <w:t> </w:t>
      </w:r>
      <w:r>
        <w:rPr/>
        <w:t>hacia</w:t>
      </w:r>
      <w:r>
        <w:rPr>
          <w:spacing w:val="23"/>
        </w:rPr>
        <w:t> </w:t>
      </w:r>
      <w:r>
        <w:rPr/>
        <w:t>el</w:t>
      </w:r>
      <w:r>
        <w:rPr/>
        <w:t> otro. Nunca tendremos todas las respuestas. Pero como hemos visto a lo largo de este libro, hay respuestas más que suficientes para darle a Dios el beneficio de nuestras dudas.</w:t>
      </w:r>
    </w:p>
    <w:p>
      <w:pPr>
        <w:spacing w:after="0" w:line="247" w:lineRule="auto"/>
        <w:sectPr>
          <w:pgSz w:w="12240" w:h="15840"/>
          <w:pgMar w:top="1360" w:bottom="280" w:left="1340" w:right="1240"/>
        </w:sectPr>
      </w:pPr>
    </w:p>
    <w:p>
      <w:pPr>
        <w:pStyle w:val="BodyText"/>
        <w:spacing w:line="247" w:lineRule="auto" w:before="77"/>
        <w:ind w:left="100" w:right="525"/>
      </w:pPr>
      <w:r>
        <w:rPr/>
        <w:t>Finalmente, ¿alguna vez has pensado en cuestionar tus dudas? Pregúntate: “¿Es razonable dudar de que el cristianismo sea verdadero a la luz de todas las pruebas?”. Probablemente no. De hecho, a la luz de la evidencia, deberías tener muchas más dudas sobre el ateísmo y sobre cualquier otro sistema de creencias no cristianas. No son razonables. El cristianismo sí lo es. Así que comienza a dudar de tus dudas y reciba a Cristo. ¡Se necesita demasiada fe para creer en cualquier otra cosa!</w:t>
      </w:r>
    </w:p>
    <w:p>
      <w:pPr>
        <w:spacing w:after="0" w:line="247" w:lineRule="auto"/>
        <w:sectPr>
          <w:pgSz w:w="12240" w:h="15840"/>
          <w:pgMar w:top="1360" w:bottom="280" w:left="1340" w:right="1240"/>
        </w:sectPr>
      </w:pPr>
    </w:p>
    <w:p>
      <w:pPr>
        <w:spacing w:before="297"/>
        <w:ind w:left="0" w:right="97" w:firstLine="0"/>
        <w:jc w:val="center"/>
        <w:rPr>
          <w:b/>
          <w:sz w:val="40"/>
        </w:rPr>
      </w:pPr>
      <w:bookmarkStart w:name="Apéndice 1: Si Dios existe, ¿por qué exi" w:id="41"/>
      <w:bookmarkEnd w:id="41"/>
      <w:r>
        <w:rPr/>
      </w:r>
      <w:bookmarkStart w:name="_bookmark19" w:id="42"/>
      <w:bookmarkEnd w:id="42"/>
      <w:r>
        <w:rPr/>
      </w:r>
      <w:r>
        <w:rPr>
          <w:b/>
          <w:sz w:val="40"/>
        </w:rPr>
        <w:t>Apéndice</w:t>
      </w:r>
      <w:r>
        <w:rPr>
          <w:b/>
          <w:spacing w:val="-7"/>
          <w:sz w:val="40"/>
        </w:rPr>
        <w:t> </w:t>
      </w:r>
      <w:r>
        <w:rPr>
          <w:b/>
          <w:spacing w:val="-5"/>
          <w:sz w:val="40"/>
        </w:rPr>
        <w:t>1:</w:t>
      </w:r>
    </w:p>
    <w:p>
      <w:pPr>
        <w:spacing w:before="347"/>
        <w:ind w:left="0" w:right="98" w:firstLine="0"/>
        <w:jc w:val="center"/>
        <w:rPr>
          <w:b/>
          <w:sz w:val="40"/>
        </w:rPr>
      </w:pPr>
      <w:r>
        <w:rPr>
          <w:b/>
          <w:sz w:val="40"/>
        </w:rPr>
        <w:t>Si</w:t>
      </w:r>
      <w:r>
        <w:rPr>
          <w:b/>
          <w:spacing w:val="-2"/>
          <w:sz w:val="40"/>
        </w:rPr>
        <w:t> </w:t>
      </w:r>
      <w:r>
        <w:rPr>
          <w:b/>
          <w:sz w:val="40"/>
        </w:rPr>
        <w:t>Dios</w:t>
      </w:r>
      <w:r>
        <w:rPr>
          <w:b/>
          <w:spacing w:val="-1"/>
          <w:sz w:val="40"/>
        </w:rPr>
        <w:t> </w:t>
      </w:r>
      <w:r>
        <w:rPr>
          <w:b/>
          <w:spacing w:val="-2"/>
          <w:sz w:val="40"/>
        </w:rPr>
        <w:t>existe,</w:t>
      </w:r>
    </w:p>
    <w:p>
      <w:pPr>
        <w:spacing w:before="361"/>
        <w:ind w:left="0" w:right="98" w:firstLine="0"/>
        <w:jc w:val="center"/>
        <w:rPr>
          <w:b/>
          <w:sz w:val="40"/>
        </w:rPr>
      </w:pPr>
      <w:r>
        <w:rPr>
          <w:b/>
          <w:sz w:val="40"/>
        </w:rPr>
        <w:t>¿por</w:t>
      </w:r>
      <w:r>
        <w:rPr>
          <w:b/>
          <w:spacing w:val="-9"/>
          <w:sz w:val="40"/>
        </w:rPr>
        <w:t> </w:t>
      </w:r>
      <w:r>
        <w:rPr>
          <w:b/>
          <w:sz w:val="40"/>
        </w:rPr>
        <w:t>qué</w:t>
      </w:r>
      <w:r>
        <w:rPr>
          <w:b/>
          <w:spacing w:val="-2"/>
          <w:sz w:val="40"/>
        </w:rPr>
        <w:t> </w:t>
      </w:r>
      <w:r>
        <w:rPr>
          <w:b/>
          <w:sz w:val="40"/>
        </w:rPr>
        <w:t>existe</w:t>
      </w:r>
      <w:r>
        <w:rPr>
          <w:b/>
          <w:spacing w:val="-2"/>
          <w:sz w:val="40"/>
        </w:rPr>
        <w:t> </w:t>
      </w:r>
      <w:r>
        <w:rPr>
          <w:b/>
          <w:sz w:val="40"/>
        </w:rPr>
        <w:t>el</w:t>
      </w:r>
      <w:r>
        <w:rPr>
          <w:b/>
          <w:spacing w:val="-2"/>
          <w:sz w:val="40"/>
        </w:rPr>
        <w:t> </w:t>
      </w:r>
      <w:r>
        <w:rPr>
          <w:b/>
          <w:spacing w:val="-4"/>
          <w:sz w:val="40"/>
        </w:rPr>
        <w:t>mal?</w:t>
      </w:r>
    </w:p>
    <w:p>
      <w:pPr>
        <w:pStyle w:val="BodyText"/>
        <w:rPr>
          <w:b/>
          <w:sz w:val="40"/>
        </w:rPr>
      </w:pPr>
    </w:p>
    <w:p>
      <w:pPr>
        <w:pStyle w:val="BodyText"/>
        <w:spacing w:before="56"/>
        <w:rPr>
          <w:b/>
          <w:sz w:val="40"/>
        </w:rPr>
      </w:pPr>
    </w:p>
    <w:p>
      <w:pPr>
        <w:pStyle w:val="BodyText"/>
        <w:tabs>
          <w:tab w:pos="1171" w:val="left" w:leader="none"/>
        </w:tabs>
        <w:spacing w:line="247" w:lineRule="auto" w:before="1"/>
        <w:ind w:left="100" w:right="674"/>
      </w:pPr>
      <w:r>
        <w:rPr>
          <w:spacing w:val="-4"/>
        </w:rPr>
        <w:t>Ateo:</w:t>
      </w:r>
      <w:r>
        <w:rPr/>
        <w:tab/>
        <w:t>Si realmente hay un Dios teísta bueno, todopoderoso, entonces ¿por qué permite el mal?</w:t>
      </w:r>
    </w:p>
    <w:p>
      <w:pPr>
        <w:pStyle w:val="BodyText"/>
      </w:pPr>
    </w:p>
    <w:p>
      <w:pPr>
        <w:pStyle w:val="BodyText"/>
        <w:spacing w:before="262"/>
      </w:pPr>
    </w:p>
    <w:p>
      <w:pPr>
        <w:pStyle w:val="BodyText"/>
        <w:tabs>
          <w:tab w:pos="1667" w:val="left" w:leader="none"/>
        </w:tabs>
        <w:spacing w:line="247" w:lineRule="auto"/>
        <w:ind w:left="100" w:right="317"/>
      </w:pPr>
      <w:r>
        <w:rPr>
          <w:spacing w:val="-2"/>
        </w:rPr>
        <w:t>Cristiano:</w:t>
      </w:r>
      <w:r>
        <w:rPr/>
        <w:tab/>
        <w:t>¿Cómo sabes lo que es el mal a menos que sepas qué es el bien? ¿Y cómo sabes qué es lo bueno a menos que haya un estándar objetivo del bien más allá de ti mismo?</w:t>
      </w:r>
    </w:p>
    <w:p>
      <w:pPr>
        <w:pStyle w:val="BodyText"/>
      </w:pPr>
    </w:p>
    <w:p>
      <w:pPr>
        <w:pStyle w:val="BodyText"/>
        <w:spacing w:before="262"/>
      </w:pPr>
    </w:p>
    <w:p>
      <w:pPr>
        <w:pStyle w:val="BodyText"/>
        <w:tabs>
          <w:tab w:pos="1171" w:val="left" w:leader="none"/>
        </w:tabs>
        <w:ind w:left="100"/>
      </w:pPr>
      <w:r>
        <w:rPr>
          <w:spacing w:val="-4"/>
        </w:rPr>
        <w:t>Ateo:</w:t>
      </w:r>
      <w:r>
        <w:rPr/>
        <w:tab/>
        <w:t>No</w:t>
      </w:r>
      <w:r>
        <w:rPr>
          <w:spacing w:val="9"/>
        </w:rPr>
        <w:t> </w:t>
      </w:r>
      <w:r>
        <w:rPr/>
        <w:t>intentes</w:t>
      </w:r>
      <w:r>
        <w:rPr>
          <w:spacing w:val="9"/>
        </w:rPr>
        <w:t> </w:t>
      </w:r>
      <w:r>
        <w:rPr/>
        <w:t>evitar</w:t>
      </w:r>
      <w:r>
        <w:rPr>
          <w:spacing w:val="8"/>
        </w:rPr>
        <w:t> </w:t>
      </w:r>
      <w:r>
        <w:rPr/>
        <w:t>la</w:t>
      </w:r>
      <w:r>
        <w:rPr>
          <w:spacing w:val="9"/>
        </w:rPr>
        <w:t> </w:t>
      </w:r>
      <w:r>
        <w:rPr>
          <w:spacing w:val="-2"/>
        </w:rPr>
        <w:t>pregunta.</w:t>
      </w:r>
    </w:p>
    <w:p>
      <w:pPr>
        <w:pStyle w:val="BodyText"/>
      </w:pPr>
    </w:p>
    <w:p>
      <w:pPr>
        <w:pStyle w:val="BodyText"/>
        <w:spacing w:before="272"/>
      </w:pPr>
    </w:p>
    <w:p>
      <w:pPr>
        <w:pStyle w:val="BodyText"/>
        <w:tabs>
          <w:tab w:pos="1667" w:val="left" w:leader="none"/>
        </w:tabs>
        <w:spacing w:line="247" w:lineRule="auto" w:before="1"/>
        <w:ind w:left="100" w:right="545"/>
      </w:pPr>
      <w:r>
        <w:rPr>
          <w:spacing w:val="-2"/>
        </w:rPr>
        <w:t>Cristiano:</w:t>
      </w:r>
      <w:r>
        <w:rPr/>
        <w:tab/>
        <w:t>No estoy tratando de evitar la pregunta. Simplemente te estoy mostrando que tu queja presupone que Dios existe. De hecho, la existencia del mal no refuta a Dios. Puede probar que hay un demonio, pero no prueba que no haya Dios.</w:t>
      </w:r>
    </w:p>
    <w:p>
      <w:pPr>
        <w:pStyle w:val="BodyText"/>
      </w:pPr>
    </w:p>
    <w:p>
      <w:pPr>
        <w:pStyle w:val="BodyText"/>
        <w:spacing w:before="261"/>
      </w:pPr>
    </w:p>
    <w:p>
      <w:pPr>
        <w:pStyle w:val="BodyText"/>
        <w:tabs>
          <w:tab w:pos="1171" w:val="left" w:leader="none"/>
        </w:tabs>
        <w:ind w:left="100"/>
      </w:pPr>
      <w:r>
        <w:rPr>
          <w:spacing w:val="-4"/>
        </w:rPr>
        <w:t>Ateo:</w:t>
      </w:r>
      <w:r>
        <w:rPr/>
        <w:tab/>
        <w:t>Movimiento</w:t>
      </w:r>
      <w:r>
        <w:rPr>
          <w:spacing w:val="14"/>
        </w:rPr>
        <w:t> </w:t>
      </w:r>
      <w:r>
        <w:rPr/>
        <w:t>interesante,</w:t>
      </w:r>
      <w:r>
        <w:rPr>
          <w:spacing w:val="14"/>
        </w:rPr>
        <w:t> </w:t>
      </w:r>
      <w:r>
        <w:rPr/>
        <w:t>pero</w:t>
      </w:r>
      <w:r>
        <w:rPr>
          <w:spacing w:val="14"/>
        </w:rPr>
        <w:t> </w:t>
      </w:r>
      <w:r>
        <w:rPr/>
        <w:t>no</w:t>
      </w:r>
      <w:r>
        <w:rPr>
          <w:spacing w:val="14"/>
        </w:rPr>
        <w:t> </w:t>
      </w:r>
      <w:r>
        <w:rPr/>
        <w:t>estoy</w:t>
      </w:r>
      <w:r>
        <w:rPr>
          <w:spacing w:val="14"/>
        </w:rPr>
        <w:t> </w:t>
      </w:r>
      <w:r>
        <w:rPr>
          <w:spacing w:val="-2"/>
        </w:rPr>
        <w:t>convencido.</w:t>
      </w:r>
    </w:p>
    <w:p>
      <w:pPr>
        <w:pStyle w:val="BodyText"/>
      </w:pPr>
    </w:p>
    <w:p>
      <w:pPr>
        <w:pStyle w:val="BodyText"/>
        <w:spacing w:before="272"/>
      </w:pPr>
    </w:p>
    <w:p>
      <w:pPr>
        <w:pStyle w:val="BodyText"/>
        <w:tabs>
          <w:tab w:pos="1667" w:val="left" w:leader="none"/>
        </w:tabs>
        <w:spacing w:line="247" w:lineRule="auto" w:before="1"/>
        <w:ind w:left="100" w:right="819"/>
      </w:pPr>
      <w:r>
        <w:rPr>
          <w:spacing w:val="-2"/>
        </w:rPr>
        <w:t>Cristiano:</w:t>
      </w:r>
      <w:r>
        <w:rPr/>
        <w:tab/>
        <w:t>Puede que no estés convencido, pero tu queja aún presupone a </w:t>
      </w:r>
      <w:r>
        <w:rPr>
          <w:spacing w:val="-2"/>
        </w:rPr>
        <w:t>Dios.</w:t>
      </w:r>
    </w:p>
    <w:p>
      <w:pPr>
        <w:spacing w:after="0" w:line="247" w:lineRule="auto"/>
        <w:sectPr>
          <w:pgSz w:w="12240" w:h="15840"/>
          <w:pgMar w:top="1820" w:bottom="280" w:left="1340" w:right="1240"/>
        </w:sectPr>
      </w:pPr>
    </w:p>
    <w:p>
      <w:pPr>
        <w:pStyle w:val="BodyText"/>
        <w:tabs>
          <w:tab w:pos="1171" w:val="left" w:leader="none"/>
        </w:tabs>
        <w:spacing w:line="247" w:lineRule="auto" w:before="237"/>
        <w:ind w:left="100" w:right="1052"/>
      </w:pPr>
      <w:r>
        <w:rPr>
          <w:spacing w:val="-4"/>
        </w:rPr>
        <w:t>Ateo:</w:t>
      </w:r>
      <w:r>
        <w:rPr/>
        <w:tab/>
        <w:t>Por el bien de la discusión, supongamos que te concedo que Dios existe. ¿Responderás la pregunta?</w:t>
      </w:r>
    </w:p>
    <w:p>
      <w:pPr>
        <w:pStyle w:val="BodyText"/>
      </w:pPr>
    </w:p>
    <w:p>
      <w:pPr>
        <w:pStyle w:val="BodyText"/>
        <w:spacing w:before="262"/>
      </w:pPr>
    </w:p>
    <w:p>
      <w:pPr>
        <w:pStyle w:val="BodyText"/>
        <w:tabs>
          <w:tab w:pos="1667" w:val="left" w:leader="none"/>
        </w:tabs>
        <w:ind w:left="100"/>
      </w:pPr>
      <w:r>
        <w:rPr>
          <w:spacing w:val="-2"/>
        </w:rPr>
        <w:t>Cristiano:</w:t>
      </w:r>
      <w:r>
        <w:rPr/>
        <w:tab/>
        <w:t>Claro.</w:t>
      </w:r>
      <w:r>
        <w:rPr>
          <w:spacing w:val="10"/>
        </w:rPr>
        <w:t> </w:t>
      </w:r>
      <w:r>
        <w:rPr/>
        <w:t>Es</w:t>
      </w:r>
      <w:r>
        <w:rPr>
          <w:spacing w:val="9"/>
        </w:rPr>
        <w:t> </w:t>
      </w:r>
      <w:r>
        <w:rPr/>
        <w:t>bueno</w:t>
      </w:r>
      <w:r>
        <w:rPr>
          <w:spacing w:val="10"/>
        </w:rPr>
        <w:t> </w:t>
      </w:r>
      <w:r>
        <w:rPr/>
        <w:t>ver</w:t>
      </w:r>
      <w:r>
        <w:rPr>
          <w:spacing w:val="9"/>
        </w:rPr>
        <w:t> </w:t>
      </w:r>
      <w:r>
        <w:rPr/>
        <w:t>que</w:t>
      </w:r>
      <w:r>
        <w:rPr>
          <w:spacing w:val="9"/>
        </w:rPr>
        <w:t> </w:t>
      </w:r>
      <w:r>
        <w:rPr/>
        <w:t>estás</w:t>
      </w:r>
      <w:r>
        <w:rPr>
          <w:spacing w:val="9"/>
        </w:rPr>
        <w:t> </w:t>
      </w:r>
      <w:r>
        <w:rPr>
          <w:spacing w:val="-2"/>
        </w:rPr>
        <w:t>progresando.</w:t>
      </w:r>
    </w:p>
    <w:p>
      <w:pPr>
        <w:pStyle w:val="BodyText"/>
      </w:pPr>
    </w:p>
    <w:p>
      <w:pPr>
        <w:pStyle w:val="BodyText"/>
        <w:spacing w:before="272"/>
      </w:pPr>
    </w:p>
    <w:p>
      <w:pPr>
        <w:pStyle w:val="BodyText"/>
        <w:tabs>
          <w:tab w:pos="1171" w:val="left" w:leader="none"/>
        </w:tabs>
        <w:spacing w:line="247" w:lineRule="auto" w:before="1"/>
        <w:ind w:left="100" w:right="819"/>
      </w:pPr>
      <w:r>
        <w:rPr>
          <w:spacing w:val="-4"/>
        </w:rPr>
        <w:t>Ateo:</w:t>
      </w:r>
      <w:r>
        <w:rPr/>
        <w:tab/>
        <w:t>Recuerda, es solo por el bien de la discusión. Entonces, ¿por qué su llamado Dios “todopoderoso” no detiene al mal?</w:t>
      </w:r>
    </w:p>
    <w:p>
      <w:pPr>
        <w:pStyle w:val="BodyText"/>
      </w:pPr>
    </w:p>
    <w:p>
      <w:pPr>
        <w:pStyle w:val="BodyText"/>
        <w:spacing w:before="262"/>
      </w:pPr>
    </w:p>
    <w:p>
      <w:pPr>
        <w:pStyle w:val="BodyText"/>
        <w:tabs>
          <w:tab w:pos="1667" w:val="left" w:leader="none"/>
        </w:tabs>
        <w:ind w:left="100"/>
      </w:pPr>
      <w:r>
        <w:rPr>
          <w:spacing w:val="-2"/>
        </w:rPr>
        <w:t>Cristiano:</w:t>
      </w:r>
      <w:r>
        <w:rPr/>
        <w:tab/>
        <w:t>¿De</w:t>
      </w:r>
      <w:r>
        <w:rPr>
          <w:spacing w:val="9"/>
        </w:rPr>
        <w:t> </w:t>
      </w:r>
      <w:r>
        <w:rPr/>
        <w:t>verdad</w:t>
      </w:r>
      <w:r>
        <w:rPr>
          <w:spacing w:val="11"/>
        </w:rPr>
        <w:t> </w:t>
      </w:r>
      <w:r>
        <w:rPr/>
        <w:t>quieres</w:t>
      </w:r>
      <w:r>
        <w:rPr>
          <w:spacing w:val="9"/>
        </w:rPr>
        <w:t> </w:t>
      </w:r>
      <w:r>
        <w:rPr/>
        <w:t>que</w:t>
      </w:r>
      <w:r>
        <w:rPr>
          <w:spacing w:val="10"/>
        </w:rPr>
        <w:t> </w:t>
      </w:r>
      <w:r>
        <w:rPr/>
        <w:t>lo</w:t>
      </w:r>
      <w:r>
        <w:rPr>
          <w:spacing w:val="10"/>
        </w:rPr>
        <w:t> </w:t>
      </w:r>
      <w:r>
        <w:rPr>
          <w:spacing w:val="-4"/>
        </w:rPr>
        <w:t>haga?</w:t>
      </w:r>
    </w:p>
    <w:p>
      <w:pPr>
        <w:pStyle w:val="BodyText"/>
      </w:pPr>
    </w:p>
    <w:p>
      <w:pPr>
        <w:pStyle w:val="BodyText"/>
        <w:spacing w:before="272"/>
      </w:pPr>
    </w:p>
    <w:p>
      <w:pPr>
        <w:pStyle w:val="BodyText"/>
        <w:tabs>
          <w:tab w:pos="1171" w:val="left" w:leader="none"/>
        </w:tabs>
        <w:ind w:left="100"/>
      </w:pPr>
      <w:r>
        <w:rPr>
          <w:spacing w:val="-4"/>
        </w:rPr>
        <w:t>Ateo:</w:t>
      </w:r>
      <w:r>
        <w:rPr/>
        <w:tab/>
        <w:t>¡Por</w:t>
      </w:r>
      <w:r>
        <w:rPr>
          <w:spacing w:val="8"/>
        </w:rPr>
        <w:t> </w:t>
      </w:r>
      <w:r>
        <w:rPr>
          <w:spacing w:val="-2"/>
        </w:rPr>
        <w:t>supuesto!</w:t>
      </w:r>
    </w:p>
    <w:p>
      <w:pPr>
        <w:pStyle w:val="BodyText"/>
      </w:pPr>
    </w:p>
    <w:p>
      <w:pPr>
        <w:pStyle w:val="BodyText"/>
        <w:spacing w:before="273"/>
      </w:pPr>
    </w:p>
    <w:p>
      <w:pPr>
        <w:pStyle w:val="BodyText"/>
        <w:tabs>
          <w:tab w:pos="1667" w:val="left" w:leader="none"/>
        </w:tabs>
        <w:ind w:left="100"/>
      </w:pPr>
      <w:r>
        <w:rPr>
          <w:spacing w:val="-2"/>
        </w:rPr>
        <w:t>Cristiano:</w:t>
      </w:r>
      <w:r>
        <w:rPr/>
        <w:tab/>
        <w:t>¿y</w:t>
      </w:r>
      <w:r>
        <w:rPr>
          <w:spacing w:val="8"/>
        </w:rPr>
        <w:t> </w:t>
      </w:r>
      <w:r>
        <w:rPr/>
        <w:t>si</w:t>
      </w:r>
      <w:r>
        <w:rPr>
          <w:spacing w:val="8"/>
        </w:rPr>
        <w:t> </w:t>
      </w:r>
      <w:r>
        <w:rPr/>
        <w:t>Él</w:t>
      </w:r>
      <w:r>
        <w:rPr>
          <w:spacing w:val="8"/>
        </w:rPr>
        <w:t> </w:t>
      </w:r>
      <w:r>
        <w:rPr/>
        <w:t>comienza</w:t>
      </w:r>
      <w:r>
        <w:rPr>
          <w:spacing w:val="8"/>
        </w:rPr>
        <w:t> </w:t>
      </w:r>
      <w:r>
        <w:rPr>
          <w:spacing w:val="-2"/>
        </w:rPr>
        <w:t>contigo?</w:t>
      </w:r>
    </w:p>
    <w:p>
      <w:pPr>
        <w:pStyle w:val="BodyText"/>
      </w:pPr>
    </w:p>
    <w:p>
      <w:pPr>
        <w:pStyle w:val="BodyText"/>
        <w:spacing w:before="272"/>
      </w:pPr>
    </w:p>
    <w:p>
      <w:pPr>
        <w:pStyle w:val="BodyText"/>
        <w:tabs>
          <w:tab w:pos="1171" w:val="left" w:leader="none"/>
        </w:tabs>
        <w:ind w:left="100"/>
      </w:pPr>
      <w:r>
        <w:rPr>
          <w:spacing w:val="-4"/>
        </w:rPr>
        <w:t>Ateo:</w:t>
      </w:r>
      <w:r>
        <w:rPr/>
        <w:tab/>
        <w:t>Seamos</w:t>
      </w:r>
      <w:r>
        <w:rPr>
          <w:spacing w:val="14"/>
        </w:rPr>
        <w:t> </w:t>
      </w:r>
      <w:r>
        <w:rPr>
          <w:spacing w:val="-2"/>
        </w:rPr>
        <w:t>serios.</w:t>
      </w:r>
    </w:p>
    <w:p>
      <w:pPr>
        <w:pStyle w:val="BodyText"/>
      </w:pPr>
    </w:p>
    <w:p>
      <w:pPr>
        <w:pStyle w:val="BodyText"/>
        <w:spacing w:before="273"/>
      </w:pPr>
    </w:p>
    <w:p>
      <w:pPr>
        <w:pStyle w:val="BodyText"/>
        <w:tabs>
          <w:tab w:pos="1667" w:val="left" w:leader="none"/>
        </w:tabs>
        <w:spacing w:line="247" w:lineRule="auto"/>
        <w:ind w:left="100" w:right="545"/>
      </w:pPr>
      <w:r>
        <w:rPr>
          <w:spacing w:val="-2"/>
        </w:rPr>
        <w:t>Cristiano:</w:t>
      </w:r>
      <w:r>
        <w:rPr/>
        <w:tab/>
        <w:t>En serio. Siempre hablamos de que Dios detenga el mal, pero nos olvidamos que, si lo hiciera, también tendría que detenernos a nosotros. Todos hacemos el mal.</w:t>
      </w:r>
    </w:p>
    <w:p>
      <w:pPr>
        <w:pStyle w:val="BodyText"/>
      </w:pPr>
    </w:p>
    <w:p>
      <w:pPr>
        <w:pStyle w:val="BodyText"/>
        <w:spacing w:before="262"/>
      </w:pPr>
    </w:p>
    <w:p>
      <w:pPr>
        <w:pStyle w:val="BodyText"/>
        <w:tabs>
          <w:tab w:pos="1171" w:val="left" w:leader="none"/>
        </w:tabs>
        <w:spacing w:line="247" w:lineRule="auto"/>
        <w:ind w:left="100" w:right="819"/>
      </w:pPr>
      <w:r>
        <w:rPr>
          <w:spacing w:val="-4"/>
        </w:rPr>
        <w:t>Ateo:</w:t>
      </w:r>
      <w:r>
        <w:rPr/>
        <w:tab/>
        <w:t>¡Oh, vamos! No estamos hablando de los pecados menores tuyos o míos, estamos hablando de un mal verdadero, ¡como el de Hitler!</w:t>
      </w:r>
    </w:p>
    <w:p>
      <w:pPr>
        <w:spacing w:after="0" w:line="247" w:lineRule="auto"/>
        <w:sectPr>
          <w:pgSz w:w="12240" w:h="15840"/>
          <w:pgMar w:top="1820" w:bottom="280" w:left="1340" w:right="1240"/>
        </w:sectPr>
      </w:pPr>
    </w:p>
    <w:p>
      <w:pPr>
        <w:pStyle w:val="BodyText"/>
        <w:tabs>
          <w:tab w:pos="1667" w:val="left" w:leader="none"/>
        </w:tabs>
        <w:spacing w:line="247" w:lineRule="auto" w:before="237"/>
        <w:ind w:left="100" w:right="417"/>
      </w:pPr>
      <w:r>
        <w:rPr>
          <w:spacing w:val="-2"/>
        </w:rPr>
        <w:t>Cristiano:</w:t>
      </w:r>
      <w:r>
        <w:rPr/>
        <w:tab/>
        <w:t>Mi</w:t>
      </w:r>
      <w:r>
        <w:rPr>
          <w:spacing w:val="24"/>
        </w:rPr>
        <w:t> </w:t>
      </w:r>
      <w:r>
        <w:rPr/>
        <w:t>punto</w:t>
      </w:r>
      <w:r>
        <w:rPr>
          <w:spacing w:val="25"/>
        </w:rPr>
        <w:t> </w:t>
      </w:r>
      <w:r>
        <w:rPr/>
        <w:t>no</w:t>
      </w:r>
      <w:r>
        <w:rPr>
          <w:spacing w:val="25"/>
        </w:rPr>
        <w:t> </w:t>
      </w:r>
      <w:r>
        <w:rPr/>
        <w:t>es</w:t>
      </w:r>
      <w:r>
        <w:rPr>
          <w:spacing w:val="24"/>
        </w:rPr>
        <w:t> </w:t>
      </w:r>
      <w:r>
        <w:rPr/>
        <w:t>el</w:t>
      </w:r>
      <w:r>
        <w:rPr>
          <w:spacing w:val="24"/>
        </w:rPr>
        <w:t> </w:t>
      </w:r>
      <w:r>
        <w:rPr/>
        <w:t>grado</w:t>
      </w:r>
      <w:r>
        <w:rPr>
          <w:spacing w:val="25"/>
        </w:rPr>
        <w:t> </w:t>
      </w:r>
      <w:r>
        <w:rPr/>
        <w:t>de</w:t>
      </w:r>
      <w:r>
        <w:rPr>
          <w:spacing w:val="24"/>
        </w:rPr>
        <w:t> </w:t>
      </w:r>
      <w:r>
        <w:rPr/>
        <w:t>maldad,</w:t>
      </w:r>
      <w:r>
        <w:rPr>
          <w:spacing w:val="25"/>
        </w:rPr>
        <w:t> </w:t>
      </w:r>
      <w:r>
        <w:rPr/>
        <w:t>sino</w:t>
      </w:r>
      <w:r>
        <w:rPr>
          <w:spacing w:val="25"/>
        </w:rPr>
        <w:t> </w:t>
      </w:r>
      <w:r>
        <w:rPr/>
        <w:t>la</w:t>
      </w:r>
      <w:r>
        <w:rPr>
          <w:spacing w:val="24"/>
        </w:rPr>
        <w:t> </w:t>
      </w:r>
      <w:r>
        <w:rPr/>
        <w:t>fuente</w:t>
      </w:r>
      <w:r>
        <w:rPr>
          <w:spacing w:val="24"/>
        </w:rPr>
        <w:t> </w:t>
      </w:r>
      <w:r>
        <w:rPr/>
        <w:t>del</w:t>
      </w:r>
      <w:r>
        <w:rPr>
          <w:spacing w:val="24"/>
        </w:rPr>
        <w:t> </w:t>
      </w:r>
      <w:r>
        <w:rPr/>
        <w:t>mal.</w:t>
      </w:r>
      <w:r>
        <w:rPr>
          <w:spacing w:val="25"/>
        </w:rPr>
        <w:t> </w:t>
      </w:r>
      <w:r>
        <w:rPr/>
        <w:t>La fuente</w:t>
      </w:r>
      <w:r>
        <w:rPr>
          <w:spacing w:val="29"/>
        </w:rPr>
        <w:t> </w:t>
      </w:r>
      <w:r>
        <w:rPr/>
        <w:t>del</w:t>
      </w:r>
      <w:r>
        <w:rPr>
          <w:spacing w:val="29"/>
        </w:rPr>
        <w:t> </w:t>
      </w:r>
      <w:r>
        <w:rPr/>
        <w:t>mal</w:t>
      </w:r>
      <w:r>
        <w:rPr>
          <w:spacing w:val="29"/>
        </w:rPr>
        <w:t> </w:t>
      </w:r>
      <w:r>
        <w:rPr/>
        <w:t>es</w:t>
      </w:r>
      <w:r>
        <w:rPr>
          <w:spacing w:val="29"/>
        </w:rPr>
        <w:t> </w:t>
      </w:r>
      <w:r>
        <w:rPr/>
        <w:t>nuestra</w:t>
      </w:r>
      <w:r>
        <w:rPr>
          <w:spacing w:val="29"/>
        </w:rPr>
        <w:t> </w:t>
      </w:r>
      <w:r>
        <w:rPr/>
        <w:t>libre</w:t>
      </w:r>
      <w:r>
        <w:rPr>
          <w:spacing w:val="29"/>
        </w:rPr>
        <w:t> </w:t>
      </w:r>
      <w:r>
        <w:rPr/>
        <w:t>elección.</w:t>
      </w:r>
      <w:r>
        <w:rPr>
          <w:spacing w:val="30"/>
        </w:rPr>
        <w:t> </w:t>
      </w:r>
      <w:r>
        <w:rPr/>
        <w:t>Si</w:t>
      </w:r>
      <w:r>
        <w:rPr>
          <w:spacing w:val="29"/>
        </w:rPr>
        <w:t> </w:t>
      </w:r>
      <w:r>
        <w:rPr/>
        <w:t>Dios</w:t>
      </w:r>
      <w:r>
        <w:rPr>
          <w:spacing w:val="29"/>
        </w:rPr>
        <w:t> </w:t>
      </w:r>
      <w:r>
        <w:rPr/>
        <w:t>eliminase</w:t>
      </w:r>
      <w:r>
        <w:rPr>
          <w:spacing w:val="29"/>
        </w:rPr>
        <w:t> </w:t>
      </w:r>
      <w:r>
        <w:rPr/>
        <w:t>el</w:t>
      </w:r>
      <w:r>
        <w:rPr>
          <w:spacing w:val="29"/>
        </w:rPr>
        <w:t> </w:t>
      </w:r>
      <w:r>
        <w:rPr/>
        <w:t>mal,</w:t>
      </w:r>
      <w:r>
        <w:rPr>
          <w:spacing w:val="30"/>
        </w:rPr>
        <w:t> </w:t>
      </w:r>
      <w:r>
        <w:rPr/>
        <w:t>entonces tendría que eliminar la libre elección. Y si eliminara nuestra libre elección, ya no tendríamos la capacidad de amar o hacer el bien. Esto ya no sería un mundo</w:t>
      </w:r>
      <w:r>
        <w:rPr>
          <w:spacing w:val="80"/>
        </w:rPr>
        <w:t> </w:t>
      </w:r>
      <w:r>
        <w:rPr>
          <w:spacing w:val="-2"/>
        </w:rPr>
        <w:t>moral.</w:t>
      </w:r>
    </w:p>
    <w:p>
      <w:pPr>
        <w:pStyle w:val="BodyText"/>
      </w:pPr>
    </w:p>
    <w:p>
      <w:pPr>
        <w:pStyle w:val="BodyText"/>
        <w:spacing w:before="261"/>
      </w:pPr>
    </w:p>
    <w:p>
      <w:pPr>
        <w:pStyle w:val="BodyText"/>
        <w:tabs>
          <w:tab w:pos="1171" w:val="left" w:leader="none"/>
        </w:tabs>
        <w:spacing w:line="247" w:lineRule="auto"/>
        <w:ind w:left="100" w:right="913"/>
      </w:pPr>
      <w:r>
        <w:rPr>
          <w:spacing w:val="-4"/>
        </w:rPr>
        <w:t>Ateo:</w:t>
      </w:r>
      <w:r>
        <w:rPr/>
        <w:tab/>
        <w:t>Pero no todo el mal se debe a la libre elección. ¿Por qué los bebés mueren? ¿Por qué ocurren los desastres naturales?</w:t>
      </w:r>
    </w:p>
    <w:p>
      <w:pPr>
        <w:pStyle w:val="BodyText"/>
      </w:pPr>
    </w:p>
    <w:p>
      <w:pPr>
        <w:pStyle w:val="BodyText"/>
        <w:spacing w:before="262"/>
      </w:pPr>
    </w:p>
    <w:p>
      <w:pPr>
        <w:pStyle w:val="BodyText"/>
        <w:tabs>
          <w:tab w:pos="1667" w:val="left" w:leader="none"/>
        </w:tabs>
        <w:spacing w:line="247" w:lineRule="auto"/>
        <w:ind w:left="100" w:right="545"/>
      </w:pPr>
      <w:r>
        <w:rPr>
          <w:spacing w:val="-2"/>
        </w:rPr>
        <w:t>Cristiano:</w:t>
      </w:r>
      <w:r>
        <w:rPr/>
        <w:tab/>
        <w:t>La Biblia atribuye todo a la caída del hombre. Nadie es realmente inocente porque todos pecamos en Adán (Romanos 5:12) y como consecuencia merecemos la muerte (Romanos 6:23). Los desastres naturales y las muertes prematuras son un resultado directo de la maldición de la Creación debido a la caída de la humanidad (Génesis 3, Romanos 8). Este mundo caído no se enderezará hasta que Cristo regrese (Apocalipsis 21-22). Así que a nadie se le garantiza una vida sin problemas, o una vida plena de setenta años.</w:t>
      </w:r>
    </w:p>
    <w:p>
      <w:pPr>
        <w:pStyle w:val="BodyText"/>
      </w:pPr>
    </w:p>
    <w:p>
      <w:pPr>
        <w:pStyle w:val="BodyText"/>
        <w:spacing w:before="260"/>
      </w:pPr>
    </w:p>
    <w:p>
      <w:pPr>
        <w:pStyle w:val="BodyText"/>
        <w:tabs>
          <w:tab w:pos="1171" w:val="left" w:leader="none"/>
        </w:tabs>
        <w:spacing w:line="247" w:lineRule="auto"/>
        <w:ind w:left="100" w:right="545"/>
      </w:pPr>
      <w:r>
        <w:rPr>
          <w:spacing w:val="-4"/>
        </w:rPr>
        <w:t>Ateo:</w:t>
      </w:r>
      <w:r>
        <w:rPr/>
        <w:tab/>
        <w:t>¡Oh, es tan conveniente, desempolvar la Biblia y decirnos que Dios lo arreglará al final! No estoy interesado en el futuro. ¡Quiero que el dolor y el sufrimiento terminen ahora! ¿Por qué Dios no lo termina de una vez?</w:t>
      </w:r>
    </w:p>
    <w:p>
      <w:pPr>
        <w:pStyle w:val="BodyText"/>
      </w:pPr>
    </w:p>
    <w:p>
      <w:pPr>
        <w:pStyle w:val="BodyText"/>
        <w:spacing w:before="262"/>
      </w:pPr>
    </w:p>
    <w:p>
      <w:pPr>
        <w:pStyle w:val="BodyText"/>
        <w:tabs>
          <w:tab w:pos="1667" w:val="left" w:leader="none"/>
        </w:tabs>
        <w:spacing w:line="247" w:lineRule="auto"/>
        <w:ind w:left="100" w:right="660"/>
      </w:pPr>
      <w:r>
        <w:rPr>
          <w:spacing w:val="-2"/>
        </w:rPr>
        <w:t>Cristiano:</w:t>
      </w:r>
      <w:r>
        <w:rPr/>
        <w:tab/>
        <w:t>Él lo hará terminará, pero no en tu tiempo. Solo porque Dios no haya terminado con el mal, no significa que nunca lo hará.</w:t>
      </w:r>
    </w:p>
    <w:p>
      <w:pPr>
        <w:pStyle w:val="BodyText"/>
      </w:pPr>
    </w:p>
    <w:p>
      <w:pPr>
        <w:pStyle w:val="BodyText"/>
        <w:spacing w:before="263"/>
      </w:pPr>
    </w:p>
    <w:p>
      <w:pPr>
        <w:pStyle w:val="BodyText"/>
        <w:tabs>
          <w:tab w:pos="1171" w:val="left" w:leader="none"/>
        </w:tabs>
        <w:spacing w:line="247" w:lineRule="auto"/>
        <w:ind w:left="100" w:right="1052"/>
      </w:pPr>
      <w:r>
        <w:rPr>
          <w:spacing w:val="-4"/>
        </w:rPr>
        <w:t>Ateo:</w:t>
      </w:r>
      <w:r>
        <w:rPr/>
        <w:tab/>
        <w:t>¿Pero por qué Cristo no regresa ahora para terminar con todo este dolor? ¡La suma del dolor humano es enorme!</w:t>
      </w:r>
    </w:p>
    <w:p>
      <w:pPr>
        <w:spacing w:after="0" w:line="247" w:lineRule="auto"/>
        <w:sectPr>
          <w:pgSz w:w="12240" w:h="15840"/>
          <w:pgMar w:top="1820" w:bottom="280" w:left="1340" w:right="1240"/>
        </w:sectPr>
      </w:pPr>
    </w:p>
    <w:p>
      <w:pPr>
        <w:pStyle w:val="BodyText"/>
        <w:tabs>
          <w:tab w:pos="1667" w:val="left" w:leader="none"/>
        </w:tabs>
        <w:spacing w:line="247" w:lineRule="auto" w:before="77"/>
        <w:ind w:left="100" w:right="525"/>
      </w:pPr>
      <w:r>
        <w:rPr>
          <w:spacing w:val="-2"/>
        </w:rPr>
        <w:t>Cristiano:</w:t>
      </w:r>
      <w:r>
        <w:rPr/>
        <w:tab/>
        <w:t>Primero, nadie está experimentando la “suma del dolor humano”. Si la temperatura es de 20 grados en Manhattan, 25 grados en Brooklyn y 20 grados</w:t>
      </w:r>
      <w:r>
        <w:rPr>
          <w:spacing w:val="36"/>
        </w:rPr>
        <w:t> </w:t>
      </w:r>
      <w:r>
        <w:rPr/>
        <w:t>en</w:t>
      </w:r>
      <w:r>
        <w:rPr>
          <w:spacing w:val="37"/>
        </w:rPr>
        <w:t> </w:t>
      </w:r>
      <w:r>
        <w:rPr/>
        <w:t>Queens,</w:t>
      </w:r>
      <w:r>
        <w:rPr>
          <w:spacing w:val="37"/>
        </w:rPr>
        <w:t> </w:t>
      </w:r>
      <w:r>
        <w:rPr/>
        <w:t>¿experimentan</w:t>
      </w:r>
      <w:r>
        <w:rPr>
          <w:spacing w:val="37"/>
        </w:rPr>
        <w:t> </w:t>
      </w:r>
      <w:r>
        <w:rPr/>
        <w:t>los</w:t>
      </w:r>
      <w:r>
        <w:rPr>
          <w:spacing w:val="36"/>
        </w:rPr>
        <w:t> </w:t>
      </w:r>
      <w:r>
        <w:rPr/>
        <w:t>neoyorquinos</w:t>
      </w:r>
      <w:r>
        <w:rPr>
          <w:spacing w:val="36"/>
        </w:rPr>
        <w:t> </w:t>
      </w:r>
      <w:r>
        <w:rPr/>
        <w:t>un</w:t>
      </w:r>
      <w:r>
        <w:rPr>
          <w:spacing w:val="37"/>
        </w:rPr>
        <w:t> </w:t>
      </w:r>
      <w:r>
        <w:rPr/>
        <w:t>calor</w:t>
      </w:r>
      <w:r>
        <w:rPr>
          <w:spacing w:val="36"/>
        </w:rPr>
        <w:t> </w:t>
      </w:r>
      <w:r>
        <w:rPr/>
        <w:t>de</w:t>
      </w:r>
      <w:r>
        <w:rPr>
          <w:spacing w:val="36"/>
        </w:rPr>
        <w:t> </w:t>
      </w:r>
      <w:r>
        <w:rPr/>
        <w:t>65</w:t>
      </w:r>
      <w:r>
        <w:rPr>
          <w:spacing w:val="37"/>
        </w:rPr>
        <w:t> </w:t>
      </w:r>
      <w:r>
        <w:rPr/>
        <w:t>grados?</w:t>
      </w:r>
    </w:p>
    <w:p>
      <w:pPr>
        <w:pStyle w:val="BodyText"/>
      </w:pPr>
    </w:p>
    <w:p>
      <w:pPr>
        <w:pStyle w:val="BodyText"/>
        <w:spacing w:before="262"/>
      </w:pPr>
    </w:p>
    <w:p>
      <w:pPr>
        <w:pStyle w:val="BodyText"/>
        <w:tabs>
          <w:tab w:pos="1171" w:val="left" w:leader="none"/>
        </w:tabs>
        <w:ind w:left="100"/>
      </w:pPr>
      <w:r>
        <w:rPr>
          <w:spacing w:val="-4"/>
        </w:rPr>
        <w:t>Ateo:</w:t>
      </w:r>
      <w:r>
        <w:rPr/>
        <w:tab/>
      </w:r>
      <w:r>
        <w:rPr>
          <w:spacing w:val="-5"/>
        </w:rPr>
        <w:t>No.</w:t>
      </w:r>
    </w:p>
    <w:p>
      <w:pPr>
        <w:pStyle w:val="BodyText"/>
      </w:pPr>
    </w:p>
    <w:p>
      <w:pPr>
        <w:pStyle w:val="BodyText"/>
        <w:spacing w:before="273"/>
      </w:pPr>
    </w:p>
    <w:p>
      <w:pPr>
        <w:pStyle w:val="BodyText"/>
        <w:tabs>
          <w:tab w:pos="1667" w:val="left" w:leader="none"/>
        </w:tabs>
        <w:ind w:left="100"/>
      </w:pPr>
      <w:r>
        <w:rPr>
          <w:spacing w:val="-2"/>
        </w:rPr>
        <w:t>Cristiano:</w:t>
      </w:r>
      <w:r>
        <w:rPr/>
        <w:tab/>
        <w:t>Eso</w:t>
      </w:r>
      <w:r>
        <w:rPr>
          <w:spacing w:val="12"/>
        </w:rPr>
        <w:t> </w:t>
      </w:r>
      <w:r>
        <w:rPr/>
        <w:t>es</w:t>
      </w:r>
      <w:r>
        <w:rPr>
          <w:spacing w:val="12"/>
        </w:rPr>
        <w:t> </w:t>
      </w:r>
      <w:r>
        <w:rPr/>
        <w:t>correcto.</w:t>
      </w:r>
      <w:r>
        <w:rPr>
          <w:spacing w:val="12"/>
        </w:rPr>
        <w:t> </w:t>
      </w:r>
      <w:r>
        <w:rPr/>
        <w:t>Cada</w:t>
      </w:r>
      <w:r>
        <w:rPr>
          <w:spacing w:val="12"/>
        </w:rPr>
        <w:t> </w:t>
      </w:r>
      <w:r>
        <w:rPr/>
        <w:t>persona</w:t>
      </w:r>
      <w:r>
        <w:rPr>
          <w:spacing w:val="12"/>
        </w:rPr>
        <w:t> </w:t>
      </w:r>
      <w:r>
        <w:rPr/>
        <w:t>experimenta</w:t>
      </w:r>
      <w:r>
        <w:rPr>
          <w:spacing w:val="11"/>
        </w:rPr>
        <w:t> </w:t>
      </w:r>
      <w:r>
        <w:rPr/>
        <w:t>su</w:t>
      </w:r>
      <w:r>
        <w:rPr>
          <w:spacing w:val="13"/>
        </w:rPr>
        <w:t> </w:t>
      </w:r>
      <w:r>
        <w:rPr/>
        <w:t>propio</w:t>
      </w:r>
      <w:r>
        <w:rPr>
          <w:spacing w:val="13"/>
        </w:rPr>
        <w:t> </w:t>
      </w:r>
      <w:r>
        <w:rPr>
          <w:spacing w:val="-2"/>
        </w:rPr>
        <w:t>dolor.</w:t>
      </w:r>
    </w:p>
    <w:p>
      <w:pPr>
        <w:pStyle w:val="BodyText"/>
      </w:pPr>
    </w:p>
    <w:p>
      <w:pPr>
        <w:pStyle w:val="BodyText"/>
        <w:spacing w:before="272"/>
      </w:pPr>
    </w:p>
    <w:p>
      <w:pPr>
        <w:pStyle w:val="BodyText"/>
        <w:tabs>
          <w:tab w:pos="1171" w:val="left" w:leader="none"/>
        </w:tabs>
        <w:ind w:left="100"/>
      </w:pPr>
      <w:r>
        <w:rPr>
          <w:spacing w:val="-4"/>
        </w:rPr>
        <w:t>Ateo:</w:t>
      </w:r>
      <w:r>
        <w:rPr/>
        <w:tab/>
        <w:t>Pero</w:t>
      </w:r>
      <w:r>
        <w:rPr>
          <w:spacing w:val="9"/>
        </w:rPr>
        <w:t> </w:t>
      </w:r>
      <w:r>
        <w:rPr/>
        <w:t>eso</w:t>
      </w:r>
      <w:r>
        <w:rPr>
          <w:spacing w:val="10"/>
        </w:rPr>
        <w:t> </w:t>
      </w:r>
      <w:r>
        <w:rPr/>
        <w:t>todavía</w:t>
      </w:r>
      <w:r>
        <w:rPr>
          <w:spacing w:val="8"/>
        </w:rPr>
        <w:t> </w:t>
      </w:r>
      <w:r>
        <w:rPr/>
        <w:t>no</w:t>
      </w:r>
      <w:r>
        <w:rPr>
          <w:spacing w:val="10"/>
        </w:rPr>
        <w:t> </w:t>
      </w:r>
      <w:r>
        <w:rPr/>
        <w:t>me</w:t>
      </w:r>
      <w:r>
        <w:rPr>
          <w:spacing w:val="9"/>
        </w:rPr>
        <w:t> </w:t>
      </w:r>
      <w:r>
        <w:rPr/>
        <w:t>dice</w:t>
      </w:r>
      <w:r>
        <w:rPr>
          <w:spacing w:val="8"/>
        </w:rPr>
        <w:t> </w:t>
      </w:r>
      <w:r>
        <w:rPr/>
        <w:t>por</w:t>
      </w:r>
      <w:r>
        <w:rPr>
          <w:spacing w:val="9"/>
        </w:rPr>
        <w:t> </w:t>
      </w:r>
      <w:r>
        <w:rPr/>
        <w:t>qué</w:t>
      </w:r>
      <w:r>
        <w:rPr>
          <w:spacing w:val="8"/>
        </w:rPr>
        <w:t> </w:t>
      </w:r>
      <w:r>
        <w:rPr/>
        <w:t>Dios</w:t>
      </w:r>
      <w:r>
        <w:rPr>
          <w:spacing w:val="9"/>
        </w:rPr>
        <w:t> </w:t>
      </w:r>
      <w:r>
        <w:rPr/>
        <w:t>no</w:t>
      </w:r>
      <w:r>
        <w:rPr>
          <w:spacing w:val="10"/>
        </w:rPr>
        <w:t> </w:t>
      </w:r>
      <w:r>
        <w:rPr/>
        <w:t>lo</w:t>
      </w:r>
      <w:r>
        <w:rPr>
          <w:spacing w:val="9"/>
        </w:rPr>
        <w:t> </w:t>
      </w:r>
      <w:r>
        <w:rPr/>
        <w:t>termina</w:t>
      </w:r>
      <w:r>
        <w:rPr>
          <w:spacing w:val="9"/>
        </w:rPr>
        <w:t> </w:t>
      </w:r>
      <w:r>
        <w:rPr/>
        <w:t>todo</w:t>
      </w:r>
      <w:r>
        <w:rPr>
          <w:spacing w:val="10"/>
        </w:rPr>
        <w:t> </w:t>
      </w:r>
      <w:r>
        <w:rPr>
          <w:spacing w:val="-2"/>
        </w:rPr>
        <w:t>ahora.</w:t>
      </w:r>
    </w:p>
    <w:p>
      <w:pPr>
        <w:pStyle w:val="BodyText"/>
        <w:spacing w:before="10"/>
        <w:ind w:left="100"/>
      </w:pPr>
      <w:r>
        <w:rPr/>
        <w:t>¿Por</w:t>
      </w:r>
      <w:r>
        <w:rPr>
          <w:spacing w:val="8"/>
        </w:rPr>
        <w:t> </w:t>
      </w:r>
      <w:r>
        <w:rPr/>
        <w:t>qué</w:t>
      </w:r>
      <w:r>
        <w:rPr>
          <w:spacing w:val="8"/>
        </w:rPr>
        <w:t> </w:t>
      </w:r>
      <w:r>
        <w:rPr/>
        <w:t>está</w:t>
      </w:r>
      <w:r>
        <w:rPr>
          <w:spacing w:val="9"/>
        </w:rPr>
        <w:t> </w:t>
      </w:r>
      <w:r>
        <w:rPr>
          <w:spacing w:val="-2"/>
        </w:rPr>
        <w:t>esperando?</w:t>
      </w:r>
    </w:p>
    <w:p>
      <w:pPr>
        <w:pStyle w:val="BodyText"/>
      </w:pPr>
    </w:p>
    <w:p>
      <w:pPr>
        <w:pStyle w:val="BodyText"/>
        <w:spacing w:before="272"/>
      </w:pPr>
    </w:p>
    <w:p>
      <w:pPr>
        <w:pStyle w:val="BodyText"/>
        <w:tabs>
          <w:tab w:pos="1667" w:val="left" w:leader="none"/>
        </w:tabs>
        <w:spacing w:line="247" w:lineRule="auto"/>
        <w:ind w:left="100" w:right="545"/>
      </w:pPr>
      <w:r>
        <w:rPr>
          <w:spacing w:val="-2"/>
        </w:rPr>
        <w:t>Cristiano:</w:t>
      </w:r>
      <w:r>
        <w:rPr/>
        <w:tab/>
        <w:t>Si Dios quisiera acabar con el mal ahora, podría. Pero, ¿has</w:t>
      </w:r>
      <w:r>
        <w:rPr>
          <w:spacing w:val="40"/>
        </w:rPr>
        <w:t> </w:t>
      </w:r>
      <w:r>
        <w:rPr/>
        <w:t>pensado que tal vez Dios tiene otras metas que le gustaría lograr mientras existe</w:t>
      </w:r>
      <w:r>
        <w:rPr>
          <w:spacing w:val="40"/>
        </w:rPr>
        <w:t> </w:t>
      </w:r>
      <w:r>
        <w:rPr/>
        <w:t>el mal?</w:t>
      </w:r>
    </w:p>
    <w:p>
      <w:pPr>
        <w:pStyle w:val="BodyText"/>
      </w:pPr>
    </w:p>
    <w:p>
      <w:pPr>
        <w:pStyle w:val="BodyText"/>
        <w:spacing w:before="262"/>
      </w:pPr>
    </w:p>
    <w:p>
      <w:pPr>
        <w:pStyle w:val="BodyText"/>
        <w:tabs>
          <w:tab w:pos="1171" w:val="left" w:leader="none"/>
        </w:tabs>
        <w:ind w:left="100"/>
      </w:pPr>
      <w:r>
        <w:rPr>
          <w:spacing w:val="-4"/>
        </w:rPr>
        <w:t>Ateo:</w:t>
      </w:r>
      <w:r>
        <w:rPr/>
        <w:tab/>
        <w:t>¿Cómo</w:t>
      </w:r>
      <w:r>
        <w:rPr>
          <w:spacing w:val="15"/>
        </w:rPr>
        <w:t> </w:t>
      </w:r>
      <w:r>
        <w:rPr>
          <w:spacing w:val="-4"/>
        </w:rPr>
        <w:t>qué?</w:t>
      </w:r>
    </w:p>
    <w:p>
      <w:pPr>
        <w:pStyle w:val="BodyText"/>
      </w:pPr>
    </w:p>
    <w:p>
      <w:pPr>
        <w:pStyle w:val="BodyText"/>
        <w:spacing w:before="272"/>
      </w:pPr>
    </w:p>
    <w:p>
      <w:pPr>
        <w:pStyle w:val="BodyText"/>
        <w:spacing w:line="247" w:lineRule="auto" w:before="1"/>
        <w:ind w:left="100" w:right="376"/>
        <w:jc w:val="both"/>
      </w:pPr>
      <w:r>
        <w:rPr/>
        <w:t>Cristiano:</w:t>
      </w:r>
      <w:r>
        <w:rPr>
          <w:spacing w:val="80"/>
        </w:rPr>
        <w:t>  </w:t>
      </w:r>
      <w:r>
        <w:rPr/>
        <w:t>Para empezar, le gustaría que más personas elijan el cielo antes de cerrar el telón en este mundo. Pablo parece indicar que Jesús regresará después</w:t>
      </w:r>
      <w:r>
        <w:rPr>
          <w:spacing w:val="40"/>
        </w:rPr>
        <w:t> </w:t>
      </w:r>
      <w:r>
        <w:rPr/>
        <w:t>de</w:t>
      </w:r>
      <w:r>
        <w:rPr>
          <w:spacing w:val="17"/>
        </w:rPr>
        <w:t> </w:t>
      </w:r>
      <w:r>
        <w:rPr/>
        <w:t>que</w:t>
      </w:r>
      <w:r>
        <w:rPr>
          <w:spacing w:val="17"/>
        </w:rPr>
        <w:t> </w:t>
      </w:r>
      <w:r>
        <w:rPr/>
        <w:t>se</w:t>
      </w:r>
      <w:r>
        <w:rPr>
          <w:spacing w:val="17"/>
        </w:rPr>
        <w:t> </w:t>
      </w:r>
      <w:r>
        <w:rPr/>
        <w:t>complete</w:t>
      </w:r>
      <w:r>
        <w:rPr>
          <w:spacing w:val="17"/>
        </w:rPr>
        <w:t> </w:t>
      </w:r>
      <w:r>
        <w:rPr/>
        <w:t>el</w:t>
      </w:r>
      <w:r>
        <w:rPr>
          <w:spacing w:val="17"/>
        </w:rPr>
        <w:t> </w:t>
      </w:r>
      <w:r>
        <w:rPr/>
        <w:t>número</w:t>
      </w:r>
      <w:r>
        <w:rPr>
          <w:spacing w:val="18"/>
        </w:rPr>
        <w:t> </w:t>
      </w:r>
      <w:r>
        <w:rPr/>
        <w:t>de</w:t>
      </w:r>
      <w:r>
        <w:rPr>
          <w:spacing w:val="17"/>
        </w:rPr>
        <w:t> </w:t>
      </w:r>
      <w:r>
        <w:rPr/>
        <w:t>personas</w:t>
      </w:r>
      <w:r>
        <w:rPr>
          <w:spacing w:val="17"/>
        </w:rPr>
        <w:t> </w:t>
      </w:r>
      <w:r>
        <w:rPr/>
        <w:t>se</w:t>
      </w:r>
      <w:r>
        <w:rPr>
          <w:spacing w:val="17"/>
        </w:rPr>
        <w:t> </w:t>
      </w:r>
      <w:r>
        <w:rPr/>
        <w:t>harán</w:t>
      </w:r>
      <w:r>
        <w:rPr>
          <w:spacing w:val="18"/>
        </w:rPr>
        <w:t> </w:t>
      </w:r>
      <w:r>
        <w:rPr/>
        <w:t>creyentes</w:t>
      </w:r>
      <w:r>
        <w:rPr>
          <w:spacing w:val="17"/>
        </w:rPr>
        <w:t> </w:t>
      </w:r>
      <w:r>
        <w:rPr/>
        <w:t>(Romanos</w:t>
      </w:r>
      <w:r>
        <w:rPr>
          <w:spacing w:val="17"/>
        </w:rPr>
        <w:t> </w:t>
      </w:r>
      <w:r>
        <w:rPr/>
        <w:t>11:25).</w:t>
      </w:r>
    </w:p>
    <w:p>
      <w:pPr>
        <w:pStyle w:val="BodyText"/>
      </w:pPr>
    </w:p>
    <w:p>
      <w:pPr>
        <w:pStyle w:val="BodyText"/>
        <w:spacing w:before="261"/>
      </w:pPr>
    </w:p>
    <w:p>
      <w:pPr>
        <w:pStyle w:val="BodyText"/>
        <w:tabs>
          <w:tab w:pos="1171" w:val="left" w:leader="none"/>
        </w:tabs>
        <w:spacing w:line="247" w:lineRule="auto" w:before="1"/>
        <w:ind w:left="100" w:right="819"/>
      </w:pPr>
      <w:r>
        <w:rPr>
          <w:spacing w:val="-4"/>
        </w:rPr>
        <w:t>Ateo:</w:t>
      </w:r>
      <w:r>
        <w:rPr/>
        <w:tab/>
        <w:t>¡Bueno, mientras Dios espera que se salve ese número de personas, otras personas están sufriendo!</w:t>
      </w:r>
    </w:p>
    <w:p>
      <w:pPr>
        <w:pStyle w:val="BodyText"/>
      </w:pPr>
    </w:p>
    <w:p>
      <w:pPr>
        <w:pStyle w:val="BodyText"/>
        <w:spacing w:before="262"/>
      </w:pPr>
    </w:p>
    <w:p>
      <w:pPr>
        <w:pStyle w:val="BodyText"/>
        <w:tabs>
          <w:tab w:pos="1667" w:val="left" w:leader="none"/>
        </w:tabs>
        <w:ind w:left="100"/>
      </w:pPr>
      <w:r>
        <w:rPr>
          <w:spacing w:val="-2"/>
        </w:rPr>
        <w:t>Cristiano:</w:t>
      </w:r>
      <w:r>
        <w:rPr/>
        <w:tab/>
        <w:t>Sí.</w:t>
      </w:r>
      <w:r>
        <w:rPr>
          <w:spacing w:val="10"/>
        </w:rPr>
        <w:t> </w:t>
      </w:r>
      <w:r>
        <w:rPr/>
        <w:t>Y</w:t>
      </w:r>
      <w:r>
        <w:rPr>
          <w:spacing w:val="-2"/>
        </w:rPr>
        <w:t> </w:t>
      </w:r>
      <w:r>
        <w:rPr/>
        <w:t>eso</w:t>
      </w:r>
      <w:r>
        <w:rPr>
          <w:spacing w:val="10"/>
        </w:rPr>
        <w:t> </w:t>
      </w:r>
      <w:r>
        <w:rPr/>
        <w:t>significa</w:t>
      </w:r>
      <w:r>
        <w:rPr>
          <w:spacing w:val="9"/>
        </w:rPr>
        <w:t> </w:t>
      </w:r>
      <w:r>
        <w:rPr/>
        <w:t>que</w:t>
      </w:r>
      <w:r>
        <w:rPr>
          <w:spacing w:val="9"/>
        </w:rPr>
        <w:t> </w:t>
      </w:r>
      <w:r>
        <w:rPr/>
        <w:t>los</w:t>
      </w:r>
      <w:r>
        <w:rPr>
          <w:spacing w:val="9"/>
        </w:rPr>
        <w:t> </w:t>
      </w:r>
      <w:r>
        <w:rPr/>
        <w:t>cristianos</w:t>
      </w:r>
      <w:r>
        <w:rPr>
          <w:spacing w:val="10"/>
        </w:rPr>
        <w:t> </w:t>
      </w:r>
      <w:r>
        <w:rPr/>
        <w:t>tienen</w:t>
      </w:r>
      <w:r>
        <w:rPr>
          <w:spacing w:val="10"/>
        </w:rPr>
        <w:t> </w:t>
      </w:r>
      <w:r>
        <w:rPr/>
        <w:t>un</w:t>
      </w:r>
      <w:r>
        <w:rPr>
          <w:spacing w:val="10"/>
        </w:rPr>
        <w:t> </w:t>
      </w:r>
      <w:r>
        <w:rPr/>
        <w:t>trabajo</w:t>
      </w:r>
      <w:r>
        <w:rPr>
          <w:spacing w:val="10"/>
        </w:rPr>
        <w:t> </w:t>
      </w:r>
      <w:r>
        <w:rPr/>
        <w:t>que</w:t>
      </w:r>
      <w:r>
        <w:rPr>
          <w:spacing w:val="9"/>
        </w:rPr>
        <w:t> </w:t>
      </w:r>
      <w:r>
        <w:rPr>
          <w:spacing w:val="-2"/>
        </w:rPr>
        <w:t>hacer.</w:t>
      </w:r>
    </w:p>
    <w:p>
      <w:pPr>
        <w:spacing w:after="0"/>
        <w:sectPr>
          <w:pgSz w:w="12240" w:h="15840"/>
          <w:pgMar w:top="1360" w:bottom="280" w:left="1340" w:right="1240"/>
        </w:sectPr>
      </w:pPr>
    </w:p>
    <w:p>
      <w:pPr>
        <w:pStyle w:val="BodyText"/>
        <w:spacing w:line="247" w:lineRule="auto" w:before="77"/>
        <w:ind w:left="100" w:right="545"/>
      </w:pPr>
      <w:r>
        <w:rPr/>
        <w:t>Tenemos el privilegio de ayudar a aquellos que están sufriendo. Somos embajadores de Cristo aquí en la tierra.</w:t>
      </w:r>
    </w:p>
    <w:p>
      <w:pPr>
        <w:pStyle w:val="BodyText"/>
      </w:pPr>
    </w:p>
    <w:p>
      <w:pPr>
        <w:pStyle w:val="BodyText"/>
        <w:spacing w:before="263"/>
      </w:pPr>
    </w:p>
    <w:p>
      <w:pPr>
        <w:pStyle w:val="BodyText"/>
        <w:tabs>
          <w:tab w:pos="1171" w:val="left" w:leader="none"/>
        </w:tabs>
        <w:ind w:left="100"/>
      </w:pPr>
      <w:r>
        <w:rPr>
          <w:spacing w:val="-4"/>
        </w:rPr>
        <w:t>Ateo:</w:t>
      </w:r>
      <w:r>
        <w:rPr/>
        <w:tab/>
        <w:t>¡Qué</w:t>
      </w:r>
      <w:r>
        <w:rPr>
          <w:spacing w:val="9"/>
        </w:rPr>
        <w:t> </w:t>
      </w:r>
      <w:r>
        <w:rPr/>
        <w:t>lindo,</w:t>
      </w:r>
      <w:r>
        <w:rPr>
          <w:spacing w:val="11"/>
        </w:rPr>
        <w:t> </w:t>
      </w:r>
      <w:r>
        <w:rPr/>
        <w:t>pero</w:t>
      </w:r>
      <w:r>
        <w:rPr>
          <w:spacing w:val="12"/>
        </w:rPr>
        <w:t> </w:t>
      </w:r>
      <w:r>
        <w:rPr/>
        <w:t>si</w:t>
      </w:r>
      <w:r>
        <w:rPr>
          <w:spacing w:val="9"/>
        </w:rPr>
        <w:t> </w:t>
      </w:r>
      <w:r>
        <w:rPr/>
        <w:t>sufriera,</w:t>
      </w:r>
      <w:r>
        <w:rPr>
          <w:spacing w:val="12"/>
        </w:rPr>
        <w:t> </w:t>
      </w:r>
      <w:r>
        <w:rPr/>
        <w:t>preferiría</w:t>
      </w:r>
      <w:r>
        <w:rPr>
          <w:spacing w:val="9"/>
        </w:rPr>
        <w:t> </w:t>
      </w:r>
      <w:r>
        <w:rPr/>
        <w:t>que</w:t>
      </w:r>
      <w:r>
        <w:rPr>
          <w:spacing w:val="10"/>
        </w:rPr>
        <w:t> </w:t>
      </w:r>
      <w:r>
        <w:rPr/>
        <w:t>Dios</w:t>
      </w:r>
      <w:r>
        <w:rPr>
          <w:spacing w:val="10"/>
        </w:rPr>
        <w:t> </w:t>
      </w:r>
      <w:r>
        <w:rPr/>
        <w:t>me</w:t>
      </w:r>
      <w:r>
        <w:rPr>
          <w:spacing w:val="10"/>
        </w:rPr>
        <w:t> </w:t>
      </w:r>
      <w:r>
        <w:rPr/>
        <w:t>ayudara</w:t>
      </w:r>
      <w:r>
        <w:rPr>
          <w:spacing w:val="10"/>
        </w:rPr>
        <w:t> </w:t>
      </w:r>
      <w:r>
        <w:rPr/>
        <w:t>más</w:t>
      </w:r>
      <w:r>
        <w:rPr>
          <w:spacing w:val="10"/>
        </w:rPr>
        <w:t> </w:t>
      </w:r>
      <w:r>
        <w:rPr/>
        <w:t>que</w:t>
      </w:r>
      <w:r>
        <w:rPr>
          <w:spacing w:val="10"/>
        </w:rPr>
        <w:t> </w:t>
      </w:r>
      <w:r>
        <w:rPr>
          <w:spacing w:val="-5"/>
        </w:rPr>
        <w:t>tú!</w:t>
      </w:r>
    </w:p>
    <w:p>
      <w:pPr>
        <w:pStyle w:val="BodyText"/>
      </w:pPr>
    </w:p>
    <w:p>
      <w:pPr>
        <w:pStyle w:val="BodyText"/>
        <w:spacing w:before="272"/>
      </w:pPr>
    </w:p>
    <w:p>
      <w:pPr>
        <w:pStyle w:val="BodyText"/>
        <w:tabs>
          <w:tab w:pos="1667" w:val="left" w:leader="none"/>
        </w:tabs>
        <w:spacing w:line="247" w:lineRule="auto"/>
        <w:ind w:left="100" w:right="545"/>
      </w:pPr>
      <w:r>
        <w:rPr>
          <w:spacing w:val="-2"/>
        </w:rPr>
        <w:t>Cristiano:</w:t>
      </w:r>
      <w:r>
        <w:rPr/>
        <w:tab/>
        <w:t>Si Dios evitara el dolor cada vez que nos metiéramos en problemas, nos convertiríamos en las criaturas más imprudentes y egocéntricas del universo. Y nunca aprenderíamos del sufrimiento.</w:t>
      </w:r>
    </w:p>
    <w:p>
      <w:pPr>
        <w:pStyle w:val="BodyText"/>
      </w:pPr>
    </w:p>
    <w:p>
      <w:pPr>
        <w:pStyle w:val="BodyText"/>
        <w:spacing w:before="262"/>
      </w:pPr>
    </w:p>
    <w:p>
      <w:pPr>
        <w:pStyle w:val="BodyText"/>
        <w:tabs>
          <w:tab w:pos="1171" w:val="left" w:leader="none"/>
        </w:tabs>
        <w:ind w:left="100"/>
      </w:pPr>
      <w:r>
        <w:rPr>
          <w:spacing w:val="-4"/>
        </w:rPr>
        <w:t>Ateo:</w:t>
      </w:r>
      <w:r>
        <w:rPr/>
        <w:tab/>
        <w:t>¡Aprender</w:t>
      </w:r>
      <w:r>
        <w:rPr>
          <w:spacing w:val="11"/>
        </w:rPr>
        <w:t> </w:t>
      </w:r>
      <w:r>
        <w:rPr/>
        <w:t>del</w:t>
      </w:r>
      <w:r>
        <w:rPr>
          <w:spacing w:val="12"/>
        </w:rPr>
        <w:t> </w:t>
      </w:r>
      <w:r>
        <w:rPr/>
        <w:t>sufrimiento!</w:t>
      </w:r>
      <w:r>
        <w:rPr>
          <w:spacing w:val="12"/>
        </w:rPr>
        <w:t> </w:t>
      </w:r>
      <w:r>
        <w:rPr/>
        <w:t>¿De</w:t>
      </w:r>
      <w:r>
        <w:rPr>
          <w:spacing w:val="12"/>
        </w:rPr>
        <w:t> </w:t>
      </w:r>
      <w:r>
        <w:rPr/>
        <w:t>qué</w:t>
      </w:r>
      <w:r>
        <w:rPr>
          <w:spacing w:val="12"/>
        </w:rPr>
        <w:t> </w:t>
      </w:r>
      <w:r>
        <w:rPr/>
        <w:t>estás</w:t>
      </w:r>
      <w:r>
        <w:rPr>
          <w:spacing w:val="12"/>
        </w:rPr>
        <w:t> </w:t>
      </w:r>
      <w:r>
        <w:rPr>
          <w:spacing w:val="-2"/>
        </w:rPr>
        <w:t>hablando?</w:t>
      </w:r>
    </w:p>
    <w:p>
      <w:pPr>
        <w:pStyle w:val="BodyText"/>
      </w:pPr>
    </w:p>
    <w:p>
      <w:pPr>
        <w:pStyle w:val="BodyText"/>
        <w:spacing w:before="273"/>
      </w:pPr>
    </w:p>
    <w:p>
      <w:pPr>
        <w:pStyle w:val="BodyText"/>
        <w:tabs>
          <w:tab w:pos="1667" w:val="left" w:leader="none"/>
        </w:tabs>
        <w:spacing w:line="247" w:lineRule="auto"/>
        <w:ind w:left="100" w:right="545"/>
      </w:pPr>
      <w:r>
        <w:rPr>
          <w:spacing w:val="-2"/>
        </w:rPr>
        <w:t>Cristiano:</w:t>
      </w:r>
      <w:r>
        <w:rPr/>
        <w:tab/>
        <w:t>Ah, acabas de dar otra razón por la que Dios no acaba con el mal en este momento. ¿Puedes nombrarme una lección perdurable que alguna vez aprendiste por placer?</w:t>
      </w:r>
    </w:p>
    <w:p>
      <w:pPr>
        <w:pStyle w:val="BodyText"/>
      </w:pPr>
    </w:p>
    <w:p>
      <w:pPr>
        <w:pStyle w:val="BodyText"/>
        <w:spacing w:before="262"/>
      </w:pPr>
    </w:p>
    <w:p>
      <w:pPr>
        <w:pStyle w:val="BodyText"/>
        <w:tabs>
          <w:tab w:pos="1171" w:val="left" w:leader="none"/>
        </w:tabs>
        <w:ind w:left="100"/>
      </w:pPr>
      <w:r>
        <w:rPr>
          <w:spacing w:val="-4"/>
        </w:rPr>
        <w:t>Ateo:</w:t>
      </w:r>
      <w:r>
        <w:rPr/>
        <w:tab/>
        <w:t>Dame</w:t>
      </w:r>
      <w:r>
        <w:rPr>
          <w:spacing w:val="8"/>
        </w:rPr>
        <w:t> </w:t>
      </w:r>
      <w:r>
        <w:rPr/>
        <w:t>un</w:t>
      </w:r>
      <w:r>
        <w:rPr>
          <w:spacing w:val="10"/>
        </w:rPr>
        <w:t> </w:t>
      </w:r>
      <w:r>
        <w:rPr>
          <w:spacing w:val="-2"/>
        </w:rPr>
        <w:t>minuto.</w:t>
      </w:r>
    </w:p>
    <w:p>
      <w:pPr>
        <w:pStyle w:val="BodyText"/>
      </w:pPr>
    </w:p>
    <w:p>
      <w:pPr>
        <w:pStyle w:val="BodyText"/>
        <w:spacing w:before="272"/>
      </w:pPr>
    </w:p>
    <w:p>
      <w:pPr>
        <w:pStyle w:val="BodyText"/>
        <w:tabs>
          <w:tab w:pos="1667" w:val="left" w:leader="none"/>
        </w:tabs>
        <w:spacing w:line="247" w:lineRule="auto"/>
        <w:ind w:left="100" w:right="545"/>
      </w:pPr>
      <w:r>
        <w:rPr>
          <w:spacing w:val="-2"/>
        </w:rPr>
        <w:t>Cristiano:</w:t>
      </w:r>
      <w:r>
        <w:rPr/>
        <w:tab/>
        <w:t>Podría darte una hora; Dudo que puedas llegar a mucho. Si lo piensas bien, descubrirás que prácticamente todas las lecciones valiosas que aprendiste fueron el resultado de algunas dificultades en tu vida. En la mayoría de los casos, la mala fortuna enseña mientras que la buena fortuna engaña. De hecho, no solo aprendes lecciones del sufrimiento, sino que es prácticamente la única forma en que puedes desarrollar virtudes.</w:t>
      </w:r>
    </w:p>
    <w:p>
      <w:pPr>
        <w:pStyle w:val="BodyText"/>
      </w:pPr>
    </w:p>
    <w:p>
      <w:pPr>
        <w:pStyle w:val="BodyText"/>
        <w:spacing w:before="261"/>
      </w:pPr>
    </w:p>
    <w:p>
      <w:pPr>
        <w:pStyle w:val="BodyText"/>
        <w:tabs>
          <w:tab w:pos="1171" w:val="left" w:leader="none"/>
        </w:tabs>
        <w:ind w:left="100"/>
      </w:pPr>
      <w:r>
        <w:rPr>
          <w:spacing w:val="-4"/>
        </w:rPr>
        <w:t>Ateo:</w:t>
      </w:r>
      <w:r>
        <w:rPr/>
        <w:tab/>
        <w:t>¿Qué</w:t>
      </w:r>
      <w:r>
        <w:rPr>
          <w:spacing w:val="12"/>
        </w:rPr>
        <w:t> </w:t>
      </w:r>
      <w:r>
        <w:rPr/>
        <w:t>quieres</w:t>
      </w:r>
      <w:r>
        <w:rPr>
          <w:spacing w:val="11"/>
        </w:rPr>
        <w:t> </w:t>
      </w:r>
      <w:r>
        <w:rPr>
          <w:spacing w:val="-2"/>
        </w:rPr>
        <w:t>decir?</w:t>
      </w:r>
    </w:p>
    <w:p>
      <w:pPr>
        <w:spacing w:after="0"/>
        <w:sectPr>
          <w:pgSz w:w="12240" w:h="15840"/>
          <w:pgMar w:top="1360" w:bottom="280" w:left="1340" w:right="1240"/>
        </w:sectPr>
      </w:pPr>
    </w:p>
    <w:p>
      <w:pPr>
        <w:pStyle w:val="BodyText"/>
        <w:tabs>
          <w:tab w:pos="1667" w:val="left" w:leader="none"/>
        </w:tabs>
        <w:spacing w:line="247" w:lineRule="auto" w:before="77"/>
        <w:ind w:left="100" w:right="525"/>
      </w:pPr>
      <w:r>
        <w:rPr>
          <w:spacing w:val="-2"/>
        </w:rPr>
        <w:t>Cristiano:</w:t>
      </w:r>
      <w:r>
        <w:rPr/>
        <w:tab/>
        <w:t>No puedes desarrollar valor a menos que haya peligro. No puedes desarrollar perseverancia a menos que tengas obstáculos en tu camino. No aprenderás a ser un siervo a menos que haya alguien a quien servir. Y nunca se convocaría a la compasión si nunca hubiera nadie con dolor o en necesidad. Es</w:t>
      </w:r>
      <w:r>
        <w:rPr>
          <w:spacing w:val="80"/>
        </w:rPr>
        <w:t> </w:t>
      </w:r>
      <w:r>
        <w:rPr/>
        <w:t>el viejo adagio: “sin dolencia, no hay ganancia”.</w:t>
      </w:r>
    </w:p>
    <w:p>
      <w:pPr>
        <w:pStyle w:val="BodyText"/>
      </w:pPr>
    </w:p>
    <w:p>
      <w:pPr>
        <w:pStyle w:val="BodyText"/>
        <w:spacing w:before="261"/>
      </w:pPr>
    </w:p>
    <w:p>
      <w:pPr>
        <w:pStyle w:val="BodyText"/>
        <w:tabs>
          <w:tab w:pos="1171" w:val="left" w:leader="none"/>
        </w:tabs>
        <w:spacing w:line="247" w:lineRule="auto" w:before="1"/>
        <w:ind w:left="100" w:right="545"/>
      </w:pPr>
      <w:r>
        <w:rPr>
          <w:spacing w:val="-4"/>
        </w:rPr>
        <w:t>Ateo:</w:t>
      </w:r>
      <w:r>
        <w:rPr/>
        <w:tab/>
        <w:t>¡Pero no necesitarías todas esas virtudes si Dios pusiera en cuarentena el mal ahora mismo!</w:t>
      </w:r>
    </w:p>
    <w:p>
      <w:pPr>
        <w:pStyle w:val="BodyText"/>
      </w:pPr>
    </w:p>
    <w:p>
      <w:pPr>
        <w:pStyle w:val="BodyText"/>
        <w:spacing w:before="262"/>
      </w:pPr>
    </w:p>
    <w:p>
      <w:pPr>
        <w:pStyle w:val="BodyText"/>
        <w:tabs>
          <w:tab w:pos="1667" w:val="left" w:leader="none"/>
        </w:tabs>
        <w:spacing w:line="247" w:lineRule="auto"/>
        <w:ind w:left="100" w:right="417"/>
      </w:pPr>
      <w:r>
        <w:rPr>
          <w:spacing w:val="-2"/>
        </w:rPr>
        <w:t>Cristiano:</w:t>
      </w:r>
      <w:r>
        <w:rPr/>
        <w:tab/>
        <w:t>Pero dado que Dios tiene razones para no poner en cuarentena al</w:t>
      </w:r>
      <w:r>
        <w:rPr>
          <w:spacing w:val="80"/>
        </w:rPr>
        <w:t> </w:t>
      </w:r>
      <w:r>
        <w:rPr/>
        <w:t>mal en este momento, necesitas desarrollar virtudes para esta vida y la vida en el más allá. Esta tierra es un hogar incómodo, pero es un gran gimnasio para el más </w:t>
      </w:r>
      <w:r>
        <w:rPr>
          <w:spacing w:val="-2"/>
        </w:rPr>
        <w:t>allá.</w:t>
      </w:r>
    </w:p>
    <w:p>
      <w:pPr>
        <w:pStyle w:val="BodyText"/>
      </w:pPr>
    </w:p>
    <w:p>
      <w:pPr>
        <w:pStyle w:val="BodyText"/>
        <w:spacing w:before="261"/>
      </w:pPr>
    </w:p>
    <w:p>
      <w:pPr>
        <w:pStyle w:val="BodyText"/>
        <w:tabs>
          <w:tab w:pos="1171" w:val="left" w:leader="none"/>
        </w:tabs>
        <w:spacing w:line="247" w:lineRule="auto" w:before="1"/>
        <w:ind w:left="100" w:right="674"/>
      </w:pPr>
      <w:r>
        <w:rPr>
          <w:spacing w:val="-4"/>
        </w:rPr>
        <w:t>Ateo:</w:t>
      </w:r>
      <w:r>
        <w:rPr/>
        <w:tab/>
        <w:t>Ustedes cristianos siempre lo reducen al más allá. ¡Eres tan celestial que no eres bueno en la tierra!</w:t>
      </w:r>
    </w:p>
    <w:p>
      <w:pPr>
        <w:pStyle w:val="BodyText"/>
      </w:pPr>
    </w:p>
    <w:p>
      <w:pPr>
        <w:pStyle w:val="BodyText"/>
        <w:spacing w:before="262"/>
      </w:pPr>
    </w:p>
    <w:p>
      <w:pPr>
        <w:pStyle w:val="BodyText"/>
        <w:tabs>
          <w:tab w:pos="1667" w:val="left" w:leader="none"/>
        </w:tabs>
        <w:spacing w:line="247" w:lineRule="auto"/>
        <w:ind w:left="100" w:right="545"/>
      </w:pPr>
      <w:r>
        <w:rPr>
          <w:spacing w:val="-2"/>
        </w:rPr>
        <w:t>Cristiano:</w:t>
      </w:r>
      <w:r>
        <w:rPr/>
        <w:tab/>
        <w:t>Podemos tener una mentalidad celestial, pero sabemos que lo que hacemos en la tierra importa en la eternidad. Las virtudes que un creyente desarrolla a través del sufrimiento mejorarán su capacidad de disfrutar la eternidad. Pablo dice que “esta leve tribulación momentánea produce en</w:t>
      </w:r>
      <w:r>
        <w:rPr>
          <w:spacing w:val="80"/>
        </w:rPr>
        <w:t> </w:t>
      </w:r>
      <w:r>
        <w:rPr/>
        <w:t>nosotros un cada vez más excelente y eterno peso de gloria” (2 Corintios 4:17; ver Romanos 8:18).</w:t>
      </w:r>
    </w:p>
    <w:p>
      <w:pPr>
        <w:pStyle w:val="BodyText"/>
      </w:pPr>
    </w:p>
    <w:p>
      <w:pPr>
        <w:pStyle w:val="BodyText"/>
        <w:spacing w:before="260"/>
      </w:pPr>
    </w:p>
    <w:p>
      <w:pPr>
        <w:pStyle w:val="BodyText"/>
        <w:tabs>
          <w:tab w:pos="1171" w:val="left" w:leader="none"/>
        </w:tabs>
        <w:spacing w:line="247" w:lineRule="auto" w:before="1"/>
        <w:ind w:left="100" w:right="417"/>
      </w:pPr>
      <w:r>
        <w:rPr>
          <w:spacing w:val="-4"/>
        </w:rPr>
        <w:t>Ateo:</w:t>
      </w:r>
      <w:r>
        <w:rPr/>
        <w:tab/>
        <w:t>¿Cómo las dificultades aquí me ayudarán a sentirme mejor en un lugar donde de todos modos no habrá dolor?</w:t>
      </w:r>
    </w:p>
    <w:p>
      <w:pPr>
        <w:pStyle w:val="BodyText"/>
      </w:pPr>
    </w:p>
    <w:p>
      <w:pPr>
        <w:pStyle w:val="BodyText"/>
        <w:spacing w:before="262"/>
      </w:pPr>
    </w:p>
    <w:p>
      <w:pPr>
        <w:pStyle w:val="BodyText"/>
        <w:tabs>
          <w:tab w:pos="1667" w:val="left" w:leader="none"/>
        </w:tabs>
        <w:ind w:left="100"/>
      </w:pPr>
      <w:r>
        <w:rPr>
          <w:spacing w:val="-2"/>
        </w:rPr>
        <w:t>Cristiano:</w:t>
      </w:r>
      <w:r>
        <w:rPr/>
        <w:tab/>
        <w:t>Te</w:t>
      </w:r>
      <w:r>
        <w:rPr>
          <w:spacing w:val="3"/>
        </w:rPr>
        <w:t> </w:t>
      </w:r>
      <w:r>
        <w:rPr/>
        <w:t>gusta</w:t>
      </w:r>
      <w:r>
        <w:rPr>
          <w:spacing w:val="3"/>
        </w:rPr>
        <w:t> </w:t>
      </w:r>
      <w:r>
        <w:rPr/>
        <w:t>el</w:t>
      </w:r>
      <w:r>
        <w:rPr>
          <w:spacing w:val="4"/>
        </w:rPr>
        <w:t> </w:t>
      </w:r>
      <w:r>
        <w:rPr/>
        <w:t>fútbol,</w:t>
      </w:r>
      <w:r>
        <w:rPr>
          <w:spacing w:val="4"/>
        </w:rPr>
        <w:t> </w:t>
      </w:r>
      <w:r>
        <w:rPr>
          <w:spacing w:val="-2"/>
        </w:rPr>
        <w:t>¿cierto?</w:t>
      </w:r>
    </w:p>
    <w:p>
      <w:pPr>
        <w:spacing w:after="0"/>
        <w:sectPr>
          <w:pgSz w:w="12240" w:h="15840"/>
          <w:pgMar w:top="1360" w:bottom="280" w:left="1340" w:right="1240"/>
        </w:sectPr>
      </w:pPr>
    </w:p>
    <w:p>
      <w:pPr>
        <w:pStyle w:val="BodyText"/>
        <w:tabs>
          <w:tab w:pos="1171" w:val="left" w:leader="none"/>
        </w:tabs>
        <w:spacing w:before="237"/>
        <w:ind w:left="100"/>
      </w:pPr>
      <w:r>
        <w:rPr>
          <w:spacing w:val="-4"/>
        </w:rPr>
        <w:t>Ateo:</w:t>
      </w:r>
      <w:r>
        <w:rPr/>
        <w:tab/>
        <w:t>He</w:t>
      </w:r>
      <w:r>
        <w:rPr>
          <w:spacing w:val="10"/>
        </w:rPr>
        <w:t> </w:t>
      </w:r>
      <w:r>
        <w:rPr/>
        <w:t>visto</w:t>
      </w:r>
      <w:r>
        <w:rPr>
          <w:spacing w:val="12"/>
        </w:rPr>
        <w:t> </w:t>
      </w:r>
      <w:r>
        <w:rPr/>
        <w:t>algunos</w:t>
      </w:r>
      <w:r>
        <w:rPr>
          <w:spacing w:val="10"/>
        </w:rPr>
        <w:t> </w:t>
      </w:r>
      <w:r>
        <w:rPr>
          <w:spacing w:val="-2"/>
        </w:rPr>
        <w:t>juegos.</w:t>
      </w:r>
    </w:p>
    <w:p>
      <w:pPr>
        <w:pStyle w:val="BodyText"/>
      </w:pPr>
    </w:p>
    <w:p>
      <w:pPr>
        <w:pStyle w:val="BodyText"/>
        <w:spacing w:before="272"/>
      </w:pPr>
    </w:p>
    <w:p>
      <w:pPr>
        <w:pStyle w:val="BodyText"/>
        <w:tabs>
          <w:tab w:pos="1667" w:val="left" w:leader="none"/>
        </w:tabs>
        <w:spacing w:line="247" w:lineRule="auto"/>
        <w:ind w:left="100" w:right="545"/>
      </w:pPr>
      <w:r>
        <w:rPr>
          <w:spacing w:val="-2"/>
        </w:rPr>
        <w:t>Cristiano:</w:t>
      </w:r>
      <w:r>
        <w:rPr/>
        <w:tab/>
        <w:t>¿Cómo se siente cada jugador del equipo ganador del Súper Bowl después del juego?</w:t>
      </w:r>
    </w:p>
    <w:p>
      <w:pPr>
        <w:pStyle w:val="BodyText"/>
      </w:pPr>
    </w:p>
    <w:p>
      <w:pPr>
        <w:pStyle w:val="BodyText"/>
        <w:spacing w:before="262"/>
      </w:pPr>
    </w:p>
    <w:p>
      <w:pPr>
        <w:pStyle w:val="BodyText"/>
        <w:tabs>
          <w:tab w:pos="1171" w:val="left" w:leader="none"/>
        </w:tabs>
        <w:spacing w:before="1"/>
        <w:ind w:left="100"/>
      </w:pPr>
      <w:r>
        <w:rPr>
          <w:spacing w:val="-4"/>
        </w:rPr>
        <w:t>Ateo:</w:t>
      </w:r>
      <w:r>
        <w:rPr/>
        <w:tab/>
        <w:t>¡Genial,</w:t>
      </w:r>
      <w:r>
        <w:rPr>
          <w:spacing w:val="11"/>
        </w:rPr>
        <w:t> </w:t>
      </w:r>
      <w:r>
        <w:rPr/>
        <w:t>por</w:t>
      </w:r>
      <w:r>
        <w:rPr>
          <w:spacing w:val="11"/>
        </w:rPr>
        <w:t> </w:t>
      </w:r>
      <w:r>
        <w:rPr>
          <w:spacing w:val="-2"/>
        </w:rPr>
        <w:t>supuesto!</w:t>
      </w:r>
    </w:p>
    <w:p>
      <w:pPr>
        <w:pStyle w:val="BodyText"/>
      </w:pPr>
    </w:p>
    <w:p>
      <w:pPr>
        <w:pStyle w:val="BodyText"/>
        <w:spacing w:before="272"/>
      </w:pPr>
    </w:p>
    <w:p>
      <w:pPr>
        <w:pStyle w:val="BodyText"/>
        <w:tabs>
          <w:tab w:pos="1667" w:val="left" w:leader="none"/>
        </w:tabs>
        <w:spacing w:line="247" w:lineRule="auto"/>
        <w:ind w:left="100" w:right="317"/>
      </w:pPr>
      <w:r>
        <w:rPr>
          <w:spacing w:val="-2"/>
        </w:rPr>
        <w:t>Cristiano:</w:t>
      </w:r>
      <w:r>
        <w:rPr/>
        <w:tab/>
        <w:t>¿El capitán del equipo ganador, que también ganó el trofeo del</w:t>
      </w:r>
      <w:r>
        <w:rPr>
          <w:spacing w:val="80"/>
          <w:w w:val="150"/>
        </w:rPr>
        <w:t> </w:t>
      </w:r>
      <w:r>
        <w:rPr/>
        <w:t>JMV, disfruta de la victoria más que el mariscal de campo de tercera línea que no jugó en todo el año?</w:t>
      </w:r>
    </w:p>
    <w:p>
      <w:pPr>
        <w:pStyle w:val="BodyText"/>
      </w:pPr>
    </w:p>
    <w:p>
      <w:pPr>
        <w:pStyle w:val="BodyText"/>
        <w:spacing w:before="262"/>
      </w:pPr>
    </w:p>
    <w:p>
      <w:pPr>
        <w:pStyle w:val="BodyText"/>
        <w:tabs>
          <w:tab w:pos="1171" w:val="left" w:leader="none"/>
        </w:tabs>
        <w:ind w:left="100"/>
      </w:pPr>
      <w:r>
        <w:rPr>
          <w:spacing w:val="-4"/>
        </w:rPr>
        <w:t>Ateo:</w:t>
      </w:r>
      <w:r>
        <w:rPr/>
        <w:tab/>
        <w:t>Supongo</w:t>
      </w:r>
      <w:r>
        <w:rPr>
          <w:spacing w:val="15"/>
        </w:rPr>
        <w:t> </w:t>
      </w:r>
      <w:r>
        <w:rPr/>
        <w:t>que</w:t>
      </w:r>
      <w:r>
        <w:rPr>
          <w:spacing w:val="15"/>
        </w:rPr>
        <w:t> </w:t>
      </w:r>
      <w:r>
        <w:rPr>
          <w:spacing w:val="-5"/>
        </w:rPr>
        <w:t>sí.</w:t>
      </w:r>
    </w:p>
    <w:p>
      <w:pPr>
        <w:pStyle w:val="BodyText"/>
      </w:pPr>
    </w:p>
    <w:p>
      <w:pPr>
        <w:pStyle w:val="BodyText"/>
        <w:spacing w:before="272"/>
      </w:pPr>
    </w:p>
    <w:p>
      <w:pPr>
        <w:pStyle w:val="BodyText"/>
        <w:tabs>
          <w:tab w:pos="1667" w:val="left" w:leader="none"/>
        </w:tabs>
        <w:spacing w:line="247" w:lineRule="auto"/>
        <w:ind w:left="100" w:right="317"/>
      </w:pPr>
      <w:r>
        <w:rPr>
          <w:spacing w:val="-2"/>
        </w:rPr>
        <w:t>Cristiano:</w:t>
      </w:r>
      <w:r>
        <w:rPr/>
        <w:tab/>
        <w:t>Por supuesto que sí. Mientras que el mariscal de campo de tercera línea está feliz de estar en el equipo ganador, la victoria es mucho más dulce para</w:t>
      </w:r>
      <w:r>
        <w:rPr>
          <w:spacing w:val="40"/>
        </w:rPr>
        <w:t> </w:t>
      </w:r>
      <w:r>
        <w:rPr/>
        <w:t>el</w:t>
      </w:r>
      <w:r>
        <w:rPr>
          <w:spacing w:val="26"/>
        </w:rPr>
        <w:t> </w:t>
      </w:r>
      <w:r>
        <w:rPr/>
        <w:t>capitán</w:t>
      </w:r>
      <w:r>
        <w:rPr>
          <w:spacing w:val="28"/>
        </w:rPr>
        <w:t> </w:t>
      </w:r>
      <w:r>
        <w:rPr/>
        <w:t>que</w:t>
      </w:r>
      <w:r>
        <w:rPr>
          <w:spacing w:val="26"/>
        </w:rPr>
        <w:t> </w:t>
      </w:r>
      <w:r>
        <w:rPr/>
        <w:t>ganó</w:t>
      </w:r>
      <w:r>
        <w:rPr>
          <w:spacing w:val="28"/>
        </w:rPr>
        <w:t> </w:t>
      </w:r>
      <w:r>
        <w:rPr/>
        <w:t>el</w:t>
      </w:r>
      <w:r>
        <w:rPr>
          <w:spacing w:val="26"/>
        </w:rPr>
        <w:t> </w:t>
      </w:r>
      <w:r>
        <w:rPr/>
        <w:t>trofeo</w:t>
      </w:r>
      <w:r>
        <w:rPr>
          <w:spacing w:val="28"/>
        </w:rPr>
        <w:t> </w:t>
      </w:r>
      <w:r>
        <w:rPr/>
        <w:t>del</w:t>
      </w:r>
      <w:r>
        <w:rPr>
          <w:spacing w:val="26"/>
        </w:rPr>
        <w:t> </w:t>
      </w:r>
      <w:r>
        <w:rPr/>
        <w:t>JMV</w:t>
      </w:r>
      <w:r>
        <w:rPr>
          <w:spacing w:val="19"/>
        </w:rPr>
        <w:t> </w:t>
      </w:r>
      <w:r>
        <w:rPr/>
        <w:t>porque</w:t>
      </w:r>
      <w:r>
        <w:rPr>
          <w:spacing w:val="26"/>
        </w:rPr>
        <w:t> </w:t>
      </w:r>
      <w:r>
        <w:rPr/>
        <w:t>contribuyó</w:t>
      </w:r>
      <w:r>
        <w:rPr>
          <w:spacing w:val="28"/>
        </w:rPr>
        <w:t> </w:t>
      </w:r>
      <w:r>
        <w:rPr/>
        <w:t>a</w:t>
      </w:r>
      <w:r>
        <w:rPr>
          <w:spacing w:val="26"/>
        </w:rPr>
        <w:t> </w:t>
      </w:r>
      <w:r>
        <w:rPr/>
        <w:t>la</w:t>
      </w:r>
      <w:r>
        <w:rPr>
          <w:spacing w:val="26"/>
        </w:rPr>
        <w:t> </w:t>
      </w:r>
      <w:r>
        <w:rPr/>
        <w:t>victoria</w:t>
      </w:r>
      <w:r>
        <w:rPr>
          <w:spacing w:val="26"/>
        </w:rPr>
        <w:t> </w:t>
      </w:r>
      <w:r>
        <w:rPr/>
        <w:t>y</w:t>
      </w:r>
      <w:r>
        <w:rPr/>
        <w:t> perseveró</w:t>
      </w:r>
      <w:r>
        <w:rPr>
          <w:spacing w:val="29"/>
        </w:rPr>
        <w:t> </w:t>
      </w:r>
      <w:r>
        <w:rPr/>
        <w:t>durante</w:t>
      </w:r>
      <w:r>
        <w:rPr>
          <w:spacing w:val="27"/>
        </w:rPr>
        <w:t> </w:t>
      </w:r>
      <w:r>
        <w:rPr/>
        <w:t>todo</w:t>
      </w:r>
      <w:r>
        <w:rPr>
          <w:spacing w:val="29"/>
        </w:rPr>
        <w:t> </w:t>
      </w:r>
      <w:r>
        <w:rPr/>
        <w:t>el</w:t>
      </w:r>
      <w:r>
        <w:rPr>
          <w:spacing w:val="27"/>
        </w:rPr>
        <w:t> </w:t>
      </w:r>
      <w:r>
        <w:rPr/>
        <w:t>año</w:t>
      </w:r>
      <w:r>
        <w:rPr>
          <w:spacing w:val="29"/>
        </w:rPr>
        <w:t> </w:t>
      </w:r>
      <w:r>
        <w:rPr/>
        <w:t>para</w:t>
      </w:r>
      <w:r>
        <w:rPr>
          <w:spacing w:val="27"/>
        </w:rPr>
        <w:t> </w:t>
      </w:r>
      <w:r>
        <w:rPr/>
        <w:t>llegar</w:t>
      </w:r>
      <w:r>
        <w:rPr>
          <w:spacing w:val="27"/>
        </w:rPr>
        <w:t> </w:t>
      </w:r>
      <w:r>
        <w:rPr/>
        <w:t>allí.</w:t>
      </w:r>
      <w:r>
        <w:rPr>
          <w:spacing w:val="29"/>
        </w:rPr>
        <w:t> </w:t>
      </w:r>
      <w:r>
        <w:rPr/>
        <w:t>Al</w:t>
      </w:r>
      <w:r>
        <w:rPr>
          <w:spacing w:val="27"/>
        </w:rPr>
        <w:t> </w:t>
      </w:r>
      <w:r>
        <w:rPr/>
        <w:t>persistir</w:t>
      </w:r>
      <w:r>
        <w:rPr>
          <w:spacing w:val="27"/>
        </w:rPr>
        <w:t> </w:t>
      </w:r>
      <w:r>
        <w:rPr/>
        <w:t>en</w:t>
      </w:r>
      <w:r>
        <w:rPr>
          <w:spacing w:val="29"/>
        </w:rPr>
        <w:t> </w:t>
      </w:r>
      <w:r>
        <w:rPr/>
        <w:t>todas</w:t>
      </w:r>
      <w:r>
        <w:rPr>
          <w:spacing w:val="27"/>
        </w:rPr>
        <w:t> </w:t>
      </w:r>
      <w:r>
        <w:rPr/>
        <w:t>las dificultades y dolores del juego, en realidad mejoró su capacidad de disfrutar la victoria. Y se hace aún más dulce con el trofeo del JMV.</w:t>
      </w:r>
    </w:p>
    <w:p>
      <w:pPr>
        <w:pStyle w:val="BodyText"/>
      </w:pPr>
    </w:p>
    <w:p>
      <w:pPr>
        <w:pStyle w:val="BodyText"/>
        <w:spacing w:before="261"/>
      </w:pPr>
    </w:p>
    <w:p>
      <w:pPr>
        <w:pStyle w:val="BodyText"/>
        <w:tabs>
          <w:tab w:pos="1171" w:val="left" w:leader="none"/>
        </w:tabs>
        <w:ind w:left="100"/>
      </w:pPr>
      <w:r>
        <w:rPr>
          <w:spacing w:val="-4"/>
        </w:rPr>
        <w:t>Ateo:</w:t>
      </w:r>
      <w:r>
        <w:rPr/>
        <w:tab/>
        <w:t>¿Qué</w:t>
      </w:r>
      <w:r>
        <w:rPr>
          <w:spacing w:val="8"/>
        </w:rPr>
        <w:t> </w:t>
      </w:r>
      <w:r>
        <w:rPr/>
        <w:t>tiene</w:t>
      </w:r>
      <w:r>
        <w:rPr>
          <w:spacing w:val="8"/>
        </w:rPr>
        <w:t> </w:t>
      </w:r>
      <w:r>
        <w:rPr/>
        <w:t>que</w:t>
      </w:r>
      <w:r>
        <w:rPr>
          <w:spacing w:val="8"/>
        </w:rPr>
        <w:t> </w:t>
      </w:r>
      <w:r>
        <w:rPr/>
        <w:t>ver</w:t>
      </w:r>
      <w:r>
        <w:rPr>
          <w:spacing w:val="8"/>
        </w:rPr>
        <w:t> </w:t>
      </w:r>
      <w:r>
        <w:rPr/>
        <w:t>el</w:t>
      </w:r>
      <w:r>
        <w:rPr>
          <w:spacing w:val="8"/>
        </w:rPr>
        <w:t> </w:t>
      </w:r>
      <w:r>
        <w:rPr/>
        <w:t>fútbol</w:t>
      </w:r>
      <w:r>
        <w:rPr>
          <w:spacing w:val="8"/>
        </w:rPr>
        <w:t> </w:t>
      </w:r>
      <w:r>
        <w:rPr/>
        <w:t>con</w:t>
      </w:r>
      <w:r>
        <w:rPr>
          <w:spacing w:val="9"/>
        </w:rPr>
        <w:t> </w:t>
      </w:r>
      <w:r>
        <w:rPr/>
        <w:t>el</w:t>
      </w:r>
      <w:r>
        <w:rPr>
          <w:spacing w:val="8"/>
        </w:rPr>
        <w:t> </w:t>
      </w:r>
      <w:r>
        <w:rPr>
          <w:spacing w:val="-2"/>
        </w:rPr>
        <w:t>cielo?</w:t>
      </w:r>
    </w:p>
    <w:p>
      <w:pPr>
        <w:pStyle w:val="BodyText"/>
      </w:pPr>
    </w:p>
    <w:p>
      <w:pPr>
        <w:pStyle w:val="BodyText"/>
        <w:spacing w:before="272"/>
      </w:pPr>
    </w:p>
    <w:p>
      <w:pPr>
        <w:pStyle w:val="BodyText"/>
        <w:tabs>
          <w:tab w:pos="1667" w:val="left" w:leader="none"/>
        </w:tabs>
        <w:spacing w:line="247" w:lineRule="auto" w:before="1"/>
        <w:ind w:left="100" w:right="819"/>
      </w:pPr>
      <w:r>
        <w:rPr>
          <w:spacing w:val="-2"/>
        </w:rPr>
        <w:t>Cristiano:</w:t>
      </w:r>
      <w:r>
        <w:rPr/>
        <w:tab/>
        <w:t>El cielo será como el vestuario del ganador (¡pero sin el olor!). Todos estaremos encantados de estar allí, pero algunos tendrán una mayor capacidad</w:t>
      </w:r>
      <w:r>
        <w:rPr>
          <w:spacing w:val="21"/>
        </w:rPr>
        <w:t> </w:t>
      </w:r>
      <w:r>
        <w:rPr/>
        <w:t>para disfrutarlo</w:t>
      </w:r>
      <w:r>
        <w:rPr>
          <w:spacing w:val="21"/>
        </w:rPr>
        <w:t> </w:t>
      </w:r>
      <w:r>
        <w:rPr/>
        <w:t>y</w:t>
      </w:r>
      <w:r>
        <w:rPr>
          <w:spacing w:val="21"/>
        </w:rPr>
        <w:t> </w:t>
      </w:r>
      <w:r>
        <w:rPr/>
        <w:t>tendrán</w:t>
      </w:r>
      <w:r>
        <w:rPr>
          <w:spacing w:val="21"/>
        </w:rPr>
        <w:t> </w:t>
      </w:r>
      <w:r>
        <w:rPr/>
        <w:t>más recompensas que otros.</w:t>
      </w:r>
      <w:r>
        <w:rPr>
          <w:spacing w:val="21"/>
        </w:rPr>
        <w:t> </w:t>
      </w:r>
      <w:r>
        <w:rPr/>
        <w:t>Después de</w:t>
      </w:r>
    </w:p>
    <w:p>
      <w:pPr>
        <w:spacing w:after="0" w:line="247" w:lineRule="auto"/>
        <w:sectPr>
          <w:pgSz w:w="12240" w:h="15840"/>
          <w:pgMar w:top="1820" w:bottom="280" w:left="1340" w:right="1240"/>
        </w:sectPr>
      </w:pPr>
    </w:p>
    <w:p>
      <w:pPr>
        <w:pStyle w:val="BodyText"/>
        <w:spacing w:line="247" w:lineRule="auto" w:before="77"/>
        <w:ind w:left="100" w:right="545"/>
      </w:pPr>
      <w:r>
        <w:rPr/>
        <w:t>todo, la justicia de Dios exige que haya grados de recompensas en el cielo al igual que habrá grados de castigo en el infierno.</w:t>
      </w:r>
    </w:p>
    <w:p>
      <w:pPr>
        <w:pStyle w:val="BodyText"/>
      </w:pPr>
    </w:p>
    <w:p>
      <w:pPr>
        <w:pStyle w:val="BodyText"/>
        <w:spacing w:before="263"/>
      </w:pPr>
    </w:p>
    <w:p>
      <w:pPr>
        <w:pStyle w:val="BodyText"/>
        <w:tabs>
          <w:tab w:pos="1171" w:val="left" w:leader="none"/>
        </w:tabs>
        <w:ind w:left="100"/>
      </w:pPr>
      <w:r>
        <w:rPr>
          <w:spacing w:val="-4"/>
        </w:rPr>
        <w:t>Ateo:</w:t>
      </w:r>
      <w:r>
        <w:rPr/>
        <w:tab/>
        <w:t>¿Entonces</w:t>
      </w:r>
      <w:r>
        <w:rPr>
          <w:spacing w:val="10"/>
        </w:rPr>
        <w:t> </w:t>
      </w:r>
      <w:r>
        <w:rPr/>
        <w:t>estás</w:t>
      </w:r>
      <w:r>
        <w:rPr>
          <w:spacing w:val="10"/>
        </w:rPr>
        <w:t> </w:t>
      </w:r>
      <w:r>
        <w:rPr/>
        <w:t>diciendo</w:t>
      </w:r>
      <w:r>
        <w:rPr>
          <w:spacing w:val="11"/>
        </w:rPr>
        <w:t> </w:t>
      </w:r>
      <w:r>
        <w:rPr/>
        <w:t>que</w:t>
      </w:r>
      <w:r>
        <w:rPr>
          <w:spacing w:val="10"/>
        </w:rPr>
        <w:t> </w:t>
      </w:r>
      <w:r>
        <w:rPr/>
        <w:t>la</w:t>
      </w:r>
      <w:r>
        <w:rPr>
          <w:spacing w:val="10"/>
        </w:rPr>
        <w:t> </w:t>
      </w:r>
      <w:r>
        <w:rPr/>
        <w:t>vida</w:t>
      </w:r>
      <w:r>
        <w:rPr>
          <w:spacing w:val="10"/>
        </w:rPr>
        <w:t> </w:t>
      </w:r>
      <w:r>
        <w:rPr/>
        <w:t>es</w:t>
      </w:r>
      <w:r>
        <w:rPr>
          <w:spacing w:val="10"/>
        </w:rPr>
        <w:t> </w:t>
      </w:r>
      <w:r>
        <w:rPr/>
        <w:t>como</w:t>
      </w:r>
      <w:r>
        <w:rPr>
          <w:spacing w:val="11"/>
        </w:rPr>
        <w:t> </w:t>
      </w:r>
      <w:r>
        <w:rPr/>
        <w:t>un</w:t>
      </w:r>
      <w:r>
        <w:rPr>
          <w:spacing w:val="11"/>
        </w:rPr>
        <w:t> </w:t>
      </w:r>
      <w:r>
        <w:rPr/>
        <w:t>Súper</w:t>
      </w:r>
      <w:r>
        <w:rPr>
          <w:spacing w:val="10"/>
        </w:rPr>
        <w:t> </w:t>
      </w:r>
      <w:r>
        <w:rPr>
          <w:spacing w:val="-2"/>
        </w:rPr>
        <w:t>Bowl?</w:t>
      </w:r>
    </w:p>
    <w:p>
      <w:pPr>
        <w:pStyle w:val="BodyText"/>
      </w:pPr>
    </w:p>
    <w:p>
      <w:pPr>
        <w:pStyle w:val="BodyText"/>
        <w:spacing w:before="272"/>
      </w:pPr>
    </w:p>
    <w:p>
      <w:pPr>
        <w:pStyle w:val="BodyText"/>
        <w:tabs>
          <w:tab w:pos="1667" w:val="left" w:leader="none"/>
        </w:tabs>
        <w:spacing w:line="247" w:lineRule="auto"/>
        <w:ind w:left="100" w:right="253"/>
      </w:pPr>
      <w:r>
        <w:rPr>
          <w:spacing w:val="-2"/>
        </w:rPr>
        <w:t>Cristiano:</w:t>
      </w:r>
      <w:r>
        <w:rPr/>
        <w:tab/>
        <w:t>Hasta</w:t>
      </w:r>
      <w:r>
        <w:rPr>
          <w:spacing w:val="29"/>
        </w:rPr>
        <w:t> </w:t>
      </w:r>
      <w:r>
        <w:rPr/>
        <w:t>cierto</w:t>
      </w:r>
      <w:r>
        <w:rPr>
          <w:spacing w:val="30"/>
        </w:rPr>
        <w:t> </w:t>
      </w:r>
      <w:r>
        <w:rPr/>
        <w:t>punto,</w:t>
      </w:r>
      <w:r>
        <w:rPr>
          <w:spacing w:val="30"/>
        </w:rPr>
        <w:t> </w:t>
      </w:r>
      <w:r>
        <w:rPr/>
        <w:t>sí.</w:t>
      </w:r>
      <w:r>
        <w:rPr>
          <w:spacing w:val="30"/>
        </w:rPr>
        <w:t> </w:t>
      </w:r>
      <w:r>
        <w:rPr/>
        <w:t>Como</w:t>
      </w:r>
      <w:r>
        <w:rPr>
          <w:spacing w:val="30"/>
        </w:rPr>
        <w:t> </w:t>
      </w:r>
      <w:r>
        <w:rPr/>
        <w:t>un</w:t>
      </w:r>
      <w:r>
        <w:rPr>
          <w:spacing w:val="30"/>
        </w:rPr>
        <w:t> </w:t>
      </w:r>
      <w:r>
        <w:rPr/>
        <w:t>Súper</w:t>
      </w:r>
      <w:r>
        <w:rPr>
          <w:spacing w:val="29"/>
        </w:rPr>
        <w:t> </w:t>
      </w:r>
      <w:r>
        <w:rPr/>
        <w:t>Bowl,</w:t>
      </w:r>
      <w:r>
        <w:rPr>
          <w:spacing w:val="30"/>
        </w:rPr>
        <w:t> </w:t>
      </w:r>
      <w:r>
        <w:rPr/>
        <w:t>la</w:t>
      </w:r>
      <w:r>
        <w:rPr>
          <w:spacing w:val="29"/>
        </w:rPr>
        <w:t> </w:t>
      </w:r>
      <w:r>
        <w:rPr/>
        <w:t>vida</w:t>
      </w:r>
      <w:r>
        <w:rPr>
          <w:spacing w:val="29"/>
        </w:rPr>
        <w:t> </w:t>
      </w:r>
      <w:r>
        <w:rPr/>
        <w:t>tiene</w:t>
      </w:r>
      <w:r>
        <w:rPr>
          <w:spacing w:val="29"/>
        </w:rPr>
        <w:t> </w:t>
      </w:r>
      <w:r>
        <w:rPr/>
        <w:t>reglas, un árbitro y recompensas. Pero en la vida no hay espectadores, todos están en el juego, y ya sabemos quién ganará. Cristo ganará, y cualquiera,</w:t>
      </w:r>
      <w:r>
        <w:rPr>
          <w:spacing w:val="80"/>
        </w:rPr>
        <w:t> </w:t>
      </w:r>
      <w:r>
        <w:rPr/>
        <w:t>independientemente de su capacidad, puede ser un ganador simplemente</w:t>
      </w:r>
      <w:r>
        <w:rPr>
          <w:spacing w:val="80"/>
        </w:rPr>
        <w:t> </w:t>
      </w:r>
      <w:r>
        <w:rPr/>
        <w:t>uniéndose al equipo. Mientras que todos en el equipo disfrutarán del desfile de la victoria, algunos lo apreciarán aún más debido a las dificultades que experimentaron durante el juego y las recompensas que reciben por jugarlo bien. En otras palabras, la sensación de victoria es mayor cuanto más intensa es la </w:t>
      </w:r>
      <w:r>
        <w:rPr>
          <w:spacing w:val="-2"/>
        </w:rPr>
        <w:t>batalla.</w:t>
      </w:r>
    </w:p>
    <w:p>
      <w:pPr>
        <w:pStyle w:val="BodyText"/>
      </w:pPr>
    </w:p>
    <w:p>
      <w:pPr>
        <w:pStyle w:val="BodyText"/>
        <w:spacing w:before="260"/>
      </w:pPr>
    </w:p>
    <w:p>
      <w:pPr>
        <w:pStyle w:val="BodyText"/>
        <w:tabs>
          <w:tab w:pos="1171" w:val="left" w:leader="none"/>
        </w:tabs>
        <w:spacing w:line="247" w:lineRule="auto"/>
        <w:ind w:left="100" w:right="1353"/>
      </w:pPr>
      <w:r>
        <w:rPr>
          <w:spacing w:val="-4"/>
        </w:rPr>
        <w:t>Ateo:</w:t>
      </w:r>
      <w:r>
        <w:rPr/>
        <w:tab/>
        <w:t>Entonces estás diciendo que el mal tiene un propósito que tiene implicaciones en la eternidad.</w:t>
      </w:r>
    </w:p>
    <w:p>
      <w:pPr>
        <w:pStyle w:val="BodyText"/>
      </w:pPr>
    </w:p>
    <w:p>
      <w:pPr>
        <w:pStyle w:val="BodyText"/>
        <w:spacing w:before="262"/>
      </w:pPr>
    </w:p>
    <w:p>
      <w:pPr>
        <w:pStyle w:val="BodyText"/>
        <w:tabs>
          <w:tab w:pos="1667" w:val="left" w:leader="none"/>
        </w:tabs>
        <w:ind w:left="100"/>
      </w:pPr>
      <w:r>
        <w:rPr>
          <w:spacing w:val="-2"/>
        </w:rPr>
        <w:t>Cristiano:</w:t>
      </w:r>
      <w:r>
        <w:rPr/>
        <w:tab/>
      </w:r>
      <w:r>
        <w:rPr>
          <w:spacing w:val="-5"/>
        </w:rPr>
        <w:t>Sí.</w:t>
      </w:r>
    </w:p>
    <w:p>
      <w:pPr>
        <w:pStyle w:val="BodyText"/>
      </w:pPr>
    </w:p>
    <w:p>
      <w:pPr>
        <w:pStyle w:val="BodyText"/>
        <w:spacing w:before="272"/>
      </w:pPr>
    </w:p>
    <w:p>
      <w:pPr>
        <w:pStyle w:val="BodyText"/>
        <w:tabs>
          <w:tab w:pos="1171" w:val="left" w:leader="none"/>
        </w:tabs>
        <w:spacing w:before="1"/>
        <w:ind w:left="100"/>
      </w:pPr>
      <w:r>
        <w:rPr>
          <w:spacing w:val="-4"/>
        </w:rPr>
        <w:t>Ateo:</w:t>
      </w:r>
      <w:r>
        <w:rPr/>
        <w:tab/>
        <w:t>¿Por</w:t>
      </w:r>
      <w:r>
        <w:rPr>
          <w:spacing w:val="7"/>
        </w:rPr>
        <w:t> </w:t>
      </w:r>
      <w:r>
        <w:rPr/>
        <w:t>qué</w:t>
      </w:r>
      <w:r>
        <w:rPr>
          <w:spacing w:val="7"/>
        </w:rPr>
        <w:t> </w:t>
      </w:r>
      <w:r>
        <w:rPr/>
        <w:t>insistes</w:t>
      </w:r>
      <w:r>
        <w:rPr>
          <w:spacing w:val="8"/>
        </w:rPr>
        <w:t> </w:t>
      </w:r>
      <w:r>
        <w:rPr/>
        <w:t>en</w:t>
      </w:r>
      <w:r>
        <w:rPr>
          <w:spacing w:val="9"/>
        </w:rPr>
        <w:t> </w:t>
      </w:r>
      <w:r>
        <w:rPr/>
        <w:t>poner</w:t>
      </w:r>
      <w:r>
        <w:rPr>
          <w:spacing w:val="7"/>
        </w:rPr>
        <w:t> </w:t>
      </w:r>
      <w:r>
        <w:rPr/>
        <w:t>todo</w:t>
      </w:r>
      <w:r>
        <w:rPr>
          <w:spacing w:val="9"/>
        </w:rPr>
        <w:t> </w:t>
      </w:r>
      <w:r>
        <w:rPr/>
        <w:t>a</w:t>
      </w:r>
      <w:r>
        <w:rPr>
          <w:spacing w:val="7"/>
        </w:rPr>
        <w:t> </w:t>
      </w:r>
      <w:r>
        <w:rPr/>
        <w:t>la</w:t>
      </w:r>
      <w:r>
        <w:rPr>
          <w:spacing w:val="8"/>
        </w:rPr>
        <w:t> </w:t>
      </w:r>
      <w:r>
        <w:rPr/>
        <w:t>luz</w:t>
      </w:r>
      <w:r>
        <w:rPr>
          <w:spacing w:val="7"/>
        </w:rPr>
        <w:t> </w:t>
      </w:r>
      <w:r>
        <w:rPr/>
        <w:t>de</w:t>
      </w:r>
      <w:r>
        <w:rPr>
          <w:spacing w:val="8"/>
        </w:rPr>
        <w:t> </w:t>
      </w:r>
      <w:r>
        <w:rPr/>
        <w:t>la</w:t>
      </w:r>
      <w:r>
        <w:rPr>
          <w:spacing w:val="7"/>
        </w:rPr>
        <w:t> </w:t>
      </w:r>
      <w:r>
        <w:rPr>
          <w:spacing w:val="-2"/>
        </w:rPr>
        <w:t>eternidad?</w:t>
      </w:r>
    </w:p>
    <w:p>
      <w:pPr>
        <w:pStyle w:val="BodyText"/>
      </w:pPr>
    </w:p>
    <w:p>
      <w:pPr>
        <w:pStyle w:val="BodyText"/>
        <w:spacing w:before="272"/>
      </w:pPr>
    </w:p>
    <w:p>
      <w:pPr>
        <w:pStyle w:val="BodyText"/>
        <w:tabs>
          <w:tab w:pos="1667" w:val="left" w:leader="none"/>
        </w:tabs>
        <w:spacing w:line="247" w:lineRule="auto"/>
        <w:ind w:left="100" w:right="317"/>
      </w:pPr>
      <w:r>
        <w:rPr>
          <w:spacing w:val="-2"/>
        </w:rPr>
        <w:t>Cristiano:</w:t>
      </w:r>
      <w:r>
        <w:rPr/>
        <w:tab/>
        <w:t>¡Porque todos vamos a estar muertos mucho más de lo que vamos a estar vivos! Además, la Biblia nos enseña a mirar lo eterno, y la vida solo tiene sentido</w:t>
      </w:r>
      <w:r>
        <w:rPr>
          <w:spacing w:val="26"/>
        </w:rPr>
        <w:t> </w:t>
      </w:r>
      <w:r>
        <w:rPr/>
        <w:t>a</w:t>
      </w:r>
      <w:r>
        <w:rPr>
          <w:spacing w:val="24"/>
        </w:rPr>
        <w:t> </w:t>
      </w:r>
      <w:r>
        <w:rPr/>
        <w:t>la</w:t>
      </w:r>
      <w:r>
        <w:rPr>
          <w:spacing w:val="24"/>
        </w:rPr>
        <w:t> </w:t>
      </w:r>
      <w:r>
        <w:rPr/>
        <w:t>luz</w:t>
      </w:r>
      <w:r>
        <w:rPr>
          <w:spacing w:val="24"/>
        </w:rPr>
        <w:t> </w:t>
      </w:r>
      <w:r>
        <w:rPr/>
        <w:t>de</w:t>
      </w:r>
      <w:r>
        <w:rPr>
          <w:spacing w:val="24"/>
        </w:rPr>
        <w:t> </w:t>
      </w:r>
      <w:r>
        <w:rPr/>
        <w:t>la</w:t>
      </w:r>
      <w:r>
        <w:rPr>
          <w:spacing w:val="24"/>
        </w:rPr>
        <w:t> </w:t>
      </w:r>
      <w:r>
        <w:rPr/>
        <w:t>eternidad.</w:t>
      </w:r>
      <w:r>
        <w:rPr>
          <w:spacing w:val="26"/>
        </w:rPr>
        <w:t> </w:t>
      </w:r>
      <w:r>
        <w:rPr/>
        <w:t>Si</w:t>
      </w:r>
      <w:r>
        <w:rPr>
          <w:spacing w:val="24"/>
        </w:rPr>
        <w:t> </w:t>
      </w:r>
      <w:r>
        <w:rPr/>
        <w:t>no</w:t>
      </w:r>
      <w:r>
        <w:rPr>
          <w:spacing w:val="26"/>
        </w:rPr>
        <w:t> </w:t>
      </w:r>
      <w:r>
        <w:rPr/>
        <w:t>hay</w:t>
      </w:r>
      <w:r>
        <w:rPr>
          <w:spacing w:val="26"/>
        </w:rPr>
        <w:t> </w:t>
      </w:r>
      <w:r>
        <w:rPr/>
        <w:t>eternidad,</w:t>
      </w:r>
      <w:r>
        <w:rPr>
          <w:spacing w:val="26"/>
        </w:rPr>
        <w:t> </w:t>
      </w:r>
      <w:r>
        <w:rPr/>
        <w:t>entonces</w:t>
      </w:r>
      <w:r>
        <w:rPr>
          <w:spacing w:val="24"/>
        </w:rPr>
        <w:t> </w:t>
      </w:r>
      <w:r>
        <w:rPr/>
        <w:t>no</w:t>
      </w:r>
      <w:r>
        <w:rPr>
          <w:spacing w:val="26"/>
        </w:rPr>
        <w:t> </w:t>
      </w:r>
      <w:r>
        <w:rPr/>
        <w:t>hay</w:t>
      </w:r>
      <w:r>
        <w:rPr>
          <w:spacing w:val="26"/>
        </w:rPr>
        <w:t> </w:t>
      </w:r>
      <w:r>
        <w:rPr/>
        <w:t>un</w:t>
      </w:r>
      <w:r>
        <w:rPr/>
        <w:t> propósito final para nada, sean placeres o penas.</w:t>
      </w:r>
    </w:p>
    <w:p>
      <w:pPr>
        <w:spacing w:after="0" w:line="247" w:lineRule="auto"/>
        <w:sectPr>
          <w:pgSz w:w="12240" w:h="15840"/>
          <w:pgMar w:top="1360" w:bottom="280" w:left="1340" w:right="1240"/>
        </w:sectPr>
      </w:pPr>
    </w:p>
    <w:p>
      <w:pPr>
        <w:pStyle w:val="BodyText"/>
        <w:tabs>
          <w:tab w:pos="1171" w:val="left" w:leader="none"/>
        </w:tabs>
        <w:spacing w:line="247" w:lineRule="auto" w:before="77"/>
        <w:ind w:left="100" w:right="1353"/>
      </w:pPr>
      <w:r>
        <w:rPr>
          <w:spacing w:val="-4"/>
        </w:rPr>
        <w:t>Ateo:</w:t>
      </w:r>
      <w:r>
        <w:rPr/>
        <w:tab/>
        <w:t>Supongamos que no hay eternidad. Supongamos que vivimos, morimos, y eso es todo.</w:t>
      </w:r>
    </w:p>
    <w:p>
      <w:pPr>
        <w:pStyle w:val="BodyText"/>
      </w:pPr>
    </w:p>
    <w:p>
      <w:pPr>
        <w:pStyle w:val="BodyText"/>
        <w:spacing w:before="263"/>
      </w:pPr>
    </w:p>
    <w:p>
      <w:pPr>
        <w:pStyle w:val="BodyText"/>
        <w:tabs>
          <w:tab w:pos="1667" w:val="left" w:leader="none"/>
        </w:tabs>
        <w:ind w:left="100"/>
      </w:pPr>
      <w:r>
        <w:rPr>
          <w:spacing w:val="-2"/>
        </w:rPr>
        <w:t>Cristiano:</w:t>
      </w:r>
      <w:r>
        <w:rPr/>
        <w:tab/>
        <w:t>Es</w:t>
      </w:r>
      <w:r>
        <w:rPr>
          <w:spacing w:val="7"/>
        </w:rPr>
        <w:t> </w:t>
      </w:r>
      <w:r>
        <w:rPr/>
        <w:t>posible,</w:t>
      </w:r>
      <w:r>
        <w:rPr>
          <w:spacing w:val="10"/>
        </w:rPr>
        <w:t> </w:t>
      </w:r>
      <w:r>
        <w:rPr/>
        <w:t>pero</w:t>
      </w:r>
      <w:r>
        <w:rPr>
          <w:spacing w:val="9"/>
        </w:rPr>
        <w:t> </w:t>
      </w:r>
      <w:r>
        <w:rPr/>
        <w:t>no</w:t>
      </w:r>
      <w:r>
        <w:rPr>
          <w:spacing w:val="9"/>
        </w:rPr>
        <w:t> </w:t>
      </w:r>
      <w:r>
        <w:rPr/>
        <w:t>basta</w:t>
      </w:r>
      <w:r>
        <w:rPr>
          <w:spacing w:val="8"/>
        </w:rPr>
        <w:t> </w:t>
      </w:r>
      <w:r>
        <w:rPr/>
        <w:t>mi</w:t>
      </w:r>
      <w:r>
        <w:rPr>
          <w:spacing w:val="8"/>
        </w:rPr>
        <w:t> </w:t>
      </w:r>
      <w:r>
        <w:rPr/>
        <w:t>fe</w:t>
      </w:r>
      <w:r>
        <w:rPr>
          <w:spacing w:val="8"/>
        </w:rPr>
        <w:t> </w:t>
      </w:r>
      <w:r>
        <w:rPr/>
        <w:t>para</w:t>
      </w:r>
      <w:r>
        <w:rPr>
          <w:spacing w:val="8"/>
        </w:rPr>
        <w:t> </w:t>
      </w:r>
      <w:r>
        <w:rPr>
          <w:spacing w:val="-2"/>
        </w:rPr>
        <w:t>creerlo.</w:t>
      </w:r>
    </w:p>
    <w:p>
      <w:pPr>
        <w:pStyle w:val="BodyText"/>
      </w:pPr>
    </w:p>
    <w:p>
      <w:pPr>
        <w:pStyle w:val="BodyText"/>
        <w:spacing w:before="272"/>
      </w:pPr>
    </w:p>
    <w:p>
      <w:pPr>
        <w:pStyle w:val="BodyText"/>
        <w:tabs>
          <w:tab w:pos="1171" w:val="left" w:leader="none"/>
        </w:tabs>
        <w:ind w:left="100"/>
      </w:pPr>
      <w:r>
        <w:rPr>
          <w:spacing w:val="-4"/>
        </w:rPr>
        <w:t>Ateo:</w:t>
      </w:r>
      <w:r>
        <w:rPr/>
        <w:tab/>
        <w:t>¿Por</w:t>
      </w:r>
      <w:r>
        <w:rPr>
          <w:spacing w:val="9"/>
        </w:rPr>
        <w:t> </w:t>
      </w:r>
      <w:r>
        <w:rPr/>
        <w:t>qué</w:t>
      </w:r>
      <w:r>
        <w:rPr>
          <w:spacing w:val="9"/>
        </w:rPr>
        <w:t> </w:t>
      </w:r>
      <w:r>
        <w:rPr>
          <w:spacing w:val="-5"/>
        </w:rPr>
        <w:t>no?</w:t>
      </w:r>
    </w:p>
    <w:p>
      <w:pPr>
        <w:pStyle w:val="BodyText"/>
      </w:pPr>
    </w:p>
    <w:p>
      <w:pPr>
        <w:pStyle w:val="BodyText"/>
        <w:spacing w:before="273"/>
      </w:pPr>
    </w:p>
    <w:p>
      <w:pPr>
        <w:pStyle w:val="BodyText"/>
        <w:tabs>
          <w:tab w:pos="1667" w:val="left" w:leader="none"/>
        </w:tabs>
        <w:ind w:left="100"/>
      </w:pPr>
      <w:r>
        <w:rPr>
          <w:spacing w:val="-2"/>
        </w:rPr>
        <w:t>Cristiano:</w:t>
      </w:r>
      <w:r>
        <w:rPr/>
        <w:tab/>
        <w:t>¿No</w:t>
      </w:r>
      <w:r>
        <w:rPr>
          <w:spacing w:val="8"/>
        </w:rPr>
        <w:t> </w:t>
      </w:r>
      <w:r>
        <w:rPr/>
        <w:t>has</w:t>
      </w:r>
      <w:r>
        <w:rPr>
          <w:spacing w:val="8"/>
        </w:rPr>
        <w:t> </w:t>
      </w:r>
      <w:r>
        <w:rPr/>
        <w:t>leído</w:t>
      </w:r>
      <w:r>
        <w:rPr>
          <w:spacing w:val="9"/>
        </w:rPr>
        <w:t> </w:t>
      </w:r>
      <w:r>
        <w:rPr/>
        <w:t>este</w:t>
      </w:r>
      <w:r>
        <w:rPr>
          <w:spacing w:val="8"/>
        </w:rPr>
        <w:t> </w:t>
      </w:r>
      <w:r>
        <w:rPr>
          <w:spacing w:val="-2"/>
        </w:rPr>
        <w:t>libro?</w:t>
      </w:r>
    </w:p>
    <w:p>
      <w:pPr>
        <w:pStyle w:val="BodyText"/>
      </w:pPr>
    </w:p>
    <w:p>
      <w:pPr>
        <w:pStyle w:val="BodyText"/>
        <w:spacing w:before="272"/>
      </w:pPr>
    </w:p>
    <w:p>
      <w:pPr>
        <w:pStyle w:val="BodyText"/>
        <w:tabs>
          <w:tab w:pos="1171" w:val="left" w:leader="none"/>
        </w:tabs>
        <w:ind w:left="100"/>
      </w:pPr>
      <w:r>
        <w:rPr>
          <w:spacing w:val="-4"/>
        </w:rPr>
        <w:t>Ateo:</w:t>
      </w:r>
      <w:r>
        <w:rPr/>
        <w:tab/>
        <w:t>No,</w:t>
      </w:r>
      <w:r>
        <w:rPr>
          <w:spacing w:val="10"/>
        </w:rPr>
        <w:t> </w:t>
      </w:r>
      <w:r>
        <w:rPr/>
        <w:t>salté</w:t>
      </w:r>
      <w:r>
        <w:rPr>
          <w:spacing w:val="9"/>
        </w:rPr>
        <w:t> </w:t>
      </w:r>
      <w:r>
        <w:rPr/>
        <w:t>directamente</w:t>
      </w:r>
      <w:r>
        <w:rPr>
          <w:spacing w:val="10"/>
        </w:rPr>
        <w:t> </w:t>
      </w:r>
      <w:r>
        <w:rPr/>
        <w:t>a</w:t>
      </w:r>
      <w:r>
        <w:rPr>
          <w:spacing w:val="9"/>
        </w:rPr>
        <w:t> </w:t>
      </w:r>
      <w:r>
        <w:rPr/>
        <w:t>este</w:t>
      </w:r>
      <w:r>
        <w:rPr>
          <w:spacing w:val="9"/>
        </w:rPr>
        <w:t> </w:t>
      </w:r>
      <w:r>
        <w:rPr>
          <w:spacing w:val="-2"/>
        </w:rPr>
        <w:t>apéndice.</w:t>
      </w:r>
    </w:p>
    <w:p>
      <w:pPr>
        <w:pStyle w:val="BodyText"/>
      </w:pPr>
    </w:p>
    <w:p>
      <w:pPr>
        <w:pStyle w:val="BodyText"/>
        <w:spacing w:before="273"/>
      </w:pPr>
    </w:p>
    <w:p>
      <w:pPr>
        <w:pStyle w:val="BodyText"/>
        <w:tabs>
          <w:tab w:pos="1667" w:val="left" w:leader="none"/>
        </w:tabs>
        <w:spacing w:line="247" w:lineRule="auto"/>
        <w:ind w:left="100" w:right="545"/>
      </w:pPr>
      <w:r>
        <w:rPr>
          <w:spacing w:val="-2"/>
        </w:rPr>
        <w:t>Cristiano:</w:t>
      </w:r>
      <w:r>
        <w:rPr/>
        <w:tab/>
        <w:t>Así vives la vida, ¿cierto? No quieres jugar el juego; solo quieres ver el puntaje final.</w:t>
      </w:r>
    </w:p>
    <w:p>
      <w:pPr>
        <w:pStyle w:val="BodyText"/>
      </w:pPr>
    </w:p>
    <w:p>
      <w:pPr>
        <w:pStyle w:val="BodyText"/>
        <w:spacing w:before="262"/>
      </w:pPr>
    </w:p>
    <w:p>
      <w:pPr>
        <w:pStyle w:val="BodyText"/>
        <w:tabs>
          <w:tab w:pos="1171" w:val="left" w:leader="none"/>
        </w:tabs>
        <w:spacing w:line="247" w:lineRule="auto"/>
        <w:ind w:left="100" w:right="1548"/>
      </w:pPr>
      <w:r>
        <w:rPr>
          <w:spacing w:val="-4"/>
        </w:rPr>
        <w:t>Ateo:</w:t>
      </w:r>
      <w:r>
        <w:rPr/>
        <w:tab/>
        <w:t>Supongo que sufro la enfermedad americana de gratificación </w:t>
      </w:r>
      <w:r>
        <w:rPr>
          <w:spacing w:val="-2"/>
        </w:rPr>
        <w:t>instantánea.</w:t>
      </w:r>
    </w:p>
    <w:p>
      <w:pPr>
        <w:pStyle w:val="BodyText"/>
      </w:pPr>
    </w:p>
    <w:p>
      <w:pPr>
        <w:pStyle w:val="BodyText"/>
        <w:spacing w:before="262"/>
      </w:pPr>
    </w:p>
    <w:p>
      <w:pPr>
        <w:pStyle w:val="BodyText"/>
        <w:tabs>
          <w:tab w:pos="1667" w:val="left" w:leader="none"/>
        </w:tabs>
        <w:spacing w:line="247" w:lineRule="auto" w:before="1"/>
        <w:ind w:left="100" w:right="253"/>
      </w:pPr>
      <w:r>
        <w:rPr>
          <w:spacing w:val="-2"/>
        </w:rPr>
        <w:t>Cristiano:</w:t>
      </w:r>
      <w:r>
        <w:rPr/>
        <w:tab/>
        <w:t>¡Esa es probablemente la razón por la que estás teniendo problemas para</w:t>
      </w:r>
      <w:r>
        <w:rPr>
          <w:spacing w:val="29"/>
        </w:rPr>
        <w:t> </w:t>
      </w:r>
      <w:r>
        <w:rPr/>
        <w:t>darte</w:t>
      </w:r>
      <w:r>
        <w:rPr>
          <w:spacing w:val="29"/>
        </w:rPr>
        <w:t> </w:t>
      </w:r>
      <w:r>
        <w:rPr/>
        <w:t>cuenta</w:t>
      </w:r>
      <w:r>
        <w:rPr>
          <w:spacing w:val="29"/>
        </w:rPr>
        <w:t> </w:t>
      </w:r>
      <w:r>
        <w:rPr/>
        <w:t>del</w:t>
      </w:r>
      <w:r>
        <w:rPr>
          <w:spacing w:val="29"/>
        </w:rPr>
        <w:t> </w:t>
      </w:r>
      <w:r>
        <w:rPr/>
        <w:t>valor</w:t>
      </w:r>
      <w:r>
        <w:rPr>
          <w:spacing w:val="29"/>
        </w:rPr>
        <w:t> </w:t>
      </w:r>
      <w:r>
        <w:rPr/>
        <w:t>del</w:t>
      </w:r>
      <w:r>
        <w:rPr>
          <w:spacing w:val="29"/>
        </w:rPr>
        <w:t> </w:t>
      </w:r>
      <w:r>
        <w:rPr/>
        <w:t>sufrimiento</w:t>
      </w:r>
      <w:r>
        <w:rPr>
          <w:spacing w:val="31"/>
        </w:rPr>
        <w:t> </w:t>
      </w:r>
      <w:r>
        <w:rPr/>
        <w:t>y</w:t>
      </w:r>
      <w:r>
        <w:rPr>
          <w:spacing w:val="31"/>
        </w:rPr>
        <w:t> </w:t>
      </w:r>
      <w:r>
        <w:rPr/>
        <w:t>“sin</w:t>
      </w:r>
      <w:r>
        <w:rPr>
          <w:spacing w:val="31"/>
        </w:rPr>
        <w:t> </w:t>
      </w:r>
      <w:r>
        <w:rPr/>
        <w:t>dolencia,</w:t>
      </w:r>
      <w:r>
        <w:rPr>
          <w:spacing w:val="31"/>
        </w:rPr>
        <w:t> </w:t>
      </w:r>
      <w:r>
        <w:rPr/>
        <w:t>no</w:t>
      </w:r>
      <w:r>
        <w:rPr>
          <w:spacing w:val="31"/>
        </w:rPr>
        <w:t> </w:t>
      </w:r>
      <w:r>
        <w:rPr/>
        <w:t>hay</w:t>
      </w:r>
      <w:r>
        <w:rPr>
          <w:spacing w:val="31"/>
        </w:rPr>
        <w:t> </w:t>
      </w:r>
      <w:r>
        <w:rPr/>
        <w:t>ganancia”!</w:t>
      </w:r>
    </w:p>
    <w:p>
      <w:pPr>
        <w:pStyle w:val="BodyText"/>
      </w:pPr>
    </w:p>
    <w:p>
      <w:pPr>
        <w:pStyle w:val="BodyText"/>
        <w:spacing w:before="262"/>
      </w:pPr>
    </w:p>
    <w:p>
      <w:pPr>
        <w:pStyle w:val="BodyText"/>
        <w:tabs>
          <w:tab w:pos="1171" w:val="left" w:leader="none"/>
        </w:tabs>
        <w:ind w:left="100"/>
      </w:pPr>
      <w:r>
        <w:rPr>
          <w:spacing w:val="-4"/>
        </w:rPr>
        <w:t>Ateo:</w:t>
      </w:r>
      <w:r>
        <w:rPr/>
        <w:tab/>
        <w:t>Tienes</w:t>
      </w:r>
      <w:r>
        <w:rPr>
          <w:spacing w:val="8"/>
        </w:rPr>
        <w:t> </w:t>
      </w:r>
      <w:r>
        <w:rPr/>
        <w:t>razón,</w:t>
      </w:r>
      <w:r>
        <w:rPr>
          <w:spacing w:val="9"/>
        </w:rPr>
        <w:t> </w:t>
      </w:r>
      <w:r>
        <w:rPr/>
        <w:t>leer</w:t>
      </w:r>
      <w:r>
        <w:rPr>
          <w:spacing w:val="9"/>
        </w:rPr>
        <w:t> </w:t>
      </w:r>
      <w:r>
        <w:rPr/>
        <w:t>este</w:t>
      </w:r>
      <w:r>
        <w:rPr>
          <w:spacing w:val="8"/>
        </w:rPr>
        <w:t> </w:t>
      </w:r>
      <w:r>
        <w:rPr/>
        <w:t>libro</w:t>
      </w:r>
      <w:r>
        <w:rPr>
          <w:spacing w:val="10"/>
        </w:rPr>
        <w:t> </w:t>
      </w:r>
      <w:r>
        <w:rPr/>
        <w:t>es</w:t>
      </w:r>
      <w:r>
        <w:rPr>
          <w:spacing w:val="8"/>
        </w:rPr>
        <w:t> </w:t>
      </w:r>
      <w:r>
        <w:rPr/>
        <w:t>muy</w:t>
      </w:r>
      <w:r>
        <w:rPr>
          <w:spacing w:val="10"/>
        </w:rPr>
        <w:t> </w:t>
      </w:r>
      <w:r>
        <w:rPr/>
        <w:t>doloroso.</w:t>
      </w:r>
      <w:r>
        <w:rPr>
          <w:spacing w:val="9"/>
        </w:rPr>
        <w:t> </w:t>
      </w:r>
      <w:r>
        <w:rPr/>
        <w:t>Es</w:t>
      </w:r>
      <w:r>
        <w:rPr>
          <w:spacing w:val="9"/>
        </w:rPr>
        <w:t> </w:t>
      </w:r>
      <w:r>
        <w:rPr/>
        <w:t>muy</w:t>
      </w:r>
      <w:r>
        <w:rPr>
          <w:spacing w:val="9"/>
        </w:rPr>
        <w:t> </w:t>
      </w:r>
      <w:r>
        <w:rPr>
          <w:spacing w:val="-2"/>
        </w:rPr>
        <w:t>largo.</w:t>
      </w:r>
    </w:p>
    <w:p>
      <w:pPr>
        <w:pStyle w:val="BodyText"/>
      </w:pPr>
    </w:p>
    <w:p>
      <w:pPr>
        <w:pStyle w:val="BodyText"/>
        <w:spacing w:before="272"/>
      </w:pPr>
    </w:p>
    <w:p>
      <w:pPr>
        <w:pStyle w:val="BodyText"/>
        <w:tabs>
          <w:tab w:pos="1667" w:val="left" w:leader="none"/>
        </w:tabs>
        <w:ind w:left="100"/>
      </w:pPr>
      <w:r>
        <w:rPr>
          <w:spacing w:val="-2"/>
        </w:rPr>
        <w:t>Cristiano:</w:t>
      </w:r>
      <w:r>
        <w:rPr/>
        <w:tab/>
        <w:t>Podría</w:t>
      </w:r>
      <w:r>
        <w:rPr>
          <w:spacing w:val="10"/>
        </w:rPr>
        <w:t> </w:t>
      </w:r>
      <w:r>
        <w:rPr/>
        <w:t>ser</w:t>
      </w:r>
      <w:r>
        <w:rPr>
          <w:spacing w:val="10"/>
        </w:rPr>
        <w:t> </w:t>
      </w:r>
      <w:r>
        <w:rPr/>
        <w:t>más</w:t>
      </w:r>
      <w:r>
        <w:rPr>
          <w:spacing w:val="10"/>
        </w:rPr>
        <w:t> </w:t>
      </w:r>
      <w:r>
        <w:rPr/>
        <w:t>corto</w:t>
      </w:r>
      <w:r>
        <w:rPr>
          <w:spacing w:val="11"/>
        </w:rPr>
        <w:t> </w:t>
      </w:r>
      <w:r>
        <w:rPr/>
        <w:t>si</w:t>
      </w:r>
      <w:r>
        <w:rPr>
          <w:spacing w:val="11"/>
        </w:rPr>
        <w:t> </w:t>
      </w:r>
      <w:r>
        <w:rPr/>
        <w:t>no</w:t>
      </w:r>
      <w:r>
        <w:rPr>
          <w:spacing w:val="11"/>
        </w:rPr>
        <w:t> </w:t>
      </w:r>
      <w:r>
        <w:rPr/>
        <w:t>tuviéramos</w:t>
      </w:r>
      <w:r>
        <w:rPr>
          <w:spacing w:val="10"/>
        </w:rPr>
        <w:t> </w:t>
      </w:r>
      <w:r>
        <w:rPr/>
        <w:t>que</w:t>
      </w:r>
      <w:r>
        <w:rPr>
          <w:spacing w:val="10"/>
        </w:rPr>
        <w:t> </w:t>
      </w:r>
      <w:r>
        <w:rPr/>
        <w:t>abordar</w:t>
      </w:r>
      <w:r>
        <w:rPr>
          <w:spacing w:val="11"/>
        </w:rPr>
        <w:t> </w:t>
      </w:r>
      <w:r>
        <w:rPr/>
        <w:t>todos</w:t>
      </w:r>
      <w:r>
        <w:rPr>
          <w:spacing w:val="10"/>
        </w:rPr>
        <w:t> </w:t>
      </w:r>
      <w:r>
        <w:rPr>
          <w:spacing w:val="-4"/>
        </w:rPr>
        <w:t>esos</w:t>
      </w:r>
    </w:p>
    <w:p>
      <w:pPr>
        <w:spacing w:after="0"/>
        <w:sectPr>
          <w:pgSz w:w="12240" w:h="15840"/>
          <w:pgMar w:top="1360" w:bottom="280" w:left="1340" w:right="1240"/>
        </w:sectPr>
      </w:pPr>
    </w:p>
    <w:p>
      <w:pPr>
        <w:pStyle w:val="BodyText"/>
        <w:spacing w:line="247" w:lineRule="auto" w:before="77"/>
        <w:ind w:left="100" w:right="545"/>
      </w:pPr>
      <w:r>
        <w:rPr/>
        <w:t>argumentos locos que tienen los ateos. Además, tienes tiempo para leer. Los domingos por la mañana son libres para ti.</w:t>
      </w:r>
    </w:p>
    <w:p>
      <w:pPr>
        <w:pStyle w:val="BodyText"/>
      </w:pPr>
    </w:p>
    <w:p>
      <w:pPr>
        <w:pStyle w:val="BodyText"/>
        <w:spacing w:before="263"/>
      </w:pPr>
    </w:p>
    <w:p>
      <w:pPr>
        <w:pStyle w:val="BodyText"/>
        <w:tabs>
          <w:tab w:pos="1171" w:val="left" w:leader="none"/>
        </w:tabs>
        <w:spacing w:line="247" w:lineRule="auto"/>
        <w:ind w:left="100" w:right="545"/>
      </w:pPr>
      <w:r>
        <w:rPr>
          <w:spacing w:val="-4"/>
        </w:rPr>
        <w:t>Ateo:</w:t>
      </w:r>
      <w:r>
        <w:rPr/>
        <w:tab/>
        <w:t>Hay cosas mucho menos dolorosas que podría hacer los domingos por la mañana.</w:t>
      </w:r>
    </w:p>
    <w:p>
      <w:pPr>
        <w:pStyle w:val="BodyText"/>
      </w:pPr>
    </w:p>
    <w:p>
      <w:pPr>
        <w:pStyle w:val="BodyText"/>
        <w:spacing w:before="262"/>
      </w:pPr>
    </w:p>
    <w:p>
      <w:pPr>
        <w:pStyle w:val="BodyText"/>
        <w:tabs>
          <w:tab w:pos="1667" w:val="left" w:leader="none"/>
        </w:tabs>
        <w:spacing w:line="247" w:lineRule="auto"/>
        <w:ind w:left="100" w:right="545"/>
      </w:pPr>
      <w:r>
        <w:rPr>
          <w:spacing w:val="-2"/>
        </w:rPr>
        <w:t>Cristiano:</w:t>
      </w:r>
      <w:r>
        <w:rPr/>
        <w:tab/>
        <w:t>Mira, sé que este libro puede ser doloroso de leer, pero es más doloroso rechazar su conclusión. Tienes que leer este libro de principio a fin si quieres ver el argumento completo a favor del cristianismo. El caso se presenta en orden lógico. Cada capítulo se basa en el anterior.</w:t>
      </w:r>
    </w:p>
    <w:p>
      <w:pPr>
        <w:pStyle w:val="BodyText"/>
      </w:pPr>
    </w:p>
    <w:p>
      <w:pPr>
        <w:pStyle w:val="BodyText"/>
        <w:spacing w:before="262"/>
      </w:pPr>
    </w:p>
    <w:p>
      <w:pPr>
        <w:pStyle w:val="BodyText"/>
        <w:tabs>
          <w:tab w:pos="1171" w:val="left" w:leader="none"/>
        </w:tabs>
        <w:spacing w:line="247" w:lineRule="auto"/>
        <w:ind w:left="100" w:right="545"/>
      </w:pPr>
      <w:r>
        <w:rPr>
          <w:spacing w:val="-4"/>
        </w:rPr>
        <w:t>Ateo:</w:t>
      </w:r>
      <w:r>
        <w:rPr/>
        <w:tab/>
        <w:t>Muy bien, leeré el libro. Pero mientras tanto, volvamos a la cuestión</w:t>
      </w:r>
      <w:r>
        <w:rPr>
          <w:spacing w:val="40"/>
        </w:rPr>
        <w:t> </w:t>
      </w:r>
      <w:r>
        <w:rPr/>
        <w:t>del mal. Si hay una eternidad, entonces algunos males en este mundo pueden tener un propósito eterno. Pero ciertamente hay algunos actos malvados en este mundo que no tienen absolutamente ningún propósito.</w:t>
      </w:r>
    </w:p>
    <w:p>
      <w:pPr>
        <w:pStyle w:val="BodyText"/>
      </w:pPr>
    </w:p>
    <w:p>
      <w:pPr>
        <w:pStyle w:val="BodyText"/>
        <w:spacing w:before="261"/>
      </w:pPr>
    </w:p>
    <w:p>
      <w:pPr>
        <w:pStyle w:val="BodyText"/>
        <w:tabs>
          <w:tab w:pos="1667" w:val="left" w:leader="none"/>
        </w:tabs>
        <w:ind w:left="100"/>
      </w:pPr>
      <w:r>
        <w:rPr>
          <w:spacing w:val="-2"/>
        </w:rPr>
        <w:t>Cristiano:</w:t>
      </w:r>
      <w:r>
        <w:rPr/>
        <w:tab/>
        <w:t>¿Cómo</w:t>
      </w:r>
      <w:r>
        <w:rPr>
          <w:spacing w:val="10"/>
        </w:rPr>
        <w:t> </w:t>
      </w:r>
      <w:r>
        <w:rPr/>
        <w:t>lo</w:t>
      </w:r>
      <w:r>
        <w:rPr>
          <w:spacing w:val="10"/>
        </w:rPr>
        <w:t> </w:t>
      </w:r>
      <w:r>
        <w:rPr>
          <w:spacing w:val="-2"/>
        </w:rPr>
        <w:t>sabes?</w:t>
      </w:r>
    </w:p>
    <w:p>
      <w:pPr>
        <w:pStyle w:val="BodyText"/>
      </w:pPr>
    </w:p>
    <w:p>
      <w:pPr>
        <w:pStyle w:val="BodyText"/>
        <w:spacing w:before="273"/>
      </w:pPr>
    </w:p>
    <w:p>
      <w:pPr>
        <w:pStyle w:val="BodyText"/>
        <w:tabs>
          <w:tab w:pos="1171" w:val="left" w:leader="none"/>
        </w:tabs>
        <w:spacing w:line="247" w:lineRule="auto"/>
        <w:ind w:left="100" w:right="1052"/>
      </w:pPr>
      <w:r>
        <w:rPr>
          <w:spacing w:val="-4"/>
        </w:rPr>
        <w:t>Ateo:</w:t>
      </w:r>
      <w:r>
        <w:rPr/>
        <w:tab/>
        <w:t>¡Es obvio! ¿Qué buen propósito podría haber en, por ejemplo, los ataques terroristas del 11 de septiembre?</w:t>
      </w:r>
    </w:p>
    <w:p>
      <w:pPr>
        <w:pStyle w:val="BodyText"/>
      </w:pPr>
    </w:p>
    <w:p>
      <w:pPr>
        <w:pStyle w:val="BodyText"/>
        <w:spacing w:before="262"/>
      </w:pPr>
    </w:p>
    <w:p>
      <w:pPr>
        <w:pStyle w:val="BodyText"/>
        <w:tabs>
          <w:tab w:pos="1667" w:val="left" w:leader="none"/>
        </w:tabs>
        <w:spacing w:line="247" w:lineRule="auto"/>
        <w:ind w:left="100" w:right="253"/>
      </w:pPr>
      <w:r>
        <w:rPr>
          <w:spacing w:val="-2"/>
        </w:rPr>
        <w:t>Cristiano:</w:t>
      </w:r>
      <w:r>
        <w:rPr/>
        <w:tab/>
        <w:t>Aunque desearía que nunca hubiese sucedido, hay algunas cosas buenas que sabíamos que surgieron de esos terribles acontecimientos. Por</w:t>
      </w:r>
      <w:r>
        <w:rPr>
          <w:spacing w:val="80"/>
        </w:rPr>
        <w:t> </w:t>
      </w:r>
      <w:r>
        <w:rPr/>
        <w:t>ejemplo,</w:t>
      </w:r>
      <w:r>
        <w:rPr>
          <w:spacing w:val="37"/>
        </w:rPr>
        <w:t> </w:t>
      </w:r>
      <w:r>
        <w:rPr/>
        <w:t>nos</w:t>
      </w:r>
      <w:r>
        <w:rPr>
          <w:spacing w:val="35"/>
        </w:rPr>
        <w:t> </w:t>
      </w:r>
      <w:r>
        <w:rPr/>
        <w:t>unimos</w:t>
      </w:r>
      <w:r>
        <w:rPr>
          <w:spacing w:val="35"/>
        </w:rPr>
        <w:t> </w:t>
      </w:r>
      <w:r>
        <w:rPr/>
        <w:t>como</w:t>
      </w:r>
      <w:r>
        <w:rPr>
          <w:spacing w:val="37"/>
        </w:rPr>
        <w:t> </w:t>
      </w:r>
      <w:r>
        <w:rPr/>
        <w:t>país;</w:t>
      </w:r>
      <w:r>
        <w:rPr>
          <w:spacing w:val="35"/>
        </w:rPr>
        <w:t> </w:t>
      </w:r>
      <w:r>
        <w:rPr/>
        <w:t>ayudamos</w:t>
      </w:r>
      <w:r>
        <w:rPr>
          <w:spacing w:val="35"/>
        </w:rPr>
        <w:t> </w:t>
      </w:r>
      <w:r>
        <w:rPr/>
        <w:t>a</w:t>
      </w:r>
      <w:r>
        <w:rPr>
          <w:spacing w:val="35"/>
        </w:rPr>
        <w:t> </w:t>
      </w:r>
      <w:r>
        <w:rPr/>
        <w:t>los</w:t>
      </w:r>
      <w:r>
        <w:rPr>
          <w:spacing w:val="35"/>
        </w:rPr>
        <w:t> </w:t>
      </w:r>
      <w:r>
        <w:rPr/>
        <w:t>necesitados;</w:t>
      </w:r>
      <w:r>
        <w:rPr>
          <w:spacing w:val="35"/>
        </w:rPr>
        <w:t> </w:t>
      </w:r>
      <w:r>
        <w:rPr/>
        <w:t>y</w:t>
      </w:r>
      <w:r>
        <w:rPr>
          <w:spacing w:val="37"/>
        </w:rPr>
        <w:t> </w:t>
      </w:r>
      <w:r>
        <w:rPr/>
        <w:t>resolvimos luchar contra el mal del terrorismo. También nos sorprendió reflexionar sobre las preguntas fundamentales de la vida, y algunas personas acudieron a Cristo como resultado de ello. Como dijo C. S. Lewis, el dolor es el “megáfono de Dios para despertar a un</w:t>
      </w:r>
      <w:r>
        <w:rPr>
          <w:spacing w:val="33"/>
        </w:rPr>
        <w:t> </w:t>
      </w:r>
      <w:r>
        <w:rPr/>
        <w:t>mundo</w:t>
      </w:r>
      <w:r>
        <w:rPr>
          <w:spacing w:val="33"/>
        </w:rPr>
        <w:t> </w:t>
      </w:r>
      <w:r>
        <w:rPr/>
        <w:t>sordo”.³²² ¡El 11</w:t>
      </w:r>
      <w:r>
        <w:rPr>
          <w:spacing w:val="33"/>
        </w:rPr>
        <w:t> </w:t>
      </w:r>
      <w:r>
        <w:rPr/>
        <w:t>de septiembre ciertamente nos despertó!</w:t>
      </w:r>
    </w:p>
    <w:p>
      <w:pPr>
        <w:spacing w:after="0" w:line="247" w:lineRule="auto"/>
        <w:sectPr>
          <w:pgSz w:w="12240" w:h="15840"/>
          <w:pgMar w:top="1360" w:bottom="280" w:left="1340" w:right="1240"/>
        </w:sectPr>
      </w:pPr>
    </w:p>
    <w:p>
      <w:pPr>
        <w:pStyle w:val="BodyText"/>
        <w:tabs>
          <w:tab w:pos="1171" w:val="left" w:leader="none"/>
        </w:tabs>
        <w:spacing w:line="247" w:lineRule="auto" w:before="237"/>
        <w:ind w:left="100" w:right="660"/>
      </w:pPr>
      <w:r>
        <w:rPr>
          <w:spacing w:val="-4"/>
        </w:rPr>
        <w:t>Ateo:</w:t>
      </w:r>
      <w:r>
        <w:rPr/>
        <w:tab/>
        <w:t>Sí, puedes encontrar un lado positivo en casi cualquier cosa, pero no hay forma de que tu “lado positivo” supere el dolor y el sufrimiento.</w:t>
      </w:r>
    </w:p>
    <w:p>
      <w:pPr>
        <w:pStyle w:val="BodyText"/>
      </w:pPr>
    </w:p>
    <w:p>
      <w:pPr>
        <w:pStyle w:val="BodyText"/>
        <w:spacing w:before="262"/>
      </w:pPr>
    </w:p>
    <w:p>
      <w:pPr>
        <w:pStyle w:val="BodyText"/>
        <w:tabs>
          <w:tab w:pos="1667" w:val="left" w:leader="none"/>
        </w:tabs>
        <w:spacing w:line="247" w:lineRule="auto"/>
        <w:ind w:left="100" w:right="417"/>
      </w:pPr>
      <w:r>
        <w:rPr>
          <w:spacing w:val="-2"/>
        </w:rPr>
        <w:t>Cristiano:</w:t>
      </w:r>
      <w:r>
        <w:rPr/>
        <w:tab/>
        <w:t>¿Cómo lo sabes? A menos que lo sepas todo y tengas una perspectiva eterna, ¿cómo sabe que los eventos del 11 de Septiembre no obrarán para bien al final? Quizás haya muchas cosas buenas que saldrán de esa tragedia en las vidas individuales de las que nunca escucharemos. De hecho, los buenos resultados pueden llegar incluso a generaciones desconocidas para aquellos que</w:t>
      </w:r>
      <w:r>
        <w:rPr>
          <w:spacing w:val="80"/>
          <w:w w:val="150"/>
        </w:rPr>
        <w:t> </w:t>
      </w:r>
      <w:r>
        <w:rPr/>
        <w:t>lo experimentaron.</w:t>
      </w:r>
    </w:p>
    <w:p>
      <w:pPr>
        <w:pStyle w:val="BodyText"/>
      </w:pPr>
    </w:p>
    <w:p>
      <w:pPr>
        <w:pStyle w:val="BodyText"/>
        <w:spacing w:before="261"/>
      </w:pPr>
    </w:p>
    <w:p>
      <w:pPr>
        <w:pStyle w:val="BodyText"/>
        <w:tabs>
          <w:tab w:pos="1171" w:val="left" w:leader="none"/>
        </w:tabs>
        <w:ind w:left="100"/>
      </w:pPr>
      <w:r>
        <w:rPr>
          <w:spacing w:val="-4"/>
        </w:rPr>
        <w:t>Ateo:</w:t>
      </w:r>
      <w:r>
        <w:rPr/>
        <w:tab/>
        <w:t>¡Vamos! ¡Eso</w:t>
      </w:r>
      <w:r>
        <w:rPr>
          <w:spacing w:val="2"/>
        </w:rPr>
        <w:t> </w:t>
      </w:r>
      <w:r>
        <w:rPr/>
        <w:t>es</w:t>
      </w:r>
      <w:r>
        <w:rPr>
          <w:spacing w:val="1"/>
        </w:rPr>
        <w:t> </w:t>
      </w:r>
      <w:r>
        <w:rPr/>
        <w:t>un</w:t>
      </w:r>
      <w:r>
        <w:rPr>
          <w:spacing w:val="2"/>
        </w:rPr>
        <w:t> </w:t>
      </w:r>
      <w:r>
        <w:rPr>
          <w:spacing w:val="-2"/>
        </w:rPr>
        <w:t>escape!</w:t>
      </w:r>
    </w:p>
    <w:p>
      <w:pPr>
        <w:pStyle w:val="BodyText"/>
      </w:pPr>
    </w:p>
    <w:p>
      <w:pPr>
        <w:pStyle w:val="BodyText"/>
        <w:spacing w:before="272"/>
      </w:pPr>
    </w:p>
    <w:p>
      <w:pPr>
        <w:pStyle w:val="BodyText"/>
        <w:tabs>
          <w:tab w:pos="1667" w:val="left" w:leader="none"/>
        </w:tabs>
        <w:spacing w:line="247" w:lineRule="auto"/>
        <w:ind w:left="100" w:right="545"/>
      </w:pPr>
      <w:r>
        <w:rPr>
          <w:spacing w:val="-2"/>
        </w:rPr>
        <w:t>Cristiano:</w:t>
      </w:r>
      <w:r>
        <w:rPr/>
        <w:tab/>
        <w:t>No, es simplemente reconocer nuestros límites y reconocer el conocimiento ilimitado y los propósitos ocultos de Dios (Romanos 11:33-36).</w:t>
      </w:r>
      <w:r>
        <w:rPr>
          <w:spacing w:val="40"/>
        </w:rPr>
        <w:t> </w:t>
      </w:r>
      <w:r>
        <w:rPr/>
        <w:t>No podemos ver el futuro en la tierra, mucho menos lo que será la eternidad en</w:t>
      </w:r>
      <w:r>
        <w:rPr>
          <w:spacing w:val="80"/>
        </w:rPr>
        <w:t> </w:t>
      </w:r>
      <w:r>
        <w:rPr/>
        <w:t>el cielo. Entonces, ¿cómo podemos decir que el resultado final eterno del 11 de septiembre no funcionará? Ya sabemos algunas cosas buenas que han resultado de ello. El hecho de que no podamos pensar en una razón o un propósito</w:t>
      </w:r>
      <w:r>
        <w:rPr>
          <w:spacing w:val="40"/>
        </w:rPr>
        <w:t> </w:t>
      </w:r>
      <w:r>
        <w:rPr/>
        <w:t>supremo para ello, no significa que un Dios infinito no tenga uno.</w:t>
      </w:r>
    </w:p>
    <w:p>
      <w:pPr>
        <w:pStyle w:val="BodyText"/>
      </w:pPr>
    </w:p>
    <w:p>
      <w:pPr>
        <w:pStyle w:val="BodyText"/>
        <w:spacing w:before="260"/>
      </w:pPr>
    </w:p>
    <w:p>
      <w:pPr>
        <w:pStyle w:val="BodyText"/>
        <w:tabs>
          <w:tab w:pos="1171" w:val="left" w:leader="none"/>
        </w:tabs>
        <w:ind w:left="100"/>
      </w:pPr>
      <w:r>
        <w:rPr>
          <w:spacing w:val="-4"/>
        </w:rPr>
        <w:t>Ateo:</w:t>
      </w:r>
      <w:r>
        <w:rPr/>
        <w:tab/>
        <w:t>Si</w:t>
      </w:r>
      <w:r>
        <w:rPr>
          <w:spacing w:val="9"/>
        </w:rPr>
        <w:t> </w:t>
      </w:r>
      <w:r>
        <w:rPr/>
        <w:t>Dios</w:t>
      </w:r>
      <w:r>
        <w:rPr>
          <w:spacing w:val="9"/>
        </w:rPr>
        <w:t> </w:t>
      </w:r>
      <w:r>
        <w:rPr/>
        <w:t>me</w:t>
      </w:r>
      <w:r>
        <w:rPr>
          <w:spacing w:val="10"/>
        </w:rPr>
        <w:t> </w:t>
      </w:r>
      <w:r>
        <w:rPr/>
        <w:t>dijera</w:t>
      </w:r>
      <w:r>
        <w:rPr>
          <w:spacing w:val="9"/>
        </w:rPr>
        <w:t> </w:t>
      </w:r>
      <w:r>
        <w:rPr/>
        <w:t>sus</w:t>
      </w:r>
      <w:r>
        <w:rPr>
          <w:spacing w:val="10"/>
        </w:rPr>
        <w:t> </w:t>
      </w:r>
      <w:r>
        <w:rPr/>
        <w:t>razones,</w:t>
      </w:r>
      <w:r>
        <w:rPr>
          <w:spacing w:val="10"/>
        </w:rPr>
        <w:t> </w:t>
      </w:r>
      <w:r>
        <w:rPr/>
        <w:t>entonces</w:t>
      </w:r>
      <w:r>
        <w:rPr>
          <w:spacing w:val="10"/>
        </w:rPr>
        <w:t> </w:t>
      </w:r>
      <w:r>
        <w:rPr/>
        <w:t>tal</w:t>
      </w:r>
      <w:r>
        <w:rPr>
          <w:spacing w:val="9"/>
        </w:rPr>
        <w:t> </w:t>
      </w:r>
      <w:r>
        <w:rPr/>
        <w:t>vez</w:t>
      </w:r>
      <w:r>
        <w:rPr>
          <w:spacing w:val="10"/>
        </w:rPr>
        <w:t> </w:t>
      </w:r>
      <w:r>
        <w:rPr/>
        <w:t>podría</w:t>
      </w:r>
      <w:r>
        <w:rPr>
          <w:spacing w:val="9"/>
        </w:rPr>
        <w:t> </w:t>
      </w:r>
      <w:r>
        <w:rPr>
          <w:spacing w:val="-2"/>
        </w:rPr>
        <w:t>creerte.</w:t>
      </w:r>
    </w:p>
    <w:p>
      <w:pPr>
        <w:pStyle w:val="BodyText"/>
      </w:pPr>
    </w:p>
    <w:p>
      <w:pPr>
        <w:pStyle w:val="BodyText"/>
        <w:spacing w:before="273"/>
      </w:pPr>
    </w:p>
    <w:p>
      <w:pPr>
        <w:pStyle w:val="BodyText"/>
        <w:tabs>
          <w:tab w:pos="1667" w:val="left" w:leader="none"/>
        </w:tabs>
        <w:spacing w:line="247" w:lineRule="auto"/>
        <w:ind w:left="100" w:right="404"/>
      </w:pPr>
      <w:r>
        <w:rPr>
          <w:spacing w:val="-2"/>
        </w:rPr>
        <w:t>Cristiano:</w:t>
      </w:r>
      <w:r>
        <w:rPr/>
        <w:tab/>
        <w:t>Job ya probó esa táctica. Después de interrogar a Dios sobre por</w:t>
      </w:r>
      <w:r>
        <w:rPr>
          <w:spacing w:val="80"/>
          <w:w w:val="150"/>
        </w:rPr>
        <w:t> </w:t>
      </w:r>
      <w:r>
        <w:rPr/>
        <w:t>qué sufría, Dios desconcertó a Job con preguntas sobre las maravillas de la Creación (Job 38-41). Es como si Dios le estuviera diciendo: “Job, ni siquiera puedes entender cómo manejo el mundo físico que puedes ver, así que cómo vas</w:t>
      </w:r>
      <w:r>
        <w:rPr>
          <w:spacing w:val="80"/>
          <w:w w:val="150"/>
        </w:rPr>
        <w:t> </w:t>
      </w:r>
      <w:r>
        <w:rPr/>
        <w:t>a entender el mundo moral mucho más complejo que no puedes ver, un mundo donde los resultados de miles de millones de elecciones hechas por seres</w:t>
      </w:r>
    </w:p>
    <w:p>
      <w:pPr>
        <w:spacing w:after="0" w:line="247" w:lineRule="auto"/>
        <w:sectPr>
          <w:pgSz w:w="12240" w:h="15840"/>
          <w:pgMar w:top="1820" w:bottom="280" w:left="1340" w:right="1240"/>
        </w:sectPr>
      </w:pPr>
    </w:p>
    <w:p>
      <w:pPr>
        <w:pStyle w:val="BodyText"/>
        <w:spacing w:line="247" w:lineRule="auto" w:before="77"/>
        <w:ind w:left="100" w:right="525"/>
      </w:pPr>
      <w:r>
        <w:rPr/>
        <w:t>humanos interactúan todos los días entre sí?”. De hecho, sería imposible para nosotros comprender esa complejidad. Por cierto, ¿alguna vez has visto la película Qué bello es vivir?</w:t>
      </w:r>
    </w:p>
    <w:p>
      <w:pPr>
        <w:pStyle w:val="BodyText"/>
      </w:pPr>
    </w:p>
    <w:p>
      <w:pPr>
        <w:pStyle w:val="BodyText"/>
        <w:spacing w:before="262"/>
      </w:pPr>
    </w:p>
    <w:p>
      <w:pPr>
        <w:pStyle w:val="BodyText"/>
        <w:tabs>
          <w:tab w:pos="1171" w:val="left" w:leader="none"/>
        </w:tabs>
        <w:spacing w:line="247" w:lineRule="auto"/>
        <w:ind w:left="100" w:right="417"/>
      </w:pPr>
      <w:r>
        <w:rPr>
          <w:spacing w:val="-4"/>
        </w:rPr>
        <w:t>Ateo:</w:t>
      </w:r>
      <w:r>
        <w:rPr/>
        <w:tab/>
        <w:t>¿Te refieres a la de Jimmy Stewart que transmiten cada navid… quiero decir, cada solsticio de invierno?</w:t>
      </w:r>
    </w:p>
    <w:p>
      <w:pPr>
        <w:pStyle w:val="BodyText"/>
      </w:pPr>
    </w:p>
    <w:p>
      <w:pPr>
        <w:pStyle w:val="BodyText"/>
        <w:spacing w:before="263"/>
      </w:pPr>
    </w:p>
    <w:p>
      <w:pPr>
        <w:pStyle w:val="BodyText"/>
        <w:tabs>
          <w:tab w:pos="1667" w:val="left" w:leader="none"/>
        </w:tabs>
        <w:spacing w:line="247" w:lineRule="auto"/>
        <w:ind w:left="100" w:right="404"/>
      </w:pPr>
      <w:r>
        <w:rPr>
          <w:spacing w:val="-2"/>
        </w:rPr>
        <w:t>Cristiano:</w:t>
      </w:r>
      <w:r>
        <w:rPr/>
        <w:tab/>
        <w:t>Sí,</w:t>
      </w:r>
      <w:r>
        <w:rPr>
          <w:spacing w:val="34"/>
        </w:rPr>
        <w:t> </w:t>
      </w:r>
      <w:r>
        <w:rPr/>
        <w:t>esa.</w:t>
      </w:r>
      <w:r>
        <w:rPr>
          <w:spacing w:val="34"/>
        </w:rPr>
        <w:t> </w:t>
      </w:r>
      <w:r>
        <w:rPr/>
        <w:t>Jimmy</w:t>
      </w:r>
      <w:r>
        <w:rPr>
          <w:spacing w:val="34"/>
        </w:rPr>
        <w:t> </w:t>
      </w:r>
      <w:r>
        <w:rPr/>
        <w:t>Stewart</w:t>
      </w:r>
      <w:r>
        <w:rPr>
          <w:spacing w:val="32"/>
        </w:rPr>
        <w:t> </w:t>
      </w:r>
      <w:r>
        <w:rPr/>
        <w:t>interpreta</w:t>
      </w:r>
      <w:r>
        <w:rPr>
          <w:spacing w:val="32"/>
        </w:rPr>
        <w:t> </w:t>
      </w:r>
      <w:r>
        <w:rPr/>
        <w:t>a</w:t>
      </w:r>
      <w:r>
        <w:rPr>
          <w:spacing w:val="32"/>
        </w:rPr>
        <w:t> </w:t>
      </w:r>
      <w:r>
        <w:rPr/>
        <w:t>George</w:t>
      </w:r>
      <w:r>
        <w:rPr>
          <w:spacing w:val="32"/>
        </w:rPr>
        <w:t> </w:t>
      </w:r>
      <w:r>
        <w:rPr/>
        <w:t>Bailey,</w:t>
      </w:r>
      <w:r>
        <w:rPr>
          <w:spacing w:val="34"/>
        </w:rPr>
        <w:t> </w:t>
      </w:r>
      <w:r>
        <w:rPr/>
        <w:t>un</w:t>
      </w:r>
      <w:r>
        <w:rPr>
          <w:spacing w:val="34"/>
        </w:rPr>
        <w:t> </w:t>
      </w:r>
      <w:r>
        <w:rPr/>
        <w:t>personaje que está abatido porque sus negocios se han deteriorado y su vida parece desmoronarse. Su suicidio es evitado en el último minuto por un ángel que le muestra cómo habría sido la vida para otros si George nunca hubiera nacido. Resulta que la vida habría sido terrible para muchas personas en su ciudad natal. Pero George nunca supo esto. Nunca se dio cuenta del sorprendente impacto que su vida tuvo en los demás. De ahí el título.</w:t>
      </w:r>
    </w:p>
    <w:p>
      <w:pPr>
        <w:pStyle w:val="BodyText"/>
      </w:pPr>
    </w:p>
    <w:p>
      <w:pPr>
        <w:pStyle w:val="BodyText"/>
        <w:spacing w:before="260"/>
      </w:pPr>
    </w:p>
    <w:p>
      <w:pPr>
        <w:pStyle w:val="BodyText"/>
        <w:tabs>
          <w:tab w:pos="1171" w:val="left" w:leader="none"/>
        </w:tabs>
        <w:ind w:left="100"/>
      </w:pPr>
      <w:r>
        <w:rPr>
          <w:spacing w:val="-4"/>
        </w:rPr>
        <w:t>Ateo:</w:t>
      </w:r>
      <w:r>
        <w:rPr/>
        <w:tab/>
        <w:t>¡Bah!</w:t>
      </w:r>
      <w:r>
        <w:rPr>
          <w:spacing w:val="10"/>
        </w:rPr>
        <w:t> </w:t>
      </w:r>
      <w:r>
        <w:rPr>
          <w:spacing w:val="-2"/>
        </w:rPr>
        <w:t>¡Farsante!</w:t>
      </w:r>
    </w:p>
    <w:p>
      <w:pPr>
        <w:pStyle w:val="BodyText"/>
      </w:pPr>
    </w:p>
    <w:p>
      <w:pPr>
        <w:pStyle w:val="BodyText"/>
        <w:spacing w:before="272"/>
      </w:pPr>
    </w:p>
    <w:p>
      <w:pPr>
        <w:pStyle w:val="BodyText"/>
        <w:tabs>
          <w:tab w:pos="1667" w:val="left" w:leader="none"/>
        </w:tabs>
        <w:spacing w:before="1"/>
        <w:ind w:left="100"/>
      </w:pPr>
      <w:r>
        <w:rPr>
          <w:spacing w:val="-2"/>
        </w:rPr>
        <w:t>Cristiano:</w:t>
      </w:r>
      <w:r>
        <w:rPr/>
        <w:tab/>
        <w:t>Vamos.</w:t>
      </w:r>
      <w:r>
        <w:rPr>
          <w:spacing w:val="5"/>
        </w:rPr>
        <w:t> </w:t>
      </w:r>
      <w:r>
        <w:rPr/>
        <w:t>Entiendes</w:t>
      </w:r>
      <w:r>
        <w:rPr>
          <w:spacing w:val="5"/>
        </w:rPr>
        <w:t> </w:t>
      </w:r>
      <w:r>
        <w:rPr/>
        <w:t>el</w:t>
      </w:r>
      <w:r>
        <w:rPr>
          <w:spacing w:val="4"/>
        </w:rPr>
        <w:t> </w:t>
      </w:r>
      <w:r>
        <w:rPr/>
        <w:t>punto,</w:t>
      </w:r>
      <w:r>
        <w:rPr>
          <w:spacing w:val="6"/>
        </w:rPr>
        <w:t> </w:t>
      </w:r>
      <w:r>
        <w:rPr>
          <w:spacing w:val="-2"/>
        </w:rPr>
        <w:t>¿verdad?</w:t>
      </w:r>
    </w:p>
    <w:p>
      <w:pPr>
        <w:pStyle w:val="BodyText"/>
      </w:pPr>
    </w:p>
    <w:p>
      <w:pPr>
        <w:pStyle w:val="BodyText"/>
        <w:spacing w:before="272"/>
      </w:pPr>
    </w:p>
    <w:p>
      <w:pPr>
        <w:pStyle w:val="BodyText"/>
        <w:tabs>
          <w:tab w:pos="1171" w:val="left" w:leader="none"/>
        </w:tabs>
        <w:spacing w:line="247" w:lineRule="auto"/>
        <w:ind w:left="100" w:right="819"/>
      </w:pPr>
      <w:r>
        <w:rPr>
          <w:spacing w:val="-4"/>
        </w:rPr>
        <w:t>Ateo:</w:t>
      </w:r>
      <w:r>
        <w:rPr/>
        <w:tab/>
        <w:t>Sí, entiendo el punto: no sabemos qué impacto tendrá una persona o evento en el largo plazo, especialmente dado que se están haciendo tantas elecciones que interactúan.</w:t>
      </w:r>
    </w:p>
    <w:p>
      <w:pPr>
        <w:pStyle w:val="BodyText"/>
      </w:pPr>
    </w:p>
    <w:p>
      <w:pPr>
        <w:pStyle w:val="BodyText"/>
        <w:spacing w:before="262"/>
      </w:pPr>
    </w:p>
    <w:p>
      <w:pPr>
        <w:pStyle w:val="BodyText"/>
        <w:tabs>
          <w:tab w:pos="1667" w:val="left" w:leader="none"/>
        </w:tabs>
        <w:spacing w:line="247" w:lineRule="auto"/>
        <w:ind w:left="100" w:right="660"/>
      </w:pPr>
      <w:r>
        <w:rPr>
          <w:spacing w:val="-2"/>
        </w:rPr>
        <w:t>Cristiano:</w:t>
      </w:r>
      <w:r>
        <w:rPr/>
        <w:tab/>
        <w:t>Sí, e incluso las elecciones destinadas al mal pueden ser encaminadas a bien (Génesis 50:20). Tal vez muchas personas ahora o generaciones a partir de ahora vendrán a Cristo debido a los efectos directos o indirectos de los eventos malvados.</w:t>
      </w:r>
    </w:p>
    <w:p>
      <w:pPr>
        <w:spacing w:after="0" w:line="247" w:lineRule="auto"/>
        <w:sectPr>
          <w:pgSz w:w="12240" w:h="15840"/>
          <w:pgMar w:top="1360" w:bottom="280" w:left="1340" w:right="1240"/>
        </w:sectPr>
      </w:pPr>
    </w:p>
    <w:p>
      <w:pPr>
        <w:pStyle w:val="BodyText"/>
        <w:tabs>
          <w:tab w:pos="1171" w:val="left" w:leader="none"/>
        </w:tabs>
        <w:spacing w:before="237"/>
        <w:ind w:left="100"/>
      </w:pPr>
      <w:r>
        <w:rPr>
          <w:spacing w:val="-4"/>
        </w:rPr>
        <w:t>Ateo:</w:t>
      </w:r>
      <w:r>
        <w:rPr/>
        <w:tab/>
        <w:t>Pero</w:t>
      </w:r>
      <w:r>
        <w:rPr>
          <w:spacing w:val="9"/>
        </w:rPr>
        <w:t> </w:t>
      </w:r>
      <w:r>
        <w:rPr/>
        <w:t>parece</w:t>
      </w:r>
      <w:r>
        <w:rPr>
          <w:spacing w:val="8"/>
        </w:rPr>
        <w:t> </w:t>
      </w:r>
      <w:r>
        <w:rPr/>
        <w:t>que</w:t>
      </w:r>
      <w:r>
        <w:rPr>
          <w:spacing w:val="8"/>
        </w:rPr>
        <w:t> </w:t>
      </w:r>
      <w:r>
        <w:rPr/>
        <w:t>es</w:t>
      </w:r>
      <w:r>
        <w:rPr>
          <w:spacing w:val="8"/>
        </w:rPr>
        <w:t> </w:t>
      </w:r>
      <w:r>
        <w:rPr/>
        <w:t>un</w:t>
      </w:r>
      <w:r>
        <w:rPr>
          <w:spacing w:val="9"/>
        </w:rPr>
        <w:t> </w:t>
      </w:r>
      <w:r>
        <w:rPr/>
        <w:t>argumento</w:t>
      </w:r>
      <w:r>
        <w:rPr>
          <w:spacing w:val="10"/>
        </w:rPr>
        <w:t> </w:t>
      </w:r>
      <w:r>
        <w:rPr/>
        <w:t>de</w:t>
      </w:r>
      <w:r>
        <w:rPr>
          <w:spacing w:val="8"/>
        </w:rPr>
        <w:t> </w:t>
      </w:r>
      <w:r>
        <w:rPr/>
        <w:t>la</w:t>
      </w:r>
      <w:r>
        <w:rPr>
          <w:spacing w:val="8"/>
        </w:rPr>
        <w:t> </w:t>
      </w:r>
      <w:r>
        <w:rPr>
          <w:spacing w:val="-2"/>
        </w:rPr>
        <w:t>ignorancia.</w:t>
      </w:r>
    </w:p>
    <w:p>
      <w:pPr>
        <w:pStyle w:val="BodyText"/>
      </w:pPr>
    </w:p>
    <w:p>
      <w:pPr>
        <w:pStyle w:val="BodyText"/>
        <w:spacing w:before="272"/>
      </w:pPr>
    </w:p>
    <w:p>
      <w:pPr>
        <w:pStyle w:val="BodyText"/>
        <w:tabs>
          <w:tab w:pos="1667" w:val="left" w:leader="none"/>
        </w:tabs>
        <w:spacing w:line="247" w:lineRule="auto"/>
        <w:ind w:left="100" w:right="417"/>
      </w:pPr>
      <w:r>
        <w:rPr>
          <w:spacing w:val="-2"/>
        </w:rPr>
        <w:t>Cristiano:</w:t>
      </w:r>
      <w:r>
        <w:rPr/>
        <w:tab/>
        <w:t>No. No es como si no tuviéramos información sobre por qué suceden cosas malas. Sabemos que vivimos en un mundo caído, y sabemos que</w:t>
      </w:r>
      <w:r>
        <w:rPr>
          <w:spacing w:val="40"/>
        </w:rPr>
        <w:t> </w:t>
      </w:r>
      <w:r>
        <w:rPr/>
        <w:t>las cosas buenas pueden venir de lo malo. Entonces, sabemos que es posible que Dios tenga una buena razón para las cosas malas, incluso si no sabemos cuáles</w:t>
      </w:r>
      <w:r>
        <w:rPr>
          <w:spacing w:val="80"/>
        </w:rPr>
        <w:t> </w:t>
      </w:r>
      <w:r>
        <w:rPr/>
        <w:t>son esas razones. Y sabemos que Él puede traer lo bueno de lo malo. Entonces,</w:t>
      </w:r>
      <w:r>
        <w:rPr>
          <w:spacing w:val="80"/>
          <w:w w:val="150"/>
        </w:rPr>
        <w:t> </w:t>
      </w:r>
      <w:r>
        <w:rPr/>
        <w:t>no es un argumento de la ignorancia, sino una conclusión razonable de lo que sí sabemos.</w:t>
      </w:r>
      <w:r>
        <w:rPr>
          <w:spacing w:val="31"/>
        </w:rPr>
        <w:t> </w:t>
      </w:r>
      <w:r>
        <w:rPr/>
        <w:t>Y aunque</w:t>
      </w:r>
      <w:r>
        <w:rPr>
          <w:spacing w:val="29"/>
        </w:rPr>
        <w:t> </w:t>
      </w:r>
      <w:r>
        <w:rPr/>
        <w:t>no</w:t>
      </w:r>
      <w:r>
        <w:rPr>
          <w:spacing w:val="31"/>
        </w:rPr>
        <w:t> </w:t>
      </w:r>
      <w:r>
        <w:rPr/>
        <w:t>sabemos</w:t>
      </w:r>
      <w:r>
        <w:rPr>
          <w:spacing w:val="29"/>
        </w:rPr>
        <w:t> </w:t>
      </w:r>
      <w:r>
        <w:rPr/>
        <w:t>la</w:t>
      </w:r>
      <w:r>
        <w:rPr>
          <w:spacing w:val="29"/>
        </w:rPr>
        <w:t> </w:t>
      </w:r>
      <w:r>
        <w:rPr/>
        <w:t>razón</w:t>
      </w:r>
      <w:r>
        <w:rPr>
          <w:spacing w:val="31"/>
        </w:rPr>
        <w:t> </w:t>
      </w:r>
      <w:r>
        <w:rPr/>
        <w:t>de</w:t>
      </w:r>
      <w:r>
        <w:rPr>
          <w:spacing w:val="29"/>
        </w:rPr>
        <w:t> </w:t>
      </w:r>
      <w:r>
        <w:rPr/>
        <w:t>cada</w:t>
      </w:r>
      <w:r>
        <w:rPr>
          <w:spacing w:val="29"/>
        </w:rPr>
        <w:t> </w:t>
      </w:r>
      <w:r>
        <w:rPr/>
        <w:t>cosa</w:t>
      </w:r>
      <w:r>
        <w:rPr>
          <w:spacing w:val="29"/>
        </w:rPr>
        <w:t> </w:t>
      </w:r>
      <w:r>
        <w:rPr/>
        <w:t>mala</w:t>
      </w:r>
      <w:r>
        <w:rPr>
          <w:spacing w:val="29"/>
        </w:rPr>
        <w:t> </w:t>
      </w:r>
      <w:r>
        <w:rPr/>
        <w:t>específica</w:t>
      </w:r>
      <w:r>
        <w:rPr>
          <w:spacing w:val="29"/>
        </w:rPr>
        <w:t> </w:t>
      </w:r>
      <w:r>
        <w:rPr/>
        <w:t>que sucede, sabemos por qué no lo sabemos: no lo sabemos debido a nuestras limitaciones humanas.</w:t>
      </w:r>
    </w:p>
    <w:p>
      <w:pPr>
        <w:pStyle w:val="BodyText"/>
      </w:pPr>
    </w:p>
    <w:p>
      <w:pPr>
        <w:pStyle w:val="BodyText"/>
        <w:spacing w:before="259"/>
      </w:pPr>
    </w:p>
    <w:p>
      <w:pPr>
        <w:pStyle w:val="BodyText"/>
        <w:tabs>
          <w:tab w:pos="1171" w:val="left" w:leader="none"/>
        </w:tabs>
        <w:spacing w:line="247" w:lineRule="auto" w:before="1"/>
        <w:ind w:left="100" w:right="417"/>
      </w:pPr>
      <w:r>
        <w:rPr>
          <w:spacing w:val="-4"/>
        </w:rPr>
        <w:t>Ateo:</w:t>
      </w:r>
      <w:r>
        <w:rPr/>
        <w:tab/>
        <w:t>¿Qué piensas de la respuesta del rabino Kushner a la pregunta? Ya</w:t>
      </w:r>
      <w:r>
        <w:rPr>
          <w:spacing w:val="80"/>
        </w:rPr>
        <w:t> </w:t>
      </w:r>
      <w:r>
        <w:rPr/>
        <w:t>sabes, él escribió el libro When Bad Things Happen to Good People [Cuando las cosas malas suceden a las buenas personas].</w:t>
      </w:r>
    </w:p>
    <w:p>
      <w:pPr>
        <w:pStyle w:val="BodyText"/>
      </w:pPr>
    </w:p>
    <w:p>
      <w:pPr>
        <w:pStyle w:val="BodyText"/>
        <w:spacing w:before="261"/>
      </w:pPr>
    </w:p>
    <w:p>
      <w:pPr>
        <w:pStyle w:val="BodyText"/>
        <w:tabs>
          <w:tab w:pos="1667" w:val="left" w:leader="none"/>
        </w:tabs>
        <w:spacing w:before="1"/>
        <w:ind w:left="100"/>
      </w:pPr>
      <w:r>
        <w:rPr>
          <w:spacing w:val="-2"/>
        </w:rPr>
        <w:t>Cristiano:</w:t>
      </w:r>
      <w:r>
        <w:rPr/>
        <w:tab/>
        <w:t>Creo</w:t>
      </w:r>
      <w:r>
        <w:rPr>
          <w:spacing w:val="9"/>
        </w:rPr>
        <w:t> </w:t>
      </w:r>
      <w:r>
        <w:rPr/>
        <w:t>que</w:t>
      </w:r>
      <w:r>
        <w:rPr>
          <w:spacing w:val="9"/>
        </w:rPr>
        <w:t> </w:t>
      </w:r>
      <w:r>
        <w:rPr/>
        <w:t>su</w:t>
      </w:r>
      <w:r>
        <w:rPr>
          <w:spacing w:val="10"/>
        </w:rPr>
        <w:t> </w:t>
      </w:r>
      <w:r>
        <w:rPr/>
        <w:t>respuesta</w:t>
      </w:r>
      <w:r>
        <w:rPr>
          <w:spacing w:val="8"/>
        </w:rPr>
        <w:t> </w:t>
      </w:r>
      <w:r>
        <w:rPr/>
        <w:t>es</w:t>
      </w:r>
      <w:r>
        <w:rPr>
          <w:spacing w:val="9"/>
        </w:rPr>
        <w:t> </w:t>
      </w:r>
      <w:r>
        <w:rPr>
          <w:spacing w:val="-2"/>
        </w:rPr>
        <w:t>incorrecta.</w:t>
      </w:r>
    </w:p>
    <w:p>
      <w:pPr>
        <w:pStyle w:val="BodyText"/>
      </w:pPr>
    </w:p>
    <w:p>
      <w:pPr>
        <w:pStyle w:val="BodyText"/>
        <w:spacing w:before="272"/>
      </w:pPr>
    </w:p>
    <w:p>
      <w:pPr>
        <w:pStyle w:val="BodyText"/>
        <w:tabs>
          <w:tab w:pos="1171" w:val="left" w:leader="none"/>
        </w:tabs>
        <w:ind w:left="100"/>
      </w:pPr>
      <w:r>
        <w:rPr>
          <w:spacing w:val="-4"/>
        </w:rPr>
        <w:t>Ateo:</w:t>
      </w:r>
      <w:r>
        <w:rPr/>
        <w:tab/>
        <w:t>¿Por</w:t>
      </w:r>
      <w:r>
        <w:rPr>
          <w:spacing w:val="9"/>
        </w:rPr>
        <w:t> </w:t>
      </w:r>
      <w:r>
        <w:rPr>
          <w:spacing w:val="-4"/>
        </w:rPr>
        <w:t>qué?</w:t>
      </w:r>
    </w:p>
    <w:p>
      <w:pPr>
        <w:pStyle w:val="BodyText"/>
      </w:pPr>
    </w:p>
    <w:p>
      <w:pPr>
        <w:pStyle w:val="BodyText"/>
        <w:spacing w:before="272"/>
      </w:pPr>
    </w:p>
    <w:p>
      <w:pPr>
        <w:pStyle w:val="BodyText"/>
        <w:tabs>
          <w:tab w:pos="1667" w:val="left" w:leader="none"/>
        </w:tabs>
        <w:spacing w:line="247" w:lineRule="auto"/>
        <w:ind w:left="100" w:right="417"/>
      </w:pPr>
      <w:r>
        <w:rPr>
          <w:spacing w:val="-2"/>
        </w:rPr>
        <w:t>Cristiano:</w:t>
      </w:r>
      <w:r>
        <w:rPr/>
        <w:tab/>
        <w:t>Porque su respuesta es que Dios no es lo suficientemente poderoso como para derrotar al mal en la tierra. Entonces, debemos perdonar a Dios por permitir el mal.</w:t>
      </w:r>
    </w:p>
    <w:p>
      <w:pPr>
        <w:pStyle w:val="BodyText"/>
      </w:pPr>
    </w:p>
    <w:p>
      <w:pPr>
        <w:pStyle w:val="BodyText"/>
        <w:spacing w:before="262"/>
      </w:pPr>
    </w:p>
    <w:p>
      <w:pPr>
        <w:pStyle w:val="BodyText"/>
        <w:tabs>
          <w:tab w:pos="1171" w:val="left" w:leader="none"/>
        </w:tabs>
        <w:ind w:left="100"/>
      </w:pPr>
      <w:r>
        <w:rPr>
          <w:spacing w:val="-4"/>
        </w:rPr>
        <w:t>Ateo:</w:t>
      </w:r>
      <w:r>
        <w:rPr/>
        <w:tab/>
        <w:t>¿Qué</w:t>
      </w:r>
      <w:r>
        <w:rPr>
          <w:spacing w:val="9"/>
        </w:rPr>
        <w:t> </w:t>
      </w:r>
      <w:r>
        <w:rPr/>
        <w:t>pasa</w:t>
      </w:r>
      <w:r>
        <w:rPr>
          <w:spacing w:val="9"/>
        </w:rPr>
        <w:t> </w:t>
      </w:r>
      <w:r>
        <w:rPr/>
        <w:t>con</w:t>
      </w:r>
      <w:r>
        <w:rPr>
          <w:spacing w:val="10"/>
        </w:rPr>
        <w:t> </w:t>
      </w:r>
      <w:r>
        <w:rPr>
          <w:spacing w:val="-4"/>
        </w:rPr>
        <w:t>eso?</w:t>
      </w:r>
    </w:p>
    <w:p>
      <w:pPr>
        <w:spacing w:after="0"/>
        <w:sectPr>
          <w:pgSz w:w="12240" w:h="15840"/>
          <w:pgMar w:top="1820" w:bottom="280" w:left="1340" w:right="1240"/>
        </w:sectPr>
      </w:pPr>
    </w:p>
    <w:p>
      <w:pPr>
        <w:pStyle w:val="BodyText"/>
        <w:tabs>
          <w:tab w:pos="1667" w:val="left" w:leader="none"/>
        </w:tabs>
        <w:spacing w:line="247" w:lineRule="auto" w:before="237"/>
        <w:ind w:left="100" w:right="545"/>
      </w:pPr>
      <w:r>
        <w:rPr>
          <w:spacing w:val="-2"/>
        </w:rPr>
        <w:t>Cristiano:</w:t>
      </w:r>
      <w:r>
        <w:rPr/>
        <w:tab/>
        <w:t>Hay fuerte evidencia de que Dios es infinitamente poderoso. Cincuenta y seis veces en la Biblia se le llama a Dios “todopoderoso”, y en muchas otras formas se lo describe como alguien poderoso. También sabemos por evidencia científica que creó este universo de la nada (echa un vistazo al capítulo 3 de este libro). Entonces, el dios finito del Rabino Kushner no cuadra con los hechos.</w:t>
      </w:r>
    </w:p>
    <w:p>
      <w:pPr>
        <w:pStyle w:val="BodyText"/>
      </w:pPr>
    </w:p>
    <w:p>
      <w:pPr>
        <w:pStyle w:val="BodyText"/>
        <w:spacing w:before="260"/>
      </w:pPr>
    </w:p>
    <w:p>
      <w:pPr>
        <w:pStyle w:val="BodyText"/>
        <w:tabs>
          <w:tab w:pos="1171" w:val="left" w:leader="none"/>
        </w:tabs>
        <w:spacing w:line="247" w:lineRule="auto"/>
        <w:ind w:left="100" w:right="417"/>
      </w:pPr>
      <w:r>
        <w:rPr>
          <w:spacing w:val="-4"/>
        </w:rPr>
        <w:t>Ateo:</w:t>
      </w:r>
      <w:r>
        <w:rPr/>
        <w:tab/>
        <w:t>Si Dios es infinitamente poderoso como dices, ¿por qué permite que le sucedan cosas malas a las personas buenas?</w:t>
      </w:r>
    </w:p>
    <w:p>
      <w:pPr>
        <w:pStyle w:val="BodyText"/>
      </w:pPr>
    </w:p>
    <w:p>
      <w:pPr>
        <w:pStyle w:val="BodyText"/>
        <w:spacing w:before="263"/>
      </w:pPr>
    </w:p>
    <w:p>
      <w:pPr>
        <w:pStyle w:val="BodyText"/>
        <w:tabs>
          <w:tab w:pos="1667" w:val="left" w:leader="none"/>
        </w:tabs>
        <w:spacing w:line="247" w:lineRule="auto"/>
        <w:ind w:left="100" w:right="545"/>
      </w:pPr>
      <w:r>
        <w:rPr>
          <w:spacing w:val="-2"/>
        </w:rPr>
        <w:t>Cristiano:</w:t>
      </w:r>
      <w:r>
        <w:rPr/>
        <w:tab/>
        <w:t>Ya hemos señalado que hay buenos resultados tras el dolor y el sufrimiento. Pero también debemos señalar que la pregunta supone algo que no es cierto.</w:t>
      </w:r>
    </w:p>
    <w:p>
      <w:pPr>
        <w:pStyle w:val="BodyText"/>
      </w:pPr>
    </w:p>
    <w:p>
      <w:pPr>
        <w:pStyle w:val="BodyText"/>
        <w:spacing w:before="262"/>
      </w:pPr>
    </w:p>
    <w:p>
      <w:pPr>
        <w:pStyle w:val="BodyText"/>
        <w:tabs>
          <w:tab w:pos="1171" w:val="left" w:leader="none"/>
        </w:tabs>
        <w:ind w:left="100"/>
      </w:pPr>
      <w:r>
        <w:rPr>
          <w:spacing w:val="-4"/>
        </w:rPr>
        <w:t>Ateo:</w:t>
      </w:r>
      <w:r>
        <w:rPr/>
        <w:tab/>
      </w:r>
      <w:r>
        <w:rPr>
          <w:spacing w:val="-4"/>
        </w:rPr>
        <w:t>¿Qué?</w:t>
      </w:r>
    </w:p>
    <w:p>
      <w:pPr>
        <w:pStyle w:val="BodyText"/>
      </w:pPr>
    </w:p>
    <w:p>
      <w:pPr>
        <w:pStyle w:val="BodyText"/>
        <w:spacing w:before="272"/>
      </w:pPr>
    </w:p>
    <w:p>
      <w:pPr>
        <w:pStyle w:val="BodyText"/>
        <w:tabs>
          <w:tab w:pos="1667" w:val="left" w:leader="none"/>
        </w:tabs>
        <w:ind w:left="100"/>
      </w:pPr>
      <w:r>
        <w:rPr>
          <w:spacing w:val="-2"/>
        </w:rPr>
        <w:t>Cristiano:</w:t>
      </w:r>
      <w:r>
        <w:rPr/>
        <w:tab/>
        <w:t>¡No</w:t>
      </w:r>
      <w:r>
        <w:rPr>
          <w:spacing w:val="11"/>
        </w:rPr>
        <w:t> </w:t>
      </w:r>
      <w:r>
        <w:rPr/>
        <w:t>hay</w:t>
      </w:r>
      <w:r>
        <w:rPr>
          <w:spacing w:val="11"/>
        </w:rPr>
        <w:t> </w:t>
      </w:r>
      <w:r>
        <w:rPr/>
        <w:t>buenas</w:t>
      </w:r>
      <w:r>
        <w:rPr>
          <w:spacing w:val="10"/>
        </w:rPr>
        <w:t> </w:t>
      </w:r>
      <w:r>
        <w:rPr>
          <w:spacing w:val="-2"/>
        </w:rPr>
        <w:t>personas!</w:t>
      </w:r>
    </w:p>
    <w:p>
      <w:pPr>
        <w:pStyle w:val="BodyText"/>
      </w:pPr>
    </w:p>
    <w:p>
      <w:pPr>
        <w:pStyle w:val="BodyText"/>
        <w:spacing w:before="272"/>
      </w:pPr>
    </w:p>
    <w:p>
      <w:pPr>
        <w:pStyle w:val="BodyText"/>
        <w:tabs>
          <w:tab w:pos="1171" w:val="left" w:leader="none"/>
        </w:tabs>
        <w:spacing w:before="1"/>
        <w:ind w:left="100"/>
      </w:pPr>
      <w:r>
        <w:rPr>
          <w:spacing w:val="-4"/>
        </w:rPr>
        <w:t>Ateo:</w:t>
      </w:r>
      <w:r>
        <w:rPr/>
        <w:tab/>
        <w:t>¡Oh,</w:t>
      </w:r>
      <w:r>
        <w:rPr>
          <w:spacing w:val="10"/>
        </w:rPr>
        <w:t> </w:t>
      </w:r>
      <w:r>
        <w:rPr>
          <w:spacing w:val="-2"/>
        </w:rPr>
        <w:t>vamos!</w:t>
      </w:r>
    </w:p>
    <w:p>
      <w:pPr>
        <w:pStyle w:val="BodyText"/>
      </w:pPr>
    </w:p>
    <w:p>
      <w:pPr>
        <w:pStyle w:val="BodyText"/>
        <w:spacing w:before="272"/>
      </w:pPr>
    </w:p>
    <w:p>
      <w:pPr>
        <w:pStyle w:val="BodyText"/>
        <w:tabs>
          <w:tab w:pos="1667" w:val="left" w:leader="none"/>
        </w:tabs>
        <w:spacing w:line="247" w:lineRule="auto"/>
        <w:ind w:left="100" w:right="545"/>
      </w:pPr>
      <w:r>
        <w:rPr>
          <w:spacing w:val="-2"/>
        </w:rPr>
        <w:t>Cristiano:</w:t>
      </w:r>
      <w:r>
        <w:rPr/>
        <w:tab/>
        <w:t>No, en serio. Algunas personas son mejores que otras, pero nadie</w:t>
      </w:r>
      <w:r>
        <w:rPr>
          <w:spacing w:val="40"/>
        </w:rPr>
        <w:t> </w:t>
      </w:r>
      <w:r>
        <w:rPr/>
        <w:t>es realmente bueno. Todos tenemos una inclinación natural hacia el egoísmo. Y todos cometemos pecados rutinariamente.</w:t>
      </w:r>
    </w:p>
    <w:p>
      <w:pPr>
        <w:pStyle w:val="BodyText"/>
      </w:pPr>
    </w:p>
    <w:p>
      <w:pPr>
        <w:pStyle w:val="BodyText"/>
        <w:spacing w:before="262"/>
      </w:pPr>
    </w:p>
    <w:p>
      <w:pPr>
        <w:pStyle w:val="BodyText"/>
        <w:tabs>
          <w:tab w:pos="1171" w:val="left" w:leader="none"/>
        </w:tabs>
        <w:ind w:left="100"/>
      </w:pPr>
      <w:r>
        <w:rPr>
          <w:spacing w:val="-4"/>
        </w:rPr>
        <w:t>Ateo:</w:t>
      </w:r>
      <w:r>
        <w:rPr/>
        <w:tab/>
        <w:t>Hago</w:t>
      </w:r>
      <w:r>
        <w:rPr>
          <w:spacing w:val="11"/>
        </w:rPr>
        <w:t> </w:t>
      </w:r>
      <w:r>
        <w:rPr/>
        <w:t>más</w:t>
      </w:r>
      <w:r>
        <w:rPr>
          <w:spacing w:val="11"/>
        </w:rPr>
        <w:t> </w:t>
      </w:r>
      <w:r>
        <w:rPr/>
        <w:t>cosas</w:t>
      </w:r>
      <w:r>
        <w:rPr>
          <w:spacing w:val="10"/>
        </w:rPr>
        <w:t> </w:t>
      </w:r>
      <w:r>
        <w:rPr/>
        <w:t>buenas</w:t>
      </w:r>
      <w:r>
        <w:rPr>
          <w:spacing w:val="11"/>
        </w:rPr>
        <w:t> </w:t>
      </w:r>
      <w:r>
        <w:rPr/>
        <w:t>que</w:t>
      </w:r>
      <w:r>
        <w:rPr>
          <w:spacing w:val="10"/>
        </w:rPr>
        <w:t> </w:t>
      </w:r>
      <w:r>
        <w:rPr>
          <w:spacing w:val="-2"/>
        </w:rPr>
        <w:t>malas.</w:t>
      </w:r>
    </w:p>
    <w:p>
      <w:pPr>
        <w:spacing w:after="0"/>
        <w:sectPr>
          <w:pgSz w:w="12240" w:h="15840"/>
          <w:pgMar w:top="1820" w:bottom="280" w:left="1340" w:right="1240"/>
        </w:sectPr>
      </w:pPr>
    </w:p>
    <w:p>
      <w:pPr>
        <w:pStyle w:val="BodyText"/>
        <w:tabs>
          <w:tab w:pos="1667" w:val="left" w:leader="none"/>
        </w:tabs>
        <w:spacing w:before="237"/>
        <w:ind w:left="100"/>
      </w:pPr>
      <w:r>
        <w:rPr>
          <w:spacing w:val="-2"/>
        </w:rPr>
        <w:t>Cristiano:</w:t>
      </w:r>
      <w:r>
        <w:rPr/>
        <w:tab/>
        <w:t>¿En</w:t>
      </w:r>
      <w:r>
        <w:rPr>
          <w:spacing w:val="8"/>
        </w:rPr>
        <w:t> </w:t>
      </w:r>
      <w:r>
        <w:rPr/>
        <w:t>base</w:t>
      </w:r>
      <w:r>
        <w:rPr>
          <w:spacing w:val="7"/>
        </w:rPr>
        <w:t> </w:t>
      </w:r>
      <w:r>
        <w:rPr/>
        <w:t>a</w:t>
      </w:r>
      <w:r>
        <w:rPr>
          <w:spacing w:val="7"/>
        </w:rPr>
        <w:t> </w:t>
      </w:r>
      <w:r>
        <w:rPr/>
        <w:t>cuál</w:t>
      </w:r>
      <w:r>
        <w:rPr>
          <w:spacing w:val="7"/>
        </w:rPr>
        <w:t> </w:t>
      </w:r>
      <w:r>
        <w:rPr>
          <w:spacing w:val="-2"/>
        </w:rPr>
        <w:t>estándar?</w:t>
      </w:r>
    </w:p>
    <w:p>
      <w:pPr>
        <w:pStyle w:val="BodyText"/>
      </w:pPr>
    </w:p>
    <w:p>
      <w:pPr>
        <w:pStyle w:val="BodyText"/>
        <w:spacing w:before="272"/>
      </w:pPr>
    </w:p>
    <w:p>
      <w:pPr>
        <w:pStyle w:val="BodyText"/>
        <w:tabs>
          <w:tab w:pos="1171" w:val="left" w:leader="none"/>
        </w:tabs>
        <w:spacing w:line="247" w:lineRule="auto"/>
        <w:ind w:left="100" w:right="660"/>
      </w:pPr>
      <w:r>
        <w:rPr>
          <w:spacing w:val="-4"/>
        </w:rPr>
        <w:t>Ateo:</w:t>
      </w:r>
      <w:r>
        <w:rPr/>
        <w:tab/>
        <w:t>Según el estándar de la sociedad. Soy un ciudadano respetuoso de la ley. No soy un asesino o un ladrón.</w:t>
      </w:r>
    </w:p>
    <w:p>
      <w:pPr>
        <w:pStyle w:val="BodyText"/>
      </w:pPr>
    </w:p>
    <w:p>
      <w:pPr>
        <w:pStyle w:val="BodyText"/>
        <w:spacing w:before="262"/>
      </w:pPr>
    </w:p>
    <w:p>
      <w:pPr>
        <w:pStyle w:val="BodyText"/>
        <w:tabs>
          <w:tab w:pos="1667" w:val="left" w:leader="none"/>
        </w:tabs>
        <w:spacing w:line="247" w:lineRule="auto" w:before="1"/>
        <w:ind w:left="100" w:right="545"/>
      </w:pPr>
      <w:r>
        <w:rPr>
          <w:spacing w:val="-2"/>
        </w:rPr>
        <w:t>Cristiano:</w:t>
      </w:r>
      <w:r>
        <w:rPr/>
        <w:tab/>
        <w:t>Ese es el problema.</w:t>
      </w:r>
      <w:r>
        <w:rPr>
          <w:spacing w:val="38"/>
        </w:rPr>
        <w:t> </w:t>
      </w:r>
      <w:r>
        <w:rPr/>
        <w:t>Nos consideramos buenas personas solo</w:t>
      </w:r>
      <w:r>
        <w:rPr>
          <w:spacing w:val="38"/>
        </w:rPr>
        <w:t> </w:t>
      </w:r>
      <w:r>
        <w:rPr/>
        <w:t>por</w:t>
      </w:r>
      <w:r>
        <w:rPr>
          <w:spacing w:val="40"/>
        </w:rPr>
        <w:t> </w:t>
      </w:r>
      <w:r>
        <w:rPr/>
        <w:t>los estándares de malas personas. Nos juzgamos a nosotros mismos contra otros en lugar de contra un estándar absoluto del bien. Por cierto, ¿alguna vez has robado algo?</w:t>
      </w:r>
    </w:p>
    <w:p>
      <w:pPr>
        <w:pStyle w:val="BodyText"/>
      </w:pPr>
    </w:p>
    <w:p>
      <w:pPr>
        <w:pStyle w:val="BodyText"/>
        <w:spacing w:before="261"/>
      </w:pPr>
    </w:p>
    <w:p>
      <w:pPr>
        <w:pStyle w:val="BodyText"/>
        <w:tabs>
          <w:tab w:pos="1171" w:val="left" w:leader="none"/>
        </w:tabs>
        <w:ind w:left="100"/>
      </w:pPr>
      <w:r>
        <w:rPr>
          <w:spacing w:val="-4"/>
        </w:rPr>
        <w:t>Ateo:</w:t>
      </w:r>
      <w:r>
        <w:rPr/>
        <w:tab/>
        <w:t>Bueno,</w:t>
      </w:r>
      <w:r>
        <w:rPr>
          <w:spacing w:val="16"/>
        </w:rPr>
        <w:t> </w:t>
      </w:r>
      <w:r>
        <w:rPr>
          <w:spacing w:val="-5"/>
        </w:rPr>
        <w:t>sí.</w:t>
      </w:r>
    </w:p>
    <w:p>
      <w:pPr>
        <w:pStyle w:val="BodyText"/>
      </w:pPr>
    </w:p>
    <w:p>
      <w:pPr>
        <w:pStyle w:val="BodyText"/>
        <w:spacing w:before="272"/>
      </w:pPr>
    </w:p>
    <w:p>
      <w:pPr>
        <w:pStyle w:val="BodyText"/>
        <w:tabs>
          <w:tab w:pos="1667" w:val="left" w:leader="none"/>
        </w:tabs>
        <w:spacing w:before="1"/>
        <w:ind w:left="100"/>
      </w:pPr>
      <w:r>
        <w:rPr>
          <w:spacing w:val="-2"/>
        </w:rPr>
        <w:t>Cristiano:</w:t>
      </w:r>
      <w:r>
        <w:rPr/>
        <w:tab/>
        <w:t>¿Alguna</w:t>
      </w:r>
      <w:r>
        <w:rPr>
          <w:spacing w:val="11"/>
        </w:rPr>
        <w:t> </w:t>
      </w:r>
      <w:r>
        <w:rPr/>
        <w:t>vez</w:t>
      </w:r>
      <w:r>
        <w:rPr>
          <w:spacing w:val="12"/>
        </w:rPr>
        <w:t> </w:t>
      </w:r>
      <w:r>
        <w:rPr/>
        <w:t>has</w:t>
      </w:r>
      <w:r>
        <w:rPr>
          <w:spacing w:val="12"/>
        </w:rPr>
        <w:t> </w:t>
      </w:r>
      <w:r>
        <w:rPr/>
        <w:t>mentido</w:t>
      </w:r>
      <w:r>
        <w:rPr>
          <w:spacing w:val="12"/>
        </w:rPr>
        <w:t> </w:t>
      </w:r>
      <w:r>
        <w:rPr/>
        <w:t>sobre</w:t>
      </w:r>
      <w:r>
        <w:rPr>
          <w:spacing w:val="12"/>
        </w:rPr>
        <w:t> </w:t>
      </w:r>
      <w:r>
        <w:rPr>
          <w:spacing w:val="-2"/>
        </w:rPr>
        <w:t>algo?</w:t>
      </w:r>
    </w:p>
    <w:p>
      <w:pPr>
        <w:pStyle w:val="BodyText"/>
      </w:pPr>
    </w:p>
    <w:p>
      <w:pPr>
        <w:pStyle w:val="BodyText"/>
        <w:spacing w:before="272"/>
      </w:pPr>
    </w:p>
    <w:p>
      <w:pPr>
        <w:pStyle w:val="BodyText"/>
        <w:tabs>
          <w:tab w:pos="1171" w:val="left" w:leader="none"/>
        </w:tabs>
        <w:ind w:left="100"/>
      </w:pPr>
      <w:r>
        <w:rPr>
          <w:spacing w:val="-4"/>
        </w:rPr>
        <w:t>Ateo:</w:t>
      </w:r>
      <w:r>
        <w:rPr/>
        <w:tab/>
      </w:r>
      <w:r>
        <w:rPr>
          <w:spacing w:val="-5"/>
        </w:rPr>
        <w:t>No.</w:t>
      </w:r>
    </w:p>
    <w:p>
      <w:pPr>
        <w:pStyle w:val="BodyText"/>
      </w:pPr>
    </w:p>
    <w:p>
      <w:pPr>
        <w:pStyle w:val="BodyText"/>
        <w:spacing w:before="272"/>
      </w:pPr>
    </w:p>
    <w:p>
      <w:pPr>
        <w:pStyle w:val="BodyText"/>
        <w:tabs>
          <w:tab w:pos="1667" w:val="left" w:leader="none"/>
        </w:tabs>
        <w:spacing w:before="1"/>
        <w:ind w:left="100"/>
      </w:pPr>
      <w:r>
        <w:rPr>
          <w:spacing w:val="-2"/>
        </w:rPr>
        <w:t>Cristiano:</w:t>
      </w:r>
      <w:r>
        <w:rPr/>
        <w:tab/>
      </w:r>
      <w:r>
        <w:rPr>
          <w:spacing w:val="-2"/>
        </w:rPr>
        <w:t>Mientes.</w:t>
      </w:r>
    </w:p>
    <w:p>
      <w:pPr>
        <w:pStyle w:val="BodyText"/>
      </w:pPr>
    </w:p>
    <w:p>
      <w:pPr>
        <w:pStyle w:val="BodyText"/>
        <w:spacing w:before="272"/>
      </w:pPr>
    </w:p>
    <w:p>
      <w:pPr>
        <w:pStyle w:val="BodyText"/>
        <w:tabs>
          <w:tab w:pos="1171" w:val="left" w:leader="none"/>
        </w:tabs>
        <w:ind w:left="100"/>
      </w:pPr>
      <w:r>
        <w:rPr>
          <w:spacing w:val="-4"/>
        </w:rPr>
        <w:t>Ateo:</w:t>
      </w:r>
      <w:r>
        <w:rPr/>
        <w:tab/>
        <w:t>No</w:t>
      </w:r>
      <w:r>
        <w:rPr>
          <w:spacing w:val="11"/>
        </w:rPr>
        <w:t> </w:t>
      </w:r>
      <w:r>
        <w:rPr/>
        <w:t>puedo</w:t>
      </w:r>
      <w:r>
        <w:rPr>
          <w:spacing w:val="11"/>
        </w:rPr>
        <w:t> </w:t>
      </w:r>
      <w:r>
        <w:rPr>
          <w:spacing w:val="-2"/>
        </w:rPr>
        <w:t>engañarte.</w:t>
      </w:r>
    </w:p>
    <w:p>
      <w:pPr>
        <w:pStyle w:val="BodyText"/>
      </w:pPr>
    </w:p>
    <w:p>
      <w:pPr>
        <w:pStyle w:val="BodyText"/>
        <w:spacing w:before="272"/>
      </w:pPr>
    </w:p>
    <w:p>
      <w:pPr>
        <w:pStyle w:val="BodyText"/>
        <w:tabs>
          <w:tab w:pos="1667" w:val="left" w:leader="none"/>
        </w:tabs>
        <w:spacing w:before="1"/>
        <w:ind w:left="100"/>
      </w:pPr>
      <w:r>
        <w:rPr>
          <w:spacing w:val="-2"/>
        </w:rPr>
        <w:t>Cristiano:</w:t>
      </w:r>
      <w:r>
        <w:rPr/>
        <w:tab/>
        <w:t>¡Entonces</w:t>
      </w:r>
      <w:r>
        <w:rPr>
          <w:spacing w:val="11"/>
        </w:rPr>
        <w:t> </w:t>
      </w:r>
      <w:r>
        <w:rPr/>
        <w:t>eres</w:t>
      </w:r>
      <w:r>
        <w:rPr>
          <w:spacing w:val="11"/>
        </w:rPr>
        <w:t> </w:t>
      </w:r>
      <w:r>
        <w:rPr/>
        <w:t>un</w:t>
      </w:r>
      <w:r>
        <w:rPr>
          <w:spacing w:val="12"/>
        </w:rPr>
        <w:t> </w:t>
      </w:r>
      <w:r>
        <w:rPr/>
        <w:t>ladrón</w:t>
      </w:r>
      <w:r>
        <w:rPr>
          <w:spacing w:val="12"/>
        </w:rPr>
        <w:t> </w:t>
      </w:r>
      <w:r>
        <w:rPr>
          <w:spacing w:val="-2"/>
        </w:rPr>
        <w:t>mentiroso!</w:t>
      </w:r>
    </w:p>
    <w:p>
      <w:pPr>
        <w:spacing w:after="0"/>
        <w:sectPr>
          <w:pgSz w:w="12240" w:h="15840"/>
          <w:pgMar w:top="1820" w:bottom="280" w:left="1340" w:right="1240"/>
        </w:sectPr>
      </w:pPr>
    </w:p>
    <w:p>
      <w:pPr>
        <w:pStyle w:val="BodyText"/>
        <w:tabs>
          <w:tab w:pos="1171" w:val="left" w:leader="none"/>
        </w:tabs>
        <w:spacing w:before="77"/>
        <w:ind w:left="100"/>
      </w:pPr>
      <w:r>
        <w:rPr>
          <w:spacing w:val="-4"/>
        </w:rPr>
        <w:t>Ateo:</w:t>
      </w:r>
      <w:r>
        <w:rPr/>
        <w:tab/>
        <w:t>Eso</w:t>
      </w:r>
      <w:r>
        <w:rPr>
          <w:spacing w:val="9"/>
        </w:rPr>
        <w:t> </w:t>
      </w:r>
      <w:r>
        <w:rPr/>
        <w:t>no</w:t>
      </w:r>
      <w:r>
        <w:rPr>
          <w:spacing w:val="10"/>
        </w:rPr>
        <w:t> </w:t>
      </w:r>
      <w:r>
        <w:rPr/>
        <w:t>quiere</w:t>
      </w:r>
      <w:r>
        <w:rPr>
          <w:spacing w:val="9"/>
        </w:rPr>
        <w:t> </w:t>
      </w:r>
      <w:r>
        <w:rPr/>
        <w:t>decir</w:t>
      </w:r>
      <w:r>
        <w:rPr>
          <w:spacing w:val="9"/>
        </w:rPr>
        <w:t> </w:t>
      </w:r>
      <w:r>
        <w:rPr/>
        <w:t>que</w:t>
      </w:r>
      <w:r>
        <w:rPr>
          <w:spacing w:val="9"/>
        </w:rPr>
        <w:t> </w:t>
      </w:r>
      <w:r>
        <w:rPr/>
        <w:t>soy</w:t>
      </w:r>
      <w:r>
        <w:rPr>
          <w:spacing w:val="10"/>
        </w:rPr>
        <w:t> </w:t>
      </w:r>
      <w:r>
        <w:rPr/>
        <w:t>todo</w:t>
      </w:r>
      <w:r>
        <w:rPr>
          <w:spacing w:val="10"/>
        </w:rPr>
        <w:t> </w:t>
      </w:r>
      <w:r>
        <w:rPr>
          <w:spacing w:val="-2"/>
        </w:rPr>
        <w:t>malo.</w:t>
      </w:r>
    </w:p>
    <w:p>
      <w:pPr>
        <w:pStyle w:val="BodyText"/>
      </w:pPr>
    </w:p>
    <w:p>
      <w:pPr>
        <w:pStyle w:val="BodyText"/>
        <w:spacing w:before="273"/>
      </w:pPr>
    </w:p>
    <w:p>
      <w:pPr>
        <w:pStyle w:val="BodyText"/>
        <w:tabs>
          <w:tab w:pos="1667" w:val="left" w:leader="none"/>
        </w:tabs>
        <w:spacing w:line="247" w:lineRule="auto"/>
        <w:ind w:left="100" w:right="317"/>
      </w:pPr>
      <w:r>
        <w:rPr>
          <w:spacing w:val="-2"/>
        </w:rPr>
        <w:t>Cristiano:</w:t>
      </w:r>
      <w:r>
        <w:rPr/>
        <w:tab/>
        <w:t>No, pero eso significa que tampoco eres bueno. Piénsalo: es mucho más fácil ser malo que bueno; es mucho más natural para ti ser egoísta que generoso. Todos tenemos esa naturaleza humana depravada. Como dijo Agustín, “Todos nacemos con una propensión al pecado y una necesidad de morir”.³²³ Esa propensión es innata. Es por eso que los niños pequeños naturalmente agarran cosas y gritan: “¡Mío!”. También es la razón por la que James Madison dijo: “Si los hombres fueran ángeles, ningún gobierno sería necesario”.³²⁴</w:t>
      </w:r>
    </w:p>
    <w:p>
      <w:pPr>
        <w:pStyle w:val="BodyText"/>
      </w:pPr>
    </w:p>
    <w:p>
      <w:pPr>
        <w:pStyle w:val="BodyText"/>
        <w:spacing w:before="260"/>
      </w:pPr>
    </w:p>
    <w:p>
      <w:pPr>
        <w:pStyle w:val="BodyText"/>
        <w:tabs>
          <w:tab w:pos="1171" w:val="left" w:leader="none"/>
        </w:tabs>
        <w:spacing w:line="247" w:lineRule="auto"/>
        <w:ind w:left="100" w:right="417"/>
      </w:pPr>
      <w:r>
        <w:rPr>
          <w:spacing w:val="-4"/>
        </w:rPr>
        <w:t>Ateo:</w:t>
      </w:r>
      <w:r>
        <w:rPr/>
        <w:tab/>
        <w:t>Entonces Kushner hace suposiciones incorrectas sobre la naturaleza del hombre y la naturaleza de Dios.</w:t>
      </w:r>
    </w:p>
    <w:p>
      <w:pPr>
        <w:pStyle w:val="BodyText"/>
      </w:pPr>
    </w:p>
    <w:p>
      <w:pPr>
        <w:pStyle w:val="BodyText"/>
        <w:spacing w:before="262"/>
      </w:pPr>
    </w:p>
    <w:p>
      <w:pPr>
        <w:pStyle w:val="BodyText"/>
        <w:tabs>
          <w:tab w:pos="1667" w:val="left" w:leader="none"/>
        </w:tabs>
        <w:spacing w:line="247" w:lineRule="auto" w:before="1"/>
        <w:ind w:left="100" w:right="545"/>
      </w:pPr>
      <w:r>
        <w:rPr>
          <w:spacing w:val="-2"/>
        </w:rPr>
        <w:t>Cristiano:</w:t>
      </w:r>
      <w:r>
        <w:rPr/>
        <w:tab/>
        <w:t>Exactamente. La pregunta no es “¿por qué le pasan cosas malas a la gente buena?”,</w:t>
      </w:r>
      <w:r>
        <w:rPr>
          <w:spacing w:val="28"/>
        </w:rPr>
        <w:t> </w:t>
      </w:r>
      <w:r>
        <w:rPr/>
        <w:t>sino</w:t>
      </w:r>
      <w:r>
        <w:rPr>
          <w:spacing w:val="28"/>
        </w:rPr>
        <w:t> </w:t>
      </w:r>
      <w:r>
        <w:rPr/>
        <w:t>“¿por qué le pasan</w:t>
      </w:r>
      <w:r>
        <w:rPr>
          <w:spacing w:val="28"/>
        </w:rPr>
        <w:t> </w:t>
      </w:r>
      <w:r>
        <w:rPr/>
        <w:t>cosas buenas a la gente mala?”.</w:t>
      </w:r>
    </w:p>
    <w:p>
      <w:pPr>
        <w:pStyle w:val="BodyText"/>
      </w:pPr>
    </w:p>
    <w:p>
      <w:pPr>
        <w:pStyle w:val="BodyText"/>
        <w:spacing w:before="262"/>
      </w:pPr>
    </w:p>
    <w:p>
      <w:pPr>
        <w:pStyle w:val="BodyText"/>
        <w:tabs>
          <w:tab w:pos="1171" w:val="left" w:leader="none"/>
        </w:tabs>
        <w:spacing w:line="247" w:lineRule="auto"/>
        <w:ind w:left="100" w:right="317"/>
      </w:pPr>
      <w:r>
        <w:rPr>
          <w:spacing w:val="-4"/>
        </w:rPr>
        <w:t>Ateo:</w:t>
      </w:r>
      <w:r>
        <w:rPr/>
        <w:tab/>
        <w:t>Si Dios realmente es todopoderoso como dices, todavía no entiendo por qué no detuvo el 11 de septiembre. Si tú supieras que iba a suceder y tuvieras el poder de detenerlo, ¿no lo habrías detenido?</w:t>
      </w:r>
    </w:p>
    <w:p>
      <w:pPr>
        <w:pStyle w:val="BodyText"/>
      </w:pPr>
    </w:p>
    <w:p>
      <w:pPr>
        <w:pStyle w:val="BodyText"/>
        <w:spacing w:before="262"/>
      </w:pPr>
    </w:p>
    <w:p>
      <w:pPr>
        <w:pStyle w:val="BodyText"/>
        <w:tabs>
          <w:tab w:pos="1667" w:val="left" w:leader="none"/>
        </w:tabs>
        <w:ind w:left="100"/>
      </w:pPr>
      <w:r>
        <w:rPr>
          <w:spacing w:val="-2"/>
        </w:rPr>
        <w:t>Cristiano:</w:t>
      </w:r>
      <w:r>
        <w:rPr/>
        <w:tab/>
      </w:r>
      <w:r>
        <w:rPr>
          <w:spacing w:val="-5"/>
        </w:rPr>
        <w:t>Sí.</w:t>
      </w:r>
    </w:p>
    <w:p>
      <w:pPr>
        <w:pStyle w:val="BodyText"/>
      </w:pPr>
    </w:p>
    <w:p>
      <w:pPr>
        <w:pStyle w:val="BodyText"/>
        <w:spacing w:before="272"/>
      </w:pPr>
    </w:p>
    <w:p>
      <w:pPr>
        <w:pStyle w:val="BodyText"/>
        <w:tabs>
          <w:tab w:pos="1171" w:val="left" w:leader="none"/>
        </w:tabs>
        <w:ind w:left="100"/>
      </w:pPr>
      <w:r>
        <w:rPr>
          <w:spacing w:val="-4"/>
        </w:rPr>
        <w:t>Ateo:</w:t>
      </w:r>
      <w:r>
        <w:rPr/>
        <w:tab/>
        <w:t>¡Entonces</w:t>
      </w:r>
      <w:r>
        <w:rPr>
          <w:spacing w:val="11"/>
        </w:rPr>
        <w:t> </w:t>
      </w:r>
      <w:r>
        <w:rPr/>
        <w:t>eres</w:t>
      </w:r>
      <w:r>
        <w:rPr>
          <w:spacing w:val="11"/>
        </w:rPr>
        <w:t> </w:t>
      </w:r>
      <w:r>
        <w:rPr/>
        <w:t>mejor</w:t>
      </w:r>
      <w:r>
        <w:rPr>
          <w:spacing w:val="12"/>
        </w:rPr>
        <w:t> </w:t>
      </w:r>
      <w:r>
        <w:rPr/>
        <w:t>que</w:t>
      </w:r>
      <w:r>
        <w:rPr>
          <w:spacing w:val="11"/>
        </w:rPr>
        <w:t> </w:t>
      </w:r>
      <w:r>
        <w:rPr>
          <w:spacing w:val="-4"/>
        </w:rPr>
        <w:t>Dios!</w:t>
      </w:r>
    </w:p>
    <w:p>
      <w:pPr>
        <w:pStyle w:val="BodyText"/>
      </w:pPr>
    </w:p>
    <w:p>
      <w:pPr>
        <w:pStyle w:val="BodyText"/>
        <w:spacing w:before="273"/>
      </w:pPr>
    </w:p>
    <w:p>
      <w:pPr>
        <w:pStyle w:val="BodyText"/>
        <w:tabs>
          <w:tab w:pos="1667" w:val="left" w:leader="none"/>
        </w:tabs>
        <w:spacing w:line="247" w:lineRule="auto"/>
        <w:ind w:left="100" w:right="253"/>
      </w:pPr>
      <w:r>
        <w:rPr>
          <w:spacing w:val="-2"/>
        </w:rPr>
        <w:t>Cristiano:</w:t>
      </w:r>
      <w:r>
        <w:rPr/>
        <w:tab/>
        <w:t>No, al detener el 11 de septiembre, evitaría el mal. Pero Dios, quien tiene una perspectiva ilimitada y</w:t>
      </w:r>
      <w:r>
        <w:rPr>
          <w:spacing w:val="40"/>
        </w:rPr>
        <w:t> </w:t>
      </w:r>
      <w:r>
        <w:rPr/>
        <w:t>eterna,</w:t>
      </w:r>
      <w:r>
        <w:rPr>
          <w:spacing w:val="40"/>
        </w:rPr>
        <w:t> </w:t>
      </w:r>
      <w:r>
        <w:rPr/>
        <w:t>permite elecciones malvadas sabiendo</w:t>
      </w:r>
    </w:p>
    <w:p>
      <w:pPr>
        <w:spacing w:after="0" w:line="247" w:lineRule="auto"/>
        <w:sectPr>
          <w:pgSz w:w="12240" w:h="15840"/>
          <w:pgMar w:top="1360" w:bottom="280" w:left="1340" w:right="1240"/>
        </w:sectPr>
      </w:pPr>
    </w:p>
    <w:p>
      <w:pPr>
        <w:pStyle w:val="BodyText"/>
        <w:spacing w:line="247" w:lineRule="auto" w:before="77"/>
        <w:ind w:left="100" w:right="525"/>
      </w:pPr>
      <w:r>
        <w:rPr/>
        <w:t>que Él puede redimirlas al final. Nosotros no podemos canjear esas elecciones, por lo que tratamos de detenerlas.</w:t>
      </w:r>
    </w:p>
    <w:p>
      <w:pPr>
        <w:pStyle w:val="BodyText"/>
      </w:pPr>
    </w:p>
    <w:p>
      <w:pPr>
        <w:pStyle w:val="BodyText"/>
        <w:spacing w:before="263"/>
      </w:pPr>
    </w:p>
    <w:p>
      <w:pPr>
        <w:pStyle w:val="BodyText"/>
        <w:tabs>
          <w:tab w:pos="1171" w:val="left" w:leader="none"/>
        </w:tabs>
        <w:spacing w:line="247" w:lineRule="auto"/>
        <w:ind w:left="100" w:right="819"/>
      </w:pPr>
      <w:r>
        <w:rPr>
          <w:spacing w:val="-4"/>
        </w:rPr>
        <w:t>Ateo:</w:t>
      </w:r>
      <w:r>
        <w:rPr/>
        <w:tab/>
        <w:t>Sí, pero según tu propia doctrina cristiana, Dios no redime todas las elecciones malvadas al final. Después de todo, ¡algunas personas se van al </w:t>
      </w:r>
      <w:r>
        <w:rPr>
          <w:spacing w:val="-2"/>
        </w:rPr>
        <w:t>infierno!</w:t>
      </w:r>
    </w:p>
    <w:p>
      <w:pPr>
        <w:pStyle w:val="BodyText"/>
      </w:pPr>
    </w:p>
    <w:p>
      <w:pPr>
        <w:pStyle w:val="BodyText"/>
        <w:spacing w:before="262"/>
      </w:pPr>
    </w:p>
    <w:p>
      <w:pPr>
        <w:pStyle w:val="BodyText"/>
        <w:tabs>
          <w:tab w:pos="1667" w:val="left" w:leader="none"/>
        </w:tabs>
        <w:spacing w:line="247" w:lineRule="auto"/>
        <w:ind w:left="100" w:right="317"/>
      </w:pPr>
      <w:r>
        <w:rPr>
          <w:spacing w:val="-2"/>
        </w:rPr>
        <w:t>Cristiano:</w:t>
      </w:r>
      <w:r>
        <w:rPr/>
        <w:tab/>
        <w:t>Sí, pero eso se debe a que Dios puede traer el bien eterno solo a aquellos que lo aceptarán. Algunas personas ignoran los hechos o simplemente eligen jugar el juego de una manera que les trae la derrota. Como Dios no puede obligarlos a elegir libremente jugar el juego de la manera correcta, el bien supremo solo llega a quienes lo eligen. Es por eso que Pablo dice: “Y sabemos que a los que aman a Dios, todas las cosas les ayudan a bien, esto es, a los que conforme</w:t>
      </w:r>
      <w:r>
        <w:rPr>
          <w:spacing w:val="33"/>
        </w:rPr>
        <w:t> </w:t>
      </w:r>
      <w:r>
        <w:rPr/>
        <w:t>a</w:t>
      </w:r>
      <w:r>
        <w:rPr>
          <w:spacing w:val="33"/>
        </w:rPr>
        <w:t> </w:t>
      </w:r>
      <w:r>
        <w:rPr/>
        <w:t>su</w:t>
      </w:r>
      <w:r>
        <w:rPr>
          <w:spacing w:val="34"/>
        </w:rPr>
        <w:t> </w:t>
      </w:r>
      <w:r>
        <w:rPr/>
        <w:t>propósito</w:t>
      </w:r>
      <w:r>
        <w:rPr>
          <w:spacing w:val="34"/>
        </w:rPr>
        <w:t> </w:t>
      </w:r>
      <w:r>
        <w:rPr/>
        <w:t>son</w:t>
      </w:r>
      <w:r>
        <w:rPr>
          <w:spacing w:val="34"/>
        </w:rPr>
        <w:t> </w:t>
      </w:r>
      <w:r>
        <w:rPr/>
        <w:t>llamados”</w:t>
      </w:r>
      <w:r>
        <w:rPr>
          <w:spacing w:val="33"/>
        </w:rPr>
        <w:t> </w:t>
      </w:r>
      <w:r>
        <w:rPr/>
        <w:t>(Romanos</w:t>
      </w:r>
      <w:r>
        <w:rPr>
          <w:spacing w:val="33"/>
        </w:rPr>
        <w:t> </w:t>
      </w:r>
      <w:r>
        <w:rPr/>
        <w:t>8:28).</w:t>
      </w:r>
      <w:r>
        <w:rPr>
          <w:spacing w:val="34"/>
        </w:rPr>
        <w:t> </w:t>
      </w:r>
      <w:r>
        <w:rPr/>
        <w:t>Notemos</w:t>
      </w:r>
      <w:r>
        <w:rPr>
          <w:spacing w:val="33"/>
        </w:rPr>
        <w:t> </w:t>
      </w:r>
      <w:r>
        <w:rPr/>
        <w:t>que</w:t>
      </w:r>
      <w:r>
        <w:rPr>
          <w:spacing w:val="33"/>
        </w:rPr>
        <w:t> </w:t>
      </w:r>
      <w:r>
        <w:rPr/>
        <w:t>Él</w:t>
      </w:r>
      <w:r>
        <w:rPr>
          <w:spacing w:val="33"/>
        </w:rPr>
        <w:t> </w:t>
      </w:r>
      <w:r>
        <w:rPr/>
        <w:t>no dice,</w:t>
      </w:r>
      <w:r>
        <w:rPr>
          <w:spacing w:val="18"/>
        </w:rPr>
        <w:t> </w:t>
      </w:r>
      <w:r>
        <w:rPr/>
        <w:t>“todas</w:t>
      </w:r>
      <w:r>
        <w:rPr>
          <w:spacing w:val="17"/>
        </w:rPr>
        <w:t> </w:t>
      </w:r>
      <w:r>
        <w:rPr/>
        <w:t>las</w:t>
      </w:r>
      <w:r>
        <w:rPr>
          <w:spacing w:val="17"/>
        </w:rPr>
        <w:t> </w:t>
      </w:r>
      <w:r>
        <w:rPr/>
        <w:t>cosas</w:t>
      </w:r>
      <w:r>
        <w:rPr>
          <w:spacing w:val="17"/>
        </w:rPr>
        <w:t> </w:t>
      </w:r>
      <w:r>
        <w:rPr/>
        <w:t>son</w:t>
      </w:r>
      <w:r>
        <w:rPr>
          <w:spacing w:val="18"/>
        </w:rPr>
        <w:t> </w:t>
      </w:r>
      <w:r>
        <w:rPr/>
        <w:t>buenas”.</w:t>
      </w:r>
      <w:r>
        <w:rPr>
          <w:spacing w:val="18"/>
        </w:rPr>
        <w:t> </w:t>
      </w:r>
      <w:r>
        <w:rPr/>
        <w:t>Él</w:t>
      </w:r>
      <w:r>
        <w:rPr>
          <w:spacing w:val="17"/>
        </w:rPr>
        <w:t> </w:t>
      </w:r>
      <w:r>
        <w:rPr/>
        <w:t>dice</w:t>
      </w:r>
      <w:r>
        <w:rPr>
          <w:spacing w:val="17"/>
        </w:rPr>
        <w:t> </w:t>
      </w:r>
      <w:r>
        <w:rPr/>
        <w:t>que</w:t>
      </w:r>
      <w:r>
        <w:rPr>
          <w:spacing w:val="17"/>
        </w:rPr>
        <w:t> </w:t>
      </w:r>
      <w:r>
        <w:rPr/>
        <w:t>todas</w:t>
      </w:r>
      <w:r>
        <w:rPr>
          <w:spacing w:val="17"/>
        </w:rPr>
        <w:t> </w:t>
      </w:r>
      <w:r>
        <w:rPr/>
        <w:t>las</w:t>
      </w:r>
      <w:r>
        <w:rPr>
          <w:spacing w:val="17"/>
        </w:rPr>
        <w:t> </w:t>
      </w:r>
      <w:r>
        <w:rPr/>
        <w:t>cosas</w:t>
      </w:r>
      <w:r>
        <w:rPr>
          <w:spacing w:val="17"/>
        </w:rPr>
        <w:t> </w:t>
      </w:r>
      <w:r>
        <w:rPr/>
        <w:t>les</w:t>
      </w:r>
      <w:r>
        <w:rPr>
          <w:spacing w:val="17"/>
        </w:rPr>
        <w:t> </w:t>
      </w:r>
      <w:r>
        <w:rPr/>
        <w:t>ayudan</w:t>
      </w:r>
      <w:r>
        <w:rPr>
          <w:spacing w:val="18"/>
        </w:rPr>
        <w:t> </w:t>
      </w:r>
      <w:r>
        <w:rPr/>
        <w:t>a</w:t>
      </w:r>
      <w:r>
        <w:rPr>
          <w:spacing w:val="17"/>
        </w:rPr>
        <w:t> </w:t>
      </w:r>
      <w:r>
        <w:rPr/>
        <w:t>bien a quienes lo aman.</w:t>
      </w:r>
    </w:p>
    <w:p>
      <w:pPr>
        <w:pStyle w:val="BodyText"/>
      </w:pPr>
    </w:p>
    <w:p>
      <w:pPr>
        <w:pStyle w:val="BodyText"/>
        <w:spacing w:before="259"/>
      </w:pPr>
    </w:p>
    <w:p>
      <w:pPr>
        <w:pStyle w:val="BodyText"/>
        <w:tabs>
          <w:tab w:pos="1171" w:val="left" w:leader="none"/>
        </w:tabs>
        <w:spacing w:line="247" w:lineRule="auto"/>
        <w:ind w:left="100" w:right="819"/>
      </w:pPr>
      <w:r>
        <w:rPr>
          <w:spacing w:val="-4"/>
        </w:rPr>
        <w:t>Ateo:</w:t>
      </w:r>
      <w:r>
        <w:rPr/>
        <w:tab/>
        <w:t>Entonces, ¿cómo “todas las cosas les ayudan a bien” a aquellos que murieron en el 11 de septiembre?</w:t>
      </w:r>
    </w:p>
    <w:p>
      <w:pPr>
        <w:pStyle w:val="BodyText"/>
      </w:pPr>
    </w:p>
    <w:p>
      <w:pPr>
        <w:pStyle w:val="BodyText"/>
        <w:spacing w:before="262"/>
      </w:pPr>
    </w:p>
    <w:p>
      <w:pPr>
        <w:pStyle w:val="BodyText"/>
        <w:tabs>
          <w:tab w:pos="1667" w:val="left" w:leader="none"/>
        </w:tabs>
        <w:spacing w:line="247" w:lineRule="auto" w:before="1"/>
        <w:ind w:left="100" w:right="417"/>
      </w:pPr>
      <w:r>
        <w:rPr>
          <w:spacing w:val="-2"/>
        </w:rPr>
        <w:t>Cristiano:</w:t>
      </w:r>
      <w:r>
        <w:rPr/>
        <w:tab/>
        <w:t>Aquellos que amaron a Dios y aceptaron el regalo gratuito de la salvación están con Dios en la eternidad. Aquellos que no lo hicieron, también se está respetando su libre elección de separación eterna.</w:t>
      </w:r>
    </w:p>
    <w:p>
      <w:pPr>
        <w:pStyle w:val="BodyText"/>
      </w:pPr>
    </w:p>
    <w:p>
      <w:pPr>
        <w:pStyle w:val="BodyText"/>
        <w:spacing w:before="261"/>
      </w:pPr>
    </w:p>
    <w:p>
      <w:pPr>
        <w:pStyle w:val="BodyText"/>
        <w:tabs>
          <w:tab w:pos="1171" w:val="left" w:leader="none"/>
        </w:tabs>
        <w:spacing w:before="1"/>
        <w:ind w:left="100"/>
      </w:pPr>
      <w:r>
        <w:rPr>
          <w:spacing w:val="-4"/>
        </w:rPr>
        <w:t>Ateo:</w:t>
      </w:r>
      <w:r>
        <w:rPr/>
        <w:tab/>
        <w:t>¿Y</w:t>
      </w:r>
      <w:r>
        <w:rPr>
          <w:spacing w:val="-5"/>
        </w:rPr>
        <w:t> </w:t>
      </w:r>
      <w:r>
        <w:rPr/>
        <w:t>el</w:t>
      </w:r>
      <w:r>
        <w:rPr>
          <w:spacing w:val="6"/>
        </w:rPr>
        <w:t> </w:t>
      </w:r>
      <w:r>
        <w:rPr/>
        <w:t>resto</w:t>
      </w:r>
      <w:r>
        <w:rPr>
          <w:spacing w:val="8"/>
        </w:rPr>
        <w:t> </w:t>
      </w:r>
      <w:r>
        <w:rPr/>
        <w:t>de</w:t>
      </w:r>
      <w:r>
        <w:rPr>
          <w:spacing w:val="6"/>
        </w:rPr>
        <w:t> </w:t>
      </w:r>
      <w:r>
        <w:rPr>
          <w:spacing w:val="-2"/>
        </w:rPr>
        <w:t>nosotros?</w:t>
      </w:r>
    </w:p>
    <w:p>
      <w:pPr>
        <w:pStyle w:val="BodyText"/>
      </w:pPr>
    </w:p>
    <w:p>
      <w:pPr>
        <w:pStyle w:val="BodyText"/>
        <w:spacing w:before="272"/>
      </w:pPr>
    </w:p>
    <w:p>
      <w:pPr>
        <w:pStyle w:val="BodyText"/>
        <w:tabs>
          <w:tab w:pos="1667" w:val="left" w:leader="none"/>
        </w:tabs>
        <w:spacing w:line="247" w:lineRule="auto"/>
        <w:ind w:left="100" w:right="754"/>
      </w:pPr>
      <w:r>
        <w:rPr>
          <w:spacing w:val="-2"/>
        </w:rPr>
        <w:t>Cristiano:</w:t>
      </w:r>
      <w:r>
        <w:rPr/>
        <w:tab/>
        <w:t>Aquellos de nosotros que permanecemos aquí todavía tenemos tiempo</w:t>
      </w:r>
      <w:r>
        <w:rPr>
          <w:spacing w:val="11"/>
        </w:rPr>
        <w:t> </w:t>
      </w:r>
      <w:r>
        <w:rPr/>
        <w:t>para</w:t>
      </w:r>
      <w:r>
        <w:rPr>
          <w:spacing w:val="11"/>
        </w:rPr>
        <w:t> </w:t>
      </w:r>
      <w:r>
        <w:rPr/>
        <w:t>tomar</w:t>
      </w:r>
      <w:r>
        <w:rPr>
          <w:spacing w:val="10"/>
        </w:rPr>
        <w:t> </w:t>
      </w:r>
      <w:r>
        <w:rPr/>
        <w:t>nuestra</w:t>
      </w:r>
      <w:r>
        <w:rPr>
          <w:spacing w:val="11"/>
        </w:rPr>
        <w:t> </w:t>
      </w:r>
      <w:r>
        <w:rPr/>
        <w:t>decisión.</w:t>
      </w:r>
      <w:r>
        <w:rPr>
          <w:spacing w:val="12"/>
        </w:rPr>
        <w:t> </w:t>
      </w:r>
      <w:r>
        <w:rPr/>
        <w:t>Y</w:t>
      </w:r>
      <w:r>
        <w:rPr>
          <w:spacing w:val="-1"/>
        </w:rPr>
        <w:t> </w:t>
      </w:r>
      <w:r>
        <w:rPr/>
        <w:t>aquellos</w:t>
      </w:r>
      <w:r>
        <w:rPr>
          <w:spacing w:val="10"/>
        </w:rPr>
        <w:t> </w:t>
      </w:r>
      <w:r>
        <w:rPr/>
        <w:t>que</w:t>
      </w:r>
      <w:r>
        <w:rPr>
          <w:spacing w:val="11"/>
        </w:rPr>
        <w:t> </w:t>
      </w:r>
      <w:r>
        <w:rPr/>
        <w:t>ya</w:t>
      </w:r>
      <w:r>
        <w:rPr>
          <w:spacing w:val="10"/>
        </w:rPr>
        <w:t> </w:t>
      </w:r>
      <w:r>
        <w:rPr/>
        <w:t>eran</w:t>
      </w:r>
      <w:r>
        <w:rPr>
          <w:spacing w:val="12"/>
        </w:rPr>
        <w:t> </w:t>
      </w:r>
      <w:r>
        <w:rPr/>
        <w:t>cristianos</w:t>
      </w:r>
      <w:r>
        <w:rPr>
          <w:spacing w:val="11"/>
        </w:rPr>
        <w:t> </w:t>
      </w:r>
      <w:r>
        <w:rPr/>
        <w:t>en</w:t>
      </w:r>
      <w:r>
        <w:rPr>
          <w:spacing w:val="11"/>
        </w:rPr>
        <w:t> </w:t>
      </w:r>
      <w:r>
        <w:rPr>
          <w:spacing w:val="-5"/>
        </w:rPr>
        <w:t>ese</w:t>
      </w:r>
    </w:p>
    <w:p>
      <w:pPr>
        <w:spacing w:after="0" w:line="247" w:lineRule="auto"/>
        <w:sectPr>
          <w:pgSz w:w="12240" w:h="15840"/>
          <w:pgMar w:top="1360" w:bottom="280" w:left="1340" w:right="1240"/>
        </w:sectPr>
      </w:pPr>
    </w:p>
    <w:p>
      <w:pPr>
        <w:pStyle w:val="BodyText"/>
        <w:spacing w:before="77"/>
        <w:ind w:left="100"/>
      </w:pPr>
      <w:r>
        <w:rPr/>
        <w:t>momento</w:t>
      </w:r>
      <w:r>
        <w:rPr>
          <w:spacing w:val="10"/>
        </w:rPr>
        <w:t> </w:t>
      </w:r>
      <w:r>
        <w:rPr/>
        <w:t>pueden</w:t>
      </w:r>
      <w:r>
        <w:rPr>
          <w:spacing w:val="10"/>
        </w:rPr>
        <w:t> </w:t>
      </w:r>
      <w:r>
        <w:rPr/>
        <w:t>haber</w:t>
      </w:r>
      <w:r>
        <w:rPr>
          <w:spacing w:val="10"/>
        </w:rPr>
        <w:t> </w:t>
      </w:r>
      <w:r>
        <w:rPr/>
        <w:t>fortalecido</w:t>
      </w:r>
      <w:r>
        <w:rPr>
          <w:spacing w:val="10"/>
        </w:rPr>
        <w:t> </w:t>
      </w:r>
      <w:r>
        <w:rPr/>
        <w:t>su</w:t>
      </w:r>
      <w:r>
        <w:rPr>
          <w:spacing w:val="11"/>
        </w:rPr>
        <w:t> </w:t>
      </w:r>
      <w:r>
        <w:rPr/>
        <w:t>carácter</w:t>
      </w:r>
      <w:r>
        <w:rPr>
          <w:spacing w:val="9"/>
        </w:rPr>
        <w:t> </w:t>
      </w:r>
      <w:r>
        <w:rPr/>
        <w:t>hasta</w:t>
      </w:r>
      <w:r>
        <w:rPr>
          <w:spacing w:val="9"/>
        </w:rPr>
        <w:t> </w:t>
      </w:r>
      <w:r>
        <w:rPr/>
        <w:t>el</w:t>
      </w:r>
      <w:r>
        <w:rPr>
          <w:spacing w:val="10"/>
        </w:rPr>
        <w:t> </w:t>
      </w:r>
      <w:r>
        <w:rPr/>
        <w:t>11</w:t>
      </w:r>
      <w:r>
        <w:rPr>
          <w:spacing w:val="10"/>
        </w:rPr>
        <w:t> </w:t>
      </w:r>
      <w:r>
        <w:rPr/>
        <w:t>de</w:t>
      </w:r>
      <w:r>
        <w:rPr>
          <w:spacing w:val="10"/>
        </w:rPr>
        <w:t> </w:t>
      </w:r>
      <w:r>
        <w:rPr>
          <w:spacing w:val="-2"/>
        </w:rPr>
        <w:t>septiembre.</w:t>
      </w:r>
    </w:p>
    <w:p>
      <w:pPr>
        <w:pStyle w:val="BodyText"/>
      </w:pPr>
    </w:p>
    <w:p>
      <w:pPr>
        <w:pStyle w:val="BodyText"/>
        <w:spacing w:before="273"/>
      </w:pPr>
    </w:p>
    <w:p>
      <w:pPr>
        <w:pStyle w:val="BodyText"/>
        <w:tabs>
          <w:tab w:pos="1171" w:val="left" w:leader="none"/>
        </w:tabs>
        <w:spacing w:line="247" w:lineRule="auto"/>
        <w:ind w:left="100" w:right="819"/>
      </w:pPr>
      <w:r>
        <w:rPr>
          <w:spacing w:val="-4"/>
        </w:rPr>
        <w:t>Ateo:</w:t>
      </w:r>
      <w:r>
        <w:rPr/>
        <w:tab/>
        <w:t>Pero si Dios es todo bueno y todo lo sabe, ¿por qué crearía criaturas que Él sabía que irían al infierno?</w:t>
      </w:r>
    </w:p>
    <w:p>
      <w:pPr>
        <w:pStyle w:val="BodyText"/>
      </w:pPr>
    </w:p>
    <w:p>
      <w:pPr>
        <w:pStyle w:val="BodyText"/>
        <w:spacing w:before="262"/>
      </w:pPr>
    </w:p>
    <w:p>
      <w:pPr>
        <w:pStyle w:val="BodyText"/>
        <w:tabs>
          <w:tab w:pos="1667" w:val="left" w:leader="none"/>
        </w:tabs>
        <w:spacing w:line="247" w:lineRule="auto"/>
        <w:ind w:left="100" w:right="417"/>
      </w:pPr>
      <w:r>
        <w:rPr>
          <w:spacing w:val="-2"/>
        </w:rPr>
        <w:t>Cristiano:</w:t>
      </w:r>
      <w:r>
        <w:rPr/>
        <w:tab/>
        <w:t>Buena pregunta. Solo hay cinco opciones que Dios tenía. Pudo haber:</w:t>
      </w:r>
      <w:r>
        <w:rPr>
          <w:spacing w:val="27"/>
        </w:rPr>
        <w:t> </w:t>
      </w:r>
      <w:r>
        <w:rPr/>
        <w:t>1)</w:t>
      </w:r>
      <w:r>
        <w:rPr>
          <w:spacing w:val="27"/>
        </w:rPr>
        <w:t> </w:t>
      </w:r>
      <w:r>
        <w:rPr/>
        <w:t>no</w:t>
      </w:r>
      <w:r>
        <w:rPr>
          <w:spacing w:val="28"/>
        </w:rPr>
        <w:t> </w:t>
      </w:r>
      <w:r>
        <w:rPr/>
        <w:t>creado</w:t>
      </w:r>
      <w:r>
        <w:rPr>
          <w:spacing w:val="28"/>
        </w:rPr>
        <w:t> </w:t>
      </w:r>
      <w:r>
        <w:rPr/>
        <w:t>en</w:t>
      </w:r>
      <w:r>
        <w:rPr>
          <w:spacing w:val="28"/>
        </w:rPr>
        <w:t> </w:t>
      </w:r>
      <w:r>
        <w:rPr/>
        <w:t>absoluto;</w:t>
      </w:r>
      <w:r>
        <w:rPr>
          <w:spacing w:val="27"/>
        </w:rPr>
        <w:t> </w:t>
      </w:r>
      <w:r>
        <w:rPr/>
        <w:t>2)</w:t>
      </w:r>
      <w:r>
        <w:rPr>
          <w:spacing w:val="27"/>
        </w:rPr>
        <w:t> </w:t>
      </w:r>
      <w:r>
        <w:rPr/>
        <w:t>creado</w:t>
      </w:r>
      <w:r>
        <w:rPr>
          <w:spacing w:val="28"/>
        </w:rPr>
        <w:t> </w:t>
      </w:r>
      <w:r>
        <w:rPr/>
        <w:t>un</w:t>
      </w:r>
      <w:r>
        <w:rPr>
          <w:spacing w:val="28"/>
        </w:rPr>
        <w:t> </w:t>
      </w:r>
      <w:r>
        <w:rPr/>
        <w:t>mundo</w:t>
      </w:r>
      <w:r>
        <w:rPr>
          <w:spacing w:val="28"/>
        </w:rPr>
        <w:t> </w:t>
      </w:r>
      <w:r>
        <w:rPr/>
        <w:t>sin</w:t>
      </w:r>
      <w:r>
        <w:rPr>
          <w:spacing w:val="28"/>
        </w:rPr>
        <w:t> </w:t>
      </w:r>
      <w:r>
        <w:rPr/>
        <w:t>libre</w:t>
      </w:r>
      <w:r>
        <w:rPr>
          <w:spacing w:val="27"/>
        </w:rPr>
        <w:t> </w:t>
      </w:r>
      <w:r>
        <w:rPr/>
        <w:t>albedrío,</w:t>
      </w:r>
      <w:r>
        <w:rPr>
          <w:spacing w:val="28"/>
        </w:rPr>
        <w:t> </w:t>
      </w:r>
      <w:r>
        <w:rPr/>
        <w:t>un mundo de robots; 3) creado un mundo libre donde no pecáramos; 4) creado un mundo libre donde pecáramos, pero todos aceptaran la salvación de Dios; o 5) creado el mundo en el que ahora vivimos; un mundo en el que pecaríamos, unos se salvarían, pero el resto se perdería.</w:t>
      </w:r>
    </w:p>
    <w:p>
      <w:pPr>
        <w:pStyle w:val="BodyText"/>
      </w:pPr>
    </w:p>
    <w:p>
      <w:pPr>
        <w:pStyle w:val="BodyText"/>
        <w:spacing w:before="261"/>
      </w:pPr>
    </w:p>
    <w:p>
      <w:pPr>
        <w:pStyle w:val="BodyText"/>
        <w:tabs>
          <w:tab w:pos="1171" w:val="left" w:leader="none"/>
        </w:tabs>
        <w:spacing w:line="247" w:lineRule="auto"/>
        <w:ind w:left="100" w:right="525"/>
      </w:pPr>
      <w:r>
        <w:rPr>
          <w:spacing w:val="-4"/>
        </w:rPr>
        <w:t>Ateo:</w:t>
      </w:r>
      <w:r>
        <w:rPr/>
        <w:tab/>
        <w:t>Sí, ¡y parece que Dios eligió la peor de esas cinco opciones! ¡Entonces Dios no es tan bueno!</w:t>
      </w:r>
    </w:p>
    <w:p>
      <w:pPr>
        <w:pStyle w:val="BodyText"/>
      </w:pPr>
    </w:p>
    <w:p>
      <w:pPr>
        <w:pStyle w:val="BodyText"/>
        <w:spacing w:before="262"/>
      </w:pPr>
    </w:p>
    <w:p>
      <w:pPr>
        <w:pStyle w:val="BodyText"/>
        <w:tabs>
          <w:tab w:pos="1667" w:val="left" w:leader="none"/>
        </w:tabs>
        <w:spacing w:line="247" w:lineRule="auto"/>
        <w:ind w:left="100" w:right="417"/>
      </w:pPr>
      <w:r>
        <w:rPr>
          <w:spacing w:val="-2"/>
        </w:rPr>
        <w:t>Cristiano:</w:t>
      </w:r>
      <w:r>
        <w:rPr/>
        <w:tab/>
        <w:t>No tan rápido. La primera opción no se puede comparar con las otras cuatro porque algo y nada no tienen nada en común. Comparar un mundo real y un mundo que no existe no es ni siquiera como comparar manzanas y naranjas, ya que ambas son frutas. Es como comparar manzanas y no manzanas, insistiendo en que las manzanas que no existen saben mejor. Lógicamente, esto</w:t>
      </w:r>
      <w:r>
        <w:rPr>
          <w:spacing w:val="80"/>
          <w:w w:val="150"/>
        </w:rPr>
        <w:t> </w:t>
      </w:r>
      <w:r>
        <w:rPr/>
        <w:t>se llama un error de categoría. Es como preguntar: “¿De qué color son las matemáticas?”. Las matemáticas no son de un color, por lo que la pregunta no tiene sentido.</w:t>
      </w:r>
    </w:p>
    <w:p>
      <w:pPr>
        <w:pStyle w:val="BodyText"/>
      </w:pPr>
    </w:p>
    <w:p>
      <w:pPr>
        <w:pStyle w:val="BodyText"/>
        <w:spacing w:before="260"/>
      </w:pPr>
    </w:p>
    <w:p>
      <w:pPr>
        <w:pStyle w:val="BodyText"/>
        <w:tabs>
          <w:tab w:pos="1171" w:val="left" w:leader="none"/>
        </w:tabs>
        <w:spacing w:line="247" w:lineRule="auto"/>
        <w:ind w:left="100" w:right="417"/>
      </w:pPr>
      <w:r>
        <w:rPr>
          <w:spacing w:val="-4"/>
        </w:rPr>
        <w:t>Ateo:</w:t>
      </w:r>
      <w:r>
        <w:rPr/>
        <w:tab/>
        <w:t>Si comparar la existencia con la inexistencia es un error de categoría, entonces Jesús cometió un error de categoría cuando dijo que hubiera sido mejor</w:t>
      </w:r>
      <w:r>
        <w:rPr>
          <w:spacing w:val="80"/>
        </w:rPr>
        <w:t> </w:t>
      </w:r>
      <w:r>
        <w:rPr/>
        <w:t>si Judas nunca hubiera nacido (Mateo 26:24).</w:t>
      </w:r>
    </w:p>
    <w:p>
      <w:pPr>
        <w:spacing w:after="0" w:line="247" w:lineRule="auto"/>
        <w:sectPr>
          <w:pgSz w:w="12240" w:h="15840"/>
          <w:pgMar w:top="1360" w:bottom="280" w:left="1340" w:right="1240"/>
        </w:sectPr>
      </w:pPr>
    </w:p>
    <w:p>
      <w:pPr>
        <w:pStyle w:val="BodyText"/>
        <w:tabs>
          <w:tab w:pos="1667" w:val="left" w:leader="none"/>
        </w:tabs>
        <w:spacing w:line="247" w:lineRule="auto" w:before="77"/>
        <w:ind w:left="100" w:right="545"/>
      </w:pPr>
      <w:r>
        <w:rPr>
          <w:spacing w:val="-2"/>
        </w:rPr>
        <w:t>Cristiano:</w:t>
      </w:r>
      <w:r>
        <w:rPr/>
        <w:tab/>
        <w:t>No, Jesús no estaba hablando de la supremacía del no ser sobre el del ser. Simplemente estaba enfatizando la severidad del pecado de Judas.</w:t>
      </w:r>
    </w:p>
    <w:p>
      <w:pPr>
        <w:pStyle w:val="BodyText"/>
      </w:pPr>
    </w:p>
    <w:p>
      <w:pPr>
        <w:pStyle w:val="BodyText"/>
        <w:spacing w:before="263"/>
      </w:pPr>
    </w:p>
    <w:p>
      <w:pPr>
        <w:pStyle w:val="BodyText"/>
        <w:tabs>
          <w:tab w:pos="1171" w:val="left" w:leader="none"/>
        </w:tabs>
        <w:ind w:left="100"/>
      </w:pPr>
      <w:r>
        <w:rPr>
          <w:spacing w:val="-4"/>
        </w:rPr>
        <w:t>Ateo:</w:t>
      </w:r>
      <w:r>
        <w:rPr/>
        <w:tab/>
        <w:t>Bien,</w:t>
      </w:r>
      <w:r>
        <w:rPr>
          <w:spacing w:val="11"/>
        </w:rPr>
        <w:t> </w:t>
      </w:r>
      <w:r>
        <w:rPr/>
        <w:t>¿por</w:t>
      </w:r>
      <w:r>
        <w:rPr>
          <w:spacing w:val="10"/>
        </w:rPr>
        <w:t> </w:t>
      </w:r>
      <w:r>
        <w:rPr/>
        <w:t>qué</w:t>
      </w:r>
      <w:r>
        <w:rPr>
          <w:spacing w:val="9"/>
        </w:rPr>
        <w:t> </w:t>
      </w:r>
      <w:r>
        <w:rPr/>
        <w:t>Dios</w:t>
      </w:r>
      <w:r>
        <w:rPr>
          <w:spacing w:val="10"/>
        </w:rPr>
        <w:t> </w:t>
      </w:r>
      <w:r>
        <w:rPr/>
        <w:t>no</w:t>
      </w:r>
      <w:r>
        <w:rPr>
          <w:spacing w:val="11"/>
        </w:rPr>
        <w:t> </w:t>
      </w:r>
      <w:r>
        <w:rPr/>
        <w:t>hizo</w:t>
      </w:r>
      <w:r>
        <w:rPr>
          <w:spacing w:val="12"/>
        </w:rPr>
        <w:t> </w:t>
      </w:r>
      <w:r>
        <w:rPr/>
        <w:t>su</w:t>
      </w:r>
      <w:r>
        <w:rPr>
          <w:spacing w:val="11"/>
        </w:rPr>
        <w:t> </w:t>
      </w:r>
      <w:r>
        <w:rPr/>
        <w:t>segunda</w:t>
      </w:r>
      <w:r>
        <w:rPr>
          <w:spacing w:val="10"/>
        </w:rPr>
        <w:t> </w:t>
      </w:r>
      <w:r>
        <w:rPr/>
        <w:t>opción,</w:t>
      </w:r>
      <w:r>
        <w:rPr>
          <w:spacing w:val="11"/>
        </w:rPr>
        <w:t> </w:t>
      </w:r>
      <w:r>
        <w:rPr/>
        <w:t>un</w:t>
      </w:r>
      <w:r>
        <w:rPr>
          <w:spacing w:val="11"/>
        </w:rPr>
        <w:t> </w:t>
      </w:r>
      <w:r>
        <w:rPr/>
        <w:t>mundo</w:t>
      </w:r>
      <w:r>
        <w:rPr>
          <w:spacing w:val="11"/>
        </w:rPr>
        <w:t> </w:t>
      </w:r>
      <w:r>
        <w:rPr/>
        <w:t>de</w:t>
      </w:r>
      <w:r>
        <w:rPr>
          <w:spacing w:val="10"/>
        </w:rPr>
        <w:t> </w:t>
      </w:r>
      <w:r>
        <w:rPr>
          <w:spacing w:val="-2"/>
        </w:rPr>
        <w:t>robots?</w:t>
      </w:r>
    </w:p>
    <w:p>
      <w:pPr>
        <w:pStyle w:val="BodyText"/>
      </w:pPr>
    </w:p>
    <w:p>
      <w:pPr>
        <w:pStyle w:val="BodyText"/>
        <w:spacing w:before="272"/>
      </w:pPr>
    </w:p>
    <w:p>
      <w:pPr>
        <w:pStyle w:val="BodyText"/>
        <w:tabs>
          <w:tab w:pos="1667" w:val="left" w:leader="none"/>
        </w:tabs>
        <w:spacing w:line="247" w:lineRule="auto"/>
        <w:ind w:left="100" w:right="819"/>
      </w:pPr>
      <w:r>
        <w:rPr>
          <w:spacing w:val="-2"/>
        </w:rPr>
        <w:t>Cristiano:</w:t>
      </w:r>
      <w:r>
        <w:rPr/>
        <w:tab/>
        <w:t>Podría haberlo hecho, pero eso no habría sido un mundo moral. Hubiera sido</w:t>
      </w:r>
      <w:r>
        <w:rPr>
          <w:spacing w:val="33"/>
        </w:rPr>
        <w:t> </w:t>
      </w:r>
      <w:r>
        <w:rPr/>
        <w:t>un</w:t>
      </w:r>
      <w:r>
        <w:rPr>
          <w:spacing w:val="33"/>
        </w:rPr>
        <w:t> </w:t>
      </w:r>
      <w:r>
        <w:rPr/>
        <w:t>mundo</w:t>
      </w:r>
      <w:r>
        <w:rPr>
          <w:spacing w:val="33"/>
        </w:rPr>
        <w:t> </w:t>
      </w:r>
      <w:r>
        <w:rPr/>
        <w:t>sin</w:t>
      </w:r>
      <w:r>
        <w:rPr>
          <w:spacing w:val="33"/>
        </w:rPr>
        <w:t> </w:t>
      </w:r>
      <w:r>
        <w:rPr/>
        <w:t>maldad,</w:t>
      </w:r>
      <w:r>
        <w:rPr>
          <w:spacing w:val="33"/>
        </w:rPr>
        <w:t> </w:t>
      </w:r>
      <w:r>
        <w:rPr/>
        <w:t>pero</w:t>
      </w:r>
      <w:r>
        <w:rPr>
          <w:spacing w:val="33"/>
        </w:rPr>
        <w:t> </w:t>
      </w:r>
      <w:r>
        <w:rPr/>
        <w:t>sin</w:t>
      </w:r>
      <w:r>
        <w:rPr>
          <w:spacing w:val="33"/>
        </w:rPr>
        <w:t> </w:t>
      </w:r>
      <w:r>
        <w:rPr/>
        <w:t>ningún</w:t>
      </w:r>
      <w:r>
        <w:rPr>
          <w:spacing w:val="33"/>
        </w:rPr>
        <w:t> </w:t>
      </w:r>
      <w:r>
        <w:rPr/>
        <w:t>bien</w:t>
      </w:r>
      <w:r>
        <w:rPr>
          <w:spacing w:val="33"/>
        </w:rPr>
        <w:t> </w:t>
      </w:r>
      <w:r>
        <w:rPr/>
        <w:t>moral tampoco.</w:t>
      </w:r>
    </w:p>
    <w:p>
      <w:pPr>
        <w:pStyle w:val="BodyText"/>
      </w:pPr>
    </w:p>
    <w:p>
      <w:pPr>
        <w:pStyle w:val="BodyText"/>
        <w:spacing w:before="263"/>
      </w:pPr>
    </w:p>
    <w:p>
      <w:pPr>
        <w:pStyle w:val="BodyText"/>
        <w:tabs>
          <w:tab w:pos="1171" w:val="left" w:leader="none"/>
        </w:tabs>
        <w:spacing w:line="247" w:lineRule="auto"/>
        <w:ind w:left="100" w:right="819"/>
      </w:pPr>
      <w:r>
        <w:rPr>
          <w:spacing w:val="-4"/>
        </w:rPr>
        <w:t>Ateo:</w:t>
      </w:r>
      <w:r>
        <w:rPr/>
        <w:tab/>
        <w:t>Entonces, ¿por qué no hizo los mundos tres o cuatro? Esos mundos permitirían el amor, y ciertamente serían mundos mejores que este.</w:t>
      </w:r>
    </w:p>
    <w:p>
      <w:pPr>
        <w:pStyle w:val="BodyText"/>
      </w:pPr>
    </w:p>
    <w:p>
      <w:pPr>
        <w:pStyle w:val="BodyText"/>
        <w:spacing w:before="262"/>
      </w:pPr>
    </w:p>
    <w:p>
      <w:pPr>
        <w:pStyle w:val="BodyText"/>
        <w:tabs>
          <w:tab w:pos="1667" w:val="left" w:leader="none"/>
        </w:tabs>
        <w:spacing w:line="247" w:lineRule="auto"/>
        <w:ind w:left="100" w:right="417"/>
      </w:pPr>
      <w:r>
        <w:rPr>
          <w:spacing w:val="-2"/>
        </w:rPr>
        <w:t>Cristiano:</w:t>
      </w:r>
      <w:r>
        <w:rPr/>
        <w:tab/>
        <w:t>Sí,</w:t>
      </w:r>
      <w:r>
        <w:rPr>
          <w:spacing w:val="35"/>
        </w:rPr>
        <w:t> </w:t>
      </w:r>
      <w:r>
        <w:rPr/>
        <w:t>pero</w:t>
      </w:r>
      <w:r>
        <w:rPr>
          <w:spacing w:val="35"/>
        </w:rPr>
        <w:t> </w:t>
      </w:r>
      <w:r>
        <w:rPr/>
        <w:t>no</w:t>
      </w:r>
      <w:r>
        <w:rPr>
          <w:spacing w:val="35"/>
        </w:rPr>
        <w:t> </w:t>
      </w:r>
      <w:r>
        <w:rPr/>
        <w:t>todo</w:t>
      </w:r>
      <w:r>
        <w:rPr>
          <w:spacing w:val="35"/>
        </w:rPr>
        <w:t> </w:t>
      </w:r>
      <w:r>
        <w:rPr/>
        <w:t>lo</w:t>
      </w:r>
      <w:r>
        <w:rPr>
          <w:spacing w:val="35"/>
        </w:rPr>
        <w:t> </w:t>
      </w:r>
      <w:r>
        <w:rPr/>
        <w:t>concebible</w:t>
      </w:r>
      <w:r>
        <w:rPr>
          <w:spacing w:val="34"/>
        </w:rPr>
        <w:t> </w:t>
      </w:r>
      <w:r>
        <w:rPr/>
        <w:t>es</w:t>
      </w:r>
      <w:r>
        <w:rPr>
          <w:spacing w:val="34"/>
        </w:rPr>
        <w:t> </w:t>
      </w:r>
      <w:r>
        <w:rPr/>
        <w:t>realmente</w:t>
      </w:r>
      <w:r>
        <w:rPr>
          <w:spacing w:val="34"/>
        </w:rPr>
        <w:t> </w:t>
      </w:r>
      <w:r>
        <w:rPr/>
        <w:t>alcanzable</w:t>
      </w:r>
      <w:r>
        <w:rPr>
          <w:spacing w:val="34"/>
        </w:rPr>
        <w:t> </w:t>
      </w:r>
      <w:r>
        <w:rPr/>
        <w:t>con criaturas libres. Por ejemplo, es concebible que podría haber estado robando un banco en lugar de hablado contigo. Pero eso no se puede lograr porque elegí libremente hablar contigo. Del mismo modo, Dios no puede forzar a las criaturas libres a no pecar. La libertad forzada es una contradicción.</w:t>
      </w:r>
    </w:p>
    <w:p>
      <w:pPr>
        <w:pStyle w:val="BodyText"/>
      </w:pPr>
    </w:p>
    <w:p>
      <w:pPr>
        <w:pStyle w:val="BodyText"/>
        <w:spacing w:before="261"/>
      </w:pPr>
    </w:p>
    <w:p>
      <w:pPr>
        <w:pStyle w:val="BodyText"/>
        <w:tabs>
          <w:tab w:pos="1171" w:val="left" w:leader="none"/>
        </w:tabs>
        <w:spacing w:line="247" w:lineRule="auto"/>
        <w:ind w:left="100" w:right="404"/>
      </w:pPr>
      <w:r>
        <w:rPr>
          <w:spacing w:val="-4"/>
        </w:rPr>
        <w:t>Ateo:</w:t>
      </w:r>
      <w:r>
        <w:rPr/>
        <w:tab/>
        <w:t>Pero este mundo podría ser mejor si hubiera un asesinato menos o una violación</w:t>
      </w:r>
      <w:r>
        <w:rPr>
          <w:spacing w:val="34"/>
        </w:rPr>
        <w:t> </w:t>
      </w:r>
      <w:r>
        <w:rPr/>
        <w:t>menos.</w:t>
      </w:r>
      <w:r>
        <w:rPr>
          <w:spacing w:val="34"/>
        </w:rPr>
        <w:t> </w:t>
      </w:r>
      <w:r>
        <w:rPr/>
        <w:t>Entonces</w:t>
      </w:r>
      <w:r>
        <w:rPr>
          <w:spacing w:val="33"/>
        </w:rPr>
        <w:t> </w:t>
      </w:r>
      <w:r>
        <w:rPr/>
        <w:t>Dios</w:t>
      </w:r>
      <w:r>
        <w:rPr>
          <w:spacing w:val="33"/>
        </w:rPr>
        <w:t> </w:t>
      </w:r>
      <w:r>
        <w:rPr/>
        <w:t>falló</w:t>
      </w:r>
      <w:r>
        <w:rPr>
          <w:spacing w:val="34"/>
        </w:rPr>
        <w:t> </w:t>
      </w:r>
      <w:r>
        <w:rPr/>
        <w:t>porque</w:t>
      </w:r>
      <w:r>
        <w:rPr>
          <w:spacing w:val="33"/>
        </w:rPr>
        <w:t> </w:t>
      </w:r>
      <w:r>
        <w:rPr/>
        <w:t>no</w:t>
      </w:r>
      <w:r>
        <w:rPr>
          <w:spacing w:val="34"/>
        </w:rPr>
        <w:t> </w:t>
      </w:r>
      <w:r>
        <w:rPr/>
        <w:t>creó</w:t>
      </w:r>
      <w:r>
        <w:rPr>
          <w:spacing w:val="34"/>
        </w:rPr>
        <w:t> </w:t>
      </w:r>
      <w:r>
        <w:rPr/>
        <w:t>el</w:t>
      </w:r>
      <w:r>
        <w:rPr>
          <w:spacing w:val="33"/>
        </w:rPr>
        <w:t> </w:t>
      </w:r>
      <w:r>
        <w:rPr/>
        <w:t>mejor</w:t>
      </w:r>
      <w:r>
        <w:rPr>
          <w:spacing w:val="33"/>
        </w:rPr>
        <w:t> </w:t>
      </w:r>
      <w:r>
        <w:rPr/>
        <w:t>mundo</w:t>
      </w:r>
      <w:r>
        <w:rPr>
          <w:spacing w:val="34"/>
        </w:rPr>
        <w:t> </w:t>
      </w:r>
      <w:r>
        <w:rPr/>
        <w:t>posible.</w:t>
      </w:r>
    </w:p>
    <w:p>
      <w:pPr>
        <w:pStyle w:val="BodyText"/>
      </w:pPr>
    </w:p>
    <w:p>
      <w:pPr>
        <w:pStyle w:val="BodyText"/>
        <w:spacing w:before="262"/>
      </w:pPr>
    </w:p>
    <w:p>
      <w:pPr>
        <w:pStyle w:val="BodyText"/>
        <w:tabs>
          <w:tab w:pos="1667" w:val="left" w:leader="none"/>
        </w:tabs>
        <w:spacing w:line="247" w:lineRule="auto" w:before="1"/>
        <w:ind w:left="100" w:right="819"/>
      </w:pPr>
      <w:r>
        <w:rPr>
          <w:spacing w:val="-2"/>
        </w:rPr>
        <w:t>Cristiano:</w:t>
      </w:r>
      <w:r>
        <w:rPr/>
        <w:tab/>
        <w:t>Espera. Si bien admitiré que este mundo no es el mejor mundo posible, puede ser la mejor manera de llegar al mejor mundo posible.</w:t>
      </w:r>
    </w:p>
    <w:p>
      <w:pPr>
        <w:pStyle w:val="BodyText"/>
      </w:pPr>
    </w:p>
    <w:p>
      <w:pPr>
        <w:pStyle w:val="BodyText"/>
        <w:spacing w:before="262"/>
      </w:pPr>
    </w:p>
    <w:p>
      <w:pPr>
        <w:pStyle w:val="BodyText"/>
        <w:tabs>
          <w:tab w:pos="1171" w:val="left" w:leader="none"/>
        </w:tabs>
        <w:ind w:left="100"/>
      </w:pPr>
      <w:r>
        <w:rPr>
          <w:spacing w:val="-4"/>
        </w:rPr>
        <w:t>Ateo:</w:t>
      </w:r>
      <w:r>
        <w:rPr/>
        <w:tab/>
        <w:t>¿Qué</w:t>
      </w:r>
      <w:r>
        <w:rPr>
          <w:spacing w:val="8"/>
        </w:rPr>
        <w:t> </w:t>
      </w:r>
      <w:r>
        <w:rPr/>
        <w:t>clase</w:t>
      </w:r>
      <w:r>
        <w:rPr>
          <w:spacing w:val="8"/>
        </w:rPr>
        <w:t> </w:t>
      </w:r>
      <w:r>
        <w:rPr/>
        <w:t>de</w:t>
      </w:r>
      <w:r>
        <w:rPr>
          <w:spacing w:val="8"/>
        </w:rPr>
        <w:t> </w:t>
      </w:r>
      <w:r>
        <w:rPr/>
        <w:t>locura</w:t>
      </w:r>
      <w:r>
        <w:rPr>
          <w:spacing w:val="9"/>
        </w:rPr>
        <w:t> </w:t>
      </w:r>
      <w:r>
        <w:rPr/>
        <w:t>teísta</w:t>
      </w:r>
      <w:r>
        <w:rPr>
          <w:spacing w:val="8"/>
        </w:rPr>
        <w:t> </w:t>
      </w:r>
      <w:r>
        <w:rPr/>
        <w:t>es</w:t>
      </w:r>
      <w:r>
        <w:rPr>
          <w:spacing w:val="8"/>
        </w:rPr>
        <w:t> </w:t>
      </w:r>
      <w:r>
        <w:rPr>
          <w:spacing w:val="-4"/>
        </w:rPr>
        <w:t>esa?</w:t>
      </w:r>
    </w:p>
    <w:p>
      <w:pPr>
        <w:spacing w:after="0"/>
        <w:sectPr>
          <w:pgSz w:w="12240" w:h="15840"/>
          <w:pgMar w:top="1360" w:bottom="280" w:left="1340" w:right="1240"/>
        </w:sectPr>
      </w:pPr>
    </w:p>
    <w:p>
      <w:pPr>
        <w:pStyle w:val="BodyText"/>
        <w:tabs>
          <w:tab w:pos="1667" w:val="left" w:leader="none"/>
        </w:tabs>
        <w:spacing w:line="247" w:lineRule="auto" w:before="77"/>
        <w:ind w:left="100" w:right="276"/>
      </w:pPr>
      <w:r>
        <w:rPr>
          <w:spacing w:val="-2"/>
        </w:rPr>
        <w:t>Cristiano:</w:t>
      </w:r>
      <w:r>
        <w:rPr/>
        <w:tab/>
        <w:t>Dios</w:t>
      </w:r>
      <w:r>
        <w:rPr>
          <w:spacing w:val="30"/>
        </w:rPr>
        <w:t> </w:t>
      </w:r>
      <w:r>
        <w:rPr/>
        <w:t>pudo</w:t>
      </w:r>
      <w:r>
        <w:rPr>
          <w:spacing w:val="31"/>
        </w:rPr>
        <w:t> </w:t>
      </w:r>
      <w:r>
        <w:rPr/>
        <w:t>haber</w:t>
      </w:r>
      <w:r>
        <w:rPr>
          <w:spacing w:val="30"/>
        </w:rPr>
        <w:t> </w:t>
      </w:r>
      <w:r>
        <w:rPr/>
        <w:t>permitido</w:t>
      </w:r>
      <w:r>
        <w:rPr>
          <w:spacing w:val="31"/>
        </w:rPr>
        <w:t> </w:t>
      </w:r>
      <w:r>
        <w:rPr/>
        <w:t>el</w:t>
      </w:r>
      <w:r>
        <w:rPr>
          <w:spacing w:val="30"/>
        </w:rPr>
        <w:t> </w:t>
      </w:r>
      <w:r>
        <w:rPr/>
        <w:t>mal</w:t>
      </w:r>
      <w:r>
        <w:rPr>
          <w:spacing w:val="30"/>
        </w:rPr>
        <w:t> </w:t>
      </w:r>
      <w:r>
        <w:rPr/>
        <w:t>para</w:t>
      </w:r>
      <w:r>
        <w:rPr>
          <w:spacing w:val="30"/>
        </w:rPr>
        <w:t> </w:t>
      </w:r>
      <w:r>
        <w:rPr/>
        <w:t>vencerlo.</w:t>
      </w:r>
      <w:r>
        <w:rPr>
          <w:spacing w:val="31"/>
        </w:rPr>
        <w:t> </w:t>
      </w:r>
      <w:r>
        <w:rPr/>
        <w:t>Como</w:t>
      </w:r>
      <w:r>
        <w:rPr>
          <w:spacing w:val="31"/>
        </w:rPr>
        <w:t> </w:t>
      </w:r>
      <w:r>
        <w:rPr/>
        <w:t>ya</w:t>
      </w:r>
      <w:r>
        <w:rPr>
          <w:spacing w:val="30"/>
        </w:rPr>
        <w:t> </w:t>
      </w:r>
      <w:r>
        <w:rPr/>
        <w:t>dije,</w:t>
      </w:r>
      <w:r>
        <w:rPr>
          <w:spacing w:val="31"/>
        </w:rPr>
        <w:t> </w:t>
      </w:r>
      <w:r>
        <w:rPr/>
        <w:t>si el mal no está permitido, entonces las virtudes superiores no pueden ser alcanzadas. Las personas que son redimidas tienen un carácter más fuerte que las personas que no han sido evaluadas. La edificación del alma requiere algo de</w:t>
      </w:r>
      <w:r>
        <w:rPr>
          <w:spacing w:val="40"/>
        </w:rPr>
        <w:t> </w:t>
      </w:r>
      <w:r>
        <w:rPr/>
        <w:t>dolor. El Job del capítulo 42 es un hombre más profundo y más alegre que el Job del capítulo 1. Así que el mal en este mundo en realidad sirve para un buen propósito</w:t>
      </w:r>
      <w:r>
        <w:rPr>
          <w:spacing w:val="30"/>
        </w:rPr>
        <w:t> </w:t>
      </w:r>
      <w:r>
        <w:rPr/>
        <w:t>al final.</w:t>
      </w:r>
      <w:r>
        <w:rPr>
          <w:spacing w:val="30"/>
        </w:rPr>
        <w:t> </w:t>
      </w:r>
      <w:r>
        <w:rPr/>
        <w:t>Crea un</w:t>
      </w:r>
      <w:r>
        <w:rPr>
          <w:spacing w:val="30"/>
        </w:rPr>
        <w:t> </w:t>
      </w:r>
      <w:r>
        <w:rPr/>
        <w:t>mundo</w:t>
      </w:r>
      <w:r>
        <w:rPr>
          <w:spacing w:val="30"/>
        </w:rPr>
        <w:t> </w:t>
      </w:r>
      <w:r>
        <w:rPr/>
        <w:t>eterno</w:t>
      </w:r>
      <w:r>
        <w:rPr>
          <w:spacing w:val="30"/>
        </w:rPr>
        <w:t> </w:t>
      </w:r>
      <w:r>
        <w:rPr/>
        <w:t>que es el mejor mundo</w:t>
      </w:r>
      <w:r>
        <w:rPr>
          <w:spacing w:val="30"/>
        </w:rPr>
        <w:t> </w:t>
      </w:r>
      <w:r>
        <w:rPr/>
        <w:t>posible.</w:t>
      </w:r>
    </w:p>
    <w:p>
      <w:pPr>
        <w:pStyle w:val="BodyText"/>
      </w:pPr>
    </w:p>
    <w:p>
      <w:pPr>
        <w:pStyle w:val="BodyText"/>
        <w:spacing w:before="261"/>
      </w:pPr>
    </w:p>
    <w:p>
      <w:pPr>
        <w:pStyle w:val="BodyText"/>
        <w:tabs>
          <w:tab w:pos="1171" w:val="left" w:leader="none"/>
        </w:tabs>
        <w:ind w:left="100"/>
      </w:pPr>
      <w:r>
        <w:rPr>
          <w:spacing w:val="-4"/>
        </w:rPr>
        <w:t>Ateo:</w:t>
      </w:r>
      <w:r>
        <w:rPr/>
        <w:tab/>
        <w:t>¿Pero</w:t>
      </w:r>
      <w:r>
        <w:rPr>
          <w:spacing w:val="11"/>
        </w:rPr>
        <w:t> </w:t>
      </w:r>
      <w:r>
        <w:rPr/>
        <w:t>por</w:t>
      </w:r>
      <w:r>
        <w:rPr>
          <w:spacing w:val="11"/>
        </w:rPr>
        <w:t> </w:t>
      </w:r>
      <w:r>
        <w:rPr/>
        <w:t>qué</w:t>
      </w:r>
      <w:r>
        <w:rPr>
          <w:spacing w:val="11"/>
        </w:rPr>
        <w:t> </w:t>
      </w:r>
      <w:r>
        <w:rPr/>
        <w:t>Dios</w:t>
      </w:r>
      <w:r>
        <w:rPr>
          <w:spacing w:val="10"/>
        </w:rPr>
        <w:t> </w:t>
      </w:r>
      <w:r>
        <w:rPr/>
        <w:t>crearía</w:t>
      </w:r>
      <w:r>
        <w:rPr>
          <w:spacing w:val="11"/>
        </w:rPr>
        <w:t> </w:t>
      </w:r>
      <w:r>
        <w:rPr/>
        <w:t>personas</w:t>
      </w:r>
      <w:r>
        <w:rPr>
          <w:spacing w:val="11"/>
        </w:rPr>
        <w:t> </w:t>
      </w:r>
      <w:r>
        <w:rPr/>
        <w:t>sabiendo</w:t>
      </w:r>
      <w:r>
        <w:rPr>
          <w:spacing w:val="12"/>
        </w:rPr>
        <w:t> </w:t>
      </w:r>
      <w:r>
        <w:rPr/>
        <w:t>que</w:t>
      </w:r>
      <w:r>
        <w:rPr>
          <w:spacing w:val="10"/>
        </w:rPr>
        <w:t> </w:t>
      </w:r>
      <w:r>
        <w:rPr/>
        <w:t>elegirían</w:t>
      </w:r>
      <w:r>
        <w:rPr>
          <w:spacing w:val="12"/>
        </w:rPr>
        <w:t> </w:t>
      </w:r>
      <w:r>
        <w:rPr/>
        <w:t>el</w:t>
      </w:r>
      <w:r>
        <w:rPr>
          <w:spacing w:val="11"/>
        </w:rPr>
        <w:t> </w:t>
      </w:r>
      <w:r>
        <w:rPr>
          <w:spacing w:val="-2"/>
        </w:rPr>
        <w:t>infierno?</w:t>
      </w:r>
    </w:p>
    <w:p>
      <w:pPr>
        <w:pStyle w:val="BodyText"/>
      </w:pPr>
    </w:p>
    <w:p>
      <w:pPr>
        <w:pStyle w:val="BodyText"/>
        <w:spacing w:before="272"/>
      </w:pPr>
    </w:p>
    <w:p>
      <w:pPr>
        <w:pStyle w:val="BodyText"/>
        <w:tabs>
          <w:tab w:pos="1667" w:val="left" w:leader="none"/>
        </w:tabs>
        <w:ind w:left="100"/>
      </w:pPr>
      <w:r>
        <w:rPr>
          <w:spacing w:val="-2"/>
        </w:rPr>
        <w:t>Cristiano:</w:t>
      </w:r>
      <w:r>
        <w:rPr/>
        <w:tab/>
        <w:t>¿Tienes</w:t>
      </w:r>
      <w:r>
        <w:rPr>
          <w:spacing w:val="3"/>
        </w:rPr>
        <w:t> </w:t>
      </w:r>
      <w:r>
        <w:rPr>
          <w:spacing w:val="-2"/>
        </w:rPr>
        <w:t>hijos?</w:t>
      </w:r>
    </w:p>
    <w:p>
      <w:pPr>
        <w:pStyle w:val="BodyText"/>
      </w:pPr>
    </w:p>
    <w:p>
      <w:pPr>
        <w:pStyle w:val="BodyText"/>
        <w:spacing w:before="272"/>
      </w:pPr>
    </w:p>
    <w:p>
      <w:pPr>
        <w:pStyle w:val="BodyText"/>
        <w:tabs>
          <w:tab w:pos="1171" w:val="left" w:leader="none"/>
        </w:tabs>
        <w:spacing w:before="1"/>
        <w:ind w:left="100"/>
      </w:pPr>
      <w:r>
        <w:rPr>
          <w:spacing w:val="-4"/>
        </w:rPr>
        <w:t>Ateo:</w:t>
      </w:r>
      <w:r>
        <w:rPr/>
        <w:tab/>
      </w:r>
      <w:r>
        <w:rPr>
          <w:spacing w:val="-5"/>
        </w:rPr>
        <w:t>Sí.</w:t>
      </w:r>
    </w:p>
    <w:p>
      <w:pPr>
        <w:pStyle w:val="BodyText"/>
      </w:pPr>
    </w:p>
    <w:p>
      <w:pPr>
        <w:pStyle w:val="BodyText"/>
        <w:spacing w:before="272"/>
      </w:pPr>
    </w:p>
    <w:p>
      <w:pPr>
        <w:pStyle w:val="BodyText"/>
        <w:tabs>
          <w:tab w:pos="1667" w:val="left" w:leader="none"/>
        </w:tabs>
        <w:ind w:left="100"/>
      </w:pPr>
      <w:r>
        <w:rPr>
          <w:spacing w:val="-2"/>
        </w:rPr>
        <w:t>Cristiano:</w:t>
      </w:r>
      <w:r>
        <w:rPr/>
        <w:tab/>
        <w:t>¿Por</w:t>
      </w:r>
      <w:r>
        <w:rPr>
          <w:spacing w:val="9"/>
        </w:rPr>
        <w:t> </w:t>
      </w:r>
      <w:r>
        <w:rPr/>
        <w:t>qué</w:t>
      </w:r>
      <w:r>
        <w:rPr>
          <w:spacing w:val="9"/>
        </w:rPr>
        <w:t> </w:t>
      </w:r>
      <w:r>
        <w:rPr/>
        <w:t>los</w:t>
      </w:r>
      <w:r>
        <w:rPr>
          <w:spacing w:val="9"/>
        </w:rPr>
        <w:t> </w:t>
      </w:r>
      <w:r>
        <w:rPr/>
        <w:t>tienes,</w:t>
      </w:r>
      <w:r>
        <w:rPr>
          <w:spacing w:val="11"/>
        </w:rPr>
        <w:t> </w:t>
      </w:r>
      <w:r>
        <w:rPr/>
        <w:t>sabiendo</w:t>
      </w:r>
      <w:r>
        <w:rPr>
          <w:spacing w:val="10"/>
        </w:rPr>
        <w:t> </w:t>
      </w:r>
      <w:r>
        <w:rPr/>
        <w:t>que</w:t>
      </w:r>
      <w:r>
        <w:rPr>
          <w:spacing w:val="9"/>
        </w:rPr>
        <w:t> </w:t>
      </w:r>
      <w:r>
        <w:rPr/>
        <w:t>algún</w:t>
      </w:r>
      <w:r>
        <w:rPr>
          <w:spacing w:val="11"/>
        </w:rPr>
        <w:t> </w:t>
      </w:r>
      <w:r>
        <w:rPr/>
        <w:t>día</w:t>
      </w:r>
      <w:r>
        <w:rPr>
          <w:spacing w:val="9"/>
        </w:rPr>
        <w:t> </w:t>
      </w:r>
      <w:r>
        <w:rPr/>
        <w:t>te</w:t>
      </w:r>
      <w:r>
        <w:rPr>
          <w:spacing w:val="9"/>
        </w:rPr>
        <w:t> </w:t>
      </w:r>
      <w:r>
        <w:rPr>
          <w:spacing w:val="-2"/>
        </w:rPr>
        <w:t>desobedecerían?</w:t>
      </w:r>
    </w:p>
    <w:p>
      <w:pPr>
        <w:pStyle w:val="BodyText"/>
      </w:pPr>
    </w:p>
    <w:p>
      <w:pPr>
        <w:pStyle w:val="BodyText"/>
        <w:spacing w:before="272"/>
      </w:pPr>
    </w:p>
    <w:p>
      <w:pPr>
        <w:pStyle w:val="BodyText"/>
        <w:tabs>
          <w:tab w:pos="1171" w:val="left" w:leader="none"/>
        </w:tabs>
        <w:spacing w:before="1"/>
        <w:ind w:left="100"/>
      </w:pPr>
      <w:r>
        <w:rPr>
          <w:spacing w:val="-4"/>
        </w:rPr>
        <w:t>Ateo:</w:t>
      </w:r>
      <w:r>
        <w:rPr/>
        <w:tab/>
        <w:t>¡Mi</w:t>
      </w:r>
      <w:r>
        <w:rPr>
          <w:spacing w:val="9"/>
        </w:rPr>
        <w:t> </w:t>
      </w:r>
      <w:r>
        <w:rPr/>
        <w:t>esposa</w:t>
      </w:r>
      <w:r>
        <w:rPr>
          <w:spacing w:val="9"/>
        </w:rPr>
        <w:t> </w:t>
      </w:r>
      <w:r>
        <w:rPr/>
        <w:t>me</w:t>
      </w:r>
      <w:r>
        <w:rPr>
          <w:spacing w:val="10"/>
        </w:rPr>
        <w:t> </w:t>
      </w:r>
      <w:r>
        <w:rPr/>
        <w:t>hace</w:t>
      </w:r>
      <w:r>
        <w:rPr>
          <w:spacing w:val="9"/>
        </w:rPr>
        <w:t> </w:t>
      </w:r>
      <w:r>
        <w:rPr/>
        <w:t>mucho</w:t>
      </w:r>
      <w:r>
        <w:rPr>
          <w:spacing w:val="11"/>
        </w:rPr>
        <w:t> </w:t>
      </w:r>
      <w:r>
        <w:rPr/>
        <w:t>esa</w:t>
      </w:r>
      <w:r>
        <w:rPr>
          <w:spacing w:val="9"/>
        </w:rPr>
        <w:t> </w:t>
      </w:r>
      <w:r>
        <w:rPr>
          <w:spacing w:val="-2"/>
        </w:rPr>
        <w:t>pregunta!</w:t>
      </w:r>
    </w:p>
    <w:p>
      <w:pPr>
        <w:pStyle w:val="BodyText"/>
      </w:pPr>
    </w:p>
    <w:p>
      <w:pPr>
        <w:pStyle w:val="BodyText"/>
        <w:spacing w:before="272"/>
      </w:pPr>
    </w:p>
    <w:p>
      <w:pPr>
        <w:pStyle w:val="BodyText"/>
        <w:tabs>
          <w:tab w:pos="1667" w:val="left" w:leader="none"/>
        </w:tabs>
        <w:spacing w:line="247" w:lineRule="auto"/>
        <w:ind w:left="100" w:right="545"/>
      </w:pPr>
      <w:r>
        <w:rPr>
          <w:spacing w:val="-2"/>
        </w:rPr>
        <w:t>Cristiano:</w:t>
      </w:r>
      <w:r>
        <w:rPr/>
        <w:tab/>
        <w:t>Sé por qué lo hiciste. Porque el amor toma riesgos. Estabas dispuesto a correr el riesgo de perder para experimentar la alegría del amor. Lo mismo es cierto de cada Súper Bowl. Ambos equipos saben que uno perderá, pero ambos están dispuestos a jugar el juego a pesar de ese riesgo.</w:t>
      </w:r>
    </w:p>
    <w:p>
      <w:pPr>
        <w:pStyle w:val="BodyText"/>
      </w:pPr>
    </w:p>
    <w:p>
      <w:pPr>
        <w:pStyle w:val="BodyText"/>
        <w:spacing w:before="261"/>
      </w:pPr>
    </w:p>
    <w:p>
      <w:pPr>
        <w:pStyle w:val="BodyText"/>
        <w:tabs>
          <w:tab w:pos="1171" w:val="left" w:leader="none"/>
        </w:tabs>
        <w:spacing w:line="247" w:lineRule="auto" w:before="1"/>
        <w:ind w:left="100" w:right="819"/>
      </w:pPr>
      <w:r>
        <w:rPr>
          <w:spacing w:val="-4"/>
        </w:rPr>
        <w:t>Ateo:</w:t>
      </w:r>
      <w:r>
        <w:rPr/>
        <w:tab/>
        <w:t>Debo admitir que tus respuestas intelectuales tienen sentido, pero el mal todavía me molesta.³²⁵</w:t>
      </w:r>
    </w:p>
    <w:p>
      <w:pPr>
        <w:spacing w:after="0" w:line="247" w:lineRule="auto"/>
        <w:sectPr>
          <w:pgSz w:w="12240" w:h="15840"/>
          <w:pgMar w:top="1360" w:bottom="280" w:left="1340" w:right="1240"/>
        </w:sectPr>
      </w:pPr>
    </w:p>
    <w:p>
      <w:pPr>
        <w:pStyle w:val="BodyText"/>
        <w:tabs>
          <w:tab w:pos="1667" w:val="left" w:leader="none"/>
        </w:tabs>
        <w:spacing w:line="247" w:lineRule="auto" w:before="77"/>
        <w:ind w:left="100" w:right="317"/>
      </w:pPr>
      <w:r>
        <w:rPr>
          <w:spacing w:val="-2"/>
        </w:rPr>
        <w:t>Cristiano:</w:t>
      </w:r>
      <w:r>
        <w:rPr/>
        <w:tab/>
        <w:t>También me molesta, y debería. Todos sabemos que este mundo no está bien, y todos anhelamos el cielo. Tal vez nuestro anhelo por el cielo es otra pista de que realmente está allí (algunas de las otras pistas son la evidencia que hemos presentado en este libro).</w:t>
      </w:r>
    </w:p>
    <w:p>
      <w:pPr>
        <w:pStyle w:val="BodyText"/>
      </w:pPr>
    </w:p>
    <w:p>
      <w:pPr>
        <w:pStyle w:val="BodyText"/>
        <w:spacing w:before="262"/>
      </w:pPr>
    </w:p>
    <w:p>
      <w:pPr>
        <w:pStyle w:val="BodyText"/>
        <w:tabs>
          <w:tab w:pos="1171" w:val="left" w:leader="none"/>
        </w:tabs>
        <w:spacing w:line="247" w:lineRule="auto"/>
        <w:ind w:left="100" w:right="660"/>
      </w:pPr>
      <w:r>
        <w:rPr>
          <w:spacing w:val="-4"/>
        </w:rPr>
        <w:t>Ateo:</w:t>
      </w:r>
      <w:r>
        <w:rPr/>
        <w:tab/>
        <w:t>Tal vez, pero no creo que tus respuestas intelectuales sustenten a una persona a través del mal.</w:t>
      </w:r>
    </w:p>
    <w:p>
      <w:pPr>
        <w:pStyle w:val="BodyText"/>
      </w:pPr>
    </w:p>
    <w:p>
      <w:pPr>
        <w:pStyle w:val="BodyText"/>
        <w:spacing w:before="262"/>
      </w:pPr>
    </w:p>
    <w:p>
      <w:pPr>
        <w:pStyle w:val="BodyText"/>
        <w:spacing w:line="247" w:lineRule="auto"/>
        <w:ind w:left="100" w:right="675"/>
        <w:jc w:val="both"/>
      </w:pPr>
      <w:r>
        <w:rPr/>
        <w:t>Cristiano:</w:t>
      </w:r>
      <w:r>
        <w:rPr>
          <w:spacing w:val="80"/>
        </w:rPr>
        <w:t>  </w:t>
      </w:r>
      <w:r>
        <w:rPr/>
        <w:t>Quizás tengas razón. Pero no tienes que resistir el mal con solo respuestas. Puedes tener acceso al Consolador Divino, el Espíritu Santo, para ayudarte en esta vida llena de dolor y sufrimiento.</w:t>
      </w:r>
    </w:p>
    <w:p>
      <w:pPr>
        <w:pStyle w:val="BodyText"/>
      </w:pPr>
    </w:p>
    <w:p>
      <w:pPr>
        <w:pStyle w:val="BodyText"/>
        <w:spacing w:before="262"/>
      </w:pPr>
    </w:p>
    <w:p>
      <w:pPr>
        <w:pStyle w:val="BodyText"/>
        <w:ind w:left="100"/>
        <w:jc w:val="both"/>
      </w:pPr>
      <w:r>
        <w:rPr/>
        <w:t>Ateo:</w:t>
      </w:r>
      <w:r>
        <w:rPr>
          <w:spacing w:val="49"/>
          <w:w w:val="150"/>
        </w:rPr>
        <w:t>   </w:t>
      </w:r>
      <w:r>
        <w:rPr/>
        <w:t>Prefiero</w:t>
      </w:r>
      <w:r>
        <w:rPr>
          <w:spacing w:val="8"/>
        </w:rPr>
        <w:t> </w:t>
      </w:r>
      <w:r>
        <w:rPr/>
        <w:t>no</w:t>
      </w:r>
      <w:r>
        <w:rPr>
          <w:spacing w:val="8"/>
        </w:rPr>
        <w:t> </w:t>
      </w:r>
      <w:r>
        <w:rPr/>
        <w:t>sufrir</w:t>
      </w:r>
      <w:r>
        <w:rPr>
          <w:spacing w:val="6"/>
        </w:rPr>
        <w:t> </w:t>
      </w:r>
      <w:r>
        <w:rPr/>
        <w:t>en</w:t>
      </w:r>
      <w:r>
        <w:rPr>
          <w:spacing w:val="7"/>
        </w:rPr>
        <w:t> </w:t>
      </w:r>
      <w:r>
        <w:rPr/>
        <w:t>absoluto</w:t>
      </w:r>
      <w:r>
        <w:rPr>
          <w:spacing w:val="8"/>
        </w:rPr>
        <w:t> </w:t>
      </w:r>
      <w:r>
        <w:rPr/>
        <w:t>que</w:t>
      </w:r>
      <w:r>
        <w:rPr>
          <w:spacing w:val="6"/>
        </w:rPr>
        <w:t> </w:t>
      </w:r>
      <w:r>
        <w:rPr/>
        <w:t>tener</w:t>
      </w:r>
      <w:r>
        <w:rPr>
          <w:spacing w:val="6"/>
        </w:rPr>
        <w:t> </w:t>
      </w:r>
      <w:r>
        <w:rPr/>
        <w:t>un</w:t>
      </w:r>
      <w:r>
        <w:rPr>
          <w:spacing w:val="8"/>
        </w:rPr>
        <w:t> </w:t>
      </w:r>
      <w:r>
        <w:rPr>
          <w:spacing w:val="-2"/>
        </w:rPr>
        <w:t>consolador.</w:t>
      </w:r>
    </w:p>
    <w:p>
      <w:pPr>
        <w:pStyle w:val="BodyText"/>
      </w:pPr>
    </w:p>
    <w:p>
      <w:pPr>
        <w:pStyle w:val="BodyText"/>
        <w:spacing w:before="273"/>
      </w:pPr>
    </w:p>
    <w:p>
      <w:pPr>
        <w:pStyle w:val="BodyText"/>
        <w:tabs>
          <w:tab w:pos="1667" w:val="left" w:leader="none"/>
        </w:tabs>
        <w:spacing w:line="247" w:lineRule="auto"/>
        <w:ind w:left="100" w:right="417"/>
      </w:pPr>
      <w:r>
        <w:rPr>
          <w:spacing w:val="-2"/>
        </w:rPr>
        <w:t>Cristiano:</w:t>
      </w:r>
      <w:r>
        <w:rPr/>
        <w:tab/>
        <w:t>Tal vez por eso Dios no pone el dolor y el sufrimiento bajo nuestro control. Si lo hiciera, ¿quién elegiría pasar por eso?</w:t>
      </w:r>
    </w:p>
    <w:p>
      <w:pPr>
        <w:pStyle w:val="BodyText"/>
      </w:pPr>
    </w:p>
    <w:p>
      <w:pPr>
        <w:pStyle w:val="BodyText"/>
        <w:spacing w:before="262"/>
      </w:pPr>
    </w:p>
    <w:p>
      <w:pPr>
        <w:pStyle w:val="BodyText"/>
        <w:ind w:left="100"/>
        <w:jc w:val="both"/>
      </w:pPr>
      <w:r>
        <w:rPr/>
        <w:t>Ateo:</w:t>
      </w:r>
      <w:r>
        <w:rPr>
          <w:spacing w:val="76"/>
        </w:rPr>
        <w:t>   </w:t>
      </w:r>
      <w:r>
        <w:rPr>
          <w:spacing w:val="-2"/>
        </w:rPr>
        <w:t>Nadie.</w:t>
      </w:r>
    </w:p>
    <w:p>
      <w:pPr>
        <w:pStyle w:val="BodyText"/>
      </w:pPr>
    </w:p>
    <w:p>
      <w:pPr>
        <w:pStyle w:val="BodyText"/>
        <w:spacing w:before="273"/>
      </w:pPr>
    </w:p>
    <w:p>
      <w:pPr>
        <w:pStyle w:val="BodyText"/>
        <w:tabs>
          <w:tab w:pos="1667" w:val="left" w:leader="none"/>
        </w:tabs>
        <w:spacing w:line="247" w:lineRule="auto"/>
        <w:ind w:left="100" w:right="317"/>
      </w:pPr>
      <w:r>
        <w:rPr>
          <w:spacing w:val="-2"/>
        </w:rPr>
        <w:t>Cristiano:</w:t>
      </w:r>
      <w:r>
        <w:rPr/>
        <w:tab/>
        <w:t>Bueno, eso no es exactamente cierto. Un hombre ciertamente eligió sufrir. Jesucristo se ofreció como voluntario para sufrir para que tú y yo pudiéramos reconciliarnos con Dios. Ha sido el único caso real de que algo malo</w:t>
      </w:r>
      <w:r>
        <w:rPr>
          <w:spacing w:val="80"/>
        </w:rPr>
        <w:t> </w:t>
      </w:r>
      <w:r>
        <w:rPr/>
        <w:t>le haya sucedido a una persona realmente buena. Entonces podemos quejarnos</w:t>
      </w:r>
      <w:r>
        <w:rPr>
          <w:spacing w:val="80"/>
        </w:rPr>
        <w:t> </w:t>
      </w:r>
      <w:r>
        <w:rPr/>
        <w:t>ante Dios sobre el dolor y el sufrimiento, pero debemos admitir que no se eximió de ello. En cuanto a ti y a mí, a veces Dios nos salva del mal, pero a veces nos consuela a través del mal. En cualquier caso, ya sea que sepamos Sus razones o</w:t>
      </w:r>
      <w:r>
        <w:rPr>
          <w:spacing w:val="80"/>
        </w:rPr>
        <w:t> </w:t>
      </w:r>
      <w:r>
        <w:rPr/>
        <w:t>no,</w:t>
      </w:r>
      <w:r>
        <w:rPr>
          <w:spacing w:val="29"/>
        </w:rPr>
        <w:t> </w:t>
      </w:r>
      <w:r>
        <w:rPr/>
        <w:t>los</w:t>
      </w:r>
      <w:r>
        <w:rPr>
          <w:spacing w:val="27"/>
        </w:rPr>
        <w:t> </w:t>
      </w:r>
      <w:r>
        <w:rPr/>
        <w:t>creyentes</w:t>
      </w:r>
      <w:r>
        <w:rPr>
          <w:spacing w:val="27"/>
        </w:rPr>
        <w:t> </w:t>
      </w:r>
      <w:r>
        <w:rPr/>
        <w:t>pueden</w:t>
      </w:r>
      <w:r>
        <w:rPr>
          <w:spacing w:val="29"/>
        </w:rPr>
        <w:t> </w:t>
      </w:r>
      <w:r>
        <w:rPr/>
        <w:t>confiar</w:t>
      </w:r>
      <w:r>
        <w:rPr>
          <w:spacing w:val="27"/>
        </w:rPr>
        <w:t> </w:t>
      </w:r>
      <w:r>
        <w:rPr/>
        <w:t>en</w:t>
      </w:r>
      <w:r>
        <w:rPr>
          <w:spacing w:val="29"/>
        </w:rPr>
        <w:t> </w:t>
      </w:r>
      <w:r>
        <w:rPr/>
        <w:t>Dios</w:t>
      </w:r>
      <w:r>
        <w:rPr>
          <w:spacing w:val="27"/>
        </w:rPr>
        <w:t> </w:t>
      </w:r>
      <w:r>
        <w:rPr/>
        <w:t>de</w:t>
      </w:r>
      <w:r>
        <w:rPr>
          <w:spacing w:val="27"/>
        </w:rPr>
        <w:t> </w:t>
      </w:r>
      <w:r>
        <w:rPr/>
        <w:t>que</w:t>
      </w:r>
      <w:r>
        <w:rPr>
          <w:spacing w:val="27"/>
        </w:rPr>
        <w:t> </w:t>
      </w:r>
      <w:r>
        <w:rPr/>
        <w:t>todas</w:t>
      </w:r>
      <w:r>
        <w:rPr>
          <w:spacing w:val="27"/>
        </w:rPr>
        <w:t> </w:t>
      </w:r>
      <w:r>
        <w:rPr/>
        <w:t>las</w:t>
      </w:r>
      <w:r>
        <w:rPr>
          <w:spacing w:val="27"/>
        </w:rPr>
        <w:t> </w:t>
      </w:r>
      <w:r>
        <w:rPr/>
        <w:t>cosas</w:t>
      </w:r>
      <w:r>
        <w:rPr>
          <w:spacing w:val="27"/>
        </w:rPr>
        <w:t> </w:t>
      </w:r>
      <w:r>
        <w:rPr/>
        <w:t>obrarán</w:t>
      </w:r>
      <w:r>
        <w:rPr>
          <w:spacing w:val="29"/>
        </w:rPr>
        <w:t> </w:t>
      </w:r>
      <w:r>
        <w:rPr/>
        <w:t>para</w:t>
      </w:r>
      <w:r>
        <w:rPr/>
        <w:t> bien de acuerdo con Su plan eterno.</w:t>
      </w:r>
    </w:p>
    <w:p>
      <w:pPr>
        <w:spacing w:after="0" w:line="247" w:lineRule="auto"/>
        <w:sectPr>
          <w:pgSz w:w="12240" w:h="15840"/>
          <w:pgMar w:top="1360" w:bottom="280" w:left="1340" w:right="1240"/>
        </w:sectPr>
      </w:pPr>
    </w:p>
    <w:p>
      <w:pPr>
        <w:spacing w:before="297"/>
        <w:ind w:left="0" w:right="97" w:firstLine="0"/>
        <w:jc w:val="center"/>
        <w:rPr>
          <w:b/>
          <w:sz w:val="40"/>
        </w:rPr>
      </w:pPr>
      <w:bookmarkStart w:name="Apéndice 2: ¿No es esa solo tu interpret" w:id="43"/>
      <w:bookmarkEnd w:id="43"/>
      <w:r>
        <w:rPr/>
      </w:r>
      <w:bookmarkStart w:name="_bookmark20" w:id="44"/>
      <w:bookmarkEnd w:id="44"/>
      <w:r>
        <w:rPr/>
      </w:r>
      <w:r>
        <w:rPr>
          <w:b/>
          <w:sz w:val="40"/>
        </w:rPr>
        <w:t>Apéndice</w:t>
      </w:r>
      <w:r>
        <w:rPr>
          <w:b/>
          <w:spacing w:val="-7"/>
          <w:sz w:val="40"/>
        </w:rPr>
        <w:t> </w:t>
      </w:r>
      <w:r>
        <w:rPr>
          <w:b/>
          <w:spacing w:val="-5"/>
          <w:sz w:val="40"/>
        </w:rPr>
        <w:t>2:</w:t>
      </w:r>
    </w:p>
    <w:p>
      <w:pPr>
        <w:spacing w:line="427" w:lineRule="auto" w:before="347"/>
        <w:ind w:left="2245" w:right="2343" w:firstLine="0"/>
        <w:jc w:val="center"/>
        <w:rPr>
          <w:b/>
          <w:sz w:val="40"/>
        </w:rPr>
      </w:pPr>
      <w:r>
        <w:rPr>
          <w:b/>
          <w:sz w:val="40"/>
        </w:rPr>
        <w:t>¿No</w:t>
      </w:r>
      <w:r>
        <w:rPr>
          <w:b/>
          <w:spacing w:val="-4"/>
          <w:sz w:val="40"/>
        </w:rPr>
        <w:t> </w:t>
      </w:r>
      <w:r>
        <w:rPr>
          <w:b/>
          <w:sz w:val="40"/>
        </w:rPr>
        <w:t>es</w:t>
      </w:r>
      <w:r>
        <w:rPr>
          <w:b/>
          <w:spacing w:val="-4"/>
          <w:sz w:val="40"/>
        </w:rPr>
        <w:t> </w:t>
      </w:r>
      <w:r>
        <w:rPr>
          <w:b/>
          <w:sz w:val="40"/>
        </w:rPr>
        <w:t>esa</w:t>
      </w:r>
      <w:r>
        <w:rPr>
          <w:b/>
          <w:spacing w:val="-4"/>
          <w:sz w:val="40"/>
        </w:rPr>
        <w:t> </w:t>
      </w:r>
      <w:r>
        <w:rPr>
          <w:b/>
          <w:sz w:val="40"/>
        </w:rPr>
        <w:t>solo</w:t>
      </w:r>
      <w:r>
        <w:rPr>
          <w:b/>
          <w:spacing w:val="-4"/>
          <w:sz w:val="40"/>
        </w:rPr>
        <w:t> </w:t>
      </w:r>
      <w:r>
        <w:rPr>
          <w:b/>
          <w:sz w:val="40"/>
        </w:rPr>
        <w:t>tu </w:t>
      </w:r>
      <w:r>
        <w:rPr>
          <w:b/>
          <w:spacing w:val="-2"/>
          <w:sz w:val="40"/>
        </w:rPr>
        <w:t>interpretación?</w:t>
      </w:r>
    </w:p>
    <w:p>
      <w:pPr>
        <w:pStyle w:val="BodyText"/>
        <w:spacing w:before="160"/>
        <w:rPr>
          <w:b/>
          <w:sz w:val="40"/>
        </w:rPr>
      </w:pPr>
    </w:p>
    <w:p>
      <w:pPr>
        <w:pStyle w:val="BodyText"/>
        <w:tabs>
          <w:tab w:pos="1171" w:val="left" w:leader="none"/>
        </w:tabs>
        <w:spacing w:line="247" w:lineRule="auto"/>
        <w:ind w:left="100" w:right="545"/>
      </w:pPr>
      <w:r>
        <w:rPr>
          <w:spacing w:val="-4"/>
        </w:rPr>
        <w:t>Ateo:</w:t>
      </w:r>
      <w:r>
        <w:rPr/>
        <w:tab/>
        <w:t>De acuerdo, leí todo este libro tal como lo habías pedido, pero no creo que haya argumentado que el cristianismo sea cierto.</w:t>
      </w:r>
    </w:p>
    <w:p>
      <w:pPr>
        <w:pStyle w:val="BodyText"/>
      </w:pPr>
    </w:p>
    <w:p>
      <w:pPr>
        <w:pStyle w:val="BodyText"/>
        <w:spacing w:before="262"/>
      </w:pPr>
    </w:p>
    <w:p>
      <w:pPr>
        <w:pStyle w:val="BodyText"/>
        <w:tabs>
          <w:tab w:pos="1667" w:val="left" w:leader="none"/>
        </w:tabs>
        <w:spacing w:before="1"/>
        <w:ind w:left="100"/>
      </w:pPr>
      <w:r>
        <w:rPr>
          <w:spacing w:val="-2"/>
        </w:rPr>
        <w:t>Cristiano:</w:t>
      </w:r>
      <w:r>
        <w:rPr/>
        <w:tab/>
        <w:t>¿Por</w:t>
      </w:r>
      <w:r>
        <w:rPr>
          <w:spacing w:val="9"/>
        </w:rPr>
        <w:t> </w:t>
      </w:r>
      <w:r>
        <w:rPr/>
        <w:t>qué</w:t>
      </w:r>
      <w:r>
        <w:rPr>
          <w:spacing w:val="9"/>
        </w:rPr>
        <w:t> </w:t>
      </w:r>
      <w:r>
        <w:rPr>
          <w:spacing w:val="-5"/>
        </w:rPr>
        <w:t>no?</w:t>
      </w:r>
    </w:p>
    <w:p>
      <w:pPr>
        <w:pStyle w:val="BodyText"/>
      </w:pPr>
    </w:p>
    <w:p>
      <w:pPr>
        <w:pStyle w:val="BodyText"/>
        <w:spacing w:before="272"/>
      </w:pPr>
    </w:p>
    <w:p>
      <w:pPr>
        <w:pStyle w:val="BodyText"/>
        <w:tabs>
          <w:tab w:pos="1171" w:val="left" w:leader="none"/>
        </w:tabs>
        <w:ind w:left="100"/>
      </w:pPr>
      <w:r>
        <w:rPr>
          <w:spacing w:val="-4"/>
        </w:rPr>
        <w:t>Ateo:</w:t>
      </w:r>
      <w:r>
        <w:rPr/>
        <w:tab/>
        <w:t>Porque</w:t>
      </w:r>
      <w:r>
        <w:rPr>
          <w:spacing w:val="8"/>
        </w:rPr>
        <w:t> </w:t>
      </w:r>
      <w:r>
        <w:rPr/>
        <w:t>es</w:t>
      </w:r>
      <w:r>
        <w:rPr>
          <w:spacing w:val="8"/>
        </w:rPr>
        <w:t> </w:t>
      </w:r>
      <w:r>
        <w:rPr/>
        <w:t>solo</w:t>
      </w:r>
      <w:r>
        <w:rPr>
          <w:spacing w:val="9"/>
        </w:rPr>
        <w:t> </w:t>
      </w:r>
      <w:r>
        <w:rPr/>
        <w:t>tu</w:t>
      </w:r>
      <w:r>
        <w:rPr>
          <w:spacing w:val="9"/>
        </w:rPr>
        <w:t> </w:t>
      </w:r>
      <w:r>
        <w:rPr>
          <w:spacing w:val="-2"/>
        </w:rPr>
        <w:t>interpretación.</w:t>
      </w:r>
    </w:p>
    <w:p>
      <w:pPr>
        <w:pStyle w:val="BodyText"/>
      </w:pPr>
    </w:p>
    <w:p>
      <w:pPr>
        <w:pStyle w:val="BodyText"/>
        <w:spacing w:before="272"/>
      </w:pPr>
    </w:p>
    <w:p>
      <w:pPr>
        <w:pStyle w:val="BodyText"/>
        <w:tabs>
          <w:tab w:pos="1667" w:val="left" w:leader="none"/>
        </w:tabs>
        <w:spacing w:line="247" w:lineRule="auto"/>
        <w:ind w:left="100" w:right="417"/>
      </w:pPr>
      <w:r>
        <w:rPr>
          <w:spacing w:val="-2"/>
        </w:rPr>
        <w:t>Cristiano:</w:t>
      </w:r>
      <w:r>
        <w:rPr/>
        <w:tab/>
        <w:t>Por supuesto que es mi interpretación, pero eso no significa que mi interpretación sea incorrecta.</w:t>
      </w:r>
    </w:p>
    <w:p>
      <w:pPr>
        <w:pStyle w:val="BodyText"/>
      </w:pPr>
    </w:p>
    <w:p>
      <w:pPr>
        <w:pStyle w:val="BodyText"/>
        <w:spacing w:before="263"/>
      </w:pPr>
    </w:p>
    <w:p>
      <w:pPr>
        <w:pStyle w:val="BodyText"/>
        <w:tabs>
          <w:tab w:pos="1171" w:val="left" w:leader="none"/>
        </w:tabs>
        <w:ind w:left="100"/>
      </w:pPr>
      <w:r>
        <w:rPr>
          <w:spacing w:val="-4"/>
        </w:rPr>
        <w:t>Ateo:</w:t>
      </w:r>
      <w:r>
        <w:rPr/>
        <w:tab/>
        <w:t>¡digo</w:t>
      </w:r>
      <w:r>
        <w:rPr>
          <w:spacing w:val="9"/>
        </w:rPr>
        <w:t> </w:t>
      </w:r>
      <w:r>
        <w:rPr/>
        <w:t>que</w:t>
      </w:r>
      <w:r>
        <w:rPr>
          <w:spacing w:val="9"/>
        </w:rPr>
        <w:t> </w:t>
      </w:r>
      <w:r>
        <w:rPr/>
        <w:t>está</w:t>
      </w:r>
      <w:r>
        <w:rPr>
          <w:spacing w:val="9"/>
        </w:rPr>
        <w:t> </w:t>
      </w:r>
      <w:r>
        <w:rPr>
          <w:spacing w:val="-4"/>
        </w:rPr>
        <w:t>mal!</w:t>
      </w:r>
    </w:p>
    <w:p>
      <w:pPr>
        <w:pStyle w:val="BodyText"/>
      </w:pPr>
    </w:p>
    <w:p>
      <w:pPr>
        <w:pStyle w:val="BodyText"/>
        <w:spacing w:before="272"/>
      </w:pPr>
    </w:p>
    <w:p>
      <w:pPr>
        <w:pStyle w:val="BodyText"/>
        <w:tabs>
          <w:tab w:pos="1667" w:val="left" w:leader="none"/>
        </w:tabs>
        <w:ind w:left="100"/>
      </w:pPr>
      <w:r>
        <w:rPr>
          <w:spacing w:val="-2"/>
        </w:rPr>
        <w:t>Cristiano:</w:t>
      </w:r>
      <w:r>
        <w:rPr/>
        <w:tab/>
        <w:t>¿Es</w:t>
      </w:r>
      <w:r>
        <w:rPr>
          <w:spacing w:val="6"/>
        </w:rPr>
        <w:t> </w:t>
      </w:r>
      <w:r>
        <w:rPr/>
        <w:t>solo</w:t>
      </w:r>
      <w:r>
        <w:rPr>
          <w:spacing w:val="8"/>
        </w:rPr>
        <w:t> </w:t>
      </w:r>
      <w:r>
        <w:rPr/>
        <w:t>tu</w:t>
      </w:r>
      <w:r>
        <w:rPr>
          <w:spacing w:val="7"/>
        </w:rPr>
        <w:t> </w:t>
      </w:r>
      <w:r>
        <w:rPr>
          <w:spacing w:val="-2"/>
        </w:rPr>
        <w:t>interpretación?</w:t>
      </w:r>
    </w:p>
    <w:p>
      <w:pPr>
        <w:pStyle w:val="BodyText"/>
      </w:pPr>
    </w:p>
    <w:p>
      <w:pPr>
        <w:pStyle w:val="BodyText"/>
        <w:spacing w:before="273"/>
      </w:pPr>
    </w:p>
    <w:p>
      <w:pPr>
        <w:pStyle w:val="BodyText"/>
        <w:tabs>
          <w:tab w:pos="1171" w:val="left" w:leader="none"/>
        </w:tabs>
        <w:ind w:left="100"/>
      </w:pPr>
      <w:r>
        <w:rPr>
          <w:spacing w:val="-4"/>
        </w:rPr>
        <w:t>Ateo:</w:t>
      </w:r>
      <w:r>
        <w:rPr/>
        <w:tab/>
        <w:t>Entonces</w:t>
      </w:r>
      <w:r>
        <w:rPr>
          <w:spacing w:val="11"/>
        </w:rPr>
        <w:t> </w:t>
      </w:r>
      <w:r>
        <w:rPr/>
        <w:t>me</w:t>
      </w:r>
      <w:r>
        <w:rPr>
          <w:spacing w:val="11"/>
        </w:rPr>
        <w:t> </w:t>
      </w:r>
      <w:r>
        <w:rPr/>
        <w:t>estás</w:t>
      </w:r>
      <w:r>
        <w:rPr>
          <w:spacing w:val="12"/>
        </w:rPr>
        <w:t> </w:t>
      </w:r>
      <w:r>
        <w:rPr/>
        <w:t>cambiando</w:t>
      </w:r>
      <w:r>
        <w:rPr>
          <w:spacing w:val="12"/>
        </w:rPr>
        <w:t> </w:t>
      </w:r>
      <w:r>
        <w:rPr/>
        <w:t>la</w:t>
      </w:r>
      <w:r>
        <w:rPr>
          <w:spacing w:val="11"/>
        </w:rPr>
        <w:t> </w:t>
      </w:r>
      <w:r>
        <w:rPr>
          <w:spacing w:val="-2"/>
        </w:rPr>
        <w:t>situación.</w:t>
      </w:r>
    </w:p>
    <w:p>
      <w:pPr>
        <w:spacing w:after="0"/>
        <w:sectPr>
          <w:pgSz w:w="12240" w:h="15840"/>
          <w:pgMar w:top="1820" w:bottom="280" w:left="1340" w:right="1240"/>
        </w:sectPr>
      </w:pPr>
    </w:p>
    <w:p>
      <w:pPr>
        <w:pStyle w:val="BodyText"/>
        <w:tabs>
          <w:tab w:pos="1667" w:val="left" w:leader="none"/>
        </w:tabs>
        <w:spacing w:line="247" w:lineRule="auto" w:before="77"/>
        <w:ind w:left="100" w:right="1052"/>
      </w:pPr>
      <w:r>
        <w:rPr>
          <w:spacing w:val="-2"/>
        </w:rPr>
        <w:t>Cristiano:</w:t>
      </w:r>
      <w:r>
        <w:rPr/>
        <w:tab/>
        <w:t>Sí. Todas las conclusiones implican hacer una interpretación, incluida la tuya. Y para que sepas que mi interpretación (cristianismo) es objetivamente incorrecta, deberías saber qué es objetivamente correcto.</w:t>
      </w:r>
    </w:p>
    <w:p>
      <w:pPr>
        <w:pStyle w:val="BodyText"/>
        <w:spacing w:line="321" w:lineRule="exact"/>
        <w:ind w:left="100"/>
      </w:pPr>
      <w:r>
        <w:rPr/>
        <w:t>Entonces,</w:t>
      </w:r>
      <w:r>
        <w:rPr>
          <w:spacing w:val="13"/>
        </w:rPr>
        <w:t> </w:t>
      </w:r>
      <w:r>
        <w:rPr/>
        <w:t>¿cuál</w:t>
      </w:r>
      <w:r>
        <w:rPr>
          <w:spacing w:val="12"/>
        </w:rPr>
        <w:t> </w:t>
      </w:r>
      <w:r>
        <w:rPr/>
        <w:t>es</w:t>
      </w:r>
      <w:r>
        <w:rPr>
          <w:spacing w:val="12"/>
        </w:rPr>
        <w:t> </w:t>
      </w:r>
      <w:r>
        <w:rPr/>
        <w:t>esa</w:t>
      </w:r>
      <w:r>
        <w:rPr>
          <w:spacing w:val="12"/>
        </w:rPr>
        <w:t> </w:t>
      </w:r>
      <w:r>
        <w:rPr/>
        <w:t>interpretación</w:t>
      </w:r>
      <w:r>
        <w:rPr>
          <w:spacing w:val="13"/>
        </w:rPr>
        <w:t> </w:t>
      </w:r>
      <w:r>
        <w:rPr>
          <w:spacing w:val="-2"/>
        </w:rPr>
        <w:t>correcta?</w:t>
      </w:r>
    </w:p>
    <w:p>
      <w:pPr>
        <w:pStyle w:val="BodyText"/>
      </w:pPr>
    </w:p>
    <w:p>
      <w:pPr>
        <w:pStyle w:val="BodyText"/>
        <w:spacing w:before="273"/>
      </w:pPr>
    </w:p>
    <w:p>
      <w:pPr>
        <w:pStyle w:val="BodyText"/>
        <w:tabs>
          <w:tab w:pos="1171" w:val="left" w:leader="none"/>
        </w:tabs>
        <w:ind w:left="100"/>
      </w:pPr>
      <w:r>
        <w:rPr>
          <w:spacing w:val="-4"/>
        </w:rPr>
        <w:t>Ateo:</w:t>
      </w:r>
      <w:r>
        <w:rPr/>
        <w:tab/>
        <w:t>no</w:t>
      </w:r>
      <w:r>
        <w:rPr>
          <w:spacing w:val="14"/>
        </w:rPr>
        <w:t> </w:t>
      </w:r>
      <w:r>
        <w:rPr/>
        <w:t>hay</w:t>
      </w:r>
      <w:r>
        <w:rPr>
          <w:spacing w:val="15"/>
        </w:rPr>
        <w:t> </w:t>
      </w:r>
      <w:r>
        <w:rPr/>
        <w:t>interpretaciones</w:t>
      </w:r>
      <w:r>
        <w:rPr>
          <w:spacing w:val="13"/>
        </w:rPr>
        <w:t> </w:t>
      </w:r>
      <w:r>
        <w:rPr>
          <w:spacing w:val="-2"/>
        </w:rPr>
        <w:t>objetivas.</w:t>
      </w:r>
    </w:p>
    <w:p>
      <w:pPr>
        <w:pStyle w:val="BodyText"/>
      </w:pPr>
    </w:p>
    <w:p>
      <w:pPr>
        <w:pStyle w:val="BodyText"/>
        <w:spacing w:before="272"/>
      </w:pPr>
    </w:p>
    <w:p>
      <w:pPr>
        <w:pStyle w:val="BodyText"/>
        <w:tabs>
          <w:tab w:pos="1667" w:val="left" w:leader="none"/>
        </w:tabs>
        <w:spacing w:line="247" w:lineRule="auto"/>
        <w:ind w:left="100" w:right="1869"/>
      </w:pPr>
      <w:r>
        <w:rPr>
          <w:spacing w:val="-2"/>
        </w:rPr>
        <w:t>Cristiano:</w:t>
      </w:r>
      <w:r>
        <w:rPr/>
        <w:tab/>
        <w:t>Perdóname por hacer esto de nuevo, pero ¿esa es una interpretación objetiva?</w:t>
      </w:r>
    </w:p>
    <w:p>
      <w:pPr>
        <w:pStyle w:val="BodyText"/>
      </w:pPr>
    </w:p>
    <w:p>
      <w:pPr>
        <w:pStyle w:val="BodyText"/>
        <w:spacing w:before="263"/>
      </w:pPr>
    </w:p>
    <w:p>
      <w:pPr>
        <w:pStyle w:val="BodyText"/>
        <w:tabs>
          <w:tab w:pos="1171" w:val="left" w:leader="none"/>
        </w:tabs>
        <w:ind w:left="100"/>
      </w:pPr>
      <w:r>
        <w:rPr>
          <w:spacing w:val="-4"/>
        </w:rPr>
        <w:t>Ateo:</w:t>
      </w:r>
      <w:r>
        <w:rPr/>
        <w:tab/>
      </w:r>
      <w:r>
        <w:rPr>
          <w:spacing w:val="-2"/>
        </w:rPr>
        <w:t>¡Basta!</w:t>
      </w:r>
    </w:p>
    <w:p>
      <w:pPr>
        <w:pStyle w:val="BodyText"/>
      </w:pPr>
    </w:p>
    <w:p>
      <w:pPr>
        <w:pStyle w:val="BodyText"/>
        <w:spacing w:before="272"/>
      </w:pPr>
    </w:p>
    <w:p>
      <w:pPr>
        <w:pStyle w:val="BodyText"/>
        <w:tabs>
          <w:tab w:pos="1667" w:val="left" w:leader="none"/>
        </w:tabs>
        <w:spacing w:line="247" w:lineRule="auto"/>
        <w:ind w:left="100" w:right="819"/>
      </w:pPr>
      <w:r>
        <w:rPr>
          <w:spacing w:val="-2"/>
        </w:rPr>
        <w:t>Cristiano:</w:t>
      </w:r>
      <w:r>
        <w:rPr/>
        <w:tab/>
        <w:t>¿Parar qué, ser lógico? Solo estoy usando la táctica del correcaminos del capítulo 1. Cuando dices algo que se niega a sí mismo, me siento obligado a señalarlo. Entonces, ¿cómo puedes hacer la interpretación objetiva de que no hay interpretaciones objetivas?</w:t>
      </w:r>
    </w:p>
    <w:p>
      <w:pPr>
        <w:pStyle w:val="BodyText"/>
      </w:pPr>
    </w:p>
    <w:p>
      <w:pPr>
        <w:pStyle w:val="BodyText"/>
        <w:spacing w:before="262"/>
      </w:pPr>
    </w:p>
    <w:p>
      <w:pPr>
        <w:pStyle w:val="BodyText"/>
        <w:tabs>
          <w:tab w:pos="1171" w:val="left" w:leader="none"/>
        </w:tabs>
        <w:ind w:left="100"/>
      </w:pPr>
      <w:r>
        <w:rPr>
          <w:spacing w:val="-4"/>
        </w:rPr>
        <w:t>Ateo:</w:t>
      </w:r>
      <w:r>
        <w:rPr/>
        <w:tab/>
        <w:t>Bien,</w:t>
      </w:r>
      <w:r>
        <w:rPr>
          <w:spacing w:val="13"/>
        </w:rPr>
        <w:t> </w:t>
      </w:r>
      <w:r>
        <w:rPr/>
        <w:t>entonces</w:t>
      </w:r>
      <w:r>
        <w:rPr>
          <w:spacing w:val="13"/>
        </w:rPr>
        <w:t> </w:t>
      </w:r>
      <w:r>
        <w:rPr/>
        <w:t>tal</w:t>
      </w:r>
      <w:r>
        <w:rPr>
          <w:spacing w:val="12"/>
        </w:rPr>
        <w:t> </w:t>
      </w:r>
      <w:r>
        <w:rPr/>
        <w:t>vez</w:t>
      </w:r>
      <w:r>
        <w:rPr>
          <w:spacing w:val="13"/>
        </w:rPr>
        <w:t> </w:t>
      </w:r>
      <w:r>
        <w:rPr/>
        <w:t>haya</w:t>
      </w:r>
      <w:r>
        <w:rPr>
          <w:spacing w:val="12"/>
        </w:rPr>
        <w:t> </w:t>
      </w:r>
      <w:r>
        <w:rPr/>
        <w:t>interpretaciones</w:t>
      </w:r>
      <w:r>
        <w:rPr>
          <w:spacing w:val="13"/>
        </w:rPr>
        <w:t> </w:t>
      </w:r>
      <w:r>
        <w:rPr>
          <w:spacing w:val="-2"/>
        </w:rPr>
        <w:t>objetivas.</w:t>
      </w:r>
    </w:p>
    <w:p>
      <w:pPr>
        <w:pStyle w:val="BodyText"/>
      </w:pPr>
    </w:p>
    <w:p>
      <w:pPr>
        <w:pStyle w:val="BodyText"/>
        <w:spacing w:before="272"/>
      </w:pPr>
    </w:p>
    <w:p>
      <w:pPr>
        <w:pStyle w:val="BodyText"/>
        <w:tabs>
          <w:tab w:pos="1667" w:val="left" w:leader="none"/>
        </w:tabs>
        <w:spacing w:line="247" w:lineRule="auto"/>
        <w:ind w:left="100" w:right="243"/>
      </w:pPr>
      <w:r>
        <w:rPr>
          <w:spacing w:val="-2"/>
        </w:rPr>
        <w:t>Cristiano:</w:t>
      </w:r>
      <w:r>
        <w:rPr/>
        <w:tab/>
        <w:t>Sí, hay. Si bien puedes interpretar la evidencia y concluir que el cristianismo es falso, puedo hacer lo mismo y concluir que es verdad. Pero como los</w:t>
      </w:r>
      <w:r>
        <w:rPr>
          <w:spacing w:val="22"/>
        </w:rPr>
        <w:t> </w:t>
      </w:r>
      <w:r>
        <w:rPr/>
        <w:t>opuestos</w:t>
      </w:r>
      <w:r>
        <w:rPr>
          <w:spacing w:val="22"/>
        </w:rPr>
        <w:t> </w:t>
      </w:r>
      <w:r>
        <w:rPr/>
        <w:t>no</w:t>
      </w:r>
      <w:r>
        <w:rPr>
          <w:spacing w:val="23"/>
        </w:rPr>
        <w:t> </w:t>
      </w:r>
      <w:r>
        <w:rPr/>
        <w:t>pueden</w:t>
      </w:r>
      <w:r>
        <w:rPr>
          <w:spacing w:val="23"/>
        </w:rPr>
        <w:t> </w:t>
      </w:r>
      <w:r>
        <w:rPr/>
        <w:t>ser</w:t>
      </w:r>
      <w:r>
        <w:rPr>
          <w:spacing w:val="22"/>
        </w:rPr>
        <w:t> </w:t>
      </w:r>
      <w:r>
        <w:rPr/>
        <w:t>ambos</w:t>
      </w:r>
      <w:r>
        <w:rPr>
          <w:spacing w:val="22"/>
        </w:rPr>
        <w:t> </w:t>
      </w:r>
      <w:r>
        <w:rPr/>
        <w:t>verdaderos,</w:t>
      </w:r>
      <w:r>
        <w:rPr>
          <w:spacing w:val="23"/>
        </w:rPr>
        <w:t> </w:t>
      </w:r>
      <w:r>
        <w:rPr/>
        <w:t>uno</w:t>
      </w:r>
      <w:r>
        <w:rPr>
          <w:spacing w:val="23"/>
        </w:rPr>
        <w:t> </w:t>
      </w:r>
      <w:r>
        <w:rPr/>
        <w:t>de</w:t>
      </w:r>
      <w:r>
        <w:rPr>
          <w:spacing w:val="22"/>
        </w:rPr>
        <w:t> </w:t>
      </w:r>
      <w:r>
        <w:rPr/>
        <w:t>nosotros</w:t>
      </w:r>
      <w:r>
        <w:rPr>
          <w:spacing w:val="22"/>
        </w:rPr>
        <w:t> </w:t>
      </w:r>
      <w:r>
        <w:rPr/>
        <w:t>debe</w:t>
      </w:r>
      <w:r>
        <w:rPr>
          <w:spacing w:val="22"/>
        </w:rPr>
        <w:t> </w:t>
      </w:r>
      <w:r>
        <w:rPr/>
        <w:t>tener</w:t>
      </w:r>
      <w:r>
        <w:rPr>
          <w:spacing w:val="22"/>
        </w:rPr>
        <w:t> </w:t>
      </w:r>
      <w:r>
        <w:rPr/>
        <w:t>razón, y el otro debe estar equivocado. Entonces, ¿quién tiene razón?</w:t>
      </w:r>
    </w:p>
    <w:p>
      <w:pPr>
        <w:pStyle w:val="BodyText"/>
      </w:pPr>
    </w:p>
    <w:p>
      <w:pPr>
        <w:pStyle w:val="BodyText"/>
        <w:spacing w:before="262"/>
      </w:pPr>
    </w:p>
    <w:p>
      <w:pPr>
        <w:pStyle w:val="BodyText"/>
        <w:tabs>
          <w:tab w:pos="1171" w:val="left" w:leader="none"/>
        </w:tabs>
        <w:ind w:left="100"/>
      </w:pPr>
      <w:r>
        <w:rPr>
          <w:spacing w:val="-4"/>
        </w:rPr>
        <w:t>Ateo:</w:t>
      </w:r>
      <w:r>
        <w:rPr/>
        <w:tab/>
      </w:r>
      <w:r>
        <w:rPr>
          <w:spacing w:val="-5"/>
        </w:rPr>
        <w:t>Yo.</w:t>
      </w:r>
    </w:p>
    <w:p>
      <w:pPr>
        <w:spacing w:after="0"/>
        <w:sectPr>
          <w:pgSz w:w="12240" w:h="15840"/>
          <w:pgMar w:top="1360" w:bottom="280" w:left="1340" w:right="1240"/>
        </w:sectPr>
      </w:pPr>
    </w:p>
    <w:p>
      <w:pPr>
        <w:pStyle w:val="BodyText"/>
        <w:tabs>
          <w:tab w:pos="1667" w:val="left" w:leader="none"/>
        </w:tabs>
        <w:spacing w:before="77"/>
        <w:ind w:left="100"/>
      </w:pPr>
      <w:r>
        <w:rPr>
          <w:spacing w:val="-2"/>
        </w:rPr>
        <w:t>Cristiano:</w:t>
      </w:r>
      <w:r>
        <w:rPr/>
        <w:tab/>
        <w:t>¿Por</w:t>
      </w:r>
      <w:r>
        <w:rPr>
          <w:spacing w:val="9"/>
        </w:rPr>
        <w:t> </w:t>
      </w:r>
      <w:r>
        <w:rPr>
          <w:spacing w:val="-4"/>
        </w:rPr>
        <w:t>qué?</w:t>
      </w:r>
    </w:p>
    <w:p>
      <w:pPr>
        <w:pStyle w:val="BodyText"/>
      </w:pPr>
    </w:p>
    <w:p>
      <w:pPr>
        <w:pStyle w:val="BodyText"/>
        <w:spacing w:before="273"/>
      </w:pPr>
    </w:p>
    <w:p>
      <w:pPr>
        <w:pStyle w:val="BodyText"/>
        <w:tabs>
          <w:tab w:pos="1171" w:val="left" w:leader="none"/>
        </w:tabs>
        <w:ind w:left="100"/>
      </w:pPr>
      <w:r>
        <w:rPr>
          <w:spacing w:val="-4"/>
        </w:rPr>
        <w:t>Ateo:</w:t>
      </w:r>
      <w:r>
        <w:rPr/>
        <w:tab/>
        <w:t>Solo</w:t>
      </w:r>
      <w:r>
        <w:rPr>
          <w:spacing w:val="8"/>
        </w:rPr>
        <w:t> </w:t>
      </w:r>
      <w:r>
        <w:rPr/>
        <w:t>creo</w:t>
      </w:r>
      <w:r>
        <w:rPr>
          <w:spacing w:val="9"/>
        </w:rPr>
        <w:t> </w:t>
      </w:r>
      <w:r>
        <w:rPr/>
        <w:t>que</w:t>
      </w:r>
      <w:r>
        <w:rPr>
          <w:spacing w:val="7"/>
        </w:rPr>
        <w:t> </w:t>
      </w:r>
      <w:r>
        <w:rPr/>
        <w:t>estoy</w:t>
      </w:r>
      <w:r>
        <w:rPr>
          <w:spacing w:val="9"/>
        </w:rPr>
        <w:t> </w:t>
      </w:r>
      <w:r>
        <w:rPr/>
        <w:t>en</w:t>
      </w:r>
      <w:r>
        <w:rPr>
          <w:spacing w:val="8"/>
        </w:rPr>
        <w:t> </w:t>
      </w:r>
      <w:r>
        <w:rPr/>
        <w:t>lo</w:t>
      </w:r>
      <w:r>
        <w:rPr>
          <w:spacing w:val="9"/>
        </w:rPr>
        <w:t> </w:t>
      </w:r>
      <w:r>
        <w:rPr>
          <w:spacing w:val="-2"/>
        </w:rPr>
        <w:t>cierto.</w:t>
      </w:r>
    </w:p>
    <w:p>
      <w:pPr>
        <w:pStyle w:val="BodyText"/>
      </w:pPr>
    </w:p>
    <w:p>
      <w:pPr>
        <w:pStyle w:val="BodyText"/>
        <w:spacing w:before="272"/>
      </w:pPr>
    </w:p>
    <w:p>
      <w:pPr>
        <w:pStyle w:val="BodyText"/>
        <w:tabs>
          <w:tab w:pos="1667" w:val="left" w:leader="none"/>
        </w:tabs>
        <w:spacing w:line="247" w:lineRule="auto"/>
        <w:ind w:left="100" w:right="417"/>
      </w:pPr>
      <w:r>
        <w:rPr>
          <w:spacing w:val="-2"/>
        </w:rPr>
        <w:t>Cristiano:</w:t>
      </w:r>
      <w:r>
        <w:rPr/>
        <w:tab/>
        <w:t>Pero eso es solo una afirmación. Debes dar evidencia en lugar de simplemente hacer afirmaciones.</w:t>
      </w:r>
      <w:r>
        <w:rPr>
          <w:spacing w:val="30"/>
        </w:rPr>
        <w:t> </w:t>
      </w:r>
      <w:r>
        <w:rPr/>
        <w:t>En</w:t>
      </w:r>
      <w:r>
        <w:rPr>
          <w:spacing w:val="30"/>
        </w:rPr>
        <w:t> </w:t>
      </w:r>
      <w:r>
        <w:rPr/>
        <w:t>este libro,</w:t>
      </w:r>
      <w:r>
        <w:rPr>
          <w:spacing w:val="30"/>
        </w:rPr>
        <w:t> </w:t>
      </w:r>
      <w:r>
        <w:rPr/>
        <w:t>no</w:t>
      </w:r>
      <w:r>
        <w:rPr>
          <w:spacing w:val="30"/>
        </w:rPr>
        <w:t> </w:t>
      </w:r>
      <w:r>
        <w:rPr/>
        <w:t>hicimos afirmaciones de que el cristianismo es verdadero: dimos evidencia en cada paso del camino, desde la cuestión de la verdad hasta la inspiración de la Biblia. ¿Qué evidencia tienes de que el ateísmo es verdad?</w:t>
      </w:r>
    </w:p>
    <w:p>
      <w:pPr>
        <w:pStyle w:val="BodyText"/>
      </w:pPr>
    </w:p>
    <w:p>
      <w:pPr>
        <w:pStyle w:val="BodyText"/>
        <w:spacing w:before="261"/>
      </w:pPr>
    </w:p>
    <w:p>
      <w:pPr>
        <w:pStyle w:val="BodyText"/>
        <w:tabs>
          <w:tab w:pos="1171" w:val="left" w:leader="none"/>
        </w:tabs>
        <w:spacing w:before="1"/>
        <w:ind w:left="100"/>
      </w:pPr>
      <w:r>
        <w:rPr>
          <w:spacing w:val="-4"/>
        </w:rPr>
        <w:t>Ateo:</w:t>
      </w:r>
      <w:r>
        <w:rPr/>
        <w:tab/>
        <w:t>El</w:t>
      </w:r>
      <w:r>
        <w:rPr>
          <w:spacing w:val="5"/>
        </w:rPr>
        <w:t> </w:t>
      </w:r>
      <w:r>
        <w:rPr/>
        <w:t>mal</w:t>
      </w:r>
      <w:r>
        <w:rPr>
          <w:spacing w:val="5"/>
        </w:rPr>
        <w:t> </w:t>
      </w:r>
      <w:r>
        <w:rPr/>
        <w:t>y</w:t>
      </w:r>
      <w:r>
        <w:rPr>
          <w:spacing w:val="6"/>
        </w:rPr>
        <w:t> </w:t>
      </w:r>
      <w:r>
        <w:rPr/>
        <w:t>la</w:t>
      </w:r>
      <w:r>
        <w:rPr>
          <w:spacing w:val="5"/>
        </w:rPr>
        <w:t> </w:t>
      </w:r>
      <w:r>
        <w:rPr>
          <w:spacing w:val="-2"/>
        </w:rPr>
        <w:t>ciencia.</w:t>
      </w:r>
    </w:p>
    <w:p>
      <w:pPr>
        <w:pStyle w:val="BodyText"/>
      </w:pPr>
    </w:p>
    <w:p>
      <w:pPr>
        <w:pStyle w:val="BodyText"/>
        <w:spacing w:before="272"/>
      </w:pPr>
    </w:p>
    <w:p>
      <w:pPr>
        <w:pStyle w:val="BodyText"/>
        <w:tabs>
          <w:tab w:pos="1667" w:val="left" w:leader="none"/>
        </w:tabs>
        <w:spacing w:line="247" w:lineRule="auto"/>
        <w:ind w:left="100" w:right="545"/>
      </w:pPr>
      <w:r>
        <w:rPr>
          <w:spacing w:val="-2"/>
        </w:rPr>
        <w:t>Cristiano:</w:t>
      </w:r>
      <w:r>
        <w:rPr/>
        <w:tab/>
        <w:t>Esa no es una evidencia positiva para el ateísmo, sino que simplemente percibes obstáculos para creer en el cristianismo. Como hemos visto, la existencia del mal no refuta a Dios (apéndice 1) y los descubrimientos científicos realmente apoyan la cosmovisión cristiana (capítulos 3-6).</w:t>
      </w:r>
    </w:p>
    <w:p>
      <w:pPr>
        <w:pStyle w:val="BodyText"/>
      </w:pPr>
    </w:p>
    <w:p>
      <w:pPr>
        <w:pStyle w:val="BodyText"/>
        <w:spacing w:before="261"/>
      </w:pPr>
    </w:p>
    <w:p>
      <w:pPr>
        <w:pStyle w:val="BodyText"/>
        <w:tabs>
          <w:tab w:pos="1171" w:val="left" w:leader="none"/>
        </w:tabs>
        <w:spacing w:line="247" w:lineRule="auto" w:before="1"/>
        <w:ind w:left="100" w:right="1052"/>
      </w:pPr>
      <w:r>
        <w:rPr>
          <w:spacing w:val="-4"/>
        </w:rPr>
        <w:t>Ateo:</w:t>
      </w:r>
      <w:r>
        <w:rPr/>
        <w:tab/>
        <w:t>Pero si el cristianismo es verdad, excluye a demasiadas personas. Después de todo, millones de personas no son cristianas.</w:t>
      </w:r>
    </w:p>
    <w:p>
      <w:pPr>
        <w:pStyle w:val="BodyText"/>
      </w:pPr>
    </w:p>
    <w:p>
      <w:pPr>
        <w:pStyle w:val="BodyText"/>
        <w:spacing w:before="262"/>
      </w:pPr>
    </w:p>
    <w:p>
      <w:pPr>
        <w:pStyle w:val="BodyText"/>
        <w:tabs>
          <w:tab w:pos="1667" w:val="left" w:leader="none"/>
        </w:tabs>
        <w:spacing w:line="247" w:lineRule="auto"/>
        <w:ind w:left="100" w:right="525"/>
      </w:pPr>
      <w:r>
        <w:rPr>
          <w:spacing w:val="-2"/>
        </w:rPr>
        <w:t>Cristiano:</w:t>
      </w:r>
      <w:r>
        <w:rPr/>
        <w:tab/>
        <w:t>Eso no determina si el cristianismo es verdadero o no. Después de todo, la verdad no está determinada por la cantidad de gente que la crea. La verdad se descubre al mirar la evidencia. ¿Es tu interpretación (que el cristianismo es falso) necesariamente incorrecta porque excluye a millones de </w:t>
      </w:r>
      <w:r>
        <w:rPr>
          <w:spacing w:val="-2"/>
        </w:rPr>
        <w:t>cristianos?</w:t>
      </w:r>
    </w:p>
    <w:p>
      <w:pPr>
        <w:spacing w:after="0" w:line="247" w:lineRule="auto"/>
        <w:sectPr>
          <w:pgSz w:w="12240" w:h="15840"/>
          <w:pgMar w:top="1360" w:bottom="280" w:left="1340" w:right="1240"/>
        </w:sectPr>
      </w:pPr>
    </w:p>
    <w:p>
      <w:pPr>
        <w:pStyle w:val="BodyText"/>
        <w:tabs>
          <w:tab w:pos="1171" w:val="left" w:leader="none"/>
        </w:tabs>
        <w:spacing w:before="77"/>
        <w:ind w:left="100"/>
      </w:pPr>
      <w:r>
        <w:rPr>
          <w:spacing w:val="-4"/>
        </w:rPr>
        <w:t>Ateo:</w:t>
      </w:r>
      <w:r>
        <w:rPr/>
        <w:tab/>
      </w:r>
      <w:r>
        <w:rPr>
          <w:spacing w:val="-5"/>
        </w:rPr>
        <w:t>No.</w:t>
      </w:r>
    </w:p>
    <w:p>
      <w:pPr>
        <w:pStyle w:val="BodyText"/>
      </w:pPr>
    </w:p>
    <w:p>
      <w:pPr>
        <w:pStyle w:val="BodyText"/>
        <w:spacing w:before="273"/>
      </w:pPr>
    </w:p>
    <w:p>
      <w:pPr>
        <w:pStyle w:val="BodyText"/>
        <w:tabs>
          <w:tab w:pos="1667" w:val="left" w:leader="none"/>
        </w:tabs>
        <w:spacing w:line="247" w:lineRule="auto"/>
        <w:ind w:left="100" w:right="417"/>
      </w:pPr>
      <w:r>
        <w:rPr>
          <w:spacing w:val="-2"/>
        </w:rPr>
        <w:t>Cristiano:</w:t>
      </w:r>
      <w:r>
        <w:rPr/>
        <w:tab/>
        <w:t>Tampoco la mía, entonces. Además, como vimos cuando hablamos sobre el mal, el cristianismo no excluye a las personas, las personas se excluyen del cristianismo. Todos saben que Dios existe. Pero como todos tenemos libre albedrío, algunas personas eligen suprimir ese conocimiento para que puedan seguir sus propios deseos.</w:t>
      </w:r>
      <w:r>
        <w:rPr>
          <w:spacing w:val="28"/>
        </w:rPr>
        <w:t> </w:t>
      </w:r>
      <w:r>
        <w:rPr/>
        <w:t>Pablo</w:t>
      </w:r>
      <w:r>
        <w:rPr>
          <w:spacing w:val="28"/>
        </w:rPr>
        <w:t> </w:t>
      </w:r>
      <w:r>
        <w:rPr/>
        <w:t>habla de eso</w:t>
      </w:r>
      <w:r>
        <w:rPr>
          <w:spacing w:val="28"/>
        </w:rPr>
        <w:t> </w:t>
      </w:r>
      <w:r>
        <w:rPr/>
        <w:t>en</w:t>
      </w:r>
      <w:r>
        <w:rPr>
          <w:spacing w:val="28"/>
        </w:rPr>
        <w:t> </w:t>
      </w:r>
      <w:r>
        <w:rPr/>
        <w:t>el capítulo</w:t>
      </w:r>
      <w:r>
        <w:rPr>
          <w:spacing w:val="28"/>
        </w:rPr>
        <w:t> </w:t>
      </w:r>
      <w:r>
        <w:rPr/>
        <w:t>1</w:t>
      </w:r>
      <w:r>
        <w:rPr>
          <w:spacing w:val="28"/>
        </w:rPr>
        <w:t> </w:t>
      </w:r>
      <w:r>
        <w:rPr/>
        <w:t>de Romanos.</w:t>
      </w:r>
    </w:p>
    <w:p>
      <w:pPr>
        <w:pStyle w:val="BodyText"/>
      </w:pPr>
    </w:p>
    <w:p>
      <w:pPr>
        <w:pStyle w:val="BodyText"/>
        <w:spacing w:before="261"/>
      </w:pPr>
    </w:p>
    <w:p>
      <w:pPr>
        <w:pStyle w:val="BodyText"/>
        <w:tabs>
          <w:tab w:pos="1171" w:val="left" w:leader="none"/>
        </w:tabs>
        <w:spacing w:line="247" w:lineRule="auto"/>
        <w:ind w:left="100" w:right="660"/>
      </w:pPr>
      <w:r>
        <w:rPr>
          <w:spacing w:val="-4"/>
        </w:rPr>
        <w:t>Ateo:</w:t>
      </w:r>
      <w:r>
        <w:rPr/>
        <w:tab/>
        <w:t>Tal vez sea así, pero encuentro que tu conclusión es extremadamente crítica. Y tu sabes, ¡no deberías juzgar!</w:t>
      </w:r>
    </w:p>
    <w:p>
      <w:pPr>
        <w:pStyle w:val="BodyText"/>
      </w:pPr>
    </w:p>
    <w:p>
      <w:pPr>
        <w:pStyle w:val="BodyText"/>
        <w:spacing w:before="262"/>
      </w:pPr>
    </w:p>
    <w:p>
      <w:pPr>
        <w:pStyle w:val="BodyText"/>
        <w:tabs>
          <w:tab w:pos="1667" w:val="left" w:leader="none"/>
        </w:tabs>
        <w:spacing w:line="247" w:lineRule="auto"/>
        <w:ind w:left="100" w:right="1052"/>
      </w:pPr>
      <w:r>
        <w:rPr>
          <w:spacing w:val="-2"/>
        </w:rPr>
        <w:t>Cristiano:</w:t>
      </w:r>
      <w:r>
        <w:rPr/>
        <w:tab/>
        <w:t>Perdóname otra vez, pero si no debemos juzgar, ¿por qué me juzgas por juzgar?</w:t>
      </w:r>
    </w:p>
    <w:p>
      <w:pPr>
        <w:pStyle w:val="BodyText"/>
      </w:pPr>
    </w:p>
    <w:p>
      <w:pPr>
        <w:pStyle w:val="BodyText"/>
        <w:spacing w:before="263"/>
      </w:pPr>
    </w:p>
    <w:p>
      <w:pPr>
        <w:pStyle w:val="BodyText"/>
        <w:tabs>
          <w:tab w:pos="1171" w:val="left" w:leader="none"/>
        </w:tabs>
        <w:spacing w:line="247" w:lineRule="auto"/>
        <w:ind w:left="100" w:right="545"/>
      </w:pPr>
      <w:r>
        <w:rPr>
          <w:spacing w:val="-4"/>
        </w:rPr>
        <w:t>Ateo:</w:t>
      </w:r>
      <w:r>
        <w:rPr/>
        <w:tab/>
        <w:t>¿Cuál es el problema, señor santurrón, preferirías juegos de lógica que creer lo que dijo Jesús?</w:t>
      </w:r>
    </w:p>
    <w:p>
      <w:pPr>
        <w:pStyle w:val="BodyText"/>
      </w:pPr>
    </w:p>
    <w:p>
      <w:pPr>
        <w:pStyle w:val="BodyText"/>
        <w:spacing w:before="262"/>
      </w:pPr>
    </w:p>
    <w:p>
      <w:pPr>
        <w:pStyle w:val="BodyText"/>
        <w:tabs>
          <w:tab w:pos="1667" w:val="left" w:leader="none"/>
        </w:tabs>
        <w:spacing w:line="247" w:lineRule="auto"/>
        <w:ind w:left="100" w:right="545"/>
      </w:pPr>
      <w:r>
        <w:rPr>
          <w:spacing w:val="-2"/>
        </w:rPr>
        <w:t>Cristiano:</w:t>
      </w:r>
      <w:r>
        <w:rPr/>
        <w:tab/>
        <w:t>No es un mero juego, sino una observación sobre cómo son las cosas en realidad. Es contraproducente decirme: “No debes juzgar” cuando se trata de un juicio en sí mismo. ¡Además, estás emitiendo un juicio cuando dices que el cristianismo no es verdad!</w:t>
      </w:r>
    </w:p>
    <w:p>
      <w:pPr>
        <w:pStyle w:val="BodyText"/>
      </w:pPr>
    </w:p>
    <w:p>
      <w:pPr>
        <w:pStyle w:val="BodyText"/>
        <w:spacing w:before="262"/>
      </w:pPr>
    </w:p>
    <w:p>
      <w:pPr>
        <w:pStyle w:val="BodyText"/>
        <w:tabs>
          <w:tab w:pos="1171" w:val="left" w:leader="none"/>
        </w:tabs>
        <w:spacing w:line="247" w:lineRule="auto"/>
        <w:ind w:left="100" w:right="819"/>
      </w:pPr>
      <w:r>
        <w:rPr>
          <w:spacing w:val="-4"/>
        </w:rPr>
        <w:t>Ateo:</w:t>
      </w:r>
      <w:r>
        <w:rPr/>
        <w:tab/>
        <w:t>Bien, pero ¿qué pasa con mi segundo punto? ¿No crees lo que dijo </w:t>
      </w:r>
      <w:r>
        <w:rPr>
          <w:spacing w:val="-2"/>
        </w:rPr>
        <w:t>Jesús?</w:t>
      </w:r>
    </w:p>
    <w:p>
      <w:pPr>
        <w:pStyle w:val="BodyText"/>
      </w:pPr>
    </w:p>
    <w:p>
      <w:pPr>
        <w:pStyle w:val="BodyText"/>
        <w:spacing w:before="262"/>
      </w:pPr>
    </w:p>
    <w:p>
      <w:pPr>
        <w:pStyle w:val="BodyText"/>
        <w:tabs>
          <w:tab w:pos="1667" w:val="left" w:leader="none"/>
        </w:tabs>
        <w:ind w:left="100"/>
      </w:pPr>
      <w:r>
        <w:rPr>
          <w:spacing w:val="-2"/>
        </w:rPr>
        <w:t>Cristiano:</w:t>
      </w:r>
      <w:r>
        <w:rPr/>
        <w:tab/>
        <w:t>¿Por</w:t>
      </w:r>
      <w:r>
        <w:rPr>
          <w:spacing w:val="9"/>
        </w:rPr>
        <w:t> </w:t>
      </w:r>
      <w:r>
        <w:rPr/>
        <w:t>qué</w:t>
      </w:r>
      <w:r>
        <w:rPr>
          <w:spacing w:val="9"/>
        </w:rPr>
        <w:t> </w:t>
      </w:r>
      <w:r>
        <w:rPr/>
        <w:t>estás</w:t>
      </w:r>
      <w:r>
        <w:rPr>
          <w:spacing w:val="10"/>
        </w:rPr>
        <w:t> </w:t>
      </w:r>
      <w:r>
        <w:rPr/>
        <w:t>citando</w:t>
      </w:r>
      <w:r>
        <w:rPr>
          <w:spacing w:val="10"/>
        </w:rPr>
        <w:t> </w:t>
      </w:r>
      <w:r>
        <w:rPr/>
        <w:t>la</w:t>
      </w:r>
      <w:r>
        <w:rPr>
          <w:spacing w:val="10"/>
        </w:rPr>
        <w:t> </w:t>
      </w:r>
      <w:r>
        <w:rPr/>
        <w:t>Biblia?</w:t>
      </w:r>
      <w:r>
        <w:rPr>
          <w:spacing w:val="9"/>
        </w:rPr>
        <w:t> </w:t>
      </w:r>
      <w:r>
        <w:rPr/>
        <w:t>¿Crees</w:t>
      </w:r>
      <w:r>
        <w:rPr>
          <w:spacing w:val="9"/>
        </w:rPr>
        <w:t> </w:t>
      </w:r>
      <w:r>
        <w:rPr/>
        <w:t>que</w:t>
      </w:r>
      <w:r>
        <w:rPr>
          <w:spacing w:val="10"/>
        </w:rPr>
        <w:t> </w:t>
      </w:r>
      <w:r>
        <w:rPr/>
        <w:t>es</w:t>
      </w:r>
      <w:r>
        <w:rPr>
          <w:spacing w:val="9"/>
        </w:rPr>
        <w:t> </w:t>
      </w:r>
      <w:r>
        <w:rPr/>
        <w:t>verdad</w:t>
      </w:r>
      <w:r>
        <w:rPr>
          <w:spacing w:val="11"/>
        </w:rPr>
        <w:t> </w:t>
      </w:r>
      <w:r>
        <w:rPr>
          <w:spacing w:val="-2"/>
        </w:rPr>
        <w:t>ahora?</w:t>
      </w:r>
    </w:p>
    <w:p>
      <w:pPr>
        <w:spacing w:after="0"/>
        <w:sectPr>
          <w:pgSz w:w="12240" w:h="15840"/>
          <w:pgMar w:top="1360" w:bottom="280" w:left="1340" w:right="1240"/>
        </w:sectPr>
      </w:pPr>
    </w:p>
    <w:p>
      <w:pPr>
        <w:pStyle w:val="BodyText"/>
        <w:tabs>
          <w:tab w:pos="1171" w:val="left" w:leader="none"/>
        </w:tabs>
        <w:spacing w:before="237"/>
        <w:ind w:left="100"/>
      </w:pPr>
      <w:r>
        <w:rPr>
          <w:spacing w:val="-4"/>
        </w:rPr>
        <w:t>Ateo:</w:t>
      </w:r>
      <w:r>
        <w:rPr/>
        <w:tab/>
        <w:t>No,</w:t>
      </w:r>
      <w:r>
        <w:rPr>
          <w:spacing w:val="9"/>
        </w:rPr>
        <w:t> </w:t>
      </w:r>
      <w:r>
        <w:rPr/>
        <w:t>pero</w:t>
      </w:r>
      <w:r>
        <w:rPr>
          <w:spacing w:val="9"/>
        </w:rPr>
        <w:t> </w:t>
      </w:r>
      <w:r>
        <w:rPr/>
        <w:t>tú</w:t>
      </w:r>
      <w:r>
        <w:rPr>
          <w:spacing w:val="9"/>
        </w:rPr>
        <w:t> </w:t>
      </w:r>
      <w:r>
        <w:rPr/>
        <w:t>sí.</w:t>
      </w:r>
      <w:r>
        <w:rPr>
          <w:spacing w:val="10"/>
        </w:rPr>
        <w:t> </w:t>
      </w:r>
      <w:r>
        <w:rPr/>
        <w:t>Entonces,</w:t>
      </w:r>
      <w:r>
        <w:rPr>
          <w:spacing w:val="9"/>
        </w:rPr>
        <w:t> </w:t>
      </w:r>
      <w:r>
        <w:rPr/>
        <w:t>¿por</w:t>
      </w:r>
      <w:r>
        <w:rPr>
          <w:spacing w:val="8"/>
        </w:rPr>
        <w:t> </w:t>
      </w:r>
      <w:r>
        <w:rPr/>
        <w:t>qué</w:t>
      </w:r>
      <w:r>
        <w:rPr>
          <w:spacing w:val="8"/>
        </w:rPr>
        <w:t> </w:t>
      </w:r>
      <w:r>
        <w:rPr/>
        <w:t>no</w:t>
      </w:r>
      <w:r>
        <w:rPr>
          <w:spacing w:val="10"/>
        </w:rPr>
        <w:t> </w:t>
      </w:r>
      <w:r>
        <w:rPr/>
        <w:t>crees</w:t>
      </w:r>
      <w:r>
        <w:rPr>
          <w:spacing w:val="8"/>
        </w:rPr>
        <w:t> </w:t>
      </w:r>
      <w:r>
        <w:rPr/>
        <w:t>lo</w:t>
      </w:r>
      <w:r>
        <w:rPr>
          <w:spacing w:val="9"/>
        </w:rPr>
        <w:t> </w:t>
      </w:r>
      <w:r>
        <w:rPr/>
        <w:t>que</w:t>
      </w:r>
      <w:r>
        <w:rPr>
          <w:spacing w:val="8"/>
        </w:rPr>
        <w:t> </w:t>
      </w:r>
      <w:r>
        <w:rPr/>
        <w:t>dijo</w:t>
      </w:r>
      <w:r>
        <w:rPr>
          <w:spacing w:val="9"/>
        </w:rPr>
        <w:t> </w:t>
      </w:r>
      <w:r>
        <w:rPr>
          <w:spacing w:val="-2"/>
        </w:rPr>
        <w:t>Jesús?</w:t>
      </w:r>
    </w:p>
    <w:p>
      <w:pPr>
        <w:pStyle w:val="BodyText"/>
      </w:pPr>
    </w:p>
    <w:p>
      <w:pPr>
        <w:pStyle w:val="BodyText"/>
        <w:spacing w:before="272"/>
      </w:pPr>
    </w:p>
    <w:p>
      <w:pPr>
        <w:pStyle w:val="BodyText"/>
        <w:tabs>
          <w:tab w:pos="1667" w:val="left" w:leader="none"/>
        </w:tabs>
        <w:spacing w:line="247" w:lineRule="auto"/>
        <w:ind w:left="100" w:right="218"/>
      </w:pPr>
      <w:r>
        <w:rPr>
          <w:spacing w:val="-2"/>
        </w:rPr>
        <w:t>Cristiano:</w:t>
      </w:r>
      <w:r>
        <w:rPr/>
        <w:tab/>
        <w:t>Lo hago. El problema es que no sabes lo que dijo. Jesús no nos dijo que no juzgáramos. Simplemente nos dijo que no juzguemos hipócritamente. Él dijo: “No juzguéis, para que no seáis juzgados. Porque con el juicio con que juzgáis, seréis juzgados, y con la medida con que medís, os será medido” (Mateo 7:1-2). Luego dijo: “saca primero la viga de tu propio ojo, y entonces verás bien para sacar la paja del ojo de tu hermano”. En otras palabras, cuando juzgues, no juzgues hipócritamente. La Biblia también nos ordena hacer juicios cuando nos dice “examinadlo todo” (1 Tesalonicenses 5:21) y “no creáis a todo espíritu” (1 Juan 4:1), sino creer en Jesucristo para la vida eterna (Juan 3:16).</w:t>
      </w:r>
    </w:p>
    <w:p>
      <w:pPr>
        <w:pStyle w:val="BodyText"/>
      </w:pPr>
    </w:p>
    <w:p>
      <w:pPr>
        <w:pStyle w:val="BodyText"/>
        <w:spacing w:before="259"/>
      </w:pPr>
    </w:p>
    <w:p>
      <w:pPr>
        <w:pStyle w:val="BodyText"/>
        <w:tabs>
          <w:tab w:pos="1171" w:val="left" w:leader="none"/>
        </w:tabs>
        <w:spacing w:before="1"/>
        <w:ind w:left="100"/>
      </w:pPr>
      <w:r>
        <w:rPr>
          <w:spacing w:val="-4"/>
        </w:rPr>
        <w:t>Ateo:</w:t>
      </w:r>
      <w:r>
        <w:rPr/>
        <w:tab/>
      </w:r>
      <w:r>
        <w:rPr>
          <w:spacing w:val="-2"/>
        </w:rPr>
        <w:t>¿Terminaste?</w:t>
      </w:r>
    </w:p>
    <w:p>
      <w:pPr>
        <w:pStyle w:val="BodyText"/>
      </w:pPr>
    </w:p>
    <w:p>
      <w:pPr>
        <w:pStyle w:val="BodyText"/>
        <w:spacing w:before="272"/>
      </w:pPr>
    </w:p>
    <w:p>
      <w:pPr>
        <w:pStyle w:val="BodyText"/>
        <w:tabs>
          <w:tab w:pos="1667" w:val="left" w:leader="none"/>
        </w:tabs>
        <w:spacing w:line="247" w:lineRule="auto"/>
        <w:ind w:left="100" w:right="417"/>
      </w:pPr>
      <w:r>
        <w:rPr>
          <w:spacing w:val="-2"/>
        </w:rPr>
        <w:t>Cristiano:</w:t>
      </w:r>
      <w:r>
        <w:rPr/>
        <w:tab/>
        <w:t>No. Hay un punto más: sería imposible vivir mucho si no juzgas el bien del mal. Tú toma cientos de decisiones vitales todos los días que pueden lastimarte o</w:t>
      </w:r>
      <w:r>
        <w:rPr>
          <w:spacing w:val="40"/>
        </w:rPr>
        <w:t> </w:t>
      </w:r>
      <w:r>
        <w:rPr/>
        <w:t>ayudarte.</w:t>
      </w:r>
      <w:r>
        <w:rPr>
          <w:spacing w:val="40"/>
        </w:rPr>
        <w:t> </w:t>
      </w:r>
      <w:r>
        <w:rPr/>
        <w:t>¡Cuando</w:t>
      </w:r>
      <w:r>
        <w:rPr>
          <w:spacing w:val="40"/>
        </w:rPr>
        <w:t> </w:t>
      </w:r>
      <w:r>
        <w:rPr/>
        <w:t>tomas esas decisiones estás haciendo</w:t>
      </w:r>
      <w:r>
        <w:rPr>
          <w:spacing w:val="40"/>
        </w:rPr>
        <w:t> </w:t>
      </w:r>
      <w:r>
        <w:rPr/>
        <w:t>juicios!</w:t>
      </w:r>
    </w:p>
    <w:p>
      <w:pPr>
        <w:pStyle w:val="BodyText"/>
      </w:pPr>
    </w:p>
    <w:p>
      <w:pPr>
        <w:pStyle w:val="BodyText"/>
        <w:spacing w:before="262"/>
      </w:pPr>
    </w:p>
    <w:p>
      <w:pPr>
        <w:pStyle w:val="BodyText"/>
        <w:tabs>
          <w:tab w:pos="1171" w:val="left" w:leader="none"/>
        </w:tabs>
        <w:spacing w:line="247" w:lineRule="auto"/>
        <w:ind w:left="100" w:right="545"/>
      </w:pPr>
      <w:r>
        <w:rPr>
          <w:spacing w:val="-4"/>
        </w:rPr>
        <w:t>Ateo:</w:t>
      </w:r>
      <w:r>
        <w:rPr/>
        <w:tab/>
        <w:t>Muy bien, veo que todos hacen juicios. Y estás haciendo juicios interpretando la Biblia de la manera en que lo haces. ¿Quién puede decir que tu interpretación es correcta?</w:t>
      </w:r>
    </w:p>
    <w:p>
      <w:pPr>
        <w:pStyle w:val="BodyText"/>
      </w:pPr>
    </w:p>
    <w:p>
      <w:pPr>
        <w:pStyle w:val="BodyText"/>
        <w:spacing w:before="262"/>
      </w:pPr>
    </w:p>
    <w:p>
      <w:pPr>
        <w:pStyle w:val="BodyText"/>
        <w:tabs>
          <w:tab w:pos="1667" w:val="left" w:leader="none"/>
        </w:tabs>
        <w:spacing w:line="247" w:lineRule="auto"/>
        <w:ind w:left="100" w:right="417"/>
      </w:pPr>
      <w:r>
        <w:rPr>
          <w:spacing w:val="-2"/>
        </w:rPr>
        <w:t>Cristiano:</w:t>
      </w:r>
      <w:r>
        <w:rPr/>
        <w:tab/>
        <w:t>Necesitas mirar el contexto del pasaje para descubrir el significado </w:t>
      </w:r>
      <w:r>
        <w:rPr>
          <w:spacing w:val="-2"/>
        </w:rPr>
        <w:t>objetivo.</w:t>
      </w:r>
    </w:p>
    <w:p>
      <w:pPr>
        <w:pStyle w:val="BodyText"/>
      </w:pPr>
    </w:p>
    <w:p>
      <w:pPr>
        <w:pStyle w:val="BodyText"/>
        <w:spacing w:before="262"/>
      </w:pPr>
    </w:p>
    <w:p>
      <w:pPr>
        <w:pStyle w:val="BodyText"/>
        <w:tabs>
          <w:tab w:pos="1171" w:val="left" w:leader="none"/>
        </w:tabs>
        <w:ind w:left="100"/>
      </w:pPr>
      <w:r>
        <w:rPr>
          <w:spacing w:val="-4"/>
        </w:rPr>
        <w:t>Ateo:</w:t>
      </w:r>
      <w:r>
        <w:rPr/>
        <w:tab/>
        <w:t>Si</w:t>
      </w:r>
      <w:r>
        <w:rPr>
          <w:spacing w:val="11"/>
        </w:rPr>
        <w:t> </w:t>
      </w:r>
      <w:r>
        <w:rPr/>
        <w:t>las</w:t>
      </w:r>
      <w:r>
        <w:rPr>
          <w:spacing w:val="11"/>
        </w:rPr>
        <w:t> </w:t>
      </w:r>
      <w:r>
        <w:rPr/>
        <w:t>interpretaciones</w:t>
      </w:r>
      <w:r>
        <w:rPr>
          <w:spacing w:val="12"/>
        </w:rPr>
        <w:t> </w:t>
      </w:r>
      <w:r>
        <w:rPr/>
        <w:t>objetivas</w:t>
      </w:r>
      <w:r>
        <w:rPr>
          <w:spacing w:val="11"/>
        </w:rPr>
        <w:t> </w:t>
      </w:r>
      <w:r>
        <w:rPr/>
        <w:t>son</w:t>
      </w:r>
      <w:r>
        <w:rPr>
          <w:spacing w:val="12"/>
        </w:rPr>
        <w:t> </w:t>
      </w:r>
      <w:r>
        <w:rPr/>
        <w:t>posibles,</w:t>
      </w:r>
      <w:r>
        <w:rPr>
          <w:spacing w:val="13"/>
        </w:rPr>
        <w:t> </w:t>
      </w:r>
      <w:r>
        <w:rPr/>
        <w:t>¿por</w:t>
      </w:r>
      <w:r>
        <w:rPr>
          <w:spacing w:val="11"/>
        </w:rPr>
        <w:t> </w:t>
      </w:r>
      <w:r>
        <w:rPr/>
        <w:t>qué</w:t>
      </w:r>
      <w:r>
        <w:rPr>
          <w:spacing w:val="12"/>
        </w:rPr>
        <w:t> </w:t>
      </w:r>
      <w:r>
        <w:rPr/>
        <w:t>hay</w:t>
      </w:r>
      <w:r>
        <w:rPr>
          <w:spacing w:val="12"/>
        </w:rPr>
        <w:t> </w:t>
      </w:r>
      <w:r>
        <w:rPr>
          <w:spacing w:val="-2"/>
        </w:rPr>
        <w:t>tantas</w:t>
      </w:r>
    </w:p>
    <w:p>
      <w:pPr>
        <w:spacing w:after="0"/>
        <w:sectPr>
          <w:pgSz w:w="12240" w:h="15840"/>
          <w:pgMar w:top="1820" w:bottom="280" w:left="1340" w:right="1240"/>
        </w:sectPr>
      </w:pPr>
    </w:p>
    <w:p>
      <w:pPr>
        <w:pStyle w:val="BodyText"/>
        <w:spacing w:before="77"/>
        <w:ind w:left="100"/>
      </w:pPr>
      <w:r>
        <w:rPr/>
        <w:t>interpretaciones</w:t>
      </w:r>
      <w:r>
        <w:rPr>
          <w:spacing w:val="13"/>
        </w:rPr>
        <w:t> </w:t>
      </w:r>
      <w:r>
        <w:rPr/>
        <w:t>diferentes</w:t>
      </w:r>
      <w:r>
        <w:rPr>
          <w:spacing w:val="13"/>
        </w:rPr>
        <w:t> </w:t>
      </w:r>
      <w:r>
        <w:rPr/>
        <w:t>de</w:t>
      </w:r>
      <w:r>
        <w:rPr>
          <w:spacing w:val="13"/>
        </w:rPr>
        <w:t> </w:t>
      </w:r>
      <w:r>
        <w:rPr/>
        <w:t>la</w:t>
      </w:r>
      <w:r>
        <w:rPr>
          <w:spacing w:val="13"/>
        </w:rPr>
        <w:t> </w:t>
      </w:r>
      <w:r>
        <w:rPr>
          <w:spacing w:val="-2"/>
        </w:rPr>
        <w:t>Biblia?</w:t>
      </w:r>
    </w:p>
    <w:p>
      <w:pPr>
        <w:pStyle w:val="BodyText"/>
      </w:pPr>
    </w:p>
    <w:p>
      <w:pPr>
        <w:pStyle w:val="BodyText"/>
        <w:spacing w:before="273"/>
      </w:pPr>
    </w:p>
    <w:p>
      <w:pPr>
        <w:pStyle w:val="BodyText"/>
        <w:tabs>
          <w:tab w:pos="1667" w:val="left" w:leader="none"/>
        </w:tabs>
        <w:spacing w:line="247" w:lineRule="auto"/>
        <w:ind w:left="100" w:right="1052"/>
      </w:pPr>
      <w:r>
        <w:rPr>
          <w:spacing w:val="-2"/>
        </w:rPr>
        <w:t>Cristiano:</w:t>
      </w:r>
      <w:r>
        <w:rPr/>
        <w:tab/>
        <w:t>¿Por qué tanta gente se equivoca al hacer una suma en matemáticas? ¿No hay una respuesta correcta a los problemas aritméticos?</w:t>
      </w:r>
    </w:p>
    <w:p>
      <w:pPr>
        <w:pStyle w:val="BodyText"/>
      </w:pPr>
    </w:p>
    <w:p>
      <w:pPr>
        <w:pStyle w:val="BodyText"/>
        <w:spacing w:before="262"/>
      </w:pPr>
    </w:p>
    <w:p>
      <w:pPr>
        <w:pStyle w:val="BodyText"/>
        <w:tabs>
          <w:tab w:pos="1171" w:val="left" w:leader="none"/>
        </w:tabs>
        <w:spacing w:line="247" w:lineRule="auto"/>
        <w:ind w:left="100" w:right="525"/>
      </w:pPr>
      <w:r>
        <w:rPr>
          <w:spacing w:val="-4"/>
        </w:rPr>
        <w:t>Ateo:</w:t>
      </w:r>
      <w:r>
        <w:rPr/>
        <w:tab/>
        <w:t>El lenguaje es diferente. Creo que hay muchas interpretaciones de una oración o un versículo de la Biblia que son verdaderas. Es por eso que tienen tantas denominaciones.</w:t>
      </w:r>
    </w:p>
    <w:p>
      <w:pPr>
        <w:pStyle w:val="BodyText"/>
      </w:pPr>
    </w:p>
    <w:p>
      <w:pPr>
        <w:pStyle w:val="BodyText"/>
        <w:spacing w:before="262"/>
      </w:pPr>
    </w:p>
    <w:p>
      <w:pPr>
        <w:pStyle w:val="BodyText"/>
        <w:tabs>
          <w:tab w:pos="1667" w:val="left" w:leader="none"/>
        </w:tabs>
        <w:spacing w:line="247" w:lineRule="auto"/>
        <w:ind w:left="100" w:right="417"/>
      </w:pPr>
      <w:r>
        <w:rPr>
          <w:spacing w:val="-2"/>
        </w:rPr>
        <w:t>Cristiano:</w:t>
      </w:r>
      <w:r>
        <w:rPr/>
        <w:tab/>
        <w:t>Entonces estás diciendo que las oraciones se pueden interpretar de una sola manera.</w:t>
      </w:r>
    </w:p>
    <w:p>
      <w:pPr>
        <w:pStyle w:val="BodyText"/>
      </w:pPr>
    </w:p>
    <w:p>
      <w:pPr>
        <w:pStyle w:val="BodyText"/>
        <w:spacing w:before="263"/>
      </w:pPr>
    </w:p>
    <w:p>
      <w:pPr>
        <w:pStyle w:val="BodyText"/>
        <w:tabs>
          <w:tab w:pos="1171" w:val="left" w:leader="none"/>
        </w:tabs>
        <w:spacing w:line="247" w:lineRule="auto"/>
        <w:ind w:left="100" w:right="1052"/>
      </w:pPr>
      <w:r>
        <w:rPr>
          <w:spacing w:val="-4"/>
        </w:rPr>
        <w:t>Ateo:</w:t>
      </w:r>
      <w:r>
        <w:rPr/>
        <w:tab/>
        <w:t>¡No!... ¿No oíste lo que acabo de decir? Dije que exactamente lo opuesto es verdad. Hay muchas interpretaciones válidas.</w:t>
      </w:r>
    </w:p>
    <w:p>
      <w:pPr>
        <w:pStyle w:val="BodyText"/>
      </w:pPr>
    </w:p>
    <w:p>
      <w:pPr>
        <w:pStyle w:val="BodyText"/>
        <w:spacing w:before="262"/>
      </w:pPr>
    </w:p>
    <w:p>
      <w:pPr>
        <w:pStyle w:val="BodyText"/>
        <w:tabs>
          <w:tab w:pos="1667" w:val="left" w:leader="none"/>
        </w:tabs>
        <w:spacing w:line="247" w:lineRule="auto"/>
        <w:ind w:left="100" w:right="404"/>
      </w:pPr>
      <w:r>
        <w:rPr>
          <w:spacing w:val="-2"/>
        </w:rPr>
        <w:t>Cristiano:</w:t>
      </w:r>
      <w:r>
        <w:rPr/>
        <w:tab/>
        <w:t>Si hay muchas interpretaciones válidas, ¿por qué me corregiste por malinterpretar lo que dijiste?</w:t>
      </w:r>
    </w:p>
    <w:p>
      <w:pPr>
        <w:pStyle w:val="BodyText"/>
      </w:pPr>
    </w:p>
    <w:p>
      <w:pPr>
        <w:pStyle w:val="BodyText"/>
        <w:spacing w:before="262"/>
      </w:pPr>
    </w:p>
    <w:p>
      <w:pPr>
        <w:pStyle w:val="BodyText"/>
        <w:tabs>
          <w:tab w:pos="1171" w:val="left" w:leader="none"/>
        </w:tabs>
        <w:ind w:left="100"/>
      </w:pPr>
      <w:r>
        <w:rPr>
          <w:spacing w:val="-4"/>
        </w:rPr>
        <w:t>Ateo:</w:t>
      </w:r>
      <w:r>
        <w:rPr/>
        <w:tab/>
        <w:t>¿Lo</w:t>
      </w:r>
      <w:r>
        <w:rPr>
          <w:spacing w:val="8"/>
        </w:rPr>
        <w:t> </w:t>
      </w:r>
      <w:r>
        <w:rPr>
          <w:spacing w:val="-4"/>
        </w:rPr>
        <w:t>hice?</w:t>
      </w:r>
    </w:p>
    <w:p>
      <w:pPr>
        <w:pStyle w:val="BodyText"/>
      </w:pPr>
    </w:p>
    <w:p>
      <w:pPr>
        <w:pStyle w:val="BodyText"/>
        <w:spacing w:before="273"/>
      </w:pPr>
    </w:p>
    <w:p>
      <w:pPr>
        <w:pStyle w:val="BodyText"/>
        <w:spacing w:line="247" w:lineRule="auto"/>
        <w:ind w:left="100" w:right="237"/>
        <w:jc w:val="both"/>
      </w:pPr>
      <w:r>
        <w:rPr/>
        <w:t>Cristiano:</w:t>
      </w:r>
      <w:r>
        <w:rPr>
          <w:spacing w:val="80"/>
        </w:rPr>
        <w:t>  </w:t>
      </w:r>
      <w:r>
        <w:rPr/>
        <w:t>Sí, me acabas de decir que te malentendí. En efecto, ¡dijiste que mi interpretación era incorrecta! ¿Por qué hiciste eso si hay muchas interpretaciones </w:t>
      </w:r>
      <w:r>
        <w:rPr>
          <w:spacing w:val="-2"/>
        </w:rPr>
        <w:t>válidas?</w:t>
      </w:r>
    </w:p>
    <w:p>
      <w:pPr>
        <w:pStyle w:val="BodyText"/>
      </w:pPr>
    </w:p>
    <w:p>
      <w:pPr>
        <w:pStyle w:val="BodyText"/>
        <w:spacing w:before="262"/>
      </w:pPr>
    </w:p>
    <w:p>
      <w:pPr>
        <w:pStyle w:val="BodyText"/>
        <w:tabs>
          <w:tab w:pos="1171" w:val="left" w:leader="none"/>
        </w:tabs>
        <w:ind w:left="100"/>
      </w:pPr>
      <w:r>
        <w:rPr>
          <w:spacing w:val="-4"/>
        </w:rPr>
        <w:t>Ateo:</w:t>
      </w:r>
      <w:r>
        <w:rPr/>
        <w:tab/>
        <w:t>Porque</w:t>
      </w:r>
      <w:r>
        <w:rPr>
          <w:spacing w:val="8"/>
        </w:rPr>
        <w:t> </w:t>
      </w:r>
      <w:r>
        <w:rPr/>
        <w:t>sabía</w:t>
      </w:r>
      <w:r>
        <w:rPr>
          <w:spacing w:val="9"/>
        </w:rPr>
        <w:t> </w:t>
      </w:r>
      <w:r>
        <w:rPr/>
        <w:t>lo</w:t>
      </w:r>
      <w:r>
        <w:rPr>
          <w:spacing w:val="10"/>
        </w:rPr>
        <w:t> </w:t>
      </w:r>
      <w:r>
        <w:rPr/>
        <w:t>que</w:t>
      </w:r>
      <w:r>
        <w:rPr>
          <w:spacing w:val="9"/>
        </w:rPr>
        <w:t> </w:t>
      </w:r>
      <w:r>
        <w:rPr/>
        <w:t>quería</w:t>
      </w:r>
      <w:r>
        <w:rPr>
          <w:spacing w:val="9"/>
        </w:rPr>
        <w:t> </w:t>
      </w:r>
      <w:r>
        <w:rPr/>
        <w:t>decir,</w:t>
      </w:r>
      <w:r>
        <w:rPr>
          <w:spacing w:val="10"/>
        </w:rPr>
        <w:t> </w:t>
      </w:r>
      <w:r>
        <w:rPr/>
        <w:t>y</w:t>
      </w:r>
      <w:r>
        <w:rPr>
          <w:spacing w:val="10"/>
        </w:rPr>
        <w:t> </w:t>
      </w:r>
      <w:r>
        <w:rPr/>
        <w:t>debería</w:t>
      </w:r>
      <w:r>
        <w:rPr>
          <w:spacing w:val="9"/>
        </w:rPr>
        <w:t> </w:t>
      </w:r>
      <w:r>
        <w:rPr/>
        <w:t>haber</w:t>
      </w:r>
      <w:r>
        <w:rPr>
          <w:spacing w:val="9"/>
        </w:rPr>
        <w:t> </w:t>
      </w:r>
      <w:r>
        <w:rPr/>
        <w:t>sido</w:t>
      </w:r>
      <w:r>
        <w:rPr>
          <w:spacing w:val="10"/>
        </w:rPr>
        <w:t> </w:t>
      </w:r>
      <w:r>
        <w:rPr/>
        <w:t>obvio</w:t>
      </w:r>
      <w:r>
        <w:rPr>
          <w:spacing w:val="9"/>
        </w:rPr>
        <w:t> </w:t>
      </w:r>
      <w:r>
        <w:rPr/>
        <w:t>para</w:t>
      </w:r>
      <w:r>
        <w:rPr>
          <w:spacing w:val="9"/>
        </w:rPr>
        <w:t> </w:t>
      </w:r>
      <w:r>
        <w:rPr>
          <w:spacing w:val="-5"/>
        </w:rPr>
        <w:t>ti.</w:t>
      </w:r>
    </w:p>
    <w:p>
      <w:pPr>
        <w:spacing w:after="0"/>
        <w:sectPr>
          <w:pgSz w:w="12240" w:h="15840"/>
          <w:pgMar w:top="1360" w:bottom="280" w:left="1340" w:right="1240"/>
        </w:sectPr>
      </w:pPr>
    </w:p>
    <w:p>
      <w:pPr>
        <w:pStyle w:val="BodyText"/>
        <w:tabs>
          <w:tab w:pos="1667" w:val="left" w:leader="none"/>
        </w:tabs>
        <w:spacing w:line="247" w:lineRule="auto" w:before="237"/>
        <w:ind w:left="100" w:right="417"/>
      </w:pPr>
      <w:r>
        <w:rPr>
          <w:spacing w:val="-2"/>
        </w:rPr>
        <w:t>Cristiano:</w:t>
      </w:r>
      <w:r>
        <w:rPr/>
        <w:tab/>
        <w:t>Tienes razón. Así que déjame preguntarte esto: ¿por qué es que cuando haces una declaración, esperas que otros sepan lo que quieres decir, pero cuando Dios hace una declaración en la Biblia, te das la opción de aportarle cualquier significado que desees?</w:t>
      </w:r>
    </w:p>
    <w:p>
      <w:pPr>
        <w:pStyle w:val="BodyText"/>
      </w:pPr>
    </w:p>
    <w:p>
      <w:pPr>
        <w:pStyle w:val="BodyText"/>
        <w:spacing w:before="261"/>
      </w:pPr>
    </w:p>
    <w:p>
      <w:pPr>
        <w:pStyle w:val="BodyText"/>
        <w:tabs>
          <w:tab w:pos="1171" w:val="left" w:leader="none"/>
        </w:tabs>
        <w:spacing w:line="247" w:lineRule="auto"/>
        <w:ind w:left="100" w:right="913"/>
      </w:pPr>
      <w:r>
        <w:rPr>
          <w:spacing w:val="-4"/>
        </w:rPr>
        <w:t>Ateo:</w:t>
      </w:r>
      <w:r>
        <w:rPr/>
        <w:tab/>
        <w:t>Bien, entonces tal vez haya interpretaciones objetivas. Pero si hay, entonces ¿por qué hay tantas denominaciones?</w:t>
      </w:r>
    </w:p>
    <w:p>
      <w:pPr>
        <w:pStyle w:val="BodyText"/>
      </w:pPr>
    </w:p>
    <w:p>
      <w:pPr>
        <w:pStyle w:val="BodyText"/>
        <w:spacing w:before="262"/>
      </w:pPr>
    </w:p>
    <w:p>
      <w:pPr>
        <w:pStyle w:val="BodyText"/>
        <w:tabs>
          <w:tab w:pos="1667" w:val="left" w:leader="none"/>
        </w:tabs>
        <w:spacing w:line="247" w:lineRule="auto" w:before="1"/>
        <w:ind w:left="100" w:right="417"/>
      </w:pPr>
      <w:r>
        <w:rPr>
          <w:spacing w:val="-2"/>
        </w:rPr>
        <w:t>Cristiano:</w:t>
      </w:r>
      <w:r>
        <w:rPr/>
        <w:tab/>
        <w:t>Por la misma razón que hay muchos no cristianos. No es porque la verdad</w:t>
      </w:r>
      <w:r>
        <w:rPr>
          <w:spacing w:val="28"/>
        </w:rPr>
        <w:t> </w:t>
      </w:r>
      <w:r>
        <w:rPr/>
        <w:t>no</w:t>
      </w:r>
      <w:r>
        <w:rPr>
          <w:spacing w:val="28"/>
        </w:rPr>
        <w:t> </w:t>
      </w:r>
      <w:r>
        <w:rPr/>
        <w:t>se perciba,</w:t>
      </w:r>
      <w:r>
        <w:rPr>
          <w:spacing w:val="28"/>
        </w:rPr>
        <w:t> </w:t>
      </w:r>
      <w:r>
        <w:rPr/>
        <w:t>es porque la verdad</w:t>
      </w:r>
      <w:r>
        <w:rPr>
          <w:spacing w:val="28"/>
        </w:rPr>
        <w:t> </w:t>
      </w:r>
      <w:r>
        <w:rPr/>
        <w:t>no</w:t>
      </w:r>
      <w:r>
        <w:rPr>
          <w:spacing w:val="28"/>
        </w:rPr>
        <w:t> </w:t>
      </w:r>
      <w:r>
        <w:rPr/>
        <w:t>se recibe.</w:t>
      </w:r>
      <w:r>
        <w:rPr>
          <w:spacing w:val="28"/>
        </w:rPr>
        <w:t> </w:t>
      </w:r>
      <w:r>
        <w:rPr/>
        <w:t>En</w:t>
      </w:r>
      <w:r>
        <w:rPr>
          <w:spacing w:val="28"/>
        </w:rPr>
        <w:t> </w:t>
      </w:r>
      <w:r>
        <w:rPr/>
        <w:t>otras palabras, creemos en nuestras propias tradiciones y deseos sobre la Palabra de Dios. Jesús habló enérgicamente en contra de hacer esto (Mateo 15:23).</w:t>
      </w:r>
    </w:p>
    <w:p>
      <w:pPr>
        <w:pStyle w:val="BodyText"/>
      </w:pPr>
    </w:p>
    <w:p>
      <w:pPr>
        <w:pStyle w:val="BodyText"/>
        <w:spacing w:before="261"/>
      </w:pPr>
    </w:p>
    <w:p>
      <w:pPr>
        <w:pStyle w:val="BodyText"/>
        <w:tabs>
          <w:tab w:pos="1171" w:val="left" w:leader="none"/>
        </w:tabs>
        <w:ind w:left="100"/>
      </w:pPr>
      <w:r>
        <w:rPr>
          <w:spacing w:val="-4"/>
        </w:rPr>
        <w:t>Ateo:</w:t>
      </w:r>
      <w:r>
        <w:rPr/>
        <w:tab/>
        <w:t>De</w:t>
      </w:r>
      <w:r>
        <w:rPr>
          <w:spacing w:val="2"/>
        </w:rPr>
        <w:t> </w:t>
      </w:r>
      <w:r>
        <w:rPr/>
        <w:t>acuerdo.</w:t>
      </w:r>
      <w:r>
        <w:rPr>
          <w:spacing w:val="4"/>
        </w:rPr>
        <w:t> </w:t>
      </w:r>
      <w:r>
        <w:rPr/>
        <w:t>Voy</w:t>
      </w:r>
      <w:r>
        <w:rPr>
          <w:spacing w:val="4"/>
        </w:rPr>
        <w:t> </w:t>
      </w:r>
      <w:r>
        <w:rPr/>
        <w:t>a</w:t>
      </w:r>
      <w:r>
        <w:rPr>
          <w:spacing w:val="2"/>
        </w:rPr>
        <w:t> </w:t>
      </w:r>
      <w:r>
        <w:rPr/>
        <w:t>ser</w:t>
      </w:r>
      <w:r>
        <w:rPr>
          <w:spacing w:val="3"/>
        </w:rPr>
        <w:t> </w:t>
      </w:r>
      <w:r>
        <w:rPr/>
        <w:t>sincero</w:t>
      </w:r>
      <w:r>
        <w:rPr>
          <w:spacing w:val="4"/>
        </w:rPr>
        <w:t> </w:t>
      </w:r>
      <w:r>
        <w:rPr>
          <w:spacing w:val="-2"/>
        </w:rPr>
        <w:t>contigo.</w:t>
      </w:r>
    </w:p>
    <w:p>
      <w:pPr>
        <w:pStyle w:val="BodyText"/>
      </w:pPr>
    </w:p>
    <w:p>
      <w:pPr>
        <w:pStyle w:val="BodyText"/>
        <w:spacing w:before="272"/>
      </w:pPr>
    </w:p>
    <w:p>
      <w:pPr>
        <w:pStyle w:val="BodyText"/>
        <w:tabs>
          <w:tab w:pos="1667" w:val="left" w:leader="none"/>
        </w:tabs>
        <w:spacing w:before="1"/>
        <w:ind w:left="100"/>
      </w:pPr>
      <w:r>
        <w:rPr>
          <w:spacing w:val="-2"/>
        </w:rPr>
        <w:t>Cristiano:</w:t>
      </w:r>
      <w:r>
        <w:rPr/>
        <w:tab/>
        <w:t>¡Ya</w:t>
      </w:r>
      <w:r>
        <w:rPr>
          <w:spacing w:val="-8"/>
        </w:rPr>
        <w:t> </w:t>
      </w:r>
      <w:r>
        <w:rPr/>
        <w:t>es</w:t>
      </w:r>
      <w:r>
        <w:rPr>
          <w:spacing w:val="-8"/>
        </w:rPr>
        <w:t> </w:t>
      </w:r>
      <w:r>
        <w:rPr>
          <w:spacing w:val="-2"/>
        </w:rPr>
        <w:t>hora!</w:t>
      </w:r>
    </w:p>
    <w:p>
      <w:pPr>
        <w:pStyle w:val="BodyText"/>
      </w:pPr>
    </w:p>
    <w:p>
      <w:pPr>
        <w:pStyle w:val="BodyText"/>
        <w:spacing w:before="272"/>
      </w:pPr>
    </w:p>
    <w:p>
      <w:pPr>
        <w:pStyle w:val="BodyText"/>
        <w:tabs>
          <w:tab w:pos="1171" w:val="left" w:leader="none"/>
        </w:tabs>
        <w:spacing w:line="247" w:lineRule="auto"/>
        <w:ind w:left="100" w:right="545"/>
      </w:pPr>
      <w:r>
        <w:rPr>
          <w:spacing w:val="-4"/>
        </w:rPr>
        <w:t>Ateo:</w:t>
      </w:r>
      <w:r>
        <w:rPr/>
        <w:tab/>
        <w:t>El verdadero problema que tengo con el cristianismo es que conduce a la intolerancia. ¡Todos los cristianos creen que tienen la verdad!</w:t>
      </w:r>
    </w:p>
    <w:p>
      <w:pPr>
        <w:pStyle w:val="BodyText"/>
      </w:pPr>
    </w:p>
    <w:p>
      <w:pPr>
        <w:pStyle w:val="BodyText"/>
        <w:spacing w:before="262"/>
      </w:pPr>
    </w:p>
    <w:p>
      <w:pPr>
        <w:pStyle w:val="BodyText"/>
        <w:tabs>
          <w:tab w:pos="1667" w:val="left" w:leader="none"/>
        </w:tabs>
        <w:spacing w:line="247" w:lineRule="auto"/>
        <w:ind w:left="100" w:right="253"/>
      </w:pPr>
      <w:r>
        <w:rPr>
          <w:spacing w:val="-2"/>
        </w:rPr>
        <w:t>Cristiano:</w:t>
      </w:r>
      <w:r>
        <w:rPr/>
        <w:tab/>
        <w:t>¿No has notado que todos piensan que tienen la verdad? Aquellos que dicen que el cristianismo es falso creen que tienen esa verdad. Incluso</w:t>
      </w:r>
      <w:r>
        <w:rPr>
          <w:spacing w:val="40"/>
        </w:rPr>
        <w:t> </w:t>
      </w:r>
      <w:r>
        <w:rPr/>
        <w:t>aquellos</w:t>
      </w:r>
      <w:r>
        <w:rPr>
          <w:spacing w:val="16"/>
        </w:rPr>
        <w:t> </w:t>
      </w:r>
      <w:r>
        <w:rPr/>
        <w:t>que</w:t>
      </w:r>
      <w:r>
        <w:rPr>
          <w:spacing w:val="16"/>
        </w:rPr>
        <w:t> </w:t>
      </w:r>
      <w:r>
        <w:rPr/>
        <w:t>dicen</w:t>
      </w:r>
      <w:r>
        <w:rPr>
          <w:spacing w:val="17"/>
        </w:rPr>
        <w:t> </w:t>
      </w:r>
      <w:r>
        <w:rPr/>
        <w:t>que</w:t>
      </w:r>
      <w:r>
        <w:rPr>
          <w:spacing w:val="16"/>
        </w:rPr>
        <w:t> </w:t>
      </w:r>
      <w:r>
        <w:rPr/>
        <w:t>cada</w:t>
      </w:r>
      <w:r>
        <w:rPr>
          <w:spacing w:val="16"/>
        </w:rPr>
        <w:t> </w:t>
      </w:r>
      <w:r>
        <w:rPr/>
        <w:t>religión</w:t>
      </w:r>
      <w:r>
        <w:rPr>
          <w:spacing w:val="17"/>
        </w:rPr>
        <w:t> </w:t>
      </w:r>
      <w:r>
        <w:rPr/>
        <w:t>es</w:t>
      </w:r>
      <w:r>
        <w:rPr>
          <w:spacing w:val="16"/>
        </w:rPr>
        <w:t> </w:t>
      </w:r>
      <w:r>
        <w:rPr/>
        <w:t>verdadera,</w:t>
      </w:r>
      <w:r>
        <w:rPr>
          <w:spacing w:val="17"/>
        </w:rPr>
        <w:t> </w:t>
      </w:r>
      <w:r>
        <w:rPr/>
        <w:t>¡piensan</w:t>
      </w:r>
      <w:r>
        <w:rPr>
          <w:spacing w:val="17"/>
        </w:rPr>
        <w:t> </w:t>
      </w:r>
      <w:r>
        <w:rPr/>
        <w:t>que</w:t>
      </w:r>
      <w:r>
        <w:rPr>
          <w:spacing w:val="16"/>
        </w:rPr>
        <w:t> </w:t>
      </w:r>
      <w:r>
        <w:rPr/>
        <w:t>esa</w:t>
      </w:r>
      <w:r>
        <w:rPr>
          <w:spacing w:val="16"/>
        </w:rPr>
        <w:t> </w:t>
      </w:r>
      <w:r>
        <w:rPr/>
        <w:t>es</w:t>
      </w:r>
      <w:r>
        <w:rPr>
          <w:spacing w:val="16"/>
        </w:rPr>
        <w:t> </w:t>
      </w:r>
      <w:r>
        <w:rPr/>
        <w:t>la</w:t>
      </w:r>
      <w:r>
        <w:rPr>
          <w:spacing w:val="16"/>
        </w:rPr>
        <w:t> </w:t>
      </w:r>
      <w:r>
        <w:rPr/>
        <w:t>verdad!</w:t>
      </w:r>
    </w:p>
    <w:p>
      <w:pPr>
        <w:pStyle w:val="BodyText"/>
      </w:pPr>
    </w:p>
    <w:p>
      <w:pPr>
        <w:pStyle w:val="BodyText"/>
        <w:spacing w:before="262"/>
      </w:pPr>
    </w:p>
    <w:p>
      <w:pPr>
        <w:pStyle w:val="BodyText"/>
        <w:tabs>
          <w:tab w:pos="1171" w:val="left" w:leader="none"/>
        </w:tabs>
        <w:ind w:left="100"/>
      </w:pPr>
      <w:r>
        <w:rPr>
          <w:spacing w:val="-4"/>
        </w:rPr>
        <w:t>Ateo:</w:t>
      </w:r>
      <w:r>
        <w:rPr/>
        <w:tab/>
        <w:t>Bien,</w:t>
      </w:r>
      <w:r>
        <w:rPr>
          <w:spacing w:val="10"/>
        </w:rPr>
        <w:t> </w:t>
      </w:r>
      <w:r>
        <w:rPr/>
        <w:t>está</w:t>
      </w:r>
      <w:r>
        <w:rPr>
          <w:spacing w:val="9"/>
        </w:rPr>
        <w:t> </w:t>
      </w:r>
      <w:r>
        <w:rPr/>
        <w:t>bien,</w:t>
      </w:r>
      <w:r>
        <w:rPr>
          <w:spacing w:val="10"/>
        </w:rPr>
        <w:t> </w:t>
      </w:r>
      <w:r>
        <w:rPr/>
        <w:t>tienes</w:t>
      </w:r>
      <w:r>
        <w:rPr>
          <w:spacing w:val="10"/>
        </w:rPr>
        <w:t> </w:t>
      </w:r>
      <w:r>
        <w:rPr/>
        <w:t>razón.</w:t>
      </w:r>
      <w:r>
        <w:rPr>
          <w:spacing w:val="10"/>
        </w:rPr>
        <w:t> </w:t>
      </w:r>
      <w:r>
        <w:rPr/>
        <w:t>Creo</w:t>
      </w:r>
      <w:r>
        <w:rPr>
          <w:spacing w:val="10"/>
        </w:rPr>
        <w:t> </w:t>
      </w:r>
      <w:r>
        <w:rPr/>
        <w:t>que</w:t>
      </w:r>
      <w:r>
        <w:rPr>
          <w:spacing w:val="10"/>
        </w:rPr>
        <w:t> </w:t>
      </w:r>
      <w:r>
        <w:rPr/>
        <w:t>el</w:t>
      </w:r>
      <w:r>
        <w:rPr>
          <w:spacing w:val="9"/>
        </w:rPr>
        <w:t> </w:t>
      </w:r>
      <w:r>
        <w:rPr/>
        <w:t>ateísmo</w:t>
      </w:r>
      <w:r>
        <w:rPr>
          <w:spacing w:val="10"/>
        </w:rPr>
        <w:t> </w:t>
      </w:r>
      <w:r>
        <w:rPr/>
        <w:t>es</w:t>
      </w:r>
      <w:r>
        <w:rPr>
          <w:spacing w:val="9"/>
        </w:rPr>
        <w:t> </w:t>
      </w:r>
      <w:r>
        <w:rPr/>
        <w:t>verdad.</w:t>
      </w:r>
      <w:r>
        <w:rPr>
          <w:spacing w:val="11"/>
        </w:rPr>
        <w:t> </w:t>
      </w:r>
      <w:r>
        <w:rPr/>
        <w:t>¡Pero</w:t>
      </w:r>
      <w:r>
        <w:rPr>
          <w:spacing w:val="10"/>
        </w:rPr>
        <w:t> </w:t>
      </w:r>
      <w:r>
        <w:rPr>
          <w:spacing w:val="-5"/>
        </w:rPr>
        <w:t>no</w:t>
      </w:r>
    </w:p>
    <w:p>
      <w:pPr>
        <w:spacing w:after="0"/>
        <w:sectPr>
          <w:pgSz w:w="12240" w:h="15840"/>
          <w:pgMar w:top="1820" w:bottom="280" w:left="1340" w:right="1240"/>
        </w:sectPr>
      </w:pPr>
    </w:p>
    <w:p>
      <w:pPr>
        <w:pStyle w:val="BodyText"/>
        <w:spacing w:before="77"/>
        <w:ind w:left="100"/>
      </w:pPr>
      <w:r>
        <w:rPr/>
        <w:t>soy</w:t>
      </w:r>
      <w:r>
        <w:rPr>
          <w:spacing w:val="11"/>
        </w:rPr>
        <w:t> </w:t>
      </w:r>
      <w:r>
        <w:rPr/>
        <w:t>intolerante</w:t>
      </w:r>
      <w:r>
        <w:rPr>
          <w:spacing w:val="9"/>
        </w:rPr>
        <w:t> </w:t>
      </w:r>
      <w:r>
        <w:rPr/>
        <w:t>como</w:t>
      </w:r>
      <w:r>
        <w:rPr>
          <w:spacing w:val="11"/>
        </w:rPr>
        <w:t> </w:t>
      </w:r>
      <w:r>
        <w:rPr/>
        <w:t>la</w:t>
      </w:r>
      <w:r>
        <w:rPr>
          <w:spacing w:val="10"/>
        </w:rPr>
        <w:t> </w:t>
      </w:r>
      <w:r>
        <w:rPr/>
        <w:t>mayoría</w:t>
      </w:r>
      <w:r>
        <w:rPr>
          <w:spacing w:val="10"/>
        </w:rPr>
        <w:t> </w:t>
      </w:r>
      <w:r>
        <w:rPr/>
        <w:t>de</w:t>
      </w:r>
      <w:r>
        <w:rPr>
          <w:spacing w:val="10"/>
        </w:rPr>
        <w:t> </w:t>
      </w:r>
      <w:r>
        <w:rPr/>
        <w:t>los</w:t>
      </w:r>
      <w:r>
        <w:rPr>
          <w:spacing w:val="10"/>
        </w:rPr>
        <w:t> </w:t>
      </w:r>
      <w:r>
        <w:rPr>
          <w:spacing w:val="-2"/>
        </w:rPr>
        <w:t>cristianos!</w:t>
      </w:r>
    </w:p>
    <w:p>
      <w:pPr>
        <w:pStyle w:val="BodyText"/>
      </w:pPr>
    </w:p>
    <w:p>
      <w:pPr>
        <w:pStyle w:val="BodyText"/>
        <w:spacing w:before="273"/>
      </w:pPr>
    </w:p>
    <w:p>
      <w:pPr>
        <w:pStyle w:val="BodyText"/>
        <w:tabs>
          <w:tab w:pos="1667" w:val="left" w:leader="none"/>
        </w:tabs>
        <w:spacing w:line="247" w:lineRule="auto"/>
        <w:ind w:left="100" w:right="819"/>
      </w:pPr>
      <w:r>
        <w:rPr>
          <w:spacing w:val="-2"/>
        </w:rPr>
        <w:t>Cristiano:</w:t>
      </w:r>
      <w:r>
        <w:rPr/>
        <w:tab/>
        <w:t>Incluso si los cristianos son intolerantes, eso no significa que el cristianismo sea falso.</w:t>
      </w:r>
    </w:p>
    <w:p>
      <w:pPr>
        <w:pStyle w:val="BodyText"/>
      </w:pPr>
    </w:p>
    <w:p>
      <w:pPr>
        <w:pStyle w:val="BodyText"/>
        <w:spacing w:before="262"/>
      </w:pPr>
    </w:p>
    <w:p>
      <w:pPr>
        <w:pStyle w:val="BodyText"/>
        <w:tabs>
          <w:tab w:pos="1171" w:val="left" w:leader="none"/>
        </w:tabs>
        <w:ind w:left="100"/>
      </w:pPr>
      <w:r>
        <w:rPr>
          <w:spacing w:val="-4"/>
        </w:rPr>
        <w:t>Ateo:</w:t>
      </w:r>
      <w:r>
        <w:rPr/>
        <w:tab/>
        <w:t>Me</w:t>
      </w:r>
      <w:r>
        <w:rPr>
          <w:spacing w:val="10"/>
        </w:rPr>
        <w:t> </w:t>
      </w:r>
      <w:r>
        <w:rPr/>
        <w:t>doy</w:t>
      </w:r>
      <w:r>
        <w:rPr>
          <w:spacing w:val="11"/>
        </w:rPr>
        <w:t> </w:t>
      </w:r>
      <w:r>
        <w:rPr/>
        <w:t>cuenta</w:t>
      </w:r>
      <w:r>
        <w:rPr>
          <w:spacing w:val="10"/>
        </w:rPr>
        <w:t> </w:t>
      </w:r>
      <w:r>
        <w:rPr/>
        <w:t>de</w:t>
      </w:r>
      <w:r>
        <w:rPr>
          <w:spacing w:val="10"/>
        </w:rPr>
        <w:t> </w:t>
      </w:r>
      <w:r>
        <w:rPr/>
        <w:t>eso,</w:t>
      </w:r>
      <w:r>
        <w:rPr>
          <w:spacing w:val="11"/>
        </w:rPr>
        <w:t> </w:t>
      </w:r>
      <w:r>
        <w:rPr/>
        <w:t>pero</w:t>
      </w:r>
      <w:r>
        <w:rPr>
          <w:spacing w:val="11"/>
        </w:rPr>
        <w:t> </w:t>
      </w:r>
      <w:r>
        <w:rPr/>
        <w:t>sigue</w:t>
      </w:r>
      <w:r>
        <w:rPr>
          <w:spacing w:val="10"/>
        </w:rPr>
        <w:t> </w:t>
      </w:r>
      <w:r>
        <w:rPr/>
        <w:t>siendo</w:t>
      </w:r>
      <w:r>
        <w:rPr>
          <w:spacing w:val="11"/>
        </w:rPr>
        <w:t> </w:t>
      </w:r>
      <w:r>
        <w:rPr/>
        <w:t>un</w:t>
      </w:r>
      <w:r>
        <w:rPr>
          <w:spacing w:val="11"/>
        </w:rPr>
        <w:t> </w:t>
      </w:r>
      <w:r>
        <w:rPr/>
        <w:t>problema</w:t>
      </w:r>
      <w:r>
        <w:rPr>
          <w:spacing w:val="10"/>
        </w:rPr>
        <w:t> </w:t>
      </w:r>
      <w:r>
        <w:rPr>
          <w:spacing w:val="-2"/>
        </w:rPr>
        <w:t>práctico.</w:t>
      </w:r>
    </w:p>
    <w:p>
      <w:pPr>
        <w:pStyle w:val="BodyText"/>
      </w:pPr>
    </w:p>
    <w:p>
      <w:pPr>
        <w:pStyle w:val="BodyText"/>
        <w:spacing w:before="273"/>
      </w:pPr>
    </w:p>
    <w:p>
      <w:pPr>
        <w:pStyle w:val="BodyText"/>
        <w:tabs>
          <w:tab w:pos="1667" w:val="left" w:leader="none"/>
        </w:tabs>
        <w:ind w:left="100"/>
      </w:pPr>
      <w:r>
        <w:rPr>
          <w:spacing w:val="-2"/>
        </w:rPr>
        <w:t>Cristiano:</w:t>
      </w:r>
      <w:r>
        <w:rPr/>
        <w:tab/>
        <w:t>¿Cómo</w:t>
      </w:r>
      <w:r>
        <w:rPr>
          <w:spacing w:val="10"/>
        </w:rPr>
        <w:t> </w:t>
      </w:r>
      <w:r>
        <w:rPr/>
        <w:t>es</w:t>
      </w:r>
      <w:r>
        <w:rPr>
          <w:spacing w:val="9"/>
        </w:rPr>
        <w:t> </w:t>
      </w:r>
      <w:r>
        <w:rPr>
          <w:spacing w:val="-4"/>
        </w:rPr>
        <w:t>eso?</w:t>
      </w:r>
    </w:p>
    <w:p>
      <w:pPr>
        <w:pStyle w:val="BodyText"/>
      </w:pPr>
    </w:p>
    <w:p>
      <w:pPr>
        <w:pStyle w:val="BodyText"/>
        <w:spacing w:before="272"/>
      </w:pPr>
    </w:p>
    <w:p>
      <w:pPr>
        <w:pStyle w:val="BodyText"/>
        <w:tabs>
          <w:tab w:pos="1171" w:val="left" w:leader="none"/>
        </w:tabs>
        <w:spacing w:line="247" w:lineRule="auto"/>
        <w:ind w:left="100" w:right="913"/>
      </w:pPr>
      <w:r>
        <w:rPr>
          <w:spacing w:val="-4"/>
        </w:rPr>
        <w:t>Ateo:</w:t>
      </w:r>
      <w:r>
        <w:rPr/>
        <w:tab/>
        <w:t>Porque las personas que creen tener la verdad quieren imponer esa verdad a los demás.</w:t>
      </w:r>
    </w:p>
    <w:p>
      <w:pPr>
        <w:pStyle w:val="BodyText"/>
      </w:pPr>
    </w:p>
    <w:p>
      <w:pPr>
        <w:pStyle w:val="BodyText"/>
        <w:spacing w:before="263"/>
      </w:pPr>
    </w:p>
    <w:p>
      <w:pPr>
        <w:pStyle w:val="BodyText"/>
        <w:tabs>
          <w:tab w:pos="1667" w:val="left" w:leader="none"/>
        </w:tabs>
        <w:ind w:left="100"/>
      </w:pPr>
      <w:r>
        <w:rPr>
          <w:spacing w:val="-2"/>
        </w:rPr>
        <w:t>Cristiano:</w:t>
      </w:r>
      <w:r>
        <w:rPr/>
        <w:tab/>
        <w:t>¿Te</w:t>
      </w:r>
      <w:r>
        <w:rPr>
          <w:spacing w:val="-1"/>
        </w:rPr>
        <w:t> </w:t>
      </w:r>
      <w:r>
        <w:rPr/>
        <w:t>refieres</w:t>
      </w:r>
      <w:r>
        <w:rPr>
          <w:spacing w:val="-1"/>
        </w:rPr>
        <w:t> </w:t>
      </w:r>
      <w:r>
        <w:rPr>
          <w:spacing w:val="-2"/>
        </w:rPr>
        <w:t>políticamente?</w:t>
      </w:r>
    </w:p>
    <w:p>
      <w:pPr>
        <w:pStyle w:val="BodyText"/>
      </w:pPr>
    </w:p>
    <w:p>
      <w:pPr>
        <w:pStyle w:val="BodyText"/>
        <w:spacing w:before="272"/>
      </w:pPr>
    </w:p>
    <w:p>
      <w:pPr>
        <w:pStyle w:val="BodyText"/>
        <w:tabs>
          <w:tab w:pos="1171" w:val="left" w:leader="none"/>
        </w:tabs>
        <w:ind w:left="100"/>
      </w:pPr>
      <w:r>
        <w:rPr>
          <w:spacing w:val="-4"/>
        </w:rPr>
        <w:t>Ateo:</w:t>
      </w:r>
      <w:r>
        <w:rPr/>
        <w:tab/>
      </w:r>
      <w:r>
        <w:rPr>
          <w:spacing w:val="-5"/>
        </w:rPr>
        <w:t>Sí.</w:t>
      </w:r>
    </w:p>
    <w:p>
      <w:pPr>
        <w:pStyle w:val="BodyText"/>
      </w:pPr>
    </w:p>
    <w:p>
      <w:pPr>
        <w:pStyle w:val="BodyText"/>
        <w:spacing w:before="272"/>
      </w:pPr>
    </w:p>
    <w:p>
      <w:pPr>
        <w:pStyle w:val="BodyText"/>
        <w:tabs>
          <w:tab w:pos="1667" w:val="left" w:leader="none"/>
        </w:tabs>
        <w:spacing w:line="247" w:lineRule="auto" w:before="1"/>
        <w:ind w:left="100" w:right="525"/>
      </w:pPr>
      <w:r>
        <w:rPr>
          <w:spacing w:val="-2"/>
        </w:rPr>
        <w:t>Cristiano:</w:t>
      </w:r>
      <w:r>
        <w:rPr/>
        <w:tab/>
        <w:t>Tengo noticias para ti: todos los involucrados en la política, incluidos todos los no cristianos, están tratando de imponer lo que él o ella cree que es la verdad. Entonces, ¿cuál es tu punto?</w:t>
      </w:r>
    </w:p>
    <w:p>
      <w:pPr>
        <w:pStyle w:val="BodyText"/>
      </w:pPr>
    </w:p>
    <w:p>
      <w:pPr>
        <w:pStyle w:val="BodyText"/>
        <w:spacing w:before="261"/>
      </w:pPr>
    </w:p>
    <w:p>
      <w:pPr>
        <w:pStyle w:val="BodyText"/>
        <w:tabs>
          <w:tab w:pos="1171" w:val="left" w:leader="none"/>
        </w:tabs>
        <w:spacing w:line="247" w:lineRule="auto" w:before="1"/>
        <w:ind w:left="100" w:right="1052"/>
      </w:pPr>
      <w:r>
        <w:rPr>
          <w:spacing w:val="-4"/>
        </w:rPr>
        <w:t>Ateo:</w:t>
      </w:r>
      <w:r>
        <w:rPr/>
        <w:tab/>
        <w:t>¡Mi punto es que los cristianos quieren quitar los derechos de las </w:t>
      </w:r>
      <w:r>
        <w:rPr>
          <w:spacing w:val="-2"/>
        </w:rPr>
        <w:t>personas!</w:t>
      </w:r>
    </w:p>
    <w:p>
      <w:pPr>
        <w:spacing w:after="0" w:line="247" w:lineRule="auto"/>
        <w:sectPr>
          <w:pgSz w:w="12240" w:h="15840"/>
          <w:pgMar w:top="1360" w:bottom="280" w:left="1340" w:right="1240"/>
        </w:sectPr>
      </w:pPr>
    </w:p>
    <w:p>
      <w:pPr>
        <w:pStyle w:val="BodyText"/>
        <w:tabs>
          <w:tab w:pos="1667" w:val="left" w:leader="none"/>
        </w:tabs>
        <w:spacing w:line="247" w:lineRule="auto" w:before="77"/>
        <w:ind w:left="100" w:right="317"/>
      </w:pPr>
      <w:r>
        <w:rPr>
          <w:spacing w:val="-2"/>
        </w:rPr>
        <w:t>Cristiano:</w:t>
      </w:r>
      <w:r>
        <w:rPr/>
        <w:tab/>
        <w:t>En realidad, el cristianismo es una de las pocas visiones del mundo que</w:t>
      </w:r>
      <w:r>
        <w:rPr>
          <w:spacing w:val="37"/>
        </w:rPr>
        <w:t> </w:t>
      </w:r>
      <w:r>
        <w:rPr/>
        <w:t>pueden</w:t>
      </w:r>
      <w:r>
        <w:rPr>
          <w:spacing w:val="38"/>
        </w:rPr>
        <w:t> </w:t>
      </w:r>
      <w:r>
        <w:rPr/>
        <w:t>justificar</w:t>
      </w:r>
      <w:r>
        <w:rPr>
          <w:spacing w:val="37"/>
        </w:rPr>
        <w:t> </w:t>
      </w:r>
      <w:r>
        <w:rPr/>
        <w:t>los</w:t>
      </w:r>
      <w:r>
        <w:rPr>
          <w:spacing w:val="37"/>
        </w:rPr>
        <w:t> </w:t>
      </w:r>
      <w:r>
        <w:rPr/>
        <w:t>derechos</w:t>
      </w:r>
      <w:r>
        <w:rPr>
          <w:spacing w:val="37"/>
        </w:rPr>
        <w:t> </w:t>
      </w:r>
      <w:r>
        <w:rPr/>
        <w:t>humanos</w:t>
      </w:r>
      <w:r>
        <w:rPr>
          <w:spacing w:val="37"/>
        </w:rPr>
        <w:t> </w:t>
      </w:r>
      <w:r>
        <w:rPr/>
        <w:t>absolutos</w:t>
      </w:r>
      <w:r>
        <w:rPr>
          <w:spacing w:val="37"/>
        </w:rPr>
        <w:t> </w:t>
      </w:r>
      <w:r>
        <w:rPr/>
        <w:t>porque</w:t>
      </w:r>
      <w:r>
        <w:rPr>
          <w:spacing w:val="37"/>
        </w:rPr>
        <w:t> </w:t>
      </w:r>
      <w:r>
        <w:rPr/>
        <w:t>afirma</w:t>
      </w:r>
      <w:r>
        <w:rPr>
          <w:spacing w:val="37"/>
        </w:rPr>
        <w:t> </w:t>
      </w:r>
      <w:r>
        <w:rPr/>
        <w:t>que</w:t>
      </w:r>
      <w:r>
        <w:rPr>
          <w:spacing w:val="37"/>
        </w:rPr>
        <w:t> </w:t>
      </w:r>
      <w:r>
        <w:rPr/>
        <w:t>Dios nos</w:t>
      </w:r>
      <w:r>
        <w:rPr>
          <w:spacing w:val="40"/>
        </w:rPr>
        <w:t> </w:t>
      </w:r>
      <w:r>
        <w:rPr/>
        <w:t>otorgó</w:t>
      </w:r>
      <w:r>
        <w:rPr>
          <w:spacing w:val="40"/>
        </w:rPr>
        <w:t> </w:t>
      </w:r>
      <w:r>
        <w:rPr/>
        <w:t>esos</w:t>
      </w:r>
      <w:r>
        <w:rPr>
          <w:spacing w:val="40"/>
        </w:rPr>
        <w:t> </w:t>
      </w:r>
      <w:r>
        <w:rPr/>
        <w:t>derechos.</w:t>
      </w:r>
      <w:r>
        <w:rPr>
          <w:spacing w:val="40"/>
        </w:rPr>
        <w:t> </w:t>
      </w:r>
      <w:r>
        <w:rPr/>
        <w:t>Como</w:t>
      </w:r>
      <w:r>
        <w:rPr>
          <w:spacing w:val="40"/>
        </w:rPr>
        <w:t> </w:t>
      </w:r>
      <w:r>
        <w:rPr/>
        <w:t>nuestros</w:t>
      </w:r>
      <w:r>
        <w:rPr>
          <w:spacing w:val="40"/>
        </w:rPr>
        <w:t> </w:t>
      </w:r>
      <w:r>
        <w:rPr/>
        <w:t>fundadores</w:t>
      </w:r>
      <w:r>
        <w:rPr>
          <w:spacing w:val="40"/>
        </w:rPr>
        <w:t> </w:t>
      </w:r>
      <w:r>
        <w:rPr/>
        <w:t>reconocieron,</w:t>
      </w:r>
      <w:r>
        <w:rPr>
          <w:spacing w:val="40"/>
        </w:rPr>
        <w:t> </w:t>
      </w:r>
      <w:r>
        <w:rPr/>
        <w:t>los gobiernos no están destinados a otorgar o quitar derechos: los gobiernos están destinados a garantizar los derechos que las personas ya poseen. Eso es lo que afirmamos en nuestra Declaración de Independencia.</w:t>
      </w:r>
    </w:p>
    <w:p>
      <w:pPr>
        <w:pStyle w:val="BodyText"/>
      </w:pPr>
    </w:p>
    <w:p>
      <w:pPr>
        <w:pStyle w:val="BodyText"/>
        <w:spacing w:before="261"/>
      </w:pPr>
    </w:p>
    <w:p>
      <w:pPr>
        <w:pStyle w:val="BodyText"/>
        <w:tabs>
          <w:tab w:pos="1171" w:val="left" w:leader="none"/>
        </w:tabs>
        <w:ind w:left="100"/>
      </w:pPr>
      <w:r>
        <w:rPr>
          <w:spacing w:val="-4"/>
        </w:rPr>
        <w:t>Ateo:</w:t>
      </w:r>
      <w:r>
        <w:rPr/>
        <w:tab/>
        <w:t>¿Pero</w:t>
      </w:r>
      <w:r>
        <w:rPr>
          <w:spacing w:val="9"/>
        </w:rPr>
        <w:t> </w:t>
      </w:r>
      <w:r>
        <w:rPr/>
        <w:t>qué</w:t>
      </w:r>
      <w:r>
        <w:rPr>
          <w:spacing w:val="7"/>
        </w:rPr>
        <w:t> </w:t>
      </w:r>
      <w:r>
        <w:rPr/>
        <w:t>pasa</w:t>
      </w:r>
      <w:r>
        <w:rPr>
          <w:spacing w:val="8"/>
        </w:rPr>
        <w:t> </w:t>
      </w:r>
      <w:r>
        <w:rPr/>
        <w:t>con</w:t>
      </w:r>
      <w:r>
        <w:rPr>
          <w:spacing w:val="9"/>
        </w:rPr>
        <w:t> </w:t>
      </w:r>
      <w:r>
        <w:rPr/>
        <w:t>la</w:t>
      </w:r>
      <w:r>
        <w:rPr>
          <w:spacing w:val="8"/>
        </w:rPr>
        <w:t> </w:t>
      </w:r>
      <w:r>
        <w:rPr>
          <w:spacing w:val="-2"/>
        </w:rPr>
        <w:t>tolerancia?</w:t>
      </w:r>
    </w:p>
    <w:p>
      <w:pPr>
        <w:pStyle w:val="BodyText"/>
      </w:pPr>
    </w:p>
    <w:p>
      <w:pPr>
        <w:pStyle w:val="BodyText"/>
        <w:spacing w:before="272"/>
      </w:pPr>
    </w:p>
    <w:p>
      <w:pPr>
        <w:pStyle w:val="BodyText"/>
        <w:tabs>
          <w:tab w:pos="1667" w:val="left" w:leader="none"/>
        </w:tabs>
        <w:spacing w:line="247" w:lineRule="auto" w:before="1"/>
        <w:ind w:left="100" w:right="417"/>
      </w:pPr>
      <w:r>
        <w:rPr>
          <w:spacing w:val="-2"/>
        </w:rPr>
        <w:t>Cristiano:</w:t>
      </w:r>
      <w:r>
        <w:rPr/>
        <w:tab/>
        <w:t>El cristianismo es una de las pocas visiones del mundo que no solo ofrece sino que defiende la tolerancia religiosa. Como Dios no obliga a nadie a creer (de hecho, el propósito de esta vida es hacer una elección libre), la mayoría de los cristianos reconocen que el gobierno tampoco debe tratar de forzar la </w:t>
      </w:r>
      <w:r>
        <w:rPr>
          <w:spacing w:val="-2"/>
        </w:rPr>
        <w:t>creencia.</w:t>
      </w:r>
    </w:p>
    <w:p>
      <w:pPr>
        <w:pStyle w:val="BodyText"/>
      </w:pPr>
    </w:p>
    <w:p>
      <w:pPr>
        <w:pStyle w:val="BodyText"/>
        <w:spacing w:before="261"/>
      </w:pPr>
    </w:p>
    <w:p>
      <w:pPr>
        <w:pStyle w:val="BodyText"/>
        <w:tabs>
          <w:tab w:pos="1171" w:val="left" w:leader="none"/>
        </w:tabs>
        <w:spacing w:line="247" w:lineRule="auto"/>
        <w:ind w:left="100" w:right="819"/>
      </w:pPr>
      <w:r>
        <w:rPr>
          <w:spacing w:val="-4"/>
        </w:rPr>
        <w:t>Ateo:</w:t>
      </w:r>
      <w:r>
        <w:rPr/>
        <w:tab/>
        <w:t>¡Pero durante las Cruzadas, algunos cristianos obviamente pensaron </w:t>
      </w:r>
      <w:r>
        <w:rPr>
          <w:spacing w:val="-2"/>
        </w:rPr>
        <w:t>diferente!</w:t>
      </w:r>
    </w:p>
    <w:p>
      <w:pPr>
        <w:pStyle w:val="BodyText"/>
      </w:pPr>
    </w:p>
    <w:p>
      <w:pPr>
        <w:pStyle w:val="BodyText"/>
        <w:spacing w:before="262"/>
      </w:pPr>
    </w:p>
    <w:p>
      <w:pPr>
        <w:pStyle w:val="BodyText"/>
        <w:tabs>
          <w:tab w:pos="1667" w:val="left" w:leader="none"/>
        </w:tabs>
        <w:spacing w:line="247" w:lineRule="auto"/>
        <w:ind w:left="100" w:right="417"/>
      </w:pPr>
      <w:r>
        <w:rPr>
          <w:spacing w:val="-2"/>
        </w:rPr>
        <w:t>Cristiano:</w:t>
      </w:r>
      <w:r>
        <w:rPr/>
        <w:tab/>
        <w:t>Es posible que se hayan llamado a sí mismos cristianos, pero ciertamente no estaban siguiendo las enseñanzas de Cristo. Jesús nunca condonó esa conducta.</w:t>
      </w:r>
    </w:p>
    <w:p>
      <w:pPr>
        <w:pStyle w:val="BodyText"/>
      </w:pPr>
    </w:p>
    <w:p>
      <w:pPr>
        <w:pStyle w:val="BodyText"/>
        <w:spacing w:before="262"/>
      </w:pPr>
    </w:p>
    <w:p>
      <w:pPr>
        <w:pStyle w:val="BodyText"/>
        <w:tabs>
          <w:tab w:pos="1171" w:val="left" w:leader="none"/>
        </w:tabs>
        <w:spacing w:line="247" w:lineRule="auto"/>
        <w:ind w:left="100" w:right="339"/>
      </w:pPr>
      <w:r>
        <w:rPr>
          <w:spacing w:val="-4"/>
        </w:rPr>
        <w:t>Ateo:</w:t>
      </w:r>
      <w:r>
        <w:rPr/>
        <w:tab/>
        <w:t>Creo que un gobierno completamente secular es el más tolerante de todos.</w:t>
      </w:r>
      <w:r>
        <w:rPr>
          <w:spacing w:val="18"/>
        </w:rPr>
        <w:t> </w:t>
      </w:r>
      <w:r>
        <w:rPr/>
        <w:t>Después</w:t>
      </w:r>
      <w:r>
        <w:rPr>
          <w:spacing w:val="17"/>
        </w:rPr>
        <w:t> </w:t>
      </w:r>
      <w:r>
        <w:rPr/>
        <w:t>de</w:t>
      </w:r>
      <w:r>
        <w:rPr>
          <w:spacing w:val="17"/>
        </w:rPr>
        <w:t> </w:t>
      </w:r>
      <w:r>
        <w:rPr/>
        <w:t>todo,</w:t>
      </w:r>
      <w:r>
        <w:rPr>
          <w:spacing w:val="18"/>
        </w:rPr>
        <w:t> </w:t>
      </w:r>
      <w:r>
        <w:rPr/>
        <w:t>hay</w:t>
      </w:r>
      <w:r>
        <w:rPr>
          <w:spacing w:val="18"/>
        </w:rPr>
        <w:t> </w:t>
      </w:r>
      <w:r>
        <w:rPr/>
        <w:t>libertad</w:t>
      </w:r>
      <w:r>
        <w:rPr>
          <w:spacing w:val="18"/>
        </w:rPr>
        <w:t> </w:t>
      </w:r>
      <w:r>
        <w:rPr/>
        <w:t>religiosa</w:t>
      </w:r>
      <w:r>
        <w:rPr>
          <w:spacing w:val="17"/>
        </w:rPr>
        <w:t> </w:t>
      </w:r>
      <w:r>
        <w:rPr/>
        <w:t>en</w:t>
      </w:r>
      <w:r>
        <w:rPr>
          <w:spacing w:val="18"/>
        </w:rPr>
        <w:t> </w:t>
      </w:r>
      <w:r>
        <w:rPr/>
        <w:t>los</w:t>
      </w:r>
      <w:r>
        <w:rPr>
          <w:spacing w:val="17"/>
        </w:rPr>
        <w:t> </w:t>
      </w:r>
      <w:r>
        <w:rPr/>
        <w:t>países</w:t>
      </w:r>
      <w:r>
        <w:rPr>
          <w:spacing w:val="17"/>
        </w:rPr>
        <w:t> </w:t>
      </w:r>
      <w:r>
        <w:rPr/>
        <w:t>seculares</w:t>
      </w:r>
      <w:r>
        <w:rPr>
          <w:spacing w:val="17"/>
        </w:rPr>
        <w:t> </w:t>
      </w:r>
      <w:r>
        <w:rPr/>
        <w:t>de</w:t>
      </w:r>
      <w:r>
        <w:rPr>
          <w:spacing w:val="17"/>
        </w:rPr>
        <w:t> </w:t>
      </w:r>
      <w:r>
        <w:rPr/>
        <w:t>Europa.</w:t>
      </w:r>
    </w:p>
    <w:p>
      <w:pPr>
        <w:pStyle w:val="BodyText"/>
      </w:pPr>
    </w:p>
    <w:p>
      <w:pPr>
        <w:pStyle w:val="BodyText"/>
        <w:spacing w:before="262"/>
      </w:pPr>
    </w:p>
    <w:p>
      <w:pPr>
        <w:pStyle w:val="BodyText"/>
        <w:tabs>
          <w:tab w:pos="1667" w:val="left" w:leader="none"/>
        </w:tabs>
        <w:spacing w:line="247" w:lineRule="auto"/>
        <w:ind w:left="100" w:right="913"/>
      </w:pPr>
      <w:r>
        <w:rPr>
          <w:spacing w:val="-2"/>
        </w:rPr>
        <w:t>Cristiano:</w:t>
      </w:r>
      <w:r>
        <w:rPr/>
        <w:tab/>
        <w:t>Esos países sí existen, pero la mayoría de ellos viven de los remanentes de la cosmovisión cristiana de generaciones anteriores. ¿Cuánta libertad</w:t>
      </w:r>
      <w:r>
        <w:rPr>
          <w:spacing w:val="11"/>
        </w:rPr>
        <w:t> </w:t>
      </w:r>
      <w:r>
        <w:rPr/>
        <w:t>religiosa</w:t>
      </w:r>
      <w:r>
        <w:rPr>
          <w:spacing w:val="11"/>
        </w:rPr>
        <w:t> </w:t>
      </w:r>
      <w:r>
        <w:rPr/>
        <w:t>hay</w:t>
      </w:r>
      <w:r>
        <w:rPr>
          <w:spacing w:val="12"/>
        </w:rPr>
        <w:t> </w:t>
      </w:r>
      <w:r>
        <w:rPr/>
        <w:t>en</w:t>
      </w:r>
      <w:r>
        <w:rPr>
          <w:spacing w:val="12"/>
        </w:rPr>
        <w:t> </w:t>
      </w:r>
      <w:r>
        <w:rPr/>
        <w:t>un</w:t>
      </w:r>
      <w:r>
        <w:rPr>
          <w:spacing w:val="11"/>
        </w:rPr>
        <w:t> </w:t>
      </w:r>
      <w:r>
        <w:rPr/>
        <w:t>país</w:t>
      </w:r>
      <w:r>
        <w:rPr>
          <w:spacing w:val="11"/>
        </w:rPr>
        <w:t> </w:t>
      </w:r>
      <w:r>
        <w:rPr/>
        <w:t>ateo</w:t>
      </w:r>
      <w:r>
        <w:rPr>
          <w:spacing w:val="12"/>
        </w:rPr>
        <w:t> </w:t>
      </w:r>
      <w:r>
        <w:rPr/>
        <w:t>autoproclamado</w:t>
      </w:r>
      <w:r>
        <w:rPr>
          <w:spacing w:val="12"/>
        </w:rPr>
        <w:t> </w:t>
      </w:r>
      <w:r>
        <w:rPr/>
        <w:t>como</w:t>
      </w:r>
      <w:r>
        <w:rPr>
          <w:spacing w:val="11"/>
        </w:rPr>
        <w:t> </w:t>
      </w:r>
      <w:r>
        <w:rPr/>
        <w:t>China</w:t>
      </w:r>
      <w:r>
        <w:rPr>
          <w:spacing w:val="11"/>
        </w:rPr>
        <w:t> </w:t>
      </w:r>
      <w:r>
        <w:rPr/>
        <w:t>o</w:t>
      </w:r>
      <w:r>
        <w:rPr>
          <w:spacing w:val="12"/>
        </w:rPr>
        <w:t> </w:t>
      </w:r>
      <w:r>
        <w:rPr>
          <w:spacing w:val="-2"/>
        </w:rPr>
        <w:t>cuánto</w:t>
      </w:r>
    </w:p>
    <w:p>
      <w:pPr>
        <w:spacing w:after="0" w:line="247" w:lineRule="auto"/>
        <w:sectPr>
          <w:pgSz w:w="12240" w:h="15840"/>
          <w:pgMar w:top="1360" w:bottom="280" w:left="1340" w:right="1240"/>
        </w:sectPr>
      </w:pPr>
    </w:p>
    <w:p>
      <w:pPr>
        <w:pStyle w:val="BodyText"/>
        <w:spacing w:line="247" w:lineRule="auto" w:before="77"/>
        <w:ind w:left="100" w:right="525"/>
      </w:pPr>
      <w:r>
        <w:rPr/>
        <w:t>había en la antigua Unión Soviética? No mucho. Y si vas a la mayoría de los países musulmanes hoy, también encontrarás muy poca libertad religiosa. La última vez que revisé, las iglesias no están permitidas en Arabia Saudita, y la mayoría de los otros países musulmanes tratan a los cristianos como ciudadanos de segunda clase.</w:t>
      </w:r>
    </w:p>
    <w:p>
      <w:pPr>
        <w:pStyle w:val="BodyText"/>
      </w:pPr>
    </w:p>
    <w:p>
      <w:pPr>
        <w:pStyle w:val="BodyText"/>
        <w:spacing w:before="261"/>
      </w:pPr>
    </w:p>
    <w:p>
      <w:pPr>
        <w:pStyle w:val="BodyText"/>
        <w:tabs>
          <w:tab w:pos="1171" w:val="left" w:leader="none"/>
        </w:tabs>
        <w:spacing w:line="247" w:lineRule="auto" w:before="1"/>
        <w:ind w:left="100" w:right="417"/>
      </w:pPr>
      <w:r>
        <w:rPr>
          <w:spacing w:val="-4"/>
        </w:rPr>
        <w:t>Ateo:</w:t>
      </w:r>
      <w:r>
        <w:rPr/>
        <w:tab/>
        <w:t>Eso puede ser cierto para la tolerancia religiosa, pero la mayoría de los cristianos no son muy tolerantes con respecto a ciertos problemas morales.</w:t>
      </w:r>
    </w:p>
    <w:p>
      <w:pPr>
        <w:pStyle w:val="BodyText"/>
      </w:pPr>
    </w:p>
    <w:p>
      <w:pPr>
        <w:pStyle w:val="BodyText"/>
        <w:spacing w:before="262"/>
      </w:pPr>
    </w:p>
    <w:p>
      <w:pPr>
        <w:pStyle w:val="BodyText"/>
        <w:tabs>
          <w:tab w:pos="1667" w:val="left" w:leader="none"/>
        </w:tabs>
        <w:ind w:left="100"/>
      </w:pPr>
      <w:r>
        <w:rPr>
          <w:spacing w:val="-2"/>
        </w:rPr>
        <w:t>Cristiano:</w:t>
      </w:r>
      <w:r>
        <w:rPr/>
        <w:tab/>
        <w:t>¿Crees</w:t>
      </w:r>
      <w:r>
        <w:rPr>
          <w:spacing w:val="10"/>
        </w:rPr>
        <w:t> </w:t>
      </w:r>
      <w:r>
        <w:rPr/>
        <w:t>que</w:t>
      </w:r>
      <w:r>
        <w:rPr>
          <w:spacing w:val="11"/>
        </w:rPr>
        <w:t> </w:t>
      </w:r>
      <w:r>
        <w:rPr/>
        <w:t>la</w:t>
      </w:r>
      <w:r>
        <w:rPr>
          <w:spacing w:val="10"/>
        </w:rPr>
        <w:t> </w:t>
      </w:r>
      <w:r>
        <w:rPr/>
        <w:t>tolerancia</w:t>
      </w:r>
      <w:r>
        <w:rPr>
          <w:spacing w:val="11"/>
        </w:rPr>
        <w:t> </w:t>
      </w:r>
      <w:r>
        <w:rPr/>
        <w:t>es</w:t>
      </w:r>
      <w:r>
        <w:rPr>
          <w:spacing w:val="10"/>
        </w:rPr>
        <w:t> </w:t>
      </w:r>
      <w:r>
        <w:rPr/>
        <w:t>una</w:t>
      </w:r>
      <w:r>
        <w:rPr>
          <w:spacing w:val="11"/>
        </w:rPr>
        <w:t> </w:t>
      </w:r>
      <w:r>
        <w:rPr/>
        <w:t>obligación</w:t>
      </w:r>
      <w:r>
        <w:rPr>
          <w:spacing w:val="12"/>
        </w:rPr>
        <w:t> </w:t>
      </w:r>
      <w:r>
        <w:rPr/>
        <w:t>moral</w:t>
      </w:r>
      <w:r>
        <w:rPr>
          <w:spacing w:val="10"/>
        </w:rPr>
        <w:t> </w:t>
      </w:r>
      <w:r>
        <w:rPr>
          <w:spacing w:val="-2"/>
        </w:rPr>
        <w:t>absoluta?</w:t>
      </w:r>
    </w:p>
    <w:p>
      <w:pPr>
        <w:pStyle w:val="BodyText"/>
      </w:pPr>
    </w:p>
    <w:p>
      <w:pPr>
        <w:pStyle w:val="BodyText"/>
        <w:spacing w:before="272"/>
      </w:pPr>
    </w:p>
    <w:p>
      <w:pPr>
        <w:pStyle w:val="BodyText"/>
        <w:tabs>
          <w:tab w:pos="1171" w:val="left" w:leader="none"/>
        </w:tabs>
        <w:ind w:left="100"/>
      </w:pPr>
      <w:r>
        <w:rPr>
          <w:spacing w:val="-4"/>
        </w:rPr>
        <w:t>Ateo:</w:t>
      </w:r>
      <w:r>
        <w:rPr/>
        <w:tab/>
        <w:t>Estás</w:t>
      </w:r>
      <w:r>
        <w:rPr>
          <w:spacing w:val="12"/>
        </w:rPr>
        <w:t> </w:t>
      </w:r>
      <w:r>
        <w:rPr/>
        <w:t>intentando</w:t>
      </w:r>
      <w:r>
        <w:rPr>
          <w:spacing w:val="14"/>
        </w:rPr>
        <w:t> </w:t>
      </w:r>
      <w:r>
        <w:rPr/>
        <w:t>conectar</w:t>
      </w:r>
      <w:r>
        <w:rPr>
          <w:spacing w:val="12"/>
        </w:rPr>
        <w:t> </w:t>
      </w:r>
      <w:r>
        <w:rPr/>
        <w:t>de</w:t>
      </w:r>
      <w:r>
        <w:rPr>
          <w:spacing w:val="13"/>
        </w:rPr>
        <w:t> </w:t>
      </w:r>
      <w:r>
        <w:rPr/>
        <w:t>nuevo</w:t>
      </w:r>
      <w:r>
        <w:rPr>
          <w:spacing w:val="14"/>
        </w:rPr>
        <w:t> </w:t>
      </w:r>
      <w:r>
        <w:rPr/>
        <w:t>las</w:t>
      </w:r>
      <w:r>
        <w:rPr>
          <w:spacing w:val="12"/>
        </w:rPr>
        <w:t> </w:t>
      </w:r>
      <w:r>
        <w:rPr/>
        <w:t>obligaciones</w:t>
      </w:r>
      <w:r>
        <w:rPr>
          <w:spacing w:val="13"/>
        </w:rPr>
        <w:t> </w:t>
      </w:r>
      <w:r>
        <w:rPr/>
        <w:t>morales</w:t>
      </w:r>
      <w:r>
        <w:rPr>
          <w:spacing w:val="12"/>
        </w:rPr>
        <w:t> </w:t>
      </w:r>
      <w:r>
        <w:rPr/>
        <w:t>con</w:t>
      </w:r>
      <w:r>
        <w:rPr>
          <w:spacing w:val="14"/>
        </w:rPr>
        <w:t> </w:t>
      </w:r>
      <w:r>
        <w:rPr>
          <w:spacing w:val="-2"/>
        </w:rPr>
        <w:t>Dios,</w:t>
      </w:r>
    </w:p>
    <w:p>
      <w:pPr>
        <w:pStyle w:val="BodyText"/>
        <w:spacing w:before="10"/>
        <w:ind w:left="100"/>
      </w:pPr>
      <w:r>
        <w:rPr>
          <w:spacing w:val="-2"/>
        </w:rPr>
        <w:t>¿verdad?</w:t>
      </w:r>
    </w:p>
    <w:p>
      <w:pPr>
        <w:pStyle w:val="BodyText"/>
      </w:pPr>
    </w:p>
    <w:p>
      <w:pPr>
        <w:pStyle w:val="BodyText"/>
        <w:spacing w:before="272"/>
      </w:pPr>
    </w:p>
    <w:p>
      <w:pPr>
        <w:pStyle w:val="BodyText"/>
        <w:tabs>
          <w:tab w:pos="1667" w:val="left" w:leader="none"/>
        </w:tabs>
        <w:spacing w:line="247" w:lineRule="auto"/>
        <w:ind w:left="100" w:right="819"/>
      </w:pPr>
      <w:r>
        <w:rPr>
          <w:spacing w:val="-2"/>
        </w:rPr>
        <w:t>Cristiano:</w:t>
      </w:r>
      <w:r>
        <w:rPr/>
        <w:tab/>
        <w:t>No hay otra conexión. Como vimos en el capítulo 7, no hay obligaciones morales o derechos morales si no hay Dios. Entonces, ¿por qué alguien</w:t>
      </w:r>
      <w:r>
        <w:rPr>
          <w:spacing w:val="10"/>
        </w:rPr>
        <w:t> </w:t>
      </w:r>
      <w:r>
        <w:rPr/>
        <w:t>debería</w:t>
      </w:r>
      <w:r>
        <w:rPr>
          <w:spacing w:val="10"/>
        </w:rPr>
        <w:t> </w:t>
      </w:r>
      <w:r>
        <w:rPr/>
        <w:t>ser</w:t>
      </w:r>
      <w:r>
        <w:rPr>
          <w:spacing w:val="10"/>
        </w:rPr>
        <w:t> </w:t>
      </w:r>
      <w:r>
        <w:rPr/>
        <w:t>tolerante</w:t>
      </w:r>
      <w:r>
        <w:rPr>
          <w:spacing w:val="10"/>
        </w:rPr>
        <w:t> </w:t>
      </w:r>
      <w:r>
        <w:rPr/>
        <w:t>si</w:t>
      </w:r>
      <w:r>
        <w:rPr>
          <w:spacing w:val="9"/>
        </w:rPr>
        <w:t> </w:t>
      </w:r>
      <w:r>
        <w:rPr/>
        <w:t>no</w:t>
      </w:r>
      <w:r>
        <w:rPr>
          <w:spacing w:val="11"/>
        </w:rPr>
        <w:t> </w:t>
      </w:r>
      <w:r>
        <w:rPr/>
        <w:t>hay</w:t>
      </w:r>
      <w:r>
        <w:rPr>
          <w:spacing w:val="11"/>
        </w:rPr>
        <w:t> </w:t>
      </w:r>
      <w:r>
        <w:rPr/>
        <w:t>una</w:t>
      </w:r>
      <w:r>
        <w:rPr>
          <w:spacing w:val="10"/>
        </w:rPr>
        <w:t> </w:t>
      </w:r>
      <w:r>
        <w:rPr/>
        <w:t>obligación</w:t>
      </w:r>
      <w:r>
        <w:rPr>
          <w:spacing w:val="10"/>
        </w:rPr>
        <w:t> </w:t>
      </w:r>
      <w:r>
        <w:rPr/>
        <w:t>moral</w:t>
      </w:r>
      <w:r>
        <w:rPr>
          <w:spacing w:val="10"/>
        </w:rPr>
        <w:t> </w:t>
      </w:r>
      <w:r>
        <w:rPr/>
        <w:t>de</w:t>
      </w:r>
      <w:r>
        <w:rPr>
          <w:spacing w:val="10"/>
        </w:rPr>
        <w:t> </w:t>
      </w:r>
      <w:r>
        <w:rPr/>
        <w:t>ser</w:t>
      </w:r>
      <w:r>
        <w:rPr>
          <w:spacing w:val="10"/>
        </w:rPr>
        <w:t> </w:t>
      </w:r>
      <w:r>
        <w:rPr>
          <w:spacing w:val="-2"/>
        </w:rPr>
        <w:t>tolerante?</w:t>
      </w:r>
    </w:p>
    <w:p>
      <w:pPr>
        <w:pStyle w:val="BodyText"/>
      </w:pPr>
    </w:p>
    <w:p>
      <w:pPr>
        <w:pStyle w:val="BodyText"/>
        <w:spacing w:before="262"/>
      </w:pPr>
    </w:p>
    <w:p>
      <w:pPr>
        <w:pStyle w:val="BodyText"/>
        <w:tabs>
          <w:tab w:pos="1171" w:val="left" w:leader="none"/>
        </w:tabs>
        <w:ind w:left="100"/>
      </w:pPr>
      <w:r>
        <w:rPr>
          <w:spacing w:val="-4"/>
        </w:rPr>
        <w:t>Ateo:</w:t>
      </w:r>
      <w:r>
        <w:rPr/>
        <w:tab/>
        <w:t>Porque</w:t>
      </w:r>
      <w:r>
        <w:rPr>
          <w:spacing w:val="7"/>
        </w:rPr>
        <w:t> </w:t>
      </w:r>
      <w:r>
        <w:rPr/>
        <w:t>es</w:t>
      </w:r>
      <w:r>
        <w:rPr>
          <w:spacing w:val="8"/>
        </w:rPr>
        <w:t> </w:t>
      </w:r>
      <w:r>
        <w:rPr/>
        <w:t>lo</w:t>
      </w:r>
      <w:r>
        <w:rPr>
          <w:spacing w:val="9"/>
        </w:rPr>
        <w:t> </w:t>
      </w:r>
      <w:r>
        <w:rPr>
          <w:spacing w:val="-2"/>
        </w:rPr>
        <w:t>correcto.</w:t>
      </w:r>
    </w:p>
    <w:p>
      <w:pPr>
        <w:pStyle w:val="BodyText"/>
      </w:pPr>
    </w:p>
    <w:p>
      <w:pPr>
        <w:pStyle w:val="BodyText"/>
        <w:spacing w:before="272"/>
      </w:pPr>
    </w:p>
    <w:p>
      <w:pPr>
        <w:pStyle w:val="BodyText"/>
        <w:tabs>
          <w:tab w:pos="1667" w:val="left" w:leader="none"/>
        </w:tabs>
        <w:spacing w:line="247" w:lineRule="auto" w:before="1"/>
        <w:ind w:left="100" w:right="1179"/>
      </w:pPr>
      <w:r>
        <w:rPr>
          <w:spacing w:val="-2"/>
        </w:rPr>
        <w:t>Cristiano:</w:t>
      </w:r>
      <w:r>
        <w:rPr/>
        <w:tab/>
        <w:t>Eso es solo otra afirmación. Como ateo, no tienes forma de justificar por qué alguien debería ser tolerante.</w:t>
      </w:r>
    </w:p>
    <w:p>
      <w:pPr>
        <w:pStyle w:val="BodyText"/>
      </w:pPr>
    </w:p>
    <w:p>
      <w:pPr>
        <w:pStyle w:val="BodyText"/>
        <w:spacing w:before="262"/>
      </w:pPr>
    </w:p>
    <w:p>
      <w:pPr>
        <w:pStyle w:val="BodyText"/>
        <w:tabs>
          <w:tab w:pos="1171" w:val="left" w:leader="none"/>
        </w:tabs>
        <w:spacing w:line="247" w:lineRule="auto"/>
        <w:ind w:left="100" w:right="545"/>
      </w:pPr>
      <w:r>
        <w:rPr>
          <w:spacing w:val="-4"/>
        </w:rPr>
        <w:t>Ateo:</w:t>
      </w:r>
      <w:r>
        <w:rPr/>
        <w:tab/>
        <w:t>Quizás no. Pero como cristiano, lo haces. Entonces, ¿por qué no crees que debemos ser tolerantes?</w:t>
      </w:r>
    </w:p>
    <w:p>
      <w:pPr>
        <w:spacing w:after="0" w:line="247" w:lineRule="auto"/>
        <w:sectPr>
          <w:pgSz w:w="12240" w:h="15840"/>
          <w:pgMar w:top="1360" w:bottom="280" w:left="1340" w:right="1240"/>
        </w:sectPr>
      </w:pPr>
    </w:p>
    <w:p>
      <w:pPr>
        <w:pStyle w:val="BodyText"/>
        <w:tabs>
          <w:tab w:pos="1667" w:val="left" w:leader="none"/>
        </w:tabs>
        <w:spacing w:line="247" w:lineRule="auto" w:before="77"/>
        <w:ind w:left="100" w:right="660"/>
      </w:pPr>
      <w:r>
        <w:rPr>
          <w:spacing w:val="-2"/>
        </w:rPr>
        <w:t>Cristiano:</w:t>
      </w:r>
      <w:r>
        <w:rPr/>
        <w:tab/>
        <w:t>En realidad, la obligación moral suprema es el amor, no la tolerancia. La tolerancia dice: “Aguanta a los demás”. El amor dice: “Busca y ayuda a los demás”.</w:t>
      </w:r>
    </w:p>
    <w:p>
      <w:pPr>
        <w:pStyle w:val="BodyText"/>
      </w:pPr>
    </w:p>
    <w:p>
      <w:pPr>
        <w:pStyle w:val="BodyText"/>
        <w:spacing w:before="262"/>
      </w:pPr>
    </w:p>
    <w:p>
      <w:pPr>
        <w:pStyle w:val="BodyText"/>
        <w:tabs>
          <w:tab w:pos="1171" w:val="left" w:leader="none"/>
        </w:tabs>
        <w:ind w:left="100"/>
      </w:pPr>
      <w:r>
        <w:rPr>
          <w:spacing w:val="-4"/>
        </w:rPr>
        <w:t>Ateo:</w:t>
      </w:r>
      <w:r>
        <w:rPr/>
        <w:tab/>
        <w:t>¿Por</w:t>
      </w:r>
      <w:r>
        <w:rPr>
          <w:spacing w:val="9"/>
        </w:rPr>
        <w:t> </w:t>
      </w:r>
      <w:r>
        <w:rPr/>
        <w:t>qué</w:t>
      </w:r>
      <w:r>
        <w:rPr>
          <w:spacing w:val="9"/>
        </w:rPr>
        <w:t> </w:t>
      </w:r>
      <w:r>
        <w:rPr/>
        <w:t>no</w:t>
      </w:r>
      <w:r>
        <w:rPr>
          <w:spacing w:val="10"/>
        </w:rPr>
        <w:t> </w:t>
      </w:r>
      <w:r>
        <w:rPr/>
        <w:t>puedes</w:t>
      </w:r>
      <w:r>
        <w:rPr>
          <w:spacing w:val="9"/>
        </w:rPr>
        <w:t> </w:t>
      </w:r>
      <w:r>
        <w:rPr/>
        <w:t>ser</w:t>
      </w:r>
      <w:r>
        <w:rPr>
          <w:spacing w:val="9"/>
        </w:rPr>
        <w:t> </w:t>
      </w:r>
      <w:r>
        <w:rPr/>
        <w:t>tolerante</w:t>
      </w:r>
      <w:r>
        <w:rPr>
          <w:spacing w:val="9"/>
        </w:rPr>
        <w:t> </w:t>
      </w:r>
      <w:r>
        <w:rPr/>
        <w:t>y</w:t>
      </w:r>
      <w:r>
        <w:rPr>
          <w:spacing w:val="10"/>
        </w:rPr>
        <w:t> </w:t>
      </w:r>
      <w:r>
        <w:rPr>
          <w:spacing w:val="-2"/>
        </w:rPr>
        <w:t>amoroso?</w:t>
      </w:r>
    </w:p>
    <w:p>
      <w:pPr>
        <w:pStyle w:val="BodyText"/>
      </w:pPr>
    </w:p>
    <w:p>
      <w:pPr>
        <w:pStyle w:val="BodyText"/>
        <w:spacing w:before="273"/>
      </w:pPr>
    </w:p>
    <w:p>
      <w:pPr>
        <w:pStyle w:val="BodyText"/>
        <w:tabs>
          <w:tab w:pos="1667" w:val="left" w:leader="none"/>
        </w:tabs>
        <w:spacing w:line="247" w:lineRule="auto"/>
        <w:ind w:left="100" w:right="545"/>
      </w:pPr>
      <w:r>
        <w:rPr>
          <w:spacing w:val="-2"/>
        </w:rPr>
        <w:t>Cristiano:</w:t>
      </w:r>
      <w:r>
        <w:rPr/>
        <w:tab/>
        <w:t>Puedes, pero a veces el amor requiere que seas intolerante. Por ejemplo, ¿no sería falto de amor el tolerar el asesinato, la violación, el robo o el </w:t>
      </w:r>
      <w:r>
        <w:rPr>
          <w:spacing w:val="-2"/>
        </w:rPr>
        <w:t>racismo?</w:t>
      </w:r>
    </w:p>
    <w:p>
      <w:pPr>
        <w:pStyle w:val="BodyText"/>
      </w:pPr>
    </w:p>
    <w:p>
      <w:pPr>
        <w:pStyle w:val="BodyText"/>
        <w:spacing w:before="262"/>
      </w:pPr>
    </w:p>
    <w:p>
      <w:pPr>
        <w:pStyle w:val="BodyText"/>
        <w:tabs>
          <w:tab w:pos="1171" w:val="left" w:leader="none"/>
        </w:tabs>
        <w:ind w:left="100"/>
      </w:pPr>
      <w:r>
        <w:rPr>
          <w:spacing w:val="-4"/>
        </w:rPr>
        <w:t>Ateo:</w:t>
      </w:r>
      <w:r>
        <w:rPr/>
        <w:tab/>
        <w:t>Supongo</w:t>
      </w:r>
      <w:r>
        <w:rPr>
          <w:spacing w:val="15"/>
        </w:rPr>
        <w:t> </w:t>
      </w:r>
      <w:r>
        <w:rPr/>
        <w:t>que</w:t>
      </w:r>
      <w:r>
        <w:rPr>
          <w:spacing w:val="15"/>
        </w:rPr>
        <w:t> </w:t>
      </w:r>
      <w:r>
        <w:rPr>
          <w:spacing w:val="-5"/>
        </w:rPr>
        <w:t>sí.</w:t>
      </w:r>
    </w:p>
    <w:p>
      <w:pPr>
        <w:pStyle w:val="BodyText"/>
      </w:pPr>
    </w:p>
    <w:p>
      <w:pPr>
        <w:pStyle w:val="BodyText"/>
        <w:spacing w:before="272"/>
      </w:pPr>
    </w:p>
    <w:p>
      <w:pPr>
        <w:pStyle w:val="BodyText"/>
        <w:tabs>
          <w:tab w:pos="1667" w:val="left" w:leader="none"/>
        </w:tabs>
        <w:spacing w:line="247" w:lineRule="auto"/>
        <w:ind w:left="100" w:right="545"/>
      </w:pPr>
      <w:r>
        <w:rPr>
          <w:spacing w:val="-2"/>
        </w:rPr>
        <w:t>Cristiano:</w:t>
      </w:r>
      <w:r>
        <w:rPr/>
        <w:tab/>
        <w:t>Bien, pero nos estamos alejando un poco del tema. El enfoque del cristianismo es espiritual, no la salvación social. Mientras que los cristianos ciertamente tienen obligaciones sociales, Cristo vino a liberarnos de nuestros pecados, no a liberarnos de “los romanos”.</w:t>
      </w:r>
    </w:p>
    <w:p>
      <w:pPr>
        <w:pStyle w:val="BodyText"/>
      </w:pPr>
    </w:p>
    <w:p>
      <w:pPr>
        <w:pStyle w:val="BodyText"/>
        <w:spacing w:before="262"/>
      </w:pPr>
    </w:p>
    <w:p>
      <w:pPr>
        <w:pStyle w:val="BodyText"/>
        <w:tabs>
          <w:tab w:pos="1171" w:val="left" w:leader="none"/>
        </w:tabs>
        <w:spacing w:line="247" w:lineRule="auto"/>
        <w:ind w:left="100" w:right="674"/>
      </w:pPr>
      <w:r>
        <w:rPr>
          <w:spacing w:val="-4"/>
        </w:rPr>
        <w:t>Ateo:</w:t>
      </w:r>
      <w:r>
        <w:rPr/>
        <w:tab/>
        <w:t>Eso no se concluye del comportamiento de algunos cristianos hoy en </w:t>
      </w:r>
      <w:r>
        <w:rPr>
          <w:spacing w:val="-4"/>
        </w:rPr>
        <w:t>día.</w:t>
      </w:r>
    </w:p>
    <w:p>
      <w:pPr>
        <w:pStyle w:val="BodyText"/>
      </w:pPr>
    </w:p>
    <w:p>
      <w:pPr>
        <w:pStyle w:val="BodyText"/>
        <w:spacing w:before="262"/>
      </w:pPr>
    </w:p>
    <w:p>
      <w:pPr>
        <w:pStyle w:val="BodyText"/>
        <w:tabs>
          <w:tab w:pos="1667" w:val="left" w:leader="none"/>
        </w:tabs>
        <w:spacing w:line="247" w:lineRule="auto"/>
        <w:ind w:left="100" w:right="545"/>
      </w:pPr>
      <w:r>
        <w:rPr>
          <w:spacing w:val="-2"/>
        </w:rPr>
        <w:t>Cristiano:</w:t>
      </w:r>
      <w:r>
        <w:rPr/>
        <w:tab/>
        <w:t>¿Quieres decir que no te gustan sus puntos de vista bíblicos sobre cuestiones morales como el aborto y la homosexualidad?</w:t>
      </w:r>
    </w:p>
    <w:p>
      <w:pPr>
        <w:pStyle w:val="BodyText"/>
      </w:pPr>
    </w:p>
    <w:p>
      <w:pPr>
        <w:pStyle w:val="BodyText"/>
        <w:spacing w:before="262"/>
      </w:pPr>
    </w:p>
    <w:p>
      <w:pPr>
        <w:pStyle w:val="BodyText"/>
        <w:tabs>
          <w:tab w:pos="1171" w:val="left" w:leader="none"/>
        </w:tabs>
        <w:spacing w:before="1"/>
        <w:ind w:left="100"/>
      </w:pPr>
      <w:r>
        <w:rPr>
          <w:spacing w:val="-4"/>
        </w:rPr>
        <w:t>Ateo:</w:t>
      </w:r>
      <w:r>
        <w:rPr/>
        <w:tab/>
      </w:r>
      <w:r>
        <w:rPr>
          <w:spacing w:val="-5"/>
        </w:rPr>
        <w:t>Sí.</w:t>
      </w:r>
    </w:p>
    <w:p>
      <w:pPr>
        <w:spacing w:after="0"/>
        <w:sectPr>
          <w:pgSz w:w="12240" w:h="15840"/>
          <w:pgMar w:top="1360" w:bottom="280" w:left="1340" w:right="1240"/>
        </w:sectPr>
      </w:pPr>
    </w:p>
    <w:p>
      <w:pPr>
        <w:pStyle w:val="BodyText"/>
        <w:tabs>
          <w:tab w:pos="1667" w:val="left" w:leader="none"/>
        </w:tabs>
        <w:spacing w:before="77"/>
        <w:ind w:left="100"/>
      </w:pPr>
      <w:r>
        <w:rPr>
          <w:spacing w:val="-2"/>
        </w:rPr>
        <w:t>Cristiano:</w:t>
      </w:r>
      <w:r>
        <w:rPr/>
        <w:tab/>
      </w:r>
      <w:r>
        <w:rPr>
          <w:spacing w:val="-5"/>
        </w:rPr>
        <w:t>¿Y?</w:t>
      </w:r>
    </w:p>
    <w:p>
      <w:pPr>
        <w:pStyle w:val="BodyText"/>
      </w:pPr>
    </w:p>
    <w:p>
      <w:pPr>
        <w:pStyle w:val="BodyText"/>
        <w:spacing w:before="273"/>
      </w:pPr>
    </w:p>
    <w:p>
      <w:pPr>
        <w:pStyle w:val="BodyText"/>
        <w:tabs>
          <w:tab w:pos="1171" w:val="left" w:leader="none"/>
        </w:tabs>
        <w:ind w:left="100"/>
      </w:pPr>
      <w:r>
        <w:rPr>
          <w:spacing w:val="-4"/>
        </w:rPr>
        <w:t>Ateo:</w:t>
      </w:r>
      <w:r>
        <w:rPr/>
        <w:tab/>
        <w:t>¿Qué</w:t>
      </w:r>
      <w:r>
        <w:rPr>
          <w:spacing w:val="11"/>
        </w:rPr>
        <w:t> </w:t>
      </w:r>
      <w:r>
        <w:rPr/>
        <w:t>quieres</w:t>
      </w:r>
      <w:r>
        <w:rPr>
          <w:spacing w:val="11"/>
        </w:rPr>
        <w:t> </w:t>
      </w:r>
      <w:r>
        <w:rPr/>
        <w:t>decir</w:t>
      </w:r>
      <w:r>
        <w:rPr>
          <w:spacing w:val="11"/>
        </w:rPr>
        <w:t> </w:t>
      </w:r>
      <w:r>
        <w:rPr/>
        <w:t>con</w:t>
      </w:r>
      <w:r>
        <w:rPr>
          <w:spacing w:val="12"/>
        </w:rPr>
        <w:t> </w:t>
      </w:r>
      <w:r>
        <w:rPr/>
        <w:t>eso?</w:t>
      </w:r>
      <w:r>
        <w:rPr>
          <w:spacing w:val="12"/>
        </w:rPr>
        <w:t> </w:t>
      </w:r>
      <w:r>
        <w:rPr/>
        <w:t>¡Esos</w:t>
      </w:r>
      <w:r>
        <w:rPr>
          <w:spacing w:val="11"/>
        </w:rPr>
        <w:t> </w:t>
      </w:r>
      <w:r>
        <w:rPr/>
        <w:t>asuntos</w:t>
      </w:r>
      <w:r>
        <w:rPr>
          <w:spacing w:val="11"/>
        </w:rPr>
        <w:t> </w:t>
      </w:r>
      <w:r>
        <w:rPr/>
        <w:t>son</w:t>
      </w:r>
      <w:r>
        <w:rPr>
          <w:spacing w:val="12"/>
        </w:rPr>
        <w:t> </w:t>
      </w:r>
      <w:r>
        <w:rPr/>
        <w:t>importantes</w:t>
      </w:r>
      <w:r>
        <w:rPr>
          <w:spacing w:val="12"/>
        </w:rPr>
        <w:t> </w:t>
      </w:r>
      <w:r>
        <w:rPr/>
        <w:t>para</w:t>
      </w:r>
      <w:r>
        <w:rPr>
          <w:spacing w:val="11"/>
        </w:rPr>
        <w:t> </w:t>
      </w:r>
      <w:r>
        <w:rPr>
          <w:spacing w:val="-5"/>
        </w:rPr>
        <w:t>mí!</w:t>
      </w:r>
    </w:p>
    <w:p>
      <w:pPr>
        <w:pStyle w:val="BodyText"/>
      </w:pPr>
    </w:p>
    <w:p>
      <w:pPr>
        <w:pStyle w:val="BodyText"/>
        <w:spacing w:before="272"/>
      </w:pPr>
    </w:p>
    <w:p>
      <w:pPr>
        <w:pStyle w:val="BodyText"/>
        <w:tabs>
          <w:tab w:pos="1667" w:val="left" w:leader="none"/>
        </w:tabs>
        <w:spacing w:line="247" w:lineRule="auto"/>
        <w:ind w:left="100" w:right="819"/>
      </w:pPr>
      <w:r>
        <w:rPr>
          <w:spacing w:val="-2"/>
        </w:rPr>
        <w:t>Cristiano:</w:t>
      </w:r>
      <w:r>
        <w:rPr/>
        <w:tab/>
        <w:t>¿Son esos asuntos tan importantes para ti que estás dispuesto a renunciar a la verdad para poder conservarla?</w:t>
      </w:r>
    </w:p>
    <w:p>
      <w:pPr>
        <w:pStyle w:val="BodyText"/>
      </w:pPr>
    </w:p>
    <w:p>
      <w:pPr>
        <w:pStyle w:val="BodyText"/>
        <w:spacing w:before="263"/>
      </w:pPr>
    </w:p>
    <w:p>
      <w:pPr>
        <w:pStyle w:val="BodyText"/>
        <w:tabs>
          <w:tab w:pos="1171" w:val="left" w:leader="none"/>
        </w:tabs>
        <w:ind w:left="100"/>
      </w:pPr>
      <w:r>
        <w:rPr>
          <w:spacing w:val="-4"/>
        </w:rPr>
        <w:t>Ateo:</w:t>
      </w:r>
      <w:r>
        <w:rPr/>
        <w:tab/>
        <w:t>¿De</w:t>
      </w:r>
      <w:r>
        <w:rPr>
          <w:spacing w:val="8"/>
        </w:rPr>
        <w:t> </w:t>
      </w:r>
      <w:r>
        <w:rPr/>
        <w:t>qué</w:t>
      </w:r>
      <w:r>
        <w:rPr>
          <w:spacing w:val="8"/>
        </w:rPr>
        <w:t> </w:t>
      </w:r>
      <w:r>
        <w:rPr/>
        <w:t>estás</w:t>
      </w:r>
      <w:r>
        <w:rPr>
          <w:spacing w:val="8"/>
        </w:rPr>
        <w:t> </w:t>
      </w:r>
      <w:r>
        <w:rPr>
          <w:spacing w:val="-2"/>
        </w:rPr>
        <w:t>hablando?</w:t>
      </w:r>
    </w:p>
    <w:p>
      <w:pPr>
        <w:pStyle w:val="BodyText"/>
      </w:pPr>
    </w:p>
    <w:p>
      <w:pPr>
        <w:pStyle w:val="BodyText"/>
        <w:spacing w:before="272"/>
      </w:pPr>
    </w:p>
    <w:p>
      <w:pPr>
        <w:pStyle w:val="BodyText"/>
        <w:tabs>
          <w:tab w:pos="1667" w:val="left" w:leader="none"/>
        </w:tabs>
        <w:spacing w:line="247" w:lineRule="auto"/>
        <w:ind w:left="100" w:right="545"/>
      </w:pPr>
      <w:r>
        <w:rPr>
          <w:spacing w:val="-2"/>
        </w:rPr>
        <w:t>Cristiano:</w:t>
      </w:r>
      <w:r>
        <w:rPr/>
        <w:tab/>
        <w:t>El problema es la verdad, no lo que encuentres atractiva política o personalmente. ¿Crees que deberías creer lo que es verdad?</w:t>
      </w:r>
    </w:p>
    <w:p>
      <w:pPr>
        <w:pStyle w:val="BodyText"/>
      </w:pPr>
    </w:p>
    <w:p>
      <w:pPr>
        <w:pStyle w:val="BodyText"/>
        <w:spacing w:before="263"/>
      </w:pPr>
    </w:p>
    <w:p>
      <w:pPr>
        <w:pStyle w:val="BodyText"/>
        <w:tabs>
          <w:tab w:pos="1171" w:val="left" w:leader="none"/>
        </w:tabs>
        <w:ind w:left="100"/>
      </w:pPr>
      <w:r>
        <w:rPr>
          <w:spacing w:val="-4"/>
        </w:rPr>
        <w:t>Ateo:</w:t>
      </w:r>
      <w:r>
        <w:rPr/>
        <w:tab/>
        <w:t>Por</w:t>
      </w:r>
      <w:r>
        <w:rPr>
          <w:spacing w:val="8"/>
        </w:rPr>
        <w:t> </w:t>
      </w:r>
      <w:r>
        <w:rPr/>
        <w:t>supuesto.</w:t>
      </w:r>
      <w:r>
        <w:rPr>
          <w:spacing w:val="9"/>
        </w:rPr>
        <w:t> </w:t>
      </w:r>
      <w:r>
        <w:rPr/>
        <w:t>¡Toda</w:t>
      </w:r>
      <w:r>
        <w:rPr>
          <w:spacing w:val="9"/>
        </w:rPr>
        <w:t> </w:t>
      </w:r>
      <w:r>
        <w:rPr/>
        <w:t>persona</w:t>
      </w:r>
      <w:r>
        <w:rPr>
          <w:spacing w:val="8"/>
        </w:rPr>
        <w:t> </w:t>
      </w:r>
      <w:r>
        <w:rPr/>
        <w:t>razonable</w:t>
      </w:r>
      <w:r>
        <w:rPr>
          <w:spacing w:val="9"/>
        </w:rPr>
        <w:t> </w:t>
      </w:r>
      <w:r>
        <w:rPr/>
        <w:t>diría</w:t>
      </w:r>
      <w:r>
        <w:rPr>
          <w:spacing w:val="8"/>
        </w:rPr>
        <w:t> </w:t>
      </w:r>
      <w:r>
        <w:rPr/>
        <w:t>que</w:t>
      </w:r>
      <w:r>
        <w:rPr>
          <w:spacing w:val="9"/>
        </w:rPr>
        <w:t> </w:t>
      </w:r>
      <w:r>
        <w:rPr/>
        <w:t>sí</w:t>
      </w:r>
      <w:r>
        <w:rPr>
          <w:spacing w:val="8"/>
        </w:rPr>
        <w:t> </w:t>
      </w:r>
      <w:r>
        <w:rPr/>
        <w:t>a</w:t>
      </w:r>
      <w:r>
        <w:rPr>
          <w:spacing w:val="8"/>
        </w:rPr>
        <w:t> </w:t>
      </w:r>
      <w:r>
        <w:rPr>
          <w:spacing w:val="-4"/>
        </w:rPr>
        <w:t>eso!</w:t>
      </w:r>
    </w:p>
    <w:p>
      <w:pPr>
        <w:pStyle w:val="BodyText"/>
      </w:pPr>
    </w:p>
    <w:p>
      <w:pPr>
        <w:pStyle w:val="BodyText"/>
        <w:spacing w:before="272"/>
      </w:pPr>
    </w:p>
    <w:p>
      <w:pPr>
        <w:pStyle w:val="BodyText"/>
        <w:tabs>
          <w:tab w:pos="1667" w:val="left" w:leader="none"/>
        </w:tabs>
        <w:spacing w:line="247" w:lineRule="auto"/>
        <w:ind w:left="100" w:right="1179"/>
      </w:pPr>
      <w:r>
        <w:rPr>
          <w:spacing w:val="-2"/>
        </w:rPr>
        <w:t>Cristiano:</w:t>
      </w:r>
      <w:r>
        <w:rPr/>
        <w:tab/>
        <w:t>Entonces, si el cristianismo es cierto, deberías creerlo, independientemente del impacto que creas que pueda tener en la política, cuestiones morales o cualquier otra faceta de tu vida.</w:t>
      </w:r>
    </w:p>
    <w:p>
      <w:pPr>
        <w:pStyle w:val="BodyText"/>
      </w:pPr>
    </w:p>
    <w:p>
      <w:pPr>
        <w:pStyle w:val="BodyText"/>
        <w:spacing w:before="262"/>
      </w:pPr>
    </w:p>
    <w:p>
      <w:pPr>
        <w:pStyle w:val="BodyText"/>
        <w:tabs>
          <w:tab w:pos="1171" w:val="left" w:leader="none"/>
        </w:tabs>
        <w:ind w:left="100"/>
      </w:pPr>
      <w:r>
        <w:rPr>
          <w:spacing w:val="-4"/>
        </w:rPr>
        <w:t>Ateo:</w:t>
      </w:r>
      <w:r>
        <w:rPr/>
        <w:tab/>
        <w:t>Eso</w:t>
      </w:r>
      <w:r>
        <w:rPr>
          <w:spacing w:val="8"/>
        </w:rPr>
        <w:t> </w:t>
      </w:r>
      <w:r>
        <w:rPr/>
        <w:t>es</w:t>
      </w:r>
      <w:r>
        <w:rPr>
          <w:spacing w:val="6"/>
        </w:rPr>
        <w:t> </w:t>
      </w:r>
      <w:r>
        <w:rPr/>
        <w:t>difícil</w:t>
      </w:r>
      <w:r>
        <w:rPr>
          <w:spacing w:val="7"/>
        </w:rPr>
        <w:t> </w:t>
      </w:r>
      <w:r>
        <w:rPr/>
        <w:t>de</w:t>
      </w:r>
      <w:r>
        <w:rPr>
          <w:spacing w:val="7"/>
        </w:rPr>
        <w:t> </w:t>
      </w:r>
      <w:r>
        <w:rPr>
          <w:spacing w:val="-2"/>
        </w:rPr>
        <w:t>hacer.</w:t>
      </w:r>
    </w:p>
    <w:p>
      <w:pPr>
        <w:pStyle w:val="BodyText"/>
      </w:pPr>
    </w:p>
    <w:p>
      <w:pPr>
        <w:pStyle w:val="BodyText"/>
        <w:spacing w:before="272"/>
      </w:pPr>
    </w:p>
    <w:p>
      <w:pPr>
        <w:pStyle w:val="BodyText"/>
        <w:tabs>
          <w:tab w:pos="1667" w:val="left" w:leader="none"/>
        </w:tabs>
        <w:spacing w:line="247" w:lineRule="auto" w:before="1"/>
        <w:ind w:left="100" w:right="545"/>
      </w:pPr>
      <w:r>
        <w:rPr>
          <w:spacing w:val="-2"/>
        </w:rPr>
        <w:t>Cristiano:</w:t>
      </w:r>
      <w:r>
        <w:rPr/>
        <w:tab/>
        <w:t>Tal vez. Pero a la larga es mucho más difícil creer el error. Cristo dijo: “Si alguno quiere venir en pos de mí, niéguese a sí mismo, y tome su cruz,</w:t>
      </w:r>
      <w:r>
        <w:rPr>
          <w:spacing w:val="80"/>
          <w:w w:val="150"/>
        </w:rPr>
        <w:t> </w:t>
      </w:r>
      <w:r>
        <w:rPr/>
        <w:t>y sígame. Porque todo el que quiera salvar su vida, la perderá; y todo el que pierda su vida por causa de mí y del evangelio, la salvará. Porque ¿qué aprovechará</w:t>
      </w:r>
      <w:r>
        <w:rPr>
          <w:spacing w:val="27"/>
        </w:rPr>
        <w:t> </w:t>
      </w:r>
      <w:r>
        <w:rPr/>
        <w:t>al</w:t>
      </w:r>
      <w:r>
        <w:rPr>
          <w:spacing w:val="27"/>
        </w:rPr>
        <w:t> </w:t>
      </w:r>
      <w:r>
        <w:rPr/>
        <w:t>hombre</w:t>
      </w:r>
      <w:r>
        <w:rPr>
          <w:spacing w:val="27"/>
        </w:rPr>
        <w:t> </w:t>
      </w:r>
      <w:r>
        <w:rPr/>
        <w:t>si</w:t>
      </w:r>
      <w:r>
        <w:rPr>
          <w:spacing w:val="27"/>
        </w:rPr>
        <w:t> </w:t>
      </w:r>
      <w:r>
        <w:rPr/>
        <w:t>ganare</w:t>
      </w:r>
      <w:r>
        <w:rPr>
          <w:spacing w:val="27"/>
        </w:rPr>
        <w:t> </w:t>
      </w:r>
      <w:r>
        <w:rPr/>
        <w:t>todo</w:t>
      </w:r>
      <w:r>
        <w:rPr>
          <w:spacing w:val="29"/>
        </w:rPr>
        <w:t> </w:t>
      </w:r>
      <w:r>
        <w:rPr/>
        <w:t>el</w:t>
      </w:r>
      <w:r>
        <w:rPr>
          <w:spacing w:val="27"/>
        </w:rPr>
        <w:t> </w:t>
      </w:r>
      <w:r>
        <w:rPr/>
        <w:t>mundo,</w:t>
      </w:r>
      <w:r>
        <w:rPr>
          <w:spacing w:val="29"/>
        </w:rPr>
        <w:t> </w:t>
      </w:r>
      <w:r>
        <w:rPr/>
        <w:t>y</w:t>
      </w:r>
      <w:r>
        <w:rPr>
          <w:spacing w:val="29"/>
        </w:rPr>
        <w:t> </w:t>
      </w:r>
      <w:r>
        <w:rPr/>
        <w:t>perdiere</w:t>
      </w:r>
      <w:r>
        <w:rPr>
          <w:spacing w:val="27"/>
        </w:rPr>
        <w:t> </w:t>
      </w:r>
      <w:r>
        <w:rPr/>
        <w:t>su</w:t>
      </w:r>
      <w:r>
        <w:rPr>
          <w:spacing w:val="29"/>
        </w:rPr>
        <w:t> </w:t>
      </w:r>
      <w:r>
        <w:rPr/>
        <w:t>alma?</w:t>
      </w:r>
      <w:r>
        <w:rPr>
          <w:spacing w:val="27"/>
        </w:rPr>
        <w:t> </w:t>
      </w:r>
      <w:r>
        <w:rPr/>
        <w:t>¿O</w:t>
      </w:r>
      <w:r>
        <w:rPr>
          <w:spacing w:val="27"/>
        </w:rPr>
        <w:t> </w:t>
      </w:r>
      <w:r>
        <w:rPr/>
        <w:t>qué</w:t>
      </w:r>
    </w:p>
    <w:p>
      <w:pPr>
        <w:spacing w:after="0" w:line="247" w:lineRule="auto"/>
        <w:sectPr>
          <w:pgSz w:w="12240" w:h="15840"/>
          <w:pgMar w:top="1360" w:bottom="280" w:left="1340" w:right="1240"/>
        </w:sectPr>
      </w:pPr>
    </w:p>
    <w:p>
      <w:pPr>
        <w:pStyle w:val="BodyText"/>
        <w:spacing w:line="247" w:lineRule="auto" w:before="77"/>
        <w:ind w:left="100" w:right="545"/>
      </w:pPr>
      <w:r>
        <w:rPr/>
        <w:t>recompensa dará el hombre por su alma?”. ¿De verdad quieres cambiar tu alma eterna por posiciones políticas temporales o preferencias personales?</w:t>
      </w:r>
    </w:p>
    <w:p>
      <w:pPr>
        <w:pStyle w:val="BodyText"/>
      </w:pPr>
    </w:p>
    <w:p>
      <w:pPr>
        <w:pStyle w:val="BodyText"/>
        <w:spacing w:before="263"/>
      </w:pPr>
    </w:p>
    <w:p>
      <w:pPr>
        <w:pStyle w:val="BodyText"/>
        <w:tabs>
          <w:tab w:pos="1171" w:val="left" w:leader="none"/>
        </w:tabs>
        <w:ind w:left="100"/>
      </w:pPr>
      <w:r>
        <w:rPr>
          <w:spacing w:val="-4"/>
        </w:rPr>
        <w:t>Ateo:</w:t>
      </w:r>
      <w:r>
        <w:rPr/>
        <w:tab/>
        <w:t>Si</w:t>
      </w:r>
      <w:r>
        <w:rPr>
          <w:spacing w:val="8"/>
        </w:rPr>
        <w:t> </w:t>
      </w:r>
      <w:r>
        <w:rPr/>
        <w:t>el</w:t>
      </w:r>
      <w:r>
        <w:rPr>
          <w:spacing w:val="8"/>
        </w:rPr>
        <w:t> </w:t>
      </w:r>
      <w:r>
        <w:rPr/>
        <w:t>cristianismo</w:t>
      </w:r>
      <w:r>
        <w:rPr>
          <w:spacing w:val="10"/>
        </w:rPr>
        <w:t> </w:t>
      </w:r>
      <w:r>
        <w:rPr/>
        <w:t>es</w:t>
      </w:r>
      <w:r>
        <w:rPr>
          <w:spacing w:val="8"/>
        </w:rPr>
        <w:t> </w:t>
      </w:r>
      <w:r>
        <w:rPr/>
        <w:t>cierto,</w:t>
      </w:r>
      <w:r>
        <w:rPr>
          <w:spacing w:val="9"/>
        </w:rPr>
        <w:t> </w:t>
      </w:r>
      <w:r>
        <w:rPr/>
        <w:t>esa</w:t>
      </w:r>
      <w:r>
        <w:rPr>
          <w:spacing w:val="9"/>
        </w:rPr>
        <w:t> </w:t>
      </w:r>
      <w:r>
        <w:rPr/>
        <w:t>es</w:t>
      </w:r>
      <w:r>
        <w:rPr>
          <w:spacing w:val="8"/>
        </w:rPr>
        <w:t> </w:t>
      </w:r>
      <w:r>
        <w:rPr/>
        <w:t>la</w:t>
      </w:r>
      <w:r>
        <w:rPr>
          <w:spacing w:val="8"/>
        </w:rPr>
        <w:t> </w:t>
      </w:r>
      <w:r>
        <w:rPr/>
        <w:t>elección</w:t>
      </w:r>
      <w:r>
        <w:rPr>
          <w:spacing w:val="10"/>
        </w:rPr>
        <w:t> </w:t>
      </w:r>
      <w:r>
        <w:rPr/>
        <w:t>que</w:t>
      </w:r>
      <w:r>
        <w:rPr>
          <w:spacing w:val="8"/>
        </w:rPr>
        <w:t> </w:t>
      </w:r>
      <w:r>
        <w:rPr/>
        <w:t>tengo</w:t>
      </w:r>
      <w:r>
        <w:rPr>
          <w:spacing w:val="9"/>
        </w:rPr>
        <w:t> </w:t>
      </w:r>
      <w:r>
        <w:rPr/>
        <w:t>que</w:t>
      </w:r>
      <w:r>
        <w:rPr>
          <w:spacing w:val="9"/>
        </w:rPr>
        <w:t> </w:t>
      </w:r>
      <w:r>
        <w:rPr>
          <w:spacing w:val="-2"/>
        </w:rPr>
        <w:t>hacer.</w:t>
      </w:r>
    </w:p>
    <w:p>
      <w:pPr>
        <w:pStyle w:val="BodyText"/>
      </w:pPr>
    </w:p>
    <w:p>
      <w:pPr>
        <w:pStyle w:val="BodyText"/>
        <w:spacing w:before="272"/>
      </w:pPr>
    </w:p>
    <w:p>
      <w:pPr>
        <w:pStyle w:val="BodyText"/>
        <w:tabs>
          <w:tab w:pos="1667" w:val="left" w:leader="none"/>
        </w:tabs>
        <w:spacing w:line="247" w:lineRule="auto"/>
        <w:ind w:left="100" w:right="417"/>
      </w:pPr>
      <w:r>
        <w:rPr>
          <w:spacing w:val="-2"/>
        </w:rPr>
        <w:t>Cristiano:</w:t>
      </w:r>
      <w:r>
        <w:rPr/>
        <w:tab/>
        <w:t>Sí. Y Dios quiere que lo elijas. Pero Él te ama tanto que respetará cualquier elección que hagas. Solo recuerda que cualquiera de las elecciones que hagas tendrá consecuencias aquí y en la eternidad. Y esa no es solo mi </w:t>
      </w:r>
      <w:r>
        <w:rPr>
          <w:spacing w:val="-2"/>
        </w:rPr>
        <w:t>interpretación.</w:t>
      </w:r>
    </w:p>
    <w:p>
      <w:pPr>
        <w:spacing w:after="0" w:line="247" w:lineRule="auto"/>
        <w:sectPr>
          <w:pgSz w:w="12240" w:h="15840"/>
          <w:pgMar w:top="1360" w:bottom="280" w:left="1340" w:right="1240"/>
        </w:sectPr>
      </w:pPr>
    </w:p>
    <w:p>
      <w:pPr>
        <w:spacing w:before="297"/>
        <w:ind w:left="0" w:right="97" w:firstLine="0"/>
        <w:jc w:val="center"/>
        <w:rPr>
          <w:b/>
          <w:sz w:val="40"/>
        </w:rPr>
      </w:pPr>
      <w:bookmarkStart w:name="Apéndice 3: Por qué el Jesus Seminar no " w:id="45"/>
      <w:bookmarkEnd w:id="45"/>
      <w:r>
        <w:rPr/>
      </w:r>
      <w:bookmarkStart w:name="_bookmark21" w:id="46"/>
      <w:bookmarkEnd w:id="46"/>
      <w:r>
        <w:rPr/>
      </w:r>
      <w:r>
        <w:rPr>
          <w:b/>
          <w:sz w:val="40"/>
        </w:rPr>
        <w:t>Apéndice</w:t>
      </w:r>
      <w:r>
        <w:rPr>
          <w:b/>
          <w:spacing w:val="-7"/>
          <w:sz w:val="40"/>
        </w:rPr>
        <w:t> </w:t>
      </w:r>
      <w:r>
        <w:rPr>
          <w:b/>
          <w:spacing w:val="-5"/>
          <w:sz w:val="40"/>
        </w:rPr>
        <w:t>3:</w:t>
      </w:r>
    </w:p>
    <w:p>
      <w:pPr>
        <w:spacing w:line="427" w:lineRule="auto" w:before="347"/>
        <w:ind w:left="2245" w:right="2343" w:firstLine="0"/>
        <w:jc w:val="center"/>
        <w:rPr>
          <w:b/>
          <w:sz w:val="40"/>
        </w:rPr>
      </w:pPr>
      <w:r>
        <w:rPr>
          <w:b/>
          <w:sz w:val="40"/>
        </w:rPr>
        <w:t>Por</w:t>
      </w:r>
      <w:r>
        <w:rPr>
          <w:b/>
          <w:spacing w:val="-8"/>
          <w:sz w:val="40"/>
        </w:rPr>
        <w:t> </w:t>
      </w:r>
      <w:r>
        <w:rPr>
          <w:b/>
          <w:sz w:val="40"/>
        </w:rPr>
        <w:t>qué</w:t>
      </w:r>
      <w:r>
        <w:rPr>
          <w:b/>
          <w:spacing w:val="-1"/>
          <w:sz w:val="40"/>
        </w:rPr>
        <w:t> </w:t>
      </w:r>
      <w:r>
        <w:rPr>
          <w:b/>
          <w:sz w:val="40"/>
        </w:rPr>
        <w:t>el</w:t>
      </w:r>
      <w:r>
        <w:rPr>
          <w:b/>
          <w:spacing w:val="-1"/>
          <w:sz w:val="40"/>
        </w:rPr>
        <w:t> </w:t>
      </w:r>
      <w:r>
        <w:rPr>
          <w:b/>
          <w:sz w:val="40"/>
        </w:rPr>
        <w:t>Jesus</w:t>
      </w:r>
      <w:r>
        <w:rPr>
          <w:b/>
          <w:spacing w:val="-1"/>
          <w:sz w:val="40"/>
        </w:rPr>
        <w:t> </w:t>
      </w:r>
      <w:r>
        <w:rPr>
          <w:b/>
          <w:sz w:val="40"/>
        </w:rPr>
        <w:t>Seminar</w:t>
      </w:r>
      <w:r>
        <w:rPr>
          <w:b/>
          <w:spacing w:val="-8"/>
          <w:sz w:val="40"/>
        </w:rPr>
        <w:t> </w:t>
      </w:r>
      <w:r>
        <w:rPr>
          <w:b/>
          <w:sz w:val="40"/>
        </w:rPr>
        <w:t>no habla por Jesús</w:t>
      </w:r>
    </w:p>
    <w:p>
      <w:pPr>
        <w:pStyle w:val="BodyText"/>
        <w:spacing w:before="160"/>
        <w:rPr>
          <w:b/>
          <w:sz w:val="40"/>
        </w:rPr>
      </w:pPr>
    </w:p>
    <w:p>
      <w:pPr>
        <w:pStyle w:val="BodyText"/>
        <w:spacing w:line="247" w:lineRule="auto"/>
        <w:ind w:left="100" w:right="362"/>
      </w:pPr>
      <w:r>
        <w:rPr/>
        <w:t>Muchos cristianos han sido molestados recientemente por un grupo conocido</w:t>
      </w:r>
      <w:r>
        <w:rPr>
          <w:spacing w:val="80"/>
        </w:rPr>
        <w:t> </w:t>
      </w:r>
      <w:r>
        <w:rPr/>
        <w:t>como el “Jesus Seminar” que ha hecho afirmaciones estrafalarias con respecto al Nuevo Testamento, poniendo en duda el 82 % de lo que los Evangelios atribuyen</w:t>
      </w:r>
      <w:r>
        <w:rPr>
          <w:spacing w:val="80"/>
          <w:w w:val="150"/>
        </w:rPr>
        <w:t> </w:t>
      </w:r>
      <w:r>
        <w:rPr/>
        <w:t>a Jesús. Un miembro, John Dominic Crossan, incluso llegó tan lejos en su</w:t>
      </w:r>
      <w:r>
        <w:rPr>
          <w:spacing w:val="40"/>
        </w:rPr>
        <w:t> </w:t>
      </w:r>
      <w:r>
        <w:rPr/>
        <w:t>negación de la resurrección como para afirmar que Jesús fue enterrado en una tumba poco profunda, desenterrado por perros y comido. Pero el llamado “Jesus Seminar” no habla por el verdadero Jesús. Hay al menos siete razones para esta </w:t>
      </w:r>
      <w:r>
        <w:rPr>
          <w:spacing w:val="-2"/>
        </w:rPr>
        <w:t>conclusión.</w:t>
      </w:r>
    </w:p>
    <w:p>
      <w:pPr>
        <w:pStyle w:val="BodyText"/>
      </w:pPr>
    </w:p>
    <w:p>
      <w:pPr>
        <w:pStyle w:val="BodyText"/>
        <w:spacing w:before="260"/>
      </w:pPr>
    </w:p>
    <w:p>
      <w:pPr>
        <w:spacing w:line="247" w:lineRule="auto" w:before="0"/>
        <w:ind w:left="100" w:right="317" w:firstLine="0"/>
        <w:jc w:val="left"/>
        <w:rPr>
          <w:b/>
          <w:sz w:val="28"/>
        </w:rPr>
      </w:pPr>
      <w:r>
        <w:rPr>
          <w:b/>
          <w:sz w:val="28"/>
        </w:rPr>
        <w:t>Grupo equivocado. El “Jesus Seminar”, establecido en 1985, se compone de más</w:t>
      </w:r>
      <w:r>
        <w:rPr>
          <w:b/>
          <w:spacing w:val="30"/>
          <w:sz w:val="28"/>
        </w:rPr>
        <w:t> </w:t>
      </w:r>
      <w:r>
        <w:rPr>
          <w:b/>
          <w:sz w:val="28"/>
        </w:rPr>
        <w:t>de</w:t>
      </w:r>
      <w:r>
        <w:rPr>
          <w:b/>
          <w:spacing w:val="30"/>
          <w:sz w:val="28"/>
        </w:rPr>
        <w:t> </w:t>
      </w:r>
      <w:r>
        <w:rPr>
          <w:b/>
          <w:sz w:val="28"/>
        </w:rPr>
        <w:t>setenta</w:t>
      </w:r>
      <w:r>
        <w:rPr>
          <w:b/>
          <w:spacing w:val="31"/>
          <w:sz w:val="28"/>
        </w:rPr>
        <w:t> </w:t>
      </w:r>
      <w:r>
        <w:rPr>
          <w:b/>
          <w:sz w:val="28"/>
        </w:rPr>
        <w:t>“eruditos”</w:t>
      </w:r>
      <w:r>
        <w:rPr>
          <w:b/>
          <w:spacing w:val="31"/>
          <w:sz w:val="28"/>
        </w:rPr>
        <w:t> </w:t>
      </w:r>
      <w:r>
        <w:rPr>
          <w:b/>
          <w:sz w:val="28"/>
        </w:rPr>
        <w:t>que</w:t>
      </w:r>
      <w:r>
        <w:rPr>
          <w:b/>
          <w:spacing w:val="30"/>
          <w:sz w:val="28"/>
        </w:rPr>
        <w:t> </w:t>
      </w:r>
      <w:r>
        <w:rPr>
          <w:b/>
          <w:sz w:val="28"/>
        </w:rPr>
        <w:t>están</w:t>
      </w:r>
      <w:r>
        <w:rPr>
          <w:b/>
          <w:spacing w:val="30"/>
          <w:sz w:val="28"/>
        </w:rPr>
        <w:t> </w:t>
      </w:r>
      <w:r>
        <w:rPr>
          <w:b/>
          <w:sz w:val="28"/>
        </w:rPr>
        <w:t>en</w:t>
      </w:r>
      <w:r>
        <w:rPr>
          <w:b/>
          <w:spacing w:val="30"/>
          <w:sz w:val="28"/>
        </w:rPr>
        <w:t> </w:t>
      </w:r>
      <w:r>
        <w:rPr>
          <w:b/>
          <w:sz w:val="28"/>
        </w:rPr>
        <w:t>gran</w:t>
      </w:r>
      <w:r>
        <w:rPr>
          <w:b/>
          <w:spacing w:val="30"/>
          <w:sz w:val="28"/>
        </w:rPr>
        <w:t> </w:t>
      </w:r>
      <w:r>
        <w:rPr>
          <w:b/>
          <w:sz w:val="28"/>
        </w:rPr>
        <w:t>medida</w:t>
      </w:r>
      <w:r>
        <w:rPr>
          <w:b/>
          <w:spacing w:val="31"/>
          <w:sz w:val="28"/>
        </w:rPr>
        <w:t> </w:t>
      </w:r>
      <w:r>
        <w:rPr>
          <w:b/>
          <w:sz w:val="28"/>
        </w:rPr>
        <w:t>en</w:t>
      </w:r>
      <w:r>
        <w:rPr>
          <w:b/>
          <w:spacing w:val="30"/>
          <w:sz w:val="28"/>
        </w:rPr>
        <w:t> </w:t>
      </w:r>
      <w:r>
        <w:rPr>
          <w:b/>
          <w:sz w:val="28"/>
        </w:rPr>
        <w:t>el</w:t>
      </w:r>
      <w:r>
        <w:rPr>
          <w:b/>
          <w:spacing w:val="30"/>
          <w:sz w:val="28"/>
        </w:rPr>
        <w:t> </w:t>
      </w:r>
      <w:r>
        <w:rPr>
          <w:b/>
          <w:sz w:val="28"/>
        </w:rPr>
        <w:t>margen</w:t>
      </w:r>
      <w:r>
        <w:rPr>
          <w:b/>
          <w:spacing w:val="30"/>
          <w:sz w:val="28"/>
        </w:rPr>
        <w:t> </w:t>
      </w:r>
      <w:r>
        <w:rPr>
          <w:b/>
          <w:sz w:val="28"/>
        </w:rPr>
        <w:t>radical.</w:t>
      </w:r>
    </w:p>
    <w:p>
      <w:pPr>
        <w:spacing w:line="247" w:lineRule="auto" w:before="0"/>
        <w:ind w:left="100" w:right="253" w:firstLine="0"/>
        <w:jc w:val="left"/>
        <w:rPr>
          <w:b/>
          <w:sz w:val="28"/>
        </w:rPr>
      </w:pPr>
      <w:r>
        <w:rPr>
          <w:b/>
          <w:sz w:val="28"/>
        </w:rPr>
        <w:t>Algunos son ateos, y algunos ni siquiera son eruditos (uno es un cineasta). El fundador del ateísmo, Robert Funk, reconoció la naturaleza radical de su trabajo cuando afirmó: “Estamos investigando lo que es más sagrado para millones de personas, y por eso bordearemos constantemente con la blasfemia”. Esta es una revelación honesta y precisa.</w:t>
      </w:r>
    </w:p>
    <w:p>
      <w:pPr>
        <w:pStyle w:val="BodyText"/>
        <w:rPr>
          <w:b/>
        </w:rPr>
      </w:pPr>
    </w:p>
    <w:p>
      <w:pPr>
        <w:pStyle w:val="BodyText"/>
        <w:spacing w:before="260"/>
        <w:rPr>
          <w:b/>
        </w:rPr>
      </w:pPr>
    </w:p>
    <w:p>
      <w:pPr>
        <w:spacing w:line="247" w:lineRule="auto" w:before="0"/>
        <w:ind w:left="100" w:right="545" w:firstLine="0"/>
        <w:jc w:val="left"/>
        <w:rPr>
          <w:b/>
          <w:sz w:val="28"/>
        </w:rPr>
      </w:pPr>
      <w:r>
        <w:rPr>
          <w:b/>
          <w:sz w:val="28"/>
        </w:rPr>
        <w:t>El motivo incorrecto: según su propia admisión, su objetivo es crear un nuevo Jesús “ficticio”³²</w:t>
      </w:r>
      <w:r>
        <w:rPr>
          <w:b/>
          <w:spacing w:val="4"/>
          <w:position w:val="8"/>
          <w:sz w:val="28"/>
        </w:rPr>
        <w:drawing>
          <wp:inline distT="0" distB="0" distL="0" distR="0">
            <wp:extent cx="49434" cy="77008"/>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142" cstate="print"/>
                    <a:stretch>
                      <a:fillRect/>
                    </a:stretch>
                  </pic:blipFill>
                  <pic:spPr>
                    <a:xfrm>
                      <a:off x="0" y="0"/>
                      <a:ext cx="49434" cy="77008"/>
                    </a:xfrm>
                    <a:prstGeom prst="rect">
                      <a:avLst/>
                    </a:prstGeom>
                  </pic:spPr>
                </pic:pic>
              </a:graphicData>
            </a:graphic>
          </wp:inline>
        </w:drawing>
      </w:r>
      <w:r>
        <w:rPr>
          <w:b/>
          <w:spacing w:val="4"/>
          <w:position w:val="8"/>
          <w:sz w:val="28"/>
        </w:rPr>
      </w:r>
      <w:r>
        <w:rPr>
          <w:b/>
          <w:sz w:val="28"/>
        </w:rPr>
        <w:t>, que implique deconstruir el viejo retrato de Jesús en los Evangelios y reconstruir uno que se adapte al hombre moderno. En vista de esto, nadie debería mirar a su trabajo por el Jesús real. Están haciendo a Jesús a su propia imagen.</w:t>
      </w:r>
    </w:p>
    <w:p>
      <w:pPr>
        <w:spacing w:after="0" w:line="247" w:lineRule="auto"/>
        <w:jc w:val="left"/>
        <w:rPr>
          <w:sz w:val="28"/>
        </w:rPr>
        <w:sectPr>
          <w:pgSz w:w="12240" w:h="15840"/>
          <w:pgMar w:top="1820" w:bottom="280" w:left="1340" w:right="1240"/>
        </w:sectPr>
      </w:pPr>
    </w:p>
    <w:p>
      <w:pPr>
        <w:pStyle w:val="BodyText"/>
        <w:spacing w:line="247" w:lineRule="auto" w:before="77"/>
        <w:ind w:left="100" w:right="417"/>
      </w:pPr>
      <w:r>
        <w:rPr/>
        <w:t>Además, su trabajo está manchado por su búsqueda publicitaria confesada. Admitieron: “Vamos a tratar de llevar a cabo</w:t>
      </w:r>
      <w:r>
        <w:rPr>
          <w:spacing w:val="25"/>
        </w:rPr>
        <w:t> </w:t>
      </w:r>
      <w:r>
        <w:rPr/>
        <w:t>nuestro</w:t>
      </w:r>
      <w:r>
        <w:rPr>
          <w:spacing w:val="25"/>
        </w:rPr>
        <w:t> </w:t>
      </w:r>
      <w:r>
        <w:rPr/>
        <w:t>trabajo</w:t>
      </w:r>
      <w:r>
        <w:rPr>
          <w:spacing w:val="25"/>
        </w:rPr>
        <w:t> </w:t>
      </w:r>
      <w:r>
        <w:rPr/>
        <w:t>a la vista del</w:t>
      </w:r>
      <w:r>
        <w:rPr>
          <w:spacing w:val="40"/>
        </w:rPr>
        <w:t> </w:t>
      </w:r>
      <w:r>
        <w:rPr/>
        <w:t>público. No solo honraremos la libertad de información, sino que insistiremos en</w:t>
      </w:r>
      <w:r>
        <w:rPr>
          <w:spacing w:val="40"/>
        </w:rPr>
        <w:t> </w:t>
      </w:r>
      <w:r>
        <w:rPr/>
        <w:t>la divulgación pública de nuestro trabajo”.³²⁷ De manera más directa, el “Jesus Seminar”</w:t>
      </w:r>
      <w:r>
        <w:rPr>
          <w:spacing w:val="40"/>
        </w:rPr>
        <w:t> </w:t>
      </w:r>
      <w:r>
        <w:rPr/>
        <w:t>buscó</w:t>
      </w:r>
      <w:r>
        <w:rPr>
          <w:spacing w:val="40"/>
        </w:rPr>
        <w:t> </w:t>
      </w:r>
      <w:r>
        <w:rPr/>
        <w:t>publicidad</w:t>
      </w:r>
      <w:r>
        <w:rPr>
          <w:spacing w:val="40"/>
        </w:rPr>
        <w:t> </w:t>
      </w:r>
      <w:r>
        <w:rPr/>
        <w:t>desde</w:t>
      </w:r>
      <w:r>
        <w:rPr>
          <w:spacing w:val="40"/>
        </w:rPr>
        <w:t> </w:t>
      </w:r>
      <w:r>
        <w:rPr/>
        <w:t>el</w:t>
      </w:r>
      <w:r>
        <w:rPr>
          <w:spacing w:val="40"/>
        </w:rPr>
        <w:t> </w:t>
      </w:r>
      <w:r>
        <w:rPr/>
        <w:t>principio.</w:t>
      </w:r>
      <w:r>
        <w:rPr>
          <w:spacing w:val="40"/>
        </w:rPr>
        <w:t> </w:t>
      </w:r>
      <w:r>
        <w:rPr/>
        <w:t>Una</w:t>
      </w:r>
      <w:r>
        <w:rPr>
          <w:spacing w:val="40"/>
        </w:rPr>
        <w:t> </w:t>
      </w:r>
      <w:r>
        <w:rPr/>
        <w:t>cumbre</w:t>
      </w:r>
      <w:r>
        <w:rPr>
          <w:spacing w:val="40"/>
        </w:rPr>
        <w:t> </w:t>
      </w:r>
      <w:r>
        <w:rPr/>
        <w:t>televisiva,</w:t>
      </w:r>
      <w:r>
        <w:rPr/>
        <w:t> numerosos artículos, entrevistas con la prensa, cintas e incluso una posible</w:t>
      </w:r>
      <w:r>
        <w:rPr>
          <w:spacing w:val="80"/>
        </w:rPr>
        <w:t> </w:t>
      </w:r>
      <w:r>
        <w:rPr/>
        <w:t>película son indicaciones adicionales de su objetivo de publicitar.</w:t>
      </w:r>
    </w:p>
    <w:p>
      <w:pPr>
        <w:pStyle w:val="BodyText"/>
      </w:pPr>
    </w:p>
    <w:p>
      <w:pPr>
        <w:pStyle w:val="BodyText"/>
        <w:spacing w:before="261"/>
      </w:pPr>
    </w:p>
    <w:p>
      <w:pPr>
        <w:spacing w:line="247" w:lineRule="auto" w:before="0"/>
        <w:ind w:left="100" w:right="417" w:firstLine="0"/>
        <w:jc w:val="left"/>
        <w:rPr>
          <w:b/>
          <w:sz w:val="28"/>
        </w:rPr>
      </w:pPr>
      <w:r>
        <w:rPr>
          <w:b/>
          <w:sz w:val="28"/>
        </w:rPr>
        <w:t>El procedimiento incorrecto. Su procedimiento es prejuicioso, y trata de determinar la verdad por mayoría de votos. Este método no es mejor hoy</w:t>
      </w:r>
      <w:r>
        <w:rPr>
          <w:b/>
          <w:spacing w:val="80"/>
          <w:sz w:val="28"/>
        </w:rPr>
        <w:t> </w:t>
      </w:r>
      <w:r>
        <w:rPr>
          <w:b/>
          <w:sz w:val="28"/>
        </w:rPr>
        <w:t>que cuando la mayoría de la gente creía que el mundo era cuadrado. ¡Tener 70 “eruditos” en gran parte radicales que voten sobre lo que dijo Jesús es similar a dar a 100 miembros del Congreso en su mayoría liberales la oportunidad de votar sobre impuestos más altos!</w:t>
      </w:r>
    </w:p>
    <w:p>
      <w:pPr>
        <w:pStyle w:val="BodyText"/>
        <w:rPr>
          <w:b/>
        </w:rPr>
      </w:pPr>
    </w:p>
    <w:p>
      <w:pPr>
        <w:pStyle w:val="BodyText"/>
        <w:spacing w:before="260"/>
        <w:rPr>
          <w:b/>
        </w:rPr>
      </w:pPr>
    </w:p>
    <w:p>
      <w:pPr>
        <w:spacing w:line="247" w:lineRule="auto" w:before="0"/>
        <w:ind w:left="100" w:right="545" w:firstLine="0"/>
        <w:jc w:val="left"/>
        <w:rPr>
          <w:b/>
          <w:sz w:val="28"/>
        </w:rPr>
      </w:pPr>
      <w:r>
        <w:rPr>
          <w:b/>
          <w:sz w:val="28"/>
        </w:rPr>
        <w:t>Los libros equivocados. El “Jesus Seminar” se basa en parte en un hipotético “evangelio de Q” (del alemán Quelle, que significa fuente) y un evangelio de Tomás del siglo segundo, que proviene de herejes gnósticos. Además de estos, el seminario apela a un Marcos Secreto inexistente. El resultado es que el apócrifo evangelio de Tomás del siglo segundo se considera más auténtico que el anterior Marcos o Juan.</w:t>
      </w:r>
    </w:p>
    <w:p>
      <w:pPr>
        <w:pStyle w:val="BodyText"/>
        <w:rPr>
          <w:b/>
        </w:rPr>
      </w:pPr>
    </w:p>
    <w:p>
      <w:pPr>
        <w:pStyle w:val="BodyText"/>
        <w:spacing w:before="261"/>
        <w:rPr>
          <w:b/>
        </w:rPr>
      </w:pPr>
    </w:p>
    <w:p>
      <w:pPr>
        <w:spacing w:line="247" w:lineRule="auto" w:before="0"/>
        <w:ind w:left="100" w:right="417" w:firstLine="0"/>
        <w:jc w:val="left"/>
        <w:rPr>
          <w:b/>
          <w:sz w:val="28"/>
        </w:rPr>
      </w:pPr>
      <w:r>
        <w:rPr>
          <w:b/>
          <w:sz w:val="28"/>
        </w:rPr>
        <w:t>Las suposiciones erróneas. Sus conclusiones se basan en presuposiciones radicales, una de las cuales es su rechazo injustificado de los milagros. Si</w:t>
      </w:r>
      <w:r>
        <w:rPr>
          <w:b/>
          <w:spacing w:val="80"/>
          <w:sz w:val="28"/>
        </w:rPr>
        <w:t> </w:t>
      </w:r>
      <w:r>
        <w:rPr>
          <w:b/>
          <w:sz w:val="28"/>
        </w:rPr>
        <w:t>Dios existe, entonces los milagros son posibles. Por lo tanto, cualquier</w:t>
      </w:r>
      <w:r>
        <w:rPr>
          <w:b/>
          <w:spacing w:val="40"/>
          <w:sz w:val="28"/>
        </w:rPr>
        <w:t> </w:t>
      </w:r>
      <w:r>
        <w:rPr>
          <w:b/>
          <w:sz w:val="28"/>
        </w:rPr>
        <w:t>rechazo a priori de los milagros es un rechazo de la existencia de Dios. A la luz de su ateísmo implícito, no debe sorprender que rechacen al Jesús de los </w:t>
      </w:r>
      <w:r>
        <w:rPr>
          <w:b/>
          <w:spacing w:val="-2"/>
          <w:sz w:val="28"/>
        </w:rPr>
        <w:t>Evangelios.</w:t>
      </w:r>
    </w:p>
    <w:p>
      <w:pPr>
        <w:pStyle w:val="BodyText"/>
        <w:rPr>
          <w:b/>
        </w:rPr>
      </w:pPr>
    </w:p>
    <w:p>
      <w:pPr>
        <w:pStyle w:val="BodyText"/>
        <w:spacing w:before="261"/>
        <w:rPr>
          <w:b/>
        </w:rPr>
      </w:pPr>
    </w:p>
    <w:p>
      <w:pPr>
        <w:pStyle w:val="BodyText"/>
        <w:spacing w:line="247" w:lineRule="auto"/>
        <w:ind w:left="100" w:right="221"/>
      </w:pPr>
      <w:r>
        <w:rPr/>
        <w:t>Además, sus conclusiones se basan en la suposición infundada de que el cristianismo</w:t>
      </w:r>
      <w:r>
        <w:rPr>
          <w:spacing w:val="37"/>
        </w:rPr>
        <w:t> </w:t>
      </w:r>
      <w:r>
        <w:rPr/>
        <w:t>estaba</w:t>
      </w:r>
      <w:r>
        <w:rPr>
          <w:spacing w:val="35"/>
        </w:rPr>
        <w:t> </w:t>
      </w:r>
      <w:r>
        <w:rPr/>
        <w:t>influenciado</w:t>
      </w:r>
      <w:r>
        <w:rPr>
          <w:spacing w:val="37"/>
        </w:rPr>
        <w:t> </w:t>
      </w:r>
      <w:r>
        <w:rPr/>
        <w:t>por</w:t>
      </w:r>
      <w:r>
        <w:rPr>
          <w:spacing w:val="35"/>
        </w:rPr>
        <w:t> </w:t>
      </w:r>
      <w:r>
        <w:rPr/>
        <w:t>las</w:t>
      </w:r>
      <w:r>
        <w:rPr>
          <w:spacing w:val="35"/>
        </w:rPr>
        <w:t> </w:t>
      </w:r>
      <w:r>
        <w:rPr/>
        <w:t>religiones</w:t>
      </w:r>
      <w:r>
        <w:rPr>
          <w:spacing w:val="35"/>
        </w:rPr>
        <w:t> </w:t>
      </w:r>
      <w:r>
        <w:rPr/>
        <w:t>de</w:t>
      </w:r>
      <w:r>
        <w:rPr>
          <w:spacing w:val="35"/>
        </w:rPr>
        <w:t> </w:t>
      </w:r>
      <w:r>
        <w:rPr/>
        <w:t>misterio.</w:t>
      </w:r>
      <w:r>
        <w:rPr>
          <w:spacing w:val="37"/>
        </w:rPr>
        <w:t> </w:t>
      </w:r>
      <w:r>
        <w:rPr/>
        <w:t>Como</w:t>
      </w:r>
      <w:r>
        <w:rPr>
          <w:spacing w:val="37"/>
        </w:rPr>
        <w:t> </w:t>
      </w:r>
      <w:r>
        <w:rPr/>
        <w:t>vimos</w:t>
      </w:r>
      <w:r>
        <w:rPr>
          <w:spacing w:val="35"/>
        </w:rPr>
        <w:t> </w:t>
      </w:r>
      <w:r>
        <w:rPr/>
        <w:t>en el</w:t>
      </w:r>
      <w:r>
        <w:rPr>
          <w:spacing w:val="15"/>
        </w:rPr>
        <w:t> </w:t>
      </w:r>
      <w:r>
        <w:rPr/>
        <w:t>capítulo</w:t>
      </w:r>
      <w:r>
        <w:rPr>
          <w:spacing w:val="16"/>
        </w:rPr>
        <w:t> </w:t>
      </w:r>
      <w:r>
        <w:rPr/>
        <w:t>12,</w:t>
      </w:r>
      <w:r>
        <w:rPr>
          <w:spacing w:val="16"/>
        </w:rPr>
        <w:t> </w:t>
      </w:r>
      <w:r>
        <w:rPr/>
        <w:t>este</w:t>
      </w:r>
      <w:r>
        <w:rPr>
          <w:spacing w:val="15"/>
        </w:rPr>
        <w:t> </w:t>
      </w:r>
      <w:r>
        <w:rPr/>
        <w:t>no</w:t>
      </w:r>
      <w:r>
        <w:rPr>
          <w:spacing w:val="16"/>
        </w:rPr>
        <w:t> </w:t>
      </w:r>
      <w:r>
        <w:rPr/>
        <w:t>podría</w:t>
      </w:r>
      <w:r>
        <w:rPr>
          <w:spacing w:val="15"/>
        </w:rPr>
        <w:t> </w:t>
      </w:r>
      <w:r>
        <w:rPr/>
        <w:t>ser</w:t>
      </w:r>
      <w:r>
        <w:rPr>
          <w:spacing w:val="15"/>
        </w:rPr>
        <w:t> </w:t>
      </w:r>
      <w:r>
        <w:rPr/>
        <w:t>el</w:t>
      </w:r>
      <w:r>
        <w:rPr>
          <w:spacing w:val="15"/>
        </w:rPr>
        <w:t> </w:t>
      </w:r>
      <w:r>
        <w:rPr/>
        <w:t>caso.</w:t>
      </w:r>
      <w:r>
        <w:rPr>
          <w:spacing w:val="16"/>
        </w:rPr>
        <w:t> </w:t>
      </w:r>
      <w:r>
        <w:rPr/>
        <w:t>Los</w:t>
      </w:r>
      <w:r>
        <w:rPr>
          <w:spacing w:val="15"/>
        </w:rPr>
        <w:t> </w:t>
      </w:r>
      <w:r>
        <w:rPr/>
        <w:t>escritores</w:t>
      </w:r>
      <w:r>
        <w:rPr>
          <w:spacing w:val="15"/>
        </w:rPr>
        <w:t> </w:t>
      </w:r>
      <w:r>
        <w:rPr/>
        <w:t>judíos</w:t>
      </w:r>
      <w:r>
        <w:rPr>
          <w:spacing w:val="15"/>
        </w:rPr>
        <w:t> </w:t>
      </w:r>
      <w:r>
        <w:rPr/>
        <w:t>monoteístas</w:t>
      </w:r>
      <w:r>
        <w:rPr>
          <w:spacing w:val="15"/>
        </w:rPr>
        <w:t> </w:t>
      </w:r>
      <w:r>
        <w:rPr/>
        <w:t>de</w:t>
      </w:r>
      <w:r>
        <w:rPr>
          <w:spacing w:val="15"/>
        </w:rPr>
        <w:t> </w:t>
      </w:r>
      <w:r>
        <w:rPr/>
        <w:t>las</w:t>
      </w:r>
    </w:p>
    <w:p>
      <w:pPr>
        <w:spacing w:after="0" w:line="247" w:lineRule="auto"/>
        <w:sectPr>
          <w:pgSz w:w="12240" w:h="15840"/>
          <w:pgMar w:top="1360" w:bottom="280" w:left="1340" w:right="1240"/>
        </w:sectPr>
      </w:pPr>
    </w:p>
    <w:p>
      <w:pPr>
        <w:pStyle w:val="BodyText"/>
        <w:spacing w:line="247" w:lineRule="auto" w:before="77"/>
        <w:ind w:left="100" w:right="545"/>
      </w:pPr>
      <w:r>
        <w:rPr/>
        <w:t>Escrituras no usarían fuentes paganas politeístas y no podrían depender de fuentes posteriores a su tiempo.</w:t>
      </w:r>
    </w:p>
    <w:p>
      <w:pPr>
        <w:pStyle w:val="BodyText"/>
      </w:pPr>
    </w:p>
    <w:p>
      <w:pPr>
        <w:pStyle w:val="BodyText"/>
        <w:spacing w:before="263"/>
      </w:pPr>
    </w:p>
    <w:p>
      <w:pPr>
        <w:pStyle w:val="Heading4"/>
        <w:spacing w:line="247" w:lineRule="auto"/>
        <w:ind w:right="525"/>
      </w:pPr>
      <w:r>
        <w:rPr/>
        <w:t>Las fechas incorrectas. Postulan fechas tardías injustificadas para los cuatro Evangelios (probablemente 70 a 100 d.C.). Al hacer esto, creen que son capaces de crear el tiempo suficiente para concluir que el Nuevo Testamento se compone de mitos sobre Jesús. Pero esto es contrario a los hechos, como vimos en los capítulos 9 y 10. El Nuevo Testamento es temprano y contiene incluso material fuente anterior.</w:t>
      </w:r>
    </w:p>
    <w:p>
      <w:pPr>
        <w:pStyle w:val="BodyText"/>
        <w:rPr>
          <w:b/>
        </w:rPr>
      </w:pPr>
    </w:p>
    <w:p>
      <w:pPr>
        <w:pStyle w:val="BodyText"/>
        <w:spacing w:before="260"/>
        <w:rPr>
          <w:b/>
        </w:rPr>
      </w:pPr>
    </w:p>
    <w:p>
      <w:pPr>
        <w:spacing w:line="247" w:lineRule="auto" w:before="1"/>
        <w:ind w:left="100" w:right="545" w:firstLine="0"/>
        <w:jc w:val="left"/>
        <w:rPr>
          <w:b/>
          <w:sz w:val="28"/>
        </w:rPr>
      </w:pPr>
      <w:r>
        <w:rPr>
          <w:b/>
          <w:sz w:val="28"/>
        </w:rPr>
        <w:t>Las conclusiones erróneas. Tras la destrucción de las bases del verdadero Jesús de los Evangelios, el “Jesus Seminar” no tiene un acuerdo real sobre quién era en realidad Jesús: un cínico, un sabio, un reformador judío, un feminista, un profeta-maestro, un profeta social radical, o un profeta escatológico. ¡No es de extrañar que algo hecho por el grupo equivocado, utilizando el procedimiento equivocado, basado en los libros equivocados, basado en las presuposiciones equivocadas, y el empleo de las fechas equivocadas llegue a la conclusión equivocada!</w:t>
      </w:r>
    </w:p>
    <w:p>
      <w:pPr>
        <w:spacing w:after="0" w:line="247" w:lineRule="auto"/>
        <w:jc w:val="left"/>
        <w:rPr>
          <w:sz w:val="28"/>
        </w:rPr>
        <w:sectPr>
          <w:pgSz w:w="12240" w:h="15840"/>
          <w:pgMar w:top="1360" w:bottom="280" w:left="1340" w:right="1240"/>
        </w:sectPr>
      </w:pPr>
    </w:p>
    <w:p>
      <w:pPr>
        <w:pStyle w:val="BodyText"/>
        <w:spacing w:line="247" w:lineRule="auto" w:before="237"/>
        <w:ind w:left="100" w:right="545"/>
      </w:pPr>
      <w:r>
        <w:rPr/>
        <w:t>“Ya conozco al menos a diez personas a quienes obsequiarles este libro. Es un verdadero regalo de Dios”.</w:t>
      </w:r>
    </w:p>
    <w:p>
      <w:pPr>
        <w:pStyle w:val="Heading4"/>
        <w:spacing w:before="287"/>
      </w:pPr>
      <w:r>
        <w:rPr/>
        <w:t>David</w:t>
      </w:r>
      <w:r>
        <w:rPr>
          <w:spacing w:val="17"/>
        </w:rPr>
        <w:t> </w:t>
      </w:r>
      <w:r>
        <w:rPr/>
        <w:t>Limbaugh,</w:t>
      </w:r>
      <w:r>
        <w:rPr>
          <w:spacing w:val="18"/>
        </w:rPr>
        <w:t> </w:t>
      </w:r>
      <w:r>
        <w:rPr>
          <w:spacing w:val="-2"/>
        </w:rPr>
        <w:t>autor.</w:t>
      </w:r>
    </w:p>
    <w:p>
      <w:pPr>
        <w:pStyle w:val="BodyText"/>
        <w:rPr>
          <w:b/>
        </w:rPr>
      </w:pPr>
    </w:p>
    <w:p>
      <w:pPr>
        <w:pStyle w:val="BodyText"/>
        <w:spacing w:before="272"/>
        <w:rPr>
          <w:b/>
        </w:rPr>
      </w:pPr>
    </w:p>
    <w:p>
      <w:pPr>
        <w:pStyle w:val="BodyText"/>
        <w:spacing w:line="247" w:lineRule="auto"/>
        <w:ind w:left="100"/>
      </w:pPr>
      <w:r>
        <w:rPr/>
        <w:t>“Desearía que este libro hubiera estado disponible cuando era un ateo; me habría ahorrado mucho tiempo en mi viaje hacia Dios”.</w:t>
      </w:r>
    </w:p>
    <w:p>
      <w:pPr>
        <w:pStyle w:val="Heading4"/>
        <w:spacing w:before="287"/>
      </w:pPr>
      <w:r>
        <w:rPr/>
        <w:t>Lee</w:t>
      </w:r>
      <w:r>
        <w:rPr>
          <w:spacing w:val="8"/>
        </w:rPr>
        <w:t> </w:t>
      </w:r>
      <w:r>
        <w:rPr/>
        <w:t>Strobel,</w:t>
      </w:r>
      <w:r>
        <w:rPr>
          <w:spacing w:val="9"/>
        </w:rPr>
        <w:t> </w:t>
      </w:r>
      <w:r>
        <w:rPr>
          <w:spacing w:val="-2"/>
        </w:rPr>
        <w:t>autor.</w:t>
      </w:r>
    </w:p>
    <w:p>
      <w:pPr>
        <w:pStyle w:val="BodyText"/>
        <w:rPr>
          <w:b/>
        </w:rPr>
      </w:pPr>
    </w:p>
    <w:p>
      <w:pPr>
        <w:pStyle w:val="BodyText"/>
        <w:spacing w:before="273"/>
        <w:rPr>
          <w:b/>
        </w:rPr>
      </w:pPr>
    </w:p>
    <w:p>
      <w:pPr>
        <w:pStyle w:val="BodyText"/>
        <w:spacing w:line="247" w:lineRule="auto"/>
        <w:ind w:left="100" w:right="545"/>
      </w:pPr>
      <w:r>
        <w:rPr/>
        <w:t>“Si continúas siendo un escéptico después de leer este libro, sospecho que vives en negación”.</w:t>
      </w:r>
    </w:p>
    <w:p>
      <w:pPr>
        <w:pStyle w:val="Heading4"/>
        <w:spacing w:before="287"/>
      </w:pPr>
      <w:r>
        <w:rPr/>
        <w:t>Josh</w:t>
      </w:r>
      <w:r>
        <w:rPr>
          <w:spacing w:val="6"/>
        </w:rPr>
        <w:t> </w:t>
      </w:r>
      <w:r>
        <w:rPr/>
        <w:t>McDowell,</w:t>
      </w:r>
      <w:r>
        <w:rPr>
          <w:spacing w:val="8"/>
        </w:rPr>
        <w:t> </w:t>
      </w:r>
      <w:r>
        <w:rPr/>
        <w:t>orador,</w:t>
      </w:r>
      <w:r>
        <w:rPr>
          <w:spacing w:val="8"/>
        </w:rPr>
        <w:t> </w:t>
      </w:r>
      <w:r>
        <w:rPr>
          <w:spacing w:val="-2"/>
        </w:rPr>
        <w:t>autor.</w:t>
      </w:r>
    </w:p>
    <w:p>
      <w:pPr>
        <w:pStyle w:val="BodyText"/>
        <w:rPr>
          <w:b/>
        </w:rPr>
      </w:pPr>
    </w:p>
    <w:p>
      <w:pPr>
        <w:pStyle w:val="BodyText"/>
        <w:spacing w:before="272"/>
        <w:rPr>
          <w:b/>
        </w:rPr>
      </w:pPr>
    </w:p>
    <w:p>
      <w:pPr>
        <w:pStyle w:val="BodyText"/>
        <w:spacing w:line="247" w:lineRule="auto" w:before="1"/>
        <w:ind w:left="100" w:right="545"/>
      </w:pPr>
      <w:r>
        <w:rPr/>
        <w:t>“El ateísmo requiere toneladas de fe ciega, mientras que el camino de la razón y</w:t>
      </w:r>
      <w:r>
        <w:rPr>
          <w:spacing w:val="40"/>
        </w:rPr>
        <w:t> </w:t>
      </w:r>
      <w:r>
        <w:rPr/>
        <w:t>la lógica conducen directamente al evangelio de Jesucristo. Geisler y Turek muestran de manera convincente por qué”.</w:t>
      </w:r>
    </w:p>
    <w:p>
      <w:pPr>
        <w:pStyle w:val="Heading4"/>
        <w:spacing w:before="286"/>
      </w:pPr>
      <w:r>
        <w:rPr/>
        <w:t>Phillip</w:t>
      </w:r>
      <w:r>
        <w:rPr>
          <w:spacing w:val="11"/>
        </w:rPr>
        <w:t> </w:t>
      </w:r>
      <w:r>
        <w:rPr/>
        <w:t>E.</w:t>
      </w:r>
      <w:r>
        <w:rPr>
          <w:spacing w:val="12"/>
        </w:rPr>
        <w:t> </w:t>
      </w:r>
      <w:r>
        <w:rPr/>
        <w:t>Johnson,</w:t>
      </w:r>
      <w:r>
        <w:rPr>
          <w:spacing w:val="13"/>
        </w:rPr>
        <w:t> </w:t>
      </w:r>
      <w:r>
        <w:rPr>
          <w:spacing w:val="-2"/>
        </w:rPr>
        <w:t>autor.</w:t>
      </w:r>
    </w:p>
    <w:p>
      <w:pPr>
        <w:pStyle w:val="BodyText"/>
        <w:rPr>
          <w:b/>
        </w:rPr>
      </w:pPr>
    </w:p>
    <w:p>
      <w:pPr>
        <w:pStyle w:val="BodyText"/>
        <w:spacing w:before="273"/>
        <w:rPr>
          <w:b/>
        </w:rPr>
      </w:pPr>
    </w:p>
    <w:p>
      <w:pPr>
        <w:pStyle w:val="BodyText"/>
        <w:spacing w:line="247" w:lineRule="auto"/>
        <w:ind w:left="100" w:right="545"/>
      </w:pPr>
      <w:r>
        <w:rPr/>
        <w:t>“Este libro te capacitará, exhortará y animará a ‘presentar defensa con mansedumbre y reverencia… [de la] razón de la esperanza’</w:t>
      </w:r>
      <w:r>
        <w:rPr>
          <w:spacing w:val="-8"/>
        </w:rPr>
        <w:t> </w:t>
      </w:r>
      <w:r>
        <w:rPr/>
        <w:t>que posees”.</w:t>
      </w:r>
    </w:p>
    <w:p>
      <w:pPr>
        <w:pStyle w:val="Heading4"/>
        <w:spacing w:before="287"/>
      </w:pPr>
      <w:r>
        <w:rPr/>
        <w:t>Hank</w:t>
      </w:r>
      <w:r>
        <w:rPr>
          <w:spacing w:val="10"/>
        </w:rPr>
        <w:t> </w:t>
      </w:r>
      <w:r>
        <w:rPr/>
        <w:t>Hanegraaff,</w:t>
      </w:r>
      <w:r>
        <w:rPr>
          <w:spacing w:val="15"/>
        </w:rPr>
        <w:t> </w:t>
      </w:r>
      <w:r>
        <w:rPr/>
        <w:t>presidente</w:t>
      </w:r>
      <w:r>
        <w:rPr>
          <w:spacing w:val="13"/>
        </w:rPr>
        <w:t> </w:t>
      </w:r>
      <w:r>
        <w:rPr/>
        <w:t>de</w:t>
      </w:r>
      <w:r>
        <w:rPr>
          <w:spacing w:val="13"/>
        </w:rPr>
        <w:t> </w:t>
      </w:r>
      <w:r>
        <w:rPr/>
        <w:t>The</w:t>
      </w:r>
      <w:r>
        <w:rPr>
          <w:spacing w:val="13"/>
        </w:rPr>
        <w:t> </w:t>
      </w:r>
      <w:r>
        <w:rPr/>
        <w:t>Christian</w:t>
      </w:r>
      <w:r>
        <w:rPr>
          <w:spacing w:val="13"/>
        </w:rPr>
        <w:t> </w:t>
      </w:r>
      <w:r>
        <w:rPr/>
        <w:t>Research</w:t>
      </w:r>
      <w:r>
        <w:rPr>
          <w:spacing w:val="13"/>
        </w:rPr>
        <w:t> </w:t>
      </w:r>
      <w:r>
        <w:rPr/>
        <w:t>Institute</w:t>
      </w:r>
      <w:r>
        <w:rPr>
          <w:spacing w:val="13"/>
        </w:rPr>
        <w:t> </w:t>
      </w:r>
      <w:r>
        <w:rPr>
          <w:spacing w:val="-2"/>
        </w:rPr>
        <w:t>anfitrión,</w:t>
      </w:r>
    </w:p>
    <w:p>
      <w:pPr>
        <w:spacing w:before="9"/>
        <w:ind w:left="100" w:right="0" w:firstLine="0"/>
        <w:jc w:val="left"/>
        <w:rPr>
          <w:b/>
          <w:sz w:val="28"/>
        </w:rPr>
      </w:pPr>
      <w:r>
        <w:rPr>
          <w:b/>
          <w:sz w:val="28"/>
        </w:rPr>
        <w:t>Bible</w:t>
      </w:r>
      <w:r>
        <w:rPr>
          <w:b/>
          <w:spacing w:val="12"/>
          <w:sz w:val="28"/>
        </w:rPr>
        <w:t> </w:t>
      </w:r>
      <w:r>
        <w:rPr>
          <w:b/>
          <w:sz w:val="28"/>
        </w:rPr>
        <w:t>Answer</w:t>
      </w:r>
      <w:r>
        <w:rPr>
          <w:b/>
          <w:spacing w:val="6"/>
          <w:sz w:val="28"/>
        </w:rPr>
        <w:t> </w:t>
      </w:r>
      <w:r>
        <w:rPr>
          <w:b/>
          <w:spacing w:val="-5"/>
          <w:sz w:val="28"/>
        </w:rPr>
        <w:t>Man</w:t>
      </w:r>
    </w:p>
    <w:p>
      <w:pPr>
        <w:pStyle w:val="BodyText"/>
        <w:rPr>
          <w:b/>
        </w:rPr>
      </w:pPr>
    </w:p>
    <w:p>
      <w:pPr>
        <w:pStyle w:val="BodyText"/>
        <w:spacing w:before="272"/>
        <w:rPr>
          <w:b/>
        </w:rPr>
      </w:pPr>
    </w:p>
    <w:p>
      <w:pPr>
        <w:pStyle w:val="BodyText"/>
        <w:spacing w:line="247" w:lineRule="auto" w:before="1"/>
        <w:ind w:left="100" w:right="545"/>
      </w:pPr>
      <w:r>
        <w:rPr/>
        <w:t>“Este libro debería sacudir a cualquiera que se declare ateo… quizás hasta el punto</w:t>
      </w:r>
      <w:r>
        <w:rPr>
          <w:spacing w:val="16"/>
        </w:rPr>
        <w:t> </w:t>
      </w:r>
      <w:r>
        <w:rPr/>
        <w:t>de</w:t>
      </w:r>
      <w:r>
        <w:rPr>
          <w:spacing w:val="15"/>
        </w:rPr>
        <w:t> </w:t>
      </w:r>
      <w:r>
        <w:rPr/>
        <w:t>persuadirlo</w:t>
      </w:r>
      <w:r>
        <w:rPr>
          <w:spacing w:val="16"/>
        </w:rPr>
        <w:t> </w:t>
      </w:r>
      <w:r>
        <w:rPr/>
        <w:t>a</w:t>
      </w:r>
      <w:r>
        <w:rPr>
          <w:spacing w:val="15"/>
        </w:rPr>
        <w:t> </w:t>
      </w:r>
      <w:r>
        <w:rPr/>
        <w:t>comenzar</w:t>
      </w:r>
      <w:r>
        <w:rPr>
          <w:spacing w:val="15"/>
        </w:rPr>
        <w:t> </w:t>
      </w:r>
      <w:r>
        <w:rPr/>
        <w:t>a</w:t>
      </w:r>
      <w:r>
        <w:rPr>
          <w:spacing w:val="15"/>
        </w:rPr>
        <w:t> </w:t>
      </w:r>
      <w:r>
        <w:rPr/>
        <w:t>buscar</w:t>
      </w:r>
      <w:r>
        <w:rPr>
          <w:spacing w:val="15"/>
        </w:rPr>
        <w:t> </w:t>
      </w:r>
      <w:r>
        <w:rPr/>
        <w:t>al</w:t>
      </w:r>
      <w:r>
        <w:rPr>
          <w:spacing w:val="15"/>
        </w:rPr>
        <w:t> </w:t>
      </w:r>
      <w:r>
        <w:rPr/>
        <w:t>Dios</w:t>
      </w:r>
      <w:r>
        <w:rPr>
          <w:spacing w:val="15"/>
        </w:rPr>
        <w:t> </w:t>
      </w:r>
      <w:r>
        <w:rPr/>
        <w:t>que</w:t>
      </w:r>
      <w:r>
        <w:rPr>
          <w:spacing w:val="15"/>
        </w:rPr>
        <w:t> </w:t>
      </w:r>
      <w:r>
        <w:rPr/>
        <w:t>siempre</w:t>
      </w:r>
      <w:r>
        <w:rPr>
          <w:spacing w:val="15"/>
        </w:rPr>
        <w:t> </w:t>
      </w:r>
      <w:r>
        <w:rPr/>
        <w:t>ha</w:t>
      </w:r>
      <w:r>
        <w:rPr>
          <w:spacing w:val="15"/>
        </w:rPr>
        <w:t> </w:t>
      </w:r>
      <w:r>
        <w:rPr/>
        <w:t>estado</w:t>
      </w:r>
      <w:r>
        <w:rPr>
          <w:spacing w:val="16"/>
        </w:rPr>
        <w:t> </w:t>
      </w:r>
      <w:r>
        <w:rPr/>
        <w:t>ahí”.</w:t>
      </w:r>
    </w:p>
    <w:p>
      <w:pPr>
        <w:spacing w:after="0" w:line="247" w:lineRule="auto"/>
        <w:sectPr>
          <w:pgSz w:w="12240" w:h="15840"/>
          <w:pgMar w:top="1820" w:bottom="280" w:left="1340" w:right="1240"/>
        </w:sectPr>
      </w:pPr>
    </w:p>
    <w:p>
      <w:pPr>
        <w:pStyle w:val="Heading4"/>
        <w:spacing w:before="77"/>
      </w:pPr>
      <w:r>
        <w:rPr/>
        <w:t>Cal</w:t>
      </w:r>
      <w:r>
        <w:rPr>
          <w:spacing w:val="13"/>
        </w:rPr>
        <w:t> </w:t>
      </w:r>
      <w:r>
        <w:rPr/>
        <w:t>Thomas,</w:t>
      </w:r>
      <w:r>
        <w:rPr>
          <w:spacing w:val="14"/>
        </w:rPr>
        <w:t> </w:t>
      </w:r>
      <w:r>
        <w:rPr/>
        <w:t>columnista;</w:t>
      </w:r>
      <w:r>
        <w:rPr>
          <w:spacing w:val="14"/>
        </w:rPr>
        <w:t> </w:t>
      </w:r>
      <w:r>
        <w:rPr/>
        <w:t>anfitrión,</w:t>
      </w:r>
      <w:r>
        <w:rPr>
          <w:spacing w:val="14"/>
        </w:rPr>
        <w:t> </w:t>
      </w:r>
      <w:r>
        <w:rPr/>
        <w:t>After</w:t>
      </w:r>
      <w:r>
        <w:rPr>
          <w:spacing w:val="8"/>
        </w:rPr>
        <w:t> </w:t>
      </w:r>
      <w:r>
        <w:rPr/>
        <w:t>Hours,</w:t>
      </w:r>
      <w:r>
        <w:rPr>
          <w:spacing w:val="14"/>
        </w:rPr>
        <w:t> </w:t>
      </w:r>
      <w:r>
        <w:rPr/>
        <w:t>Fox</w:t>
      </w:r>
      <w:r>
        <w:rPr>
          <w:spacing w:val="15"/>
        </w:rPr>
        <w:t> </w:t>
      </w:r>
      <w:r>
        <w:rPr/>
        <w:t>News</w:t>
      </w:r>
      <w:r>
        <w:rPr>
          <w:spacing w:val="13"/>
        </w:rPr>
        <w:t> </w:t>
      </w:r>
      <w:r>
        <w:rPr>
          <w:spacing w:val="-2"/>
        </w:rPr>
        <w:t>Channel</w:t>
      </w:r>
    </w:p>
    <w:p>
      <w:pPr>
        <w:pStyle w:val="BodyText"/>
        <w:rPr>
          <w:b/>
        </w:rPr>
      </w:pPr>
    </w:p>
    <w:p>
      <w:pPr>
        <w:pStyle w:val="BodyText"/>
        <w:spacing w:before="273"/>
        <w:rPr>
          <w:b/>
        </w:rPr>
      </w:pPr>
    </w:p>
    <w:p>
      <w:pPr>
        <w:pStyle w:val="BodyText"/>
        <w:spacing w:line="247" w:lineRule="auto"/>
        <w:ind w:left="100" w:right="525"/>
      </w:pPr>
      <w:r>
        <w:rPr/>
        <w:t>“Geisler y Turek presentan la crucial información necesaria para evitar arrastrados por las ideologías seculares sin fundamentos que presentan a la ciencia,</w:t>
      </w:r>
      <w:r>
        <w:rPr>
          <w:spacing w:val="18"/>
        </w:rPr>
        <w:t> </w:t>
      </w:r>
      <w:r>
        <w:rPr/>
        <w:t>la filosofía y</w:t>
      </w:r>
      <w:r>
        <w:rPr>
          <w:spacing w:val="18"/>
        </w:rPr>
        <w:t> </w:t>
      </w:r>
      <w:r>
        <w:rPr/>
        <w:t>los estudios bíblicos como</w:t>
      </w:r>
      <w:r>
        <w:rPr>
          <w:spacing w:val="18"/>
        </w:rPr>
        <w:t> </w:t>
      </w:r>
      <w:r>
        <w:rPr/>
        <w:t>enemigos de la fe cristiana”.</w:t>
      </w:r>
    </w:p>
    <w:p>
      <w:pPr>
        <w:spacing w:before="287"/>
        <w:ind w:left="100" w:right="0" w:firstLine="0"/>
        <w:jc w:val="left"/>
        <w:rPr>
          <w:b/>
          <w:sz w:val="28"/>
        </w:rPr>
      </w:pPr>
      <w:r>
        <w:rPr>
          <w:b/>
          <w:sz w:val="28"/>
        </w:rPr>
        <w:t>William</w:t>
      </w:r>
      <w:r>
        <w:rPr>
          <w:b/>
          <w:spacing w:val="10"/>
          <w:sz w:val="28"/>
        </w:rPr>
        <w:t> </w:t>
      </w:r>
      <w:r>
        <w:rPr>
          <w:b/>
          <w:sz w:val="28"/>
        </w:rPr>
        <w:t>A.</w:t>
      </w:r>
      <w:r>
        <w:rPr>
          <w:b/>
          <w:spacing w:val="12"/>
          <w:sz w:val="28"/>
        </w:rPr>
        <w:t> </w:t>
      </w:r>
      <w:r>
        <w:rPr>
          <w:b/>
          <w:sz w:val="28"/>
        </w:rPr>
        <w:t>Dembski,</w:t>
      </w:r>
      <w:r>
        <w:rPr>
          <w:b/>
          <w:spacing w:val="12"/>
          <w:sz w:val="28"/>
        </w:rPr>
        <w:t> </w:t>
      </w:r>
      <w:r>
        <w:rPr>
          <w:b/>
          <w:spacing w:val="-2"/>
          <w:sz w:val="28"/>
        </w:rPr>
        <w:t>autor.</w:t>
      </w:r>
    </w:p>
    <w:p>
      <w:pPr>
        <w:spacing w:after="0"/>
        <w:jc w:val="left"/>
        <w:rPr>
          <w:sz w:val="28"/>
        </w:rPr>
        <w:sectPr>
          <w:pgSz w:w="12240" w:h="15840"/>
          <w:pgMar w:top="1360" w:bottom="280" w:left="1340" w:right="1240"/>
        </w:sectPr>
      </w:pPr>
    </w:p>
    <w:p>
      <w:pPr>
        <w:spacing w:line="247" w:lineRule="auto" w:before="65"/>
        <w:ind w:left="100" w:right="404" w:firstLine="0"/>
        <w:jc w:val="left"/>
        <w:rPr>
          <w:b/>
          <w:sz w:val="28"/>
        </w:rPr>
      </w:pPr>
      <w:r>
        <w:rPr>
          <w:b/>
          <w:sz w:val="28"/>
        </w:rPr>
        <w:t>Norman Geisler es autor o coautor de unos sesenta libros, entre ellos The Baker</w:t>
      </w:r>
      <w:r>
        <w:rPr>
          <w:b/>
          <w:spacing w:val="39"/>
          <w:sz w:val="28"/>
        </w:rPr>
        <w:t> </w:t>
      </w:r>
      <w:r>
        <w:rPr>
          <w:b/>
          <w:sz w:val="28"/>
        </w:rPr>
        <w:t>Encyclopedia</w:t>
      </w:r>
      <w:r>
        <w:rPr>
          <w:b/>
          <w:spacing w:val="40"/>
          <w:sz w:val="28"/>
        </w:rPr>
        <w:t> </w:t>
      </w:r>
      <w:r>
        <w:rPr>
          <w:b/>
          <w:sz w:val="28"/>
        </w:rPr>
        <w:t>of</w:t>
      </w:r>
      <w:r>
        <w:rPr>
          <w:b/>
          <w:spacing w:val="40"/>
          <w:sz w:val="28"/>
        </w:rPr>
        <w:t> </w:t>
      </w:r>
      <w:r>
        <w:rPr>
          <w:b/>
          <w:sz w:val="28"/>
        </w:rPr>
        <w:t>Christian</w:t>
      </w:r>
      <w:r>
        <w:rPr>
          <w:b/>
          <w:spacing w:val="40"/>
          <w:sz w:val="28"/>
        </w:rPr>
        <w:t> </w:t>
      </w:r>
      <w:r>
        <w:rPr>
          <w:b/>
          <w:sz w:val="28"/>
        </w:rPr>
        <w:t>Apologetics</w:t>
      </w:r>
      <w:r>
        <w:rPr>
          <w:b/>
          <w:spacing w:val="40"/>
          <w:sz w:val="28"/>
        </w:rPr>
        <w:t> </w:t>
      </w:r>
      <w:r>
        <w:rPr>
          <w:b/>
          <w:sz w:val="28"/>
        </w:rPr>
        <w:t>[La</w:t>
      </w:r>
      <w:r>
        <w:rPr>
          <w:b/>
          <w:spacing w:val="40"/>
          <w:sz w:val="28"/>
        </w:rPr>
        <w:t> </w:t>
      </w:r>
      <w:r>
        <w:rPr>
          <w:b/>
          <w:sz w:val="28"/>
        </w:rPr>
        <w:t>enciclopedia</w:t>
      </w:r>
      <w:r>
        <w:rPr>
          <w:b/>
          <w:spacing w:val="40"/>
          <w:sz w:val="28"/>
        </w:rPr>
        <w:t> </w:t>
      </w:r>
      <w:r>
        <w:rPr>
          <w:b/>
          <w:sz w:val="28"/>
        </w:rPr>
        <w:t>de apologética cristiana de Baker] y Systematic Theology [Teología</w:t>
      </w:r>
      <w:r>
        <w:rPr>
          <w:b/>
          <w:spacing w:val="80"/>
          <w:w w:val="150"/>
          <w:sz w:val="28"/>
        </w:rPr>
        <w:t> </w:t>
      </w:r>
      <w:r>
        <w:rPr>
          <w:b/>
          <w:sz w:val="28"/>
        </w:rPr>
        <w:t>Sistemática], de cuatro volúmenes. Ha enseñado en la universidad y en estudios de posgrado durante casi cuarenta años y ha hablado o debatido en todos los cincuenta estados y en veinticinco países. Tiene un doctorado en filosofía</w:t>
      </w:r>
      <w:r>
        <w:rPr>
          <w:b/>
          <w:spacing w:val="35"/>
          <w:sz w:val="28"/>
        </w:rPr>
        <w:t> </w:t>
      </w:r>
      <w:r>
        <w:rPr>
          <w:b/>
          <w:sz w:val="28"/>
        </w:rPr>
        <w:t>por la</w:t>
      </w:r>
      <w:r>
        <w:rPr>
          <w:b/>
          <w:spacing w:val="35"/>
          <w:sz w:val="28"/>
        </w:rPr>
        <w:t> </w:t>
      </w:r>
      <w:r>
        <w:rPr>
          <w:b/>
          <w:sz w:val="28"/>
        </w:rPr>
        <w:t>Universidad</w:t>
      </w:r>
      <w:r>
        <w:rPr>
          <w:b/>
          <w:spacing w:val="34"/>
          <w:sz w:val="28"/>
        </w:rPr>
        <w:t> </w:t>
      </w:r>
      <w:r>
        <w:rPr>
          <w:b/>
          <w:sz w:val="28"/>
        </w:rPr>
        <w:t>de</w:t>
      </w:r>
      <w:r>
        <w:rPr>
          <w:b/>
          <w:spacing w:val="34"/>
          <w:sz w:val="28"/>
        </w:rPr>
        <w:t> </w:t>
      </w:r>
      <w:r>
        <w:rPr>
          <w:b/>
          <w:sz w:val="28"/>
        </w:rPr>
        <w:t>Loyola</w:t>
      </w:r>
      <w:r>
        <w:rPr>
          <w:b/>
          <w:spacing w:val="35"/>
          <w:sz w:val="28"/>
        </w:rPr>
        <w:t> </w:t>
      </w:r>
      <w:r>
        <w:rPr>
          <w:b/>
          <w:sz w:val="28"/>
        </w:rPr>
        <w:t>y</w:t>
      </w:r>
      <w:r>
        <w:rPr>
          <w:b/>
          <w:spacing w:val="35"/>
          <w:sz w:val="28"/>
        </w:rPr>
        <w:t> </w:t>
      </w:r>
      <w:r>
        <w:rPr>
          <w:b/>
          <w:sz w:val="28"/>
        </w:rPr>
        <w:t>ahora</w:t>
      </w:r>
      <w:r>
        <w:rPr>
          <w:b/>
          <w:spacing w:val="35"/>
          <w:sz w:val="28"/>
        </w:rPr>
        <w:t> </w:t>
      </w:r>
      <w:r>
        <w:rPr>
          <w:b/>
          <w:sz w:val="28"/>
        </w:rPr>
        <w:t>se</w:t>
      </w:r>
      <w:r>
        <w:rPr>
          <w:b/>
          <w:spacing w:val="34"/>
          <w:sz w:val="28"/>
        </w:rPr>
        <w:t> </w:t>
      </w:r>
      <w:r>
        <w:rPr>
          <w:b/>
          <w:sz w:val="28"/>
        </w:rPr>
        <w:t>desempeña</w:t>
      </w:r>
      <w:r>
        <w:rPr>
          <w:b/>
          <w:spacing w:val="35"/>
          <w:sz w:val="28"/>
        </w:rPr>
        <w:t> </w:t>
      </w:r>
      <w:r>
        <w:rPr>
          <w:b/>
          <w:sz w:val="28"/>
        </w:rPr>
        <w:t>como presidente del Southern Evangelical Seminary, cerca de Charlotte, Carolina del Norte. Para obtener más información sobre el Dr. Geisler y el Southern Evangelical Seminary, visita </w:t>
      </w:r>
      <w:hyperlink r:id="rId143">
        <w:r>
          <w:rPr>
            <w:b/>
            <w:sz w:val="28"/>
          </w:rPr>
          <w:t>www.SES.edu</w:t>
        </w:r>
      </w:hyperlink>
      <w:r>
        <w:rPr>
          <w:b/>
          <w:sz w:val="28"/>
        </w:rPr>
        <w:t> o llama al 1-800-77-TRUTH.</w:t>
      </w:r>
    </w:p>
    <w:p>
      <w:pPr>
        <w:pStyle w:val="BodyText"/>
        <w:rPr>
          <w:b/>
        </w:rPr>
      </w:pPr>
    </w:p>
    <w:p>
      <w:pPr>
        <w:pStyle w:val="BodyText"/>
        <w:spacing w:before="259"/>
        <w:rPr>
          <w:b/>
        </w:rPr>
      </w:pPr>
    </w:p>
    <w:p>
      <w:pPr>
        <w:spacing w:line="247" w:lineRule="auto" w:before="0"/>
        <w:ind w:left="100" w:right="253" w:firstLine="0"/>
        <w:jc w:val="left"/>
        <w:rPr>
          <w:b/>
          <w:sz w:val="28"/>
        </w:rPr>
      </w:pPr>
      <w:r>
        <w:rPr>
          <w:b/>
          <w:sz w:val="28"/>
        </w:rPr>
        <w:t>Frank</w:t>
      </w:r>
      <w:r>
        <w:rPr>
          <w:b/>
          <w:spacing w:val="30"/>
          <w:sz w:val="28"/>
        </w:rPr>
        <w:t> </w:t>
      </w:r>
      <w:r>
        <w:rPr>
          <w:b/>
          <w:sz w:val="28"/>
        </w:rPr>
        <w:t>Turek</w:t>
      </w:r>
      <w:r>
        <w:rPr>
          <w:b/>
          <w:spacing w:val="30"/>
          <w:sz w:val="28"/>
        </w:rPr>
        <w:t> </w:t>
      </w:r>
      <w:r>
        <w:rPr>
          <w:b/>
          <w:sz w:val="28"/>
        </w:rPr>
        <w:t>tiene</w:t>
      </w:r>
      <w:r>
        <w:rPr>
          <w:b/>
          <w:spacing w:val="30"/>
          <w:sz w:val="28"/>
        </w:rPr>
        <w:t> </w:t>
      </w:r>
      <w:r>
        <w:rPr>
          <w:b/>
          <w:sz w:val="28"/>
        </w:rPr>
        <w:t>dos</w:t>
      </w:r>
      <w:r>
        <w:rPr>
          <w:b/>
          <w:spacing w:val="30"/>
          <w:sz w:val="28"/>
        </w:rPr>
        <w:t> </w:t>
      </w:r>
      <w:r>
        <w:rPr>
          <w:b/>
          <w:sz w:val="28"/>
        </w:rPr>
        <w:t>maestrías</w:t>
      </w:r>
      <w:r>
        <w:rPr>
          <w:b/>
          <w:spacing w:val="30"/>
          <w:sz w:val="28"/>
        </w:rPr>
        <w:t> </w:t>
      </w:r>
      <w:r>
        <w:rPr>
          <w:b/>
          <w:sz w:val="28"/>
        </w:rPr>
        <w:t>y</w:t>
      </w:r>
      <w:r>
        <w:rPr>
          <w:b/>
          <w:spacing w:val="32"/>
          <w:sz w:val="28"/>
        </w:rPr>
        <w:t> </w:t>
      </w:r>
      <w:r>
        <w:rPr>
          <w:b/>
          <w:sz w:val="28"/>
        </w:rPr>
        <w:t>está</w:t>
      </w:r>
      <w:r>
        <w:rPr>
          <w:b/>
          <w:spacing w:val="32"/>
          <w:sz w:val="28"/>
        </w:rPr>
        <w:t> </w:t>
      </w:r>
      <w:r>
        <w:rPr>
          <w:b/>
          <w:sz w:val="28"/>
        </w:rPr>
        <w:t>cursando</w:t>
      </w:r>
      <w:r>
        <w:rPr>
          <w:b/>
          <w:spacing w:val="32"/>
          <w:sz w:val="28"/>
        </w:rPr>
        <w:t> </w:t>
      </w:r>
      <w:r>
        <w:rPr>
          <w:b/>
          <w:sz w:val="28"/>
        </w:rPr>
        <w:t>un</w:t>
      </w:r>
      <w:r>
        <w:rPr>
          <w:b/>
          <w:spacing w:val="30"/>
          <w:sz w:val="28"/>
        </w:rPr>
        <w:t> </w:t>
      </w:r>
      <w:r>
        <w:rPr>
          <w:b/>
          <w:sz w:val="28"/>
        </w:rPr>
        <w:t>doctorado</w:t>
      </w:r>
      <w:r>
        <w:rPr>
          <w:b/>
          <w:spacing w:val="32"/>
          <w:sz w:val="28"/>
        </w:rPr>
        <w:t> </w:t>
      </w:r>
      <w:r>
        <w:rPr>
          <w:b/>
          <w:sz w:val="28"/>
        </w:rPr>
        <w:t>en apologética en el Southern Evangelical Seminary, donde se desempeña como vicepresidente. Es un orador muy solicitado que ha aparecido en numerosos programas de radio y televisión, entre ellos The O’Reilly Factor [El Factor O´Reilly], Hannity and Colmes [Hannity y Colmes], y Politically Incorrect [Políticamente</w:t>
      </w:r>
      <w:r>
        <w:rPr>
          <w:b/>
          <w:spacing w:val="40"/>
          <w:sz w:val="28"/>
        </w:rPr>
        <w:t> </w:t>
      </w:r>
      <w:r>
        <w:rPr>
          <w:b/>
          <w:sz w:val="28"/>
        </w:rPr>
        <w:t>Incorrecto].</w:t>
      </w:r>
      <w:r>
        <w:rPr>
          <w:b/>
          <w:spacing w:val="40"/>
          <w:sz w:val="28"/>
        </w:rPr>
        <w:t> </w:t>
      </w:r>
      <w:r>
        <w:rPr>
          <w:b/>
          <w:sz w:val="28"/>
        </w:rPr>
        <w:t>Su</w:t>
      </w:r>
      <w:r>
        <w:rPr>
          <w:b/>
          <w:spacing w:val="40"/>
          <w:sz w:val="28"/>
        </w:rPr>
        <w:t> </w:t>
      </w:r>
      <w:r>
        <w:rPr>
          <w:b/>
          <w:sz w:val="28"/>
        </w:rPr>
        <w:t>primer</w:t>
      </w:r>
      <w:r>
        <w:rPr>
          <w:b/>
          <w:spacing w:val="34"/>
          <w:sz w:val="28"/>
        </w:rPr>
        <w:t> </w:t>
      </w:r>
      <w:r>
        <w:rPr>
          <w:b/>
          <w:sz w:val="28"/>
        </w:rPr>
        <w:t>libro,</w:t>
      </w:r>
      <w:r>
        <w:rPr>
          <w:b/>
          <w:spacing w:val="40"/>
          <w:sz w:val="28"/>
        </w:rPr>
        <w:t> </w:t>
      </w:r>
      <w:r>
        <w:rPr>
          <w:b/>
          <w:sz w:val="28"/>
        </w:rPr>
        <w:t>Legislating</w:t>
      </w:r>
      <w:r>
        <w:rPr>
          <w:b/>
          <w:spacing w:val="40"/>
          <w:sz w:val="28"/>
        </w:rPr>
        <w:t> </w:t>
      </w:r>
      <w:r>
        <w:rPr>
          <w:b/>
          <w:sz w:val="28"/>
        </w:rPr>
        <w:t>Morality:</w:t>
      </w:r>
      <w:r>
        <w:rPr>
          <w:b/>
          <w:spacing w:val="40"/>
          <w:sz w:val="28"/>
        </w:rPr>
        <w:t> </w:t>
      </w:r>
      <w:r>
        <w:rPr>
          <w:b/>
          <w:sz w:val="28"/>
        </w:rPr>
        <w:t>Is</w:t>
      </w:r>
      <w:r>
        <w:rPr>
          <w:b/>
          <w:spacing w:val="40"/>
          <w:sz w:val="28"/>
        </w:rPr>
        <w:t> </w:t>
      </w:r>
      <w:r>
        <w:rPr>
          <w:b/>
          <w:sz w:val="28"/>
        </w:rPr>
        <w:t>It Wise? Is It Legal? Is It Possible? [Legislando la moralidad: ¿es sabio? ¿es legal?</w:t>
      </w:r>
      <w:r>
        <w:rPr>
          <w:b/>
          <w:spacing w:val="30"/>
          <w:sz w:val="28"/>
        </w:rPr>
        <w:t> </w:t>
      </w:r>
      <w:r>
        <w:rPr>
          <w:b/>
          <w:sz w:val="28"/>
        </w:rPr>
        <w:t>¿es</w:t>
      </w:r>
      <w:r>
        <w:rPr>
          <w:b/>
          <w:spacing w:val="29"/>
          <w:sz w:val="28"/>
        </w:rPr>
        <w:t> </w:t>
      </w:r>
      <w:r>
        <w:rPr>
          <w:b/>
          <w:sz w:val="28"/>
        </w:rPr>
        <w:t>posible?]</w:t>
      </w:r>
      <w:r>
        <w:rPr>
          <w:b/>
          <w:spacing w:val="29"/>
          <w:sz w:val="28"/>
        </w:rPr>
        <w:t> </w:t>
      </w:r>
      <w:r>
        <w:rPr>
          <w:b/>
          <w:sz w:val="28"/>
        </w:rPr>
        <w:t>(también</w:t>
      </w:r>
      <w:r>
        <w:rPr>
          <w:b/>
          <w:spacing w:val="29"/>
          <w:sz w:val="28"/>
        </w:rPr>
        <w:t> </w:t>
      </w:r>
      <w:r>
        <w:rPr>
          <w:b/>
          <w:sz w:val="28"/>
        </w:rPr>
        <w:t>con</w:t>
      </w:r>
      <w:r>
        <w:rPr>
          <w:b/>
          <w:spacing w:val="29"/>
          <w:sz w:val="28"/>
        </w:rPr>
        <w:t> </w:t>
      </w:r>
      <w:r>
        <w:rPr>
          <w:b/>
          <w:sz w:val="28"/>
        </w:rPr>
        <w:t>la</w:t>
      </w:r>
      <w:r>
        <w:rPr>
          <w:b/>
          <w:spacing w:val="30"/>
          <w:sz w:val="28"/>
        </w:rPr>
        <w:t> </w:t>
      </w:r>
      <w:r>
        <w:rPr>
          <w:b/>
          <w:sz w:val="28"/>
        </w:rPr>
        <w:t>coautoría</w:t>
      </w:r>
      <w:r>
        <w:rPr>
          <w:b/>
          <w:spacing w:val="30"/>
          <w:sz w:val="28"/>
        </w:rPr>
        <w:t> </w:t>
      </w:r>
      <w:r>
        <w:rPr>
          <w:b/>
          <w:sz w:val="28"/>
        </w:rPr>
        <w:t>del</w:t>
      </w:r>
      <w:r>
        <w:rPr>
          <w:b/>
          <w:spacing w:val="29"/>
          <w:sz w:val="28"/>
        </w:rPr>
        <w:t> </w:t>
      </w:r>
      <w:r>
        <w:rPr>
          <w:b/>
          <w:sz w:val="28"/>
        </w:rPr>
        <w:t>Dr.</w:t>
      </w:r>
      <w:r>
        <w:rPr>
          <w:b/>
          <w:spacing w:val="30"/>
          <w:sz w:val="28"/>
        </w:rPr>
        <w:t> </w:t>
      </w:r>
      <w:r>
        <w:rPr>
          <w:b/>
          <w:sz w:val="28"/>
        </w:rPr>
        <w:t>Geisler)</w:t>
      </w:r>
      <w:r>
        <w:rPr>
          <w:b/>
          <w:spacing w:val="29"/>
          <w:sz w:val="28"/>
        </w:rPr>
        <w:t> </w:t>
      </w:r>
      <w:r>
        <w:rPr>
          <w:b/>
          <w:sz w:val="28"/>
        </w:rPr>
        <w:t>ganó</w:t>
      </w:r>
      <w:r>
        <w:rPr>
          <w:b/>
          <w:spacing w:val="30"/>
          <w:sz w:val="28"/>
        </w:rPr>
        <w:t> </w:t>
      </w:r>
      <w:r>
        <w:rPr>
          <w:b/>
          <w:sz w:val="28"/>
        </w:rPr>
        <w:t>el premio Medallón de Oro de la Evangelical Christian Publishers Association como el mejor libro en su categoría. Para obtener más información sobre Frank Turek, o para solicitar que participe en un discurso, visita www.ambassadoragency. com o llama al 1-877-425-4700.</w:t>
      </w:r>
    </w:p>
    <w:p>
      <w:pPr>
        <w:spacing w:after="0" w:line="247" w:lineRule="auto"/>
        <w:jc w:val="left"/>
        <w:rPr>
          <w:sz w:val="28"/>
        </w:rPr>
        <w:sectPr>
          <w:pgSz w:w="12240" w:h="15840"/>
          <w:pgMar w:top="1660" w:bottom="280" w:left="1340" w:right="1240"/>
        </w:sectPr>
      </w:pPr>
    </w:p>
    <w:p>
      <w:pPr>
        <w:spacing w:line="420" w:lineRule="auto" w:before="297"/>
        <w:ind w:left="2245" w:right="2343" w:firstLine="0"/>
        <w:jc w:val="center"/>
        <w:rPr>
          <w:b/>
          <w:sz w:val="40"/>
        </w:rPr>
      </w:pPr>
      <w:bookmarkStart w:name="Otros Títulos de Publicaciones Faro de G" w:id="47"/>
      <w:bookmarkEnd w:id="47"/>
      <w:r>
        <w:rPr/>
      </w:r>
      <w:bookmarkStart w:name="_bookmark22" w:id="48"/>
      <w:bookmarkEnd w:id="48"/>
      <w:r>
        <w:rPr/>
      </w:r>
      <w:r>
        <w:rPr>
          <w:b/>
          <w:sz w:val="40"/>
        </w:rPr>
        <w:t>Otros Títulos de Publicaciones</w:t>
      </w:r>
      <w:r>
        <w:rPr>
          <w:b/>
          <w:spacing w:val="-3"/>
          <w:sz w:val="40"/>
        </w:rPr>
        <w:t> </w:t>
      </w:r>
      <w:r>
        <w:rPr>
          <w:b/>
          <w:sz w:val="40"/>
        </w:rPr>
        <w:t>Faro</w:t>
      </w:r>
      <w:r>
        <w:rPr>
          <w:b/>
          <w:spacing w:val="-3"/>
          <w:sz w:val="40"/>
        </w:rPr>
        <w:t> </w:t>
      </w:r>
      <w:r>
        <w:rPr>
          <w:b/>
          <w:sz w:val="40"/>
        </w:rPr>
        <w:t>de</w:t>
      </w:r>
      <w:r>
        <w:rPr>
          <w:b/>
          <w:spacing w:val="-3"/>
          <w:sz w:val="40"/>
        </w:rPr>
        <w:t> </w:t>
      </w:r>
      <w:r>
        <w:rPr>
          <w:b/>
          <w:sz w:val="40"/>
        </w:rPr>
        <w:t>Gracia</w:t>
      </w:r>
    </w:p>
    <w:p>
      <w:pPr>
        <w:pStyle w:val="BodyText"/>
        <w:spacing w:before="188"/>
        <w:rPr>
          <w:b/>
          <w:sz w:val="40"/>
        </w:rPr>
      </w:pPr>
    </w:p>
    <w:p>
      <w:pPr>
        <w:pStyle w:val="Heading4"/>
        <w:ind w:left="0" w:right="99"/>
        <w:jc w:val="center"/>
      </w:pPr>
      <w:r>
        <w:rPr/>
        <w:t>¿Por</w:t>
      </w:r>
      <w:r>
        <w:rPr>
          <w:spacing w:val="3"/>
        </w:rPr>
        <w:t> </w:t>
      </w:r>
      <w:r>
        <w:rPr/>
        <w:t>Qué</w:t>
      </w:r>
      <w:r>
        <w:rPr>
          <w:spacing w:val="10"/>
        </w:rPr>
        <w:t> </w:t>
      </w:r>
      <w:r>
        <w:rPr/>
        <w:t>Confiar</w:t>
      </w:r>
      <w:r>
        <w:rPr>
          <w:spacing w:val="4"/>
        </w:rPr>
        <w:t> </w:t>
      </w:r>
      <w:r>
        <w:rPr/>
        <w:t>en</w:t>
      </w:r>
      <w:r>
        <w:rPr>
          <w:spacing w:val="9"/>
        </w:rPr>
        <w:t> </w:t>
      </w:r>
      <w:r>
        <w:rPr/>
        <w:t>la</w:t>
      </w:r>
      <w:r>
        <w:rPr>
          <w:spacing w:val="11"/>
        </w:rPr>
        <w:t> </w:t>
      </w:r>
      <w:r>
        <w:rPr>
          <w:spacing w:val="-2"/>
        </w:rPr>
        <w:t>Biblia?</w:t>
      </w:r>
    </w:p>
    <w:p>
      <w:pPr>
        <w:pStyle w:val="BodyText"/>
        <w:spacing w:before="297"/>
        <w:ind w:right="98"/>
        <w:jc w:val="center"/>
      </w:pPr>
      <w:r>
        <w:rPr/>
        <w:t>por</w:t>
      </w:r>
      <w:r>
        <w:rPr>
          <w:spacing w:val="8"/>
        </w:rPr>
        <w:t> </w:t>
      </w:r>
      <w:r>
        <w:rPr/>
        <w:t>Greg</w:t>
      </w:r>
      <w:r>
        <w:rPr>
          <w:spacing w:val="10"/>
        </w:rPr>
        <w:t> </w:t>
      </w:r>
      <w:r>
        <w:rPr>
          <w:spacing w:val="-2"/>
        </w:rPr>
        <w:t>Gilbert</w:t>
      </w:r>
    </w:p>
    <w:p>
      <w:pPr>
        <w:pStyle w:val="BodyText"/>
      </w:pPr>
    </w:p>
    <w:p>
      <w:pPr>
        <w:pStyle w:val="BodyText"/>
        <w:spacing w:before="273"/>
      </w:pPr>
    </w:p>
    <w:p>
      <w:pPr>
        <w:pStyle w:val="Heading4"/>
        <w:ind w:left="0" w:right="97"/>
        <w:jc w:val="center"/>
      </w:pPr>
      <w:r>
        <w:rPr/>
        <w:t>La</w:t>
      </w:r>
      <w:r>
        <w:rPr>
          <w:spacing w:val="10"/>
        </w:rPr>
        <w:t> </w:t>
      </w:r>
      <w:r>
        <w:rPr/>
        <w:t>Santidad</w:t>
      </w:r>
      <w:r>
        <w:rPr>
          <w:spacing w:val="10"/>
        </w:rPr>
        <w:t> </w:t>
      </w:r>
      <w:r>
        <w:rPr/>
        <w:t>de</w:t>
      </w:r>
      <w:r>
        <w:rPr>
          <w:spacing w:val="10"/>
        </w:rPr>
        <w:t> </w:t>
      </w:r>
      <w:r>
        <w:rPr>
          <w:spacing w:val="-4"/>
        </w:rPr>
        <w:t>Dios</w:t>
      </w:r>
    </w:p>
    <w:p>
      <w:pPr>
        <w:pStyle w:val="BodyText"/>
        <w:spacing w:before="297"/>
        <w:ind w:right="97"/>
        <w:jc w:val="center"/>
      </w:pPr>
      <w:r>
        <w:rPr/>
        <w:t>por</w:t>
      </w:r>
      <w:r>
        <w:rPr>
          <w:spacing w:val="8"/>
        </w:rPr>
        <w:t> </w:t>
      </w:r>
      <w:r>
        <w:rPr/>
        <w:t>R.C.</w:t>
      </w:r>
      <w:r>
        <w:rPr>
          <w:spacing w:val="10"/>
        </w:rPr>
        <w:t> </w:t>
      </w:r>
      <w:r>
        <w:rPr>
          <w:spacing w:val="-2"/>
        </w:rPr>
        <w:t>Sproul</w:t>
      </w:r>
    </w:p>
    <w:p>
      <w:pPr>
        <w:pStyle w:val="BodyText"/>
      </w:pPr>
    </w:p>
    <w:p>
      <w:pPr>
        <w:pStyle w:val="BodyText"/>
        <w:spacing w:before="272"/>
      </w:pPr>
    </w:p>
    <w:p>
      <w:pPr>
        <w:pStyle w:val="Heading4"/>
        <w:spacing w:before="1"/>
        <w:ind w:left="0" w:right="98"/>
        <w:jc w:val="center"/>
      </w:pPr>
      <w:r>
        <w:rPr/>
        <w:t>El</w:t>
      </w:r>
      <w:r>
        <w:rPr>
          <w:spacing w:val="10"/>
        </w:rPr>
        <w:t> </w:t>
      </w:r>
      <w:r>
        <w:rPr/>
        <w:t>Evangelismo</w:t>
      </w:r>
      <w:r>
        <w:rPr>
          <w:spacing w:val="11"/>
        </w:rPr>
        <w:t> </w:t>
      </w:r>
      <w:r>
        <w:rPr/>
        <w:t>y</w:t>
      </w:r>
      <w:r>
        <w:rPr>
          <w:spacing w:val="12"/>
        </w:rPr>
        <w:t> </w:t>
      </w:r>
      <w:r>
        <w:rPr/>
        <w:t>la</w:t>
      </w:r>
      <w:r>
        <w:rPr>
          <w:spacing w:val="11"/>
        </w:rPr>
        <w:t> </w:t>
      </w:r>
      <w:r>
        <w:rPr/>
        <w:t>Soberanía</w:t>
      </w:r>
      <w:r>
        <w:rPr>
          <w:spacing w:val="12"/>
        </w:rPr>
        <w:t> </w:t>
      </w:r>
      <w:r>
        <w:rPr/>
        <w:t>de</w:t>
      </w:r>
      <w:r>
        <w:rPr>
          <w:spacing w:val="10"/>
        </w:rPr>
        <w:t> </w:t>
      </w:r>
      <w:r>
        <w:rPr>
          <w:spacing w:val="-4"/>
        </w:rPr>
        <w:t>Dios</w:t>
      </w:r>
    </w:p>
    <w:p>
      <w:pPr>
        <w:pStyle w:val="BodyText"/>
        <w:spacing w:before="297"/>
        <w:ind w:right="98"/>
        <w:jc w:val="center"/>
      </w:pPr>
      <w:r>
        <w:rPr/>
        <w:t>por</w:t>
      </w:r>
      <w:r>
        <w:rPr>
          <w:spacing w:val="7"/>
        </w:rPr>
        <w:t> </w:t>
      </w:r>
      <w:r>
        <w:rPr/>
        <w:t>J.I.</w:t>
      </w:r>
      <w:r>
        <w:rPr>
          <w:spacing w:val="8"/>
        </w:rPr>
        <w:t> </w:t>
      </w:r>
      <w:r>
        <w:rPr>
          <w:spacing w:val="-2"/>
        </w:rPr>
        <w:t>Packer</w:t>
      </w:r>
    </w:p>
    <w:p>
      <w:pPr>
        <w:pStyle w:val="BodyText"/>
      </w:pPr>
    </w:p>
    <w:p>
      <w:pPr>
        <w:pStyle w:val="BodyText"/>
        <w:spacing w:before="272"/>
      </w:pPr>
    </w:p>
    <w:p>
      <w:pPr>
        <w:pStyle w:val="Heading4"/>
        <w:ind w:left="0" w:right="98"/>
        <w:jc w:val="center"/>
      </w:pPr>
      <w:r>
        <w:rPr/>
        <w:t>La</w:t>
      </w:r>
      <w:r>
        <w:rPr>
          <w:spacing w:val="9"/>
        </w:rPr>
        <w:t> </w:t>
      </w:r>
      <w:r>
        <w:rPr/>
        <w:t>Pasión</w:t>
      </w:r>
      <w:r>
        <w:rPr>
          <w:spacing w:val="8"/>
        </w:rPr>
        <w:t> </w:t>
      </w:r>
      <w:r>
        <w:rPr/>
        <w:t>de</w:t>
      </w:r>
      <w:r>
        <w:rPr>
          <w:spacing w:val="9"/>
        </w:rPr>
        <w:t> </w:t>
      </w:r>
      <w:r>
        <w:rPr/>
        <w:t>Dios</w:t>
      </w:r>
      <w:r>
        <w:rPr>
          <w:spacing w:val="8"/>
        </w:rPr>
        <w:t> </w:t>
      </w:r>
      <w:r>
        <w:rPr/>
        <w:t>por</w:t>
      </w:r>
      <w:r>
        <w:rPr>
          <w:spacing w:val="3"/>
        </w:rPr>
        <w:t> </w:t>
      </w:r>
      <w:r>
        <w:rPr/>
        <w:t>Su</w:t>
      </w:r>
      <w:r>
        <w:rPr>
          <w:spacing w:val="9"/>
        </w:rPr>
        <w:t> </w:t>
      </w:r>
      <w:r>
        <w:rPr>
          <w:spacing w:val="-2"/>
        </w:rPr>
        <w:t>Gloria</w:t>
      </w:r>
    </w:p>
    <w:p>
      <w:pPr>
        <w:pStyle w:val="BodyText"/>
        <w:spacing w:before="298"/>
        <w:ind w:right="97"/>
        <w:jc w:val="center"/>
      </w:pPr>
      <w:r>
        <w:rPr/>
        <w:t>por</w:t>
      </w:r>
      <w:r>
        <w:rPr>
          <w:spacing w:val="9"/>
        </w:rPr>
        <w:t> </w:t>
      </w:r>
      <w:r>
        <w:rPr/>
        <w:t>John</w:t>
      </w:r>
      <w:r>
        <w:rPr>
          <w:spacing w:val="11"/>
        </w:rPr>
        <w:t> </w:t>
      </w:r>
      <w:r>
        <w:rPr>
          <w:spacing w:val="-2"/>
        </w:rPr>
        <w:t>Piper</w:t>
      </w:r>
    </w:p>
    <w:p>
      <w:pPr>
        <w:pStyle w:val="BodyText"/>
      </w:pPr>
    </w:p>
    <w:p>
      <w:pPr>
        <w:pStyle w:val="BodyText"/>
        <w:spacing w:before="272"/>
      </w:pPr>
    </w:p>
    <w:p>
      <w:pPr>
        <w:pStyle w:val="Heading4"/>
        <w:ind w:left="0" w:right="97"/>
        <w:jc w:val="center"/>
      </w:pPr>
      <w:r>
        <w:rPr/>
        <w:t>Escogidos</w:t>
      </w:r>
      <w:r>
        <w:rPr>
          <w:spacing w:val="14"/>
        </w:rPr>
        <w:t> </w:t>
      </w:r>
      <w:r>
        <w:rPr/>
        <w:t>por</w:t>
      </w:r>
      <w:r>
        <w:rPr>
          <w:spacing w:val="9"/>
        </w:rPr>
        <w:t> </w:t>
      </w:r>
      <w:r>
        <w:rPr>
          <w:spacing w:val="-4"/>
        </w:rPr>
        <w:t>Dios</w:t>
      </w:r>
    </w:p>
    <w:p>
      <w:pPr>
        <w:pStyle w:val="BodyText"/>
        <w:spacing w:before="297"/>
        <w:ind w:right="97"/>
        <w:jc w:val="center"/>
      </w:pPr>
      <w:r>
        <w:rPr/>
        <w:t>por</w:t>
      </w:r>
      <w:r>
        <w:rPr>
          <w:spacing w:val="8"/>
        </w:rPr>
        <w:t> </w:t>
      </w:r>
      <w:r>
        <w:rPr/>
        <w:t>R.C.</w:t>
      </w:r>
      <w:r>
        <w:rPr>
          <w:spacing w:val="10"/>
        </w:rPr>
        <w:t> </w:t>
      </w:r>
      <w:r>
        <w:rPr>
          <w:spacing w:val="-2"/>
        </w:rPr>
        <w:t>Sproul</w:t>
      </w:r>
    </w:p>
    <w:p>
      <w:pPr>
        <w:pStyle w:val="BodyText"/>
      </w:pPr>
    </w:p>
    <w:p>
      <w:pPr>
        <w:pStyle w:val="BodyText"/>
        <w:spacing w:before="273"/>
      </w:pPr>
    </w:p>
    <w:p>
      <w:pPr>
        <w:pStyle w:val="Heading4"/>
        <w:ind w:left="0" w:right="98"/>
        <w:jc w:val="center"/>
      </w:pPr>
      <w:r>
        <w:rPr/>
        <w:t>¿Quien</w:t>
      </w:r>
      <w:r>
        <w:rPr>
          <w:spacing w:val="9"/>
        </w:rPr>
        <w:t> </w:t>
      </w:r>
      <w:r>
        <w:rPr/>
        <w:t>es</w:t>
      </w:r>
      <w:r>
        <w:rPr>
          <w:spacing w:val="10"/>
        </w:rPr>
        <w:t> </w:t>
      </w:r>
      <w:r>
        <w:rPr>
          <w:spacing w:val="-2"/>
        </w:rPr>
        <w:t>Jesús?</w:t>
      </w:r>
    </w:p>
    <w:p>
      <w:pPr>
        <w:spacing w:after="0"/>
        <w:jc w:val="center"/>
        <w:sectPr>
          <w:pgSz w:w="12240" w:h="15840"/>
          <w:pgMar w:top="1820" w:bottom="280" w:left="1340" w:right="1240"/>
        </w:sectPr>
      </w:pPr>
    </w:p>
    <w:p>
      <w:pPr>
        <w:pStyle w:val="BodyText"/>
        <w:spacing w:before="77"/>
        <w:ind w:right="98"/>
        <w:jc w:val="center"/>
      </w:pPr>
      <w:r>
        <w:rPr/>
        <w:t>por</w:t>
      </w:r>
      <w:r>
        <w:rPr>
          <w:spacing w:val="8"/>
        </w:rPr>
        <w:t> </w:t>
      </w:r>
      <w:r>
        <w:rPr/>
        <w:t>Greg</w:t>
      </w:r>
      <w:r>
        <w:rPr>
          <w:spacing w:val="10"/>
        </w:rPr>
        <w:t> </w:t>
      </w:r>
      <w:r>
        <w:rPr>
          <w:spacing w:val="-2"/>
        </w:rPr>
        <w:t>Gilbert</w:t>
      </w:r>
    </w:p>
    <w:p>
      <w:pPr>
        <w:pStyle w:val="BodyText"/>
      </w:pPr>
    </w:p>
    <w:p>
      <w:pPr>
        <w:pStyle w:val="BodyText"/>
        <w:spacing w:before="273"/>
      </w:pPr>
    </w:p>
    <w:p>
      <w:pPr>
        <w:pStyle w:val="Heading4"/>
        <w:ind w:left="0" w:right="98"/>
        <w:jc w:val="center"/>
      </w:pPr>
      <w:r>
        <w:rPr/>
        <w:t>¿Qué</w:t>
      </w:r>
      <w:r>
        <w:rPr>
          <w:spacing w:val="6"/>
        </w:rPr>
        <w:t> </w:t>
      </w:r>
      <w:r>
        <w:rPr/>
        <w:t>es</w:t>
      </w:r>
      <w:r>
        <w:rPr>
          <w:spacing w:val="7"/>
        </w:rPr>
        <w:t> </w:t>
      </w:r>
      <w:r>
        <w:rPr/>
        <w:t>el</w:t>
      </w:r>
      <w:r>
        <w:rPr>
          <w:spacing w:val="7"/>
        </w:rPr>
        <w:t> </w:t>
      </w:r>
      <w:r>
        <w:rPr>
          <w:spacing w:val="-2"/>
        </w:rPr>
        <w:t>Evangelio?</w:t>
      </w:r>
    </w:p>
    <w:p>
      <w:pPr>
        <w:pStyle w:val="BodyText"/>
        <w:spacing w:before="297"/>
        <w:ind w:right="98"/>
        <w:jc w:val="center"/>
      </w:pPr>
      <w:r>
        <w:rPr/>
        <w:t>por</w:t>
      </w:r>
      <w:r>
        <w:rPr>
          <w:spacing w:val="8"/>
        </w:rPr>
        <w:t> </w:t>
      </w:r>
      <w:r>
        <w:rPr/>
        <w:t>Greg</w:t>
      </w:r>
      <w:r>
        <w:rPr>
          <w:spacing w:val="10"/>
        </w:rPr>
        <w:t> </w:t>
      </w:r>
      <w:r>
        <w:rPr>
          <w:spacing w:val="-2"/>
        </w:rPr>
        <w:t>Gilbert</w:t>
      </w:r>
    </w:p>
    <w:p>
      <w:pPr>
        <w:pStyle w:val="BodyText"/>
      </w:pPr>
    </w:p>
    <w:p>
      <w:pPr>
        <w:pStyle w:val="BodyText"/>
        <w:spacing w:before="272"/>
      </w:pPr>
    </w:p>
    <w:p>
      <w:pPr>
        <w:pStyle w:val="Heading4"/>
        <w:spacing w:before="1"/>
        <w:ind w:left="0" w:right="98"/>
        <w:jc w:val="center"/>
      </w:pPr>
      <w:r>
        <w:rPr/>
        <w:t>Cómo</w:t>
      </w:r>
      <w:r>
        <w:rPr>
          <w:spacing w:val="11"/>
        </w:rPr>
        <w:t> </w:t>
      </w:r>
      <w:r>
        <w:rPr/>
        <w:t>Beneficiarse</w:t>
      </w:r>
      <w:r>
        <w:rPr>
          <w:spacing w:val="11"/>
        </w:rPr>
        <w:t> </w:t>
      </w:r>
      <w:r>
        <w:rPr/>
        <w:t>de</w:t>
      </w:r>
      <w:r>
        <w:rPr>
          <w:spacing w:val="11"/>
        </w:rPr>
        <w:t> </w:t>
      </w:r>
      <w:r>
        <w:rPr/>
        <w:t>la</w:t>
      </w:r>
      <w:r>
        <w:rPr>
          <w:spacing w:val="12"/>
        </w:rPr>
        <w:t> </w:t>
      </w:r>
      <w:r>
        <w:rPr>
          <w:spacing w:val="-2"/>
        </w:rPr>
        <w:t>Palabra</w:t>
      </w:r>
    </w:p>
    <w:p>
      <w:pPr>
        <w:pStyle w:val="BodyText"/>
        <w:spacing w:before="297"/>
        <w:ind w:right="98"/>
        <w:jc w:val="center"/>
      </w:pPr>
      <w:r>
        <w:rPr/>
        <w:t>por</w:t>
      </w:r>
      <w:r>
        <w:rPr>
          <w:spacing w:val="-4"/>
        </w:rPr>
        <w:t> </w:t>
      </w:r>
      <w:r>
        <w:rPr/>
        <w:t>A.W.</w:t>
      </w:r>
      <w:r>
        <w:rPr>
          <w:spacing w:val="-2"/>
        </w:rPr>
        <w:t> </w:t>
      </w:r>
      <w:r>
        <w:rPr>
          <w:spacing w:val="-4"/>
        </w:rPr>
        <w:t>Pink</w:t>
      </w:r>
    </w:p>
    <w:p>
      <w:pPr>
        <w:pStyle w:val="BodyText"/>
      </w:pPr>
    </w:p>
    <w:p>
      <w:pPr>
        <w:pStyle w:val="BodyText"/>
        <w:spacing w:before="272"/>
      </w:pPr>
    </w:p>
    <w:p>
      <w:pPr>
        <w:pStyle w:val="BodyText"/>
        <w:spacing w:line="460" w:lineRule="auto"/>
        <w:ind w:left="3335" w:right="1353" w:firstLine="161"/>
      </w:pPr>
      <w:hyperlink r:id="rId13">
        <w:r>
          <w:rPr>
            <w:color w:val="0000ED"/>
            <w:spacing w:val="-2"/>
            <w:u w:val="single" w:color="0000ED"/>
          </w:rPr>
          <w:t>www.farodegracia.org</w:t>
        </w:r>
      </w:hyperlink>
      <w:r>
        <w:rPr>
          <w:color w:val="0000ED"/>
          <w:spacing w:val="-2"/>
        </w:rPr>
        <w:t> </w:t>
      </w:r>
      <w:hyperlink r:id="rId144">
        <w:r>
          <w:rPr>
            <w:color w:val="0000ED"/>
            <w:spacing w:val="-2"/>
            <w:u w:val="single" w:color="0000ED"/>
          </w:rPr>
          <w:t>ventas@farodegracia.org</w:t>
        </w:r>
      </w:hyperlink>
    </w:p>
    <w:p>
      <w:pPr>
        <w:pStyle w:val="BodyText"/>
        <w:spacing w:before="2"/>
        <w:ind w:left="3880"/>
      </w:pPr>
      <w:r>
        <w:rPr/>
        <w:t>(336)</w:t>
      </w:r>
      <w:r>
        <w:rPr>
          <w:spacing w:val="21"/>
        </w:rPr>
        <w:t> </w:t>
      </w:r>
      <w:r>
        <w:rPr/>
        <w:t>792-</w:t>
      </w:r>
      <w:r>
        <w:rPr>
          <w:spacing w:val="-4"/>
        </w:rPr>
        <w:t>2690</w:t>
      </w:r>
    </w:p>
    <w:p>
      <w:pPr>
        <w:spacing w:after="0"/>
        <w:sectPr>
          <w:pgSz w:w="12240" w:h="15840"/>
          <w:pgMar w:top="1360" w:bottom="280" w:left="1340" w:right="1240"/>
        </w:sectPr>
      </w:pPr>
    </w:p>
    <w:p>
      <w:pPr>
        <w:spacing w:before="297"/>
        <w:ind w:left="0" w:right="98" w:firstLine="0"/>
        <w:jc w:val="center"/>
        <w:rPr>
          <w:b/>
          <w:sz w:val="40"/>
        </w:rPr>
      </w:pPr>
      <w:r>
        <w:rPr>
          <w:b/>
          <w:spacing w:val="-2"/>
          <w:sz w:val="40"/>
        </w:rPr>
        <w:t>Notas</w:t>
      </w:r>
    </w:p>
    <w:p>
      <w:pPr>
        <w:pStyle w:val="BodyText"/>
        <w:rPr>
          <w:b/>
        </w:rPr>
      </w:pPr>
    </w:p>
    <w:p>
      <w:pPr>
        <w:pStyle w:val="BodyText"/>
        <w:rPr>
          <w:b/>
        </w:rPr>
      </w:pPr>
    </w:p>
    <w:p>
      <w:pPr>
        <w:pStyle w:val="BodyText"/>
        <w:spacing w:before="198"/>
        <w:rPr>
          <w:b/>
        </w:rPr>
      </w:pPr>
    </w:p>
    <w:p>
      <w:pPr>
        <w:pStyle w:val="BodyText"/>
        <w:spacing w:before="1"/>
        <w:ind w:left="100"/>
      </w:pPr>
      <w:r>
        <w:rPr>
          <w:spacing w:val="-4"/>
        </w:rPr>
        <w:t>[←1]</w:t>
      </w:r>
    </w:p>
    <w:p>
      <w:pPr>
        <w:pStyle w:val="BodyText"/>
      </w:pPr>
    </w:p>
    <w:p>
      <w:pPr>
        <w:pStyle w:val="BodyText"/>
        <w:spacing w:before="272"/>
      </w:pPr>
    </w:p>
    <w:p>
      <w:pPr>
        <w:pStyle w:val="BodyText"/>
        <w:ind w:left="100"/>
      </w:pPr>
      <w:r>
        <w:rPr/>
        <w:t>Carl</w:t>
      </w:r>
      <w:r>
        <w:rPr>
          <w:spacing w:val="10"/>
        </w:rPr>
        <w:t> </w:t>
      </w:r>
      <w:r>
        <w:rPr/>
        <w:t>Sagan,</w:t>
      </w:r>
      <w:r>
        <w:rPr>
          <w:spacing w:val="11"/>
        </w:rPr>
        <w:t> </w:t>
      </w:r>
      <w:r>
        <w:rPr/>
        <w:t>Cosmos</w:t>
      </w:r>
      <w:r>
        <w:rPr>
          <w:spacing w:val="10"/>
        </w:rPr>
        <w:t> </w:t>
      </w:r>
      <w:r>
        <w:rPr/>
        <w:t>(Nueva</w:t>
      </w:r>
      <w:r>
        <w:rPr>
          <w:spacing w:val="10"/>
        </w:rPr>
        <w:t> </w:t>
      </w:r>
      <w:r>
        <w:rPr/>
        <w:t>York:</w:t>
      </w:r>
      <w:r>
        <w:rPr>
          <w:spacing w:val="10"/>
        </w:rPr>
        <w:t> </w:t>
      </w:r>
      <w:r>
        <w:rPr/>
        <w:t>Random</w:t>
      </w:r>
      <w:r>
        <w:rPr>
          <w:spacing w:val="10"/>
        </w:rPr>
        <w:t> </w:t>
      </w:r>
      <w:r>
        <w:rPr/>
        <w:t>House,</w:t>
      </w:r>
      <w:r>
        <w:rPr>
          <w:spacing w:val="12"/>
        </w:rPr>
        <w:t> </w:t>
      </w:r>
      <w:r>
        <w:rPr/>
        <w:t>1980),</w:t>
      </w:r>
      <w:r>
        <w:rPr>
          <w:spacing w:val="11"/>
        </w:rPr>
        <w:t> </w:t>
      </w:r>
      <w:r>
        <w:rPr>
          <w:spacing w:val="-5"/>
        </w:rPr>
        <w:t>4.</w:t>
      </w:r>
    </w:p>
    <w:p>
      <w:pPr>
        <w:pStyle w:val="BodyText"/>
      </w:pPr>
    </w:p>
    <w:p>
      <w:pPr>
        <w:pStyle w:val="BodyText"/>
      </w:pPr>
    </w:p>
    <w:p>
      <w:pPr>
        <w:pStyle w:val="BodyText"/>
        <w:spacing w:before="195"/>
      </w:pPr>
    </w:p>
    <w:p>
      <w:pPr>
        <w:pStyle w:val="BodyText"/>
        <w:ind w:left="100"/>
      </w:pPr>
      <w:r>
        <w:rPr>
          <w:spacing w:val="-4"/>
        </w:rPr>
        <w:t>[←2]</w:t>
      </w:r>
    </w:p>
    <w:p>
      <w:pPr>
        <w:pStyle w:val="BodyText"/>
      </w:pPr>
    </w:p>
    <w:p>
      <w:pPr>
        <w:pStyle w:val="BodyText"/>
        <w:spacing w:before="273"/>
      </w:pPr>
    </w:p>
    <w:p>
      <w:pPr>
        <w:pStyle w:val="BodyText"/>
        <w:spacing w:line="247" w:lineRule="auto"/>
        <w:ind w:left="100" w:right="525"/>
      </w:pPr>
      <w:r>
        <w:rPr/>
        <w:t>Audio, “Exposing Naturalistic Presuppositions of Evolution” [“Exponiendo las presuposiciones naturalistas de la evolución”] en Southern Evangelical Seminary’s 1998 Apologetics Conference. Publicado en línea en </w:t>
      </w:r>
      <w:r>
        <w:rPr>
          <w:spacing w:val="-2"/>
        </w:rPr>
        <w:t>wwwimpactapologeticscom</w:t>
      </w:r>
    </w:p>
    <w:p>
      <w:pPr>
        <w:pStyle w:val="BodyText"/>
      </w:pPr>
    </w:p>
    <w:p>
      <w:pPr>
        <w:pStyle w:val="BodyText"/>
      </w:pPr>
    </w:p>
    <w:p>
      <w:pPr>
        <w:pStyle w:val="BodyText"/>
        <w:spacing w:before="184"/>
      </w:pPr>
    </w:p>
    <w:p>
      <w:pPr>
        <w:pStyle w:val="BodyText"/>
        <w:ind w:left="100"/>
      </w:pPr>
      <w:r>
        <w:rPr>
          <w:spacing w:val="-4"/>
        </w:rPr>
        <w:t>[←3]</w:t>
      </w:r>
    </w:p>
    <w:p>
      <w:pPr>
        <w:pStyle w:val="BodyText"/>
      </w:pPr>
    </w:p>
    <w:p>
      <w:pPr>
        <w:pStyle w:val="BodyText"/>
        <w:spacing w:before="273"/>
      </w:pPr>
    </w:p>
    <w:p>
      <w:pPr>
        <w:pStyle w:val="BodyText"/>
        <w:ind w:left="100"/>
      </w:pPr>
      <w:r>
        <w:rPr/>
        <w:t>Citado</w:t>
      </w:r>
      <w:r>
        <w:rPr>
          <w:spacing w:val="13"/>
        </w:rPr>
        <w:t> </w:t>
      </w:r>
      <w:r>
        <w:rPr/>
        <w:t>en</w:t>
      </w:r>
      <w:r>
        <w:rPr>
          <w:spacing w:val="13"/>
        </w:rPr>
        <w:t> </w:t>
      </w:r>
      <w:r>
        <w:rPr/>
        <w:t>Platón,</w:t>
      </w:r>
      <w:r>
        <w:rPr>
          <w:spacing w:val="14"/>
        </w:rPr>
        <w:t> </w:t>
      </w:r>
      <w:r>
        <w:rPr/>
        <w:t>Apología,</w:t>
      </w:r>
      <w:r>
        <w:rPr>
          <w:spacing w:val="13"/>
        </w:rPr>
        <w:t> </w:t>
      </w:r>
      <w:r>
        <w:rPr/>
        <w:t>sección</w:t>
      </w:r>
      <w:r>
        <w:rPr>
          <w:spacing w:val="13"/>
        </w:rPr>
        <w:t> </w:t>
      </w:r>
      <w:r>
        <w:rPr>
          <w:spacing w:val="-5"/>
        </w:rPr>
        <w:t>38.</w:t>
      </w:r>
    </w:p>
    <w:p>
      <w:pPr>
        <w:pStyle w:val="BodyText"/>
      </w:pPr>
    </w:p>
    <w:p>
      <w:pPr>
        <w:pStyle w:val="BodyText"/>
      </w:pPr>
    </w:p>
    <w:p>
      <w:pPr>
        <w:pStyle w:val="BodyText"/>
        <w:spacing w:before="195"/>
      </w:pPr>
    </w:p>
    <w:p>
      <w:pPr>
        <w:pStyle w:val="BodyText"/>
        <w:ind w:left="100"/>
      </w:pPr>
      <w:r>
        <w:rPr>
          <w:spacing w:val="-4"/>
        </w:rPr>
        <w:t>[←4]</w:t>
      </w:r>
    </w:p>
    <w:p>
      <w:pPr>
        <w:spacing w:after="0"/>
        <w:sectPr>
          <w:pgSz w:w="12240" w:h="15840"/>
          <w:pgMar w:top="1820" w:bottom="280" w:left="1340" w:right="1240"/>
        </w:sectPr>
      </w:pPr>
    </w:p>
    <w:p>
      <w:pPr>
        <w:pStyle w:val="BodyText"/>
        <w:spacing w:before="77"/>
        <w:ind w:left="100"/>
      </w:pPr>
      <w:r>
        <w:rPr/>
        <w:t>Todo</w:t>
      </w:r>
      <w:r>
        <w:rPr>
          <w:spacing w:val="8"/>
        </w:rPr>
        <w:t> </w:t>
      </w:r>
      <w:r>
        <w:rPr/>
        <w:t>énfasis</w:t>
      </w:r>
      <w:r>
        <w:rPr>
          <w:spacing w:val="7"/>
        </w:rPr>
        <w:t> </w:t>
      </w:r>
      <w:r>
        <w:rPr/>
        <w:t>en</w:t>
      </w:r>
      <w:r>
        <w:rPr>
          <w:spacing w:val="8"/>
        </w:rPr>
        <w:t> </w:t>
      </w:r>
      <w:r>
        <w:rPr/>
        <w:t>las</w:t>
      </w:r>
      <w:r>
        <w:rPr>
          <w:spacing w:val="7"/>
        </w:rPr>
        <w:t> </w:t>
      </w:r>
      <w:r>
        <w:rPr/>
        <w:t>citas</w:t>
      </w:r>
      <w:r>
        <w:rPr>
          <w:spacing w:val="7"/>
        </w:rPr>
        <w:t> </w:t>
      </w:r>
      <w:r>
        <w:rPr/>
        <w:t>de</w:t>
      </w:r>
      <w:r>
        <w:rPr>
          <w:spacing w:val="8"/>
        </w:rPr>
        <w:t> </w:t>
      </w:r>
      <w:r>
        <w:rPr/>
        <w:t>las</w:t>
      </w:r>
      <w:r>
        <w:rPr>
          <w:spacing w:val="7"/>
        </w:rPr>
        <w:t> </w:t>
      </w:r>
      <w:r>
        <w:rPr/>
        <w:t>Escrituras</w:t>
      </w:r>
      <w:r>
        <w:rPr>
          <w:spacing w:val="7"/>
        </w:rPr>
        <w:t> </w:t>
      </w:r>
      <w:r>
        <w:rPr/>
        <w:t>ha</w:t>
      </w:r>
      <w:r>
        <w:rPr>
          <w:spacing w:val="7"/>
        </w:rPr>
        <w:t> </w:t>
      </w:r>
      <w:r>
        <w:rPr/>
        <w:t>sido</w:t>
      </w:r>
      <w:r>
        <w:rPr>
          <w:spacing w:val="8"/>
        </w:rPr>
        <w:t> </w:t>
      </w:r>
      <w:r>
        <w:rPr/>
        <w:t>añadido</w:t>
      </w:r>
      <w:r>
        <w:rPr>
          <w:spacing w:val="9"/>
        </w:rPr>
        <w:t> </w:t>
      </w:r>
      <w:r>
        <w:rPr/>
        <w:t>por</w:t>
      </w:r>
      <w:r>
        <w:rPr>
          <w:spacing w:val="7"/>
        </w:rPr>
        <w:t> </w:t>
      </w:r>
      <w:r>
        <w:rPr/>
        <w:t>los</w:t>
      </w:r>
      <w:r>
        <w:rPr>
          <w:spacing w:val="7"/>
        </w:rPr>
        <w:t> </w:t>
      </w:r>
      <w:r>
        <w:rPr>
          <w:spacing w:val="-2"/>
        </w:rPr>
        <w:t>autores.</w:t>
      </w:r>
    </w:p>
    <w:p>
      <w:pPr>
        <w:pStyle w:val="BodyText"/>
      </w:pPr>
    </w:p>
    <w:p>
      <w:pPr>
        <w:pStyle w:val="BodyText"/>
      </w:pPr>
    </w:p>
    <w:p>
      <w:pPr>
        <w:pStyle w:val="BodyText"/>
        <w:spacing w:before="196"/>
      </w:pPr>
    </w:p>
    <w:p>
      <w:pPr>
        <w:pStyle w:val="BodyText"/>
        <w:ind w:left="100"/>
      </w:pPr>
      <w:r>
        <w:rPr>
          <w:spacing w:val="-4"/>
        </w:rPr>
        <w:t>[←5]</w:t>
      </w:r>
    </w:p>
    <w:p>
      <w:pPr>
        <w:pStyle w:val="BodyText"/>
      </w:pPr>
    </w:p>
    <w:p>
      <w:pPr>
        <w:pStyle w:val="BodyText"/>
        <w:spacing w:before="272"/>
      </w:pPr>
    </w:p>
    <w:p>
      <w:pPr>
        <w:pStyle w:val="BodyText"/>
        <w:spacing w:line="247" w:lineRule="auto"/>
        <w:ind w:left="100" w:right="417"/>
      </w:pPr>
      <w:r>
        <w:rPr/>
        <w:t>De Friedrich Nietzsche, El anticristo, sección 47, citado en Walter Kaufmann,</w:t>
      </w:r>
      <w:r>
        <w:rPr>
          <w:spacing w:val="80"/>
        </w:rPr>
        <w:t> </w:t>
      </w:r>
      <w:r>
        <w:rPr/>
        <w:t>The Portable Nietzsche [Nietzsche resumido], (Nueva York: Viking, 1968), 627.</w:t>
      </w:r>
    </w:p>
    <w:p>
      <w:pPr>
        <w:pStyle w:val="BodyText"/>
      </w:pPr>
    </w:p>
    <w:p>
      <w:pPr>
        <w:pStyle w:val="BodyText"/>
      </w:pPr>
    </w:p>
    <w:p>
      <w:pPr>
        <w:pStyle w:val="BodyText"/>
        <w:spacing w:before="185"/>
      </w:pPr>
    </w:p>
    <w:p>
      <w:pPr>
        <w:pStyle w:val="BodyText"/>
        <w:spacing w:before="1"/>
        <w:ind w:left="100"/>
      </w:pPr>
      <w:r>
        <w:rPr>
          <w:spacing w:val="-4"/>
        </w:rPr>
        <w:t>[←6]</w:t>
      </w:r>
    </w:p>
    <w:p>
      <w:pPr>
        <w:pStyle w:val="BodyText"/>
      </w:pPr>
    </w:p>
    <w:p>
      <w:pPr>
        <w:pStyle w:val="BodyText"/>
        <w:spacing w:before="272"/>
      </w:pPr>
    </w:p>
    <w:p>
      <w:pPr>
        <w:pStyle w:val="BodyText"/>
        <w:spacing w:line="247" w:lineRule="auto"/>
        <w:ind w:left="100" w:right="545"/>
      </w:pPr>
      <w:r>
        <w:rPr/>
        <w:t>Citado en Os Guinness, Time for Truth [Momento de la verdad],(Grand Rapids, Mich: Baker, 2000), 114.</w:t>
      </w:r>
    </w:p>
    <w:p>
      <w:pPr>
        <w:pStyle w:val="BodyText"/>
      </w:pPr>
    </w:p>
    <w:p>
      <w:pPr>
        <w:pStyle w:val="BodyText"/>
      </w:pPr>
    </w:p>
    <w:p>
      <w:pPr>
        <w:pStyle w:val="BodyText"/>
        <w:spacing w:before="185"/>
      </w:pPr>
    </w:p>
    <w:p>
      <w:pPr>
        <w:pStyle w:val="BodyText"/>
        <w:ind w:left="100"/>
      </w:pPr>
      <w:r>
        <w:rPr>
          <w:spacing w:val="-4"/>
        </w:rPr>
        <w:t>[←7]</w:t>
      </w:r>
    </w:p>
    <w:p>
      <w:pPr>
        <w:pStyle w:val="BodyText"/>
      </w:pPr>
    </w:p>
    <w:p>
      <w:pPr>
        <w:pStyle w:val="BodyText"/>
        <w:spacing w:before="272"/>
      </w:pPr>
    </w:p>
    <w:p>
      <w:pPr>
        <w:pStyle w:val="BodyText"/>
        <w:spacing w:line="247" w:lineRule="auto" w:before="1"/>
        <w:ind w:left="100" w:right="545"/>
      </w:pPr>
      <w:r>
        <w:rPr/>
        <w:t>C S Lewis, Cartas del diablo a su sobrino (Createspace Independent Publishing Platform, 2016).</w:t>
      </w:r>
    </w:p>
    <w:p>
      <w:pPr>
        <w:pStyle w:val="BodyText"/>
      </w:pPr>
    </w:p>
    <w:p>
      <w:pPr>
        <w:pStyle w:val="BodyText"/>
      </w:pPr>
    </w:p>
    <w:p>
      <w:pPr>
        <w:pStyle w:val="BodyText"/>
        <w:spacing w:before="185"/>
      </w:pPr>
    </w:p>
    <w:p>
      <w:pPr>
        <w:pStyle w:val="BodyText"/>
        <w:ind w:left="100"/>
      </w:pPr>
      <w:r>
        <w:rPr>
          <w:spacing w:val="-4"/>
        </w:rPr>
        <w:t>[←8]</w:t>
      </w:r>
    </w:p>
    <w:p>
      <w:pPr>
        <w:pStyle w:val="BodyText"/>
      </w:pPr>
    </w:p>
    <w:p>
      <w:pPr>
        <w:pStyle w:val="BodyText"/>
        <w:spacing w:before="272"/>
      </w:pPr>
    </w:p>
    <w:p>
      <w:pPr>
        <w:pStyle w:val="BodyText"/>
        <w:spacing w:line="247" w:lineRule="auto"/>
        <w:ind w:left="100" w:right="253"/>
      </w:pPr>
      <w:r>
        <w:rPr/>
        <w:t>C. S. Lewis, The Abolition of Man [La abolición del hombre], (Nueva York: Macmillan, 1947), 35.</w:t>
      </w:r>
    </w:p>
    <w:p>
      <w:pPr>
        <w:spacing w:after="0" w:line="247" w:lineRule="auto"/>
        <w:sectPr>
          <w:pgSz w:w="12240" w:h="15840"/>
          <w:pgMar w:top="1360" w:bottom="280" w:left="1340" w:right="1240"/>
        </w:sectPr>
      </w:pPr>
    </w:p>
    <w:p>
      <w:pPr>
        <w:pStyle w:val="BodyText"/>
        <w:spacing w:before="159"/>
      </w:pPr>
    </w:p>
    <w:p>
      <w:pPr>
        <w:pStyle w:val="BodyText"/>
        <w:spacing w:before="1"/>
        <w:ind w:left="100"/>
      </w:pPr>
      <w:r>
        <w:rPr>
          <w:spacing w:val="-4"/>
        </w:rPr>
        <w:t>[←9]</w:t>
      </w:r>
    </w:p>
    <w:p>
      <w:pPr>
        <w:pStyle w:val="BodyText"/>
      </w:pPr>
    </w:p>
    <w:p>
      <w:pPr>
        <w:pStyle w:val="BodyText"/>
        <w:spacing w:before="272"/>
      </w:pPr>
    </w:p>
    <w:p>
      <w:pPr>
        <w:pStyle w:val="BodyText"/>
        <w:spacing w:line="247" w:lineRule="auto"/>
        <w:ind w:left="100" w:right="545"/>
      </w:pPr>
      <w:r>
        <w:rPr/>
        <w:t>Frank Morison, Who Moved the Stone? [¿Quién removió la piedra?], (Grand Rapids, Mich.: Zondervan, 1977).</w:t>
      </w:r>
    </w:p>
    <w:p>
      <w:pPr>
        <w:pStyle w:val="BodyText"/>
      </w:pPr>
    </w:p>
    <w:p>
      <w:pPr>
        <w:pStyle w:val="BodyText"/>
      </w:pPr>
    </w:p>
    <w:p>
      <w:pPr>
        <w:pStyle w:val="BodyText"/>
        <w:spacing w:before="185"/>
      </w:pPr>
    </w:p>
    <w:p>
      <w:pPr>
        <w:pStyle w:val="BodyText"/>
        <w:ind w:left="100"/>
      </w:pPr>
      <w:r>
        <w:rPr>
          <w:spacing w:val="-2"/>
        </w:rPr>
        <w:t>[←10]</w:t>
      </w:r>
    </w:p>
    <w:p>
      <w:pPr>
        <w:pStyle w:val="BodyText"/>
      </w:pPr>
    </w:p>
    <w:p>
      <w:pPr>
        <w:pStyle w:val="BodyText"/>
        <w:spacing w:before="273"/>
      </w:pPr>
    </w:p>
    <w:p>
      <w:pPr>
        <w:pStyle w:val="BodyText"/>
        <w:spacing w:line="247" w:lineRule="auto"/>
        <w:ind w:left="100" w:right="253"/>
      </w:pPr>
      <w:r>
        <w:rPr/>
        <w:t>Frank Turek y Norman Geisler, Legislating Morality [Legislando la moralidad] (Eugene, Ore.: Wipf &amp; Stock, 2003). Antes publicado por Bethany, 1998.</w:t>
      </w:r>
    </w:p>
    <w:p>
      <w:pPr>
        <w:pStyle w:val="BodyText"/>
      </w:pPr>
    </w:p>
    <w:p>
      <w:pPr>
        <w:pStyle w:val="BodyText"/>
      </w:pPr>
    </w:p>
    <w:p>
      <w:pPr>
        <w:pStyle w:val="BodyText"/>
        <w:spacing w:before="185"/>
      </w:pPr>
    </w:p>
    <w:p>
      <w:pPr>
        <w:pStyle w:val="BodyText"/>
        <w:ind w:left="100"/>
      </w:pPr>
      <w:r>
        <w:rPr>
          <w:spacing w:val="-2"/>
        </w:rPr>
        <w:t>[←11]</w:t>
      </w:r>
    </w:p>
    <w:p>
      <w:pPr>
        <w:pStyle w:val="BodyText"/>
      </w:pPr>
    </w:p>
    <w:p>
      <w:pPr>
        <w:pStyle w:val="BodyText"/>
        <w:spacing w:before="272"/>
      </w:pPr>
    </w:p>
    <w:p>
      <w:pPr>
        <w:pStyle w:val="BodyText"/>
        <w:spacing w:line="247" w:lineRule="auto"/>
        <w:ind w:left="100" w:right="417"/>
      </w:pPr>
      <w:r>
        <w:rPr/>
        <w:t>Ver James Sire, “Why Should Anyone Believe Anything At All?” [¿Por qué alguien debería creer algo?] en D. A. Carson, ed., Telling the Truth [Diciendo la verdad], (Grand Rapids, Mich.: Zondervan, 2000), 93101. Ver también James Sire, Why Should Anyone Believe Anything At All [¿Por qué alguien debería creer algo?], (Downers Grove, Ill.: InterVarsity Press, 1994).</w:t>
      </w:r>
    </w:p>
    <w:p>
      <w:pPr>
        <w:pStyle w:val="BodyText"/>
      </w:pPr>
    </w:p>
    <w:p>
      <w:pPr>
        <w:pStyle w:val="BodyText"/>
      </w:pPr>
    </w:p>
    <w:p>
      <w:pPr>
        <w:pStyle w:val="BodyText"/>
        <w:spacing w:before="184"/>
      </w:pPr>
    </w:p>
    <w:p>
      <w:pPr>
        <w:pStyle w:val="BodyText"/>
        <w:ind w:left="100"/>
      </w:pPr>
      <w:r>
        <w:rPr>
          <w:spacing w:val="-2"/>
        </w:rPr>
        <w:t>[←12]</w:t>
      </w:r>
    </w:p>
    <w:p>
      <w:pPr>
        <w:pStyle w:val="BodyText"/>
      </w:pPr>
    </w:p>
    <w:p>
      <w:pPr>
        <w:pStyle w:val="BodyText"/>
        <w:spacing w:before="273"/>
      </w:pPr>
    </w:p>
    <w:p>
      <w:pPr>
        <w:pStyle w:val="BodyText"/>
        <w:spacing w:line="247" w:lineRule="auto"/>
        <w:ind w:left="100" w:right="417"/>
      </w:pPr>
      <w:r>
        <w:rPr/>
        <w:t>Existe por supuesto, la lógica inductiva y la lógica simbólica, pero estas se basan en las mismas leyes fundamentales del pensamiento.</w:t>
      </w:r>
    </w:p>
    <w:p>
      <w:pPr>
        <w:spacing w:after="0" w:line="247" w:lineRule="auto"/>
        <w:sectPr>
          <w:pgSz w:w="12240" w:h="15840"/>
          <w:pgMar w:top="1820" w:bottom="280" w:left="1340" w:right="1240"/>
        </w:sectPr>
      </w:pPr>
    </w:p>
    <w:p>
      <w:pPr>
        <w:pStyle w:val="BodyText"/>
        <w:spacing w:before="159"/>
      </w:pPr>
    </w:p>
    <w:p>
      <w:pPr>
        <w:pStyle w:val="BodyText"/>
        <w:spacing w:before="1"/>
        <w:ind w:left="100"/>
      </w:pPr>
      <w:r>
        <w:rPr>
          <w:spacing w:val="-2"/>
        </w:rPr>
        <w:t>[←13]</w:t>
      </w:r>
    </w:p>
    <w:p>
      <w:pPr>
        <w:pStyle w:val="BodyText"/>
      </w:pPr>
    </w:p>
    <w:p>
      <w:pPr>
        <w:pStyle w:val="BodyText"/>
        <w:spacing w:before="272"/>
      </w:pPr>
    </w:p>
    <w:p>
      <w:pPr>
        <w:pStyle w:val="BodyText"/>
        <w:spacing w:line="247" w:lineRule="auto"/>
        <w:ind w:left="100"/>
      </w:pPr>
      <w:r>
        <w:rPr/>
        <w:t>David Hume, An Inquiry Concerning Human Understanding [Una investigación sobre el entendimiento humano], xii, 3.</w:t>
      </w:r>
    </w:p>
    <w:p>
      <w:pPr>
        <w:pStyle w:val="BodyText"/>
      </w:pPr>
    </w:p>
    <w:p>
      <w:pPr>
        <w:pStyle w:val="BodyText"/>
      </w:pPr>
    </w:p>
    <w:p>
      <w:pPr>
        <w:pStyle w:val="BodyText"/>
        <w:spacing w:before="185"/>
      </w:pPr>
    </w:p>
    <w:p>
      <w:pPr>
        <w:pStyle w:val="BodyText"/>
        <w:ind w:left="100"/>
      </w:pPr>
      <w:r>
        <w:rPr>
          <w:spacing w:val="-2"/>
        </w:rPr>
        <w:t>[←14]</w:t>
      </w:r>
    </w:p>
    <w:p>
      <w:pPr>
        <w:pStyle w:val="BodyText"/>
      </w:pPr>
    </w:p>
    <w:p>
      <w:pPr>
        <w:pStyle w:val="BodyText"/>
        <w:spacing w:before="273"/>
      </w:pPr>
    </w:p>
    <w:p>
      <w:pPr>
        <w:pStyle w:val="BodyText"/>
        <w:ind w:left="100"/>
      </w:pPr>
      <w:r>
        <w:rPr/>
        <w:t>C.</w:t>
      </w:r>
      <w:r>
        <w:rPr>
          <w:spacing w:val="9"/>
        </w:rPr>
        <w:t> </w:t>
      </w:r>
      <w:r>
        <w:rPr/>
        <w:t>S.</w:t>
      </w:r>
      <w:r>
        <w:rPr>
          <w:spacing w:val="9"/>
        </w:rPr>
        <w:t> </w:t>
      </w:r>
      <w:r>
        <w:rPr/>
        <w:t>Lewis,</w:t>
      </w:r>
      <w:r>
        <w:rPr>
          <w:spacing w:val="9"/>
        </w:rPr>
        <w:t> </w:t>
      </w:r>
      <w:r>
        <w:rPr/>
        <w:t>“Learning</w:t>
      </w:r>
      <w:r>
        <w:rPr>
          <w:spacing w:val="10"/>
        </w:rPr>
        <w:t> </w:t>
      </w:r>
      <w:r>
        <w:rPr/>
        <w:t>in</w:t>
      </w:r>
      <w:r>
        <w:rPr>
          <w:spacing w:val="9"/>
        </w:rPr>
        <w:t> </w:t>
      </w:r>
      <w:r>
        <w:rPr/>
        <w:t>War-Time”</w:t>
      </w:r>
      <w:r>
        <w:rPr>
          <w:spacing w:val="8"/>
        </w:rPr>
        <w:t> </w:t>
      </w:r>
      <w:r>
        <w:rPr/>
        <w:t>[“Aprendiendo</w:t>
      </w:r>
      <w:r>
        <w:rPr>
          <w:spacing w:val="9"/>
        </w:rPr>
        <w:t> </w:t>
      </w:r>
      <w:r>
        <w:rPr/>
        <w:t>en</w:t>
      </w:r>
      <w:r>
        <w:rPr>
          <w:spacing w:val="10"/>
        </w:rPr>
        <w:t> </w:t>
      </w:r>
      <w:r>
        <w:rPr/>
        <w:t>tiempo</w:t>
      </w:r>
      <w:r>
        <w:rPr>
          <w:spacing w:val="9"/>
        </w:rPr>
        <w:t> </w:t>
      </w:r>
      <w:r>
        <w:rPr/>
        <w:t>de</w:t>
      </w:r>
      <w:r>
        <w:rPr>
          <w:spacing w:val="8"/>
        </w:rPr>
        <w:t> </w:t>
      </w:r>
      <w:r>
        <w:rPr/>
        <w:t>guerra”]</w:t>
      </w:r>
      <w:r>
        <w:rPr>
          <w:spacing w:val="8"/>
        </w:rPr>
        <w:t> </w:t>
      </w:r>
      <w:r>
        <w:rPr>
          <w:spacing w:val="-5"/>
        </w:rPr>
        <w:t>en</w:t>
      </w:r>
    </w:p>
    <w:p>
      <w:pPr>
        <w:pStyle w:val="BodyText"/>
        <w:spacing w:line="247" w:lineRule="auto" w:before="9"/>
        <w:ind w:left="100" w:right="525"/>
      </w:pPr>
      <w:r>
        <w:rPr/>
        <w:t>C. S. Lewis, The Weight of Glory and Other Addresses [El peso de la gloria y otros temas], (Grand Rapids, Mich.: Eerdmans, 1965), 50.</w:t>
      </w:r>
    </w:p>
    <w:p>
      <w:pPr>
        <w:pStyle w:val="BodyText"/>
      </w:pPr>
    </w:p>
    <w:p>
      <w:pPr>
        <w:pStyle w:val="BodyText"/>
      </w:pPr>
    </w:p>
    <w:p>
      <w:pPr>
        <w:pStyle w:val="BodyText"/>
        <w:spacing w:before="185"/>
      </w:pPr>
    </w:p>
    <w:p>
      <w:pPr>
        <w:pStyle w:val="BodyText"/>
        <w:ind w:left="100"/>
      </w:pPr>
      <w:r>
        <w:rPr>
          <w:spacing w:val="-2"/>
        </w:rPr>
        <w:t>[←15]</w:t>
      </w:r>
    </w:p>
    <w:p>
      <w:pPr>
        <w:pStyle w:val="BodyText"/>
      </w:pPr>
    </w:p>
    <w:p>
      <w:pPr>
        <w:pStyle w:val="BodyText"/>
        <w:spacing w:before="272"/>
      </w:pPr>
    </w:p>
    <w:p>
      <w:pPr>
        <w:pStyle w:val="BodyText"/>
        <w:spacing w:line="247" w:lineRule="auto" w:before="1"/>
        <w:ind w:left="100" w:right="417"/>
      </w:pPr>
      <w:r>
        <w:rPr/>
        <w:t>Por supuesto, de acuerdo a Kant, podemos conocer cosas cobre estos fenómenos de nuestros sentidos como proposiciones científicas. También, Kant sostenía que aunque no podemos conocer nada sobre el mundo real (Dios, por ejemplo), sin embargo</w:t>
      </w:r>
      <w:r>
        <w:rPr>
          <w:spacing w:val="30"/>
        </w:rPr>
        <w:t> </w:t>
      </w:r>
      <w:r>
        <w:rPr/>
        <w:t>podemos</w:t>
      </w:r>
      <w:r>
        <w:rPr>
          <w:spacing w:val="29"/>
        </w:rPr>
        <w:t> </w:t>
      </w:r>
      <w:r>
        <w:rPr/>
        <w:t>proclamar</w:t>
      </w:r>
      <w:r>
        <w:rPr>
          <w:spacing w:val="29"/>
        </w:rPr>
        <w:t> </w:t>
      </w:r>
      <w:r>
        <w:rPr/>
        <w:t>que</w:t>
      </w:r>
      <w:r>
        <w:rPr>
          <w:spacing w:val="29"/>
        </w:rPr>
        <w:t> </w:t>
      </w:r>
      <w:r>
        <w:rPr/>
        <w:t>hay</w:t>
      </w:r>
      <w:r>
        <w:rPr>
          <w:spacing w:val="30"/>
        </w:rPr>
        <w:t> </w:t>
      </w:r>
      <w:r>
        <w:rPr/>
        <w:t>un</w:t>
      </w:r>
      <w:r>
        <w:rPr>
          <w:spacing w:val="30"/>
        </w:rPr>
        <w:t> </w:t>
      </w:r>
      <w:r>
        <w:rPr/>
        <w:t>Dios</w:t>
      </w:r>
      <w:r>
        <w:rPr>
          <w:spacing w:val="29"/>
        </w:rPr>
        <w:t> </w:t>
      </w:r>
      <w:r>
        <w:rPr/>
        <w:t>y</w:t>
      </w:r>
      <w:r>
        <w:rPr>
          <w:spacing w:val="30"/>
        </w:rPr>
        <w:t> </w:t>
      </w:r>
      <w:r>
        <w:rPr/>
        <w:t>vivir</w:t>
      </w:r>
      <w:r>
        <w:rPr>
          <w:spacing w:val="29"/>
        </w:rPr>
        <w:t> </w:t>
      </w:r>
      <w:r>
        <w:rPr/>
        <w:t>como</w:t>
      </w:r>
      <w:r>
        <w:rPr>
          <w:spacing w:val="30"/>
        </w:rPr>
        <w:t> </w:t>
      </w:r>
      <w:r>
        <w:rPr/>
        <w:t>si</w:t>
      </w:r>
      <w:r>
        <w:rPr>
          <w:spacing w:val="29"/>
        </w:rPr>
        <w:t> </w:t>
      </w:r>
      <w:r>
        <w:rPr/>
        <w:t>Él</w:t>
      </w:r>
      <w:r>
        <w:rPr>
          <w:spacing w:val="29"/>
        </w:rPr>
        <w:t> </w:t>
      </w:r>
      <w:r>
        <w:rPr/>
        <w:t>existiera, aunque</w:t>
      </w:r>
      <w:r>
        <w:rPr>
          <w:spacing w:val="28"/>
        </w:rPr>
        <w:t> </w:t>
      </w:r>
      <w:r>
        <w:rPr/>
        <w:t>no</w:t>
      </w:r>
      <w:r>
        <w:rPr>
          <w:spacing w:val="29"/>
        </w:rPr>
        <w:t> </w:t>
      </w:r>
      <w:r>
        <w:rPr/>
        <w:t>podamos</w:t>
      </w:r>
      <w:r>
        <w:rPr>
          <w:spacing w:val="28"/>
        </w:rPr>
        <w:t> </w:t>
      </w:r>
      <w:r>
        <w:rPr/>
        <w:t>saber</w:t>
      </w:r>
      <w:r>
        <w:rPr>
          <w:spacing w:val="28"/>
        </w:rPr>
        <w:t> </w:t>
      </w:r>
      <w:r>
        <w:rPr/>
        <w:t>nada</w:t>
      </w:r>
      <w:r>
        <w:rPr>
          <w:spacing w:val="28"/>
        </w:rPr>
        <w:t> </w:t>
      </w:r>
      <w:r>
        <w:rPr/>
        <w:t>de</w:t>
      </w:r>
      <w:r>
        <w:rPr>
          <w:spacing w:val="28"/>
        </w:rPr>
        <w:t> </w:t>
      </w:r>
      <w:r>
        <w:rPr/>
        <w:t>cómo</w:t>
      </w:r>
      <w:r>
        <w:rPr>
          <w:spacing w:val="29"/>
        </w:rPr>
        <w:t> </w:t>
      </w:r>
      <w:r>
        <w:rPr/>
        <w:t>es</w:t>
      </w:r>
      <w:r>
        <w:rPr>
          <w:spacing w:val="28"/>
        </w:rPr>
        <w:t> </w:t>
      </w:r>
      <w:r>
        <w:rPr/>
        <w:t>realmente.</w:t>
      </w:r>
      <w:r>
        <w:rPr>
          <w:spacing w:val="29"/>
        </w:rPr>
        <w:t> </w:t>
      </w:r>
      <w:r>
        <w:rPr/>
        <w:t>A esto,</w:t>
      </w:r>
      <w:r>
        <w:rPr>
          <w:spacing w:val="29"/>
        </w:rPr>
        <w:t> </w:t>
      </w:r>
      <w:r>
        <w:rPr/>
        <w:t>Kant</w:t>
      </w:r>
      <w:r>
        <w:rPr>
          <w:spacing w:val="28"/>
        </w:rPr>
        <w:t> </w:t>
      </w:r>
      <w:r>
        <w:rPr/>
        <w:t>lo</w:t>
      </w:r>
      <w:r>
        <w:rPr>
          <w:spacing w:val="29"/>
        </w:rPr>
        <w:t> </w:t>
      </w:r>
      <w:r>
        <w:rPr/>
        <w:t>llamó razón “práctica”.</w:t>
      </w:r>
    </w:p>
    <w:p>
      <w:pPr>
        <w:pStyle w:val="BodyText"/>
      </w:pPr>
    </w:p>
    <w:p>
      <w:pPr>
        <w:pStyle w:val="BodyText"/>
      </w:pPr>
    </w:p>
    <w:p>
      <w:pPr>
        <w:pStyle w:val="BodyText"/>
        <w:spacing w:before="183"/>
      </w:pPr>
    </w:p>
    <w:p>
      <w:pPr>
        <w:pStyle w:val="BodyText"/>
        <w:ind w:left="100"/>
      </w:pPr>
      <w:r>
        <w:rPr>
          <w:spacing w:val="-2"/>
        </w:rPr>
        <w:t>[←16]</w:t>
      </w:r>
    </w:p>
    <w:p>
      <w:pPr>
        <w:spacing w:after="0"/>
        <w:sectPr>
          <w:pgSz w:w="12240" w:h="15840"/>
          <w:pgMar w:top="1820" w:bottom="280" w:left="1340" w:right="1240"/>
        </w:sectPr>
      </w:pPr>
    </w:p>
    <w:p>
      <w:pPr>
        <w:pStyle w:val="BodyText"/>
        <w:spacing w:line="247" w:lineRule="auto" w:before="77"/>
        <w:ind w:left="100" w:right="417"/>
      </w:pPr>
      <w:r>
        <w:rPr/>
        <w:t>De hecho, tomamos la mayoría de las decisiones en la vida (lo que comemos, a quien elegimos como amigos, etc.) por medio de la observación y la inducción. Por ejemplo, no tenemos información perfecta sobre el líquido en una lata de</w:t>
      </w:r>
      <w:r>
        <w:rPr>
          <w:spacing w:val="80"/>
        </w:rPr>
        <w:t> </w:t>
      </w:r>
      <w:r>
        <w:rPr/>
        <w:t>Sopa Campbell´s, creemos que es comestible y no nos envenenará, pero no estamos 100% seguros. Estamos confiando en nuestra experiencia previa de que</w:t>
      </w:r>
      <w:r>
        <w:rPr>
          <w:spacing w:val="80"/>
        </w:rPr>
        <w:t> </w:t>
      </w:r>
      <w:r>
        <w:rPr/>
        <w:t>la Sopa Campbell´s es confiable y concluimos que en realidad hay Sopa Campbell´s y no veneno en la lata. Del mismo modo, no tenemos información perfecta sobre el carácter de las personas que conocemos. Pero después de pasar un tiempo con ellos, podemos concluir que son personas confiables. ¿Estamos</w:t>
      </w:r>
      <w:r>
        <w:rPr>
          <w:spacing w:val="80"/>
        </w:rPr>
        <w:t> </w:t>
      </w:r>
      <w:r>
        <w:rPr/>
        <w:t>100 % seguros? No, porque estamos generalizando a partir de nuestro número limitado de experiencias. Nuestra conclusión puede ser altamente probable, pero no</w:t>
      </w:r>
      <w:r>
        <w:rPr>
          <w:spacing w:val="26"/>
        </w:rPr>
        <w:t> </w:t>
      </w:r>
      <w:r>
        <w:rPr/>
        <w:t>es certera.</w:t>
      </w:r>
      <w:r>
        <w:rPr>
          <w:spacing w:val="26"/>
        </w:rPr>
        <w:t> </w:t>
      </w:r>
      <w:r>
        <w:rPr/>
        <w:t>Este es el caso</w:t>
      </w:r>
      <w:r>
        <w:rPr>
          <w:spacing w:val="26"/>
        </w:rPr>
        <w:t> </w:t>
      </w:r>
      <w:r>
        <w:rPr/>
        <w:t>de muchas decisiones que tomamos en</w:t>
      </w:r>
      <w:r>
        <w:rPr>
          <w:spacing w:val="26"/>
        </w:rPr>
        <w:t> </w:t>
      </w:r>
      <w:r>
        <w:rPr/>
        <w:t>la vida.</w:t>
      </w:r>
    </w:p>
    <w:p>
      <w:pPr>
        <w:pStyle w:val="BodyText"/>
      </w:pPr>
    </w:p>
    <w:p>
      <w:pPr>
        <w:pStyle w:val="BodyText"/>
      </w:pPr>
    </w:p>
    <w:p>
      <w:pPr>
        <w:pStyle w:val="BodyText"/>
        <w:spacing w:before="181"/>
      </w:pPr>
    </w:p>
    <w:p>
      <w:pPr>
        <w:pStyle w:val="BodyText"/>
        <w:ind w:left="100"/>
      </w:pPr>
      <w:r>
        <w:rPr>
          <w:spacing w:val="-2"/>
        </w:rPr>
        <w:t>[←17]</w:t>
      </w:r>
    </w:p>
    <w:p>
      <w:pPr>
        <w:pStyle w:val="BodyText"/>
      </w:pPr>
    </w:p>
    <w:p>
      <w:pPr>
        <w:pStyle w:val="BodyText"/>
        <w:spacing w:before="273"/>
      </w:pPr>
    </w:p>
    <w:p>
      <w:pPr>
        <w:pStyle w:val="BodyText"/>
        <w:spacing w:line="247" w:lineRule="auto"/>
        <w:ind w:left="100" w:right="545"/>
      </w:pPr>
      <w:r>
        <w:rPr/>
        <w:t>Frank Turek and Norman Geisler, Legislating Morality [Legislando la moralidad], (Eugene, Ore.: Wipf &amp; Stock, 2003).</w:t>
      </w:r>
    </w:p>
    <w:p>
      <w:pPr>
        <w:pStyle w:val="BodyText"/>
      </w:pPr>
    </w:p>
    <w:p>
      <w:pPr>
        <w:pStyle w:val="BodyText"/>
      </w:pPr>
    </w:p>
    <w:p>
      <w:pPr>
        <w:pStyle w:val="BodyText"/>
        <w:spacing w:before="185"/>
      </w:pPr>
    </w:p>
    <w:p>
      <w:pPr>
        <w:pStyle w:val="BodyText"/>
        <w:ind w:left="100"/>
      </w:pPr>
      <w:r>
        <w:rPr>
          <w:spacing w:val="-2"/>
        </w:rPr>
        <w:t>[←18]</w:t>
      </w:r>
    </w:p>
    <w:p>
      <w:pPr>
        <w:pStyle w:val="BodyText"/>
      </w:pPr>
    </w:p>
    <w:p>
      <w:pPr>
        <w:pStyle w:val="BodyText"/>
        <w:spacing w:before="272"/>
      </w:pPr>
    </w:p>
    <w:p>
      <w:pPr>
        <w:pStyle w:val="BodyText"/>
        <w:spacing w:line="247" w:lineRule="auto" w:before="1"/>
        <w:ind w:left="100" w:right="440"/>
      </w:pPr>
      <w:r>
        <w:rPr/>
        <w:t>Además del Corán (lee Suras 8 y 9 por ti mismo), consulta a Norman Geisler y Abdul Saleeb, Answering Islam Respondiendo al Islam], 2ª ed. (Grand Rapids, Mich.: Baker, 2002). El Apéndice 5 enumera veinte citas del Corán que ordenan</w:t>
      </w:r>
      <w:r>
        <w:rPr>
          <w:spacing w:val="80"/>
        </w:rPr>
        <w:t> </w:t>
      </w:r>
      <w:r>
        <w:rPr/>
        <w:t>o aprueban la violencia contra los “infieles”.</w:t>
      </w:r>
    </w:p>
    <w:p>
      <w:pPr>
        <w:pStyle w:val="BodyText"/>
      </w:pPr>
    </w:p>
    <w:p>
      <w:pPr>
        <w:pStyle w:val="BodyText"/>
      </w:pPr>
    </w:p>
    <w:p>
      <w:pPr>
        <w:pStyle w:val="BodyText"/>
        <w:spacing w:before="184"/>
      </w:pPr>
    </w:p>
    <w:p>
      <w:pPr>
        <w:pStyle w:val="BodyText"/>
        <w:ind w:left="100"/>
      </w:pPr>
      <w:r>
        <w:rPr>
          <w:spacing w:val="-2"/>
        </w:rPr>
        <w:t>[←19]</w:t>
      </w:r>
    </w:p>
    <w:p>
      <w:pPr>
        <w:spacing w:after="0"/>
        <w:sectPr>
          <w:pgSz w:w="12240" w:h="15840"/>
          <w:pgMar w:top="1360" w:bottom="280" w:left="1340" w:right="1240"/>
        </w:sectPr>
      </w:pPr>
    </w:p>
    <w:p>
      <w:pPr>
        <w:pStyle w:val="BodyText"/>
        <w:spacing w:line="247" w:lineRule="auto" w:before="77"/>
        <w:ind w:left="100" w:right="525"/>
      </w:pPr>
      <w:r>
        <w:rPr/>
        <w:t>Los que no están de acuerdo con la necesidad de la lógica para encontrar la</w:t>
      </w:r>
      <w:r>
        <w:rPr>
          <w:spacing w:val="40"/>
        </w:rPr>
        <w:t> </w:t>
      </w:r>
      <w:r>
        <w:rPr/>
        <w:t>verdad se autodestruyen y demuestran nuestro punto. ¿Por qué? Porque intentan usar la lógica para negar la lógica. ¡Esto es como tratar de usar el lenguaje para comunicar que el lenguaje no se puede usar para comunicarse!</w:t>
      </w:r>
    </w:p>
    <w:p>
      <w:pPr>
        <w:pStyle w:val="BodyText"/>
      </w:pPr>
    </w:p>
    <w:p>
      <w:pPr>
        <w:pStyle w:val="BodyText"/>
      </w:pPr>
    </w:p>
    <w:p>
      <w:pPr>
        <w:pStyle w:val="BodyText"/>
        <w:spacing w:before="185"/>
      </w:pPr>
    </w:p>
    <w:p>
      <w:pPr>
        <w:pStyle w:val="BodyText"/>
        <w:ind w:left="100"/>
      </w:pPr>
      <w:r>
        <w:rPr>
          <w:spacing w:val="-2"/>
        </w:rPr>
        <w:t>[←20]</w:t>
      </w:r>
    </w:p>
    <w:p>
      <w:pPr>
        <w:pStyle w:val="BodyText"/>
      </w:pPr>
    </w:p>
    <w:p>
      <w:pPr>
        <w:pStyle w:val="BodyText"/>
        <w:spacing w:before="272"/>
      </w:pPr>
    </w:p>
    <w:p>
      <w:pPr>
        <w:pStyle w:val="BodyText"/>
        <w:spacing w:line="247" w:lineRule="auto"/>
        <w:ind w:left="100" w:right="545"/>
      </w:pPr>
      <w:r>
        <w:rPr/>
        <w:t>Citado in Hugh Ross, The Creator and the Cosmos [El Creador y el cosmos], (Colorado Springs: NavPress, 1995), 57.</w:t>
      </w:r>
    </w:p>
    <w:p>
      <w:pPr>
        <w:pStyle w:val="BodyText"/>
      </w:pPr>
    </w:p>
    <w:p>
      <w:pPr>
        <w:pStyle w:val="BodyText"/>
      </w:pPr>
    </w:p>
    <w:p>
      <w:pPr>
        <w:pStyle w:val="BodyText"/>
        <w:spacing w:before="185"/>
      </w:pPr>
    </w:p>
    <w:p>
      <w:pPr>
        <w:pStyle w:val="BodyText"/>
        <w:spacing w:before="1"/>
        <w:ind w:left="100"/>
      </w:pPr>
      <w:r>
        <w:rPr>
          <w:spacing w:val="-2"/>
        </w:rPr>
        <w:t>[←21]</w:t>
      </w:r>
    </w:p>
    <w:p>
      <w:pPr>
        <w:pStyle w:val="BodyText"/>
      </w:pPr>
    </w:p>
    <w:p>
      <w:pPr>
        <w:pStyle w:val="BodyText"/>
        <w:spacing w:before="272"/>
      </w:pPr>
    </w:p>
    <w:p>
      <w:pPr>
        <w:pStyle w:val="BodyText"/>
        <w:spacing w:line="247" w:lineRule="auto"/>
        <w:ind w:left="100" w:right="545"/>
      </w:pPr>
      <w:r>
        <w:rPr/>
        <w:t>Todas las galaxias se están alejando de nosotros, pero eso no significa que estemos en el centro del universo. Para visualizar cómo puede ser esto, imagina un globo con puntos negros en él. Cuando se infla el globo, todos los puntos se separan entre sí, estén o no cerca del centro. Los puntos en lados opuestos del globo (los que están más alejados entre sí) se separan más rápidamente que los que están uno al lado del otro. De hecho, Hubble descubrió una relación lineal entre la distancia y la velocidad, que mostraba que una galaxia dos veces más alejada de nosotros se aleja al doble de la velocidad. Esto se conoció como la</w:t>
      </w:r>
      <w:r>
        <w:rPr>
          <w:spacing w:val="80"/>
        </w:rPr>
        <w:t> </w:t>
      </w:r>
      <w:r>
        <w:rPr/>
        <w:t>Ley del Hubble.</w:t>
      </w:r>
    </w:p>
    <w:p>
      <w:pPr>
        <w:pStyle w:val="BodyText"/>
      </w:pPr>
    </w:p>
    <w:p>
      <w:pPr>
        <w:pStyle w:val="BodyText"/>
      </w:pPr>
    </w:p>
    <w:p>
      <w:pPr>
        <w:pStyle w:val="BodyText"/>
        <w:spacing w:before="182"/>
      </w:pPr>
    </w:p>
    <w:p>
      <w:pPr>
        <w:pStyle w:val="BodyText"/>
        <w:ind w:left="100"/>
      </w:pPr>
      <w:r>
        <w:rPr>
          <w:spacing w:val="-2"/>
        </w:rPr>
        <w:t>[←22]</w:t>
      </w:r>
    </w:p>
    <w:p>
      <w:pPr>
        <w:pStyle w:val="BodyText"/>
      </w:pPr>
    </w:p>
    <w:p>
      <w:pPr>
        <w:pStyle w:val="BodyText"/>
        <w:spacing w:before="273"/>
      </w:pPr>
    </w:p>
    <w:p>
      <w:pPr>
        <w:pStyle w:val="BodyText"/>
        <w:spacing w:line="247" w:lineRule="auto"/>
        <w:ind w:left="100" w:right="545"/>
      </w:pPr>
      <w:r>
        <w:rPr/>
        <w:t>Citado en Show me God [Muéstrame a Dios], (Wheeling, Ill.: Daystar, 2000), </w:t>
      </w:r>
      <w:r>
        <w:rPr>
          <w:spacing w:val="-4"/>
        </w:rPr>
        <w:t>135.</w:t>
      </w:r>
    </w:p>
    <w:p>
      <w:pPr>
        <w:spacing w:after="0" w:line="247" w:lineRule="auto"/>
        <w:sectPr>
          <w:pgSz w:w="12240" w:h="15840"/>
          <w:pgMar w:top="1360" w:bottom="280" w:left="1340" w:right="1240"/>
        </w:sectPr>
      </w:pPr>
    </w:p>
    <w:p>
      <w:pPr>
        <w:pStyle w:val="BodyText"/>
        <w:spacing w:before="159"/>
      </w:pPr>
    </w:p>
    <w:p>
      <w:pPr>
        <w:pStyle w:val="BodyText"/>
        <w:spacing w:before="1"/>
        <w:ind w:left="100"/>
      </w:pPr>
      <w:r>
        <w:rPr>
          <w:spacing w:val="-2"/>
        </w:rPr>
        <w:t>[←23]</w:t>
      </w:r>
    </w:p>
    <w:p>
      <w:pPr>
        <w:pStyle w:val="BodyText"/>
      </w:pPr>
    </w:p>
    <w:p>
      <w:pPr>
        <w:pStyle w:val="BodyText"/>
        <w:spacing w:before="272"/>
      </w:pPr>
    </w:p>
    <w:p>
      <w:pPr>
        <w:pStyle w:val="BodyText"/>
        <w:spacing w:line="247" w:lineRule="auto"/>
        <w:ind w:left="100" w:right="417"/>
      </w:pPr>
      <w:r>
        <w:rPr/>
        <w:t>Francis Bacon, The New Organon [Novum organum o indicaciones relativas a la interpretación de la naturaleza] (1620; reimpreso, Indianapolis: Bobbs Merrill, 1960), 121.</w:t>
      </w:r>
    </w:p>
    <w:p>
      <w:pPr>
        <w:pStyle w:val="BodyText"/>
      </w:pPr>
    </w:p>
    <w:p>
      <w:pPr>
        <w:pStyle w:val="BodyText"/>
      </w:pPr>
    </w:p>
    <w:p>
      <w:pPr>
        <w:pStyle w:val="BodyText"/>
        <w:spacing w:before="185"/>
      </w:pPr>
    </w:p>
    <w:p>
      <w:pPr>
        <w:pStyle w:val="BodyText"/>
        <w:ind w:left="100"/>
      </w:pPr>
      <w:r>
        <w:rPr>
          <w:spacing w:val="-2"/>
        </w:rPr>
        <w:t>[←24]</w:t>
      </w:r>
    </w:p>
    <w:p>
      <w:pPr>
        <w:pStyle w:val="BodyText"/>
      </w:pPr>
    </w:p>
    <w:p>
      <w:pPr>
        <w:pStyle w:val="BodyText"/>
        <w:spacing w:before="272"/>
      </w:pPr>
    </w:p>
    <w:p>
      <w:pPr>
        <w:pStyle w:val="BodyText"/>
        <w:spacing w:line="247" w:lineRule="auto"/>
        <w:ind w:left="100" w:right="545"/>
      </w:pPr>
      <w:r>
        <w:rPr/>
        <w:t>David Hume, en J. Y. T. Greig, ed., The Letters of David Hume [Las cartas de David Hume],2 vols. (Nueva York: Garland, 1983), 1:187.</w:t>
      </w:r>
    </w:p>
    <w:p>
      <w:pPr>
        <w:pStyle w:val="BodyText"/>
      </w:pPr>
    </w:p>
    <w:p>
      <w:pPr>
        <w:pStyle w:val="BodyText"/>
      </w:pPr>
    </w:p>
    <w:p>
      <w:pPr>
        <w:pStyle w:val="BodyText"/>
        <w:spacing w:before="185"/>
      </w:pPr>
    </w:p>
    <w:p>
      <w:pPr>
        <w:pStyle w:val="BodyText"/>
        <w:ind w:left="100"/>
      </w:pPr>
      <w:r>
        <w:rPr>
          <w:spacing w:val="-2"/>
        </w:rPr>
        <w:t>[←25]</w:t>
      </w:r>
    </w:p>
    <w:p>
      <w:pPr>
        <w:pStyle w:val="BodyText"/>
      </w:pPr>
    </w:p>
    <w:p>
      <w:pPr>
        <w:pStyle w:val="BodyText"/>
        <w:spacing w:before="273"/>
      </w:pPr>
    </w:p>
    <w:p>
      <w:pPr>
        <w:pStyle w:val="BodyText"/>
        <w:spacing w:line="247" w:lineRule="auto"/>
        <w:ind w:left="100" w:right="253"/>
      </w:pPr>
      <w:r>
        <w:rPr/>
        <w:t>Es posible que hayas escuchado que la primera ley de la termodinámica dice así: “La</w:t>
      </w:r>
      <w:r>
        <w:rPr>
          <w:spacing w:val="29"/>
        </w:rPr>
        <w:t> </w:t>
      </w:r>
      <w:r>
        <w:rPr/>
        <w:t>energía</w:t>
      </w:r>
      <w:r>
        <w:rPr>
          <w:spacing w:val="29"/>
        </w:rPr>
        <w:t> </w:t>
      </w:r>
      <w:r>
        <w:rPr/>
        <w:t>no</w:t>
      </w:r>
      <w:r>
        <w:rPr>
          <w:spacing w:val="31"/>
        </w:rPr>
        <w:t> </w:t>
      </w:r>
      <w:r>
        <w:rPr/>
        <w:t>puede</w:t>
      </w:r>
      <w:r>
        <w:rPr>
          <w:spacing w:val="29"/>
        </w:rPr>
        <w:t> </w:t>
      </w:r>
      <w:r>
        <w:rPr/>
        <w:t>ser</w:t>
      </w:r>
      <w:r>
        <w:rPr>
          <w:spacing w:val="29"/>
        </w:rPr>
        <w:t> </w:t>
      </w:r>
      <w:r>
        <w:rPr/>
        <w:t>creada</w:t>
      </w:r>
      <w:r>
        <w:rPr>
          <w:spacing w:val="29"/>
        </w:rPr>
        <w:t> </w:t>
      </w:r>
      <w:r>
        <w:rPr/>
        <w:t>ni</w:t>
      </w:r>
      <w:r>
        <w:rPr>
          <w:spacing w:val="29"/>
        </w:rPr>
        <w:t> </w:t>
      </w:r>
      <w:r>
        <w:rPr/>
        <w:t>destruida”.</w:t>
      </w:r>
      <w:r>
        <w:rPr>
          <w:spacing w:val="31"/>
        </w:rPr>
        <w:t> </w:t>
      </w:r>
      <w:r>
        <w:rPr/>
        <w:t>Esa</w:t>
      </w:r>
      <w:r>
        <w:rPr>
          <w:spacing w:val="29"/>
        </w:rPr>
        <w:t> </w:t>
      </w:r>
      <w:r>
        <w:rPr/>
        <w:t>es</w:t>
      </w:r>
      <w:r>
        <w:rPr>
          <w:spacing w:val="29"/>
        </w:rPr>
        <w:t> </w:t>
      </w:r>
      <w:r>
        <w:rPr/>
        <w:t>una</w:t>
      </w:r>
      <w:r>
        <w:rPr>
          <w:spacing w:val="29"/>
        </w:rPr>
        <w:t> </w:t>
      </w:r>
      <w:r>
        <w:rPr/>
        <w:t>afirmación</w:t>
      </w:r>
      <w:r>
        <w:rPr>
          <w:spacing w:val="31"/>
        </w:rPr>
        <w:t> </w:t>
      </w:r>
      <w:r>
        <w:rPr/>
        <w:t>filosófica, no una observación empírica. ¿Cómo podríamos saber que la energía no fue creada? No había observadores para verificarlo. Una definición más precisa de la primera ley, en lo que respecta a las observaciones, es que “la cantidad total de energía en el universo (es decir, energía utilizable e inutilizable) permanece constante”. Por lo tanto, a medida que la energía utilizable se consume, se convierte en energía inutilizable, pero la suma de las dos sigue siendo la misma. Solo cambia la proporción de utilizable e inutilizable.</w:t>
      </w:r>
    </w:p>
    <w:p>
      <w:pPr>
        <w:spacing w:after="0" w:line="247" w:lineRule="auto"/>
        <w:sectPr>
          <w:pgSz w:w="12240" w:h="15840"/>
          <w:pgMar w:top="1820" w:bottom="280" w:left="1340" w:right="1240"/>
        </w:sectPr>
      </w:pPr>
    </w:p>
    <w:p>
      <w:pPr>
        <w:pStyle w:val="BodyText"/>
        <w:spacing w:before="77"/>
        <w:ind w:left="100"/>
      </w:pPr>
      <w:r>
        <w:rPr>
          <w:spacing w:val="-2"/>
        </w:rPr>
        <w:t>[←26]</w:t>
      </w:r>
    </w:p>
    <w:p>
      <w:pPr>
        <w:pStyle w:val="BodyText"/>
      </w:pPr>
    </w:p>
    <w:p>
      <w:pPr>
        <w:pStyle w:val="BodyText"/>
        <w:spacing w:before="273"/>
      </w:pPr>
    </w:p>
    <w:p>
      <w:pPr>
        <w:pStyle w:val="BodyText"/>
        <w:spacing w:line="247" w:lineRule="auto"/>
        <w:ind w:left="100" w:right="545"/>
      </w:pPr>
      <w:r>
        <w:rPr/>
        <w:t>Robert Jastrow, God and the Astronomers [Dios y los astrónomos], (Nueva York: Norton, 1978), 48.</w:t>
      </w:r>
    </w:p>
    <w:p>
      <w:pPr>
        <w:pStyle w:val="BodyText"/>
      </w:pPr>
    </w:p>
    <w:p>
      <w:pPr>
        <w:pStyle w:val="BodyText"/>
      </w:pPr>
    </w:p>
    <w:p>
      <w:pPr>
        <w:pStyle w:val="BodyText"/>
        <w:spacing w:before="185"/>
      </w:pPr>
    </w:p>
    <w:p>
      <w:pPr>
        <w:pStyle w:val="BodyText"/>
        <w:ind w:left="100"/>
      </w:pPr>
      <w:r>
        <w:rPr>
          <w:spacing w:val="-2"/>
        </w:rPr>
        <w:t>[←27]</w:t>
      </w:r>
    </w:p>
    <w:p>
      <w:pPr>
        <w:pStyle w:val="BodyText"/>
      </w:pPr>
    </w:p>
    <w:p>
      <w:pPr>
        <w:pStyle w:val="BodyText"/>
        <w:spacing w:before="272"/>
      </w:pPr>
    </w:p>
    <w:p>
      <w:pPr>
        <w:pStyle w:val="BodyText"/>
        <w:spacing w:line="247" w:lineRule="auto" w:before="1"/>
        <w:ind w:left="100" w:right="545"/>
      </w:pPr>
      <w:r>
        <w:rPr/>
        <w:t>Robert Jastrow, God and the Astronomers [Dios y los astrónomos], (Nueva York: Norton, 1978), 48.</w:t>
      </w:r>
    </w:p>
    <w:p>
      <w:pPr>
        <w:pStyle w:val="BodyText"/>
      </w:pPr>
    </w:p>
    <w:p>
      <w:pPr>
        <w:pStyle w:val="BodyText"/>
      </w:pPr>
    </w:p>
    <w:p>
      <w:pPr>
        <w:pStyle w:val="BodyText"/>
        <w:spacing w:before="185"/>
      </w:pPr>
    </w:p>
    <w:p>
      <w:pPr>
        <w:pStyle w:val="BodyText"/>
        <w:ind w:left="100"/>
      </w:pPr>
      <w:r>
        <w:rPr>
          <w:spacing w:val="-2"/>
        </w:rPr>
        <w:t>[←28]</w:t>
      </w:r>
    </w:p>
    <w:p>
      <w:pPr>
        <w:pStyle w:val="BodyText"/>
      </w:pPr>
    </w:p>
    <w:p>
      <w:pPr>
        <w:pStyle w:val="BodyText"/>
        <w:spacing w:before="272"/>
      </w:pPr>
    </w:p>
    <w:p>
      <w:pPr>
        <w:pStyle w:val="BodyText"/>
        <w:spacing w:line="247" w:lineRule="auto"/>
        <w:ind w:left="100" w:right="545"/>
      </w:pPr>
      <w:r>
        <w:rPr/>
        <w:t>Palabras como “preceder” y “antes” generalmente implican tiempo. No nos referimos a eso porque no había tiempo “antes” del Big Bang. Porque no puede haber tiempo antes de que el tiempo comience. ¿Qué podría entonces existir</w:t>
      </w:r>
      <w:r>
        <w:rPr>
          <w:spacing w:val="40"/>
        </w:rPr>
        <w:t> </w:t>
      </w:r>
      <w:r>
        <w:rPr/>
        <w:t>antes del tiempo? La respuesta es, muy sencillamente, ¡el Eterno! Es decir, la Causa Eterna que trajo el tiempo, el espacio y la materia a la existencia.</w:t>
      </w:r>
    </w:p>
    <w:p>
      <w:pPr>
        <w:pStyle w:val="BodyText"/>
      </w:pPr>
    </w:p>
    <w:p>
      <w:pPr>
        <w:pStyle w:val="BodyText"/>
      </w:pPr>
    </w:p>
    <w:p>
      <w:pPr>
        <w:pStyle w:val="BodyText"/>
        <w:spacing w:before="184"/>
      </w:pPr>
    </w:p>
    <w:p>
      <w:pPr>
        <w:pStyle w:val="BodyText"/>
        <w:ind w:left="100"/>
      </w:pPr>
      <w:r>
        <w:rPr>
          <w:spacing w:val="-2"/>
        </w:rPr>
        <w:t>[←29]</w:t>
      </w:r>
    </w:p>
    <w:p>
      <w:pPr>
        <w:pStyle w:val="BodyText"/>
      </w:pPr>
    </w:p>
    <w:p>
      <w:pPr>
        <w:pStyle w:val="BodyText"/>
        <w:spacing w:before="273"/>
      </w:pPr>
    </w:p>
    <w:p>
      <w:pPr>
        <w:pStyle w:val="BodyText"/>
        <w:ind w:left="100"/>
      </w:pPr>
      <w:r>
        <w:rPr/>
        <w:t>El</w:t>
      </w:r>
      <w:r>
        <w:rPr>
          <w:spacing w:val="11"/>
        </w:rPr>
        <w:t> </w:t>
      </w:r>
      <w:r>
        <w:rPr/>
        <w:t>debate</w:t>
      </w:r>
      <w:r>
        <w:rPr>
          <w:spacing w:val="11"/>
        </w:rPr>
        <w:t> </w:t>
      </w:r>
      <w:r>
        <w:rPr/>
        <w:t>completo</w:t>
      </w:r>
      <w:r>
        <w:rPr>
          <w:spacing w:val="12"/>
        </w:rPr>
        <w:t> </w:t>
      </w:r>
      <w:r>
        <w:rPr/>
        <w:t>está</w:t>
      </w:r>
      <w:r>
        <w:rPr>
          <w:spacing w:val="11"/>
        </w:rPr>
        <w:t> </w:t>
      </w:r>
      <w:r>
        <w:rPr/>
        <w:t>disponible</w:t>
      </w:r>
      <w:r>
        <w:rPr>
          <w:spacing w:val="11"/>
        </w:rPr>
        <w:t> </w:t>
      </w:r>
      <w:r>
        <w:rPr/>
        <w:t>en</w:t>
      </w:r>
      <w:r>
        <w:rPr>
          <w:spacing w:val="12"/>
        </w:rPr>
        <w:t> </w:t>
      </w:r>
      <w:hyperlink r:id="rId145">
        <w:r>
          <w:rPr>
            <w:spacing w:val="-2"/>
          </w:rPr>
          <w:t>www.rzim.com.</w:t>
        </w:r>
      </w:hyperlink>
    </w:p>
    <w:p>
      <w:pPr>
        <w:spacing w:after="0"/>
        <w:sectPr>
          <w:pgSz w:w="12240" w:h="15840"/>
          <w:pgMar w:top="1360" w:bottom="280" w:left="1340" w:right="1240"/>
        </w:sectPr>
      </w:pPr>
    </w:p>
    <w:p>
      <w:pPr>
        <w:pStyle w:val="BodyText"/>
        <w:spacing w:before="77"/>
        <w:ind w:left="100"/>
      </w:pPr>
      <w:r>
        <w:rPr>
          <w:spacing w:val="-2"/>
        </w:rPr>
        <w:t>[←30]</w:t>
      </w:r>
    </w:p>
    <w:p>
      <w:pPr>
        <w:pStyle w:val="BodyText"/>
      </w:pPr>
    </w:p>
    <w:p>
      <w:pPr>
        <w:pStyle w:val="BodyText"/>
        <w:spacing w:before="273"/>
      </w:pPr>
    </w:p>
    <w:p>
      <w:pPr>
        <w:pStyle w:val="BodyText"/>
        <w:spacing w:line="247" w:lineRule="auto"/>
        <w:ind w:left="100" w:right="545"/>
      </w:pPr>
      <w:r>
        <w:rPr/>
        <w:t>Isaac Asimov, Beginning and End [Principio y final], (Nueva York: Doubleday, 1977), 148.</w:t>
      </w:r>
    </w:p>
    <w:p>
      <w:pPr>
        <w:pStyle w:val="BodyText"/>
      </w:pPr>
    </w:p>
    <w:p>
      <w:pPr>
        <w:pStyle w:val="BodyText"/>
      </w:pPr>
    </w:p>
    <w:p>
      <w:pPr>
        <w:pStyle w:val="BodyText"/>
        <w:spacing w:before="185"/>
      </w:pPr>
    </w:p>
    <w:p>
      <w:pPr>
        <w:pStyle w:val="BodyText"/>
        <w:ind w:left="100"/>
      </w:pPr>
      <w:r>
        <w:rPr>
          <w:spacing w:val="-2"/>
        </w:rPr>
        <w:t>[←31]</w:t>
      </w:r>
    </w:p>
    <w:p>
      <w:pPr>
        <w:pStyle w:val="BodyText"/>
      </w:pPr>
    </w:p>
    <w:p>
      <w:pPr>
        <w:pStyle w:val="BodyText"/>
        <w:spacing w:before="272"/>
      </w:pPr>
    </w:p>
    <w:p>
      <w:pPr>
        <w:pStyle w:val="BodyText"/>
        <w:spacing w:line="247" w:lineRule="auto" w:before="1"/>
        <w:ind w:left="100" w:right="545"/>
      </w:pPr>
      <w:r>
        <w:rPr/>
        <w:t>Anthony Kenny, The Five Ways: St. Thomas Aquinas’ Proofs of God’s Existence [Las cinco maneras: Las pruebas de Santo Tomás de Aquino sobre la existencia de Dios], (Nueva York: Schocken, 1969), 66.</w:t>
      </w:r>
    </w:p>
    <w:p>
      <w:pPr>
        <w:pStyle w:val="BodyText"/>
      </w:pPr>
    </w:p>
    <w:p>
      <w:pPr>
        <w:pStyle w:val="BodyText"/>
      </w:pPr>
    </w:p>
    <w:p>
      <w:pPr>
        <w:pStyle w:val="BodyText"/>
        <w:spacing w:before="184"/>
      </w:pPr>
    </w:p>
    <w:p>
      <w:pPr>
        <w:pStyle w:val="BodyText"/>
        <w:ind w:left="100"/>
      </w:pPr>
      <w:r>
        <w:rPr>
          <w:spacing w:val="-2"/>
        </w:rPr>
        <w:t>[←32]</w:t>
      </w:r>
    </w:p>
    <w:p>
      <w:pPr>
        <w:pStyle w:val="BodyText"/>
      </w:pPr>
    </w:p>
    <w:p>
      <w:pPr>
        <w:pStyle w:val="BodyText"/>
        <w:spacing w:before="273"/>
      </w:pPr>
    </w:p>
    <w:p>
      <w:pPr>
        <w:pStyle w:val="BodyText"/>
        <w:ind w:left="100"/>
      </w:pPr>
      <w:r>
        <w:rPr/>
        <w:t>Jastrow,</w:t>
      </w:r>
      <w:r>
        <w:rPr>
          <w:spacing w:val="11"/>
        </w:rPr>
        <w:t> </w:t>
      </w:r>
      <w:r>
        <w:rPr/>
        <w:t>God</w:t>
      </w:r>
      <w:r>
        <w:rPr>
          <w:spacing w:val="11"/>
        </w:rPr>
        <w:t> </w:t>
      </w:r>
      <w:r>
        <w:rPr/>
        <w:t>and</w:t>
      </w:r>
      <w:r>
        <w:rPr>
          <w:spacing w:val="11"/>
        </w:rPr>
        <w:t> </w:t>
      </w:r>
      <w:r>
        <w:rPr/>
        <w:t>the</w:t>
      </w:r>
      <w:r>
        <w:rPr>
          <w:spacing w:val="9"/>
        </w:rPr>
        <w:t> </w:t>
      </w:r>
      <w:r>
        <w:rPr/>
        <w:t>Astronomers,</w:t>
      </w:r>
      <w:r>
        <w:rPr>
          <w:spacing w:val="11"/>
        </w:rPr>
        <w:t> </w:t>
      </w:r>
      <w:r>
        <w:rPr/>
        <w:t>15-</w:t>
      </w:r>
      <w:r>
        <w:rPr>
          <w:spacing w:val="-5"/>
        </w:rPr>
        <w:t>16.</w:t>
      </w:r>
    </w:p>
    <w:p>
      <w:pPr>
        <w:pStyle w:val="BodyText"/>
      </w:pPr>
    </w:p>
    <w:p>
      <w:pPr>
        <w:pStyle w:val="BodyText"/>
      </w:pPr>
    </w:p>
    <w:p>
      <w:pPr>
        <w:pStyle w:val="BodyText"/>
        <w:spacing w:before="195"/>
      </w:pPr>
    </w:p>
    <w:p>
      <w:pPr>
        <w:pStyle w:val="BodyText"/>
        <w:ind w:left="100"/>
      </w:pPr>
      <w:r>
        <w:rPr>
          <w:spacing w:val="-2"/>
        </w:rPr>
        <w:t>[←33]</w:t>
      </w:r>
    </w:p>
    <w:p>
      <w:pPr>
        <w:pStyle w:val="BodyText"/>
      </w:pPr>
    </w:p>
    <w:p>
      <w:pPr>
        <w:pStyle w:val="BodyText"/>
        <w:spacing w:before="273"/>
      </w:pPr>
    </w:p>
    <w:p>
      <w:pPr>
        <w:pStyle w:val="BodyText"/>
        <w:spacing w:line="247" w:lineRule="auto"/>
        <w:ind w:left="100" w:right="545"/>
      </w:pPr>
      <w:r>
        <w:rPr/>
        <w:t>Ver Fred Heeren, Show Me God [Muéstrame a Dios], 163-168; y Ross, Creator and the Cosmos [El Creador y el cosmos], 19.</w:t>
      </w:r>
    </w:p>
    <w:p>
      <w:pPr>
        <w:pStyle w:val="BodyText"/>
      </w:pPr>
    </w:p>
    <w:p>
      <w:pPr>
        <w:pStyle w:val="BodyText"/>
      </w:pPr>
    </w:p>
    <w:p>
      <w:pPr>
        <w:pStyle w:val="BodyText"/>
        <w:spacing w:before="185"/>
      </w:pPr>
    </w:p>
    <w:p>
      <w:pPr>
        <w:pStyle w:val="BodyText"/>
        <w:ind w:left="100"/>
      </w:pPr>
      <w:r>
        <w:rPr>
          <w:spacing w:val="-2"/>
        </w:rPr>
        <w:t>[←34]</w:t>
      </w:r>
    </w:p>
    <w:p>
      <w:pPr>
        <w:spacing w:after="0"/>
        <w:sectPr>
          <w:pgSz w:w="12240" w:h="15840"/>
          <w:pgMar w:top="1360" w:bottom="280" w:left="1340" w:right="1240"/>
        </w:sectPr>
      </w:pPr>
    </w:p>
    <w:p>
      <w:pPr>
        <w:pStyle w:val="BodyText"/>
        <w:spacing w:before="237"/>
        <w:ind w:left="100"/>
      </w:pPr>
      <w:r>
        <w:rPr/>
        <w:t>Heeren,</w:t>
      </w:r>
      <w:r>
        <w:rPr>
          <w:spacing w:val="12"/>
        </w:rPr>
        <w:t> </w:t>
      </w:r>
      <w:r>
        <w:rPr/>
        <w:t>Show</w:t>
      </w:r>
      <w:r>
        <w:rPr>
          <w:spacing w:val="11"/>
        </w:rPr>
        <w:t> </w:t>
      </w:r>
      <w:r>
        <w:rPr/>
        <w:t>Me</w:t>
      </w:r>
      <w:r>
        <w:rPr>
          <w:spacing w:val="11"/>
        </w:rPr>
        <w:t> </w:t>
      </w:r>
      <w:r>
        <w:rPr/>
        <w:t>God</w:t>
      </w:r>
      <w:r>
        <w:rPr>
          <w:spacing w:val="12"/>
        </w:rPr>
        <w:t> </w:t>
      </w:r>
      <w:r>
        <w:rPr/>
        <w:t>[Muéstrame</w:t>
      </w:r>
      <w:r>
        <w:rPr>
          <w:spacing w:val="11"/>
        </w:rPr>
        <w:t> </w:t>
      </w:r>
      <w:r>
        <w:rPr/>
        <w:t>a</w:t>
      </w:r>
      <w:r>
        <w:rPr>
          <w:spacing w:val="11"/>
        </w:rPr>
        <w:t> </w:t>
      </w:r>
      <w:r>
        <w:rPr/>
        <w:t>Dios],</w:t>
      </w:r>
      <w:r>
        <w:rPr>
          <w:spacing w:val="12"/>
        </w:rPr>
        <w:t> </w:t>
      </w:r>
      <w:r>
        <w:rPr>
          <w:spacing w:val="-4"/>
        </w:rPr>
        <w:t>168.</w:t>
      </w:r>
    </w:p>
    <w:p>
      <w:pPr>
        <w:pStyle w:val="BodyText"/>
      </w:pPr>
    </w:p>
    <w:p>
      <w:pPr>
        <w:pStyle w:val="BodyText"/>
      </w:pPr>
    </w:p>
    <w:p>
      <w:pPr>
        <w:pStyle w:val="BodyText"/>
        <w:spacing w:before="195"/>
      </w:pPr>
    </w:p>
    <w:p>
      <w:pPr>
        <w:pStyle w:val="BodyText"/>
        <w:ind w:left="100"/>
      </w:pPr>
      <w:r>
        <w:rPr>
          <w:spacing w:val="-2"/>
        </w:rPr>
        <w:t>[←35]</w:t>
      </w:r>
    </w:p>
    <w:p>
      <w:pPr>
        <w:pStyle w:val="BodyText"/>
      </w:pPr>
    </w:p>
    <w:p>
      <w:pPr>
        <w:pStyle w:val="BodyText"/>
        <w:spacing w:before="272"/>
      </w:pPr>
    </w:p>
    <w:p>
      <w:pPr>
        <w:pStyle w:val="BodyText"/>
        <w:spacing w:line="247" w:lineRule="auto"/>
        <w:ind w:left="100" w:right="545"/>
      </w:pPr>
      <w:r>
        <w:rPr/>
        <w:t>Ver Michael D. Lemonick, “Echoes of the Big Bang” [“Ecos del Big Bang”], Time, Mayo 4, 1992, 62.</w:t>
      </w:r>
    </w:p>
    <w:p>
      <w:pPr>
        <w:pStyle w:val="BodyText"/>
      </w:pPr>
    </w:p>
    <w:p>
      <w:pPr>
        <w:pStyle w:val="BodyText"/>
      </w:pPr>
    </w:p>
    <w:p>
      <w:pPr>
        <w:pStyle w:val="BodyText"/>
        <w:spacing w:before="186"/>
      </w:pPr>
    </w:p>
    <w:p>
      <w:pPr>
        <w:pStyle w:val="BodyText"/>
        <w:ind w:left="100"/>
      </w:pPr>
      <w:r>
        <w:rPr>
          <w:spacing w:val="-2"/>
        </w:rPr>
        <w:t>[←36]</w:t>
      </w:r>
    </w:p>
    <w:p>
      <w:pPr>
        <w:pStyle w:val="BodyText"/>
      </w:pPr>
    </w:p>
    <w:p>
      <w:pPr>
        <w:pStyle w:val="BodyText"/>
        <w:spacing w:before="272"/>
      </w:pPr>
    </w:p>
    <w:p>
      <w:pPr>
        <w:pStyle w:val="BodyText"/>
        <w:ind w:left="100"/>
      </w:pPr>
      <w:r>
        <w:rPr/>
        <w:t>Jastrow,</w:t>
      </w:r>
      <w:r>
        <w:rPr>
          <w:spacing w:val="9"/>
        </w:rPr>
        <w:t> </w:t>
      </w:r>
      <w:r>
        <w:rPr/>
        <w:t>God</w:t>
      </w:r>
      <w:r>
        <w:rPr>
          <w:spacing w:val="10"/>
        </w:rPr>
        <w:t> </w:t>
      </w:r>
      <w:r>
        <w:rPr/>
        <w:t>and</w:t>
      </w:r>
      <w:r>
        <w:rPr>
          <w:spacing w:val="10"/>
        </w:rPr>
        <w:t> </w:t>
      </w:r>
      <w:r>
        <w:rPr/>
        <w:t>the</w:t>
      </w:r>
      <w:r>
        <w:rPr>
          <w:spacing w:val="8"/>
        </w:rPr>
        <w:t> </w:t>
      </w:r>
      <w:r>
        <w:rPr/>
        <w:t>Astronomers,</w:t>
      </w:r>
      <w:r>
        <w:rPr>
          <w:spacing w:val="10"/>
        </w:rPr>
        <w:t> </w:t>
      </w:r>
      <w:r>
        <w:rPr>
          <w:spacing w:val="-5"/>
        </w:rPr>
        <w:t>11.</w:t>
      </w:r>
    </w:p>
    <w:p>
      <w:pPr>
        <w:pStyle w:val="BodyText"/>
      </w:pPr>
    </w:p>
    <w:p>
      <w:pPr>
        <w:pStyle w:val="BodyText"/>
      </w:pPr>
    </w:p>
    <w:p>
      <w:pPr>
        <w:pStyle w:val="BodyText"/>
        <w:spacing w:before="195"/>
      </w:pPr>
    </w:p>
    <w:p>
      <w:pPr>
        <w:pStyle w:val="BodyText"/>
        <w:ind w:left="100"/>
      </w:pPr>
      <w:r>
        <w:rPr>
          <w:spacing w:val="-2"/>
        </w:rPr>
        <w:t>[←37]</w:t>
      </w:r>
    </w:p>
    <w:p>
      <w:pPr>
        <w:pStyle w:val="BodyText"/>
      </w:pPr>
    </w:p>
    <w:p>
      <w:pPr>
        <w:pStyle w:val="BodyText"/>
        <w:spacing w:before="273"/>
      </w:pPr>
    </w:p>
    <w:p>
      <w:pPr>
        <w:pStyle w:val="BodyText"/>
        <w:ind w:left="100"/>
      </w:pPr>
      <w:r>
        <w:rPr/>
        <w:t>Ibíd.,</w:t>
      </w:r>
      <w:r>
        <w:rPr>
          <w:spacing w:val="11"/>
        </w:rPr>
        <w:t> </w:t>
      </w:r>
      <w:r>
        <w:rPr>
          <w:spacing w:val="-5"/>
        </w:rPr>
        <w:t>14.</w:t>
      </w:r>
    </w:p>
    <w:p>
      <w:pPr>
        <w:pStyle w:val="BodyText"/>
      </w:pPr>
    </w:p>
    <w:p>
      <w:pPr>
        <w:pStyle w:val="BodyText"/>
      </w:pPr>
    </w:p>
    <w:p>
      <w:pPr>
        <w:pStyle w:val="BodyText"/>
        <w:spacing w:before="195"/>
      </w:pPr>
    </w:p>
    <w:p>
      <w:pPr>
        <w:pStyle w:val="BodyText"/>
        <w:ind w:left="100"/>
      </w:pPr>
      <w:r>
        <w:rPr>
          <w:spacing w:val="-2"/>
        </w:rPr>
        <w:t>[←38]</w:t>
      </w:r>
    </w:p>
    <w:p>
      <w:pPr>
        <w:pStyle w:val="BodyText"/>
      </w:pPr>
    </w:p>
    <w:p>
      <w:pPr>
        <w:pStyle w:val="BodyText"/>
        <w:spacing w:before="273"/>
      </w:pPr>
    </w:p>
    <w:p>
      <w:pPr>
        <w:pStyle w:val="BodyText"/>
        <w:spacing w:line="247" w:lineRule="auto"/>
        <w:ind w:left="100" w:right="545"/>
      </w:pPr>
      <w:r>
        <w:rPr/>
        <w:t>“A</w:t>
      </w:r>
      <w:r>
        <w:rPr>
          <w:spacing w:val="-1"/>
        </w:rPr>
        <w:t> </w:t>
      </w:r>
      <w:r>
        <w:rPr/>
        <w:t>Scientist Caught Between Two Faiths: Interview with Robert Jastrow” [“Un científico atrapado entre dos fes: Entrevista con Robert Jastrow”], Christianity Today, Agosto 6, 1982.</w:t>
      </w:r>
    </w:p>
    <w:p>
      <w:pPr>
        <w:spacing w:after="0" w:line="247" w:lineRule="auto"/>
        <w:sectPr>
          <w:pgSz w:w="12240" w:h="15840"/>
          <w:pgMar w:top="1820" w:bottom="280" w:left="1340" w:right="1240"/>
        </w:sectPr>
      </w:pPr>
    </w:p>
    <w:p>
      <w:pPr>
        <w:pStyle w:val="BodyText"/>
        <w:spacing w:before="159"/>
      </w:pPr>
    </w:p>
    <w:p>
      <w:pPr>
        <w:pStyle w:val="BodyText"/>
        <w:spacing w:before="1"/>
        <w:ind w:left="100"/>
      </w:pPr>
      <w:r>
        <w:rPr>
          <w:spacing w:val="-2"/>
        </w:rPr>
        <w:t>[←39]</w:t>
      </w:r>
    </w:p>
    <w:p>
      <w:pPr>
        <w:pStyle w:val="BodyText"/>
      </w:pPr>
    </w:p>
    <w:p>
      <w:pPr>
        <w:pStyle w:val="BodyText"/>
        <w:spacing w:before="272"/>
      </w:pPr>
    </w:p>
    <w:p>
      <w:pPr>
        <w:pStyle w:val="BodyText"/>
        <w:spacing w:line="247" w:lineRule="auto"/>
        <w:ind w:left="100" w:right="253"/>
      </w:pPr>
      <w:r>
        <w:rPr/>
        <w:t>Arthur Eddington, The Expanding Universe [El universo en expansión], (Nueva York: Macmillan, 1933), 178.</w:t>
      </w:r>
    </w:p>
    <w:p>
      <w:pPr>
        <w:pStyle w:val="BodyText"/>
      </w:pPr>
    </w:p>
    <w:p>
      <w:pPr>
        <w:pStyle w:val="BodyText"/>
      </w:pPr>
    </w:p>
    <w:p>
      <w:pPr>
        <w:pStyle w:val="BodyText"/>
        <w:spacing w:before="185"/>
      </w:pPr>
    </w:p>
    <w:p>
      <w:pPr>
        <w:pStyle w:val="BodyText"/>
        <w:ind w:left="100"/>
      </w:pPr>
      <w:r>
        <w:rPr>
          <w:spacing w:val="-2"/>
        </w:rPr>
        <w:t>[←40]</w:t>
      </w:r>
    </w:p>
    <w:p>
      <w:pPr>
        <w:pStyle w:val="BodyText"/>
      </w:pPr>
    </w:p>
    <w:p>
      <w:pPr>
        <w:pStyle w:val="BodyText"/>
        <w:spacing w:before="273"/>
      </w:pPr>
    </w:p>
    <w:p>
      <w:pPr>
        <w:pStyle w:val="BodyText"/>
        <w:ind w:left="100"/>
      </w:pPr>
      <w:r>
        <w:rPr/>
        <w:t>Citado</w:t>
      </w:r>
      <w:r>
        <w:rPr>
          <w:spacing w:val="11"/>
        </w:rPr>
        <w:t> </w:t>
      </w:r>
      <w:r>
        <w:rPr/>
        <w:t>en</w:t>
      </w:r>
      <w:r>
        <w:rPr>
          <w:spacing w:val="12"/>
        </w:rPr>
        <w:t> </w:t>
      </w:r>
      <w:r>
        <w:rPr/>
        <w:t>Heeren,</w:t>
      </w:r>
      <w:r>
        <w:rPr>
          <w:spacing w:val="11"/>
        </w:rPr>
        <w:t> </w:t>
      </w:r>
      <w:r>
        <w:rPr/>
        <w:t>Show</w:t>
      </w:r>
      <w:r>
        <w:rPr>
          <w:spacing w:val="11"/>
        </w:rPr>
        <w:t> </w:t>
      </w:r>
      <w:r>
        <w:rPr/>
        <w:t>Me</w:t>
      </w:r>
      <w:r>
        <w:rPr>
          <w:spacing w:val="10"/>
        </w:rPr>
        <w:t> </w:t>
      </w:r>
      <w:r>
        <w:rPr/>
        <w:t>God</w:t>
      </w:r>
      <w:r>
        <w:rPr>
          <w:spacing w:val="12"/>
        </w:rPr>
        <w:t> </w:t>
      </w:r>
      <w:r>
        <w:rPr/>
        <w:t>[Muéstrame</w:t>
      </w:r>
      <w:r>
        <w:rPr>
          <w:spacing w:val="10"/>
        </w:rPr>
        <w:t> </w:t>
      </w:r>
      <w:r>
        <w:rPr/>
        <w:t>a</w:t>
      </w:r>
      <w:r>
        <w:rPr>
          <w:spacing w:val="11"/>
        </w:rPr>
        <w:t> </w:t>
      </w:r>
      <w:r>
        <w:rPr/>
        <w:t>Dios],</w:t>
      </w:r>
      <w:r>
        <w:rPr>
          <w:spacing w:val="12"/>
        </w:rPr>
        <w:t> </w:t>
      </w:r>
      <w:r>
        <w:rPr>
          <w:spacing w:val="-4"/>
        </w:rPr>
        <w:t>156.</w:t>
      </w:r>
    </w:p>
    <w:p>
      <w:pPr>
        <w:pStyle w:val="BodyText"/>
      </w:pPr>
    </w:p>
    <w:p>
      <w:pPr>
        <w:pStyle w:val="BodyText"/>
      </w:pPr>
    </w:p>
    <w:p>
      <w:pPr>
        <w:pStyle w:val="BodyText"/>
        <w:spacing w:before="195"/>
      </w:pPr>
    </w:p>
    <w:p>
      <w:pPr>
        <w:pStyle w:val="BodyText"/>
        <w:ind w:left="100"/>
      </w:pPr>
      <w:r>
        <w:rPr>
          <w:spacing w:val="-2"/>
        </w:rPr>
        <w:t>[←41]</w:t>
      </w:r>
    </w:p>
    <w:p>
      <w:pPr>
        <w:pStyle w:val="BodyText"/>
      </w:pPr>
    </w:p>
    <w:p>
      <w:pPr>
        <w:pStyle w:val="BodyText"/>
        <w:spacing w:before="272"/>
      </w:pPr>
    </w:p>
    <w:p>
      <w:pPr>
        <w:pStyle w:val="BodyText"/>
        <w:ind w:left="100"/>
      </w:pPr>
      <w:r>
        <w:rPr/>
        <w:t>Citado</w:t>
      </w:r>
      <w:r>
        <w:rPr>
          <w:spacing w:val="10"/>
        </w:rPr>
        <w:t> </w:t>
      </w:r>
      <w:r>
        <w:rPr/>
        <w:t>en</w:t>
      </w:r>
      <w:r>
        <w:rPr>
          <w:spacing w:val="10"/>
        </w:rPr>
        <w:t> </w:t>
      </w:r>
      <w:r>
        <w:rPr/>
        <w:t>ibíd.,</w:t>
      </w:r>
      <w:r>
        <w:rPr>
          <w:spacing w:val="10"/>
        </w:rPr>
        <w:t> </w:t>
      </w:r>
      <w:r>
        <w:rPr>
          <w:spacing w:val="-4"/>
        </w:rPr>
        <w:t>157.</w:t>
      </w:r>
    </w:p>
    <w:p>
      <w:pPr>
        <w:pStyle w:val="BodyText"/>
      </w:pPr>
    </w:p>
    <w:p>
      <w:pPr>
        <w:pStyle w:val="BodyText"/>
      </w:pPr>
    </w:p>
    <w:p>
      <w:pPr>
        <w:pStyle w:val="BodyText"/>
        <w:spacing w:before="196"/>
      </w:pPr>
    </w:p>
    <w:p>
      <w:pPr>
        <w:pStyle w:val="BodyText"/>
        <w:ind w:left="100"/>
      </w:pPr>
      <w:r>
        <w:rPr>
          <w:spacing w:val="-2"/>
        </w:rPr>
        <w:t>[←42]</w:t>
      </w:r>
    </w:p>
    <w:p>
      <w:pPr>
        <w:pStyle w:val="BodyText"/>
      </w:pPr>
    </w:p>
    <w:p>
      <w:pPr>
        <w:pStyle w:val="BodyText"/>
        <w:spacing w:before="272"/>
      </w:pPr>
    </w:p>
    <w:p>
      <w:pPr>
        <w:pStyle w:val="BodyText"/>
        <w:ind w:left="100"/>
      </w:pPr>
      <w:r>
        <w:rPr/>
        <w:t>Citado</w:t>
      </w:r>
      <w:r>
        <w:rPr>
          <w:spacing w:val="9"/>
        </w:rPr>
        <w:t> </w:t>
      </w:r>
      <w:r>
        <w:rPr/>
        <w:t>en</w:t>
      </w:r>
      <w:r>
        <w:rPr>
          <w:spacing w:val="10"/>
        </w:rPr>
        <w:t> </w:t>
      </w:r>
      <w:r>
        <w:rPr>
          <w:spacing w:val="-2"/>
        </w:rPr>
        <w:t>ibíd.</w:t>
      </w:r>
    </w:p>
    <w:p>
      <w:pPr>
        <w:pStyle w:val="BodyText"/>
      </w:pPr>
    </w:p>
    <w:p>
      <w:pPr>
        <w:pStyle w:val="BodyText"/>
      </w:pPr>
    </w:p>
    <w:p>
      <w:pPr>
        <w:pStyle w:val="BodyText"/>
        <w:spacing w:before="195"/>
      </w:pPr>
    </w:p>
    <w:p>
      <w:pPr>
        <w:pStyle w:val="BodyText"/>
        <w:spacing w:before="1"/>
        <w:ind w:left="100"/>
      </w:pPr>
      <w:r>
        <w:rPr>
          <w:spacing w:val="-2"/>
        </w:rPr>
        <w:t>[←43]</w:t>
      </w:r>
    </w:p>
    <w:p>
      <w:pPr>
        <w:spacing w:after="0"/>
        <w:sectPr>
          <w:pgSz w:w="12240" w:h="15840"/>
          <w:pgMar w:top="1820" w:bottom="280" w:left="1340" w:right="1240"/>
        </w:sectPr>
      </w:pPr>
    </w:p>
    <w:p>
      <w:pPr>
        <w:pStyle w:val="BodyText"/>
        <w:spacing w:before="237"/>
        <w:ind w:left="100"/>
      </w:pPr>
      <w:r>
        <w:rPr/>
        <w:t>Citado</w:t>
      </w:r>
      <w:r>
        <w:rPr>
          <w:spacing w:val="10"/>
        </w:rPr>
        <w:t> </w:t>
      </w:r>
      <w:r>
        <w:rPr/>
        <w:t>en</w:t>
      </w:r>
      <w:r>
        <w:rPr>
          <w:spacing w:val="10"/>
        </w:rPr>
        <w:t> </w:t>
      </w:r>
      <w:r>
        <w:rPr/>
        <w:t>ibíd.,</w:t>
      </w:r>
      <w:r>
        <w:rPr>
          <w:spacing w:val="10"/>
        </w:rPr>
        <w:t> </w:t>
      </w:r>
      <w:r>
        <w:rPr>
          <w:spacing w:val="-4"/>
        </w:rPr>
        <w:t>139.</w:t>
      </w:r>
    </w:p>
    <w:p>
      <w:pPr>
        <w:pStyle w:val="BodyText"/>
      </w:pPr>
    </w:p>
    <w:p>
      <w:pPr>
        <w:pStyle w:val="BodyText"/>
      </w:pPr>
    </w:p>
    <w:p>
      <w:pPr>
        <w:pStyle w:val="BodyText"/>
        <w:spacing w:before="195"/>
      </w:pPr>
    </w:p>
    <w:p>
      <w:pPr>
        <w:pStyle w:val="BodyText"/>
        <w:ind w:left="100"/>
      </w:pPr>
      <w:r>
        <w:rPr>
          <w:spacing w:val="-2"/>
        </w:rPr>
        <w:t>[←44]</w:t>
      </w:r>
    </w:p>
    <w:p>
      <w:pPr>
        <w:pStyle w:val="BodyText"/>
      </w:pPr>
    </w:p>
    <w:p>
      <w:pPr>
        <w:pStyle w:val="BodyText"/>
        <w:spacing w:before="272"/>
      </w:pPr>
    </w:p>
    <w:p>
      <w:pPr>
        <w:pStyle w:val="BodyText"/>
        <w:spacing w:line="247" w:lineRule="auto"/>
        <w:ind w:left="100" w:right="545"/>
      </w:pPr>
      <w:r>
        <w:rPr/>
        <w:t>Para una explicación detallada y una confrontación de las explicaciones ateas sobre el comienzo del universo, ver el artículo de William Lane Craig, “The Ultimate Question of Origins: God and the Beginning of the Universe” [“La máxima pregunta del origen: Dios y el comienzo del universo”], publicado en </w:t>
      </w:r>
      <w:hyperlink r:id="rId146">
        <w:r>
          <w:rPr/>
          <w:t>http://www.leaderu.com/offices/billcraig/docs/ultimatequestion.html;</w:t>
        </w:r>
      </w:hyperlink>
      <w:r>
        <w:rPr/>
        <w:t> ver</w:t>
      </w:r>
      <w:r>
        <w:rPr>
          <w:spacing w:val="80"/>
          <w:w w:val="150"/>
        </w:rPr>
        <w:t> </w:t>
      </w:r>
      <w:r>
        <w:rPr/>
        <w:t>también Norman Geisler, Baker Encyclopedia of Christian Apologetics [La enciclopedia de la apologética cristiana de Baker] (Grand Rapids, Mich.: Baker, 1999), 102-106.</w:t>
      </w:r>
    </w:p>
    <w:p>
      <w:pPr>
        <w:pStyle w:val="BodyText"/>
      </w:pPr>
    </w:p>
    <w:p>
      <w:pPr>
        <w:pStyle w:val="BodyText"/>
      </w:pPr>
    </w:p>
    <w:p>
      <w:pPr>
        <w:pStyle w:val="BodyText"/>
        <w:spacing w:before="183"/>
      </w:pPr>
    </w:p>
    <w:p>
      <w:pPr>
        <w:pStyle w:val="BodyText"/>
        <w:ind w:left="100"/>
      </w:pPr>
      <w:r>
        <w:rPr>
          <w:spacing w:val="-2"/>
        </w:rPr>
        <w:t>[←45]</w:t>
      </w:r>
    </w:p>
    <w:p>
      <w:pPr>
        <w:pStyle w:val="BodyText"/>
      </w:pPr>
    </w:p>
    <w:p>
      <w:pPr>
        <w:pStyle w:val="BodyText"/>
        <w:spacing w:before="272"/>
      </w:pPr>
    </w:p>
    <w:p>
      <w:pPr>
        <w:pStyle w:val="BodyText"/>
        <w:spacing w:before="1"/>
        <w:ind w:left="100"/>
      </w:pPr>
      <w:r>
        <w:rPr/>
        <w:t>Ver</w:t>
      </w:r>
      <w:r>
        <w:rPr>
          <w:spacing w:val="3"/>
        </w:rPr>
        <w:t> </w:t>
      </w:r>
      <w:r>
        <w:rPr/>
        <w:t>Jastrow,</w:t>
      </w:r>
      <w:r>
        <w:rPr>
          <w:spacing w:val="4"/>
        </w:rPr>
        <w:t> </w:t>
      </w:r>
      <w:r>
        <w:rPr/>
        <w:t>God</w:t>
      </w:r>
      <w:r>
        <w:rPr>
          <w:spacing w:val="4"/>
        </w:rPr>
        <w:t> </w:t>
      </w:r>
      <w:r>
        <w:rPr/>
        <w:t>and</w:t>
      </w:r>
      <w:r>
        <w:rPr>
          <w:spacing w:val="4"/>
        </w:rPr>
        <w:t> </w:t>
      </w:r>
      <w:r>
        <w:rPr/>
        <w:t>the</w:t>
      </w:r>
      <w:r>
        <w:rPr>
          <w:spacing w:val="3"/>
        </w:rPr>
        <w:t> </w:t>
      </w:r>
      <w:r>
        <w:rPr/>
        <w:t>Astronomers,</w:t>
      </w:r>
      <w:r>
        <w:rPr>
          <w:spacing w:val="4"/>
        </w:rPr>
        <w:t> </w:t>
      </w:r>
      <w:r>
        <w:rPr>
          <w:spacing w:val="-4"/>
        </w:rPr>
        <w:t>125.</w:t>
      </w:r>
    </w:p>
    <w:p>
      <w:pPr>
        <w:pStyle w:val="BodyText"/>
      </w:pPr>
    </w:p>
    <w:p>
      <w:pPr>
        <w:pStyle w:val="BodyText"/>
      </w:pPr>
    </w:p>
    <w:p>
      <w:pPr>
        <w:pStyle w:val="BodyText"/>
        <w:spacing w:before="195"/>
      </w:pPr>
    </w:p>
    <w:p>
      <w:pPr>
        <w:pStyle w:val="BodyText"/>
        <w:ind w:left="100"/>
      </w:pPr>
      <w:r>
        <w:rPr>
          <w:spacing w:val="-2"/>
        </w:rPr>
        <w:t>[←46]</w:t>
      </w:r>
    </w:p>
    <w:p>
      <w:pPr>
        <w:pStyle w:val="BodyText"/>
      </w:pPr>
    </w:p>
    <w:p>
      <w:pPr>
        <w:pStyle w:val="BodyText"/>
        <w:spacing w:before="272"/>
      </w:pPr>
    </w:p>
    <w:p>
      <w:pPr>
        <w:pStyle w:val="BodyText"/>
        <w:spacing w:line="247" w:lineRule="auto"/>
        <w:ind w:left="100" w:right="545"/>
      </w:pPr>
      <w:r>
        <w:rPr/>
        <w:t>Ver “’Baby Pic’</w:t>
      </w:r>
      <w:r>
        <w:rPr>
          <w:spacing w:val="-12"/>
        </w:rPr>
        <w:t> </w:t>
      </w:r>
      <w:r>
        <w:rPr/>
        <w:t>Shows Cosmos 13 Billion Years Ago” CNN.com, Febrero 11, 2003, en </w:t>
      </w:r>
      <w:hyperlink r:id="rId147">
        <w:r>
          <w:rPr/>
          <w:t>http://www.cnn.com/2003/TECH/space/02/11/cosmic.portrait/.</w:t>
        </w:r>
      </w:hyperlink>
    </w:p>
    <w:p>
      <w:pPr>
        <w:spacing w:after="0" w:line="247" w:lineRule="auto"/>
        <w:sectPr>
          <w:pgSz w:w="12240" w:h="15840"/>
          <w:pgMar w:top="1820" w:bottom="280" w:left="1340" w:right="1240"/>
        </w:sectPr>
      </w:pPr>
    </w:p>
    <w:p>
      <w:pPr>
        <w:pStyle w:val="BodyText"/>
        <w:spacing w:before="77"/>
        <w:ind w:left="100"/>
      </w:pPr>
      <w:r>
        <w:rPr>
          <w:spacing w:val="-2"/>
        </w:rPr>
        <w:t>[←47]</w:t>
      </w:r>
    </w:p>
    <w:p>
      <w:pPr>
        <w:pStyle w:val="BodyText"/>
      </w:pPr>
    </w:p>
    <w:p>
      <w:pPr>
        <w:pStyle w:val="BodyText"/>
        <w:spacing w:before="273"/>
      </w:pPr>
    </w:p>
    <w:p>
      <w:pPr>
        <w:pStyle w:val="BodyText"/>
        <w:spacing w:line="247" w:lineRule="auto"/>
        <w:ind w:left="100" w:right="221"/>
      </w:pPr>
      <w:r>
        <w:rPr/>
        <w:t>Ver Kathy Sawyer, “Cosmic Driving Force? Scientists’ Work on ‘Dark Energy’ Mystery Could Yield a New View of the Universe” [¿La fuerza motriz del universo?</w:t>
      </w:r>
      <w:r>
        <w:rPr>
          <w:spacing w:val="32"/>
        </w:rPr>
        <w:t> </w:t>
      </w:r>
      <w:r>
        <w:rPr/>
        <w:t>El</w:t>
      </w:r>
      <w:r>
        <w:rPr>
          <w:spacing w:val="32"/>
        </w:rPr>
        <w:t> </w:t>
      </w:r>
      <w:r>
        <w:rPr/>
        <w:t>trabajo</w:t>
      </w:r>
      <w:r>
        <w:rPr>
          <w:spacing w:val="33"/>
        </w:rPr>
        <w:t> </w:t>
      </w:r>
      <w:r>
        <w:rPr/>
        <w:t>de</w:t>
      </w:r>
      <w:r>
        <w:rPr>
          <w:spacing w:val="32"/>
        </w:rPr>
        <w:t> </w:t>
      </w:r>
      <w:r>
        <w:rPr/>
        <w:t>los</w:t>
      </w:r>
      <w:r>
        <w:rPr>
          <w:spacing w:val="32"/>
        </w:rPr>
        <w:t> </w:t>
      </w:r>
      <w:r>
        <w:rPr/>
        <w:t>científicos</w:t>
      </w:r>
      <w:r>
        <w:rPr>
          <w:spacing w:val="32"/>
        </w:rPr>
        <w:t> </w:t>
      </w:r>
      <w:r>
        <w:rPr/>
        <w:t>sobre</w:t>
      </w:r>
      <w:r>
        <w:rPr>
          <w:spacing w:val="32"/>
        </w:rPr>
        <w:t> </w:t>
      </w:r>
      <w:r>
        <w:rPr/>
        <w:t>la</w:t>
      </w:r>
      <w:r>
        <w:rPr>
          <w:spacing w:val="32"/>
        </w:rPr>
        <w:t> </w:t>
      </w:r>
      <w:r>
        <w:rPr/>
        <w:t>“energía</w:t>
      </w:r>
      <w:r>
        <w:rPr>
          <w:spacing w:val="32"/>
        </w:rPr>
        <w:t> </w:t>
      </w:r>
      <w:r>
        <w:rPr/>
        <w:t>oscura”</w:t>
      </w:r>
      <w:r>
        <w:rPr>
          <w:spacing w:val="32"/>
        </w:rPr>
        <w:t> </w:t>
      </w:r>
      <w:r>
        <w:rPr/>
        <w:t>podría</w:t>
      </w:r>
      <w:r>
        <w:rPr>
          <w:spacing w:val="32"/>
        </w:rPr>
        <w:t> </w:t>
      </w:r>
      <w:r>
        <w:rPr/>
        <w:t>resultar</w:t>
      </w:r>
      <w:r>
        <w:rPr/>
        <w:t> en</w:t>
      </w:r>
      <w:r>
        <w:rPr>
          <w:spacing w:val="16"/>
        </w:rPr>
        <w:t> </w:t>
      </w:r>
      <w:r>
        <w:rPr/>
        <w:t>una nueva postura sobre el universo],</w:t>
      </w:r>
      <w:r>
        <w:rPr>
          <w:spacing w:val="16"/>
        </w:rPr>
        <w:t> </w:t>
      </w:r>
      <w:r>
        <w:rPr/>
        <w:t>Washington</w:t>
      </w:r>
      <w:r>
        <w:rPr>
          <w:spacing w:val="16"/>
        </w:rPr>
        <w:t> </w:t>
      </w:r>
      <w:r>
        <w:rPr/>
        <w:t>Post,</w:t>
      </w:r>
      <w:r>
        <w:rPr>
          <w:spacing w:val="16"/>
        </w:rPr>
        <w:t> </w:t>
      </w:r>
      <w:r>
        <w:rPr/>
        <w:t>Febrero</w:t>
      </w:r>
      <w:r>
        <w:rPr>
          <w:spacing w:val="16"/>
        </w:rPr>
        <w:t> </w:t>
      </w:r>
      <w:r>
        <w:rPr/>
        <w:t>19,</w:t>
      </w:r>
      <w:r>
        <w:rPr>
          <w:spacing w:val="16"/>
        </w:rPr>
        <w:t> </w:t>
      </w:r>
      <w:r>
        <w:rPr/>
        <w:t>2000,</w:t>
      </w:r>
      <w:r>
        <w:rPr>
          <w:spacing w:val="16"/>
        </w:rPr>
        <w:t> </w:t>
      </w:r>
      <w:r>
        <w:rPr/>
        <w:t>A1.</w:t>
      </w:r>
    </w:p>
    <w:p>
      <w:pPr>
        <w:pStyle w:val="BodyText"/>
      </w:pPr>
    </w:p>
    <w:p>
      <w:pPr>
        <w:pStyle w:val="BodyText"/>
      </w:pPr>
    </w:p>
    <w:p>
      <w:pPr>
        <w:pStyle w:val="BodyText"/>
        <w:spacing w:before="184"/>
      </w:pPr>
    </w:p>
    <w:p>
      <w:pPr>
        <w:pStyle w:val="BodyText"/>
        <w:ind w:left="100"/>
      </w:pPr>
      <w:r>
        <w:rPr>
          <w:spacing w:val="-2"/>
        </w:rPr>
        <w:t>[←48]</w:t>
      </w:r>
    </w:p>
    <w:p>
      <w:pPr>
        <w:pStyle w:val="BodyText"/>
      </w:pPr>
    </w:p>
    <w:p>
      <w:pPr>
        <w:pStyle w:val="BodyText"/>
        <w:spacing w:before="273"/>
      </w:pPr>
    </w:p>
    <w:p>
      <w:pPr>
        <w:pStyle w:val="BodyText"/>
        <w:spacing w:line="247" w:lineRule="auto"/>
        <w:ind w:left="100" w:right="545"/>
      </w:pPr>
      <w:r>
        <w:rPr/>
        <w:t>Stephen W. Hawking, A Brief History of Time [Breve historia del tiempo], (Nueva York: Bantam, 1988), 136-139; ver también Norman Geisler y Peter Bocchino, Unshakable Foundations [Fundamentos inamovibles], (Minneapolis: Bethany, 2001), 107-110.</w:t>
      </w:r>
    </w:p>
    <w:p>
      <w:pPr>
        <w:pStyle w:val="BodyText"/>
      </w:pPr>
    </w:p>
    <w:p>
      <w:pPr>
        <w:pStyle w:val="BodyText"/>
      </w:pPr>
    </w:p>
    <w:p>
      <w:pPr>
        <w:pStyle w:val="BodyText"/>
        <w:spacing w:before="184"/>
      </w:pPr>
    </w:p>
    <w:p>
      <w:pPr>
        <w:pStyle w:val="BodyText"/>
        <w:ind w:left="100"/>
      </w:pPr>
      <w:r>
        <w:rPr>
          <w:spacing w:val="-2"/>
        </w:rPr>
        <w:t>[←49]</w:t>
      </w:r>
    </w:p>
    <w:p>
      <w:pPr>
        <w:pStyle w:val="BodyText"/>
      </w:pPr>
    </w:p>
    <w:p>
      <w:pPr>
        <w:pStyle w:val="BodyText"/>
        <w:spacing w:before="272"/>
      </w:pPr>
    </w:p>
    <w:p>
      <w:pPr>
        <w:pStyle w:val="BodyText"/>
        <w:spacing w:line="247" w:lineRule="auto" w:before="1"/>
        <w:ind w:left="100" w:right="417"/>
      </w:pPr>
      <w:r>
        <w:rPr/>
        <w:t>Citado en Norman Geisler y Paul Hoffman, eds., Why I Am a Christian: Leading Thinkers Explain Why They Believe [Por qué soy Cristiano: llevando a los pensadores a explicar la razón por la que creen], (Grand Rapids, Mich.: Baker, 2001), 66.</w:t>
      </w:r>
    </w:p>
    <w:p>
      <w:pPr>
        <w:pStyle w:val="BodyText"/>
      </w:pPr>
    </w:p>
    <w:p>
      <w:pPr>
        <w:pStyle w:val="BodyText"/>
      </w:pPr>
    </w:p>
    <w:p>
      <w:pPr>
        <w:pStyle w:val="BodyText"/>
        <w:spacing w:before="184"/>
      </w:pPr>
    </w:p>
    <w:p>
      <w:pPr>
        <w:pStyle w:val="BodyText"/>
        <w:ind w:left="100"/>
      </w:pPr>
      <w:r>
        <w:rPr>
          <w:spacing w:val="-2"/>
        </w:rPr>
        <w:t>[←50]</w:t>
      </w:r>
    </w:p>
    <w:p>
      <w:pPr>
        <w:pStyle w:val="BodyText"/>
      </w:pPr>
    </w:p>
    <w:p>
      <w:pPr>
        <w:pStyle w:val="BodyText"/>
        <w:spacing w:before="272"/>
      </w:pPr>
    </w:p>
    <w:p>
      <w:pPr>
        <w:pStyle w:val="BodyText"/>
        <w:ind w:left="100"/>
      </w:pPr>
      <w:r>
        <w:rPr/>
        <w:t>Jastrow,</w:t>
      </w:r>
      <w:r>
        <w:rPr>
          <w:spacing w:val="9"/>
        </w:rPr>
        <w:t> </w:t>
      </w:r>
      <w:r>
        <w:rPr/>
        <w:t>God</w:t>
      </w:r>
      <w:r>
        <w:rPr>
          <w:spacing w:val="10"/>
        </w:rPr>
        <w:t> </w:t>
      </w:r>
      <w:r>
        <w:rPr/>
        <w:t>and</w:t>
      </w:r>
      <w:r>
        <w:rPr>
          <w:spacing w:val="10"/>
        </w:rPr>
        <w:t> </w:t>
      </w:r>
      <w:r>
        <w:rPr/>
        <w:t>the</w:t>
      </w:r>
      <w:r>
        <w:rPr>
          <w:spacing w:val="8"/>
        </w:rPr>
        <w:t> </w:t>
      </w:r>
      <w:r>
        <w:rPr/>
        <w:t>Astronomers,</w:t>
      </w:r>
      <w:r>
        <w:rPr>
          <w:spacing w:val="10"/>
        </w:rPr>
        <w:t> </w:t>
      </w:r>
      <w:r>
        <w:rPr>
          <w:spacing w:val="-5"/>
        </w:rPr>
        <w:t>16.</w:t>
      </w:r>
    </w:p>
    <w:p>
      <w:pPr>
        <w:spacing w:after="0"/>
        <w:sectPr>
          <w:pgSz w:w="12240" w:h="15840"/>
          <w:pgMar w:top="1360" w:bottom="280" w:left="1340" w:right="1240"/>
        </w:sectPr>
      </w:pPr>
    </w:p>
    <w:p>
      <w:pPr>
        <w:pStyle w:val="BodyText"/>
        <w:spacing w:before="159"/>
      </w:pPr>
    </w:p>
    <w:p>
      <w:pPr>
        <w:pStyle w:val="BodyText"/>
        <w:spacing w:before="1"/>
        <w:ind w:left="100"/>
      </w:pPr>
      <w:r>
        <w:rPr>
          <w:spacing w:val="-2"/>
        </w:rPr>
        <w:t>[←51]</w:t>
      </w:r>
    </w:p>
    <w:p>
      <w:pPr>
        <w:pStyle w:val="BodyText"/>
      </w:pPr>
    </w:p>
    <w:p>
      <w:pPr>
        <w:pStyle w:val="BodyText"/>
        <w:spacing w:before="272"/>
      </w:pPr>
    </w:p>
    <w:p>
      <w:pPr>
        <w:pStyle w:val="BodyText"/>
        <w:ind w:left="100"/>
      </w:pPr>
      <w:r>
        <w:rPr/>
        <w:t>Ibíd.,</w:t>
      </w:r>
      <w:r>
        <w:rPr>
          <w:spacing w:val="11"/>
        </w:rPr>
        <w:t> </w:t>
      </w:r>
      <w:r>
        <w:rPr>
          <w:spacing w:val="-5"/>
        </w:rPr>
        <w:t>28.</w:t>
      </w:r>
    </w:p>
    <w:p>
      <w:pPr>
        <w:pStyle w:val="BodyText"/>
      </w:pPr>
    </w:p>
    <w:p>
      <w:pPr>
        <w:pStyle w:val="BodyText"/>
      </w:pPr>
    </w:p>
    <w:p>
      <w:pPr>
        <w:pStyle w:val="BodyText"/>
        <w:spacing w:before="195"/>
      </w:pPr>
    </w:p>
    <w:p>
      <w:pPr>
        <w:pStyle w:val="BodyText"/>
        <w:ind w:left="100"/>
      </w:pPr>
      <w:r>
        <w:rPr>
          <w:spacing w:val="-2"/>
        </w:rPr>
        <w:t>[←52]</w:t>
      </w:r>
    </w:p>
    <w:p>
      <w:pPr>
        <w:pStyle w:val="BodyText"/>
      </w:pPr>
    </w:p>
    <w:p>
      <w:pPr>
        <w:pStyle w:val="BodyText"/>
        <w:spacing w:before="273"/>
      </w:pPr>
    </w:p>
    <w:p>
      <w:pPr>
        <w:pStyle w:val="BodyText"/>
        <w:ind w:left="100"/>
      </w:pPr>
      <w:r>
        <w:rPr/>
        <w:t>Ibíd.,</w:t>
      </w:r>
      <w:r>
        <w:rPr>
          <w:spacing w:val="10"/>
        </w:rPr>
        <w:t> </w:t>
      </w:r>
      <w:r>
        <w:rPr/>
        <w:t>113-</w:t>
      </w:r>
      <w:r>
        <w:rPr>
          <w:spacing w:val="-4"/>
        </w:rPr>
        <w:t>114.</w:t>
      </w:r>
    </w:p>
    <w:p>
      <w:pPr>
        <w:pStyle w:val="BodyText"/>
      </w:pPr>
    </w:p>
    <w:p>
      <w:pPr>
        <w:pStyle w:val="BodyText"/>
      </w:pPr>
    </w:p>
    <w:p>
      <w:pPr>
        <w:pStyle w:val="BodyText"/>
        <w:spacing w:before="195"/>
      </w:pPr>
    </w:p>
    <w:p>
      <w:pPr>
        <w:pStyle w:val="BodyText"/>
        <w:ind w:left="100"/>
      </w:pPr>
      <w:r>
        <w:rPr>
          <w:spacing w:val="-2"/>
        </w:rPr>
        <w:t>[←53]</w:t>
      </w:r>
    </w:p>
    <w:p>
      <w:pPr>
        <w:pStyle w:val="BodyText"/>
      </w:pPr>
    </w:p>
    <w:p>
      <w:pPr>
        <w:pStyle w:val="BodyText"/>
        <w:spacing w:before="272"/>
      </w:pPr>
    </w:p>
    <w:p>
      <w:pPr>
        <w:pStyle w:val="ListParagraph"/>
        <w:numPr>
          <w:ilvl w:val="0"/>
          <w:numId w:val="50"/>
        </w:numPr>
        <w:tabs>
          <w:tab w:pos="413" w:val="left" w:leader="none"/>
        </w:tabs>
        <w:spacing w:line="247" w:lineRule="auto" w:before="1" w:after="0"/>
        <w:ind w:left="100" w:right="204" w:firstLine="0"/>
        <w:jc w:val="left"/>
        <w:rPr>
          <w:sz w:val="28"/>
        </w:rPr>
      </w:pPr>
      <w:r>
        <w:rPr>
          <w:sz w:val="28"/>
        </w:rPr>
        <w:t>J. Stenger, “The Face of Chaos,” [El rostro del caos] Free Inquiry 13 (Invierno 1992–1993): 13.</w:t>
      </w:r>
    </w:p>
    <w:p>
      <w:pPr>
        <w:pStyle w:val="BodyText"/>
      </w:pPr>
    </w:p>
    <w:p>
      <w:pPr>
        <w:pStyle w:val="BodyText"/>
      </w:pPr>
    </w:p>
    <w:p>
      <w:pPr>
        <w:pStyle w:val="BodyText"/>
        <w:spacing w:before="185"/>
      </w:pPr>
    </w:p>
    <w:p>
      <w:pPr>
        <w:pStyle w:val="BodyText"/>
        <w:ind w:left="100"/>
      </w:pPr>
      <w:r>
        <w:rPr>
          <w:spacing w:val="-2"/>
        </w:rPr>
        <w:t>[←54]</w:t>
      </w:r>
    </w:p>
    <w:p>
      <w:pPr>
        <w:pStyle w:val="BodyText"/>
      </w:pPr>
    </w:p>
    <w:p>
      <w:pPr>
        <w:pStyle w:val="BodyText"/>
        <w:spacing w:before="272"/>
      </w:pPr>
    </w:p>
    <w:p>
      <w:pPr>
        <w:pStyle w:val="BodyText"/>
        <w:spacing w:line="247" w:lineRule="auto"/>
        <w:ind w:left="100"/>
      </w:pPr>
      <w:r>
        <w:rPr/>
        <w:t>Ver Cliff Walker, “An Interview with Particle Physicist Victor J. Stenger” [Una entrevista con el físico Victor J. Stenger] en </w:t>
      </w:r>
      <w:hyperlink r:id="rId148">
        <w:r>
          <w:rPr/>
          <w:t>http://www.positiveatheism.com/crt/</w:t>
        </w:r>
      </w:hyperlink>
      <w:r>
        <w:rPr/>
        <w:t> stenger1.htm. Fecha de la entrevista, noviembre 6, 1999.</w:t>
      </w:r>
    </w:p>
    <w:p>
      <w:pPr>
        <w:spacing w:after="0" w:line="247" w:lineRule="auto"/>
        <w:sectPr>
          <w:pgSz w:w="12240" w:h="15840"/>
          <w:pgMar w:top="1820" w:bottom="280" w:left="1340" w:right="1240"/>
        </w:sectPr>
      </w:pPr>
    </w:p>
    <w:p>
      <w:pPr>
        <w:pStyle w:val="BodyText"/>
        <w:spacing w:before="77"/>
        <w:ind w:left="100"/>
      </w:pPr>
      <w:r>
        <w:rPr>
          <w:spacing w:val="-2"/>
        </w:rPr>
        <w:t>[←55]</w:t>
      </w:r>
    </w:p>
    <w:p>
      <w:pPr>
        <w:pStyle w:val="BodyText"/>
      </w:pPr>
    </w:p>
    <w:p>
      <w:pPr>
        <w:pStyle w:val="BodyText"/>
        <w:spacing w:before="273"/>
      </w:pPr>
    </w:p>
    <w:p>
      <w:pPr>
        <w:pStyle w:val="BodyText"/>
        <w:ind w:left="100"/>
      </w:pPr>
      <w:r>
        <w:rPr/>
        <w:t>Ver</w:t>
      </w:r>
      <w:r>
        <w:rPr>
          <w:spacing w:val="3"/>
        </w:rPr>
        <w:t> </w:t>
      </w:r>
      <w:r>
        <w:rPr/>
        <w:t>“‘Baby</w:t>
      </w:r>
      <w:r>
        <w:rPr>
          <w:spacing w:val="4"/>
        </w:rPr>
        <w:t> </w:t>
      </w:r>
      <w:r>
        <w:rPr/>
        <w:t>Pic’</w:t>
      </w:r>
      <w:r>
        <w:rPr>
          <w:spacing w:val="-18"/>
        </w:rPr>
        <w:t> </w:t>
      </w:r>
      <w:r>
        <w:rPr/>
        <w:t>Shows</w:t>
      </w:r>
      <w:r>
        <w:rPr>
          <w:spacing w:val="3"/>
        </w:rPr>
        <w:t> </w:t>
      </w:r>
      <w:r>
        <w:rPr/>
        <w:t>Cosmos</w:t>
      </w:r>
      <w:r>
        <w:rPr>
          <w:spacing w:val="3"/>
        </w:rPr>
        <w:t> </w:t>
      </w:r>
      <w:r>
        <w:rPr/>
        <w:t>13</w:t>
      </w:r>
      <w:r>
        <w:rPr>
          <w:spacing w:val="5"/>
        </w:rPr>
        <w:t> </w:t>
      </w:r>
      <w:r>
        <w:rPr/>
        <w:t>Billion</w:t>
      </w:r>
      <w:r>
        <w:rPr>
          <w:spacing w:val="4"/>
        </w:rPr>
        <w:t> </w:t>
      </w:r>
      <w:r>
        <w:rPr/>
        <w:t>Years</w:t>
      </w:r>
      <w:r>
        <w:rPr>
          <w:spacing w:val="3"/>
        </w:rPr>
        <w:t> </w:t>
      </w:r>
      <w:r>
        <w:rPr>
          <w:spacing w:val="-2"/>
        </w:rPr>
        <w:t>Ago”.</w:t>
      </w:r>
    </w:p>
    <w:p>
      <w:pPr>
        <w:pStyle w:val="BodyText"/>
      </w:pPr>
    </w:p>
    <w:p>
      <w:pPr>
        <w:pStyle w:val="BodyText"/>
      </w:pPr>
    </w:p>
    <w:p>
      <w:pPr>
        <w:pStyle w:val="BodyText"/>
        <w:spacing w:before="195"/>
      </w:pPr>
    </w:p>
    <w:p>
      <w:pPr>
        <w:pStyle w:val="BodyText"/>
        <w:ind w:left="100"/>
      </w:pPr>
      <w:r>
        <w:rPr>
          <w:spacing w:val="-2"/>
        </w:rPr>
        <w:t>[←56]</w:t>
      </w:r>
    </w:p>
    <w:p>
      <w:pPr>
        <w:pStyle w:val="BodyText"/>
      </w:pPr>
    </w:p>
    <w:p>
      <w:pPr>
        <w:pStyle w:val="BodyText"/>
        <w:spacing w:before="273"/>
      </w:pPr>
    </w:p>
    <w:p>
      <w:pPr>
        <w:pStyle w:val="BodyText"/>
        <w:spacing w:line="247" w:lineRule="auto"/>
        <w:ind w:left="100" w:right="545"/>
      </w:pPr>
      <w:r>
        <w:rPr/>
        <w:t>George Will, “The Gospel from Science” [“El evangelio de la ciencia”], Newsweek, Noviembre 8, 1998.</w:t>
      </w:r>
    </w:p>
    <w:p>
      <w:pPr>
        <w:pStyle w:val="BodyText"/>
      </w:pPr>
    </w:p>
    <w:p>
      <w:pPr>
        <w:pStyle w:val="BodyText"/>
      </w:pPr>
    </w:p>
    <w:p>
      <w:pPr>
        <w:pStyle w:val="BodyText"/>
        <w:spacing w:before="185"/>
      </w:pPr>
    </w:p>
    <w:p>
      <w:pPr>
        <w:pStyle w:val="BodyText"/>
        <w:ind w:left="100"/>
      </w:pPr>
      <w:r>
        <w:rPr>
          <w:spacing w:val="-2"/>
        </w:rPr>
        <w:t>[←57]</w:t>
      </w:r>
    </w:p>
    <w:p>
      <w:pPr>
        <w:pStyle w:val="BodyText"/>
      </w:pPr>
    </w:p>
    <w:p>
      <w:pPr>
        <w:pStyle w:val="BodyText"/>
        <w:spacing w:before="272"/>
      </w:pPr>
    </w:p>
    <w:p>
      <w:pPr>
        <w:pStyle w:val="BodyText"/>
        <w:spacing w:line="247" w:lineRule="auto"/>
        <w:ind w:left="100" w:right="545"/>
      </w:pPr>
      <w:r>
        <w:rPr/>
        <w:t>Albert Einstein, en Science, Philosophy, and Religion: A Symposium [Ciencia, filosofía y religión: Un simposio], (Nueva York: The Conference on Science, Philosophy and Religion in Their Relation to the Democratic Way of Life,</w:t>
      </w:r>
      <w:r>
        <w:rPr>
          <w:spacing w:val="40"/>
        </w:rPr>
        <w:t> </w:t>
      </w:r>
      <w:r>
        <w:rPr/>
        <w:t>1941). Publicado en </w:t>
      </w:r>
      <w:hyperlink r:id="rId149">
        <w:r>
          <w:rPr/>
          <w:t>http://www.sacredtexts.com/aor/einstein/einsci.htm.</w:t>
        </w:r>
      </w:hyperlink>
    </w:p>
    <w:p>
      <w:pPr>
        <w:pStyle w:val="BodyText"/>
        <w:spacing w:line="320" w:lineRule="exact"/>
        <w:ind w:left="100"/>
      </w:pPr>
      <w:r>
        <w:rPr/>
        <w:t>Consultado</w:t>
      </w:r>
      <w:r>
        <w:rPr>
          <w:spacing w:val="11"/>
        </w:rPr>
        <w:t> </w:t>
      </w:r>
      <w:r>
        <w:rPr/>
        <w:t>el</w:t>
      </w:r>
      <w:r>
        <w:rPr>
          <w:spacing w:val="11"/>
        </w:rPr>
        <w:t> </w:t>
      </w:r>
      <w:r>
        <w:rPr/>
        <w:t>15</w:t>
      </w:r>
      <w:r>
        <w:rPr>
          <w:spacing w:val="12"/>
        </w:rPr>
        <w:t> </w:t>
      </w:r>
      <w:r>
        <w:rPr/>
        <w:t>de</w:t>
      </w:r>
      <w:r>
        <w:rPr>
          <w:spacing w:val="10"/>
        </w:rPr>
        <w:t> </w:t>
      </w:r>
      <w:r>
        <w:rPr/>
        <w:t>octubre,</w:t>
      </w:r>
      <w:r>
        <w:rPr>
          <w:spacing w:val="12"/>
        </w:rPr>
        <w:t> </w:t>
      </w:r>
      <w:r>
        <w:rPr>
          <w:spacing w:val="-2"/>
        </w:rPr>
        <w:t>2003.</w:t>
      </w:r>
    </w:p>
    <w:p>
      <w:pPr>
        <w:pStyle w:val="BodyText"/>
      </w:pPr>
    </w:p>
    <w:p>
      <w:pPr>
        <w:pStyle w:val="BodyText"/>
      </w:pPr>
    </w:p>
    <w:p>
      <w:pPr>
        <w:pStyle w:val="BodyText"/>
        <w:spacing w:before="196"/>
      </w:pPr>
    </w:p>
    <w:p>
      <w:pPr>
        <w:pStyle w:val="BodyText"/>
        <w:ind w:left="100"/>
      </w:pPr>
      <w:r>
        <w:rPr>
          <w:spacing w:val="-2"/>
        </w:rPr>
        <w:t>[←58]</w:t>
      </w:r>
    </w:p>
    <w:p>
      <w:pPr>
        <w:pStyle w:val="BodyText"/>
      </w:pPr>
    </w:p>
    <w:p>
      <w:pPr>
        <w:pStyle w:val="BodyText"/>
        <w:spacing w:before="272"/>
      </w:pPr>
    </w:p>
    <w:p>
      <w:pPr>
        <w:pStyle w:val="BodyText"/>
        <w:ind w:left="100"/>
      </w:pPr>
      <w:r>
        <w:rPr/>
        <w:t>Jastrow,</w:t>
      </w:r>
      <w:r>
        <w:rPr>
          <w:spacing w:val="9"/>
        </w:rPr>
        <w:t> </w:t>
      </w:r>
      <w:r>
        <w:rPr/>
        <w:t>God</w:t>
      </w:r>
      <w:r>
        <w:rPr>
          <w:spacing w:val="10"/>
        </w:rPr>
        <w:t> </w:t>
      </w:r>
      <w:r>
        <w:rPr/>
        <w:t>and</w:t>
      </w:r>
      <w:r>
        <w:rPr>
          <w:spacing w:val="10"/>
        </w:rPr>
        <w:t> </w:t>
      </w:r>
      <w:r>
        <w:rPr/>
        <w:t>the</w:t>
      </w:r>
      <w:r>
        <w:rPr>
          <w:spacing w:val="8"/>
        </w:rPr>
        <w:t> </w:t>
      </w:r>
      <w:r>
        <w:rPr/>
        <w:t>Astronomers,</w:t>
      </w:r>
      <w:r>
        <w:rPr>
          <w:spacing w:val="10"/>
        </w:rPr>
        <w:t> </w:t>
      </w:r>
      <w:r>
        <w:rPr>
          <w:spacing w:val="-4"/>
        </w:rPr>
        <w:t>116.</w:t>
      </w:r>
    </w:p>
    <w:p>
      <w:pPr>
        <w:pStyle w:val="BodyText"/>
      </w:pPr>
    </w:p>
    <w:p>
      <w:pPr>
        <w:pStyle w:val="BodyText"/>
      </w:pPr>
    </w:p>
    <w:p>
      <w:pPr>
        <w:pStyle w:val="BodyText"/>
        <w:spacing w:before="195"/>
      </w:pPr>
    </w:p>
    <w:p>
      <w:pPr>
        <w:pStyle w:val="BodyText"/>
        <w:spacing w:before="1"/>
        <w:ind w:left="100"/>
      </w:pPr>
      <w:r>
        <w:rPr>
          <w:spacing w:val="-2"/>
        </w:rPr>
        <w:t>[←59]</w:t>
      </w:r>
    </w:p>
    <w:p>
      <w:pPr>
        <w:spacing w:after="0"/>
        <w:sectPr>
          <w:pgSz w:w="12240" w:h="15840"/>
          <w:pgMar w:top="1360" w:bottom="280" w:left="1340" w:right="1240"/>
        </w:sectPr>
      </w:pPr>
    </w:p>
    <w:p>
      <w:pPr>
        <w:pStyle w:val="BodyText"/>
        <w:spacing w:line="247" w:lineRule="auto" w:before="237"/>
        <w:ind w:left="100" w:right="545"/>
      </w:pPr>
      <w:r>
        <w:rPr/>
        <w:t>Isaac Newton, “General Scholium”, en Mathematical Principles of Natural Philosophy [Principios matemáticos de filosofía natural] (1687) en Great Books of the Western World [Grandes libros del mundo occidental], Robert M. Hutchins, ed. (Chicago: Encyclopedia Britannica, n.d.), 369.</w:t>
      </w:r>
    </w:p>
    <w:p>
      <w:pPr>
        <w:pStyle w:val="BodyText"/>
      </w:pPr>
    </w:p>
    <w:p>
      <w:pPr>
        <w:pStyle w:val="BodyText"/>
      </w:pPr>
    </w:p>
    <w:p>
      <w:pPr>
        <w:pStyle w:val="BodyText"/>
        <w:spacing w:before="184"/>
      </w:pPr>
    </w:p>
    <w:p>
      <w:pPr>
        <w:pStyle w:val="BodyText"/>
        <w:ind w:left="100"/>
      </w:pPr>
      <w:r>
        <w:rPr>
          <w:spacing w:val="-2"/>
        </w:rPr>
        <w:t>[←60]</w:t>
      </w:r>
    </w:p>
    <w:p>
      <w:pPr>
        <w:pStyle w:val="BodyText"/>
      </w:pPr>
    </w:p>
    <w:p>
      <w:pPr>
        <w:pStyle w:val="BodyText"/>
        <w:spacing w:before="272"/>
      </w:pPr>
    </w:p>
    <w:p>
      <w:pPr>
        <w:pStyle w:val="BodyText"/>
        <w:spacing w:line="247" w:lineRule="auto" w:before="1"/>
        <w:ind w:left="100" w:right="545"/>
      </w:pPr>
      <w:r>
        <w:rPr/>
        <w:t>Como es el caso con la mayoría de las constantes, esta constante depende de otras. Por ejemplo, la interacción gravitacional también es una función del tamaño de la luna, que es más grande en relación con su planeta que la mayoría de las otras lunas.</w:t>
      </w:r>
    </w:p>
    <w:p>
      <w:pPr>
        <w:pStyle w:val="BodyText"/>
      </w:pPr>
    </w:p>
    <w:p>
      <w:pPr>
        <w:pStyle w:val="BodyText"/>
      </w:pPr>
    </w:p>
    <w:p>
      <w:pPr>
        <w:pStyle w:val="BodyText"/>
        <w:spacing w:before="184"/>
      </w:pPr>
    </w:p>
    <w:p>
      <w:pPr>
        <w:pStyle w:val="BodyText"/>
        <w:ind w:left="100"/>
      </w:pPr>
      <w:r>
        <w:rPr>
          <w:spacing w:val="-2"/>
        </w:rPr>
        <w:t>[←61]</w:t>
      </w:r>
    </w:p>
    <w:p>
      <w:pPr>
        <w:pStyle w:val="BodyText"/>
      </w:pPr>
    </w:p>
    <w:p>
      <w:pPr>
        <w:pStyle w:val="BodyText"/>
      </w:pPr>
    </w:p>
    <w:p>
      <w:pPr>
        <w:pStyle w:val="BodyText"/>
        <w:spacing w:before="195"/>
      </w:pPr>
    </w:p>
    <w:p>
      <w:pPr>
        <w:pStyle w:val="BodyText"/>
        <w:ind w:left="100"/>
      </w:pPr>
      <w:r>
        <w:rPr>
          <w:spacing w:val="-2"/>
        </w:rPr>
        <w:t>[←62]</w:t>
      </w:r>
    </w:p>
    <w:p>
      <w:pPr>
        <w:pStyle w:val="BodyText"/>
      </w:pPr>
    </w:p>
    <w:p>
      <w:pPr>
        <w:pStyle w:val="BodyText"/>
        <w:spacing w:before="272"/>
      </w:pPr>
    </w:p>
    <w:p>
      <w:pPr>
        <w:pStyle w:val="BodyText"/>
        <w:spacing w:line="247" w:lineRule="auto" w:before="1"/>
        <w:ind w:left="100" w:right="417"/>
      </w:pPr>
      <w:r>
        <w:rPr/>
        <w:t>Para el texto completo y para más información del accidente, ver el reporte del Apollo 13 Review Board, publicado en el sitio web de la NASA. </w:t>
      </w:r>
      <w:hyperlink r:id="rId150">
        <w:r>
          <w:rPr>
            <w:spacing w:val="-2"/>
          </w:rPr>
          <w:t>http://spacelink.msfc.nasa.gov/NASA.Projects/Human.Exploration.and.Develop</w:t>
        </w:r>
      </w:hyperlink>
      <w:r>
        <w:rPr>
          <w:spacing w:val="40"/>
        </w:rPr>
        <w:t>  </w:t>
      </w:r>
      <w:r>
        <w:rPr/>
        <w:t>see also </w:t>
      </w:r>
      <w:hyperlink r:id="rId151">
        <w:r>
          <w:rPr/>
          <w:t>http://solarviews.com/eng/apo13.htm#bang.</w:t>
        </w:r>
      </w:hyperlink>
      <w:r>
        <w:rPr/>
        <w:t> Para una transcripción de la misión</w:t>
      </w:r>
      <w:r>
        <w:rPr>
          <w:spacing w:val="40"/>
        </w:rPr>
        <w:t> </w:t>
      </w:r>
      <w:r>
        <w:rPr/>
        <w:t>con</w:t>
      </w:r>
      <w:r>
        <w:rPr>
          <w:spacing w:val="40"/>
        </w:rPr>
        <w:t> </w:t>
      </w:r>
      <w:r>
        <w:rPr/>
        <w:t>una</w:t>
      </w:r>
      <w:r>
        <w:rPr>
          <w:spacing w:val="40"/>
        </w:rPr>
        <w:t> </w:t>
      </w:r>
      <w:r>
        <w:rPr/>
        <w:t>explicación,</w:t>
      </w:r>
      <w:r>
        <w:rPr>
          <w:spacing w:val="40"/>
        </w:rPr>
        <w:t> </w:t>
      </w:r>
      <w:r>
        <w:rPr/>
        <w:t>ver</w:t>
      </w:r>
      <w:r>
        <w:rPr>
          <w:spacing w:val="40"/>
        </w:rPr>
        <w:t> </w:t>
      </w:r>
      <w:hyperlink r:id="rId152">
        <w:r>
          <w:rPr/>
          <w:t>http://209.145.176.7/~090/awh/as13.html.</w:t>
        </w:r>
      </w:hyperlink>
    </w:p>
    <w:p>
      <w:pPr>
        <w:pStyle w:val="BodyText"/>
      </w:pPr>
    </w:p>
    <w:p>
      <w:pPr>
        <w:pStyle w:val="BodyText"/>
      </w:pPr>
    </w:p>
    <w:p>
      <w:pPr>
        <w:pStyle w:val="BodyText"/>
        <w:spacing w:before="183"/>
      </w:pPr>
    </w:p>
    <w:p>
      <w:pPr>
        <w:pStyle w:val="BodyText"/>
        <w:spacing w:before="1"/>
        <w:ind w:left="100"/>
      </w:pPr>
      <w:r>
        <w:rPr>
          <w:spacing w:val="-2"/>
        </w:rPr>
        <w:t>[←63]</w:t>
      </w:r>
    </w:p>
    <w:p>
      <w:pPr>
        <w:spacing w:after="0"/>
        <w:sectPr>
          <w:pgSz w:w="12240" w:h="15840"/>
          <w:pgMar w:top="1820" w:bottom="280" w:left="1340" w:right="1240"/>
        </w:sectPr>
      </w:pPr>
    </w:p>
    <w:p>
      <w:pPr>
        <w:pStyle w:val="BodyText"/>
        <w:spacing w:line="247" w:lineRule="auto" w:before="237"/>
        <w:ind w:left="100" w:right="317"/>
      </w:pPr>
      <w:r>
        <w:rPr/>
        <w:t>Para constantes adicionales, ver Hugh Ross, “Why I Believe in Divine Creation” [“Por qué creo en la Creación divina”], en Norman Geisler y Paul Hoffman, eds., Why</w:t>
      </w:r>
      <w:r>
        <w:rPr>
          <w:spacing w:val="31"/>
        </w:rPr>
        <w:t> </w:t>
      </w:r>
      <w:r>
        <w:rPr/>
        <w:t>I</w:t>
      </w:r>
      <w:r>
        <w:rPr>
          <w:spacing w:val="30"/>
        </w:rPr>
        <w:t> </w:t>
      </w:r>
      <w:r>
        <w:rPr/>
        <w:t>Am</w:t>
      </w:r>
      <w:r>
        <w:rPr>
          <w:spacing w:val="30"/>
        </w:rPr>
        <w:t> </w:t>
      </w:r>
      <w:r>
        <w:rPr/>
        <w:t>a</w:t>
      </w:r>
      <w:r>
        <w:rPr>
          <w:spacing w:val="30"/>
        </w:rPr>
        <w:t> </w:t>
      </w:r>
      <w:r>
        <w:rPr/>
        <w:t>Christian:</w:t>
      </w:r>
      <w:r>
        <w:rPr>
          <w:spacing w:val="30"/>
        </w:rPr>
        <w:t> </w:t>
      </w:r>
      <w:r>
        <w:rPr/>
        <w:t>Leading</w:t>
      </w:r>
      <w:r>
        <w:rPr>
          <w:spacing w:val="31"/>
        </w:rPr>
        <w:t> </w:t>
      </w:r>
      <w:r>
        <w:rPr/>
        <w:t>Thinkers</w:t>
      </w:r>
      <w:r>
        <w:rPr>
          <w:spacing w:val="30"/>
        </w:rPr>
        <w:t> </w:t>
      </w:r>
      <w:r>
        <w:rPr/>
        <w:t>Explain</w:t>
      </w:r>
      <w:r>
        <w:rPr>
          <w:spacing w:val="31"/>
        </w:rPr>
        <w:t> </w:t>
      </w:r>
      <w:r>
        <w:rPr/>
        <w:t>Why</w:t>
      </w:r>
      <w:r>
        <w:rPr>
          <w:spacing w:val="31"/>
        </w:rPr>
        <w:t> </w:t>
      </w:r>
      <w:r>
        <w:rPr/>
        <w:t>They</w:t>
      </w:r>
      <w:r>
        <w:rPr>
          <w:spacing w:val="31"/>
        </w:rPr>
        <w:t> </w:t>
      </w:r>
      <w:r>
        <w:rPr/>
        <w:t>Believe</w:t>
      </w:r>
      <w:r>
        <w:rPr>
          <w:spacing w:val="30"/>
        </w:rPr>
        <w:t> </w:t>
      </w:r>
      <w:r>
        <w:rPr/>
        <w:t>[Por</w:t>
      </w:r>
      <w:r>
        <w:rPr>
          <w:spacing w:val="30"/>
        </w:rPr>
        <w:t> </w:t>
      </w:r>
      <w:r>
        <w:rPr/>
        <w:t>qué soy Cristiano: llevando a los pensadores a explicar la razón por la que creen] (Grand</w:t>
      </w:r>
      <w:r>
        <w:rPr>
          <w:spacing w:val="33"/>
        </w:rPr>
        <w:t> </w:t>
      </w:r>
      <w:r>
        <w:rPr/>
        <w:t>Rapids,</w:t>
      </w:r>
      <w:r>
        <w:rPr>
          <w:spacing w:val="33"/>
        </w:rPr>
        <w:t> </w:t>
      </w:r>
      <w:r>
        <w:rPr/>
        <w:t>Michigan: Baker,</w:t>
      </w:r>
      <w:r>
        <w:rPr>
          <w:spacing w:val="33"/>
        </w:rPr>
        <w:t> </w:t>
      </w:r>
      <w:r>
        <w:rPr/>
        <w:t>2001) ,</w:t>
      </w:r>
      <w:r>
        <w:rPr>
          <w:spacing w:val="33"/>
        </w:rPr>
        <w:t> </w:t>
      </w:r>
      <w:r>
        <w:rPr/>
        <w:t>capítulo</w:t>
      </w:r>
      <w:r>
        <w:rPr>
          <w:spacing w:val="33"/>
        </w:rPr>
        <w:t> </w:t>
      </w:r>
      <w:r>
        <w:rPr/>
        <w:t>8.</w:t>
      </w:r>
      <w:r>
        <w:rPr>
          <w:spacing w:val="33"/>
        </w:rPr>
        <w:t> </w:t>
      </w:r>
      <w:r>
        <w:rPr/>
        <w:t>Se están</w:t>
      </w:r>
      <w:r>
        <w:rPr>
          <w:spacing w:val="33"/>
        </w:rPr>
        <w:t> </w:t>
      </w:r>
      <w:r>
        <w:rPr/>
        <w:t>descubriendo</w:t>
      </w:r>
      <w:r>
        <w:rPr>
          <w:spacing w:val="33"/>
        </w:rPr>
        <w:t> </w:t>
      </w:r>
      <w:r>
        <w:rPr/>
        <w:t>más de</w:t>
      </w:r>
      <w:r>
        <w:rPr>
          <w:spacing w:val="28"/>
        </w:rPr>
        <w:t> </w:t>
      </w:r>
      <w:r>
        <w:rPr/>
        <w:t>estas</w:t>
      </w:r>
      <w:r>
        <w:rPr>
          <w:spacing w:val="28"/>
        </w:rPr>
        <w:t> </w:t>
      </w:r>
      <w:r>
        <w:rPr/>
        <w:t>constantes</w:t>
      </w:r>
      <w:r>
        <w:rPr>
          <w:spacing w:val="28"/>
        </w:rPr>
        <w:t> </w:t>
      </w:r>
      <w:r>
        <w:rPr/>
        <w:t>todo</w:t>
      </w:r>
      <w:r>
        <w:rPr>
          <w:spacing w:val="30"/>
        </w:rPr>
        <w:t> </w:t>
      </w:r>
      <w:r>
        <w:rPr/>
        <w:t>el</w:t>
      </w:r>
      <w:r>
        <w:rPr>
          <w:spacing w:val="28"/>
        </w:rPr>
        <w:t> </w:t>
      </w:r>
      <w:r>
        <w:rPr/>
        <w:t>tiempo,</w:t>
      </w:r>
      <w:r>
        <w:rPr>
          <w:spacing w:val="30"/>
        </w:rPr>
        <w:t> </w:t>
      </w:r>
      <w:r>
        <w:rPr/>
        <w:t>hasta</w:t>
      </w:r>
      <w:r>
        <w:rPr>
          <w:spacing w:val="28"/>
        </w:rPr>
        <w:t> </w:t>
      </w:r>
      <w:r>
        <w:rPr/>
        <w:t>el</w:t>
      </w:r>
      <w:r>
        <w:rPr>
          <w:spacing w:val="28"/>
        </w:rPr>
        <w:t> </w:t>
      </w:r>
      <w:r>
        <w:rPr/>
        <w:t>punto</w:t>
      </w:r>
      <w:r>
        <w:rPr>
          <w:spacing w:val="30"/>
        </w:rPr>
        <w:t> </w:t>
      </w:r>
      <w:r>
        <w:rPr/>
        <w:t>de</w:t>
      </w:r>
      <w:r>
        <w:rPr>
          <w:spacing w:val="28"/>
        </w:rPr>
        <w:t> </w:t>
      </w:r>
      <w:r>
        <w:rPr/>
        <w:t>que</w:t>
      </w:r>
      <w:r>
        <w:rPr>
          <w:spacing w:val="28"/>
        </w:rPr>
        <w:t> </w:t>
      </w:r>
      <w:r>
        <w:rPr/>
        <w:t>Ross</w:t>
      </w:r>
      <w:r>
        <w:rPr>
          <w:spacing w:val="28"/>
        </w:rPr>
        <w:t> </w:t>
      </w:r>
      <w:r>
        <w:rPr/>
        <w:t>pretende</w:t>
      </w:r>
      <w:r>
        <w:rPr/>
        <w:t> actualizar la lista trimestralmente. Consulta su sitio web en </w:t>
      </w:r>
      <w:hyperlink r:id="rId153">
        <w:r>
          <w:rPr/>
          <w:t>www.reasons.org.</w:t>
        </w:r>
      </w:hyperlink>
    </w:p>
    <w:p>
      <w:pPr>
        <w:pStyle w:val="BodyText"/>
        <w:spacing w:line="247" w:lineRule="auto"/>
        <w:ind w:left="100" w:right="308"/>
      </w:pPr>
      <w:r>
        <w:rPr/>
        <w:t>Para más información sobre por qué la vida animal es rara en el universo, ver a Peter</w:t>
      </w:r>
      <w:r>
        <w:rPr>
          <w:spacing w:val="31"/>
        </w:rPr>
        <w:t> </w:t>
      </w:r>
      <w:r>
        <w:rPr/>
        <w:t>Ward</w:t>
      </w:r>
      <w:r>
        <w:rPr>
          <w:spacing w:val="32"/>
        </w:rPr>
        <w:t> </w:t>
      </w:r>
      <w:r>
        <w:rPr/>
        <w:t>y</w:t>
      </w:r>
      <w:r>
        <w:rPr>
          <w:spacing w:val="32"/>
        </w:rPr>
        <w:t> </w:t>
      </w:r>
      <w:r>
        <w:rPr/>
        <w:t>Donald</w:t>
      </w:r>
      <w:r>
        <w:rPr>
          <w:spacing w:val="32"/>
        </w:rPr>
        <w:t> </w:t>
      </w:r>
      <w:r>
        <w:rPr/>
        <w:t>Brownlee,</w:t>
      </w:r>
      <w:r>
        <w:rPr>
          <w:spacing w:val="32"/>
        </w:rPr>
        <w:t> </w:t>
      </w:r>
      <w:r>
        <w:rPr/>
        <w:t>Rare</w:t>
      </w:r>
      <w:r>
        <w:rPr>
          <w:spacing w:val="31"/>
        </w:rPr>
        <w:t> </w:t>
      </w:r>
      <w:r>
        <w:rPr/>
        <w:t>Earth:</w:t>
      </w:r>
      <w:r>
        <w:rPr>
          <w:spacing w:val="31"/>
        </w:rPr>
        <w:t> </w:t>
      </w:r>
      <w:r>
        <w:rPr/>
        <w:t>Why</w:t>
      </w:r>
      <w:r>
        <w:rPr>
          <w:spacing w:val="32"/>
        </w:rPr>
        <w:t> </w:t>
      </w:r>
      <w:r>
        <w:rPr/>
        <w:t>Complex</w:t>
      </w:r>
      <w:r>
        <w:rPr>
          <w:spacing w:val="32"/>
        </w:rPr>
        <w:t> </w:t>
      </w:r>
      <w:r>
        <w:rPr/>
        <w:t>Life</w:t>
      </w:r>
      <w:r>
        <w:rPr>
          <w:spacing w:val="31"/>
        </w:rPr>
        <w:t> </w:t>
      </w:r>
      <w:r>
        <w:rPr/>
        <w:t>Is</w:t>
      </w:r>
      <w:r>
        <w:rPr>
          <w:spacing w:val="31"/>
        </w:rPr>
        <w:t> </w:t>
      </w:r>
      <w:r>
        <w:rPr/>
        <w:t>Uncommon in the Universe [La Tierra excepcional: Por qué la vida compleja es poco común en el universo], (Nueva York: Copernicus, 2000).</w:t>
      </w:r>
    </w:p>
    <w:p>
      <w:pPr>
        <w:pStyle w:val="BodyText"/>
      </w:pPr>
    </w:p>
    <w:p>
      <w:pPr>
        <w:pStyle w:val="BodyText"/>
      </w:pPr>
    </w:p>
    <w:p>
      <w:pPr>
        <w:pStyle w:val="BodyText"/>
        <w:spacing w:before="181"/>
      </w:pPr>
    </w:p>
    <w:p>
      <w:pPr>
        <w:pStyle w:val="BodyText"/>
        <w:ind w:left="100"/>
      </w:pPr>
      <w:r>
        <w:rPr>
          <w:spacing w:val="-2"/>
        </w:rPr>
        <w:t>[←64]</w:t>
      </w:r>
    </w:p>
    <w:p>
      <w:pPr>
        <w:pStyle w:val="BodyText"/>
      </w:pPr>
    </w:p>
    <w:p>
      <w:pPr>
        <w:pStyle w:val="BodyText"/>
        <w:spacing w:before="272"/>
      </w:pPr>
    </w:p>
    <w:p>
      <w:pPr>
        <w:pStyle w:val="BodyText"/>
        <w:spacing w:line="247" w:lineRule="auto" w:before="1"/>
        <w:ind w:left="100" w:right="545"/>
      </w:pPr>
      <w:r>
        <w:rPr/>
        <w:t>Hugh Ross, Why I Believe in Divine Creation [Por qué creo en la Creación divina] 138-141.</w:t>
      </w:r>
    </w:p>
    <w:p>
      <w:pPr>
        <w:pStyle w:val="BodyText"/>
      </w:pPr>
    </w:p>
    <w:p>
      <w:pPr>
        <w:pStyle w:val="BodyText"/>
      </w:pPr>
    </w:p>
    <w:p>
      <w:pPr>
        <w:pStyle w:val="BodyText"/>
        <w:spacing w:before="185"/>
      </w:pPr>
    </w:p>
    <w:p>
      <w:pPr>
        <w:pStyle w:val="BodyText"/>
        <w:ind w:left="100"/>
      </w:pPr>
      <w:r>
        <w:rPr>
          <w:spacing w:val="-2"/>
        </w:rPr>
        <w:t>[←65]</w:t>
      </w:r>
    </w:p>
    <w:p>
      <w:pPr>
        <w:pStyle w:val="BodyText"/>
      </w:pPr>
    </w:p>
    <w:p>
      <w:pPr>
        <w:pStyle w:val="BodyText"/>
        <w:spacing w:before="272"/>
      </w:pPr>
    </w:p>
    <w:p>
      <w:pPr>
        <w:pStyle w:val="BodyText"/>
        <w:spacing w:line="247" w:lineRule="auto"/>
        <w:ind w:left="100" w:right="417"/>
      </w:pPr>
      <w:r>
        <w:rPr/>
        <w:t>Citado en Walter Bradley, The ‘Just-so’</w:t>
      </w:r>
      <w:r>
        <w:rPr>
          <w:spacing w:val="-10"/>
        </w:rPr>
        <w:t> </w:t>
      </w:r>
      <w:r>
        <w:rPr/>
        <w:t>Universe: The Fine-Tuning of Constants and Conditions in the Cosmos [El universo diseñado: el fino ajuste de las constantes y las condiciones en el cosmos] en William Dembski y James</w:t>
      </w:r>
      <w:r>
        <w:rPr>
          <w:spacing w:val="40"/>
        </w:rPr>
        <w:t> </w:t>
      </w:r>
      <w:r>
        <w:rPr/>
        <w:t>Kushiner, eds., Signs of Intelligence [Señales de inteligencia], (Grand Rapids, Mich.: Baker, 2001), 168.</w:t>
      </w:r>
    </w:p>
    <w:p>
      <w:pPr>
        <w:pStyle w:val="BodyText"/>
      </w:pPr>
    </w:p>
    <w:p>
      <w:pPr>
        <w:pStyle w:val="BodyText"/>
      </w:pPr>
    </w:p>
    <w:p>
      <w:pPr>
        <w:pStyle w:val="BodyText"/>
        <w:spacing w:before="184"/>
      </w:pPr>
    </w:p>
    <w:p>
      <w:pPr>
        <w:pStyle w:val="BodyText"/>
        <w:ind w:left="100"/>
      </w:pPr>
      <w:r>
        <w:rPr>
          <w:spacing w:val="-2"/>
        </w:rPr>
        <w:t>[←66]</w:t>
      </w:r>
    </w:p>
    <w:p>
      <w:pPr>
        <w:spacing w:after="0"/>
        <w:sectPr>
          <w:pgSz w:w="12240" w:h="15840"/>
          <w:pgMar w:top="1820" w:bottom="280" w:left="1340" w:right="1240"/>
        </w:sectPr>
      </w:pPr>
    </w:p>
    <w:p>
      <w:pPr>
        <w:pStyle w:val="BodyText"/>
        <w:spacing w:line="247" w:lineRule="auto" w:before="237"/>
        <w:ind w:left="100" w:right="545"/>
      </w:pPr>
      <w:r>
        <w:rPr/>
        <w:t>Citado en Geisler y Hoffman, eds., Why I Am a Christian [Por qué soy Cristiano], 142.</w:t>
      </w:r>
    </w:p>
    <w:p>
      <w:pPr>
        <w:pStyle w:val="BodyText"/>
      </w:pPr>
    </w:p>
    <w:p>
      <w:pPr>
        <w:pStyle w:val="BodyText"/>
      </w:pPr>
    </w:p>
    <w:p>
      <w:pPr>
        <w:pStyle w:val="BodyText"/>
        <w:spacing w:before="185"/>
      </w:pPr>
    </w:p>
    <w:p>
      <w:pPr>
        <w:pStyle w:val="BodyText"/>
        <w:ind w:left="100"/>
      </w:pPr>
      <w:r>
        <w:rPr>
          <w:spacing w:val="-2"/>
        </w:rPr>
        <w:t>[←67]</w:t>
      </w:r>
    </w:p>
    <w:p>
      <w:pPr>
        <w:pStyle w:val="BodyText"/>
      </w:pPr>
    </w:p>
    <w:p>
      <w:pPr>
        <w:pStyle w:val="BodyText"/>
        <w:spacing w:before="272"/>
      </w:pPr>
    </w:p>
    <w:p>
      <w:pPr>
        <w:pStyle w:val="BodyText"/>
        <w:spacing w:line="247" w:lineRule="auto"/>
        <w:ind w:left="100" w:right="417"/>
      </w:pPr>
      <w:r>
        <w:rPr/>
        <w:t>Fred Hoyle, “The Universe: Past and Present Reflections” [“El universo: Reflexiones del pasado y el presente”], Engineering and Science [La ingeniería y</w:t>
      </w:r>
      <w:r>
        <w:rPr>
          <w:spacing w:val="40"/>
        </w:rPr>
        <w:t> </w:t>
      </w:r>
      <w:r>
        <w:rPr/>
        <w:t>la ciencia] (Noviembre 1981): 12.</w:t>
      </w:r>
    </w:p>
    <w:p>
      <w:pPr>
        <w:pStyle w:val="BodyText"/>
      </w:pPr>
    </w:p>
    <w:p>
      <w:pPr>
        <w:pStyle w:val="BodyText"/>
      </w:pPr>
    </w:p>
    <w:p>
      <w:pPr>
        <w:pStyle w:val="BodyText"/>
        <w:spacing w:before="185"/>
      </w:pPr>
    </w:p>
    <w:p>
      <w:pPr>
        <w:pStyle w:val="BodyText"/>
        <w:ind w:left="100"/>
      </w:pPr>
      <w:r>
        <w:rPr>
          <w:spacing w:val="-2"/>
        </w:rPr>
        <w:t>[←68]</w:t>
      </w:r>
    </w:p>
    <w:p>
      <w:pPr>
        <w:pStyle w:val="BodyText"/>
      </w:pPr>
    </w:p>
    <w:p>
      <w:pPr>
        <w:pStyle w:val="BodyText"/>
        <w:spacing w:before="272"/>
      </w:pPr>
    </w:p>
    <w:p>
      <w:pPr>
        <w:pStyle w:val="BodyText"/>
        <w:spacing w:line="247" w:lineRule="auto" w:before="1"/>
        <w:ind w:left="100" w:right="1548"/>
      </w:pPr>
      <w:r>
        <w:rPr/>
        <w:t>Para el discurso completo del presidente, ver </w:t>
      </w:r>
      <w:hyperlink r:id="rId154">
        <w:r>
          <w:rPr>
            <w:spacing w:val="-2"/>
          </w:rPr>
          <w:t>http://www.whitehouse.gov/news/releases/2003/02/20030201-2.html.</w:t>
        </w:r>
      </w:hyperlink>
    </w:p>
    <w:p>
      <w:pPr>
        <w:pStyle w:val="BodyText"/>
      </w:pPr>
    </w:p>
    <w:p>
      <w:pPr>
        <w:pStyle w:val="BodyText"/>
      </w:pPr>
    </w:p>
    <w:p>
      <w:pPr>
        <w:pStyle w:val="BodyText"/>
        <w:spacing w:before="185"/>
      </w:pPr>
    </w:p>
    <w:p>
      <w:pPr>
        <w:pStyle w:val="BodyText"/>
        <w:ind w:left="100"/>
      </w:pPr>
      <w:r>
        <w:rPr>
          <w:spacing w:val="-2"/>
        </w:rPr>
        <w:t>[←69]</w:t>
      </w:r>
    </w:p>
    <w:p>
      <w:pPr>
        <w:pStyle w:val="BodyText"/>
      </w:pPr>
    </w:p>
    <w:p>
      <w:pPr>
        <w:pStyle w:val="BodyText"/>
        <w:spacing w:before="272"/>
      </w:pPr>
    </w:p>
    <w:p>
      <w:pPr>
        <w:pStyle w:val="BodyText"/>
        <w:spacing w:line="247" w:lineRule="auto"/>
        <w:ind w:left="100" w:right="545"/>
      </w:pPr>
      <w:r>
        <w:rPr/>
        <w:t>El segundo mandamiento prohíbe hacernos imágenes quizás por esta misma razón. Las imágenes limitan la majestad de Dios. Los ídolos son ídolos ya sean mentales o metales.</w:t>
      </w:r>
    </w:p>
    <w:p>
      <w:pPr>
        <w:pStyle w:val="BodyText"/>
      </w:pPr>
    </w:p>
    <w:p>
      <w:pPr>
        <w:pStyle w:val="BodyText"/>
      </w:pPr>
    </w:p>
    <w:p>
      <w:pPr>
        <w:pStyle w:val="BodyText"/>
        <w:spacing w:before="185"/>
      </w:pPr>
    </w:p>
    <w:p>
      <w:pPr>
        <w:pStyle w:val="BodyText"/>
        <w:ind w:left="100"/>
      </w:pPr>
      <w:r>
        <w:rPr>
          <w:spacing w:val="-2"/>
        </w:rPr>
        <w:t>[←70]</w:t>
      </w:r>
    </w:p>
    <w:p>
      <w:pPr>
        <w:spacing w:after="0"/>
        <w:sectPr>
          <w:pgSz w:w="12240" w:h="15840"/>
          <w:pgMar w:top="1820" w:bottom="280" w:left="1340" w:right="1240"/>
        </w:sectPr>
      </w:pPr>
    </w:p>
    <w:p>
      <w:pPr>
        <w:pStyle w:val="BodyText"/>
        <w:spacing w:before="237"/>
        <w:ind w:left="100"/>
      </w:pPr>
      <w:r>
        <w:rPr/>
        <w:t>Ver</w:t>
      </w:r>
      <w:r>
        <w:rPr>
          <w:spacing w:val="66"/>
        </w:rPr>
        <w:t> </w:t>
      </w:r>
      <w:hyperlink r:id="rId154">
        <w:r>
          <w:rPr/>
          <w:t>http://www.whitehouse.gov/news/releases/2003/02/20030201-</w:t>
        </w:r>
        <w:r>
          <w:rPr>
            <w:spacing w:val="-2"/>
          </w:rPr>
          <w:t>2.html.</w:t>
        </w:r>
      </w:hyperlink>
    </w:p>
    <w:p>
      <w:pPr>
        <w:pStyle w:val="BodyText"/>
      </w:pPr>
    </w:p>
    <w:p>
      <w:pPr>
        <w:pStyle w:val="BodyText"/>
      </w:pPr>
    </w:p>
    <w:p>
      <w:pPr>
        <w:pStyle w:val="BodyText"/>
        <w:spacing w:before="195"/>
      </w:pPr>
    </w:p>
    <w:p>
      <w:pPr>
        <w:pStyle w:val="BodyText"/>
        <w:ind w:left="100"/>
      </w:pPr>
      <w:r>
        <w:rPr>
          <w:spacing w:val="-2"/>
        </w:rPr>
        <w:t>[←71]</w:t>
      </w:r>
    </w:p>
    <w:p>
      <w:pPr>
        <w:pStyle w:val="BodyText"/>
      </w:pPr>
    </w:p>
    <w:p>
      <w:pPr>
        <w:pStyle w:val="BodyText"/>
        <w:spacing w:before="272"/>
      </w:pPr>
    </w:p>
    <w:p>
      <w:pPr>
        <w:pStyle w:val="BodyText"/>
        <w:spacing w:line="247" w:lineRule="auto"/>
        <w:ind w:left="100" w:right="545"/>
      </w:pPr>
      <w:r>
        <w:rPr/>
        <w:t>C. S. Lewis, The Screwtape Letters (Westwood, N.J.: Barbour, 1961), 14. En </w:t>
      </w:r>
      <w:hyperlink r:id="rId155">
        <w:r>
          <w:rPr>
            <w:spacing w:val="-2"/>
          </w:rPr>
          <w:t>http://www.fluvium.org/textos/jovenes/jov84.htm</w:t>
        </w:r>
      </w:hyperlink>
    </w:p>
    <w:p>
      <w:pPr>
        <w:pStyle w:val="BodyText"/>
      </w:pPr>
    </w:p>
    <w:p>
      <w:pPr>
        <w:pStyle w:val="BodyText"/>
      </w:pPr>
    </w:p>
    <w:p>
      <w:pPr>
        <w:pStyle w:val="BodyText"/>
        <w:spacing w:before="186"/>
      </w:pPr>
    </w:p>
    <w:p>
      <w:pPr>
        <w:pStyle w:val="BodyText"/>
        <w:ind w:left="100"/>
      </w:pPr>
      <w:r>
        <w:rPr>
          <w:spacing w:val="-2"/>
        </w:rPr>
        <w:t>[←72]</w:t>
      </w:r>
    </w:p>
    <w:p>
      <w:pPr>
        <w:pStyle w:val="BodyText"/>
      </w:pPr>
    </w:p>
    <w:p>
      <w:pPr>
        <w:pStyle w:val="BodyText"/>
        <w:spacing w:before="272"/>
      </w:pPr>
    </w:p>
    <w:p>
      <w:pPr>
        <w:pStyle w:val="BodyText"/>
        <w:spacing w:line="247" w:lineRule="auto"/>
        <w:ind w:left="100" w:right="545"/>
      </w:pPr>
      <w:r>
        <w:rPr/>
        <w:t>Citado en Fred Heeren, Show Me God [Muéstrame a Dios], vol. 1 (Wheeling, Ill.: Daystar, 2000), 239.</w:t>
      </w:r>
    </w:p>
    <w:p>
      <w:pPr>
        <w:pStyle w:val="BodyText"/>
      </w:pPr>
    </w:p>
    <w:p>
      <w:pPr>
        <w:pStyle w:val="BodyText"/>
      </w:pPr>
    </w:p>
    <w:p>
      <w:pPr>
        <w:pStyle w:val="BodyText"/>
        <w:spacing w:before="185"/>
      </w:pPr>
    </w:p>
    <w:p>
      <w:pPr>
        <w:pStyle w:val="BodyText"/>
        <w:ind w:left="100"/>
      </w:pPr>
      <w:r>
        <w:rPr>
          <w:spacing w:val="-2"/>
        </w:rPr>
        <w:t>[←73]</w:t>
      </w:r>
    </w:p>
    <w:p>
      <w:pPr>
        <w:pStyle w:val="BodyText"/>
      </w:pPr>
    </w:p>
    <w:p>
      <w:pPr>
        <w:pStyle w:val="BodyText"/>
        <w:spacing w:before="273"/>
      </w:pPr>
    </w:p>
    <w:p>
      <w:pPr>
        <w:pStyle w:val="BodyText"/>
        <w:spacing w:line="247" w:lineRule="auto"/>
        <w:ind w:left="100" w:right="525"/>
      </w:pPr>
      <w:r>
        <w:rPr/>
        <w:t>Dennis Overbye, “Zillions of Universes? Or Did Ours Get Lucky?” [“¿Millones de universos o el nuestro tuvo suerte?”], The New York Times, Octubre 28,</w:t>
      </w:r>
      <w:r>
        <w:rPr>
          <w:spacing w:val="80"/>
        </w:rPr>
        <w:t> </w:t>
      </w:r>
      <w:r>
        <w:rPr/>
        <w:t>2003, F1.</w:t>
      </w:r>
    </w:p>
    <w:p>
      <w:pPr>
        <w:pStyle w:val="BodyText"/>
      </w:pPr>
    </w:p>
    <w:p>
      <w:pPr>
        <w:pStyle w:val="BodyText"/>
      </w:pPr>
    </w:p>
    <w:p>
      <w:pPr>
        <w:pStyle w:val="BodyText"/>
        <w:spacing w:before="184"/>
      </w:pPr>
    </w:p>
    <w:p>
      <w:pPr>
        <w:pStyle w:val="BodyText"/>
        <w:spacing w:before="1"/>
        <w:ind w:left="100"/>
      </w:pPr>
      <w:r>
        <w:rPr>
          <w:spacing w:val="-2"/>
        </w:rPr>
        <w:t>[←74]</w:t>
      </w:r>
    </w:p>
    <w:p>
      <w:pPr>
        <w:spacing w:after="0"/>
        <w:sectPr>
          <w:pgSz w:w="12240" w:h="15840"/>
          <w:pgMar w:top="1820" w:bottom="280" w:left="1340" w:right="1240"/>
        </w:sectPr>
      </w:pPr>
    </w:p>
    <w:p>
      <w:pPr>
        <w:pStyle w:val="BodyText"/>
        <w:spacing w:line="247" w:lineRule="auto" w:before="77"/>
        <w:ind w:left="100" w:right="201"/>
      </w:pPr>
      <w:r>
        <w:rPr/>
        <w:t>El</w:t>
      </w:r>
      <w:r>
        <w:rPr>
          <w:spacing w:val="28"/>
        </w:rPr>
        <w:t> </w:t>
      </w:r>
      <w:r>
        <w:rPr/>
        <w:t>científico</w:t>
      </w:r>
      <w:r>
        <w:rPr>
          <w:spacing w:val="30"/>
        </w:rPr>
        <w:t> </w:t>
      </w:r>
      <w:r>
        <w:rPr/>
        <w:t>de</w:t>
      </w:r>
      <w:r>
        <w:rPr>
          <w:spacing w:val="28"/>
        </w:rPr>
        <w:t> </w:t>
      </w:r>
      <w:r>
        <w:rPr/>
        <w:t>la</w:t>
      </w:r>
      <w:r>
        <w:rPr>
          <w:spacing w:val="28"/>
        </w:rPr>
        <w:t> </w:t>
      </w:r>
      <w:r>
        <w:rPr/>
        <w:t>información</w:t>
      </w:r>
      <w:r>
        <w:rPr>
          <w:spacing w:val="30"/>
        </w:rPr>
        <w:t> </w:t>
      </w:r>
      <w:r>
        <w:rPr/>
        <w:t>Hubert</w:t>
      </w:r>
      <w:r>
        <w:rPr>
          <w:spacing w:val="28"/>
        </w:rPr>
        <w:t> </w:t>
      </w:r>
      <w:r>
        <w:rPr/>
        <w:t>Yockey,</w:t>
      </w:r>
      <w:r>
        <w:rPr>
          <w:spacing w:val="30"/>
        </w:rPr>
        <w:t> </w:t>
      </w:r>
      <w:r>
        <w:rPr/>
        <w:t>de</w:t>
      </w:r>
      <w:r>
        <w:rPr>
          <w:spacing w:val="28"/>
        </w:rPr>
        <w:t> </w:t>
      </w:r>
      <w:r>
        <w:rPr/>
        <w:t>la</w:t>
      </w:r>
      <w:r>
        <w:rPr>
          <w:spacing w:val="28"/>
        </w:rPr>
        <w:t> </w:t>
      </w:r>
      <w:r>
        <w:rPr/>
        <w:t>Universidad</w:t>
      </w:r>
      <w:r>
        <w:rPr>
          <w:spacing w:val="30"/>
        </w:rPr>
        <w:t> </w:t>
      </w:r>
      <w:r>
        <w:rPr/>
        <w:t>de</w:t>
      </w:r>
      <w:r>
        <w:rPr>
          <w:spacing w:val="28"/>
        </w:rPr>
        <w:t> </w:t>
      </w:r>
      <w:r>
        <w:rPr/>
        <w:t>California</w:t>
      </w:r>
      <w:r>
        <w:rPr/>
        <w:t> en Berkeley, dejó en claro que esta comparación entre el alfabeto inglés y el alfabeto genético no es una analogía sino una de identidad matemática. Él</w:t>
      </w:r>
      <w:r>
        <w:rPr>
          <w:spacing w:val="80"/>
          <w:w w:val="150"/>
        </w:rPr>
        <w:t> </w:t>
      </w:r>
      <w:r>
        <w:rPr/>
        <w:t>escribió: “Es importante entender que no estamos razonando por analogía. La hipótesis de la secuencia se aplica directamente a la proteína y al texto genético,</w:t>
      </w:r>
      <w:r>
        <w:rPr>
          <w:spacing w:val="80"/>
        </w:rPr>
        <w:t> </w:t>
      </w:r>
      <w:r>
        <w:rPr/>
        <w:t>así como al lenguaje escrito y, por lo tanto, el tratamiento es matemáticamente idéntico”. Ver Hubert P. Yockey, “Self Organization, Origin-of-life Scenarios and Information</w:t>
      </w:r>
      <w:r>
        <w:rPr>
          <w:spacing w:val="37"/>
        </w:rPr>
        <w:t> </w:t>
      </w:r>
      <w:r>
        <w:rPr/>
        <w:t>Theory”</w:t>
      </w:r>
      <w:r>
        <w:rPr>
          <w:spacing w:val="35"/>
        </w:rPr>
        <w:t> </w:t>
      </w:r>
      <w:r>
        <w:rPr/>
        <w:t>[“Auto</w:t>
      </w:r>
      <w:r>
        <w:rPr>
          <w:spacing w:val="37"/>
        </w:rPr>
        <w:t> </w:t>
      </w:r>
      <w:r>
        <w:rPr/>
        <w:t>organización,</w:t>
      </w:r>
      <w:r>
        <w:rPr>
          <w:spacing w:val="37"/>
        </w:rPr>
        <w:t> </w:t>
      </w:r>
      <w:r>
        <w:rPr/>
        <w:t>origen</w:t>
      </w:r>
      <w:r>
        <w:rPr>
          <w:spacing w:val="37"/>
        </w:rPr>
        <w:t> </w:t>
      </w:r>
      <w:r>
        <w:rPr/>
        <w:t>de</w:t>
      </w:r>
      <w:r>
        <w:rPr>
          <w:spacing w:val="35"/>
        </w:rPr>
        <w:t> </w:t>
      </w:r>
      <w:r>
        <w:rPr/>
        <w:t>la</w:t>
      </w:r>
      <w:r>
        <w:rPr>
          <w:spacing w:val="35"/>
        </w:rPr>
        <w:t> </w:t>
      </w:r>
      <w:r>
        <w:rPr/>
        <w:t>vida,</w:t>
      </w:r>
      <w:r>
        <w:rPr>
          <w:spacing w:val="37"/>
        </w:rPr>
        <w:t> </w:t>
      </w:r>
      <w:r>
        <w:rPr/>
        <w:t>escenarios</w:t>
      </w:r>
      <w:r>
        <w:rPr>
          <w:spacing w:val="35"/>
        </w:rPr>
        <w:t> </w:t>
      </w:r>
      <w:r>
        <w:rPr/>
        <w:t>y</w:t>
      </w:r>
      <w:r>
        <w:rPr>
          <w:spacing w:val="37"/>
        </w:rPr>
        <w:t> </w:t>
      </w:r>
      <w:r>
        <w:rPr/>
        <w:t>teoría de la información”], Journal of Theoretical Biology, 91 (1981): 16.</w:t>
      </w:r>
    </w:p>
    <w:p>
      <w:pPr>
        <w:pStyle w:val="BodyText"/>
      </w:pPr>
    </w:p>
    <w:p>
      <w:pPr>
        <w:pStyle w:val="BodyText"/>
      </w:pPr>
    </w:p>
    <w:p>
      <w:pPr>
        <w:pStyle w:val="BodyText"/>
        <w:spacing w:before="182"/>
      </w:pPr>
    </w:p>
    <w:p>
      <w:pPr>
        <w:pStyle w:val="BodyText"/>
        <w:spacing w:before="1"/>
        <w:ind w:left="100"/>
      </w:pPr>
      <w:r>
        <w:rPr>
          <w:spacing w:val="-2"/>
        </w:rPr>
        <w:t>[←75]</w:t>
      </w:r>
    </w:p>
    <w:p>
      <w:pPr>
        <w:pStyle w:val="BodyText"/>
      </w:pPr>
    </w:p>
    <w:p>
      <w:pPr>
        <w:pStyle w:val="BodyText"/>
        <w:spacing w:before="272"/>
      </w:pPr>
    </w:p>
    <w:p>
      <w:pPr>
        <w:pStyle w:val="BodyText"/>
        <w:spacing w:line="247" w:lineRule="auto"/>
        <w:ind w:left="100" w:right="545"/>
      </w:pPr>
      <w:r>
        <w:rPr/>
        <w:t>Richard Dawkins, The Blind Watchmaker [El relojero ciego], (Nueva York: Norton, 1987), 1718, 116.</w:t>
      </w:r>
    </w:p>
    <w:p>
      <w:pPr>
        <w:pStyle w:val="BodyText"/>
      </w:pPr>
    </w:p>
    <w:p>
      <w:pPr>
        <w:pStyle w:val="BodyText"/>
      </w:pPr>
    </w:p>
    <w:p>
      <w:pPr>
        <w:pStyle w:val="BodyText"/>
        <w:spacing w:before="185"/>
      </w:pPr>
    </w:p>
    <w:p>
      <w:pPr>
        <w:pStyle w:val="BodyText"/>
        <w:ind w:left="100"/>
      </w:pPr>
      <w:r>
        <w:rPr>
          <w:spacing w:val="-2"/>
        </w:rPr>
        <w:t>[←76]</w:t>
      </w:r>
    </w:p>
    <w:p>
      <w:pPr>
        <w:pStyle w:val="BodyText"/>
      </w:pPr>
    </w:p>
    <w:p>
      <w:pPr>
        <w:pStyle w:val="BodyText"/>
        <w:spacing w:before="273"/>
      </w:pPr>
    </w:p>
    <w:p>
      <w:pPr>
        <w:pStyle w:val="BodyText"/>
        <w:spacing w:line="247" w:lineRule="auto"/>
        <w:ind w:left="100" w:right="417"/>
      </w:pPr>
      <w:r>
        <w:rPr/>
        <w:t>Para una discusión de los evolucionistas sobre las enormes dificultades al sugerir que</w:t>
      </w:r>
      <w:r>
        <w:rPr>
          <w:spacing w:val="25"/>
        </w:rPr>
        <w:t> </w:t>
      </w:r>
      <w:r>
        <w:rPr/>
        <w:t>la</w:t>
      </w:r>
      <w:r>
        <w:rPr>
          <w:spacing w:val="25"/>
        </w:rPr>
        <w:t> </w:t>
      </w:r>
      <w:r>
        <w:rPr/>
        <w:t>vida</w:t>
      </w:r>
      <w:r>
        <w:rPr>
          <w:spacing w:val="25"/>
        </w:rPr>
        <w:t> </w:t>
      </w:r>
      <w:r>
        <w:rPr/>
        <w:t>surgió</w:t>
      </w:r>
      <w:r>
        <w:rPr>
          <w:spacing w:val="26"/>
        </w:rPr>
        <w:t> </w:t>
      </w:r>
      <w:r>
        <w:rPr/>
        <w:t>de</w:t>
      </w:r>
      <w:r>
        <w:rPr>
          <w:spacing w:val="25"/>
        </w:rPr>
        <w:t> </w:t>
      </w:r>
      <w:r>
        <w:rPr/>
        <w:t>las</w:t>
      </w:r>
      <w:r>
        <w:rPr>
          <w:spacing w:val="25"/>
        </w:rPr>
        <w:t> </w:t>
      </w:r>
      <w:r>
        <w:rPr/>
        <w:t>leyes</w:t>
      </w:r>
      <w:r>
        <w:rPr>
          <w:spacing w:val="25"/>
        </w:rPr>
        <w:t> </w:t>
      </w:r>
      <w:r>
        <w:rPr/>
        <w:t>naturales</w:t>
      </w:r>
      <w:r>
        <w:rPr>
          <w:spacing w:val="25"/>
        </w:rPr>
        <w:t> </w:t>
      </w:r>
      <w:r>
        <w:rPr/>
        <w:t>ver</w:t>
      </w:r>
      <w:r>
        <w:rPr>
          <w:spacing w:val="25"/>
        </w:rPr>
        <w:t> </w:t>
      </w:r>
      <w:r>
        <w:rPr/>
        <w:t>Peter</w:t>
      </w:r>
      <w:r>
        <w:rPr>
          <w:spacing w:val="25"/>
        </w:rPr>
        <w:t> </w:t>
      </w:r>
      <w:r>
        <w:rPr/>
        <w:t>Ward</w:t>
      </w:r>
      <w:r>
        <w:rPr>
          <w:spacing w:val="26"/>
        </w:rPr>
        <w:t> </w:t>
      </w:r>
      <w:r>
        <w:rPr/>
        <w:t>y</w:t>
      </w:r>
      <w:r>
        <w:rPr>
          <w:spacing w:val="26"/>
        </w:rPr>
        <w:t> </w:t>
      </w:r>
      <w:r>
        <w:rPr/>
        <w:t>Donald</w:t>
      </w:r>
      <w:r>
        <w:rPr>
          <w:spacing w:val="26"/>
        </w:rPr>
        <w:t> </w:t>
      </w:r>
      <w:r>
        <w:rPr/>
        <w:t>Brownlee,</w:t>
      </w:r>
      <w:r>
        <w:rPr/>
        <w:t> Rare Earth [La Tierra excepcional] (Nueva York: Copernicus, 2000), capítulo 4.</w:t>
      </w:r>
    </w:p>
    <w:p>
      <w:pPr>
        <w:pStyle w:val="BodyText"/>
      </w:pPr>
    </w:p>
    <w:p>
      <w:pPr>
        <w:pStyle w:val="BodyText"/>
      </w:pPr>
    </w:p>
    <w:p>
      <w:pPr>
        <w:pStyle w:val="BodyText"/>
        <w:spacing w:before="184"/>
      </w:pPr>
    </w:p>
    <w:p>
      <w:pPr>
        <w:pStyle w:val="BodyText"/>
        <w:spacing w:before="1"/>
        <w:ind w:left="100"/>
      </w:pPr>
      <w:r>
        <w:rPr>
          <w:spacing w:val="-2"/>
        </w:rPr>
        <w:t>[←77]</w:t>
      </w:r>
    </w:p>
    <w:p>
      <w:pPr>
        <w:pStyle w:val="BodyText"/>
      </w:pPr>
    </w:p>
    <w:p>
      <w:pPr>
        <w:pStyle w:val="BodyText"/>
        <w:spacing w:before="272"/>
      </w:pPr>
    </w:p>
    <w:p>
      <w:pPr>
        <w:pStyle w:val="BodyText"/>
        <w:spacing w:line="247" w:lineRule="auto"/>
        <w:ind w:left="100" w:right="253"/>
      </w:pPr>
      <w:r>
        <w:rPr/>
        <w:t>Para</w:t>
      </w:r>
      <w:r>
        <w:rPr>
          <w:spacing w:val="32"/>
        </w:rPr>
        <w:t> </w:t>
      </w:r>
      <w:r>
        <w:rPr/>
        <w:t>mapas</w:t>
      </w:r>
      <w:r>
        <w:rPr>
          <w:spacing w:val="32"/>
        </w:rPr>
        <w:t> </w:t>
      </w:r>
      <w:r>
        <w:rPr/>
        <w:t>sobre</w:t>
      </w:r>
      <w:r>
        <w:rPr>
          <w:spacing w:val="32"/>
        </w:rPr>
        <w:t> </w:t>
      </w:r>
      <w:r>
        <w:rPr/>
        <w:t>los</w:t>
      </w:r>
      <w:r>
        <w:rPr>
          <w:spacing w:val="32"/>
        </w:rPr>
        <w:t> </w:t>
      </w:r>
      <w:r>
        <w:rPr/>
        <w:t>problemas</w:t>
      </w:r>
      <w:r>
        <w:rPr>
          <w:spacing w:val="32"/>
        </w:rPr>
        <w:t> </w:t>
      </w:r>
      <w:r>
        <w:rPr/>
        <w:t>con</w:t>
      </w:r>
      <w:r>
        <w:rPr>
          <w:spacing w:val="33"/>
        </w:rPr>
        <w:t> </w:t>
      </w:r>
      <w:r>
        <w:rPr/>
        <w:t>el</w:t>
      </w:r>
      <w:r>
        <w:rPr>
          <w:spacing w:val="32"/>
        </w:rPr>
        <w:t> </w:t>
      </w:r>
      <w:r>
        <w:rPr/>
        <w:t>experimento</w:t>
      </w:r>
      <w:r>
        <w:rPr>
          <w:spacing w:val="33"/>
        </w:rPr>
        <w:t> </w:t>
      </w:r>
      <w:r>
        <w:rPr/>
        <w:t>de</w:t>
      </w:r>
      <w:r>
        <w:rPr>
          <w:spacing w:val="32"/>
        </w:rPr>
        <w:t> </w:t>
      </w:r>
      <w:r>
        <w:rPr/>
        <w:t>Urey-Miller</w:t>
      </w:r>
      <w:r>
        <w:rPr>
          <w:spacing w:val="32"/>
        </w:rPr>
        <w:t> </w:t>
      </w:r>
      <w:r>
        <w:rPr/>
        <w:t>y</w:t>
      </w:r>
      <w:r>
        <w:rPr>
          <w:spacing w:val="33"/>
        </w:rPr>
        <w:t> </w:t>
      </w:r>
      <w:r>
        <w:rPr/>
        <w:t>otras nueve “evidencias” desacreditadas de la evolución, ver Jonathan Wells, Icons of Evolution:</w:t>
      </w:r>
      <w:r>
        <w:rPr>
          <w:spacing w:val="8"/>
        </w:rPr>
        <w:t> </w:t>
      </w:r>
      <w:r>
        <w:rPr/>
        <w:t>Science</w:t>
      </w:r>
      <w:r>
        <w:rPr>
          <w:spacing w:val="9"/>
        </w:rPr>
        <w:t> </w:t>
      </w:r>
      <w:r>
        <w:rPr/>
        <w:t>or</w:t>
      </w:r>
      <w:r>
        <w:rPr>
          <w:spacing w:val="8"/>
        </w:rPr>
        <w:t> </w:t>
      </w:r>
      <w:r>
        <w:rPr/>
        <w:t>Myth?</w:t>
      </w:r>
      <w:r>
        <w:rPr>
          <w:spacing w:val="9"/>
        </w:rPr>
        <w:t> </w:t>
      </w:r>
      <w:r>
        <w:rPr/>
        <w:t>Why</w:t>
      </w:r>
      <w:r>
        <w:rPr>
          <w:spacing w:val="9"/>
        </w:rPr>
        <w:t> </w:t>
      </w:r>
      <w:r>
        <w:rPr/>
        <w:t>Much</w:t>
      </w:r>
      <w:r>
        <w:rPr>
          <w:spacing w:val="10"/>
        </w:rPr>
        <w:t> </w:t>
      </w:r>
      <w:r>
        <w:rPr/>
        <w:t>of</w:t>
      </w:r>
      <w:r>
        <w:rPr>
          <w:spacing w:val="8"/>
        </w:rPr>
        <w:t> </w:t>
      </w:r>
      <w:r>
        <w:rPr/>
        <w:t>What</w:t>
      </w:r>
      <w:r>
        <w:rPr>
          <w:spacing w:val="9"/>
        </w:rPr>
        <w:t> </w:t>
      </w:r>
      <w:r>
        <w:rPr/>
        <w:t>We</w:t>
      </w:r>
      <w:r>
        <w:rPr>
          <w:spacing w:val="8"/>
        </w:rPr>
        <w:t> </w:t>
      </w:r>
      <w:r>
        <w:rPr/>
        <w:t>Teach</w:t>
      </w:r>
      <w:r>
        <w:rPr>
          <w:spacing w:val="10"/>
        </w:rPr>
        <w:t> </w:t>
      </w:r>
      <w:r>
        <w:rPr/>
        <w:t>About</w:t>
      </w:r>
      <w:r>
        <w:rPr>
          <w:spacing w:val="9"/>
        </w:rPr>
        <w:t> </w:t>
      </w:r>
      <w:r>
        <w:rPr/>
        <w:t>Evolution</w:t>
      </w:r>
      <w:r>
        <w:rPr>
          <w:spacing w:val="9"/>
        </w:rPr>
        <w:t> </w:t>
      </w:r>
      <w:r>
        <w:rPr>
          <w:spacing w:val="-5"/>
        </w:rPr>
        <w:t>Is</w:t>
      </w:r>
    </w:p>
    <w:p>
      <w:pPr>
        <w:spacing w:after="0" w:line="247" w:lineRule="auto"/>
        <w:sectPr>
          <w:pgSz w:w="12240" w:h="15840"/>
          <w:pgMar w:top="1360" w:bottom="280" w:left="1340" w:right="1240"/>
        </w:sectPr>
      </w:pPr>
    </w:p>
    <w:p>
      <w:pPr>
        <w:pStyle w:val="BodyText"/>
        <w:spacing w:line="247" w:lineRule="auto" w:before="77"/>
        <w:ind w:left="100" w:right="545"/>
      </w:pPr>
      <w:r>
        <w:rPr/>
        <w:t>Wrong [Íconos de la evolución: ¿Ciencia o mito? ¿Por qué mucho de lo que enseñamos sobre la evolución está mal?], (Washington, D.C.: Regnery, 2000).</w:t>
      </w:r>
    </w:p>
    <w:p>
      <w:pPr>
        <w:pStyle w:val="BodyText"/>
      </w:pPr>
    </w:p>
    <w:p>
      <w:pPr>
        <w:pStyle w:val="BodyText"/>
      </w:pPr>
    </w:p>
    <w:p>
      <w:pPr>
        <w:pStyle w:val="BodyText"/>
        <w:spacing w:before="186"/>
      </w:pPr>
    </w:p>
    <w:p>
      <w:pPr>
        <w:pStyle w:val="BodyText"/>
        <w:ind w:left="100"/>
      </w:pPr>
      <w:r>
        <w:rPr>
          <w:spacing w:val="-2"/>
        </w:rPr>
        <w:t>[←78]</w:t>
      </w:r>
    </w:p>
    <w:p>
      <w:pPr>
        <w:pStyle w:val="BodyText"/>
      </w:pPr>
    </w:p>
    <w:p>
      <w:pPr>
        <w:pStyle w:val="BodyText"/>
        <w:spacing w:before="272"/>
      </w:pPr>
    </w:p>
    <w:p>
      <w:pPr>
        <w:pStyle w:val="BodyText"/>
        <w:ind w:left="100"/>
      </w:pPr>
      <w:r>
        <w:rPr/>
        <w:t>Dawkins,</w:t>
      </w:r>
      <w:r>
        <w:rPr>
          <w:spacing w:val="10"/>
        </w:rPr>
        <w:t> </w:t>
      </w:r>
      <w:r>
        <w:rPr/>
        <w:t>Blind</w:t>
      </w:r>
      <w:r>
        <w:rPr>
          <w:spacing w:val="11"/>
        </w:rPr>
        <w:t> </w:t>
      </w:r>
      <w:r>
        <w:rPr/>
        <w:t>Watchmaker</w:t>
      </w:r>
      <w:r>
        <w:rPr>
          <w:spacing w:val="10"/>
        </w:rPr>
        <w:t> </w:t>
      </w:r>
      <w:r>
        <w:rPr/>
        <w:t>[El</w:t>
      </w:r>
      <w:r>
        <w:rPr>
          <w:spacing w:val="10"/>
        </w:rPr>
        <w:t> </w:t>
      </w:r>
      <w:r>
        <w:rPr/>
        <w:t>relojero</w:t>
      </w:r>
      <w:r>
        <w:rPr>
          <w:spacing w:val="11"/>
        </w:rPr>
        <w:t> </w:t>
      </w:r>
      <w:r>
        <w:rPr/>
        <w:t>ciego],</w:t>
      </w:r>
      <w:r>
        <w:rPr>
          <w:spacing w:val="11"/>
        </w:rPr>
        <w:t> </w:t>
      </w:r>
      <w:r>
        <w:rPr>
          <w:spacing w:val="-5"/>
        </w:rPr>
        <w:t>1.</w:t>
      </w:r>
    </w:p>
    <w:p>
      <w:pPr>
        <w:pStyle w:val="BodyText"/>
      </w:pPr>
    </w:p>
    <w:p>
      <w:pPr>
        <w:pStyle w:val="BodyText"/>
      </w:pPr>
    </w:p>
    <w:p>
      <w:pPr>
        <w:pStyle w:val="BodyText"/>
        <w:spacing w:before="195"/>
      </w:pPr>
    </w:p>
    <w:p>
      <w:pPr>
        <w:pStyle w:val="BodyText"/>
        <w:spacing w:before="1"/>
        <w:ind w:left="100"/>
      </w:pPr>
      <w:r>
        <w:rPr>
          <w:spacing w:val="-2"/>
        </w:rPr>
        <w:t>[←79]</w:t>
      </w:r>
    </w:p>
    <w:p>
      <w:pPr>
        <w:pStyle w:val="BodyText"/>
      </w:pPr>
    </w:p>
    <w:p>
      <w:pPr>
        <w:pStyle w:val="BodyText"/>
        <w:spacing w:before="272"/>
      </w:pPr>
    </w:p>
    <w:p>
      <w:pPr>
        <w:pStyle w:val="BodyText"/>
        <w:spacing w:line="247" w:lineRule="auto"/>
        <w:ind w:left="100" w:right="545"/>
      </w:pPr>
      <w:r>
        <w:rPr/>
        <w:t>Citado en Phillip E. Johnson, The Wedge of Truth [La cuña de la verdad], (Downers Grove, Ill.: InterVarsity Press, 2000), 153.</w:t>
      </w:r>
    </w:p>
    <w:p>
      <w:pPr>
        <w:pStyle w:val="BodyText"/>
      </w:pPr>
    </w:p>
    <w:p>
      <w:pPr>
        <w:pStyle w:val="BodyText"/>
      </w:pPr>
    </w:p>
    <w:p>
      <w:pPr>
        <w:pStyle w:val="BodyText"/>
        <w:spacing w:before="185"/>
      </w:pPr>
    </w:p>
    <w:p>
      <w:pPr>
        <w:pStyle w:val="BodyText"/>
        <w:ind w:left="100"/>
      </w:pPr>
      <w:r>
        <w:rPr>
          <w:spacing w:val="-2"/>
        </w:rPr>
        <w:t>[←80]</w:t>
      </w:r>
    </w:p>
    <w:p>
      <w:pPr>
        <w:pStyle w:val="BodyText"/>
      </w:pPr>
    </w:p>
    <w:p>
      <w:pPr>
        <w:pStyle w:val="BodyText"/>
        <w:spacing w:before="272"/>
      </w:pPr>
    </w:p>
    <w:p>
      <w:pPr>
        <w:pStyle w:val="BodyText"/>
        <w:spacing w:before="1"/>
        <w:ind w:left="100"/>
      </w:pPr>
      <w:r>
        <w:rPr>
          <w:spacing w:val="-2"/>
        </w:rPr>
        <w:t>Ibíd.</w:t>
      </w:r>
    </w:p>
    <w:p>
      <w:pPr>
        <w:pStyle w:val="BodyText"/>
      </w:pPr>
    </w:p>
    <w:p>
      <w:pPr>
        <w:pStyle w:val="BodyText"/>
      </w:pPr>
    </w:p>
    <w:p>
      <w:pPr>
        <w:pStyle w:val="BodyText"/>
        <w:spacing w:before="195"/>
      </w:pPr>
    </w:p>
    <w:p>
      <w:pPr>
        <w:pStyle w:val="BodyText"/>
        <w:ind w:left="100"/>
      </w:pPr>
      <w:r>
        <w:rPr>
          <w:spacing w:val="-2"/>
        </w:rPr>
        <w:t>[←81]</w:t>
      </w:r>
    </w:p>
    <w:p>
      <w:pPr>
        <w:pStyle w:val="BodyText"/>
      </w:pPr>
    </w:p>
    <w:p>
      <w:pPr>
        <w:pStyle w:val="BodyText"/>
        <w:spacing w:before="272"/>
      </w:pPr>
    </w:p>
    <w:p>
      <w:pPr>
        <w:pStyle w:val="BodyText"/>
        <w:spacing w:line="247" w:lineRule="auto"/>
        <w:ind w:left="100" w:right="525"/>
      </w:pPr>
      <w:r>
        <w:rPr/>
        <w:t>Klaus Dose, “The Origin of Life: More Questions than Answers” [“El origen de</w:t>
      </w:r>
      <w:r>
        <w:rPr>
          <w:spacing w:val="40"/>
        </w:rPr>
        <w:t> </w:t>
      </w:r>
      <w:r>
        <w:rPr/>
        <w:t>la vida: Más preguntas que respuestas”], Interdisciplinary Science Review 13 (1998): 348; citado en Lee Strobel, The Case for Faith [Una defensa de la fe], (Grand Rapids, Mich.: Zondervan, 2000), 107.</w:t>
      </w:r>
    </w:p>
    <w:p>
      <w:pPr>
        <w:spacing w:after="0" w:line="247" w:lineRule="auto"/>
        <w:sectPr>
          <w:pgSz w:w="12240" w:h="15840"/>
          <w:pgMar w:top="1360" w:bottom="280" w:left="1340" w:right="1240"/>
        </w:sectPr>
      </w:pPr>
    </w:p>
    <w:p>
      <w:pPr>
        <w:pStyle w:val="BodyText"/>
        <w:spacing w:before="159"/>
      </w:pPr>
    </w:p>
    <w:p>
      <w:pPr>
        <w:pStyle w:val="BodyText"/>
        <w:spacing w:before="1"/>
        <w:ind w:left="100"/>
      </w:pPr>
      <w:r>
        <w:rPr>
          <w:spacing w:val="-2"/>
        </w:rPr>
        <w:t>[←82]</w:t>
      </w:r>
    </w:p>
    <w:p>
      <w:pPr>
        <w:pStyle w:val="BodyText"/>
      </w:pPr>
    </w:p>
    <w:p>
      <w:pPr>
        <w:pStyle w:val="BodyText"/>
        <w:spacing w:before="272"/>
      </w:pPr>
    </w:p>
    <w:p>
      <w:pPr>
        <w:pStyle w:val="BodyText"/>
        <w:ind w:left="100"/>
      </w:pPr>
      <w:r>
        <w:rPr/>
        <w:t>Citado</w:t>
      </w:r>
      <w:r>
        <w:rPr>
          <w:spacing w:val="9"/>
        </w:rPr>
        <w:t> </w:t>
      </w:r>
      <w:r>
        <w:rPr/>
        <w:t>en</w:t>
      </w:r>
      <w:r>
        <w:rPr>
          <w:spacing w:val="10"/>
        </w:rPr>
        <w:t> </w:t>
      </w:r>
      <w:r>
        <w:rPr/>
        <w:t>Strobel,</w:t>
      </w:r>
      <w:r>
        <w:rPr>
          <w:spacing w:val="10"/>
        </w:rPr>
        <w:t> </w:t>
      </w:r>
      <w:r>
        <w:rPr/>
        <w:t>The</w:t>
      </w:r>
      <w:r>
        <w:rPr>
          <w:spacing w:val="8"/>
        </w:rPr>
        <w:t> </w:t>
      </w:r>
      <w:r>
        <w:rPr/>
        <w:t>Case</w:t>
      </w:r>
      <w:r>
        <w:rPr>
          <w:spacing w:val="9"/>
        </w:rPr>
        <w:t> </w:t>
      </w:r>
      <w:r>
        <w:rPr/>
        <w:t>for</w:t>
      </w:r>
      <w:r>
        <w:rPr>
          <w:spacing w:val="8"/>
        </w:rPr>
        <w:t> </w:t>
      </w:r>
      <w:r>
        <w:rPr/>
        <w:t>Faith</w:t>
      </w:r>
      <w:r>
        <w:rPr>
          <w:spacing w:val="10"/>
        </w:rPr>
        <w:t> </w:t>
      </w:r>
      <w:r>
        <w:rPr/>
        <w:t>[Una</w:t>
      </w:r>
      <w:r>
        <w:rPr>
          <w:spacing w:val="9"/>
        </w:rPr>
        <w:t> </w:t>
      </w:r>
      <w:r>
        <w:rPr/>
        <w:t>defensa</w:t>
      </w:r>
      <w:r>
        <w:rPr>
          <w:spacing w:val="8"/>
        </w:rPr>
        <w:t> </w:t>
      </w:r>
      <w:r>
        <w:rPr/>
        <w:t>de</w:t>
      </w:r>
      <w:r>
        <w:rPr>
          <w:spacing w:val="9"/>
        </w:rPr>
        <w:t> </w:t>
      </w:r>
      <w:r>
        <w:rPr/>
        <w:t>la</w:t>
      </w:r>
      <w:r>
        <w:rPr>
          <w:spacing w:val="8"/>
        </w:rPr>
        <w:t> </w:t>
      </w:r>
      <w:r>
        <w:rPr/>
        <w:t>fe],</w:t>
      </w:r>
      <w:r>
        <w:rPr>
          <w:spacing w:val="10"/>
        </w:rPr>
        <w:t> </w:t>
      </w:r>
      <w:r>
        <w:rPr>
          <w:spacing w:val="-4"/>
        </w:rPr>
        <w:t>107.</w:t>
      </w:r>
    </w:p>
    <w:p>
      <w:pPr>
        <w:pStyle w:val="BodyText"/>
      </w:pPr>
    </w:p>
    <w:p>
      <w:pPr>
        <w:pStyle w:val="BodyText"/>
      </w:pPr>
    </w:p>
    <w:p>
      <w:pPr>
        <w:pStyle w:val="BodyText"/>
        <w:spacing w:before="195"/>
      </w:pPr>
    </w:p>
    <w:p>
      <w:pPr>
        <w:pStyle w:val="BodyText"/>
        <w:ind w:left="100"/>
      </w:pPr>
      <w:r>
        <w:rPr>
          <w:spacing w:val="-2"/>
        </w:rPr>
        <w:t>[←83]</w:t>
      </w:r>
    </w:p>
    <w:p>
      <w:pPr>
        <w:pStyle w:val="BodyText"/>
      </w:pPr>
    </w:p>
    <w:p>
      <w:pPr>
        <w:pStyle w:val="BodyText"/>
        <w:spacing w:before="273"/>
      </w:pPr>
    </w:p>
    <w:p>
      <w:pPr>
        <w:pStyle w:val="BodyText"/>
        <w:spacing w:line="247" w:lineRule="auto"/>
        <w:ind w:left="100"/>
      </w:pPr>
      <w:r>
        <w:rPr/>
        <w:t>Chandra Wickramasinghe, entrevista por Robert Roy Britt, Octubre 27, 2000. Publicado en </w:t>
      </w:r>
      <w:hyperlink r:id="rId156">
        <w:r>
          <w:rPr/>
          <w:t>http://www.space.com/searchforlife/chandra_sidebar_001027.html.</w:t>
        </w:r>
      </w:hyperlink>
    </w:p>
    <w:p>
      <w:pPr>
        <w:pStyle w:val="BodyText"/>
      </w:pPr>
    </w:p>
    <w:p>
      <w:pPr>
        <w:pStyle w:val="BodyText"/>
      </w:pPr>
    </w:p>
    <w:p>
      <w:pPr>
        <w:pStyle w:val="BodyText"/>
        <w:spacing w:before="185"/>
      </w:pPr>
    </w:p>
    <w:p>
      <w:pPr>
        <w:pStyle w:val="BodyText"/>
        <w:ind w:left="100"/>
      </w:pPr>
      <w:r>
        <w:rPr>
          <w:spacing w:val="-2"/>
        </w:rPr>
        <w:t>[←84]</w:t>
      </w:r>
    </w:p>
    <w:p>
      <w:pPr>
        <w:pStyle w:val="BodyText"/>
      </w:pPr>
    </w:p>
    <w:p>
      <w:pPr>
        <w:pStyle w:val="BodyText"/>
        <w:spacing w:before="272"/>
      </w:pPr>
    </w:p>
    <w:p>
      <w:pPr>
        <w:pStyle w:val="BodyText"/>
        <w:spacing w:line="247" w:lineRule="auto"/>
        <w:ind w:left="100"/>
      </w:pPr>
      <w:r>
        <w:rPr/>
        <w:t>Michael Denton, Evolution: A</w:t>
      </w:r>
      <w:r>
        <w:rPr>
          <w:spacing w:val="-1"/>
        </w:rPr>
        <w:t> </w:t>
      </w:r>
      <w:r>
        <w:rPr/>
        <w:t>Theory in Crisis [Evolución: Una teoría en crisis], (Bethesda, Md.: Adler &amp; Adler, 1985), 264.</w:t>
      </w:r>
    </w:p>
    <w:p>
      <w:pPr>
        <w:pStyle w:val="BodyText"/>
      </w:pPr>
    </w:p>
    <w:p>
      <w:pPr>
        <w:pStyle w:val="BodyText"/>
      </w:pPr>
    </w:p>
    <w:p>
      <w:pPr>
        <w:pStyle w:val="BodyText"/>
        <w:spacing w:before="186"/>
      </w:pPr>
    </w:p>
    <w:p>
      <w:pPr>
        <w:pStyle w:val="BodyText"/>
        <w:ind w:left="100"/>
      </w:pPr>
      <w:r>
        <w:rPr>
          <w:spacing w:val="-2"/>
        </w:rPr>
        <w:t>[←85]</w:t>
      </w:r>
    </w:p>
    <w:p>
      <w:pPr>
        <w:pStyle w:val="BodyText"/>
      </w:pPr>
    </w:p>
    <w:p>
      <w:pPr>
        <w:pStyle w:val="BodyText"/>
        <w:spacing w:before="272"/>
      </w:pPr>
    </w:p>
    <w:p>
      <w:pPr>
        <w:pStyle w:val="BodyText"/>
        <w:spacing w:line="247" w:lineRule="auto"/>
        <w:ind w:left="100" w:right="545"/>
      </w:pPr>
      <w:r>
        <w:rPr/>
        <w:t>Hubert Yockey, Information Theory and Molecular Biology [Teoría de la información y biología molecular], (Cambridge, New York: Cambridge University Press, 1992), 284.</w:t>
      </w:r>
    </w:p>
    <w:p>
      <w:pPr>
        <w:spacing w:after="0" w:line="247" w:lineRule="auto"/>
        <w:sectPr>
          <w:pgSz w:w="12240" w:h="15840"/>
          <w:pgMar w:top="1820" w:bottom="280" w:left="1340" w:right="1240"/>
        </w:sectPr>
      </w:pPr>
    </w:p>
    <w:p>
      <w:pPr>
        <w:pStyle w:val="BodyText"/>
        <w:spacing w:before="77"/>
        <w:ind w:left="100"/>
      </w:pPr>
      <w:r>
        <w:rPr>
          <w:spacing w:val="-2"/>
        </w:rPr>
        <w:t>[←86]</w:t>
      </w:r>
    </w:p>
    <w:p>
      <w:pPr>
        <w:pStyle w:val="BodyText"/>
      </w:pPr>
    </w:p>
    <w:p>
      <w:pPr>
        <w:pStyle w:val="BodyText"/>
        <w:spacing w:before="273"/>
      </w:pPr>
    </w:p>
    <w:p>
      <w:pPr>
        <w:pStyle w:val="BodyText"/>
        <w:spacing w:line="247" w:lineRule="auto"/>
        <w:ind w:left="100" w:right="252"/>
        <w:jc w:val="both"/>
      </w:pPr>
      <w:r>
        <w:rPr/>
        <w:t>Phillip E. Johnson, “The Unraveling of Scientific Materialism” [Desenvolviendo</w:t>
      </w:r>
      <w:r>
        <w:rPr>
          <w:spacing w:val="40"/>
        </w:rPr>
        <w:t> </w:t>
      </w:r>
      <w:r>
        <w:rPr/>
        <w:t>el materialismo científico], First Things [Primeras cosas] (Noviembre 1997): 22- </w:t>
      </w:r>
      <w:r>
        <w:rPr>
          <w:spacing w:val="-4"/>
        </w:rPr>
        <w:t>25.</w:t>
      </w:r>
    </w:p>
    <w:p>
      <w:pPr>
        <w:pStyle w:val="BodyText"/>
      </w:pPr>
    </w:p>
    <w:p>
      <w:pPr>
        <w:pStyle w:val="BodyText"/>
      </w:pPr>
    </w:p>
    <w:p>
      <w:pPr>
        <w:pStyle w:val="BodyText"/>
        <w:spacing w:before="185"/>
      </w:pPr>
    </w:p>
    <w:p>
      <w:pPr>
        <w:pStyle w:val="BodyText"/>
        <w:ind w:left="100"/>
      </w:pPr>
      <w:r>
        <w:rPr>
          <w:spacing w:val="-2"/>
        </w:rPr>
        <w:t>[←87]</w:t>
      </w:r>
    </w:p>
    <w:p>
      <w:pPr>
        <w:pStyle w:val="BodyText"/>
      </w:pPr>
    </w:p>
    <w:p>
      <w:pPr>
        <w:pStyle w:val="BodyText"/>
        <w:spacing w:before="272"/>
      </w:pPr>
    </w:p>
    <w:p>
      <w:pPr>
        <w:pStyle w:val="BodyText"/>
        <w:spacing w:line="247" w:lineRule="auto"/>
        <w:ind w:left="100" w:right="204"/>
        <w:jc w:val="both"/>
      </w:pPr>
      <w:r>
        <w:rPr/>
        <w:t>Correo electrónico enviado el 10 de Julio, 2001. El escrito completo puede leerse en </w:t>
      </w:r>
      <w:hyperlink r:id="rId157">
        <w:r>
          <w:rPr/>
          <w:t>http://www.arn.org/docs/pjweekly/pj_weekly_010813.htm.</w:t>
        </w:r>
      </w:hyperlink>
    </w:p>
    <w:p>
      <w:pPr>
        <w:pStyle w:val="BodyText"/>
      </w:pPr>
    </w:p>
    <w:p>
      <w:pPr>
        <w:pStyle w:val="BodyText"/>
      </w:pPr>
    </w:p>
    <w:p>
      <w:pPr>
        <w:pStyle w:val="BodyText"/>
        <w:spacing w:before="185"/>
      </w:pPr>
    </w:p>
    <w:p>
      <w:pPr>
        <w:pStyle w:val="BodyText"/>
        <w:ind w:left="100"/>
      </w:pPr>
      <w:r>
        <w:rPr>
          <w:spacing w:val="-2"/>
        </w:rPr>
        <w:t>[←88]</w:t>
      </w:r>
    </w:p>
    <w:p>
      <w:pPr>
        <w:pStyle w:val="BodyText"/>
      </w:pPr>
    </w:p>
    <w:p>
      <w:pPr>
        <w:pStyle w:val="BodyText"/>
        <w:spacing w:before="273"/>
      </w:pPr>
    </w:p>
    <w:p>
      <w:pPr>
        <w:pStyle w:val="BodyText"/>
        <w:spacing w:line="247" w:lineRule="auto"/>
        <w:ind w:left="100" w:right="545"/>
      </w:pPr>
      <w:r>
        <w:rPr/>
        <w:t>Richard Lewontin, “Billions and Billions of Demons” [Billones y billones de demonios], The New York Review of Books, Enero 9, 1997, 31.</w:t>
      </w:r>
    </w:p>
    <w:p>
      <w:pPr>
        <w:pStyle w:val="BodyText"/>
      </w:pPr>
    </w:p>
    <w:p>
      <w:pPr>
        <w:pStyle w:val="BodyText"/>
      </w:pPr>
    </w:p>
    <w:p>
      <w:pPr>
        <w:pStyle w:val="BodyText"/>
        <w:spacing w:before="185"/>
      </w:pPr>
    </w:p>
    <w:p>
      <w:pPr>
        <w:pStyle w:val="BodyText"/>
        <w:ind w:left="100"/>
      </w:pPr>
      <w:r>
        <w:rPr>
          <w:spacing w:val="-2"/>
        </w:rPr>
        <w:t>[←89]</w:t>
      </w:r>
    </w:p>
    <w:p>
      <w:pPr>
        <w:pStyle w:val="BodyText"/>
      </w:pPr>
    </w:p>
    <w:p>
      <w:pPr>
        <w:pStyle w:val="BodyText"/>
        <w:spacing w:before="272"/>
      </w:pPr>
    </w:p>
    <w:p>
      <w:pPr>
        <w:pStyle w:val="BodyText"/>
        <w:spacing w:before="1"/>
        <w:ind w:left="100"/>
      </w:pPr>
      <w:r>
        <w:rPr/>
        <w:t>Ver</w:t>
      </w:r>
      <w:r>
        <w:rPr>
          <w:spacing w:val="6"/>
        </w:rPr>
        <w:t> </w:t>
      </w:r>
      <w:r>
        <w:rPr/>
        <w:t>Strobel,</w:t>
      </w:r>
      <w:r>
        <w:rPr>
          <w:spacing w:val="7"/>
        </w:rPr>
        <w:t> </w:t>
      </w:r>
      <w:r>
        <w:rPr/>
        <w:t>The</w:t>
      </w:r>
      <w:r>
        <w:rPr>
          <w:spacing w:val="6"/>
        </w:rPr>
        <w:t> </w:t>
      </w:r>
      <w:r>
        <w:rPr/>
        <w:t>Case</w:t>
      </w:r>
      <w:r>
        <w:rPr>
          <w:spacing w:val="6"/>
        </w:rPr>
        <w:t> </w:t>
      </w:r>
      <w:r>
        <w:rPr/>
        <w:t>for</w:t>
      </w:r>
      <w:r>
        <w:rPr>
          <w:spacing w:val="7"/>
        </w:rPr>
        <w:t> </w:t>
      </w:r>
      <w:r>
        <w:rPr/>
        <w:t>Faith</w:t>
      </w:r>
      <w:r>
        <w:rPr>
          <w:spacing w:val="7"/>
        </w:rPr>
        <w:t> </w:t>
      </w:r>
      <w:r>
        <w:rPr/>
        <w:t>[Una</w:t>
      </w:r>
      <w:r>
        <w:rPr>
          <w:spacing w:val="6"/>
        </w:rPr>
        <w:t> </w:t>
      </w:r>
      <w:r>
        <w:rPr/>
        <w:t>defensa</w:t>
      </w:r>
      <w:r>
        <w:rPr>
          <w:spacing w:val="6"/>
        </w:rPr>
        <w:t> </w:t>
      </w:r>
      <w:r>
        <w:rPr/>
        <w:t>de</w:t>
      </w:r>
      <w:r>
        <w:rPr>
          <w:spacing w:val="6"/>
        </w:rPr>
        <w:t> </w:t>
      </w:r>
      <w:r>
        <w:rPr/>
        <w:t>la</w:t>
      </w:r>
      <w:r>
        <w:rPr>
          <w:spacing w:val="7"/>
        </w:rPr>
        <w:t> </w:t>
      </w:r>
      <w:r>
        <w:rPr/>
        <w:t>fe],</w:t>
      </w:r>
      <w:r>
        <w:rPr>
          <w:spacing w:val="7"/>
        </w:rPr>
        <w:t> </w:t>
      </w:r>
      <w:r>
        <w:rPr/>
        <w:t>99-</w:t>
      </w:r>
      <w:r>
        <w:rPr>
          <w:spacing w:val="-4"/>
        </w:rPr>
        <w:t>101.</w:t>
      </w:r>
    </w:p>
    <w:p>
      <w:pPr>
        <w:pStyle w:val="BodyText"/>
      </w:pPr>
    </w:p>
    <w:p>
      <w:pPr>
        <w:pStyle w:val="BodyText"/>
      </w:pPr>
    </w:p>
    <w:p>
      <w:pPr>
        <w:pStyle w:val="BodyText"/>
        <w:spacing w:before="195"/>
      </w:pPr>
    </w:p>
    <w:p>
      <w:pPr>
        <w:pStyle w:val="BodyText"/>
        <w:ind w:left="100"/>
      </w:pPr>
      <w:r>
        <w:rPr>
          <w:spacing w:val="-2"/>
        </w:rPr>
        <w:t>[←90]</w:t>
      </w:r>
    </w:p>
    <w:p>
      <w:pPr>
        <w:spacing w:after="0"/>
        <w:sectPr>
          <w:pgSz w:w="12240" w:h="15840"/>
          <w:pgMar w:top="1360" w:bottom="280" w:left="1340" w:right="1240"/>
        </w:sectPr>
      </w:pPr>
    </w:p>
    <w:p>
      <w:pPr>
        <w:pStyle w:val="BodyText"/>
        <w:spacing w:line="247" w:lineRule="auto" w:before="237"/>
        <w:ind w:left="100" w:right="2164"/>
      </w:pPr>
      <w:r>
        <w:rPr/>
        <w:t>El debate completo puede ser visto en </w:t>
      </w:r>
      <w:hyperlink r:id="rId158">
        <w:r>
          <w:rPr>
            <w:spacing w:val="-2"/>
          </w:rPr>
          <w:t>http://www.leaderu.com/offices/billcraig/docs/craig-atkins.html.</w:t>
        </w:r>
      </w:hyperlink>
    </w:p>
    <w:p>
      <w:pPr>
        <w:pStyle w:val="BodyText"/>
      </w:pPr>
    </w:p>
    <w:p>
      <w:pPr>
        <w:pStyle w:val="BodyText"/>
      </w:pPr>
    </w:p>
    <w:p>
      <w:pPr>
        <w:pStyle w:val="BodyText"/>
        <w:spacing w:before="185"/>
      </w:pPr>
    </w:p>
    <w:p>
      <w:pPr>
        <w:pStyle w:val="BodyText"/>
        <w:ind w:left="100"/>
      </w:pPr>
      <w:r>
        <w:rPr>
          <w:spacing w:val="-2"/>
        </w:rPr>
        <w:t>[←91]</w:t>
      </w:r>
    </w:p>
    <w:p>
      <w:pPr>
        <w:pStyle w:val="BodyText"/>
      </w:pPr>
    </w:p>
    <w:p>
      <w:pPr>
        <w:pStyle w:val="BodyText"/>
        <w:spacing w:before="272"/>
      </w:pPr>
    </w:p>
    <w:p>
      <w:pPr>
        <w:pStyle w:val="BodyText"/>
        <w:spacing w:line="247" w:lineRule="auto"/>
        <w:ind w:left="100" w:right="545"/>
      </w:pPr>
      <w:r>
        <w:rPr/>
        <w:t>J. Budziszewski, Written on the Heart: The Case for Natural Law [Escrito en el corazón: una defensa a favor de la ley natural], (Downers Grove, Ill.:</w:t>
      </w:r>
      <w:r>
        <w:rPr>
          <w:spacing w:val="40"/>
        </w:rPr>
        <w:t> </w:t>
      </w:r>
      <w:r>
        <w:rPr/>
        <w:t>InterVarsity Press, 1997), 54.</w:t>
      </w:r>
    </w:p>
    <w:p>
      <w:pPr>
        <w:pStyle w:val="BodyText"/>
      </w:pPr>
    </w:p>
    <w:p>
      <w:pPr>
        <w:pStyle w:val="BodyText"/>
      </w:pPr>
    </w:p>
    <w:p>
      <w:pPr>
        <w:pStyle w:val="BodyText"/>
        <w:spacing w:before="185"/>
      </w:pPr>
    </w:p>
    <w:p>
      <w:pPr>
        <w:pStyle w:val="BodyText"/>
        <w:ind w:left="100"/>
      </w:pPr>
      <w:r>
        <w:rPr>
          <w:spacing w:val="-2"/>
        </w:rPr>
        <w:t>[←92]</w:t>
      </w:r>
    </w:p>
    <w:p>
      <w:pPr>
        <w:pStyle w:val="BodyText"/>
      </w:pPr>
    </w:p>
    <w:p>
      <w:pPr>
        <w:pStyle w:val="BodyText"/>
        <w:spacing w:before="272"/>
      </w:pPr>
    </w:p>
    <w:p>
      <w:pPr>
        <w:pStyle w:val="BodyText"/>
        <w:spacing w:line="247" w:lineRule="auto" w:before="1"/>
        <w:ind w:left="100" w:right="545"/>
      </w:pPr>
      <w:r>
        <w:rPr/>
        <w:t>Ver Norman L. Geisler y Peter Bocchino, Unshakable Foundations [Fundamentos inamovibles] (Minneapolis: Bethany, 2001). Anécdota de una conversación personal con Peter Bocchino, Abril 3, 2003.</w:t>
      </w:r>
    </w:p>
    <w:p>
      <w:pPr>
        <w:pStyle w:val="BodyText"/>
      </w:pPr>
    </w:p>
    <w:p>
      <w:pPr>
        <w:pStyle w:val="BodyText"/>
      </w:pPr>
    </w:p>
    <w:p>
      <w:pPr>
        <w:pStyle w:val="BodyText"/>
        <w:spacing w:before="184"/>
      </w:pPr>
    </w:p>
    <w:p>
      <w:pPr>
        <w:pStyle w:val="BodyText"/>
        <w:ind w:left="100"/>
      </w:pPr>
      <w:r>
        <w:rPr>
          <w:spacing w:val="-2"/>
        </w:rPr>
        <w:t>[←93]</w:t>
      </w:r>
    </w:p>
    <w:p>
      <w:pPr>
        <w:pStyle w:val="BodyText"/>
      </w:pPr>
    </w:p>
    <w:p>
      <w:pPr>
        <w:pStyle w:val="BodyText"/>
        <w:spacing w:before="273"/>
      </w:pPr>
    </w:p>
    <w:p>
      <w:pPr>
        <w:pStyle w:val="BodyText"/>
        <w:spacing w:line="247" w:lineRule="auto"/>
        <w:ind w:left="100" w:right="545"/>
      </w:pPr>
      <w:r>
        <w:rPr/>
        <w:t>Mortimer Adler, Haves Without Have-Nots [Tener sin no tener], (Nueva York: Macmillan, 1991).</w:t>
      </w:r>
    </w:p>
    <w:p>
      <w:pPr>
        <w:pStyle w:val="BodyText"/>
      </w:pPr>
    </w:p>
    <w:p>
      <w:pPr>
        <w:pStyle w:val="BodyText"/>
      </w:pPr>
    </w:p>
    <w:p>
      <w:pPr>
        <w:pStyle w:val="BodyText"/>
        <w:spacing w:before="185"/>
      </w:pPr>
    </w:p>
    <w:p>
      <w:pPr>
        <w:pStyle w:val="BodyText"/>
        <w:ind w:left="100"/>
      </w:pPr>
      <w:r>
        <w:rPr>
          <w:spacing w:val="-2"/>
        </w:rPr>
        <w:t>[←94]</w:t>
      </w:r>
    </w:p>
    <w:p>
      <w:pPr>
        <w:spacing w:after="0"/>
        <w:sectPr>
          <w:pgSz w:w="12240" w:h="15840"/>
          <w:pgMar w:top="1820" w:bottom="280" w:left="1340" w:right="1240"/>
        </w:sectPr>
      </w:pPr>
    </w:p>
    <w:p>
      <w:pPr>
        <w:pStyle w:val="BodyText"/>
        <w:spacing w:line="247" w:lineRule="auto" w:before="237"/>
        <w:ind w:left="100" w:right="417"/>
      </w:pPr>
      <w:r>
        <w:rPr/>
        <w:t>William Dembski, The Design Revolution: Answering the Toughest Questions About Intelligent Design [La revolución del diseño: Respondiendo las preguntas más difíciles sobre el diseño inteligente], (Downers Grove, Ill.: InterVarsity</w:t>
      </w:r>
      <w:r>
        <w:rPr>
          <w:spacing w:val="80"/>
          <w:w w:val="150"/>
        </w:rPr>
        <w:t> </w:t>
      </w:r>
      <w:r>
        <w:rPr/>
        <w:t>Press, forthcoming).</w:t>
      </w:r>
    </w:p>
    <w:p>
      <w:pPr>
        <w:pStyle w:val="BodyText"/>
      </w:pPr>
    </w:p>
    <w:p>
      <w:pPr>
        <w:pStyle w:val="BodyText"/>
      </w:pPr>
    </w:p>
    <w:p>
      <w:pPr>
        <w:pStyle w:val="BodyText"/>
        <w:spacing w:before="184"/>
      </w:pPr>
    </w:p>
    <w:p>
      <w:pPr>
        <w:pStyle w:val="BodyText"/>
        <w:ind w:left="100"/>
      </w:pPr>
      <w:r>
        <w:rPr>
          <w:spacing w:val="-2"/>
        </w:rPr>
        <w:t>[←95]</w:t>
      </w:r>
    </w:p>
    <w:p>
      <w:pPr>
        <w:pStyle w:val="BodyText"/>
      </w:pPr>
    </w:p>
    <w:p>
      <w:pPr>
        <w:pStyle w:val="BodyText"/>
        <w:spacing w:before="272"/>
      </w:pPr>
    </w:p>
    <w:p>
      <w:pPr>
        <w:pStyle w:val="BodyText"/>
        <w:spacing w:line="247" w:lineRule="auto" w:before="1"/>
        <w:ind w:left="100" w:right="545"/>
      </w:pPr>
      <w:r>
        <w:rPr/>
        <w:t>Albert Einstein, en una carta a Max Born, Diciembre 4, 1926, citado en Elizabeth Knowles, ed., The Oxford Dictionary of Quotations [Diccionario de citas de Oxford] (Oxford: Oxford University Press, 1999), 290.</w:t>
      </w:r>
    </w:p>
    <w:p>
      <w:pPr>
        <w:pStyle w:val="BodyText"/>
      </w:pPr>
    </w:p>
    <w:p>
      <w:pPr>
        <w:pStyle w:val="BodyText"/>
      </w:pPr>
    </w:p>
    <w:p>
      <w:pPr>
        <w:pStyle w:val="BodyText"/>
        <w:spacing w:before="184"/>
      </w:pPr>
    </w:p>
    <w:p>
      <w:pPr>
        <w:pStyle w:val="BodyText"/>
        <w:ind w:left="100"/>
      </w:pPr>
      <w:r>
        <w:rPr>
          <w:spacing w:val="-2"/>
        </w:rPr>
        <w:t>[←96]</w:t>
      </w:r>
    </w:p>
    <w:p>
      <w:pPr>
        <w:pStyle w:val="BodyText"/>
      </w:pPr>
    </w:p>
    <w:p>
      <w:pPr>
        <w:pStyle w:val="BodyText"/>
        <w:spacing w:before="273"/>
      </w:pPr>
    </w:p>
    <w:p>
      <w:pPr>
        <w:pStyle w:val="BodyText"/>
        <w:spacing w:line="247" w:lineRule="auto"/>
        <w:ind w:left="100" w:right="545"/>
      </w:pPr>
      <w:r>
        <w:rPr/>
        <w:t>Citado en William Dembski y James Kushiner, eds., Signs of Intelligence [Señales de inteligencia], (Grand Rapids, Mich.: Baker, 2001), 102.</w:t>
      </w:r>
    </w:p>
    <w:p>
      <w:pPr>
        <w:pStyle w:val="BodyText"/>
      </w:pPr>
    </w:p>
    <w:p>
      <w:pPr>
        <w:pStyle w:val="BodyText"/>
      </w:pPr>
    </w:p>
    <w:p>
      <w:pPr>
        <w:pStyle w:val="BodyText"/>
        <w:spacing w:before="185"/>
      </w:pPr>
    </w:p>
    <w:p>
      <w:pPr>
        <w:pStyle w:val="BodyText"/>
        <w:ind w:left="100"/>
      </w:pPr>
      <w:r>
        <w:rPr>
          <w:spacing w:val="-2"/>
        </w:rPr>
        <w:t>[←97]</w:t>
      </w:r>
    </w:p>
    <w:p>
      <w:pPr>
        <w:pStyle w:val="BodyText"/>
      </w:pPr>
    </w:p>
    <w:p>
      <w:pPr>
        <w:pStyle w:val="BodyText"/>
        <w:spacing w:before="272"/>
      </w:pPr>
    </w:p>
    <w:p>
      <w:pPr>
        <w:pStyle w:val="BodyText"/>
        <w:ind w:left="100"/>
      </w:pPr>
      <w:r>
        <w:rPr/>
        <w:t>Carl</w:t>
      </w:r>
      <w:r>
        <w:rPr>
          <w:spacing w:val="10"/>
        </w:rPr>
        <w:t> </w:t>
      </w:r>
      <w:r>
        <w:rPr/>
        <w:t>Sagan,</w:t>
      </w:r>
      <w:r>
        <w:rPr>
          <w:spacing w:val="11"/>
        </w:rPr>
        <w:t> </w:t>
      </w:r>
      <w:r>
        <w:rPr/>
        <w:t>Cosmos</w:t>
      </w:r>
      <w:r>
        <w:rPr>
          <w:spacing w:val="10"/>
        </w:rPr>
        <w:t> </w:t>
      </w:r>
      <w:r>
        <w:rPr/>
        <w:t>(Nueva</w:t>
      </w:r>
      <w:r>
        <w:rPr>
          <w:spacing w:val="10"/>
        </w:rPr>
        <w:t> </w:t>
      </w:r>
      <w:r>
        <w:rPr/>
        <w:t>York,</w:t>
      </w:r>
      <w:r>
        <w:rPr>
          <w:spacing w:val="11"/>
        </w:rPr>
        <w:t> </w:t>
      </w:r>
      <w:r>
        <w:rPr/>
        <w:t>Random</w:t>
      </w:r>
      <w:r>
        <w:rPr>
          <w:spacing w:val="10"/>
        </w:rPr>
        <w:t> </w:t>
      </w:r>
      <w:r>
        <w:rPr/>
        <w:t>House,</w:t>
      </w:r>
      <w:r>
        <w:rPr>
          <w:spacing w:val="12"/>
        </w:rPr>
        <w:t> </w:t>
      </w:r>
      <w:r>
        <w:rPr/>
        <w:t>1980),</w:t>
      </w:r>
      <w:r>
        <w:rPr>
          <w:spacing w:val="11"/>
        </w:rPr>
        <w:t> </w:t>
      </w:r>
      <w:r>
        <w:rPr>
          <w:spacing w:val="-4"/>
        </w:rPr>
        <w:t>278.</w:t>
      </w:r>
    </w:p>
    <w:p>
      <w:pPr>
        <w:pStyle w:val="BodyText"/>
      </w:pPr>
    </w:p>
    <w:p>
      <w:pPr>
        <w:pStyle w:val="BodyText"/>
      </w:pPr>
    </w:p>
    <w:p>
      <w:pPr>
        <w:pStyle w:val="BodyText"/>
        <w:spacing w:before="196"/>
      </w:pPr>
    </w:p>
    <w:p>
      <w:pPr>
        <w:pStyle w:val="BodyText"/>
        <w:ind w:left="100"/>
      </w:pPr>
      <w:r>
        <w:rPr>
          <w:spacing w:val="-2"/>
        </w:rPr>
        <w:t>[←98]</w:t>
      </w:r>
    </w:p>
    <w:p>
      <w:pPr>
        <w:spacing w:after="0"/>
        <w:sectPr>
          <w:pgSz w:w="12240" w:h="15840"/>
          <w:pgMar w:top="1820" w:bottom="280" w:left="1340" w:right="1240"/>
        </w:sectPr>
      </w:pPr>
    </w:p>
    <w:p>
      <w:pPr>
        <w:pStyle w:val="BodyText"/>
        <w:spacing w:line="247" w:lineRule="auto" w:before="237"/>
        <w:ind w:left="100"/>
      </w:pPr>
      <w:r>
        <w:rPr/>
        <w:t>Phillip E. Johnson, Darwin on Trial [El juicio de Darwin], (Downers Grove, Ill.: InterVarsity Press, 1993), 27.</w:t>
      </w:r>
    </w:p>
    <w:p>
      <w:pPr>
        <w:pStyle w:val="BodyText"/>
      </w:pPr>
    </w:p>
    <w:p>
      <w:pPr>
        <w:pStyle w:val="BodyText"/>
      </w:pPr>
    </w:p>
    <w:p>
      <w:pPr>
        <w:pStyle w:val="BodyText"/>
        <w:spacing w:before="185"/>
      </w:pPr>
    </w:p>
    <w:p>
      <w:pPr>
        <w:pStyle w:val="BodyText"/>
        <w:ind w:left="100"/>
      </w:pPr>
      <w:r>
        <w:rPr>
          <w:spacing w:val="-2"/>
        </w:rPr>
        <w:t>[←99]</w:t>
      </w:r>
    </w:p>
    <w:p>
      <w:pPr>
        <w:pStyle w:val="BodyText"/>
      </w:pPr>
    </w:p>
    <w:p>
      <w:pPr>
        <w:pStyle w:val="BodyText"/>
        <w:spacing w:before="272"/>
      </w:pPr>
    </w:p>
    <w:p>
      <w:pPr>
        <w:pStyle w:val="BodyText"/>
        <w:spacing w:line="247" w:lineRule="auto"/>
        <w:ind w:left="100" w:right="417"/>
      </w:pPr>
      <w:r>
        <w:rPr/>
        <w:t>Jonathan Wells, Icons of Evolution: Science or Myth? Why Much of What We Teach About Evolution Is Wrong [Íconos de la evolución: ¿Ciencia o mito? ¿Por qué mucho</w:t>
      </w:r>
      <w:r>
        <w:rPr>
          <w:spacing w:val="32"/>
        </w:rPr>
        <w:t> </w:t>
      </w:r>
      <w:r>
        <w:rPr/>
        <w:t>de lo</w:t>
      </w:r>
      <w:r>
        <w:rPr>
          <w:spacing w:val="32"/>
        </w:rPr>
        <w:t> </w:t>
      </w:r>
      <w:r>
        <w:rPr/>
        <w:t>que enseñamos sobre la evolución</w:t>
      </w:r>
      <w:r>
        <w:rPr>
          <w:spacing w:val="32"/>
        </w:rPr>
        <w:t> </w:t>
      </w:r>
      <w:r>
        <w:rPr/>
        <w:t>está mal?] (Washington,</w:t>
      </w:r>
      <w:r>
        <w:rPr>
          <w:spacing w:val="40"/>
        </w:rPr>
        <w:t> </w:t>
      </w:r>
      <w:r>
        <w:rPr/>
        <w:t>D.C.: Regnery, 2000), 178.</w:t>
      </w:r>
    </w:p>
    <w:p>
      <w:pPr>
        <w:pStyle w:val="BodyText"/>
      </w:pPr>
    </w:p>
    <w:p>
      <w:pPr>
        <w:pStyle w:val="BodyText"/>
      </w:pPr>
    </w:p>
    <w:p>
      <w:pPr>
        <w:pStyle w:val="BodyText"/>
        <w:spacing w:before="185"/>
      </w:pPr>
    </w:p>
    <w:p>
      <w:pPr>
        <w:pStyle w:val="BodyText"/>
        <w:ind w:left="100"/>
      </w:pPr>
      <w:r>
        <w:rPr>
          <w:spacing w:val="-2"/>
        </w:rPr>
        <w:t>[←100]</w:t>
      </w:r>
    </w:p>
    <w:p>
      <w:pPr>
        <w:pStyle w:val="BodyText"/>
      </w:pPr>
    </w:p>
    <w:p>
      <w:pPr>
        <w:pStyle w:val="BodyText"/>
        <w:spacing w:before="272"/>
      </w:pPr>
    </w:p>
    <w:p>
      <w:pPr>
        <w:pStyle w:val="BodyText"/>
        <w:spacing w:line="247" w:lineRule="auto"/>
        <w:ind w:left="100" w:right="417"/>
      </w:pPr>
      <w:r>
        <w:rPr/>
        <w:t>Ver</w:t>
      </w:r>
      <w:r>
        <w:rPr>
          <w:spacing w:val="37"/>
        </w:rPr>
        <w:t> </w:t>
      </w:r>
      <w:r>
        <w:rPr/>
        <w:t>Norman</w:t>
      </w:r>
      <w:r>
        <w:rPr>
          <w:spacing w:val="39"/>
        </w:rPr>
        <w:t> </w:t>
      </w:r>
      <w:r>
        <w:rPr/>
        <w:t>L.</w:t>
      </w:r>
      <w:r>
        <w:rPr>
          <w:spacing w:val="39"/>
        </w:rPr>
        <w:t> </w:t>
      </w:r>
      <w:r>
        <w:rPr/>
        <w:t>Geisler</w:t>
      </w:r>
      <w:r>
        <w:rPr>
          <w:spacing w:val="37"/>
        </w:rPr>
        <w:t> </w:t>
      </w:r>
      <w:r>
        <w:rPr/>
        <w:t>y</w:t>
      </w:r>
      <w:r>
        <w:rPr>
          <w:spacing w:val="39"/>
        </w:rPr>
        <w:t> </w:t>
      </w:r>
      <w:r>
        <w:rPr/>
        <w:t>Peter</w:t>
      </w:r>
      <w:r>
        <w:rPr>
          <w:spacing w:val="37"/>
        </w:rPr>
        <w:t> </w:t>
      </w:r>
      <w:r>
        <w:rPr/>
        <w:t>Bocchino,</w:t>
      </w:r>
      <w:r>
        <w:rPr>
          <w:spacing w:val="39"/>
        </w:rPr>
        <w:t> </w:t>
      </w:r>
      <w:r>
        <w:rPr/>
        <w:t>Unshakable</w:t>
      </w:r>
      <w:r>
        <w:rPr>
          <w:spacing w:val="37"/>
        </w:rPr>
        <w:t> </w:t>
      </w:r>
      <w:r>
        <w:rPr/>
        <w:t>Foundations [Fundamentos</w:t>
      </w:r>
      <w:r>
        <w:rPr>
          <w:spacing w:val="40"/>
        </w:rPr>
        <w:t> </w:t>
      </w:r>
      <w:r>
        <w:rPr/>
        <w:t>inamovibles]</w:t>
      </w:r>
      <w:r>
        <w:rPr>
          <w:spacing w:val="40"/>
        </w:rPr>
        <w:t> </w:t>
      </w:r>
      <w:r>
        <w:rPr/>
        <w:t>(Minneapolis:</w:t>
      </w:r>
      <w:r>
        <w:rPr>
          <w:spacing w:val="40"/>
        </w:rPr>
        <w:t> </w:t>
      </w:r>
      <w:r>
        <w:rPr/>
        <w:t>Bethany,</w:t>
      </w:r>
      <w:r>
        <w:rPr>
          <w:spacing w:val="40"/>
        </w:rPr>
        <w:t> </w:t>
      </w:r>
      <w:r>
        <w:rPr/>
        <w:t>2001),</w:t>
      </w:r>
      <w:r>
        <w:rPr>
          <w:spacing w:val="40"/>
        </w:rPr>
        <w:t> </w:t>
      </w:r>
      <w:r>
        <w:rPr/>
        <w:t>149-150;</w:t>
      </w:r>
      <w:r>
        <w:rPr>
          <w:spacing w:val="40"/>
        </w:rPr>
        <w:t> </w:t>
      </w:r>
      <w:r>
        <w:rPr/>
        <w:t>ver también Jonathan Wells, Icons of Evolution [Íconos de la Evolución], capítulo 9, 211; y Lane P. Lester y Raymond G. Bohlin, The Natural Limits of Biological Change [Los límites naturales del cambio biológico], (Grand Rapids, Mich.: Zondervan, 1984), 88-89.</w:t>
      </w:r>
    </w:p>
    <w:p>
      <w:pPr>
        <w:pStyle w:val="BodyText"/>
      </w:pPr>
    </w:p>
    <w:p>
      <w:pPr>
        <w:pStyle w:val="BodyText"/>
      </w:pPr>
    </w:p>
    <w:p>
      <w:pPr>
        <w:pStyle w:val="BodyText"/>
        <w:spacing w:before="184"/>
      </w:pPr>
    </w:p>
    <w:p>
      <w:pPr>
        <w:pStyle w:val="BodyText"/>
        <w:ind w:left="100"/>
      </w:pPr>
      <w:r>
        <w:rPr>
          <w:spacing w:val="-2"/>
        </w:rPr>
        <w:t>[←101]</w:t>
      </w:r>
    </w:p>
    <w:p>
      <w:pPr>
        <w:pStyle w:val="BodyText"/>
      </w:pPr>
    </w:p>
    <w:p>
      <w:pPr>
        <w:pStyle w:val="BodyText"/>
        <w:spacing w:before="272"/>
      </w:pPr>
    </w:p>
    <w:p>
      <w:pPr>
        <w:pStyle w:val="BodyText"/>
        <w:spacing w:line="247" w:lineRule="auto"/>
        <w:ind w:left="100" w:right="404"/>
      </w:pPr>
      <w:r>
        <w:rPr/>
        <w:t>Para más sobre los pinzones de Darwin, ver Wells, Icons of Evolution [Íconos de</w:t>
      </w:r>
      <w:r>
        <w:rPr>
          <w:spacing w:val="40"/>
        </w:rPr>
        <w:t> </w:t>
      </w:r>
      <w:r>
        <w:rPr/>
        <w:t>la Evolución], 159-175.</w:t>
      </w:r>
    </w:p>
    <w:p>
      <w:pPr>
        <w:spacing w:after="0" w:line="247" w:lineRule="auto"/>
        <w:sectPr>
          <w:pgSz w:w="12240" w:h="15840"/>
          <w:pgMar w:top="1820" w:bottom="280" w:left="1340" w:right="1240"/>
        </w:sectPr>
      </w:pPr>
    </w:p>
    <w:p>
      <w:pPr>
        <w:pStyle w:val="BodyText"/>
        <w:spacing w:before="159"/>
      </w:pPr>
    </w:p>
    <w:p>
      <w:pPr>
        <w:pStyle w:val="BodyText"/>
        <w:spacing w:before="1"/>
        <w:ind w:left="100"/>
      </w:pPr>
      <w:r>
        <w:rPr>
          <w:spacing w:val="-2"/>
        </w:rPr>
        <w:t>[←102]</w:t>
      </w:r>
    </w:p>
    <w:p>
      <w:pPr>
        <w:pStyle w:val="BodyText"/>
      </w:pPr>
    </w:p>
    <w:p>
      <w:pPr>
        <w:pStyle w:val="BodyText"/>
        <w:spacing w:before="272"/>
      </w:pPr>
    </w:p>
    <w:p>
      <w:pPr>
        <w:pStyle w:val="BodyText"/>
        <w:spacing w:line="247" w:lineRule="auto"/>
        <w:ind w:left="100" w:right="545"/>
      </w:pPr>
      <w:r>
        <w:rPr/>
        <w:t>Charles Darwin, On the Origin of Species [El origen de las especies], (Nueva York: Penguin, 1958), 171.</w:t>
      </w:r>
    </w:p>
    <w:p>
      <w:pPr>
        <w:pStyle w:val="BodyText"/>
      </w:pPr>
    </w:p>
    <w:p>
      <w:pPr>
        <w:pStyle w:val="BodyText"/>
      </w:pPr>
    </w:p>
    <w:p>
      <w:pPr>
        <w:pStyle w:val="BodyText"/>
        <w:spacing w:before="185"/>
      </w:pPr>
    </w:p>
    <w:p>
      <w:pPr>
        <w:pStyle w:val="BodyText"/>
        <w:ind w:left="100"/>
      </w:pPr>
      <w:r>
        <w:rPr>
          <w:spacing w:val="-2"/>
        </w:rPr>
        <w:t>[←103]</w:t>
      </w:r>
    </w:p>
    <w:p>
      <w:pPr>
        <w:pStyle w:val="BodyText"/>
      </w:pPr>
    </w:p>
    <w:p>
      <w:pPr>
        <w:pStyle w:val="BodyText"/>
        <w:spacing w:before="273"/>
      </w:pPr>
    </w:p>
    <w:p>
      <w:pPr>
        <w:pStyle w:val="BodyText"/>
        <w:spacing w:line="247" w:lineRule="auto"/>
        <w:ind w:left="100" w:right="317"/>
      </w:pPr>
      <w:r>
        <w:rPr/>
        <w:t>Michael</w:t>
      </w:r>
      <w:r>
        <w:rPr>
          <w:spacing w:val="38"/>
        </w:rPr>
        <w:t> </w:t>
      </w:r>
      <w:r>
        <w:rPr/>
        <w:t>Behe,</w:t>
      </w:r>
      <w:r>
        <w:rPr>
          <w:spacing w:val="39"/>
        </w:rPr>
        <w:t> </w:t>
      </w:r>
      <w:r>
        <w:rPr/>
        <w:t>Darwin’s</w:t>
      </w:r>
      <w:r>
        <w:rPr>
          <w:spacing w:val="38"/>
        </w:rPr>
        <w:t> </w:t>
      </w:r>
      <w:r>
        <w:rPr/>
        <w:t>Black</w:t>
      </w:r>
      <w:r>
        <w:rPr>
          <w:spacing w:val="39"/>
        </w:rPr>
        <w:t> </w:t>
      </w:r>
      <w:r>
        <w:rPr/>
        <w:t>Box:</w:t>
      </w:r>
      <w:r>
        <w:rPr>
          <w:spacing w:val="38"/>
        </w:rPr>
        <w:t> </w:t>
      </w:r>
      <w:r>
        <w:rPr/>
        <w:t>The</w:t>
      </w:r>
      <w:r>
        <w:rPr>
          <w:spacing w:val="38"/>
        </w:rPr>
        <w:t> </w:t>
      </w:r>
      <w:r>
        <w:rPr/>
        <w:t>Biochemical</w:t>
      </w:r>
      <w:r>
        <w:rPr>
          <w:spacing w:val="38"/>
        </w:rPr>
        <w:t> </w:t>
      </w:r>
      <w:r>
        <w:rPr/>
        <w:t>Challenge</w:t>
      </w:r>
      <w:r>
        <w:rPr>
          <w:spacing w:val="38"/>
        </w:rPr>
        <w:t> </w:t>
      </w:r>
      <w:r>
        <w:rPr/>
        <w:t>to</w:t>
      </w:r>
      <w:r>
        <w:rPr>
          <w:spacing w:val="39"/>
        </w:rPr>
        <w:t> </w:t>
      </w:r>
      <w:r>
        <w:rPr/>
        <w:t>Evolution [La caja negra de Darwin: El reto de la bioquímica a la evolución], (Nueva York: Touchstone, 1996), 39.</w:t>
      </w:r>
    </w:p>
    <w:p>
      <w:pPr>
        <w:pStyle w:val="BodyText"/>
      </w:pPr>
    </w:p>
    <w:p>
      <w:pPr>
        <w:pStyle w:val="BodyText"/>
      </w:pPr>
    </w:p>
    <w:p>
      <w:pPr>
        <w:pStyle w:val="BodyText"/>
        <w:spacing w:before="184"/>
      </w:pPr>
    </w:p>
    <w:p>
      <w:pPr>
        <w:pStyle w:val="BodyText"/>
        <w:ind w:left="100"/>
      </w:pPr>
      <w:r>
        <w:rPr>
          <w:spacing w:val="-2"/>
        </w:rPr>
        <w:t>[←104]</w:t>
      </w:r>
    </w:p>
    <w:p>
      <w:pPr>
        <w:pStyle w:val="BodyText"/>
      </w:pPr>
    </w:p>
    <w:p>
      <w:pPr>
        <w:pStyle w:val="BodyText"/>
        <w:spacing w:before="273"/>
      </w:pPr>
    </w:p>
    <w:p>
      <w:pPr>
        <w:pStyle w:val="BodyText"/>
        <w:ind w:left="100"/>
      </w:pPr>
      <w:r>
        <w:rPr/>
        <w:t>Ariel</w:t>
      </w:r>
      <w:r>
        <w:rPr>
          <w:spacing w:val="14"/>
        </w:rPr>
        <w:t> </w:t>
      </w:r>
      <w:r>
        <w:rPr/>
        <w:t>Roth,</w:t>
      </w:r>
      <w:r>
        <w:rPr>
          <w:spacing w:val="15"/>
        </w:rPr>
        <w:t> </w:t>
      </w:r>
      <w:r>
        <w:rPr/>
        <w:t>Origins</w:t>
      </w:r>
      <w:r>
        <w:rPr>
          <w:spacing w:val="14"/>
        </w:rPr>
        <w:t> </w:t>
      </w:r>
      <w:r>
        <w:rPr/>
        <w:t>[Orígenes],</w:t>
      </w:r>
      <w:r>
        <w:rPr>
          <w:spacing w:val="15"/>
        </w:rPr>
        <w:t> </w:t>
      </w:r>
      <w:r>
        <w:rPr/>
        <w:t>(Hagerstown,</w:t>
      </w:r>
      <w:r>
        <w:rPr>
          <w:spacing w:val="15"/>
        </w:rPr>
        <w:t> </w:t>
      </w:r>
      <w:r>
        <w:rPr/>
        <w:t>Md.:</w:t>
      </w:r>
      <w:r>
        <w:rPr>
          <w:spacing w:val="14"/>
        </w:rPr>
        <w:t> </w:t>
      </w:r>
      <w:r>
        <w:rPr/>
        <w:t>Herald,</w:t>
      </w:r>
      <w:r>
        <w:rPr>
          <w:spacing w:val="15"/>
        </w:rPr>
        <w:t> </w:t>
      </w:r>
      <w:r>
        <w:rPr/>
        <w:t>1998),</w:t>
      </w:r>
      <w:r>
        <w:rPr>
          <w:spacing w:val="16"/>
        </w:rPr>
        <w:t> </w:t>
      </w:r>
      <w:r>
        <w:rPr>
          <w:spacing w:val="-5"/>
        </w:rPr>
        <w:t>66.</w:t>
      </w:r>
    </w:p>
    <w:p>
      <w:pPr>
        <w:pStyle w:val="BodyText"/>
      </w:pPr>
    </w:p>
    <w:p>
      <w:pPr>
        <w:pStyle w:val="BodyText"/>
      </w:pPr>
    </w:p>
    <w:p>
      <w:pPr>
        <w:pStyle w:val="BodyText"/>
        <w:spacing w:before="195"/>
      </w:pPr>
    </w:p>
    <w:p>
      <w:pPr>
        <w:pStyle w:val="BodyText"/>
        <w:ind w:left="100"/>
      </w:pPr>
      <w:r>
        <w:rPr>
          <w:spacing w:val="-2"/>
        </w:rPr>
        <w:t>[←105]</w:t>
      </w:r>
    </w:p>
    <w:p>
      <w:pPr>
        <w:pStyle w:val="BodyText"/>
      </w:pPr>
    </w:p>
    <w:p>
      <w:pPr>
        <w:pStyle w:val="BodyText"/>
        <w:spacing w:before="273"/>
      </w:pPr>
    </w:p>
    <w:p>
      <w:pPr>
        <w:pStyle w:val="BodyText"/>
        <w:spacing w:line="247" w:lineRule="auto"/>
        <w:ind w:left="100" w:right="545"/>
      </w:pPr>
      <w:r>
        <w:rPr/>
        <w:t>Michael Behe, “Intelligent Design Theory as a Tool for Analyzing Biochemical Systems” [Teoría del diseño inteligente como una herramienta para analizar los sistemas bioquímicos] en William Dembski, ed., Mere Creation: Science, Faith, and Intelligent Design [Creación: Ciencia, fe y diseño inteligente], (Downers Grove, Ill.: InterVarsity Press, 1998), 183.</w:t>
      </w:r>
    </w:p>
    <w:p>
      <w:pPr>
        <w:spacing w:after="0" w:line="247" w:lineRule="auto"/>
        <w:sectPr>
          <w:pgSz w:w="12240" w:h="15840"/>
          <w:pgMar w:top="1820" w:bottom="280" w:left="1340" w:right="1240"/>
        </w:sectPr>
      </w:pPr>
    </w:p>
    <w:p>
      <w:pPr>
        <w:pStyle w:val="BodyText"/>
        <w:spacing w:before="159"/>
      </w:pPr>
    </w:p>
    <w:p>
      <w:pPr>
        <w:pStyle w:val="BodyText"/>
        <w:spacing w:before="1"/>
        <w:ind w:left="100"/>
      </w:pPr>
      <w:r>
        <w:rPr>
          <w:spacing w:val="-2"/>
        </w:rPr>
        <w:t>[←106]</w:t>
      </w:r>
    </w:p>
    <w:p>
      <w:pPr>
        <w:pStyle w:val="BodyText"/>
      </w:pPr>
    </w:p>
    <w:p>
      <w:pPr>
        <w:pStyle w:val="BodyText"/>
        <w:spacing w:before="272"/>
      </w:pPr>
    </w:p>
    <w:p>
      <w:pPr>
        <w:pStyle w:val="BodyText"/>
        <w:spacing w:line="247" w:lineRule="auto"/>
        <w:ind w:left="100" w:right="545"/>
      </w:pPr>
      <w:r>
        <w:rPr/>
        <w:t>Miller está de acuerdo con Behe en que la selección natural no puede favorecer</w:t>
      </w:r>
      <w:r>
        <w:rPr>
          <w:spacing w:val="40"/>
        </w:rPr>
        <w:t> </w:t>
      </w:r>
      <w:r>
        <w:rPr/>
        <w:t>la evolución de un sistema no funcional. Pero defiende el argumento al sugerir que una trampa para ratones en transición, aunque no puede atrapar ratones, puede funcionar como un clip de corbata o llavero (consulta </w:t>
      </w:r>
      <w:hyperlink r:id="rId159">
        <w:r>
          <w:rPr/>
          <w:t>http://www.millerandlevine.com/km/evol/DI/</w:t>
        </w:r>
      </w:hyperlink>
      <w:r>
        <w:rPr/>
        <w:t> Mousetrap.html). Esto, por supuesto, pierde el objetivo. Los seres vivos complejos no pueden sustituir aleatoriamente una función por otra y aún así sobrevivir. Un ser vivo moriría si uno de sus sistemas vitales no cumpliera su función principal, incluso si</w:t>
      </w:r>
      <w:r>
        <w:rPr>
          <w:spacing w:val="40"/>
        </w:rPr>
        <w:t> </w:t>
      </w:r>
      <w:r>
        <w:rPr/>
        <w:t>estuviera realizando alguna otra función durante su transición darwiniana. En otras palabras, lo que importa es la pérdida de la función vital, no el hecho de</w:t>
      </w:r>
      <w:r>
        <w:rPr>
          <w:spacing w:val="40"/>
        </w:rPr>
        <w:t> </w:t>
      </w:r>
      <w:r>
        <w:rPr/>
        <w:t>que el sistema intermedio pueda hacer otra cosa mientras tanto.</w:t>
      </w:r>
    </w:p>
    <w:p>
      <w:pPr>
        <w:pStyle w:val="BodyText"/>
      </w:pPr>
    </w:p>
    <w:p>
      <w:pPr>
        <w:pStyle w:val="BodyText"/>
      </w:pPr>
    </w:p>
    <w:p>
      <w:pPr>
        <w:pStyle w:val="BodyText"/>
        <w:spacing w:before="181"/>
      </w:pPr>
    </w:p>
    <w:p>
      <w:pPr>
        <w:pStyle w:val="BodyText"/>
        <w:ind w:left="100"/>
      </w:pPr>
      <w:r>
        <w:rPr>
          <w:spacing w:val="-2"/>
        </w:rPr>
        <w:t>[←107]</w:t>
      </w:r>
    </w:p>
    <w:p>
      <w:pPr>
        <w:pStyle w:val="BodyText"/>
      </w:pPr>
    </w:p>
    <w:p>
      <w:pPr>
        <w:pStyle w:val="BodyText"/>
        <w:spacing w:before="273"/>
      </w:pPr>
    </w:p>
    <w:p>
      <w:pPr>
        <w:pStyle w:val="BodyText"/>
        <w:spacing w:line="247" w:lineRule="auto"/>
        <w:ind w:left="100" w:right="545"/>
      </w:pPr>
      <w:r>
        <w:rPr/>
        <w:t>Ver las respuesta de Behe a sus críticos en </w:t>
      </w:r>
      <w:hyperlink r:id="rId160">
        <w:r>
          <w:rPr/>
          <w:t>http://www.trueorigin.org/</w:t>
        </w:r>
      </w:hyperlink>
      <w:r>
        <w:rPr/>
        <w:t> </w:t>
      </w:r>
      <w:r>
        <w:rPr>
          <w:spacing w:val="-2"/>
        </w:rPr>
        <w:t>behe08.asp.</w:t>
      </w:r>
    </w:p>
    <w:p>
      <w:pPr>
        <w:pStyle w:val="BodyText"/>
      </w:pPr>
    </w:p>
    <w:p>
      <w:pPr>
        <w:pStyle w:val="BodyText"/>
      </w:pPr>
    </w:p>
    <w:p>
      <w:pPr>
        <w:pStyle w:val="BodyText"/>
        <w:spacing w:before="185"/>
      </w:pPr>
    </w:p>
    <w:p>
      <w:pPr>
        <w:pStyle w:val="BodyText"/>
        <w:ind w:left="100"/>
      </w:pPr>
      <w:r>
        <w:rPr>
          <w:spacing w:val="-2"/>
        </w:rPr>
        <w:t>[←108]</w:t>
      </w:r>
    </w:p>
    <w:p>
      <w:pPr>
        <w:pStyle w:val="BodyText"/>
      </w:pPr>
    </w:p>
    <w:p>
      <w:pPr>
        <w:pStyle w:val="BodyText"/>
        <w:spacing w:before="272"/>
      </w:pPr>
    </w:p>
    <w:p>
      <w:pPr>
        <w:pStyle w:val="BodyText"/>
        <w:spacing w:line="247" w:lineRule="auto" w:before="1"/>
        <w:ind w:left="100" w:right="545"/>
      </w:pPr>
      <w:r>
        <w:rPr/>
        <w:t>Michael Behe, “A</w:t>
      </w:r>
      <w:r>
        <w:rPr>
          <w:spacing w:val="-1"/>
        </w:rPr>
        <w:t> </w:t>
      </w:r>
      <w:r>
        <w:rPr/>
        <w:t>Mousetrap Defended” [“La defensa de la trampa del ratón”], 2000, </w:t>
      </w:r>
      <w:hyperlink r:id="rId160">
        <w:r>
          <w:rPr/>
          <w:t>http://www.trueorigin.org/</w:t>
        </w:r>
      </w:hyperlink>
      <w:r>
        <w:rPr/>
        <w:t> behe05.asp.</w:t>
      </w:r>
    </w:p>
    <w:p>
      <w:pPr>
        <w:spacing w:after="0" w:line="247" w:lineRule="auto"/>
        <w:sectPr>
          <w:pgSz w:w="12240" w:h="15840"/>
          <w:pgMar w:top="1820" w:bottom="280" w:left="1340" w:right="1240"/>
        </w:sectPr>
      </w:pPr>
    </w:p>
    <w:p>
      <w:pPr>
        <w:pStyle w:val="BodyText"/>
        <w:spacing w:before="77"/>
        <w:ind w:left="100"/>
      </w:pPr>
      <w:r>
        <w:rPr>
          <w:spacing w:val="-2"/>
        </w:rPr>
        <w:t>[←109]</w:t>
      </w:r>
    </w:p>
    <w:p>
      <w:pPr>
        <w:pStyle w:val="BodyText"/>
      </w:pPr>
    </w:p>
    <w:p>
      <w:pPr>
        <w:pStyle w:val="BodyText"/>
        <w:spacing w:before="273"/>
      </w:pPr>
    </w:p>
    <w:p>
      <w:pPr>
        <w:pStyle w:val="BodyText"/>
        <w:ind w:left="100"/>
      </w:pPr>
      <w:r>
        <w:rPr/>
        <w:t>Behe,</w:t>
      </w:r>
      <w:r>
        <w:rPr>
          <w:spacing w:val="11"/>
        </w:rPr>
        <w:t> </w:t>
      </w:r>
      <w:r>
        <w:rPr/>
        <w:t>Darwin’s</w:t>
      </w:r>
      <w:r>
        <w:rPr>
          <w:spacing w:val="10"/>
        </w:rPr>
        <w:t> </w:t>
      </w:r>
      <w:r>
        <w:rPr/>
        <w:t>Black</w:t>
      </w:r>
      <w:r>
        <w:rPr>
          <w:spacing w:val="11"/>
        </w:rPr>
        <w:t> </w:t>
      </w:r>
      <w:r>
        <w:rPr/>
        <w:t>Box,</w:t>
      </w:r>
      <w:r>
        <w:rPr>
          <w:spacing w:val="11"/>
        </w:rPr>
        <w:t> </w:t>
      </w:r>
      <w:r>
        <w:rPr/>
        <w:t>232-</w:t>
      </w:r>
      <w:r>
        <w:rPr>
          <w:spacing w:val="-4"/>
        </w:rPr>
        <w:t>233.</w:t>
      </w:r>
    </w:p>
    <w:p>
      <w:pPr>
        <w:pStyle w:val="BodyText"/>
      </w:pPr>
    </w:p>
    <w:p>
      <w:pPr>
        <w:pStyle w:val="BodyText"/>
      </w:pPr>
    </w:p>
    <w:p>
      <w:pPr>
        <w:pStyle w:val="BodyText"/>
        <w:spacing w:before="195"/>
      </w:pPr>
    </w:p>
    <w:p>
      <w:pPr>
        <w:pStyle w:val="BodyText"/>
        <w:ind w:left="100"/>
      </w:pPr>
      <w:r>
        <w:rPr>
          <w:spacing w:val="-2"/>
        </w:rPr>
        <w:t>[←110]</w:t>
      </w:r>
    </w:p>
    <w:p>
      <w:pPr>
        <w:pStyle w:val="BodyText"/>
      </w:pPr>
    </w:p>
    <w:p>
      <w:pPr>
        <w:pStyle w:val="BodyText"/>
        <w:spacing w:before="273"/>
      </w:pPr>
    </w:p>
    <w:p>
      <w:pPr>
        <w:pStyle w:val="BodyText"/>
        <w:spacing w:line="247" w:lineRule="auto"/>
        <w:ind w:left="100" w:right="545"/>
      </w:pPr>
      <w:r>
        <w:rPr/>
        <w:t>Coreo electrónico enviado a Phillip Johnson el 10 de julio de 2001. El intercambio completo puede leerse en </w:t>
      </w:r>
      <w:hyperlink r:id="rId157">
        <w:r>
          <w:rPr>
            <w:spacing w:val="-2"/>
          </w:rPr>
          <w:t>http://www.arn.org/docs/pjweekly/pj_weekly_010813.htm.</w:t>
        </w:r>
      </w:hyperlink>
    </w:p>
    <w:p>
      <w:pPr>
        <w:pStyle w:val="BodyText"/>
      </w:pPr>
    </w:p>
    <w:p>
      <w:pPr>
        <w:pStyle w:val="BodyText"/>
      </w:pPr>
    </w:p>
    <w:p>
      <w:pPr>
        <w:pStyle w:val="BodyText"/>
        <w:spacing w:before="184"/>
      </w:pPr>
    </w:p>
    <w:p>
      <w:pPr>
        <w:pStyle w:val="BodyText"/>
        <w:spacing w:before="1"/>
        <w:ind w:left="100"/>
      </w:pPr>
      <w:r>
        <w:rPr>
          <w:spacing w:val="-2"/>
        </w:rPr>
        <w:t>[←111]</w:t>
      </w:r>
    </w:p>
    <w:p>
      <w:pPr>
        <w:pStyle w:val="BodyText"/>
      </w:pPr>
    </w:p>
    <w:p>
      <w:pPr>
        <w:pStyle w:val="BodyText"/>
        <w:spacing w:before="272"/>
      </w:pPr>
    </w:p>
    <w:p>
      <w:pPr>
        <w:pStyle w:val="BodyText"/>
        <w:spacing w:line="247" w:lineRule="auto"/>
        <w:ind w:left="100" w:right="404"/>
      </w:pPr>
      <w:r>
        <w:rPr/>
        <w:t>See “Riken Finds Bigger Gap in Chimp, Human Genes” [Riken encuentra mayor brecha en chimpancés, genes humanos], Japan Times, July 12, 2003. Posted</w:t>
      </w:r>
      <w:r>
        <w:rPr>
          <w:spacing w:val="80"/>
          <w:w w:val="150"/>
        </w:rPr>
        <w:t> </w:t>
      </w:r>
      <w:r>
        <w:rPr/>
        <w:t>online at </w:t>
      </w:r>
      <w:hyperlink r:id="rId161">
        <w:r>
          <w:rPr/>
          <w:t>http://www.japantimes.co.jp/cgi-bin/getarticle.pl5?nn20030712b6.htm.</w:t>
        </w:r>
      </w:hyperlink>
      <w:r>
        <w:rPr/>
        <w:t> Ingresado el 17 de Octubre del año 2003.</w:t>
      </w:r>
    </w:p>
    <w:p>
      <w:pPr>
        <w:pStyle w:val="BodyText"/>
      </w:pPr>
    </w:p>
    <w:p>
      <w:pPr>
        <w:pStyle w:val="BodyText"/>
      </w:pPr>
    </w:p>
    <w:p>
      <w:pPr>
        <w:pStyle w:val="BodyText"/>
        <w:spacing w:before="184"/>
      </w:pPr>
    </w:p>
    <w:p>
      <w:pPr>
        <w:pStyle w:val="BodyText"/>
        <w:ind w:left="100"/>
      </w:pPr>
      <w:r>
        <w:rPr>
          <w:spacing w:val="-2"/>
        </w:rPr>
        <w:t>[←112]</w:t>
      </w:r>
    </w:p>
    <w:p>
      <w:pPr>
        <w:pStyle w:val="BodyText"/>
      </w:pPr>
    </w:p>
    <w:p>
      <w:pPr>
        <w:pStyle w:val="BodyText"/>
        <w:spacing w:before="273"/>
      </w:pPr>
    </w:p>
    <w:p>
      <w:pPr>
        <w:pStyle w:val="BodyText"/>
        <w:spacing w:line="247" w:lineRule="auto"/>
        <w:ind w:left="100" w:right="253"/>
      </w:pPr>
      <w:r>
        <w:rPr/>
        <w:t>Mouse Genome Sequencing Consortium, “Initial Sequencing and Comparative Analysis of the Mouse Genome” [Consorcio de secuenciación del genoma del ratón,“Secuecnia inicial y análisis comparativo de la genómmica del ratón”], Nature [Naturaleza] 420 (December 5, 2002): 520-562.</w:t>
      </w:r>
    </w:p>
    <w:p>
      <w:pPr>
        <w:spacing w:after="0" w:line="247" w:lineRule="auto"/>
        <w:sectPr>
          <w:pgSz w:w="12240" w:h="15840"/>
          <w:pgMar w:top="1360" w:bottom="280" w:left="1340" w:right="1240"/>
        </w:sectPr>
      </w:pPr>
    </w:p>
    <w:p>
      <w:pPr>
        <w:pStyle w:val="BodyText"/>
        <w:spacing w:before="159"/>
      </w:pPr>
    </w:p>
    <w:p>
      <w:pPr>
        <w:pStyle w:val="BodyText"/>
        <w:spacing w:before="1"/>
        <w:ind w:left="100"/>
      </w:pPr>
      <w:r>
        <w:rPr>
          <w:spacing w:val="-2"/>
        </w:rPr>
        <w:t>[←113]</w:t>
      </w:r>
    </w:p>
    <w:p>
      <w:pPr>
        <w:pStyle w:val="BodyText"/>
      </w:pPr>
    </w:p>
    <w:p>
      <w:pPr>
        <w:pStyle w:val="BodyText"/>
        <w:spacing w:before="272"/>
      </w:pPr>
    </w:p>
    <w:p>
      <w:pPr>
        <w:pStyle w:val="BodyText"/>
        <w:spacing w:line="247" w:lineRule="auto"/>
        <w:ind w:left="100"/>
      </w:pPr>
      <w:r>
        <w:rPr/>
        <w:t>Michael Denton, Evolution: A</w:t>
      </w:r>
      <w:r>
        <w:rPr>
          <w:spacing w:val="-1"/>
        </w:rPr>
        <w:t> </w:t>
      </w:r>
      <w:r>
        <w:rPr/>
        <w:t>Theory in Crisis [Evolución: Una teoría en crisis], (Bethesda, Md.: Adler &amp; Adler, 1985), 285.</w:t>
      </w:r>
    </w:p>
    <w:p>
      <w:pPr>
        <w:pStyle w:val="BodyText"/>
      </w:pPr>
    </w:p>
    <w:p>
      <w:pPr>
        <w:pStyle w:val="BodyText"/>
      </w:pPr>
    </w:p>
    <w:p>
      <w:pPr>
        <w:pStyle w:val="BodyText"/>
        <w:spacing w:before="185"/>
      </w:pPr>
    </w:p>
    <w:p>
      <w:pPr>
        <w:pStyle w:val="BodyText"/>
        <w:ind w:left="100"/>
      </w:pPr>
      <w:r>
        <w:rPr>
          <w:spacing w:val="-2"/>
        </w:rPr>
        <w:t>[←114]</w:t>
      </w:r>
    </w:p>
    <w:p>
      <w:pPr>
        <w:pStyle w:val="BodyText"/>
      </w:pPr>
    </w:p>
    <w:p>
      <w:pPr>
        <w:pStyle w:val="BodyText"/>
        <w:spacing w:before="273"/>
      </w:pPr>
    </w:p>
    <w:p>
      <w:pPr>
        <w:pStyle w:val="BodyText"/>
        <w:ind w:left="100"/>
      </w:pPr>
      <w:r>
        <w:rPr/>
        <w:t>Darwin,</w:t>
      </w:r>
      <w:r>
        <w:rPr>
          <w:spacing w:val="10"/>
        </w:rPr>
        <w:t> </w:t>
      </w:r>
      <w:r>
        <w:rPr/>
        <w:t>On</w:t>
      </w:r>
      <w:r>
        <w:rPr>
          <w:spacing w:val="11"/>
        </w:rPr>
        <w:t> </w:t>
      </w:r>
      <w:r>
        <w:rPr/>
        <w:t>the</w:t>
      </w:r>
      <w:r>
        <w:rPr>
          <w:spacing w:val="10"/>
        </w:rPr>
        <w:t> </w:t>
      </w:r>
      <w:r>
        <w:rPr/>
        <w:t>Origin</w:t>
      </w:r>
      <w:r>
        <w:rPr>
          <w:spacing w:val="11"/>
        </w:rPr>
        <w:t> </w:t>
      </w:r>
      <w:r>
        <w:rPr/>
        <w:t>of</w:t>
      </w:r>
      <w:r>
        <w:rPr>
          <w:spacing w:val="9"/>
        </w:rPr>
        <w:t> </w:t>
      </w:r>
      <w:r>
        <w:rPr/>
        <w:t>Species,</w:t>
      </w:r>
      <w:r>
        <w:rPr>
          <w:spacing w:val="11"/>
        </w:rPr>
        <w:t> </w:t>
      </w:r>
      <w:r>
        <w:rPr>
          <w:spacing w:val="-5"/>
        </w:rPr>
        <w:t>280</w:t>
      </w:r>
    </w:p>
    <w:p>
      <w:pPr>
        <w:pStyle w:val="BodyText"/>
      </w:pPr>
    </w:p>
    <w:p>
      <w:pPr>
        <w:pStyle w:val="BodyText"/>
      </w:pPr>
    </w:p>
    <w:p>
      <w:pPr>
        <w:pStyle w:val="BodyText"/>
        <w:spacing w:before="195"/>
      </w:pPr>
    </w:p>
    <w:p>
      <w:pPr>
        <w:pStyle w:val="BodyText"/>
        <w:ind w:left="100"/>
      </w:pPr>
      <w:r>
        <w:rPr>
          <w:spacing w:val="-2"/>
        </w:rPr>
        <w:t>[←115]</w:t>
      </w:r>
    </w:p>
    <w:p>
      <w:pPr>
        <w:pStyle w:val="BodyText"/>
      </w:pPr>
    </w:p>
    <w:p>
      <w:pPr>
        <w:pStyle w:val="BodyText"/>
        <w:spacing w:before="272"/>
      </w:pPr>
    </w:p>
    <w:p>
      <w:pPr>
        <w:pStyle w:val="BodyText"/>
        <w:spacing w:line="247" w:lineRule="auto"/>
        <w:ind w:left="100" w:right="545"/>
      </w:pPr>
      <w:r>
        <w:rPr/>
        <w:t>Stephen J. Gould, “Evolution’s Erratic Pace” [El camino errático de la evolución] Natural History [Historia Natural] 86 (1977): 1314. Recientemente Robert B. Carroll, curador de paleontología en Redpath Museum en la Universidad de McGill, reafirmó las declaraciones de Gould cuando escribió: “Lo que falta son las muchas formas intermedias propuestas por Darwin”, “Towards a New Evolutionary Synthesis” [“Hacia una nueva síntesis evolucionaria”], Trends in Ecology and Evolution [Tendencias en ecología y evolución] 15 [2000]: 27-32).</w:t>
      </w:r>
    </w:p>
    <w:p>
      <w:pPr>
        <w:pStyle w:val="BodyText"/>
      </w:pPr>
    </w:p>
    <w:p>
      <w:pPr>
        <w:pStyle w:val="BodyText"/>
      </w:pPr>
    </w:p>
    <w:p>
      <w:pPr>
        <w:pStyle w:val="BodyText"/>
        <w:spacing w:before="183"/>
      </w:pPr>
    </w:p>
    <w:p>
      <w:pPr>
        <w:pStyle w:val="BodyText"/>
        <w:ind w:left="100"/>
      </w:pPr>
      <w:r>
        <w:rPr>
          <w:spacing w:val="-2"/>
        </w:rPr>
        <w:t>[←116]</w:t>
      </w:r>
    </w:p>
    <w:p>
      <w:pPr>
        <w:spacing w:after="0"/>
        <w:sectPr>
          <w:pgSz w:w="12240" w:h="15840"/>
          <w:pgMar w:top="1820" w:bottom="280" w:left="1340" w:right="1240"/>
        </w:sectPr>
      </w:pPr>
    </w:p>
    <w:p>
      <w:pPr>
        <w:pStyle w:val="BodyText"/>
        <w:spacing w:before="77"/>
        <w:ind w:left="100"/>
      </w:pPr>
      <w:r>
        <w:rPr/>
        <w:t>Wells,</w:t>
      </w:r>
      <w:r>
        <w:rPr>
          <w:spacing w:val="9"/>
        </w:rPr>
        <w:t> </w:t>
      </w:r>
      <w:r>
        <w:rPr/>
        <w:t>Icons</w:t>
      </w:r>
      <w:r>
        <w:rPr>
          <w:spacing w:val="9"/>
        </w:rPr>
        <w:t> </w:t>
      </w:r>
      <w:r>
        <w:rPr/>
        <w:t>of</w:t>
      </w:r>
      <w:r>
        <w:rPr>
          <w:spacing w:val="9"/>
        </w:rPr>
        <w:t> </w:t>
      </w:r>
      <w:r>
        <w:rPr/>
        <w:t>Evolution</w:t>
      </w:r>
      <w:r>
        <w:rPr>
          <w:spacing w:val="10"/>
        </w:rPr>
        <w:t> </w:t>
      </w:r>
      <w:r>
        <w:rPr/>
        <w:t>[Íconos</w:t>
      </w:r>
      <w:r>
        <w:rPr>
          <w:spacing w:val="9"/>
        </w:rPr>
        <w:t> </w:t>
      </w:r>
      <w:r>
        <w:rPr/>
        <w:t>de</w:t>
      </w:r>
      <w:r>
        <w:rPr>
          <w:spacing w:val="9"/>
        </w:rPr>
        <w:t> </w:t>
      </w:r>
      <w:r>
        <w:rPr/>
        <w:t>la</w:t>
      </w:r>
      <w:r>
        <w:rPr>
          <w:spacing w:val="8"/>
        </w:rPr>
        <w:t> </w:t>
      </w:r>
      <w:r>
        <w:rPr/>
        <w:t>evolución],</w:t>
      </w:r>
      <w:r>
        <w:rPr>
          <w:spacing w:val="10"/>
        </w:rPr>
        <w:t> </w:t>
      </w:r>
      <w:r>
        <w:rPr>
          <w:spacing w:val="-5"/>
        </w:rPr>
        <w:t>37.</w:t>
      </w:r>
    </w:p>
    <w:p>
      <w:pPr>
        <w:pStyle w:val="BodyText"/>
      </w:pPr>
    </w:p>
    <w:p>
      <w:pPr>
        <w:pStyle w:val="BodyText"/>
      </w:pPr>
    </w:p>
    <w:p>
      <w:pPr>
        <w:pStyle w:val="BodyText"/>
        <w:spacing w:before="196"/>
      </w:pPr>
    </w:p>
    <w:p>
      <w:pPr>
        <w:pStyle w:val="BodyText"/>
        <w:ind w:left="100"/>
      </w:pPr>
      <w:r>
        <w:rPr>
          <w:spacing w:val="-2"/>
        </w:rPr>
        <w:t>[←117]</w:t>
      </w:r>
    </w:p>
    <w:p>
      <w:pPr>
        <w:pStyle w:val="BodyText"/>
      </w:pPr>
    </w:p>
    <w:p>
      <w:pPr>
        <w:pStyle w:val="BodyText"/>
        <w:spacing w:before="272"/>
      </w:pPr>
    </w:p>
    <w:p>
      <w:pPr>
        <w:pStyle w:val="BodyText"/>
        <w:ind w:left="100"/>
      </w:pPr>
      <w:r>
        <w:rPr/>
        <w:t>Ibíd.,</w:t>
      </w:r>
      <w:r>
        <w:rPr>
          <w:spacing w:val="11"/>
        </w:rPr>
        <w:t> </w:t>
      </w:r>
      <w:r>
        <w:rPr>
          <w:spacing w:val="-5"/>
        </w:rPr>
        <w:t>42.</w:t>
      </w:r>
    </w:p>
    <w:p>
      <w:pPr>
        <w:pStyle w:val="BodyText"/>
      </w:pPr>
    </w:p>
    <w:p>
      <w:pPr>
        <w:pStyle w:val="BodyText"/>
      </w:pPr>
    </w:p>
    <w:p>
      <w:pPr>
        <w:pStyle w:val="BodyText"/>
        <w:spacing w:before="195"/>
      </w:pPr>
    </w:p>
    <w:p>
      <w:pPr>
        <w:pStyle w:val="BodyText"/>
        <w:spacing w:before="1"/>
        <w:ind w:left="100"/>
      </w:pPr>
      <w:r>
        <w:rPr>
          <w:spacing w:val="-2"/>
        </w:rPr>
        <w:t>[←118]</w:t>
      </w:r>
    </w:p>
    <w:p>
      <w:pPr>
        <w:pStyle w:val="BodyText"/>
      </w:pPr>
    </w:p>
    <w:p>
      <w:pPr>
        <w:pStyle w:val="BodyText"/>
        <w:spacing w:before="272"/>
      </w:pPr>
    </w:p>
    <w:p>
      <w:pPr>
        <w:pStyle w:val="BodyText"/>
        <w:ind w:left="100"/>
      </w:pPr>
      <w:r>
        <w:rPr/>
        <w:t>Denton,</w:t>
      </w:r>
      <w:r>
        <w:rPr>
          <w:spacing w:val="12"/>
        </w:rPr>
        <w:t> </w:t>
      </w:r>
      <w:r>
        <w:rPr/>
        <w:t>Evolution:</w:t>
      </w:r>
      <w:r>
        <w:rPr>
          <w:spacing w:val="12"/>
        </w:rPr>
        <w:t> </w:t>
      </w:r>
      <w:r>
        <w:rPr/>
        <w:t>A</w:t>
      </w:r>
      <w:r>
        <w:rPr>
          <w:spacing w:val="-7"/>
        </w:rPr>
        <w:t> </w:t>
      </w:r>
      <w:r>
        <w:rPr/>
        <w:t>Theory</w:t>
      </w:r>
      <w:r>
        <w:rPr>
          <w:spacing w:val="13"/>
        </w:rPr>
        <w:t> </w:t>
      </w:r>
      <w:r>
        <w:rPr/>
        <w:t>in</w:t>
      </w:r>
      <w:r>
        <w:rPr>
          <w:spacing w:val="12"/>
        </w:rPr>
        <w:t> </w:t>
      </w:r>
      <w:r>
        <w:rPr/>
        <w:t>Crisis</w:t>
      </w:r>
      <w:r>
        <w:rPr>
          <w:spacing w:val="12"/>
        </w:rPr>
        <w:t> </w:t>
      </w:r>
      <w:r>
        <w:rPr/>
        <w:t>[Evolución:</w:t>
      </w:r>
      <w:r>
        <w:rPr>
          <w:spacing w:val="11"/>
        </w:rPr>
        <w:t> </w:t>
      </w:r>
      <w:r>
        <w:rPr/>
        <w:t>Una</w:t>
      </w:r>
      <w:r>
        <w:rPr>
          <w:spacing w:val="12"/>
        </w:rPr>
        <w:t> </w:t>
      </w:r>
      <w:r>
        <w:rPr/>
        <w:t>teoría</w:t>
      </w:r>
      <w:r>
        <w:rPr>
          <w:spacing w:val="11"/>
        </w:rPr>
        <w:t> </w:t>
      </w:r>
      <w:r>
        <w:rPr/>
        <w:t>en</w:t>
      </w:r>
      <w:r>
        <w:rPr>
          <w:spacing w:val="13"/>
        </w:rPr>
        <w:t> </w:t>
      </w:r>
      <w:r>
        <w:rPr/>
        <w:t>crisis],</w:t>
      </w:r>
      <w:r>
        <w:rPr>
          <w:spacing w:val="13"/>
        </w:rPr>
        <w:t> </w:t>
      </w:r>
      <w:r>
        <w:rPr>
          <w:spacing w:val="-4"/>
        </w:rPr>
        <w:t>286.</w:t>
      </w:r>
    </w:p>
    <w:p>
      <w:pPr>
        <w:pStyle w:val="BodyText"/>
      </w:pPr>
    </w:p>
    <w:p>
      <w:pPr>
        <w:pStyle w:val="BodyText"/>
      </w:pPr>
    </w:p>
    <w:p>
      <w:pPr>
        <w:pStyle w:val="BodyText"/>
        <w:spacing w:before="195"/>
      </w:pPr>
    </w:p>
    <w:p>
      <w:pPr>
        <w:pStyle w:val="BodyText"/>
        <w:ind w:left="100"/>
      </w:pPr>
      <w:r>
        <w:rPr>
          <w:spacing w:val="-2"/>
        </w:rPr>
        <w:t>[←119]</w:t>
      </w:r>
    </w:p>
    <w:p>
      <w:pPr>
        <w:pStyle w:val="BodyText"/>
      </w:pPr>
    </w:p>
    <w:p>
      <w:pPr>
        <w:pStyle w:val="BodyText"/>
        <w:spacing w:before="273"/>
      </w:pPr>
    </w:p>
    <w:p>
      <w:pPr>
        <w:pStyle w:val="BodyText"/>
        <w:ind w:left="100"/>
      </w:pPr>
      <w:r>
        <w:rPr/>
        <w:t>Wells,</w:t>
      </w:r>
      <w:r>
        <w:rPr>
          <w:spacing w:val="9"/>
        </w:rPr>
        <w:t> </w:t>
      </w:r>
      <w:r>
        <w:rPr/>
        <w:t>Icons</w:t>
      </w:r>
      <w:r>
        <w:rPr>
          <w:spacing w:val="9"/>
        </w:rPr>
        <w:t> </w:t>
      </w:r>
      <w:r>
        <w:rPr/>
        <w:t>of</w:t>
      </w:r>
      <w:r>
        <w:rPr>
          <w:spacing w:val="9"/>
        </w:rPr>
        <w:t> </w:t>
      </w:r>
      <w:r>
        <w:rPr/>
        <w:t>Evolution</w:t>
      </w:r>
      <w:r>
        <w:rPr>
          <w:spacing w:val="10"/>
        </w:rPr>
        <w:t> </w:t>
      </w:r>
      <w:r>
        <w:rPr/>
        <w:t>[Íconos</w:t>
      </w:r>
      <w:r>
        <w:rPr>
          <w:spacing w:val="9"/>
        </w:rPr>
        <w:t> </w:t>
      </w:r>
      <w:r>
        <w:rPr/>
        <w:t>de</w:t>
      </w:r>
      <w:r>
        <w:rPr>
          <w:spacing w:val="9"/>
        </w:rPr>
        <w:t> </w:t>
      </w:r>
      <w:r>
        <w:rPr/>
        <w:t>la</w:t>
      </w:r>
      <w:r>
        <w:rPr>
          <w:spacing w:val="8"/>
        </w:rPr>
        <w:t> </w:t>
      </w:r>
      <w:r>
        <w:rPr/>
        <w:t>evolución],</w:t>
      </w:r>
      <w:r>
        <w:rPr>
          <w:spacing w:val="10"/>
        </w:rPr>
        <w:t> </w:t>
      </w:r>
      <w:r>
        <w:rPr>
          <w:spacing w:val="-4"/>
        </w:rPr>
        <w:t>219.</w:t>
      </w:r>
    </w:p>
    <w:p>
      <w:pPr>
        <w:pStyle w:val="BodyText"/>
      </w:pPr>
    </w:p>
    <w:p>
      <w:pPr>
        <w:pStyle w:val="BodyText"/>
      </w:pPr>
    </w:p>
    <w:p>
      <w:pPr>
        <w:pStyle w:val="BodyText"/>
        <w:spacing w:before="195"/>
      </w:pPr>
    </w:p>
    <w:p>
      <w:pPr>
        <w:pStyle w:val="BodyText"/>
        <w:ind w:left="100"/>
      </w:pPr>
      <w:r>
        <w:rPr>
          <w:spacing w:val="-2"/>
        </w:rPr>
        <w:t>[←120]</w:t>
      </w:r>
    </w:p>
    <w:p>
      <w:pPr>
        <w:pStyle w:val="BodyText"/>
      </w:pPr>
    </w:p>
    <w:p>
      <w:pPr>
        <w:pStyle w:val="BodyText"/>
        <w:spacing w:before="272"/>
      </w:pPr>
    </w:p>
    <w:p>
      <w:pPr>
        <w:pStyle w:val="BodyText"/>
        <w:spacing w:line="247" w:lineRule="auto" w:before="1"/>
        <w:ind w:left="100" w:right="417"/>
      </w:pPr>
      <w:r>
        <w:rPr/>
        <w:t>Ver Norman Geisler, Baker Encyclopedia of Christian Apologetics [La enciclopedia de la apologética cristiana de Baker] (Grand Rapids, Mich.: Baker, 1999), 489; ver también Wells, Icons of Evolution [Íconos de la evolución],209- </w:t>
      </w:r>
      <w:r>
        <w:rPr>
          <w:spacing w:val="-4"/>
        </w:rPr>
        <w:t>228.</w:t>
      </w:r>
    </w:p>
    <w:p>
      <w:pPr>
        <w:spacing w:after="0" w:line="247" w:lineRule="auto"/>
        <w:sectPr>
          <w:pgSz w:w="12240" w:h="15840"/>
          <w:pgMar w:top="1360" w:bottom="280" w:left="1340" w:right="1240"/>
        </w:sectPr>
      </w:pPr>
    </w:p>
    <w:p>
      <w:pPr>
        <w:pStyle w:val="BodyText"/>
        <w:spacing w:before="159"/>
      </w:pPr>
    </w:p>
    <w:p>
      <w:pPr>
        <w:pStyle w:val="BodyText"/>
        <w:spacing w:before="1"/>
        <w:ind w:left="100"/>
      </w:pPr>
      <w:r>
        <w:rPr>
          <w:spacing w:val="-2"/>
        </w:rPr>
        <w:t>[←121]</w:t>
      </w:r>
    </w:p>
    <w:p>
      <w:pPr>
        <w:pStyle w:val="BodyText"/>
      </w:pPr>
    </w:p>
    <w:p>
      <w:pPr>
        <w:pStyle w:val="BodyText"/>
        <w:spacing w:before="272"/>
      </w:pPr>
    </w:p>
    <w:p>
      <w:pPr>
        <w:pStyle w:val="BodyText"/>
        <w:ind w:left="100"/>
      </w:pPr>
      <w:r>
        <w:rPr/>
        <w:t>Citado</w:t>
      </w:r>
      <w:r>
        <w:rPr>
          <w:spacing w:val="9"/>
        </w:rPr>
        <w:t> </w:t>
      </w:r>
      <w:r>
        <w:rPr/>
        <w:t>en</w:t>
      </w:r>
      <w:r>
        <w:rPr>
          <w:spacing w:val="10"/>
        </w:rPr>
        <w:t> </w:t>
      </w:r>
      <w:r>
        <w:rPr/>
        <w:t>Wells,</w:t>
      </w:r>
      <w:r>
        <w:rPr>
          <w:spacing w:val="10"/>
        </w:rPr>
        <w:t> </w:t>
      </w:r>
      <w:r>
        <w:rPr/>
        <w:t>Icons</w:t>
      </w:r>
      <w:r>
        <w:rPr>
          <w:spacing w:val="9"/>
        </w:rPr>
        <w:t> </w:t>
      </w:r>
      <w:r>
        <w:rPr/>
        <w:t>of</w:t>
      </w:r>
      <w:r>
        <w:rPr>
          <w:spacing w:val="9"/>
        </w:rPr>
        <w:t> </w:t>
      </w:r>
      <w:r>
        <w:rPr/>
        <w:t>Evolution</w:t>
      </w:r>
      <w:r>
        <w:rPr>
          <w:spacing w:val="9"/>
        </w:rPr>
        <w:t> </w:t>
      </w:r>
      <w:r>
        <w:rPr/>
        <w:t>[Íconos</w:t>
      </w:r>
      <w:r>
        <w:rPr>
          <w:spacing w:val="9"/>
        </w:rPr>
        <w:t> </w:t>
      </w:r>
      <w:r>
        <w:rPr/>
        <w:t>de</w:t>
      </w:r>
      <w:r>
        <w:rPr>
          <w:spacing w:val="9"/>
        </w:rPr>
        <w:t> </w:t>
      </w:r>
      <w:r>
        <w:rPr/>
        <w:t>la</w:t>
      </w:r>
      <w:r>
        <w:rPr>
          <w:spacing w:val="9"/>
        </w:rPr>
        <w:t> </w:t>
      </w:r>
      <w:r>
        <w:rPr/>
        <w:t>evolución],</w:t>
      </w:r>
      <w:r>
        <w:rPr>
          <w:spacing w:val="10"/>
        </w:rPr>
        <w:t> </w:t>
      </w:r>
      <w:r>
        <w:rPr>
          <w:spacing w:val="-4"/>
        </w:rPr>
        <w:t>221.</w:t>
      </w:r>
    </w:p>
    <w:p>
      <w:pPr>
        <w:pStyle w:val="BodyText"/>
      </w:pPr>
    </w:p>
    <w:p>
      <w:pPr>
        <w:pStyle w:val="BodyText"/>
      </w:pPr>
    </w:p>
    <w:p>
      <w:pPr>
        <w:pStyle w:val="BodyText"/>
        <w:spacing w:before="195"/>
      </w:pPr>
    </w:p>
    <w:p>
      <w:pPr>
        <w:pStyle w:val="BodyText"/>
        <w:ind w:left="100"/>
      </w:pPr>
      <w:r>
        <w:rPr>
          <w:spacing w:val="-2"/>
        </w:rPr>
        <w:t>[←122]</w:t>
      </w:r>
    </w:p>
    <w:p>
      <w:pPr>
        <w:pStyle w:val="BodyText"/>
      </w:pPr>
    </w:p>
    <w:p>
      <w:pPr>
        <w:pStyle w:val="BodyText"/>
        <w:spacing w:before="273"/>
      </w:pPr>
    </w:p>
    <w:p>
      <w:pPr>
        <w:pStyle w:val="BodyText"/>
        <w:ind w:left="100"/>
      </w:pPr>
      <w:r>
        <w:rPr/>
        <w:t>Michael</w:t>
      </w:r>
      <w:r>
        <w:rPr>
          <w:spacing w:val="9"/>
        </w:rPr>
        <w:t> </w:t>
      </w:r>
      <w:r>
        <w:rPr/>
        <w:t>Behe,</w:t>
      </w:r>
      <w:r>
        <w:rPr>
          <w:spacing w:val="10"/>
        </w:rPr>
        <w:t> </w:t>
      </w:r>
      <w:r>
        <w:rPr/>
        <w:t>Darwin’s</w:t>
      </w:r>
      <w:r>
        <w:rPr>
          <w:spacing w:val="9"/>
        </w:rPr>
        <w:t> </w:t>
      </w:r>
      <w:r>
        <w:rPr/>
        <w:t>Black</w:t>
      </w:r>
      <w:r>
        <w:rPr>
          <w:spacing w:val="11"/>
        </w:rPr>
        <w:t> </w:t>
      </w:r>
      <w:r>
        <w:rPr/>
        <w:t>Box,</w:t>
      </w:r>
      <w:r>
        <w:rPr>
          <w:spacing w:val="10"/>
        </w:rPr>
        <w:t> </w:t>
      </w:r>
      <w:r>
        <w:rPr/>
        <w:t>[La</w:t>
      </w:r>
      <w:r>
        <w:rPr>
          <w:spacing w:val="9"/>
        </w:rPr>
        <w:t> </w:t>
      </w:r>
      <w:r>
        <w:rPr/>
        <w:t>caja</w:t>
      </w:r>
      <w:r>
        <w:rPr>
          <w:spacing w:val="9"/>
        </w:rPr>
        <w:t> </w:t>
      </w:r>
      <w:r>
        <w:rPr/>
        <w:t>negra</w:t>
      </w:r>
      <w:r>
        <w:rPr>
          <w:spacing w:val="9"/>
        </w:rPr>
        <w:t> </w:t>
      </w:r>
      <w:r>
        <w:rPr/>
        <w:t>de</w:t>
      </w:r>
      <w:r>
        <w:rPr>
          <w:spacing w:val="10"/>
        </w:rPr>
        <w:t> </w:t>
      </w:r>
      <w:r>
        <w:rPr/>
        <w:t>Darwin],</w:t>
      </w:r>
      <w:r>
        <w:rPr>
          <w:spacing w:val="10"/>
        </w:rPr>
        <w:t> </w:t>
      </w:r>
      <w:r>
        <w:rPr>
          <w:spacing w:val="-5"/>
        </w:rPr>
        <w:t>22.</w:t>
      </w:r>
    </w:p>
    <w:p>
      <w:pPr>
        <w:pStyle w:val="BodyText"/>
      </w:pPr>
    </w:p>
    <w:p>
      <w:pPr>
        <w:pStyle w:val="BodyText"/>
      </w:pPr>
    </w:p>
    <w:p>
      <w:pPr>
        <w:pStyle w:val="BodyText"/>
        <w:spacing w:before="195"/>
      </w:pPr>
    </w:p>
    <w:p>
      <w:pPr>
        <w:pStyle w:val="BodyText"/>
        <w:ind w:left="100"/>
      </w:pPr>
      <w:r>
        <w:rPr>
          <w:spacing w:val="-2"/>
        </w:rPr>
        <w:t>[←123]</w:t>
      </w:r>
    </w:p>
    <w:p>
      <w:pPr>
        <w:pStyle w:val="BodyText"/>
      </w:pPr>
    </w:p>
    <w:p>
      <w:pPr>
        <w:pStyle w:val="BodyText"/>
        <w:spacing w:before="272"/>
      </w:pPr>
    </w:p>
    <w:p>
      <w:pPr>
        <w:pStyle w:val="BodyText"/>
        <w:spacing w:line="247" w:lineRule="auto" w:before="1"/>
        <w:ind w:left="100" w:right="417"/>
      </w:pPr>
      <w:r>
        <w:rPr/>
        <w:t>Como hemos observado, lo mismo puede decirse para la similitud del ADN: puede</w:t>
      </w:r>
      <w:r>
        <w:rPr>
          <w:spacing w:val="14"/>
        </w:rPr>
        <w:t> </w:t>
      </w:r>
      <w:r>
        <w:rPr/>
        <w:t>ser</w:t>
      </w:r>
      <w:r>
        <w:rPr>
          <w:spacing w:val="14"/>
        </w:rPr>
        <w:t> </w:t>
      </w:r>
      <w:r>
        <w:rPr/>
        <w:t>el</w:t>
      </w:r>
      <w:r>
        <w:rPr>
          <w:spacing w:val="14"/>
        </w:rPr>
        <w:t> </w:t>
      </w:r>
      <w:r>
        <w:rPr/>
        <w:t>resultado</w:t>
      </w:r>
      <w:r>
        <w:rPr>
          <w:spacing w:val="15"/>
        </w:rPr>
        <w:t> </w:t>
      </w:r>
      <w:r>
        <w:rPr/>
        <w:t>de</w:t>
      </w:r>
      <w:r>
        <w:rPr>
          <w:spacing w:val="14"/>
        </w:rPr>
        <w:t> </w:t>
      </w:r>
      <w:r>
        <w:rPr/>
        <w:t>un</w:t>
      </w:r>
      <w:r>
        <w:rPr>
          <w:spacing w:val="15"/>
        </w:rPr>
        <w:t> </w:t>
      </w:r>
      <w:r>
        <w:rPr/>
        <w:t>Creador</w:t>
      </w:r>
      <w:r>
        <w:rPr>
          <w:spacing w:val="14"/>
        </w:rPr>
        <w:t> </w:t>
      </w:r>
      <w:r>
        <w:rPr/>
        <w:t>en</w:t>
      </w:r>
      <w:r>
        <w:rPr>
          <w:spacing w:val="15"/>
        </w:rPr>
        <w:t> </w:t>
      </w:r>
      <w:r>
        <w:rPr/>
        <w:t>común</w:t>
      </w:r>
      <w:r>
        <w:rPr>
          <w:spacing w:val="15"/>
        </w:rPr>
        <w:t> </w:t>
      </w:r>
      <w:r>
        <w:rPr/>
        <w:t>como</w:t>
      </w:r>
      <w:r>
        <w:rPr>
          <w:spacing w:val="15"/>
        </w:rPr>
        <w:t> </w:t>
      </w:r>
      <w:r>
        <w:rPr/>
        <w:t>de</w:t>
      </w:r>
      <w:r>
        <w:rPr>
          <w:spacing w:val="14"/>
        </w:rPr>
        <w:t> </w:t>
      </w:r>
      <w:r>
        <w:rPr/>
        <w:t>un</w:t>
      </w:r>
      <w:r>
        <w:rPr>
          <w:spacing w:val="15"/>
        </w:rPr>
        <w:t> </w:t>
      </w:r>
      <w:r>
        <w:rPr/>
        <w:t>ancestro</w:t>
      </w:r>
      <w:r>
        <w:rPr>
          <w:spacing w:val="15"/>
        </w:rPr>
        <w:t> </w:t>
      </w:r>
      <w:r>
        <w:rPr/>
        <w:t>en</w:t>
      </w:r>
      <w:r>
        <w:rPr>
          <w:spacing w:val="15"/>
        </w:rPr>
        <w:t> </w:t>
      </w:r>
      <w:r>
        <w:rPr/>
        <w:t>común.</w:t>
      </w:r>
    </w:p>
    <w:p>
      <w:pPr>
        <w:pStyle w:val="BodyText"/>
      </w:pPr>
    </w:p>
    <w:p>
      <w:pPr>
        <w:pStyle w:val="BodyText"/>
      </w:pPr>
    </w:p>
    <w:p>
      <w:pPr>
        <w:pStyle w:val="BodyText"/>
        <w:spacing w:before="185"/>
      </w:pPr>
    </w:p>
    <w:p>
      <w:pPr>
        <w:pStyle w:val="BodyText"/>
        <w:ind w:left="100"/>
      </w:pPr>
      <w:r>
        <w:rPr>
          <w:spacing w:val="-2"/>
        </w:rPr>
        <w:t>[←124]</w:t>
      </w:r>
    </w:p>
    <w:p>
      <w:pPr>
        <w:pStyle w:val="BodyText"/>
      </w:pPr>
    </w:p>
    <w:p>
      <w:pPr>
        <w:pStyle w:val="BodyText"/>
        <w:spacing w:before="272"/>
      </w:pPr>
    </w:p>
    <w:p>
      <w:pPr>
        <w:pStyle w:val="BodyText"/>
        <w:spacing w:line="247" w:lineRule="auto"/>
        <w:ind w:left="100" w:right="417"/>
      </w:pPr>
      <w:r>
        <w:rPr/>
        <w:t>Para una defensa extensiva del diseño inteligente, ver William Dembski, The Design Revolution: Answering the Toughest Questions About Intelligent Design [La revolución del diseño: Respondiendo las preguntas más difíciles sobre el diseño inteligente], (Downers Grove, Ill.: InterVarsity Press, 2004).</w:t>
      </w:r>
    </w:p>
    <w:p>
      <w:pPr>
        <w:spacing w:after="0" w:line="247" w:lineRule="auto"/>
        <w:sectPr>
          <w:pgSz w:w="12240" w:h="15840"/>
          <w:pgMar w:top="1820" w:bottom="280" w:left="1340" w:right="1240"/>
        </w:sectPr>
      </w:pPr>
    </w:p>
    <w:p>
      <w:pPr>
        <w:pStyle w:val="BodyText"/>
        <w:spacing w:before="77"/>
        <w:ind w:left="100"/>
      </w:pPr>
      <w:r>
        <w:rPr>
          <w:spacing w:val="-2"/>
        </w:rPr>
        <w:t>[←125]</w:t>
      </w:r>
    </w:p>
    <w:p>
      <w:pPr>
        <w:pStyle w:val="BodyText"/>
      </w:pPr>
    </w:p>
    <w:p>
      <w:pPr>
        <w:pStyle w:val="BodyText"/>
        <w:spacing w:before="273"/>
      </w:pPr>
    </w:p>
    <w:p>
      <w:pPr>
        <w:pStyle w:val="BodyText"/>
        <w:spacing w:line="247" w:lineRule="auto"/>
        <w:ind w:left="100" w:right="545"/>
      </w:pPr>
      <w:r>
        <w:rPr/>
        <w:t>William Dembski, Intelligent Design: The Bridge Between Science and Theology [Diseño inteligente: El puente entre la ciencia y la tecnología], (Downers Grove, Ill.: InterVarsity Press, 1999), 244.</w:t>
      </w:r>
    </w:p>
    <w:p>
      <w:pPr>
        <w:pStyle w:val="BodyText"/>
      </w:pPr>
    </w:p>
    <w:p>
      <w:pPr>
        <w:pStyle w:val="BodyText"/>
      </w:pPr>
    </w:p>
    <w:p>
      <w:pPr>
        <w:pStyle w:val="BodyText"/>
        <w:spacing w:before="185"/>
      </w:pPr>
    </w:p>
    <w:p>
      <w:pPr>
        <w:pStyle w:val="BodyText"/>
        <w:ind w:left="100"/>
      </w:pPr>
      <w:r>
        <w:rPr>
          <w:spacing w:val="-2"/>
        </w:rPr>
        <w:t>[←126]</w:t>
      </w:r>
    </w:p>
    <w:p>
      <w:pPr>
        <w:pStyle w:val="BodyText"/>
      </w:pPr>
    </w:p>
    <w:p>
      <w:pPr>
        <w:pStyle w:val="BodyText"/>
        <w:spacing w:before="272"/>
      </w:pPr>
    </w:p>
    <w:p>
      <w:pPr>
        <w:pStyle w:val="BodyText"/>
        <w:spacing w:line="247" w:lineRule="auto"/>
        <w:ind w:left="100" w:right="545"/>
      </w:pPr>
      <w:r>
        <w:rPr/>
        <w:t>Walter Bradley, entrevistado por Lee Strobel, The Case for Faith [Una defensa de la fe], (Grand Rapids, Mich.: Zondervan, 2000), 108.</w:t>
      </w:r>
    </w:p>
    <w:p>
      <w:pPr>
        <w:pStyle w:val="BodyText"/>
      </w:pPr>
    </w:p>
    <w:p>
      <w:pPr>
        <w:pStyle w:val="BodyText"/>
      </w:pPr>
    </w:p>
    <w:p>
      <w:pPr>
        <w:pStyle w:val="BodyText"/>
        <w:spacing w:before="185"/>
      </w:pPr>
    </w:p>
    <w:p>
      <w:pPr>
        <w:pStyle w:val="BodyText"/>
        <w:ind w:left="100"/>
      </w:pPr>
      <w:r>
        <w:rPr>
          <w:spacing w:val="-2"/>
        </w:rPr>
        <w:t>[←127]</w:t>
      </w:r>
    </w:p>
    <w:p>
      <w:pPr>
        <w:pStyle w:val="BodyText"/>
      </w:pPr>
    </w:p>
    <w:p>
      <w:pPr>
        <w:pStyle w:val="BodyText"/>
        <w:spacing w:before="273"/>
      </w:pPr>
    </w:p>
    <w:p>
      <w:pPr>
        <w:pStyle w:val="BodyText"/>
        <w:ind w:left="100"/>
      </w:pPr>
      <w:r>
        <w:rPr/>
        <w:t>Behe,</w:t>
      </w:r>
      <w:r>
        <w:rPr>
          <w:spacing w:val="9"/>
        </w:rPr>
        <w:t> </w:t>
      </w:r>
      <w:r>
        <w:rPr/>
        <w:t>Darwin’s</w:t>
      </w:r>
      <w:r>
        <w:rPr>
          <w:spacing w:val="9"/>
        </w:rPr>
        <w:t> </w:t>
      </w:r>
      <w:r>
        <w:rPr/>
        <w:t>Black</w:t>
      </w:r>
      <w:r>
        <w:rPr>
          <w:spacing w:val="10"/>
        </w:rPr>
        <w:t> </w:t>
      </w:r>
      <w:r>
        <w:rPr/>
        <w:t>Box,</w:t>
      </w:r>
      <w:r>
        <w:rPr>
          <w:spacing w:val="9"/>
        </w:rPr>
        <w:t> </w:t>
      </w:r>
      <w:r>
        <w:rPr/>
        <w:t>[La</w:t>
      </w:r>
      <w:r>
        <w:rPr>
          <w:spacing w:val="9"/>
        </w:rPr>
        <w:t> </w:t>
      </w:r>
      <w:r>
        <w:rPr/>
        <w:t>caja</w:t>
      </w:r>
      <w:r>
        <w:rPr>
          <w:spacing w:val="9"/>
        </w:rPr>
        <w:t> </w:t>
      </w:r>
      <w:r>
        <w:rPr/>
        <w:t>negra</w:t>
      </w:r>
      <w:r>
        <w:rPr>
          <w:spacing w:val="8"/>
        </w:rPr>
        <w:t> </w:t>
      </w:r>
      <w:r>
        <w:rPr/>
        <w:t>de</w:t>
      </w:r>
      <w:r>
        <w:rPr>
          <w:spacing w:val="9"/>
        </w:rPr>
        <w:t> </w:t>
      </w:r>
      <w:r>
        <w:rPr/>
        <w:t>Darwin],</w:t>
      </w:r>
      <w:r>
        <w:rPr>
          <w:spacing w:val="10"/>
        </w:rPr>
        <w:t> </w:t>
      </w:r>
      <w:r>
        <w:rPr>
          <w:spacing w:val="-4"/>
        </w:rPr>
        <w:t>193.</w:t>
      </w:r>
    </w:p>
    <w:p>
      <w:pPr>
        <w:pStyle w:val="BodyText"/>
      </w:pPr>
    </w:p>
    <w:p>
      <w:pPr>
        <w:pStyle w:val="BodyText"/>
      </w:pPr>
    </w:p>
    <w:p>
      <w:pPr>
        <w:pStyle w:val="BodyText"/>
        <w:spacing w:before="195"/>
      </w:pPr>
    </w:p>
    <w:p>
      <w:pPr>
        <w:pStyle w:val="BodyText"/>
        <w:ind w:left="100"/>
      </w:pPr>
      <w:r>
        <w:rPr>
          <w:spacing w:val="-2"/>
        </w:rPr>
        <w:t>[←128]</w:t>
      </w:r>
    </w:p>
    <w:p>
      <w:pPr>
        <w:pStyle w:val="BodyText"/>
      </w:pPr>
    </w:p>
    <w:p>
      <w:pPr>
        <w:pStyle w:val="BodyText"/>
        <w:spacing w:before="273"/>
      </w:pPr>
    </w:p>
    <w:p>
      <w:pPr>
        <w:pStyle w:val="BodyText"/>
        <w:spacing w:line="247" w:lineRule="auto"/>
        <w:ind w:left="100" w:right="253"/>
      </w:pPr>
      <w:r>
        <w:rPr/>
        <w:t>Originalmente de una reseña de libro del New York Times, 1989. Publicado en linea en </w:t>
      </w:r>
      <w:hyperlink r:id="rId162">
        <w:r>
          <w:rPr/>
          <w:t>http://members.tripod.com/doggo/doggdawkins.html.</w:t>
        </w:r>
      </w:hyperlink>
      <w:r>
        <w:rPr/>
        <w:t> Accessed May 15, </w:t>
      </w:r>
      <w:r>
        <w:rPr>
          <w:spacing w:val="-2"/>
        </w:rPr>
        <w:t>2003.</w:t>
      </w:r>
    </w:p>
    <w:p>
      <w:pPr>
        <w:pStyle w:val="BodyText"/>
      </w:pPr>
    </w:p>
    <w:p>
      <w:pPr>
        <w:pStyle w:val="BodyText"/>
      </w:pPr>
    </w:p>
    <w:p>
      <w:pPr>
        <w:pStyle w:val="BodyText"/>
        <w:spacing w:before="184"/>
      </w:pPr>
    </w:p>
    <w:p>
      <w:pPr>
        <w:pStyle w:val="BodyText"/>
        <w:spacing w:before="1"/>
        <w:ind w:left="100"/>
      </w:pPr>
      <w:r>
        <w:rPr>
          <w:spacing w:val="-2"/>
        </w:rPr>
        <w:t>[←129]</w:t>
      </w:r>
    </w:p>
    <w:p>
      <w:pPr>
        <w:spacing w:after="0"/>
        <w:sectPr>
          <w:pgSz w:w="12240" w:h="15840"/>
          <w:pgMar w:top="1360" w:bottom="280" w:left="1340" w:right="1240"/>
        </w:sectPr>
      </w:pPr>
    </w:p>
    <w:p>
      <w:pPr>
        <w:pStyle w:val="BodyText"/>
        <w:spacing w:line="247" w:lineRule="auto" w:before="237"/>
        <w:ind w:left="100" w:right="545"/>
      </w:pPr>
      <w:r>
        <w:rPr/>
        <w:t>Richard Lewontin, “Billions and Billions of Demons” [“Millones y millones de demonios”], The New York Review of Books, Enero 9, 1997, 150.</w:t>
      </w:r>
    </w:p>
    <w:p>
      <w:pPr>
        <w:pStyle w:val="BodyText"/>
      </w:pPr>
    </w:p>
    <w:p>
      <w:pPr>
        <w:pStyle w:val="BodyText"/>
      </w:pPr>
    </w:p>
    <w:p>
      <w:pPr>
        <w:pStyle w:val="BodyText"/>
        <w:spacing w:before="185"/>
      </w:pPr>
    </w:p>
    <w:p>
      <w:pPr>
        <w:pStyle w:val="BodyText"/>
        <w:ind w:left="100"/>
      </w:pPr>
      <w:r>
        <w:rPr>
          <w:spacing w:val="-2"/>
        </w:rPr>
        <w:t>[←130]</w:t>
      </w:r>
    </w:p>
    <w:p>
      <w:pPr>
        <w:pStyle w:val="BodyText"/>
      </w:pPr>
    </w:p>
    <w:p>
      <w:pPr>
        <w:pStyle w:val="BodyText"/>
        <w:spacing w:before="272"/>
      </w:pPr>
    </w:p>
    <w:p>
      <w:pPr>
        <w:pStyle w:val="BodyText"/>
        <w:spacing w:line="247" w:lineRule="auto"/>
        <w:ind w:left="100" w:right="545"/>
      </w:pPr>
      <w:r>
        <w:rPr/>
        <w:t>Robert Jastrow, God and the Astronomers [Dios y los astrónomos], (New York: Norton, 1978), 114.</w:t>
      </w:r>
    </w:p>
    <w:p>
      <w:pPr>
        <w:pStyle w:val="BodyText"/>
      </w:pPr>
    </w:p>
    <w:p>
      <w:pPr>
        <w:pStyle w:val="BodyText"/>
      </w:pPr>
    </w:p>
    <w:p>
      <w:pPr>
        <w:pStyle w:val="BodyText"/>
        <w:spacing w:before="185"/>
      </w:pPr>
    </w:p>
    <w:p>
      <w:pPr>
        <w:pStyle w:val="BodyText"/>
        <w:spacing w:before="1"/>
        <w:ind w:left="100"/>
      </w:pPr>
      <w:r>
        <w:rPr>
          <w:spacing w:val="-2"/>
        </w:rPr>
        <w:t>[←131]</w:t>
      </w:r>
    </w:p>
    <w:p>
      <w:pPr>
        <w:pStyle w:val="BodyText"/>
      </w:pPr>
    </w:p>
    <w:p>
      <w:pPr>
        <w:pStyle w:val="BodyText"/>
        <w:spacing w:before="272"/>
      </w:pPr>
    </w:p>
    <w:p>
      <w:pPr>
        <w:pStyle w:val="BodyText"/>
        <w:spacing w:line="247" w:lineRule="auto"/>
        <w:ind w:left="100" w:right="545"/>
      </w:pPr>
      <w:r>
        <w:rPr/>
        <w:t>Fyodor Dostoevsky, The Brothers Karamazov [Los hermanos Karamazov], (Nueva York: Norton, 1976), 72.</w:t>
      </w:r>
    </w:p>
    <w:p>
      <w:pPr>
        <w:pStyle w:val="BodyText"/>
      </w:pPr>
    </w:p>
    <w:p>
      <w:pPr>
        <w:pStyle w:val="BodyText"/>
      </w:pPr>
    </w:p>
    <w:p>
      <w:pPr>
        <w:pStyle w:val="BodyText"/>
        <w:spacing w:before="185"/>
      </w:pPr>
    </w:p>
    <w:p>
      <w:pPr>
        <w:pStyle w:val="BodyText"/>
        <w:ind w:left="100"/>
      </w:pPr>
      <w:r>
        <w:rPr>
          <w:spacing w:val="-2"/>
        </w:rPr>
        <w:t>[←132]</w:t>
      </w:r>
    </w:p>
    <w:p>
      <w:pPr>
        <w:pStyle w:val="BodyText"/>
      </w:pPr>
    </w:p>
    <w:p>
      <w:pPr>
        <w:pStyle w:val="BodyText"/>
        <w:spacing w:before="273"/>
      </w:pPr>
    </w:p>
    <w:p>
      <w:pPr>
        <w:pStyle w:val="BodyText"/>
        <w:spacing w:line="247" w:lineRule="auto"/>
        <w:ind w:left="100" w:right="545"/>
      </w:pPr>
      <w:r>
        <w:rPr/>
        <w:t>Citado en D. James Kennedy, Skeptics Answered [Respondiendo a los escépticos], (Sisters, Ore.: Multnomah, 1997. 154</w:t>
      </w:r>
    </w:p>
    <w:p>
      <w:pPr>
        <w:pStyle w:val="BodyText"/>
      </w:pPr>
    </w:p>
    <w:p>
      <w:pPr>
        <w:pStyle w:val="BodyText"/>
      </w:pPr>
    </w:p>
    <w:p>
      <w:pPr>
        <w:pStyle w:val="BodyText"/>
        <w:spacing w:before="185"/>
      </w:pPr>
    </w:p>
    <w:p>
      <w:pPr>
        <w:pStyle w:val="BodyText"/>
        <w:ind w:left="100"/>
      </w:pPr>
      <w:r>
        <w:rPr>
          <w:spacing w:val="-2"/>
        </w:rPr>
        <w:t>[←133]</w:t>
      </w:r>
    </w:p>
    <w:p>
      <w:pPr>
        <w:spacing w:after="0"/>
        <w:sectPr>
          <w:pgSz w:w="12240" w:h="15840"/>
          <w:pgMar w:top="1820" w:bottom="280" w:left="1340" w:right="1240"/>
        </w:sectPr>
      </w:pPr>
    </w:p>
    <w:p>
      <w:pPr>
        <w:pStyle w:val="BodyText"/>
        <w:spacing w:before="77"/>
        <w:ind w:left="100"/>
      </w:pPr>
      <w:r>
        <w:rPr/>
        <w:t>Strobel,</w:t>
      </w:r>
      <w:r>
        <w:rPr>
          <w:spacing w:val="9"/>
        </w:rPr>
        <w:t> </w:t>
      </w:r>
      <w:r>
        <w:rPr/>
        <w:t>The</w:t>
      </w:r>
      <w:r>
        <w:rPr>
          <w:spacing w:val="9"/>
        </w:rPr>
        <w:t> </w:t>
      </w:r>
      <w:r>
        <w:rPr/>
        <w:t>Case</w:t>
      </w:r>
      <w:r>
        <w:rPr>
          <w:spacing w:val="8"/>
        </w:rPr>
        <w:t> </w:t>
      </w:r>
      <w:r>
        <w:rPr/>
        <w:t>for</w:t>
      </w:r>
      <w:r>
        <w:rPr>
          <w:spacing w:val="9"/>
        </w:rPr>
        <w:t> </w:t>
      </w:r>
      <w:r>
        <w:rPr/>
        <w:t>Faith</w:t>
      </w:r>
      <w:r>
        <w:rPr>
          <w:spacing w:val="10"/>
        </w:rPr>
        <w:t> </w:t>
      </w:r>
      <w:r>
        <w:rPr/>
        <w:t>[Una</w:t>
      </w:r>
      <w:r>
        <w:rPr>
          <w:spacing w:val="8"/>
        </w:rPr>
        <w:t> </w:t>
      </w:r>
      <w:r>
        <w:rPr/>
        <w:t>defensa</w:t>
      </w:r>
      <w:r>
        <w:rPr>
          <w:spacing w:val="9"/>
        </w:rPr>
        <w:t> </w:t>
      </w:r>
      <w:r>
        <w:rPr/>
        <w:t>de</w:t>
      </w:r>
      <w:r>
        <w:rPr>
          <w:spacing w:val="9"/>
        </w:rPr>
        <w:t> </w:t>
      </w:r>
      <w:r>
        <w:rPr/>
        <w:t>la</w:t>
      </w:r>
      <w:r>
        <w:rPr>
          <w:spacing w:val="8"/>
        </w:rPr>
        <w:t> </w:t>
      </w:r>
      <w:r>
        <w:rPr/>
        <w:t>fe],</w:t>
      </w:r>
      <w:r>
        <w:rPr>
          <w:spacing w:val="10"/>
        </w:rPr>
        <w:t> </w:t>
      </w:r>
      <w:r>
        <w:rPr>
          <w:spacing w:val="-5"/>
        </w:rPr>
        <w:t>91.</w:t>
      </w:r>
    </w:p>
    <w:p>
      <w:pPr>
        <w:pStyle w:val="BodyText"/>
      </w:pPr>
    </w:p>
    <w:p>
      <w:pPr>
        <w:pStyle w:val="BodyText"/>
      </w:pPr>
    </w:p>
    <w:p>
      <w:pPr>
        <w:pStyle w:val="BodyText"/>
        <w:spacing w:before="196"/>
      </w:pPr>
    </w:p>
    <w:p>
      <w:pPr>
        <w:pStyle w:val="BodyText"/>
        <w:ind w:left="100"/>
      </w:pPr>
      <w:r>
        <w:rPr>
          <w:spacing w:val="-2"/>
        </w:rPr>
        <w:t>[←134]</w:t>
      </w:r>
    </w:p>
    <w:p>
      <w:pPr>
        <w:pStyle w:val="BodyText"/>
      </w:pPr>
    </w:p>
    <w:p>
      <w:pPr>
        <w:pStyle w:val="BodyText"/>
        <w:spacing w:before="272"/>
      </w:pPr>
    </w:p>
    <w:p>
      <w:pPr>
        <w:pStyle w:val="BodyText"/>
        <w:spacing w:line="247" w:lineRule="auto"/>
        <w:ind w:left="100" w:right="417"/>
      </w:pPr>
      <w:r>
        <w:rPr/>
        <w:t>Del audio “Reaching Evolutionists” [Alcanzando a los evolucionistas] en</w:t>
      </w:r>
      <w:r>
        <w:rPr>
          <w:spacing w:val="40"/>
        </w:rPr>
        <w:t> </w:t>
      </w:r>
      <w:r>
        <w:rPr/>
        <w:t>Southern Evangelical Seminary’s 2001 Apologetics Conference [Conferencia de Apologética del 2001</w:t>
      </w:r>
      <w:r>
        <w:rPr>
          <w:spacing w:val="40"/>
        </w:rPr>
        <w:t> </w:t>
      </w:r>
      <w:r>
        <w:rPr/>
        <w:t>del Seminario</w:t>
      </w:r>
      <w:r>
        <w:rPr>
          <w:spacing w:val="40"/>
        </w:rPr>
        <w:t> </w:t>
      </w:r>
      <w:r>
        <w:rPr/>
        <w:t>Evangélico</w:t>
      </w:r>
      <w:r>
        <w:rPr>
          <w:spacing w:val="40"/>
        </w:rPr>
        <w:t> </w:t>
      </w:r>
      <w:r>
        <w:rPr/>
        <w:t>del Sur].</w:t>
      </w:r>
      <w:r>
        <w:rPr>
          <w:spacing w:val="40"/>
        </w:rPr>
        <w:t> </w:t>
      </w:r>
      <w:r>
        <w:rPr/>
        <w:t>Cinta AC0108.</w:t>
      </w:r>
    </w:p>
    <w:p>
      <w:pPr>
        <w:pStyle w:val="BodyText"/>
        <w:spacing w:line="321" w:lineRule="exact"/>
        <w:ind w:left="100"/>
      </w:pPr>
      <w:r>
        <w:rPr/>
        <w:t>Publicado</w:t>
      </w:r>
      <w:r>
        <w:rPr>
          <w:spacing w:val="10"/>
        </w:rPr>
        <w:t> </w:t>
      </w:r>
      <w:r>
        <w:rPr/>
        <w:t>en</w:t>
      </w:r>
      <w:r>
        <w:rPr>
          <w:spacing w:val="10"/>
        </w:rPr>
        <w:t> </w:t>
      </w:r>
      <w:r>
        <w:rPr/>
        <w:t>línea</w:t>
      </w:r>
      <w:r>
        <w:rPr>
          <w:spacing w:val="10"/>
        </w:rPr>
        <w:t> </w:t>
      </w:r>
      <w:r>
        <w:rPr/>
        <w:t>en</w:t>
      </w:r>
      <w:r>
        <w:rPr>
          <w:spacing w:val="10"/>
        </w:rPr>
        <w:t> </w:t>
      </w:r>
      <w:hyperlink r:id="rId163">
        <w:r>
          <w:rPr>
            <w:spacing w:val="-2"/>
          </w:rPr>
          <w:t>www.impactapologetics.com.</w:t>
        </w:r>
      </w:hyperlink>
    </w:p>
    <w:p>
      <w:pPr>
        <w:pStyle w:val="BodyText"/>
      </w:pPr>
    </w:p>
    <w:p>
      <w:pPr>
        <w:pStyle w:val="BodyText"/>
      </w:pPr>
    </w:p>
    <w:p>
      <w:pPr>
        <w:pStyle w:val="BodyText"/>
        <w:spacing w:before="195"/>
      </w:pPr>
    </w:p>
    <w:p>
      <w:pPr>
        <w:pStyle w:val="BodyText"/>
        <w:spacing w:before="1"/>
        <w:ind w:left="100"/>
      </w:pPr>
      <w:r>
        <w:rPr>
          <w:spacing w:val="-2"/>
        </w:rPr>
        <w:t>[←135]</w:t>
      </w:r>
    </w:p>
    <w:p>
      <w:pPr>
        <w:pStyle w:val="BodyText"/>
      </w:pPr>
    </w:p>
    <w:p>
      <w:pPr>
        <w:pStyle w:val="BodyText"/>
        <w:spacing w:before="272"/>
      </w:pPr>
    </w:p>
    <w:p>
      <w:pPr>
        <w:pStyle w:val="BodyText"/>
        <w:ind w:left="100"/>
      </w:pPr>
      <w:r>
        <w:rPr/>
        <w:t>Wells,</w:t>
      </w:r>
      <w:r>
        <w:rPr>
          <w:spacing w:val="9"/>
        </w:rPr>
        <w:t> </w:t>
      </w:r>
      <w:r>
        <w:rPr/>
        <w:t>Icons</w:t>
      </w:r>
      <w:r>
        <w:rPr>
          <w:spacing w:val="9"/>
        </w:rPr>
        <w:t> </w:t>
      </w:r>
      <w:r>
        <w:rPr/>
        <w:t>of</w:t>
      </w:r>
      <w:r>
        <w:rPr>
          <w:spacing w:val="9"/>
        </w:rPr>
        <w:t> </w:t>
      </w:r>
      <w:r>
        <w:rPr/>
        <w:t>Evolution</w:t>
      </w:r>
      <w:r>
        <w:rPr>
          <w:spacing w:val="10"/>
        </w:rPr>
        <w:t> </w:t>
      </w:r>
      <w:r>
        <w:rPr/>
        <w:t>[Íconos</w:t>
      </w:r>
      <w:r>
        <w:rPr>
          <w:spacing w:val="9"/>
        </w:rPr>
        <w:t> </w:t>
      </w:r>
      <w:r>
        <w:rPr/>
        <w:t>de</w:t>
      </w:r>
      <w:r>
        <w:rPr>
          <w:spacing w:val="9"/>
        </w:rPr>
        <w:t> </w:t>
      </w:r>
      <w:r>
        <w:rPr/>
        <w:t>la</w:t>
      </w:r>
      <w:r>
        <w:rPr>
          <w:spacing w:val="8"/>
        </w:rPr>
        <w:t> </w:t>
      </w:r>
      <w:r>
        <w:rPr/>
        <w:t>evolución],</w:t>
      </w:r>
      <w:r>
        <w:rPr>
          <w:spacing w:val="10"/>
        </w:rPr>
        <w:t> </w:t>
      </w:r>
      <w:r>
        <w:rPr>
          <w:spacing w:val="-4"/>
        </w:rPr>
        <w:t>230.</w:t>
      </w:r>
    </w:p>
    <w:p>
      <w:pPr>
        <w:pStyle w:val="BodyText"/>
      </w:pPr>
    </w:p>
    <w:p>
      <w:pPr>
        <w:pStyle w:val="BodyText"/>
      </w:pPr>
    </w:p>
    <w:p>
      <w:pPr>
        <w:pStyle w:val="BodyText"/>
        <w:spacing w:before="195"/>
      </w:pPr>
    </w:p>
    <w:p>
      <w:pPr>
        <w:pStyle w:val="BodyText"/>
        <w:ind w:left="100"/>
      </w:pPr>
      <w:r>
        <w:rPr>
          <w:spacing w:val="-2"/>
        </w:rPr>
        <w:t>[←136]</w:t>
      </w:r>
    </w:p>
    <w:p>
      <w:pPr>
        <w:pStyle w:val="BodyText"/>
      </w:pPr>
    </w:p>
    <w:p>
      <w:pPr>
        <w:pStyle w:val="BodyText"/>
        <w:spacing w:before="273"/>
      </w:pPr>
    </w:p>
    <w:p>
      <w:pPr>
        <w:pStyle w:val="BodyText"/>
        <w:spacing w:line="247" w:lineRule="auto"/>
        <w:ind w:left="100" w:right="545"/>
      </w:pPr>
      <w:r>
        <w:rPr/>
        <w:t>Norman Geisler, Baker Encyclopedia of Christian Apologetics [La enciclopedia de la apologética cristiana de Baker] (Grand Rapids, Mich.: Baker, 1999); Norman Geisler, Systematic Theology [Teología sistemática], vol. 2 (Minneapolis: Bethany, 2003).</w:t>
      </w:r>
    </w:p>
    <w:p>
      <w:pPr>
        <w:pStyle w:val="BodyText"/>
      </w:pPr>
    </w:p>
    <w:p>
      <w:pPr>
        <w:pStyle w:val="BodyText"/>
      </w:pPr>
    </w:p>
    <w:p>
      <w:pPr>
        <w:pStyle w:val="BodyText"/>
        <w:spacing w:before="184"/>
      </w:pPr>
    </w:p>
    <w:p>
      <w:pPr>
        <w:pStyle w:val="BodyText"/>
        <w:ind w:left="100"/>
      </w:pPr>
      <w:r>
        <w:rPr>
          <w:spacing w:val="-2"/>
        </w:rPr>
        <w:t>[←137]</w:t>
      </w:r>
    </w:p>
    <w:p>
      <w:pPr>
        <w:spacing w:after="0"/>
        <w:sectPr>
          <w:pgSz w:w="12240" w:h="15840"/>
          <w:pgMar w:top="1360" w:bottom="280" w:left="1340" w:right="1240"/>
        </w:sectPr>
      </w:pPr>
    </w:p>
    <w:p>
      <w:pPr>
        <w:pStyle w:val="BodyText"/>
        <w:spacing w:line="247" w:lineRule="auto" w:before="77"/>
        <w:ind w:left="100" w:right="930"/>
        <w:jc w:val="both"/>
      </w:pPr>
      <w:r>
        <w:rPr/>
        <w:t>Algunos cristianos temen que aceptar periodos de tiempo más prolongados ayuda a la posibilidad de la macroevolución. Pero, como hemos visto en el capítulo 5, no es así.</w:t>
      </w:r>
    </w:p>
    <w:p>
      <w:pPr>
        <w:pStyle w:val="BodyText"/>
      </w:pPr>
    </w:p>
    <w:p>
      <w:pPr>
        <w:pStyle w:val="BodyText"/>
      </w:pPr>
    </w:p>
    <w:p>
      <w:pPr>
        <w:pStyle w:val="BodyText"/>
        <w:spacing w:before="185"/>
      </w:pPr>
    </w:p>
    <w:p>
      <w:pPr>
        <w:pStyle w:val="BodyText"/>
        <w:ind w:left="100"/>
      </w:pPr>
      <w:r>
        <w:rPr>
          <w:spacing w:val="-2"/>
        </w:rPr>
        <w:t>[←138]</w:t>
      </w:r>
    </w:p>
    <w:p>
      <w:pPr>
        <w:pStyle w:val="BodyText"/>
      </w:pPr>
    </w:p>
    <w:p>
      <w:pPr>
        <w:pStyle w:val="BodyText"/>
        <w:spacing w:before="273"/>
      </w:pPr>
    </w:p>
    <w:p>
      <w:pPr>
        <w:pStyle w:val="BodyText"/>
        <w:spacing w:line="247" w:lineRule="auto"/>
        <w:ind w:left="100" w:right="545"/>
      </w:pPr>
      <w:r>
        <w:rPr/>
        <w:t>J. Budziszewski, Written on the Heart: The Case for Natural Law [Escrito en el corazón: una defensa a favor de la ley natural], (Downers Grove, Ill.:</w:t>
      </w:r>
      <w:r>
        <w:rPr>
          <w:spacing w:val="40"/>
        </w:rPr>
        <w:t> </w:t>
      </w:r>
      <w:r>
        <w:rPr/>
        <w:t>InterVarsity Press, 1997), 208-209.</w:t>
      </w:r>
    </w:p>
    <w:p>
      <w:pPr>
        <w:pStyle w:val="BodyText"/>
      </w:pPr>
    </w:p>
    <w:p>
      <w:pPr>
        <w:pStyle w:val="BodyText"/>
      </w:pPr>
    </w:p>
    <w:p>
      <w:pPr>
        <w:pStyle w:val="BodyText"/>
        <w:spacing w:before="184"/>
      </w:pPr>
    </w:p>
    <w:p>
      <w:pPr>
        <w:pStyle w:val="BodyText"/>
        <w:spacing w:before="1"/>
        <w:ind w:left="100"/>
      </w:pPr>
      <w:r>
        <w:rPr>
          <w:spacing w:val="-2"/>
        </w:rPr>
        <w:t>[←139]</w:t>
      </w:r>
    </w:p>
    <w:p>
      <w:pPr>
        <w:pStyle w:val="BodyText"/>
      </w:pPr>
    </w:p>
    <w:p>
      <w:pPr>
        <w:pStyle w:val="BodyText"/>
        <w:spacing w:before="272"/>
      </w:pPr>
    </w:p>
    <w:p>
      <w:pPr>
        <w:pStyle w:val="BodyText"/>
        <w:spacing w:line="247" w:lineRule="auto"/>
        <w:ind w:left="100" w:right="545"/>
      </w:pPr>
      <w:r>
        <w:rPr/>
        <w:t>C. S. Lewis, Mere Christianity [Mero cristianismo], (New York: Macmillan, 1952), 19.</w:t>
      </w:r>
    </w:p>
    <w:p>
      <w:pPr>
        <w:pStyle w:val="BodyText"/>
      </w:pPr>
    </w:p>
    <w:p>
      <w:pPr>
        <w:pStyle w:val="BodyText"/>
      </w:pPr>
    </w:p>
    <w:p>
      <w:pPr>
        <w:pStyle w:val="BodyText"/>
        <w:spacing w:before="185"/>
      </w:pPr>
    </w:p>
    <w:p>
      <w:pPr>
        <w:pStyle w:val="BodyText"/>
        <w:ind w:left="100"/>
      </w:pPr>
      <w:r>
        <w:rPr>
          <w:spacing w:val="-2"/>
        </w:rPr>
        <w:t>[←140]</w:t>
      </w:r>
    </w:p>
    <w:p>
      <w:pPr>
        <w:pStyle w:val="BodyText"/>
      </w:pPr>
    </w:p>
    <w:p>
      <w:pPr>
        <w:pStyle w:val="BodyText"/>
        <w:spacing w:before="273"/>
      </w:pPr>
    </w:p>
    <w:p>
      <w:pPr>
        <w:pStyle w:val="BodyText"/>
        <w:spacing w:line="247" w:lineRule="auto"/>
        <w:ind w:left="100" w:right="545"/>
      </w:pPr>
      <w:r>
        <w:rPr/>
        <w:t>See J. Budziszewski, What We Can’t Not Know [Lo que no podemos no saber], (Dallas: Spence, 2003), 39</w:t>
      </w:r>
    </w:p>
    <w:p>
      <w:pPr>
        <w:pStyle w:val="BodyText"/>
      </w:pPr>
    </w:p>
    <w:p>
      <w:pPr>
        <w:pStyle w:val="BodyText"/>
      </w:pPr>
    </w:p>
    <w:p>
      <w:pPr>
        <w:pStyle w:val="BodyText"/>
        <w:spacing w:before="185"/>
      </w:pPr>
    </w:p>
    <w:p>
      <w:pPr>
        <w:pStyle w:val="BodyText"/>
        <w:ind w:left="100"/>
      </w:pPr>
      <w:r>
        <w:rPr>
          <w:spacing w:val="-2"/>
        </w:rPr>
        <w:t>[←141]</w:t>
      </w:r>
    </w:p>
    <w:p>
      <w:pPr>
        <w:spacing w:after="0"/>
        <w:sectPr>
          <w:pgSz w:w="12240" w:h="15840"/>
          <w:pgMar w:top="1360" w:bottom="280" w:left="1340" w:right="1240"/>
        </w:sectPr>
      </w:pPr>
    </w:p>
    <w:p>
      <w:pPr>
        <w:pStyle w:val="BodyText"/>
        <w:spacing w:before="77"/>
        <w:ind w:left="100"/>
      </w:pPr>
      <w:r>
        <w:rPr>
          <w:spacing w:val="-4"/>
        </w:rPr>
        <w:t>Ver</w:t>
      </w:r>
      <w:r>
        <w:rPr>
          <w:spacing w:val="-13"/>
        </w:rPr>
        <w:t> </w:t>
      </w:r>
      <w:r>
        <w:rPr>
          <w:spacing w:val="-2"/>
        </w:rPr>
        <w:t>ibíd.</w:t>
      </w:r>
    </w:p>
    <w:p>
      <w:pPr>
        <w:pStyle w:val="BodyText"/>
      </w:pPr>
    </w:p>
    <w:p>
      <w:pPr>
        <w:pStyle w:val="BodyText"/>
      </w:pPr>
    </w:p>
    <w:p>
      <w:pPr>
        <w:pStyle w:val="BodyText"/>
        <w:spacing w:before="196"/>
      </w:pPr>
    </w:p>
    <w:p>
      <w:pPr>
        <w:pStyle w:val="BodyText"/>
        <w:ind w:left="100"/>
      </w:pPr>
      <w:r>
        <w:rPr>
          <w:spacing w:val="-2"/>
        </w:rPr>
        <w:t>[←142]</w:t>
      </w:r>
    </w:p>
    <w:p>
      <w:pPr>
        <w:pStyle w:val="BodyText"/>
      </w:pPr>
    </w:p>
    <w:p>
      <w:pPr>
        <w:pStyle w:val="BodyText"/>
        <w:spacing w:before="272"/>
      </w:pPr>
    </w:p>
    <w:p>
      <w:pPr>
        <w:pStyle w:val="BodyText"/>
        <w:spacing w:line="247" w:lineRule="auto"/>
        <w:ind w:left="100" w:right="545"/>
      </w:pPr>
      <w:r>
        <w:rPr/>
        <w:t>Joseph Fletcher, Situation Ethics: The New Morality [Ética circunstancial: La nueva moralidad], (Philadelphia: Westminster, 1966), 43-44.</w:t>
      </w:r>
    </w:p>
    <w:p>
      <w:pPr>
        <w:pStyle w:val="BodyText"/>
      </w:pPr>
    </w:p>
    <w:p>
      <w:pPr>
        <w:pStyle w:val="BodyText"/>
      </w:pPr>
    </w:p>
    <w:p>
      <w:pPr>
        <w:pStyle w:val="BodyText"/>
        <w:spacing w:before="185"/>
      </w:pPr>
    </w:p>
    <w:p>
      <w:pPr>
        <w:pStyle w:val="BodyText"/>
        <w:spacing w:before="1"/>
        <w:ind w:left="100"/>
      </w:pPr>
      <w:r>
        <w:rPr>
          <w:spacing w:val="-2"/>
        </w:rPr>
        <w:t>[←143]</w:t>
      </w:r>
    </w:p>
    <w:p>
      <w:pPr>
        <w:pStyle w:val="BodyText"/>
      </w:pPr>
    </w:p>
    <w:p>
      <w:pPr>
        <w:pStyle w:val="BodyText"/>
        <w:spacing w:before="272"/>
      </w:pPr>
    </w:p>
    <w:p>
      <w:pPr>
        <w:pStyle w:val="BodyText"/>
        <w:ind w:left="100"/>
      </w:pPr>
      <w:r>
        <w:rPr/>
        <w:t>Lewis,</w:t>
      </w:r>
      <w:r>
        <w:rPr>
          <w:spacing w:val="8"/>
        </w:rPr>
        <w:t> </w:t>
      </w:r>
      <w:r>
        <w:rPr/>
        <w:t>Mere</w:t>
      </w:r>
      <w:r>
        <w:rPr>
          <w:spacing w:val="7"/>
        </w:rPr>
        <w:t> </w:t>
      </w:r>
      <w:r>
        <w:rPr/>
        <w:t>Christianity,</w:t>
      </w:r>
      <w:r>
        <w:rPr>
          <w:spacing w:val="8"/>
        </w:rPr>
        <w:t> </w:t>
      </w:r>
      <w:r>
        <w:rPr>
          <w:spacing w:val="-5"/>
        </w:rPr>
        <w:t>45.</w:t>
      </w:r>
    </w:p>
    <w:p>
      <w:pPr>
        <w:pStyle w:val="BodyText"/>
      </w:pPr>
    </w:p>
    <w:p>
      <w:pPr>
        <w:pStyle w:val="BodyText"/>
      </w:pPr>
    </w:p>
    <w:p>
      <w:pPr>
        <w:pStyle w:val="BodyText"/>
        <w:spacing w:before="195"/>
      </w:pPr>
    </w:p>
    <w:p>
      <w:pPr>
        <w:pStyle w:val="BodyText"/>
        <w:ind w:left="100"/>
      </w:pPr>
      <w:r>
        <w:rPr>
          <w:spacing w:val="-2"/>
        </w:rPr>
        <w:t>[←144]</w:t>
      </w:r>
    </w:p>
    <w:p>
      <w:pPr>
        <w:pStyle w:val="BodyText"/>
      </w:pPr>
    </w:p>
    <w:p>
      <w:pPr>
        <w:pStyle w:val="BodyText"/>
        <w:spacing w:before="273"/>
      </w:pPr>
    </w:p>
    <w:p>
      <w:pPr>
        <w:pStyle w:val="BodyText"/>
        <w:ind w:left="100"/>
      </w:pPr>
      <w:r>
        <w:rPr/>
        <w:t>Ibíd.,</w:t>
      </w:r>
      <w:r>
        <w:rPr>
          <w:spacing w:val="11"/>
        </w:rPr>
        <w:t> </w:t>
      </w:r>
      <w:r>
        <w:rPr>
          <w:spacing w:val="-5"/>
        </w:rPr>
        <w:t>25.</w:t>
      </w:r>
    </w:p>
    <w:p>
      <w:pPr>
        <w:pStyle w:val="BodyText"/>
      </w:pPr>
    </w:p>
    <w:p>
      <w:pPr>
        <w:pStyle w:val="BodyText"/>
      </w:pPr>
    </w:p>
    <w:p>
      <w:pPr>
        <w:pStyle w:val="BodyText"/>
        <w:spacing w:before="195"/>
      </w:pPr>
    </w:p>
    <w:p>
      <w:pPr>
        <w:pStyle w:val="BodyText"/>
        <w:ind w:left="100"/>
      </w:pPr>
      <w:r>
        <w:rPr>
          <w:spacing w:val="-2"/>
        </w:rPr>
        <w:t>[←145]</w:t>
      </w:r>
    </w:p>
    <w:p>
      <w:pPr>
        <w:pStyle w:val="BodyText"/>
      </w:pPr>
    </w:p>
    <w:p>
      <w:pPr>
        <w:pStyle w:val="BodyText"/>
        <w:spacing w:before="272"/>
      </w:pPr>
    </w:p>
    <w:p>
      <w:pPr>
        <w:pStyle w:val="BodyText"/>
        <w:spacing w:line="247" w:lineRule="auto" w:before="1"/>
        <w:ind w:left="100" w:right="1353"/>
      </w:pPr>
      <w:r>
        <w:rPr/>
        <w:t>Para una transcripción del debate, ver </w:t>
      </w:r>
      <w:hyperlink r:id="rId164">
        <w:r>
          <w:rPr>
            <w:spacing w:val="-2"/>
          </w:rPr>
          <w:t>http://www.renewamerica.us/archives/speeches/00_09_27debate.htm.</w:t>
        </w:r>
      </w:hyperlink>
      <w:r>
        <w:rPr>
          <w:spacing w:val="80"/>
        </w:rPr>
        <w:t> </w:t>
      </w:r>
      <w:r>
        <w:rPr/>
        <w:t>Consultado el 20 de mayo de 2003.</w:t>
      </w:r>
    </w:p>
    <w:p>
      <w:pPr>
        <w:spacing w:after="0" w:line="247" w:lineRule="auto"/>
        <w:sectPr>
          <w:pgSz w:w="12240" w:h="15840"/>
          <w:pgMar w:top="1360" w:bottom="280" w:left="1340" w:right="1240"/>
        </w:sectPr>
      </w:pPr>
    </w:p>
    <w:p>
      <w:pPr>
        <w:pStyle w:val="BodyText"/>
        <w:spacing w:before="159"/>
      </w:pPr>
    </w:p>
    <w:p>
      <w:pPr>
        <w:pStyle w:val="BodyText"/>
        <w:spacing w:before="1"/>
        <w:ind w:left="100"/>
      </w:pPr>
      <w:r>
        <w:rPr>
          <w:spacing w:val="-2"/>
        </w:rPr>
        <w:t>[←146]</w:t>
      </w:r>
    </w:p>
    <w:p>
      <w:pPr>
        <w:pStyle w:val="BodyText"/>
      </w:pPr>
    </w:p>
    <w:p>
      <w:pPr>
        <w:pStyle w:val="BodyText"/>
        <w:spacing w:before="272"/>
      </w:pPr>
    </w:p>
    <w:p>
      <w:pPr>
        <w:pStyle w:val="BodyText"/>
        <w:spacing w:line="247" w:lineRule="auto"/>
        <w:ind w:left="100" w:right="545"/>
      </w:pPr>
      <w:r>
        <w:rPr/>
        <w:t>Contrario a la opinión popular, los ateos, como todos los políticos, intentan legislar la moralidad. Nuestro libro Legislating Morality aborda los detalles de este tema (Frank Turek y Norman Geisler, Legislating Morality [Legislando la moralidad] [Eugene, Ore.: Wipf &amp; Stock, 2003]).</w:t>
      </w:r>
    </w:p>
    <w:p>
      <w:pPr>
        <w:pStyle w:val="BodyText"/>
      </w:pPr>
    </w:p>
    <w:p>
      <w:pPr>
        <w:pStyle w:val="BodyText"/>
      </w:pPr>
    </w:p>
    <w:p>
      <w:pPr>
        <w:pStyle w:val="BodyText"/>
        <w:spacing w:before="184"/>
      </w:pPr>
    </w:p>
    <w:p>
      <w:pPr>
        <w:pStyle w:val="BodyText"/>
        <w:ind w:left="100"/>
      </w:pPr>
      <w:r>
        <w:rPr>
          <w:spacing w:val="-2"/>
        </w:rPr>
        <w:t>[←147]</w:t>
      </w:r>
    </w:p>
    <w:p>
      <w:pPr>
        <w:pStyle w:val="BodyText"/>
      </w:pPr>
    </w:p>
    <w:p>
      <w:pPr>
        <w:pStyle w:val="BodyText"/>
        <w:spacing w:before="273"/>
      </w:pPr>
    </w:p>
    <w:p>
      <w:pPr>
        <w:pStyle w:val="BodyText"/>
        <w:ind w:left="100"/>
      </w:pPr>
      <w:r>
        <w:rPr/>
        <w:t>Ver</w:t>
      </w:r>
      <w:r>
        <w:rPr>
          <w:spacing w:val="-1"/>
        </w:rPr>
        <w:t> </w:t>
      </w:r>
      <w:r>
        <w:rPr/>
        <w:t>Lewis, Mere</w:t>
      </w:r>
      <w:r>
        <w:rPr>
          <w:spacing w:val="-1"/>
        </w:rPr>
        <w:t> </w:t>
      </w:r>
      <w:r>
        <w:rPr/>
        <w:t>Christianity,</w:t>
      </w:r>
      <w:r>
        <w:rPr>
          <w:spacing w:val="1"/>
        </w:rPr>
        <w:t> </w:t>
      </w:r>
      <w:r>
        <w:rPr>
          <w:spacing w:val="-5"/>
        </w:rPr>
        <w:t>26.</w:t>
      </w:r>
    </w:p>
    <w:p>
      <w:pPr>
        <w:pStyle w:val="BodyText"/>
      </w:pPr>
    </w:p>
    <w:p>
      <w:pPr>
        <w:pStyle w:val="BodyText"/>
      </w:pPr>
    </w:p>
    <w:p>
      <w:pPr>
        <w:pStyle w:val="BodyText"/>
        <w:spacing w:before="195"/>
      </w:pPr>
    </w:p>
    <w:p>
      <w:pPr>
        <w:pStyle w:val="BodyText"/>
        <w:ind w:left="100"/>
      </w:pPr>
      <w:r>
        <w:rPr>
          <w:spacing w:val="-2"/>
        </w:rPr>
        <w:t>[←148]</w:t>
      </w:r>
    </w:p>
    <w:p>
      <w:pPr>
        <w:pStyle w:val="BodyText"/>
      </w:pPr>
    </w:p>
    <w:p>
      <w:pPr>
        <w:pStyle w:val="BodyText"/>
        <w:spacing w:before="272"/>
      </w:pPr>
    </w:p>
    <w:p>
      <w:pPr>
        <w:pStyle w:val="BodyText"/>
        <w:spacing w:line="247" w:lineRule="auto" w:before="1"/>
        <w:ind w:left="100" w:right="545"/>
      </w:pPr>
      <w:r>
        <w:rPr/>
        <w:t>Gracias a nuestro amigo Francis Beckwith por este ejemplo. Ver su libro Relativism: Feet Firmly Planted in Mid-Air [Relativismo: Pies firmes en medio del aire], con la coautoría de Greg Koukl (Grand Rapids, Mich.: Baker, 1998), para una extraordinaria crítica del relativismo.</w:t>
      </w:r>
    </w:p>
    <w:p>
      <w:pPr>
        <w:pStyle w:val="BodyText"/>
      </w:pPr>
    </w:p>
    <w:p>
      <w:pPr>
        <w:pStyle w:val="BodyText"/>
      </w:pPr>
    </w:p>
    <w:p>
      <w:pPr>
        <w:pStyle w:val="BodyText"/>
        <w:spacing w:before="184"/>
      </w:pPr>
    </w:p>
    <w:p>
      <w:pPr>
        <w:pStyle w:val="BodyText"/>
        <w:ind w:left="100"/>
      </w:pPr>
      <w:r>
        <w:rPr>
          <w:spacing w:val="-2"/>
        </w:rPr>
        <w:t>[←149]</w:t>
      </w:r>
    </w:p>
    <w:p>
      <w:pPr>
        <w:pStyle w:val="BodyText"/>
      </w:pPr>
    </w:p>
    <w:p>
      <w:pPr>
        <w:pStyle w:val="BodyText"/>
        <w:spacing w:before="272"/>
      </w:pPr>
    </w:p>
    <w:p>
      <w:pPr>
        <w:pStyle w:val="BodyText"/>
        <w:ind w:left="100"/>
      </w:pPr>
      <w:r>
        <w:rPr/>
        <w:t>Budziszewski,</w:t>
      </w:r>
      <w:r>
        <w:rPr>
          <w:spacing w:val="10"/>
        </w:rPr>
        <w:t> </w:t>
      </w:r>
      <w:r>
        <w:rPr/>
        <w:t>What</w:t>
      </w:r>
      <w:r>
        <w:rPr>
          <w:spacing w:val="9"/>
        </w:rPr>
        <w:t> </w:t>
      </w:r>
      <w:r>
        <w:rPr/>
        <w:t>We</w:t>
      </w:r>
      <w:r>
        <w:rPr>
          <w:spacing w:val="9"/>
        </w:rPr>
        <w:t> </w:t>
      </w:r>
      <w:r>
        <w:rPr/>
        <w:t>Can’t</w:t>
      </w:r>
      <w:r>
        <w:rPr>
          <w:spacing w:val="9"/>
        </w:rPr>
        <w:t> </w:t>
      </w:r>
      <w:r>
        <w:rPr/>
        <w:t>Not</w:t>
      </w:r>
      <w:r>
        <w:rPr>
          <w:spacing w:val="9"/>
        </w:rPr>
        <w:t> </w:t>
      </w:r>
      <w:r>
        <w:rPr/>
        <w:t>Know</w:t>
      </w:r>
      <w:r>
        <w:rPr>
          <w:spacing w:val="9"/>
        </w:rPr>
        <w:t> </w:t>
      </w:r>
      <w:r>
        <w:rPr/>
        <w:t>[Lo</w:t>
      </w:r>
      <w:r>
        <w:rPr>
          <w:spacing w:val="10"/>
        </w:rPr>
        <w:t> </w:t>
      </w:r>
      <w:r>
        <w:rPr/>
        <w:t>que</w:t>
      </w:r>
      <w:r>
        <w:rPr>
          <w:spacing w:val="9"/>
        </w:rPr>
        <w:t> </w:t>
      </w:r>
      <w:r>
        <w:rPr/>
        <w:t>no</w:t>
      </w:r>
      <w:r>
        <w:rPr>
          <w:spacing w:val="10"/>
        </w:rPr>
        <w:t> </w:t>
      </w:r>
      <w:r>
        <w:rPr/>
        <w:t>podemos</w:t>
      </w:r>
      <w:r>
        <w:rPr>
          <w:spacing w:val="9"/>
        </w:rPr>
        <w:t> </w:t>
      </w:r>
      <w:r>
        <w:rPr/>
        <w:t>no</w:t>
      </w:r>
      <w:r>
        <w:rPr>
          <w:spacing w:val="10"/>
        </w:rPr>
        <w:t> </w:t>
      </w:r>
      <w:r>
        <w:rPr/>
        <w:t>saber],</w:t>
      </w:r>
      <w:r>
        <w:rPr>
          <w:spacing w:val="10"/>
        </w:rPr>
        <w:t> </w:t>
      </w:r>
      <w:r>
        <w:rPr>
          <w:spacing w:val="-5"/>
        </w:rPr>
        <w:t>114</w:t>
      </w:r>
    </w:p>
    <w:p>
      <w:pPr>
        <w:spacing w:after="0"/>
        <w:sectPr>
          <w:pgSz w:w="12240" w:h="15840"/>
          <w:pgMar w:top="1820" w:bottom="280" w:left="1340" w:right="1240"/>
        </w:sectPr>
      </w:pPr>
    </w:p>
    <w:p>
      <w:pPr>
        <w:pStyle w:val="BodyText"/>
        <w:spacing w:before="159"/>
      </w:pPr>
    </w:p>
    <w:p>
      <w:pPr>
        <w:pStyle w:val="BodyText"/>
        <w:spacing w:before="1"/>
        <w:ind w:left="100"/>
      </w:pPr>
      <w:r>
        <w:rPr>
          <w:spacing w:val="-2"/>
        </w:rPr>
        <w:t>[←150]</w:t>
      </w:r>
    </w:p>
    <w:p>
      <w:pPr>
        <w:pStyle w:val="BodyText"/>
      </w:pPr>
    </w:p>
    <w:p>
      <w:pPr>
        <w:pStyle w:val="BodyText"/>
        <w:spacing w:before="272"/>
      </w:pPr>
    </w:p>
    <w:p>
      <w:pPr>
        <w:pStyle w:val="BodyText"/>
        <w:spacing w:line="247" w:lineRule="auto"/>
        <w:ind w:left="100" w:right="417"/>
      </w:pPr>
      <w:r>
        <w:rPr/>
        <w:t>Para una discusión completa sobre cómo resolver absolutos morales en conflicto, ver Norman Geisler, Christian Ethics: Options and Issues [Ética cristiana:</w:t>
      </w:r>
      <w:r>
        <w:rPr>
          <w:spacing w:val="40"/>
        </w:rPr>
        <w:t> </w:t>
      </w:r>
      <w:r>
        <w:rPr/>
        <w:t>Opciones y asuntos], (Grand Rapids, Mich.: Baker, 1989), particularmente el capítulo 7.</w:t>
      </w:r>
    </w:p>
    <w:p>
      <w:pPr>
        <w:pStyle w:val="BodyText"/>
      </w:pPr>
    </w:p>
    <w:p>
      <w:pPr>
        <w:pStyle w:val="BodyText"/>
      </w:pPr>
    </w:p>
    <w:p>
      <w:pPr>
        <w:pStyle w:val="BodyText"/>
        <w:spacing w:before="184"/>
      </w:pPr>
    </w:p>
    <w:p>
      <w:pPr>
        <w:pStyle w:val="BodyText"/>
        <w:ind w:left="100"/>
      </w:pPr>
      <w:r>
        <w:rPr>
          <w:spacing w:val="-2"/>
        </w:rPr>
        <w:t>[←151]</w:t>
      </w:r>
    </w:p>
    <w:p>
      <w:pPr>
        <w:pStyle w:val="BodyText"/>
      </w:pPr>
    </w:p>
    <w:p>
      <w:pPr>
        <w:pStyle w:val="BodyText"/>
        <w:spacing w:before="273"/>
      </w:pPr>
    </w:p>
    <w:p>
      <w:pPr>
        <w:pStyle w:val="BodyText"/>
        <w:spacing w:line="247" w:lineRule="auto"/>
        <w:ind w:left="100" w:right="417"/>
      </w:pPr>
      <w:r>
        <w:rPr/>
        <w:t>La</w:t>
      </w:r>
      <w:r>
        <w:rPr>
          <w:spacing w:val="28"/>
        </w:rPr>
        <w:t> </w:t>
      </w:r>
      <w:r>
        <w:rPr/>
        <w:t>feminista</w:t>
      </w:r>
      <w:r>
        <w:rPr>
          <w:spacing w:val="28"/>
        </w:rPr>
        <w:t> </w:t>
      </w:r>
      <w:r>
        <w:rPr/>
        <w:t>Naomi</w:t>
      </w:r>
      <w:r>
        <w:rPr>
          <w:spacing w:val="28"/>
        </w:rPr>
        <w:t> </w:t>
      </w:r>
      <w:r>
        <w:rPr/>
        <w:t>Wolf</w:t>
      </w:r>
      <w:r>
        <w:rPr>
          <w:spacing w:val="28"/>
        </w:rPr>
        <w:t> </w:t>
      </w:r>
      <w:r>
        <w:rPr/>
        <w:t>es</w:t>
      </w:r>
      <w:r>
        <w:rPr>
          <w:spacing w:val="28"/>
        </w:rPr>
        <w:t> </w:t>
      </w:r>
      <w:r>
        <w:rPr/>
        <w:t>un</w:t>
      </w:r>
      <w:r>
        <w:rPr>
          <w:spacing w:val="29"/>
        </w:rPr>
        <w:t> </w:t>
      </w:r>
      <w:r>
        <w:rPr/>
        <w:t>notable</w:t>
      </w:r>
      <w:r>
        <w:rPr>
          <w:spacing w:val="28"/>
        </w:rPr>
        <w:t> </w:t>
      </w:r>
      <w:r>
        <w:rPr/>
        <w:t>ejemplo.</w:t>
      </w:r>
      <w:r>
        <w:rPr>
          <w:spacing w:val="29"/>
        </w:rPr>
        <w:t> </w:t>
      </w:r>
      <w:r>
        <w:rPr/>
        <w:t>Ella</w:t>
      </w:r>
      <w:r>
        <w:rPr>
          <w:spacing w:val="28"/>
        </w:rPr>
        <w:t> </w:t>
      </w:r>
      <w:r>
        <w:rPr/>
        <w:t>admite</w:t>
      </w:r>
      <w:r>
        <w:rPr>
          <w:spacing w:val="28"/>
        </w:rPr>
        <w:t> </w:t>
      </w:r>
      <w:r>
        <w:rPr/>
        <w:t>que</w:t>
      </w:r>
      <w:r>
        <w:rPr>
          <w:spacing w:val="28"/>
        </w:rPr>
        <w:t> </w:t>
      </w:r>
      <w:r>
        <w:rPr/>
        <w:t>todos</w:t>
      </w:r>
      <w:r>
        <w:rPr>
          <w:spacing w:val="28"/>
        </w:rPr>
        <w:t> </w:t>
      </w:r>
      <w:r>
        <w:rPr/>
        <w:t>saben que un niño por nacer es un ser humano y que el aborto es un pecado real que requiere</w:t>
      </w:r>
      <w:r>
        <w:rPr>
          <w:spacing w:val="28"/>
        </w:rPr>
        <w:t> </w:t>
      </w:r>
      <w:r>
        <w:rPr/>
        <w:t>expiación.</w:t>
      </w:r>
      <w:r>
        <w:rPr>
          <w:spacing w:val="29"/>
        </w:rPr>
        <w:t> </w:t>
      </w:r>
      <w:r>
        <w:rPr/>
        <w:t>¡Pero</w:t>
      </w:r>
      <w:r>
        <w:rPr>
          <w:spacing w:val="29"/>
        </w:rPr>
        <w:t> </w:t>
      </w:r>
      <w:r>
        <w:rPr/>
        <w:t>en</w:t>
      </w:r>
      <w:r>
        <w:rPr>
          <w:spacing w:val="29"/>
        </w:rPr>
        <w:t> </w:t>
      </w:r>
      <w:r>
        <w:rPr/>
        <w:t>lugar</w:t>
      </w:r>
      <w:r>
        <w:rPr>
          <w:spacing w:val="28"/>
        </w:rPr>
        <w:t> </w:t>
      </w:r>
      <w:r>
        <w:rPr/>
        <w:t>de</w:t>
      </w:r>
      <w:r>
        <w:rPr>
          <w:spacing w:val="28"/>
        </w:rPr>
        <w:t> </w:t>
      </w:r>
      <w:r>
        <w:rPr/>
        <w:t>terminar</w:t>
      </w:r>
      <w:r>
        <w:rPr>
          <w:spacing w:val="28"/>
        </w:rPr>
        <w:t> </w:t>
      </w:r>
      <w:r>
        <w:rPr/>
        <w:t>con</w:t>
      </w:r>
      <w:r>
        <w:rPr>
          <w:spacing w:val="29"/>
        </w:rPr>
        <w:t> </w:t>
      </w:r>
      <w:r>
        <w:rPr/>
        <w:t>el</w:t>
      </w:r>
      <w:r>
        <w:rPr>
          <w:spacing w:val="28"/>
        </w:rPr>
        <w:t> </w:t>
      </w:r>
      <w:r>
        <w:rPr/>
        <w:t>aborto,</w:t>
      </w:r>
      <w:r>
        <w:rPr>
          <w:spacing w:val="29"/>
        </w:rPr>
        <w:t> </w:t>
      </w:r>
      <w:r>
        <w:rPr/>
        <w:t>Wolf</w:t>
      </w:r>
      <w:r>
        <w:rPr>
          <w:spacing w:val="28"/>
        </w:rPr>
        <w:t> </w:t>
      </w:r>
      <w:r>
        <w:rPr/>
        <w:t>sugiere</w:t>
      </w:r>
      <w:r>
        <w:rPr>
          <w:spacing w:val="28"/>
        </w:rPr>
        <w:t> </w:t>
      </w:r>
      <w:r>
        <w:rPr/>
        <w:t>que las mujeres que abortan celebren vigilias con velas en las instalaciones de aborto para mostrar su dolor! Esto suena como un ritual expiatorio similar al de los caníbales (perdón la comparación).</w:t>
      </w:r>
    </w:p>
    <w:p>
      <w:pPr>
        <w:pStyle w:val="BodyText"/>
      </w:pPr>
    </w:p>
    <w:p>
      <w:pPr>
        <w:pStyle w:val="BodyText"/>
      </w:pPr>
    </w:p>
    <w:p>
      <w:pPr>
        <w:pStyle w:val="BodyText"/>
        <w:spacing w:before="183"/>
      </w:pPr>
    </w:p>
    <w:p>
      <w:pPr>
        <w:pStyle w:val="BodyText"/>
        <w:ind w:left="100"/>
      </w:pPr>
      <w:r>
        <w:rPr>
          <w:spacing w:val="-2"/>
        </w:rPr>
        <w:t>[←152]</w:t>
      </w:r>
    </w:p>
    <w:p>
      <w:pPr>
        <w:pStyle w:val="BodyText"/>
      </w:pPr>
    </w:p>
    <w:p>
      <w:pPr>
        <w:pStyle w:val="BodyText"/>
        <w:spacing w:before="273"/>
      </w:pPr>
    </w:p>
    <w:p>
      <w:pPr>
        <w:pStyle w:val="BodyText"/>
        <w:spacing w:line="247" w:lineRule="auto"/>
        <w:ind w:left="100" w:right="253"/>
      </w:pPr>
      <w:r>
        <w:rPr/>
        <w:t>Frank Turek y Norman Geisler, Legislating Morality [Legislando la moralidad] (Eugene, Ore.: Wipf &amp; Stock, 2003).</w:t>
      </w:r>
    </w:p>
    <w:p>
      <w:pPr>
        <w:pStyle w:val="BodyText"/>
      </w:pPr>
    </w:p>
    <w:p>
      <w:pPr>
        <w:pStyle w:val="BodyText"/>
      </w:pPr>
    </w:p>
    <w:p>
      <w:pPr>
        <w:pStyle w:val="BodyText"/>
        <w:spacing w:before="185"/>
      </w:pPr>
    </w:p>
    <w:p>
      <w:pPr>
        <w:pStyle w:val="BodyText"/>
        <w:ind w:left="100"/>
      </w:pPr>
      <w:r>
        <w:rPr>
          <w:spacing w:val="-2"/>
        </w:rPr>
        <w:t>[←153]</w:t>
      </w:r>
    </w:p>
    <w:p>
      <w:pPr>
        <w:spacing w:after="0"/>
        <w:sectPr>
          <w:pgSz w:w="12240" w:h="15840"/>
          <w:pgMar w:top="1820" w:bottom="280" w:left="1340" w:right="1240"/>
        </w:sectPr>
      </w:pPr>
    </w:p>
    <w:p>
      <w:pPr>
        <w:pStyle w:val="BodyText"/>
        <w:spacing w:line="247" w:lineRule="auto" w:before="65"/>
        <w:ind w:left="100" w:right="545"/>
      </w:pPr>
      <w:r>
        <w:rPr/>
        <w:t>Edward O. Wilson, “The Biological Basis of Morality” [La base biológica para</w:t>
      </w:r>
      <w:r>
        <w:rPr>
          <w:spacing w:val="40"/>
        </w:rPr>
        <w:t> </w:t>
      </w:r>
      <w:r>
        <w:rPr/>
        <w:t>la moralidad] The Atlantic Monthly [El Atlántico mensual], Abril 1998.</w:t>
      </w:r>
    </w:p>
    <w:p>
      <w:pPr>
        <w:pStyle w:val="BodyText"/>
        <w:spacing w:line="247" w:lineRule="auto"/>
        <w:ind w:left="100" w:right="545"/>
      </w:pPr>
      <w:r>
        <w:rPr/>
        <w:t>Publicado en linea en </w:t>
      </w:r>
      <w:hyperlink r:id="rId165">
        <w:r>
          <w:rPr/>
          <w:t>http://www.theatlantic.com/issues/</w:t>
        </w:r>
      </w:hyperlink>
      <w:r>
        <w:rPr/>
        <w:t> 98apr/biomoral.htm. Consultado el 13 de Mayo de 2003.</w:t>
      </w:r>
    </w:p>
    <w:p>
      <w:pPr>
        <w:pStyle w:val="BodyText"/>
      </w:pPr>
    </w:p>
    <w:p>
      <w:pPr>
        <w:pStyle w:val="BodyText"/>
      </w:pPr>
    </w:p>
    <w:p>
      <w:pPr>
        <w:pStyle w:val="BodyText"/>
        <w:spacing w:before="185"/>
      </w:pPr>
    </w:p>
    <w:p>
      <w:pPr>
        <w:pStyle w:val="BodyText"/>
        <w:ind w:left="100"/>
      </w:pPr>
      <w:r>
        <w:rPr>
          <w:spacing w:val="-2"/>
        </w:rPr>
        <w:t>[←154]</w:t>
      </w:r>
    </w:p>
    <w:p>
      <w:pPr>
        <w:pStyle w:val="BodyText"/>
      </w:pPr>
    </w:p>
    <w:p>
      <w:pPr>
        <w:pStyle w:val="BodyText"/>
        <w:spacing w:before="272"/>
      </w:pPr>
    </w:p>
    <w:p>
      <w:pPr>
        <w:pStyle w:val="BodyText"/>
        <w:ind w:left="100"/>
      </w:pPr>
      <w:r>
        <w:rPr/>
        <w:t>Lewis,</w:t>
      </w:r>
      <w:r>
        <w:rPr>
          <w:spacing w:val="8"/>
        </w:rPr>
        <w:t> </w:t>
      </w:r>
      <w:r>
        <w:rPr/>
        <w:t>Mere</w:t>
      </w:r>
      <w:r>
        <w:rPr>
          <w:spacing w:val="7"/>
        </w:rPr>
        <w:t> </w:t>
      </w:r>
      <w:r>
        <w:rPr/>
        <w:t>Christianity,</w:t>
      </w:r>
      <w:r>
        <w:rPr>
          <w:spacing w:val="8"/>
        </w:rPr>
        <w:t> </w:t>
      </w:r>
      <w:r>
        <w:rPr>
          <w:spacing w:val="-5"/>
        </w:rPr>
        <w:t>22.</w:t>
      </w:r>
    </w:p>
    <w:p>
      <w:pPr>
        <w:pStyle w:val="BodyText"/>
      </w:pPr>
    </w:p>
    <w:p>
      <w:pPr>
        <w:pStyle w:val="BodyText"/>
      </w:pPr>
    </w:p>
    <w:p>
      <w:pPr>
        <w:pStyle w:val="BodyText"/>
        <w:spacing w:before="195"/>
      </w:pPr>
    </w:p>
    <w:p>
      <w:pPr>
        <w:pStyle w:val="BodyText"/>
        <w:spacing w:before="1"/>
        <w:ind w:left="100"/>
      </w:pPr>
      <w:r>
        <w:rPr>
          <w:spacing w:val="-2"/>
        </w:rPr>
        <w:t>[←155]</w:t>
      </w:r>
    </w:p>
    <w:p>
      <w:pPr>
        <w:pStyle w:val="BodyText"/>
      </w:pPr>
    </w:p>
    <w:p>
      <w:pPr>
        <w:pStyle w:val="BodyText"/>
        <w:spacing w:before="272"/>
      </w:pPr>
    </w:p>
    <w:p>
      <w:pPr>
        <w:pStyle w:val="BodyText"/>
        <w:spacing w:line="247" w:lineRule="auto"/>
        <w:ind w:left="100" w:right="264"/>
      </w:pPr>
      <w:r>
        <w:rPr/>
        <w:t>Jeffrey</w:t>
      </w:r>
      <w:r>
        <w:rPr>
          <w:spacing w:val="40"/>
        </w:rPr>
        <w:t> </w:t>
      </w:r>
      <w:r>
        <w:rPr/>
        <w:t>Schloss,</w:t>
      </w:r>
      <w:r>
        <w:rPr>
          <w:spacing w:val="40"/>
        </w:rPr>
        <w:t> </w:t>
      </w:r>
      <w:r>
        <w:rPr/>
        <w:t>Ph.D.</w:t>
      </w:r>
      <w:r>
        <w:rPr>
          <w:spacing w:val="40"/>
        </w:rPr>
        <w:t> </w:t>
      </w:r>
      <w:r>
        <w:rPr/>
        <w:t>(Ecología</w:t>
      </w:r>
      <w:r>
        <w:rPr>
          <w:spacing w:val="40"/>
        </w:rPr>
        <w:t> </w:t>
      </w:r>
      <w:r>
        <w:rPr/>
        <w:t>y</w:t>
      </w:r>
      <w:r>
        <w:rPr>
          <w:spacing w:val="40"/>
        </w:rPr>
        <w:t> </w:t>
      </w:r>
      <w:r>
        <w:rPr/>
        <w:t>biología</w:t>
      </w:r>
      <w:r>
        <w:rPr>
          <w:spacing w:val="40"/>
        </w:rPr>
        <w:t> </w:t>
      </w:r>
      <w:r>
        <w:rPr/>
        <w:t>evolucionaria),</w:t>
      </w:r>
      <w:r>
        <w:rPr>
          <w:spacing w:val="40"/>
        </w:rPr>
        <w:t> </w:t>
      </w:r>
      <w:r>
        <w:rPr/>
        <w:t>argumenta</w:t>
      </w:r>
      <w:r>
        <w:rPr>
          <w:spacing w:val="40"/>
        </w:rPr>
        <w:t> </w:t>
      </w:r>
      <w:r>
        <w:rPr/>
        <w:t>que aunque ciertos comportamientos altruistas y de auto sacrificio quizás puedan explicarse en términos darwinianos, hay otros que no pueden explicarse así; Schloss</w:t>
      </w:r>
      <w:r>
        <w:rPr>
          <w:spacing w:val="39"/>
        </w:rPr>
        <w:t> </w:t>
      </w:r>
      <w:r>
        <w:rPr/>
        <w:t>se</w:t>
      </w:r>
      <w:r>
        <w:rPr>
          <w:spacing w:val="39"/>
        </w:rPr>
        <w:t> </w:t>
      </w:r>
      <w:r>
        <w:rPr/>
        <w:t>enfoca</w:t>
      </w:r>
      <w:r>
        <w:rPr>
          <w:spacing w:val="39"/>
        </w:rPr>
        <w:t> </w:t>
      </w:r>
      <w:r>
        <w:rPr/>
        <w:t>especialmente</w:t>
      </w:r>
      <w:r>
        <w:rPr>
          <w:spacing w:val="39"/>
        </w:rPr>
        <w:t> </w:t>
      </w:r>
      <w:r>
        <w:rPr/>
        <w:t>en</w:t>
      </w:r>
      <w:r>
        <w:rPr>
          <w:spacing w:val="40"/>
        </w:rPr>
        <w:t> </w:t>
      </w:r>
      <w:r>
        <w:rPr/>
        <w:t>aquellos</w:t>
      </w:r>
      <w:r>
        <w:rPr>
          <w:spacing w:val="39"/>
        </w:rPr>
        <w:t> </w:t>
      </w:r>
      <w:r>
        <w:rPr/>
        <w:t>que</w:t>
      </w:r>
      <w:r>
        <w:rPr>
          <w:spacing w:val="39"/>
        </w:rPr>
        <w:t> </w:t>
      </w:r>
      <w:r>
        <w:rPr/>
        <w:t>ayudaron</w:t>
      </w:r>
      <w:r>
        <w:rPr>
          <w:spacing w:val="40"/>
        </w:rPr>
        <w:t> </w:t>
      </w:r>
      <w:r>
        <w:rPr/>
        <w:t>y</w:t>
      </w:r>
      <w:r>
        <w:rPr>
          <w:spacing w:val="40"/>
        </w:rPr>
        <w:t> </w:t>
      </w:r>
      <w:r>
        <w:rPr/>
        <w:t>escondieron posibles víctimas del Holocausto. Ver Jeffrey Schloss, “Evolutionary Account of Altruism and the Problem of Goodness by Design” [“Relato evolucionario del altruismo y el problema de la bondad por diseño”] en William Dembski, ed.,</w:t>
      </w:r>
      <w:r>
        <w:rPr>
          <w:spacing w:val="80"/>
          <w:w w:val="150"/>
        </w:rPr>
        <w:t> </w:t>
      </w:r>
      <w:r>
        <w:rPr/>
        <w:t>Mere Creation [Mera creación], (Downers Grove, Ill.: InterVarsity Press, 1998), </w:t>
      </w:r>
      <w:r>
        <w:rPr>
          <w:spacing w:val="-2"/>
        </w:rPr>
        <w:t>236-261.</w:t>
      </w:r>
    </w:p>
    <w:p>
      <w:pPr>
        <w:pStyle w:val="BodyText"/>
      </w:pPr>
    </w:p>
    <w:p>
      <w:pPr>
        <w:pStyle w:val="BodyText"/>
      </w:pPr>
    </w:p>
    <w:p>
      <w:pPr>
        <w:pStyle w:val="BodyText"/>
        <w:spacing w:before="182"/>
      </w:pPr>
    </w:p>
    <w:p>
      <w:pPr>
        <w:pStyle w:val="BodyText"/>
        <w:ind w:left="100"/>
      </w:pPr>
      <w:r>
        <w:rPr>
          <w:spacing w:val="-2"/>
        </w:rPr>
        <w:t>[←156]</w:t>
      </w:r>
    </w:p>
    <w:p>
      <w:pPr>
        <w:pStyle w:val="BodyText"/>
      </w:pPr>
    </w:p>
    <w:p>
      <w:pPr>
        <w:pStyle w:val="BodyText"/>
        <w:spacing w:before="273"/>
      </w:pPr>
    </w:p>
    <w:p>
      <w:pPr>
        <w:pStyle w:val="BodyText"/>
        <w:ind w:left="100"/>
      </w:pPr>
      <w:r>
        <w:rPr/>
        <w:t>Adolf</w:t>
      </w:r>
      <w:r>
        <w:rPr>
          <w:spacing w:val="11"/>
        </w:rPr>
        <w:t> </w:t>
      </w:r>
      <w:r>
        <w:rPr/>
        <w:t>Hitler,</w:t>
      </w:r>
      <w:r>
        <w:rPr>
          <w:spacing w:val="13"/>
        </w:rPr>
        <w:t> </w:t>
      </w:r>
      <w:r>
        <w:rPr/>
        <w:t>Mein</w:t>
      </w:r>
      <w:r>
        <w:rPr>
          <w:spacing w:val="12"/>
        </w:rPr>
        <w:t> </w:t>
      </w:r>
      <w:r>
        <w:rPr/>
        <w:t>Kampf</w:t>
      </w:r>
      <w:r>
        <w:rPr>
          <w:spacing w:val="12"/>
        </w:rPr>
        <w:t> </w:t>
      </w:r>
      <w:r>
        <w:rPr/>
        <w:t>(Londres:</w:t>
      </w:r>
      <w:r>
        <w:rPr>
          <w:spacing w:val="11"/>
        </w:rPr>
        <w:t> </w:t>
      </w:r>
      <w:r>
        <w:rPr/>
        <w:t>Hurst</w:t>
      </w:r>
      <w:r>
        <w:rPr>
          <w:spacing w:val="12"/>
        </w:rPr>
        <w:t> </w:t>
      </w:r>
      <w:r>
        <w:rPr/>
        <w:t>&amp;</w:t>
      </w:r>
      <w:r>
        <w:rPr>
          <w:spacing w:val="12"/>
        </w:rPr>
        <w:t> </w:t>
      </w:r>
      <w:r>
        <w:rPr/>
        <w:t>Blackett,</w:t>
      </w:r>
      <w:r>
        <w:rPr>
          <w:spacing w:val="12"/>
        </w:rPr>
        <w:t> </w:t>
      </w:r>
      <w:r>
        <w:rPr/>
        <w:t>1939),</w:t>
      </w:r>
      <w:r>
        <w:rPr>
          <w:spacing w:val="13"/>
        </w:rPr>
        <w:t> </w:t>
      </w:r>
      <w:r>
        <w:rPr/>
        <w:t>239-240,</w:t>
      </w:r>
      <w:r>
        <w:rPr>
          <w:spacing w:val="13"/>
        </w:rPr>
        <w:t> </w:t>
      </w:r>
      <w:r>
        <w:rPr>
          <w:spacing w:val="-4"/>
        </w:rPr>
        <w:t>242.</w:t>
      </w:r>
    </w:p>
    <w:p>
      <w:pPr>
        <w:spacing w:after="0"/>
        <w:sectPr>
          <w:pgSz w:w="12240" w:h="15840"/>
          <w:pgMar w:top="1660" w:bottom="280" w:left="1340" w:right="1240"/>
        </w:sectPr>
      </w:pPr>
    </w:p>
    <w:p>
      <w:pPr>
        <w:pStyle w:val="BodyText"/>
        <w:spacing w:before="159"/>
      </w:pPr>
    </w:p>
    <w:p>
      <w:pPr>
        <w:pStyle w:val="BodyText"/>
        <w:spacing w:before="1"/>
        <w:ind w:left="100"/>
      </w:pPr>
      <w:r>
        <w:rPr>
          <w:spacing w:val="-2"/>
        </w:rPr>
        <w:t>[←157]</w:t>
      </w:r>
    </w:p>
    <w:p>
      <w:pPr>
        <w:pStyle w:val="BodyText"/>
      </w:pPr>
    </w:p>
    <w:p>
      <w:pPr>
        <w:pStyle w:val="BodyText"/>
        <w:spacing w:before="272"/>
      </w:pPr>
    </w:p>
    <w:p>
      <w:pPr>
        <w:pStyle w:val="BodyText"/>
        <w:spacing w:line="247" w:lineRule="auto"/>
        <w:ind w:left="100" w:right="417"/>
      </w:pPr>
      <w:r>
        <w:rPr/>
        <w:t>Aquí está la cita completa: “Las razas del hombre. En la actualidad, existen en la tierra cinco razas o variedades del hombre, cada una muy diferente de la otra en instintos, costumbres sociales y, hasta cierto punto, en estructura. Existen los de tipo etíope o negro, originarios de África; la raza malaya o parda, de las islas del pacífico; el indio americano; la raza mongol o amarilla, incluidos los nativos de China, Japón y los esquimales; y, finalmente, el tipo más excelso de todos, los caucásicos, representados por los habitantes blancos civilizados de Europa y América”.</w:t>
      </w:r>
      <w:r>
        <w:rPr>
          <w:spacing w:val="40"/>
        </w:rPr>
        <w:t> </w:t>
      </w:r>
      <w:r>
        <w:rPr/>
        <w:t>(George</w:t>
      </w:r>
      <w:r>
        <w:rPr>
          <w:spacing w:val="38"/>
        </w:rPr>
        <w:t> </w:t>
      </w:r>
      <w:r>
        <w:rPr/>
        <w:t>William</w:t>
      </w:r>
      <w:r>
        <w:rPr>
          <w:spacing w:val="38"/>
        </w:rPr>
        <w:t> </w:t>
      </w:r>
      <w:r>
        <w:rPr/>
        <w:t>Hunter,</w:t>
      </w:r>
      <w:r>
        <w:rPr>
          <w:spacing w:val="40"/>
        </w:rPr>
        <w:t> </w:t>
      </w:r>
      <w:r>
        <w:rPr/>
        <w:t>Essentials</w:t>
      </w:r>
      <w:r>
        <w:rPr>
          <w:spacing w:val="38"/>
        </w:rPr>
        <w:t> </w:t>
      </w:r>
      <w:r>
        <w:rPr/>
        <w:t>of</w:t>
      </w:r>
      <w:r>
        <w:rPr>
          <w:spacing w:val="38"/>
        </w:rPr>
        <w:t> </w:t>
      </w:r>
      <w:r>
        <w:rPr/>
        <w:t>Biology:</w:t>
      </w:r>
      <w:r>
        <w:rPr>
          <w:spacing w:val="38"/>
        </w:rPr>
        <w:t> </w:t>
      </w:r>
      <w:r>
        <w:rPr/>
        <w:t>Presented</w:t>
      </w:r>
      <w:r>
        <w:rPr>
          <w:spacing w:val="40"/>
        </w:rPr>
        <w:t> </w:t>
      </w:r>
      <w:r>
        <w:rPr/>
        <w:t>in Problems</w:t>
      </w:r>
      <w:r>
        <w:rPr>
          <w:spacing w:val="40"/>
        </w:rPr>
        <w:t> </w:t>
      </w:r>
      <w:r>
        <w:rPr/>
        <w:t>[Fundamentos</w:t>
      </w:r>
      <w:r>
        <w:rPr>
          <w:spacing w:val="40"/>
        </w:rPr>
        <w:t> </w:t>
      </w:r>
      <w:r>
        <w:rPr/>
        <w:t>de</w:t>
      </w:r>
      <w:r>
        <w:rPr>
          <w:spacing w:val="40"/>
        </w:rPr>
        <w:t> </w:t>
      </w:r>
      <w:r>
        <w:rPr/>
        <w:t>la</w:t>
      </w:r>
      <w:r>
        <w:rPr>
          <w:spacing w:val="40"/>
        </w:rPr>
        <w:t> </w:t>
      </w:r>
      <w:r>
        <w:rPr/>
        <w:t>biología:</w:t>
      </w:r>
      <w:r>
        <w:rPr>
          <w:spacing w:val="40"/>
        </w:rPr>
        <w:t> </w:t>
      </w:r>
      <w:r>
        <w:rPr/>
        <w:t>presentados</w:t>
      </w:r>
      <w:r>
        <w:rPr>
          <w:spacing w:val="40"/>
        </w:rPr>
        <w:t> </w:t>
      </w:r>
      <w:r>
        <w:rPr/>
        <w:t>en</w:t>
      </w:r>
      <w:r>
        <w:rPr>
          <w:spacing w:val="40"/>
        </w:rPr>
        <w:t> </w:t>
      </w:r>
      <w:r>
        <w:rPr/>
        <w:t>problemas],</w:t>
      </w:r>
      <w:r>
        <w:rPr>
          <w:spacing w:val="40"/>
        </w:rPr>
        <w:t> </w:t>
      </w:r>
      <w:r>
        <w:rPr/>
        <w:t>[Nueva York, Cincinnati, Chicago: American Book, 1911], 320).</w:t>
      </w:r>
    </w:p>
    <w:p>
      <w:pPr>
        <w:pStyle w:val="BodyText"/>
      </w:pPr>
    </w:p>
    <w:p>
      <w:pPr>
        <w:pStyle w:val="BodyText"/>
      </w:pPr>
    </w:p>
    <w:p>
      <w:pPr>
        <w:pStyle w:val="BodyText"/>
        <w:spacing w:before="182"/>
      </w:pPr>
    </w:p>
    <w:p>
      <w:pPr>
        <w:pStyle w:val="BodyText"/>
        <w:ind w:left="100"/>
      </w:pPr>
      <w:r>
        <w:rPr>
          <w:spacing w:val="-2"/>
        </w:rPr>
        <w:t>[←158]</w:t>
      </w:r>
    </w:p>
    <w:p>
      <w:pPr>
        <w:pStyle w:val="BodyText"/>
      </w:pPr>
    </w:p>
    <w:p>
      <w:pPr>
        <w:pStyle w:val="BodyText"/>
        <w:spacing w:before="272"/>
      </w:pPr>
    </w:p>
    <w:p>
      <w:pPr>
        <w:pStyle w:val="BodyText"/>
        <w:spacing w:line="247" w:lineRule="auto"/>
        <w:ind w:left="100" w:right="404"/>
      </w:pPr>
      <w:r>
        <w:rPr/>
        <w:t>Peter Singer, Practical Ethics [Ética práctica], 1a ed. (Cambridge: Cambridge University Press, 1979), 122-123; citado en Scott Klusendorf, “Death with a Happy Face: Peter Singer’s Bold Defense of Infanticide”, Christian Research Journal [Revista de la investigación Cristiana] 23, no. 1 (2001): 25. Ver también Helga Kuhse y Peter Singer, Should the Baby Live? [¿Debería vivir el bebé?], (Brookfield, Vt.: Ashgate, 1994), 194-197.</w:t>
      </w:r>
    </w:p>
    <w:p>
      <w:pPr>
        <w:pStyle w:val="BodyText"/>
      </w:pPr>
    </w:p>
    <w:p>
      <w:pPr>
        <w:pStyle w:val="BodyText"/>
      </w:pPr>
    </w:p>
    <w:p>
      <w:pPr>
        <w:pStyle w:val="BodyText"/>
        <w:spacing w:before="184"/>
      </w:pPr>
    </w:p>
    <w:p>
      <w:pPr>
        <w:pStyle w:val="BodyText"/>
        <w:ind w:left="100"/>
      </w:pPr>
      <w:r>
        <w:rPr>
          <w:spacing w:val="-2"/>
        </w:rPr>
        <w:t>[←159]</w:t>
      </w:r>
    </w:p>
    <w:p>
      <w:pPr>
        <w:pStyle w:val="BodyText"/>
      </w:pPr>
    </w:p>
    <w:p>
      <w:pPr>
        <w:pStyle w:val="BodyText"/>
        <w:spacing w:before="272"/>
      </w:pPr>
    </w:p>
    <w:p>
      <w:pPr>
        <w:pStyle w:val="BodyText"/>
        <w:spacing w:line="247" w:lineRule="auto"/>
        <w:ind w:left="100"/>
      </w:pPr>
      <w:r>
        <w:rPr/>
        <w:t>James Rachels, Created from Animals: The Moral Implications of Darwinism [Creado de animales: Las implicaciones morales del darwinismo], (Nueva York:</w:t>
      </w:r>
    </w:p>
    <w:p>
      <w:pPr>
        <w:spacing w:after="0" w:line="247" w:lineRule="auto"/>
        <w:sectPr>
          <w:pgSz w:w="12240" w:h="15840"/>
          <w:pgMar w:top="1820" w:bottom="280" w:left="1340" w:right="1240"/>
        </w:sectPr>
      </w:pPr>
    </w:p>
    <w:p>
      <w:pPr>
        <w:pStyle w:val="BodyText"/>
        <w:spacing w:before="77"/>
        <w:ind w:left="100"/>
      </w:pPr>
      <w:r>
        <w:rPr/>
        <w:t>Oxford</w:t>
      </w:r>
      <w:r>
        <w:rPr>
          <w:spacing w:val="14"/>
        </w:rPr>
        <w:t> </w:t>
      </w:r>
      <w:r>
        <w:rPr/>
        <w:t>University</w:t>
      </w:r>
      <w:r>
        <w:rPr>
          <w:spacing w:val="15"/>
        </w:rPr>
        <w:t> </w:t>
      </w:r>
      <w:r>
        <w:rPr/>
        <w:t>Press,</w:t>
      </w:r>
      <w:r>
        <w:rPr>
          <w:spacing w:val="15"/>
        </w:rPr>
        <w:t> </w:t>
      </w:r>
      <w:r>
        <w:rPr/>
        <w:t>1990),</w:t>
      </w:r>
      <w:r>
        <w:rPr>
          <w:spacing w:val="15"/>
        </w:rPr>
        <w:t> </w:t>
      </w:r>
      <w:r>
        <w:rPr>
          <w:spacing w:val="-4"/>
        </w:rPr>
        <w:t>186.</w:t>
      </w:r>
    </w:p>
    <w:p>
      <w:pPr>
        <w:pStyle w:val="BodyText"/>
      </w:pPr>
    </w:p>
    <w:p>
      <w:pPr>
        <w:pStyle w:val="BodyText"/>
      </w:pPr>
    </w:p>
    <w:p>
      <w:pPr>
        <w:pStyle w:val="BodyText"/>
        <w:spacing w:before="196"/>
      </w:pPr>
    </w:p>
    <w:p>
      <w:pPr>
        <w:pStyle w:val="BodyText"/>
        <w:ind w:left="100"/>
      </w:pPr>
      <w:r>
        <w:rPr>
          <w:spacing w:val="-2"/>
        </w:rPr>
        <w:t>[←160]</w:t>
      </w:r>
    </w:p>
    <w:p>
      <w:pPr>
        <w:pStyle w:val="BodyText"/>
      </w:pPr>
    </w:p>
    <w:p>
      <w:pPr>
        <w:pStyle w:val="BodyText"/>
        <w:spacing w:before="272"/>
      </w:pPr>
    </w:p>
    <w:p>
      <w:pPr>
        <w:pStyle w:val="BodyText"/>
        <w:spacing w:line="247" w:lineRule="auto"/>
        <w:ind w:left="100"/>
      </w:pPr>
      <w:r>
        <w:rPr/>
        <w:t>Randy Thornhill y Craig Palmer, A</w:t>
      </w:r>
      <w:r>
        <w:rPr>
          <w:spacing w:val="-3"/>
        </w:rPr>
        <w:t> </w:t>
      </w:r>
      <w:r>
        <w:rPr/>
        <w:t>Natural History of Rape: Biological Bases of Sexual Coercion [Una historia natural de la violación: Bases biológicas para la coerción sexual], (Cambridge, Mass.: MIT Press, 2001).</w:t>
      </w:r>
    </w:p>
    <w:p>
      <w:pPr>
        <w:pStyle w:val="BodyText"/>
      </w:pPr>
    </w:p>
    <w:p>
      <w:pPr>
        <w:pStyle w:val="BodyText"/>
      </w:pPr>
    </w:p>
    <w:p>
      <w:pPr>
        <w:pStyle w:val="BodyText"/>
        <w:spacing w:before="185"/>
      </w:pPr>
    </w:p>
    <w:p>
      <w:pPr>
        <w:pStyle w:val="BodyText"/>
        <w:ind w:left="100"/>
      </w:pPr>
      <w:r>
        <w:rPr>
          <w:spacing w:val="-2"/>
        </w:rPr>
        <w:t>[←161]</w:t>
      </w:r>
    </w:p>
    <w:p>
      <w:pPr>
        <w:pStyle w:val="BodyText"/>
      </w:pPr>
    </w:p>
    <w:p>
      <w:pPr>
        <w:pStyle w:val="BodyText"/>
        <w:spacing w:before="272"/>
      </w:pPr>
    </w:p>
    <w:p>
      <w:pPr>
        <w:pStyle w:val="BodyText"/>
        <w:spacing w:line="247" w:lineRule="auto" w:before="1"/>
        <w:ind w:left="100" w:right="545"/>
      </w:pPr>
      <w:r>
        <w:rPr/>
        <w:t>Citado en Nancy Pearcey, “Darwin’s Dirty Secret” [“El oscuro secreto de Darwin”] Worldmagazine, 25 de Marzo de 2000.</w:t>
      </w:r>
    </w:p>
    <w:p>
      <w:pPr>
        <w:pStyle w:val="BodyText"/>
      </w:pPr>
    </w:p>
    <w:p>
      <w:pPr>
        <w:pStyle w:val="BodyText"/>
      </w:pPr>
    </w:p>
    <w:p>
      <w:pPr>
        <w:pStyle w:val="BodyText"/>
        <w:spacing w:before="185"/>
      </w:pPr>
    </w:p>
    <w:p>
      <w:pPr>
        <w:pStyle w:val="BodyText"/>
        <w:ind w:left="100"/>
      </w:pPr>
      <w:r>
        <w:rPr>
          <w:spacing w:val="-2"/>
        </w:rPr>
        <w:t>[←162]</w:t>
      </w:r>
    </w:p>
    <w:p>
      <w:pPr>
        <w:pStyle w:val="BodyText"/>
      </w:pPr>
    </w:p>
    <w:p>
      <w:pPr>
        <w:pStyle w:val="BodyText"/>
        <w:spacing w:before="272"/>
      </w:pPr>
    </w:p>
    <w:p>
      <w:pPr>
        <w:pStyle w:val="BodyText"/>
        <w:ind w:left="100"/>
      </w:pPr>
      <w:r>
        <w:rPr/>
        <w:t>Lewis,</w:t>
      </w:r>
      <w:r>
        <w:rPr>
          <w:spacing w:val="8"/>
        </w:rPr>
        <w:t> </w:t>
      </w:r>
      <w:r>
        <w:rPr/>
        <w:t>Mere</w:t>
      </w:r>
      <w:r>
        <w:rPr>
          <w:spacing w:val="7"/>
        </w:rPr>
        <w:t> </w:t>
      </w:r>
      <w:r>
        <w:rPr/>
        <w:t>Christianity,</w:t>
      </w:r>
      <w:r>
        <w:rPr>
          <w:spacing w:val="8"/>
        </w:rPr>
        <w:t> </w:t>
      </w:r>
      <w:r>
        <w:rPr>
          <w:spacing w:val="-5"/>
        </w:rPr>
        <w:t>21.</w:t>
      </w:r>
    </w:p>
    <w:p>
      <w:pPr>
        <w:pStyle w:val="BodyText"/>
      </w:pPr>
    </w:p>
    <w:p>
      <w:pPr>
        <w:pStyle w:val="BodyText"/>
      </w:pPr>
    </w:p>
    <w:p>
      <w:pPr>
        <w:pStyle w:val="BodyText"/>
        <w:spacing w:before="195"/>
      </w:pPr>
    </w:p>
    <w:p>
      <w:pPr>
        <w:pStyle w:val="BodyText"/>
        <w:spacing w:before="1"/>
        <w:ind w:left="100"/>
      </w:pPr>
      <w:r>
        <w:rPr>
          <w:spacing w:val="-2"/>
        </w:rPr>
        <w:t>[←163]</w:t>
      </w:r>
    </w:p>
    <w:p>
      <w:pPr>
        <w:pStyle w:val="BodyText"/>
      </w:pPr>
    </w:p>
    <w:p>
      <w:pPr>
        <w:pStyle w:val="BodyText"/>
        <w:spacing w:before="272"/>
      </w:pPr>
    </w:p>
    <w:p>
      <w:pPr>
        <w:pStyle w:val="BodyText"/>
        <w:spacing w:line="247" w:lineRule="auto"/>
        <w:ind w:left="100" w:right="525"/>
      </w:pPr>
      <w:r>
        <w:rPr/>
        <w:t>Este Ser es un Él, no un eso; una persona, no una cosa. Sabemos que este Ser tiene personalidad porque ha hecho algo que solo las personas pueden hacer: ha hecho una elección: la elección de crear.</w:t>
      </w:r>
    </w:p>
    <w:p>
      <w:pPr>
        <w:spacing w:after="0" w:line="247" w:lineRule="auto"/>
        <w:sectPr>
          <w:pgSz w:w="12240" w:h="15840"/>
          <w:pgMar w:top="1360" w:bottom="280" w:left="1340" w:right="1240"/>
        </w:sectPr>
      </w:pPr>
    </w:p>
    <w:p>
      <w:pPr>
        <w:pStyle w:val="BodyText"/>
        <w:spacing w:before="159"/>
      </w:pPr>
    </w:p>
    <w:p>
      <w:pPr>
        <w:pStyle w:val="BodyText"/>
        <w:spacing w:before="1"/>
        <w:ind w:left="100"/>
      </w:pPr>
      <w:r>
        <w:rPr>
          <w:spacing w:val="-2"/>
        </w:rPr>
        <w:t>[←164]</w:t>
      </w:r>
    </w:p>
    <w:p>
      <w:pPr>
        <w:pStyle w:val="BodyText"/>
      </w:pPr>
    </w:p>
    <w:p>
      <w:pPr>
        <w:pStyle w:val="BodyText"/>
        <w:spacing w:before="272"/>
      </w:pPr>
    </w:p>
    <w:p>
      <w:pPr>
        <w:pStyle w:val="BodyText"/>
        <w:spacing w:line="247" w:lineRule="auto"/>
        <w:ind w:left="100" w:right="317"/>
      </w:pPr>
      <w:r>
        <w:rPr/>
        <w:t>Ver Francis Beckwith, Norman Geisler, Ron Rhodes, Phil Roberts, Jerald Tanner</w:t>
      </w:r>
      <w:r>
        <w:rPr>
          <w:spacing w:val="40"/>
        </w:rPr>
        <w:t> </w:t>
      </w:r>
      <w:r>
        <w:rPr/>
        <w:t>y Sandra Tanner, The Counterfeit Gospel of Mormonism [El falso evangelio del mormonismo], (Eugene, Ore.: Harvest, 1998), capítulo 2.</w:t>
      </w:r>
    </w:p>
    <w:p>
      <w:pPr>
        <w:pStyle w:val="BodyText"/>
      </w:pPr>
    </w:p>
    <w:p>
      <w:pPr>
        <w:pStyle w:val="BodyText"/>
      </w:pPr>
    </w:p>
    <w:p>
      <w:pPr>
        <w:pStyle w:val="BodyText"/>
        <w:spacing w:before="185"/>
      </w:pPr>
    </w:p>
    <w:p>
      <w:pPr>
        <w:pStyle w:val="BodyText"/>
        <w:ind w:left="100"/>
      </w:pPr>
      <w:r>
        <w:rPr>
          <w:spacing w:val="-2"/>
        </w:rPr>
        <w:t>[←165]</w:t>
      </w:r>
    </w:p>
    <w:p>
      <w:pPr>
        <w:pStyle w:val="BodyText"/>
      </w:pPr>
    </w:p>
    <w:p>
      <w:pPr>
        <w:pStyle w:val="BodyText"/>
        <w:spacing w:before="272"/>
      </w:pPr>
    </w:p>
    <w:p>
      <w:pPr>
        <w:pStyle w:val="BodyText"/>
        <w:spacing w:line="247" w:lineRule="auto"/>
        <w:ind w:left="100" w:right="545"/>
      </w:pPr>
      <w:r>
        <w:rPr/>
        <w:t>C. S. Lewis, Cartas de un diablo a su sobrino (Westwood, N.J.: Barbour, 1961), </w:t>
      </w:r>
      <w:r>
        <w:rPr>
          <w:spacing w:val="-4"/>
        </w:rPr>
        <w:t>46.</w:t>
      </w:r>
    </w:p>
    <w:p>
      <w:pPr>
        <w:pStyle w:val="BodyText"/>
      </w:pPr>
    </w:p>
    <w:p>
      <w:pPr>
        <w:pStyle w:val="BodyText"/>
      </w:pPr>
    </w:p>
    <w:p>
      <w:pPr>
        <w:pStyle w:val="BodyText"/>
        <w:spacing w:before="185"/>
      </w:pPr>
    </w:p>
    <w:p>
      <w:pPr>
        <w:pStyle w:val="BodyText"/>
        <w:ind w:left="100"/>
      </w:pPr>
      <w:r>
        <w:rPr>
          <w:spacing w:val="-2"/>
        </w:rPr>
        <w:t>[←166]</w:t>
      </w:r>
    </w:p>
    <w:p>
      <w:pPr>
        <w:pStyle w:val="BodyText"/>
      </w:pPr>
    </w:p>
    <w:p>
      <w:pPr>
        <w:pStyle w:val="BodyText"/>
        <w:spacing w:before="273"/>
      </w:pPr>
    </w:p>
    <w:p>
      <w:pPr>
        <w:pStyle w:val="BodyText"/>
        <w:spacing w:line="247" w:lineRule="auto"/>
        <w:ind w:left="100" w:right="377"/>
        <w:jc w:val="both"/>
      </w:pPr>
      <w:r>
        <w:rPr/>
        <w:t>Antony Flew, “Miracles” [“Milagros”] en The Encyclopedia of Philosophy [La enciclopedia de la filosofía], Paul Edwards, ed., vol. 5 (Nueva York: Macmillan and the Free Press, 1967), 346.</w:t>
      </w:r>
    </w:p>
    <w:p>
      <w:pPr>
        <w:pStyle w:val="BodyText"/>
      </w:pPr>
    </w:p>
    <w:p>
      <w:pPr>
        <w:pStyle w:val="BodyText"/>
      </w:pPr>
    </w:p>
    <w:p>
      <w:pPr>
        <w:pStyle w:val="BodyText"/>
        <w:spacing w:before="185"/>
      </w:pPr>
    </w:p>
    <w:p>
      <w:pPr>
        <w:pStyle w:val="BodyText"/>
        <w:ind w:left="100"/>
      </w:pPr>
      <w:r>
        <w:rPr>
          <w:spacing w:val="-2"/>
        </w:rPr>
        <w:t>[←167]</w:t>
      </w:r>
    </w:p>
    <w:p>
      <w:pPr>
        <w:pStyle w:val="BodyText"/>
      </w:pPr>
    </w:p>
    <w:p>
      <w:pPr>
        <w:pStyle w:val="BodyText"/>
        <w:spacing w:before="272"/>
      </w:pPr>
    </w:p>
    <w:p>
      <w:pPr>
        <w:pStyle w:val="BodyText"/>
        <w:spacing w:line="247" w:lineRule="auto"/>
        <w:ind w:left="100" w:right="317"/>
      </w:pPr>
      <w:r>
        <w:rPr/>
        <w:t>Del audio “Worldviews In Conflict” [“Cosmovisiones en conflicto”] en Southern Evangelical Seminary’s 2002 Apologetics Conference [Conferencia de Apologética del 2002</w:t>
      </w:r>
      <w:r>
        <w:rPr>
          <w:spacing w:val="40"/>
        </w:rPr>
        <w:t> </w:t>
      </w:r>
      <w:r>
        <w:rPr/>
        <w:t>del Seminario</w:t>
      </w:r>
      <w:r>
        <w:rPr>
          <w:spacing w:val="40"/>
        </w:rPr>
        <w:t> </w:t>
      </w:r>
      <w:r>
        <w:rPr/>
        <w:t>Evangélico</w:t>
      </w:r>
      <w:r>
        <w:rPr>
          <w:spacing w:val="40"/>
        </w:rPr>
        <w:t> </w:t>
      </w:r>
      <w:r>
        <w:rPr/>
        <w:t>del Sur].</w:t>
      </w:r>
      <w:r>
        <w:rPr>
          <w:spacing w:val="40"/>
        </w:rPr>
        <w:t> </w:t>
      </w:r>
      <w:r>
        <w:rPr/>
        <w:t>Cinta AC0213.</w:t>
      </w:r>
    </w:p>
    <w:p>
      <w:pPr>
        <w:spacing w:after="0" w:line="247" w:lineRule="auto"/>
        <w:sectPr>
          <w:pgSz w:w="12240" w:h="15840"/>
          <w:pgMar w:top="1820" w:bottom="280" w:left="1340" w:right="1240"/>
        </w:sectPr>
      </w:pPr>
    </w:p>
    <w:p>
      <w:pPr>
        <w:pStyle w:val="BodyText"/>
        <w:spacing w:before="77"/>
        <w:ind w:left="100"/>
      </w:pPr>
      <w:r>
        <w:rPr/>
        <w:t>Publicado</w:t>
      </w:r>
      <w:r>
        <w:rPr>
          <w:spacing w:val="10"/>
        </w:rPr>
        <w:t> </w:t>
      </w:r>
      <w:r>
        <w:rPr/>
        <w:t>en</w:t>
      </w:r>
      <w:r>
        <w:rPr>
          <w:spacing w:val="10"/>
        </w:rPr>
        <w:t> </w:t>
      </w:r>
      <w:r>
        <w:rPr/>
        <w:t>línea</w:t>
      </w:r>
      <w:r>
        <w:rPr>
          <w:spacing w:val="10"/>
        </w:rPr>
        <w:t> </w:t>
      </w:r>
      <w:r>
        <w:rPr/>
        <w:t>en</w:t>
      </w:r>
      <w:r>
        <w:rPr>
          <w:spacing w:val="10"/>
        </w:rPr>
        <w:t> </w:t>
      </w:r>
      <w:hyperlink r:id="rId163">
        <w:r>
          <w:rPr>
            <w:spacing w:val="-2"/>
          </w:rPr>
          <w:t>www.impactapologetics.com.</w:t>
        </w:r>
      </w:hyperlink>
    </w:p>
    <w:p>
      <w:pPr>
        <w:pStyle w:val="BodyText"/>
      </w:pPr>
    </w:p>
    <w:p>
      <w:pPr>
        <w:pStyle w:val="BodyText"/>
      </w:pPr>
    </w:p>
    <w:p>
      <w:pPr>
        <w:pStyle w:val="BodyText"/>
        <w:spacing w:before="196"/>
      </w:pPr>
    </w:p>
    <w:p>
      <w:pPr>
        <w:pStyle w:val="BodyText"/>
        <w:ind w:left="100"/>
      </w:pPr>
      <w:r>
        <w:rPr>
          <w:spacing w:val="-2"/>
        </w:rPr>
        <w:t>[←168]</w:t>
      </w:r>
    </w:p>
    <w:p>
      <w:pPr>
        <w:pStyle w:val="BodyText"/>
      </w:pPr>
    </w:p>
    <w:p>
      <w:pPr>
        <w:pStyle w:val="BodyText"/>
        <w:spacing w:before="272"/>
      </w:pPr>
    </w:p>
    <w:p>
      <w:pPr>
        <w:pStyle w:val="BodyText"/>
        <w:spacing w:line="247" w:lineRule="auto"/>
        <w:ind w:left="100" w:right="317"/>
      </w:pPr>
      <w:r>
        <w:rPr/>
        <w:t>A menudo escuchamos a los cristianos tratar de explicar la historia milagrosa de Jonás apelando a supuestos relatos de pescadores que sobrevivieron dentro de las ballenas</w:t>
      </w:r>
      <w:r>
        <w:rPr>
          <w:spacing w:val="33"/>
        </w:rPr>
        <w:t> </w:t>
      </w:r>
      <w:r>
        <w:rPr/>
        <w:t>por</w:t>
      </w:r>
      <w:r>
        <w:rPr>
          <w:spacing w:val="33"/>
        </w:rPr>
        <w:t> </w:t>
      </w:r>
      <w:r>
        <w:rPr/>
        <w:t>algún</w:t>
      </w:r>
      <w:r>
        <w:rPr>
          <w:spacing w:val="34"/>
        </w:rPr>
        <w:t> </w:t>
      </w:r>
      <w:r>
        <w:rPr/>
        <w:t>tiempo.</w:t>
      </w:r>
      <w:r>
        <w:rPr>
          <w:spacing w:val="34"/>
        </w:rPr>
        <w:t> </w:t>
      </w:r>
      <w:r>
        <w:rPr/>
        <w:t>Incluso</w:t>
      </w:r>
      <w:r>
        <w:rPr>
          <w:spacing w:val="34"/>
        </w:rPr>
        <w:t> </w:t>
      </w:r>
      <w:r>
        <w:rPr/>
        <w:t>si</w:t>
      </w:r>
      <w:r>
        <w:rPr>
          <w:spacing w:val="33"/>
        </w:rPr>
        <w:t> </w:t>
      </w:r>
      <w:r>
        <w:rPr/>
        <w:t>esos</w:t>
      </w:r>
      <w:r>
        <w:rPr>
          <w:spacing w:val="33"/>
        </w:rPr>
        <w:t> </w:t>
      </w:r>
      <w:r>
        <w:rPr/>
        <w:t>eventos</w:t>
      </w:r>
      <w:r>
        <w:rPr>
          <w:spacing w:val="33"/>
        </w:rPr>
        <w:t> </w:t>
      </w:r>
      <w:r>
        <w:rPr/>
        <w:t>son</w:t>
      </w:r>
      <w:r>
        <w:rPr>
          <w:spacing w:val="34"/>
        </w:rPr>
        <w:t> </w:t>
      </w:r>
      <w:r>
        <w:rPr/>
        <w:t>ciertos,</w:t>
      </w:r>
      <w:r>
        <w:rPr>
          <w:spacing w:val="34"/>
        </w:rPr>
        <w:t> </w:t>
      </w:r>
      <w:r>
        <w:rPr/>
        <w:t>son completamente</w:t>
      </w:r>
      <w:r>
        <w:rPr>
          <w:spacing w:val="34"/>
        </w:rPr>
        <w:t> </w:t>
      </w:r>
      <w:r>
        <w:rPr/>
        <w:t>irrelevantes.</w:t>
      </w:r>
      <w:r>
        <w:rPr>
          <w:spacing w:val="35"/>
        </w:rPr>
        <w:t> </w:t>
      </w:r>
      <w:r>
        <w:rPr/>
        <w:t>La</w:t>
      </w:r>
      <w:r>
        <w:rPr>
          <w:spacing w:val="34"/>
        </w:rPr>
        <w:t> </w:t>
      </w:r>
      <w:r>
        <w:rPr/>
        <w:t>historia</w:t>
      </w:r>
      <w:r>
        <w:rPr>
          <w:spacing w:val="34"/>
        </w:rPr>
        <w:t> </w:t>
      </w:r>
      <w:r>
        <w:rPr/>
        <w:t>de</w:t>
      </w:r>
      <w:r>
        <w:rPr>
          <w:spacing w:val="34"/>
        </w:rPr>
        <w:t> </w:t>
      </w:r>
      <w:r>
        <w:rPr/>
        <w:t>Jonás</w:t>
      </w:r>
      <w:r>
        <w:rPr>
          <w:spacing w:val="34"/>
        </w:rPr>
        <w:t> </w:t>
      </w:r>
      <w:r>
        <w:rPr/>
        <w:t>debe</w:t>
      </w:r>
      <w:r>
        <w:rPr>
          <w:spacing w:val="34"/>
        </w:rPr>
        <w:t> </w:t>
      </w:r>
      <w:r>
        <w:rPr/>
        <w:t>ser</w:t>
      </w:r>
      <w:r>
        <w:rPr>
          <w:spacing w:val="34"/>
        </w:rPr>
        <w:t> </w:t>
      </w:r>
      <w:r>
        <w:rPr/>
        <w:t>milagrosa,</w:t>
      </w:r>
      <w:r>
        <w:rPr>
          <w:spacing w:val="35"/>
        </w:rPr>
        <w:t> </w:t>
      </w:r>
      <w:r>
        <w:rPr/>
        <w:t>es</w:t>
      </w:r>
      <w:r>
        <w:rPr>
          <w:spacing w:val="34"/>
        </w:rPr>
        <w:t> </w:t>
      </w:r>
      <w:r>
        <w:rPr/>
        <w:t>decir, algo que solo Dios puede hacer. Sin duda, un hombre no sobreviviría en un gran pez durante tres días y sería vomitado en un terreno en particular a menos que</w:t>
      </w:r>
      <w:r>
        <w:rPr>
          <w:spacing w:val="40"/>
        </w:rPr>
        <w:t> </w:t>
      </w:r>
      <w:r>
        <w:rPr/>
        <w:t>fuera</w:t>
      </w:r>
      <w:r>
        <w:rPr>
          <w:spacing w:val="26"/>
        </w:rPr>
        <w:t> </w:t>
      </w:r>
      <w:r>
        <w:rPr/>
        <w:t>un</w:t>
      </w:r>
      <w:r>
        <w:rPr>
          <w:spacing w:val="27"/>
        </w:rPr>
        <w:t> </w:t>
      </w:r>
      <w:r>
        <w:rPr/>
        <w:t>acto</w:t>
      </w:r>
      <w:r>
        <w:rPr>
          <w:spacing w:val="27"/>
        </w:rPr>
        <w:t> </w:t>
      </w:r>
      <w:r>
        <w:rPr/>
        <w:t>de</w:t>
      </w:r>
      <w:r>
        <w:rPr>
          <w:spacing w:val="26"/>
        </w:rPr>
        <w:t> </w:t>
      </w:r>
      <w:r>
        <w:rPr/>
        <w:t>Dios.</w:t>
      </w:r>
      <w:r>
        <w:rPr>
          <w:spacing w:val="27"/>
        </w:rPr>
        <w:t> </w:t>
      </w:r>
      <w:r>
        <w:rPr/>
        <w:t>Si</w:t>
      </w:r>
      <w:r>
        <w:rPr>
          <w:spacing w:val="26"/>
        </w:rPr>
        <w:t> </w:t>
      </w:r>
      <w:r>
        <w:rPr/>
        <w:t>eso</w:t>
      </w:r>
      <w:r>
        <w:rPr>
          <w:spacing w:val="27"/>
        </w:rPr>
        <w:t> </w:t>
      </w:r>
      <w:r>
        <w:rPr/>
        <w:t>parece</w:t>
      </w:r>
      <w:r>
        <w:rPr>
          <w:spacing w:val="26"/>
        </w:rPr>
        <w:t> </w:t>
      </w:r>
      <w:r>
        <w:rPr/>
        <w:t>increíble</w:t>
      </w:r>
      <w:r>
        <w:rPr>
          <w:spacing w:val="26"/>
        </w:rPr>
        <w:t> </w:t>
      </w:r>
      <w:r>
        <w:rPr/>
        <w:t>porque</w:t>
      </w:r>
      <w:r>
        <w:rPr>
          <w:spacing w:val="26"/>
        </w:rPr>
        <w:t> </w:t>
      </w:r>
      <w:r>
        <w:rPr/>
        <w:t>el</w:t>
      </w:r>
      <w:r>
        <w:rPr>
          <w:spacing w:val="26"/>
        </w:rPr>
        <w:t> </w:t>
      </w:r>
      <w:r>
        <w:rPr/>
        <w:t>mundo</w:t>
      </w:r>
      <w:r>
        <w:rPr>
          <w:spacing w:val="27"/>
        </w:rPr>
        <w:t> </w:t>
      </w:r>
      <w:r>
        <w:rPr/>
        <w:t>no</w:t>
      </w:r>
      <w:r>
        <w:rPr>
          <w:spacing w:val="27"/>
        </w:rPr>
        <w:t> </w:t>
      </w:r>
      <w:r>
        <w:rPr/>
        <w:t>funciona</w:t>
      </w:r>
      <w:r>
        <w:rPr>
          <w:spacing w:val="26"/>
        </w:rPr>
        <w:t> </w:t>
      </w:r>
      <w:r>
        <w:rPr/>
        <w:t>de esa manera, ¡debe ser un milagro! Un milagro no puede ser un milagro si puede explicarse</w:t>
      </w:r>
      <w:r>
        <w:rPr>
          <w:spacing w:val="29"/>
        </w:rPr>
        <w:t> </w:t>
      </w:r>
      <w:r>
        <w:rPr/>
        <w:t>por</w:t>
      </w:r>
      <w:r>
        <w:rPr>
          <w:spacing w:val="29"/>
        </w:rPr>
        <w:t> </w:t>
      </w:r>
      <w:r>
        <w:rPr/>
        <w:t>medios</w:t>
      </w:r>
      <w:r>
        <w:rPr>
          <w:spacing w:val="29"/>
        </w:rPr>
        <w:t> </w:t>
      </w:r>
      <w:r>
        <w:rPr/>
        <w:t>naturales.</w:t>
      </w:r>
      <w:r>
        <w:rPr>
          <w:spacing w:val="30"/>
        </w:rPr>
        <w:t> </w:t>
      </w:r>
      <w:r>
        <w:rPr/>
        <w:t>La</w:t>
      </w:r>
      <w:r>
        <w:rPr>
          <w:spacing w:val="29"/>
        </w:rPr>
        <w:t> </w:t>
      </w:r>
      <w:r>
        <w:rPr/>
        <w:t>conclusión</w:t>
      </w:r>
      <w:r>
        <w:rPr>
          <w:spacing w:val="30"/>
        </w:rPr>
        <w:t> </w:t>
      </w:r>
      <w:r>
        <w:rPr/>
        <w:t>es</w:t>
      </w:r>
      <w:r>
        <w:rPr>
          <w:spacing w:val="29"/>
        </w:rPr>
        <w:t> </w:t>
      </w:r>
      <w:r>
        <w:rPr/>
        <w:t>que</w:t>
      </w:r>
      <w:r>
        <w:rPr>
          <w:spacing w:val="29"/>
        </w:rPr>
        <w:t> </w:t>
      </w:r>
      <w:r>
        <w:rPr/>
        <w:t>el</w:t>
      </w:r>
      <w:r>
        <w:rPr>
          <w:spacing w:val="29"/>
        </w:rPr>
        <w:t> </w:t>
      </w:r>
      <w:r>
        <w:rPr/>
        <w:t>Dios</w:t>
      </w:r>
      <w:r>
        <w:rPr>
          <w:spacing w:val="29"/>
        </w:rPr>
        <w:t> </w:t>
      </w:r>
      <w:r>
        <w:rPr/>
        <w:t>que</w:t>
      </w:r>
      <w:r>
        <w:rPr>
          <w:spacing w:val="29"/>
        </w:rPr>
        <w:t> </w:t>
      </w:r>
      <w:r>
        <w:rPr/>
        <w:t>realizó</w:t>
      </w:r>
      <w:r>
        <w:rPr>
          <w:spacing w:val="30"/>
        </w:rPr>
        <w:t> </w:t>
      </w:r>
      <w:r>
        <w:rPr/>
        <w:t>el mayor milagro de todos, la Creación del universo, incluidos los grandes peces y</w:t>
      </w:r>
      <w:r>
        <w:rPr>
          <w:spacing w:val="80"/>
        </w:rPr>
        <w:t> </w:t>
      </w:r>
      <w:r>
        <w:rPr/>
        <w:t>los</w:t>
      </w:r>
      <w:r>
        <w:rPr>
          <w:spacing w:val="32"/>
        </w:rPr>
        <w:t> </w:t>
      </w:r>
      <w:r>
        <w:rPr/>
        <w:t>seres</w:t>
      </w:r>
      <w:r>
        <w:rPr>
          <w:spacing w:val="32"/>
        </w:rPr>
        <w:t> </w:t>
      </w:r>
      <w:r>
        <w:rPr/>
        <w:t>humanos,</w:t>
      </w:r>
      <w:r>
        <w:rPr>
          <w:spacing w:val="33"/>
        </w:rPr>
        <w:t> </w:t>
      </w:r>
      <w:r>
        <w:rPr/>
        <w:t>no</w:t>
      </w:r>
      <w:r>
        <w:rPr>
          <w:spacing w:val="33"/>
        </w:rPr>
        <w:t> </w:t>
      </w:r>
      <w:r>
        <w:rPr/>
        <w:t>habría</w:t>
      </w:r>
      <w:r>
        <w:rPr>
          <w:spacing w:val="32"/>
        </w:rPr>
        <w:t> </w:t>
      </w:r>
      <w:r>
        <w:rPr/>
        <w:t>tenido</w:t>
      </w:r>
      <w:r>
        <w:rPr>
          <w:spacing w:val="33"/>
        </w:rPr>
        <w:t> </w:t>
      </w:r>
      <w:r>
        <w:rPr/>
        <w:t>problemas</w:t>
      </w:r>
      <w:r>
        <w:rPr>
          <w:spacing w:val="32"/>
        </w:rPr>
        <w:t> </w:t>
      </w:r>
      <w:r>
        <w:rPr/>
        <w:t>para</w:t>
      </w:r>
      <w:r>
        <w:rPr>
          <w:spacing w:val="32"/>
        </w:rPr>
        <w:t> </w:t>
      </w:r>
      <w:r>
        <w:rPr/>
        <w:t>orquestar</w:t>
      </w:r>
      <w:r>
        <w:rPr>
          <w:spacing w:val="32"/>
        </w:rPr>
        <w:t> </w:t>
      </w:r>
      <w:r>
        <w:rPr/>
        <w:t>el</w:t>
      </w:r>
      <w:r>
        <w:rPr>
          <w:spacing w:val="32"/>
        </w:rPr>
        <w:t> </w:t>
      </w:r>
      <w:r>
        <w:rPr/>
        <w:t>milagro</w:t>
      </w:r>
      <w:r>
        <w:rPr>
          <w:spacing w:val="33"/>
        </w:rPr>
        <w:t> </w:t>
      </w:r>
      <w:r>
        <w:rPr/>
        <w:t>de </w:t>
      </w:r>
      <w:r>
        <w:rPr>
          <w:spacing w:val="-2"/>
        </w:rPr>
        <w:t>Jonás.</w:t>
      </w:r>
    </w:p>
    <w:p>
      <w:pPr>
        <w:pStyle w:val="BodyText"/>
      </w:pPr>
    </w:p>
    <w:p>
      <w:pPr>
        <w:pStyle w:val="BodyText"/>
      </w:pPr>
    </w:p>
    <w:p>
      <w:pPr>
        <w:pStyle w:val="BodyText"/>
        <w:spacing w:before="181"/>
      </w:pPr>
    </w:p>
    <w:p>
      <w:pPr>
        <w:pStyle w:val="BodyText"/>
        <w:ind w:left="100"/>
      </w:pPr>
      <w:r>
        <w:rPr>
          <w:spacing w:val="-2"/>
        </w:rPr>
        <w:t>[←169]</w:t>
      </w:r>
    </w:p>
    <w:p>
      <w:pPr>
        <w:pStyle w:val="BodyText"/>
      </w:pPr>
    </w:p>
    <w:p>
      <w:pPr>
        <w:pStyle w:val="BodyText"/>
        <w:spacing w:before="272"/>
      </w:pPr>
    </w:p>
    <w:p>
      <w:pPr>
        <w:pStyle w:val="BodyText"/>
        <w:spacing w:before="1"/>
        <w:ind w:left="100"/>
      </w:pPr>
      <w:r>
        <w:rPr/>
        <w:t>C.</w:t>
      </w:r>
      <w:r>
        <w:rPr>
          <w:spacing w:val="10"/>
        </w:rPr>
        <w:t> </w:t>
      </w:r>
      <w:r>
        <w:rPr/>
        <w:t>S.</w:t>
      </w:r>
      <w:r>
        <w:rPr>
          <w:spacing w:val="10"/>
        </w:rPr>
        <w:t> </w:t>
      </w:r>
      <w:r>
        <w:rPr/>
        <w:t>Lewis,</w:t>
      </w:r>
      <w:r>
        <w:rPr>
          <w:spacing w:val="11"/>
        </w:rPr>
        <w:t> </w:t>
      </w:r>
      <w:r>
        <w:rPr/>
        <w:t>Miracles</w:t>
      </w:r>
      <w:r>
        <w:rPr>
          <w:spacing w:val="9"/>
        </w:rPr>
        <w:t> </w:t>
      </w:r>
      <w:r>
        <w:rPr/>
        <w:t>[Milagros]</w:t>
      </w:r>
      <w:r>
        <w:rPr>
          <w:spacing w:val="9"/>
        </w:rPr>
        <w:t> </w:t>
      </w:r>
      <w:r>
        <w:rPr/>
        <w:t>(Nueva</w:t>
      </w:r>
      <w:r>
        <w:rPr>
          <w:spacing w:val="9"/>
        </w:rPr>
        <w:t> </w:t>
      </w:r>
      <w:r>
        <w:rPr/>
        <w:t>York:</w:t>
      </w:r>
      <w:r>
        <w:rPr>
          <w:spacing w:val="10"/>
        </w:rPr>
        <w:t> </w:t>
      </w:r>
      <w:r>
        <w:rPr/>
        <w:t>Macmillan,</w:t>
      </w:r>
      <w:r>
        <w:rPr>
          <w:spacing w:val="10"/>
        </w:rPr>
        <w:t> </w:t>
      </w:r>
      <w:r>
        <w:rPr/>
        <w:t>1947),</w:t>
      </w:r>
      <w:r>
        <w:rPr>
          <w:spacing w:val="10"/>
        </w:rPr>
        <w:t> </w:t>
      </w:r>
      <w:r>
        <w:rPr>
          <w:spacing w:val="-4"/>
        </w:rPr>
        <w:t>106.</w:t>
      </w:r>
    </w:p>
    <w:p>
      <w:pPr>
        <w:pStyle w:val="BodyText"/>
      </w:pPr>
    </w:p>
    <w:p>
      <w:pPr>
        <w:pStyle w:val="BodyText"/>
      </w:pPr>
    </w:p>
    <w:p>
      <w:pPr>
        <w:pStyle w:val="BodyText"/>
        <w:spacing w:before="195"/>
      </w:pPr>
    </w:p>
    <w:p>
      <w:pPr>
        <w:pStyle w:val="BodyText"/>
        <w:ind w:left="100"/>
      </w:pPr>
      <w:r>
        <w:rPr>
          <w:spacing w:val="-2"/>
        </w:rPr>
        <w:t>[←170]</w:t>
      </w:r>
    </w:p>
    <w:p>
      <w:pPr>
        <w:pStyle w:val="BodyText"/>
      </w:pPr>
    </w:p>
    <w:p>
      <w:pPr>
        <w:pStyle w:val="BodyText"/>
        <w:spacing w:before="272"/>
      </w:pPr>
    </w:p>
    <w:p>
      <w:pPr>
        <w:pStyle w:val="BodyText"/>
        <w:spacing w:line="247" w:lineRule="auto"/>
        <w:ind w:left="100" w:right="417"/>
      </w:pPr>
      <w:r>
        <w:rPr/>
        <w:t>A</w:t>
      </w:r>
      <w:r>
        <w:rPr>
          <w:spacing w:val="-4"/>
        </w:rPr>
        <w:t> </w:t>
      </w:r>
      <w:r>
        <w:rPr/>
        <w:t>diferencia de las leyes morales, las leyes naturales no se basan en la naturaleza de Dios y, por lo tanto, son cambiantes. Si bien Dios no puede violar las leyes morales,</w:t>
      </w:r>
      <w:r>
        <w:rPr>
          <w:spacing w:val="31"/>
        </w:rPr>
        <w:t> </w:t>
      </w:r>
      <w:r>
        <w:rPr/>
        <w:t>porque</w:t>
      </w:r>
      <w:r>
        <w:rPr>
          <w:spacing w:val="30"/>
        </w:rPr>
        <w:t> </w:t>
      </w:r>
      <w:r>
        <w:rPr/>
        <w:t>Él</w:t>
      </w:r>
      <w:r>
        <w:rPr>
          <w:spacing w:val="30"/>
        </w:rPr>
        <w:t> </w:t>
      </w:r>
      <w:r>
        <w:rPr/>
        <w:t>es</w:t>
      </w:r>
      <w:r>
        <w:rPr>
          <w:spacing w:val="30"/>
        </w:rPr>
        <w:t> </w:t>
      </w:r>
      <w:r>
        <w:rPr/>
        <w:t>el</w:t>
      </w:r>
      <w:r>
        <w:rPr>
          <w:spacing w:val="30"/>
        </w:rPr>
        <w:t> </w:t>
      </w:r>
      <w:r>
        <w:rPr/>
        <w:t>estándar</w:t>
      </w:r>
      <w:r>
        <w:rPr>
          <w:spacing w:val="30"/>
        </w:rPr>
        <w:t> </w:t>
      </w:r>
      <w:r>
        <w:rPr/>
        <w:t>inmutable</w:t>
      </w:r>
      <w:r>
        <w:rPr>
          <w:spacing w:val="30"/>
        </w:rPr>
        <w:t> </w:t>
      </w:r>
      <w:r>
        <w:rPr/>
        <w:t>de</w:t>
      </w:r>
      <w:r>
        <w:rPr>
          <w:spacing w:val="30"/>
        </w:rPr>
        <w:t> </w:t>
      </w:r>
      <w:r>
        <w:rPr/>
        <w:t>la</w:t>
      </w:r>
      <w:r>
        <w:rPr>
          <w:spacing w:val="30"/>
        </w:rPr>
        <w:t> </w:t>
      </w:r>
      <w:r>
        <w:rPr/>
        <w:t>moralidad,</w:t>
      </w:r>
      <w:r>
        <w:rPr>
          <w:spacing w:val="31"/>
        </w:rPr>
        <w:t> </w:t>
      </w:r>
      <w:r>
        <w:rPr/>
        <w:t>puede</w:t>
      </w:r>
      <w:r>
        <w:rPr>
          <w:spacing w:val="30"/>
        </w:rPr>
        <w:t> </w:t>
      </w:r>
      <w:r>
        <w:rPr/>
        <w:t>cambiar</w:t>
      </w:r>
      <w:r>
        <w:rPr>
          <w:spacing w:val="30"/>
        </w:rPr>
        <w:t> </w:t>
      </w:r>
      <w:r>
        <w:rPr/>
        <w:t>o</w:t>
      </w:r>
    </w:p>
    <w:p>
      <w:pPr>
        <w:spacing w:after="0" w:line="247" w:lineRule="auto"/>
        <w:sectPr>
          <w:pgSz w:w="12240" w:h="15840"/>
          <w:pgMar w:top="1360" w:bottom="280" w:left="1340" w:right="1240"/>
        </w:sectPr>
      </w:pPr>
    </w:p>
    <w:p>
      <w:pPr>
        <w:pStyle w:val="BodyText"/>
        <w:spacing w:line="247" w:lineRule="auto" w:before="77"/>
        <w:ind w:left="100" w:right="417"/>
      </w:pPr>
      <w:r>
        <w:rPr/>
        <w:t>interrumpir las leyes naturales a voluntad. De hecho, Dios podría haber creado la realidad física, incluidas las leyes naturales, el entorno natural y los seres vivos, con características completamente diferentes a las que tenemos ahora.</w:t>
      </w:r>
    </w:p>
    <w:p>
      <w:pPr>
        <w:pStyle w:val="BodyText"/>
      </w:pPr>
    </w:p>
    <w:p>
      <w:pPr>
        <w:pStyle w:val="BodyText"/>
      </w:pPr>
    </w:p>
    <w:p>
      <w:pPr>
        <w:pStyle w:val="BodyText"/>
        <w:spacing w:before="185"/>
      </w:pPr>
    </w:p>
    <w:p>
      <w:pPr>
        <w:pStyle w:val="BodyText"/>
        <w:ind w:left="100"/>
      </w:pPr>
      <w:r>
        <w:rPr>
          <w:spacing w:val="-2"/>
        </w:rPr>
        <w:t>[←171]</w:t>
      </w:r>
    </w:p>
    <w:p>
      <w:pPr>
        <w:pStyle w:val="BodyText"/>
      </w:pPr>
    </w:p>
    <w:p>
      <w:pPr>
        <w:pStyle w:val="BodyText"/>
        <w:spacing w:before="273"/>
      </w:pPr>
    </w:p>
    <w:p>
      <w:pPr>
        <w:pStyle w:val="BodyText"/>
        <w:spacing w:line="247" w:lineRule="auto"/>
        <w:ind w:left="100" w:right="545"/>
      </w:pPr>
      <w:r>
        <w:rPr/>
        <w:t>Publicado en </w:t>
      </w:r>
      <w:hyperlink r:id="rId166">
        <w:r>
          <w:rPr/>
          <w:t>http://hcs.harvard.edu/~gsascf/shield.html.</w:t>
        </w:r>
      </w:hyperlink>
      <w:r>
        <w:rPr/>
        <w:t> Consultado el 1 de Junio de 2003.</w:t>
      </w:r>
    </w:p>
    <w:p>
      <w:pPr>
        <w:pStyle w:val="BodyText"/>
      </w:pPr>
    </w:p>
    <w:p>
      <w:pPr>
        <w:pStyle w:val="BodyText"/>
      </w:pPr>
    </w:p>
    <w:p>
      <w:pPr>
        <w:pStyle w:val="BodyText"/>
        <w:spacing w:before="185"/>
      </w:pPr>
    </w:p>
    <w:p>
      <w:pPr>
        <w:pStyle w:val="BodyText"/>
        <w:ind w:left="100"/>
      </w:pPr>
      <w:r>
        <w:rPr>
          <w:spacing w:val="-2"/>
        </w:rPr>
        <w:t>[←172]</w:t>
      </w:r>
    </w:p>
    <w:p>
      <w:pPr>
        <w:pStyle w:val="BodyText"/>
      </w:pPr>
    </w:p>
    <w:p>
      <w:pPr>
        <w:pStyle w:val="BodyText"/>
        <w:spacing w:before="272"/>
      </w:pPr>
    </w:p>
    <w:p>
      <w:pPr>
        <w:pStyle w:val="BodyText"/>
        <w:spacing w:line="247" w:lineRule="auto"/>
        <w:ind w:left="100" w:right="349"/>
      </w:pPr>
      <w:r>
        <w:rPr/>
        <w:t>La mayoría de las personas creen falsamente que cuanto más han jugado en la lotería en el pasado, mayor es la probabilidad de que ganen esta vez. No importa cuántas</w:t>
      </w:r>
      <w:r>
        <w:rPr>
          <w:spacing w:val="26"/>
        </w:rPr>
        <w:t> </w:t>
      </w:r>
      <w:r>
        <w:rPr/>
        <w:t>veces</w:t>
      </w:r>
      <w:r>
        <w:rPr>
          <w:spacing w:val="26"/>
        </w:rPr>
        <w:t> </w:t>
      </w:r>
      <w:r>
        <w:rPr/>
        <w:t>una</w:t>
      </w:r>
      <w:r>
        <w:rPr>
          <w:spacing w:val="26"/>
        </w:rPr>
        <w:t> </w:t>
      </w:r>
      <w:r>
        <w:rPr/>
        <w:t>persona</w:t>
      </w:r>
      <w:r>
        <w:rPr>
          <w:spacing w:val="26"/>
        </w:rPr>
        <w:t> </w:t>
      </w:r>
      <w:r>
        <w:rPr/>
        <w:t>haya</w:t>
      </w:r>
      <w:r>
        <w:rPr>
          <w:spacing w:val="26"/>
        </w:rPr>
        <w:t> </w:t>
      </w:r>
      <w:r>
        <w:rPr/>
        <w:t>jugado</w:t>
      </w:r>
      <w:r>
        <w:rPr>
          <w:spacing w:val="27"/>
        </w:rPr>
        <w:t> </w:t>
      </w:r>
      <w:r>
        <w:rPr/>
        <w:t>a</w:t>
      </w:r>
      <w:r>
        <w:rPr>
          <w:spacing w:val="26"/>
        </w:rPr>
        <w:t> </w:t>
      </w:r>
      <w:r>
        <w:rPr/>
        <w:t>la</w:t>
      </w:r>
      <w:r>
        <w:rPr>
          <w:spacing w:val="26"/>
        </w:rPr>
        <w:t> </w:t>
      </w:r>
      <w:r>
        <w:rPr/>
        <w:t>lotería</w:t>
      </w:r>
      <w:r>
        <w:rPr>
          <w:spacing w:val="26"/>
        </w:rPr>
        <w:t> </w:t>
      </w:r>
      <w:r>
        <w:rPr/>
        <w:t>en</w:t>
      </w:r>
      <w:r>
        <w:rPr>
          <w:spacing w:val="27"/>
        </w:rPr>
        <w:t> </w:t>
      </w:r>
      <w:r>
        <w:rPr/>
        <w:t>el</w:t>
      </w:r>
      <w:r>
        <w:rPr>
          <w:spacing w:val="26"/>
        </w:rPr>
        <w:t> </w:t>
      </w:r>
      <w:r>
        <w:rPr/>
        <w:t>pasado,</w:t>
      </w:r>
      <w:r>
        <w:rPr>
          <w:spacing w:val="27"/>
        </w:rPr>
        <w:t> </w:t>
      </w:r>
      <w:r>
        <w:rPr/>
        <w:t>cada</w:t>
      </w:r>
      <w:r>
        <w:rPr>
          <w:spacing w:val="26"/>
        </w:rPr>
        <w:t> </w:t>
      </w:r>
      <w:r>
        <w:rPr/>
        <w:t>lotería</w:t>
      </w:r>
      <w:r>
        <w:rPr>
          <w:spacing w:val="26"/>
        </w:rPr>
        <w:t> </w:t>
      </w:r>
      <w:r>
        <w:rPr/>
        <w:t>es un evento único que no se ve afectado por los juegos anteriores. Es de 76</w:t>
      </w:r>
      <w:r>
        <w:rPr>
          <w:spacing w:val="80"/>
          <w:w w:val="150"/>
        </w:rPr>
        <w:t> </w:t>
      </w:r>
      <w:r>
        <w:rPr/>
        <w:t>millones a uno</w:t>
      </w:r>
      <w:r>
        <w:rPr>
          <w:spacing w:val="33"/>
        </w:rPr>
        <w:t> </w:t>
      </w:r>
      <w:r>
        <w:rPr/>
        <w:t>(o</w:t>
      </w:r>
      <w:r>
        <w:rPr>
          <w:spacing w:val="33"/>
        </w:rPr>
        <w:t> </w:t>
      </w:r>
      <w:r>
        <w:rPr/>
        <w:t>cualquiera que sea la probabilidad</w:t>
      </w:r>
      <w:r>
        <w:rPr>
          <w:spacing w:val="33"/>
        </w:rPr>
        <w:t> </w:t>
      </w:r>
      <w:r>
        <w:rPr/>
        <w:t>improbable) cada vez.</w:t>
      </w:r>
    </w:p>
    <w:p>
      <w:pPr>
        <w:pStyle w:val="BodyText"/>
        <w:spacing w:line="247" w:lineRule="auto"/>
        <w:ind w:left="100" w:right="339"/>
      </w:pPr>
      <w:r>
        <w:rPr/>
        <w:t>Hume sugeriría que la repetida experiencia pasada de perder debería hacer que</w:t>
      </w:r>
      <w:r>
        <w:rPr>
          <w:spacing w:val="80"/>
          <w:w w:val="150"/>
        </w:rPr>
        <w:t> </w:t>
      </w:r>
      <w:r>
        <w:rPr/>
        <w:t>no creas si realmente ganaste. Pero si un día ganas, entonces realmente ganas, a pesar del que puedes haber perdido miles de veces antes. Del mismo modo, un milagro</w:t>
      </w:r>
      <w:r>
        <w:rPr>
          <w:spacing w:val="18"/>
        </w:rPr>
        <w:t> </w:t>
      </w:r>
      <w:r>
        <w:rPr/>
        <w:t>puede</w:t>
      </w:r>
      <w:r>
        <w:rPr>
          <w:spacing w:val="17"/>
        </w:rPr>
        <w:t> </w:t>
      </w:r>
      <w:r>
        <w:rPr/>
        <w:t>ocurrir</w:t>
      </w:r>
      <w:r>
        <w:rPr>
          <w:spacing w:val="17"/>
        </w:rPr>
        <w:t> </w:t>
      </w:r>
      <w:r>
        <w:rPr/>
        <w:t>sin</w:t>
      </w:r>
      <w:r>
        <w:rPr>
          <w:spacing w:val="18"/>
        </w:rPr>
        <w:t> </w:t>
      </w:r>
      <w:r>
        <w:rPr/>
        <w:t>importar</w:t>
      </w:r>
      <w:r>
        <w:rPr>
          <w:spacing w:val="17"/>
        </w:rPr>
        <w:t> </w:t>
      </w:r>
      <w:r>
        <w:rPr/>
        <w:t>cuántas</w:t>
      </w:r>
      <w:r>
        <w:rPr>
          <w:spacing w:val="17"/>
        </w:rPr>
        <w:t> </w:t>
      </w:r>
      <w:r>
        <w:rPr/>
        <w:t>veces</w:t>
      </w:r>
      <w:r>
        <w:rPr>
          <w:spacing w:val="17"/>
        </w:rPr>
        <w:t> </w:t>
      </w:r>
      <w:r>
        <w:rPr/>
        <w:t>no</w:t>
      </w:r>
      <w:r>
        <w:rPr>
          <w:spacing w:val="18"/>
        </w:rPr>
        <w:t> </w:t>
      </w:r>
      <w:r>
        <w:rPr/>
        <w:t>haya</w:t>
      </w:r>
      <w:r>
        <w:rPr>
          <w:spacing w:val="17"/>
        </w:rPr>
        <w:t> </w:t>
      </w:r>
      <w:r>
        <w:rPr/>
        <w:t>ocurrido</w:t>
      </w:r>
      <w:r>
        <w:rPr>
          <w:spacing w:val="18"/>
        </w:rPr>
        <w:t> </w:t>
      </w:r>
      <w:r>
        <w:rPr/>
        <w:t>en</w:t>
      </w:r>
      <w:r>
        <w:rPr>
          <w:spacing w:val="18"/>
        </w:rPr>
        <w:t> </w:t>
      </w:r>
      <w:r>
        <w:rPr/>
        <w:t>el</w:t>
      </w:r>
      <w:r>
        <w:rPr>
          <w:spacing w:val="17"/>
        </w:rPr>
        <w:t> </w:t>
      </w:r>
      <w:r>
        <w:rPr/>
        <w:t>pasado.</w:t>
      </w:r>
    </w:p>
    <w:p>
      <w:pPr>
        <w:pStyle w:val="BodyText"/>
      </w:pPr>
    </w:p>
    <w:p>
      <w:pPr>
        <w:pStyle w:val="BodyText"/>
      </w:pPr>
    </w:p>
    <w:p>
      <w:pPr>
        <w:pStyle w:val="BodyText"/>
        <w:spacing w:before="182"/>
      </w:pPr>
    </w:p>
    <w:p>
      <w:pPr>
        <w:pStyle w:val="BodyText"/>
        <w:spacing w:before="1"/>
        <w:ind w:left="100"/>
      </w:pPr>
      <w:r>
        <w:rPr>
          <w:spacing w:val="-2"/>
        </w:rPr>
        <w:t>[←173]</w:t>
      </w:r>
    </w:p>
    <w:p>
      <w:pPr>
        <w:pStyle w:val="BodyText"/>
      </w:pPr>
    </w:p>
    <w:p>
      <w:pPr>
        <w:pStyle w:val="BodyText"/>
        <w:spacing w:before="272"/>
      </w:pPr>
    </w:p>
    <w:p>
      <w:pPr>
        <w:pStyle w:val="BodyText"/>
        <w:ind w:left="100"/>
      </w:pPr>
      <w:r>
        <w:rPr/>
        <w:t>Lewis,</w:t>
      </w:r>
      <w:r>
        <w:rPr>
          <w:spacing w:val="13"/>
        </w:rPr>
        <w:t> </w:t>
      </w:r>
      <w:r>
        <w:rPr/>
        <w:t>Miracles,</w:t>
      </w:r>
      <w:r>
        <w:rPr>
          <w:spacing w:val="14"/>
        </w:rPr>
        <w:t> </w:t>
      </w:r>
      <w:r>
        <w:rPr>
          <w:spacing w:val="-4"/>
        </w:rPr>
        <w:t>105.</w:t>
      </w:r>
    </w:p>
    <w:p>
      <w:pPr>
        <w:spacing w:after="0"/>
        <w:sectPr>
          <w:pgSz w:w="12240" w:h="15840"/>
          <w:pgMar w:top="1360" w:bottom="280" w:left="1340" w:right="1240"/>
        </w:sectPr>
      </w:pPr>
    </w:p>
    <w:p>
      <w:pPr>
        <w:pStyle w:val="BodyText"/>
        <w:spacing w:before="159"/>
      </w:pPr>
    </w:p>
    <w:p>
      <w:pPr>
        <w:pStyle w:val="BodyText"/>
        <w:spacing w:before="1"/>
        <w:ind w:left="100"/>
      </w:pPr>
      <w:r>
        <w:rPr>
          <w:spacing w:val="-2"/>
        </w:rPr>
        <w:t>[←174]</w:t>
      </w:r>
    </w:p>
    <w:p>
      <w:pPr>
        <w:pStyle w:val="BodyText"/>
      </w:pPr>
    </w:p>
    <w:p>
      <w:pPr>
        <w:pStyle w:val="BodyText"/>
        <w:spacing w:before="272"/>
      </w:pPr>
    </w:p>
    <w:p>
      <w:pPr>
        <w:pStyle w:val="BodyText"/>
        <w:spacing w:line="247" w:lineRule="auto"/>
        <w:ind w:left="100" w:right="417"/>
      </w:pPr>
      <w:r>
        <w:rPr/>
        <w:t>Revisado bajo el nuevo título de Miracles and the Modern Mind [Los Milagros y</w:t>
      </w:r>
      <w:r>
        <w:rPr>
          <w:spacing w:val="40"/>
        </w:rPr>
        <w:t> </w:t>
      </w:r>
      <w:r>
        <w:rPr/>
        <w:t>la mente moderna] (Grand Rapids, Mich.: Baker, 1992).</w:t>
      </w:r>
    </w:p>
    <w:p>
      <w:pPr>
        <w:pStyle w:val="BodyText"/>
      </w:pPr>
    </w:p>
    <w:p>
      <w:pPr>
        <w:pStyle w:val="BodyText"/>
      </w:pPr>
    </w:p>
    <w:p>
      <w:pPr>
        <w:pStyle w:val="BodyText"/>
        <w:spacing w:before="185"/>
      </w:pPr>
    </w:p>
    <w:p>
      <w:pPr>
        <w:pStyle w:val="BodyText"/>
        <w:ind w:left="100"/>
      </w:pPr>
      <w:r>
        <w:rPr>
          <w:spacing w:val="-2"/>
        </w:rPr>
        <w:t>[←175]</w:t>
      </w:r>
    </w:p>
    <w:p>
      <w:pPr>
        <w:pStyle w:val="BodyText"/>
      </w:pPr>
    </w:p>
    <w:p>
      <w:pPr>
        <w:pStyle w:val="BodyText"/>
        <w:spacing w:before="273"/>
      </w:pPr>
    </w:p>
    <w:p>
      <w:pPr>
        <w:pStyle w:val="BodyText"/>
        <w:spacing w:line="247" w:lineRule="auto"/>
        <w:ind w:left="100" w:right="417"/>
      </w:pPr>
      <w:r>
        <w:rPr/>
        <w:t>Para una discusión detallada, ver Norman Geisler, Signs and Wonders [Señales y prodigios], (Wheaton, Ill.: Tyndale, 1988), capítulo 8. Ver también Norman Geisler, Baker Encyclopedia of Christian Apologetics [La enciclopedia de la apologética cristiana de Baker] (Grand Rapids, Mich.: Baker, 1999).</w:t>
      </w:r>
    </w:p>
    <w:p>
      <w:pPr>
        <w:pStyle w:val="BodyText"/>
      </w:pPr>
    </w:p>
    <w:p>
      <w:pPr>
        <w:pStyle w:val="BodyText"/>
      </w:pPr>
    </w:p>
    <w:p>
      <w:pPr>
        <w:pStyle w:val="BodyText"/>
        <w:spacing w:before="184"/>
      </w:pPr>
    </w:p>
    <w:p>
      <w:pPr>
        <w:pStyle w:val="BodyText"/>
        <w:ind w:left="100"/>
      </w:pPr>
      <w:r>
        <w:rPr>
          <w:spacing w:val="-2"/>
        </w:rPr>
        <w:t>[←176]</w:t>
      </w:r>
    </w:p>
    <w:p>
      <w:pPr>
        <w:pStyle w:val="BodyText"/>
      </w:pPr>
    </w:p>
    <w:p>
      <w:pPr>
        <w:pStyle w:val="BodyText"/>
        <w:spacing w:before="272"/>
      </w:pPr>
    </w:p>
    <w:p>
      <w:pPr>
        <w:pStyle w:val="BodyText"/>
        <w:spacing w:before="1"/>
        <w:ind w:left="100"/>
      </w:pPr>
      <w:r>
        <w:rPr/>
        <w:t>La</w:t>
      </w:r>
      <w:r>
        <w:rPr>
          <w:spacing w:val="13"/>
        </w:rPr>
        <w:t> </w:t>
      </w:r>
      <w:r>
        <w:rPr/>
        <w:t>Biblia:</w:t>
      </w:r>
      <w:r>
        <w:rPr>
          <w:spacing w:val="13"/>
        </w:rPr>
        <w:t> </w:t>
      </w:r>
      <w:r>
        <w:rPr/>
        <w:t>Éxodo</w:t>
      </w:r>
      <w:r>
        <w:rPr>
          <w:spacing w:val="15"/>
        </w:rPr>
        <w:t> </w:t>
      </w:r>
      <w:r>
        <w:rPr/>
        <w:t>4:1-5;</w:t>
      </w:r>
      <w:r>
        <w:rPr>
          <w:spacing w:val="13"/>
        </w:rPr>
        <w:t> </w:t>
      </w:r>
      <w:r>
        <w:rPr/>
        <w:t>Números</w:t>
      </w:r>
      <w:r>
        <w:rPr>
          <w:spacing w:val="13"/>
        </w:rPr>
        <w:t> </w:t>
      </w:r>
      <w:r>
        <w:rPr/>
        <w:t>16:5;</w:t>
      </w:r>
      <w:r>
        <w:rPr>
          <w:spacing w:val="13"/>
        </w:rPr>
        <w:t> </w:t>
      </w:r>
      <w:r>
        <w:rPr/>
        <w:t>1</w:t>
      </w:r>
      <w:r>
        <w:rPr>
          <w:spacing w:val="15"/>
        </w:rPr>
        <w:t> </w:t>
      </w:r>
      <w:r>
        <w:rPr/>
        <w:t>Reyes</w:t>
      </w:r>
      <w:r>
        <w:rPr>
          <w:spacing w:val="13"/>
        </w:rPr>
        <w:t> </w:t>
      </w:r>
      <w:r>
        <w:rPr/>
        <w:t>18:21-22;</w:t>
      </w:r>
      <w:r>
        <w:rPr>
          <w:spacing w:val="13"/>
        </w:rPr>
        <w:t> </w:t>
      </w:r>
      <w:r>
        <w:rPr/>
        <w:t>Mateo</w:t>
      </w:r>
      <w:r>
        <w:rPr>
          <w:spacing w:val="15"/>
        </w:rPr>
        <w:t> </w:t>
      </w:r>
      <w:r>
        <w:rPr/>
        <w:t>12:38-</w:t>
      </w:r>
      <w:r>
        <w:rPr>
          <w:spacing w:val="-5"/>
        </w:rPr>
        <w:t>39;</w:t>
      </w:r>
    </w:p>
    <w:p>
      <w:pPr>
        <w:pStyle w:val="BodyText"/>
        <w:spacing w:before="9"/>
        <w:ind w:left="100"/>
      </w:pPr>
      <w:r>
        <w:rPr/>
        <w:t>Lucas</w:t>
      </w:r>
      <w:r>
        <w:rPr>
          <w:spacing w:val="12"/>
        </w:rPr>
        <w:t> </w:t>
      </w:r>
      <w:r>
        <w:rPr/>
        <w:t>7:20-22;</w:t>
      </w:r>
      <w:r>
        <w:rPr>
          <w:spacing w:val="13"/>
        </w:rPr>
        <w:t> </w:t>
      </w:r>
      <w:r>
        <w:rPr/>
        <w:t>Juan</w:t>
      </w:r>
      <w:r>
        <w:rPr>
          <w:spacing w:val="14"/>
        </w:rPr>
        <w:t> </w:t>
      </w:r>
      <w:r>
        <w:rPr/>
        <w:t>3:1-2;</w:t>
      </w:r>
      <w:r>
        <w:rPr>
          <w:spacing w:val="12"/>
        </w:rPr>
        <w:t> </w:t>
      </w:r>
      <w:r>
        <w:rPr/>
        <w:t>Hechos</w:t>
      </w:r>
      <w:r>
        <w:rPr>
          <w:spacing w:val="13"/>
        </w:rPr>
        <w:t> </w:t>
      </w:r>
      <w:r>
        <w:rPr/>
        <w:t>2:22;</w:t>
      </w:r>
      <w:r>
        <w:rPr>
          <w:spacing w:val="13"/>
        </w:rPr>
        <w:t> </w:t>
      </w:r>
      <w:r>
        <w:rPr/>
        <w:t>Hebreos</w:t>
      </w:r>
      <w:r>
        <w:rPr>
          <w:spacing w:val="13"/>
        </w:rPr>
        <w:t> </w:t>
      </w:r>
      <w:r>
        <w:rPr/>
        <w:t>2:3-4;</w:t>
      </w:r>
      <w:r>
        <w:rPr>
          <w:spacing w:val="12"/>
        </w:rPr>
        <w:t> </w:t>
      </w:r>
      <w:r>
        <w:rPr/>
        <w:t>2</w:t>
      </w:r>
      <w:r>
        <w:rPr>
          <w:spacing w:val="14"/>
        </w:rPr>
        <w:t> </w:t>
      </w:r>
      <w:r>
        <w:rPr/>
        <w:t>Corintios</w:t>
      </w:r>
      <w:r>
        <w:rPr>
          <w:spacing w:val="13"/>
        </w:rPr>
        <w:t> </w:t>
      </w:r>
      <w:r>
        <w:rPr/>
        <w:t>12:12.</w:t>
      </w:r>
      <w:r>
        <w:rPr>
          <w:spacing w:val="14"/>
        </w:rPr>
        <w:t> </w:t>
      </w:r>
      <w:r>
        <w:rPr>
          <w:spacing w:val="-5"/>
        </w:rPr>
        <w:t>El</w:t>
      </w:r>
    </w:p>
    <w:p>
      <w:pPr>
        <w:pStyle w:val="BodyText"/>
        <w:spacing w:before="9"/>
        <w:ind w:left="100"/>
      </w:pPr>
      <w:r>
        <w:rPr/>
        <w:t>Corán:</w:t>
      </w:r>
      <w:r>
        <w:rPr>
          <w:spacing w:val="12"/>
        </w:rPr>
        <w:t> </w:t>
      </w:r>
      <w:r>
        <w:rPr/>
        <w:t>Sura</w:t>
      </w:r>
      <w:r>
        <w:rPr>
          <w:spacing w:val="13"/>
        </w:rPr>
        <w:t> </w:t>
      </w:r>
      <w:r>
        <w:rPr/>
        <w:t>3:184,</w:t>
      </w:r>
      <w:r>
        <w:rPr>
          <w:spacing w:val="13"/>
        </w:rPr>
        <w:t> </w:t>
      </w:r>
      <w:r>
        <w:rPr/>
        <w:t>17:102;</w:t>
      </w:r>
      <w:r>
        <w:rPr>
          <w:spacing w:val="13"/>
        </w:rPr>
        <w:t> </w:t>
      </w:r>
      <w:r>
        <w:rPr/>
        <w:t>Sura</w:t>
      </w:r>
      <w:r>
        <w:rPr>
          <w:spacing w:val="13"/>
        </w:rPr>
        <w:t> </w:t>
      </w:r>
      <w:r>
        <w:rPr>
          <w:spacing w:val="-2"/>
        </w:rPr>
        <w:t>23:45.</w:t>
      </w:r>
    </w:p>
    <w:p>
      <w:pPr>
        <w:pStyle w:val="BodyText"/>
      </w:pPr>
    </w:p>
    <w:p>
      <w:pPr>
        <w:pStyle w:val="BodyText"/>
      </w:pPr>
    </w:p>
    <w:p>
      <w:pPr>
        <w:pStyle w:val="BodyText"/>
        <w:spacing w:before="195"/>
      </w:pPr>
    </w:p>
    <w:p>
      <w:pPr>
        <w:pStyle w:val="BodyText"/>
        <w:ind w:left="100"/>
      </w:pPr>
      <w:r>
        <w:rPr>
          <w:spacing w:val="-2"/>
        </w:rPr>
        <w:t>[←177]</w:t>
      </w:r>
    </w:p>
    <w:p>
      <w:pPr>
        <w:pStyle w:val="BodyText"/>
      </w:pPr>
    </w:p>
    <w:p>
      <w:pPr>
        <w:pStyle w:val="BodyText"/>
        <w:spacing w:before="273"/>
      </w:pPr>
    </w:p>
    <w:p>
      <w:pPr>
        <w:pStyle w:val="BodyText"/>
        <w:spacing w:line="247" w:lineRule="auto"/>
        <w:ind w:left="100" w:right="545"/>
      </w:pPr>
      <w:r>
        <w:rPr/>
        <w:t>Para una discusión detallada, ver Geisler, Signs and Wonders [Señales y prodigios], capítulos 7 y 8.</w:t>
      </w:r>
    </w:p>
    <w:p>
      <w:pPr>
        <w:spacing w:after="0" w:line="247" w:lineRule="auto"/>
        <w:sectPr>
          <w:pgSz w:w="12240" w:h="15840"/>
          <w:pgMar w:top="1820" w:bottom="280" w:left="1340" w:right="1240"/>
        </w:sectPr>
      </w:pPr>
    </w:p>
    <w:p>
      <w:pPr>
        <w:pStyle w:val="BodyText"/>
        <w:spacing w:before="159"/>
      </w:pPr>
    </w:p>
    <w:p>
      <w:pPr>
        <w:pStyle w:val="BodyText"/>
        <w:spacing w:before="1"/>
        <w:ind w:left="100"/>
      </w:pPr>
      <w:r>
        <w:rPr>
          <w:spacing w:val="-2"/>
        </w:rPr>
        <w:t>[←178]</w:t>
      </w:r>
    </w:p>
    <w:p>
      <w:pPr>
        <w:pStyle w:val="BodyText"/>
      </w:pPr>
    </w:p>
    <w:p>
      <w:pPr>
        <w:pStyle w:val="BodyText"/>
        <w:spacing w:before="272"/>
      </w:pPr>
    </w:p>
    <w:p>
      <w:pPr>
        <w:pStyle w:val="BodyText"/>
        <w:spacing w:line="247" w:lineRule="auto"/>
        <w:ind w:left="100" w:right="417"/>
      </w:pPr>
      <w:r>
        <w:rPr/>
        <w:t>Para más sobre este tema, ver el artículo de donde se tomó el cuadro: “Miracles, False” en Geisler, Baker Encyclopedia of Christian Apologetics [La enciclopedia de la apologética cristiana de Baker], 471-475.</w:t>
      </w:r>
    </w:p>
    <w:p>
      <w:pPr>
        <w:pStyle w:val="BodyText"/>
      </w:pPr>
    </w:p>
    <w:p>
      <w:pPr>
        <w:pStyle w:val="BodyText"/>
      </w:pPr>
    </w:p>
    <w:p>
      <w:pPr>
        <w:pStyle w:val="BodyText"/>
        <w:spacing w:before="185"/>
      </w:pPr>
    </w:p>
    <w:p>
      <w:pPr>
        <w:pStyle w:val="BodyText"/>
        <w:ind w:left="100"/>
      </w:pPr>
      <w:r>
        <w:rPr>
          <w:spacing w:val="-2"/>
        </w:rPr>
        <w:t>[←179]</w:t>
      </w:r>
    </w:p>
    <w:p>
      <w:pPr>
        <w:pStyle w:val="BodyText"/>
      </w:pPr>
    </w:p>
    <w:p>
      <w:pPr>
        <w:pStyle w:val="BodyText"/>
        <w:spacing w:before="272"/>
      </w:pPr>
    </w:p>
    <w:p>
      <w:pPr>
        <w:pStyle w:val="BodyText"/>
        <w:spacing w:line="247" w:lineRule="auto"/>
        <w:ind w:left="100" w:right="404"/>
      </w:pPr>
      <w:r>
        <w:rPr/>
        <w:t>En algunas de estas ocasiones se realizaron múltiples milagros. Por ejemplo, se dice que Jesús sanó a muchos, generalmente cuando las personas de la ciudad se reunían alrededor (Marcos 1:34; 3:10; 6:56; Lucas 5:15; 6:18; 9:11). Los</w:t>
      </w:r>
      <w:r>
        <w:rPr>
          <w:spacing w:val="40"/>
        </w:rPr>
        <w:t> </w:t>
      </w:r>
      <w:r>
        <w:rPr/>
        <w:t>apóstoles también realizaron varios milagros en una sola ocasión (Hechos 5:16; 8:7; 19:11-12).</w:t>
      </w:r>
    </w:p>
    <w:p>
      <w:pPr>
        <w:pStyle w:val="BodyText"/>
      </w:pPr>
    </w:p>
    <w:p>
      <w:pPr>
        <w:pStyle w:val="BodyText"/>
      </w:pPr>
    </w:p>
    <w:p>
      <w:pPr>
        <w:pStyle w:val="BodyText"/>
        <w:spacing w:before="184"/>
      </w:pPr>
    </w:p>
    <w:p>
      <w:pPr>
        <w:pStyle w:val="BodyText"/>
        <w:ind w:left="100"/>
      </w:pPr>
      <w:r>
        <w:rPr>
          <w:spacing w:val="-2"/>
        </w:rPr>
        <w:t>[←180]</w:t>
      </w:r>
    </w:p>
    <w:p>
      <w:pPr>
        <w:pStyle w:val="BodyText"/>
      </w:pPr>
    </w:p>
    <w:p>
      <w:pPr>
        <w:pStyle w:val="BodyText"/>
        <w:spacing w:before="272"/>
      </w:pPr>
    </w:p>
    <w:p>
      <w:pPr>
        <w:pStyle w:val="BodyText"/>
        <w:spacing w:line="247" w:lineRule="auto" w:before="1"/>
        <w:ind w:left="100" w:right="545"/>
      </w:pPr>
      <w:r>
        <w:rPr/>
        <w:t>Teológicamente, los tres grandes períodos de milagros tienen ciertas cosas en común: Moisés necesitaba milagros para liberar a Israel y sostener al gran</w:t>
      </w:r>
      <w:r>
        <w:rPr>
          <w:spacing w:val="40"/>
        </w:rPr>
        <w:t> </w:t>
      </w:r>
      <w:r>
        <w:rPr/>
        <w:t>número</w:t>
      </w:r>
      <w:r>
        <w:rPr>
          <w:spacing w:val="32"/>
        </w:rPr>
        <w:t> </w:t>
      </w:r>
      <w:r>
        <w:rPr/>
        <w:t>de personas en</w:t>
      </w:r>
      <w:r>
        <w:rPr>
          <w:spacing w:val="32"/>
        </w:rPr>
        <w:t> </w:t>
      </w:r>
      <w:r>
        <w:rPr/>
        <w:t>el desierto</w:t>
      </w:r>
      <w:r>
        <w:rPr>
          <w:spacing w:val="32"/>
        </w:rPr>
        <w:t> </w:t>
      </w:r>
      <w:r>
        <w:rPr/>
        <w:t>(Éxodo</w:t>
      </w:r>
      <w:r>
        <w:rPr>
          <w:spacing w:val="32"/>
        </w:rPr>
        <w:t> </w:t>
      </w:r>
      <w:r>
        <w:rPr/>
        <w:t>4:8).</w:t>
      </w:r>
      <w:r>
        <w:rPr>
          <w:spacing w:val="32"/>
        </w:rPr>
        <w:t> </w:t>
      </w:r>
      <w:r>
        <w:rPr/>
        <w:t>Elías y</w:t>
      </w:r>
      <w:r>
        <w:rPr>
          <w:spacing w:val="32"/>
        </w:rPr>
        <w:t> </w:t>
      </w:r>
      <w:r>
        <w:rPr/>
        <w:t>Elíseo</w:t>
      </w:r>
      <w:r>
        <w:rPr>
          <w:spacing w:val="32"/>
        </w:rPr>
        <w:t> </w:t>
      </w:r>
      <w:r>
        <w:rPr/>
        <w:t>realizaron milagros para liberar a Israel de la idolatría (ver 1 Reyes 18). Jesús y los</w:t>
      </w:r>
      <w:r>
        <w:rPr>
          <w:spacing w:val="40"/>
        </w:rPr>
        <w:t> </w:t>
      </w:r>
      <w:r>
        <w:rPr/>
        <w:t>apóstoles realizaron milagros para confirmar el establecimiento del nuevo pacto</w:t>
      </w:r>
      <w:r>
        <w:rPr>
          <w:spacing w:val="80"/>
          <w:w w:val="150"/>
        </w:rPr>
        <w:t> </w:t>
      </w:r>
      <w:r>
        <w:rPr/>
        <w:t>y su oferta de liberación del pecado (Hebreos 2:3-4).</w:t>
      </w:r>
    </w:p>
    <w:p>
      <w:pPr>
        <w:spacing w:after="0" w:line="247" w:lineRule="auto"/>
        <w:sectPr>
          <w:pgSz w:w="12240" w:h="15840"/>
          <w:pgMar w:top="1820" w:bottom="280" w:left="1340" w:right="1240"/>
        </w:sectPr>
      </w:pPr>
    </w:p>
    <w:p>
      <w:pPr>
        <w:pStyle w:val="BodyText"/>
        <w:spacing w:before="77"/>
        <w:ind w:left="100"/>
      </w:pPr>
      <w:r>
        <w:rPr>
          <w:spacing w:val="-2"/>
        </w:rPr>
        <w:t>[←181]</w:t>
      </w:r>
    </w:p>
    <w:p>
      <w:pPr>
        <w:pStyle w:val="BodyText"/>
      </w:pPr>
    </w:p>
    <w:p>
      <w:pPr>
        <w:pStyle w:val="BodyText"/>
        <w:spacing w:before="273"/>
      </w:pPr>
    </w:p>
    <w:p>
      <w:pPr>
        <w:pStyle w:val="BodyText"/>
        <w:spacing w:line="247" w:lineRule="auto"/>
        <w:ind w:left="100" w:right="404"/>
      </w:pPr>
      <w:r>
        <w:rPr/>
        <w:t>Hay una versión de esta cita donde Josefo afirma que Jesús era el Mesías, pero la mayoría de los eruditos creen que los cristianos cambiaron la cita para que se leyera</w:t>
      </w:r>
      <w:r>
        <w:rPr>
          <w:spacing w:val="25"/>
        </w:rPr>
        <w:t> </w:t>
      </w:r>
      <w:r>
        <w:rPr/>
        <w:t>de</w:t>
      </w:r>
      <w:r>
        <w:rPr>
          <w:spacing w:val="25"/>
        </w:rPr>
        <w:t> </w:t>
      </w:r>
      <w:r>
        <w:rPr/>
        <w:t>esa</w:t>
      </w:r>
      <w:r>
        <w:rPr>
          <w:spacing w:val="25"/>
        </w:rPr>
        <w:t> </w:t>
      </w:r>
      <w:r>
        <w:rPr/>
        <w:t>manera.</w:t>
      </w:r>
      <w:r>
        <w:rPr>
          <w:spacing w:val="27"/>
        </w:rPr>
        <w:t> </w:t>
      </w:r>
      <w:r>
        <w:rPr/>
        <w:t>Según</w:t>
      </w:r>
      <w:r>
        <w:rPr>
          <w:spacing w:val="27"/>
        </w:rPr>
        <w:t> </w:t>
      </w:r>
      <w:r>
        <w:rPr/>
        <w:t>Orígenes,</w:t>
      </w:r>
      <w:r>
        <w:rPr>
          <w:spacing w:val="27"/>
        </w:rPr>
        <w:t> </w:t>
      </w:r>
      <w:r>
        <w:rPr/>
        <w:t>un</w:t>
      </w:r>
      <w:r>
        <w:rPr>
          <w:spacing w:val="27"/>
        </w:rPr>
        <w:t> </w:t>
      </w:r>
      <w:r>
        <w:rPr/>
        <w:t>padre</w:t>
      </w:r>
      <w:r>
        <w:rPr>
          <w:spacing w:val="25"/>
        </w:rPr>
        <w:t> </w:t>
      </w:r>
      <w:r>
        <w:rPr/>
        <w:t>de</w:t>
      </w:r>
      <w:r>
        <w:rPr>
          <w:spacing w:val="25"/>
        </w:rPr>
        <w:t> </w:t>
      </w:r>
      <w:r>
        <w:rPr/>
        <w:t>la</w:t>
      </w:r>
      <w:r>
        <w:rPr>
          <w:spacing w:val="25"/>
        </w:rPr>
        <w:t> </w:t>
      </w:r>
      <w:r>
        <w:rPr/>
        <w:t>iglesia</w:t>
      </w:r>
      <w:r>
        <w:rPr>
          <w:spacing w:val="25"/>
        </w:rPr>
        <w:t> </w:t>
      </w:r>
      <w:r>
        <w:rPr/>
        <w:t>que</w:t>
      </w:r>
      <w:r>
        <w:rPr>
          <w:spacing w:val="25"/>
        </w:rPr>
        <w:t> </w:t>
      </w:r>
      <w:r>
        <w:rPr/>
        <w:t>nació</w:t>
      </w:r>
      <w:r>
        <w:rPr>
          <w:spacing w:val="27"/>
        </w:rPr>
        <w:t> </w:t>
      </w:r>
      <w:r>
        <w:rPr/>
        <w:t>a</w:t>
      </w:r>
      <w:r>
        <w:rPr>
          <w:spacing w:val="25"/>
        </w:rPr>
        <w:t> </w:t>
      </w:r>
      <w:r>
        <w:rPr/>
        <w:t>fines del siglo II, Josefo no era cristiano. Por lo tanto, es poco probable que él afirme</w:t>
      </w:r>
      <w:r>
        <w:rPr>
          <w:spacing w:val="40"/>
        </w:rPr>
        <w:t> </w:t>
      </w:r>
      <w:r>
        <w:rPr/>
        <w:t>que Jesús era el Mesías. La versión que hemos citado aquí es de un texto árabe</w:t>
      </w:r>
      <w:r>
        <w:rPr>
          <w:spacing w:val="80"/>
          <w:w w:val="150"/>
        </w:rPr>
        <w:t> </w:t>
      </w:r>
      <w:r>
        <w:rPr/>
        <w:t>que se cree que no está corrompido.</w:t>
      </w:r>
    </w:p>
    <w:p>
      <w:pPr>
        <w:pStyle w:val="BodyText"/>
      </w:pPr>
    </w:p>
    <w:p>
      <w:pPr>
        <w:pStyle w:val="BodyText"/>
      </w:pPr>
    </w:p>
    <w:p>
      <w:pPr>
        <w:pStyle w:val="BodyText"/>
        <w:spacing w:before="183"/>
      </w:pPr>
    </w:p>
    <w:p>
      <w:pPr>
        <w:pStyle w:val="BodyText"/>
        <w:ind w:left="100"/>
      </w:pPr>
      <w:r>
        <w:rPr>
          <w:spacing w:val="-2"/>
        </w:rPr>
        <w:t>[←182]</w:t>
      </w:r>
    </w:p>
    <w:p>
      <w:pPr>
        <w:pStyle w:val="BodyText"/>
      </w:pPr>
    </w:p>
    <w:p>
      <w:pPr>
        <w:pStyle w:val="BodyText"/>
        <w:spacing w:before="273"/>
      </w:pPr>
    </w:p>
    <w:p>
      <w:pPr>
        <w:pStyle w:val="BodyText"/>
        <w:spacing w:line="247" w:lineRule="auto"/>
        <w:ind w:left="100" w:right="545"/>
      </w:pPr>
      <w:r>
        <w:rPr/>
        <w:t>¿Por qué Josefo no se refería más a Jesús? Podemos suponer que, como historiador del emperador, Josefo tuvo que elegir sus temas y palabras con cuidado. Domiciano era particularmente sospechoso de cualquier cosa que pudiera estar asociada con la sedición. Esta nueva secta llamada cristianismo podría haber sido considerada sediciosa, porque los cristianos tenían este nuevo</w:t>
      </w:r>
      <w:r>
        <w:rPr>
          <w:spacing w:val="80"/>
          <w:w w:val="150"/>
        </w:rPr>
        <w:t> </w:t>
      </w:r>
      <w:r>
        <w:rPr/>
        <w:t>y extraño sistema de creencias y se negaban a adorar a César y a los dioses romanos. Como resultado, Josefo ciertamente no quiso alarmar o molestar a su jefe al escribir demasiados comentarios favorables sobre el cristianismo. Sin embargo, estas dos referencias afirman la existencia de Jesús y Santiago y corroboran los relatos del Nuevo Testamento.</w:t>
      </w:r>
    </w:p>
    <w:p>
      <w:pPr>
        <w:pStyle w:val="BodyText"/>
      </w:pPr>
    </w:p>
    <w:p>
      <w:pPr>
        <w:pStyle w:val="BodyText"/>
      </w:pPr>
    </w:p>
    <w:p>
      <w:pPr>
        <w:pStyle w:val="BodyText"/>
        <w:spacing w:before="182"/>
      </w:pPr>
    </w:p>
    <w:p>
      <w:pPr>
        <w:pStyle w:val="BodyText"/>
        <w:ind w:left="100"/>
      </w:pPr>
      <w:r>
        <w:rPr>
          <w:spacing w:val="-2"/>
        </w:rPr>
        <w:t>[←183]</w:t>
      </w:r>
    </w:p>
    <w:p>
      <w:pPr>
        <w:pStyle w:val="BodyText"/>
      </w:pPr>
    </w:p>
    <w:p>
      <w:pPr>
        <w:pStyle w:val="BodyText"/>
        <w:spacing w:before="272"/>
      </w:pPr>
    </w:p>
    <w:p>
      <w:pPr>
        <w:pStyle w:val="BodyText"/>
        <w:ind w:left="100"/>
      </w:pPr>
      <w:r>
        <w:rPr/>
        <w:t>Josephus,</w:t>
      </w:r>
      <w:r>
        <w:rPr>
          <w:spacing w:val="19"/>
        </w:rPr>
        <w:t> </w:t>
      </w:r>
      <w:r>
        <w:rPr/>
        <w:t>Antiquities,</w:t>
      </w:r>
      <w:r>
        <w:rPr>
          <w:spacing w:val="20"/>
        </w:rPr>
        <w:t> </w:t>
      </w:r>
      <w:r>
        <w:rPr>
          <w:spacing w:val="-2"/>
        </w:rPr>
        <w:t>20:9.1.</w:t>
      </w:r>
    </w:p>
    <w:p>
      <w:pPr>
        <w:spacing w:after="0"/>
        <w:sectPr>
          <w:pgSz w:w="12240" w:h="15840"/>
          <w:pgMar w:top="1360" w:bottom="280" w:left="1340" w:right="1240"/>
        </w:sectPr>
      </w:pPr>
    </w:p>
    <w:p>
      <w:pPr>
        <w:pStyle w:val="BodyText"/>
        <w:spacing w:before="77"/>
        <w:ind w:left="100"/>
      </w:pPr>
      <w:r>
        <w:rPr>
          <w:spacing w:val="-2"/>
        </w:rPr>
        <w:t>[←184]</w:t>
      </w:r>
    </w:p>
    <w:p>
      <w:pPr>
        <w:pStyle w:val="BodyText"/>
      </w:pPr>
    </w:p>
    <w:p>
      <w:pPr>
        <w:pStyle w:val="BodyText"/>
        <w:spacing w:before="273"/>
      </w:pPr>
    </w:p>
    <w:p>
      <w:pPr>
        <w:pStyle w:val="BodyText"/>
        <w:ind w:left="100"/>
      </w:pPr>
      <w:r>
        <w:rPr/>
        <w:t>Ver</w:t>
      </w:r>
      <w:r>
        <w:rPr>
          <w:spacing w:val="3"/>
        </w:rPr>
        <w:t> </w:t>
      </w:r>
      <w:r>
        <w:rPr/>
        <w:t>Hechos</w:t>
      </w:r>
      <w:r>
        <w:rPr>
          <w:spacing w:val="4"/>
        </w:rPr>
        <w:t> </w:t>
      </w:r>
      <w:r>
        <w:rPr/>
        <w:t>21:17-18;</w:t>
      </w:r>
      <w:r>
        <w:rPr>
          <w:spacing w:val="4"/>
        </w:rPr>
        <w:t> </w:t>
      </w:r>
      <w:r>
        <w:rPr/>
        <w:t>cf.</w:t>
      </w:r>
      <w:r>
        <w:rPr>
          <w:spacing w:val="5"/>
        </w:rPr>
        <w:t> </w:t>
      </w:r>
      <w:r>
        <w:rPr>
          <w:spacing w:val="-2"/>
        </w:rPr>
        <w:t>15:13.</w:t>
      </w:r>
    </w:p>
    <w:p>
      <w:pPr>
        <w:pStyle w:val="BodyText"/>
      </w:pPr>
    </w:p>
    <w:p>
      <w:pPr>
        <w:pStyle w:val="BodyText"/>
      </w:pPr>
    </w:p>
    <w:p>
      <w:pPr>
        <w:pStyle w:val="BodyText"/>
        <w:spacing w:before="195"/>
      </w:pPr>
    </w:p>
    <w:p>
      <w:pPr>
        <w:pStyle w:val="BodyText"/>
        <w:ind w:left="100"/>
      </w:pPr>
      <w:r>
        <w:rPr>
          <w:spacing w:val="-2"/>
        </w:rPr>
        <w:t>[←185]</w:t>
      </w:r>
    </w:p>
    <w:p>
      <w:pPr>
        <w:pStyle w:val="BodyText"/>
      </w:pPr>
    </w:p>
    <w:p>
      <w:pPr>
        <w:pStyle w:val="BodyText"/>
        <w:spacing w:before="273"/>
      </w:pPr>
    </w:p>
    <w:p>
      <w:pPr>
        <w:pStyle w:val="BodyText"/>
        <w:spacing w:line="247" w:lineRule="auto"/>
        <w:ind w:left="100" w:right="334"/>
      </w:pPr>
      <w:r>
        <w:rPr/>
        <w:t>Las</w:t>
      </w:r>
      <w:r>
        <w:rPr>
          <w:spacing w:val="32"/>
        </w:rPr>
        <w:t> </w:t>
      </w:r>
      <w:r>
        <w:rPr/>
        <w:t>diez</w:t>
      </w:r>
      <w:r>
        <w:rPr>
          <w:spacing w:val="32"/>
        </w:rPr>
        <w:t> </w:t>
      </w:r>
      <w:r>
        <w:rPr/>
        <w:t>fuentes</w:t>
      </w:r>
      <w:r>
        <w:rPr>
          <w:spacing w:val="32"/>
        </w:rPr>
        <w:t> </w:t>
      </w:r>
      <w:r>
        <w:rPr/>
        <w:t>no</w:t>
      </w:r>
      <w:r>
        <w:rPr>
          <w:spacing w:val="34"/>
        </w:rPr>
        <w:t> </w:t>
      </w:r>
      <w:r>
        <w:rPr/>
        <w:t>cristianas</w:t>
      </w:r>
      <w:r>
        <w:rPr>
          <w:spacing w:val="32"/>
        </w:rPr>
        <w:t> </w:t>
      </w:r>
      <w:r>
        <w:rPr/>
        <w:t>son:</w:t>
      </w:r>
      <w:r>
        <w:rPr>
          <w:spacing w:val="32"/>
        </w:rPr>
        <w:t> </w:t>
      </w:r>
      <w:r>
        <w:rPr/>
        <w:t>Josefo;</w:t>
      </w:r>
      <w:r>
        <w:rPr>
          <w:spacing w:val="32"/>
        </w:rPr>
        <w:t> </w:t>
      </w:r>
      <w:r>
        <w:rPr/>
        <w:t>Tácito,</w:t>
      </w:r>
      <w:r>
        <w:rPr>
          <w:spacing w:val="34"/>
        </w:rPr>
        <w:t> </w:t>
      </w:r>
      <w:r>
        <w:rPr/>
        <w:t>el</w:t>
      </w:r>
      <w:r>
        <w:rPr>
          <w:spacing w:val="32"/>
        </w:rPr>
        <w:t> </w:t>
      </w:r>
      <w:r>
        <w:rPr/>
        <w:t>historiador</w:t>
      </w:r>
      <w:r>
        <w:rPr>
          <w:spacing w:val="32"/>
        </w:rPr>
        <w:t> </w:t>
      </w:r>
      <w:r>
        <w:rPr/>
        <w:t>romano;</w:t>
      </w:r>
      <w:r>
        <w:rPr>
          <w:spacing w:val="32"/>
        </w:rPr>
        <w:t> </w:t>
      </w:r>
      <w:r>
        <w:rPr/>
        <w:t>Plinio el Joven, un político romano; Phlegon, un esclavo liberado que escribió historia; Thallus, un historiador del siglo primero; Seutonio, un historiador romano; Luciano, un satírico griego; Celso, un filósofo romano; Mara Bar-Serapion, una ciudadana que le escribió a su hijo; y el Talmud judío. Para obtener una lista completa de las menciones de Cristo de estas fuentes, consulta Norman L.</w:t>
      </w:r>
      <w:r>
        <w:rPr>
          <w:spacing w:val="80"/>
        </w:rPr>
        <w:t> </w:t>
      </w:r>
      <w:r>
        <w:rPr/>
        <w:t>Geisler, Baker Encyclopedia of Christian Apologetics [La enciclopedia de la apologética cristiana de Baker] (Grand Rapids, Michigan: Baker, 1999), 381-</w:t>
      </w:r>
      <w:r>
        <w:rPr>
          <w:spacing w:val="80"/>
        </w:rPr>
        <w:t> </w:t>
      </w:r>
      <w:r>
        <w:rPr/>
        <w:t>385; ver también Gary Habermas, The Historical Jesus [El Jesús histórico], (Joplin, Mo .: College Press, 1996), capítulo 9.</w:t>
      </w:r>
    </w:p>
    <w:p>
      <w:pPr>
        <w:pStyle w:val="BodyText"/>
      </w:pPr>
    </w:p>
    <w:p>
      <w:pPr>
        <w:pStyle w:val="BodyText"/>
      </w:pPr>
    </w:p>
    <w:p>
      <w:pPr>
        <w:pStyle w:val="BodyText"/>
        <w:spacing w:before="181"/>
      </w:pPr>
    </w:p>
    <w:p>
      <w:pPr>
        <w:pStyle w:val="BodyText"/>
        <w:spacing w:before="1"/>
        <w:ind w:left="100"/>
      </w:pPr>
      <w:r>
        <w:rPr>
          <w:spacing w:val="-2"/>
        </w:rPr>
        <w:t>[←186]</w:t>
      </w:r>
    </w:p>
    <w:p>
      <w:pPr>
        <w:pStyle w:val="BodyText"/>
      </w:pPr>
    </w:p>
    <w:p>
      <w:pPr>
        <w:pStyle w:val="BodyText"/>
        <w:spacing w:before="272"/>
      </w:pPr>
    </w:p>
    <w:p>
      <w:pPr>
        <w:pStyle w:val="BodyText"/>
        <w:spacing w:line="247" w:lineRule="auto"/>
        <w:ind w:left="100" w:right="545"/>
      </w:pPr>
      <w:r>
        <w:rPr/>
        <w:t>Gary Habermas y Michael Licona,The Case for the Resurrection of Jesus [La defensa de la resurrección de Jesús], (Grand Rapids, Mich.: Kregel, </w:t>
      </w:r>
      <w:r>
        <w:rPr>
          <w:spacing w:val="-2"/>
        </w:rPr>
        <w:t>forthcoming).</w:t>
      </w:r>
    </w:p>
    <w:p>
      <w:pPr>
        <w:pStyle w:val="BodyText"/>
      </w:pPr>
    </w:p>
    <w:p>
      <w:pPr>
        <w:pStyle w:val="BodyText"/>
      </w:pPr>
    </w:p>
    <w:p>
      <w:pPr>
        <w:pStyle w:val="BodyText"/>
        <w:spacing w:before="185"/>
      </w:pPr>
    </w:p>
    <w:p>
      <w:pPr>
        <w:pStyle w:val="BodyText"/>
        <w:ind w:left="100"/>
      </w:pPr>
      <w:r>
        <w:rPr>
          <w:spacing w:val="-2"/>
        </w:rPr>
        <w:t>[←187]</w:t>
      </w:r>
    </w:p>
    <w:p>
      <w:pPr>
        <w:spacing w:after="0"/>
        <w:sectPr>
          <w:pgSz w:w="12240" w:h="15840"/>
          <w:pgMar w:top="1360" w:bottom="280" w:left="1340" w:right="1240"/>
        </w:sectPr>
      </w:pPr>
    </w:p>
    <w:p>
      <w:pPr>
        <w:pStyle w:val="BodyText"/>
        <w:spacing w:line="247" w:lineRule="auto" w:before="77"/>
        <w:ind w:left="100" w:right="417"/>
      </w:pPr>
      <w:r>
        <w:rPr/>
        <w:t>Como</w:t>
      </w:r>
      <w:r>
        <w:rPr>
          <w:spacing w:val="29"/>
        </w:rPr>
        <w:t> </w:t>
      </w:r>
      <w:r>
        <w:rPr/>
        <w:t>Lucas</w:t>
      </w:r>
      <w:r>
        <w:rPr>
          <w:spacing w:val="28"/>
        </w:rPr>
        <w:t> </w:t>
      </w:r>
      <w:r>
        <w:rPr/>
        <w:t>menciona</w:t>
      </w:r>
      <w:r>
        <w:rPr>
          <w:spacing w:val="28"/>
        </w:rPr>
        <w:t> </w:t>
      </w:r>
      <w:r>
        <w:rPr/>
        <w:t>a</w:t>
      </w:r>
      <w:r>
        <w:rPr>
          <w:spacing w:val="28"/>
        </w:rPr>
        <w:t> </w:t>
      </w:r>
      <w:r>
        <w:rPr/>
        <w:t>Tiberio,</w:t>
      </w:r>
      <w:r>
        <w:rPr>
          <w:spacing w:val="29"/>
        </w:rPr>
        <w:t> </w:t>
      </w:r>
      <w:r>
        <w:rPr/>
        <w:t>el</w:t>
      </w:r>
      <w:r>
        <w:rPr>
          <w:spacing w:val="28"/>
        </w:rPr>
        <w:t> </w:t>
      </w:r>
      <w:r>
        <w:rPr/>
        <w:t>número</w:t>
      </w:r>
      <w:r>
        <w:rPr>
          <w:spacing w:val="29"/>
        </w:rPr>
        <w:t> </w:t>
      </w:r>
      <w:r>
        <w:rPr/>
        <w:t>total</w:t>
      </w:r>
      <w:r>
        <w:rPr>
          <w:spacing w:val="28"/>
        </w:rPr>
        <w:t> </w:t>
      </w:r>
      <w:r>
        <w:rPr/>
        <w:t>de</w:t>
      </w:r>
      <w:r>
        <w:rPr>
          <w:spacing w:val="28"/>
        </w:rPr>
        <w:t> </w:t>
      </w:r>
      <w:r>
        <w:rPr/>
        <w:t>autores</w:t>
      </w:r>
      <w:r>
        <w:rPr>
          <w:spacing w:val="28"/>
        </w:rPr>
        <w:t> </w:t>
      </w:r>
      <w:r>
        <w:rPr/>
        <w:t>para</w:t>
      </w:r>
      <w:r>
        <w:rPr>
          <w:spacing w:val="28"/>
        </w:rPr>
        <w:t> </w:t>
      </w:r>
      <w:r>
        <w:rPr/>
        <w:t>Tiberio</w:t>
      </w:r>
      <w:r>
        <w:rPr>
          <w:spacing w:val="29"/>
        </w:rPr>
        <w:t> </w:t>
      </w:r>
      <w:r>
        <w:rPr/>
        <w:t>son diez.</w:t>
      </w:r>
      <w:r>
        <w:rPr>
          <w:spacing w:val="27"/>
        </w:rPr>
        <w:t> </w:t>
      </w:r>
      <w:r>
        <w:rPr/>
        <w:t>Ver</w:t>
      </w:r>
      <w:r>
        <w:rPr>
          <w:spacing w:val="26"/>
        </w:rPr>
        <w:t> </w:t>
      </w:r>
      <w:r>
        <w:rPr/>
        <w:t>Habermas</w:t>
      </w:r>
      <w:r>
        <w:rPr>
          <w:spacing w:val="26"/>
        </w:rPr>
        <w:t> </w:t>
      </w:r>
      <w:r>
        <w:rPr/>
        <w:t>y</w:t>
      </w:r>
      <w:r>
        <w:rPr>
          <w:spacing w:val="27"/>
        </w:rPr>
        <w:t> </w:t>
      </w:r>
      <w:r>
        <w:rPr/>
        <w:t>Licona,</w:t>
      </w:r>
      <w:r>
        <w:rPr>
          <w:spacing w:val="27"/>
        </w:rPr>
        <w:t> </w:t>
      </w:r>
      <w:r>
        <w:rPr/>
        <w:t>The</w:t>
      </w:r>
      <w:r>
        <w:rPr>
          <w:spacing w:val="26"/>
        </w:rPr>
        <w:t> </w:t>
      </w:r>
      <w:r>
        <w:rPr/>
        <w:t>Case</w:t>
      </w:r>
      <w:r>
        <w:rPr>
          <w:spacing w:val="26"/>
        </w:rPr>
        <w:t> </w:t>
      </w:r>
      <w:r>
        <w:rPr/>
        <w:t>for</w:t>
      </w:r>
      <w:r>
        <w:rPr>
          <w:spacing w:val="26"/>
        </w:rPr>
        <w:t> </w:t>
      </w:r>
      <w:r>
        <w:rPr/>
        <w:t>the</w:t>
      </w:r>
      <w:r>
        <w:rPr>
          <w:spacing w:val="26"/>
        </w:rPr>
        <w:t> </w:t>
      </w:r>
      <w:r>
        <w:rPr/>
        <w:t>Resurrection</w:t>
      </w:r>
      <w:r>
        <w:rPr>
          <w:spacing w:val="27"/>
        </w:rPr>
        <w:t> </w:t>
      </w:r>
      <w:r>
        <w:rPr/>
        <w:t>of</w:t>
      </w:r>
      <w:r>
        <w:rPr>
          <w:spacing w:val="26"/>
        </w:rPr>
        <w:t> </w:t>
      </w:r>
      <w:r>
        <w:rPr/>
        <w:t>Jesus</w:t>
      </w:r>
      <w:r>
        <w:rPr>
          <w:spacing w:val="26"/>
        </w:rPr>
        <w:t> </w:t>
      </w:r>
      <w:r>
        <w:rPr/>
        <w:t>[La</w:t>
      </w:r>
      <w:r>
        <w:rPr/>
        <w:t> defensa de la resurrección de Jesús]. Hemos agregado el Talmud judío a la lista reunida</w:t>
      </w:r>
      <w:r>
        <w:rPr>
          <w:spacing w:val="39"/>
        </w:rPr>
        <w:t> </w:t>
      </w:r>
      <w:r>
        <w:rPr/>
        <w:t>por</w:t>
      </w:r>
      <w:r>
        <w:rPr>
          <w:spacing w:val="39"/>
        </w:rPr>
        <w:t> </w:t>
      </w:r>
      <w:r>
        <w:rPr/>
        <w:t>Habermas</w:t>
      </w:r>
      <w:r>
        <w:rPr>
          <w:spacing w:val="39"/>
        </w:rPr>
        <w:t> </w:t>
      </w:r>
      <w:r>
        <w:rPr/>
        <w:t>y</w:t>
      </w:r>
      <w:r>
        <w:rPr>
          <w:spacing w:val="40"/>
        </w:rPr>
        <w:t> </w:t>
      </w:r>
      <w:r>
        <w:rPr/>
        <w:t>Licona</w:t>
      </w:r>
      <w:r>
        <w:rPr>
          <w:spacing w:val="39"/>
        </w:rPr>
        <w:t> </w:t>
      </w:r>
      <w:r>
        <w:rPr/>
        <w:t>porque</w:t>
      </w:r>
      <w:r>
        <w:rPr>
          <w:spacing w:val="39"/>
        </w:rPr>
        <w:t> </w:t>
      </w:r>
      <w:r>
        <w:rPr/>
        <w:t>probablemente</w:t>
      </w:r>
      <w:r>
        <w:rPr>
          <w:spacing w:val="39"/>
        </w:rPr>
        <w:t> </w:t>
      </w:r>
      <w:r>
        <w:rPr/>
        <w:t>fue</w:t>
      </w:r>
      <w:r>
        <w:rPr>
          <w:spacing w:val="39"/>
        </w:rPr>
        <w:t> </w:t>
      </w:r>
      <w:r>
        <w:rPr/>
        <w:t>compuesta</w:t>
      </w:r>
      <w:r>
        <w:rPr>
          <w:spacing w:val="39"/>
        </w:rPr>
        <w:t> </w:t>
      </w:r>
      <w:r>
        <w:rPr/>
        <w:t>a principios del segundo siglo, dentro de los 150 años de la muerte de Jesús. Por lo tanto, nuestro conteo es 43 y 10 en lugar de los 42 y 9 sugeridos por Habermas y </w:t>
      </w:r>
      <w:r>
        <w:rPr>
          <w:spacing w:val="-2"/>
        </w:rPr>
        <w:t>Licona.</w:t>
      </w:r>
    </w:p>
    <w:p>
      <w:pPr>
        <w:pStyle w:val="BodyText"/>
      </w:pPr>
    </w:p>
    <w:p>
      <w:pPr>
        <w:pStyle w:val="BodyText"/>
      </w:pPr>
    </w:p>
    <w:p>
      <w:pPr>
        <w:pStyle w:val="BodyText"/>
        <w:spacing w:before="183"/>
      </w:pPr>
    </w:p>
    <w:p>
      <w:pPr>
        <w:pStyle w:val="BodyText"/>
        <w:spacing w:before="1"/>
        <w:ind w:left="100"/>
      </w:pPr>
      <w:r>
        <w:rPr>
          <w:spacing w:val="-2"/>
        </w:rPr>
        <w:t>[←188]</w:t>
      </w:r>
    </w:p>
    <w:p>
      <w:pPr>
        <w:pStyle w:val="BodyText"/>
      </w:pPr>
    </w:p>
    <w:p>
      <w:pPr>
        <w:pStyle w:val="BodyText"/>
        <w:spacing w:before="272"/>
      </w:pPr>
    </w:p>
    <w:p>
      <w:pPr>
        <w:pStyle w:val="BodyText"/>
        <w:spacing w:line="247" w:lineRule="auto"/>
        <w:ind w:left="100" w:right="253"/>
      </w:pPr>
      <w:r>
        <w:rPr/>
        <w:t>Geisler, Baker Encyclopedia of Christian Apologetics [La enciclopedia de la apologética cristiana de Baker], 531-537.</w:t>
      </w:r>
    </w:p>
    <w:p>
      <w:pPr>
        <w:pStyle w:val="BodyText"/>
      </w:pPr>
    </w:p>
    <w:p>
      <w:pPr>
        <w:pStyle w:val="BodyText"/>
      </w:pPr>
    </w:p>
    <w:p>
      <w:pPr>
        <w:pStyle w:val="BodyText"/>
        <w:spacing w:before="185"/>
      </w:pPr>
    </w:p>
    <w:p>
      <w:pPr>
        <w:pStyle w:val="BodyText"/>
        <w:ind w:left="100"/>
      </w:pPr>
      <w:r>
        <w:rPr>
          <w:spacing w:val="-2"/>
        </w:rPr>
        <w:t>[←189]</w:t>
      </w:r>
    </w:p>
    <w:p>
      <w:pPr>
        <w:pStyle w:val="BodyText"/>
      </w:pPr>
    </w:p>
    <w:p>
      <w:pPr>
        <w:pStyle w:val="BodyText"/>
        <w:spacing w:before="273"/>
      </w:pPr>
    </w:p>
    <w:p>
      <w:pPr>
        <w:pStyle w:val="BodyText"/>
        <w:ind w:left="100"/>
      </w:pPr>
      <w:r>
        <w:rPr/>
        <w:t>Ibíd.,</w:t>
      </w:r>
      <w:r>
        <w:rPr>
          <w:spacing w:val="16"/>
        </w:rPr>
        <w:t> </w:t>
      </w:r>
      <w:r>
        <w:rPr/>
        <w:t>531-537,</w:t>
      </w:r>
      <w:r>
        <w:rPr>
          <w:spacing w:val="16"/>
        </w:rPr>
        <w:t> </w:t>
      </w:r>
      <w:r>
        <w:rPr>
          <w:spacing w:val="-4"/>
        </w:rPr>
        <w:t>547.</w:t>
      </w:r>
    </w:p>
    <w:p>
      <w:pPr>
        <w:pStyle w:val="BodyText"/>
      </w:pPr>
    </w:p>
    <w:p>
      <w:pPr>
        <w:pStyle w:val="BodyText"/>
      </w:pPr>
    </w:p>
    <w:p>
      <w:pPr>
        <w:pStyle w:val="BodyText"/>
        <w:spacing w:before="195"/>
      </w:pPr>
    </w:p>
    <w:p>
      <w:pPr>
        <w:pStyle w:val="BodyText"/>
        <w:ind w:left="100"/>
      </w:pPr>
      <w:r>
        <w:rPr>
          <w:spacing w:val="-2"/>
        </w:rPr>
        <w:t>[←190]</w:t>
      </w:r>
    </w:p>
    <w:p>
      <w:pPr>
        <w:pStyle w:val="BodyText"/>
      </w:pPr>
    </w:p>
    <w:p>
      <w:pPr>
        <w:pStyle w:val="BodyText"/>
        <w:spacing w:before="272"/>
      </w:pPr>
    </w:p>
    <w:p>
      <w:pPr>
        <w:pStyle w:val="BodyText"/>
        <w:spacing w:line="247" w:lineRule="auto" w:before="1"/>
        <w:ind w:left="100" w:right="417"/>
      </w:pPr>
      <w:r>
        <w:rPr/>
        <w:t>Pocos críticos han ofrecido alternativas posibles no neotestamentarias. Para tener éxito, ellos han tenido que cambiar el número de letras en un renglón del texto antiguo</w:t>
      </w:r>
      <w:r>
        <w:rPr>
          <w:spacing w:val="25"/>
        </w:rPr>
        <w:t> </w:t>
      </w:r>
      <w:r>
        <w:rPr/>
        <w:t>de</w:t>
      </w:r>
      <w:r>
        <w:rPr>
          <w:spacing w:val="23"/>
        </w:rPr>
        <w:t> </w:t>
      </w:r>
      <w:r>
        <w:rPr/>
        <w:t>las</w:t>
      </w:r>
      <w:r>
        <w:rPr>
          <w:spacing w:val="23"/>
        </w:rPr>
        <w:t> </w:t>
      </w:r>
      <w:r>
        <w:rPr/>
        <w:t>veintes</w:t>
      </w:r>
      <w:r>
        <w:rPr>
          <w:spacing w:val="23"/>
        </w:rPr>
        <w:t> </w:t>
      </w:r>
      <w:r>
        <w:rPr/>
        <w:t>a</w:t>
      </w:r>
      <w:r>
        <w:rPr>
          <w:spacing w:val="23"/>
        </w:rPr>
        <w:t> </w:t>
      </w:r>
      <w:r>
        <w:rPr/>
        <w:t>las</w:t>
      </w:r>
      <w:r>
        <w:rPr>
          <w:spacing w:val="23"/>
        </w:rPr>
        <w:t> </w:t>
      </w:r>
      <w:r>
        <w:rPr/>
        <w:t>sesentas</w:t>
      </w:r>
      <w:r>
        <w:rPr>
          <w:spacing w:val="23"/>
        </w:rPr>
        <w:t> </w:t>
      </w:r>
      <w:r>
        <w:rPr/>
        <w:t>en</w:t>
      </w:r>
      <w:r>
        <w:rPr>
          <w:spacing w:val="25"/>
        </w:rPr>
        <w:t> </w:t>
      </w:r>
      <w:r>
        <w:rPr/>
        <w:t>algunos</w:t>
      </w:r>
      <w:r>
        <w:rPr>
          <w:spacing w:val="23"/>
        </w:rPr>
        <w:t> </w:t>
      </w:r>
      <w:r>
        <w:rPr/>
        <w:t>casos.</w:t>
      </w:r>
      <w:r>
        <w:rPr>
          <w:spacing w:val="25"/>
        </w:rPr>
        <w:t> </w:t>
      </w:r>
      <w:r>
        <w:rPr/>
        <w:t>Todas</w:t>
      </w:r>
      <w:r>
        <w:rPr>
          <w:spacing w:val="23"/>
        </w:rPr>
        <w:t> </w:t>
      </w:r>
      <w:r>
        <w:rPr/>
        <w:t>estas</w:t>
      </w:r>
      <w:r>
        <w:rPr>
          <w:spacing w:val="23"/>
        </w:rPr>
        <w:t> </w:t>
      </w:r>
      <w:r>
        <w:rPr/>
        <w:t>letras</w:t>
      </w:r>
      <w:r>
        <w:rPr>
          <w:spacing w:val="23"/>
        </w:rPr>
        <w:t> </w:t>
      </w:r>
      <w:r>
        <w:rPr/>
        <w:t>a</w:t>
      </w:r>
      <w:r>
        <w:rPr>
          <w:spacing w:val="23"/>
        </w:rPr>
        <w:t> </w:t>
      </w:r>
      <w:r>
        <w:rPr/>
        <w:t>un</w:t>
      </w:r>
      <w:r>
        <w:rPr/>
        <w:t> para un solo renglón sería muy inusual. Ver Geisler, Baker Encyclopedia of Christian</w:t>
      </w:r>
      <w:r>
        <w:rPr>
          <w:spacing w:val="40"/>
        </w:rPr>
        <w:t> </w:t>
      </w:r>
      <w:r>
        <w:rPr/>
        <w:t>Apologetics</w:t>
      </w:r>
      <w:r>
        <w:rPr>
          <w:spacing w:val="39"/>
        </w:rPr>
        <w:t> </w:t>
      </w:r>
      <w:r>
        <w:rPr/>
        <w:t>[La</w:t>
      </w:r>
      <w:r>
        <w:rPr>
          <w:spacing w:val="39"/>
        </w:rPr>
        <w:t> </w:t>
      </w:r>
      <w:r>
        <w:rPr/>
        <w:t>enciclopedia</w:t>
      </w:r>
      <w:r>
        <w:rPr>
          <w:spacing w:val="39"/>
        </w:rPr>
        <w:t> </w:t>
      </w:r>
      <w:r>
        <w:rPr/>
        <w:t>de</w:t>
      </w:r>
      <w:r>
        <w:rPr>
          <w:spacing w:val="39"/>
        </w:rPr>
        <w:t> </w:t>
      </w:r>
      <w:r>
        <w:rPr/>
        <w:t>la</w:t>
      </w:r>
      <w:r>
        <w:rPr>
          <w:spacing w:val="39"/>
        </w:rPr>
        <w:t> </w:t>
      </w:r>
      <w:r>
        <w:rPr/>
        <w:t>apologética</w:t>
      </w:r>
      <w:r>
        <w:rPr>
          <w:spacing w:val="39"/>
        </w:rPr>
        <w:t> </w:t>
      </w:r>
      <w:r>
        <w:rPr/>
        <w:t>cristiana</w:t>
      </w:r>
      <w:r>
        <w:rPr>
          <w:spacing w:val="39"/>
        </w:rPr>
        <w:t> </w:t>
      </w:r>
      <w:r>
        <w:rPr/>
        <w:t>de</w:t>
      </w:r>
      <w:r>
        <w:rPr>
          <w:spacing w:val="39"/>
        </w:rPr>
        <w:t> </w:t>
      </w:r>
      <w:r>
        <w:rPr/>
        <w:t>Baker], </w:t>
      </w:r>
      <w:r>
        <w:rPr>
          <w:spacing w:val="-4"/>
        </w:rPr>
        <w:t>547</w:t>
      </w:r>
    </w:p>
    <w:p>
      <w:pPr>
        <w:spacing w:after="0" w:line="247" w:lineRule="auto"/>
        <w:sectPr>
          <w:pgSz w:w="12240" w:h="15840"/>
          <w:pgMar w:top="1360" w:bottom="280" w:left="1340" w:right="1240"/>
        </w:sectPr>
      </w:pPr>
    </w:p>
    <w:p>
      <w:pPr>
        <w:pStyle w:val="BodyText"/>
        <w:spacing w:before="159"/>
      </w:pPr>
    </w:p>
    <w:p>
      <w:pPr>
        <w:pStyle w:val="BodyText"/>
        <w:spacing w:before="1"/>
        <w:ind w:left="100"/>
      </w:pPr>
      <w:r>
        <w:rPr>
          <w:spacing w:val="-2"/>
        </w:rPr>
        <w:t>[←191]</w:t>
      </w:r>
    </w:p>
    <w:p>
      <w:pPr>
        <w:pStyle w:val="BodyText"/>
      </w:pPr>
    </w:p>
    <w:p>
      <w:pPr>
        <w:pStyle w:val="BodyText"/>
        <w:spacing w:before="272"/>
      </w:pPr>
    </w:p>
    <w:p>
      <w:pPr>
        <w:pStyle w:val="BodyText"/>
        <w:spacing w:line="247" w:lineRule="auto"/>
        <w:ind w:left="100" w:right="545"/>
      </w:pPr>
      <w:r>
        <w:rPr/>
        <w:t>Citado en David Estrada y William White, Jr., The First New Testament [El primer Nuevo Testamento] (Nashville: Nelson, 1978), 137.</w:t>
      </w:r>
    </w:p>
    <w:p>
      <w:pPr>
        <w:pStyle w:val="BodyText"/>
      </w:pPr>
    </w:p>
    <w:p>
      <w:pPr>
        <w:pStyle w:val="BodyText"/>
      </w:pPr>
    </w:p>
    <w:p>
      <w:pPr>
        <w:pStyle w:val="BodyText"/>
        <w:spacing w:before="185"/>
      </w:pPr>
    </w:p>
    <w:p>
      <w:pPr>
        <w:pStyle w:val="BodyText"/>
        <w:ind w:left="100"/>
      </w:pPr>
      <w:r>
        <w:rPr>
          <w:spacing w:val="-2"/>
        </w:rPr>
        <w:t>[←192]</w:t>
      </w:r>
    </w:p>
    <w:p>
      <w:pPr>
        <w:pStyle w:val="BodyText"/>
      </w:pPr>
    </w:p>
    <w:p>
      <w:pPr>
        <w:pStyle w:val="BodyText"/>
        <w:spacing w:before="273"/>
      </w:pPr>
    </w:p>
    <w:p>
      <w:pPr>
        <w:pStyle w:val="BodyText"/>
        <w:spacing w:line="247" w:lineRule="auto"/>
        <w:ind w:left="100"/>
      </w:pPr>
      <w:r>
        <w:rPr/>
        <w:t>Considera que esta no es la brecha entre los eventos y los escritos originales. Esa brecha es aún más corta, como veremos más adelante en este capítulo.</w:t>
      </w:r>
    </w:p>
    <w:p>
      <w:pPr>
        <w:pStyle w:val="BodyText"/>
      </w:pPr>
    </w:p>
    <w:p>
      <w:pPr>
        <w:pStyle w:val="BodyText"/>
      </w:pPr>
    </w:p>
    <w:p>
      <w:pPr>
        <w:pStyle w:val="BodyText"/>
        <w:spacing w:before="185"/>
      </w:pPr>
    </w:p>
    <w:p>
      <w:pPr>
        <w:pStyle w:val="BodyText"/>
        <w:ind w:left="100"/>
      </w:pPr>
      <w:r>
        <w:rPr>
          <w:spacing w:val="-2"/>
        </w:rPr>
        <w:t>[←193]</w:t>
      </w:r>
    </w:p>
    <w:p>
      <w:pPr>
        <w:pStyle w:val="BodyText"/>
      </w:pPr>
    </w:p>
    <w:p>
      <w:pPr>
        <w:pStyle w:val="BodyText"/>
        <w:spacing w:before="272"/>
      </w:pPr>
    </w:p>
    <w:p>
      <w:pPr>
        <w:pStyle w:val="BodyText"/>
        <w:spacing w:line="247" w:lineRule="auto"/>
        <w:ind w:left="100" w:right="324"/>
      </w:pPr>
      <w:r>
        <w:rPr/>
        <w:t>Ver Williston Walker, Richard Norris, David Lotz, y Robert Handy, A</w:t>
      </w:r>
      <w:r>
        <w:rPr>
          <w:spacing w:val="-9"/>
        </w:rPr>
        <w:t> </w:t>
      </w:r>
      <w:r>
        <w:rPr/>
        <w:t>History of the Christian Church [Historia de la iglesia cristiana],4a ed. (Nueva York: Scribner, 1985), 123-124.</w:t>
      </w:r>
    </w:p>
    <w:p>
      <w:pPr>
        <w:pStyle w:val="BodyText"/>
      </w:pPr>
    </w:p>
    <w:p>
      <w:pPr>
        <w:pStyle w:val="BodyText"/>
      </w:pPr>
    </w:p>
    <w:p>
      <w:pPr>
        <w:pStyle w:val="BodyText"/>
        <w:spacing w:before="185"/>
      </w:pPr>
    </w:p>
    <w:p>
      <w:pPr>
        <w:pStyle w:val="BodyText"/>
        <w:ind w:left="100"/>
      </w:pPr>
      <w:r>
        <w:rPr>
          <w:spacing w:val="-2"/>
        </w:rPr>
        <w:t>[←194]</w:t>
      </w:r>
    </w:p>
    <w:p>
      <w:pPr>
        <w:pStyle w:val="BodyText"/>
      </w:pPr>
    </w:p>
    <w:p>
      <w:pPr>
        <w:pStyle w:val="BodyText"/>
        <w:spacing w:before="272"/>
      </w:pPr>
    </w:p>
    <w:p>
      <w:pPr>
        <w:pStyle w:val="BodyText"/>
        <w:spacing w:line="247" w:lineRule="auto" w:before="1"/>
        <w:ind w:left="100" w:right="253"/>
      </w:pPr>
      <w:r>
        <w:rPr/>
        <w:t>Para un desglose de estas citas, ver Norman Geisler y William Nix, General Introduction to the Bible [Introducción general a la Biblia], (Chicago: Moody, 1986), 431.</w:t>
      </w:r>
    </w:p>
    <w:p>
      <w:pPr>
        <w:spacing w:after="0" w:line="247" w:lineRule="auto"/>
        <w:sectPr>
          <w:pgSz w:w="12240" w:h="15840"/>
          <w:pgMar w:top="1820" w:bottom="280" w:left="1340" w:right="1240"/>
        </w:sectPr>
      </w:pPr>
    </w:p>
    <w:p>
      <w:pPr>
        <w:pStyle w:val="BodyText"/>
        <w:spacing w:before="159"/>
      </w:pPr>
    </w:p>
    <w:p>
      <w:pPr>
        <w:pStyle w:val="BodyText"/>
        <w:spacing w:before="1"/>
        <w:ind w:left="100"/>
      </w:pPr>
      <w:r>
        <w:rPr>
          <w:spacing w:val="-2"/>
        </w:rPr>
        <w:t>[←195]</w:t>
      </w:r>
    </w:p>
    <w:p>
      <w:pPr>
        <w:pStyle w:val="BodyText"/>
      </w:pPr>
    </w:p>
    <w:p>
      <w:pPr>
        <w:pStyle w:val="BodyText"/>
        <w:spacing w:before="272"/>
      </w:pPr>
    </w:p>
    <w:p>
      <w:pPr>
        <w:pStyle w:val="BodyText"/>
        <w:spacing w:line="247" w:lineRule="auto"/>
        <w:ind w:left="100" w:right="545"/>
      </w:pPr>
      <w:r>
        <w:rPr/>
        <w:t>Para más detalles y fuentes, ver Geisler, Baker Encyclopedia of Christian Apologetics [La enciclopedia de la apologética cristiana de Baker], 532.</w:t>
      </w:r>
    </w:p>
    <w:p>
      <w:pPr>
        <w:pStyle w:val="BodyText"/>
      </w:pPr>
    </w:p>
    <w:p>
      <w:pPr>
        <w:pStyle w:val="BodyText"/>
      </w:pPr>
    </w:p>
    <w:p>
      <w:pPr>
        <w:pStyle w:val="BodyText"/>
        <w:spacing w:before="185"/>
      </w:pPr>
    </w:p>
    <w:p>
      <w:pPr>
        <w:pStyle w:val="BodyText"/>
        <w:ind w:left="100"/>
      </w:pPr>
      <w:r>
        <w:rPr>
          <w:spacing w:val="-2"/>
        </w:rPr>
        <w:t>[←196]</w:t>
      </w:r>
    </w:p>
    <w:p>
      <w:pPr>
        <w:pStyle w:val="BodyText"/>
      </w:pPr>
    </w:p>
    <w:p>
      <w:pPr>
        <w:pStyle w:val="BodyText"/>
        <w:spacing w:before="273"/>
      </w:pPr>
    </w:p>
    <w:p>
      <w:pPr>
        <w:pStyle w:val="BodyText"/>
        <w:spacing w:line="247" w:lineRule="auto"/>
        <w:ind w:left="100" w:right="220"/>
        <w:jc w:val="both"/>
      </w:pPr>
      <w:r>
        <w:rPr/>
        <w:t>Philip Schaff, A</w:t>
      </w:r>
      <w:r>
        <w:rPr>
          <w:spacing w:val="-6"/>
        </w:rPr>
        <w:t> </w:t>
      </w:r>
      <w:r>
        <w:rPr/>
        <w:t>Companion to the Greek Testament and the English Version [Un compendio del Griego del periodo del Nuevo Testamento y la versión en inglés], 3a ed. (New York: Harper, 1883), 177.</w:t>
      </w:r>
    </w:p>
    <w:p>
      <w:pPr>
        <w:pStyle w:val="BodyText"/>
      </w:pPr>
    </w:p>
    <w:p>
      <w:pPr>
        <w:pStyle w:val="BodyText"/>
      </w:pPr>
    </w:p>
    <w:p>
      <w:pPr>
        <w:pStyle w:val="BodyText"/>
        <w:spacing w:before="184"/>
      </w:pPr>
    </w:p>
    <w:p>
      <w:pPr>
        <w:pStyle w:val="BodyText"/>
        <w:ind w:left="100"/>
      </w:pPr>
      <w:r>
        <w:rPr>
          <w:spacing w:val="-2"/>
        </w:rPr>
        <w:t>[←197]</w:t>
      </w:r>
    </w:p>
    <w:p>
      <w:pPr>
        <w:pStyle w:val="BodyText"/>
      </w:pPr>
    </w:p>
    <w:p>
      <w:pPr>
        <w:pStyle w:val="BodyText"/>
        <w:spacing w:before="273"/>
      </w:pPr>
    </w:p>
    <w:p>
      <w:pPr>
        <w:pStyle w:val="BodyText"/>
        <w:spacing w:line="247" w:lineRule="auto"/>
        <w:ind w:left="100" w:right="545"/>
      </w:pPr>
      <w:r>
        <w:rPr/>
        <w:t>Para más detalles y fuentes, ver Geisler, Baker Encyclopedia of Christian Apologetics [La enciclopedia de la apologética cristiana de Baker], 532.</w:t>
      </w:r>
    </w:p>
    <w:p>
      <w:pPr>
        <w:pStyle w:val="BodyText"/>
      </w:pPr>
    </w:p>
    <w:p>
      <w:pPr>
        <w:pStyle w:val="BodyText"/>
      </w:pPr>
    </w:p>
    <w:p>
      <w:pPr>
        <w:pStyle w:val="BodyText"/>
        <w:spacing w:before="185"/>
      </w:pPr>
    </w:p>
    <w:p>
      <w:pPr>
        <w:pStyle w:val="BodyText"/>
        <w:ind w:left="100"/>
      </w:pPr>
      <w:r>
        <w:rPr>
          <w:spacing w:val="-2"/>
        </w:rPr>
        <w:t>[←198]</w:t>
      </w:r>
    </w:p>
    <w:p>
      <w:pPr>
        <w:pStyle w:val="BodyText"/>
      </w:pPr>
    </w:p>
    <w:p>
      <w:pPr>
        <w:pStyle w:val="BodyText"/>
        <w:spacing w:before="272"/>
      </w:pPr>
    </w:p>
    <w:p>
      <w:pPr>
        <w:pStyle w:val="BodyText"/>
        <w:spacing w:line="247" w:lineRule="auto" w:before="1"/>
        <w:ind w:left="100" w:right="545"/>
      </w:pPr>
      <w:r>
        <w:rPr/>
        <w:t>Fredric Kenyon, Our Bible and the Ancient Manuscripts [Nuestra Biblia y los manuscritos antiguos],4a ed., rev. A. W. Adams (New York: Harper, 1958), 23.</w:t>
      </w:r>
    </w:p>
    <w:p>
      <w:pPr>
        <w:spacing w:after="0" w:line="247" w:lineRule="auto"/>
        <w:sectPr>
          <w:pgSz w:w="12240" w:h="15840"/>
          <w:pgMar w:top="1820" w:bottom="280" w:left="1340" w:right="1240"/>
        </w:sectPr>
      </w:pPr>
    </w:p>
    <w:p>
      <w:pPr>
        <w:pStyle w:val="BodyText"/>
        <w:spacing w:before="159"/>
      </w:pPr>
    </w:p>
    <w:p>
      <w:pPr>
        <w:pStyle w:val="BodyText"/>
        <w:spacing w:before="1"/>
        <w:ind w:left="100"/>
      </w:pPr>
      <w:r>
        <w:rPr>
          <w:spacing w:val="-2"/>
        </w:rPr>
        <w:t>[←199]</w:t>
      </w:r>
    </w:p>
    <w:p>
      <w:pPr>
        <w:pStyle w:val="BodyText"/>
      </w:pPr>
    </w:p>
    <w:p>
      <w:pPr>
        <w:pStyle w:val="BodyText"/>
        <w:spacing w:before="272"/>
      </w:pPr>
    </w:p>
    <w:p>
      <w:pPr>
        <w:pStyle w:val="BodyText"/>
        <w:spacing w:line="247" w:lineRule="auto"/>
        <w:ind w:left="100" w:right="545"/>
      </w:pPr>
      <w:r>
        <w:rPr/>
        <w:t>Paul Barnett, Is the New Testament Reliable? [¿Es confiable el Nuevo Testamento?] (Downers Grove, Ill.: InterVarsity Press, 1986), 38-40.</w:t>
      </w:r>
    </w:p>
    <w:p>
      <w:pPr>
        <w:pStyle w:val="BodyText"/>
      </w:pPr>
    </w:p>
    <w:p>
      <w:pPr>
        <w:pStyle w:val="BodyText"/>
      </w:pPr>
    </w:p>
    <w:p>
      <w:pPr>
        <w:pStyle w:val="BodyText"/>
        <w:spacing w:before="185"/>
      </w:pPr>
    </w:p>
    <w:p>
      <w:pPr>
        <w:pStyle w:val="BodyText"/>
        <w:ind w:left="100"/>
      </w:pPr>
      <w:r>
        <w:rPr>
          <w:spacing w:val="-2"/>
        </w:rPr>
        <w:t>[←200]</w:t>
      </w:r>
    </w:p>
    <w:p>
      <w:pPr>
        <w:pStyle w:val="BodyText"/>
      </w:pPr>
    </w:p>
    <w:p>
      <w:pPr>
        <w:pStyle w:val="BodyText"/>
        <w:spacing w:before="273"/>
      </w:pPr>
    </w:p>
    <w:p>
      <w:pPr>
        <w:pStyle w:val="BodyText"/>
        <w:ind w:left="100"/>
      </w:pPr>
      <w:r>
        <w:rPr/>
        <w:t>Ver</w:t>
      </w:r>
      <w:r>
        <w:rPr>
          <w:spacing w:val="7"/>
        </w:rPr>
        <w:t> </w:t>
      </w:r>
      <w:r>
        <w:rPr/>
        <w:t>Juan</w:t>
      </w:r>
      <w:r>
        <w:rPr>
          <w:spacing w:val="8"/>
        </w:rPr>
        <w:t> </w:t>
      </w:r>
      <w:r>
        <w:rPr/>
        <w:t>5:2;</w:t>
      </w:r>
      <w:r>
        <w:rPr>
          <w:spacing w:val="7"/>
        </w:rPr>
        <w:t> </w:t>
      </w:r>
      <w:r>
        <w:rPr/>
        <w:t>2</w:t>
      </w:r>
      <w:r>
        <w:rPr>
          <w:spacing w:val="8"/>
        </w:rPr>
        <w:t> </w:t>
      </w:r>
      <w:r>
        <w:rPr/>
        <w:t>Tesalonicenses</w:t>
      </w:r>
      <w:r>
        <w:rPr>
          <w:spacing w:val="8"/>
        </w:rPr>
        <w:t> </w:t>
      </w:r>
      <w:r>
        <w:rPr/>
        <w:t>2:4;</w:t>
      </w:r>
      <w:r>
        <w:rPr>
          <w:spacing w:val="7"/>
        </w:rPr>
        <w:t> </w:t>
      </w:r>
      <w:r>
        <w:rPr/>
        <w:t>Hebreos</w:t>
      </w:r>
      <w:r>
        <w:rPr>
          <w:spacing w:val="7"/>
        </w:rPr>
        <w:t> </w:t>
      </w:r>
      <w:r>
        <w:rPr/>
        <w:t>5:1-3;</w:t>
      </w:r>
      <w:r>
        <w:rPr>
          <w:spacing w:val="7"/>
        </w:rPr>
        <w:t> </w:t>
      </w:r>
      <w:r>
        <w:rPr/>
        <w:t>7:23,</w:t>
      </w:r>
      <w:r>
        <w:rPr>
          <w:spacing w:val="8"/>
        </w:rPr>
        <w:t> </w:t>
      </w:r>
      <w:r>
        <w:rPr/>
        <w:t>27;</w:t>
      </w:r>
      <w:r>
        <w:rPr>
          <w:spacing w:val="7"/>
        </w:rPr>
        <w:t> </w:t>
      </w:r>
      <w:r>
        <w:rPr/>
        <w:t>8:3-5;</w:t>
      </w:r>
      <w:r>
        <w:rPr>
          <w:spacing w:val="8"/>
        </w:rPr>
        <w:t> </w:t>
      </w:r>
      <w:r>
        <w:rPr/>
        <w:t>9:25;</w:t>
      </w:r>
      <w:r>
        <w:rPr>
          <w:spacing w:val="7"/>
        </w:rPr>
        <w:t> </w:t>
      </w:r>
      <w:r>
        <w:rPr/>
        <w:t>10:1,</w:t>
      </w:r>
      <w:r>
        <w:rPr>
          <w:spacing w:val="8"/>
        </w:rPr>
        <w:t> </w:t>
      </w:r>
      <w:r>
        <w:rPr>
          <w:spacing w:val="-5"/>
        </w:rPr>
        <w:t>3-</w:t>
      </w:r>
    </w:p>
    <w:p>
      <w:pPr>
        <w:pStyle w:val="BodyText"/>
        <w:spacing w:before="9"/>
        <w:ind w:left="100"/>
      </w:pPr>
      <w:r>
        <w:rPr/>
        <w:t>4,</w:t>
      </w:r>
      <w:r>
        <w:rPr>
          <w:spacing w:val="8"/>
        </w:rPr>
        <w:t> </w:t>
      </w:r>
      <w:r>
        <w:rPr/>
        <w:t>11;</w:t>
      </w:r>
      <w:r>
        <w:rPr>
          <w:spacing w:val="8"/>
        </w:rPr>
        <w:t> </w:t>
      </w:r>
      <w:r>
        <w:rPr/>
        <w:t>13:10-11;</w:t>
      </w:r>
      <w:r>
        <w:rPr>
          <w:spacing w:val="8"/>
        </w:rPr>
        <w:t> </w:t>
      </w:r>
      <w:r>
        <w:rPr/>
        <w:t>Apocalipsis</w:t>
      </w:r>
      <w:r>
        <w:rPr>
          <w:spacing w:val="8"/>
        </w:rPr>
        <w:t> </w:t>
      </w:r>
      <w:r>
        <w:rPr/>
        <w:t>11:1-</w:t>
      </w:r>
      <w:r>
        <w:rPr>
          <w:spacing w:val="-5"/>
        </w:rPr>
        <w:t>2.</w:t>
      </w:r>
    </w:p>
    <w:p>
      <w:pPr>
        <w:pStyle w:val="BodyText"/>
      </w:pPr>
    </w:p>
    <w:p>
      <w:pPr>
        <w:pStyle w:val="BodyText"/>
      </w:pPr>
    </w:p>
    <w:p>
      <w:pPr>
        <w:pStyle w:val="BodyText"/>
        <w:spacing w:before="195"/>
      </w:pPr>
    </w:p>
    <w:p>
      <w:pPr>
        <w:pStyle w:val="BodyText"/>
        <w:ind w:left="100"/>
      </w:pPr>
      <w:r>
        <w:rPr>
          <w:spacing w:val="-2"/>
        </w:rPr>
        <w:t>[←201]</w:t>
      </w:r>
    </w:p>
    <w:p>
      <w:pPr>
        <w:pStyle w:val="BodyText"/>
      </w:pPr>
    </w:p>
    <w:p>
      <w:pPr>
        <w:pStyle w:val="BodyText"/>
        <w:spacing w:before="273"/>
      </w:pPr>
    </w:p>
    <w:p>
      <w:pPr>
        <w:pStyle w:val="BodyText"/>
        <w:spacing w:line="247" w:lineRule="auto"/>
        <w:ind w:left="100" w:right="545"/>
      </w:pPr>
      <w:r>
        <w:rPr/>
        <w:t>Ver Barnett, Is the New Testament Reliable? [¿Es confiable el Nuevo Testamento?] 65.</w:t>
      </w:r>
    </w:p>
    <w:p>
      <w:pPr>
        <w:pStyle w:val="BodyText"/>
      </w:pPr>
    </w:p>
    <w:p>
      <w:pPr>
        <w:pStyle w:val="BodyText"/>
      </w:pPr>
    </w:p>
    <w:p>
      <w:pPr>
        <w:pStyle w:val="BodyText"/>
        <w:spacing w:before="185"/>
      </w:pPr>
    </w:p>
    <w:p>
      <w:pPr>
        <w:pStyle w:val="BodyText"/>
        <w:ind w:left="100"/>
      </w:pPr>
      <w:r>
        <w:rPr>
          <w:spacing w:val="-2"/>
        </w:rPr>
        <w:t>[←202]</w:t>
      </w:r>
    </w:p>
    <w:p>
      <w:pPr>
        <w:pStyle w:val="BodyText"/>
      </w:pPr>
    </w:p>
    <w:p>
      <w:pPr>
        <w:pStyle w:val="BodyText"/>
        <w:spacing w:before="272"/>
      </w:pPr>
    </w:p>
    <w:p>
      <w:pPr>
        <w:pStyle w:val="BodyText"/>
        <w:spacing w:line="247" w:lineRule="auto"/>
        <w:ind w:left="100" w:right="545"/>
      </w:pPr>
      <w:r>
        <w:rPr/>
        <w:t>Ver Paul Barnett, Jesus and the Rise of Early Christianity [Jesús y el inicio del cristianismo primitivo] (Downers Grove, Ill.: InterVarsity Press, 1999), 343.</w:t>
      </w:r>
    </w:p>
    <w:p>
      <w:pPr>
        <w:spacing w:after="0" w:line="247" w:lineRule="auto"/>
        <w:sectPr>
          <w:pgSz w:w="12240" w:h="15840"/>
          <w:pgMar w:top="1820" w:bottom="280" w:left="1340" w:right="1240"/>
        </w:sectPr>
      </w:pPr>
    </w:p>
    <w:p>
      <w:pPr>
        <w:pStyle w:val="BodyText"/>
        <w:spacing w:before="77"/>
        <w:ind w:left="100"/>
      </w:pPr>
      <w:r>
        <w:rPr>
          <w:spacing w:val="-2"/>
        </w:rPr>
        <w:t>[←203]</w:t>
      </w:r>
    </w:p>
    <w:p>
      <w:pPr>
        <w:pStyle w:val="BodyText"/>
      </w:pPr>
    </w:p>
    <w:p>
      <w:pPr>
        <w:pStyle w:val="BodyText"/>
        <w:spacing w:before="273"/>
      </w:pPr>
    </w:p>
    <w:p>
      <w:pPr>
        <w:pStyle w:val="BodyText"/>
        <w:spacing w:line="247" w:lineRule="auto"/>
        <w:ind w:left="100" w:right="545"/>
      </w:pPr>
      <w:r>
        <w:rPr/>
        <w:t>Colin J. Hemer, The Book of Acts in the Setting of Hellenistic History [El libro de los Hechos en la historia helenística], (Winona Lake, Ind.: Eisenbrauns,</w:t>
      </w:r>
      <w:r>
        <w:rPr>
          <w:spacing w:val="40"/>
        </w:rPr>
        <w:t> </w:t>
      </w:r>
      <w:r>
        <w:rPr/>
        <w:t>1990), 376- 382. Para un resumen de las razones de Hemer, ver Geisler, Baker Encyclopedia of Christian Apologetics [La enciclopedia de la apologética cristiana de Baker], 528.</w:t>
      </w:r>
    </w:p>
    <w:p>
      <w:pPr>
        <w:pStyle w:val="BodyText"/>
      </w:pPr>
    </w:p>
    <w:p>
      <w:pPr>
        <w:pStyle w:val="BodyText"/>
      </w:pPr>
    </w:p>
    <w:p>
      <w:pPr>
        <w:pStyle w:val="BodyText"/>
        <w:spacing w:before="184"/>
      </w:pPr>
    </w:p>
    <w:p>
      <w:pPr>
        <w:pStyle w:val="BodyText"/>
        <w:ind w:left="100"/>
      </w:pPr>
      <w:r>
        <w:rPr>
          <w:spacing w:val="-2"/>
        </w:rPr>
        <w:t>[←204]</w:t>
      </w:r>
    </w:p>
    <w:p>
      <w:pPr>
        <w:pStyle w:val="BodyText"/>
      </w:pPr>
    </w:p>
    <w:p>
      <w:pPr>
        <w:pStyle w:val="BodyText"/>
        <w:spacing w:before="272"/>
      </w:pPr>
    </w:p>
    <w:p>
      <w:pPr>
        <w:pStyle w:val="BodyText"/>
        <w:spacing w:line="247" w:lineRule="auto"/>
        <w:ind w:left="100" w:right="404"/>
      </w:pPr>
      <w:r>
        <w:rPr/>
        <w:t>La mayoría, si no es que todos, los eruditos datan el origen de este material antes del</w:t>
      </w:r>
      <w:r>
        <w:rPr>
          <w:spacing w:val="28"/>
        </w:rPr>
        <w:t> </w:t>
      </w:r>
      <w:r>
        <w:rPr/>
        <w:t>40</w:t>
      </w:r>
      <w:r>
        <w:rPr>
          <w:spacing w:val="29"/>
        </w:rPr>
        <w:t> </w:t>
      </w:r>
      <w:r>
        <w:rPr/>
        <w:t>d.C.</w:t>
      </w:r>
      <w:r>
        <w:rPr>
          <w:spacing w:val="29"/>
        </w:rPr>
        <w:t> </w:t>
      </w:r>
      <w:r>
        <w:rPr/>
        <w:t>Ver</w:t>
      </w:r>
      <w:r>
        <w:rPr>
          <w:spacing w:val="28"/>
        </w:rPr>
        <w:t> </w:t>
      </w:r>
      <w:r>
        <w:rPr/>
        <w:t>Gary</w:t>
      </w:r>
      <w:r>
        <w:rPr>
          <w:spacing w:val="29"/>
        </w:rPr>
        <w:t> </w:t>
      </w:r>
      <w:r>
        <w:rPr/>
        <w:t>Habermas,</w:t>
      </w:r>
      <w:r>
        <w:rPr>
          <w:spacing w:val="29"/>
        </w:rPr>
        <w:t> </w:t>
      </w:r>
      <w:r>
        <w:rPr/>
        <w:t>The</w:t>
      </w:r>
      <w:r>
        <w:rPr>
          <w:spacing w:val="28"/>
        </w:rPr>
        <w:t> </w:t>
      </w:r>
      <w:r>
        <w:rPr/>
        <w:t>Historical</w:t>
      </w:r>
      <w:r>
        <w:rPr>
          <w:spacing w:val="28"/>
        </w:rPr>
        <w:t> </w:t>
      </w:r>
      <w:r>
        <w:rPr/>
        <w:t>Jesus</w:t>
      </w:r>
      <w:r>
        <w:rPr>
          <w:spacing w:val="28"/>
        </w:rPr>
        <w:t> </w:t>
      </w:r>
      <w:r>
        <w:rPr/>
        <w:t>[El</w:t>
      </w:r>
      <w:r>
        <w:rPr>
          <w:spacing w:val="28"/>
        </w:rPr>
        <w:t> </w:t>
      </w:r>
      <w:r>
        <w:rPr/>
        <w:t>Jesús</w:t>
      </w:r>
      <w:r>
        <w:rPr>
          <w:spacing w:val="28"/>
        </w:rPr>
        <w:t> </w:t>
      </w:r>
      <w:r>
        <w:rPr/>
        <w:t>histórico], (Joplin, Mo.: College Press, 1996), 152-157; ver también Habermas y Licona,</w:t>
      </w:r>
      <w:r>
        <w:rPr>
          <w:spacing w:val="40"/>
        </w:rPr>
        <w:t> </w:t>
      </w:r>
      <w:r>
        <w:rPr/>
        <w:t>Case for the Resurrection of Jesus [La defensa de la resurrección de Jesús], capítulo 7.</w:t>
      </w:r>
    </w:p>
    <w:p>
      <w:pPr>
        <w:pStyle w:val="BodyText"/>
      </w:pPr>
    </w:p>
    <w:p>
      <w:pPr>
        <w:pStyle w:val="BodyText"/>
      </w:pPr>
    </w:p>
    <w:p>
      <w:pPr>
        <w:pStyle w:val="BodyText"/>
        <w:spacing w:before="184"/>
      </w:pPr>
    </w:p>
    <w:p>
      <w:pPr>
        <w:pStyle w:val="BodyText"/>
        <w:ind w:left="100"/>
      </w:pPr>
      <w:r>
        <w:rPr>
          <w:spacing w:val="-2"/>
        </w:rPr>
        <w:t>[←205]</w:t>
      </w:r>
    </w:p>
    <w:p>
      <w:pPr>
        <w:pStyle w:val="BodyText"/>
      </w:pPr>
    </w:p>
    <w:p>
      <w:pPr>
        <w:pStyle w:val="BodyText"/>
        <w:spacing w:before="273"/>
      </w:pPr>
    </w:p>
    <w:p>
      <w:pPr>
        <w:pStyle w:val="BodyText"/>
        <w:spacing w:line="247" w:lineRule="auto"/>
        <w:ind w:left="100" w:right="221"/>
      </w:pPr>
      <w:r>
        <w:rPr/>
        <w:t>Además, al escribir “os he enseñado”, Pablo les recordaba que ya les había dado ese testimonio antes. Así que mientras les escribió, digamos, en el 56, debe habérselos hablado verbalmente durante una visita anterior a Corinto, probablemente en el año 51. Esto también significa que Pablo debe haberlo recibido</w:t>
      </w:r>
      <w:r>
        <w:rPr>
          <w:spacing w:val="19"/>
        </w:rPr>
        <w:t> </w:t>
      </w:r>
      <w:r>
        <w:rPr/>
        <w:t>antes</w:t>
      </w:r>
      <w:r>
        <w:rPr>
          <w:spacing w:val="17"/>
        </w:rPr>
        <w:t> </w:t>
      </w:r>
      <w:r>
        <w:rPr/>
        <w:t>del</w:t>
      </w:r>
      <w:r>
        <w:rPr>
          <w:spacing w:val="17"/>
        </w:rPr>
        <w:t> </w:t>
      </w:r>
      <w:r>
        <w:rPr/>
        <w:t>51,</w:t>
      </w:r>
      <w:r>
        <w:rPr>
          <w:spacing w:val="19"/>
        </w:rPr>
        <w:t> </w:t>
      </w:r>
      <w:r>
        <w:rPr/>
        <w:t>lo</w:t>
      </w:r>
      <w:r>
        <w:rPr>
          <w:spacing w:val="19"/>
        </w:rPr>
        <w:t> </w:t>
      </w:r>
      <w:r>
        <w:rPr/>
        <w:t>que</w:t>
      </w:r>
      <w:r>
        <w:rPr>
          <w:spacing w:val="17"/>
        </w:rPr>
        <w:t> </w:t>
      </w:r>
      <w:r>
        <w:rPr/>
        <w:t>significa</w:t>
      </w:r>
      <w:r>
        <w:rPr>
          <w:spacing w:val="17"/>
        </w:rPr>
        <w:t> </w:t>
      </w:r>
      <w:r>
        <w:rPr/>
        <w:t>que</w:t>
      </w:r>
      <w:r>
        <w:rPr>
          <w:spacing w:val="17"/>
        </w:rPr>
        <w:t> </w:t>
      </w:r>
      <w:r>
        <w:rPr/>
        <w:t>esta</w:t>
      </w:r>
      <w:r>
        <w:rPr>
          <w:spacing w:val="17"/>
        </w:rPr>
        <w:t> </w:t>
      </w:r>
      <w:r>
        <w:rPr/>
        <w:t>información</w:t>
      </w:r>
      <w:r>
        <w:rPr>
          <w:spacing w:val="19"/>
        </w:rPr>
        <w:t> </w:t>
      </w:r>
      <w:r>
        <w:rPr/>
        <w:t>existía</w:t>
      </w:r>
      <w:r>
        <w:rPr>
          <w:spacing w:val="17"/>
        </w:rPr>
        <w:t> </w:t>
      </w:r>
      <w:r>
        <w:rPr/>
        <w:t>para</w:t>
      </w:r>
      <w:r>
        <w:rPr>
          <w:spacing w:val="17"/>
        </w:rPr>
        <w:t> </w:t>
      </w:r>
      <w:r>
        <w:rPr/>
        <w:t>entonces.</w:t>
      </w:r>
    </w:p>
    <w:p>
      <w:pPr>
        <w:pStyle w:val="BodyText"/>
      </w:pPr>
    </w:p>
    <w:p>
      <w:pPr>
        <w:pStyle w:val="BodyText"/>
      </w:pPr>
    </w:p>
    <w:p>
      <w:pPr>
        <w:pStyle w:val="BodyText"/>
        <w:spacing w:before="184"/>
      </w:pPr>
    </w:p>
    <w:p>
      <w:pPr>
        <w:pStyle w:val="BodyText"/>
        <w:ind w:left="100"/>
      </w:pPr>
      <w:r>
        <w:rPr>
          <w:spacing w:val="-2"/>
        </w:rPr>
        <w:t>[←206]</w:t>
      </w:r>
    </w:p>
    <w:p>
      <w:pPr>
        <w:spacing w:after="0"/>
        <w:sectPr>
          <w:pgSz w:w="12240" w:h="15840"/>
          <w:pgMar w:top="1360" w:bottom="280" w:left="1340" w:right="1240"/>
        </w:sectPr>
      </w:pPr>
    </w:p>
    <w:p>
      <w:pPr>
        <w:pStyle w:val="BodyText"/>
        <w:spacing w:line="247" w:lineRule="auto" w:before="237"/>
        <w:ind w:left="100" w:right="545"/>
      </w:pPr>
      <w:r>
        <w:rPr/>
        <w:t>William Lillie, “The Empty Tomb and the Resurrection” [“La tumba vacía y la resurrección”] en D. E. Nineham, et al., Historicity and Chronology in the New Testament [Historia y cronología en el Nuevo Testamento], (London: SPCK, 1965), 125.</w:t>
      </w:r>
    </w:p>
    <w:p>
      <w:pPr>
        <w:pStyle w:val="BodyText"/>
      </w:pPr>
    </w:p>
    <w:p>
      <w:pPr>
        <w:pStyle w:val="BodyText"/>
      </w:pPr>
    </w:p>
    <w:p>
      <w:pPr>
        <w:pStyle w:val="BodyText"/>
        <w:spacing w:before="184"/>
      </w:pPr>
    </w:p>
    <w:p>
      <w:pPr>
        <w:pStyle w:val="BodyText"/>
        <w:ind w:left="100"/>
      </w:pPr>
      <w:r>
        <w:rPr>
          <w:spacing w:val="-2"/>
        </w:rPr>
        <w:t>[←207]</w:t>
      </w:r>
    </w:p>
    <w:p>
      <w:pPr>
        <w:pStyle w:val="BodyText"/>
      </w:pPr>
    </w:p>
    <w:p>
      <w:pPr>
        <w:pStyle w:val="BodyText"/>
        <w:spacing w:before="272"/>
      </w:pPr>
    </w:p>
    <w:p>
      <w:pPr>
        <w:pStyle w:val="BodyText"/>
        <w:spacing w:line="247" w:lineRule="auto" w:before="1"/>
        <w:ind w:left="100" w:right="545"/>
      </w:pPr>
      <w:r>
        <w:rPr/>
        <w:t>William F. Albright, Recent Discoveries in Bible Lands [Descubrimiento recientes en tierras bíblicas], (Nueva York: Funk &amp; Wagnalls, 1956), 136.</w:t>
      </w:r>
    </w:p>
    <w:p>
      <w:pPr>
        <w:pStyle w:val="BodyText"/>
      </w:pPr>
    </w:p>
    <w:p>
      <w:pPr>
        <w:pStyle w:val="BodyText"/>
      </w:pPr>
    </w:p>
    <w:p>
      <w:pPr>
        <w:pStyle w:val="BodyText"/>
        <w:spacing w:before="185"/>
      </w:pPr>
    </w:p>
    <w:p>
      <w:pPr>
        <w:pStyle w:val="BodyText"/>
        <w:ind w:left="100"/>
      </w:pPr>
      <w:r>
        <w:rPr>
          <w:spacing w:val="-2"/>
        </w:rPr>
        <w:t>[←208]</w:t>
      </w:r>
    </w:p>
    <w:p>
      <w:pPr>
        <w:pStyle w:val="BodyText"/>
      </w:pPr>
    </w:p>
    <w:p>
      <w:pPr>
        <w:pStyle w:val="BodyText"/>
        <w:spacing w:before="272"/>
      </w:pPr>
    </w:p>
    <w:p>
      <w:pPr>
        <w:pStyle w:val="BodyText"/>
        <w:spacing w:line="247" w:lineRule="auto"/>
        <w:ind w:left="100" w:right="253"/>
      </w:pPr>
      <w:r>
        <w:rPr/>
        <w:t>William F. Albright, “William Albright: Toward a More Conservative View,” Christianity Today [Cristianismo Hoy], January 18, 1963, 3.</w:t>
      </w:r>
    </w:p>
    <w:p>
      <w:pPr>
        <w:pStyle w:val="BodyText"/>
      </w:pPr>
    </w:p>
    <w:p>
      <w:pPr>
        <w:pStyle w:val="BodyText"/>
      </w:pPr>
    </w:p>
    <w:p>
      <w:pPr>
        <w:pStyle w:val="BodyText"/>
        <w:spacing w:before="185"/>
      </w:pPr>
    </w:p>
    <w:p>
      <w:pPr>
        <w:pStyle w:val="BodyText"/>
        <w:ind w:left="100"/>
      </w:pPr>
      <w:r>
        <w:rPr>
          <w:spacing w:val="-2"/>
        </w:rPr>
        <w:t>[←209]</w:t>
      </w:r>
    </w:p>
    <w:p>
      <w:pPr>
        <w:pStyle w:val="BodyText"/>
      </w:pPr>
    </w:p>
    <w:p>
      <w:pPr>
        <w:pStyle w:val="BodyText"/>
        <w:spacing w:before="273"/>
      </w:pPr>
    </w:p>
    <w:p>
      <w:pPr>
        <w:pStyle w:val="BodyText"/>
        <w:spacing w:line="247" w:lineRule="auto"/>
        <w:ind w:left="100" w:right="545"/>
      </w:pPr>
      <w:r>
        <w:rPr/>
        <w:t>Si Lucas realmente entrevistó a testigos oculares como afirma, entonces su Evangelio contiene testimonios de testigos presenciales que deberían considerarse tan confiables como si Lucas lo hubiera visto él mismo. El testimonio de testigos oculares es material de fuente primaria, incluso si fue registrado más tarde por otra persona.</w:t>
      </w:r>
    </w:p>
    <w:p>
      <w:pPr>
        <w:spacing w:after="0" w:line="247" w:lineRule="auto"/>
        <w:sectPr>
          <w:pgSz w:w="12240" w:h="15840"/>
          <w:pgMar w:top="1820" w:bottom="280" w:left="1340" w:right="1240"/>
        </w:sectPr>
      </w:pPr>
    </w:p>
    <w:p>
      <w:pPr>
        <w:pStyle w:val="BodyText"/>
        <w:spacing w:before="65"/>
        <w:ind w:left="100"/>
      </w:pPr>
      <w:r>
        <w:rPr>
          <w:spacing w:val="-2"/>
        </w:rPr>
        <w:t>[←210]</w:t>
      </w:r>
    </w:p>
    <w:p>
      <w:pPr>
        <w:pStyle w:val="BodyText"/>
      </w:pPr>
    </w:p>
    <w:p>
      <w:pPr>
        <w:pStyle w:val="BodyText"/>
        <w:spacing w:before="273"/>
      </w:pPr>
    </w:p>
    <w:p>
      <w:pPr>
        <w:pStyle w:val="BodyText"/>
        <w:spacing w:line="247" w:lineRule="auto"/>
        <w:ind w:left="100" w:right="545"/>
      </w:pPr>
      <w:r>
        <w:rPr/>
        <w:t>A. N. Sherwin-White, Roman Society and Roman Law in the New Testament [La Sociedad y la ley romana en el Nuevo Testamento], (Oxford: Clarendon, 1963), 189.</w:t>
      </w:r>
    </w:p>
    <w:p>
      <w:pPr>
        <w:pStyle w:val="BodyText"/>
      </w:pPr>
    </w:p>
    <w:p>
      <w:pPr>
        <w:pStyle w:val="BodyText"/>
      </w:pPr>
    </w:p>
    <w:p>
      <w:pPr>
        <w:pStyle w:val="BodyText"/>
        <w:spacing w:before="185"/>
      </w:pPr>
    </w:p>
    <w:p>
      <w:pPr>
        <w:pStyle w:val="BodyText"/>
        <w:ind w:left="100"/>
      </w:pPr>
      <w:r>
        <w:rPr>
          <w:spacing w:val="-2"/>
        </w:rPr>
        <w:t>[←211]</w:t>
      </w:r>
    </w:p>
    <w:p>
      <w:pPr>
        <w:pStyle w:val="BodyText"/>
      </w:pPr>
    </w:p>
    <w:p>
      <w:pPr>
        <w:pStyle w:val="BodyText"/>
        <w:spacing w:before="272"/>
      </w:pPr>
    </w:p>
    <w:p>
      <w:pPr>
        <w:pStyle w:val="BodyText"/>
        <w:spacing w:line="247" w:lineRule="auto"/>
        <w:ind w:left="100" w:right="545"/>
      </w:pPr>
      <w:r>
        <w:rPr/>
        <w:t>William Lane Craig, The Son Rises [La resurrección del Hijo], (Eugene, Ore.: Wipf &amp; Stock, 2001), 101.</w:t>
      </w:r>
    </w:p>
    <w:p>
      <w:pPr>
        <w:pStyle w:val="BodyText"/>
      </w:pPr>
    </w:p>
    <w:p>
      <w:pPr>
        <w:pStyle w:val="BodyText"/>
      </w:pPr>
    </w:p>
    <w:p>
      <w:pPr>
        <w:pStyle w:val="BodyText"/>
        <w:spacing w:before="185"/>
      </w:pPr>
    </w:p>
    <w:p>
      <w:pPr>
        <w:pStyle w:val="BodyText"/>
        <w:ind w:left="100"/>
      </w:pPr>
      <w:r>
        <w:rPr>
          <w:spacing w:val="-2"/>
        </w:rPr>
        <w:t>[←212]</w:t>
      </w:r>
    </w:p>
    <w:p>
      <w:pPr>
        <w:pStyle w:val="BodyText"/>
      </w:pPr>
    </w:p>
    <w:p>
      <w:pPr>
        <w:pStyle w:val="BodyText"/>
        <w:spacing w:before="273"/>
      </w:pPr>
    </w:p>
    <w:p>
      <w:pPr>
        <w:pStyle w:val="BodyText"/>
        <w:spacing w:line="247" w:lineRule="auto"/>
        <w:ind w:left="100"/>
      </w:pPr>
      <w:r>
        <w:rPr/>
        <w:t>William Lane Craig, “The Evidence for Jesus” [“La evidencia a favor de Jesús”]. Publicado en </w:t>
      </w:r>
      <w:hyperlink r:id="rId167">
        <w:r>
          <w:rPr/>
          <w:t>http://www.leaderu.com/offices/billcraig/docs/rediscover2.html.</w:t>
        </w:r>
      </w:hyperlink>
    </w:p>
    <w:p>
      <w:pPr>
        <w:pStyle w:val="BodyText"/>
        <w:spacing w:line="321" w:lineRule="exact"/>
        <w:ind w:left="100"/>
      </w:pPr>
      <w:r>
        <w:rPr/>
        <w:t>Accessed</w:t>
      </w:r>
      <w:r>
        <w:rPr>
          <w:spacing w:val="13"/>
        </w:rPr>
        <w:t> </w:t>
      </w:r>
      <w:r>
        <w:rPr/>
        <w:t>August</w:t>
      </w:r>
      <w:r>
        <w:rPr>
          <w:spacing w:val="13"/>
        </w:rPr>
        <w:t> </w:t>
      </w:r>
      <w:r>
        <w:rPr/>
        <w:t>10,</w:t>
      </w:r>
      <w:r>
        <w:rPr>
          <w:spacing w:val="14"/>
        </w:rPr>
        <w:t> </w:t>
      </w:r>
      <w:r>
        <w:rPr>
          <w:spacing w:val="-2"/>
        </w:rPr>
        <w:t>2003.</w:t>
      </w:r>
    </w:p>
    <w:p>
      <w:pPr>
        <w:pStyle w:val="BodyText"/>
      </w:pPr>
    </w:p>
    <w:p>
      <w:pPr>
        <w:pStyle w:val="BodyText"/>
      </w:pPr>
    </w:p>
    <w:p>
      <w:pPr>
        <w:pStyle w:val="BodyText"/>
        <w:spacing w:before="195"/>
      </w:pPr>
    </w:p>
    <w:p>
      <w:pPr>
        <w:pStyle w:val="BodyText"/>
        <w:ind w:left="100"/>
      </w:pPr>
      <w:r>
        <w:rPr>
          <w:spacing w:val="-2"/>
        </w:rPr>
        <w:t>[←213]</w:t>
      </w:r>
    </w:p>
    <w:p>
      <w:pPr>
        <w:pStyle w:val="BodyText"/>
      </w:pPr>
    </w:p>
    <w:p>
      <w:pPr>
        <w:pStyle w:val="BodyText"/>
        <w:spacing w:before="273"/>
      </w:pPr>
    </w:p>
    <w:p>
      <w:pPr>
        <w:pStyle w:val="BodyText"/>
        <w:spacing w:line="247" w:lineRule="auto"/>
        <w:ind w:left="100" w:right="545"/>
      </w:pPr>
      <w:r>
        <w:rPr/>
        <w:t>Gary Habermas, The Historical Jesus [El Jesús histórico] (Joplin, Mo.: College Press, 1996), capítulo 7.</w:t>
      </w:r>
    </w:p>
    <w:p>
      <w:pPr>
        <w:spacing w:after="0" w:line="247" w:lineRule="auto"/>
        <w:sectPr>
          <w:pgSz w:w="12240" w:h="15840"/>
          <w:pgMar w:top="1660" w:bottom="280" w:left="1340" w:right="1240"/>
        </w:sectPr>
      </w:pPr>
    </w:p>
    <w:p>
      <w:pPr>
        <w:pStyle w:val="BodyText"/>
        <w:spacing w:before="77"/>
        <w:ind w:left="100"/>
      </w:pPr>
      <w:r>
        <w:rPr>
          <w:spacing w:val="-2"/>
        </w:rPr>
        <w:t>[←214]</w:t>
      </w:r>
    </w:p>
    <w:p>
      <w:pPr>
        <w:pStyle w:val="BodyText"/>
      </w:pPr>
    </w:p>
    <w:p>
      <w:pPr>
        <w:pStyle w:val="BodyText"/>
        <w:spacing w:before="273"/>
      </w:pPr>
    </w:p>
    <w:p>
      <w:pPr>
        <w:pStyle w:val="BodyText"/>
        <w:spacing w:line="247" w:lineRule="auto"/>
        <w:ind w:left="100" w:right="243"/>
      </w:pPr>
      <w:r>
        <w:rPr/>
        <w:t>Algunos</w:t>
      </w:r>
      <w:r>
        <w:rPr>
          <w:spacing w:val="36"/>
        </w:rPr>
        <w:t> </w:t>
      </w:r>
      <w:r>
        <w:rPr/>
        <w:t>estudiosos</w:t>
      </w:r>
      <w:r>
        <w:rPr>
          <w:spacing w:val="36"/>
        </w:rPr>
        <w:t> </w:t>
      </w:r>
      <w:r>
        <w:rPr/>
        <w:t>creen</w:t>
      </w:r>
      <w:r>
        <w:rPr>
          <w:spacing w:val="38"/>
        </w:rPr>
        <w:t> </w:t>
      </w:r>
      <w:r>
        <w:rPr/>
        <w:t>que</w:t>
      </w:r>
      <w:r>
        <w:rPr>
          <w:spacing w:val="36"/>
        </w:rPr>
        <w:t> </w:t>
      </w:r>
      <w:r>
        <w:rPr/>
        <w:t>hay</w:t>
      </w:r>
      <w:r>
        <w:rPr>
          <w:spacing w:val="38"/>
        </w:rPr>
        <w:t> </w:t>
      </w:r>
      <w:r>
        <w:rPr/>
        <w:t>otra</w:t>
      </w:r>
      <w:r>
        <w:rPr>
          <w:spacing w:val="36"/>
        </w:rPr>
        <w:t> </w:t>
      </w:r>
      <w:r>
        <w:rPr/>
        <w:t>evidencia</w:t>
      </w:r>
      <w:r>
        <w:rPr>
          <w:spacing w:val="36"/>
        </w:rPr>
        <w:t> </w:t>
      </w:r>
      <w:r>
        <w:rPr/>
        <w:t>circunstancial</w:t>
      </w:r>
      <w:r>
        <w:rPr>
          <w:spacing w:val="36"/>
        </w:rPr>
        <w:t> </w:t>
      </w:r>
      <w:r>
        <w:rPr/>
        <w:t>de</w:t>
      </w:r>
      <w:r>
        <w:rPr>
          <w:spacing w:val="36"/>
        </w:rPr>
        <w:t> </w:t>
      </w:r>
      <w:r>
        <w:rPr/>
        <w:t>que</w:t>
      </w:r>
      <w:r>
        <w:rPr>
          <w:spacing w:val="36"/>
        </w:rPr>
        <w:t> </w:t>
      </w:r>
      <w:r>
        <w:rPr/>
        <w:t>Marcos fue escrito en los años 30. Marcos menciona al sumo sacerdote cinco veces, pero no</w:t>
      </w:r>
      <w:r>
        <w:rPr>
          <w:spacing w:val="26"/>
        </w:rPr>
        <w:t> </w:t>
      </w:r>
      <w:r>
        <w:rPr/>
        <w:t>lo</w:t>
      </w:r>
      <w:r>
        <w:rPr>
          <w:spacing w:val="26"/>
        </w:rPr>
        <w:t> </w:t>
      </w:r>
      <w:r>
        <w:rPr/>
        <w:t>nombra.</w:t>
      </w:r>
      <w:r>
        <w:rPr>
          <w:spacing w:val="26"/>
        </w:rPr>
        <w:t> </w:t>
      </w:r>
      <w:r>
        <w:rPr/>
        <w:t>Los</w:t>
      </w:r>
      <w:r>
        <w:rPr>
          <w:spacing w:val="25"/>
        </w:rPr>
        <w:t> </w:t>
      </w:r>
      <w:r>
        <w:rPr/>
        <w:t>otros</w:t>
      </w:r>
      <w:r>
        <w:rPr>
          <w:spacing w:val="25"/>
        </w:rPr>
        <w:t> </w:t>
      </w:r>
      <w:r>
        <w:rPr/>
        <w:t>tres</w:t>
      </w:r>
      <w:r>
        <w:rPr>
          <w:spacing w:val="25"/>
        </w:rPr>
        <w:t> </w:t>
      </w:r>
      <w:r>
        <w:rPr/>
        <w:t>evangelios</w:t>
      </w:r>
      <w:r>
        <w:rPr>
          <w:spacing w:val="25"/>
        </w:rPr>
        <w:t> </w:t>
      </w:r>
      <w:r>
        <w:rPr/>
        <w:t>lo</w:t>
      </w:r>
      <w:r>
        <w:rPr>
          <w:spacing w:val="26"/>
        </w:rPr>
        <w:t> </w:t>
      </w:r>
      <w:r>
        <w:rPr/>
        <w:t>identifican</w:t>
      </w:r>
      <w:r>
        <w:rPr>
          <w:spacing w:val="26"/>
        </w:rPr>
        <w:t> </w:t>
      </w:r>
      <w:r>
        <w:rPr/>
        <w:t>como</w:t>
      </w:r>
      <w:r>
        <w:rPr>
          <w:spacing w:val="26"/>
        </w:rPr>
        <w:t> </w:t>
      </w:r>
      <w:r>
        <w:rPr/>
        <w:t>Caifás.</w:t>
      </w:r>
      <w:r>
        <w:rPr>
          <w:spacing w:val="26"/>
        </w:rPr>
        <w:t> </w:t>
      </w:r>
      <w:r>
        <w:rPr/>
        <w:t>¿Por</w:t>
      </w:r>
      <w:r>
        <w:rPr>
          <w:spacing w:val="25"/>
        </w:rPr>
        <w:t> </w:t>
      </w:r>
      <w:r>
        <w:rPr/>
        <w:t>qué</w:t>
      </w:r>
      <w:r>
        <w:rPr>
          <w:spacing w:val="25"/>
        </w:rPr>
        <w:t> </w:t>
      </w:r>
      <w:r>
        <w:rPr/>
        <w:t>no lo identifica Marcos? Tal vez porque Caifás aún era el sumo sacerdote cuando Marcos</w:t>
      </w:r>
      <w:r>
        <w:rPr>
          <w:spacing w:val="29"/>
        </w:rPr>
        <w:t> </w:t>
      </w:r>
      <w:r>
        <w:rPr/>
        <w:t>estaba</w:t>
      </w:r>
      <w:r>
        <w:rPr>
          <w:spacing w:val="29"/>
        </w:rPr>
        <w:t> </w:t>
      </w:r>
      <w:r>
        <w:rPr/>
        <w:t>escribiendo,</w:t>
      </w:r>
      <w:r>
        <w:rPr>
          <w:spacing w:val="31"/>
        </w:rPr>
        <w:t> </w:t>
      </w:r>
      <w:r>
        <w:rPr/>
        <w:t>por</w:t>
      </w:r>
      <w:r>
        <w:rPr>
          <w:spacing w:val="29"/>
        </w:rPr>
        <w:t> </w:t>
      </w:r>
      <w:r>
        <w:rPr/>
        <w:t>lo</w:t>
      </w:r>
      <w:r>
        <w:rPr>
          <w:spacing w:val="31"/>
        </w:rPr>
        <w:t> </w:t>
      </w:r>
      <w:r>
        <w:rPr/>
        <w:t>que</w:t>
      </w:r>
      <w:r>
        <w:rPr>
          <w:spacing w:val="29"/>
        </w:rPr>
        <w:t> </w:t>
      </w:r>
      <w:r>
        <w:rPr/>
        <w:t>no</w:t>
      </w:r>
      <w:r>
        <w:rPr>
          <w:spacing w:val="31"/>
        </w:rPr>
        <w:t> </w:t>
      </w:r>
      <w:r>
        <w:rPr/>
        <w:t>había</w:t>
      </w:r>
      <w:r>
        <w:rPr>
          <w:spacing w:val="29"/>
        </w:rPr>
        <w:t> </w:t>
      </w:r>
      <w:r>
        <w:rPr/>
        <w:t>necesidad</w:t>
      </w:r>
      <w:r>
        <w:rPr>
          <w:spacing w:val="31"/>
        </w:rPr>
        <w:t> </w:t>
      </w:r>
      <w:r>
        <w:rPr/>
        <w:t>de</w:t>
      </w:r>
      <w:r>
        <w:rPr>
          <w:spacing w:val="29"/>
        </w:rPr>
        <w:t> </w:t>
      </w:r>
      <w:r>
        <w:rPr/>
        <w:t>nombrarlo.</w:t>
      </w:r>
      <w:r>
        <w:rPr>
          <w:spacing w:val="31"/>
        </w:rPr>
        <w:t> </w:t>
      </w:r>
      <w:r>
        <w:rPr/>
        <w:t>Si</w:t>
      </w:r>
      <w:r>
        <w:rPr>
          <w:spacing w:val="29"/>
        </w:rPr>
        <w:t> </w:t>
      </w:r>
      <w:r>
        <w:rPr/>
        <w:t>esto es</w:t>
      </w:r>
      <w:r>
        <w:rPr>
          <w:spacing w:val="27"/>
        </w:rPr>
        <w:t> </w:t>
      </w:r>
      <w:r>
        <w:rPr/>
        <w:t>cierto,</w:t>
      </w:r>
      <w:r>
        <w:rPr>
          <w:spacing w:val="29"/>
        </w:rPr>
        <w:t> </w:t>
      </w:r>
      <w:r>
        <w:rPr/>
        <w:t>entonces</w:t>
      </w:r>
      <w:r>
        <w:rPr>
          <w:spacing w:val="27"/>
        </w:rPr>
        <w:t> </w:t>
      </w:r>
      <w:r>
        <w:rPr/>
        <w:t>Marcos</w:t>
      </w:r>
      <w:r>
        <w:rPr>
          <w:spacing w:val="27"/>
        </w:rPr>
        <w:t> </w:t>
      </w:r>
      <w:r>
        <w:rPr/>
        <w:t>fue</w:t>
      </w:r>
      <w:r>
        <w:rPr>
          <w:spacing w:val="27"/>
        </w:rPr>
        <w:t> </w:t>
      </w:r>
      <w:r>
        <w:rPr/>
        <w:t>escrito</w:t>
      </w:r>
      <w:r>
        <w:rPr>
          <w:spacing w:val="29"/>
        </w:rPr>
        <w:t> </w:t>
      </w:r>
      <w:r>
        <w:rPr/>
        <w:t>por</w:t>
      </w:r>
      <w:r>
        <w:rPr>
          <w:spacing w:val="27"/>
        </w:rPr>
        <w:t> </w:t>
      </w:r>
      <w:r>
        <w:rPr/>
        <w:t>el</w:t>
      </w:r>
      <w:r>
        <w:rPr>
          <w:spacing w:val="27"/>
        </w:rPr>
        <w:t> </w:t>
      </w:r>
      <w:r>
        <w:rPr/>
        <w:t>37</w:t>
      </w:r>
      <w:r>
        <w:rPr>
          <w:spacing w:val="29"/>
        </w:rPr>
        <w:t> </w:t>
      </w:r>
      <w:r>
        <w:rPr/>
        <w:t>d.C.</w:t>
      </w:r>
      <w:r>
        <w:rPr>
          <w:spacing w:val="29"/>
        </w:rPr>
        <w:t> </w:t>
      </w:r>
      <w:r>
        <w:rPr/>
        <w:t>porque</w:t>
      </w:r>
      <w:r>
        <w:rPr>
          <w:spacing w:val="27"/>
        </w:rPr>
        <w:t> </w:t>
      </w:r>
      <w:r>
        <w:rPr/>
        <w:t>fue</w:t>
      </w:r>
      <w:r>
        <w:rPr>
          <w:spacing w:val="27"/>
        </w:rPr>
        <w:t> </w:t>
      </w:r>
      <w:r>
        <w:rPr/>
        <w:t>cuando</w:t>
      </w:r>
      <w:r>
        <w:rPr>
          <w:spacing w:val="29"/>
        </w:rPr>
        <w:t> </w:t>
      </w:r>
      <w:r>
        <w:rPr/>
        <w:t>terminó el sumo sacerdocio de Caifás (Josefo, Antigüedades, 18: 4.3).</w:t>
      </w:r>
    </w:p>
    <w:p>
      <w:pPr>
        <w:pStyle w:val="BodyText"/>
      </w:pPr>
    </w:p>
    <w:p>
      <w:pPr>
        <w:pStyle w:val="BodyText"/>
      </w:pPr>
    </w:p>
    <w:p>
      <w:pPr>
        <w:pStyle w:val="BodyText"/>
        <w:spacing w:before="183"/>
      </w:pPr>
    </w:p>
    <w:p>
      <w:pPr>
        <w:pStyle w:val="BodyText"/>
        <w:ind w:left="100"/>
      </w:pPr>
      <w:r>
        <w:rPr>
          <w:spacing w:val="-2"/>
        </w:rPr>
        <w:t>[←215]</w:t>
      </w:r>
    </w:p>
    <w:p>
      <w:pPr>
        <w:pStyle w:val="BodyText"/>
      </w:pPr>
    </w:p>
    <w:p>
      <w:pPr>
        <w:pStyle w:val="BodyText"/>
        <w:spacing w:before="272"/>
      </w:pPr>
    </w:p>
    <w:p>
      <w:pPr>
        <w:pStyle w:val="BodyText"/>
        <w:spacing w:line="247" w:lineRule="auto" w:before="1"/>
        <w:ind w:left="100" w:right="209"/>
      </w:pPr>
      <w:r>
        <w:rPr/>
        <w:t>Algunos eruditos creen que los escritores del Nuevo Testamento usaron registros escritos que preceden a los Evangelios. Lucas 1:1 parece confirmar esto. Sin embargo,</w:t>
      </w:r>
      <w:r>
        <w:rPr>
          <w:spacing w:val="37"/>
        </w:rPr>
        <w:t> </w:t>
      </w:r>
      <w:r>
        <w:rPr/>
        <w:t>muchos</w:t>
      </w:r>
      <w:r>
        <w:rPr>
          <w:spacing w:val="36"/>
        </w:rPr>
        <w:t> </w:t>
      </w:r>
      <w:r>
        <w:rPr/>
        <w:t>eruditos</w:t>
      </w:r>
      <w:r>
        <w:rPr>
          <w:spacing w:val="36"/>
        </w:rPr>
        <w:t> </w:t>
      </w:r>
      <w:r>
        <w:rPr/>
        <w:t>liberales</w:t>
      </w:r>
      <w:r>
        <w:rPr>
          <w:spacing w:val="36"/>
        </w:rPr>
        <w:t> </w:t>
      </w:r>
      <w:r>
        <w:rPr/>
        <w:t>sugieren</w:t>
      </w:r>
      <w:r>
        <w:rPr>
          <w:spacing w:val="37"/>
        </w:rPr>
        <w:t> </w:t>
      </w:r>
      <w:r>
        <w:rPr/>
        <w:t>que</w:t>
      </w:r>
      <w:r>
        <w:rPr>
          <w:spacing w:val="36"/>
        </w:rPr>
        <w:t> </w:t>
      </w:r>
      <w:r>
        <w:rPr/>
        <w:t>los</w:t>
      </w:r>
      <w:r>
        <w:rPr>
          <w:spacing w:val="36"/>
        </w:rPr>
        <w:t> </w:t>
      </w:r>
      <w:r>
        <w:rPr/>
        <w:t>Evangelios</w:t>
      </w:r>
      <w:r>
        <w:rPr>
          <w:spacing w:val="36"/>
        </w:rPr>
        <w:t> </w:t>
      </w:r>
      <w:r>
        <w:rPr/>
        <w:t>no</w:t>
      </w:r>
      <w:r>
        <w:rPr>
          <w:spacing w:val="37"/>
        </w:rPr>
        <w:t> </w:t>
      </w:r>
      <w:r>
        <w:rPr/>
        <w:t>son</w:t>
      </w:r>
      <w:r>
        <w:rPr>
          <w:spacing w:val="37"/>
        </w:rPr>
        <w:t> </w:t>
      </w:r>
      <w:r>
        <w:rPr/>
        <w:t>relatos</w:t>
      </w:r>
      <w:r>
        <w:rPr/>
        <w:t> de testigos oculares, sino que se derivaron de una fuente aún no descubierta conocida como “Q”. En el siguiente capítulo, mostraremos por qué los escritores del Nuevo Testamento fueron testigos presenciales. Para una crítica sobresaliente de la crítica bíblica y la idea de que había una fuente “Q” de la que los escritores del Nuevo Testamento extrajeron, consulta a la ex defensora de la “Q”, Eta Linnemann, Biblical Criticism on Trial [Crítica bíblica en el juicio], (Grand Rapids, Mich .: Kregel, 2001); ver también Geisler, Baker Encyclopedia of Christian</w:t>
      </w:r>
      <w:r>
        <w:rPr>
          <w:spacing w:val="40"/>
        </w:rPr>
        <w:t> </w:t>
      </w:r>
      <w:r>
        <w:rPr/>
        <w:t>Apologetics</w:t>
      </w:r>
      <w:r>
        <w:rPr>
          <w:spacing w:val="39"/>
        </w:rPr>
        <w:t> </w:t>
      </w:r>
      <w:r>
        <w:rPr/>
        <w:t>[La</w:t>
      </w:r>
      <w:r>
        <w:rPr>
          <w:spacing w:val="39"/>
        </w:rPr>
        <w:t> </w:t>
      </w:r>
      <w:r>
        <w:rPr/>
        <w:t>enciclopedia</w:t>
      </w:r>
      <w:r>
        <w:rPr>
          <w:spacing w:val="39"/>
        </w:rPr>
        <w:t> </w:t>
      </w:r>
      <w:r>
        <w:rPr/>
        <w:t>de</w:t>
      </w:r>
      <w:r>
        <w:rPr>
          <w:spacing w:val="39"/>
        </w:rPr>
        <w:t> </w:t>
      </w:r>
      <w:r>
        <w:rPr/>
        <w:t>la</w:t>
      </w:r>
      <w:r>
        <w:rPr>
          <w:spacing w:val="39"/>
        </w:rPr>
        <w:t> </w:t>
      </w:r>
      <w:r>
        <w:rPr/>
        <w:t>apologética</w:t>
      </w:r>
      <w:r>
        <w:rPr>
          <w:spacing w:val="39"/>
        </w:rPr>
        <w:t> </w:t>
      </w:r>
      <w:r>
        <w:rPr/>
        <w:t>cristiana</w:t>
      </w:r>
      <w:r>
        <w:rPr>
          <w:spacing w:val="39"/>
        </w:rPr>
        <w:t> </w:t>
      </w:r>
      <w:r>
        <w:rPr/>
        <w:t>de</w:t>
      </w:r>
      <w:r>
        <w:rPr>
          <w:spacing w:val="39"/>
        </w:rPr>
        <w:t> </w:t>
      </w:r>
      <w:r>
        <w:rPr/>
        <w:t>Baker], </w:t>
      </w:r>
      <w:r>
        <w:rPr>
          <w:spacing w:val="-2"/>
        </w:rPr>
        <w:t>618-621.</w:t>
      </w:r>
    </w:p>
    <w:p>
      <w:pPr>
        <w:pStyle w:val="BodyText"/>
      </w:pPr>
    </w:p>
    <w:p>
      <w:pPr>
        <w:pStyle w:val="BodyText"/>
      </w:pPr>
    </w:p>
    <w:p>
      <w:pPr>
        <w:pStyle w:val="BodyText"/>
        <w:spacing w:before="180"/>
      </w:pPr>
    </w:p>
    <w:p>
      <w:pPr>
        <w:pStyle w:val="BodyText"/>
        <w:ind w:left="100"/>
      </w:pPr>
      <w:r>
        <w:rPr>
          <w:spacing w:val="-2"/>
        </w:rPr>
        <w:t>[←216]</w:t>
      </w:r>
    </w:p>
    <w:p>
      <w:pPr>
        <w:pStyle w:val="BodyText"/>
      </w:pPr>
    </w:p>
    <w:p>
      <w:pPr>
        <w:pStyle w:val="BodyText"/>
        <w:spacing w:before="273"/>
      </w:pPr>
    </w:p>
    <w:p>
      <w:pPr>
        <w:pStyle w:val="BodyText"/>
        <w:ind w:left="100"/>
      </w:pPr>
      <w:r>
        <w:rPr/>
        <w:t>Craig</w:t>
      </w:r>
      <w:r>
        <w:rPr>
          <w:spacing w:val="9"/>
        </w:rPr>
        <w:t> </w:t>
      </w:r>
      <w:r>
        <w:rPr/>
        <w:t>Blomberg,</w:t>
      </w:r>
      <w:r>
        <w:rPr>
          <w:spacing w:val="12"/>
        </w:rPr>
        <w:t> </w:t>
      </w:r>
      <w:r>
        <w:rPr/>
        <w:t>The</w:t>
      </w:r>
      <w:r>
        <w:rPr>
          <w:spacing w:val="11"/>
        </w:rPr>
        <w:t> </w:t>
      </w:r>
      <w:r>
        <w:rPr/>
        <w:t>Historical</w:t>
      </w:r>
      <w:r>
        <w:rPr>
          <w:spacing w:val="11"/>
        </w:rPr>
        <w:t> </w:t>
      </w:r>
      <w:r>
        <w:rPr/>
        <w:t>Reliability</w:t>
      </w:r>
      <w:r>
        <w:rPr>
          <w:spacing w:val="12"/>
        </w:rPr>
        <w:t> </w:t>
      </w:r>
      <w:r>
        <w:rPr/>
        <w:t>of</w:t>
      </w:r>
      <w:r>
        <w:rPr>
          <w:spacing w:val="11"/>
        </w:rPr>
        <w:t> </w:t>
      </w:r>
      <w:r>
        <w:rPr/>
        <w:t>the</w:t>
      </w:r>
      <w:r>
        <w:rPr>
          <w:spacing w:val="11"/>
        </w:rPr>
        <w:t> </w:t>
      </w:r>
      <w:r>
        <w:rPr/>
        <w:t>Gospels</w:t>
      </w:r>
      <w:r>
        <w:rPr>
          <w:spacing w:val="11"/>
        </w:rPr>
        <w:t> </w:t>
      </w:r>
      <w:r>
        <w:rPr/>
        <w:t>[La</w:t>
      </w:r>
      <w:r>
        <w:rPr>
          <w:spacing w:val="11"/>
        </w:rPr>
        <w:t> </w:t>
      </w:r>
      <w:r>
        <w:rPr>
          <w:spacing w:val="-2"/>
        </w:rPr>
        <w:t>confiabilidad</w:t>
      </w:r>
    </w:p>
    <w:p>
      <w:pPr>
        <w:spacing w:after="0"/>
        <w:sectPr>
          <w:pgSz w:w="12240" w:h="15840"/>
          <w:pgMar w:top="1360" w:bottom="280" w:left="1340" w:right="1240"/>
        </w:sectPr>
      </w:pPr>
    </w:p>
    <w:p>
      <w:pPr>
        <w:pStyle w:val="BodyText"/>
        <w:spacing w:before="77"/>
        <w:ind w:left="100"/>
      </w:pPr>
      <w:r>
        <w:rPr/>
        <w:t>histórica</w:t>
      </w:r>
      <w:r>
        <w:rPr>
          <w:spacing w:val="9"/>
        </w:rPr>
        <w:t> </w:t>
      </w:r>
      <w:r>
        <w:rPr/>
        <w:t>de</w:t>
      </w:r>
      <w:r>
        <w:rPr>
          <w:spacing w:val="9"/>
        </w:rPr>
        <w:t> </w:t>
      </w:r>
      <w:r>
        <w:rPr/>
        <w:t>los</w:t>
      </w:r>
      <w:r>
        <w:rPr>
          <w:spacing w:val="10"/>
        </w:rPr>
        <w:t> </w:t>
      </w:r>
      <w:r>
        <w:rPr/>
        <w:t>Evangelios],</w:t>
      </w:r>
      <w:r>
        <w:rPr>
          <w:spacing w:val="11"/>
        </w:rPr>
        <w:t> </w:t>
      </w:r>
      <w:r>
        <w:rPr/>
        <w:t>Downers</w:t>
      </w:r>
      <w:r>
        <w:rPr>
          <w:spacing w:val="9"/>
        </w:rPr>
        <w:t> </w:t>
      </w:r>
      <w:r>
        <w:rPr/>
        <w:t>Grove,</w:t>
      </w:r>
      <w:r>
        <w:rPr>
          <w:spacing w:val="11"/>
        </w:rPr>
        <w:t> </w:t>
      </w:r>
      <w:r>
        <w:rPr/>
        <w:t>Ill.:</w:t>
      </w:r>
      <w:r>
        <w:rPr>
          <w:spacing w:val="9"/>
        </w:rPr>
        <w:t> </w:t>
      </w:r>
      <w:r>
        <w:rPr/>
        <w:t>InterVarsity</w:t>
      </w:r>
      <w:r>
        <w:rPr>
          <w:spacing w:val="11"/>
        </w:rPr>
        <w:t> </w:t>
      </w:r>
      <w:r>
        <w:rPr/>
        <w:t>Press,</w:t>
      </w:r>
      <w:r>
        <w:rPr>
          <w:spacing w:val="10"/>
        </w:rPr>
        <w:t> </w:t>
      </w:r>
      <w:r>
        <w:rPr/>
        <w:t>1987),</w:t>
      </w:r>
      <w:r>
        <w:rPr>
          <w:spacing w:val="11"/>
        </w:rPr>
        <w:t> </w:t>
      </w:r>
      <w:r>
        <w:rPr>
          <w:spacing w:val="-4"/>
        </w:rPr>
        <w:t>197.</w:t>
      </w:r>
    </w:p>
    <w:p>
      <w:pPr>
        <w:pStyle w:val="BodyText"/>
      </w:pPr>
    </w:p>
    <w:p>
      <w:pPr>
        <w:pStyle w:val="BodyText"/>
      </w:pPr>
    </w:p>
    <w:p>
      <w:pPr>
        <w:pStyle w:val="BodyText"/>
        <w:spacing w:before="196"/>
      </w:pPr>
    </w:p>
    <w:p>
      <w:pPr>
        <w:pStyle w:val="BodyText"/>
        <w:ind w:left="100"/>
      </w:pPr>
      <w:r>
        <w:rPr>
          <w:spacing w:val="-2"/>
        </w:rPr>
        <w:t>[←217]</w:t>
      </w:r>
    </w:p>
    <w:p>
      <w:pPr>
        <w:pStyle w:val="BodyText"/>
      </w:pPr>
    </w:p>
    <w:p>
      <w:pPr>
        <w:pStyle w:val="BodyText"/>
        <w:spacing w:before="272"/>
      </w:pPr>
    </w:p>
    <w:p>
      <w:pPr>
        <w:pStyle w:val="BodyText"/>
        <w:ind w:left="100"/>
      </w:pPr>
      <w:r>
        <w:rPr/>
        <w:t>Para</w:t>
      </w:r>
      <w:r>
        <w:rPr>
          <w:spacing w:val="8"/>
        </w:rPr>
        <w:t> </w:t>
      </w:r>
      <w:r>
        <w:rPr/>
        <w:t>el</w:t>
      </w:r>
      <w:r>
        <w:rPr>
          <w:spacing w:val="8"/>
        </w:rPr>
        <w:t> </w:t>
      </w:r>
      <w:r>
        <w:rPr/>
        <w:t>debate</w:t>
      </w:r>
      <w:r>
        <w:rPr>
          <w:spacing w:val="8"/>
        </w:rPr>
        <w:t> </w:t>
      </w:r>
      <w:r>
        <w:rPr/>
        <w:t>en</w:t>
      </w:r>
      <w:r>
        <w:rPr>
          <w:spacing w:val="10"/>
        </w:rPr>
        <w:t> </w:t>
      </w:r>
      <w:r>
        <w:rPr/>
        <w:t>audio,</w:t>
      </w:r>
      <w:r>
        <w:rPr>
          <w:spacing w:val="9"/>
        </w:rPr>
        <w:t> </w:t>
      </w:r>
      <w:r>
        <w:rPr/>
        <w:t>ver</w:t>
      </w:r>
      <w:r>
        <w:rPr>
          <w:spacing w:val="8"/>
        </w:rPr>
        <w:t> </w:t>
      </w:r>
      <w:hyperlink r:id="rId163">
        <w:r>
          <w:rPr>
            <w:spacing w:val="-2"/>
          </w:rPr>
          <w:t>www.impactapologetics.com.</w:t>
        </w:r>
      </w:hyperlink>
    </w:p>
    <w:p>
      <w:pPr>
        <w:pStyle w:val="BodyText"/>
      </w:pPr>
    </w:p>
    <w:p>
      <w:pPr>
        <w:pStyle w:val="BodyText"/>
      </w:pPr>
    </w:p>
    <w:p>
      <w:pPr>
        <w:pStyle w:val="BodyText"/>
        <w:spacing w:before="195"/>
      </w:pPr>
    </w:p>
    <w:p>
      <w:pPr>
        <w:pStyle w:val="BodyText"/>
        <w:spacing w:before="1"/>
        <w:ind w:left="100"/>
      </w:pPr>
      <w:r>
        <w:rPr>
          <w:spacing w:val="-2"/>
        </w:rPr>
        <w:t>[←218]</w:t>
      </w:r>
    </w:p>
    <w:p>
      <w:pPr>
        <w:pStyle w:val="BodyText"/>
      </w:pPr>
    </w:p>
    <w:p>
      <w:pPr>
        <w:pStyle w:val="BodyText"/>
        <w:spacing w:before="272"/>
      </w:pPr>
    </w:p>
    <w:p>
      <w:pPr>
        <w:pStyle w:val="BodyText"/>
        <w:spacing w:line="247" w:lineRule="auto"/>
        <w:ind w:left="100" w:right="404"/>
      </w:pPr>
      <w:r>
        <w:rPr/>
        <w:t>Incidentalmente, aunque no tengamos documentos de los 500, su inclusión con catorce testigos identificados por su nombre hace que ver a Cristo resucitado sea un</w:t>
      </w:r>
      <w:r>
        <w:rPr>
          <w:spacing w:val="33"/>
        </w:rPr>
        <w:t> </w:t>
      </w:r>
      <w:r>
        <w:rPr/>
        <w:t>invento</w:t>
      </w:r>
      <w:r>
        <w:rPr>
          <w:spacing w:val="33"/>
        </w:rPr>
        <w:t> </w:t>
      </w:r>
      <w:r>
        <w:rPr/>
        <w:t>poco</w:t>
      </w:r>
      <w:r>
        <w:rPr>
          <w:spacing w:val="33"/>
        </w:rPr>
        <w:t> </w:t>
      </w:r>
      <w:r>
        <w:rPr/>
        <w:t>probable</w:t>
      </w:r>
      <w:r>
        <w:rPr>
          <w:spacing w:val="31"/>
        </w:rPr>
        <w:t> </w:t>
      </w:r>
      <w:r>
        <w:rPr/>
        <w:t>de</w:t>
      </w:r>
      <w:r>
        <w:rPr>
          <w:spacing w:val="31"/>
        </w:rPr>
        <w:t> </w:t>
      </w:r>
      <w:r>
        <w:rPr/>
        <w:t>Pablo.</w:t>
      </w:r>
      <w:r>
        <w:rPr>
          <w:spacing w:val="33"/>
        </w:rPr>
        <w:t> </w:t>
      </w:r>
      <w:r>
        <w:rPr/>
        <w:t>Discutiremos</w:t>
      </w:r>
      <w:r>
        <w:rPr>
          <w:spacing w:val="31"/>
        </w:rPr>
        <w:t> </w:t>
      </w:r>
      <w:r>
        <w:rPr/>
        <w:t>esto</w:t>
      </w:r>
      <w:r>
        <w:rPr>
          <w:spacing w:val="33"/>
        </w:rPr>
        <w:t> </w:t>
      </w:r>
      <w:r>
        <w:rPr/>
        <w:t>más</w:t>
      </w:r>
      <w:r>
        <w:rPr>
          <w:spacing w:val="31"/>
        </w:rPr>
        <w:t> </w:t>
      </w:r>
      <w:r>
        <w:rPr/>
        <w:t>adelante</w:t>
      </w:r>
      <w:r>
        <w:rPr>
          <w:spacing w:val="31"/>
        </w:rPr>
        <w:t> </w:t>
      </w:r>
      <w:r>
        <w:rPr/>
        <w:t>en</w:t>
      </w:r>
      <w:r>
        <w:rPr>
          <w:spacing w:val="33"/>
        </w:rPr>
        <w:t> </w:t>
      </w:r>
      <w:r>
        <w:rPr/>
        <w:t>el capítulo 10.</w:t>
      </w:r>
    </w:p>
    <w:p>
      <w:pPr>
        <w:pStyle w:val="BodyText"/>
      </w:pPr>
    </w:p>
    <w:p>
      <w:pPr>
        <w:pStyle w:val="BodyText"/>
      </w:pPr>
    </w:p>
    <w:p>
      <w:pPr>
        <w:pStyle w:val="BodyText"/>
        <w:spacing w:before="184"/>
      </w:pPr>
    </w:p>
    <w:p>
      <w:pPr>
        <w:pStyle w:val="BodyText"/>
        <w:ind w:left="100"/>
      </w:pPr>
      <w:r>
        <w:rPr>
          <w:spacing w:val="-2"/>
        </w:rPr>
        <w:t>[←219]</w:t>
      </w:r>
    </w:p>
    <w:p>
      <w:pPr>
        <w:pStyle w:val="BodyText"/>
      </w:pPr>
    </w:p>
    <w:p>
      <w:pPr>
        <w:pStyle w:val="BodyText"/>
        <w:spacing w:before="273"/>
      </w:pPr>
    </w:p>
    <w:p>
      <w:pPr>
        <w:pStyle w:val="BodyText"/>
        <w:spacing w:line="247" w:lineRule="auto"/>
        <w:ind w:left="100" w:right="417"/>
      </w:pPr>
      <w:r>
        <w:rPr/>
        <w:t>Ver Colin J. Hemer, The Book of Acts in the Setting of Hellenistic History [El libro de los Hechos en el contexto de la historia helenística] (Winona Lake, Ind.: Eisenbrauns, 1990).</w:t>
      </w:r>
    </w:p>
    <w:p>
      <w:pPr>
        <w:pStyle w:val="BodyText"/>
      </w:pPr>
    </w:p>
    <w:p>
      <w:pPr>
        <w:pStyle w:val="BodyText"/>
      </w:pPr>
    </w:p>
    <w:p>
      <w:pPr>
        <w:pStyle w:val="BodyText"/>
        <w:spacing w:before="185"/>
      </w:pPr>
    </w:p>
    <w:p>
      <w:pPr>
        <w:pStyle w:val="BodyText"/>
        <w:ind w:left="100"/>
      </w:pPr>
      <w:r>
        <w:rPr>
          <w:spacing w:val="-2"/>
        </w:rPr>
        <w:t>[←220]</w:t>
      </w:r>
    </w:p>
    <w:p>
      <w:pPr>
        <w:pStyle w:val="BodyText"/>
      </w:pPr>
    </w:p>
    <w:p>
      <w:pPr>
        <w:pStyle w:val="BodyText"/>
        <w:spacing w:before="272"/>
      </w:pPr>
    </w:p>
    <w:p>
      <w:pPr>
        <w:pStyle w:val="BodyText"/>
        <w:ind w:left="100"/>
      </w:pPr>
      <w:r>
        <w:rPr/>
        <w:t>La</w:t>
      </w:r>
      <w:r>
        <w:rPr>
          <w:spacing w:val="6"/>
        </w:rPr>
        <w:t> </w:t>
      </w:r>
      <w:r>
        <w:rPr/>
        <w:t>amenaza</w:t>
      </w:r>
      <w:r>
        <w:rPr>
          <w:spacing w:val="6"/>
        </w:rPr>
        <w:t> </w:t>
      </w:r>
      <w:r>
        <w:rPr/>
        <w:t>de</w:t>
      </w:r>
      <w:r>
        <w:rPr>
          <w:spacing w:val="7"/>
        </w:rPr>
        <w:t> </w:t>
      </w:r>
      <w:r>
        <w:rPr/>
        <w:t>muerte</w:t>
      </w:r>
      <w:r>
        <w:rPr>
          <w:spacing w:val="6"/>
        </w:rPr>
        <w:t> </w:t>
      </w:r>
      <w:r>
        <w:rPr/>
        <w:t>fue</w:t>
      </w:r>
      <w:r>
        <w:rPr>
          <w:spacing w:val="6"/>
        </w:rPr>
        <w:t> </w:t>
      </w:r>
      <w:r>
        <w:rPr/>
        <w:t>extendida</w:t>
      </w:r>
      <w:r>
        <w:rPr>
          <w:spacing w:val="7"/>
        </w:rPr>
        <w:t> </w:t>
      </w:r>
      <w:r>
        <w:rPr/>
        <w:t>a</w:t>
      </w:r>
      <w:r>
        <w:rPr>
          <w:spacing w:val="6"/>
        </w:rPr>
        <w:t> </w:t>
      </w:r>
      <w:r>
        <w:rPr/>
        <w:t>los</w:t>
      </w:r>
      <w:r>
        <w:rPr>
          <w:spacing w:val="6"/>
        </w:rPr>
        <w:t> </w:t>
      </w:r>
      <w:r>
        <w:rPr/>
        <w:t>romanos.</w:t>
      </w:r>
      <w:r>
        <w:rPr>
          <w:spacing w:val="8"/>
        </w:rPr>
        <w:t> </w:t>
      </w:r>
      <w:r>
        <w:rPr/>
        <w:t>Ver</w:t>
      </w:r>
      <w:r>
        <w:rPr>
          <w:spacing w:val="6"/>
        </w:rPr>
        <w:t> </w:t>
      </w:r>
      <w:r>
        <w:rPr/>
        <w:t>Paul</w:t>
      </w:r>
      <w:r>
        <w:rPr>
          <w:spacing w:val="6"/>
        </w:rPr>
        <w:t> </w:t>
      </w:r>
      <w:r>
        <w:rPr/>
        <w:t>Maier,</w:t>
      </w:r>
      <w:r>
        <w:rPr>
          <w:spacing w:val="8"/>
        </w:rPr>
        <w:t> </w:t>
      </w:r>
      <w:r>
        <w:rPr/>
        <w:t>In</w:t>
      </w:r>
      <w:r>
        <w:rPr>
          <w:spacing w:val="7"/>
        </w:rPr>
        <w:t> </w:t>
      </w:r>
      <w:r>
        <w:rPr>
          <w:spacing w:val="-5"/>
        </w:rPr>
        <w:t>the</w:t>
      </w:r>
    </w:p>
    <w:p>
      <w:pPr>
        <w:spacing w:after="0"/>
        <w:sectPr>
          <w:pgSz w:w="12240" w:h="15840"/>
          <w:pgMar w:top="1360" w:bottom="280" w:left="1340" w:right="1240"/>
        </w:sectPr>
      </w:pPr>
    </w:p>
    <w:p>
      <w:pPr>
        <w:pStyle w:val="BodyText"/>
        <w:spacing w:line="247" w:lineRule="auto" w:before="77"/>
        <w:ind w:left="100" w:right="545"/>
      </w:pPr>
      <w:r>
        <w:rPr/>
        <w:t>Fullness of Time [En la plenitud del tiempo], (Grand Rapids, Mich.: Kregel, 1991), 305.</w:t>
      </w:r>
    </w:p>
    <w:p>
      <w:pPr>
        <w:pStyle w:val="BodyText"/>
      </w:pPr>
    </w:p>
    <w:p>
      <w:pPr>
        <w:pStyle w:val="BodyText"/>
      </w:pPr>
    </w:p>
    <w:p>
      <w:pPr>
        <w:pStyle w:val="BodyText"/>
        <w:spacing w:before="186"/>
      </w:pPr>
    </w:p>
    <w:p>
      <w:pPr>
        <w:pStyle w:val="BodyText"/>
        <w:ind w:left="100"/>
      </w:pPr>
      <w:r>
        <w:rPr>
          <w:spacing w:val="-2"/>
        </w:rPr>
        <w:t>[←221]</w:t>
      </w:r>
    </w:p>
    <w:p>
      <w:pPr>
        <w:pStyle w:val="BodyText"/>
      </w:pPr>
    </w:p>
    <w:p>
      <w:pPr>
        <w:pStyle w:val="BodyText"/>
        <w:spacing w:before="272"/>
      </w:pPr>
    </w:p>
    <w:p>
      <w:pPr>
        <w:pStyle w:val="BodyText"/>
        <w:spacing w:line="247" w:lineRule="auto"/>
        <w:ind w:left="100" w:right="545"/>
      </w:pPr>
      <w:r>
        <w:rPr/>
        <w:t>A. N. Sherwin-White, Roman Society and Roman Law in the New Testament [La Sociedad y la ley romana en el Nuevo Testamento], (Oxford: Clarendon, 1963), 189.</w:t>
      </w:r>
    </w:p>
    <w:p>
      <w:pPr>
        <w:pStyle w:val="BodyText"/>
      </w:pPr>
    </w:p>
    <w:p>
      <w:pPr>
        <w:pStyle w:val="BodyText"/>
      </w:pPr>
    </w:p>
    <w:p>
      <w:pPr>
        <w:pStyle w:val="BodyText"/>
        <w:spacing w:before="185"/>
      </w:pPr>
    </w:p>
    <w:p>
      <w:pPr>
        <w:pStyle w:val="BodyText"/>
        <w:ind w:left="100"/>
      </w:pPr>
      <w:r>
        <w:rPr>
          <w:spacing w:val="-2"/>
        </w:rPr>
        <w:t>[←222]</w:t>
      </w:r>
    </w:p>
    <w:p>
      <w:pPr>
        <w:pStyle w:val="BodyText"/>
      </w:pPr>
    </w:p>
    <w:p>
      <w:pPr>
        <w:pStyle w:val="BodyText"/>
        <w:spacing w:before="272"/>
      </w:pPr>
    </w:p>
    <w:p>
      <w:pPr>
        <w:pStyle w:val="BodyText"/>
        <w:spacing w:line="247" w:lineRule="auto"/>
        <w:ind w:left="100" w:right="545"/>
      </w:pPr>
      <w:r>
        <w:rPr/>
        <w:t>William Ramsay, St. Paul the Traveller and the Roman Citizen [San Pablo el viajero y el ciudadano romano] (Nueva York: Putnam, 1896), 8.</w:t>
      </w:r>
    </w:p>
    <w:p>
      <w:pPr>
        <w:pStyle w:val="BodyText"/>
      </w:pPr>
    </w:p>
    <w:p>
      <w:pPr>
        <w:pStyle w:val="BodyText"/>
      </w:pPr>
    </w:p>
    <w:p>
      <w:pPr>
        <w:pStyle w:val="BodyText"/>
        <w:spacing w:before="185"/>
      </w:pPr>
    </w:p>
    <w:p>
      <w:pPr>
        <w:pStyle w:val="BodyText"/>
        <w:spacing w:before="1"/>
        <w:ind w:left="100"/>
      </w:pPr>
      <w:r>
        <w:rPr>
          <w:spacing w:val="-2"/>
        </w:rPr>
        <w:t>[←223]</w:t>
      </w:r>
    </w:p>
    <w:p>
      <w:pPr>
        <w:pStyle w:val="BodyText"/>
      </w:pPr>
    </w:p>
    <w:p>
      <w:pPr>
        <w:pStyle w:val="BodyText"/>
        <w:spacing w:before="272"/>
      </w:pPr>
    </w:p>
    <w:p>
      <w:pPr>
        <w:pStyle w:val="BodyText"/>
        <w:spacing w:line="247" w:lineRule="auto"/>
        <w:ind w:left="100" w:right="317"/>
      </w:pPr>
      <w:r>
        <w:rPr/>
        <w:t>Ver una lista completa de milagros en Norman L. Geisler, Baker Encyclopedia of Christian Apologetics [La enciclopedia de la apologética cristiana de Baker] (Grand Rapids, Mich.: Baker, 1999), 485.</w:t>
      </w:r>
    </w:p>
    <w:p>
      <w:pPr>
        <w:pStyle w:val="BodyText"/>
      </w:pPr>
    </w:p>
    <w:p>
      <w:pPr>
        <w:pStyle w:val="BodyText"/>
      </w:pPr>
    </w:p>
    <w:p>
      <w:pPr>
        <w:pStyle w:val="BodyText"/>
        <w:spacing w:before="185"/>
      </w:pPr>
    </w:p>
    <w:p>
      <w:pPr>
        <w:pStyle w:val="BodyText"/>
        <w:ind w:left="100"/>
      </w:pPr>
      <w:r>
        <w:rPr>
          <w:spacing w:val="-2"/>
        </w:rPr>
        <w:t>[←224]</w:t>
      </w:r>
    </w:p>
    <w:p>
      <w:pPr>
        <w:spacing w:after="0"/>
        <w:sectPr>
          <w:pgSz w:w="12240" w:h="15840"/>
          <w:pgMar w:top="1360" w:bottom="280" w:left="1340" w:right="1240"/>
        </w:sectPr>
      </w:pPr>
    </w:p>
    <w:p>
      <w:pPr>
        <w:pStyle w:val="BodyText"/>
        <w:spacing w:line="247" w:lineRule="auto" w:before="77"/>
        <w:ind w:left="100" w:right="545"/>
      </w:pPr>
      <w:r>
        <w:rPr/>
        <w:t>Una de las razones por las que Lucas escribió Hechos puede haber sido para mostrar la inocencia de Pablo a los funcionarios del imperio romano.</w:t>
      </w:r>
    </w:p>
    <w:p>
      <w:pPr>
        <w:pStyle w:val="BodyText"/>
        <w:spacing w:line="247" w:lineRule="auto"/>
        <w:ind w:left="100" w:right="545"/>
      </w:pPr>
      <w:r>
        <w:rPr/>
        <w:t>Ciertamente proporcionó suficientes referencias históricas para demostrar que estaba diciendo la verdad. Por supuesto, no habría sido prudente que Lucas mintiera a los funcionarios romanos.</w:t>
      </w:r>
    </w:p>
    <w:p>
      <w:pPr>
        <w:pStyle w:val="BodyText"/>
      </w:pPr>
    </w:p>
    <w:p>
      <w:pPr>
        <w:pStyle w:val="BodyText"/>
      </w:pPr>
    </w:p>
    <w:p>
      <w:pPr>
        <w:pStyle w:val="BodyText"/>
        <w:spacing w:before="184"/>
      </w:pPr>
    </w:p>
    <w:p>
      <w:pPr>
        <w:pStyle w:val="BodyText"/>
        <w:ind w:left="100"/>
      </w:pPr>
      <w:r>
        <w:rPr>
          <w:spacing w:val="-2"/>
        </w:rPr>
        <w:t>[←225]</w:t>
      </w:r>
    </w:p>
    <w:p>
      <w:pPr>
        <w:pStyle w:val="BodyText"/>
      </w:pPr>
    </w:p>
    <w:p>
      <w:pPr>
        <w:pStyle w:val="BodyText"/>
        <w:spacing w:before="273"/>
      </w:pPr>
    </w:p>
    <w:p>
      <w:pPr>
        <w:pStyle w:val="BodyText"/>
        <w:spacing w:line="247" w:lineRule="auto"/>
        <w:ind w:left="100" w:right="225"/>
        <w:jc w:val="both"/>
      </w:pPr>
      <w:r>
        <w:rPr/>
        <w:t>Craig L. Blomberg, The Historical Reliability of John’s Gospel [La confiabilidad histórica del Evangelio de Juan], (Downers Grove, Ill.: InterVarsity Press, 2001), </w:t>
      </w:r>
      <w:r>
        <w:rPr>
          <w:spacing w:val="-4"/>
        </w:rPr>
        <w:t>63.</w:t>
      </w:r>
    </w:p>
    <w:p>
      <w:pPr>
        <w:pStyle w:val="BodyText"/>
      </w:pPr>
    </w:p>
    <w:p>
      <w:pPr>
        <w:pStyle w:val="BodyText"/>
      </w:pPr>
    </w:p>
    <w:p>
      <w:pPr>
        <w:pStyle w:val="BodyText"/>
        <w:spacing w:before="184"/>
      </w:pPr>
    </w:p>
    <w:p>
      <w:pPr>
        <w:pStyle w:val="BodyText"/>
        <w:spacing w:before="1"/>
        <w:ind w:left="100"/>
      </w:pPr>
      <w:r>
        <w:rPr>
          <w:spacing w:val="-2"/>
        </w:rPr>
        <w:t>[←226]</w:t>
      </w:r>
    </w:p>
    <w:p>
      <w:pPr>
        <w:pStyle w:val="BodyText"/>
      </w:pPr>
    </w:p>
    <w:p>
      <w:pPr>
        <w:pStyle w:val="BodyText"/>
        <w:spacing w:before="272"/>
      </w:pPr>
    </w:p>
    <w:p>
      <w:pPr>
        <w:pStyle w:val="BodyText"/>
        <w:spacing w:line="247" w:lineRule="auto"/>
        <w:ind w:left="100" w:right="525"/>
      </w:pPr>
      <w:r>
        <w:rPr/>
        <w:t>F. F. Bruce, The New Testament Documents: Are They Reliable? [Los documentos del Nuevo Testamento: ¿Son confiables?], (Downers Grove, Ill.: InterVarsity Press, 1981), 82.</w:t>
      </w:r>
    </w:p>
    <w:p>
      <w:pPr>
        <w:pStyle w:val="BodyText"/>
      </w:pPr>
    </w:p>
    <w:p>
      <w:pPr>
        <w:pStyle w:val="BodyText"/>
      </w:pPr>
    </w:p>
    <w:p>
      <w:pPr>
        <w:pStyle w:val="BodyText"/>
        <w:spacing w:before="185"/>
      </w:pPr>
    </w:p>
    <w:p>
      <w:pPr>
        <w:pStyle w:val="BodyText"/>
        <w:ind w:left="100"/>
      </w:pPr>
      <w:r>
        <w:rPr>
          <w:spacing w:val="-2"/>
        </w:rPr>
        <w:t>[←227]</w:t>
      </w:r>
    </w:p>
    <w:p>
      <w:pPr>
        <w:pStyle w:val="BodyText"/>
      </w:pPr>
    </w:p>
    <w:p>
      <w:pPr>
        <w:pStyle w:val="BodyText"/>
        <w:spacing w:before="272"/>
      </w:pPr>
    </w:p>
    <w:p>
      <w:pPr>
        <w:pStyle w:val="BodyText"/>
        <w:ind w:left="100"/>
      </w:pPr>
      <w:r>
        <w:rPr/>
        <w:t>Citado</w:t>
      </w:r>
      <w:r>
        <w:rPr>
          <w:spacing w:val="12"/>
        </w:rPr>
        <w:t> </w:t>
      </w:r>
      <w:r>
        <w:rPr/>
        <w:t>en</w:t>
      </w:r>
      <w:r>
        <w:rPr>
          <w:spacing w:val="12"/>
        </w:rPr>
        <w:t> </w:t>
      </w:r>
      <w:r>
        <w:rPr/>
        <w:t>ibíd.,</w:t>
      </w:r>
      <w:r>
        <w:rPr>
          <w:spacing w:val="13"/>
        </w:rPr>
        <w:t> </w:t>
      </w:r>
      <w:r>
        <w:rPr/>
        <w:t>90-</w:t>
      </w:r>
      <w:r>
        <w:rPr>
          <w:spacing w:val="-5"/>
        </w:rPr>
        <w:t>91.</w:t>
      </w:r>
    </w:p>
    <w:p>
      <w:pPr>
        <w:pStyle w:val="BodyText"/>
      </w:pPr>
    </w:p>
    <w:p>
      <w:pPr>
        <w:pStyle w:val="BodyText"/>
      </w:pPr>
    </w:p>
    <w:p>
      <w:pPr>
        <w:pStyle w:val="BodyText"/>
        <w:spacing w:before="196"/>
      </w:pPr>
    </w:p>
    <w:p>
      <w:pPr>
        <w:pStyle w:val="BodyText"/>
        <w:ind w:left="100"/>
      </w:pPr>
      <w:r>
        <w:rPr>
          <w:spacing w:val="-2"/>
        </w:rPr>
        <w:t>[←228]</w:t>
      </w:r>
    </w:p>
    <w:p>
      <w:pPr>
        <w:spacing w:after="0"/>
        <w:sectPr>
          <w:pgSz w:w="12240" w:h="15840"/>
          <w:pgMar w:top="1360" w:bottom="280" w:left="1340" w:right="1240"/>
        </w:sectPr>
      </w:pPr>
    </w:p>
    <w:p>
      <w:pPr>
        <w:pStyle w:val="BodyText"/>
        <w:spacing w:line="247" w:lineRule="auto" w:before="237"/>
        <w:ind w:left="100" w:right="200"/>
      </w:pPr>
      <w:r>
        <w:rPr/>
        <w:t>Ver Blomberg, Historical Reliability of John’s Gospel [La confiabilidad histórica del Evangelio</w:t>
      </w:r>
      <w:r>
        <w:rPr>
          <w:spacing w:val="36"/>
        </w:rPr>
        <w:t> </w:t>
      </w:r>
      <w:r>
        <w:rPr/>
        <w:t>de Juan],</w:t>
      </w:r>
      <w:r>
        <w:rPr>
          <w:spacing w:val="36"/>
        </w:rPr>
        <w:t> </w:t>
      </w:r>
      <w:r>
        <w:rPr/>
        <w:t>69-281.</w:t>
      </w:r>
      <w:r>
        <w:rPr>
          <w:spacing w:val="36"/>
        </w:rPr>
        <w:t> </w:t>
      </w:r>
      <w:r>
        <w:rPr/>
        <w:t>Para otras buenas discusiones sobre la</w:t>
      </w:r>
      <w:r>
        <w:rPr>
          <w:spacing w:val="40"/>
        </w:rPr>
        <w:t> </w:t>
      </w:r>
      <w:r>
        <w:rPr/>
        <w:t>historicidad de Juan ver Paul Barnett, Is the New Testament Reliable? [¿Es confiable el Nuevo Testamento?] (Downers Grove, Ill.: InterVarsity Press, 1986), 56-80; y Geisler, Baker Encyclopedia of Christian Apologetics [La enciclopedia</w:t>
      </w:r>
      <w:r>
        <w:rPr>
          <w:spacing w:val="80"/>
        </w:rPr>
        <w:t> </w:t>
      </w:r>
      <w:r>
        <w:rPr/>
        <w:t>de la apologética cristiana de Baker], 388-395.</w:t>
      </w:r>
    </w:p>
    <w:p>
      <w:pPr>
        <w:pStyle w:val="BodyText"/>
      </w:pPr>
    </w:p>
    <w:p>
      <w:pPr>
        <w:pStyle w:val="BodyText"/>
      </w:pPr>
    </w:p>
    <w:p>
      <w:pPr>
        <w:pStyle w:val="BodyText"/>
        <w:spacing w:before="183"/>
      </w:pPr>
    </w:p>
    <w:p>
      <w:pPr>
        <w:pStyle w:val="BodyText"/>
        <w:ind w:left="100"/>
      </w:pPr>
      <w:r>
        <w:rPr>
          <w:spacing w:val="-2"/>
        </w:rPr>
        <w:t>[←229]</w:t>
      </w:r>
    </w:p>
    <w:p>
      <w:pPr>
        <w:pStyle w:val="BodyText"/>
      </w:pPr>
    </w:p>
    <w:p>
      <w:pPr>
        <w:pStyle w:val="BodyText"/>
        <w:spacing w:before="272"/>
      </w:pPr>
    </w:p>
    <w:p>
      <w:pPr>
        <w:pStyle w:val="BodyText"/>
        <w:spacing w:line="247" w:lineRule="auto" w:before="1"/>
        <w:ind w:left="100" w:right="545"/>
      </w:pPr>
      <w:r>
        <w:rPr/>
        <w:t>Barnett, Is the New Testament Reliable? [¿Es confiable el Nuevo Testamento?] </w:t>
      </w:r>
      <w:r>
        <w:rPr>
          <w:spacing w:val="-4"/>
        </w:rPr>
        <w:t>62.</w:t>
      </w:r>
    </w:p>
    <w:p>
      <w:pPr>
        <w:pStyle w:val="BodyText"/>
      </w:pPr>
    </w:p>
    <w:p>
      <w:pPr>
        <w:pStyle w:val="BodyText"/>
      </w:pPr>
    </w:p>
    <w:p>
      <w:pPr>
        <w:pStyle w:val="BodyText"/>
        <w:spacing w:before="185"/>
      </w:pPr>
    </w:p>
    <w:p>
      <w:pPr>
        <w:pStyle w:val="BodyText"/>
        <w:ind w:left="100"/>
      </w:pPr>
      <w:r>
        <w:rPr>
          <w:spacing w:val="-2"/>
        </w:rPr>
        <w:t>[←230]</w:t>
      </w:r>
    </w:p>
    <w:p>
      <w:pPr>
        <w:pStyle w:val="BodyText"/>
      </w:pPr>
    </w:p>
    <w:p>
      <w:pPr>
        <w:pStyle w:val="BodyText"/>
        <w:spacing w:before="272"/>
      </w:pPr>
    </w:p>
    <w:p>
      <w:pPr>
        <w:pStyle w:val="BodyText"/>
        <w:spacing w:line="247" w:lineRule="auto"/>
        <w:ind w:left="100" w:right="545"/>
      </w:pPr>
      <w:r>
        <w:rPr/>
        <w:t>Ver William D. Edwards, Wesley J. Gabel, Floyd E. Hosmer, “On the Physical Death of Jesus Christ” [“Sobre la muerte física de Jesucristo”], Journal of the American Medical Association 255, no. 11 (Marzo 21, 1986): 1455-1463.</w:t>
      </w:r>
    </w:p>
    <w:p>
      <w:pPr>
        <w:pStyle w:val="BodyText"/>
      </w:pPr>
    </w:p>
    <w:p>
      <w:pPr>
        <w:pStyle w:val="BodyText"/>
      </w:pPr>
    </w:p>
    <w:p>
      <w:pPr>
        <w:pStyle w:val="BodyText"/>
        <w:spacing w:before="185"/>
      </w:pPr>
    </w:p>
    <w:p>
      <w:pPr>
        <w:pStyle w:val="BodyText"/>
        <w:ind w:left="100"/>
      </w:pPr>
      <w:r>
        <w:rPr>
          <w:spacing w:val="-2"/>
        </w:rPr>
        <w:t>[←231]</w:t>
      </w:r>
    </w:p>
    <w:p>
      <w:pPr>
        <w:pStyle w:val="BodyText"/>
      </w:pPr>
    </w:p>
    <w:p>
      <w:pPr>
        <w:pStyle w:val="BodyText"/>
        <w:spacing w:before="272"/>
      </w:pPr>
    </w:p>
    <w:p>
      <w:pPr>
        <w:pStyle w:val="BodyText"/>
        <w:spacing w:line="247" w:lineRule="auto" w:before="1"/>
        <w:ind w:left="100" w:right="221"/>
      </w:pPr>
      <w:r>
        <w:rPr/>
        <w:t>Los escépticos podrían decir: “Bueno, tal vez vio a otra persona crucificada cuyo corazón</w:t>
      </w:r>
      <w:r>
        <w:rPr>
          <w:spacing w:val="30"/>
        </w:rPr>
        <w:t> </w:t>
      </w:r>
      <w:r>
        <w:rPr/>
        <w:t>fue</w:t>
      </w:r>
      <w:r>
        <w:rPr>
          <w:spacing w:val="29"/>
        </w:rPr>
        <w:t> </w:t>
      </w:r>
      <w:r>
        <w:rPr/>
        <w:t>perforado</w:t>
      </w:r>
      <w:r>
        <w:rPr>
          <w:spacing w:val="30"/>
        </w:rPr>
        <w:t> </w:t>
      </w:r>
      <w:r>
        <w:rPr/>
        <w:t>con</w:t>
      </w:r>
      <w:r>
        <w:rPr>
          <w:spacing w:val="30"/>
        </w:rPr>
        <w:t> </w:t>
      </w:r>
      <w:r>
        <w:rPr/>
        <w:t>una</w:t>
      </w:r>
      <w:r>
        <w:rPr>
          <w:spacing w:val="29"/>
        </w:rPr>
        <w:t> </w:t>
      </w:r>
      <w:r>
        <w:rPr/>
        <w:t>lanza”.</w:t>
      </w:r>
      <w:r>
        <w:rPr>
          <w:spacing w:val="30"/>
        </w:rPr>
        <w:t> </w:t>
      </w:r>
      <w:r>
        <w:rPr/>
        <w:t>Eso</w:t>
      </w:r>
      <w:r>
        <w:rPr>
          <w:spacing w:val="30"/>
        </w:rPr>
        <w:t> </w:t>
      </w:r>
      <w:r>
        <w:rPr/>
        <w:t>podría</w:t>
      </w:r>
      <w:r>
        <w:rPr>
          <w:spacing w:val="29"/>
        </w:rPr>
        <w:t> </w:t>
      </w:r>
      <w:r>
        <w:rPr/>
        <w:t>explicarlo</w:t>
      </w:r>
      <w:r>
        <w:rPr>
          <w:spacing w:val="30"/>
        </w:rPr>
        <w:t> </w:t>
      </w:r>
      <w:r>
        <w:rPr/>
        <w:t>si</w:t>
      </w:r>
      <w:r>
        <w:rPr>
          <w:spacing w:val="29"/>
        </w:rPr>
        <w:t> </w:t>
      </w:r>
      <w:r>
        <w:rPr/>
        <w:t>este</w:t>
      </w:r>
      <w:r>
        <w:rPr>
          <w:spacing w:val="29"/>
        </w:rPr>
        <w:t> </w:t>
      </w:r>
      <w:r>
        <w:rPr/>
        <w:t>fuera</w:t>
      </w:r>
      <w:r>
        <w:rPr>
          <w:spacing w:val="29"/>
        </w:rPr>
        <w:t> </w:t>
      </w:r>
      <w:r>
        <w:rPr/>
        <w:t>el</w:t>
      </w:r>
      <w:r>
        <w:rPr/>
        <w:t> único</w:t>
      </w:r>
      <w:r>
        <w:rPr>
          <w:spacing w:val="27"/>
        </w:rPr>
        <w:t> </w:t>
      </w:r>
      <w:r>
        <w:rPr/>
        <w:t>detalle</w:t>
      </w:r>
      <w:r>
        <w:rPr>
          <w:spacing w:val="25"/>
        </w:rPr>
        <w:t> </w:t>
      </w:r>
      <w:r>
        <w:rPr/>
        <w:t>de</w:t>
      </w:r>
      <w:r>
        <w:rPr>
          <w:spacing w:val="25"/>
        </w:rPr>
        <w:t> </w:t>
      </w:r>
      <w:r>
        <w:rPr/>
        <w:t>un</w:t>
      </w:r>
      <w:r>
        <w:rPr>
          <w:spacing w:val="27"/>
        </w:rPr>
        <w:t> </w:t>
      </w:r>
      <w:r>
        <w:rPr/>
        <w:t>testigo</w:t>
      </w:r>
      <w:r>
        <w:rPr>
          <w:spacing w:val="27"/>
        </w:rPr>
        <w:t> </w:t>
      </w:r>
      <w:r>
        <w:rPr/>
        <w:t>ocular</w:t>
      </w:r>
      <w:r>
        <w:rPr>
          <w:spacing w:val="25"/>
        </w:rPr>
        <w:t> </w:t>
      </w:r>
      <w:r>
        <w:rPr/>
        <w:t>que</w:t>
      </w:r>
      <w:r>
        <w:rPr>
          <w:spacing w:val="25"/>
        </w:rPr>
        <w:t> </w:t>
      </w:r>
      <w:r>
        <w:rPr/>
        <w:t>Juan</w:t>
      </w:r>
      <w:r>
        <w:rPr>
          <w:spacing w:val="27"/>
        </w:rPr>
        <w:t> </w:t>
      </w:r>
      <w:r>
        <w:rPr/>
        <w:t>nos</w:t>
      </w:r>
      <w:r>
        <w:rPr>
          <w:spacing w:val="25"/>
        </w:rPr>
        <w:t> </w:t>
      </w:r>
      <w:r>
        <w:rPr/>
        <w:t>da.</w:t>
      </w:r>
      <w:r>
        <w:rPr>
          <w:spacing w:val="27"/>
        </w:rPr>
        <w:t> </w:t>
      </w:r>
      <w:r>
        <w:rPr/>
        <w:t>Pero</w:t>
      </w:r>
      <w:r>
        <w:rPr>
          <w:spacing w:val="27"/>
        </w:rPr>
        <w:t> </w:t>
      </w:r>
      <w:r>
        <w:rPr/>
        <w:t>como</w:t>
      </w:r>
      <w:r>
        <w:rPr>
          <w:spacing w:val="27"/>
        </w:rPr>
        <w:t> </w:t>
      </w:r>
      <w:r>
        <w:rPr/>
        <w:t>hemos</w:t>
      </w:r>
      <w:r>
        <w:rPr>
          <w:spacing w:val="25"/>
        </w:rPr>
        <w:t> </w:t>
      </w:r>
      <w:r>
        <w:rPr/>
        <w:t>visto,</w:t>
      </w:r>
      <w:r>
        <w:rPr>
          <w:spacing w:val="27"/>
        </w:rPr>
        <w:t> </w:t>
      </w:r>
      <w:r>
        <w:rPr/>
        <w:t>él nos</w:t>
      </w:r>
      <w:r>
        <w:rPr>
          <w:spacing w:val="30"/>
        </w:rPr>
        <w:t> </w:t>
      </w:r>
      <w:r>
        <w:rPr/>
        <w:t>ha</w:t>
      </w:r>
      <w:r>
        <w:rPr>
          <w:spacing w:val="30"/>
        </w:rPr>
        <w:t> </w:t>
      </w:r>
      <w:r>
        <w:rPr/>
        <w:t>dado</w:t>
      </w:r>
      <w:r>
        <w:rPr>
          <w:spacing w:val="31"/>
        </w:rPr>
        <w:t> </w:t>
      </w:r>
      <w:r>
        <w:rPr/>
        <w:t>varios</w:t>
      </w:r>
      <w:r>
        <w:rPr>
          <w:spacing w:val="30"/>
        </w:rPr>
        <w:t> </w:t>
      </w:r>
      <w:r>
        <w:rPr/>
        <w:t>otros</w:t>
      </w:r>
      <w:r>
        <w:rPr>
          <w:spacing w:val="30"/>
        </w:rPr>
        <w:t> </w:t>
      </w:r>
      <w:r>
        <w:rPr/>
        <w:t>detalles,</w:t>
      </w:r>
      <w:r>
        <w:rPr>
          <w:spacing w:val="31"/>
        </w:rPr>
        <w:t> </w:t>
      </w:r>
      <w:r>
        <w:rPr/>
        <w:t>lo</w:t>
      </w:r>
      <w:r>
        <w:rPr>
          <w:spacing w:val="31"/>
        </w:rPr>
        <w:t> </w:t>
      </w:r>
      <w:r>
        <w:rPr/>
        <w:t>que</w:t>
      </w:r>
      <w:r>
        <w:rPr>
          <w:spacing w:val="30"/>
        </w:rPr>
        <w:t> </w:t>
      </w:r>
      <w:r>
        <w:rPr/>
        <w:t>sugiere</w:t>
      </w:r>
      <w:r>
        <w:rPr>
          <w:spacing w:val="30"/>
        </w:rPr>
        <w:t> </w:t>
      </w:r>
      <w:r>
        <w:rPr/>
        <w:t>fuertemente</w:t>
      </w:r>
      <w:r>
        <w:rPr>
          <w:spacing w:val="30"/>
        </w:rPr>
        <w:t> </w:t>
      </w:r>
      <w:r>
        <w:rPr/>
        <w:t>que</w:t>
      </w:r>
      <w:r>
        <w:rPr>
          <w:spacing w:val="30"/>
        </w:rPr>
        <w:t> </w:t>
      </w:r>
      <w:r>
        <w:rPr/>
        <w:t>realmente</w:t>
      </w:r>
      <w:r>
        <w:rPr>
          <w:spacing w:val="30"/>
        </w:rPr>
        <w:t> </w:t>
      </w:r>
      <w:r>
        <w:rPr/>
        <w:t>fue</w:t>
      </w:r>
    </w:p>
    <w:p>
      <w:pPr>
        <w:spacing w:after="0" w:line="247" w:lineRule="auto"/>
        <w:sectPr>
          <w:pgSz w:w="12240" w:h="15840"/>
          <w:pgMar w:top="1820" w:bottom="280" w:left="1340" w:right="1240"/>
        </w:sectPr>
      </w:pPr>
    </w:p>
    <w:p>
      <w:pPr>
        <w:pStyle w:val="BodyText"/>
        <w:spacing w:before="77"/>
        <w:ind w:left="100"/>
      </w:pPr>
      <w:r>
        <w:rPr/>
        <w:t>un</w:t>
      </w:r>
      <w:r>
        <w:rPr>
          <w:spacing w:val="10"/>
        </w:rPr>
        <w:t> </w:t>
      </w:r>
      <w:r>
        <w:rPr/>
        <w:t>testigo</w:t>
      </w:r>
      <w:r>
        <w:rPr>
          <w:spacing w:val="10"/>
        </w:rPr>
        <w:t> </w:t>
      </w:r>
      <w:r>
        <w:rPr/>
        <w:t>ocular</w:t>
      </w:r>
      <w:r>
        <w:rPr>
          <w:spacing w:val="9"/>
        </w:rPr>
        <w:t> </w:t>
      </w:r>
      <w:r>
        <w:rPr/>
        <w:t>de</w:t>
      </w:r>
      <w:r>
        <w:rPr>
          <w:spacing w:val="10"/>
        </w:rPr>
        <w:t> </w:t>
      </w:r>
      <w:r>
        <w:rPr/>
        <w:t>la</w:t>
      </w:r>
      <w:r>
        <w:rPr>
          <w:spacing w:val="9"/>
        </w:rPr>
        <w:t> </w:t>
      </w:r>
      <w:r>
        <w:rPr/>
        <w:t>crucifixión</w:t>
      </w:r>
      <w:r>
        <w:rPr>
          <w:spacing w:val="10"/>
        </w:rPr>
        <w:t> </w:t>
      </w:r>
      <w:r>
        <w:rPr/>
        <w:t>de</w:t>
      </w:r>
      <w:r>
        <w:rPr>
          <w:spacing w:val="9"/>
        </w:rPr>
        <w:t> </w:t>
      </w:r>
      <w:r>
        <w:rPr>
          <w:spacing w:val="-2"/>
        </w:rPr>
        <w:t>Jesús.</w:t>
      </w:r>
    </w:p>
    <w:p>
      <w:pPr>
        <w:pStyle w:val="BodyText"/>
      </w:pPr>
    </w:p>
    <w:p>
      <w:pPr>
        <w:pStyle w:val="BodyText"/>
      </w:pPr>
    </w:p>
    <w:p>
      <w:pPr>
        <w:pStyle w:val="BodyText"/>
        <w:spacing w:before="196"/>
      </w:pPr>
    </w:p>
    <w:p>
      <w:pPr>
        <w:pStyle w:val="BodyText"/>
        <w:ind w:left="100"/>
      </w:pPr>
      <w:r>
        <w:rPr>
          <w:spacing w:val="-2"/>
        </w:rPr>
        <w:t>[←232]</w:t>
      </w:r>
    </w:p>
    <w:p>
      <w:pPr>
        <w:pStyle w:val="BodyText"/>
      </w:pPr>
    </w:p>
    <w:p>
      <w:pPr>
        <w:pStyle w:val="BodyText"/>
        <w:spacing w:before="272"/>
      </w:pPr>
    </w:p>
    <w:p>
      <w:pPr>
        <w:pStyle w:val="BodyText"/>
        <w:spacing w:line="247" w:lineRule="auto"/>
        <w:ind w:left="100" w:right="545"/>
      </w:pPr>
      <w:r>
        <w:rPr/>
        <w:t>En realidad, puede haber más de los que hemos identificado porque no realizamos una búsqueda exhaustiva de todos los nombres que aparecen en el Nuevo Testamento.</w:t>
      </w:r>
    </w:p>
    <w:p>
      <w:pPr>
        <w:pStyle w:val="BodyText"/>
      </w:pPr>
    </w:p>
    <w:p>
      <w:pPr>
        <w:pStyle w:val="BodyText"/>
      </w:pPr>
    </w:p>
    <w:p>
      <w:pPr>
        <w:pStyle w:val="BodyText"/>
        <w:spacing w:before="185"/>
      </w:pPr>
    </w:p>
    <w:p>
      <w:pPr>
        <w:pStyle w:val="BodyText"/>
        <w:ind w:left="100"/>
      </w:pPr>
      <w:r>
        <w:rPr>
          <w:spacing w:val="-2"/>
        </w:rPr>
        <w:t>[←233]</w:t>
      </w:r>
    </w:p>
    <w:p>
      <w:pPr>
        <w:pStyle w:val="BodyText"/>
      </w:pPr>
    </w:p>
    <w:p>
      <w:pPr>
        <w:pStyle w:val="BodyText"/>
        <w:spacing w:before="272"/>
      </w:pPr>
    </w:p>
    <w:p>
      <w:pPr>
        <w:pStyle w:val="BodyText"/>
        <w:spacing w:line="247" w:lineRule="auto" w:before="1"/>
        <w:ind w:left="100" w:right="417"/>
      </w:pPr>
      <w:r>
        <w:rPr/>
        <w:t>Pilato aparece frecuentemente en el Nuevo Testamento: gobernador romano de Judea,</w:t>
      </w:r>
      <w:r>
        <w:rPr>
          <w:spacing w:val="31"/>
        </w:rPr>
        <w:t> </w:t>
      </w:r>
      <w:r>
        <w:rPr/>
        <w:t>Mateo</w:t>
      </w:r>
      <w:r>
        <w:rPr>
          <w:spacing w:val="31"/>
        </w:rPr>
        <w:t> </w:t>
      </w:r>
      <w:r>
        <w:rPr/>
        <w:t>27:2;</w:t>
      </w:r>
      <w:r>
        <w:rPr>
          <w:spacing w:val="29"/>
        </w:rPr>
        <w:t> </w:t>
      </w:r>
      <w:r>
        <w:rPr/>
        <w:t>Lucas</w:t>
      </w:r>
      <w:r>
        <w:rPr>
          <w:spacing w:val="29"/>
        </w:rPr>
        <w:t> </w:t>
      </w:r>
      <w:r>
        <w:rPr/>
        <w:t>3:1;</w:t>
      </w:r>
      <w:r>
        <w:rPr>
          <w:spacing w:val="29"/>
        </w:rPr>
        <w:t> </w:t>
      </w:r>
      <w:r>
        <w:rPr/>
        <w:t>causó</w:t>
      </w:r>
      <w:r>
        <w:rPr>
          <w:spacing w:val="31"/>
        </w:rPr>
        <w:t> </w:t>
      </w:r>
      <w:r>
        <w:rPr/>
        <w:t>la</w:t>
      </w:r>
      <w:r>
        <w:rPr>
          <w:spacing w:val="29"/>
        </w:rPr>
        <w:t> </w:t>
      </w:r>
      <w:r>
        <w:rPr/>
        <w:t>muerte</w:t>
      </w:r>
      <w:r>
        <w:rPr>
          <w:spacing w:val="29"/>
        </w:rPr>
        <w:t> </w:t>
      </w:r>
      <w:r>
        <w:rPr/>
        <w:t>de</w:t>
      </w:r>
      <w:r>
        <w:rPr>
          <w:spacing w:val="29"/>
        </w:rPr>
        <w:t> </w:t>
      </w:r>
      <w:r>
        <w:rPr/>
        <w:t>algunos</w:t>
      </w:r>
      <w:r>
        <w:rPr>
          <w:spacing w:val="29"/>
        </w:rPr>
        <w:t> </w:t>
      </w:r>
      <w:r>
        <w:rPr/>
        <w:t>en</w:t>
      </w:r>
      <w:r>
        <w:rPr>
          <w:spacing w:val="31"/>
        </w:rPr>
        <w:t> </w:t>
      </w:r>
      <w:r>
        <w:rPr/>
        <w:t>Galilea,</w:t>
      </w:r>
      <w:r>
        <w:rPr>
          <w:spacing w:val="31"/>
        </w:rPr>
        <w:t> </w:t>
      </w:r>
      <w:r>
        <w:rPr/>
        <w:t>Lucas 13:1;</w:t>
      </w:r>
      <w:r>
        <w:rPr>
          <w:spacing w:val="27"/>
        </w:rPr>
        <w:t> </w:t>
      </w:r>
      <w:r>
        <w:rPr/>
        <w:t>juzga</w:t>
      </w:r>
      <w:r>
        <w:rPr>
          <w:spacing w:val="27"/>
        </w:rPr>
        <w:t> </w:t>
      </w:r>
      <w:r>
        <w:rPr/>
        <w:t>a</w:t>
      </w:r>
      <w:r>
        <w:rPr>
          <w:spacing w:val="27"/>
        </w:rPr>
        <w:t> </w:t>
      </w:r>
      <w:r>
        <w:rPr/>
        <w:t>Jesus</w:t>
      </w:r>
      <w:r>
        <w:rPr>
          <w:spacing w:val="27"/>
        </w:rPr>
        <w:t> </w:t>
      </w:r>
      <w:r>
        <w:rPr/>
        <w:t>y</w:t>
      </w:r>
      <w:r>
        <w:rPr>
          <w:spacing w:val="29"/>
        </w:rPr>
        <w:t> </w:t>
      </w:r>
      <w:r>
        <w:rPr/>
        <w:t>ordena</w:t>
      </w:r>
      <w:r>
        <w:rPr>
          <w:spacing w:val="27"/>
        </w:rPr>
        <w:t> </w:t>
      </w:r>
      <w:r>
        <w:rPr/>
        <w:t>su</w:t>
      </w:r>
      <w:r>
        <w:rPr>
          <w:spacing w:val="29"/>
        </w:rPr>
        <w:t> </w:t>
      </w:r>
      <w:r>
        <w:rPr/>
        <w:t>crucifixión,</w:t>
      </w:r>
      <w:r>
        <w:rPr>
          <w:spacing w:val="29"/>
        </w:rPr>
        <w:t> </w:t>
      </w:r>
      <w:r>
        <w:rPr/>
        <w:t>Mateo</w:t>
      </w:r>
      <w:r>
        <w:rPr>
          <w:spacing w:val="29"/>
        </w:rPr>
        <w:t> </w:t>
      </w:r>
      <w:r>
        <w:rPr/>
        <w:t>27;</w:t>
      </w:r>
      <w:r>
        <w:rPr>
          <w:spacing w:val="27"/>
        </w:rPr>
        <w:t> </w:t>
      </w:r>
      <w:r>
        <w:rPr/>
        <w:t>Marcos</w:t>
      </w:r>
      <w:r>
        <w:rPr>
          <w:spacing w:val="27"/>
        </w:rPr>
        <w:t> </w:t>
      </w:r>
      <w:r>
        <w:rPr/>
        <w:t>15;</w:t>
      </w:r>
      <w:r>
        <w:rPr>
          <w:spacing w:val="27"/>
        </w:rPr>
        <w:t> </w:t>
      </w:r>
      <w:r>
        <w:rPr/>
        <w:t>Lucas</w:t>
      </w:r>
      <w:r>
        <w:rPr>
          <w:spacing w:val="27"/>
        </w:rPr>
        <w:t> </w:t>
      </w:r>
      <w:r>
        <w:rPr/>
        <w:t>23; Juan 18:28-40; 19; Hechos 3:13; 4:27; 13:28; 1 Timoteo 6:13; permite a José de Arimatea que tome el cuerpo de Jesús, Mateo 27:57-58; Marcos 15:43-45; Lucas 23:52; Juan 19:38.</w:t>
      </w:r>
    </w:p>
    <w:p>
      <w:pPr>
        <w:pStyle w:val="BodyText"/>
      </w:pPr>
    </w:p>
    <w:p>
      <w:pPr>
        <w:pStyle w:val="BodyText"/>
      </w:pPr>
    </w:p>
    <w:p>
      <w:pPr>
        <w:pStyle w:val="BodyText"/>
        <w:spacing w:before="183"/>
      </w:pPr>
    </w:p>
    <w:p>
      <w:pPr>
        <w:pStyle w:val="BodyText"/>
        <w:ind w:left="100"/>
      </w:pPr>
      <w:r>
        <w:rPr>
          <w:spacing w:val="-2"/>
        </w:rPr>
        <w:t>[←234]</w:t>
      </w:r>
    </w:p>
    <w:p>
      <w:pPr>
        <w:pStyle w:val="BodyText"/>
      </w:pPr>
    </w:p>
    <w:p>
      <w:pPr>
        <w:pStyle w:val="BodyText"/>
        <w:spacing w:before="272"/>
      </w:pPr>
    </w:p>
    <w:p>
      <w:pPr>
        <w:pStyle w:val="BodyText"/>
        <w:spacing w:line="247" w:lineRule="auto" w:before="1"/>
        <w:ind w:left="100" w:right="417"/>
      </w:pPr>
      <w:r>
        <w:rPr/>
        <w:t>Marcos</w:t>
      </w:r>
      <w:r>
        <w:rPr>
          <w:spacing w:val="32"/>
        </w:rPr>
        <w:t> </w:t>
      </w:r>
      <w:r>
        <w:rPr/>
        <w:t>se</w:t>
      </w:r>
      <w:r>
        <w:rPr>
          <w:spacing w:val="32"/>
        </w:rPr>
        <w:t> </w:t>
      </w:r>
      <w:r>
        <w:rPr/>
        <w:t>refiere</w:t>
      </w:r>
      <w:r>
        <w:rPr>
          <w:spacing w:val="32"/>
        </w:rPr>
        <w:t> </w:t>
      </w:r>
      <w:r>
        <w:rPr/>
        <w:t>al</w:t>
      </w:r>
      <w:r>
        <w:rPr>
          <w:spacing w:val="32"/>
        </w:rPr>
        <w:t> </w:t>
      </w:r>
      <w:r>
        <w:rPr/>
        <w:t>sumo</w:t>
      </w:r>
      <w:r>
        <w:rPr>
          <w:spacing w:val="34"/>
        </w:rPr>
        <w:t> </w:t>
      </w:r>
      <w:r>
        <w:rPr/>
        <w:t>sacerdote</w:t>
      </w:r>
      <w:r>
        <w:rPr>
          <w:spacing w:val="32"/>
        </w:rPr>
        <w:t> </w:t>
      </w:r>
      <w:r>
        <w:rPr/>
        <w:t>pero</w:t>
      </w:r>
      <w:r>
        <w:rPr>
          <w:spacing w:val="34"/>
        </w:rPr>
        <w:t> </w:t>
      </w:r>
      <w:r>
        <w:rPr/>
        <w:t>no</w:t>
      </w:r>
      <w:r>
        <w:rPr>
          <w:spacing w:val="34"/>
        </w:rPr>
        <w:t> </w:t>
      </w:r>
      <w:r>
        <w:rPr/>
        <w:t>lo</w:t>
      </w:r>
      <w:r>
        <w:rPr>
          <w:spacing w:val="34"/>
        </w:rPr>
        <w:t> </w:t>
      </w:r>
      <w:r>
        <w:rPr/>
        <w:t>nombra</w:t>
      </w:r>
      <w:r>
        <w:rPr>
          <w:spacing w:val="32"/>
        </w:rPr>
        <w:t> </w:t>
      </w:r>
      <w:r>
        <w:rPr/>
        <w:t>(14:53).</w:t>
      </w:r>
      <w:r>
        <w:rPr>
          <w:spacing w:val="34"/>
        </w:rPr>
        <w:t> </w:t>
      </w:r>
      <w:r>
        <w:rPr/>
        <w:t>Nuevamente, esto lleva a algunos eruditos a creer que el relato de Marcos se escribió antes del 37 d.C. porque fue cuando terminó el reinado de Caifás. La teoría aquí es que Marcos</w:t>
      </w:r>
      <w:r>
        <w:rPr>
          <w:spacing w:val="36"/>
        </w:rPr>
        <w:t> </w:t>
      </w:r>
      <w:r>
        <w:rPr/>
        <w:t>estaba</w:t>
      </w:r>
      <w:r>
        <w:rPr>
          <w:spacing w:val="36"/>
        </w:rPr>
        <w:t> </w:t>
      </w:r>
      <w:r>
        <w:rPr/>
        <w:t>escribiendo</w:t>
      </w:r>
      <w:r>
        <w:rPr>
          <w:spacing w:val="38"/>
        </w:rPr>
        <w:t> </w:t>
      </w:r>
      <w:r>
        <w:rPr/>
        <w:t>a</w:t>
      </w:r>
      <w:r>
        <w:rPr>
          <w:spacing w:val="36"/>
        </w:rPr>
        <w:t> </w:t>
      </w:r>
      <w:r>
        <w:rPr/>
        <w:t>una</w:t>
      </w:r>
      <w:r>
        <w:rPr>
          <w:spacing w:val="36"/>
        </w:rPr>
        <w:t> </w:t>
      </w:r>
      <w:r>
        <w:rPr/>
        <w:t>audiencia</w:t>
      </w:r>
      <w:r>
        <w:rPr>
          <w:spacing w:val="36"/>
        </w:rPr>
        <w:t> </w:t>
      </w:r>
      <w:r>
        <w:rPr/>
        <w:t>contemporánea</w:t>
      </w:r>
      <w:r>
        <w:rPr>
          <w:spacing w:val="36"/>
        </w:rPr>
        <w:t> </w:t>
      </w:r>
      <w:r>
        <w:rPr/>
        <w:t>que</w:t>
      </w:r>
      <w:r>
        <w:rPr>
          <w:spacing w:val="36"/>
        </w:rPr>
        <w:t> </w:t>
      </w:r>
      <w:r>
        <w:rPr/>
        <w:t>ya</w:t>
      </w:r>
      <w:r>
        <w:rPr>
          <w:spacing w:val="36"/>
        </w:rPr>
        <w:t> </w:t>
      </w:r>
      <w:r>
        <w:rPr/>
        <w:t>sabía</w:t>
      </w:r>
      <w:r>
        <w:rPr>
          <w:spacing w:val="36"/>
        </w:rPr>
        <w:t> </w:t>
      </w:r>
      <w:r>
        <w:rPr/>
        <w:t>quién era el sumo sacerdote.</w:t>
      </w:r>
    </w:p>
    <w:p>
      <w:pPr>
        <w:spacing w:after="0" w:line="247" w:lineRule="auto"/>
        <w:sectPr>
          <w:pgSz w:w="12240" w:h="15840"/>
          <w:pgMar w:top="1360" w:bottom="280" w:left="1340" w:right="1240"/>
        </w:sectPr>
      </w:pPr>
    </w:p>
    <w:p>
      <w:pPr>
        <w:pStyle w:val="BodyText"/>
        <w:spacing w:before="159"/>
      </w:pPr>
    </w:p>
    <w:p>
      <w:pPr>
        <w:pStyle w:val="BodyText"/>
        <w:spacing w:before="1"/>
        <w:ind w:left="100"/>
      </w:pPr>
      <w:r>
        <w:rPr>
          <w:spacing w:val="-2"/>
        </w:rPr>
        <w:t>[←235]</w:t>
      </w:r>
    </w:p>
    <w:p>
      <w:pPr>
        <w:pStyle w:val="BodyText"/>
      </w:pPr>
    </w:p>
    <w:p>
      <w:pPr>
        <w:pStyle w:val="BodyText"/>
        <w:spacing w:before="272"/>
      </w:pPr>
    </w:p>
    <w:p>
      <w:pPr>
        <w:pStyle w:val="BodyText"/>
        <w:ind w:left="100"/>
      </w:pPr>
      <w:r>
        <w:rPr/>
        <w:t>Josephus,</w:t>
      </w:r>
      <w:r>
        <w:rPr>
          <w:spacing w:val="19"/>
        </w:rPr>
        <w:t> </w:t>
      </w:r>
      <w:r>
        <w:rPr/>
        <w:t>Antiquities,</w:t>
      </w:r>
      <w:r>
        <w:rPr>
          <w:spacing w:val="20"/>
        </w:rPr>
        <w:t> </w:t>
      </w:r>
      <w:r>
        <w:rPr>
          <w:spacing w:val="-2"/>
        </w:rPr>
        <w:t>18:2.2.</w:t>
      </w:r>
    </w:p>
    <w:p>
      <w:pPr>
        <w:pStyle w:val="BodyText"/>
      </w:pPr>
    </w:p>
    <w:p>
      <w:pPr>
        <w:pStyle w:val="BodyText"/>
      </w:pPr>
    </w:p>
    <w:p>
      <w:pPr>
        <w:pStyle w:val="BodyText"/>
        <w:spacing w:before="195"/>
      </w:pPr>
    </w:p>
    <w:p>
      <w:pPr>
        <w:pStyle w:val="BodyText"/>
        <w:ind w:left="100"/>
      </w:pPr>
      <w:r>
        <w:rPr>
          <w:spacing w:val="-2"/>
        </w:rPr>
        <w:t>[←236]</w:t>
      </w:r>
    </w:p>
    <w:p>
      <w:pPr>
        <w:pStyle w:val="BodyText"/>
      </w:pPr>
    </w:p>
    <w:p>
      <w:pPr>
        <w:pStyle w:val="BodyText"/>
        <w:spacing w:before="273"/>
      </w:pPr>
    </w:p>
    <w:p>
      <w:pPr>
        <w:pStyle w:val="BodyText"/>
        <w:ind w:left="100"/>
      </w:pPr>
      <w:r>
        <w:rPr/>
        <w:t>Ver</w:t>
      </w:r>
      <w:r>
        <w:rPr>
          <w:spacing w:val="7"/>
        </w:rPr>
        <w:t> </w:t>
      </w:r>
      <w:r>
        <w:rPr/>
        <w:t>Mateo</w:t>
      </w:r>
      <w:r>
        <w:rPr>
          <w:spacing w:val="9"/>
        </w:rPr>
        <w:t> </w:t>
      </w:r>
      <w:r>
        <w:rPr/>
        <w:t>26:3,</w:t>
      </w:r>
      <w:r>
        <w:rPr>
          <w:spacing w:val="8"/>
        </w:rPr>
        <w:t> </w:t>
      </w:r>
      <w:r>
        <w:rPr/>
        <w:t>57;</w:t>
      </w:r>
      <w:r>
        <w:rPr>
          <w:spacing w:val="8"/>
        </w:rPr>
        <w:t> </w:t>
      </w:r>
      <w:r>
        <w:rPr/>
        <w:t>Lucas</w:t>
      </w:r>
      <w:r>
        <w:rPr>
          <w:spacing w:val="7"/>
        </w:rPr>
        <w:t> </w:t>
      </w:r>
      <w:r>
        <w:rPr/>
        <w:t>3:2;</w:t>
      </w:r>
      <w:r>
        <w:rPr>
          <w:spacing w:val="8"/>
        </w:rPr>
        <w:t> </w:t>
      </w:r>
      <w:r>
        <w:rPr/>
        <w:t>Juan</w:t>
      </w:r>
      <w:r>
        <w:rPr>
          <w:spacing w:val="8"/>
        </w:rPr>
        <w:t> </w:t>
      </w:r>
      <w:r>
        <w:rPr/>
        <w:t>11:49;</w:t>
      </w:r>
      <w:r>
        <w:rPr>
          <w:spacing w:val="8"/>
        </w:rPr>
        <w:t> </w:t>
      </w:r>
      <w:r>
        <w:rPr/>
        <w:t>18:13-14,</w:t>
      </w:r>
      <w:r>
        <w:rPr>
          <w:spacing w:val="8"/>
        </w:rPr>
        <w:t> </w:t>
      </w:r>
      <w:r>
        <w:rPr/>
        <w:t>24,</w:t>
      </w:r>
      <w:r>
        <w:rPr>
          <w:spacing w:val="9"/>
        </w:rPr>
        <w:t> </w:t>
      </w:r>
      <w:r>
        <w:rPr/>
        <w:t>28;</w:t>
      </w:r>
      <w:r>
        <w:rPr>
          <w:spacing w:val="7"/>
        </w:rPr>
        <w:t> </w:t>
      </w:r>
      <w:r>
        <w:rPr/>
        <w:t>Hechos</w:t>
      </w:r>
      <w:r>
        <w:rPr>
          <w:spacing w:val="8"/>
        </w:rPr>
        <w:t> </w:t>
      </w:r>
      <w:r>
        <w:rPr>
          <w:spacing w:val="-4"/>
        </w:rPr>
        <w:t>4:6.</w:t>
      </w:r>
    </w:p>
    <w:p>
      <w:pPr>
        <w:pStyle w:val="BodyText"/>
      </w:pPr>
    </w:p>
    <w:p>
      <w:pPr>
        <w:pStyle w:val="BodyText"/>
      </w:pPr>
    </w:p>
    <w:p>
      <w:pPr>
        <w:pStyle w:val="BodyText"/>
        <w:spacing w:before="195"/>
      </w:pPr>
    </w:p>
    <w:p>
      <w:pPr>
        <w:pStyle w:val="BodyText"/>
        <w:ind w:left="100"/>
      </w:pPr>
      <w:r>
        <w:rPr>
          <w:spacing w:val="-2"/>
        </w:rPr>
        <w:t>[←237]</w:t>
      </w:r>
    </w:p>
    <w:p>
      <w:pPr>
        <w:pStyle w:val="BodyText"/>
      </w:pPr>
    </w:p>
    <w:p>
      <w:pPr>
        <w:pStyle w:val="BodyText"/>
        <w:spacing w:before="272"/>
      </w:pPr>
    </w:p>
    <w:p>
      <w:pPr>
        <w:pStyle w:val="BodyText"/>
        <w:spacing w:line="247" w:lineRule="auto" w:before="1"/>
        <w:ind w:left="100" w:right="545"/>
      </w:pPr>
      <w:r>
        <w:rPr/>
        <w:t>Ver “The Short List: The New Testament Figures Known to History” [“Breve lista: Las figuras del Nuevo Testamento conocidas en las historia”], Biblical Archaeological Review [Revisión de la arqueología bíblica] 26, no. 6 (Noviembre/ Diciembre 2002): 34-37.</w:t>
      </w:r>
    </w:p>
    <w:p>
      <w:pPr>
        <w:pStyle w:val="BodyText"/>
      </w:pPr>
    </w:p>
    <w:p>
      <w:pPr>
        <w:pStyle w:val="BodyText"/>
      </w:pPr>
    </w:p>
    <w:p>
      <w:pPr>
        <w:pStyle w:val="BodyText"/>
        <w:spacing w:before="184"/>
      </w:pPr>
    </w:p>
    <w:p>
      <w:pPr>
        <w:pStyle w:val="BodyText"/>
        <w:ind w:left="100"/>
      </w:pPr>
      <w:r>
        <w:rPr>
          <w:spacing w:val="-2"/>
        </w:rPr>
        <w:t>[←238]</w:t>
      </w:r>
    </w:p>
    <w:p>
      <w:pPr>
        <w:pStyle w:val="BodyText"/>
      </w:pPr>
    </w:p>
    <w:p>
      <w:pPr>
        <w:pStyle w:val="BodyText"/>
        <w:spacing w:before="272"/>
      </w:pPr>
    </w:p>
    <w:p>
      <w:pPr>
        <w:pStyle w:val="BodyText"/>
        <w:ind w:left="100"/>
      </w:pPr>
      <w:r>
        <w:rPr>
          <w:spacing w:val="-2"/>
        </w:rPr>
        <w:t>Ibíd.</w:t>
      </w:r>
    </w:p>
    <w:p>
      <w:pPr>
        <w:spacing w:after="0"/>
        <w:sectPr>
          <w:pgSz w:w="12240" w:h="15840"/>
          <w:pgMar w:top="1820" w:bottom="280" w:left="1340" w:right="1240"/>
        </w:sectPr>
      </w:pPr>
    </w:p>
    <w:p>
      <w:pPr>
        <w:pStyle w:val="BodyText"/>
        <w:spacing w:before="77"/>
        <w:ind w:left="100"/>
      </w:pPr>
      <w:r>
        <w:rPr>
          <w:spacing w:val="-2"/>
        </w:rPr>
        <w:t>[←239]</w:t>
      </w:r>
    </w:p>
    <w:p>
      <w:pPr>
        <w:pStyle w:val="BodyText"/>
      </w:pPr>
    </w:p>
    <w:p>
      <w:pPr>
        <w:pStyle w:val="BodyText"/>
        <w:spacing w:before="273"/>
      </w:pPr>
    </w:p>
    <w:p>
      <w:pPr>
        <w:pStyle w:val="BodyText"/>
        <w:spacing w:line="247" w:lineRule="auto"/>
        <w:ind w:left="100" w:right="545"/>
      </w:pPr>
      <w:r>
        <w:rPr/>
        <w:t>Para una explicación de estos y más de otros 800 versos que los críticos han cuestionado, ver Norman Geisler y Thomas Howe, When Critics Ask [Cuando los críticos preguntan], (Grand Rapids, Mich.: Baker, 1992).</w:t>
      </w:r>
    </w:p>
    <w:p>
      <w:pPr>
        <w:pStyle w:val="BodyText"/>
      </w:pPr>
    </w:p>
    <w:p>
      <w:pPr>
        <w:pStyle w:val="BodyText"/>
      </w:pPr>
    </w:p>
    <w:p>
      <w:pPr>
        <w:pStyle w:val="BodyText"/>
        <w:spacing w:before="185"/>
      </w:pPr>
    </w:p>
    <w:p>
      <w:pPr>
        <w:pStyle w:val="BodyText"/>
        <w:ind w:left="100"/>
      </w:pPr>
      <w:r>
        <w:rPr>
          <w:spacing w:val="-2"/>
        </w:rPr>
        <w:t>[←240]</w:t>
      </w:r>
    </w:p>
    <w:p>
      <w:pPr>
        <w:pStyle w:val="BodyText"/>
      </w:pPr>
    </w:p>
    <w:p>
      <w:pPr>
        <w:pStyle w:val="BodyText"/>
        <w:spacing w:before="272"/>
      </w:pPr>
    </w:p>
    <w:p>
      <w:pPr>
        <w:pStyle w:val="BodyText"/>
        <w:spacing w:line="247" w:lineRule="auto"/>
        <w:ind w:left="100" w:right="253"/>
      </w:pPr>
      <w:r>
        <w:rPr/>
        <w:t>Es interesante notar que el credo registrado en 1 Corintios 15 no incluye a las mujeres</w:t>
      </w:r>
      <w:r>
        <w:rPr>
          <w:spacing w:val="35"/>
        </w:rPr>
        <w:t> </w:t>
      </w:r>
      <w:r>
        <w:rPr/>
        <w:t>como</w:t>
      </w:r>
      <w:r>
        <w:rPr>
          <w:spacing w:val="36"/>
        </w:rPr>
        <w:t> </w:t>
      </w:r>
      <w:r>
        <w:rPr/>
        <w:t>testigos</w:t>
      </w:r>
      <w:r>
        <w:rPr>
          <w:spacing w:val="35"/>
        </w:rPr>
        <w:t> </w:t>
      </w:r>
      <w:r>
        <w:rPr/>
        <w:t>presenciales.</w:t>
      </w:r>
      <w:r>
        <w:rPr>
          <w:spacing w:val="36"/>
        </w:rPr>
        <w:t> </w:t>
      </w:r>
      <w:r>
        <w:rPr/>
        <w:t>Tal</w:t>
      </w:r>
      <w:r>
        <w:rPr>
          <w:spacing w:val="35"/>
        </w:rPr>
        <w:t> </w:t>
      </w:r>
      <w:r>
        <w:rPr/>
        <w:t>vez</w:t>
      </w:r>
      <w:r>
        <w:rPr>
          <w:spacing w:val="35"/>
        </w:rPr>
        <w:t> </w:t>
      </w:r>
      <w:r>
        <w:rPr/>
        <w:t>sea</w:t>
      </w:r>
      <w:r>
        <w:rPr>
          <w:spacing w:val="35"/>
        </w:rPr>
        <w:t> </w:t>
      </w:r>
      <w:r>
        <w:rPr/>
        <w:t>porque</w:t>
      </w:r>
      <w:r>
        <w:rPr>
          <w:spacing w:val="35"/>
        </w:rPr>
        <w:t> </w:t>
      </w:r>
      <w:r>
        <w:rPr/>
        <w:t>los</w:t>
      </w:r>
      <w:r>
        <w:rPr>
          <w:spacing w:val="35"/>
        </w:rPr>
        <w:t> </w:t>
      </w:r>
      <w:r>
        <w:rPr/>
        <w:t>apóstoles reconocieron que una mención de las mujeres no agregaría más credibilidad a los catorce testigos masculinos específicamente nombrados allí.</w:t>
      </w:r>
    </w:p>
    <w:p>
      <w:pPr>
        <w:pStyle w:val="BodyText"/>
      </w:pPr>
    </w:p>
    <w:p>
      <w:pPr>
        <w:pStyle w:val="BodyText"/>
      </w:pPr>
    </w:p>
    <w:p>
      <w:pPr>
        <w:pStyle w:val="BodyText"/>
        <w:spacing w:before="184"/>
      </w:pPr>
    </w:p>
    <w:p>
      <w:pPr>
        <w:pStyle w:val="BodyText"/>
        <w:spacing w:before="1"/>
        <w:ind w:left="100"/>
      </w:pPr>
      <w:r>
        <w:rPr>
          <w:spacing w:val="-2"/>
        </w:rPr>
        <w:t>[←241]</w:t>
      </w:r>
    </w:p>
    <w:p>
      <w:pPr>
        <w:pStyle w:val="BodyText"/>
      </w:pPr>
    </w:p>
    <w:p>
      <w:pPr>
        <w:pStyle w:val="BodyText"/>
        <w:spacing w:before="272"/>
      </w:pPr>
    </w:p>
    <w:p>
      <w:pPr>
        <w:pStyle w:val="BodyText"/>
        <w:spacing w:line="247" w:lineRule="auto"/>
        <w:ind w:left="100" w:right="545"/>
      </w:pPr>
      <w:r>
        <w:rPr/>
        <w:t>Ver Gary Habermas, The Historical Jesus [El Jesús histórico] (Joplin, Mo.: College Press, 1996), 205.</w:t>
      </w:r>
    </w:p>
    <w:p>
      <w:pPr>
        <w:pStyle w:val="BodyText"/>
      </w:pPr>
    </w:p>
    <w:p>
      <w:pPr>
        <w:pStyle w:val="BodyText"/>
      </w:pPr>
    </w:p>
    <w:p>
      <w:pPr>
        <w:pStyle w:val="BodyText"/>
        <w:spacing w:before="185"/>
      </w:pPr>
    </w:p>
    <w:p>
      <w:pPr>
        <w:pStyle w:val="BodyText"/>
        <w:ind w:left="100"/>
      </w:pPr>
      <w:r>
        <w:rPr>
          <w:spacing w:val="-2"/>
        </w:rPr>
        <w:t>[←242]</w:t>
      </w:r>
    </w:p>
    <w:p>
      <w:pPr>
        <w:pStyle w:val="BodyText"/>
      </w:pPr>
    </w:p>
    <w:p>
      <w:pPr>
        <w:pStyle w:val="BodyText"/>
        <w:spacing w:before="273"/>
      </w:pPr>
    </w:p>
    <w:p>
      <w:pPr>
        <w:pStyle w:val="BodyText"/>
        <w:ind w:left="100"/>
      </w:pPr>
      <w:r>
        <w:rPr/>
        <w:t>Ver</w:t>
      </w:r>
      <w:r>
        <w:rPr>
          <w:spacing w:val="8"/>
        </w:rPr>
        <w:t> </w:t>
      </w:r>
      <w:r>
        <w:rPr/>
        <w:t>Geisler</w:t>
      </w:r>
      <w:r>
        <w:rPr>
          <w:spacing w:val="8"/>
        </w:rPr>
        <w:t> </w:t>
      </w:r>
      <w:r>
        <w:rPr/>
        <w:t>y</w:t>
      </w:r>
      <w:r>
        <w:rPr>
          <w:spacing w:val="9"/>
        </w:rPr>
        <w:t> </w:t>
      </w:r>
      <w:r>
        <w:rPr/>
        <w:t>Howe,</w:t>
      </w:r>
      <w:r>
        <w:rPr>
          <w:spacing w:val="9"/>
        </w:rPr>
        <w:t> </w:t>
      </w:r>
      <w:r>
        <w:rPr/>
        <w:t>When</w:t>
      </w:r>
      <w:r>
        <w:rPr>
          <w:spacing w:val="10"/>
        </w:rPr>
        <w:t> </w:t>
      </w:r>
      <w:r>
        <w:rPr/>
        <w:t>Critics</w:t>
      </w:r>
      <w:r>
        <w:rPr>
          <w:spacing w:val="8"/>
        </w:rPr>
        <w:t> </w:t>
      </w:r>
      <w:r>
        <w:rPr/>
        <w:t>Ask</w:t>
      </w:r>
      <w:r>
        <w:rPr>
          <w:spacing w:val="9"/>
        </w:rPr>
        <w:t> </w:t>
      </w:r>
      <w:r>
        <w:rPr/>
        <w:t>[Cuando</w:t>
      </w:r>
      <w:r>
        <w:rPr>
          <w:spacing w:val="9"/>
        </w:rPr>
        <w:t> </w:t>
      </w:r>
      <w:r>
        <w:rPr/>
        <w:t>los</w:t>
      </w:r>
      <w:r>
        <w:rPr>
          <w:spacing w:val="9"/>
        </w:rPr>
        <w:t> </w:t>
      </w:r>
      <w:r>
        <w:rPr/>
        <w:t>críticos</w:t>
      </w:r>
      <w:r>
        <w:rPr>
          <w:spacing w:val="8"/>
        </w:rPr>
        <w:t> </w:t>
      </w:r>
      <w:r>
        <w:rPr/>
        <w:t>preguntan],</w:t>
      </w:r>
      <w:r>
        <w:rPr>
          <w:spacing w:val="9"/>
        </w:rPr>
        <w:t> </w:t>
      </w:r>
      <w:r>
        <w:rPr>
          <w:spacing w:val="-5"/>
        </w:rPr>
        <w:t>21.</w:t>
      </w:r>
    </w:p>
    <w:p>
      <w:pPr>
        <w:spacing w:after="0"/>
        <w:sectPr>
          <w:pgSz w:w="12240" w:h="15840"/>
          <w:pgMar w:top="1360" w:bottom="280" w:left="1340" w:right="1240"/>
        </w:sectPr>
      </w:pPr>
    </w:p>
    <w:p>
      <w:pPr>
        <w:pStyle w:val="BodyText"/>
        <w:spacing w:before="77"/>
        <w:ind w:left="100"/>
      </w:pPr>
      <w:r>
        <w:rPr>
          <w:spacing w:val="-2"/>
        </w:rPr>
        <w:t>[←243]</w:t>
      </w:r>
    </w:p>
    <w:p>
      <w:pPr>
        <w:pStyle w:val="BodyText"/>
      </w:pPr>
    </w:p>
    <w:p>
      <w:pPr>
        <w:pStyle w:val="BodyText"/>
        <w:spacing w:before="273"/>
      </w:pPr>
    </w:p>
    <w:p>
      <w:pPr>
        <w:pStyle w:val="BodyText"/>
        <w:spacing w:line="247" w:lineRule="auto"/>
        <w:ind w:left="100" w:right="545"/>
      </w:pPr>
      <w:r>
        <w:rPr/>
        <w:t>Simon Greenleaf, The Testimony of the Evangelists [El testimonio de los evangelistas], (1874; reimpreso, Grand Rapids, Mich.: Baker, 1984), 9-10.</w:t>
      </w:r>
    </w:p>
    <w:p>
      <w:pPr>
        <w:pStyle w:val="BodyText"/>
      </w:pPr>
    </w:p>
    <w:p>
      <w:pPr>
        <w:pStyle w:val="BodyText"/>
      </w:pPr>
    </w:p>
    <w:p>
      <w:pPr>
        <w:pStyle w:val="BodyText"/>
        <w:spacing w:before="185"/>
      </w:pPr>
    </w:p>
    <w:p>
      <w:pPr>
        <w:pStyle w:val="BodyText"/>
        <w:ind w:left="100"/>
      </w:pPr>
      <w:r>
        <w:rPr>
          <w:spacing w:val="-2"/>
        </w:rPr>
        <w:t>[←244]</w:t>
      </w:r>
    </w:p>
    <w:p>
      <w:pPr>
        <w:pStyle w:val="BodyText"/>
      </w:pPr>
    </w:p>
    <w:p>
      <w:pPr>
        <w:pStyle w:val="BodyText"/>
        <w:spacing w:before="272"/>
      </w:pPr>
    </w:p>
    <w:p>
      <w:pPr>
        <w:spacing w:line="247" w:lineRule="auto" w:before="1"/>
        <w:ind w:left="100" w:right="545" w:firstLine="0"/>
        <w:jc w:val="left"/>
        <w:rPr>
          <w:i/>
          <w:sz w:val="28"/>
        </w:rPr>
      </w:pPr>
      <w:r>
        <w:rPr>
          <w:i/>
          <w:sz w:val="28"/>
        </w:rPr>
        <w:t>El evangelio de Pedro. Ver Ron Cameron, The Other Gospels [Los otros</w:t>
      </w:r>
      <w:r>
        <w:rPr>
          <w:i/>
          <w:sz w:val="28"/>
        </w:rPr>
        <w:t> evangelios] (Philadelphia: Westminster, 1982), 80-81.</w:t>
      </w:r>
    </w:p>
    <w:p>
      <w:pPr>
        <w:pStyle w:val="BodyText"/>
        <w:rPr>
          <w:i/>
        </w:rPr>
      </w:pPr>
    </w:p>
    <w:p>
      <w:pPr>
        <w:pStyle w:val="BodyText"/>
        <w:rPr>
          <w:i/>
        </w:rPr>
      </w:pPr>
    </w:p>
    <w:p>
      <w:pPr>
        <w:pStyle w:val="BodyText"/>
        <w:spacing w:before="185"/>
        <w:rPr>
          <w:i/>
        </w:rPr>
      </w:pPr>
    </w:p>
    <w:p>
      <w:pPr>
        <w:pStyle w:val="BodyText"/>
        <w:ind w:left="100"/>
      </w:pPr>
      <w:r>
        <w:rPr>
          <w:spacing w:val="-2"/>
        </w:rPr>
        <w:t>[←245]</w:t>
      </w:r>
    </w:p>
    <w:p>
      <w:pPr>
        <w:pStyle w:val="BodyText"/>
      </w:pPr>
    </w:p>
    <w:p>
      <w:pPr>
        <w:pStyle w:val="BodyText"/>
        <w:spacing w:before="272"/>
      </w:pPr>
    </w:p>
    <w:p>
      <w:pPr>
        <w:pStyle w:val="BodyText"/>
        <w:spacing w:line="247" w:lineRule="auto"/>
        <w:ind w:left="100" w:right="417"/>
      </w:pPr>
      <w:r>
        <w:rPr/>
        <w:t>Incluso si argumentamos que el ángel de Mateo es un adorno, eso no refutaría la historicidad de la resurrección. De hecho, incluso el embellecido evangelio de Pedro está construido sobre el hecho histórico de la resurrección.</w:t>
      </w:r>
    </w:p>
    <w:p>
      <w:pPr>
        <w:pStyle w:val="BodyText"/>
      </w:pPr>
    </w:p>
    <w:p>
      <w:pPr>
        <w:pStyle w:val="BodyText"/>
      </w:pPr>
    </w:p>
    <w:p>
      <w:pPr>
        <w:pStyle w:val="BodyText"/>
        <w:spacing w:before="185"/>
      </w:pPr>
    </w:p>
    <w:p>
      <w:pPr>
        <w:pStyle w:val="BodyText"/>
        <w:ind w:left="100"/>
      </w:pPr>
      <w:r>
        <w:rPr>
          <w:spacing w:val="-2"/>
        </w:rPr>
        <w:t>[←246]</w:t>
      </w:r>
    </w:p>
    <w:p>
      <w:pPr>
        <w:pStyle w:val="BodyText"/>
      </w:pPr>
    </w:p>
    <w:p>
      <w:pPr>
        <w:pStyle w:val="BodyText"/>
        <w:spacing w:before="272"/>
      </w:pPr>
    </w:p>
    <w:p>
      <w:pPr>
        <w:pStyle w:val="BodyText"/>
        <w:spacing w:line="247" w:lineRule="auto" w:before="1"/>
        <w:ind w:left="100" w:right="545"/>
      </w:pPr>
      <w:r>
        <w:rPr/>
        <w:t>N. T. Wright, The Resurrection of the Son of God [La resurrección del Hijo de Dios], (Minneapolis: Fortress, 2003), 603.</w:t>
      </w:r>
    </w:p>
    <w:p>
      <w:pPr>
        <w:pStyle w:val="BodyText"/>
      </w:pPr>
    </w:p>
    <w:p>
      <w:pPr>
        <w:pStyle w:val="BodyText"/>
      </w:pPr>
    </w:p>
    <w:p>
      <w:pPr>
        <w:pStyle w:val="BodyText"/>
        <w:spacing w:before="185"/>
      </w:pPr>
    </w:p>
    <w:p>
      <w:pPr>
        <w:pStyle w:val="BodyText"/>
        <w:ind w:left="100"/>
      </w:pPr>
      <w:r>
        <w:rPr>
          <w:spacing w:val="-2"/>
        </w:rPr>
        <w:t>[←247]</w:t>
      </w:r>
    </w:p>
    <w:p>
      <w:pPr>
        <w:spacing w:after="0"/>
        <w:sectPr>
          <w:pgSz w:w="12240" w:h="15840"/>
          <w:pgMar w:top="1360" w:bottom="280" w:left="1340" w:right="1240"/>
        </w:sectPr>
      </w:pPr>
    </w:p>
    <w:p>
      <w:pPr>
        <w:pStyle w:val="BodyText"/>
        <w:spacing w:line="247" w:lineRule="auto" w:before="237"/>
        <w:ind w:left="100" w:right="545"/>
      </w:pPr>
      <w:r>
        <w:rPr/>
        <w:t>J. P. Moreland, entrevista por Lee Strobel, The Case for Christ (Grand Rapids, Mich.: Zondervan, 1998), 250.</w:t>
      </w:r>
    </w:p>
    <w:p>
      <w:pPr>
        <w:pStyle w:val="BodyText"/>
      </w:pPr>
    </w:p>
    <w:p>
      <w:pPr>
        <w:pStyle w:val="BodyText"/>
      </w:pPr>
    </w:p>
    <w:p>
      <w:pPr>
        <w:pStyle w:val="BodyText"/>
        <w:spacing w:before="185"/>
      </w:pPr>
    </w:p>
    <w:p>
      <w:pPr>
        <w:pStyle w:val="BodyText"/>
        <w:ind w:left="100"/>
      </w:pPr>
      <w:r>
        <w:rPr>
          <w:spacing w:val="-2"/>
        </w:rPr>
        <w:t>[←248]</w:t>
      </w:r>
    </w:p>
    <w:p>
      <w:pPr>
        <w:pStyle w:val="BodyText"/>
      </w:pPr>
    </w:p>
    <w:p>
      <w:pPr>
        <w:pStyle w:val="BodyText"/>
        <w:spacing w:before="272"/>
      </w:pPr>
    </w:p>
    <w:p>
      <w:pPr>
        <w:pStyle w:val="BodyText"/>
        <w:spacing w:line="247" w:lineRule="auto"/>
        <w:ind w:left="100" w:right="362"/>
      </w:pPr>
      <w:r>
        <w:rPr/>
        <w:t>La primera carta de Pablo a los Corintios, que se escribió a mediados de los años 50</w:t>
      </w:r>
      <w:r>
        <w:rPr>
          <w:spacing w:val="27"/>
        </w:rPr>
        <w:t> </w:t>
      </w:r>
      <w:r>
        <w:rPr/>
        <w:t>d.C.,</w:t>
      </w:r>
      <w:r>
        <w:rPr>
          <w:spacing w:val="27"/>
        </w:rPr>
        <w:t> </w:t>
      </w:r>
      <w:r>
        <w:rPr/>
        <w:t>trata</w:t>
      </w:r>
      <w:r>
        <w:rPr>
          <w:spacing w:val="25"/>
        </w:rPr>
        <w:t> </w:t>
      </w:r>
      <w:r>
        <w:rPr/>
        <w:t>sobre</w:t>
      </w:r>
      <w:r>
        <w:rPr>
          <w:spacing w:val="25"/>
        </w:rPr>
        <w:t> </w:t>
      </w:r>
      <w:r>
        <w:rPr/>
        <w:t>el</w:t>
      </w:r>
      <w:r>
        <w:rPr>
          <w:spacing w:val="25"/>
        </w:rPr>
        <w:t> </w:t>
      </w:r>
      <w:r>
        <w:rPr/>
        <w:t>tema</w:t>
      </w:r>
      <w:r>
        <w:rPr>
          <w:spacing w:val="25"/>
        </w:rPr>
        <w:t> </w:t>
      </w:r>
      <w:r>
        <w:rPr/>
        <w:t>de</w:t>
      </w:r>
      <w:r>
        <w:rPr>
          <w:spacing w:val="25"/>
        </w:rPr>
        <w:t> </w:t>
      </w:r>
      <w:r>
        <w:rPr/>
        <w:t>la</w:t>
      </w:r>
      <w:r>
        <w:rPr>
          <w:spacing w:val="25"/>
        </w:rPr>
        <w:t> </w:t>
      </w:r>
      <w:r>
        <w:rPr/>
        <w:t>comunión</w:t>
      </w:r>
      <w:r>
        <w:rPr>
          <w:spacing w:val="27"/>
        </w:rPr>
        <w:t> </w:t>
      </w:r>
      <w:r>
        <w:rPr/>
        <w:t>como</w:t>
      </w:r>
      <w:r>
        <w:rPr>
          <w:spacing w:val="27"/>
        </w:rPr>
        <w:t> </w:t>
      </w:r>
      <w:r>
        <w:rPr/>
        <w:t>si</w:t>
      </w:r>
      <w:r>
        <w:rPr>
          <w:spacing w:val="25"/>
        </w:rPr>
        <w:t> </w:t>
      </w:r>
      <w:r>
        <w:rPr/>
        <w:t>hubiera</w:t>
      </w:r>
      <w:r>
        <w:rPr>
          <w:spacing w:val="25"/>
        </w:rPr>
        <w:t> </w:t>
      </w:r>
      <w:r>
        <w:rPr/>
        <w:t>estado</w:t>
      </w:r>
      <w:r>
        <w:rPr>
          <w:spacing w:val="27"/>
        </w:rPr>
        <w:t> </w:t>
      </w:r>
      <w:r>
        <w:rPr/>
        <w:t>en</w:t>
      </w:r>
      <w:r>
        <w:rPr>
          <w:spacing w:val="27"/>
        </w:rPr>
        <w:t> </w:t>
      </w:r>
      <w:r>
        <w:rPr/>
        <w:t>práctica allí</w:t>
      </w:r>
      <w:r>
        <w:rPr>
          <w:spacing w:val="34"/>
        </w:rPr>
        <w:t> </w:t>
      </w:r>
      <w:r>
        <w:rPr/>
        <w:t>durante</w:t>
      </w:r>
      <w:r>
        <w:rPr>
          <w:spacing w:val="34"/>
        </w:rPr>
        <w:t> </w:t>
      </w:r>
      <w:r>
        <w:rPr/>
        <w:t>bastante</w:t>
      </w:r>
      <w:r>
        <w:rPr>
          <w:spacing w:val="34"/>
        </w:rPr>
        <w:t> </w:t>
      </w:r>
      <w:r>
        <w:rPr/>
        <w:t>tiempo.</w:t>
      </w:r>
      <w:r>
        <w:rPr>
          <w:spacing w:val="35"/>
        </w:rPr>
        <w:t> </w:t>
      </w:r>
      <w:r>
        <w:rPr/>
        <w:t>Pablo</w:t>
      </w:r>
      <w:r>
        <w:rPr>
          <w:spacing w:val="35"/>
        </w:rPr>
        <w:t> </w:t>
      </w:r>
      <w:r>
        <w:rPr/>
        <w:t>dice</w:t>
      </w:r>
      <w:r>
        <w:rPr>
          <w:spacing w:val="34"/>
        </w:rPr>
        <w:t> </w:t>
      </w:r>
      <w:r>
        <w:rPr/>
        <w:t>que</w:t>
      </w:r>
      <w:r>
        <w:rPr>
          <w:spacing w:val="34"/>
        </w:rPr>
        <w:t> </w:t>
      </w:r>
      <w:r>
        <w:rPr/>
        <w:t>previamente</w:t>
      </w:r>
      <w:r>
        <w:rPr>
          <w:spacing w:val="34"/>
        </w:rPr>
        <w:t> </w:t>
      </w:r>
      <w:r>
        <w:rPr/>
        <w:t>transmitió</w:t>
      </w:r>
      <w:r>
        <w:rPr>
          <w:spacing w:val="35"/>
        </w:rPr>
        <w:t> </w:t>
      </w:r>
      <w:r>
        <w:rPr/>
        <w:t>a</w:t>
      </w:r>
      <w:r>
        <w:rPr>
          <w:spacing w:val="34"/>
        </w:rPr>
        <w:t> </w:t>
      </w:r>
      <w:r>
        <w:rPr/>
        <w:t>los corintios lo que el Señor le había transmitido (1 Corintios 11:23). La primera</w:t>
      </w:r>
      <w:r>
        <w:rPr>
          <w:spacing w:val="80"/>
        </w:rPr>
        <w:t> </w:t>
      </w:r>
      <w:r>
        <w:rPr/>
        <w:t>visita de Pablo a Corinto fue cerca del 51 d.C., que es probablemente cuando él</w:t>
      </w:r>
      <w:r>
        <w:rPr>
          <w:spacing w:val="80"/>
          <w:w w:val="150"/>
        </w:rPr>
        <w:t> </w:t>
      </w:r>
      <w:r>
        <w:rPr/>
        <w:t>les transmitió la práctica de la comunión. Esto, por supuesto, significaría que</w:t>
      </w:r>
      <w:r>
        <w:rPr>
          <w:spacing w:val="40"/>
        </w:rPr>
        <w:t> </w:t>
      </w:r>
      <w:r>
        <w:rPr/>
        <w:t>Pablo tuvo que haberlo recibido incluso antes.</w:t>
      </w:r>
    </w:p>
    <w:p>
      <w:pPr>
        <w:pStyle w:val="BodyText"/>
      </w:pPr>
    </w:p>
    <w:p>
      <w:pPr>
        <w:pStyle w:val="BodyText"/>
      </w:pPr>
    </w:p>
    <w:p>
      <w:pPr>
        <w:pStyle w:val="BodyText"/>
        <w:spacing w:before="183"/>
      </w:pPr>
    </w:p>
    <w:p>
      <w:pPr>
        <w:pStyle w:val="BodyText"/>
        <w:ind w:left="100"/>
      </w:pPr>
      <w:r>
        <w:rPr>
          <w:spacing w:val="-2"/>
        </w:rPr>
        <w:t>[←249]</w:t>
      </w:r>
    </w:p>
    <w:p>
      <w:pPr>
        <w:pStyle w:val="BodyText"/>
      </w:pPr>
    </w:p>
    <w:p>
      <w:pPr>
        <w:pStyle w:val="BodyText"/>
        <w:spacing w:before="273"/>
      </w:pPr>
    </w:p>
    <w:p>
      <w:pPr>
        <w:pStyle w:val="BodyText"/>
        <w:spacing w:line="247" w:lineRule="auto"/>
        <w:ind w:left="100" w:right="545"/>
      </w:pPr>
      <w:r>
        <w:rPr/>
        <w:t>Charles Colson, “An Unholy Hoax?” [“¿Un engaño profano?”] Breakpoint commentary [Comentario Punto de interrupción], 29 de Marzo de 2002 (No. 020329). Publicado en </w:t>
      </w:r>
      <w:hyperlink r:id="rId168">
        <w:r>
          <w:rPr/>
          <w:t>http://www.epm.org/Unholy</w:t>
        </w:r>
      </w:hyperlink>
      <w:r>
        <w:rPr/>
        <w:t> Hoax.htm.</w:t>
      </w:r>
    </w:p>
    <w:p>
      <w:pPr>
        <w:pStyle w:val="BodyText"/>
      </w:pPr>
    </w:p>
    <w:p>
      <w:pPr>
        <w:pStyle w:val="BodyText"/>
      </w:pPr>
    </w:p>
    <w:p>
      <w:pPr>
        <w:pStyle w:val="BodyText"/>
        <w:spacing w:before="185"/>
      </w:pPr>
    </w:p>
    <w:p>
      <w:pPr>
        <w:pStyle w:val="BodyText"/>
        <w:ind w:left="100"/>
      </w:pPr>
      <w:r>
        <w:rPr>
          <w:spacing w:val="-2"/>
        </w:rPr>
        <w:t>[←250]</w:t>
      </w:r>
    </w:p>
    <w:p>
      <w:pPr>
        <w:pStyle w:val="BodyText"/>
      </w:pPr>
    </w:p>
    <w:p>
      <w:pPr>
        <w:pStyle w:val="BodyText"/>
        <w:spacing w:before="272"/>
      </w:pPr>
    </w:p>
    <w:p>
      <w:pPr>
        <w:pStyle w:val="BodyText"/>
        <w:spacing w:line="247" w:lineRule="auto"/>
        <w:ind w:left="100" w:right="545"/>
      </w:pPr>
      <w:r>
        <w:rPr/>
        <w:t>De un discurso en Mississippi College School of Law [Facultad de Derecho de</w:t>
      </w:r>
      <w:r>
        <w:rPr>
          <w:spacing w:val="40"/>
        </w:rPr>
        <w:t> </w:t>
      </w:r>
      <w:r>
        <w:rPr/>
        <w:t>la Universidad de Mississippi], publicado en </w:t>
      </w:r>
      <w:hyperlink r:id="rId169">
        <w:r>
          <w:rPr>
            <w:spacing w:val="-2"/>
          </w:rPr>
          <w:t>http://tmatt.gospelcom.net/column/1996/04/24/.</w:t>
        </w:r>
      </w:hyperlink>
    </w:p>
    <w:p>
      <w:pPr>
        <w:spacing w:after="0" w:line="247" w:lineRule="auto"/>
        <w:sectPr>
          <w:pgSz w:w="12240" w:h="15840"/>
          <w:pgMar w:top="1820" w:bottom="280" w:left="1340" w:right="1240"/>
        </w:sectPr>
      </w:pPr>
    </w:p>
    <w:p>
      <w:pPr>
        <w:pStyle w:val="BodyText"/>
        <w:spacing w:before="159"/>
      </w:pPr>
    </w:p>
    <w:p>
      <w:pPr>
        <w:pStyle w:val="BodyText"/>
        <w:spacing w:before="1"/>
        <w:ind w:left="100"/>
      </w:pPr>
      <w:r>
        <w:rPr>
          <w:spacing w:val="-2"/>
        </w:rPr>
        <w:t>[←251]</w:t>
      </w:r>
    </w:p>
    <w:p>
      <w:pPr>
        <w:pStyle w:val="BodyText"/>
      </w:pPr>
    </w:p>
    <w:p>
      <w:pPr>
        <w:pStyle w:val="BodyText"/>
        <w:spacing w:before="272"/>
      </w:pPr>
    </w:p>
    <w:p>
      <w:pPr>
        <w:pStyle w:val="BodyText"/>
        <w:spacing w:line="247" w:lineRule="auto"/>
        <w:ind w:left="100" w:right="417"/>
      </w:pPr>
      <w:r>
        <w:rPr/>
        <w:t>Para una discusión sobre los pocos pasajes del Corán que algunos musulmanes creen que hablan de milagros ver Norman Geisler y Abdul Saleeb, Answering Islam [Respondiendo al islam], 2a ed. (Grand Rapids, Mich.: Baker, 2002), 163- </w:t>
      </w:r>
      <w:r>
        <w:rPr>
          <w:spacing w:val="-4"/>
        </w:rPr>
        <w:t>168.</w:t>
      </w:r>
    </w:p>
    <w:p>
      <w:pPr>
        <w:pStyle w:val="BodyText"/>
      </w:pPr>
    </w:p>
    <w:p>
      <w:pPr>
        <w:pStyle w:val="BodyText"/>
      </w:pPr>
    </w:p>
    <w:p>
      <w:pPr>
        <w:pStyle w:val="BodyText"/>
        <w:spacing w:before="184"/>
      </w:pPr>
    </w:p>
    <w:p>
      <w:pPr>
        <w:pStyle w:val="BodyText"/>
        <w:ind w:left="100"/>
      </w:pPr>
      <w:r>
        <w:rPr>
          <w:spacing w:val="-2"/>
        </w:rPr>
        <w:t>[←252]</w:t>
      </w:r>
    </w:p>
    <w:p>
      <w:pPr>
        <w:pStyle w:val="BodyText"/>
      </w:pPr>
    </w:p>
    <w:p>
      <w:pPr>
        <w:pStyle w:val="BodyText"/>
        <w:spacing w:before="273"/>
      </w:pPr>
    </w:p>
    <w:p>
      <w:pPr>
        <w:pStyle w:val="BodyText"/>
        <w:ind w:left="100"/>
      </w:pPr>
      <w:r>
        <w:rPr/>
        <w:t>Ver</w:t>
      </w:r>
      <w:r>
        <w:rPr>
          <w:spacing w:val="-3"/>
        </w:rPr>
        <w:t> </w:t>
      </w:r>
      <w:r>
        <w:rPr/>
        <w:t>ibíd.,</w:t>
      </w:r>
      <w:r>
        <w:rPr>
          <w:spacing w:val="-1"/>
        </w:rPr>
        <w:t> </w:t>
      </w:r>
      <w:r>
        <w:rPr/>
        <w:t>163-</w:t>
      </w:r>
      <w:r>
        <w:rPr>
          <w:spacing w:val="-4"/>
        </w:rPr>
        <w:t>174.</w:t>
      </w:r>
    </w:p>
    <w:p>
      <w:pPr>
        <w:pStyle w:val="BodyText"/>
      </w:pPr>
    </w:p>
    <w:p>
      <w:pPr>
        <w:pStyle w:val="BodyText"/>
      </w:pPr>
    </w:p>
    <w:p>
      <w:pPr>
        <w:pStyle w:val="BodyText"/>
        <w:spacing w:before="195"/>
      </w:pPr>
    </w:p>
    <w:p>
      <w:pPr>
        <w:pStyle w:val="BodyText"/>
        <w:ind w:left="100"/>
      </w:pPr>
      <w:r>
        <w:rPr>
          <w:spacing w:val="-2"/>
        </w:rPr>
        <w:t>[←253]</w:t>
      </w:r>
    </w:p>
    <w:p>
      <w:pPr>
        <w:pStyle w:val="BodyText"/>
      </w:pPr>
    </w:p>
    <w:p>
      <w:pPr>
        <w:pStyle w:val="BodyText"/>
        <w:spacing w:before="272"/>
      </w:pPr>
    </w:p>
    <w:p>
      <w:pPr>
        <w:pStyle w:val="BodyText"/>
        <w:spacing w:line="247" w:lineRule="auto" w:before="1"/>
        <w:ind w:left="100" w:right="545"/>
      </w:pPr>
      <w:r>
        <w:rPr/>
        <w:t>Gary R. Habermas, The Risen Jesus and Future Hope [El Jesús resucitado y la esperanza futura] (Lanham, Md.: Rowman &amp; Littlefield, 2003).</w:t>
      </w:r>
    </w:p>
    <w:p>
      <w:pPr>
        <w:pStyle w:val="BodyText"/>
      </w:pPr>
    </w:p>
    <w:p>
      <w:pPr>
        <w:pStyle w:val="BodyText"/>
      </w:pPr>
    </w:p>
    <w:p>
      <w:pPr>
        <w:pStyle w:val="BodyText"/>
        <w:spacing w:before="185"/>
      </w:pPr>
    </w:p>
    <w:p>
      <w:pPr>
        <w:pStyle w:val="BodyText"/>
        <w:ind w:left="100"/>
      </w:pPr>
      <w:r>
        <w:rPr>
          <w:spacing w:val="-2"/>
        </w:rPr>
        <w:t>[←254]</w:t>
      </w:r>
    </w:p>
    <w:p>
      <w:pPr>
        <w:pStyle w:val="BodyText"/>
      </w:pPr>
    </w:p>
    <w:p>
      <w:pPr>
        <w:pStyle w:val="BodyText"/>
        <w:spacing w:before="272"/>
      </w:pPr>
    </w:p>
    <w:p>
      <w:pPr>
        <w:pStyle w:val="BodyText"/>
        <w:spacing w:line="247" w:lineRule="auto"/>
        <w:ind w:left="100" w:right="253"/>
      </w:pPr>
      <w:r>
        <w:rPr/>
        <w:t>Si bien los académicos no son unánimes en la tumba vacía, la mayoría de ellos (alrededor del 75 %) cree que la tumba estaba vacía. Los otros once hechos mencionados aquí gozan de un apoyo académico casi unánime.</w:t>
      </w:r>
    </w:p>
    <w:p>
      <w:pPr>
        <w:spacing w:after="0" w:line="247" w:lineRule="auto"/>
        <w:sectPr>
          <w:pgSz w:w="12240" w:h="15840"/>
          <w:pgMar w:top="1820" w:bottom="280" w:left="1340" w:right="1240"/>
        </w:sectPr>
      </w:pPr>
    </w:p>
    <w:p>
      <w:pPr>
        <w:pStyle w:val="BodyText"/>
        <w:spacing w:before="159"/>
      </w:pPr>
    </w:p>
    <w:p>
      <w:pPr>
        <w:pStyle w:val="BodyText"/>
        <w:spacing w:before="1"/>
        <w:ind w:left="100"/>
      </w:pPr>
      <w:r>
        <w:rPr>
          <w:spacing w:val="-2"/>
        </w:rPr>
        <w:t>[←255]</w:t>
      </w:r>
    </w:p>
    <w:p>
      <w:pPr>
        <w:pStyle w:val="BodyText"/>
      </w:pPr>
    </w:p>
    <w:p>
      <w:pPr>
        <w:pStyle w:val="BodyText"/>
        <w:spacing w:before="272"/>
      </w:pPr>
    </w:p>
    <w:p>
      <w:pPr>
        <w:pStyle w:val="BodyText"/>
        <w:ind w:left="100"/>
      </w:pPr>
      <w:r>
        <w:rPr/>
        <w:t>Habermas,</w:t>
      </w:r>
      <w:r>
        <w:rPr>
          <w:spacing w:val="13"/>
        </w:rPr>
        <w:t> </w:t>
      </w:r>
      <w:r>
        <w:rPr/>
        <w:t>Risen</w:t>
      </w:r>
      <w:r>
        <w:rPr>
          <w:spacing w:val="13"/>
        </w:rPr>
        <w:t> </w:t>
      </w:r>
      <w:r>
        <w:rPr/>
        <w:t>Jesus</w:t>
      </w:r>
      <w:r>
        <w:rPr>
          <w:spacing w:val="13"/>
        </w:rPr>
        <w:t> </w:t>
      </w:r>
      <w:r>
        <w:rPr/>
        <w:t>and</w:t>
      </w:r>
      <w:r>
        <w:rPr>
          <w:spacing w:val="13"/>
        </w:rPr>
        <w:t> </w:t>
      </w:r>
      <w:r>
        <w:rPr/>
        <w:t>Future</w:t>
      </w:r>
      <w:r>
        <w:rPr>
          <w:spacing w:val="13"/>
        </w:rPr>
        <w:t> </w:t>
      </w:r>
      <w:r>
        <w:rPr/>
        <w:t>Hope,</w:t>
      </w:r>
      <w:r>
        <w:rPr>
          <w:spacing w:val="13"/>
        </w:rPr>
        <w:t> </w:t>
      </w:r>
      <w:r>
        <w:rPr/>
        <w:t>9-</w:t>
      </w:r>
      <w:r>
        <w:rPr>
          <w:spacing w:val="-5"/>
        </w:rPr>
        <w:t>10.</w:t>
      </w:r>
    </w:p>
    <w:p>
      <w:pPr>
        <w:pStyle w:val="BodyText"/>
      </w:pPr>
    </w:p>
    <w:p>
      <w:pPr>
        <w:pStyle w:val="BodyText"/>
      </w:pPr>
    </w:p>
    <w:p>
      <w:pPr>
        <w:pStyle w:val="BodyText"/>
        <w:spacing w:before="195"/>
      </w:pPr>
    </w:p>
    <w:p>
      <w:pPr>
        <w:pStyle w:val="BodyText"/>
        <w:ind w:left="100"/>
      </w:pPr>
      <w:r>
        <w:rPr>
          <w:spacing w:val="-2"/>
        </w:rPr>
        <w:t>[←256]</w:t>
      </w:r>
    </w:p>
    <w:p>
      <w:pPr>
        <w:pStyle w:val="BodyText"/>
      </w:pPr>
    </w:p>
    <w:p>
      <w:pPr>
        <w:pStyle w:val="BodyText"/>
        <w:spacing w:before="273"/>
      </w:pPr>
    </w:p>
    <w:p>
      <w:pPr>
        <w:pStyle w:val="BodyText"/>
        <w:spacing w:line="247" w:lineRule="auto"/>
        <w:ind w:left="100" w:right="545"/>
      </w:pPr>
      <w:r>
        <w:rPr/>
        <w:t>William Lane Craig, en Paul Copan y Ronald Tacelli, eds., Jesus’</w:t>
      </w:r>
      <w:r>
        <w:rPr>
          <w:spacing w:val="-10"/>
        </w:rPr>
        <w:t> </w:t>
      </w:r>
      <w:r>
        <w:rPr/>
        <w:t>Resurrection: Fact or Figment? A Debate Between William Lane Craig and Gerd Lüdemann [La resurrección de Jesús: ¿Hecho o ficción? Un debate entre William Lane</w:t>
      </w:r>
      <w:r>
        <w:rPr>
          <w:spacing w:val="40"/>
        </w:rPr>
        <w:t> </w:t>
      </w:r>
      <w:r>
        <w:rPr/>
        <w:t>Craig y Gerd Lüdemann] (Downers Grove, Ill.: InterVarsity Press, 2000), 56.</w:t>
      </w:r>
    </w:p>
    <w:p>
      <w:pPr>
        <w:pStyle w:val="BodyText"/>
      </w:pPr>
    </w:p>
    <w:p>
      <w:pPr>
        <w:pStyle w:val="BodyText"/>
      </w:pPr>
    </w:p>
    <w:p>
      <w:pPr>
        <w:pStyle w:val="BodyText"/>
        <w:spacing w:before="184"/>
      </w:pPr>
    </w:p>
    <w:p>
      <w:pPr>
        <w:pStyle w:val="BodyText"/>
        <w:ind w:left="100"/>
      </w:pPr>
      <w:r>
        <w:rPr>
          <w:spacing w:val="-2"/>
        </w:rPr>
        <w:t>[←257]</w:t>
      </w:r>
    </w:p>
    <w:p>
      <w:pPr>
        <w:pStyle w:val="BodyText"/>
      </w:pPr>
    </w:p>
    <w:p>
      <w:pPr>
        <w:pStyle w:val="BodyText"/>
        <w:spacing w:before="272"/>
      </w:pPr>
    </w:p>
    <w:p>
      <w:pPr>
        <w:pStyle w:val="BodyText"/>
        <w:spacing w:line="247" w:lineRule="auto" w:before="1"/>
        <w:ind w:left="100" w:right="293"/>
      </w:pPr>
      <w:r>
        <w:rPr/>
        <w:t>En 1968, se descubrió un antiguo sitio de entierro en Jerusalén que contenía unos treinta y cinco cuerpos. Se determinó que la mayoría de estos habían sufrido muertes violentas en el levantamiento judío contra Roma en el 70 d.C. Uno de</w:t>
      </w:r>
      <w:r>
        <w:rPr>
          <w:spacing w:val="40"/>
        </w:rPr>
        <w:t> </w:t>
      </w:r>
      <w:r>
        <w:rPr/>
        <w:t>ellos era un hombre llamado Yohanan Ben Ha’galgol. Tenía entre veinticuatro y veintiocho años de edad, tenía paladar hendido y un clavo de siete pulgadas</w:t>
      </w:r>
      <w:r>
        <w:rPr>
          <w:spacing w:val="40"/>
        </w:rPr>
        <w:t> </w:t>
      </w:r>
      <w:r>
        <w:rPr/>
        <w:t>todavía estaba clavado en ambos pies. Los pies se habían girado hacia el exterior para</w:t>
      </w:r>
      <w:r>
        <w:rPr>
          <w:spacing w:val="28"/>
        </w:rPr>
        <w:t> </w:t>
      </w:r>
      <w:r>
        <w:rPr/>
        <w:t>que</w:t>
      </w:r>
      <w:r>
        <w:rPr>
          <w:spacing w:val="28"/>
        </w:rPr>
        <w:t> </w:t>
      </w:r>
      <w:r>
        <w:rPr/>
        <w:t>el</w:t>
      </w:r>
      <w:r>
        <w:rPr>
          <w:spacing w:val="28"/>
        </w:rPr>
        <w:t> </w:t>
      </w:r>
      <w:r>
        <w:rPr/>
        <w:t>clavo</w:t>
      </w:r>
      <w:r>
        <w:rPr>
          <w:spacing w:val="29"/>
        </w:rPr>
        <w:t> </w:t>
      </w:r>
      <w:r>
        <w:rPr/>
        <w:t>cuadrado</w:t>
      </w:r>
      <w:r>
        <w:rPr>
          <w:spacing w:val="29"/>
        </w:rPr>
        <w:t> </w:t>
      </w:r>
      <w:r>
        <w:rPr/>
        <w:t>pudiera</w:t>
      </w:r>
      <w:r>
        <w:rPr>
          <w:spacing w:val="28"/>
        </w:rPr>
        <w:t> </w:t>
      </w:r>
      <w:r>
        <w:rPr/>
        <w:t>perforar</w:t>
      </w:r>
      <w:r>
        <w:rPr>
          <w:spacing w:val="28"/>
        </w:rPr>
        <w:t> </w:t>
      </w:r>
      <w:r>
        <w:rPr/>
        <w:t>en</w:t>
      </w:r>
      <w:r>
        <w:rPr>
          <w:spacing w:val="29"/>
        </w:rPr>
        <w:t> </w:t>
      </w:r>
      <w:r>
        <w:rPr/>
        <w:t>el</w:t>
      </w:r>
      <w:r>
        <w:rPr>
          <w:spacing w:val="28"/>
        </w:rPr>
        <w:t> </w:t>
      </w:r>
      <w:r>
        <w:rPr/>
        <w:t>talón,</w:t>
      </w:r>
      <w:r>
        <w:rPr>
          <w:spacing w:val="29"/>
        </w:rPr>
        <w:t> </w:t>
      </w:r>
      <w:r>
        <w:rPr/>
        <w:t>justo</w:t>
      </w:r>
      <w:r>
        <w:rPr>
          <w:spacing w:val="29"/>
        </w:rPr>
        <w:t> </w:t>
      </w:r>
      <w:r>
        <w:rPr/>
        <w:t>dentro</w:t>
      </w:r>
      <w:r>
        <w:rPr>
          <w:spacing w:val="29"/>
        </w:rPr>
        <w:t> </w:t>
      </w:r>
      <w:r>
        <w:rPr/>
        <w:t>del</w:t>
      </w:r>
      <w:r>
        <w:rPr>
          <w:spacing w:val="28"/>
        </w:rPr>
        <w:t> </w:t>
      </w:r>
      <w:r>
        <w:rPr/>
        <w:t>tendón de</w:t>
      </w:r>
      <w:r>
        <w:rPr>
          <w:spacing w:val="30"/>
        </w:rPr>
        <w:t> </w:t>
      </w:r>
      <w:r>
        <w:rPr/>
        <w:t>Aquiles.</w:t>
      </w:r>
      <w:r>
        <w:rPr>
          <w:spacing w:val="31"/>
        </w:rPr>
        <w:t> </w:t>
      </w:r>
      <w:r>
        <w:rPr/>
        <w:t>Esto</w:t>
      </w:r>
      <w:r>
        <w:rPr>
          <w:spacing w:val="31"/>
        </w:rPr>
        <w:t> </w:t>
      </w:r>
      <w:r>
        <w:rPr/>
        <w:t>también</w:t>
      </w:r>
      <w:r>
        <w:rPr>
          <w:spacing w:val="31"/>
        </w:rPr>
        <w:t> </w:t>
      </w:r>
      <w:r>
        <w:rPr/>
        <w:t>habría</w:t>
      </w:r>
      <w:r>
        <w:rPr>
          <w:spacing w:val="30"/>
        </w:rPr>
        <w:t> </w:t>
      </w:r>
      <w:r>
        <w:rPr/>
        <w:t>doblado</w:t>
      </w:r>
      <w:r>
        <w:rPr>
          <w:spacing w:val="31"/>
        </w:rPr>
        <w:t> </w:t>
      </w:r>
      <w:r>
        <w:rPr/>
        <w:t>las</w:t>
      </w:r>
      <w:r>
        <w:rPr>
          <w:spacing w:val="30"/>
        </w:rPr>
        <w:t> </w:t>
      </w:r>
      <w:r>
        <w:rPr/>
        <w:t>piernas</w:t>
      </w:r>
      <w:r>
        <w:rPr>
          <w:spacing w:val="30"/>
        </w:rPr>
        <w:t> </w:t>
      </w:r>
      <w:r>
        <w:rPr/>
        <w:t>hacia</w:t>
      </w:r>
      <w:r>
        <w:rPr>
          <w:spacing w:val="30"/>
        </w:rPr>
        <w:t> </w:t>
      </w:r>
      <w:r>
        <w:rPr/>
        <w:t>afuera,</w:t>
      </w:r>
      <w:r>
        <w:rPr>
          <w:spacing w:val="31"/>
        </w:rPr>
        <w:t> </w:t>
      </w:r>
      <w:r>
        <w:rPr/>
        <w:t>de</w:t>
      </w:r>
      <w:r>
        <w:rPr>
          <w:spacing w:val="30"/>
        </w:rPr>
        <w:t> </w:t>
      </w:r>
      <w:r>
        <w:rPr/>
        <w:t>modo</w:t>
      </w:r>
      <w:r>
        <w:rPr>
          <w:spacing w:val="31"/>
        </w:rPr>
        <w:t> </w:t>
      </w:r>
      <w:r>
        <w:rPr/>
        <w:t>que no podrían haber sido utilizadas para apoyarse en la cruz. El clavo había</w:t>
      </w:r>
      <w:r>
        <w:rPr>
          <w:spacing w:val="40"/>
        </w:rPr>
        <w:t> </w:t>
      </w:r>
      <w:r>
        <w:rPr/>
        <w:t>atravesado una cuña de madera de acacia, luego a través de los talones y luego hacia una viga de madera de olivo. También había evidencia de que se habían colocado picos similares entre los dos huesos de cada brazo. Esto causó que los huesos</w:t>
      </w:r>
      <w:r>
        <w:rPr>
          <w:spacing w:val="36"/>
        </w:rPr>
        <w:t> </w:t>
      </w:r>
      <w:r>
        <w:rPr/>
        <w:t>superiores</w:t>
      </w:r>
      <w:r>
        <w:rPr>
          <w:spacing w:val="36"/>
        </w:rPr>
        <w:t> </w:t>
      </w:r>
      <w:r>
        <w:rPr/>
        <w:t>se</w:t>
      </w:r>
      <w:r>
        <w:rPr>
          <w:spacing w:val="36"/>
        </w:rPr>
        <w:t> </w:t>
      </w:r>
      <w:r>
        <w:rPr/>
        <w:t>desgastaran</w:t>
      </w:r>
      <w:r>
        <w:rPr>
          <w:spacing w:val="37"/>
        </w:rPr>
        <w:t> </w:t>
      </w:r>
      <w:r>
        <w:rPr/>
        <w:t>de</w:t>
      </w:r>
      <w:r>
        <w:rPr>
          <w:spacing w:val="36"/>
        </w:rPr>
        <w:t> </w:t>
      </w:r>
      <w:r>
        <w:rPr/>
        <w:t>manera</w:t>
      </w:r>
      <w:r>
        <w:rPr>
          <w:spacing w:val="36"/>
        </w:rPr>
        <w:t> </w:t>
      </w:r>
      <w:r>
        <w:rPr/>
        <w:t>imperceptible</w:t>
      </w:r>
      <w:r>
        <w:rPr>
          <w:spacing w:val="36"/>
        </w:rPr>
        <w:t> </w:t>
      </w:r>
      <w:r>
        <w:rPr/>
        <w:t>cuando</w:t>
      </w:r>
      <w:r>
        <w:rPr>
          <w:spacing w:val="37"/>
        </w:rPr>
        <w:t> </w:t>
      </w:r>
      <w:r>
        <w:rPr/>
        <w:t>la</w:t>
      </w:r>
      <w:r>
        <w:rPr>
          <w:spacing w:val="36"/>
        </w:rPr>
        <w:t> </w:t>
      </w:r>
      <w:r>
        <w:rPr/>
        <w:t>víctima</w:t>
      </w:r>
      <w:r>
        <w:rPr>
          <w:spacing w:val="36"/>
        </w:rPr>
        <w:t> </w:t>
      </w:r>
      <w:r>
        <w:rPr/>
        <w:t>se</w:t>
      </w:r>
    </w:p>
    <w:p>
      <w:pPr>
        <w:spacing w:after="0" w:line="247" w:lineRule="auto"/>
        <w:sectPr>
          <w:pgSz w:w="12240" w:h="15840"/>
          <w:pgMar w:top="1820" w:bottom="280" w:left="1340" w:right="1240"/>
        </w:sectPr>
      </w:pPr>
    </w:p>
    <w:p>
      <w:pPr>
        <w:pStyle w:val="BodyText"/>
        <w:spacing w:line="247" w:lineRule="auto" w:before="77"/>
        <w:ind w:left="100" w:right="417"/>
      </w:pPr>
      <w:r>
        <w:rPr/>
        <w:t>levantaba</w:t>
      </w:r>
      <w:r>
        <w:rPr>
          <w:spacing w:val="35"/>
        </w:rPr>
        <w:t> </w:t>
      </w:r>
      <w:r>
        <w:rPr/>
        <w:t>y</w:t>
      </w:r>
      <w:r>
        <w:rPr>
          <w:spacing w:val="36"/>
        </w:rPr>
        <w:t> </w:t>
      </w:r>
      <w:r>
        <w:rPr/>
        <w:t>bajaba</w:t>
      </w:r>
      <w:r>
        <w:rPr>
          <w:spacing w:val="35"/>
        </w:rPr>
        <w:t> </w:t>
      </w:r>
      <w:r>
        <w:rPr/>
        <w:t>repetidamente</w:t>
      </w:r>
      <w:r>
        <w:rPr>
          <w:spacing w:val="35"/>
        </w:rPr>
        <w:t> </w:t>
      </w:r>
      <w:r>
        <w:rPr/>
        <w:t>para</w:t>
      </w:r>
      <w:r>
        <w:rPr>
          <w:spacing w:val="35"/>
        </w:rPr>
        <w:t> </w:t>
      </w:r>
      <w:r>
        <w:rPr/>
        <w:t>respirar</w:t>
      </w:r>
      <w:r>
        <w:rPr>
          <w:spacing w:val="35"/>
        </w:rPr>
        <w:t> </w:t>
      </w:r>
      <w:r>
        <w:rPr/>
        <w:t>(la</w:t>
      </w:r>
      <w:r>
        <w:rPr>
          <w:spacing w:val="35"/>
        </w:rPr>
        <w:t> </w:t>
      </w:r>
      <w:r>
        <w:rPr/>
        <w:t>respiración</w:t>
      </w:r>
      <w:r>
        <w:rPr>
          <w:spacing w:val="36"/>
        </w:rPr>
        <w:t> </w:t>
      </w:r>
      <w:r>
        <w:rPr/>
        <w:t>se</w:t>
      </w:r>
      <w:r>
        <w:rPr>
          <w:spacing w:val="35"/>
        </w:rPr>
        <w:t> </w:t>
      </w:r>
      <w:r>
        <w:rPr/>
        <w:t>restringe</w:t>
      </w:r>
      <w:r>
        <w:rPr>
          <w:spacing w:val="35"/>
        </w:rPr>
        <w:t> </w:t>
      </w:r>
      <w:r>
        <w:rPr/>
        <w:t>con los brazos levantados). Las víctimas de crucifixión tenían que levantarse para liberar los músculos del pecho y, cuando se debilitaban demasiado para hacerlo, morían por asfixia. Ver Norman Geisler, Baker Encyclopedia of Christian Apologetics [La enciclopedia de la apologética cristiana de Baker] (Grand</w:t>
      </w:r>
      <w:r>
        <w:rPr>
          <w:spacing w:val="40"/>
        </w:rPr>
        <w:t> </w:t>
      </w:r>
      <w:r>
        <w:rPr/>
        <w:t>Rapids, Mich .: Baker, 1999), 48.</w:t>
      </w:r>
    </w:p>
    <w:p>
      <w:pPr>
        <w:pStyle w:val="BodyText"/>
      </w:pPr>
    </w:p>
    <w:p>
      <w:pPr>
        <w:pStyle w:val="BodyText"/>
      </w:pPr>
    </w:p>
    <w:p>
      <w:pPr>
        <w:pStyle w:val="BodyText"/>
        <w:spacing w:before="184"/>
      </w:pPr>
    </w:p>
    <w:p>
      <w:pPr>
        <w:pStyle w:val="BodyText"/>
        <w:ind w:left="100"/>
      </w:pPr>
      <w:r>
        <w:rPr>
          <w:spacing w:val="-2"/>
        </w:rPr>
        <w:t>[←258]</w:t>
      </w:r>
    </w:p>
    <w:p>
      <w:pPr>
        <w:pStyle w:val="BodyText"/>
      </w:pPr>
    </w:p>
    <w:p>
      <w:pPr>
        <w:pStyle w:val="BodyText"/>
        <w:spacing w:before="272"/>
      </w:pPr>
    </w:p>
    <w:p>
      <w:pPr>
        <w:pStyle w:val="BodyText"/>
        <w:spacing w:line="247" w:lineRule="auto"/>
        <w:ind w:left="100" w:right="545"/>
      </w:pPr>
      <w:r>
        <w:rPr/>
        <w:t>Quintiliano, Declarationes maiores [Declaraciones mayores] 6:9; referido en Gary Habermas y Michael Licona, The Case for the Resurrection of Jesus [La defensa de la resurrección de Jesús], (Grand Rapids, Mich.: Kregel, </w:t>
      </w:r>
      <w:r>
        <w:rPr>
          <w:spacing w:val="-2"/>
        </w:rPr>
        <w:t>forthcoming).</w:t>
      </w:r>
    </w:p>
    <w:p>
      <w:pPr>
        <w:pStyle w:val="BodyText"/>
      </w:pPr>
    </w:p>
    <w:p>
      <w:pPr>
        <w:pStyle w:val="BodyText"/>
      </w:pPr>
    </w:p>
    <w:p>
      <w:pPr>
        <w:pStyle w:val="BodyText"/>
        <w:spacing w:before="185"/>
      </w:pPr>
    </w:p>
    <w:p>
      <w:pPr>
        <w:pStyle w:val="BodyText"/>
        <w:ind w:left="100"/>
      </w:pPr>
      <w:r>
        <w:rPr>
          <w:spacing w:val="-2"/>
        </w:rPr>
        <w:t>[←259]</w:t>
      </w:r>
    </w:p>
    <w:p>
      <w:pPr>
        <w:pStyle w:val="BodyText"/>
      </w:pPr>
    </w:p>
    <w:p>
      <w:pPr>
        <w:pStyle w:val="BodyText"/>
        <w:spacing w:before="272"/>
      </w:pPr>
    </w:p>
    <w:p>
      <w:pPr>
        <w:pStyle w:val="BodyText"/>
        <w:spacing w:line="247" w:lineRule="auto"/>
        <w:ind w:left="100" w:right="545"/>
      </w:pPr>
      <w:r>
        <w:rPr/>
        <w:t>William D. Edwards, Wesley J. Gabel y Floyd E. Hosmer, “On the Physical Death of Jesus Christ” [“Sobre la muerte física de Jesucristo”], Journal of the American Medical Association 255, no. 11 (21 Marzo de 1986): 1463.</w:t>
      </w:r>
    </w:p>
    <w:p>
      <w:pPr>
        <w:pStyle w:val="BodyText"/>
      </w:pPr>
    </w:p>
    <w:p>
      <w:pPr>
        <w:pStyle w:val="BodyText"/>
      </w:pPr>
    </w:p>
    <w:p>
      <w:pPr>
        <w:pStyle w:val="BodyText"/>
        <w:spacing w:before="185"/>
      </w:pPr>
    </w:p>
    <w:p>
      <w:pPr>
        <w:pStyle w:val="BodyText"/>
        <w:ind w:left="100"/>
      </w:pPr>
      <w:r>
        <w:rPr>
          <w:spacing w:val="-2"/>
        </w:rPr>
        <w:t>[←260]</w:t>
      </w:r>
    </w:p>
    <w:p>
      <w:pPr>
        <w:pStyle w:val="BodyText"/>
      </w:pPr>
    </w:p>
    <w:p>
      <w:pPr>
        <w:pStyle w:val="BodyText"/>
        <w:spacing w:before="272"/>
      </w:pPr>
    </w:p>
    <w:p>
      <w:pPr>
        <w:pStyle w:val="BodyText"/>
        <w:spacing w:line="247" w:lineRule="auto" w:before="1"/>
        <w:ind w:left="100" w:right="417"/>
      </w:pPr>
      <w:r>
        <w:rPr/>
        <w:t>Algunos escépticos afirman que esto fue simplemente una aparición subjetiva en</w:t>
      </w:r>
      <w:r>
        <w:rPr>
          <w:spacing w:val="40"/>
        </w:rPr>
        <w:t> </w:t>
      </w:r>
      <w:r>
        <w:rPr/>
        <w:t>la mente de Pablo porque sus compañeros no vieron a nadie (Hechos 9) ni entendieron</w:t>
      </w:r>
      <w:r>
        <w:rPr>
          <w:spacing w:val="27"/>
        </w:rPr>
        <w:t> </w:t>
      </w:r>
      <w:r>
        <w:rPr/>
        <w:t>lo</w:t>
      </w:r>
      <w:r>
        <w:rPr>
          <w:spacing w:val="27"/>
        </w:rPr>
        <w:t> </w:t>
      </w:r>
      <w:r>
        <w:rPr/>
        <w:t>que</w:t>
      </w:r>
      <w:r>
        <w:rPr>
          <w:spacing w:val="26"/>
        </w:rPr>
        <w:t> </w:t>
      </w:r>
      <w:r>
        <w:rPr/>
        <w:t>dijo</w:t>
      </w:r>
      <w:r>
        <w:rPr>
          <w:spacing w:val="27"/>
        </w:rPr>
        <w:t> </w:t>
      </w:r>
      <w:r>
        <w:rPr/>
        <w:t>la</w:t>
      </w:r>
      <w:r>
        <w:rPr>
          <w:spacing w:val="26"/>
        </w:rPr>
        <w:t> </w:t>
      </w:r>
      <w:r>
        <w:rPr/>
        <w:t>voz</w:t>
      </w:r>
      <w:r>
        <w:rPr>
          <w:spacing w:val="26"/>
        </w:rPr>
        <w:t> </w:t>
      </w:r>
      <w:r>
        <w:rPr/>
        <w:t>(Hechos</w:t>
      </w:r>
      <w:r>
        <w:rPr>
          <w:spacing w:val="26"/>
        </w:rPr>
        <w:t> </w:t>
      </w:r>
      <w:r>
        <w:rPr/>
        <w:t>9</w:t>
      </w:r>
      <w:r>
        <w:rPr>
          <w:spacing w:val="27"/>
        </w:rPr>
        <w:t> </w:t>
      </w:r>
      <w:r>
        <w:rPr/>
        <w:t>y</w:t>
      </w:r>
      <w:r>
        <w:rPr>
          <w:spacing w:val="27"/>
        </w:rPr>
        <w:t> </w:t>
      </w:r>
      <w:r>
        <w:rPr/>
        <w:t>22).</w:t>
      </w:r>
      <w:r>
        <w:rPr>
          <w:spacing w:val="27"/>
        </w:rPr>
        <w:t> </w:t>
      </w:r>
      <w:r>
        <w:rPr/>
        <w:t>Pero</w:t>
      </w:r>
      <w:r>
        <w:rPr>
          <w:spacing w:val="27"/>
        </w:rPr>
        <w:t> </w:t>
      </w:r>
      <w:r>
        <w:rPr/>
        <w:t>esta</w:t>
      </w:r>
      <w:r>
        <w:rPr>
          <w:spacing w:val="26"/>
        </w:rPr>
        <w:t> </w:t>
      </w:r>
      <w:r>
        <w:rPr/>
        <w:t>conclusión</w:t>
      </w:r>
      <w:r>
        <w:rPr>
          <w:spacing w:val="27"/>
        </w:rPr>
        <w:t> </w:t>
      </w:r>
      <w:r>
        <w:rPr/>
        <w:t>es incorrecta porque los compañeros de Pablo experimentaron fenómenos</w:t>
      </w:r>
    </w:p>
    <w:p>
      <w:pPr>
        <w:spacing w:after="0" w:line="247" w:lineRule="auto"/>
        <w:sectPr>
          <w:pgSz w:w="12240" w:h="15840"/>
          <w:pgMar w:top="1360" w:bottom="280" w:left="1340" w:right="1240"/>
        </w:sectPr>
      </w:pPr>
    </w:p>
    <w:p>
      <w:pPr>
        <w:pStyle w:val="BodyText"/>
        <w:spacing w:line="247" w:lineRule="auto" w:before="77"/>
        <w:ind w:left="100" w:right="545"/>
      </w:pPr>
      <w:r>
        <w:rPr/>
        <w:t>objetivos: 1) vieron una luz real, simplemente no vieron a una persona; y 2) escucharon una voz real, simplemente no entendieron lo que decía.</w:t>
      </w:r>
    </w:p>
    <w:p>
      <w:pPr>
        <w:pStyle w:val="BodyText"/>
      </w:pPr>
    </w:p>
    <w:p>
      <w:pPr>
        <w:pStyle w:val="BodyText"/>
      </w:pPr>
    </w:p>
    <w:p>
      <w:pPr>
        <w:pStyle w:val="BodyText"/>
        <w:spacing w:before="186"/>
      </w:pPr>
    </w:p>
    <w:p>
      <w:pPr>
        <w:pStyle w:val="BodyText"/>
        <w:ind w:left="100"/>
      </w:pPr>
      <w:r>
        <w:rPr>
          <w:spacing w:val="-2"/>
        </w:rPr>
        <w:t>[←261]</w:t>
      </w:r>
    </w:p>
    <w:p>
      <w:pPr>
        <w:pStyle w:val="BodyText"/>
      </w:pPr>
    </w:p>
    <w:p>
      <w:pPr>
        <w:pStyle w:val="BodyText"/>
        <w:spacing w:before="272"/>
      </w:pPr>
    </w:p>
    <w:p>
      <w:pPr>
        <w:pStyle w:val="BodyText"/>
        <w:spacing w:line="247" w:lineRule="auto"/>
        <w:ind w:left="100" w:right="545"/>
      </w:pPr>
      <w:r>
        <w:rPr/>
        <w:t>Ver Gary Habermas, The Historical Jesus [El Jesús histórico], (Joplin, Mo.: College Press, 1996), 202-205.</w:t>
      </w:r>
    </w:p>
    <w:p>
      <w:pPr>
        <w:pStyle w:val="BodyText"/>
      </w:pPr>
    </w:p>
    <w:p>
      <w:pPr>
        <w:pStyle w:val="BodyText"/>
      </w:pPr>
    </w:p>
    <w:p>
      <w:pPr>
        <w:pStyle w:val="BodyText"/>
        <w:spacing w:before="185"/>
      </w:pPr>
    </w:p>
    <w:p>
      <w:pPr>
        <w:pStyle w:val="BodyText"/>
        <w:ind w:left="100"/>
      </w:pPr>
      <w:r>
        <w:rPr>
          <w:spacing w:val="-2"/>
        </w:rPr>
        <w:t>[←262]</w:t>
      </w:r>
    </w:p>
    <w:p>
      <w:pPr>
        <w:pStyle w:val="BodyText"/>
      </w:pPr>
    </w:p>
    <w:p>
      <w:pPr>
        <w:pStyle w:val="BodyText"/>
        <w:spacing w:before="273"/>
      </w:pPr>
    </w:p>
    <w:p>
      <w:pPr>
        <w:pStyle w:val="BodyText"/>
        <w:spacing w:line="247" w:lineRule="auto"/>
        <w:ind w:left="100" w:right="417"/>
      </w:pPr>
      <w:r>
        <w:rPr/>
        <w:t>Referenciadas por Orígenes(A.D. 185?–254?). Ver Habermas, The Historical</w:t>
      </w:r>
      <w:r>
        <w:rPr>
          <w:spacing w:val="80"/>
        </w:rPr>
        <w:t> </w:t>
      </w:r>
      <w:r>
        <w:rPr/>
        <w:t>Jesus [El Jesús histórico], 218. Los escritos de Flegón no sobrevivieron pero son referenciados</w:t>
      </w:r>
      <w:r>
        <w:rPr>
          <w:spacing w:val="35"/>
        </w:rPr>
        <w:t> </w:t>
      </w:r>
      <w:r>
        <w:rPr/>
        <w:t>por</w:t>
      </w:r>
      <w:r>
        <w:rPr>
          <w:spacing w:val="35"/>
        </w:rPr>
        <w:t> </w:t>
      </w:r>
      <w:r>
        <w:rPr/>
        <w:t>Orígenes</w:t>
      </w:r>
      <w:r>
        <w:rPr>
          <w:spacing w:val="35"/>
        </w:rPr>
        <w:t> </w:t>
      </w:r>
      <w:r>
        <w:rPr/>
        <w:t>y</w:t>
      </w:r>
      <w:r>
        <w:rPr>
          <w:spacing w:val="37"/>
        </w:rPr>
        <w:t> </w:t>
      </w:r>
      <w:r>
        <w:rPr/>
        <w:t>Julio</w:t>
      </w:r>
      <w:r>
        <w:rPr>
          <w:spacing w:val="37"/>
        </w:rPr>
        <w:t> </w:t>
      </w:r>
      <w:r>
        <w:rPr/>
        <w:t>Africano.</w:t>
      </w:r>
      <w:r>
        <w:rPr>
          <w:spacing w:val="37"/>
        </w:rPr>
        <w:t> </w:t>
      </w:r>
      <w:r>
        <w:rPr/>
        <w:t>Los</w:t>
      </w:r>
      <w:r>
        <w:rPr>
          <w:spacing w:val="35"/>
        </w:rPr>
        <w:t> </w:t>
      </w:r>
      <w:r>
        <w:rPr/>
        <w:t>escépticos</w:t>
      </w:r>
      <w:r>
        <w:rPr>
          <w:spacing w:val="35"/>
        </w:rPr>
        <w:t> </w:t>
      </w:r>
      <w:r>
        <w:rPr/>
        <w:t>pueden</w:t>
      </w:r>
      <w:r>
        <w:rPr>
          <w:spacing w:val="37"/>
        </w:rPr>
        <w:t> </w:t>
      </w:r>
      <w:r>
        <w:rPr/>
        <w:t>objetar</w:t>
      </w:r>
      <w:r>
        <w:rPr>
          <w:spacing w:val="35"/>
        </w:rPr>
        <w:t> </w:t>
      </w:r>
      <w:r>
        <w:rPr/>
        <w:t>el uso de citas de referencias de Cristianos como Orígenes, pero esta objeción no es razonable. Mientras que no Podemos corroborar si Orígenes citó a Flegón correctamente, podemos asumir que lo hizo debido a que la audiencia del tiempo de Orígenes pudo haber accesado al documento original de Flegón. No tendría sentido para Orígenes inventor o alterar la cita de Flegón si podía ser fácilmente corroborada en su tiempo.</w:t>
      </w:r>
    </w:p>
    <w:p>
      <w:pPr>
        <w:pStyle w:val="BodyText"/>
      </w:pPr>
    </w:p>
    <w:p>
      <w:pPr>
        <w:pStyle w:val="BodyText"/>
      </w:pPr>
    </w:p>
    <w:p>
      <w:pPr>
        <w:pStyle w:val="BodyText"/>
        <w:spacing w:before="182"/>
      </w:pPr>
    </w:p>
    <w:p>
      <w:pPr>
        <w:pStyle w:val="BodyText"/>
        <w:ind w:left="100"/>
      </w:pPr>
      <w:r>
        <w:rPr>
          <w:spacing w:val="-2"/>
        </w:rPr>
        <w:t>[←263]</w:t>
      </w:r>
    </w:p>
    <w:p>
      <w:pPr>
        <w:pStyle w:val="BodyText"/>
      </w:pPr>
    </w:p>
    <w:p>
      <w:pPr>
        <w:pStyle w:val="BodyText"/>
        <w:spacing w:before="272"/>
      </w:pPr>
    </w:p>
    <w:p>
      <w:pPr>
        <w:pStyle w:val="BodyText"/>
        <w:spacing w:line="247" w:lineRule="auto" w:before="1"/>
        <w:ind w:left="100" w:right="545"/>
      </w:pPr>
      <w:r>
        <w:rPr/>
        <w:t>Ver Paul Maier, In the Fullness of Time [En la plenitud del tiempo] (Grand Rapids, Mich.: Kregel, 1991), 202; ver también Habermas, The Historical Jesus [El Jesús histórico], 176.</w:t>
      </w:r>
    </w:p>
    <w:p>
      <w:pPr>
        <w:spacing w:after="0" w:line="247" w:lineRule="auto"/>
        <w:sectPr>
          <w:pgSz w:w="12240" w:h="15840"/>
          <w:pgMar w:top="1360" w:bottom="280" w:left="1340" w:right="1240"/>
        </w:sectPr>
      </w:pPr>
    </w:p>
    <w:p>
      <w:pPr>
        <w:pStyle w:val="BodyText"/>
        <w:spacing w:before="159"/>
      </w:pPr>
    </w:p>
    <w:p>
      <w:pPr>
        <w:pStyle w:val="BodyText"/>
        <w:spacing w:before="1"/>
        <w:ind w:left="100"/>
      </w:pPr>
      <w:r>
        <w:rPr>
          <w:spacing w:val="-2"/>
        </w:rPr>
        <w:t>[←264]</w:t>
      </w:r>
    </w:p>
    <w:p>
      <w:pPr>
        <w:pStyle w:val="BodyText"/>
      </w:pPr>
    </w:p>
    <w:p>
      <w:pPr>
        <w:pStyle w:val="BodyText"/>
        <w:spacing w:before="272"/>
      </w:pPr>
    </w:p>
    <w:p>
      <w:pPr>
        <w:pStyle w:val="BodyText"/>
        <w:ind w:left="100"/>
      </w:pPr>
      <w:r>
        <w:rPr/>
        <w:t>Maier, </w:t>
      </w:r>
      <w:r>
        <w:rPr>
          <w:spacing w:val="-2"/>
        </w:rPr>
        <w:t>ibíd.</w:t>
      </w:r>
    </w:p>
    <w:p>
      <w:pPr>
        <w:pStyle w:val="BodyText"/>
      </w:pPr>
    </w:p>
    <w:p>
      <w:pPr>
        <w:pStyle w:val="BodyText"/>
      </w:pPr>
    </w:p>
    <w:p>
      <w:pPr>
        <w:pStyle w:val="BodyText"/>
        <w:spacing w:before="195"/>
      </w:pPr>
    </w:p>
    <w:p>
      <w:pPr>
        <w:pStyle w:val="BodyText"/>
        <w:ind w:left="100"/>
      </w:pPr>
      <w:r>
        <w:rPr>
          <w:spacing w:val="-2"/>
        </w:rPr>
        <w:t>[←265]</w:t>
      </w:r>
    </w:p>
    <w:p>
      <w:pPr>
        <w:pStyle w:val="BodyText"/>
      </w:pPr>
    </w:p>
    <w:p>
      <w:pPr>
        <w:pStyle w:val="BodyText"/>
        <w:spacing w:before="273"/>
      </w:pPr>
    </w:p>
    <w:p>
      <w:pPr>
        <w:pStyle w:val="BodyText"/>
        <w:spacing w:line="247" w:lineRule="auto"/>
        <w:ind w:left="100" w:right="545"/>
      </w:pPr>
      <w:r>
        <w:rPr/>
        <w:t>Seutonio, Claudio, 25; citado en Habermas, The Historical Jesus [El Jesús histórico], 191.</w:t>
      </w:r>
    </w:p>
    <w:p>
      <w:pPr>
        <w:pStyle w:val="BodyText"/>
      </w:pPr>
    </w:p>
    <w:p>
      <w:pPr>
        <w:pStyle w:val="BodyText"/>
      </w:pPr>
    </w:p>
    <w:p>
      <w:pPr>
        <w:pStyle w:val="BodyText"/>
        <w:spacing w:before="185"/>
      </w:pPr>
    </w:p>
    <w:p>
      <w:pPr>
        <w:pStyle w:val="BodyText"/>
        <w:ind w:left="100"/>
      </w:pPr>
      <w:r>
        <w:rPr>
          <w:spacing w:val="-2"/>
        </w:rPr>
        <w:t>[←266]</w:t>
      </w:r>
    </w:p>
    <w:p>
      <w:pPr>
        <w:pStyle w:val="BodyText"/>
      </w:pPr>
    </w:p>
    <w:p>
      <w:pPr>
        <w:pStyle w:val="BodyText"/>
        <w:spacing w:before="272"/>
      </w:pPr>
    </w:p>
    <w:p>
      <w:pPr>
        <w:pStyle w:val="BodyText"/>
        <w:spacing w:line="247" w:lineRule="auto"/>
        <w:ind w:left="100" w:right="417"/>
      </w:pPr>
      <w:r>
        <w:rPr/>
        <w:t>Los musulmanes en ocasiones apelan al evangelio de Bernabé como evidencia, pero se ha demostrado que este es un fraude. Ver Norman Geisler y Abdul</w:t>
      </w:r>
      <w:r>
        <w:rPr>
          <w:spacing w:val="80"/>
          <w:w w:val="150"/>
        </w:rPr>
        <w:t> </w:t>
      </w:r>
      <w:r>
        <w:rPr/>
        <w:t>Saleeb, Answering Islam [Respondiendo al islam], 2a ed. (Grand Rapids, Mich.: Baker, 2002), appendix 3.</w:t>
      </w:r>
    </w:p>
    <w:p>
      <w:pPr>
        <w:pStyle w:val="BodyText"/>
      </w:pPr>
    </w:p>
    <w:p>
      <w:pPr>
        <w:pStyle w:val="BodyText"/>
      </w:pPr>
    </w:p>
    <w:p>
      <w:pPr>
        <w:pStyle w:val="BodyText"/>
        <w:spacing w:before="185"/>
      </w:pPr>
    </w:p>
    <w:p>
      <w:pPr>
        <w:pStyle w:val="BodyText"/>
        <w:ind w:left="100"/>
      </w:pPr>
      <w:r>
        <w:rPr>
          <w:spacing w:val="-2"/>
        </w:rPr>
        <w:t>[←267]</w:t>
      </w:r>
    </w:p>
    <w:p>
      <w:pPr>
        <w:pStyle w:val="BodyText"/>
      </w:pPr>
    </w:p>
    <w:p>
      <w:pPr>
        <w:pStyle w:val="BodyText"/>
        <w:spacing w:before="272"/>
      </w:pPr>
    </w:p>
    <w:p>
      <w:pPr>
        <w:pStyle w:val="BodyText"/>
        <w:spacing w:line="247" w:lineRule="auto"/>
        <w:ind w:left="100" w:right="545"/>
      </w:pPr>
      <w:r>
        <w:rPr/>
        <w:t>Paul Copan, ed., Will the Real Jesus Please Stand Up? [¿Podría el verdadero Jesús levantarse, por favor?] Un debate entre William Lane Craig y John Dominic Crossan (Grand Rapids, Mich.: Baker, 1998), 65.</w:t>
      </w:r>
    </w:p>
    <w:p>
      <w:pPr>
        <w:spacing w:after="0" w:line="247" w:lineRule="auto"/>
        <w:sectPr>
          <w:pgSz w:w="12240" w:h="15840"/>
          <w:pgMar w:top="1820" w:bottom="280" w:left="1340" w:right="1240"/>
        </w:sectPr>
      </w:pPr>
    </w:p>
    <w:p>
      <w:pPr>
        <w:pStyle w:val="BodyText"/>
        <w:spacing w:before="159"/>
      </w:pPr>
    </w:p>
    <w:p>
      <w:pPr>
        <w:pStyle w:val="BodyText"/>
        <w:spacing w:before="1"/>
        <w:ind w:left="100"/>
      </w:pPr>
      <w:r>
        <w:rPr>
          <w:spacing w:val="-2"/>
        </w:rPr>
        <w:t>[←268]</w:t>
      </w:r>
    </w:p>
    <w:p>
      <w:pPr>
        <w:pStyle w:val="BodyText"/>
      </w:pPr>
    </w:p>
    <w:p>
      <w:pPr>
        <w:pStyle w:val="BodyText"/>
        <w:spacing w:before="272"/>
      </w:pPr>
    </w:p>
    <w:p>
      <w:pPr>
        <w:pStyle w:val="BodyText"/>
        <w:ind w:left="100"/>
      </w:pPr>
      <w:r>
        <w:rPr>
          <w:spacing w:val="-2"/>
        </w:rPr>
        <w:t>Ibíd.</w:t>
      </w:r>
    </w:p>
    <w:p>
      <w:pPr>
        <w:pStyle w:val="BodyText"/>
      </w:pPr>
    </w:p>
    <w:p>
      <w:pPr>
        <w:pStyle w:val="BodyText"/>
      </w:pPr>
    </w:p>
    <w:p>
      <w:pPr>
        <w:pStyle w:val="BodyText"/>
        <w:spacing w:before="195"/>
      </w:pPr>
    </w:p>
    <w:p>
      <w:pPr>
        <w:pStyle w:val="BodyText"/>
        <w:ind w:left="100"/>
      </w:pPr>
      <w:r>
        <w:rPr>
          <w:spacing w:val="-2"/>
        </w:rPr>
        <w:t>[←269]</w:t>
      </w:r>
    </w:p>
    <w:p>
      <w:pPr>
        <w:pStyle w:val="BodyText"/>
      </w:pPr>
    </w:p>
    <w:p>
      <w:pPr>
        <w:pStyle w:val="BodyText"/>
        <w:spacing w:before="273"/>
      </w:pPr>
    </w:p>
    <w:p>
      <w:pPr>
        <w:pStyle w:val="BodyText"/>
        <w:spacing w:line="247" w:lineRule="auto"/>
        <w:ind w:left="100" w:right="253"/>
      </w:pPr>
      <w:r>
        <w:rPr/>
        <w:t>C. S. Lewis, Christian Reflections [Reflexiones cristianas], Walter Hooper, ed. (Grand Rapids, Mich.: Eerdmans, 1967), 209.</w:t>
      </w:r>
    </w:p>
    <w:p>
      <w:pPr>
        <w:pStyle w:val="BodyText"/>
      </w:pPr>
    </w:p>
    <w:p>
      <w:pPr>
        <w:pStyle w:val="BodyText"/>
      </w:pPr>
    </w:p>
    <w:p>
      <w:pPr>
        <w:pStyle w:val="BodyText"/>
        <w:spacing w:before="185"/>
      </w:pPr>
    </w:p>
    <w:p>
      <w:pPr>
        <w:pStyle w:val="BodyText"/>
        <w:ind w:left="100"/>
      </w:pPr>
      <w:r>
        <w:rPr>
          <w:spacing w:val="-2"/>
        </w:rPr>
        <w:t>[←270]</w:t>
      </w:r>
    </w:p>
    <w:p>
      <w:pPr>
        <w:pStyle w:val="BodyText"/>
      </w:pPr>
    </w:p>
    <w:p>
      <w:pPr>
        <w:pStyle w:val="BodyText"/>
        <w:spacing w:before="272"/>
      </w:pPr>
    </w:p>
    <w:p>
      <w:pPr>
        <w:pStyle w:val="BodyText"/>
        <w:spacing w:line="247" w:lineRule="auto"/>
        <w:ind w:left="100" w:right="417"/>
      </w:pPr>
      <w:r>
        <w:rPr/>
        <w:t>Craig L. Blomberg, The Historical Reliability of John’s Gospel [La confiabilidad histórica del Evangelio de Juan] (Downers Grove, Ill.: InterVarsity Press, 2001), </w:t>
      </w:r>
      <w:r>
        <w:rPr>
          <w:spacing w:val="-4"/>
        </w:rPr>
        <w:t>259.</w:t>
      </w:r>
    </w:p>
    <w:p>
      <w:pPr>
        <w:pStyle w:val="BodyText"/>
      </w:pPr>
    </w:p>
    <w:p>
      <w:pPr>
        <w:pStyle w:val="BodyText"/>
      </w:pPr>
    </w:p>
    <w:p>
      <w:pPr>
        <w:pStyle w:val="BodyText"/>
        <w:spacing w:before="185"/>
      </w:pPr>
    </w:p>
    <w:p>
      <w:pPr>
        <w:pStyle w:val="BodyText"/>
        <w:ind w:left="100"/>
      </w:pPr>
      <w:r>
        <w:rPr>
          <w:spacing w:val="-2"/>
        </w:rPr>
        <w:t>[←271]</w:t>
      </w:r>
    </w:p>
    <w:p>
      <w:pPr>
        <w:pStyle w:val="BodyText"/>
      </w:pPr>
    </w:p>
    <w:p>
      <w:pPr>
        <w:pStyle w:val="BodyText"/>
        <w:spacing w:before="273"/>
      </w:pPr>
    </w:p>
    <w:p>
      <w:pPr>
        <w:pStyle w:val="BodyText"/>
        <w:spacing w:line="247" w:lineRule="auto"/>
        <w:ind w:left="100" w:right="440"/>
      </w:pPr>
      <w:r>
        <w:rPr/>
        <w:t>Ver Edwin Yamauchi, “Easter—Myth, Hallucination or History?” [“Pascua:</w:t>
      </w:r>
      <w:r>
        <w:rPr>
          <w:spacing w:val="80"/>
          <w:w w:val="150"/>
        </w:rPr>
        <w:t> </w:t>
      </w:r>
      <w:r>
        <w:rPr/>
        <w:t>mito, alucinación o historia”], Christianity Today (15 de Marzo de 1974; y 29 de Marzo de 1974).</w:t>
      </w:r>
    </w:p>
    <w:p>
      <w:pPr>
        <w:spacing w:after="0" w:line="247" w:lineRule="auto"/>
        <w:sectPr>
          <w:pgSz w:w="12240" w:h="15840"/>
          <w:pgMar w:top="1820" w:bottom="280" w:left="1340" w:right="1240"/>
        </w:sectPr>
      </w:pPr>
    </w:p>
    <w:p>
      <w:pPr>
        <w:pStyle w:val="BodyText"/>
        <w:spacing w:before="159"/>
      </w:pPr>
    </w:p>
    <w:p>
      <w:pPr>
        <w:pStyle w:val="BodyText"/>
        <w:spacing w:before="1"/>
        <w:ind w:left="100"/>
      </w:pPr>
      <w:r>
        <w:rPr>
          <w:spacing w:val="-2"/>
        </w:rPr>
        <w:t>[←272]</w:t>
      </w:r>
    </w:p>
    <w:p>
      <w:pPr>
        <w:pStyle w:val="BodyText"/>
      </w:pPr>
    </w:p>
    <w:p>
      <w:pPr>
        <w:pStyle w:val="BodyText"/>
        <w:spacing w:before="272"/>
      </w:pPr>
    </w:p>
    <w:p>
      <w:pPr>
        <w:pStyle w:val="BodyText"/>
        <w:spacing w:line="247" w:lineRule="auto"/>
        <w:ind w:left="100" w:right="819"/>
      </w:pPr>
      <w:r>
        <w:rPr/>
        <w:t>Gary Habermas y Michael Licona,The Case for the Resurrection of Jesus [La defensa de la resurrección de Jesús] (Grand Rapids, Mich.: Kregel, </w:t>
      </w:r>
      <w:r>
        <w:rPr>
          <w:spacing w:val="-2"/>
        </w:rPr>
        <w:t>forthcoming).</w:t>
      </w:r>
    </w:p>
    <w:p>
      <w:pPr>
        <w:pStyle w:val="BodyText"/>
      </w:pPr>
    </w:p>
    <w:p>
      <w:pPr>
        <w:pStyle w:val="BodyText"/>
      </w:pPr>
    </w:p>
    <w:p>
      <w:pPr>
        <w:pStyle w:val="BodyText"/>
        <w:spacing w:before="185"/>
      </w:pPr>
    </w:p>
    <w:p>
      <w:pPr>
        <w:pStyle w:val="BodyText"/>
        <w:ind w:left="100"/>
      </w:pPr>
      <w:r>
        <w:rPr>
          <w:spacing w:val="-2"/>
        </w:rPr>
        <w:t>[←273]</w:t>
      </w:r>
    </w:p>
    <w:p>
      <w:pPr>
        <w:pStyle w:val="BodyText"/>
      </w:pPr>
    </w:p>
    <w:p>
      <w:pPr>
        <w:pStyle w:val="BodyText"/>
        <w:spacing w:before="272"/>
      </w:pPr>
    </w:p>
    <w:p>
      <w:pPr>
        <w:pStyle w:val="BodyText"/>
        <w:spacing w:line="247" w:lineRule="auto"/>
        <w:ind w:left="100" w:right="545"/>
      </w:pPr>
      <w:r>
        <w:rPr/>
        <w:t>Para un tratado exhaustivo sobre esta y otras teorías alternativas sobre la resurrección, ver ibíd.</w:t>
      </w:r>
    </w:p>
    <w:p>
      <w:pPr>
        <w:pStyle w:val="BodyText"/>
      </w:pPr>
    </w:p>
    <w:p>
      <w:pPr>
        <w:pStyle w:val="BodyText"/>
      </w:pPr>
    </w:p>
    <w:p>
      <w:pPr>
        <w:pStyle w:val="BodyText"/>
        <w:spacing w:before="185"/>
      </w:pPr>
    </w:p>
    <w:p>
      <w:pPr>
        <w:pStyle w:val="BodyText"/>
        <w:ind w:left="100"/>
      </w:pPr>
      <w:r>
        <w:rPr>
          <w:spacing w:val="-2"/>
        </w:rPr>
        <w:t>[←274]</w:t>
      </w:r>
    </w:p>
    <w:p>
      <w:pPr>
        <w:pStyle w:val="BodyText"/>
      </w:pPr>
    </w:p>
    <w:p>
      <w:pPr>
        <w:pStyle w:val="BodyText"/>
        <w:spacing w:before="273"/>
      </w:pPr>
    </w:p>
    <w:p>
      <w:pPr>
        <w:pStyle w:val="BodyText"/>
        <w:spacing w:line="247" w:lineRule="auto"/>
        <w:ind w:left="100" w:right="545"/>
      </w:pPr>
      <w:r>
        <w:rPr/>
        <w:t>Gracias a Gary Habermas por este punto (conversación personal, 29 de Julio de </w:t>
      </w:r>
      <w:r>
        <w:rPr>
          <w:spacing w:val="-2"/>
        </w:rPr>
        <w:t>2003).</w:t>
      </w:r>
    </w:p>
    <w:p>
      <w:pPr>
        <w:pStyle w:val="BodyText"/>
      </w:pPr>
    </w:p>
    <w:p>
      <w:pPr>
        <w:pStyle w:val="BodyText"/>
      </w:pPr>
    </w:p>
    <w:p>
      <w:pPr>
        <w:pStyle w:val="BodyText"/>
        <w:spacing w:before="185"/>
      </w:pPr>
    </w:p>
    <w:p>
      <w:pPr>
        <w:pStyle w:val="BodyText"/>
        <w:ind w:left="100"/>
      </w:pPr>
      <w:r>
        <w:rPr>
          <w:spacing w:val="-2"/>
        </w:rPr>
        <w:t>[←275]</w:t>
      </w:r>
    </w:p>
    <w:p>
      <w:pPr>
        <w:pStyle w:val="BodyText"/>
      </w:pPr>
    </w:p>
    <w:p>
      <w:pPr>
        <w:pStyle w:val="BodyText"/>
        <w:spacing w:before="272"/>
      </w:pPr>
    </w:p>
    <w:p>
      <w:pPr>
        <w:pStyle w:val="BodyText"/>
        <w:spacing w:line="247" w:lineRule="auto" w:before="1"/>
        <w:ind w:left="100" w:right="545"/>
      </w:pPr>
      <w:r>
        <w:rPr/>
        <w:t>Citado en Paul Copan y Ronald Tacelli, eds., Jesus’ Resurrection, Fact or Figment? A Debate Between William Lane Craig and Gerd Lüdemann [La resurrección de Jesús: ¿Hecho o ficción? Un debate entre William Lane Craig y Gerd Lüdemann] (Downers Grove, Ill.: InterVarsity Press, 2000), 181.</w:t>
      </w:r>
    </w:p>
    <w:p>
      <w:pPr>
        <w:spacing w:after="0" w:line="247" w:lineRule="auto"/>
        <w:sectPr>
          <w:pgSz w:w="12240" w:h="15840"/>
          <w:pgMar w:top="1820" w:bottom="280" w:left="1340" w:right="1240"/>
        </w:sectPr>
      </w:pPr>
    </w:p>
    <w:p>
      <w:pPr>
        <w:pStyle w:val="BodyText"/>
        <w:spacing w:before="159"/>
      </w:pPr>
    </w:p>
    <w:p>
      <w:pPr>
        <w:pStyle w:val="BodyText"/>
        <w:spacing w:before="1"/>
        <w:ind w:left="100"/>
      </w:pPr>
      <w:r>
        <w:rPr>
          <w:spacing w:val="-2"/>
        </w:rPr>
        <w:t>[←276]</w:t>
      </w:r>
    </w:p>
    <w:p>
      <w:pPr>
        <w:pStyle w:val="BodyText"/>
      </w:pPr>
    </w:p>
    <w:p>
      <w:pPr>
        <w:pStyle w:val="BodyText"/>
        <w:spacing w:before="272"/>
      </w:pPr>
    </w:p>
    <w:p>
      <w:pPr>
        <w:pStyle w:val="BodyText"/>
        <w:ind w:left="100"/>
      </w:pPr>
      <w:r>
        <w:rPr>
          <w:spacing w:val="-2"/>
        </w:rPr>
        <w:t>Ibíd.</w:t>
      </w:r>
    </w:p>
    <w:p>
      <w:pPr>
        <w:pStyle w:val="BodyText"/>
      </w:pPr>
    </w:p>
    <w:p>
      <w:pPr>
        <w:pStyle w:val="BodyText"/>
      </w:pPr>
    </w:p>
    <w:p>
      <w:pPr>
        <w:pStyle w:val="BodyText"/>
        <w:spacing w:before="195"/>
      </w:pPr>
    </w:p>
    <w:p>
      <w:pPr>
        <w:pStyle w:val="BodyText"/>
        <w:ind w:left="100"/>
      </w:pPr>
      <w:r>
        <w:rPr>
          <w:spacing w:val="-2"/>
        </w:rPr>
        <w:t>[←277]</w:t>
      </w:r>
    </w:p>
    <w:p>
      <w:pPr>
        <w:pStyle w:val="BodyText"/>
      </w:pPr>
    </w:p>
    <w:p>
      <w:pPr>
        <w:pStyle w:val="BodyText"/>
        <w:spacing w:before="273"/>
      </w:pPr>
    </w:p>
    <w:p>
      <w:pPr>
        <w:pStyle w:val="BodyText"/>
        <w:spacing w:line="247" w:lineRule="auto"/>
        <w:ind w:left="100" w:right="253"/>
      </w:pPr>
      <w:r>
        <w:rPr/>
        <w:t>Copan, ed., Will the Real Jesus Please Stand Up? [¿Podría el verdadero Jesús levantarse, por favor?], 61-62.</w:t>
      </w:r>
    </w:p>
    <w:p>
      <w:pPr>
        <w:pStyle w:val="BodyText"/>
      </w:pPr>
    </w:p>
    <w:p>
      <w:pPr>
        <w:pStyle w:val="BodyText"/>
      </w:pPr>
    </w:p>
    <w:p>
      <w:pPr>
        <w:pStyle w:val="BodyText"/>
        <w:spacing w:before="185"/>
      </w:pPr>
    </w:p>
    <w:p>
      <w:pPr>
        <w:pStyle w:val="BodyText"/>
        <w:ind w:left="100"/>
      </w:pPr>
      <w:r>
        <w:rPr>
          <w:spacing w:val="-2"/>
        </w:rPr>
        <w:t>[←278]</w:t>
      </w:r>
    </w:p>
    <w:p>
      <w:pPr>
        <w:pStyle w:val="BodyText"/>
      </w:pPr>
    </w:p>
    <w:p>
      <w:pPr>
        <w:pStyle w:val="BodyText"/>
        <w:spacing w:before="272"/>
      </w:pPr>
    </w:p>
    <w:p>
      <w:pPr>
        <w:pStyle w:val="BodyText"/>
        <w:spacing w:line="247" w:lineRule="auto"/>
        <w:ind w:left="100" w:right="545"/>
      </w:pPr>
      <w:r>
        <w:rPr/>
        <w:t>Recordemos nuestro ejemplo del capítulo 5 sobre la evidencia que necesita un contexto: un hombre que abre el estómago de una mujer es un criminal o un héroe, según el contexto del evento. Si tiene lugar en un callejón y el hombre intenta hacerle daño, es un criminal; pero si se lleva a cabo en una sala de parto, es un héroe.</w:t>
      </w:r>
    </w:p>
    <w:p>
      <w:pPr>
        <w:pStyle w:val="BodyText"/>
      </w:pPr>
    </w:p>
    <w:p>
      <w:pPr>
        <w:pStyle w:val="BodyText"/>
      </w:pPr>
    </w:p>
    <w:p>
      <w:pPr>
        <w:pStyle w:val="BodyText"/>
        <w:spacing w:before="184"/>
      </w:pPr>
    </w:p>
    <w:p>
      <w:pPr>
        <w:pStyle w:val="BodyText"/>
        <w:ind w:left="100"/>
      </w:pPr>
      <w:r>
        <w:rPr>
          <w:spacing w:val="-2"/>
        </w:rPr>
        <w:t>[←279]</w:t>
      </w:r>
    </w:p>
    <w:p>
      <w:pPr>
        <w:pStyle w:val="BodyText"/>
      </w:pPr>
    </w:p>
    <w:p>
      <w:pPr>
        <w:pStyle w:val="BodyText"/>
        <w:spacing w:before="273"/>
      </w:pPr>
    </w:p>
    <w:p>
      <w:pPr>
        <w:pStyle w:val="BodyText"/>
        <w:spacing w:line="247" w:lineRule="auto"/>
        <w:ind w:left="100" w:right="545"/>
      </w:pPr>
      <w:r>
        <w:rPr/>
        <w:t>Ver Paul Maier, Eusebius: The Church History [Eusebio: La historia de la iglesia], (Grand Rapids, Mich.: Kregel, 1999), 57, 81.</w:t>
      </w:r>
    </w:p>
    <w:p>
      <w:pPr>
        <w:spacing w:after="0" w:line="247" w:lineRule="auto"/>
        <w:sectPr>
          <w:pgSz w:w="12240" w:h="15840"/>
          <w:pgMar w:top="1820" w:bottom="280" w:left="1340" w:right="1240"/>
        </w:sectPr>
      </w:pPr>
    </w:p>
    <w:p>
      <w:pPr>
        <w:pStyle w:val="BodyText"/>
        <w:spacing w:before="159"/>
      </w:pPr>
    </w:p>
    <w:p>
      <w:pPr>
        <w:pStyle w:val="BodyText"/>
        <w:spacing w:before="1"/>
        <w:ind w:left="100"/>
      </w:pPr>
      <w:r>
        <w:rPr>
          <w:spacing w:val="-2"/>
        </w:rPr>
        <w:t>[←280]</w:t>
      </w:r>
    </w:p>
    <w:p>
      <w:pPr>
        <w:pStyle w:val="BodyText"/>
      </w:pPr>
    </w:p>
    <w:p>
      <w:pPr>
        <w:pStyle w:val="BodyText"/>
        <w:spacing w:before="272"/>
      </w:pPr>
    </w:p>
    <w:p>
      <w:pPr>
        <w:pStyle w:val="BodyText"/>
        <w:spacing w:line="247" w:lineRule="auto"/>
        <w:ind w:left="100" w:right="417"/>
      </w:pPr>
      <w:r>
        <w:rPr/>
        <w:t>Un argumento similar se hizo a partir de las hazañas inusuales de Napoleón en la sátira por Richard Whately, titulada Dudas históricas relativas a Napoleón Bonaparte. Ver H. Morely, ed., Famous Pamphlets [Panfletos famosos], (Nueva York: Routledge, 1890).</w:t>
      </w:r>
    </w:p>
    <w:p>
      <w:pPr>
        <w:pStyle w:val="BodyText"/>
      </w:pPr>
    </w:p>
    <w:p>
      <w:pPr>
        <w:pStyle w:val="BodyText"/>
      </w:pPr>
    </w:p>
    <w:p>
      <w:pPr>
        <w:pStyle w:val="BodyText"/>
        <w:spacing w:before="184"/>
      </w:pPr>
    </w:p>
    <w:p>
      <w:pPr>
        <w:pStyle w:val="BodyText"/>
        <w:ind w:left="100"/>
      </w:pPr>
      <w:r>
        <w:rPr>
          <w:spacing w:val="-2"/>
        </w:rPr>
        <w:t>[←281]</w:t>
      </w:r>
    </w:p>
    <w:p>
      <w:pPr>
        <w:pStyle w:val="BodyText"/>
      </w:pPr>
    </w:p>
    <w:p>
      <w:pPr>
        <w:pStyle w:val="BodyText"/>
        <w:spacing w:before="273"/>
      </w:pPr>
    </w:p>
    <w:p>
      <w:pPr>
        <w:pStyle w:val="BodyText"/>
        <w:spacing w:line="247" w:lineRule="auto"/>
        <w:ind w:left="100" w:right="545"/>
      </w:pPr>
      <w:r>
        <w:rPr/>
        <w:t>Adaptado de “Arise, Sir Knight”, un sermón por James Allan Francis, en The Real Jesus and Other Sermons [El verdadero Jesús y otros sermones], (Philadelphia: Judson, 1926), 123-124.</w:t>
      </w:r>
    </w:p>
    <w:p>
      <w:pPr>
        <w:pStyle w:val="BodyText"/>
      </w:pPr>
    </w:p>
    <w:p>
      <w:pPr>
        <w:pStyle w:val="BodyText"/>
      </w:pPr>
    </w:p>
    <w:p>
      <w:pPr>
        <w:pStyle w:val="BodyText"/>
        <w:spacing w:before="184"/>
      </w:pPr>
    </w:p>
    <w:p>
      <w:pPr>
        <w:pStyle w:val="BodyText"/>
        <w:spacing w:before="1"/>
        <w:ind w:left="100"/>
      </w:pPr>
      <w:r>
        <w:rPr>
          <w:spacing w:val="-2"/>
        </w:rPr>
        <w:t>[←282]</w:t>
      </w:r>
    </w:p>
    <w:p>
      <w:pPr>
        <w:pStyle w:val="BodyText"/>
      </w:pPr>
    </w:p>
    <w:p>
      <w:pPr>
        <w:pStyle w:val="BodyText"/>
        <w:spacing w:before="272"/>
      </w:pPr>
    </w:p>
    <w:p>
      <w:pPr>
        <w:pStyle w:val="BodyText"/>
        <w:spacing w:line="247" w:lineRule="auto"/>
        <w:ind w:left="100" w:right="417"/>
      </w:pPr>
      <w:r>
        <w:rPr/>
        <w:t>El testimonio de Barry fue tomado de su capítulo en Norman Geisler y Paul Hoffman, eds., Why I Am a Christian: Leading Thinkers Explain Why They Believe [Por qué soy Cristiano: llevando a los pensadores a explicar la razón por</w:t>
      </w:r>
      <w:r>
        <w:rPr>
          <w:spacing w:val="40"/>
        </w:rPr>
        <w:t> </w:t>
      </w:r>
      <w:r>
        <w:rPr/>
        <w:t>la que creen] (Grand Rapids, Mich.: Baker, 2001), 205-221; y de nuestras conversaciones personales con él.</w:t>
      </w:r>
    </w:p>
    <w:p>
      <w:pPr>
        <w:pStyle w:val="BodyText"/>
      </w:pPr>
    </w:p>
    <w:p>
      <w:pPr>
        <w:pStyle w:val="BodyText"/>
      </w:pPr>
    </w:p>
    <w:p>
      <w:pPr>
        <w:pStyle w:val="BodyText"/>
        <w:spacing w:before="184"/>
      </w:pPr>
    </w:p>
    <w:p>
      <w:pPr>
        <w:pStyle w:val="BodyText"/>
        <w:ind w:left="100"/>
      </w:pPr>
      <w:r>
        <w:rPr>
          <w:spacing w:val="-2"/>
        </w:rPr>
        <w:t>[←283]</w:t>
      </w:r>
    </w:p>
    <w:p>
      <w:pPr>
        <w:spacing w:after="0"/>
        <w:sectPr>
          <w:pgSz w:w="12240" w:h="15840"/>
          <w:pgMar w:top="1820" w:bottom="280" w:left="1340" w:right="1240"/>
        </w:sectPr>
      </w:pPr>
    </w:p>
    <w:p>
      <w:pPr>
        <w:pStyle w:val="BodyText"/>
        <w:spacing w:line="247" w:lineRule="auto" w:before="65"/>
        <w:ind w:left="100" w:right="545"/>
      </w:pPr>
      <w:r>
        <w:rPr/>
        <w:t>Cuando se compara con el siguiente manuscrito más antiguo de Isaías, el texto masorético del año 1000 d.C., el texto es idéntico en un 95%, y la variación del 5% consiste principalmente en resbalones de la pluma y diferencias ortográficas (ninguna de estas variaciones afecta ninguna cuestión de doctrina). Este es un ejemplo del cuidado meticuloso que los escribas judíos tomaron al copiar las Escrituras a lo largo de los siglos. Para más información sobre los manuscritos</w:t>
      </w:r>
      <w:r>
        <w:rPr>
          <w:spacing w:val="80"/>
        </w:rPr>
        <w:t> </w:t>
      </w:r>
      <w:r>
        <w:rPr/>
        <w:t>del Antiguo Testamento, ver Norman Geisler y William Nix, General</w:t>
      </w:r>
      <w:r>
        <w:rPr>
          <w:spacing w:val="40"/>
        </w:rPr>
        <w:t> </w:t>
      </w:r>
      <w:r>
        <w:rPr/>
        <w:t>Introduction to the Bible [Introducción general a la Biblia], (Chicago: Moody, 1986), 357-382.</w:t>
      </w:r>
    </w:p>
    <w:p>
      <w:pPr>
        <w:pStyle w:val="BodyText"/>
      </w:pPr>
    </w:p>
    <w:p>
      <w:pPr>
        <w:pStyle w:val="BodyText"/>
      </w:pPr>
    </w:p>
    <w:p>
      <w:pPr>
        <w:pStyle w:val="BodyText"/>
        <w:spacing w:before="182"/>
      </w:pPr>
    </w:p>
    <w:p>
      <w:pPr>
        <w:pStyle w:val="BodyText"/>
        <w:spacing w:before="1"/>
        <w:ind w:left="100"/>
      </w:pPr>
      <w:r>
        <w:rPr>
          <w:spacing w:val="-2"/>
        </w:rPr>
        <w:t>[←284]</w:t>
      </w:r>
    </w:p>
    <w:p>
      <w:pPr>
        <w:pStyle w:val="BodyText"/>
      </w:pPr>
    </w:p>
    <w:p>
      <w:pPr>
        <w:pStyle w:val="BodyText"/>
        <w:spacing w:before="272"/>
      </w:pPr>
    </w:p>
    <w:p>
      <w:pPr>
        <w:pStyle w:val="BodyText"/>
        <w:spacing w:line="247" w:lineRule="auto"/>
        <w:ind w:left="100" w:right="545"/>
      </w:pPr>
      <w:r>
        <w:rPr/>
        <w:t>Larry R. Helyer, Yesterday, Today and Forever: The Continuing Relevance of the Old Testament [Ayer, hoy y para siempre: La continua relevancia del Antiguo Testamento], (Salem, Wis.: Sheffield, 1996), 318.</w:t>
      </w:r>
    </w:p>
    <w:p>
      <w:pPr>
        <w:pStyle w:val="BodyText"/>
      </w:pPr>
    </w:p>
    <w:p>
      <w:pPr>
        <w:pStyle w:val="BodyText"/>
      </w:pPr>
    </w:p>
    <w:p>
      <w:pPr>
        <w:pStyle w:val="BodyText"/>
        <w:spacing w:before="185"/>
      </w:pPr>
    </w:p>
    <w:p>
      <w:pPr>
        <w:pStyle w:val="BodyText"/>
        <w:ind w:left="100"/>
      </w:pPr>
      <w:r>
        <w:rPr>
          <w:spacing w:val="-2"/>
        </w:rPr>
        <w:t>[←285]</w:t>
      </w:r>
    </w:p>
    <w:p>
      <w:pPr>
        <w:pStyle w:val="BodyText"/>
      </w:pPr>
    </w:p>
    <w:p>
      <w:pPr>
        <w:pStyle w:val="BodyText"/>
        <w:spacing w:before="272"/>
      </w:pPr>
    </w:p>
    <w:p>
      <w:pPr>
        <w:pStyle w:val="BodyText"/>
        <w:spacing w:line="247" w:lineRule="auto"/>
        <w:ind w:left="100" w:right="253"/>
      </w:pPr>
      <w:r>
        <w:rPr/>
        <w:t>Muchos rabinos judíos a través de los siglos, incluso antes del tiempo de Cristo, tomaban</w:t>
      </w:r>
      <w:r>
        <w:rPr>
          <w:spacing w:val="21"/>
        </w:rPr>
        <w:t> </w:t>
      </w:r>
      <w:r>
        <w:rPr/>
        <w:t>Isaías</w:t>
      </w:r>
      <w:r>
        <w:rPr>
          <w:spacing w:val="20"/>
        </w:rPr>
        <w:t> </w:t>
      </w:r>
      <w:r>
        <w:rPr/>
        <w:t>53</w:t>
      </w:r>
      <w:r>
        <w:rPr>
          <w:spacing w:val="21"/>
        </w:rPr>
        <w:t> </w:t>
      </w:r>
      <w:r>
        <w:rPr/>
        <w:t>como</w:t>
      </w:r>
      <w:r>
        <w:rPr>
          <w:spacing w:val="21"/>
        </w:rPr>
        <w:t> </w:t>
      </w:r>
      <w:r>
        <w:rPr/>
        <w:t>una</w:t>
      </w:r>
      <w:r>
        <w:rPr>
          <w:spacing w:val="20"/>
        </w:rPr>
        <w:t> </w:t>
      </w:r>
      <w:r>
        <w:rPr/>
        <w:t>referencia</w:t>
      </w:r>
      <w:r>
        <w:rPr>
          <w:spacing w:val="20"/>
        </w:rPr>
        <w:t> </w:t>
      </w:r>
      <w:r>
        <w:rPr/>
        <w:t>al</w:t>
      </w:r>
      <w:r>
        <w:rPr>
          <w:spacing w:val="20"/>
        </w:rPr>
        <w:t> </w:t>
      </w:r>
      <w:r>
        <w:rPr/>
        <w:t>Mesías</w:t>
      </w:r>
      <w:r>
        <w:rPr>
          <w:spacing w:val="20"/>
        </w:rPr>
        <w:t> </w:t>
      </w:r>
      <w:r>
        <w:rPr/>
        <w:t>que</w:t>
      </w:r>
      <w:r>
        <w:rPr>
          <w:spacing w:val="20"/>
        </w:rPr>
        <w:t> </w:t>
      </w:r>
      <w:r>
        <w:rPr/>
        <w:t>vendría</w:t>
      </w:r>
      <w:r>
        <w:rPr>
          <w:spacing w:val="20"/>
        </w:rPr>
        <w:t> </w:t>
      </w:r>
      <w:r>
        <w:rPr/>
        <w:t>S.</w:t>
      </w:r>
      <w:r>
        <w:rPr>
          <w:spacing w:val="21"/>
        </w:rPr>
        <w:t> </w:t>
      </w:r>
      <w:r>
        <w:rPr/>
        <w:t>R.</w:t>
      </w:r>
      <w:r>
        <w:rPr>
          <w:spacing w:val="21"/>
        </w:rPr>
        <w:t> </w:t>
      </w:r>
      <w:r>
        <w:rPr/>
        <w:t>Driver</w:t>
      </w:r>
      <w:r>
        <w:rPr>
          <w:spacing w:val="20"/>
        </w:rPr>
        <w:t> </w:t>
      </w:r>
      <w:r>
        <w:rPr/>
        <w:t>y</w:t>
      </w:r>
      <w:r>
        <w:rPr>
          <w:spacing w:val="21"/>
        </w:rPr>
        <w:t> </w:t>
      </w:r>
      <w:r>
        <w:rPr/>
        <w:t>A.</w:t>
      </w:r>
    </w:p>
    <w:p>
      <w:pPr>
        <w:pStyle w:val="BodyText"/>
        <w:spacing w:line="247" w:lineRule="auto"/>
        <w:ind w:left="100" w:right="417"/>
      </w:pPr>
      <w:r>
        <w:rPr/>
        <w:t>D. Neubauer, The Fifty-third Chapter of Isaiah According to Jewish Interpreters [El capítulo 53 de Isaías de acuerdo a los intérpretes judíos], (Oxford y Londres: Parker, 1877). Por ejemplo, esta obra cita opiniones de rabinos que señalan que</w:t>
      </w:r>
      <w:r>
        <w:rPr>
          <w:spacing w:val="40"/>
        </w:rPr>
        <w:t> </w:t>
      </w:r>
      <w:r>
        <w:rPr/>
        <w:t>los</w:t>
      </w:r>
      <w:r>
        <w:rPr>
          <w:spacing w:val="27"/>
        </w:rPr>
        <w:t> </w:t>
      </w:r>
      <w:r>
        <w:rPr/>
        <w:t>siguientes</w:t>
      </w:r>
      <w:r>
        <w:rPr>
          <w:spacing w:val="27"/>
        </w:rPr>
        <w:t> </w:t>
      </w:r>
      <w:r>
        <w:rPr/>
        <w:t>versículos</w:t>
      </w:r>
      <w:r>
        <w:rPr>
          <w:spacing w:val="27"/>
        </w:rPr>
        <w:t> </w:t>
      </w:r>
      <w:r>
        <w:rPr/>
        <w:t>se</w:t>
      </w:r>
      <w:r>
        <w:rPr>
          <w:spacing w:val="27"/>
        </w:rPr>
        <w:t> </w:t>
      </w:r>
      <w:r>
        <w:rPr/>
        <w:t>refieren</w:t>
      </w:r>
      <w:r>
        <w:rPr>
          <w:spacing w:val="29"/>
        </w:rPr>
        <w:t> </w:t>
      </w:r>
      <w:r>
        <w:rPr/>
        <w:t>al</w:t>
      </w:r>
      <w:r>
        <w:rPr>
          <w:spacing w:val="27"/>
        </w:rPr>
        <w:t> </w:t>
      </w:r>
      <w:r>
        <w:rPr/>
        <w:t>Mesías:</w:t>
      </w:r>
      <w:r>
        <w:rPr>
          <w:spacing w:val="27"/>
        </w:rPr>
        <w:t> </w:t>
      </w:r>
      <w:r>
        <w:rPr/>
        <w:t>“raíz</w:t>
      </w:r>
      <w:r>
        <w:rPr>
          <w:spacing w:val="27"/>
        </w:rPr>
        <w:t> </w:t>
      </w:r>
      <w:r>
        <w:rPr/>
        <w:t>de</w:t>
      </w:r>
      <w:r>
        <w:rPr>
          <w:spacing w:val="27"/>
        </w:rPr>
        <w:t> </w:t>
      </w:r>
      <w:r>
        <w:rPr/>
        <w:t>tierra</w:t>
      </w:r>
      <w:r>
        <w:rPr>
          <w:spacing w:val="27"/>
        </w:rPr>
        <w:t> </w:t>
      </w:r>
      <w:r>
        <w:rPr/>
        <w:t>seca”</w:t>
      </w:r>
      <w:r>
        <w:rPr>
          <w:spacing w:val="27"/>
        </w:rPr>
        <w:t> </w:t>
      </w:r>
      <w:r>
        <w:rPr/>
        <w:t>en</w:t>
      </w:r>
      <w:r>
        <w:rPr>
          <w:spacing w:val="29"/>
        </w:rPr>
        <w:t> </w:t>
      </w:r>
      <w:r>
        <w:rPr/>
        <w:t>el versículo 2; “varón de dolores” en el versículo 3; “llevó él nuestras</w:t>
      </w:r>
      <w:r>
        <w:rPr>
          <w:spacing w:val="80"/>
        </w:rPr>
        <w:t> </w:t>
      </w:r>
      <w:r>
        <w:rPr/>
        <w:t>enfermedades” en el versículo 4; “herido fue por nuestras rebeliones” en el versículo 5.</w:t>
      </w:r>
    </w:p>
    <w:p>
      <w:pPr>
        <w:spacing w:after="0" w:line="247" w:lineRule="auto"/>
        <w:sectPr>
          <w:pgSz w:w="12240" w:h="15840"/>
          <w:pgMar w:top="1660" w:bottom="280" w:left="1340" w:right="1240"/>
        </w:sectPr>
      </w:pPr>
    </w:p>
    <w:p>
      <w:pPr>
        <w:pStyle w:val="BodyText"/>
        <w:spacing w:before="77"/>
        <w:ind w:left="100"/>
      </w:pPr>
      <w:r>
        <w:rPr>
          <w:spacing w:val="-2"/>
        </w:rPr>
        <w:t>[←286]</w:t>
      </w:r>
    </w:p>
    <w:p>
      <w:pPr>
        <w:pStyle w:val="BodyText"/>
      </w:pPr>
    </w:p>
    <w:p>
      <w:pPr>
        <w:pStyle w:val="BodyText"/>
        <w:spacing w:before="273"/>
      </w:pPr>
    </w:p>
    <w:p>
      <w:pPr>
        <w:pStyle w:val="BodyText"/>
        <w:spacing w:line="247" w:lineRule="auto"/>
        <w:ind w:left="100" w:right="417"/>
      </w:pPr>
      <w:r>
        <w:rPr/>
        <w:t>Para una explicación detallada de esta profecía, ver Harold Hoehner,</w:t>
      </w:r>
      <w:r>
        <w:rPr>
          <w:spacing w:val="40"/>
        </w:rPr>
        <w:t> </w:t>
      </w:r>
      <w:r>
        <w:rPr/>
        <w:t>Chronological Aspects of the Life of Christ [Aspectos cronológicos de la vida de Cristo], (Grand Rapids, Mich.: Zondervan, 1978), 115-138.</w:t>
      </w:r>
    </w:p>
    <w:p>
      <w:pPr>
        <w:pStyle w:val="BodyText"/>
      </w:pPr>
    </w:p>
    <w:p>
      <w:pPr>
        <w:pStyle w:val="BodyText"/>
      </w:pPr>
    </w:p>
    <w:p>
      <w:pPr>
        <w:pStyle w:val="BodyText"/>
        <w:spacing w:before="185"/>
      </w:pPr>
    </w:p>
    <w:p>
      <w:pPr>
        <w:pStyle w:val="BodyText"/>
        <w:ind w:left="100"/>
      </w:pPr>
      <w:r>
        <w:rPr>
          <w:spacing w:val="-2"/>
        </w:rPr>
        <w:t>[←287]</w:t>
      </w:r>
    </w:p>
    <w:p>
      <w:pPr>
        <w:pStyle w:val="BodyText"/>
      </w:pPr>
    </w:p>
    <w:p>
      <w:pPr>
        <w:pStyle w:val="BodyText"/>
        <w:spacing w:before="272"/>
      </w:pPr>
    </w:p>
    <w:p>
      <w:pPr>
        <w:pStyle w:val="BodyText"/>
        <w:spacing w:line="247" w:lineRule="auto"/>
        <w:ind w:left="100" w:right="236"/>
      </w:pPr>
      <w:r>
        <w:rPr/>
        <w:t>Las llamadas predicciones psíquicas no pueden compararse con las de la Biblia. Por ejemplo, el People’s Almanac (1976) hizo un estudio de las predicciones de veinticinco de los mejores psíquicos. Encontraron que 66 de los 72 (o 92 %) estaban</w:t>
      </w:r>
      <w:r>
        <w:rPr>
          <w:spacing w:val="34"/>
        </w:rPr>
        <w:t> </w:t>
      </w:r>
      <w:r>
        <w:rPr/>
        <w:t>muy</w:t>
      </w:r>
      <w:r>
        <w:rPr>
          <w:spacing w:val="34"/>
        </w:rPr>
        <w:t> </w:t>
      </w:r>
      <w:r>
        <w:rPr/>
        <w:t>equivocados.</w:t>
      </w:r>
      <w:r>
        <w:rPr>
          <w:spacing w:val="34"/>
        </w:rPr>
        <w:t> </w:t>
      </w:r>
      <w:r>
        <w:rPr/>
        <w:t>Los</w:t>
      </w:r>
      <w:r>
        <w:rPr>
          <w:spacing w:val="33"/>
        </w:rPr>
        <w:t> </w:t>
      </w:r>
      <w:r>
        <w:rPr/>
        <w:t>que</w:t>
      </w:r>
      <w:r>
        <w:rPr>
          <w:spacing w:val="33"/>
        </w:rPr>
        <w:t> </w:t>
      </w:r>
      <w:r>
        <w:rPr/>
        <w:t>eran</w:t>
      </w:r>
      <w:r>
        <w:rPr>
          <w:spacing w:val="34"/>
        </w:rPr>
        <w:t> </w:t>
      </w:r>
      <w:r>
        <w:rPr/>
        <w:t>correctos</w:t>
      </w:r>
      <w:r>
        <w:rPr>
          <w:spacing w:val="33"/>
        </w:rPr>
        <w:t> </w:t>
      </w:r>
      <w:r>
        <w:rPr/>
        <w:t>hasta</w:t>
      </w:r>
      <w:r>
        <w:rPr>
          <w:spacing w:val="33"/>
        </w:rPr>
        <w:t> </w:t>
      </w:r>
      <w:r>
        <w:rPr/>
        <w:t>cierto</w:t>
      </w:r>
      <w:r>
        <w:rPr>
          <w:spacing w:val="34"/>
        </w:rPr>
        <w:t> </w:t>
      </w:r>
      <w:r>
        <w:rPr/>
        <w:t>punto</w:t>
      </w:r>
      <w:r>
        <w:rPr>
          <w:spacing w:val="34"/>
        </w:rPr>
        <w:t> </w:t>
      </w:r>
      <w:r>
        <w:rPr/>
        <w:t>eran</w:t>
      </w:r>
      <w:r>
        <w:rPr>
          <w:spacing w:val="34"/>
        </w:rPr>
        <w:t> </w:t>
      </w:r>
      <w:r>
        <w:rPr/>
        <w:t>vagos</w:t>
      </w:r>
      <w:r>
        <w:rPr/>
        <w:t> o podían explicarse por casualidad o por un conocimiento general de las circunstancias</w:t>
      </w:r>
      <w:r>
        <w:rPr>
          <w:spacing w:val="37"/>
        </w:rPr>
        <w:t> </w:t>
      </w:r>
      <w:r>
        <w:rPr/>
        <w:t>mundiales.</w:t>
      </w:r>
      <w:r>
        <w:rPr>
          <w:spacing w:val="39"/>
        </w:rPr>
        <w:t> </w:t>
      </w:r>
      <w:r>
        <w:rPr/>
        <w:t>Una</w:t>
      </w:r>
      <w:r>
        <w:rPr>
          <w:spacing w:val="37"/>
        </w:rPr>
        <w:t> </w:t>
      </w:r>
      <w:r>
        <w:rPr/>
        <w:t>predicción,</w:t>
      </w:r>
      <w:r>
        <w:rPr>
          <w:spacing w:val="39"/>
        </w:rPr>
        <w:t> </w:t>
      </w:r>
      <w:r>
        <w:rPr/>
        <w:t>por</w:t>
      </w:r>
      <w:r>
        <w:rPr>
          <w:spacing w:val="37"/>
        </w:rPr>
        <w:t> </w:t>
      </w:r>
      <w:r>
        <w:rPr/>
        <w:t>ejemplo,</w:t>
      </w:r>
      <w:r>
        <w:rPr>
          <w:spacing w:val="39"/>
        </w:rPr>
        <w:t> </w:t>
      </w:r>
      <w:r>
        <w:rPr/>
        <w:t>fue</w:t>
      </w:r>
      <w:r>
        <w:rPr>
          <w:spacing w:val="37"/>
        </w:rPr>
        <w:t> </w:t>
      </w:r>
      <w:r>
        <w:rPr/>
        <w:t>que</w:t>
      </w:r>
      <w:r>
        <w:rPr>
          <w:spacing w:val="37"/>
        </w:rPr>
        <w:t> </w:t>
      </w:r>
      <w:r>
        <w:rPr/>
        <w:t>Estados</w:t>
      </w:r>
      <w:r>
        <w:rPr>
          <w:spacing w:val="37"/>
        </w:rPr>
        <w:t> </w:t>
      </w:r>
      <w:r>
        <w:rPr/>
        <w:t>Unidos y</w:t>
      </w:r>
      <w:r>
        <w:rPr>
          <w:spacing w:val="20"/>
        </w:rPr>
        <w:t> </w:t>
      </w:r>
      <w:r>
        <w:rPr/>
        <w:t>Rusia</w:t>
      </w:r>
      <w:r>
        <w:rPr>
          <w:spacing w:val="19"/>
        </w:rPr>
        <w:t> </w:t>
      </w:r>
      <w:r>
        <w:rPr/>
        <w:t>seguirían</w:t>
      </w:r>
      <w:r>
        <w:rPr>
          <w:spacing w:val="20"/>
        </w:rPr>
        <w:t> </w:t>
      </w:r>
      <w:r>
        <w:rPr/>
        <w:t>siendo</w:t>
      </w:r>
      <w:r>
        <w:rPr>
          <w:spacing w:val="20"/>
        </w:rPr>
        <w:t> </w:t>
      </w:r>
      <w:r>
        <w:rPr/>
        <w:t>las</w:t>
      </w:r>
      <w:r>
        <w:rPr>
          <w:spacing w:val="19"/>
        </w:rPr>
        <w:t> </w:t>
      </w:r>
      <w:r>
        <w:rPr/>
        <w:t>principales</w:t>
      </w:r>
      <w:r>
        <w:rPr>
          <w:spacing w:val="19"/>
        </w:rPr>
        <w:t> </w:t>
      </w:r>
      <w:r>
        <w:rPr/>
        <w:t>potencias</w:t>
      </w:r>
      <w:r>
        <w:rPr>
          <w:spacing w:val="19"/>
        </w:rPr>
        <w:t> </w:t>
      </w:r>
      <w:r>
        <w:rPr/>
        <w:t>y</w:t>
      </w:r>
      <w:r>
        <w:rPr>
          <w:spacing w:val="20"/>
        </w:rPr>
        <w:t> </w:t>
      </w:r>
      <w:r>
        <w:rPr/>
        <w:t>no</w:t>
      </w:r>
      <w:r>
        <w:rPr>
          <w:spacing w:val="20"/>
        </w:rPr>
        <w:t> </w:t>
      </w:r>
      <w:r>
        <w:rPr/>
        <w:t>habría</w:t>
      </w:r>
      <w:r>
        <w:rPr>
          <w:spacing w:val="19"/>
        </w:rPr>
        <w:t> </w:t>
      </w:r>
      <w:r>
        <w:rPr/>
        <w:t>guerras</w:t>
      </w:r>
      <w:r>
        <w:rPr>
          <w:spacing w:val="19"/>
        </w:rPr>
        <w:t> </w:t>
      </w:r>
      <w:r>
        <w:rPr/>
        <w:t>mundiales.</w:t>
      </w:r>
    </w:p>
    <w:p>
      <w:pPr>
        <w:pStyle w:val="BodyText"/>
        <w:spacing w:line="247" w:lineRule="auto"/>
        <w:ind w:left="100" w:right="525"/>
      </w:pPr>
      <w:r>
        <w:rPr/>
        <w:t>¿No es eso predecible? En contraste, algunas de las predicciones de la Biblia tienen cientos de años de anticipación donde las circunstancias futuras no</w:t>
      </w:r>
      <w:r>
        <w:rPr>
          <w:spacing w:val="40"/>
        </w:rPr>
        <w:t> </w:t>
      </w:r>
      <w:r>
        <w:rPr/>
        <w:t>podrían preverse sin la ayuda divina, y todas las predicciones de la Biblia han demostrado ser 100 % precisas. Ver Norman L. Geisler, Baker Encyclopedia of Christian Apologetics [La enciclopedia de la apologética cristiana de Baker] (Grand Rapids, Mich .: Baker, 1999), 475-478.</w:t>
      </w:r>
    </w:p>
    <w:p>
      <w:pPr>
        <w:pStyle w:val="BodyText"/>
      </w:pPr>
    </w:p>
    <w:p>
      <w:pPr>
        <w:pStyle w:val="BodyText"/>
      </w:pPr>
    </w:p>
    <w:p>
      <w:pPr>
        <w:pStyle w:val="BodyText"/>
        <w:spacing w:before="181"/>
      </w:pPr>
    </w:p>
    <w:p>
      <w:pPr>
        <w:pStyle w:val="BodyText"/>
        <w:ind w:left="100"/>
      </w:pPr>
      <w:r>
        <w:rPr>
          <w:spacing w:val="-2"/>
        </w:rPr>
        <w:t>[←288]</w:t>
      </w:r>
    </w:p>
    <w:p>
      <w:pPr>
        <w:pStyle w:val="BodyText"/>
      </w:pPr>
    </w:p>
    <w:p>
      <w:pPr>
        <w:pStyle w:val="BodyText"/>
        <w:spacing w:before="272"/>
      </w:pPr>
    </w:p>
    <w:p>
      <w:pPr>
        <w:pStyle w:val="BodyText"/>
        <w:spacing w:line="247" w:lineRule="auto"/>
        <w:ind w:left="100" w:right="253"/>
      </w:pPr>
      <w:r>
        <w:rPr/>
        <w:t>J. Barton Payne, Encyclopedia of Biblical Prophecy [Enciclopedia de profecía bíblica], (Grand Rapids, Mich.: Baker, 1973), 665-670. Payne también identificó 95 profecías mesiánicas para la segunda venida de Cristo (42 en el Antiguo Testamento y 54 en el Nuevo Testamento).</w:t>
      </w:r>
    </w:p>
    <w:p>
      <w:pPr>
        <w:spacing w:after="0" w:line="247" w:lineRule="auto"/>
        <w:sectPr>
          <w:pgSz w:w="12240" w:h="15840"/>
          <w:pgMar w:top="1360" w:bottom="280" w:left="1340" w:right="1240"/>
        </w:sectPr>
      </w:pPr>
    </w:p>
    <w:p>
      <w:pPr>
        <w:pStyle w:val="BodyText"/>
        <w:spacing w:before="159"/>
      </w:pPr>
    </w:p>
    <w:p>
      <w:pPr>
        <w:pStyle w:val="BodyText"/>
        <w:spacing w:before="1"/>
        <w:ind w:left="100"/>
      </w:pPr>
      <w:r>
        <w:rPr>
          <w:spacing w:val="-2"/>
        </w:rPr>
        <w:t>[←289]</w:t>
      </w:r>
    </w:p>
    <w:p>
      <w:pPr>
        <w:pStyle w:val="BodyText"/>
      </w:pPr>
    </w:p>
    <w:p>
      <w:pPr>
        <w:pStyle w:val="BodyText"/>
        <w:spacing w:before="272"/>
      </w:pPr>
    </w:p>
    <w:p>
      <w:pPr>
        <w:pStyle w:val="BodyText"/>
        <w:spacing w:line="247" w:lineRule="auto"/>
        <w:ind w:left="100" w:right="545"/>
      </w:pPr>
      <w:r>
        <w:rPr/>
        <w:t>Philip B. Payne, “Jesus’ Implicit Claim to Deity in His Parables” [“Las declaraciones implícitas de la deidad de Jesús en sus parábolas”], Trinity Journal, 2 NS (1981), 17.</w:t>
      </w:r>
    </w:p>
    <w:p>
      <w:pPr>
        <w:pStyle w:val="BodyText"/>
      </w:pPr>
    </w:p>
    <w:p>
      <w:pPr>
        <w:pStyle w:val="BodyText"/>
      </w:pPr>
    </w:p>
    <w:p>
      <w:pPr>
        <w:pStyle w:val="BodyText"/>
        <w:spacing w:before="185"/>
      </w:pPr>
    </w:p>
    <w:p>
      <w:pPr>
        <w:pStyle w:val="BodyText"/>
        <w:ind w:left="100"/>
      </w:pPr>
      <w:r>
        <w:rPr>
          <w:spacing w:val="-2"/>
        </w:rPr>
        <w:t>[←290]</w:t>
      </w:r>
    </w:p>
    <w:p>
      <w:pPr>
        <w:pStyle w:val="BodyText"/>
      </w:pPr>
    </w:p>
    <w:p>
      <w:pPr>
        <w:pStyle w:val="BodyText"/>
        <w:spacing w:before="272"/>
      </w:pPr>
    </w:p>
    <w:p>
      <w:pPr>
        <w:pStyle w:val="BodyText"/>
        <w:ind w:left="100"/>
      </w:pPr>
      <w:r>
        <w:rPr/>
        <w:t>C.</w:t>
      </w:r>
      <w:r>
        <w:rPr>
          <w:spacing w:val="10"/>
        </w:rPr>
        <w:t> </w:t>
      </w:r>
      <w:r>
        <w:rPr/>
        <w:t>S.</w:t>
      </w:r>
      <w:r>
        <w:rPr>
          <w:spacing w:val="11"/>
        </w:rPr>
        <w:t> </w:t>
      </w:r>
      <w:r>
        <w:rPr/>
        <w:t>Lewis,</w:t>
      </w:r>
      <w:r>
        <w:rPr>
          <w:spacing w:val="11"/>
        </w:rPr>
        <w:t> </w:t>
      </w:r>
      <w:r>
        <w:rPr/>
        <w:t>Mere</w:t>
      </w:r>
      <w:r>
        <w:rPr>
          <w:spacing w:val="9"/>
        </w:rPr>
        <w:t> </w:t>
      </w:r>
      <w:r>
        <w:rPr/>
        <w:t>Christianity</w:t>
      </w:r>
      <w:r>
        <w:rPr>
          <w:spacing w:val="11"/>
        </w:rPr>
        <w:t> </w:t>
      </w:r>
      <w:r>
        <w:rPr/>
        <w:t>(Nueva</w:t>
      </w:r>
      <w:r>
        <w:rPr>
          <w:spacing w:val="10"/>
        </w:rPr>
        <w:t> </w:t>
      </w:r>
      <w:r>
        <w:rPr/>
        <w:t>York:</w:t>
      </w:r>
      <w:r>
        <w:rPr>
          <w:spacing w:val="9"/>
        </w:rPr>
        <w:t> </w:t>
      </w:r>
      <w:r>
        <w:rPr/>
        <w:t>Macmillan,</w:t>
      </w:r>
      <w:r>
        <w:rPr>
          <w:spacing w:val="11"/>
        </w:rPr>
        <w:t> </w:t>
      </w:r>
      <w:r>
        <w:rPr/>
        <w:t>1952),</w:t>
      </w:r>
      <w:r>
        <w:rPr>
          <w:spacing w:val="11"/>
        </w:rPr>
        <w:t> </w:t>
      </w:r>
      <w:r>
        <w:rPr/>
        <w:t>54-</w:t>
      </w:r>
      <w:r>
        <w:rPr>
          <w:spacing w:val="-5"/>
        </w:rPr>
        <w:t>55.</w:t>
      </w:r>
    </w:p>
    <w:p>
      <w:pPr>
        <w:pStyle w:val="BodyText"/>
      </w:pPr>
    </w:p>
    <w:p>
      <w:pPr>
        <w:pStyle w:val="BodyText"/>
      </w:pPr>
    </w:p>
    <w:p>
      <w:pPr>
        <w:pStyle w:val="BodyText"/>
        <w:spacing w:before="195"/>
      </w:pPr>
    </w:p>
    <w:p>
      <w:pPr>
        <w:pStyle w:val="BodyText"/>
        <w:spacing w:before="1"/>
        <w:ind w:left="100"/>
      </w:pPr>
      <w:r>
        <w:rPr>
          <w:spacing w:val="-2"/>
        </w:rPr>
        <w:t>[←291]</w:t>
      </w:r>
    </w:p>
    <w:p>
      <w:pPr>
        <w:pStyle w:val="BodyText"/>
      </w:pPr>
    </w:p>
    <w:p>
      <w:pPr>
        <w:pStyle w:val="BodyText"/>
        <w:spacing w:before="272"/>
      </w:pPr>
    </w:p>
    <w:p>
      <w:pPr>
        <w:pStyle w:val="BodyText"/>
        <w:ind w:left="100"/>
      </w:pPr>
      <w:r>
        <w:rPr/>
        <w:t>Ibíd.,</w:t>
      </w:r>
      <w:r>
        <w:rPr>
          <w:spacing w:val="18"/>
        </w:rPr>
        <w:t> </w:t>
      </w:r>
      <w:r>
        <w:rPr/>
        <w:t>55-</w:t>
      </w:r>
      <w:r>
        <w:rPr>
          <w:spacing w:val="-5"/>
        </w:rPr>
        <w:t>56.</w:t>
      </w:r>
    </w:p>
    <w:p>
      <w:pPr>
        <w:pStyle w:val="BodyText"/>
      </w:pPr>
    </w:p>
    <w:p>
      <w:pPr>
        <w:pStyle w:val="BodyText"/>
      </w:pPr>
    </w:p>
    <w:p>
      <w:pPr>
        <w:pStyle w:val="BodyText"/>
        <w:spacing w:before="195"/>
      </w:pPr>
    </w:p>
    <w:p>
      <w:pPr>
        <w:pStyle w:val="BodyText"/>
        <w:ind w:left="100"/>
      </w:pPr>
      <w:r>
        <w:rPr>
          <w:spacing w:val="-2"/>
        </w:rPr>
        <w:t>[←292]</w:t>
      </w:r>
    </w:p>
    <w:p>
      <w:pPr>
        <w:pStyle w:val="BodyText"/>
      </w:pPr>
    </w:p>
    <w:p>
      <w:pPr>
        <w:pStyle w:val="BodyText"/>
        <w:spacing w:before="273"/>
      </w:pPr>
    </w:p>
    <w:p>
      <w:pPr>
        <w:pStyle w:val="BodyText"/>
        <w:spacing w:line="247" w:lineRule="auto"/>
        <w:ind w:left="100" w:right="525"/>
      </w:pPr>
      <w:r>
        <w:rPr/>
        <w:t>Peter Kreeft, “Why I Believe Jesus Is the Son of God” [¿Por qué creo que Jesús es el Hijo de Dios?] en Geisler andHoffman, eds., Why I Am a Christian [¿Por qué soy cristiano?], 228-229.</w:t>
      </w:r>
    </w:p>
    <w:p>
      <w:pPr>
        <w:spacing w:after="0" w:line="247" w:lineRule="auto"/>
        <w:sectPr>
          <w:pgSz w:w="12240" w:h="15840"/>
          <w:pgMar w:top="1820" w:bottom="280" w:left="1340" w:right="1240"/>
        </w:sectPr>
      </w:pPr>
    </w:p>
    <w:p>
      <w:pPr>
        <w:pStyle w:val="BodyText"/>
        <w:spacing w:before="77"/>
        <w:ind w:left="100"/>
      </w:pPr>
      <w:r>
        <w:rPr>
          <w:spacing w:val="-2"/>
        </w:rPr>
        <w:t>[←293]</w:t>
      </w:r>
    </w:p>
    <w:p>
      <w:pPr>
        <w:pStyle w:val="BodyText"/>
      </w:pPr>
    </w:p>
    <w:p>
      <w:pPr>
        <w:pStyle w:val="BodyText"/>
        <w:spacing w:before="273"/>
      </w:pPr>
    </w:p>
    <w:p>
      <w:pPr>
        <w:pStyle w:val="BodyText"/>
        <w:spacing w:line="247" w:lineRule="auto"/>
        <w:ind w:left="100" w:right="545"/>
      </w:pPr>
      <w:r>
        <w:rPr/>
        <w:t>Citado en Jeffrey L. Sheler, Is the Bible True? [¿La Biblia es verdad?] (San Francisco: HarperSanFrancisco, 1999), 208.</w:t>
      </w:r>
    </w:p>
    <w:p>
      <w:pPr>
        <w:pStyle w:val="BodyText"/>
      </w:pPr>
    </w:p>
    <w:p>
      <w:pPr>
        <w:pStyle w:val="BodyText"/>
      </w:pPr>
    </w:p>
    <w:p>
      <w:pPr>
        <w:pStyle w:val="BodyText"/>
        <w:spacing w:before="185"/>
      </w:pPr>
    </w:p>
    <w:p>
      <w:pPr>
        <w:pStyle w:val="BodyText"/>
        <w:ind w:left="100"/>
      </w:pPr>
      <w:r>
        <w:rPr>
          <w:spacing w:val="-2"/>
        </w:rPr>
        <w:t>[←294]</w:t>
      </w:r>
    </w:p>
    <w:p>
      <w:pPr>
        <w:pStyle w:val="BodyText"/>
      </w:pPr>
    </w:p>
    <w:p>
      <w:pPr>
        <w:pStyle w:val="BodyText"/>
        <w:spacing w:before="272"/>
      </w:pPr>
    </w:p>
    <w:p>
      <w:pPr>
        <w:pStyle w:val="BodyText"/>
        <w:spacing w:before="1"/>
        <w:ind w:left="100"/>
      </w:pPr>
      <w:r>
        <w:rPr/>
        <w:t>Lewis,</w:t>
      </w:r>
      <w:r>
        <w:rPr>
          <w:spacing w:val="8"/>
        </w:rPr>
        <w:t> </w:t>
      </w:r>
      <w:r>
        <w:rPr/>
        <w:t>Mere</w:t>
      </w:r>
      <w:r>
        <w:rPr>
          <w:spacing w:val="7"/>
        </w:rPr>
        <w:t> </w:t>
      </w:r>
      <w:r>
        <w:rPr/>
        <w:t>Christianity,</w:t>
      </w:r>
      <w:r>
        <w:rPr>
          <w:spacing w:val="8"/>
        </w:rPr>
        <w:t> </w:t>
      </w:r>
      <w:r>
        <w:rPr>
          <w:spacing w:val="-4"/>
        </w:rPr>
        <w:t>145.</w:t>
      </w:r>
    </w:p>
    <w:p>
      <w:pPr>
        <w:pStyle w:val="BodyText"/>
      </w:pPr>
    </w:p>
    <w:p>
      <w:pPr>
        <w:pStyle w:val="BodyText"/>
      </w:pPr>
    </w:p>
    <w:p>
      <w:pPr>
        <w:pStyle w:val="BodyText"/>
        <w:spacing w:before="195"/>
      </w:pPr>
    </w:p>
    <w:p>
      <w:pPr>
        <w:pStyle w:val="BodyText"/>
        <w:ind w:left="100"/>
      </w:pPr>
      <w:r>
        <w:rPr>
          <w:spacing w:val="-2"/>
        </w:rPr>
        <w:t>[←295]</w:t>
      </w:r>
    </w:p>
    <w:p>
      <w:pPr>
        <w:pStyle w:val="BodyText"/>
      </w:pPr>
    </w:p>
    <w:p>
      <w:pPr>
        <w:pStyle w:val="BodyText"/>
        <w:spacing w:before="272"/>
      </w:pPr>
    </w:p>
    <w:p>
      <w:pPr>
        <w:pStyle w:val="BodyText"/>
        <w:spacing w:line="247" w:lineRule="auto"/>
        <w:ind w:left="100" w:right="204"/>
      </w:pPr>
      <w:r>
        <w:rPr/>
        <w:t>Ver Geisler, Baker Encyclopedia of Christian Apologetics [La enciclopedia de la apologética cristiana de Baker]. Lo siguiente viene de la página 730: El Espíritu Santo</w:t>
      </w:r>
      <w:r>
        <w:rPr>
          <w:spacing w:val="31"/>
        </w:rPr>
        <w:t> </w:t>
      </w:r>
      <w:r>
        <w:rPr/>
        <w:t>es</w:t>
      </w:r>
      <w:r>
        <w:rPr>
          <w:spacing w:val="30"/>
        </w:rPr>
        <w:t> </w:t>
      </w:r>
      <w:r>
        <w:rPr/>
        <w:t>llamado</w:t>
      </w:r>
      <w:r>
        <w:rPr>
          <w:spacing w:val="31"/>
        </w:rPr>
        <w:t> </w:t>
      </w:r>
      <w:r>
        <w:rPr/>
        <w:t>“Dios”</w:t>
      </w:r>
      <w:r>
        <w:rPr>
          <w:spacing w:val="30"/>
        </w:rPr>
        <w:t> </w:t>
      </w:r>
      <w:r>
        <w:rPr/>
        <w:t>(Hechos</w:t>
      </w:r>
      <w:r>
        <w:rPr>
          <w:spacing w:val="30"/>
        </w:rPr>
        <w:t> </w:t>
      </w:r>
      <w:r>
        <w:rPr/>
        <w:t>5:3-4).</w:t>
      </w:r>
      <w:r>
        <w:rPr>
          <w:spacing w:val="31"/>
        </w:rPr>
        <w:t> </w:t>
      </w:r>
      <w:r>
        <w:rPr/>
        <w:t>Posee</w:t>
      </w:r>
      <w:r>
        <w:rPr>
          <w:spacing w:val="30"/>
        </w:rPr>
        <w:t> </w:t>
      </w:r>
      <w:r>
        <w:rPr/>
        <w:t>los</w:t>
      </w:r>
      <w:r>
        <w:rPr>
          <w:spacing w:val="30"/>
        </w:rPr>
        <w:t> </w:t>
      </w:r>
      <w:r>
        <w:rPr/>
        <w:t>atributos</w:t>
      </w:r>
      <w:r>
        <w:rPr>
          <w:spacing w:val="30"/>
        </w:rPr>
        <w:t> </w:t>
      </w:r>
      <w:r>
        <w:rPr/>
        <w:t>de</w:t>
      </w:r>
      <w:r>
        <w:rPr>
          <w:spacing w:val="30"/>
        </w:rPr>
        <w:t> </w:t>
      </w:r>
      <w:r>
        <w:rPr/>
        <w:t>la</w:t>
      </w:r>
      <w:r>
        <w:rPr>
          <w:spacing w:val="30"/>
        </w:rPr>
        <w:t> </w:t>
      </w:r>
      <w:r>
        <w:rPr/>
        <w:t>deidad,</w:t>
      </w:r>
      <w:r>
        <w:rPr>
          <w:spacing w:val="31"/>
        </w:rPr>
        <w:t> </w:t>
      </w:r>
      <w:r>
        <w:rPr/>
        <w:t>como la omnipresencia (Salmos 139:7-12) y la omnisciencia (1 Corintios 2:10-11). Él está asociado con Dios el Padre en la Creación (Génesis 1:2). Él está involucrado con otros miembros de la Deidad en la obra de redención (Juan 3:5-6; Romanos 8:9- 17, 23-27; Tito 3:5-7). Él está asociado con otros miembros de la Trinidad</w:t>
      </w:r>
      <w:r>
        <w:rPr>
          <w:spacing w:val="40"/>
        </w:rPr>
        <w:t> </w:t>
      </w:r>
      <w:r>
        <w:rPr/>
        <w:t>bajo el “nombre” de Dios (Mateo 28:18-20). Finalmente, el Espíritu Santo</w:t>
      </w:r>
      <w:r>
        <w:rPr>
          <w:spacing w:val="80"/>
          <w:w w:val="150"/>
        </w:rPr>
        <w:t> </w:t>
      </w:r>
      <w:r>
        <w:rPr/>
        <w:t>aparece, junto con el Padre y el Hijo, en las bendiciones del Nuevo Testamento (por</w:t>
      </w:r>
      <w:r>
        <w:rPr>
          <w:spacing w:val="29"/>
        </w:rPr>
        <w:t> </w:t>
      </w:r>
      <w:r>
        <w:rPr/>
        <w:t>ejemplo,</w:t>
      </w:r>
      <w:r>
        <w:rPr>
          <w:spacing w:val="31"/>
        </w:rPr>
        <w:t> </w:t>
      </w:r>
      <w:r>
        <w:rPr/>
        <w:t>2</w:t>
      </w:r>
      <w:r>
        <w:rPr>
          <w:spacing w:val="31"/>
        </w:rPr>
        <w:t> </w:t>
      </w:r>
      <w:r>
        <w:rPr/>
        <w:t>Corintios</w:t>
      </w:r>
      <w:r>
        <w:rPr>
          <w:spacing w:val="29"/>
        </w:rPr>
        <w:t> </w:t>
      </w:r>
      <w:r>
        <w:rPr/>
        <w:t>13:14).</w:t>
      </w:r>
      <w:r>
        <w:rPr>
          <w:spacing w:val="31"/>
        </w:rPr>
        <w:t> </w:t>
      </w:r>
      <w:r>
        <w:rPr/>
        <w:t>El</w:t>
      </w:r>
      <w:r>
        <w:rPr>
          <w:spacing w:val="29"/>
        </w:rPr>
        <w:t> </w:t>
      </w:r>
      <w:r>
        <w:rPr/>
        <w:t>Espíritu</w:t>
      </w:r>
      <w:r>
        <w:rPr>
          <w:spacing w:val="31"/>
        </w:rPr>
        <w:t> </w:t>
      </w:r>
      <w:r>
        <w:rPr/>
        <w:t>Santo</w:t>
      </w:r>
      <w:r>
        <w:rPr>
          <w:spacing w:val="31"/>
        </w:rPr>
        <w:t> </w:t>
      </w:r>
      <w:r>
        <w:rPr/>
        <w:t>no</w:t>
      </w:r>
      <w:r>
        <w:rPr>
          <w:spacing w:val="31"/>
        </w:rPr>
        <w:t> </w:t>
      </w:r>
      <w:r>
        <w:rPr/>
        <w:t>solo</w:t>
      </w:r>
      <w:r>
        <w:rPr>
          <w:spacing w:val="31"/>
        </w:rPr>
        <w:t> </w:t>
      </w:r>
      <w:r>
        <w:rPr/>
        <w:t>posee</w:t>
      </w:r>
      <w:r>
        <w:rPr>
          <w:spacing w:val="29"/>
        </w:rPr>
        <w:t> </w:t>
      </w:r>
      <w:r>
        <w:rPr/>
        <w:t>deidad</w:t>
      </w:r>
      <w:r>
        <w:rPr>
          <w:spacing w:val="31"/>
        </w:rPr>
        <w:t> </w:t>
      </w:r>
      <w:r>
        <w:rPr/>
        <w:t>sino</w:t>
      </w:r>
      <w:r>
        <w:rPr/>
        <w:t> que</w:t>
      </w:r>
      <w:r>
        <w:rPr>
          <w:spacing w:val="32"/>
        </w:rPr>
        <w:t> </w:t>
      </w:r>
      <w:r>
        <w:rPr/>
        <w:t>también</w:t>
      </w:r>
      <w:r>
        <w:rPr>
          <w:spacing w:val="33"/>
        </w:rPr>
        <w:t> </w:t>
      </w:r>
      <w:r>
        <w:rPr/>
        <w:t>tiene</w:t>
      </w:r>
      <w:r>
        <w:rPr>
          <w:spacing w:val="32"/>
        </w:rPr>
        <w:t> </w:t>
      </w:r>
      <w:r>
        <w:rPr/>
        <w:t>una</w:t>
      </w:r>
      <w:r>
        <w:rPr>
          <w:spacing w:val="32"/>
        </w:rPr>
        <w:t> </w:t>
      </w:r>
      <w:r>
        <w:rPr/>
        <w:t>personalidad</w:t>
      </w:r>
      <w:r>
        <w:rPr>
          <w:spacing w:val="33"/>
        </w:rPr>
        <w:t> </w:t>
      </w:r>
      <w:r>
        <w:rPr/>
        <w:t>diferenciada.</w:t>
      </w:r>
      <w:r>
        <w:rPr>
          <w:spacing w:val="33"/>
        </w:rPr>
        <w:t> </w:t>
      </w:r>
      <w:r>
        <w:rPr/>
        <w:t>Que</w:t>
      </w:r>
      <w:r>
        <w:rPr>
          <w:spacing w:val="32"/>
        </w:rPr>
        <w:t> </w:t>
      </w:r>
      <w:r>
        <w:rPr/>
        <w:t>Él</w:t>
      </w:r>
      <w:r>
        <w:rPr>
          <w:spacing w:val="32"/>
        </w:rPr>
        <w:t> </w:t>
      </w:r>
      <w:r>
        <w:rPr/>
        <w:t>es</w:t>
      </w:r>
      <w:r>
        <w:rPr>
          <w:spacing w:val="32"/>
        </w:rPr>
        <w:t> </w:t>
      </w:r>
      <w:r>
        <w:rPr/>
        <w:t>una</w:t>
      </w:r>
      <w:r>
        <w:rPr>
          <w:spacing w:val="32"/>
        </w:rPr>
        <w:t> </w:t>
      </w:r>
      <w:r>
        <w:rPr/>
        <w:t>persona</w:t>
      </w:r>
      <w:r>
        <w:rPr>
          <w:spacing w:val="32"/>
        </w:rPr>
        <w:t> </w:t>
      </w:r>
      <w:r>
        <w:rPr/>
        <w:t>distinta es claro en que las Escrituras se refieren a “Él” con pronombres personales (Juan 14:26; 16:13). Segundo, hace cosas que solo las personas pueden hacer, tales</w:t>
      </w:r>
      <w:r>
        <w:rPr>
          <w:spacing w:val="80"/>
          <w:w w:val="150"/>
        </w:rPr>
        <w:t> </w:t>
      </w:r>
      <w:r>
        <w:rPr/>
        <w:t>como</w:t>
      </w:r>
      <w:r>
        <w:rPr>
          <w:spacing w:val="32"/>
        </w:rPr>
        <w:t> </w:t>
      </w:r>
      <w:r>
        <w:rPr/>
        <w:t>enseñar</w:t>
      </w:r>
      <w:r>
        <w:rPr>
          <w:spacing w:val="30"/>
        </w:rPr>
        <w:t> </w:t>
      </w:r>
      <w:r>
        <w:rPr/>
        <w:t>(Juan</w:t>
      </w:r>
      <w:r>
        <w:rPr>
          <w:spacing w:val="32"/>
        </w:rPr>
        <w:t> </w:t>
      </w:r>
      <w:r>
        <w:rPr/>
        <w:t>14:26;</w:t>
      </w:r>
      <w:r>
        <w:rPr>
          <w:spacing w:val="30"/>
        </w:rPr>
        <w:t> </w:t>
      </w:r>
      <w:r>
        <w:rPr/>
        <w:t>1</w:t>
      </w:r>
      <w:r>
        <w:rPr>
          <w:spacing w:val="32"/>
        </w:rPr>
        <w:t> </w:t>
      </w:r>
      <w:r>
        <w:rPr/>
        <w:t>Juan</w:t>
      </w:r>
      <w:r>
        <w:rPr>
          <w:spacing w:val="32"/>
        </w:rPr>
        <w:t> </w:t>
      </w:r>
      <w:r>
        <w:rPr/>
        <w:t>2:27),</w:t>
      </w:r>
      <w:r>
        <w:rPr>
          <w:spacing w:val="32"/>
        </w:rPr>
        <w:t> </w:t>
      </w:r>
      <w:r>
        <w:rPr/>
        <w:t>convencer</w:t>
      </w:r>
      <w:r>
        <w:rPr>
          <w:spacing w:val="30"/>
        </w:rPr>
        <w:t> </w:t>
      </w:r>
      <w:r>
        <w:rPr/>
        <w:t>de</w:t>
      </w:r>
      <w:r>
        <w:rPr>
          <w:spacing w:val="30"/>
        </w:rPr>
        <w:t> </w:t>
      </w:r>
      <w:r>
        <w:rPr/>
        <w:t>pecado</w:t>
      </w:r>
      <w:r>
        <w:rPr>
          <w:spacing w:val="32"/>
        </w:rPr>
        <w:t> </w:t>
      </w:r>
      <w:r>
        <w:rPr/>
        <w:t>(Juan</w:t>
      </w:r>
      <w:r>
        <w:rPr>
          <w:spacing w:val="32"/>
        </w:rPr>
        <w:t> </w:t>
      </w:r>
      <w:r>
        <w:rPr/>
        <w:t>16:7-8),</w:t>
      </w:r>
      <w:r>
        <w:rPr>
          <w:spacing w:val="32"/>
        </w:rPr>
        <w:t> </w:t>
      </w:r>
      <w:r>
        <w:rPr/>
        <w:t>y ser afligido por el pecado (Efesios 4:30) . Finalmente, el Espíritu Santo tiene intelecto (1 Corintios 2:10-11), voluntad (1 Corintios 12:11) y sentimientos</w:t>
      </w:r>
    </w:p>
    <w:p>
      <w:pPr>
        <w:pStyle w:val="BodyText"/>
        <w:spacing w:line="315" w:lineRule="exact"/>
        <w:ind w:left="100"/>
      </w:pPr>
      <w:r>
        <w:rPr/>
        <w:t>(Efesios</w:t>
      </w:r>
      <w:r>
        <w:rPr>
          <w:spacing w:val="13"/>
        </w:rPr>
        <w:t> </w:t>
      </w:r>
      <w:r>
        <w:rPr>
          <w:spacing w:val="-2"/>
        </w:rPr>
        <w:t>4:30).</w:t>
      </w:r>
    </w:p>
    <w:p>
      <w:pPr>
        <w:spacing w:after="0" w:line="315" w:lineRule="exact"/>
        <w:sectPr>
          <w:pgSz w:w="12240" w:h="15840"/>
          <w:pgMar w:top="1360" w:bottom="280" w:left="1340" w:right="1240"/>
        </w:sectPr>
      </w:pPr>
    </w:p>
    <w:p>
      <w:pPr>
        <w:pStyle w:val="BodyText"/>
        <w:spacing w:before="159"/>
      </w:pPr>
    </w:p>
    <w:p>
      <w:pPr>
        <w:pStyle w:val="BodyText"/>
        <w:spacing w:before="1"/>
        <w:ind w:left="100"/>
      </w:pPr>
      <w:r>
        <w:rPr>
          <w:spacing w:val="-2"/>
        </w:rPr>
        <w:t>[←296]</w:t>
      </w:r>
    </w:p>
    <w:p>
      <w:pPr>
        <w:pStyle w:val="BodyText"/>
      </w:pPr>
    </w:p>
    <w:p>
      <w:pPr>
        <w:pStyle w:val="BodyText"/>
        <w:spacing w:before="272"/>
      </w:pPr>
    </w:p>
    <w:p>
      <w:pPr>
        <w:pStyle w:val="BodyText"/>
        <w:spacing w:line="247" w:lineRule="auto"/>
        <w:ind w:left="100" w:right="417"/>
      </w:pPr>
      <w:r>
        <w:rPr/>
        <w:t>El Antiguo Testamento judío contien el mismo material que el Antiguo Testamento protestante, pero las divisiones de libros son diferentes. El Antiguo Testamento protestante divide a Samuel, Reyes, Crónicas y Esrdas-Nehemías en dos libros cada uno,</w:t>
      </w:r>
      <w:r>
        <w:rPr>
          <w:spacing w:val="31"/>
        </w:rPr>
        <w:t> </w:t>
      </w:r>
      <w:r>
        <w:rPr/>
        <w:t>y</w:t>
      </w:r>
      <w:r>
        <w:rPr>
          <w:spacing w:val="31"/>
        </w:rPr>
        <w:t> </w:t>
      </w:r>
      <w:r>
        <w:rPr/>
        <w:t>los doce profetas menores en</w:t>
      </w:r>
      <w:r>
        <w:rPr>
          <w:spacing w:val="31"/>
        </w:rPr>
        <w:t> </w:t>
      </w:r>
      <w:r>
        <w:rPr/>
        <w:t>doce libros separados.</w:t>
      </w:r>
    </w:p>
    <w:p>
      <w:pPr>
        <w:pStyle w:val="BodyText"/>
        <w:spacing w:line="247" w:lineRule="auto"/>
        <w:ind w:left="100" w:right="231"/>
      </w:pPr>
      <w:r>
        <w:rPr/>
        <w:t>Entonces, mientras están numerados como 22 libros en el Antiguo Testamento judío, estos mismos libros se dividen en 39 libros en el Antiguo Testamento protestante. El Antiguo Testamento Católico Romano contiene 11 libros adicionales (siete enumerados por separado y cuatro insertados como piezas de otros libros) que se llaman apócrifos. Estos libros fueron agregados por la Iglesia Católica</w:t>
      </w:r>
      <w:r>
        <w:rPr>
          <w:spacing w:val="24"/>
        </w:rPr>
        <w:t> </w:t>
      </w:r>
      <w:r>
        <w:rPr/>
        <w:t>Romana</w:t>
      </w:r>
      <w:r>
        <w:rPr>
          <w:spacing w:val="24"/>
        </w:rPr>
        <w:t> </w:t>
      </w:r>
      <w:r>
        <w:rPr/>
        <w:t>en</w:t>
      </w:r>
      <w:r>
        <w:rPr>
          <w:spacing w:val="26"/>
        </w:rPr>
        <w:t> </w:t>
      </w:r>
      <w:r>
        <w:rPr/>
        <w:t>el</w:t>
      </w:r>
      <w:r>
        <w:rPr>
          <w:spacing w:val="24"/>
        </w:rPr>
        <w:t> </w:t>
      </w:r>
      <w:r>
        <w:rPr/>
        <w:t>Concilio</w:t>
      </w:r>
      <w:r>
        <w:rPr>
          <w:spacing w:val="26"/>
        </w:rPr>
        <w:t> </w:t>
      </w:r>
      <w:r>
        <w:rPr/>
        <w:t>de</w:t>
      </w:r>
      <w:r>
        <w:rPr>
          <w:spacing w:val="24"/>
        </w:rPr>
        <w:t> </w:t>
      </w:r>
      <w:r>
        <w:rPr/>
        <w:t>Trento</w:t>
      </w:r>
      <w:r>
        <w:rPr>
          <w:spacing w:val="26"/>
        </w:rPr>
        <w:t> </w:t>
      </w:r>
      <w:r>
        <w:rPr/>
        <w:t>en</w:t>
      </w:r>
      <w:r>
        <w:rPr>
          <w:spacing w:val="26"/>
        </w:rPr>
        <w:t> </w:t>
      </w:r>
      <w:r>
        <w:rPr/>
        <w:t>1546,</w:t>
      </w:r>
      <w:r>
        <w:rPr>
          <w:spacing w:val="26"/>
        </w:rPr>
        <w:t> </w:t>
      </w:r>
      <w:r>
        <w:rPr/>
        <w:t>en</w:t>
      </w:r>
      <w:r>
        <w:rPr>
          <w:spacing w:val="26"/>
        </w:rPr>
        <w:t> </w:t>
      </w:r>
      <w:r>
        <w:rPr/>
        <w:t>gran</w:t>
      </w:r>
      <w:r>
        <w:rPr>
          <w:spacing w:val="26"/>
        </w:rPr>
        <w:t> </w:t>
      </w:r>
      <w:r>
        <w:rPr/>
        <w:t>parte</w:t>
      </w:r>
      <w:r>
        <w:rPr>
          <w:spacing w:val="24"/>
        </w:rPr>
        <w:t> </w:t>
      </w:r>
      <w:r>
        <w:rPr/>
        <w:t>en</w:t>
      </w:r>
      <w:r>
        <w:rPr>
          <w:spacing w:val="26"/>
        </w:rPr>
        <w:t> </w:t>
      </w:r>
      <w:r>
        <w:rPr/>
        <w:t>respuesta</w:t>
      </w:r>
      <w:r>
        <w:rPr>
          <w:spacing w:val="24"/>
        </w:rPr>
        <w:t> </w:t>
      </w:r>
      <w:r>
        <w:rPr/>
        <w:t>a la reforma iniciada por Martín Lutero.</w:t>
      </w:r>
    </w:p>
    <w:p>
      <w:pPr>
        <w:pStyle w:val="BodyText"/>
      </w:pPr>
    </w:p>
    <w:p>
      <w:pPr>
        <w:pStyle w:val="BodyText"/>
      </w:pPr>
    </w:p>
    <w:p>
      <w:pPr>
        <w:pStyle w:val="BodyText"/>
        <w:spacing w:before="181"/>
      </w:pPr>
    </w:p>
    <w:p>
      <w:pPr>
        <w:pStyle w:val="BodyText"/>
        <w:ind w:left="100"/>
      </w:pPr>
      <w:r>
        <w:rPr>
          <w:spacing w:val="-2"/>
        </w:rPr>
        <w:t>[←297]</w:t>
      </w:r>
    </w:p>
    <w:p>
      <w:pPr>
        <w:pStyle w:val="BodyText"/>
      </w:pPr>
    </w:p>
    <w:p>
      <w:pPr>
        <w:pStyle w:val="BodyText"/>
        <w:spacing w:before="273"/>
      </w:pPr>
    </w:p>
    <w:p>
      <w:pPr>
        <w:pStyle w:val="BodyText"/>
        <w:spacing w:line="247" w:lineRule="auto"/>
        <w:ind w:left="100" w:right="567"/>
        <w:jc w:val="both"/>
      </w:pPr>
      <w:r>
        <w:rPr/>
        <w:t>Excepto por su título, este cuadro proviene de Norman Geisler y William Nix, General Introduction to the Bible [Introducción general a la Biblia] (Chicago: Moody, 1986), 85.</w:t>
      </w:r>
    </w:p>
    <w:p>
      <w:pPr>
        <w:pStyle w:val="BodyText"/>
      </w:pPr>
    </w:p>
    <w:p>
      <w:pPr>
        <w:pStyle w:val="BodyText"/>
      </w:pPr>
    </w:p>
    <w:p>
      <w:pPr>
        <w:pStyle w:val="BodyText"/>
        <w:spacing w:before="184"/>
      </w:pPr>
    </w:p>
    <w:p>
      <w:pPr>
        <w:pStyle w:val="BodyText"/>
        <w:spacing w:before="1"/>
        <w:ind w:left="100"/>
      </w:pPr>
      <w:r>
        <w:rPr>
          <w:spacing w:val="-2"/>
        </w:rPr>
        <w:t>[←298]</w:t>
      </w:r>
    </w:p>
    <w:p>
      <w:pPr>
        <w:pStyle w:val="BodyText"/>
      </w:pPr>
    </w:p>
    <w:p>
      <w:pPr>
        <w:pStyle w:val="BodyText"/>
        <w:spacing w:before="272"/>
      </w:pPr>
    </w:p>
    <w:p>
      <w:pPr>
        <w:pStyle w:val="BodyText"/>
        <w:spacing w:line="247" w:lineRule="auto"/>
        <w:ind w:left="100" w:right="545"/>
      </w:pPr>
      <w:r>
        <w:rPr/>
        <w:t>La Biblia afirma lo que conocemos por revelación general (que debe existir un estándar inalterable de la verdad).</w:t>
      </w:r>
      <w:r>
        <w:rPr>
          <w:spacing w:val="30"/>
        </w:rPr>
        <w:t> </w:t>
      </w:r>
      <w:r>
        <w:rPr/>
        <w:t>La Biblia señala que Dios es verdad</w:t>
      </w:r>
      <w:r>
        <w:rPr>
          <w:spacing w:val="30"/>
        </w:rPr>
        <w:t> </w:t>
      </w:r>
      <w:r>
        <w:rPr/>
        <w:t>(Sal.</w:t>
      </w:r>
    </w:p>
    <w:p>
      <w:pPr>
        <w:pStyle w:val="BodyText"/>
        <w:spacing w:line="321" w:lineRule="exact"/>
        <w:ind w:left="100"/>
      </w:pPr>
      <w:r>
        <w:rPr/>
        <w:t>31:5;</w:t>
      </w:r>
      <w:r>
        <w:rPr>
          <w:spacing w:val="10"/>
        </w:rPr>
        <w:t> </w:t>
      </w:r>
      <w:r>
        <w:rPr/>
        <w:t>33:4;</w:t>
      </w:r>
      <w:r>
        <w:rPr>
          <w:spacing w:val="10"/>
        </w:rPr>
        <w:t> </w:t>
      </w:r>
      <w:r>
        <w:rPr/>
        <w:t>Juan</w:t>
      </w:r>
      <w:r>
        <w:rPr>
          <w:spacing w:val="12"/>
        </w:rPr>
        <w:t> </w:t>
      </w:r>
      <w:r>
        <w:rPr/>
        <w:t>14:6;</w:t>
      </w:r>
      <w:r>
        <w:rPr>
          <w:spacing w:val="10"/>
        </w:rPr>
        <w:t> </w:t>
      </w:r>
      <w:r>
        <w:rPr/>
        <w:t>1</w:t>
      </w:r>
      <w:r>
        <w:rPr>
          <w:spacing w:val="11"/>
        </w:rPr>
        <w:t> </w:t>
      </w:r>
      <w:r>
        <w:rPr/>
        <w:t>Juan</w:t>
      </w:r>
      <w:r>
        <w:rPr>
          <w:spacing w:val="12"/>
        </w:rPr>
        <w:t> </w:t>
      </w:r>
      <w:r>
        <w:rPr/>
        <w:t>4:6);</w:t>
      </w:r>
      <w:r>
        <w:rPr>
          <w:spacing w:val="10"/>
        </w:rPr>
        <w:t> </w:t>
      </w:r>
      <w:r>
        <w:rPr/>
        <w:t>que</w:t>
      </w:r>
      <w:r>
        <w:rPr>
          <w:spacing w:val="10"/>
        </w:rPr>
        <w:t> </w:t>
      </w:r>
      <w:r>
        <w:rPr/>
        <w:t>Dios</w:t>
      </w:r>
      <w:r>
        <w:rPr>
          <w:spacing w:val="11"/>
        </w:rPr>
        <w:t> </w:t>
      </w:r>
      <w:r>
        <w:rPr/>
        <w:t>no</w:t>
      </w:r>
      <w:r>
        <w:rPr>
          <w:spacing w:val="11"/>
        </w:rPr>
        <w:t> </w:t>
      </w:r>
      <w:r>
        <w:rPr/>
        <w:t>puede</w:t>
      </w:r>
      <w:r>
        <w:rPr>
          <w:spacing w:val="10"/>
        </w:rPr>
        <w:t> </w:t>
      </w:r>
      <w:r>
        <w:rPr/>
        <w:t>mentir</w:t>
      </w:r>
      <w:r>
        <w:rPr>
          <w:spacing w:val="11"/>
        </w:rPr>
        <w:t> </w:t>
      </w:r>
      <w:r>
        <w:rPr/>
        <w:t>(Hebreos</w:t>
      </w:r>
      <w:r>
        <w:rPr>
          <w:spacing w:val="10"/>
        </w:rPr>
        <w:t> </w:t>
      </w:r>
      <w:r>
        <w:rPr/>
        <w:t>6:18;</w:t>
      </w:r>
      <w:r>
        <w:rPr>
          <w:spacing w:val="10"/>
        </w:rPr>
        <w:t> </w:t>
      </w:r>
      <w:r>
        <w:rPr>
          <w:spacing w:val="-4"/>
        </w:rPr>
        <w:t>Tito</w:t>
      </w:r>
    </w:p>
    <w:p>
      <w:pPr>
        <w:pStyle w:val="BodyText"/>
        <w:spacing w:before="9"/>
        <w:ind w:left="100"/>
      </w:pPr>
      <w:r>
        <w:rPr/>
        <w:t>1:2);</w:t>
      </w:r>
      <w:r>
        <w:rPr>
          <w:spacing w:val="10"/>
        </w:rPr>
        <w:t> </w:t>
      </w:r>
      <w:r>
        <w:rPr/>
        <w:t>y</w:t>
      </w:r>
      <w:r>
        <w:rPr>
          <w:spacing w:val="12"/>
        </w:rPr>
        <w:t> </w:t>
      </w:r>
      <w:r>
        <w:rPr/>
        <w:t>que</w:t>
      </w:r>
      <w:r>
        <w:rPr>
          <w:spacing w:val="11"/>
        </w:rPr>
        <w:t> </w:t>
      </w:r>
      <w:r>
        <w:rPr/>
        <w:t>Dios</w:t>
      </w:r>
      <w:r>
        <w:rPr>
          <w:spacing w:val="11"/>
        </w:rPr>
        <w:t> </w:t>
      </w:r>
      <w:r>
        <w:rPr/>
        <w:t>no</w:t>
      </w:r>
      <w:r>
        <w:rPr>
          <w:spacing w:val="12"/>
        </w:rPr>
        <w:t> </w:t>
      </w:r>
      <w:r>
        <w:rPr/>
        <w:t>cambia</w:t>
      </w:r>
      <w:r>
        <w:rPr>
          <w:spacing w:val="11"/>
        </w:rPr>
        <w:t> </w:t>
      </w:r>
      <w:r>
        <w:rPr/>
        <w:t>(Números</w:t>
      </w:r>
      <w:r>
        <w:rPr>
          <w:spacing w:val="10"/>
        </w:rPr>
        <w:t> </w:t>
      </w:r>
      <w:r>
        <w:rPr/>
        <w:t>23:19;</w:t>
      </w:r>
      <w:r>
        <w:rPr>
          <w:spacing w:val="11"/>
        </w:rPr>
        <w:t> </w:t>
      </w:r>
      <w:r>
        <w:rPr/>
        <w:t>1</w:t>
      </w:r>
      <w:r>
        <w:rPr>
          <w:spacing w:val="12"/>
        </w:rPr>
        <w:t> </w:t>
      </w:r>
      <w:r>
        <w:rPr/>
        <w:t>Samuel</w:t>
      </w:r>
      <w:r>
        <w:rPr>
          <w:spacing w:val="11"/>
        </w:rPr>
        <w:t> </w:t>
      </w:r>
      <w:r>
        <w:rPr/>
        <w:t>15:29;</w:t>
      </w:r>
      <w:r>
        <w:rPr>
          <w:spacing w:val="11"/>
        </w:rPr>
        <w:t> </w:t>
      </w:r>
      <w:r>
        <w:rPr/>
        <w:t>Salmos</w:t>
      </w:r>
      <w:r>
        <w:rPr>
          <w:spacing w:val="10"/>
        </w:rPr>
        <w:t> </w:t>
      </w:r>
      <w:r>
        <w:rPr>
          <w:spacing w:val="-2"/>
        </w:rPr>
        <w:t>102:26-</w:t>
      </w:r>
    </w:p>
    <w:p>
      <w:pPr>
        <w:spacing w:after="0"/>
        <w:sectPr>
          <w:pgSz w:w="12240" w:h="15840"/>
          <w:pgMar w:top="1820" w:bottom="280" w:left="1340" w:right="1240"/>
        </w:sectPr>
      </w:pPr>
    </w:p>
    <w:p>
      <w:pPr>
        <w:pStyle w:val="BodyText"/>
        <w:spacing w:line="247" w:lineRule="auto" w:before="77"/>
        <w:ind w:left="100" w:right="417"/>
      </w:pPr>
      <w:r>
        <w:rPr/>
        <w:t>27; Malaquías 3:6; Hebreos 13:8; Santiago 1:17). Para más atributos de Dios, ver Norman Geisler, Systematic Theology [Teología sistemática], vol. 2</w:t>
      </w:r>
      <w:r>
        <w:rPr>
          <w:spacing w:val="80"/>
          <w:w w:val="150"/>
        </w:rPr>
        <w:t> </w:t>
      </w:r>
      <w:r>
        <w:rPr/>
        <w:t>(Minneapolis: Bethany, 2003), parte 1.</w:t>
      </w:r>
    </w:p>
    <w:p>
      <w:pPr>
        <w:pStyle w:val="BodyText"/>
      </w:pPr>
    </w:p>
    <w:p>
      <w:pPr>
        <w:pStyle w:val="BodyText"/>
      </w:pPr>
    </w:p>
    <w:p>
      <w:pPr>
        <w:pStyle w:val="BodyText"/>
        <w:spacing w:before="185"/>
      </w:pPr>
    </w:p>
    <w:p>
      <w:pPr>
        <w:pStyle w:val="BodyText"/>
        <w:ind w:left="100"/>
      </w:pPr>
      <w:r>
        <w:rPr>
          <w:spacing w:val="-2"/>
        </w:rPr>
        <w:t>[←299]</w:t>
      </w:r>
    </w:p>
    <w:p>
      <w:pPr>
        <w:pStyle w:val="BodyText"/>
      </w:pPr>
    </w:p>
    <w:p>
      <w:pPr>
        <w:pStyle w:val="BodyText"/>
        <w:spacing w:before="273"/>
      </w:pPr>
    </w:p>
    <w:p>
      <w:pPr>
        <w:pStyle w:val="BodyText"/>
        <w:spacing w:line="247" w:lineRule="auto"/>
        <w:ind w:left="100" w:right="545"/>
      </w:pPr>
      <w:r>
        <w:rPr/>
        <w:t>Citado en Jeffrey L. Sheler, Is the Bible True? [¿La Biblia es verdad?], (San Francisco: Harper SanFrancisco, 1999), 78.</w:t>
      </w:r>
    </w:p>
    <w:p>
      <w:pPr>
        <w:pStyle w:val="BodyText"/>
      </w:pPr>
    </w:p>
    <w:p>
      <w:pPr>
        <w:pStyle w:val="BodyText"/>
      </w:pPr>
    </w:p>
    <w:p>
      <w:pPr>
        <w:pStyle w:val="BodyText"/>
        <w:spacing w:before="185"/>
      </w:pPr>
    </w:p>
    <w:p>
      <w:pPr>
        <w:pStyle w:val="BodyText"/>
        <w:ind w:left="100"/>
      </w:pPr>
      <w:r>
        <w:rPr>
          <w:spacing w:val="-2"/>
        </w:rPr>
        <w:t>[←300]</w:t>
      </w:r>
    </w:p>
    <w:p>
      <w:pPr>
        <w:pStyle w:val="BodyText"/>
      </w:pPr>
    </w:p>
    <w:p>
      <w:pPr>
        <w:pStyle w:val="BodyText"/>
        <w:spacing w:before="272"/>
      </w:pPr>
    </w:p>
    <w:p>
      <w:pPr>
        <w:pStyle w:val="BodyText"/>
        <w:ind w:left="100"/>
      </w:pPr>
      <w:r>
        <w:rPr/>
        <w:t>Ibíd.,</w:t>
      </w:r>
      <w:r>
        <w:rPr>
          <w:spacing w:val="11"/>
        </w:rPr>
        <w:t> </w:t>
      </w:r>
      <w:r>
        <w:rPr>
          <w:spacing w:val="-5"/>
        </w:rPr>
        <w:t>80.</w:t>
      </w:r>
    </w:p>
    <w:p>
      <w:pPr>
        <w:pStyle w:val="BodyText"/>
      </w:pPr>
    </w:p>
    <w:p>
      <w:pPr>
        <w:pStyle w:val="BodyText"/>
      </w:pPr>
    </w:p>
    <w:p>
      <w:pPr>
        <w:pStyle w:val="BodyText"/>
        <w:spacing w:before="196"/>
      </w:pPr>
    </w:p>
    <w:p>
      <w:pPr>
        <w:pStyle w:val="BodyText"/>
        <w:ind w:left="100"/>
      </w:pPr>
      <w:r>
        <w:rPr>
          <w:spacing w:val="-2"/>
        </w:rPr>
        <w:t>[←301]</w:t>
      </w:r>
    </w:p>
    <w:p>
      <w:pPr>
        <w:pStyle w:val="BodyText"/>
      </w:pPr>
    </w:p>
    <w:p>
      <w:pPr>
        <w:pStyle w:val="BodyText"/>
        <w:spacing w:before="272"/>
      </w:pPr>
    </w:p>
    <w:p>
      <w:pPr>
        <w:pStyle w:val="BodyText"/>
        <w:spacing w:line="247" w:lineRule="auto"/>
        <w:ind w:left="100" w:right="545"/>
      </w:pPr>
      <w:r>
        <w:rPr/>
        <w:t>Norman Geisler, Baker Encyclopedia of Christian Apologetics [La enciclopedia de la apologética cristiana de Baker] (Grand Rapids, Mich.: Baker, 1999).</w:t>
      </w:r>
    </w:p>
    <w:p>
      <w:pPr>
        <w:pStyle w:val="BodyText"/>
      </w:pPr>
    </w:p>
    <w:p>
      <w:pPr>
        <w:pStyle w:val="BodyText"/>
      </w:pPr>
    </w:p>
    <w:p>
      <w:pPr>
        <w:pStyle w:val="BodyText"/>
        <w:spacing w:before="185"/>
      </w:pPr>
    </w:p>
    <w:p>
      <w:pPr>
        <w:pStyle w:val="BodyText"/>
        <w:ind w:left="100"/>
      </w:pPr>
      <w:r>
        <w:rPr>
          <w:spacing w:val="-2"/>
        </w:rPr>
        <w:t>[←302]</w:t>
      </w:r>
    </w:p>
    <w:p>
      <w:pPr>
        <w:pStyle w:val="BodyText"/>
      </w:pPr>
    </w:p>
    <w:p>
      <w:pPr>
        <w:pStyle w:val="BodyText"/>
        <w:spacing w:before="273"/>
      </w:pPr>
    </w:p>
    <w:p>
      <w:pPr>
        <w:pStyle w:val="BodyText"/>
        <w:ind w:left="100"/>
      </w:pPr>
      <w:r>
        <w:rPr/>
        <w:t>Para</w:t>
      </w:r>
      <w:r>
        <w:rPr>
          <w:spacing w:val="8"/>
        </w:rPr>
        <w:t> </w:t>
      </w:r>
      <w:r>
        <w:rPr/>
        <w:t>los</w:t>
      </w:r>
      <w:r>
        <w:rPr>
          <w:spacing w:val="8"/>
        </w:rPr>
        <w:t> </w:t>
      </w:r>
      <w:r>
        <w:rPr/>
        <w:t>audios</w:t>
      </w:r>
      <w:r>
        <w:rPr>
          <w:spacing w:val="8"/>
        </w:rPr>
        <w:t> </w:t>
      </w:r>
      <w:r>
        <w:rPr/>
        <w:t>de</w:t>
      </w:r>
      <w:r>
        <w:rPr>
          <w:spacing w:val="8"/>
        </w:rPr>
        <w:t> </w:t>
      </w:r>
      <w:r>
        <w:rPr/>
        <w:t>los</w:t>
      </w:r>
      <w:r>
        <w:rPr>
          <w:spacing w:val="8"/>
        </w:rPr>
        <w:t> </w:t>
      </w:r>
      <w:r>
        <w:rPr/>
        <w:t>sermones</w:t>
      </w:r>
      <w:r>
        <w:rPr>
          <w:spacing w:val="8"/>
        </w:rPr>
        <w:t> </w:t>
      </w:r>
      <w:r>
        <w:rPr/>
        <w:t>de</w:t>
      </w:r>
      <w:r>
        <w:rPr>
          <w:spacing w:val="8"/>
        </w:rPr>
        <w:t> </w:t>
      </w:r>
      <w:r>
        <w:rPr/>
        <w:t>Andy</w:t>
      </w:r>
      <w:r>
        <w:rPr>
          <w:spacing w:val="9"/>
        </w:rPr>
        <w:t> </w:t>
      </w:r>
      <w:r>
        <w:rPr/>
        <w:t>Stanley,</w:t>
      </w:r>
      <w:r>
        <w:rPr>
          <w:spacing w:val="10"/>
        </w:rPr>
        <w:t> </w:t>
      </w:r>
      <w:r>
        <w:rPr/>
        <w:t>visita</w:t>
      </w:r>
      <w:r>
        <w:rPr>
          <w:spacing w:val="8"/>
        </w:rPr>
        <w:t> </w:t>
      </w:r>
      <w:hyperlink r:id="rId170">
        <w:r>
          <w:rPr>
            <w:spacing w:val="-2"/>
          </w:rPr>
          <w:t>www.northpoint.org.</w:t>
        </w:r>
      </w:hyperlink>
    </w:p>
    <w:p>
      <w:pPr>
        <w:spacing w:after="0"/>
        <w:sectPr>
          <w:pgSz w:w="12240" w:h="15840"/>
          <w:pgMar w:top="1360" w:bottom="280" w:left="1340" w:right="1240"/>
        </w:sectPr>
      </w:pPr>
    </w:p>
    <w:p>
      <w:pPr>
        <w:pStyle w:val="BodyText"/>
        <w:spacing w:before="159"/>
      </w:pPr>
    </w:p>
    <w:p>
      <w:pPr>
        <w:pStyle w:val="BodyText"/>
        <w:spacing w:before="1"/>
        <w:ind w:left="100"/>
      </w:pPr>
      <w:r>
        <w:rPr>
          <w:spacing w:val="-2"/>
        </w:rPr>
        <w:t>[←303]</w:t>
      </w:r>
    </w:p>
    <w:p>
      <w:pPr>
        <w:pStyle w:val="BodyText"/>
      </w:pPr>
    </w:p>
    <w:p>
      <w:pPr>
        <w:pStyle w:val="BodyText"/>
        <w:spacing w:before="272"/>
      </w:pPr>
    </w:p>
    <w:p>
      <w:pPr>
        <w:pStyle w:val="BodyText"/>
        <w:spacing w:line="247" w:lineRule="auto"/>
        <w:ind w:left="100" w:right="545"/>
      </w:pPr>
      <w:r>
        <w:rPr/>
        <w:t>Para un listado de los milagros bíblicos, ver “Miracles in the Bible” [“Milagros en la Biblia”] en Geisler, Baker Encyclopedia of Christian Apologetics [La enciclopedia de la apologética cristiana de Baker].</w:t>
      </w:r>
    </w:p>
    <w:p>
      <w:pPr>
        <w:pStyle w:val="BodyText"/>
      </w:pPr>
    </w:p>
    <w:p>
      <w:pPr>
        <w:pStyle w:val="BodyText"/>
      </w:pPr>
    </w:p>
    <w:p>
      <w:pPr>
        <w:pStyle w:val="BodyText"/>
        <w:spacing w:before="185"/>
      </w:pPr>
    </w:p>
    <w:p>
      <w:pPr>
        <w:pStyle w:val="BodyText"/>
        <w:ind w:left="100"/>
      </w:pPr>
      <w:r>
        <w:rPr>
          <w:spacing w:val="-2"/>
        </w:rPr>
        <w:t>[←304]</w:t>
      </w:r>
    </w:p>
    <w:p>
      <w:pPr>
        <w:pStyle w:val="BodyText"/>
      </w:pPr>
    </w:p>
    <w:p>
      <w:pPr>
        <w:pStyle w:val="BodyText"/>
        <w:spacing w:before="272"/>
      </w:pPr>
    </w:p>
    <w:p>
      <w:pPr>
        <w:pStyle w:val="BodyText"/>
        <w:spacing w:line="247" w:lineRule="auto"/>
        <w:ind w:left="100" w:right="236"/>
      </w:pPr>
      <w:r>
        <w:rPr/>
        <w:t>Este no es un argumento del silencio porque la Biblia no guarda silencio sobre la naturaleza,</w:t>
      </w:r>
      <w:r>
        <w:rPr>
          <w:spacing w:val="36"/>
        </w:rPr>
        <w:t> </w:t>
      </w:r>
      <w:r>
        <w:rPr/>
        <w:t>el</w:t>
      </w:r>
      <w:r>
        <w:rPr>
          <w:spacing w:val="35"/>
        </w:rPr>
        <w:t> </w:t>
      </w:r>
      <w:r>
        <w:rPr/>
        <w:t>propósito</w:t>
      </w:r>
      <w:r>
        <w:rPr>
          <w:spacing w:val="36"/>
        </w:rPr>
        <w:t> </w:t>
      </w:r>
      <w:r>
        <w:rPr/>
        <w:t>y</w:t>
      </w:r>
      <w:r>
        <w:rPr>
          <w:spacing w:val="36"/>
        </w:rPr>
        <w:t> </w:t>
      </w:r>
      <w:r>
        <w:rPr/>
        <w:t>la</w:t>
      </w:r>
      <w:r>
        <w:rPr>
          <w:spacing w:val="35"/>
        </w:rPr>
        <w:t> </w:t>
      </w:r>
      <w:r>
        <w:rPr/>
        <w:t>función</w:t>
      </w:r>
      <w:r>
        <w:rPr>
          <w:spacing w:val="36"/>
        </w:rPr>
        <w:t> </w:t>
      </w:r>
      <w:r>
        <w:rPr/>
        <w:t>de</w:t>
      </w:r>
      <w:r>
        <w:rPr>
          <w:spacing w:val="35"/>
        </w:rPr>
        <w:t> </w:t>
      </w:r>
      <w:r>
        <w:rPr/>
        <w:t>estos</w:t>
      </w:r>
      <w:r>
        <w:rPr>
          <w:spacing w:val="35"/>
        </w:rPr>
        <w:t> </w:t>
      </w:r>
      <w:r>
        <w:rPr/>
        <w:t>milagros</w:t>
      </w:r>
      <w:r>
        <w:rPr>
          <w:spacing w:val="35"/>
        </w:rPr>
        <w:t> </w:t>
      </w:r>
      <w:r>
        <w:rPr/>
        <w:t>apostólicos</w:t>
      </w:r>
      <w:r>
        <w:rPr>
          <w:spacing w:val="35"/>
        </w:rPr>
        <w:t> </w:t>
      </w:r>
      <w:r>
        <w:rPr/>
        <w:t>especiales (ver,</w:t>
      </w:r>
      <w:r>
        <w:rPr>
          <w:spacing w:val="31"/>
        </w:rPr>
        <w:t> </w:t>
      </w:r>
      <w:r>
        <w:rPr/>
        <w:t>por</w:t>
      </w:r>
      <w:r>
        <w:rPr>
          <w:spacing w:val="30"/>
        </w:rPr>
        <w:t> </w:t>
      </w:r>
      <w:r>
        <w:rPr/>
        <w:t>ejemplo,</w:t>
      </w:r>
      <w:r>
        <w:rPr>
          <w:spacing w:val="31"/>
        </w:rPr>
        <w:t> </w:t>
      </w:r>
      <w:r>
        <w:rPr/>
        <w:t>2</w:t>
      </w:r>
      <w:r>
        <w:rPr>
          <w:spacing w:val="31"/>
        </w:rPr>
        <w:t> </w:t>
      </w:r>
      <w:r>
        <w:rPr/>
        <w:t>Corintios</w:t>
      </w:r>
      <w:r>
        <w:rPr>
          <w:spacing w:val="30"/>
        </w:rPr>
        <w:t> </w:t>
      </w:r>
      <w:r>
        <w:rPr/>
        <w:t>12:12;</w:t>
      </w:r>
      <w:r>
        <w:rPr>
          <w:spacing w:val="30"/>
        </w:rPr>
        <w:t> </w:t>
      </w:r>
      <w:r>
        <w:rPr/>
        <w:t>Hebreos</w:t>
      </w:r>
      <w:r>
        <w:rPr>
          <w:spacing w:val="30"/>
        </w:rPr>
        <w:t> </w:t>
      </w:r>
      <w:r>
        <w:rPr/>
        <w:t>2:3-4).</w:t>
      </w:r>
      <w:r>
        <w:rPr>
          <w:spacing w:val="31"/>
        </w:rPr>
        <w:t> </w:t>
      </w:r>
      <w:r>
        <w:rPr/>
        <w:t>Esta</w:t>
      </w:r>
      <w:r>
        <w:rPr>
          <w:spacing w:val="30"/>
        </w:rPr>
        <w:t> </w:t>
      </w:r>
      <w:r>
        <w:rPr/>
        <w:t>función</w:t>
      </w:r>
      <w:r>
        <w:rPr>
          <w:spacing w:val="31"/>
        </w:rPr>
        <w:t> </w:t>
      </w:r>
      <w:r>
        <w:rPr/>
        <w:t>de</w:t>
      </w:r>
      <w:r>
        <w:rPr>
          <w:spacing w:val="30"/>
        </w:rPr>
        <w:t> </w:t>
      </w:r>
      <w:r>
        <w:rPr/>
        <w:t>confirmar la revelación apostólica encaja con su cese, ya que no se necesitaron después de que se confirmara la revelación.</w:t>
      </w:r>
    </w:p>
    <w:p>
      <w:pPr>
        <w:pStyle w:val="BodyText"/>
      </w:pPr>
    </w:p>
    <w:p>
      <w:pPr>
        <w:pStyle w:val="BodyText"/>
      </w:pPr>
    </w:p>
    <w:p>
      <w:pPr>
        <w:pStyle w:val="BodyText"/>
        <w:spacing w:before="184"/>
      </w:pPr>
    </w:p>
    <w:p>
      <w:pPr>
        <w:pStyle w:val="BodyText"/>
        <w:ind w:left="100"/>
      </w:pPr>
      <w:r>
        <w:rPr>
          <w:spacing w:val="-2"/>
        </w:rPr>
        <w:t>[←305]</w:t>
      </w:r>
    </w:p>
    <w:p>
      <w:pPr>
        <w:pStyle w:val="BodyText"/>
      </w:pPr>
    </w:p>
    <w:p>
      <w:pPr>
        <w:pStyle w:val="BodyText"/>
        <w:spacing w:before="272"/>
      </w:pPr>
    </w:p>
    <w:p>
      <w:pPr>
        <w:pStyle w:val="BodyText"/>
        <w:spacing w:line="247" w:lineRule="auto" w:before="1"/>
        <w:ind w:left="100"/>
      </w:pPr>
      <w:r>
        <w:rPr/>
        <w:t>Bruce Metzger, entrevistado por Lee Strobel, The Case for Christ (Grand Rapids, Mich.: Zondervan, 1998), 69.</w:t>
      </w:r>
    </w:p>
    <w:p>
      <w:pPr>
        <w:pStyle w:val="BodyText"/>
      </w:pPr>
    </w:p>
    <w:p>
      <w:pPr>
        <w:pStyle w:val="BodyText"/>
      </w:pPr>
    </w:p>
    <w:p>
      <w:pPr>
        <w:pStyle w:val="BodyText"/>
        <w:spacing w:before="185"/>
      </w:pPr>
    </w:p>
    <w:p>
      <w:pPr>
        <w:pStyle w:val="BodyText"/>
        <w:ind w:left="100"/>
      </w:pPr>
      <w:r>
        <w:rPr>
          <w:spacing w:val="-2"/>
        </w:rPr>
        <w:t>[←306]</w:t>
      </w:r>
    </w:p>
    <w:p>
      <w:pPr>
        <w:pStyle w:val="BodyText"/>
      </w:pPr>
    </w:p>
    <w:p>
      <w:pPr>
        <w:pStyle w:val="BodyText"/>
        <w:spacing w:before="272"/>
      </w:pPr>
    </w:p>
    <w:p>
      <w:pPr>
        <w:pStyle w:val="BodyText"/>
        <w:ind w:left="100"/>
      </w:pPr>
      <w:r>
        <w:rPr/>
        <w:t>Solo</w:t>
      </w:r>
      <w:r>
        <w:rPr>
          <w:spacing w:val="10"/>
        </w:rPr>
        <w:t> </w:t>
      </w:r>
      <w:r>
        <w:rPr/>
        <w:t>Filemón,</w:t>
      </w:r>
      <w:r>
        <w:rPr>
          <w:spacing w:val="10"/>
        </w:rPr>
        <w:t> </w:t>
      </w:r>
      <w:r>
        <w:rPr/>
        <w:t>2</w:t>
      </w:r>
      <w:r>
        <w:rPr>
          <w:spacing w:val="11"/>
        </w:rPr>
        <w:t> </w:t>
      </w:r>
      <w:r>
        <w:rPr/>
        <w:t>Pedro,</w:t>
      </w:r>
      <w:r>
        <w:rPr>
          <w:spacing w:val="10"/>
        </w:rPr>
        <w:t> </w:t>
      </w:r>
      <w:r>
        <w:rPr/>
        <w:t>Santiago</w:t>
      </w:r>
      <w:r>
        <w:rPr>
          <w:spacing w:val="11"/>
        </w:rPr>
        <w:t> </w:t>
      </w:r>
      <w:r>
        <w:rPr/>
        <w:t>y</w:t>
      </w:r>
      <w:r>
        <w:rPr>
          <w:spacing w:val="10"/>
        </w:rPr>
        <w:t> </w:t>
      </w:r>
      <w:r>
        <w:rPr/>
        <w:t>3</w:t>
      </w:r>
      <w:r>
        <w:rPr>
          <w:spacing w:val="10"/>
        </w:rPr>
        <w:t> </w:t>
      </w:r>
      <w:r>
        <w:rPr/>
        <w:t>Juan</w:t>
      </w:r>
      <w:r>
        <w:rPr>
          <w:spacing w:val="11"/>
        </w:rPr>
        <w:t> </w:t>
      </w:r>
      <w:r>
        <w:rPr/>
        <w:t>no</w:t>
      </w:r>
      <w:r>
        <w:rPr>
          <w:spacing w:val="10"/>
        </w:rPr>
        <w:t> </w:t>
      </w:r>
      <w:r>
        <w:rPr/>
        <w:t>fueron</w:t>
      </w:r>
      <w:r>
        <w:rPr>
          <w:spacing w:val="11"/>
        </w:rPr>
        <w:t> </w:t>
      </w:r>
      <w:r>
        <w:rPr/>
        <w:t>citados.</w:t>
      </w:r>
      <w:r>
        <w:rPr>
          <w:spacing w:val="10"/>
        </w:rPr>
        <w:t> </w:t>
      </w:r>
      <w:r>
        <w:rPr/>
        <w:t>Sin</w:t>
      </w:r>
      <w:r>
        <w:rPr>
          <w:spacing w:val="11"/>
        </w:rPr>
        <w:t> </w:t>
      </w:r>
      <w:r>
        <w:rPr>
          <w:spacing w:val="-2"/>
        </w:rPr>
        <w:t>embargo,</w:t>
      </w:r>
    </w:p>
    <w:p>
      <w:pPr>
        <w:spacing w:after="0"/>
        <w:sectPr>
          <w:pgSz w:w="12240" w:h="15840"/>
          <w:pgMar w:top="1820" w:bottom="280" w:left="1340" w:right="1240"/>
        </w:sectPr>
      </w:pPr>
    </w:p>
    <w:p>
      <w:pPr>
        <w:pStyle w:val="BodyText"/>
        <w:spacing w:line="247" w:lineRule="auto" w:before="77"/>
        <w:ind w:left="100" w:right="362"/>
      </w:pPr>
      <w:r>
        <w:rPr/>
        <w:t>Clemente de Roma (escribiendo en 95–97 d.C.) y / o Ignacio (110 d.C.) confirma Filemón,</w:t>
      </w:r>
      <w:r>
        <w:rPr>
          <w:spacing w:val="28"/>
        </w:rPr>
        <w:t> </w:t>
      </w:r>
      <w:r>
        <w:rPr/>
        <w:t>2</w:t>
      </w:r>
      <w:r>
        <w:rPr>
          <w:spacing w:val="28"/>
        </w:rPr>
        <w:t> </w:t>
      </w:r>
      <w:r>
        <w:rPr/>
        <w:t>Pedro</w:t>
      </w:r>
      <w:r>
        <w:rPr>
          <w:spacing w:val="28"/>
        </w:rPr>
        <w:t> </w:t>
      </w:r>
      <w:r>
        <w:rPr/>
        <w:t>y</w:t>
      </w:r>
      <w:r>
        <w:rPr>
          <w:spacing w:val="28"/>
        </w:rPr>
        <w:t> </w:t>
      </w:r>
      <w:r>
        <w:rPr/>
        <w:t>Santiago</w:t>
      </w:r>
      <w:r>
        <w:rPr>
          <w:spacing w:val="28"/>
        </w:rPr>
        <w:t> </w:t>
      </w:r>
      <w:r>
        <w:rPr/>
        <w:t>incluso</w:t>
      </w:r>
      <w:r>
        <w:rPr>
          <w:spacing w:val="28"/>
        </w:rPr>
        <w:t> </w:t>
      </w:r>
      <w:r>
        <w:rPr/>
        <w:t>antes</w:t>
      </w:r>
      <w:r>
        <w:rPr>
          <w:spacing w:val="27"/>
        </w:rPr>
        <w:t> </w:t>
      </w:r>
      <w:r>
        <w:rPr/>
        <w:t>de</w:t>
      </w:r>
      <w:r>
        <w:rPr>
          <w:spacing w:val="27"/>
        </w:rPr>
        <w:t> </w:t>
      </w:r>
      <w:r>
        <w:rPr/>
        <w:t>Policarpo</w:t>
      </w:r>
      <w:r>
        <w:rPr>
          <w:spacing w:val="28"/>
        </w:rPr>
        <w:t> </w:t>
      </w:r>
      <w:r>
        <w:rPr/>
        <w:t>e</w:t>
      </w:r>
      <w:r>
        <w:rPr>
          <w:spacing w:val="27"/>
        </w:rPr>
        <w:t> </w:t>
      </w:r>
      <w:r>
        <w:rPr/>
        <w:t>Ireneo.</w:t>
      </w:r>
      <w:r>
        <w:rPr>
          <w:spacing w:val="28"/>
        </w:rPr>
        <w:t> </w:t>
      </w:r>
      <w:r>
        <w:rPr/>
        <w:t>Así</w:t>
      </w:r>
      <w:r>
        <w:rPr>
          <w:spacing w:val="27"/>
        </w:rPr>
        <w:t> </w:t>
      </w:r>
      <w:r>
        <w:rPr/>
        <w:t>que,</w:t>
      </w:r>
      <w:r>
        <w:rPr>
          <w:spacing w:val="28"/>
        </w:rPr>
        <w:t> </w:t>
      </w:r>
      <w:r>
        <w:rPr/>
        <w:t>el único libro que no es citado como auténtico por nadie en los primeros dos siglos</w:t>
      </w:r>
      <w:r>
        <w:rPr>
          <w:spacing w:val="80"/>
          <w:w w:val="150"/>
        </w:rPr>
        <w:t> </w:t>
      </w:r>
      <w:r>
        <w:rPr/>
        <w:t>es</w:t>
      </w:r>
      <w:r>
        <w:rPr>
          <w:spacing w:val="23"/>
        </w:rPr>
        <w:t> </w:t>
      </w:r>
      <w:r>
        <w:rPr/>
        <w:t>la</w:t>
      </w:r>
      <w:r>
        <w:rPr>
          <w:spacing w:val="23"/>
        </w:rPr>
        <w:t> </w:t>
      </w:r>
      <w:r>
        <w:rPr/>
        <w:t>pequeña</w:t>
      </w:r>
      <w:r>
        <w:rPr>
          <w:spacing w:val="23"/>
        </w:rPr>
        <w:t> </w:t>
      </w:r>
      <w:r>
        <w:rPr/>
        <w:t>carta</w:t>
      </w:r>
      <w:r>
        <w:rPr>
          <w:spacing w:val="23"/>
        </w:rPr>
        <w:t> </w:t>
      </w:r>
      <w:r>
        <w:rPr/>
        <w:t>de</w:t>
      </w:r>
      <w:r>
        <w:rPr>
          <w:spacing w:val="23"/>
        </w:rPr>
        <w:t> </w:t>
      </w:r>
      <w:r>
        <w:rPr/>
        <w:t>3</w:t>
      </w:r>
      <w:r>
        <w:rPr>
          <w:spacing w:val="24"/>
        </w:rPr>
        <w:t> </w:t>
      </w:r>
      <w:r>
        <w:rPr/>
        <w:t>Juan.</w:t>
      </w:r>
      <w:r>
        <w:rPr>
          <w:spacing w:val="24"/>
        </w:rPr>
        <w:t> </w:t>
      </w:r>
      <w:r>
        <w:rPr/>
        <w:t>Ver</w:t>
      </w:r>
      <w:r>
        <w:rPr>
          <w:spacing w:val="23"/>
        </w:rPr>
        <w:t> </w:t>
      </w:r>
      <w:r>
        <w:rPr/>
        <w:t>Geisler</w:t>
      </w:r>
      <w:r>
        <w:rPr>
          <w:spacing w:val="23"/>
        </w:rPr>
        <w:t> </w:t>
      </w:r>
      <w:r>
        <w:rPr/>
        <w:t>y</w:t>
      </w:r>
      <w:r>
        <w:rPr>
          <w:spacing w:val="24"/>
        </w:rPr>
        <w:t> </w:t>
      </w:r>
      <w:r>
        <w:rPr/>
        <w:t>Nix,</w:t>
      </w:r>
      <w:r>
        <w:rPr>
          <w:spacing w:val="24"/>
        </w:rPr>
        <w:t> </w:t>
      </w:r>
      <w:r>
        <w:rPr/>
        <w:t>General</w:t>
      </w:r>
      <w:r>
        <w:rPr>
          <w:spacing w:val="23"/>
        </w:rPr>
        <w:t> </w:t>
      </w:r>
      <w:r>
        <w:rPr/>
        <w:t>Introduction</w:t>
      </w:r>
      <w:r>
        <w:rPr>
          <w:spacing w:val="24"/>
        </w:rPr>
        <w:t> </w:t>
      </w:r>
      <w:r>
        <w:rPr/>
        <w:t>to</w:t>
      </w:r>
      <w:r>
        <w:rPr>
          <w:spacing w:val="24"/>
        </w:rPr>
        <w:t> </w:t>
      </w:r>
      <w:r>
        <w:rPr/>
        <w:t>the Bible [Introducción general a la Biblia], 294.</w:t>
      </w:r>
    </w:p>
    <w:p>
      <w:pPr>
        <w:pStyle w:val="BodyText"/>
      </w:pPr>
    </w:p>
    <w:p>
      <w:pPr>
        <w:pStyle w:val="BodyText"/>
      </w:pPr>
    </w:p>
    <w:p>
      <w:pPr>
        <w:pStyle w:val="BodyText"/>
        <w:spacing w:before="184"/>
      </w:pPr>
    </w:p>
    <w:p>
      <w:pPr>
        <w:pStyle w:val="BodyText"/>
        <w:ind w:left="100"/>
      </w:pPr>
      <w:r>
        <w:rPr>
          <w:spacing w:val="-2"/>
        </w:rPr>
        <w:t>[←307]</w:t>
      </w:r>
    </w:p>
    <w:p>
      <w:pPr>
        <w:pStyle w:val="BodyText"/>
      </w:pPr>
    </w:p>
    <w:p>
      <w:pPr>
        <w:pStyle w:val="BodyText"/>
        <w:spacing w:before="273"/>
      </w:pPr>
    </w:p>
    <w:p>
      <w:pPr>
        <w:pStyle w:val="BodyText"/>
        <w:ind w:left="100"/>
      </w:pPr>
      <w:r>
        <w:rPr/>
        <w:t>Ireneo,</w:t>
      </w:r>
      <w:r>
        <w:rPr>
          <w:spacing w:val="14"/>
        </w:rPr>
        <w:t> </w:t>
      </w:r>
      <w:r>
        <w:rPr/>
        <w:t>Adversus</w:t>
      </w:r>
      <w:r>
        <w:rPr>
          <w:spacing w:val="13"/>
        </w:rPr>
        <w:t> </w:t>
      </w:r>
      <w:r>
        <w:rPr/>
        <w:t>haereses</w:t>
      </w:r>
      <w:r>
        <w:rPr>
          <w:spacing w:val="13"/>
        </w:rPr>
        <w:t> </w:t>
      </w:r>
      <w:r>
        <w:rPr/>
        <w:t>[Contra</w:t>
      </w:r>
      <w:r>
        <w:rPr>
          <w:spacing w:val="13"/>
        </w:rPr>
        <w:t> </w:t>
      </w:r>
      <w:r>
        <w:rPr/>
        <w:t>los</w:t>
      </w:r>
      <w:r>
        <w:rPr>
          <w:spacing w:val="13"/>
        </w:rPr>
        <w:t> </w:t>
      </w:r>
      <w:r>
        <w:rPr/>
        <w:t>herejes],</w:t>
      </w:r>
      <w:r>
        <w:rPr>
          <w:spacing w:val="14"/>
        </w:rPr>
        <w:t> </w:t>
      </w:r>
      <w:r>
        <w:rPr>
          <w:spacing w:val="-2"/>
        </w:rPr>
        <w:t>3.3.4.</w:t>
      </w:r>
    </w:p>
    <w:p>
      <w:pPr>
        <w:pStyle w:val="BodyText"/>
      </w:pPr>
    </w:p>
    <w:p>
      <w:pPr>
        <w:pStyle w:val="BodyText"/>
      </w:pPr>
    </w:p>
    <w:p>
      <w:pPr>
        <w:pStyle w:val="BodyText"/>
        <w:spacing w:before="195"/>
      </w:pPr>
    </w:p>
    <w:p>
      <w:pPr>
        <w:pStyle w:val="BodyText"/>
        <w:ind w:left="100"/>
      </w:pPr>
      <w:r>
        <w:rPr>
          <w:spacing w:val="-2"/>
        </w:rPr>
        <w:t>[←308]</w:t>
      </w:r>
    </w:p>
    <w:p>
      <w:pPr>
        <w:pStyle w:val="BodyText"/>
      </w:pPr>
    </w:p>
    <w:p>
      <w:pPr>
        <w:pStyle w:val="BodyText"/>
        <w:spacing w:before="272"/>
      </w:pPr>
    </w:p>
    <w:p>
      <w:pPr>
        <w:pStyle w:val="BodyText"/>
        <w:spacing w:line="247" w:lineRule="auto" w:before="1"/>
        <w:ind w:left="100" w:right="545"/>
      </w:pPr>
      <w:r>
        <w:rPr/>
        <w:t>De Geisler y Nix, General Introduction to the Bible [Introducción general a la Biblia], 294.</w:t>
      </w:r>
    </w:p>
    <w:p>
      <w:pPr>
        <w:pStyle w:val="BodyText"/>
      </w:pPr>
    </w:p>
    <w:p>
      <w:pPr>
        <w:pStyle w:val="BodyText"/>
      </w:pPr>
    </w:p>
    <w:p>
      <w:pPr>
        <w:pStyle w:val="BodyText"/>
        <w:spacing w:before="185"/>
      </w:pPr>
    </w:p>
    <w:p>
      <w:pPr>
        <w:pStyle w:val="BodyText"/>
        <w:ind w:left="100"/>
      </w:pPr>
      <w:r>
        <w:rPr>
          <w:spacing w:val="-2"/>
        </w:rPr>
        <w:t>[←309]</w:t>
      </w:r>
    </w:p>
    <w:p>
      <w:pPr>
        <w:pStyle w:val="BodyText"/>
      </w:pPr>
    </w:p>
    <w:p>
      <w:pPr>
        <w:pStyle w:val="BodyText"/>
        <w:spacing w:before="272"/>
      </w:pPr>
    </w:p>
    <w:p>
      <w:pPr>
        <w:pStyle w:val="BodyText"/>
        <w:spacing w:line="247" w:lineRule="auto"/>
        <w:ind w:left="100" w:right="525"/>
      </w:pPr>
      <w:r>
        <w:rPr/>
        <w:t>Lucas, aunque técnicamente no era un apóstol, posiblemente fue uno de los 500 testigos que presenciaron al Cristo resucitado Pero incluso si no lo era, los escritos de Lucas fueron confirmados por su compañero de viajes, el apóstol Pablo (1 Timoteo 5:18; Lucas 10:7). Por tanto, la obra de Lucas es considerada enseñanza apostólica.</w:t>
      </w:r>
    </w:p>
    <w:p>
      <w:pPr>
        <w:pStyle w:val="BodyText"/>
      </w:pPr>
    </w:p>
    <w:p>
      <w:pPr>
        <w:pStyle w:val="BodyText"/>
      </w:pPr>
    </w:p>
    <w:p>
      <w:pPr>
        <w:pStyle w:val="BodyText"/>
        <w:spacing w:before="184"/>
      </w:pPr>
    </w:p>
    <w:p>
      <w:pPr>
        <w:pStyle w:val="BodyText"/>
        <w:ind w:left="100"/>
      </w:pPr>
      <w:r>
        <w:rPr>
          <w:spacing w:val="-2"/>
        </w:rPr>
        <w:t>[←310]</w:t>
      </w:r>
    </w:p>
    <w:p>
      <w:pPr>
        <w:spacing w:after="0"/>
        <w:sectPr>
          <w:pgSz w:w="12240" w:h="15840"/>
          <w:pgMar w:top="1360" w:bottom="280" w:left="1340" w:right="1240"/>
        </w:sectPr>
      </w:pPr>
    </w:p>
    <w:p>
      <w:pPr>
        <w:pStyle w:val="BodyText"/>
        <w:spacing w:before="203"/>
      </w:pPr>
    </w:p>
    <w:p>
      <w:pPr>
        <w:pStyle w:val="BodyText"/>
        <w:spacing w:line="247" w:lineRule="auto"/>
        <w:ind w:left="100" w:right="525"/>
      </w:pPr>
      <w:r>
        <w:rPr/>
        <w:t>Ver Norman Geisler y Thomas Howe, When Critics Ask [Cuando los críticos preguntan] (Grand Rapids, Mich.: Baker, 1992); y Norman Geisler, Systematic Theology [Teología Sistemática], vol. 1 (Minneapolis: Bethany, 2002), chapter </w:t>
      </w:r>
      <w:r>
        <w:rPr>
          <w:spacing w:val="-4"/>
        </w:rPr>
        <w:t>27.</w:t>
      </w:r>
    </w:p>
    <w:p>
      <w:pPr>
        <w:pStyle w:val="BodyText"/>
      </w:pPr>
    </w:p>
    <w:p>
      <w:pPr>
        <w:pStyle w:val="BodyText"/>
      </w:pPr>
    </w:p>
    <w:p>
      <w:pPr>
        <w:pStyle w:val="BodyText"/>
        <w:spacing w:before="184"/>
      </w:pPr>
    </w:p>
    <w:p>
      <w:pPr>
        <w:pStyle w:val="BodyText"/>
        <w:ind w:left="100"/>
      </w:pPr>
      <w:r>
        <w:rPr>
          <w:spacing w:val="-2"/>
        </w:rPr>
        <w:t>[←311]</w:t>
      </w:r>
    </w:p>
    <w:p>
      <w:pPr>
        <w:pStyle w:val="BodyText"/>
      </w:pPr>
    </w:p>
    <w:p>
      <w:pPr>
        <w:pStyle w:val="BodyText"/>
        <w:spacing w:before="272"/>
      </w:pPr>
    </w:p>
    <w:p>
      <w:pPr>
        <w:pStyle w:val="BodyText"/>
        <w:spacing w:line="247" w:lineRule="auto" w:before="1"/>
        <w:ind w:left="100" w:right="417"/>
      </w:pPr>
      <w:r>
        <w:rPr/>
        <w:t>Agustín, Reply to Faustus the Manichaean [Réplica a Fausto el Maniqueo], en P. Schaff, ed., A Select Library of the Nicene and Ante-Nicene Fathers of the Christian Church [Libros selectos de los padres de la iglesia del período niceno y anterior al niceno], 14 vols. (1a serie, 1886–1894; reimpreso, Grand Rapids,</w:t>
      </w:r>
      <w:r>
        <w:rPr>
          <w:spacing w:val="40"/>
        </w:rPr>
        <w:t> </w:t>
      </w:r>
      <w:r>
        <w:rPr/>
        <w:t>Mich.: Eerdmans, 1952), 11.5.</w:t>
      </w:r>
    </w:p>
    <w:p>
      <w:pPr>
        <w:pStyle w:val="BodyText"/>
      </w:pPr>
    </w:p>
    <w:p>
      <w:pPr>
        <w:pStyle w:val="BodyText"/>
      </w:pPr>
    </w:p>
    <w:p>
      <w:pPr>
        <w:pStyle w:val="BodyText"/>
        <w:spacing w:before="183"/>
      </w:pPr>
    </w:p>
    <w:p>
      <w:pPr>
        <w:pStyle w:val="BodyText"/>
        <w:ind w:left="100"/>
      </w:pPr>
      <w:r>
        <w:rPr>
          <w:spacing w:val="-2"/>
        </w:rPr>
        <w:t>[←312]</w:t>
      </w:r>
    </w:p>
    <w:p>
      <w:pPr>
        <w:pStyle w:val="BodyText"/>
      </w:pPr>
    </w:p>
    <w:p>
      <w:pPr>
        <w:pStyle w:val="BodyText"/>
        <w:spacing w:before="273"/>
      </w:pPr>
    </w:p>
    <w:p>
      <w:pPr>
        <w:pStyle w:val="BodyText"/>
        <w:spacing w:line="247" w:lineRule="auto"/>
        <w:ind w:left="100" w:right="417"/>
      </w:pPr>
      <w:r>
        <w:rPr/>
        <w:t>Se han encontrado errores de copia en los manuscritos, pero se identifican fácilmente y se sabe que no están en el original al comparar los muchos manuscritos existentes (ver capítulo 9). Si bien aún no se han encontrado</w:t>
      </w:r>
      <w:r>
        <w:rPr>
          <w:spacing w:val="80"/>
        </w:rPr>
        <w:t> </w:t>
      </w:r>
      <w:r>
        <w:rPr/>
        <w:t>originales de la Biblia, los manuscritos anteriores de otras obras han sobrevivido. Por lo tanto, es posible que algún día se descubra una Biblia original.</w:t>
      </w:r>
    </w:p>
    <w:p>
      <w:pPr>
        <w:pStyle w:val="BodyText"/>
      </w:pPr>
    </w:p>
    <w:p>
      <w:pPr>
        <w:pStyle w:val="BodyText"/>
      </w:pPr>
    </w:p>
    <w:p>
      <w:pPr>
        <w:pStyle w:val="BodyText"/>
        <w:spacing w:before="184"/>
      </w:pPr>
    </w:p>
    <w:p>
      <w:pPr>
        <w:pStyle w:val="BodyText"/>
        <w:ind w:left="100"/>
      </w:pPr>
      <w:r>
        <w:rPr>
          <w:spacing w:val="-2"/>
        </w:rPr>
        <w:t>[←313]</w:t>
      </w:r>
    </w:p>
    <w:p>
      <w:pPr>
        <w:spacing w:after="0"/>
        <w:sectPr>
          <w:pgSz w:w="12240" w:h="15840"/>
          <w:pgMar w:top="1820" w:bottom="280" w:left="1340" w:right="1240"/>
        </w:sectPr>
      </w:pPr>
    </w:p>
    <w:p>
      <w:pPr>
        <w:pStyle w:val="BodyText"/>
        <w:spacing w:line="247" w:lineRule="auto" w:before="77"/>
        <w:ind w:left="100" w:right="276"/>
      </w:pPr>
      <w:r>
        <w:rPr/>
        <w:t>Por ejemplo, en algún momento los críticos pensaron que la Biblia estaba equivocada sobre un pueblo conocido como los hititas. No había evidencia de su existencia</w:t>
      </w:r>
      <w:r>
        <w:rPr>
          <w:spacing w:val="27"/>
        </w:rPr>
        <w:t> </w:t>
      </w:r>
      <w:r>
        <w:rPr/>
        <w:t>fuera</w:t>
      </w:r>
      <w:r>
        <w:rPr>
          <w:spacing w:val="27"/>
        </w:rPr>
        <w:t> </w:t>
      </w:r>
      <w:r>
        <w:rPr/>
        <w:t>de</w:t>
      </w:r>
      <w:r>
        <w:rPr>
          <w:spacing w:val="27"/>
        </w:rPr>
        <w:t> </w:t>
      </w:r>
      <w:r>
        <w:rPr/>
        <w:t>la</w:t>
      </w:r>
      <w:r>
        <w:rPr>
          <w:spacing w:val="27"/>
        </w:rPr>
        <w:t> </w:t>
      </w:r>
      <w:r>
        <w:rPr/>
        <w:t>Biblia.</w:t>
      </w:r>
      <w:r>
        <w:rPr>
          <w:spacing w:val="28"/>
        </w:rPr>
        <w:t> </w:t>
      </w:r>
      <w:r>
        <w:rPr/>
        <w:t>Es</w:t>
      </w:r>
      <w:r>
        <w:rPr>
          <w:spacing w:val="27"/>
        </w:rPr>
        <w:t> </w:t>
      </w:r>
      <w:r>
        <w:rPr/>
        <w:t>decir,</w:t>
      </w:r>
      <w:r>
        <w:rPr>
          <w:spacing w:val="28"/>
        </w:rPr>
        <w:t> </w:t>
      </w:r>
      <w:r>
        <w:rPr/>
        <w:t>hasta</w:t>
      </w:r>
      <w:r>
        <w:rPr>
          <w:spacing w:val="27"/>
        </w:rPr>
        <w:t> </w:t>
      </w:r>
      <w:r>
        <w:rPr/>
        <w:t>que</w:t>
      </w:r>
      <w:r>
        <w:rPr>
          <w:spacing w:val="27"/>
        </w:rPr>
        <w:t> </w:t>
      </w:r>
      <w:r>
        <w:rPr/>
        <w:t>toda</w:t>
      </w:r>
      <w:r>
        <w:rPr>
          <w:spacing w:val="27"/>
        </w:rPr>
        <w:t> </w:t>
      </w:r>
      <w:r>
        <w:rPr/>
        <w:t>su</w:t>
      </w:r>
      <w:r>
        <w:rPr>
          <w:spacing w:val="28"/>
        </w:rPr>
        <w:t> </w:t>
      </w:r>
      <w:r>
        <w:rPr/>
        <w:t>biblioteca</w:t>
      </w:r>
      <w:r>
        <w:rPr>
          <w:spacing w:val="27"/>
        </w:rPr>
        <w:t> </w:t>
      </w:r>
      <w:r>
        <w:rPr/>
        <w:t>fue descubierta en</w:t>
      </w:r>
      <w:r>
        <w:rPr>
          <w:spacing w:val="33"/>
        </w:rPr>
        <w:t> </w:t>
      </w:r>
      <w:r>
        <w:rPr/>
        <w:t>Turquía.</w:t>
      </w:r>
      <w:r>
        <w:rPr>
          <w:spacing w:val="33"/>
        </w:rPr>
        <w:t> </w:t>
      </w:r>
      <w:r>
        <w:rPr/>
        <w:t>Del mismo</w:t>
      </w:r>
      <w:r>
        <w:rPr>
          <w:spacing w:val="33"/>
        </w:rPr>
        <w:t> </w:t>
      </w:r>
      <w:r>
        <w:rPr/>
        <w:t>modo,</w:t>
      </w:r>
      <w:r>
        <w:rPr>
          <w:spacing w:val="33"/>
        </w:rPr>
        <w:t> </w:t>
      </w:r>
      <w:r>
        <w:rPr/>
        <w:t>los críticos pensaron</w:t>
      </w:r>
      <w:r>
        <w:rPr>
          <w:spacing w:val="33"/>
        </w:rPr>
        <w:t> </w:t>
      </w:r>
      <w:r>
        <w:rPr/>
        <w:t>que la escritura no existía en el tiempo de Moisés, por lo que no había manera de que pudiera haber escrito nada del Antiguo Testamento. Es decir, hasta que encontraron las tablas</w:t>
      </w:r>
      <w:r>
        <w:rPr>
          <w:spacing w:val="21"/>
        </w:rPr>
        <w:t> </w:t>
      </w:r>
      <w:r>
        <w:rPr/>
        <w:t>de</w:t>
      </w:r>
      <w:r>
        <w:rPr>
          <w:spacing w:val="21"/>
        </w:rPr>
        <w:t> </w:t>
      </w:r>
      <w:r>
        <w:rPr/>
        <w:t>Ebla</w:t>
      </w:r>
      <w:r>
        <w:rPr>
          <w:spacing w:val="21"/>
        </w:rPr>
        <w:t> </w:t>
      </w:r>
      <w:r>
        <w:rPr/>
        <w:t>en</w:t>
      </w:r>
      <w:r>
        <w:rPr>
          <w:spacing w:val="23"/>
        </w:rPr>
        <w:t> </w:t>
      </w:r>
      <w:r>
        <w:rPr/>
        <w:t>Siria,</w:t>
      </w:r>
      <w:r>
        <w:rPr>
          <w:spacing w:val="23"/>
        </w:rPr>
        <w:t> </w:t>
      </w:r>
      <w:r>
        <w:rPr/>
        <w:t>que</w:t>
      </w:r>
      <w:r>
        <w:rPr>
          <w:spacing w:val="21"/>
        </w:rPr>
        <w:t> </w:t>
      </w:r>
      <w:r>
        <w:rPr/>
        <w:t>son</w:t>
      </w:r>
      <w:r>
        <w:rPr>
          <w:spacing w:val="23"/>
        </w:rPr>
        <w:t> </w:t>
      </w:r>
      <w:r>
        <w:rPr/>
        <w:t>anteriores</w:t>
      </w:r>
      <w:r>
        <w:rPr>
          <w:spacing w:val="21"/>
        </w:rPr>
        <w:t> </w:t>
      </w:r>
      <w:r>
        <w:rPr/>
        <w:t>a</w:t>
      </w:r>
      <w:r>
        <w:rPr>
          <w:spacing w:val="21"/>
        </w:rPr>
        <w:t> </w:t>
      </w:r>
      <w:r>
        <w:rPr/>
        <w:t>Moisés</w:t>
      </w:r>
      <w:r>
        <w:rPr>
          <w:spacing w:val="21"/>
        </w:rPr>
        <w:t> </w:t>
      </w:r>
      <w:r>
        <w:rPr/>
        <w:t>por</w:t>
      </w:r>
      <w:r>
        <w:rPr>
          <w:spacing w:val="21"/>
        </w:rPr>
        <w:t> </w:t>
      </w:r>
      <w:r>
        <w:rPr/>
        <w:t>mil</w:t>
      </w:r>
      <w:r>
        <w:rPr>
          <w:spacing w:val="21"/>
        </w:rPr>
        <w:t> </w:t>
      </w:r>
      <w:r>
        <w:rPr/>
        <w:t>años.</w:t>
      </w:r>
      <w:r>
        <w:rPr>
          <w:spacing w:val="23"/>
        </w:rPr>
        <w:t> </w:t>
      </w:r>
      <w:r>
        <w:rPr/>
        <w:t>A medida</w:t>
      </w:r>
      <w:r>
        <w:rPr>
          <w:spacing w:val="21"/>
        </w:rPr>
        <w:t> </w:t>
      </w:r>
      <w:r>
        <w:rPr/>
        <w:t>que la investigación continúa, la Biblia continúa siendo afirmada.</w:t>
      </w:r>
    </w:p>
    <w:p>
      <w:pPr>
        <w:pStyle w:val="BodyText"/>
      </w:pPr>
    </w:p>
    <w:p>
      <w:pPr>
        <w:pStyle w:val="BodyText"/>
      </w:pPr>
    </w:p>
    <w:p>
      <w:pPr>
        <w:pStyle w:val="BodyText"/>
        <w:spacing w:before="183"/>
      </w:pPr>
    </w:p>
    <w:p>
      <w:pPr>
        <w:pStyle w:val="BodyText"/>
        <w:ind w:left="100"/>
      </w:pPr>
      <w:r>
        <w:rPr>
          <w:spacing w:val="-2"/>
        </w:rPr>
        <w:t>[←314]</w:t>
      </w:r>
    </w:p>
    <w:p>
      <w:pPr>
        <w:pStyle w:val="BodyText"/>
      </w:pPr>
    </w:p>
    <w:p>
      <w:pPr>
        <w:pStyle w:val="BodyText"/>
        <w:spacing w:before="272"/>
      </w:pPr>
    </w:p>
    <w:p>
      <w:pPr>
        <w:pStyle w:val="BodyText"/>
        <w:spacing w:line="247" w:lineRule="auto" w:before="1"/>
        <w:ind w:left="100" w:right="545"/>
      </w:pPr>
      <w:r>
        <w:rPr/>
        <w:t>Para una discusión sobre cómo Dios puede ser soberano y los humanos permanecer libres, ver Norman Geisler, Chosen but Free [Elegidos pero libres], 2ª ed. (Minneapolis: Bethany, 2001).</w:t>
      </w:r>
    </w:p>
    <w:p>
      <w:pPr>
        <w:pStyle w:val="BodyText"/>
      </w:pPr>
    </w:p>
    <w:p>
      <w:pPr>
        <w:pStyle w:val="BodyText"/>
      </w:pPr>
    </w:p>
    <w:p>
      <w:pPr>
        <w:pStyle w:val="BodyText"/>
        <w:spacing w:before="184"/>
      </w:pPr>
    </w:p>
    <w:p>
      <w:pPr>
        <w:pStyle w:val="BodyText"/>
        <w:ind w:left="100"/>
      </w:pPr>
      <w:r>
        <w:rPr>
          <w:spacing w:val="-2"/>
        </w:rPr>
        <w:t>[←315]</w:t>
      </w:r>
    </w:p>
    <w:p>
      <w:pPr>
        <w:pStyle w:val="BodyText"/>
      </w:pPr>
    </w:p>
    <w:p>
      <w:pPr>
        <w:pStyle w:val="BodyText"/>
        <w:spacing w:before="273"/>
      </w:pPr>
    </w:p>
    <w:p>
      <w:pPr>
        <w:pStyle w:val="BodyText"/>
        <w:spacing w:line="247" w:lineRule="auto"/>
        <w:ind w:left="100"/>
      </w:pPr>
      <w:r>
        <w:rPr/>
        <w:t>Philip Yancey, Disappointment with God [Decepciones con Dios], (Nueva York: HarperCollins, 1988), 109-110.</w:t>
      </w:r>
    </w:p>
    <w:p>
      <w:pPr>
        <w:pStyle w:val="BodyText"/>
      </w:pPr>
    </w:p>
    <w:p>
      <w:pPr>
        <w:pStyle w:val="BodyText"/>
      </w:pPr>
    </w:p>
    <w:p>
      <w:pPr>
        <w:pStyle w:val="BodyText"/>
        <w:spacing w:before="185"/>
      </w:pPr>
    </w:p>
    <w:p>
      <w:pPr>
        <w:pStyle w:val="BodyText"/>
        <w:ind w:left="100"/>
      </w:pPr>
      <w:r>
        <w:rPr>
          <w:spacing w:val="-2"/>
        </w:rPr>
        <w:t>[←316]</w:t>
      </w:r>
    </w:p>
    <w:p>
      <w:pPr>
        <w:pStyle w:val="BodyText"/>
      </w:pPr>
    </w:p>
    <w:p>
      <w:pPr>
        <w:pStyle w:val="BodyText"/>
        <w:spacing w:before="272"/>
      </w:pPr>
    </w:p>
    <w:p>
      <w:pPr>
        <w:pStyle w:val="BodyText"/>
        <w:spacing w:before="1"/>
        <w:ind w:left="100"/>
      </w:pPr>
      <w:r>
        <w:rPr>
          <w:spacing w:val="-2"/>
        </w:rPr>
        <w:t>Ibíd.</w:t>
      </w:r>
    </w:p>
    <w:p>
      <w:pPr>
        <w:spacing w:after="0"/>
        <w:sectPr>
          <w:pgSz w:w="12240" w:h="15840"/>
          <w:pgMar w:top="1360" w:bottom="280" w:left="1340" w:right="1240"/>
        </w:sectPr>
      </w:pPr>
    </w:p>
    <w:p>
      <w:pPr>
        <w:pStyle w:val="BodyText"/>
        <w:spacing w:before="77"/>
        <w:ind w:left="100"/>
      </w:pPr>
      <w:r>
        <w:rPr>
          <w:spacing w:val="-2"/>
        </w:rPr>
        <w:t>[←317]</w:t>
      </w:r>
    </w:p>
    <w:p>
      <w:pPr>
        <w:pStyle w:val="BodyText"/>
      </w:pPr>
    </w:p>
    <w:p>
      <w:pPr>
        <w:pStyle w:val="BodyText"/>
        <w:spacing w:before="273"/>
      </w:pPr>
    </w:p>
    <w:p>
      <w:pPr>
        <w:pStyle w:val="BodyText"/>
        <w:spacing w:line="247" w:lineRule="auto"/>
        <w:ind w:left="100" w:right="545"/>
      </w:pPr>
      <w:r>
        <w:rPr/>
        <w:t>C. Truman Davis, M.D., “A Physician Analyzes the Crucifixion: A Medical Explanation of What Jesus Endured on the Day He Died” [“Un análisis médico</w:t>
      </w:r>
      <w:r>
        <w:rPr>
          <w:spacing w:val="80"/>
        </w:rPr>
        <w:t> </w:t>
      </w:r>
      <w:r>
        <w:rPr/>
        <w:t>de la crucifixión: Una explicación médica de lo que Jesús soportó en el día que murió”]. Publicado en http://www.thecross- photo.com/Dr_C._Truman_Davis_Analyzes_the_</w:t>
      </w:r>
      <w:r>
        <w:rPr>
          <w:spacing w:val="40"/>
        </w:rPr>
        <w:t> </w:t>
      </w:r>
      <w:r>
        <w:rPr/>
        <w:t>Crucifixion.htm.</w:t>
      </w:r>
      <w:r>
        <w:rPr>
          <w:spacing w:val="40"/>
        </w:rPr>
        <w:t> </w:t>
      </w:r>
      <w:r>
        <w:rPr/>
        <w:t>Consultado</w:t>
      </w:r>
      <w:r>
        <w:rPr>
          <w:spacing w:val="80"/>
        </w:rPr>
        <w:t> </w:t>
      </w:r>
      <w:r>
        <w:rPr/>
        <w:t>el 9 de Octubre de 2003. Originalmente publicado en Arizona Medicine</w:t>
      </w:r>
      <w:r>
        <w:rPr>
          <w:spacing w:val="40"/>
        </w:rPr>
        <w:t> </w:t>
      </w:r>
      <w:r>
        <w:rPr/>
        <w:t>[Medicina de Arizona], Marzo 1965, Arizona Medical Association. Para más información sobre la muerte de Cristo, ver William D. Edwards, Wesley J.</w:t>
      </w:r>
      <w:r>
        <w:rPr>
          <w:spacing w:val="80"/>
          <w:w w:val="150"/>
        </w:rPr>
        <w:t> </w:t>
      </w:r>
      <w:r>
        <w:rPr/>
        <w:t>Gabel, y Floyd E. Hosmer, “On the Physical Death of Jesus Christ” [“Sobre la muerte física de Jesucristo”], Journal of the American Medical Association 255, no. 11 (21 de Marzo, 1986): 1463.</w:t>
      </w:r>
    </w:p>
    <w:p>
      <w:pPr>
        <w:pStyle w:val="BodyText"/>
      </w:pPr>
    </w:p>
    <w:p>
      <w:pPr>
        <w:pStyle w:val="BodyText"/>
      </w:pPr>
    </w:p>
    <w:p>
      <w:pPr>
        <w:pStyle w:val="BodyText"/>
        <w:spacing w:before="181"/>
      </w:pPr>
    </w:p>
    <w:p>
      <w:pPr>
        <w:pStyle w:val="BodyText"/>
        <w:ind w:left="100"/>
      </w:pPr>
      <w:r>
        <w:rPr>
          <w:spacing w:val="-2"/>
        </w:rPr>
        <w:t>[←318]</w:t>
      </w:r>
    </w:p>
    <w:p>
      <w:pPr>
        <w:pStyle w:val="BodyText"/>
      </w:pPr>
    </w:p>
    <w:p>
      <w:pPr>
        <w:pStyle w:val="BodyText"/>
        <w:spacing w:before="273"/>
      </w:pPr>
    </w:p>
    <w:p>
      <w:pPr>
        <w:pStyle w:val="BodyText"/>
        <w:spacing w:line="247" w:lineRule="auto"/>
        <w:ind w:left="100" w:right="545"/>
      </w:pPr>
      <w:r>
        <w:rPr/>
        <w:t>C. S. Lewis, The Great Divorce [El gran divorcio], (Nueva York: Macmillan, 1946), 72.</w:t>
      </w:r>
    </w:p>
    <w:p>
      <w:pPr>
        <w:pStyle w:val="BodyText"/>
      </w:pPr>
    </w:p>
    <w:p>
      <w:pPr>
        <w:pStyle w:val="BodyText"/>
      </w:pPr>
    </w:p>
    <w:p>
      <w:pPr>
        <w:pStyle w:val="BodyText"/>
        <w:spacing w:before="185"/>
      </w:pPr>
    </w:p>
    <w:p>
      <w:pPr>
        <w:pStyle w:val="BodyText"/>
        <w:ind w:left="100"/>
      </w:pPr>
      <w:r>
        <w:rPr>
          <w:spacing w:val="-2"/>
        </w:rPr>
        <w:t>[←319]</w:t>
      </w:r>
    </w:p>
    <w:p>
      <w:pPr>
        <w:pStyle w:val="BodyText"/>
      </w:pPr>
    </w:p>
    <w:p>
      <w:pPr>
        <w:pStyle w:val="BodyText"/>
        <w:spacing w:before="272"/>
      </w:pPr>
    </w:p>
    <w:p>
      <w:pPr>
        <w:pStyle w:val="BodyText"/>
        <w:ind w:left="100"/>
      </w:pPr>
      <w:r>
        <w:rPr/>
        <w:t>C.</w:t>
      </w:r>
      <w:r>
        <w:rPr>
          <w:spacing w:val="9"/>
        </w:rPr>
        <w:t> </w:t>
      </w:r>
      <w:r>
        <w:rPr/>
        <w:t>S.</w:t>
      </w:r>
      <w:r>
        <w:rPr>
          <w:spacing w:val="10"/>
        </w:rPr>
        <w:t> </w:t>
      </w:r>
      <w:r>
        <w:rPr/>
        <w:t>Lewis,</w:t>
      </w:r>
      <w:r>
        <w:rPr>
          <w:spacing w:val="9"/>
        </w:rPr>
        <w:t> </w:t>
      </w:r>
      <w:r>
        <w:rPr/>
        <w:t>Mere</w:t>
      </w:r>
      <w:r>
        <w:rPr>
          <w:spacing w:val="9"/>
        </w:rPr>
        <w:t> </w:t>
      </w:r>
      <w:r>
        <w:rPr/>
        <w:t>Christianity</w:t>
      </w:r>
      <w:r>
        <w:rPr>
          <w:spacing w:val="9"/>
        </w:rPr>
        <w:t> </w:t>
      </w:r>
      <w:r>
        <w:rPr/>
        <w:t>(New</w:t>
      </w:r>
      <w:r>
        <w:rPr>
          <w:spacing w:val="9"/>
        </w:rPr>
        <w:t> </w:t>
      </w:r>
      <w:r>
        <w:rPr/>
        <w:t>York:</w:t>
      </w:r>
      <w:r>
        <w:rPr>
          <w:spacing w:val="8"/>
        </w:rPr>
        <w:t> </w:t>
      </w:r>
      <w:r>
        <w:rPr/>
        <w:t>Macmillan,</w:t>
      </w:r>
      <w:r>
        <w:rPr>
          <w:spacing w:val="10"/>
        </w:rPr>
        <w:t> </w:t>
      </w:r>
      <w:r>
        <w:rPr/>
        <w:t>1943),</w:t>
      </w:r>
      <w:r>
        <w:rPr>
          <w:spacing w:val="9"/>
        </w:rPr>
        <w:t> </w:t>
      </w:r>
      <w:r>
        <w:rPr>
          <w:spacing w:val="-5"/>
        </w:rPr>
        <w:t>65.</w:t>
      </w:r>
    </w:p>
    <w:p>
      <w:pPr>
        <w:pStyle w:val="BodyText"/>
      </w:pPr>
    </w:p>
    <w:p>
      <w:pPr>
        <w:pStyle w:val="BodyText"/>
      </w:pPr>
    </w:p>
    <w:p>
      <w:pPr>
        <w:pStyle w:val="BodyText"/>
        <w:spacing w:before="196"/>
      </w:pPr>
    </w:p>
    <w:p>
      <w:pPr>
        <w:pStyle w:val="BodyText"/>
        <w:ind w:left="100"/>
      </w:pPr>
      <w:r>
        <w:rPr>
          <w:spacing w:val="-2"/>
        </w:rPr>
        <w:t>[←320]</w:t>
      </w:r>
    </w:p>
    <w:p>
      <w:pPr>
        <w:spacing w:after="0"/>
        <w:sectPr>
          <w:pgSz w:w="12240" w:h="15840"/>
          <w:pgMar w:top="1360" w:bottom="280" w:left="1340" w:right="1240"/>
        </w:sectPr>
      </w:pPr>
    </w:p>
    <w:p>
      <w:pPr>
        <w:pStyle w:val="BodyText"/>
        <w:spacing w:line="247" w:lineRule="auto" w:before="77"/>
        <w:ind w:left="100" w:right="545"/>
      </w:pPr>
      <w:r>
        <w:rPr/>
        <w:t>Para más sobre el infierno y las objeciones hacia él, ver Norman Geisler, Baker Encyclopedia of Christian Apologetics [La enciclopedia de la apologética cristiana de Baker] (Grand Rapids, Mich.: Baker, 1999), 308-313.</w:t>
      </w:r>
    </w:p>
    <w:p>
      <w:pPr>
        <w:pStyle w:val="BodyText"/>
      </w:pPr>
    </w:p>
    <w:p>
      <w:pPr>
        <w:pStyle w:val="BodyText"/>
      </w:pPr>
    </w:p>
    <w:p>
      <w:pPr>
        <w:pStyle w:val="BodyText"/>
        <w:spacing w:before="185"/>
      </w:pPr>
    </w:p>
    <w:p>
      <w:pPr>
        <w:pStyle w:val="BodyText"/>
        <w:ind w:left="100"/>
      </w:pPr>
      <w:r>
        <w:rPr>
          <w:spacing w:val="-2"/>
        </w:rPr>
        <w:t>[←321]</w:t>
      </w:r>
    </w:p>
    <w:p>
      <w:pPr>
        <w:pStyle w:val="BodyText"/>
      </w:pPr>
    </w:p>
    <w:p>
      <w:pPr>
        <w:pStyle w:val="BodyText"/>
        <w:spacing w:before="273"/>
      </w:pPr>
    </w:p>
    <w:p>
      <w:pPr>
        <w:pStyle w:val="BodyText"/>
        <w:spacing w:line="247" w:lineRule="auto"/>
        <w:ind w:left="100" w:right="545"/>
      </w:pPr>
      <w:r>
        <w:rPr/>
        <w:t>Para ejemplos de libros de la Biblia en donde se expresan dudas y preguntas sobre Dios, ver Job, muchos de los salmos, Eclesiastés y Lamentaciones.</w:t>
      </w:r>
    </w:p>
    <w:p>
      <w:pPr>
        <w:pStyle w:val="BodyText"/>
      </w:pPr>
    </w:p>
    <w:p>
      <w:pPr>
        <w:pStyle w:val="BodyText"/>
      </w:pPr>
    </w:p>
    <w:p>
      <w:pPr>
        <w:pStyle w:val="BodyText"/>
        <w:spacing w:before="185"/>
      </w:pPr>
    </w:p>
    <w:p>
      <w:pPr>
        <w:pStyle w:val="BodyText"/>
        <w:ind w:left="100"/>
      </w:pPr>
      <w:r>
        <w:rPr>
          <w:spacing w:val="-2"/>
        </w:rPr>
        <w:t>[←322]</w:t>
      </w:r>
    </w:p>
    <w:p>
      <w:pPr>
        <w:pStyle w:val="BodyText"/>
      </w:pPr>
    </w:p>
    <w:p>
      <w:pPr>
        <w:pStyle w:val="BodyText"/>
      </w:pPr>
    </w:p>
    <w:p>
      <w:pPr>
        <w:pStyle w:val="BodyText"/>
        <w:spacing w:before="195"/>
      </w:pPr>
    </w:p>
    <w:p>
      <w:pPr>
        <w:pStyle w:val="BodyText"/>
        <w:ind w:left="100"/>
      </w:pPr>
      <w:r>
        <w:rPr>
          <w:spacing w:val="-2"/>
        </w:rPr>
        <w:t>[←323]</w:t>
      </w:r>
    </w:p>
    <w:p>
      <w:pPr>
        <w:pStyle w:val="BodyText"/>
      </w:pPr>
    </w:p>
    <w:p>
      <w:pPr>
        <w:pStyle w:val="BodyText"/>
        <w:spacing w:before="273"/>
      </w:pPr>
    </w:p>
    <w:p>
      <w:pPr>
        <w:pStyle w:val="BodyText"/>
        <w:ind w:left="100"/>
      </w:pPr>
      <w:r>
        <w:rPr/>
        <w:t>Agustín,</w:t>
      </w:r>
      <w:r>
        <w:rPr>
          <w:spacing w:val="10"/>
        </w:rPr>
        <w:t> </w:t>
      </w:r>
      <w:r>
        <w:rPr/>
        <w:t>The</w:t>
      </w:r>
      <w:r>
        <w:rPr>
          <w:spacing w:val="9"/>
        </w:rPr>
        <w:t> </w:t>
      </w:r>
      <w:r>
        <w:rPr/>
        <w:t>City</w:t>
      </w:r>
      <w:r>
        <w:rPr>
          <w:spacing w:val="11"/>
        </w:rPr>
        <w:t> </w:t>
      </w:r>
      <w:r>
        <w:rPr/>
        <w:t>of</w:t>
      </w:r>
      <w:r>
        <w:rPr>
          <w:spacing w:val="9"/>
        </w:rPr>
        <w:t> </w:t>
      </w:r>
      <w:r>
        <w:rPr/>
        <w:t>God</w:t>
      </w:r>
      <w:r>
        <w:rPr>
          <w:spacing w:val="11"/>
        </w:rPr>
        <w:t> </w:t>
      </w:r>
      <w:r>
        <w:rPr/>
        <w:t>[La</w:t>
      </w:r>
      <w:r>
        <w:rPr>
          <w:spacing w:val="9"/>
        </w:rPr>
        <w:t> </w:t>
      </w:r>
      <w:r>
        <w:rPr/>
        <w:t>ciudad</w:t>
      </w:r>
      <w:r>
        <w:rPr>
          <w:spacing w:val="10"/>
        </w:rPr>
        <w:t> </w:t>
      </w:r>
      <w:r>
        <w:rPr/>
        <w:t>de</w:t>
      </w:r>
      <w:r>
        <w:rPr>
          <w:spacing w:val="10"/>
        </w:rPr>
        <w:t> </w:t>
      </w:r>
      <w:r>
        <w:rPr/>
        <w:t>Dios],</w:t>
      </w:r>
      <w:r>
        <w:rPr>
          <w:spacing w:val="10"/>
        </w:rPr>
        <w:t> </w:t>
      </w:r>
      <w:r>
        <w:rPr>
          <w:spacing w:val="-2"/>
        </w:rPr>
        <w:t>14.1.</w:t>
      </w:r>
    </w:p>
    <w:p>
      <w:pPr>
        <w:pStyle w:val="BodyText"/>
      </w:pPr>
    </w:p>
    <w:p>
      <w:pPr>
        <w:pStyle w:val="BodyText"/>
      </w:pPr>
    </w:p>
    <w:p>
      <w:pPr>
        <w:pStyle w:val="BodyText"/>
        <w:spacing w:before="195"/>
      </w:pPr>
    </w:p>
    <w:p>
      <w:pPr>
        <w:pStyle w:val="BodyText"/>
        <w:ind w:left="100"/>
      </w:pPr>
      <w:r>
        <w:rPr>
          <w:spacing w:val="-2"/>
        </w:rPr>
        <w:t>[←324]</w:t>
      </w:r>
    </w:p>
    <w:p>
      <w:pPr>
        <w:pStyle w:val="BodyText"/>
      </w:pPr>
    </w:p>
    <w:p>
      <w:pPr>
        <w:pStyle w:val="BodyText"/>
        <w:spacing w:before="272"/>
      </w:pPr>
    </w:p>
    <w:p>
      <w:pPr>
        <w:pStyle w:val="BodyText"/>
        <w:spacing w:line="247" w:lineRule="auto" w:before="1"/>
        <w:ind w:left="100" w:right="545"/>
      </w:pPr>
      <w:r>
        <w:rPr/>
        <w:t>James Madison, en The Federalist [El federalista], Benjamin F. Wright, ed. (Cambridge, Mass.: Harvard University Press, 1961), 356.</w:t>
      </w:r>
    </w:p>
    <w:p>
      <w:pPr>
        <w:pStyle w:val="BodyText"/>
      </w:pPr>
    </w:p>
    <w:p>
      <w:pPr>
        <w:pStyle w:val="BodyText"/>
      </w:pPr>
    </w:p>
    <w:p>
      <w:pPr>
        <w:pStyle w:val="BodyText"/>
        <w:spacing w:before="185"/>
      </w:pPr>
    </w:p>
    <w:p>
      <w:pPr>
        <w:pStyle w:val="BodyText"/>
        <w:ind w:left="100"/>
      </w:pPr>
      <w:r>
        <w:rPr>
          <w:spacing w:val="-2"/>
        </w:rPr>
        <w:t>[←325]</w:t>
      </w:r>
    </w:p>
    <w:p>
      <w:pPr>
        <w:spacing w:after="0"/>
        <w:sectPr>
          <w:pgSz w:w="12240" w:h="15840"/>
          <w:pgMar w:top="1360" w:bottom="280" w:left="1340" w:right="1240"/>
        </w:sectPr>
      </w:pPr>
    </w:p>
    <w:p>
      <w:pPr>
        <w:pStyle w:val="BodyText"/>
        <w:spacing w:line="247" w:lineRule="auto" w:before="237"/>
        <w:ind w:left="100" w:right="545"/>
      </w:pPr>
      <w:r>
        <w:rPr/>
        <w:t>Para un tratado completo del problema del mal, ver Norman Geisler, Baker Encyclopedia of Christian Apologetics [La enciclopedia de la apologética cristiana de Baker] (Grand Rapids, Mich.: Baker, 1999). Ver también Peter Kreeft, Making Sense Out of Suffering [Encontrándole sentido al sufrimiento], (Ann Arbor, Mich.: Servant, 1986).</w:t>
      </w:r>
    </w:p>
    <w:p>
      <w:pPr>
        <w:pStyle w:val="BodyText"/>
      </w:pPr>
    </w:p>
    <w:p>
      <w:pPr>
        <w:pStyle w:val="BodyText"/>
      </w:pPr>
    </w:p>
    <w:p>
      <w:pPr>
        <w:pStyle w:val="BodyText"/>
        <w:spacing w:before="183"/>
      </w:pPr>
    </w:p>
    <w:p>
      <w:pPr>
        <w:pStyle w:val="BodyText"/>
        <w:spacing w:before="1"/>
        <w:ind w:left="100"/>
      </w:pPr>
      <w:r>
        <w:rPr>
          <w:spacing w:val="-2"/>
        </w:rPr>
        <w:t>[←326]</w:t>
      </w:r>
    </w:p>
    <w:p>
      <w:pPr>
        <w:pStyle w:val="BodyText"/>
      </w:pPr>
    </w:p>
    <w:p>
      <w:pPr>
        <w:pStyle w:val="BodyText"/>
        <w:spacing w:before="272"/>
      </w:pPr>
    </w:p>
    <w:p>
      <w:pPr>
        <w:pStyle w:val="BodyText"/>
        <w:ind w:left="100"/>
      </w:pPr>
      <w:r>
        <w:rPr/>
        <w:t>Ver</w:t>
      </w:r>
      <w:r>
        <w:rPr>
          <w:spacing w:val="2"/>
        </w:rPr>
        <w:t> </w:t>
      </w:r>
      <w:r>
        <w:rPr/>
        <w:t>Forum,</w:t>
      </w:r>
      <w:r>
        <w:rPr>
          <w:spacing w:val="4"/>
        </w:rPr>
        <w:t> </w:t>
      </w:r>
      <w:r>
        <w:rPr/>
        <w:t>vol.</w:t>
      </w:r>
      <w:r>
        <w:rPr>
          <w:spacing w:val="4"/>
        </w:rPr>
        <w:t> </w:t>
      </w:r>
      <w:r>
        <w:rPr/>
        <w:t>1</w:t>
      </w:r>
      <w:r>
        <w:rPr>
          <w:spacing w:val="4"/>
        </w:rPr>
        <w:t> </w:t>
      </w:r>
      <w:r>
        <w:rPr/>
        <w:t>(Marzo</w:t>
      </w:r>
      <w:r>
        <w:rPr>
          <w:spacing w:val="4"/>
        </w:rPr>
        <w:t> </w:t>
      </w:r>
      <w:r>
        <w:rPr>
          <w:spacing w:val="-2"/>
        </w:rPr>
        <w:t>1985).</w:t>
      </w:r>
    </w:p>
    <w:p>
      <w:pPr>
        <w:pStyle w:val="BodyText"/>
      </w:pPr>
    </w:p>
    <w:p>
      <w:pPr>
        <w:pStyle w:val="BodyText"/>
      </w:pPr>
    </w:p>
    <w:p>
      <w:pPr>
        <w:pStyle w:val="BodyText"/>
        <w:spacing w:before="195"/>
      </w:pPr>
    </w:p>
    <w:p>
      <w:pPr>
        <w:pStyle w:val="BodyText"/>
        <w:ind w:left="100"/>
      </w:pPr>
      <w:r>
        <w:rPr>
          <w:spacing w:val="-2"/>
        </w:rPr>
        <w:t>[←327]</w:t>
      </w:r>
    </w:p>
    <w:p>
      <w:pPr>
        <w:pStyle w:val="BodyText"/>
      </w:pPr>
    </w:p>
    <w:p>
      <w:pPr>
        <w:pStyle w:val="BodyText"/>
        <w:spacing w:before="273"/>
      </w:pPr>
    </w:p>
    <w:p>
      <w:pPr>
        <w:pStyle w:val="BodyText"/>
        <w:ind w:left="100"/>
      </w:pPr>
      <w:r>
        <w:rPr/>
        <w:t>Ibíd.,</w:t>
      </w:r>
      <w:r>
        <w:rPr>
          <w:spacing w:val="9"/>
        </w:rPr>
        <w:t> </w:t>
      </w:r>
      <w:r>
        <w:rPr/>
        <w:t>7,</w:t>
      </w:r>
      <w:r>
        <w:rPr>
          <w:spacing w:val="9"/>
        </w:rPr>
        <w:t> </w:t>
      </w:r>
      <w:r>
        <w:rPr>
          <w:spacing w:val="-5"/>
        </w:rPr>
        <w:t>10.</w:t>
      </w:r>
    </w:p>
    <w:sectPr>
      <w:pgSz w:w="12240" w:h="15840"/>
      <w:pgMar w:top="1820" w:bottom="280" w:left="1340" w:right="12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6">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1"/>
      <w:numFmt w:val="lowerLetter"/>
      <w:lvlText w:val="%2."/>
      <w:lvlJc w:val="left"/>
      <w:pPr>
        <w:ind w:left="100" w:hanging="632"/>
        <w:jc w:val="left"/>
      </w:pPr>
      <w:rPr>
        <w:rFonts w:hint="default" w:ascii="Times New Roman" w:hAnsi="Times New Roman" w:eastAsia="Times New Roman" w:cs="Times New Roman"/>
        <w:b w:val="0"/>
        <w:bCs w:val="0"/>
        <w:i w:val="0"/>
        <w:iCs w:val="0"/>
        <w:spacing w:val="-1"/>
        <w:w w:val="102"/>
        <w:sz w:val="28"/>
        <w:szCs w:val="28"/>
        <w:lang w:val="es-ES" w:eastAsia="en-US" w:bidi="ar-SA"/>
      </w:rPr>
    </w:lvl>
    <w:lvl w:ilvl="2">
      <w:start w:val="0"/>
      <w:numFmt w:val="bullet"/>
      <w:lvlText w:val="•"/>
      <w:lvlJc w:val="left"/>
      <w:pPr>
        <w:ind w:left="2012" w:hanging="632"/>
      </w:pPr>
      <w:rPr>
        <w:rFonts w:hint="default"/>
        <w:lang w:val="es-ES" w:eastAsia="en-US" w:bidi="ar-SA"/>
      </w:rPr>
    </w:lvl>
    <w:lvl w:ilvl="3">
      <w:start w:val="0"/>
      <w:numFmt w:val="bullet"/>
      <w:lvlText w:val="•"/>
      <w:lvlJc w:val="left"/>
      <w:pPr>
        <w:ind w:left="2968" w:hanging="632"/>
      </w:pPr>
      <w:rPr>
        <w:rFonts w:hint="default"/>
        <w:lang w:val="es-ES" w:eastAsia="en-US" w:bidi="ar-SA"/>
      </w:rPr>
    </w:lvl>
    <w:lvl w:ilvl="4">
      <w:start w:val="0"/>
      <w:numFmt w:val="bullet"/>
      <w:lvlText w:val="•"/>
      <w:lvlJc w:val="left"/>
      <w:pPr>
        <w:ind w:left="3924" w:hanging="632"/>
      </w:pPr>
      <w:rPr>
        <w:rFonts w:hint="default"/>
        <w:lang w:val="es-ES" w:eastAsia="en-US" w:bidi="ar-SA"/>
      </w:rPr>
    </w:lvl>
    <w:lvl w:ilvl="5">
      <w:start w:val="0"/>
      <w:numFmt w:val="bullet"/>
      <w:lvlText w:val="•"/>
      <w:lvlJc w:val="left"/>
      <w:pPr>
        <w:ind w:left="4880" w:hanging="632"/>
      </w:pPr>
      <w:rPr>
        <w:rFonts w:hint="default"/>
        <w:lang w:val="es-ES" w:eastAsia="en-US" w:bidi="ar-SA"/>
      </w:rPr>
    </w:lvl>
    <w:lvl w:ilvl="6">
      <w:start w:val="0"/>
      <w:numFmt w:val="bullet"/>
      <w:lvlText w:val="•"/>
      <w:lvlJc w:val="left"/>
      <w:pPr>
        <w:ind w:left="5836" w:hanging="632"/>
      </w:pPr>
      <w:rPr>
        <w:rFonts w:hint="default"/>
        <w:lang w:val="es-ES" w:eastAsia="en-US" w:bidi="ar-SA"/>
      </w:rPr>
    </w:lvl>
    <w:lvl w:ilvl="7">
      <w:start w:val="0"/>
      <w:numFmt w:val="bullet"/>
      <w:lvlText w:val="•"/>
      <w:lvlJc w:val="left"/>
      <w:pPr>
        <w:ind w:left="6792" w:hanging="632"/>
      </w:pPr>
      <w:rPr>
        <w:rFonts w:hint="default"/>
        <w:lang w:val="es-ES" w:eastAsia="en-US" w:bidi="ar-SA"/>
      </w:rPr>
    </w:lvl>
    <w:lvl w:ilvl="8">
      <w:start w:val="0"/>
      <w:numFmt w:val="bullet"/>
      <w:lvlText w:val="•"/>
      <w:lvlJc w:val="left"/>
      <w:pPr>
        <w:ind w:left="7748" w:hanging="632"/>
      </w:pPr>
      <w:rPr>
        <w:rFonts w:hint="default"/>
        <w:lang w:val="es-ES" w:eastAsia="en-US" w:bidi="ar-SA"/>
      </w:rPr>
    </w:lvl>
  </w:abstractNum>
  <w:abstractNum w:abstractNumId="65">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1"/>
      <w:numFmt w:val="lowerLetter"/>
      <w:lvlText w:val="%2."/>
      <w:lvlJc w:val="left"/>
      <w:pPr>
        <w:ind w:left="731" w:hanging="632"/>
        <w:jc w:val="left"/>
      </w:pPr>
      <w:rPr>
        <w:rFonts w:hint="default" w:ascii="Times New Roman" w:hAnsi="Times New Roman" w:eastAsia="Times New Roman" w:cs="Times New Roman"/>
        <w:b w:val="0"/>
        <w:bCs w:val="0"/>
        <w:i w:val="0"/>
        <w:iCs w:val="0"/>
        <w:spacing w:val="-1"/>
        <w:w w:val="102"/>
        <w:sz w:val="28"/>
        <w:szCs w:val="28"/>
        <w:lang w:val="es-ES" w:eastAsia="en-US" w:bidi="ar-SA"/>
      </w:rPr>
    </w:lvl>
    <w:lvl w:ilvl="2">
      <w:start w:val="0"/>
      <w:numFmt w:val="bullet"/>
      <w:lvlText w:val="•"/>
      <w:lvlJc w:val="left"/>
      <w:pPr>
        <w:ind w:left="2524" w:hanging="632"/>
      </w:pPr>
      <w:rPr>
        <w:rFonts w:hint="default"/>
        <w:lang w:val="es-ES" w:eastAsia="en-US" w:bidi="ar-SA"/>
      </w:rPr>
    </w:lvl>
    <w:lvl w:ilvl="3">
      <w:start w:val="0"/>
      <w:numFmt w:val="bullet"/>
      <w:lvlText w:val="•"/>
      <w:lvlJc w:val="left"/>
      <w:pPr>
        <w:ind w:left="3416" w:hanging="632"/>
      </w:pPr>
      <w:rPr>
        <w:rFonts w:hint="default"/>
        <w:lang w:val="es-ES" w:eastAsia="en-US" w:bidi="ar-SA"/>
      </w:rPr>
    </w:lvl>
    <w:lvl w:ilvl="4">
      <w:start w:val="0"/>
      <w:numFmt w:val="bullet"/>
      <w:lvlText w:val="•"/>
      <w:lvlJc w:val="left"/>
      <w:pPr>
        <w:ind w:left="4308" w:hanging="632"/>
      </w:pPr>
      <w:rPr>
        <w:rFonts w:hint="default"/>
        <w:lang w:val="es-ES" w:eastAsia="en-US" w:bidi="ar-SA"/>
      </w:rPr>
    </w:lvl>
    <w:lvl w:ilvl="5">
      <w:start w:val="0"/>
      <w:numFmt w:val="bullet"/>
      <w:lvlText w:val="•"/>
      <w:lvlJc w:val="left"/>
      <w:pPr>
        <w:ind w:left="5200" w:hanging="632"/>
      </w:pPr>
      <w:rPr>
        <w:rFonts w:hint="default"/>
        <w:lang w:val="es-ES" w:eastAsia="en-US" w:bidi="ar-SA"/>
      </w:rPr>
    </w:lvl>
    <w:lvl w:ilvl="6">
      <w:start w:val="0"/>
      <w:numFmt w:val="bullet"/>
      <w:lvlText w:val="•"/>
      <w:lvlJc w:val="left"/>
      <w:pPr>
        <w:ind w:left="6092" w:hanging="632"/>
      </w:pPr>
      <w:rPr>
        <w:rFonts w:hint="default"/>
        <w:lang w:val="es-ES" w:eastAsia="en-US" w:bidi="ar-SA"/>
      </w:rPr>
    </w:lvl>
    <w:lvl w:ilvl="7">
      <w:start w:val="0"/>
      <w:numFmt w:val="bullet"/>
      <w:lvlText w:val="•"/>
      <w:lvlJc w:val="left"/>
      <w:pPr>
        <w:ind w:left="6984" w:hanging="632"/>
      </w:pPr>
      <w:rPr>
        <w:rFonts w:hint="default"/>
        <w:lang w:val="es-ES" w:eastAsia="en-US" w:bidi="ar-SA"/>
      </w:rPr>
    </w:lvl>
    <w:lvl w:ilvl="8">
      <w:start w:val="0"/>
      <w:numFmt w:val="bullet"/>
      <w:lvlText w:val="•"/>
      <w:lvlJc w:val="left"/>
      <w:pPr>
        <w:ind w:left="7876" w:hanging="632"/>
      </w:pPr>
      <w:rPr>
        <w:rFonts w:hint="default"/>
        <w:lang w:val="es-ES" w:eastAsia="en-US" w:bidi="ar-SA"/>
      </w:rPr>
    </w:lvl>
  </w:abstractNum>
  <w:abstractNum w:abstractNumId="64">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63">
    <w:multiLevelType w:val="hybridMultilevel"/>
    <w:lvl w:ilvl="0">
      <w:start w:val="1"/>
      <w:numFmt w:val="decimal"/>
      <w:lvlText w:val="%1."/>
      <w:lvlJc w:val="left"/>
      <w:pPr>
        <w:ind w:left="402" w:hanging="28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326" w:hanging="288"/>
      </w:pPr>
      <w:rPr>
        <w:rFonts w:hint="default"/>
        <w:lang w:val="es-ES" w:eastAsia="en-US" w:bidi="ar-SA"/>
      </w:rPr>
    </w:lvl>
    <w:lvl w:ilvl="2">
      <w:start w:val="0"/>
      <w:numFmt w:val="bullet"/>
      <w:lvlText w:val="•"/>
      <w:lvlJc w:val="left"/>
      <w:pPr>
        <w:ind w:left="2252" w:hanging="288"/>
      </w:pPr>
      <w:rPr>
        <w:rFonts w:hint="default"/>
        <w:lang w:val="es-ES" w:eastAsia="en-US" w:bidi="ar-SA"/>
      </w:rPr>
    </w:lvl>
    <w:lvl w:ilvl="3">
      <w:start w:val="0"/>
      <w:numFmt w:val="bullet"/>
      <w:lvlText w:val="•"/>
      <w:lvlJc w:val="left"/>
      <w:pPr>
        <w:ind w:left="3178" w:hanging="288"/>
      </w:pPr>
      <w:rPr>
        <w:rFonts w:hint="default"/>
        <w:lang w:val="es-ES" w:eastAsia="en-US" w:bidi="ar-SA"/>
      </w:rPr>
    </w:lvl>
    <w:lvl w:ilvl="4">
      <w:start w:val="0"/>
      <w:numFmt w:val="bullet"/>
      <w:lvlText w:val="•"/>
      <w:lvlJc w:val="left"/>
      <w:pPr>
        <w:ind w:left="4104" w:hanging="288"/>
      </w:pPr>
      <w:rPr>
        <w:rFonts w:hint="default"/>
        <w:lang w:val="es-ES" w:eastAsia="en-US" w:bidi="ar-SA"/>
      </w:rPr>
    </w:lvl>
    <w:lvl w:ilvl="5">
      <w:start w:val="0"/>
      <w:numFmt w:val="bullet"/>
      <w:lvlText w:val="•"/>
      <w:lvlJc w:val="left"/>
      <w:pPr>
        <w:ind w:left="5030" w:hanging="288"/>
      </w:pPr>
      <w:rPr>
        <w:rFonts w:hint="default"/>
        <w:lang w:val="es-ES" w:eastAsia="en-US" w:bidi="ar-SA"/>
      </w:rPr>
    </w:lvl>
    <w:lvl w:ilvl="6">
      <w:start w:val="0"/>
      <w:numFmt w:val="bullet"/>
      <w:lvlText w:val="•"/>
      <w:lvlJc w:val="left"/>
      <w:pPr>
        <w:ind w:left="5956" w:hanging="288"/>
      </w:pPr>
      <w:rPr>
        <w:rFonts w:hint="default"/>
        <w:lang w:val="es-ES" w:eastAsia="en-US" w:bidi="ar-SA"/>
      </w:rPr>
    </w:lvl>
    <w:lvl w:ilvl="7">
      <w:start w:val="0"/>
      <w:numFmt w:val="bullet"/>
      <w:lvlText w:val="•"/>
      <w:lvlJc w:val="left"/>
      <w:pPr>
        <w:ind w:left="6882" w:hanging="288"/>
      </w:pPr>
      <w:rPr>
        <w:rFonts w:hint="default"/>
        <w:lang w:val="es-ES" w:eastAsia="en-US" w:bidi="ar-SA"/>
      </w:rPr>
    </w:lvl>
    <w:lvl w:ilvl="8">
      <w:start w:val="0"/>
      <w:numFmt w:val="bullet"/>
      <w:lvlText w:val="•"/>
      <w:lvlJc w:val="left"/>
      <w:pPr>
        <w:ind w:left="7808" w:hanging="288"/>
      </w:pPr>
      <w:rPr>
        <w:rFonts w:hint="default"/>
        <w:lang w:val="es-ES" w:eastAsia="en-US" w:bidi="ar-SA"/>
      </w:rPr>
    </w:lvl>
  </w:abstractNum>
  <w:abstractNum w:abstractNumId="62">
    <w:multiLevelType w:val="hybridMultilevel"/>
    <w:lvl w:ilvl="0">
      <w:start w:val="1"/>
      <w:numFmt w:val="decimal"/>
      <w:lvlText w:val="%1."/>
      <w:lvlJc w:val="left"/>
      <w:pPr>
        <w:ind w:left="100" w:hanging="288"/>
        <w:jc w:val="left"/>
      </w:pPr>
      <w:rPr>
        <w:rFonts w:hint="default" w:ascii="Times New Roman" w:hAnsi="Times New Roman" w:eastAsia="Times New Roman" w:cs="Times New Roman"/>
        <w:b/>
        <w:bCs/>
        <w:i w:val="0"/>
        <w:iCs w:val="0"/>
        <w:spacing w:val="0"/>
        <w:w w:val="102"/>
        <w:sz w:val="28"/>
        <w:szCs w:val="28"/>
        <w:lang w:val="es-ES" w:eastAsia="en-US" w:bidi="ar-SA"/>
      </w:rPr>
    </w:lvl>
    <w:lvl w:ilvl="1">
      <w:start w:val="0"/>
      <w:numFmt w:val="bullet"/>
      <w:lvlText w:val="•"/>
      <w:lvlJc w:val="left"/>
      <w:pPr>
        <w:ind w:left="1056" w:hanging="288"/>
      </w:pPr>
      <w:rPr>
        <w:rFonts w:hint="default"/>
        <w:lang w:val="es-ES" w:eastAsia="en-US" w:bidi="ar-SA"/>
      </w:rPr>
    </w:lvl>
    <w:lvl w:ilvl="2">
      <w:start w:val="0"/>
      <w:numFmt w:val="bullet"/>
      <w:lvlText w:val="•"/>
      <w:lvlJc w:val="left"/>
      <w:pPr>
        <w:ind w:left="2012" w:hanging="288"/>
      </w:pPr>
      <w:rPr>
        <w:rFonts w:hint="default"/>
        <w:lang w:val="es-ES" w:eastAsia="en-US" w:bidi="ar-SA"/>
      </w:rPr>
    </w:lvl>
    <w:lvl w:ilvl="3">
      <w:start w:val="0"/>
      <w:numFmt w:val="bullet"/>
      <w:lvlText w:val="•"/>
      <w:lvlJc w:val="left"/>
      <w:pPr>
        <w:ind w:left="2968" w:hanging="288"/>
      </w:pPr>
      <w:rPr>
        <w:rFonts w:hint="default"/>
        <w:lang w:val="es-ES" w:eastAsia="en-US" w:bidi="ar-SA"/>
      </w:rPr>
    </w:lvl>
    <w:lvl w:ilvl="4">
      <w:start w:val="0"/>
      <w:numFmt w:val="bullet"/>
      <w:lvlText w:val="•"/>
      <w:lvlJc w:val="left"/>
      <w:pPr>
        <w:ind w:left="3924" w:hanging="288"/>
      </w:pPr>
      <w:rPr>
        <w:rFonts w:hint="default"/>
        <w:lang w:val="es-ES" w:eastAsia="en-US" w:bidi="ar-SA"/>
      </w:rPr>
    </w:lvl>
    <w:lvl w:ilvl="5">
      <w:start w:val="0"/>
      <w:numFmt w:val="bullet"/>
      <w:lvlText w:val="•"/>
      <w:lvlJc w:val="left"/>
      <w:pPr>
        <w:ind w:left="4880" w:hanging="288"/>
      </w:pPr>
      <w:rPr>
        <w:rFonts w:hint="default"/>
        <w:lang w:val="es-ES" w:eastAsia="en-US" w:bidi="ar-SA"/>
      </w:rPr>
    </w:lvl>
    <w:lvl w:ilvl="6">
      <w:start w:val="0"/>
      <w:numFmt w:val="bullet"/>
      <w:lvlText w:val="•"/>
      <w:lvlJc w:val="left"/>
      <w:pPr>
        <w:ind w:left="5836" w:hanging="288"/>
      </w:pPr>
      <w:rPr>
        <w:rFonts w:hint="default"/>
        <w:lang w:val="es-ES" w:eastAsia="en-US" w:bidi="ar-SA"/>
      </w:rPr>
    </w:lvl>
    <w:lvl w:ilvl="7">
      <w:start w:val="0"/>
      <w:numFmt w:val="bullet"/>
      <w:lvlText w:val="•"/>
      <w:lvlJc w:val="left"/>
      <w:pPr>
        <w:ind w:left="6792" w:hanging="288"/>
      </w:pPr>
      <w:rPr>
        <w:rFonts w:hint="default"/>
        <w:lang w:val="es-ES" w:eastAsia="en-US" w:bidi="ar-SA"/>
      </w:rPr>
    </w:lvl>
    <w:lvl w:ilvl="8">
      <w:start w:val="0"/>
      <w:numFmt w:val="bullet"/>
      <w:lvlText w:val="•"/>
      <w:lvlJc w:val="left"/>
      <w:pPr>
        <w:ind w:left="7748" w:hanging="288"/>
      </w:pPr>
      <w:rPr>
        <w:rFonts w:hint="default"/>
        <w:lang w:val="es-ES" w:eastAsia="en-US" w:bidi="ar-SA"/>
      </w:rPr>
    </w:lvl>
  </w:abstractNum>
  <w:abstractNum w:abstractNumId="61">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60">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59">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58">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57">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56">
    <w:multiLevelType w:val="hybridMultilevel"/>
    <w:lvl w:ilvl="0">
      <w:start w:val="2"/>
      <w:numFmt w:val="decimal"/>
      <w:lvlText w:val="%1"/>
      <w:lvlJc w:val="left"/>
      <w:pPr>
        <w:ind w:left="100" w:hanging="216"/>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216"/>
      </w:pPr>
      <w:rPr>
        <w:rFonts w:hint="default"/>
        <w:lang w:val="es-ES" w:eastAsia="en-US" w:bidi="ar-SA"/>
      </w:rPr>
    </w:lvl>
    <w:lvl w:ilvl="2">
      <w:start w:val="0"/>
      <w:numFmt w:val="bullet"/>
      <w:lvlText w:val="•"/>
      <w:lvlJc w:val="left"/>
      <w:pPr>
        <w:ind w:left="2012" w:hanging="216"/>
      </w:pPr>
      <w:rPr>
        <w:rFonts w:hint="default"/>
        <w:lang w:val="es-ES" w:eastAsia="en-US" w:bidi="ar-SA"/>
      </w:rPr>
    </w:lvl>
    <w:lvl w:ilvl="3">
      <w:start w:val="0"/>
      <w:numFmt w:val="bullet"/>
      <w:lvlText w:val="•"/>
      <w:lvlJc w:val="left"/>
      <w:pPr>
        <w:ind w:left="2968" w:hanging="216"/>
      </w:pPr>
      <w:rPr>
        <w:rFonts w:hint="default"/>
        <w:lang w:val="es-ES" w:eastAsia="en-US" w:bidi="ar-SA"/>
      </w:rPr>
    </w:lvl>
    <w:lvl w:ilvl="4">
      <w:start w:val="0"/>
      <w:numFmt w:val="bullet"/>
      <w:lvlText w:val="•"/>
      <w:lvlJc w:val="left"/>
      <w:pPr>
        <w:ind w:left="3924" w:hanging="216"/>
      </w:pPr>
      <w:rPr>
        <w:rFonts w:hint="default"/>
        <w:lang w:val="es-ES" w:eastAsia="en-US" w:bidi="ar-SA"/>
      </w:rPr>
    </w:lvl>
    <w:lvl w:ilvl="5">
      <w:start w:val="0"/>
      <w:numFmt w:val="bullet"/>
      <w:lvlText w:val="•"/>
      <w:lvlJc w:val="left"/>
      <w:pPr>
        <w:ind w:left="4880" w:hanging="216"/>
      </w:pPr>
      <w:rPr>
        <w:rFonts w:hint="default"/>
        <w:lang w:val="es-ES" w:eastAsia="en-US" w:bidi="ar-SA"/>
      </w:rPr>
    </w:lvl>
    <w:lvl w:ilvl="6">
      <w:start w:val="0"/>
      <w:numFmt w:val="bullet"/>
      <w:lvlText w:val="•"/>
      <w:lvlJc w:val="left"/>
      <w:pPr>
        <w:ind w:left="5836" w:hanging="216"/>
      </w:pPr>
      <w:rPr>
        <w:rFonts w:hint="default"/>
        <w:lang w:val="es-ES" w:eastAsia="en-US" w:bidi="ar-SA"/>
      </w:rPr>
    </w:lvl>
    <w:lvl w:ilvl="7">
      <w:start w:val="0"/>
      <w:numFmt w:val="bullet"/>
      <w:lvlText w:val="•"/>
      <w:lvlJc w:val="left"/>
      <w:pPr>
        <w:ind w:left="6792" w:hanging="216"/>
      </w:pPr>
      <w:rPr>
        <w:rFonts w:hint="default"/>
        <w:lang w:val="es-ES" w:eastAsia="en-US" w:bidi="ar-SA"/>
      </w:rPr>
    </w:lvl>
    <w:lvl w:ilvl="8">
      <w:start w:val="0"/>
      <w:numFmt w:val="bullet"/>
      <w:lvlText w:val="•"/>
      <w:lvlJc w:val="left"/>
      <w:pPr>
        <w:ind w:left="7748" w:hanging="216"/>
      </w:pPr>
      <w:rPr>
        <w:rFonts w:hint="default"/>
        <w:lang w:val="es-ES" w:eastAsia="en-US" w:bidi="ar-SA"/>
      </w:rPr>
    </w:lvl>
  </w:abstractNum>
  <w:abstractNum w:abstractNumId="55">
    <w:multiLevelType w:val="hybridMultilevel"/>
    <w:lvl w:ilvl="0">
      <w:start w:val="14"/>
      <w:numFmt w:val="decimal"/>
      <w:lvlText w:val="%1"/>
      <w:lvlJc w:val="left"/>
      <w:pPr>
        <w:ind w:left="100" w:hanging="360"/>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360"/>
      </w:pPr>
      <w:rPr>
        <w:rFonts w:hint="default"/>
        <w:lang w:val="es-ES" w:eastAsia="en-US" w:bidi="ar-SA"/>
      </w:rPr>
    </w:lvl>
    <w:lvl w:ilvl="2">
      <w:start w:val="0"/>
      <w:numFmt w:val="bullet"/>
      <w:lvlText w:val="•"/>
      <w:lvlJc w:val="left"/>
      <w:pPr>
        <w:ind w:left="2012" w:hanging="360"/>
      </w:pPr>
      <w:rPr>
        <w:rFonts w:hint="default"/>
        <w:lang w:val="es-ES" w:eastAsia="en-US" w:bidi="ar-SA"/>
      </w:rPr>
    </w:lvl>
    <w:lvl w:ilvl="3">
      <w:start w:val="0"/>
      <w:numFmt w:val="bullet"/>
      <w:lvlText w:val="•"/>
      <w:lvlJc w:val="left"/>
      <w:pPr>
        <w:ind w:left="2968" w:hanging="360"/>
      </w:pPr>
      <w:rPr>
        <w:rFonts w:hint="default"/>
        <w:lang w:val="es-ES" w:eastAsia="en-US" w:bidi="ar-SA"/>
      </w:rPr>
    </w:lvl>
    <w:lvl w:ilvl="4">
      <w:start w:val="0"/>
      <w:numFmt w:val="bullet"/>
      <w:lvlText w:val="•"/>
      <w:lvlJc w:val="left"/>
      <w:pPr>
        <w:ind w:left="3924" w:hanging="360"/>
      </w:pPr>
      <w:rPr>
        <w:rFonts w:hint="default"/>
        <w:lang w:val="es-ES" w:eastAsia="en-US" w:bidi="ar-SA"/>
      </w:rPr>
    </w:lvl>
    <w:lvl w:ilvl="5">
      <w:start w:val="0"/>
      <w:numFmt w:val="bullet"/>
      <w:lvlText w:val="•"/>
      <w:lvlJc w:val="left"/>
      <w:pPr>
        <w:ind w:left="4880" w:hanging="360"/>
      </w:pPr>
      <w:rPr>
        <w:rFonts w:hint="default"/>
        <w:lang w:val="es-ES" w:eastAsia="en-US" w:bidi="ar-SA"/>
      </w:rPr>
    </w:lvl>
    <w:lvl w:ilvl="6">
      <w:start w:val="0"/>
      <w:numFmt w:val="bullet"/>
      <w:lvlText w:val="•"/>
      <w:lvlJc w:val="left"/>
      <w:pPr>
        <w:ind w:left="5836" w:hanging="360"/>
      </w:pPr>
      <w:rPr>
        <w:rFonts w:hint="default"/>
        <w:lang w:val="es-ES" w:eastAsia="en-US" w:bidi="ar-SA"/>
      </w:rPr>
    </w:lvl>
    <w:lvl w:ilvl="7">
      <w:start w:val="0"/>
      <w:numFmt w:val="bullet"/>
      <w:lvlText w:val="•"/>
      <w:lvlJc w:val="left"/>
      <w:pPr>
        <w:ind w:left="6792" w:hanging="360"/>
      </w:pPr>
      <w:rPr>
        <w:rFonts w:hint="default"/>
        <w:lang w:val="es-ES" w:eastAsia="en-US" w:bidi="ar-SA"/>
      </w:rPr>
    </w:lvl>
    <w:lvl w:ilvl="8">
      <w:start w:val="0"/>
      <w:numFmt w:val="bullet"/>
      <w:lvlText w:val="•"/>
      <w:lvlJc w:val="left"/>
      <w:pPr>
        <w:ind w:left="7748" w:hanging="360"/>
      </w:pPr>
      <w:rPr>
        <w:rFonts w:hint="default"/>
        <w:lang w:val="es-ES" w:eastAsia="en-US" w:bidi="ar-SA"/>
      </w:rPr>
    </w:lvl>
  </w:abstractNum>
  <w:abstractNum w:abstractNumId="54">
    <w:multiLevelType w:val="hybridMultilevel"/>
    <w:lvl w:ilvl="0">
      <w:start w:val="11"/>
      <w:numFmt w:val="decimal"/>
      <w:lvlText w:val="%1."/>
      <w:lvlJc w:val="left"/>
      <w:pPr>
        <w:ind w:left="1477" w:hanging="503"/>
        <w:jc w:val="left"/>
      </w:pPr>
      <w:rPr>
        <w:rFonts w:hint="default"/>
        <w:spacing w:val="0"/>
        <w:w w:val="108"/>
        <w:lang w:val="es-ES" w:eastAsia="en-US" w:bidi="ar-SA"/>
      </w:rPr>
    </w:lvl>
    <w:lvl w:ilvl="1">
      <w:start w:val="0"/>
      <w:numFmt w:val="bullet"/>
      <w:lvlText w:val="•"/>
      <w:lvlJc w:val="left"/>
      <w:pPr>
        <w:ind w:left="2298" w:hanging="503"/>
      </w:pPr>
      <w:rPr>
        <w:rFonts w:hint="default"/>
        <w:lang w:val="es-ES" w:eastAsia="en-US" w:bidi="ar-SA"/>
      </w:rPr>
    </w:lvl>
    <w:lvl w:ilvl="2">
      <w:start w:val="0"/>
      <w:numFmt w:val="bullet"/>
      <w:lvlText w:val="•"/>
      <w:lvlJc w:val="left"/>
      <w:pPr>
        <w:ind w:left="3116" w:hanging="503"/>
      </w:pPr>
      <w:rPr>
        <w:rFonts w:hint="default"/>
        <w:lang w:val="es-ES" w:eastAsia="en-US" w:bidi="ar-SA"/>
      </w:rPr>
    </w:lvl>
    <w:lvl w:ilvl="3">
      <w:start w:val="0"/>
      <w:numFmt w:val="bullet"/>
      <w:lvlText w:val="•"/>
      <w:lvlJc w:val="left"/>
      <w:pPr>
        <w:ind w:left="3934" w:hanging="503"/>
      </w:pPr>
      <w:rPr>
        <w:rFonts w:hint="default"/>
        <w:lang w:val="es-ES" w:eastAsia="en-US" w:bidi="ar-SA"/>
      </w:rPr>
    </w:lvl>
    <w:lvl w:ilvl="4">
      <w:start w:val="0"/>
      <w:numFmt w:val="bullet"/>
      <w:lvlText w:val="•"/>
      <w:lvlJc w:val="left"/>
      <w:pPr>
        <w:ind w:left="4752" w:hanging="503"/>
      </w:pPr>
      <w:rPr>
        <w:rFonts w:hint="default"/>
        <w:lang w:val="es-ES" w:eastAsia="en-US" w:bidi="ar-SA"/>
      </w:rPr>
    </w:lvl>
    <w:lvl w:ilvl="5">
      <w:start w:val="0"/>
      <w:numFmt w:val="bullet"/>
      <w:lvlText w:val="•"/>
      <w:lvlJc w:val="left"/>
      <w:pPr>
        <w:ind w:left="5570" w:hanging="503"/>
      </w:pPr>
      <w:rPr>
        <w:rFonts w:hint="default"/>
        <w:lang w:val="es-ES" w:eastAsia="en-US" w:bidi="ar-SA"/>
      </w:rPr>
    </w:lvl>
    <w:lvl w:ilvl="6">
      <w:start w:val="0"/>
      <w:numFmt w:val="bullet"/>
      <w:lvlText w:val="•"/>
      <w:lvlJc w:val="left"/>
      <w:pPr>
        <w:ind w:left="6388" w:hanging="503"/>
      </w:pPr>
      <w:rPr>
        <w:rFonts w:hint="default"/>
        <w:lang w:val="es-ES" w:eastAsia="en-US" w:bidi="ar-SA"/>
      </w:rPr>
    </w:lvl>
    <w:lvl w:ilvl="7">
      <w:start w:val="0"/>
      <w:numFmt w:val="bullet"/>
      <w:lvlText w:val="•"/>
      <w:lvlJc w:val="left"/>
      <w:pPr>
        <w:ind w:left="7206" w:hanging="503"/>
      </w:pPr>
      <w:rPr>
        <w:rFonts w:hint="default"/>
        <w:lang w:val="es-ES" w:eastAsia="en-US" w:bidi="ar-SA"/>
      </w:rPr>
    </w:lvl>
    <w:lvl w:ilvl="8">
      <w:start w:val="0"/>
      <w:numFmt w:val="bullet"/>
      <w:lvlText w:val="•"/>
      <w:lvlJc w:val="left"/>
      <w:pPr>
        <w:ind w:left="8024" w:hanging="503"/>
      </w:pPr>
      <w:rPr>
        <w:rFonts w:hint="default"/>
        <w:lang w:val="es-ES" w:eastAsia="en-US" w:bidi="ar-SA"/>
      </w:rPr>
    </w:lvl>
  </w:abstractNum>
  <w:abstractNum w:abstractNumId="53">
    <w:multiLevelType w:val="hybridMultilevel"/>
    <w:lvl w:ilvl="0">
      <w:start w:val="8"/>
      <w:numFmt w:val="decimal"/>
      <w:lvlText w:val="%1."/>
      <w:lvlJc w:val="left"/>
      <w:pPr>
        <w:ind w:left="1486" w:hanging="520"/>
        <w:jc w:val="left"/>
      </w:pPr>
      <w:rPr>
        <w:rFonts w:hint="default"/>
        <w:spacing w:val="0"/>
        <w:w w:val="97"/>
        <w:lang w:val="es-ES" w:eastAsia="en-US" w:bidi="ar-SA"/>
      </w:rPr>
    </w:lvl>
    <w:lvl w:ilvl="1">
      <w:start w:val="14"/>
      <w:numFmt w:val="lowerLetter"/>
      <w:lvlText w:val="%2."/>
      <w:lvlJc w:val="left"/>
      <w:pPr>
        <w:ind w:left="1998" w:hanging="490"/>
        <w:jc w:val="left"/>
      </w:pPr>
      <w:rPr>
        <w:rFonts w:hint="default"/>
        <w:spacing w:val="0"/>
        <w:w w:val="100"/>
        <w:lang w:val="es-ES" w:eastAsia="en-US" w:bidi="ar-SA"/>
      </w:rPr>
    </w:lvl>
    <w:lvl w:ilvl="2">
      <w:start w:val="0"/>
      <w:numFmt w:val="bullet"/>
      <w:lvlText w:val="•"/>
      <w:lvlJc w:val="left"/>
      <w:pPr>
        <w:ind w:left="2851" w:hanging="490"/>
      </w:pPr>
      <w:rPr>
        <w:rFonts w:hint="default"/>
        <w:lang w:val="es-ES" w:eastAsia="en-US" w:bidi="ar-SA"/>
      </w:rPr>
    </w:lvl>
    <w:lvl w:ilvl="3">
      <w:start w:val="0"/>
      <w:numFmt w:val="bullet"/>
      <w:lvlText w:val="•"/>
      <w:lvlJc w:val="left"/>
      <w:pPr>
        <w:ind w:left="3702" w:hanging="490"/>
      </w:pPr>
      <w:rPr>
        <w:rFonts w:hint="default"/>
        <w:lang w:val="es-ES" w:eastAsia="en-US" w:bidi="ar-SA"/>
      </w:rPr>
    </w:lvl>
    <w:lvl w:ilvl="4">
      <w:start w:val="0"/>
      <w:numFmt w:val="bullet"/>
      <w:lvlText w:val="•"/>
      <w:lvlJc w:val="left"/>
      <w:pPr>
        <w:ind w:left="4553" w:hanging="490"/>
      </w:pPr>
      <w:rPr>
        <w:rFonts w:hint="default"/>
        <w:lang w:val="es-ES" w:eastAsia="en-US" w:bidi="ar-SA"/>
      </w:rPr>
    </w:lvl>
    <w:lvl w:ilvl="5">
      <w:start w:val="0"/>
      <w:numFmt w:val="bullet"/>
      <w:lvlText w:val="•"/>
      <w:lvlJc w:val="left"/>
      <w:pPr>
        <w:ind w:left="5404" w:hanging="490"/>
      </w:pPr>
      <w:rPr>
        <w:rFonts w:hint="default"/>
        <w:lang w:val="es-ES" w:eastAsia="en-US" w:bidi="ar-SA"/>
      </w:rPr>
    </w:lvl>
    <w:lvl w:ilvl="6">
      <w:start w:val="0"/>
      <w:numFmt w:val="bullet"/>
      <w:lvlText w:val="•"/>
      <w:lvlJc w:val="left"/>
      <w:pPr>
        <w:ind w:left="6255" w:hanging="490"/>
      </w:pPr>
      <w:rPr>
        <w:rFonts w:hint="default"/>
        <w:lang w:val="es-ES" w:eastAsia="en-US" w:bidi="ar-SA"/>
      </w:rPr>
    </w:lvl>
    <w:lvl w:ilvl="7">
      <w:start w:val="0"/>
      <w:numFmt w:val="bullet"/>
      <w:lvlText w:val="•"/>
      <w:lvlJc w:val="left"/>
      <w:pPr>
        <w:ind w:left="7106" w:hanging="490"/>
      </w:pPr>
      <w:rPr>
        <w:rFonts w:hint="default"/>
        <w:lang w:val="es-ES" w:eastAsia="en-US" w:bidi="ar-SA"/>
      </w:rPr>
    </w:lvl>
    <w:lvl w:ilvl="8">
      <w:start w:val="0"/>
      <w:numFmt w:val="bullet"/>
      <w:lvlText w:val="•"/>
      <w:lvlJc w:val="left"/>
      <w:pPr>
        <w:ind w:left="7957" w:hanging="490"/>
      </w:pPr>
      <w:rPr>
        <w:rFonts w:hint="default"/>
        <w:lang w:val="es-ES" w:eastAsia="en-US" w:bidi="ar-SA"/>
      </w:rPr>
    </w:lvl>
  </w:abstractNum>
  <w:abstractNum w:abstractNumId="52">
    <w:multiLevelType w:val="hybridMultilevel"/>
    <w:lvl w:ilvl="0">
      <w:start w:val="4"/>
      <w:numFmt w:val="decimal"/>
      <w:lvlText w:val="%1."/>
      <w:lvlJc w:val="left"/>
      <w:pPr>
        <w:ind w:left="1479" w:hanging="494"/>
        <w:jc w:val="left"/>
      </w:pPr>
      <w:rPr>
        <w:rFonts w:hint="default"/>
        <w:spacing w:val="0"/>
        <w:w w:val="110"/>
        <w:lang w:val="es-ES" w:eastAsia="en-US" w:bidi="ar-SA"/>
      </w:rPr>
    </w:lvl>
    <w:lvl w:ilvl="1">
      <w:start w:val="1"/>
      <w:numFmt w:val="lowerLetter"/>
      <w:lvlText w:val="%2."/>
      <w:lvlJc w:val="left"/>
      <w:pPr>
        <w:ind w:left="1977" w:hanging="470"/>
        <w:jc w:val="left"/>
      </w:pPr>
      <w:rPr>
        <w:rFonts w:hint="default"/>
        <w:spacing w:val="-1"/>
        <w:w w:val="108"/>
        <w:lang w:val="es-ES" w:eastAsia="en-US" w:bidi="ar-SA"/>
      </w:rPr>
    </w:lvl>
    <w:lvl w:ilvl="2">
      <w:start w:val="0"/>
      <w:numFmt w:val="bullet"/>
      <w:lvlText w:val="•"/>
      <w:lvlJc w:val="left"/>
      <w:pPr>
        <w:ind w:left="2833" w:hanging="470"/>
      </w:pPr>
      <w:rPr>
        <w:rFonts w:hint="default"/>
        <w:lang w:val="es-ES" w:eastAsia="en-US" w:bidi="ar-SA"/>
      </w:rPr>
    </w:lvl>
    <w:lvl w:ilvl="3">
      <w:start w:val="0"/>
      <w:numFmt w:val="bullet"/>
      <w:lvlText w:val="•"/>
      <w:lvlJc w:val="left"/>
      <w:pPr>
        <w:ind w:left="3686" w:hanging="470"/>
      </w:pPr>
      <w:rPr>
        <w:rFonts w:hint="default"/>
        <w:lang w:val="es-ES" w:eastAsia="en-US" w:bidi="ar-SA"/>
      </w:rPr>
    </w:lvl>
    <w:lvl w:ilvl="4">
      <w:start w:val="0"/>
      <w:numFmt w:val="bullet"/>
      <w:lvlText w:val="•"/>
      <w:lvlJc w:val="left"/>
      <w:pPr>
        <w:ind w:left="4540" w:hanging="470"/>
      </w:pPr>
      <w:rPr>
        <w:rFonts w:hint="default"/>
        <w:lang w:val="es-ES" w:eastAsia="en-US" w:bidi="ar-SA"/>
      </w:rPr>
    </w:lvl>
    <w:lvl w:ilvl="5">
      <w:start w:val="0"/>
      <w:numFmt w:val="bullet"/>
      <w:lvlText w:val="•"/>
      <w:lvlJc w:val="left"/>
      <w:pPr>
        <w:ind w:left="5393" w:hanging="470"/>
      </w:pPr>
      <w:rPr>
        <w:rFonts w:hint="default"/>
        <w:lang w:val="es-ES" w:eastAsia="en-US" w:bidi="ar-SA"/>
      </w:rPr>
    </w:lvl>
    <w:lvl w:ilvl="6">
      <w:start w:val="0"/>
      <w:numFmt w:val="bullet"/>
      <w:lvlText w:val="•"/>
      <w:lvlJc w:val="left"/>
      <w:pPr>
        <w:ind w:left="6246" w:hanging="470"/>
      </w:pPr>
      <w:rPr>
        <w:rFonts w:hint="default"/>
        <w:lang w:val="es-ES" w:eastAsia="en-US" w:bidi="ar-SA"/>
      </w:rPr>
    </w:lvl>
    <w:lvl w:ilvl="7">
      <w:start w:val="0"/>
      <w:numFmt w:val="bullet"/>
      <w:lvlText w:val="•"/>
      <w:lvlJc w:val="left"/>
      <w:pPr>
        <w:ind w:left="7100" w:hanging="470"/>
      </w:pPr>
      <w:rPr>
        <w:rFonts w:hint="default"/>
        <w:lang w:val="es-ES" w:eastAsia="en-US" w:bidi="ar-SA"/>
      </w:rPr>
    </w:lvl>
    <w:lvl w:ilvl="8">
      <w:start w:val="0"/>
      <w:numFmt w:val="bullet"/>
      <w:lvlText w:val="•"/>
      <w:lvlJc w:val="left"/>
      <w:pPr>
        <w:ind w:left="7953" w:hanging="470"/>
      </w:pPr>
      <w:rPr>
        <w:rFonts w:hint="default"/>
        <w:lang w:val="es-ES" w:eastAsia="en-US" w:bidi="ar-SA"/>
      </w:rPr>
    </w:lvl>
  </w:abstractNum>
  <w:abstractNum w:abstractNumId="51">
    <w:multiLevelType w:val="hybridMultilevel"/>
    <w:lvl w:ilvl="0">
      <w:start w:val="1"/>
      <w:numFmt w:val="decimal"/>
      <w:lvlText w:val="%1."/>
      <w:lvlJc w:val="left"/>
      <w:pPr>
        <w:ind w:left="1498" w:hanging="509"/>
        <w:jc w:val="left"/>
      </w:pPr>
      <w:rPr>
        <w:rFonts w:hint="default"/>
        <w:spacing w:val="-1"/>
        <w:w w:val="117"/>
        <w:lang w:val="es-ES" w:eastAsia="en-US" w:bidi="ar-SA"/>
      </w:rPr>
    </w:lvl>
    <w:lvl w:ilvl="1">
      <w:start w:val="1"/>
      <w:numFmt w:val="lowerLetter"/>
      <w:lvlText w:val="%2."/>
      <w:lvlJc w:val="left"/>
      <w:pPr>
        <w:ind w:left="1999" w:hanging="492"/>
        <w:jc w:val="left"/>
      </w:pPr>
      <w:rPr>
        <w:rFonts w:hint="default"/>
        <w:spacing w:val="0"/>
        <w:w w:val="109"/>
        <w:lang w:val="es-ES" w:eastAsia="en-US" w:bidi="ar-SA"/>
      </w:rPr>
    </w:lvl>
    <w:lvl w:ilvl="2">
      <w:start w:val="0"/>
      <w:numFmt w:val="bullet"/>
      <w:lvlText w:val="•"/>
      <w:lvlJc w:val="left"/>
      <w:pPr>
        <w:ind w:left="2851" w:hanging="492"/>
      </w:pPr>
      <w:rPr>
        <w:rFonts w:hint="default"/>
        <w:lang w:val="es-ES" w:eastAsia="en-US" w:bidi="ar-SA"/>
      </w:rPr>
    </w:lvl>
    <w:lvl w:ilvl="3">
      <w:start w:val="0"/>
      <w:numFmt w:val="bullet"/>
      <w:lvlText w:val="•"/>
      <w:lvlJc w:val="left"/>
      <w:pPr>
        <w:ind w:left="3702" w:hanging="492"/>
      </w:pPr>
      <w:rPr>
        <w:rFonts w:hint="default"/>
        <w:lang w:val="es-ES" w:eastAsia="en-US" w:bidi="ar-SA"/>
      </w:rPr>
    </w:lvl>
    <w:lvl w:ilvl="4">
      <w:start w:val="0"/>
      <w:numFmt w:val="bullet"/>
      <w:lvlText w:val="•"/>
      <w:lvlJc w:val="left"/>
      <w:pPr>
        <w:ind w:left="4553" w:hanging="492"/>
      </w:pPr>
      <w:rPr>
        <w:rFonts w:hint="default"/>
        <w:lang w:val="es-ES" w:eastAsia="en-US" w:bidi="ar-SA"/>
      </w:rPr>
    </w:lvl>
    <w:lvl w:ilvl="5">
      <w:start w:val="0"/>
      <w:numFmt w:val="bullet"/>
      <w:lvlText w:val="•"/>
      <w:lvlJc w:val="left"/>
      <w:pPr>
        <w:ind w:left="5404" w:hanging="492"/>
      </w:pPr>
      <w:rPr>
        <w:rFonts w:hint="default"/>
        <w:lang w:val="es-ES" w:eastAsia="en-US" w:bidi="ar-SA"/>
      </w:rPr>
    </w:lvl>
    <w:lvl w:ilvl="6">
      <w:start w:val="0"/>
      <w:numFmt w:val="bullet"/>
      <w:lvlText w:val="•"/>
      <w:lvlJc w:val="left"/>
      <w:pPr>
        <w:ind w:left="6255" w:hanging="492"/>
      </w:pPr>
      <w:rPr>
        <w:rFonts w:hint="default"/>
        <w:lang w:val="es-ES" w:eastAsia="en-US" w:bidi="ar-SA"/>
      </w:rPr>
    </w:lvl>
    <w:lvl w:ilvl="7">
      <w:start w:val="0"/>
      <w:numFmt w:val="bullet"/>
      <w:lvlText w:val="•"/>
      <w:lvlJc w:val="left"/>
      <w:pPr>
        <w:ind w:left="7106" w:hanging="492"/>
      </w:pPr>
      <w:rPr>
        <w:rFonts w:hint="default"/>
        <w:lang w:val="es-ES" w:eastAsia="en-US" w:bidi="ar-SA"/>
      </w:rPr>
    </w:lvl>
    <w:lvl w:ilvl="8">
      <w:start w:val="0"/>
      <w:numFmt w:val="bullet"/>
      <w:lvlText w:val="•"/>
      <w:lvlJc w:val="left"/>
      <w:pPr>
        <w:ind w:left="7957" w:hanging="492"/>
      </w:pPr>
      <w:rPr>
        <w:rFonts w:hint="default"/>
        <w:lang w:val="es-ES" w:eastAsia="en-US" w:bidi="ar-SA"/>
      </w:rPr>
    </w:lvl>
  </w:abstractNum>
  <w:abstractNum w:abstractNumId="50">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49">
    <w:multiLevelType w:val="hybridMultilevel"/>
    <w:lvl w:ilvl="0">
      <w:start w:val="1"/>
      <w:numFmt w:val="upperRoman"/>
      <w:lvlText w:val="%1."/>
      <w:lvlJc w:val="left"/>
      <w:pPr>
        <w:ind w:left="356" w:hanging="257"/>
        <w:jc w:val="left"/>
      </w:pPr>
      <w:rPr>
        <w:rFonts w:hint="default"/>
        <w:spacing w:val="-1"/>
        <w:w w:val="102"/>
        <w:lang w:val="es-ES" w:eastAsia="en-US" w:bidi="ar-SA"/>
      </w:rPr>
    </w:lvl>
    <w:lvl w:ilvl="1">
      <w:start w:val="1"/>
      <w:numFmt w:val="decimal"/>
      <w:lvlText w:val="%2."/>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2">
      <w:start w:val="0"/>
      <w:numFmt w:val="bullet"/>
      <w:lvlText w:val="•"/>
      <w:lvlJc w:val="left"/>
      <w:pPr>
        <w:ind w:left="1393" w:hanging="648"/>
      </w:pPr>
      <w:rPr>
        <w:rFonts w:hint="default"/>
        <w:lang w:val="es-ES" w:eastAsia="en-US" w:bidi="ar-SA"/>
      </w:rPr>
    </w:lvl>
    <w:lvl w:ilvl="3">
      <w:start w:val="0"/>
      <w:numFmt w:val="bullet"/>
      <w:lvlText w:val="•"/>
      <w:lvlJc w:val="left"/>
      <w:pPr>
        <w:ind w:left="2426" w:hanging="648"/>
      </w:pPr>
      <w:rPr>
        <w:rFonts w:hint="default"/>
        <w:lang w:val="es-ES" w:eastAsia="en-US" w:bidi="ar-SA"/>
      </w:rPr>
    </w:lvl>
    <w:lvl w:ilvl="4">
      <w:start w:val="0"/>
      <w:numFmt w:val="bullet"/>
      <w:lvlText w:val="•"/>
      <w:lvlJc w:val="left"/>
      <w:pPr>
        <w:ind w:left="3460" w:hanging="648"/>
      </w:pPr>
      <w:rPr>
        <w:rFonts w:hint="default"/>
        <w:lang w:val="es-ES" w:eastAsia="en-US" w:bidi="ar-SA"/>
      </w:rPr>
    </w:lvl>
    <w:lvl w:ilvl="5">
      <w:start w:val="0"/>
      <w:numFmt w:val="bullet"/>
      <w:lvlText w:val="•"/>
      <w:lvlJc w:val="left"/>
      <w:pPr>
        <w:ind w:left="4493" w:hanging="648"/>
      </w:pPr>
      <w:rPr>
        <w:rFonts w:hint="default"/>
        <w:lang w:val="es-ES" w:eastAsia="en-US" w:bidi="ar-SA"/>
      </w:rPr>
    </w:lvl>
    <w:lvl w:ilvl="6">
      <w:start w:val="0"/>
      <w:numFmt w:val="bullet"/>
      <w:lvlText w:val="•"/>
      <w:lvlJc w:val="left"/>
      <w:pPr>
        <w:ind w:left="5526" w:hanging="648"/>
      </w:pPr>
      <w:rPr>
        <w:rFonts w:hint="default"/>
        <w:lang w:val="es-ES" w:eastAsia="en-US" w:bidi="ar-SA"/>
      </w:rPr>
    </w:lvl>
    <w:lvl w:ilvl="7">
      <w:start w:val="0"/>
      <w:numFmt w:val="bullet"/>
      <w:lvlText w:val="•"/>
      <w:lvlJc w:val="left"/>
      <w:pPr>
        <w:ind w:left="6560" w:hanging="648"/>
      </w:pPr>
      <w:rPr>
        <w:rFonts w:hint="default"/>
        <w:lang w:val="es-ES" w:eastAsia="en-US" w:bidi="ar-SA"/>
      </w:rPr>
    </w:lvl>
    <w:lvl w:ilvl="8">
      <w:start w:val="0"/>
      <w:numFmt w:val="bullet"/>
      <w:lvlText w:val="•"/>
      <w:lvlJc w:val="left"/>
      <w:pPr>
        <w:ind w:left="7593" w:hanging="648"/>
      </w:pPr>
      <w:rPr>
        <w:rFonts w:hint="default"/>
        <w:lang w:val="es-ES" w:eastAsia="en-US" w:bidi="ar-SA"/>
      </w:rPr>
    </w:lvl>
  </w:abstractNum>
  <w:abstractNum w:abstractNumId="48">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47">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46">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1"/>
      <w:numFmt w:val="lowerLetter"/>
      <w:lvlText w:val="%2."/>
      <w:lvlJc w:val="left"/>
      <w:pPr>
        <w:ind w:left="100" w:hanging="632"/>
        <w:jc w:val="left"/>
      </w:pPr>
      <w:rPr>
        <w:rFonts w:hint="default" w:ascii="Times New Roman" w:hAnsi="Times New Roman" w:eastAsia="Times New Roman" w:cs="Times New Roman"/>
        <w:b w:val="0"/>
        <w:bCs w:val="0"/>
        <w:i w:val="0"/>
        <w:iCs w:val="0"/>
        <w:spacing w:val="-1"/>
        <w:w w:val="102"/>
        <w:sz w:val="28"/>
        <w:szCs w:val="28"/>
        <w:lang w:val="es-ES" w:eastAsia="en-US" w:bidi="ar-SA"/>
      </w:rPr>
    </w:lvl>
    <w:lvl w:ilvl="2">
      <w:start w:val="1"/>
      <w:numFmt w:val="lowerRoman"/>
      <w:lvlText w:val="%3."/>
      <w:lvlJc w:val="left"/>
      <w:pPr>
        <w:ind w:left="100" w:hanging="584"/>
        <w:jc w:val="left"/>
      </w:pPr>
      <w:rPr>
        <w:rFonts w:hint="default" w:ascii="Times New Roman" w:hAnsi="Times New Roman" w:eastAsia="Times New Roman" w:cs="Times New Roman"/>
        <w:b w:val="0"/>
        <w:bCs w:val="0"/>
        <w:i w:val="0"/>
        <w:iCs w:val="0"/>
        <w:spacing w:val="-1"/>
        <w:w w:val="102"/>
        <w:sz w:val="28"/>
        <w:szCs w:val="28"/>
        <w:lang w:val="es-ES" w:eastAsia="en-US" w:bidi="ar-SA"/>
      </w:rPr>
    </w:lvl>
    <w:lvl w:ilvl="3">
      <w:start w:val="0"/>
      <w:numFmt w:val="bullet"/>
      <w:lvlText w:val="•"/>
      <w:lvlJc w:val="left"/>
      <w:pPr>
        <w:ind w:left="2722" w:hanging="584"/>
      </w:pPr>
      <w:rPr>
        <w:rFonts w:hint="default"/>
        <w:lang w:val="es-ES" w:eastAsia="en-US" w:bidi="ar-SA"/>
      </w:rPr>
    </w:lvl>
    <w:lvl w:ilvl="4">
      <w:start w:val="0"/>
      <w:numFmt w:val="bullet"/>
      <w:lvlText w:val="•"/>
      <w:lvlJc w:val="left"/>
      <w:pPr>
        <w:ind w:left="3713" w:hanging="584"/>
      </w:pPr>
      <w:rPr>
        <w:rFonts w:hint="default"/>
        <w:lang w:val="es-ES" w:eastAsia="en-US" w:bidi="ar-SA"/>
      </w:rPr>
    </w:lvl>
    <w:lvl w:ilvl="5">
      <w:start w:val="0"/>
      <w:numFmt w:val="bullet"/>
      <w:lvlText w:val="•"/>
      <w:lvlJc w:val="left"/>
      <w:pPr>
        <w:ind w:left="4704" w:hanging="584"/>
      </w:pPr>
      <w:rPr>
        <w:rFonts w:hint="default"/>
        <w:lang w:val="es-ES" w:eastAsia="en-US" w:bidi="ar-SA"/>
      </w:rPr>
    </w:lvl>
    <w:lvl w:ilvl="6">
      <w:start w:val="0"/>
      <w:numFmt w:val="bullet"/>
      <w:lvlText w:val="•"/>
      <w:lvlJc w:val="left"/>
      <w:pPr>
        <w:ind w:left="5695" w:hanging="584"/>
      </w:pPr>
      <w:rPr>
        <w:rFonts w:hint="default"/>
        <w:lang w:val="es-ES" w:eastAsia="en-US" w:bidi="ar-SA"/>
      </w:rPr>
    </w:lvl>
    <w:lvl w:ilvl="7">
      <w:start w:val="0"/>
      <w:numFmt w:val="bullet"/>
      <w:lvlText w:val="•"/>
      <w:lvlJc w:val="left"/>
      <w:pPr>
        <w:ind w:left="6686" w:hanging="584"/>
      </w:pPr>
      <w:rPr>
        <w:rFonts w:hint="default"/>
        <w:lang w:val="es-ES" w:eastAsia="en-US" w:bidi="ar-SA"/>
      </w:rPr>
    </w:lvl>
    <w:lvl w:ilvl="8">
      <w:start w:val="0"/>
      <w:numFmt w:val="bullet"/>
      <w:lvlText w:val="•"/>
      <w:lvlJc w:val="left"/>
      <w:pPr>
        <w:ind w:left="7677" w:hanging="584"/>
      </w:pPr>
      <w:rPr>
        <w:rFonts w:hint="default"/>
        <w:lang w:val="es-ES" w:eastAsia="en-US" w:bidi="ar-SA"/>
      </w:rPr>
    </w:lvl>
  </w:abstractNum>
  <w:abstractNum w:abstractNumId="45">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44">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43">
    <w:multiLevelType w:val="hybridMultilevel"/>
    <w:lvl w:ilvl="0">
      <w:start w:val="1"/>
      <w:numFmt w:val="decimal"/>
      <w:lvlText w:val="%1."/>
      <w:lvlJc w:val="left"/>
      <w:pPr>
        <w:ind w:left="100" w:hanging="288"/>
        <w:jc w:val="left"/>
      </w:pPr>
      <w:rPr>
        <w:rFonts w:hint="default"/>
        <w:spacing w:val="0"/>
        <w:w w:val="102"/>
        <w:lang w:val="es-ES" w:eastAsia="en-US" w:bidi="ar-SA"/>
      </w:rPr>
    </w:lvl>
    <w:lvl w:ilvl="1">
      <w:start w:val="0"/>
      <w:numFmt w:val="bullet"/>
      <w:lvlText w:val="•"/>
      <w:lvlJc w:val="left"/>
      <w:pPr>
        <w:ind w:left="1056" w:hanging="288"/>
      </w:pPr>
      <w:rPr>
        <w:rFonts w:hint="default"/>
        <w:lang w:val="es-ES" w:eastAsia="en-US" w:bidi="ar-SA"/>
      </w:rPr>
    </w:lvl>
    <w:lvl w:ilvl="2">
      <w:start w:val="0"/>
      <w:numFmt w:val="bullet"/>
      <w:lvlText w:val="•"/>
      <w:lvlJc w:val="left"/>
      <w:pPr>
        <w:ind w:left="2012" w:hanging="288"/>
      </w:pPr>
      <w:rPr>
        <w:rFonts w:hint="default"/>
        <w:lang w:val="es-ES" w:eastAsia="en-US" w:bidi="ar-SA"/>
      </w:rPr>
    </w:lvl>
    <w:lvl w:ilvl="3">
      <w:start w:val="0"/>
      <w:numFmt w:val="bullet"/>
      <w:lvlText w:val="•"/>
      <w:lvlJc w:val="left"/>
      <w:pPr>
        <w:ind w:left="2968" w:hanging="288"/>
      </w:pPr>
      <w:rPr>
        <w:rFonts w:hint="default"/>
        <w:lang w:val="es-ES" w:eastAsia="en-US" w:bidi="ar-SA"/>
      </w:rPr>
    </w:lvl>
    <w:lvl w:ilvl="4">
      <w:start w:val="0"/>
      <w:numFmt w:val="bullet"/>
      <w:lvlText w:val="•"/>
      <w:lvlJc w:val="left"/>
      <w:pPr>
        <w:ind w:left="3924" w:hanging="288"/>
      </w:pPr>
      <w:rPr>
        <w:rFonts w:hint="default"/>
        <w:lang w:val="es-ES" w:eastAsia="en-US" w:bidi="ar-SA"/>
      </w:rPr>
    </w:lvl>
    <w:lvl w:ilvl="5">
      <w:start w:val="0"/>
      <w:numFmt w:val="bullet"/>
      <w:lvlText w:val="•"/>
      <w:lvlJc w:val="left"/>
      <w:pPr>
        <w:ind w:left="4880" w:hanging="288"/>
      </w:pPr>
      <w:rPr>
        <w:rFonts w:hint="default"/>
        <w:lang w:val="es-ES" w:eastAsia="en-US" w:bidi="ar-SA"/>
      </w:rPr>
    </w:lvl>
    <w:lvl w:ilvl="6">
      <w:start w:val="0"/>
      <w:numFmt w:val="bullet"/>
      <w:lvlText w:val="•"/>
      <w:lvlJc w:val="left"/>
      <w:pPr>
        <w:ind w:left="5836" w:hanging="288"/>
      </w:pPr>
      <w:rPr>
        <w:rFonts w:hint="default"/>
        <w:lang w:val="es-ES" w:eastAsia="en-US" w:bidi="ar-SA"/>
      </w:rPr>
    </w:lvl>
    <w:lvl w:ilvl="7">
      <w:start w:val="0"/>
      <w:numFmt w:val="bullet"/>
      <w:lvlText w:val="•"/>
      <w:lvlJc w:val="left"/>
      <w:pPr>
        <w:ind w:left="6792" w:hanging="288"/>
      </w:pPr>
      <w:rPr>
        <w:rFonts w:hint="default"/>
        <w:lang w:val="es-ES" w:eastAsia="en-US" w:bidi="ar-SA"/>
      </w:rPr>
    </w:lvl>
    <w:lvl w:ilvl="8">
      <w:start w:val="0"/>
      <w:numFmt w:val="bullet"/>
      <w:lvlText w:val="•"/>
      <w:lvlJc w:val="left"/>
      <w:pPr>
        <w:ind w:left="7748" w:hanging="288"/>
      </w:pPr>
      <w:rPr>
        <w:rFonts w:hint="default"/>
        <w:lang w:val="es-ES" w:eastAsia="en-US" w:bidi="ar-SA"/>
      </w:rPr>
    </w:lvl>
  </w:abstractNum>
  <w:abstractNum w:abstractNumId="42">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1"/>
      <w:numFmt w:val="lowerLetter"/>
      <w:lvlText w:val="%2."/>
      <w:lvlJc w:val="left"/>
      <w:pPr>
        <w:ind w:left="100" w:hanging="632"/>
        <w:jc w:val="left"/>
      </w:pPr>
      <w:rPr>
        <w:rFonts w:hint="default" w:ascii="Times New Roman" w:hAnsi="Times New Roman" w:eastAsia="Times New Roman" w:cs="Times New Roman"/>
        <w:b w:val="0"/>
        <w:bCs w:val="0"/>
        <w:i w:val="0"/>
        <w:iCs w:val="0"/>
        <w:spacing w:val="-1"/>
        <w:w w:val="102"/>
        <w:sz w:val="28"/>
        <w:szCs w:val="28"/>
        <w:lang w:val="es-ES" w:eastAsia="en-US" w:bidi="ar-SA"/>
      </w:rPr>
    </w:lvl>
    <w:lvl w:ilvl="2">
      <w:start w:val="0"/>
      <w:numFmt w:val="bullet"/>
      <w:lvlText w:val="•"/>
      <w:lvlJc w:val="left"/>
      <w:pPr>
        <w:ind w:left="2012" w:hanging="632"/>
      </w:pPr>
      <w:rPr>
        <w:rFonts w:hint="default"/>
        <w:lang w:val="es-ES" w:eastAsia="en-US" w:bidi="ar-SA"/>
      </w:rPr>
    </w:lvl>
    <w:lvl w:ilvl="3">
      <w:start w:val="0"/>
      <w:numFmt w:val="bullet"/>
      <w:lvlText w:val="•"/>
      <w:lvlJc w:val="left"/>
      <w:pPr>
        <w:ind w:left="2968" w:hanging="632"/>
      </w:pPr>
      <w:rPr>
        <w:rFonts w:hint="default"/>
        <w:lang w:val="es-ES" w:eastAsia="en-US" w:bidi="ar-SA"/>
      </w:rPr>
    </w:lvl>
    <w:lvl w:ilvl="4">
      <w:start w:val="0"/>
      <w:numFmt w:val="bullet"/>
      <w:lvlText w:val="•"/>
      <w:lvlJc w:val="left"/>
      <w:pPr>
        <w:ind w:left="3924" w:hanging="632"/>
      </w:pPr>
      <w:rPr>
        <w:rFonts w:hint="default"/>
        <w:lang w:val="es-ES" w:eastAsia="en-US" w:bidi="ar-SA"/>
      </w:rPr>
    </w:lvl>
    <w:lvl w:ilvl="5">
      <w:start w:val="0"/>
      <w:numFmt w:val="bullet"/>
      <w:lvlText w:val="•"/>
      <w:lvlJc w:val="left"/>
      <w:pPr>
        <w:ind w:left="4880" w:hanging="632"/>
      </w:pPr>
      <w:rPr>
        <w:rFonts w:hint="default"/>
        <w:lang w:val="es-ES" w:eastAsia="en-US" w:bidi="ar-SA"/>
      </w:rPr>
    </w:lvl>
    <w:lvl w:ilvl="6">
      <w:start w:val="0"/>
      <w:numFmt w:val="bullet"/>
      <w:lvlText w:val="•"/>
      <w:lvlJc w:val="left"/>
      <w:pPr>
        <w:ind w:left="5836" w:hanging="632"/>
      </w:pPr>
      <w:rPr>
        <w:rFonts w:hint="default"/>
        <w:lang w:val="es-ES" w:eastAsia="en-US" w:bidi="ar-SA"/>
      </w:rPr>
    </w:lvl>
    <w:lvl w:ilvl="7">
      <w:start w:val="0"/>
      <w:numFmt w:val="bullet"/>
      <w:lvlText w:val="•"/>
      <w:lvlJc w:val="left"/>
      <w:pPr>
        <w:ind w:left="6792" w:hanging="632"/>
      </w:pPr>
      <w:rPr>
        <w:rFonts w:hint="default"/>
        <w:lang w:val="es-ES" w:eastAsia="en-US" w:bidi="ar-SA"/>
      </w:rPr>
    </w:lvl>
    <w:lvl w:ilvl="8">
      <w:start w:val="0"/>
      <w:numFmt w:val="bullet"/>
      <w:lvlText w:val="•"/>
      <w:lvlJc w:val="left"/>
      <w:pPr>
        <w:ind w:left="7748" w:hanging="632"/>
      </w:pPr>
      <w:rPr>
        <w:rFonts w:hint="default"/>
        <w:lang w:val="es-ES" w:eastAsia="en-US" w:bidi="ar-SA"/>
      </w:rPr>
    </w:lvl>
  </w:abstractNum>
  <w:abstractNum w:abstractNumId="41">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40">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39">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38">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37">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36">
    <w:multiLevelType w:val="hybridMultilevel"/>
    <w:lvl w:ilvl="0">
      <w:start w:val="1"/>
      <w:numFmt w:val="upperLetter"/>
      <w:lvlText w:val="%1."/>
      <w:lvlJc w:val="left"/>
      <w:pPr>
        <w:ind w:left="100" w:hanging="712"/>
        <w:jc w:val="left"/>
      </w:pPr>
      <w:rPr>
        <w:rFonts w:hint="default" w:ascii="Times New Roman" w:hAnsi="Times New Roman" w:eastAsia="Times New Roman" w:cs="Times New Roman"/>
        <w:b w:val="0"/>
        <w:bCs w:val="0"/>
        <w:i w:val="0"/>
        <w:iCs w:val="0"/>
        <w:spacing w:val="-1"/>
        <w:w w:val="102"/>
        <w:sz w:val="28"/>
        <w:szCs w:val="28"/>
        <w:lang w:val="es-ES" w:eastAsia="en-US" w:bidi="ar-SA"/>
      </w:rPr>
    </w:lvl>
    <w:lvl w:ilvl="1">
      <w:start w:val="0"/>
      <w:numFmt w:val="bullet"/>
      <w:lvlText w:val="•"/>
      <w:lvlJc w:val="left"/>
      <w:pPr>
        <w:ind w:left="1056" w:hanging="712"/>
      </w:pPr>
      <w:rPr>
        <w:rFonts w:hint="default"/>
        <w:lang w:val="es-ES" w:eastAsia="en-US" w:bidi="ar-SA"/>
      </w:rPr>
    </w:lvl>
    <w:lvl w:ilvl="2">
      <w:start w:val="0"/>
      <w:numFmt w:val="bullet"/>
      <w:lvlText w:val="•"/>
      <w:lvlJc w:val="left"/>
      <w:pPr>
        <w:ind w:left="2012" w:hanging="712"/>
      </w:pPr>
      <w:rPr>
        <w:rFonts w:hint="default"/>
        <w:lang w:val="es-ES" w:eastAsia="en-US" w:bidi="ar-SA"/>
      </w:rPr>
    </w:lvl>
    <w:lvl w:ilvl="3">
      <w:start w:val="0"/>
      <w:numFmt w:val="bullet"/>
      <w:lvlText w:val="•"/>
      <w:lvlJc w:val="left"/>
      <w:pPr>
        <w:ind w:left="2968" w:hanging="712"/>
      </w:pPr>
      <w:rPr>
        <w:rFonts w:hint="default"/>
        <w:lang w:val="es-ES" w:eastAsia="en-US" w:bidi="ar-SA"/>
      </w:rPr>
    </w:lvl>
    <w:lvl w:ilvl="4">
      <w:start w:val="0"/>
      <w:numFmt w:val="bullet"/>
      <w:lvlText w:val="•"/>
      <w:lvlJc w:val="left"/>
      <w:pPr>
        <w:ind w:left="3924" w:hanging="712"/>
      </w:pPr>
      <w:rPr>
        <w:rFonts w:hint="default"/>
        <w:lang w:val="es-ES" w:eastAsia="en-US" w:bidi="ar-SA"/>
      </w:rPr>
    </w:lvl>
    <w:lvl w:ilvl="5">
      <w:start w:val="0"/>
      <w:numFmt w:val="bullet"/>
      <w:lvlText w:val="•"/>
      <w:lvlJc w:val="left"/>
      <w:pPr>
        <w:ind w:left="4880" w:hanging="712"/>
      </w:pPr>
      <w:rPr>
        <w:rFonts w:hint="default"/>
        <w:lang w:val="es-ES" w:eastAsia="en-US" w:bidi="ar-SA"/>
      </w:rPr>
    </w:lvl>
    <w:lvl w:ilvl="6">
      <w:start w:val="0"/>
      <w:numFmt w:val="bullet"/>
      <w:lvlText w:val="•"/>
      <w:lvlJc w:val="left"/>
      <w:pPr>
        <w:ind w:left="5836" w:hanging="712"/>
      </w:pPr>
      <w:rPr>
        <w:rFonts w:hint="default"/>
        <w:lang w:val="es-ES" w:eastAsia="en-US" w:bidi="ar-SA"/>
      </w:rPr>
    </w:lvl>
    <w:lvl w:ilvl="7">
      <w:start w:val="0"/>
      <w:numFmt w:val="bullet"/>
      <w:lvlText w:val="•"/>
      <w:lvlJc w:val="left"/>
      <w:pPr>
        <w:ind w:left="6792" w:hanging="712"/>
      </w:pPr>
      <w:rPr>
        <w:rFonts w:hint="default"/>
        <w:lang w:val="es-ES" w:eastAsia="en-US" w:bidi="ar-SA"/>
      </w:rPr>
    </w:lvl>
    <w:lvl w:ilvl="8">
      <w:start w:val="0"/>
      <w:numFmt w:val="bullet"/>
      <w:lvlText w:val="•"/>
      <w:lvlJc w:val="left"/>
      <w:pPr>
        <w:ind w:left="7748" w:hanging="712"/>
      </w:pPr>
      <w:rPr>
        <w:rFonts w:hint="default"/>
        <w:lang w:val="es-ES" w:eastAsia="en-US" w:bidi="ar-SA"/>
      </w:rPr>
    </w:lvl>
  </w:abstractNum>
  <w:abstractNum w:abstractNumId="35">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34">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33">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32">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1"/>
      <w:numFmt w:val="decimal"/>
      <w:lvlText w:val="%2."/>
      <w:lvlJc w:val="left"/>
      <w:pPr>
        <w:ind w:left="848" w:hanging="288"/>
        <w:jc w:val="right"/>
      </w:pPr>
      <w:rPr>
        <w:rFonts w:hint="default" w:ascii="Times New Roman" w:hAnsi="Times New Roman" w:eastAsia="Times New Roman" w:cs="Times New Roman"/>
        <w:b w:val="0"/>
        <w:bCs w:val="0"/>
        <w:i w:val="0"/>
        <w:iCs w:val="0"/>
        <w:spacing w:val="0"/>
        <w:w w:val="102"/>
        <w:sz w:val="28"/>
        <w:szCs w:val="28"/>
        <w:lang w:val="es-ES" w:eastAsia="en-US" w:bidi="ar-SA"/>
      </w:rPr>
    </w:lvl>
    <w:lvl w:ilvl="2">
      <w:start w:val="0"/>
      <w:numFmt w:val="bullet"/>
      <w:lvlText w:val="•"/>
      <w:lvlJc w:val="left"/>
      <w:pPr>
        <w:ind w:left="1820" w:hanging="288"/>
      </w:pPr>
      <w:rPr>
        <w:rFonts w:hint="default"/>
        <w:lang w:val="es-ES" w:eastAsia="en-US" w:bidi="ar-SA"/>
      </w:rPr>
    </w:lvl>
    <w:lvl w:ilvl="3">
      <w:start w:val="0"/>
      <w:numFmt w:val="bullet"/>
      <w:lvlText w:val="•"/>
      <w:lvlJc w:val="left"/>
      <w:pPr>
        <w:ind w:left="2800" w:hanging="288"/>
      </w:pPr>
      <w:rPr>
        <w:rFonts w:hint="default"/>
        <w:lang w:val="es-ES" w:eastAsia="en-US" w:bidi="ar-SA"/>
      </w:rPr>
    </w:lvl>
    <w:lvl w:ilvl="4">
      <w:start w:val="0"/>
      <w:numFmt w:val="bullet"/>
      <w:lvlText w:val="•"/>
      <w:lvlJc w:val="left"/>
      <w:pPr>
        <w:ind w:left="3780" w:hanging="288"/>
      </w:pPr>
      <w:rPr>
        <w:rFonts w:hint="default"/>
        <w:lang w:val="es-ES" w:eastAsia="en-US" w:bidi="ar-SA"/>
      </w:rPr>
    </w:lvl>
    <w:lvl w:ilvl="5">
      <w:start w:val="0"/>
      <w:numFmt w:val="bullet"/>
      <w:lvlText w:val="•"/>
      <w:lvlJc w:val="left"/>
      <w:pPr>
        <w:ind w:left="4760" w:hanging="288"/>
      </w:pPr>
      <w:rPr>
        <w:rFonts w:hint="default"/>
        <w:lang w:val="es-ES" w:eastAsia="en-US" w:bidi="ar-SA"/>
      </w:rPr>
    </w:lvl>
    <w:lvl w:ilvl="6">
      <w:start w:val="0"/>
      <w:numFmt w:val="bullet"/>
      <w:lvlText w:val="•"/>
      <w:lvlJc w:val="left"/>
      <w:pPr>
        <w:ind w:left="5740" w:hanging="288"/>
      </w:pPr>
      <w:rPr>
        <w:rFonts w:hint="default"/>
        <w:lang w:val="es-ES" w:eastAsia="en-US" w:bidi="ar-SA"/>
      </w:rPr>
    </w:lvl>
    <w:lvl w:ilvl="7">
      <w:start w:val="0"/>
      <w:numFmt w:val="bullet"/>
      <w:lvlText w:val="•"/>
      <w:lvlJc w:val="left"/>
      <w:pPr>
        <w:ind w:left="6720" w:hanging="288"/>
      </w:pPr>
      <w:rPr>
        <w:rFonts w:hint="default"/>
        <w:lang w:val="es-ES" w:eastAsia="en-US" w:bidi="ar-SA"/>
      </w:rPr>
    </w:lvl>
    <w:lvl w:ilvl="8">
      <w:start w:val="0"/>
      <w:numFmt w:val="bullet"/>
      <w:lvlText w:val="•"/>
      <w:lvlJc w:val="left"/>
      <w:pPr>
        <w:ind w:left="7700" w:hanging="288"/>
      </w:pPr>
      <w:rPr>
        <w:rFonts w:hint="default"/>
        <w:lang w:val="es-ES" w:eastAsia="en-US" w:bidi="ar-SA"/>
      </w:rPr>
    </w:lvl>
  </w:abstractNum>
  <w:abstractNum w:abstractNumId="31">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30">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29">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28">
    <w:multiLevelType w:val="hybridMultilevel"/>
    <w:lvl w:ilvl="0">
      <w:start w:val="1"/>
      <w:numFmt w:val="decimal"/>
      <w:lvlText w:val="%1."/>
      <w:lvlJc w:val="left"/>
      <w:pPr>
        <w:ind w:left="100" w:hanging="288"/>
        <w:jc w:val="left"/>
      </w:pPr>
      <w:rPr>
        <w:rFonts w:hint="default" w:ascii="Times New Roman" w:hAnsi="Times New Roman" w:eastAsia="Times New Roman" w:cs="Times New Roman"/>
        <w:b/>
        <w:bCs/>
        <w:i w:val="0"/>
        <w:iCs w:val="0"/>
        <w:spacing w:val="0"/>
        <w:w w:val="102"/>
        <w:sz w:val="28"/>
        <w:szCs w:val="28"/>
        <w:lang w:val="es-ES" w:eastAsia="en-US" w:bidi="ar-SA"/>
      </w:rPr>
    </w:lvl>
    <w:lvl w:ilvl="1">
      <w:start w:val="0"/>
      <w:numFmt w:val="bullet"/>
      <w:lvlText w:val="•"/>
      <w:lvlJc w:val="left"/>
      <w:pPr>
        <w:ind w:left="1056" w:hanging="288"/>
      </w:pPr>
      <w:rPr>
        <w:rFonts w:hint="default"/>
        <w:lang w:val="es-ES" w:eastAsia="en-US" w:bidi="ar-SA"/>
      </w:rPr>
    </w:lvl>
    <w:lvl w:ilvl="2">
      <w:start w:val="0"/>
      <w:numFmt w:val="bullet"/>
      <w:lvlText w:val="•"/>
      <w:lvlJc w:val="left"/>
      <w:pPr>
        <w:ind w:left="2012" w:hanging="288"/>
      </w:pPr>
      <w:rPr>
        <w:rFonts w:hint="default"/>
        <w:lang w:val="es-ES" w:eastAsia="en-US" w:bidi="ar-SA"/>
      </w:rPr>
    </w:lvl>
    <w:lvl w:ilvl="3">
      <w:start w:val="0"/>
      <w:numFmt w:val="bullet"/>
      <w:lvlText w:val="•"/>
      <w:lvlJc w:val="left"/>
      <w:pPr>
        <w:ind w:left="2968" w:hanging="288"/>
      </w:pPr>
      <w:rPr>
        <w:rFonts w:hint="default"/>
        <w:lang w:val="es-ES" w:eastAsia="en-US" w:bidi="ar-SA"/>
      </w:rPr>
    </w:lvl>
    <w:lvl w:ilvl="4">
      <w:start w:val="0"/>
      <w:numFmt w:val="bullet"/>
      <w:lvlText w:val="•"/>
      <w:lvlJc w:val="left"/>
      <w:pPr>
        <w:ind w:left="3924" w:hanging="288"/>
      </w:pPr>
      <w:rPr>
        <w:rFonts w:hint="default"/>
        <w:lang w:val="es-ES" w:eastAsia="en-US" w:bidi="ar-SA"/>
      </w:rPr>
    </w:lvl>
    <w:lvl w:ilvl="5">
      <w:start w:val="0"/>
      <w:numFmt w:val="bullet"/>
      <w:lvlText w:val="•"/>
      <w:lvlJc w:val="left"/>
      <w:pPr>
        <w:ind w:left="4880" w:hanging="288"/>
      </w:pPr>
      <w:rPr>
        <w:rFonts w:hint="default"/>
        <w:lang w:val="es-ES" w:eastAsia="en-US" w:bidi="ar-SA"/>
      </w:rPr>
    </w:lvl>
    <w:lvl w:ilvl="6">
      <w:start w:val="0"/>
      <w:numFmt w:val="bullet"/>
      <w:lvlText w:val="•"/>
      <w:lvlJc w:val="left"/>
      <w:pPr>
        <w:ind w:left="5836" w:hanging="288"/>
      </w:pPr>
      <w:rPr>
        <w:rFonts w:hint="default"/>
        <w:lang w:val="es-ES" w:eastAsia="en-US" w:bidi="ar-SA"/>
      </w:rPr>
    </w:lvl>
    <w:lvl w:ilvl="7">
      <w:start w:val="0"/>
      <w:numFmt w:val="bullet"/>
      <w:lvlText w:val="•"/>
      <w:lvlJc w:val="left"/>
      <w:pPr>
        <w:ind w:left="6792" w:hanging="288"/>
      </w:pPr>
      <w:rPr>
        <w:rFonts w:hint="default"/>
        <w:lang w:val="es-ES" w:eastAsia="en-US" w:bidi="ar-SA"/>
      </w:rPr>
    </w:lvl>
    <w:lvl w:ilvl="8">
      <w:start w:val="0"/>
      <w:numFmt w:val="bullet"/>
      <w:lvlText w:val="•"/>
      <w:lvlJc w:val="left"/>
      <w:pPr>
        <w:ind w:left="7748" w:hanging="288"/>
      </w:pPr>
      <w:rPr>
        <w:rFonts w:hint="default"/>
        <w:lang w:val="es-ES" w:eastAsia="en-US" w:bidi="ar-SA"/>
      </w:rPr>
    </w:lvl>
  </w:abstractNum>
  <w:abstractNum w:abstractNumId="27">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26">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25">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24">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1"/>
      <w:numFmt w:val="lowerLetter"/>
      <w:lvlText w:val="%2."/>
      <w:lvlJc w:val="left"/>
      <w:pPr>
        <w:ind w:left="731" w:hanging="632"/>
        <w:jc w:val="left"/>
      </w:pPr>
      <w:rPr>
        <w:rFonts w:hint="default" w:ascii="Times New Roman" w:hAnsi="Times New Roman" w:eastAsia="Times New Roman" w:cs="Times New Roman"/>
        <w:b w:val="0"/>
        <w:bCs w:val="0"/>
        <w:i w:val="0"/>
        <w:iCs w:val="0"/>
        <w:spacing w:val="-1"/>
        <w:w w:val="102"/>
        <w:sz w:val="28"/>
        <w:szCs w:val="28"/>
        <w:lang w:val="es-ES" w:eastAsia="en-US" w:bidi="ar-SA"/>
      </w:rPr>
    </w:lvl>
    <w:lvl w:ilvl="2">
      <w:start w:val="0"/>
      <w:numFmt w:val="bullet"/>
      <w:lvlText w:val="•"/>
      <w:lvlJc w:val="left"/>
      <w:pPr>
        <w:ind w:left="2524" w:hanging="632"/>
      </w:pPr>
      <w:rPr>
        <w:rFonts w:hint="default"/>
        <w:lang w:val="es-ES" w:eastAsia="en-US" w:bidi="ar-SA"/>
      </w:rPr>
    </w:lvl>
    <w:lvl w:ilvl="3">
      <w:start w:val="0"/>
      <w:numFmt w:val="bullet"/>
      <w:lvlText w:val="•"/>
      <w:lvlJc w:val="left"/>
      <w:pPr>
        <w:ind w:left="3416" w:hanging="632"/>
      </w:pPr>
      <w:rPr>
        <w:rFonts w:hint="default"/>
        <w:lang w:val="es-ES" w:eastAsia="en-US" w:bidi="ar-SA"/>
      </w:rPr>
    </w:lvl>
    <w:lvl w:ilvl="4">
      <w:start w:val="0"/>
      <w:numFmt w:val="bullet"/>
      <w:lvlText w:val="•"/>
      <w:lvlJc w:val="left"/>
      <w:pPr>
        <w:ind w:left="4308" w:hanging="632"/>
      </w:pPr>
      <w:rPr>
        <w:rFonts w:hint="default"/>
        <w:lang w:val="es-ES" w:eastAsia="en-US" w:bidi="ar-SA"/>
      </w:rPr>
    </w:lvl>
    <w:lvl w:ilvl="5">
      <w:start w:val="0"/>
      <w:numFmt w:val="bullet"/>
      <w:lvlText w:val="•"/>
      <w:lvlJc w:val="left"/>
      <w:pPr>
        <w:ind w:left="5200" w:hanging="632"/>
      </w:pPr>
      <w:rPr>
        <w:rFonts w:hint="default"/>
        <w:lang w:val="es-ES" w:eastAsia="en-US" w:bidi="ar-SA"/>
      </w:rPr>
    </w:lvl>
    <w:lvl w:ilvl="6">
      <w:start w:val="0"/>
      <w:numFmt w:val="bullet"/>
      <w:lvlText w:val="•"/>
      <w:lvlJc w:val="left"/>
      <w:pPr>
        <w:ind w:left="6092" w:hanging="632"/>
      </w:pPr>
      <w:rPr>
        <w:rFonts w:hint="default"/>
        <w:lang w:val="es-ES" w:eastAsia="en-US" w:bidi="ar-SA"/>
      </w:rPr>
    </w:lvl>
    <w:lvl w:ilvl="7">
      <w:start w:val="0"/>
      <w:numFmt w:val="bullet"/>
      <w:lvlText w:val="•"/>
      <w:lvlJc w:val="left"/>
      <w:pPr>
        <w:ind w:left="6984" w:hanging="632"/>
      </w:pPr>
      <w:rPr>
        <w:rFonts w:hint="default"/>
        <w:lang w:val="es-ES" w:eastAsia="en-US" w:bidi="ar-SA"/>
      </w:rPr>
    </w:lvl>
    <w:lvl w:ilvl="8">
      <w:start w:val="0"/>
      <w:numFmt w:val="bullet"/>
      <w:lvlText w:val="•"/>
      <w:lvlJc w:val="left"/>
      <w:pPr>
        <w:ind w:left="7876" w:hanging="632"/>
      </w:pPr>
      <w:rPr>
        <w:rFonts w:hint="default"/>
        <w:lang w:val="es-ES" w:eastAsia="en-US" w:bidi="ar-SA"/>
      </w:rPr>
    </w:lvl>
  </w:abstractNum>
  <w:abstractNum w:abstractNumId="23">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22">
    <w:multiLevelType w:val="hybridMultilevel"/>
    <w:lvl w:ilvl="0">
      <w:start w:val="1"/>
      <w:numFmt w:val="decimal"/>
      <w:lvlText w:val="%1."/>
      <w:lvlJc w:val="left"/>
      <w:pPr>
        <w:ind w:left="100" w:hanging="288"/>
        <w:jc w:val="left"/>
      </w:pPr>
      <w:rPr>
        <w:rFonts w:hint="default" w:ascii="Times New Roman" w:hAnsi="Times New Roman" w:eastAsia="Times New Roman" w:cs="Times New Roman"/>
        <w:b/>
        <w:bCs/>
        <w:i w:val="0"/>
        <w:iCs w:val="0"/>
        <w:spacing w:val="0"/>
        <w:w w:val="102"/>
        <w:sz w:val="28"/>
        <w:szCs w:val="28"/>
        <w:lang w:val="es-ES" w:eastAsia="en-US" w:bidi="ar-SA"/>
      </w:rPr>
    </w:lvl>
    <w:lvl w:ilvl="1">
      <w:start w:val="0"/>
      <w:numFmt w:val="bullet"/>
      <w:lvlText w:val="•"/>
      <w:lvlJc w:val="left"/>
      <w:pPr>
        <w:ind w:left="1056" w:hanging="288"/>
      </w:pPr>
      <w:rPr>
        <w:rFonts w:hint="default"/>
        <w:lang w:val="es-ES" w:eastAsia="en-US" w:bidi="ar-SA"/>
      </w:rPr>
    </w:lvl>
    <w:lvl w:ilvl="2">
      <w:start w:val="0"/>
      <w:numFmt w:val="bullet"/>
      <w:lvlText w:val="•"/>
      <w:lvlJc w:val="left"/>
      <w:pPr>
        <w:ind w:left="2012" w:hanging="288"/>
      </w:pPr>
      <w:rPr>
        <w:rFonts w:hint="default"/>
        <w:lang w:val="es-ES" w:eastAsia="en-US" w:bidi="ar-SA"/>
      </w:rPr>
    </w:lvl>
    <w:lvl w:ilvl="3">
      <w:start w:val="0"/>
      <w:numFmt w:val="bullet"/>
      <w:lvlText w:val="•"/>
      <w:lvlJc w:val="left"/>
      <w:pPr>
        <w:ind w:left="2968" w:hanging="288"/>
      </w:pPr>
      <w:rPr>
        <w:rFonts w:hint="default"/>
        <w:lang w:val="es-ES" w:eastAsia="en-US" w:bidi="ar-SA"/>
      </w:rPr>
    </w:lvl>
    <w:lvl w:ilvl="4">
      <w:start w:val="0"/>
      <w:numFmt w:val="bullet"/>
      <w:lvlText w:val="•"/>
      <w:lvlJc w:val="left"/>
      <w:pPr>
        <w:ind w:left="3924" w:hanging="288"/>
      </w:pPr>
      <w:rPr>
        <w:rFonts w:hint="default"/>
        <w:lang w:val="es-ES" w:eastAsia="en-US" w:bidi="ar-SA"/>
      </w:rPr>
    </w:lvl>
    <w:lvl w:ilvl="5">
      <w:start w:val="0"/>
      <w:numFmt w:val="bullet"/>
      <w:lvlText w:val="•"/>
      <w:lvlJc w:val="left"/>
      <w:pPr>
        <w:ind w:left="4880" w:hanging="288"/>
      </w:pPr>
      <w:rPr>
        <w:rFonts w:hint="default"/>
        <w:lang w:val="es-ES" w:eastAsia="en-US" w:bidi="ar-SA"/>
      </w:rPr>
    </w:lvl>
    <w:lvl w:ilvl="6">
      <w:start w:val="0"/>
      <w:numFmt w:val="bullet"/>
      <w:lvlText w:val="•"/>
      <w:lvlJc w:val="left"/>
      <w:pPr>
        <w:ind w:left="5836" w:hanging="288"/>
      </w:pPr>
      <w:rPr>
        <w:rFonts w:hint="default"/>
        <w:lang w:val="es-ES" w:eastAsia="en-US" w:bidi="ar-SA"/>
      </w:rPr>
    </w:lvl>
    <w:lvl w:ilvl="7">
      <w:start w:val="0"/>
      <w:numFmt w:val="bullet"/>
      <w:lvlText w:val="•"/>
      <w:lvlJc w:val="left"/>
      <w:pPr>
        <w:ind w:left="6792" w:hanging="288"/>
      </w:pPr>
      <w:rPr>
        <w:rFonts w:hint="default"/>
        <w:lang w:val="es-ES" w:eastAsia="en-US" w:bidi="ar-SA"/>
      </w:rPr>
    </w:lvl>
    <w:lvl w:ilvl="8">
      <w:start w:val="0"/>
      <w:numFmt w:val="bullet"/>
      <w:lvlText w:val="•"/>
      <w:lvlJc w:val="left"/>
      <w:pPr>
        <w:ind w:left="7748" w:hanging="288"/>
      </w:pPr>
      <w:rPr>
        <w:rFonts w:hint="default"/>
        <w:lang w:val="es-ES" w:eastAsia="en-US" w:bidi="ar-SA"/>
      </w:rPr>
    </w:lvl>
  </w:abstractNum>
  <w:abstractNum w:abstractNumId="21">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20">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19">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18">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17">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16">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15">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14">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13">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12">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11">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10">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9">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8">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7">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6">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5">
    <w:multiLevelType w:val="hybridMultilevel"/>
    <w:lvl w:ilvl="0">
      <w:start w:val="1"/>
      <w:numFmt w:val="decimal"/>
      <w:lvlText w:val="%1."/>
      <w:lvlJc w:val="left"/>
      <w:pPr>
        <w:ind w:left="748"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632" w:hanging="648"/>
      </w:pPr>
      <w:rPr>
        <w:rFonts w:hint="default"/>
        <w:lang w:val="es-ES" w:eastAsia="en-US" w:bidi="ar-SA"/>
      </w:rPr>
    </w:lvl>
    <w:lvl w:ilvl="2">
      <w:start w:val="0"/>
      <w:numFmt w:val="bullet"/>
      <w:lvlText w:val="•"/>
      <w:lvlJc w:val="left"/>
      <w:pPr>
        <w:ind w:left="2524" w:hanging="648"/>
      </w:pPr>
      <w:rPr>
        <w:rFonts w:hint="default"/>
        <w:lang w:val="es-ES" w:eastAsia="en-US" w:bidi="ar-SA"/>
      </w:rPr>
    </w:lvl>
    <w:lvl w:ilvl="3">
      <w:start w:val="0"/>
      <w:numFmt w:val="bullet"/>
      <w:lvlText w:val="•"/>
      <w:lvlJc w:val="left"/>
      <w:pPr>
        <w:ind w:left="3416" w:hanging="648"/>
      </w:pPr>
      <w:rPr>
        <w:rFonts w:hint="default"/>
        <w:lang w:val="es-ES" w:eastAsia="en-US" w:bidi="ar-SA"/>
      </w:rPr>
    </w:lvl>
    <w:lvl w:ilvl="4">
      <w:start w:val="0"/>
      <w:numFmt w:val="bullet"/>
      <w:lvlText w:val="•"/>
      <w:lvlJc w:val="left"/>
      <w:pPr>
        <w:ind w:left="4308" w:hanging="648"/>
      </w:pPr>
      <w:rPr>
        <w:rFonts w:hint="default"/>
        <w:lang w:val="es-ES" w:eastAsia="en-US" w:bidi="ar-SA"/>
      </w:rPr>
    </w:lvl>
    <w:lvl w:ilvl="5">
      <w:start w:val="0"/>
      <w:numFmt w:val="bullet"/>
      <w:lvlText w:val="•"/>
      <w:lvlJc w:val="left"/>
      <w:pPr>
        <w:ind w:left="5200" w:hanging="648"/>
      </w:pPr>
      <w:rPr>
        <w:rFonts w:hint="default"/>
        <w:lang w:val="es-ES" w:eastAsia="en-US" w:bidi="ar-SA"/>
      </w:rPr>
    </w:lvl>
    <w:lvl w:ilvl="6">
      <w:start w:val="0"/>
      <w:numFmt w:val="bullet"/>
      <w:lvlText w:val="•"/>
      <w:lvlJc w:val="left"/>
      <w:pPr>
        <w:ind w:left="6092" w:hanging="648"/>
      </w:pPr>
      <w:rPr>
        <w:rFonts w:hint="default"/>
        <w:lang w:val="es-ES" w:eastAsia="en-US" w:bidi="ar-SA"/>
      </w:rPr>
    </w:lvl>
    <w:lvl w:ilvl="7">
      <w:start w:val="0"/>
      <w:numFmt w:val="bullet"/>
      <w:lvlText w:val="•"/>
      <w:lvlJc w:val="left"/>
      <w:pPr>
        <w:ind w:left="6984" w:hanging="648"/>
      </w:pPr>
      <w:rPr>
        <w:rFonts w:hint="default"/>
        <w:lang w:val="es-ES" w:eastAsia="en-US" w:bidi="ar-SA"/>
      </w:rPr>
    </w:lvl>
    <w:lvl w:ilvl="8">
      <w:start w:val="0"/>
      <w:numFmt w:val="bullet"/>
      <w:lvlText w:val="•"/>
      <w:lvlJc w:val="left"/>
      <w:pPr>
        <w:ind w:left="7876" w:hanging="648"/>
      </w:pPr>
      <w:rPr>
        <w:rFonts w:hint="default"/>
        <w:lang w:val="es-ES" w:eastAsia="en-US" w:bidi="ar-SA"/>
      </w:rPr>
    </w:lvl>
  </w:abstractNum>
  <w:abstractNum w:abstractNumId="4">
    <w:multiLevelType w:val="hybridMultilevel"/>
    <w:lvl w:ilvl="0">
      <w:start w:val="1"/>
      <w:numFmt w:val="lowerLetter"/>
      <w:lvlText w:val="%1"/>
      <w:lvlJc w:val="left"/>
      <w:pPr>
        <w:ind w:left="659" w:hanging="560"/>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560" w:hanging="560"/>
      </w:pPr>
      <w:rPr>
        <w:rFonts w:hint="default"/>
        <w:lang w:val="es-ES" w:eastAsia="en-US" w:bidi="ar-SA"/>
      </w:rPr>
    </w:lvl>
    <w:lvl w:ilvl="2">
      <w:start w:val="0"/>
      <w:numFmt w:val="bullet"/>
      <w:lvlText w:val="•"/>
      <w:lvlJc w:val="left"/>
      <w:pPr>
        <w:ind w:left="2460" w:hanging="560"/>
      </w:pPr>
      <w:rPr>
        <w:rFonts w:hint="default"/>
        <w:lang w:val="es-ES" w:eastAsia="en-US" w:bidi="ar-SA"/>
      </w:rPr>
    </w:lvl>
    <w:lvl w:ilvl="3">
      <w:start w:val="0"/>
      <w:numFmt w:val="bullet"/>
      <w:lvlText w:val="•"/>
      <w:lvlJc w:val="left"/>
      <w:pPr>
        <w:ind w:left="3360" w:hanging="560"/>
      </w:pPr>
      <w:rPr>
        <w:rFonts w:hint="default"/>
        <w:lang w:val="es-ES" w:eastAsia="en-US" w:bidi="ar-SA"/>
      </w:rPr>
    </w:lvl>
    <w:lvl w:ilvl="4">
      <w:start w:val="0"/>
      <w:numFmt w:val="bullet"/>
      <w:lvlText w:val="•"/>
      <w:lvlJc w:val="left"/>
      <w:pPr>
        <w:ind w:left="4260" w:hanging="560"/>
      </w:pPr>
      <w:rPr>
        <w:rFonts w:hint="default"/>
        <w:lang w:val="es-ES" w:eastAsia="en-US" w:bidi="ar-SA"/>
      </w:rPr>
    </w:lvl>
    <w:lvl w:ilvl="5">
      <w:start w:val="0"/>
      <w:numFmt w:val="bullet"/>
      <w:lvlText w:val="•"/>
      <w:lvlJc w:val="left"/>
      <w:pPr>
        <w:ind w:left="5160" w:hanging="560"/>
      </w:pPr>
      <w:rPr>
        <w:rFonts w:hint="default"/>
        <w:lang w:val="es-ES" w:eastAsia="en-US" w:bidi="ar-SA"/>
      </w:rPr>
    </w:lvl>
    <w:lvl w:ilvl="6">
      <w:start w:val="0"/>
      <w:numFmt w:val="bullet"/>
      <w:lvlText w:val="•"/>
      <w:lvlJc w:val="left"/>
      <w:pPr>
        <w:ind w:left="6060" w:hanging="560"/>
      </w:pPr>
      <w:rPr>
        <w:rFonts w:hint="default"/>
        <w:lang w:val="es-ES" w:eastAsia="en-US" w:bidi="ar-SA"/>
      </w:rPr>
    </w:lvl>
    <w:lvl w:ilvl="7">
      <w:start w:val="0"/>
      <w:numFmt w:val="bullet"/>
      <w:lvlText w:val="•"/>
      <w:lvlJc w:val="left"/>
      <w:pPr>
        <w:ind w:left="6960" w:hanging="560"/>
      </w:pPr>
      <w:rPr>
        <w:rFonts w:hint="default"/>
        <w:lang w:val="es-ES" w:eastAsia="en-US" w:bidi="ar-SA"/>
      </w:rPr>
    </w:lvl>
    <w:lvl w:ilvl="8">
      <w:start w:val="0"/>
      <w:numFmt w:val="bullet"/>
      <w:lvlText w:val="•"/>
      <w:lvlJc w:val="left"/>
      <w:pPr>
        <w:ind w:left="7860" w:hanging="560"/>
      </w:pPr>
      <w:rPr>
        <w:rFonts w:hint="default"/>
        <w:lang w:val="es-ES" w:eastAsia="en-US" w:bidi="ar-SA"/>
      </w:rPr>
    </w:lvl>
  </w:abstractNum>
  <w:abstractNum w:abstractNumId="3">
    <w:multiLevelType w:val="hybridMultilevel"/>
    <w:lvl w:ilvl="0">
      <w:start w:val="1"/>
      <w:numFmt w:val="decimal"/>
      <w:lvlText w:val="%1"/>
      <w:lvlJc w:val="left"/>
      <w:pPr>
        <w:ind w:left="676" w:hanging="576"/>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1"/>
      <w:numFmt w:val="lowerLetter"/>
      <w:lvlText w:val="%2"/>
      <w:lvlJc w:val="left"/>
      <w:pPr>
        <w:ind w:left="659" w:hanging="560"/>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2">
      <w:start w:val="0"/>
      <w:numFmt w:val="bullet"/>
      <w:lvlText w:val="•"/>
      <w:lvlJc w:val="left"/>
      <w:pPr>
        <w:ind w:left="1677" w:hanging="560"/>
      </w:pPr>
      <w:rPr>
        <w:rFonts w:hint="default"/>
        <w:lang w:val="es-ES" w:eastAsia="en-US" w:bidi="ar-SA"/>
      </w:rPr>
    </w:lvl>
    <w:lvl w:ilvl="3">
      <w:start w:val="0"/>
      <w:numFmt w:val="bullet"/>
      <w:lvlText w:val="•"/>
      <w:lvlJc w:val="left"/>
      <w:pPr>
        <w:ind w:left="2675" w:hanging="560"/>
      </w:pPr>
      <w:rPr>
        <w:rFonts w:hint="default"/>
        <w:lang w:val="es-ES" w:eastAsia="en-US" w:bidi="ar-SA"/>
      </w:rPr>
    </w:lvl>
    <w:lvl w:ilvl="4">
      <w:start w:val="0"/>
      <w:numFmt w:val="bullet"/>
      <w:lvlText w:val="•"/>
      <w:lvlJc w:val="left"/>
      <w:pPr>
        <w:ind w:left="3673" w:hanging="560"/>
      </w:pPr>
      <w:rPr>
        <w:rFonts w:hint="default"/>
        <w:lang w:val="es-ES" w:eastAsia="en-US" w:bidi="ar-SA"/>
      </w:rPr>
    </w:lvl>
    <w:lvl w:ilvl="5">
      <w:start w:val="0"/>
      <w:numFmt w:val="bullet"/>
      <w:lvlText w:val="•"/>
      <w:lvlJc w:val="left"/>
      <w:pPr>
        <w:ind w:left="4671" w:hanging="560"/>
      </w:pPr>
      <w:rPr>
        <w:rFonts w:hint="default"/>
        <w:lang w:val="es-ES" w:eastAsia="en-US" w:bidi="ar-SA"/>
      </w:rPr>
    </w:lvl>
    <w:lvl w:ilvl="6">
      <w:start w:val="0"/>
      <w:numFmt w:val="bullet"/>
      <w:lvlText w:val="•"/>
      <w:lvlJc w:val="left"/>
      <w:pPr>
        <w:ind w:left="5668" w:hanging="560"/>
      </w:pPr>
      <w:rPr>
        <w:rFonts w:hint="default"/>
        <w:lang w:val="es-ES" w:eastAsia="en-US" w:bidi="ar-SA"/>
      </w:rPr>
    </w:lvl>
    <w:lvl w:ilvl="7">
      <w:start w:val="0"/>
      <w:numFmt w:val="bullet"/>
      <w:lvlText w:val="•"/>
      <w:lvlJc w:val="left"/>
      <w:pPr>
        <w:ind w:left="6666" w:hanging="560"/>
      </w:pPr>
      <w:rPr>
        <w:rFonts w:hint="default"/>
        <w:lang w:val="es-ES" w:eastAsia="en-US" w:bidi="ar-SA"/>
      </w:rPr>
    </w:lvl>
    <w:lvl w:ilvl="8">
      <w:start w:val="0"/>
      <w:numFmt w:val="bullet"/>
      <w:lvlText w:val="•"/>
      <w:lvlJc w:val="left"/>
      <w:pPr>
        <w:ind w:left="7664" w:hanging="560"/>
      </w:pPr>
      <w:rPr>
        <w:rFonts w:hint="default"/>
        <w:lang w:val="es-ES" w:eastAsia="en-US" w:bidi="ar-SA"/>
      </w:rPr>
    </w:lvl>
  </w:abstractNum>
  <w:abstractNum w:abstractNumId="2">
    <w:multiLevelType w:val="hybridMultilevel"/>
    <w:lvl w:ilvl="0">
      <w:start w:val="1"/>
      <w:numFmt w:val="decimal"/>
      <w:lvlText w:val="%1."/>
      <w:lvlJc w:val="left"/>
      <w:pPr>
        <w:ind w:left="100" w:hanging="648"/>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056" w:hanging="648"/>
      </w:pPr>
      <w:rPr>
        <w:rFonts w:hint="default"/>
        <w:lang w:val="es-ES" w:eastAsia="en-US" w:bidi="ar-SA"/>
      </w:rPr>
    </w:lvl>
    <w:lvl w:ilvl="2">
      <w:start w:val="0"/>
      <w:numFmt w:val="bullet"/>
      <w:lvlText w:val="•"/>
      <w:lvlJc w:val="left"/>
      <w:pPr>
        <w:ind w:left="2012" w:hanging="648"/>
      </w:pPr>
      <w:rPr>
        <w:rFonts w:hint="default"/>
        <w:lang w:val="es-ES" w:eastAsia="en-US" w:bidi="ar-SA"/>
      </w:rPr>
    </w:lvl>
    <w:lvl w:ilvl="3">
      <w:start w:val="0"/>
      <w:numFmt w:val="bullet"/>
      <w:lvlText w:val="•"/>
      <w:lvlJc w:val="left"/>
      <w:pPr>
        <w:ind w:left="2968" w:hanging="648"/>
      </w:pPr>
      <w:rPr>
        <w:rFonts w:hint="default"/>
        <w:lang w:val="es-ES" w:eastAsia="en-US" w:bidi="ar-SA"/>
      </w:rPr>
    </w:lvl>
    <w:lvl w:ilvl="4">
      <w:start w:val="0"/>
      <w:numFmt w:val="bullet"/>
      <w:lvlText w:val="•"/>
      <w:lvlJc w:val="left"/>
      <w:pPr>
        <w:ind w:left="3924" w:hanging="648"/>
      </w:pPr>
      <w:rPr>
        <w:rFonts w:hint="default"/>
        <w:lang w:val="es-ES" w:eastAsia="en-US" w:bidi="ar-SA"/>
      </w:rPr>
    </w:lvl>
    <w:lvl w:ilvl="5">
      <w:start w:val="0"/>
      <w:numFmt w:val="bullet"/>
      <w:lvlText w:val="•"/>
      <w:lvlJc w:val="left"/>
      <w:pPr>
        <w:ind w:left="4880" w:hanging="648"/>
      </w:pPr>
      <w:rPr>
        <w:rFonts w:hint="default"/>
        <w:lang w:val="es-ES" w:eastAsia="en-US" w:bidi="ar-SA"/>
      </w:rPr>
    </w:lvl>
    <w:lvl w:ilvl="6">
      <w:start w:val="0"/>
      <w:numFmt w:val="bullet"/>
      <w:lvlText w:val="•"/>
      <w:lvlJc w:val="left"/>
      <w:pPr>
        <w:ind w:left="5836" w:hanging="648"/>
      </w:pPr>
      <w:rPr>
        <w:rFonts w:hint="default"/>
        <w:lang w:val="es-ES" w:eastAsia="en-US" w:bidi="ar-SA"/>
      </w:rPr>
    </w:lvl>
    <w:lvl w:ilvl="7">
      <w:start w:val="0"/>
      <w:numFmt w:val="bullet"/>
      <w:lvlText w:val="•"/>
      <w:lvlJc w:val="left"/>
      <w:pPr>
        <w:ind w:left="6792" w:hanging="648"/>
      </w:pPr>
      <w:rPr>
        <w:rFonts w:hint="default"/>
        <w:lang w:val="es-ES" w:eastAsia="en-US" w:bidi="ar-SA"/>
      </w:rPr>
    </w:lvl>
    <w:lvl w:ilvl="8">
      <w:start w:val="0"/>
      <w:numFmt w:val="bullet"/>
      <w:lvlText w:val="•"/>
      <w:lvlJc w:val="left"/>
      <w:pPr>
        <w:ind w:left="7748" w:hanging="648"/>
      </w:pPr>
      <w:rPr>
        <w:rFonts w:hint="default"/>
        <w:lang w:val="es-ES" w:eastAsia="en-US" w:bidi="ar-SA"/>
      </w:rPr>
    </w:lvl>
  </w:abstractNum>
  <w:abstractNum w:abstractNumId="1">
    <w:multiLevelType w:val="hybridMultilevel"/>
    <w:lvl w:ilvl="0">
      <w:start w:val="1"/>
      <w:numFmt w:val="decimal"/>
      <w:lvlText w:val="%1"/>
      <w:lvlJc w:val="left"/>
      <w:pPr>
        <w:ind w:left="316" w:hanging="216"/>
        <w:jc w:val="left"/>
      </w:pPr>
      <w:rPr>
        <w:rFonts w:hint="default" w:ascii="Times New Roman" w:hAnsi="Times New Roman" w:eastAsia="Times New Roman" w:cs="Times New Roman"/>
        <w:b w:val="0"/>
        <w:bCs w:val="0"/>
        <w:i w:val="0"/>
        <w:iCs w:val="0"/>
        <w:spacing w:val="0"/>
        <w:w w:val="102"/>
        <w:sz w:val="28"/>
        <w:szCs w:val="28"/>
        <w:lang w:val="es-ES" w:eastAsia="en-US" w:bidi="ar-SA"/>
      </w:rPr>
    </w:lvl>
    <w:lvl w:ilvl="1">
      <w:start w:val="0"/>
      <w:numFmt w:val="bullet"/>
      <w:lvlText w:val="•"/>
      <w:lvlJc w:val="left"/>
      <w:pPr>
        <w:ind w:left="1254" w:hanging="216"/>
      </w:pPr>
      <w:rPr>
        <w:rFonts w:hint="default"/>
        <w:lang w:val="es-ES" w:eastAsia="en-US" w:bidi="ar-SA"/>
      </w:rPr>
    </w:lvl>
    <w:lvl w:ilvl="2">
      <w:start w:val="0"/>
      <w:numFmt w:val="bullet"/>
      <w:lvlText w:val="•"/>
      <w:lvlJc w:val="left"/>
      <w:pPr>
        <w:ind w:left="2188" w:hanging="216"/>
      </w:pPr>
      <w:rPr>
        <w:rFonts w:hint="default"/>
        <w:lang w:val="es-ES" w:eastAsia="en-US" w:bidi="ar-SA"/>
      </w:rPr>
    </w:lvl>
    <w:lvl w:ilvl="3">
      <w:start w:val="0"/>
      <w:numFmt w:val="bullet"/>
      <w:lvlText w:val="•"/>
      <w:lvlJc w:val="left"/>
      <w:pPr>
        <w:ind w:left="3122" w:hanging="216"/>
      </w:pPr>
      <w:rPr>
        <w:rFonts w:hint="default"/>
        <w:lang w:val="es-ES" w:eastAsia="en-US" w:bidi="ar-SA"/>
      </w:rPr>
    </w:lvl>
    <w:lvl w:ilvl="4">
      <w:start w:val="0"/>
      <w:numFmt w:val="bullet"/>
      <w:lvlText w:val="•"/>
      <w:lvlJc w:val="left"/>
      <w:pPr>
        <w:ind w:left="4056" w:hanging="216"/>
      </w:pPr>
      <w:rPr>
        <w:rFonts w:hint="default"/>
        <w:lang w:val="es-ES" w:eastAsia="en-US" w:bidi="ar-SA"/>
      </w:rPr>
    </w:lvl>
    <w:lvl w:ilvl="5">
      <w:start w:val="0"/>
      <w:numFmt w:val="bullet"/>
      <w:lvlText w:val="•"/>
      <w:lvlJc w:val="left"/>
      <w:pPr>
        <w:ind w:left="4990" w:hanging="216"/>
      </w:pPr>
      <w:rPr>
        <w:rFonts w:hint="default"/>
        <w:lang w:val="es-ES" w:eastAsia="en-US" w:bidi="ar-SA"/>
      </w:rPr>
    </w:lvl>
    <w:lvl w:ilvl="6">
      <w:start w:val="0"/>
      <w:numFmt w:val="bullet"/>
      <w:lvlText w:val="•"/>
      <w:lvlJc w:val="left"/>
      <w:pPr>
        <w:ind w:left="5924" w:hanging="216"/>
      </w:pPr>
      <w:rPr>
        <w:rFonts w:hint="default"/>
        <w:lang w:val="es-ES" w:eastAsia="en-US" w:bidi="ar-SA"/>
      </w:rPr>
    </w:lvl>
    <w:lvl w:ilvl="7">
      <w:start w:val="0"/>
      <w:numFmt w:val="bullet"/>
      <w:lvlText w:val="•"/>
      <w:lvlJc w:val="left"/>
      <w:pPr>
        <w:ind w:left="6858" w:hanging="216"/>
      </w:pPr>
      <w:rPr>
        <w:rFonts w:hint="default"/>
        <w:lang w:val="es-ES" w:eastAsia="en-US" w:bidi="ar-SA"/>
      </w:rPr>
    </w:lvl>
    <w:lvl w:ilvl="8">
      <w:start w:val="0"/>
      <w:numFmt w:val="bullet"/>
      <w:lvlText w:val="•"/>
      <w:lvlJc w:val="left"/>
      <w:pPr>
        <w:ind w:left="7792" w:hanging="216"/>
      </w:pPr>
      <w:rPr>
        <w:rFonts w:hint="default"/>
        <w:lang w:val="es-ES" w:eastAsia="en-US" w:bidi="ar-SA"/>
      </w:rPr>
    </w:lvl>
  </w:abstractNum>
  <w:abstractNum w:abstractNumId="0">
    <w:multiLevelType w:val="hybridMultilevel"/>
    <w:lvl w:ilvl="0">
      <w:start w:val="1"/>
      <w:numFmt w:val="decimal"/>
      <w:lvlText w:val="%1"/>
      <w:lvlJc w:val="left"/>
      <w:pPr>
        <w:ind w:left="316" w:hanging="216"/>
        <w:jc w:val="left"/>
      </w:pPr>
      <w:rPr>
        <w:rFonts w:hint="default" w:ascii="Times New Roman" w:hAnsi="Times New Roman" w:eastAsia="Times New Roman" w:cs="Times New Roman"/>
        <w:b w:val="0"/>
        <w:bCs w:val="0"/>
        <w:i w:val="0"/>
        <w:iCs w:val="0"/>
        <w:color w:val="0000ED"/>
        <w:spacing w:val="0"/>
        <w:w w:val="87"/>
        <w:sz w:val="28"/>
        <w:szCs w:val="28"/>
        <w:u w:val="single" w:color="0000ED"/>
        <w:lang w:val="es-ES" w:eastAsia="en-US" w:bidi="ar-SA"/>
      </w:rPr>
    </w:lvl>
    <w:lvl w:ilvl="1">
      <w:start w:val="0"/>
      <w:numFmt w:val="bullet"/>
      <w:lvlText w:val="•"/>
      <w:lvlJc w:val="left"/>
      <w:pPr>
        <w:ind w:left="1254" w:hanging="216"/>
      </w:pPr>
      <w:rPr>
        <w:rFonts w:hint="default"/>
        <w:lang w:val="es-ES" w:eastAsia="en-US" w:bidi="ar-SA"/>
      </w:rPr>
    </w:lvl>
    <w:lvl w:ilvl="2">
      <w:start w:val="0"/>
      <w:numFmt w:val="bullet"/>
      <w:lvlText w:val="•"/>
      <w:lvlJc w:val="left"/>
      <w:pPr>
        <w:ind w:left="2188" w:hanging="216"/>
      </w:pPr>
      <w:rPr>
        <w:rFonts w:hint="default"/>
        <w:lang w:val="es-ES" w:eastAsia="en-US" w:bidi="ar-SA"/>
      </w:rPr>
    </w:lvl>
    <w:lvl w:ilvl="3">
      <w:start w:val="0"/>
      <w:numFmt w:val="bullet"/>
      <w:lvlText w:val="•"/>
      <w:lvlJc w:val="left"/>
      <w:pPr>
        <w:ind w:left="3122" w:hanging="216"/>
      </w:pPr>
      <w:rPr>
        <w:rFonts w:hint="default"/>
        <w:lang w:val="es-ES" w:eastAsia="en-US" w:bidi="ar-SA"/>
      </w:rPr>
    </w:lvl>
    <w:lvl w:ilvl="4">
      <w:start w:val="0"/>
      <w:numFmt w:val="bullet"/>
      <w:lvlText w:val="•"/>
      <w:lvlJc w:val="left"/>
      <w:pPr>
        <w:ind w:left="4056" w:hanging="216"/>
      </w:pPr>
      <w:rPr>
        <w:rFonts w:hint="default"/>
        <w:lang w:val="es-ES" w:eastAsia="en-US" w:bidi="ar-SA"/>
      </w:rPr>
    </w:lvl>
    <w:lvl w:ilvl="5">
      <w:start w:val="0"/>
      <w:numFmt w:val="bullet"/>
      <w:lvlText w:val="•"/>
      <w:lvlJc w:val="left"/>
      <w:pPr>
        <w:ind w:left="4990" w:hanging="216"/>
      </w:pPr>
      <w:rPr>
        <w:rFonts w:hint="default"/>
        <w:lang w:val="es-ES" w:eastAsia="en-US" w:bidi="ar-SA"/>
      </w:rPr>
    </w:lvl>
    <w:lvl w:ilvl="6">
      <w:start w:val="0"/>
      <w:numFmt w:val="bullet"/>
      <w:lvlText w:val="•"/>
      <w:lvlJc w:val="left"/>
      <w:pPr>
        <w:ind w:left="5924" w:hanging="216"/>
      </w:pPr>
      <w:rPr>
        <w:rFonts w:hint="default"/>
        <w:lang w:val="es-ES" w:eastAsia="en-US" w:bidi="ar-SA"/>
      </w:rPr>
    </w:lvl>
    <w:lvl w:ilvl="7">
      <w:start w:val="0"/>
      <w:numFmt w:val="bullet"/>
      <w:lvlText w:val="•"/>
      <w:lvlJc w:val="left"/>
      <w:pPr>
        <w:ind w:left="6858" w:hanging="216"/>
      </w:pPr>
      <w:rPr>
        <w:rFonts w:hint="default"/>
        <w:lang w:val="es-ES" w:eastAsia="en-US" w:bidi="ar-SA"/>
      </w:rPr>
    </w:lvl>
    <w:lvl w:ilvl="8">
      <w:start w:val="0"/>
      <w:numFmt w:val="bullet"/>
      <w:lvlText w:val="•"/>
      <w:lvlJc w:val="left"/>
      <w:pPr>
        <w:ind w:left="7792" w:hanging="216"/>
      </w:pPr>
      <w:rPr>
        <w:rFonts w:hint="default"/>
        <w:lang w:val="es-ES" w:eastAsia="en-US" w:bidi="ar-SA"/>
      </w:rPr>
    </w:lvl>
  </w:abstract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s-E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33"/>
      <w:szCs w:val="33"/>
      <w:lang w:val="es-ES" w:eastAsia="en-US" w:bidi="ar-SA"/>
    </w:rPr>
  </w:style>
  <w:style w:styleId="Heading2" w:type="paragraph">
    <w:name w:val="Heading 2"/>
    <w:basedOn w:val="Normal"/>
    <w:uiPriority w:val="1"/>
    <w:qFormat/>
    <w:pPr>
      <w:spacing w:before="47"/>
      <w:outlineLvl w:val="2"/>
    </w:pPr>
    <w:rPr>
      <w:rFonts w:ascii="Times New Roman" w:hAnsi="Times New Roman" w:eastAsia="Times New Roman" w:cs="Times New Roman"/>
      <w:sz w:val="30"/>
      <w:szCs w:val="30"/>
      <w:lang w:val="es-ES" w:eastAsia="en-US" w:bidi="ar-SA"/>
    </w:rPr>
  </w:style>
  <w:style w:styleId="Heading3" w:type="paragraph">
    <w:name w:val="Heading 3"/>
    <w:basedOn w:val="Normal"/>
    <w:uiPriority w:val="1"/>
    <w:qFormat/>
    <w:pPr>
      <w:spacing w:before="50"/>
      <w:ind w:left="1005"/>
      <w:outlineLvl w:val="3"/>
    </w:pPr>
    <w:rPr>
      <w:rFonts w:ascii="Times New Roman" w:hAnsi="Times New Roman" w:eastAsia="Times New Roman" w:cs="Times New Roman"/>
      <w:sz w:val="29"/>
      <w:szCs w:val="29"/>
      <w:lang w:val="es-ES" w:eastAsia="en-US" w:bidi="ar-SA"/>
    </w:rPr>
  </w:style>
  <w:style w:styleId="Heading4" w:type="paragraph">
    <w:name w:val="Heading 4"/>
    <w:basedOn w:val="Normal"/>
    <w:uiPriority w:val="1"/>
    <w:qFormat/>
    <w:pPr>
      <w:ind w:left="100"/>
      <w:outlineLvl w:val="4"/>
    </w:pPr>
    <w:rPr>
      <w:rFonts w:ascii="Times New Roman" w:hAnsi="Times New Roman" w:eastAsia="Times New Roman" w:cs="Times New Roman"/>
      <w:b/>
      <w:bCs/>
      <w:sz w:val="28"/>
      <w:szCs w:val="28"/>
      <w:lang w:val="es-ES" w:eastAsia="en-US" w:bidi="ar-SA"/>
    </w:rPr>
  </w:style>
  <w:style w:styleId="Heading5" w:type="paragraph">
    <w:name w:val="Heading 5"/>
    <w:basedOn w:val="Normal"/>
    <w:uiPriority w:val="1"/>
    <w:qFormat/>
    <w:pPr>
      <w:ind w:left="100"/>
      <w:outlineLvl w:val="5"/>
    </w:pPr>
    <w:rPr>
      <w:rFonts w:ascii="Times New Roman" w:hAnsi="Times New Roman" w:eastAsia="Times New Roman" w:cs="Times New Roman"/>
      <w:b/>
      <w:bCs/>
      <w:i/>
      <w:iCs/>
      <w:sz w:val="28"/>
      <w:szCs w:val="28"/>
      <w:lang w:val="es-ES" w:eastAsia="en-US" w:bidi="ar-SA"/>
    </w:rPr>
  </w:style>
  <w:style w:styleId="Title" w:type="paragraph">
    <w:name w:val="Title"/>
    <w:basedOn w:val="Normal"/>
    <w:uiPriority w:val="1"/>
    <w:qFormat/>
    <w:pPr>
      <w:ind w:right="299"/>
      <w:jc w:val="center"/>
    </w:pPr>
    <w:rPr>
      <w:rFonts w:ascii="Times New Roman" w:hAnsi="Times New Roman" w:eastAsia="Times New Roman" w:cs="Times New Roman"/>
      <w:sz w:val="105"/>
      <w:szCs w:val="105"/>
      <w:lang w:val="es-ES" w:eastAsia="en-US" w:bidi="ar-SA"/>
    </w:rPr>
  </w:style>
  <w:style w:styleId="ListParagraph" w:type="paragraph">
    <w:name w:val="List Paragraph"/>
    <w:basedOn w:val="Normal"/>
    <w:uiPriority w:val="1"/>
    <w:qFormat/>
    <w:pPr>
      <w:ind w:left="10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hyperlink" Target="http://www.farodegracia.org/" TargetMode="External"/><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jpe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jpe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jpe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jpe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jpeg"/><Relationship Id="rId86" Type="http://schemas.openxmlformats.org/officeDocument/2006/relationships/image" Target="media/image81.png"/><Relationship Id="rId87" Type="http://schemas.openxmlformats.org/officeDocument/2006/relationships/image" Target="media/image82.png"/><Relationship Id="rId88" Type="http://schemas.openxmlformats.org/officeDocument/2006/relationships/image" Target="media/image83.png"/><Relationship Id="rId89" Type="http://schemas.openxmlformats.org/officeDocument/2006/relationships/image" Target="media/image84.png"/><Relationship Id="rId90" Type="http://schemas.openxmlformats.org/officeDocument/2006/relationships/image" Target="media/image85.png"/><Relationship Id="rId91" Type="http://schemas.openxmlformats.org/officeDocument/2006/relationships/image" Target="media/image86.png"/><Relationship Id="rId92" Type="http://schemas.openxmlformats.org/officeDocument/2006/relationships/image" Target="media/image87.png"/><Relationship Id="rId93" Type="http://schemas.openxmlformats.org/officeDocument/2006/relationships/image" Target="media/image88.jpeg"/><Relationship Id="rId94" Type="http://schemas.openxmlformats.org/officeDocument/2006/relationships/image" Target="media/image89.png"/><Relationship Id="rId95" Type="http://schemas.openxmlformats.org/officeDocument/2006/relationships/image" Target="media/image90.jpeg"/><Relationship Id="rId96" Type="http://schemas.openxmlformats.org/officeDocument/2006/relationships/image" Target="media/image91.png"/><Relationship Id="rId97" Type="http://schemas.openxmlformats.org/officeDocument/2006/relationships/image" Target="media/image92.png"/><Relationship Id="rId98" Type="http://schemas.openxmlformats.org/officeDocument/2006/relationships/image" Target="media/image93.jpeg"/><Relationship Id="rId99" Type="http://schemas.openxmlformats.org/officeDocument/2006/relationships/image" Target="media/image94.jpeg"/><Relationship Id="rId100" Type="http://schemas.openxmlformats.org/officeDocument/2006/relationships/image" Target="media/image95.png"/><Relationship Id="rId101" Type="http://schemas.openxmlformats.org/officeDocument/2006/relationships/image" Target="media/image96.png"/><Relationship Id="rId102" Type="http://schemas.openxmlformats.org/officeDocument/2006/relationships/image" Target="media/image97.png"/><Relationship Id="rId103" Type="http://schemas.openxmlformats.org/officeDocument/2006/relationships/image" Target="media/image98.png"/><Relationship Id="rId104" Type="http://schemas.openxmlformats.org/officeDocument/2006/relationships/image" Target="media/image99.png"/><Relationship Id="rId105" Type="http://schemas.openxmlformats.org/officeDocument/2006/relationships/image" Target="media/image100.png"/><Relationship Id="rId106" Type="http://schemas.openxmlformats.org/officeDocument/2006/relationships/image" Target="media/image101.png"/><Relationship Id="rId107" Type="http://schemas.openxmlformats.org/officeDocument/2006/relationships/image" Target="media/image102.png"/><Relationship Id="rId108" Type="http://schemas.openxmlformats.org/officeDocument/2006/relationships/image" Target="media/image103.png"/><Relationship Id="rId109" Type="http://schemas.openxmlformats.org/officeDocument/2006/relationships/image" Target="media/image104.png"/><Relationship Id="rId110" Type="http://schemas.openxmlformats.org/officeDocument/2006/relationships/image" Target="media/image105.png"/><Relationship Id="rId111" Type="http://schemas.openxmlformats.org/officeDocument/2006/relationships/image" Target="media/image106.png"/><Relationship Id="rId112" Type="http://schemas.openxmlformats.org/officeDocument/2006/relationships/image" Target="media/image107.png"/><Relationship Id="rId113" Type="http://schemas.openxmlformats.org/officeDocument/2006/relationships/image" Target="media/image108.png"/><Relationship Id="rId114" Type="http://schemas.openxmlformats.org/officeDocument/2006/relationships/image" Target="media/image109.png"/><Relationship Id="rId115" Type="http://schemas.openxmlformats.org/officeDocument/2006/relationships/image" Target="media/image110.png"/><Relationship Id="rId116" Type="http://schemas.openxmlformats.org/officeDocument/2006/relationships/image" Target="media/image111.png"/><Relationship Id="rId117" Type="http://schemas.openxmlformats.org/officeDocument/2006/relationships/image" Target="media/image112.png"/><Relationship Id="rId118" Type="http://schemas.openxmlformats.org/officeDocument/2006/relationships/image" Target="media/image113.jpeg"/><Relationship Id="rId119" Type="http://schemas.openxmlformats.org/officeDocument/2006/relationships/image" Target="media/image114.png"/><Relationship Id="rId120" Type="http://schemas.openxmlformats.org/officeDocument/2006/relationships/image" Target="media/image115.png"/><Relationship Id="rId121" Type="http://schemas.openxmlformats.org/officeDocument/2006/relationships/image" Target="media/image116.png"/><Relationship Id="rId122" Type="http://schemas.openxmlformats.org/officeDocument/2006/relationships/image" Target="media/image117.png"/><Relationship Id="rId123" Type="http://schemas.openxmlformats.org/officeDocument/2006/relationships/image" Target="media/image118.png"/><Relationship Id="rId124" Type="http://schemas.openxmlformats.org/officeDocument/2006/relationships/image" Target="media/image119.png"/><Relationship Id="rId125" Type="http://schemas.openxmlformats.org/officeDocument/2006/relationships/image" Target="media/image120.png"/><Relationship Id="rId126" Type="http://schemas.openxmlformats.org/officeDocument/2006/relationships/image" Target="media/image121.png"/><Relationship Id="rId127" Type="http://schemas.openxmlformats.org/officeDocument/2006/relationships/image" Target="media/image122.jpeg"/><Relationship Id="rId128" Type="http://schemas.openxmlformats.org/officeDocument/2006/relationships/image" Target="media/image123.png"/><Relationship Id="rId129" Type="http://schemas.openxmlformats.org/officeDocument/2006/relationships/image" Target="media/image124.png"/><Relationship Id="rId130" Type="http://schemas.openxmlformats.org/officeDocument/2006/relationships/image" Target="media/image125.jpeg"/><Relationship Id="rId131" Type="http://schemas.openxmlformats.org/officeDocument/2006/relationships/image" Target="media/image126.jpeg"/><Relationship Id="rId132" Type="http://schemas.openxmlformats.org/officeDocument/2006/relationships/image" Target="media/image127.png"/><Relationship Id="rId133" Type="http://schemas.openxmlformats.org/officeDocument/2006/relationships/image" Target="media/image128.png"/><Relationship Id="rId134" Type="http://schemas.openxmlformats.org/officeDocument/2006/relationships/image" Target="media/image129.png"/><Relationship Id="rId135" Type="http://schemas.openxmlformats.org/officeDocument/2006/relationships/image" Target="media/image130.png"/><Relationship Id="rId136" Type="http://schemas.openxmlformats.org/officeDocument/2006/relationships/image" Target="media/image131.png"/><Relationship Id="rId137" Type="http://schemas.openxmlformats.org/officeDocument/2006/relationships/image" Target="media/image132.png"/><Relationship Id="rId138" Type="http://schemas.openxmlformats.org/officeDocument/2006/relationships/image" Target="media/image133.jpeg"/><Relationship Id="rId139" Type="http://schemas.openxmlformats.org/officeDocument/2006/relationships/image" Target="media/image134.jpeg"/><Relationship Id="rId140" Type="http://schemas.openxmlformats.org/officeDocument/2006/relationships/image" Target="media/image135.png"/><Relationship Id="rId141" Type="http://schemas.openxmlformats.org/officeDocument/2006/relationships/image" Target="media/image136.png"/><Relationship Id="rId142" Type="http://schemas.openxmlformats.org/officeDocument/2006/relationships/image" Target="media/image137.png"/><Relationship Id="rId143" Type="http://schemas.openxmlformats.org/officeDocument/2006/relationships/hyperlink" Target="http://www.SES.edu/" TargetMode="External"/><Relationship Id="rId144" Type="http://schemas.openxmlformats.org/officeDocument/2006/relationships/hyperlink" Target="mailto:ventas@farodegracia.org" TargetMode="External"/><Relationship Id="rId145" Type="http://schemas.openxmlformats.org/officeDocument/2006/relationships/hyperlink" Target="http://www.rzim.com/" TargetMode="External"/><Relationship Id="rId146" Type="http://schemas.openxmlformats.org/officeDocument/2006/relationships/hyperlink" Target="http://www.leaderu.com/offices/billcraig/docs/ultimatequestion.html%3B" TargetMode="External"/><Relationship Id="rId147" Type="http://schemas.openxmlformats.org/officeDocument/2006/relationships/hyperlink" Target="http://www.cnn.com/2003/TECH/space/02/11/cosmic.portrait/" TargetMode="External"/><Relationship Id="rId148" Type="http://schemas.openxmlformats.org/officeDocument/2006/relationships/hyperlink" Target="http://www.positiveatheism.com/crt/" TargetMode="External"/><Relationship Id="rId149" Type="http://schemas.openxmlformats.org/officeDocument/2006/relationships/hyperlink" Target="http://www.sacredtexts.com/aor/einstein/einsci.htm" TargetMode="External"/><Relationship Id="rId150" Type="http://schemas.openxmlformats.org/officeDocument/2006/relationships/hyperlink" Target="http://spacelink.msfc.nasa.gov/NASA.Projects/Human.Exploration.and.Develop" TargetMode="External"/><Relationship Id="rId151" Type="http://schemas.openxmlformats.org/officeDocument/2006/relationships/hyperlink" Target="http://solarviews.com/eng/apo13.htm#bang" TargetMode="External"/><Relationship Id="rId152" Type="http://schemas.openxmlformats.org/officeDocument/2006/relationships/hyperlink" Target="http://209.145.176.7/~090/awh/as13.html" TargetMode="External"/><Relationship Id="rId153" Type="http://schemas.openxmlformats.org/officeDocument/2006/relationships/hyperlink" Target="http://www.reasons.org/" TargetMode="External"/><Relationship Id="rId154" Type="http://schemas.openxmlformats.org/officeDocument/2006/relationships/hyperlink" Target="http://www.whitehouse.gov/news/releases/2003/02/20030201-2.html" TargetMode="External"/><Relationship Id="rId155" Type="http://schemas.openxmlformats.org/officeDocument/2006/relationships/hyperlink" Target="http://www.fluvium.org/textos/jovenes/jov84.htm" TargetMode="External"/><Relationship Id="rId156" Type="http://schemas.openxmlformats.org/officeDocument/2006/relationships/hyperlink" Target="http://www.space.com/searchforlife/chandra_sidebar_001027.html" TargetMode="External"/><Relationship Id="rId157" Type="http://schemas.openxmlformats.org/officeDocument/2006/relationships/hyperlink" Target="http://www.arn.org/docs/pjweekly/pj_weekly_010813.htm" TargetMode="External"/><Relationship Id="rId158" Type="http://schemas.openxmlformats.org/officeDocument/2006/relationships/hyperlink" Target="http://www.leaderu.com/offices/billcraig/docs/craig-atkins.html" TargetMode="External"/><Relationship Id="rId159" Type="http://schemas.openxmlformats.org/officeDocument/2006/relationships/hyperlink" Target="http://www.millerandlevine.com/km/evol/DI/" TargetMode="External"/><Relationship Id="rId160" Type="http://schemas.openxmlformats.org/officeDocument/2006/relationships/hyperlink" Target="http://www.trueorigin.org/" TargetMode="External"/><Relationship Id="rId161" Type="http://schemas.openxmlformats.org/officeDocument/2006/relationships/hyperlink" Target="http://www.japantimes.co.jp/cgi-bin/getarticle.pl5?nn20030712b6.htm" TargetMode="External"/><Relationship Id="rId162" Type="http://schemas.openxmlformats.org/officeDocument/2006/relationships/hyperlink" Target="http://members.tripod.com/doggo/doggdawkins.html" TargetMode="External"/><Relationship Id="rId163" Type="http://schemas.openxmlformats.org/officeDocument/2006/relationships/hyperlink" Target="http://www.impactapologetics.com/" TargetMode="External"/><Relationship Id="rId164" Type="http://schemas.openxmlformats.org/officeDocument/2006/relationships/hyperlink" Target="http://www.renewamerica.us/archives/speeches/00_09_27debate.htm" TargetMode="External"/><Relationship Id="rId165" Type="http://schemas.openxmlformats.org/officeDocument/2006/relationships/hyperlink" Target="http://www.theatlantic.com/issues/" TargetMode="External"/><Relationship Id="rId166" Type="http://schemas.openxmlformats.org/officeDocument/2006/relationships/hyperlink" Target="http://hcs.harvard.edu/~gsascf/shield.html" TargetMode="External"/><Relationship Id="rId167" Type="http://schemas.openxmlformats.org/officeDocument/2006/relationships/hyperlink" Target="http://www.leaderu.com/offices/billcraig/docs/rediscover2.html" TargetMode="External"/><Relationship Id="rId168" Type="http://schemas.openxmlformats.org/officeDocument/2006/relationships/hyperlink" Target="http://www.epm.org/Unholy" TargetMode="External"/><Relationship Id="rId169" Type="http://schemas.openxmlformats.org/officeDocument/2006/relationships/hyperlink" Target="http://tmatt.gospelcom.net/column/1996/04/24/" TargetMode="External"/><Relationship Id="rId170" Type="http://schemas.openxmlformats.org/officeDocument/2006/relationships/hyperlink" Target="http://www.northpoint.org/" TargetMode="External"/><Relationship Id="rId17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dc:title>No Basta mi Fe para ser Ateo</dc:title>
  <dcterms:created xsi:type="dcterms:W3CDTF">2026-06-17T13:23:17Z</dcterms:created>
  <dcterms:modified xsi:type="dcterms:W3CDTF">2026-06-17T13:23:17Z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2026-06-16T00:00:00Z</vt:filetime>
  </property>
  <property fmtid="{D5CDD505-2E9C-101B-9397-08002B2CF9AE}" pid="3" name="Creator">
    <vt:lpwstr>calibre 3.32.0 [https://calibre-ebook.com]</vt:lpwstr>
  </property>
  <property fmtid="{D5CDD505-2E9C-101B-9397-08002B2CF9AE}" pid="4" name="Producer">
    <vt:lpwstr>calibre 3.32.0 [https://calibre-ebook.com]</vt:lpwstr>
  </property>
  <property fmtid="{D5CDD505-2E9C-101B-9397-08002B2CF9AE}" pid="5" name="LastSaved">
    <vt:filetime>2026-06-16T00:00:00Z</vt:filetime>
  </property>
</Properties>
</file>