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F0D8" w14:textId="77777777" w:rsidR="005E7299" w:rsidRPr="0074435E" w:rsidRDefault="00F54979" w:rsidP="005E7299">
      <w:pPr>
        <w:pStyle w:val="NormalWeb"/>
        <w:rPr>
          <w:b/>
          <w:color w:val="000000"/>
          <w:u w:val="single"/>
        </w:rPr>
      </w:pPr>
      <w:r w:rsidRPr="0074435E">
        <w:rPr>
          <w:b/>
          <w:color w:val="000000"/>
          <w:u w:val="single"/>
        </w:rPr>
        <w:t>NEGACION</w:t>
      </w:r>
    </w:p>
    <w:p w14:paraId="23B57FEA" w14:textId="77777777" w:rsidR="00F54979" w:rsidRPr="00C60FE2" w:rsidRDefault="00F82381" w:rsidP="005E7299">
      <w:pPr>
        <w:pStyle w:val="NormalWeb"/>
        <w:rPr>
          <w:color w:val="000000"/>
        </w:rPr>
      </w:pPr>
      <w:r>
        <w:rPr>
          <w:color w:val="000000"/>
        </w:rPr>
        <w:t>LECCION</w:t>
      </w:r>
      <w:r w:rsidR="00F54979" w:rsidRPr="00C60FE2">
        <w:rPr>
          <w:color w:val="000000"/>
        </w:rPr>
        <w:t>1</w:t>
      </w:r>
    </w:p>
    <w:p w14:paraId="04F8E7CA" w14:textId="77777777" w:rsidR="005E7299" w:rsidRPr="00C60FE2" w:rsidRDefault="00F82381" w:rsidP="005E7299">
      <w:pPr>
        <w:pStyle w:val="NormalWeb"/>
        <w:rPr>
          <w:color w:val="000000"/>
        </w:rPr>
      </w:pPr>
      <w:r>
        <w:rPr>
          <w:color w:val="000000"/>
        </w:rPr>
        <w:t>PRINCIPIO</w:t>
      </w:r>
      <w:r w:rsidR="005E7299" w:rsidRPr="00C60FE2">
        <w:rPr>
          <w:color w:val="000000"/>
        </w:rPr>
        <w:t xml:space="preserve"> 1:</w:t>
      </w:r>
    </w:p>
    <w:p w14:paraId="5BE0D133" w14:textId="77777777" w:rsidR="005E7299" w:rsidRPr="00C60FE2" w:rsidRDefault="005E7299" w:rsidP="005E7299">
      <w:pPr>
        <w:pStyle w:val="NormalWeb"/>
        <w:rPr>
          <w:color w:val="000000"/>
        </w:rPr>
      </w:pPr>
      <w:r w:rsidRPr="00C60FE2">
        <w:rPr>
          <w:color w:val="000000"/>
        </w:rPr>
        <w:t>Darse cuenta de que yo no soy Dios. Tengo que admitir que soy incapaz de controlar mi tendencia a hacer el mal y que mi vida es inmanejable.</w:t>
      </w:r>
    </w:p>
    <w:p w14:paraId="5AC680CB" w14:textId="77777777" w:rsidR="005E7299" w:rsidRPr="00C60FE2" w:rsidRDefault="005E7299" w:rsidP="005E7299">
      <w:pPr>
        <w:pStyle w:val="NormalWeb"/>
        <w:rPr>
          <w:color w:val="000000"/>
        </w:rPr>
      </w:pPr>
      <w:r w:rsidRPr="00C60FE2">
        <w:rPr>
          <w:color w:val="000000"/>
        </w:rPr>
        <w:t xml:space="preserve">Verdades </w:t>
      </w:r>
      <w:r w:rsidR="00F54979" w:rsidRPr="00C60FE2">
        <w:rPr>
          <w:color w:val="000000"/>
        </w:rPr>
        <w:t>de las E</w:t>
      </w:r>
      <w:r w:rsidRPr="00C60FE2">
        <w:rPr>
          <w:color w:val="000000"/>
        </w:rPr>
        <w:t>scrituras:</w:t>
      </w:r>
    </w:p>
    <w:p w14:paraId="0C47E1D6" w14:textId="59B76584" w:rsidR="00F54979" w:rsidRPr="00C60FE2" w:rsidRDefault="005E7299" w:rsidP="005E7299">
      <w:pPr>
        <w:pStyle w:val="NormalWeb"/>
        <w:rPr>
          <w:color w:val="000000"/>
        </w:rPr>
      </w:pPr>
      <w:r w:rsidRPr="00C60FE2">
        <w:rPr>
          <w:color w:val="000000"/>
        </w:rPr>
        <w:t xml:space="preserve">"Felices son aquellos que saben que </w:t>
      </w:r>
      <w:r w:rsidR="00F54979" w:rsidRPr="00C60FE2">
        <w:rPr>
          <w:color w:val="000000"/>
        </w:rPr>
        <w:t>son</w:t>
      </w:r>
      <w:r w:rsidRPr="00C60FE2">
        <w:rPr>
          <w:color w:val="000000"/>
        </w:rPr>
        <w:t xml:space="preserve"> espiritualmente pobres" (Mateo </w:t>
      </w:r>
      <w:r w:rsidR="008025AF" w:rsidRPr="00C60FE2">
        <w:rPr>
          <w:color w:val="000000"/>
        </w:rPr>
        <w:t>5:3)</w:t>
      </w:r>
    </w:p>
    <w:p w14:paraId="3CAF8C69" w14:textId="77777777" w:rsidR="005E7299" w:rsidRPr="00C60FE2" w:rsidRDefault="005E7299" w:rsidP="005E7299">
      <w:pPr>
        <w:pStyle w:val="NormalWeb"/>
        <w:rPr>
          <w:color w:val="000000"/>
        </w:rPr>
      </w:pPr>
      <w:r w:rsidRPr="00C60FE2">
        <w:rPr>
          <w:color w:val="000000"/>
        </w:rPr>
        <w:t>"Sé que nada bueno habita en mí, es decir, en mi naturaleza pecaminosa - ". Tengo el deseo de hacer lo que es bueno, pero no puedo llevarlo a cabo" (Romanos 7:18, NVI).</w:t>
      </w:r>
    </w:p>
    <w:p w14:paraId="35AA5E6E" w14:textId="77777777" w:rsidR="005E7299" w:rsidRPr="0074435E" w:rsidRDefault="00F54979" w:rsidP="005E7299">
      <w:pPr>
        <w:pStyle w:val="NormalWeb"/>
        <w:rPr>
          <w:b/>
          <w:color w:val="000000"/>
          <w:u w:val="single"/>
        </w:rPr>
      </w:pPr>
      <w:r w:rsidRPr="0074435E">
        <w:rPr>
          <w:b/>
          <w:color w:val="000000"/>
          <w:u w:val="single"/>
        </w:rPr>
        <w:t>ACTIVIDADES</w:t>
      </w:r>
    </w:p>
    <w:p w14:paraId="63F563F9" w14:textId="77777777" w:rsidR="005E7299" w:rsidRPr="00C60FE2" w:rsidRDefault="00F54979" w:rsidP="005E7299">
      <w:pPr>
        <w:pStyle w:val="NormalWeb"/>
        <w:rPr>
          <w:color w:val="000000"/>
        </w:rPr>
      </w:pPr>
      <w:r w:rsidRPr="00C60FE2">
        <w:rPr>
          <w:color w:val="000000"/>
        </w:rPr>
        <w:t xml:space="preserve">Tiempo de conexión- </w:t>
      </w:r>
      <w:proofErr w:type="gramStart"/>
      <w:r w:rsidRPr="00C60FE2">
        <w:rPr>
          <w:color w:val="000000"/>
        </w:rPr>
        <w:t xml:space="preserve">Bienvenida </w:t>
      </w:r>
      <w:r w:rsidR="005E7299" w:rsidRPr="00C60FE2">
        <w:rPr>
          <w:color w:val="000000"/>
        </w:rPr>
        <w:t xml:space="preserve"> (</w:t>
      </w:r>
      <w:proofErr w:type="gramEnd"/>
      <w:r w:rsidR="005E7299" w:rsidRPr="00C60FE2">
        <w:rPr>
          <w:color w:val="000000"/>
        </w:rPr>
        <w:t xml:space="preserve">15 minutos) </w:t>
      </w:r>
      <w:r w:rsidRPr="00C60FE2">
        <w:rPr>
          <w:color w:val="000000"/>
        </w:rPr>
        <w:t>Adoración</w:t>
      </w:r>
      <w:r w:rsidR="005E7299" w:rsidRPr="00C60FE2">
        <w:rPr>
          <w:color w:val="000000"/>
        </w:rPr>
        <w:t xml:space="preserve"> (15 minutos) </w:t>
      </w:r>
      <w:r w:rsidRPr="00C60FE2">
        <w:rPr>
          <w:color w:val="000000"/>
        </w:rPr>
        <w:t>Tiempo de enseñanza</w:t>
      </w:r>
      <w:r w:rsidR="005E7299" w:rsidRPr="00C60FE2">
        <w:rPr>
          <w:color w:val="000000"/>
        </w:rPr>
        <w:t xml:space="preserve"> (30 minutos) </w:t>
      </w:r>
      <w:r w:rsidRPr="00C60FE2">
        <w:rPr>
          <w:color w:val="000000"/>
        </w:rPr>
        <w:t>Vi</w:t>
      </w:r>
      <w:r w:rsidR="005E7299" w:rsidRPr="00C60FE2">
        <w:rPr>
          <w:color w:val="000000"/>
        </w:rPr>
        <w:t xml:space="preserve">deo (10 minutos)  </w:t>
      </w:r>
      <w:r w:rsidR="00486454" w:rsidRPr="00C60FE2">
        <w:rPr>
          <w:color w:val="000000"/>
        </w:rPr>
        <w:t xml:space="preserve">Grupos pequeños </w:t>
      </w:r>
      <w:r w:rsidR="005E7299" w:rsidRPr="00C60FE2">
        <w:rPr>
          <w:color w:val="000000"/>
        </w:rPr>
        <w:t xml:space="preserve">(30 minutos) </w:t>
      </w:r>
      <w:r w:rsidRPr="00C60FE2">
        <w:rPr>
          <w:color w:val="000000"/>
        </w:rPr>
        <w:t>Cierre</w:t>
      </w:r>
      <w:r w:rsidR="005E7299" w:rsidRPr="00C60FE2">
        <w:rPr>
          <w:color w:val="000000"/>
        </w:rPr>
        <w:t xml:space="preserve"> (5 minutos) </w:t>
      </w:r>
      <w:r w:rsidRPr="00C60FE2">
        <w:rPr>
          <w:color w:val="000000"/>
        </w:rPr>
        <w:t>Tiempo de conexión</w:t>
      </w:r>
      <w:r w:rsidR="005E7299" w:rsidRPr="00C60FE2">
        <w:rPr>
          <w:color w:val="000000"/>
        </w:rPr>
        <w:t xml:space="preserve"> (15 minutos).</w:t>
      </w:r>
    </w:p>
    <w:p w14:paraId="58092245" w14:textId="77777777" w:rsidR="005E7299" w:rsidRPr="0074435E" w:rsidRDefault="00112FD8" w:rsidP="005E7299">
      <w:pPr>
        <w:pStyle w:val="NormalWeb"/>
        <w:rPr>
          <w:b/>
          <w:color w:val="000000"/>
          <w:u w:val="single"/>
        </w:rPr>
      </w:pPr>
      <w:r w:rsidRPr="0074435E">
        <w:rPr>
          <w:b/>
          <w:color w:val="000000"/>
          <w:u w:val="single"/>
        </w:rPr>
        <w:t>ELEMENTOS NECESARIOS</w:t>
      </w:r>
    </w:p>
    <w:p w14:paraId="71749099" w14:textId="77777777" w:rsidR="00112FD8" w:rsidRPr="00C60FE2" w:rsidRDefault="005E7299" w:rsidP="00112FD8">
      <w:pPr>
        <w:pStyle w:val="NormalWeb"/>
        <w:numPr>
          <w:ilvl w:val="0"/>
          <w:numId w:val="1"/>
        </w:numPr>
        <w:rPr>
          <w:color w:val="000000"/>
        </w:rPr>
      </w:pPr>
      <w:r w:rsidRPr="00C60FE2">
        <w:rPr>
          <w:color w:val="000000"/>
        </w:rPr>
        <w:t xml:space="preserve">REPRODUCTOR DE CD (opcional)  </w:t>
      </w:r>
    </w:p>
    <w:p w14:paraId="1FDC2E20" w14:textId="56A07987" w:rsidR="00112FD8" w:rsidRPr="00C60FE2" w:rsidRDefault="005E7299" w:rsidP="00112FD8">
      <w:pPr>
        <w:pStyle w:val="NormalWeb"/>
        <w:numPr>
          <w:ilvl w:val="0"/>
          <w:numId w:val="1"/>
        </w:numPr>
        <w:rPr>
          <w:color w:val="000000"/>
        </w:rPr>
      </w:pPr>
      <w:r w:rsidRPr="00C60FE2">
        <w:rPr>
          <w:color w:val="000000"/>
        </w:rPr>
        <w:t xml:space="preserve">CD con música de adoración (opcional) </w:t>
      </w:r>
    </w:p>
    <w:p w14:paraId="5CE254DE" w14:textId="77777777" w:rsidR="00112FD8" w:rsidRPr="00C60FE2" w:rsidRDefault="005E7299" w:rsidP="00112FD8">
      <w:pPr>
        <w:pStyle w:val="NormalWeb"/>
        <w:numPr>
          <w:ilvl w:val="0"/>
          <w:numId w:val="1"/>
        </w:numPr>
        <w:rPr>
          <w:color w:val="000000"/>
        </w:rPr>
      </w:pPr>
      <w:r w:rsidRPr="00C60FE2">
        <w:rPr>
          <w:color w:val="000000"/>
        </w:rPr>
        <w:t xml:space="preserve">TV y reproductor de DVD </w:t>
      </w:r>
    </w:p>
    <w:p w14:paraId="71DEC148" w14:textId="77777777" w:rsidR="005E7299" w:rsidRPr="00C60FE2" w:rsidRDefault="005E7299" w:rsidP="00112FD8">
      <w:pPr>
        <w:pStyle w:val="NormalWeb"/>
        <w:numPr>
          <w:ilvl w:val="0"/>
          <w:numId w:val="1"/>
        </w:numPr>
        <w:rPr>
          <w:color w:val="000000"/>
        </w:rPr>
      </w:pPr>
      <w:r w:rsidRPr="00C60FE2">
        <w:rPr>
          <w:color w:val="000000"/>
        </w:rPr>
        <w:t>DVD 1</w:t>
      </w:r>
    </w:p>
    <w:p w14:paraId="09A9D1EF" w14:textId="77777777" w:rsidR="005E7299" w:rsidRPr="00C60FE2" w:rsidRDefault="00112FD8" w:rsidP="00112FD8">
      <w:pPr>
        <w:pStyle w:val="NormalWeb"/>
        <w:numPr>
          <w:ilvl w:val="0"/>
          <w:numId w:val="1"/>
        </w:numPr>
        <w:rPr>
          <w:color w:val="000000"/>
        </w:rPr>
      </w:pPr>
      <w:r w:rsidRPr="00C60FE2">
        <w:rPr>
          <w:color w:val="000000"/>
        </w:rPr>
        <w:t xml:space="preserve">Una </w:t>
      </w:r>
      <w:r w:rsidR="005E7299" w:rsidRPr="00C60FE2">
        <w:rPr>
          <w:color w:val="000000"/>
        </w:rPr>
        <w:t xml:space="preserve">bolsa </w:t>
      </w:r>
      <w:r w:rsidRPr="00C60FE2">
        <w:rPr>
          <w:color w:val="000000"/>
        </w:rPr>
        <w:t xml:space="preserve">de papel </w:t>
      </w:r>
      <w:r w:rsidR="005E7299" w:rsidRPr="00C60FE2">
        <w:rPr>
          <w:color w:val="000000"/>
        </w:rPr>
        <w:t xml:space="preserve">llena </w:t>
      </w:r>
      <w:r w:rsidRPr="00C60FE2">
        <w:rPr>
          <w:color w:val="000000"/>
        </w:rPr>
        <w:t>con</w:t>
      </w:r>
      <w:r w:rsidR="005E7299" w:rsidRPr="00C60FE2">
        <w:rPr>
          <w:color w:val="000000"/>
        </w:rPr>
        <w:t xml:space="preserve"> varios artículos</w:t>
      </w:r>
      <w:r w:rsidR="006402CB" w:rsidRPr="00C60FE2">
        <w:rPr>
          <w:color w:val="000000"/>
        </w:rPr>
        <w:t xml:space="preserve"> cotidianos</w:t>
      </w:r>
      <w:r w:rsidR="008B1172">
        <w:rPr>
          <w:color w:val="000000"/>
        </w:rPr>
        <w:t xml:space="preserve"> </w:t>
      </w:r>
      <w:r w:rsidRPr="00C60FE2">
        <w:rPr>
          <w:color w:val="000000"/>
        </w:rPr>
        <w:t>y de supermercado.</w:t>
      </w:r>
    </w:p>
    <w:p w14:paraId="52E76B28" w14:textId="0232A820" w:rsidR="00112FD8" w:rsidRPr="00C60FE2" w:rsidRDefault="00112FD8" w:rsidP="00112FD8">
      <w:pPr>
        <w:pStyle w:val="NormalWeb"/>
        <w:numPr>
          <w:ilvl w:val="0"/>
          <w:numId w:val="1"/>
        </w:numPr>
        <w:rPr>
          <w:color w:val="000000"/>
        </w:rPr>
      </w:pPr>
      <w:r w:rsidRPr="00C60FE2">
        <w:rPr>
          <w:color w:val="000000"/>
        </w:rPr>
        <w:t xml:space="preserve">Una </w:t>
      </w:r>
      <w:r w:rsidR="005E7299" w:rsidRPr="00C60FE2">
        <w:rPr>
          <w:color w:val="000000"/>
        </w:rPr>
        <w:t>bolsa de harina blanca</w:t>
      </w:r>
      <w:r w:rsidR="008025AF">
        <w:rPr>
          <w:color w:val="000000"/>
        </w:rPr>
        <w:t xml:space="preserve"> </w:t>
      </w:r>
      <w:r w:rsidR="005E7299" w:rsidRPr="00C60FE2">
        <w:rPr>
          <w:color w:val="000000"/>
        </w:rPr>
        <w:t>usted también podría utilizar arena o arroz o una sustancia similar como un reemplazo para esta actividad</w:t>
      </w:r>
    </w:p>
    <w:p w14:paraId="1306B341" w14:textId="77777777" w:rsidR="00112FD8" w:rsidRPr="00C60FE2" w:rsidRDefault="00112FD8" w:rsidP="00112FD8">
      <w:pPr>
        <w:pStyle w:val="NormalWeb"/>
        <w:numPr>
          <w:ilvl w:val="0"/>
          <w:numId w:val="1"/>
        </w:numPr>
        <w:rPr>
          <w:color w:val="000000"/>
        </w:rPr>
      </w:pPr>
      <w:r w:rsidRPr="00C60FE2">
        <w:rPr>
          <w:color w:val="000000"/>
        </w:rPr>
        <w:t>Diarios</w:t>
      </w:r>
    </w:p>
    <w:p w14:paraId="0317704D" w14:textId="77777777" w:rsidR="005E7299" w:rsidRPr="00C60FE2" w:rsidRDefault="005E7299" w:rsidP="00112FD8">
      <w:pPr>
        <w:pStyle w:val="NormalWeb"/>
        <w:numPr>
          <w:ilvl w:val="0"/>
          <w:numId w:val="1"/>
        </w:numPr>
        <w:rPr>
          <w:color w:val="000000"/>
        </w:rPr>
      </w:pPr>
      <w:r w:rsidRPr="00C60FE2">
        <w:rPr>
          <w:color w:val="000000"/>
        </w:rPr>
        <w:t>Biblias</w:t>
      </w:r>
    </w:p>
    <w:p w14:paraId="353BE97A" w14:textId="77777777" w:rsidR="005E7299" w:rsidRPr="0074435E" w:rsidRDefault="00123C4C" w:rsidP="005E7299">
      <w:pPr>
        <w:pStyle w:val="NormalWeb"/>
        <w:rPr>
          <w:b/>
          <w:color w:val="000000"/>
          <w:u w:val="single"/>
        </w:rPr>
      </w:pPr>
      <w:r w:rsidRPr="0074435E">
        <w:rPr>
          <w:b/>
          <w:color w:val="000000"/>
          <w:u w:val="single"/>
        </w:rPr>
        <w:t>PREPARACION</w:t>
      </w:r>
    </w:p>
    <w:p w14:paraId="5678CD4E" w14:textId="77777777" w:rsidR="005250C2" w:rsidRPr="00C60FE2" w:rsidRDefault="00123C4C" w:rsidP="005250C2">
      <w:pPr>
        <w:pStyle w:val="NormalWeb"/>
        <w:numPr>
          <w:ilvl w:val="0"/>
          <w:numId w:val="2"/>
        </w:numPr>
        <w:rPr>
          <w:color w:val="000000"/>
        </w:rPr>
      </w:pPr>
      <w:r w:rsidRPr="00C60FE2">
        <w:rPr>
          <w:color w:val="000000"/>
        </w:rPr>
        <w:t>O</w:t>
      </w:r>
      <w:r w:rsidR="005E7299" w:rsidRPr="00C60FE2">
        <w:rPr>
          <w:color w:val="000000"/>
        </w:rPr>
        <w:t xml:space="preserve">rar por sus adolescentes y </w:t>
      </w:r>
      <w:r w:rsidR="005250C2" w:rsidRPr="00C60FE2">
        <w:rPr>
          <w:color w:val="000000"/>
        </w:rPr>
        <w:t>la</w:t>
      </w:r>
      <w:r w:rsidR="005E7299" w:rsidRPr="00C60FE2">
        <w:rPr>
          <w:color w:val="000000"/>
        </w:rPr>
        <w:t xml:space="preserve"> reunión</w:t>
      </w:r>
    </w:p>
    <w:p w14:paraId="73690DF6" w14:textId="77777777" w:rsidR="005250C2" w:rsidRPr="00C60FE2" w:rsidRDefault="005E7299" w:rsidP="005250C2">
      <w:pPr>
        <w:pStyle w:val="NormalWeb"/>
        <w:numPr>
          <w:ilvl w:val="0"/>
          <w:numId w:val="2"/>
        </w:numPr>
        <w:rPr>
          <w:color w:val="000000"/>
        </w:rPr>
      </w:pPr>
      <w:r w:rsidRPr="00C60FE2">
        <w:rPr>
          <w:color w:val="000000"/>
        </w:rPr>
        <w:t>Revis</w:t>
      </w:r>
      <w:r w:rsidR="005250C2" w:rsidRPr="00C60FE2">
        <w:rPr>
          <w:color w:val="000000"/>
        </w:rPr>
        <w:t>ar</w:t>
      </w:r>
      <w:r w:rsidRPr="00C60FE2">
        <w:rPr>
          <w:color w:val="000000"/>
        </w:rPr>
        <w:t xml:space="preserve"> esta lección </w:t>
      </w:r>
    </w:p>
    <w:p w14:paraId="20499466" w14:textId="77777777" w:rsidR="005250C2" w:rsidRPr="00C60FE2" w:rsidRDefault="005250C2" w:rsidP="005250C2">
      <w:pPr>
        <w:pStyle w:val="NormalWeb"/>
        <w:numPr>
          <w:ilvl w:val="0"/>
          <w:numId w:val="2"/>
        </w:numPr>
        <w:rPr>
          <w:color w:val="000000"/>
        </w:rPr>
      </w:pPr>
      <w:r w:rsidRPr="00C60FE2">
        <w:rPr>
          <w:color w:val="000000"/>
        </w:rPr>
        <w:t>Juntar los materiales.</w:t>
      </w:r>
    </w:p>
    <w:p w14:paraId="41CED49D" w14:textId="77777777" w:rsidR="005E7299" w:rsidRPr="00C60FE2" w:rsidRDefault="005E7299" w:rsidP="005250C2">
      <w:pPr>
        <w:pStyle w:val="NormalWeb"/>
        <w:numPr>
          <w:ilvl w:val="0"/>
          <w:numId w:val="2"/>
        </w:numPr>
        <w:rPr>
          <w:color w:val="000000"/>
        </w:rPr>
      </w:pPr>
      <w:r w:rsidRPr="00C60FE2">
        <w:rPr>
          <w:color w:val="000000"/>
        </w:rPr>
        <w:t xml:space="preserve">Seleccionar canciones para </w:t>
      </w:r>
      <w:r w:rsidR="005250C2" w:rsidRPr="00C60FE2">
        <w:rPr>
          <w:color w:val="000000"/>
        </w:rPr>
        <w:t>el tiempo de adoración.</w:t>
      </w:r>
    </w:p>
    <w:p w14:paraId="36BF506B" w14:textId="77777777" w:rsidR="005E7299" w:rsidRPr="0074435E" w:rsidRDefault="008D6C46" w:rsidP="005E7299">
      <w:pPr>
        <w:pStyle w:val="NormalWeb"/>
        <w:rPr>
          <w:b/>
          <w:color w:val="000000"/>
          <w:u w:val="single"/>
        </w:rPr>
      </w:pPr>
      <w:r w:rsidRPr="0074435E">
        <w:rPr>
          <w:b/>
          <w:color w:val="000000"/>
          <w:u w:val="single"/>
        </w:rPr>
        <w:t xml:space="preserve">TIEMPO DE CONEXION </w:t>
      </w:r>
    </w:p>
    <w:p w14:paraId="647CFA5A" w14:textId="77777777" w:rsidR="005E7299" w:rsidRPr="00C60FE2" w:rsidRDefault="003D73CF" w:rsidP="005E7299">
      <w:pPr>
        <w:pStyle w:val="NormalWeb"/>
        <w:rPr>
          <w:color w:val="000000"/>
        </w:rPr>
      </w:pPr>
      <w:r w:rsidRPr="00C60FE2">
        <w:rPr>
          <w:color w:val="000000"/>
        </w:rPr>
        <w:t>Dar una</w:t>
      </w:r>
      <w:r w:rsidR="005E7299" w:rsidRPr="00C60FE2">
        <w:rPr>
          <w:color w:val="000000"/>
        </w:rPr>
        <w:t xml:space="preserve"> calurosa bienvenida a todos en el grupo.</w:t>
      </w:r>
    </w:p>
    <w:p w14:paraId="299D3499" w14:textId="43C06A1C" w:rsidR="005E7299" w:rsidRPr="00C60FE2" w:rsidRDefault="003D73CF" w:rsidP="005E7299">
      <w:pPr>
        <w:pStyle w:val="NormalWeb"/>
        <w:rPr>
          <w:color w:val="000000"/>
        </w:rPr>
      </w:pPr>
      <w:r w:rsidRPr="0074435E">
        <w:rPr>
          <w:b/>
          <w:color w:val="000000"/>
          <w:u w:val="single"/>
        </w:rPr>
        <w:lastRenderedPageBreak/>
        <w:t>MATERIALES</w:t>
      </w:r>
      <w:r w:rsidR="005E7299" w:rsidRPr="00C60FE2">
        <w:rPr>
          <w:color w:val="000000"/>
        </w:rPr>
        <w:t>: Una bolsa de</w:t>
      </w:r>
      <w:r w:rsidR="008B1172">
        <w:rPr>
          <w:color w:val="000000"/>
        </w:rPr>
        <w:t xml:space="preserve"> </w:t>
      </w:r>
      <w:r w:rsidR="005E7299" w:rsidRPr="00C60FE2">
        <w:rPr>
          <w:color w:val="000000"/>
        </w:rPr>
        <w:t>papel con diversos objetos cotidianos, de su casa o de su lugar de reunión, como un peine, una hoja, un cepillo de dientes, un tenedor, y así sucesivamente reunir suficientes elementos para tener uno para cada persona</w:t>
      </w:r>
      <w:r w:rsidR="00FD3716">
        <w:rPr>
          <w:color w:val="000000"/>
        </w:rPr>
        <w:t xml:space="preserve"> que espera que </w:t>
      </w:r>
      <w:r w:rsidR="008025AF">
        <w:rPr>
          <w:color w:val="000000"/>
        </w:rPr>
        <w:t>venga.</w:t>
      </w:r>
      <w:r w:rsidR="005E7299" w:rsidRPr="00C60FE2">
        <w:rPr>
          <w:color w:val="000000"/>
        </w:rPr>
        <w:t xml:space="preserve"> Si usted tiene un grupo de adolescentes mayores, considere </w:t>
      </w:r>
      <w:r w:rsidR="00FD3716">
        <w:rPr>
          <w:color w:val="000000"/>
        </w:rPr>
        <w:t xml:space="preserve">elementos </w:t>
      </w:r>
      <w:r w:rsidR="005E7299" w:rsidRPr="00C60FE2">
        <w:rPr>
          <w:color w:val="000000"/>
        </w:rPr>
        <w:t xml:space="preserve">más </w:t>
      </w:r>
      <w:r w:rsidR="00090337" w:rsidRPr="00C60FE2">
        <w:rPr>
          <w:color w:val="000000"/>
        </w:rPr>
        <w:t xml:space="preserve">complejos, </w:t>
      </w:r>
      <w:r w:rsidR="00090337">
        <w:rPr>
          <w:color w:val="000000"/>
        </w:rPr>
        <w:t>más</w:t>
      </w:r>
      <w:r w:rsidR="00B164B7">
        <w:rPr>
          <w:color w:val="000000"/>
        </w:rPr>
        <w:t xml:space="preserve"> d</w:t>
      </w:r>
      <w:r w:rsidR="00FD3716">
        <w:rPr>
          <w:color w:val="000000"/>
        </w:rPr>
        <w:t>esafiantes</w:t>
      </w:r>
      <w:r w:rsidR="00B164B7">
        <w:rPr>
          <w:color w:val="000000"/>
        </w:rPr>
        <w:t>, hacerlo más</w:t>
      </w:r>
      <w:r w:rsidR="005E7299" w:rsidRPr="00C60FE2">
        <w:rPr>
          <w:color w:val="000000"/>
        </w:rPr>
        <w:t xml:space="preserve"> simple para </w:t>
      </w:r>
      <w:r w:rsidR="00B164B7">
        <w:rPr>
          <w:color w:val="000000"/>
        </w:rPr>
        <w:t xml:space="preserve">los </w:t>
      </w:r>
      <w:r w:rsidR="005E7299" w:rsidRPr="00C60FE2">
        <w:rPr>
          <w:color w:val="000000"/>
        </w:rPr>
        <w:t xml:space="preserve">más </w:t>
      </w:r>
      <w:r w:rsidR="00B164B7">
        <w:rPr>
          <w:color w:val="000000"/>
        </w:rPr>
        <w:t>pequeños</w:t>
      </w:r>
      <w:r w:rsidR="005E7299" w:rsidRPr="00C60FE2">
        <w:rPr>
          <w:color w:val="000000"/>
        </w:rPr>
        <w:t xml:space="preserve">. Si usted tiene un grupo grande, </w:t>
      </w:r>
      <w:r w:rsidR="008025AF" w:rsidRPr="00C60FE2">
        <w:rPr>
          <w:color w:val="000000"/>
        </w:rPr>
        <w:t>p</w:t>
      </w:r>
      <w:r w:rsidR="008025AF">
        <w:rPr>
          <w:color w:val="000000"/>
        </w:rPr>
        <w:t>edirles</w:t>
      </w:r>
      <w:r w:rsidR="008B5002">
        <w:rPr>
          <w:color w:val="000000"/>
        </w:rPr>
        <w:t xml:space="preserve"> a </w:t>
      </w:r>
      <w:r w:rsidR="005E7299" w:rsidRPr="00C60FE2">
        <w:rPr>
          <w:color w:val="000000"/>
        </w:rPr>
        <w:t xml:space="preserve">otros líderes adultos </w:t>
      </w:r>
      <w:r w:rsidR="008B5002">
        <w:rPr>
          <w:color w:val="000000"/>
        </w:rPr>
        <w:t>que</w:t>
      </w:r>
      <w:r w:rsidR="005E7299" w:rsidRPr="00C60FE2">
        <w:rPr>
          <w:color w:val="000000"/>
        </w:rPr>
        <w:t xml:space="preserve"> tra</w:t>
      </w:r>
      <w:r w:rsidR="008B5002">
        <w:rPr>
          <w:color w:val="000000"/>
        </w:rPr>
        <w:t xml:space="preserve">igan </w:t>
      </w:r>
      <w:r w:rsidR="005E7299" w:rsidRPr="00C60FE2">
        <w:rPr>
          <w:color w:val="000000"/>
        </w:rPr>
        <w:t>artículos también,</w:t>
      </w:r>
    </w:p>
    <w:p w14:paraId="0EF7ACA0" w14:textId="569BF67D" w:rsidR="005E7299" w:rsidRPr="00C60FE2" w:rsidRDefault="005E7299" w:rsidP="005E7299">
      <w:pPr>
        <w:pStyle w:val="NormalWeb"/>
        <w:rPr>
          <w:color w:val="000000"/>
        </w:rPr>
      </w:pPr>
      <w:r w:rsidRPr="00C60FE2">
        <w:rPr>
          <w:color w:val="000000"/>
        </w:rPr>
        <w:t>Ha</w:t>
      </w:r>
      <w:r w:rsidR="008F69F6">
        <w:rPr>
          <w:color w:val="000000"/>
        </w:rPr>
        <w:t>cer</w:t>
      </w:r>
      <w:r w:rsidRPr="00C60FE2">
        <w:rPr>
          <w:color w:val="000000"/>
        </w:rPr>
        <w:t xml:space="preserve"> que </w:t>
      </w:r>
      <w:r w:rsidR="008F69F6">
        <w:rPr>
          <w:color w:val="000000"/>
        </w:rPr>
        <w:t xml:space="preserve">los chicos </w:t>
      </w:r>
      <w:r w:rsidRPr="00C60FE2">
        <w:rPr>
          <w:color w:val="000000"/>
        </w:rPr>
        <w:t>se sient</w:t>
      </w:r>
      <w:r w:rsidR="008F69F6">
        <w:rPr>
          <w:color w:val="000000"/>
        </w:rPr>
        <w:t>e</w:t>
      </w:r>
      <w:r w:rsidRPr="00C60FE2">
        <w:rPr>
          <w:color w:val="000000"/>
        </w:rPr>
        <w:t xml:space="preserve">n en un círculo, y </w:t>
      </w:r>
      <w:r w:rsidR="008F69F6">
        <w:rPr>
          <w:color w:val="000000"/>
        </w:rPr>
        <w:t>hacer que un chico saque</w:t>
      </w:r>
      <w:r w:rsidR="008025AF">
        <w:rPr>
          <w:color w:val="000000"/>
        </w:rPr>
        <w:t xml:space="preserve"> </w:t>
      </w:r>
      <w:r w:rsidR="008F69F6">
        <w:rPr>
          <w:color w:val="000000"/>
        </w:rPr>
        <w:t>de la</w:t>
      </w:r>
      <w:r w:rsidR="00AA6F6E">
        <w:rPr>
          <w:color w:val="000000"/>
        </w:rPr>
        <w:t xml:space="preserve"> bolsa </w:t>
      </w:r>
      <w:r w:rsidR="008025AF">
        <w:rPr>
          <w:color w:val="000000"/>
        </w:rPr>
        <w:t>la primera</w:t>
      </w:r>
      <w:r w:rsidR="008B1172">
        <w:rPr>
          <w:color w:val="000000"/>
        </w:rPr>
        <w:t xml:space="preserve"> cosa que Él o E</w:t>
      </w:r>
      <w:r w:rsidRPr="00C60FE2">
        <w:rPr>
          <w:color w:val="000000"/>
        </w:rPr>
        <w:t>lla toca, dar</w:t>
      </w:r>
      <w:r w:rsidR="00AA6F6E">
        <w:rPr>
          <w:color w:val="000000"/>
        </w:rPr>
        <w:t xml:space="preserve">le </w:t>
      </w:r>
      <w:r w:rsidRPr="00C60FE2">
        <w:rPr>
          <w:color w:val="000000"/>
        </w:rPr>
        <w:t>dos minutos para contar una historia personal relacionada con ese tema, luego ir alrededor del círculo hasta que quienes quieran compartir ha</w:t>
      </w:r>
      <w:r w:rsidR="00AA6F6E">
        <w:rPr>
          <w:color w:val="000000"/>
        </w:rPr>
        <w:t>yan</w:t>
      </w:r>
      <w:r w:rsidRPr="00C60FE2">
        <w:rPr>
          <w:color w:val="000000"/>
        </w:rPr>
        <w:t xml:space="preserve"> seleccionado un elemento </w:t>
      </w:r>
      <w:r w:rsidR="008025AF" w:rsidRPr="00C60FE2">
        <w:rPr>
          <w:color w:val="000000"/>
        </w:rPr>
        <w:t xml:space="preserve">y </w:t>
      </w:r>
      <w:r w:rsidR="008025AF">
        <w:rPr>
          <w:color w:val="000000"/>
        </w:rPr>
        <w:t>cuenten</w:t>
      </w:r>
      <w:r w:rsidR="00AA6F6E">
        <w:rPr>
          <w:color w:val="000000"/>
        </w:rPr>
        <w:t xml:space="preserve"> una</w:t>
      </w:r>
      <w:r w:rsidRPr="00C60FE2">
        <w:rPr>
          <w:color w:val="000000"/>
        </w:rPr>
        <w:t xml:space="preserve"> historia que </w:t>
      </w:r>
      <w:r w:rsidR="00AA6F6E">
        <w:rPr>
          <w:color w:val="000000"/>
        </w:rPr>
        <w:t>les venga a</w:t>
      </w:r>
      <w:r w:rsidRPr="00C60FE2">
        <w:rPr>
          <w:color w:val="000000"/>
        </w:rPr>
        <w:t xml:space="preserve"> la mente. Si usted tiene un grupo grande, crear varios círculos, cada uno con un líder adulto que pued</w:t>
      </w:r>
      <w:r w:rsidR="006B5C8F">
        <w:rPr>
          <w:color w:val="000000"/>
        </w:rPr>
        <w:t>a</w:t>
      </w:r>
      <w:r w:rsidRPr="00C60FE2">
        <w:rPr>
          <w:color w:val="000000"/>
        </w:rPr>
        <w:t xml:space="preserve"> mantener las cosas moviéndose.</w:t>
      </w:r>
    </w:p>
    <w:p w14:paraId="4EA61DD6" w14:textId="77777777" w:rsidR="005E7299" w:rsidRPr="00C60FE2" w:rsidRDefault="005E7299" w:rsidP="005E7299">
      <w:pPr>
        <w:pStyle w:val="NormalWeb"/>
        <w:rPr>
          <w:color w:val="000000"/>
        </w:rPr>
      </w:pPr>
      <w:r w:rsidRPr="00C60FE2">
        <w:rPr>
          <w:color w:val="000000"/>
        </w:rPr>
        <w:t>Si</w:t>
      </w:r>
      <w:r w:rsidR="008F2017">
        <w:rPr>
          <w:color w:val="000000"/>
        </w:rPr>
        <w:t xml:space="preserve"> a</w:t>
      </w:r>
      <w:r w:rsidRPr="00C60FE2">
        <w:rPr>
          <w:color w:val="000000"/>
        </w:rPr>
        <w:t xml:space="preserve"> los niños </w:t>
      </w:r>
      <w:r w:rsidR="008F2017">
        <w:rPr>
          <w:color w:val="000000"/>
        </w:rPr>
        <w:t xml:space="preserve">se les hace </w:t>
      </w:r>
      <w:r w:rsidRPr="00C60FE2">
        <w:rPr>
          <w:color w:val="000000"/>
        </w:rPr>
        <w:t>difícil pensa</w:t>
      </w:r>
      <w:r w:rsidR="008F2017">
        <w:rPr>
          <w:color w:val="000000"/>
        </w:rPr>
        <w:t>r</w:t>
      </w:r>
      <w:r w:rsidRPr="00C60FE2">
        <w:rPr>
          <w:color w:val="000000"/>
        </w:rPr>
        <w:t xml:space="preserve"> una historia, sugerir temas de historia</w:t>
      </w:r>
      <w:r w:rsidR="00C9423C">
        <w:rPr>
          <w:color w:val="000000"/>
        </w:rPr>
        <w:t>s</w:t>
      </w:r>
      <w:r w:rsidRPr="00C60FE2">
        <w:rPr>
          <w:color w:val="000000"/>
        </w:rPr>
        <w:t xml:space="preserve"> que </w:t>
      </w:r>
      <w:r w:rsidR="004F69A3">
        <w:rPr>
          <w:color w:val="000000"/>
        </w:rPr>
        <w:t xml:space="preserve">se </w:t>
      </w:r>
      <w:r w:rsidRPr="00C60FE2">
        <w:rPr>
          <w:color w:val="000000"/>
        </w:rPr>
        <w:t>pued</w:t>
      </w:r>
      <w:r w:rsidR="00C9423C">
        <w:rPr>
          <w:color w:val="000000"/>
        </w:rPr>
        <w:t>an</w:t>
      </w:r>
      <w:r w:rsidRPr="00C60FE2">
        <w:rPr>
          <w:color w:val="000000"/>
        </w:rPr>
        <w:t xml:space="preserve"> inspirar </w:t>
      </w:r>
      <w:r w:rsidR="00246E39">
        <w:rPr>
          <w:color w:val="000000"/>
        </w:rPr>
        <w:t xml:space="preserve">en </w:t>
      </w:r>
      <w:r w:rsidRPr="00C60FE2">
        <w:rPr>
          <w:color w:val="000000"/>
        </w:rPr>
        <w:t xml:space="preserve">los elementos, tales como un día </w:t>
      </w:r>
      <w:r w:rsidR="00C9423C">
        <w:rPr>
          <w:color w:val="000000"/>
        </w:rPr>
        <w:t>mal peinado</w:t>
      </w:r>
      <w:r w:rsidRPr="00C60FE2">
        <w:rPr>
          <w:color w:val="000000"/>
        </w:rPr>
        <w:t xml:space="preserve"> (peine), un</w:t>
      </w:r>
      <w:r w:rsidR="008B1172">
        <w:rPr>
          <w:color w:val="000000"/>
        </w:rPr>
        <w:t xml:space="preserve"> </w:t>
      </w:r>
      <w:r w:rsidRPr="00C60FE2">
        <w:rPr>
          <w:color w:val="000000"/>
        </w:rPr>
        <w:t xml:space="preserve">percance </w:t>
      </w:r>
      <w:r w:rsidR="00C9423C">
        <w:rPr>
          <w:color w:val="000000"/>
        </w:rPr>
        <w:t xml:space="preserve">con una fogata </w:t>
      </w:r>
      <w:r w:rsidRPr="00C60FE2">
        <w:rPr>
          <w:color w:val="000000"/>
        </w:rPr>
        <w:t>o quemar una comida (</w:t>
      </w:r>
      <w:r w:rsidR="00C9423C">
        <w:rPr>
          <w:color w:val="000000"/>
        </w:rPr>
        <w:t>fósforos</w:t>
      </w:r>
      <w:r w:rsidRPr="00C60FE2">
        <w:rPr>
          <w:color w:val="000000"/>
        </w:rPr>
        <w:t xml:space="preserve">), una experiencia con la naturaleza (hoja), un </w:t>
      </w:r>
      <w:r w:rsidR="008874C3">
        <w:rPr>
          <w:color w:val="000000"/>
        </w:rPr>
        <w:t>momento</w:t>
      </w:r>
      <w:r w:rsidRPr="00C60FE2">
        <w:rPr>
          <w:color w:val="000000"/>
        </w:rPr>
        <w:t xml:space="preserve"> de higiene personal (cepillo de dientes o desodorante), o </w:t>
      </w:r>
      <w:r w:rsidR="008874C3">
        <w:rPr>
          <w:color w:val="000000"/>
        </w:rPr>
        <w:t xml:space="preserve">una comida en </w:t>
      </w:r>
      <w:r w:rsidRPr="00C60FE2">
        <w:rPr>
          <w:color w:val="000000"/>
        </w:rPr>
        <w:t>un restaurante (</w:t>
      </w:r>
      <w:r w:rsidR="008874C3">
        <w:rPr>
          <w:color w:val="000000"/>
        </w:rPr>
        <w:t>tenedor</w:t>
      </w:r>
      <w:r w:rsidRPr="00C60FE2">
        <w:rPr>
          <w:color w:val="000000"/>
        </w:rPr>
        <w:t xml:space="preserve">). </w:t>
      </w:r>
    </w:p>
    <w:p w14:paraId="55D37EEC" w14:textId="77777777" w:rsidR="005E7299" w:rsidRPr="0074435E" w:rsidRDefault="005C510B" w:rsidP="005E7299">
      <w:pPr>
        <w:pStyle w:val="NormalWeb"/>
        <w:rPr>
          <w:b/>
          <w:color w:val="000000"/>
          <w:u w:val="single"/>
        </w:rPr>
      </w:pPr>
      <w:r w:rsidRPr="0074435E">
        <w:rPr>
          <w:b/>
          <w:color w:val="000000"/>
          <w:u w:val="single"/>
        </w:rPr>
        <w:t>ADORACION</w:t>
      </w:r>
    </w:p>
    <w:p w14:paraId="2DB8F7F5" w14:textId="1C7903AF" w:rsidR="005E7299" w:rsidRPr="00C60FE2" w:rsidRDefault="005E7299" w:rsidP="005E7299">
      <w:pPr>
        <w:pStyle w:val="NormalWeb"/>
        <w:rPr>
          <w:color w:val="000000"/>
        </w:rPr>
      </w:pPr>
      <w:r w:rsidRPr="00C60FE2">
        <w:rPr>
          <w:color w:val="000000"/>
        </w:rPr>
        <w:t xml:space="preserve">Para </w:t>
      </w:r>
      <w:r w:rsidR="008F2301">
        <w:rPr>
          <w:color w:val="000000"/>
        </w:rPr>
        <w:t xml:space="preserve">comenzar con </w:t>
      </w:r>
      <w:r w:rsidR="00FE2E80">
        <w:rPr>
          <w:color w:val="000000"/>
        </w:rPr>
        <w:t>el</w:t>
      </w:r>
      <w:r w:rsidRPr="00C60FE2">
        <w:rPr>
          <w:color w:val="000000"/>
        </w:rPr>
        <w:t xml:space="preserve"> tiempo de alabanza, </w:t>
      </w:r>
      <w:r w:rsidR="008025AF" w:rsidRPr="00C60FE2">
        <w:rPr>
          <w:color w:val="000000"/>
        </w:rPr>
        <w:t>p</w:t>
      </w:r>
      <w:r w:rsidR="008025AF">
        <w:rPr>
          <w:color w:val="000000"/>
        </w:rPr>
        <w:t>ídales</w:t>
      </w:r>
      <w:r w:rsidR="006C4A8F">
        <w:rPr>
          <w:color w:val="000000"/>
        </w:rPr>
        <w:t xml:space="preserve"> </w:t>
      </w:r>
      <w:r w:rsidRPr="00C60FE2">
        <w:rPr>
          <w:color w:val="000000"/>
        </w:rPr>
        <w:t xml:space="preserve">a los adolescentes </w:t>
      </w:r>
      <w:r w:rsidR="00FE2E80">
        <w:rPr>
          <w:color w:val="000000"/>
        </w:rPr>
        <w:t xml:space="preserve">que </w:t>
      </w:r>
      <w:r w:rsidR="008F2301">
        <w:rPr>
          <w:color w:val="000000"/>
        </w:rPr>
        <w:t>form</w:t>
      </w:r>
      <w:r w:rsidR="00FE2E80">
        <w:rPr>
          <w:color w:val="000000"/>
        </w:rPr>
        <w:t>en</w:t>
      </w:r>
      <w:r w:rsidRPr="00C60FE2">
        <w:rPr>
          <w:color w:val="000000"/>
        </w:rPr>
        <w:t xml:space="preserve"> un círculo </w:t>
      </w:r>
      <w:r w:rsidR="008F2301">
        <w:rPr>
          <w:color w:val="000000"/>
        </w:rPr>
        <w:t xml:space="preserve">para </w:t>
      </w:r>
      <w:r w:rsidRPr="00C60FE2">
        <w:rPr>
          <w:color w:val="000000"/>
        </w:rPr>
        <w:t xml:space="preserve">un corto tiempo de oración. Pídales que silenciosamente </w:t>
      </w:r>
      <w:r w:rsidR="00285C18">
        <w:rPr>
          <w:color w:val="000000"/>
        </w:rPr>
        <w:t>le entreguen</w:t>
      </w:r>
      <w:r w:rsidRPr="00C60FE2">
        <w:rPr>
          <w:color w:val="000000"/>
        </w:rPr>
        <w:t xml:space="preserve"> a Dios </w:t>
      </w:r>
      <w:r w:rsidR="00285C18">
        <w:rPr>
          <w:color w:val="000000"/>
        </w:rPr>
        <w:t xml:space="preserve">algo que los hace sentir </w:t>
      </w:r>
      <w:r w:rsidR="00B92656">
        <w:rPr>
          <w:color w:val="000000"/>
        </w:rPr>
        <w:t>tensionados</w:t>
      </w:r>
      <w:r w:rsidR="00285C18">
        <w:rPr>
          <w:color w:val="000000"/>
        </w:rPr>
        <w:t xml:space="preserve"> en ese momento</w:t>
      </w:r>
      <w:r w:rsidRPr="00C60FE2">
        <w:rPr>
          <w:color w:val="000000"/>
        </w:rPr>
        <w:t xml:space="preserve">. Algunos podrán querer cerrar sus ojos al hacerlo. A otros les gustaría escribir sus pensamientos en un pedazo de papel. Darles libertad para expresar sus pensamientos a Dios en cualquier forma </w:t>
      </w:r>
      <w:r w:rsidR="00C92D7C">
        <w:rPr>
          <w:color w:val="000000"/>
        </w:rPr>
        <w:t>que sea</w:t>
      </w:r>
      <w:r w:rsidRPr="00C60FE2">
        <w:rPr>
          <w:color w:val="000000"/>
        </w:rPr>
        <w:t xml:space="preserve"> más natural y cómoda </w:t>
      </w:r>
      <w:r w:rsidR="00F374E4">
        <w:rPr>
          <w:color w:val="000000"/>
        </w:rPr>
        <w:t>para ellos</w:t>
      </w:r>
      <w:r w:rsidRPr="00C60FE2">
        <w:rPr>
          <w:color w:val="000000"/>
        </w:rPr>
        <w:t xml:space="preserve"> especialmente si tiene jóvenes</w:t>
      </w:r>
      <w:r w:rsidR="00874524">
        <w:rPr>
          <w:color w:val="000000"/>
        </w:rPr>
        <w:t xml:space="preserve"> que no </w:t>
      </w:r>
      <w:r w:rsidR="00B0607F">
        <w:rPr>
          <w:color w:val="000000"/>
        </w:rPr>
        <w:t>tienen mucha experiencia de</w:t>
      </w:r>
      <w:r w:rsidR="006C4A8F">
        <w:rPr>
          <w:color w:val="000000"/>
        </w:rPr>
        <w:t xml:space="preserve"> </w:t>
      </w:r>
      <w:r w:rsidRPr="00C60FE2">
        <w:rPr>
          <w:color w:val="000000"/>
        </w:rPr>
        <w:t>iglesia</w:t>
      </w:r>
      <w:r w:rsidR="00874524">
        <w:rPr>
          <w:color w:val="000000"/>
        </w:rPr>
        <w:t>.</w:t>
      </w:r>
      <w:r w:rsidR="008025AF">
        <w:rPr>
          <w:color w:val="000000"/>
        </w:rPr>
        <w:t xml:space="preserve"> </w:t>
      </w:r>
      <w:r w:rsidRPr="00C60FE2">
        <w:rPr>
          <w:color w:val="000000"/>
        </w:rPr>
        <w:t>Cer</w:t>
      </w:r>
      <w:r w:rsidR="00B92656">
        <w:rPr>
          <w:color w:val="000000"/>
        </w:rPr>
        <w:t>r</w:t>
      </w:r>
      <w:r w:rsidRPr="00C60FE2">
        <w:rPr>
          <w:color w:val="000000"/>
        </w:rPr>
        <w:t>a</w:t>
      </w:r>
      <w:r w:rsidR="00B92656">
        <w:rPr>
          <w:color w:val="000000"/>
        </w:rPr>
        <w:t>r</w:t>
      </w:r>
      <w:r w:rsidRPr="00C60FE2">
        <w:rPr>
          <w:color w:val="000000"/>
        </w:rPr>
        <w:t xml:space="preserve"> orando para que Dios les dé fortaleza en medio de sus tensiones.</w:t>
      </w:r>
    </w:p>
    <w:p w14:paraId="2C0D2BC6" w14:textId="698F076B" w:rsidR="005E7299" w:rsidRPr="00C60FE2" w:rsidRDefault="005E7299" w:rsidP="005E7299">
      <w:pPr>
        <w:pStyle w:val="NormalWeb"/>
        <w:rPr>
          <w:color w:val="000000"/>
        </w:rPr>
      </w:pPr>
      <w:r w:rsidRPr="00C60FE2">
        <w:rPr>
          <w:color w:val="000000"/>
        </w:rPr>
        <w:t xml:space="preserve">A continuación, </w:t>
      </w:r>
      <w:r w:rsidR="00B92656">
        <w:rPr>
          <w:color w:val="000000"/>
        </w:rPr>
        <w:t>dirigir</w:t>
      </w:r>
      <w:r w:rsidRPr="00C60FE2">
        <w:rPr>
          <w:color w:val="000000"/>
        </w:rPr>
        <w:t xml:space="preserve"> a los niños en tres c</w:t>
      </w:r>
      <w:r w:rsidR="00717F42">
        <w:rPr>
          <w:color w:val="000000"/>
        </w:rPr>
        <w:t>anciones</w:t>
      </w:r>
      <w:r w:rsidRPr="00C60FE2">
        <w:rPr>
          <w:color w:val="000000"/>
        </w:rPr>
        <w:t xml:space="preserve"> de adoración familiar. Si tienes una banda musical juvenil, invitar al Grupo a </w:t>
      </w:r>
      <w:r w:rsidR="00501782">
        <w:rPr>
          <w:color w:val="000000"/>
        </w:rPr>
        <w:t>dirigir a los</w:t>
      </w:r>
      <w:r w:rsidRPr="00C60FE2">
        <w:rPr>
          <w:color w:val="000000"/>
        </w:rPr>
        <w:t xml:space="preserve"> adolescentes en el culto. De lo contrario, reproducir las canciones desde un CD y animar a los niños a cantar o simplemente escuchar la música</w:t>
      </w:r>
      <w:r w:rsidR="00A14D69">
        <w:rPr>
          <w:color w:val="000000"/>
        </w:rPr>
        <w:t xml:space="preserve"> mientras </w:t>
      </w:r>
      <w:r w:rsidRPr="00C60FE2">
        <w:rPr>
          <w:color w:val="000000"/>
        </w:rPr>
        <w:t xml:space="preserve">todo el mundo </w:t>
      </w:r>
      <w:r w:rsidR="00A14D69">
        <w:rPr>
          <w:color w:val="000000"/>
        </w:rPr>
        <w:t>e</w:t>
      </w:r>
      <w:r w:rsidRPr="00C60FE2">
        <w:rPr>
          <w:color w:val="000000"/>
        </w:rPr>
        <w:t>s</w:t>
      </w:r>
      <w:r w:rsidR="00A14D69">
        <w:rPr>
          <w:color w:val="000000"/>
        </w:rPr>
        <w:t>tá sentado</w:t>
      </w:r>
      <w:r w:rsidRPr="00C60FE2">
        <w:rPr>
          <w:color w:val="000000"/>
        </w:rPr>
        <w:t xml:space="preserve"> y piensa en las palabras de las canciones.</w:t>
      </w:r>
    </w:p>
    <w:p w14:paraId="1055267F" w14:textId="77777777" w:rsidR="005E7299" w:rsidRPr="00C60FE2" w:rsidRDefault="005E7299" w:rsidP="005E7299">
      <w:pPr>
        <w:pStyle w:val="NormalWeb"/>
        <w:rPr>
          <w:color w:val="000000"/>
        </w:rPr>
      </w:pPr>
      <w:r w:rsidRPr="00C60FE2">
        <w:rPr>
          <w:color w:val="000000"/>
        </w:rPr>
        <w:t xml:space="preserve">A continuación, </w:t>
      </w:r>
      <w:r w:rsidR="00AD6EC6">
        <w:rPr>
          <w:color w:val="000000"/>
        </w:rPr>
        <w:t xml:space="preserve">hacer que </w:t>
      </w:r>
      <w:r w:rsidRPr="00C60FE2">
        <w:rPr>
          <w:color w:val="000000"/>
        </w:rPr>
        <w:t>todos juntos</w:t>
      </w:r>
      <w:r w:rsidR="00AD6EC6">
        <w:rPr>
          <w:color w:val="000000"/>
        </w:rPr>
        <w:t xml:space="preserve"> lean en voz alta</w:t>
      </w:r>
      <w:r w:rsidRPr="00C60FE2">
        <w:rPr>
          <w:color w:val="000000"/>
        </w:rPr>
        <w:t>, la bienaventuranza</w:t>
      </w:r>
      <w:r w:rsidR="00CC2A36">
        <w:rPr>
          <w:color w:val="000000"/>
        </w:rPr>
        <w:t xml:space="preserve"> de esta semana</w:t>
      </w:r>
      <w:r w:rsidRPr="00C60FE2">
        <w:rPr>
          <w:color w:val="000000"/>
        </w:rPr>
        <w:t xml:space="preserve">: "Felices son aquellos que saben que </w:t>
      </w:r>
      <w:r w:rsidR="006C6F82">
        <w:rPr>
          <w:color w:val="000000"/>
        </w:rPr>
        <w:t>son</w:t>
      </w:r>
      <w:r w:rsidRPr="00C60FE2">
        <w:rPr>
          <w:color w:val="000000"/>
        </w:rPr>
        <w:t xml:space="preserve"> espiritualmente pobres" (Mateo 5:3</w:t>
      </w:r>
      <w:proofErr w:type="gramStart"/>
      <w:r w:rsidR="006C6F82">
        <w:rPr>
          <w:color w:val="000000"/>
        </w:rPr>
        <w:t>)</w:t>
      </w:r>
      <w:r w:rsidRPr="00C60FE2">
        <w:rPr>
          <w:color w:val="000000"/>
        </w:rPr>
        <w:t xml:space="preserve"> .</w:t>
      </w:r>
      <w:proofErr w:type="gramEnd"/>
    </w:p>
    <w:p w14:paraId="2DB28844" w14:textId="77777777" w:rsidR="005E7299" w:rsidRPr="0074435E" w:rsidRDefault="005E7299" w:rsidP="005E7299">
      <w:pPr>
        <w:pStyle w:val="NormalWeb"/>
        <w:rPr>
          <w:b/>
          <w:color w:val="000000"/>
          <w:u w:val="single"/>
        </w:rPr>
      </w:pPr>
      <w:r w:rsidRPr="0074435E">
        <w:rPr>
          <w:b/>
          <w:color w:val="000000"/>
          <w:u w:val="single"/>
        </w:rPr>
        <w:t>TIEMPO DE ENSEÑANZA</w:t>
      </w:r>
    </w:p>
    <w:p w14:paraId="35226009" w14:textId="0B59119A" w:rsidR="006C23C9" w:rsidRPr="0074435E" w:rsidRDefault="005E7299" w:rsidP="005E7299">
      <w:pPr>
        <w:pStyle w:val="NormalWeb"/>
        <w:rPr>
          <w:i/>
          <w:color w:val="000000"/>
        </w:rPr>
      </w:pPr>
      <w:r w:rsidRPr="0074435E">
        <w:rPr>
          <w:b/>
          <w:color w:val="000000"/>
        </w:rPr>
        <w:t>D</w:t>
      </w:r>
      <w:r w:rsidR="00226283" w:rsidRPr="0074435E">
        <w:rPr>
          <w:b/>
          <w:color w:val="000000"/>
        </w:rPr>
        <w:t>ecir</w:t>
      </w:r>
      <w:r w:rsidRPr="00C60FE2">
        <w:rPr>
          <w:color w:val="000000"/>
        </w:rPr>
        <w:t xml:space="preserve">: </w:t>
      </w:r>
      <w:r w:rsidRPr="0074435E">
        <w:rPr>
          <w:i/>
          <w:color w:val="000000"/>
        </w:rPr>
        <w:t xml:space="preserve">Hoy comenzamos un viaje juntos, un viaje en la carretera </w:t>
      </w:r>
      <w:r w:rsidR="00AA51A4" w:rsidRPr="0074435E">
        <w:rPr>
          <w:i/>
          <w:color w:val="000000"/>
        </w:rPr>
        <w:t xml:space="preserve">hacia </w:t>
      </w:r>
      <w:r w:rsidRPr="0074435E">
        <w:rPr>
          <w:i/>
          <w:color w:val="000000"/>
        </w:rPr>
        <w:t>vidas más saludables, más libre</w:t>
      </w:r>
      <w:r w:rsidR="008C458E" w:rsidRPr="0074435E">
        <w:rPr>
          <w:i/>
          <w:color w:val="000000"/>
        </w:rPr>
        <w:t>s</w:t>
      </w:r>
      <w:r w:rsidRPr="0074435E">
        <w:rPr>
          <w:i/>
          <w:color w:val="000000"/>
        </w:rPr>
        <w:t xml:space="preserve">. La razón por la cual llamamos a esta reunión el </w:t>
      </w:r>
      <w:r w:rsidR="00E07476" w:rsidRPr="0074435E">
        <w:rPr>
          <w:i/>
          <w:color w:val="000000"/>
        </w:rPr>
        <w:t>aterrizaje,</w:t>
      </w:r>
      <w:r w:rsidRPr="0074435E">
        <w:rPr>
          <w:i/>
          <w:color w:val="000000"/>
        </w:rPr>
        <w:t xml:space="preserve"> es que este viaje es como volver a casa, a un lugar donde son amados y donde puede</w:t>
      </w:r>
      <w:r w:rsidR="0053262F" w:rsidRPr="0074435E">
        <w:rPr>
          <w:i/>
          <w:color w:val="000000"/>
        </w:rPr>
        <w:t>n</w:t>
      </w:r>
      <w:r w:rsidRPr="0074435E">
        <w:rPr>
          <w:i/>
          <w:color w:val="000000"/>
        </w:rPr>
        <w:t xml:space="preserve"> ser </w:t>
      </w:r>
      <w:r w:rsidR="00E07476" w:rsidRPr="0074435E">
        <w:rPr>
          <w:i/>
          <w:color w:val="000000"/>
        </w:rPr>
        <w:t>tal cual son, como</w:t>
      </w:r>
      <w:r w:rsidRPr="0074435E">
        <w:rPr>
          <w:i/>
          <w:color w:val="000000"/>
        </w:rPr>
        <w:t xml:space="preserve"> Dios </w:t>
      </w:r>
      <w:r w:rsidR="00E07476" w:rsidRPr="0074435E">
        <w:rPr>
          <w:i/>
          <w:color w:val="000000"/>
        </w:rPr>
        <w:t xml:space="preserve">los </w:t>
      </w:r>
      <w:r w:rsidRPr="0074435E">
        <w:rPr>
          <w:i/>
          <w:color w:val="000000"/>
        </w:rPr>
        <w:t xml:space="preserve">creó. Este viaje es para todos aquellos que se sienten </w:t>
      </w:r>
      <w:r w:rsidR="00385DD9" w:rsidRPr="0074435E">
        <w:rPr>
          <w:i/>
          <w:color w:val="000000"/>
        </w:rPr>
        <w:t>estancad</w:t>
      </w:r>
      <w:r w:rsidRPr="0074435E">
        <w:rPr>
          <w:i/>
          <w:color w:val="000000"/>
        </w:rPr>
        <w:t xml:space="preserve">os en la vida -- atrapados por sus heridas, </w:t>
      </w:r>
      <w:r w:rsidR="005B65E5" w:rsidRPr="0074435E">
        <w:rPr>
          <w:i/>
          <w:color w:val="000000"/>
        </w:rPr>
        <w:t>complejos</w:t>
      </w:r>
      <w:r w:rsidRPr="0074435E">
        <w:rPr>
          <w:i/>
          <w:color w:val="000000"/>
        </w:rPr>
        <w:t xml:space="preserve"> y hábitos, o sus circunstancias, o sus adicciones. Es también un lugar para la gente que no han enfrentado las batallas</w:t>
      </w:r>
      <w:r w:rsidR="00BF0C51" w:rsidRPr="0074435E">
        <w:rPr>
          <w:i/>
          <w:color w:val="000000"/>
        </w:rPr>
        <w:t xml:space="preserve"> </w:t>
      </w:r>
      <w:proofErr w:type="gramStart"/>
      <w:r w:rsidR="00BF0C51" w:rsidRPr="0074435E">
        <w:rPr>
          <w:i/>
          <w:color w:val="000000"/>
        </w:rPr>
        <w:t>intensas</w:t>
      </w:r>
      <w:proofErr w:type="gramEnd"/>
      <w:r w:rsidR="006C4A8F">
        <w:rPr>
          <w:i/>
          <w:color w:val="000000"/>
        </w:rPr>
        <w:t xml:space="preserve"> </w:t>
      </w:r>
      <w:r w:rsidRPr="0074435E">
        <w:rPr>
          <w:i/>
          <w:color w:val="000000"/>
        </w:rPr>
        <w:lastRenderedPageBreak/>
        <w:t xml:space="preserve">pero desea una mayor sabiduría sobre llevar una vida saludable llena de libertad. Este viaje comienza con el </w:t>
      </w:r>
      <w:r w:rsidR="00FC321C" w:rsidRPr="0074435E">
        <w:rPr>
          <w:i/>
          <w:color w:val="000000"/>
        </w:rPr>
        <w:t>P</w:t>
      </w:r>
      <w:r w:rsidRPr="0074435E">
        <w:rPr>
          <w:i/>
          <w:color w:val="000000"/>
        </w:rPr>
        <w:t>rincipio 1, cuando admitimos que somos impotentes para controlar nuestra tendencia a hacer la</w:t>
      </w:r>
      <w:r w:rsidR="00FC321C" w:rsidRPr="0074435E">
        <w:rPr>
          <w:i/>
          <w:color w:val="000000"/>
        </w:rPr>
        <w:t>s</w:t>
      </w:r>
      <w:r w:rsidRPr="0074435E">
        <w:rPr>
          <w:i/>
          <w:color w:val="000000"/>
        </w:rPr>
        <w:t xml:space="preserve"> cosa</w:t>
      </w:r>
      <w:r w:rsidR="00FC321C" w:rsidRPr="0074435E">
        <w:rPr>
          <w:i/>
          <w:color w:val="000000"/>
        </w:rPr>
        <w:t>s</w:t>
      </w:r>
      <w:r w:rsidRPr="0074435E">
        <w:rPr>
          <w:i/>
          <w:color w:val="000000"/>
        </w:rPr>
        <w:t xml:space="preserve"> equivocada</w:t>
      </w:r>
      <w:r w:rsidR="006C4A8F">
        <w:rPr>
          <w:i/>
          <w:color w:val="000000"/>
        </w:rPr>
        <w:t>s</w:t>
      </w:r>
      <w:r w:rsidRPr="0074435E">
        <w:rPr>
          <w:i/>
          <w:color w:val="000000"/>
        </w:rPr>
        <w:t xml:space="preserve"> y que nuestras vidas se vuelven incontrolables y fuera de control cuando hacemos algo equivocado. Estos principios se basan en</w:t>
      </w:r>
      <w:r w:rsidR="006E2048" w:rsidRPr="0074435E">
        <w:rPr>
          <w:i/>
          <w:color w:val="000000"/>
        </w:rPr>
        <w:t xml:space="preserve"> l</w:t>
      </w:r>
      <w:r w:rsidRPr="0074435E">
        <w:rPr>
          <w:i/>
          <w:color w:val="000000"/>
        </w:rPr>
        <w:t>as bienaventuranzas, donde Jesús establec</w:t>
      </w:r>
      <w:r w:rsidR="006E2048" w:rsidRPr="0074435E">
        <w:rPr>
          <w:i/>
          <w:color w:val="000000"/>
        </w:rPr>
        <w:t>ió</w:t>
      </w:r>
      <w:r w:rsidRPr="0074435E">
        <w:rPr>
          <w:i/>
          <w:color w:val="000000"/>
        </w:rPr>
        <w:t xml:space="preserve"> principios para </w:t>
      </w:r>
      <w:r w:rsidR="006E2048" w:rsidRPr="0074435E">
        <w:rPr>
          <w:i/>
          <w:color w:val="000000"/>
        </w:rPr>
        <w:t>l</w:t>
      </w:r>
      <w:r w:rsidRPr="0074435E">
        <w:rPr>
          <w:i/>
          <w:color w:val="000000"/>
        </w:rPr>
        <w:t>a felicidad en el sermón de la montaña.</w:t>
      </w:r>
      <w:r w:rsidR="006C4A8F">
        <w:rPr>
          <w:i/>
          <w:color w:val="000000"/>
        </w:rPr>
        <w:t xml:space="preserve"> </w:t>
      </w:r>
      <w:r w:rsidRPr="0074435E">
        <w:rPr>
          <w:i/>
          <w:color w:val="000000"/>
        </w:rPr>
        <w:t xml:space="preserve">Pero antes de comenzar este viaje hacia la </w:t>
      </w:r>
      <w:r w:rsidR="008025AF" w:rsidRPr="0074435E">
        <w:rPr>
          <w:i/>
          <w:color w:val="000000"/>
        </w:rPr>
        <w:t>libertad;</w:t>
      </w:r>
      <w:r w:rsidR="00842364" w:rsidRPr="0074435E">
        <w:rPr>
          <w:i/>
          <w:color w:val="000000"/>
        </w:rPr>
        <w:t xml:space="preserve"> j</w:t>
      </w:r>
      <w:r w:rsidRPr="0074435E">
        <w:rPr>
          <w:i/>
          <w:color w:val="000000"/>
        </w:rPr>
        <w:t xml:space="preserve">untos, debemos plantearnos dos </w:t>
      </w:r>
      <w:r w:rsidR="008025AF" w:rsidRPr="0074435E">
        <w:rPr>
          <w:i/>
          <w:color w:val="000000"/>
        </w:rPr>
        <w:t>preguntas: ¿Voy a permitir que las fallas de mi pasado me frenen de tomar este camino?</w:t>
      </w:r>
      <w:r w:rsidR="006C4A8F">
        <w:rPr>
          <w:i/>
          <w:color w:val="000000"/>
        </w:rPr>
        <w:t xml:space="preserve"> </w:t>
      </w:r>
      <w:r w:rsidR="008025AF" w:rsidRPr="0074435E">
        <w:rPr>
          <w:i/>
          <w:color w:val="000000"/>
        </w:rPr>
        <w:t>¿Tengo miedo a cambiar?</w:t>
      </w:r>
    </w:p>
    <w:p w14:paraId="02CB101E" w14:textId="62D21475" w:rsidR="005E7299" w:rsidRPr="0074435E" w:rsidRDefault="005E7299" w:rsidP="005E7299">
      <w:pPr>
        <w:pStyle w:val="NormalWeb"/>
        <w:rPr>
          <w:i/>
          <w:color w:val="000000"/>
        </w:rPr>
      </w:pPr>
      <w:r w:rsidRPr="0074435E">
        <w:rPr>
          <w:i/>
          <w:color w:val="000000"/>
        </w:rPr>
        <w:t>No estás aquí por error. Es mi oración que cada</w:t>
      </w:r>
      <w:r w:rsidR="006C23C9" w:rsidRPr="0074435E">
        <w:rPr>
          <w:i/>
          <w:color w:val="000000"/>
        </w:rPr>
        <w:t xml:space="preserve"> uno de </w:t>
      </w:r>
      <w:r w:rsidRPr="0074435E">
        <w:rPr>
          <w:i/>
          <w:color w:val="000000"/>
        </w:rPr>
        <w:t>usted</w:t>
      </w:r>
      <w:r w:rsidR="006C23C9" w:rsidRPr="0074435E">
        <w:rPr>
          <w:i/>
          <w:color w:val="000000"/>
        </w:rPr>
        <w:t>es</w:t>
      </w:r>
      <w:r w:rsidRPr="0074435E">
        <w:rPr>
          <w:i/>
          <w:color w:val="000000"/>
        </w:rPr>
        <w:t xml:space="preserve"> recib</w:t>
      </w:r>
      <w:r w:rsidR="006C23C9" w:rsidRPr="0074435E">
        <w:rPr>
          <w:i/>
          <w:color w:val="000000"/>
        </w:rPr>
        <w:t>a</w:t>
      </w:r>
      <w:r w:rsidRPr="0074435E">
        <w:rPr>
          <w:i/>
          <w:color w:val="000000"/>
        </w:rPr>
        <w:t xml:space="preserve"> lo que Dios tiene para usted</w:t>
      </w:r>
      <w:r w:rsidR="006C23C9" w:rsidRPr="0074435E">
        <w:rPr>
          <w:i/>
          <w:color w:val="000000"/>
        </w:rPr>
        <w:t>es</w:t>
      </w:r>
      <w:r w:rsidRPr="0074435E">
        <w:rPr>
          <w:i/>
          <w:color w:val="000000"/>
        </w:rPr>
        <w:t>, independientemente</w:t>
      </w:r>
      <w:r w:rsidR="006C23C9" w:rsidRPr="0074435E">
        <w:rPr>
          <w:i/>
          <w:color w:val="000000"/>
        </w:rPr>
        <w:t xml:space="preserve"> de</w:t>
      </w:r>
      <w:r w:rsidRPr="0074435E">
        <w:rPr>
          <w:i/>
          <w:color w:val="000000"/>
        </w:rPr>
        <w:t xml:space="preserve"> sus fracasos</w:t>
      </w:r>
      <w:r w:rsidR="006C23C9" w:rsidRPr="0074435E">
        <w:rPr>
          <w:i/>
          <w:color w:val="000000"/>
        </w:rPr>
        <w:t xml:space="preserve"> pasados</w:t>
      </w:r>
      <w:r w:rsidRPr="0074435E">
        <w:rPr>
          <w:i/>
          <w:color w:val="000000"/>
        </w:rPr>
        <w:t xml:space="preserve"> o el miedo de su futuro. Pero antes</w:t>
      </w:r>
      <w:r w:rsidR="006C23C9" w:rsidRPr="0074435E">
        <w:rPr>
          <w:i/>
          <w:color w:val="000000"/>
        </w:rPr>
        <w:t xml:space="preserve"> de que p</w:t>
      </w:r>
      <w:r w:rsidRPr="0074435E">
        <w:rPr>
          <w:i/>
          <w:color w:val="000000"/>
        </w:rPr>
        <w:t>od</w:t>
      </w:r>
      <w:r w:rsidR="006C23C9" w:rsidRPr="0074435E">
        <w:rPr>
          <w:i/>
          <w:color w:val="000000"/>
        </w:rPr>
        <w:t>a</w:t>
      </w:r>
      <w:r w:rsidRPr="0074435E">
        <w:rPr>
          <w:i/>
          <w:color w:val="000000"/>
        </w:rPr>
        <w:t>mos hacer cualquier progreso, necesitamos enfrentar nuestr</w:t>
      </w:r>
      <w:r w:rsidR="006C23C9" w:rsidRPr="0074435E">
        <w:rPr>
          <w:i/>
          <w:color w:val="000000"/>
        </w:rPr>
        <w:t xml:space="preserve">a </w:t>
      </w:r>
      <w:r w:rsidRPr="0074435E">
        <w:rPr>
          <w:i/>
          <w:color w:val="000000"/>
        </w:rPr>
        <w:t xml:space="preserve">negación. Básicamente, la negación es "una manera </w:t>
      </w:r>
      <w:r w:rsidR="006C23C9" w:rsidRPr="0074435E">
        <w:rPr>
          <w:i/>
          <w:color w:val="000000"/>
        </w:rPr>
        <w:t xml:space="preserve">en la que </w:t>
      </w:r>
      <w:r w:rsidRPr="0074435E">
        <w:rPr>
          <w:i/>
          <w:color w:val="000000"/>
        </w:rPr>
        <w:t xml:space="preserve">actuamos que </w:t>
      </w:r>
      <w:r w:rsidR="006C23C9" w:rsidRPr="0074435E">
        <w:rPr>
          <w:i/>
          <w:color w:val="000000"/>
        </w:rPr>
        <w:t xml:space="preserve">nos </w:t>
      </w:r>
      <w:r w:rsidRPr="0074435E">
        <w:rPr>
          <w:i/>
          <w:color w:val="000000"/>
        </w:rPr>
        <w:t>mantiene</w:t>
      </w:r>
      <w:r w:rsidR="001A475D" w:rsidRPr="0074435E">
        <w:rPr>
          <w:i/>
          <w:color w:val="000000"/>
        </w:rPr>
        <w:t xml:space="preserve"> alejados de </w:t>
      </w:r>
      <w:r w:rsidR="008025AF" w:rsidRPr="0074435E">
        <w:rPr>
          <w:i/>
          <w:color w:val="000000"/>
        </w:rPr>
        <w:t>ir honestamente hacia</w:t>
      </w:r>
      <w:r w:rsidRPr="0074435E">
        <w:rPr>
          <w:i/>
          <w:color w:val="000000"/>
        </w:rPr>
        <w:t xml:space="preserve"> la </w:t>
      </w:r>
      <w:r w:rsidR="008025AF" w:rsidRPr="0074435E">
        <w:rPr>
          <w:i/>
          <w:color w:val="000000"/>
        </w:rPr>
        <w:t>verdad”. Como</w:t>
      </w:r>
      <w:r w:rsidRPr="0074435E">
        <w:rPr>
          <w:i/>
          <w:color w:val="000000"/>
        </w:rPr>
        <w:t xml:space="preserve"> niños todos hemos aprendido habilidades </w:t>
      </w:r>
      <w:r w:rsidR="00C46122" w:rsidRPr="0074435E">
        <w:rPr>
          <w:i/>
          <w:color w:val="000000"/>
        </w:rPr>
        <w:t>para</w:t>
      </w:r>
      <w:r w:rsidRPr="0074435E">
        <w:rPr>
          <w:i/>
          <w:color w:val="000000"/>
        </w:rPr>
        <w:t xml:space="preserve"> afronta</w:t>
      </w:r>
      <w:r w:rsidR="00C46122" w:rsidRPr="0074435E">
        <w:rPr>
          <w:i/>
          <w:color w:val="000000"/>
        </w:rPr>
        <w:t>r las cosas</w:t>
      </w:r>
      <w:r w:rsidRPr="0074435E">
        <w:rPr>
          <w:i/>
          <w:color w:val="000000"/>
        </w:rPr>
        <w:t xml:space="preserve"> </w:t>
      </w:r>
      <w:r w:rsidR="008025AF" w:rsidRPr="0074435E">
        <w:rPr>
          <w:i/>
          <w:color w:val="000000"/>
        </w:rPr>
        <w:t>las</w:t>
      </w:r>
      <w:r w:rsidR="00C46122" w:rsidRPr="0074435E">
        <w:rPr>
          <w:i/>
          <w:color w:val="000000"/>
        </w:rPr>
        <w:t xml:space="preserve"> </w:t>
      </w:r>
      <w:r w:rsidRPr="0074435E">
        <w:rPr>
          <w:i/>
          <w:color w:val="000000"/>
        </w:rPr>
        <w:t>hemos utilizado</w:t>
      </w:r>
      <w:r w:rsidR="00C46122" w:rsidRPr="0074435E">
        <w:rPr>
          <w:i/>
          <w:color w:val="000000"/>
        </w:rPr>
        <w:t xml:space="preserve"> p</w:t>
      </w:r>
      <w:r w:rsidRPr="0074435E">
        <w:rPr>
          <w:i/>
          <w:color w:val="000000"/>
        </w:rPr>
        <w:t xml:space="preserve">ara </w:t>
      </w:r>
      <w:r w:rsidR="008025AF" w:rsidRPr="0074435E">
        <w:rPr>
          <w:i/>
          <w:color w:val="000000"/>
        </w:rPr>
        <w:t>atravesar</w:t>
      </w:r>
      <w:r w:rsidRPr="0074435E">
        <w:rPr>
          <w:i/>
          <w:color w:val="000000"/>
        </w:rPr>
        <w:t xml:space="preserve"> nuestro dolor o conseguir lo que queremos</w:t>
      </w:r>
      <w:r w:rsidR="00DD047C">
        <w:rPr>
          <w:i/>
          <w:color w:val="000000"/>
        </w:rPr>
        <w:t xml:space="preserve"> </w:t>
      </w:r>
      <w:r w:rsidRPr="0074435E">
        <w:rPr>
          <w:i/>
          <w:color w:val="000000"/>
        </w:rPr>
        <w:t xml:space="preserve">de </w:t>
      </w:r>
      <w:r w:rsidR="008D5EEB" w:rsidRPr="0074435E">
        <w:rPr>
          <w:i/>
          <w:color w:val="000000"/>
        </w:rPr>
        <w:t xml:space="preserve">la </w:t>
      </w:r>
      <w:r w:rsidRPr="0074435E">
        <w:rPr>
          <w:i/>
          <w:color w:val="000000"/>
        </w:rPr>
        <w:t>vida o lidiar con nuestros temores. Estas habilidades de afronta</w:t>
      </w:r>
      <w:r w:rsidR="008D5EEB" w:rsidRPr="0074435E">
        <w:rPr>
          <w:i/>
          <w:color w:val="000000"/>
        </w:rPr>
        <w:t>r las cosas</w:t>
      </w:r>
      <w:r w:rsidR="009E1487" w:rsidRPr="0074435E">
        <w:rPr>
          <w:i/>
          <w:color w:val="000000"/>
        </w:rPr>
        <w:t xml:space="preserve"> sirven</w:t>
      </w:r>
      <w:r w:rsidRPr="0074435E">
        <w:rPr>
          <w:i/>
          <w:color w:val="000000"/>
        </w:rPr>
        <w:t xml:space="preserve"> durante un tiempo. Pero a medida que envejecemos, las </w:t>
      </w:r>
      <w:r w:rsidR="008025AF" w:rsidRPr="0074435E">
        <w:rPr>
          <w:i/>
          <w:color w:val="000000"/>
        </w:rPr>
        <w:t>habilidades,</w:t>
      </w:r>
      <w:r w:rsidR="009E1487" w:rsidRPr="0074435E">
        <w:rPr>
          <w:i/>
          <w:color w:val="000000"/>
        </w:rPr>
        <w:t xml:space="preserve"> u</w:t>
      </w:r>
      <w:r w:rsidRPr="0074435E">
        <w:rPr>
          <w:i/>
          <w:color w:val="000000"/>
        </w:rPr>
        <w:t>na vez que nos ayudaron ya no funciona</w:t>
      </w:r>
      <w:r w:rsidR="009E1487" w:rsidRPr="0074435E">
        <w:rPr>
          <w:i/>
          <w:color w:val="000000"/>
        </w:rPr>
        <w:t>n</w:t>
      </w:r>
      <w:r w:rsidRPr="0074435E">
        <w:rPr>
          <w:i/>
          <w:color w:val="000000"/>
        </w:rPr>
        <w:t>, o puede</w:t>
      </w:r>
      <w:r w:rsidR="009E1487" w:rsidRPr="0074435E">
        <w:rPr>
          <w:i/>
          <w:color w:val="000000"/>
        </w:rPr>
        <w:t>n</w:t>
      </w:r>
      <w:r w:rsidRPr="0074435E">
        <w:rPr>
          <w:i/>
          <w:color w:val="000000"/>
        </w:rPr>
        <w:t xml:space="preserve"> incluso</w:t>
      </w:r>
      <w:r w:rsidR="009E1487" w:rsidRPr="0074435E">
        <w:rPr>
          <w:i/>
          <w:color w:val="000000"/>
        </w:rPr>
        <w:t xml:space="preserve"> h</w:t>
      </w:r>
      <w:r w:rsidRPr="0074435E">
        <w:rPr>
          <w:i/>
          <w:color w:val="000000"/>
        </w:rPr>
        <w:t>eri</w:t>
      </w:r>
      <w:r w:rsidR="009E1487" w:rsidRPr="0074435E">
        <w:rPr>
          <w:i/>
          <w:color w:val="000000"/>
        </w:rPr>
        <w:t>rn</w:t>
      </w:r>
      <w:r w:rsidRPr="0074435E">
        <w:rPr>
          <w:i/>
          <w:color w:val="000000"/>
        </w:rPr>
        <w:t>o</w:t>
      </w:r>
      <w:r w:rsidR="009E1487" w:rsidRPr="0074435E">
        <w:rPr>
          <w:i/>
          <w:color w:val="000000"/>
        </w:rPr>
        <w:t>s</w:t>
      </w:r>
      <w:r w:rsidRPr="0074435E">
        <w:rPr>
          <w:i/>
          <w:color w:val="000000"/>
        </w:rPr>
        <w:t xml:space="preserve"> o fren</w:t>
      </w:r>
      <w:r w:rsidR="009E1487" w:rsidRPr="0074435E">
        <w:rPr>
          <w:i/>
          <w:color w:val="000000"/>
        </w:rPr>
        <w:t>arnos</w:t>
      </w:r>
      <w:r w:rsidRPr="0074435E">
        <w:rPr>
          <w:i/>
          <w:color w:val="000000"/>
        </w:rPr>
        <w:t xml:space="preserve">. Por ejemplo, cuando </w:t>
      </w:r>
      <w:r w:rsidR="00DD047C">
        <w:rPr>
          <w:i/>
          <w:color w:val="000000"/>
        </w:rPr>
        <w:t>tení</w:t>
      </w:r>
      <w:r w:rsidR="009E1487" w:rsidRPr="0074435E">
        <w:rPr>
          <w:i/>
          <w:color w:val="000000"/>
        </w:rPr>
        <w:t>amos</w:t>
      </w:r>
      <w:r w:rsidRPr="0074435E">
        <w:rPr>
          <w:i/>
          <w:color w:val="000000"/>
        </w:rPr>
        <w:t xml:space="preserve"> 4</w:t>
      </w:r>
      <w:r w:rsidR="009E1487" w:rsidRPr="0074435E">
        <w:rPr>
          <w:i/>
          <w:color w:val="000000"/>
        </w:rPr>
        <w:t xml:space="preserve"> a</w:t>
      </w:r>
      <w:r w:rsidRPr="0074435E">
        <w:rPr>
          <w:i/>
          <w:color w:val="000000"/>
        </w:rPr>
        <w:t xml:space="preserve">ños de edad, probablemente </w:t>
      </w:r>
      <w:r w:rsidR="005309B0" w:rsidRPr="0074435E">
        <w:rPr>
          <w:i/>
          <w:color w:val="000000"/>
        </w:rPr>
        <w:t>tuvimos</w:t>
      </w:r>
      <w:r w:rsidRPr="0074435E">
        <w:rPr>
          <w:i/>
          <w:color w:val="000000"/>
        </w:rPr>
        <w:t xml:space="preserve"> rabietas para </w:t>
      </w:r>
      <w:r w:rsidR="00AE4776" w:rsidRPr="0074435E">
        <w:rPr>
          <w:i/>
          <w:color w:val="000000"/>
        </w:rPr>
        <w:t>tratar con</w:t>
      </w:r>
      <w:r w:rsidRPr="0074435E">
        <w:rPr>
          <w:i/>
          <w:color w:val="000000"/>
        </w:rPr>
        <w:t xml:space="preserve"> situaciones que nos hicieron</w:t>
      </w:r>
      <w:r w:rsidR="00095C61" w:rsidRPr="0074435E">
        <w:rPr>
          <w:i/>
          <w:color w:val="000000"/>
        </w:rPr>
        <w:t xml:space="preserve"> sentir</w:t>
      </w:r>
      <w:r w:rsidRPr="0074435E">
        <w:rPr>
          <w:i/>
          <w:color w:val="000000"/>
        </w:rPr>
        <w:t xml:space="preserve"> disgustado o infeliz. Ahora,</w:t>
      </w:r>
      <w:r w:rsidR="00095C61" w:rsidRPr="0074435E">
        <w:rPr>
          <w:i/>
          <w:color w:val="000000"/>
        </w:rPr>
        <w:t xml:space="preserve"> c</w:t>
      </w:r>
      <w:r w:rsidRPr="0074435E">
        <w:rPr>
          <w:i/>
          <w:color w:val="000000"/>
        </w:rPr>
        <w:t>omo adolescentes,</w:t>
      </w:r>
      <w:r w:rsidR="00095C61" w:rsidRPr="0074435E">
        <w:rPr>
          <w:i/>
          <w:color w:val="000000"/>
        </w:rPr>
        <w:t xml:space="preserve"> tener</w:t>
      </w:r>
      <w:r w:rsidRPr="0074435E">
        <w:rPr>
          <w:i/>
          <w:color w:val="000000"/>
        </w:rPr>
        <w:t xml:space="preserve"> rabietas ya no es</w:t>
      </w:r>
      <w:r w:rsidR="00095C61" w:rsidRPr="0074435E">
        <w:rPr>
          <w:i/>
          <w:color w:val="000000"/>
        </w:rPr>
        <w:t xml:space="preserve"> a</w:t>
      </w:r>
      <w:r w:rsidRPr="0074435E">
        <w:rPr>
          <w:i/>
          <w:color w:val="000000"/>
        </w:rPr>
        <w:t xml:space="preserve">ceptable para enfrentar situaciones similares. </w:t>
      </w:r>
      <w:r w:rsidR="0013107C" w:rsidRPr="0074435E">
        <w:rPr>
          <w:i/>
          <w:color w:val="000000"/>
        </w:rPr>
        <w:t>Si</w:t>
      </w:r>
      <w:r w:rsidRPr="0074435E">
        <w:rPr>
          <w:i/>
          <w:color w:val="000000"/>
        </w:rPr>
        <w:t xml:space="preserve"> nos</w:t>
      </w:r>
      <w:r w:rsidR="00095C61" w:rsidRPr="0074435E">
        <w:rPr>
          <w:i/>
          <w:color w:val="000000"/>
        </w:rPr>
        <w:t xml:space="preserve"> a</w:t>
      </w:r>
      <w:r w:rsidRPr="0074435E">
        <w:rPr>
          <w:i/>
          <w:color w:val="000000"/>
        </w:rPr>
        <w:t>ferra</w:t>
      </w:r>
      <w:r w:rsidR="00095C61" w:rsidRPr="0074435E">
        <w:rPr>
          <w:i/>
          <w:color w:val="000000"/>
        </w:rPr>
        <w:t>m</w:t>
      </w:r>
      <w:r w:rsidRPr="0074435E">
        <w:rPr>
          <w:i/>
          <w:color w:val="000000"/>
        </w:rPr>
        <w:t xml:space="preserve">os a nuestros primeros métodos </w:t>
      </w:r>
      <w:r w:rsidR="00613F85" w:rsidRPr="0074435E">
        <w:rPr>
          <w:i/>
          <w:color w:val="000000"/>
        </w:rPr>
        <w:t xml:space="preserve">para </w:t>
      </w:r>
      <w:r w:rsidRPr="0074435E">
        <w:rPr>
          <w:i/>
          <w:color w:val="000000"/>
        </w:rPr>
        <w:t>afronta</w:t>
      </w:r>
      <w:r w:rsidR="00613F85" w:rsidRPr="0074435E">
        <w:rPr>
          <w:i/>
          <w:color w:val="000000"/>
        </w:rPr>
        <w:t>r las cosas</w:t>
      </w:r>
      <w:r w:rsidRPr="0074435E">
        <w:rPr>
          <w:i/>
          <w:color w:val="000000"/>
        </w:rPr>
        <w:t>, terminaremos</w:t>
      </w:r>
      <w:r w:rsidR="00095C61" w:rsidRPr="0074435E">
        <w:rPr>
          <w:i/>
          <w:color w:val="000000"/>
        </w:rPr>
        <w:t xml:space="preserve"> e</w:t>
      </w:r>
      <w:r w:rsidRPr="0074435E">
        <w:rPr>
          <w:i/>
          <w:color w:val="000000"/>
        </w:rPr>
        <w:t>n negación. Al final, lo que pensamos que nos protegía realmente nos ha</w:t>
      </w:r>
      <w:r w:rsidR="0013107C" w:rsidRPr="0074435E">
        <w:rPr>
          <w:i/>
          <w:color w:val="000000"/>
        </w:rPr>
        <w:t>ce</w:t>
      </w:r>
      <w:r w:rsidRPr="0074435E">
        <w:rPr>
          <w:i/>
          <w:color w:val="000000"/>
        </w:rPr>
        <w:t xml:space="preserve"> daño.</w:t>
      </w:r>
    </w:p>
    <w:p w14:paraId="4335F004" w14:textId="77777777" w:rsidR="005E7299" w:rsidRPr="0074435E" w:rsidRDefault="005E7299" w:rsidP="005E7299">
      <w:pPr>
        <w:pStyle w:val="NormalWeb"/>
        <w:rPr>
          <w:i/>
          <w:color w:val="000000"/>
        </w:rPr>
      </w:pPr>
      <w:r w:rsidRPr="0074435E">
        <w:rPr>
          <w:i/>
          <w:color w:val="000000"/>
        </w:rPr>
        <w:t>No tenemos la perspectiva de Dios sobre la vida. Dios ve una</w:t>
      </w:r>
      <w:r w:rsidR="002551D2" w:rsidRPr="0074435E">
        <w:rPr>
          <w:i/>
          <w:color w:val="000000"/>
        </w:rPr>
        <w:t xml:space="preserve"> gran</w:t>
      </w:r>
      <w:r w:rsidRPr="0074435E">
        <w:rPr>
          <w:i/>
          <w:color w:val="000000"/>
        </w:rPr>
        <w:t xml:space="preserve"> imagen </w:t>
      </w:r>
      <w:r w:rsidR="002551D2" w:rsidRPr="0074435E">
        <w:rPr>
          <w:i/>
          <w:color w:val="000000"/>
        </w:rPr>
        <w:t>que nosotros</w:t>
      </w:r>
      <w:r w:rsidRPr="0074435E">
        <w:rPr>
          <w:i/>
          <w:color w:val="000000"/>
        </w:rPr>
        <w:t xml:space="preserve"> no podemos ver. Por ejemplo, Dios envió a Jesús para servir </w:t>
      </w:r>
      <w:r w:rsidR="002551D2" w:rsidRPr="0074435E">
        <w:rPr>
          <w:i/>
          <w:color w:val="000000"/>
        </w:rPr>
        <w:t>a las personas de corazón duro</w:t>
      </w:r>
      <w:r w:rsidRPr="0074435E">
        <w:rPr>
          <w:i/>
          <w:color w:val="000000"/>
        </w:rPr>
        <w:t xml:space="preserve"> que finalmente lo asesin</w:t>
      </w:r>
      <w:r w:rsidR="002551D2" w:rsidRPr="0074435E">
        <w:rPr>
          <w:i/>
          <w:color w:val="000000"/>
        </w:rPr>
        <w:t>aron</w:t>
      </w:r>
      <w:r w:rsidRPr="0074435E">
        <w:rPr>
          <w:i/>
          <w:color w:val="000000"/>
        </w:rPr>
        <w:t>. No tiene ningún sentido hasta que d</w:t>
      </w:r>
      <w:r w:rsidR="002551D2" w:rsidRPr="0074435E">
        <w:rPr>
          <w:i/>
          <w:color w:val="000000"/>
        </w:rPr>
        <w:t>e</w:t>
      </w:r>
      <w:r w:rsidRPr="0074435E">
        <w:rPr>
          <w:i/>
          <w:color w:val="000000"/>
        </w:rPr>
        <w:t>mos un paso atrás y ve</w:t>
      </w:r>
      <w:r w:rsidR="002551D2" w:rsidRPr="0074435E">
        <w:rPr>
          <w:i/>
          <w:color w:val="000000"/>
        </w:rPr>
        <w:t>amos</w:t>
      </w:r>
      <w:r w:rsidRPr="0074435E">
        <w:rPr>
          <w:i/>
          <w:color w:val="000000"/>
        </w:rPr>
        <w:t xml:space="preserve"> el panorama más amplio del plan de Dios para traernos de vuelta </w:t>
      </w:r>
      <w:r w:rsidR="002551D2" w:rsidRPr="0074435E">
        <w:rPr>
          <w:i/>
          <w:color w:val="000000"/>
        </w:rPr>
        <w:t>a la</w:t>
      </w:r>
      <w:r w:rsidRPr="0074435E">
        <w:rPr>
          <w:i/>
          <w:color w:val="000000"/>
        </w:rPr>
        <w:t xml:space="preserve"> relación con él.</w:t>
      </w:r>
    </w:p>
    <w:p w14:paraId="0745AE3D" w14:textId="77777777" w:rsidR="002530DC" w:rsidRPr="0074435E" w:rsidRDefault="005E7299" w:rsidP="005E7299">
      <w:pPr>
        <w:pStyle w:val="NormalWeb"/>
        <w:rPr>
          <w:b/>
          <w:color w:val="000000"/>
        </w:rPr>
      </w:pPr>
      <w:r w:rsidRPr="0074435E">
        <w:rPr>
          <w:b/>
          <w:color w:val="000000"/>
        </w:rPr>
        <w:t>Pregunta</w:t>
      </w:r>
      <w:r w:rsidR="002C2036" w:rsidRPr="0074435E">
        <w:rPr>
          <w:b/>
          <w:color w:val="000000"/>
        </w:rPr>
        <w:t>r</w:t>
      </w:r>
      <w:r w:rsidRPr="0074435E">
        <w:rPr>
          <w:b/>
          <w:color w:val="000000"/>
        </w:rPr>
        <w:t>:</w:t>
      </w:r>
    </w:p>
    <w:p w14:paraId="173A0A0B" w14:textId="37D4EAA0" w:rsidR="005E7299" w:rsidRPr="0074435E" w:rsidRDefault="008025AF" w:rsidP="002530DC">
      <w:pPr>
        <w:pStyle w:val="NormalWeb"/>
        <w:numPr>
          <w:ilvl w:val="0"/>
          <w:numId w:val="3"/>
        </w:numPr>
        <w:rPr>
          <w:i/>
          <w:color w:val="000000"/>
        </w:rPr>
      </w:pPr>
      <w:r w:rsidRPr="0074435E">
        <w:rPr>
          <w:i/>
          <w:color w:val="000000"/>
        </w:rPr>
        <w:t>¿Cuándo piensas en tu futuro, hay algo que te asusta?</w:t>
      </w:r>
      <w:r w:rsidR="005E7299" w:rsidRPr="0074435E">
        <w:rPr>
          <w:i/>
          <w:color w:val="000000"/>
        </w:rPr>
        <w:t xml:space="preserve"> Explicar.</w:t>
      </w:r>
    </w:p>
    <w:p w14:paraId="289FFE19" w14:textId="797E37EA" w:rsidR="005E7299" w:rsidRPr="0074435E" w:rsidRDefault="005E7299" w:rsidP="002530DC">
      <w:pPr>
        <w:pStyle w:val="NormalWeb"/>
        <w:numPr>
          <w:ilvl w:val="0"/>
          <w:numId w:val="3"/>
        </w:numPr>
        <w:rPr>
          <w:i/>
          <w:color w:val="000000"/>
        </w:rPr>
      </w:pPr>
      <w:r w:rsidRPr="0074435E">
        <w:rPr>
          <w:i/>
          <w:color w:val="000000"/>
        </w:rPr>
        <w:t>Cuando piensa</w:t>
      </w:r>
      <w:r w:rsidR="002C2036" w:rsidRPr="0074435E">
        <w:rPr>
          <w:i/>
          <w:color w:val="000000"/>
        </w:rPr>
        <w:t>s en lo</w:t>
      </w:r>
      <w:r w:rsidR="00DD047C">
        <w:rPr>
          <w:i/>
          <w:color w:val="000000"/>
        </w:rPr>
        <w:t xml:space="preserve"> que</w:t>
      </w:r>
      <w:r w:rsidR="002C2036" w:rsidRPr="0074435E">
        <w:rPr>
          <w:i/>
          <w:color w:val="000000"/>
        </w:rPr>
        <w:t xml:space="preserve"> tendrías</w:t>
      </w:r>
      <w:r w:rsidRPr="0074435E">
        <w:rPr>
          <w:i/>
          <w:color w:val="000000"/>
        </w:rPr>
        <w:t xml:space="preserve"> que renunciar </w:t>
      </w:r>
      <w:r w:rsidR="002C2036" w:rsidRPr="0074435E">
        <w:rPr>
          <w:i/>
          <w:color w:val="000000"/>
        </w:rPr>
        <w:t>en</w:t>
      </w:r>
      <w:r w:rsidRPr="0074435E">
        <w:rPr>
          <w:i/>
          <w:color w:val="000000"/>
        </w:rPr>
        <w:t xml:space="preserve"> este camino de encontrar la libertad, </w:t>
      </w:r>
      <w:r w:rsidR="00270F81" w:rsidRPr="0074435E">
        <w:rPr>
          <w:i/>
          <w:color w:val="000000"/>
        </w:rPr>
        <w:t>¿qué es lo que necesitas dejar ir o cambiar?</w:t>
      </w:r>
      <w:r w:rsidRPr="0074435E">
        <w:rPr>
          <w:i/>
          <w:color w:val="000000"/>
        </w:rPr>
        <w:t xml:space="preserve"> Explicar.</w:t>
      </w:r>
    </w:p>
    <w:p w14:paraId="1CE3BE1B" w14:textId="3067BC13" w:rsidR="005E7299" w:rsidRPr="0074435E" w:rsidRDefault="005E7299" w:rsidP="005E7299">
      <w:pPr>
        <w:pStyle w:val="NormalWeb"/>
        <w:rPr>
          <w:i/>
          <w:color w:val="000000"/>
        </w:rPr>
      </w:pPr>
      <w:r w:rsidRPr="0074435E">
        <w:rPr>
          <w:b/>
          <w:color w:val="000000"/>
        </w:rPr>
        <w:t>D</w:t>
      </w:r>
      <w:r w:rsidR="002530DC" w:rsidRPr="0074435E">
        <w:rPr>
          <w:b/>
          <w:color w:val="000000"/>
        </w:rPr>
        <w:t>ecir</w:t>
      </w:r>
      <w:r w:rsidRPr="0074435E">
        <w:rPr>
          <w:b/>
          <w:color w:val="000000"/>
        </w:rPr>
        <w:t>:</w:t>
      </w:r>
      <w:r w:rsidR="00AE4776">
        <w:rPr>
          <w:b/>
          <w:color w:val="000000"/>
        </w:rPr>
        <w:t xml:space="preserve"> </w:t>
      </w:r>
      <w:r w:rsidRPr="0074435E">
        <w:rPr>
          <w:i/>
          <w:color w:val="000000"/>
        </w:rPr>
        <w:t>Puede que haya</w:t>
      </w:r>
      <w:r w:rsidR="002530DC" w:rsidRPr="0074435E">
        <w:rPr>
          <w:i/>
          <w:color w:val="000000"/>
        </w:rPr>
        <w:t>s tenido</w:t>
      </w:r>
      <w:r w:rsidRPr="0074435E">
        <w:rPr>
          <w:i/>
          <w:color w:val="000000"/>
        </w:rPr>
        <w:t xml:space="preserve"> dolor, hábito</w:t>
      </w:r>
      <w:r w:rsidR="002530DC" w:rsidRPr="0074435E">
        <w:rPr>
          <w:i/>
          <w:color w:val="000000"/>
        </w:rPr>
        <w:t>s</w:t>
      </w:r>
      <w:r w:rsidRPr="0074435E">
        <w:rPr>
          <w:i/>
          <w:color w:val="000000"/>
        </w:rPr>
        <w:t xml:space="preserve"> o </w:t>
      </w:r>
      <w:r w:rsidR="002530DC" w:rsidRPr="0074435E">
        <w:rPr>
          <w:i/>
          <w:color w:val="000000"/>
        </w:rPr>
        <w:t xml:space="preserve">complejos </w:t>
      </w:r>
      <w:r w:rsidRPr="0074435E">
        <w:rPr>
          <w:i/>
          <w:color w:val="000000"/>
        </w:rPr>
        <w:t xml:space="preserve">durante tanto tiempo que se ha convertido en </w:t>
      </w:r>
      <w:r w:rsidR="002530DC" w:rsidRPr="0074435E">
        <w:rPr>
          <w:i/>
          <w:color w:val="000000"/>
        </w:rPr>
        <w:t>t</w:t>
      </w:r>
      <w:r w:rsidRPr="0074435E">
        <w:rPr>
          <w:i/>
          <w:color w:val="000000"/>
        </w:rPr>
        <w:t xml:space="preserve">u identidad. </w:t>
      </w:r>
      <w:r w:rsidR="002530DC" w:rsidRPr="0074435E">
        <w:rPr>
          <w:i/>
          <w:color w:val="000000"/>
        </w:rPr>
        <w:t>La negación</w:t>
      </w:r>
      <w:r w:rsidRPr="0074435E">
        <w:rPr>
          <w:i/>
          <w:color w:val="000000"/>
        </w:rPr>
        <w:t xml:space="preserve"> ha endurecido</w:t>
      </w:r>
      <w:r w:rsidR="002530DC" w:rsidRPr="0074435E">
        <w:rPr>
          <w:i/>
          <w:color w:val="000000"/>
        </w:rPr>
        <w:t xml:space="preserve"> tu alma</w:t>
      </w:r>
      <w:r w:rsidRPr="0074435E">
        <w:rPr>
          <w:i/>
          <w:color w:val="000000"/>
        </w:rPr>
        <w:t xml:space="preserve"> como cemento</w:t>
      </w:r>
      <w:r w:rsidR="00DD047C">
        <w:rPr>
          <w:i/>
          <w:color w:val="000000"/>
        </w:rPr>
        <w:t xml:space="preserve">. </w:t>
      </w:r>
      <w:r w:rsidR="00270F81">
        <w:rPr>
          <w:i/>
          <w:color w:val="000000"/>
        </w:rPr>
        <w:t>¿Podes estar pensando, “Qué sucederá si yo realmente me doy una oportunidad”?</w:t>
      </w:r>
      <w:r w:rsidRPr="0074435E">
        <w:rPr>
          <w:i/>
          <w:color w:val="000000"/>
        </w:rPr>
        <w:t xml:space="preserve"> </w:t>
      </w:r>
      <w:r w:rsidR="00270F81" w:rsidRPr="0074435E">
        <w:rPr>
          <w:i/>
          <w:color w:val="000000"/>
        </w:rPr>
        <w:t>¿Voy a cambiar?</w:t>
      </w:r>
      <w:r w:rsidRPr="0074435E">
        <w:rPr>
          <w:i/>
          <w:color w:val="000000"/>
        </w:rPr>
        <w:t xml:space="preserve"> </w:t>
      </w:r>
      <w:r w:rsidR="00270F81" w:rsidRPr="0074435E">
        <w:rPr>
          <w:i/>
          <w:color w:val="000000"/>
        </w:rPr>
        <w:t>¿Si entrego mis cosas, en quién me convertiré?</w:t>
      </w:r>
      <w:r w:rsidR="00951B1A">
        <w:rPr>
          <w:i/>
          <w:color w:val="000000"/>
        </w:rPr>
        <w:t xml:space="preserve"> </w:t>
      </w:r>
      <w:r w:rsidR="00270F81" w:rsidRPr="0074435E">
        <w:rPr>
          <w:i/>
          <w:color w:val="000000"/>
        </w:rPr>
        <w:t>¿Quién voy a ser?</w:t>
      </w:r>
      <w:r w:rsidRPr="0074435E">
        <w:rPr>
          <w:i/>
          <w:color w:val="000000"/>
        </w:rPr>
        <w:t xml:space="preserve"> ¿Qué ocurrirá si cambio y mis amigos ya no me acepta</w:t>
      </w:r>
      <w:r w:rsidR="002530DC" w:rsidRPr="0074435E">
        <w:rPr>
          <w:i/>
          <w:color w:val="000000"/>
        </w:rPr>
        <w:t>n</w:t>
      </w:r>
      <w:r w:rsidRPr="0074435E">
        <w:rPr>
          <w:i/>
          <w:color w:val="000000"/>
        </w:rPr>
        <w:t xml:space="preserve">?" Incluso si nuestro pasado fue extremadamente doloroso, es posible que todavía </w:t>
      </w:r>
      <w:r w:rsidR="00A1682A" w:rsidRPr="0074435E">
        <w:rPr>
          <w:i/>
          <w:color w:val="000000"/>
        </w:rPr>
        <w:t>te</w:t>
      </w:r>
      <w:r w:rsidR="00951B1A">
        <w:rPr>
          <w:i/>
          <w:color w:val="000000"/>
        </w:rPr>
        <w:t xml:space="preserve"> </w:t>
      </w:r>
      <w:r w:rsidRPr="0074435E">
        <w:rPr>
          <w:i/>
          <w:color w:val="000000"/>
        </w:rPr>
        <w:t>resiste</w:t>
      </w:r>
      <w:r w:rsidR="00A1682A" w:rsidRPr="0074435E">
        <w:rPr>
          <w:i/>
          <w:color w:val="000000"/>
        </w:rPr>
        <w:t>s</w:t>
      </w:r>
      <w:r w:rsidRPr="0074435E">
        <w:rPr>
          <w:i/>
          <w:color w:val="000000"/>
        </w:rPr>
        <w:t xml:space="preserve"> al cambio y la libertad que se puede encontrar en realidad come</w:t>
      </w:r>
      <w:r w:rsidR="00A1682A" w:rsidRPr="0074435E">
        <w:rPr>
          <w:i/>
          <w:color w:val="000000"/>
        </w:rPr>
        <w:t>nzando</w:t>
      </w:r>
      <w:r w:rsidRPr="0074435E">
        <w:rPr>
          <w:i/>
          <w:color w:val="000000"/>
        </w:rPr>
        <w:t xml:space="preserve"> este viaje. Eso es porque tenemos miedo de lo desconocido, o no tenemos ninguna esperanza de cambio, o simplemente porque pensamos que no merece</w:t>
      </w:r>
      <w:r w:rsidR="00E05E74" w:rsidRPr="0074435E">
        <w:rPr>
          <w:i/>
          <w:color w:val="000000"/>
        </w:rPr>
        <w:t>mos</w:t>
      </w:r>
      <w:r w:rsidRPr="0074435E">
        <w:rPr>
          <w:i/>
          <w:color w:val="000000"/>
        </w:rPr>
        <w:t xml:space="preserve"> nada mejor.</w:t>
      </w:r>
    </w:p>
    <w:p w14:paraId="6800CE0C" w14:textId="77777777" w:rsidR="005E7299" w:rsidRPr="00C60FE2" w:rsidRDefault="00673447" w:rsidP="005E7299">
      <w:pPr>
        <w:pStyle w:val="NormalWeb"/>
        <w:rPr>
          <w:color w:val="000000"/>
        </w:rPr>
      </w:pPr>
      <w:r w:rsidRPr="0074435E">
        <w:rPr>
          <w:b/>
          <w:color w:val="000000"/>
          <w:u w:val="single"/>
        </w:rPr>
        <w:lastRenderedPageBreak/>
        <w:t>MATERIALES</w:t>
      </w:r>
      <w:r w:rsidR="005E7299" w:rsidRPr="00C60FE2">
        <w:rPr>
          <w:color w:val="000000"/>
        </w:rPr>
        <w:t>: periódicos y una bolsa de harina blanca (si la harina es demasiado costos</w:t>
      </w:r>
      <w:r w:rsidR="00EA3B66">
        <w:rPr>
          <w:color w:val="000000"/>
        </w:rPr>
        <w:t>a</w:t>
      </w:r>
      <w:r w:rsidR="005E7299" w:rsidRPr="00C60FE2">
        <w:rPr>
          <w:color w:val="000000"/>
        </w:rPr>
        <w:t xml:space="preserve"> o demasiado complicada para</w:t>
      </w:r>
      <w:r w:rsidR="00EA3B66">
        <w:rPr>
          <w:color w:val="000000"/>
        </w:rPr>
        <w:t xml:space="preserve"> el</w:t>
      </w:r>
      <w:r w:rsidR="005E7299" w:rsidRPr="00C60FE2">
        <w:rPr>
          <w:color w:val="000000"/>
        </w:rPr>
        <w:t xml:space="preserve"> espacio de reunión, puede reemplazarlo con arena o arroz o algo parecido</w:t>
      </w:r>
      <w:r w:rsidR="00FB72A0">
        <w:rPr>
          <w:color w:val="000000"/>
        </w:rPr>
        <w:t xml:space="preserve"> q</w:t>
      </w:r>
      <w:r w:rsidR="005E7299" w:rsidRPr="00C60FE2">
        <w:rPr>
          <w:color w:val="000000"/>
        </w:rPr>
        <w:t>ue pued</w:t>
      </w:r>
      <w:r w:rsidR="00FB72A0">
        <w:rPr>
          <w:color w:val="000000"/>
        </w:rPr>
        <w:t>a</w:t>
      </w:r>
      <w:r w:rsidR="005E7299" w:rsidRPr="00C60FE2">
        <w:rPr>
          <w:color w:val="000000"/>
        </w:rPr>
        <w:t xml:space="preserve"> deslizarse a través de los </w:t>
      </w:r>
      <w:r w:rsidR="00FB72A0">
        <w:rPr>
          <w:color w:val="000000"/>
        </w:rPr>
        <w:t xml:space="preserve">dedos de los </w:t>
      </w:r>
      <w:r w:rsidR="005E7299" w:rsidRPr="00C60FE2">
        <w:rPr>
          <w:color w:val="000000"/>
        </w:rPr>
        <w:t xml:space="preserve">adolescentes. </w:t>
      </w:r>
      <w:r w:rsidR="00FB72A0">
        <w:rPr>
          <w:color w:val="000000"/>
        </w:rPr>
        <w:t>Colocar</w:t>
      </w:r>
      <w:r w:rsidR="005E7299" w:rsidRPr="00C60FE2">
        <w:rPr>
          <w:color w:val="000000"/>
        </w:rPr>
        <w:t xml:space="preserve"> algunos periódicos en el suelo</w:t>
      </w:r>
      <w:r w:rsidR="00FB72A0">
        <w:rPr>
          <w:color w:val="000000"/>
        </w:rPr>
        <w:t xml:space="preserve">, </w:t>
      </w:r>
      <w:r w:rsidR="005E7299" w:rsidRPr="00C60FE2">
        <w:rPr>
          <w:color w:val="000000"/>
        </w:rPr>
        <w:t>suficiente</w:t>
      </w:r>
      <w:r w:rsidR="00FB72A0">
        <w:rPr>
          <w:color w:val="000000"/>
        </w:rPr>
        <w:t>s como para que los</w:t>
      </w:r>
      <w:r w:rsidR="005E7299" w:rsidRPr="00C60FE2">
        <w:rPr>
          <w:color w:val="000000"/>
        </w:rPr>
        <w:t xml:space="preserve"> adolescentes pueden pararse sobre ellos</w:t>
      </w:r>
      <w:r w:rsidR="00FB72A0">
        <w:rPr>
          <w:color w:val="000000"/>
        </w:rPr>
        <w:t>.</w:t>
      </w:r>
    </w:p>
    <w:p w14:paraId="01EDA410" w14:textId="77777777" w:rsidR="005E7299" w:rsidRPr="00C60FE2" w:rsidRDefault="00071EF9" w:rsidP="005E7299">
      <w:pPr>
        <w:pStyle w:val="NormalWeb"/>
        <w:rPr>
          <w:color w:val="000000"/>
        </w:rPr>
      </w:pPr>
      <w:r>
        <w:rPr>
          <w:color w:val="000000"/>
        </w:rPr>
        <w:t xml:space="preserve">Hacer que los chicos se paren sobre </w:t>
      </w:r>
      <w:r w:rsidR="005E7299" w:rsidRPr="00C60FE2">
        <w:rPr>
          <w:color w:val="000000"/>
        </w:rPr>
        <w:t>l</w:t>
      </w:r>
      <w:r>
        <w:rPr>
          <w:color w:val="000000"/>
        </w:rPr>
        <w:t>os</w:t>
      </w:r>
      <w:r w:rsidR="005E7299" w:rsidRPr="00C60FE2">
        <w:rPr>
          <w:color w:val="000000"/>
        </w:rPr>
        <w:t xml:space="preserve"> periódico</w:t>
      </w:r>
      <w:r>
        <w:rPr>
          <w:color w:val="000000"/>
        </w:rPr>
        <w:t>s</w:t>
      </w:r>
      <w:r w:rsidR="005E7299" w:rsidRPr="00C60FE2">
        <w:rPr>
          <w:color w:val="000000"/>
        </w:rPr>
        <w:t xml:space="preserve"> en el suelo, </w:t>
      </w:r>
      <w:r>
        <w:rPr>
          <w:color w:val="000000"/>
        </w:rPr>
        <w:t>a una</w:t>
      </w:r>
      <w:r w:rsidR="005E7299" w:rsidRPr="00C60FE2">
        <w:rPr>
          <w:color w:val="000000"/>
        </w:rPr>
        <w:t xml:space="preserve"> distancia el uno del otro</w:t>
      </w:r>
      <w:r>
        <w:rPr>
          <w:color w:val="000000"/>
        </w:rPr>
        <w:t xml:space="preserve"> de un brazo extendido</w:t>
      </w:r>
      <w:r w:rsidR="005E7299" w:rsidRPr="00C60FE2">
        <w:rPr>
          <w:color w:val="000000"/>
        </w:rPr>
        <w:t xml:space="preserve">, </w:t>
      </w:r>
      <w:r>
        <w:rPr>
          <w:color w:val="000000"/>
        </w:rPr>
        <w:t xml:space="preserve">hacer que </w:t>
      </w:r>
      <w:r w:rsidR="005E7299" w:rsidRPr="00C60FE2">
        <w:rPr>
          <w:color w:val="000000"/>
        </w:rPr>
        <w:t>alguien lea en voz alta</w:t>
      </w:r>
      <w:r w:rsidR="009774DA">
        <w:rPr>
          <w:color w:val="000000"/>
        </w:rPr>
        <w:t xml:space="preserve"> </w:t>
      </w:r>
      <w:r w:rsidR="005E7299" w:rsidRPr="00C60FE2">
        <w:rPr>
          <w:color w:val="000000"/>
        </w:rPr>
        <w:t>Job 1:13-22</w:t>
      </w:r>
      <w:r>
        <w:rPr>
          <w:color w:val="000000"/>
        </w:rPr>
        <w:t xml:space="preserve">. Luego hacer que ellos coloquen sus </w:t>
      </w:r>
      <w:r w:rsidR="005E7299" w:rsidRPr="00C60FE2">
        <w:rPr>
          <w:color w:val="000000"/>
        </w:rPr>
        <w:t>manos</w:t>
      </w:r>
      <w:r>
        <w:rPr>
          <w:color w:val="000000"/>
        </w:rPr>
        <w:t xml:space="preserve"> como copas</w:t>
      </w:r>
      <w:r w:rsidR="005E7299" w:rsidRPr="00C60FE2">
        <w:rPr>
          <w:color w:val="000000"/>
        </w:rPr>
        <w:t xml:space="preserve"> delante de ellos </w:t>
      </w:r>
      <w:r>
        <w:rPr>
          <w:color w:val="000000"/>
        </w:rPr>
        <w:t xml:space="preserve">para que </w:t>
      </w:r>
      <w:r w:rsidR="005E7299" w:rsidRPr="00C60FE2">
        <w:rPr>
          <w:color w:val="000000"/>
        </w:rPr>
        <w:t xml:space="preserve">usted </w:t>
      </w:r>
      <w:r>
        <w:rPr>
          <w:color w:val="000000"/>
        </w:rPr>
        <w:t xml:space="preserve">pueda </w:t>
      </w:r>
      <w:r w:rsidR="005E7299" w:rsidRPr="00C60FE2">
        <w:rPr>
          <w:color w:val="000000"/>
        </w:rPr>
        <w:t>colocar pequeños montículos de harina en sus manos</w:t>
      </w:r>
      <w:r>
        <w:rPr>
          <w:color w:val="000000"/>
        </w:rPr>
        <w:t>. Pídales</w:t>
      </w:r>
      <w:r w:rsidR="005E7299" w:rsidRPr="00C60FE2">
        <w:rPr>
          <w:color w:val="000000"/>
        </w:rPr>
        <w:t xml:space="preserve"> que cierren sus ojos.</w:t>
      </w:r>
    </w:p>
    <w:p w14:paraId="14BBBD67" w14:textId="16A6F59A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b/>
          <w:color w:val="000000"/>
        </w:rPr>
        <w:t>D</w:t>
      </w:r>
      <w:r w:rsidR="00EE2134" w:rsidRPr="004A2CB2">
        <w:rPr>
          <w:b/>
          <w:color w:val="000000"/>
        </w:rPr>
        <w:t>ecir</w:t>
      </w:r>
      <w:r w:rsidRPr="00C60FE2">
        <w:rPr>
          <w:color w:val="000000"/>
        </w:rPr>
        <w:t xml:space="preserve">: </w:t>
      </w:r>
      <w:r w:rsidRPr="004A2CB2">
        <w:rPr>
          <w:i/>
          <w:color w:val="000000"/>
        </w:rPr>
        <w:t>Lo que tiene</w:t>
      </w:r>
      <w:r w:rsidR="00EE2134" w:rsidRPr="004A2CB2">
        <w:rPr>
          <w:i/>
          <w:color w:val="000000"/>
        </w:rPr>
        <w:t>s</w:t>
      </w:r>
      <w:r w:rsidRPr="004A2CB2">
        <w:rPr>
          <w:i/>
          <w:color w:val="000000"/>
        </w:rPr>
        <w:t xml:space="preserve"> en </w:t>
      </w:r>
      <w:r w:rsidR="00EE2134" w:rsidRPr="004A2CB2">
        <w:rPr>
          <w:i/>
          <w:color w:val="000000"/>
        </w:rPr>
        <w:t>t</w:t>
      </w:r>
      <w:r w:rsidRPr="004A2CB2">
        <w:rPr>
          <w:i/>
          <w:color w:val="000000"/>
        </w:rPr>
        <w:t xml:space="preserve">us manos es </w:t>
      </w:r>
      <w:r w:rsidR="00EE2134" w:rsidRPr="004A2CB2">
        <w:rPr>
          <w:i/>
          <w:color w:val="000000"/>
        </w:rPr>
        <w:t>t</w:t>
      </w:r>
      <w:r w:rsidRPr="004A2CB2">
        <w:rPr>
          <w:i/>
          <w:color w:val="000000"/>
        </w:rPr>
        <w:t xml:space="preserve">u vida entera. </w:t>
      </w:r>
      <w:r w:rsidR="007D4FE9" w:rsidRPr="004A2CB2">
        <w:rPr>
          <w:i/>
          <w:color w:val="000000"/>
        </w:rPr>
        <w:t xml:space="preserve">Tienes </w:t>
      </w:r>
      <w:r w:rsidRPr="004A2CB2">
        <w:rPr>
          <w:i/>
          <w:color w:val="000000"/>
        </w:rPr>
        <w:t xml:space="preserve">a </w:t>
      </w:r>
      <w:r w:rsidR="007D4FE9" w:rsidRPr="004A2CB2">
        <w:rPr>
          <w:i/>
          <w:color w:val="000000"/>
        </w:rPr>
        <w:t>toda tu</w:t>
      </w:r>
      <w:r w:rsidRPr="004A2CB2">
        <w:rPr>
          <w:i/>
          <w:color w:val="000000"/>
        </w:rPr>
        <w:t xml:space="preserve"> familia. Abr</w:t>
      </w:r>
      <w:r w:rsidR="007D4FE9" w:rsidRPr="004A2CB2">
        <w:rPr>
          <w:i/>
          <w:color w:val="000000"/>
        </w:rPr>
        <w:t>e</w:t>
      </w:r>
      <w:r w:rsidR="009774DA">
        <w:rPr>
          <w:i/>
          <w:color w:val="000000"/>
        </w:rPr>
        <w:t xml:space="preserve"> los dedos un poco y dé</w:t>
      </w:r>
      <w:r w:rsidRPr="004A2CB2">
        <w:rPr>
          <w:i/>
          <w:color w:val="000000"/>
        </w:rPr>
        <w:t xml:space="preserve">jalas escapar. </w:t>
      </w:r>
      <w:r w:rsidR="007D4FE9" w:rsidRPr="004A2CB2">
        <w:rPr>
          <w:i/>
          <w:color w:val="000000"/>
        </w:rPr>
        <w:t>E</w:t>
      </w:r>
      <w:r w:rsidRPr="004A2CB2">
        <w:rPr>
          <w:i/>
          <w:color w:val="000000"/>
        </w:rPr>
        <w:t>stá</w:t>
      </w:r>
      <w:r w:rsidR="007D4FE9" w:rsidRPr="004A2CB2">
        <w:rPr>
          <w:i/>
          <w:color w:val="000000"/>
        </w:rPr>
        <w:t>s</w:t>
      </w:r>
      <w:r w:rsidRPr="004A2CB2">
        <w:rPr>
          <w:i/>
          <w:color w:val="000000"/>
        </w:rPr>
        <w:t xml:space="preserve"> sosteniendo sus posesiones. Abr</w:t>
      </w:r>
      <w:r w:rsidR="007D4FE9" w:rsidRPr="004A2CB2">
        <w:rPr>
          <w:i/>
          <w:color w:val="000000"/>
        </w:rPr>
        <w:t>e</w:t>
      </w:r>
      <w:r w:rsidR="009774DA">
        <w:rPr>
          <w:i/>
          <w:color w:val="000000"/>
        </w:rPr>
        <w:t xml:space="preserve"> los dedos un poco más y dé</w:t>
      </w:r>
      <w:r w:rsidRPr="004A2CB2">
        <w:rPr>
          <w:i/>
          <w:color w:val="000000"/>
        </w:rPr>
        <w:t>ja</w:t>
      </w:r>
      <w:r w:rsidR="007D4FE9" w:rsidRPr="004A2CB2">
        <w:rPr>
          <w:i/>
          <w:color w:val="000000"/>
        </w:rPr>
        <w:t>las</w:t>
      </w:r>
      <w:r w:rsidRPr="004A2CB2">
        <w:rPr>
          <w:i/>
          <w:color w:val="000000"/>
        </w:rPr>
        <w:t xml:space="preserve"> escapar. </w:t>
      </w:r>
      <w:r w:rsidR="007D4FE9" w:rsidRPr="004A2CB2">
        <w:rPr>
          <w:i/>
          <w:color w:val="000000"/>
        </w:rPr>
        <w:t>Tienes a</w:t>
      </w:r>
      <w:r w:rsidRPr="004A2CB2">
        <w:rPr>
          <w:i/>
          <w:color w:val="000000"/>
        </w:rPr>
        <w:t xml:space="preserve"> tus mejores amigos. Abr</w:t>
      </w:r>
      <w:r w:rsidR="007D4FE9" w:rsidRPr="004A2CB2">
        <w:rPr>
          <w:i/>
          <w:color w:val="000000"/>
        </w:rPr>
        <w:t>e</w:t>
      </w:r>
      <w:r w:rsidR="009774DA">
        <w:rPr>
          <w:i/>
          <w:color w:val="000000"/>
        </w:rPr>
        <w:t xml:space="preserve"> un poco los dedos y dé</w:t>
      </w:r>
      <w:r w:rsidRPr="004A2CB2">
        <w:rPr>
          <w:i/>
          <w:color w:val="000000"/>
        </w:rPr>
        <w:t xml:space="preserve">jalos escapar. </w:t>
      </w:r>
      <w:r w:rsidR="007D4FE9" w:rsidRPr="004A2CB2">
        <w:rPr>
          <w:i/>
          <w:color w:val="000000"/>
        </w:rPr>
        <w:t>Tienes t</w:t>
      </w:r>
      <w:r w:rsidRPr="004A2CB2">
        <w:rPr>
          <w:i/>
          <w:color w:val="000000"/>
        </w:rPr>
        <w:t>u sal</w:t>
      </w:r>
      <w:r w:rsidR="009774DA">
        <w:rPr>
          <w:i/>
          <w:color w:val="000000"/>
        </w:rPr>
        <w:t>ud. Abrir un poco los dedos y dé</w:t>
      </w:r>
      <w:r w:rsidRPr="004A2CB2">
        <w:rPr>
          <w:i/>
          <w:color w:val="000000"/>
        </w:rPr>
        <w:t>jal</w:t>
      </w:r>
      <w:r w:rsidR="007D4FE9" w:rsidRPr="004A2CB2">
        <w:rPr>
          <w:i/>
          <w:color w:val="000000"/>
        </w:rPr>
        <w:t>a</w:t>
      </w:r>
      <w:r w:rsidRPr="004A2CB2">
        <w:rPr>
          <w:i/>
          <w:color w:val="000000"/>
        </w:rPr>
        <w:t xml:space="preserve"> escapar. </w:t>
      </w:r>
      <w:r w:rsidR="007D4FE9" w:rsidRPr="004A2CB2">
        <w:rPr>
          <w:i/>
          <w:color w:val="000000"/>
        </w:rPr>
        <w:t>Tienes t</w:t>
      </w:r>
      <w:r w:rsidRPr="004A2CB2">
        <w:rPr>
          <w:i/>
          <w:color w:val="000000"/>
        </w:rPr>
        <w:t>u futu</w:t>
      </w:r>
      <w:r w:rsidR="009774DA">
        <w:rPr>
          <w:i/>
          <w:color w:val="000000"/>
        </w:rPr>
        <w:t>ro. Abrir un poco los dedos y dé</w:t>
      </w:r>
      <w:r w:rsidRPr="004A2CB2">
        <w:rPr>
          <w:i/>
          <w:color w:val="000000"/>
        </w:rPr>
        <w:t xml:space="preserve">jalo escapar. </w:t>
      </w:r>
      <w:r w:rsidR="007D4FE9" w:rsidRPr="004A2CB2">
        <w:rPr>
          <w:i/>
          <w:color w:val="000000"/>
        </w:rPr>
        <w:t>Tienes tu</w:t>
      </w:r>
      <w:r w:rsidRPr="004A2CB2">
        <w:rPr>
          <w:i/>
          <w:color w:val="000000"/>
        </w:rPr>
        <w:t xml:space="preserve">s habilidades </w:t>
      </w:r>
      <w:r w:rsidR="007D4FE9" w:rsidRPr="004A2CB2">
        <w:rPr>
          <w:i/>
          <w:color w:val="000000"/>
        </w:rPr>
        <w:t>para afrontar las cosas</w:t>
      </w:r>
      <w:r w:rsidRPr="004A2CB2">
        <w:rPr>
          <w:i/>
          <w:color w:val="000000"/>
        </w:rPr>
        <w:t xml:space="preserve"> de cuando era</w:t>
      </w:r>
      <w:r w:rsidR="007D4FE9" w:rsidRPr="004A2CB2">
        <w:rPr>
          <w:i/>
          <w:color w:val="000000"/>
        </w:rPr>
        <w:t>s pequeño</w:t>
      </w:r>
      <w:r w:rsidR="009774DA">
        <w:rPr>
          <w:i/>
          <w:color w:val="000000"/>
        </w:rPr>
        <w:t>. Abrir un poco los dedos y dé</w:t>
      </w:r>
      <w:r w:rsidRPr="004A2CB2">
        <w:rPr>
          <w:i/>
          <w:color w:val="000000"/>
        </w:rPr>
        <w:t>jal</w:t>
      </w:r>
      <w:r w:rsidR="007D4FE9" w:rsidRPr="004A2CB2">
        <w:rPr>
          <w:i/>
          <w:color w:val="000000"/>
        </w:rPr>
        <w:t>as</w:t>
      </w:r>
      <w:r w:rsidRPr="004A2CB2">
        <w:rPr>
          <w:i/>
          <w:color w:val="000000"/>
        </w:rPr>
        <w:t xml:space="preserve"> escapar. </w:t>
      </w:r>
      <w:r w:rsidR="007D4FE9" w:rsidRPr="004A2CB2">
        <w:rPr>
          <w:i/>
          <w:color w:val="000000"/>
        </w:rPr>
        <w:t>Tienes</w:t>
      </w:r>
      <w:r w:rsidRPr="004A2CB2">
        <w:rPr>
          <w:i/>
          <w:color w:val="000000"/>
        </w:rPr>
        <w:t xml:space="preserve"> la negaci</w:t>
      </w:r>
      <w:r w:rsidR="009774DA">
        <w:rPr>
          <w:i/>
          <w:color w:val="000000"/>
        </w:rPr>
        <w:t>ón. Abrir un poco los dedos y dé</w:t>
      </w:r>
      <w:r w:rsidRPr="004A2CB2">
        <w:rPr>
          <w:i/>
          <w:color w:val="000000"/>
        </w:rPr>
        <w:t>jal</w:t>
      </w:r>
      <w:r w:rsidR="007D4FE9" w:rsidRPr="004A2CB2">
        <w:rPr>
          <w:i/>
          <w:color w:val="000000"/>
        </w:rPr>
        <w:t>a</w:t>
      </w:r>
      <w:r w:rsidRPr="004A2CB2">
        <w:rPr>
          <w:i/>
          <w:color w:val="000000"/>
        </w:rPr>
        <w:t xml:space="preserve"> escapar. Ahora abra los dedos</w:t>
      </w:r>
      <w:r w:rsidR="007D4FE9" w:rsidRPr="004A2CB2">
        <w:rPr>
          <w:i/>
          <w:color w:val="000000"/>
        </w:rPr>
        <w:t>. No tienes</w:t>
      </w:r>
      <w:r w:rsidRPr="004A2CB2">
        <w:rPr>
          <w:i/>
          <w:color w:val="000000"/>
        </w:rPr>
        <w:t xml:space="preserve"> nada. Todo se ha ido.</w:t>
      </w:r>
    </w:p>
    <w:p w14:paraId="015DC5C2" w14:textId="77777777" w:rsidR="005E7299" w:rsidRPr="00C60FE2" w:rsidRDefault="007D4FE9" w:rsidP="005E7299">
      <w:pPr>
        <w:pStyle w:val="NormalWeb"/>
        <w:rPr>
          <w:color w:val="000000"/>
        </w:rPr>
      </w:pPr>
      <w:r>
        <w:rPr>
          <w:color w:val="000000"/>
        </w:rPr>
        <w:t>Hacer que l</w:t>
      </w:r>
      <w:r w:rsidR="005E7299" w:rsidRPr="00C60FE2">
        <w:rPr>
          <w:color w:val="000000"/>
        </w:rPr>
        <w:t xml:space="preserve">os niños </w:t>
      </w:r>
      <w:r>
        <w:rPr>
          <w:color w:val="000000"/>
        </w:rPr>
        <w:t>abran</w:t>
      </w:r>
      <w:r w:rsidR="005E7299" w:rsidRPr="00C60FE2">
        <w:rPr>
          <w:color w:val="000000"/>
        </w:rPr>
        <w:t xml:space="preserve"> sus ojos.</w:t>
      </w:r>
    </w:p>
    <w:p w14:paraId="0578437A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>Pregunta</w:t>
      </w:r>
      <w:r w:rsidR="00A91BB0" w:rsidRPr="004A2CB2">
        <w:rPr>
          <w:b/>
          <w:color w:val="000000"/>
        </w:rPr>
        <w:t>r</w:t>
      </w:r>
      <w:r w:rsidRPr="004A2CB2">
        <w:rPr>
          <w:b/>
          <w:color w:val="000000"/>
        </w:rPr>
        <w:t>:</w:t>
      </w:r>
    </w:p>
    <w:p w14:paraId="71C141F0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>¿Cómo se siente perder todo lo que</w:t>
      </w:r>
      <w:r w:rsidR="00E56156" w:rsidRPr="004A2CB2">
        <w:rPr>
          <w:i/>
          <w:color w:val="000000"/>
        </w:rPr>
        <w:t xml:space="preserve"> es p</w:t>
      </w:r>
      <w:r w:rsidRPr="004A2CB2">
        <w:rPr>
          <w:i/>
          <w:color w:val="000000"/>
        </w:rPr>
        <w:t xml:space="preserve">recioso para </w:t>
      </w:r>
      <w:r w:rsidR="00E56156" w:rsidRPr="004A2CB2">
        <w:rPr>
          <w:i/>
          <w:color w:val="000000"/>
        </w:rPr>
        <w:t>vos</w:t>
      </w:r>
      <w:r w:rsidRPr="004A2CB2">
        <w:rPr>
          <w:i/>
          <w:color w:val="000000"/>
        </w:rPr>
        <w:t xml:space="preserve">?  ¿Cuál sería </w:t>
      </w:r>
      <w:r w:rsidR="00A91BB0" w:rsidRPr="004A2CB2">
        <w:rPr>
          <w:i/>
          <w:color w:val="000000"/>
        </w:rPr>
        <w:t>tu</w:t>
      </w:r>
      <w:r w:rsidRPr="004A2CB2">
        <w:rPr>
          <w:i/>
          <w:color w:val="000000"/>
        </w:rPr>
        <w:t xml:space="preserve"> actitud hacia Dios?  ¿Cómo </w:t>
      </w:r>
      <w:r w:rsidR="00283276" w:rsidRPr="004A2CB2">
        <w:rPr>
          <w:i/>
          <w:color w:val="000000"/>
        </w:rPr>
        <w:t xml:space="preserve">hizo Job para </w:t>
      </w:r>
      <w:r w:rsidRPr="004A2CB2">
        <w:rPr>
          <w:i/>
          <w:color w:val="000000"/>
        </w:rPr>
        <w:t xml:space="preserve">conciliar la tragedia </w:t>
      </w:r>
      <w:r w:rsidR="00283276" w:rsidRPr="004A2CB2">
        <w:rPr>
          <w:i/>
          <w:color w:val="000000"/>
        </w:rPr>
        <w:t>en</w:t>
      </w:r>
      <w:r w:rsidRPr="004A2CB2">
        <w:rPr>
          <w:i/>
          <w:color w:val="000000"/>
        </w:rPr>
        <w:t xml:space="preserve"> su vida con su conocimiento de Dios?</w:t>
      </w:r>
    </w:p>
    <w:p w14:paraId="1E0B7661" w14:textId="77777777" w:rsidR="005E7299" w:rsidRPr="004A2CB2" w:rsidRDefault="005E7299" w:rsidP="005E7299">
      <w:pPr>
        <w:pStyle w:val="NormalWeb"/>
        <w:rPr>
          <w:i/>
          <w:color w:val="000000"/>
        </w:rPr>
      </w:pPr>
      <w:proofErr w:type="gramStart"/>
      <w:r w:rsidRPr="004A2CB2">
        <w:rPr>
          <w:b/>
          <w:color w:val="000000"/>
        </w:rPr>
        <w:t>Decir:</w:t>
      </w:r>
      <w:r w:rsidR="00507B6B" w:rsidRPr="004A2CB2">
        <w:rPr>
          <w:i/>
          <w:color w:val="000000"/>
        </w:rPr>
        <w:t>Job</w:t>
      </w:r>
      <w:proofErr w:type="gramEnd"/>
      <w:r w:rsidRPr="004A2CB2">
        <w:rPr>
          <w:i/>
          <w:color w:val="000000"/>
        </w:rPr>
        <w:t xml:space="preserve"> no entendía por qué había perdido a sus hijos,</w:t>
      </w:r>
      <w:r w:rsidR="00507B6B" w:rsidRPr="004A2CB2">
        <w:rPr>
          <w:i/>
          <w:color w:val="000000"/>
        </w:rPr>
        <w:t xml:space="preserve"> su</w:t>
      </w:r>
      <w:r w:rsidRPr="004A2CB2">
        <w:rPr>
          <w:i/>
          <w:color w:val="000000"/>
        </w:rPr>
        <w:t xml:space="preserve">s riquezas, </w:t>
      </w:r>
      <w:r w:rsidR="00507B6B" w:rsidRPr="004A2CB2">
        <w:rPr>
          <w:i/>
          <w:color w:val="000000"/>
        </w:rPr>
        <w:t>su</w:t>
      </w:r>
      <w:r w:rsidRPr="004A2CB2">
        <w:rPr>
          <w:i/>
          <w:color w:val="000000"/>
        </w:rPr>
        <w:t xml:space="preserve">s posesiones, y </w:t>
      </w:r>
      <w:r w:rsidR="00507B6B" w:rsidRPr="004A2CB2">
        <w:rPr>
          <w:i/>
          <w:color w:val="000000"/>
        </w:rPr>
        <w:t>su</w:t>
      </w:r>
      <w:r w:rsidRPr="004A2CB2">
        <w:rPr>
          <w:i/>
          <w:color w:val="000000"/>
        </w:rPr>
        <w:t xml:space="preserve"> salud. Pero cuando Job</w:t>
      </w:r>
      <w:r w:rsidR="00507B6B" w:rsidRPr="004A2CB2">
        <w:rPr>
          <w:i/>
          <w:color w:val="000000"/>
        </w:rPr>
        <w:t xml:space="preserve"> n</w:t>
      </w:r>
      <w:r w:rsidRPr="004A2CB2">
        <w:rPr>
          <w:i/>
          <w:color w:val="000000"/>
        </w:rPr>
        <w:t>o entend</w:t>
      </w:r>
      <w:r w:rsidR="00507B6B" w:rsidRPr="004A2CB2">
        <w:rPr>
          <w:i/>
          <w:color w:val="000000"/>
        </w:rPr>
        <w:t>ió</w:t>
      </w:r>
      <w:r w:rsidR="004C2371">
        <w:rPr>
          <w:i/>
          <w:color w:val="000000"/>
        </w:rPr>
        <w:t xml:space="preserve"> lo que pasó, habló con Dios </w:t>
      </w:r>
      <w:r w:rsidRPr="004A2CB2">
        <w:rPr>
          <w:i/>
          <w:color w:val="000000"/>
        </w:rPr>
        <w:t>Honestamente. Con la emoción. Y ese fue el comienzo</w:t>
      </w:r>
      <w:r w:rsidR="00507B6B" w:rsidRPr="004A2CB2">
        <w:rPr>
          <w:i/>
          <w:color w:val="000000"/>
        </w:rPr>
        <w:t xml:space="preserve"> de la</w:t>
      </w:r>
      <w:r w:rsidRPr="004A2CB2">
        <w:rPr>
          <w:i/>
          <w:color w:val="000000"/>
        </w:rPr>
        <w:t xml:space="preserve"> comprensión y </w:t>
      </w:r>
      <w:r w:rsidR="00507B6B" w:rsidRPr="004A2CB2">
        <w:rPr>
          <w:i/>
          <w:color w:val="000000"/>
        </w:rPr>
        <w:t>la sanidad de Job en su</w:t>
      </w:r>
      <w:r w:rsidRPr="004A2CB2">
        <w:rPr>
          <w:i/>
          <w:color w:val="000000"/>
        </w:rPr>
        <w:t xml:space="preserve"> viaje</w:t>
      </w:r>
      <w:r w:rsidR="00507B6B" w:rsidRPr="004A2CB2">
        <w:rPr>
          <w:i/>
          <w:color w:val="000000"/>
        </w:rPr>
        <w:t xml:space="preserve"> h</w:t>
      </w:r>
      <w:r w:rsidRPr="004A2CB2">
        <w:rPr>
          <w:i/>
          <w:color w:val="000000"/>
        </w:rPr>
        <w:t xml:space="preserve">acia la libertad. Él hizo la elección </w:t>
      </w:r>
      <w:r w:rsidR="00507B6B" w:rsidRPr="004A2CB2">
        <w:rPr>
          <w:i/>
          <w:color w:val="000000"/>
        </w:rPr>
        <w:t>de</w:t>
      </w:r>
      <w:r w:rsidRPr="004A2CB2">
        <w:rPr>
          <w:i/>
          <w:color w:val="000000"/>
        </w:rPr>
        <w:t xml:space="preserve"> hacer frente </w:t>
      </w:r>
      <w:r w:rsidR="00507B6B" w:rsidRPr="004A2CB2">
        <w:rPr>
          <w:i/>
          <w:color w:val="000000"/>
        </w:rPr>
        <w:t>a su situación de una</w:t>
      </w:r>
      <w:r w:rsidRPr="004A2CB2">
        <w:rPr>
          <w:i/>
          <w:color w:val="000000"/>
        </w:rPr>
        <w:t xml:space="preserve"> manera saludable </w:t>
      </w:r>
      <w:r w:rsidR="00507B6B" w:rsidRPr="004A2CB2">
        <w:rPr>
          <w:i/>
          <w:color w:val="000000"/>
        </w:rPr>
        <w:t xml:space="preserve">al </w:t>
      </w:r>
      <w:r w:rsidRPr="004A2CB2">
        <w:rPr>
          <w:i/>
          <w:color w:val="000000"/>
        </w:rPr>
        <w:t>hablar con Dios, no mediante la negación como</w:t>
      </w:r>
      <w:r w:rsidR="00507B6B" w:rsidRPr="004A2CB2">
        <w:rPr>
          <w:i/>
          <w:color w:val="000000"/>
        </w:rPr>
        <w:t xml:space="preserve"> la m</w:t>
      </w:r>
      <w:r w:rsidRPr="004A2CB2">
        <w:rPr>
          <w:i/>
          <w:color w:val="000000"/>
        </w:rPr>
        <w:t>anera de lidiar con sus pérdidas.</w:t>
      </w:r>
    </w:p>
    <w:p w14:paraId="38C927E7" w14:textId="77777777" w:rsidR="005E7299" w:rsidRPr="004A2CB2" w:rsidRDefault="00220AE8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>Ne</w:t>
      </w:r>
      <w:r w:rsidR="005E7299" w:rsidRPr="004A2CB2">
        <w:rPr>
          <w:i/>
          <w:color w:val="000000"/>
        </w:rPr>
        <w:t xml:space="preserve">gación suena como </w:t>
      </w:r>
      <w:r w:rsidRPr="004A2CB2">
        <w:rPr>
          <w:i/>
          <w:color w:val="000000"/>
        </w:rPr>
        <w:t xml:space="preserve">a </w:t>
      </w:r>
      <w:r w:rsidR="005E7299" w:rsidRPr="004A2CB2">
        <w:rPr>
          <w:i/>
          <w:color w:val="000000"/>
        </w:rPr>
        <w:t xml:space="preserve">las cosas que hemos oído muchas veces </w:t>
      </w:r>
      <w:r w:rsidRPr="004A2CB2">
        <w:rPr>
          <w:i/>
          <w:color w:val="000000"/>
        </w:rPr>
        <w:t>– a</w:t>
      </w:r>
      <w:r w:rsidR="005E7299" w:rsidRPr="004A2CB2">
        <w:rPr>
          <w:i/>
          <w:color w:val="000000"/>
        </w:rPr>
        <w:t xml:space="preserve"> menudo tratadas como "normal". Por ejemplo:</w:t>
      </w:r>
    </w:p>
    <w:p w14:paraId="180C9965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>"No podemos dejar de hablar de esto? Habla</w:t>
      </w:r>
      <w:r w:rsidR="00220AE8" w:rsidRPr="004A2CB2">
        <w:rPr>
          <w:i/>
          <w:color w:val="000000"/>
        </w:rPr>
        <w:t>r</w:t>
      </w:r>
      <w:r w:rsidRPr="004A2CB2">
        <w:rPr>
          <w:i/>
          <w:color w:val="000000"/>
        </w:rPr>
        <w:t xml:space="preserve"> solamente</w:t>
      </w:r>
      <w:r w:rsidR="00220AE8" w:rsidRPr="004A2CB2">
        <w:rPr>
          <w:i/>
          <w:color w:val="000000"/>
        </w:rPr>
        <w:t xml:space="preserve"> h</w:t>
      </w:r>
      <w:r w:rsidRPr="004A2CB2">
        <w:rPr>
          <w:i/>
          <w:color w:val="000000"/>
        </w:rPr>
        <w:t>ace peor".</w:t>
      </w:r>
    </w:p>
    <w:p w14:paraId="36656E51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>"Si no hablamos de ella, desaparecerán".</w:t>
      </w:r>
    </w:p>
    <w:p w14:paraId="6C45DCDC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>" Supongamos que realmente no ocurra".</w:t>
      </w:r>
    </w:p>
    <w:p w14:paraId="4F36D00B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>"Si yo le digo que me duele cuando dice que</w:t>
      </w:r>
      <w:r w:rsidR="00220AE8" w:rsidRPr="004A2CB2">
        <w:rPr>
          <w:i/>
          <w:color w:val="000000"/>
        </w:rPr>
        <w:t>…</w:t>
      </w:r>
      <w:r w:rsidRPr="004A2CB2">
        <w:rPr>
          <w:i/>
          <w:color w:val="000000"/>
        </w:rPr>
        <w:t>,</w:t>
      </w:r>
      <w:r w:rsidR="00220AE8" w:rsidRPr="004A2CB2">
        <w:rPr>
          <w:i/>
          <w:color w:val="000000"/>
        </w:rPr>
        <w:t xml:space="preserve"> tengo miedo de perder</w:t>
      </w:r>
      <w:r w:rsidRPr="004A2CB2">
        <w:rPr>
          <w:i/>
          <w:color w:val="000000"/>
        </w:rPr>
        <w:t xml:space="preserve"> su amor".</w:t>
      </w:r>
    </w:p>
    <w:p w14:paraId="04D81409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>" Yo realmente no beb</w:t>
      </w:r>
      <w:r w:rsidR="00220AE8" w:rsidRPr="004A2CB2">
        <w:rPr>
          <w:i/>
          <w:color w:val="000000"/>
        </w:rPr>
        <w:t>o</w:t>
      </w:r>
      <w:r w:rsidRPr="004A2CB2">
        <w:rPr>
          <w:i/>
          <w:color w:val="000000"/>
        </w:rPr>
        <w:t xml:space="preserve"> mucho".</w:t>
      </w:r>
    </w:p>
    <w:p w14:paraId="70854F2B" w14:textId="2B0FECF4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>"</w:t>
      </w:r>
      <w:r w:rsidR="00220AE8" w:rsidRPr="004A2CB2">
        <w:rPr>
          <w:i/>
          <w:color w:val="000000"/>
        </w:rPr>
        <w:t xml:space="preserve"> R</w:t>
      </w:r>
      <w:r w:rsidRPr="004A2CB2">
        <w:rPr>
          <w:i/>
          <w:color w:val="000000"/>
        </w:rPr>
        <w:t xml:space="preserve">ealmente no </w:t>
      </w:r>
      <w:r w:rsidR="00220AE8" w:rsidRPr="004A2CB2">
        <w:rPr>
          <w:i/>
          <w:color w:val="000000"/>
        </w:rPr>
        <w:t xml:space="preserve">me </w:t>
      </w:r>
      <w:r w:rsidRPr="004A2CB2">
        <w:rPr>
          <w:i/>
          <w:color w:val="000000"/>
        </w:rPr>
        <w:t xml:space="preserve">duele cuando hace esto; </w:t>
      </w:r>
      <w:r w:rsidR="00270F81" w:rsidRPr="004A2CB2">
        <w:rPr>
          <w:i/>
          <w:color w:val="000000"/>
        </w:rPr>
        <w:t>¡estoy bien!</w:t>
      </w:r>
      <w:r w:rsidRPr="004A2CB2">
        <w:rPr>
          <w:i/>
          <w:color w:val="000000"/>
        </w:rPr>
        <w:t>"</w:t>
      </w:r>
    </w:p>
    <w:p w14:paraId="453B23C6" w14:textId="1EA5C589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lastRenderedPageBreak/>
        <w:t xml:space="preserve">" </w:t>
      </w:r>
      <w:r w:rsidR="00270F81" w:rsidRPr="004A2CB2">
        <w:rPr>
          <w:i/>
          <w:color w:val="000000"/>
        </w:rPr>
        <w:t>Él</w:t>
      </w:r>
      <w:r w:rsidR="00856954" w:rsidRPr="004A2CB2">
        <w:rPr>
          <w:i/>
          <w:color w:val="000000"/>
        </w:rPr>
        <w:t xml:space="preserve"> o ella se </w:t>
      </w:r>
      <w:r w:rsidRPr="004A2CB2">
        <w:rPr>
          <w:i/>
          <w:color w:val="000000"/>
        </w:rPr>
        <w:t>droga</w:t>
      </w:r>
      <w:r w:rsidR="00856954" w:rsidRPr="004A2CB2">
        <w:rPr>
          <w:i/>
          <w:color w:val="000000"/>
        </w:rPr>
        <w:t>n</w:t>
      </w:r>
      <w:r w:rsidRPr="004A2CB2">
        <w:rPr>
          <w:i/>
          <w:color w:val="000000"/>
        </w:rPr>
        <w:t xml:space="preserve"> mucho más que yo".</w:t>
      </w:r>
    </w:p>
    <w:p w14:paraId="08D84637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 xml:space="preserve">" </w:t>
      </w:r>
      <w:r w:rsidR="00856954" w:rsidRPr="004A2CB2">
        <w:rPr>
          <w:i/>
          <w:color w:val="000000"/>
        </w:rPr>
        <w:t>Ella</w:t>
      </w:r>
      <w:r w:rsidR="004C2371">
        <w:rPr>
          <w:i/>
          <w:color w:val="000000"/>
        </w:rPr>
        <w:t xml:space="preserve"> </w:t>
      </w:r>
      <w:r w:rsidR="00856954" w:rsidRPr="004A2CB2">
        <w:rPr>
          <w:i/>
          <w:color w:val="000000"/>
        </w:rPr>
        <w:t xml:space="preserve">se </w:t>
      </w:r>
      <w:r w:rsidRPr="004A2CB2">
        <w:rPr>
          <w:i/>
          <w:color w:val="000000"/>
        </w:rPr>
        <w:t xml:space="preserve">ha </w:t>
      </w:r>
      <w:r w:rsidR="00856954" w:rsidRPr="004A2CB2">
        <w:rPr>
          <w:i/>
          <w:color w:val="000000"/>
        </w:rPr>
        <w:t>emborrachado</w:t>
      </w:r>
      <w:r w:rsidRPr="004A2CB2">
        <w:rPr>
          <w:i/>
          <w:color w:val="000000"/>
        </w:rPr>
        <w:t xml:space="preserve"> un par de docenas de veces.</w:t>
      </w:r>
      <w:r w:rsidR="004C2371">
        <w:rPr>
          <w:i/>
          <w:color w:val="000000"/>
        </w:rPr>
        <w:t xml:space="preserve"> </w:t>
      </w:r>
      <w:r w:rsidRPr="004A2CB2">
        <w:rPr>
          <w:i/>
          <w:color w:val="000000"/>
        </w:rPr>
        <w:t>Yo sólo cinco o seis veces".</w:t>
      </w:r>
    </w:p>
    <w:p w14:paraId="6C0A52F1" w14:textId="74D901E1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>" Si yo dej</w:t>
      </w:r>
      <w:r w:rsidR="00CF0AD9" w:rsidRPr="004A2CB2">
        <w:rPr>
          <w:i/>
          <w:color w:val="000000"/>
        </w:rPr>
        <w:t>o</w:t>
      </w:r>
      <w:r w:rsidRPr="004A2CB2">
        <w:rPr>
          <w:i/>
          <w:color w:val="000000"/>
        </w:rPr>
        <w:t xml:space="preserve"> de escuchar a esta banda, </w:t>
      </w:r>
      <w:r w:rsidR="004C2371">
        <w:rPr>
          <w:i/>
          <w:color w:val="000000"/>
        </w:rPr>
        <w:t xml:space="preserve">entonces </w:t>
      </w:r>
      <w:r w:rsidR="00270F81">
        <w:rPr>
          <w:i/>
          <w:color w:val="000000"/>
        </w:rPr>
        <w:t>Él</w:t>
      </w:r>
      <w:r w:rsidR="004C2371">
        <w:rPr>
          <w:i/>
          <w:color w:val="000000"/>
        </w:rPr>
        <w:t xml:space="preserve"> o E</w:t>
      </w:r>
      <w:r w:rsidR="00CF0AD9" w:rsidRPr="004A2CB2">
        <w:rPr>
          <w:i/>
          <w:color w:val="000000"/>
        </w:rPr>
        <w:t xml:space="preserve">lla </w:t>
      </w:r>
      <w:r w:rsidRPr="004A2CB2">
        <w:rPr>
          <w:i/>
          <w:color w:val="000000"/>
        </w:rPr>
        <w:t>no</w:t>
      </w:r>
      <w:r w:rsidR="00CF0AD9" w:rsidRPr="004A2CB2">
        <w:rPr>
          <w:i/>
          <w:color w:val="000000"/>
        </w:rPr>
        <w:t xml:space="preserve"> s</w:t>
      </w:r>
      <w:r w:rsidRPr="004A2CB2">
        <w:rPr>
          <w:i/>
          <w:color w:val="000000"/>
        </w:rPr>
        <w:t>er</w:t>
      </w:r>
      <w:r w:rsidR="00CF0AD9" w:rsidRPr="004A2CB2">
        <w:rPr>
          <w:i/>
          <w:color w:val="000000"/>
        </w:rPr>
        <w:t>án</w:t>
      </w:r>
      <w:r w:rsidRPr="004A2CB2">
        <w:rPr>
          <w:i/>
          <w:color w:val="000000"/>
        </w:rPr>
        <w:t xml:space="preserve"> mi</w:t>
      </w:r>
      <w:r w:rsidR="00CF0AD9" w:rsidRPr="004A2CB2">
        <w:rPr>
          <w:i/>
          <w:color w:val="000000"/>
        </w:rPr>
        <w:t>s</w:t>
      </w:r>
      <w:r w:rsidRPr="004A2CB2">
        <w:rPr>
          <w:i/>
          <w:color w:val="000000"/>
        </w:rPr>
        <w:t xml:space="preserve"> amigo</w:t>
      </w:r>
      <w:r w:rsidR="00CF0AD9" w:rsidRPr="004A2CB2">
        <w:rPr>
          <w:i/>
          <w:color w:val="000000"/>
        </w:rPr>
        <w:t>s</w:t>
      </w:r>
      <w:r w:rsidRPr="004A2CB2">
        <w:rPr>
          <w:i/>
          <w:color w:val="000000"/>
        </w:rPr>
        <w:t>".</w:t>
      </w:r>
    </w:p>
    <w:p w14:paraId="631CD2C5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 xml:space="preserve">" </w:t>
      </w:r>
      <w:r w:rsidR="00CF0AD9" w:rsidRPr="004A2CB2">
        <w:rPr>
          <w:i/>
          <w:color w:val="000000"/>
        </w:rPr>
        <w:t>Yo como mucho</w:t>
      </w:r>
      <w:r w:rsidRPr="004A2CB2">
        <w:rPr>
          <w:i/>
          <w:color w:val="000000"/>
        </w:rPr>
        <w:t xml:space="preserve"> porque me </w:t>
      </w:r>
      <w:proofErr w:type="spellStart"/>
      <w:r w:rsidR="00CF0AD9" w:rsidRPr="004A2CB2">
        <w:rPr>
          <w:i/>
          <w:color w:val="000000"/>
        </w:rPr>
        <w:t>volves</w:t>
      </w:r>
      <w:proofErr w:type="spellEnd"/>
      <w:r w:rsidRPr="004A2CB2">
        <w:rPr>
          <w:i/>
          <w:color w:val="000000"/>
        </w:rPr>
        <w:t xml:space="preserve"> loca!".</w:t>
      </w:r>
    </w:p>
    <w:p w14:paraId="63CECD12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 xml:space="preserve">" Si no </w:t>
      </w:r>
      <w:r w:rsidR="00466F4C" w:rsidRPr="004A2CB2">
        <w:rPr>
          <w:i/>
          <w:color w:val="000000"/>
        </w:rPr>
        <w:t xml:space="preserve">me criticaras </w:t>
      </w:r>
      <w:r w:rsidRPr="004A2CB2">
        <w:rPr>
          <w:i/>
          <w:color w:val="000000"/>
        </w:rPr>
        <w:t xml:space="preserve">a mí todo el tiempo, </w:t>
      </w:r>
      <w:r w:rsidR="00466F4C" w:rsidRPr="004A2CB2">
        <w:rPr>
          <w:i/>
          <w:color w:val="000000"/>
        </w:rPr>
        <w:t xml:space="preserve">yo no </w:t>
      </w:r>
      <w:r w:rsidRPr="004A2CB2">
        <w:rPr>
          <w:i/>
          <w:color w:val="000000"/>
        </w:rPr>
        <w:t xml:space="preserve">me atrevería </w:t>
      </w:r>
      <w:proofErr w:type="gramStart"/>
      <w:r w:rsidRPr="004A2CB2">
        <w:rPr>
          <w:i/>
          <w:color w:val="000000"/>
        </w:rPr>
        <w:t>a...</w:t>
      </w:r>
      <w:proofErr w:type="gramEnd"/>
      <w:r w:rsidRPr="004A2CB2">
        <w:rPr>
          <w:i/>
          <w:color w:val="000000"/>
        </w:rPr>
        <w:t>".</w:t>
      </w:r>
    </w:p>
    <w:p w14:paraId="0F9E0EE6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 xml:space="preserve">"Mira, la escuela es realmente </w:t>
      </w:r>
      <w:r w:rsidR="004C2371">
        <w:rPr>
          <w:i/>
          <w:color w:val="000000"/>
        </w:rPr>
        <w:t>difí</w:t>
      </w:r>
      <w:r w:rsidR="00195495" w:rsidRPr="004A2CB2">
        <w:rPr>
          <w:i/>
          <w:color w:val="000000"/>
        </w:rPr>
        <w:t>cil</w:t>
      </w:r>
      <w:r w:rsidRPr="004A2CB2">
        <w:rPr>
          <w:i/>
          <w:color w:val="000000"/>
        </w:rPr>
        <w:t>. Necesito algo</w:t>
      </w:r>
      <w:r w:rsidR="00195495" w:rsidRPr="004A2CB2">
        <w:rPr>
          <w:i/>
          <w:color w:val="000000"/>
        </w:rPr>
        <w:t xml:space="preserve"> que me</w:t>
      </w:r>
      <w:r w:rsidRPr="004A2CB2">
        <w:rPr>
          <w:i/>
          <w:color w:val="000000"/>
        </w:rPr>
        <w:t xml:space="preserve"> ayude a relajar</w:t>
      </w:r>
      <w:r w:rsidR="00195495" w:rsidRPr="004A2CB2">
        <w:rPr>
          <w:i/>
          <w:color w:val="000000"/>
        </w:rPr>
        <w:t>m</w:t>
      </w:r>
      <w:r w:rsidRPr="004A2CB2">
        <w:rPr>
          <w:i/>
          <w:color w:val="000000"/>
        </w:rPr>
        <w:t>e. Eso no significa que tengo un problema".</w:t>
      </w:r>
    </w:p>
    <w:p w14:paraId="3DAE3B7C" w14:textId="74A0BA1E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 xml:space="preserve">Estas frases representan la negación. </w:t>
      </w:r>
      <w:r w:rsidR="00270F81" w:rsidRPr="004A2CB2">
        <w:rPr>
          <w:i/>
          <w:color w:val="000000"/>
        </w:rPr>
        <w:t>¡Dios dice en Jeremías 6:14, “No se puede sanar una herida diciendo que no existe!</w:t>
      </w:r>
      <w:r w:rsidRPr="004A2CB2">
        <w:rPr>
          <w:i/>
          <w:color w:val="000000"/>
        </w:rPr>
        <w:t>".</w:t>
      </w:r>
    </w:p>
    <w:p w14:paraId="602CEB26" w14:textId="1252DB30" w:rsidR="005E7299" w:rsidRPr="00C60FE2" w:rsidRDefault="00270F81" w:rsidP="005E7299">
      <w:pPr>
        <w:pStyle w:val="NormalWeb"/>
        <w:rPr>
          <w:color w:val="000000"/>
        </w:rPr>
      </w:pPr>
      <w:r w:rsidRPr="00C60FE2">
        <w:rPr>
          <w:color w:val="000000"/>
        </w:rPr>
        <w:t>P</w:t>
      </w:r>
      <w:r>
        <w:rPr>
          <w:color w:val="000000"/>
        </w:rPr>
        <w:t>edirles</w:t>
      </w:r>
      <w:r w:rsidR="005E7299" w:rsidRPr="00C60FE2">
        <w:rPr>
          <w:color w:val="000000"/>
        </w:rPr>
        <w:t xml:space="preserve"> a los adolescentes</w:t>
      </w:r>
      <w:r w:rsidR="001506B3">
        <w:rPr>
          <w:color w:val="000000"/>
        </w:rPr>
        <w:t xml:space="preserve"> que oren</w:t>
      </w:r>
      <w:r w:rsidR="005E7299" w:rsidRPr="00C60FE2">
        <w:rPr>
          <w:color w:val="000000"/>
        </w:rPr>
        <w:t xml:space="preserve"> en silencio,</w:t>
      </w:r>
      <w:r w:rsidR="001506B3">
        <w:rPr>
          <w:color w:val="000000"/>
        </w:rPr>
        <w:t xml:space="preserve"> mientras sigues hablando</w:t>
      </w:r>
      <w:r w:rsidR="005E7299" w:rsidRPr="00C60FE2">
        <w:rPr>
          <w:color w:val="000000"/>
        </w:rPr>
        <w:t>. Com</w:t>
      </w:r>
      <w:r w:rsidR="001506B3">
        <w:rPr>
          <w:color w:val="000000"/>
        </w:rPr>
        <w:t>i</w:t>
      </w:r>
      <w:r w:rsidR="005E7299" w:rsidRPr="00C60FE2">
        <w:rPr>
          <w:color w:val="000000"/>
        </w:rPr>
        <w:t>enza con una confesión de cómono entiende</w:t>
      </w:r>
      <w:r w:rsidR="001506B3">
        <w:rPr>
          <w:color w:val="000000"/>
        </w:rPr>
        <w:t>s</w:t>
      </w:r>
      <w:r w:rsidR="005E7299" w:rsidRPr="00C60FE2">
        <w:rPr>
          <w:color w:val="000000"/>
        </w:rPr>
        <w:t xml:space="preserve"> por qué Dios permite</w:t>
      </w:r>
      <w:r w:rsidR="001506B3">
        <w:rPr>
          <w:color w:val="000000"/>
        </w:rPr>
        <w:t xml:space="preserve"> que</w:t>
      </w:r>
      <w:r w:rsidR="005E7299" w:rsidRPr="00C60FE2">
        <w:rPr>
          <w:color w:val="000000"/>
        </w:rPr>
        <w:t xml:space="preserve"> algunas cosas </w:t>
      </w:r>
      <w:r w:rsidR="001506B3">
        <w:rPr>
          <w:color w:val="000000"/>
        </w:rPr>
        <w:t>sucedan</w:t>
      </w:r>
      <w:r w:rsidR="005E7299" w:rsidRPr="00C60FE2">
        <w:rPr>
          <w:color w:val="000000"/>
        </w:rPr>
        <w:t>.</w:t>
      </w:r>
    </w:p>
    <w:p w14:paraId="3645E83F" w14:textId="77777777" w:rsidR="005E7299" w:rsidRPr="004A2CB2" w:rsidRDefault="005E7299" w:rsidP="005E7299">
      <w:pPr>
        <w:pStyle w:val="NormalWeb"/>
        <w:rPr>
          <w:i/>
          <w:color w:val="000000"/>
        </w:rPr>
      </w:pPr>
      <w:proofErr w:type="gramStart"/>
      <w:r w:rsidRPr="004A2CB2">
        <w:rPr>
          <w:b/>
          <w:color w:val="000000"/>
        </w:rPr>
        <w:t>D</w:t>
      </w:r>
      <w:r w:rsidR="001506B3" w:rsidRPr="004A2CB2">
        <w:rPr>
          <w:b/>
          <w:color w:val="000000"/>
        </w:rPr>
        <w:t>ecir</w:t>
      </w:r>
      <w:r w:rsidRPr="004A2CB2">
        <w:rPr>
          <w:b/>
          <w:color w:val="000000"/>
        </w:rPr>
        <w:t>:</w:t>
      </w:r>
      <w:r w:rsidRPr="004A2CB2">
        <w:rPr>
          <w:i/>
          <w:color w:val="000000"/>
        </w:rPr>
        <w:t>Dios</w:t>
      </w:r>
      <w:proofErr w:type="gramEnd"/>
      <w:r w:rsidRPr="004A2CB2">
        <w:rPr>
          <w:i/>
          <w:color w:val="000000"/>
        </w:rPr>
        <w:t xml:space="preserve"> da</w:t>
      </w:r>
      <w:r w:rsidR="007257E8" w:rsidRPr="004A2CB2">
        <w:rPr>
          <w:i/>
          <w:color w:val="000000"/>
        </w:rPr>
        <w:t>nos</w:t>
      </w:r>
      <w:r w:rsidRPr="004A2CB2">
        <w:rPr>
          <w:i/>
          <w:color w:val="000000"/>
        </w:rPr>
        <w:t xml:space="preserve"> ojos para ver</w:t>
      </w:r>
      <w:r w:rsidR="007257E8" w:rsidRPr="004A2CB2">
        <w:rPr>
          <w:i/>
          <w:color w:val="000000"/>
        </w:rPr>
        <w:t>teactuar</w:t>
      </w:r>
      <w:r w:rsidRPr="004A2CB2">
        <w:rPr>
          <w:i/>
          <w:color w:val="000000"/>
        </w:rPr>
        <w:t xml:space="preserve"> en este mundo, </w:t>
      </w:r>
      <w:r w:rsidR="007257E8" w:rsidRPr="004A2CB2">
        <w:rPr>
          <w:i/>
          <w:color w:val="000000"/>
        </w:rPr>
        <w:t xml:space="preserve">para </w:t>
      </w:r>
      <w:r w:rsidRPr="004A2CB2">
        <w:rPr>
          <w:i/>
          <w:color w:val="000000"/>
        </w:rPr>
        <w:t>tener una fe que confía en</w:t>
      </w:r>
      <w:r w:rsidR="007257E8" w:rsidRPr="004A2CB2">
        <w:rPr>
          <w:i/>
          <w:color w:val="000000"/>
        </w:rPr>
        <w:t xml:space="preserve"> Ti</w:t>
      </w:r>
      <w:r w:rsidRPr="004A2CB2">
        <w:rPr>
          <w:i/>
          <w:color w:val="000000"/>
        </w:rPr>
        <w:t xml:space="preserve">  no importa</w:t>
      </w:r>
      <w:r w:rsidR="007257E8" w:rsidRPr="004A2CB2">
        <w:rPr>
          <w:i/>
          <w:color w:val="000000"/>
        </w:rPr>
        <w:t xml:space="preserve"> lo que suceda</w:t>
      </w:r>
      <w:r w:rsidRPr="004A2CB2">
        <w:rPr>
          <w:i/>
          <w:color w:val="000000"/>
        </w:rPr>
        <w:t xml:space="preserve">. </w:t>
      </w:r>
      <w:r w:rsidR="007257E8" w:rsidRPr="004A2CB2">
        <w:rPr>
          <w:i/>
          <w:color w:val="000000"/>
        </w:rPr>
        <w:t>A</w:t>
      </w:r>
      <w:r w:rsidRPr="004A2CB2">
        <w:rPr>
          <w:i/>
          <w:color w:val="000000"/>
        </w:rPr>
        <w:t>y</w:t>
      </w:r>
      <w:r w:rsidR="007257E8" w:rsidRPr="004A2CB2">
        <w:rPr>
          <w:i/>
          <w:color w:val="000000"/>
        </w:rPr>
        <w:t>ú</w:t>
      </w:r>
      <w:r w:rsidRPr="004A2CB2">
        <w:rPr>
          <w:i/>
          <w:color w:val="000000"/>
        </w:rPr>
        <w:t>da</w:t>
      </w:r>
      <w:r w:rsidR="007257E8" w:rsidRPr="004A2CB2">
        <w:rPr>
          <w:i/>
          <w:color w:val="000000"/>
        </w:rPr>
        <w:t>nos</w:t>
      </w:r>
      <w:r w:rsidRPr="004A2CB2">
        <w:rPr>
          <w:i/>
          <w:color w:val="000000"/>
        </w:rPr>
        <w:t xml:space="preserve"> cuando nos </w:t>
      </w:r>
      <w:r w:rsidR="007257E8" w:rsidRPr="004A2CB2">
        <w:rPr>
          <w:i/>
          <w:color w:val="000000"/>
        </w:rPr>
        <w:t>cuesta</w:t>
      </w:r>
      <w:r w:rsidRPr="004A2CB2">
        <w:rPr>
          <w:i/>
          <w:color w:val="000000"/>
        </w:rPr>
        <w:t xml:space="preserve"> creer. Ahora </w:t>
      </w:r>
      <w:r w:rsidR="0070706C" w:rsidRPr="004A2CB2">
        <w:rPr>
          <w:i/>
          <w:color w:val="000000"/>
        </w:rPr>
        <w:t xml:space="preserve">por favor </w:t>
      </w:r>
      <w:r w:rsidR="005C0010">
        <w:rPr>
          <w:i/>
          <w:color w:val="000000"/>
        </w:rPr>
        <w:t>escú</w:t>
      </w:r>
      <w:r w:rsidRPr="004A2CB2">
        <w:rPr>
          <w:i/>
          <w:color w:val="000000"/>
        </w:rPr>
        <w:t>cha</w:t>
      </w:r>
      <w:r w:rsidR="0070706C" w:rsidRPr="004A2CB2">
        <w:rPr>
          <w:i/>
          <w:color w:val="000000"/>
        </w:rPr>
        <w:t>nos</w:t>
      </w:r>
      <w:r w:rsidR="005C0010">
        <w:rPr>
          <w:i/>
          <w:color w:val="000000"/>
        </w:rPr>
        <w:t xml:space="preserve"> </w:t>
      </w:r>
      <w:r w:rsidR="0070706C" w:rsidRPr="004A2CB2">
        <w:rPr>
          <w:i/>
          <w:color w:val="000000"/>
        </w:rPr>
        <w:t xml:space="preserve">mientras </w:t>
      </w:r>
      <w:r w:rsidRPr="004A2CB2">
        <w:rPr>
          <w:i/>
          <w:color w:val="000000"/>
        </w:rPr>
        <w:t xml:space="preserve">silenciosamente </w:t>
      </w:r>
      <w:r w:rsidR="0070706C" w:rsidRPr="004A2CB2">
        <w:rPr>
          <w:i/>
          <w:color w:val="000000"/>
        </w:rPr>
        <w:t>te decimos cuales son las cos</w:t>
      </w:r>
      <w:r w:rsidRPr="004A2CB2">
        <w:rPr>
          <w:i/>
          <w:color w:val="000000"/>
        </w:rPr>
        <w:t>as difícil</w:t>
      </w:r>
      <w:r w:rsidR="0070706C" w:rsidRPr="004A2CB2">
        <w:rPr>
          <w:i/>
          <w:color w:val="000000"/>
        </w:rPr>
        <w:t>es de</w:t>
      </w:r>
      <w:r w:rsidRPr="004A2CB2">
        <w:rPr>
          <w:i/>
          <w:color w:val="000000"/>
        </w:rPr>
        <w:t xml:space="preserve"> aceptar y comprender... (pausa) </w:t>
      </w:r>
      <w:r w:rsidR="00187CCB" w:rsidRPr="004A2CB2">
        <w:rPr>
          <w:i/>
          <w:color w:val="000000"/>
        </w:rPr>
        <w:t>Te entregamos todas esas</w:t>
      </w:r>
      <w:r w:rsidRPr="004A2CB2">
        <w:rPr>
          <w:i/>
          <w:color w:val="000000"/>
        </w:rPr>
        <w:t xml:space="preserve"> habilidades </w:t>
      </w:r>
      <w:r w:rsidR="00187CCB" w:rsidRPr="004A2CB2">
        <w:rPr>
          <w:i/>
          <w:color w:val="000000"/>
        </w:rPr>
        <w:t>para afrontar las cosas en las que una vez tuvimos</w:t>
      </w:r>
      <w:r w:rsidRPr="004A2CB2">
        <w:rPr>
          <w:i/>
          <w:color w:val="000000"/>
        </w:rPr>
        <w:t xml:space="preserve"> tanta confianza... (pausa) </w:t>
      </w:r>
      <w:r w:rsidR="00187CCB" w:rsidRPr="004A2CB2">
        <w:rPr>
          <w:i/>
          <w:color w:val="000000"/>
        </w:rPr>
        <w:t>Hoy</w:t>
      </w:r>
      <w:r w:rsidRPr="004A2CB2">
        <w:rPr>
          <w:i/>
          <w:color w:val="000000"/>
        </w:rPr>
        <w:t xml:space="preserve"> rec</w:t>
      </w:r>
      <w:r w:rsidR="00187CCB" w:rsidRPr="004A2CB2">
        <w:rPr>
          <w:i/>
          <w:color w:val="000000"/>
        </w:rPr>
        <w:t>ordamos</w:t>
      </w:r>
      <w:r w:rsidRPr="004A2CB2">
        <w:rPr>
          <w:i/>
          <w:color w:val="000000"/>
        </w:rPr>
        <w:t xml:space="preserve"> que eres un Dios justo y amoroso... (pausa) Amén.</w:t>
      </w:r>
    </w:p>
    <w:p w14:paraId="32EB91C1" w14:textId="77777777" w:rsidR="005E7299" w:rsidRPr="004A2CB2" w:rsidRDefault="005E7299" w:rsidP="005E7299">
      <w:pPr>
        <w:pStyle w:val="NormalWeb"/>
        <w:rPr>
          <w:b/>
          <w:color w:val="000000"/>
          <w:u w:val="single"/>
        </w:rPr>
      </w:pPr>
      <w:r w:rsidRPr="004A2CB2">
        <w:rPr>
          <w:b/>
          <w:color w:val="000000"/>
          <w:u w:val="single"/>
        </w:rPr>
        <w:t>TIEMPO</w:t>
      </w:r>
      <w:r w:rsidR="00BF3B5A" w:rsidRPr="004A2CB2">
        <w:rPr>
          <w:b/>
          <w:color w:val="000000"/>
          <w:u w:val="single"/>
        </w:rPr>
        <w:t xml:space="preserve"> DE VIDEO</w:t>
      </w:r>
    </w:p>
    <w:p w14:paraId="12435CED" w14:textId="4963563C" w:rsidR="005E7299" w:rsidRPr="00C60FE2" w:rsidRDefault="005E7299" w:rsidP="005E7299">
      <w:pPr>
        <w:pStyle w:val="NormalWeb"/>
        <w:rPr>
          <w:color w:val="000000"/>
        </w:rPr>
      </w:pPr>
      <w:r w:rsidRPr="00C60FE2">
        <w:rPr>
          <w:color w:val="000000"/>
        </w:rPr>
        <w:t xml:space="preserve">Configurar un reproductor de DVD y TV en la sala de reuniones. </w:t>
      </w:r>
      <w:r w:rsidR="00F56B8C">
        <w:rPr>
          <w:color w:val="000000"/>
        </w:rPr>
        <w:t xml:space="preserve">Buscar </w:t>
      </w:r>
      <w:r w:rsidR="00F56B8C" w:rsidRPr="00C60FE2">
        <w:rPr>
          <w:color w:val="000000"/>
        </w:rPr>
        <w:t>el</w:t>
      </w:r>
      <w:r w:rsidRPr="00C60FE2">
        <w:rPr>
          <w:color w:val="000000"/>
        </w:rPr>
        <w:t xml:space="preserve"> vídeo "</w:t>
      </w:r>
      <w:proofErr w:type="spellStart"/>
      <w:r w:rsidRPr="00C60FE2">
        <w:rPr>
          <w:color w:val="000000"/>
        </w:rPr>
        <w:t>Boogermons</w:t>
      </w:r>
      <w:r w:rsidR="00D87152">
        <w:rPr>
          <w:color w:val="000000"/>
        </w:rPr>
        <w:t>ter</w:t>
      </w:r>
      <w:proofErr w:type="spellEnd"/>
      <w:r w:rsidRPr="00C60FE2">
        <w:rPr>
          <w:color w:val="000000"/>
        </w:rPr>
        <w:t xml:space="preserve">" </w:t>
      </w:r>
      <w:r w:rsidR="00D87152">
        <w:rPr>
          <w:color w:val="000000"/>
        </w:rPr>
        <w:t>en</w:t>
      </w:r>
      <w:r w:rsidRPr="00C60FE2">
        <w:rPr>
          <w:color w:val="000000"/>
        </w:rPr>
        <w:t xml:space="preserve"> el DVD 1 </w:t>
      </w:r>
      <w:r w:rsidR="00D87152">
        <w:rPr>
          <w:color w:val="000000"/>
        </w:rPr>
        <w:t>del</w:t>
      </w:r>
      <w:r w:rsidRPr="00C60FE2">
        <w:rPr>
          <w:color w:val="000000"/>
        </w:rPr>
        <w:t xml:space="preserve"> kit. Reproducir el vídeo </w:t>
      </w:r>
      <w:r w:rsidR="00AE3272">
        <w:rPr>
          <w:color w:val="000000"/>
        </w:rPr>
        <w:t>que dura</w:t>
      </w:r>
      <w:r w:rsidRPr="00C60FE2">
        <w:rPr>
          <w:color w:val="000000"/>
        </w:rPr>
        <w:t xml:space="preserve"> 9:06 </w:t>
      </w:r>
      <w:r w:rsidR="00AE3272">
        <w:rPr>
          <w:color w:val="000000"/>
        </w:rPr>
        <w:t>minutos</w:t>
      </w:r>
      <w:r w:rsidRPr="00C60FE2">
        <w:rPr>
          <w:color w:val="000000"/>
        </w:rPr>
        <w:t>.</w:t>
      </w:r>
    </w:p>
    <w:p w14:paraId="3D50B256" w14:textId="77777777" w:rsidR="005E7299" w:rsidRPr="004A2CB2" w:rsidRDefault="005E7299" w:rsidP="005E7299">
      <w:pPr>
        <w:pStyle w:val="NormalWeb"/>
        <w:rPr>
          <w:b/>
          <w:color w:val="000000"/>
          <w:u w:val="single"/>
        </w:rPr>
      </w:pPr>
      <w:r w:rsidRPr="004A2CB2">
        <w:rPr>
          <w:b/>
          <w:color w:val="000000"/>
          <w:u w:val="single"/>
        </w:rPr>
        <w:t>GRUPOS</w:t>
      </w:r>
      <w:r w:rsidR="00C818DB" w:rsidRPr="004A2CB2">
        <w:rPr>
          <w:b/>
          <w:color w:val="000000"/>
          <w:u w:val="single"/>
        </w:rPr>
        <w:t xml:space="preserve"> PEQUEÑOS</w:t>
      </w:r>
    </w:p>
    <w:p w14:paraId="5BD65698" w14:textId="0FAF6C59" w:rsidR="005E7299" w:rsidRPr="00162EE6" w:rsidRDefault="005E7299" w:rsidP="005E7299">
      <w:pPr>
        <w:pStyle w:val="NormalWeb"/>
        <w:rPr>
          <w:color w:val="FF0000"/>
        </w:rPr>
      </w:pPr>
      <w:r w:rsidRPr="00C60FE2">
        <w:rPr>
          <w:color w:val="000000"/>
        </w:rPr>
        <w:t>Previo al inicio de su grupo</w:t>
      </w:r>
      <w:r w:rsidR="00C818DB">
        <w:rPr>
          <w:color w:val="000000"/>
        </w:rPr>
        <w:t xml:space="preserve"> pequeño</w:t>
      </w:r>
      <w:r w:rsidRPr="00C60FE2">
        <w:rPr>
          <w:color w:val="000000"/>
        </w:rPr>
        <w:t xml:space="preserve">, lea </w:t>
      </w:r>
      <w:r w:rsidR="00C818DB">
        <w:rPr>
          <w:color w:val="000000"/>
        </w:rPr>
        <w:t xml:space="preserve">las </w:t>
      </w:r>
      <w:r w:rsidR="008343B2">
        <w:rPr>
          <w:color w:val="000000"/>
        </w:rPr>
        <w:t>Normas</w:t>
      </w:r>
      <w:r w:rsidR="00C818DB">
        <w:rPr>
          <w:color w:val="000000"/>
        </w:rPr>
        <w:t xml:space="preserve"> para </w:t>
      </w:r>
      <w:r w:rsidRPr="00C60FE2">
        <w:rPr>
          <w:color w:val="000000"/>
        </w:rPr>
        <w:t xml:space="preserve">grupo </w:t>
      </w:r>
      <w:r w:rsidR="00C818DB">
        <w:rPr>
          <w:color w:val="000000"/>
        </w:rPr>
        <w:t>pequeño de la página</w:t>
      </w:r>
      <w:r w:rsidRPr="00C60FE2">
        <w:rPr>
          <w:color w:val="000000"/>
        </w:rPr>
        <w:t>, 17-18 con los adolescentes. Recuerde como líder</w:t>
      </w:r>
      <w:r w:rsidR="00270F81">
        <w:rPr>
          <w:color w:val="000000"/>
        </w:rPr>
        <w:t xml:space="preserve"> </w:t>
      </w:r>
      <w:r w:rsidR="0021156B">
        <w:rPr>
          <w:color w:val="000000"/>
        </w:rPr>
        <w:t>que usted debe presentar estas Normas</w:t>
      </w:r>
      <w:r w:rsidRPr="00C60FE2">
        <w:rPr>
          <w:color w:val="000000"/>
        </w:rPr>
        <w:t xml:space="preserve"> para su grupo</w:t>
      </w:r>
      <w:r w:rsidR="0021156B">
        <w:rPr>
          <w:color w:val="000000"/>
        </w:rPr>
        <w:t xml:space="preserve"> mientras dirige</w:t>
      </w:r>
      <w:r w:rsidRPr="00C60FE2">
        <w:rPr>
          <w:color w:val="000000"/>
        </w:rPr>
        <w:t xml:space="preserve"> l</w:t>
      </w:r>
      <w:r w:rsidR="00162EE6">
        <w:rPr>
          <w:color w:val="000000"/>
        </w:rPr>
        <w:t>a</w:t>
      </w:r>
      <w:r w:rsidR="0021156B">
        <w:rPr>
          <w:color w:val="000000"/>
        </w:rPr>
        <w:t xml:space="preserve"> charla.</w:t>
      </w:r>
    </w:p>
    <w:p w14:paraId="48C4FEC1" w14:textId="77777777" w:rsidR="005E7299" w:rsidRPr="00C60FE2" w:rsidRDefault="005E7299" w:rsidP="005E7299">
      <w:pPr>
        <w:pStyle w:val="NormalWeb"/>
        <w:rPr>
          <w:color w:val="000000"/>
        </w:rPr>
      </w:pPr>
      <w:r w:rsidRPr="00C60FE2">
        <w:rPr>
          <w:color w:val="000000"/>
        </w:rPr>
        <w:t>Después de</w:t>
      </w:r>
      <w:r w:rsidR="00162EE6">
        <w:rPr>
          <w:color w:val="000000"/>
        </w:rPr>
        <w:t xml:space="preserve"> que</w:t>
      </w:r>
      <w:r w:rsidRPr="00C60FE2">
        <w:rPr>
          <w:color w:val="000000"/>
        </w:rPr>
        <w:t xml:space="preserve"> todo el grupo ha visto el v</w:t>
      </w:r>
      <w:r w:rsidR="00974C2D">
        <w:rPr>
          <w:color w:val="000000"/>
        </w:rPr>
        <w:t>i</w:t>
      </w:r>
      <w:r w:rsidRPr="00C60FE2">
        <w:rPr>
          <w:color w:val="000000"/>
        </w:rPr>
        <w:t>deo, dividi</w:t>
      </w:r>
      <w:r w:rsidR="00162EE6">
        <w:rPr>
          <w:color w:val="000000"/>
        </w:rPr>
        <w:t xml:space="preserve">rse </w:t>
      </w:r>
      <w:r w:rsidRPr="00C60FE2">
        <w:rPr>
          <w:color w:val="000000"/>
        </w:rPr>
        <w:t xml:space="preserve">en grupos </w:t>
      </w:r>
      <w:r w:rsidR="00162EE6">
        <w:rPr>
          <w:color w:val="000000"/>
        </w:rPr>
        <w:t xml:space="preserve">pequeños </w:t>
      </w:r>
      <w:r w:rsidRPr="00C60FE2">
        <w:rPr>
          <w:color w:val="000000"/>
        </w:rPr>
        <w:t xml:space="preserve">con un líder en cada uno de ellos. </w:t>
      </w:r>
      <w:r w:rsidR="001545C3">
        <w:rPr>
          <w:color w:val="000000"/>
        </w:rPr>
        <w:t xml:space="preserve">Hacer que los líderes hagan </w:t>
      </w:r>
      <w:r w:rsidRPr="00C60FE2">
        <w:rPr>
          <w:color w:val="000000"/>
        </w:rPr>
        <w:t>estas preguntas (disponible en el CD) sobre el vídeo, con la intención de sacar las historias personales de los niños en el grupo.</w:t>
      </w:r>
    </w:p>
    <w:p w14:paraId="486DFD6B" w14:textId="77777777" w:rsidR="005E7299" w:rsidRPr="00A25F20" w:rsidRDefault="005E7299" w:rsidP="005E7299">
      <w:pPr>
        <w:pStyle w:val="NormalWeb"/>
        <w:rPr>
          <w:color w:val="FF0000"/>
        </w:rPr>
      </w:pPr>
      <w:r w:rsidRPr="00974C2D">
        <w:t>Como líder, usted puede</w:t>
      </w:r>
      <w:r w:rsidR="00974C2D" w:rsidRPr="00974C2D">
        <w:t xml:space="preserve"> compartir</w:t>
      </w:r>
      <w:r w:rsidRPr="00974C2D">
        <w:t xml:space="preserve"> algunas de estas respuestas </w:t>
      </w:r>
      <w:r w:rsidR="00974C2D" w:rsidRPr="00974C2D">
        <w:t>con su</w:t>
      </w:r>
      <w:r w:rsidRPr="00974C2D">
        <w:t xml:space="preserve"> grupo </w:t>
      </w:r>
      <w:r w:rsidR="00974C2D" w:rsidRPr="00974C2D">
        <w:t>mediante el intercambio de su propia experiencia</w:t>
      </w:r>
      <w:r w:rsidR="00974C2D">
        <w:rPr>
          <w:color w:val="FF0000"/>
        </w:rPr>
        <w:t>.</w:t>
      </w:r>
    </w:p>
    <w:p w14:paraId="3E9FBA67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>Pregunta</w:t>
      </w:r>
      <w:r w:rsidR="00930E08" w:rsidRPr="004A2CB2">
        <w:rPr>
          <w:b/>
          <w:color w:val="000000"/>
        </w:rPr>
        <w:t>r</w:t>
      </w:r>
      <w:r w:rsidRPr="004A2CB2">
        <w:rPr>
          <w:b/>
          <w:color w:val="000000"/>
        </w:rPr>
        <w:t>:</w:t>
      </w:r>
    </w:p>
    <w:p w14:paraId="10BED4AB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197145">
        <w:lastRenderedPageBreak/>
        <w:t xml:space="preserve">" </w:t>
      </w:r>
      <w:r w:rsidRPr="004A2CB2">
        <w:rPr>
          <w:i/>
        </w:rPr>
        <w:t xml:space="preserve">Qué </w:t>
      </w:r>
      <w:r w:rsidR="00197145" w:rsidRPr="004A2CB2">
        <w:rPr>
          <w:i/>
        </w:rPr>
        <w:t>es algo</w:t>
      </w:r>
      <w:r w:rsidRPr="004A2CB2">
        <w:rPr>
          <w:i/>
        </w:rPr>
        <w:t xml:space="preserve"> que se vio </w:t>
      </w:r>
      <w:r w:rsidRPr="004A2CB2">
        <w:rPr>
          <w:i/>
          <w:color w:val="000000"/>
        </w:rPr>
        <w:t>que era verdad acerca del v</w:t>
      </w:r>
      <w:r w:rsidR="00197145" w:rsidRPr="004A2CB2">
        <w:rPr>
          <w:i/>
          <w:color w:val="000000"/>
        </w:rPr>
        <w:t>i</w:t>
      </w:r>
      <w:r w:rsidRPr="004A2CB2">
        <w:rPr>
          <w:i/>
          <w:color w:val="000000"/>
        </w:rPr>
        <w:t>deo? Explicar.</w:t>
      </w:r>
    </w:p>
    <w:p w14:paraId="03F15008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 xml:space="preserve">" </w:t>
      </w:r>
      <w:r w:rsidR="009E28BC" w:rsidRPr="004A2CB2">
        <w:rPr>
          <w:i/>
          <w:color w:val="000000"/>
        </w:rPr>
        <w:t>Hubo algo desafiante</w:t>
      </w:r>
      <w:r w:rsidRPr="004A2CB2">
        <w:rPr>
          <w:i/>
          <w:color w:val="000000"/>
        </w:rPr>
        <w:t xml:space="preserve"> sobre lo que vi</w:t>
      </w:r>
      <w:r w:rsidR="009E28BC" w:rsidRPr="004A2CB2">
        <w:rPr>
          <w:i/>
          <w:color w:val="000000"/>
        </w:rPr>
        <w:t>ste</w:t>
      </w:r>
      <w:r w:rsidRPr="004A2CB2">
        <w:rPr>
          <w:i/>
          <w:color w:val="000000"/>
        </w:rPr>
        <w:t>? Explicar.</w:t>
      </w:r>
    </w:p>
    <w:p w14:paraId="5B980750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 xml:space="preserve">" Cuándo has visto la negación </w:t>
      </w:r>
      <w:r w:rsidR="002C24FB" w:rsidRPr="004A2CB2">
        <w:rPr>
          <w:i/>
          <w:color w:val="000000"/>
        </w:rPr>
        <w:t>en acción</w:t>
      </w:r>
      <w:r w:rsidRPr="004A2CB2">
        <w:rPr>
          <w:i/>
          <w:color w:val="000000"/>
        </w:rPr>
        <w:t xml:space="preserve"> en las vidas de la gente que conoces? Explicar.</w:t>
      </w:r>
    </w:p>
    <w:p w14:paraId="725D820B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>" Es difícil ver la negación en nuestras propias vidas -así que pi</w:t>
      </w:r>
      <w:r w:rsidR="002C24FB" w:rsidRPr="004A2CB2">
        <w:rPr>
          <w:i/>
          <w:color w:val="000000"/>
        </w:rPr>
        <w:t>ensa</w:t>
      </w:r>
      <w:r w:rsidRPr="004A2CB2">
        <w:rPr>
          <w:i/>
          <w:color w:val="000000"/>
        </w:rPr>
        <w:t xml:space="preserve"> por un momento: ¿Cuál diría</w:t>
      </w:r>
      <w:r w:rsidR="002C24FB" w:rsidRPr="004A2CB2">
        <w:rPr>
          <w:i/>
          <w:color w:val="000000"/>
        </w:rPr>
        <w:t>s</w:t>
      </w:r>
      <w:r w:rsidRPr="004A2CB2">
        <w:rPr>
          <w:i/>
          <w:color w:val="000000"/>
        </w:rPr>
        <w:t xml:space="preserve"> que es una manera</w:t>
      </w:r>
      <w:r w:rsidR="002C24FB" w:rsidRPr="004A2CB2">
        <w:rPr>
          <w:i/>
          <w:color w:val="000000"/>
        </w:rPr>
        <w:t xml:space="preserve"> en la</w:t>
      </w:r>
      <w:r w:rsidRPr="004A2CB2">
        <w:rPr>
          <w:i/>
          <w:color w:val="000000"/>
        </w:rPr>
        <w:t xml:space="preserve"> que ha</w:t>
      </w:r>
      <w:r w:rsidR="002C24FB" w:rsidRPr="004A2CB2">
        <w:rPr>
          <w:i/>
          <w:color w:val="000000"/>
        </w:rPr>
        <w:t>s</w:t>
      </w:r>
      <w:r w:rsidRPr="004A2CB2">
        <w:rPr>
          <w:i/>
          <w:color w:val="000000"/>
        </w:rPr>
        <w:t xml:space="preserve"> luchado con la negación en tu vida? Explicar.</w:t>
      </w:r>
    </w:p>
    <w:p w14:paraId="0852D51D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 xml:space="preserve">" ¿Por qué es tan difícil dejar ir de las habilidades </w:t>
      </w:r>
      <w:r w:rsidR="00C35E1D" w:rsidRPr="004A2CB2">
        <w:rPr>
          <w:i/>
          <w:color w:val="000000"/>
        </w:rPr>
        <w:t>para afrontar las cosas que hemos aprendi</w:t>
      </w:r>
      <w:r w:rsidRPr="004A2CB2">
        <w:rPr>
          <w:i/>
          <w:color w:val="000000"/>
        </w:rPr>
        <w:t>do cuando éramos jóvenes?</w:t>
      </w:r>
    </w:p>
    <w:p w14:paraId="6CC66969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 xml:space="preserve">" ¿Quién es alguien que parece </w:t>
      </w:r>
      <w:r w:rsidR="00197145" w:rsidRPr="004A2CB2">
        <w:rPr>
          <w:i/>
          <w:color w:val="000000"/>
        </w:rPr>
        <w:t>haber dejado ir</w:t>
      </w:r>
      <w:r w:rsidRPr="004A2CB2">
        <w:rPr>
          <w:i/>
          <w:color w:val="000000"/>
        </w:rPr>
        <w:t xml:space="preserve"> habilidades de afrontamiento </w:t>
      </w:r>
      <w:r w:rsidR="00197145" w:rsidRPr="004A2CB2">
        <w:rPr>
          <w:i/>
          <w:color w:val="000000"/>
        </w:rPr>
        <w:t>de su infancia</w:t>
      </w:r>
      <w:r w:rsidRPr="004A2CB2">
        <w:rPr>
          <w:i/>
          <w:color w:val="000000"/>
        </w:rPr>
        <w:t>-alguien que</w:t>
      </w:r>
      <w:r w:rsidR="00197145" w:rsidRPr="004A2CB2">
        <w:rPr>
          <w:i/>
          <w:color w:val="000000"/>
        </w:rPr>
        <w:t xml:space="preserve"> p</w:t>
      </w:r>
      <w:r w:rsidRPr="004A2CB2">
        <w:rPr>
          <w:i/>
          <w:color w:val="000000"/>
        </w:rPr>
        <w:t>arece vivir fuera de negación? Explicar.</w:t>
      </w:r>
    </w:p>
    <w:p w14:paraId="12C6E3F9" w14:textId="57DC56BE" w:rsidR="005E7299" w:rsidRPr="00726B92" w:rsidRDefault="005E7299" w:rsidP="005E7299">
      <w:pPr>
        <w:pStyle w:val="NormalWeb"/>
      </w:pPr>
      <w:r w:rsidRPr="00726B92">
        <w:t xml:space="preserve">Dependiendo del nivel de comodidad de su grupo, </w:t>
      </w:r>
      <w:r w:rsidR="00726B92">
        <w:t>pueden hacer que los</w:t>
      </w:r>
      <w:r w:rsidRPr="00726B92">
        <w:t xml:space="preserve"> lí</w:t>
      </w:r>
      <w:r w:rsidR="005C0010">
        <w:t>deres de los grupos pequeños guí</w:t>
      </w:r>
      <w:r w:rsidR="00726B92">
        <w:t>en</w:t>
      </w:r>
      <w:r w:rsidRPr="00726B92">
        <w:t xml:space="preserve"> al grupo en una oración</w:t>
      </w:r>
      <w:r w:rsidR="00197145" w:rsidRPr="00726B92">
        <w:t xml:space="preserve"> para q</w:t>
      </w:r>
      <w:r w:rsidRPr="00726B92">
        <w:t>ue todo el mundo tenga la fuerza para dejar atrás su</w:t>
      </w:r>
      <w:r w:rsidR="00197145" w:rsidRPr="00726B92">
        <w:t>s h</w:t>
      </w:r>
      <w:r w:rsidRPr="00726B92">
        <w:t xml:space="preserve">abilidades de afrontamiento y </w:t>
      </w:r>
      <w:r w:rsidR="00197145" w:rsidRPr="00726B92">
        <w:t>c</w:t>
      </w:r>
      <w:r w:rsidRPr="00726B92">
        <w:t>onfia</w:t>
      </w:r>
      <w:r w:rsidR="00197145" w:rsidRPr="00726B92">
        <w:t>r</w:t>
      </w:r>
      <w:r w:rsidRPr="00726B92">
        <w:t xml:space="preserve"> en Dios (bajo nivel de comodidad), o</w:t>
      </w:r>
      <w:r w:rsidR="00270F81">
        <w:t xml:space="preserve"> </w:t>
      </w:r>
      <w:r w:rsidR="00726B92">
        <w:t xml:space="preserve">también pueden </w:t>
      </w:r>
      <w:r w:rsidR="00322E7D" w:rsidRPr="00726B92">
        <w:t>hacer que l</w:t>
      </w:r>
      <w:r w:rsidRPr="00726B92">
        <w:t xml:space="preserve">os niños </w:t>
      </w:r>
      <w:r w:rsidR="00197145" w:rsidRPr="00726B92">
        <w:t xml:space="preserve">se junten </w:t>
      </w:r>
      <w:r w:rsidR="00322E7D" w:rsidRPr="00726B92">
        <w:t>en pareja</w:t>
      </w:r>
      <w:r w:rsidRPr="00726B92">
        <w:t xml:space="preserve"> y or</w:t>
      </w:r>
      <w:r w:rsidR="00197145" w:rsidRPr="00726B92">
        <w:t>en</w:t>
      </w:r>
      <w:r w:rsidRPr="00726B92">
        <w:t xml:space="preserve"> el uno por el otro (alto nivel de confort)</w:t>
      </w:r>
    </w:p>
    <w:p w14:paraId="732480A0" w14:textId="77777777" w:rsidR="005E7299" w:rsidRPr="004A2CB2" w:rsidRDefault="00FA6797" w:rsidP="005E7299">
      <w:pPr>
        <w:pStyle w:val="NormalWeb"/>
        <w:rPr>
          <w:b/>
          <w:color w:val="000000"/>
          <w:u w:val="single"/>
        </w:rPr>
      </w:pPr>
      <w:r w:rsidRPr="004A2CB2">
        <w:rPr>
          <w:b/>
          <w:color w:val="000000"/>
          <w:u w:val="single"/>
        </w:rPr>
        <w:t>CIERRE</w:t>
      </w:r>
    </w:p>
    <w:p w14:paraId="5A676AAB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b/>
          <w:color w:val="000000"/>
        </w:rPr>
        <w:t>D</w:t>
      </w:r>
      <w:r w:rsidR="00FA6797" w:rsidRPr="004A2CB2">
        <w:rPr>
          <w:b/>
          <w:color w:val="000000"/>
        </w:rPr>
        <w:t>ecir</w:t>
      </w:r>
      <w:r w:rsidRPr="00C60FE2">
        <w:rPr>
          <w:color w:val="000000"/>
        </w:rPr>
        <w:t xml:space="preserve">: </w:t>
      </w:r>
      <w:r w:rsidRPr="004A2CB2">
        <w:rPr>
          <w:i/>
          <w:color w:val="000000"/>
        </w:rPr>
        <w:t xml:space="preserve">la verdad puede doler por un tiempo, pero es un paso esencial en el proceso de curarse, encontrar la </w:t>
      </w:r>
      <w:r w:rsidR="00322E7D" w:rsidRPr="004A2CB2">
        <w:rPr>
          <w:i/>
          <w:color w:val="000000"/>
        </w:rPr>
        <w:t>sanidad</w:t>
      </w:r>
      <w:r w:rsidRPr="004A2CB2">
        <w:rPr>
          <w:i/>
          <w:color w:val="000000"/>
        </w:rPr>
        <w:t>, y lograr la libertad. Dios nos promete en Jeremías 30:17, "</w:t>
      </w:r>
      <w:r w:rsidR="00322E7D" w:rsidRPr="004A2CB2">
        <w:rPr>
          <w:i/>
          <w:color w:val="000000"/>
        </w:rPr>
        <w:t>Y</w:t>
      </w:r>
      <w:r w:rsidRPr="004A2CB2">
        <w:rPr>
          <w:i/>
          <w:color w:val="000000"/>
        </w:rPr>
        <w:t>o te d</w:t>
      </w:r>
      <w:r w:rsidR="00322E7D" w:rsidRPr="004A2CB2">
        <w:rPr>
          <w:i/>
          <w:color w:val="000000"/>
        </w:rPr>
        <w:t>evolveré la</w:t>
      </w:r>
      <w:r w:rsidRPr="004A2CB2">
        <w:rPr>
          <w:i/>
          <w:color w:val="000000"/>
        </w:rPr>
        <w:t xml:space="preserve"> salud y sanar</w:t>
      </w:r>
      <w:r w:rsidR="00322E7D" w:rsidRPr="004A2CB2">
        <w:rPr>
          <w:i/>
          <w:color w:val="000000"/>
        </w:rPr>
        <w:t>et</w:t>
      </w:r>
      <w:r w:rsidRPr="004A2CB2">
        <w:rPr>
          <w:i/>
          <w:color w:val="000000"/>
        </w:rPr>
        <w:t xml:space="preserve">us heridas". </w:t>
      </w:r>
      <w:r w:rsidR="00322E7D" w:rsidRPr="004A2CB2">
        <w:rPr>
          <w:i/>
          <w:color w:val="000000"/>
        </w:rPr>
        <w:t>Los</w:t>
      </w:r>
      <w:r w:rsidRPr="004A2CB2">
        <w:rPr>
          <w:i/>
          <w:color w:val="000000"/>
        </w:rPr>
        <w:t xml:space="preserve"> animo a salir de su negación, aunque </w:t>
      </w:r>
      <w:r w:rsidR="00322E7D" w:rsidRPr="004A2CB2">
        <w:rPr>
          <w:i/>
          <w:color w:val="000000"/>
        </w:rPr>
        <w:t>a veces no sea</w:t>
      </w:r>
      <w:r w:rsidRPr="004A2CB2">
        <w:rPr>
          <w:i/>
          <w:color w:val="000000"/>
        </w:rPr>
        <w:t xml:space="preserve"> fácil. Pero aquí en </w:t>
      </w:r>
      <w:r w:rsidR="00EA5FCA" w:rsidRPr="004A2CB2">
        <w:rPr>
          <w:i/>
          <w:color w:val="000000"/>
        </w:rPr>
        <w:t xml:space="preserve">El </w:t>
      </w:r>
      <w:r w:rsidRPr="004A2CB2">
        <w:rPr>
          <w:i/>
          <w:color w:val="000000"/>
        </w:rPr>
        <w:t>aterrizaje tienen personas que se preocupan por usted</w:t>
      </w:r>
      <w:r w:rsidR="00EA5FCA" w:rsidRPr="004A2CB2">
        <w:rPr>
          <w:i/>
          <w:color w:val="000000"/>
        </w:rPr>
        <w:t>es</w:t>
      </w:r>
      <w:r w:rsidRPr="004A2CB2">
        <w:rPr>
          <w:i/>
          <w:color w:val="000000"/>
        </w:rPr>
        <w:t xml:space="preserve"> y que </w:t>
      </w:r>
      <w:r w:rsidR="00EA5FCA" w:rsidRPr="004A2CB2">
        <w:rPr>
          <w:i/>
          <w:color w:val="000000"/>
        </w:rPr>
        <w:t>los</w:t>
      </w:r>
      <w:r w:rsidRPr="004A2CB2">
        <w:rPr>
          <w:i/>
          <w:color w:val="000000"/>
        </w:rPr>
        <w:t xml:space="preserve"> aman por lo que son -personas que estará</w:t>
      </w:r>
      <w:r w:rsidR="00EA5FCA" w:rsidRPr="004A2CB2">
        <w:rPr>
          <w:i/>
          <w:color w:val="000000"/>
        </w:rPr>
        <w:t>n</w:t>
      </w:r>
      <w:r w:rsidRPr="004A2CB2">
        <w:rPr>
          <w:i/>
          <w:color w:val="000000"/>
        </w:rPr>
        <w:t xml:space="preserve"> junto a usted</w:t>
      </w:r>
      <w:r w:rsidR="00EA5FCA" w:rsidRPr="004A2CB2">
        <w:rPr>
          <w:i/>
          <w:color w:val="000000"/>
        </w:rPr>
        <w:t>esmientras</w:t>
      </w:r>
      <w:r w:rsidRPr="004A2CB2">
        <w:rPr>
          <w:i/>
          <w:color w:val="000000"/>
        </w:rPr>
        <w:t xml:space="preserve"> la verdad se convierte en una forma de vida. Usted</w:t>
      </w:r>
      <w:r w:rsidR="00EA5FCA" w:rsidRPr="004A2CB2">
        <w:rPr>
          <w:i/>
          <w:color w:val="000000"/>
        </w:rPr>
        <w:t>es</w:t>
      </w:r>
      <w:r w:rsidRPr="004A2CB2">
        <w:rPr>
          <w:i/>
          <w:color w:val="000000"/>
        </w:rPr>
        <w:t xml:space="preserve"> puede</w:t>
      </w:r>
      <w:r w:rsidR="00EA5FCA" w:rsidRPr="004A2CB2">
        <w:rPr>
          <w:i/>
          <w:color w:val="000000"/>
        </w:rPr>
        <w:t>n</w:t>
      </w:r>
      <w:r w:rsidRPr="004A2CB2">
        <w:rPr>
          <w:i/>
          <w:color w:val="000000"/>
        </w:rPr>
        <w:t xml:space="preserve"> hacerlo.</w:t>
      </w:r>
    </w:p>
    <w:p w14:paraId="4C73F55E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>Jesús nos dice, "</w:t>
      </w:r>
      <w:r w:rsidR="000C231E" w:rsidRPr="004A2CB2">
        <w:rPr>
          <w:i/>
          <w:color w:val="000000"/>
        </w:rPr>
        <w:t>C</w:t>
      </w:r>
      <w:r w:rsidRPr="004A2CB2">
        <w:rPr>
          <w:i/>
          <w:color w:val="000000"/>
        </w:rPr>
        <w:t>onoce</w:t>
      </w:r>
      <w:r w:rsidR="005C0010">
        <w:rPr>
          <w:i/>
          <w:color w:val="000000"/>
        </w:rPr>
        <w:t>ré</w:t>
      </w:r>
      <w:r w:rsidR="000C231E" w:rsidRPr="004A2CB2">
        <w:rPr>
          <w:i/>
          <w:color w:val="000000"/>
        </w:rPr>
        <w:t>is</w:t>
      </w:r>
      <w:r w:rsidRPr="004A2CB2">
        <w:rPr>
          <w:i/>
          <w:color w:val="000000"/>
        </w:rPr>
        <w:t xml:space="preserve"> la verdad y la verdad os hará libres" (Juan 8:32). </w:t>
      </w:r>
      <w:r w:rsidR="006510DC" w:rsidRPr="004A2CB2">
        <w:rPr>
          <w:i/>
          <w:color w:val="000000"/>
        </w:rPr>
        <w:t>Da un paso</w:t>
      </w:r>
      <w:r w:rsidRPr="004A2CB2">
        <w:rPr>
          <w:i/>
          <w:color w:val="000000"/>
        </w:rPr>
        <w:t xml:space="preserve"> fuera de </w:t>
      </w:r>
      <w:r w:rsidR="006510DC" w:rsidRPr="004A2CB2">
        <w:rPr>
          <w:i/>
          <w:color w:val="000000"/>
        </w:rPr>
        <w:t>t</w:t>
      </w:r>
      <w:r w:rsidRPr="004A2CB2">
        <w:rPr>
          <w:i/>
          <w:color w:val="000000"/>
        </w:rPr>
        <w:t xml:space="preserve">u negación, de modo que </w:t>
      </w:r>
      <w:r w:rsidR="006510DC" w:rsidRPr="004A2CB2">
        <w:rPr>
          <w:i/>
          <w:color w:val="000000"/>
        </w:rPr>
        <w:t xml:space="preserve">se </w:t>
      </w:r>
      <w:r w:rsidRPr="004A2CB2">
        <w:rPr>
          <w:i/>
          <w:color w:val="000000"/>
        </w:rPr>
        <w:t>puede ejecutar paso a paso el amor incondicional y la gracia</w:t>
      </w:r>
      <w:r w:rsidR="0087652E" w:rsidRPr="004A2CB2">
        <w:rPr>
          <w:i/>
          <w:color w:val="000000"/>
        </w:rPr>
        <w:t xml:space="preserve"> de Jesús</w:t>
      </w:r>
      <w:r w:rsidRPr="004A2CB2">
        <w:rPr>
          <w:i/>
          <w:color w:val="000000"/>
        </w:rPr>
        <w:t xml:space="preserve"> y comienza tu camino</w:t>
      </w:r>
      <w:r w:rsidR="0087652E" w:rsidRPr="004A2CB2">
        <w:rPr>
          <w:i/>
          <w:color w:val="000000"/>
        </w:rPr>
        <w:t xml:space="preserve"> de sanidad</w:t>
      </w:r>
      <w:r w:rsidRPr="004A2CB2">
        <w:rPr>
          <w:i/>
          <w:color w:val="000000"/>
        </w:rPr>
        <w:t xml:space="preserve"> hacia la libertad de</w:t>
      </w:r>
      <w:r w:rsidR="0087652E" w:rsidRPr="004A2CB2">
        <w:rPr>
          <w:i/>
          <w:color w:val="000000"/>
        </w:rPr>
        <w:t xml:space="preserve"> t</w:t>
      </w:r>
      <w:r w:rsidRPr="004A2CB2">
        <w:rPr>
          <w:i/>
          <w:color w:val="000000"/>
        </w:rPr>
        <w:t xml:space="preserve">us heridas, </w:t>
      </w:r>
      <w:r w:rsidR="0087652E" w:rsidRPr="004A2CB2">
        <w:rPr>
          <w:i/>
          <w:color w:val="000000"/>
        </w:rPr>
        <w:t xml:space="preserve">complejos </w:t>
      </w:r>
      <w:r w:rsidRPr="004A2CB2">
        <w:rPr>
          <w:i/>
          <w:color w:val="000000"/>
        </w:rPr>
        <w:t>y hábitos.</w:t>
      </w:r>
    </w:p>
    <w:p w14:paraId="1798E96C" w14:textId="430CE1DD" w:rsidR="005E7299" w:rsidRPr="00C60FE2" w:rsidRDefault="005E7299" w:rsidP="005E7299">
      <w:pPr>
        <w:pStyle w:val="NormalWeb"/>
        <w:rPr>
          <w:color w:val="000000"/>
        </w:rPr>
      </w:pPr>
      <w:r w:rsidRPr="00C60FE2">
        <w:rPr>
          <w:color w:val="000000"/>
        </w:rPr>
        <w:t>Desafí</w:t>
      </w:r>
      <w:r w:rsidR="00CC39EA">
        <w:rPr>
          <w:color w:val="000000"/>
        </w:rPr>
        <w:t>a</w:t>
      </w:r>
      <w:r w:rsidRPr="00C60FE2">
        <w:rPr>
          <w:color w:val="000000"/>
        </w:rPr>
        <w:t xml:space="preserve"> a </w:t>
      </w:r>
      <w:r w:rsidR="00CC39EA">
        <w:rPr>
          <w:color w:val="000000"/>
        </w:rPr>
        <w:t>lo</w:t>
      </w:r>
      <w:r w:rsidRPr="00C60FE2">
        <w:rPr>
          <w:color w:val="000000"/>
        </w:rPr>
        <w:t>s adolescentes p</w:t>
      </w:r>
      <w:r w:rsidR="003625B7">
        <w:rPr>
          <w:color w:val="000000"/>
        </w:rPr>
        <w:t xml:space="preserve">idiéndoles que </w:t>
      </w:r>
      <w:r w:rsidR="00B60596">
        <w:rPr>
          <w:color w:val="000000"/>
        </w:rPr>
        <w:t xml:space="preserve">digan </w:t>
      </w:r>
      <w:r w:rsidR="00B60596" w:rsidRPr="00C60FE2">
        <w:rPr>
          <w:color w:val="000000"/>
        </w:rPr>
        <w:t>los</w:t>
      </w:r>
      <w:r w:rsidRPr="00C60FE2">
        <w:rPr>
          <w:color w:val="000000"/>
        </w:rPr>
        <w:t xml:space="preserve"> Diez Mandamientos, </w:t>
      </w:r>
      <w:r w:rsidR="003625B7">
        <w:rPr>
          <w:color w:val="000000"/>
        </w:rPr>
        <w:t>los que sepan</w:t>
      </w:r>
      <w:r w:rsidRPr="00C60FE2">
        <w:rPr>
          <w:color w:val="000000"/>
        </w:rPr>
        <w:t>.</w:t>
      </w:r>
    </w:p>
    <w:p w14:paraId="603F98A4" w14:textId="77777777" w:rsidR="005E7299" w:rsidRPr="00C60FE2" w:rsidRDefault="003625B7" w:rsidP="005E7299">
      <w:pPr>
        <w:pStyle w:val="NormalWeb"/>
        <w:rPr>
          <w:color w:val="000000"/>
        </w:rPr>
      </w:pPr>
      <w:r>
        <w:rPr>
          <w:color w:val="000000"/>
        </w:rPr>
        <w:t>Que l</w:t>
      </w:r>
      <w:r w:rsidR="005E7299" w:rsidRPr="00C60FE2">
        <w:rPr>
          <w:color w:val="000000"/>
        </w:rPr>
        <w:t xml:space="preserve">os adolescentes </w:t>
      </w:r>
      <w:r>
        <w:rPr>
          <w:color w:val="000000"/>
        </w:rPr>
        <w:t>busquen</w:t>
      </w:r>
      <w:r w:rsidR="005E7299" w:rsidRPr="00C60FE2">
        <w:rPr>
          <w:color w:val="000000"/>
        </w:rPr>
        <w:t xml:space="preserve"> Éxodo 20:1 -17 para revisar</w:t>
      </w:r>
      <w:r>
        <w:rPr>
          <w:color w:val="000000"/>
        </w:rPr>
        <w:t xml:space="preserve"> l</w:t>
      </w:r>
      <w:r w:rsidR="005E7299" w:rsidRPr="00C60FE2">
        <w:rPr>
          <w:color w:val="000000"/>
        </w:rPr>
        <w:t>os Diez Mandamientos.</w:t>
      </w:r>
    </w:p>
    <w:p w14:paraId="02CFC591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>Pregunta</w:t>
      </w:r>
      <w:r w:rsidR="003625B7" w:rsidRPr="004A2CB2">
        <w:rPr>
          <w:b/>
          <w:color w:val="000000"/>
        </w:rPr>
        <w:t>r</w:t>
      </w:r>
      <w:r w:rsidRPr="004A2CB2">
        <w:rPr>
          <w:b/>
          <w:color w:val="000000"/>
        </w:rPr>
        <w:t>:</w:t>
      </w:r>
    </w:p>
    <w:p w14:paraId="77DAF40F" w14:textId="5CCFBA8F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 xml:space="preserve">" </w:t>
      </w:r>
      <w:r w:rsidR="00270F81" w:rsidRPr="004A2CB2">
        <w:rPr>
          <w:i/>
          <w:color w:val="000000"/>
        </w:rPr>
        <w:t>¿Es bastante difícil recordar los Diez mandamientos, pero lo que resulta realmente difícil es obedecerlos?</w:t>
      </w:r>
    </w:p>
    <w:p w14:paraId="25D1DFFC" w14:textId="77777777" w:rsidR="005E7299" w:rsidRPr="00C60FE2" w:rsidRDefault="005E7299" w:rsidP="005E7299">
      <w:pPr>
        <w:pStyle w:val="NormalWeb"/>
        <w:rPr>
          <w:color w:val="000000"/>
        </w:rPr>
      </w:pPr>
      <w:r w:rsidRPr="00C60FE2">
        <w:rPr>
          <w:color w:val="000000"/>
        </w:rPr>
        <w:lastRenderedPageBreak/>
        <w:t xml:space="preserve">Después de que los </w:t>
      </w:r>
      <w:r w:rsidR="00844256">
        <w:rPr>
          <w:color w:val="000000"/>
        </w:rPr>
        <w:t>chicos</w:t>
      </w:r>
      <w:r w:rsidRPr="00C60FE2">
        <w:rPr>
          <w:color w:val="000000"/>
        </w:rPr>
        <w:t xml:space="preserve"> respond</w:t>
      </w:r>
      <w:r w:rsidR="00844256">
        <w:rPr>
          <w:color w:val="000000"/>
        </w:rPr>
        <w:t>a</w:t>
      </w:r>
      <w:r w:rsidRPr="00C60FE2">
        <w:rPr>
          <w:color w:val="000000"/>
        </w:rPr>
        <w:t>n, vaya a través de la lista, discutiendo</w:t>
      </w:r>
      <w:r w:rsidR="00844256">
        <w:rPr>
          <w:color w:val="000000"/>
        </w:rPr>
        <w:t xml:space="preserve"> e</w:t>
      </w:r>
      <w:r w:rsidRPr="00C60FE2">
        <w:rPr>
          <w:color w:val="000000"/>
        </w:rPr>
        <w:t xml:space="preserve">jemplos </w:t>
      </w:r>
      <w:r w:rsidR="00844256">
        <w:rPr>
          <w:color w:val="000000"/>
        </w:rPr>
        <w:t>relevantes</w:t>
      </w:r>
      <w:r w:rsidRPr="00C60FE2">
        <w:rPr>
          <w:color w:val="000000"/>
        </w:rPr>
        <w:t>.</w:t>
      </w:r>
    </w:p>
    <w:p w14:paraId="7F8A8CC0" w14:textId="3E33E0E9" w:rsidR="005E7299" w:rsidRPr="004A2CB2" w:rsidRDefault="00270F81" w:rsidP="005E7299">
      <w:pPr>
        <w:pStyle w:val="NormalWeb"/>
        <w:rPr>
          <w:i/>
          <w:color w:val="000000"/>
        </w:rPr>
      </w:pPr>
      <w:r w:rsidRPr="004A2CB2">
        <w:rPr>
          <w:b/>
          <w:color w:val="000000"/>
        </w:rPr>
        <w:t>Decir:</w:t>
      </w:r>
      <w:r w:rsidRPr="004A2CB2">
        <w:rPr>
          <w:i/>
          <w:color w:val="000000"/>
        </w:rPr>
        <w:t xml:space="preserve"> La</w:t>
      </w:r>
      <w:r w:rsidR="005E7299" w:rsidRPr="004A2CB2">
        <w:rPr>
          <w:i/>
          <w:color w:val="000000"/>
        </w:rPr>
        <w:t xml:space="preserve"> Biblia dice que el propósito de los </w:t>
      </w:r>
      <w:r w:rsidR="00033715" w:rsidRPr="004A2CB2">
        <w:rPr>
          <w:i/>
          <w:color w:val="000000"/>
        </w:rPr>
        <w:t>D</w:t>
      </w:r>
      <w:r w:rsidR="005E7299" w:rsidRPr="004A2CB2">
        <w:rPr>
          <w:i/>
          <w:color w:val="000000"/>
        </w:rPr>
        <w:t>iez</w:t>
      </w:r>
      <w:r w:rsidR="001608D7">
        <w:rPr>
          <w:i/>
          <w:color w:val="000000"/>
        </w:rPr>
        <w:t xml:space="preserve"> </w:t>
      </w:r>
      <w:r w:rsidR="005E7299" w:rsidRPr="004A2CB2">
        <w:rPr>
          <w:i/>
          <w:color w:val="000000"/>
        </w:rPr>
        <w:t>Mandamientos es</w:t>
      </w:r>
      <w:r w:rsidR="001608D7">
        <w:rPr>
          <w:i/>
          <w:color w:val="000000"/>
        </w:rPr>
        <w:t xml:space="preserve"> </w:t>
      </w:r>
      <w:r w:rsidR="005E7299" w:rsidRPr="004A2CB2">
        <w:rPr>
          <w:i/>
          <w:color w:val="000000"/>
        </w:rPr>
        <w:t>recordarnos las normas de Dios</w:t>
      </w:r>
      <w:r w:rsidR="00033715" w:rsidRPr="004A2CB2">
        <w:rPr>
          <w:i/>
          <w:color w:val="000000"/>
        </w:rPr>
        <w:t xml:space="preserve"> y</w:t>
      </w:r>
      <w:r w:rsidR="005E7299" w:rsidRPr="004A2CB2">
        <w:rPr>
          <w:i/>
          <w:color w:val="000000"/>
        </w:rPr>
        <w:t xml:space="preserve"> rec</w:t>
      </w:r>
      <w:r w:rsidR="00131ED5" w:rsidRPr="004A2CB2">
        <w:rPr>
          <w:i/>
          <w:color w:val="000000"/>
        </w:rPr>
        <w:t>ordarnos</w:t>
      </w:r>
      <w:r w:rsidR="005E7299" w:rsidRPr="004A2CB2">
        <w:rPr>
          <w:i/>
          <w:color w:val="000000"/>
        </w:rPr>
        <w:t xml:space="preserve"> que nunca podemos </w:t>
      </w:r>
      <w:r w:rsidR="00A816D3" w:rsidRPr="004A2CB2">
        <w:rPr>
          <w:i/>
          <w:color w:val="000000"/>
        </w:rPr>
        <w:t>cumplir</w:t>
      </w:r>
      <w:r w:rsidR="005E7299" w:rsidRPr="004A2CB2">
        <w:rPr>
          <w:i/>
          <w:color w:val="000000"/>
        </w:rPr>
        <w:t xml:space="preserve"> esas</w:t>
      </w:r>
      <w:r w:rsidR="00033715" w:rsidRPr="004A2CB2">
        <w:rPr>
          <w:i/>
          <w:color w:val="000000"/>
        </w:rPr>
        <w:t xml:space="preserve"> n</w:t>
      </w:r>
      <w:r w:rsidR="005E7299" w:rsidRPr="004A2CB2">
        <w:rPr>
          <w:i/>
          <w:color w:val="000000"/>
        </w:rPr>
        <w:t>ormas</w:t>
      </w:r>
      <w:r w:rsidR="007412DF" w:rsidRPr="004A2CB2">
        <w:rPr>
          <w:i/>
          <w:color w:val="000000"/>
        </w:rPr>
        <w:t xml:space="preserve"> por nosotros mismos</w:t>
      </w:r>
      <w:r w:rsidR="005E7299" w:rsidRPr="004A2CB2">
        <w:rPr>
          <w:i/>
          <w:color w:val="000000"/>
        </w:rPr>
        <w:t xml:space="preserve">-nuestra única esperanza es enfrentarse a laverdad acerca de nosotros mismos y </w:t>
      </w:r>
      <w:r w:rsidRPr="004A2CB2">
        <w:rPr>
          <w:i/>
          <w:color w:val="000000"/>
        </w:rPr>
        <w:t>confiar</w:t>
      </w:r>
      <w:r w:rsidR="00AC2426" w:rsidRPr="004A2CB2">
        <w:rPr>
          <w:i/>
          <w:color w:val="000000"/>
        </w:rPr>
        <w:t xml:space="preserve"> en</w:t>
      </w:r>
      <w:r w:rsidR="005E7299" w:rsidRPr="004A2CB2">
        <w:rPr>
          <w:i/>
          <w:color w:val="000000"/>
        </w:rPr>
        <w:t xml:space="preserve"> Dios con nuestra vida.</w:t>
      </w:r>
    </w:p>
    <w:p w14:paraId="0146A986" w14:textId="77777777" w:rsidR="005E7299" w:rsidRPr="004A2CB2" w:rsidRDefault="005E7299" w:rsidP="005E7299">
      <w:pPr>
        <w:pStyle w:val="NormalWeb"/>
        <w:rPr>
          <w:i/>
          <w:color w:val="000000"/>
        </w:rPr>
      </w:pPr>
      <w:r w:rsidRPr="004A2CB2">
        <w:rPr>
          <w:i/>
          <w:color w:val="000000"/>
        </w:rPr>
        <w:t>Cada semana vamos a finalizar nuestro tiempo juntos</w:t>
      </w:r>
      <w:r w:rsidR="0005794A" w:rsidRPr="004A2CB2">
        <w:rPr>
          <w:i/>
          <w:color w:val="000000"/>
        </w:rPr>
        <w:t xml:space="preserve"> c</w:t>
      </w:r>
      <w:r w:rsidRPr="004A2CB2">
        <w:rPr>
          <w:i/>
          <w:color w:val="000000"/>
        </w:rPr>
        <w:t xml:space="preserve">on una oración llamada la </w:t>
      </w:r>
      <w:r w:rsidR="0005794A" w:rsidRPr="004A2CB2">
        <w:rPr>
          <w:i/>
          <w:color w:val="000000"/>
        </w:rPr>
        <w:t>Oración de la S</w:t>
      </w:r>
      <w:r w:rsidRPr="004A2CB2">
        <w:rPr>
          <w:i/>
          <w:color w:val="000000"/>
        </w:rPr>
        <w:t>erenidad. Es cort</w:t>
      </w:r>
      <w:r w:rsidR="0005794A" w:rsidRPr="004A2CB2">
        <w:rPr>
          <w:i/>
          <w:color w:val="000000"/>
        </w:rPr>
        <w:t>a</w:t>
      </w:r>
      <w:r w:rsidRPr="004A2CB2">
        <w:rPr>
          <w:i/>
          <w:color w:val="000000"/>
        </w:rPr>
        <w:t>,</w:t>
      </w:r>
      <w:r w:rsidR="0005794A" w:rsidRPr="004A2CB2">
        <w:rPr>
          <w:i/>
          <w:color w:val="000000"/>
        </w:rPr>
        <w:t xml:space="preserve"> p</w:t>
      </w:r>
      <w:r w:rsidRPr="004A2CB2">
        <w:rPr>
          <w:i/>
          <w:color w:val="000000"/>
        </w:rPr>
        <w:t>ero resume mucho de lo que estamos haciendo aquí.</w:t>
      </w:r>
      <w:r w:rsidR="0005794A" w:rsidRPr="004A2CB2">
        <w:rPr>
          <w:i/>
          <w:color w:val="000000"/>
        </w:rPr>
        <w:t xml:space="preserve"> S</w:t>
      </w:r>
      <w:r w:rsidRPr="004A2CB2">
        <w:rPr>
          <w:i/>
          <w:color w:val="000000"/>
        </w:rPr>
        <w:t xml:space="preserve">erenidad es otra palabra para </w:t>
      </w:r>
      <w:r w:rsidR="0005794A" w:rsidRPr="004A2CB2">
        <w:rPr>
          <w:i/>
          <w:color w:val="000000"/>
        </w:rPr>
        <w:t>p</w:t>
      </w:r>
      <w:r w:rsidRPr="004A2CB2">
        <w:rPr>
          <w:i/>
          <w:color w:val="000000"/>
        </w:rPr>
        <w:t xml:space="preserve">az. </w:t>
      </w:r>
      <w:r w:rsidR="0005794A" w:rsidRPr="004A2CB2">
        <w:rPr>
          <w:i/>
          <w:color w:val="000000"/>
        </w:rPr>
        <w:t xml:space="preserve">Mientras </w:t>
      </w:r>
      <w:r w:rsidRPr="004A2CB2">
        <w:rPr>
          <w:i/>
          <w:color w:val="000000"/>
        </w:rPr>
        <w:t>oramos</w:t>
      </w:r>
      <w:r w:rsidR="0005794A" w:rsidRPr="004A2CB2">
        <w:rPr>
          <w:i/>
          <w:color w:val="000000"/>
        </w:rPr>
        <w:t xml:space="preserve"> a</w:t>
      </w:r>
      <w:r w:rsidRPr="004A2CB2">
        <w:rPr>
          <w:i/>
          <w:color w:val="000000"/>
        </w:rPr>
        <w:t xml:space="preserve"> través de estas palabras, pens</w:t>
      </w:r>
      <w:r w:rsidR="0005794A" w:rsidRPr="004A2CB2">
        <w:rPr>
          <w:i/>
          <w:color w:val="000000"/>
        </w:rPr>
        <w:t>emos</w:t>
      </w:r>
      <w:r w:rsidRPr="004A2CB2">
        <w:rPr>
          <w:i/>
          <w:color w:val="000000"/>
        </w:rPr>
        <w:t xml:space="preserve"> en lo que realmente</w:t>
      </w:r>
      <w:r w:rsidR="001608D7">
        <w:rPr>
          <w:i/>
          <w:color w:val="000000"/>
        </w:rPr>
        <w:t xml:space="preserve"> </w:t>
      </w:r>
      <w:r w:rsidR="0005794A" w:rsidRPr="004A2CB2">
        <w:rPr>
          <w:i/>
          <w:color w:val="000000"/>
        </w:rPr>
        <w:t>significa</w:t>
      </w:r>
      <w:r w:rsidRPr="004A2CB2">
        <w:rPr>
          <w:i/>
          <w:color w:val="000000"/>
        </w:rPr>
        <w:t>.</w:t>
      </w:r>
      <w:r w:rsidR="001608D7">
        <w:rPr>
          <w:i/>
          <w:color w:val="000000"/>
        </w:rPr>
        <w:t xml:space="preserve"> </w:t>
      </w:r>
      <w:r w:rsidR="0005794A" w:rsidRPr="004A2CB2">
        <w:rPr>
          <w:i/>
          <w:color w:val="000000"/>
        </w:rPr>
        <w:t>Traten no solo de leerla</w:t>
      </w:r>
      <w:r w:rsidRPr="004A2CB2">
        <w:rPr>
          <w:i/>
          <w:color w:val="000000"/>
        </w:rPr>
        <w:t xml:space="preserve"> o recitar</w:t>
      </w:r>
      <w:r w:rsidR="0005794A" w:rsidRPr="004A2CB2">
        <w:rPr>
          <w:i/>
          <w:color w:val="000000"/>
        </w:rPr>
        <w:t>la</w:t>
      </w:r>
      <w:r w:rsidRPr="004A2CB2">
        <w:rPr>
          <w:i/>
          <w:color w:val="000000"/>
        </w:rPr>
        <w:t xml:space="preserve">, </w:t>
      </w:r>
      <w:r w:rsidR="0005794A" w:rsidRPr="004A2CB2">
        <w:rPr>
          <w:i/>
          <w:color w:val="000000"/>
        </w:rPr>
        <w:t xml:space="preserve">sino piensen </w:t>
      </w:r>
      <w:r w:rsidRPr="004A2CB2">
        <w:rPr>
          <w:i/>
          <w:color w:val="000000"/>
        </w:rPr>
        <w:t>en lo que usted</w:t>
      </w:r>
      <w:r w:rsidR="0005794A" w:rsidRPr="004A2CB2">
        <w:rPr>
          <w:i/>
          <w:color w:val="000000"/>
        </w:rPr>
        <w:t>es le</w:t>
      </w:r>
      <w:r w:rsidRPr="004A2CB2">
        <w:rPr>
          <w:i/>
          <w:color w:val="000000"/>
        </w:rPr>
        <w:t xml:space="preserve"> está</w:t>
      </w:r>
      <w:r w:rsidR="0005794A" w:rsidRPr="004A2CB2">
        <w:rPr>
          <w:i/>
          <w:color w:val="000000"/>
        </w:rPr>
        <w:t>n</w:t>
      </w:r>
      <w:r w:rsidRPr="004A2CB2">
        <w:rPr>
          <w:i/>
          <w:color w:val="000000"/>
        </w:rPr>
        <w:t xml:space="preserve"> diciendo a Dios. Imagine</w:t>
      </w:r>
      <w:r w:rsidR="0005794A" w:rsidRPr="004A2CB2">
        <w:rPr>
          <w:i/>
          <w:color w:val="000000"/>
        </w:rPr>
        <w:t>n que están h</w:t>
      </w:r>
      <w:r w:rsidRPr="004A2CB2">
        <w:rPr>
          <w:i/>
          <w:color w:val="000000"/>
        </w:rPr>
        <w:t>ablando con su amigo, su padre, y para pedirle</w:t>
      </w:r>
      <w:r w:rsidR="00D6467C" w:rsidRPr="004A2CB2">
        <w:rPr>
          <w:i/>
          <w:color w:val="000000"/>
        </w:rPr>
        <w:t xml:space="preserve"> por l</w:t>
      </w:r>
      <w:r w:rsidRPr="004A2CB2">
        <w:rPr>
          <w:i/>
          <w:color w:val="000000"/>
        </w:rPr>
        <w:t>a paz, valentía y aceptación. V</w:t>
      </w:r>
      <w:r w:rsidR="004A2CB2">
        <w:rPr>
          <w:i/>
          <w:color w:val="000000"/>
        </w:rPr>
        <w:t>uelvan</w:t>
      </w:r>
      <w:r w:rsidRPr="004A2CB2">
        <w:rPr>
          <w:i/>
          <w:color w:val="000000"/>
        </w:rPr>
        <w:t xml:space="preserve"> a la página 3</w:t>
      </w:r>
      <w:r w:rsidR="00D6467C" w:rsidRPr="004A2CB2">
        <w:rPr>
          <w:i/>
          <w:color w:val="000000"/>
        </w:rPr>
        <w:t xml:space="preserve"> del Diario del participante y luego,</w:t>
      </w:r>
      <w:r w:rsidRPr="004A2CB2">
        <w:rPr>
          <w:i/>
          <w:color w:val="000000"/>
        </w:rPr>
        <w:t xml:space="preserve"> vamos a orar juntos.</w:t>
      </w:r>
    </w:p>
    <w:p w14:paraId="0EE23241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>Dios, concédeme la serenidad</w:t>
      </w:r>
    </w:p>
    <w:p w14:paraId="16AEA06A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>Para aceptar las cosas que no puedo cambiar,</w:t>
      </w:r>
    </w:p>
    <w:p w14:paraId="444CB559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>El coraje para cambiar las cosas que puedo,</w:t>
      </w:r>
    </w:p>
    <w:p w14:paraId="4DD5E751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>Y la sabiduría para conocer la diferencia.</w:t>
      </w:r>
    </w:p>
    <w:p w14:paraId="2217F7A1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>Viv</w:t>
      </w:r>
      <w:r w:rsidR="00510765" w:rsidRPr="004A2CB2">
        <w:rPr>
          <w:b/>
          <w:color w:val="000000"/>
        </w:rPr>
        <w:t>iendo</w:t>
      </w:r>
      <w:r w:rsidRPr="004A2CB2">
        <w:rPr>
          <w:b/>
          <w:color w:val="000000"/>
        </w:rPr>
        <w:t xml:space="preserve"> un día a la vez,</w:t>
      </w:r>
    </w:p>
    <w:p w14:paraId="0C838FDE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>Disfruta</w:t>
      </w:r>
      <w:r w:rsidR="00510765" w:rsidRPr="004A2CB2">
        <w:rPr>
          <w:b/>
          <w:color w:val="000000"/>
        </w:rPr>
        <w:t>ndo</w:t>
      </w:r>
      <w:r w:rsidRPr="004A2CB2">
        <w:rPr>
          <w:b/>
          <w:color w:val="000000"/>
        </w:rPr>
        <w:t xml:space="preserve"> de un momento </w:t>
      </w:r>
      <w:r w:rsidR="00510765" w:rsidRPr="004A2CB2">
        <w:rPr>
          <w:b/>
          <w:color w:val="000000"/>
        </w:rPr>
        <w:t>a la vez</w:t>
      </w:r>
      <w:r w:rsidRPr="004A2CB2">
        <w:rPr>
          <w:b/>
          <w:color w:val="000000"/>
        </w:rPr>
        <w:t>.</w:t>
      </w:r>
    </w:p>
    <w:p w14:paraId="2E32E9DA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>Aceptando las dificultades como camino hacia la paz.</w:t>
      </w:r>
    </w:p>
    <w:p w14:paraId="72421E7E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>Tomando, como hizo Jesús,</w:t>
      </w:r>
    </w:p>
    <w:p w14:paraId="6D98C0DB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>Este mundo pecador tal c</w:t>
      </w:r>
      <w:r w:rsidR="00510765" w:rsidRPr="004A2CB2">
        <w:rPr>
          <w:b/>
          <w:color w:val="000000"/>
        </w:rPr>
        <w:t xml:space="preserve">ual </w:t>
      </w:r>
      <w:r w:rsidRPr="004A2CB2">
        <w:rPr>
          <w:b/>
          <w:color w:val="000000"/>
        </w:rPr>
        <w:t>es;</w:t>
      </w:r>
      <w:r w:rsidR="00510765" w:rsidRPr="004A2CB2">
        <w:rPr>
          <w:b/>
          <w:color w:val="000000"/>
        </w:rPr>
        <w:t xml:space="preserve"> n</w:t>
      </w:r>
      <w:r w:rsidRPr="004A2CB2">
        <w:rPr>
          <w:b/>
          <w:color w:val="000000"/>
        </w:rPr>
        <w:t>o como</w:t>
      </w:r>
      <w:r w:rsidR="00510765" w:rsidRPr="004A2CB2">
        <w:rPr>
          <w:b/>
          <w:color w:val="000000"/>
        </w:rPr>
        <w:t xml:space="preserve"> sería</w:t>
      </w:r>
      <w:r w:rsidRPr="004A2CB2">
        <w:rPr>
          <w:b/>
          <w:color w:val="000000"/>
        </w:rPr>
        <w:t>;</w:t>
      </w:r>
    </w:p>
    <w:p w14:paraId="182B7FC8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>Confiando en que</w:t>
      </w:r>
      <w:r w:rsidR="00510765" w:rsidRPr="004A2CB2">
        <w:rPr>
          <w:b/>
          <w:color w:val="000000"/>
        </w:rPr>
        <w:t xml:space="preserve"> Jesús</w:t>
      </w:r>
      <w:r w:rsidRPr="004A2CB2">
        <w:rPr>
          <w:b/>
          <w:color w:val="000000"/>
        </w:rPr>
        <w:t xml:space="preserve"> hará que todas las cosas </w:t>
      </w:r>
      <w:r w:rsidR="00510765" w:rsidRPr="004A2CB2">
        <w:rPr>
          <w:b/>
          <w:color w:val="000000"/>
        </w:rPr>
        <w:t>salgan bien</w:t>
      </w:r>
    </w:p>
    <w:p w14:paraId="57D1D6A0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 xml:space="preserve">Si yo me rindo a </w:t>
      </w:r>
      <w:r w:rsidR="00510765" w:rsidRPr="004A2CB2">
        <w:rPr>
          <w:b/>
          <w:color w:val="000000"/>
        </w:rPr>
        <w:t>s</w:t>
      </w:r>
      <w:r w:rsidRPr="004A2CB2">
        <w:rPr>
          <w:b/>
          <w:color w:val="000000"/>
        </w:rPr>
        <w:t xml:space="preserve">u voluntad; de modo que </w:t>
      </w:r>
    </w:p>
    <w:p w14:paraId="28239018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>Puede ser razonablemente feliz en esta vida</w:t>
      </w:r>
    </w:p>
    <w:p w14:paraId="775BA5A2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>Y sumamente feliz contigo para siempre</w:t>
      </w:r>
      <w:r w:rsidR="00510765" w:rsidRPr="004A2CB2">
        <w:rPr>
          <w:b/>
          <w:color w:val="000000"/>
        </w:rPr>
        <w:t xml:space="preserve"> en la eternidad.</w:t>
      </w:r>
    </w:p>
    <w:p w14:paraId="11EE2B8B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 xml:space="preserve"> Amén.</w:t>
      </w:r>
    </w:p>
    <w:p w14:paraId="7909385A" w14:textId="77777777" w:rsidR="005E7299" w:rsidRPr="004A2CB2" w:rsidRDefault="005E7299" w:rsidP="005E7299">
      <w:pPr>
        <w:pStyle w:val="NormalWeb"/>
        <w:rPr>
          <w:b/>
          <w:color w:val="000000"/>
        </w:rPr>
      </w:pPr>
      <w:r w:rsidRPr="004A2CB2">
        <w:rPr>
          <w:b/>
          <w:color w:val="000000"/>
        </w:rPr>
        <w:t>- Reinhold</w:t>
      </w:r>
      <w:r w:rsidR="001608D7">
        <w:rPr>
          <w:b/>
          <w:color w:val="000000"/>
        </w:rPr>
        <w:t xml:space="preserve"> </w:t>
      </w:r>
      <w:r w:rsidRPr="004A2CB2">
        <w:rPr>
          <w:b/>
          <w:color w:val="000000"/>
        </w:rPr>
        <w:t>Niebuhr</w:t>
      </w:r>
    </w:p>
    <w:p w14:paraId="71C3D21F" w14:textId="77777777" w:rsidR="005E7299" w:rsidRPr="00C60FE2" w:rsidRDefault="005E7299" w:rsidP="005E7299">
      <w:pPr>
        <w:pStyle w:val="NormalWeb"/>
        <w:rPr>
          <w:color w:val="000000"/>
        </w:rPr>
      </w:pPr>
      <w:r w:rsidRPr="00C60FE2">
        <w:rPr>
          <w:color w:val="000000"/>
        </w:rPr>
        <w:lastRenderedPageBreak/>
        <w:t>No se olvide de recordar</w:t>
      </w:r>
      <w:r w:rsidR="005E5A13">
        <w:rPr>
          <w:color w:val="000000"/>
        </w:rPr>
        <w:t>les</w:t>
      </w:r>
      <w:r w:rsidRPr="00C60FE2">
        <w:rPr>
          <w:color w:val="000000"/>
        </w:rPr>
        <w:t xml:space="preserve"> a </w:t>
      </w:r>
      <w:r w:rsidR="005E5A13">
        <w:rPr>
          <w:color w:val="000000"/>
        </w:rPr>
        <w:t>los chicos</w:t>
      </w:r>
      <w:r w:rsidR="001608D7">
        <w:rPr>
          <w:color w:val="000000"/>
        </w:rPr>
        <w:t xml:space="preserve"> </w:t>
      </w:r>
      <w:r w:rsidR="005E5A13">
        <w:rPr>
          <w:color w:val="000000"/>
        </w:rPr>
        <w:t xml:space="preserve">que tengan un </w:t>
      </w:r>
      <w:r w:rsidRPr="00C60FE2">
        <w:rPr>
          <w:color w:val="000000"/>
        </w:rPr>
        <w:t>tiempo</w:t>
      </w:r>
      <w:r w:rsidR="005E5A13">
        <w:rPr>
          <w:color w:val="000000"/>
        </w:rPr>
        <w:t xml:space="preserve"> para ver </w:t>
      </w:r>
      <w:r w:rsidRPr="00C60FE2">
        <w:rPr>
          <w:color w:val="000000"/>
        </w:rPr>
        <w:t>sus diarios esta semana, reflexionando sobre lo que Dios</w:t>
      </w:r>
      <w:r w:rsidR="005E5A13">
        <w:rPr>
          <w:color w:val="000000"/>
        </w:rPr>
        <w:t xml:space="preserve"> les está </w:t>
      </w:r>
      <w:r w:rsidRPr="00C60FE2">
        <w:rPr>
          <w:color w:val="000000"/>
        </w:rPr>
        <w:t>enseña</w:t>
      </w:r>
      <w:r w:rsidR="005E5A13">
        <w:rPr>
          <w:color w:val="000000"/>
        </w:rPr>
        <w:t>ndo</w:t>
      </w:r>
      <w:r w:rsidRPr="00C60FE2">
        <w:rPr>
          <w:color w:val="000000"/>
        </w:rPr>
        <w:t xml:space="preserve"> durante este viaje.</w:t>
      </w:r>
    </w:p>
    <w:p w14:paraId="0060F22A" w14:textId="77777777" w:rsidR="005E7299" w:rsidRPr="004A2CB2" w:rsidRDefault="00550FFB" w:rsidP="005E7299">
      <w:pPr>
        <w:pStyle w:val="NormalWeb"/>
        <w:rPr>
          <w:b/>
          <w:color w:val="000000"/>
          <w:u w:val="single"/>
        </w:rPr>
      </w:pPr>
      <w:r w:rsidRPr="004A2CB2">
        <w:rPr>
          <w:b/>
          <w:color w:val="000000"/>
          <w:u w:val="single"/>
        </w:rPr>
        <w:t>TIEMPO DE CONEXION</w:t>
      </w:r>
    </w:p>
    <w:p w14:paraId="2236F553" w14:textId="77777777" w:rsidR="005E7299" w:rsidRPr="00C60FE2" w:rsidRDefault="005E7299" w:rsidP="005E7299">
      <w:pPr>
        <w:pStyle w:val="NormalWeb"/>
        <w:rPr>
          <w:color w:val="000000"/>
        </w:rPr>
      </w:pPr>
      <w:r w:rsidRPr="00C60FE2">
        <w:rPr>
          <w:color w:val="000000"/>
        </w:rPr>
        <w:t>S</w:t>
      </w:r>
      <w:r w:rsidR="00FD7592">
        <w:rPr>
          <w:color w:val="000000"/>
        </w:rPr>
        <w:t>irva</w:t>
      </w:r>
      <w:r w:rsidRPr="00C60FE2">
        <w:rPr>
          <w:color w:val="000000"/>
        </w:rPr>
        <w:t xml:space="preserve"> refrescos de algún tipo para que los niños y los líderes</w:t>
      </w:r>
      <w:r w:rsidR="00FD7592">
        <w:rPr>
          <w:color w:val="000000"/>
        </w:rPr>
        <w:t xml:space="preserve"> puedan compartir</w:t>
      </w:r>
      <w:r w:rsidRPr="00C60FE2">
        <w:rPr>
          <w:color w:val="000000"/>
        </w:rPr>
        <w:t xml:space="preserve"> y conectar</w:t>
      </w:r>
      <w:r w:rsidR="00FD7592">
        <w:rPr>
          <w:color w:val="000000"/>
        </w:rPr>
        <w:t>se entre ellos</w:t>
      </w:r>
      <w:r w:rsidRPr="00C60FE2">
        <w:rPr>
          <w:color w:val="000000"/>
        </w:rPr>
        <w:t>. Considere la posibilidad de tener algun</w:t>
      </w:r>
      <w:r w:rsidR="00FD7592">
        <w:rPr>
          <w:color w:val="000000"/>
        </w:rPr>
        <w:t>a</w:t>
      </w:r>
      <w:r w:rsidRPr="00C60FE2">
        <w:rPr>
          <w:color w:val="000000"/>
        </w:rPr>
        <w:t>s</w:t>
      </w:r>
      <w:r w:rsidR="00FD7592">
        <w:rPr>
          <w:color w:val="000000"/>
        </w:rPr>
        <w:t xml:space="preserve"> o</w:t>
      </w:r>
      <w:r w:rsidRPr="00C60FE2">
        <w:rPr>
          <w:color w:val="000000"/>
        </w:rPr>
        <w:t xml:space="preserve">pciones saludables para aquellos que pueden utilizar los alimentos como una forma de </w:t>
      </w:r>
      <w:r w:rsidR="00654111">
        <w:rPr>
          <w:color w:val="000000"/>
        </w:rPr>
        <w:t>afrontamiento</w:t>
      </w:r>
      <w:r w:rsidRPr="00C60FE2">
        <w:rPr>
          <w:color w:val="000000"/>
        </w:rPr>
        <w:t xml:space="preserve">. Una mesa de ping-pong, </w:t>
      </w:r>
      <w:r w:rsidR="00654111">
        <w:rPr>
          <w:color w:val="000000"/>
        </w:rPr>
        <w:t>metegol</w:t>
      </w:r>
      <w:r w:rsidRPr="00C60FE2">
        <w:rPr>
          <w:color w:val="000000"/>
        </w:rPr>
        <w:t>, o incluso unos pocos</w:t>
      </w:r>
      <w:r w:rsidR="00654111">
        <w:rPr>
          <w:color w:val="000000"/>
        </w:rPr>
        <w:t xml:space="preserve"> j</w:t>
      </w:r>
      <w:r w:rsidRPr="00C60FE2">
        <w:rPr>
          <w:color w:val="000000"/>
        </w:rPr>
        <w:t xml:space="preserve">uegos de mesa </w:t>
      </w:r>
      <w:r w:rsidR="00654111">
        <w:rPr>
          <w:color w:val="000000"/>
        </w:rPr>
        <w:t xml:space="preserve">también les </w:t>
      </w:r>
      <w:r w:rsidRPr="00C60FE2">
        <w:rPr>
          <w:color w:val="000000"/>
        </w:rPr>
        <w:t>dar</w:t>
      </w:r>
      <w:r w:rsidR="001608D7">
        <w:rPr>
          <w:color w:val="000000"/>
        </w:rPr>
        <w:t>á</w:t>
      </w:r>
      <w:r w:rsidR="00654111">
        <w:rPr>
          <w:color w:val="000000"/>
        </w:rPr>
        <w:t>n</w:t>
      </w:r>
      <w:r w:rsidRPr="00C60FE2">
        <w:rPr>
          <w:color w:val="000000"/>
        </w:rPr>
        <w:t xml:space="preserve"> a los adolescentes una excusa para conectarse.</w:t>
      </w:r>
    </w:p>
    <w:p w14:paraId="316E303F" w14:textId="77777777" w:rsidR="00AB7D94" w:rsidRPr="00C60FE2" w:rsidRDefault="00AB7D94">
      <w:pPr>
        <w:rPr>
          <w:rFonts w:ascii="Times New Roman" w:hAnsi="Times New Roman" w:cs="Times New Roman"/>
          <w:sz w:val="24"/>
          <w:szCs w:val="24"/>
        </w:rPr>
      </w:pPr>
    </w:p>
    <w:sectPr w:rsidR="00AB7D94" w:rsidRPr="00C60FE2" w:rsidSect="00C83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C1C"/>
    <w:multiLevelType w:val="hybridMultilevel"/>
    <w:tmpl w:val="3DFC6C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1554F"/>
    <w:multiLevelType w:val="hybridMultilevel"/>
    <w:tmpl w:val="9AF8CC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D5EB2"/>
    <w:multiLevelType w:val="hybridMultilevel"/>
    <w:tmpl w:val="27426F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299"/>
    <w:rsid w:val="00033715"/>
    <w:rsid w:val="0005794A"/>
    <w:rsid w:val="000676A8"/>
    <w:rsid w:val="00071EF9"/>
    <w:rsid w:val="00090337"/>
    <w:rsid w:val="00095C61"/>
    <w:rsid w:val="000C231E"/>
    <w:rsid w:val="00112FD8"/>
    <w:rsid w:val="00123C4C"/>
    <w:rsid w:val="0013107C"/>
    <w:rsid w:val="00131ED5"/>
    <w:rsid w:val="001506B3"/>
    <w:rsid w:val="001545C3"/>
    <w:rsid w:val="001608D7"/>
    <w:rsid w:val="00162EE6"/>
    <w:rsid w:val="00187CCB"/>
    <w:rsid w:val="00195495"/>
    <w:rsid w:val="00197145"/>
    <w:rsid w:val="001A475D"/>
    <w:rsid w:val="0021156B"/>
    <w:rsid w:val="002131CC"/>
    <w:rsid w:val="00220AE8"/>
    <w:rsid w:val="00226283"/>
    <w:rsid w:val="00246E39"/>
    <w:rsid w:val="002530DC"/>
    <w:rsid w:val="002551D2"/>
    <w:rsid w:val="00270F81"/>
    <w:rsid w:val="00283276"/>
    <w:rsid w:val="00285C18"/>
    <w:rsid w:val="002C2036"/>
    <w:rsid w:val="002C24FB"/>
    <w:rsid w:val="00322E7D"/>
    <w:rsid w:val="003625B7"/>
    <w:rsid w:val="00385DD9"/>
    <w:rsid w:val="003D73CF"/>
    <w:rsid w:val="00466F4C"/>
    <w:rsid w:val="00486454"/>
    <w:rsid w:val="004A2CB2"/>
    <w:rsid w:val="004C2371"/>
    <w:rsid w:val="004F69A3"/>
    <w:rsid w:val="00501782"/>
    <w:rsid w:val="00507B6B"/>
    <w:rsid w:val="00510765"/>
    <w:rsid w:val="005250C2"/>
    <w:rsid w:val="005309B0"/>
    <w:rsid w:val="0053262F"/>
    <w:rsid w:val="00550FFB"/>
    <w:rsid w:val="005871BF"/>
    <w:rsid w:val="005B65E5"/>
    <w:rsid w:val="005C0010"/>
    <w:rsid w:val="005C510B"/>
    <w:rsid w:val="005E5A13"/>
    <w:rsid w:val="005E7299"/>
    <w:rsid w:val="00613F85"/>
    <w:rsid w:val="006402CB"/>
    <w:rsid w:val="006510DC"/>
    <w:rsid w:val="00654111"/>
    <w:rsid w:val="00673447"/>
    <w:rsid w:val="006B5C8F"/>
    <w:rsid w:val="006C23C9"/>
    <w:rsid w:val="006C4A8F"/>
    <w:rsid w:val="006C6F82"/>
    <w:rsid w:val="006E2048"/>
    <w:rsid w:val="0070706C"/>
    <w:rsid w:val="00717F42"/>
    <w:rsid w:val="007257E8"/>
    <w:rsid w:val="00726B92"/>
    <w:rsid w:val="007412DF"/>
    <w:rsid w:val="0074435E"/>
    <w:rsid w:val="007A0D11"/>
    <w:rsid w:val="007D4FE9"/>
    <w:rsid w:val="007E7B5C"/>
    <w:rsid w:val="008025AF"/>
    <w:rsid w:val="008343B2"/>
    <w:rsid w:val="00842364"/>
    <w:rsid w:val="00844256"/>
    <w:rsid w:val="00856954"/>
    <w:rsid w:val="00874524"/>
    <w:rsid w:val="0087652E"/>
    <w:rsid w:val="008874C3"/>
    <w:rsid w:val="008B1172"/>
    <w:rsid w:val="008B5002"/>
    <w:rsid w:val="008C458E"/>
    <w:rsid w:val="008D5EEB"/>
    <w:rsid w:val="008D6C46"/>
    <w:rsid w:val="008E10E8"/>
    <w:rsid w:val="008F2017"/>
    <w:rsid w:val="008F2301"/>
    <w:rsid w:val="008F69F6"/>
    <w:rsid w:val="00930E08"/>
    <w:rsid w:val="00951B1A"/>
    <w:rsid w:val="00974C2D"/>
    <w:rsid w:val="009774DA"/>
    <w:rsid w:val="009E1487"/>
    <w:rsid w:val="009E28BC"/>
    <w:rsid w:val="00A14D69"/>
    <w:rsid w:val="00A1682A"/>
    <w:rsid w:val="00A25F20"/>
    <w:rsid w:val="00A816D3"/>
    <w:rsid w:val="00A91BB0"/>
    <w:rsid w:val="00AA51A4"/>
    <w:rsid w:val="00AA6F6E"/>
    <w:rsid w:val="00AB7D94"/>
    <w:rsid w:val="00AC2426"/>
    <w:rsid w:val="00AD6EC6"/>
    <w:rsid w:val="00AE3272"/>
    <w:rsid w:val="00AE4776"/>
    <w:rsid w:val="00B0607F"/>
    <w:rsid w:val="00B164B7"/>
    <w:rsid w:val="00B60596"/>
    <w:rsid w:val="00B62AD6"/>
    <w:rsid w:val="00B92656"/>
    <w:rsid w:val="00BF0C51"/>
    <w:rsid w:val="00BF3B5A"/>
    <w:rsid w:val="00C35E1D"/>
    <w:rsid w:val="00C46122"/>
    <w:rsid w:val="00C60FE2"/>
    <w:rsid w:val="00C818DB"/>
    <w:rsid w:val="00C83A94"/>
    <w:rsid w:val="00C92D7C"/>
    <w:rsid w:val="00C9423C"/>
    <w:rsid w:val="00CC2A36"/>
    <w:rsid w:val="00CC39EA"/>
    <w:rsid w:val="00CF0AD9"/>
    <w:rsid w:val="00CF0EE0"/>
    <w:rsid w:val="00D6467C"/>
    <w:rsid w:val="00D87152"/>
    <w:rsid w:val="00DA761E"/>
    <w:rsid w:val="00DD047C"/>
    <w:rsid w:val="00E05E74"/>
    <w:rsid w:val="00E07476"/>
    <w:rsid w:val="00E56156"/>
    <w:rsid w:val="00EA3B66"/>
    <w:rsid w:val="00EA5FCA"/>
    <w:rsid w:val="00EE2134"/>
    <w:rsid w:val="00F124B6"/>
    <w:rsid w:val="00F374E4"/>
    <w:rsid w:val="00F54979"/>
    <w:rsid w:val="00F56B8C"/>
    <w:rsid w:val="00F82381"/>
    <w:rsid w:val="00FA6797"/>
    <w:rsid w:val="00FB72A0"/>
    <w:rsid w:val="00FC321C"/>
    <w:rsid w:val="00FD3716"/>
    <w:rsid w:val="00FD7592"/>
    <w:rsid w:val="00FE2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3082"/>
  <w15:docId w15:val="{B24187AC-6F9D-4096-805C-93F42F0A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A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2456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Miño</dc:creator>
  <cp:lastModifiedBy>Darío Abel García</cp:lastModifiedBy>
  <cp:revision>146</cp:revision>
  <dcterms:created xsi:type="dcterms:W3CDTF">2016-09-29T13:48:00Z</dcterms:created>
  <dcterms:modified xsi:type="dcterms:W3CDTF">2025-08-14T05:52:00Z</dcterms:modified>
</cp:coreProperties>
</file>