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18490" w14:textId="586B7C82" w:rsidR="005140C5" w:rsidRDefault="00731985" w:rsidP="00731985">
      <w:pPr>
        <w:jc w:val="center"/>
        <w:rPr>
          <w:b/>
          <w:bCs/>
          <w:sz w:val="32"/>
          <w:szCs w:val="32"/>
          <w:lang w:val="en-US"/>
        </w:rPr>
      </w:pPr>
      <w:r w:rsidRPr="00731985">
        <w:rPr>
          <w:b/>
          <w:bCs/>
          <w:sz w:val="32"/>
          <w:szCs w:val="32"/>
          <w:lang w:val="en-US"/>
        </w:rPr>
        <w:t>Assignment 2</w:t>
      </w:r>
    </w:p>
    <w:p w14:paraId="6C41030C" w14:textId="77777777" w:rsidR="00DC3459" w:rsidRDefault="00DC3459" w:rsidP="00731985">
      <w:pPr>
        <w:rPr>
          <w:lang w:val="en-US"/>
        </w:rPr>
      </w:pPr>
    </w:p>
    <w:p w14:paraId="72A9D50E" w14:textId="77777777" w:rsidR="00DC3459" w:rsidRDefault="00DC3459" w:rsidP="00731985">
      <w:pPr>
        <w:rPr>
          <w:lang w:val="en-US"/>
        </w:rPr>
      </w:pPr>
    </w:p>
    <w:p w14:paraId="6FF08B55" w14:textId="7151FAB0" w:rsidR="00EA2281" w:rsidRDefault="00DC3459" w:rsidP="00EA2281">
      <w:pPr>
        <w:rPr>
          <w:u w:val="single"/>
          <w:lang w:val="en-US"/>
        </w:rPr>
      </w:pPr>
      <w:r w:rsidRPr="00DC3459">
        <w:rPr>
          <w:u w:val="single"/>
          <w:lang w:val="en-US"/>
        </w:rPr>
        <w:t>Exercise 1</w:t>
      </w:r>
    </w:p>
    <w:p w14:paraId="485CE428" w14:textId="2645EB94" w:rsidR="00EA2281" w:rsidRPr="00EA2281" w:rsidRDefault="00EA2281" w:rsidP="00EA2281">
      <w:pPr>
        <w:pStyle w:val="ListParagraph"/>
        <w:numPr>
          <w:ilvl w:val="0"/>
          <w:numId w:val="4"/>
        </w:numPr>
        <w:rPr>
          <w:u w:val="single"/>
          <w:lang w:val="en-US"/>
        </w:rPr>
      </w:pPr>
      <w:r>
        <w:rPr>
          <w:u w:val="single"/>
          <w:lang w:val="en-US"/>
        </w:rPr>
        <w:t>I have designed a CNN architecture for classifying our dataset that is as follows:</w:t>
      </w:r>
    </w:p>
    <w:p w14:paraId="6AC488A9" w14:textId="070F24CC" w:rsidR="00EA2281" w:rsidRPr="00EA2281" w:rsidRDefault="00EA2281" w:rsidP="00EA2281">
      <w:pPr>
        <w:pStyle w:val="ListParagraph"/>
        <w:numPr>
          <w:ilvl w:val="0"/>
          <w:numId w:val="5"/>
        </w:numPr>
      </w:pPr>
      <w:r w:rsidRPr="00EA2281">
        <w:t>Input Layer: 28x28 grayscale images.</w:t>
      </w:r>
    </w:p>
    <w:p w14:paraId="6109125C" w14:textId="7A818733" w:rsidR="00EA2281" w:rsidRPr="00EA2281" w:rsidRDefault="00EA2281" w:rsidP="00EA2281">
      <w:pPr>
        <w:pStyle w:val="ListParagraph"/>
        <w:numPr>
          <w:ilvl w:val="0"/>
          <w:numId w:val="5"/>
        </w:numPr>
      </w:pPr>
      <w:r w:rsidRPr="00EA2281">
        <w:t>Convolutional Layer: 32 filters, 3x3 kernel, ReLU activation.</w:t>
      </w:r>
    </w:p>
    <w:p w14:paraId="599EEAA0" w14:textId="5D680480" w:rsidR="00EA2281" w:rsidRPr="00EA2281" w:rsidRDefault="00EA2281" w:rsidP="00EA2281">
      <w:pPr>
        <w:pStyle w:val="ListParagraph"/>
        <w:numPr>
          <w:ilvl w:val="0"/>
          <w:numId w:val="5"/>
        </w:numPr>
      </w:pPr>
      <w:r w:rsidRPr="00EA2281">
        <w:t>Max Pooling Layer: 2x2 pooling.</w:t>
      </w:r>
    </w:p>
    <w:p w14:paraId="75AFD807" w14:textId="6239C5D9" w:rsidR="00EA2281" w:rsidRPr="00EA2281" w:rsidRDefault="00EA2281" w:rsidP="00EA2281">
      <w:pPr>
        <w:pStyle w:val="ListParagraph"/>
        <w:numPr>
          <w:ilvl w:val="0"/>
          <w:numId w:val="5"/>
        </w:numPr>
      </w:pPr>
      <w:r w:rsidRPr="00EA2281">
        <w:t>Convolutional Layer: 64 filters, 3x3 kernel, ReLU activation.</w:t>
      </w:r>
    </w:p>
    <w:p w14:paraId="39D303B5" w14:textId="77777777" w:rsidR="00EA2281" w:rsidRPr="00EA2281" w:rsidRDefault="00EA2281" w:rsidP="00EA2281">
      <w:pPr>
        <w:pStyle w:val="ListParagraph"/>
        <w:numPr>
          <w:ilvl w:val="0"/>
          <w:numId w:val="5"/>
        </w:numPr>
      </w:pPr>
      <w:r w:rsidRPr="00EA2281">
        <w:t>Convolutional Layer: 64 filters, 3x3 kernel, ReLU activation.</w:t>
      </w:r>
    </w:p>
    <w:p w14:paraId="53D130E8" w14:textId="7305EAB3" w:rsidR="00EA2281" w:rsidRPr="00EA2281" w:rsidRDefault="00EA2281" w:rsidP="00EA2281">
      <w:pPr>
        <w:pStyle w:val="ListParagraph"/>
        <w:numPr>
          <w:ilvl w:val="0"/>
          <w:numId w:val="5"/>
        </w:numPr>
      </w:pPr>
      <w:r w:rsidRPr="00EA2281">
        <w:t>Max Pooling Layer: 2x2 pooling.</w:t>
      </w:r>
    </w:p>
    <w:p w14:paraId="203AE200" w14:textId="4EB43945" w:rsidR="00EA2281" w:rsidRPr="00EA2281" w:rsidRDefault="00EA2281" w:rsidP="00EA2281">
      <w:pPr>
        <w:pStyle w:val="ListParagraph"/>
        <w:numPr>
          <w:ilvl w:val="0"/>
          <w:numId w:val="5"/>
        </w:numPr>
      </w:pPr>
      <w:r w:rsidRPr="00EA2281">
        <w:t>Flatten Layer: Convert 2D to 1D.</w:t>
      </w:r>
    </w:p>
    <w:p w14:paraId="53AE90A4" w14:textId="46518308" w:rsidR="00EA2281" w:rsidRPr="00EA2281" w:rsidRDefault="00EA2281" w:rsidP="00EA2281">
      <w:pPr>
        <w:pStyle w:val="ListParagraph"/>
        <w:numPr>
          <w:ilvl w:val="0"/>
          <w:numId w:val="5"/>
        </w:numPr>
      </w:pPr>
      <w:r w:rsidRPr="00EA2281">
        <w:t>Fully Connected Layer: 128 units, ReLU activation.</w:t>
      </w:r>
    </w:p>
    <w:p w14:paraId="0C87296C" w14:textId="4AD2391F" w:rsidR="00EA2281" w:rsidRPr="00EA2281" w:rsidRDefault="00EA2281" w:rsidP="00EA2281">
      <w:pPr>
        <w:pStyle w:val="ListParagraph"/>
        <w:numPr>
          <w:ilvl w:val="0"/>
          <w:numId w:val="5"/>
        </w:numPr>
      </w:pPr>
      <w:r w:rsidRPr="00EA2281">
        <w:t>Output Layer: 10 units (for the 10 classes), softmax activation</w:t>
      </w:r>
    </w:p>
    <w:p w14:paraId="763FCFA5" w14:textId="02138A83" w:rsidR="00EA2281" w:rsidRPr="00EA2281" w:rsidRDefault="00EA2281" w:rsidP="00EA2281">
      <w:pPr>
        <w:pStyle w:val="ListParagraph"/>
        <w:numPr>
          <w:ilvl w:val="0"/>
          <w:numId w:val="5"/>
        </w:numPr>
      </w:pPr>
      <w:r w:rsidRPr="00EA2281">
        <w:t>Loss Function: Categorical Crossentropy (since we have multiple classes).</w:t>
      </w:r>
    </w:p>
    <w:p w14:paraId="76D3B03C" w14:textId="455827DA" w:rsidR="00EA2281" w:rsidRPr="00EA2281" w:rsidRDefault="00EA2281" w:rsidP="00EA2281">
      <w:pPr>
        <w:pStyle w:val="ListParagraph"/>
        <w:numPr>
          <w:ilvl w:val="0"/>
          <w:numId w:val="5"/>
        </w:numPr>
      </w:pPr>
      <w:r w:rsidRPr="00EA2281">
        <w:t>Optimizer: Adam (popular for fast convergence).</w:t>
      </w:r>
    </w:p>
    <w:p w14:paraId="02FAF80F" w14:textId="716FCD14" w:rsidR="00EA2281" w:rsidRDefault="00EA2281" w:rsidP="00EA2281">
      <w:pPr>
        <w:pStyle w:val="ListParagraph"/>
        <w:numPr>
          <w:ilvl w:val="0"/>
          <w:numId w:val="5"/>
        </w:numPr>
      </w:pPr>
      <w:r w:rsidRPr="00EA2281">
        <w:t>Metric: Accuracy</w:t>
      </w:r>
    </w:p>
    <w:p w14:paraId="3EF615E4" w14:textId="08F8D29F" w:rsidR="00C217F3" w:rsidRDefault="00C217F3" w:rsidP="00EA2281">
      <w:pPr>
        <w:pStyle w:val="ListParagraph"/>
        <w:numPr>
          <w:ilvl w:val="0"/>
          <w:numId w:val="5"/>
        </w:numPr>
      </w:pPr>
      <w:r>
        <w:t>10 epochs</w:t>
      </w:r>
    </w:p>
    <w:p w14:paraId="5A48EF09" w14:textId="77777777" w:rsidR="0058629E" w:rsidRDefault="0058629E" w:rsidP="0058629E"/>
    <w:p w14:paraId="50E469B6" w14:textId="7686DDEC" w:rsidR="0058629E" w:rsidRPr="0058629E" w:rsidRDefault="00DE108B" w:rsidP="0058629E">
      <w:pPr>
        <w:pStyle w:val="ListParagraph"/>
        <w:numPr>
          <w:ilvl w:val="0"/>
          <w:numId w:val="4"/>
        </w:numPr>
      </w:pPr>
      <w:r>
        <w:t xml:space="preserve">Here are plots and metrics that evaluate the </w:t>
      </w:r>
      <w:r w:rsidR="007D4F7B">
        <w:t>model’s</w:t>
      </w:r>
      <w:r>
        <w:t xml:space="preserve"> performance.</w:t>
      </w:r>
    </w:p>
    <w:p w14:paraId="705BA461" w14:textId="7FA05456" w:rsidR="00EA2281" w:rsidRDefault="0058629E" w:rsidP="00731985">
      <w:pPr>
        <w:rPr>
          <w:u w:val="single"/>
          <w:lang w:val="en-US"/>
        </w:rPr>
      </w:pPr>
      <w:r w:rsidRPr="0058629E">
        <w:rPr>
          <w:noProof/>
        </w:rPr>
        <w:drawing>
          <wp:inline distT="0" distB="0" distL="0" distR="0" wp14:anchorId="44D064E6" wp14:editId="48CE45F7">
            <wp:extent cx="5731510" cy="2197735"/>
            <wp:effectExtent l="0" t="0" r="2540" b="0"/>
            <wp:docPr id="1933447724" name="Picture 1"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47724" name="Picture 1" descr="A graph of a line and a line&#10;&#10;Description automatically generated with medium confidence"/>
                    <pic:cNvPicPr/>
                  </pic:nvPicPr>
                  <pic:blipFill>
                    <a:blip r:embed="rId5"/>
                    <a:stretch>
                      <a:fillRect/>
                    </a:stretch>
                  </pic:blipFill>
                  <pic:spPr>
                    <a:xfrm>
                      <a:off x="0" y="0"/>
                      <a:ext cx="5731510" cy="2197735"/>
                    </a:xfrm>
                    <a:prstGeom prst="rect">
                      <a:avLst/>
                    </a:prstGeom>
                  </pic:spPr>
                </pic:pic>
              </a:graphicData>
            </a:graphic>
          </wp:inline>
        </w:drawing>
      </w:r>
    </w:p>
    <w:p w14:paraId="0EFE241E" w14:textId="5C390251" w:rsidR="00DE108B" w:rsidRPr="00DE108B" w:rsidRDefault="00DE108B" w:rsidP="00DE108B">
      <w:pPr>
        <w:rPr>
          <w:u w:val="single"/>
        </w:rPr>
      </w:pPr>
      <w:bookmarkStart w:id="0" w:name="_Hlk178699851"/>
      <w:r w:rsidRPr="00DE108B">
        <w:rPr>
          <w:u w:val="single"/>
        </w:rPr>
        <w:t>Training Accuracy and Loss Plot:</w:t>
      </w:r>
    </w:p>
    <w:p w14:paraId="46BC55A9" w14:textId="77777777" w:rsidR="00DE108B" w:rsidRPr="00DE108B" w:rsidRDefault="00DE108B" w:rsidP="00DE108B">
      <w:pPr>
        <w:rPr>
          <w:u w:val="single"/>
        </w:rPr>
      </w:pPr>
      <w:r w:rsidRPr="00DE108B">
        <w:rPr>
          <w:u w:val="single"/>
        </w:rPr>
        <w:t xml:space="preserve">Training Accuracy: </w:t>
      </w:r>
      <w:r w:rsidRPr="00DE108B">
        <w:t>The accuracy improves steadily across the epochs, starting from around 82% and reaching above 94% by the 10th epoch. This indicates that the model is learning effectively during training.</w:t>
      </w:r>
    </w:p>
    <w:p w14:paraId="63F69BEE" w14:textId="422F082A" w:rsidR="00DE108B" w:rsidRPr="00DE108B" w:rsidRDefault="00DE108B" w:rsidP="00DE108B">
      <w:pPr>
        <w:rPr>
          <w:u w:val="single"/>
        </w:rPr>
      </w:pPr>
      <w:r w:rsidRPr="00DE108B">
        <w:rPr>
          <w:u w:val="single"/>
        </w:rPr>
        <w:t xml:space="preserve">Training Loss: </w:t>
      </w:r>
      <w:r w:rsidRPr="00DE108B">
        <w:t>The loss decreases progressively, suggesting that the model is minimizing errors as it is trained.</w:t>
      </w:r>
    </w:p>
    <w:bookmarkEnd w:id="0"/>
    <w:p w14:paraId="5040F0BA" w14:textId="32482C57" w:rsidR="0058629E" w:rsidRDefault="0058629E" w:rsidP="00731985">
      <w:pPr>
        <w:rPr>
          <w:u w:val="single"/>
          <w:lang w:val="en-US"/>
        </w:rPr>
      </w:pPr>
      <w:r w:rsidRPr="0058629E">
        <w:rPr>
          <w:noProof/>
          <w:u w:val="single"/>
          <w:lang w:val="en-US"/>
        </w:rPr>
        <w:lastRenderedPageBreak/>
        <w:drawing>
          <wp:inline distT="0" distB="0" distL="0" distR="0" wp14:anchorId="15D9D2C9" wp14:editId="6F740A2A">
            <wp:extent cx="5731510" cy="3266440"/>
            <wp:effectExtent l="0" t="0" r="2540" b="0"/>
            <wp:docPr id="1649674100" name="Picture 1" descr="A graph with numbers and a blu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74100" name="Picture 1" descr="A graph with numbers and a blue rectangle&#10;&#10;Description automatically generated with medium confidence"/>
                    <pic:cNvPicPr/>
                  </pic:nvPicPr>
                  <pic:blipFill>
                    <a:blip r:embed="rId6"/>
                    <a:stretch>
                      <a:fillRect/>
                    </a:stretch>
                  </pic:blipFill>
                  <pic:spPr>
                    <a:xfrm>
                      <a:off x="0" y="0"/>
                      <a:ext cx="5731510" cy="3266440"/>
                    </a:xfrm>
                    <a:prstGeom prst="rect">
                      <a:avLst/>
                    </a:prstGeom>
                  </pic:spPr>
                </pic:pic>
              </a:graphicData>
            </a:graphic>
          </wp:inline>
        </w:drawing>
      </w:r>
    </w:p>
    <w:p w14:paraId="56DD6F00" w14:textId="748118F6" w:rsidR="008D783D" w:rsidRDefault="008D783D" w:rsidP="00731985">
      <w:pPr>
        <w:rPr>
          <w:u w:val="single"/>
          <w:lang w:val="en-US"/>
        </w:rPr>
      </w:pPr>
      <w:r w:rsidRPr="008D783D">
        <w:rPr>
          <w:u w:val="single"/>
          <w:lang w:val="en-US"/>
        </w:rPr>
        <w:t>Confusion Matrix</w:t>
      </w:r>
    </w:p>
    <w:p w14:paraId="03897E45" w14:textId="77777777" w:rsidR="008D783D" w:rsidRPr="008D783D" w:rsidRDefault="008D783D" w:rsidP="008D783D">
      <w:pPr>
        <w:rPr>
          <w:lang w:val="en-US"/>
        </w:rPr>
      </w:pPr>
      <w:r w:rsidRPr="008D783D">
        <w:rPr>
          <w:lang w:val="en-US"/>
        </w:rPr>
        <w:t>The model performs well in most classes, but there are a few notable misclassifications:</w:t>
      </w:r>
    </w:p>
    <w:p w14:paraId="4CBDD81C" w14:textId="24FC998D" w:rsidR="008D783D" w:rsidRPr="008D783D" w:rsidRDefault="008D783D" w:rsidP="008D783D">
      <w:pPr>
        <w:rPr>
          <w:lang w:val="en-US"/>
        </w:rPr>
      </w:pPr>
      <w:r w:rsidRPr="008D783D">
        <w:rPr>
          <w:lang w:val="en-US"/>
        </w:rPr>
        <w:t>Class T-shirt/top is often confused with Shirt: There are 101 misclassifications, likely because these items have similar visual features (both involve upper-body clothing).</w:t>
      </w:r>
    </w:p>
    <w:p w14:paraId="2A18891C" w14:textId="73226449" w:rsidR="008D783D" w:rsidRPr="008D783D" w:rsidRDefault="008D783D" w:rsidP="008D783D">
      <w:pPr>
        <w:rPr>
          <w:lang w:val="en-US"/>
        </w:rPr>
      </w:pPr>
      <w:r w:rsidRPr="008D783D">
        <w:rPr>
          <w:lang w:val="en-US"/>
        </w:rPr>
        <w:t>Class Shirt shows significant confusion with Class</w:t>
      </w:r>
      <w:r w:rsidR="00B20EE7">
        <w:rPr>
          <w:lang w:val="en-US"/>
        </w:rPr>
        <w:t xml:space="preserve"> </w:t>
      </w:r>
      <w:r w:rsidRPr="008D783D">
        <w:rPr>
          <w:lang w:val="en-US"/>
        </w:rPr>
        <w:t>T-shirt/top and Class Coa</w:t>
      </w:r>
      <w:r w:rsidR="00B20EE7">
        <w:rPr>
          <w:lang w:val="en-US"/>
        </w:rPr>
        <w:t>t</w:t>
      </w:r>
      <w:r w:rsidRPr="008D783D">
        <w:rPr>
          <w:lang w:val="en-US"/>
        </w:rPr>
        <w:t>.</w:t>
      </w:r>
    </w:p>
    <w:p w14:paraId="10EE6D23" w14:textId="63020806" w:rsidR="008D783D" w:rsidRPr="008D783D" w:rsidRDefault="008D783D" w:rsidP="008D783D">
      <w:pPr>
        <w:rPr>
          <w:lang w:val="en-US"/>
        </w:rPr>
      </w:pPr>
      <w:r w:rsidRPr="008D783D">
        <w:rPr>
          <w:lang w:val="en-US"/>
        </w:rPr>
        <w:t>For most other classes, such as Sneaker, Bag , and Ankle Boot, the model performs extremely well with minimal misclassifications.</w:t>
      </w:r>
    </w:p>
    <w:p w14:paraId="407C399A" w14:textId="77777777" w:rsidR="008D783D" w:rsidRDefault="008D783D" w:rsidP="00731985">
      <w:pPr>
        <w:rPr>
          <w:u w:val="single"/>
          <w:lang w:val="en-US"/>
        </w:rPr>
      </w:pPr>
    </w:p>
    <w:p w14:paraId="28EA42E1" w14:textId="77777777" w:rsidR="008D783D" w:rsidRDefault="008D783D" w:rsidP="00731985">
      <w:pPr>
        <w:rPr>
          <w:u w:val="single"/>
          <w:lang w:val="en-US"/>
        </w:rPr>
      </w:pPr>
    </w:p>
    <w:p w14:paraId="70AB580B" w14:textId="77777777" w:rsidR="002911B3" w:rsidRDefault="002911B3" w:rsidP="00731985">
      <w:pPr>
        <w:rPr>
          <w:u w:val="single"/>
          <w:lang w:val="en-US"/>
        </w:rPr>
      </w:pPr>
    </w:p>
    <w:p w14:paraId="6C207316" w14:textId="70B56BCF" w:rsidR="00EC0315" w:rsidRDefault="00EC0315" w:rsidP="00731985">
      <w:pPr>
        <w:rPr>
          <w:u w:val="single"/>
          <w:lang w:val="en-US"/>
        </w:rPr>
      </w:pPr>
      <w:r w:rsidRPr="00EC0315">
        <w:rPr>
          <w:noProof/>
          <w:u w:val="single"/>
          <w:lang w:val="en-US"/>
        </w:rPr>
        <w:lastRenderedPageBreak/>
        <w:drawing>
          <wp:inline distT="0" distB="0" distL="0" distR="0" wp14:anchorId="7AF5CCDF" wp14:editId="0C807015">
            <wp:extent cx="5731510" cy="2992120"/>
            <wp:effectExtent l="0" t="0" r="2540" b="0"/>
            <wp:docPr id="71250087"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0087" name="Picture 1" descr="A graph with a line&#10;&#10;Description automatically generated with medium confidence"/>
                    <pic:cNvPicPr/>
                  </pic:nvPicPr>
                  <pic:blipFill>
                    <a:blip r:embed="rId7"/>
                    <a:stretch>
                      <a:fillRect/>
                    </a:stretch>
                  </pic:blipFill>
                  <pic:spPr>
                    <a:xfrm>
                      <a:off x="0" y="0"/>
                      <a:ext cx="5731510" cy="2992120"/>
                    </a:xfrm>
                    <a:prstGeom prst="rect">
                      <a:avLst/>
                    </a:prstGeom>
                  </pic:spPr>
                </pic:pic>
              </a:graphicData>
            </a:graphic>
          </wp:inline>
        </w:drawing>
      </w:r>
    </w:p>
    <w:p w14:paraId="4E19FA28" w14:textId="75B4FDE2" w:rsidR="002911B3" w:rsidRDefault="002911B3" w:rsidP="00731985">
      <w:pPr>
        <w:rPr>
          <w:u w:val="single"/>
        </w:rPr>
      </w:pPr>
      <w:r w:rsidRPr="002911B3">
        <w:rPr>
          <w:u w:val="single"/>
        </w:rPr>
        <w:t>ROC Curves for Fashion MNIST Classes</w:t>
      </w:r>
    </w:p>
    <w:p w14:paraId="68F4695E" w14:textId="77777777" w:rsidR="00334BE9" w:rsidRPr="00334BE9" w:rsidRDefault="00334BE9" w:rsidP="00334BE9">
      <w:r w:rsidRPr="00334BE9">
        <w:t>The model has nearly perfect performance for most classes, as reflected by the high AUC scores close to 1.0.</w:t>
      </w:r>
    </w:p>
    <w:p w14:paraId="72EB5477" w14:textId="54587F05" w:rsidR="00334BE9" w:rsidRPr="00334BE9" w:rsidRDefault="00334BE9" w:rsidP="00334BE9">
      <w:r w:rsidRPr="00334BE9">
        <w:t>Class Shirt has the lowest AUC (0.97), which aligns with the confusion observed in the confusion matrix. This means the model struggles slightly more with distinguishing shirts from other classes.</w:t>
      </w:r>
    </w:p>
    <w:p w14:paraId="2BD728ED" w14:textId="491456BC" w:rsidR="00334BE9" w:rsidRPr="00334BE9" w:rsidRDefault="00334BE9" w:rsidP="00334BE9">
      <w:r w:rsidRPr="00334BE9">
        <w:t>Overall, the model has excellent performance based on the ROC curves. The challenge lies mainly in distinguishing between certain visually similar categories (e.g., shirts and t-shirts/tops)</w:t>
      </w:r>
    </w:p>
    <w:p w14:paraId="43609861" w14:textId="77777777" w:rsidR="00334BE9" w:rsidRDefault="00334BE9" w:rsidP="00731985">
      <w:pPr>
        <w:rPr>
          <w:u w:val="single"/>
        </w:rPr>
      </w:pPr>
    </w:p>
    <w:p w14:paraId="25BE092E" w14:textId="77777777" w:rsidR="00334BE9" w:rsidRDefault="00334BE9" w:rsidP="00731985">
      <w:pPr>
        <w:rPr>
          <w:u w:val="single"/>
        </w:rPr>
      </w:pPr>
    </w:p>
    <w:p w14:paraId="001AC66C" w14:textId="77777777" w:rsidR="00334BE9" w:rsidRDefault="00334BE9" w:rsidP="00731985">
      <w:pPr>
        <w:rPr>
          <w:u w:val="single"/>
        </w:rPr>
      </w:pPr>
    </w:p>
    <w:p w14:paraId="52E6D676" w14:textId="77777777" w:rsidR="00334BE9" w:rsidRDefault="00334BE9" w:rsidP="00731985">
      <w:pPr>
        <w:rPr>
          <w:u w:val="single"/>
        </w:rPr>
      </w:pPr>
    </w:p>
    <w:p w14:paraId="2A7D617F" w14:textId="77777777" w:rsidR="00334BE9" w:rsidRDefault="00334BE9" w:rsidP="00731985">
      <w:pPr>
        <w:rPr>
          <w:u w:val="single"/>
        </w:rPr>
      </w:pPr>
    </w:p>
    <w:p w14:paraId="7B91C1A1" w14:textId="77777777" w:rsidR="00334BE9" w:rsidRDefault="00334BE9" w:rsidP="00731985">
      <w:pPr>
        <w:rPr>
          <w:u w:val="single"/>
        </w:rPr>
      </w:pPr>
    </w:p>
    <w:p w14:paraId="19AAC88D" w14:textId="77777777" w:rsidR="00334BE9" w:rsidRDefault="00334BE9" w:rsidP="00731985">
      <w:pPr>
        <w:rPr>
          <w:u w:val="single"/>
        </w:rPr>
      </w:pPr>
    </w:p>
    <w:p w14:paraId="72F5F62F" w14:textId="77777777" w:rsidR="00334BE9" w:rsidRDefault="00334BE9" w:rsidP="00731985">
      <w:pPr>
        <w:rPr>
          <w:u w:val="single"/>
          <w:lang w:val="en-US"/>
        </w:rPr>
      </w:pPr>
    </w:p>
    <w:p w14:paraId="0067E1C4" w14:textId="4B3B681A" w:rsidR="00EC0315" w:rsidRDefault="00EC0315" w:rsidP="00731985">
      <w:pPr>
        <w:rPr>
          <w:u w:val="single"/>
          <w:lang w:val="en-US"/>
        </w:rPr>
      </w:pPr>
      <w:r w:rsidRPr="00EC0315">
        <w:rPr>
          <w:noProof/>
          <w:u w:val="single"/>
          <w:lang w:val="en-US"/>
        </w:rPr>
        <w:drawing>
          <wp:inline distT="0" distB="0" distL="0" distR="0" wp14:anchorId="41159CAD" wp14:editId="2C9C31E9">
            <wp:extent cx="2728196" cy="419136"/>
            <wp:effectExtent l="0" t="0" r="0" b="0"/>
            <wp:docPr id="80041141"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1141" name="Picture 1" descr="A number on a black background&#10;&#10;Description automatically generated"/>
                    <pic:cNvPicPr/>
                  </pic:nvPicPr>
                  <pic:blipFill>
                    <a:blip r:embed="rId8"/>
                    <a:stretch>
                      <a:fillRect/>
                    </a:stretch>
                  </pic:blipFill>
                  <pic:spPr>
                    <a:xfrm>
                      <a:off x="0" y="0"/>
                      <a:ext cx="2728196" cy="419136"/>
                    </a:xfrm>
                    <a:prstGeom prst="rect">
                      <a:avLst/>
                    </a:prstGeom>
                  </pic:spPr>
                </pic:pic>
              </a:graphicData>
            </a:graphic>
          </wp:inline>
        </w:drawing>
      </w:r>
    </w:p>
    <w:p w14:paraId="77FF581D" w14:textId="19E59637" w:rsidR="00EC0315" w:rsidRDefault="00EC0315" w:rsidP="00731985">
      <w:pPr>
        <w:rPr>
          <w:u w:val="single"/>
          <w:lang w:val="en-US"/>
        </w:rPr>
      </w:pPr>
      <w:r w:rsidRPr="00EC0315">
        <w:rPr>
          <w:noProof/>
          <w:u w:val="single"/>
          <w:lang w:val="en-US"/>
        </w:rPr>
        <w:lastRenderedPageBreak/>
        <w:drawing>
          <wp:inline distT="0" distB="0" distL="0" distR="0" wp14:anchorId="17C0856A" wp14:editId="329423C2">
            <wp:extent cx="4884843" cy="3939881"/>
            <wp:effectExtent l="0" t="0" r="0" b="3810"/>
            <wp:docPr id="2556643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64367" name="Picture 1" descr="A screenshot of a computer screen&#10;&#10;Description automatically generated"/>
                    <pic:cNvPicPr/>
                  </pic:nvPicPr>
                  <pic:blipFill>
                    <a:blip r:embed="rId9"/>
                    <a:stretch>
                      <a:fillRect/>
                    </a:stretch>
                  </pic:blipFill>
                  <pic:spPr>
                    <a:xfrm>
                      <a:off x="0" y="0"/>
                      <a:ext cx="4884843" cy="3939881"/>
                    </a:xfrm>
                    <a:prstGeom prst="rect">
                      <a:avLst/>
                    </a:prstGeom>
                  </pic:spPr>
                </pic:pic>
              </a:graphicData>
            </a:graphic>
          </wp:inline>
        </w:drawing>
      </w:r>
    </w:p>
    <w:p w14:paraId="0D2CEF56" w14:textId="5B201686" w:rsidR="005C7964" w:rsidRDefault="005C7964" w:rsidP="00731985">
      <w:pPr>
        <w:rPr>
          <w:u w:val="single"/>
          <w:lang w:val="en-US"/>
        </w:rPr>
      </w:pPr>
      <w:r>
        <w:rPr>
          <w:u w:val="single"/>
          <w:lang w:val="en-US"/>
        </w:rPr>
        <w:t>Classification Report</w:t>
      </w:r>
    </w:p>
    <w:p w14:paraId="37C23902" w14:textId="77777777" w:rsidR="005C7964" w:rsidRPr="005C7964" w:rsidRDefault="005C7964" w:rsidP="005C7964">
      <w:pPr>
        <w:rPr>
          <w:u w:val="single"/>
        </w:rPr>
      </w:pPr>
      <w:r w:rsidRPr="005C7964">
        <w:rPr>
          <w:u w:val="single"/>
        </w:rPr>
        <w:t xml:space="preserve">Overall Accuracy: </w:t>
      </w:r>
      <w:r w:rsidRPr="005C7964">
        <w:t>The model achieved an accuracy of 0.91, indicating that 91% of the predictions were correct.</w:t>
      </w:r>
    </w:p>
    <w:p w14:paraId="3111C204" w14:textId="77777777" w:rsidR="005C7964" w:rsidRPr="005C7964" w:rsidRDefault="005C7964" w:rsidP="005C7964">
      <w:pPr>
        <w:rPr>
          <w:u w:val="single"/>
        </w:rPr>
      </w:pPr>
      <w:r w:rsidRPr="005C7964">
        <w:rPr>
          <w:u w:val="single"/>
        </w:rPr>
        <w:t xml:space="preserve">Precision, Recall, and F1-Score: </w:t>
      </w:r>
      <w:r w:rsidRPr="005C7964">
        <w:t>These metrics are consistently high (around 0.91) across all categories, suggesting balanced performance in terms of precision (correct positive predictions), recall (correctly identified actual positives), and the harmonic mean of both (F1-score).</w:t>
      </w:r>
    </w:p>
    <w:p w14:paraId="114CE773" w14:textId="77777777" w:rsidR="005C7964" w:rsidRPr="005C7964" w:rsidRDefault="005C7964" w:rsidP="005C7964">
      <w:pPr>
        <w:rPr>
          <w:u w:val="single"/>
        </w:rPr>
      </w:pPr>
      <w:r w:rsidRPr="005C7964">
        <w:rPr>
          <w:u w:val="single"/>
        </w:rPr>
        <w:t xml:space="preserve">Support: </w:t>
      </w:r>
      <w:r w:rsidRPr="005C7964">
        <w:t>Each category has a support value of 1000, meaning the model was tested on 1000 instances per category.</w:t>
      </w:r>
    </w:p>
    <w:p w14:paraId="4E57F201" w14:textId="77777777" w:rsidR="005C7964" w:rsidRPr="005C7964" w:rsidRDefault="005C7964" w:rsidP="005C7964">
      <w:r w:rsidRPr="005C7964">
        <w:rPr>
          <w:u w:val="single"/>
        </w:rPr>
        <w:t xml:space="preserve">AUC-ROC Score: </w:t>
      </w:r>
      <w:r w:rsidRPr="005C7964">
        <w:t>The average AUC-ROC score is 0.99, indicating excellent performance in distinguishing between classes.</w:t>
      </w:r>
    </w:p>
    <w:p w14:paraId="35EF063D" w14:textId="43A45405" w:rsidR="005C7964" w:rsidRDefault="005C7964" w:rsidP="005C7964">
      <w:r w:rsidRPr="005C7964">
        <w:t>These results suggest that the model is performing well across all categories with high precision, recall, and F1-scores, and an excellent AUC-ROC score.</w:t>
      </w:r>
    </w:p>
    <w:p w14:paraId="5141F517" w14:textId="77777777" w:rsidR="00BB785D" w:rsidRDefault="00BB785D" w:rsidP="005C7964"/>
    <w:p w14:paraId="2267441E" w14:textId="77777777" w:rsidR="00BB785D" w:rsidRDefault="00BB785D" w:rsidP="005C7964"/>
    <w:p w14:paraId="250667EF" w14:textId="27EF4CEF" w:rsidR="00BB785D" w:rsidRDefault="00BB785D" w:rsidP="005C7964">
      <w:pPr>
        <w:rPr>
          <w:u w:val="single"/>
        </w:rPr>
      </w:pPr>
      <w:r w:rsidRPr="00BB785D">
        <w:rPr>
          <w:u w:val="single"/>
        </w:rPr>
        <w:t>Exercise 2</w:t>
      </w:r>
    </w:p>
    <w:p w14:paraId="28A373AC" w14:textId="5DB30A26" w:rsidR="00EC5CE0" w:rsidRDefault="00EC5CE0" w:rsidP="00EC5CE0">
      <w:pPr>
        <w:pStyle w:val="ListParagraph"/>
        <w:numPr>
          <w:ilvl w:val="0"/>
          <w:numId w:val="6"/>
        </w:numPr>
        <w:rPr>
          <w:u w:val="single"/>
        </w:rPr>
      </w:pPr>
    </w:p>
    <w:p w14:paraId="6E1E27E0" w14:textId="25B681E6" w:rsidR="004321A3" w:rsidRPr="004321A3" w:rsidRDefault="00EC5CE0" w:rsidP="009060E0">
      <w:r w:rsidRPr="00EC5CE0">
        <w:t xml:space="preserve">Residual connections, introduced in ResNet (Residual Networks), allow a model to "skip" one or more layers during forward and backward propagation. The central idea is to enable a shortcut </w:t>
      </w:r>
      <w:r w:rsidRPr="00EC5CE0">
        <w:lastRenderedPageBreak/>
        <w:t>connection, where the input to a set of layers is added directly to the output, bypassing the intermediate layers</w:t>
      </w:r>
      <w:r w:rsidR="004321A3">
        <w:t>.</w:t>
      </w:r>
    </w:p>
    <w:p w14:paraId="15ECA102" w14:textId="65A22CD1" w:rsidR="004321A3" w:rsidRPr="004321A3" w:rsidRDefault="004321A3" w:rsidP="009060E0">
      <w:r w:rsidRPr="004321A3">
        <w:t>The vanishing gradient problem occurs when gradients become very small, especially in deep networks, preventing the network from learning effectively. Residual connections help in several ways:</w:t>
      </w:r>
    </w:p>
    <w:p w14:paraId="45AFA9C3" w14:textId="18B2C0E1" w:rsidR="004321A3" w:rsidRPr="004321A3" w:rsidRDefault="004321A3" w:rsidP="00A13168">
      <w:r w:rsidRPr="004321A3">
        <w:t>Easier Gradient Flow: The direct shortcut (residual connection) allows the gradient to bypass intermediate layers during backpropagation, making it easier for the network to propagate gradients back to earlier layers. This improves gradient flow and mitigates the vanishing gradient problem, enabling deeper networks to train more effectively.</w:t>
      </w:r>
    </w:p>
    <w:p w14:paraId="6CBAA451" w14:textId="1C9E248C" w:rsidR="004321A3" w:rsidRPr="004321A3" w:rsidRDefault="004321A3" w:rsidP="00A13168">
      <w:r w:rsidRPr="004321A3">
        <w:t>Identity Mapping: In the residual connection, if the transformation F(x) learns to output values near zero, the identity mapping (x+0=x) will pass the input forward unchanged. This prevents the degradation of performance in very deep networks by allowing the network to "skip" layers that aren't needed, making training more stable and efficient.</w:t>
      </w:r>
    </w:p>
    <w:p w14:paraId="4F3EA6D8" w14:textId="77777777" w:rsidR="004321A3" w:rsidRDefault="004321A3" w:rsidP="00A13168">
      <w:r w:rsidRPr="004321A3">
        <w:t>Improved Training for Deep Networks: Deep networks without residual connections can suffer from diminishing performance as more layers are added, due to optimization difficulties. Residual connections allow much deeper networks to be trained without this degradation in performance.</w:t>
      </w:r>
    </w:p>
    <w:p w14:paraId="106E60D2" w14:textId="77777777" w:rsidR="00A22482" w:rsidRDefault="00A22482" w:rsidP="00A13168"/>
    <w:p w14:paraId="0D12A504" w14:textId="4CE150B8" w:rsidR="00A22482" w:rsidRDefault="00A22482" w:rsidP="00A22482">
      <w:pPr>
        <w:pStyle w:val="ListParagraph"/>
        <w:numPr>
          <w:ilvl w:val="0"/>
          <w:numId w:val="6"/>
        </w:numPr>
      </w:pPr>
    </w:p>
    <w:p w14:paraId="7A4B3214" w14:textId="2AF05102" w:rsidR="00A22482" w:rsidRDefault="00A22482" w:rsidP="00EF4FFE">
      <w:r>
        <w:t xml:space="preserve">Residual blocks are added in my model </w:t>
      </w:r>
      <w:r w:rsidR="00036C60">
        <w:t>using the following code</w:t>
      </w:r>
      <w:r w:rsidR="002F0DE9">
        <w:t>.</w:t>
      </w:r>
    </w:p>
    <w:p w14:paraId="5FF593C1" w14:textId="3F6B8790" w:rsidR="00036C60" w:rsidRDefault="00036C60" w:rsidP="00EF4FFE">
      <w:r w:rsidRPr="00036C60">
        <w:rPr>
          <w:noProof/>
        </w:rPr>
        <w:drawing>
          <wp:inline distT="0" distB="0" distL="0" distR="0" wp14:anchorId="1B3C818C" wp14:editId="58CDEEA1">
            <wp:extent cx="5731510" cy="4114800"/>
            <wp:effectExtent l="0" t="0" r="2540" b="0"/>
            <wp:docPr id="646503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0309" name="Picture 1" descr="A computer screen shot of a program code&#10;&#10;Description automatically generated"/>
                    <pic:cNvPicPr/>
                  </pic:nvPicPr>
                  <pic:blipFill>
                    <a:blip r:embed="rId10"/>
                    <a:stretch>
                      <a:fillRect/>
                    </a:stretch>
                  </pic:blipFill>
                  <pic:spPr>
                    <a:xfrm>
                      <a:off x="0" y="0"/>
                      <a:ext cx="5731510" cy="4114800"/>
                    </a:xfrm>
                    <a:prstGeom prst="rect">
                      <a:avLst/>
                    </a:prstGeom>
                  </pic:spPr>
                </pic:pic>
              </a:graphicData>
            </a:graphic>
          </wp:inline>
        </w:drawing>
      </w:r>
    </w:p>
    <w:p w14:paraId="17D1CC74" w14:textId="121CF140" w:rsidR="00825649" w:rsidRDefault="00825649" w:rsidP="00EF4FFE">
      <w:r w:rsidRPr="00825649">
        <w:rPr>
          <w:noProof/>
        </w:rPr>
        <w:lastRenderedPageBreak/>
        <w:drawing>
          <wp:inline distT="0" distB="0" distL="0" distR="0" wp14:anchorId="7B5FCE22" wp14:editId="01E9007B">
            <wp:extent cx="4922947" cy="2110923"/>
            <wp:effectExtent l="0" t="0" r="0" b="3810"/>
            <wp:docPr id="66429232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92323" name="Picture 1" descr="A computer screen with text&#10;&#10;Description automatically generated"/>
                    <pic:cNvPicPr/>
                  </pic:nvPicPr>
                  <pic:blipFill>
                    <a:blip r:embed="rId11"/>
                    <a:stretch>
                      <a:fillRect/>
                    </a:stretch>
                  </pic:blipFill>
                  <pic:spPr>
                    <a:xfrm>
                      <a:off x="0" y="0"/>
                      <a:ext cx="4922947" cy="2110923"/>
                    </a:xfrm>
                    <a:prstGeom prst="rect">
                      <a:avLst/>
                    </a:prstGeom>
                  </pic:spPr>
                </pic:pic>
              </a:graphicData>
            </a:graphic>
          </wp:inline>
        </w:drawing>
      </w:r>
    </w:p>
    <w:p w14:paraId="7E30EB68" w14:textId="77777777" w:rsidR="00EF4FFE" w:rsidRDefault="00EF4FFE" w:rsidP="00EF4FFE"/>
    <w:p w14:paraId="2A7B1AF1" w14:textId="77777777" w:rsidR="007D4F7B" w:rsidRPr="0058629E" w:rsidRDefault="007D4F7B" w:rsidP="007D4F7B">
      <w:pPr>
        <w:pStyle w:val="ListParagraph"/>
        <w:numPr>
          <w:ilvl w:val="0"/>
          <w:numId w:val="6"/>
        </w:numPr>
      </w:pPr>
      <w:r>
        <w:t>Here are plots and metrics that evaluate the model’s performance.</w:t>
      </w:r>
    </w:p>
    <w:p w14:paraId="3B3826AC" w14:textId="3B15C941" w:rsidR="00EF4FFE" w:rsidRPr="007D4F7B" w:rsidRDefault="00EF4FFE" w:rsidP="007D4F7B">
      <w:pPr>
        <w:ind w:left="360"/>
      </w:pPr>
    </w:p>
    <w:p w14:paraId="6AAF2F36" w14:textId="77777777" w:rsidR="00EC5CE0" w:rsidRPr="00EC5CE0" w:rsidRDefault="00EC5CE0" w:rsidP="00A13168">
      <w:pPr>
        <w:rPr>
          <w:u w:val="single"/>
        </w:rPr>
      </w:pPr>
    </w:p>
    <w:p w14:paraId="2C5FBF7D" w14:textId="420B187F" w:rsidR="00AD3EB7" w:rsidRDefault="00430AF1" w:rsidP="005C7964">
      <w:pPr>
        <w:rPr>
          <w:u w:val="single"/>
        </w:rPr>
      </w:pPr>
      <w:r w:rsidRPr="00302019">
        <w:rPr>
          <w:noProof/>
        </w:rPr>
        <w:drawing>
          <wp:inline distT="0" distB="0" distL="0" distR="0" wp14:anchorId="3EB7A1EB" wp14:editId="2BB6290C">
            <wp:extent cx="5731510" cy="2237740"/>
            <wp:effectExtent l="0" t="0" r="2540" b="0"/>
            <wp:docPr id="1977987235" name="Picture 1" descr="A graph of the same size and the sam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87235" name="Picture 1" descr="A graph of the same size and the same size&#10;&#10;Description automatically generated with medium confidence"/>
                    <pic:cNvPicPr/>
                  </pic:nvPicPr>
                  <pic:blipFill>
                    <a:blip r:embed="rId12"/>
                    <a:stretch>
                      <a:fillRect/>
                    </a:stretch>
                  </pic:blipFill>
                  <pic:spPr>
                    <a:xfrm>
                      <a:off x="0" y="0"/>
                      <a:ext cx="5731510" cy="2237740"/>
                    </a:xfrm>
                    <a:prstGeom prst="rect">
                      <a:avLst/>
                    </a:prstGeom>
                  </pic:spPr>
                </pic:pic>
              </a:graphicData>
            </a:graphic>
          </wp:inline>
        </w:drawing>
      </w:r>
    </w:p>
    <w:p w14:paraId="2F6D6C71" w14:textId="77777777" w:rsidR="00F80BD8" w:rsidRPr="00F80BD8" w:rsidRDefault="00F80BD8" w:rsidP="00F80BD8">
      <w:pPr>
        <w:rPr>
          <w:u w:val="single"/>
        </w:rPr>
      </w:pPr>
      <w:r w:rsidRPr="00F80BD8">
        <w:rPr>
          <w:u w:val="single"/>
        </w:rPr>
        <w:t>Training Accuracy and Loss Plot:</w:t>
      </w:r>
    </w:p>
    <w:p w14:paraId="13E5F442" w14:textId="33FA1182" w:rsidR="00F80BD8" w:rsidRPr="00F80BD8" w:rsidRDefault="00F80BD8" w:rsidP="00F80BD8">
      <w:pPr>
        <w:rPr>
          <w:u w:val="single"/>
        </w:rPr>
      </w:pPr>
      <w:r w:rsidRPr="00F80BD8">
        <w:rPr>
          <w:u w:val="single"/>
        </w:rPr>
        <w:t xml:space="preserve">Training Accuracy: </w:t>
      </w:r>
      <w:r w:rsidRPr="005F4F5E">
        <w:t>The accuracy improves steadily across the epochs, starting from around 8</w:t>
      </w:r>
      <w:r w:rsidR="005F4F5E">
        <w:t>5</w:t>
      </w:r>
      <w:r w:rsidRPr="005F4F5E">
        <w:t xml:space="preserve">% and reaching </w:t>
      </w:r>
      <w:r w:rsidR="005F4F5E">
        <w:t xml:space="preserve">well </w:t>
      </w:r>
      <w:r w:rsidRPr="005F4F5E">
        <w:t>above 9</w:t>
      </w:r>
      <w:r w:rsidR="00430AF1">
        <w:t>6</w:t>
      </w:r>
      <w:r w:rsidRPr="005F4F5E">
        <w:t>% by the 10th epoch</w:t>
      </w:r>
      <w:r w:rsidR="00430AF1">
        <w:t>, showing an improvement from the previous model</w:t>
      </w:r>
      <w:r w:rsidRPr="005F4F5E">
        <w:t>. This indicates that the model is learning effectively during training.</w:t>
      </w:r>
    </w:p>
    <w:p w14:paraId="014C5005" w14:textId="041339FB" w:rsidR="00F80BD8" w:rsidRDefault="00F80BD8" w:rsidP="00F80BD8">
      <w:r w:rsidRPr="00F80BD8">
        <w:rPr>
          <w:u w:val="single"/>
        </w:rPr>
        <w:t xml:space="preserve">Training Loss: </w:t>
      </w:r>
      <w:r w:rsidRPr="00D21614">
        <w:t>The loss decreases progressively</w:t>
      </w:r>
      <w:r w:rsidR="003D700A">
        <w:t xml:space="preserve"> reaching a lower number than the previous model, which shows an improvement. This </w:t>
      </w:r>
      <w:r w:rsidRPr="00D21614">
        <w:t>suggesting that the model is minimizing errors as it is trained.</w:t>
      </w:r>
    </w:p>
    <w:p w14:paraId="4A70CDBF" w14:textId="77777777" w:rsidR="00D21614" w:rsidRDefault="00D21614" w:rsidP="00F80BD8"/>
    <w:p w14:paraId="505971F9" w14:textId="77777777" w:rsidR="00D21614" w:rsidRDefault="00D21614" w:rsidP="00F80BD8">
      <w:pPr>
        <w:rPr>
          <w:u w:val="single"/>
        </w:rPr>
      </w:pPr>
    </w:p>
    <w:p w14:paraId="0649BA94" w14:textId="68BC9E1F" w:rsidR="00AD3EB7" w:rsidRDefault="00794F69" w:rsidP="005C7964">
      <w:pPr>
        <w:rPr>
          <w:u w:val="single"/>
        </w:rPr>
      </w:pPr>
      <w:r w:rsidRPr="00302019">
        <w:rPr>
          <w:noProof/>
        </w:rPr>
        <w:lastRenderedPageBreak/>
        <w:drawing>
          <wp:inline distT="0" distB="0" distL="0" distR="0" wp14:anchorId="270AFA29" wp14:editId="2C247F0E">
            <wp:extent cx="5731510" cy="2998470"/>
            <wp:effectExtent l="0" t="0" r="2540" b="0"/>
            <wp:docPr id="1865347003" name="Picture 1"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47003" name="Picture 1" descr="A graph with numbers and a bar chart&#10;&#10;Description automatically generated with medium confidence"/>
                    <pic:cNvPicPr/>
                  </pic:nvPicPr>
                  <pic:blipFill>
                    <a:blip r:embed="rId13"/>
                    <a:stretch>
                      <a:fillRect/>
                    </a:stretch>
                  </pic:blipFill>
                  <pic:spPr>
                    <a:xfrm>
                      <a:off x="0" y="0"/>
                      <a:ext cx="5731510" cy="2998470"/>
                    </a:xfrm>
                    <a:prstGeom prst="rect">
                      <a:avLst/>
                    </a:prstGeom>
                  </pic:spPr>
                </pic:pic>
              </a:graphicData>
            </a:graphic>
          </wp:inline>
        </w:drawing>
      </w:r>
    </w:p>
    <w:p w14:paraId="24278E9B" w14:textId="77777777" w:rsidR="004F490C" w:rsidRDefault="004F490C" w:rsidP="004F490C">
      <w:pPr>
        <w:rPr>
          <w:u w:val="single"/>
          <w:lang w:val="en-US"/>
        </w:rPr>
      </w:pPr>
      <w:r w:rsidRPr="008D783D">
        <w:rPr>
          <w:u w:val="single"/>
          <w:lang w:val="en-US"/>
        </w:rPr>
        <w:t>Confusion Matrix</w:t>
      </w:r>
    </w:p>
    <w:p w14:paraId="1C968D3A" w14:textId="77777777" w:rsidR="004F490C" w:rsidRPr="008D783D" w:rsidRDefault="004F490C" w:rsidP="004F490C">
      <w:pPr>
        <w:rPr>
          <w:lang w:val="en-US"/>
        </w:rPr>
      </w:pPr>
      <w:r w:rsidRPr="008D783D">
        <w:rPr>
          <w:lang w:val="en-US"/>
        </w:rPr>
        <w:t>The model performs well in most classes, but there are a few notable misclassifications:</w:t>
      </w:r>
    </w:p>
    <w:p w14:paraId="56B4B765" w14:textId="52EE3385" w:rsidR="004F490C" w:rsidRPr="008D783D" w:rsidRDefault="004F490C" w:rsidP="004F490C">
      <w:pPr>
        <w:rPr>
          <w:lang w:val="en-US"/>
        </w:rPr>
      </w:pPr>
      <w:r w:rsidRPr="008D783D">
        <w:rPr>
          <w:lang w:val="en-US"/>
        </w:rPr>
        <w:t xml:space="preserve">Class T-shirt/top </w:t>
      </w:r>
      <w:r w:rsidR="0037323D">
        <w:rPr>
          <w:lang w:val="en-US"/>
        </w:rPr>
        <w:t>is</w:t>
      </w:r>
      <w:r w:rsidR="0045709D">
        <w:rPr>
          <w:lang w:val="en-US"/>
        </w:rPr>
        <w:t xml:space="preserve"> still</w:t>
      </w:r>
      <w:r w:rsidR="0037323D">
        <w:rPr>
          <w:lang w:val="en-US"/>
        </w:rPr>
        <w:t xml:space="preserve"> confused with Class Shirt </w:t>
      </w:r>
      <w:r w:rsidR="0045709D">
        <w:rPr>
          <w:lang w:val="en-US"/>
        </w:rPr>
        <w:t xml:space="preserve">like the </w:t>
      </w:r>
      <w:r w:rsidR="0037323D">
        <w:rPr>
          <w:lang w:val="en-US"/>
        </w:rPr>
        <w:t xml:space="preserve">previous model.  </w:t>
      </w:r>
    </w:p>
    <w:p w14:paraId="6DEC88E9" w14:textId="3DA64E15" w:rsidR="004F490C" w:rsidRDefault="004F490C" w:rsidP="004F490C">
      <w:pPr>
        <w:rPr>
          <w:lang w:val="en-US"/>
        </w:rPr>
      </w:pPr>
      <w:r w:rsidRPr="008D783D">
        <w:rPr>
          <w:lang w:val="en-US"/>
        </w:rPr>
        <w:t xml:space="preserve">Class Shirt shows </w:t>
      </w:r>
      <w:r w:rsidR="00433044">
        <w:rPr>
          <w:lang w:val="en-US"/>
        </w:rPr>
        <w:t xml:space="preserve">less </w:t>
      </w:r>
      <w:r w:rsidRPr="008D783D">
        <w:rPr>
          <w:lang w:val="en-US"/>
        </w:rPr>
        <w:t>confusion with Class</w:t>
      </w:r>
      <w:r>
        <w:rPr>
          <w:lang w:val="en-US"/>
        </w:rPr>
        <w:t xml:space="preserve"> </w:t>
      </w:r>
      <w:r w:rsidRPr="008D783D">
        <w:rPr>
          <w:lang w:val="en-US"/>
        </w:rPr>
        <w:t xml:space="preserve">T-shirt/top and Class </w:t>
      </w:r>
      <w:r w:rsidR="0037323D">
        <w:rPr>
          <w:lang w:val="en-US"/>
        </w:rPr>
        <w:t>Pullover</w:t>
      </w:r>
      <w:r w:rsidR="00433044">
        <w:rPr>
          <w:lang w:val="en-US"/>
        </w:rPr>
        <w:t xml:space="preserve"> and Class Coat than the previous model</w:t>
      </w:r>
      <w:r w:rsidRPr="008D783D">
        <w:rPr>
          <w:lang w:val="en-US"/>
        </w:rPr>
        <w:t>.</w:t>
      </w:r>
    </w:p>
    <w:p w14:paraId="264D5014" w14:textId="2916E3A8" w:rsidR="004F490C" w:rsidRPr="008D783D" w:rsidRDefault="004F490C" w:rsidP="004F490C">
      <w:pPr>
        <w:rPr>
          <w:lang w:val="en-US"/>
        </w:rPr>
      </w:pPr>
      <w:r w:rsidRPr="008D783D">
        <w:rPr>
          <w:lang w:val="en-US"/>
        </w:rPr>
        <w:t xml:space="preserve">For most other classes, such as Sneaker, Bag , and Ankle Boot, the model </w:t>
      </w:r>
      <w:r w:rsidR="004071D0">
        <w:rPr>
          <w:lang w:val="en-US"/>
        </w:rPr>
        <w:t xml:space="preserve">again </w:t>
      </w:r>
      <w:r w:rsidRPr="008D783D">
        <w:rPr>
          <w:lang w:val="en-US"/>
        </w:rPr>
        <w:t>performs extremely well with minimal misclassifications.</w:t>
      </w:r>
    </w:p>
    <w:p w14:paraId="247E80FF" w14:textId="77777777" w:rsidR="004F490C" w:rsidRPr="004F490C" w:rsidRDefault="004F490C" w:rsidP="005C7964">
      <w:pPr>
        <w:rPr>
          <w:u w:val="single"/>
          <w:lang w:val="en-US"/>
        </w:rPr>
      </w:pPr>
    </w:p>
    <w:p w14:paraId="03B94CD0" w14:textId="66DD7822" w:rsidR="00AD3EB7" w:rsidRDefault="006B3F77" w:rsidP="005C7964">
      <w:pPr>
        <w:rPr>
          <w:u w:val="single"/>
        </w:rPr>
      </w:pPr>
      <w:r w:rsidRPr="00302019">
        <w:rPr>
          <w:noProof/>
        </w:rPr>
        <w:drawing>
          <wp:inline distT="0" distB="0" distL="0" distR="0" wp14:anchorId="5956A158" wp14:editId="65CD1EE0">
            <wp:extent cx="5731510" cy="2915920"/>
            <wp:effectExtent l="0" t="0" r="2540" b="0"/>
            <wp:docPr id="1597634198"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34198" name="Picture 1" descr="A graph with a line&#10;&#10;Description automatically generated with medium confidence"/>
                    <pic:cNvPicPr/>
                  </pic:nvPicPr>
                  <pic:blipFill>
                    <a:blip r:embed="rId14"/>
                    <a:stretch>
                      <a:fillRect/>
                    </a:stretch>
                  </pic:blipFill>
                  <pic:spPr>
                    <a:xfrm>
                      <a:off x="0" y="0"/>
                      <a:ext cx="5731510" cy="2915920"/>
                    </a:xfrm>
                    <a:prstGeom prst="rect">
                      <a:avLst/>
                    </a:prstGeom>
                  </pic:spPr>
                </pic:pic>
              </a:graphicData>
            </a:graphic>
          </wp:inline>
        </w:drawing>
      </w:r>
    </w:p>
    <w:p w14:paraId="76502866" w14:textId="77777777" w:rsidR="004F5A63" w:rsidRDefault="004F5A63" w:rsidP="004F5A63">
      <w:pPr>
        <w:rPr>
          <w:u w:val="single"/>
        </w:rPr>
      </w:pPr>
      <w:r w:rsidRPr="002911B3">
        <w:rPr>
          <w:u w:val="single"/>
        </w:rPr>
        <w:t>ROC Curves for Fashion MNIST Classes</w:t>
      </w:r>
    </w:p>
    <w:p w14:paraId="7C2AC81D" w14:textId="77777777" w:rsidR="004F5A63" w:rsidRPr="00334BE9" w:rsidRDefault="004F5A63" w:rsidP="004F5A63">
      <w:r w:rsidRPr="00334BE9">
        <w:lastRenderedPageBreak/>
        <w:t>The model has nearly perfect performance for most classes, as reflected by the high AUC scores close to 1.0.</w:t>
      </w:r>
    </w:p>
    <w:p w14:paraId="104BF281" w14:textId="240335DB" w:rsidR="004F5A63" w:rsidRPr="00334BE9" w:rsidRDefault="004F5A63" w:rsidP="004F5A63">
      <w:r w:rsidRPr="00334BE9">
        <w:t>Class Shirt has the lowest AUC (0.9</w:t>
      </w:r>
      <w:r>
        <w:t>8</w:t>
      </w:r>
      <w:r w:rsidRPr="00334BE9">
        <w:t>), which aligns with the confusion observed in the confusion matrix. This means the model struggles slightly more with distinguishing shirts from other classes.</w:t>
      </w:r>
      <w:r>
        <w:t xml:space="preserve"> Here we have a slight improvement from the last model where the lowest AUC was 0.97.</w:t>
      </w:r>
    </w:p>
    <w:p w14:paraId="4CA2FCFA" w14:textId="77777777" w:rsidR="004F5A63" w:rsidRPr="00334BE9" w:rsidRDefault="004F5A63" w:rsidP="004F5A63">
      <w:r w:rsidRPr="00334BE9">
        <w:t>Overall, the model has excellent performance based on the ROC curves. The challenge lies mainly in distinguishing between certain visually similar categories (e.g., shirts and t-shirts/tops)</w:t>
      </w:r>
    </w:p>
    <w:p w14:paraId="65AB43AD" w14:textId="77777777" w:rsidR="004F5A63" w:rsidRDefault="004F5A63" w:rsidP="005C7964">
      <w:pPr>
        <w:rPr>
          <w:u w:val="single"/>
        </w:rPr>
      </w:pPr>
    </w:p>
    <w:p w14:paraId="7BA6CAA7" w14:textId="77777777" w:rsidR="004F5A63" w:rsidRDefault="004F5A63" w:rsidP="005C7964">
      <w:pPr>
        <w:rPr>
          <w:u w:val="single"/>
        </w:rPr>
      </w:pPr>
    </w:p>
    <w:p w14:paraId="20B1ED92" w14:textId="745B2B07" w:rsidR="00AD3EB7" w:rsidRDefault="00681F3E" w:rsidP="005C7964">
      <w:pPr>
        <w:rPr>
          <w:u w:val="single"/>
        </w:rPr>
      </w:pPr>
      <w:r w:rsidRPr="00302019">
        <w:rPr>
          <w:noProof/>
        </w:rPr>
        <w:drawing>
          <wp:inline distT="0" distB="0" distL="0" distR="0" wp14:anchorId="688EAF31" wp14:editId="44E3CA2F">
            <wp:extent cx="2796782" cy="403895"/>
            <wp:effectExtent l="0" t="0" r="3810" b="0"/>
            <wp:docPr id="178593916"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3916" name="Picture 1" descr="A number on a black background&#10;&#10;Description automatically generated"/>
                    <pic:cNvPicPr/>
                  </pic:nvPicPr>
                  <pic:blipFill>
                    <a:blip r:embed="rId15"/>
                    <a:stretch>
                      <a:fillRect/>
                    </a:stretch>
                  </pic:blipFill>
                  <pic:spPr>
                    <a:xfrm>
                      <a:off x="0" y="0"/>
                      <a:ext cx="2796782" cy="403895"/>
                    </a:xfrm>
                    <a:prstGeom prst="rect">
                      <a:avLst/>
                    </a:prstGeom>
                  </pic:spPr>
                </pic:pic>
              </a:graphicData>
            </a:graphic>
          </wp:inline>
        </w:drawing>
      </w:r>
    </w:p>
    <w:p w14:paraId="7FF47CE9" w14:textId="659412D6" w:rsidR="00AD3EB7" w:rsidRDefault="00681F3E" w:rsidP="005C7964">
      <w:pPr>
        <w:rPr>
          <w:u w:val="single"/>
        </w:rPr>
      </w:pPr>
      <w:r w:rsidRPr="00302019">
        <w:rPr>
          <w:noProof/>
        </w:rPr>
        <w:drawing>
          <wp:inline distT="0" distB="0" distL="0" distR="0" wp14:anchorId="7CA3817E" wp14:editId="27ABB23D">
            <wp:extent cx="4778154" cy="4130398"/>
            <wp:effectExtent l="0" t="0" r="3810" b="3810"/>
            <wp:docPr id="9355415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41556" name="Picture 1" descr="A screenshot of a computer screen&#10;&#10;Description automatically generated"/>
                    <pic:cNvPicPr/>
                  </pic:nvPicPr>
                  <pic:blipFill>
                    <a:blip r:embed="rId16"/>
                    <a:stretch>
                      <a:fillRect/>
                    </a:stretch>
                  </pic:blipFill>
                  <pic:spPr>
                    <a:xfrm>
                      <a:off x="0" y="0"/>
                      <a:ext cx="4778154" cy="4130398"/>
                    </a:xfrm>
                    <a:prstGeom prst="rect">
                      <a:avLst/>
                    </a:prstGeom>
                  </pic:spPr>
                </pic:pic>
              </a:graphicData>
            </a:graphic>
          </wp:inline>
        </w:drawing>
      </w:r>
    </w:p>
    <w:p w14:paraId="22F26298" w14:textId="77777777" w:rsidR="001267C4" w:rsidRDefault="001267C4" w:rsidP="001267C4">
      <w:pPr>
        <w:rPr>
          <w:u w:val="single"/>
          <w:lang w:val="en-US"/>
        </w:rPr>
      </w:pPr>
      <w:r>
        <w:rPr>
          <w:u w:val="single"/>
          <w:lang w:val="en-US"/>
        </w:rPr>
        <w:t>Classification Report</w:t>
      </w:r>
    </w:p>
    <w:p w14:paraId="47BD20E9" w14:textId="2FE7C161" w:rsidR="001267C4" w:rsidRPr="005C7964" w:rsidRDefault="001267C4" w:rsidP="001267C4">
      <w:pPr>
        <w:rPr>
          <w:u w:val="single"/>
        </w:rPr>
      </w:pPr>
      <w:r w:rsidRPr="005C7964">
        <w:rPr>
          <w:u w:val="single"/>
        </w:rPr>
        <w:t xml:space="preserve">Overall Accuracy: </w:t>
      </w:r>
      <w:r w:rsidRPr="005C7964">
        <w:t>The model achieved an accuracy of 0.9</w:t>
      </w:r>
      <w:r w:rsidR="00E608AB">
        <w:t>2</w:t>
      </w:r>
      <w:r w:rsidRPr="005C7964">
        <w:t>, indicating that 9</w:t>
      </w:r>
      <w:r w:rsidR="00E608AB">
        <w:t>2</w:t>
      </w:r>
      <w:r w:rsidRPr="005C7964">
        <w:t>% of the predictions were correct.</w:t>
      </w:r>
      <w:r w:rsidR="00E608AB">
        <w:t xml:space="preserve"> This is a slight improvement from the previous model.</w:t>
      </w:r>
    </w:p>
    <w:p w14:paraId="3DA46442" w14:textId="0AEDCD77" w:rsidR="001267C4" w:rsidRPr="005C7964" w:rsidRDefault="001267C4" w:rsidP="001267C4">
      <w:pPr>
        <w:rPr>
          <w:u w:val="single"/>
        </w:rPr>
      </w:pPr>
      <w:r w:rsidRPr="005C7964">
        <w:rPr>
          <w:u w:val="single"/>
        </w:rPr>
        <w:t xml:space="preserve">Precision, Recall, and F1-Score: </w:t>
      </w:r>
      <w:r w:rsidRPr="005C7964">
        <w:t>These metrics are consistently high (around 0.9</w:t>
      </w:r>
      <w:r w:rsidR="00E01801">
        <w:t>2</w:t>
      </w:r>
      <w:r w:rsidRPr="005C7964">
        <w:t>) across all categories, suggesting balanced performance in terms of precision (correct positive predictions), recall (correctly identified actual positives), and the harmonic mean of both (F1-score).</w:t>
      </w:r>
      <w:r w:rsidR="00E01801">
        <w:t xml:space="preserve"> Here we can see again an improvement when compared to the previous model.</w:t>
      </w:r>
    </w:p>
    <w:p w14:paraId="66A71B1B" w14:textId="77777777" w:rsidR="001267C4" w:rsidRPr="005C7964" w:rsidRDefault="001267C4" w:rsidP="001267C4">
      <w:pPr>
        <w:rPr>
          <w:u w:val="single"/>
        </w:rPr>
      </w:pPr>
      <w:r w:rsidRPr="005C7964">
        <w:rPr>
          <w:u w:val="single"/>
        </w:rPr>
        <w:lastRenderedPageBreak/>
        <w:t xml:space="preserve">Support: </w:t>
      </w:r>
      <w:r w:rsidRPr="005C7964">
        <w:t>Each category has a support value of 1000, meaning the model was tested on 1000 instances per category.</w:t>
      </w:r>
    </w:p>
    <w:p w14:paraId="33C7C090" w14:textId="77777777" w:rsidR="001267C4" w:rsidRPr="005C7964" w:rsidRDefault="001267C4" w:rsidP="001267C4">
      <w:r w:rsidRPr="005C7964">
        <w:rPr>
          <w:u w:val="single"/>
        </w:rPr>
        <w:t xml:space="preserve">AUC-ROC Score: </w:t>
      </w:r>
      <w:r w:rsidRPr="005C7964">
        <w:t>The average AUC-ROC score is 0.99, indicating excellent performance in distinguishing between classes.</w:t>
      </w:r>
    </w:p>
    <w:p w14:paraId="1133216B" w14:textId="77777777" w:rsidR="001267C4" w:rsidRDefault="001267C4" w:rsidP="001267C4">
      <w:r w:rsidRPr="005C7964">
        <w:t>These results suggest that the model is performing well across all categories with high precision, recall, and F1-scores, and an excellent AUC-ROC score.</w:t>
      </w:r>
    </w:p>
    <w:p w14:paraId="03099DAB" w14:textId="391F49F3" w:rsidR="001267C4" w:rsidRPr="001267C4" w:rsidRDefault="001267C4" w:rsidP="005C7964">
      <w:r>
        <w:t xml:space="preserve">Overall the results </w:t>
      </w:r>
      <w:r w:rsidR="0054648D">
        <w:t>of the model which uses residual connections show an improvement when compared to the initial model that does not use residual connections.</w:t>
      </w:r>
    </w:p>
    <w:sectPr w:rsidR="001267C4" w:rsidRPr="00126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6685"/>
    <w:multiLevelType w:val="hybridMultilevel"/>
    <w:tmpl w:val="83303EC2"/>
    <w:lvl w:ilvl="0" w:tplc="C682E42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241851"/>
    <w:multiLevelType w:val="hybridMultilevel"/>
    <w:tmpl w:val="14B48F26"/>
    <w:lvl w:ilvl="0" w:tplc="F3D2420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5F7AB8"/>
    <w:multiLevelType w:val="hybridMultilevel"/>
    <w:tmpl w:val="8D1E3F06"/>
    <w:lvl w:ilvl="0" w:tplc="0034129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552144"/>
    <w:multiLevelType w:val="hybridMultilevel"/>
    <w:tmpl w:val="C25A7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613394"/>
    <w:multiLevelType w:val="hybridMultilevel"/>
    <w:tmpl w:val="3C6691F4"/>
    <w:lvl w:ilvl="0" w:tplc="2E40CAB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7A56A48"/>
    <w:multiLevelType w:val="hybridMultilevel"/>
    <w:tmpl w:val="3DF437D8"/>
    <w:lvl w:ilvl="0" w:tplc="509E44C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19116140">
    <w:abstractNumId w:val="5"/>
  </w:num>
  <w:num w:numId="2" w16cid:durableId="1398472980">
    <w:abstractNumId w:val="4"/>
  </w:num>
  <w:num w:numId="3" w16cid:durableId="539245768">
    <w:abstractNumId w:val="2"/>
  </w:num>
  <w:num w:numId="4" w16cid:durableId="216939630">
    <w:abstractNumId w:val="1"/>
  </w:num>
  <w:num w:numId="5" w16cid:durableId="210922114">
    <w:abstractNumId w:val="3"/>
  </w:num>
  <w:num w:numId="6" w16cid:durableId="133387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85"/>
    <w:rsid w:val="00036C60"/>
    <w:rsid w:val="000963E6"/>
    <w:rsid w:val="001267C4"/>
    <w:rsid w:val="00240C1B"/>
    <w:rsid w:val="00255C43"/>
    <w:rsid w:val="002911B3"/>
    <w:rsid w:val="002B5FB8"/>
    <w:rsid w:val="002C0184"/>
    <w:rsid w:val="002F0DE9"/>
    <w:rsid w:val="002F0E44"/>
    <w:rsid w:val="00334BE9"/>
    <w:rsid w:val="0037323D"/>
    <w:rsid w:val="003A4784"/>
    <w:rsid w:val="003D700A"/>
    <w:rsid w:val="004071D0"/>
    <w:rsid w:val="00430AF1"/>
    <w:rsid w:val="004321A3"/>
    <w:rsid w:val="00433044"/>
    <w:rsid w:val="0045709D"/>
    <w:rsid w:val="0047571C"/>
    <w:rsid w:val="004F490C"/>
    <w:rsid w:val="004F5A63"/>
    <w:rsid w:val="005140C5"/>
    <w:rsid w:val="00521755"/>
    <w:rsid w:val="0054648D"/>
    <w:rsid w:val="0058629E"/>
    <w:rsid w:val="005C7964"/>
    <w:rsid w:val="005F4F5E"/>
    <w:rsid w:val="00636FE0"/>
    <w:rsid w:val="0064137A"/>
    <w:rsid w:val="00681F3E"/>
    <w:rsid w:val="006B3A42"/>
    <w:rsid w:val="006B3F77"/>
    <w:rsid w:val="00731985"/>
    <w:rsid w:val="00794F69"/>
    <w:rsid w:val="007B0D1D"/>
    <w:rsid w:val="007C6DB5"/>
    <w:rsid w:val="007D4F7B"/>
    <w:rsid w:val="00825649"/>
    <w:rsid w:val="0084487B"/>
    <w:rsid w:val="008D783D"/>
    <w:rsid w:val="009060E0"/>
    <w:rsid w:val="00906E06"/>
    <w:rsid w:val="009A43BE"/>
    <w:rsid w:val="009E6E40"/>
    <w:rsid w:val="00A13168"/>
    <w:rsid w:val="00A22482"/>
    <w:rsid w:val="00AD3EB7"/>
    <w:rsid w:val="00B20EE7"/>
    <w:rsid w:val="00B546AE"/>
    <w:rsid w:val="00BB785D"/>
    <w:rsid w:val="00C217F3"/>
    <w:rsid w:val="00C319A6"/>
    <w:rsid w:val="00C45FD2"/>
    <w:rsid w:val="00D21614"/>
    <w:rsid w:val="00D94217"/>
    <w:rsid w:val="00DC3459"/>
    <w:rsid w:val="00DE108B"/>
    <w:rsid w:val="00E01801"/>
    <w:rsid w:val="00E608AB"/>
    <w:rsid w:val="00E73A70"/>
    <w:rsid w:val="00EA2281"/>
    <w:rsid w:val="00EC0315"/>
    <w:rsid w:val="00EC5CE0"/>
    <w:rsid w:val="00EF4FFE"/>
    <w:rsid w:val="00F80BD8"/>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DB9D"/>
  <w15:chartTrackingRefBased/>
  <w15:docId w15:val="{67CFA3E1-245C-43A4-9953-BF69E3D6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985"/>
    <w:rPr>
      <w:rFonts w:eastAsiaTheme="majorEastAsia" w:cstheme="majorBidi"/>
      <w:color w:val="272727" w:themeColor="text1" w:themeTint="D8"/>
    </w:rPr>
  </w:style>
  <w:style w:type="paragraph" w:styleId="Title">
    <w:name w:val="Title"/>
    <w:basedOn w:val="Normal"/>
    <w:next w:val="Normal"/>
    <w:link w:val="TitleChar"/>
    <w:uiPriority w:val="10"/>
    <w:qFormat/>
    <w:rsid w:val="00731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985"/>
    <w:pPr>
      <w:spacing w:before="160"/>
      <w:jc w:val="center"/>
    </w:pPr>
    <w:rPr>
      <w:i/>
      <w:iCs/>
      <w:color w:val="404040" w:themeColor="text1" w:themeTint="BF"/>
    </w:rPr>
  </w:style>
  <w:style w:type="character" w:customStyle="1" w:styleId="QuoteChar">
    <w:name w:val="Quote Char"/>
    <w:basedOn w:val="DefaultParagraphFont"/>
    <w:link w:val="Quote"/>
    <w:uiPriority w:val="29"/>
    <w:rsid w:val="00731985"/>
    <w:rPr>
      <w:i/>
      <w:iCs/>
      <w:color w:val="404040" w:themeColor="text1" w:themeTint="BF"/>
    </w:rPr>
  </w:style>
  <w:style w:type="paragraph" w:styleId="ListParagraph">
    <w:name w:val="List Paragraph"/>
    <w:basedOn w:val="Normal"/>
    <w:uiPriority w:val="34"/>
    <w:qFormat/>
    <w:rsid w:val="00731985"/>
    <w:pPr>
      <w:ind w:left="720"/>
      <w:contextualSpacing/>
    </w:pPr>
  </w:style>
  <w:style w:type="character" w:styleId="IntenseEmphasis">
    <w:name w:val="Intense Emphasis"/>
    <w:basedOn w:val="DefaultParagraphFont"/>
    <w:uiPriority w:val="21"/>
    <w:qFormat/>
    <w:rsid w:val="00731985"/>
    <w:rPr>
      <w:i/>
      <w:iCs/>
      <w:color w:val="0F4761" w:themeColor="accent1" w:themeShade="BF"/>
    </w:rPr>
  </w:style>
  <w:style w:type="paragraph" w:styleId="IntenseQuote">
    <w:name w:val="Intense Quote"/>
    <w:basedOn w:val="Normal"/>
    <w:next w:val="Normal"/>
    <w:link w:val="IntenseQuoteChar"/>
    <w:uiPriority w:val="30"/>
    <w:qFormat/>
    <w:rsid w:val="00731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985"/>
    <w:rPr>
      <w:i/>
      <w:iCs/>
      <w:color w:val="0F4761" w:themeColor="accent1" w:themeShade="BF"/>
    </w:rPr>
  </w:style>
  <w:style w:type="character" w:styleId="IntenseReference">
    <w:name w:val="Intense Reference"/>
    <w:basedOn w:val="DefaultParagraphFont"/>
    <w:uiPriority w:val="32"/>
    <w:qFormat/>
    <w:rsid w:val="00731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5910">
      <w:bodyDiv w:val="1"/>
      <w:marLeft w:val="0"/>
      <w:marRight w:val="0"/>
      <w:marTop w:val="0"/>
      <w:marBottom w:val="0"/>
      <w:divBdr>
        <w:top w:val="none" w:sz="0" w:space="0" w:color="auto"/>
        <w:left w:val="none" w:sz="0" w:space="0" w:color="auto"/>
        <w:bottom w:val="none" w:sz="0" w:space="0" w:color="auto"/>
        <w:right w:val="none" w:sz="0" w:space="0" w:color="auto"/>
      </w:divBdr>
    </w:div>
    <w:div w:id="91825880">
      <w:bodyDiv w:val="1"/>
      <w:marLeft w:val="0"/>
      <w:marRight w:val="0"/>
      <w:marTop w:val="0"/>
      <w:marBottom w:val="0"/>
      <w:divBdr>
        <w:top w:val="none" w:sz="0" w:space="0" w:color="auto"/>
        <w:left w:val="none" w:sz="0" w:space="0" w:color="auto"/>
        <w:bottom w:val="none" w:sz="0" w:space="0" w:color="auto"/>
        <w:right w:val="none" w:sz="0" w:space="0" w:color="auto"/>
      </w:divBdr>
    </w:div>
    <w:div w:id="457333790">
      <w:bodyDiv w:val="1"/>
      <w:marLeft w:val="0"/>
      <w:marRight w:val="0"/>
      <w:marTop w:val="0"/>
      <w:marBottom w:val="0"/>
      <w:divBdr>
        <w:top w:val="none" w:sz="0" w:space="0" w:color="auto"/>
        <w:left w:val="none" w:sz="0" w:space="0" w:color="auto"/>
        <w:bottom w:val="none" w:sz="0" w:space="0" w:color="auto"/>
        <w:right w:val="none" w:sz="0" w:space="0" w:color="auto"/>
      </w:divBdr>
    </w:div>
    <w:div w:id="459491474">
      <w:bodyDiv w:val="1"/>
      <w:marLeft w:val="0"/>
      <w:marRight w:val="0"/>
      <w:marTop w:val="0"/>
      <w:marBottom w:val="0"/>
      <w:divBdr>
        <w:top w:val="none" w:sz="0" w:space="0" w:color="auto"/>
        <w:left w:val="none" w:sz="0" w:space="0" w:color="auto"/>
        <w:bottom w:val="none" w:sz="0" w:space="0" w:color="auto"/>
        <w:right w:val="none" w:sz="0" w:space="0" w:color="auto"/>
      </w:divBdr>
    </w:div>
    <w:div w:id="628434620">
      <w:bodyDiv w:val="1"/>
      <w:marLeft w:val="0"/>
      <w:marRight w:val="0"/>
      <w:marTop w:val="0"/>
      <w:marBottom w:val="0"/>
      <w:divBdr>
        <w:top w:val="none" w:sz="0" w:space="0" w:color="auto"/>
        <w:left w:val="none" w:sz="0" w:space="0" w:color="auto"/>
        <w:bottom w:val="none" w:sz="0" w:space="0" w:color="auto"/>
        <w:right w:val="none" w:sz="0" w:space="0" w:color="auto"/>
      </w:divBdr>
      <w:divsChild>
        <w:div w:id="1824195402">
          <w:marLeft w:val="0"/>
          <w:marRight w:val="0"/>
          <w:marTop w:val="0"/>
          <w:marBottom w:val="0"/>
          <w:divBdr>
            <w:top w:val="none" w:sz="0" w:space="0" w:color="auto"/>
            <w:left w:val="none" w:sz="0" w:space="0" w:color="auto"/>
            <w:bottom w:val="none" w:sz="0" w:space="0" w:color="auto"/>
            <w:right w:val="none" w:sz="0" w:space="0" w:color="auto"/>
          </w:divBdr>
        </w:div>
      </w:divsChild>
    </w:div>
    <w:div w:id="661736794">
      <w:bodyDiv w:val="1"/>
      <w:marLeft w:val="0"/>
      <w:marRight w:val="0"/>
      <w:marTop w:val="0"/>
      <w:marBottom w:val="0"/>
      <w:divBdr>
        <w:top w:val="none" w:sz="0" w:space="0" w:color="auto"/>
        <w:left w:val="none" w:sz="0" w:space="0" w:color="auto"/>
        <w:bottom w:val="none" w:sz="0" w:space="0" w:color="auto"/>
        <w:right w:val="none" w:sz="0" w:space="0" w:color="auto"/>
      </w:divBdr>
    </w:div>
    <w:div w:id="912203441">
      <w:bodyDiv w:val="1"/>
      <w:marLeft w:val="0"/>
      <w:marRight w:val="0"/>
      <w:marTop w:val="0"/>
      <w:marBottom w:val="0"/>
      <w:divBdr>
        <w:top w:val="none" w:sz="0" w:space="0" w:color="auto"/>
        <w:left w:val="none" w:sz="0" w:space="0" w:color="auto"/>
        <w:bottom w:val="none" w:sz="0" w:space="0" w:color="auto"/>
        <w:right w:val="none" w:sz="0" w:space="0" w:color="auto"/>
      </w:divBdr>
      <w:divsChild>
        <w:div w:id="1289243124">
          <w:marLeft w:val="0"/>
          <w:marRight w:val="0"/>
          <w:marTop w:val="0"/>
          <w:marBottom w:val="0"/>
          <w:divBdr>
            <w:top w:val="none" w:sz="0" w:space="0" w:color="auto"/>
            <w:left w:val="none" w:sz="0" w:space="0" w:color="auto"/>
            <w:bottom w:val="none" w:sz="0" w:space="0" w:color="auto"/>
            <w:right w:val="none" w:sz="0" w:space="0" w:color="auto"/>
          </w:divBdr>
        </w:div>
      </w:divsChild>
    </w:div>
    <w:div w:id="1199128596">
      <w:bodyDiv w:val="1"/>
      <w:marLeft w:val="0"/>
      <w:marRight w:val="0"/>
      <w:marTop w:val="0"/>
      <w:marBottom w:val="0"/>
      <w:divBdr>
        <w:top w:val="none" w:sz="0" w:space="0" w:color="auto"/>
        <w:left w:val="none" w:sz="0" w:space="0" w:color="auto"/>
        <w:bottom w:val="none" w:sz="0" w:space="0" w:color="auto"/>
        <w:right w:val="none" w:sz="0" w:space="0" w:color="auto"/>
      </w:divBdr>
    </w:div>
    <w:div w:id="1335573088">
      <w:bodyDiv w:val="1"/>
      <w:marLeft w:val="0"/>
      <w:marRight w:val="0"/>
      <w:marTop w:val="0"/>
      <w:marBottom w:val="0"/>
      <w:divBdr>
        <w:top w:val="none" w:sz="0" w:space="0" w:color="auto"/>
        <w:left w:val="none" w:sz="0" w:space="0" w:color="auto"/>
        <w:bottom w:val="none" w:sz="0" w:space="0" w:color="auto"/>
        <w:right w:val="none" w:sz="0" w:space="0" w:color="auto"/>
      </w:divBdr>
    </w:div>
    <w:div w:id="1541938108">
      <w:bodyDiv w:val="1"/>
      <w:marLeft w:val="0"/>
      <w:marRight w:val="0"/>
      <w:marTop w:val="0"/>
      <w:marBottom w:val="0"/>
      <w:divBdr>
        <w:top w:val="none" w:sz="0" w:space="0" w:color="auto"/>
        <w:left w:val="none" w:sz="0" w:space="0" w:color="auto"/>
        <w:bottom w:val="none" w:sz="0" w:space="0" w:color="auto"/>
        <w:right w:val="none" w:sz="0" w:space="0" w:color="auto"/>
      </w:divBdr>
    </w:div>
    <w:div w:id="1603566926">
      <w:bodyDiv w:val="1"/>
      <w:marLeft w:val="0"/>
      <w:marRight w:val="0"/>
      <w:marTop w:val="0"/>
      <w:marBottom w:val="0"/>
      <w:divBdr>
        <w:top w:val="none" w:sz="0" w:space="0" w:color="auto"/>
        <w:left w:val="none" w:sz="0" w:space="0" w:color="auto"/>
        <w:bottom w:val="none" w:sz="0" w:space="0" w:color="auto"/>
        <w:right w:val="none" w:sz="0" w:space="0" w:color="auto"/>
      </w:divBdr>
      <w:divsChild>
        <w:div w:id="1503819770">
          <w:marLeft w:val="0"/>
          <w:marRight w:val="0"/>
          <w:marTop w:val="0"/>
          <w:marBottom w:val="0"/>
          <w:divBdr>
            <w:top w:val="none" w:sz="0" w:space="0" w:color="auto"/>
            <w:left w:val="none" w:sz="0" w:space="0" w:color="auto"/>
            <w:bottom w:val="none" w:sz="0" w:space="0" w:color="auto"/>
            <w:right w:val="none" w:sz="0" w:space="0" w:color="auto"/>
          </w:divBdr>
        </w:div>
      </w:divsChild>
    </w:div>
    <w:div w:id="1747729510">
      <w:bodyDiv w:val="1"/>
      <w:marLeft w:val="0"/>
      <w:marRight w:val="0"/>
      <w:marTop w:val="0"/>
      <w:marBottom w:val="0"/>
      <w:divBdr>
        <w:top w:val="none" w:sz="0" w:space="0" w:color="auto"/>
        <w:left w:val="none" w:sz="0" w:space="0" w:color="auto"/>
        <w:bottom w:val="none" w:sz="0" w:space="0" w:color="auto"/>
        <w:right w:val="none" w:sz="0" w:space="0" w:color="auto"/>
      </w:divBdr>
    </w:div>
    <w:div w:id="176294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Eleftheriou</dc:creator>
  <cp:keywords/>
  <dc:description/>
  <cp:lastModifiedBy>Christos Eleftheriou</cp:lastModifiedBy>
  <cp:revision>92</cp:revision>
  <dcterms:created xsi:type="dcterms:W3CDTF">2024-10-01T14:00:00Z</dcterms:created>
  <dcterms:modified xsi:type="dcterms:W3CDTF">2025-01-18T23:38:00Z</dcterms:modified>
</cp:coreProperties>
</file>