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601f9eb162162e0c21914ce7dd8a34e7ff1cc9f4.png"/>
            <a:graphic>
              <a:graphicData uri="http://schemas.openxmlformats.org/drawingml/2006/picture">
                <pic:pic>
                  <pic:nvPicPr>
                    <pic:cNvPr id="1" name="image-601f9eb162162e0c21914ce7dd8a34e7ff1cc9f4.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Chapitre 7 : La Tour des Merveilles Loufoques 🏰🎩</w:t>
      </w:r>
    </w:p>
    <w:p>
      <w:pPr>
        <w:spacing w:line="360" w:after="210" w:lineRule="auto"/>
      </w:pPr>
      <w:r>
        <w:rPr>
          <w:rFonts w:eastAsia="inter" w:cs="inter" w:ascii="inter" w:hAnsi="inter"/>
          <w:i/>
          <w:color w:val="000000"/>
        </w:rPr>
        <w:t xml:space="preserve">Où les enfants partent à la rencontre d’un personnage aussi merveilleux que loufoque, et doivent prendre une grande décision.</w:t>
      </w:r>
    </w:p>
    <w:p>
      <w:pPr>
        <w:spacing w:line="360" w:after="210" w:lineRule="auto"/>
      </w:pPr>
      <w:r>
        <w:rPr>
          <w:rFonts w:eastAsia="inter" w:cs="inter" w:ascii="inter" w:hAnsi="inter"/>
          <w:color w:val="000000"/>
        </w:rPr>
        <w:t xml:space="preserve">Guidés par le sablier miniature offert par Cristalon, les enfants suivirent un chemin pavé de pierres multicolores qui semblait danser sous leurs pieds. Le chemin les emmena jusqu’à une tour étrange et tordue, qui ressemblait à un château dessiné par un enfant. Les fenêtres étaient de travers, le toit pointu était orné de canards en bois (oui, des canards !), et une brume arc-en-ciel flottait autour.</w:t>
      </w:r>
    </w:p>
    <w:p>
      <w:pPr>
        <w:spacing w:line="360" w:after="210" w:lineRule="auto"/>
      </w:pPr>
      <w:r>
        <w:rPr>
          <w:rFonts w:eastAsia="inter" w:cs="inter" w:ascii="inter" w:hAnsi="inter"/>
          <w:color w:val="000000"/>
        </w:rPr>
        <w:t xml:space="preserve">C’était la </w:t>
      </w:r>
      <w:r>
        <w:rPr>
          <w:rFonts w:eastAsia="inter" w:cs="inter" w:ascii="inter" w:hAnsi="inter"/>
          <w:b/>
          <w:color w:val="000000"/>
        </w:rPr>
        <w:t xml:space="preserve">Tour des Merveilles Loufoques</w:t>
      </w:r>
      <w:r>
        <w:rPr>
          <w:rFonts w:eastAsia="inter" w:cs="inter" w:ascii="inter" w:hAnsi="inter"/>
          <w:color w:val="000000"/>
        </w:rPr>
        <w:t xml:space="preserve">, un lieu légendaire où le temps, l’espace et la logique n’avaient aucun sens. « Ce lieu ressemble à un rêve bizarre », murmura Zéphyr. « Ou à un cauchemar de clown ! » ajouta Boris en grimaçant devant une girouette en forme de chaussette géante.</w:t>
      </w:r>
    </w:p>
    <w:p>
      <w:pPr>
        <w:spacing w:line="360" w:after="210" w:lineRule="auto"/>
      </w:pPr>
      <w:r>
        <w:rPr>
          <w:rFonts w:eastAsia="inter" w:cs="inter" w:ascii="inter" w:hAnsi="inter"/>
          <w:color w:val="000000"/>
        </w:rPr>
        <w:t xml:space="preserve">Dans la grande salle de la tour, les enfants trouvèrent une dernière statue.</w:t>
      </w:r>
    </w:p>
    <w:p>
      <w:pPr>
        <w:numPr>
          <w:ilvl w:val="0"/>
          <w:numId w:val="1"/>
        </w:numPr>
        <w:spacing w:line="360" w:before="105" w:after="105" w:lineRule="auto"/>
      </w:pPr>
      <w:r>
        <w:rPr>
          <w:rFonts w:eastAsia="inter" w:cs="inter" w:ascii="inter" w:hAnsi="inter"/>
          <w:b/>
          <w:color w:val="000000"/>
          <w:sz w:val="21"/>
        </w:rPr>
        <w:t xml:space="preserve">Un homme grand et maigre, avec des lunettes rondes et un chapeau trop grand pour lui</w:t>
      </w:r>
      <w:r>
        <w:rPr>
          <w:rFonts w:eastAsia="inter" w:cs="inter" w:ascii="inter" w:hAnsi="inter"/>
          <w:color w:val="000000"/>
          <w:sz w:val="21"/>
        </w:rPr>
        <w:t xml:space="preserve">, figé dans une pose exagérément théâtrale, comme s’il était en train de raconter une histoire folle. Il portait un long manteau décoré d’écussons représentant des animaux étranges : un castor qui danse, un élan qui joue de la guitare, et même une baleine qui chante.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Histoire de l’Enchanté</w:t>
      </w:r>
      <w:r>
        <w:rPr>
          <w:rFonts w:eastAsia="inter" w:cs="inter" w:ascii="inter" w:hAnsi="inter"/>
          <w:b/>
          <w:color w:val="000000"/>
          <w:sz w:val="24"/>
        </w:rPr>
        <w:t xml:space="preserve"> (Christophe)</w:t>
      </w:r>
    </w:p>
    <w:p>
      <w:pPr>
        <w:spacing w:line="360" w:before="315" w:after="105" w:lineRule="auto"/>
        <w:ind w:left="-30"/>
        <w:jc w:val="left"/>
      </w:pPr>
      <w:r>
        <w:rPr>
          <w:rFonts w:eastAsia="inter" w:cs="inter" w:ascii="inter" w:hAnsi="inter"/>
          <w:b/>
          <w:color w:val="000000"/>
          <w:sz w:val="24"/>
        </w:rPr>
        <w:t xml:space="preserve">Le Conteur Farfelu</w:t>
      </w:r>
    </w:p>
    <w:p>
      <w:pPr>
        <w:spacing w:line="360" w:after="210" w:lineRule="auto"/>
      </w:pPr>
      <w:r>
        <w:rPr>
          <w:rFonts w:eastAsia="inter" w:cs="inter" w:ascii="inter" w:hAnsi="inter"/>
          <w:color w:val="000000"/>
        </w:rPr>
        <w:t xml:space="preserve">Appelé ici </w:t>
      </w:r>
      <w:r>
        <w:rPr>
          <w:rFonts w:eastAsia="inter" w:cs="inter" w:ascii="inter" w:hAnsi="inter"/>
          <w:b/>
          <w:color w:val="000000"/>
        </w:rPr>
        <w:t xml:space="preserve">Sir Kris de Maple-Land</w:t>
      </w:r>
      <w:r>
        <w:rPr>
          <w:rFonts w:eastAsia="inter" w:cs="inter" w:ascii="inter" w:hAnsi="inter"/>
          <w:color w:val="000000"/>
        </w:rPr>
        <w:t xml:space="preserve">, il était un conteur renommé venu d’un pays lointain appelé "le Grand Nord Magique" (oui, le Canada !). Sir Kris parcourait le monde pour partager des histoires pleines de folie, de rires et d’animaux parlants. Il était connu pour ses blagues en anglais que personne ne comprenait vraiment, mais tout le monde riait parce qu’il faisait des grimaces incroyables en les racontant.</w:t>
      </w:r>
    </w:p>
    <w:p>
      <w:pPr>
        <w:spacing w:line="360" w:after="210" w:lineRule="auto"/>
      </w:pPr>
      <w:r>
        <w:rPr>
          <w:rFonts w:eastAsia="inter" w:cs="inter" w:ascii="inter" w:hAnsi="inter"/>
          <w:color w:val="000000"/>
        </w:rPr>
        <w:t xml:space="preserve">Kris adorait les aventures loufoques et les jeux absurdes. Son passe-temps favori était d'inventer des chansons sans queue ni tête qu’il jouait sur un ukulélé en forme de poisson. Son cri de guerre ? </w:t>
      </w:r>
      <w:r>
        <w:rPr>
          <w:rFonts w:eastAsia="inter" w:cs="inter" w:ascii="inter" w:hAnsi="inter"/>
          <w:i/>
          <w:color w:val="000000"/>
        </w:rPr>
        <w:t xml:space="preserve">« L’aventure est meilleure quand elle est ridicule ! »</w:t>
      </w:r>
    </w:p>
    <w:p>
      <w:pPr>
        <w:spacing w:line="360" w:before="315" w:after="105" w:lineRule="auto"/>
        <w:ind w:left="-30"/>
        <w:jc w:val="left"/>
      </w:pPr>
      <w:r>
        <w:rPr>
          <w:rFonts w:eastAsia="inter" w:cs="inter" w:ascii="inter" w:hAnsi="inter"/>
          <w:b/>
          <w:color w:val="000000"/>
          <w:sz w:val="24"/>
        </w:rPr>
        <w:t xml:space="preserve">Pourquoi est-il enchanté ?</w:t>
      </w:r>
    </w:p>
    <w:p>
      <w:pPr>
        <w:spacing w:line="360" w:after="210" w:lineRule="auto"/>
      </w:pPr>
      <w:r>
        <w:rPr>
          <w:rFonts w:eastAsia="inter" w:cs="inter" w:ascii="inter" w:hAnsi="inter"/>
          <w:color w:val="000000"/>
        </w:rPr>
        <w:t xml:space="preserve">Un jour, Kris tenta de raconter une histoire si absurde que le </w:t>
      </w:r>
      <w:r>
        <w:rPr>
          <w:rFonts w:eastAsia="inter" w:cs="inter" w:ascii="inter" w:hAnsi="inter"/>
          <w:b/>
          <w:color w:val="000000"/>
        </w:rPr>
        <w:t xml:space="preserve">Gardien de la Raison</w:t>
      </w:r>
      <w:r>
        <w:rPr>
          <w:rFonts w:eastAsia="inter" w:cs="inter" w:ascii="inter" w:hAnsi="inter"/>
          <w:color w:val="000000"/>
        </w:rPr>
        <w:t xml:space="preserve"> (une créature sévère en costume-cravate) se mit en colère. Le Gardien le condamna en disant : </w:t>
      </w:r>
      <w:r>
        <w:rPr>
          <w:rFonts w:eastAsia="inter" w:cs="inter" w:ascii="inter" w:hAnsi="inter"/>
          <w:i/>
          <w:color w:val="000000"/>
        </w:rPr>
        <w:t xml:space="preserve">« Cette absurdité est une insulte à la logique ! Je te fige pour l’éternité, jusqu’à ce que quelqu’un soit plus ridicule que toi ! »</w:t>
      </w:r>
    </w:p>
    <w:p>
      <w:pPr>
        <w:spacing w:line="360" w:after="210" w:lineRule="auto"/>
      </w:pPr>
      <w:r>
        <w:rPr>
          <w:rFonts w:eastAsia="inter" w:cs="inter" w:ascii="inter" w:hAnsi="inter"/>
          <w:color w:val="000000"/>
        </w:rPr>
        <w:t xml:space="preserve">Depuis, Kris est resté figé, une grimace sur le visage et son ukulélé dans les mains, attendant quelqu’un capable de libérer sa folie.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Indices pour les enfants</w:t>
      </w:r>
    </w:p>
    <w:p>
      <w:pPr>
        <w:numPr>
          <w:ilvl w:val="0"/>
          <w:numId w:val="2"/>
        </w:numPr>
        <w:spacing w:line="360" w:before="105" w:after="105" w:lineRule="auto"/>
      </w:pPr>
      <w:r>
        <w:rPr>
          <w:rFonts w:eastAsia="inter" w:cs="inter" w:ascii="inter" w:hAnsi="inter"/>
          <w:color w:val="000000"/>
          <w:sz w:val="21"/>
        </w:rPr>
        <w:t xml:space="preserve">La statue de Kris a un chapeau où il est écrit </w:t>
      </w:r>
      <w:r>
        <w:rPr>
          <w:rFonts w:eastAsia="inter" w:cs="inter" w:ascii="inter" w:hAnsi="inter"/>
          <w:i/>
          <w:color w:val="000000"/>
          <w:sz w:val="21"/>
        </w:rPr>
        <w:t xml:space="preserve">“Aboot Time!</w:t>
      </w:r>
      <w:r>
        <w:rPr>
          <w:rFonts w:eastAsia="inter" w:cs="inter" w:ascii="inter" w:hAnsi="inter"/>
          <w:color w:val="000000"/>
          <w:sz w:val="21"/>
        </w:rPr>
        <w:t xml:space="preserve">” (une blague canadienne que seuls les initiés comprendront).</w:t>
      </w:r>
    </w:p>
    <w:p>
      <w:pPr>
        <w:numPr>
          <w:ilvl w:val="0"/>
          <w:numId w:val="2"/>
        </w:numPr>
        <w:spacing w:line="360" w:before="105" w:after="105" w:lineRule="auto"/>
      </w:pPr>
      <w:r>
        <w:rPr>
          <w:rFonts w:eastAsia="inter" w:cs="inter" w:ascii="inter" w:hAnsi="inter"/>
          <w:color w:val="000000"/>
          <w:sz w:val="21"/>
        </w:rPr>
        <w:t xml:space="preserve">Les écussons sur son manteau bougent légèrement, comme si les animaux dansaient, jouaient de la musique ou racontaient leurs propres histoires.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La Grande Décision</w:t>
      </w:r>
    </w:p>
    <w:p>
      <w:pPr>
        <w:spacing w:line="360" w:after="210" w:lineRule="auto"/>
      </w:pPr>
      <w:r>
        <w:rPr>
          <w:rFonts w:eastAsia="inter" w:cs="inter" w:ascii="inter" w:hAnsi="inter"/>
          <w:color w:val="000000"/>
        </w:rPr>
        <w:t xml:space="preserve">Arrivés à ce point, les enfants réalisent quelque chose d’important : </w:t>
      </w:r>
      <w:r>
        <w:rPr>
          <w:rFonts w:eastAsia="inter" w:cs="inter" w:ascii="inter" w:hAnsi="inter"/>
          <w:b/>
          <w:color w:val="000000"/>
        </w:rPr>
        <w:t xml:space="preserve">Kris de Maple-Land est le dernier adulte à sauver.</w:t>
      </w:r>
      <w:r>
        <w:rPr>
          <w:rFonts w:eastAsia="inter" w:cs="inter" w:ascii="inter" w:hAnsi="inter"/>
          <w:color w:val="000000"/>
        </w:rPr>
        <w:t xml:space="preserve"> Et si tout ce qu’ils avaient vécu jusqu’à présent était une histoire qu’il avait inventée pour les faire rire et réfléchir ?</w:t>
      </w:r>
    </w:p>
    <w:p>
      <w:pPr>
        <w:spacing w:line="360" w:after="210" w:lineRule="auto"/>
      </w:pPr>
      <w:r>
        <w:rPr>
          <w:rFonts w:eastAsia="inter" w:cs="inter" w:ascii="inter" w:hAnsi="inter"/>
          <w:color w:val="000000"/>
        </w:rPr>
        <w:t xml:space="preserve">Un dilemme s’impose :</w:t>
      </w:r>
    </w:p>
    <w:p>
      <w:pPr>
        <w:numPr>
          <w:ilvl w:val="0"/>
          <w:numId w:val="3"/>
        </w:numPr>
        <w:spacing w:line="360" w:before="105" w:after="105" w:lineRule="auto"/>
      </w:pPr>
      <w:r>
        <w:rPr>
          <w:rFonts w:eastAsia="inter" w:cs="inter" w:ascii="inter" w:hAnsi="inter"/>
          <w:b/>
          <w:color w:val="000000"/>
          <w:sz w:val="21"/>
        </w:rPr>
        <w:t xml:space="preserve">Le libérer et assumer les conséquences de sa folie contagieuse.</w:t>
      </w:r>
    </w:p>
    <w:p>
      <w:pPr>
        <w:numPr>
          <w:ilvl w:val="0"/>
          <w:numId w:val="3"/>
        </w:numPr>
        <w:spacing w:line="360" w:before="105" w:after="105" w:lineRule="auto"/>
      </w:pPr>
      <w:r>
        <w:rPr>
          <w:rFonts w:eastAsia="inter" w:cs="inter" w:ascii="inter" w:hAnsi="inter"/>
          <w:b/>
          <w:color w:val="000000"/>
          <w:sz w:val="21"/>
        </w:rPr>
        <w:t xml:space="preserve">Le laisser figé et garder le monde un peu plus logique.</w:t>
      </w:r>
    </w:p>
    <w:p>
      <w:pPr>
        <w:spacing w:line="360" w:after="210" w:lineRule="auto"/>
      </w:pPr>
      <w:r>
        <w:rPr>
          <w:rFonts w:eastAsia="inter" w:cs="inter" w:ascii="inter" w:hAnsi="inter"/>
          <w:color w:val="000000"/>
        </w:rPr>
        <w:t xml:space="preserve">Les enfants doivent décider ensemble : </w:t>
      </w:r>
      <w:r>
        <w:rPr>
          <w:rFonts w:eastAsia="inter" w:cs="inter" w:ascii="inter" w:hAnsi="inter"/>
          <w:i/>
          <w:color w:val="000000"/>
        </w:rPr>
        <w:t xml:space="preserve">"Doit-on libérer Sir Kris de Maple-Land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Le Silliest Sentence Ever</w:t>
      </w:r>
    </w:p>
    <w:p>
      <w:pPr>
        <w:spacing w:line="360" w:after="210" w:lineRule="auto"/>
      </w:pPr>
      <w:r>
        <w:rPr>
          <w:rFonts w:eastAsia="inter" w:cs="inter" w:ascii="inter" w:hAnsi="inter"/>
          <w:color w:val="000000"/>
        </w:rPr>
        <w:t xml:space="preserve">Si les enfants décident de le libérer, ils doivent lui dire la phrase la plus ridicule possible. Elle leur apparaît soudain dans l’air, écrite en caramel fondant :</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i/>
          <w:color w:val="000000"/>
        </w:rPr>
        <w:t xml:space="preserve">Kris, tes chaussettes aiment le sirop d’érable, tes lunettes mangent des hamburgers, et ton ukulélé ronfle comme un castor qui danse !</w:t>
      </w:r>
      <w:r>
        <w:rPr>
          <w:rFonts w:eastAsia="inter" w:cs="inter" w:ascii="inter" w:hAnsi="inter"/>
          <w:color w:val="000000"/>
        </w:rPr>
        <w:t xml:space="preserve">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Le Dénouement</w:t>
      </w:r>
    </w:p>
    <w:p>
      <w:pPr>
        <w:spacing w:line="360" w:after="210" w:lineRule="auto"/>
      </w:pPr>
      <w:r>
        <w:rPr>
          <w:rFonts w:eastAsia="inter" w:cs="inter" w:ascii="inter" w:hAnsi="inter"/>
          <w:color w:val="000000"/>
        </w:rPr>
        <w:t xml:space="preserve">En entendant cette phrase, la statue explose dans un nuage multicolore de pop-corn et de bonbons volants. Kris se met à danser en criant : </w:t>
      </w:r>
      <w:r>
        <w:rPr>
          <w:rFonts w:eastAsia="inter" w:cs="inter" w:ascii="inter" w:hAnsi="inter"/>
          <w:i/>
          <w:color w:val="000000"/>
        </w:rPr>
        <w:t xml:space="preserve">« FINALLY! Who’s ready for maple syrup and moose jokes? »</w:t>
      </w:r>
    </w:p>
    <w:p>
      <w:pPr>
        <w:spacing w:line="360" w:after="210" w:lineRule="auto"/>
      </w:pPr>
      <w:r>
        <w:rPr>
          <w:rFonts w:eastAsia="inter" w:cs="inter" w:ascii="inter" w:hAnsi="inter"/>
          <w:color w:val="000000"/>
        </w:rPr>
        <w:t xml:space="preserve">Il remercie les enfants avec une révérence exagérée et leur offre une dernière énigme :</w:t>
      </w:r>
      <w:r>
        <w:rPr>
          <w:rFonts w:eastAsia="inter" w:cs="inter" w:ascii="inter" w:hAnsi="inter"/>
          <w:color w:val="000000"/>
        </w:rPr>
        <w:br w:type="textWrapping"/>
      </w:r>
      <w:r>
        <w:rPr>
          <w:rFonts w:eastAsia="inter" w:cs="inter" w:ascii="inter" w:hAnsi="inter"/>
          <w:b/>
          <w:color w:val="000000"/>
        </w:rPr>
        <w:t xml:space="preserve">"Qu’est-ce qui est petit, drôle, et te suit partout où tu vas, même quand tu ne le vois pas ?"</w:t>
      </w:r>
      <w:r>
        <w:rPr>
          <w:rFonts w:eastAsia="inter" w:cs="inter" w:ascii="inter" w:hAnsi="inter"/>
          <w:color w:val="000000"/>
        </w:rPr>
        <w:br w:type="textWrapping"/>
      </w:r>
      <w:r>
        <w:rPr>
          <w:rFonts w:eastAsia="inter" w:cs="inter" w:ascii="inter" w:hAnsi="inter"/>
          <w:i/>
          <w:color w:val="000000"/>
        </w:rPr>
        <w:t xml:space="preserve">(La réponse est : Ton ombre.)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w:t>
      </w:r>
      <w:r>
        <w:rPr>
          <w:rFonts w:eastAsia="inter" w:cs="inter" w:ascii="inter" w:hAnsi="inter"/>
          <w:b/>
          <w:color w:val="000000"/>
          <w:sz w:val="24"/>
        </w:rPr>
        <w:t xml:space="preserve">La Fin de l’Aventure</w:t>
      </w:r>
    </w:p>
    <w:p>
      <w:pPr>
        <w:spacing w:line="360" w:after="210" w:lineRule="auto"/>
      </w:pPr>
      <w:r>
        <w:rPr>
          <w:rFonts w:eastAsia="inter" w:cs="inter" w:ascii="inter" w:hAnsi="inter"/>
          <w:color w:val="000000"/>
        </w:rPr>
        <w:t xml:space="preserve">Une fois Kris libéré, la magie dans le village s’efface doucement. Les adultes reprennent leur place, avec beaucoup plus de rires et de gratitude qu’avant. Kris leur fait promettre de ne jamais oublier l’importance de l’absurdité dans la vie.</w:t>
      </w:r>
    </w:p>
    <w:p>
      <w:pPr>
        <w:spacing w:line="360" w:after="210" w:lineRule="auto"/>
      </w:pPr>
      <w:r>
        <w:rPr>
          <w:rFonts w:eastAsia="inter" w:cs="inter" w:ascii="inter" w:hAnsi="inter"/>
          <w:color w:val="000000"/>
        </w:rPr>
        <w:t xml:space="preserve">Avant de disparaître dans un dernier éclat de rire accompagné de sa chanson préférée, il leur dit :</w:t>
      </w:r>
      <w:r>
        <w:rPr>
          <w:rFonts w:eastAsia="inter" w:cs="inter" w:ascii="inter" w:hAnsi="inter"/>
          <w:color w:val="000000"/>
        </w:rPr>
        <w:br w:type="textWrapping"/>
      </w:r>
      <w:r>
        <w:rPr>
          <w:rFonts w:eastAsia="inter" w:cs="inter" w:ascii="inter" w:hAnsi="inter"/>
          <w:i/>
          <w:color w:val="000000"/>
        </w:rPr>
        <w:t xml:space="preserve">« Kiddoooos, vous êtes maintenant des héros officiels du Grand Nord Magique… et des futurs maîtres des blagues nulles ! »</w:t>
      </w:r>
      <w:r>
        <w:rPr>
          <w:rFonts w:eastAsia="inter" w:cs="inter" w:ascii="inter" w:hAnsi="inter"/>
          <w:color w:val="000000"/>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decimal"/>
      <w:lvlText w:val="%1."/>
      <w:lvlJc w:val="left"/>
      <w:pPr>
        <w:tabs>
          <w:tab w:val="num" w:pos="900"/>
        </w:tabs>
        <w:ind w:left="540" w:hanging="360"/>
      </w:p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fr-FR"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601f9eb162162e0c21914ce7dd8a34e7ff1cc9f4.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2025-04-11T23:53:02.799Z</dcterms:created>
  <dcterms:modified xsi:type="dcterms:W3CDTF">2025-04-11T23:53:02.799Z</dcterms:modified>
</cp:coreProperties>
</file>