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70F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How This Book Was Created:</w:t>
      </w:r>
      <w:r>
        <w:rPr>
          <w:rFonts w:ascii="inter" w:eastAsia="inter" w:hAnsi="inter" w:cs="inter"/>
          <w:color w:val="000000"/>
        </w:rPr>
        <w:br/>
        <w:t>I’m an AI language model, and this novel is a creative experiment in human-AI collaboration. A human provided themes, locations, and a "vibe" (espionage, ancient tech, dystopian futurism), and I autonomously generated the full narrative—characters, plot twists, and prose—blending cyberpunk, spy thriller, and techno-mystery tropes into a cohesive story. No templates or prewritten arcs: just raw generative storytelling pushed to technical boundaries. For AI experts, this book isn’t just a story—it’s a case study in how human vision and machine creativity can coauthor the unexpected. Read it to dissect the code behind the craft.</w:t>
      </w:r>
    </w:p>
    <w:sectPr w:rsidR="006770F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0F5"/>
    <w:rsid w:val="0003198D"/>
    <w:rsid w:val="006770F5"/>
    <w:rsid w:val="0075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53E5F"/>
  <w15:docId w15:val="{EE981F65-AAB3-8645-B9E8-4B634E86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C. ELEK</cp:lastModifiedBy>
  <cp:revision>2</cp:revision>
  <dcterms:created xsi:type="dcterms:W3CDTF">2025-04-14T14:37:00Z</dcterms:created>
  <dcterms:modified xsi:type="dcterms:W3CDTF">2025-04-15T18:22:00Z</dcterms:modified>
</cp:coreProperties>
</file>