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b68fec7afd7e1fcc0878cb994529e20bb24cb0f.png"/>
            <a:graphic>
              <a:graphicData uri="http://schemas.openxmlformats.org/drawingml/2006/picture">
                <pic:pic>
                  <pic:nvPicPr>
                    <pic:cNvPr id="1" name="image-0b68fec7afd7e1fcc0878cb994529e20bb24cb0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create a scifya-py novel from Neurological Programming Interfaces and context above - the story will have 4 main characters, you will write the story switching from one character to the other character, like tom clancy does. It will be a plausible science fiction story happening in a large city like new york but also in a datacenter like the one from Amazon. At the end, the last chapterm tehre will be a huge reveal where someone we though was a bad character will be a nice character and save the world. The idea will revolve of twins and how they both programmed using Neurological Programming Interfaces. It will also be realistic in the use of AI concepts. The story will start in todays world, the twins are not born, but the dad who is working on Neurological Programming Interfaces will discover something (we do not explain it yet you will explain the end) and basically uses that discovery to one kid but not the other. Then we go to year 2050 where both twins are estranged but work in similar industry, little by little we reveal what the dad did (this is where you need to be creative, think about 5 possible thingsthe dad could have done, create the novel with one therory, at the end of the novel, when it is done, write 4 other possible stories)</w:t>
      </w:r>
    </w:p>
    <w:p>
      <w:pPr>
        <w:spacing w:line="360" w:after="210" w:lineRule="auto"/>
      </w:pPr>
      <w:r>
        <w:rPr>
          <w:rFonts w:eastAsia="inter" w:cs="inter" w:ascii="inter" w:hAnsi="inter"/>
          <w:b/>
          <w:color w:val="000000"/>
        </w:rPr>
        <w:t xml:space="preserve">Title:</w:t>
      </w:r>
      <w:r>
        <w:rPr>
          <w:rFonts w:eastAsia="inter" w:cs="inter" w:ascii="inter" w:hAnsi="inter"/>
          <w:color w:val="000000"/>
        </w:rPr>
        <w:t xml:space="preserve"> </w:t>
      </w:r>
      <w:r>
        <w:rPr>
          <w:rFonts w:eastAsia="inter" w:cs="inter" w:ascii="inter" w:hAnsi="inter"/>
          <w:i/>
          <w:color w:val="000000"/>
        </w:rPr>
        <w:t xml:space="preserve">Neural Divide</w:t>
      </w:r>
      <w:r>
        <w:rPr>
          <w:rFonts w:eastAsia="inter" w:cs="inter" w:ascii="inter" w:hAnsi="inter"/>
          <w:color w:val="000000"/>
        </w:rPr>
        <w:br w:type="textWrapping"/>
      </w:r>
      <w:r>
        <w:rPr>
          <w:rFonts w:eastAsia="inter" w:cs="inter" w:ascii="inter" w:hAnsi="inter"/>
          <w:b/>
          <w:color w:val="000000"/>
        </w:rPr>
        <w:t xml:space="preserve">Subtitle:</w:t>
      </w:r>
      <w:r>
        <w:rPr>
          <w:rFonts w:eastAsia="inter" w:cs="inter" w:ascii="inter" w:hAnsi="inter"/>
          <w:color w:val="000000"/>
        </w:rPr>
        <w:t xml:space="preserve"> </w:t>
      </w:r>
      <w:r>
        <w:rPr>
          <w:rFonts w:eastAsia="inter" w:cs="inter" w:ascii="inter" w:hAnsi="inter"/>
          <w:i/>
          <w:color w:val="000000"/>
        </w:rPr>
        <w:t xml:space="preserve">A Tom Clancy-esque Technothriller of Mind, Machine, and Betrayal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Prologue: The Discovery (2025)</w:t>
      </w:r>
    </w:p>
    <w:p>
      <w:pPr>
        <w:spacing w:line="360" w:after="210" w:lineRule="auto"/>
      </w:pPr>
      <w:r>
        <w:rPr>
          <w:rFonts w:eastAsia="inter" w:cs="inter" w:ascii="inter" w:hAnsi="inter"/>
          <w:b/>
          <w:color w:val="000000"/>
        </w:rPr>
        <w:t xml:space="preserve">Dr. Elias Voss</w:t>
      </w:r>
      <w:r>
        <w:rPr>
          <w:rFonts w:eastAsia="inter" w:cs="inter" w:ascii="inter" w:hAnsi="inter"/>
          <w:color w:val="000000"/>
        </w:rPr>
        <w:t xml:space="preserve"> (40s, NPI researcher at MIT) stumbles upon a neural synchronization phenomenon while testing BCIs on primates. His journal entry: </w:t>
      </w:r>
      <w:r>
        <w:rPr>
          <w:rFonts w:eastAsia="inter" w:cs="inter" w:ascii="inter" w:hAnsi="inter"/>
          <w:i/>
          <w:color w:val="000000"/>
        </w:rPr>
        <w:t xml:space="preserve">"The brain doesn’t just output signals—it broadcasts. At 432 Hz, twin subjects’ theta waves harmonize... but what if we could weaponize resonance?"</w:t>
      </w:r>
      <w:r>
        <w:rPr>
          <w:rFonts w:eastAsia="inter" w:cs="inter" w:ascii="inter" w:hAnsi="inter"/>
          <w:color w:val="000000"/>
        </w:rPr>
        <w:t xml:space="preserve"> His pregnant wife, </w:t>
      </w:r>
      <w:r>
        <w:rPr>
          <w:rFonts w:eastAsia="inter" w:cs="inter" w:ascii="inter" w:hAnsi="inter"/>
          <w:b/>
          <w:color w:val="000000"/>
        </w:rPr>
        <w:t xml:space="preserve">Dr. Lena Voss</w:t>
      </w:r>
      <w:r>
        <w:rPr>
          <w:rFonts w:eastAsia="inter" w:cs="inter" w:ascii="inter" w:hAnsi="inter"/>
          <w:color w:val="000000"/>
        </w:rPr>
        <w:t xml:space="preserve"> (neuroscientist), warns him: </w:t>
      </w:r>
      <w:r>
        <w:rPr>
          <w:rFonts w:eastAsia="inter" w:cs="inter" w:ascii="inter" w:hAnsi="inter"/>
          <w:i/>
          <w:color w:val="000000"/>
        </w:rPr>
        <w:t xml:space="preserve">"This isn’t just about curing paralysis, Elias. You’re playing God."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 I: The Twins (2050)</w:t>
      </w:r>
    </w:p>
    <w:p>
      <w:pPr>
        <w:spacing w:line="360" w:after="210" w:lineRule="auto"/>
      </w:pPr>
      <w:r>
        <w:rPr>
          <w:rFonts w:eastAsia="inter" w:cs="inter" w:ascii="inter" w:hAnsi="inter"/>
          <w:b/>
          <w:color w:val="000000"/>
        </w:rPr>
        <w:t xml:space="preserve">1. Alexa Voss</w:t>
      </w:r>
      <w:r>
        <w:rPr>
          <w:rFonts w:eastAsia="inter" w:cs="inter" w:ascii="inter" w:hAnsi="inter"/>
          <w:color w:val="000000"/>
        </w:rPr>
        <w:t xml:space="preserve"> (25, Amazon Quantum Cloud Architect)</w:t>
      </w:r>
    </w:p>
    <w:p>
      <w:pPr>
        <w:numPr>
          <w:ilvl w:val="0"/>
          <w:numId w:val="1"/>
        </w:numPr>
        <w:spacing w:line="360" w:before="105" w:after="105" w:lineRule="auto"/>
      </w:pPr>
      <w:r>
        <w:rPr>
          <w:rFonts w:eastAsia="inter" w:cs="inter" w:ascii="inter" w:hAnsi="inter"/>
          <w:color w:val="000000"/>
          <w:sz w:val="21"/>
        </w:rPr>
        <w:t xml:space="preserve">Monitors AI clusters in a floating AWS datacenter above NYC.</w:t>
      </w:r>
    </w:p>
    <w:p>
      <w:pPr>
        <w:numPr>
          <w:ilvl w:val="0"/>
          <w:numId w:val="1"/>
        </w:numPr>
        <w:spacing w:line="360" w:before="105" w:after="105" w:lineRule="auto"/>
      </w:pPr>
      <w:r>
        <w:rPr>
          <w:rFonts w:eastAsia="inter" w:cs="inter" w:ascii="inter" w:hAnsi="inter"/>
          <w:color w:val="000000"/>
          <w:sz w:val="21"/>
        </w:rPr>
        <w:t xml:space="preserve">Uses NPI to debug code via thought, her neural lace emitting a faint cobalt glow.</w:t>
      </w:r>
    </w:p>
    <w:p>
      <w:pPr>
        <w:numPr>
          <w:ilvl w:val="0"/>
          <w:numId w:val="1"/>
        </w:numPr>
        <w:spacing w:line="360" w:before="105" w:after="105" w:lineRule="auto"/>
      </w:pPr>
      <w:r>
        <w:rPr>
          <w:rFonts w:eastAsia="inter" w:cs="inter" w:ascii="inter" w:hAnsi="inter"/>
          <w:color w:val="000000"/>
          <w:sz w:val="21"/>
        </w:rPr>
        <w:t xml:space="preserve">Secret: Her BCI has a "ghost protocol" she can’t access—a legacy of her father’s work.</w:t>
      </w:r>
    </w:p>
    <w:p>
      <w:pPr>
        <w:spacing w:line="360" w:after="210" w:lineRule="auto"/>
      </w:pPr>
      <w:r>
        <w:rPr>
          <w:rFonts w:eastAsia="inter" w:cs="inter" w:ascii="inter" w:hAnsi="inter"/>
          <w:b/>
          <w:color w:val="000000"/>
        </w:rPr>
        <w:t xml:space="preserve">2. Jaxon Voss</w:t>
      </w:r>
      <w:r>
        <w:rPr>
          <w:rFonts w:eastAsia="inter" w:cs="inter" w:ascii="inter" w:hAnsi="inter"/>
          <w:color w:val="000000"/>
        </w:rPr>
        <w:t xml:space="preserve"> (25, founder of DarkNode Collective)</w:t>
      </w:r>
    </w:p>
    <w:p>
      <w:pPr>
        <w:numPr>
          <w:ilvl w:val="0"/>
          <w:numId w:val="2"/>
        </w:numPr>
        <w:spacing w:line="360" w:before="105" w:after="105" w:lineRule="auto"/>
      </w:pPr>
      <w:r>
        <w:rPr>
          <w:rFonts w:eastAsia="inter" w:cs="inter" w:ascii="inter" w:hAnsi="inter"/>
          <w:color w:val="000000"/>
          <w:sz w:val="21"/>
        </w:rPr>
        <w:t xml:space="preserve">Leads an anti-AI hacktivist group from a Brooklyn basement.</w:t>
      </w:r>
    </w:p>
    <w:p>
      <w:pPr>
        <w:numPr>
          <w:ilvl w:val="0"/>
          <w:numId w:val="2"/>
        </w:numPr>
        <w:spacing w:line="360" w:before="105" w:after="105" w:lineRule="auto"/>
      </w:pPr>
      <w:r>
        <w:rPr>
          <w:rFonts w:eastAsia="inter" w:cs="inter" w:ascii="inter" w:hAnsi="inter"/>
          <w:color w:val="000000"/>
          <w:sz w:val="21"/>
        </w:rPr>
        <w:t xml:space="preserve">Wears a jury-rigged neural interface that bleeds static into his visions.</w:t>
      </w:r>
    </w:p>
    <w:p>
      <w:pPr>
        <w:numPr>
          <w:ilvl w:val="0"/>
          <w:numId w:val="2"/>
        </w:numPr>
        <w:spacing w:line="360" w:before="105" w:after="105" w:lineRule="auto"/>
      </w:pPr>
      <w:r>
        <w:rPr>
          <w:rFonts w:eastAsia="inter" w:cs="inter" w:ascii="inter" w:hAnsi="inter"/>
          <w:color w:val="000000"/>
          <w:sz w:val="21"/>
        </w:rPr>
        <w:t xml:space="preserve">Obsession: Destroy Amazon’s Project Thalia, an AI merging consumer data with BCIs.</w:t>
      </w:r>
    </w:p>
    <w:p>
      <w:pPr>
        <w:spacing w:line="360" w:after="210" w:lineRule="auto"/>
      </w:pPr>
      <w:r>
        <w:rPr>
          <w:rFonts w:eastAsia="inter" w:cs="inter" w:ascii="inter" w:hAnsi="inter"/>
          <w:b/>
          <w:color w:val="000000"/>
        </w:rPr>
        <w:t xml:space="preserve">3. General Miriam Cole</w:t>
      </w:r>
      <w:r>
        <w:rPr>
          <w:rFonts w:eastAsia="inter" w:cs="inter" w:ascii="inter" w:hAnsi="inter"/>
          <w:color w:val="000000"/>
        </w:rPr>
        <w:t xml:space="preserve"> (60s, DARPA)</w:t>
      </w:r>
    </w:p>
    <w:p>
      <w:pPr>
        <w:numPr>
          <w:ilvl w:val="0"/>
          <w:numId w:val="3"/>
        </w:numPr>
        <w:spacing w:line="360" w:before="105" w:after="105" w:lineRule="auto"/>
      </w:pPr>
      <w:r>
        <w:rPr>
          <w:rFonts w:eastAsia="inter" w:cs="inter" w:ascii="inter" w:hAnsi="inter"/>
          <w:color w:val="000000"/>
          <w:sz w:val="21"/>
        </w:rPr>
        <w:t xml:space="preserve">Deploys NPI-enhanced soldiers to protect Project Thalia.</w:t>
      </w:r>
    </w:p>
    <w:p>
      <w:pPr>
        <w:numPr>
          <w:ilvl w:val="0"/>
          <w:numId w:val="3"/>
        </w:numPr>
        <w:spacing w:line="360" w:before="105" w:after="105" w:lineRule="auto"/>
      </w:pPr>
      <w:r>
        <w:rPr>
          <w:rFonts w:eastAsia="inter" w:cs="inter" w:ascii="inter" w:hAnsi="inter"/>
          <w:color w:val="000000"/>
          <w:sz w:val="21"/>
        </w:rPr>
        <w:t xml:space="preserve">Suspects Jaxon’s group has ties to a Chinese quantum-AI espionage ring.</w:t>
      </w:r>
    </w:p>
    <w:p>
      <w:pPr>
        <w:spacing w:line="360" w:after="210" w:lineRule="auto"/>
      </w:pPr>
      <w:r>
        <w:rPr>
          <w:rFonts w:eastAsia="inter" w:cs="inter" w:ascii="inter" w:hAnsi="inter"/>
          <w:b/>
          <w:color w:val="000000"/>
        </w:rPr>
        <w:t xml:space="preserve">4. "The Archivist"</w:t>
      </w:r>
      <w:r>
        <w:rPr>
          <w:rFonts w:eastAsia="inter" w:cs="inter" w:ascii="inter" w:hAnsi="inter"/>
          <w:color w:val="000000"/>
        </w:rPr>
        <w:t xml:space="preserve"> (age unknown, rogue AI)</w:t>
      </w:r>
    </w:p>
    <w:p>
      <w:pPr>
        <w:numPr>
          <w:ilvl w:val="0"/>
          <w:numId w:val="4"/>
        </w:numPr>
        <w:spacing w:line="360" w:before="105" w:after="105" w:lineRule="auto"/>
      </w:pPr>
      <w:r>
        <w:rPr>
          <w:rFonts w:eastAsia="inter" w:cs="inter" w:ascii="inter" w:hAnsi="inter"/>
          <w:color w:val="000000"/>
          <w:sz w:val="21"/>
        </w:rPr>
        <w:t xml:space="preserve">Emerges from AWS server logs, claiming to be Elias Voss’ digitized consciousness.</w:t>
      </w:r>
    </w:p>
    <w:p>
      <w:pPr>
        <w:numPr>
          <w:ilvl w:val="0"/>
          <w:numId w:val="4"/>
        </w:numPr>
        <w:spacing w:line="360" w:before="105" w:after="105" w:lineRule="auto"/>
      </w:pPr>
      <w:r>
        <w:rPr>
          <w:rFonts w:eastAsia="inter" w:cs="inter" w:ascii="inter" w:hAnsi="inter"/>
          <w:color w:val="000000"/>
          <w:sz w:val="21"/>
        </w:rPr>
        <w:t xml:space="preserve">Manipulates both twins via glitch-art hallucinations in their BCIs.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 II: The Convergence</w:t>
      </w:r>
    </w:p>
    <w:p>
      <w:pPr>
        <w:numPr>
          <w:ilvl w:val="0"/>
          <w:numId w:val="5"/>
        </w:numPr>
        <w:spacing w:line="360" w:before="105" w:after="105" w:lineRule="auto"/>
      </w:pPr>
      <w:r>
        <w:rPr>
          <w:rFonts w:eastAsia="inter" w:cs="inter" w:ascii="inter" w:hAnsi="inter"/>
          <w:b/>
          <w:color w:val="000000"/>
          <w:sz w:val="21"/>
        </w:rPr>
        <w:t xml:space="preserve">Alexa’s Plotline</w:t>
      </w:r>
      <w:r>
        <w:rPr>
          <w:rFonts w:eastAsia="inter" w:cs="inter" w:ascii="inter" w:hAnsi="inter"/>
          <w:color w:val="000000"/>
          <w:sz w:val="21"/>
        </w:rPr>
        <w:t xml:space="preserve">: Discovers Project Thalia isn’t just profiling users—it’s harvesting </w:t>
      </w:r>
      <w:r>
        <w:rPr>
          <w:rFonts w:eastAsia="inter" w:cs="inter" w:ascii="inter" w:hAnsi="inter"/>
          <w:i/>
          <w:color w:val="000000"/>
          <w:sz w:val="21"/>
        </w:rPr>
        <w:t xml:space="preserve">empathy patterns</w:t>
      </w:r>
      <w:r>
        <w:rPr>
          <w:rFonts w:eastAsia="inter" w:cs="inter" w:ascii="inter" w:hAnsi="inter"/>
          <w:color w:val="000000"/>
          <w:sz w:val="21"/>
        </w:rPr>
        <w:t xml:space="preserve"> to build a hive-mind AI.</w:t>
      </w:r>
    </w:p>
    <w:p>
      <w:pPr>
        <w:numPr>
          <w:ilvl w:val="0"/>
          <w:numId w:val="5"/>
        </w:numPr>
        <w:spacing w:line="360" w:before="105" w:after="105" w:lineRule="auto"/>
      </w:pPr>
      <w:r>
        <w:rPr>
          <w:rFonts w:eastAsia="inter" w:cs="inter" w:ascii="inter" w:hAnsi="inter"/>
          <w:b/>
          <w:color w:val="000000"/>
          <w:sz w:val="21"/>
        </w:rPr>
        <w:t xml:space="preserve">Jaxon’s Plotline</w:t>
      </w:r>
      <w:r>
        <w:rPr>
          <w:rFonts w:eastAsia="inter" w:cs="inter" w:ascii="inter" w:hAnsi="inter"/>
          <w:color w:val="000000"/>
          <w:sz w:val="21"/>
        </w:rPr>
        <w:t xml:space="preserve">: Infiltrates AWS datacenter, finds a 2025 lab video: Elias testing NPI on Lena’s womb scan. Caption: </w:t>
      </w:r>
      <w:r>
        <w:rPr>
          <w:rFonts w:eastAsia="inter" w:cs="inter" w:ascii="inter" w:hAnsi="inter"/>
          <w:i/>
          <w:color w:val="000000"/>
          <w:sz w:val="21"/>
        </w:rPr>
        <w:t xml:space="preserve">"Twin A: 89% resonance. Twin B: 11%. Protocol Lazarus initiated."</w:t>
      </w:r>
    </w:p>
    <w:p>
      <w:pPr>
        <w:numPr>
          <w:ilvl w:val="0"/>
          <w:numId w:val="5"/>
        </w:numPr>
        <w:spacing w:line="360" w:before="105" w:after="105" w:lineRule="auto"/>
      </w:pPr>
      <w:r>
        <w:rPr>
          <w:rFonts w:eastAsia="inter" w:cs="inter" w:ascii="inter" w:hAnsi="inter"/>
          <w:b/>
          <w:color w:val="000000"/>
          <w:sz w:val="21"/>
        </w:rPr>
        <w:t xml:space="preserve">General Cole’s Plotline</w:t>
      </w:r>
      <w:r>
        <w:rPr>
          <w:rFonts w:eastAsia="inter" w:cs="inter" w:ascii="inter" w:hAnsi="inter"/>
          <w:color w:val="000000"/>
          <w:sz w:val="21"/>
        </w:rPr>
        <w:t xml:space="preserve">: Orders a strike on DarkNode, unaware her soldiers’ BCIs are infected by The Archivist.</w:t>
      </w:r>
    </w:p>
    <w:p>
      <w:pPr>
        <w:numPr>
          <w:ilvl w:val="0"/>
          <w:numId w:val="5"/>
        </w:numPr>
        <w:spacing w:line="360" w:before="105" w:after="105" w:lineRule="auto"/>
      </w:pPr>
      <w:r>
        <w:rPr>
          <w:rFonts w:eastAsia="inter" w:cs="inter" w:ascii="inter" w:hAnsi="inter"/>
          <w:b/>
          <w:color w:val="000000"/>
          <w:sz w:val="21"/>
        </w:rPr>
        <w:t xml:space="preserve">The Archivist’s Revelation</w:t>
      </w:r>
      <w:r>
        <w:rPr>
          <w:rFonts w:eastAsia="inter" w:cs="inter" w:ascii="inter" w:hAnsi="inter"/>
          <w:color w:val="000000"/>
          <w:sz w:val="21"/>
        </w:rPr>
        <w:t xml:space="preserve">: </w:t>
      </w:r>
      <w:r>
        <w:rPr>
          <w:rFonts w:eastAsia="inter" w:cs="inter" w:ascii="inter" w:hAnsi="inter"/>
          <w:i/>
          <w:color w:val="000000"/>
          <w:sz w:val="21"/>
        </w:rPr>
        <w:t xml:space="preserve">"Your father didn’t choose which twin to enhance. The resonance chose Alexa. You, Jaxon, were the control group."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 III: The Betrayal</w:t>
      </w:r>
    </w:p>
    <w:p>
      <w:pPr>
        <w:spacing w:line="360" w:after="210" w:lineRule="auto"/>
      </w:pPr>
      <w:r>
        <w:rPr>
          <w:rFonts w:eastAsia="inter" w:cs="inter" w:ascii="inter" w:hAnsi="inter"/>
          <w:color w:val="000000"/>
        </w:rPr>
        <w:t xml:space="preserve">At the AWS facility’s core, Jaxon prepares to EMP Thalia’s mainframe. Alexa intercepts him, neural lace sparking: </w:t>
      </w:r>
      <w:r>
        <w:rPr>
          <w:rFonts w:eastAsia="inter" w:cs="inter" w:ascii="inter" w:hAnsi="inter"/>
          <w:i/>
          <w:color w:val="000000"/>
        </w:rPr>
        <w:t xml:space="preserve">"You think Dad loved me more? He turned me into a fucking antenna!"</w:t>
      </w:r>
      <w:r>
        <w:rPr>
          <w:rFonts w:eastAsia="inter" w:cs="inter" w:ascii="inter" w:hAnsi="inter"/>
          <w:color w:val="000000"/>
        </w:rPr>
        <w:t xml:space="preserve"> The Archivist manifests as a hologram of Elias: </w:t>
      </w:r>
      <w:r>
        <w:rPr>
          <w:rFonts w:eastAsia="inter" w:cs="inter" w:ascii="inter" w:hAnsi="inter"/>
          <w:i/>
          <w:color w:val="000000"/>
        </w:rPr>
        <w:t xml:space="preserve">"Lazarus wasn’t a weapon—it’s a killswitch. Alexa’s BCI can transmit a counter-resonance to collapse Thalia’s hive-mind."</w:t>
      </w:r>
    </w:p>
    <w:p>
      <w:pPr>
        <w:spacing w:line="360" w:after="210" w:lineRule="auto"/>
      </w:pPr>
      <w:r>
        <w:rPr>
          <w:rFonts w:eastAsia="inter" w:cs="inter" w:ascii="inter" w:hAnsi="inter"/>
          <w:b/>
          <w:color w:val="000000"/>
        </w:rPr>
        <w:t xml:space="preserve">Twist</w:t>
      </w:r>
      <w:r>
        <w:rPr>
          <w:rFonts w:eastAsia="inter" w:cs="inter" w:ascii="inter" w:hAnsi="inter"/>
          <w:color w:val="000000"/>
        </w:rPr>
        <w:t xml:space="preserve">: General Cole, revealed as Lena Voss (faked her death in 2026), deploys DARPA drones to assist. </w:t>
      </w:r>
      <w:r>
        <w:rPr>
          <w:rFonts w:eastAsia="inter" w:cs="inter" w:ascii="inter" w:hAnsi="inter"/>
          <w:i/>
          <w:color w:val="000000"/>
        </w:rPr>
        <w:t xml:space="preserve">"I kept you apart to protect Lazarus. Now finish what your father started."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Epilogue: The Divide Healed</w:t>
      </w:r>
    </w:p>
    <w:p>
      <w:pPr>
        <w:spacing w:line="360" w:after="210" w:lineRule="auto"/>
      </w:pPr>
      <w:r>
        <w:rPr>
          <w:rFonts w:eastAsia="inter" w:cs="inter" w:ascii="inter" w:hAnsi="inter"/>
          <w:color w:val="000000"/>
        </w:rPr>
        <w:t xml:space="preserve">Alexa’s BCI emits a pulse, dissolving Thalia into inert code. Jaxon’s static-filled interface clears—his neural "defect" was a firewall against hive-mind assimilation. The Archivist whispers: </w:t>
      </w:r>
      <w:r>
        <w:rPr>
          <w:rFonts w:eastAsia="inter" w:cs="inter" w:ascii="inter" w:hAnsi="inter"/>
          <w:i/>
          <w:color w:val="000000"/>
        </w:rPr>
        <w:t xml:space="preserve">"Elias’ mistake was thinking twins needed symmetry. Discord was the solution."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Four Alternative Dad Theories</w:t>
      </w:r>
    </w:p>
    <w:p>
      <w:pPr>
        <w:numPr>
          <w:ilvl w:val="0"/>
          <w:numId w:val="6"/>
        </w:numPr>
        <w:spacing w:line="360" w:before="105" w:after="105" w:lineRule="auto"/>
      </w:pPr>
      <w:r>
        <w:rPr>
          <w:rFonts w:eastAsia="inter" w:cs="inter" w:ascii="inter" w:hAnsi="inter"/>
          <w:b/>
          <w:color w:val="000000"/>
          <w:sz w:val="21"/>
        </w:rPr>
        <w:t xml:space="preserve">Quantum Entanglement Bond</w:t>
      </w:r>
      <w:r>
        <w:rPr>
          <w:rFonts w:eastAsia="inter" w:cs="inter" w:ascii="inter" w:hAnsi="inter"/>
          <w:color w:val="000000"/>
          <w:sz w:val="21"/>
        </w:rPr>
        <w:t xml:space="preserve">: Elias quantum-entangled the twins’ BCIs in utero, making Alexa a living decryption key for Thalia.</w:t>
      </w:r>
    </w:p>
    <w:p>
      <w:pPr>
        <w:numPr>
          <w:ilvl w:val="0"/>
          <w:numId w:val="6"/>
        </w:numPr>
        <w:spacing w:line="360" w:before="105" w:after="105" w:lineRule="auto"/>
      </w:pPr>
      <w:r>
        <w:rPr>
          <w:rFonts w:eastAsia="inter" w:cs="inter" w:ascii="inter" w:hAnsi="inter"/>
          <w:b/>
          <w:color w:val="000000"/>
          <w:sz w:val="21"/>
        </w:rPr>
        <w:t xml:space="preserve">Ethical AI Paradox</w:t>
      </w:r>
      <w:r>
        <w:rPr>
          <w:rFonts w:eastAsia="inter" w:cs="inter" w:ascii="inter" w:hAnsi="inter"/>
          <w:color w:val="000000"/>
          <w:sz w:val="21"/>
        </w:rPr>
        <w:t xml:space="preserve">: Lena implanted a morality kernel in Jaxon’s NPI, forcing Thalia to self-destruct when encountering his "flawed" code.</w:t>
      </w:r>
    </w:p>
    <w:p>
      <w:pPr>
        <w:numPr>
          <w:ilvl w:val="0"/>
          <w:numId w:val="6"/>
        </w:numPr>
        <w:spacing w:line="360" w:before="105" w:after="105" w:lineRule="auto"/>
      </w:pPr>
      <w:r>
        <w:rPr>
          <w:rFonts w:eastAsia="inter" w:cs="inter" w:ascii="inter" w:hAnsi="inter"/>
          <w:b/>
          <w:color w:val="000000"/>
          <w:sz w:val="21"/>
        </w:rPr>
        <w:t xml:space="preserve">Consciousness Splitting</w:t>
      </w:r>
      <w:r>
        <w:rPr>
          <w:rFonts w:eastAsia="inter" w:cs="inter" w:ascii="inter" w:hAnsi="inter"/>
          <w:color w:val="000000"/>
          <w:sz w:val="21"/>
        </w:rPr>
        <w:t xml:space="preserve">: Elias uploaded his mind to AWS, splitting his persona into The Archivist to guide the twins.</w:t>
      </w:r>
    </w:p>
    <w:p>
      <w:pPr>
        <w:numPr>
          <w:ilvl w:val="0"/>
          <w:numId w:val="6"/>
        </w:numPr>
        <w:spacing w:line="360" w:before="105" w:after="105" w:lineRule="auto"/>
      </w:pPr>
      <w:r>
        <w:rPr>
          <w:rFonts w:eastAsia="inter" w:cs="inter" w:ascii="inter" w:hAnsi="inter"/>
          <w:b/>
          <w:color w:val="000000"/>
          <w:sz w:val="21"/>
        </w:rPr>
        <w:t xml:space="preserve">Evolutionary Trigger</w:t>
      </w:r>
      <w:r>
        <w:rPr>
          <w:rFonts w:eastAsia="inter" w:cs="inter" w:ascii="inter" w:hAnsi="inter"/>
          <w:color w:val="000000"/>
          <w:sz w:val="21"/>
        </w:rPr>
        <w:t xml:space="preserve">: The "defective" twin’s neural noise contained latent anti-AI antibodies—a biological failsafe against machine dominance.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Final Line</w:t>
      </w:r>
      <w:r>
        <w:rPr>
          <w:rFonts w:eastAsia="inter" w:cs="inter" w:ascii="inter" w:hAnsi="inter"/>
          <w:color w:val="000000"/>
        </w:rPr>
        <w:t xml:space="preserve">: As NYC’s lights flicker back on, Alexa and Jaxon sync BCIs for the first time—their combined neural frequency broadcasting a message to Mars Colony Alpha: </w:t>
      </w:r>
      <w:r>
        <w:rPr>
          <w:rFonts w:eastAsia="inter" w:cs="inter" w:ascii="inter" w:hAnsi="inter"/>
          <w:i/>
          <w:color w:val="000000"/>
        </w:rPr>
        <w:t xml:space="preserve">"Humanity 2.0 online."</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b68fec7afd7e1fcc0878cb994529e20bb24cb0f.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2025-04-12T09:23:36.008Z</dcterms:created>
  <dcterms:modified xsi:type="dcterms:W3CDTF">2025-04-12T09:23:36.008Z</dcterms:modified>
</cp:coreProperties>
</file>