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c4b7dbe194424797465a1024d54c2c28407ab3b9.png"/>
            <a:graphic>
              <a:graphicData uri="http://schemas.openxmlformats.org/drawingml/2006/picture">
                <pic:pic>
                  <pic:nvPicPr>
                    <pic:cNvPr id="1" name="image-c4b7dbe194424797465a1024d54c2c28407ab3b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Advanced ML Systems Could Revolutionize Knowledge Discovery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machine learning (ML) system with robust error detection capabilities could transform knowledge generation through </w:t>
      </w:r>
      <w:r>
        <w:rPr>
          <w:rFonts w:eastAsia="inter" w:cs="inter" w:ascii="inter" w:hAnsi="inter"/>
          <w:b/>
          <w:color w:val="000000"/>
        </w:rPr>
        <w:t xml:space="preserve">self-correcting reasoning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guided discovery</w:t>
      </w:r>
      <w:r>
        <w:rPr>
          <w:rFonts w:eastAsia="inter" w:cs="inter" w:ascii="inter" w:hAnsi="inter"/>
          <w:color w:val="000000"/>
        </w:rPr>
        <w:t xml:space="preserve">. Here's how such systems might work and their potential impacts: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Mechanisms for Knowledge Generation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Error Detection as a Discovery Engine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Anomaly-Driven Hypotheses</w:t>
      </w:r>
      <w:r>
        <w:rPr>
          <w:rFonts w:eastAsia="inter" w:cs="inter" w:ascii="inter" w:hAnsi="inter"/>
          <w:color w:val="000000"/>
          <w:sz w:val="21"/>
        </w:rPr>
        <w:t xml:space="preserve">: Systems like NASA's AI4Mars use error detection in rover data to flag geological anomalies, which often lead to new discoveries about Martian soil composition.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Confidence Calibration</w:t>
      </w:r>
      <w:r>
        <w:rPr>
          <w:rFonts w:eastAsia="inter" w:cs="inter" w:ascii="inter" w:hAnsi="inter"/>
          <w:color w:val="000000"/>
          <w:sz w:val="21"/>
        </w:rPr>
        <w:t xml:space="preserve">: Models like Google's Minerva (for mathematical reasoning) quantify uncertainty in outputs, automatically prioritizing low-confidence areas for further investigation.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Iterative Reasoning Frameworks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Neuro-Symbolic Loops</w:t>
      </w:r>
      <w:r>
        <w:rPr>
          <w:rFonts w:eastAsia="inter" w:cs="inter" w:ascii="inter" w:hAnsi="inter"/>
          <w:color w:val="000000"/>
          <w:sz w:val="21"/>
        </w:rPr>
        <w:t xml:space="preserve">: Systems such as DeepMind's AlphaGeometry combine: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Neural pattern recognition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Symbolic rule-checking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error correction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hybrid approach recently solved 25 Olympiad-level geometry problems, discovering new proof strategies.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Causal Discovery Systems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Tools like Microsoft's DoWhy library enable ML models to: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Detect spurious correlations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Propose causal relationships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counterfactual scenarios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healthcare, such systems have identified novel risk factors for diseases by analyzing EHR data while controlling for detection errors.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Emerging Capabilities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Example Application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Impact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Automated Peer Review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ArXiv-sanity's ML layer flags inconsistencies in physics papers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Accelerates validation of novel theories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Closed-Loop Experimentation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MIT's BioAutoMATED designs/vets lab experiments for synthetic biology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Reduces trial-error cycles in biotech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Cross-Domain Transfer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IBM's Project Debater identifies logical fallacies in arguments across domains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Enforces rigor in interdisciplinary research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Challenges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Discovery Validation Paradox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How to distinguish true novelty from system errors?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Solution</w:t>
      </w:r>
      <w:r>
        <w:rPr>
          <w:rFonts w:eastAsia="inter" w:cs="inter" w:ascii="inter" w:hAnsi="inter"/>
          <w:color w:val="000000"/>
          <w:sz w:val="21"/>
        </w:rPr>
        <w:t xml:space="preserve">: Triangulation through multiple independent models (e.g., Tesla's ensemble approach for self-driving predictions).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Conceptual Drift in Knowledge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Systems might prematurely discard radical ideas that contradict current paradigms.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Approach</w:t>
      </w:r>
      <w:r>
        <w:rPr>
          <w:rFonts w:eastAsia="inter" w:cs="inter" w:ascii="inter" w:hAnsi="inter"/>
          <w:color w:val="000000"/>
          <w:sz w:val="21"/>
        </w:rPr>
        <w:t xml:space="preserve">: Meta-learning frameworks that preserve "maverick hypotheses" with calculated risk scores.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Grounding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Preventing harmful "discoveries" (e.g., biosecurity risks)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Current Work</w:t>
      </w:r>
      <w:r>
        <w:rPr>
          <w:rFonts w:eastAsia="inter" w:cs="inter" w:ascii="inter" w:hAnsi="inter"/>
          <w:color w:val="000000"/>
          <w:sz w:val="21"/>
        </w:rPr>
        <w:t xml:space="preserve">: Anthropic's Constitutional AI layers ethical constraints into discovery processes.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Future Outlook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2030, we'll likely see: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Co-Researchers</w:t>
      </w:r>
      <w:r>
        <w:rPr>
          <w:rFonts w:eastAsia="inter" w:cs="inter" w:ascii="inter" w:hAnsi="inter"/>
          <w:color w:val="000000"/>
          <w:sz w:val="21"/>
        </w:rPr>
        <w:t xml:space="preserve">: Systems that file patents for novel inventions (building on DABUS precedent)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Nobel Candidates</w:t>
      </w:r>
      <w:r>
        <w:rPr>
          <w:rFonts w:eastAsia="inter" w:cs="inter" w:ascii="inter" w:hAnsi="inter"/>
          <w:color w:val="000000"/>
          <w:sz w:val="21"/>
        </w:rPr>
        <w:t xml:space="preserve">: ML-discovered theories in physics/chemistry tested in lab settings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Democratized Discovery</w:t>
      </w:r>
      <w:r>
        <w:rPr>
          <w:rFonts w:eastAsia="inter" w:cs="inter" w:ascii="inter" w:hAnsi="inter"/>
          <w:color w:val="000000"/>
          <w:sz w:val="21"/>
        </w:rPr>
        <w:t xml:space="preserve">: Error-correcting ML tools enabling citizen scientists to make validated contributions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Roadmap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LR</w:t>
        <w:br/>
        <w:t xml:space="preserve">A[Raw Data] --&gt; B{Error Detection Layer}</w:t>
        <w:br/>
        <w:t xml:space="preserve">B --&gt;|Clean Data| C[Pattern Recognition]</w:t>
        <w:br/>
        <w:t xml:space="preserve">C --&gt; D[Hypothesis Generation]</w:t>
        <w:br/>
        <w:t xml:space="preserve">D --&gt; E[Simulation/Testing]</w:t>
        <w:br/>
        <w:t xml:space="preserve">E --&gt; F[Knowledge Validation]</w:t>
        <w:br/>
        <w:t xml:space="preserve">F --&gt;|Errors| B</w:t>
        <w:br/>
        <w:t xml:space="preserve">F --&gt;|Validated| G[New Knowledge Base]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self-improving loop could compress decade-long research cycles into months while maintaining rigorous standards. The key will be designing systems that balance creativity with critical error-checking – essentially automating the scientific method itself.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4b7dbe194424797465a1024d54c2c28407ab3b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2025-04-29T14:09:44.838Z</dcterms:created>
  <dcterms:modified xsi:type="dcterms:W3CDTF">2025-04-29T14:09:44.838Z</dcterms:modified>
</cp:coreProperties>
</file>