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332F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Cuestionario sobre el anime </w:t>
      </w:r>
      <w:r w:rsidRPr="007D0CDD">
        <w:rPr>
          <w:rFonts w:cs="Times New Roman"/>
          <w:szCs w:val="24"/>
          <w:lang w:val="es-ES"/>
        </w:rPr>
        <w:t xml:space="preserve">Solo </w:t>
      </w:r>
      <w:proofErr w:type="spellStart"/>
      <w:r>
        <w:rPr>
          <w:rFonts w:cs="Times New Roman"/>
          <w:szCs w:val="24"/>
          <w:lang w:val="es-ES"/>
        </w:rPr>
        <w:t>Le</w:t>
      </w:r>
      <w:r w:rsidRPr="007D0CDD">
        <w:rPr>
          <w:rFonts w:cs="Times New Roman"/>
          <w:szCs w:val="24"/>
          <w:lang w:val="es-ES"/>
        </w:rPr>
        <w:t>veling</w:t>
      </w:r>
      <w:proofErr w:type="spellEnd"/>
    </w:p>
    <w:p w14:paraId="1A8D43C1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386D0700" w14:textId="77777777" w:rsidR="0096010D" w:rsidRDefault="0096010D" w:rsidP="0096010D">
      <w:pPr>
        <w:ind w:firstLine="0"/>
        <w:rPr>
          <w:rFonts w:cs="Times New Roman"/>
          <w:szCs w:val="24"/>
          <w:lang w:val="es-ES"/>
        </w:rPr>
      </w:pPr>
    </w:p>
    <w:p w14:paraId="49B25434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59553A7D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Estudiante:</w:t>
      </w:r>
    </w:p>
    <w:p w14:paraId="35B1A0F5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Celene Parra Vega</w:t>
      </w:r>
    </w:p>
    <w:p w14:paraId="7A789EC8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00705F50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72052EE4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4BE4CED3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Grado: 11-4</w:t>
      </w:r>
    </w:p>
    <w:p w14:paraId="23DF4C8C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48884CCF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2FF772A6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42F60ECA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74A235F8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Docente: </w:t>
      </w:r>
    </w:p>
    <w:p w14:paraId="0DFD5C17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Francisco Javier Martínez Ibarra</w:t>
      </w:r>
    </w:p>
    <w:p w14:paraId="4BC28E89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Magister en TIC para la Educación</w:t>
      </w:r>
    </w:p>
    <w:p w14:paraId="01E2EFBF" w14:textId="77777777" w:rsidR="0096010D" w:rsidRDefault="0096010D" w:rsidP="0096010D">
      <w:pPr>
        <w:ind w:firstLine="0"/>
        <w:rPr>
          <w:rFonts w:cs="Times New Roman"/>
          <w:szCs w:val="24"/>
          <w:lang w:val="es-ES"/>
        </w:rPr>
      </w:pPr>
    </w:p>
    <w:p w14:paraId="7A141AEB" w14:textId="77777777" w:rsidR="0096010D" w:rsidRDefault="0096010D" w:rsidP="0096010D">
      <w:pPr>
        <w:ind w:firstLine="0"/>
        <w:rPr>
          <w:rFonts w:cs="Times New Roman"/>
          <w:szCs w:val="24"/>
          <w:lang w:val="es-ES"/>
        </w:rPr>
      </w:pPr>
    </w:p>
    <w:p w14:paraId="7059B3D7" w14:textId="77777777" w:rsidR="0096010D" w:rsidRDefault="0096010D" w:rsidP="0096010D">
      <w:pPr>
        <w:ind w:firstLine="0"/>
        <w:rPr>
          <w:rFonts w:cs="Times New Roman"/>
          <w:szCs w:val="24"/>
          <w:lang w:val="es-ES"/>
        </w:rPr>
      </w:pPr>
    </w:p>
    <w:p w14:paraId="3C55236F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</w:p>
    <w:p w14:paraId="293D3B8F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Institución Educativa Asamblea Departamental</w:t>
      </w:r>
    </w:p>
    <w:p w14:paraId="2D229572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Tecnología e informática</w:t>
      </w:r>
    </w:p>
    <w:p w14:paraId="22CC0E9B" w14:textId="77777777" w:rsidR="0096010D" w:rsidRDefault="0096010D" w:rsidP="0096010D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Medellín – Colombia</w:t>
      </w:r>
    </w:p>
    <w:p w14:paraId="09592222" w14:textId="77777777" w:rsidR="0096010D" w:rsidRDefault="0096010D" w:rsidP="0096010D">
      <w:pPr>
        <w:ind w:firstLine="0"/>
        <w:jc w:val="center"/>
        <w:rPr>
          <w:lang w:val="es-ES"/>
        </w:rPr>
      </w:pPr>
      <w:r>
        <w:rPr>
          <w:lang w:val="es-ES"/>
        </w:rPr>
        <w:lastRenderedPageBreak/>
        <w:t>Introducción</w:t>
      </w:r>
    </w:p>
    <w:p w14:paraId="3B7F3351" w14:textId="77777777" w:rsidR="0096010D" w:rsidRDefault="0096010D" w:rsidP="0096010D">
      <w:pPr>
        <w:ind w:firstLine="0"/>
        <w:rPr>
          <w:lang w:val="es-ES"/>
        </w:rPr>
      </w:pPr>
      <w:r w:rsidRPr="004E722B">
        <w:rPr>
          <w:lang w:val="es-ES"/>
        </w:rPr>
        <w:t xml:space="preserve">Desde los rincones más oscuros de la imaginación humana emerge un fenómeno que ha cautivado a millones en todo el mundo: el manga "Solo </w:t>
      </w:r>
      <w:proofErr w:type="spellStart"/>
      <w:r>
        <w:rPr>
          <w:lang w:val="es-ES"/>
        </w:rPr>
        <w:t>Le</w:t>
      </w:r>
      <w:r w:rsidRPr="004E722B">
        <w:rPr>
          <w:lang w:val="es-ES"/>
        </w:rPr>
        <w:t>veling</w:t>
      </w:r>
      <w:proofErr w:type="spellEnd"/>
      <w:r w:rsidRPr="004E722B">
        <w:rPr>
          <w:lang w:val="es-ES"/>
        </w:rPr>
        <w:t>". Con su intrincada trama, personajes inolvidables y un mundo vibrante y lleno de magia, esta obra maestra del género de acción y fantasía ha elevado los estándares del arte secuencial y ha conquistado el corazón de los amantes del manga en todas partes.</w:t>
      </w:r>
    </w:p>
    <w:p w14:paraId="19E07069" w14:textId="77777777" w:rsidR="0096010D" w:rsidRDefault="0096010D" w:rsidP="0096010D">
      <w:pPr>
        <w:rPr>
          <w:lang w:val="es-ES"/>
        </w:rPr>
      </w:pPr>
    </w:p>
    <w:p w14:paraId="524538A5" w14:textId="77777777" w:rsidR="0096010D" w:rsidRPr="004E722B" w:rsidRDefault="0096010D" w:rsidP="0096010D">
      <w:pPr>
        <w:ind w:firstLine="0"/>
        <w:rPr>
          <w:lang w:val="es-ES"/>
        </w:rPr>
      </w:pPr>
      <w:r w:rsidRPr="004E722B">
        <w:rPr>
          <w:lang w:val="es-ES"/>
        </w:rPr>
        <w:t>Adentrarse en el mundo de "Solo Eveling" es adentrarse en un universo donde la línea entre lo humano y lo sobrenatural se desdibuja. Creado por Chu-Gong e ilustrado por Jang Sung-Rak, este manga nos transporta a una realidad alternativa donde los cazadores, individuos con habilidades extraordinarias, luchan contra monstruos de pesadilla para proteger a la humanidad. En el epicentro de esta historia se encuentra Sung Jin-Woo, un joven cazador de rango E con un destino inimaginable.</w:t>
      </w:r>
    </w:p>
    <w:p w14:paraId="449AFD3D" w14:textId="77777777" w:rsidR="0096010D" w:rsidRPr="004E722B" w:rsidRDefault="0096010D" w:rsidP="0096010D">
      <w:pPr>
        <w:rPr>
          <w:lang w:val="es-ES"/>
        </w:rPr>
      </w:pPr>
    </w:p>
    <w:p w14:paraId="08F1EB33" w14:textId="77777777" w:rsidR="0096010D" w:rsidRPr="004E722B" w:rsidRDefault="0096010D" w:rsidP="0096010D">
      <w:pPr>
        <w:ind w:firstLine="0"/>
        <w:rPr>
          <w:lang w:val="es-ES"/>
        </w:rPr>
      </w:pPr>
      <w:r w:rsidRPr="004E722B">
        <w:rPr>
          <w:lang w:val="es-ES"/>
        </w:rPr>
        <w:t xml:space="preserve">La narrativa de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 no se conforma con meras batallas entre el bien y el mal; profundiza en los aspectos más oscuros de la condición humana, explorando temas de redención, poder y sacrificio. Sung Jin-Woo, inicialmente marginado por su debilidad aparente, se encuentra a sí mismo en un viaje de autodescubrimiento y transformación. A medida que avanza en su búsqueda de fortaleza, se enfrenta a desafíos cada vez mayores, tanto físicos como emocionales, que ponen a prueba su determinación y su moral.</w:t>
      </w:r>
    </w:p>
    <w:p w14:paraId="43D8B56E" w14:textId="77777777" w:rsidR="0096010D" w:rsidRPr="004E722B" w:rsidRDefault="0096010D" w:rsidP="0096010D">
      <w:pPr>
        <w:rPr>
          <w:lang w:val="es-ES"/>
        </w:rPr>
      </w:pPr>
    </w:p>
    <w:p w14:paraId="6BB515C0" w14:textId="77777777" w:rsidR="0096010D" w:rsidRPr="004E722B" w:rsidRDefault="0096010D" w:rsidP="0096010D">
      <w:pPr>
        <w:ind w:firstLine="0"/>
        <w:rPr>
          <w:lang w:val="es-ES"/>
        </w:rPr>
      </w:pPr>
      <w:r w:rsidRPr="004E722B">
        <w:rPr>
          <w:lang w:val="es-ES"/>
        </w:rPr>
        <w:t xml:space="preserve">La magistral habilidad de Chu-Gong para tejer una trama compleja y emocionante se combina perfectamente con el arte dinámico y detallado de Jang Sung-Rak, transportando a los lectores a un mundo donde la acción salta de las páginas y los personajes cobran vida. </w:t>
      </w:r>
      <w:r w:rsidRPr="004E722B">
        <w:rPr>
          <w:lang w:val="es-ES"/>
        </w:rPr>
        <w:lastRenderedPageBreak/>
        <w:t xml:space="preserve">Cada viñeta está impregnada de energía y emoción, desde las épicas batallas hasta los momentos de introspección más íntimos, haciendo que la experiencia de leer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 sea nada menos que cautivadora.</w:t>
      </w:r>
    </w:p>
    <w:p w14:paraId="1D1049F5" w14:textId="77777777" w:rsidR="0096010D" w:rsidRDefault="0096010D" w:rsidP="0096010D">
      <w:pPr>
        <w:rPr>
          <w:lang w:val="es-ES"/>
        </w:rPr>
      </w:pPr>
    </w:p>
    <w:p w14:paraId="14F2025D" w14:textId="77777777" w:rsidR="0096010D" w:rsidRPr="004E722B" w:rsidRDefault="0096010D" w:rsidP="0096010D">
      <w:pPr>
        <w:ind w:firstLine="0"/>
        <w:rPr>
          <w:lang w:val="es-ES"/>
        </w:rPr>
      </w:pPr>
      <w:r w:rsidRPr="004E722B">
        <w:rPr>
          <w:lang w:val="es-ES"/>
        </w:rPr>
        <w:t xml:space="preserve">A lo largo de estas páginas, nos embarcaremos en un viaje épico lleno de giros y vueltas inesperadas. Desde los confines más oscuros de las mazmorras hasta los rascacielos iluminados por el sol,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 nos sumerge en un mundo donde la magia y la tecnología se entrelazan en una danza mortal. A medida que los secretos del pasado se desvelan y los enemigos acechan en las sombras, Sung Jin-Woo se enfrenta a su destino con valentía y determinación, desafiando las expectativas y demostrando que incluso los más débiles pueden alcanzar nuevas alturas.</w:t>
      </w:r>
    </w:p>
    <w:p w14:paraId="235172C4" w14:textId="77777777" w:rsidR="0096010D" w:rsidRPr="004E722B" w:rsidRDefault="0096010D" w:rsidP="0096010D">
      <w:pPr>
        <w:rPr>
          <w:lang w:val="es-ES"/>
        </w:rPr>
      </w:pPr>
    </w:p>
    <w:p w14:paraId="06AC9FE6" w14:textId="77777777" w:rsidR="0096010D" w:rsidRDefault="0096010D" w:rsidP="0096010D">
      <w:pPr>
        <w:ind w:firstLine="0"/>
        <w:rPr>
          <w:lang w:val="es-ES"/>
        </w:rPr>
      </w:pPr>
      <w:r w:rsidRPr="004E722B">
        <w:rPr>
          <w:lang w:val="es-ES"/>
        </w:rPr>
        <w:t xml:space="preserve">En resumen,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 xml:space="preserve">" no es solo un manga; es una experiencia inolvidable que desafía las convenciones y eleva el arte del género a nuevas alturas. A medida que nos sumergimos en sus páginas, nos encontramos no solo con una historia de valentía y aventura, sino también con un reflejo de nuestra propia lucha por la grandeza en un mundo plagado de adversidad. Así que prepárate para adentrarte en las profundidades de la oscuridad y descubrir el poder que yace dentro de ti con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".</w:t>
      </w:r>
    </w:p>
    <w:p w14:paraId="277EF41A" w14:textId="77777777" w:rsidR="0096010D" w:rsidRDefault="0096010D" w:rsidP="0096010D">
      <w:pPr>
        <w:rPr>
          <w:lang w:val="es-ES"/>
        </w:rPr>
      </w:pPr>
    </w:p>
    <w:p w14:paraId="4C67501A" w14:textId="77777777" w:rsidR="0096010D" w:rsidRPr="004E722B" w:rsidRDefault="0096010D" w:rsidP="0096010D">
      <w:pPr>
        <w:ind w:firstLine="0"/>
        <w:rPr>
          <w:lang w:val="es-ES"/>
        </w:rPr>
      </w:pPr>
      <w:r w:rsidRPr="004E722B">
        <w:rPr>
          <w:lang w:val="es-ES"/>
        </w:rPr>
        <w:t xml:space="preserve">En este viaje emocionante y peligroso, los lectores se encuentran constantemente al borde de sus asientos, ansiosos por descubrir qué nuevos desafíos aguardan a nuestros valientes protagonistas y qué secretos ocultos revelarán las páginas siguientes. Con cada giro de la trama,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 nos sumerge más profundamente en su intrigante mundo, dejándonos con la sensación de que aún hay mucho por descubrir y explorar.</w:t>
      </w:r>
    </w:p>
    <w:p w14:paraId="3278DA4D" w14:textId="77777777" w:rsidR="0096010D" w:rsidRPr="004E722B" w:rsidRDefault="0096010D" w:rsidP="0096010D">
      <w:pPr>
        <w:ind w:firstLine="0"/>
        <w:jc w:val="left"/>
        <w:rPr>
          <w:rFonts w:cs="Times New Roman"/>
          <w:szCs w:val="24"/>
          <w:lang w:val="es-ES"/>
        </w:rPr>
      </w:pPr>
    </w:p>
    <w:p w14:paraId="615B822E" w14:textId="77777777" w:rsidR="0096010D" w:rsidRPr="004E722B" w:rsidRDefault="0096010D" w:rsidP="0096010D">
      <w:pPr>
        <w:ind w:firstLine="0"/>
        <w:jc w:val="left"/>
        <w:rPr>
          <w:rFonts w:cs="Times New Roman"/>
          <w:szCs w:val="24"/>
          <w:lang w:val="es-ES"/>
        </w:rPr>
      </w:pPr>
    </w:p>
    <w:p w14:paraId="0E9E001F" w14:textId="77777777" w:rsidR="0096010D" w:rsidRDefault="0096010D" w:rsidP="0096010D">
      <w:pPr>
        <w:ind w:firstLine="0"/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Desarrollo</w:t>
      </w:r>
    </w:p>
    <w:p w14:paraId="5E775DD5" w14:textId="77777777" w:rsidR="0096010D" w:rsidRDefault="0096010D" w:rsidP="0096010D">
      <w:pPr>
        <w:pStyle w:val="Prrafodelista"/>
        <w:ind w:firstLine="0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En el siguiente trabajo se medirá el conocimiento de del anime solo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leveling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a los estudiantes de grado 11 de la I.E Asamblea departamental.</w:t>
      </w:r>
    </w:p>
    <w:p w14:paraId="2457938A" w14:textId="77777777" w:rsidR="0096010D" w:rsidRPr="008B5DF1" w:rsidRDefault="0096010D" w:rsidP="0096010D">
      <w:pPr>
        <w:pStyle w:val="Prrafodelista"/>
        <w:ind w:firstLine="0"/>
        <w:rPr>
          <w:rFonts w:ascii="docs-Roboto" w:hAnsi="docs-Roboto"/>
          <w:b/>
          <w:bCs/>
          <w:color w:val="202124"/>
          <w:shd w:val="clear" w:color="auto" w:fill="FFFFFF"/>
        </w:rPr>
      </w:pPr>
      <w:r w:rsidRPr="008B5DF1">
        <w:rPr>
          <w:rFonts w:ascii="docs-Roboto" w:hAnsi="docs-Roboto"/>
          <w:b/>
          <w:bCs/>
          <w:color w:val="202124"/>
          <w:shd w:val="clear" w:color="auto" w:fill="FFFFFF"/>
        </w:rPr>
        <w:t>Figura 1.</w:t>
      </w:r>
    </w:p>
    <w:p w14:paraId="4EC3E2D5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8B5DF1">
        <w:rPr>
          <w:rFonts w:ascii="Roboto" w:hAnsi="Roboto"/>
          <w:i/>
          <w:iCs/>
          <w:color w:val="202124"/>
          <w:spacing w:val="3"/>
          <w:shd w:val="clear" w:color="auto" w:fill="FFFFFF"/>
        </w:rPr>
        <w:t xml:space="preserve">cuál es el nombre del protagonista de "Solo </w:t>
      </w:r>
      <w:proofErr w:type="spellStart"/>
      <w:r w:rsidRPr="008B5DF1">
        <w:rPr>
          <w:rFonts w:ascii="Roboto" w:hAnsi="Roboto"/>
          <w:i/>
          <w:iCs/>
          <w:color w:val="202124"/>
          <w:spacing w:val="3"/>
          <w:shd w:val="clear" w:color="auto" w:fill="FFFFFF"/>
        </w:rPr>
        <w:t>Leveling</w:t>
      </w:r>
      <w:proofErr w:type="spellEnd"/>
      <w:r w:rsidRPr="008B5DF1">
        <w:rPr>
          <w:rFonts w:ascii="Roboto" w:hAnsi="Roboto"/>
          <w:i/>
          <w:iCs/>
          <w:color w:val="202124"/>
          <w:spacing w:val="3"/>
          <w:shd w:val="clear" w:color="auto" w:fill="FFFFFF"/>
        </w:rPr>
        <w:t>"</w:t>
      </w:r>
    </w:p>
    <w:p w14:paraId="4BE1ED14" w14:textId="77777777" w:rsidR="0096010D" w:rsidRDefault="0096010D" w:rsidP="0096010D">
      <w:pPr>
        <w:pStyle w:val="Prrafodelista"/>
        <w:ind w:firstLine="0"/>
        <w:rPr>
          <w:rFonts w:cs="Times New Roman"/>
          <w:i/>
          <w:iCs/>
          <w:szCs w:val="24"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5E42A807" wp14:editId="3E35101A">
            <wp:extent cx="6043930" cy="25045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6"/>
                    <a:stretch/>
                  </pic:blipFill>
                  <pic:spPr bwMode="auto">
                    <a:xfrm>
                      <a:off x="0" y="0"/>
                      <a:ext cx="6043930" cy="250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10117" w14:textId="77777777" w:rsidR="0096010D" w:rsidRDefault="0096010D" w:rsidP="0096010D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El 40% por ciento de los encuestados saben el nombre del protagonista de “solo </w:t>
      </w:r>
      <w:proofErr w:type="spellStart"/>
      <w:r>
        <w:rPr>
          <w:rFonts w:cs="Times New Roman"/>
          <w:szCs w:val="24"/>
          <w:lang w:val="es-ES"/>
        </w:rPr>
        <w:t>leveling</w:t>
      </w:r>
      <w:proofErr w:type="spellEnd"/>
      <w:r>
        <w:rPr>
          <w:rFonts w:cs="Times New Roman"/>
          <w:szCs w:val="24"/>
          <w:lang w:val="es-ES"/>
        </w:rPr>
        <w:t>” sin embargo el otro 60% de los encuestados no sabía el nombre correcto.</w:t>
      </w:r>
    </w:p>
    <w:p w14:paraId="7FA3AD9D" w14:textId="77777777" w:rsidR="0096010D" w:rsidRDefault="0096010D" w:rsidP="0096010D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El 20% escogió un nombre parecido mientras que el 32% y el 8% escogieron nombres totalmente diferentes por lo que da la idea de que no tenían ni idea del nombre.</w:t>
      </w:r>
    </w:p>
    <w:p w14:paraId="45484D35" w14:textId="77777777" w:rsidR="0096010D" w:rsidRDefault="0096010D" w:rsidP="0096010D">
      <w:pPr>
        <w:pStyle w:val="Prrafodelista"/>
        <w:ind w:firstLine="0"/>
        <w:rPr>
          <w:rFonts w:cs="Times New Roman"/>
          <w:szCs w:val="24"/>
          <w:lang w:val="es-ES"/>
        </w:rPr>
      </w:pPr>
    </w:p>
    <w:p w14:paraId="01C6B6C3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>Figura 2.</w:t>
      </w:r>
    </w:p>
    <w:p w14:paraId="3F5DF569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>que tipo de cazador es Sung Jin-</w:t>
      </w:r>
      <w:proofErr w:type="spellStart"/>
      <w:r w:rsidRPr="00475C90">
        <w:rPr>
          <w:i/>
          <w:iCs/>
        </w:rPr>
        <w:t>Woo</w:t>
      </w:r>
      <w:proofErr w:type="spellEnd"/>
      <w:r w:rsidRPr="00475C90">
        <w:rPr>
          <w:i/>
          <w:iCs/>
        </w:rPr>
        <w:t xml:space="preserve"> en la historia</w:t>
      </w:r>
      <w:r w:rsidRPr="00475C90">
        <w:rPr>
          <w:rFonts w:ascii="Roboto" w:hAnsi="Roboto"/>
          <w:i/>
          <w:iCs/>
          <w:color w:val="202124"/>
          <w:spacing w:val="3"/>
          <w:shd w:val="clear" w:color="auto" w:fill="FFFFFF"/>
        </w:rPr>
        <w:t xml:space="preserve"> </w:t>
      </w:r>
    </w:p>
    <w:p w14:paraId="129C9B2F" w14:textId="77777777" w:rsidR="0096010D" w:rsidRPr="00475C90" w:rsidRDefault="0096010D" w:rsidP="0096010D">
      <w:pPr>
        <w:pStyle w:val="Prrafodelista"/>
        <w:ind w:firstLine="0"/>
        <w:rPr>
          <w:rFonts w:cs="Times New Roman"/>
          <w:b/>
          <w:bCs/>
          <w:szCs w:val="24"/>
        </w:rPr>
      </w:pPr>
    </w:p>
    <w:p w14:paraId="1CFA22FB" w14:textId="77777777" w:rsidR="0096010D" w:rsidRDefault="0096010D" w:rsidP="0096010D">
      <w:pPr>
        <w:pStyle w:val="Prrafodelista"/>
        <w:ind w:firstLine="0"/>
        <w:rPr>
          <w:b/>
          <w:bCs/>
          <w:noProof/>
          <w:lang w:val="es-ES"/>
        </w:rPr>
      </w:pPr>
    </w:p>
    <w:p w14:paraId="431CC6E8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14B77D14" wp14:editId="5E46349E">
            <wp:extent cx="5720586" cy="2243738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1"/>
                    <a:stretch/>
                  </pic:blipFill>
                  <pic:spPr bwMode="auto">
                    <a:xfrm>
                      <a:off x="0" y="0"/>
                      <a:ext cx="5783923" cy="22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79650" w14:textId="77777777" w:rsidR="0096010D" w:rsidRPr="00C51353" w:rsidRDefault="0096010D" w:rsidP="0096010D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El 52% de los encuestados acertó en la respuesta correcta lo que nos da a entender que la mitad y un poquito más sabe sobre el rango del protagonista, en cambio un 16% y 12% de las respuestas tiene una idea totalmente errónea de lo que es el rango del protagonista y el 20% creyó que la respuesta correcta era el rango A. El 48% de la respuesta fueron incorrectas.</w:t>
      </w:r>
    </w:p>
    <w:p w14:paraId="381E4159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3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7BBDB557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 xml:space="preserve">que </w:t>
      </w:r>
      <w:r>
        <w:rPr>
          <w:i/>
          <w:iCs/>
        </w:rPr>
        <w:t>evento lleva a</w:t>
      </w:r>
      <w:r w:rsidRPr="00475C90">
        <w:rPr>
          <w:i/>
          <w:iCs/>
        </w:rPr>
        <w:t xml:space="preserve"> Sung Jin-</w:t>
      </w:r>
      <w:proofErr w:type="spellStart"/>
      <w:r w:rsidRPr="00475C90">
        <w:rPr>
          <w:i/>
          <w:iCs/>
        </w:rPr>
        <w:t>Woo</w:t>
      </w:r>
      <w:proofErr w:type="spellEnd"/>
      <w:r w:rsidRPr="00475C90">
        <w:rPr>
          <w:i/>
          <w:iCs/>
        </w:rPr>
        <w:t xml:space="preserve"> </w:t>
      </w:r>
      <w:r>
        <w:rPr>
          <w:i/>
          <w:iCs/>
        </w:rPr>
        <w:t>a convertirse en un “Cazador de despertados”.</w:t>
      </w:r>
      <w:r w:rsidRPr="00475C90">
        <w:rPr>
          <w:rFonts w:ascii="Roboto" w:hAnsi="Roboto"/>
          <w:i/>
          <w:iCs/>
          <w:color w:val="202124"/>
          <w:spacing w:val="3"/>
          <w:shd w:val="clear" w:color="auto" w:fill="FFFFFF"/>
        </w:rPr>
        <w:t xml:space="preserve"> </w:t>
      </w:r>
    </w:p>
    <w:p w14:paraId="37E2CBC8" w14:textId="77777777" w:rsidR="0096010D" w:rsidRPr="00C51353" w:rsidRDefault="0096010D" w:rsidP="0096010D">
      <w:pPr>
        <w:pStyle w:val="Prrafodelista"/>
        <w:ind w:firstLine="0"/>
        <w:rPr>
          <w:rFonts w:cs="Times New Roman"/>
          <w:szCs w:val="24"/>
        </w:rPr>
      </w:pPr>
    </w:p>
    <w:p w14:paraId="12B09731" w14:textId="77777777" w:rsidR="0096010D" w:rsidRDefault="0096010D" w:rsidP="0096010D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noProof/>
          <w:lang w:val="es-ES"/>
        </w:rPr>
        <w:drawing>
          <wp:inline distT="0" distB="0" distL="0" distR="0" wp14:anchorId="465D6EC2" wp14:editId="096EEEC2">
            <wp:extent cx="6043227" cy="24811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8"/>
                    <a:stretch/>
                  </pic:blipFill>
                  <pic:spPr bwMode="auto">
                    <a:xfrm>
                      <a:off x="0" y="0"/>
                      <a:ext cx="6043930" cy="24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4FCFB" w14:textId="77777777" w:rsidR="0096010D" w:rsidRDefault="0096010D" w:rsidP="0096010D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El 44% de las respuestas fueron acertadas por lo se supone que conocen la trama inicial del manga. Los que respondieron la D (20%), C (12%)</w:t>
      </w:r>
    </w:p>
    <w:p w14:paraId="2389FC48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4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7FA01A7D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>
        <w:rPr>
          <w:i/>
          <w:iCs/>
        </w:rPr>
        <w:t>cuál es el nombre del gremio de Sung Jin-</w:t>
      </w:r>
      <w:proofErr w:type="spellStart"/>
      <w:r>
        <w:rPr>
          <w:i/>
          <w:iCs/>
        </w:rPr>
        <w:t>Woo</w:t>
      </w:r>
      <w:proofErr w:type="spellEnd"/>
      <w:r>
        <w:rPr>
          <w:i/>
          <w:iCs/>
        </w:rPr>
        <w:t>.</w:t>
      </w:r>
    </w:p>
    <w:p w14:paraId="3C25206D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7759C88A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drawing>
          <wp:inline distT="0" distB="0" distL="0" distR="0" wp14:anchorId="7FCA39A0" wp14:editId="0C11B553">
            <wp:extent cx="6043930" cy="251222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9"/>
                    <a:stretch/>
                  </pic:blipFill>
                  <pic:spPr bwMode="auto">
                    <a:xfrm>
                      <a:off x="0" y="0"/>
                      <a:ext cx="6043930" cy="25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F5942" w14:textId="77777777" w:rsidR="0096010D" w:rsidRPr="009E005C" w:rsidRDefault="0096010D" w:rsidP="0096010D">
      <w:pPr>
        <w:rPr>
          <w:shd w:val="clear" w:color="auto" w:fill="FFFFFF"/>
        </w:rPr>
      </w:pPr>
      <w:r>
        <w:rPr>
          <w:shd w:val="clear" w:color="auto" w:fill="FFFFFF"/>
        </w:rPr>
        <w:t xml:space="preserve">El 36% acertó en la respuesta por lo que podríamos decir que gran cantidad de los encuestados no </w:t>
      </w:r>
      <w:proofErr w:type="spellStart"/>
      <w:r>
        <w:rPr>
          <w:shd w:val="clear" w:color="auto" w:fill="FFFFFF"/>
        </w:rPr>
        <w:t>sabia</w:t>
      </w:r>
      <w:proofErr w:type="spellEnd"/>
      <w:r>
        <w:rPr>
          <w:shd w:val="clear" w:color="auto" w:fill="FFFFFF"/>
        </w:rPr>
        <w:t xml:space="preserve"> el nombre del gremio, pero si vemos el porcentaje de la opción D (32%) que es una de las opciones </w:t>
      </w:r>
      <w:proofErr w:type="spellStart"/>
      <w:r>
        <w:rPr>
          <w:shd w:val="clear" w:color="auto" w:fill="FFFFFF"/>
        </w:rPr>
        <w:t>mas</w:t>
      </w:r>
      <w:proofErr w:type="spellEnd"/>
      <w:r>
        <w:rPr>
          <w:shd w:val="clear" w:color="auto" w:fill="FFFFFF"/>
        </w:rPr>
        <w:t xml:space="preserve"> cercana a la correcta se podría decir que tenían una idea vaga del nombre, aunque esto no aplica para los que respondieron A (12%) y C (20%) que estaban muy perdidos con la pregunta.</w:t>
      </w:r>
    </w:p>
    <w:p w14:paraId="2CC00E06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5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5EE6B5DF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 xml:space="preserve">que </w:t>
      </w:r>
      <w:r>
        <w:rPr>
          <w:i/>
          <w:iCs/>
        </w:rPr>
        <w:t xml:space="preserve">habilidad especial tiene </w:t>
      </w:r>
      <w:r w:rsidRPr="00475C90">
        <w:rPr>
          <w:i/>
          <w:iCs/>
        </w:rPr>
        <w:t>Sung Jin-</w:t>
      </w:r>
      <w:proofErr w:type="spellStart"/>
      <w:r w:rsidRPr="00475C90">
        <w:rPr>
          <w:i/>
          <w:iCs/>
        </w:rPr>
        <w:t>Woo</w:t>
      </w:r>
      <w:proofErr w:type="spellEnd"/>
      <w:r w:rsidRPr="00475C90">
        <w:rPr>
          <w:i/>
          <w:iCs/>
        </w:rPr>
        <w:t xml:space="preserve"> </w:t>
      </w:r>
      <w:r>
        <w:rPr>
          <w:i/>
          <w:iCs/>
        </w:rPr>
        <w:t>como “Cazador de despertados”.</w:t>
      </w:r>
      <w:r w:rsidRPr="00475C90">
        <w:rPr>
          <w:rFonts w:ascii="Roboto" w:hAnsi="Roboto"/>
          <w:i/>
          <w:iCs/>
          <w:color w:val="202124"/>
          <w:spacing w:val="3"/>
          <w:shd w:val="clear" w:color="auto" w:fill="FFFFFF"/>
        </w:rPr>
        <w:t xml:space="preserve"> </w:t>
      </w:r>
    </w:p>
    <w:p w14:paraId="53DC26F8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3FCFD4B5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lastRenderedPageBreak/>
        <w:drawing>
          <wp:inline distT="0" distB="0" distL="0" distR="0" wp14:anchorId="1E65F0EB" wp14:editId="47D830F3">
            <wp:extent cx="6043930" cy="25045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6"/>
                    <a:stretch/>
                  </pic:blipFill>
                  <pic:spPr bwMode="auto">
                    <a:xfrm>
                      <a:off x="0" y="0"/>
                      <a:ext cx="6043930" cy="25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FEAB7" w14:textId="77777777" w:rsidR="0096010D" w:rsidRDefault="0096010D" w:rsidP="0096010D">
      <w:pPr>
        <w:rPr>
          <w:shd w:val="clear" w:color="auto" w:fill="FFFFFF"/>
        </w:rPr>
      </w:pPr>
      <w:r>
        <w:rPr>
          <w:shd w:val="clear" w:color="auto" w:fill="FFFFFF"/>
        </w:rPr>
        <w:t xml:space="preserve">La mayoría de los encuestados estaban entre la opción A (28%) y B (32%) siendo la A una opción total mente contraria a la opción correcta la cual era la B. El resto de los encuestados 40% quedaron empatados con las opciones C (20%) y D (20%) la cuales se alejaban demasiado de la respuesta correcto por lo que nos damos cuenta que </w:t>
      </w:r>
      <w:proofErr w:type="spellStart"/>
      <w:r>
        <w:rPr>
          <w:shd w:val="clear" w:color="auto" w:fill="FFFFFF"/>
        </w:rPr>
        <w:t>mas</w:t>
      </w:r>
      <w:proofErr w:type="spellEnd"/>
      <w:r>
        <w:rPr>
          <w:shd w:val="clear" w:color="auto" w:fill="FFFFFF"/>
        </w:rPr>
        <w:t xml:space="preserve"> del 60% de los encuestados no </w:t>
      </w:r>
      <w:proofErr w:type="spellStart"/>
      <w:r>
        <w:rPr>
          <w:shd w:val="clear" w:color="auto" w:fill="FFFFFF"/>
        </w:rPr>
        <w:t>sabia</w:t>
      </w:r>
      <w:proofErr w:type="spellEnd"/>
      <w:r>
        <w:rPr>
          <w:shd w:val="clear" w:color="auto" w:fill="FFFFFF"/>
        </w:rPr>
        <w:t xml:space="preserve"> el poder del protagonista.</w:t>
      </w:r>
    </w:p>
    <w:p w14:paraId="1A7C227C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6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2743A4C6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>
        <w:rPr>
          <w:i/>
          <w:iCs/>
        </w:rPr>
        <w:t>que tipo de monstruo es más débil</w:t>
      </w:r>
    </w:p>
    <w:p w14:paraId="6914FC78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65267ECD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drawing>
          <wp:inline distT="0" distB="0" distL="0" distR="0" wp14:anchorId="4BDAC25A" wp14:editId="225EDC00">
            <wp:extent cx="6043930" cy="2489173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2"/>
                    <a:stretch/>
                  </pic:blipFill>
                  <pic:spPr bwMode="auto">
                    <a:xfrm>
                      <a:off x="0" y="0"/>
                      <a:ext cx="6043930" cy="248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B7E4E" w14:textId="77777777" w:rsidR="0096010D" w:rsidRDefault="0096010D" w:rsidP="0096010D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La mayoría de los encuestados estaban entre la opción A (36%) y C (32%) siendo la C una opción total mente contraria a la opción correcta la cual era la A. El resto de los encuestados 32% quedaron empatados con las opciones B (16%) y D (16%) las cuales solamente la B se acercaba a la respuesta correcta mientras que la D se aleja demasiado de la respuesta correcta por lo que nos damos cuenta que el 80% de los encuestados no sabía sobre el rango de los monstros del manga.</w:t>
      </w:r>
    </w:p>
    <w:p w14:paraId="4F89252A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</w:p>
    <w:p w14:paraId="5B63AA40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7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19874BF8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>
        <w:rPr>
          <w:i/>
          <w:iCs/>
        </w:rPr>
        <w:t>Quien es el cazador más fuerte al comienzo de la serie.</w:t>
      </w:r>
    </w:p>
    <w:p w14:paraId="767A2017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drawing>
          <wp:inline distT="0" distB="0" distL="0" distR="0" wp14:anchorId="2C2AB5A8" wp14:editId="7D87B6B5">
            <wp:extent cx="6043930" cy="25045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6"/>
                    <a:stretch/>
                  </pic:blipFill>
                  <pic:spPr bwMode="auto">
                    <a:xfrm>
                      <a:off x="0" y="0"/>
                      <a:ext cx="6043930" cy="250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DF8A2" w14:textId="77777777" w:rsidR="0096010D" w:rsidRDefault="0096010D" w:rsidP="0096010D">
      <w:pPr>
        <w:rPr>
          <w:shd w:val="clear" w:color="auto" w:fill="FFFFFF"/>
        </w:rPr>
      </w:pPr>
      <w:r>
        <w:rPr>
          <w:shd w:val="clear" w:color="auto" w:fill="FFFFFF"/>
        </w:rPr>
        <w:t xml:space="preserve">En esta pregunta evidenciamos que la opción </w:t>
      </w:r>
      <w:proofErr w:type="spellStart"/>
      <w:r>
        <w:rPr>
          <w:shd w:val="clear" w:color="auto" w:fill="FFFFFF"/>
        </w:rPr>
        <w:t>mas</w:t>
      </w:r>
      <w:proofErr w:type="spellEnd"/>
      <w:r>
        <w:rPr>
          <w:shd w:val="clear" w:color="auto" w:fill="FFFFFF"/>
        </w:rPr>
        <w:t xml:space="preserve"> votada fue la C (36%) siendo esta incorrecta al igual que la </w:t>
      </w:r>
      <w:proofErr w:type="gramStart"/>
      <w:r>
        <w:rPr>
          <w:shd w:val="clear" w:color="auto" w:fill="FFFFFF"/>
        </w:rPr>
        <w:t>B(</w:t>
      </w:r>
      <w:proofErr w:type="gramEnd"/>
      <w:r>
        <w:rPr>
          <w:shd w:val="clear" w:color="auto" w:fill="FFFFFF"/>
        </w:rPr>
        <w:t>16%) y la C(20%) con esto evidenciamos que los encuestados no se han leído o no recuerdan el inicio del manga ya que solo el (28%) acertó a la pregunta.</w:t>
      </w:r>
    </w:p>
    <w:p w14:paraId="6CA83671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8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0C3D73DB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 xml:space="preserve">que </w:t>
      </w:r>
      <w:r>
        <w:rPr>
          <w:i/>
          <w:iCs/>
        </w:rPr>
        <w:t xml:space="preserve">armas prefiere usar </w:t>
      </w:r>
      <w:r w:rsidRPr="00475C90">
        <w:rPr>
          <w:i/>
          <w:iCs/>
        </w:rPr>
        <w:t>Sung Jin-</w:t>
      </w:r>
      <w:proofErr w:type="spellStart"/>
      <w:r w:rsidRPr="00475C90">
        <w:rPr>
          <w:i/>
          <w:iCs/>
        </w:rPr>
        <w:t>Woo</w:t>
      </w:r>
      <w:proofErr w:type="spellEnd"/>
      <w:r>
        <w:rPr>
          <w:i/>
          <w:iCs/>
        </w:rPr>
        <w:t>.</w:t>
      </w:r>
    </w:p>
    <w:p w14:paraId="2C925421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04B238FA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lastRenderedPageBreak/>
        <w:drawing>
          <wp:inline distT="0" distB="0" distL="0" distR="0" wp14:anchorId="5A79454C" wp14:editId="79646513">
            <wp:extent cx="6043930" cy="24968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4"/>
                    <a:stretch/>
                  </pic:blipFill>
                  <pic:spPr bwMode="auto">
                    <a:xfrm>
                      <a:off x="0" y="0"/>
                      <a:ext cx="6043930" cy="249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09122" w14:textId="77777777" w:rsidR="0096010D" w:rsidRDefault="0096010D" w:rsidP="0096010D">
      <w:pPr>
        <w:rPr>
          <w:shd w:val="clear" w:color="auto" w:fill="FFFFFF"/>
        </w:rPr>
      </w:pPr>
      <w:r>
        <w:rPr>
          <w:shd w:val="clear" w:color="auto" w:fill="FFFFFF"/>
        </w:rPr>
        <w:t>En esta pregunta evidenciamos que la opción más votada fue la A (40%) siendo esta incorrecta al igual que la C (20%) con esto evidenciamos que los encuestados no sabían sobre cómo pelea el protagonista ya que solo el 40% lo respondió de manera correcta con las opciones B (32%) y D (8%) y que solo no van adelantados en el manga.</w:t>
      </w:r>
    </w:p>
    <w:p w14:paraId="7C0C95AC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</w:p>
    <w:p w14:paraId="09D6DCE7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9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12E52F4F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 xml:space="preserve">que </w:t>
      </w:r>
      <w:r>
        <w:rPr>
          <w:i/>
          <w:iCs/>
        </w:rPr>
        <w:t xml:space="preserve">posición tiene </w:t>
      </w:r>
      <w:r w:rsidRPr="00475C90">
        <w:rPr>
          <w:i/>
          <w:iCs/>
        </w:rPr>
        <w:t>Sung Jin-</w:t>
      </w:r>
      <w:proofErr w:type="spellStart"/>
      <w:r w:rsidRPr="00475C90">
        <w:rPr>
          <w:i/>
          <w:iCs/>
        </w:rPr>
        <w:t>Woo</w:t>
      </w:r>
      <w:proofErr w:type="spellEnd"/>
      <w:r w:rsidRPr="00475C90">
        <w:rPr>
          <w:i/>
          <w:iCs/>
        </w:rPr>
        <w:t xml:space="preserve"> </w:t>
      </w:r>
      <w:r>
        <w:rPr>
          <w:i/>
          <w:iCs/>
        </w:rPr>
        <w:t>en la clasificación de cazadores al final de la serie.</w:t>
      </w:r>
    </w:p>
    <w:p w14:paraId="7D54B5AC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35CA8EBB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lastRenderedPageBreak/>
        <w:drawing>
          <wp:inline distT="0" distB="0" distL="0" distR="0" wp14:anchorId="1B867C65" wp14:editId="115EF726">
            <wp:extent cx="6043930" cy="248148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8"/>
                    <a:stretch/>
                  </pic:blipFill>
                  <pic:spPr bwMode="auto">
                    <a:xfrm>
                      <a:off x="0" y="0"/>
                      <a:ext cx="6043930" cy="24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27087" w14:textId="77777777" w:rsidR="0096010D" w:rsidRDefault="0096010D" w:rsidP="0096010D">
      <w:pPr>
        <w:rPr>
          <w:shd w:val="clear" w:color="auto" w:fill="FFFFFF"/>
        </w:rPr>
      </w:pPr>
      <w:r>
        <w:rPr>
          <w:shd w:val="clear" w:color="auto" w:fill="FFFFFF"/>
        </w:rPr>
        <w:t xml:space="preserve">En esta pregunta la respuesta </w:t>
      </w:r>
      <w:proofErr w:type="spellStart"/>
      <w:r>
        <w:rPr>
          <w:shd w:val="clear" w:color="auto" w:fill="FFFFFF"/>
        </w:rPr>
        <w:t>mas</w:t>
      </w:r>
      <w:proofErr w:type="spellEnd"/>
      <w:r>
        <w:rPr>
          <w:shd w:val="clear" w:color="auto" w:fill="FFFFFF"/>
        </w:rPr>
        <w:t xml:space="preserve"> votada siendo la A (32%) si era la correcta así que esos encuestados llegaron al final del manga, pero si analizamos las otras opciones como B (16%) que los encuestados deben estar casi al final </w:t>
      </w:r>
      <w:proofErr w:type="gramStart"/>
      <w:r>
        <w:rPr>
          <w:shd w:val="clear" w:color="auto" w:fill="FFFFFF"/>
        </w:rPr>
        <w:t>o  C</w:t>
      </w:r>
      <w:proofErr w:type="gramEnd"/>
      <w:r>
        <w:rPr>
          <w:shd w:val="clear" w:color="auto" w:fill="FFFFFF"/>
        </w:rPr>
        <w:t xml:space="preserve"> (28%) donde deben ir empezando el final mientras los que escogieron la opción D (24%) deben ir por el inicio del manga.</w:t>
      </w:r>
    </w:p>
    <w:p w14:paraId="4233C7A8" w14:textId="77777777" w:rsidR="0096010D" w:rsidRDefault="0096010D" w:rsidP="0096010D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10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577F3EFD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>
        <w:rPr>
          <w:i/>
          <w:iCs/>
        </w:rPr>
        <w:t xml:space="preserve">quién es el enemigo principal de Solo </w:t>
      </w:r>
      <w:proofErr w:type="spellStart"/>
      <w:r>
        <w:rPr>
          <w:i/>
          <w:iCs/>
        </w:rPr>
        <w:t>Leveling</w:t>
      </w:r>
      <w:proofErr w:type="spellEnd"/>
      <w:r>
        <w:rPr>
          <w:i/>
          <w:iCs/>
        </w:rPr>
        <w:t>.</w:t>
      </w:r>
    </w:p>
    <w:p w14:paraId="47A04A46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6B4E3B84" w14:textId="77777777" w:rsidR="0096010D" w:rsidRDefault="0096010D" w:rsidP="0096010D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drawing>
          <wp:inline distT="0" distB="0" distL="0" distR="0" wp14:anchorId="033C3916" wp14:editId="3866B106">
            <wp:extent cx="6043930" cy="2512226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9"/>
                    <a:stretch/>
                  </pic:blipFill>
                  <pic:spPr bwMode="auto">
                    <a:xfrm>
                      <a:off x="0" y="0"/>
                      <a:ext cx="6043930" cy="25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E19DC" w14:textId="77777777" w:rsidR="0096010D" w:rsidRDefault="0096010D" w:rsidP="0096010D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La gran mayoría logro acertar la opción correcta con un porcentaje del B (56%) así que ya de bebieron haber acabado la primera temporada del manga. Las que escogieron C (16%) y A (12%) van al inicio de la historia donde hay </w:t>
      </w:r>
      <w:proofErr w:type="gramStart"/>
      <w:r>
        <w:rPr>
          <w:shd w:val="clear" w:color="auto" w:fill="FFFFFF"/>
        </w:rPr>
        <w:t>un pequeños enemigos</w:t>
      </w:r>
      <w:proofErr w:type="gramEnd"/>
      <w:r>
        <w:rPr>
          <w:shd w:val="clear" w:color="auto" w:fill="FFFFFF"/>
        </w:rPr>
        <w:t xml:space="preserve"> y los que escogieron la D (16%) van en la mitad de la historia y creer que ese nuevo personaje va a hacer un enemigo</w:t>
      </w:r>
    </w:p>
    <w:p w14:paraId="5642DDC5" w14:textId="77777777" w:rsidR="0096010D" w:rsidRPr="00B77636" w:rsidRDefault="0096010D" w:rsidP="0096010D">
      <w:pPr>
        <w:pStyle w:val="Prrafodelista"/>
        <w:ind w:firstLine="0"/>
        <w:rPr>
          <w:rFonts w:cs="Times New Roman"/>
          <w:szCs w:val="24"/>
          <w:u w:val="single"/>
        </w:rPr>
      </w:pPr>
    </w:p>
    <w:p w14:paraId="7010069F" w14:textId="29F97AA4" w:rsidR="007F09E0" w:rsidRDefault="007F09E0"/>
    <w:sectPr w:rsidR="007F0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0D"/>
    <w:rsid w:val="007F09E0"/>
    <w:rsid w:val="00877A7E"/>
    <w:rsid w:val="0096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5AD4"/>
  <w15:chartTrackingRefBased/>
  <w15:docId w15:val="{8D617979-6168-4D19-B063-FCCF54F2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96010D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celeneparra@outlook.es</dc:creator>
  <cp:keywords/>
  <dc:description/>
  <cp:lastModifiedBy>celeneparra@outlook.es</cp:lastModifiedBy>
  <cp:revision>1</cp:revision>
  <dcterms:created xsi:type="dcterms:W3CDTF">2024-06-03T23:30:00Z</dcterms:created>
  <dcterms:modified xsi:type="dcterms:W3CDTF">2024-06-04T00:29:00Z</dcterms:modified>
</cp:coreProperties>
</file>