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BDD6EE" w:themeColor="accent1" w:themeTint="66"/>
  <w:body>
    <w:p w:rsidR="00091BE0" w:rsidRPr="00091BE0" w:rsidRDefault="00091BE0" w:rsidP="00091BE0">
      <w:pPr>
        <w:jc w:val="center"/>
        <w:rPr>
          <w:b/>
          <w:noProof/>
          <w:sz w:val="32"/>
          <w:szCs w:val="32"/>
        </w:rPr>
      </w:pPr>
      <w:r w:rsidRPr="00091BE0">
        <w:rPr>
          <w:b/>
          <w:noProof/>
          <w:sz w:val="32"/>
          <w:szCs w:val="32"/>
        </w:rPr>
        <w:t>MENU DE ACCESO</w:t>
      </w:r>
    </w:p>
    <w:p w:rsidR="00091BE0" w:rsidRDefault="00091BE0" w:rsidP="00091BE0">
      <w:pPr>
        <w:rPr>
          <w:rFonts w:ascii="Arial" w:eastAsia="Times New Roman" w:hAnsi="Arial" w:cs="Arial"/>
          <w:sz w:val="21"/>
          <w:szCs w:val="21"/>
        </w:rPr>
      </w:pPr>
      <w:r w:rsidRPr="00091BE0">
        <w:rPr>
          <w:noProof/>
          <w:sz w:val="32"/>
          <w:szCs w:val="32"/>
        </w:rPr>
        <w:drawing>
          <wp:inline distT="0" distB="0" distL="0" distR="0" wp14:anchorId="08D2751F" wp14:editId="74B2FD45">
            <wp:extent cx="6896100" cy="32289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-139" t="11117" r="-417" b="5137"/>
                    <a:stretch/>
                  </pic:blipFill>
                  <pic:spPr bwMode="auto">
                    <a:xfrm>
                      <a:off x="0" y="0"/>
                      <a:ext cx="6896100" cy="3228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1BE0" w:rsidRPr="00091BE0" w:rsidRDefault="00091BE0" w:rsidP="00091BE0">
      <w:pPr>
        <w:rPr>
          <w:sz w:val="32"/>
          <w:szCs w:val="32"/>
        </w:rPr>
      </w:pPr>
    </w:p>
    <w:p w:rsidR="00091BE0" w:rsidRPr="00091BE0" w:rsidRDefault="00091BE0" w:rsidP="00091BE0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es-MX"/>
        </w:rPr>
      </w:pPr>
      <w:r w:rsidRPr="00091BE0">
        <w:rPr>
          <w:rFonts w:ascii="Arial" w:eastAsia="Times New Roman" w:hAnsi="Arial" w:cs="Arial"/>
          <w:b/>
          <w:bCs/>
          <w:sz w:val="30"/>
          <w:szCs w:val="30"/>
          <w:lang w:val="es-MX"/>
        </w:rPr>
        <w:t>MANUAL DE USUARIO: PLATAFORMA EMPLEOLINK</w:t>
      </w:r>
    </w:p>
    <w:p w:rsidR="00091BE0" w:rsidRPr="00091BE0" w:rsidRDefault="00091BE0" w:rsidP="00091BE0">
      <w:pPr>
        <w:spacing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proofErr w:type="spellStart"/>
      <w:r w:rsidRPr="00091BE0">
        <w:rPr>
          <w:rFonts w:ascii="Arial" w:eastAsia="Times New Roman" w:hAnsi="Arial" w:cs="Arial"/>
          <w:b/>
          <w:bCs/>
          <w:sz w:val="24"/>
          <w:szCs w:val="24"/>
          <w:lang w:val="es-MX"/>
        </w:rPr>
        <w:t>EmpleoLink</w:t>
      </w:r>
      <w:proofErr w:type="spellEnd"/>
      <w:r w:rsidRPr="00091BE0">
        <w:rPr>
          <w:rFonts w:ascii="Arial" w:eastAsia="Times New Roman" w:hAnsi="Arial" w:cs="Arial"/>
          <w:sz w:val="24"/>
          <w:szCs w:val="24"/>
          <w:lang w:val="es-MX"/>
        </w:rPr>
        <w:t xml:space="preserve"> es una plataforma web diseñada para conectar personas, empresas y oportunidades laborales. Este manual te guiará en los pasos básicos para acceder y utilizar el sistema de manera eficiente.</w:t>
      </w:r>
    </w:p>
    <w:p w:rsidR="00091BE0" w:rsidRPr="00091BE0" w:rsidRDefault="00091BE0" w:rsidP="00091BE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es-MX"/>
        </w:rPr>
      </w:pPr>
      <w:r w:rsidRPr="00091BE0">
        <w:rPr>
          <w:rFonts w:ascii="Arial" w:eastAsia="Times New Roman" w:hAnsi="Arial" w:cs="Arial"/>
          <w:b/>
          <w:bCs/>
          <w:sz w:val="30"/>
          <w:szCs w:val="30"/>
          <w:lang w:val="es-MX"/>
        </w:rPr>
        <w:t>1. Interfaz Principal y Navegación</w:t>
      </w:r>
    </w:p>
    <w:p w:rsidR="00091BE0" w:rsidRPr="00091BE0" w:rsidRDefault="00091BE0" w:rsidP="00091BE0">
      <w:pPr>
        <w:spacing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091BE0">
        <w:rPr>
          <w:rFonts w:ascii="Arial" w:eastAsia="Times New Roman" w:hAnsi="Arial" w:cs="Arial"/>
          <w:sz w:val="24"/>
          <w:szCs w:val="24"/>
          <w:lang w:val="es-MX"/>
        </w:rPr>
        <w:t>Al ingresar a la página web, encontrarás los siguientes elementos visuales y de control:</w:t>
      </w:r>
    </w:p>
    <w:p w:rsidR="00091BE0" w:rsidRPr="00091BE0" w:rsidRDefault="00091BE0" w:rsidP="00091BE0">
      <w:pPr>
        <w:numPr>
          <w:ilvl w:val="0"/>
          <w:numId w:val="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val="es-MX"/>
        </w:rPr>
      </w:pPr>
      <w:r w:rsidRPr="00091BE0">
        <w:rPr>
          <w:rFonts w:ascii="Arial" w:eastAsia="Times New Roman" w:hAnsi="Arial" w:cs="Arial"/>
          <w:b/>
          <w:bCs/>
          <w:sz w:val="24"/>
          <w:szCs w:val="24"/>
          <w:lang w:val="es-MX"/>
        </w:rPr>
        <w:t>Logotipo y Eslogan:</w:t>
      </w:r>
      <w:r w:rsidRPr="00091BE0">
        <w:rPr>
          <w:rFonts w:ascii="Arial" w:eastAsia="Times New Roman" w:hAnsi="Arial" w:cs="Arial"/>
          <w:sz w:val="24"/>
          <w:szCs w:val="24"/>
          <w:lang w:val="es-MX"/>
        </w:rPr>
        <w:t xml:space="preserve"> Ubicados en el centro de la pantalla, identifican la plataforma y su propósito de vinculación laboral.</w:t>
      </w:r>
    </w:p>
    <w:p w:rsidR="00091BE0" w:rsidRPr="00091BE0" w:rsidRDefault="00091BE0" w:rsidP="00091BE0">
      <w:pPr>
        <w:numPr>
          <w:ilvl w:val="0"/>
          <w:numId w:val="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val="es-MX"/>
        </w:rPr>
      </w:pPr>
      <w:r w:rsidRPr="00091BE0">
        <w:rPr>
          <w:rFonts w:ascii="Arial" w:eastAsia="Times New Roman" w:hAnsi="Arial" w:cs="Arial"/>
          <w:b/>
          <w:bCs/>
          <w:sz w:val="24"/>
          <w:szCs w:val="24"/>
          <w:lang w:val="es-MX"/>
        </w:rPr>
        <w:t>Barra de Navegación Superior:</w:t>
      </w:r>
      <w:r w:rsidRPr="00091BE0">
        <w:rPr>
          <w:rFonts w:ascii="Arial" w:eastAsia="Times New Roman" w:hAnsi="Arial" w:cs="Arial"/>
          <w:sz w:val="24"/>
          <w:szCs w:val="24"/>
          <w:lang w:val="es-MX"/>
        </w:rPr>
        <w:t xml:space="preserve"> Contiene el botón </w:t>
      </w:r>
      <w:r w:rsidRPr="00091BE0">
        <w:rPr>
          <w:rFonts w:ascii="Arial" w:eastAsia="Times New Roman" w:hAnsi="Arial" w:cs="Arial"/>
          <w:b/>
          <w:bCs/>
          <w:sz w:val="24"/>
          <w:szCs w:val="24"/>
          <w:lang w:val="es-MX"/>
        </w:rPr>
        <w:t>Inicio</w:t>
      </w:r>
      <w:r w:rsidRPr="00091BE0">
        <w:rPr>
          <w:rFonts w:ascii="Arial" w:eastAsia="Times New Roman" w:hAnsi="Arial" w:cs="Arial"/>
          <w:sz w:val="24"/>
          <w:szCs w:val="24"/>
          <w:lang w:val="es-MX"/>
        </w:rPr>
        <w:t>, que te permite regresar a la página principal en cualquier momento.</w:t>
      </w:r>
    </w:p>
    <w:p w:rsidR="00091BE0" w:rsidRPr="00091BE0" w:rsidRDefault="00091BE0" w:rsidP="00091BE0">
      <w:pPr>
        <w:numPr>
          <w:ilvl w:val="0"/>
          <w:numId w:val="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val="es-MX"/>
        </w:rPr>
      </w:pPr>
      <w:r w:rsidRPr="00091BE0">
        <w:rPr>
          <w:rFonts w:ascii="Arial" w:eastAsia="Times New Roman" w:hAnsi="Arial" w:cs="Arial"/>
          <w:b/>
          <w:bCs/>
          <w:sz w:val="24"/>
          <w:szCs w:val="24"/>
          <w:lang w:val="es-MX"/>
        </w:rPr>
        <w:t>Menú de Acceso Lateral:</w:t>
      </w:r>
      <w:r w:rsidRPr="00091BE0">
        <w:rPr>
          <w:rFonts w:ascii="Arial" w:eastAsia="Times New Roman" w:hAnsi="Arial" w:cs="Arial"/>
          <w:sz w:val="24"/>
          <w:szCs w:val="24"/>
          <w:lang w:val="es-MX"/>
        </w:rPr>
        <w:t xml:space="preserve"> Un panel ubicado a la izquierda que indica el estado actual de tu navegación. Muestra el botón </w:t>
      </w:r>
      <w:r w:rsidRPr="00091BE0">
        <w:rPr>
          <w:rFonts w:ascii="Arial" w:eastAsia="Times New Roman" w:hAnsi="Arial" w:cs="Arial"/>
          <w:b/>
          <w:bCs/>
          <w:sz w:val="24"/>
          <w:szCs w:val="24"/>
          <w:lang w:val="es-MX"/>
        </w:rPr>
        <w:t>Inicio</w:t>
      </w:r>
      <w:r w:rsidRPr="00091BE0">
        <w:rPr>
          <w:rFonts w:ascii="Arial" w:eastAsia="Times New Roman" w:hAnsi="Arial" w:cs="Arial"/>
          <w:sz w:val="24"/>
          <w:szCs w:val="24"/>
          <w:lang w:val="es-MX"/>
        </w:rPr>
        <w:t xml:space="preserve"> y un aviso de restricción (</w:t>
      </w:r>
      <w:r w:rsidRPr="00091BE0">
        <w:rPr>
          <w:rFonts w:ascii="Arial" w:eastAsia="Times New Roman" w:hAnsi="Arial" w:cs="Arial"/>
          <w:i/>
          <w:iCs/>
          <w:sz w:val="24"/>
          <w:szCs w:val="24"/>
          <w:lang w:val="es-MX"/>
        </w:rPr>
        <w:t>"Inicia sesión para desbloquear las opciones"</w:t>
      </w:r>
      <w:r w:rsidRPr="00091BE0">
        <w:rPr>
          <w:rFonts w:ascii="Arial" w:eastAsia="Times New Roman" w:hAnsi="Arial" w:cs="Arial"/>
          <w:sz w:val="24"/>
          <w:szCs w:val="24"/>
          <w:lang w:val="es-MX"/>
        </w:rPr>
        <w:t>).</w:t>
      </w:r>
    </w:p>
    <w:p w:rsidR="00091BE0" w:rsidRDefault="00091BE0">
      <w:pPr>
        <w:rPr>
          <w:sz w:val="32"/>
          <w:szCs w:val="32"/>
          <w:lang w:val="es-MX"/>
        </w:rPr>
      </w:pPr>
    </w:p>
    <w:p w:rsidR="00091BE0" w:rsidRDefault="00091BE0">
      <w:pPr>
        <w:rPr>
          <w:sz w:val="32"/>
          <w:szCs w:val="32"/>
          <w:lang w:val="es-MX"/>
        </w:rPr>
      </w:pPr>
    </w:p>
    <w:p w:rsidR="00091BE0" w:rsidRDefault="00091BE0">
      <w:pPr>
        <w:rPr>
          <w:sz w:val="32"/>
          <w:szCs w:val="32"/>
          <w:lang w:val="es-MX"/>
        </w:rPr>
      </w:pPr>
    </w:p>
    <w:p w:rsidR="00091BE0" w:rsidRDefault="00091BE0">
      <w:pPr>
        <w:rPr>
          <w:sz w:val="32"/>
          <w:szCs w:val="32"/>
          <w:lang w:val="es-MX"/>
        </w:rPr>
      </w:pPr>
    </w:p>
    <w:p w:rsidR="00091BE0" w:rsidRDefault="00091BE0">
      <w:pPr>
        <w:rPr>
          <w:sz w:val="32"/>
          <w:szCs w:val="32"/>
          <w:lang w:val="es-MX"/>
        </w:rPr>
      </w:pPr>
    </w:p>
    <w:p w:rsidR="00091BE0" w:rsidRPr="00091BE0" w:rsidRDefault="00091BE0" w:rsidP="00091BE0">
      <w:pPr>
        <w:jc w:val="center"/>
        <w:rPr>
          <w:b/>
          <w:noProof/>
          <w:sz w:val="32"/>
          <w:szCs w:val="32"/>
          <w:lang w:val="es-MX"/>
        </w:rPr>
      </w:pPr>
      <w:r w:rsidRPr="00091BE0">
        <w:rPr>
          <w:b/>
          <w:noProof/>
          <w:sz w:val="32"/>
          <w:szCs w:val="32"/>
          <w:lang w:val="es-MX"/>
        </w:rPr>
        <w:lastRenderedPageBreak/>
        <w:t>M</w:t>
      </w:r>
      <w:r w:rsidRPr="00091BE0">
        <w:rPr>
          <w:b/>
          <w:noProof/>
          <w:sz w:val="32"/>
          <w:szCs w:val="32"/>
          <w:lang w:val="es-MX"/>
        </w:rPr>
        <w:t>ENU DE INICIO</w:t>
      </w:r>
    </w:p>
    <w:p w:rsidR="00091BE0" w:rsidRPr="00091BE0" w:rsidRDefault="00091BE0" w:rsidP="00672427">
      <w:pPr>
        <w:rPr>
          <w:rFonts w:ascii="Arial" w:eastAsia="Times New Roman" w:hAnsi="Arial" w:cs="Arial"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465C791E" wp14:editId="551387EF">
            <wp:extent cx="6848475" cy="32194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39" t="11115" r="-1" b="5386"/>
                    <a:stretch/>
                  </pic:blipFill>
                  <pic:spPr bwMode="auto">
                    <a:xfrm>
                      <a:off x="0" y="0"/>
                      <a:ext cx="6848475" cy="321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1BE0" w:rsidRPr="00091BE0" w:rsidRDefault="00091BE0" w:rsidP="00091BE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091BE0">
        <w:rPr>
          <w:rFonts w:ascii="Arial" w:eastAsia="Times New Roman" w:hAnsi="Arial" w:cs="Arial"/>
          <w:b/>
          <w:bCs/>
          <w:sz w:val="30"/>
          <w:szCs w:val="30"/>
        </w:rPr>
        <w:t xml:space="preserve">1. </w:t>
      </w:r>
      <w:proofErr w:type="spellStart"/>
      <w:r w:rsidRPr="00091BE0">
        <w:rPr>
          <w:rFonts w:ascii="Arial" w:eastAsia="Times New Roman" w:hAnsi="Arial" w:cs="Arial"/>
          <w:b/>
          <w:bCs/>
          <w:sz w:val="30"/>
          <w:szCs w:val="30"/>
        </w:rPr>
        <w:t>Interfaz</w:t>
      </w:r>
      <w:proofErr w:type="spellEnd"/>
      <w:r w:rsidRPr="00091BE0">
        <w:rPr>
          <w:rFonts w:ascii="Arial" w:eastAsia="Times New Roman" w:hAnsi="Arial" w:cs="Arial"/>
          <w:b/>
          <w:bCs/>
          <w:sz w:val="30"/>
          <w:szCs w:val="30"/>
        </w:rPr>
        <w:t xml:space="preserve"> Principal y </w:t>
      </w:r>
      <w:proofErr w:type="spellStart"/>
      <w:r w:rsidRPr="00091BE0">
        <w:rPr>
          <w:rFonts w:ascii="Arial" w:eastAsia="Times New Roman" w:hAnsi="Arial" w:cs="Arial"/>
          <w:b/>
          <w:bCs/>
          <w:sz w:val="30"/>
          <w:szCs w:val="30"/>
        </w:rPr>
        <w:t>Navegación</w:t>
      </w:r>
      <w:proofErr w:type="spellEnd"/>
    </w:p>
    <w:p w:rsidR="00091BE0" w:rsidRPr="00091BE0" w:rsidRDefault="00091BE0" w:rsidP="00091BE0">
      <w:pPr>
        <w:spacing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091BE0">
        <w:rPr>
          <w:rFonts w:ascii="Arial" w:eastAsia="Times New Roman" w:hAnsi="Arial" w:cs="Arial"/>
          <w:sz w:val="24"/>
          <w:szCs w:val="24"/>
          <w:lang w:val="es-MX"/>
        </w:rPr>
        <w:t>Al ingresar a la página web, encontrarás los siguientes elementos visuales y de control:</w:t>
      </w:r>
    </w:p>
    <w:p w:rsidR="00091BE0" w:rsidRPr="00091BE0" w:rsidRDefault="00091BE0" w:rsidP="00091BE0">
      <w:pPr>
        <w:numPr>
          <w:ilvl w:val="0"/>
          <w:numId w:val="2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val="es-MX"/>
        </w:rPr>
      </w:pPr>
      <w:r w:rsidRPr="00091BE0">
        <w:rPr>
          <w:rFonts w:ascii="Arial" w:eastAsia="Times New Roman" w:hAnsi="Arial" w:cs="Arial"/>
          <w:b/>
          <w:bCs/>
          <w:sz w:val="24"/>
          <w:szCs w:val="24"/>
          <w:lang w:val="es-MX"/>
        </w:rPr>
        <w:t>Logotipo y Eslogan:</w:t>
      </w:r>
      <w:r w:rsidRPr="00091BE0">
        <w:rPr>
          <w:rFonts w:ascii="Arial" w:eastAsia="Times New Roman" w:hAnsi="Arial" w:cs="Arial"/>
          <w:sz w:val="24"/>
          <w:szCs w:val="24"/>
          <w:lang w:val="es-MX"/>
        </w:rPr>
        <w:t xml:space="preserve"> Ubicados en el centro de la pantalla, identifican la plataforma y su propósito de vinculación laboral.</w:t>
      </w:r>
    </w:p>
    <w:p w:rsidR="00091BE0" w:rsidRPr="00091BE0" w:rsidRDefault="00091BE0" w:rsidP="00091BE0">
      <w:pPr>
        <w:numPr>
          <w:ilvl w:val="0"/>
          <w:numId w:val="2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val="es-MX"/>
        </w:rPr>
      </w:pPr>
      <w:r w:rsidRPr="00091BE0">
        <w:rPr>
          <w:rFonts w:ascii="Arial" w:eastAsia="Times New Roman" w:hAnsi="Arial" w:cs="Arial"/>
          <w:b/>
          <w:bCs/>
          <w:sz w:val="24"/>
          <w:szCs w:val="24"/>
          <w:lang w:val="es-MX"/>
        </w:rPr>
        <w:t>Barra de Navegación Superior:</w:t>
      </w:r>
      <w:r w:rsidRPr="00091BE0">
        <w:rPr>
          <w:rFonts w:ascii="Arial" w:eastAsia="Times New Roman" w:hAnsi="Arial" w:cs="Arial"/>
          <w:sz w:val="24"/>
          <w:szCs w:val="24"/>
          <w:lang w:val="es-MX"/>
        </w:rPr>
        <w:t xml:space="preserve"> Contiene el botón </w:t>
      </w:r>
      <w:r w:rsidRPr="00091BE0">
        <w:rPr>
          <w:rFonts w:ascii="Arial" w:eastAsia="Times New Roman" w:hAnsi="Arial" w:cs="Arial"/>
          <w:b/>
          <w:bCs/>
          <w:sz w:val="24"/>
          <w:szCs w:val="24"/>
          <w:lang w:val="es-MX"/>
        </w:rPr>
        <w:t>Inicio</w:t>
      </w:r>
      <w:r w:rsidRPr="00091BE0">
        <w:rPr>
          <w:rFonts w:ascii="Arial" w:eastAsia="Times New Roman" w:hAnsi="Arial" w:cs="Arial"/>
          <w:sz w:val="24"/>
          <w:szCs w:val="24"/>
          <w:lang w:val="es-MX"/>
        </w:rPr>
        <w:t>, que te permite regresar a la página principal en cualquier momento.</w:t>
      </w:r>
    </w:p>
    <w:p w:rsidR="00091BE0" w:rsidRPr="00091BE0" w:rsidRDefault="00091BE0" w:rsidP="00091BE0">
      <w:pPr>
        <w:numPr>
          <w:ilvl w:val="0"/>
          <w:numId w:val="2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val="es-MX"/>
        </w:rPr>
      </w:pPr>
      <w:r w:rsidRPr="00091BE0">
        <w:rPr>
          <w:rFonts w:ascii="Arial" w:eastAsia="Times New Roman" w:hAnsi="Arial" w:cs="Arial"/>
          <w:b/>
          <w:bCs/>
          <w:sz w:val="24"/>
          <w:szCs w:val="24"/>
          <w:lang w:val="es-MX"/>
        </w:rPr>
        <w:t>Menú de Acceso Lateral:</w:t>
      </w:r>
      <w:r w:rsidRPr="00091BE0">
        <w:rPr>
          <w:rFonts w:ascii="Arial" w:eastAsia="Times New Roman" w:hAnsi="Arial" w:cs="Arial"/>
          <w:sz w:val="24"/>
          <w:szCs w:val="24"/>
          <w:lang w:val="es-MX"/>
        </w:rPr>
        <w:t xml:space="preserve"> Un panel ubicado a la izquierda que indica el estado actual de tu navegación. Muestra el botón </w:t>
      </w:r>
      <w:r w:rsidRPr="00091BE0">
        <w:rPr>
          <w:rFonts w:ascii="Arial" w:eastAsia="Times New Roman" w:hAnsi="Arial" w:cs="Arial"/>
          <w:b/>
          <w:bCs/>
          <w:sz w:val="24"/>
          <w:szCs w:val="24"/>
          <w:lang w:val="es-MX"/>
        </w:rPr>
        <w:t>Inicio</w:t>
      </w:r>
      <w:r w:rsidRPr="00091BE0">
        <w:rPr>
          <w:rFonts w:ascii="Arial" w:eastAsia="Times New Roman" w:hAnsi="Arial" w:cs="Arial"/>
          <w:sz w:val="24"/>
          <w:szCs w:val="24"/>
          <w:lang w:val="es-MX"/>
        </w:rPr>
        <w:t xml:space="preserve"> y un aviso de restricción (</w:t>
      </w:r>
      <w:r w:rsidRPr="00091BE0">
        <w:rPr>
          <w:rFonts w:ascii="Arial" w:eastAsia="Times New Roman" w:hAnsi="Arial" w:cs="Arial"/>
          <w:i/>
          <w:iCs/>
          <w:sz w:val="24"/>
          <w:szCs w:val="24"/>
          <w:lang w:val="es-MX"/>
        </w:rPr>
        <w:t>"Inicia sesión para desbloquear las opciones"</w:t>
      </w:r>
      <w:r w:rsidRPr="00091BE0">
        <w:rPr>
          <w:rFonts w:ascii="Arial" w:eastAsia="Times New Roman" w:hAnsi="Arial" w:cs="Arial"/>
          <w:sz w:val="24"/>
          <w:szCs w:val="24"/>
          <w:lang w:val="es-MX"/>
        </w:rPr>
        <w:t>).</w:t>
      </w:r>
    </w:p>
    <w:p w:rsidR="00091BE0" w:rsidRPr="00091BE0" w:rsidRDefault="00091BE0" w:rsidP="00091BE0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es-MX"/>
        </w:rPr>
      </w:pPr>
      <w:r w:rsidRPr="00091BE0">
        <w:rPr>
          <w:rFonts w:ascii="Arial" w:eastAsia="Times New Roman" w:hAnsi="Arial" w:cs="Arial"/>
          <w:b/>
          <w:bCs/>
          <w:sz w:val="30"/>
          <w:szCs w:val="30"/>
          <w:lang w:val="es-MX"/>
        </w:rPr>
        <w:t>2. Control de Acceso (Iniciar Sesión / Registrarse)</w:t>
      </w:r>
    </w:p>
    <w:p w:rsidR="00091BE0" w:rsidRPr="00091BE0" w:rsidRDefault="00091BE0" w:rsidP="00091BE0">
      <w:pPr>
        <w:spacing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091BE0">
        <w:rPr>
          <w:rFonts w:ascii="Arial" w:eastAsia="Times New Roman" w:hAnsi="Arial" w:cs="Arial"/>
          <w:sz w:val="24"/>
          <w:szCs w:val="24"/>
          <w:lang w:val="es-MX"/>
        </w:rPr>
        <w:t xml:space="preserve">En el centro de la pantalla se ubica el módulo </w:t>
      </w:r>
      <w:r w:rsidRPr="00091BE0">
        <w:rPr>
          <w:rFonts w:ascii="Arial" w:eastAsia="Times New Roman" w:hAnsi="Arial" w:cs="Arial"/>
          <w:b/>
          <w:bCs/>
          <w:sz w:val="24"/>
          <w:szCs w:val="24"/>
          <w:lang w:val="es-MX"/>
        </w:rPr>
        <w:t>Acceso al sistema</w:t>
      </w:r>
      <w:r w:rsidRPr="00091BE0">
        <w:rPr>
          <w:rFonts w:ascii="Arial" w:eastAsia="Times New Roman" w:hAnsi="Arial" w:cs="Arial"/>
          <w:sz w:val="24"/>
          <w:szCs w:val="24"/>
          <w:lang w:val="es-MX"/>
        </w:rPr>
        <w:t>. Cuentas con dos pestañas principales para interactuar:</w:t>
      </w:r>
    </w:p>
    <w:p w:rsidR="00091BE0" w:rsidRPr="00091BE0" w:rsidRDefault="00091BE0" w:rsidP="00091BE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es-MX"/>
        </w:rPr>
      </w:pPr>
      <w:r w:rsidRPr="00091BE0">
        <w:rPr>
          <w:rFonts w:ascii="Arial" w:eastAsia="Times New Roman" w:hAnsi="Arial" w:cs="Arial"/>
          <w:b/>
          <w:bCs/>
          <w:sz w:val="30"/>
          <w:szCs w:val="30"/>
          <w:lang w:val="es-MX"/>
        </w:rPr>
        <w:t>Opción A: Iniciar Sesión (Pestaña Activa)</w:t>
      </w:r>
    </w:p>
    <w:p w:rsidR="00091BE0" w:rsidRPr="00091BE0" w:rsidRDefault="00091BE0" w:rsidP="00091BE0">
      <w:pPr>
        <w:spacing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091BE0">
        <w:rPr>
          <w:rFonts w:ascii="Arial" w:eastAsia="Times New Roman" w:hAnsi="Arial" w:cs="Arial"/>
          <w:sz w:val="24"/>
          <w:szCs w:val="24"/>
          <w:lang w:val="es-MX"/>
        </w:rPr>
        <w:t>Si ya tienes una cuenta creada, sigue estos pasos para ingresar:</w:t>
      </w:r>
    </w:p>
    <w:p w:rsidR="00091BE0" w:rsidRPr="00091BE0" w:rsidRDefault="00091BE0" w:rsidP="00091BE0">
      <w:pPr>
        <w:numPr>
          <w:ilvl w:val="0"/>
          <w:numId w:val="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val="es-MX"/>
        </w:rPr>
      </w:pPr>
      <w:r w:rsidRPr="00091BE0">
        <w:rPr>
          <w:rFonts w:ascii="Arial" w:eastAsia="Times New Roman" w:hAnsi="Arial" w:cs="Arial"/>
          <w:b/>
          <w:bCs/>
          <w:sz w:val="24"/>
          <w:szCs w:val="24"/>
          <w:lang w:val="es-MX"/>
        </w:rPr>
        <w:t>Correo electrónico:</w:t>
      </w:r>
      <w:r w:rsidRPr="00091BE0">
        <w:rPr>
          <w:rFonts w:ascii="Arial" w:eastAsia="Times New Roman" w:hAnsi="Arial" w:cs="Arial"/>
          <w:sz w:val="24"/>
          <w:szCs w:val="24"/>
          <w:lang w:val="es-MX"/>
        </w:rPr>
        <w:t xml:space="preserve"> Haz clic en el campo de texto que dice </w:t>
      </w:r>
      <w:r w:rsidRPr="00091BE0">
        <w:rPr>
          <w:rFonts w:ascii="Courier New" w:eastAsia="Times New Roman" w:hAnsi="Courier New" w:cs="Courier New"/>
          <w:sz w:val="21"/>
          <w:szCs w:val="21"/>
          <w:lang w:val="es-MX"/>
        </w:rPr>
        <w:t>correo@ejemplo.com</w:t>
      </w:r>
      <w:r w:rsidRPr="00091BE0">
        <w:rPr>
          <w:rFonts w:ascii="Arial" w:eastAsia="Times New Roman" w:hAnsi="Arial" w:cs="Arial"/>
          <w:sz w:val="24"/>
          <w:szCs w:val="24"/>
          <w:lang w:val="es-MX"/>
        </w:rPr>
        <w:t xml:space="preserve"> e introduce tu dirección de correo electrónico registrada.</w:t>
      </w:r>
    </w:p>
    <w:p w:rsidR="00091BE0" w:rsidRPr="00091BE0" w:rsidRDefault="00091BE0" w:rsidP="00091BE0">
      <w:pPr>
        <w:numPr>
          <w:ilvl w:val="0"/>
          <w:numId w:val="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val="es-MX"/>
        </w:rPr>
      </w:pPr>
      <w:r w:rsidRPr="00091BE0">
        <w:rPr>
          <w:rFonts w:ascii="Arial" w:eastAsia="Times New Roman" w:hAnsi="Arial" w:cs="Arial"/>
          <w:b/>
          <w:bCs/>
          <w:sz w:val="24"/>
          <w:szCs w:val="24"/>
          <w:lang w:val="es-MX"/>
        </w:rPr>
        <w:t>Contraseña:</w:t>
      </w:r>
      <w:r w:rsidRPr="00091BE0">
        <w:rPr>
          <w:rFonts w:ascii="Arial" w:eastAsia="Times New Roman" w:hAnsi="Arial" w:cs="Arial"/>
          <w:sz w:val="24"/>
          <w:szCs w:val="24"/>
          <w:lang w:val="es-MX"/>
        </w:rPr>
        <w:t xml:space="preserve"> Haz clic en el campo de texto inferior e introduce tu clave de seguridad privada.</w:t>
      </w:r>
    </w:p>
    <w:p w:rsidR="00091BE0" w:rsidRPr="00091BE0" w:rsidRDefault="00091BE0" w:rsidP="00091BE0">
      <w:pPr>
        <w:numPr>
          <w:ilvl w:val="0"/>
          <w:numId w:val="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val="es-MX"/>
        </w:rPr>
      </w:pPr>
      <w:r w:rsidRPr="00091BE0">
        <w:rPr>
          <w:rFonts w:ascii="Arial" w:eastAsia="Times New Roman" w:hAnsi="Arial" w:cs="Arial"/>
          <w:b/>
          <w:bCs/>
          <w:sz w:val="24"/>
          <w:szCs w:val="24"/>
          <w:lang w:val="es-MX"/>
        </w:rPr>
        <w:t>Ingresar:</w:t>
      </w:r>
      <w:r w:rsidRPr="00091BE0">
        <w:rPr>
          <w:rFonts w:ascii="Arial" w:eastAsia="Times New Roman" w:hAnsi="Arial" w:cs="Arial"/>
          <w:sz w:val="24"/>
          <w:szCs w:val="24"/>
          <w:lang w:val="es-MX"/>
        </w:rPr>
        <w:t xml:space="preserve"> (Nota: Desplázate un poco hacia abajo si el botón de confirmación queda fuera de la pantalla para completar el ingreso).</w:t>
      </w:r>
    </w:p>
    <w:p w:rsidR="00672427" w:rsidRDefault="00672427">
      <w:pPr>
        <w:rPr>
          <w:noProof/>
        </w:rPr>
      </w:pPr>
    </w:p>
    <w:p w:rsidR="00672427" w:rsidRDefault="00672427" w:rsidP="00672427">
      <w:pPr>
        <w:jc w:val="center"/>
        <w:rPr>
          <w:b/>
          <w:noProof/>
          <w:sz w:val="32"/>
          <w:szCs w:val="32"/>
          <w:lang w:val="es-MX"/>
        </w:rPr>
      </w:pPr>
    </w:p>
    <w:p w:rsidR="00672427" w:rsidRPr="00672427" w:rsidRDefault="00672427" w:rsidP="00672427">
      <w:pPr>
        <w:jc w:val="center"/>
        <w:rPr>
          <w:b/>
          <w:noProof/>
          <w:sz w:val="32"/>
          <w:szCs w:val="32"/>
          <w:lang w:val="es-MX"/>
        </w:rPr>
      </w:pPr>
      <w:r w:rsidRPr="00091BE0">
        <w:rPr>
          <w:b/>
          <w:noProof/>
          <w:sz w:val="32"/>
          <w:szCs w:val="32"/>
          <w:lang w:val="es-MX"/>
        </w:rPr>
        <w:lastRenderedPageBreak/>
        <w:t>M</w:t>
      </w:r>
      <w:r>
        <w:rPr>
          <w:b/>
          <w:noProof/>
          <w:sz w:val="32"/>
          <w:szCs w:val="32"/>
          <w:lang w:val="es-MX"/>
        </w:rPr>
        <w:t>ENU DE ROLES</w:t>
      </w:r>
    </w:p>
    <w:p w:rsidR="00672427" w:rsidRDefault="00672427">
      <w:pPr>
        <w:rPr>
          <w:sz w:val="32"/>
          <w:szCs w:val="32"/>
          <w:lang w:val="es-MX"/>
        </w:rPr>
      </w:pPr>
      <w:r>
        <w:rPr>
          <w:noProof/>
        </w:rPr>
        <w:drawing>
          <wp:inline distT="0" distB="0" distL="0" distR="0" wp14:anchorId="1B6132F3" wp14:editId="14455E12">
            <wp:extent cx="6848475" cy="31908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-1" t="11610" r="139" b="5632"/>
                    <a:stretch/>
                  </pic:blipFill>
                  <pic:spPr bwMode="auto">
                    <a:xfrm>
                      <a:off x="0" y="0"/>
                      <a:ext cx="6848475" cy="3190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2427" w:rsidRPr="00672427" w:rsidRDefault="00672427" w:rsidP="0067242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es-MX"/>
        </w:rPr>
      </w:pPr>
      <w:r w:rsidRPr="00672427">
        <w:rPr>
          <w:rFonts w:ascii="Arial" w:eastAsia="Times New Roman" w:hAnsi="Arial" w:cs="Arial"/>
          <w:b/>
          <w:bCs/>
          <w:sz w:val="30"/>
          <w:szCs w:val="30"/>
          <w:lang w:val="es-MX"/>
        </w:rPr>
        <w:t>Tipos de Roles en el Sistema</w:t>
      </w:r>
    </w:p>
    <w:p w:rsidR="00672427" w:rsidRPr="00672427" w:rsidRDefault="00672427" w:rsidP="00672427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s-MX"/>
        </w:rPr>
      </w:pPr>
      <w:r w:rsidRPr="00672427">
        <w:rPr>
          <w:rFonts w:ascii="Arial" w:eastAsia="Times New Roman" w:hAnsi="Arial" w:cs="Arial"/>
          <w:b/>
          <w:bCs/>
          <w:sz w:val="24"/>
          <w:szCs w:val="24"/>
          <w:lang w:val="es-MX"/>
        </w:rPr>
        <w:t>Administrador:</w:t>
      </w:r>
      <w:r w:rsidRPr="00672427">
        <w:rPr>
          <w:rFonts w:ascii="Arial" w:eastAsia="Times New Roman" w:hAnsi="Arial" w:cs="Arial"/>
          <w:sz w:val="24"/>
          <w:szCs w:val="24"/>
          <w:lang w:val="es-MX"/>
        </w:rPr>
        <w:t xml:space="preserve"> Control total. Gestiona usuarios, cambia roles y ve reportes.</w:t>
      </w:r>
    </w:p>
    <w:p w:rsidR="00672427" w:rsidRPr="00672427" w:rsidRDefault="00672427" w:rsidP="00672427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s-MX"/>
        </w:rPr>
      </w:pPr>
      <w:r w:rsidRPr="00672427">
        <w:rPr>
          <w:rFonts w:ascii="Arial" w:eastAsia="Times New Roman" w:hAnsi="Arial" w:cs="Arial"/>
          <w:b/>
          <w:bCs/>
          <w:sz w:val="24"/>
          <w:szCs w:val="24"/>
          <w:lang w:val="es-MX"/>
        </w:rPr>
        <w:t>Empresa:</w:t>
      </w:r>
      <w:r w:rsidRPr="00672427">
        <w:rPr>
          <w:rFonts w:ascii="Arial" w:eastAsia="Times New Roman" w:hAnsi="Arial" w:cs="Arial"/>
          <w:sz w:val="24"/>
          <w:szCs w:val="24"/>
          <w:lang w:val="es-MX"/>
        </w:rPr>
        <w:t xml:space="preserve"> Publica ofertas laborales y revisa candidatos.</w:t>
      </w:r>
    </w:p>
    <w:p w:rsidR="00672427" w:rsidRPr="00672427" w:rsidRDefault="00672427" w:rsidP="00672427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s-MX"/>
        </w:rPr>
      </w:pPr>
      <w:r w:rsidRPr="00672427">
        <w:rPr>
          <w:rFonts w:ascii="Arial" w:eastAsia="Times New Roman" w:hAnsi="Arial" w:cs="Arial"/>
          <w:b/>
          <w:bCs/>
          <w:sz w:val="24"/>
          <w:szCs w:val="24"/>
          <w:lang w:val="es-MX"/>
        </w:rPr>
        <w:t>Candidato:</w:t>
      </w:r>
      <w:r w:rsidRPr="00672427">
        <w:rPr>
          <w:rFonts w:ascii="Arial" w:eastAsia="Times New Roman" w:hAnsi="Arial" w:cs="Arial"/>
          <w:sz w:val="24"/>
          <w:szCs w:val="24"/>
          <w:lang w:val="es-MX"/>
        </w:rPr>
        <w:t xml:space="preserve"> Sube su hoja de vida y se postula a vacantes.</w:t>
      </w:r>
    </w:p>
    <w:p w:rsidR="00672427" w:rsidRPr="00672427" w:rsidRDefault="00672427" w:rsidP="0067242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42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72427" w:rsidRPr="00672427" w:rsidRDefault="00672427" w:rsidP="00672427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es-MX"/>
        </w:rPr>
      </w:pPr>
      <w:r w:rsidRPr="00672427">
        <w:rPr>
          <w:rFonts w:ascii="Segoe UI Symbol" w:eastAsia="Times New Roman" w:hAnsi="Segoe UI Symbol" w:cs="Segoe UI Symbol"/>
          <w:b/>
          <w:bCs/>
          <w:sz w:val="30"/>
          <w:szCs w:val="30"/>
        </w:rPr>
        <w:t>🛠</w:t>
      </w:r>
      <w:r w:rsidRPr="00672427">
        <w:rPr>
          <w:rFonts w:ascii="Arial" w:eastAsia="Times New Roman" w:hAnsi="Arial" w:cs="Arial"/>
          <w:b/>
          <w:bCs/>
          <w:sz w:val="30"/>
          <w:szCs w:val="30"/>
        </w:rPr>
        <w:t>️</w:t>
      </w:r>
      <w:r w:rsidRPr="00672427">
        <w:rPr>
          <w:rFonts w:ascii="Arial" w:eastAsia="Times New Roman" w:hAnsi="Arial" w:cs="Arial"/>
          <w:b/>
          <w:bCs/>
          <w:sz w:val="30"/>
          <w:szCs w:val="30"/>
          <w:lang w:val="es-MX"/>
        </w:rPr>
        <w:t xml:space="preserve"> Pasos para Cambiar o Asignar un Rol</w:t>
      </w:r>
    </w:p>
    <w:p w:rsidR="00672427" w:rsidRPr="00672427" w:rsidRDefault="00672427" w:rsidP="00672427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s-MX"/>
        </w:rPr>
      </w:pPr>
      <w:r w:rsidRPr="00672427">
        <w:rPr>
          <w:rFonts w:ascii="Arial" w:eastAsia="Times New Roman" w:hAnsi="Arial" w:cs="Arial"/>
          <w:b/>
          <w:bCs/>
          <w:sz w:val="24"/>
          <w:szCs w:val="24"/>
          <w:lang w:val="es-MX"/>
        </w:rPr>
        <w:t>Ingresar al módulo:</w:t>
      </w:r>
      <w:r w:rsidRPr="00672427">
        <w:rPr>
          <w:rFonts w:ascii="Arial" w:eastAsia="Times New Roman" w:hAnsi="Arial" w:cs="Arial"/>
          <w:sz w:val="24"/>
          <w:szCs w:val="24"/>
          <w:lang w:val="es-MX"/>
        </w:rPr>
        <w:t xml:space="preserve"> En el menú lateral izquierdo de la pantalla, haz clic en </w:t>
      </w:r>
      <w:r w:rsidRPr="00672427">
        <w:rPr>
          <w:rFonts w:ascii="Segoe UI Symbol" w:eastAsia="Times New Roman" w:hAnsi="Segoe UI Symbol" w:cs="Segoe UI Symbol"/>
          <w:sz w:val="24"/>
          <w:szCs w:val="24"/>
        </w:rPr>
        <w:t>👤</w:t>
      </w:r>
      <w:r w:rsidRPr="00672427">
        <w:rPr>
          <w:rFonts w:ascii="Arial" w:eastAsia="Times New Roman" w:hAnsi="Arial" w:cs="Arial"/>
          <w:sz w:val="24"/>
          <w:szCs w:val="24"/>
          <w:lang w:val="es-MX"/>
        </w:rPr>
        <w:t xml:space="preserve"> </w:t>
      </w:r>
      <w:r w:rsidRPr="00672427">
        <w:rPr>
          <w:rFonts w:ascii="Arial" w:eastAsia="Times New Roman" w:hAnsi="Arial" w:cs="Arial"/>
          <w:b/>
          <w:bCs/>
          <w:sz w:val="24"/>
          <w:szCs w:val="24"/>
          <w:lang w:val="es-MX"/>
        </w:rPr>
        <w:t>Gestión de Usuarios</w:t>
      </w:r>
      <w:r w:rsidRPr="00672427">
        <w:rPr>
          <w:rFonts w:ascii="Arial" w:eastAsia="Times New Roman" w:hAnsi="Arial" w:cs="Arial"/>
          <w:sz w:val="24"/>
          <w:szCs w:val="24"/>
          <w:lang w:val="es-MX"/>
        </w:rPr>
        <w:t>.</w:t>
      </w:r>
    </w:p>
    <w:p w:rsidR="00672427" w:rsidRPr="00672427" w:rsidRDefault="00672427" w:rsidP="00672427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s-MX"/>
        </w:rPr>
      </w:pPr>
      <w:r w:rsidRPr="00672427">
        <w:rPr>
          <w:rFonts w:ascii="Arial" w:eastAsia="Times New Roman" w:hAnsi="Arial" w:cs="Arial"/>
          <w:b/>
          <w:bCs/>
          <w:sz w:val="24"/>
          <w:szCs w:val="24"/>
          <w:lang w:val="es-MX"/>
        </w:rPr>
        <w:t>Buscar al usuario:</w:t>
      </w:r>
      <w:r w:rsidRPr="00672427">
        <w:rPr>
          <w:rFonts w:ascii="Arial" w:eastAsia="Times New Roman" w:hAnsi="Arial" w:cs="Arial"/>
          <w:sz w:val="24"/>
          <w:szCs w:val="24"/>
          <w:lang w:val="es-MX"/>
        </w:rPr>
        <w:t xml:space="preserve"> Localiza a la persona en la lista usando su nombre o su correo institucional.</w:t>
      </w:r>
    </w:p>
    <w:p w:rsidR="00672427" w:rsidRPr="00672427" w:rsidRDefault="00672427" w:rsidP="00672427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s-MX"/>
        </w:rPr>
      </w:pPr>
      <w:r w:rsidRPr="00672427">
        <w:rPr>
          <w:rFonts w:ascii="Arial" w:eastAsia="Times New Roman" w:hAnsi="Arial" w:cs="Arial"/>
          <w:b/>
          <w:bCs/>
          <w:sz w:val="24"/>
          <w:szCs w:val="24"/>
          <w:lang w:val="es-MX"/>
        </w:rPr>
        <w:t>Modificar permisos:</w:t>
      </w:r>
      <w:r w:rsidRPr="00672427">
        <w:rPr>
          <w:rFonts w:ascii="Arial" w:eastAsia="Times New Roman" w:hAnsi="Arial" w:cs="Arial"/>
          <w:sz w:val="24"/>
          <w:szCs w:val="24"/>
          <w:lang w:val="es-MX"/>
        </w:rPr>
        <w:t xml:space="preserve"> Haz clic en </w:t>
      </w:r>
      <w:r w:rsidRPr="00672427">
        <w:rPr>
          <w:rFonts w:ascii="Arial" w:eastAsia="Times New Roman" w:hAnsi="Arial" w:cs="Arial"/>
          <w:b/>
          <w:bCs/>
          <w:sz w:val="24"/>
          <w:szCs w:val="24"/>
          <w:lang w:val="es-MX"/>
        </w:rPr>
        <w:t>Editar</w:t>
      </w:r>
      <w:r w:rsidRPr="00672427">
        <w:rPr>
          <w:rFonts w:ascii="Arial" w:eastAsia="Times New Roman" w:hAnsi="Arial" w:cs="Arial"/>
          <w:sz w:val="24"/>
          <w:szCs w:val="24"/>
          <w:lang w:val="es-MX"/>
        </w:rPr>
        <w:t xml:space="preserve"> sobre la fila del usuario.</w:t>
      </w:r>
    </w:p>
    <w:p w:rsidR="00672427" w:rsidRPr="00672427" w:rsidRDefault="00672427" w:rsidP="00672427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s-MX"/>
        </w:rPr>
      </w:pPr>
      <w:r w:rsidRPr="00672427">
        <w:rPr>
          <w:rFonts w:ascii="Arial" w:eastAsia="Times New Roman" w:hAnsi="Arial" w:cs="Arial"/>
          <w:b/>
          <w:bCs/>
          <w:sz w:val="24"/>
          <w:szCs w:val="24"/>
          <w:lang w:val="es-MX"/>
        </w:rPr>
        <w:t>Asignar el rol:</w:t>
      </w:r>
      <w:r w:rsidRPr="00672427">
        <w:rPr>
          <w:rFonts w:ascii="Arial" w:eastAsia="Times New Roman" w:hAnsi="Arial" w:cs="Arial"/>
          <w:sz w:val="24"/>
          <w:szCs w:val="24"/>
          <w:lang w:val="es-MX"/>
        </w:rPr>
        <w:t xml:space="preserve"> Selecciona el nuevo perfil deseado (</w:t>
      </w:r>
      <w:r w:rsidRPr="00672427">
        <w:rPr>
          <w:rFonts w:ascii="Arial" w:eastAsia="Times New Roman" w:hAnsi="Arial" w:cs="Arial"/>
          <w:i/>
          <w:iCs/>
          <w:sz w:val="24"/>
          <w:szCs w:val="24"/>
          <w:lang w:val="es-MX"/>
        </w:rPr>
        <w:t>Administrador, Empresa o Candidato</w:t>
      </w:r>
      <w:r w:rsidRPr="00672427">
        <w:rPr>
          <w:rFonts w:ascii="Arial" w:eastAsia="Times New Roman" w:hAnsi="Arial" w:cs="Arial"/>
          <w:sz w:val="24"/>
          <w:szCs w:val="24"/>
          <w:lang w:val="es-MX"/>
        </w:rPr>
        <w:t>) en el menú desplegable.</w:t>
      </w:r>
    </w:p>
    <w:p w:rsidR="00672427" w:rsidRPr="00672427" w:rsidRDefault="00672427" w:rsidP="00672427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s-MX"/>
        </w:rPr>
      </w:pPr>
      <w:r w:rsidRPr="00672427">
        <w:rPr>
          <w:rFonts w:ascii="Arial" w:eastAsia="Times New Roman" w:hAnsi="Arial" w:cs="Arial"/>
          <w:b/>
          <w:bCs/>
          <w:sz w:val="24"/>
          <w:szCs w:val="24"/>
          <w:lang w:val="es-MX"/>
        </w:rPr>
        <w:t>Guardar:</w:t>
      </w:r>
      <w:r w:rsidRPr="00672427">
        <w:rPr>
          <w:rFonts w:ascii="Arial" w:eastAsia="Times New Roman" w:hAnsi="Arial" w:cs="Arial"/>
          <w:sz w:val="24"/>
          <w:szCs w:val="24"/>
          <w:lang w:val="es-MX"/>
        </w:rPr>
        <w:t xml:space="preserve"> Presiona </w:t>
      </w:r>
      <w:r w:rsidRPr="00672427">
        <w:rPr>
          <w:rFonts w:ascii="Arial" w:eastAsia="Times New Roman" w:hAnsi="Arial" w:cs="Arial"/>
          <w:b/>
          <w:bCs/>
          <w:sz w:val="24"/>
          <w:szCs w:val="24"/>
          <w:lang w:val="es-MX"/>
        </w:rPr>
        <w:t>Guardar Cambios</w:t>
      </w:r>
      <w:r w:rsidRPr="00672427">
        <w:rPr>
          <w:rFonts w:ascii="Arial" w:eastAsia="Times New Roman" w:hAnsi="Arial" w:cs="Arial"/>
          <w:sz w:val="24"/>
          <w:szCs w:val="24"/>
          <w:lang w:val="es-MX"/>
        </w:rPr>
        <w:t>. El cambio se aplicará de inmediato.</w:t>
      </w:r>
    </w:p>
    <w:p w:rsidR="00672427" w:rsidRPr="00672427" w:rsidRDefault="00672427" w:rsidP="00672427">
      <w:pPr>
        <w:spacing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672427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672427">
        <w:rPr>
          <w:rFonts w:ascii="Arial" w:eastAsia="Times New Roman" w:hAnsi="Arial" w:cs="Arial"/>
          <w:sz w:val="24"/>
          <w:szCs w:val="24"/>
          <w:lang w:val="es-MX"/>
        </w:rPr>
        <w:t xml:space="preserve"> </w:t>
      </w:r>
      <w:r w:rsidRPr="00672427">
        <w:rPr>
          <w:rFonts w:ascii="Arial" w:eastAsia="Times New Roman" w:hAnsi="Arial" w:cs="Arial"/>
          <w:i/>
          <w:iCs/>
          <w:sz w:val="24"/>
          <w:szCs w:val="24"/>
          <w:lang w:val="es-MX"/>
        </w:rPr>
        <w:t xml:space="preserve">Nota: Si el usuario no ve sus nuevos permisos, </w:t>
      </w:r>
      <w:proofErr w:type="spellStart"/>
      <w:r w:rsidRPr="00672427">
        <w:rPr>
          <w:rFonts w:ascii="Arial" w:eastAsia="Times New Roman" w:hAnsi="Arial" w:cs="Arial"/>
          <w:i/>
          <w:iCs/>
          <w:sz w:val="24"/>
          <w:szCs w:val="24"/>
          <w:lang w:val="es-MX"/>
        </w:rPr>
        <w:t>pídile</w:t>
      </w:r>
      <w:proofErr w:type="spellEnd"/>
      <w:r w:rsidRPr="00672427">
        <w:rPr>
          <w:rFonts w:ascii="Arial" w:eastAsia="Times New Roman" w:hAnsi="Arial" w:cs="Arial"/>
          <w:i/>
          <w:iCs/>
          <w:sz w:val="24"/>
          <w:szCs w:val="24"/>
          <w:lang w:val="es-MX"/>
        </w:rPr>
        <w:t xml:space="preserve"> que use el botón </w:t>
      </w:r>
      <w:r w:rsidRPr="00672427">
        <w:rPr>
          <w:rFonts w:ascii="Arial" w:eastAsia="Times New Roman" w:hAnsi="Arial" w:cs="Arial"/>
          <w:b/>
          <w:bCs/>
          <w:i/>
          <w:iCs/>
          <w:sz w:val="24"/>
          <w:szCs w:val="24"/>
          <w:lang w:val="es-MX"/>
        </w:rPr>
        <w:t>Cerrar Sesión</w:t>
      </w:r>
      <w:r w:rsidRPr="00672427">
        <w:rPr>
          <w:rFonts w:ascii="Arial" w:eastAsia="Times New Roman" w:hAnsi="Arial" w:cs="Arial"/>
          <w:i/>
          <w:iCs/>
          <w:sz w:val="24"/>
          <w:szCs w:val="24"/>
          <w:lang w:val="es-MX"/>
        </w:rPr>
        <w:t xml:space="preserve"> e ingrese nuevamente al sistema.</w:t>
      </w:r>
    </w:p>
    <w:p w:rsidR="00672427" w:rsidRDefault="00672427">
      <w:pPr>
        <w:rPr>
          <w:sz w:val="32"/>
          <w:szCs w:val="32"/>
          <w:lang w:val="es-MX"/>
        </w:rPr>
      </w:pPr>
    </w:p>
    <w:p w:rsidR="00672427" w:rsidRDefault="00672427">
      <w:pPr>
        <w:rPr>
          <w:sz w:val="32"/>
          <w:szCs w:val="32"/>
          <w:lang w:val="es-MX"/>
        </w:rPr>
      </w:pPr>
    </w:p>
    <w:p w:rsidR="00672427" w:rsidRDefault="00672427" w:rsidP="0067242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</w:p>
    <w:p w:rsidR="00672427" w:rsidRDefault="00672427" w:rsidP="0067242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</w:p>
    <w:p w:rsidR="00672427" w:rsidRPr="00672427" w:rsidRDefault="00672427" w:rsidP="00672427">
      <w:pPr>
        <w:jc w:val="center"/>
        <w:rPr>
          <w:b/>
          <w:noProof/>
          <w:sz w:val="32"/>
          <w:szCs w:val="32"/>
          <w:lang w:val="es-MX"/>
        </w:rPr>
      </w:pPr>
      <w:r w:rsidRPr="00091BE0">
        <w:rPr>
          <w:b/>
          <w:noProof/>
          <w:sz w:val="32"/>
          <w:szCs w:val="32"/>
          <w:lang w:val="es-MX"/>
        </w:rPr>
        <w:lastRenderedPageBreak/>
        <w:t>M</w:t>
      </w:r>
      <w:r>
        <w:rPr>
          <w:b/>
          <w:noProof/>
          <w:sz w:val="32"/>
          <w:szCs w:val="32"/>
          <w:lang w:val="es-MX"/>
        </w:rPr>
        <w:t>ENU DE REPORTES</w:t>
      </w:r>
    </w:p>
    <w:p w:rsidR="00672427" w:rsidRDefault="00672427" w:rsidP="0067242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1BE8C9F2" wp14:editId="3D3A1B97">
            <wp:extent cx="6819900" cy="32099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1117" r="555" b="5632"/>
                    <a:stretch/>
                  </pic:blipFill>
                  <pic:spPr bwMode="auto">
                    <a:xfrm>
                      <a:off x="0" y="0"/>
                      <a:ext cx="6819900" cy="3209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2427" w:rsidRDefault="00672427" w:rsidP="0067242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</w:p>
    <w:p w:rsidR="00672427" w:rsidRDefault="00672427" w:rsidP="0067242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</w:p>
    <w:p w:rsidR="00672427" w:rsidRPr="00672427" w:rsidRDefault="00672427" w:rsidP="0067242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bookmarkStart w:id="0" w:name="_GoBack"/>
      <w:bookmarkEnd w:id="0"/>
      <w:proofErr w:type="spellStart"/>
      <w:r w:rsidRPr="00672427">
        <w:rPr>
          <w:rFonts w:ascii="Arial" w:eastAsia="Times New Roman" w:hAnsi="Arial" w:cs="Arial"/>
          <w:b/>
          <w:bCs/>
          <w:sz w:val="30"/>
          <w:szCs w:val="30"/>
        </w:rPr>
        <w:t>Resolución</w:t>
      </w:r>
      <w:proofErr w:type="spellEnd"/>
      <w:r w:rsidRPr="00672427">
        <w:rPr>
          <w:rFonts w:ascii="Arial" w:eastAsia="Times New Roman" w:hAnsi="Arial" w:cs="Arial"/>
          <w:b/>
          <w:bCs/>
          <w:sz w:val="30"/>
          <w:szCs w:val="30"/>
        </w:rPr>
        <w:t xml:space="preserve"> de </w:t>
      </w:r>
      <w:proofErr w:type="spellStart"/>
      <w:r w:rsidRPr="00672427">
        <w:rPr>
          <w:rFonts w:ascii="Arial" w:eastAsia="Times New Roman" w:hAnsi="Arial" w:cs="Arial"/>
          <w:b/>
          <w:bCs/>
          <w:sz w:val="30"/>
          <w:szCs w:val="30"/>
        </w:rPr>
        <w:t>Problemas</w:t>
      </w:r>
      <w:proofErr w:type="spellEnd"/>
      <w:r w:rsidRPr="00672427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672427">
        <w:rPr>
          <w:rFonts w:ascii="Arial" w:eastAsia="Times New Roman" w:hAnsi="Arial" w:cs="Arial"/>
          <w:b/>
          <w:bCs/>
          <w:sz w:val="30"/>
          <w:szCs w:val="30"/>
        </w:rPr>
        <w:t>Frecuentes</w:t>
      </w:r>
      <w:proofErr w:type="spellEnd"/>
    </w:p>
    <w:p w:rsidR="00672427" w:rsidRPr="00672427" w:rsidRDefault="00672427" w:rsidP="00672427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672427">
        <w:rPr>
          <w:rFonts w:ascii="Arial" w:eastAsia="Times New Roman" w:hAnsi="Arial" w:cs="Arial"/>
          <w:b/>
          <w:bCs/>
          <w:sz w:val="24"/>
          <w:szCs w:val="24"/>
          <w:lang w:val="es-MX"/>
        </w:rPr>
        <w:t>¿Por qué el menú lateral dice que las opciones están bloqueadas?</w:t>
      </w:r>
      <w:r w:rsidRPr="00672427">
        <w:rPr>
          <w:rFonts w:ascii="Arial" w:eastAsia="Times New Roman" w:hAnsi="Arial" w:cs="Arial"/>
          <w:sz w:val="24"/>
          <w:szCs w:val="24"/>
          <w:lang w:val="es-MX"/>
        </w:rPr>
        <w:br/>
        <w:t xml:space="preserve">Por seguridad, las funciones avanzadas (como buscar vacantes, subir tu currículum o publicar ofertas) solo están disponibles para usuarios autenticados. </w:t>
      </w:r>
      <w:proofErr w:type="spellStart"/>
      <w:r w:rsidRPr="00672427">
        <w:rPr>
          <w:rFonts w:ascii="Arial" w:eastAsia="Times New Roman" w:hAnsi="Arial" w:cs="Arial"/>
          <w:sz w:val="24"/>
          <w:szCs w:val="24"/>
        </w:rPr>
        <w:t>Debes</w:t>
      </w:r>
      <w:proofErr w:type="spellEnd"/>
      <w:r w:rsidRPr="0067242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2427">
        <w:rPr>
          <w:rFonts w:ascii="Arial" w:eastAsia="Times New Roman" w:hAnsi="Arial" w:cs="Arial"/>
          <w:sz w:val="24"/>
          <w:szCs w:val="24"/>
        </w:rPr>
        <w:t>iniciar</w:t>
      </w:r>
      <w:proofErr w:type="spellEnd"/>
      <w:r w:rsidRPr="0067242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2427">
        <w:rPr>
          <w:rFonts w:ascii="Arial" w:eastAsia="Times New Roman" w:hAnsi="Arial" w:cs="Arial"/>
          <w:sz w:val="24"/>
          <w:szCs w:val="24"/>
        </w:rPr>
        <w:t>sesión</w:t>
      </w:r>
      <w:proofErr w:type="spellEnd"/>
      <w:r w:rsidRPr="00672427">
        <w:rPr>
          <w:rFonts w:ascii="Arial" w:eastAsia="Times New Roman" w:hAnsi="Arial" w:cs="Arial"/>
          <w:sz w:val="24"/>
          <w:szCs w:val="24"/>
        </w:rPr>
        <w:t xml:space="preserve"> para </w:t>
      </w:r>
      <w:proofErr w:type="spellStart"/>
      <w:r w:rsidRPr="00672427">
        <w:rPr>
          <w:rFonts w:ascii="Arial" w:eastAsia="Times New Roman" w:hAnsi="Arial" w:cs="Arial"/>
          <w:sz w:val="24"/>
          <w:szCs w:val="24"/>
        </w:rPr>
        <w:t>desbloquearlas</w:t>
      </w:r>
      <w:proofErr w:type="spellEnd"/>
      <w:r w:rsidRPr="00672427">
        <w:rPr>
          <w:rFonts w:ascii="Arial" w:eastAsia="Times New Roman" w:hAnsi="Arial" w:cs="Arial"/>
          <w:sz w:val="24"/>
          <w:szCs w:val="24"/>
        </w:rPr>
        <w:t>.</w:t>
      </w:r>
    </w:p>
    <w:p w:rsidR="00672427" w:rsidRPr="00672427" w:rsidRDefault="00672427" w:rsidP="00672427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s-MX"/>
        </w:rPr>
      </w:pPr>
      <w:r w:rsidRPr="00672427">
        <w:rPr>
          <w:rFonts w:ascii="Arial" w:eastAsia="Times New Roman" w:hAnsi="Arial" w:cs="Arial"/>
          <w:b/>
          <w:bCs/>
          <w:sz w:val="24"/>
          <w:szCs w:val="24"/>
          <w:lang w:val="es-MX"/>
        </w:rPr>
        <w:t>No puedo ver el botón para enviar mis datos de ingreso.</w:t>
      </w:r>
      <w:r w:rsidRPr="00672427">
        <w:rPr>
          <w:rFonts w:ascii="Arial" w:eastAsia="Times New Roman" w:hAnsi="Arial" w:cs="Arial"/>
          <w:sz w:val="24"/>
          <w:szCs w:val="24"/>
          <w:lang w:val="es-MX"/>
        </w:rPr>
        <w:br/>
        <w:t>Asegúrate de bajar el cursor de tu navegador (</w:t>
      </w:r>
      <w:proofErr w:type="spellStart"/>
      <w:r w:rsidRPr="00672427">
        <w:rPr>
          <w:rFonts w:ascii="Arial" w:eastAsia="Times New Roman" w:hAnsi="Arial" w:cs="Arial"/>
          <w:i/>
          <w:iCs/>
          <w:sz w:val="24"/>
          <w:szCs w:val="24"/>
          <w:lang w:val="es-MX"/>
        </w:rPr>
        <w:t>scroll</w:t>
      </w:r>
      <w:proofErr w:type="spellEnd"/>
      <w:r w:rsidRPr="00672427">
        <w:rPr>
          <w:rFonts w:ascii="Arial" w:eastAsia="Times New Roman" w:hAnsi="Arial" w:cs="Arial"/>
          <w:sz w:val="24"/>
          <w:szCs w:val="24"/>
          <w:lang w:val="es-MX"/>
        </w:rPr>
        <w:t>). La resolución o el tamaño de la pantalla actual podría estar ocultando los botones de acción al fondo del formulario.</w:t>
      </w:r>
    </w:p>
    <w:p w:rsidR="00672427" w:rsidRPr="00091BE0" w:rsidRDefault="00672427">
      <w:pPr>
        <w:rPr>
          <w:sz w:val="32"/>
          <w:szCs w:val="32"/>
          <w:lang w:val="es-MX"/>
        </w:rPr>
      </w:pPr>
    </w:p>
    <w:sectPr w:rsidR="00672427" w:rsidRPr="00091BE0" w:rsidSect="00091BE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EA096D"/>
    <w:multiLevelType w:val="multilevel"/>
    <w:tmpl w:val="78C6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F26CB"/>
    <w:multiLevelType w:val="multilevel"/>
    <w:tmpl w:val="CC509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A4715E"/>
    <w:multiLevelType w:val="multilevel"/>
    <w:tmpl w:val="F15A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76CB2"/>
    <w:multiLevelType w:val="multilevel"/>
    <w:tmpl w:val="5774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D0357B"/>
    <w:multiLevelType w:val="multilevel"/>
    <w:tmpl w:val="DA44F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BC4063"/>
    <w:multiLevelType w:val="multilevel"/>
    <w:tmpl w:val="B318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BE0"/>
    <w:rsid w:val="00091BE0"/>
    <w:rsid w:val="00672427"/>
    <w:rsid w:val="00A0372E"/>
    <w:rsid w:val="00E3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B3E40"/>
  <w15:chartTrackingRefBased/>
  <w15:docId w15:val="{1E84F01D-1BA7-4CF1-AC79-0F914A671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91B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091B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1BE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091BE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vndci">
    <w:name w:val="vndci"/>
    <w:basedOn w:val="Fuentedeprrafopredeter"/>
    <w:rsid w:val="00091BE0"/>
  </w:style>
  <w:style w:type="character" w:styleId="Textoennegrita">
    <w:name w:val="Strong"/>
    <w:basedOn w:val="Fuentedeprrafopredeter"/>
    <w:uiPriority w:val="22"/>
    <w:qFormat/>
    <w:rsid w:val="00091BE0"/>
    <w:rPr>
      <w:b/>
      <w:bCs/>
    </w:rPr>
  </w:style>
  <w:style w:type="character" w:customStyle="1" w:styleId="inqyif">
    <w:name w:val="inqyif"/>
    <w:basedOn w:val="Fuentedeprrafopredeter"/>
    <w:rsid w:val="00091BE0"/>
  </w:style>
  <w:style w:type="character" w:styleId="nfasis">
    <w:name w:val="Emphasis"/>
    <w:basedOn w:val="Fuentedeprrafopredeter"/>
    <w:uiPriority w:val="20"/>
    <w:qFormat/>
    <w:rsid w:val="00091BE0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091B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5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350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04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239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9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6881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9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51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8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54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79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70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762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56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2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364996">
                                                          <w:marLeft w:val="-30"/>
                                                          <w:marRight w:val="-3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724842">
                                                              <w:marLeft w:val="5385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5530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7084224">
                                              <w:marLeft w:val="295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54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19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291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15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26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03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0473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222314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737617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838698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811690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8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79723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26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0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46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25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09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14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394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316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70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267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503778">
                                                          <w:marLeft w:val="-30"/>
                                                          <w:marRight w:val="-3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639201">
                                                              <w:marLeft w:val="5385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871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2312156">
                                              <w:marLeft w:val="295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139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85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02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474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42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97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56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25813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118801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091805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898013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291882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793513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802437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355248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885149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9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86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A48AE4-C2DB-44DD-912A-F851C366A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2026-09-09T19:04:00Z</dcterms:created>
  <dcterms:modified xsi:type="dcterms:W3CDTF">2026-09-09T19:28:00Z</dcterms:modified>
</cp:coreProperties>
</file>