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96560" w14:textId="77777777" w:rsidR="00CE041F" w:rsidRDefault="00CE041F" w:rsidP="00AF7FF9">
      <w:pPr>
        <w:pStyle w:val="NoSpacing"/>
        <w:rPr>
          <w:b/>
          <w:bCs/>
        </w:rPr>
      </w:pPr>
    </w:p>
    <w:p w14:paraId="11755F0A" w14:textId="77777777" w:rsidR="009572A1" w:rsidRDefault="009572A1" w:rsidP="009572A1">
      <w:pPr>
        <w:pStyle w:val="NoSpacing"/>
        <w:jc w:val="center"/>
        <w:rPr>
          <w:b/>
          <w:bCs/>
          <w:lang w:val="es-CO"/>
        </w:rPr>
      </w:pPr>
    </w:p>
    <w:p w14:paraId="4AB3E3B6" w14:textId="77777777" w:rsidR="009572A1" w:rsidRDefault="009572A1" w:rsidP="009572A1">
      <w:pPr>
        <w:pStyle w:val="NoSpacing"/>
        <w:jc w:val="center"/>
        <w:rPr>
          <w:b/>
          <w:bCs/>
          <w:lang w:val="es-CO"/>
        </w:rPr>
      </w:pPr>
    </w:p>
    <w:p w14:paraId="3FF6A964" w14:textId="77777777" w:rsidR="009572A1" w:rsidRDefault="009572A1" w:rsidP="009572A1">
      <w:pPr>
        <w:pStyle w:val="NoSpacing"/>
        <w:jc w:val="center"/>
        <w:rPr>
          <w:b/>
          <w:bCs/>
          <w:lang w:val="es-CO"/>
        </w:rPr>
      </w:pPr>
    </w:p>
    <w:p w14:paraId="50135574" w14:textId="19A590A1" w:rsidR="00CE041F" w:rsidRDefault="00CE041F" w:rsidP="009572A1">
      <w:pPr>
        <w:pStyle w:val="NoSpacing"/>
        <w:jc w:val="center"/>
        <w:rPr>
          <w:b/>
          <w:bCs/>
          <w:lang w:val="es-CO"/>
        </w:rPr>
      </w:pPr>
      <w:r w:rsidRPr="00CE041F">
        <w:rPr>
          <w:b/>
          <w:bCs/>
          <w:lang w:val="es-CO"/>
        </w:rPr>
        <w:t xml:space="preserve">Especificación </w:t>
      </w:r>
      <w:r w:rsidR="00FE057C">
        <w:rPr>
          <w:b/>
          <w:bCs/>
          <w:lang w:val="es-CO"/>
        </w:rPr>
        <w:t>&amp;</w:t>
      </w:r>
      <w:r w:rsidRPr="00CE041F">
        <w:rPr>
          <w:b/>
          <w:bCs/>
          <w:lang w:val="es-CO"/>
        </w:rPr>
        <w:t xml:space="preserve"> Validación</w:t>
      </w:r>
      <w:r w:rsidR="00E66A5F">
        <w:rPr>
          <w:b/>
          <w:bCs/>
          <w:lang w:val="es-CO"/>
        </w:rPr>
        <w:t xml:space="preserve">: Un Viaje </w:t>
      </w:r>
      <w:r w:rsidR="0067345F">
        <w:rPr>
          <w:b/>
          <w:bCs/>
          <w:lang w:val="es-CO"/>
        </w:rPr>
        <w:t xml:space="preserve">Estocástico en Desarrollo </w:t>
      </w:r>
      <w:r w:rsidR="00E66A5F">
        <w:rPr>
          <w:b/>
          <w:bCs/>
          <w:lang w:val="es-CO"/>
        </w:rPr>
        <w:t>Bayesian</w:t>
      </w:r>
      <w:r w:rsidR="0067345F">
        <w:rPr>
          <w:b/>
          <w:bCs/>
          <w:lang w:val="es-CO"/>
        </w:rPr>
        <w:t>o</w:t>
      </w:r>
      <w:r w:rsidR="00E66A5F">
        <w:rPr>
          <w:b/>
          <w:bCs/>
          <w:lang w:val="es-CO"/>
        </w:rPr>
        <w:t xml:space="preserve"> </w:t>
      </w:r>
    </w:p>
    <w:p w14:paraId="6E212CE3" w14:textId="77777777" w:rsidR="009572A1" w:rsidRDefault="009572A1" w:rsidP="009572A1">
      <w:pPr>
        <w:pStyle w:val="NoSpacing"/>
        <w:jc w:val="center"/>
        <w:rPr>
          <w:b/>
          <w:bCs/>
          <w:lang w:val="es-CO"/>
        </w:rPr>
      </w:pPr>
    </w:p>
    <w:p w14:paraId="3CB9D021" w14:textId="77777777" w:rsidR="009572A1" w:rsidRDefault="009572A1" w:rsidP="009572A1">
      <w:pPr>
        <w:pStyle w:val="NoSpacing"/>
        <w:jc w:val="center"/>
        <w:rPr>
          <w:b/>
          <w:bCs/>
          <w:lang w:val="es-CO"/>
        </w:rPr>
      </w:pPr>
    </w:p>
    <w:p w14:paraId="40576831" w14:textId="77777777" w:rsidR="0067345F" w:rsidRDefault="0067345F" w:rsidP="009572A1">
      <w:pPr>
        <w:pStyle w:val="NoSpacing"/>
        <w:jc w:val="center"/>
        <w:rPr>
          <w:b/>
          <w:bCs/>
          <w:lang w:val="es-CO"/>
        </w:rPr>
      </w:pPr>
    </w:p>
    <w:p w14:paraId="02ECCEB4" w14:textId="55F03E36" w:rsidR="00CE041F" w:rsidRDefault="00CE041F" w:rsidP="00CE041F">
      <w:pPr>
        <w:pStyle w:val="NoSpacing"/>
        <w:jc w:val="center"/>
        <w:rPr>
          <w:lang w:val="es-CO"/>
        </w:rPr>
      </w:pPr>
      <w:r>
        <w:rPr>
          <w:lang w:val="es-CO"/>
        </w:rPr>
        <w:t>Jorge Enrique Celis Cortés</w:t>
      </w:r>
    </w:p>
    <w:p w14:paraId="25AA6367" w14:textId="3669877F" w:rsidR="00CE041F" w:rsidRDefault="00CE041F" w:rsidP="00CE041F">
      <w:pPr>
        <w:pStyle w:val="NoSpacing"/>
        <w:jc w:val="center"/>
        <w:rPr>
          <w:lang w:val="es-CO"/>
        </w:rPr>
      </w:pPr>
      <w:r>
        <w:rPr>
          <w:lang w:val="es-CO"/>
        </w:rPr>
        <w:t>Facultad de Estudios a Distancia</w:t>
      </w:r>
    </w:p>
    <w:p w14:paraId="47F26D67" w14:textId="77AAA075" w:rsidR="00CE041F" w:rsidRDefault="00CE041F" w:rsidP="00CE041F">
      <w:pPr>
        <w:pStyle w:val="NoSpacing"/>
        <w:jc w:val="center"/>
        <w:rPr>
          <w:lang w:val="es-CO"/>
        </w:rPr>
      </w:pPr>
      <w:r>
        <w:rPr>
          <w:lang w:val="es-CO"/>
        </w:rPr>
        <w:t>200267: Programa de ingeniería informática a distancia</w:t>
      </w:r>
    </w:p>
    <w:p w14:paraId="4AFCD41F" w14:textId="36E1EFF7" w:rsidR="00CE041F" w:rsidRDefault="00EA7FA7" w:rsidP="00CE041F">
      <w:pPr>
        <w:pStyle w:val="NoSpacing"/>
        <w:jc w:val="center"/>
        <w:rPr>
          <w:lang w:val="es-CO"/>
        </w:rPr>
      </w:pPr>
      <w:r>
        <w:rPr>
          <w:lang w:val="es-CO"/>
        </w:rPr>
        <w:t>Fernando Augusto Poveda Aguja</w:t>
      </w:r>
    </w:p>
    <w:p w14:paraId="14F78FFA" w14:textId="43371823" w:rsidR="00EA7FA7" w:rsidRDefault="00E73A66" w:rsidP="00CE041F">
      <w:pPr>
        <w:pStyle w:val="NoSpacing"/>
        <w:jc w:val="center"/>
        <w:rPr>
          <w:lang w:val="es-CO"/>
        </w:rPr>
      </w:pPr>
      <w:r>
        <w:rPr>
          <w:lang w:val="es-CO"/>
        </w:rPr>
        <w:t>10</w:t>
      </w:r>
      <w:r w:rsidR="00304DC8">
        <w:rPr>
          <w:lang w:val="es-CO"/>
        </w:rPr>
        <w:t xml:space="preserve"> de septiembre de 2025</w:t>
      </w:r>
    </w:p>
    <w:p w14:paraId="7BF15F54" w14:textId="77777777" w:rsidR="00304DC8" w:rsidRDefault="00304DC8" w:rsidP="00CE041F">
      <w:pPr>
        <w:pStyle w:val="NoSpacing"/>
        <w:jc w:val="center"/>
        <w:rPr>
          <w:lang w:val="es-CO"/>
        </w:rPr>
      </w:pPr>
    </w:p>
    <w:p w14:paraId="25782CEB" w14:textId="77777777" w:rsidR="00304DC8" w:rsidRDefault="00304DC8" w:rsidP="00CE041F">
      <w:pPr>
        <w:pStyle w:val="NoSpacing"/>
        <w:jc w:val="center"/>
        <w:rPr>
          <w:lang w:val="es-CO"/>
        </w:rPr>
      </w:pPr>
    </w:p>
    <w:p w14:paraId="13DC79D4" w14:textId="77777777" w:rsidR="00304DC8" w:rsidRDefault="00304DC8" w:rsidP="00CE041F">
      <w:pPr>
        <w:pStyle w:val="NoSpacing"/>
        <w:jc w:val="center"/>
        <w:rPr>
          <w:lang w:val="es-CO"/>
        </w:rPr>
      </w:pPr>
    </w:p>
    <w:p w14:paraId="3BA0A8C0" w14:textId="77777777" w:rsidR="00304DC8" w:rsidRDefault="00304DC8" w:rsidP="00CE041F">
      <w:pPr>
        <w:pStyle w:val="NoSpacing"/>
        <w:jc w:val="center"/>
        <w:rPr>
          <w:lang w:val="es-CO"/>
        </w:rPr>
      </w:pPr>
    </w:p>
    <w:p w14:paraId="6DFC4706" w14:textId="77777777" w:rsidR="00304DC8" w:rsidRDefault="00304DC8" w:rsidP="00CE041F">
      <w:pPr>
        <w:pStyle w:val="NoSpacing"/>
        <w:jc w:val="center"/>
        <w:rPr>
          <w:lang w:val="es-CO"/>
        </w:rPr>
      </w:pPr>
    </w:p>
    <w:p w14:paraId="7C109DEE" w14:textId="77777777" w:rsidR="0067345F" w:rsidRDefault="0067345F" w:rsidP="0067345F">
      <w:pPr>
        <w:pStyle w:val="NoSpacing"/>
        <w:rPr>
          <w:lang w:val="es-CO"/>
        </w:rPr>
      </w:pPr>
    </w:p>
    <w:p w14:paraId="0C24B944" w14:textId="77777777" w:rsidR="00914B40" w:rsidRDefault="00914B40" w:rsidP="00B53112">
      <w:pPr>
        <w:pStyle w:val="NoSpacing"/>
        <w:rPr>
          <w:lang w:val="es-CO"/>
        </w:rPr>
      </w:pPr>
    </w:p>
    <w:p w14:paraId="16B78DA6" w14:textId="332D7F22" w:rsidR="0067345F" w:rsidRPr="0067345F" w:rsidRDefault="0067345F" w:rsidP="00CE041F">
      <w:pPr>
        <w:pStyle w:val="NoSpacing"/>
        <w:jc w:val="center"/>
        <w:rPr>
          <w:b/>
          <w:bCs/>
          <w:lang w:val="es-CO"/>
        </w:rPr>
      </w:pPr>
      <w:r>
        <w:rPr>
          <w:b/>
          <w:bCs/>
          <w:lang w:val="es-CO"/>
        </w:rPr>
        <w:lastRenderedPageBreak/>
        <w:t>Tabla de Contenidos</w:t>
      </w:r>
    </w:p>
    <w:p w14:paraId="57F42D16" w14:textId="4A9F8235" w:rsidR="003B3652" w:rsidRDefault="0067345F">
      <w:pPr>
        <w:pStyle w:val="TOC1"/>
        <w:rPr>
          <w:rFonts w:asciiTheme="minorHAnsi" w:eastAsiaTheme="minorEastAsia" w:hAnsiTheme="minorHAnsi"/>
          <w:noProof/>
        </w:rPr>
      </w:pPr>
      <w:r>
        <w:rPr>
          <w:lang w:val="es-CO"/>
        </w:rPr>
        <w:fldChar w:fldCharType="begin"/>
      </w:r>
      <w:r>
        <w:rPr>
          <w:lang w:val="es-CO"/>
        </w:rPr>
        <w:instrText xml:space="preserve"> TOC \o "1-3" \h \z \u </w:instrText>
      </w:r>
      <w:r>
        <w:rPr>
          <w:lang w:val="es-CO"/>
        </w:rPr>
        <w:fldChar w:fldCharType="separate"/>
      </w:r>
      <w:hyperlink w:anchor="_Toc209110826" w:history="1">
        <w:r w:rsidR="003B3652" w:rsidRPr="002E26D8">
          <w:rPr>
            <w:rStyle w:val="Hyperlink"/>
            <w:noProof/>
            <w:lang w:val="es-CO"/>
          </w:rPr>
          <w:t>1.</w:t>
        </w:r>
        <w:r w:rsidR="003B3652">
          <w:rPr>
            <w:rFonts w:asciiTheme="minorHAnsi" w:eastAsiaTheme="minorEastAsia" w:hAnsiTheme="minorHAnsi"/>
            <w:noProof/>
          </w:rPr>
          <w:tab/>
        </w:r>
        <w:r w:rsidR="003B3652" w:rsidRPr="002E26D8">
          <w:rPr>
            <w:rStyle w:val="Hyperlink"/>
            <w:noProof/>
          </w:rPr>
          <w:t>Introducci</w:t>
        </w:r>
        <w:r w:rsidR="003B3652" w:rsidRPr="002E26D8">
          <w:rPr>
            <w:rStyle w:val="Hyperlink"/>
            <w:noProof/>
            <w:lang w:val="es-CO"/>
          </w:rPr>
          <w:t>ón</w:t>
        </w:r>
        <w:r w:rsidR="003B3652">
          <w:rPr>
            <w:noProof/>
            <w:webHidden/>
          </w:rPr>
          <w:tab/>
        </w:r>
        <w:r w:rsidR="003B3652">
          <w:rPr>
            <w:noProof/>
            <w:webHidden/>
          </w:rPr>
          <w:fldChar w:fldCharType="begin"/>
        </w:r>
        <w:r w:rsidR="003B3652">
          <w:rPr>
            <w:noProof/>
            <w:webHidden/>
          </w:rPr>
          <w:instrText xml:space="preserve"> PAGEREF _Toc209110826 \h </w:instrText>
        </w:r>
        <w:r w:rsidR="003B3652">
          <w:rPr>
            <w:noProof/>
            <w:webHidden/>
          </w:rPr>
        </w:r>
        <w:r w:rsidR="003B3652">
          <w:rPr>
            <w:noProof/>
            <w:webHidden/>
          </w:rPr>
          <w:fldChar w:fldCharType="separate"/>
        </w:r>
        <w:r w:rsidR="0061099D">
          <w:rPr>
            <w:noProof/>
            <w:webHidden/>
          </w:rPr>
          <w:t>3</w:t>
        </w:r>
        <w:r w:rsidR="003B3652">
          <w:rPr>
            <w:noProof/>
            <w:webHidden/>
          </w:rPr>
          <w:fldChar w:fldCharType="end"/>
        </w:r>
      </w:hyperlink>
    </w:p>
    <w:p w14:paraId="4D7299A8" w14:textId="09236EE3" w:rsidR="003B3652" w:rsidRDefault="003B3652">
      <w:pPr>
        <w:pStyle w:val="TOC1"/>
        <w:rPr>
          <w:rFonts w:asciiTheme="minorHAnsi" w:eastAsiaTheme="minorEastAsia" w:hAnsiTheme="minorHAnsi"/>
          <w:noProof/>
        </w:rPr>
      </w:pPr>
      <w:hyperlink w:anchor="_Toc209110827" w:history="1">
        <w:r w:rsidRPr="002E26D8">
          <w:rPr>
            <w:rStyle w:val="Hyperlink"/>
            <w:noProof/>
            <w:lang w:val="es-CO"/>
          </w:rPr>
          <w:t>2.</w:t>
        </w:r>
        <w:r>
          <w:rPr>
            <w:rFonts w:asciiTheme="minorHAnsi" w:eastAsiaTheme="minorEastAsia" w:hAnsiTheme="minorHAnsi"/>
            <w:noProof/>
          </w:rPr>
          <w:tab/>
        </w:r>
        <w:r w:rsidRPr="002E26D8">
          <w:rPr>
            <w:rStyle w:val="Hyperlink"/>
            <w:noProof/>
            <w:lang w:val="es-CO"/>
          </w:rPr>
          <w:t>Diccionario de Datos</w:t>
        </w:r>
        <w:r>
          <w:rPr>
            <w:noProof/>
            <w:webHidden/>
          </w:rPr>
          <w:tab/>
        </w:r>
        <w:r>
          <w:rPr>
            <w:noProof/>
            <w:webHidden/>
          </w:rPr>
          <w:fldChar w:fldCharType="begin"/>
        </w:r>
        <w:r>
          <w:rPr>
            <w:noProof/>
            <w:webHidden/>
          </w:rPr>
          <w:instrText xml:space="preserve"> PAGEREF _Toc209110827 \h </w:instrText>
        </w:r>
        <w:r>
          <w:rPr>
            <w:noProof/>
            <w:webHidden/>
          </w:rPr>
        </w:r>
        <w:r>
          <w:rPr>
            <w:noProof/>
            <w:webHidden/>
          </w:rPr>
          <w:fldChar w:fldCharType="separate"/>
        </w:r>
        <w:r w:rsidR="0061099D">
          <w:rPr>
            <w:noProof/>
            <w:webHidden/>
          </w:rPr>
          <w:t>4</w:t>
        </w:r>
        <w:r>
          <w:rPr>
            <w:noProof/>
            <w:webHidden/>
          </w:rPr>
          <w:fldChar w:fldCharType="end"/>
        </w:r>
      </w:hyperlink>
    </w:p>
    <w:p w14:paraId="407D94C1" w14:textId="5365F0AF" w:rsidR="003B3652" w:rsidRDefault="003B3652">
      <w:pPr>
        <w:pStyle w:val="TOC1"/>
        <w:rPr>
          <w:rFonts w:asciiTheme="minorHAnsi" w:eastAsiaTheme="minorEastAsia" w:hAnsiTheme="minorHAnsi"/>
          <w:noProof/>
        </w:rPr>
      </w:pPr>
      <w:hyperlink w:anchor="_Toc209110828" w:history="1">
        <w:r w:rsidRPr="002E26D8">
          <w:rPr>
            <w:rStyle w:val="Hyperlink"/>
            <w:noProof/>
            <w:lang w:val="es-CO"/>
          </w:rPr>
          <w:t>3.</w:t>
        </w:r>
        <w:r>
          <w:rPr>
            <w:rFonts w:asciiTheme="minorHAnsi" w:eastAsiaTheme="minorEastAsia" w:hAnsiTheme="minorHAnsi"/>
            <w:noProof/>
          </w:rPr>
          <w:tab/>
        </w:r>
        <w:r w:rsidRPr="002E26D8">
          <w:rPr>
            <w:rStyle w:val="Hyperlink"/>
            <w:noProof/>
            <w:lang w:val="es-CO"/>
          </w:rPr>
          <w:t>Levantamiento de Requerimientos S.M.A.R.T</w:t>
        </w:r>
        <w:r>
          <w:rPr>
            <w:noProof/>
            <w:webHidden/>
          </w:rPr>
          <w:tab/>
        </w:r>
        <w:r>
          <w:rPr>
            <w:noProof/>
            <w:webHidden/>
          </w:rPr>
          <w:fldChar w:fldCharType="begin"/>
        </w:r>
        <w:r>
          <w:rPr>
            <w:noProof/>
            <w:webHidden/>
          </w:rPr>
          <w:instrText xml:space="preserve"> PAGEREF _Toc209110828 \h </w:instrText>
        </w:r>
        <w:r>
          <w:rPr>
            <w:noProof/>
            <w:webHidden/>
          </w:rPr>
        </w:r>
        <w:r>
          <w:rPr>
            <w:noProof/>
            <w:webHidden/>
          </w:rPr>
          <w:fldChar w:fldCharType="separate"/>
        </w:r>
        <w:r w:rsidR="0061099D">
          <w:rPr>
            <w:noProof/>
            <w:webHidden/>
          </w:rPr>
          <w:t>8</w:t>
        </w:r>
        <w:r>
          <w:rPr>
            <w:noProof/>
            <w:webHidden/>
          </w:rPr>
          <w:fldChar w:fldCharType="end"/>
        </w:r>
      </w:hyperlink>
    </w:p>
    <w:p w14:paraId="2CC077F9" w14:textId="14DDEE37" w:rsidR="003B3652" w:rsidRDefault="003B3652">
      <w:pPr>
        <w:pStyle w:val="TOC2"/>
        <w:tabs>
          <w:tab w:val="left" w:pos="1680"/>
          <w:tab w:val="right" w:leader="dot" w:pos="9350"/>
        </w:tabs>
        <w:rPr>
          <w:rFonts w:asciiTheme="minorHAnsi" w:eastAsiaTheme="minorEastAsia" w:hAnsiTheme="minorHAnsi"/>
          <w:noProof/>
        </w:rPr>
      </w:pPr>
      <w:hyperlink w:anchor="_Toc209110829" w:history="1">
        <w:r w:rsidRPr="002E26D8">
          <w:rPr>
            <w:rStyle w:val="Hyperlink"/>
            <w:noProof/>
            <w:lang w:val="es-CO"/>
          </w:rPr>
          <w:t>3.1</w:t>
        </w:r>
        <w:r>
          <w:rPr>
            <w:rFonts w:asciiTheme="minorHAnsi" w:eastAsiaTheme="minorEastAsia" w:hAnsiTheme="minorHAnsi"/>
            <w:noProof/>
          </w:rPr>
          <w:tab/>
        </w:r>
        <w:r w:rsidRPr="002E26D8">
          <w:rPr>
            <w:rStyle w:val="Hyperlink"/>
            <w:noProof/>
            <w:lang w:val="es-CO"/>
          </w:rPr>
          <w:t>Diseño de Alto Nivel de La Red Bayesiana</w:t>
        </w:r>
        <w:r>
          <w:rPr>
            <w:noProof/>
            <w:webHidden/>
          </w:rPr>
          <w:tab/>
        </w:r>
        <w:r>
          <w:rPr>
            <w:noProof/>
            <w:webHidden/>
          </w:rPr>
          <w:fldChar w:fldCharType="begin"/>
        </w:r>
        <w:r>
          <w:rPr>
            <w:noProof/>
            <w:webHidden/>
          </w:rPr>
          <w:instrText xml:space="preserve"> PAGEREF _Toc209110829 \h </w:instrText>
        </w:r>
        <w:r>
          <w:rPr>
            <w:noProof/>
            <w:webHidden/>
          </w:rPr>
        </w:r>
        <w:r>
          <w:rPr>
            <w:noProof/>
            <w:webHidden/>
          </w:rPr>
          <w:fldChar w:fldCharType="separate"/>
        </w:r>
        <w:r w:rsidR="0061099D">
          <w:rPr>
            <w:noProof/>
            <w:webHidden/>
          </w:rPr>
          <w:t>15</w:t>
        </w:r>
        <w:r>
          <w:rPr>
            <w:noProof/>
            <w:webHidden/>
          </w:rPr>
          <w:fldChar w:fldCharType="end"/>
        </w:r>
      </w:hyperlink>
    </w:p>
    <w:p w14:paraId="6EC74659" w14:textId="5A088A17" w:rsidR="003B3652" w:rsidRDefault="003B3652">
      <w:pPr>
        <w:pStyle w:val="TOC3"/>
        <w:tabs>
          <w:tab w:val="left" w:pos="1920"/>
          <w:tab w:val="right" w:leader="dot" w:pos="9350"/>
        </w:tabs>
        <w:rPr>
          <w:rFonts w:asciiTheme="minorHAnsi" w:eastAsiaTheme="minorEastAsia" w:hAnsiTheme="minorHAnsi"/>
          <w:noProof/>
        </w:rPr>
      </w:pPr>
      <w:hyperlink w:anchor="_Toc209110830" w:history="1">
        <w:r w:rsidRPr="002E26D8">
          <w:rPr>
            <w:rStyle w:val="Hyperlink"/>
            <w:noProof/>
            <w:lang w:val="es-CO"/>
          </w:rPr>
          <w:t>3.1.1</w:t>
        </w:r>
        <w:r>
          <w:rPr>
            <w:rFonts w:asciiTheme="minorHAnsi" w:eastAsiaTheme="minorEastAsia" w:hAnsiTheme="minorHAnsi"/>
            <w:noProof/>
          </w:rPr>
          <w:tab/>
        </w:r>
        <w:r w:rsidRPr="002E26D8">
          <w:rPr>
            <w:rStyle w:val="Hyperlink"/>
            <w:noProof/>
            <w:lang w:val="es-CO"/>
          </w:rPr>
          <w:t>Matriz de Seguimiento de Dependencias</w:t>
        </w:r>
        <w:r>
          <w:rPr>
            <w:noProof/>
            <w:webHidden/>
          </w:rPr>
          <w:tab/>
        </w:r>
        <w:r>
          <w:rPr>
            <w:noProof/>
            <w:webHidden/>
          </w:rPr>
          <w:fldChar w:fldCharType="begin"/>
        </w:r>
        <w:r>
          <w:rPr>
            <w:noProof/>
            <w:webHidden/>
          </w:rPr>
          <w:instrText xml:space="preserve"> PAGEREF _Toc209110830 \h </w:instrText>
        </w:r>
        <w:r>
          <w:rPr>
            <w:noProof/>
            <w:webHidden/>
          </w:rPr>
        </w:r>
        <w:r>
          <w:rPr>
            <w:noProof/>
            <w:webHidden/>
          </w:rPr>
          <w:fldChar w:fldCharType="separate"/>
        </w:r>
        <w:r w:rsidR="0061099D">
          <w:rPr>
            <w:noProof/>
            <w:webHidden/>
          </w:rPr>
          <w:t>17</w:t>
        </w:r>
        <w:r>
          <w:rPr>
            <w:noProof/>
            <w:webHidden/>
          </w:rPr>
          <w:fldChar w:fldCharType="end"/>
        </w:r>
      </w:hyperlink>
    </w:p>
    <w:p w14:paraId="6DE2BBB1" w14:textId="5045C12E" w:rsidR="003B3652" w:rsidRDefault="003B3652">
      <w:pPr>
        <w:pStyle w:val="TOC1"/>
        <w:rPr>
          <w:rFonts w:asciiTheme="minorHAnsi" w:eastAsiaTheme="minorEastAsia" w:hAnsiTheme="minorHAnsi"/>
          <w:noProof/>
        </w:rPr>
      </w:pPr>
      <w:hyperlink w:anchor="_Toc209110831" w:history="1">
        <w:r w:rsidRPr="002E26D8">
          <w:rPr>
            <w:rStyle w:val="Hyperlink"/>
            <w:noProof/>
            <w:lang w:val="es-CO"/>
          </w:rPr>
          <w:t>4.</w:t>
        </w:r>
        <w:r>
          <w:rPr>
            <w:rFonts w:asciiTheme="minorHAnsi" w:eastAsiaTheme="minorEastAsia" w:hAnsiTheme="minorHAnsi"/>
            <w:noProof/>
          </w:rPr>
          <w:tab/>
        </w:r>
        <w:r w:rsidRPr="002E26D8">
          <w:rPr>
            <w:rStyle w:val="Hyperlink"/>
            <w:noProof/>
            <w:lang w:val="es-CO"/>
          </w:rPr>
          <w:t>Fases de Desarrollo</w:t>
        </w:r>
        <w:r>
          <w:rPr>
            <w:noProof/>
            <w:webHidden/>
          </w:rPr>
          <w:tab/>
        </w:r>
        <w:r>
          <w:rPr>
            <w:noProof/>
            <w:webHidden/>
          </w:rPr>
          <w:fldChar w:fldCharType="begin"/>
        </w:r>
        <w:r>
          <w:rPr>
            <w:noProof/>
            <w:webHidden/>
          </w:rPr>
          <w:instrText xml:space="preserve"> PAGEREF _Toc209110831 \h </w:instrText>
        </w:r>
        <w:r>
          <w:rPr>
            <w:noProof/>
            <w:webHidden/>
          </w:rPr>
        </w:r>
        <w:r>
          <w:rPr>
            <w:noProof/>
            <w:webHidden/>
          </w:rPr>
          <w:fldChar w:fldCharType="separate"/>
        </w:r>
        <w:r w:rsidR="0061099D">
          <w:rPr>
            <w:noProof/>
            <w:webHidden/>
          </w:rPr>
          <w:t>19</w:t>
        </w:r>
        <w:r>
          <w:rPr>
            <w:noProof/>
            <w:webHidden/>
          </w:rPr>
          <w:fldChar w:fldCharType="end"/>
        </w:r>
      </w:hyperlink>
    </w:p>
    <w:p w14:paraId="2E475CC7" w14:textId="6575B9E0" w:rsidR="003B3652" w:rsidRDefault="003B3652">
      <w:pPr>
        <w:pStyle w:val="TOC2"/>
        <w:tabs>
          <w:tab w:val="left" w:pos="1680"/>
          <w:tab w:val="right" w:leader="dot" w:pos="9350"/>
        </w:tabs>
        <w:rPr>
          <w:rFonts w:asciiTheme="minorHAnsi" w:eastAsiaTheme="minorEastAsia" w:hAnsiTheme="minorHAnsi"/>
          <w:noProof/>
        </w:rPr>
      </w:pPr>
      <w:hyperlink w:anchor="_Toc209110832" w:history="1">
        <w:r w:rsidRPr="002E26D8">
          <w:rPr>
            <w:rStyle w:val="Hyperlink"/>
            <w:noProof/>
            <w:lang w:val="es-CO"/>
          </w:rPr>
          <w:t>4.1</w:t>
        </w:r>
        <w:r>
          <w:rPr>
            <w:rFonts w:asciiTheme="minorHAnsi" w:eastAsiaTheme="minorEastAsia" w:hAnsiTheme="minorHAnsi"/>
            <w:noProof/>
          </w:rPr>
          <w:tab/>
        </w:r>
        <w:r w:rsidRPr="002E26D8">
          <w:rPr>
            <w:rStyle w:val="Hyperlink"/>
            <w:noProof/>
            <w:lang w:val="es-CO"/>
          </w:rPr>
          <w:t>Product Backlog Items (PBI)</w:t>
        </w:r>
        <w:r>
          <w:rPr>
            <w:noProof/>
            <w:webHidden/>
          </w:rPr>
          <w:tab/>
        </w:r>
        <w:r>
          <w:rPr>
            <w:noProof/>
            <w:webHidden/>
          </w:rPr>
          <w:fldChar w:fldCharType="begin"/>
        </w:r>
        <w:r>
          <w:rPr>
            <w:noProof/>
            <w:webHidden/>
          </w:rPr>
          <w:instrText xml:space="preserve"> PAGEREF _Toc209110832 \h </w:instrText>
        </w:r>
        <w:r>
          <w:rPr>
            <w:noProof/>
            <w:webHidden/>
          </w:rPr>
        </w:r>
        <w:r>
          <w:rPr>
            <w:noProof/>
            <w:webHidden/>
          </w:rPr>
          <w:fldChar w:fldCharType="separate"/>
        </w:r>
        <w:r w:rsidR="0061099D">
          <w:rPr>
            <w:noProof/>
            <w:webHidden/>
          </w:rPr>
          <w:t>19</w:t>
        </w:r>
        <w:r>
          <w:rPr>
            <w:noProof/>
            <w:webHidden/>
          </w:rPr>
          <w:fldChar w:fldCharType="end"/>
        </w:r>
      </w:hyperlink>
    </w:p>
    <w:p w14:paraId="02BF124B" w14:textId="7ABA19EC" w:rsidR="003B3652" w:rsidRDefault="003B3652">
      <w:pPr>
        <w:pStyle w:val="TOC2"/>
        <w:tabs>
          <w:tab w:val="left" w:pos="1680"/>
          <w:tab w:val="right" w:leader="dot" w:pos="9350"/>
        </w:tabs>
        <w:rPr>
          <w:rFonts w:asciiTheme="minorHAnsi" w:eastAsiaTheme="minorEastAsia" w:hAnsiTheme="minorHAnsi"/>
          <w:noProof/>
        </w:rPr>
      </w:pPr>
      <w:hyperlink w:anchor="_Toc209110833" w:history="1">
        <w:r w:rsidRPr="002E26D8">
          <w:rPr>
            <w:rStyle w:val="Hyperlink"/>
            <w:noProof/>
            <w:lang w:val="es-CO"/>
          </w:rPr>
          <w:t>4.2</w:t>
        </w:r>
        <w:r>
          <w:rPr>
            <w:rFonts w:asciiTheme="minorHAnsi" w:eastAsiaTheme="minorEastAsia" w:hAnsiTheme="minorHAnsi"/>
            <w:noProof/>
          </w:rPr>
          <w:tab/>
        </w:r>
        <w:r w:rsidRPr="002E26D8">
          <w:rPr>
            <w:rStyle w:val="Hyperlink"/>
            <w:noProof/>
            <w:lang w:val="es-CO"/>
          </w:rPr>
          <w:t>Carreras/Sprints</w:t>
        </w:r>
        <w:r>
          <w:rPr>
            <w:noProof/>
            <w:webHidden/>
          </w:rPr>
          <w:tab/>
        </w:r>
        <w:r>
          <w:rPr>
            <w:noProof/>
            <w:webHidden/>
          </w:rPr>
          <w:fldChar w:fldCharType="begin"/>
        </w:r>
        <w:r>
          <w:rPr>
            <w:noProof/>
            <w:webHidden/>
          </w:rPr>
          <w:instrText xml:space="preserve"> PAGEREF _Toc209110833 \h </w:instrText>
        </w:r>
        <w:r>
          <w:rPr>
            <w:noProof/>
            <w:webHidden/>
          </w:rPr>
        </w:r>
        <w:r>
          <w:rPr>
            <w:noProof/>
            <w:webHidden/>
          </w:rPr>
          <w:fldChar w:fldCharType="separate"/>
        </w:r>
        <w:r w:rsidR="0061099D">
          <w:rPr>
            <w:noProof/>
            <w:webHidden/>
          </w:rPr>
          <w:t>22</w:t>
        </w:r>
        <w:r>
          <w:rPr>
            <w:noProof/>
            <w:webHidden/>
          </w:rPr>
          <w:fldChar w:fldCharType="end"/>
        </w:r>
      </w:hyperlink>
    </w:p>
    <w:p w14:paraId="772D6C1C" w14:textId="10D2B68F" w:rsidR="003B3652" w:rsidRDefault="003B3652">
      <w:pPr>
        <w:pStyle w:val="TOC3"/>
        <w:tabs>
          <w:tab w:val="left" w:pos="1920"/>
          <w:tab w:val="right" w:leader="dot" w:pos="9350"/>
        </w:tabs>
        <w:rPr>
          <w:rFonts w:asciiTheme="minorHAnsi" w:eastAsiaTheme="minorEastAsia" w:hAnsiTheme="minorHAnsi"/>
          <w:noProof/>
        </w:rPr>
      </w:pPr>
      <w:hyperlink w:anchor="_Toc209110834" w:history="1">
        <w:r w:rsidRPr="002E26D8">
          <w:rPr>
            <w:rStyle w:val="Hyperlink"/>
            <w:noProof/>
            <w:lang w:val="es-CO"/>
          </w:rPr>
          <w:t>4.2.1</w:t>
        </w:r>
        <w:r>
          <w:rPr>
            <w:rFonts w:asciiTheme="minorHAnsi" w:eastAsiaTheme="minorEastAsia" w:hAnsiTheme="minorHAnsi"/>
            <w:noProof/>
          </w:rPr>
          <w:tab/>
        </w:r>
        <w:r w:rsidRPr="002E26D8">
          <w:rPr>
            <w:rStyle w:val="Hyperlink"/>
            <w:noProof/>
            <w:lang w:val="es-CO"/>
          </w:rPr>
          <w:t>Historias de Usuario</w:t>
        </w:r>
        <w:r>
          <w:rPr>
            <w:noProof/>
            <w:webHidden/>
          </w:rPr>
          <w:tab/>
        </w:r>
        <w:r>
          <w:rPr>
            <w:noProof/>
            <w:webHidden/>
          </w:rPr>
          <w:fldChar w:fldCharType="begin"/>
        </w:r>
        <w:r>
          <w:rPr>
            <w:noProof/>
            <w:webHidden/>
          </w:rPr>
          <w:instrText xml:space="preserve"> PAGEREF _Toc209110834 \h </w:instrText>
        </w:r>
        <w:r>
          <w:rPr>
            <w:noProof/>
            <w:webHidden/>
          </w:rPr>
        </w:r>
        <w:r>
          <w:rPr>
            <w:noProof/>
            <w:webHidden/>
          </w:rPr>
          <w:fldChar w:fldCharType="separate"/>
        </w:r>
        <w:r w:rsidR="0061099D">
          <w:rPr>
            <w:noProof/>
            <w:webHidden/>
          </w:rPr>
          <w:t>27</w:t>
        </w:r>
        <w:r>
          <w:rPr>
            <w:noProof/>
            <w:webHidden/>
          </w:rPr>
          <w:fldChar w:fldCharType="end"/>
        </w:r>
      </w:hyperlink>
    </w:p>
    <w:p w14:paraId="2499561A" w14:textId="183D9E81" w:rsidR="003B3652" w:rsidRDefault="003B3652">
      <w:pPr>
        <w:pStyle w:val="TOC1"/>
        <w:rPr>
          <w:rFonts w:asciiTheme="minorHAnsi" w:eastAsiaTheme="minorEastAsia" w:hAnsiTheme="minorHAnsi"/>
          <w:noProof/>
        </w:rPr>
      </w:pPr>
      <w:hyperlink w:anchor="_Toc209110835" w:history="1">
        <w:r w:rsidRPr="002E26D8">
          <w:rPr>
            <w:rStyle w:val="Hyperlink"/>
            <w:noProof/>
            <w:lang w:val="es-CO"/>
          </w:rPr>
          <w:t>5.</w:t>
        </w:r>
        <w:r>
          <w:rPr>
            <w:rFonts w:asciiTheme="minorHAnsi" w:eastAsiaTheme="minorEastAsia" w:hAnsiTheme="minorHAnsi"/>
            <w:noProof/>
          </w:rPr>
          <w:tab/>
        </w:r>
        <w:r w:rsidRPr="002E26D8">
          <w:rPr>
            <w:rStyle w:val="Hyperlink"/>
            <w:noProof/>
            <w:lang w:val="es-CO"/>
          </w:rPr>
          <w:t>Casos de Prueba</w:t>
        </w:r>
        <w:r>
          <w:rPr>
            <w:noProof/>
            <w:webHidden/>
          </w:rPr>
          <w:tab/>
        </w:r>
        <w:r>
          <w:rPr>
            <w:noProof/>
            <w:webHidden/>
          </w:rPr>
          <w:fldChar w:fldCharType="begin"/>
        </w:r>
        <w:r>
          <w:rPr>
            <w:noProof/>
            <w:webHidden/>
          </w:rPr>
          <w:instrText xml:space="preserve"> PAGEREF _Toc209110835 \h </w:instrText>
        </w:r>
        <w:r>
          <w:rPr>
            <w:noProof/>
            <w:webHidden/>
          </w:rPr>
        </w:r>
        <w:r>
          <w:rPr>
            <w:noProof/>
            <w:webHidden/>
          </w:rPr>
          <w:fldChar w:fldCharType="separate"/>
        </w:r>
        <w:r w:rsidR="0061099D">
          <w:rPr>
            <w:noProof/>
            <w:webHidden/>
          </w:rPr>
          <w:t>31</w:t>
        </w:r>
        <w:r>
          <w:rPr>
            <w:noProof/>
            <w:webHidden/>
          </w:rPr>
          <w:fldChar w:fldCharType="end"/>
        </w:r>
      </w:hyperlink>
    </w:p>
    <w:p w14:paraId="2988EB74" w14:textId="2030030E" w:rsidR="003B3652" w:rsidRDefault="003B3652">
      <w:pPr>
        <w:pStyle w:val="TOC2"/>
        <w:tabs>
          <w:tab w:val="left" w:pos="1680"/>
          <w:tab w:val="right" w:leader="dot" w:pos="9350"/>
        </w:tabs>
        <w:rPr>
          <w:rFonts w:asciiTheme="minorHAnsi" w:eastAsiaTheme="minorEastAsia" w:hAnsiTheme="minorHAnsi"/>
          <w:noProof/>
        </w:rPr>
      </w:pPr>
      <w:hyperlink w:anchor="_Toc209110836" w:history="1">
        <w:r w:rsidRPr="002E26D8">
          <w:rPr>
            <w:rStyle w:val="Hyperlink"/>
            <w:noProof/>
          </w:rPr>
          <w:t>5.1</w:t>
        </w:r>
        <w:r>
          <w:rPr>
            <w:rFonts w:asciiTheme="minorHAnsi" w:eastAsiaTheme="minorEastAsia" w:hAnsiTheme="minorHAnsi"/>
            <w:noProof/>
          </w:rPr>
          <w:tab/>
        </w:r>
        <w:r w:rsidRPr="002E26D8">
          <w:rPr>
            <w:rStyle w:val="Hyperlink"/>
            <w:noProof/>
          </w:rPr>
          <w:t>Pruebas Unitarias</w:t>
        </w:r>
        <w:r>
          <w:rPr>
            <w:noProof/>
            <w:webHidden/>
          </w:rPr>
          <w:tab/>
        </w:r>
        <w:r>
          <w:rPr>
            <w:noProof/>
            <w:webHidden/>
          </w:rPr>
          <w:fldChar w:fldCharType="begin"/>
        </w:r>
        <w:r>
          <w:rPr>
            <w:noProof/>
            <w:webHidden/>
          </w:rPr>
          <w:instrText xml:space="preserve"> PAGEREF _Toc209110836 \h </w:instrText>
        </w:r>
        <w:r>
          <w:rPr>
            <w:noProof/>
            <w:webHidden/>
          </w:rPr>
        </w:r>
        <w:r>
          <w:rPr>
            <w:noProof/>
            <w:webHidden/>
          </w:rPr>
          <w:fldChar w:fldCharType="separate"/>
        </w:r>
        <w:r w:rsidR="0061099D">
          <w:rPr>
            <w:noProof/>
            <w:webHidden/>
          </w:rPr>
          <w:t>31</w:t>
        </w:r>
        <w:r>
          <w:rPr>
            <w:noProof/>
            <w:webHidden/>
          </w:rPr>
          <w:fldChar w:fldCharType="end"/>
        </w:r>
      </w:hyperlink>
    </w:p>
    <w:p w14:paraId="04BD89FA" w14:textId="17B0D19B" w:rsidR="003B3652" w:rsidRDefault="003B3652">
      <w:pPr>
        <w:pStyle w:val="TOC2"/>
        <w:tabs>
          <w:tab w:val="left" w:pos="1680"/>
          <w:tab w:val="right" w:leader="dot" w:pos="9350"/>
        </w:tabs>
        <w:rPr>
          <w:rFonts w:asciiTheme="minorHAnsi" w:eastAsiaTheme="minorEastAsia" w:hAnsiTheme="minorHAnsi"/>
          <w:noProof/>
        </w:rPr>
      </w:pPr>
      <w:hyperlink w:anchor="_Toc209110837" w:history="1">
        <w:r w:rsidRPr="002E26D8">
          <w:rPr>
            <w:rStyle w:val="Hyperlink"/>
            <w:noProof/>
          </w:rPr>
          <w:t>5.2</w:t>
        </w:r>
        <w:r>
          <w:rPr>
            <w:rFonts w:asciiTheme="minorHAnsi" w:eastAsiaTheme="minorEastAsia" w:hAnsiTheme="minorHAnsi"/>
            <w:noProof/>
          </w:rPr>
          <w:tab/>
        </w:r>
        <w:r w:rsidRPr="002E26D8">
          <w:rPr>
            <w:rStyle w:val="Hyperlink"/>
            <w:noProof/>
          </w:rPr>
          <w:t>Pruebas de Integración</w:t>
        </w:r>
        <w:r>
          <w:rPr>
            <w:noProof/>
            <w:webHidden/>
          </w:rPr>
          <w:tab/>
        </w:r>
        <w:r>
          <w:rPr>
            <w:noProof/>
            <w:webHidden/>
          </w:rPr>
          <w:fldChar w:fldCharType="begin"/>
        </w:r>
        <w:r>
          <w:rPr>
            <w:noProof/>
            <w:webHidden/>
          </w:rPr>
          <w:instrText xml:space="preserve"> PAGEREF _Toc209110837 \h </w:instrText>
        </w:r>
        <w:r>
          <w:rPr>
            <w:noProof/>
            <w:webHidden/>
          </w:rPr>
        </w:r>
        <w:r>
          <w:rPr>
            <w:noProof/>
            <w:webHidden/>
          </w:rPr>
          <w:fldChar w:fldCharType="separate"/>
        </w:r>
        <w:r w:rsidR="0061099D">
          <w:rPr>
            <w:noProof/>
            <w:webHidden/>
          </w:rPr>
          <w:t>36</w:t>
        </w:r>
        <w:r>
          <w:rPr>
            <w:noProof/>
            <w:webHidden/>
          </w:rPr>
          <w:fldChar w:fldCharType="end"/>
        </w:r>
      </w:hyperlink>
    </w:p>
    <w:p w14:paraId="7662DE36" w14:textId="62A07EFF" w:rsidR="003B3652" w:rsidRDefault="003B3652">
      <w:pPr>
        <w:pStyle w:val="TOC1"/>
        <w:rPr>
          <w:rFonts w:asciiTheme="minorHAnsi" w:eastAsiaTheme="minorEastAsia" w:hAnsiTheme="minorHAnsi"/>
          <w:noProof/>
        </w:rPr>
      </w:pPr>
      <w:hyperlink w:anchor="_Toc209110838" w:history="1">
        <w:r w:rsidRPr="002E26D8">
          <w:rPr>
            <w:rStyle w:val="Hyperlink"/>
            <w:noProof/>
            <w:lang w:val="es-CO"/>
          </w:rPr>
          <w:t>6.</w:t>
        </w:r>
        <w:r>
          <w:rPr>
            <w:rFonts w:asciiTheme="minorHAnsi" w:eastAsiaTheme="minorEastAsia" w:hAnsiTheme="minorHAnsi"/>
            <w:noProof/>
          </w:rPr>
          <w:tab/>
        </w:r>
        <w:r w:rsidRPr="002E26D8">
          <w:rPr>
            <w:rStyle w:val="Hyperlink"/>
            <w:noProof/>
            <w:lang w:val="es-CO"/>
          </w:rPr>
          <w:t>Conclusiones y Opinión</w:t>
        </w:r>
        <w:r>
          <w:rPr>
            <w:noProof/>
            <w:webHidden/>
          </w:rPr>
          <w:tab/>
        </w:r>
        <w:r>
          <w:rPr>
            <w:noProof/>
            <w:webHidden/>
          </w:rPr>
          <w:fldChar w:fldCharType="begin"/>
        </w:r>
        <w:r>
          <w:rPr>
            <w:noProof/>
            <w:webHidden/>
          </w:rPr>
          <w:instrText xml:space="preserve"> PAGEREF _Toc209110838 \h </w:instrText>
        </w:r>
        <w:r>
          <w:rPr>
            <w:noProof/>
            <w:webHidden/>
          </w:rPr>
        </w:r>
        <w:r>
          <w:rPr>
            <w:noProof/>
            <w:webHidden/>
          </w:rPr>
          <w:fldChar w:fldCharType="separate"/>
        </w:r>
        <w:r w:rsidR="0061099D">
          <w:rPr>
            <w:noProof/>
            <w:webHidden/>
          </w:rPr>
          <w:t>37</w:t>
        </w:r>
        <w:r>
          <w:rPr>
            <w:noProof/>
            <w:webHidden/>
          </w:rPr>
          <w:fldChar w:fldCharType="end"/>
        </w:r>
      </w:hyperlink>
    </w:p>
    <w:p w14:paraId="49F3A5C4" w14:textId="020EC13C" w:rsidR="003B3652" w:rsidRDefault="003B3652">
      <w:pPr>
        <w:pStyle w:val="TOC1"/>
        <w:rPr>
          <w:rFonts w:asciiTheme="minorHAnsi" w:eastAsiaTheme="minorEastAsia" w:hAnsiTheme="minorHAnsi"/>
          <w:noProof/>
        </w:rPr>
      </w:pPr>
      <w:hyperlink w:anchor="_Toc209110839" w:history="1">
        <w:r w:rsidRPr="002E26D8">
          <w:rPr>
            <w:rStyle w:val="Hyperlink"/>
            <w:noProof/>
          </w:rPr>
          <w:t>7.</w:t>
        </w:r>
        <w:r>
          <w:rPr>
            <w:rFonts w:asciiTheme="minorHAnsi" w:eastAsiaTheme="minorEastAsia" w:hAnsiTheme="minorHAnsi"/>
            <w:noProof/>
          </w:rPr>
          <w:tab/>
        </w:r>
        <w:r w:rsidRPr="002E26D8">
          <w:rPr>
            <w:rStyle w:val="Hyperlink"/>
            <w:noProof/>
          </w:rPr>
          <w:t>Referencias</w:t>
        </w:r>
        <w:r>
          <w:rPr>
            <w:noProof/>
            <w:webHidden/>
          </w:rPr>
          <w:tab/>
        </w:r>
        <w:r>
          <w:rPr>
            <w:noProof/>
            <w:webHidden/>
          </w:rPr>
          <w:fldChar w:fldCharType="begin"/>
        </w:r>
        <w:r>
          <w:rPr>
            <w:noProof/>
            <w:webHidden/>
          </w:rPr>
          <w:instrText xml:space="preserve"> PAGEREF _Toc209110839 \h </w:instrText>
        </w:r>
        <w:r>
          <w:rPr>
            <w:noProof/>
            <w:webHidden/>
          </w:rPr>
        </w:r>
        <w:r>
          <w:rPr>
            <w:noProof/>
            <w:webHidden/>
          </w:rPr>
          <w:fldChar w:fldCharType="separate"/>
        </w:r>
        <w:r w:rsidR="0061099D">
          <w:rPr>
            <w:noProof/>
            <w:webHidden/>
          </w:rPr>
          <w:t>38</w:t>
        </w:r>
        <w:r>
          <w:rPr>
            <w:noProof/>
            <w:webHidden/>
          </w:rPr>
          <w:fldChar w:fldCharType="end"/>
        </w:r>
      </w:hyperlink>
    </w:p>
    <w:p w14:paraId="51740904" w14:textId="232B3CA0" w:rsidR="00304DC8" w:rsidRDefault="0067345F" w:rsidP="006F67D6">
      <w:pPr>
        <w:pStyle w:val="NoSpacing"/>
        <w:rPr>
          <w:lang w:val="es-CO"/>
        </w:rPr>
      </w:pPr>
      <w:r>
        <w:rPr>
          <w:lang w:val="es-CO"/>
        </w:rPr>
        <w:fldChar w:fldCharType="end"/>
      </w:r>
    </w:p>
    <w:p w14:paraId="6289E596" w14:textId="143B9F37" w:rsidR="00BD793E" w:rsidRDefault="00A20F1E" w:rsidP="00AC72EE">
      <w:pPr>
        <w:pStyle w:val="Heading1"/>
        <w:numPr>
          <w:ilvl w:val="0"/>
          <w:numId w:val="2"/>
        </w:numPr>
        <w:rPr>
          <w:lang w:val="es-CO"/>
        </w:rPr>
      </w:pPr>
      <w:bookmarkStart w:id="1" w:name="_Toc208847459"/>
      <w:bookmarkStart w:id="2" w:name="_Toc209110826"/>
      <w:proofErr w:type="spellStart"/>
      <w:r>
        <w:lastRenderedPageBreak/>
        <w:t>Introducci</w:t>
      </w:r>
      <w:r>
        <w:rPr>
          <w:lang w:val="es-CO"/>
        </w:rPr>
        <w:t>ón</w:t>
      </w:r>
      <w:bookmarkEnd w:id="1"/>
      <w:bookmarkEnd w:id="2"/>
      <w:proofErr w:type="spellEnd"/>
      <w:r w:rsidR="00041EBA">
        <w:rPr>
          <w:lang w:val="es-CO"/>
        </w:rPr>
        <w:t xml:space="preserve"> </w:t>
      </w:r>
    </w:p>
    <w:p w14:paraId="6E904C77" w14:textId="77777777" w:rsidR="0097764D" w:rsidRDefault="008E1151" w:rsidP="004F49AB">
      <w:pPr>
        <w:rPr>
          <w:lang w:val="es-CO"/>
        </w:rPr>
      </w:pPr>
      <w:r>
        <w:rPr>
          <w:lang w:val="es-CO"/>
        </w:rPr>
        <w:t xml:space="preserve">El análisis </w:t>
      </w:r>
      <w:r>
        <w:rPr>
          <w:b/>
          <w:bCs/>
          <w:lang w:val="es-CO"/>
        </w:rPr>
        <w:t xml:space="preserve">estocástico </w:t>
      </w:r>
      <w:r w:rsidR="006E6F1B">
        <w:rPr>
          <w:lang w:val="es-CO"/>
        </w:rPr>
        <w:t xml:space="preserve">constituye uno de los hitos </w:t>
      </w:r>
      <w:r w:rsidR="00433D88">
        <w:rPr>
          <w:lang w:val="es-CO"/>
        </w:rPr>
        <w:t xml:space="preserve">de entendimiento de fenómenos varios en los últimos dos siglos, especialmente en la contemporaneidad </w:t>
      </w:r>
      <w:r w:rsidR="009E430E">
        <w:rPr>
          <w:lang w:val="es-CO"/>
        </w:rPr>
        <w:t xml:space="preserve">donde los datos, y la información que estos son capaces de proveer, están fuertemente ligados a procesos complejos cuyo carácter es difícilmente discernible entre </w:t>
      </w:r>
      <w:r w:rsidR="008C73AE">
        <w:rPr>
          <w:lang w:val="es-CO"/>
        </w:rPr>
        <w:t xml:space="preserve">casusas </w:t>
      </w:r>
      <w:r w:rsidR="009E430E">
        <w:rPr>
          <w:lang w:val="es-CO"/>
        </w:rPr>
        <w:t>verdadera</w:t>
      </w:r>
      <w:r w:rsidR="008C73AE">
        <w:rPr>
          <w:lang w:val="es-CO"/>
        </w:rPr>
        <w:t>mente</w:t>
      </w:r>
      <w:r w:rsidR="009E430E">
        <w:rPr>
          <w:lang w:val="es-CO"/>
        </w:rPr>
        <w:t xml:space="preserve"> aleator</w:t>
      </w:r>
      <w:r w:rsidR="008C73AE">
        <w:rPr>
          <w:lang w:val="es-CO"/>
        </w:rPr>
        <w:t>ias</w:t>
      </w:r>
      <w:r w:rsidR="007B6D16">
        <w:rPr>
          <w:lang w:val="es-CO"/>
        </w:rPr>
        <w:t xml:space="preserve">, o simplemente </w:t>
      </w:r>
      <w:r w:rsidR="00957E66">
        <w:rPr>
          <w:lang w:val="es-CO"/>
        </w:rPr>
        <w:t xml:space="preserve">parcial o completa </w:t>
      </w:r>
      <w:r w:rsidR="007B6D16">
        <w:rPr>
          <w:lang w:val="es-CO"/>
        </w:rPr>
        <w:t>ignorancia acerca</w:t>
      </w:r>
      <w:r w:rsidR="00957E66">
        <w:rPr>
          <w:lang w:val="es-CO"/>
        </w:rPr>
        <w:t xml:space="preserve"> de los posiblemente múltiples procesos subyacentes</w:t>
      </w:r>
      <w:r w:rsidR="001455DE">
        <w:rPr>
          <w:lang w:val="es-CO"/>
        </w:rPr>
        <w:t>.</w:t>
      </w:r>
      <w:r w:rsidR="00957E66">
        <w:rPr>
          <w:lang w:val="es-CO"/>
        </w:rPr>
        <w:t xml:space="preserve"> Consecuentemente, gracias a que la realidad suele dispensar volúmenes de datos en canti</w:t>
      </w:r>
      <w:r w:rsidR="00526534">
        <w:rPr>
          <w:lang w:val="es-CO"/>
        </w:rPr>
        <w:t>dades exponencialmente bíblicas,</w:t>
      </w:r>
      <w:r w:rsidR="00067E8E">
        <w:rPr>
          <w:lang w:val="es-CO"/>
        </w:rPr>
        <w:t xml:space="preserve"> se requiere de la implementación robusta, escalable, generalizable y mantenible de </w:t>
      </w:r>
      <w:r w:rsidR="00F24885">
        <w:rPr>
          <w:lang w:val="es-CO"/>
        </w:rPr>
        <w:t xml:space="preserve">tecnología acoplada intangiblemente a través de </w:t>
      </w:r>
      <w:r w:rsidR="00632B5A">
        <w:rPr>
          <w:lang w:val="es-CO"/>
        </w:rPr>
        <w:t>soluciones de software</w:t>
      </w:r>
      <w:r w:rsidR="003C4931">
        <w:rPr>
          <w:lang w:val="es-CO"/>
        </w:rPr>
        <w:t xml:space="preserve"> siguiendo técnicas nacidas de la empírea y la estandarización</w:t>
      </w:r>
      <w:r w:rsidR="00FA572B">
        <w:rPr>
          <w:lang w:val="es-CO"/>
        </w:rPr>
        <w:t xml:space="preserve"> en el desarrollo tanto síncrono como asíncrono</w:t>
      </w:r>
      <w:r w:rsidR="00E71CC3">
        <w:rPr>
          <w:lang w:val="es-CO"/>
        </w:rPr>
        <w:t xml:space="preserve"> de estas soluciones</w:t>
      </w:r>
      <w:r w:rsidR="004F266F">
        <w:rPr>
          <w:lang w:val="es-CO"/>
        </w:rPr>
        <w:t xml:space="preserve"> para no solo procesar, sino también interpretar, asociar, y generalizar</w:t>
      </w:r>
      <w:r w:rsidR="004A2A2D">
        <w:rPr>
          <w:lang w:val="es-CO"/>
        </w:rPr>
        <w:t xml:space="preserve"> estadísticamente </w:t>
      </w:r>
      <w:r w:rsidR="00AE5DB0">
        <w:rPr>
          <w:lang w:val="es-CO"/>
        </w:rPr>
        <w:t xml:space="preserve">la </w:t>
      </w:r>
      <w:r w:rsidR="004A2A2D">
        <w:rPr>
          <w:lang w:val="es-CO"/>
        </w:rPr>
        <w:t xml:space="preserve">certidumbre/incertidumbre </w:t>
      </w:r>
      <w:r w:rsidR="00AE5DB0">
        <w:rPr>
          <w:lang w:val="es-CO"/>
        </w:rPr>
        <w:t xml:space="preserve">de los </w:t>
      </w:r>
      <w:r w:rsidR="006762E3">
        <w:rPr>
          <w:lang w:val="es-CO"/>
        </w:rPr>
        <w:t>eventos estudiados</w:t>
      </w:r>
      <w:r w:rsidR="00E71CC3">
        <w:rPr>
          <w:lang w:val="es-CO"/>
        </w:rPr>
        <w:t xml:space="preserve">. </w:t>
      </w:r>
    </w:p>
    <w:p w14:paraId="170913C5" w14:textId="4460D663" w:rsidR="00CA739C" w:rsidRPr="00CA78AB" w:rsidRDefault="00DA6084" w:rsidP="00E60F0B">
      <w:pPr>
        <w:rPr>
          <w:lang w:val="es-CO"/>
        </w:rPr>
      </w:pPr>
      <w:r>
        <w:rPr>
          <w:lang w:val="es-CO"/>
        </w:rPr>
        <w:t>De este modo</w:t>
      </w:r>
      <w:r w:rsidR="00E71CC3">
        <w:rPr>
          <w:lang w:val="es-CO"/>
        </w:rPr>
        <w:t xml:space="preserve">, la presente busca documentar hasta dónde se ha logrado llegar </w:t>
      </w:r>
      <w:r w:rsidR="009953E7">
        <w:rPr>
          <w:lang w:val="es-CO"/>
        </w:rPr>
        <w:t>en el proyecto de investigación de la Universidad Naciona</w:t>
      </w:r>
      <w:r w:rsidR="007D6A85">
        <w:rPr>
          <w:lang w:val="es-CO"/>
        </w:rPr>
        <w:t>l</w:t>
      </w:r>
      <w:r w:rsidR="009953E7">
        <w:rPr>
          <w:lang w:val="es-CO"/>
        </w:rPr>
        <w:t xml:space="preserve"> de Colombia</w:t>
      </w:r>
      <w:r w:rsidR="007D6A85">
        <w:rPr>
          <w:lang w:val="es-CO"/>
        </w:rPr>
        <w:t xml:space="preserve"> del grupo STEM</w:t>
      </w:r>
      <w:r w:rsidR="007D6A85" w:rsidRPr="007D6A85">
        <w:rPr>
          <w:lang w:val="es-CO"/>
        </w:rPr>
        <w:t>+</w:t>
      </w:r>
      <w:r w:rsidR="007D6A85">
        <w:rPr>
          <w:lang w:val="es-CO"/>
        </w:rPr>
        <w:t xml:space="preserve">B </w:t>
      </w:r>
      <w:r w:rsidR="00E71CC3">
        <w:rPr>
          <w:lang w:val="es-CO"/>
        </w:rPr>
        <w:t>aplicando</w:t>
      </w:r>
      <w:r w:rsidR="00916737">
        <w:rPr>
          <w:lang w:val="es-CO"/>
        </w:rPr>
        <w:t xml:space="preserve"> </w:t>
      </w:r>
      <w:r w:rsidR="005E205D">
        <w:rPr>
          <w:lang w:val="es-CO"/>
        </w:rPr>
        <w:t>los fundamentos de la</w:t>
      </w:r>
      <w:r w:rsidR="00916737">
        <w:rPr>
          <w:lang w:val="es-CO"/>
        </w:rPr>
        <w:t xml:space="preserve"> ingeniería de requerimientos</w:t>
      </w:r>
      <w:r w:rsidR="005935ED">
        <w:rPr>
          <w:lang w:val="es-CO"/>
        </w:rPr>
        <w:t xml:space="preserve"> cuando se deben levantar</w:t>
      </w:r>
      <w:r w:rsidR="007C034A">
        <w:rPr>
          <w:lang w:val="es-CO"/>
        </w:rPr>
        <w:t>, especificar, validar y probar requerimientos</w:t>
      </w:r>
      <w:r w:rsidR="00A47165">
        <w:rPr>
          <w:lang w:val="es-CO"/>
        </w:rPr>
        <w:t xml:space="preserve">, apoyándose de los conceptos más relevantes para este proyecto de las unidades 3 y </w:t>
      </w:r>
      <w:r w:rsidR="006F67D6">
        <w:rPr>
          <w:lang w:val="es-CO"/>
        </w:rPr>
        <w:t>4 del material de estudi</w:t>
      </w:r>
      <w:r w:rsidR="00BD7099">
        <w:rPr>
          <w:lang w:val="es-CO"/>
        </w:rPr>
        <w:t xml:space="preserve">o, </w:t>
      </w:r>
      <w:r w:rsidR="007A74E0">
        <w:rPr>
          <w:lang w:val="es-CO"/>
        </w:rPr>
        <w:t>encauzando los contenidos</w:t>
      </w:r>
      <w:r w:rsidR="00BD7099">
        <w:rPr>
          <w:lang w:val="es-CO"/>
        </w:rPr>
        <w:t xml:space="preserve"> e</w:t>
      </w:r>
      <w:r w:rsidR="007C034A">
        <w:rPr>
          <w:lang w:val="es-CO"/>
        </w:rPr>
        <w:t>n el diseño de una red bayesiana</w:t>
      </w:r>
      <w:r w:rsidR="00CD02B1">
        <w:rPr>
          <w:lang w:val="es-CO"/>
        </w:rPr>
        <w:t xml:space="preserve"> cuyo objetivo es el de cuantificar la incertidumbre, condicionando sobre </w:t>
      </w:r>
      <w:r w:rsidR="00CD02B1">
        <w:rPr>
          <w:b/>
          <w:bCs/>
          <w:lang w:val="es-CO"/>
        </w:rPr>
        <w:t>variables aleatorias independientes</w:t>
      </w:r>
      <w:r w:rsidR="00CD02B1">
        <w:rPr>
          <w:lang w:val="es-CO"/>
        </w:rPr>
        <w:t xml:space="preserve">, </w:t>
      </w:r>
      <w:r w:rsidR="00D924DF">
        <w:rPr>
          <w:lang w:val="es-CO"/>
        </w:rPr>
        <w:t>de elección binaria que puede cumplir un individuo</w:t>
      </w:r>
      <w:r w:rsidR="000C63B9">
        <w:rPr>
          <w:lang w:val="es-CO"/>
        </w:rPr>
        <w:t xml:space="preserve"> cualquiera </w:t>
      </w:r>
      <w:r w:rsidR="00A67068">
        <w:rPr>
          <w:lang w:val="es-CO"/>
        </w:rPr>
        <w:t xml:space="preserve">en </w:t>
      </w:r>
      <w:r w:rsidR="000C63B9">
        <w:rPr>
          <w:lang w:val="es-CO"/>
        </w:rPr>
        <w:t>una población determinad</w:t>
      </w:r>
      <w:r w:rsidR="00CA78AB">
        <w:rPr>
          <w:lang w:val="es-CO"/>
        </w:rPr>
        <w:t xml:space="preserve">a; teniendo en cuenta que este proyecto está </w:t>
      </w:r>
      <w:r w:rsidR="00CA78AB" w:rsidRPr="00CA78AB">
        <w:rPr>
          <w:lang w:val="es-CO"/>
        </w:rPr>
        <w:t>enmarcado</w:t>
      </w:r>
      <w:r w:rsidR="00E60F0B">
        <w:rPr>
          <w:lang w:val="es-CO"/>
        </w:rPr>
        <w:t xml:space="preserve"> </w:t>
      </w:r>
      <w:r w:rsidR="00E60F0B">
        <w:rPr>
          <w:lang w:val="es-CO"/>
        </w:rPr>
        <w:lastRenderedPageBreak/>
        <w:t>en</w:t>
      </w:r>
      <w:r w:rsidR="00CA78AB" w:rsidRPr="00CA78AB">
        <w:rPr>
          <w:lang w:val="es-CO"/>
        </w:rPr>
        <w:t xml:space="preserve"> la </w:t>
      </w:r>
      <w:r w:rsidR="00CA78AB">
        <w:rPr>
          <w:lang w:val="es-CO"/>
        </w:rPr>
        <w:t xml:space="preserve">necesidad del grupo de investigación de automatizar </w:t>
      </w:r>
      <w:r w:rsidR="00CA78AB" w:rsidRPr="008F1302">
        <w:rPr>
          <w:lang w:val="es-CO"/>
        </w:rPr>
        <w:t>el proceso de búsqueda y medición de estadísticas de interés para su correcta interpretación y uso en la prueba de hipótesis</w:t>
      </w:r>
      <w:r w:rsidR="00E60F0B">
        <w:rPr>
          <w:lang w:val="es-CO"/>
        </w:rPr>
        <w:t>, resaltando</w:t>
      </w:r>
      <w:r w:rsidR="008F1302">
        <w:rPr>
          <w:lang w:val="es-CO"/>
        </w:rPr>
        <w:t xml:space="preserve"> que l</w:t>
      </w:r>
      <w:r w:rsidR="00CA78AB" w:rsidRPr="008F1302">
        <w:rPr>
          <w:lang w:val="es-CO"/>
        </w:rPr>
        <w:t>a automatización basada en modelos bayesianos es una manera de responder a esta necesidad que se piensa usar en diferentes grupos como estudiantes, padres de familia, instituciones (escuelas, universidades)</w:t>
      </w:r>
      <w:r w:rsidR="003A7827">
        <w:rPr>
          <w:lang w:val="es-CO"/>
        </w:rPr>
        <w:t xml:space="preserve">; siendo </w:t>
      </w:r>
      <w:r w:rsidR="008F1302" w:rsidRPr="008F1302">
        <w:rPr>
          <w:lang w:val="es-CO"/>
        </w:rPr>
        <w:t>u</w:t>
      </w:r>
      <w:r w:rsidR="008F1302">
        <w:rPr>
          <w:lang w:val="es-CO"/>
        </w:rPr>
        <w:t xml:space="preserve">n </w:t>
      </w:r>
      <w:r w:rsidR="00CA78AB" w:rsidRPr="008F1302">
        <w:rPr>
          <w:lang w:val="es-CO"/>
        </w:rPr>
        <w:t>modelo capaz de otorgar mediciones exactas y precisas acerca de estimación de parámetros y probabilidades bajo una combinación, a interés del supervisor del proyecto de investigación (retirado de trabajo académico independiente), de 5 variables aleatorias tanto de carácter discreto como continuo</w:t>
      </w:r>
      <w:r w:rsidR="008F1302">
        <w:rPr>
          <w:lang w:val="es-CO"/>
        </w:rPr>
        <w:t xml:space="preserve">. </w:t>
      </w:r>
    </w:p>
    <w:p w14:paraId="766C061F" w14:textId="7455310A" w:rsidR="003F7848" w:rsidRDefault="003F7848" w:rsidP="003F7848">
      <w:pPr>
        <w:pStyle w:val="Heading1"/>
        <w:numPr>
          <w:ilvl w:val="0"/>
          <w:numId w:val="2"/>
        </w:numPr>
        <w:rPr>
          <w:lang w:val="es-CO"/>
        </w:rPr>
      </w:pPr>
      <w:bookmarkStart w:id="3" w:name="_Toc208847460"/>
      <w:bookmarkStart w:id="4" w:name="_Toc209110827"/>
      <w:r>
        <w:rPr>
          <w:lang w:val="es-CO"/>
        </w:rPr>
        <w:t>Diccionario de Datos</w:t>
      </w:r>
      <w:bookmarkEnd w:id="3"/>
      <w:bookmarkEnd w:id="4"/>
    </w:p>
    <w:p w14:paraId="6F387979" w14:textId="0DDE5787" w:rsidR="00F94DB5" w:rsidRPr="00EE530E" w:rsidRDefault="00176503" w:rsidP="00EE530E">
      <w:pPr>
        <w:rPr>
          <w:lang w:val="es-CO"/>
        </w:rPr>
      </w:pPr>
      <w:r>
        <w:rPr>
          <w:lang w:val="es-CO"/>
        </w:rPr>
        <w:t>Términos que el autor consideró importantes para la comprensión del documento fueron integrados en la siguiente tabla en orden alfabético</w:t>
      </w:r>
      <w:r w:rsidR="00A82B52">
        <w:rPr>
          <w:lang w:val="es-CO"/>
        </w:rPr>
        <w:t xml:space="preserve"> (entradas en la columna de “Abreviaturas” </w:t>
      </w:r>
      <w:r w:rsidR="00857E6B">
        <w:rPr>
          <w:lang w:val="es-CO"/>
        </w:rPr>
        <w:t xml:space="preserve">que presenten el </w:t>
      </w:r>
      <w:r w:rsidR="004241A9">
        <w:rPr>
          <w:lang w:val="es-CO"/>
        </w:rPr>
        <w:t>valor N.A.</w:t>
      </w:r>
      <w:r w:rsidR="00A960D2">
        <w:rPr>
          <w:lang w:val="es-CO"/>
        </w:rPr>
        <w:t xml:space="preserve"> denota</w:t>
      </w:r>
      <w:r w:rsidR="00BE5225">
        <w:rPr>
          <w:lang w:val="es-CO"/>
        </w:rPr>
        <w:t>n</w:t>
      </w:r>
      <w:r w:rsidR="00A960D2">
        <w:rPr>
          <w:lang w:val="es-CO"/>
        </w:rPr>
        <w:t xml:space="preserve"> t</w:t>
      </w:r>
      <w:r w:rsidR="00857E6B">
        <w:rPr>
          <w:lang w:val="es-CO"/>
        </w:rPr>
        <w:t>érmino</w:t>
      </w:r>
      <w:r w:rsidR="00A960D2">
        <w:rPr>
          <w:lang w:val="es-CO"/>
        </w:rPr>
        <w:t>s que</w:t>
      </w:r>
      <w:r w:rsidR="00857E6B">
        <w:rPr>
          <w:lang w:val="es-CO"/>
        </w:rPr>
        <w:t xml:space="preserve"> no se us</w:t>
      </w:r>
      <w:r w:rsidR="00A960D2">
        <w:rPr>
          <w:lang w:val="es-CO"/>
        </w:rPr>
        <w:t>an</w:t>
      </w:r>
      <w:r w:rsidR="00857E6B">
        <w:rPr>
          <w:lang w:val="es-CO"/>
        </w:rPr>
        <w:t xml:space="preserve"> con abreviaturas alrededor del documento</w:t>
      </w:r>
      <w:r w:rsidR="00A82B52">
        <w:rPr>
          <w:lang w:val="es-CO"/>
        </w:rPr>
        <w:t>)</w:t>
      </w:r>
      <w:r>
        <w:rPr>
          <w:lang w:val="es-CO"/>
        </w:rPr>
        <w:t xml:space="preserve">. </w:t>
      </w:r>
    </w:p>
    <w:tbl>
      <w:tblPr>
        <w:tblStyle w:val="TableGrid"/>
        <w:tblW w:w="0" w:type="auto"/>
        <w:tblInd w:w="1307" w:type="dxa"/>
        <w:tblLook w:val="04A0" w:firstRow="1" w:lastRow="0" w:firstColumn="1" w:lastColumn="0" w:noHBand="0" w:noVBand="1"/>
      </w:tblPr>
      <w:tblGrid>
        <w:gridCol w:w="2067"/>
        <w:gridCol w:w="1619"/>
        <w:gridCol w:w="3865"/>
      </w:tblGrid>
      <w:tr w:rsidR="00450F71" w:rsidRPr="00E729C9" w14:paraId="5F6033E4" w14:textId="77777777" w:rsidTr="00F4041F">
        <w:tc>
          <w:tcPr>
            <w:tcW w:w="2067" w:type="dxa"/>
            <w:shd w:val="clear" w:color="auto" w:fill="83CAEB" w:themeFill="accent1" w:themeFillTint="66"/>
          </w:tcPr>
          <w:p w14:paraId="722A3045" w14:textId="77777777" w:rsidR="00450F71" w:rsidRPr="0076389D" w:rsidRDefault="00450F71" w:rsidP="00176503">
            <w:pPr>
              <w:pStyle w:val="NoSpacing"/>
              <w:spacing w:line="276" w:lineRule="auto"/>
              <w:jc w:val="center"/>
              <w:rPr>
                <w:b/>
                <w:bCs/>
              </w:rPr>
            </w:pPr>
            <w:proofErr w:type="spellStart"/>
            <w:r w:rsidRPr="0076389D">
              <w:rPr>
                <w:b/>
                <w:bCs/>
              </w:rPr>
              <w:t>Término</w:t>
            </w:r>
            <w:proofErr w:type="spellEnd"/>
          </w:p>
        </w:tc>
        <w:tc>
          <w:tcPr>
            <w:tcW w:w="1619" w:type="dxa"/>
            <w:shd w:val="clear" w:color="auto" w:fill="83CAEB" w:themeFill="accent1" w:themeFillTint="66"/>
          </w:tcPr>
          <w:p w14:paraId="690168E1" w14:textId="7D589114" w:rsidR="00450F71" w:rsidRPr="0076389D" w:rsidRDefault="00450F71" w:rsidP="00176503">
            <w:pPr>
              <w:pStyle w:val="NoSpacing"/>
              <w:spacing w:line="276" w:lineRule="auto"/>
              <w:jc w:val="center"/>
              <w:rPr>
                <w:b/>
                <w:bCs/>
              </w:rPr>
            </w:pPr>
            <w:proofErr w:type="spellStart"/>
            <w:r>
              <w:rPr>
                <w:b/>
                <w:bCs/>
              </w:rPr>
              <w:t>Abreviaturas</w:t>
            </w:r>
            <w:proofErr w:type="spellEnd"/>
          </w:p>
        </w:tc>
        <w:tc>
          <w:tcPr>
            <w:tcW w:w="3865" w:type="dxa"/>
            <w:shd w:val="clear" w:color="auto" w:fill="83CAEB" w:themeFill="accent1" w:themeFillTint="66"/>
          </w:tcPr>
          <w:p w14:paraId="00693699" w14:textId="492D46C9" w:rsidR="00450F71" w:rsidRPr="0076389D" w:rsidRDefault="00450F71" w:rsidP="00176503">
            <w:pPr>
              <w:pStyle w:val="NoSpacing"/>
              <w:spacing w:line="276" w:lineRule="auto"/>
              <w:jc w:val="center"/>
              <w:rPr>
                <w:b/>
                <w:bCs/>
              </w:rPr>
            </w:pPr>
            <w:proofErr w:type="spellStart"/>
            <w:r w:rsidRPr="0076389D">
              <w:rPr>
                <w:b/>
                <w:bCs/>
              </w:rPr>
              <w:t>Descripción</w:t>
            </w:r>
            <w:proofErr w:type="spellEnd"/>
          </w:p>
        </w:tc>
      </w:tr>
      <w:tr w:rsidR="00915A51" w:rsidRPr="000450D8" w14:paraId="308FD162" w14:textId="77777777" w:rsidTr="00F4041F">
        <w:trPr>
          <w:trHeight w:val="341"/>
        </w:trPr>
        <w:tc>
          <w:tcPr>
            <w:tcW w:w="2067" w:type="dxa"/>
          </w:tcPr>
          <w:p w14:paraId="3C495C76" w14:textId="77777777" w:rsidR="00FE4181" w:rsidRDefault="00FE4181" w:rsidP="00176503">
            <w:pPr>
              <w:pStyle w:val="NoSpacing"/>
              <w:spacing w:line="276" w:lineRule="auto"/>
              <w:jc w:val="center"/>
            </w:pPr>
          </w:p>
          <w:p w14:paraId="0B307FDE" w14:textId="0F2FEAA4" w:rsidR="00915A51" w:rsidRPr="009B77D4" w:rsidRDefault="00915A51" w:rsidP="00176503">
            <w:pPr>
              <w:pStyle w:val="NoSpacing"/>
              <w:spacing w:line="276" w:lineRule="auto"/>
              <w:jc w:val="center"/>
            </w:pPr>
            <w:r>
              <w:t>A posteriori</w:t>
            </w:r>
          </w:p>
        </w:tc>
        <w:tc>
          <w:tcPr>
            <w:tcW w:w="1619" w:type="dxa"/>
          </w:tcPr>
          <w:p w14:paraId="1EFD608D" w14:textId="77777777" w:rsidR="00FE4181" w:rsidRDefault="00FE4181" w:rsidP="00176503">
            <w:pPr>
              <w:pStyle w:val="NoSpacing"/>
              <w:spacing w:line="276" w:lineRule="auto"/>
              <w:jc w:val="center"/>
              <w:rPr>
                <w:b/>
                <w:bCs/>
              </w:rPr>
            </w:pPr>
          </w:p>
          <w:p w14:paraId="5EA62B4F" w14:textId="656CEE43" w:rsidR="00915A51" w:rsidRDefault="00915A51" w:rsidP="00176503">
            <w:pPr>
              <w:pStyle w:val="NoSpacing"/>
              <w:spacing w:line="276" w:lineRule="auto"/>
              <w:jc w:val="center"/>
              <w:rPr>
                <w:b/>
                <w:bCs/>
              </w:rPr>
            </w:pPr>
            <w:r>
              <w:rPr>
                <w:b/>
                <w:bCs/>
              </w:rPr>
              <w:t>N.A.</w:t>
            </w:r>
          </w:p>
        </w:tc>
        <w:tc>
          <w:tcPr>
            <w:tcW w:w="3865" w:type="dxa"/>
          </w:tcPr>
          <w:p w14:paraId="27D8505D" w14:textId="5EA586C4" w:rsidR="00915A51" w:rsidRPr="000450D8" w:rsidRDefault="000450D8" w:rsidP="009D1D59">
            <w:pPr>
              <w:pStyle w:val="NoSpacing"/>
              <w:spacing w:line="276" w:lineRule="auto"/>
              <w:rPr>
                <w:lang w:val="es-CO"/>
              </w:rPr>
            </w:pPr>
            <w:r w:rsidRPr="000450D8">
              <w:rPr>
                <w:lang w:val="es-CO"/>
              </w:rPr>
              <w:t>Toda inferencia hecha sobre u</w:t>
            </w:r>
            <w:r>
              <w:rPr>
                <w:lang w:val="es-CO"/>
              </w:rPr>
              <w:t xml:space="preserve">na variable aleatoria </w:t>
            </w:r>
            <w:r w:rsidR="00FE4181">
              <w:rPr>
                <w:lang w:val="es-CO"/>
              </w:rPr>
              <w:t xml:space="preserve">que conlleva a su análisis de incertidumbre una vez se han colectado una cantidad significativa de datos. </w:t>
            </w:r>
          </w:p>
        </w:tc>
      </w:tr>
      <w:tr w:rsidR="002D3495" w:rsidRPr="000450D8" w14:paraId="69E67CD9" w14:textId="77777777" w:rsidTr="00F4041F">
        <w:trPr>
          <w:trHeight w:val="341"/>
        </w:trPr>
        <w:tc>
          <w:tcPr>
            <w:tcW w:w="2067" w:type="dxa"/>
          </w:tcPr>
          <w:p w14:paraId="65374687" w14:textId="72AF69F1" w:rsidR="002D3495" w:rsidRPr="00944F6D" w:rsidRDefault="00944F6D" w:rsidP="00176503">
            <w:pPr>
              <w:pStyle w:val="NoSpacing"/>
              <w:spacing w:line="276" w:lineRule="auto"/>
              <w:jc w:val="center"/>
            </w:pPr>
            <w:r w:rsidRPr="00944F6D">
              <w:t>Basic Linear Algebra Subprograms</w:t>
            </w:r>
          </w:p>
        </w:tc>
        <w:tc>
          <w:tcPr>
            <w:tcW w:w="1619" w:type="dxa"/>
          </w:tcPr>
          <w:p w14:paraId="14999DEF" w14:textId="278F7D9F" w:rsidR="002D3495" w:rsidRDefault="00944F6D" w:rsidP="00176503">
            <w:pPr>
              <w:pStyle w:val="NoSpacing"/>
              <w:spacing w:line="276" w:lineRule="auto"/>
              <w:jc w:val="center"/>
              <w:rPr>
                <w:b/>
                <w:bCs/>
              </w:rPr>
            </w:pPr>
            <w:r>
              <w:rPr>
                <w:b/>
                <w:bCs/>
              </w:rPr>
              <w:t>BLAS</w:t>
            </w:r>
          </w:p>
        </w:tc>
        <w:tc>
          <w:tcPr>
            <w:tcW w:w="3865" w:type="dxa"/>
          </w:tcPr>
          <w:p w14:paraId="644C9B16" w14:textId="53932772" w:rsidR="002D3495" w:rsidRPr="00196EF1" w:rsidRDefault="00196EF1" w:rsidP="009D1D59">
            <w:pPr>
              <w:pStyle w:val="NoSpacing"/>
              <w:spacing w:line="276" w:lineRule="auto"/>
              <w:rPr>
                <w:lang w:val="es-CO"/>
              </w:rPr>
            </w:pPr>
            <w:r>
              <w:rPr>
                <w:lang w:val="es-CO"/>
              </w:rPr>
              <w:t>I</w:t>
            </w:r>
            <w:r w:rsidRPr="00196EF1">
              <w:rPr>
                <w:lang w:val="es-CO"/>
              </w:rPr>
              <w:t xml:space="preserve">nterfaz estándar usada en la mayoría de </w:t>
            </w:r>
            <w:r w:rsidRPr="00196EF1">
              <w:rPr>
                <w:lang w:val="es-CO"/>
              </w:rPr>
              <w:t>las librerías</w:t>
            </w:r>
            <w:r w:rsidRPr="00196EF1">
              <w:rPr>
                <w:lang w:val="es-CO"/>
              </w:rPr>
              <w:t xml:space="preserve"> científicas de cómputo numérico</w:t>
            </w:r>
            <w:r>
              <w:rPr>
                <w:lang w:val="es-CO"/>
              </w:rPr>
              <w:t xml:space="preserve">. </w:t>
            </w:r>
            <w:proofErr w:type="spellStart"/>
            <w:r>
              <w:rPr>
                <w:lang w:val="es-CO"/>
              </w:rPr>
              <w:t>Pymc</w:t>
            </w:r>
            <w:proofErr w:type="spellEnd"/>
            <w:r>
              <w:rPr>
                <w:lang w:val="es-CO"/>
              </w:rPr>
              <w:t xml:space="preserve">, a través de </w:t>
            </w:r>
            <w:proofErr w:type="spellStart"/>
            <w:r>
              <w:rPr>
                <w:lang w:val="es-CO"/>
              </w:rPr>
              <w:t>P</w:t>
            </w:r>
            <w:r w:rsidRPr="00196EF1">
              <w:rPr>
                <w:lang w:val="es-CO"/>
              </w:rPr>
              <w:t>yTensor</w:t>
            </w:r>
            <w:proofErr w:type="spellEnd"/>
            <w:r>
              <w:rPr>
                <w:lang w:val="es-CO"/>
              </w:rPr>
              <w:t xml:space="preserve">, </w:t>
            </w:r>
            <w:r w:rsidRPr="00196EF1">
              <w:rPr>
                <w:lang w:val="es-CO"/>
              </w:rPr>
              <w:t xml:space="preserve">aprovecha </w:t>
            </w:r>
            <w:r>
              <w:rPr>
                <w:lang w:val="es-CO"/>
              </w:rPr>
              <w:t>a BLAS</w:t>
            </w:r>
            <w:r w:rsidRPr="00196EF1">
              <w:rPr>
                <w:lang w:val="es-CO"/>
              </w:rPr>
              <w:t xml:space="preserve"> para acelerar cálculos de bajo nivel</w:t>
            </w:r>
            <w:r>
              <w:rPr>
                <w:lang w:val="es-CO"/>
              </w:rPr>
              <w:t xml:space="preserve">. </w:t>
            </w:r>
          </w:p>
        </w:tc>
      </w:tr>
      <w:tr w:rsidR="00450F71" w:rsidRPr="002E60E2" w14:paraId="428B6ADC" w14:textId="77777777" w:rsidTr="00F4041F">
        <w:trPr>
          <w:trHeight w:val="341"/>
        </w:trPr>
        <w:tc>
          <w:tcPr>
            <w:tcW w:w="2067" w:type="dxa"/>
          </w:tcPr>
          <w:p w14:paraId="0839CECF" w14:textId="77777777" w:rsidR="002E60E2" w:rsidRPr="00196EF1" w:rsidRDefault="002E60E2" w:rsidP="00176503">
            <w:pPr>
              <w:pStyle w:val="NoSpacing"/>
              <w:spacing w:line="276" w:lineRule="auto"/>
              <w:jc w:val="center"/>
              <w:rPr>
                <w:lang w:val="es-CO"/>
              </w:rPr>
            </w:pPr>
          </w:p>
          <w:p w14:paraId="4D3004BE" w14:textId="77777777" w:rsidR="002E60E2" w:rsidRPr="00196EF1" w:rsidRDefault="002E60E2" w:rsidP="00176503">
            <w:pPr>
              <w:pStyle w:val="NoSpacing"/>
              <w:spacing w:line="276" w:lineRule="auto"/>
              <w:jc w:val="center"/>
              <w:rPr>
                <w:lang w:val="es-CO"/>
              </w:rPr>
            </w:pPr>
          </w:p>
          <w:p w14:paraId="49A746D6" w14:textId="2CBF97D1" w:rsidR="00450F71" w:rsidRPr="009B77D4" w:rsidRDefault="00450F71" w:rsidP="00176503">
            <w:pPr>
              <w:pStyle w:val="NoSpacing"/>
              <w:spacing w:line="276" w:lineRule="auto"/>
              <w:jc w:val="center"/>
              <w:rPr>
                <w:lang w:val="es-CO"/>
              </w:rPr>
            </w:pPr>
            <w:proofErr w:type="spellStart"/>
            <w:r w:rsidRPr="009B77D4">
              <w:t>Categor</w:t>
            </w:r>
            <w:r w:rsidRPr="009B77D4">
              <w:rPr>
                <w:lang w:val="es-CO"/>
              </w:rPr>
              <w:t>ía</w:t>
            </w:r>
            <w:proofErr w:type="spellEnd"/>
          </w:p>
        </w:tc>
        <w:tc>
          <w:tcPr>
            <w:tcW w:w="1619" w:type="dxa"/>
          </w:tcPr>
          <w:p w14:paraId="720CC10F" w14:textId="77777777" w:rsidR="002E60E2" w:rsidRDefault="002E60E2" w:rsidP="00176503">
            <w:pPr>
              <w:pStyle w:val="NoSpacing"/>
              <w:spacing w:line="276" w:lineRule="auto"/>
              <w:jc w:val="center"/>
              <w:rPr>
                <w:b/>
                <w:bCs/>
              </w:rPr>
            </w:pPr>
          </w:p>
          <w:p w14:paraId="2836E83E" w14:textId="77777777" w:rsidR="002E60E2" w:rsidRDefault="002E60E2" w:rsidP="00176503">
            <w:pPr>
              <w:pStyle w:val="NoSpacing"/>
              <w:spacing w:line="276" w:lineRule="auto"/>
              <w:jc w:val="center"/>
              <w:rPr>
                <w:b/>
                <w:bCs/>
              </w:rPr>
            </w:pPr>
          </w:p>
          <w:p w14:paraId="07528359" w14:textId="6E575A7A" w:rsidR="00450F71" w:rsidRPr="0076389D" w:rsidRDefault="00450F71" w:rsidP="00176503">
            <w:pPr>
              <w:pStyle w:val="NoSpacing"/>
              <w:spacing w:line="276" w:lineRule="auto"/>
              <w:jc w:val="center"/>
              <w:rPr>
                <w:b/>
                <w:bCs/>
              </w:rPr>
            </w:pPr>
            <w:r>
              <w:rPr>
                <w:b/>
                <w:bCs/>
              </w:rPr>
              <w:t>N.A.</w:t>
            </w:r>
          </w:p>
        </w:tc>
        <w:tc>
          <w:tcPr>
            <w:tcW w:w="3865" w:type="dxa"/>
          </w:tcPr>
          <w:p w14:paraId="31A28314" w14:textId="2D9F721F" w:rsidR="00450F71" w:rsidRPr="002E60E2" w:rsidRDefault="002E60E2" w:rsidP="009D1D59">
            <w:pPr>
              <w:pStyle w:val="NoSpacing"/>
              <w:spacing w:line="276" w:lineRule="auto"/>
              <w:rPr>
                <w:lang w:val="es-CO"/>
              </w:rPr>
            </w:pPr>
            <w:r w:rsidRPr="002E60E2">
              <w:rPr>
                <w:lang w:val="es-CO"/>
              </w:rPr>
              <w:t>En este caso, hace r</w:t>
            </w:r>
            <w:r>
              <w:rPr>
                <w:lang w:val="es-CO"/>
              </w:rPr>
              <w:t xml:space="preserve">eferencia a una subclasificación de los requerimientos de acuerdo con su incidencia estilística o funcional dentro del desarrollo de la solución de software. </w:t>
            </w:r>
          </w:p>
        </w:tc>
      </w:tr>
      <w:tr w:rsidR="00D32995" w:rsidRPr="009D1D59" w14:paraId="2A5ED6F1" w14:textId="77777777" w:rsidTr="00F4041F">
        <w:trPr>
          <w:trHeight w:val="341"/>
        </w:trPr>
        <w:tc>
          <w:tcPr>
            <w:tcW w:w="2067" w:type="dxa"/>
          </w:tcPr>
          <w:p w14:paraId="0A99068C" w14:textId="77777777" w:rsidR="009D7F5C" w:rsidRPr="00D25142" w:rsidRDefault="009D7F5C" w:rsidP="00176503">
            <w:pPr>
              <w:pStyle w:val="NoSpacing"/>
              <w:spacing w:line="276" w:lineRule="auto"/>
              <w:jc w:val="center"/>
              <w:rPr>
                <w:lang w:val="es-CO"/>
              </w:rPr>
            </w:pPr>
          </w:p>
          <w:p w14:paraId="3ABDCC6D" w14:textId="77777777" w:rsidR="009D7F5C" w:rsidRPr="00D25142" w:rsidRDefault="009D7F5C" w:rsidP="00176503">
            <w:pPr>
              <w:pStyle w:val="NoSpacing"/>
              <w:spacing w:line="276" w:lineRule="auto"/>
              <w:jc w:val="center"/>
              <w:rPr>
                <w:lang w:val="es-CO"/>
              </w:rPr>
            </w:pPr>
          </w:p>
          <w:p w14:paraId="39BAD73C" w14:textId="77777777" w:rsidR="009D7F5C" w:rsidRPr="00D25142" w:rsidRDefault="009D7F5C" w:rsidP="00176503">
            <w:pPr>
              <w:pStyle w:val="NoSpacing"/>
              <w:spacing w:line="276" w:lineRule="auto"/>
              <w:jc w:val="center"/>
              <w:rPr>
                <w:lang w:val="es-CO"/>
              </w:rPr>
            </w:pPr>
          </w:p>
          <w:p w14:paraId="36338ED8" w14:textId="1E583A21" w:rsidR="00D32995" w:rsidRPr="009B77D4" w:rsidRDefault="00D32995" w:rsidP="00176503">
            <w:pPr>
              <w:pStyle w:val="NoSpacing"/>
              <w:spacing w:line="276" w:lineRule="auto"/>
              <w:jc w:val="center"/>
            </w:pPr>
            <w:r>
              <w:t>Clustering</w:t>
            </w:r>
          </w:p>
        </w:tc>
        <w:tc>
          <w:tcPr>
            <w:tcW w:w="1619" w:type="dxa"/>
          </w:tcPr>
          <w:p w14:paraId="31AE05F7" w14:textId="77777777" w:rsidR="009D7F5C" w:rsidRDefault="009D7F5C" w:rsidP="00176503">
            <w:pPr>
              <w:pStyle w:val="NoSpacing"/>
              <w:spacing w:line="276" w:lineRule="auto"/>
              <w:jc w:val="center"/>
              <w:rPr>
                <w:b/>
                <w:bCs/>
              </w:rPr>
            </w:pPr>
          </w:p>
          <w:p w14:paraId="1655EBC3" w14:textId="77777777" w:rsidR="009D7F5C" w:rsidRDefault="009D7F5C" w:rsidP="00176503">
            <w:pPr>
              <w:pStyle w:val="NoSpacing"/>
              <w:spacing w:line="276" w:lineRule="auto"/>
              <w:jc w:val="center"/>
              <w:rPr>
                <w:b/>
                <w:bCs/>
              </w:rPr>
            </w:pPr>
          </w:p>
          <w:p w14:paraId="7FE5AD5E" w14:textId="77777777" w:rsidR="009D7F5C" w:rsidRDefault="009D7F5C" w:rsidP="00176503">
            <w:pPr>
              <w:pStyle w:val="NoSpacing"/>
              <w:spacing w:line="276" w:lineRule="auto"/>
              <w:jc w:val="center"/>
              <w:rPr>
                <w:b/>
                <w:bCs/>
              </w:rPr>
            </w:pPr>
          </w:p>
          <w:p w14:paraId="72FBCA56" w14:textId="79424F35" w:rsidR="00D32995" w:rsidRDefault="00D32995" w:rsidP="00176503">
            <w:pPr>
              <w:pStyle w:val="NoSpacing"/>
              <w:spacing w:line="276" w:lineRule="auto"/>
              <w:jc w:val="center"/>
              <w:rPr>
                <w:b/>
                <w:bCs/>
              </w:rPr>
            </w:pPr>
            <w:r>
              <w:rPr>
                <w:b/>
                <w:bCs/>
              </w:rPr>
              <w:t>N.A.</w:t>
            </w:r>
          </w:p>
        </w:tc>
        <w:tc>
          <w:tcPr>
            <w:tcW w:w="3865" w:type="dxa"/>
          </w:tcPr>
          <w:p w14:paraId="408E339D" w14:textId="502591D6" w:rsidR="00D32995" w:rsidRPr="009D1D59" w:rsidRDefault="009D1D59" w:rsidP="009D1D59">
            <w:pPr>
              <w:pStyle w:val="NoSpacing"/>
              <w:spacing w:line="276" w:lineRule="auto"/>
              <w:rPr>
                <w:lang w:val="es-CO"/>
              </w:rPr>
            </w:pPr>
            <w:r w:rsidRPr="009D1D59">
              <w:rPr>
                <w:lang w:val="es-CO"/>
              </w:rPr>
              <w:t>Cuando se realiza un a</w:t>
            </w:r>
            <w:r>
              <w:rPr>
                <w:lang w:val="es-CO"/>
              </w:rPr>
              <w:t>nálisis cuantitativo de las características de una población, ciertos miembros de esta tienden a agruparse</w:t>
            </w:r>
            <w:r w:rsidR="009D7F5C">
              <w:rPr>
                <w:lang w:val="es-CO"/>
              </w:rPr>
              <w:t xml:space="preserve"> o presentar </w:t>
            </w:r>
            <w:r w:rsidR="00D5363F">
              <w:rPr>
                <w:lang w:val="es-CO"/>
              </w:rPr>
              <w:t xml:space="preserve">, </w:t>
            </w:r>
            <w:r w:rsidR="009D7F5C">
              <w:rPr>
                <w:lang w:val="es-CO"/>
              </w:rPr>
              <w:t>con una frecuencia relativa</w:t>
            </w:r>
            <w:r w:rsidR="00D5363F">
              <w:rPr>
                <w:lang w:val="es-CO"/>
              </w:rPr>
              <w:t xml:space="preserve">mente alta, </w:t>
            </w:r>
            <w:r w:rsidR="009D7F5C">
              <w:rPr>
                <w:lang w:val="es-CO"/>
              </w:rPr>
              <w:t xml:space="preserve">características distintivas que los separan de los demás objetos de estudio. </w:t>
            </w:r>
          </w:p>
        </w:tc>
      </w:tr>
      <w:tr w:rsidR="00450F71" w:rsidRPr="002B7918" w14:paraId="52F93B68" w14:textId="77777777" w:rsidTr="00F4041F">
        <w:tc>
          <w:tcPr>
            <w:tcW w:w="2067" w:type="dxa"/>
          </w:tcPr>
          <w:p w14:paraId="73CB90C5" w14:textId="77777777" w:rsidR="002B7918" w:rsidRPr="00D5363F" w:rsidRDefault="002B7918" w:rsidP="00176503">
            <w:pPr>
              <w:pStyle w:val="NoSpacing"/>
              <w:spacing w:line="276" w:lineRule="auto"/>
              <w:jc w:val="center"/>
              <w:rPr>
                <w:lang w:val="es-CO"/>
              </w:rPr>
            </w:pPr>
          </w:p>
          <w:p w14:paraId="247F39AD" w14:textId="77777777" w:rsidR="002B7918" w:rsidRPr="00D5363F" w:rsidRDefault="002B7918" w:rsidP="00176503">
            <w:pPr>
              <w:pStyle w:val="NoSpacing"/>
              <w:spacing w:line="276" w:lineRule="auto"/>
              <w:jc w:val="center"/>
              <w:rPr>
                <w:lang w:val="es-CO"/>
              </w:rPr>
            </w:pPr>
          </w:p>
          <w:p w14:paraId="20652424" w14:textId="1E39A518" w:rsidR="00450F71" w:rsidRPr="009B77D4" w:rsidRDefault="00450F71" w:rsidP="00176503">
            <w:pPr>
              <w:pStyle w:val="NoSpacing"/>
              <w:spacing w:line="276" w:lineRule="auto"/>
              <w:jc w:val="center"/>
            </w:pPr>
            <w:proofErr w:type="spellStart"/>
            <w:r>
              <w:t>Distribución</w:t>
            </w:r>
            <w:proofErr w:type="spellEnd"/>
          </w:p>
        </w:tc>
        <w:tc>
          <w:tcPr>
            <w:tcW w:w="1619" w:type="dxa"/>
          </w:tcPr>
          <w:p w14:paraId="6E592E7B" w14:textId="77777777" w:rsidR="002B7918" w:rsidRDefault="002B7918" w:rsidP="00176503">
            <w:pPr>
              <w:pStyle w:val="NoSpacing"/>
              <w:spacing w:line="276" w:lineRule="auto"/>
              <w:jc w:val="center"/>
              <w:rPr>
                <w:b/>
                <w:bCs/>
              </w:rPr>
            </w:pPr>
          </w:p>
          <w:p w14:paraId="514A1245" w14:textId="77777777" w:rsidR="002B7918" w:rsidRDefault="002B7918" w:rsidP="00176503">
            <w:pPr>
              <w:pStyle w:val="NoSpacing"/>
              <w:spacing w:line="276" w:lineRule="auto"/>
              <w:jc w:val="center"/>
              <w:rPr>
                <w:b/>
                <w:bCs/>
              </w:rPr>
            </w:pPr>
          </w:p>
          <w:p w14:paraId="28EB78E6" w14:textId="3FD45EEA" w:rsidR="00450F71" w:rsidRPr="0076389D" w:rsidRDefault="00450F71" w:rsidP="00176503">
            <w:pPr>
              <w:pStyle w:val="NoSpacing"/>
              <w:spacing w:line="276" w:lineRule="auto"/>
              <w:jc w:val="center"/>
              <w:rPr>
                <w:b/>
                <w:bCs/>
              </w:rPr>
            </w:pPr>
            <w:r>
              <w:rPr>
                <w:b/>
                <w:bCs/>
              </w:rPr>
              <w:t>N.A.</w:t>
            </w:r>
          </w:p>
        </w:tc>
        <w:tc>
          <w:tcPr>
            <w:tcW w:w="3865" w:type="dxa"/>
          </w:tcPr>
          <w:p w14:paraId="199DBA1A" w14:textId="1CBD1E21" w:rsidR="00450F71" w:rsidRPr="002B7918" w:rsidRDefault="002B7918" w:rsidP="009D1D59">
            <w:pPr>
              <w:pStyle w:val="NoSpacing"/>
              <w:spacing w:line="276" w:lineRule="auto"/>
              <w:rPr>
                <w:lang w:val="es-CO"/>
              </w:rPr>
            </w:pPr>
            <w:r w:rsidRPr="002B7918">
              <w:rPr>
                <w:lang w:val="es-CO"/>
              </w:rPr>
              <w:t>En teoría de la p</w:t>
            </w:r>
            <w:r>
              <w:rPr>
                <w:lang w:val="es-CO"/>
              </w:rPr>
              <w:t xml:space="preserve">robabilidad, es una función que se encarga de cuantificar la incertidumbre de los posibles valores que puede tomar una variable aleatoria. </w:t>
            </w:r>
          </w:p>
        </w:tc>
      </w:tr>
      <w:tr w:rsidR="0032402B" w:rsidRPr="002B7918" w14:paraId="08D9AF1D" w14:textId="77777777" w:rsidTr="00F4041F">
        <w:tc>
          <w:tcPr>
            <w:tcW w:w="2067" w:type="dxa"/>
          </w:tcPr>
          <w:p w14:paraId="11F2EC64" w14:textId="77777777" w:rsidR="00524896" w:rsidRDefault="00524896" w:rsidP="00176503">
            <w:pPr>
              <w:pStyle w:val="NoSpacing"/>
              <w:spacing w:line="276" w:lineRule="auto"/>
              <w:jc w:val="center"/>
            </w:pPr>
          </w:p>
          <w:p w14:paraId="50F359E8" w14:textId="43CDF20B" w:rsidR="0032402B" w:rsidRPr="00C63421" w:rsidRDefault="0032402B" w:rsidP="00176503">
            <w:pPr>
              <w:pStyle w:val="NoSpacing"/>
              <w:spacing w:line="276" w:lineRule="auto"/>
              <w:jc w:val="center"/>
              <w:rPr>
                <w:lang w:val="es-CO"/>
              </w:rPr>
            </w:pPr>
            <w:r w:rsidRPr="00C63421">
              <w:rPr>
                <w:lang w:val="es-CO"/>
              </w:rPr>
              <w:t>Distribución continua</w:t>
            </w:r>
            <w:r w:rsidR="00C63421" w:rsidRPr="00C63421">
              <w:rPr>
                <w:lang w:val="es-CO"/>
              </w:rPr>
              <w:t>/variable [aleatoria] c</w:t>
            </w:r>
            <w:r w:rsidR="00C63421">
              <w:rPr>
                <w:lang w:val="es-CO"/>
              </w:rPr>
              <w:t>ontinua</w:t>
            </w:r>
          </w:p>
        </w:tc>
        <w:tc>
          <w:tcPr>
            <w:tcW w:w="1619" w:type="dxa"/>
          </w:tcPr>
          <w:p w14:paraId="22CCFCCA" w14:textId="4FCF1A1E" w:rsidR="0032402B" w:rsidRDefault="0032402B" w:rsidP="00176503">
            <w:pPr>
              <w:pStyle w:val="NoSpacing"/>
              <w:spacing w:line="276" w:lineRule="auto"/>
              <w:jc w:val="center"/>
              <w:rPr>
                <w:b/>
                <w:bCs/>
              </w:rPr>
            </w:pPr>
            <w:r>
              <w:rPr>
                <w:b/>
                <w:bCs/>
              </w:rPr>
              <w:t>N.A.</w:t>
            </w:r>
          </w:p>
        </w:tc>
        <w:tc>
          <w:tcPr>
            <w:tcW w:w="3865" w:type="dxa"/>
          </w:tcPr>
          <w:p w14:paraId="2D0A8D41" w14:textId="2ADF1DBF" w:rsidR="0032402B" w:rsidRPr="002B7918" w:rsidRDefault="002B7918" w:rsidP="009D1D59">
            <w:pPr>
              <w:pStyle w:val="NoSpacing"/>
              <w:spacing w:line="276" w:lineRule="auto"/>
              <w:rPr>
                <w:lang w:val="es-CO"/>
              </w:rPr>
            </w:pPr>
            <w:r w:rsidRPr="002B7918">
              <w:rPr>
                <w:lang w:val="es-CO"/>
              </w:rPr>
              <w:t>Una distribución de una v</w:t>
            </w:r>
            <w:r>
              <w:rPr>
                <w:lang w:val="es-CO"/>
              </w:rPr>
              <w:t xml:space="preserve">ariable aleatoria que puede tomar valores </w:t>
            </w:r>
            <w:r w:rsidR="00524896">
              <w:rPr>
                <w:lang w:val="es-CO"/>
              </w:rPr>
              <w:t xml:space="preserve">en un conjunto no </w:t>
            </w:r>
            <w:r w:rsidR="00E055F8">
              <w:rPr>
                <w:lang w:val="es-CO"/>
              </w:rPr>
              <w:t>contabl</w:t>
            </w:r>
            <w:r w:rsidR="00524896">
              <w:rPr>
                <w:lang w:val="es-CO"/>
              </w:rPr>
              <w:t xml:space="preserve">e. Por ejemplo, un intervalo abierto. </w:t>
            </w:r>
          </w:p>
        </w:tc>
      </w:tr>
      <w:tr w:rsidR="0032402B" w:rsidRPr="00524896" w14:paraId="2920E513" w14:textId="77777777" w:rsidTr="00F4041F">
        <w:tc>
          <w:tcPr>
            <w:tcW w:w="2067" w:type="dxa"/>
          </w:tcPr>
          <w:p w14:paraId="33C0F090" w14:textId="7322160B" w:rsidR="0032402B" w:rsidRPr="00C63421" w:rsidRDefault="0032402B" w:rsidP="00176503">
            <w:pPr>
              <w:pStyle w:val="NoSpacing"/>
              <w:spacing w:line="276" w:lineRule="auto"/>
              <w:jc w:val="center"/>
              <w:rPr>
                <w:lang w:val="es-CO"/>
              </w:rPr>
            </w:pPr>
            <w:r w:rsidRPr="00C63421">
              <w:rPr>
                <w:lang w:val="es-CO"/>
              </w:rPr>
              <w:t xml:space="preserve">Distribución </w:t>
            </w:r>
            <w:r w:rsidR="00C63421" w:rsidRPr="00C63421">
              <w:rPr>
                <w:lang w:val="es-CO"/>
              </w:rPr>
              <w:t>discrete/variable [aleatoria] d</w:t>
            </w:r>
            <w:r w:rsidR="00C63421">
              <w:rPr>
                <w:lang w:val="es-CO"/>
              </w:rPr>
              <w:t>iscreta</w:t>
            </w:r>
          </w:p>
        </w:tc>
        <w:tc>
          <w:tcPr>
            <w:tcW w:w="1619" w:type="dxa"/>
          </w:tcPr>
          <w:p w14:paraId="0BD99F21" w14:textId="5D1DE7C5" w:rsidR="0032402B" w:rsidRDefault="0032402B" w:rsidP="00176503">
            <w:pPr>
              <w:pStyle w:val="NoSpacing"/>
              <w:spacing w:line="276" w:lineRule="auto"/>
              <w:jc w:val="center"/>
              <w:rPr>
                <w:b/>
                <w:bCs/>
              </w:rPr>
            </w:pPr>
            <w:r>
              <w:rPr>
                <w:b/>
                <w:bCs/>
              </w:rPr>
              <w:t>N.A.</w:t>
            </w:r>
          </w:p>
        </w:tc>
        <w:tc>
          <w:tcPr>
            <w:tcW w:w="3865" w:type="dxa"/>
          </w:tcPr>
          <w:p w14:paraId="36BA6E29" w14:textId="21D225EE" w:rsidR="0032402B" w:rsidRPr="00524896" w:rsidRDefault="00524896" w:rsidP="00524896">
            <w:pPr>
              <w:pStyle w:val="NoSpacing"/>
              <w:spacing w:line="276" w:lineRule="auto"/>
              <w:rPr>
                <w:lang w:val="es-CO"/>
              </w:rPr>
            </w:pPr>
            <w:r w:rsidRPr="00524896">
              <w:rPr>
                <w:lang w:val="es-CO"/>
              </w:rPr>
              <w:t>Una distribución de una v</w:t>
            </w:r>
            <w:r>
              <w:rPr>
                <w:lang w:val="es-CO"/>
              </w:rPr>
              <w:t xml:space="preserve">ariable aleatoria que </w:t>
            </w:r>
            <w:r w:rsidR="00505C19">
              <w:rPr>
                <w:lang w:val="es-CO"/>
              </w:rPr>
              <w:t xml:space="preserve">toma valores en un conjunto </w:t>
            </w:r>
            <w:r w:rsidR="00E055F8">
              <w:rPr>
                <w:lang w:val="es-CO"/>
              </w:rPr>
              <w:t>contable</w:t>
            </w:r>
            <w:r w:rsidR="00562EF6">
              <w:rPr>
                <w:lang w:val="es-CO"/>
              </w:rPr>
              <w:t xml:space="preserve">. Por ejemplo, una variable que solo puede ser igual a 1 o 2. </w:t>
            </w:r>
          </w:p>
        </w:tc>
      </w:tr>
      <w:tr w:rsidR="00450F71" w:rsidRPr="00562EF6" w14:paraId="6327B85E" w14:textId="77777777" w:rsidTr="00F4041F">
        <w:tc>
          <w:tcPr>
            <w:tcW w:w="2067" w:type="dxa"/>
          </w:tcPr>
          <w:p w14:paraId="0604AF21" w14:textId="77777777" w:rsidR="008B3B42" w:rsidRDefault="008B3B42" w:rsidP="00176503">
            <w:pPr>
              <w:pStyle w:val="NoSpacing"/>
              <w:spacing w:line="276" w:lineRule="auto"/>
              <w:jc w:val="center"/>
            </w:pPr>
          </w:p>
          <w:p w14:paraId="4FC634D0" w14:textId="77777777" w:rsidR="008B3B42" w:rsidRDefault="008B3B42" w:rsidP="00176503">
            <w:pPr>
              <w:pStyle w:val="NoSpacing"/>
              <w:spacing w:line="276" w:lineRule="auto"/>
              <w:jc w:val="center"/>
            </w:pPr>
          </w:p>
          <w:p w14:paraId="6D81AF6C" w14:textId="77777777" w:rsidR="008B3B42" w:rsidRDefault="008B3B42" w:rsidP="00176503">
            <w:pPr>
              <w:pStyle w:val="NoSpacing"/>
              <w:spacing w:line="276" w:lineRule="auto"/>
              <w:jc w:val="center"/>
            </w:pPr>
          </w:p>
          <w:p w14:paraId="2388F26B" w14:textId="441B7C70" w:rsidR="00450F71" w:rsidRDefault="00450F71" w:rsidP="00176503">
            <w:pPr>
              <w:pStyle w:val="NoSpacing"/>
              <w:spacing w:line="276" w:lineRule="auto"/>
              <w:jc w:val="center"/>
            </w:pPr>
            <w:proofErr w:type="spellStart"/>
            <w:r>
              <w:t>Distribución</w:t>
            </w:r>
            <w:proofErr w:type="spellEnd"/>
            <w:r>
              <w:t xml:space="preserve"> marginal</w:t>
            </w:r>
          </w:p>
        </w:tc>
        <w:tc>
          <w:tcPr>
            <w:tcW w:w="1619" w:type="dxa"/>
          </w:tcPr>
          <w:p w14:paraId="4B912611" w14:textId="77777777" w:rsidR="008B3B42" w:rsidRDefault="008B3B42" w:rsidP="00176503">
            <w:pPr>
              <w:pStyle w:val="NoSpacing"/>
              <w:spacing w:line="276" w:lineRule="auto"/>
              <w:jc w:val="center"/>
              <w:rPr>
                <w:b/>
                <w:bCs/>
              </w:rPr>
            </w:pPr>
          </w:p>
          <w:p w14:paraId="136EF0DE" w14:textId="77777777" w:rsidR="008B3B42" w:rsidRDefault="008B3B42" w:rsidP="00176503">
            <w:pPr>
              <w:pStyle w:val="NoSpacing"/>
              <w:spacing w:line="276" w:lineRule="auto"/>
              <w:jc w:val="center"/>
              <w:rPr>
                <w:b/>
                <w:bCs/>
              </w:rPr>
            </w:pPr>
          </w:p>
          <w:p w14:paraId="138636B6" w14:textId="77777777" w:rsidR="008B3B42" w:rsidRDefault="008B3B42" w:rsidP="00176503">
            <w:pPr>
              <w:pStyle w:val="NoSpacing"/>
              <w:spacing w:line="276" w:lineRule="auto"/>
              <w:jc w:val="center"/>
              <w:rPr>
                <w:b/>
                <w:bCs/>
              </w:rPr>
            </w:pPr>
          </w:p>
          <w:p w14:paraId="0516C698" w14:textId="2333C12A" w:rsidR="00450F71" w:rsidRPr="0076389D" w:rsidRDefault="00450F71" w:rsidP="00176503">
            <w:pPr>
              <w:pStyle w:val="NoSpacing"/>
              <w:spacing w:line="276" w:lineRule="auto"/>
              <w:jc w:val="center"/>
              <w:rPr>
                <w:b/>
                <w:bCs/>
              </w:rPr>
            </w:pPr>
            <w:r>
              <w:rPr>
                <w:b/>
                <w:bCs/>
              </w:rPr>
              <w:t>N.A.</w:t>
            </w:r>
          </w:p>
        </w:tc>
        <w:tc>
          <w:tcPr>
            <w:tcW w:w="3865" w:type="dxa"/>
          </w:tcPr>
          <w:p w14:paraId="49C34480" w14:textId="6C81A172" w:rsidR="00450F71" w:rsidRPr="00562EF6" w:rsidRDefault="00562EF6" w:rsidP="009D1D59">
            <w:pPr>
              <w:pStyle w:val="NoSpacing"/>
              <w:spacing w:line="276" w:lineRule="auto"/>
              <w:rPr>
                <w:lang w:val="es-CO"/>
              </w:rPr>
            </w:pPr>
            <w:r w:rsidRPr="00562EF6">
              <w:rPr>
                <w:lang w:val="es-CO"/>
              </w:rPr>
              <w:t xml:space="preserve">Debido a que </w:t>
            </w:r>
            <w:r>
              <w:rPr>
                <w:lang w:val="es-CO"/>
              </w:rPr>
              <w:t xml:space="preserve">se pueden tomar valores probabilísticos de eventos conjuntamente, a veces es necesario determinar el valor de una variable aleatoria en específico como </w:t>
            </w:r>
            <w:r>
              <w:rPr>
                <w:lang w:val="es-CO"/>
              </w:rPr>
              <w:lastRenderedPageBreak/>
              <w:t>componente de otra variable aleatoria de mayor dimensionalida</w:t>
            </w:r>
            <w:r w:rsidR="008B3B42">
              <w:rPr>
                <w:lang w:val="es-CO"/>
              </w:rPr>
              <w:t>d (consulte las referencias para más información).</w:t>
            </w:r>
          </w:p>
        </w:tc>
      </w:tr>
      <w:tr w:rsidR="00450F71" w:rsidRPr="006B4B57" w14:paraId="54B6258B" w14:textId="77777777" w:rsidTr="00F4041F">
        <w:tc>
          <w:tcPr>
            <w:tcW w:w="2067" w:type="dxa"/>
          </w:tcPr>
          <w:p w14:paraId="3C785847" w14:textId="77777777" w:rsidR="00577593" w:rsidRDefault="00577593" w:rsidP="00176503">
            <w:pPr>
              <w:pStyle w:val="NoSpacing"/>
              <w:spacing w:line="276" w:lineRule="auto"/>
              <w:jc w:val="center"/>
            </w:pPr>
          </w:p>
          <w:p w14:paraId="6B03F5C5" w14:textId="77777777" w:rsidR="00577593" w:rsidRDefault="00577593" w:rsidP="00176503">
            <w:pPr>
              <w:pStyle w:val="NoSpacing"/>
              <w:spacing w:line="276" w:lineRule="auto"/>
              <w:jc w:val="center"/>
            </w:pPr>
          </w:p>
          <w:p w14:paraId="75577843" w14:textId="6FDF77CD" w:rsidR="00450F71" w:rsidRPr="009B77D4" w:rsidRDefault="00450F71" w:rsidP="00176503">
            <w:pPr>
              <w:pStyle w:val="NoSpacing"/>
              <w:spacing w:line="276" w:lineRule="auto"/>
              <w:jc w:val="center"/>
            </w:pPr>
            <w:proofErr w:type="spellStart"/>
            <w:r w:rsidRPr="009B77D4">
              <w:t>Estocástico</w:t>
            </w:r>
            <w:proofErr w:type="spellEnd"/>
          </w:p>
        </w:tc>
        <w:tc>
          <w:tcPr>
            <w:tcW w:w="1619" w:type="dxa"/>
          </w:tcPr>
          <w:p w14:paraId="059F0D98" w14:textId="77777777" w:rsidR="00577593" w:rsidRDefault="00577593" w:rsidP="00176503">
            <w:pPr>
              <w:pStyle w:val="NoSpacing"/>
              <w:spacing w:line="276" w:lineRule="auto"/>
              <w:jc w:val="center"/>
              <w:rPr>
                <w:b/>
                <w:bCs/>
              </w:rPr>
            </w:pPr>
          </w:p>
          <w:p w14:paraId="44E3225D" w14:textId="77777777" w:rsidR="00577593" w:rsidRDefault="00577593" w:rsidP="00176503">
            <w:pPr>
              <w:pStyle w:val="NoSpacing"/>
              <w:spacing w:line="276" w:lineRule="auto"/>
              <w:jc w:val="center"/>
              <w:rPr>
                <w:b/>
                <w:bCs/>
              </w:rPr>
            </w:pPr>
          </w:p>
          <w:p w14:paraId="754643AF" w14:textId="41D9356B" w:rsidR="00450F71" w:rsidRPr="0076389D" w:rsidRDefault="00450F71" w:rsidP="00176503">
            <w:pPr>
              <w:pStyle w:val="NoSpacing"/>
              <w:spacing w:line="276" w:lineRule="auto"/>
              <w:jc w:val="center"/>
              <w:rPr>
                <w:b/>
                <w:bCs/>
              </w:rPr>
            </w:pPr>
            <w:r>
              <w:rPr>
                <w:b/>
                <w:bCs/>
              </w:rPr>
              <w:t>N.A.</w:t>
            </w:r>
          </w:p>
        </w:tc>
        <w:tc>
          <w:tcPr>
            <w:tcW w:w="3865" w:type="dxa"/>
          </w:tcPr>
          <w:p w14:paraId="19F12F74" w14:textId="43F1C4AA" w:rsidR="00450F71" w:rsidRPr="006B4B57" w:rsidRDefault="006B4B57" w:rsidP="00EF4D68">
            <w:pPr>
              <w:pStyle w:val="NoSpacing"/>
              <w:spacing w:line="276" w:lineRule="auto"/>
              <w:rPr>
                <w:lang w:val="es-CO"/>
              </w:rPr>
            </w:pPr>
            <w:r w:rsidRPr="006B4B57">
              <w:rPr>
                <w:lang w:val="es-CO"/>
              </w:rPr>
              <w:t>Cualidad de eventualidades, procesos,</w:t>
            </w:r>
            <w:r w:rsidR="00577593">
              <w:rPr>
                <w:lang w:val="es-CO"/>
              </w:rPr>
              <w:t xml:space="preserve"> o cualquier fenómeno que por falta de información o por su propia naturaleza, exhiben un comportamiento “al azar” relativo al observador. </w:t>
            </w:r>
          </w:p>
        </w:tc>
      </w:tr>
      <w:tr w:rsidR="00450F71" w:rsidRPr="008C7C31" w14:paraId="23DEE2CA" w14:textId="77777777" w:rsidTr="00F4041F">
        <w:tc>
          <w:tcPr>
            <w:tcW w:w="2067" w:type="dxa"/>
          </w:tcPr>
          <w:p w14:paraId="147B8003" w14:textId="77777777" w:rsidR="00272728" w:rsidRDefault="00272728" w:rsidP="00176503">
            <w:pPr>
              <w:pStyle w:val="NoSpacing"/>
              <w:spacing w:line="276" w:lineRule="auto"/>
              <w:jc w:val="center"/>
            </w:pPr>
          </w:p>
          <w:p w14:paraId="238F2B29" w14:textId="77777777" w:rsidR="00272728" w:rsidRDefault="00272728" w:rsidP="00176503">
            <w:pPr>
              <w:pStyle w:val="NoSpacing"/>
              <w:spacing w:line="276" w:lineRule="auto"/>
              <w:jc w:val="center"/>
            </w:pPr>
          </w:p>
          <w:p w14:paraId="75A60A12" w14:textId="77777777" w:rsidR="00272728" w:rsidRDefault="00272728" w:rsidP="00176503">
            <w:pPr>
              <w:pStyle w:val="NoSpacing"/>
              <w:spacing w:line="276" w:lineRule="auto"/>
              <w:jc w:val="center"/>
            </w:pPr>
          </w:p>
          <w:p w14:paraId="3ED895C7" w14:textId="46779BEF" w:rsidR="00450F71" w:rsidRPr="009B77D4" w:rsidRDefault="00450F71" w:rsidP="00176503">
            <w:pPr>
              <w:pStyle w:val="NoSpacing"/>
              <w:spacing w:line="276" w:lineRule="auto"/>
              <w:jc w:val="center"/>
            </w:pPr>
            <w:proofErr w:type="spellStart"/>
            <w:r>
              <w:t>Grafo</w:t>
            </w:r>
            <w:proofErr w:type="spellEnd"/>
            <w:r>
              <w:t xml:space="preserve"> </w:t>
            </w:r>
            <w:proofErr w:type="spellStart"/>
            <w:r>
              <w:t>Acíclico</w:t>
            </w:r>
            <w:proofErr w:type="spellEnd"/>
            <w:r>
              <w:t xml:space="preserve"> </w:t>
            </w:r>
            <w:proofErr w:type="spellStart"/>
            <w:r>
              <w:t>Direccionado</w:t>
            </w:r>
            <w:proofErr w:type="spellEnd"/>
          </w:p>
        </w:tc>
        <w:tc>
          <w:tcPr>
            <w:tcW w:w="1619" w:type="dxa"/>
          </w:tcPr>
          <w:p w14:paraId="4F042E9E" w14:textId="77777777" w:rsidR="00272728" w:rsidRDefault="00272728" w:rsidP="00176503">
            <w:pPr>
              <w:pStyle w:val="NoSpacing"/>
              <w:spacing w:line="276" w:lineRule="auto"/>
              <w:jc w:val="center"/>
              <w:rPr>
                <w:b/>
                <w:bCs/>
              </w:rPr>
            </w:pPr>
          </w:p>
          <w:p w14:paraId="54A34A57" w14:textId="77777777" w:rsidR="00272728" w:rsidRDefault="00272728" w:rsidP="00176503">
            <w:pPr>
              <w:pStyle w:val="NoSpacing"/>
              <w:spacing w:line="276" w:lineRule="auto"/>
              <w:jc w:val="center"/>
              <w:rPr>
                <w:b/>
                <w:bCs/>
              </w:rPr>
            </w:pPr>
          </w:p>
          <w:p w14:paraId="0639139F" w14:textId="77777777" w:rsidR="00272728" w:rsidRDefault="00272728" w:rsidP="00176503">
            <w:pPr>
              <w:pStyle w:val="NoSpacing"/>
              <w:spacing w:line="276" w:lineRule="auto"/>
              <w:jc w:val="center"/>
              <w:rPr>
                <w:b/>
                <w:bCs/>
              </w:rPr>
            </w:pPr>
          </w:p>
          <w:p w14:paraId="11D7B6FC" w14:textId="1767DA94" w:rsidR="00450F71" w:rsidRPr="0076389D" w:rsidRDefault="00450F71" w:rsidP="00176503">
            <w:pPr>
              <w:pStyle w:val="NoSpacing"/>
              <w:spacing w:line="276" w:lineRule="auto"/>
              <w:jc w:val="center"/>
              <w:rPr>
                <w:b/>
                <w:bCs/>
              </w:rPr>
            </w:pPr>
            <w:r>
              <w:rPr>
                <w:b/>
                <w:bCs/>
              </w:rPr>
              <w:t>N.A.</w:t>
            </w:r>
          </w:p>
        </w:tc>
        <w:tc>
          <w:tcPr>
            <w:tcW w:w="3865" w:type="dxa"/>
          </w:tcPr>
          <w:p w14:paraId="3822A348" w14:textId="5143D8C0" w:rsidR="00272728" w:rsidRPr="00272728" w:rsidRDefault="008C7C31" w:rsidP="009D1D59">
            <w:pPr>
              <w:pStyle w:val="NoSpacing"/>
              <w:spacing w:line="276" w:lineRule="auto"/>
              <w:rPr>
                <w:rFonts w:eastAsiaTheme="minorEastAsia"/>
                <w:lang w:val="es-CO"/>
              </w:rPr>
            </w:pPr>
            <w:r w:rsidRPr="008C7C31">
              <w:rPr>
                <w:lang w:val="es-CO"/>
              </w:rPr>
              <w:t xml:space="preserve">Estructura de datos </w:t>
            </w:r>
            <w:r w:rsidRPr="008C7C31">
              <w:rPr>
                <w:lang w:val="es-CO"/>
              </w:rPr>
              <w:t>compuest</w:t>
            </w:r>
            <w:r>
              <w:rPr>
                <w:lang w:val="es-CO"/>
              </w:rPr>
              <w:t>a</w:t>
            </w:r>
            <w:r w:rsidRPr="008C7C31">
              <w:rPr>
                <w:lang w:val="es-CO"/>
              </w:rPr>
              <w:t xml:space="preserve"> por </w:t>
            </w:r>
            <w:r>
              <w:rPr>
                <w:lang w:val="es-CO"/>
              </w:rPr>
              <w:t xml:space="preserve">nodos y vértices </w:t>
            </w:r>
            <w:r w:rsidR="00272728">
              <w:rPr>
                <w:lang w:val="es-CO"/>
              </w:rPr>
              <w:t xml:space="preserve">direccionados (a </w:t>
            </w:r>
            <m:oMath>
              <m:r>
                <w:rPr>
                  <w:rFonts w:ascii="Cambria Math" w:hAnsi="Cambria Math"/>
                  <w:lang w:val="es-CO"/>
                </w:rPr>
                <m:t xml:space="preserve">→b) </m:t>
              </m:r>
            </m:oMath>
            <w:r w:rsidR="00272728">
              <w:rPr>
                <w:rFonts w:eastAsiaTheme="minorEastAsia"/>
                <w:lang w:val="es-CO"/>
              </w:rPr>
              <w:t>de tal forma que no se forman ciclos</w:t>
            </w:r>
            <w:r w:rsidR="00E055F8">
              <w:rPr>
                <w:rFonts w:eastAsiaTheme="minorEastAsia"/>
                <w:lang w:val="es-CO"/>
              </w:rPr>
              <w:t>; s</w:t>
            </w:r>
            <w:r w:rsidR="00272728">
              <w:rPr>
                <w:rFonts w:eastAsiaTheme="minorEastAsia"/>
                <w:lang w:val="es-CO"/>
              </w:rPr>
              <w:t xml:space="preserve">umamente útil cuando se debe descomponer la distribución conjunta de varias variables aleatorias en distribuciones marginales y condicionales más amigables computacionalmente. </w:t>
            </w:r>
          </w:p>
        </w:tc>
      </w:tr>
      <w:tr w:rsidR="004241A9" w:rsidRPr="00BC0EF8" w14:paraId="77FC5DDC" w14:textId="77777777" w:rsidTr="00F4041F">
        <w:tc>
          <w:tcPr>
            <w:tcW w:w="2067" w:type="dxa"/>
          </w:tcPr>
          <w:p w14:paraId="27AB3A9B" w14:textId="62B46C6F" w:rsidR="004241A9" w:rsidRPr="004241A9" w:rsidRDefault="004241A9" w:rsidP="00176503">
            <w:pPr>
              <w:pStyle w:val="NoSpacing"/>
              <w:spacing w:line="276" w:lineRule="auto"/>
              <w:jc w:val="center"/>
              <w:rPr>
                <w:lang w:val="es-CO"/>
              </w:rPr>
            </w:pPr>
            <w:r w:rsidRPr="004241A9">
              <w:rPr>
                <w:lang w:val="es-CO"/>
              </w:rPr>
              <w:t xml:space="preserve">Matriz de seguimiento por </w:t>
            </w:r>
            <w:proofErr w:type="spellStart"/>
            <w:r w:rsidRPr="004241A9">
              <w:rPr>
                <w:lang w:val="es-CO"/>
              </w:rPr>
              <w:t>c</w:t>
            </w:r>
            <w:r>
              <w:rPr>
                <w:lang w:val="es-CO"/>
              </w:rPr>
              <w:t>atacterísticas</w:t>
            </w:r>
            <w:proofErr w:type="spellEnd"/>
          </w:p>
        </w:tc>
        <w:tc>
          <w:tcPr>
            <w:tcW w:w="1619" w:type="dxa"/>
          </w:tcPr>
          <w:p w14:paraId="20F7027F" w14:textId="77777777" w:rsidR="004241A9" w:rsidRDefault="004241A9" w:rsidP="00176503">
            <w:pPr>
              <w:pStyle w:val="NoSpacing"/>
              <w:spacing w:line="276" w:lineRule="auto"/>
              <w:jc w:val="center"/>
              <w:rPr>
                <w:b/>
                <w:bCs/>
                <w:lang w:val="es-CO"/>
              </w:rPr>
            </w:pPr>
          </w:p>
          <w:p w14:paraId="6EF41E81" w14:textId="508B3966" w:rsidR="004241A9" w:rsidRPr="004241A9" w:rsidRDefault="004241A9" w:rsidP="00176503">
            <w:pPr>
              <w:pStyle w:val="NoSpacing"/>
              <w:spacing w:line="276" w:lineRule="auto"/>
              <w:jc w:val="center"/>
              <w:rPr>
                <w:b/>
                <w:bCs/>
                <w:lang w:val="es-CO"/>
              </w:rPr>
            </w:pPr>
            <w:r>
              <w:rPr>
                <w:b/>
                <w:bCs/>
                <w:lang w:val="es-CO"/>
              </w:rPr>
              <w:t>N.A.</w:t>
            </w:r>
          </w:p>
        </w:tc>
        <w:tc>
          <w:tcPr>
            <w:tcW w:w="3865" w:type="dxa"/>
          </w:tcPr>
          <w:p w14:paraId="26431EAB" w14:textId="0F4EB4B8" w:rsidR="004241A9" w:rsidRPr="00BC0EF8" w:rsidRDefault="00BC0EF8" w:rsidP="009D1D59">
            <w:pPr>
              <w:pStyle w:val="NoSpacing"/>
              <w:spacing w:line="276" w:lineRule="auto"/>
              <w:rPr>
                <w:lang w:val="es-CO"/>
              </w:rPr>
            </w:pPr>
            <w:r w:rsidRPr="00BC0EF8">
              <w:rPr>
                <w:lang w:val="es-CO"/>
              </w:rPr>
              <w:t>T</w:t>
            </w:r>
            <w:r w:rsidRPr="00BC0EF8">
              <w:rPr>
                <w:lang w:val="es-CO"/>
              </w:rPr>
              <w:t>abla estructurada en la que cada fila corresponde a una característica y las columnas muestran información</w:t>
            </w:r>
            <w:r>
              <w:rPr>
                <w:lang w:val="es-CO"/>
              </w:rPr>
              <w:t xml:space="preserve"> relacionadas a su cumplimien</w:t>
            </w:r>
            <w:r w:rsidR="00B87E58">
              <w:rPr>
                <w:lang w:val="es-CO"/>
              </w:rPr>
              <w:t xml:space="preserve">to. </w:t>
            </w:r>
          </w:p>
        </w:tc>
      </w:tr>
      <w:tr w:rsidR="0091221A" w:rsidRPr="00BC0EF8" w14:paraId="0C476213" w14:textId="77777777" w:rsidTr="00F4041F">
        <w:tc>
          <w:tcPr>
            <w:tcW w:w="2067" w:type="dxa"/>
          </w:tcPr>
          <w:p w14:paraId="468DF755" w14:textId="084EDEB1" w:rsidR="0091221A" w:rsidRPr="004241A9" w:rsidRDefault="0091221A" w:rsidP="00176503">
            <w:pPr>
              <w:pStyle w:val="NoSpacing"/>
              <w:spacing w:line="276" w:lineRule="auto"/>
              <w:jc w:val="center"/>
              <w:rPr>
                <w:lang w:val="es-CO"/>
              </w:rPr>
            </w:pPr>
            <w:r>
              <w:rPr>
                <w:lang w:val="es-CO"/>
              </w:rPr>
              <w:t xml:space="preserve">Máximo </w:t>
            </w:r>
            <w:proofErr w:type="spellStart"/>
            <w:r>
              <w:rPr>
                <w:lang w:val="es-CO"/>
              </w:rPr>
              <w:t>Likelihood</w:t>
            </w:r>
            <w:proofErr w:type="spellEnd"/>
            <w:r>
              <w:rPr>
                <w:lang w:val="es-CO"/>
              </w:rPr>
              <w:t xml:space="preserve"> </w:t>
            </w:r>
            <w:proofErr w:type="spellStart"/>
            <w:r>
              <w:rPr>
                <w:lang w:val="es-CO"/>
              </w:rPr>
              <w:t>Estimator</w:t>
            </w:r>
            <w:proofErr w:type="spellEnd"/>
          </w:p>
        </w:tc>
        <w:tc>
          <w:tcPr>
            <w:tcW w:w="1619" w:type="dxa"/>
          </w:tcPr>
          <w:p w14:paraId="304004F3" w14:textId="77777777" w:rsidR="0091221A" w:rsidRDefault="0091221A" w:rsidP="00176503">
            <w:pPr>
              <w:pStyle w:val="NoSpacing"/>
              <w:spacing w:line="276" w:lineRule="auto"/>
              <w:jc w:val="center"/>
              <w:rPr>
                <w:b/>
                <w:bCs/>
                <w:lang w:val="es-CO"/>
              </w:rPr>
            </w:pPr>
          </w:p>
          <w:p w14:paraId="4F56625A" w14:textId="26053146" w:rsidR="0091221A" w:rsidRDefault="0091221A" w:rsidP="00176503">
            <w:pPr>
              <w:pStyle w:val="NoSpacing"/>
              <w:spacing w:line="276" w:lineRule="auto"/>
              <w:jc w:val="center"/>
              <w:rPr>
                <w:b/>
                <w:bCs/>
                <w:lang w:val="es-CO"/>
              </w:rPr>
            </w:pPr>
            <w:r>
              <w:rPr>
                <w:b/>
                <w:bCs/>
                <w:lang w:val="es-CO"/>
              </w:rPr>
              <w:t>MLE</w:t>
            </w:r>
          </w:p>
        </w:tc>
        <w:tc>
          <w:tcPr>
            <w:tcW w:w="3865" w:type="dxa"/>
          </w:tcPr>
          <w:p w14:paraId="4007F4CE" w14:textId="4B54283C" w:rsidR="0091221A" w:rsidRPr="00BC0EF8" w:rsidRDefault="0091221A" w:rsidP="009D1D59">
            <w:pPr>
              <w:pStyle w:val="NoSpacing"/>
              <w:spacing w:line="276" w:lineRule="auto"/>
              <w:rPr>
                <w:lang w:val="es-CO"/>
              </w:rPr>
            </w:pPr>
            <w:r>
              <w:rPr>
                <w:lang w:val="es-CO"/>
              </w:rPr>
              <w:t xml:space="preserve">Método estadístico que busca el parámetro que maximice la verosimilitud de </w:t>
            </w:r>
            <w:r w:rsidR="00091D56">
              <w:rPr>
                <w:lang w:val="es-CO"/>
              </w:rPr>
              <w:t xml:space="preserve">los datos </w:t>
            </w:r>
            <w:proofErr w:type="spellStart"/>
            <w:r w:rsidR="00091D56">
              <w:rPr>
                <w:lang w:val="es-CO"/>
              </w:rPr>
              <w:t>a.k.a</w:t>
            </w:r>
            <w:proofErr w:type="spellEnd"/>
            <w:r w:rsidR="00091D56">
              <w:rPr>
                <w:lang w:val="es-CO"/>
              </w:rPr>
              <w:t xml:space="preserve"> su probabilidad o plausibilidad. </w:t>
            </w:r>
          </w:p>
        </w:tc>
      </w:tr>
      <w:tr w:rsidR="00915A51" w:rsidRPr="00B87E58" w14:paraId="745EB3AC" w14:textId="77777777" w:rsidTr="00F4041F">
        <w:tc>
          <w:tcPr>
            <w:tcW w:w="2067" w:type="dxa"/>
          </w:tcPr>
          <w:p w14:paraId="02BD9826" w14:textId="77777777" w:rsidR="00CF4FAA" w:rsidRDefault="00CF4FAA" w:rsidP="00176503">
            <w:pPr>
              <w:pStyle w:val="NoSpacing"/>
              <w:spacing w:line="276" w:lineRule="auto"/>
              <w:jc w:val="center"/>
              <w:rPr>
                <w:lang w:val="es-CO"/>
              </w:rPr>
            </w:pPr>
          </w:p>
          <w:p w14:paraId="360EEB5B" w14:textId="77777777" w:rsidR="00CF4FAA" w:rsidRDefault="00CF4FAA" w:rsidP="00176503">
            <w:pPr>
              <w:pStyle w:val="NoSpacing"/>
              <w:spacing w:line="276" w:lineRule="auto"/>
              <w:jc w:val="center"/>
              <w:rPr>
                <w:lang w:val="es-CO"/>
              </w:rPr>
            </w:pPr>
          </w:p>
          <w:p w14:paraId="061FF3B0" w14:textId="3E82AC0B" w:rsidR="00915A51" w:rsidRPr="004241A9" w:rsidRDefault="00915A51" w:rsidP="00176503">
            <w:pPr>
              <w:pStyle w:val="NoSpacing"/>
              <w:spacing w:line="276" w:lineRule="auto"/>
              <w:jc w:val="center"/>
              <w:rPr>
                <w:lang w:val="es-CO"/>
              </w:rPr>
            </w:pPr>
            <w:r>
              <w:rPr>
                <w:lang w:val="es-CO"/>
              </w:rPr>
              <w:t>No U-</w:t>
            </w:r>
            <w:proofErr w:type="spellStart"/>
            <w:r>
              <w:rPr>
                <w:lang w:val="es-CO"/>
              </w:rPr>
              <w:t>turn</w:t>
            </w:r>
            <w:proofErr w:type="spellEnd"/>
            <w:r>
              <w:rPr>
                <w:lang w:val="es-CO"/>
              </w:rPr>
              <w:t xml:space="preserve"> </w:t>
            </w:r>
            <w:proofErr w:type="spellStart"/>
            <w:r>
              <w:rPr>
                <w:lang w:val="es-CO"/>
              </w:rPr>
              <w:t>algorithm</w:t>
            </w:r>
            <w:proofErr w:type="spellEnd"/>
          </w:p>
        </w:tc>
        <w:tc>
          <w:tcPr>
            <w:tcW w:w="1619" w:type="dxa"/>
          </w:tcPr>
          <w:p w14:paraId="7D06E729" w14:textId="77777777" w:rsidR="00CF4FAA" w:rsidRDefault="00CF4FAA" w:rsidP="00176503">
            <w:pPr>
              <w:pStyle w:val="NoSpacing"/>
              <w:spacing w:line="276" w:lineRule="auto"/>
              <w:jc w:val="center"/>
              <w:rPr>
                <w:b/>
                <w:bCs/>
                <w:lang w:val="es-CO"/>
              </w:rPr>
            </w:pPr>
          </w:p>
          <w:p w14:paraId="616E7230" w14:textId="77777777" w:rsidR="00CF4FAA" w:rsidRDefault="00CF4FAA" w:rsidP="00176503">
            <w:pPr>
              <w:pStyle w:val="NoSpacing"/>
              <w:spacing w:line="276" w:lineRule="auto"/>
              <w:jc w:val="center"/>
              <w:rPr>
                <w:b/>
                <w:bCs/>
                <w:lang w:val="es-CO"/>
              </w:rPr>
            </w:pPr>
          </w:p>
          <w:p w14:paraId="12D45698" w14:textId="0CDEFBCC" w:rsidR="00915A51" w:rsidRDefault="00915A51" w:rsidP="00176503">
            <w:pPr>
              <w:pStyle w:val="NoSpacing"/>
              <w:spacing w:line="276" w:lineRule="auto"/>
              <w:jc w:val="center"/>
              <w:rPr>
                <w:b/>
                <w:bCs/>
                <w:lang w:val="es-CO"/>
              </w:rPr>
            </w:pPr>
            <w:r>
              <w:rPr>
                <w:b/>
                <w:bCs/>
                <w:lang w:val="es-CO"/>
              </w:rPr>
              <w:t>NUTS</w:t>
            </w:r>
          </w:p>
        </w:tc>
        <w:tc>
          <w:tcPr>
            <w:tcW w:w="3865" w:type="dxa"/>
          </w:tcPr>
          <w:p w14:paraId="770ACCC6" w14:textId="7346DA77" w:rsidR="00915A51" w:rsidRPr="00B87E58" w:rsidRDefault="00B87E58" w:rsidP="009D1D59">
            <w:pPr>
              <w:pStyle w:val="NoSpacing"/>
              <w:spacing w:line="276" w:lineRule="auto"/>
              <w:rPr>
                <w:lang w:val="es-CO"/>
              </w:rPr>
            </w:pPr>
            <w:r>
              <w:rPr>
                <w:lang w:val="es-CO"/>
              </w:rPr>
              <w:t xml:space="preserve">Un algoritmo de sacamiento aleatorio de Monte Carlo (MCMC) usado extensivamente para obtener </w:t>
            </w:r>
            <w:r w:rsidR="00CF4FAA">
              <w:rPr>
                <w:lang w:val="es-CO"/>
              </w:rPr>
              <w:t xml:space="preserve">muestras de una distribución probabilista difícil de analizar o utilizar analíticamente. </w:t>
            </w:r>
          </w:p>
        </w:tc>
      </w:tr>
      <w:tr w:rsidR="00D710D4" w:rsidRPr="00C219BF" w14:paraId="67AD45E5" w14:textId="77777777" w:rsidTr="00F4041F">
        <w:tc>
          <w:tcPr>
            <w:tcW w:w="2067" w:type="dxa"/>
          </w:tcPr>
          <w:p w14:paraId="3A0AEE97" w14:textId="77777777" w:rsidR="00A11AB3" w:rsidRDefault="00A11AB3" w:rsidP="00176503">
            <w:pPr>
              <w:pStyle w:val="NoSpacing"/>
              <w:spacing w:line="276" w:lineRule="auto"/>
              <w:jc w:val="center"/>
              <w:rPr>
                <w:lang w:val="es-CO"/>
              </w:rPr>
            </w:pPr>
          </w:p>
          <w:p w14:paraId="48ADB1ED" w14:textId="74108D55" w:rsidR="00D710D4" w:rsidRDefault="00D710D4" w:rsidP="00176503">
            <w:pPr>
              <w:pStyle w:val="NoSpacing"/>
              <w:spacing w:line="276" w:lineRule="auto"/>
              <w:jc w:val="center"/>
              <w:rPr>
                <w:lang w:val="es-CO"/>
              </w:rPr>
            </w:pPr>
            <w:proofErr w:type="spellStart"/>
            <w:r>
              <w:rPr>
                <w:lang w:val="es-CO"/>
              </w:rPr>
              <w:t>Likelihood</w:t>
            </w:r>
            <w:proofErr w:type="spellEnd"/>
          </w:p>
        </w:tc>
        <w:tc>
          <w:tcPr>
            <w:tcW w:w="1619" w:type="dxa"/>
          </w:tcPr>
          <w:p w14:paraId="6F49C72A" w14:textId="77777777" w:rsidR="00A11AB3" w:rsidRDefault="00A11AB3" w:rsidP="00176503">
            <w:pPr>
              <w:pStyle w:val="NoSpacing"/>
              <w:spacing w:line="276" w:lineRule="auto"/>
              <w:jc w:val="center"/>
              <w:rPr>
                <w:b/>
                <w:bCs/>
                <w:lang w:val="es-CO"/>
              </w:rPr>
            </w:pPr>
          </w:p>
          <w:p w14:paraId="4A8FB580" w14:textId="506FE24F" w:rsidR="00D710D4" w:rsidRDefault="00D710D4" w:rsidP="00176503">
            <w:pPr>
              <w:pStyle w:val="NoSpacing"/>
              <w:spacing w:line="276" w:lineRule="auto"/>
              <w:jc w:val="center"/>
              <w:rPr>
                <w:b/>
                <w:bCs/>
                <w:lang w:val="es-CO"/>
              </w:rPr>
            </w:pPr>
            <w:r>
              <w:rPr>
                <w:b/>
                <w:bCs/>
                <w:lang w:val="es-CO"/>
              </w:rPr>
              <w:t>N.A.</w:t>
            </w:r>
          </w:p>
        </w:tc>
        <w:tc>
          <w:tcPr>
            <w:tcW w:w="3865" w:type="dxa"/>
          </w:tcPr>
          <w:p w14:paraId="0632D8A1" w14:textId="6B6DF302" w:rsidR="00D710D4" w:rsidRPr="00C219BF" w:rsidRDefault="00C219BF" w:rsidP="009D1D59">
            <w:pPr>
              <w:pStyle w:val="NoSpacing"/>
              <w:spacing w:line="276" w:lineRule="auto"/>
              <w:rPr>
                <w:lang w:val="es-CO"/>
              </w:rPr>
            </w:pPr>
            <w:r>
              <w:rPr>
                <w:lang w:val="es-CO"/>
              </w:rPr>
              <w:t>U</w:t>
            </w:r>
            <w:r w:rsidRPr="00C219BF">
              <w:rPr>
                <w:lang w:val="es-CO"/>
              </w:rPr>
              <w:t>na función que mide qué tan probable es observar un conjunto de datos dado un valor específico de un parámetro</w:t>
            </w:r>
            <w:r w:rsidR="00A11AB3">
              <w:rPr>
                <w:lang w:val="es-CO"/>
              </w:rPr>
              <w:t xml:space="preserve">. </w:t>
            </w:r>
          </w:p>
        </w:tc>
      </w:tr>
      <w:tr w:rsidR="00450F71" w:rsidRPr="00090A54" w14:paraId="54970EE8" w14:textId="77777777" w:rsidTr="00F4041F">
        <w:tc>
          <w:tcPr>
            <w:tcW w:w="2067" w:type="dxa"/>
          </w:tcPr>
          <w:p w14:paraId="7A70C70B" w14:textId="77777777" w:rsidR="00090A54" w:rsidRDefault="00090A54" w:rsidP="00176503">
            <w:pPr>
              <w:pStyle w:val="NoSpacing"/>
              <w:spacing w:line="276" w:lineRule="auto"/>
              <w:jc w:val="center"/>
            </w:pPr>
          </w:p>
          <w:p w14:paraId="14F3EFCF" w14:textId="49CDE256" w:rsidR="00450F71" w:rsidRDefault="00450F71" w:rsidP="00176503">
            <w:pPr>
              <w:pStyle w:val="NoSpacing"/>
              <w:spacing w:line="276" w:lineRule="auto"/>
              <w:jc w:val="center"/>
            </w:pPr>
            <w:r>
              <w:t xml:space="preserve">Priori </w:t>
            </w:r>
            <w:proofErr w:type="spellStart"/>
            <w:r>
              <w:t>uniforme</w:t>
            </w:r>
            <w:proofErr w:type="spellEnd"/>
          </w:p>
        </w:tc>
        <w:tc>
          <w:tcPr>
            <w:tcW w:w="1619" w:type="dxa"/>
          </w:tcPr>
          <w:p w14:paraId="78540196" w14:textId="77777777" w:rsidR="00090A54" w:rsidRDefault="00090A54" w:rsidP="00176503">
            <w:pPr>
              <w:pStyle w:val="NoSpacing"/>
              <w:spacing w:line="276" w:lineRule="auto"/>
              <w:jc w:val="center"/>
              <w:rPr>
                <w:b/>
                <w:bCs/>
              </w:rPr>
            </w:pPr>
          </w:p>
          <w:p w14:paraId="52F2FD3C" w14:textId="5C49050F" w:rsidR="00450F71" w:rsidRPr="0076389D" w:rsidRDefault="00450F71" w:rsidP="00176503">
            <w:pPr>
              <w:pStyle w:val="NoSpacing"/>
              <w:spacing w:line="276" w:lineRule="auto"/>
              <w:jc w:val="center"/>
              <w:rPr>
                <w:b/>
                <w:bCs/>
              </w:rPr>
            </w:pPr>
            <w:r>
              <w:rPr>
                <w:b/>
                <w:bCs/>
              </w:rPr>
              <w:t>N.A.</w:t>
            </w:r>
          </w:p>
        </w:tc>
        <w:tc>
          <w:tcPr>
            <w:tcW w:w="3865" w:type="dxa"/>
          </w:tcPr>
          <w:p w14:paraId="6D439424" w14:textId="34EBFCAB" w:rsidR="00450F71" w:rsidRPr="00090A54" w:rsidRDefault="00090A54" w:rsidP="009D1D59">
            <w:pPr>
              <w:pStyle w:val="NoSpacing"/>
              <w:spacing w:line="276" w:lineRule="auto"/>
              <w:rPr>
                <w:lang w:val="es-CO"/>
              </w:rPr>
            </w:pPr>
            <w:r w:rsidRPr="00090A54">
              <w:rPr>
                <w:lang w:val="es-CO"/>
              </w:rPr>
              <w:t>D</w:t>
            </w:r>
            <w:r w:rsidRPr="00090A54">
              <w:rPr>
                <w:lang w:val="es-CO"/>
              </w:rPr>
              <w:t xml:space="preserve">istribución </w:t>
            </w:r>
            <w:r w:rsidRPr="00090A54">
              <w:rPr>
                <w:i/>
                <w:iCs/>
                <w:lang w:val="es-CO"/>
              </w:rPr>
              <w:t>a priori</w:t>
            </w:r>
            <w:r w:rsidRPr="00090A54">
              <w:rPr>
                <w:lang w:val="es-CO"/>
              </w:rPr>
              <w:t xml:space="preserve"> que asigna la misma probabilidad a todos los valores posibles de un parámetro dentro de un rango definido</w:t>
            </w:r>
            <w:r>
              <w:rPr>
                <w:lang w:val="es-CO"/>
              </w:rPr>
              <w:t xml:space="preserve">. </w:t>
            </w:r>
          </w:p>
        </w:tc>
      </w:tr>
      <w:tr w:rsidR="00450F71" w:rsidRPr="006D53E4" w14:paraId="25E85EF0" w14:textId="77777777" w:rsidTr="00F4041F">
        <w:tc>
          <w:tcPr>
            <w:tcW w:w="2067" w:type="dxa"/>
          </w:tcPr>
          <w:p w14:paraId="4588D49D" w14:textId="4D9BA3B9" w:rsidR="00450F71" w:rsidRDefault="00450F71" w:rsidP="00176503">
            <w:pPr>
              <w:pStyle w:val="NoSpacing"/>
              <w:spacing w:line="276" w:lineRule="auto"/>
              <w:jc w:val="center"/>
            </w:pPr>
            <w:r>
              <w:t xml:space="preserve">Product Backlog Item </w:t>
            </w:r>
          </w:p>
        </w:tc>
        <w:tc>
          <w:tcPr>
            <w:tcW w:w="1619" w:type="dxa"/>
          </w:tcPr>
          <w:p w14:paraId="719A9FBE" w14:textId="195D5A80" w:rsidR="00450F71" w:rsidRPr="0076389D" w:rsidRDefault="00450F71" w:rsidP="00176503">
            <w:pPr>
              <w:pStyle w:val="NoSpacing"/>
              <w:spacing w:line="276" w:lineRule="auto"/>
              <w:jc w:val="center"/>
              <w:rPr>
                <w:b/>
                <w:bCs/>
              </w:rPr>
            </w:pPr>
            <w:r>
              <w:rPr>
                <w:b/>
                <w:bCs/>
              </w:rPr>
              <w:t>PBI</w:t>
            </w:r>
          </w:p>
        </w:tc>
        <w:tc>
          <w:tcPr>
            <w:tcW w:w="3865" w:type="dxa"/>
          </w:tcPr>
          <w:p w14:paraId="2D51604E" w14:textId="638FB996" w:rsidR="00450F71" w:rsidRPr="006D53E4" w:rsidRDefault="006D53E4" w:rsidP="009D1D59">
            <w:pPr>
              <w:pStyle w:val="NoSpacing"/>
              <w:spacing w:line="276" w:lineRule="auto"/>
              <w:rPr>
                <w:lang w:val="es-CO"/>
              </w:rPr>
            </w:pPr>
            <w:r>
              <w:rPr>
                <w:lang w:val="es-CO"/>
              </w:rPr>
              <w:t>R</w:t>
            </w:r>
            <w:r w:rsidRPr="006D53E4">
              <w:rPr>
                <w:lang w:val="es-CO"/>
              </w:rPr>
              <w:t>epresenta algo que aporta valor al producto</w:t>
            </w:r>
            <w:r>
              <w:rPr>
                <w:lang w:val="es-CO"/>
              </w:rPr>
              <w:t xml:space="preserve"> según el arbitrio del</w:t>
            </w:r>
            <w:r w:rsidR="009B0283">
              <w:rPr>
                <w:lang w:val="es-CO"/>
              </w:rPr>
              <w:t xml:space="preserve"> mánager (el supervisor en este caso particular). </w:t>
            </w:r>
          </w:p>
        </w:tc>
      </w:tr>
      <w:tr w:rsidR="00450F71" w:rsidRPr="00DB52C4" w14:paraId="0DEACFAC" w14:textId="77777777" w:rsidTr="00F4041F">
        <w:tc>
          <w:tcPr>
            <w:tcW w:w="2067" w:type="dxa"/>
          </w:tcPr>
          <w:p w14:paraId="1F595D69" w14:textId="77675028" w:rsidR="00450F71" w:rsidRPr="009B77D4" w:rsidRDefault="00450F71" w:rsidP="00176503">
            <w:pPr>
              <w:pStyle w:val="NoSpacing"/>
              <w:spacing w:line="276" w:lineRule="auto"/>
              <w:jc w:val="center"/>
            </w:pPr>
            <w:proofErr w:type="spellStart"/>
            <w:r>
              <w:t>Requerimientos</w:t>
            </w:r>
            <w:proofErr w:type="spellEnd"/>
            <w:r>
              <w:t xml:space="preserve"> </w:t>
            </w:r>
            <w:proofErr w:type="spellStart"/>
            <w:r>
              <w:t>funcionales</w:t>
            </w:r>
            <w:proofErr w:type="spellEnd"/>
          </w:p>
        </w:tc>
        <w:tc>
          <w:tcPr>
            <w:tcW w:w="1619" w:type="dxa"/>
          </w:tcPr>
          <w:p w14:paraId="5841F1B1" w14:textId="6FC08960" w:rsidR="00450F71" w:rsidRPr="0076389D" w:rsidRDefault="00450F71" w:rsidP="00176503">
            <w:pPr>
              <w:pStyle w:val="NoSpacing"/>
              <w:spacing w:line="276" w:lineRule="auto"/>
              <w:jc w:val="center"/>
              <w:rPr>
                <w:b/>
                <w:bCs/>
              </w:rPr>
            </w:pPr>
            <w:r>
              <w:rPr>
                <w:b/>
                <w:bCs/>
              </w:rPr>
              <w:t>N.A.</w:t>
            </w:r>
          </w:p>
        </w:tc>
        <w:tc>
          <w:tcPr>
            <w:tcW w:w="3865" w:type="dxa"/>
          </w:tcPr>
          <w:p w14:paraId="2B664827" w14:textId="73809BE7" w:rsidR="00450F71" w:rsidRPr="00DB52C4" w:rsidRDefault="00DB52C4" w:rsidP="009D1D59">
            <w:pPr>
              <w:pStyle w:val="NoSpacing"/>
              <w:spacing w:line="276" w:lineRule="auto"/>
              <w:rPr>
                <w:lang w:val="es-CO"/>
              </w:rPr>
            </w:pPr>
            <w:r w:rsidRPr="00DB52C4">
              <w:rPr>
                <w:lang w:val="es-CO"/>
              </w:rPr>
              <w:t xml:space="preserve">Todo requerimiento que describa </w:t>
            </w:r>
            <w:r>
              <w:rPr>
                <w:lang w:val="es-CO"/>
              </w:rPr>
              <w:t xml:space="preserve">o permita especificar las funcionalidades que debe cumplir la solución de software. </w:t>
            </w:r>
          </w:p>
        </w:tc>
      </w:tr>
      <w:tr w:rsidR="00450F71" w:rsidRPr="00DB52C4" w14:paraId="3DDDC437" w14:textId="77777777" w:rsidTr="00F4041F">
        <w:tc>
          <w:tcPr>
            <w:tcW w:w="2067" w:type="dxa"/>
          </w:tcPr>
          <w:p w14:paraId="5799A692" w14:textId="097B13D7" w:rsidR="00450F71" w:rsidRDefault="00450F71" w:rsidP="00176503">
            <w:pPr>
              <w:pStyle w:val="NoSpacing"/>
              <w:spacing w:line="276" w:lineRule="auto"/>
              <w:jc w:val="center"/>
            </w:pPr>
            <w:proofErr w:type="spellStart"/>
            <w:r>
              <w:t>Requerimientos</w:t>
            </w:r>
            <w:proofErr w:type="spellEnd"/>
            <w:r>
              <w:t xml:space="preserve"> no </w:t>
            </w:r>
            <w:proofErr w:type="spellStart"/>
            <w:r>
              <w:t>funcionales</w:t>
            </w:r>
            <w:proofErr w:type="spellEnd"/>
          </w:p>
        </w:tc>
        <w:tc>
          <w:tcPr>
            <w:tcW w:w="1619" w:type="dxa"/>
          </w:tcPr>
          <w:p w14:paraId="3F03940D" w14:textId="5DCFAAF8" w:rsidR="00450F71" w:rsidRPr="0076389D" w:rsidRDefault="00450F71" w:rsidP="00176503">
            <w:pPr>
              <w:pStyle w:val="NoSpacing"/>
              <w:spacing w:line="276" w:lineRule="auto"/>
              <w:jc w:val="center"/>
              <w:rPr>
                <w:b/>
                <w:bCs/>
              </w:rPr>
            </w:pPr>
            <w:r>
              <w:rPr>
                <w:b/>
                <w:bCs/>
              </w:rPr>
              <w:t>N.A.</w:t>
            </w:r>
          </w:p>
        </w:tc>
        <w:tc>
          <w:tcPr>
            <w:tcW w:w="3865" w:type="dxa"/>
          </w:tcPr>
          <w:p w14:paraId="3281EFEA" w14:textId="2DD75316" w:rsidR="00450F71" w:rsidRPr="00DB52C4" w:rsidRDefault="00DB52C4" w:rsidP="009D1D59">
            <w:pPr>
              <w:pStyle w:val="NoSpacing"/>
              <w:spacing w:line="276" w:lineRule="auto"/>
              <w:rPr>
                <w:lang w:val="es-CO"/>
              </w:rPr>
            </w:pPr>
            <w:r w:rsidRPr="00DB52C4">
              <w:rPr>
                <w:lang w:val="es-CO"/>
              </w:rPr>
              <w:t>Todo requerimiento que describa o</w:t>
            </w:r>
            <w:r>
              <w:rPr>
                <w:lang w:val="es-CO"/>
              </w:rPr>
              <w:t xml:space="preserve"> permita especificar “cualidades” que debe cumplir la solución de software. </w:t>
            </w:r>
          </w:p>
        </w:tc>
      </w:tr>
      <w:tr w:rsidR="00450F71" w:rsidRPr="00321F74" w14:paraId="31EA7C81" w14:textId="77777777" w:rsidTr="00F4041F">
        <w:tc>
          <w:tcPr>
            <w:tcW w:w="2067" w:type="dxa"/>
          </w:tcPr>
          <w:p w14:paraId="4D039553" w14:textId="77777777" w:rsidR="007779FA" w:rsidRPr="00DB52C4" w:rsidRDefault="007779FA" w:rsidP="00176503">
            <w:pPr>
              <w:pStyle w:val="NoSpacing"/>
              <w:spacing w:line="276" w:lineRule="auto"/>
              <w:jc w:val="center"/>
              <w:rPr>
                <w:lang w:val="es-CO"/>
              </w:rPr>
            </w:pPr>
          </w:p>
          <w:p w14:paraId="7AB91313" w14:textId="77777777" w:rsidR="007779FA" w:rsidRPr="00DB52C4" w:rsidRDefault="007779FA" w:rsidP="00176503">
            <w:pPr>
              <w:pStyle w:val="NoSpacing"/>
              <w:spacing w:line="276" w:lineRule="auto"/>
              <w:jc w:val="center"/>
              <w:rPr>
                <w:lang w:val="es-CO"/>
              </w:rPr>
            </w:pPr>
          </w:p>
          <w:p w14:paraId="18FCFA73" w14:textId="1D84623A" w:rsidR="00450F71" w:rsidRDefault="00450F71" w:rsidP="00176503">
            <w:pPr>
              <w:pStyle w:val="NoSpacing"/>
              <w:spacing w:line="276" w:lineRule="auto"/>
              <w:jc w:val="center"/>
            </w:pPr>
            <w:r>
              <w:t>Tipo</w:t>
            </w:r>
          </w:p>
        </w:tc>
        <w:tc>
          <w:tcPr>
            <w:tcW w:w="1619" w:type="dxa"/>
          </w:tcPr>
          <w:p w14:paraId="72D31AD6" w14:textId="77777777" w:rsidR="007779FA" w:rsidRDefault="007779FA" w:rsidP="00176503">
            <w:pPr>
              <w:pStyle w:val="NoSpacing"/>
              <w:spacing w:line="276" w:lineRule="auto"/>
              <w:jc w:val="center"/>
              <w:rPr>
                <w:b/>
                <w:bCs/>
              </w:rPr>
            </w:pPr>
          </w:p>
          <w:p w14:paraId="0F6CF641" w14:textId="77777777" w:rsidR="007779FA" w:rsidRDefault="007779FA" w:rsidP="00176503">
            <w:pPr>
              <w:pStyle w:val="NoSpacing"/>
              <w:spacing w:line="276" w:lineRule="auto"/>
              <w:jc w:val="center"/>
              <w:rPr>
                <w:b/>
                <w:bCs/>
              </w:rPr>
            </w:pPr>
          </w:p>
          <w:p w14:paraId="292F1E99" w14:textId="27B96BE5" w:rsidR="00450F71" w:rsidRPr="0076389D" w:rsidRDefault="00450F71" w:rsidP="00176503">
            <w:pPr>
              <w:pStyle w:val="NoSpacing"/>
              <w:spacing w:line="276" w:lineRule="auto"/>
              <w:jc w:val="center"/>
              <w:rPr>
                <w:b/>
                <w:bCs/>
              </w:rPr>
            </w:pPr>
            <w:r>
              <w:rPr>
                <w:b/>
                <w:bCs/>
              </w:rPr>
              <w:t>N.A.</w:t>
            </w:r>
          </w:p>
        </w:tc>
        <w:tc>
          <w:tcPr>
            <w:tcW w:w="3865" w:type="dxa"/>
          </w:tcPr>
          <w:p w14:paraId="5417D8F1" w14:textId="770FD8D3" w:rsidR="00450F71" w:rsidRPr="00321F74" w:rsidRDefault="00321F74" w:rsidP="009D1D59">
            <w:pPr>
              <w:pStyle w:val="NoSpacing"/>
              <w:spacing w:line="276" w:lineRule="auto"/>
              <w:rPr>
                <w:lang w:val="es-CO"/>
              </w:rPr>
            </w:pPr>
            <w:r w:rsidRPr="00321F74">
              <w:rPr>
                <w:lang w:val="es-CO"/>
              </w:rPr>
              <w:t>Para los efectos de e</w:t>
            </w:r>
            <w:r>
              <w:rPr>
                <w:lang w:val="es-CO"/>
              </w:rPr>
              <w:t xml:space="preserve">ste documento, la clasificación general de un requerimiento de acuerdo </w:t>
            </w:r>
            <w:r w:rsidR="007779FA">
              <w:rPr>
                <w:lang w:val="es-CO"/>
              </w:rPr>
              <w:t>con</w:t>
            </w:r>
            <w:r>
              <w:rPr>
                <w:lang w:val="es-CO"/>
              </w:rPr>
              <w:t xml:space="preserve"> si este </w:t>
            </w:r>
            <w:r w:rsidR="007779FA">
              <w:rPr>
                <w:lang w:val="es-CO"/>
              </w:rPr>
              <w:t xml:space="preserve">concierne características o funcionalidades de la solución de software. </w:t>
            </w:r>
          </w:p>
        </w:tc>
      </w:tr>
      <w:tr w:rsidR="00450F71" w:rsidRPr="00DB52C4" w14:paraId="0A116EBD" w14:textId="77777777" w:rsidTr="00F4041F">
        <w:tc>
          <w:tcPr>
            <w:tcW w:w="2067" w:type="dxa"/>
          </w:tcPr>
          <w:p w14:paraId="51476FAA" w14:textId="6EDFCBB5" w:rsidR="00450F71" w:rsidRDefault="00450F71" w:rsidP="00176503">
            <w:pPr>
              <w:pStyle w:val="NoSpacing"/>
              <w:spacing w:line="276" w:lineRule="auto"/>
              <w:jc w:val="center"/>
            </w:pPr>
            <w:r>
              <w:t xml:space="preserve">Variable </w:t>
            </w:r>
            <w:proofErr w:type="spellStart"/>
            <w:r>
              <w:t>aleatoria</w:t>
            </w:r>
            <w:proofErr w:type="spellEnd"/>
            <w:r>
              <w:t xml:space="preserve"> </w:t>
            </w:r>
            <w:proofErr w:type="spellStart"/>
            <w:r>
              <w:t>dependiente</w:t>
            </w:r>
            <w:proofErr w:type="spellEnd"/>
          </w:p>
        </w:tc>
        <w:tc>
          <w:tcPr>
            <w:tcW w:w="1619" w:type="dxa"/>
          </w:tcPr>
          <w:p w14:paraId="36A0C938" w14:textId="59A826D4" w:rsidR="00450F71" w:rsidRPr="0076389D" w:rsidRDefault="00450F71" w:rsidP="00176503">
            <w:pPr>
              <w:pStyle w:val="NoSpacing"/>
              <w:spacing w:line="276" w:lineRule="auto"/>
              <w:jc w:val="center"/>
              <w:rPr>
                <w:b/>
                <w:bCs/>
              </w:rPr>
            </w:pPr>
            <w:r>
              <w:rPr>
                <w:b/>
                <w:bCs/>
              </w:rPr>
              <w:t>N.A.</w:t>
            </w:r>
          </w:p>
        </w:tc>
        <w:tc>
          <w:tcPr>
            <w:tcW w:w="3865" w:type="dxa"/>
          </w:tcPr>
          <w:p w14:paraId="3C93B848" w14:textId="6ACD4C81" w:rsidR="00450F71" w:rsidRPr="00DB52C4" w:rsidRDefault="00DB52C4" w:rsidP="009D1D59">
            <w:pPr>
              <w:pStyle w:val="NoSpacing"/>
              <w:spacing w:line="276" w:lineRule="auto"/>
              <w:rPr>
                <w:lang w:val="es-CO"/>
              </w:rPr>
            </w:pPr>
            <w:r w:rsidRPr="00DB52C4">
              <w:rPr>
                <w:lang w:val="es-CO"/>
              </w:rPr>
              <w:t>Variables aleatorias que se u</w:t>
            </w:r>
            <w:r>
              <w:rPr>
                <w:lang w:val="es-CO"/>
              </w:rPr>
              <w:t>tilizan para conseguir o caracterizar la incertidumbre sobre otra variable aleatoria.</w:t>
            </w:r>
          </w:p>
        </w:tc>
      </w:tr>
      <w:tr w:rsidR="00450F71" w:rsidRPr="00307F8F" w14:paraId="616A4EE8" w14:textId="77777777" w:rsidTr="00F4041F">
        <w:tc>
          <w:tcPr>
            <w:tcW w:w="2067" w:type="dxa"/>
          </w:tcPr>
          <w:p w14:paraId="31E2FBC5" w14:textId="77777777" w:rsidR="00450F71" w:rsidRDefault="00450F71" w:rsidP="00176503">
            <w:pPr>
              <w:pStyle w:val="NoSpacing"/>
              <w:spacing w:line="276" w:lineRule="auto"/>
              <w:jc w:val="center"/>
            </w:pPr>
            <w:r>
              <w:t xml:space="preserve">Variable </w:t>
            </w:r>
            <w:proofErr w:type="spellStart"/>
            <w:r>
              <w:t>aleatoria</w:t>
            </w:r>
            <w:proofErr w:type="spellEnd"/>
          </w:p>
          <w:p w14:paraId="4E6882ED" w14:textId="3D84FCCC" w:rsidR="00450F71" w:rsidRDefault="00450F71" w:rsidP="00176503">
            <w:pPr>
              <w:pStyle w:val="NoSpacing"/>
              <w:spacing w:line="276" w:lineRule="auto"/>
              <w:jc w:val="center"/>
            </w:pPr>
            <w:proofErr w:type="spellStart"/>
            <w:r>
              <w:t>independiente</w:t>
            </w:r>
            <w:proofErr w:type="spellEnd"/>
          </w:p>
        </w:tc>
        <w:tc>
          <w:tcPr>
            <w:tcW w:w="1619" w:type="dxa"/>
          </w:tcPr>
          <w:p w14:paraId="21DE216B" w14:textId="5C052000" w:rsidR="00450F71" w:rsidRPr="0076389D" w:rsidRDefault="00A82B52" w:rsidP="00176503">
            <w:pPr>
              <w:pStyle w:val="NoSpacing"/>
              <w:spacing w:line="276" w:lineRule="auto"/>
              <w:jc w:val="center"/>
              <w:rPr>
                <w:b/>
                <w:bCs/>
              </w:rPr>
            </w:pPr>
            <w:r>
              <w:rPr>
                <w:b/>
                <w:bCs/>
              </w:rPr>
              <w:t>N.A.</w:t>
            </w:r>
          </w:p>
        </w:tc>
        <w:tc>
          <w:tcPr>
            <w:tcW w:w="3865" w:type="dxa"/>
          </w:tcPr>
          <w:p w14:paraId="1A73A414" w14:textId="794F6643" w:rsidR="00450F71" w:rsidRPr="00307F8F" w:rsidRDefault="00DB52C4" w:rsidP="009D1D59">
            <w:pPr>
              <w:pStyle w:val="NoSpacing"/>
              <w:spacing w:line="276" w:lineRule="auto"/>
              <w:rPr>
                <w:lang w:val="es-CO"/>
              </w:rPr>
            </w:pPr>
            <w:r w:rsidRPr="00307F8F">
              <w:rPr>
                <w:lang w:val="es-CO"/>
              </w:rPr>
              <w:t>Variable aleato</w:t>
            </w:r>
            <w:r w:rsidR="00307F8F" w:rsidRPr="00307F8F">
              <w:rPr>
                <w:lang w:val="es-CO"/>
              </w:rPr>
              <w:t>ria de principal i</w:t>
            </w:r>
            <w:r w:rsidR="00307F8F">
              <w:rPr>
                <w:lang w:val="es-CO"/>
              </w:rPr>
              <w:t xml:space="preserve">nterés en un proyecto de investigación estadístico, probabilístico, econométrico, entre otros. </w:t>
            </w:r>
          </w:p>
        </w:tc>
      </w:tr>
    </w:tbl>
    <w:p w14:paraId="5CBCD02C" w14:textId="23B96D04" w:rsidR="000C63B9" w:rsidRPr="000C63B9" w:rsidRDefault="000C63B9" w:rsidP="00A82B52">
      <w:pPr>
        <w:pStyle w:val="NoSpacing"/>
        <w:rPr>
          <w:lang w:val="es-CO"/>
        </w:rPr>
      </w:pPr>
    </w:p>
    <w:p w14:paraId="7B1D6A4D" w14:textId="17247BDB" w:rsidR="002D7EA4" w:rsidRDefault="009E7D3B" w:rsidP="002D7EA4">
      <w:pPr>
        <w:pStyle w:val="Heading1"/>
        <w:numPr>
          <w:ilvl w:val="0"/>
          <w:numId w:val="2"/>
        </w:numPr>
        <w:rPr>
          <w:lang w:val="es-CO"/>
        </w:rPr>
      </w:pPr>
      <w:bookmarkStart w:id="5" w:name="_Toc208847461"/>
      <w:bookmarkStart w:id="6" w:name="_Toc209110828"/>
      <w:r>
        <w:rPr>
          <w:lang w:val="es-CO"/>
        </w:rPr>
        <w:lastRenderedPageBreak/>
        <w:t xml:space="preserve">Levantamiento </w:t>
      </w:r>
      <w:r w:rsidR="0061407B">
        <w:rPr>
          <w:lang w:val="es-CO"/>
        </w:rPr>
        <w:t xml:space="preserve">de Requerimientos </w:t>
      </w:r>
      <w:r>
        <w:rPr>
          <w:lang w:val="es-CO"/>
        </w:rPr>
        <w:t>S.M.A.R.T</w:t>
      </w:r>
      <w:bookmarkEnd w:id="5"/>
      <w:bookmarkEnd w:id="6"/>
      <w:r w:rsidR="001B6EB1">
        <w:rPr>
          <w:lang w:val="es-CO"/>
        </w:rPr>
        <w:t xml:space="preserve">  </w:t>
      </w:r>
    </w:p>
    <w:p w14:paraId="4DB1FF72" w14:textId="5DE52089" w:rsidR="007A6C05" w:rsidRDefault="0099763D" w:rsidP="008B4464">
      <w:pPr>
        <w:rPr>
          <w:lang w:val="es-CO"/>
        </w:rPr>
      </w:pPr>
      <w:r>
        <w:rPr>
          <w:lang w:val="es-CO"/>
        </w:rPr>
        <w:t xml:space="preserve">Antes de abarcar los </w:t>
      </w:r>
      <w:r w:rsidRPr="000A4AF0">
        <w:rPr>
          <w:b/>
          <w:bCs/>
          <w:lang w:val="es-CO"/>
        </w:rPr>
        <w:t xml:space="preserve">requerimientos funcionales </w:t>
      </w:r>
      <w:r>
        <w:rPr>
          <w:lang w:val="es-CO"/>
        </w:rPr>
        <w:t xml:space="preserve">como </w:t>
      </w:r>
      <w:r w:rsidRPr="000A4AF0">
        <w:rPr>
          <w:b/>
          <w:bCs/>
          <w:lang w:val="es-CO"/>
        </w:rPr>
        <w:t>no funcionales</w:t>
      </w:r>
      <w:r>
        <w:rPr>
          <w:lang w:val="es-CO"/>
        </w:rPr>
        <w:t xml:space="preserve"> de esta sección, se recomienda leer cabalmente el entregable documental de dise</w:t>
      </w:r>
      <w:r w:rsidR="00B57D5E">
        <w:rPr>
          <w:lang w:val="es-CO"/>
        </w:rPr>
        <w:t>ño y elicitación de requerimientos</w:t>
      </w:r>
      <w:r w:rsidR="00CC6BCE">
        <w:rPr>
          <w:lang w:val="es-CO"/>
        </w:rPr>
        <w:t xml:space="preserve">, </w:t>
      </w:r>
      <w:r w:rsidR="00B57D5E">
        <w:rPr>
          <w:lang w:val="es-CO"/>
        </w:rPr>
        <w:t>“</w:t>
      </w:r>
      <w:r w:rsidR="00B57D5E" w:rsidRPr="00B57D5E">
        <w:rPr>
          <w:lang w:val="es-CO"/>
        </w:rPr>
        <w:t>ELICITACIÓN DE REQUERIMIENTOS</w:t>
      </w:r>
      <w:r w:rsidR="00B57D5E">
        <w:rPr>
          <w:lang w:val="es-CO"/>
        </w:rPr>
        <w:t>: PROYECTO DE APLICACIÓN”</w:t>
      </w:r>
      <w:r w:rsidR="0077413B">
        <w:rPr>
          <w:lang w:val="es-CO"/>
        </w:rPr>
        <w:t xml:space="preserve"> (exequible a través de la plataforma de Aulas Virtuales de la Universidad Militar Nueva Granada): aquí se explica en contexto, aclarando amb</w:t>
      </w:r>
      <w:r w:rsidR="00652D86">
        <w:rPr>
          <w:lang w:val="es-CO"/>
        </w:rPr>
        <w:t xml:space="preserve">igüedades, porqué cada requerimiento pertenece al </w:t>
      </w:r>
      <w:r w:rsidR="00652D86">
        <w:rPr>
          <w:b/>
          <w:bCs/>
          <w:lang w:val="es-CO"/>
        </w:rPr>
        <w:t xml:space="preserve">tipo </w:t>
      </w:r>
      <w:r w:rsidR="00652D86">
        <w:rPr>
          <w:lang w:val="es-CO"/>
        </w:rPr>
        <w:t xml:space="preserve">como </w:t>
      </w:r>
      <w:r w:rsidR="00652D86">
        <w:rPr>
          <w:b/>
          <w:bCs/>
          <w:lang w:val="es-CO"/>
        </w:rPr>
        <w:t xml:space="preserve">categoría </w:t>
      </w:r>
      <w:r w:rsidR="00652D86">
        <w:rPr>
          <w:lang w:val="es-CO"/>
        </w:rPr>
        <w:t>aquí dispuestos</w:t>
      </w:r>
      <w:r w:rsidR="00B57D5E">
        <w:rPr>
          <w:lang w:val="es-CO"/>
        </w:rPr>
        <w:t>.</w:t>
      </w:r>
    </w:p>
    <w:p w14:paraId="435FEE88" w14:textId="55AB8438" w:rsidR="00B9567D" w:rsidRDefault="008B4464" w:rsidP="00B9567D">
      <w:pPr>
        <w:rPr>
          <w:lang w:val="es-CO"/>
        </w:rPr>
      </w:pPr>
      <w:r>
        <w:rPr>
          <w:lang w:val="es-CO"/>
        </w:rPr>
        <w:t xml:space="preserve">Así las cosas, en esta sección se otorga una </w:t>
      </w:r>
      <w:r w:rsidR="002143A9" w:rsidRPr="004241A9">
        <w:rPr>
          <w:b/>
          <w:bCs/>
          <w:lang w:val="es-CO"/>
        </w:rPr>
        <w:t xml:space="preserve">matriz de seguimiento </w:t>
      </w:r>
      <w:r w:rsidR="00DA2C97" w:rsidRPr="004241A9">
        <w:rPr>
          <w:b/>
          <w:bCs/>
          <w:lang w:val="es-CO"/>
        </w:rPr>
        <w:t>de características</w:t>
      </w:r>
      <w:r w:rsidR="00E355B3" w:rsidRPr="004241A9">
        <w:rPr>
          <w:b/>
          <w:bCs/>
          <w:lang w:val="es-CO"/>
        </w:rPr>
        <w:t xml:space="preserve"> </w:t>
      </w:r>
      <w:r w:rsidR="00E355B3">
        <w:rPr>
          <w:lang w:val="es-CO"/>
        </w:rPr>
        <w:t>que busca poner en evidencia el razonamiento seguido por el autor</w:t>
      </w:r>
      <w:r w:rsidR="00885459">
        <w:rPr>
          <w:lang w:val="es-CO"/>
        </w:rPr>
        <w:t xml:space="preserve"> para levantar los requerimient</w:t>
      </w:r>
      <w:r w:rsidR="007634CD">
        <w:rPr>
          <w:lang w:val="es-CO"/>
        </w:rPr>
        <w:t xml:space="preserve">os conforme eran </w:t>
      </w:r>
      <w:r w:rsidR="00E355B3">
        <w:rPr>
          <w:lang w:val="es-CO"/>
        </w:rPr>
        <w:t>negoci</w:t>
      </w:r>
      <w:r w:rsidR="00885459">
        <w:rPr>
          <w:lang w:val="es-CO"/>
        </w:rPr>
        <w:t>ados con el supervisor</w:t>
      </w:r>
      <w:r w:rsidR="009E24EB">
        <w:rPr>
          <w:lang w:val="es-CO"/>
        </w:rPr>
        <w:t xml:space="preserve"> para que cumplan con los lineamientos faceticos S.MA.R.T</w:t>
      </w:r>
      <w:r w:rsidR="00DE790A">
        <w:rPr>
          <w:lang w:val="es-CO"/>
        </w:rPr>
        <w:t>.</w:t>
      </w:r>
      <w:r w:rsidR="00A312AA">
        <w:rPr>
          <w:lang w:val="es-CO"/>
        </w:rPr>
        <w:t xml:space="preserve"> </w:t>
      </w:r>
      <w:r w:rsidR="00392E3F">
        <w:rPr>
          <w:lang w:val="es-CO"/>
        </w:rPr>
        <w:t>Por otra parte, no todos los requerimientos del antedicho entregable se encuentran en esta tabla, ya que solo se mencionan aquellos con los que el autor ha tenido que lidiar comúnmente durante el desarrollo de la re</w:t>
      </w:r>
      <w:r w:rsidR="0099313A">
        <w:rPr>
          <w:lang w:val="es-CO"/>
        </w:rPr>
        <w:t>d hasta la presente fecha</w:t>
      </w:r>
      <w:r w:rsidR="001E6FD0">
        <w:rPr>
          <w:lang w:val="es-CO"/>
        </w:rPr>
        <w:t xml:space="preserve"> (el orden en que son mencionados debe </w:t>
      </w:r>
      <w:r w:rsidR="00400D44">
        <w:rPr>
          <w:lang w:val="es-CO"/>
        </w:rPr>
        <w:t xml:space="preserve">transmitir una noción de relativa frecuencia </w:t>
      </w:r>
      <w:r w:rsidR="00872B9C">
        <w:rPr>
          <w:lang w:val="es-CO"/>
        </w:rPr>
        <w:t>de tratamiento y exposición con el requerimiento por parte del autor</w:t>
      </w:r>
      <w:r w:rsidR="007739DA">
        <w:rPr>
          <w:lang w:val="es-CO"/>
        </w:rPr>
        <w:t>, además de prioridad</w:t>
      </w:r>
      <w:r w:rsidR="00400D44">
        <w:rPr>
          <w:lang w:val="es-CO"/>
        </w:rPr>
        <w:t>)</w:t>
      </w:r>
      <w:r w:rsidR="0099313A">
        <w:rPr>
          <w:lang w:val="es-CO"/>
        </w:rPr>
        <w:t xml:space="preserve">. </w:t>
      </w:r>
      <w:r w:rsidR="00DE790A">
        <w:rPr>
          <w:lang w:val="es-CO"/>
        </w:rPr>
        <w:t xml:space="preserve"> </w:t>
      </w:r>
    </w:p>
    <w:p w14:paraId="3AC930BE" w14:textId="4DA13C20" w:rsidR="005D4A5A" w:rsidRDefault="00B9567D" w:rsidP="00B9567D">
      <w:pPr>
        <w:rPr>
          <w:lang w:val="es-CO"/>
        </w:rPr>
      </w:pPr>
      <w:r>
        <w:rPr>
          <w:lang w:val="es-CO"/>
        </w:rPr>
        <w:t xml:space="preserve">Cada característica S.M.A.R.T </w:t>
      </w:r>
      <w:r w:rsidR="002F7B29">
        <w:rPr>
          <w:lang w:val="es-CO"/>
        </w:rPr>
        <w:t>implica</w:t>
      </w:r>
      <w:r w:rsidR="00521865">
        <w:rPr>
          <w:lang w:val="es-CO"/>
        </w:rPr>
        <w:t xml:space="preserve"> de cada requerimiento lo siguiente</w:t>
      </w:r>
      <w:r w:rsidR="002F7B29">
        <w:rPr>
          <w:lang w:val="es-CO"/>
        </w:rPr>
        <w:t>:</w:t>
      </w:r>
      <w:r w:rsidR="005D4A5A">
        <w:rPr>
          <w:lang w:val="es-CO"/>
        </w:rPr>
        <w:t xml:space="preserve"> </w:t>
      </w:r>
    </w:p>
    <w:p w14:paraId="6CFBB847" w14:textId="190EB857" w:rsidR="005D4A5A" w:rsidRPr="005D4A5A" w:rsidRDefault="005D4A5A" w:rsidP="005D4A5A">
      <w:pPr>
        <w:pStyle w:val="ListParagraph"/>
        <w:numPr>
          <w:ilvl w:val="0"/>
          <w:numId w:val="17"/>
        </w:numPr>
        <w:rPr>
          <w:b/>
          <w:bCs/>
          <w:lang w:val="es-CO"/>
        </w:rPr>
      </w:pPr>
      <w:r w:rsidRPr="005D4A5A">
        <w:rPr>
          <w:b/>
          <w:bCs/>
          <w:lang w:val="es-CO"/>
        </w:rPr>
        <w:t xml:space="preserve">Suficiente: </w:t>
      </w:r>
      <w:r w:rsidR="00E94E83">
        <w:rPr>
          <w:lang w:val="es-CO"/>
        </w:rPr>
        <w:t xml:space="preserve">cuando su elicitación y especificación permiten realizar </w:t>
      </w:r>
      <w:r w:rsidR="00C66740">
        <w:rPr>
          <w:lang w:val="es-CO"/>
        </w:rPr>
        <w:t>íntegramente el</w:t>
      </w:r>
      <w:r w:rsidR="00E841FF">
        <w:rPr>
          <w:lang w:val="es-CO"/>
        </w:rPr>
        <w:t xml:space="preserve"> desarrollo de la solución de software;</w:t>
      </w:r>
    </w:p>
    <w:p w14:paraId="08D88017" w14:textId="54F8AC58" w:rsidR="005D4A5A" w:rsidRDefault="005D4A5A" w:rsidP="005D4A5A">
      <w:pPr>
        <w:pStyle w:val="ListParagraph"/>
        <w:numPr>
          <w:ilvl w:val="0"/>
          <w:numId w:val="17"/>
        </w:numPr>
        <w:rPr>
          <w:b/>
          <w:bCs/>
          <w:lang w:val="es-CO"/>
        </w:rPr>
      </w:pPr>
      <w:r>
        <w:rPr>
          <w:b/>
          <w:bCs/>
          <w:lang w:val="es-CO"/>
        </w:rPr>
        <w:t xml:space="preserve">Medible: </w:t>
      </w:r>
      <w:r w:rsidR="00573776">
        <w:rPr>
          <w:lang w:val="es-CO"/>
        </w:rPr>
        <w:t>por comparación con una unidad</w:t>
      </w:r>
      <w:r w:rsidR="00C66740">
        <w:rPr>
          <w:lang w:val="es-CO"/>
        </w:rPr>
        <w:t xml:space="preserve">: </w:t>
      </w:r>
      <w:r w:rsidR="00573776">
        <w:rPr>
          <w:lang w:val="es-CO"/>
        </w:rPr>
        <w:t xml:space="preserve">productos producidos por sprint, </w:t>
      </w:r>
      <w:r w:rsidR="00C66740">
        <w:rPr>
          <w:lang w:val="es-CO"/>
        </w:rPr>
        <w:t>inconveniencias</w:t>
      </w:r>
      <w:r w:rsidR="00573776">
        <w:rPr>
          <w:lang w:val="es-CO"/>
        </w:rPr>
        <w:t xml:space="preserve"> resueltas por </w:t>
      </w:r>
      <w:r w:rsidR="00C66740">
        <w:rPr>
          <w:lang w:val="es-CO"/>
        </w:rPr>
        <w:t xml:space="preserve">retrospectiva, o alguna medida específica de capacidad </w:t>
      </w:r>
      <w:r w:rsidR="00C66740">
        <w:rPr>
          <w:lang w:val="es-CO"/>
        </w:rPr>
        <w:lastRenderedPageBreak/>
        <w:t xml:space="preserve">en términos de bytes, megabytes, </w:t>
      </w:r>
      <w:r w:rsidR="00F910E6">
        <w:rPr>
          <w:lang w:val="es-CO"/>
        </w:rPr>
        <w:t>gigabytes, o tiempo de ejecución en [mili]segundos</w:t>
      </w:r>
      <w:r w:rsidR="002213AE">
        <w:rPr>
          <w:lang w:val="es-CO"/>
        </w:rPr>
        <w:t xml:space="preserve"> que permita cuantificar el progreso en la elaboración del producto;</w:t>
      </w:r>
      <w:r w:rsidR="00F910E6">
        <w:rPr>
          <w:lang w:val="es-CO"/>
        </w:rPr>
        <w:t xml:space="preserve"> </w:t>
      </w:r>
    </w:p>
    <w:p w14:paraId="063102A0" w14:textId="192B4308" w:rsidR="005D4A5A" w:rsidRDefault="005D4A5A" w:rsidP="005D4A5A">
      <w:pPr>
        <w:pStyle w:val="ListParagraph"/>
        <w:numPr>
          <w:ilvl w:val="0"/>
          <w:numId w:val="17"/>
        </w:numPr>
        <w:rPr>
          <w:b/>
          <w:bCs/>
          <w:lang w:val="es-CO"/>
        </w:rPr>
      </w:pPr>
      <w:r>
        <w:rPr>
          <w:b/>
          <w:bCs/>
          <w:lang w:val="es-CO"/>
        </w:rPr>
        <w:t>Aplicable:</w:t>
      </w:r>
      <w:r w:rsidR="00F910E6">
        <w:rPr>
          <w:b/>
          <w:bCs/>
          <w:lang w:val="es-CO"/>
        </w:rPr>
        <w:t xml:space="preserve"> </w:t>
      </w:r>
      <w:r w:rsidR="006146DE" w:rsidRPr="006146DE">
        <w:rPr>
          <w:lang w:val="es-CO"/>
        </w:rPr>
        <w:t>debe ser posible de lograr dadas las circunstancias</w:t>
      </w:r>
      <w:r w:rsidR="006146DE">
        <w:rPr>
          <w:lang w:val="es-CO"/>
        </w:rPr>
        <w:t xml:space="preserve"> y habilidades disponibles</w:t>
      </w:r>
      <w:r w:rsidR="002213AE">
        <w:rPr>
          <w:lang w:val="es-CO"/>
        </w:rPr>
        <w:t xml:space="preserve"> del equipo de desarrollo;</w:t>
      </w:r>
    </w:p>
    <w:p w14:paraId="447B87A9" w14:textId="420421B0" w:rsidR="005D4A5A" w:rsidRDefault="005D4A5A" w:rsidP="005D4A5A">
      <w:pPr>
        <w:pStyle w:val="ListParagraph"/>
        <w:numPr>
          <w:ilvl w:val="0"/>
          <w:numId w:val="17"/>
        </w:numPr>
        <w:rPr>
          <w:b/>
          <w:bCs/>
          <w:lang w:val="es-CO"/>
        </w:rPr>
      </w:pPr>
      <w:r>
        <w:rPr>
          <w:b/>
          <w:bCs/>
          <w:lang w:val="es-CO"/>
        </w:rPr>
        <w:t>Recursos:</w:t>
      </w:r>
      <w:r w:rsidR="002213AE">
        <w:rPr>
          <w:b/>
          <w:bCs/>
          <w:lang w:val="es-CO"/>
        </w:rPr>
        <w:t xml:space="preserve"> </w:t>
      </w:r>
      <w:r w:rsidR="007F28CC">
        <w:rPr>
          <w:lang w:val="es-CO"/>
        </w:rPr>
        <w:t>i</w:t>
      </w:r>
      <w:r w:rsidR="00CD3AA1" w:rsidRPr="00CD3AA1">
        <w:rPr>
          <w:lang w:val="es-CO"/>
        </w:rPr>
        <w:t xml:space="preserve">mplica </w:t>
      </w:r>
      <w:r w:rsidR="00CD3AA1" w:rsidRPr="00CD3AA1">
        <w:rPr>
          <w:lang w:val="es-CO"/>
        </w:rPr>
        <w:t>que,</w:t>
      </w:r>
      <w:r w:rsidR="00CD3AA1" w:rsidRPr="00CD3AA1">
        <w:rPr>
          <w:lang w:val="es-CO"/>
        </w:rPr>
        <w:t xml:space="preserve"> al definir </w:t>
      </w:r>
      <w:r w:rsidR="00CD3AA1">
        <w:rPr>
          <w:lang w:val="es-CO"/>
        </w:rPr>
        <w:t>el</w:t>
      </w:r>
      <w:r w:rsidR="00CD3AA1" w:rsidRPr="00CD3AA1">
        <w:rPr>
          <w:lang w:val="es-CO"/>
        </w:rPr>
        <w:t xml:space="preserve"> requisito, considera y verifica</w:t>
      </w:r>
      <w:r w:rsidR="00CD3AA1">
        <w:rPr>
          <w:lang w:val="es-CO"/>
        </w:rPr>
        <w:t xml:space="preserve"> aspectos de</w:t>
      </w:r>
      <w:r w:rsidR="00CD3AA1" w:rsidRPr="00CD3AA1">
        <w:rPr>
          <w:lang w:val="es-CO"/>
        </w:rPr>
        <w:t xml:space="preserve"> disponibilidad</w:t>
      </w:r>
      <w:r w:rsidR="00CD3AA1" w:rsidRPr="00CD3AA1">
        <w:rPr>
          <w:lang w:val="es-CO"/>
        </w:rPr>
        <w:t xml:space="preserve"> de los recursos necesarios para su desarrollo e implementación</w:t>
      </w:r>
      <w:r w:rsidR="00CD3AA1">
        <w:rPr>
          <w:lang w:val="es-CO"/>
        </w:rPr>
        <w:t xml:space="preserve">; </w:t>
      </w:r>
    </w:p>
    <w:p w14:paraId="07940F68" w14:textId="734599FE" w:rsidR="009E0BFC" w:rsidRPr="00166493" w:rsidRDefault="005D4A5A" w:rsidP="00166493">
      <w:pPr>
        <w:pStyle w:val="ListParagraph"/>
        <w:numPr>
          <w:ilvl w:val="0"/>
          <w:numId w:val="17"/>
        </w:numPr>
        <w:rPr>
          <w:b/>
          <w:bCs/>
          <w:lang w:val="es-CO"/>
        </w:rPr>
      </w:pPr>
      <w:r>
        <w:rPr>
          <w:b/>
          <w:bCs/>
          <w:lang w:val="es-CO"/>
        </w:rPr>
        <w:t xml:space="preserve">Temporal: </w:t>
      </w:r>
      <w:r w:rsidR="00E53E16">
        <w:rPr>
          <w:lang w:val="es-CO"/>
        </w:rPr>
        <w:t xml:space="preserve">denota que el requerimiento </w:t>
      </w:r>
      <w:r w:rsidR="00505C19" w:rsidRPr="00505C19">
        <w:rPr>
          <w:lang w:val="es-CO"/>
        </w:rPr>
        <w:t>debe estar acotado en el tiempo</w:t>
      </w:r>
      <w:r w:rsidR="00505C19">
        <w:rPr>
          <w:lang w:val="es-CO"/>
        </w:rPr>
        <w:t xml:space="preserve">, </w:t>
      </w:r>
      <w:r w:rsidR="00505C19" w:rsidRPr="00505C19">
        <w:rPr>
          <w:lang w:val="es-CO"/>
        </w:rPr>
        <w:t>indica</w:t>
      </w:r>
      <w:r w:rsidR="00505C19">
        <w:rPr>
          <w:lang w:val="es-CO"/>
        </w:rPr>
        <w:t>ndo</w:t>
      </w:r>
      <w:r w:rsidR="00505C19" w:rsidRPr="00505C19">
        <w:rPr>
          <w:lang w:val="es-CO"/>
        </w:rPr>
        <w:t xml:space="preserve"> plazos de entrega, frecuencia de ejecución o vigencia. Esto permite planifica</w:t>
      </w:r>
      <w:r w:rsidR="00E029FF">
        <w:rPr>
          <w:lang w:val="es-CO"/>
        </w:rPr>
        <w:t>r</w:t>
      </w:r>
      <w:r w:rsidR="00505C19" w:rsidRPr="00505C19">
        <w:rPr>
          <w:lang w:val="es-CO"/>
        </w:rPr>
        <w:t xml:space="preserve"> y evaluar el cumplimiento.</w:t>
      </w:r>
    </w:p>
    <w:tbl>
      <w:tblPr>
        <w:tblStyle w:val="TableGrid"/>
        <w:tblW w:w="9985" w:type="dxa"/>
        <w:tblLook w:val="04A0" w:firstRow="1" w:lastRow="0" w:firstColumn="1" w:lastColumn="0" w:noHBand="0" w:noVBand="1"/>
      </w:tblPr>
      <w:tblGrid>
        <w:gridCol w:w="576"/>
        <w:gridCol w:w="1816"/>
        <w:gridCol w:w="1969"/>
        <w:gridCol w:w="2082"/>
        <w:gridCol w:w="1486"/>
        <w:gridCol w:w="2056"/>
      </w:tblGrid>
      <w:tr w:rsidR="00BA211A" w:rsidRPr="000450D8" w14:paraId="43AF7A10" w14:textId="77777777" w:rsidTr="009E0D71">
        <w:trPr>
          <w:trHeight w:val="414"/>
        </w:trPr>
        <w:tc>
          <w:tcPr>
            <w:tcW w:w="576" w:type="dxa"/>
            <w:shd w:val="clear" w:color="auto" w:fill="83CAEB" w:themeFill="accent1" w:themeFillTint="66"/>
          </w:tcPr>
          <w:p w14:paraId="28F09E43" w14:textId="20FAD98B" w:rsidR="00FC1892" w:rsidRPr="00401250" w:rsidRDefault="00FC1892" w:rsidP="008D3C35">
            <w:pPr>
              <w:spacing w:line="276" w:lineRule="auto"/>
              <w:ind w:firstLine="0"/>
              <w:jc w:val="center"/>
              <w:rPr>
                <w:b/>
                <w:bCs/>
                <w:lang w:val="es-CO"/>
              </w:rPr>
            </w:pPr>
            <w:r w:rsidRPr="00401250">
              <w:rPr>
                <w:b/>
                <w:bCs/>
                <w:lang w:val="es-CO"/>
              </w:rPr>
              <w:t>ID</w:t>
            </w:r>
          </w:p>
        </w:tc>
        <w:tc>
          <w:tcPr>
            <w:tcW w:w="1816" w:type="dxa"/>
            <w:shd w:val="clear" w:color="auto" w:fill="83CAEB" w:themeFill="accent1" w:themeFillTint="66"/>
          </w:tcPr>
          <w:p w14:paraId="31F43A5F" w14:textId="6AD53A6D" w:rsidR="00FC1892" w:rsidRPr="00401250" w:rsidRDefault="00FC1892" w:rsidP="008D3C35">
            <w:pPr>
              <w:spacing w:line="276" w:lineRule="auto"/>
              <w:ind w:firstLine="0"/>
              <w:jc w:val="center"/>
              <w:rPr>
                <w:b/>
                <w:bCs/>
                <w:lang w:val="es-CO"/>
              </w:rPr>
            </w:pPr>
            <w:r w:rsidRPr="00401250">
              <w:rPr>
                <w:b/>
                <w:bCs/>
                <w:lang w:val="es-CO"/>
              </w:rPr>
              <w:t>Nombre</w:t>
            </w:r>
          </w:p>
        </w:tc>
        <w:tc>
          <w:tcPr>
            <w:tcW w:w="1969" w:type="dxa"/>
            <w:shd w:val="clear" w:color="auto" w:fill="83CAEB" w:themeFill="accent1" w:themeFillTint="66"/>
          </w:tcPr>
          <w:p w14:paraId="622A613C" w14:textId="296B1779" w:rsidR="00FC1892" w:rsidRDefault="00FC1892" w:rsidP="008D3C35">
            <w:pPr>
              <w:spacing w:line="276" w:lineRule="auto"/>
              <w:ind w:firstLine="0"/>
              <w:jc w:val="center"/>
              <w:rPr>
                <w:b/>
                <w:bCs/>
                <w:lang w:val="es-CO"/>
              </w:rPr>
            </w:pPr>
            <w:r>
              <w:rPr>
                <w:b/>
                <w:bCs/>
                <w:lang w:val="es-CO"/>
              </w:rPr>
              <w:t>Tipo</w:t>
            </w:r>
            <w:r w:rsidR="00031FCE">
              <w:rPr>
                <w:b/>
                <w:bCs/>
                <w:lang w:val="es-CO"/>
              </w:rPr>
              <w:t xml:space="preserve"> &amp; Categoría</w:t>
            </w:r>
          </w:p>
        </w:tc>
        <w:tc>
          <w:tcPr>
            <w:tcW w:w="2082" w:type="dxa"/>
            <w:shd w:val="clear" w:color="auto" w:fill="83CAEB" w:themeFill="accent1" w:themeFillTint="66"/>
          </w:tcPr>
          <w:p w14:paraId="1B4C3C82" w14:textId="1FFA58B8" w:rsidR="00FC1892" w:rsidRPr="00401250" w:rsidRDefault="00FC1892" w:rsidP="008D3C35">
            <w:pPr>
              <w:spacing w:line="276" w:lineRule="auto"/>
              <w:ind w:firstLine="0"/>
              <w:jc w:val="center"/>
              <w:rPr>
                <w:b/>
                <w:bCs/>
                <w:lang w:val="es-CO"/>
              </w:rPr>
            </w:pPr>
            <w:r>
              <w:rPr>
                <w:b/>
                <w:bCs/>
                <w:lang w:val="es-CO"/>
              </w:rPr>
              <w:t>Breve Descripción</w:t>
            </w:r>
          </w:p>
        </w:tc>
        <w:tc>
          <w:tcPr>
            <w:tcW w:w="3542" w:type="dxa"/>
            <w:gridSpan w:val="2"/>
            <w:shd w:val="clear" w:color="auto" w:fill="83CAEB" w:themeFill="accent1" w:themeFillTint="66"/>
          </w:tcPr>
          <w:p w14:paraId="017013AD" w14:textId="5D79228A" w:rsidR="00FC1892" w:rsidRPr="00401250" w:rsidRDefault="00FC1892" w:rsidP="008D3C35">
            <w:pPr>
              <w:spacing w:line="276" w:lineRule="auto"/>
              <w:ind w:firstLine="0"/>
              <w:jc w:val="center"/>
              <w:rPr>
                <w:b/>
                <w:bCs/>
                <w:lang w:val="es-CO"/>
              </w:rPr>
            </w:pPr>
            <w:r>
              <w:rPr>
                <w:b/>
                <w:bCs/>
                <w:lang w:val="es-CO"/>
              </w:rPr>
              <w:t>Cumplimiento S.M.A.</w:t>
            </w:r>
            <w:r w:rsidR="009E0D71">
              <w:rPr>
                <w:b/>
                <w:bCs/>
                <w:lang w:val="es-CO"/>
              </w:rPr>
              <w:t>R.T</w:t>
            </w:r>
          </w:p>
        </w:tc>
      </w:tr>
      <w:tr w:rsidR="00397589" w:rsidRPr="00EF4D68" w14:paraId="1119AC1C" w14:textId="77777777" w:rsidTr="009E0D71">
        <w:trPr>
          <w:trHeight w:val="414"/>
        </w:trPr>
        <w:tc>
          <w:tcPr>
            <w:tcW w:w="576" w:type="dxa"/>
            <w:vMerge w:val="restart"/>
            <w:shd w:val="clear" w:color="auto" w:fill="C1F0C7" w:themeFill="accent3" w:themeFillTint="33"/>
          </w:tcPr>
          <w:p w14:paraId="7DBBFBE1" w14:textId="07699B70" w:rsidR="00FC1892" w:rsidRPr="00401250" w:rsidRDefault="00FC1892" w:rsidP="00D2238D">
            <w:pPr>
              <w:spacing w:line="276" w:lineRule="auto"/>
              <w:ind w:firstLine="0"/>
              <w:jc w:val="center"/>
              <w:rPr>
                <w:b/>
                <w:bCs/>
                <w:lang w:val="es-CO"/>
              </w:rPr>
            </w:pPr>
            <w:r>
              <w:rPr>
                <w:b/>
                <w:bCs/>
                <w:lang w:val="es-CO"/>
              </w:rPr>
              <w:t>1</w:t>
            </w:r>
          </w:p>
        </w:tc>
        <w:tc>
          <w:tcPr>
            <w:tcW w:w="1816" w:type="dxa"/>
            <w:vMerge w:val="restart"/>
          </w:tcPr>
          <w:p w14:paraId="2FBAD99B" w14:textId="5CF6DBC0" w:rsidR="00F83437" w:rsidRPr="00401250" w:rsidRDefault="00031FCE" w:rsidP="009359A1">
            <w:pPr>
              <w:spacing w:line="276" w:lineRule="auto"/>
              <w:ind w:firstLine="0"/>
              <w:rPr>
                <w:b/>
                <w:bCs/>
                <w:lang w:val="es-CO"/>
              </w:rPr>
            </w:pPr>
            <w:r>
              <w:rPr>
                <w:b/>
                <w:bCs/>
                <w:lang w:val="es-CO"/>
              </w:rPr>
              <w:t>Lenguajes de Programación</w:t>
            </w:r>
          </w:p>
        </w:tc>
        <w:tc>
          <w:tcPr>
            <w:tcW w:w="1969" w:type="dxa"/>
            <w:vMerge w:val="restart"/>
          </w:tcPr>
          <w:p w14:paraId="4D608958" w14:textId="19E40A13" w:rsidR="00FC1892" w:rsidRPr="009307DF" w:rsidRDefault="00F83437" w:rsidP="009359A1">
            <w:pPr>
              <w:pStyle w:val="ListParagraph"/>
              <w:numPr>
                <w:ilvl w:val="0"/>
                <w:numId w:val="12"/>
              </w:numPr>
              <w:spacing w:line="276" w:lineRule="auto"/>
              <w:rPr>
                <w:b/>
                <w:bCs/>
                <w:lang w:val="es-CO"/>
              </w:rPr>
            </w:pPr>
            <w:r>
              <w:rPr>
                <w:b/>
                <w:bCs/>
                <w:lang w:val="es-CO"/>
              </w:rPr>
              <w:t xml:space="preserve">Tipo: </w:t>
            </w:r>
            <w:r>
              <w:rPr>
                <w:lang w:val="es-CO"/>
              </w:rPr>
              <w:t>No Funcional</w:t>
            </w:r>
            <w:r w:rsidR="00DE790A">
              <w:rPr>
                <w:lang w:val="es-CO"/>
              </w:rPr>
              <w:t>;</w:t>
            </w:r>
          </w:p>
          <w:p w14:paraId="77EC37BE" w14:textId="5C63332C" w:rsidR="009307DF" w:rsidRPr="009307DF" w:rsidRDefault="009307DF" w:rsidP="009359A1">
            <w:pPr>
              <w:pStyle w:val="ListParagraph"/>
              <w:numPr>
                <w:ilvl w:val="0"/>
                <w:numId w:val="12"/>
              </w:numPr>
              <w:spacing w:line="276" w:lineRule="auto"/>
              <w:rPr>
                <w:b/>
                <w:bCs/>
                <w:lang w:val="es-CO"/>
              </w:rPr>
            </w:pPr>
            <w:r>
              <w:rPr>
                <w:b/>
                <w:bCs/>
                <w:lang w:val="es-CO"/>
              </w:rPr>
              <w:t xml:space="preserve">Categoría: </w:t>
            </w:r>
            <w:r>
              <w:rPr>
                <w:lang w:val="es-CO"/>
              </w:rPr>
              <w:t>Requisitos de proceso</w:t>
            </w:r>
            <w:r w:rsidR="00DE790A">
              <w:rPr>
                <w:lang w:val="es-CO"/>
              </w:rPr>
              <w:t>.</w:t>
            </w:r>
          </w:p>
        </w:tc>
        <w:tc>
          <w:tcPr>
            <w:tcW w:w="2082" w:type="dxa"/>
            <w:vMerge w:val="restart"/>
          </w:tcPr>
          <w:p w14:paraId="2E3AD452" w14:textId="732E9371" w:rsidR="00FC1892" w:rsidRPr="00632D2B" w:rsidRDefault="009F3C63" w:rsidP="009359A1">
            <w:pPr>
              <w:spacing w:line="276" w:lineRule="auto"/>
              <w:ind w:firstLine="0"/>
              <w:rPr>
                <w:lang w:val="es-CO"/>
              </w:rPr>
            </w:pPr>
            <w:r>
              <w:rPr>
                <w:lang w:val="es-CO"/>
              </w:rPr>
              <w:t>Desarrollo en el lenguaje de programación Python 3.13</w:t>
            </w:r>
            <w:r w:rsidR="008A549A">
              <w:rPr>
                <w:lang w:val="es-CO"/>
              </w:rPr>
              <w:t xml:space="preserve"> y comprobación de implementación usando R 2.5-4.5.</w:t>
            </w:r>
          </w:p>
        </w:tc>
        <w:tc>
          <w:tcPr>
            <w:tcW w:w="1486" w:type="dxa"/>
            <w:shd w:val="clear" w:color="auto" w:fill="FAE2D5" w:themeFill="accent2" w:themeFillTint="33"/>
          </w:tcPr>
          <w:p w14:paraId="13029F15" w14:textId="1D5306E7" w:rsidR="00FC1892" w:rsidRPr="00EF47D1" w:rsidRDefault="001F2138" w:rsidP="005922B3">
            <w:pPr>
              <w:pStyle w:val="NoSpacing"/>
              <w:jc w:val="center"/>
              <w:rPr>
                <w:lang w:val="es-CO"/>
              </w:rPr>
            </w:pPr>
            <w:r>
              <w:rPr>
                <w:lang w:val="es-CO"/>
              </w:rPr>
              <w:t>Suficiente</w:t>
            </w:r>
          </w:p>
        </w:tc>
        <w:tc>
          <w:tcPr>
            <w:tcW w:w="2056" w:type="dxa"/>
          </w:tcPr>
          <w:p w14:paraId="21F00C6E" w14:textId="7E8BD364" w:rsidR="00FC1892" w:rsidRPr="00EF4D68" w:rsidRDefault="00EF4D68" w:rsidP="009359A1">
            <w:pPr>
              <w:spacing w:line="276" w:lineRule="auto"/>
              <w:ind w:firstLine="0"/>
              <w:rPr>
                <w:lang w:val="es-CO"/>
              </w:rPr>
            </w:pPr>
            <w:r>
              <w:rPr>
                <w:lang w:val="es-CO"/>
              </w:rPr>
              <w:t xml:space="preserve">Este requerimiento estipula suficientemente </w:t>
            </w:r>
            <w:r w:rsidR="00397589">
              <w:rPr>
                <w:lang w:val="es-CO"/>
              </w:rPr>
              <w:t xml:space="preserve">en qué ambiente de desarrollo deben ser empleadas las </w:t>
            </w:r>
            <w:r>
              <w:rPr>
                <w:lang w:val="es-CO"/>
              </w:rPr>
              <w:t>herramientas</w:t>
            </w:r>
            <w:r w:rsidR="00397589">
              <w:rPr>
                <w:lang w:val="es-CO"/>
              </w:rPr>
              <w:t xml:space="preserve"> para construir la solución de software</w:t>
            </w:r>
            <w:r w:rsidR="00C014E0">
              <w:rPr>
                <w:lang w:val="es-CO"/>
              </w:rPr>
              <w:t xml:space="preserve">. </w:t>
            </w:r>
          </w:p>
        </w:tc>
      </w:tr>
      <w:tr w:rsidR="00397589" w:rsidRPr="008D72E3" w14:paraId="436E60A0" w14:textId="77777777" w:rsidTr="009E0D71">
        <w:trPr>
          <w:trHeight w:val="414"/>
        </w:trPr>
        <w:tc>
          <w:tcPr>
            <w:tcW w:w="576" w:type="dxa"/>
            <w:vMerge/>
            <w:shd w:val="clear" w:color="auto" w:fill="C1F0C7" w:themeFill="accent3" w:themeFillTint="33"/>
          </w:tcPr>
          <w:p w14:paraId="349AF6AF" w14:textId="77777777" w:rsidR="00FC1892" w:rsidRDefault="00FC1892" w:rsidP="009359A1">
            <w:pPr>
              <w:spacing w:line="276" w:lineRule="auto"/>
              <w:ind w:firstLine="0"/>
              <w:jc w:val="center"/>
              <w:rPr>
                <w:b/>
                <w:bCs/>
                <w:lang w:val="es-CO"/>
              </w:rPr>
            </w:pPr>
          </w:p>
        </w:tc>
        <w:tc>
          <w:tcPr>
            <w:tcW w:w="1816" w:type="dxa"/>
            <w:vMerge/>
          </w:tcPr>
          <w:p w14:paraId="37F66ABF" w14:textId="1BB67836" w:rsidR="00FC1892" w:rsidRPr="00401250" w:rsidRDefault="00FC1892" w:rsidP="009359A1">
            <w:pPr>
              <w:spacing w:line="276" w:lineRule="auto"/>
              <w:ind w:firstLine="0"/>
              <w:jc w:val="center"/>
              <w:rPr>
                <w:b/>
                <w:bCs/>
                <w:lang w:val="es-CO"/>
              </w:rPr>
            </w:pPr>
          </w:p>
        </w:tc>
        <w:tc>
          <w:tcPr>
            <w:tcW w:w="1969" w:type="dxa"/>
            <w:vMerge/>
          </w:tcPr>
          <w:p w14:paraId="3FA1DC9D" w14:textId="77777777" w:rsidR="00FC1892" w:rsidRDefault="00FC1892" w:rsidP="009359A1">
            <w:pPr>
              <w:spacing w:line="276" w:lineRule="auto"/>
              <w:ind w:firstLine="0"/>
              <w:jc w:val="center"/>
              <w:rPr>
                <w:b/>
                <w:bCs/>
                <w:lang w:val="es-CO"/>
              </w:rPr>
            </w:pPr>
          </w:p>
        </w:tc>
        <w:tc>
          <w:tcPr>
            <w:tcW w:w="2082" w:type="dxa"/>
            <w:vMerge/>
          </w:tcPr>
          <w:p w14:paraId="0369ECB2" w14:textId="530D4877" w:rsidR="00FC1892" w:rsidRDefault="00FC1892" w:rsidP="009359A1">
            <w:pPr>
              <w:spacing w:line="276" w:lineRule="auto"/>
              <w:ind w:firstLine="0"/>
              <w:rPr>
                <w:b/>
                <w:bCs/>
                <w:lang w:val="es-CO"/>
              </w:rPr>
            </w:pPr>
          </w:p>
        </w:tc>
        <w:tc>
          <w:tcPr>
            <w:tcW w:w="1486" w:type="dxa"/>
            <w:shd w:val="clear" w:color="auto" w:fill="FAE2D5" w:themeFill="accent2" w:themeFillTint="33"/>
          </w:tcPr>
          <w:p w14:paraId="5CF97BFA" w14:textId="395D5FC4" w:rsidR="00FC1892" w:rsidRPr="00EF47D1" w:rsidRDefault="001F2138" w:rsidP="009359A1">
            <w:pPr>
              <w:spacing w:line="276" w:lineRule="auto"/>
              <w:ind w:firstLine="0"/>
              <w:jc w:val="center"/>
              <w:rPr>
                <w:i/>
                <w:iCs/>
                <w:lang w:val="es-CO"/>
              </w:rPr>
            </w:pPr>
            <w:r>
              <w:rPr>
                <w:i/>
                <w:iCs/>
                <w:lang w:val="es-CO"/>
              </w:rPr>
              <w:t>Medible</w:t>
            </w:r>
          </w:p>
        </w:tc>
        <w:tc>
          <w:tcPr>
            <w:tcW w:w="2056" w:type="dxa"/>
          </w:tcPr>
          <w:p w14:paraId="11AA0AD6" w14:textId="10794EA3" w:rsidR="00FC1892" w:rsidRPr="008D72E3" w:rsidRDefault="008D72E3" w:rsidP="009359A1">
            <w:pPr>
              <w:spacing w:line="276" w:lineRule="auto"/>
              <w:ind w:firstLine="0"/>
              <w:rPr>
                <w:lang w:val="es-CO"/>
              </w:rPr>
            </w:pPr>
            <w:r>
              <w:rPr>
                <w:lang w:val="es-CO"/>
              </w:rPr>
              <w:t xml:space="preserve">Apoya en la estipulación de las herramientas de medición que se deben aplicar con otros </w:t>
            </w:r>
            <w:r>
              <w:rPr>
                <w:lang w:val="es-CO"/>
              </w:rPr>
              <w:lastRenderedPageBreak/>
              <w:t>requerimientos</w:t>
            </w:r>
            <w:r w:rsidR="00C014E0">
              <w:rPr>
                <w:lang w:val="es-CO"/>
              </w:rPr>
              <w:t xml:space="preserve"> </w:t>
            </w:r>
            <w:r w:rsidR="009376EB">
              <w:rPr>
                <w:lang w:val="es-CO"/>
              </w:rPr>
              <w:t xml:space="preserve">para realizar las pruebas. </w:t>
            </w:r>
          </w:p>
        </w:tc>
      </w:tr>
      <w:tr w:rsidR="00397589" w:rsidRPr="008D72E3" w14:paraId="4990EDEB" w14:textId="77777777" w:rsidTr="009E0D71">
        <w:trPr>
          <w:trHeight w:val="414"/>
        </w:trPr>
        <w:tc>
          <w:tcPr>
            <w:tcW w:w="576" w:type="dxa"/>
            <w:vMerge/>
            <w:shd w:val="clear" w:color="auto" w:fill="C1F0C7" w:themeFill="accent3" w:themeFillTint="33"/>
          </w:tcPr>
          <w:p w14:paraId="7C7DAC65" w14:textId="77777777" w:rsidR="00FC1892" w:rsidRDefault="00FC1892" w:rsidP="009359A1">
            <w:pPr>
              <w:spacing w:line="276" w:lineRule="auto"/>
              <w:ind w:firstLine="0"/>
              <w:jc w:val="center"/>
              <w:rPr>
                <w:b/>
                <w:bCs/>
                <w:lang w:val="es-CO"/>
              </w:rPr>
            </w:pPr>
          </w:p>
        </w:tc>
        <w:tc>
          <w:tcPr>
            <w:tcW w:w="1816" w:type="dxa"/>
            <w:vMerge/>
          </w:tcPr>
          <w:p w14:paraId="7C4B8976" w14:textId="15C52E17" w:rsidR="00FC1892" w:rsidRPr="00401250" w:rsidRDefault="00FC1892" w:rsidP="009359A1">
            <w:pPr>
              <w:spacing w:line="276" w:lineRule="auto"/>
              <w:ind w:firstLine="0"/>
              <w:jc w:val="center"/>
              <w:rPr>
                <w:b/>
                <w:bCs/>
                <w:lang w:val="es-CO"/>
              </w:rPr>
            </w:pPr>
          </w:p>
        </w:tc>
        <w:tc>
          <w:tcPr>
            <w:tcW w:w="1969" w:type="dxa"/>
            <w:vMerge/>
          </w:tcPr>
          <w:p w14:paraId="36BB63D9" w14:textId="77777777" w:rsidR="00FC1892" w:rsidRDefault="00FC1892" w:rsidP="009359A1">
            <w:pPr>
              <w:spacing w:line="276" w:lineRule="auto"/>
              <w:ind w:firstLine="0"/>
              <w:jc w:val="center"/>
              <w:rPr>
                <w:b/>
                <w:bCs/>
                <w:lang w:val="es-CO"/>
              </w:rPr>
            </w:pPr>
          </w:p>
        </w:tc>
        <w:tc>
          <w:tcPr>
            <w:tcW w:w="2082" w:type="dxa"/>
            <w:vMerge/>
          </w:tcPr>
          <w:p w14:paraId="78E56DEC" w14:textId="1441ADF6" w:rsidR="00FC1892" w:rsidRDefault="00FC1892" w:rsidP="009359A1">
            <w:pPr>
              <w:spacing w:line="276" w:lineRule="auto"/>
              <w:ind w:firstLine="0"/>
              <w:rPr>
                <w:b/>
                <w:bCs/>
                <w:lang w:val="es-CO"/>
              </w:rPr>
            </w:pPr>
          </w:p>
        </w:tc>
        <w:tc>
          <w:tcPr>
            <w:tcW w:w="1486" w:type="dxa"/>
            <w:shd w:val="clear" w:color="auto" w:fill="FAE2D5" w:themeFill="accent2" w:themeFillTint="33"/>
          </w:tcPr>
          <w:p w14:paraId="2344C03C" w14:textId="50259F3F" w:rsidR="00FC1892" w:rsidRPr="00EF47D1" w:rsidRDefault="001F2138" w:rsidP="009359A1">
            <w:pPr>
              <w:spacing w:line="276" w:lineRule="auto"/>
              <w:ind w:firstLine="0"/>
              <w:jc w:val="center"/>
              <w:rPr>
                <w:i/>
                <w:iCs/>
                <w:lang w:val="es-CO"/>
              </w:rPr>
            </w:pPr>
            <w:r>
              <w:rPr>
                <w:i/>
                <w:iCs/>
                <w:lang w:val="es-CO"/>
              </w:rPr>
              <w:t>Aplicable</w:t>
            </w:r>
          </w:p>
        </w:tc>
        <w:tc>
          <w:tcPr>
            <w:tcW w:w="2056" w:type="dxa"/>
          </w:tcPr>
          <w:p w14:paraId="14B6F2E5" w14:textId="6F669C72" w:rsidR="00FC1892" w:rsidRPr="008D72E3" w:rsidRDefault="008D72E3" w:rsidP="009359A1">
            <w:pPr>
              <w:spacing w:line="276" w:lineRule="auto"/>
              <w:ind w:firstLine="0"/>
              <w:rPr>
                <w:lang w:val="es-CO"/>
              </w:rPr>
            </w:pPr>
            <w:r>
              <w:rPr>
                <w:lang w:val="es-CO"/>
              </w:rPr>
              <w:t xml:space="preserve">Engloba todas las habilidades del autor y supervisor para desarrollar sistemas estocásticos robustos y eficientes. </w:t>
            </w:r>
          </w:p>
        </w:tc>
      </w:tr>
      <w:tr w:rsidR="00397589" w:rsidRPr="008D72E3" w14:paraId="3709E040" w14:textId="77777777" w:rsidTr="009E0D71">
        <w:trPr>
          <w:trHeight w:val="42"/>
        </w:trPr>
        <w:tc>
          <w:tcPr>
            <w:tcW w:w="576" w:type="dxa"/>
            <w:vMerge/>
            <w:shd w:val="clear" w:color="auto" w:fill="C1F0C7" w:themeFill="accent3" w:themeFillTint="33"/>
          </w:tcPr>
          <w:p w14:paraId="58042916" w14:textId="77777777" w:rsidR="00FC1892" w:rsidRDefault="00FC1892" w:rsidP="009359A1">
            <w:pPr>
              <w:spacing w:line="276" w:lineRule="auto"/>
              <w:ind w:firstLine="0"/>
              <w:jc w:val="center"/>
              <w:rPr>
                <w:b/>
                <w:bCs/>
                <w:lang w:val="es-CO"/>
              </w:rPr>
            </w:pPr>
          </w:p>
        </w:tc>
        <w:tc>
          <w:tcPr>
            <w:tcW w:w="1816" w:type="dxa"/>
            <w:vMerge/>
          </w:tcPr>
          <w:p w14:paraId="32A90D3B" w14:textId="7732B997" w:rsidR="00FC1892" w:rsidRPr="00401250" w:rsidRDefault="00FC1892" w:rsidP="009359A1">
            <w:pPr>
              <w:spacing w:line="276" w:lineRule="auto"/>
              <w:ind w:firstLine="0"/>
              <w:jc w:val="center"/>
              <w:rPr>
                <w:b/>
                <w:bCs/>
                <w:lang w:val="es-CO"/>
              </w:rPr>
            </w:pPr>
          </w:p>
        </w:tc>
        <w:tc>
          <w:tcPr>
            <w:tcW w:w="1969" w:type="dxa"/>
            <w:vMerge/>
          </w:tcPr>
          <w:p w14:paraId="0BA85287" w14:textId="77777777" w:rsidR="00FC1892" w:rsidRDefault="00FC1892" w:rsidP="009359A1">
            <w:pPr>
              <w:spacing w:line="276" w:lineRule="auto"/>
              <w:ind w:firstLine="0"/>
              <w:jc w:val="center"/>
              <w:rPr>
                <w:b/>
                <w:bCs/>
                <w:lang w:val="es-CO"/>
              </w:rPr>
            </w:pPr>
          </w:p>
        </w:tc>
        <w:tc>
          <w:tcPr>
            <w:tcW w:w="2082" w:type="dxa"/>
            <w:vMerge/>
          </w:tcPr>
          <w:p w14:paraId="1A6D5AEA" w14:textId="27B5FC99" w:rsidR="00FC1892" w:rsidRDefault="00FC1892" w:rsidP="009359A1">
            <w:pPr>
              <w:spacing w:line="276" w:lineRule="auto"/>
              <w:ind w:firstLine="0"/>
              <w:rPr>
                <w:b/>
                <w:bCs/>
                <w:lang w:val="es-CO"/>
              </w:rPr>
            </w:pPr>
          </w:p>
        </w:tc>
        <w:tc>
          <w:tcPr>
            <w:tcW w:w="1486" w:type="dxa"/>
            <w:shd w:val="clear" w:color="auto" w:fill="FAE2D5" w:themeFill="accent2" w:themeFillTint="33"/>
          </w:tcPr>
          <w:p w14:paraId="79766250" w14:textId="47A33AA5" w:rsidR="00FC1892" w:rsidRPr="00EF47D1" w:rsidRDefault="001F2138" w:rsidP="009359A1">
            <w:pPr>
              <w:spacing w:line="276" w:lineRule="auto"/>
              <w:ind w:firstLine="0"/>
              <w:jc w:val="center"/>
              <w:rPr>
                <w:i/>
                <w:iCs/>
                <w:lang w:val="es-CO"/>
              </w:rPr>
            </w:pPr>
            <w:r>
              <w:rPr>
                <w:i/>
                <w:iCs/>
                <w:lang w:val="es-CO"/>
              </w:rPr>
              <w:t>Recursos</w:t>
            </w:r>
          </w:p>
        </w:tc>
        <w:tc>
          <w:tcPr>
            <w:tcW w:w="2056" w:type="dxa"/>
          </w:tcPr>
          <w:p w14:paraId="70458B9C" w14:textId="03A1C98E" w:rsidR="00FC1892" w:rsidRPr="008D72E3" w:rsidRDefault="008D72E3" w:rsidP="009359A1">
            <w:pPr>
              <w:spacing w:line="276" w:lineRule="auto"/>
              <w:ind w:firstLine="0"/>
              <w:rPr>
                <w:lang w:val="es-CO"/>
              </w:rPr>
            </w:pPr>
            <w:r>
              <w:rPr>
                <w:lang w:val="es-CO"/>
              </w:rPr>
              <w:t xml:space="preserve">Estipula de dónde se deben sacar las principales bibliotecas, módulos e integraciones para realizar el análisis de datos. </w:t>
            </w:r>
          </w:p>
        </w:tc>
      </w:tr>
      <w:tr w:rsidR="00397589" w:rsidRPr="007C70AC" w14:paraId="062805EA" w14:textId="77777777" w:rsidTr="009E0D71">
        <w:trPr>
          <w:trHeight w:val="414"/>
        </w:trPr>
        <w:tc>
          <w:tcPr>
            <w:tcW w:w="576" w:type="dxa"/>
            <w:vMerge/>
            <w:shd w:val="clear" w:color="auto" w:fill="C1F0C7" w:themeFill="accent3" w:themeFillTint="33"/>
          </w:tcPr>
          <w:p w14:paraId="10ECC567" w14:textId="77777777" w:rsidR="00FC1892" w:rsidRDefault="00FC1892" w:rsidP="009359A1">
            <w:pPr>
              <w:spacing w:line="276" w:lineRule="auto"/>
              <w:ind w:firstLine="0"/>
              <w:jc w:val="center"/>
              <w:rPr>
                <w:b/>
                <w:bCs/>
                <w:lang w:val="es-CO"/>
              </w:rPr>
            </w:pPr>
          </w:p>
        </w:tc>
        <w:tc>
          <w:tcPr>
            <w:tcW w:w="1816" w:type="dxa"/>
            <w:vMerge/>
          </w:tcPr>
          <w:p w14:paraId="665DC533" w14:textId="24F7B193" w:rsidR="00FC1892" w:rsidRPr="00401250" w:rsidRDefault="00FC1892" w:rsidP="009359A1">
            <w:pPr>
              <w:spacing w:line="276" w:lineRule="auto"/>
              <w:ind w:firstLine="0"/>
              <w:jc w:val="center"/>
              <w:rPr>
                <w:b/>
                <w:bCs/>
                <w:lang w:val="es-CO"/>
              </w:rPr>
            </w:pPr>
          </w:p>
        </w:tc>
        <w:tc>
          <w:tcPr>
            <w:tcW w:w="1969" w:type="dxa"/>
            <w:vMerge/>
          </w:tcPr>
          <w:p w14:paraId="5246C571" w14:textId="77777777" w:rsidR="00FC1892" w:rsidRDefault="00FC1892" w:rsidP="009359A1">
            <w:pPr>
              <w:spacing w:line="276" w:lineRule="auto"/>
              <w:ind w:firstLine="0"/>
              <w:jc w:val="center"/>
              <w:rPr>
                <w:b/>
                <w:bCs/>
                <w:lang w:val="es-CO"/>
              </w:rPr>
            </w:pPr>
          </w:p>
        </w:tc>
        <w:tc>
          <w:tcPr>
            <w:tcW w:w="2082" w:type="dxa"/>
            <w:vMerge/>
          </w:tcPr>
          <w:p w14:paraId="36632BFD" w14:textId="3C137A47" w:rsidR="00FC1892" w:rsidRDefault="00FC1892" w:rsidP="009359A1">
            <w:pPr>
              <w:spacing w:line="276" w:lineRule="auto"/>
              <w:ind w:firstLine="0"/>
              <w:rPr>
                <w:b/>
                <w:bCs/>
                <w:lang w:val="es-CO"/>
              </w:rPr>
            </w:pPr>
          </w:p>
        </w:tc>
        <w:tc>
          <w:tcPr>
            <w:tcW w:w="1486" w:type="dxa"/>
            <w:shd w:val="clear" w:color="auto" w:fill="FAE2D5" w:themeFill="accent2" w:themeFillTint="33"/>
          </w:tcPr>
          <w:p w14:paraId="1CC71DDD" w14:textId="5D0D5D93" w:rsidR="00FC1892" w:rsidRPr="00EF47D1" w:rsidRDefault="001F2138" w:rsidP="009359A1">
            <w:pPr>
              <w:spacing w:line="276" w:lineRule="auto"/>
              <w:ind w:firstLine="0"/>
              <w:jc w:val="center"/>
              <w:rPr>
                <w:i/>
                <w:iCs/>
                <w:lang w:val="es-CO"/>
              </w:rPr>
            </w:pPr>
            <w:r>
              <w:rPr>
                <w:i/>
                <w:iCs/>
                <w:lang w:val="es-CO"/>
              </w:rPr>
              <w:t>Temporal</w:t>
            </w:r>
          </w:p>
        </w:tc>
        <w:tc>
          <w:tcPr>
            <w:tcW w:w="2056" w:type="dxa"/>
          </w:tcPr>
          <w:p w14:paraId="159B696C" w14:textId="214CA4FD" w:rsidR="00FC1892" w:rsidRPr="008D72E3" w:rsidRDefault="008D72E3" w:rsidP="009359A1">
            <w:pPr>
              <w:spacing w:line="276" w:lineRule="auto"/>
              <w:ind w:firstLine="0"/>
              <w:rPr>
                <w:lang w:val="es-CO"/>
              </w:rPr>
            </w:pPr>
            <w:r>
              <w:rPr>
                <w:lang w:val="es-CO"/>
              </w:rPr>
              <w:t>Traza</w:t>
            </w:r>
            <w:r w:rsidR="007C70AC">
              <w:rPr>
                <w:lang w:val="es-CO"/>
              </w:rPr>
              <w:t xml:space="preserve"> todas las planeaciones. </w:t>
            </w:r>
          </w:p>
        </w:tc>
      </w:tr>
      <w:tr w:rsidR="00397589" w:rsidRPr="008E0D66" w14:paraId="2BD0D62A" w14:textId="77777777" w:rsidTr="009E0D71">
        <w:trPr>
          <w:trHeight w:val="386"/>
        </w:trPr>
        <w:tc>
          <w:tcPr>
            <w:tcW w:w="576" w:type="dxa"/>
            <w:vMerge w:val="restart"/>
            <w:shd w:val="clear" w:color="auto" w:fill="C1F0C7" w:themeFill="accent3" w:themeFillTint="33"/>
          </w:tcPr>
          <w:p w14:paraId="477A083C" w14:textId="6B7B897F" w:rsidR="00080E47" w:rsidRDefault="00080E47" w:rsidP="00D2238D">
            <w:pPr>
              <w:spacing w:line="276" w:lineRule="auto"/>
              <w:ind w:firstLine="0"/>
              <w:jc w:val="center"/>
              <w:rPr>
                <w:b/>
                <w:bCs/>
                <w:lang w:val="es-CO"/>
              </w:rPr>
            </w:pPr>
            <w:r>
              <w:rPr>
                <w:b/>
                <w:bCs/>
                <w:lang w:val="es-CO"/>
              </w:rPr>
              <w:t>2</w:t>
            </w:r>
          </w:p>
        </w:tc>
        <w:tc>
          <w:tcPr>
            <w:tcW w:w="1816" w:type="dxa"/>
            <w:vMerge w:val="restart"/>
          </w:tcPr>
          <w:p w14:paraId="2F9AB5D2" w14:textId="6672D949" w:rsidR="00080E47" w:rsidRPr="00401250" w:rsidRDefault="00DE790A" w:rsidP="009359A1">
            <w:pPr>
              <w:spacing w:line="276" w:lineRule="auto"/>
              <w:ind w:firstLine="0"/>
              <w:rPr>
                <w:b/>
                <w:bCs/>
                <w:lang w:val="es-CO"/>
              </w:rPr>
            </w:pPr>
            <w:r>
              <w:rPr>
                <w:b/>
                <w:bCs/>
                <w:lang w:val="es-CO"/>
              </w:rPr>
              <w:t>Documentación y Copia</w:t>
            </w:r>
            <w:r w:rsidR="009E24EB">
              <w:rPr>
                <w:b/>
                <w:bCs/>
                <w:lang w:val="es-CO"/>
              </w:rPr>
              <w:t>s</w:t>
            </w:r>
            <w:r>
              <w:rPr>
                <w:b/>
                <w:bCs/>
                <w:lang w:val="es-CO"/>
              </w:rPr>
              <w:t xml:space="preserve"> de Seguridad de Versiones</w:t>
            </w:r>
          </w:p>
        </w:tc>
        <w:tc>
          <w:tcPr>
            <w:tcW w:w="1969" w:type="dxa"/>
            <w:vMerge w:val="restart"/>
          </w:tcPr>
          <w:p w14:paraId="16CA1F5B" w14:textId="77777777" w:rsidR="00632D2B" w:rsidRPr="00632D2B" w:rsidRDefault="00DE790A" w:rsidP="009359A1">
            <w:pPr>
              <w:pStyle w:val="ListParagraph"/>
              <w:numPr>
                <w:ilvl w:val="0"/>
                <w:numId w:val="14"/>
              </w:numPr>
              <w:spacing w:line="276" w:lineRule="auto"/>
              <w:rPr>
                <w:b/>
                <w:bCs/>
                <w:lang w:val="es-CO"/>
              </w:rPr>
            </w:pPr>
            <w:r>
              <w:rPr>
                <w:b/>
                <w:bCs/>
                <w:lang w:val="es-CO"/>
              </w:rPr>
              <w:t xml:space="preserve">Tipo: </w:t>
            </w:r>
            <w:r>
              <w:rPr>
                <w:lang w:val="es-CO"/>
              </w:rPr>
              <w:t>No Funcional;</w:t>
            </w:r>
          </w:p>
          <w:p w14:paraId="5D3E12D4" w14:textId="6321A320" w:rsidR="00DE790A" w:rsidRPr="00632D2B" w:rsidRDefault="00DE790A" w:rsidP="009359A1">
            <w:pPr>
              <w:pStyle w:val="ListParagraph"/>
              <w:numPr>
                <w:ilvl w:val="0"/>
                <w:numId w:val="14"/>
              </w:numPr>
              <w:spacing w:line="276" w:lineRule="auto"/>
              <w:rPr>
                <w:b/>
                <w:bCs/>
                <w:lang w:val="es-CO"/>
              </w:rPr>
            </w:pPr>
            <w:r w:rsidRPr="00632D2B">
              <w:rPr>
                <w:b/>
                <w:bCs/>
                <w:lang w:val="es-CO"/>
              </w:rPr>
              <w:t xml:space="preserve">Categoría: </w:t>
            </w:r>
            <w:r w:rsidRPr="00632D2B">
              <w:rPr>
                <w:lang w:val="es-CO"/>
              </w:rPr>
              <w:t>Integridad y Consistencia</w:t>
            </w:r>
            <w:r w:rsidR="00632D2B">
              <w:rPr>
                <w:lang w:val="es-CO"/>
              </w:rPr>
              <w:t>.</w:t>
            </w:r>
          </w:p>
        </w:tc>
        <w:tc>
          <w:tcPr>
            <w:tcW w:w="2082" w:type="dxa"/>
            <w:vMerge w:val="restart"/>
          </w:tcPr>
          <w:p w14:paraId="31652B2E" w14:textId="3EDB5A47" w:rsidR="00080E47" w:rsidRPr="008A549A" w:rsidRDefault="008A549A" w:rsidP="009359A1">
            <w:pPr>
              <w:spacing w:line="276" w:lineRule="auto"/>
              <w:ind w:firstLine="0"/>
              <w:rPr>
                <w:lang w:val="es-CO"/>
              </w:rPr>
            </w:pPr>
            <w:r>
              <w:rPr>
                <w:lang w:val="es-CO"/>
              </w:rPr>
              <w:t xml:space="preserve">Documentación clara e inteligible </w:t>
            </w:r>
            <w:r w:rsidR="0011176E">
              <w:rPr>
                <w:lang w:val="es-CO"/>
              </w:rPr>
              <w:t xml:space="preserve">de varias versiones de software. </w:t>
            </w:r>
          </w:p>
        </w:tc>
        <w:tc>
          <w:tcPr>
            <w:tcW w:w="1486" w:type="dxa"/>
            <w:shd w:val="clear" w:color="auto" w:fill="FAE2D5" w:themeFill="accent2" w:themeFillTint="33"/>
          </w:tcPr>
          <w:p w14:paraId="11364739" w14:textId="3CEE4A37" w:rsidR="00080E47" w:rsidRDefault="00080E47" w:rsidP="009359A1">
            <w:pPr>
              <w:spacing w:line="276" w:lineRule="auto"/>
              <w:ind w:firstLine="0"/>
              <w:jc w:val="center"/>
              <w:rPr>
                <w:i/>
                <w:iCs/>
                <w:lang w:val="es-CO"/>
              </w:rPr>
            </w:pPr>
            <w:r>
              <w:rPr>
                <w:i/>
                <w:iCs/>
                <w:lang w:val="es-CO"/>
              </w:rPr>
              <w:t>Suficiente</w:t>
            </w:r>
          </w:p>
        </w:tc>
        <w:tc>
          <w:tcPr>
            <w:tcW w:w="2056" w:type="dxa"/>
          </w:tcPr>
          <w:p w14:paraId="6A57226E" w14:textId="54F44E64" w:rsidR="00080E47" w:rsidRPr="007C70AC" w:rsidRDefault="008E0D66" w:rsidP="007C70AC">
            <w:pPr>
              <w:spacing w:line="276" w:lineRule="auto"/>
              <w:ind w:firstLine="0"/>
              <w:rPr>
                <w:lang w:val="es-CO"/>
              </w:rPr>
            </w:pPr>
            <w:r>
              <w:rPr>
                <w:lang w:val="es-CO"/>
              </w:rPr>
              <w:t xml:space="preserve">Sin la documentación, no es posible contrastar resultados con nuevas implementaciones o siquiera revertir a versiones estables de la solución. </w:t>
            </w:r>
          </w:p>
        </w:tc>
      </w:tr>
      <w:tr w:rsidR="00397589" w:rsidRPr="00C7711B" w14:paraId="3328B4DA" w14:textId="77777777" w:rsidTr="009E0D71">
        <w:trPr>
          <w:trHeight w:val="414"/>
        </w:trPr>
        <w:tc>
          <w:tcPr>
            <w:tcW w:w="576" w:type="dxa"/>
            <w:vMerge/>
            <w:shd w:val="clear" w:color="auto" w:fill="C1F0C7" w:themeFill="accent3" w:themeFillTint="33"/>
          </w:tcPr>
          <w:p w14:paraId="05B4DAEF" w14:textId="77777777" w:rsidR="00080E47" w:rsidRDefault="00080E47" w:rsidP="009359A1">
            <w:pPr>
              <w:spacing w:line="276" w:lineRule="auto"/>
              <w:ind w:firstLine="0"/>
              <w:jc w:val="center"/>
              <w:rPr>
                <w:b/>
                <w:bCs/>
                <w:lang w:val="es-CO"/>
              </w:rPr>
            </w:pPr>
          </w:p>
        </w:tc>
        <w:tc>
          <w:tcPr>
            <w:tcW w:w="1816" w:type="dxa"/>
            <w:vMerge/>
          </w:tcPr>
          <w:p w14:paraId="063FB5DB" w14:textId="77777777" w:rsidR="00080E47" w:rsidRPr="00401250" w:rsidRDefault="00080E47" w:rsidP="009359A1">
            <w:pPr>
              <w:spacing w:line="276" w:lineRule="auto"/>
              <w:ind w:firstLine="0"/>
              <w:jc w:val="center"/>
              <w:rPr>
                <w:b/>
                <w:bCs/>
                <w:lang w:val="es-CO"/>
              </w:rPr>
            </w:pPr>
          </w:p>
        </w:tc>
        <w:tc>
          <w:tcPr>
            <w:tcW w:w="1969" w:type="dxa"/>
            <w:vMerge/>
          </w:tcPr>
          <w:p w14:paraId="55303A6B" w14:textId="77777777" w:rsidR="00080E47" w:rsidRDefault="00080E47" w:rsidP="009359A1">
            <w:pPr>
              <w:spacing w:line="276" w:lineRule="auto"/>
              <w:ind w:firstLine="0"/>
              <w:jc w:val="center"/>
              <w:rPr>
                <w:b/>
                <w:bCs/>
                <w:lang w:val="es-CO"/>
              </w:rPr>
            </w:pPr>
          </w:p>
        </w:tc>
        <w:tc>
          <w:tcPr>
            <w:tcW w:w="2082" w:type="dxa"/>
            <w:vMerge/>
          </w:tcPr>
          <w:p w14:paraId="363E0CFD" w14:textId="77777777" w:rsidR="00080E47" w:rsidRDefault="00080E47" w:rsidP="009359A1">
            <w:pPr>
              <w:spacing w:line="276" w:lineRule="auto"/>
              <w:ind w:firstLine="0"/>
              <w:jc w:val="center"/>
              <w:rPr>
                <w:b/>
                <w:bCs/>
                <w:lang w:val="es-CO"/>
              </w:rPr>
            </w:pPr>
          </w:p>
        </w:tc>
        <w:tc>
          <w:tcPr>
            <w:tcW w:w="1486" w:type="dxa"/>
            <w:shd w:val="clear" w:color="auto" w:fill="FAE2D5" w:themeFill="accent2" w:themeFillTint="33"/>
          </w:tcPr>
          <w:p w14:paraId="058511E4" w14:textId="60593444" w:rsidR="00080E47" w:rsidRDefault="00080E47" w:rsidP="009359A1">
            <w:pPr>
              <w:spacing w:line="276" w:lineRule="auto"/>
              <w:ind w:firstLine="0"/>
              <w:jc w:val="center"/>
              <w:rPr>
                <w:i/>
                <w:iCs/>
                <w:lang w:val="es-CO"/>
              </w:rPr>
            </w:pPr>
            <w:r>
              <w:rPr>
                <w:i/>
                <w:iCs/>
                <w:lang w:val="es-CO"/>
              </w:rPr>
              <w:t>Medible</w:t>
            </w:r>
          </w:p>
        </w:tc>
        <w:tc>
          <w:tcPr>
            <w:tcW w:w="2056" w:type="dxa"/>
          </w:tcPr>
          <w:p w14:paraId="5D0C1258" w14:textId="282C0126" w:rsidR="00080E47" w:rsidRPr="007C70AC" w:rsidRDefault="008E0D66" w:rsidP="007C70AC">
            <w:pPr>
              <w:spacing w:line="276" w:lineRule="auto"/>
              <w:ind w:firstLine="0"/>
              <w:rPr>
                <w:lang w:val="es-CO"/>
              </w:rPr>
            </w:pPr>
            <w:r>
              <w:rPr>
                <w:lang w:val="es-CO"/>
              </w:rPr>
              <w:t xml:space="preserve">Permite </w:t>
            </w:r>
            <w:r w:rsidR="00C7711B">
              <w:rPr>
                <w:lang w:val="es-CO"/>
              </w:rPr>
              <w:t xml:space="preserve">que el autor y el </w:t>
            </w:r>
            <w:r w:rsidR="00C7711B">
              <w:rPr>
                <w:lang w:val="es-CO"/>
              </w:rPr>
              <w:lastRenderedPageBreak/>
              <w:t xml:space="preserve">supervisor tengan un sistema receptivo para cuantificar datos de interés. </w:t>
            </w:r>
          </w:p>
        </w:tc>
      </w:tr>
      <w:tr w:rsidR="00397589" w:rsidRPr="00D60CA8" w14:paraId="6E64F158" w14:textId="77777777" w:rsidTr="009E0D71">
        <w:trPr>
          <w:trHeight w:val="414"/>
        </w:trPr>
        <w:tc>
          <w:tcPr>
            <w:tcW w:w="576" w:type="dxa"/>
            <w:vMerge/>
            <w:shd w:val="clear" w:color="auto" w:fill="C1F0C7" w:themeFill="accent3" w:themeFillTint="33"/>
          </w:tcPr>
          <w:p w14:paraId="3BAEE4D7" w14:textId="77777777" w:rsidR="00080E47" w:rsidRDefault="00080E47" w:rsidP="009359A1">
            <w:pPr>
              <w:spacing w:line="276" w:lineRule="auto"/>
              <w:ind w:firstLine="0"/>
              <w:jc w:val="center"/>
              <w:rPr>
                <w:b/>
                <w:bCs/>
                <w:lang w:val="es-CO"/>
              </w:rPr>
            </w:pPr>
          </w:p>
        </w:tc>
        <w:tc>
          <w:tcPr>
            <w:tcW w:w="1816" w:type="dxa"/>
            <w:vMerge/>
          </w:tcPr>
          <w:p w14:paraId="3F8DD72F" w14:textId="77777777" w:rsidR="00080E47" w:rsidRPr="00401250" w:rsidRDefault="00080E47" w:rsidP="009359A1">
            <w:pPr>
              <w:spacing w:line="276" w:lineRule="auto"/>
              <w:ind w:firstLine="0"/>
              <w:jc w:val="center"/>
              <w:rPr>
                <w:b/>
                <w:bCs/>
                <w:lang w:val="es-CO"/>
              </w:rPr>
            </w:pPr>
          </w:p>
        </w:tc>
        <w:tc>
          <w:tcPr>
            <w:tcW w:w="1969" w:type="dxa"/>
            <w:vMerge/>
          </w:tcPr>
          <w:p w14:paraId="3F850010" w14:textId="77777777" w:rsidR="00080E47" w:rsidRDefault="00080E47" w:rsidP="009359A1">
            <w:pPr>
              <w:spacing w:line="276" w:lineRule="auto"/>
              <w:ind w:firstLine="0"/>
              <w:jc w:val="center"/>
              <w:rPr>
                <w:b/>
                <w:bCs/>
                <w:lang w:val="es-CO"/>
              </w:rPr>
            </w:pPr>
          </w:p>
        </w:tc>
        <w:tc>
          <w:tcPr>
            <w:tcW w:w="2082" w:type="dxa"/>
            <w:vMerge/>
          </w:tcPr>
          <w:p w14:paraId="6C60456B" w14:textId="77777777" w:rsidR="00080E47" w:rsidRDefault="00080E47" w:rsidP="009359A1">
            <w:pPr>
              <w:spacing w:line="276" w:lineRule="auto"/>
              <w:ind w:firstLine="0"/>
              <w:jc w:val="center"/>
              <w:rPr>
                <w:b/>
                <w:bCs/>
                <w:lang w:val="es-CO"/>
              </w:rPr>
            </w:pPr>
          </w:p>
        </w:tc>
        <w:tc>
          <w:tcPr>
            <w:tcW w:w="1486" w:type="dxa"/>
            <w:shd w:val="clear" w:color="auto" w:fill="FAE2D5" w:themeFill="accent2" w:themeFillTint="33"/>
          </w:tcPr>
          <w:p w14:paraId="44541162" w14:textId="7B61CB91" w:rsidR="00080E47" w:rsidRDefault="00080E47" w:rsidP="009359A1">
            <w:pPr>
              <w:spacing w:line="276" w:lineRule="auto"/>
              <w:ind w:firstLine="0"/>
              <w:jc w:val="center"/>
              <w:rPr>
                <w:i/>
                <w:iCs/>
                <w:lang w:val="es-CO"/>
              </w:rPr>
            </w:pPr>
            <w:r>
              <w:rPr>
                <w:i/>
                <w:iCs/>
                <w:lang w:val="es-CO"/>
              </w:rPr>
              <w:t>Aplicable</w:t>
            </w:r>
          </w:p>
        </w:tc>
        <w:tc>
          <w:tcPr>
            <w:tcW w:w="2056" w:type="dxa"/>
          </w:tcPr>
          <w:p w14:paraId="682BABA6" w14:textId="11B52B32" w:rsidR="00080E47" w:rsidRPr="00D60CA8" w:rsidRDefault="002321AC" w:rsidP="007C70AC">
            <w:pPr>
              <w:spacing w:line="276" w:lineRule="auto"/>
              <w:ind w:firstLine="0"/>
              <w:rPr>
                <w:lang w:val="es-CO"/>
              </w:rPr>
            </w:pPr>
            <w:r>
              <w:rPr>
                <w:lang w:val="es-CO"/>
              </w:rPr>
              <w:t>E</w:t>
            </w:r>
            <w:r w:rsidR="00D60CA8" w:rsidRPr="00D60CA8">
              <w:rPr>
                <w:lang w:val="es-CO"/>
              </w:rPr>
              <w:t>s aplicable porque no solo describe una necesidad deseable, sino que puede materializarse mediante soluciones técnicas existentes y comprobables.</w:t>
            </w:r>
          </w:p>
        </w:tc>
      </w:tr>
      <w:tr w:rsidR="00397589" w:rsidRPr="00545031" w14:paraId="03E5D997" w14:textId="77777777" w:rsidTr="009E0D71">
        <w:trPr>
          <w:trHeight w:val="414"/>
        </w:trPr>
        <w:tc>
          <w:tcPr>
            <w:tcW w:w="576" w:type="dxa"/>
            <w:vMerge/>
            <w:shd w:val="clear" w:color="auto" w:fill="C1F0C7" w:themeFill="accent3" w:themeFillTint="33"/>
          </w:tcPr>
          <w:p w14:paraId="318BA858" w14:textId="77777777" w:rsidR="00080E47" w:rsidRDefault="00080E47" w:rsidP="009359A1">
            <w:pPr>
              <w:spacing w:line="276" w:lineRule="auto"/>
              <w:ind w:firstLine="0"/>
              <w:jc w:val="center"/>
              <w:rPr>
                <w:b/>
                <w:bCs/>
                <w:lang w:val="es-CO"/>
              </w:rPr>
            </w:pPr>
          </w:p>
        </w:tc>
        <w:tc>
          <w:tcPr>
            <w:tcW w:w="1816" w:type="dxa"/>
            <w:vMerge/>
          </w:tcPr>
          <w:p w14:paraId="55C5F6AF" w14:textId="77777777" w:rsidR="00080E47" w:rsidRPr="00401250" w:rsidRDefault="00080E47" w:rsidP="009359A1">
            <w:pPr>
              <w:spacing w:line="276" w:lineRule="auto"/>
              <w:ind w:firstLine="0"/>
              <w:jc w:val="center"/>
              <w:rPr>
                <w:b/>
                <w:bCs/>
                <w:lang w:val="es-CO"/>
              </w:rPr>
            </w:pPr>
          </w:p>
        </w:tc>
        <w:tc>
          <w:tcPr>
            <w:tcW w:w="1969" w:type="dxa"/>
            <w:vMerge/>
          </w:tcPr>
          <w:p w14:paraId="269572B0" w14:textId="77777777" w:rsidR="00080E47" w:rsidRDefault="00080E47" w:rsidP="009359A1">
            <w:pPr>
              <w:spacing w:line="276" w:lineRule="auto"/>
              <w:ind w:firstLine="0"/>
              <w:jc w:val="center"/>
              <w:rPr>
                <w:b/>
                <w:bCs/>
                <w:lang w:val="es-CO"/>
              </w:rPr>
            </w:pPr>
          </w:p>
        </w:tc>
        <w:tc>
          <w:tcPr>
            <w:tcW w:w="2082" w:type="dxa"/>
            <w:vMerge/>
          </w:tcPr>
          <w:p w14:paraId="4E5D9EFB" w14:textId="77777777" w:rsidR="00080E47" w:rsidRDefault="00080E47" w:rsidP="009359A1">
            <w:pPr>
              <w:spacing w:line="276" w:lineRule="auto"/>
              <w:ind w:firstLine="0"/>
              <w:jc w:val="center"/>
              <w:rPr>
                <w:b/>
                <w:bCs/>
                <w:lang w:val="es-CO"/>
              </w:rPr>
            </w:pPr>
          </w:p>
        </w:tc>
        <w:tc>
          <w:tcPr>
            <w:tcW w:w="1486" w:type="dxa"/>
            <w:shd w:val="clear" w:color="auto" w:fill="FAE2D5" w:themeFill="accent2" w:themeFillTint="33"/>
          </w:tcPr>
          <w:p w14:paraId="78A8E33D" w14:textId="7E52C789" w:rsidR="00080E47" w:rsidRDefault="00080E47" w:rsidP="009359A1">
            <w:pPr>
              <w:spacing w:line="276" w:lineRule="auto"/>
              <w:ind w:firstLine="0"/>
              <w:jc w:val="center"/>
              <w:rPr>
                <w:i/>
                <w:iCs/>
                <w:lang w:val="es-CO"/>
              </w:rPr>
            </w:pPr>
            <w:r>
              <w:rPr>
                <w:i/>
                <w:iCs/>
                <w:lang w:val="es-CO"/>
              </w:rPr>
              <w:t>Recursos</w:t>
            </w:r>
          </w:p>
        </w:tc>
        <w:tc>
          <w:tcPr>
            <w:tcW w:w="2056" w:type="dxa"/>
          </w:tcPr>
          <w:p w14:paraId="0222961F" w14:textId="2E05A583" w:rsidR="00080E47" w:rsidRPr="007C70AC" w:rsidRDefault="00545031" w:rsidP="007C70AC">
            <w:pPr>
              <w:spacing w:line="276" w:lineRule="auto"/>
              <w:ind w:firstLine="0"/>
              <w:rPr>
                <w:lang w:val="es-CO"/>
              </w:rPr>
            </w:pPr>
            <w:r>
              <w:rPr>
                <w:lang w:val="es-CO"/>
              </w:rPr>
              <w:t xml:space="preserve">Una buena </w:t>
            </w:r>
            <w:r w:rsidR="002321AC">
              <w:rPr>
                <w:lang w:val="es-CO"/>
              </w:rPr>
              <w:t xml:space="preserve">documentación </w:t>
            </w:r>
            <w:r w:rsidR="00015348">
              <w:rPr>
                <w:lang w:val="es-CO"/>
              </w:rPr>
              <w:t xml:space="preserve">es inexorable siempre y cuando se </w:t>
            </w:r>
            <w:r w:rsidR="00942521">
              <w:rPr>
                <w:lang w:val="es-CO"/>
              </w:rPr>
              <w:t xml:space="preserve">quiere desarrollar una solución de software de calidad. </w:t>
            </w:r>
          </w:p>
        </w:tc>
      </w:tr>
      <w:tr w:rsidR="00397589" w:rsidRPr="004466F8" w14:paraId="29A62FB9" w14:textId="77777777" w:rsidTr="009E0D71">
        <w:trPr>
          <w:trHeight w:val="414"/>
        </w:trPr>
        <w:tc>
          <w:tcPr>
            <w:tcW w:w="576" w:type="dxa"/>
            <w:vMerge/>
            <w:shd w:val="clear" w:color="auto" w:fill="C1F0C7" w:themeFill="accent3" w:themeFillTint="33"/>
          </w:tcPr>
          <w:p w14:paraId="23D91D6C" w14:textId="77777777" w:rsidR="00080E47" w:rsidRDefault="00080E47" w:rsidP="009359A1">
            <w:pPr>
              <w:spacing w:line="276" w:lineRule="auto"/>
              <w:ind w:firstLine="0"/>
              <w:jc w:val="center"/>
              <w:rPr>
                <w:b/>
                <w:bCs/>
                <w:lang w:val="es-CO"/>
              </w:rPr>
            </w:pPr>
          </w:p>
        </w:tc>
        <w:tc>
          <w:tcPr>
            <w:tcW w:w="1816" w:type="dxa"/>
            <w:vMerge/>
          </w:tcPr>
          <w:p w14:paraId="5B4A7F1B" w14:textId="77777777" w:rsidR="00080E47" w:rsidRPr="00401250" w:rsidRDefault="00080E47" w:rsidP="009359A1">
            <w:pPr>
              <w:spacing w:line="276" w:lineRule="auto"/>
              <w:ind w:firstLine="0"/>
              <w:jc w:val="center"/>
              <w:rPr>
                <w:b/>
                <w:bCs/>
                <w:lang w:val="es-CO"/>
              </w:rPr>
            </w:pPr>
          </w:p>
        </w:tc>
        <w:tc>
          <w:tcPr>
            <w:tcW w:w="1969" w:type="dxa"/>
            <w:vMerge/>
          </w:tcPr>
          <w:p w14:paraId="53FB1951" w14:textId="77777777" w:rsidR="00080E47" w:rsidRDefault="00080E47" w:rsidP="009359A1">
            <w:pPr>
              <w:spacing w:line="276" w:lineRule="auto"/>
              <w:ind w:firstLine="0"/>
              <w:jc w:val="center"/>
              <w:rPr>
                <w:b/>
                <w:bCs/>
                <w:lang w:val="es-CO"/>
              </w:rPr>
            </w:pPr>
          </w:p>
        </w:tc>
        <w:tc>
          <w:tcPr>
            <w:tcW w:w="2082" w:type="dxa"/>
            <w:vMerge/>
          </w:tcPr>
          <w:p w14:paraId="63072D2A" w14:textId="77777777" w:rsidR="00080E47" w:rsidRDefault="00080E47" w:rsidP="009359A1">
            <w:pPr>
              <w:spacing w:line="276" w:lineRule="auto"/>
              <w:ind w:firstLine="0"/>
              <w:jc w:val="center"/>
              <w:rPr>
                <w:b/>
                <w:bCs/>
                <w:lang w:val="es-CO"/>
              </w:rPr>
            </w:pPr>
          </w:p>
        </w:tc>
        <w:tc>
          <w:tcPr>
            <w:tcW w:w="1486" w:type="dxa"/>
            <w:shd w:val="clear" w:color="auto" w:fill="FAE2D5" w:themeFill="accent2" w:themeFillTint="33"/>
          </w:tcPr>
          <w:p w14:paraId="255C7DF3" w14:textId="5A9D9552" w:rsidR="00080E47" w:rsidRDefault="00080E47" w:rsidP="009359A1">
            <w:pPr>
              <w:spacing w:line="276" w:lineRule="auto"/>
              <w:ind w:firstLine="0"/>
              <w:jc w:val="center"/>
              <w:rPr>
                <w:i/>
                <w:iCs/>
                <w:lang w:val="es-CO"/>
              </w:rPr>
            </w:pPr>
            <w:r>
              <w:rPr>
                <w:i/>
                <w:iCs/>
                <w:lang w:val="es-CO"/>
              </w:rPr>
              <w:t>Temporal</w:t>
            </w:r>
          </w:p>
        </w:tc>
        <w:tc>
          <w:tcPr>
            <w:tcW w:w="2056" w:type="dxa"/>
          </w:tcPr>
          <w:p w14:paraId="68589703" w14:textId="74BBCCFE" w:rsidR="00080E47" w:rsidRPr="004466F8" w:rsidRDefault="004466F8" w:rsidP="007C70AC">
            <w:pPr>
              <w:spacing w:line="276" w:lineRule="auto"/>
              <w:ind w:firstLine="0"/>
              <w:rPr>
                <w:lang w:val="es-CO"/>
              </w:rPr>
            </w:pPr>
            <w:r>
              <w:rPr>
                <w:lang w:val="es-CO"/>
              </w:rPr>
              <w:t>P</w:t>
            </w:r>
            <w:r w:rsidRPr="004466F8">
              <w:rPr>
                <w:lang w:val="es-CO"/>
              </w:rPr>
              <w:t>ermite fijar plazos y frecuencias verificables</w:t>
            </w:r>
            <w:r>
              <w:rPr>
                <w:lang w:val="es-CO"/>
              </w:rPr>
              <w:t xml:space="preserve">. </w:t>
            </w:r>
          </w:p>
        </w:tc>
      </w:tr>
      <w:tr w:rsidR="00397589" w:rsidRPr="005B7649" w14:paraId="7A63AC52" w14:textId="77777777" w:rsidTr="009E0D71">
        <w:trPr>
          <w:trHeight w:val="265"/>
        </w:trPr>
        <w:tc>
          <w:tcPr>
            <w:tcW w:w="576" w:type="dxa"/>
            <w:vMerge w:val="restart"/>
            <w:shd w:val="clear" w:color="auto" w:fill="C1F0C7" w:themeFill="accent3" w:themeFillTint="33"/>
          </w:tcPr>
          <w:p w14:paraId="3738E16C" w14:textId="4D17C437" w:rsidR="009E24EB" w:rsidRDefault="009E24EB" w:rsidP="00D2238D">
            <w:pPr>
              <w:spacing w:line="276" w:lineRule="auto"/>
              <w:ind w:firstLine="0"/>
              <w:jc w:val="center"/>
              <w:rPr>
                <w:b/>
                <w:bCs/>
                <w:lang w:val="es-CO"/>
              </w:rPr>
            </w:pPr>
            <w:r>
              <w:rPr>
                <w:b/>
                <w:bCs/>
                <w:lang w:val="es-CO"/>
              </w:rPr>
              <w:t>3</w:t>
            </w:r>
          </w:p>
        </w:tc>
        <w:tc>
          <w:tcPr>
            <w:tcW w:w="1816" w:type="dxa"/>
            <w:vMerge w:val="restart"/>
          </w:tcPr>
          <w:p w14:paraId="1C2CCFD1" w14:textId="1AD155E9" w:rsidR="009E24EB" w:rsidRPr="00401250" w:rsidRDefault="009E24EB" w:rsidP="009359A1">
            <w:pPr>
              <w:spacing w:line="276" w:lineRule="auto"/>
              <w:ind w:firstLine="0"/>
              <w:rPr>
                <w:b/>
                <w:bCs/>
                <w:lang w:val="es-CO"/>
              </w:rPr>
            </w:pPr>
            <w:r>
              <w:rPr>
                <w:b/>
                <w:bCs/>
                <w:lang w:val="es-CO"/>
              </w:rPr>
              <w:t>Estimaciones Estándar y Rigurosas</w:t>
            </w:r>
          </w:p>
        </w:tc>
        <w:tc>
          <w:tcPr>
            <w:tcW w:w="1969" w:type="dxa"/>
            <w:vMerge w:val="restart"/>
          </w:tcPr>
          <w:p w14:paraId="519DD2B7" w14:textId="77777777" w:rsidR="009E24EB" w:rsidRPr="00ED39D6" w:rsidRDefault="009E24EB" w:rsidP="009359A1">
            <w:pPr>
              <w:pStyle w:val="ListParagraph"/>
              <w:numPr>
                <w:ilvl w:val="0"/>
                <w:numId w:val="15"/>
              </w:numPr>
              <w:spacing w:line="276" w:lineRule="auto"/>
              <w:rPr>
                <w:b/>
                <w:bCs/>
                <w:lang w:val="es-CO"/>
              </w:rPr>
            </w:pPr>
            <w:r>
              <w:rPr>
                <w:b/>
                <w:bCs/>
                <w:lang w:val="es-CO"/>
              </w:rPr>
              <w:t xml:space="preserve">Tipo: </w:t>
            </w:r>
            <w:r>
              <w:rPr>
                <w:lang w:val="es-CO"/>
              </w:rPr>
              <w:t>No Funcional;</w:t>
            </w:r>
          </w:p>
          <w:p w14:paraId="7E2D47C2" w14:textId="39609998" w:rsidR="009E24EB" w:rsidRPr="00ED39D6" w:rsidRDefault="009E24EB" w:rsidP="009359A1">
            <w:pPr>
              <w:pStyle w:val="ListParagraph"/>
              <w:numPr>
                <w:ilvl w:val="0"/>
                <w:numId w:val="15"/>
              </w:numPr>
              <w:spacing w:line="276" w:lineRule="auto"/>
              <w:rPr>
                <w:b/>
                <w:bCs/>
                <w:lang w:val="es-CO"/>
              </w:rPr>
            </w:pPr>
            <w:r>
              <w:rPr>
                <w:b/>
                <w:bCs/>
                <w:lang w:val="es-CO"/>
              </w:rPr>
              <w:t xml:space="preserve">Categoría: </w:t>
            </w:r>
            <w:r>
              <w:rPr>
                <w:lang w:val="es-CO"/>
              </w:rPr>
              <w:t xml:space="preserve">Requisitos Externos. </w:t>
            </w:r>
          </w:p>
        </w:tc>
        <w:tc>
          <w:tcPr>
            <w:tcW w:w="2082" w:type="dxa"/>
            <w:vMerge w:val="restart"/>
          </w:tcPr>
          <w:p w14:paraId="2A26DE94" w14:textId="543EF570" w:rsidR="009E24EB" w:rsidRPr="002B676A" w:rsidRDefault="002B676A" w:rsidP="009359A1">
            <w:pPr>
              <w:spacing w:line="276" w:lineRule="auto"/>
              <w:ind w:firstLine="0"/>
              <w:rPr>
                <w:lang w:val="es-CO"/>
              </w:rPr>
            </w:pPr>
            <w:r>
              <w:rPr>
                <w:lang w:val="es-CO"/>
              </w:rPr>
              <w:t xml:space="preserve">Estimaciones precisas, exactas y confiables de estadísticas. </w:t>
            </w:r>
          </w:p>
        </w:tc>
        <w:tc>
          <w:tcPr>
            <w:tcW w:w="1486" w:type="dxa"/>
            <w:shd w:val="clear" w:color="auto" w:fill="FAE2D5" w:themeFill="accent2" w:themeFillTint="33"/>
          </w:tcPr>
          <w:p w14:paraId="3035AC68" w14:textId="0CE692AE" w:rsidR="009E24EB" w:rsidRDefault="009E24EB" w:rsidP="009359A1">
            <w:pPr>
              <w:spacing w:line="276" w:lineRule="auto"/>
              <w:ind w:firstLine="0"/>
              <w:jc w:val="center"/>
              <w:rPr>
                <w:i/>
                <w:iCs/>
                <w:lang w:val="es-CO"/>
              </w:rPr>
            </w:pPr>
            <w:r>
              <w:rPr>
                <w:i/>
                <w:iCs/>
                <w:lang w:val="es-CO"/>
              </w:rPr>
              <w:t>Suficiente</w:t>
            </w:r>
          </w:p>
        </w:tc>
        <w:tc>
          <w:tcPr>
            <w:tcW w:w="2056" w:type="dxa"/>
          </w:tcPr>
          <w:p w14:paraId="1623E70D" w14:textId="7A799C95" w:rsidR="009E24EB" w:rsidRPr="007C70AC" w:rsidRDefault="005B7649" w:rsidP="007C70AC">
            <w:pPr>
              <w:spacing w:line="276" w:lineRule="auto"/>
              <w:ind w:firstLine="0"/>
              <w:rPr>
                <w:lang w:val="es-CO"/>
              </w:rPr>
            </w:pPr>
            <w:r>
              <w:rPr>
                <w:lang w:val="es-CO"/>
              </w:rPr>
              <w:t xml:space="preserve">Al ser un estudio científico, es importante tener la capacidad de cuantificar la exactitud y la </w:t>
            </w:r>
            <w:r>
              <w:rPr>
                <w:lang w:val="es-CO"/>
              </w:rPr>
              <w:lastRenderedPageBreak/>
              <w:t xml:space="preserve">precisión de la información obtenida. </w:t>
            </w:r>
          </w:p>
        </w:tc>
      </w:tr>
      <w:tr w:rsidR="00397589" w:rsidRPr="005B7649" w14:paraId="430277F1" w14:textId="77777777" w:rsidTr="009E0D71">
        <w:trPr>
          <w:trHeight w:val="262"/>
        </w:trPr>
        <w:tc>
          <w:tcPr>
            <w:tcW w:w="576" w:type="dxa"/>
            <w:vMerge/>
            <w:shd w:val="clear" w:color="auto" w:fill="C1F0C7" w:themeFill="accent3" w:themeFillTint="33"/>
          </w:tcPr>
          <w:p w14:paraId="40629E0B" w14:textId="77777777" w:rsidR="009E24EB" w:rsidRDefault="009E24EB" w:rsidP="009359A1">
            <w:pPr>
              <w:spacing w:line="276" w:lineRule="auto"/>
              <w:ind w:firstLine="0"/>
              <w:jc w:val="center"/>
              <w:rPr>
                <w:b/>
                <w:bCs/>
                <w:lang w:val="es-CO"/>
              </w:rPr>
            </w:pPr>
          </w:p>
        </w:tc>
        <w:tc>
          <w:tcPr>
            <w:tcW w:w="1816" w:type="dxa"/>
            <w:vMerge/>
          </w:tcPr>
          <w:p w14:paraId="2255F533" w14:textId="77777777" w:rsidR="009E24EB" w:rsidRDefault="009E24EB" w:rsidP="009359A1">
            <w:pPr>
              <w:spacing w:line="276" w:lineRule="auto"/>
              <w:ind w:firstLine="0"/>
              <w:rPr>
                <w:b/>
                <w:bCs/>
                <w:lang w:val="es-CO"/>
              </w:rPr>
            </w:pPr>
          </w:p>
        </w:tc>
        <w:tc>
          <w:tcPr>
            <w:tcW w:w="1969" w:type="dxa"/>
            <w:vMerge/>
          </w:tcPr>
          <w:p w14:paraId="56AC59E7" w14:textId="77777777" w:rsidR="009E24EB" w:rsidRDefault="009E24EB" w:rsidP="009359A1">
            <w:pPr>
              <w:pStyle w:val="ListParagraph"/>
              <w:numPr>
                <w:ilvl w:val="0"/>
                <w:numId w:val="15"/>
              </w:numPr>
              <w:spacing w:line="276" w:lineRule="auto"/>
              <w:rPr>
                <w:b/>
                <w:bCs/>
                <w:lang w:val="es-CO"/>
              </w:rPr>
            </w:pPr>
          </w:p>
        </w:tc>
        <w:tc>
          <w:tcPr>
            <w:tcW w:w="2082" w:type="dxa"/>
            <w:vMerge/>
          </w:tcPr>
          <w:p w14:paraId="2D01CB7C" w14:textId="77777777" w:rsidR="009E24EB" w:rsidRDefault="009E24EB" w:rsidP="009359A1">
            <w:pPr>
              <w:spacing w:line="276" w:lineRule="auto"/>
              <w:ind w:firstLine="0"/>
              <w:rPr>
                <w:b/>
                <w:bCs/>
                <w:lang w:val="es-CO"/>
              </w:rPr>
            </w:pPr>
          </w:p>
        </w:tc>
        <w:tc>
          <w:tcPr>
            <w:tcW w:w="1486" w:type="dxa"/>
            <w:shd w:val="clear" w:color="auto" w:fill="FAE2D5" w:themeFill="accent2" w:themeFillTint="33"/>
          </w:tcPr>
          <w:p w14:paraId="38E82259" w14:textId="0495D14A" w:rsidR="009E24EB" w:rsidRDefault="009E24EB" w:rsidP="009359A1">
            <w:pPr>
              <w:spacing w:line="276" w:lineRule="auto"/>
              <w:ind w:firstLine="0"/>
              <w:jc w:val="center"/>
              <w:rPr>
                <w:i/>
                <w:iCs/>
                <w:lang w:val="es-CO"/>
              </w:rPr>
            </w:pPr>
            <w:r>
              <w:rPr>
                <w:i/>
                <w:iCs/>
                <w:lang w:val="es-CO"/>
              </w:rPr>
              <w:t>Medible</w:t>
            </w:r>
          </w:p>
        </w:tc>
        <w:tc>
          <w:tcPr>
            <w:tcW w:w="2056" w:type="dxa"/>
          </w:tcPr>
          <w:p w14:paraId="3C7A830E" w14:textId="4F68C1F8" w:rsidR="009E24EB" w:rsidRPr="007C70AC" w:rsidRDefault="005B7649" w:rsidP="007C70AC">
            <w:pPr>
              <w:spacing w:line="276" w:lineRule="auto"/>
              <w:ind w:firstLine="0"/>
              <w:rPr>
                <w:lang w:val="es-CO"/>
              </w:rPr>
            </w:pPr>
            <w:r>
              <w:rPr>
                <w:lang w:val="es-CO"/>
              </w:rPr>
              <w:t xml:space="preserve">La cuantificación de la incertidumbre ya sean de parámetros o variables aleatorias </w:t>
            </w:r>
            <w:r w:rsidR="00F46163">
              <w:rPr>
                <w:lang w:val="es-CO"/>
              </w:rPr>
              <w:t xml:space="preserve">debe realizarse siempre en una escala numérica. </w:t>
            </w:r>
          </w:p>
        </w:tc>
      </w:tr>
      <w:tr w:rsidR="00397589" w:rsidRPr="00F46163" w14:paraId="2E83834E" w14:textId="77777777" w:rsidTr="009E0D71">
        <w:trPr>
          <w:trHeight w:val="262"/>
        </w:trPr>
        <w:tc>
          <w:tcPr>
            <w:tcW w:w="576" w:type="dxa"/>
            <w:vMerge/>
            <w:shd w:val="clear" w:color="auto" w:fill="C1F0C7" w:themeFill="accent3" w:themeFillTint="33"/>
          </w:tcPr>
          <w:p w14:paraId="50C039CF" w14:textId="77777777" w:rsidR="009E24EB" w:rsidRDefault="009E24EB" w:rsidP="009359A1">
            <w:pPr>
              <w:spacing w:line="276" w:lineRule="auto"/>
              <w:ind w:firstLine="0"/>
              <w:jc w:val="center"/>
              <w:rPr>
                <w:b/>
                <w:bCs/>
                <w:lang w:val="es-CO"/>
              </w:rPr>
            </w:pPr>
          </w:p>
        </w:tc>
        <w:tc>
          <w:tcPr>
            <w:tcW w:w="1816" w:type="dxa"/>
            <w:vMerge/>
          </w:tcPr>
          <w:p w14:paraId="79768B32" w14:textId="77777777" w:rsidR="009E24EB" w:rsidRDefault="009E24EB" w:rsidP="009359A1">
            <w:pPr>
              <w:spacing w:line="276" w:lineRule="auto"/>
              <w:ind w:firstLine="0"/>
              <w:rPr>
                <w:b/>
                <w:bCs/>
                <w:lang w:val="es-CO"/>
              </w:rPr>
            </w:pPr>
          </w:p>
        </w:tc>
        <w:tc>
          <w:tcPr>
            <w:tcW w:w="1969" w:type="dxa"/>
            <w:vMerge/>
          </w:tcPr>
          <w:p w14:paraId="53C6E490" w14:textId="77777777" w:rsidR="009E24EB" w:rsidRDefault="009E24EB" w:rsidP="009359A1">
            <w:pPr>
              <w:pStyle w:val="ListParagraph"/>
              <w:numPr>
                <w:ilvl w:val="0"/>
                <w:numId w:val="15"/>
              </w:numPr>
              <w:spacing w:line="276" w:lineRule="auto"/>
              <w:rPr>
                <w:b/>
                <w:bCs/>
                <w:lang w:val="es-CO"/>
              </w:rPr>
            </w:pPr>
          </w:p>
        </w:tc>
        <w:tc>
          <w:tcPr>
            <w:tcW w:w="2082" w:type="dxa"/>
            <w:vMerge/>
          </w:tcPr>
          <w:p w14:paraId="103B5BA1" w14:textId="77777777" w:rsidR="009E24EB" w:rsidRDefault="009E24EB" w:rsidP="009359A1">
            <w:pPr>
              <w:spacing w:line="276" w:lineRule="auto"/>
              <w:ind w:firstLine="0"/>
              <w:rPr>
                <w:b/>
                <w:bCs/>
                <w:lang w:val="es-CO"/>
              </w:rPr>
            </w:pPr>
          </w:p>
        </w:tc>
        <w:tc>
          <w:tcPr>
            <w:tcW w:w="1486" w:type="dxa"/>
            <w:shd w:val="clear" w:color="auto" w:fill="FAE2D5" w:themeFill="accent2" w:themeFillTint="33"/>
          </w:tcPr>
          <w:p w14:paraId="5036F7DE" w14:textId="028AC094" w:rsidR="009E24EB" w:rsidRDefault="009E24EB" w:rsidP="009359A1">
            <w:pPr>
              <w:spacing w:line="276" w:lineRule="auto"/>
              <w:ind w:firstLine="0"/>
              <w:jc w:val="center"/>
              <w:rPr>
                <w:i/>
                <w:iCs/>
                <w:lang w:val="es-CO"/>
              </w:rPr>
            </w:pPr>
            <w:r>
              <w:rPr>
                <w:i/>
                <w:iCs/>
                <w:lang w:val="es-CO"/>
              </w:rPr>
              <w:t>Aplicable</w:t>
            </w:r>
          </w:p>
        </w:tc>
        <w:tc>
          <w:tcPr>
            <w:tcW w:w="2056" w:type="dxa"/>
          </w:tcPr>
          <w:p w14:paraId="67CFEB51" w14:textId="475EF172" w:rsidR="009E24EB" w:rsidRPr="007C70AC" w:rsidRDefault="00F46163" w:rsidP="007C70AC">
            <w:pPr>
              <w:spacing w:line="276" w:lineRule="auto"/>
              <w:ind w:firstLine="0"/>
              <w:rPr>
                <w:lang w:val="es-CO"/>
              </w:rPr>
            </w:pPr>
            <w:r>
              <w:rPr>
                <w:lang w:val="es-CO"/>
              </w:rPr>
              <w:t>Pericia en programación del autor y estadística del supervisor</w:t>
            </w:r>
            <w:r w:rsidR="006444D5">
              <w:rPr>
                <w:lang w:val="es-CO"/>
              </w:rPr>
              <w:t xml:space="preserve"> son necesarias para implementar la solución de software. </w:t>
            </w:r>
          </w:p>
        </w:tc>
      </w:tr>
      <w:tr w:rsidR="00397589" w:rsidRPr="006444D5" w14:paraId="0062F821" w14:textId="77777777" w:rsidTr="009E0D71">
        <w:trPr>
          <w:trHeight w:val="262"/>
        </w:trPr>
        <w:tc>
          <w:tcPr>
            <w:tcW w:w="576" w:type="dxa"/>
            <w:vMerge/>
            <w:shd w:val="clear" w:color="auto" w:fill="C1F0C7" w:themeFill="accent3" w:themeFillTint="33"/>
          </w:tcPr>
          <w:p w14:paraId="06510B00" w14:textId="77777777" w:rsidR="009E24EB" w:rsidRDefault="009E24EB" w:rsidP="009359A1">
            <w:pPr>
              <w:spacing w:line="276" w:lineRule="auto"/>
              <w:ind w:firstLine="0"/>
              <w:jc w:val="center"/>
              <w:rPr>
                <w:b/>
                <w:bCs/>
                <w:lang w:val="es-CO"/>
              </w:rPr>
            </w:pPr>
          </w:p>
        </w:tc>
        <w:tc>
          <w:tcPr>
            <w:tcW w:w="1816" w:type="dxa"/>
            <w:vMerge/>
          </w:tcPr>
          <w:p w14:paraId="6E1FB34C" w14:textId="77777777" w:rsidR="009E24EB" w:rsidRDefault="009E24EB" w:rsidP="009359A1">
            <w:pPr>
              <w:spacing w:line="276" w:lineRule="auto"/>
              <w:ind w:firstLine="0"/>
              <w:rPr>
                <w:b/>
                <w:bCs/>
                <w:lang w:val="es-CO"/>
              </w:rPr>
            </w:pPr>
          </w:p>
        </w:tc>
        <w:tc>
          <w:tcPr>
            <w:tcW w:w="1969" w:type="dxa"/>
            <w:vMerge/>
          </w:tcPr>
          <w:p w14:paraId="512E6292" w14:textId="77777777" w:rsidR="009E24EB" w:rsidRDefault="009E24EB" w:rsidP="009359A1">
            <w:pPr>
              <w:pStyle w:val="ListParagraph"/>
              <w:numPr>
                <w:ilvl w:val="0"/>
                <w:numId w:val="15"/>
              </w:numPr>
              <w:spacing w:line="276" w:lineRule="auto"/>
              <w:rPr>
                <w:b/>
                <w:bCs/>
                <w:lang w:val="es-CO"/>
              </w:rPr>
            </w:pPr>
          </w:p>
        </w:tc>
        <w:tc>
          <w:tcPr>
            <w:tcW w:w="2082" w:type="dxa"/>
            <w:vMerge/>
          </w:tcPr>
          <w:p w14:paraId="7B884D88" w14:textId="77777777" w:rsidR="009E24EB" w:rsidRDefault="009E24EB" w:rsidP="009359A1">
            <w:pPr>
              <w:spacing w:line="276" w:lineRule="auto"/>
              <w:ind w:firstLine="0"/>
              <w:rPr>
                <w:b/>
                <w:bCs/>
                <w:lang w:val="es-CO"/>
              </w:rPr>
            </w:pPr>
          </w:p>
        </w:tc>
        <w:tc>
          <w:tcPr>
            <w:tcW w:w="1486" w:type="dxa"/>
            <w:shd w:val="clear" w:color="auto" w:fill="FAE2D5" w:themeFill="accent2" w:themeFillTint="33"/>
          </w:tcPr>
          <w:p w14:paraId="37135A16" w14:textId="200AA630" w:rsidR="009E24EB" w:rsidRDefault="009E24EB" w:rsidP="009359A1">
            <w:pPr>
              <w:spacing w:line="276" w:lineRule="auto"/>
              <w:ind w:firstLine="0"/>
              <w:jc w:val="center"/>
              <w:rPr>
                <w:i/>
                <w:iCs/>
                <w:lang w:val="es-CO"/>
              </w:rPr>
            </w:pPr>
            <w:r>
              <w:rPr>
                <w:i/>
                <w:iCs/>
                <w:lang w:val="es-CO"/>
              </w:rPr>
              <w:t>Recursos</w:t>
            </w:r>
          </w:p>
        </w:tc>
        <w:tc>
          <w:tcPr>
            <w:tcW w:w="2056" w:type="dxa"/>
          </w:tcPr>
          <w:p w14:paraId="7C73C53F" w14:textId="6AA75E2C" w:rsidR="009E24EB" w:rsidRPr="007C70AC" w:rsidRDefault="005A25F4" w:rsidP="007C70AC">
            <w:pPr>
              <w:spacing w:line="276" w:lineRule="auto"/>
              <w:ind w:firstLine="0"/>
              <w:rPr>
                <w:lang w:val="es-CO"/>
              </w:rPr>
            </w:pPr>
            <w:r>
              <w:rPr>
                <w:lang w:val="es-CO"/>
              </w:rPr>
              <w:t>Se encuentra bajo el paraguas de</w:t>
            </w:r>
            <w:r w:rsidR="00EB2DF5">
              <w:rPr>
                <w:lang w:val="es-CO"/>
              </w:rPr>
              <w:t xml:space="preserve"> la justificación de los requerimientos (1) y (2). </w:t>
            </w:r>
          </w:p>
        </w:tc>
      </w:tr>
      <w:tr w:rsidR="00397589" w:rsidRPr="007008F7" w14:paraId="1D26F2E2" w14:textId="77777777" w:rsidTr="009E0D71">
        <w:trPr>
          <w:trHeight w:val="262"/>
        </w:trPr>
        <w:tc>
          <w:tcPr>
            <w:tcW w:w="576" w:type="dxa"/>
            <w:vMerge/>
            <w:shd w:val="clear" w:color="auto" w:fill="C1F0C7" w:themeFill="accent3" w:themeFillTint="33"/>
          </w:tcPr>
          <w:p w14:paraId="6FD5AF60" w14:textId="77777777" w:rsidR="009E24EB" w:rsidRDefault="009E24EB" w:rsidP="009359A1">
            <w:pPr>
              <w:spacing w:line="276" w:lineRule="auto"/>
              <w:ind w:firstLine="0"/>
              <w:jc w:val="center"/>
              <w:rPr>
                <w:b/>
                <w:bCs/>
                <w:lang w:val="es-CO"/>
              </w:rPr>
            </w:pPr>
          </w:p>
        </w:tc>
        <w:tc>
          <w:tcPr>
            <w:tcW w:w="1816" w:type="dxa"/>
            <w:vMerge/>
          </w:tcPr>
          <w:p w14:paraId="73B5E837" w14:textId="77777777" w:rsidR="009E24EB" w:rsidRDefault="009E24EB" w:rsidP="009359A1">
            <w:pPr>
              <w:spacing w:line="276" w:lineRule="auto"/>
              <w:ind w:firstLine="0"/>
              <w:rPr>
                <w:b/>
                <w:bCs/>
                <w:lang w:val="es-CO"/>
              </w:rPr>
            </w:pPr>
          </w:p>
        </w:tc>
        <w:tc>
          <w:tcPr>
            <w:tcW w:w="1969" w:type="dxa"/>
            <w:vMerge/>
          </w:tcPr>
          <w:p w14:paraId="249A7540" w14:textId="77777777" w:rsidR="009E24EB" w:rsidRDefault="009E24EB" w:rsidP="009359A1">
            <w:pPr>
              <w:pStyle w:val="ListParagraph"/>
              <w:numPr>
                <w:ilvl w:val="0"/>
                <w:numId w:val="15"/>
              </w:numPr>
              <w:spacing w:line="276" w:lineRule="auto"/>
              <w:rPr>
                <w:b/>
                <w:bCs/>
                <w:lang w:val="es-CO"/>
              </w:rPr>
            </w:pPr>
          </w:p>
        </w:tc>
        <w:tc>
          <w:tcPr>
            <w:tcW w:w="2082" w:type="dxa"/>
            <w:vMerge/>
          </w:tcPr>
          <w:p w14:paraId="5490E80C" w14:textId="77777777" w:rsidR="009E24EB" w:rsidRDefault="009E24EB" w:rsidP="009359A1">
            <w:pPr>
              <w:spacing w:line="276" w:lineRule="auto"/>
              <w:ind w:firstLine="0"/>
              <w:rPr>
                <w:b/>
                <w:bCs/>
                <w:lang w:val="es-CO"/>
              </w:rPr>
            </w:pPr>
          </w:p>
        </w:tc>
        <w:tc>
          <w:tcPr>
            <w:tcW w:w="1486" w:type="dxa"/>
            <w:shd w:val="clear" w:color="auto" w:fill="FAE2D5" w:themeFill="accent2" w:themeFillTint="33"/>
          </w:tcPr>
          <w:p w14:paraId="5622FF5B" w14:textId="539650A9" w:rsidR="009E24EB" w:rsidRDefault="009E24EB" w:rsidP="009359A1">
            <w:pPr>
              <w:spacing w:line="276" w:lineRule="auto"/>
              <w:ind w:firstLine="0"/>
              <w:jc w:val="center"/>
              <w:rPr>
                <w:i/>
                <w:iCs/>
                <w:lang w:val="es-CO"/>
              </w:rPr>
            </w:pPr>
            <w:r>
              <w:rPr>
                <w:i/>
                <w:iCs/>
                <w:lang w:val="es-CO"/>
              </w:rPr>
              <w:t>Temporal</w:t>
            </w:r>
          </w:p>
        </w:tc>
        <w:tc>
          <w:tcPr>
            <w:tcW w:w="2056" w:type="dxa"/>
          </w:tcPr>
          <w:p w14:paraId="17AB2E96" w14:textId="6873C457" w:rsidR="009E24EB" w:rsidRPr="007C70AC" w:rsidRDefault="007008F7" w:rsidP="007C70AC">
            <w:pPr>
              <w:spacing w:line="276" w:lineRule="auto"/>
              <w:ind w:firstLine="0"/>
              <w:rPr>
                <w:lang w:val="es-CO"/>
              </w:rPr>
            </w:pPr>
            <w:r>
              <w:rPr>
                <w:lang w:val="es-CO"/>
              </w:rPr>
              <w:t>Ayuda encarecidamente a determinar qu</w:t>
            </w:r>
            <w:r w:rsidR="00B56A47">
              <w:rPr>
                <w:lang w:val="es-CO"/>
              </w:rPr>
              <w:t>e</w:t>
            </w:r>
            <w:r>
              <w:rPr>
                <w:lang w:val="es-CO"/>
              </w:rPr>
              <w:t xml:space="preserve"> parámetros por estimar son los más volátiles</w:t>
            </w:r>
            <w:r w:rsidR="00575CAC">
              <w:rPr>
                <w:lang w:val="es-CO"/>
              </w:rPr>
              <w:t xml:space="preserve"> o necesitan de mayor rigurosidad; es decir, mayor </w:t>
            </w:r>
            <w:r w:rsidR="00575CAC">
              <w:rPr>
                <w:lang w:val="es-CO"/>
              </w:rPr>
              <w:lastRenderedPageBreak/>
              <w:t xml:space="preserve">tiempo de entrenamiento y/o modelación. </w:t>
            </w:r>
          </w:p>
        </w:tc>
      </w:tr>
      <w:tr w:rsidR="00397589" w:rsidRPr="00B43749" w14:paraId="3EE0E38B" w14:textId="77777777" w:rsidTr="009E0D71">
        <w:trPr>
          <w:trHeight w:val="262"/>
        </w:trPr>
        <w:tc>
          <w:tcPr>
            <w:tcW w:w="576" w:type="dxa"/>
            <w:vMerge w:val="restart"/>
            <w:shd w:val="clear" w:color="auto" w:fill="C1F0C7" w:themeFill="accent3" w:themeFillTint="33"/>
          </w:tcPr>
          <w:p w14:paraId="6F3D68DD" w14:textId="23CE54F5" w:rsidR="009E24EB" w:rsidRDefault="009E24EB" w:rsidP="00D2238D">
            <w:pPr>
              <w:spacing w:line="276" w:lineRule="auto"/>
              <w:ind w:firstLine="0"/>
              <w:jc w:val="center"/>
              <w:rPr>
                <w:b/>
                <w:bCs/>
                <w:lang w:val="es-CO"/>
              </w:rPr>
            </w:pPr>
            <w:r>
              <w:rPr>
                <w:b/>
                <w:bCs/>
                <w:lang w:val="es-CO"/>
              </w:rPr>
              <w:lastRenderedPageBreak/>
              <w:t>4</w:t>
            </w:r>
          </w:p>
        </w:tc>
        <w:tc>
          <w:tcPr>
            <w:tcW w:w="1816" w:type="dxa"/>
            <w:vMerge w:val="restart"/>
          </w:tcPr>
          <w:p w14:paraId="5462925E" w14:textId="77777777" w:rsidR="008B1271" w:rsidRPr="008B1271" w:rsidRDefault="008B1271" w:rsidP="009359A1">
            <w:pPr>
              <w:spacing w:line="276" w:lineRule="auto"/>
              <w:ind w:firstLine="0"/>
              <w:rPr>
                <w:b/>
                <w:bCs/>
                <w:lang w:val="es-CO"/>
              </w:rPr>
            </w:pPr>
            <w:r w:rsidRPr="008B1271">
              <w:rPr>
                <w:b/>
                <w:bCs/>
                <w:lang w:val="es-CO"/>
              </w:rPr>
              <w:t>Lectura de formatos</w:t>
            </w:r>
          </w:p>
          <w:p w14:paraId="21ECD21C" w14:textId="43816388" w:rsidR="009E24EB" w:rsidRDefault="008B1271" w:rsidP="009359A1">
            <w:pPr>
              <w:spacing w:line="276" w:lineRule="auto"/>
              <w:ind w:firstLine="0"/>
              <w:rPr>
                <w:b/>
                <w:bCs/>
                <w:lang w:val="es-CO"/>
              </w:rPr>
            </w:pPr>
            <w:r w:rsidRPr="008B1271">
              <w:rPr>
                <w:b/>
                <w:bCs/>
                <w:lang w:val="es-CO"/>
              </w:rPr>
              <w:t>.</w:t>
            </w:r>
            <w:proofErr w:type="spellStart"/>
            <w:r w:rsidRPr="008B1271">
              <w:rPr>
                <w:b/>
                <w:bCs/>
                <w:lang w:val="es-CO"/>
              </w:rPr>
              <w:t>dta</w:t>
            </w:r>
            <w:proofErr w:type="spellEnd"/>
          </w:p>
        </w:tc>
        <w:tc>
          <w:tcPr>
            <w:tcW w:w="1969" w:type="dxa"/>
            <w:vMerge w:val="restart"/>
          </w:tcPr>
          <w:p w14:paraId="7B1441F0" w14:textId="58496497" w:rsidR="009E24EB" w:rsidRPr="009E24EB" w:rsidRDefault="009E24EB" w:rsidP="009359A1">
            <w:pPr>
              <w:pStyle w:val="ListParagraph"/>
              <w:numPr>
                <w:ilvl w:val="0"/>
                <w:numId w:val="15"/>
              </w:numPr>
              <w:spacing w:line="276" w:lineRule="auto"/>
              <w:rPr>
                <w:b/>
                <w:bCs/>
                <w:lang w:val="es-CO"/>
              </w:rPr>
            </w:pPr>
            <w:r>
              <w:rPr>
                <w:b/>
                <w:bCs/>
                <w:lang w:val="es-CO"/>
              </w:rPr>
              <w:t>Tipo:</w:t>
            </w:r>
            <w:r w:rsidR="008B1271">
              <w:rPr>
                <w:b/>
                <w:bCs/>
                <w:lang w:val="es-CO"/>
              </w:rPr>
              <w:t xml:space="preserve"> </w:t>
            </w:r>
            <w:r>
              <w:rPr>
                <w:lang w:val="es-CO"/>
              </w:rPr>
              <w:t>Funcional;</w:t>
            </w:r>
          </w:p>
          <w:p w14:paraId="15453E56" w14:textId="0B9179AA" w:rsidR="009E24EB" w:rsidRPr="009E24EB" w:rsidRDefault="006D034F" w:rsidP="009359A1">
            <w:pPr>
              <w:pStyle w:val="ListParagraph"/>
              <w:numPr>
                <w:ilvl w:val="0"/>
                <w:numId w:val="15"/>
              </w:numPr>
              <w:spacing w:line="276" w:lineRule="auto"/>
              <w:rPr>
                <w:b/>
                <w:bCs/>
                <w:lang w:val="es-CO"/>
              </w:rPr>
            </w:pPr>
            <w:r>
              <w:rPr>
                <w:b/>
                <w:bCs/>
                <w:lang w:val="es-CO"/>
              </w:rPr>
              <w:t>Categoría:</w:t>
            </w:r>
            <w:r w:rsidR="008B1271">
              <w:rPr>
                <w:b/>
                <w:bCs/>
                <w:lang w:val="es-CO"/>
              </w:rPr>
              <w:t xml:space="preserve"> </w:t>
            </w:r>
            <w:r w:rsidR="008B1271">
              <w:rPr>
                <w:lang w:val="es-CO"/>
              </w:rPr>
              <w:t>Capacidad del Software</w:t>
            </w:r>
            <w:r>
              <w:rPr>
                <w:lang w:val="es-CO"/>
              </w:rPr>
              <w:t>.</w:t>
            </w:r>
          </w:p>
        </w:tc>
        <w:tc>
          <w:tcPr>
            <w:tcW w:w="2082" w:type="dxa"/>
            <w:vMerge w:val="restart"/>
          </w:tcPr>
          <w:p w14:paraId="1C752BA2" w14:textId="0F45C4F5" w:rsidR="009E24EB" w:rsidRPr="00BD193D" w:rsidRDefault="00BD193D" w:rsidP="009359A1">
            <w:pPr>
              <w:spacing w:line="276" w:lineRule="auto"/>
              <w:ind w:firstLine="0"/>
              <w:rPr>
                <w:lang w:val="es-CO"/>
              </w:rPr>
            </w:pPr>
            <w:r>
              <w:rPr>
                <w:lang w:val="es-CO"/>
              </w:rPr>
              <w:t>Lectura de archivos .</w:t>
            </w:r>
            <w:proofErr w:type="spellStart"/>
            <w:r>
              <w:rPr>
                <w:lang w:val="es-CO"/>
              </w:rPr>
              <w:t>dta</w:t>
            </w:r>
            <w:proofErr w:type="spellEnd"/>
            <w:r>
              <w:rPr>
                <w:lang w:val="es-CO"/>
              </w:rPr>
              <w:t xml:space="preserve"> de 24 a 27 MB. </w:t>
            </w:r>
          </w:p>
        </w:tc>
        <w:tc>
          <w:tcPr>
            <w:tcW w:w="1486" w:type="dxa"/>
            <w:shd w:val="clear" w:color="auto" w:fill="FAE2D5" w:themeFill="accent2" w:themeFillTint="33"/>
          </w:tcPr>
          <w:p w14:paraId="561796C7" w14:textId="7A450423" w:rsidR="009E24EB" w:rsidRDefault="009E24EB" w:rsidP="009359A1">
            <w:pPr>
              <w:spacing w:line="276" w:lineRule="auto"/>
              <w:ind w:firstLine="0"/>
              <w:jc w:val="center"/>
              <w:rPr>
                <w:i/>
                <w:iCs/>
                <w:lang w:val="es-CO"/>
              </w:rPr>
            </w:pPr>
            <w:r>
              <w:rPr>
                <w:i/>
                <w:iCs/>
                <w:lang w:val="es-CO"/>
              </w:rPr>
              <w:t>Suficiente</w:t>
            </w:r>
          </w:p>
        </w:tc>
        <w:tc>
          <w:tcPr>
            <w:tcW w:w="2056" w:type="dxa"/>
          </w:tcPr>
          <w:p w14:paraId="62004195" w14:textId="1855B41C" w:rsidR="009E24EB" w:rsidRPr="00B43749" w:rsidRDefault="00B43749" w:rsidP="007C70AC">
            <w:pPr>
              <w:spacing w:line="276" w:lineRule="auto"/>
              <w:ind w:firstLine="0"/>
              <w:rPr>
                <w:lang w:val="es-CO"/>
              </w:rPr>
            </w:pPr>
            <w:r>
              <w:rPr>
                <w:lang w:val="es-CO"/>
              </w:rPr>
              <w:t>I</w:t>
            </w:r>
            <w:r w:rsidRPr="00B43749">
              <w:rPr>
                <w:lang w:val="es-CO"/>
              </w:rPr>
              <w:t>ndica que el sistema debe leer archivos .</w:t>
            </w:r>
            <w:proofErr w:type="spellStart"/>
            <w:r w:rsidRPr="00B43749">
              <w:rPr>
                <w:lang w:val="es-CO"/>
              </w:rPr>
              <w:t>dta</w:t>
            </w:r>
            <w:proofErr w:type="spellEnd"/>
            <w:r w:rsidRPr="00B43749">
              <w:rPr>
                <w:lang w:val="es-CO"/>
              </w:rPr>
              <w:t xml:space="preserve"> </w:t>
            </w:r>
            <w:r>
              <w:rPr>
                <w:lang w:val="es-CO"/>
              </w:rPr>
              <w:t xml:space="preserve">con una capacidad determinada, </w:t>
            </w:r>
            <w:r w:rsidRPr="00B43749">
              <w:rPr>
                <w:lang w:val="es-CO"/>
              </w:rPr>
              <w:t>lo cual es claro y suficiente para implementar la funcionalidad.</w:t>
            </w:r>
          </w:p>
        </w:tc>
      </w:tr>
      <w:tr w:rsidR="00397589" w:rsidRPr="007B618A" w14:paraId="4118F5FE" w14:textId="77777777" w:rsidTr="009E0D71">
        <w:trPr>
          <w:trHeight w:val="262"/>
        </w:trPr>
        <w:tc>
          <w:tcPr>
            <w:tcW w:w="576" w:type="dxa"/>
            <w:vMerge/>
            <w:shd w:val="clear" w:color="auto" w:fill="C1F0C7" w:themeFill="accent3" w:themeFillTint="33"/>
          </w:tcPr>
          <w:p w14:paraId="54863359" w14:textId="77777777" w:rsidR="009E24EB" w:rsidRDefault="009E24EB" w:rsidP="009359A1">
            <w:pPr>
              <w:spacing w:line="276" w:lineRule="auto"/>
              <w:ind w:firstLine="0"/>
              <w:jc w:val="center"/>
              <w:rPr>
                <w:b/>
                <w:bCs/>
                <w:lang w:val="es-CO"/>
              </w:rPr>
            </w:pPr>
          </w:p>
        </w:tc>
        <w:tc>
          <w:tcPr>
            <w:tcW w:w="1816" w:type="dxa"/>
            <w:vMerge/>
          </w:tcPr>
          <w:p w14:paraId="3B6CADBB" w14:textId="77777777" w:rsidR="009E24EB" w:rsidRDefault="009E24EB" w:rsidP="009359A1">
            <w:pPr>
              <w:spacing w:line="276" w:lineRule="auto"/>
              <w:ind w:firstLine="0"/>
              <w:rPr>
                <w:b/>
                <w:bCs/>
                <w:lang w:val="es-CO"/>
              </w:rPr>
            </w:pPr>
          </w:p>
        </w:tc>
        <w:tc>
          <w:tcPr>
            <w:tcW w:w="1969" w:type="dxa"/>
            <w:vMerge/>
          </w:tcPr>
          <w:p w14:paraId="5351B4F3" w14:textId="77777777" w:rsidR="009E24EB" w:rsidRDefault="009E24EB" w:rsidP="009359A1">
            <w:pPr>
              <w:pStyle w:val="ListParagraph"/>
              <w:numPr>
                <w:ilvl w:val="0"/>
                <w:numId w:val="15"/>
              </w:numPr>
              <w:spacing w:line="276" w:lineRule="auto"/>
              <w:rPr>
                <w:b/>
                <w:bCs/>
                <w:lang w:val="es-CO"/>
              </w:rPr>
            </w:pPr>
          </w:p>
        </w:tc>
        <w:tc>
          <w:tcPr>
            <w:tcW w:w="2082" w:type="dxa"/>
            <w:vMerge/>
          </w:tcPr>
          <w:p w14:paraId="0097BC34" w14:textId="77777777" w:rsidR="009E24EB" w:rsidRDefault="009E24EB" w:rsidP="009359A1">
            <w:pPr>
              <w:spacing w:line="276" w:lineRule="auto"/>
              <w:ind w:firstLine="0"/>
              <w:rPr>
                <w:b/>
                <w:bCs/>
                <w:lang w:val="es-CO"/>
              </w:rPr>
            </w:pPr>
          </w:p>
        </w:tc>
        <w:tc>
          <w:tcPr>
            <w:tcW w:w="1486" w:type="dxa"/>
            <w:shd w:val="clear" w:color="auto" w:fill="FAE2D5" w:themeFill="accent2" w:themeFillTint="33"/>
          </w:tcPr>
          <w:p w14:paraId="581BB5E9" w14:textId="44BC9DF0" w:rsidR="009E24EB" w:rsidRDefault="009E24EB" w:rsidP="009359A1">
            <w:pPr>
              <w:spacing w:line="276" w:lineRule="auto"/>
              <w:ind w:firstLine="0"/>
              <w:jc w:val="center"/>
              <w:rPr>
                <w:i/>
                <w:iCs/>
                <w:lang w:val="es-CO"/>
              </w:rPr>
            </w:pPr>
            <w:r>
              <w:rPr>
                <w:i/>
                <w:iCs/>
                <w:lang w:val="es-CO"/>
              </w:rPr>
              <w:t>Medible</w:t>
            </w:r>
          </w:p>
        </w:tc>
        <w:tc>
          <w:tcPr>
            <w:tcW w:w="2056" w:type="dxa"/>
          </w:tcPr>
          <w:p w14:paraId="3A1E8D21" w14:textId="4DE213F5" w:rsidR="009E24EB" w:rsidRPr="007B618A" w:rsidRDefault="007B618A" w:rsidP="007C70AC">
            <w:pPr>
              <w:spacing w:line="276" w:lineRule="auto"/>
              <w:ind w:firstLine="0"/>
              <w:rPr>
                <w:lang w:val="es-CO"/>
              </w:rPr>
            </w:pPr>
            <w:r w:rsidRPr="007B618A">
              <w:rPr>
                <w:lang w:val="es-CO"/>
              </w:rPr>
              <w:t>Se puede medir con precisión si el software soporta archivos dentro del rango de 24 a 27 MB</w:t>
            </w:r>
            <w:r>
              <w:rPr>
                <w:lang w:val="es-CO"/>
              </w:rPr>
              <w:t>.</w:t>
            </w:r>
          </w:p>
        </w:tc>
      </w:tr>
      <w:tr w:rsidR="00397589" w:rsidRPr="007B618A" w14:paraId="3FFC1764" w14:textId="77777777" w:rsidTr="009E0D71">
        <w:trPr>
          <w:trHeight w:val="262"/>
        </w:trPr>
        <w:tc>
          <w:tcPr>
            <w:tcW w:w="576" w:type="dxa"/>
            <w:vMerge/>
            <w:shd w:val="clear" w:color="auto" w:fill="C1F0C7" w:themeFill="accent3" w:themeFillTint="33"/>
          </w:tcPr>
          <w:p w14:paraId="75A1E44B" w14:textId="77777777" w:rsidR="009E24EB" w:rsidRDefault="009E24EB" w:rsidP="009359A1">
            <w:pPr>
              <w:spacing w:line="276" w:lineRule="auto"/>
              <w:ind w:firstLine="0"/>
              <w:jc w:val="center"/>
              <w:rPr>
                <w:b/>
                <w:bCs/>
                <w:lang w:val="es-CO"/>
              </w:rPr>
            </w:pPr>
          </w:p>
        </w:tc>
        <w:tc>
          <w:tcPr>
            <w:tcW w:w="1816" w:type="dxa"/>
            <w:vMerge/>
          </w:tcPr>
          <w:p w14:paraId="5EBFF4F9" w14:textId="77777777" w:rsidR="009E24EB" w:rsidRDefault="009E24EB" w:rsidP="009359A1">
            <w:pPr>
              <w:spacing w:line="276" w:lineRule="auto"/>
              <w:ind w:firstLine="0"/>
              <w:rPr>
                <w:b/>
                <w:bCs/>
                <w:lang w:val="es-CO"/>
              </w:rPr>
            </w:pPr>
          </w:p>
        </w:tc>
        <w:tc>
          <w:tcPr>
            <w:tcW w:w="1969" w:type="dxa"/>
            <w:vMerge/>
          </w:tcPr>
          <w:p w14:paraId="0525EBAC" w14:textId="77777777" w:rsidR="009E24EB" w:rsidRDefault="009E24EB" w:rsidP="009359A1">
            <w:pPr>
              <w:pStyle w:val="ListParagraph"/>
              <w:numPr>
                <w:ilvl w:val="0"/>
                <w:numId w:val="15"/>
              </w:numPr>
              <w:spacing w:line="276" w:lineRule="auto"/>
              <w:rPr>
                <w:b/>
                <w:bCs/>
                <w:lang w:val="es-CO"/>
              </w:rPr>
            </w:pPr>
          </w:p>
        </w:tc>
        <w:tc>
          <w:tcPr>
            <w:tcW w:w="2082" w:type="dxa"/>
            <w:vMerge/>
          </w:tcPr>
          <w:p w14:paraId="1ACED897" w14:textId="77777777" w:rsidR="009E24EB" w:rsidRDefault="009E24EB" w:rsidP="009359A1">
            <w:pPr>
              <w:spacing w:line="276" w:lineRule="auto"/>
              <w:ind w:firstLine="0"/>
              <w:rPr>
                <w:b/>
                <w:bCs/>
                <w:lang w:val="es-CO"/>
              </w:rPr>
            </w:pPr>
          </w:p>
        </w:tc>
        <w:tc>
          <w:tcPr>
            <w:tcW w:w="1486" w:type="dxa"/>
            <w:shd w:val="clear" w:color="auto" w:fill="FAE2D5" w:themeFill="accent2" w:themeFillTint="33"/>
          </w:tcPr>
          <w:p w14:paraId="0C57C7B0" w14:textId="1303D755" w:rsidR="009E24EB" w:rsidRDefault="009E24EB" w:rsidP="009359A1">
            <w:pPr>
              <w:spacing w:line="276" w:lineRule="auto"/>
              <w:ind w:firstLine="0"/>
              <w:jc w:val="center"/>
              <w:rPr>
                <w:i/>
                <w:iCs/>
                <w:lang w:val="es-CO"/>
              </w:rPr>
            </w:pPr>
            <w:r>
              <w:rPr>
                <w:i/>
                <w:iCs/>
                <w:lang w:val="es-CO"/>
              </w:rPr>
              <w:t>Aplicable</w:t>
            </w:r>
          </w:p>
        </w:tc>
        <w:tc>
          <w:tcPr>
            <w:tcW w:w="2056" w:type="dxa"/>
          </w:tcPr>
          <w:p w14:paraId="1E947292" w14:textId="6A9195B5" w:rsidR="009E24EB" w:rsidRPr="007B618A" w:rsidRDefault="007B618A" w:rsidP="007C70AC">
            <w:pPr>
              <w:spacing w:line="276" w:lineRule="auto"/>
              <w:ind w:firstLine="0"/>
              <w:rPr>
                <w:lang w:val="es-CO"/>
              </w:rPr>
            </w:pPr>
            <w:r w:rsidRPr="007B618A">
              <w:rPr>
                <w:lang w:val="es-CO"/>
              </w:rPr>
              <w:t>Es factible de implementar con las herramientas de programación y librerías disponibles para lectura de este tipo de formatos</w:t>
            </w:r>
            <w:r w:rsidR="009F3997">
              <w:rPr>
                <w:lang w:val="es-CO"/>
              </w:rPr>
              <w:t xml:space="preserve"> (la función de </w:t>
            </w:r>
            <w:proofErr w:type="spellStart"/>
            <w:r w:rsidR="009F3997">
              <w:rPr>
                <w:lang w:val="es-CO"/>
              </w:rPr>
              <w:t>pandas</w:t>
            </w:r>
            <w:r w:rsidR="00BA211A">
              <w:rPr>
                <w:lang w:val="es-CO"/>
              </w:rPr>
              <w:t>.read_data</w:t>
            </w:r>
            <w:proofErr w:type="spellEnd"/>
            <w:r w:rsidR="00BA211A">
              <w:rPr>
                <w:lang w:val="es-CO"/>
              </w:rPr>
              <w:t>)</w:t>
            </w:r>
            <w:r w:rsidRPr="007B618A">
              <w:rPr>
                <w:lang w:val="es-CO"/>
              </w:rPr>
              <w:t>.</w:t>
            </w:r>
          </w:p>
        </w:tc>
      </w:tr>
      <w:tr w:rsidR="00397589" w:rsidRPr="007B618A" w14:paraId="1B7B0CB5" w14:textId="77777777" w:rsidTr="009E0D71">
        <w:trPr>
          <w:trHeight w:val="262"/>
        </w:trPr>
        <w:tc>
          <w:tcPr>
            <w:tcW w:w="576" w:type="dxa"/>
            <w:vMerge/>
            <w:shd w:val="clear" w:color="auto" w:fill="C1F0C7" w:themeFill="accent3" w:themeFillTint="33"/>
          </w:tcPr>
          <w:p w14:paraId="451A34B0" w14:textId="77777777" w:rsidR="009E24EB" w:rsidRDefault="009E24EB" w:rsidP="009359A1">
            <w:pPr>
              <w:spacing w:line="276" w:lineRule="auto"/>
              <w:ind w:firstLine="0"/>
              <w:jc w:val="center"/>
              <w:rPr>
                <w:b/>
                <w:bCs/>
                <w:lang w:val="es-CO"/>
              </w:rPr>
            </w:pPr>
          </w:p>
        </w:tc>
        <w:tc>
          <w:tcPr>
            <w:tcW w:w="1816" w:type="dxa"/>
            <w:vMerge/>
          </w:tcPr>
          <w:p w14:paraId="19642A38" w14:textId="77777777" w:rsidR="009E24EB" w:rsidRDefault="009E24EB" w:rsidP="009359A1">
            <w:pPr>
              <w:spacing w:line="276" w:lineRule="auto"/>
              <w:ind w:firstLine="0"/>
              <w:rPr>
                <w:b/>
                <w:bCs/>
                <w:lang w:val="es-CO"/>
              </w:rPr>
            </w:pPr>
          </w:p>
        </w:tc>
        <w:tc>
          <w:tcPr>
            <w:tcW w:w="1969" w:type="dxa"/>
            <w:vMerge/>
          </w:tcPr>
          <w:p w14:paraId="32B4577F" w14:textId="77777777" w:rsidR="009E24EB" w:rsidRDefault="009E24EB" w:rsidP="009359A1">
            <w:pPr>
              <w:pStyle w:val="ListParagraph"/>
              <w:numPr>
                <w:ilvl w:val="0"/>
                <w:numId w:val="15"/>
              </w:numPr>
              <w:spacing w:line="276" w:lineRule="auto"/>
              <w:rPr>
                <w:b/>
                <w:bCs/>
                <w:lang w:val="es-CO"/>
              </w:rPr>
            </w:pPr>
          </w:p>
        </w:tc>
        <w:tc>
          <w:tcPr>
            <w:tcW w:w="2082" w:type="dxa"/>
            <w:vMerge/>
          </w:tcPr>
          <w:p w14:paraId="4B8D82F8" w14:textId="77777777" w:rsidR="009E24EB" w:rsidRDefault="009E24EB" w:rsidP="009359A1">
            <w:pPr>
              <w:spacing w:line="276" w:lineRule="auto"/>
              <w:ind w:firstLine="0"/>
              <w:rPr>
                <w:b/>
                <w:bCs/>
                <w:lang w:val="es-CO"/>
              </w:rPr>
            </w:pPr>
          </w:p>
        </w:tc>
        <w:tc>
          <w:tcPr>
            <w:tcW w:w="1486" w:type="dxa"/>
            <w:shd w:val="clear" w:color="auto" w:fill="FAE2D5" w:themeFill="accent2" w:themeFillTint="33"/>
          </w:tcPr>
          <w:p w14:paraId="0EE64A26" w14:textId="156894E0" w:rsidR="009E24EB" w:rsidRDefault="009E24EB" w:rsidP="009359A1">
            <w:pPr>
              <w:spacing w:line="276" w:lineRule="auto"/>
              <w:ind w:firstLine="0"/>
              <w:jc w:val="center"/>
              <w:rPr>
                <w:i/>
                <w:iCs/>
                <w:lang w:val="es-CO"/>
              </w:rPr>
            </w:pPr>
            <w:r>
              <w:rPr>
                <w:i/>
                <w:iCs/>
                <w:lang w:val="es-CO"/>
              </w:rPr>
              <w:t>Recursos</w:t>
            </w:r>
          </w:p>
        </w:tc>
        <w:tc>
          <w:tcPr>
            <w:tcW w:w="2056" w:type="dxa"/>
          </w:tcPr>
          <w:p w14:paraId="33B7566B" w14:textId="1A1D41FB" w:rsidR="009E24EB" w:rsidRPr="007C70AC" w:rsidRDefault="007B618A" w:rsidP="007C70AC">
            <w:pPr>
              <w:spacing w:line="276" w:lineRule="auto"/>
              <w:ind w:firstLine="0"/>
              <w:rPr>
                <w:lang w:val="es-CO"/>
              </w:rPr>
            </w:pPr>
            <w:r>
              <w:rPr>
                <w:lang w:val="es-CO"/>
              </w:rPr>
              <w:t xml:space="preserve">La capacidad de almacenamiento para dichos archivos es barata y de fácil acceso. </w:t>
            </w:r>
          </w:p>
        </w:tc>
      </w:tr>
      <w:tr w:rsidR="00397589" w:rsidRPr="007B618A" w14:paraId="51C8ABDE" w14:textId="77777777" w:rsidTr="009E0D71">
        <w:trPr>
          <w:trHeight w:val="262"/>
        </w:trPr>
        <w:tc>
          <w:tcPr>
            <w:tcW w:w="576" w:type="dxa"/>
            <w:vMerge/>
            <w:shd w:val="clear" w:color="auto" w:fill="C1F0C7" w:themeFill="accent3" w:themeFillTint="33"/>
          </w:tcPr>
          <w:p w14:paraId="5AA33A51" w14:textId="77777777" w:rsidR="009E24EB" w:rsidRDefault="009E24EB" w:rsidP="009359A1">
            <w:pPr>
              <w:spacing w:line="276" w:lineRule="auto"/>
              <w:ind w:firstLine="0"/>
              <w:jc w:val="center"/>
              <w:rPr>
                <w:b/>
                <w:bCs/>
                <w:lang w:val="es-CO"/>
              </w:rPr>
            </w:pPr>
          </w:p>
        </w:tc>
        <w:tc>
          <w:tcPr>
            <w:tcW w:w="1816" w:type="dxa"/>
            <w:vMerge/>
          </w:tcPr>
          <w:p w14:paraId="430128F7" w14:textId="77777777" w:rsidR="009E24EB" w:rsidRDefault="009E24EB" w:rsidP="009359A1">
            <w:pPr>
              <w:spacing w:line="276" w:lineRule="auto"/>
              <w:ind w:firstLine="0"/>
              <w:rPr>
                <w:b/>
                <w:bCs/>
                <w:lang w:val="es-CO"/>
              </w:rPr>
            </w:pPr>
          </w:p>
        </w:tc>
        <w:tc>
          <w:tcPr>
            <w:tcW w:w="1969" w:type="dxa"/>
            <w:vMerge/>
          </w:tcPr>
          <w:p w14:paraId="1E8D6905" w14:textId="77777777" w:rsidR="009E24EB" w:rsidRDefault="009E24EB" w:rsidP="009359A1">
            <w:pPr>
              <w:pStyle w:val="ListParagraph"/>
              <w:numPr>
                <w:ilvl w:val="0"/>
                <w:numId w:val="15"/>
              </w:numPr>
              <w:spacing w:line="276" w:lineRule="auto"/>
              <w:rPr>
                <w:b/>
                <w:bCs/>
                <w:lang w:val="es-CO"/>
              </w:rPr>
            </w:pPr>
          </w:p>
        </w:tc>
        <w:tc>
          <w:tcPr>
            <w:tcW w:w="2082" w:type="dxa"/>
            <w:vMerge/>
          </w:tcPr>
          <w:p w14:paraId="32029DC3" w14:textId="77777777" w:rsidR="009E24EB" w:rsidRDefault="009E24EB" w:rsidP="009359A1">
            <w:pPr>
              <w:spacing w:line="276" w:lineRule="auto"/>
              <w:ind w:firstLine="0"/>
              <w:rPr>
                <w:b/>
                <w:bCs/>
                <w:lang w:val="es-CO"/>
              </w:rPr>
            </w:pPr>
          </w:p>
        </w:tc>
        <w:tc>
          <w:tcPr>
            <w:tcW w:w="1486" w:type="dxa"/>
            <w:shd w:val="clear" w:color="auto" w:fill="FAE2D5" w:themeFill="accent2" w:themeFillTint="33"/>
          </w:tcPr>
          <w:p w14:paraId="296B1D7B" w14:textId="6824034E" w:rsidR="009E24EB" w:rsidRDefault="009E24EB" w:rsidP="009359A1">
            <w:pPr>
              <w:spacing w:line="276" w:lineRule="auto"/>
              <w:ind w:firstLine="0"/>
              <w:jc w:val="center"/>
              <w:rPr>
                <w:i/>
                <w:iCs/>
                <w:lang w:val="es-CO"/>
              </w:rPr>
            </w:pPr>
            <w:r>
              <w:rPr>
                <w:i/>
                <w:iCs/>
                <w:lang w:val="es-CO"/>
              </w:rPr>
              <w:t>Temporal</w:t>
            </w:r>
          </w:p>
        </w:tc>
        <w:tc>
          <w:tcPr>
            <w:tcW w:w="2056" w:type="dxa"/>
          </w:tcPr>
          <w:p w14:paraId="0D56B0C8" w14:textId="4BA39E53" w:rsidR="009E24EB" w:rsidRPr="00C604C6" w:rsidRDefault="00C604C6" w:rsidP="007C70AC">
            <w:pPr>
              <w:spacing w:line="276" w:lineRule="auto"/>
              <w:ind w:firstLine="0"/>
              <w:rPr>
                <w:lang w:val="es-CO"/>
              </w:rPr>
            </w:pPr>
            <w:r w:rsidRPr="00C604C6">
              <w:rPr>
                <w:lang w:val="es-CO"/>
              </w:rPr>
              <w:t>La entrega puede planificarse en un sprint definido (ejemplo: debe estar lista en la primera iteración).</w:t>
            </w:r>
          </w:p>
        </w:tc>
      </w:tr>
      <w:tr w:rsidR="00397589" w:rsidRPr="004B79E9" w14:paraId="47EB1CDE" w14:textId="77777777" w:rsidTr="009E0D71">
        <w:trPr>
          <w:trHeight w:val="262"/>
        </w:trPr>
        <w:tc>
          <w:tcPr>
            <w:tcW w:w="576" w:type="dxa"/>
            <w:vMerge w:val="restart"/>
            <w:shd w:val="clear" w:color="auto" w:fill="C1F0C7" w:themeFill="accent3" w:themeFillTint="33"/>
          </w:tcPr>
          <w:p w14:paraId="49BBD3A7" w14:textId="185B7319" w:rsidR="00BD193D" w:rsidRDefault="00BD193D" w:rsidP="00D2238D">
            <w:pPr>
              <w:spacing w:line="276" w:lineRule="auto"/>
              <w:ind w:firstLine="0"/>
              <w:jc w:val="center"/>
              <w:rPr>
                <w:b/>
                <w:bCs/>
                <w:lang w:val="es-CO"/>
              </w:rPr>
            </w:pPr>
            <w:r>
              <w:rPr>
                <w:b/>
                <w:bCs/>
                <w:lang w:val="es-CO"/>
              </w:rPr>
              <w:t>5</w:t>
            </w:r>
          </w:p>
        </w:tc>
        <w:tc>
          <w:tcPr>
            <w:tcW w:w="1816" w:type="dxa"/>
            <w:vMerge w:val="restart"/>
          </w:tcPr>
          <w:p w14:paraId="45B397EB" w14:textId="2677F333" w:rsidR="00BD193D" w:rsidRPr="009359A1" w:rsidRDefault="000473DC" w:rsidP="009359A1">
            <w:pPr>
              <w:pStyle w:val="NoSpacing"/>
              <w:spacing w:line="276" w:lineRule="auto"/>
              <w:rPr>
                <w:b/>
                <w:bCs/>
                <w:lang w:val="es-CO"/>
              </w:rPr>
            </w:pPr>
            <w:r w:rsidRPr="009359A1">
              <w:rPr>
                <w:b/>
                <w:bCs/>
                <w:lang w:val="es-CO"/>
              </w:rPr>
              <w:t xml:space="preserve">Recepción de </w:t>
            </w:r>
            <w:r w:rsidR="009359A1">
              <w:rPr>
                <w:b/>
                <w:bCs/>
                <w:lang w:val="es-CO"/>
              </w:rPr>
              <w:t>C</w:t>
            </w:r>
            <w:r w:rsidRPr="009359A1">
              <w:rPr>
                <w:b/>
                <w:bCs/>
                <w:lang w:val="es-CO"/>
              </w:rPr>
              <w:t xml:space="preserve">omandos a través de </w:t>
            </w:r>
            <w:r w:rsidR="009359A1">
              <w:rPr>
                <w:b/>
                <w:bCs/>
                <w:lang w:val="es-CO"/>
              </w:rPr>
              <w:t>T</w:t>
            </w:r>
            <w:r w:rsidRPr="009359A1">
              <w:rPr>
                <w:b/>
                <w:bCs/>
                <w:lang w:val="es-CO"/>
              </w:rPr>
              <w:t xml:space="preserve">eclado y </w:t>
            </w:r>
            <w:r w:rsidR="009359A1">
              <w:rPr>
                <w:b/>
                <w:bCs/>
                <w:lang w:val="es-CO"/>
              </w:rPr>
              <w:t>R</w:t>
            </w:r>
            <w:r w:rsidRPr="009359A1">
              <w:rPr>
                <w:b/>
                <w:bCs/>
                <w:lang w:val="es-CO"/>
              </w:rPr>
              <w:t>atón</w:t>
            </w:r>
          </w:p>
        </w:tc>
        <w:tc>
          <w:tcPr>
            <w:tcW w:w="1969" w:type="dxa"/>
            <w:vMerge w:val="restart"/>
          </w:tcPr>
          <w:p w14:paraId="4FE10D91" w14:textId="77777777" w:rsidR="00BD193D" w:rsidRPr="000473DC" w:rsidRDefault="000473DC" w:rsidP="009359A1">
            <w:pPr>
              <w:pStyle w:val="ListParagraph"/>
              <w:numPr>
                <w:ilvl w:val="0"/>
                <w:numId w:val="15"/>
              </w:numPr>
              <w:spacing w:line="276" w:lineRule="auto"/>
              <w:rPr>
                <w:b/>
                <w:bCs/>
                <w:lang w:val="es-CO"/>
              </w:rPr>
            </w:pPr>
            <w:r>
              <w:rPr>
                <w:b/>
                <w:bCs/>
                <w:lang w:val="es-CO"/>
              </w:rPr>
              <w:t xml:space="preserve">Tipo: </w:t>
            </w:r>
            <w:r>
              <w:rPr>
                <w:lang w:val="es-CO"/>
              </w:rPr>
              <w:t>Funcional;</w:t>
            </w:r>
          </w:p>
          <w:p w14:paraId="15D7DB94" w14:textId="51FC4268" w:rsidR="000473DC" w:rsidRDefault="000473DC" w:rsidP="009359A1">
            <w:pPr>
              <w:pStyle w:val="ListParagraph"/>
              <w:numPr>
                <w:ilvl w:val="0"/>
                <w:numId w:val="15"/>
              </w:numPr>
              <w:spacing w:line="276" w:lineRule="auto"/>
              <w:rPr>
                <w:b/>
                <w:bCs/>
                <w:lang w:val="es-CO"/>
              </w:rPr>
            </w:pPr>
            <w:r>
              <w:rPr>
                <w:b/>
                <w:bCs/>
                <w:lang w:val="es-CO"/>
              </w:rPr>
              <w:t xml:space="preserve">Categoría: </w:t>
            </w:r>
            <w:r>
              <w:rPr>
                <w:lang w:val="es-CO"/>
              </w:rPr>
              <w:t xml:space="preserve">Interactividad. </w:t>
            </w:r>
          </w:p>
        </w:tc>
        <w:tc>
          <w:tcPr>
            <w:tcW w:w="2082" w:type="dxa"/>
            <w:vMerge w:val="restart"/>
          </w:tcPr>
          <w:p w14:paraId="150F8201" w14:textId="0D24E561" w:rsidR="00BD193D" w:rsidRPr="000473DC" w:rsidRDefault="000473DC" w:rsidP="009359A1">
            <w:pPr>
              <w:spacing w:line="276" w:lineRule="auto"/>
              <w:ind w:firstLine="0"/>
              <w:rPr>
                <w:lang w:val="es-CO"/>
              </w:rPr>
            </w:pPr>
            <w:r>
              <w:rPr>
                <w:lang w:val="es-CO"/>
              </w:rPr>
              <w:t xml:space="preserve">Capacidad de usar comandos para resúmenes de </w:t>
            </w:r>
            <w:r w:rsidR="009359A1">
              <w:rPr>
                <w:lang w:val="es-CO"/>
              </w:rPr>
              <w:t xml:space="preserve">probabilidades. </w:t>
            </w:r>
          </w:p>
        </w:tc>
        <w:tc>
          <w:tcPr>
            <w:tcW w:w="1486" w:type="dxa"/>
            <w:shd w:val="clear" w:color="auto" w:fill="FAE2D5" w:themeFill="accent2" w:themeFillTint="33"/>
          </w:tcPr>
          <w:p w14:paraId="0EFB0D8C" w14:textId="204113FB" w:rsidR="00BD193D" w:rsidRDefault="00BD193D" w:rsidP="009359A1">
            <w:pPr>
              <w:spacing w:line="276" w:lineRule="auto"/>
              <w:ind w:firstLine="0"/>
              <w:jc w:val="center"/>
              <w:rPr>
                <w:i/>
                <w:iCs/>
                <w:lang w:val="es-CO"/>
              </w:rPr>
            </w:pPr>
            <w:r>
              <w:rPr>
                <w:i/>
                <w:iCs/>
                <w:lang w:val="es-CO"/>
              </w:rPr>
              <w:t>Suficiente</w:t>
            </w:r>
          </w:p>
        </w:tc>
        <w:tc>
          <w:tcPr>
            <w:tcW w:w="2056" w:type="dxa"/>
          </w:tcPr>
          <w:p w14:paraId="50437BA4" w14:textId="0B374145" w:rsidR="00BD193D" w:rsidRPr="004B79E9" w:rsidRDefault="004B79E9" w:rsidP="007C70AC">
            <w:pPr>
              <w:spacing w:line="276" w:lineRule="auto"/>
              <w:ind w:firstLine="0"/>
              <w:rPr>
                <w:lang w:val="es-CO"/>
              </w:rPr>
            </w:pPr>
            <w:r>
              <w:rPr>
                <w:lang w:val="es-CO"/>
              </w:rPr>
              <w:t>C</w:t>
            </w:r>
            <w:r w:rsidRPr="004B79E9">
              <w:rPr>
                <w:lang w:val="es-CO"/>
              </w:rPr>
              <w:t>ubre toda la interacción básica de comandos necesarios para resúmenes de probabilidades.</w:t>
            </w:r>
          </w:p>
        </w:tc>
      </w:tr>
      <w:tr w:rsidR="00397589" w:rsidRPr="004B3B1B" w14:paraId="5722FE9D" w14:textId="77777777" w:rsidTr="009E0D71">
        <w:trPr>
          <w:trHeight w:val="262"/>
        </w:trPr>
        <w:tc>
          <w:tcPr>
            <w:tcW w:w="576" w:type="dxa"/>
            <w:vMerge/>
            <w:shd w:val="clear" w:color="auto" w:fill="C1F0C7" w:themeFill="accent3" w:themeFillTint="33"/>
          </w:tcPr>
          <w:p w14:paraId="21BF45C5" w14:textId="77777777" w:rsidR="00BD193D" w:rsidRDefault="00BD193D" w:rsidP="009359A1">
            <w:pPr>
              <w:spacing w:line="276" w:lineRule="auto"/>
              <w:ind w:firstLine="0"/>
              <w:jc w:val="center"/>
              <w:rPr>
                <w:b/>
                <w:bCs/>
                <w:lang w:val="es-CO"/>
              </w:rPr>
            </w:pPr>
          </w:p>
        </w:tc>
        <w:tc>
          <w:tcPr>
            <w:tcW w:w="1816" w:type="dxa"/>
            <w:vMerge/>
          </w:tcPr>
          <w:p w14:paraId="41E4573B" w14:textId="77777777" w:rsidR="00BD193D" w:rsidRDefault="00BD193D" w:rsidP="009359A1">
            <w:pPr>
              <w:spacing w:line="276" w:lineRule="auto"/>
              <w:ind w:firstLine="0"/>
              <w:rPr>
                <w:b/>
                <w:bCs/>
                <w:lang w:val="es-CO"/>
              </w:rPr>
            </w:pPr>
          </w:p>
        </w:tc>
        <w:tc>
          <w:tcPr>
            <w:tcW w:w="1969" w:type="dxa"/>
            <w:vMerge/>
          </w:tcPr>
          <w:p w14:paraId="6FF342E7" w14:textId="77777777" w:rsidR="00BD193D" w:rsidRDefault="00BD193D" w:rsidP="009359A1">
            <w:pPr>
              <w:pStyle w:val="ListParagraph"/>
              <w:numPr>
                <w:ilvl w:val="0"/>
                <w:numId w:val="15"/>
              </w:numPr>
              <w:spacing w:line="276" w:lineRule="auto"/>
              <w:rPr>
                <w:b/>
                <w:bCs/>
                <w:lang w:val="es-CO"/>
              </w:rPr>
            </w:pPr>
          </w:p>
        </w:tc>
        <w:tc>
          <w:tcPr>
            <w:tcW w:w="2082" w:type="dxa"/>
            <w:vMerge/>
          </w:tcPr>
          <w:p w14:paraId="625A9B44" w14:textId="77777777" w:rsidR="00BD193D" w:rsidRDefault="00BD193D" w:rsidP="009359A1">
            <w:pPr>
              <w:spacing w:line="276" w:lineRule="auto"/>
              <w:ind w:firstLine="0"/>
              <w:rPr>
                <w:b/>
                <w:bCs/>
                <w:lang w:val="es-CO"/>
              </w:rPr>
            </w:pPr>
          </w:p>
        </w:tc>
        <w:tc>
          <w:tcPr>
            <w:tcW w:w="1486" w:type="dxa"/>
            <w:shd w:val="clear" w:color="auto" w:fill="FAE2D5" w:themeFill="accent2" w:themeFillTint="33"/>
          </w:tcPr>
          <w:p w14:paraId="49036994" w14:textId="4BAD5D90" w:rsidR="00BD193D" w:rsidRDefault="00BD193D" w:rsidP="009359A1">
            <w:pPr>
              <w:spacing w:line="276" w:lineRule="auto"/>
              <w:ind w:firstLine="0"/>
              <w:jc w:val="center"/>
              <w:rPr>
                <w:i/>
                <w:iCs/>
                <w:lang w:val="es-CO"/>
              </w:rPr>
            </w:pPr>
            <w:r>
              <w:rPr>
                <w:i/>
                <w:iCs/>
                <w:lang w:val="es-CO"/>
              </w:rPr>
              <w:t>Medible</w:t>
            </w:r>
          </w:p>
        </w:tc>
        <w:tc>
          <w:tcPr>
            <w:tcW w:w="2056" w:type="dxa"/>
          </w:tcPr>
          <w:p w14:paraId="22F61F7F" w14:textId="5CB9049E" w:rsidR="00BD193D" w:rsidRPr="004B3B1B" w:rsidRDefault="004B3B1B" w:rsidP="007C70AC">
            <w:pPr>
              <w:spacing w:line="276" w:lineRule="auto"/>
              <w:ind w:firstLine="0"/>
              <w:rPr>
                <w:lang w:val="es-CO"/>
              </w:rPr>
            </w:pPr>
            <w:r>
              <w:rPr>
                <w:lang w:val="es-CO"/>
              </w:rPr>
              <w:t xml:space="preserve">Puede llegarse a </w:t>
            </w:r>
            <w:r w:rsidRPr="004B3B1B">
              <w:rPr>
                <w:lang w:val="es-CO"/>
              </w:rPr>
              <w:t>verificar el número de comandos reconocidos</w:t>
            </w:r>
            <w:r>
              <w:rPr>
                <w:lang w:val="es-CO"/>
              </w:rPr>
              <w:t xml:space="preserve">. </w:t>
            </w:r>
          </w:p>
        </w:tc>
      </w:tr>
      <w:tr w:rsidR="00397589" w:rsidRPr="008E5EF3" w14:paraId="46825AA7" w14:textId="77777777" w:rsidTr="009E0D71">
        <w:trPr>
          <w:trHeight w:val="262"/>
        </w:trPr>
        <w:tc>
          <w:tcPr>
            <w:tcW w:w="576" w:type="dxa"/>
            <w:vMerge/>
            <w:shd w:val="clear" w:color="auto" w:fill="C1F0C7" w:themeFill="accent3" w:themeFillTint="33"/>
          </w:tcPr>
          <w:p w14:paraId="748E9EB4" w14:textId="77777777" w:rsidR="00BD193D" w:rsidRDefault="00BD193D" w:rsidP="009359A1">
            <w:pPr>
              <w:spacing w:line="276" w:lineRule="auto"/>
              <w:ind w:firstLine="0"/>
              <w:jc w:val="center"/>
              <w:rPr>
                <w:b/>
                <w:bCs/>
                <w:lang w:val="es-CO"/>
              </w:rPr>
            </w:pPr>
          </w:p>
        </w:tc>
        <w:tc>
          <w:tcPr>
            <w:tcW w:w="1816" w:type="dxa"/>
            <w:vMerge/>
          </w:tcPr>
          <w:p w14:paraId="1E6B5F25" w14:textId="77777777" w:rsidR="00BD193D" w:rsidRDefault="00BD193D" w:rsidP="009359A1">
            <w:pPr>
              <w:spacing w:line="276" w:lineRule="auto"/>
              <w:ind w:firstLine="0"/>
              <w:rPr>
                <w:b/>
                <w:bCs/>
                <w:lang w:val="es-CO"/>
              </w:rPr>
            </w:pPr>
          </w:p>
        </w:tc>
        <w:tc>
          <w:tcPr>
            <w:tcW w:w="1969" w:type="dxa"/>
            <w:vMerge/>
          </w:tcPr>
          <w:p w14:paraId="182DDCBF" w14:textId="77777777" w:rsidR="00BD193D" w:rsidRDefault="00BD193D" w:rsidP="009359A1">
            <w:pPr>
              <w:pStyle w:val="ListParagraph"/>
              <w:numPr>
                <w:ilvl w:val="0"/>
                <w:numId w:val="15"/>
              </w:numPr>
              <w:spacing w:line="276" w:lineRule="auto"/>
              <w:rPr>
                <w:b/>
                <w:bCs/>
                <w:lang w:val="es-CO"/>
              </w:rPr>
            </w:pPr>
          </w:p>
        </w:tc>
        <w:tc>
          <w:tcPr>
            <w:tcW w:w="2082" w:type="dxa"/>
            <w:vMerge/>
          </w:tcPr>
          <w:p w14:paraId="327A37BF" w14:textId="77777777" w:rsidR="00BD193D" w:rsidRDefault="00BD193D" w:rsidP="009359A1">
            <w:pPr>
              <w:spacing w:line="276" w:lineRule="auto"/>
              <w:ind w:firstLine="0"/>
              <w:rPr>
                <w:b/>
                <w:bCs/>
                <w:lang w:val="es-CO"/>
              </w:rPr>
            </w:pPr>
          </w:p>
        </w:tc>
        <w:tc>
          <w:tcPr>
            <w:tcW w:w="1486" w:type="dxa"/>
            <w:shd w:val="clear" w:color="auto" w:fill="FAE2D5" w:themeFill="accent2" w:themeFillTint="33"/>
          </w:tcPr>
          <w:p w14:paraId="15B9623F" w14:textId="36B215A0" w:rsidR="00BD193D" w:rsidRDefault="00BD193D" w:rsidP="009359A1">
            <w:pPr>
              <w:spacing w:line="276" w:lineRule="auto"/>
              <w:ind w:firstLine="0"/>
              <w:jc w:val="center"/>
              <w:rPr>
                <w:i/>
                <w:iCs/>
                <w:lang w:val="es-CO"/>
              </w:rPr>
            </w:pPr>
            <w:r>
              <w:rPr>
                <w:i/>
                <w:iCs/>
                <w:lang w:val="es-CO"/>
              </w:rPr>
              <w:t>Aplicable</w:t>
            </w:r>
          </w:p>
        </w:tc>
        <w:tc>
          <w:tcPr>
            <w:tcW w:w="2056" w:type="dxa"/>
          </w:tcPr>
          <w:p w14:paraId="03FAC5C9" w14:textId="552CF5A1" w:rsidR="00BD193D" w:rsidRPr="007C70AC" w:rsidRDefault="008E5EF3" w:rsidP="007C70AC">
            <w:pPr>
              <w:spacing w:line="276" w:lineRule="auto"/>
              <w:ind w:firstLine="0"/>
              <w:rPr>
                <w:lang w:val="es-CO"/>
              </w:rPr>
            </w:pPr>
            <w:r>
              <w:rPr>
                <w:lang w:val="es-CO"/>
              </w:rPr>
              <w:t>A</w:t>
            </w:r>
            <w:r w:rsidRPr="008E5EF3">
              <w:rPr>
                <w:lang w:val="es-CO"/>
              </w:rPr>
              <w:t>lcanzable mediante la programación de eventos de teclado y ratón, algo estándar en entornos de desarrollo</w:t>
            </w:r>
            <w:r>
              <w:rPr>
                <w:lang w:val="es-CO"/>
              </w:rPr>
              <w:t xml:space="preserve">. </w:t>
            </w:r>
          </w:p>
        </w:tc>
      </w:tr>
      <w:tr w:rsidR="00397589" w:rsidRPr="002B1245" w14:paraId="5C9CD2E5" w14:textId="77777777" w:rsidTr="009E0D71">
        <w:trPr>
          <w:trHeight w:val="262"/>
        </w:trPr>
        <w:tc>
          <w:tcPr>
            <w:tcW w:w="576" w:type="dxa"/>
            <w:vMerge/>
            <w:shd w:val="clear" w:color="auto" w:fill="C1F0C7" w:themeFill="accent3" w:themeFillTint="33"/>
          </w:tcPr>
          <w:p w14:paraId="11DCA012" w14:textId="77777777" w:rsidR="00BD193D" w:rsidRDefault="00BD193D" w:rsidP="009359A1">
            <w:pPr>
              <w:spacing w:line="276" w:lineRule="auto"/>
              <w:ind w:firstLine="0"/>
              <w:jc w:val="center"/>
              <w:rPr>
                <w:b/>
                <w:bCs/>
                <w:lang w:val="es-CO"/>
              </w:rPr>
            </w:pPr>
          </w:p>
        </w:tc>
        <w:tc>
          <w:tcPr>
            <w:tcW w:w="1816" w:type="dxa"/>
            <w:vMerge/>
          </w:tcPr>
          <w:p w14:paraId="57F59F7D" w14:textId="77777777" w:rsidR="00BD193D" w:rsidRDefault="00BD193D" w:rsidP="009359A1">
            <w:pPr>
              <w:spacing w:line="276" w:lineRule="auto"/>
              <w:ind w:firstLine="0"/>
              <w:rPr>
                <w:b/>
                <w:bCs/>
                <w:lang w:val="es-CO"/>
              </w:rPr>
            </w:pPr>
          </w:p>
        </w:tc>
        <w:tc>
          <w:tcPr>
            <w:tcW w:w="1969" w:type="dxa"/>
            <w:vMerge/>
          </w:tcPr>
          <w:p w14:paraId="04F46D28" w14:textId="77777777" w:rsidR="00BD193D" w:rsidRDefault="00BD193D" w:rsidP="009359A1">
            <w:pPr>
              <w:pStyle w:val="ListParagraph"/>
              <w:numPr>
                <w:ilvl w:val="0"/>
                <w:numId w:val="15"/>
              </w:numPr>
              <w:spacing w:line="276" w:lineRule="auto"/>
              <w:rPr>
                <w:b/>
                <w:bCs/>
                <w:lang w:val="es-CO"/>
              </w:rPr>
            </w:pPr>
          </w:p>
        </w:tc>
        <w:tc>
          <w:tcPr>
            <w:tcW w:w="2082" w:type="dxa"/>
            <w:vMerge/>
          </w:tcPr>
          <w:p w14:paraId="300C5CD7" w14:textId="77777777" w:rsidR="00BD193D" w:rsidRDefault="00BD193D" w:rsidP="009359A1">
            <w:pPr>
              <w:spacing w:line="276" w:lineRule="auto"/>
              <w:ind w:firstLine="0"/>
              <w:rPr>
                <w:b/>
                <w:bCs/>
                <w:lang w:val="es-CO"/>
              </w:rPr>
            </w:pPr>
          </w:p>
        </w:tc>
        <w:tc>
          <w:tcPr>
            <w:tcW w:w="1486" w:type="dxa"/>
            <w:shd w:val="clear" w:color="auto" w:fill="FAE2D5" w:themeFill="accent2" w:themeFillTint="33"/>
          </w:tcPr>
          <w:p w14:paraId="65527E9E" w14:textId="2B0C7177" w:rsidR="00BD193D" w:rsidRDefault="00BD193D" w:rsidP="009359A1">
            <w:pPr>
              <w:spacing w:line="276" w:lineRule="auto"/>
              <w:ind w:firstLine="0"/>
              <w:jc w:val="center"/>
              <w:rPr>
                <w:i/>
                <w:iCs/>
                <w:lang w:val="es-CO"/>
              </w:rPr>
            </w:pPr>
            <w:r>
              <w:rPr>
                <w:i/>
                <w:iCs/>
                <w:lang w:val="es-CO"/>
              </w:rPr>
              <w:t>Recursos</w:t>
            </w:r>
          </w:p>
        </w:tc>
        <w:tc>
          <w:tcPr>
            <w:tcW w:w="2056" w:type="dxa"/>
          </w:tcPr>
          <w:p w14:paraId="28D05D6C" w14:textId="6E2924B5" w:rsidR="00BD193D" w:rsidRPr="002B1245" w:rsidRDefault="002B1245" w:rsidP="007C70AC">
            <w:pPr>
              <w:spacing w:line="276" w:lineRule="auto"/>
              <w:ind w:firstLine="0"/>
              <w:rPr>
                <w:lang w:val="es-CO"/>
              </w:rPr>
            </w:pPr>
            <w:r w:rsidRPr="002B1245">
              <w:rPr>
                <w:lang w:val="es-CO"/>
              </w:rPr>
              <w:t>No requiere recursos adicionales más allá del hardware de entrada</w:t>
            </w:r>
            <w:r w:rsidR="00BA211A">
              <w:rPr>
                <w:lang w:val="es-CO"/>
              </w:rPr>
              <w:t>.</w:t>
            </w:r>
          </w:p>
        </w:tc>
      </w:tr>
      <w:tr w:rsidR="00397589" w:rsidRPr="002B1245" w14:paraId="25CDB41F" w14:textId="77777777" w:rsidTr="009E0D71">
        <w:trPr>
          <w:trHeight w:val="262"/>
        </w:trPr>
        <w:tc>
          <w:tcPr>
            <w:tcW w:w="576" w:type="dxa"/>
            <w:vMerge/>
            <w:shd w:val="clear" w:color="auto" w:fill="C1F0C7" w:themeFill="accent3" w:themeFillTint="33"/>
          </w:tcPr>
          <w:p w14:paraId="07539328" w14:textId="77777777" w:rsidR="00BD193D" w:rsidRDefault="00BD193D" w:rsidP="009359A1">
            <w:pPr>
              <w:spacing w:line="276" w:lineRule="auto"/>
              <w:ind w:firstLine="0"/>
              <w:jc w:val="center"/>
              <w:rPr>
                <w:b/>
                <w:bCs/>
                <w:lang w:val="es-CO"/>
              </w:rPr>
            </w:pPr>
          </w:p>
        </w:tc>
        <w:tc>
          <w:tcPr>
            <w:tcW w:w="1816" w:type="dxa"/>
            <w:vMerge/>
          </w:tcPr>
          <w:p w14:paraId="2C411197" w14:textId="77777777" w:rsidR="00BD193D" w:rsidRDefault="00BD193D" w:rsidP="009359A1">
            <w:pPr>
              <w:spacing w:line="276" w:lineRule="auto"/>
              <w:ind w:firstLine="0"/>
              <w:rPr>
                <w:b/>
                <w:bCs/>
                <w:lang w:val="es-CO"/>
              </w:rPr>
            </w:pPr>
          </w:p>
        </w:tc>
        <w:tc>
          <w:tcPr>
            <w:tcW w:w="1969" w:type="dxa"/>
            <w:vMerge/>
          </w:tcPr>
          <w:p w14:paraId="574CA033" w14:textId="77777777" w:rsidR="00BD193D" w:rsidRDefault="00BD193D" w:rsidP="009359A1">
            <w:pPr>
              <w:pStyle w:val="ListParagraph"/>
              <w:numPr>
                <w:ilvl w:val="0"/>
                <w:numId w:val="15"/>
              </w:numPr>
              <w:spacing w:line="276" w:lineRule="auto"/>
              <w:rPr>
                <w:b/>
                <w:bCs/>
                <w:lang w:val="es-CO"/>
              </w:rPr>
            </w:pPr>
          </w:p>
        </w:tc>
        <w:tc>
          <w:tcPr>
            <w:tcW w:w="2082" w:type="dxa"/>
            <w:vMerge/>
          </w:tcPr>
          <w:p w14:paraId="31AAB645" w14:textId="77777777" w:rsidR="00BD193D" w:rsidRDefault="00BD193D" w:rsidP="009359A1">
            <w:pPr>
              <w:spacing w:line="276" w:lineRule="auto"/>
              <w:ind w:firstLine="0"/>
              <w:rPr>
                <w:b/>
                <w:bCs/>
                <w:lang w:val="es-CO"/>
              </w:rPr>
            </w:pPr>
          </w:p>
        </w:tc>
        <w:tc>
          <w:tcPr>
            <w:tcW w:w="1486" w:type="dxa"/>
            <w:shd w:val="clear" w:color="auto" w:fill="FAE2D5" w:themeFill="accent2" w:themeFillTint="33"/>
          </w:tcPr>
          <w:p w14:paraId="7D1F4490" w14:textId="5B242772" w:rsidR="00BD193D" w:rsidRDefault="00BD193D" w:rsidP="009359A1">
            <w:pPr>
              <w:spacing w:line="276" w:lineRule="auto"/>
              <w:ind w:firstLine="0"/>
              <w:jc w:val="center"/>
              <w:rPr>
                <w:i/>
                <w:iCs/>
                <w:lang w:val="es-CO"/>
              </w:rPr>
            </w:pPr>
            <w:r>
              <w:rPr>
                <w:i/>
                <w:iCs/>
                <w:lang w:val="es-CO"/>
              </w:rPr>
              <w:t>Temporal</w:t>
            </w:r>
          </w:p>
        </w:tc>
        <w:tc>
          <w:tcPr>
            <w:tcW w:w="2056" w:type="dxa"/>
          </w:tcPr>
          <w:p w14:paraId="33963DCD" w14:textId="02AEF7D3" w:rsidR="00BD193D" w:rsidRPr="002B1245" w:rsidRDefault="002B1245" w:rsidP="007C70AC">
            <w:pPr>
              <w:spacing w:line="276" w:lineRule="auto"/>
              <w:ind w:firstLine="0"/>
              <w:rPr>
                <w:lang w:val="es-CO"/>
              </w:rPr>
            </w:pPr>
            <w:r>
              <w:rPr>
                <w:lang w:val="es-CO"/>
              </w:rPr>
              <w:t xml:space="preserve">Misma justificación que (4). </w:t>
            </w:r>
          </w:p>
        </w:tc>
      </w:tr>
      <w:tr w:rsidR="00397589" w:rsidRPr="00855ADF" w14:paraId="08C81E5E" w14:textId="77777777" w:rsidTr="009E0D71">
        <w:trPr>
          <w:trHeight w:val="262"/>
        </w:trPr>
        <w:tc>
          <w:tcPr>
            <w:tcW w:w="576" w:type="dxa"/>
            <w:vMerge w:val="restart"/>
            <w:shd w:val="clear" w:color="auto" w:fill="C1F0C7" w:themeFill="accent3" w:themeFillTint="33"/>
          </w:tcPr>
          <w:p w14:paraId="0D2060E9" w14:textId="34D4579A" w:rsidR="009359A1" w:rsidRDefault="009359A1" w:rsidP="00D2238D">
            <w:pPr>
              <w:spacing w:line="276" w:lineRule="auto"/>
              <w:ind w:firstLine="0"/>
              <w:jc w:val="center"/>
              <w:rPr>
                <w:b/>
                <w:bCs/>
                <w:lang w:val="es-CO"/>
              </w:rPr>
            </w:pPr>
            <w:r>
              <w:rPr>
                <w:b/>
                <w:bCs/>
                <w:lang w:val="es-CO"/>
              </w:rPr>
              <w:t>6</w:t>
            </w:r>
          </w:p>
        </w:tc>
        <w:tc>
          <w:tcPr>
            <w:tcW w:w="1816" w:type="dxa"/>
            <w:vMerge w:val="restart"/>
          </w:tcPr>
          <w:p w14:paraId="2E32817E" w14:textId="10809A6E" w:rsidR="009359A1" w:rsidRDefault="008A6BC2" w:rsidP="009359A1">
            <w:pPr>
              <w:spacing w:line="276" w:lineRule="auto"/>
              <w:ind w:firstLine="0"/>
              <w:rPr>
                <w:b/>
                <w:bCs/>
                <w:lang w:val="es-CO"/>
              </w:rPr>
            </w:pPr>
            <w:r>
              <w:rPr>
                <w:b/>
                <w:bCs/>
                <w:lang w:val="es-CO"/>
              </w:rPr>
              <w:t>Control de Errores y Eventualidades</w:t>
            </w:r>
          </w:p>
        </w:tc>
        <w:tc>
          <w:tcPr>
            <w:tcW w:w="1969" w:type="dxa"/>
            <w:vMerge w:val="restart"/>
          </w:tcPr>
          <w:p w14:paraId="27E988B4" w14:textId="77777777" w:rsidR="009359A1" w:rsidRPr="008A6BC2" w:rsidRDefault="008A6BC2" w:rsidP="009359A1">
            <w:pPr>
              <w:pStyle w:val="ListParagraph"/>
              <w:numPr>
                <w:ilvl w:val="0"/>
                <w:numId w:val="15"/>
              </w:numPr>
              <w:spacing w:line="276" w:lineRule="auto"/>
              <w:rPr>
                <w:b/>
                <w:bCs/>
                <w:lang w:val="es-CO"/>
              </w:rPr>
            </w:pPr>
            <w:r>
              <w:rPr>
                <w:b/>
                <w:bCs/>
                <w:lang w:val="es-CO"/>
              </w:rPr>
              <w:t xml:space="preserve">Tipo: </w:t>
            </w:r>
            <w:r>
              <w:rPr>
                <w:lang w:val="es-CO"/>
              </w:rPr>
              <w:t>Funcional;</w:t>
            </w:r>
          </w:p>
          <w:p w14:paraId="629E971D" w14:textId="58F38874" w:rsidR="008A6BC2" w:rsidRDefault="008A6BC2" w:rsidP="009359A1">
            <w:pPr>
              <w:pStyle w:val="ListParagraph"/>
              <w:numPr>
                <w:ilvl w:val="0"/>
                <w:numId w:val="15"/>
              </w:numPr>
              <w:spacing w:line="276" w:lineRule="auto"/>
              <w:rPr>
                <w:b/>
                <w:bCs/>
                <w:lang w:val="es-CO"/>
              </w:rPr>
            </w:pPr>
            <w:r>
              <w:rPr>
                <w:b/>
                <w:bCs/>
                <w:lang w:val="es-CO"/>
              </w:rPr>
              <w:t xml:space="preserve">Categoría. </w:t>
            </w:r>
            <w:r>
              <w:rPr>
                <w:lang w:val="es-CO"/>
              </w:rPr>
              <w:t>Manejo de propiedades emergentes</w:t>
            </w:r>
          </w:p>
        </w:tc>
        <w:tc>
          <w:tcPr>
            <w:tcW w:w="2082" w:type="dxa"/>
            <w:vMerge w:val="restart"/>
          </w:tcPr>
          <w:p w14:paraId="7918134A" w14:textId="3B41687F" w:rsidR="009359A1" w:rsidRPr="00004438" w:rsidRDefault="00004438" w:rsidP="009359A1">
            <w:pPr>
              <w:spacing w:line="276" w:lineRule="auto"/>
              <w:ind w:firstLine="0"/>
              <w:rPr>
                <w:lang w:val="es-CO"/>
              </w:rPr>
            </w:pPr>
            <w:r>
              <w:rPr>
                <w:lang w:val="es-CO"/>
              </w:rPr>
              <w:t xml:space="preserve">Corroborar la validez de los </w:t>
            </w:r>
            <w:r>
              <w:rPr>
                <w:lang w:val="es-CO"/>
              </w:rPr>
              <w:lastRenderedPageBreak/>
              <w:t xml:space="preserve">inputs y outputs dispuestos </w:t>
            </w:r>
            <w:r w:rsidR="00DD2EC0">
              <w:rPr>
                <w:lang w:val="es-CO"/>
              </w:rPr>
              <w:t xml:space="preserve">por las capas. </w:t>
            </w:r>
          </w:p>
        </w:tc>
        <w:tc>
          <w:tcPr>
            <w:tcW w:w="1486" w:type="dxa"/>
            <w:shd w:val="clear" w:color="auto" w:fill="FAE2D5" w:themeFill="accent2" w:themeFillTint="33"/>
          </w:tcPr>
          <w:p w14:paraId="2BA90355" w14:textId="33527622" w:rsidR="009359A1" w:rsidRDefault="009359A1" w:rsidP="009359A1">
            <w:pPr>
              <w:spacing w:line="276" w:lineRule="auto"/>
              <w:ind w:firstLine="0"/>
              <w:jc w:val="center"/>
              <w:rPr>
                <w:i/>
                <w:iCs/>
                <w:lang w:val="es-CO"/>
              </w:rPr>
            </w:pPr>
            <w:r>
              <w:rPr>
                <w:i/>
                <w:iCs/>
                <w:lang w:val="es-CO"/>
              </w:rPr>
              <w:lastRenderedPageBreak/>
              <w:t>Suficiente</w:t>
            </w:r>
          </w:p>
        </w:tc>
        <w:tc>
          <w:tcPr>
            <w:tcW w:w="2056" w:type="dxa"/>
          </w:tcPr>
          <w:p w14:paraId="0DF19AB1" w14:textId="75872DE8" w:rsidR="009359A1" w:rsidRPr="00855ADF" w:rsidRDefault="00855ADF" w:rsidP="007C70AC">
            <w:pPr>
              <w:spacing w:line="276" w:lineRule="auto"/>
              <w:ind w:firstLine="0"/>
              <w:rPr>
                <w:lang w:val="es-CO"/>
              </w:rPr>
            </w:pPr>
            <w:r>
              <w:rPr>
                <w:lang w:val="es-CO"/>
              </w:rPr>
              <w:t>P</w:t>
            </w:r>
            <w:r w:rsidRPr="00855ADF">
              <w:rPr>
                <w:lang w:val="es-CO"/>
              </w:rPr>
              <w:t xml:space="preserve">ermite implementar </w:t>
            </w:r>
            <w:r w:rsidRPr="00855ADF">
              <w:rPr>
                <w:lang w:val="es-CO"/>
              </w:rPr>
              <w:lastRenderedPageBreak/>
              <w:t>mecanismos para validar los inputs y outputs, lo cual asegura la integridad del sistema.</w:t>
            </w:r>
          </w:p>
        </w:tc>
      </w:tr>
      <w:tr w:rsidR="00397589" w:rsidRPr="00855ADF" w14:paraId="09372586" w14:textId="77777777" w:rsidTr="009E0D71">
        <w:trPr>
          <w:trHeight w:val="262"/>
        </w:trPr>
        <w:tc>
          <w:tcPr>
            <w:tcW w:w="576" w:type="dxa"/>
            <w:vMerge/>
            <w:shd w:val="clear" w:color="auto" w:fill="C1F0C7" w:themeFill="accent3" w:themeFillTint="33"/>
          </w:tcPr>
          <w:p w14:paraId="0041BA1E" w14:textId="77777777" w:rsidR="009359A1" w:rsidRDefault="009359A1" w:rsidP="009359A1">
            <w:pPr>
              <w:spacing w:line="276" w:lineRule="auto"/>
              <w:ind w:firstLine="0"/>
              <w:jc w:val="center"/>
              <w:rPr>
                <w:b/>
                <w:bCs/>
                <w:lang w:val="es-CO"/>
              </w:rPr>
            </w:pPr>
          </w:p>
        </w:tc>
        <w:tc>
          <w:tcPr>
            <w:tcW w:w="1816" w:type="dxa"/>
            <w:vMerge/>
          </w:tcPr>
          <w:p w14:paraId="748DCCB0" w14:textId="77777777" w:rsidR="009359A1" w:rsidRDefault="009359A1" w:rsidP="009359A1">
            <w:pPr>
              <w:spacing w:line="276" w:lineRule="auto"/>
              <w:ind w:firstLine="0"/>
              <w:rPr>
                <w:b/>
                <w:bCs/>
                <w:lang w:val="es-CO"/>
              </w:rPr>
            </w:pPr>
          </w:p>
        </w:tc>
        <w:tc>
          <w:tcPr>
            <w:tcW w:w="1969" w:type="dxa"/>
            <w:vMerge/>
          </w:tcPr>
          <w:p w14:paraId="7EF27A31" w14:textId="77777777" w:rsidR="009359A1" w:rsidRDefault="009359A1" w:rsidP="009359A1">
            <w:pPr>
              <w:pStyle w:val="ListParagraph"/>
              <w:numPr>
                <w:ilvl w:val="0"/>
                <w:numId w:val="15"/>
              </w:numPr>
              <w:spacing w:line="276" w:lineRule="auto"/>
              <w:rPr>
                <w:b/>
                <w:bCs/>
                <w:lang w:val="es-CO"/>
              </w:rPr>
            </w:pPr>
          </w:p>
        </w:tc>
        <w:tc>
          <w:tcPr>
            <w:tcW w:w="2082" w:type="dxa"/>
            <w:vMerge/>
          </w:tcPr>
          <w:p w14:paraId="37469493" w14:textId="77777777" w:rsidR="009359A1" w:rsidRDefault="009359A1" w:rsidP="009359A1">
            <w:pPr>
              <w:spacing w:line="276" w:lineRule="auto"/>
              <w:ind w:firstLine="0"/>
              <w:rPr>
                <w:b/>
                <w:bCs/>
                <w:lang w:val="es-CO"/>
              </w:rPr>
            </w:pPr>
          </w:p>
        </w:tc>
        <w:tc>
          <w:tcPr>
            <w:tcW w:w="1486" w:type="dxa"/>
            <w:shd w:val="clear" w:color="auto" w:fill="FAE2D5" w:themeFill="accent2" w:themeFillTint="33"/>
          </w:tcPr>
          <w:p w14:paraId="29BE9F19" w14:textId="7D8AD715" w:rsidR="009359A1" w:rsidRDefault="009359A1" w:rsidP="009359A1">
            <w:pPr>
              <w:spacing w:line="276" w:lineRule="auto"/>
              <w:ind w:firstLine="0"/>
              <w:jc w:val="center"/>
              <w:rPr>
                <w:i/>
                <w:iCs/>
                <w:lang w:val="es-CO"/>
              </w:rPr>
            </w:pPr>
            <w:r>
              <w:rPr>
                <w:i/>
                <w:iCs/>
                <w:lang w:val="es-CO"/>
              </w:rPr>
              <w:t>Medible</w:t>
            </w:r>
          </w:p>
        </w:tc>
        <w:tc>
          <w:tcPr>
            <w:tcW w:w="2056" w:type="dxa"/>
          </w:tcPr>
          <w:p w14:paraId="10EA57CE" w14:textId="6C98AA71" w:rsidR="009359A1" w:rsidRPr="00855ADF" w:rsidRDefault="00855ADF" w:rsidP="007C70AC">
            <w:pPr>
              <w:spacing w:line="276" w:lineRule="auto"/>
              <w:ind w:firstLine="0"/>
              <w:rPr>
                <w:lang w:val="es-CO"/>
              </w:rPr>
            </w:pPr>
            <w:r>
              <w:rPr>
                <w:lang w:val="es-CO"/>
              </w:rPr>
              <w:t>P</w:t>
            </w:r>
            <w:r w:rsidRPr="00855ADF">
              <w:rPr>
                <w:lang w:val="es-CO"/>
              </w:rPr>
              <w:t>uede medirse por el número de errores detectados y controlados en pruebas de validación.</w:t>
            </w:r>
          </w:p>
        </w:tc>
      </w:tr>
      <w:tr w:rsidR="00397589" w:rsidRPr="00855ADF" w14:paraId="1C1A14B6" w14:textId="77777777" w:rsidTr="009E0D71">
        <w:trPr>
          <w:trHeight w:val="262"/>
        </w:trPr>
        <w:tc>
          <w:tcPr>
            <w:tcW w:w="576" w:type="dxa"/>
            <w:vMerge/>
            <w:shd w:val="clear" w:color="auto" w:fill="C1F0C7" w:themeFill="accent3" w:themeFillTint="33"/>
          </w:tcPr>
          <w:p w14:paraId="23A73530" w14:textId="77777777" w:rsidR="009359A1" w:rsidRDefault="009359A1" w:rsidP="009359A1">
            <w:pPr>
              <w:spacing w:line="276" w:lineRule="auto"/>
              <w:ind w:firstLine="0"/>
              <w:jc w:val="center"/>
              <w:rPr>
                <w:b/>
                <w:bCs/>
                <w:lang w:val="es-CO"/>
              </w:rPr>
            </w:pPr>
          </w:p>
        </w:tc>
        <w:tc>
          <w:tcPr>
            <w:tcW w:w="1816" w:type="dxa"/>
            <w:vMerge/>
          </w:tcPr>
          <w:p w14:paraId="60B02C0E" w14:textId="77777777" w:rsidR="009359A1" w:rsidRDefault="009359A1" w:rsidP="009359A1">
            <w:pPr>
              <w:spacing w:line="276" w:lineRule="auto"/>
              <w:ind w:firstLine="0"/>
              <w:rPr>
                <w:b/>
                <w:bCs/>
                <w:lang w:val="es-CO"/>
              </w:rPr>
            </w:pPr>
          </w:p>
        </w:tc>
        <w:tc>
          <w:tcPr>
            <w:tcW w:w="1969" w:type="dxa"/>
            <w:vMerge/>
          </w:tcPr>
          <w:p w14:paraId="61970913" w14:textId="77777777" w:rsidR="009359A1" w:rsidRDefault="009359A1" w:rsidP="009359A1">
            <w:pPr>
              <w:pStyle w:val="ListParagraph"/>
              <w:numPr>
                <w:ilvl w:val="0"/>
                <w:numId w:val="15"/>
              </w:numPr>
              <w:spacing w:line="276" w:lineRule="auto"/>
              <w:rPr>
                <w:b/>
                <w:bCs/>
                <w:lang w:val="es-CO"/>
              </w:rPr>
            </w:pPr>
          </w:p>
        </w:tc>
        <w:tc>
          <w:tcPr>
            <w:tcW w:w="2082" w:type="dxa"/>
            <w:vMerge/>
          </w:tcPr>
          <w:p w14:paraId="7A43FEA2" w14:textId="77777777" w:rsidR="009359A1" w:rsidRDefault="009359A1" w:rsidP="009359A1">
            <w:pPr>
              <w:spacing w:line="276" w:lineRule="auto"/>
              <w:ind w:firstLine="0"/>
              <w:rPr>
                <w:b/>
                <w:bCs/>
                <w:lang w:val="es-CO"/>
              </w:rPr>
            </w:pPr>
          </w:p>
        </w:tc>
        <w:tc>
          <w:tcPr>
            <w:tcW w:w="1486" w:type="dxa"/>
            <w:shd w:val="clear" w:color="auto" w:fill="FAE2D5" w:themeFill="accent2" w:themeFillTint="33"/>
          </w:tcPr>
          <w:p w14:paraId="1D8C79CD" w14:textId="526A2D93" w:rsidR="009359A1" w:rsidRDefault="009359A1" w:rsidP="009359A1">
            <w:pPr>
              <w:spacing w:line="276" w:lineRule="auto"/>
              <w:ind w:firstLine="0"/>
              <w:jc w:val="center"/>
              <w:rPr>
                <w:i/>
                <w:iCs/>
                <w:lang w:val="es-CO"/>
              </w:rPr>
            </w:pPr>
            <w:r>
              <w:rPr>
                <w:i/>
                <w:iCs/>
                <w:lang w:val="es-CO"/>
              </w:rPr>
              <w:t>Aplicable</w:t>
            </w:r>
          </w:p>
        </w:tc>
        <w:tc>
          <w:tcPr>
            <w:tcW w:w="2056" w:type="dxa"/>
          </w:tcPr>
          <w:p w14:paraId="31296525" w14:textId="716EEDAA" w:rsidR="009359A1" w:rsidRPr="00855ADF" w:rsidRDefault="00855ADF" w:rsidP="007C70AC">
            <w:pPr>
              <w:spacing w:line="276" w:lineRule="auto"/>
              <w:ind w:firstLine="0"/>
              <w:rPr>
                <w:lang w:val="es-CO"/>
              </w:rPr>
            </w:pPr>
            <w:r w:rsidRPr="00855ADF">
              <w:rPr>
                <w:lang w:val="es-CO"/>
              </w:rPr>
              <w:t>Es posible de lograr utilizando técnicas de manejo de excepciones y validación de datos.</w:t>
            </w:r>
          </w:p>
        </w:tc>
      </w:tr>
      <w:tr w:rsidR="00397589" w:rsidRPr="009E0BFC" w14:paraId="38AB09ED" w14:textId="77777777" w:rsidTr="009E0D71">
        <w:trPr>
          <w:trHeight w:val="262"/>
        </w:trPr>
        <w:tc>
          <w:tcPr>
            <w:tcW w:w="576" w:type="dxa"/>
            <w:vMerge/>
            <w:shd w:val="clear" w:color="auto" w:fill="C1F0C7" w:themeFill="accent3" w:themeFillTint="33"/>
          </w:tcPr>
          <w:p w14:paraId="2F993C8C" w14:textId="77777777" w:rsidR="009359A1" w:rsidRDefault="009359A1" w:rsidP="009359A1">
            <w:pPr>
              <w:spacing w:line="276" w:lineRule="auto"/>
              <w:ind w:firstLine="0"/>
              <w:jc w:val="center"/>
              <w:rPr>
                <w:b/>
                <w:bCs/>
                <w:lang w:val="es-CO"/>
              </w:rPr>
            </w:pPr>
          </w:p>
        </w:tc>
        <w:tc>
          <w:tcPr>
            <w:tcW w:w="1816" w:type="dxa"/>
            <w:vMerge/>
          </w:tcPr>
          <w:p w14:paraId="24B483B4" w14:textId="77777777" w:rsidR="009359A1" w:rsidRDefault="009359A1" w:rsidP="009359A1">
            <w:pPr>
              <w:spacing w:line="276" w:lineRule="auto"/>
              <w:ind w:firstLine="0"/>
              <w:rPr>
                <w:b/>
                <w:bCs/>
                <w:lang w:val="es-CO"/>
              </w:rPr>
            </w:pPr>
          </w:p>
        </w:tc>
        <w:tc>
          <w:tcPr>
            <w:tcW w:w="1969" w:type="dxa"/>
            <w:vMerge/>
          </w:tcPr>
          <w:p w14:paraId="3C2D56C0" w14:textId="77777777" w:rsidR="009359A1" w:rsidRDefault="009359A1" w:rsidP="009359A1">
            <w:pPr>
              <w:pStyle w:val="ListParagraph"/>
              <w:numPr>
                <w:ilvl w:val="0"/>
                <w:numId w:val="15"/>
              </w:numPr>
              <w:spacing w:line="276" w:lineRule="auto"/>
              <w:rPr>
                <w:b/>
                <w:bCs/>
                <w:lang w:val="es-CO"/>
              </w:rPr>
            </w:pPr>
          </w:p>
        </w:tc>
        <w:tc>
          <w:tcPr>
            <w:tcW w:w="2082" w:type="dxa"/>
            <w:vMerge/>
          </w:tcPr>
          <w:p w14:paraId="3265CCBB" w14:textId="77777777" w:rsidR="009359A1" w:rsidRDefault="009359A1" w:rsidP="009359A1">
            <w:pPr>
              <w:spacing w:line="276" w:lineRule="auto"/>
              <w:ind w:firstLine="0"/>
              <w:rPr>
                <w:b/>
                <w:bCs/>
                <w:lang w:val="es-CO"/>
              </w:rPr>
            </w:pPr>
          </w:p>
        </w:tc>
        <w:tc>
          <w:tcPr>
            <w:tcW w:w="1486" w:type="dxa"/>
            <w:shd w:val="clear" w:color="auto" w:fill="FAE2D5" w:themeFill="accent2" w:themeFillTint="33"/>
          </w:tcPr>
          <w:p w14:paraId="066BF8A1" w14:textId="4E633E70" w:rsidR="009359A1" w:rsidRDefault="009359A1" w:rsidP="009359A1">
            <w:pPr>
              <w:spacing w:line="276" w:lineRule="auto"/>
              <w:ind w:firstLine="0"/>
              <w:jc w:val="center"/>
              <w:rPr>
                <w:i/>
                <w:iCs/>
                <w:lang w:val="es-CO"/>
              </w:rPr>
            </w:pPr>
            <w:r>
              <w:rPr>
                <w:i/>
                <w:iCs/>
                <w:lang w:val="es-CO"/>
              </w:rPr>
              <w:t>Recursos</w:t>
            </w:r>
          </w:p>
        </w:tc>
        <w:tc>
          <w:tcPr>
            <w:tcW w:w="2056" w:type="dxa"/>
          </w:tcPr>
          <w:p w14:paraId="772DF208" w14:textId="1342C82B" w:rsidR="009359A1" w:rsidRPr="009E0BFC" w:rsidRDefault="009E0BFC" w:rsidP="007C70AC">
            <w:pPr>
              <w:spacing w:line="276" w:lineRule="auto"/>
              <w:ind w:firstLine="0"/>
              <w:rPr>
                <w:lang w:val="es-CO"/>
              </w:rPr>
            </w:pPr>
            <w:r w:rsidRPr="009E0BFC">
              <w:rPr>
                <w:lang w:val="es-CO"/>
              </w:rPr>
              <w:t>Se requiere tiempo de desarrollo y pruebas</w:t>
            </w:r>
            <w:r>
              <w:rPr>
                <w:lang w:val="es-CO"/>
              </w:rPr>
              <w:t xml:space="preserve"> (sección 5). </w:t>
            </w:r>
          </w:p>
        </w:tc>
      </w:tr>
      <w:tr w:rsidR="00397589" w:rsidRPr="009E0BFC" w14:paraId="435FE86A" w14:textId="77777777" w:rsidTr="009E0D71">
        <w:trPr>
          <w:trHeight w:val="262"/>
        </w:trPr>
        <w:tc>
          <w:tcPr>
            <w:tcW w:w="576" w:type="dxa"/>
            <w:vMerge/>
            <w:shd w:val="clear" w:color="auto" w:fill="C1F0C7" w:themeFill="accent3" w:themeFillTint="33"/>
          </w:tcPr>
          <w:p w14:paraId="14A8AE07" w14:textId="77777777" w:rsidR="009359A1" w:rsidRDefault="009359A1" w:rsidP="009359A1">
            <w:pPr>
              <w:spacing w:line="276" w:lineRule="auto"/>
              <w:ind w:firstLine="0"/>
              <w:jc w:val="center"/>
              <w:rPr>
                <w:b/>
                <w:bCs/>
                <w:lang w:val="es-CO"/>
              </w:rPr>
            </w:pPr>
          </w:p>
        </w:tc>
        <w:tc>
          <w:tcPr>
            <w:tcW w:w="1816" w:type="dxa"/>
            <w:vMerge/>
          </w:tcPr>
          <w:p w14:paraId="26290FB9" w14:textId="77777777" w:rsidR="009359A1" w:rsidRDefault="009359A1" w:rsidP="009359A1">
            <w:pPr>
              <w:spacing w:line="276" w:lineRule="auto"/>
              <w:ind w:firstLine="0"/>
              <w:rPr>
                <w:b/>
                <w:bCs/>
                <w:lang w:val="es-CO"/>
              </w:rPr>
            </w:pPr>
          </w:p>
        </w:tc>
        <w:tc>
          <w:tcPr>
            <w:tcW w:w="1969" w:type="dxa"/>
            <w:vMerge/>
          </w:tcPr>
          <w:p w14:paraId="104CE322" w14:textId="77777777" w:rsidR="009359A1" w:rsidRDefault="009359A1" w:rsidP="009359A1">
            <w:pPr>
              <w:pStyle w:val="ListParagraph"/>
              <w:numPr>
                <w:ilvl w:val="0"/>
                <w:numId w:val="15"/>
              </w:numPr>
              <w:spacing w:line="276" w:lineRule="auto"/>
              <w:rPr>
                <w:b/>
                <w:bCs/>
                <w:lang w:val="es-CO"/>
              </w:rPr>
            </w:pPr>
          </w:p>
        </w:tc>
        <w:tc>
          <w:tcPr>
            <w:tcW w:w="2082" w:type="dxa"/>
            <w:vMerge/>
          </w:tcPr>
          <w:p w14:paraId="70B2484B" w14:textId="77777777" w:rsidR="009359A1" w:rsidRDefault="009359A1" w:rsidP="009359A1">
            <w:pPr>
              <w:spacing w:line="276" w:lineRule="auto"/>
              <w:ind w:firstLine="0"/>
              <w:rPr>
                <w:b/>
                <w:bCs/>
                <w:lang w:val="es-CO"/>
              </w:rPr>
            </w:pPr>
          </w:p>
        </w:tc>
        <w:tc>
          <w:tcPr>
            <w:tcW w:w="1486" w:type="dxa"/>
            <w:shd w:val="clear" w:color="auto" w:fill="FAE2D5" w:themeFill="accent2" w:themeFillTint="33"/>
          </w:tcPr>
          <w:p w14:paraId="028C6740" w14:textId="505F26F4" w:rsidR="009359A1" w:rsidRDefault="009359A1" w:rsidP="009359A1">
            <w:pPr>
              <w:spacing w:line="276" w:lineRule="auto"/>
              <w:ind w:firstLine="0"/>
              <w:jc w:val="center"/>
              <w:rPr>
                <w:i/>
                <w:iCs/>
                <w:lang w:val="es-CO"/>
              </w:rPr>
            </w:pPr>
            <w:r>
              <w:rPr>
                <w:i/>
                <w:iCs/>
                <w:lang w:val="es-CO"/>
              </w:rPr>
              <w:t>Temporal</w:t>
            </w:r>
          </w:p>
        </w:tc>
        <w:tc>
          <w:tcPr>
            <w:tcW w:w="2056" w:type="dxa"/>
          </w:tcPr>
          <w:p w14:paraId="5F61BB6B" w14:textId="612B8AA8" w:rsidR="009359A1" w:rsidRPr="009E0BFC" w:rsidRDefault="009E0BFC" w:rsidP="007C70AC">
            <w:pPr>
              <w:spacing w:line="276" w:lineRule="auto"/>
              <w:ind w:firstLine="0"/>
              <w:rPr>
                <w:lang w:val="es-CO"/>
              </w:rPr>
            </w:pPr>
            <w:r w:rsidRPr="009E0BFC">
              <w:rPr>
                <w:lang w:val="es-CO"/>
              </w:rPr>
              <w:t>Se puede acotar a</w:t>
            </w:r>
            <w:r>
              <w:rPr>
                <w:lang w:val="es-CO"/>
              </w:rPr>
              <w:t xml:space="preserve"> cada</w:t>
            </w:r>
            <w:r w:rsidRPr="009E0BFC">
              <w:rPr>
                <w:lang w:val="es-CO"/>
              </w:rPr>
              <w:t xml:space="preserve"> sprint </w:t>
            </w:r>
            <w:r>
              <w:rPr>
                <w:lang w:val="es-CO"/>
              </w:rPr>
              <w:t xml:space="preserve">para corregir y hacer </w:t>
            </w:r>
            <w:r w:rsidRPr="009E0BFC">
              <w:rPr>
                <w:lang w:val="es-CO"/>
              </w:rPr>
              <w:t>controles de errores</w:t>
            </w:r>
            <w:r>
              <w:rPr>
                <w:lang w:val="es-CO"/>
              </w:rPr>
              <w:t>.</w:t>
            </w:r>
          </w:p>
        </w:tc>
      </w:tr>
    </w:tbl>
    <w:p w14:paraId="267874E5" w14:textId="77777777" w:rsidR="002D7EA4" w:rsidRDefault="002D7EA4" w:rsidP="00401250">
      <w:pPr>
        <w:ind w:firstLine="0"/>
        <w:rPr>
          <w:lang w:val="es-CO"/>
        </w:rPr>
      </w:pPr>
    </w:p>
    <w:p w14:paraId="6121B4DC" w14:textId="1101302D" w:rsidR="00F83208" w:rsidRDefault="00620103" w:rsidP="00D10593">
      <w:pPr>
        <w:pStyle w:val="Heading2"/>
        <w:numPr>
          <w:ilvl w:val="1"/>
          <w:numId w:val="2"/>
        </w:numPr>
        <w:rPr>
          <w:lang w:val="es-CO"/>
        </w:rPr>
      </w:pPr>
      <w:bookmarkStart w:id="7" w:name="_Toc209110829"/>
      <w:r>
        <w:rPr>
          <w:lang w:val="es-CO"/>
        </w:rPr>
        <w:t>Diseño de Alto Nivel de La Red Bayesiana</w:t>
      </w:r>
      <w:bookmarkEnd w:id="7"/>
      <w:r w:rsidR="00DA2C97">
        <w:rPr>
          <w:lang w:val="es-CO"/>
        </w:rPr>
        <w:t xml:space="preserve"> </w:t>
      </w:r>
    </w:p>
    <w:p w14:paraId="15A8BFE0" w14:textId="78B23F16" w:rsidR="00AA3289" w:rsidRDefault="00C158BF" w:rsidP="009E0BFC">
      <w:pPr>
        <w:rPr>
          <w:lang w:val="es-CO"/>
        </w:rPr>
      </w:pPr>
      <w:r>
        <w:rPr>
          <w:lang w:val="es-CO"/>
        </w:rPr>
        <w:t>La red se estructura en 5 capas diferentes</w:t>
      </w:r>
      <w:r w:rsidR="009B77D4">
        <w:rPr>
          <w:lang w:val="es-CO"/>
        </w:rPr>
        <w:t xml:space="preserve"> de condicionamiento y descomposición de la </w:t>
      </w:r>
      <w:r w:rsidR="00592644">
        <w:rPr>
          <w:b/>
          <w:bCs/>
          <w:lang w:val="es-CO"/>
        </w:rPr>
        <w:t>distribución</w:t>
      </w:r>
      <w:r w:rsidR="00592644">
        <w:rPr>
          <w:lang w:val="es-CO"/>
        </w:rPr>
        <w:t xml:space="preserve"> conjunta de las variables en </w:t>
      </w:r>
      <w:r w:rsidR="00592644">
        <w:rPr>
          <w:b/>
          <w:bCs/>
          <w:lang w:val="es-CO"/>
        </w:rPr>
        <w:t xml:space="preserve">distribuciones marginales </w:t>
      </w:r>
      <w:r w:rsidR="008068C4">
        <w:rPr>
          <w:lang w:val="es-CO"/>
        </w:rPr>
        <w:t xml:space="preserve">a través de </w:t>
      </w:r>
      <w:r w:rsidR="008068C4">
        <w:rPr>
          <w:b/>
          <w:bCs/>
          <w:lang w:val="es-CO"/>
        </w:rPr>
        <w:t xml:space="preserve">grafos </w:t>
      </w:r>
      <w:r w:rsidR="008068C4">
        <w:rPr>
          <w:b/>
          <w:bCs/>
          <w:lang w:val="es-CO"/>
        </w:rPr>
        <w:lastRenderedPageBreak/>
        <w:t>direccionados acíclicos</w:t>
      </w:r>
      <w:r w:rsidR="00176503">
        <w:rPr>
          <w:lang w:val="es-CO"/>
        </w:rPr>
        <w:t>. Esto con el fin de poder analizar cómo la incertidumbr</w:t>
      </w:r>
      <w:r w:rsidR="00CB5FBD">
        <w:rPr>
          <w:lang w:val="es-CO"/>
        </w:rPr>
        <w:t xml:space="preserve">e sobre el valor que toma la </w:t>
      </w:r>
      <w:r w:rsidR="00CB5FBD">
        <w:rPr>
          <w:b/>
          <w:bCs/>
          <w:lang w:val="es-CO"/>
        </w:rPr>
        <w:t xml:space="preserve">variable aleatoria dependiente </w:t>
      </w:r>
      <w:r w:rsidR="00FD39CE">
        <w:rPr>
          <w:lang w:val="es-CO"/>
        </w:rPr>
        <w:t xml:space="preserve">cambia conforme se tiene información acerca del cumplimiento o pertenencia </w:t>
      </w:r>
      <w:r w:rsidR="002940DA">
        <w:rPr>
          <w:lang w:val="es-CO"/>
        </w:rPr>
        <w:t xml:space="preserve">de las variables independientes por sí mismas y en conjunto (véase la Figura 1). </w:t>
      </w:r>
    </w:p>
    <w:p w14:paraId="37B07657" w14:textId="37A87552" w:rsidR="002940DA" w:rsidRDefault="002940DA" w:rsidP="00D10593">
      <w:pPr>
        <w:rPr>
          <w:b/>
          <w:bCs/>
          <w:lang w:val="es-CO"/>
        </w:rPr>
      </w:pPr>
      <w:r>
        <w:rPr>
          <w:b/>
          <w:bCs/>
          <w:lang w:val="es-CO"/>
        </w:rPr>
        <w:t>Figura 1</w:t>
      </w:r>
    </w:p>
    <w:p w14:paraId="09D5D4E8" w14:textId="3DFA04E0" w:rsidR="002940DA" w:rsidRPr="002940DA" w:rsidRDefault="002940DA" w:rsidP="00D10593">
      <w:pPr>
        <w:rPr>
          <w:i/>
          <w:iCs/>
          <w:lang w:val="es-CO"/>
        </w:rPr>
      </w:pPr>
      <w:r>
        <w:rPr>
          <w:i/>
          <w:iCs/>
          <w:lang w:val="es-CO"/>
        </w:rPr>
        <w:t>Diseño de alto nivel de la red bayesiana</w:t>
      </w:r>
    </w:p>
    <w:p w14:paraId="2286B09C" w14:textId="24320DAA" w:rsidR="009B77D4" w:rsidRDefault="009B77D4" w:rsidP="009B77D4">
      <w:pPr>
        <w:pStyle w:val="NoSpacing"/>
        <w:jc w:val="center"/>
        <w:rPr>
          <w:lang w:val="es-CO"/>
        </w:rPr>
      </w:pPr>
      <w:r w:rsidRPr="00646C91">
        <w:rPr>
          <w:noProof/>
          <w:lang w:val="es-CO"/>
        </w:rPr>
        <w:drawing>
          <wp:inline distT="0" distB="0" distL="0" distR="0" wp14:anchorId="2F43070E" wp14:editId="4FBD0078">
            <wp:extent cx="1937657" cy="3168741"/>
            <wp:effectExtent l="0" t="0" r="5715" b="0"/>
            <wp:docPr id="898564895"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64895" name="Picture 2" descr="A diagram of a diagram&#10;&#10;AI-generated content may be incorrect."/>
                    <pic:cNvPicPr/>
                  </pic:nvPicPr>
                  <pic:blipFill rotWithShape="1">
                    <a:blip r:embed="rId8" cstate="print">
                      <a:extLst>
                        <a:ext uri="{28A0092B-C50C-407E-A947-70E740481C1C}">
                          <a14:useLocalDpi xmlns:a14="http://schemas.microsoft.com/office/drawing/2010/main" val="0"/>
                        </a:ext>
                      </a:extLst>
                    </a:blip>
                    <a:srcRect l="2428" t="1509" r="2617" b="1838"/>
                    <a:stretch>
                      <a:fillRect/>
                    </a:stretch>
                  </pic:blipFill>
                  <pic:spPr bwMode="auto">
                    <a:xfrm>
                      <a:off x="0" y="0"/>
                      <a:ext cx="1946745" cy="3183603"/>
                    </a:xfrm>
                    <a:prstGeom prst="rect">
                      <a:avLst/>
                    </a:prstGeom>
                    <a:ln>
                      <a:noFill/>
                    </a:ln>
                    <a:extLst>
                      <a:ext uri="{53640926-AAD7-44D8-BBD7-CCE9431645EC}">
                        <a14:shadowObscured xmlns:a14="http://schemas.microsoft.com/office/drawing/2010/main"/>
                      </a:ext>
                    </a:extLst>
                  </pic:spPr>
                </pic:pic>
              </a:graphicData>
            </a:graphic>
          </wp:inline>
        </w:drawing>
      </w:r>
    </w:p>
    <w:p w14:paraId="17388183" w14:textId="41FF1664" w:rsidR="00D62584" w:rsidRDefault="002940DA" w:rsidP="005D4A5A">
      <w:pPr>
        <w:pStyle w:val="NoSpacing"/>
        <w:ind w:left="360"/>
        <w:rPr>
          <w:lang w:val="es-CO"/>
        </w:rPr>
      </w:pPr>
      <w:r>
        <w:rPr>
          <w:i/>
          <w:iCs/>
          <w:lang w:val="es-CO"/>
        </w:rPr>
        <w:t xml:space="preserve">Nota. </w:t>
      </w:r>
      <w:r w:rsidR="00DB3C56" w:rsidRPr="00646C91">
        <w:rPr>
          <w:lang w:val="es-CO"/>
        </w:rPr>
        <w:t xml:space="preserve">Toda variable aleatoria en el grafo que posea por subíndice i, j, k = 0, …, 4 (mutualmente excluyentes) corresponde a una variable </w:t>
      </w:r>
      <w:r w:rsidR="00DB3C56">
        <w:rPr>
          <w:lang w:val="es-CO"/>
        </w:rPr>
        <w:t>aleatoria independiente</w:t>
      </w:r>
      <w:r w:rsidR="00DB3C56" w:rsidRPr="00646C91">
        <w:rPr>
          <w:lang w:val="es-CO"/>
        </w:rPr>
        <w:t xml:space="preserve">. “Y” es la variable </w:t>
      </w:r>
      <w:r w:rsidR="00DB3C56">
        <w:rPr>
          <w:lang w:val="es-CO"/>
        </w:rPr>
        <w:t>aleatoria dependiente</w:t>
      </w:r>
      <w:r w:rsidR="00DB3C56" w:rsidRPr="00646C91">
        <w:rPr>
          <w:lang w:val="es-CO"/>
        </w:rPr>
        <w:t>, una categórica binaria, y D es el parámetro de una distribución de</w:t>
      </w:r>
      <w:r w:rsidR="00DB3C56" w:rsidRPr="00646C91">
        <w:rPr>
          <w:b/>
          <w:bCs/>
          <w:lang w:val="es-CO"/>
        </w:rPr>
        <w:t xml:space="preserve"> </w:t>
      </w:r>
      <w:r w:rsidR="00DB3C56">
        <w:rPr>
          <w:lang w:val="es-CO"/>
        </w:rPr>
        <w:t xml:space="preserve">Bernoulli </w:t>
      </w:r>
      <w:r w:rsidR="00DB3C56" w:rsidRPr="00646C91">
        <w:rPr>
          <w:lang w:val="es-CO"/>
        </w:rPr>
        <w:t xml:space="preserve">con un </w:t>
      </w:r>
      <w:r w:rsidR="00DB3C56" w:rsidRPr="00DB3C56">
        <w:rPr>
          <w:b/>
          <w:bCs/>
          <w:lang w:val="es-CO"/>
        </w:rPr>
        <w:t>priori uniforme</w:t>
      </w:r>
      <w:r w:rsidR="00DB3C56" w:rsidRPr="00646C91">
        <w:rPr>
          <w:lang w:val="es-CO"/>
        </w:rPr>
        <w:t xml:space="preserve"> alrededor del intervalo [0, 1]. </w:t>
      </w:r>
    </w:p>
    <w:p w14:paraId="26243838" w14:textId="6FC3A84C" w:rsidR="00D123B7" w:rsidRPr="00646C91" w:rsidRDefault="00D123B7" w:rsidP="00D2238D">
      <w:pPr>
        <w:rPr>
          <w:lang w:val="es-CO"/>
        </w:rPr>
      </w:pPr>
      <w:r w:rsidRPr="00646C91">
        <w:rPr>
          <w:lang w:val="es-CO"/>
        </w:rPr>
        <w:lastRenderedPageBreak/>
        <w:t>La</w:t>
      </w:r>
      <w:r w:rsidR="00E30AC6">
        <w:rPr>
          <w:lang w:val="es-CO"/>
        </w:rPr>
        <w:t>s distribuciones consignadas por los grafos en cada capa siguen el siguiente patrón</w:t>
      </w:r>
      <w:r w:rsidRPr="00646C91">
        <w:rPr>
          <w:lang w:val="es-CO"/>
        </w:rPr>
        <w:t>: si un nodo es precedido por otro, e</w:t>
      </w:r>
      <w:r>
        <w:rPr>
          <w:lang w:val="es-CO"/>
        </w:rPr>
        <w:t>llo</w:t>
      </w:r>
      <w:r w:rsidRPr="00646C91">
        <w:rPr>
          <w:lang w:val="es-CO"/>
        </w:rPr>
        <w:t xml:space="preserve"> implica que se hará</w:t>
      </w:r>
      <w:r>
        <w:rPr>
          <w:lang w:val="es-CO"/>
        </w:rPr>
        <w:t xml:space="preserve"> </w:t>
      </w:r>
      <w:r w:rsidRPr="00646C91">
        <w:rPr>
          <w:lang w:val="es-CO"/>
        </w:rPr>
        <w:t>regresión sobre la probabilidad condicional del nodo hijo respecto al nodo padre. Con eso</w:t>
      </w:r>
      <w:r w:rsidR="00CF3E78">
        <w:rPr>
          <w:lang w:val="es-CO"/>
        </w:rPr>
        <w:t xml:space="preserve">, los </w:t>
      </w:r>
      <w:r w:rsidRPr="00646C91">
        <w:rPr>
          <w:lang w:val="es-CO"/>
        </w:rPr>
        <w:t>grafo</w:t>
      </w:r>
      <w:r w:rsidR="00CF3E78">
        <w:rPr>
          <w:lang w:val="es-CO"/>
        </w:rPr>
        <w:t>s</w:t>
      </w:r>
      <w:r w:rsidR="00843084">
        <w:rPr>
          <w:lang w:val="es-CO"/>
        </w:rPr>
        <w:t xml:space="preserve"> comunican</w:t>
      </w:r>
      <w:r w:rsidRPr="00646C91">
        <w:rPr>
          <w:lang w:val="es-CO"/>
        </w:rPr>
        <w:t xml:space="preserve"> la </w:t>
      </w:r>
      <w:r w:rsidR="00CF3E78">
        <w:rPr>
          <w:lang w:val="es-CO"/>
        </w:rPr>
        <w:t xml:space="preserve">distribución </w:t>
      </w:r>
      <w:r w:rsidR="00843084">
        <w:rPr>
          <w:lang w:val="es-CO"/>
        </w:rPr>
        <w:t xml:space="preserve">conjunta </w:t>
      </w:r>
      <w:r w:rsidRPr="00646C91">
        <w:rPr>
          <w:lang w:val="es-CO"/>
        </w:rPr>
        <w:t xml:space="preserve">de las variables </w:t>
      </w:r>
      <w:r w:rsidR="00843084">
        <w:rPr>
          <w:lang w:val="es-CO"/>
        </w:rPr>
        <w:t>en</w:t>
      </w:r>
      <w:r w:rsidRPr="00646C91">
        <w:rPr>
          <w:lang w:val="es-CO"/>
        </w:rPr>
        <w:t xml:space="preserve"> producto</w:t>
      </w:r>
      <w:r w:rsidR="00843084">
        <w:rPr>
          <w:lang w:val="es-CO"/>
        </w:rPr>
        <w:t>s</w:t>
      </w:r>
      <w:r w:rsidRPr="00646C91">
        <w:rPr>
          <w:lang w:val="es-CO"/>
        </w:rPr>
        <w:t xml:space="preserve"> de distribuciones marginales y condicionales según la regla antes descrita. </w:t>
      </w:r>
      <w:r w:rsidR="00843084">
        <w:rPr>
          <w:lang w:val="es-CO"/>
        </w:rPr>
        <w:t xml:space="preserve">Así, </w:t>
      </w:r>
      <w:r w:rsidRPr="00646C91">
        <w:rPr>
          <w:lang w:val="es-CO"/>
        </w:rPr>
        <w:t>cada nivel descompone la distribución conjunta</w:t>
      </w:r>
      <w:r w:rsidR="00843084">
        <w:rPr>
          <w:lang w:val="es-CO"/>
        </w:rPr>
        <w:t xml:space="preserve"> </w:t>
      </w:r>
      <w:r w:rsidRPr="00646C91">
        <w:rPr>
          <w:lang w:val="es-CO"/>
        </w:rPr>
        <w:t xml:space="preserve">de la siguiente manera: </w:t>
      </w:r>
    </w:p>
    <w:p w14:paraId="568D8566" w14:textId="77777777" w:rsidR="00D123B7" w:rsidRPr="00D123B7" w:rsidRDefault="00D123B7" w:rsidP="00D123B7">
      <w:pPr>
        <w:pStyle w:val="ListParagraph"/>
        <w:numPr>
          <w:ilvl w:val="1"/>
          <w:numId w:val="19"/>
        </w:numPr>
        <w:rPr>
          <w:lang w:val="es-CO"/>
        </w:rPr>
      </w:pPr>
      <w:r w:rsidRPr="00D123B7">
        <w:rPr>
          <w:b/>
          <w:bCs/>
          <w:lang w:val="es-CO"/>
        </w:rPr>
        <w:t xml:space="preserve">Nivel 0: </w:t>
      </w:r>
      <m:oMath>
        <m:r>
          <w:rPr>
            <w:rFonts w:ascii="Cambria Math" w:hAnsi="Cambria Math"/>
            <w:lang w:val="es-CO"/>
          </w:rPr>
          <m:t>p</m:t>
        </m:r>
        <m:d>
          <m:dPr>
            <m:ctrlPr>
              <w:rPr>
                <w:rFonts w:ascii="Cambria Math" w:hAnsi="Cambria Math"/>
                <w:i/>
                <w:lang w:val="es-CO"/>
              </w:rPr>
            </m:ctrlPr>
          </m:dPr>
          <m:e>
            <m:r>
              <w:rPr>
                <w:rFonts w:ascii="Cambria Math" w:hAnsi="Cambria Math"/>
                <w:lang w:val="es-CO"/>
              </w:rPr>
              <m:t>y, D</m:t>
            </m:r>
          </m:e>
        </m:d>
        <m:r>
          <w:rPr>
            <w:rFonts w:ascii="Cambria Math" w:hAnsi="Cambria Math"/>
            <w:lang w:val="es-CO"/>
          </w:rPr>
          <m:t>=p(D)p(y|D)</m:t>
        </m:r>
      </m:oMath>
      <w:r w:rsidRPr="00D123B7">
        <w:rPr>
          <w:lang w:val="es-CO"/>
        </w:rPr>
        <w:t xml:space="preserve"> (aquí p(.) y p (.|.) son las distribuciones incondicionales y condicionales respectivamente);</w:t>
      </w:r>
    </w:p>
    <w:p w14:paraId="0E4377B8" w14:textId="77777777" w:rsidR="00D123B7" w:rsidRPr="00D123B7" w:rsidRDefault="00D123B7" w:rsidP="00D123B7">
      <w:pPr>
        <w:pStyle w:val="ListParagraph"/>
        <w:numPr>
          <w:ilvl w:val="1"/>
          <w:numId w:val="19"/>
        </w:numPr>
        <w:rPr>
          <w:lang w:val="es-CO"/>
        </w:rPr>
      </w:pPr>
      <w:r w:rsidRPr="00D123B7">
        <w:rPr>
          <w:b/>
          <w:bCs/>
          <w:lang w:val="es-CO"/>
        </w:rPr>
        <w:t xml:space="preserve">Nivel 1: </w:t>
      </w:r>
      <m:oMath>
        <m:r>
          <w:rPr>
            <w:rFonts w:ascii="Cambria Math" w:hAnsi="Cambria Math"/>
            <w:lang w:val="es-CO"/>
          </w:rPr>
          <m:t>p</m:t>
        </m:r>
        <m:d>
          <m:dPr>
            <m:ctrlPr>
              <w:rPr>
                <w:rFonts w:ascii="Cambria Math" w:hAnsi="Cambria Math"/>
                <w:i/>
                <w:lang w:val="es-CO"/>
              </w:rPr>
            </m:ctrlPr>
          </m:dPr>
          <m:e>
            <m:r>
              <w:rPr>
                <w:rFonts w:ascii="Cambria Math" w:hAnsi="Cambria Math"/>
                <w:lang w:val="es-CO"/>
              </w:rPr>
              <m:t xml:space="preserve">y, </m:t>
            </m:r>
            <m:sSub>
              <m:sSubPr>
                <m:ctrlPr>
                  <w:rPr>
                    <w:rFonts w:ascii="Cambria Math" w:hAnsi="Cambria Math"/>
                    <w:i/>
                    <w:lang w:val="es-CO"/>
                  </w:rPr>
                </m:ctrlPr>
              </m:sSubPr>
              <m:e>
                <m:r>
                  <w:rPr>
                    <w:rFonts w:ascii="Cambria Math" w:hAnsi="Cambria Math"/>
                    <w:lang w:val="es-CO"/>
                  </w:rPr>
                  <m:t>X</m:t>
                </m:r>
              </m:e>
              <m:sub>
                <m:r>
                  <w:rPr>
                    <w:rFonts w:ascii="Cambria Math" w:hAnsi="Cambria Math"/>
                    <w:lang w:val="es-CO"/>
                  </w:rPr>
                  <m:t>i</m:t>
                </m:r>
              </m:sub>
            </m:sSub>
          </m:e>
        </m:d>
        <m:r>
          <w:rPr>
            <w:rFonts w:ascii="Cambria Math" w:hAnsi="Cambria Math"/>
            <w:lang w:val="es-CO"/>
          </w:rPr>
          <m:t>=p(</m:t>
        </m:r>
        <m:sSub>
          <m:sSubPr>
            <m:ctrlPr>
              <w:rPr>
                <w:rFonts w:ascii="Cambria Math" w:hAnsi="Cambria Math"/>
                <w:i/>
                <w:lang w:val="es-CO"/>
              </w:rPr>
            </m:ctrlPr>
          </m:sSubPr>
          <m:e>
            <m:r>
              <w:rPr>
                <w:rFonts w:ascii="Cambria Math" w:hAnsi="Cambria Math"/>
                <w:lang w:val="es-CO"/>
              </w:rPr>
              <m:t>X</m:t>
            </m:r>
          </m:e>
          <m:sub>
            <m:r>
              <w:rPr>
                <w:rFonts w:ascii="Cambria Math" w:hAnsi="Cambria Math"/>
                <w:lang w:val="es-CO"/>
              </w:rPr>
              <m:t>i</m:t>
            </m:r>
          </m:sub>
        </m:sSub>
        <m:r>
          <w:rPr>
            <w:rFonts w:ascii="Cambria Math" w:hAnsi="Cambria Math"/>
            <w:lang w:val="es-CO"/>
          </w:rPr>
          <m:t>)p(y|</m:t>
        </m:r>
        <m:sSub>
          <m:sSubPr>
            <m:ctrlPr>
              <w:rPr>
                <w:rFonts w:ascii="Cambria Math" w:hAnsi="Cambria Math"/>
                <w:i/>
                <w:lang w:val="es-CO"/>
              </w:rPr>
            </m:ctrlPr>
          </m:sSubPr>
          <m:e>
            <m:r>
              <w:rPr>
                <w:rFonts w:ascii="Cambria Math" w:hAnsi="Cambria Math"/>
                <w:lang w:val="es-CO"/>
              </w:rPr>
              <m:t>X</m:t>
            </m:r>
          </m:e>
          <m:sub>
            <m:r>
              <w:rPr>
                <w:rFonts w:ascii="Cambria Math" w:hAnsi="Cambria Math"/>
                <w:lang w:val="es-CO"/>
              </w:rPr>
              <m:t>i</m:t>
            </m:r>
          </m:sub>
        </m:sSub>
        <m:r>
          <w:rPr>
            <w:rFonts w:ascii="Cambria Math" w:hAnsi="Cambria Math"/>
            <w:lang w:val="es-CO"/>
          </w:rPr>
          <m:t>)</m:t>
        </m:r>
      </m:oMath>
      <w:r w:rsidRPr="00D123B7">
        <w:rPr>
          <w:lang w:val="es-CO"/>
        </w:rPr>
        <w:t>;</w:t>
      </w:r>
    </w:p>
    <w:p w14:paraId="4D548344" w14:textId="77777777" w:rsidR="00D123B7" w:rsidRPr="00D123B7" w:rsidRDefault="00D123B7" w:rsidP="00D123B7">
      <w:pPr>
        <w:pStyle w:val="ListParagraph"/>
        <w:numPr>
          <w:ilvl w:val="1"/>
          <w:numId w:val="19"/>
        </w:numPr>
        <w:rPr>
          <w:lang w:val="es-CO"/>
        </w:rPr>
      </w:pPr>
      <w:r w:rsidRPr="00D123B7">
        <w:rPr>
          <w:b/>
          <w:bCs/>
          <w:lang w:val="es-CO"/>
        </w:rPr>
        <w:t>Nivel 2</w:t>
      </w:r>
      <w:r w:rsidRPr="00D123B7">
        <w:rPr>
          <w:lang w:val="es-CO"/>
        </w:rPr>
        <w:t xml:space="preserve">: </w:t>
      </w:r>
      <m:oMath>
        <m:r>
          <w:rPr>
            <w:rFonts w:ascii="Cambria Math" w:hAnsi="Cambria Math"/>
            <w:lang w:val="es-CO"/>
          </w:rPr>
          <m:t>p</m:t>
        </m:r>
        <m:d>
          <m:dPr>
            <m:ctrlPr>
              <w:rPr>
                <w:rFonts w:ascii="Cambria Math" w:hAnsi="Cambria Math"/>
                <w:i/>
                <w:lang w:val="es-CO"/>
              </w:rPr>
            </m:ctrlPr>
          </m:dPr>
          <m:e>
            <m:r>
              <w:rPr>
                <w:rFonts w:ascii="Cambria Math" w:hAnsi="Cambria Math"/>
                <w:lang w:val="es-CO"/>
              </w:rPr>
              <m:t xml:space="preserve">y, </m:t>
            </m:r>
            <m:sSub>
              <m:sSubPr>
                <m:ctrlPr>
                  <w:rPr>
                    <w:rFonts w:ascii="Cambria Math" w:hAnsi="Cambria Math"/>
                    <w:i/>
                    <w:lang w:val="es-CO"/>
                  </w:rPr>
                </m:ctrlPr>
              </m:sSubPr>
              <m:e>
                <m:r>
                  <w:rPr>
                    <w:rFonts w:ascii="Cambria Math" w:hAnsi="Cambria Math"/>
                    <w:lang w:val="es-CO"/>
                  </w:rPr>
                  <m:t>X</m:t>
                </m:r>
              </m:e>
              <m:sub>
                <m:r>
                  <w:rPr>
                    <w:rFonts w:ascii="Cambria Math" w:hAnsi="Cambria Math"/>
                    <w:lang w:val="es-CO"/>
                  </w:rPr>
                  <m:t>i</m:t>
                </m:r>
              </m:sub>
            </m:sSub>
            <m:r>
              <w:rPr>
                <w:rFonts w:ascii="Cambria Math" w:hAnsi="Cambria Math"/>
                <w:lang w:val="es-CO"/>
              </w:rPr>
              <m:t xml:space="preserve">, </m:t>
            </m:r>
            <m:sSub>
              <m:sSubPr>
                <m:ctrlPr>
                  <w:rPr>
                    <w:rFonts w:ascii="Cambria Math" w:hAnsi="Cambria Math"/>
                    <w:i/>
                    <w:lang w:val="es-CO"/>
                  </w:rPr>
                </m:ctrlPr>
              </m:sSubPr>
              <m:e>
                <m:r>
                  <w:rPr>
                    <w:rFonts w:ascii="Cambria Math" w:hAnsi="Cambria Math"/>
                    <w:lang w:val="es-CO"/>
                  </w:rPr>
                  <m:t>X</m:t>
                </m:r>
              </m:e>
              <m:sub>
                <m:r>
                  <w:rPr>
                    <w:rFonts w:ascii="Cambria Math" w:hAnsi="Cambria Math"/>
                    <w:lang w:val="es-CO"/>
                  </w:rPr>
                  <m:t>j</m:t>
                </m:r>
              </m:sub>
            </m:sSub>
          </m:e>
        </m:d>
        <m:r>
          <w:rPr>
            <w:rFonts w:ascii="Cambria Math" w:hAnsi="Cambria Math"/>
            <w:lang w:val="es-CO"/>
          </w:rPr>
          <m:t>=p(y)p(</m:t>
        </m:r>
        <m:sSub>
          <m:sSubPr>
            <m:ctrlPr>
              <w:rPr>
                <w:rFonts w:ascii="Cambria Math" w:hAnsi="Cambria Math"/>
                <w:i/>
                <w:lang w:val="es-CO"/>
              </w:rPr>
            </m:ctrlPr>
          </m:sSubPr>
          <m:e>
            <m:r>
              <w:rPr>
                <w:rFonts w:ascii="Cambria Math" w:hAnsi="Cambria Math"/>
                <w:lang w:val="es-CO"/>
              </w:rPr>
              <m:t>X</m:t>
            </m:r>
          </m:e>
          <m:sub>
            <m:r>
              <w:rPr>
                <w:rFonts w:ascii="Cambria Math" w:hAnsi="Cambria Math"/>
                <w:lang w:val="es-CO"/>
              </w:rPr>
              <m:t>i</m:t>
            </m:r>
          </m:sub>
        </m:sSub>
        <m:r>
          <w:rPr>
            <w:rFonts w:ascii="Cambria Math" w:hAnsi="Cambria Math"/>
            <w:lang w:val="es-CO"/>
          </w:rPr>
          <m:t>|y)p(</m:t>
        </m:r>
        <m:sSub>
          <m:sSubPr>
            <m:ctrlPr>
              <w:rPr>
                <w:rFonts w:ascii="Cambria Math" w:hAnsi="Cambria Math"/>
                <w:i/>
                <w:lang w:val="es-CO"/>
              </w:rPr>
            </m:ctrlPr>
          </m:sSubPr>
          <m:e>
            <m:r>
              <w:rPr>
                <w:rFonts w:ascii="Cambria Math" w:hAnsi="Cambria Math"/>
                <w:lang w:val="es-CO"/>
              </w:rPr>
              <m:t>X</m:t>
            </m:r>
          </m:e>
          <m:sub>
            <m:r>
              <w:rPr>
                <w:rFonts w:ascii="Cambria Math" w:hAnsi="Cambria Math"/>
                <w:lang w:val="es-CO"/>
              </w:rPr>
              <m:t>j</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X</m:t>
            </m:r>
          </m:e>
          <m:sub>
            <m:r>
              <w:rPr>
                <w:rFonts w:ascii="Cambria Math" w:hAnsi="Cambria Math"/>
                <w:lang w:val="es-CO"/>
              </w:rPr>
              <m:t>i</m:t>
            </m:r>
          </m:sub>
        </m:sSub>
        <m:r>
          <w:rPr>
            <w:rFonts w:ascii="Cambria Math" w:hAnsi="Cambria Math"/>
            <w:lang w:val="es-CO"/>
          </w:rPr>
          <m:t>)</m:t>
        </m:r>
      </m:oMath>
      <w:r w:rsidRPr="00D123B7">
        <w:rPr>
          <w:lang w:val="es-CO"/>
        </w:rPr>
        <w:t xml:space="preserve"> (en el nivel 1 se pueden encontrar las variables que son independientes de y, permitiendo simplificar el modelo);</w:t>
      </w:r>
    </w:p>
    <w:p w14:paraId="3DB27BC9" w14:textId="738554D6" w:rsidR="00752269" w:rsidRPr="00D123B7" w:rsidRDefault="00D123B7" w:rsidP="00D123B7">
      <w:pPr>
        <w:pStyle w:val="ListParagraph"/>
        <w:numPr>
          <w:ilvl w:val="1"/>
          <w:numId w:val="19"/>
        </w:numPr>
        <w:rPr>
          <w:lang w:val="es-CO"/>
        </w:rPr>
      </w:pPr>
      <w:r w:rsidRPr="00D123B7">
        <w:rPr>
          <w:b/>
          <w:bCs/>
          <w:lang w:val="es-CO"/>
        </w:rPr>
        <w:t>Nivel 3</w:t>
      </w:r>
      <w:r w:rsidRPr="00D123B7">
        <w:rPr>
          <w:lang w:val="es-CO"/>
        </w:rPr>
        <w:t xml:space="preserve">: </w:t>
      </w:r>
      <m:oMath>
        <m:r>
          <w:rPr>
            <w:rFonts w:ascii="Cambria Math" w:hAnsi="Cambria Math"/>
            <w:lang w:val="es-CO"/>
          </w:rPr>
          <m:t>p</m:t>
        </m:r>
        <m:d>
          <m:dPr>
            <m:ctrlPr>
              <w:rPr>
                <w:rFonts w:ascii="Cambria Math" w:hAnsi="Cambria Math"/>
                <w:i/>
                <w:lang w:val="es-CO"/>
              </w:rPr>
            </m:ctrlPr>
          </m:dPr>
          <m:e>
            <m:r>
              <w:rPr>
                <w:rFonts w:ascii="Cambria Math" w:hAnsi="Cambria Math"/>
                <w:lang w:val="es-CO"/>
              </w:rPr>
              <m:t xml:space="preserve">y, </m:t>
            </m:r>
            <m:sSub>
              <m:sSubPr>
                <m:ctrlPr>
                  <w:rPr>
                    <w:rFonts w:ascii="Cambria Math" w:hAnsi="Cambria Math"/>
                    <w:i/>
                    <w:lang w:val="es-CO"/>
                  </w:rPr>
                </m:ctrlPr>
              </m:sSubPr>
              <m:e>
                <m:r>
                  <w:rPr>
                    <w:rFonts w:ascii="Cambria Math" w:hAnsi="Cambria Math"/>
                    <w:lang w:val="es-CO"/>
                  </w:rPr>
                  <m:t>X</m:t>
                </m:r>
              </m:e>
              <m:sub>
                <m:r>
                  <w:rPr>
                    <w:rFonts w:ascii="Cambria Math" w:hAnsi="Cambria Math"/>
                    <w:lang w:val="es-CO"/>
                  </w:rPr>
                  <m:t>i</m:t>
                </m:r>
              </m:sub>
            </m:sSub>
            <m:r>
              <w:rPr>
                <w:rFonts w:ascii="Cambria Math" w:hAnsi="Cambria Math"/>
                <w:lang w:val="es-CO"/>
              </w:rPr>
              <m:t xml:space="preserve">, </m:t>
            </m:r>
            <m:sSub>
              <m:sSubPr>
                <m:ctrlPr>
                  <w:rPr>
                    <w:rFonts w:ascii="Cambria Math" w:hAnsi="Cambria Math"/>
                    <w:i/>
                    <w:lang w:val="es-CO"/>
                  </w:rPr>
                </m:ctrlPr>
              </m:sSubPr>
              <m:e>
                <m:r>
                  <w:rPr>
                    <w:rFonts w:ascii="Cambria Math" w:hAnsi="Cambria Math"/>
                    <w:lang w:val="es-CO"/>
                  </w:rPr>
                  <m:t>X</m:t>
                </m:r>
              </m:e>
              <m:sub>
                <m:r>
                  <w:rPr>
                    <w:rFonts w:ascii="Cambria Math" w:hAnsi="Cambria Math"/>
                    <w:lang w:val="es-CO"/>
                  </w:rPr>
                  <m:t>j</m:t>
                </m:r>
              </m:sub>
            </m:sSub>
            <m:r>
              <w:rPr>
                <w:rFonts w:ascii="Cambria Math" w:hAnsi="Cambria Math"/>
                <w:lang w:val="es-CO"/>
              </w:rPr>
              <m:t xml:space="preserve">, </m:t>
            </m:r>
            <m:sSub>
              <m:sSubPr>
                <m:ctrlPr>
                  <w:rPr>
                    <w:rFonts w:ascii="Cambria Math" w:hAnsi="Cambria Math"/>
                    <w:i/>
                    <w:lang w:val="es-CO"/>
                  </w:rPr>
                </m:ctrlPr>
              </m:sSubPr>
              <m:e>
                <m:r>
                  <w:rPr>
                    <w:rFonts w:ascii="Cambria Math" w:hAnsi="Cambria Math"/>
                    <w:lang w:val="es-CO"/>
                  </w:rPr>
                  <m:t>X</m:t>
                </m:r>
              </m:e>
              <m:sub>
                <m:r>
                  <w:rPr>
                    <w:rFonts w:ascii="Cambria Math" w:hAnsi="Cambria Math"/>
                    <w:lang w:val="es-CO"/>
                  </w:rPr>
                  <m:t>k</m:t>
                </m:r>
              </m:sub>
            </m:sSub>
            <m:r>
              <w:rPr>
                <w:rFonts w:ascii="Cambria Math" w:hAnsi="Cambria Math"/>
                <w:lang w:val="es-CO"/>
              </w:rPr>
              <m:t xml:space="preserve"> </m:t>
            </m:r>
          </m:e>
        </m:d>
        <m:r>
          <w:rPr>
            <w:rFonts w:ascii="Cambria Math" w:hAnsi="Cambria Math"/>
            <w:lang w:val="es-CO"/>
          </w:rPr>
          <m:t>=p</m:t>
        </m:r>
        <m:d>
          <m:dPr>
            <m:ctrlPr>
              <w:rPr>
                <w:rFonts w:ascii="Cambria Math" w:hAnsi="Cambria Math"/>
                <w:i/>
                <w:lang w:val="es-CO"/>
              </w:rPr>
            </m:ctrlPr>
          </m:dPr>
          <m:e>
            <m:r>
              <w:rPr>
                <w:rFonts w:ascii="Cambria Math" w:hAnsi="Cambria Math"/>
                <w:lang w:val="es-CO"/>
              </w:rPr>
              <m:t>y</m:t>
            </m:r>
          </m:e>
        </m:d>
        <m:r>
          <w:rPr>
            <w:rFonts w:ascii="Cambria Math" w:hAnsi="Cambria Math"/>
            <w:lang w:val="es-CO"/>
          </w:rPr>
          <m:t>p</m:t>
        </m:r>
        <m:d>
          <m:dPr>
            <m:ctrlPr>
              <w:rPr>
                <w:rFonts w:ascii="Cambria Math" w:hAnsi="Cambria Math"/>
                <w:i/>
                <w:lang w:val="es-CO"/>
              </w:rPr>
            </m:ctrlPr>
          </m:dPr>
          <m:e>
            <m:sSub>
              <m:sSubPr>
                <m:ctrlPr>
                  <w:rPr>
                    <w:rFonts w:ascii="Cambria Math" w:hAnsi="Cambria Math"/>
                    <w:i/>
                    <w:lang w:val="es-CO"/>
                  </w:rPr>
                </m:ctrlPr>
              </m:sSubPr>
              <m:e>
                <m:r>
                  <w:rPr>
                    <w:rFonts w:ascii="Cambria Math" w:hAnsi="Cambria Math"/>
                    <w:lang w:val="es-CO"/>
                  </w:rPr>
                  <m:t>X</m:t>
                </m:r>
              </m:e>
              <m:sub>
                <m:r>
                  <w:rPr>
                    <w:rFonts w:ascii="Cambria Math" w:hAnsi="Cambria Math"/>
                    <w:lang w:val="es-CO"/>
                  </w:rPr>
                  <m:t>i</m:t>
                </m:r>
              </m:sub>
            </m:sSub>
          </m:e>
          <m:e>
            <m:r>
              <w:rPr>
                <w:rFonts w:ascii="Cambria Math" w:hAnsi="Cambria Math"/>
                <w:lang w:val="es-CO"/>
              </w:rPr>
              <m:t>y</m:t>
            </m:r>
          </m:e>
        </m:d>
        <m:r>
          <w:rPr>
            <w:rFonts w:ascii="Cambria Math" w:hAnsi="Cambria Math"/>
            <w:lang w:val="es-CO"/>
          </w:rPr>
          <m:t>p</m:t>
        </m:r>
        <m:d>
          <m:dPr>
            <m:ctrlPr>
              <w:rPr>
                <w:rFonts w:ascii="Cambria Math" w:hAnsi="Cambria Math"/>
                <w:i/>
                <w:lang w:val="es-CO"/>
              </w:rPr>
            </m:ctrlPr>
          </m:dPr>
          <m:e>
            <m:sSub>
              <m:sSubPr>
                <m:ctrlPr>
                  <w:rPr>
                    <w:rFonts w:ascii="Cambria Math" w:hAnsi="Cambria Math"/>
                    <w:i/>
                    <w:lang w:val="es-CO"/>
                  </w:rPr>
                </m:ctrlPr>
              </m:sSubPr>
              <m:e>
                <m:r>
                  <w:rPr>
                    <w:rFonts w:ascii="Cambria Math" w:hAnsi="Cambria Math"/>
                    <w:lang w:val="es-CO"/>
                  </w:rPr>
                  <m:t>X</m:t>
                </m:r>
              </m:e>
              <m:sub>
                <m:r>
                  <w:rPr>
                    <w:rFonts w:ascii="Cambria Math" w:hAnsi="Cambria Math"/>
                    <w:lang w:val="es-CO"/>
                  </w:rPr>
                  <m:t>j</m:t>
                </m:r>
              </m:sub>
            </m:sSub>
          </m:e>
          <m:e>
            <m:sSub>
              <m:sSubPr>
                <m:ctrlPr>
                  <w:rPr>
                    <w:rFonts w:ascii="Cambria Math" w:hAnsi="Cambria Math"/>
                    <w:i/>
                    <w:lang w:val="es-CO"/>
                  </w:rPr>
                </m:ctrlPr>
              </m:sSubPr>
              <m:e>
                <m:r>
                  <w:rPr>
                    <w:rFonts w:ascii="Cambria Math" w:hAnsi="Cambria Math"/>
                    <w:lang w:val="es-CO"/>
                  </w:rPr>
                  <m:t>X</m:t>
                </m:r>
              </m:e>
              <m:sub>
                <m:r>
                  <w:rPr>
                    <w:rFonts w:ascii="Cambria Math" w:hAnsi="Cambria Math"/>
                    <w:lang w:val="es-CO"/>
                  </w:rPr>
                  <m:t>i</m:t>
                </m:r>
              </m:sub>
            </m:sSub>
            <m:r>
              <w:rPr>
                <w:rFonts w:ascii="Cambria Math" w:hAnsi="Cambria Math"/>
                <w:lang w:val="es-CO"/>
              </w:rPr>
              <m:t>, y</m:t>
            </m:r>
          </m:e>
        </m:d>
        <m:r>
          <w:rPr>
            <w:rFonts w:ascii="Cambria Math" w:hAnsi="Cambria Math"/>
            <w:lang w:val="es-CO"/>
          </w:rPr>
          <m:t>p(</m:t>
        </m:r>
        <m:sSub>
          <m:sSubPr>
            <m:ctrlPr>
              <w:rPr>
                <w:rFonts w:ascii="Cambria Math" w:hAnsi="Cambria Math"/>
                <w:i/>
                <w:lang w:val="es-CO"/>
              </w:rPr>
            </m:ctrlPr>
          </m:sSubPr>
          <m:e>
            <m:r>
              <w:rPr>
                <w:rFonts w:ascii="Cambria Math" w:hAnsi="Cambria Math"/>
                <w:lang w:val="es-CO"/>
              </w:rPr>
              <m:t>X</m:t>
            </m:r>
          </m:e>
          <m:sub>
            <m:r>
              <w:rPr>
                <w:rFonts w:ascii="Cambria Math" w:hAnsi="Cambria Math"/>
                <w:lang w:val="es-CO"/>
              </w:rPr>
              <m:t>k</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X</m:t>
            </m:r>
          </m:e>
          <m:sub>
            <m:r>
              <w:rPr>
                <w:rFonts w:ascii="Cambria Math" w:hAnsi="Cambria Math"/>
                <w:lang w:val="es-CO"/>
              </w:rPr>
              <m:t>j</m:t>
            </m:r>
          </m:sub>
        </m:sSub>
        <m:r>
          <w:rPr>
            <w:rFonts w:ascii="Cambria Math" w:hAnsi="Cambria Math"/>
            <w:lang w:val="es-CO"/>
          </w:rPr>
          <m:t>)</m:t>
        </m:r>
      </m:oMath>
      <w:r w:rsidRPr="00D123B7">
        <w:rPr>
          <w:lang w:val="es-CO"/>
        </w:rPr>
        <w:t xml:space="preserve">. </w:t>
      </w:r>
    </w:p>
    <w:p w14:paraId="797FAC5A" w14:textId="4682C226" w:rsidR="00DB3C56" w:rsidRDefault="00DA2C97" w:rsidP="008E4DE8">
      <w:pPr>
        <w:pStyle w:val="Heading3"/>
        <w:numPr>
          <w:ilvl w:val="2"/>
          <w:numId w:val="2"/>
        </w:numPr>
        <w:rPr>
          <w:lang w:val="es-CO"/>
        </w:rPr>
      </w:pPr>
      <w:bookmarkStart w:id="8" w:name="_Toc209110830"/>
      <w:r w:rsidRPr="002940DA">
        <w:rPr>
          <w:lang w:val="es-CO"/>
        </w:rPr>
        <w:t>Matriz de Seguimiento de Dependencias</w:t>
      </w:r>
      <w:bookmarkStart w:id="9" w:name="_Toc208847462"/>
      <w:bookmarkEnd w:id="8"/>
    </w:p>
    <w:p w14:paraId="464AB229" w14:textId="4F7DD939" w:rsidR="002E51F5" w:rsidRDefault="002E51F5" w:rsidP="002E51F5">
      <w:pPr>
        <w:rPr>
          <w:lang w:val="es-CO"/>
        </w:rPr>
      </w:pPr>
      <w:r>
        <w:rPr>
          <w:lang w:val="es-CO"/>
        </w:rPr>
        <w:t xml:space="preserve">Las matrices de gestión tienen por objetivo </w:t>
      </w:r>
      <w:r w:rsidR="00041B85">
        <w:rPr>
          <w:lang w:val="es-CO"/>
        </w:rPr>
        <w:t>proveer a los desarrolladores con la habilidad de organizar</w:t>
      </w:r>
      <w:r w:rsidR="00967DC5">
        <w:rPr>
          <w:lang w:val="es-CO"/>
        </w:rPr>
        <w:t xml:space="preserve">, según </w:t>
      </w:r>
      <w:r w:rsidR="00041B85">
        <w:rPr>
          <w:lang w:val="es-CO"/>
        </w:rPr>
        <w:t xml:space="preserve">ciertos niveles de prioridad, cómo cada requerimiento se organiza de acuerdo con sus características, dependencias, </w:t>
      </w:r>
      <w:r w:rsidR="00967DC5">
        <w:rPr>
          <w:lang w:val="es-CO"/>
        </w:rPr>
        <w:t>integración a nivel de subsistema, e implementación de interfaces.</w:t>
      </w:r>
      <w:r w:rsidR="001A4755">
        <w:rPr>
          <w:lang w:val="es-CO"/>
        </w:rPr>
        <w:t xml:space="preserve"> En este </w:t>
      </w:r>
      <w:r w:rsidR="0005115A">
        <w:rPr>
          <w:lang w:val="es-CO"/>
        </w:rPr>
        <w:t xml:space="preserve">apartado se hizo </w:t>
      </w:r>
      <w:r w:rsidR="001A4755">
        <w:rPr>
          <w:lang w:val="es-CO"/>
        </w:rPr>
        <w:t>uso de la matriz de dependencias</w:t>
      </w:r>
      <w:r w:rsidR="0005400B">
        <w:rPr>
          <w:lang w:val="es-CO"/>
        </w:rPr>
        <w:t xml:space="preserve"> que, según </w:t>
      </w:r>
      <w:r w:rsidR="00800924">
        <w:rPr>
          <w:lang w:val="es-CO"/>
        </w:rPr>
        <w:t xml:space="preserve">Garzón (2019), </w:t>
      </w:r>
      <w:r w:rsidR="0005115A">
        <w:rPr>
          <w:lang w:val="es-CO"/>
        </w:rPr>
        <w:t xml:space="preserve"> </w:t>
      </w:r>
      <w:r w:rsidR="00800924">
        <w:rPr>
          <w:lang w:val="es-CO"/>
        </w:rPr>
        <w:t xml:space="preserve">consiste en </w:t>
      </w:r>
      <w:r w:rsidR="0005400B" w:rsidRPr="0005400B">
        <w:rPr>
          <w:lang w:val="es-CO"/>
        </w:rPr>
        <w:t xml:space="preserve">un listado </w:t>
      </w:r>
      <w:r w:rsidR="00800924">
        <w:rPr>
          <w:lang w:val="es-CO"/>
        </w:rPr>
        <w:t xml:space="preserve">de </w:t>
      </w:r>
      <w:r w:rsidR="0005400B" w:rsidRPr="0005400B">
        <w:rPr>
          <w:lang w:val="es-CO"/>
        </w:rPr>
        <w:t>los requerimientos ordenados por prioridad</w:t>
      </w:r>
      <w:r w:rsidR="00800924">
        <w:rPr>
          <w:lang w:val="es-CO"/>
        </w:rPr>
        <w:t xml:space="preserve"> donde cada </w:t>
      </w:r>
      <w:r w:rsidR="0005400B" w:rsidRPr="0005400B">
        <w:rPr>
          <w:lang w:val="es-CO"/>
        </w:rPr>
        <w:t xml:space="preserve">columna </w:t>
      </w:r>
      <w:r w:rsidR="00800924">
        <w:rPr>
          <w:lang w:val="es-CO"/>
        </w:rPr>
        <w:t xml:space="preserve">consigna el </w:t>
      </w:r>
      <w:r w:rsidR="0005400B" w:rsidRPr="0005400B">
        <w:rPr>
          <w:lang w:val="es-CO"/>
        </w:rPr>
        <w:t>cumplimiento de las dependencias</w:t>
      </w:r>
      <w:r w:rsidR="00800924">
        <w:rPr>
          <w:lang w:val="es-CO"/>
        </w:rPr>
        <w:t xml:space="preserve"> </w:t>
      </w:r>
      <w:r w:rsidR="000B3507">
        <w:rPr>
          <w:lang w:val="es-CO"/>
        </w:rPr>
        <w:t>para su construcción</w:t>
      </w:r>
      <w:r w:rsidR="00EB39CD">
        <w:rPr>
          <w:lang w:val="es-CO"/>
        </w:rPr>
        <w:t xml:space="preserve"> (se sigue el orden de la tabla </w:t>
      </w:r>
      <w:r w:rsidR="009713DE">
        <w:rPr>
          <w:lang w:val="es-CO"/>
        </w:rPr>
        <w:t>de seguimiento de características; sección 3)</w:t>
      </w:r>
      <w:r w:rsidR="0005400B" w:rsidRPr="0005400B">
        <w:rPr>
          <w:lang w:val="es-CO"/>
        </w:rPr>
        <w:t>.</w:t>
      </w:r>
      <w:r w:rsidR="00967DC5">
        <w:rPr>
          <w:lang w:val="es-CO"/>
        </w:rPr>
        <w:t xml:space="preserve"> </w:t>
      </w:r>
    </w:p>
    <w:tbl>
      <w:tblPr>
        <w:tblStyle w:val="TableGrid"/>
        <w:tblW w:w="9445" w:type="dxa"/>
        <w:tblLook w:val="04A0" w:firstRow="1" w:lastRow="0" w:firstColumn="1" w:lastColumn="0" w:noHBand="0" w:noVBand="1"/>
      </w:tblPr>
      <w:tblGrid>
        <w:gridCol w:w="576"/>
        <w:gridCol w:w="2299"/>
        <w:gridCol w:w="3240"/>
        <w:gridCol w:w="3330"/>
      </w:tblGrid>
      <w:tr w:rsidR="00EC69CC" w:rsidRPr="00D10593" w14:paraId="03333AA3" w14:textId="0D4343EF" w:rsidTr="007B0119">
        <w:trPr>
          <w:trHeight w:val="414"/>
        </w:trPr>
        <w:tc>
          <w:tcPr>
            <w:tcW w:w="576" w:type="dxa"/>
            <w:shd w:val="clear" w:color="auto" w:fill="83CAEB" w:themeFill="accent1" w:themeFillTint="66"/>
          </w:tcPr>
          <w:p w14:paraId="25545FBB" w14:textId="77777777" w:rsidR="00EC69CC" w:rsidRPr="00401250" w:rsidRDefault="00EC69CC" w:rsidP="001A4C85">
            <w:pPr>
              <w:spacing w:line="276" w:lineRule="auto"/>
              <w:ind w:firstLine="0"/>
              <w:jc w:val="center"/>
              <w:rPr>
                <w:b/>
                <w:bCs/>
                <w:lang w:val="es-CO"/>
              </w:rPr>
            </w:pPr>
            <w:r w:rsidRPr="00401250">
              <w:rPr>
                <w:b/>
                <w:bCs/>
                <w:lang w:val="es-CO"/>
              </w:rPr>
              <w:lastRenderedPageBreak/>
              <w:t>ID</w:t>
            </w:r>
          </w:p>
        </w:tc>
        <w:tc>
          <w:tcPr>
            <w:tcW w:w="2299" w:type="dxa"/>
            <w:shd w:val="clear" w:color="auto" w:fill="83CAEB" w:themeFill="accent1" w:themeFillTint="66"/>
          </w:tcPr>
          <w:p w14:paraId="30E95F2D" w14:textId="77777777" w:rsidR="00EC69CC" w:rsidRPr="00401250" w:rsidRDefault="00EC69CC" w:rsidP="001A4C85">
            <w:pPr>
              <w:spacing w:line="276" w:lineRule="auto"/>
              <w:ind w:firstLine="0"/>
              <w:jc w:val="center"/>
              <w:rPr>
                <w:b/>
                <w:bCs/>
                <w:lang w:val="es-CO"/>
              </w:rPr>
            </w:pPr>
            <w:r w:rsidRPr="00401250">
              <w:rPr>
                <w:b/>
                <w:bCs/>
                <w:lang w:val="es-CO"/>
              </w:rPr>
              <w:t>Nombre</w:t>
            </w:r>
          </w:p>
        </w:tc>
        <w:tc>
          <w:tcPr>
            <w:tcW w:w="3240" w:type="dxa"/>
            <w:shd w:val="clear" w:color="auto" w:fill="83CAEB" w:themeFill="accent1" w:themeFillTint="66"/>
          </w:tcPr>
          <w:p w14:paraId="32C9CFBC" w14:textId="621D37D3" w:rsidR="00EC69CC" w:rsidRPr="00401250" w:rsidRDefault="00EC69CC" w:rsidP="001A4C85">
            <w:pPr>
              <w:spacing w:line="276" w:lineRule="auto"/>
              <w:ind w:firstLine="0"/>
              <w:jc w:val="center"/>
              <w:rPr>
                <w:b/>
                <w:bCs/>
                <w:lang w:val="es-CO"/>
              </w:rPr>
            </w:pPr>
            <w:r>
              <w:rPr>
                <w:b/>
                <w:bCs/>
                <w:lang w:val="es-CO"/>
              </w:rPr>
              <w:t>Dependencias Cumplidas</w:t>
            </w:r>
          </w:p>
        </w:tc>
        <w:tc>
          <w:tcPr>
            <w:tcW w:w="3330" w:type="dxa"/>
            <w:shd w:val="clear" w:color="auto" w:fill="83CAEB" w:themeFill="accent1" w:themeFillTint="66"/>
          </w:tcPr>
          <w:p w14:paraId="6891DB26" w14:textId="43B421C9" w:rsidR="00EC69CC" w:rsidRDefault="00EC69CC" w:rsidP="001A4C85">
            <w:pPr>
              <w:spacing w:line="276" w:lineRule="auto"/>
              <w:ind w:firstLine="0"/>
              <w:jc w:val="center"/>
              <w:rPr>
                <w:b/>
                <w:bCs/>
                <w:lang w:val="es-CO"/>
              </w:rPr>
            </w:pPr>
            <w:r>
              <w:rPr>
                <w:b/>
                <w:bCs/>
                <w:lang w:val="es-CO"/>
              </w:rPr>
              <w:t>Dependencias No Cumplidas</w:t>
            </w:r>
          </w:p>
        </w:tc>
      </w:tr>
      <w:tr w:rsidR="00EC69CC" w:rsidRPr="00897923" w14:paraId="517946C8" w14:textId="2A390BB3" w:rsidTr="007B0119">
        <w:trPr>
          <w:trHeight w:val="287"/>
        </w:trPr>
        <w:tc>
          <w:tcPr>
            <w:tcW w:w="576" w:type="dxa"/>
            <w:shd w:val="clear" w:color="auto" w:fill="C1F0C7" w:themeFill="accent3" w:themeFillTint="33"/>
          </w:tcPr>
          <w:p w14:paraId="68A00C57" w14:textId="77777777" w:rsidR="00EC69CC" w:rsidRPr="00401250" w:rsidRDefault="00EC69CC" w:rsidP="00897923">
            <w:pPr>
              <w:spacing w:line="276" w:lineRule="auto"/>
              <w:ind w:firstLine="0"/>
              <w:jc w:val="center"/>
              <w:rPr>
                <w:b/>
                <w:bCs/>
                <w:lang w:val="es-CO"/>
              </w:rPr>
            </w:pPr>
            <w:r>
              <w:rPr>
                <w:b/>
                <w:bCs/>
                <w:lang w:val="es-CO"/>
              </w:rPr>
              <w:t>1</w:t>
            </w:r>
          </w:p>
        </w:tc>
        <w:tc>
          <w:tcPr>
            <w:tcW w:w="2299" w:type="dxa"/>
          </w:tcPr>
          <w:p w14:paraId="5F0654F3" w14:textId="77777777" w:rsidR="00EC69CC" w:rsidRPr="00401250" w:rsidRDefault="00EC69CC" w:rsidP="00897923">
            <w:pPr>
              <w:spacing w:line="276" w:lineRule="auto"/>
              <w:ind w:firstLine="0"/>
              <w:rPr>
                <w:b/>
                <w:bCs/>
                <w:lang w:val="es-CO"/>
              </w:rPr>
            </w:pPr>
            <w:r>
              <w:rPr>
                <w:b/>
                <w:bCs/>
                <w:lang w:val="es-CO"/>
              </w:rPr>
              <w:t>Lenguajes de Programación</w:t>
            </w:r>
          </w:p>
        </w:tc>
        <w:tc>
          <w:tcPr>
            <w:tcW w:w="3240" w:type="dxa"/>
            <w:shd w:val="clear" w:color="auto" w:fill="FAE2D5" w:themeFill="accent2" w:themeFillTint="33"/>
          </w:tcPr>
          <w:p w14:paraId="28DD6BB2" w14:textId="213D83D9" w:rsidR="00EC69CC" w:rsidRDefault="00897923" w:rsidP="00897923">
            <w:pPr>
              <w:pStyle w:val="NoSpacing"/>
              <w:spacing w:line="276" w:lineRule="auto"/>
              <w:rPr>
                <w:lang w:val="es-CO"/>
              </w:rPr>
            </w:pPr>
            <w:r>
              <w:rPr>
                <w:lang w:val="es-CO"/>
              </w:rPr>
              <w:t>Todas las bibliotecas usadas para la inferencia (</w:t>
            </w:r>
            <w:proofErr w:type="spellStart"/>
            <w:r>
              <w:rPr>
                <w:lang w:val="es-CO"/>
              </w:rPr>
              <w:t>arviz</w:t>
            </w:r>
            <w:proofErr w:type="spellEnd"/>
            <w:r>
              <w:rPr>
                <w:lang w:val="es-CO"/>
              </w:rPr>
              <w:t xml:space="preserve"> y </w:t>
            </w:r>
            <w:proofErr w:type="spellStart"/>
            <w:r>
              <w:rPr>
                <w:lang w:val="es-CO"/>
              </w:rPr>
              <w:t>pymc</w:t>
            </w:r>
            <w:proofErr w:type="spellEnd"/>
            <w:r>
              <w:rPr>
                <w:lang w:val="es-CO"/>
              </w:rPr>
              <w:t>); para la obtención de gráficos (</w:t>
            </w:r>
            <w:proofErr w:type="spellStart"/>
            <w:r>
              <w:rPr>
                <w:lang w:val="es-CO"/>
              </w:rPr>
              <w:t>arviz</w:t>
            </w:r>
            <w:proofErr w:type="spellEnd"/>
            <w:r>
              <w:rPr>
                <w:lang w:val="es-CO"/>
              </w:rPr>
              <w:t xml:space="preserve"> y </w:t>
            </w:r>
            <w:proofErr w:type="spellStart"/>
            <w:r>
              <w:rPr>
                <w:lang w:val="es-CO"/>
              </w:rPr>
              <w:t>matplotlib</w:t>
            </w:r>
            <w:proofErr w:type="spellEnd"/>
            <w:r>
              <w:rPr>
                <w:lang w:val="es-CO"/>
              </w:rPr>
              <w:t xml:space="preserve">), y manipulación tabular con API de comunicación SQL (pandas y </w:t>
            </w:r>
            <w:proofErr w:type="spellStart"/>
            <w:r>
              <w:rPr>
                <w:lang w:val="es-CO"/>
              </w:rPr>
              <w:t>numpy</w:t>
            </w:r>
            <w:proofErr w:type="spellEnd"/>
            <w:r>
              <w:rPr>
                <w:lang w:val="es-CO"/>
              </w:rPr>
              <w:t>)</w:t>
            </w:r>
            <w:r w:rsidR="004C49B0">
              <w:rPr>
                <w:lang w:val="es-CO"/>
              </w:rPr>
              <w:t xml:space="preserve"> han sido suficientemente acopladas para la elaboración de la solución de software. </w:t>
            </w:r>
          </w:p>
        </w:tc>
        <w:tc>
          <w:tcPr>
            <w:tcW w:w="3330" w:type="dxa"/>
            <w:shd w:val="clear" w:color="auto" w:fill="FAE2D5" w:themeFill="accent2" w:themeFillTint="33"/>
          </w:tcPr>
          <w:p w14:paraId="6982A4D2" w14:textId="08C1E692" w:rsidR="00EC69CC" w:rsidRDefault="00DF0B46" w:rsidP="00897923">
            <w:pPr>
              <w:pStyle w:val="NoSpacing"/>
              <w:spacing w:line="276" w:lineRule="auto"/>
              <w:rPr>
                <w:lang w:val="es-CO"/>
              </w:rPr>
            </w:pPr>
            <w:r>
              <w:rPr>
                <w:lang w:val="es-CO"/>
              </w:rPr>
              <w:t>Esto depende de la capa específica de la red bayesiana que se haya desarrollado o esté en desarrollo (léase</w:t>
            </w:r>
            <w:r w:rsidR="00D65812">
              <w:rPr>
                <w:lang w:val="es-CO"/>
              </w:rPr>
              <w:t xml:space="preserve"> la sección 4 para </w:t>
            </w:r>
            <w:r w:rsidR="00FC05E2">
              <w:rPr>
                <w:lang w:val="es-CO"/>
              </w:rPr>
              <w:t>más información</w:t>
            </w:r>
            <w:r w:rsidR="00D65812">
              <w:rPr>
                <w:lang w:val="es-CO"/>
              </w:rPr>
              <w:t xml:space="preserve">). </w:t>
            </w:r>
          </w:p>
        </w:tc>
      </w:tr>
      <w:tr w:rsidR="00EC69CC" w:rsidRPr="000450D8" w14:paraId="6E7AAF0C" w14:textId="55F493E0" w:rsidTr="007B0119">
        <w:trPr>
          <w:trHeight w:val="1259"/>
        </w:trPr>
        <w:tc>
          <w:tcPr>
            <w:tcW w:w="576" w:type="dxa"/>
            <w:shd w:val="clear" w:color="auto" w:fill="C1F0C7" w:themeFill="accent3" w:themeFillTint="33"/>
          </w:tcPr>
          <w:p w14:paraId="55CDA884" w14:textId="77777777" w:rsidR="00EC69CC" w:rsidRDefault="00EC69CC" w:rsidP="00897923">
            <w:pPr>
              <w:spacing w:line="276" w:lineRule="auto"/>
              <w:ind w:firstLine="0"/>
              <w:jc w:val="center"/>
              <w:rPr>
                <w:b/>
                <w:bCs/>
                <w:lang w:val="es-CO"/>
              </w:rPr>
            </w:pPr>
            <w:r>
              <w:rPr>
                <w:b/>
                <w:bCs/>
                <w:lang w:val="es-CO"/>
              </w:rPr>
              <w:t>2</w:t>
            </w:r>
          </w:p>
        </w:tc>
        <w:tc>
          <w:tcPr>
            <w:tcW w:w="2299" w:type="dxa"/>
          </w:tcPr>
          <w:p w14:paraId="4DC6BA47" w14:textId="77777777" w:rsidR="00EC69CC" w:rsidRPr="00401250" w:rsidRDefault="00EC69CC" w:rsidP="00897923">
            <w:pPr>
              <w:spacing w:line="276" w:lineRule="auto"/>
              <w:ind w:firstLine="0"/>
              <w:rPr>
                <w:b/>
                <w:bCs/>
                <w:lang w:val="es-CO"/>
              </w:rPr>
            </w:pPr>
            <w:r>
              <w:rPr>
                <w:b/>
                <w:bCs/>
                <w:lang w:val="es-CO"/>
              </w:rPr>
              <w:t>Documentación y Copias de Seguridad de Versiones</w:t>
            </w:r>
          </w:p>
        </w:tc>
        <w:tc>
          <w:tcPr>
            <w:tcW w:w="3240" w:type="dxa"/>
            <w:shd w:val="clear" w:color="auto" w:fill="FAE2D5" w:themeFill="accent2" w:themeFillTint="33"/>
          </w:tcPr>
          <w:p w14:paraId="6DD3B95A" w14:textId="05E7832C" w:rsidR="00EC69CC" w:rsidRDefault="00FC05E2" w:rsidP="00897923">
            <w:pPr>
              <w:pStyle w:val="NoSpacing"/>
              <w:spacing w:line="276" w:lineRule="auto"/>
              <w:rPr>
                <w:lang w:val="es-CO"/>
              </w:rPr>
            </w:pPr>
            <w:r>
              <w:rPr>
                <w:lang w:val="es-CO"/>
              </w:rPr>
              <w:t>Tener una documentación de código fuente fácilmente navegable</w:t>
            </w:r>
            <w:r w:rsidR="00A83DCC">
              <w:rPr>
                <w:lang w:val="es-CO"/>
              </w:rPr>
              <w:t>, además de guardar organizadamente resultados</w:t>
            </w:r>
            <w:r w:rsidR="00152A6F">
              <w:rPr>
                <w:lang w:val="es-CO"/>
              </w:rPr>
              <w:t xml:space="preserve"> de estadísticos de interés</w:t>
            </w:r>
            <w:r w:rsidR="00203EC7">
              <w:rPr>
                <w:lang w:val="es-CO"/>
              </w:rPr>
              <w:t xml:space="preserve"> con gráficos de autocorrelación y relojes del </w:t>
            </w:r>
            <w:proofErr w:type="spellStart"/>
            <w:r w:rsidR="00203EC7">
              <w:rPr>
                <w:lang w:val="es-CO"/>
              </w:rPr>
              <w:t>debugger</w:t>
            </w:r>
            <w:proofErr w:type="spellEnd"/>
            <w:r w:rsidR="00203EC7">
              <w:rPr>
                <w:lang w:val="es-CO"/>
              </w:rPr>
              <w:t xml:space="preserve"> de Python integrado con </w:t>
            </w:r>
            <w:proofErr w:type="spellStart"/>
            <w:r w:rsidR="0054280D">
              <w:rPr>
                <w:lang w:val="es-CO"/>
              </w:rPr>
              <w:t>Jupyter</w:t>
            </w:r>
            <w:proofErr w:type="spellEnd"/>
            <w:r w:rsidR="0054280D">
              <w:rPr>
                <w:lang w:val="es-CO"/>
              </w:rPr>
              <w:t xml:space="preserve"> Notebooks</w:t>
            </w:r>
            <w:r w:rsidR="00723CBF">
              <w:rPr>
                <w:lang w:val="es-CO"/>
              </w:rPr>
              <w:t xml:space="preserve">, ha sido alcanzado con una fluidez, a juicio del autor, aceptable. </w:t>
            </w:r>
            <w:r w:rsidR="00152A6F">
              <w:rPr>
                <w:lang w:val="es-CO"/>
              </w:rPr>
              <w:t xml:space="preserve"> </w:t>
            </w:r>
          </w:p>
        </w:tc>
        <w:tc>
          <w:tcPr>
            <w:tcW w:w="3330" w:type="dxa"/>
            <w:shd w:val="clear" w:color="auto" w:fill="FAE2D5" w:themeFill="accent2" w:themeFillTint="33"/>
          </w:tcPr>
          <w:p w14:paraId="22D9DC42" w14:textId="305F2DD9" w:rsidR="00EC69CC" w:rsidRDefault="00152A6F" w:rsidP="00897923">
            <w:pPr>
              <w:pStyle w:val="NoSpacing"/>
              <w:spacing w:line="276" w:lineRule="auto"/>
              <w:rPr>
                <w:lang w:val="es-CO"/>
              </w:rPr>
            </w:pPr>
            <w:r>
              <w:rPr>
                <w:lang w:val="es-CO"/>
              </w:rPr>
              <w:t xml:space="preserve">Se debe </w:t>
            </w:r>
            <w:r w:rsidR="00C934A2">
              <w:rPr>
                <w:lang w:val="es-CO"/>
              </w:rPr>
              <w:t>acordar</w:t>
            </w:r>
            <w:r>
              <w:rPr>
                <w:lang w:val="es-CO"/>
              </w:rPr>
              <w:t xml:space="preserve"> un</w:t>
            </w:r>
            <w:r w:rsidR="00C934A2">
              <w:rPr>
                <w:lang w:val="es-CO"/>
              </w:rPr>
              <w:t>a estructura</w:t>
            </w:r>
            <w:r w:rsidR="005F5E68">
              <w:rPr>
                <w:lang w:val="es-CO"/>
              </w:rPr>
              <w:t xml:space="preserve"> de</w:t>
            </w:r>
            <w:r w:rsidR="00C934A2">
              <w:rPr>
                <w:lang w:val="es-CO"/>
              </w:rPr>
              <w:t xml:space="preserve"> árbol de</w:t>
            </w:r>
            <w:r w:rsidR="005F5E68">
              <w:rPr>
                <w:lang w:val="es-CO"/>
              </w:rPr>
              <w:t>l</w:t>
            </w:r>
            <w:r>
              <w:rPr>
                <w:lang w:val="es-CO"/>
              </w:rPr>
              <w:t xml:space="preserve"> directorio</w:t>
            </w:r>
            <w:r w:rsidR="00203EC7">
              <w:rPr>
                <w:lang w:val="es-CO"/>
              </w:rPr>
              <w:t xml:space="preserve">, </w:t>
            </w:r>
            <w:r>
              <w:rPr>
                <w:lang w:val="es-CO"/>
              </w:rPr>
              <w:t xml:space="preserve">ya que se requiere por parte del supervisor conseguir otros diagnósticos ofrecidos por </w:t>
            </w:r>
            <w:proofErr w:type="spellStart"/>
            <w:r>
              <w:rPr>
                <w:lang w:val="es-CO"/>
              </w:rPr>
              <w:t>arviz</w:t>
            </w:r>
            <w:proofErr w:type="spellEnd"/>
            <w:r>
              <w:rPr>
                <w:lang w:val="es-CO"/>
              </w:rPr>
              <w:t xml:space="preserve"> para diagnosticar la convergencia y calidad del algoritmo NUTS en múltiples dimensiones</w:t>
            </w:r>
            <w:r w:rsidR="007229C0">
              <w:rPr>
                <w:lang w:val="es-CO"/>
              </w:rPr>
              <w:t xml:space="preserve">. </w:t>
            </w:r>
            <w:r>
              <w:rPr>
                <w:lang w:val="es-CO"/>
              </w:rPr>
              <w:t xml:space="preserve"> </w:t>
            </w:r>
          </w:p>
        </w:tc>
      </w:tr>
      <w:tr w:rsidR="00EC69CC" w:rsidRPr="00D60CA8" w14:paraId="754A6E18" w14:textId="41F049D8" w:rsidTr="007B0119">
        <w:trPr>
          <w:trHeight w:val="971"/>
        </w:trPr>
        <w:tc>
          <w:tcPr>
            <w:tcW w:w="576" w:type="dxa"/>
            <w:shd w:val="clear" w:color="auto" w:fill="C1F0C7" w:themeFill="accent3" w:themeFillTint="33"/>
          </w:tcPr>
          <w:p w14:paraId="57255706" w14:textId="77777777" w:rsidR="00EC69CC" w:rsidRDefault="00EC69CC" w:rsidP="00897923">
            <w:pPr>
              <w:spacing w:line="276" w:lineRule="auto"/>
              <w:ind w:firstLine="0"/>
              <w:jc w:val="center"/>
              <w:rPr>
                <w:b/>
                <w:bCs/>
                <w:lang w:val="es-CO"/>
              </w:rPr>
            </w:pPr>
            <w:r>
              <w:rPr>
                <w:b/>
                <w:bCs/>
                <w:lang w:val="es-CO"/>
              </w:rPr>
              <w:t>3</w:t>
            </w:r>
          </w:p>
        </w:tc>
        <w:tc>
          <w:tcPr>
            <w:tcW w:w="2299" w:type="dxa"/>
          </w:tcPr>
          <w:p w14:paraId="4E8869DB" w14:textId="77777777" w:rsidR="00EC69CC" w:rsidRPr="00401250" w:rsidRDefault="00EC69CC" w:rsidP="00897923">
            <w:pPr>
              <w:spacing w:line="276" w:lineRule="auto"/>
              <w:ind w:firstLine="0"/>
              <w:rPr>
                <w:b/>
                <w:bCs/>
                <w:lang w:val="es-CO"/>
              </w:rPr>
            </w:pPr>
            <w:r>
              <w:rPr>
                <w:b/>
                <w:bCs/>
                <w:lang w:val="es-CO"/>
              </w:rPr>
              <w:t>Estimaciones Estándar y Rigurosas</w:t>
            </w:r>
          </w:p>
        </w:tc>
        <w:tc>
          <w:tcPr>
            <w:tcW w:w="3240" w:type="dxa"/>
            <w:shd w:val="clear" w:color="auto" w:fill="FAE2D5" w:themeFill="accent2" w:themeFillTint="33"/>
          </w:tcPr>
          <w:p w14:paraId="55F363D9" w14:textId="7FE397D9" w:rsidR="00EC69CC" w:rsidRPr="00D60CA8" w:rsidRDefault="00846F02" w:rsidP="00897923">
            <w:pPr>
              <w:pStyle w:val="NoSpacing"/>
              <w:spacing w:line="276" w:lineRule="auto"/>
              <w:rPr>
                <w:lang w:val="es-CO"/>
              </w:rPr>
            </w:pPr>
            <w:r>
              <w:rPr>
                <w:lang w:val="es-CO"/>
              </w:rPr>
              <w:t>Se logró obtener autocorrelación, gráficos asintóticos de parámetros de interés condicionando sobre variables discretas individualmente, y no se obtuvieron divergencias significativas utilizando el algoritmo NUTS</w:t>
            </w:r>
            <w:r w:rsidR="007229C0">
              <w:rPr>
                <w:lang w:val="es-CO"/>
              </w:rPr>
              <w:t xml:space="preserve"> en las capas 0, 1 y, parcialmente, la capa 2</w:t>
            </w:r>
            <w:r>
              <w:rPr>
                <w:lang w:val="es-CO"/>
              </w:rPr>
              <w:t xml:space="preserve">. </w:t>
            </w:r>
          </w:p>
        </w:tc>
        <w:tc>
          <w:tcPr>
            <w:tcW w:w="3330" w:type="dxa"/>
            <w:shd w:val="clear" w:color="auto" w:fill="FAE2D5" w:themeFill="accent2" w:themeFillTint="33"/>
          </w:tcPr>
          <w:p w14:paraId="3A4DCA0C" w14:textId="20EBD88C" w:rsidR="00EC69CC" w:rsidRDefault="00846F02" w:rsidP="00897923">
            <w:pPr>
              <w:pStyle w:val="NoSpacing"/>
              <w:spacing w:line="276" w:lineRule="auto"/>
              <w:rPr>
                <w:lang w:val="es-CO"/>
              </w:rPr>
            </w:pPr>
            <w:r>
              <w:rPr>
                <w:lang w:val="es-CO"/>
              </w:rPr>
              <w:t>No sé han logrado tener gráficos de autocorrelación o gráficos asintóticos de parámetros de interés con una variable continua ni tampoco una versión estable del algoritmo NUTS cuando se aplica el análisis a las variables discretas de manera conjunta</w:t>
            </w:r>
            <w:r w:rsidR="007A3820">
              <w:rPr>
                <w:lang w:val="es-CO"/>
              </w:rPr>
              <w:t xml:space="preserve">. </w:t>
            </w:r>
            <w:r>
              <w:rPr>
                <w:lang w:val="es-CO"/>
              </w:rPr>
              <w:t xml:space="preserve"> </w:t>
            </w:r>
          </w:p>
        </w:tc>
      </w:tr>
      <w:tr w:rsidR="007B0119" w:rsidRPr="00846F02" w14:paraId="7302C9BE" w14:textId="2261E89E" w:rsidTr="007B0119">
        <w:trPr>
          <w:trHeight w:val="980"/>
        </w:trPr>
        <w:tc>
          <w:tcPr>
            <w:tcW w:w="576" w:type="dxa"/>
            <w:shd w:val="clear" w:color="auto" w:fill="C1F0C7" w:themeFill="accent3" w:themeFillTint="33"/>
          </w:tcPr>
          <w:p w14:paraId="62751E28" w14:textId="77777777" w:rsidR="007B0119" w:rsidRDefault="007B0119" w:rsidP="00897923">
            <w:pPr>
              <w:spacing w:line="276" w:lineRule="auto"/>
              <w:ind w:firstLine="0"/>
              <w:jc w:val="center"/>
              <w:rPr>
                <w:b/>
                <w:bCs/>
                <w:lang w:val="es-CO"/>
              </w:rPr>
            </w:pPr>
            <w:r>
              <w:rPr>
                <w:b/>
                <w:bCs/>
                <w:lang w:val="es-CO"/>
              </w:rPr>
              <w:lastRenderedPageBreak/>
              <w:t>4</w:t>
            </w:r>
          </w:p>
        </w:tc>
        <w:tc>
          <w:tcPr>
            <w:tcW w:w="2299" w:type="dxa"/>
          </w:tcPr>
          <w:p w14:paraId="4212D24D" w14:textId="77777777" w:rsidR="007B0119" w:rsidRPr="008B1271" w:rsidRDefault="007B0119" w:rsidP="00897923">
            <w:pPr>
              <w:spacing w:line="276" w:lineRule="auto"/>
              <w:ind w:firstLine="0"/>
              <w:rPr>
                <w:b/>
                <w:bCs/>
                <w:lang w:val="es-CO"/>
              </w:rPr>
            </w:pPr>
            <w:r w:rsidRPr="008B1271">
              <w:rPr>
                <w:b/>
                <w:bCs/>
                <w:lang w:val="es-CO"/>
              </w:rPr>
              <w:t>Lectura de formatos</w:t>
            </w:r>
          </w:p>
          <w:p w14:paraId="671AB1C8" w14:textId="77777777" w:rsidR="007B0119" w:rsidRDefault="007B0119" w:rsidP="00897923">
            <w:pPr>
              <w:spacing w:line="276" w:lineRule="auto"/>
              <w:ind w:firstLine="0"/>
              <w:rPr>
                <w:b/>
                <w:bCs/>
                <w:lang w:val="es-CO"/>
              </w:rPr>
            </w:pPr>
            <w:r w:rsidRPr="008B1271">
              <w:rPr>
                <w:b/>
                <w:bCs/>
                <w:lang w:val="es-CO"/>
              </w:rPr>
              <w:t>.</w:t>
            </w:r>
            <w:proofErr w:type="spellStart"/>
            <w:r w:rsidRPr="008B1271">
              <w:rPr>
                <w:b/>
                <w:bCs/>
                <w:lang w:val="es-CO"/>
              </w:rPr>
              <w:t>dta</w:t>
            </w:r>
            <w:proofErr w:type="spellEnd"/>
          </w:p>
        </w:tc>
        <w:tc>
          <w:tcPr>
            <w:tcW w:w="6570" w:type="dxa"/>
            <w:gridSpan w:val="2"/>
            <w:shd w:val="clear" w:color="auto" w:fill="FAE2D5" w:themeFill="accent2" w:themeFillTint="33"/>
          </w:tcPr>
          <w:p w14:paraId="2125A9ED" w14:textId="3965FAB6" w:rsidR="007B0119" w:rsidRDefault="007B0119" w:rsidP="00897923">
            <w:pPr>
              <w:pStyle w:val="NoSpacing"/>
              <w:spacing w:line="276" w:lineRule="auto"/>
              <w:rPr>
                <w:lang w:val="es-CO"/>
              </w:rPr>
            </w:pPr>
            <w:r>
              <w:rPr>
                <w:lang w:val="es-CO"/>
              </w:rPr>
              <w:t xml:space="preserve">Todas las dependencias han sido abarcadas con este requerimiento. </w:t>
            </w:r>
          </w:p>
        </w:tc>
      </w:tr>
      <w:tr w:rsidR="007B0119" w:rsidRPr="000450D8" w14:paraId="0A46C72A" w14:textId="46A4EAD0" w:rsidTr="007B0119">
        <w:trPr>
          <w:trHeight w:val="1214"/>
        </w:trPr>
        <w:tc>
          <w:tcPr>
            <w:tcW w:w="576" w:type="dxa"/>
            <w:shd w:val="clear" w:color="auto" w:fill="C1F0C7" w:themeFill="accent3" w:themeFillTint="33"/>
          </w:tcPr>
          <w:p w14:paraId="29EBD231" w14:textId="77777777" w:rsidR="007B0119" w:rsidRDefault="007B0119" w:rsidP="00897923">
            <w:pPr>
              <w:spacing w:line="276" w:lineRule="auto"/>
              <w:ind w:firstLine="0"/>
              <w:jc w:val="center"/>
              <w:rPr>
                <w:b/>
                <w:bCs/>
                <w:lang w:val="es-CO"/>
              </w:rPr>
            </w:pPr>
          </w:p>
          <w:p w14:paraId="1DCE8F7C" w14:textId="77777777" w:rsidR="007B0119" w:rsidRDefault="007B0119" w:rsidP="00897923">
            <w:pPr>
              <w:spacing w:line="276" w:lineRule="auto"/>
              <w:ind w:firstLine="0"/>
              <w:jc w:val="center"/>
              <w:rPr>
                <w:b/>
                <w:bCs/>
                <w:lang w:val="es-CO"/>
              </w:rPr>
            </w:pPr>
            <w:r>
              <w:rPr>
                <w:b/>
                <w:bCs/>
                <w:lang w:val="es-CO"/>
              </w:rPr>
              <w:t>5</w:t>
            </w:r>
          </w:p>
        </w:tc>
        <w:tc>
          <w:tcPr>
            <w:tcW w:w="2299" w:type="dxa"/>
          </w:tcPr>
          <w:p w14:paraId="186342B8" w14:textId="77777777" w:rsidR="007B0119" w:rsidRPr="009359A1" w:rsidRDefault="007B0119" w:rsidP="00897923">
            <w:pPr>
              <w:pStyle w:val="NoSpacing"/>
              <w:spacing w:line="276" w:lineRule="auto"/>
              <w:rPr>
                <w:b/>
                <w:bCs/>
                <w:lang w:val="es-CO"/>
              </w:rPr>
            </w:pPr>
            <w:r w:rsidRPr="009359A1">
              <w:rPr>
                <w:b/>
                <w:bCs/>
                <w:lang w:val="es-CO"/>
              </w:rPr>
              <w:t xml:space="preserve">Recepción de </w:t>
            </w:r>
            <w:r>
              <w:rPr>
                <w:b/>
                <w:bCs/>
                <w:lang w:val="es-CO"/>
              </w:rPr>
              <w:t>C</w:t>
            </w:r>
            <w:r w:rsidRPr="009359A1">
              <w:rPr>
                <w:b/>
                <w:bCs/>
                <w:lang w:val="es-CO"/>
              </w:rPr>
              <w:t xml:space="preserve">omandos a través de </w:t>
            </w:r>
            <w:r>
              <w:rPr>
                <w:b/>
                <w:bCs/>
                <w:lang w:val="es-CO"/>
              </w:rPr>
              <w:t>T</w:t>
            </w:r>
            <w:r w:rsidRPr="009359A1">
              <w:rPr>
                <w:b/>
                <w:bCs/>
                <w:lang w:val="es-CO"/>
              </w:rPr>
              <w:t xml:space="preserve">eclado y </w:t>
            </w:r>
            <w:r>
              <w:rPr>
                <w:b/>
                <w:bCs/>
                <w:lang w:val="es-CO"/>
              </w:rPr>
              <w:t>R</w:t>
            </w:r>
            <w:r w:rsidRPr="009359A1">
              <w:rPr>
                <w:b/>
                <w:bCs/>
                <w:lang w:val="es-CO"/>
              </w:rPr>
              <w:t>atón</w:t>
            </w:r>
          </w:p>
        </w:tc>
        <w:tc>
          <w:tcPr>
            <w:tcW w:w="6570" w:type="dxa"/>
            <w:gridSpan w:val="2"/>
            <w:shd w:val="clear" w:color="auto" w:fill="FAE2D5" w:themeFill="accent2" w:themeFillTint="33"/>
          </w:tcPr>
          <w:p w14:paraId="3FD114BD" w14:textId="60035917" w:rsidR="007B0119" w:rsidRDefault="007B0119" w:rsidP="00897923">
            <w:pPr>
              <w:pStyle w:val="NoSpacing"/>
              <w:spacing w:line="276" w:lineRule="auto"/>
              <w:rPr>
                <w:lang w:val="es-CO"/>
              </w:rPr>
            </w:pPr>
            <w:r>
              <w:rPr>
                <w:lang w:val="es-CO"/>
              </w:rPr>
              <w:t>Todas las dependencias han sido abarcadas con est</w:t>
            </w:r>
            <w:r>
              <w:rPr>
                <w:lang w:val="es-CO"/>
              </w:rPr>
              <w:t xml:space="preserve">e </w:t>
            </w:r>
            <w:r>
              <w:rPr>
                <w:lang w:val="es-CO"/>
              </w:rPr>
              <w:t>requerimiento.</w:t>
            </w:r>
          </w:p>
        </w:tc>
      </w:tr>
      <w:tr w:rsidR="00EC69CC" w:rsidRPr="00C604C6" w14:paraId="51656851" w14:textId="1BFF9CB5" w:rsidTr="007B0119">
        <w:trPr>
          <w:trHeight w:val="1052"/>
        </w:trPr>
        <w:tc>
          <w:tcPr>
            <w:tcW w:w="576" w:type="dxa"/>
            <w:shd w:val="clear" w:color="auto" w:fill="C1F0C7" w:themeFill="accent3" w:themeFillTint="33"/>
          </w:tcPr>
          <w:p w14:paraId="17BC1E4B" w14:textId="77777777" w:rsidR="00EC69CC" w:rsidRDefault="00EC69CC" w:rsidP="00897923">
            <w:pPr>
              <w:spacing w:line="276" w:lineRule="auto"/>
              <w:ind w:firstLine="0"/>
              <w:jc w:val="center"/>
              <w:rPr>
                <w:b/>
                <w:bCs/>
                <w:lang w:val="es-CO"/>
              </w:rPr>
            </w:pPr>
          </w:p>
          <w:p w14:paraId="69AFEDB8" w14:textId="77777777" w:rsidR="00EC69CC" w:rsidRDefault="00EC69CC" w:rsidP="00897923">
            <w:pPr>
              <w:spacing w:line="276" w:lineRule="auto"/>
              <w:ind w:firstLine="0"/>
              <w:jc w:val="center"/>
              <w:rPr>
                <w:b/>
                <w:bCs/>
                <w:lang w:val="es-CO"/>
              </w:rPr>
            </w:pPr>
            <w:r>
              <w:rPr>
                <w:b/>
                <w:bCs/>
                <w:lang w:val="es-CO"/>
              </w:rPr>
              <w:t>6</w:t>
            </w:r>
          </w:p>
        </w:tc>
        <w:tc>
          <w:tcPr>
            <w:tcW w:w="2299" w:type="dxa"/>
          </w:tcPr>
          <w:p w14:paraId="1D3F962B" w14:textId="77777777" w:rsidR="00EC69CC" w:rsidRDefault="00EC69CC" w:rsidP="00897923">
            <w:pPr>
              <w:spacing w:line="276" w:lineRule="auto"/>
              <w:ind w:firstLine="0"/>
              <w:rPr>
                <w:b/>
                <w:bCs/>
                <w:lang w:val="es-CO"/>
              </w:rPr>
            </w:pPr>
            <w:r>
              <w:rPr>
                <w:b/>
                <w:bCs/>
                <w:lang w:val="es-CO"/>
              </w:rPr>
              <w:t>Control de Errores y Eventualidades</w:t>
            </w:r>
          </w:p>
        </w:tc>
        <w:tc>
          <w:tcPr>
            <w:tcW w:w="3240" w:type="dxa"/>
            <w:shd w:val="clear" w:color="auto" w:fill="FAE2D5" w:themeFill="accent2" w:themeFillTint="33"/>
          </w:tcPr>
          <w:p w14:paraId="1B2ABB70" w14:textId="116C387D" w:rsidR="00EC69CC" w:rsidRPr="00C604C6" w:rsidRDefault="00C604C6" w:rsidP="00897923">
            <w:pPr>
              <w:pStyle w:val="NoSpacing"/>
              <w:spacing w:line="276" w:lineRule="auto"/>
              <w:rPr>
                <w:lang w:val="es-CO"/>
              </w:rPr>
            </w:pPr>
            <w:r w:rsidRPr="00C604C6">
              <w:rPr>
                <w:lang w:val="es-CO"/>
              </w:rPr>
              <w:t xml:space="preserve">El </w:t>
            </w:r>
            <w:proofErr w:type="spellStart"/>
            <w:r w:rsidRPr="00C604C6">
              <w:rPr>
                <w:lang w:val="es-CO"/>
              </w:rPr>
              <w:t>backend</w:t>
            </w:r>
            <w:proofErr w:type="spellEnd"/>
            <w:r w:rsidRPr="00C604C6">
              <w:rPr>
                <w:lang w:val="es-CO"/>
              </w:rPr>
              <w:t xml:space="preserve"> de </w:t>
            </w:r>
            <w:proofErr w:type="spellStart"/>
            <w:r w:rsidRPr="00C604C6">
              <w:rPr>
                <w:lang w:val="es-CO"/>
              </w:rPr>
              <w:t>pymc</w:t>
            </w:r>
            <w:proofErr w:type="spellEnd"/>
            <w:r w:rsidRPr="00C604C6">
              <w:rPr>
                <w:lang w:val="es-CO"/>
              </w:rPr>
              <w:t xml:space="preserve"> para</w:t>
            </w:r>
            <w:r>
              <w:rPr>
                <w:lang w:val="es-CO"/>
              </w:rPr>
              <w:t xml:space="preserve"> realizar inferencias </w:t>
            </w:r>
            <w:r w:rsidR="007B0119">
              <w:rPr>
                <w:lang w:val="es-CO"/>
              </w:rPr>
              <w:t xml:space="preserve">fue configurado para ser compatible con Windows 11 a través de un set de </w:t>
            </w:r>
            <w:proofErr w:type="spellStart"/>
            <w:r w:rsidR="007B0119">
              <w:rPr>
                <w:lang w:val="es-CO"/>
              </w:rPr>
              <w:t>flags</w:t>
            </w:r>
            <w:proofErr w:type="spellEnd"/>
            <w:r w:rsidR="007B0119">
              <w:rPr>
                <w:lang w:val="es-CO"/>
              </w:rPr>
              <w:t xml:space="preserve"> proveídos por la documentación de </w:t>
            </w:r>
            <w:proofErr w:type="spellStart"/>
            <w:r w:rsidR="007B0119">
              <w:rPr>
                <w:lang w:val="es-CO"/>
              </w:rPr>
              <w:t>Pytensor</w:t>
            </w:r>
            <w:proofErr w:type="spellEnd"/>
            <w:r w:rsidR="007B0119">
              <w:rPr>
                <w:lang w:val="es-CO"/>
              </w:rPr>
              <w:t xml:space="preserve"> cuando no se poseen sistemas Linux o Mac (son experimentales, así que deben probarse nuevamente cada vez que se realicen nuevas capas). </w:t>
            </w:r>
          </w:p>
        </w:tc>
        <w:tc>
          <w:tcPr>
            <w:tcW w:w="3330" w:type="dxa"/>
            <w:shd w:val="clear" w:color="auto" w:fill="FAE2D5" w:themeFill="accent2" w:themeFillTint="33"/>
          </w:tcPr>
          <w:p w14:paraId="382B8A9F" w14:textId="7648787D" w:rsidR="00EC69CC" w:rsidRPr="00C604C6" w:rsidRDefault="007B0119" w:rsidP="00897923">
            <w:pPr>
              <w:pStyle w:val="NoSpacing"/>
              <w:spacing w:line="276" w:lineRule="auto"/>
              <w:rPr>
                <w:lang w:val="es-CO"/>
              </w:rPr>
            </w:pPr>
            <w:r>
              <w:rPr>
                <w:lang w:val="es-CO"/>
              </w:rPr>
              <w:t>Encontrar una implementación que funcione establemente en todas las capas</w:t>
            </w:r>
            <w:r w:rsidR="00166493">
              <w:rPr>
                <w:lang w:val="es-CO"/>
              </w:rPr>
              <w:t xml:space="preserve"> no ha sido posible aún</w:t>
            </w:r>
            <w:r w:rsidR="007E0461">
              <w:rPr>
                <w:lang w:val="es-CO"/>
              </w:rPr>
              <w:t xml:space="preserve"> de construir (debe leerse detenidamente cómo BLAS se enlaza con</w:t>
            </w:r>
            <w:r w:rsidR="009F26CA">
              <w:rPr>
                <w:lang w:val="es-CO"/>
              </w:rPr>
              <w:t xml:space="preserve"> la CPU </w:t>
            </w:r>
            <w:r w:rsidR="007E0461">
              <w:rPr>
                <w:lang w:val="es-CO"/>
              </w:rPr>
              <w:t>para realizar optimizaciones de operaciones</w:t>
            </w:r>
            <w:r w:rsidR="00B5320D">
              <w:rPr>
                <w:lang w:val="es-CO"/>
              </w:rPr>
              <w:t xml:space="preserve"> a trav</w:t>
            </w:r>
            <w:r w:rsidR="009F26CA">
              <w:rPr>
                <w:lang w:val="es-CO"/>
              </w:rPr>
              <w:t>és de la</w:t>
            </w:r>
            <w:r w:rsidR="00B5320D">
              <w:rPr>
                <w:lang w:val="es-CO"/>
              </w:rPr>
              <w:t xml:space="preserve"> GPU</w:t>
            </w:r>
            <w:r w:rsidR="009F26CA">
              <w:rPr>
                <w:lang w:val="es-CO"/>
              </w:rPr>
              <w:t xml:space="preserve">). </w:t>
            </w:r>
            <w:r w:rsidR="00166493">
              <w:rPr>
                <w:lang w:val="es-CO"/>
              </w:rPr>
              <w:t xml:space="preserve"> </w:t>
            </w:r>
          </w:p>
        </w:tc>
      </w:tr>
    </w:tbl>
    <w:p w14:paraId="0E5EE3AB" w14:textId="77777777" w:rsidR="00EC69CC" w:rsidRPr="00C604C6" w:rsidRDefault="00EC69CC" w:rsidP="00915A51">
      <w:pPr>
        <w:ind w:firstLine="0"/>
        <w:rPr>
          <w:lang w:val="es-CO"/>
        </w:rPr>
      </w:pPr>
    </w:p>
    <w:p w14:paraId="56F0DC6B" w14:textId="780D1429" w:rsidR="00AC72EE" w:rsidRDefault="00D0481D" w:rsidP="00AC72EE">
      <w:pPr>
        <w:pStyle w:val="Heading1"/>
        <w:numPr>
          <w:ilvl w:val="0"/>
          <w:numId w:val="2"/>
        </w:numPr>
        <w:rPr>
          <w:lang w:val="es-CO"/>
        </w:rPr>
      </w:pPr>
      <w:bookmarkStart w:id="10" w:name="_Toc208847463"/>
      <w:bookmarkStart w:id="11" w:name="_Toc209110831"/>
      <w:bookmarkEnd w:id="9"/>
      <w:r>
        <w:rPr>
          <w:lang w:val="es-CO"/>
        </w:rPr>
        <w:t>Fase</w:t>
      </w:r>
      <w:r w:rsidR="00733253">
        <w:rPr>
          <w:lang w:val="es-CO"/>
        </w:rPr>
        <w:t>s</w:t>
      </w:r>
      <w:r>
        <w:rPr>
          <w:lang w:val="es-CO"/>
        </w:rPr>
        <w:t xml:space="preserve"> de Desarrollo</w:t>
      </w:r>
      <w:bookmarkEnd w:id="10"/>
      <w:bookmarkEnd w:id="11"/>
      <w:r>
        <w:rPr>
          <w:lang w:val="es-CO"/>
        </w:rPr>
        <w:t xml:space="preserve"> </w:t>
      </w:r>
    </w:p>
    <w:p w14:paraId="14C5559B" w14:textId="77777777" w:rsidR="00052970" w:rsidRDefault="007A3AF2" w:rsidP="00052970">
      <w:pPr>
        <w:pStyle w:val="Heading2"/>
        <w:numPr>
          <w:ilvl w:val="1"/>
          <w:numId w:val="2"/>
        </w:numPr>
        <w:rPr>
          <w:lang w:val="es-CO"/>
        </w:rPr>
      </w:pPr>
      <w:bookmarkStart w:id="12" w:name="_Toc208847464"/>
      <w:bookmarkStart w:id="13" w:name="_Toc209110832"/>
      <w:proofErr w:type="spellStart"/>
      <w:r>
        <w:rPr>
          <w:lang w:val="es-CO"/>
        </w:rPr>
        <w:t>Product</w:t>
      </w:r>
      <w:proofErr w:type="spellEnd"/>
      <w:r>
        <w:rPr>
          <w:lang w:val="es-CO"/>
        </w:rPr>
        <w:t xml:space="preserve"> Backlog</w:t>
      </w:r>
      <w:r w:rsidR="00052970">
        <w:rPr>
          <w:lang w:val="es-CO"/>
        </w:rPr>
        <w:t xml:space="preserve"> </w:t>
      </w:r>
      <w:proofErr w:type="spellStart"/>
      <w:r w:rsidR="00052970">
        <w:rPr>
          <w:lang w:val="es-CO"/>
        </w:rPr>
        <w:t>Items</w:t>
      </w:r>
      <w:proofErr w:type="spellEnd"/>
      <w:r w:rsidR="00052970">
        <w:rPr>
          <w:lang w:val="es-CO"/>
        </w:rPr>
        <w:t xml:space="preserve"> (PBI)</w:t>
      </w:r>
      <w:bookmarkEnd w:id="12"/>
      <w:bookmarkEnd w:id="13"/>
    </w:p>
    <w:p w14:paraId="0CC9065E" w14:textId="545E7D63" w:rsidR="00A41E5A" w:rsidRDefault="00450F71" w:rsidP="002929DA">
      <w:pPr>
        <w:rPr>
          <w:lang w:val="es-CO"/>
        </w:rPr>
      </w:pPr>
      <w:r>
        <w:rPr>
          <w:lang w:val="es-CO"/>
        </w:rPr>
        <w:t>Este es el PBI</w:t>
      </w:r>
      <w:r w:rsidR="00316E43">
        <w:rPr>
          <w:lang w:val="es-CO"/>
        </w:rPr>
        <w:t xml:space="preserve"> de tanto de los productos terminados, en proceso de realización, y por falta de hacer para las capas 0, 1 y 2 del </w:t>
      </w:r>
      <w:r w:rsidR="00D73393">
        <w:rPr>
          <w:lang w:val="es-CO"/>
        </w:rPr>
        <w:t>diseño de alto nivel de la red bayesiana de la sección 3</w:t>
      </w:r>
      <w:r w:rsidR="00FD1247">
        <w:rPr>
          <w:lang w:val="es-CO"/>
        </w:rPr>
        <w:t xml:space="preserve"> (</w:t>
      </w:r>
      <w:r w:rsidR="00C02EF8">
        <w:rPr>
          <w:lang w:val="es-CO"/>
        </w:rPr>
        <w:t>productos con nombre repetido denotan aquellos que poseen la misma naturaleza a través de todas las capas, empero otorgan resultados</w:t>
      </w:r>
      <w:r w:rsidR="001633E5">
        <w:rPr>
          <w:lang w:val="es-CO"/>
        </w:rPr>
        <w:t xml:space="preserve"> diferentes</w:t>
      </w:r>
      <w:r w:rsidR="00C02EF8">
        <w:rPr>
          <w:lang w:val="es-CO"/>
        </w:rPr>
        <w:t xml:space="preserve"> o </w:t>
      </w:r>
      <w:r w:rsidR="001633E5">
        <w:rPr>
          <w:lang w:val="es-CO"/>
        </w:rPr>
        <w:t xml:space="preserve">difieren en cómo </w:t>
      </w:r>
      <w:r w:rsidR="00C02EF8">
        <w:rPr>
          <w:lang w:val="es-CO"/>
        </w:rPr>
        <w:t xml:space="preserve">se </w:t>
      </w:r>
      <w:r w:rsidR="00C9744B">
        <w:rPr>
          <w:lang w:val="es-CO"/>
        </w:rPr>
        <w:t xml:space="preserve">ponen en marcha </w:t>
      </w:r>
      <w:r w:rsidR="001633E5">
        <w:rPr>
          <w:lang w:val="es-CO"/>
        </w:rPr>
        <w:t xml:space="preserve">según </w:t>
      </w:r>
      <w:r w:rsidR="00C9744B">
        <w:rPr>
          <w:lang w:val="es-CO"/>
        </w:rPr>
        <w:t>la capa en la que se encuentran</w:t>
      </w:r>
      <w:r w:rsidR="004E5B94">
        <w:rPr>
          <w:lang w:val="es-CO"/>
        </w:rPr>
        <w:t>; además de variar su prioridad</w:t>
      </w:r>
      <w:r w:rsidR="00C9744B">
        <w:rPr>
          <w:lang w:val="es-CO"/>
        </w:rPr>
        <w:t>)</w:t>
      </w:r>
      <w:r w:rsidR="00D73393">
        <w:rPr>
          <w:lang w:val="es-CO"/>
        </w:rPr>
        <w:t xml:space="preserve">. </w:t>
      </w:r>
    </w:p>
    <w:p w14:paraId="56B2A5B8" w14:textId="77777777" w:rsidR="001633E5" w:rsidRPr="002929DA" w:rsidRDefault="001633E5" w:rsidP="002929DA">
      <w:pPr>
        <w:rPr>
          <w:lang w:val="es-CO"/>
        </w:rPr>
      </w:pPr>
    </w:p>
    <w:tbl>
      <w:tblPr>
        <w:tblStyle w:val="TableGrid"/>
        <w:tblW w:w="0" w:type="auto"/>
        <w:tblLook w:val="04A0" w:firstRow="1" w:lastRow="0" w:firstColumn="1" w:lastColumn="0" w:noHBand="0" w:noVBand="1"/>
      </w:tblPr>
      <w:tblGrid>
        <w:gridCol w:w="1462"/>
        <w:gridCol w:w="1992"/>
        <w:gridCol w:w="2202"/>
        <w:gridCol w:w="2156"/>
        <w:gridCol w:w="1538"/>
      </w:tblGrid>
      <w:tr w:rsidR="003B7E4D" w14:paraId="12511223" w14:textId="173D1689" w:rsidTr="00A002B6">
        <w:tc>
          <w:tcPr>
            <w:tcW w:w="1694" w:type="dxa"/>
            <w:shd w:val="clear" w:color="auto" w:fill="C1F0C7" w:themeFill="accent3" w:themeFillTint="33"/>
          </w:tcPr>
          <w:p w14:paraId="3E29D24A" w14:textId="3F7BB5D0" w:rsidR="00A002B6" w:rsidRPr="00D73393" w:rsidRDefault="00A002B6" w:rsidP="009E138D">
            <w:pPr>
              <w:pStyle w:val="NoSpacing"/>
              <w:spacing w:line="276" w:lineRule="auto"/>
              <w:jc w:val="center"/>
              <w:rPr>
                <w:b/>
                <w:bCs/>
                <w:lang w:val="es-CO"/>
              </w:rPr>
            </w:pPr>
            <w:r>
              <w:rPr>
                <w:b/>
                <w:bCs/>
                <w:lang w:val="es-CO"/>
              </w:rPr>
              <w:lastRenderedPageBreak/>
              <w:t xml:space="preserve">ID </w:t>
            </w:r>
          </w:p>
        </w:tc>
        <w:tc>
          <w:tcPr>
            <w:tcW w:w="2060" w:type="dxa"/>
            <w:shd w:val="clear" w:color="auto" w:fill="C1F0C7" w:themeFill="accent3" w:themeFillTint="33"/>
          </w:tcPr>
          <w:p w14:paraId="65752836" w14:textId="4CE9DCE2" w:rsidR="00A002B6" w:rsidRPr="00D73393" w:rsidRDefault="00A002B6" w:rsidP="009E138D">
            <w:pPr>
              <w:pStyle w:val="NoSpacing"/>
              <w:spacing w:line="276" w:lineRule="auto"/>
              <w:jc w:val="center"/>
              <w:rPr>
                <w:b/>
                <w:bCs/>
                <w:lang w:val="es-CO"/>
              </w:rPr>
            </w:pPr>
            <w:r>
              <w:rPr>
                <w:b/>
                <w:bCs/>
                <w:lang w:val="es-CO"/>
              </w:rPr>
              <w:t>Producto</w:t>
            </w:r>
          </w:p>
        </w:tc>
        <w:tc>
          <w:tcPr>
            <w:tcW w:w="1782" w:type="dxa"/>
            <w:shd w:val="clear" w:color="auto" w:fill="C1F0C7" w:themeFill="accent3" w:themeFillTint="33"/>
          </w:tcPr>
          <w:p w14:paraId="340CD701" w14:textId="54D2B321" w:rsidR="00A002B6" w:rsidRDefault="00A002B6" w:rsidP="009E138D">
            <w:pPr>
              <w:pStyle w:val="NoSpacing"/>
              <w:spacing w:line="276" w:lineRule="auto"/>
              <w:jc w:val="center"/>
              <w:rPr>
                <w:b/>
                <w:bCs/>
                <w:lang w:val="es-CO"/>
              </w:rPr>
            </w:pPr>
            <w:r>
              <w:rPr>
                <w:b/>
                <w:bCs/>
                <w:lang w:val="es-CO"/>
              </w:rPr>
              <w:t>Descripción</w:t>
            </w:r>
          </w:p>
        </w:tc>
        <w:tc>
          <w:tcPr>
            <w:tcW w:w="2091" w:type="dxa"/>
            <w:shd w:val="clear" w:color="auto" w:fill="C1F0C7" w:themeFill="accent3" w:themeFillTint="33"/>
          </w:tcPr>
          <w:p w14:paraId="5A949CD2" w14:textId="4B2DB886" w:rsidR="00A002B6" w:rsidRPr="00D73393" w:rsidRDefault="00A002B6" w:rsidP="009E138D">
            <w:pPr>
              <w:pStyle w:val="NoSpacing"/>
              <w:spacing w:line="276" w:lineRule="auto"/>
              <w:jc w:val="center"/>
              <w:rPr>
                <w:b/>
                <w:bCs/>
                <w:lang w:val="es-CO"/>
              </w:rPr>
            </w:pPr>
            <w:r>
              <w:rPr>
                <w:b/>
                <w:bCs/>
                <w:lang w:val="es-CO"/>
              </w:rPr>
              <w:t>Prioridad</w:t>
            </w:r>
          </w:p>
        </w:tc>
        <w:tc>
          <w:tcPr>
            <w:tcW w:w="1723" w:type="dxa"/>
            <w:shd w:val="clear" w:color="auto" w:fill="C1F0C7" w:themeFill="accent3" w:themeFillTint="33"/>
          </w:tcPr>
          <w:p w14:paraId="1D964D07" w14:textId="0376CDF1" w:rsidR="00A002B6" w:rsidRDefault="00A002B6" w:rsidP="009E138D">
            <w:pPr>
              <w:pStyle w:val="NoSpacing"/>
              <w:spacing w:line="276" w:lineRule="auto"/>
              <w:jc w:val="center"/>
              <w:rPr>
                <w:b/>
                <w:bCs/>
                <w:lang w:val="es-CO"/>
              </w:rPr>
            </w:pPr>
            <w:r>
              <w:rPr>
                <w:b/>
                <w:bCs/>
                <w:lang w:val="es-CO"/>
              </w:rPr>
              <w:t>Capa</w:t>
            </w:r>
          </w:p>
        </w:tc>
      </w:tr>
      <w:tr w:rsidR="003B7E4D" w14:paraId="0113AE2A" w14:textId="5075475C" w:rsidTr="009E138D">
        <w:tc>
          <w:tcPr>
            <w:tcW w:w="1694" w:type="dxa"/>
            <w:shd w:val="clear" w:color="auto" w:fill="FAE2D5" w:themeFill="accent2" w:themeFillTint="33"/>
          </w:tcPr>
          <w:p w14:paraId="4B318721" w14:textId="455F8B27" w:rsidR="009D676C" w:rsidRDefault="009D676C" w:rsidP="009D676C">
            <w:pPr>
              <w:pStyle w:val="NoSpacing"/>
              <w:numPr>
                <w:ilvl w:val="0"/>
                <w:numId w:val="16"/>
              </w:numPr>
              <w:spacing w:line="276" w:lineRule="auto"/>
              <w:jc w:val="center"/>
              <w:rPr>
                <w:lang w:val="es-CO"/>
              </w:rPr>
            </w:pPr>
          </w:p>
        </w:tc>
        <w:tc>
          <w:tcPr>
            <w:tcW w:w="2060" w:type="dxa"/>
          </w:tcPr>
          <w:p w14:paraId="4619E297" w14:textId="1CC13066" w:rsidR="009D676C" w:rsidRDefault="009D676C" w:rsidP="009E138D">
            <w:pPr>
              <w:pStyle w:val="NoSpacing"/>
              <w:spacing w:line="276" w:lineRule="auto"/>
              <w:rPr>
                <w:lang w:val="es-CO"/>
              </w:rPr>
            </w:pPr>
            <w:r>
              <w:rPr>
                <w:lang w:val="es-CO"/>
              </w:rPr>
              <w:t xml:space="preserve">Programa estocástico en </w:t>
            </w:r>
            <w:proofErr w:type="spellStart"/>
            <w:r>
              <w:rPr>
                <w:lang w:val="es-CO"/>
              </w:rPr>
              <w:t>pymc</w:t>
            </w:r>
            <w:proofErr w:type="spellEnd"/>
            <w:r>
              <w:rPr>
                <w:lang w:val="es-CO"/>
              </w:rPr>
              <w:t xml:space="preserve"> para estimación del parámetro D.</w:t>
            </w:r>
          </w:p>
        </w:tc>
        <w:tc>
          <w:tcPr>
            <w:tcW w:w="1782" w:type="dxa"/>
            <w:shd w:val="clear" w:color="auto" w:fill="E8E8E8" w:themeFill="background2"/>
          </w:tcPr>
          <w:p w14:paraId="7FFDD953" w14:textId="758DFD5E" w:rsidR="009D676C" w:rsidRPr="00471F96" w:rsidRDefault="00471F96" w:rsidP="009E138D">
            <w:pPr>
              <w:pStyle w:val="NoSpacing"/>
              <w:spacing w:line="276" w:lineRule="auto"/>
              <w:rPr>
                <w:color w:val="000000" w:themeColor="text1"/>
                <w:lang w:val="es-CO"/>
              </w:rPr>
            </w:pPr>
            <w:r>
              <w:rPr>
                <w:color w:val="000000" w:themeColor="text1"/>
                <w:lang w:val="es-CO"/>
              </w:rPr>
              <w:t>Se debe</w:t>
            </w:r>
            <w:r w:rsidR="00C92F95">
              <w:rPr>
                <w:color w:val="000000" w:themeColor="text1"/>
                <w:lang w:val="es-CO"/>
              </w:rPr>
              <w:t xml:space="preserve"> desarrollar el modelo estocástico con</w:t>
            </w:r>
            <w:r w:rsidR="00721594">
              <w:rPr>
                <w:color w:val="000000" w:themeColor="text1"/>
                <w:lang w:val="es-CO"/>
              </w:rPr>
              <w:t xml:space="preserve"> un priori uniforme para el parámetro D y un </w:t>
            </w:r>
            <w:proofErr w:type="spellStart"/>
            <w:r w:rsidR="00721594">
              <w:rPr>
                <w:b/>
                <w:bCs/>
                <w:color w:val="000000" w:themeColor="text1"/>
                <w:lang w:val="es-CO"/>
              </w:rPr>
              <w:t>likelihood</w:t>
            </w:r>
            <w:proofErr w:type="spellEnd"/>
            <w:r w:rsidR="00721594">
              <w:rPr>
                <w:b/>
                <w:bCs/>
                <w:color w:val="000000" w:themeColor="text1"/>
                <w:lang w:val="es-CO"/>
              </w:rPr>
              <w:t xml:space="preserve"> </w:t>
            </w:r>
            <w:r>
              <w:rPr>
                <w:color w:val="000000" w:themeColor="text1"/>
                <w:lang w:val="es-CO"/>
              </w:rPr>
              <w:t xml:space="preserve">binomial para la variable Y. </w:t>
            </w:r>
          </w:p>
        </w:tc>
        <w:tc>
          <w:tcPr>
            <w:tcW w:w="2091" w:type="dxa"/>
          </w:tcPr>
          <w:p w14:paraId="6A16A062" w14:textId="27F51859" w:rsidR="002929DA" w:rsidRDefault="009D676C" w:rsidP="00FD1247">
            <w:pPr>
              <w:pStyle w:val="NoSpacing"/>
              <w:spacing w:line="276" w:lineRule="auto"/>
              <w:rPr>
                <w:lang w:val="es-CO"/>
              </w:rPr>
            </w:pPr>
            <w:r w:rsidRPr="00F0157B">
              <w:rPr>
                <w:b/>
                <w:bCs/>
                <w:lang w:val="es-CO"/>
              </w:rPr>
              <w:t>Alta</w:t>
            </w:r>
            <w:r w:rsidR="00F0157B">
              <w:rPr>
                <w:lang w:val="es-CO"/>
              </w:rPr>
              <w:t xml:space="preserve">: </w:t>
            </w:r>
            <w:r w:rsidR="002929DA">
              <w:rPr>
                <w:lang w:val="es-CO"/>
              </w:rPr>
              <w:t xml:space="preserve">sin este producto, no se pueden obtener estimaciones del parámetro D, </w:t>
            </w:r>
            <w:r w:rsidR="009964A6">
              <w:rPr>
                <w:lang w:val="es-CO"/>
              </w:rPr>
              <w:t>y,</w:t>
            </w:r>
            <w:r w:rsidR="002929DA">
              <w:rPr>
                <w:lang w:val="es-CO"/>
              </w:rPr>
              <w:t xml:space="preserve"> por ende, </w:t>
            </w:r>
            <w:r w:rsidR="001A6EC5">
              <w:rPr>
                <w:lang w:val="es-CO"/>
              </w:rPr>
              <w:t>la variable dependiente Y</w:t>
            </w:r>
            <w:r w:rsidR="009A18DB">
              <w:rPr>
                <w:lang w:val="es-CO"/>
              </w:rPr>
              <w:t xml:space="preserve"> cuando no se condiciona sobre ninguna variable independiente. </w:t>
            </w:r>
          </w:p>
        </w:tc>
        <w:tc>
          <w:tcPr>
            <w:tcW w:w="1723" w:type="dxa"/>
            <w:vMerge w:val="restart"/>
            <w:shd w:val="clear" w:color="auto" w:fill="F2CEED" w:themeFill="accent5" w:themeFillTint="33"/>
          </w:tcPr>
          <w:p w14:paraId="7000C271" w14:textId="77777777" w:rsidR="009D676C" w:rsidRDefault="009D676C" w:rsidP="009E138D">
            <w:pPr>
              <w:pStyle w:val="NoSpacing"/>
              <w:spacing w:line="276" w:lineRule="auto"/>
              <w:jc w:val="center"/>
              <w:rPr>
                <w:lang w:val="es-CO"/>
              </w:rPr>
            </w:pPr>
          </w:p>
          <w:p w14:paraId="246DD27F" w14:textId="77777777" w:rsidR="009D676C" w:rsidRDefault="009D676C" w:rsidP="009E138D">
            <w:pPr>
              <w:pStyle w:val="NoSpacing"/>
              <w:spacing w:line="276" w:lineRule="auto"/>
              <w:jc w:val="center"/>
              <w:rPr>
                <w:lang w:val="es-CO"/>
              </w:rPr>
            </w:pPr>
          </w:p>
          <w:p w14:paraId="0BF298B2" w14:textId="77777777" w:rsidR="009D676C" w:rsidRDefault="009D676C" w:rsidP="009E138D">
            <w:pPr>
              <w:pStyle w:val="NoSpacing"/>
              <w:spacing w:line="276" w:lineRule="auto"/>
              <w:jc w:val="center"/>
              <w:rPr>
                <w:lang w:val="es-CO"/>
              </w:rPr>
            </w:pPr>
          </w:p>
          <w:p w14:paraId="35E6BC84" w14:textId="77777777" w:rsidR="009D676C" w:rsidRDefault="009D676C" w:rsidP="009E138D">
            <w:pPr>
              <w:pStyle w:val="NoSpacing"/>
              <w:spacing w:line="276" w:lineRule="auto"/>
              <w:jc w:val="center"/>
              <w:rPr>
                <w:lang w:val="es-CO"/>
              </w:rPr>
            </w:pPr>
          </w:p>
          <w:p w14:paraId="3BFB60C4" w14:textId="77777777" w:rsidR="009D676C" w:rsidRDefault="009D676C" w:rsidP="009E138D">
            <w:pPr>
              <w:pStyle w:val="NoSpacing"/>
              <w:spacing w:line="276" w:lineRule="auto"/>
              <w:jc w:val="center"/>
              <w:rPr>
                <w:lang w:val="es-CO"/>
              </w:rPr>
            </w:pPr>
          </w:p>
          <w:p w14:paraId="3E3F7D8C" w14:textId="6FDAE7CC" w:rsidR="009D676C" w:rsidRDefault="009D676C" w:rsidP="009E138D">
            <w:pPr>
              <w:pStyle w:val="NoSpacing"/>
              <w:spacing w:line="276" w:lineRule="auto"/>
              <w:jc w:val="center"/>
              <w:rPr>
                <w:lang w:val="es-CO"/>
              </w:rPr>
            </w:pPr>
            <w:r>
              <w:rPr>
                <w:lang w:val="es-CO"/>
              </w:rPr>
              <w:t>0</w:t>
            </w:r>
          </w:p>
        </w:tc>
      </w:tr>
      <w:tr w:rsidR="003B7E4D" w:rsidRPr="000450D8" w14:paraId="0C7DC75C" w14:textId="4197A446" w:rsidTr="009E138D">
        <w:tc>
          <w:tcPr>
            <w:tcW w:w="1694" w:type="dxa"/>
            <w:shd w:val="clear" w:color="auto" w:fill="FAE2D5" w:themeFill="accent2" w:themeFillTint="33"/>
          </w:tcPr>
          <w:p w14:paraId="6B0D3D93" w14:textId="407E390D" w:rsidR="009D676C" w:rsidRDefault="009D676C" w:rsidP="009D676C">
            <w:pPr>
              <w:pStyle w:val="NoSpacing"/>
              <w:numPr>
                <w:ilvl w:val="0"/>
                <w:numId w:val="16"/>
              </w:numPr>
              <w:spacing w:line="276" w:lineRule="auto"/>
              <w:jc w:val="center"/>
              <w:rPr>
                <w:lang w:val="es-CO"/>
              </w:rPr>
            </w:pPr>
          </w:p>
        </w:tc>
        <w:tc>
          <w:tcPr>
            <w:tcW w:w="2060" w:type="dxa"/>
          </w:tcPr>
          <w:p w14:paraId="760012B5" w14:textId="70CEA790" w:rsidR="009D676C" w:rsidRPr="00B94895" w:rsidRDefault="009D676C" w:rsidP="009E138D">
            <w:pPr>
              <w:pStyle w:val="NoSpacing"/>
              <w:spacing w:line="276" w:lineRule="auto"/>
              <w:rPr>
                <w:lang w:val="es-CO"/>
              </w:rPr>
            </w:pPr>
            <w:r>
              <w:rPr>
                <w:lang w:val="es-CO"/>
              </w:rPr>
              <w:t xml:space="preserve">Gráfica asintótica de estimación por sacamiento independiente de la distribución del parámetro D a posteriori. </w:t>
            </w:r>
          </w:p>
        </w:tc>
        <w:tc>
          <w:tcPr>
            <w:tcW w:w="1782" w:type="dxa"/>
            <w:shd w:val="clear" w:color="auto" w:fill="E8E8E8" w:themeFill="background2"/>
          </w:tcPr>
          <w:p w14:paraId="3752FE64" w14:textId="720EA862" w:rsidR="009D676C" w:rsidRPr="007779FA" w:rsidRDefault="00C7168C" w:rsidP="009E138D">
            <w:pPr>
              <w:pStyle w:val="NoSpacing"/>
              <w:spacing w:line="276" w:lineRule="auto"/>
              <w:rPr>
                <w:lang w:val="es-CO"/>
              </w:rPr>
            </w:pPr>
            <w:r>
              <w:rPr>
                <w:lang w:val="es-CO"/>
              </w:rPr>
              <w:t>Usualmente en forma de campana</w:t>
            </w:r>
            <w:r w:rsidR="00694706">
              <w:rPr>
                <w:lang w:val="es-CO"/>
              </w:rPr>
              <w:t xml:space="preserve">, esta es una gráfica que muestra cómo cambia la incertidumbre respecto al parámetro D una vez se </w:t>
            </w:r>
            <w:proofErr w:type="spellStart"/>
            <w:r w:rsidR="00694706">
              <w:rPr>
                <w:lang w:val="es-CO"/>
              </w:rPr>
              <w:t>integr</w:t>
            </w:r>
            <w:r w:rsidR="00882BDC">
              <w:rPr>
                <w:lang w:val="es-CO"/>
              </w:rPr>
              <w:t>á</w:t>
            </w:r>
            <w:proofErr w:type="spellEnd"/>
            <w:r w:rsidR="00694706">
              <w:rPr>
                <w:lang w:val="es-CO"/>
              </w:rPr>
              <w:t xml:space="preserve"> </w:t>
            </w:r>
            <w:r w:rsidR="00DB12DA">
              <w:rPr>
                <w:lang w:val="es-CO"/>
              </w:rPr>
              <w:t xml:space="preserve">información pertinente a los datos compilados. </w:t>
            </w:r>
          </w:p>
        </w:tc>
        <w:tc>
          <w:tcPr>
            <w:tcW w:w="2091" w:type="dxa"/>
          </w:tcPr>
          <w:p w14:paraId="7BDA9B1E" w14:textId="42B20E21" w:rsidR="001A6EC5" w:rsidRPr="009A18DB" w:rsidRDefault="009D676C" w:rsidP="00FD1247">
            <w:pPr>
              <w:pStyle w:val="NoSpacing"/>
              <w:spacing w:line="276" w:lineRule="auto"/>
              <w:rPr>
                <w:lang w:val="es-CO"/>
              </w:rPr>
            </w:pPr>
            <w:r w:rsidRPr="009A18DB">
              <w:rPr>
                <w:b/>
                <w:bCs/>
                <w:lang w:val="es-CO"/>
              </w:rPr>
              <w:t>Alta</w:t>
            </w:r>
            <w:r w:rsidR="00F0157B" w:rsidRPr="009A18DB">
              <w:rPr>
                <w:b/>
                <w:bCs/>
                <w:lang w:val="es-CO"/>
              </w:rPr>
              <w:t xml:space="preserve">: </w:t>
            </w:r>
            <w:r w:rsidR="009A18DB">
              <w:rPr>
                <w:lang w:val="es-CO"/>
              </w:rPr>
              <w:t xml:space="preserve">la gráfica permite establecer pruebas de estadísticos sobre la población en </w:t>
            </w:r>
            <w:r w:rsidR="002A7546">
              <w:rPr>
                <w:lang w:val="es-CO"/>
              </w:rPr>
              <w:t>otras</w:t>
            </w:r>
            <w:r w:rsidR="009A18DB">
              <w:rPr>
                <w:lang w:val="es-CO"/>
              </w:rPr>
              <w:t xml:space="preserve"> capa</w:t>
            </w:r>
            <w:r w:rsidR="00154424">
              <w:rPr>
                <w:lang w:val="es-CO"/>
              </w:rPr>
              <w:t>s</w:t>
            </w:r>
            <w:r w:rsidR="008848DC">
              <w:rPr>
                <w:lang w:val="es-CO"/>
              </w:rPr>
              <w:t>. P</w:t>
            </w:r>
            <w:r w:rsidR="0060215E">
              <w:rPr>
                <w:lang w:val="es-CO"/>
              </w:rPr>
              <w:t xml:space="preserve">or ende, </w:t>
            </w:r>
            <w:r w:rsidR="008848DC">
              <w:rPr>
                <w:lang w:val="es-CO"/>
              </w:rPr>
              <w:t>valida</w:t>
            </w:r>
            <w:r w:rsidR="0060215E">
              <w:rPr>
                <w:lang w:val="es-CO"/>
              </w:rPr>
              <w:t xml:space="preserve"> si el modelo es apropiado o se necesitan realizar cambios parciales o drásticos. </w:t>
            </w:r>
          </w:p>
        </w:tc>
        <w:tc>
          <w:tcPr>
            <w:tcW w:w="1723" w:type="dxa"/>
            <w:vMerge/>
            <w:shd w:val="clear" w:color="auto" w:fill="F2CEED" w:themeFill="accent5" w:themeFillTint="33"/>
          </w:tcPr>
          <w:p w14:paraId="7185E7AB" w14:textId="77777777" w:rsidR="009D676C" w:rsidRDefault="009D676C" w:rsidP="009E138D">
            <w:pPr>
              <w:pStyle w:val="NoSpacing"/>
              <w:spacing w:line="276" w:lineRule="auto"/>
              <w:rPr>
                <w:lang w:val="es-CO"/>
              </w:rPr>
            </w:pPr>
          </w:p>
        </w:tc>
      </w:tr>
      <w:tr w:rsidR="003B7E4D" w:rsidRPr="007779FA" w14:paraId="03BE6340" w14:textId="77777777" w:rsidTr="009E138D">
        <w:tc>
          <w:tcPr>
            <w:tcW w:w="1694" w:type="dxa"/>
            <w:shd w:val="clear" w:color="auto" w:fill="FAE2D5" w:themeFill="accent2" w:themeFillTint="33"/>
          </w:tcPr>
          <w:p w14:paraId="5C69A32A" w14:textId="47AFDB55" w:rsidR="009D676C" w:rsidRDefault="009D676C" w:rsidP="009D676C">
            <w:pPr>
              <w:pStyle w:val="NoSpacing"/>
              <w:numPr>
                <w:ilvl w:val="0"/>
                <w:numId w:val="16"/>
              </w:numPr>
              <w:spacing w:line="276" w:lineRule="auto"/>
              <w:jc w:val="center"/>
              <w:rPr>
                <w:lang w:val="es-CO"/>
              </w:rPr>
            </w:pPr>
          </w:p>
        </w:tc>
        <w:tc>
          <w:tcPr>
            <w:tcW w:w="2060" w:type="dxa"/>
          </w:tcPr>
          <w:p w14:paraId="5BA577F8" w14:textId="7D43A0A9" w:rsidR="009D676C" w:rsidRDefault="00D32995" w:rsidP="009E138D">
            <w:pPr>
              <w:pStyle w:val="NoSpacing"/>
              <w:spacing w:line="276" w:lineRule="auto"/>
              <w:rPr>
                <w:lang w:val="es-CO"/>
              </w:rPr>
            </w:pPr>
            <w:r>
              <w:rPr>
                <w:lang w:val="es-CO"/>
              </w:rPr>
              <w:t>Gráfico de autocorrelación</w:t>
            </w:r>
          </w:p>
        </w:tc>
        <w:tc>
          <w:tcPr>
            <w:tcW w:w="1782" w:type="dxa"/>
            <w:shd w:val="clear" w:color="auto" w:fill="E8E8E8" w:themeFill="background2"/>
          </w:tcPr>
          <w:p w14:paraId="75F84CA4" w14:textId="795DE669" w:rsidR="009D676C" w:rsidRPr="007779FA" w:rsidRDefault="006A0207" w:rsidP="009E138D">
            <w:pPr>
              <w:pStyle w:val="NoSpacing"/>
              <w:spacing w:line="276" w:lineRule="auto"/>
              <w:rPr>
                <w:lang w:val="es-CO"/>
              </w:rPr>
            </w:pPr>
            <w:r>
              <w:rPr>
                <w:lang w:val="es-CO"/>
              </w:rPr>
              <w:t>E</w:t>
            </w:r>
            <w:r>
              <w:rPr>
                <w:lang w:val="es-CO"/>
              </w:rPr>
              <w:t>s una forma tanto cuantitativa como cualitativa de cerciorarse si el proceso por el cual se obtuvieron los sacamientos aleatorios fue explo</w:t>
            </w:r>
            <w:r>
              <w:rPr>
                <w:lang w:val="es-CO"/>
              </w:rPr>
              <w:t>rand</w:t>
            </w:r>
            <w:r w:rsidR="008848DC">
              <w:rPr>
                <w:lang w:val="es-CO"/>
              </w:rPr>
              <w:t xml:space="preserve">o varias secciones de la </w:t>
            </w:r>
            <w:r w:rsidR="008848DC">
              <w:rPr>
                <w:lang w:val="es-CO"/>
              </w:rPr>
              <w:lastRenderedPageBreak/>
              <w:t xml:space="preserve">distribución a posteriori. </w:t>
            </w:r>
          </w:p>
        </w:tc>
        <w:tc>
          <w:tcPr>
            <w:tcW w:w="2091" w:type="dxa"/>
          </w:tcPr>
          <w:p w14:paraId="51A130D4" w14:textId="4B45EF17" w:rsidR="009D676C" w:rsidRPr="00205A69" w:rsidRDefault="007779FA" w:rsidP="00FD1247">
            <w:pPr>
              <w:pStyle w:val="NoSpacing"/>
              <w:spacing w:line="276" w:lineRule="auto"/>
              <w:rPr>
                <w:lang w:val="es-CO"/>
              </w:rPr>
            </w:pPr>
            <w:r w:rsidRPr="007779FA">
              <w:rPr>
                <w:b/>
                <w:bCs/>
                <w:lang w:val="es-CO"/>
              </w:rPr>
              <w:lastRenderedPageBreak/>
              <w:t xml:space="preserve">Media: </w:t>
            </w:r>
            <w:r w:rsidR="00205A69">
              <w:rPr>
                <w:lang w:val="es-CO"/>
              </w:rPr>
              <w:t xml:space="preserve">aunque es importante para evaluar si </w:t>
            </w:r>
            <w:r w:rsidR="009D6F31">
              <w:rPr>
                <w:lang w:val="es-CO"/>
              </w:rPr>
              <w:t xml:space="preserve">el algoritmo NUTS converge a sacamientos </w:t>
            </w:r>
            <w:r w:rsidR="00B9279A">
              <w:rPr>
                <w:lang w:val="es-CO"/>
              </w:rPr>
              <w:t>apropiados para la inferencia</w:t>
            </w:r>
            <w:r w:rsidR="009D6F31">
              <w:rPr>
                <w:lang w:val="es-CO"/>
              </w:rPr>
              <w:t xml:space="preserve">, su utilidad concierne </w:t>
            </w:r>
            <w:r w:rsidR="001E0796">
              <w:rPr>
                <w:lang w:val="es-CO"/>
              </w:rPr>
              <w:t xml:space="preserve">a </w:t>
            </w:r>
            <w:r w:rsidR="009D6F31">
              <w:rPr>
                <w:lang w:val="es-CO"/>
              </w:rPr>
              <w:t xml:space="preserve">partes aisladas de la </w:t>
            </w:r>
            <w:r w:rsidR="009D6F31">
              <w:rPr>
                <w:lang w:val="es-CO"/>
              </w:rPr>
              <w:lastRenderedPageBreak/>
              <w:t>implementación</w:t>
            </w:r>
            <w:r w:rsidR="001E0796">
              <w:rPr>
                <w:lang w:val="es-CO"/>
              </w:rPr>
              <w:t xml:space="preserve"> y necesita </w:t>
            </w:r>
            <w:r w:rsidR="002943C2">
              <w:rPr>
                <w:lang w:val="es-CO"/>
              </w:rPr>
              <w:t>integrarse con otros diagnósticos</w:t>
            </w:r>
            <w:r w:rsidR="009D6F31">
              <w:rPr>
                <w:lang w:val="es-CO"/>
              </w:rPr>
              <w:t xml:space="preserve">. </w:t>
            </w:r>
          </w:p>
        </w:tc>
        <w:tc>
          <w:tcPr>
            <w:tcW w:w="1723" w:type="dxa"/>
            <w:vMerge/>
            <w:shd w:val="clear" w:color="auto" w:fill="F2CEED" w:themeFill="accent5" w:themeFillTint="33"/>
          </w:tcPr>
          <w:p w14:paraId="2FDB1B98" w14:textId="77777777" w:rsidR="009D676C" w:rsidRDefault="009D676C" w:rsidP="009E138D">
            <w:pPr>
              <w:pStyle w:val="NoSpacing"/>
              <w:spacing w:line="276" w:lineRule="auto"/>
              <w:rPr>
                <w:lang w:val="es-CO"/>
              </w:rPr>
            </w:pPr>
          </w:p>
        </w:tc>
      </w:tr>
      <w:tr w:rsidR="003B7E4D" w:rsidRPr="008C45F7" w14:paraId="5FF6A0EA" w14:textId="352E71F5" w:rsidTr="009E138D">
        <w:tc>
          <w:tcPr>
            <w:tcW w:w="1694" w:type="dxa"/>
            <w:shd w:val="clear" w:color="auto" w:fill="FAE2D5" w:themeFill="accent2" w:themeFillTint="33"/>
          </w:tcPr>
          <w:p w14:paraId="5055D8D5" w14:textId="03289A30" w:rsidR="00A002B6" w:rsidRDefault="00A002B6" w:rsidP="009D676C">
            <w:pPr>
              <w:pStyle w:val="NoSpacing"/>
              <w:numPr>
                <w:ilvl w:val="0"/>
                <w:numId w:val="16"/>
              </w:numPr>
              <w:spacing w:line="276" w:lineRule="auto"/>
              <w:jc w:val="center"/>
              <w:rPr>
                <w:lang w:val="es-CO"/>
              </w:rPr>
            </w:pPr>
          </w:p>
        </w:tc>
        <w:tc>
          <w:tcPr>
            <w:tcW w:w="2060" w:type="dxa"/>
          </w:tcPr>
          <w:p w14:paraId="086C3701" w14:textId="2AB8D704" w:rsidR="00A002B6" w:rsidRPr="00D32995" w:rsidRDefault="00C93F4C" w:rsidP="00B94895">
            <w:pPr>
              <w:pStyle w:val="NoSpacing"/>
              <w:spacing w:line="276" w:lineRule="auto"/>
              <w:rPr>
                <w:lang w:val="es-CO"/>
              </w:rPr>
            </w:pPr>
            <w:r>
              <w:rPr>
                <w:lang w:val="es-CO"/>
              </w:rPr>
              <w:t xml:space="preserve">Programa estocástico en </w:t>
            </w:r>
            <w:proofErr w:type="spellStart"/>
            <w:r>
              <w:rPr>
                <w:lang w:val="es-CO"/>
              </w:rPr>
              <w:t>pymc</w:t>
            </w:r>
            <w:proofErr w:type="spellEnd"/>
            <w:r>
              <w:rPr>
                <w:lang w:val="es-CO"/>
              </w:rPr>
              <w:t xml:space="preserve"> para estimación de los parámetros de incertidumbre de</w:t>
            </w:r>
            <w:r w:rsidR="0032402B">
              <w:rPr>
                <w:lang w:val="es-CO"/>
              </w:rPr>
              <w:t xml:space="preserve"> la distribución categórica de variables </w:t>
            </w:r>
            <w:r w:rsidR="0032402B">
              <w:rPr>
                <w:b/>
                <w:bCs/>
                <w:lang w:val="es-CO"/>
              </w:rPr>
              <w:t>discretas</w:t>
            </w:r>
            <w:r w:rsidR="00D32995">
              <w:rPr>
                <w:b/>
                <w:bCs/>
                <w:lang w:val="es-CO"/>
              </w:rPr>
              <w:t xml:space="preserve"> </w:t>
            </w:r>
            <w:r w:rsidR="00D32995">
              <w:rPr>
                <w:lang w:val="es-CO"/>
              </w:rPr>
              <w:t xml:space="preserve">usando </w:t>
            </w:r>
            <w:proofErr w:type="spellStart"/>
            <w:r w:rsidR="00D32995">
              <w:rPr>
                <w:b/>
                <w:bCs/>
                <w:lang w:val="es-CO"/>
              </w:rPr>
              <w:t>clustering</w:t>
            </w:r>
            <w:proofErr w:type="spellEnd"/>
          </w:p>
        </w:tc>
        <w:tc>
          <w:tcPr>
            <w:tcW w:w="1782" w:type="dxa"/>
            <w:shd w:val="clear" w:color="auto" w:fill="E8E8E8" w:themeFill="background2"/>
          </w:tcPr>
          <w:p w14:paraId="6687B091" w14:textId="6A66F7DB" w:rsidR="00A002B6" w:rsidRPr="007779FA" w:rsidRDefault="0099237F" w:rsidP="009E138D">
            <w:pPr>
              <w:pStyle w:val="NoSpacing"/>
              <w:spacing w:line="276" w:lineRule="auto"/>
              <w:rPr>
                <w:lang w:val="es-CO"/>
              </w:rPr>
            </w:pPr>
            <w:r>
              <w:rPr>
                <w:lang w:val="es-CO"/>
              </w:rPr>
              <w:t xml:space="preserve">Parecido al producto (1), empero se esta hablando de una configuración </w:t>
            </w:r>
            <w:r w:rsidR="006A1F6F">
              <w:rPr>
                <w:lang w:val="es-CO"/>
              </w:rPr>
              <w:t xml:space="preserve">condicional sobre los valores que puede tomar la variable Y aplicado a variables </w:t>
            </w:r>
            <w:r w:rsidR="003B7E4D">
              <w:rPr>
                <w:lang w:val="es-CO"/>
              </w:rPr>
              <w:t xml:space="preserve">independientes </w:t>
            </w:r>
            <w:r w:rsidR="006A1F6F">
              <w:rPr>
                <w:lang w:val="es-CO"/>
              </w:rPr>
              <w:t xml:space="preserve">discretas/categóricas que pueden tomar 3 o más </w:t>
            </w:r>
            <w:r w:rsidR="0065506C">
              <w:rPr>
                <w:lang w:val="es-CO"/>
              </w:rPr>
              <w:t>valores</w:t>
            </w:r>
            <w:r w:rsidR="006A1F6F">
              <w:rPr>
                <w:lang w:val="es-CO"/>
              </w:rPr>
              <w:t xml:space="preserve">. </w:t>
            </w:r>
          </w:p>
        </w:tc>
        <w:tc>
          <w:tcPr>
            <w:tcW w:w="2091" w:type="dxa"/>
          </w:tcPr>
          <w:p w14:paraId="3A86C9C0" w14:textId="76182710" w:rsidR="00A002B6" w:rsidRPr="004158D1" w:rsidRDefault="00A002B6" w:rsidP="00FD1247">
            <w:pPr>
              <w:pStyle w:val="NoSpacing"/>
              <w:spacing w:line="276" w:lineRule="auto"/>
              <w:rPr>
                <w:lang w:val="es-CO"/>
              </w:rPr>
            </w:pPr>
            <w:r w:rsidRPr="00FD1247">
              <w:rPr>
                <w:b/>
                <w:bCs/>
                <w:lang w:val="es-CO"/>
              </w:rPr>
              <w:t>Alta</w:t>
            </w:r>
            <w:r w:rsidR="006A1F6F">
              <w:rPr>
                <w:b/>
                <w:bCs/>
                <w:lang w:val="es-CO"/>
              </w:rPr>
              <w:t xml:space="preserve">: </w:t>
            </w:r>
            <w:r w:rsidR="0065506C">
              <w:rPr>
                <w:lang w:val="es-CO"/>
              </w:rPr>
              <w:t xml:space="preserve">estas son variables que caracterizan a toda la población. Por lo que, según el </w:t>
            </w:r>
            <w:proofErr w:type="spellStart"/>
            <w:r w:rsidR="0065506C">
              <w:rPr>
                <w:lang w:val="es-CO"/>
              </w:rPr>
              <w:t>clustering</w:t>
            </w:r>
            <w:proofErr w:type="spellEnd"/>
            <w:r w:rsidR="0065506C">
              <w:rPr>
                <w:lang w:val="es-CO"/>
              </w:rPr>
              <w:t xml:space="preserve">, encontrar </w:t>
            </w:r>
            <w:r w:rsidR="004158D1">
              <w:rPr>
                <w:lang w:val="es-CO"/>
              </w:rPr>
              <w:t>diferencias significativas puede ayudar en entender mejor la variabilidad de aquellos que participan en la actividad (Y</w:t>
            </w:r>
            <w:r w:rsidR="004158D1" w:rsidRPr="004158D1">
              <w:rPr>
                <w:lang w:val="es-CO"/>
              </w:rPr>
              <w:t>=</w:t>
            </w:r>
            <w:r w:rsidR="004158D1">
              <w:rPr>
                <w:lang w:val="es-CO"/>
              </w:rPr>
              <w:t xml:space="preserve">1) en contraste con los que no (Y=0). </w:t>
            </w:r>
          </w:p>
        </w:tc>
        <w:tc>
          <w:tcPr>
            <w:tcW w:w="1723" w:type="dxa"/>
            <w:vMerge w:val="restart"/>
            <w:shd w:val="clear" w:color="auto" w:fill="F2CEED" w:themeFill="accent5" w:themeFillTint="33"/>
          </w:tcPr>
          <w:p w14:paraId="3C88D250" w14:textId="77777777" w:rsidR="00BE1B87" w:rsidRDefault="00BE1B87" w:rsidP="009E138D">
            <w:pPr>
              <w:pStyle w:val="NoSpacing"/>
              <w:spacing w:line="276" w:lineRule="auto"/>
              <w:jc w:val="center"/>
              <w:rPr>
                <w:lang w:val="es-CO"/>
              </w:rPr>
            </w:pPr>
          </w:p>
          <w:p w14:paraId="5A143F3D" w14:textId="77777777" w:rsidR="00BE1B87" w:rsidRDefault="00BE1B87" w:rsidP="009E138D">
            <w:pPr>
              <w:pStyle w:val="NoSpacing"/>
              <w:spacing w:line="276" w:lineRule="auto"/>
              <w:jc w:val="center"/>
              <w:rPr>
                <w:lang w:val="es-CO"/>
              </w:rPr>
            </w:pPr>
          </w:p>
          <w:p w14:paraId="63126F93" w14:textId="77777777" w:rsidR="00BE1B87" w:rsidRDefault="00BE1B87" w:rsidP="009E138D">
            <w:pPr>
              <w:pStyle w:val="NoSpacing"/>
              <w:spacing w:line="276" w:lineRule="auto"/>
              <w:jc w:val="center"/>
              <w:rPr>
                <w:lang w:val="es-CO"/>
              </w:rPr>
            </w:pPr>
          </w:p>
          <w:p w14:paraId="5ED56F2E" w14:textId="77777777" w:rsidR="00BE1B87" w:rsidRDefault="00BE1B87" w:rsidP="009E138D">
            <w:pPr>
              <w:pStyle w:val="NoSpacing"/>
              <w:spacing w:line="276" w:lineRule="auto"/>
              <w:jc w:val="center"/>
              <w:rPr>
                <w:lang w:val="es-CO"/>
              </w:rPr>
            </w:pPr>
          </w:p>
          <w:p w14:paraId="3A9E6DA9" w14:textId="77777777" w:rsidR="00BE1B87" w:rsidRDefault="00BE1B87" w:rsidP="009E138D">
            <w:pPr>
              <w:pStyle w:val="NoSpacing"/>
              <w:spacing w:line="276" w:lineRule="auto"/>
              <w:jc w:val="center"/>
              <w:rPr>
                <w:lang w:val="es-CO"/>
              </w:rPr>
            </w:pPr>
          </w:p>
          <w:p w14:paraId="7195E7F1" w14:textId="77777777" w:rsidR="00BE1B87" w:rsidRDefault="00BE1B87" w:rsidP="009E138D">
            <w:pPr>
              <w:pStyle w:val="NoSpacing"/>
              <w:spacing w:line="276" w:lineRule="auto"/>
              <w:jc w:val="center"/>
              <w:rPr>
                <w:lang w:val="es-CO"/>
              </w:rPr>
            </w:pPr>
          </w:p>
          <w:p w14:paraId="77C67A4A" w14:textId="77777777" w:rsidR="00BE1B87" w:rsidRDefault="00BE1B87" w:rsidP="009E138D">
            <w:pPr>
              <w:pStyle w:val="NoSpacing"/>
              <w:spacing w:line="276" w:lineRule="auto"/>
              <w:jc w:val="center"/>
              <w:rPr>
                <w:lang w:val="es-CO"/>
              </w:rPr>
            </w:pPr>
          </w:p>
          <w:p w14:paraId="1FF4193A" w14:textId="77777777" w:rsidR="00BE1B87" w:rsidRDefault="00BE1B87" w:rsidP="009E138D">
            <w:pPr>
              <w:pStyle w:val="NoSpacing"/>
              <w:spacing w:line="276" w:lineRule="auto"/>
              <w:jc w:val="center"/>
              <w:rPr>
                <w:lang w:val="es-CO"/>
              </w:rPr>
            </w:pPr>
          </w:p>
          <w:p w14:paraId="13B357D6" w14:textId="77777777" w:rsidR="00BE1B87" w:rsidRDefault="00BE1B87" w:rsidP="009E138D">
            <w:pPr>
              <w:pStyle w:val="NoSpacing"/>
              <w:spacing w:line="276" w:lineRule="auto"/>
              <w:jc w:val="center"/>
              <w:rPr>
                <w:lang w:val="es-CO"/>
              </w:rPr>
            </w:pPr>
          </w:p>
          <w:p w14:paraId="673F5A69" w14:textId="77777777" w:rsidR="00BE1B87" w:rsidRDefault="00BE1B87" w:rsidP="009E138D">
            <w:pPr>
              <w:pStyle w:val="NoSpacing"/>
              <w:spacing w:line="276" w:lineRule="auto"/>
              <w:jc w:val="center"/>
              <w:rPr>
                <w:lang w:val="es-CO"/>
              </w:rPr>
            </w:pPr>
          </w:p>
          <w:p w14:paraId="51D69719" w14:textId="623D5DAB" w:rsidR="00A002B6" w:rsidRDefault="00A002B6" w:rsidP="009E138D">
            <w:pPr>
              <w:pStyle w:val="NoSpacing"/>
              <w:spacing w:line="276" w:lineRule="auto"/>
              <w:jc w:val="center"/>
              <w:rPr>
                <w:lang w:val="es-CO"/>
              </w:rPr>
            </w:pPr>
            <w:r>
              <w:rPr>
                <w:lang w:val="es-CO"/>
              </w:rPr>
              <w:t>1</w:t>
            </w:r>
          </w:p>
        </w:tc>
      </w:tr>
      <w:tr w:rsidR="003B7E4D" w:rsidRPr="00DE3E0F" w14:paraId="768035E4" w14:textId="2AE2DE92" w:rsidTr="009E138D">
        <w:tc>
          <w:tcPr>
            <w:tcW w:w="1694" w:type="dxa"/>
            <w:shd w:val="clear" w:color="auto" w:fill="FAE2D5" w:themeFill="accent2" w:themeFillTint="33"/>
          </w:tcPr>
          <w:p w14:paraId="13882CDE" w14:textId="4079290C" w:rsidR="00A002B6" w:rsidRDefault="00A002B6" w:rsidP="009D676C">
            <w:pPr>
              <w:pStyle w:val="NoSpacing"/>
              <w:numPr>
                <w:ilvl w:val="0"/>
                <w:numId w:val="16"/>
              </w:numPr>
              <w:spacing w:line="276" w:lineRule="auto"/>
              <w:jc w:val="center"/>
              <w:rPr>
                <w:lang w:val="es-CO"/>
              </w:rPr>
            </w:pPr>
          </w:p>
        </w:tc>
        <w:tc>
          <w:tcPr>
            <w:tcW w:w="2060" w:type="dxa"/>
          </w:tcPr>
          <w:p w14:paraId="6A2DFDCA" w14:textId="2F123FEF" w:rsidR="00A002B6" w:rsidRDefault="00D32995" w:rsidP="009E138D">
            <w:pPr>
              <w:pStyle w:val="NoSpacing"/>
              <w:spacing w:line="276" w:lineRule="auto"/>
              <w:rPr>
                <w:lang w:val="es-CO"/>
              </w:rPr>
            </w:pPr>
            <w:r>
              <w:rPr>
                <w:lang w:val="es-CO"/>
              </w:rPr>
              <w:t xml:space="preserve">Programa estocástico en </w:t>
            </w:r>
            <w:proofErr w:type="spellStart"/>
            <w:r>
              <w:rPr>
                <w:lang w:val="es-CO"/>
              </w:rPr>
              <w:t>pymc</w:t>
            </w:r>
            <w:proofErr w:type="spellEnd"/>
            <w:r>
              <w:rPr>
                <w:lang w:val="es-CO"/>
              </w:rPr>
              <w:t xml:space="preserve"> para estimación </w:t>
            </w:r>
            <w:r w:rsidR="00DC6EFF">
              <w:rPr>
                <w:lang w:val="es-CO"/>
              </w:rPr>
              <w:t>d</w:t>
            </w:r>
            <w:r>
              <w:rPr>
                <w:lang w:val="es-CO"/>
              </w:rPr>
              <w:t>el parámetro de incertidumbre</w:t>
            </w:r>
            <w:r w:rsidR="00DC6EFF">
              <w:rPr>
                <w:lang w:val="es-CO"/>
              </w:rPr>
              <w:t xml:space="preserve">, usando </w:t>
            </w:r>
            <w:proofErr w:type="spellStart"/>
            <w:r w:rsidR="00DC6EFF">
              <w:rPr>
                <w:lang w:val="es-CO"/>
              </w:rPr>
              <w:t>clustering</w:t>
            </w:r>
            <w:proofErr w:type="spellEnd"/>
            <w:r w:rsidR="00DC6EFF">
              <w:rPr>
                <w:lang w:val="es-CO"/>
              </w:rPr>
              <w:t>, de una sola variable continua</w:t>
            </w:r>
            <w:r w:rsidR="00BE1B87">
              <w:rPr>
                <w:lang w:val="es-CO"/>
              </w:rPr>
              <w:t xml:space="preserve">. </w:t>
            </w:r>
          </w:p>
        </w:tc>
        <w:tc>
          <w:tcPr>
            <w:tcW w:w="1782" w:type="dxa"/>
            <w:shd w:val="clear" w:color="auto" w:fill="E8E8E8" w:themeFill="background2"/>
          </w:tcPr>
          <w:p w14:paraId="660ADB06" w14:textId="242054C8" w:rsidR="00A002B6" w:rsidRPr="007779FA" w:rsidRDefault="003A2E46" w:rsidP="009E138D">
            <w:pPr>
              <w:pStyle w:val="NoSpacing"/>
              <w:spacing w:line="276" w:lineRule="auto"/>
              <w:rPr>
                <w:lang w:val="es-CO"/>
              </w:rPr>
            </w:pPr>
            <w:r>
              <w:rPr>
                <w:lang w:val="es-CO"/>
              </w:rPr>
              <w:t>Similarmente a los productos (4) y (1), aquí se realiza un proceso de ajuste con una variable continua estrictamente positiva</w:t>
            </w:r>
            <w:r w:rsidR="00DE3E0F">
              <w:rPr>
                <w:lang w:val="es-CO"/>
              </w:rPr>
              <w:t xml:space="preserve">. </w:t>
            </w:r>
          </w:p>
        </w:tc>
        <w:tc>
          <w:tcPr>
            <w:tcW w:w="2091" w:type="dxa"/>
          </w:tcPr>
          <w:p w14:paraId="016E109E" w14:textId="1AB99DED" w:rsidR="00A002B6" w:rsidRPr="00DE3E0F" w:rsidRDefault="00DE3E0F" w:rsidP="00FD1247">
            <w:pPr>
              <w:pStyle w:val="NoSpacing"/>
              <w:spacing w:line="276" w:lineRule="auto"/>
              <w:rPr>
                <w:lang w:val="es-CO"/>
              </w:rPr>
            </w:pPr>
            <w:r>
              <w:rPr>
                <w:b/>
                <w:bCs/>
                <w:lang w:val="es-CO"/>
              </w:rPr>
              <w:t xml:space="preserve">Alta: </w:t>
            </w:r>
            <w:r>
              <w:rPr>
                <w:lang w:val="es-CO"/>
              </w:rPr>
              <w:t xml:space="preserve">este producto es necesario para realizar estimaciones </w:t>
            </w:r>
            <w:r w:rsidR="00B57A7E">
              <w:rPr>
                <w:lang w:val="es-CO"/>
              </w:rPr>
              <w:t xml:space="preserve">sobre las probabilidades de </w:t>
            </w:r>
            <w:r w:rsidR="0060215E">
              <w:rPr>
                <w:lang w:val="es-CO"/>
              </w:rPr>
              <w:t xml:space="preserve">la variable </w:t>
            </w:r>
            <w:r w:rsidR="000D0773">
              <w:rPr>
                <w:lang w:val="es-CO"/>
              </w:rPr>
              <w:t>Y, y</w:t>
            </w:r>
            <w:r w:rsidR="0060215E">
              <w:rPr>
                <w:lang w:val="es-CO"/>
              </w:rPr>
              <w:t xml:space="preserve"> no se puede tratar con métodos asintóticos </w:t>
            </w:r>
            <w:r w:rsidR="000D0773">
              <w:rPr>
                <w:lang w:val="es-CO"/>
              </w:rPr>
              <w:t xml:space="preserve">triviales como lo es para el caso de las variables discretas. </w:t>
            </w:r>
          </w:p>
        </w:tc>
        <w:tc>
          <w:tcPr>
            <w:tcW w:w="1723" w:type="dxa"/>
            <w:vMerge/>
            <w:shd w:val="clear" w:color="auto" w:fill="F2CEED" w:themeFill="accent5" w:themeFillTint="33"/>
          </w:tcPr>
          <w:p w14:paraId="5C815CD5" w14:textId="77777777" w:rsidR="00A002B6" w:rsidRDefault="00A002B6" w:rsidP="009E138D">
            <w:pPr>
              <w:pStyle w:val="NoSpacing"/>
              <w:spacing w:line="276" w:lineRule="auto"/>
              <w:rPr>
                <w:lang w:val="es-CO"/>
              </w:rPr>
            </w:pPr>
          </w:p>
        </w:tc>
      </w:tr>
      <w:tr w:rsidR="003B7E4D" w14:paraId="7F60D058" w14:textId="6BBDFD0B" w:rsidTr="009E138D">
        <w:tc>
          <w:tcPr>
            <w:tcW w:w="1694" w:type="dxa"/>
            <w:shd w:val="clear" w:color="auto" w:fill="FAE2D5" w:themeFill="accent2" w:themeFillTint="33"/>
          </w:tcPr>
          <w:p w14:paraId="2FA06A62" w14:textId="0F3D5F2E" w:rsidR="00A002B6" w:rsidRDefault="00A002B6" w:rsidP="009D676C">
            <w:pPr>
              <w:pStyle w:val="NoSpacing"/>
              <w:numPr>
                <w:ilvl w:val="0"/>
                <w:numId w:val="16"/>
              </w:numPr>
              <w:spacing w:line="276" w:lineRule="auto"/>
              <w:jc w:val="center"/>
              <w:rPr>
                <w:lang w:val="es-CO"/>
              </w:rPr>
            </w:pPr>
          </w:p>
        </w:tc>
        <w:tc>
          <w:tcPr>
            <w:tcW w:w="2060" w:type="dxa"/>
          </w:tcPr>
          <w:p w14:paraId="381E0F0A" w14:textId="69783344" w:rsidR="00A002B6" w:rsidRDefault="00BE1B87" w:rsidP="009E138D">
            <w:pPr>
              <w:pStyle w:val="NoSpacing"/>
              <w:spacing w:line="276" w:lineRule="auto"/>
              <w:rPr>
                <w:lang w:val="es-CO"/>
              </w:rPr>
            </w:pPr>
            <w:r>
              <w:rPr>
                <w:lang w:val="es-CO"/>
              </w:rPr>
              <w:t>Gráfico de autocorrelación</w:t>
            </w:r>
          </w:p>
        </w:tc>
        <w:tc>
          <w:tcPr>
            <w:tcW w:w="1782" w:type="dxa"/>
            <w:shd w:val="clear" w:color="auto" w:fill="E8E8E8" w:themeFill="background2"/>
          </w:tcPr>
          <w:p w14:paraId="7A0BDA87" w14:textId="4E12D7FF" w:rsidR="00A002B6" w:rsidRPr="007779FA" w:rsidRDefault="009D6F31" w:rsidP="009E138D">
            <w:pPr>
              <w:pStyle w:val="NoSpacing"/>
              <w:spacing w:line="276" w:lineRule="auto"/>
              <w:rPr>
                <w:lang w:val="es-CO"/>
              </w:rPr>
            </w:pPr>
            <w:r>
              <w:rPr>
                <w:lang w:val="es-CO"/>
              </w:rPr>
              <w:t>Misma descripción</w:t>
            </w:r>
            <w:r w:rsidR="00FD1247">
              <w:rPr>
                <w:lang w:val="es-CO"/>
              </w:rPr>
              <w:t xml:space="preserve"> que (3). </w:t>
            </w:r>
          </w:p>
        </w:tc>
        <w:tc>
          <w:tcPr>
            <w:tcW w:w="2091" w:type="dxa"/>
          </w:tcPr>
          <w:p w14:paraId="7433B983" w14:textId="136BCC8C" w:rsidR="00A002B6" w:rsidRPr="00FD1247" w:rsidRDefault="00FD1247" w:rsidP="00FD1247">
            <w:pPr>
              <w:pStyle w:val="NoSpacing"/>
              <w:spacing w:line="276" w:lineRule="auto"/>
              <w:rPr>
                <w:lang w:val="es-CO"/>
              </w:rPr>
            </w:pPr>
            <w:r>
              <w:rPr>
                <w:b/>
                <w:bCs/>
                <w:lang w:val="es-CO"/>
              </w:rPr>
              <w:t xml:space="preserve">Media: </w:t>
            </w:r>
            <w:r>
              <w:rPr>
                <w:lang w:val="es-CO"/>
              </w:rPr>
              <w:t xml:space="preserve">misma justificación que (3). </w:t>
            </w:r>
          </w:p>
        </w:tc>
        <w:tc>
          <w:tcPr>
            <w:tcW w:w="1723" w:type="dxa"/>
            <w:vMerge/>
            <w:shd w:val="clear" w:color="auto" w:fill="F2CEED" w:themeFill="accent5" w:themeFillTint="33"/>
          </w:tcPr>
          <w:p w14:paraId="72A17F76" w14:textId="77777777" w:rsidR="00A002B6" w:rsidRDefault="00A002B6" w:rsidP="009E138D">
            <w:pPr>
              <w:pStyle w:val="NoSpacing"/>
              <w:spacing w:line="276" w:lineRule="auto"/>
              <w:rPr>
                <w:lang w:val="es-CO"/>
              </w:rPr>
            </w:pPr>
          </w:p>
        </w:tc>
      </w:tr>
      <w:tr w:rsidR="003B7E4D" w14:paraId="37E30303" w14:textId="77777777" w:rsidTr="009E138D">
        <w:tc>
          <w:tcPr>
            <w:tcW w:w="1694" w:type="dxa"/>
            <w:shd w:val="clear" w:color="auto" w:fill="FAE2D5" w:themeFill="accent2" w:themeFillTint="33"/>
          </w:tcPr>
          <w:p w14:paraId="2EA6F739" w14:textId="0A4B8BC3" w:rsidR="00BE1B87" w:rsidRDefault="00BE1B87" w:rsidP="00BE1B87">
            <w:pPr>
              <w:pStyle w:val="NoSpacing"/>
              <w:numPr>
                <w:ilvl w:val="0"/>
                <w:numId w:val="16"/>
              </w:numPr>
              <w:spacing w:line="276" w:lineRule="auto"/>
              <w:jc w:val="center"/>
              <w:rPr>
                <w:lang w:val="es-CO"/>
              </w:rPr>
            </w:pPr>
          </w:p>
        </w:tc>
        <w:tc>
          <w:tcPr>
            <w:tcW w:w="2060" w:type="dxa"/>
          </w:tcPr>
          <w:p w14:paraId="56671162" w14:textId="6DC36887" w:rsidR="00BE1B87" w:rsidRDefault="00BE1B87" w:rsidP="00BE1B87">
            <w:pPr>
              <w:pStyle w:val="NoSpacing"/>
              <w:spacing w:line="276" w:lineRule="auto"/>
              <w:rPr>
                <w:lang w:val="es-CO"/>
              </w:rPr>
            </w:pPr>
            <w:r>
              <w:rPr>
                <w:lang w:val="es-CO"/>
              </w:rPr>
              <w:t xml:space="preserve">Programa estocástico en </w:t>
            </w:r>
            <w:proofErr w:type="spellStart"/>
            <w:r>
              <w:rPr>
                <w:lang w:val="es-CO"/>
              </w:rPr>
              <w:t>pymc</w:t>
            </w:r>
            <w:proofErr w:type="spellEnd"/>
            <w:r>
              <w:rPr>
                <w:lang w:val="es-CO"/>
              </w:rPr>
              <w:t xml:space="preserve"> para estimación de los parámetros de incertidumbre de la distribución categórica conjunta de variables </w:t>
            </w:r>
            <w:r>
              <w:rPr>
                <w:b/>
                <w:bCs/>
                <w:lang w:val="es-CO"/>
              </w:rPr>
              <w:t xml:space="preserve">discretas </w:t>
            </w:r>
            <w:r>
              <w:rPr>
                <w:lang w:val="es-CO"/>
              </w:rPr>
              <w:t xml:space="preserve">usando </w:t>
            </w:r>
            <w:proofErr w:type="spellStart"/>
            <w:r>
              <w:rPr>
                <w:b/>
                <w:bCs/>
                <w:lang w:val="es-CO"/>
              </w:rPr>
              <w:t>clustering</w:t>
            </w:r>
            <w:proofErr w:type="spellEnd"/>
          </w:p>
        </w:tc>
        <w:tc>
          <w:tcPr>
            <w:tcW w:w="1782" w:type="dxa"/>
            <w:shd w:val="clear" w:color="auto" w:fill="E8E8E8" w:themeFill="background2"/>
          </w:tcPr>
          <w:p w14:paraId="2F9B3EF3" w14:textId="299F9E26" w:rsidR="00BE1B87" w:rsidRPr="005837CE" w:rsidRDefault="005837CE" w:rsidP="00BE1B87">
            <w:pPr>
              <w:pStyle w:val="NoSpacing"/>
              <w:spacing w:line="276" w:lineRule="auto"/>
              <w:rPr>
                <w:lang w:val="es-CO"/>
              </w:rPr>
            </w:pPr>
            <w:r>
              <w:rPr>
                <w:lang w:val="es-CO"/>
              </w:rPr>
              <w:t>Se realiza el análisis de la distribución conjunta de las variables discretas agrupándolas</w:t>
            </w:r>
            <w:r w:rsidR="00CB72A7">
              <w:rPr>
                <w:lang w:val="es-CO"/>
              </w:rPr>
              <w:t xml:space="preserve"> en parejas</w:t>
            </w:r>
            <w:r>
              <w:rPr>
                <w:lang w:val="es-CO"/>
              </w:rPr>
              <w:t xml:space="preserve"> de acuerdo</w:t>
            </w:r>
            <w:r w:rsidR="00D45E47">
              <w:rPr>
                <w:lang w:val="es-CO"/>
              </w:rPr>
              <w:t xml:space="preserve"> con </w:t>
            </w:r>
            <w:r>
              <w:rPr>
                <w:lang w:val="es-CO"/>
              </w:rPr>
              <w:t>si los individuos participan de la actividad (Y = 1) o no (Y = 0)</w:t>
            </w:r>
            <w:r w:rsidR="00D45E47">
              <w:rPr>
                <w:lang w:val="es-CO"/>
              </w:rPr>
              <w:t xml:space="preserve">. </w:t>
            </w:r>
          </w:p>
        </w:tc>
        <w:tc>
          <w:tcPr>
            <w:tcW w:w="2091" w:type="dxa"/>
          </w:tcPr>
          <w:p w14:paraId="4B12C7F9" w14:textId="67A82EA5" w:rsidR="00BE1B87" w:rsidRPr="00E560ED" w:rsidRDefault="00D45E47" w:rsidP="00FD1247">
            <w:pPr>
              <w:pStyle w:val="NoSpacing"/>
              <w:spacing w:line="276" w:lineRule="auto"/>
              <w:rPr>
                <w:lang w:val="es-CO"/>
              </w:rPr>
            </w:pPr>
            <w:r>
              <w:rPr>
                <w:b/>
                <w:bCs/>
                <w:lang w:val="es-CO"/>
              </w:rPr>
              <w:t xml:space="preserve">Media: </w:t>
            </w:r>
            <w:r w:rsidR="00E560ED">
              <w:rPr>
                <w:lang w:val="es-CO"/>
              </w:rPr>
              <w:t>su uso es más para determinar la correlación, y posible dependencia, entre las variables independientes categóricas</w:t>
            </w:r>
            <w:r w:rsidR="00A15487">
              <w:rPr>
                <w:lang w:val="es-CO"/>
              </w:rPr>
              <w:t xml:space="preserve">, y así determinar posibles características distintivas entre los que participan o no participan en la actividad. </w:t>
            </w:r>
          </w:p>
        </w:tc>
        <w:tc>
          <w:tcPr>
            <w:tcW w:w="1723" w:type="dxa"/>
            <w:vMerge w:val="restart"/>
            <w:shd w:val="clear" w:color="auto" w:fill="F2CEED" w:themeFill="accent5" w:themeFillTint="33"/>
          </w:tcPr>
          <w:p w14:paraId="0C4305D3" w14:textId="77777777" w:rsidR="00BE1B87" w:rsidRDefault="00BE1B87" w:rsidP="00BE1B87">
            <w:pPr>
              <w:pStyle w:val="NoSpacing"/>
              <w:spacing w:line="276" w:lineRule="auto"/>
              <w:jc w:val="center"/>
              <w:rPr>
                <w:lang w:val="es-CO"/>
              </w:rPr>
            </w:pPr>
          </w:p>
          <w:p w14:paraId="68229291" w14:textId="77777777" w:rsidR="00BE1B87" w:rsidRDefault="00BE1B87" w:rsidP="00BE1B87">
            <w:pPr>
              <w:pStyle w:val="NoSpacing"/>
              <w:spacing w:line="276" w:lineRule="auto"/>
              <w:jc w:val="center"/>
              <w:rPr>
                <w:lang w:val="es-CO"/>
              </w:rPr>
            </w:pPr>
          </w:p>
          <w:p w14:paraId="538AE91B" w14:textId="77777777" w:rsidR="00BE1B87" w:rsidRDefault="00BE1B87" w:rsidP="00BE1B87">
            <w:pPr>
              <w:pStyle w:val="NoSpacing"/>
              <w:spacing w:line="276" w:lineRule="auto"/>
              <w:jc w:val="center"/>
              <w:rPr>
                <w:lang w:val="es-CO"/>
              </w:rPr>
            </w:pPr>
          </w:p>
          <w:p w14:paraId="6F03B7FC" w14:textId="77777777" w:rsidR="00BE1B87" w:rsidRDefault="00BE1B87" w:rsidP="00BE1B87">
            <w:pPr>
              <w:pStyle w:val="NoSpacing"/>
              <w:spacing w:line="276" w:lineRule="auto"/>
              <w:jc w:val="center"/>
              <w:rPr>
                <w:lang w:val="es-CO"/>
              </w:rPr>
            </w:pPr>
          </w:p>
          <w:p w14:paraId="72A6EAB4" w14:textId="77777777" w:rsidR="00BE1B87" w:rsidRDefault="00BE1B87" w:rsidP="00BE1B87">
            <w:pPr>
              <w:pStyle w:val="NoSpacing"/>
              <w:spacing w:line="276" w:lineRule="auto"/>
              <w:jc w:val="center"/>
              <w:rPr>
                <w:lang w:val="es-CO"/>
              </w:rPr>
            </w:pPr>
          </w:p>
          <w:p w14:paraId="2A8E8076" w14:textId="7CB62499" w:rsidR="00BE1B87" w:rsidRDefault="00BE1B87" w:rsidP="00BE1B87">
            <w:pPr>
              <w:pStyle w:val="NoSpacing"/>
              <w:spacing w:line="276" w:lineRule="auto"/>
              <w:jc w:val="center"/>
              <w:rPr>
                <w:lang w:val="es-CO"/>
              </w:rPr>
            </w:pPr>
            <w:r>
              <w:rPr>
                <w:lang w:val="es-CO"/>
              </w:rPr>
              <w:t>2</w:t>
            </w:r>
          </w:p>
        </w:tc>
      </w:tr>
      <w:tr w:rsidR="003B7E4D" w:rsidRPr="00897C57" w14:paraId="7DA58283" w14:textId="77777777" w:rsidTr="009E138D">
        <w:tc>
          <w:tcPr>
            <w:tcW w:w="1694" w:type="dxa"/>
            <w:shd w:val="clear" w:color="auto" w:fill="FAE2D5" w:themeFill="accent2" w:themeFillTint="33"/>
          </w:tcPr>
          <w:p w14:paraId="4FF4C60D" w14:textId="5F74436D" w:rsidR="00BE1B87" w:rsidRDefault="00BE1B87" w:rsidP="00BE1B87">
            <w:pPr>
              <w:pStyle w:val="NoSpacing"/>
              <w:numPr>
                <w:ilvl w:val="0"/>
                <w:numId w:val="16"/>
              </w:numPr>
              <w:spacing w:line="276" w:lineRule="auto"/>
              <w:jc w:val="center"/>
              <w:rPr>
                <w:lang w:val="es-CO"/>
              </w:rPr>
            </w:pPr>
          </w:p>
        </w:tc>
        <w:tc>
          <w:tcPr>
            <w:tcW w:w="2060" w:type="dxa"/>
          </w:tcPr>
          <w:p w14:paraId="7C5ED2FC" w14:textId="451E3626" w:rsidR="00BE1B87" w:rsidRDefault="00BE1B87" w:rsidP="00BE1B87">
            <w:pPr>
              <w:pStyle w:val="NoSpacing"/>
              <w:spacing w:line="276" w:lineRule="auto"/>
              <w:rPr>
                <w:lang w:val="es-CO"/>
              </w:rPr>
            </w:pPr>
            <w:r>
              <w:rPr>
                <w:lang w:val="es-CO"/>
              </w:rPr>
              <w:t>Gráfico de autocorrelación</w:t>
            </w:r>
          </w:p>
        </w:tc>
        <w:tc>
          <w:tcPr>
            <w:tcW w:w="1782" w:type="dxa"/>
            <w:shd w:val="clear" w:color="auto" w:fill="E8E8E8" w:themeFill="background2"/>
          </w:tcPr>
          <w:p w14:paraId="395C3AC2" w14:textId="063DA3CF" w:rsidR="00BE1B87" w:rsidRPr="007779FA" w:rsidRDefault="00897C57" w:rsidP="00BE1B87">
            <w:pPr>
              <w:pStyle w:val="NoSpacing"/>
              <w:spacing w:line="276" w:lineRule="auto"/>
              <w:rPr>
                <w:lang w:val="es-CO"/>
              </w:rPr>
            </w:pPr>
            <w:r>
              <w:rPr>
                <w:lang w:val="es-CO"/>
              </w:rPr>
              <w:t xml:space="preserve">Misma descripción que (3). </w:t>
            </w:r>
          </w:p>
        </w:tc>
        <w:tc>
          <w:tcPr>
            <w:tcW w:w="2091" w:type="dxa"/>
          </w:tcPr>
          <w:p w14:paraId="3D68098F" w14:textId="77777777" w:rsidR="00C25938" w:rsidRDefault="00BE1B87" w:rsidP="00FD1247">
            <w:pPr>
              <w:pStyle w:val="NoSpacing"/>
              <w:spacing w:line="276" w:lineRule="auto"/>
              <w:rPr>
                <w:lang w:val="es-CO"/>
              </w:rPr>
            </w:pPr>
            <w:r w:rsidRPr="00FD1247">
              <w:rPr>
                <w:b/>
                <w:bCs/>
                <w:lang w:val="es-CO"/>
              </w:rPr>
              <w:t>Baja</w:t>
            </w:r>
            <w:r w:rsidR="00897C57">
              <w:rPr>
                <w:b/>
                <w:bCs/>
                <w:lang w:val="es-CO"/>
              </w:rPr>
              <w:t xml:space="preserve">: </w:t>
            </w:r>
            <w:r w:rsidR="00897C57">
              <w:rPr>
                <w:lang w:val="es-CO"/>
              </w:rPr>
              <w:t xml:space="preserve">con el supervisor se está conviniendo la implementación de otro </w:t>
            </w:r>
            <w:r w:rsidR="0058472A">
              <w:rPr>
                <w:lang w:val="es-CO"/>
              </w:rPr>
              <w:t>diagnóstico</w:t>
            </w:r>
            <w:r w:rsidR="00C25938">
              <w:rPr>
                <w:lang w:val="es-CO"/>
              </w:rPr>
              <w:t xml:space="preserve"> más acorde para casos</w:t>
            </w:r>
          </w:p>
          <w:p w14:paraId="5CD10DD3" w14:textId="1611A15C" w:rsidR="00BE1B87" w:rsidRPr="00897C57" w:rsidRDefault="00897C57" w:rsidP="00FD1247">
            <w:pPr>
              <w:pStyle w:val="NoSpacing"/>
              <w:spacing w:line="276" w:lineRule="auto"/>
              <w:rPr>
                <w:lang w:val="es-CO"/>
              </w:rPr>
            </w:pPr>
            <w:r>
              <w:rPr>
                <w:lang w:val="es-CO"/>
              </w:rPr>
              <w:t>multidimensionales.</w:t>
            </w:r>
          </w:p>
        </w:tc>
        <w:tc>
          <w:tcPr>
            <w:tcW w:w="1723" w:type="dxa"/>
            <w:vMerge/>
            <w:shd w:val="clear" w:color="auto" w:fill="F2CEED" w:themeFill="accent5" w:themeFillTint="33"/>
          </w:tcPr>
          <w:p w14:paraId="5B0C304B" w14:textId="77777777" w:rsidR="00BE1B87" w:rsidRDefault="00BE1B87" w:rsidP="00BE1B87">
            <w:pPr>
              <w:pStyle w:val="NoSpacing"/>
              <w:spacing w:line="276" w:lineRule="auto"/>
              <w:rPr>
                <w:lang w:val="es-CO"/>
              </w:rPr>
            </w:pPr>
          </w:p>
        </w:tc>
      </w:tr>
    </w:tbl>
    <w:p w14:paraId="74F52100" w14:textId="1BF3F3E3" w:rsidR="00F4041F" w:rsidRPr="009B77D4" w:rsidRDefault="00450F71" w:rsidP="00392F45">
      <w:pPr>
        <w:spacing w:line="276" w:lineRule="auto"/>
        <w:rPr>
          <w:lang w:val="es-CO"/>
        </w:rPr>
      </w:pPr>
      <w:r>
        <w:rPr>
          <w:lang w:val="es-CO"/>
        </w:rPr>
        <w:t xml:space="preserve"> </w:t>
      </w:r>
    </w:p>
    <w:p w14:paraId="743C40D8" w14:textId="69C9820E" w:rsidR="009B77D4" w:rsidRDefault="009B77D4" w:rsidP="00B92986">
      <w:pPr>
        <w:pStyle w:val="Heading2"/>
        <w:numPr>
          <w:ilvl w:val="1"/>
          <w:numId w:val="2"/>
        </w:numPr>
        <w:rPr>
          <w:lang w:val="es-CO"/>
        </w:rPr>
      </w:pPr>
      <w:bookmarkStart w:id="14" w:name="_Toc208847465"/>
      <w:bookmarkStart w:id="15" w:name="_Toc209110833"/>
      <w:r>
        <w:rPr>
          <w:lang w:val="es-CO"/>
        </w:rPr>
        <w:t>Carreras</w:t>
      </w:r>
      <w:bookmarkEnd w:id="14"/>
      <w:r>
        <w:rPr>
          <w:lang w:val="es-CO"/>
        </w:rPr>
        <w:t>/</w:t>
      </w:r>
      <w:proofErr w:type="spellStart"/>
      <w:r>
        <w:rPr>
          <w:lang w:val="es-CO"/>
        </w:rPr>
        <w:t>Sprints</w:t>
      </w:r>
      <w:bookmarkEnd w:id="15"/>
      <w:proofErr w:type="spellEnd"/>
    </w:p>
    <w:p w14:paraId="76F01C14" w14:textId="0F3DF752" w:rsidR="006C3A44" w:rsidRDefault="00CD3AA1" w:rsidP="00C24772">
      <w:pPr>
        <w:rPr>
          <w:lang w:val="es-CO"/>
        </w:rPr>
      </w:pPr>
      <w:r>
        <w:rPr>
          <w:lang w:val="es-CO"/>
        </w:rPr>
        <w:t xml:space="preserve">En esta sección se </w:t>
      </w:r>
      <w:r w:rsidR="008A55E8">
        <w:rPr>
          <w:lang w:val="es-CO"/>
        </w:rPr>
        <w:t xml:space="preserve">grava </w:t>
      </w:r>
      <w:r w:rsidR="00146315">
        <w:rPr>
          <w:lang w:val="es-CO"/>
        </w:rPr>
        <w:t xml:space="preserve">de modo tabular los </w:t>
      </w:r>
      <w:r w:rsidR="008A55E8">
        <w:rPr>
          <w:lang w:val="es-CO"/>
        </w:rPr>
        <w:t>datos e información</w:t>
      </w:r>
      <w:r w:rsidR="006C3A44" w:rsidRPr="006C3A44">
        <w:rPr>
          <w:lang w:val="es-CO"/>
        </w:rPr>
        <w:t xml:space="preserve"> de </w:t>
      </w:r>
      <w:proofErr w:type="spellStart"/>
      <w:r w:rsidR="006C3A44" w:rsidRPr="006C3A44">
        <w:rPr>
          <w:lang w:val="es-CO"/>
        </w:rPr>
        <w:t>sprints</w:t>
      </w:r>
      <w:proofErr w:type="spellEnd"/>
      <w:r w:rsidR="006C3A44" w:rsidRPr="006C3A44">
        <w:rPr>
          <w:lang w:val="es-CO"/>
        </w:rPr>
        <w:t xml:space="preserve"> realizados desde el 20 de agosto </w:t>
      </w:r>
      <w:r w:rsidR="001D7DC5">
        <w:rPr>
          <w:lang w:val="es-CO"/>
        </w:rPr>
        <w:t xml:space="preserve">de 2025 </w:t>
      </w:r>
      <w:r w:rsidR="006C3A44" w:rsidRPr="006C3A44">
        <w:rPr>
          <w:lang w:val="es-CO"/>
        </w:rPr>
        <w:t>hasta el 11 de septiembre de</w:t>
      </w:r>
      <w:r w:rsidR="001D7DC5">
        <w:rPr>
          <w:lang w:val="es-CO"/>
        </w:rPr>
        <w:t xml:space="preserve"> </w:t>
      </w:r>
      <w:r w:rsidR="00844700">
        <w:rPr>
          <w:lang w:val="es-CO"/>
        </w:rPr>
        <w:t>2025</w:t>
      </w:r>
      <w:r w:rsidR="001D7DC5">
        <w:rPr>
          <w:lang w:val="es-CO"/>
        </w:rPr>
        <w:t xml:space="preserve">, </w:t>
      </w:r>
      <w:r w:rsidR="00844700">
        <w:rPr>
          <w:lang w:val="es-CO"/>
        </w:rPr>
        <w:t>desarrollando los simuladores de diseño programable estocástico siguiendo l</w:t>
      </w:r>
      <w:r w:rsidR="007016C3">
        <w:rPr>
          <w:lang w:val="es-CO"/>
        </w:rPr>
        <w:t xml:space="preserve">a documentación de los desarrolladores de la </w:t>
      </w:r>
      <w:r w:rsidR="007016C3">
        <w:rPr>
          <w:lang w:val="es-CO"/>
        </w:rPr>
        <w:lastRenderedPageBreak/>
        <w:t xml:space="preserve">biblioteca de </w:t>
      </w:r>
      <w:proofErr w:type="spellStart"/>
      <w:r w:rsidR="007016C3">
        <w:rPr>
          <w:lang w:val="es-CO"/>
        </w:rPr>
        <w:t>pgmpy</w:t>
      </w:r>
      <w:proofErr w:type="spellEnd"/>
      <w:r w:rsidR="001D7DC5">
        <w:rPr>
          <w:lang w:val="es-CO"/>
        </w:rPr>
        <w:t xml:space="preserve">, </w:t>
      </w:r>
      <w:r w:rsidR="007016C3">
        <w:rPr>
          <w:lang w:val="es-CO"/>
        </w:rPr>
        <w:t xml:space="preserve">utilizando </w:t>
      </w:r>
      <w:r w:rsidR="005F4D53">
        <w:rPr>
          <w:lang w:val="es-CO"/>
        </w:rPr>
        <w:t>primordialmente</w:t>
      </w:r>
      <w:r w:rsidR="007016C3">
        <w:rPr>
          <w:lang w:val="es-CO"/>
        </w:rPr>
        <w:t xml:space="preserve"> l</w:t>
      </w:r>
      <w:r w:rsidR="005F4D53">
        <w:rPr>
          <w:lang w:val="es-CO"/>
        </w:rPr>
        <w:t>o</w:t>
      </w:r>
      <w:r w:rsidR="007016C3">
        <w:rPr>
          <w:lang w:val="es-CO"/>
        </w:rPr>
        <w:t xml:space="preserve">s siguientes </w:t>
      </w:r>
      <w:r w:rsidR="005F4D53">
        <w:rPr>
          <w:lang w:val="es-CO"/>
        </w:rPr>
        <w:t xml:space="preserve">módulos: </w:t>
      </w:r>
      <w:proofErr w:type="spellStart"/>
      <w:r w:rsidR="007016C3">
        <w:rPr>
          <w:lang w:val="es-CO"/>
        </w:rPr>
        <w:t>pymc</w:t>
      </w:r>
      <w:proofErr w:type="spellEnd"/>
      <w:r w:rsidR="007016C3">
        <w:rPr>
          <w:lang w:val="es-CO"/>
        </w:rPr>
        <w:t xml:space="preserve">, </w:t>
      </w:r>
      <w:proofErr w:type="spellStart"/>
      <w:r w:rsidR="00C24772">
        <w:rPr>
          <w:lang w:val="es-CO"/>
        </w:rPr>
        <w:t>numpy</w:t>
      </w:r>
      <w:proofErr w:type="spellEnd"/>
      <w:r w:rsidR="00C24772">
        <w:rPr>
          <w:lang w:val="es-CO"/>
        </w:rPr>
        <w:t xml:space="preserve">, </w:t>
      </w:r>
      <w:proofErr w:type="spellStart"/>
      <w:r w:rsidR="00C24772">
        <w:rPr>
          <w:lang w:val="es-CO"/>
        </w:rPr>
        <w:t>matplotlib</w:t>
      </w:r>
      <w:proofErr w:type="spellEnd"/>
      <w:r w:rsidR="00C24772">
        <w:rPr>
          <w:lang w:val="es-CO"/>
        </w:rPr>
        <w:t xml:space="preserve">, pandas, y </w:t>
      </w:r>
      <w:proofErr w:type="spellStart"/>
      <w:r w:rsidR="00C24772">
        <w:rPr>
          <w:lang w:val="es-CO"/>
        </w:rPr>
        <w:t>arviz</w:t>
      </w:r>
      <w:proofErr w:type="spellEnd"/>
      <w:r w:rsidR="00721DB1">
        <w:rPr>
          <w:lang w:val="es-CO"/>
        </w:rPr>
        <w:t xml:space="preserve">; a saber: </w:t>
      </w:r>
    </w:p>
    <w:p w14:paraId="5E6C5E97" w14:textId="464A5595" w:rsidR="005F4D53" w:rsidRPr="003360A5" w:rsidRDefault="005F4D53" w:rsidP="005F4D53">
      <w:pPr>
        <w:pStyle w:val="ListParagraph"/>
        <w:numPr>
          <w:ilvl w:val="0"/>
          <w:numId w:val="24"/>
        </w:numPr>
        <w:rPr>
          <w:lang w:val="es-CO"/>
        </w:rPr>
      </w:pPr>
      <w:proofErr w:type="spellStart"/>
      <w:r>
        <w:rPr>
          <w:b/>
          <w:bCs/>
          <w:lang w:val="es-CO"/>
        </w:rPr>
        <w:t>Pymc</w:t>
      </w:r>
      <w:proofErr w:type="spellEnd"/>
      <w:r>
        <w:rPr>
          <w:b/>
          <w:bCs/>
          <w:lang w:val="es-CO"/>
        </w:rPr>
        <w:t xml:space="preserve">: </w:t>
      </w:r>
      <w:r w:rsidR="003360A5" w:rsidRPr="003360A5">
        <w:rPr>
          <w:lang w:val="es-CO"/>
        </w:rPr>
        <w:t>biblioteca para inferencia bayesiana y modelos probabilísticos</w:t>
      </w:r>
      <w:r w:rsidR="00721DB1">
        <w:rPr>
          <w:lang w:val="es-CO"/>
        </w:rPr>
        <w:t xml:space="preserve"> (versión 4); </w:t>
      </w:r>
    </w:p>
    <w:p w14:paraId="2AFD394A" w14:textId="52ECFBB5" w:rsidR="005F4D53" w:rsidRPr="002D1242" w:rsidRDefault="005F4D53" w:rsidP="005F4D53">
      <w:pPr>
        <w:pStyle w:val="ListParagraph"/>
        <w:numPr>
          <w:ilvl w:val="0"/>
          <w:numId w:val="24"/>
        </w:numPr>
        <w:rPr>
          <w:lang w:val="es-CO"/>
        </w:rPr>
      </w:pPr>
      <w:proofErr w:type="spellStart"/>
      <w:r>
        <w:rPr>
          <w:b/>
          <w:bCs/>
          <w:lang w:val="es-CO"/>
        </w:rPr>
        <w:t>Numpy</w:t>
      </w:r>
      <w:proofErr w:type="spellEnd"/>
      <w:r>
        <w:rPr>
          <w:b/>
          <w:bCs/>
          <w:lang w:val="es-CO"/>
        </w:rPr>
        <w:t xml:space="preserve">: </w:t>
      </w:r>
      <w:r w:rsidR="002D1242" w:rsidRPr="002D1242">
        <w:rPr>
          <w:lang w:val="es-CO"/>
        </w:rPr>
        <w:t>base numérica de Python</w:t>
      </w:r>
      <w:r w:rsidR="002D1242">
        <w:rPr>
          <w:lang w:val="es-CO"/>
        </w:rPr>
        <w:t>;</w:t>
      </w:r>
    </w:p>
    <w:p w14:paraId="1A0B44C8" w14:textId="3C174D27" w:rsidR="005F4D53" w:rsidRPr="002D1242" w:rsidRDefault="005F4D53" w:rsidP="005F4D53">
      <w:pPr>
        <w:pStyle w:val="ListParagraph"/>
        <w:numPr>
          <w:ilvl w:val="0"/>
          <w:numId w:val="24"/>
        </w:numPr>
        <w:rPr>
          <w:lang w:val="es-CO"/>
        </w:rPr>
      </w:pPr>
      <w:proofErr w:type="spellStart"/>
      <w:r>
        <w:rPr>
          <w:b/>
          <w:bCs/>
          <w:lang w:val="es-CO"/>
        </w:rPr>
        <w:t>Matplotlib</w:t>
      </w:r>
      <w:proofErr w:type="spellEnd"/>
      <w:r>
        <w:rPr>
          <w:b/>
          <w:bCs/>
          <w:lang w:val="es-CO"/>
        </w:rPr>
        <w:t>:</w:t>
      </w:r>
      <w:r w:rsidR="002D1242" w:rsidRPr="002D1242">
        <w:rPr>
          <w:lang w:val="es-CO"/>
        </w:rPr>
        <w:t xml:space="preserve"> </w:t>
      </w:r>
      <w:r w:rsidR="002D1242" w:rsidRPr="002D1242">
        <w:rPr>
          <w:lang w:val="es-CO"/>
        </w:rPr>
        <w:t>librería estándar de gráficos 2D (y algo de 3D) en Python</w:t>
      </w:r>
      <w:r w:rsidR="002D1242">
        <w:rPr>
          <w:lang w:val="es-CO"/>
        </w:rPr>
        <w:t>;</w:t>
      </w:r>
    </w:p>
    <w:p w14:paraId="4C59EF55" w14:textId="0E996CAD" w:rsidR="005F4D53" w:rsidRPr="005F4D53" w:rsidRDefault="005F4D53" w:rsidP="005F4D53">
      <w:pPr>
        <w:pStyle w:val="ListParagraph"/>
        <w:numPr>
          <w:ilvl w:val="0"/>
          <w:numId w:val="24"/>
        </w:numPr>
        <w:rPr>
          <w:lang w:val="es-CO"/>
        </w:rPr>
      </w:pPr>
      <w:r>
        <w:rPr>
          <w:b/>
          <w:bCs/>
          <w:lang w:val="es-CO"/>
        </w:rPr>
        <w:t>Pandas:</w:t>
      </w:r>
      <w:r w:rsidR="002D1242">
        <w:rPr>
          <w:b/>
          <w:bCs/>
          <w:lang w:val="es-CO"/>
        </w:rPr>
        <w:t xml:space="preserve"> </w:t>
      </w:r>
      <w:r w:rsidR="002D1242" w:rsidRPr="002D1242">
        <w:rPr>
          <w:lang w:val="es-CO"/>
        </w:rPr>
        <w:t xml:space="preserve">herramientas de manipulación y análisis de datos tabulares mediante </w:t>
      </w:r>
      <w:proofErr w:type="spellStart"/>
      <w:r w:rsidR="002D1242" w:rsidRPr="002D1242">
        <w:rPr>
          <w:lang w:val="es-CO"/>
        </w:rPr>
        <w:t>DataFrame</w:t>
      </w:r>
      <w:proofErr w:type="spellEnd"/>
      <w:r w:rsidR="002D1242" w:rsidRPr="002D1242">
        <w:rPr>
          <w:lang w:val="es-CO"/>
        </w:rPr>
        <w:t>/Series</w:t>
      </w:r>
      <w:r w:rsidR="002D1242">
        <w:rPr>
          <w:lang w:val="es-CO"/>
        </w:rPr>
        <w:t xml:space="preserve"> (API SQL);</w:t>
      </w:r>
    </w:p>
    <w:p w14:paraId="6F31C1EA" w14:textId="0F97FFB2" w:rsidR="005F4D53" w:rsidRDefault="005F4D53" w:rsidP="005F4D53">
      <w:pPr>
        <w:pStyle w:val="ListParagraph"/>
        <w:numPr>
          <w:ilvl w:val="0"/>
          <w:numId w:val="24"/>
        </w:numPr>
        <w:rPr>
          <w:lang w:val="es-CO"/>
        </w:rPr>
      </w:pPr>
      <w:proofErr w:type="spellStart"/>
      <w:r>
        <w:rPr>
          <w:b/>
          <w:bCs/>
          <w:lang w:val="es-CO"/>
        </w:rPr>
        <w:t>Arviz</w:t>
      </w:r>
      <w:proofErr w:type="spellEnd"/>
      <w:r>
        <w:rPr>
          <w:b/>
          <w:bCs/>
          <w:lang w:val="es-CO"/>
        </w:rPr>
        <w:t xml:space="preserve">: </w:t>
      </w:r>
      <w:r w:rsidR="00426CEF" w:rsidRPr="00426CEF">
        <w:rPr>
          <w:lang w:val="es-CO"/>
        </w:rPr>
        <w:t>p</w:t>
      </w:r>
      <w:r w:rsidR="00426CEF" w:rsidRPr="00426CEF">
        <w:rPr>
          <w:lang w:val="es-CO"/>
        </w:rPr>
        <w:t xml:space="preserve">aquete para análisis y diagnóstico bayesiano </w:t>
      </w:r>
      <w:r w:rsidR="003C619C">
        <w:rPr>
          <w:lang w:val="es-CO"/>
        </w:rPr>
        <w:t xml:space="preserve">a </w:t>
      </w:r>
      <w:r w:rsidR="00426CEF" w:rsidRPr="00426CEF">
        <w:rPr>
          <w:lang w:val="es-CO"/>
        </w:rPr>
        <w:t>posterior</w:t>
      </w:r>
      <w:r w:rsidR="003C619C">
        <w:rPr>
          <w:lang w:val="es-CO"/>
        </w:rPr>
        <w:t>i</w:t>
      </w:r>
      <w:r w:rsidR="00426CEF">
        <w:rPr>
          <w:lang w:val="es-CO"/>
        </w:rPr>
        <w:t xml:space="preserve"> (es de aquí que se consiguen los gráficos de autocorrelación).</w:t>
      </w:r>
    </w:p>
    <w:p w14:paraId="20C5D104" w14:textId="76C8A2C0" w:rsidR="00A870C9" w:rsidRPr="00A870C9" w:rsidRDefault="00A870C9" w:rsidP="00A870C9">
      <w:pPr>
        <w:ind w:left="720" w:firstLine="0"/>
        <w:rPr>
          <w:lang w:val="es-CO"/>
        </w:rPr>
      </w:pPr>
      <w:r>
        <w:rPr>
          <w:b/>
          <w:bCs/>
          <w:lang w:val="es-CO"/>
        </w:rPr>
        <w:t xml:space="preserve">Nota. </w:t>
      </w:r>
      <w:r>
        <w:rPr>
          <w:lang w:val="es-CO"/>
        </w:rPr>
        <w:t xml:space="preserve">La tabla se encuentra en la siguiente página. </w:t>
      </w:r>
    </w:p>
    <w:tbl>
      <w:tblPr>
        <w:tblStyle w:val="TableGrid"/>
        <w:tblpPr w:leftFromText="187" w:rightFromText="187" w:vertAnchor="text" w:horzAnchor="margin" w:tblpXSpec="center" w:tblpYSpec="center"/>
        <w:tblW w:w="10255" w:type="dxa"/>
        <w:tblLook w:val="04A0" w:firstRow="1" w:lastRow="0" w:firstColumn="1" w:lastColumn="0" w:noHBand="0" w:noVBand="1"/>
      </w:tblPr>
      <w:tblGrid>
        <w:gridCol w:w="483"/>
        <w:gridCol w:w="961"/>
        <w:gridCol w:w="1457"/>
        <w:gridCol w:w="2062"/>
        <w:gridCol w:w="1038"/>
        <w:gridCol w:w="1638"/>
        <w:gridCol w:w="1249"/>
        <w:gridCol w:w="1367"/>
      </w:tblGrid>
      <w:tr w:rsidR="00C350ED" w14:paraId="4C7F7531" w14:textId="77777777" w:rsidTr="00B47132">
        <w:trPr>
          <w:trHeight w:val="314"/>
        </w:trPr>
        <w:tc>
          <w:tcPr>
            <w:tcW w:w="483" w:type="dxa"/>
            <w:shd w:val="clear" w:color="auto" w:fill="83CAEB" w:themeFill="accent1" w:themeFillTint="66"/>
          </w:tcPr>
          <w:p w14:paraId="5F91729C" w14:textId="77777777" w:rsidR="00C24772" w:rsidRPr="00BE553B" w:rsidRDefault="00C24772" w:rsidP="00C24772">
            <w:pPr>
              <w:spacing w:line="240" w:lineRule="auto"/>
              <w:ind w:firstLine="0"/>
              <w:jc w:val="center"/>
              <w:rPr>
                <w:b/>
                <w:bCs/>
                <w:lang w:val="es-CO"/>
              </w:rPr>
            </w:pPr>
            <w:r>
              <w:rPr>
                <w:b/>
                <w:bCs/>
                <w:lang w:val="es-CO"/>
              </w:rPr>
              <w:lastRenderedPageBreak/>
              <w:t>ID</w:t>
            </w:r>
          </w:p>
        </w:tc>
        <w:tc>
          <w:tcPr>
            <w:tcW w:w="2422" w:type="dxa"/>
            <w:gridSpan w:val="2"/>
            <w:shd w:val="clear" w:color="auto" w:fill="83CAEB" w:themeFill="accent1" w:themeFillTint="66"/>
          </w:tcPr>
          <w:p w14:paraId="69E6C57A" w14:textId="77777777" w:rsidR="00C24772" w:rsidRPr="00BE553B" w:rsidRDefault="00C24772" w:rsidP="00C24772">
            <w:pPr>
              <w:spacing w:line="240" w:lineRule="auto"/>
              <w:ind w:firstLine="0"/>
              <w:jc w:val="center"/>
              <w:rPr>
                <w:b/>
                <w:bCs/>
                <w:lang w:val="es-CO"/>
              </w:rPr>
            </w:pPr>
            <w:r w:rsidRPr="00BE553B">
              <w:rPr>
                <w:b/>
                <w:bCs/>
                <w:lang w:val="es-CO"/>
              </w:rPr>
              <w:t>Sprint</w:t>
            </w:r>
          </w:p>
        </w:tc>
        <w:tc>
          <w:tcPr>
            <w:tcW w:w="2076" w:type="dxa"/>
            <w:shd w:val="clear" w:color="auto" w:fill="83CAEB" w:themeFill="accent1" w:themeFillTint="66"/>
          </w:tcPr>
          <w:p w14:paraId="5532CE5B" w14:textId="77777777" w:rsidR="00C24772" w:rsidRDefault="00C24772" w:rsidP="00C24772">
            <w:pPr>
              <w:spacing w:line="240" w:lineRule="auto"/>
              <w:ind w:firstLine="0"/>
              <w:jc w:val="center"/>
              <w:rPr>
                <w:b/>
                <w:bCs/>
                <w:lang w:val="es-CO"/>
              </w:rPr>
            </w:pPr>
            <w:r>
              <w:rPr>
                <w:b/>
                <w:bCs/>
                <w:lang w:val="es-CO"/>
              </w:rPr>
              <w:t>Impedimentos</w:t>
            </w:r>
          </w:p>
        </w:tc>
        <w:tc>
          <w:tcPr>
            <w:tcW w:w="2655" w:type="dxa"/>
            <w:gridSpan w:val="2"/>
            <w:shd w:val="clear" w:color="auto" w:fill="83CAEB" w:themeFill="accent1" w:themeFillTint="66"/>
          </w:tcPr>
          <w:p w14:paraId="19236EA0" w14:textId="36B94C04" w:rsidR="00C24772" w:rsidRPr="00BE553B" w:rsidRDefault="00C24772" w:rsidP="00C24772">
            <w:pPr>
              <w:spacing w:line="240" w:lineRule="auto"/>
              <w:ind w:firstLine="0"/>
              <w:jc w:val="center"/>
              <w:rPr>
                <w:b/>
                <w:bCs/>
                <w:lang w:val="es-CO"/>
              </w:rPr>
            </w:pPr>
            <w:r>
              <w:rPr>
                <w:b/>
                <w:bCs/>
                <w:lang w:val="es-CO"/>
              </w:rPr>
              <w:t xml:space="preserve">Aprendizajes </w:t>
            </w:r>
            <w:r w:rsidR="006B05BD">
              <w:rPr>
                <w:b/>
                <w:bCs/>
                <w:lang w:val="es-CO"/>
              </w:rPr>
              <w:t>&amp; Soluciones</w:t>
            </w:r>
          </w:p>
        </w:tc>
        <w:tc>
          <w:tcPr>
            <w:tcW w:w="1249" w:type="dxa"/>
            <w:shd w:val="clear" w:color="auto" w:fill="83CAEB" w:themeFill="accent1" w:themeFillTint="66"/>
          </w:tcPr>
          <w:p w14:paraId="7F57A35F" w14:textId="77777777" w:rsidR="00C24772" w:rsidRDefault="00C24772" w:rsidP="00C24772">
            <w:pPr>
              <w:spacing w:line="240" w:lineRule="auto"/>
              <w:ind w:firstLine="0"/>
              <w:jc w:val="center"/>
              <w:rPr>
                <w:b/>
                <w:bCs/>
                <w:lang w:val="es-CO"/>
              </w:rPr>
            </w:pPr>
            <w:proofErr w:type="spellStart"/>
            <w:r>
              <w:rPr>
                <w:b/>
                <w:bCs/>
                <w:lang w:val="es-CO"/>
              </w:rPr>
              <w:t>PBIs</w:t>
            </w:r>
            <w:proofErr w:type="spellEnd"/>
            <w:r>
              <w:rPr>
                <w:b/>
                <w:bCs/>
                <w:lang w:val="es-CO"/>
              </w:rPr>
              <w:t xml:space="preserve"> Listos</w:t>
            </w:r>
          </w:p>
        </w:tc>
        <w:tc>
          <w:tcPr>
            <w:tcW w:w="1370" w:type="dxa"/>
            <w:shd w:val="clear" w:color="auto" w:fill="83CAEB" w:themeFill="accent1" w:themeFillTint="66"/>
          </w:tcPr>
          <w:p w14:paraId="60237D01" w14:textId="77777777" w:rsidR="00C24772" w:rsidRDefault="00C24772" w:rsidP="00C24772">
            <w:pPr>
              <w:spacing w:line="240" w:lineRule="auto"/>
              <w:ind w:firstLine="0"/>
              <w:jc w:val="center"/>
              <w:rPr>
                <w:b/>
                <w:bCs/>
                <w:lang w:val="es-CO"/>
              </w:rPr>
            </w:pPr>
            <w:proofErr w:type="spellStart"/>
            <w:r>
              <w:rPr>
                <w:b/>
                <w:bCs/>
                <w:lang w:val="es-CO"/>
              </w:rPr>
              <w:t>PBIs</w:t>
            </w:r>
            <w:proofErr w:type="spellEnd"/>
            <w:r>
              <w:rPr>
                <w:b/>
                <w:bCs/>
                <w:lang w:val="es-CO"/>
              </w:rPr>
              <w:t xml:space="preserve"> Faltantes</w:t>
            </w:r>
          </w:p>
        </w:tc>
      </w:tr>
      <w:tr w:rsidR="00B47132" w:rsidRPr="000450D8" w14:paraId="50B96E26" w14:textId="77777777" w:rsidTr="00B47132">
        <w:trPr>
          <w:trHeight w:val="1051"/>
        </w:trPr>
        <w:tc>
          <w:tcPr>
            <w:tcW w:w="483" w:type="dxa"/>
            <w:vMerge w:val="restart"/>
            <w:shd w:val="clear" w:color="auto" w:fill="D9F2D0" w:themeFill="accent6" w:themeFillTint="33"/>
          </w:tcPr>
          <w:p w14:paraId="6457B935" w14:textId="50324F93" w:rsidR="00B92986" w:rsidRPr="003D0A8E" w:rsidRDefault="00B92986" w:rsidP="004B4064">
            <w:pPr>
              <w:spacing w:line="276" w:lineRule="auto"/>
              <w:ind w:firstLine="0"/>
              <w:jc w:val="center"/>
              <w:rPr>
                <w:b/>
                <w:bCs/>
                <w:sz w:val="20"/>
                <w:szCs w:val="20"/>
                <w:lang w:val="es-CO"/>
              </w:rPr>
            </w:pPr>
            <w:r w:rsidRPr="003D0A8E">
              <w:rPr>
                <w:b/>
                <w:bCs/>
                <w:sz w:val="20"/>
                <w:szCs w:val="20"/>
                <w:lang w:val="es-CO"/>
              </w:rPr>
              <w:t>1</w:t>
            </w:r>
          </w:p>
        </w:tc>
        <w:tc>
          <w:tcPr>
            <w:tcW w:w="961" w:type="dxa"/>
            <w:shd w:val="clear" w:color="auto" w:fill="FAE2D5" w:themeFill="accent2" w:themeFillTint="33"/>
          </w:tcPr>
          <w:p w14:paraId="14690A10" w14:textId="00260D06" w:rsidR="00B92986" w:rsidRPr="006368DF" w:rsidRDefault="00B92986" w:rsidP="00C24772">
            <w:pPr>
              <w:spacing w:line="276" w:lineRule="auto"/>
              <w:ind w:firstLine="0"/>
              <w:jc w:val="center"/>
              <w:rPr>
                <w:b/>
                <w:bCs/>
                <w:sz w:val="20"/>
                <w:szCs w:val="20"/>
                <w:lang w:val="es-CO"/>
              </w:rPr>
            </w:pPr>
            <w:r>
              <w:rPr>
                <w:b/>
                <w:bCs/>
                <w:sz w:val="20"/>
                <w:szCs w:val="20"/>
                <w:lang w:val="es-CO"/>
              </w:rPr>
              <w:t>Nombre</w:t>
            </w:r>
          </w:p>
        </w:tc>
        <w:tc>
          <w:tcPr>
            <w:tcW w:w="1461" w:type="dxa"/>
          </w:tcPr>
          <w:p w14:paraId="1CB3B931" w14:textId="1167D86F" w:rsidR="00B92986" w:rsidRPr="007E25A7" w:rsidRDefault="00B92986" w:rsidP="00C24772">
            <w:pPr>
              <w:spacing w:line="276" w:lineRule="auto"/>
              <w:ind w:firstLine="0"/>
              <w:rPr>
                <w:sz w:val="20"/>
                <w:szCs w:val="20"/>
                <w:lang w:val="es-CO"/>
              </w:rPr>
            </w:pPr>
            <w:r>
              <w:rPr>
                <w:sz w:val="20"/>
                <w:szCs w:val="20"/>
                <w:lang w:val="es-CO"/>
              </w:rPr>
              <w:t>Construcción de la capa 0</w:t>
            </w:r>
          </w:p>
        </w:tc>
        <w:tc>
          <w:tcPr>
            <w:tcW w:w="2076" w:type="dxa"/>
            <w:vMerge w:val="restart"/>
          </w:tcPr>
          <w:p w14:paraId="43A62E44" w14:textId="77777777" w:rsidR="00B92986" w:rsidRPr="009B5720" w:rsidRDefault="00B92986" w:rsidP="00C24772">
            <w:pPr>
              <w:pStyle w:val="ListParagraph"/>
              <w:numPr>
                <w:ilvl w:val="0"/>
                <w:numId w:val="9"/>
              </w:numPr>
              <w:spacing w:line="276" w:lineRule="auto"/>
              <w:rPr>
                <w:sz w:val="20"/>
                <w:szCs w:val="20"/>
                <w:lang w:val="es-CO"/>
              </w:rPr>
            </w:pPr>
            <w:proofErr w:type="spellStart"/>
            <w:r>
              <w:rPr>
                <w:sz w:val="20"/>
                <w:szCs w:val="20"/>
                <w:lang w:val="es-CO"/>
              </w:rPr>
              <w:t>Pgmpy</w:t>
            </w:r>
            <w:proofErr w:type="spellEnd"/>
            <w:r>
              <w:rPr>
                <w:sz w:val="20"/>
                <w:szCs w:val="20"/>
                <w:lang w:val="es-CO"/>
              </w:rPr>
              <w:t xml:space="preserve"> solo produce estimaciones puntuales usando </w:t>
            </w:r>
            <w:r>
              <w:rPr>
                <w:b/>
                <w:bCs/>
                <w:sz w:val="20"/>
                <w:szCs w:val="20"/>
                <w:lang w:val="es-CO"/>
              </w:rPr>
              <w:t xml:space="preserve">MLE </w:t>
            </w:r>
            <w:r>
              <w:rPr>
                <w:sz w:val="20"/>
                <w:szCs w:val="20"/>
                <w:lang w:val="es-CO"/>
              </w:rPr>
              <w:t xml:space="preserve">en vez de una distribución </w:t>
            </w:r>
            <w:r>
              <w:rPr>
                <w:b/>
                <w:bCs/>
                <w:sz w:val="20"/>
                <w:szCs w:val="20"/>
                <w:lang w:val="es-CO"/>
              </w:rPr>
              <w:t xml:space="preserve">a posteriori. </w:t>
            </w:r>
          </w:p>
          <w:p w14:paraId="35D45B2D" w14:textId="053C2743" w:rsidR="00B92986" w:rsidRPr="00856A5D" w:rsidRDefault="00B92986" w:rsidP="00C24772">
            <w:pPr>
              <w:pStyle w:val="ListParagraph"/>
              <w:numPr>
                <w:ilvl w:val="0"/>
                <w:numId w:val="9"/>
              </w:numPr>
              <w:spacing w:line="276" w:lineRule="auto"/>
              <w:rPr>
                <w:sz w:val="20"/>
                <w:szCs w:val="20"/>
                <w:lang w:val="es-CO"/>
              </w:rPr>
            </w:pPr>
            <w:r w:rsidRPr="002D3495">
              <w:rPr>
                <w:b/>
                <w:bCs/>
                <w:sz w:val="20"/>
                <w:szCs w:val="20"/>
                <w:lang w:val="es-CO"/>
              </w:rPr>
              <w:t>BLAS</w:t>
            </w:r>
            <w:r>
              <w:rPr>
                <w:sz w:val="20"/>
                <w:szCs w:val="20"/>
                <w:lang w:val="es-CO"/>
              </w:rPr>
              <w:t xml:space="preserve"> no se encuentra disponible en configuración predeterminada para sistema</w:t>
            </w:r>
            <w:r w:rsidR="00D94284">
              <w:rPr>
                <w:sz w:val="20"/>
                <w:szCs w:val="20"/>
                <w:lang w:val="es-CO"/>
              </w:rPr>
              <w:t>s</w:t>
            </w:r>
            <w:r>
              <w:rPr>
                <w:sz w:val="20"/>
                <w:szCs w:val="20"/>
                <w:lang w:val="es-CO"/>
              </w:rPr>
              <w:t xml:space="preserve"> operativo</w:t>
            </w:r>
            <w:r w:rsidR="00D94284">
              <w:rPr>
                <w:sz w:val="20"/>
                <w:szCs w:val="20"/>
                <w:lang w:val="es-CO"/>
              </w:rPr>
              <w:t>s</w:t>
            </w:r>
            <w:r>
              <w:rPr>
                <w:sz w:val="20"/>
                <w:szCs w:val="20"/>
                <w:lang w:val="es-CO"/>
              </w:rPr>
              <w:t xml:space="preserve"> Windows 7 a 11. </w:t>
            </w:r>
          </w:p>
        </w:tc>
        <w:tc>
          <w:tcPr>
            <w:tcW w:w="1045" w:type="dxa"/>
          </w:tcPr>
          <w:p w14:paraId="2EBAA70A" w14:textId="77777777" w:rsidR="00B92986" w:rsidRPr="00832FBB" w:rsidRDefault="00B92986" w:rsidP="00C24772">
            <w:pPr>
              <w:spacing w:line="276" w:lineRule="auto"/>
              <w:ind w:firstLine="0"/>
              <w:rPr>
                <w:sz w:val="20"/>
                <w:szCs w:val="20"/>
                <w:lang w:val="es-CO"/>
              </w:rPr>
            </w:pPr>
            <w:r>
              <w:rPr>
                <w:sz w:val="20"/>
                <w:szCs w:val="20"/>
                <w:lang w:val="es-CO"/>
              </w:rPr>
              <w:t>¿Qué fue bien?</w:t>
            </w:r>
          </w:p>
        </w:tc>
        <w:tc>
          <w:tcPr>
            <w:tcW w:w="1610" w:type="dxa"/>
          </w:tcPr>
          <w:p w14:paraId="49A6EE5E" w14:textId="2000182E" w:rsidR="00B92986" w:rsidRPr="00832FBB" w:rsidRDefault="00B92986" w:rsidP="00C24772">
            <w:pPr>
              <w:spacing w:line="276" w:lineRule="auto"/>
              <w:ind w:firstLine="0"/>
              <w:rPr>
                <w:sz w:val="20"/>
                <w:szCs w:val="20"/>
                <w:lang w:val="es-CO"/>
              </w:rPr>
            </w:pPr>
            <w:r>
              <w:rPr>
                <w:sz w:val="20"/>
                <w:szCs w:val="20"/>
                <w:lang w:val="es-CO"/>
              </w:rPr>
              <w:t xml:space="preserve">Leer la documentación de </w:t>
            </w:r>
            <w:proofErr w:type="spellStart"/>
            <w:r>
              <w:rPr>
                <w:sz w:val="20"/>
                <w:szCs w:val="20"/>
                <w:lang w:val="es-CO"/>
              </w:rPr>
              <w:t>pgmpy</w:t>
            </w:r>
            <w:proofErr w:type="spellEnd"/>
            <w:r>
              <w:rPr>
                <w:sz w:val="20"/>
                <w:szCs w:val="20"/>
                <w:lang w:val="es-CO"/>
              </w:rPr>
              <w:t xml:space="preserve"> </w:t>
            </w:r>
            <w:r w:rsidR="00D94284">
              <w:rPr>
                <w:sz w:val="20"/>
                <w:szCs w:val="20"/>
                <w:lang w:val="es-CO"/>
              </w:rPr>
              <w:t xml:space="preserve">permitió </w:t>
            </w:r>
            <w:r>
              <w:rPr>
                <w:sz w:val="20"/>
                <w:szCs w:val="20"/>
                <w:lang w:val="es-CO"/>
              </w:rPr>
              <w:t xml:space="preserve">ajustar el desarrollo empleando </w:t>
            </w:r>
            <w:r w:rsidR="00D94284">
              <w:rPr>
                <w:sz w:val="20"/>
                <w:szCs w:val="20"/>
                <w:lang w:val="es-CO"/>
              </w:rPr>
              <w:t xml:space="preserve">otras bibliotecas de programación probabilística, destacándose </w:t>
            </w:r>
            <w:proofErr w:type="spellStart"/>
            <w:r>
              <w:rPr>
                <w:sz w:val="20"/>
                <w:szCs w:val="20"/>
                <w:lang w:val="es-CO"/>
              </w:rPr>
              <w:t>pymc</w:t>
            </w:r>
            <w:proofErr w:type="spellEnd"/>
            <w:r>
              <w:rPr>
                <w:sz w:val="20"/>
                <w:szCs w:val="20"/>
                <w:lang w:val="es-CO"/>
              </w:rPr>
              <w:t xml:space="preserve">. </w:t>
            </w:r>
          </w:p>
        </w:tc>
        <w:tc>
          <w:tcPr>
            <w:tcW w:w="1249" w:type="dxa"/>
            <w:vMerge w:val="restart"/>
          </w:tcPr>
          <w:p w14:paraId="24136DC8" w14:textId="57180678" w:rsidR="00B92986" w:rsidRPr="00BE1B87" w:rsidRDefault="00B92986" w:rsidP="00BE1B87">
            <w:pPr>
              <w:spacing w:line="276" w:lineRule="auto"/>
              <w:ind w:firstLine="0"/>
              <w:rPr>
                <w:sz w:val="20"/>
                <w:szCs w:val="20"/>
                <w:lang w:val="es-CO"/>
              </w:rPr>
            </w:pPr>
            <w:r>
              <w:rPr>
                <w:sz w:val="20"/>
                <w:szCs w:val="20"/>
                <w:lang w:val="es-CO"/>
              </w:rPr>
              <w:t xml:space="preserve">Los productos 1 y 2 fueron hechos totalmente (faltan pruebas). </w:t>
            </w:r>
          </w:p>
        </w:tc>
        <w:tc>
          <w:tcPr>
            <w:tcW w:w="1370" w:type="dxa"/>
            <w:vMerge w:val="restart"/>
          </w:tcPr>
          <w:p w14:paraId="18675F23" w14:textId="10E85E5A" w:rsidR="00B92986" w:rsidRPr="00BE1B87" w:rsidRDefault="00B92986" w:rsidP="00BE1B87">
            <w:pPr>
              <w:spacing w:line="276" w:lineRule="auto"/>
              <w:ind w:firstLine="0"/>
              <w:rPr>
                <w:sz w:val="20"/>
                <w:szCs w:val="20"/>
                <w:lang w:val="es-CO"/>
              </w:rPr>
            </w:pPr>
            <w:r>
              <w:rPr>
                <w:sz w:val="20"/>
                <w:szCs w:val="20"/>
                <w:lang w:val="es-CO"/>
              </w:rPr>
              <w:t xml:space="preserve">Faltan los productos 3 hasta 8 (posponer hasta conseguir un </w:t>
            </w:r>
            <w:proofErr w:type="spellStart"/>
            <w:r>
              <w:rPr>
                <w:sz w:val="20"/>
                <w:szCs w:val="20"/>
                <w:lang w:val="es-CO"/>
              </w:rPr>
              <w:t>workflow</w:t>
            </w:r>
            <w:proofErr w:type="spellEnd"/>
            <w:r>
              <w:rPr>
                <w:sz w:val="20"/>
                <w:szCs w:val="20"/>
                <w:lang w:val="es-CO"/>
              </w:rPr>
              <w:t xml:space="preserve"> con la nueva biblioteca de </w:t>
            </w:r>
            <w:proofErr w:type="spellStart"/>
            <w:r>
              <w:rPr>
                <w:sz w:val="20"/>
                <w:szCs w:val="20"/>
                <w:lang w:val="es-CO"/>
              </w:rPr>
              <w:t>pymc</w:t>
            </w:r>
            <w:proofErr w:type="spellEnd"/>
            <w:r>
              <w:rPr>
                <w:sz w:val="20"/>
                <w:szCs w:val="20"/>
                <w:lang w:val="es-CO"/>
              </w:rPr>
              <w:t xml:space="preserve"> y programación estocástica).  </w:t>
            </w:r>
          </w:p>
        </w:tc>
      </w:tr>
      <w:tr w:rsidR="00B47132" w:rsidRPr="000450D8" w14:paraId="6AC0DFC0" w14:textId="77777777" w:rsidTr="00B47132">
        <w:trPr>
          <w:trHeight w:val="990"/>
        </w:trPr>
        <w:tc>
          <w:tcPr>
            <w:tcW w:w="483" w:type="dxa"/>
            <w:vMerge/>
            <w:shd w:val="clear" w:color="auto" w:fill="D9F2D0" w:themeFill="accent6" w:themeFillTint="33"/>
          </w:tcPr>
          <w:p w14:paraId="74C376A0" w14:textId="77777777" w:rsidR="00B92986" w:rsidRDefault="00B92986" w:rsidP="00C24772">
            <w:pPr>
              <w:spacing w:line="276" w:lineRule="auto"/>
              <w:ind w:firstLine="0"/>
              <w:jc w:val="center"/>
              <w:rPr>
                <w:sz w:val="20"/>
                <w:szCs w:val="20"/>
                <w:lang w:val="es-CO"/>
              </w:rPr>
            </w:pPr>
          </w:p>
        </w:tc>
        <w:tc>
          <w:tcPr>
            <w:tcW w:w="961" w:type="dxa"/>
            <w:shd w:val="clear" w:color="auto" w:fill="FAE2D5" w:themeFill="accent2" w:themeFillTint="33"/>
          </w:tcPr>
          <w:p w14:paraId="09AADBA1" w14:textId="7B5CFCAC" w:rsidR="00B92986" w:rsidRPr="006368DF" w:rsidRDefault="00B92986" w:rsidP="00C24772">
            <w:pPr>
              <w:spacing w:line="276" w:lineRule="auto"/>
              <w:ind w:firstLine="0"/>
              <w:jc w:val="center"/>
              <w:rPr>
                <w:b/>
                <w:bCs/>
                <w:sz w:val="20"/>
                <w:szCs w:val="20"/>
                <w:lang w:val="es-CO"/>
              </w:rPr>
            </w:pPr>
            <w:r>
              <w:rPr>
                <w:b/>
                <w:bCs/>
                <w:sz w:val="20"/>
                <w:szCs w:val="20"/>
                <w:lang w:val="es-CO"/>
              </w:rPr>
              <w:t xml:space="preserve">Fecha de </w:t>
            </w:r>
            <w:r w:rsidR="00CD3AA1">
              <w:rPr>
                <w:b/>
                <w:bCs/>
                <w:sz w:val="20"/>
                <w:szCs w:val="20"/>
                <w:lang w:val="es-CO"/>
              </w:rPr>
              <w:t>I</w:t>
            </w:r>
            <w:r>
              <w:rPr>
                <w:b/>
                <w:bCs/>
                <w:sz w:val="20"/>
                <w:szCs w:val="20"/>
                <w:lang w:val="es-CO"/>
              </w:rPr>
              <w:t>nicio</w:t>
            </w:r>
          </w:p>
        </w:tc>
        <w:tc>
          <w:tcPr>
            <w:tcW w:w="1461" w:type="dxa"/>
          </w:tcPr>
          <w:p w14:paraId="7AB85A92" w14:textId="77777777" w:rsidR="00B92986" w:rsidRPr="007E25A7" w:rsidRDefault="00B92986" w:rsidP="00C24772">
            <w:pPr>
              <w:spacing w:line="276" w:lineRule="auto"/>
              <w:ind w:firstLine="0"/>
              <w:rPr>
                <w:sz w:val="20"/>
                <w:szCs w:val="20"/>
                <w:lang w:val="es-CO"/>
              </w:rPr>
            </w:pPr>
            <w:r>
              <w:rPr>
                <w:sz w:val="20"/>
                <w:szCs w:val="20"/>
                <w:lang w:val="es-CO"/>
              </w:rPr>
              <w:t>20 de agosto de 2025</w:t>
            </w:r>
          </w:p>
        </w:tc>
        <w:tc>
          <w:tcPr>
            <w:tcW w:w="2076" w:type="dxa"/>
            <w:vMerge/>
          </w:tcPr>
          <w:p w14:paraId="0D777DE4" w14:textId="77777777" w:rsidR="00B92986" w:rsidRPr="00856A5D" w:rsidRDefault="00B92986" w:rsidP="00C24772">
            <w:pPr>
              <w:pStyle w:val="ListParagraph"/>
              <w:numPr>
                <w:ilvl w:val="0"/>
                <w:numId w:val="9"/>
              </w:numPr>
              <w:spacing w:line="276" w:lineRule="auto"/>
              <w:rPr>
                <w:sz w:val="20"/>
                <w:szCs w:val="20"/>
                <w:lang w:val="es-CO"/>
              </w:rPr>
            </w:pPr>
          </w:p>
        </w:tc>
        <w:tc>
          <w:tcPr>
            <w:tcW w:w="1045" w:type="dxa"/>
            <w:vMerge w:val="restart"/>
          </w:tcPr>
          <w:p w14:paraId="3C254834" w14:textId="77777777" w:rsidR="00B92986" w:rsidRPr="00832FBB" w:rsidRDefault="00B92986" w:rsidP="00C24772">
            <w:pPr>
              <w:spacing w:line="276" w:lineRule="auto"/>
              <w:ind w:firstLine="0"/>
              <w:rPr>
                <w:sz w:val="20"/>
                <w:szCs w:val="20"/>
                <w:lang w:val="es-CO"/>
              </w:rPr>
            </w:pPr>
            <w:r>
              <w:rPr>
                <w:sz w:val="20"/>
                <w:szCs w:val="20"/>
                <w:lang w:val="es-CO"/>
              </w:rPr>
              <w:t>¿Qué se puede mejorar?</w:t>
            </w:r>
          </w:p>
        </w:tc>
        <w:tc>
          <w:tcPr>
            <w:tcW w:w="1610" w:type="dxa"/>
            <w:vMerge w:val="restart"/>
          </w:tcPr>
          <w:p w14:paraId="7D4FCB74" w14:textId="29481588" w:rsidR="00B92986" w:rsidRPr="000D03B7" w:rsidRDefault="00B92986" w:rsidP="00C24772">
            <w:pPr>
              <w:spacing w:line="276" w:lineRule="auto"/>
              <w:ind w:firstLine="0"/>
              <w:rPr>
                <w:sz w:val="20"/>
                <w:szCs w:val="20"/>
                <w:lang w:val="es-CO"/>
              </w:rPr>
            </w:pPr>
            <w:r>
              <w:rPr>
                <w:sz w:val="20"/>
                <w:szCs w:val="20"/>
                <w:lang w:val="es-CO"/>
              </w:rPr>
              <w:t>La optimización del algoritmo predeterminado de NUTS para dispositivos con sistema operativo Windows 11</w:t>
            </w:r>
            <w:r w:rsidR="00D94284">
              <w:rPr>
                <w:sz w:val="20"/>
                <w:szCs w:val="20"/>
                <w:lang w:val="es-CO"/>
              </w:rPr>
              <w:t xml:space="preserve"> solo necesitaba de la configuración de banderas ofrecidas por </w:t>
            </w:r>
            <w:r w:rsidR="009C14F1">
              <w:rPr>
                <w:sz w:val="20"/>
                <w:szCs w:val="20"/>
                <w:lang w:val="es-CO"/>
              </w:rPr>
              <w:t xml:space="preserve">la documentación de </w:t>
            </w:r>
            <w:proofErr w:type="spellStart"/>
            <w:r w:rsidR="009C14F1">
              <w:rPr>
                <w:sz w:val="20"/>
                <w:szCs w:val="20"/>
                <w:lang w:val="es-CO"/>
              </w:rPr>
              <w:t>arviz</w:t>
            </w:r>
            <w:proofErr w:type="spellEnd"/>
            <w:r w:rsidR="009C14F1">
              <w:rPr>
                <w:sz w:val="20"/>
                <w:szCs w:val="20"/>
                <w:lang w:val="es-CO"/>
              </w:rPr>
              <w:t xml:space="preserve"> y </w:t>
            </w:r>
            <w:proofErr w:type="spellStart"/>
            <w:r w:rsidR="009C14F1">
              <w:rPr>
                <w:sz w:val="20"/>
                <w:szCs w:val="20"/>
                <w:lang w:val="es-CO"/>
              </w:rPr>
              <w:t>pymc</w:t>
            </w:r>
            <w:proofErr w:type="spellEnd"/>
            <w:r>
              <w:rPr>
                <w:sz w:val="20"/>
                <w:szCs w:val="20"/>
                <w:lang w:val="es-CO"/>
              </w:rPr>
              <w:t xml:space="preserve">. </w:t>
            </w:r>
          </w:p>
        </w:tc>
        <w:tc>
          <w:tcPr>
            <w:tcW w:w="1249" w:type="dxa"/>
            <w:vMerge/>
          </w:tcPr>
          <w:p w14:paraId="793D15CD" w14:textId="77777777" w:rsidR="00B92986" w:rsidRPr="00856A5D" w:rsidRDefault="00B92986" w:rsidP="00C24772">
            <w:pPr>
              <w:pStyle w:val="ListParagraph"/>
              <w:numPr>
                <w:ilvl w:val="0"/>
                <w:numId w:val="9"/>
              </w:numPr>
              <w:spacing w:line="276" w:lineRule="auto"/>
              <w:rPr>
                <w:sz w:val="20"/>
                <w:szCs w:val="20"/>
                <w:lang w:val="es-CO"/>
              </w:rPr>
            </w:pPr>
          </w:p>
        </w:tc>
        <w:tc>
          <w:tcPr>
            <w:tcW w:w="1370" w:type="dxa"/>
            <w:vMerge/>
          </w:tcPr>
          <w:p w14:paraId="377A52A2" w14:textId="77777777" w:rsidR="00B92986" w:rsidRPr="00856A5D" w:rsidRDefault="00B92986" w:rsidP="00C24772">
            <w:pPr>
              <w:pStyle w:val="ListParagraph"/>
              <w:numPr>
                <w:ilvl w:val="0"/>
                <w:numId w:val="9"/>
              </w:numPr>
              <w:spacing w:line="276" w:lineRule="auto"/>
              <w:rPr>
                <w:sz w:val="20"/>
                <w:szCs w:val="20"/>
                <w:lang w:val="es-CO"/>
              </w:rPr>
            </w:pPr>
          </w:p>
        </w:tc>
      </w:tr>
      <w:tr w:rsidR="00B47132" w:rsidRPr="0095503B" w14:paraId="293D4048" w14:textId="77777777" w:rsidTr="00B47132">
        <w:trPr>
          <w:trHeight w:val="1361"/>
        </w:trPr>
        <w:tc>
          <w:tcPr>
            <w:tcW w:w="483" w:type="dxa"/>
            <w:vMerge/>
            <w:shd w:val="clear" w:color="auto" w:fill="D9F2D0" w:themeFill="accent6" w:themeFillTint="33"/>
          </w:tcPr>
          <w:p w14:paraId="49D8958F" w14:textId="77777777" w:rsidR="00B92986" w:rsidRDefault="00B92986" w:rsidP="00C24772">
            <w:pPr>
              <w:spacing w:line="276" w:lineRule="auto"/>
              <w:ind w:firstLine="0"/>
              <w:jc w:val="center"/>
              <w:rPr>
                <w:sz w:val="20"/>
                <w:szCs w:val="20"/>
                <w:lang w:val="es-CO"/>
              </w:rPr>
            </w:pPr>
          </w:p>
        </w:tc>
        <w:tc>
          <w:tcPr>
            <w:tcW w:w="961" w:type="dxa"/>
            <w:shd w:val="clear" w:color="auto" w:fill="FAE2D5" w:themeFill="accent2" w:themeFillTint="33"/>
          </w:tcPr>
          <w:p w14:paraId="14EE5BD4" w14:textId="06098CC5" w:rsidR="00B92986" w:rsidRDefault="00B92986" w:rsidP="00C24772">
            <w:pPr>
              <w:spacing w:line="276" w:lineRule="auto"/>
              <w:ind w:firstLine="0"/>
              <w:jc w:val="center"/>
              <w:rPr>
                <w:b/>
                <w:bCs/>
                <w:sz w:val="20"/>
                <w:szCs w:val="20"/>
                <w:lang w:val="es-CO"/>
              </w:rPr>
            </w:pPr>
            <w:r>
              <w:rPr>
                <w:b/>
                <w:bCs/>
                <w:sz w:val="20"/>
                <w:szCs w:val="20"/>
                <w:lang w:val="es-CO"/>
              </w:rPr>
              <w:t xml:space="preserve">Fecha de </w:t>
            </w:r>
            <w:r w:rsidR="00CD3AA1">
              <w:rPr>
                <w:b/>
                <w:bCs/>
                <w:sz w:val="20"/>
                <w:szCs w:val="20"/>
                <w:lang w:val="es-CO"/>
              </w:rPr>
              <w:t>F</w:t>
            </w:r>
            <w:r>
              <w:rPr>
                <w:b/>
                <w:bCs/>
                <w:sz w:val="20"/>
                <w:szCs w:val="20"/>
                <w:lang w:val="es-CO"/>
              </w:rPr>
              <w:t>in</w:t>
            </w:r>
          </w:p>
        </w:tc>
        <w:tc>
          <w:tcPr>
            <w:tcW w:w="1461" w:type="dxa"/>
          </w:tcPr>
          <w:p w14:paraId="1745956E" w14:textId="25684141" w:rsidR="00B92986" w:rsidRDefault="00B92986" w:rsidP="00C24772">
            <w:pPr>
              <w:spacing w:line="276" w:lineRule="auto"/>
              <w:ind w:firstLine="0"/>
              <w:rPr>
                <w:sz w:val="20"/>
                <w:szCs w:val="20"/>
                <w:lang w:val="es-CO"/>
              </w:rPr>
            </w:pPr>
            <w:r>
              <w:rPr>
                <w:sz w:val="20"/>
                <w:szCs w:val="20"/>
                <w:lang w:val="es-CO"/>
              </w:rPr>
              <w:t>22 de agosto de 2025</w:t>
            </w:r>
          </w:p>
        </w:tc>
        <w:tc>
          <w:tcPr>
            <w:tcW w:w="2076" w:type="dxa"/>
            <w:vMerge/>
          </w:tcPr>
          <w:p w14:paraId="63826664" w14:textId="77777777" w:rsidR="00B92986" w:rsidRPr="00856A5D" w:rsidRDefault="00B92986" w:rsidP="00C24772">
            <w:pPr>
              <w:pStyle w:val="ListParagraph"/>
              <w:numPr>
                <w:ilvl w:val="0"/>
                <w:numId w:val="9"/>
              </w:numPr>
              <w:spacing w:line="276" w:lineRule="auto"/>
              <w:rPr>
                <w:sz w:val="20"/>
                <w:szCs w:val="20"/>
                <w:lang w:val="es-CO"/>
              </w:rPr>
            </w:pPr>
          </w:p>
        </w:tc>
        <w:tc>
          <w:tcPr>
            <w:tcW w:w="1045" w:type="dxa"/>
            <w:vMerge/>
          </w:tcPr>
          <w:p w14:paraId="1C9EE478" w14:textId="77777777" w:rsidR="00B92986" w:rsidRDefault="00B92986" w:rsidP="00C24772">
            <w:pPr>
              <w:spacing w:line="276" w:lineRule="auto"/>
              <w:ind w:firstLine="0"/>
              <w:rPr>
                <w:sz w:val="20"/>
                <w:szCs w:val="20"/>
                <w:lang w:val="es-CO"/>
              </w:rPr>
            </w:pPr>
          </w:p>
        </w:tc>
        <w:tc>
          <w:tcPr>
            <w:tcW w:w="1610" w:type="dxa"/>
            <w:vMerge/>
          </w:tcPr>
          <w:p w14:paraId="16AF96C7" w14:textId="77777777" w:rsidR="00B92986" w:rsidRDefault="00B92986" w:rsidP="00C24772">
            <w:pPr>
              <w:spacing w:line="276" w:lineRule="auto"/>
              <w:ind w:firstLine="0"/>
              <w:rPr>
                <w:sz w:val="20"/>
                <w:szCs w:val="20"/>
                <w:lang w:val="es-CO"/>
              </w:rPr>
            </w:pPr>
          </w:p>
        </w:tc>
        <w:tc>
          <w:tcPr>
            <w:tcW w:w="1249" w:type="dxa"/>
            <w:vMerge/>
          </w:tcPr>
          <w:p w14:paraId="69381932" w14:textId="77777777" w:rsidR="00B92986" w:rsidRPr="00856A5D" w:rsidRDefault="00B92986" w:rsidP="00C24772">
            <w:pPr>
              <w:pStyle w:val="ListParagraph"/>
              <w:numPr>
                <w:ilvl w:val="0"/>
                <w:numId w:val="9"/>
              </w:numPr>
              <w:spacing w:line="276" w:lineRule="auto"/>
              <w:rPr>
                <w:sz w:val="20"/>
                <w:szCs w:val="20"/>
                <w:lang w:val="es-CO"/>
              </w:rPr>
            </w:pPr>
          </w:p>
        </w:tc>
        <w:tc>
          <w:tcPr>
            <w:tcW w:w="1370" w:type="dxa"/>
            <w:vMerge/>
          </w:tcPr>
          <w:p w14:paraId="282B8941" w14:textId="77777777" w:rsidR="00B92986" w:rsidRPr="00856A5D" w:rsidRDefault="00B92986" w:rsidP="00C24772">
            <w:pPr>
              <w:pStyle w:val="ListParagraph"/>
              <w:numPr>
                <w:ilvl w:val="0"/>
                <w:numId w:val="9"/>
              </w:numPr>
              <w:spacing w:line="276" w:lineRule="auto"/>
              <w:rPr>
                <w:sz w:val="20"/>
                <w:szCs w:val="20"/>
                <w:lang w:val="es-CO"/>
              </w:rPr>
            </w:pPr>
          </w:p>
        </w:tc>
      </w:tr>
      <w:tr w:rsidR="00B47132" w:rsidRPr="000450D8" w14:paraId="704B3F35" w14:textId="77777777" w:rsidTr="00B47132">
        <w:trPr>
          <w:trHeight w:val="1835"/>
        </w:trPr>
        <w:tc>
          <w:tcPr>
            <w:tcW w:w="483" w:type="dxa"/>
            <w:vMerge/>
            <w:shd w:val="clear" w:color="auto" w:fill="D9F2D0" w:themeFill="accent6" w:themeFillTint="33"/>
          </w:tcPr>
          <w:p w14:paraId="0454ACDC" w14:textId="77777777" w:rsidR="00B92986" w:rsidRDefault="00B92986" w:rsidP="00C24772">
            <w:pPr>
              <w:spacing w:line="276" w:lineRule="auto"/>
              <w:ind w:firstLine="0"/>
              <w:jc w:val="center"/>
              <w:rPr>
                <w:sz w:val="20"/>
                <w:szCs w:val="20"/>
                <w:lang w:val="es-CO"/>
              </w:rPr>
            </w:pPr>
          </w:p>
        </w:tc>
        <w:tc>
          <w:tcPr>
            <w:tcW w:w="961" w:type="dxa"/>
            <w:shd w:val="clear" w:color="auto" w:fill="FAE2D5" w:themeFill="accent2" w:themeFillTint="33"/>
          </w:tcPr>
          <w:p w14:paraId="3B5B6BA8" w14:textId="77777777" w:rsidR="00B92986" w:rsidRDefault="00B92986" w:rsidP="00C24772">
            <w:pPr>
              <w:spacing w:line="276" w:lineRule="auto"/>
              <w:ind w:firstLine="0"/>
              <w:jc w:val="center"/>
              <w:rPr>
                <w:b/>
                <w:bCs/>
                <w:sz w:val="20"/>
                <w:szCs w:val="20"/>
                <w:lang w:val="es-CO"/>
              </w:rPr>
            </w:pPr>
          </w:p>
          <w:p w14:paraId="084B58F3" w14:textId="77777777" w:rsidR="00B92986" w:rsidRDefault="00B92986" w:rsidP="00C24772">
            <w:pPr>
              <w:spacing w:line="276" w:lineRule="auto"/>
              <w:ind w:firstLine="0"/>
              <w:jc w:val="center"/>
              <w:rPr>
                <w:b/>
                <w:bCs/>
                <w:sz w:val="20"/>
                <w:szCs w:val="20"/>
                <w:lang w:val="es-CO"/>
              </w:rPr>
            </w:pPr>
          </w:p>
          <w:p w14:paraId="0FA93339" w14:textId="77777777" w:rsidR="00B92986" w:rsidRDefault="00B92986" w:rsidP="00C24772">
            <w:pPr>
              <w:spacing w:line="276" w:lineRule="auto"/>
              <w:ind w:firstLine="0"/>
              <w:jc w:val="center"/>
              <w:rPr>
                <w:b/>
                <w:bCs/>
                <w:sz w:val="20"/>
                <w:szCs w:val="20"/>
                <w:lang w:val="es-CO"/>
              </w:rPr>
            </w:pPr>
          </w:p>
          <w:p w14:paraId="3F781ACF" w14:textId="4DA009EA" w:rsidR="00B92986" w:rsidRPr="006368DF" w:rsidRDefault="00B92986" w:rsidP="00C24772">
            <w:pPr>
              <w:spacing w:line="276" w:lineRule="auto"/>
              <w:ind w:firstLine="0"/>
              <w:jc w:val="center"/>
              <w:rPr>
                <w:b/>
                <w:bCs/>
                <w:sz w:val="20"/>
                <w:szCs w:val="20"/>
                <w:lang w:val="es-CO"/>
              </w:rPr>
            </w:pPr>
            <w:r>
              <w:rPr>
                <w:b/>
                <w:bCs/>
                <w:sz w:val="20"/>
                <w:szCs w:val="20"/>
                <w:lang w:val="es-CO"/>
              </w:rPr>
              <w:t>Objetivo</w:t>
            </w:r>
          </w:p>
        </w:tc>
        <w:tc>
          <w:tcPr>
            <w:tcW w:w="1461" w:type="dxa"/>
          </w:tcPr>
          <w:p w14:paraId="7DA95B73" w14:textId="01292F01" w:rsidR="00B92986" w:rsidRPr="00481DF2" w:rsidRDefault="00B92986" w:rsidP="00C24772">
            <w:pPr>
              <w:spacing w:line="276" w:lineRule="auto"/>
              <w:ind w:firstLine="0"/>
              <w:rPr>
                <w:sz w:val="20"/>
                <w:szCs w:val="20"/>
                <w:lang w:val="es-CO"/>
              </w:rPr>
            </w:pPr>
            <w:r>
              <w:rPr>
                <w:sz w:val="20"/>
                <w:szCs w:val="20"/>
                <w:lang w:val="es-CO"/>
              </w:rPr>
              <w:t xml:space="preserve">Configurar el simulador usando el algoritmo </w:t>
            </w:r>
            <w:r>
              <w:rPr>
                <w:b/>
                <w:bCs/>
                <w:sz w:val="20"/>
                <w:szCs w:val="20"/>
                <w:lang w:val="es-CO"/>
              </w:rPr>
              <w:t>NUTS</w:t>
            </w:r>
            <w:r>
              <w:rPr>
                <w:sz w:val="20"/>
                <w:szCs w:val="20"/>
                <w:lang w:val="es-CO"/>
              </w:rPr>
              <w:t xml:space="preserve"> para conseguir una estimación del parámetro D. </w:t>
            </w:r>
          </w:p>
        </w:tc>
        <w:tc>
          <w:tcPr>
            <w:tcW w:w="2076" w:type="dxa"/>
            <w:vMerge/>
          </w:tcPr>
          <w:p w14:paraId="65264C54" w14:textId="77777777" w:rsidR="00B92986" w:rsidRPr="00856A5D" w:rsidRDefault="00B92986" w:rsidP="00C24772">
            <w:pPr>
              <w:pStyle w:val="ListParagraph"/>
              <w:numPr>
                <w:ilvl w:val="0"/>
                <w:numId w:val="9"/>
              </w:numPr>
              <w:spacing w:line="276" w:lineRule="auto"/>
              <w:rPr>
                <w:sz w:val="20"/>
                <w:szCs w:val="20"/>
                <w:lang w:val="es-CO"/>
              </w:rPr>
            </w:pPr>
          </w:p>
        </w:tc>
        <w:tc>
          <w:tcPr>
            <w:tcW w:w="1045" w:type="dxa"/>
          </w:tcPr>
          <w:p w14:paraId="094B0E9B" w14:textId="77777777" w:rsidR="00B92986" w:rsidRPr="000D03B7" w:rsidRDefault="00B92986" w:rsidP="00C24772">
            <w:pPr>
              <w:spacing w:line="276" w:lineRule="auto"/>
              <w:ind w:firstLine="0"/>
              <w:rPr>
                <w:sz w:val="20"/>
                <w:szCs w:val="20"/>
                <w:lang w:val="es-CO"/>
              </w:rPr>
            </w:pPr>
            <w:r>
              <w:rPr>
                <w:sz w:val="20"/>
                <w:szCs w:val="20"/>
                <w:lang w:val="es-CO"/>
              </w:rPr>
              <w:t>Acciones de mejora</w:t>
            </w:r>
          </w:p>
        </w:tc>
        <w:tc>
          <w:tcPr>
            <w:tcW w:w="1610" w:type="dxa"/>
          </w:tcPr>
          <w:p w14:paraId="1F7C0CDA" w14:textId="6EF35E4E" w:rsidR="00B92986" w:rsidRPr="000D03B7" w:rsidRDefault="00B92986" w:rsidP="00C24772">
            <w:pPr>
              <w:spacing w:line="276" w:lineRule="auto"/>
              <w:ind w:firstLine="0"/>
              <w:rPr>
                <w:sz w:val="20"/>
                <w:szCs w:val="20"/>
                <w:lang w:val="es-CO"/>
              </w:rPr>
            </w:pPr>
            <w:r>
              <w:rPr>
                <w:sz w:val="20"/>
                <w:szCs w:val="20"/>
                <w:lang w:val="es-CO"/>
              </w:rPr>
              <w:t xml:space="preserve">Leer la documentación de BLAS para interfaz con una GPU de </w:t>
            </w:r>
            <w:proofErr w:type="spellStart"/>
            <w:r>
              <w:rPr>
                <w:sz w:val="20"/>
                <w:szCs w:val="20"/>
                <w:lang w:val="es-CO"/>
              </w:rPr>
              <w:t>NVidia</w:t>
            </w:r>
            <w:proofErr w:type="spellEnd"/>
            <w:r>
              <w:rPr>
                <w:sz w:val="20"/>
                <w:szCs w:val="20"/>
                <w:lang w:val="es-CO"/>
              </w:rPr>
              <w:t xml:space="preserve"> 3060 en un ambiente Windows. </w:t>
            </w:r>
          </w:p>
        </w:tc>
        <w:tc>
          <w:tcPr>
            <w:tcW w:w="1249" w:type="dxa"/>
            <w:vMerge/>
          </w:tcPr>
          <w:p w14:paraId="7505D80A" w14:textId="77777777" w:rsidR="00B92986" w:rsidRPr="00856A5D" w:rsidRDefault="00B92986" w:rsidP="00C24772">
            <w:pPr>
              <w:pStyle w:val="ListParagraph"/>
              <w:numPr>
                <w:ilvl w:val="0"/>
                <w:numId w:val="9"/>
              </w:numPr>
              <w:spacing w:line="276" w:lineRule="auto"/>
              <w:rPr>
                <w:sz w:val="20"/>
                <w:szCs w:val="20"/>
                <w:lang w:val="es-CO"/>
              </w:rPr>
            </w:pPr>
          </w:p>
        </w:tc>
        <w:tc>
          <w:tcPr>
            <w:tcW w:w="1370" w:type="dxa"/>
            <w:vMerge/>
          </w:tcPr>
          <w:p w14:paraId="7C3DF775" w14:textId="77777777" w:rsidR="00B92986" w:rsidRPr="00856A5D" w:rsidRDefault="00B92986" w:rsidP="00C24772">
            <w:pPr>
              <w:pStyle w:val="ListParagraph"/>
              <w:numPr>
                <w:ilvl w:val="0"/>
                <w:numId w:val="9"/>
              </w:numPr>
              <w:spacing w:line="276" w:lineRule="auto"/>
              <w:rPr>
                <w:sz w:val="20"/>
                <w:szCs w:val="20"/>
                <w:lang w:val="es-CO"/>
              </w:rPr>
            </w:pPr>
          </w:p>
        </w:tc>
      </w:tr>
      <w:tr w:rsidR="00B47132" w:rsidRPr="000450D8" w14:paraId="692E21F7" w14:textId="77777777" w:rsidTr="00B47132">
        <w:trPr>
          <w:trHeight w:val="353"/>
        </w:trPr>
        <w:tc>
          <w:tcPr>
            <w:tcW w:w="483" w:type="dxa"/>
            <w:vMerge w:val="restart"/>
            <w:shd w:val="clear" w:color="auto" w:fill="D9F2D0" w:themeFill="accent6" w:themeFillTint="33"/>
          </w:tcPr>
          <w:p w14:paraId="5C13DFCD" w14:textId="3D57A977" w:rsidR="00CD3AA1" w:rsidRPr="00CD3AA1" w:rsidRDefault="00CD3AA1" w:rsidP="004B4064">
            <w:pPr>
              <w:spacing w:line="276" w:lineRule="auto"/>
              <w:ind w:firstLine="0"/>
              <w:jc w:val="center"/>
              <w:rPr>
                <w:b/>
                <w:bCs/>
                <w:sz w:val="20"/>
                <w:szCs w:val="20"/>
                <w:lang w:val="es-CO"/>
              </w:rPr>
            </w:pPr>
            <w:r>
              <w:rPr>
                <w:b/>
                <w:bCs/>
                <w:sz w:val="20"/>
                <w:szCs w:val="20"/>
                <w:lang w:val="es-CO"/>
              </w:rPr>
              <w:t>2</w:t>
            </w:r>
          </w:p>
        </w:tc>
        <w:tc>
          <w:tcPr>
            <w:tcW w:w="961" w:type="dxa"/>
            <w:shd w:val="clear" w:color="auto" w:fill="FAE2D5" w:themeFill="accent2" w:themeFillTint="33"/>
          </w:tcPr>
          <w:p w14:paraId="017D9D8F" w14:textId="18BD3A25" w:rsidR="00CD3AA1" w:rsidRDefault="00CD3AA1" w:rsidP="00C24772">
            <w:pPr>
              <w:spacing w:line="276" w:lineRule="auto"/>
              <w:ind w:firstLine="0"/>
              <w:jc w:val="center"/>
              <w:rPr>
                <w:b/>
                <w:bCs/>
                <w:sz w:val="20"/>
                <w:szCs w:val="20"/>
                <w:lang w:val="es-CO"/>
              </w:rPr>
            </w:pPr>
            <w:r>
              <w:rPr>
                <w:b/>
                <w:bCs/>
                <w:sz w:val="20"/>
                <w:szCs w:val="20"/>
                <w:lang w:val="es-CO"/>
              </w:rPr>
              <w:t>Nombre</w:t>
            </w:r>
          </w:p>
        </w:tc>
        <w:tc>
          <w:tcPr>
            <w:tcW w:w="1461" w:type="dxa"/>
          </w:tcPr>
          <w:p w14:paraId="4B122182" w14:textId="2B27C0F3" w:rsidR="00CD3AA1" w:rsidRDefault="009F7183" w:rsidP="00C24772">
            <w:pPr>
              <w:spacing w:line="276" w:lineRule="auto"/>
              <w:ind w:firstLine="0"/>
              <w:rPr>
                <w:sz w:val="20"/>
                <w:szCs w:val="20"/>
                <w:lang w:val="es-CO"/>
              </w:rPr>
            </w:pPr>
            <w:r>
              <w:rPr>
                <w:sz w:val="20"/>
                <w:szCs w:val="20"/>
                <w:lang w:val="es-CO"/>
              </w:rPr>
              <w:t xml:space="preserve">Construcción de la capa 1 para variables discretas. </w:t>
            </w:r>
          </w:p>
        </w:tc>
        <w:tc>
          <w:tcPr>
            <w:tcW w:w="2076" w:type="dxa"/>
            <w:vMerge w:val="restart"/>
          </w:tcPr>
          <w:p w14:paraId="119C58AA" w14:textId="3F8DE5C8" w:rsidR="00CD3AA1" w:rsidRPr="00856A5D" w:rsidRDefault="00D24F38" w:rsidP="00C24772">
            <w:pPr>
              <w:pStyle w:val="ListParagraph"/>
              <w:numPr>
                <w:ilvl w:val="0"/>
                <w:numId w:val="9"/>
              </w:numPr>
              <w:spacing w:line="276" w:lineRule="auto"/>
              <w:rPr>
                <w:sz w:val="20"/>
                <w:szCs w:val="20"/>
                <w:lang w:val="es-CO"/>
              </w:rPr>
            </w:pPr>
            <w:r>
              <w:rPr>
                <w:sz w:val="20"/>
                <w:szCs w:val="20"/>
                <w:lang w:val="es-CO"/>
              </w:rPr>
              <w:t xml:space="preserve">Dos variables </w:t>
            </w:r>
            <w:r w:rsidR="00612CAA">
              <w:rPr>
                <w:sz w:val="20"/>
                <w:szCs w:val="20"/>
                <w:lang w:val="es-CO"/>
              </w:rPr>
              <w:t xml:space="preserve">independientes categóricas que asumen tres valores tuvieron problemas con </w:t>
            </w:r>
            <w:r w:rsidR="00612CAA">
              <w:rPr>
                <w:sz w:val="20"/>
                <w:szCs w:val="20"/>
                <w:lang w:val="es-CO"/>
              </w:rPr>
              <w:lastRenderedPageBreak/>
              <w:t>valores iniciales evaluándose a -</w:t>
            </w:r>
            <w:proofErr w:type="spellStart"/>
            <w:r w:rsidR="00612CAA">
              <w:rPr>
                <w:sz w:val="20"/>
                <w:szCs w:val="20"/>
                <w:lang w:val="es-CO"/>
              </w:rPr>
              <w:t>inf</w:t>
            </w:r>
            <w:proofErr w:type="spellEnd"/>
            <w:r w:rsidR="00612CAA">
              <w:rPr>
                <w:sz w:val="20"/>
                <w:szCs w:val="20"/>
                <w:lang w:val="es-CO"/>
              </w:rPr>
              <w:t xml:space="preserve"> cuando se estipulaba un priori uniforme de Dirichlet tridimensional. </w:t>
            </w:r>
          </w:p>
        </w:tc>
        <w:tc>
          <w:tcPr>
            <w:tcW w:w="1045" w:type="dxa"/>
          </w:tcPr>
          <w:p w14:paraId="360227EF" w14:textId="78BA7D9A" w:rsidR="00CD3AA1" w:rsidRDefault="00CD3AA1" w:rsidP="00C24772">
            <w:pPr>
              <w:spacing w:line="276" w:lineRule="auto"/>
              <w:ind w:firstLine="0"/>
              <w:rPr>
                <w:sz w:val="20"/>
                <w:szCs w:val="20"/>
                <w:lang w:val="es-CO"/>
              </w:rPr>
            </w:pPr>
            <w:r>
              <w:rPr>
                <w:sz w:val="20"/>
                <w:szCs w:val="20"/>
                <w:lang w:val="es-CO"/>
              </w:rPr>
              <w:lastRenderedPageBreak/>
              <w:t>¿Qué fue bien?</w:t>
            </w:r>
          </w:p>
        </w:tc>
        <w:tc>
          <w:tcPr>
            <w:tcW w:w="1610" w:type="dxa"/>
          </w:tcPr>
          <w:p w14:paraId="0BC2BBD1" w14:textId="67C73EC3" w:rsidR="00CD3AA1" w:rsidRPr="00FD5FB7" w:rsidRDefault="00FD5FB7" w:rsidP="00C24772">
            <w:pPr>
              <w:spacing w:line="276" w:lineRule="auto"/>
              <w:ind w:firstLine="0"/>
              <w:rPr>
                <w:sz w:val="20"/>
                <w:szCs w:val="20"/>
                <w:lang w:val="es-CO"/>
              </w:rPr>
            </w:pPr>
            <w:r>
              <w:rPr>
                <w:sz w:val="20"/>
                <w:szCs w:val="20"/>
                <w:lang w:val="es-CO"/>
              </w:rPr>
              <w:t xml:space="preserve">Las variables discretas con un </w:t>
            </w:r>
            <w:proofErr w:type="spellStart"/>
            <w:r>
              <w:rPr>
                <w:sz w:val="20"/>
                <w:szCs w:val="20"/>
                <w:lang w:val="es-CO"/>
              </w:rPr>
              <w:t>likelihood</w:t>
            </w:r>
            <w:proofErr w:type="spellEnd"/>
            <w:r>
              <w:rPr>
                <w:sz w:val="20"/>
                <w:szCs w:val="20"/>
                <w:lang w:val="es-CO"/>
              </w:rPr>
              <w:t xml:space="preserve"> binomial y un priori uniforme sobre el intervalo cerrado [0, 1] </w:t>
            </w:r>
            <w:r>
              <w:rPr>
                <w:sz w:val="20"/>
                <w:szCs w:val="20"/>
                <w:lang w:val="es-CO"/>
              </w:rPr>
              <w:lastRenderedPageBreak/>
              <w:t xml:space="preserve">funcionaron a la perfección </w:t>
            </w:r>
            <w:r w:rsidR="001E0796">
              <w:rPr>
                <w:sz w:val="20"/>
                <w:szCs w:val="20"/>
                <w:lang w:val="es-CO"/>
              </w:rPr>
              <w:t xml:space="preserve">y sin contratiempos. </w:t>
            </w:r>
          </w:p>
        </w:tc>
        <w:tc>
          <w:tcPr>
            <w:tcW w:w="1249" w:type="dxa"/>
            <w:vMerge w:val="restart"/>
          </w:tcPr>
          <w:p w14:paraId="48ABF90C" w14:textId="4D26808D" w:rsidR="00CD3AA1" w:rsidRPr="00091D56" w:rsidRDefault="00091D56" w:rsidP="00091D56">
            <w:pPr>
              <w:spacing w:line="276" w:lineRule="auto"/>
              <w:ind w:firstLine="0"/>
              <w:rPr>
                <w:sz w:val="20"/>
                <w:szCs w:val="20"/>
                <w:lang w:val="es-CO"/>
              </w:rPr>
            </w:pPr>
            <w:r>
              <w:rPr>
                <w:sz w:val="20"/>
                <w:szCs w:val="20"/>
                <w:lang w:val="es-CO"/>
              </w:rPr>
              <w:lastRenderedPageBreak/>
              <w:t>El producto 4</w:t>
            </w:r>
            <w:r w:rsidR="00C45300">
              <w:rPr>
                <w:sz w:val="20"/>
                <w:szCs w:val="20"/>
                <w:lang w:val="es-CO"/>
              </w:rPr>
              <w:t xml:space="preserve">, </w:t>
            </w:r>
            <w:r>
              <w:rPr>
                <w:sz w:val="20"/>
                <w:szCs w:val="20"/>
                <w:lang w:val="es-CO"/>
              </w:rPr>
              <w:t xml:space="preserve">y parcialmente el producto 6. </w:t>
            </w:r>
          </w:p>
        </w:tc>
        <w:tc>
          <w:tcPr>
            <w:tcW w:w="1370" w:type="dxa"/>
            <w:vMerge w:val="restart"/>
          </w:tcPr>
          <w:p w14:paraId="087E1D13" w14:textId="4B01F6B1" w:rsidR="00CD3AA1" w:rsidRPr="00091D56" w:rsidRDefault="00091D56" w:rsidP="00091D56">
            <w:pPr>
              <w:spacing w:line="276" w:lineRule="auto"/>
              <w:ind w:firstLine="0"/>
              <w:rPr>
                <w:sz w:val="20"/>
                <w:szCs w:val="20"/>
                <w:lang w:val="es-CO"/>
              </w:rPr>
            </w:pPr>
            <w:r>
              <w:rPr>
                <w:sz w:val="20"/>
                <w:szCs w:val="20"/>
                <w:lang w:val="es-CO"/>
              </w:rPr>
              <w:t xml:space="preserve">Falta por completar el producto 6, y realizar los productos 7, 8, y 9. </w:t>
            </w:r>
          </w:p>
        </w:tc>
      </w:tr>
      <w:tr w:rsidR="00B47132" w:rsidRPr="000450D8" w14:paraId="063A3CBD" w14:textId="77777777" w:rsidTr="00B47132">
        <w:trPr>
          <w:trHeight w:val="353"/>
        </w:trPr>
        <w:tc>
          <w:tcPr>
            <w:tcW w:w="483" w:type="dxa"/>
            <w:vMerge/>
            <w:shd w:val="clear" w:color="auto" w:fill="D9F2D0" w:themeFill="accent6" w:themeFillTint="33"/>
          </w:tcPr>
          <w:p w14:paraId="7B798CE8" w14:textId="77777777" w:rsidR="00CD3AA1" w:rsidRDefault="00CD3AA1" w:rsidP="00C24772">
            <w:pPr>
              <w:spacing w:line="276" w:lineRule="auto"/>
              <w:ind w:firstLine="0"/>
              <w:jc w:val="center"/>
              <w:rPr>
                <w:sz w:val="20"/>
                <w:szCs w:val="20"/>
                <w:lang w:val="es-CO"/>
              </w:rPr>
            </w:pPr>
          </w:p>
        </w:tc>
        <w:tc>
          <w:tcPr>
            <w:tcW w:w="961" w:type="dxa"/>
            <w:shd w:val="clear" w:color="auto" w:fill="FAE2D5" w:themeFill="accent2" w:themeFillTint="33"/>
          </w:tcPr>
          <w:p w14:paraId="011F8BA8" w14:textId="73B71E52" w:rsidR="00CD3AA1" w:rsidRDefault="00CD3AA1" w:rsidP="00C24772">
            <w:pPr>
              <w:spacing w:line="276" w:lineRule="auto"/>
              <w:ind w:firstLine="0"/>
              <w:jc w:val="center"/>
              <w:rPr>
                <w:b/>
                <w:bCs/>
                <w:sz w:val="20"/>
                <w:szCs w:val="20"/>
                <w:lang w:val="es-CO"/>
              </w:rPr>
            </w:pPr>
            <w:r>
              <w:rPr>
                <w:b/>
                <w:bCs/>
                <w:sz w:val="20"/>
                <w:szCs w:val="20"/>
                <w:lang w:val="es-CO"/>
              </w:rPr>
              <w:t>Fecha de Inicio</w:t>
            </w:r>
          </w:p>
        </w:tc>
        <w:tc>
          <w:tcPr>
            <w:tcW w:w="1461" w:type="dxa"/>
          </w:tcPr>
          <w:p w14:paraId="323D6ABF" w14:textId="5F81A992" w:rsidR="00CD3AA1" w:rsidRDefault="009F7183" w:rsidP="00C24772">
            <w:pPr>
              <w:spacing w:line="276" w:lineRule="auto"/>
              <w:ind w:firstLine="0"/>
              <w:rPr>
                <w:sz w:val="20"/>
                <w:szCs w:val="20"/>
                <w:lang w:val="es-CO"/>
              </w:rPr>
            </w:pPr>
            <w:r>
              <w:rPr>
                <w:sz w:val="20"/>
                <w:szCs w:val="20"/>
                <w:lang w:val="es-CO"/>
              </w:rPr>
              <w:t>24 de agosto de 2025</w:t>
            </w:r>
          </w:p>
        </w:tc>
        <w:tc>
          <w:tcPr>
            <w:tcW w:w="2076" w:type="dxa"/>
            <w:vMerge/>
          </w:tcPr>
          <w:p w14:paraId="7934FC7F" w14:textId="77777777" w:rsidR="00CD3AA1" w:rsidRPr="00856A5D" w:rsidRDefault="00CD3AA1" w:rsidP="00C24772">
            <w:pPr>
              <w:pStyle w:val="ListParagraph"/>
              <w:numPr>
                <w:ilvl w:val="0"/>
                <w:numId w:val="9"/>
              </w:numPr>
              <w:spacing w:line="276" w:lineRule="auto"/>
              <w:rPr>
                <w:sz w:val="20"/>
                <w:szCs w:val="20"/>
                <w:lang w:val="es-CO"/>
              </w:rPr>
            </w:pPr>
          </w:p>
        </w:tc>
        <w:tc>
          <w:tcPr>
            <w:tcW w:w="1045" w:type="dxa"/>
            <w:vMerge w:val="restart"/>
          </w:tcPr>
          <w:p w14:paraId="00C79B0D" w14:textId="1B162D54" w:rsidR="00CD3AA1" w:rsidRDefault="00CD3AA1" w:rsidP="00C24772">
            <w:pPr>
              <w:spacing w:line="276" w:lineRule="auto"/>
              <w:ind w:firstLine="0"/>
              <w:rPr>
                <w:sz w:val="20"/>
                <w:szCs w:val="20"/>
                <w:lang w:val="es-CO"/>
              </w:rPr>
            </w:pPr>
            <w:r>
              <w:rPr>
                <w:sz w:val="20"/>
                <w:szCs w:val="20"/>
                <w:lang w:val="es-CO"/>
              </w:rPr>
              <w:t>¿Qué se puede mejorar?</w:t>
            </w:r>
          </w:p>
        </w:tc>
        <w:tc>
          <w:tcPr>
            <w:tcW w:w="1610" w:type="dxa"/>
            <w:vMerge w:val="restart"/>
          </w:tcPr>
          <w:p w14:paraId="0493E3D2" w14:textId="1902F243" w:rsidR="00CD3AA1" w:rsidRDefault="001E0796" w:rsidP="00C24772">
            <w:pPr>
              <w:spacing w:line="276" w:lineRule="auto"/>
              <w:ind w:firstLine="0"/>
              <w:rPr>
                <w:sz w:val="20"/>
                <w:szCs w:val="20"/>
                <w:lang w:val="es-CO"/>
              </w:rPr>
            </w:pPr>
            <w:r>
              <w:rPr>
                <w:sz w:val="20"/>
                <w:szCs w:val="20"/>
                <w:lang w:val="es-CO"/>
              </w:rPr>
              <w:t xml:space="preserve">Revisar exactamente como el </w:t>
            </w:r>
            <w:proofErr w:type="spellStart"/>
            <w:r>
              <w:rPr>
                <w:sz w:val="20"/>
                <w:szCs w:val="20"/>
                <w:lang w:val="es-CO"/>
              </w:rPr>
              <w:t>backend</w:t>
            </w:r>
            <w:proofErr w:type="spellEnd"/>
            <w:r>
              <w:rPr>
                <w:sz w:val="20"/>
                <w:szCs w:val="20"/>
                <w:lang w:val="es-CO"/>
              </w:rPr>
              <w:t xml:space="preserve"> usado por BLAS por medio de </w:t>
            </w:r>
            <w:proofErr w:type="spellStart"/>
            <w:r>
              <w:rPr>
                <w:sz w:val="20"/>
                <w:szCs w:val="20"/>
                <w:lang w:val="es-CO"/>
              </w:rPr>
              <w:t>Pytensor</w:t>
            </w:r>
            <w:proofErr w:type="spellEnd"/>
            <w:r>
              <w:rPr>
                <w:sz w:val="20"/>
                <w:szCs w:val="20"/>
                <w:lang w:val="es-CO"/>
              </w:rPr>
              <w:t xml:space="preserve"> lee una parametrización de un vector de tres dimensiones especificado a través de </w:t>
            </w:r>
            <w:proofErr w:type="spellStart"/>
            <w:r>
              <w:rPr>
                <w:sz w:val="20"/>
                <w:szCs w:val="20"/>
                <w:lang w:val="es-CO"/>
              </w:rPr>
              <w:t>numpy</w:t>
            </w:r>
            <w:proofErr w:type="spellEnd"/>
            <w:r>
              <w:rPr>
                <w:sz w:val="20"/>
                <w:szCs w:val="20"/>
                <w:lang w:val="es-CO"/>
              </w:rPr>
              <w:t xml:space="preserve">. </w:t>
            </w:r>
          </w:p>
        </w:tc>
        <w:tc>
          <w:tcPr>
            <w:tcW w:w="1249" w:type="dxa"/>
            <w:vMerge/>
          </w:tcPr>
          <w:p w14:paraId="38979534" w14:textId="77777777" w:rsidR="00CD3AA1" w:rsidRPr="00856A5D" w:rsidRDefault="00CD3AA1" w:rsidP="00C24772">
            <w:pPr>
              <w:pStyle w:val="ListParagraph"/>
              <w:numPr>
                <w:ilvl w:val="0"/>
                <w:numId w:val="9"/>
              </w:numPr>
              <w:spacing w:line="276" w:lineRule="auto"/>
              <w:rPr>
                <w:sz w:val="20"/>
                <w:szCs w:val="20"/>
                <w:lang w:val="es-CO"/>
              </w:rPr>
            </w:pPr>
          </w:p>
        </w:tc>
        <w:tc>
          <w:tcPr>
            <w:tcW w:w="1370" w:type="dxa"/>
            <w:vMerge/>
          </w:tcPr>
          <w:p w14:paraId="2A43CDC8" w14:textId="77777777" w:rsidR="00CD3AA1" w:rsidRPr="00856A5D" w:rsidRDefault="00CD3AA1" w:rsidP="00C24772">
            <w:pPr>
              <w:pStyle w:val="ListParagraph"/>
              <w:numPr>
                <w:ilvl w:val="0"/>
                <w:numId w:val="9"/>
              </w:numPr>
              <w:spacing w:line="276" w:lineRule="auto"/>
              <w:rPr>
                <w:sz w:val="20"/>
                <w:szCs w:val="20"/>
                <w:lang w:val="es-CO"/>
              </w:rPr>
            </w:pPr>
          </w:p>
        </w:tc>
      </w:tr>
      <w:tr w:rsidR="00B47132" w:rsidRPr="000450D8" w14:paraId="349B7C4F" w14:textId="77777777" w:rsidTr="00B47132">
        <w:trPr>
          <w:trHeight w:val="353"/>
        </w:trPr>
        <w:tc>
          <w:tcPr>
            <w:tcW w:w="483" w:type="dxa"/>
            <w:vMerge/>
            <w:shd w:val="clear" w:color="auto" w:fill="D9F2D0" w:themeFill="accent6" w:themeFillTint="33"/>
          </w:tcPr>
          <w:p w14:paraId="0338D24A" w14:textId="77777777" w:rsidR="00CD3AA1" w:rsidRDefault="00CD3AA1" w:rsidP="00C24772">
            <w:pPr>
              <w:spacing w:line="276" w:lineRule="auto"/>
              <w:ind w:firstLine="0"/>
              <w:jc w:val="center"/>
              <w:rPr>
                <w:sz w:val="20"/>
                <w:szCs w:val="20"/>
                <w:lang w:val="es-CO"/>
              </w:rPr>
            </w:pPr>
          </w:p>
        </w:tc>
        <w:tc>
          <w:tcPr>
            <w:tcW w:w="961" w:type="dxa"/>
            <w:shd w:val="clear" w:color="auto" w:fill="FAE2D5" w:themeFill="accent2" w:themeFillTint="33"/>
          </w:tcPr>
          <w:p w14:paraId="35E81A21" w14:textId="2E53A809" w:rsidR="00CD3AA1" w:rsidRDefault="00CD3AA1" w:rsidP="00C24772">
            <w:pPr>
              <w:spacing w:line="276" w:lineRule="auto"/>
              <w:ind w:firstLine="0"/>
              <w:jc w:val="center"/>
              <w:rPr>
                <w:b/>
                <w:bCs/>
                <w:sz w:val="20"/>
                <w:szCs w:val="20"/>
                <w:lang w:val="es-CO"/>
              </w:rPr>
            </w:pPr>
            <w:r>
              <w:rPr>
                <w:b/>
                <w:bCs/>
                <w:sz w:val="20"/>
                <w:szCs w:val="20"/>
                <w:lang w:val="es-CO"/>
              </w:rPr>
              <w:t>Fecha de Fin</w:t>
            </w:r>
          </w:p>
        </w:tc>
        <w:tc>
          <w:tcPr>
            <w:tcW w:w="1461" w:type="dxa"/>
          </w:tcPr>
          <w:p w14:paraId="243F3524" w14:textId="13C892D3" w:rsidR="00CD3AA1" w:rsidRDefault="00100523" w:rsidP="00C24772">
            <w:pPr>
              <w:spacing w:line="276" w:lineRule="auto"/>
              <w:ind w:firstLine="0"/>
              <w:rPr>
                <w:sz w:val="20"/>
                <w:szCs w:val="20"/>
                <w:lang w:val="es-CO"/>
              </w:rPr>
            </w:pPr>
            <w:r>
              <w:rPr>
                <w:sz w:val="20"/>
                <w:szCs w:val="20"/>
                <w:lang w:val="es-CO"/>
              </w:rPr>
              <w:t>27 de agosto de 2025</w:t>
            </w:r>
          </w:p>
        </w:tc>
        <w:tc>
          <w:tcPr>
            <w:tcW w:w="2076" w:type="dxa"/>
            <w:vMerge/>
          </w:tcPr>
          <w:p w14:paraId="27E665B2" w14:textId="77777777" w:rsidR="00CD3AA1" w:rsidRPr="00856A5D" w:rsidRDefault="00CD3AA1" w:rsidP="00C24772">
            <w:pPr>
              <w:pStyle w:val="ListParagraph"/>
              <w:numPr>
                <w:ilvl w:val="0"/>
                <w:numId w:val="9"/>
              </w:numPr>
              <w:spacing w:line="276" w:lineRule="auto"/>
              <w:rPr>
                <w:sz w:val="20"/>
                <w:szCs w:val="20"/>
                <w:lang w:val="es-CO"/>
              </w:rPr>
            </w:pPr>
          </w:p>
        </w:tc>
        <w:tc>
          <w:tcPr>
            <w:tcW w:w="1045" w:type="dxa"/>
            <w:vMerge/>
          </w:tcPr>
          <w:p w14:paraId="4CD8194E" w14:textId="77777777" w:rsidR="00CD3AA1" w:rsidRDefault="00CD3AA1" w:rsidP="00C24772">
            <w:pPr>
              <w:spacing w:line="276" w:lineRule="auto"/>
              <w:ind w:firstLine="0"/>
              <w:rPr>
                <w:sz w:val="20"/>
                <w:szCs w:val="20"/>
                <w:lang w:val="es-CO"/>
              </w:rPr>
            </w:pPr>
          </w:p>
        </w:tc>
        <w:tc>
          <w:tcPr>
            <w:tcW w:w="1610" w:type="dxa"/>
            <w:vMerge/>
          </w:tcPr>
          <w:p w14:paraId="194FB5A8" w14:textId="77777777" w:rsidR="00CD3AA1" w:rsidRDefault="00CD3AA1" w:rsidP="00C24772">
            <w:pPr>
              <w:spacing w:line="276" w:lineRule="auto"/>
              <w:ind w:firstLine="0"/>
              <w:rPr>
                <w:sz w:val="20"/>
                <w:szCs w:val="20"/>
                <w:lang w:val="es-CO"/>
              </w:rPr>
            </w:pPr>
          </w:p>
        </w:tc>
        <w:tc>
          <w:tcPr>
            <w:tcW w:w="1249" w:type="dxa"/>
            <w:vMerge/>
          </w:tcPr>
          <w:p w14:paraId="21F8AC39" w14:textId="77777777" w:rsidR="00CD3AA1" w:rsidRPr="00856A5D" w:rsidRDefault="00CD3AA1" w:rsidP="00C24772">
            <w:pPr>
              <w:pStyle w:val="ListParagraph"/>
              <w:numPr>
                <w:ilvl w:val="0"/>
                <w:numId w:val="9"/>
              </w:numPr>
              <w:spacing w:line="276" w:lineRule="auto"/>
              <w:rPr>
                <w:sz w:val="20"/>
                <w:szCs w:val="20"/>
                <w:lang w:val="es-CO"/>
              </w:rPr>
            </w:pPr>
          </w:p>
        </w:tc>
        <w:tc>
          <w:tcPr>
            <w:tcW w:w="1370" w:type="dxa"/>
            <w:vMerge/>
          </w:tcPr>
          <w:p w14:paraId="5BF3D767" w14:textId="77777777" w:rsidR="00CD3AA1" w:rsidRPr="00856A5D" w:rsidRDefault="00CD3AA1" w:rsidP="00C24772">
            <w:pPr>
              <w:pStyle w:val="ListParagraph"/>
              <w:numPr>
                <w:ilvl w:val="0"/>
                <w:numId w:val="9"/>
              </w:numPr>
              <w:spacing w:line="276" w:lineRule="auto"/>
              <w:rPr>
                <w:sz w:val="20"/>
                <w:szCs w:val="20"/>
                <w:lang w:val="es-CO"/>
              </w:rPr>
            </w:pPr>
          </w:p>
        </w:tc>
      </w:tr>
      <w:tr w:rsidR="00B47132" w:rsidRPr="000450D8" w14:paraId="4A76DD82" w14:textId="77777777" w:rsidTr="00B47132">
        <w:trPr>
          <w:trHeight w:val="353"/>
        </w:trPr>
        <w:tc>
          <w:tcPr>
            <w:tcW w:w="483" w:type="dxa"/>
            <w:vMerge/>
            <w:shd w:val="clear" w:color="auto" w:fill="D9F2D0" w:themeFill="accent6" w:themeFillTint="33"/>
          </w:tcPr>
          <w:p w14:paraId="4BFCC022" w14:textId="77777777" w:rsidR="00100523" w:rsidRDefault="00100523" w:rsidP="00100523">
            <w:pPr>
              <w:spacing w:line="276" w:lineRule="auto"/>
              <w:ind w:firstLine="0"/>
              <w:jc w:val="center"/>
              <w:rPr>
                <w:sz w:val="20"/>
                <w:szCs w:val="20"/>
                <w:lang w:val="es-CO"/>
              </w:rPr>
            </w:pPr>
          </w:p>
        </w:tc>
        <w:tc>
          <w:tcPr>
            <w:tcW w:w="961" w:type="dxa"/>
            <w:shd w:val="clear" w:color="auto" w:fill="FAE2D5" w:themeFill="accent2" w:themeFillTint="33"/>
          </w:tcPr>
          <w:p w14:paraId="3A63C599" w14:textId="7DFA30D1" w:rsidR="00100523" w:rsidRDefault="00100523" w:rsidP="00100523">
            <w:pPr>
              <w:spacing w:line="276" w:lineRule="auto"/>
              <w:ind w:firstLine="0"/>
              <w:jc w:val="center"/>
              <w:rPr>
                <w:b/>
                <w:bCs/>
                <w:sz w:val="20"/>
                <w:szCs w:val="20"/>
                <w:lang w:val="es-CO"/>
              </w:rPr>
            </w:pPr>
            <w:r>
              <w:rPr>
                <w:b/>
                <w:bCs/>
                <w:sz w:val="20"/>
                <w:szCs w:val="20"/>
                <w:lang w:val="es-CO"/>
              </w:rPr>
              <w:t>Objetivo</w:t>
            </w:r>
          </w:p>
        </w:tc>
        <w:tc>
          <w:tcPr>
            <w:tcW w:w="1461" w:type="dxa"/>
          </w:tcPr>
          <w:p w14:paraId="20A051FB" w14:textId="3922E862" w:rsidR="00100523" w:rsidRDefault="00100523" w:rsidP="00100523">
            <w:pPr>
              <w:spacing w:line="276" w:lineRule="auto"/>
              <w:ind w:firstLine="0"/>
              <w:rPr>
                <w:sz w:val="20"/>
                <w:szCs w:val="20"/>
                <w:lang w:val="es-CO"/>
              </w:rPr>
            </w:pPr>
            <w:r>
              <w:rPr>
                <w:sz w:val="20"/>
                <w:szCs w:val="20"/>
                <w:lang w:val="es-CO"/>
              </w:rPr>
              <w:t xml:space="preserve">Configurar el simulador usando el algoritmo </w:t>
            </w:r>
            <w:r w:rsidRPr="00FC10A6">
              <w:rPr>
                <w:sz w:val="20"/>
                <w:szCs w:val="20"/>
                <w:lang w:val="es-CO"/>
              </w:rPr>
              <w:t>NUTS</w:t>
            </w:r>
            <w:r>
              <w:rPr>
                <w:sz w:val="20"/>
                <w:szCs w:val="20"/>
                <w:lang w:val="es-CO"/>
              </w:rPr>
              <w:t xml:space="preserve"> para conseguir una estimación </w:t>
            </w:r>
            <w:r>
              <w:rPr>
                <w:sz w:val="20"/>
                <w:szCs w:val="20"/>
                <w:lang w:val="es-CO"/>
              </w:rPr>
              <w:t xml:space="preserve">de los parámetros de </w:t>
            </w:r>
            <w:r w:rsidR="00D24F38">
              <w:rPr>
                <w:sz w:val="20"/>
                <w:szCs w:val="20"/>
                <w:lang w:val="es-CO"/>
              </w:rPr>
              <w:t>las distribuciones de las variables discretas condicionadas sobre Y</w:t>
            </w:r>
            <w:r>
              <w:rPr>
                <w:sz w:val="20"/>
                <w:szCs w:val="20"/>
                <w:lang w:val="es-CO"/>
              </w:rPr>
              <w:t xml:space="preserve">. </w:t>
            </w:r>
          </w:p>
        </w:tc>
        <w:tc>
          <w:tcPr>
            <w:tcW w:w="2076" w:type="dxa"/>
            <w:vMerge/>
          </w:tcPr>
          <w:p w14:paraId="4175C407" w14:textId="77777777" w:rsidR="00100523" w:rsidRPr="00856A5D" w:rsidRDefault="00100523" w:rsidP="00100523">
            <w:pPr>
              <w:pStyle w:val="ListParagraph"/>
              <w:numPr>
                <w:ilvl w:val="0"/>
                <w:numId w:val="9"/>
              </w:numPr>
              <w:spacing w:line="276" w:lineRule="auto"/>
              <w:rPr>
                <w:sz w:val="20"/>
                <w:szCs w:val="20"/>
                <w:lang w:val="es-CO"/>
              </w:rPr>
            </w:pPr>
          </w:p>
        </w:tc>
        <w:tc>
          <w:tcPr>
            <w:tcW w:w="1045" w:type="dxa"/>
          </w:tcPr>
          <w:p w14:paraId="5DEE2312" w14:textId="6243EE06" w:rsidR="00100523" w:rsidRDefault="00100523" w:rsidP="00100523">
            <w:pPr>
              <w:spacing w:line="276" w:lineRule="auto"/>
              <w:ind w:firstLine="0"/>
              <w:rPr>
                <w:sz w:val="20"/>
                <w:szCs w:val="20"/>
                <w:lang w:val="es-CO"/>
              </w:rPr>
            </w:pPr>
            <w:r>
              <w:rPr>
                <w:sz w:val="20"/>
                <w:szCs w:val="20"/>
                <w:lang w:val="es-CO"/>
              </w:rPr>
              <w:t>Acciones de mejora</w:t>
            </w:r>
          </w:p>
        </w:tc>
        <w:tc>
          <w:tcPr>
            <w:tcW w:w="1610" w:type="dxa"/>
          </w:tcPr>
          <w:p w14:paraId="13C46446" w14:textId="515F5636" w:rsidR="00100523" w:rsidRDefault="001E0796" w:rsidP="00100523">
            <w:pPr>
              <w:spacing w:line="276" w:lineRule="auto"/>
              <w:ind w:firstLine="0"/>
              <w:rPr>
                <w:sz w:val="20"/>
                <w:szCs w:val="20"/>
                <w:lang w:val="es-CO"/>
              </w:rPr>
            </w:pPr>
            <w:r>
              <w:rPr>
                <w:sz w:val="20"/>
                <w:szCs w:val="20"/>
                <w:lang w:val="es-CO"/>
              </w:rPr>
              <w:t xml:space="preserve">Revisión de la documentación de la distribución de Dirichlet cuando se aplica a modelos estocásticos con variables discretas que pueden tomar tres o más valores. </w:t>
            </w:r>
          </w:p>
        </w:tc>
        <w:tc>
          <w:tcPr>
            <w:tcW w:w="1249" w:type="dxa"/>
            <w:vMerge/>
          </w:tcPr>
          <w:p w14:paraId="70479922" w14:textId="77777777" w:rsidR="00100523" w:rsidRPr="00856A5D" w:rsidRDefault="00100523" w:rsidP="00100523">
            <w:pPr>
              <w:pStyle w:val="ListParagraph"/>
              <w:numPr>
                <w:ilvl w:val="0"/>
                <w:numId w:val="9"/>
              </w:numPr>
              <w:spacing w:line="276" w:lineRule="auto"/>
              <w:rPr>
                <w:sz w:val="20"/>
                <w:szCs w:val="20"/>
                <w:lang w:val="es-CO"/>
              </w:rPr>
            </w:pPr>
          </w:p>
        </w:tc>
        <w:tc>
          <w:tcPr>
            <w:tcW w:w="1370" w:type="dxa"/>
            <w:vMerge/>
          </w:tcPr>
          <w:p w14:paraId="05CAA70A" w14:textId="77777777" w:rsidR="00100523" w:rsidRPr="00856A5D" w:rsidRDefault="00100523" w:rsidP="00100523">
            <w:pPr>
              <w:pStyle w:val="ListParagraph"/>
              <w:numPr>
                <w:ilvl w:val="0"/>
                <w:numId w:val="9"/>
              </w:numPr>
              <w:spacing w:line="276" w:lineRule="auto"/>
              <w:rPr>
                <w:sz w:val="20"/>
                <w:szCs w:val="20"/>
                <w:lang w:val="es-CO"/>
              </w:rPr>
            </w:pPr>
          </w:p>
        </w:tc>
      </w:tr>
      <w:tr w:rsidR="0080540C" w:rsidRPr="000450D8" w14:paraId="4A92E462" w14:textId="77777777" w:rsidTr="00BF40E7">
        <w:trPr>
          <w:trHeight w:val="353"/>
        </w:trPr>
        <w:tc>
          <w:tcPr>
            <w:tcW w:w="483" w:type="dxa"/>
            <w:vMerge w:val="restart"/>
            <w:shd w:val="clear" w:color="auto" w:fill="D9F2D0" w:themeFill="accent6" w:themeFillTint="33"/>
          </w:tcPr>
          <w:p w14:paraId="61AA0D52" w14:textId="7B754BF7" w:rsidR="0080540C" w:rsidRPr="00775FF2" w:rsidRDefault="0080540C" w:rsidP="004B4064">
            <w:pPr>
              <w:spacing w:line="276" w:lineRule="auto"/>
              <w:ind w:firstLine="0"/>
              <w:jc w:val="center"/>
              <w:rPr>
                <w:sz w:val="20"/>
                <w:szCs w:val="20"/>
                <w:lang w:val="es-CO"/>
              </w:rPr>
            </w:pPr>
            <w:r>
              <w:rPr>
                <w:b/>
                <w:bCs/>
                <w:sz w:val="20"/>
                <w:szCs w:val="20"/>
                <w:lang w:val="es-CO"/>
              </w:rPr>
              <w:t>3</w:t>
            </w:r>
          </w:p>
        </w:tc>
        <w:tc>
          <w:tcPr>
            <w:tcW w:w="961" w:type="dxa"/>
            <w:shd w:val="clear" w:color="auto" w:fill="FAE2D5" w:themeFill="accent2" w:themeFillTint="33"/>
          </w:tcPr>
          <w:p w14:paraId="53CDE1B9" w14:textId="4597A8D3" w:rsidR="0080540C" w:rsidRDefault="0080540C" w:rsidP="00775FF2">
            <w:pPr>
              <w:spacing w:line="276" w:lineRule="auto"/>
              <w:ind w:firstLine="0"/>
              <w:jc w:val="center"/>
              <w:rPr>
                <w:b/>
                <w:bCs/>
                <w:sz w:val="20"/>
                <w:szCs w:val="20"/>
                <w:lang w:val="es-CO"/>
              </w:rPr>
            </w:pPr>
            <w:r>
              <w:rPr>
                <w:b/>
                <w:bCs/>
                <w:sz w:val="20"/>
                <w:szCs w:val="20"/>
                <w:lang w:val="es-CO"/>
              </w:rPr>
              <w:t>Nombre</w:t>
            </w:r>
          </w:p>
        </w:tc>
        <w:tc>
          <w:tcPr>
            <w:tcW w:w="1461" w:type="dxa"/>
          </w:tcPr>
          <w:p w14:paraId="1C59555E" w14:textId="5CDC6157" w:rsidR="0080540C" w:rsidRDefault="0080540C" w:rsidP="00775FF2">
            <w:pPr>
              <w:spacing w:line="276" w:lineRule="auto"/>
              <w:ind w:firstLine="0"/>
              <w:rPr>
                <w:sz w:val="20"/>
                <w:szCs w:val="20"/>
                <w:lang w:val="es-CO"/>
              </w:rPr>
            </w:pPr>
            <w:r>
              <w:rPr>
                <w:sz w:val="20"/>
                <w:szCs w:val="20"/>
                <w:lang w:val="es-CO"/>
              </w:rPr>
              <w:t xml:space="preserve">Reevaluación de la capa 2 y 3 (planteamiento de un modelo de regresión). </w:t>
            </w:r>
          </w:p>
        </w:tc>
        <w:tc>
          <w:tcPr>
            <w:tcW w:w="2076" w:type="dxa"/>
            <w:vMerge w:val="restart"/>
          </w:tcPr>
          <w:p w14:paraId="2A2CC4DA" w14:textId="269BEA4E" w:rsidR="0080540C" w:rsidRPr="00856A5D" w:rsidRDefault="0080540C" w:rsidP="00775FF2">
            <w:pPr>
              <w:pStyle w:val="ListParagraph"/>
              <w:numPr>
                <w:ilvl w:val="0"/>
                <w:numId w:val="9"/>
              </w:numPr>
              <w:spacing w:line="276" w:lineRule="auto"/>
              <w:rPr>
                <w:sz w:val="20"/>
                <w:szCs w:val="20"/>
                <w:lang w:val="es-CO"/>
              </w:rPr>
            </w:pPr>
            <w:r>
              <w:rPr>
                <w:sz w:val="20"/>
                <w:szCs w:val="20"/>
                <w:lang w:val="es-CO"/>
              </w:rPr>
              <w:t xml:space="preserve">Se encontró que en la capa 1 demasiadas variables son </w:t>
            </w:r>
            <w:r w:rsidR="009F1966">
              <w:rPr>
                <w:sz w:val="20"/>
                <w:szCs w:val="20"/>
                <w:lang w:val="es-CO"/>
              </w:rPr>
              <w:t xml:space="preserve">estadísticamente independientes de la variable Y. </w:t>
            </w:r>
            <w:r>
              <w:rPr>
                <w:sz w:val="20"/>
                <w:szCs w:val="20"/>
                <w:lang w:val="es-CO"/>
              </w:rPr>
              <w:t xml:space="preserve"> </w:t>
            </w:r>
          </w:p>
        </w:tc>
        <w:tc>
          <w:tcPr>
            <w:tcW w:w="1045" w:type="dxa"/>
          </w:tcPr>
          <w:p w14:paraId="1288A089" w14:textId="44BC063E" w:rsidR="0080540C" w:rsidRDefault="0080540C" w:rsidP="00775FF2">
            <w:pPr>
              <w:spacing w:line="276" w:lineRule="auto"/>
              <w:ind w:firstLine="0"/>
              <w:rPr>
                <w:sz w:val="20"/>
                <w:szCs w:val="20"/>
                <w:lang w:val="es-CO"/>
              </w:rPr>
            </w:pPr>
            <w:r>
              <w:rPr>
                <w:sz w:val="20"/>
                <w:szCs w:val="20"/>
                <w:lang w:val="es-CO"/>
              </w:rPr>
              <w:t>¿Qué fue bien?</w:t>
            </w:r>
          </w:p>
        </w:tc>
        <w:tc>
          <w:tcPr>
            <w:tcW w:w="1610" w:type="dxa"/>
          </w:tcPr>
          <w:p w14:paraId="1E836A3C" w14:textId="2362E23C" w:rsidR="0080540C" w:rsidRDefault="0080540C" w:rsidP="00775FF2">
            <w:pPr>
              <w:spacing w:line="276" w:lineRule="auto"/>
              <w:ind w:firstLine="0"/>
              <w:rPr>
                <w:sz w:val="20"/>
                <w:szCs w:val="20"/>
                <w:lang w:val="es-CO"/>
              </w:rPr>
            </w:pPr>
            <w:r>
              <w:rPr>
                <w:sz w:val="20"/>
                <w:szCs w:val="20"/>
                <w:lang w:val="es-CO"/>
              </w:rPr>
              <w:t xml:space="preserve">En términos de memoria y recursos computacionales, la remoción de una capa puede significar </w:t>
            </w:r>
            <w:r w:rsidR="00D339DC">
              <w:rPr>
                <w:sz w:val="20"/>
                <w:szCs w:val="20"/>
                <w:lang w:val="es-CO"/>
              </w:rPr>
              <w:t xml:space="preserve">en </w:t>
            </w:r>
            <w:r>
              <w:rPr>
                <w:sz w:val="20"/>
                <w:szCs w:val="20"/>
                <w:lang w:val="es-CO"/>
              </w:rPr>
              <w:t xml:space="preserve">una reducción </w:t>
            </w:r>
            <w:r w:rsidR="00D339DC">
              <w:rPr>
                <w:sz w:val="20"/>
                <w:szCs w:val="20"/>
                <w:lang w:val="es-CO"/>
              </w:rPr>
              <w:t xml:space="preserve">de </w:t>
            </w:r>
            <w:r>
              <w:rPr>
                <w:sz w:val="20"/>
                <w:szCs w:val="20"/>
                <w:lang w:val="es-CO"/>
              </w:rPr>
              <w:t>gastos</w:t>
            </w:r>
            <w:r w:rsidR="00C350ED">
              <w:rPr>
                <w:sz w:val="20"/>
                <w:szCs w:val="20"/>
                <w:lang w:val="es-CO"/>
              </w:rPr>
              <w:t xml:space="preserve"> considerable, </w:t>
            </w:r>
            <w:r w:rsidR="00B62C2D">
              <w:rPr>
                <w:sz w:val="20"/>
                <w:szCs w:val="20"/>
                <w:lang w:val="es-CO"/>
              </w:rPr>
              <w:t xml:space="preserve">aunque es necesaria la rigurosidad para </w:t>
            </w:r>
            <w:r w:rsidR="00B62C2D">
              <w:rPr>
                <w:sz w:val="20"/>
                <w:szCs w:val="20"/>
                <w:lang w:val="es-CO"/>
              </w:rPr>
              <w:lastRenderedPageBreak/>
              <w:t>determinar si las variables</w:t>
            </w:r>
            <w:r w:rsidR="00C350ED">
              <w:rPr>
                <w:sz w:val="20"/>
                <w:szCs w:val="20"/>
                <w:lang w:val="es-CO"/>
              </w:rPr>
              <w:t xml:space="preserve"> dependientes son condicionalmente independientes entre sí. </w:t>
            </w:r>
          </w:p>
        </w:tc>
        <w:tc>
          <w:tcPr>
            <w:tcW w:w="2619" w:type="dxa"/>
            <w:gridSpan w:val="2"/>
            <w:vMerge w:val="restart"/>
          </w:tcPr>
          <w:p w14:paraId="3B586E79" w14:textId="0F6BCAF2" w:rsidR="0080540C" w:rsidRPr="00C76672" w:rsidRDefault="0080540C" w:rsidP="00C76672">
            <w:pPr>
              <w:spacing w:line="276" w:lineRule="auto"/>
              <w:ind w:firstLine="0"/>
              <w:rPr>
                <w:sz w:val="20"/>
                <w:szCs w:val="20"/>
                <w:lang w:val="es-CO"/>
              </w:rPr>
            </w:pPr>
            <w:r>
              <w:rPr>
                <w:sz w:val="20"/>
                <w:szCs w:val="20"/>
                <w:lang w:val="es-CO"/>
              </w:rPr>
              <w:lastRenderedPageBreak/>
              <w:t xml:space="preserve">No hubo cambios en cuanto productos producidos respecto al sprint anterior. </w:t>
            </w:r>
          </w:p>
        </w:tc>
      </w:tr>
      <w:tr w:rsidR="0080540C" w:rsidRPr="000450D8" w14:paraId="3A35BA39" w14:textId="77777777" w:rsidTr="00BF40E7">
        <w:trPr>
          <w:trHeight w:val="353"/>
        </w:trPr>
        <w:tc>
          <w:tcPr>
            <w:tcW w:w="483" w:type="dxa"/>
            <w:vMerge/>
            <w:shd w:val="clear" w:color="auto" w:fill="D9F2D0" w:themeFill="accent6" w:themeFillTint="33"/>
          </w:tcPr>
          <w:p w14:paraId="005067EF" w14:textId="77777777" w:rsidR="0080540C" w:rsidRDefault="0080540C" w:rsidP="00775FF2">
            <w:pPr>
              <w:spacing w:line="276" w:lineRule="auto"/>
              <w:ind w:firstLine="0"/>
              <w:jc w:val="center"/>
              <w:rPr>
                <w:sz w:val="20"/>
                <w:szCs w:val="20"/>
                <w:lang w:val="es-CO"/>
              </w:rPr>
            </w:pPr>
          </w:p>
        </w:tc>
        <w:tc>
          <w:tcPr>
            <w:tcW w:w="961" w:type="dxa"/>
            <w:shd w:val="clear" w:color="auto" w:fill="FAE2D5" w:themeFill="accent2" w:themeFillTint="33"/>
          </w:tcPr>
          <w:p w14:paraId="27AFF79E" w14:textId="66347A32" w:rsidR="0080540C" w:rsidRDefault="0080540C" w:rsidP="00775FF2">
            <w:pPr>
              <w:spacing w:line="276" w:lineRule="auto"/>
              <w:ind w:firstLine="0"/>
              <w:jc w:val="center"/>
              <w:rPr>
                <w:b/>
                <w:bCs/>
                <w:sz w:val="20"/>
                <w:szCs w:val="20"/>
                <w:lang w:val="es-CO"/>
              </w:rPr>
            </w:pPr>
            <w:r>
              <w:rPr>
                <w:b/>
                <w:bCs/>
                <w:sz w:val="20"/>
                <w:szCs w:val="20"/>
                <w:lang w:val="es-CO"/>
              </w:rPr>
              <w:t>Fecha de Inicio</w:t>
            </w:r>
          </w:p>
        </w:tc>
        <w:tc>
          <w:tcPr>
            <w:tcW w:w="1461" w:type="dxa"/>
          </w:tcPr>
          <w:p w14:paraId="24BB404B" w14:textId="5719F10E" w:rsidR="0080540C" w:rsidRDefault="0080540C" w:rsidP="00775FF2">
            <w:pPr>
              <w:spacing w:line="276" w:lineRule="auto"/>
              <w:ind w:firstLine="0"/>
              <w:rPr>
                <w:sz w:val="20"/>
                <w:szCs w:val="20"/>
                <w:lang w:val="es-CO"/>
              </w:rPr>
            </w:pPr>
            <w:r>
              <w:rPr>
                <w:sz w:val="20"/>
                <w:szCs w:val="20"/>
                <w:lang w:val="es-CO"/>
              </w:rPr>
              <w:t>1 de septiembre de 2025</w:t>
            </w:r>
          </w:p>
        </w:tc>
        <w:tc>
          <w:tcPr>
            <w:tcW w:w="2076" w:type="dxa"/>
            <w:vMerge/>
          </w:tcPr>
          <w:p w14:paraId="3E9E4195" w14:textId="77777777" w:rsidR="0080540C" w:rsidRPr="00856A5D" w:rsidRDefault="0080540C" w:rsidP="00775FF2">
            <w:pPr>
              <w:pStyle w:val="ListParagraph"/>
              <w:numPr>
                <w:ilvl w:val="0"/>
                <w:numId w:val="9"/>
              </w:numPr>
              <w:spacing w:line="276" w:lineRule="auto"/>
              <w:rPr>
                <w:sz w:val="20"/>
                <w:szCs w:val="20"/>
                <w:lang w:val="es-CO"/>
              </w:rPr>
            </w:pPr>
          </w:p>
        </w:tc>
        <w:tc>
          <w:tcPr>
            <w:tcW w:w="1045" w:type="dxa"/>
            <w:vMerge w:val="restart"/>
          </w:tcPr>
          <w:p w14:paraId="5846BDC8" w14:textId="7C4848C5" w:rsidR="0080540C" w:rsidRDefault="0080540C" w:rsidP="00775FF2">
            <w:pPr>
              <w:spacing w:line="276" w:lineRule="auto"/>
              <w:ind w:firstLine="0"/>
              <w:rPr>
                <w:sz w:val="20"/>
                <w:szCs w:val="20"/>
                <w:lang w:val="es-CO"/>
              </w:rPr>
            </w:pPr>
            <w:r>
              <w:rPr>
                <w:sz w:val="20"/>
                <w:szCs w:val="20"/>
                <w:lang w:val="es-CO"/>
              </w:rPr>
              <w:t>¿Qué se puede mejorar?</w:t>
            </w:r>
          </w:p>
        </w:tc>
        <w:tc>
          <w:tcPr>
            <w:tcW w:w="1610" w:type="dxa"/>
            <w:vMerge w:val="restart"/>
          </w:tcPr>
          <w:p w14:paraId="2CEB7487" w14:textId="4EB19324" w:rsidR="0080540C" w:rsidRDefault="0080540C" w:rsidP="00775FF2">
            <w:pPr>
              <w:spacing w:line="276" w:lineRule="auto"/>
              <w:ind w:firstLine="0"/>
              <w:rPr>
                <w:sz w:val="20"/>
                <w:szCs w:val="20"/>
                <w:lang w:val="es-CO"/>
              </w:rPr>
            </w:pPr>
            <w:r>
              <w:rPr>
                <w:sz w:val="20"/>
                <w:szCs w:val="20"/>
                <w:lang w:val="es-CO"/>
              </w:rPr>
              <w:t xml:space="preserve">Nada particularmente concerniente a la implementación (no hubo elaboración de código). </w:t>
            </w:r>
          </w:p>
        </w:tc>
        <w:tc>
          <w:tcPr>
            <w:tcW w:w="2619" w:type="dxa"/>
            <w:gridSpan w:val="2"/>
            <w:vMerge/>
          </w:tcPr>
          <w:p w14:paraId="0411CEC3" w14:textId="77777777" w:rsidR="0080540C" w:rsidRPr="00856A5D" w:rsidRDefault="0080540C" w:rsidP="00775FF2">
            <w:pPr>
              <w:pStyle w:val="ListParagraph"/>
              <w:numPr>
                <w:ilvl w:val="0"/>
                <w:numId w:val="9"/>
              </w:numPr>
              <w:spacing w:line="276" w:lineRule="auto"/>
              <w:rPr>
                <w:sz w:val="20"/>
                <w:szCs w:val="20"/>
                <w:lang w:val="es-CO"/>
              </w:rPr>
            </w:pPr>
          </w:p>
        </w:tc>
      </w:tr>
      <w:tr w:rsidR="0080540C" w:rsidRPr="000450D8" w14:paraId="043F0AE3" w14:textId="77777777" w:rsidTr="00BF40E7">
        <w:trPr>
          <w:trHeight w:val="353"/>
        </w:trPr>
        <w:tc>
          <w:tcPr>
            <w:tcW w:w="483" w:type="dxa"/>
            <w:vMerge/>
            <w:shd w:val="clear" w:color="auto" w:fill="D9F2D0" w:themeFill="accent6" w:themeFillTint="33"/>
          </w:tcPr>
          <w:p w14:paraId="3A35FD11" w14:textId="77777777" w:rsidR="0080540C" w:rsidRDefault="0080540C" w:rsidP="00775FF2">
            <w:pPr>
              <w:spacing w:line="276" w:lineRule="auto"/>
              <w:ind w:firstLine="0"/>
              <w:jc w:val="center"/>
              <w:rPr>
                <w:sz w:val="20"/>
                <w:szCs w:val="20"/>
                <w:lang w:val="es-CO"/>
              </w:rPr>
            </w:pPr>
          </w:p>
        </w:tc>
        <w:tc>
          <w:tcPr>
            <w:tcW w:w="961" w:type="dxa"/>
            <w:shd w:val="clear" w:color="auto" w:fill="FAE2D5" w:themeFill="accent2" w:themeFillTint="33"/>
          </w:tcPr>
          <w:p w14:paraId="443A3F48" w14:textId="0640BE50" w:rsidR="0080540C" w:rsidRDefault="0080540C" w:rsidP="00775FF2">
            <w:pPr>
              <w:spacing w:line="276" w:lineRule="auto"/>
              <w:ind w:firstLine="0"/>
              <w:jc w:val="center"/>
              <w:rPr>
                <w:b/>
                <w:bCs/>
                <w:sz w:val="20"/>
                <w:szCs w:val="20"/>
                <w:lang w:val="es-CO"/>
              </w:rPr>
            </w:pPr>
            <w:r>
              <w:rPr>
                <w:b/>
                <w:bCs/>
                <w:sz w:val="20"/>
                <w:szCs w:val="20"/>
                <w:lang w:val="es-CO"/>
              </w:rPr>
              <w:t>Fecha de Fin</w:t>
            </w:r>
          </w:p>
        </w:tc>
        <w:tc>
          <w:tcPr>
            <w:tcW w:w="1461" w:type="dxa"/>
          </w:tcPr>
          <w:p w14:paraId="099A7949" w14:textId="409CCB44" w:rsidR="0080540C" w:rsidRDefault="0080540C" w:rsidP="00775FF2">
            <w:pPr>
              <w:spacing w:line="276" w:lineRule="auto"/>
              <w:ind w:firstLine="0"/>
              <w:rPr>
                <w:sz w:val="20"/>
                <w:szCs w:val="20"/>
                <w:lang w:val="es-CO"/>
              </w:rPr>
            </w:pPr>
            <w:r>
              <w:rPr>
                <w:sz w:val="20"/>
                <w:szCs w:val="20"/>
                <w:lang w:val="es-CO"/>
              </w:rPr>
              <w:t>4 de septiembre de 2025</w:t>
            </w:r>
          </w:p>
        </w:tc>
        <w:tc>
          <w:tcPr>
            <w:tcW w:w="2076" w:type="dxa"/>
            <w:vMerge/>
          </w:tcPr>
          <w:p w14:paraId="062BADFB" w14:textId="77777777" w:rsidR="0080540C" w:rsidRPr="00856A5D" w:rsidRDefault="0080540C" w:rsidP="00775FF2">
            <w:pPr>
              <w:pStyle w:val="ListParagraph"/>
              <w:numPr>
                <w:ilvl w:val="0"/>
                <w:numId w:val="9"/>
              </w:numPr>
              <w:spacing w:line="276" w:lineRule="auto"/>
              <w:rPr>
                <w:sz w:val="20"/>
                <w:szCs w:val="20"/>
                <w:lang w:val="es-CO"/>
              </w:rPr>
            </w:pPr>
          </w:p>
        </w:tc>
        <w:tc>
          <w:tcPr>
            <w:tcW w:w="1045" w:type="dxa"/>
            <w:vMerge/>
          </w:tcPr>
          <w:p w14:paraId="54BE1C19" w14:textId="77777777" w:rsidR="0080540C" w:rsidRDefault="0080540C" w:rsidP="00775FF2">
            <w:pPr>
              <w:spacing w:line="276" w:lineRule="auto"/>
              <w:ind w:firstLine="0"/>
              <w:rPr>
                <w:sz w:val="20"/>
                <w:szCs w:val="20"/>
                <w:lang w:val="es-CO"/>
              </w:rPr>
            </w:pPr>
          </w:p>
        </w:tc>
        <w:tc>
          <w:tcPr>
            <w:tcW w:w="1610" w:type="dxa"/>
            <w:vMerge/>
          </w:tcPr>
          <w:p w14:paraId="1C48C17A" w14:textId="77777777" w:rsidR="0080540C" w:rsidRDefault="0080540C" w:rsidP="00775FF2">
            <w:pPr>
              <w:spacing w:line="276" w:lineRule="auto"/>
              <w:ind w:firstLine="0"/>
              <w:rPr>
                <w:sz w:val="20"/>
                <w:szCs w:val="20"/>
                <w:lang w:val="es-CO"/>
              </w:rPr>
            </w:pPr>
          </w:p>
        </w:tc>
        <w:tc>
          <w:tcPr>
            <w:tcW w:w="2619" w:type="dxa"/>
            <w:gridSpan w:val="2"/>
            <w:vMerge/>
          </w:tcPr>
          <w:p w14:paraId="7BC65F32" w14:textId="77777777" w:rsidR="0080540C" w:rsidRPr="00856A5D" w:rsidRDefault="0080540C" w:rsidP="00775FF2">
            <w:pPr>
              <w:pStyle w:val="ListParagraph"/>
              <w:numPr>
                <w:ilvl w:val="0"/>
                <w:numId w:val="9"/>
              </w:numPr>
              <w:spacing w:line="276" w:lineRule="auto"/>
              <w:rPr>
                <w:sz w:val="20"/>
                <w:szCs w:val="20"/>
                <w:lang w:val="es-CO"/>
              </w:rPr>
            </w:pPr>
          </w:p>
        </w:tc>
      </w:tr>
      <w:tr w:rsidR="0080540C" w:rsidRPr="000450D8" w14:paraId="6D23C7F9" w14:textId="77777777" w:rsidTr="00BF40E7">
        <w:trPr>
          <w:trHeight w:val="353"/>
        </w:trPr>
        <w:tc>
          <w:tcPr>
            <w:tcW w:w="483" w:type="dxa"/>
            <w:vMerge/>
            <w:shd w:val="clear" w:color="auto" w:fill="D9F2D0" w:themeFill="accent6" w:themeFillTint="33"/>
          </w:tcPr>
          <w:p w14:paraId="0191548D" w14:textId="77777777" w:rsidR="0080540C" w:rsidRDefault="0080540C" w:rsidP="00775FF2">
            <w:pPr>
              <w:spacing w:line="276" w:lineRule="auto"/>
              <w:ind w:firstLine="0"/>
              <w:jc w:val="center"/>
              <w:rPr>
                <w:sz w:val="20"/>
                <w:szCs w:val="20"/>
                <w:lang w:val="es-CO"/>
              </w:rPr>
            </w:pPr>
          </w:p>
        </w:tc>
        <w:tc>
          <w:tcPr>
            <w:tcW w:w="961" w:type="dxa"/>
            <w:shd w:val="clear" w:color="auto" w:fill="FAE2D5" w:themeFill="accent2" w:themeFillTint="33"/>
          </w:tcPr>
          <w:p w14:paraId="3F654D89" w14:textId="7CD1B6FC" w:rsidR="0080540C" w:rsidRDefault="0080540C" w:rsidP="00775FF2">
            <w:pPr>
              <w:spacing w:line="276" w:lineRule="auto"/>
              <w:ind w:firstLine="0"/>
              <w:jc w:val="center"/>
              <w:rPr>
                <w:b/>
                <w:bCs/>
                <w:sz w:val="20"/>
                <w:szCs w:val="20"/>
                <w:lang w:val="es-CO"/>
              </w:rPr>
            </w:pPr>
            <w:r>
              <w:rPr>
                <w:b/>
                <w:bCs/>
                <w:sz w:val="20"/>
                <w:szCs w:val="20"/>
                <w:lang w:val="es-CO"/>
              </w:rPr>
              <w:t>Objetivo</w:t>
            </w:r>
          </w:p>
        </w:tc>
        <w:tc>
          <w:tcPr>
            <w:tcW w:w="1461" w:type="dxa"/>
          </w:tcPr>
          <w:p w14:paraId="2C5C4FF9" w14:textId="6EB623A8" w:rsidR="0080540C" w:rsidRDefault="0080540C" w:rsidP="00775FF2">
            <w:pPr>
              <w:spacing w:line="276" w:lineRule="auto"/>
              <w:ind w:firstLine="0"/>
              <w:rPr>
                <w:sz w:val="20"/>
                <w:szCs w:val="20"/>
                <w:lang w:val="es-CO"/>
              </w:rPr>
            </w:pPr>
            <w:r>
              <w:rPr>
                <w:sz w:val="20"/>
                <w:szCs w:val="20"/>
                <w:lang w:val="es-CO"/>
              </w:rPr>
              <w:t xml:space="preserve">Acordar con el supervisor si </w:t>
            </w:r>
            <w:r w:rsidR="00D41A26">
              <w:rPr>
                <w:sz w:val="20"/>
                <w:szCs w:val="20"/>
                <w:lang w:val="es-CO"/>
              </w:rPr>
              <w:t xml:space="preserve">se hace remoción de la capa 2 y se comienza a realizar el diseño de la capa 3. </w:t>
            </w:r>
          </w:p>
        </w:tc>
        <w:tc>
          <w:tcPr>
            <w:tcW w:w="2076" w:type="dxa"/>
            <w:vMerge/>
          </w:tcPr>
          <w:p w14:paraId="6C74C22B" w14:textId="77777777" w:rsidR="0080540C" w:rsidRPr="00856A5D" w:rsidRDefault="0080540C" w:rsidP="00775FF2">
            <w:pPr>
              <w:pStyle w:val="ListParagraph"/>
              <w:numPr>
                <w:ilvl w:val="0"/>
                <w:numId w:val="9"/>
              </w:numPr>
              <w:spacing w:line="276" w:lineRule="auto"/>
              <w:rPr>
                <w:sz w:val="20"/>
                <w:szCs w:val="20"/>
                <w:lang w:val="es-CO"/>
              </w:rPr>
            </w:pPr>
          </w:p>
        </w:tc>
        <w:tc>
          <w:tcPr>
            <w:tcW w:w="1045" w:type="dxa"/>
          </w:tcPr>
          <w:p w14:paraId="5649ED19" w14:textId="7C1C9C02" w:rsidR="0080540C" w:rsidRDefault="0080540C" w:rsidP="00775FF2">
            <w:pPr>
              <w:spacing w:line="276" w:lineRule="auto"/>
              <w:ind w:firstLine="0"/>
              <w:rPr>
                <w:sz w:val="20"/>
                <w:szCs w:val="20"/>
                <w:lang w:val="es-CO"/>
              </w:rPr>
            </w:pPr>
            <w:r>
              <w:rPr>
                <w:sz w:val="20"/>
                <w:szCs w:val="20"/>
                <w:lang w:val="es-CO"/>
              </w:rPr>
              <w:t>Acciones de mejora</w:t>
            </w:r>
          </w:p>
        </w:tc>
        <w:tc>
          <w:tcPr>
            <w:tcW w:w="1610" w:type="dxa"/>
          </w:tcPr>
          <w:p w14:paraId="6D19AD20" w14:textId="57A2B4B2" w:rsidR="0080540C" w:rsidRDefault="0080540C" w:rsidP="00775FF2">
            <w:pPr>
              <w:spacing w:line="276" w:lineRule="auto"/>
              <w:ind w:firstLine="0"/>
              <w:rPr>
                <w:sz w:val="20"/>
                <w:szCs w:val="20"/>
                <w:lang w:val="es-CO"/>
              </w:rPr>
            </w:pPr>
            <w:r>
              <w:rPr>
                <w:sz w:val="20"/>
                <w:szCs w:val="20"/>
                <w:lang w:val="es-CO"/>
              </w:rPr>
              <w:t xml:space="preserve">Entender cómo la variable continua afecta la variable dependiente para elaborar un modelo de regresión en la capa 3. </w:t>
            </w:r>
          </w:p>
        </w:tc>
        <w:tc>
          <w:tcPr>
            <w:tcW w:w="2619" w:type="dxa"/>
            <w:gridSpan w:val="2"/>
            <w:vMerge/>
          </w:tcPr>
          <w:p w14:paraId="40D60252" w14:textId="77777777" w:rsidR="0080540C" w:rsidRPr="00856A5D" w:rsidRDefault="0080540C" w:rsidP="00775FF2">
            <w:pPr>
              <w:pStyle w:val="ListParagraph"/>
              <w:numPr>
                <w:ilvl w:val="0"/>
                <w:numId w:val="9"/>
              </w:numPr>
              <w:spacing w:line="276" w:lineRule="auto"/>
              <w:rPr>
                <w:sz w:val="20"/>
                <w:szCs w:val="20"/>
                <w:lang w:val="es-CO"/>
              </w:rPr>
            </w:pPr>
          </w:p>
        </w:tc>
      </w:tr>
      <w:tr w:rsidR="00C350ED" w:rsidRPr="000450D8" w14:paraId="36D0B5D0" w14:textId="77777777" w:rsidTr="00B47132">
        <w:trPr>
          <w:trHeight w:val="353"/>
        </w:trPr>
        <w:tc>
          <w:tcPr>
            <w:tcW w:w="483" w:type="dxa"/>
            <w:vMerge w:val="restart"/>
            <w:shd w:val="clear" w:color="auto" w:fill="D9F2D0" w:themeFill="accent6" w:themeFillTint="33"/>
          </w:tcPr>
          <w:p w14:paraId="02DEBF77" w14:textId="47DD0D5C" w:rsidR="00C76672" w:rsidRPr="00C76672" w:rsidRDefault="00C76672" w:rsidP="00C76672">
            <w:pPr>
              <w:spacing w:line="276" w:lineRule="auto"/>
              <w:ind w:firstLine="0"/>
              <w:jc w:val="center"/>
              <w:rPr>
                <w:b/>
                <w:bCs/>
                <w:sz w:val="20"/>
                <w:szCs w:val="20"/>
                <w:lang w:val="es-CO"/>
              </w:rPr>
            </w:pPr>
            <w:r>
              <w:rPr>
                <w:b/>
                <w:bCs/>
                <w:sz w:val="20"/>
                <w:szCs w:val="20"/>
                <w:lang w:val="es-CO"/>
              </w:rPr>
              <w:t>4</w:t>
            </w:r>
          </w:p>
        </w:tc>
        <w:tc>
          <w:tcPr>
            <w:tcW w:w="961" w:type="dxa"/>
            <w:shd w:val="clear" w:color="auto" w:fill="FAE2D5" w:themeFill="accent2" w:themeFillTint="33"/>
          </w:tcPr>
          <w:p w14:paraId="3663F273" w14:textId="5448603B" w:rsidR="00C76672" w:rsidRDefault="00C76672" w:rsidP="00C76672">
            <w:pPr>
              <w:spacing w:line="276" w:lineRule="auto"/>
              <w:ind w:firstLine="0"/>
              <w:jc w:val="center"/>
              <w:rPr>
                <w:b/>
                <w:bCs/>
                <w:sz w:val="20"/>
                <w:szCs w:val="20"/>
                <w:lang w:val="es-CO"/>
              </w:rPr>
            </w:pPr>
            <w:r>
              <w:rPr>
                <w:b/>
                <w:bCs/>
                <w:sz w:val="20"/>
                <w:szCs w:val="20"/>
                <w:lang w:val="es-CO"/>
              </w:rPr>
              <w:t>Nombre</w:t>
            </w:r>
          </w:p>
        </w:tc>
        <w:tc>
          <w:tcPr>
            <w:tcW w:w="1461" w:type="dxa"/>
          </w:tcPr>
          <w:p w14:paraId="335904CA" w14:textId="1C31D0DE" w:rsidR="00C76672" w:rsidRDefault="0080540C" w:rsidP="00C76672">
            <w:pPr>
              <w:spacing w:line="276" w:lineRule="auto"/>
              <w:ind w:firstLine="0"/>
              <w:rPr>
                <w:sz w:val="20"/>
                <w:szCs w:val="20"/>
                <w:lang w:val="es-CO"/>
              </w:rPr>
            </w:pPr>
            <w:r>
              <w:rPr>
                <w:sz w:val="20"/>
                <w:szCs w:val="20"/>
                <w:lang w:val="es-CO"/>
              </w:rPr>
              <w:t>Creación d</w:t>
            </w:r>
            <w:r w:rsidR="00DC6C6B">
              <w:rPr>
                <w:sz w:val="20"/>
                <w:szCs w:val="20"/>
                <w:lang w:val="es-CO"/>
              </w:rPr>
              <w:t xml:space="preserve">e la capa 2 </w:t>
            </w:r>
            <w:r w:rsidR="00B62C2D">
              <w:rPr>
                <w:sz w:val="20"/>
                <w:szCs w:val="20"/>
                <w:lang w:val="es-CO"/>
              </w:rPr>
              <w:t>condicionando también sobre la variable continua</w:t>
            </w:r>
          </w:p>
        </w:tc>
        <w:tc>
          <w:tcPr>
            <w:tcW w:w="2076" w:type="dxa"/>
            <w:vMerge w:val="restart"/>
          </w:tcPr>
          <w:p w14:paraId="79199026" w14:textId="4695DB75" w:rsidR="00C76672" w:rsidRPr="00B62C2D" w:rsidRDefault="00087AF9" w:rsidP="00B62C2D">
            <w:pPr>
              <w:pStyle w:val="ListParagraph"/>
              <w:numPr>
                <w:ilvl w:val="0"/>
                <w:numId w:val="9"/>
              </w:numPr>
              <w:spacing w:line="276" w:lineRule="auto"/>
              <w:rPr>
                <w:sz w:val="20"/>
                <w:szCs w:val="20"/>
                <w:lang w:val="es-CO"/>
              </w:rPr>
            </w:pPr>
            <w:r>
              <w:rPr>
                <w:sz w:val="20"/>
                <w:szCs w:val="20"/>
                <w:lang w:val="es-CO"/>
              </w:rPr>
              <w:t xml:space="preserve">Problemas teóricos y de optimización (véanse los rubros de Aprendizajes y soluciones). </w:t>
            </w:r>
          </w:p>
        </w:tc>
        <w:tc>
          <w:tcPr>
            <w:tcW w:w="1045" w:type="dxa"/>
          </w:tcPr>
          <w:p w14:paraId="64BBE8AE" w14:textId="7E6947C6" w:rsidR="00C76672" w:rsidRDefault="00C76672" w:rsidP="00C76672">
            <w:pPr>
              <w:spacing w:line="276" w:lineRule="auto"/>
              <w:ind w:firstLine="0"/>
              <w:rPr>
                <w:sz w:val="20"/>
                <w:szCs w:val="20"/>
                <w:lang w:val="es-CO"/>
              </w:rPr>
            </w:pPr>
            <w:r>
              <w:rPr>
                <w:sz w:val="20"/>
                <w:szCs w:val="20"/>
                <w:lang w:val="es-CO"/>
              </w:rPr>
              <w:t>¿Qué fue bien?</w:t>
            </w:r>
          </w:p>
        </w:tc>
        <w:tc>
          <w:tcPr>
            <w:tcW w:w="1610" w:type="dxa"/>
          </w:tcPr>
          <w:p w14:paraId="17DA4430" w14:textId="5BACC3DA" w:rsidR="00C76672" w:rsidRDefault="00325800" w:rsidP="00C76672">
            <w:pPr>
              <w:spacing w:line="276" w:lineRule="auto"/>
              <w:ind w:firstLine="0"/>
              <w:rPr>
                <w:sz w:val="20"/>
                <w:szCs w:val="20"/>
                <w:lang w:val="es-CO"/>
              </w:rPr>
            </w:pPr>
            <w:r>
              <w:rPr>
                <w:sz w:val="20"/>
                <w:szCs w:val="20"/>
                <w:lang w:val="es-CO"/>
              </w:rPr>
              <w:t xml:space="preserve">La capa 2 confirmo que las variables dependientes categóricas son condicionalmente independientes. </w:t>
            </w:r>
          </w:p>
        </w:tc>
        <w:tc>
          <w:tcPr>
            <w:tcW w:w="1249" w:type="dxa"/>
            <w:vMerge w:val="restart"/>
          </w:tcPr>
          <w:p w14:paraId="2B76AB46" w14:textId="554D9DE8" w:rsidR="00C76672" w:rsidRPr="00C76672" w:rsidRDefault="003356E7" w:rsidP="00C76672">
            <w:pPr>
              <w:spacing w:line="276" w:lineRule="auto"/>
              <w:ind w:firstLine="0"/>
              <w:rPr>
                <w:sz w:val="20"/>
                <w:szCs w:val="20"/>
                <w:lang w:val="es-CO"/>
              </w:rPr>
            </w:pPr>
            <w:r>
              <w:rPr>
                <w:sz w:val="20"/>
                <w:szCs w:val="20"/>
                <w:lang w:val="es-CO"/>
              </w:rPr>
              <w:t xml:space="preserve">El producto 7 y 8. </w:t>
            </w:r>
          </w:p>
        </w:tc>
        <w:tc>
          <w:tcPr>
            <w:tcW w:w="1370" w:type="dxa"/>
            <w:vMerge w:val="restart"/>
          </w:tcPr>
          <w:p w14:paraId="02955B00" w14:textId="41C7807F" w:rsidR="00C76672" w:rsidRPr="00C76672" w:rsidRDefault="003356E7" w:rsidP="00C76672">
            <w:pPr>
              <w:spacing w:line="276" w:lineRule="auto"/>
              <w:ind w:firstLine="0"/>
              <w:rPr>
                <w:sz w:val="20"/>
                <w:szCs w:val="20"/>
                <w:lang w:val="es-CO"/>
              </w:rPr>
            </w:pPr>
            <w:r>
              <w:rPr>
                <w:sz w:val="20"/>
                <w:szCs w:val="20"/>
                <w:lang w:val="es-CO"/>
              </w:rPr>
              <w:t xml:space="preserve">Falta </w:t>
            </w:r>
            <w:r w:rsidR="00243CF5">
              <w:rPr>
                <w:sz w:val="20"/>
                <w:szCs w:val="20"/>
                <w:lang w:val="es-CO"/>
              </w:rPr>
              <w:t>por completar el</w:t>
            </w:r>
            <w:r>
              <w:rPr>
                <w:sz w:val="20"/>
                <w:szCs w:val="20"/>
                <w:lang w:val="es-CO"/>
              </w:rPr>
              <w:t xml:space="preserve"> producto 6</w:t>
            </w:r>
            <w:r w:rsidR="00243CF5">
              <w:rPr>
                <w:sz w:val="20"/>
                <w:szCs w:val="20"/>
                <w:lang w:val="es-CO"/>
              </w:rPr>
              <w:t>, y elaborar el producto 9</w:t>
            </w:r>
            <w:r>
              <w:rPr>
                <w:sz w:val="20"/>
                <w:szCs w:val="20"/>
                <w:lang w:val="es-CO"/>
              </w:rPr>
              <w:t xml:space="preserve">. </w:t>
            </w:r>
          </w:p>
        </w:tc>
      </w:tr>
      <w:tr w:rsidR="00C350ED" w:rsidRPr="000450D8" w14:paraId="190ADD74" w14:textId="77777777" w:rsidTr="00B47132">
        <w:trPr>
          <w:trHeight w:val="353"/>
        </w:trPr>
        <w:tc>
          <w:tcPr>
            <w:tcW w:w="483" w:type="dxa"/>
            <w:vMerge/>
            <w:shd w:val="clear" w:color="auto" w:fill="D9F2D0" w:themeFill="accent6" w:themeFillTint="33"/>
          </w:tcPr>
          <w:p w14:paraId="7FDBC9D9" w14:textId="77777777" w:rsidR="00C76672" w:rsidRDefault="00C76672" w:rsidP="00C76672">
            <w:pPr>
              <w:spacing w:line="276" w:lineRule="auto"/>
              <w:ind w:firstLine="0"/>
              <w:jc w:val="center"/>
              <w:rPr>
                <w:sz w:val="20"/>
                <w:szCs w:val="20"/>
                <w:lang w:val="es-CO"/>
              </w:rPr>
            </w:pPr>
          </w:p>
        </w:tc>
        <w:tc>
          <w:tcPr>
            <w:tcW w:w="961" w:type="dxa"/>
            <w:shd w:val="clear" w:color="auto" w:fill="FAE2D5" w:themeFill="accent2" w:themeFillTint="33"/>
          </w:tcPr>
          <w:p w14:paraId="2DDB8025" w14:textId="77A0A700" w:rsidR="00C76672" w:rsidRDefault="00C76672" w:rsidP="00C76672">
            <w:pPr>
              <w:spacing w:line="276" w:lineRule="auto"/>
              <w:ind w:firstLine="0"/>
              <w:jc w:val="center"/>
              <w:rPr>
                <w:b/>
                <w:bCs/>
                <w:sz w:val="20"/>
                <w:szCs w:val="20"/>
                <w:lang w:val="es-CO"/>
              </w:rPr>
            </w:pPr>
            <w:r>
              <w:rPr>
                <w:b/>
                <w:bCs/>
                <w:sz w:val="20"/>
                <w:szCs w:val="20"/>
                <w:lang w:val="es-CO"/>
              </w:rPr>
              <w:t>Fecha de Inicio</w:t>
            </w:r>
          </w:p>
        </w:tc>
        <w:tc>
          <w:tcPr>
            <w:tcW w:w="1461" w:type="dxa"/>
          </w:tcPr>
          <w:p w14:paraId="58CFDE16" w14:textId="54997009" w:rsidR="00C76672" w:rsidRDefault="00B62C2D" w:rsidP="00C76672">
            <w:pPr>
              <w:spacing w:line="276" w:lineRule="auto"/>
              <w:ind w:firstLine="0"/>
              <w:rPr>
                <w:sz w:val="20"/>
                <w:szCs w:val="20"/>
                <w:lang w:val="es-CO"/>
              </w:rPr>
            </w:pPr>
            <w:r>
              <w:rPr>
                <w:sz w:val="20"/>
                <w:szCs w:val="20"/>
                <w:lang w:val="es-CO"/>
              </w:rPr>
              <w:t>7 de septiembre de 2025</w:t>
            </w:r>
          </w:p>
        </w:tc>
        <w:tc>
          <w:tcPr>
            <w:tcW w:w="2076" w:type="dxa"/>
            <w:vMerge/>
          </w:tcPr>
          <w:p w14:paraId="3987D93E" w14:textId="77777777" w:rsidR="00C76672" w:rsidRPr="00856A5D" w:rsidRDefault="00C76672" w:rsidP="00C76672">
            <w:pPr>
              <w:pStyle w:val="ListParagraph"/>
              <w:numPr>
                <w:ilvl w:val="0"/>
                <w:numId w:val="9"/>
              </w:numPr>
              <w:spacing w:line="276" w:lineRule="auto"/>
              <w:rPr>
                <w:sz w:val="20"/>
                <w:szCs w:val="20"/>
                <w:lang w:val="es-CO"/>
              </w:rPr>
            </w:pPr>
          </w:p>
        </w:tc>
        <w:tc>
          <w:tcPr>
            <w:tcW w:w="1045" w:type="dxa"/>
            <w:vMerge w:val="restart"/>
          </w:tcPr>
          <w:p w14:paraId="2BA604E7" w14:textId="27F37EED" w:rsidR="00C76672" w:rsidRDefault="00C76672" w:rsidP="00C76672">
            <w:pPr>
              <w:spacing w:line="276" w:lineRule="auto"/>
              <w:ind w:firstLine="0"/>
              <w:rPr>
                <w:sz w:val="20"/>
                <w:szCs w:val="20"/>
                <w:lang w:val="es-CO"/>
              </w:rPr>
            </w:pPr>
            <w:r>
              <w:rPr>
                <w:sz w:val="20"/>
                <w:szCs w:val="20"/>
                <w:lang w:val="es-CO"/>
              </w:rPr>
              <w:t>¿Qué se puede mejorar?</w:t>
            </w:r>
          </w:p>
        </w:tc>
        <w:tc>
          <w:tcPr>
            <w:tcW w:w="1610" w:type="dxa"/>
            <w:vMerge w:val="restart"/>
          </w:tcPr>
          <w:p w14:paraId="1B16E28B" w14:textId="089CBC07" w:rsidR="00C76672" w:rsidRDefault="00D95B93" w:rsidP="00C76672">
            <w:pPr>
              <w:spacing w:line="276" w:lineRule="auto"/>
              <w:ind w:firstLine="0"/>
              <w:rPr>
                <w:sz w:val="20"/>
                <w:szCs w:val="20"/>
                <w:lang w:val="es-CO"/>
              </w:rPr>
            </w:pPr>
            <w:r>
              <w:rPr>
                <w:sz w:val="20"/>
                <w:szCs w:val="20"/>
                <w:lang w:val="es-CO"/>
              </w:rPr>
              <w:t xml:space="preserve">Nada particular al modelo en software. </w:t>
            </w:r>
          </w:p>
        </w:tc>
        <w:tc>
          <w:tcPr>
            <w:tcW w:w="1249" w:type="dxa"/>
            <w:vMerge/>
          </w:tcPr>
          <w:p w14:paraId="57FDB30E" w14:textId="77777777" w:rsidR="00C76672" w:rsidRPr="00856A5D" w:rsidRDefault="00C76672" w:rsidP="00C76672">
            <w:pPr>
              <w:pStyle w:val="ListParagraph"/>
              <w:numPr>
                <w:ilvl w:val="0"/>
                <w:numId w:val="9"/>
              </w:numPr>
              <w:spacing w:line="276" w:lineRule="auto"/>
              <w:rPr>
                <w:sz w:val="20"/>
                <w:szCs w:val="20"/>
                <w:lang w:val="es-CO"/>
              </w:rPr>
            </w:pPr>
          </w:p>
        </w:tc>
        <w:tc>
          <w:tcPr>
            <w:tcW w:w="1370" w:type="dxa"/>
            <w:vMerge/>
          </w:tcPr>
          <w:p w14:paraId="3ACB01A5" w14:textId="77777777" w:rsidR="00C76672" w:rsidRPr="00856A5D" w:rsidRDefault="00C76672" w:rsidP="00C76672">
            <w:pPr>
              <w:pStyle w:val="ListParagraph"/>
              <w:numPr>
                <w:ilvl w:val="0"/>
                <w:numId w:val="9"/>
              </w:numPr>
              <w:spacing w:line="276" w:lineRule="auto"/>
              <w:rPr>
                <w:sz w:val="20"/>
                <w:szCs w:val="20"/>
                <w:lang w:val="es-CO"/>
              </w:rPr>
            </w:pPr>
          </w:p>
        </w:tc>
      </w:tr>
      <w:tr w:rsidR="00C350ED" w:rsidRPr="000450D8" w14:paraId="4B4D197D" w14:textId="77777777" w:rsidTr="00B47132">
        <w:trPr>
          <w:trHeight w:val="353"/>
        </w:trPr>
        <w:tc>
          <w:tcPr>
            <w:tcW w:w="483" w:type="dxa"/>
            <w:vMerge/>
            <w:shd w:val="clear" w:color="auto" w:fill="D9F2D0" w:themeFill="accent6" w:themeFillTint="33"/>
          </w:tcPr>
          <w:p w14:paraId="50DE5BB2" w14:textId="77777777" w:rsidR="00C76672" w:rsidRDefault="00C76672" w:rsidP="00C76672">
            <w:pPr>
              <w:spacing w:line="276" w:lineRule="auto"/>
              <w:ind w:firstLine="0"/>
              <w:jc w:val="center"/>
              <w:rPr>
                <w:sz w:val="20"/>
                <w:szCs w:val="20"/>
                <w:lang w:val="es-CO"/>
              </w:rPr>
            </w:pPr>
          </w:p>
        </w:tc>
        <w:tc>
          <w:tcPr>
            <w:tcW w:w="961" w:type="dxa"/>
            <w:shd w:val="clear" w:color="auto" w:fill="FAE2D5" w:themeFill="accent2" w:themeFillTint="33"/>
          </w:tcPr>
          <w:p w14:paraId="7D708A1C" w14:textId="6933A20F" w:rsidR="00C76672" w:rsidRDefault="00C76672" w:rsidP="00C76672">
            <w:pPr>
              <w:spacing w:line="276" w:lineRule="auto"/>
              <w:ind w:firstLine="0"/>
              <w:jc w:val="center"/>
              <w:rPr>
                <w:b/>
                <w:bCs/>
                <w:sz w:val="20"/>
                <w:szCs w:val="20"/>
                <w:lang w:val="es-CO"/>
              </w:rPr>
            </w:pPr>
            <w:r>
              <w:rPr>
                <w:b/>
                <w:bCs/>
                <w:sz w:val="20"/>
                <w:szCs w:val="20"/>
                <w:lang w:val="es-CO"/>
              </w:rPr>
              <w:t>Fecha de Fin</w:t>
            </w:r>
          </w:p>
        </w:tc>
        <w:tc>
          <w:tcPr>
            <w:tcW w:w="1461" w:type="dxa"/>
          </w:tcPr>
          <w:p w14:paraId="616F5B31" w14:textId="7E124F1A" w:rsidR="00C76672" w:rsidRDefault="00B62C2D" w:rsidP="00C76672">
            <w:pPr>
              <w:spacing w:line="276" w:lineRule="auto"/>
              <w:ind w:firstLine="0"/>
              <w:rPr>
                <w:sz w:val="20"/>
                <w:szCs w:val="20"/>
                <w:lang w:val="es-CO"/>
              </w:rPr>
            </w:pPr>
            <w:r>
              <w:rPr>
                <w:sz w:val="20"/>
                <w:szCs w:val="20"/>
                <w:lang w:val="es-CO"/>
              </w:rPr>
              <w:t>11 de septiembre de 2025</w:t>
            </w:r>
          </w:p>
        </w:tc>
        <w:tc>
          <w:tcPr>
            <w:tcW w:w="2076" w:type="dxa"/>
            <w:vMerge/>
          </w:tcPr>
          <w:p w14:paraId="080A4CEF" w14:textId="77777777" w:rsidR="00C76672" w:rsidRPr="00856A5D" w:rsidRDefault="00C76672" w:rsidP="00C76672">
            <w:pPr>
              <w:pStyle w:val="ListParagraph"/>
              <w:numPr>
                <w:ilvl w:val="0"/>
                <w:numId w:val="9"/>
              </w:numPr>
              <w:spacing w:line="276" w:lineRule="auto"/>
              <w:rPr>
                <w:sz w:val="20"/>
                <w:szCs w:val="20"/>
                <w:lang w:val="es-CO"/>
              </w:rPr>
            </w:pPr>
          </w:p>
        </w:tc>
        <w:tc>
          <w:tcPr>
            <w:tcW w:w="1045" w:type="dxa"/>
            <w:vMerge/>
          </w:tcPr>
          <w:p w14:paraId="0E36100B" w14:textId="77777777" w:rsidR="00C76672" w:rsidRDefault="00C76672" w:rsidP="00C76672">
            <w:pPr>
              <w:spacing w:line="276" w:lineRule="auto"/>
              <w:ind w:firstLine="0"/>
              <w:rPr>
                <w:sz w:val="20"/>
                <w:szCs w:val="20"/>
                <w:lang w:val="es-CO"/>
              </w:rPr>
            </w:pPr>
          </w:p>
        </w:tc>
        <w:tc>
          <w:tcPr>
            <w:tcW w:w="1610" w:type="dxa"/>
            <w:vMerge/>
          </w:tcPr>
          <w:p w14:paraId="4B1237B5" w14:textId="77777777" w:rsidR="00C76672" w:rsidRDefault="00C76672" w:rsidP="00C76672">
            <w:pPr>
              <w:spacing w:line="276" w:lineRule="auto"/>
              <w:ind w:firstLine="0"/>
              <w:rPr>
                <w:sz w:val="20"/>
                <w:szCs w:val="20"/>
                <w:lang w:val="es-CO"/>
              </w:rPr>
            </w:pPr>
          </w:p>
        </w:tc>
        <w:tc>
          <w:tcPr>
            <w:tcW w:w="1249" w:type="dxa"/>
            <w:vMerge/>
          </w:tcPr>
          <w:p w14:paraId="14F0000F" w14:textId="77777777" w:rsidR="00C76672" w:rsidRPr="00856A5D" w:rsidRDefault="00C76672" w:rsidP="00C76672">
            <w:pPr>
              <w:pStyle w:val="ListParagraph"/>
              <w:numPr>
                <w:ilvl w:val="0"/>
                <w:numId w:val="9"/>
              </w:numPr>
              <w:spacing w:line="276" w:lineRule="auto"/>
              <w:rPr>
                <w:sz w:val="20"/>
                <w:szCs w:val="20"/>
                <w:lang w:val="es-CO"/>
              </w:rPr>
            </w:pPr>
          </w:p>
        </w:tc>
        <w:tc>
          <w:tcPr>
            <w:tcW w:w="1370" w:type="dxa"/>
            <w:vMerge/>
          </w:tcPr>
          <w:p w14:paraId="563F091A" w14:textId="77777777" w:rsidR="00C76672" w:rsidRPr="00856A5D" w:rsidRDefault="00C76672" w:rsidP="00C76672">
            <w:pPr>
              <w:pStyle w:val="ListParagraph"/>
              <w:numPr>
                <w:ilvl w:val="0"/>
                <w:numId w:val="9"/>
              </w:numPr>
              <w:spacing w:line="276" w:lineRule="auto"/>
              <w:rPr>
                <w:sz w:val="20"/>
                <w:szCs w:val="20"/>
                <w:lang w:val="es-CO"/>
              </w:rPr>
            </w:pPr>
          </w:p>
        </w:tc>
      </w:tr>
      <w:tr w:rsidR="00C350ED" w:rsidRPr="000450D8" w14:paraId="7B6F1F10" w14:textId="77777777" w:rsidTr="00B47132">
        <w:trPr>
          <w:trHeight w:val="353"/>
        </w:trPr>
        <w:tc>
          <w:tcPr>
            <w:tcW w:w="483" w:type="dxa"/>
            <w:vMerge/>
            <w:shd w:val="clear" w:color="auto" w:fill="D9F2D0" w:themeFill="accent6" w:themeFillTint="33"/>
          </w:tcPr>
          <w:p w14:paraId="67D7B197" w14:textId="77777777" w:rsidR="00C76672" w:rsidRDefault="00C76672" w:rsidP="00C76672">
            <w:pPr>
              <w:spacing w:line="276" w:lineRule="auto"/>
              <w:ind w:firstLine="0"/>
              <w:jc w:val="center"/>
              <w:rPr>
                <w:sz w:val="20"/>
                <w:szCs w:val="20"/>
                <w:lang w:val="es-CO"/>
              </w:rPr>
            </w:pPr>
          </w:p>
        </w:tc>
        <w:tc>
          <w:tcPr>
            <w:tcW w:w="961" w:type="dxa"/>
            <w:shd w:val="clear" w:color="auto" w:fill="FAE2D5" w:themeFill="accent2" w:themeFillTint="33"/>
          </w:tcPr>
          <w:p w14:paraId="58C4DE3F" w14:textId="7CDD0B69" w:rsidR="00C76672" w:rsidRDefault="00C76672" w:rsidP="00C76672">
            <w:pPr>
              <w:spacing w:line="276" w:lineRule="auto"/>
              <w:ind w:firstLine="0"/>
              <w:jc w:val="center"/>
              <w:rPr>
                <w:b/>
                <w:bCs/>
                <w:sz w:val="20"/>
                <w:szCs w:val="20"/>
                <w:lang w:val="es-CO"/>
              </w:rPr>
            </w:pPr>
            <w:r>
              <w:rPr>
                <w:b/>
                <w:bCs/>
                <w:sz w:val="20"/>
                <w:szCs w:val="20"/>
                <w:lang w:val="es-CO"/>
              </w:rPr>
              <w:t>Objetivo</w:t>
            </w:r>
          </w:p>
        </w:tc>
        <w:tc>
          <w:tcPr>
            <w:tcW w:w="1461" w:type="dxa"/>
          </w:tcPr>
          <w:p w14:paraId="138F0269" w14:textId="4386C4D4" w:rsidR="00C76672" w:rsidRDefault="00B62C2D" w:rsidP="00C76672">
            <w:pPr>
              <w:spacing w:line="276" w:lineRule="auto"/>
              <w:ind w:firstLine="0"/>
              <w:rPr>
                <w:sz w:val="20"/>
                <w:szCs w:val="20"/>
                <w:lang w:val="es-CO"/>
              </w:rPr>
            </w:pPr>
            <w:r>
              <w:rPr>
                <w:sz w:val="20"/>
                <w:szCs w:val="20"/>
                <w:lang w:val="es-CO"/>
              </w:rPr>
              <w:t>Terminar de</w:t>
            </w:r>
            <w:r w:rsidR="00243CF5">
              <w:rPr>
                <w:sz w:val="20"/>
                <w:szCs w:val="20"/>
                <w:lang w:val="es-CO"/>
              </w:rPr>
              <w:t xml:space="preserve"> construir la capa 2 y construir un modelo analítico de la capa 3 para </w:t>
            </w:r>
            <w:r w:rsidR="00243CF5">
              <w:rPr>
                <w:sz w:val="20"/>
                <w:szCs w:val="20"/>
                <w:lang w:val="es-CO"/>
              </w:rPr>
              <w:lastRenderedPageBreak/>
              <w:t xml:space="preserve">realizar regresión. </w:t>
            </w:r>
          </w:p>
        </w:tc>
        <w:tc>
          <w:tcPr>
            <w:tcW w:w="2076" w:type="dxa"/>
            <w:vMerge/>
          </w:tcPr>
          <w:p w14:paraId="705C42B8" w14:textId="77777777" w:rsidR="00C76672" w:rsidRPr="00856A5D" w:rsidRDefault="00C76672" w:rsidP="00C76672">
            <w:pPr>
              <w:pStyle w:val="ListParagraph"/>
              <w:numPr>
                <w:ilvl w:val="0"/>
                <w:numId w:val="9"/>
              </w:numPr>
              <w:spacing w:line="276" w:lineRule="auto"/>
              <w:rPr>
                <w:sz w:val="20"/>
                <w:szCs w:val="20"/>
                <w:lang w:val="es-CO"/>
              </w:rPr>
            </w:pPr>
          </w:p>
        </w:tc>
        <w:tc>
          <w:tcPr>
            <w:tcW w:w="1045" w:type="dxa"/>
          </w:tcPr>
          <w:p w14:paraId="1E787F1D" w14:textId="435917A6" w:rsidR="00C76672" w:rsidRDefault="00C76672" w:rsidP="00C76672">
            <w:pPr>
              <w:spacing w:line="276" w:lineRule="auto"/>
              <w:ind w:firstLine="0"/>
              <w:rPr>
                <w:sz w:val="20"/>
                <w:szCs w:val="20"/>
                <w:lang w:val="es-CO"/>
              </w:rPr>
            </w:pPr>
            <w:r>
              <w:rPr>
                <w:sz w:val="20"/>
                <w:szCs w:val="20"/>
                <w:lang w:val="es-CO"/>
              </w:rPr>
              <w:t>Acciones de mejora</w:t>
            </w:r>
          </w:p>
        </w:tc>
        <w:tc>
          <w:tcPr>
            <w:tcW w:w="1610" w:type="dxa"/>
          </w:tcPr>
          <w:p w14:paraId="0FB12F2A" w14:textId="1840FCF2" w:rsidR="00C76672" w:rsidRDefault="00D95B93" w:rsidP="00C76672">
            <w:pPr>
              <w:spacing w:line="276" w:lineRule="auto"/>
              <w:ind w:firstLine="0"/>
              <w:rPr>
                <w:sz w:val="20"/>
                <w:szCs w:val="20"/>
                <w:lang w:val="es-CO"/>
              </w:rPr>
            </w:pPr>
            <w:r>
              <w:rPr>
                <w:sz w:val="20"/>
                <w:szCs w:val="20"/>
                <w:lang w:val="es-CO"/>
              </w:rPr>
              <w:t xml:space="preserve">Entender </w:t>
            </w:r>
            <w:r w:rsidR="000C22D1">
              <w:rPr>
                <w:sz w:val="20"/>
                <w:szCs w:val="20"/>
                <w:lang w:val="es-CO"/>
              </w:rPr>
              <w:t>en qué condiciones</w:t>
            </w:r>
            <w:r>
              <w:rPr>
                <w:sz w:val="20"/>
                <w:szCs w:val="20"/>
                <w:lang w:val="es-CO"/>
              </w:rPr>
              <w:t xml:space="preserve"> </w:t>
            </w:r>
            <w:r w:rsidR="000C22D1">
              <w:rPr>
                <w:sz w:val="20"/>
                <w:szCs w:val="20"/>
                <w:lang w:val="es-CO"/>
              </w:rPr>
              <w:t xml:space="preserve">MLE provee una distribución normal a posteriori para </w:t>
            </w:r>
            <w:proofErr w:type="spellStart"/>
            <w:r w:rsidR="003356E7">
              <w:rPr>
                <w:sz w:val="20"/>
                <w:szCs w:val="20"/>
                <w:lang w:val="es-CO"/>
              </w:rPr>
              <w:lastRenderedPageBreak/>
              <w:t>prioris</w:t>
            </w:r>
            <w:proofErr w:type="spellEnd"/>
            <w:r w:rsidR="003356E7">
              <w:rPr>
                <w:sz w:val="20"/>
                <w:szCs w:val="20"/>
                <w:lang w:val="es-CO"/>
              </w:rPr>
              <w:t xml:space="preserve"> uniformes. </w:t>
            </w:r>
          </w:p>
        </w:tc>
        <w:tc>
          <w:tcPr>
            <w:tcW w:w="1249" w:type="dxa"/>
            <w:vMerge/>
          </w:tcPr>
          <w:p w14:paraId="1B6B1781" w14:textId="77777777" w:rsidR="00C76672" w:rsidRPr="00856A5D" w:rsidRDefault="00C76672" w:rsidP="00C76672">
            <w:pPr>
              <w:pStyle w:val="ListParagraph"/>
              <w:numPr>
                <w:ilvl w:val="0"/>
                <w:numId w:val="9"/>
              </w:numPr>
              <w:spacing w:line="276" w:lineRule="auto"/>
              <w:rPr>
                <w:sz w:val="20"/>
                <w:szCs w:val="20"/>
                <w:lang w:val="es-CO"/>
              </w:rPr>
            </w:pPr>
          </w:p>
        </w:tc>
        <w:tc>
          <w:tcPr>
            <w:tcW w:w="1370" w:type="dxa"/>
            <w:vMerge/>
          </w:tcPr>
          <w:p w14:paraId="76718102" w14:textId="77777777" w:rsidR="00C76672" w:rsidRPr="00856A5D" w:rsidRDefault="00C76672" w:rsidP="00C76672">
            <w:pPr>
              <w:pStyle w:val="ListParagraph"/>
              <w:numPr>
                <w:ilvl w:val="0"/>
                <w:numId w:val="9"/>
              </w:numPr>
              <w:spacing w:line="276" w:lineRule="auto"/>
              <w:rPr>
                <w:sz w:val="20"/>
                <w:szCs w:val="20"/>
                <w:lang w:val="es-CO"/>
              </w:rPr>
            </w:pPr>
          </w:p>
        </w:tc>
      </w:tr>
    </w:tbl>
    <w:p w14:paraId="7BFC36B6" w14:textId="77777777" w:rsidR="006C3A44" w:rsidRDefault="006C3A44" w:rsidP="006C3A44">
      <w:pPr>
        <w:ind w:firstLine="0"/>
        <w:rPr>
          <w:lang w:val="es-CO"/>
        </w:rPr>
      </w:pPr>
    </w:p>
    <w:p w14:paraId="47433916" w14:textId="3EE335C0" w:rsidR="00176503" w:rsidRDefault="00AB2D9B" w:rsidP="009874C8">
      <w:pPr>
        <w:pStyle w:val="Heading3"/>
        <w:numPr>
          <w:ilvl w:val="2"/>
          <w:numId w:val="2"/>
        </w:numPr>
        <w:rPr>
          <w:lang w:val="es-CO"/>
        </w:rPr>
      </w:pPr>
      <w:bookmarkStart w:id="16" w:name="_Toc208847466"/>
      <w:bookmarkStart w:id="17" w:name="_Toc209110834"/>
      <w:r w:rsidRPr="00AB2D9B">
        <w:rPr>
          <w:lang w:val="es-CO"/>
        </w:rPr>
        <w:t>Historias de U</w:t>
      </w:r>
      <w:r>
        <w:rPr>
          <w:lang w:val="es-CO"/>
        </w:rPr>
        <w:t>suario</w:t>
      </w:r>
      <w:bookmarkEnd w:id="16"/>
      <w:bookmarkEnd w:id="17"/>
    </w:p>
    <w:p w14:paraId="21BD8B5C" w14:textId="48901A9A" w:rsidR="00100A92" w:rsidRDefault="009D7F5C" w:rsidP="00BB4701">
      <w:pPr>
        <w:rPr>
          <w:lang w:val="es-CO"/>
        </w:rPr>
      </w:pPr>
      <w:r>
        <w:rPr>
          <w:lang w:val="es-CO"/>
        </w:rPr>
        <w:t xml:space="preserve">En esta sección se encuentran las historias de usuario que ha tenido el supervisor y el autor </w:t>
      </w:r>
      <w:r w:rsidR="001930D8">
        <w:rPr>
          <w:lang w:val="es-CO"/>
        </w:rPr>
        <w:t>con la implementación de la solución de software conforme se trabajaba con los productos dispuestos en el PBI</w:t>
      </w:r>
      <w:r w:rsidR="00100A92">
        <w:rPr>
          <w:lang w:val="es-CO"/>
        </w:rPr>
        <w:t xml:space="preserve"> (Figuras 2</w:t>
      </w:r>
      <w:r w:rsidR="00182E06">
        <w:rPr>
          <w:lang w:val="es-CO"/>
        </w:rPr>
        <w:t xml:space="preserve"> - </w:t>
      </w:r>
      <w:r w:rsidR="002C6607">
        <w:rPr>
          <w:lang w:val="es-CO"/>
        </w:rPr>
        <w:t>4</w:t>
      </w:r>
      <w:r w:rsidR="00100A92">
        <w:rPr>
          <w:lang w:val="es-CO"/>
        </w:rPr>
        <w:t>)</w:t>
      </w:r>
      <w:r w:rsidR="001930D8">
        <w:rPr>
          <w:lang w:val="es-CO"/>
        </w:rPr>
        <w:t xml:space="preserve">. </w:t>
      </w:r>
    </w:p>
    <w:p w14:paraId="7EAEF760" w14:textId="385B377D" w:rsidR="00642213" w:rsidRDefault="00642213" w:rsidP="00BB4701">
      <w:pPr>
        <w:rPr>
          <w:b/>
          <w:bCs/>
          <w:lang w:val="es-CO"/>
        </w:rPr>
      </w:pPr>
      <w:r>
        <w:rPr>
          <w:b/>
          <w:bCs/>
          <w:lang w:val="es-CO"/>
        </w:rPr>
        <w:t>Figura 2</w:t>
      </w:r>
    </w:p>
    <w:p w14:paraId="4379D4DB" w14:textId="70594756" w:rsidR="00642213" w:rsidRDefault="00642213" w:rsidP="00BB4701">
      <w:pPr>
        <w:rPr>
          <w:i/>
          <w:iCs/>
          <w:lang w:val="es-CO"/>
        </w:rPr>
      </w:pPr>
      <w:r>
        <w:rPr>
          <w:i/>
          <w:iCs/>
          <w:lang w:val="es-CO"/>
        </w:rPr>
        <w:t>Historia de usuario</w:t>
      </w:r>
      <w:r w:rsidR="00363FC0">
        <w:rPr>
          <w:i/>
          <w:iCs/>
          <w:lang w:val="es-CO"/>
        </w:rPr>
        <w:t xml:space="preserve">; </w:t>
      </w:r>
      <w:r>
        <w:rPr>
          <w:i/>
          <w:iCs/>
          <w:lang w:val="es-CO"/>
        </w:rPr>
        <w:t xml:space="preserve">gráficos de asintóticas </w:t>
      </w:r>
    </w:p>
    <w:p w14:paraId="7EF25369" w14:textId="0EDC2422" w:rsidR="00EF1EFA" w:rsidRPr="00160407" w:rsidRDefault="003B0060" w:rsidP="00160407">
      <w:pPr>
        <w:pStyle w:val="NoSpacing"/>
        <w:jc w:val="center"/>
        <w:rPr>
          <w:lang w:val="es-CO"/>
        </w:rPr>
      </w:pPr>
      <w:r>
        <w:rPr>
          <w:noProof/>
          <w:lang w:val="es-CO"/>
        </w:rPr>
        <w:drawing>
          <wp:inline distT="0" distB="0" distL="0" distR="0" wp14:anchorId="2E62EDFE" wp14:editId="2F71AEB1">
            <wp:extent cx="3690938" cy="2670409"/>
            <wp:effectExtent l="0" t="0" r="5080" b="0"/>
            <wp:docPr id="1438437768"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37768" name="Graphic 1438437768"/>
                    <pic:cNvPicPr/>
                  </pic:nvPicPr>
                  <pic:blipFill>
                    <a:blip r:embed="rId9">
                      <a:extLst>
                        <a:ext uri="{96DAC541-7B7A-43D3-8B79-37D633B846F1}">
                          <asvg:svgBlip xmlns:asvg="http://schemas.microsoft.com/office/drawing/2016/SVG/main" r:embed="rId10"/>
                        </a:ext>
                      </a:extLst>
                    </a:blip>
                    <a:stretch>
                      <a:fillRect/>
                    </a:stretch>
                  </pic:blipFill>
                  <pic:spPr>
                    <a:xfrm>
                      <a:off x="0" y="0"/>
                      <a:ext cx="3699192" cy="2676381"/>
                    </a:xfrm>
                    <a:prstGeom prst="rect">
                      <a:avLst/>
                    </a:prstGeom>
                  </pic:spPr>
                </pic:pic>
              </a:graphicData>
            </a:graphic>
          </wp:inline>
        </w:drawing>
      </w:r>
    </w:p>
    <w:p w14:paraId="7B24BF41" w14:textId="77777777" w:rsidR="00494792" w:rsidRDefault="00494792" w:rsidP="00363FC0">
      <w:pPr>
        <w:rPr>
          <w:b/>
          <w:bCs/>
          <w:lang w:val="es-CO"/>
        </w:rPr>
      </w:pPr>
    </w:p>
    <w:p w14:paraId="2247B39A" w14:textId="77777777" w:rsidR="00494792" w:rsidRDefault="00494792" w:rsidP="00196EF1">
      <w:pPr>
        <w:ind w:firstLine="0"/>
        <w:rPr>
          <w:b/>
          <w:bCs/>
          <w:lang w:val="es-CO"/>
        </w:rPr>
      </w:pPr>
    </w:p>
    <w:p w14:paraId="4D444B8D" w14:textId="33C1EA4C" w:rsidR="00642213" w:rsidRDefault="00363FC0" w:rsidP="00363FC0">
      <w:pPr>
        <w:rPr>
          <w:b/>
          <w:bCs/>
          <w:lang w:val="es-CO"/>
        </w:rPr>
      </w:pPr>
      <w:r>
        <w:rPr>
          <w:b/>
          <w:bCs/>
          <w:lang w:val="es-CO"/>
        </w:rPr>
        <w:t>Figura 3</w:t>
      </w:r>
    </w:p>
    <w:p w14:paraId="507D3A06" w14:textId="7CBADAEA" w:rsidR="00363FC0" w:rsidRPr="00363FC0" w:rsidRDefault="00363FC0" w:rsidP="00363FC0">
      <w:pPr>
        <w:rPr>
          <w:i/>
          <w:iCs/>
          <w:lang w:val="es-CO"/>
        </w:rPr>
      </w:pPr>
      <w:r>
        <w:rPr>
          <w:i/>
          <w:iCs/>
          <w:lang w:val="es-CO"/>
        </w:rPr>
        <w:t>Historia de usuario; gráfico de autocorrelación</w:t>
      </w:r>
    </w:p>
    <w:p w14:paraId="67958AAE" w14:textId="7BA81376" w:rsidR="00642213" w:rsidRDefault="00B835DC" w:rsidP="00182E06">
      <w:pPr>
        <w:pStyle w:val="NoSpacing"/>
        <w:jc w:val="center"/>
        <w:rPr>
          <w:lang w:val="es-CO"/>
        </w:rPr>
      </w:pPr>
      <w:r>
        <w:rPr>
          <w:noProof/>
          <w:lang w:val="es-CO"/>
        </w:rPr>
        <w:lastRenderedPageBreak/>
        <w:drawing>
          <wp:inline distT="0" distB="0" distL="0" distR="0" wp14:anchorId="79FF9864" wp14:editId="618D46FE">
            <wp:extent cx="3652838" cy="2853975"/>
            <wp:effectExtent l="0" t="0" r="5080" b="3810"/>
            <wp:docPr id="1027770239"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70239" name="Graphic 1027770239"/>
                    <pic:cNvPicPr/>
                  </pic:nvPicPr>
                  <pic:blipFill>
                    <a:blip r:embed="rId11">
                      <a:extLst>
                        <a:ext uri="{96DAC541-7B7A-43D3-8B79-37D633B846F1}">
                          <asvg:svgBlip xmlns:asvg="http://schemas.microsoft.com/office/drawing/2016/SVG/main" r:embed="rId12"/>
                        </a:ext>
                      </a:extLst>
                    </a:blip>
                    <a:stretch>
                      <a:fillRect/>
                    </a:stretch>
                  </pic:blipFill>
                  <pic:spPr>
                    <a:xfrm>
                      <a:off x="0" y="0"/>
                      <a:ext cx="3660037" cy="2859600"/>
                    </a:xfrm>
                    <a:prstGeom prst="rect">
                      <a:avLst/>
                    </a:prstGeom>
                  </pic:spPr>
                </pic:pic>
              </a:graphicData>
            </a:graphic>
          </wp:inline>
        </w:drawing>
      </w:r>
    </w:p>
    <w:p w14:paraId="0AA7FC66" w14:textId="35C3A41F" w:rsidR="00EF1EFA" w:rsidRDefault="00EF1EFA" w:rsidP="00EF1EFA">
      <w:pPr>
        <w:rPr>
          <w:b/>
          <w:bCs/>
          <w:lang w:val="es-CO"/>
        </w:rPr>
      </w:pPr>
      <w:r>
        <w:rPr>
          <w:b/>
          <w:bCs/>
          <w:lang w:val="es-CO"/>
        </w:rPr>
        <w:t>Figura 4</w:t>
      </w:r>
    </w:p>
    <w:p w14:paraId="34BBC533" w14:textId="3EC91E43" w:rsidR="00EF1EFA" w:rsidRPr="00EF1EFA" w:rsidRDefault="00EF1EFA" w:rsidP="00EF1EFA">
      <w:pPr>
        <w:rPr>
          <w:i/>
          <w:iCs/>
          <w:lang w:val="es-CO"/>
        </w:rPr>
      </w:pPr>
      <w:r>
        <w:rPr>
          <w:i/>
          <w:iCs/>
          <w:lang w:val="es-CO"/>
        </w:rPr>
        <w:t>Historia de usuario; grafo acíclico</w:t>
      </w:r>
    </w:p>
    <w:p w14:paraId="22019FE5" w14:textId="528F225F" w:rsidR="00182E06" w:rsidRDefault="000F1C44" w:rsidP="00DA3FB7">
      <w:pPr>
        <w:pStyle w:val="NoSpacing"/>
        <w:jc w:val="center"/>
        <w:rPr>
          <w:lang w:val="es-CO"/>
        </w:rPr>
      </w:pPr>
      <w:r>
        <w:rPr>
          <w:noProof/>
          <w:lang w:val="es-CO"/>
        </w:rPr>
        <w:drawing>
          <wp:inline distT="0" distB="0" distL="0" distR="0" wp14:anchorId="58268135" wp14:editId="7A447BD8">
            <wp:extent cx="3489910" cy="2854569"/>
            <wp:effectExtent l="0" t="0" r="0" b="3175"/>
            <wp:docPr id="110586187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61870" name="Graphic 1105861870"/>
                    <pic:cNvPicPr/>
                  </pic:nvPicPr>
                  <pic:blipFill>
                    <a:blip r:embed="rId13">
                      <a:extLst>
                        <a:ext uri="{96DAC541-7B7A-43D3-8B79-37D633B846F1}">
                          <asvg:svgBlip xmlns:asvg="http://schemas.microsoft.com/office/drawing/2016/SVG/main" r:embed="rId14"/>
                        </a:ext>
                      </a:extLst>
                    </a:blip>
                    <a:stretch>
                      <a:fillRect/>
                    </a:stretch>
                  </pic:blipFill>
                  <pic:spPr>
                    <a:xfrm>
                      <a:off x="0" y="0"/>
                      <a:ext cx="3496603" cy="2860044"/>
                    </a:xfrm>
                    <a:prstGeom prst="rect">
                      <a:avLst/>
                    </a:prstGeom>
                  </pic:spPr>
                </pic:pic>
              </a:graphicData>
            </a:graphic>
          </wp:inline>
        </w:drawing>
      </w:r>
    </w:p>
    <w:p w14:paraId="69BFB92B" w14:textId="77777777" w:rsidR="00066A44" w:rsidRDefault="00066A44" w:rsidP="00DA3FB7">
      <w:pPr>
        <w:pStyle w:val="NoSpacing"/>
        <w:jc w:val="center"/>
        <w:rPr>
          <w:lang w:val="es-CO"/>
        </w:rPr>
      </w:pPr>
    </w:p>
    <w:p w14:paraId="4FFD2606" w14:textId="362624CA" w:rsidR="002765FF" w:rsidRDefault="00066A44" w:rsidP="002765FF">
      <w:pPr>
        <w:rPr>
          <w:lang w:val="es-CO"/>
        </w:rPr>
      </w:pPr>
      <w:r>
        <w:rPr>
          <w:lang w:val="es-CO"/>
        </w:rPr>
        <w:lastRenderedPageBreak/>
        <w:t xml:space="preserve">Los outputs discutidos en las Figuras 2 – 4 </w:t>
      </w:r>
      <w:r w:rsidR="002765FF">
        <w:rPr>
          <w:lang w:val="es-CO"/>
        </w:rPr>
        <w:t xml:space="preserve">deben verse semejantes a los </w:t>
      </w:r>
      <w:r w:rsidR="00BE668F">
        <w:rPr>
          <w:lang w:val="es-CO"/>
        </w:rPr>
        <w:t xml:space="preserve">conseguidos para el parámetro D (aquí aparece por el nombre de “theta”) </w:t>
      </w:r>
      <w:r w:rsidR="002765FF">
        <w:rPr>
          <w:lang w:val="es-CO"/>
        </w:rPr>
        <w:t xml:space="preserve">de las Figuras 5-7. </w:t>
      </w:r>
    </w:p>
    <w:p w14:paraId="7CE8CE66" w14:textId="53B93BFA" w:rsidR="002765FF" w:rsidRDefault="002765FF" w:rsidP="002765FF">
      <w:pPr>
        <w:rPr>
          <w:b/>
          <w:bCs/>
          <w:lang w:val="es-CO"/>
        </w:rPr>
      </w:pPr>
      <w:r>
        <w:rPr>
          <w:b/>
          <w:bCs/>
          <w:lang w:val="es-CO"/>
        </w:rPr>
        <w:t>Figura 5</w:t>
      </w:r>
    </w:p>
    <w:p w14:paraId="791747DC" w14:textId="2D5F1426" w:rsidR="002765FF" w:rsidRDefault="002765FF" w:rsidP="002765FF">
      <w:pPr>
        <w:rPr>
          <w:i/>
          <w:iCs/>
          <w:lang w:val="es-CO"/>
        </w:rPr>
      </w:pPr>
      <w:r>
        <w:rPr>
          <w:i/>
          <w:iCs/>
          <w:lang w:val="es-CO"/>
        </w:rPr>
        <w:t>Ejemplo gráfico asintótico</w:t>
      </w:r>
    </w:p>
    <w:p w14:paraId="37138D74" w14:textId="5228BB3B" w:rsidR="002765FF" w:rsidRDefault="00C13D2E" w:rsidP="00C13D2E">
      <w:pPr>
        <w:pStyle w:val="NoSpacing"/>
        <w:jc w:val="center"/>
        <w:rPr>
          <w:lang w:val="es-CO"/>
        </w:rPr>
      </w:pPr>
      <w:r w:rsidRPr="00C13D2E">
        <w:rPr>
          <w:lang w:val="es-CO"/>
        </w:rPr>
        <w:drawing>
          <wp:inline distT="0" distB="0" distL="0" distR="0" wp14:anchorId="7FA3BA6B" wp14:editId="7CE8AF4D">
            <wp:extent cx="3927764" cy="2638232"/>
            <wp:effectExtent l="190500" t="190500" r="187325" b="181610"/>
            <wp:docPr id="590787838" name="Picture 1"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87838" name="Picture 1" descr="A graph of a normal distribution&#10;&#10;AI-generated content may be incorrect."/>
                    <pic:cNvPicPr/>
                  </pic:nvPicPr>
                  <pic:blipFill>
                    <a:blip r:embed="rId15"/>
                    <a:stretch>
                      <a:fillRect/>
                    </a:stretch>
                  </pic:blipFill>
                  <pic:spPr>
                    <a:xfrm>
                      <a:off x="0" y="0"/>
                      <a:ext cx="3933720" cy="2642233"/>
                    </a:xfrm>
                    <a:prstGeom prst="rect">
                      <a:avLst/>
                    </a:prstGeom>
                    <a:ln>
                      <a:noFill/>
                    </a:ln>
                    <a:effectLst>
                      <a:outerShdw blurRad="190500" algn="tl" rotWithShape="0">
                        <a:srgbClr val="000000">
                          <a:alpha val="70000"/>
                        </a:srgbClr>
                      </a:outerShdw>
                    </a:effectLst>
                  </pic:spPr>
                </pic:pic>
              </a:graphicData>
            </a:graphic>
          </wp:inline>
        </w:drawing>
      </w:r>
    </w:p>
    <w:p w14:paraId="4681A910" w14:textId="5A71AA1C" w:rsidR="00C13D2E" w:rsidRPr="00C13D2E" w:rsidRDefault="00C13D2E" w:rsidP="00C13D2E">
      <w:pPr>
        <w:pStyle w:val="NoSpacing"/>
        <w:ind w:left="720"/>
        <w:rPr>
          <w:lang w:val="es-CO"/>
        </w:rPr>
      </w:pPr>
      <w:r>
        <w:rPr>
          <w:i/>
          <w:iCs/>
          <w:lang w:val="es-CO"/>
        </w:rPr>
        <w:t xml:space="preserve">Nota. </w:t>
      </w:r>
      <w:r>
        <w:rPr>
          <w:lang w:val="es-CO"/>
        </w:rPr>
        <w:t xml:space="preserve">Hacen falta las leyendas y el eje de las ordenadas como se solicitaba en la Figura 2. </w:t>
      </w:r>
    </w:p>
    <w:p w14:paraId="5B000CA8" w14:textId="77777777" w:rsidR="00383A6F" w:rsidRDefault="00383A6F" w:rsidP="002765FF">
      <w:pPr>
        <w:rPr>
          <w:b/>
          <w:bCs/>
          <w:lang w:val="es-CO"/>
        </w:rPr>
      </w:pPr>
    </w:p>
    <w:p w14:paraId="10798C23" w14:textId="77777777" w:rsidR="00383A6F" w:rsidRDefault="00383A6F" w:rsidP="002765FF">
      <w:pPr>
        <w:rPr>
          <w:b/>
          <w:bCs/>
          <w:lang w:val="es-CO"/>
        </w:rPr>
      </w:pPr>
    </w:p>
    <w:p w14:paraId="3E0774AB" w14:textId="77777777" w:rsidR="00383A6F" w:rsidRDefault="00383A6F" w:rsidP="002765FF">
      <w:pPr>
        <w:rPr>
          <w:b/>
          <w:bCs/>
          <w:lang w:val="es-CO"/>
        </w:rPr>
      </w:pPr>
    </w:p>
    <w:p w14:paraId="6B5B3DAC" w14:textId="77777777" w:rsidR="00383A6F" w:rsidRDefault="00383A6F" w:rsidP="002765FF">
      <w:pPr>
        <w:rPr>
          <w:b/>
          <w:bCs/>
          <w:lang w:val="es-CO"/>
        </w:rPr>
      </w:pPr>
    </w:p>
    <w:p w14:paraId="6EF75E39" w14:textId="3F138828" w:rsidR="002765FF" w:rsidRDefault="002765FF" w:rsidP="002765FF">
      <w:pPr>
        <w:rPr>
          <w:b/>
          <w:bCs/>
          <w:lang w:val="es-CO"/>
        </w:rPr>
      </w:pPr>
      <w:r>
        <w:rPr>
          <w:b/>
          <w:bCs/>
          <w:lang w:val="es-CO"/>
        </w:rPr>
        <w:t>Figura 6</w:t>
      </w:r>
    </w:p>
    <w:p w14:paraId="4860E32D" w14:textId="0466EE39" w:rsidR="002765FF" w:rsidRDefault="002765FF" w:rsidP="002765FF">
      <w:pPr>
        <w:rPr>
          <w:i/>
          <w:iCs/>
          <w:lang w:val="es-CO"/>
        </w:rPr>
      </w:pPr>
      <w:r>
        <w:rPr>
          <w:i/>
          <w:iCs/>
          <w:lang w:val="es-CO"/>
        </w:rPr>
        <w:t>Ejemplo gráfico de autocorrelación</w:t>
      </w:r>
    </w:p>
    <w:p w14:paraId="01EE553D" w14:textId="6AE32D70" w:rsidR="00C13D2E" w:rsidRDefault="00383A6F" w:rsidP="00383A6F">
      <w:pPr>
        <w:pStyle w:val="NoSpacing"/>
        <w:jc w:val="center"/>
        <w:rPr>
          <w:lang w:val="es-CO"/>
        </w:rPr>
      </w:pPr>
      <w:r w:rsidRPr="00383A6F">
        <w:rPr>
          <w:lang w:val="es-CO"/>
        </w:rPr>
        <w:lastRenderedPageBreak/>
        <w:drawing>
          <wp:inline distT="0" distB="0" distL="0" distR="0" wp14:anchorId="28531F1F" wp14:editId="19E33913">
            <wp:extent cx="6418517" cy="1087582"/>
            <wp:effectExtent l="0" t="0" r="1905" b="0"/>
            <wp:docPr id="49066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62453" name=""/>
                    <pic:cNvPicPr/>
                  </pic:nvPicPr>
                  <pic:blipFill>
                    <a:blip r:embed="rId16"/>
                    <a:stretch>
                      <a:fillRect/>
                    </a:stretch>
                  </pic:blipFill>
                  <pic:spPr>
                    <a:xfrm>
                      <a:off x="0" y="0"/>
                      <a:ext cx="6436838" cy="1090686"/>
                    </a:xfrm>
                    <a:prstGeom prst="rect">
                      <a:avLst/>
                    </a:prstGeom>
                  </pic:spPr>
                </pic:pic>
              </a:graphicData>
            </a:graphic>
          </wp:inline>
        </w:drawing>
      </w:r>
    </w:p>
    <w:p w14:paraId="5EFA568C" w14:textId="50AF46A6" w:rsidR="00383A6F" w:rsidRPr="00383A6F" w:rsidRDefault="00383A6F" w:rsidP="00383A6F">
      <w:pPr>
        <w:pStyle w:val="NoSpacing"/>
        <w:ind w:left="720"/>
        <w:rPr>
          <w:lang w:val="es-CO"/>
        </w:rPr>
      </w:pPr>
      <w:r>
        <w:rPr>
          <w:i/>
          <w:iCs/>
          <w:lang w:val="es-CO"/>
        </w:rPr>
        <w:t xml:space="preserve">Nota. </w:t>
      </w:r>
      <w:r>
        <w:rPr>
          <w:lang w:val="es-CO"/>
        </w:rPr>
        <w:t>Cada gráfico corresponde a una cadena específica</w:t>
      </w:r>
      <w:r w:rsidR="00BE668F">
        <w:rPr>
          <w:lang w:val="es-CO"/>
        </w:rPr>
        <w:t xml:space="preserve"> construida en concurrencia para explorar la distribución a posteriori. </w:t>
      </w:r>
    </w:p>
    <w:p w14:paraId="48EE3C1C" w14:textId="583BCD58" w:rsidR="002765FF" w:rsidRDefault="002765FF" w:rsidP="002765FF">
      <w:pPr>
        <w:rPr>
          <w:b/>
          <w:bCs/>
          <w:lang w:val="es-CO"/>
        </w:rPr>
      </w:pPr>
      <w:r>
        <w:rPr>
          <w:b/>
          <w:bCs/>
          <w:lang w:val="es-CO"/>
        </w:rPr>
        <w:t>Figura 7</w:t>
      </w:r>
    </w:p>
    <w:p w14:paraId="33A85553" w14:textId="562D916A" w:rsidR="002765FF" w:rsidRDefault="002765FF" w:rsidP="002765FF">
      <w:pPr>
        <w:rPr>
          <w:i/>
          <w:iCs/>
          <w:lang w:val="es-CO"/>
        </w:rPr>
      </w:pPr>
      <w:r>
        <w:rPr>
          <w:i/>
          <w:iCs/>
          <w:lang w:val="es-CO"/>
        </w:rPr>
        <w:t>Ejemplo gráfico acíclico</w:t>
      </w:r>
    </w:p>
    <w:p w14:paraId="4BEE3379" w14:textId="5581648E" w:rsidR="00BE668F" w:rsidRDefault="003B3652" w:rsidP="003B3652">
      <w:pPr>
        <w:pStyle w:val="NoSpacing"/>
        <w:jc w:val="center"/>
        <w:rPr>
          <w:lang w:val="es-CO"/>
        </w:rPr>
      </w:pPr>
      <w:r>
        <w:rPr>
          <w:noProof/>
          <w:lang w:val="es-CO"/>
        </w:rPr>
        <w:drawing>
          <wp:inline distT="0" distB="0" distL="0" distR="0" wp14:anchorId="5FFB8E39" wp14:editId="525661D8">
            <wp:extent cx="1704975" cy="3133725"/>
            <wp:effectExtent l="0" t="0" r="9525" b="9525"/>
            <wp:docPr id="125833464"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3464" name="Graphic 125833464"/>
                    <pic:cNvPicPr/>
                  </pic:nvPicPr>
                  <pic:blipFill>
                    <a:blip r:embed="rId17">
                      <a:extLst>
                        <a:ext uri="{96DAC541-7B7A-43D3-8B79-37D633B846F1}">
                          <asvg:svgBlip xmlns:asvg="http://schemas.microsoft.com/office/drawing/2016/SVG/main" r:embed="rId18"/>
                        </a:ext>
                      </a:extLst>
                    </a:blip>
                    <a:stretch>
                      <a:fillRect/>
                    </a:stretch>
                  </pic:blipFill>
                  <pic:spPr>
                    <a:xfrm>
                      <a:off x="0" y="0"/>
                      <a:ext cx="1704975" cy="3133725"/>
                    </a:xfrm>
                    <a:prstGeom prst="rect">
                      <a:avLst/>
                    </a:prstGeom>
                  </pic:spPr>
                </pic:pic>
              </a:graphicData>
            </a:graphic>
          </wp:inline>
        </w:drawing>
      </w:r>
    </w:p>
    <w:p w14:paraId="75A870B3" w14:textId="6A817115" w:rsidR="003B3652" w:rsidRPr="003B3652" w:rsidRDefault="003B3652" w:rsidP="003B3652">
      <w:pPr>
        <w:pStyle w:val="NoSpacing"/>
        <w:ind w:left="360"/>
        <w:rPr>
          <w:lang w:val="es-CO"/>
        </w:rPr>
      </w:pPr>
      <w:r>
        <w:rPr>
          <w:i/>
          <w:iCs/>
          <w:lang w:val="es-CO"/>
        </w:rPr>
        <w:t xml:space="preserve">Nota. </w:t>
      </w:r>
      <w:r>
        <w:rPr>
          <w:lang w:val="es-CO"/>
        </w:rPr>
        <w:t xml:space="preserve">PT es uno de los componentes de Y en un ejemplo específico (no debe aparecer estrictamente como PT o como Y según sea el caso). </w:t>
      </w:r>
    </w:p>
    <w:p w14:paraId="341E3A53" w14:textId="77777777" w:rsidR="002765FF" w:rsidRPr="002765FF" w:rsidRDefault="002765FF" w:rsidP="002765FF">
      <w:pPr>
        <w:rPr>
          <w:i/>
          <w:iCs/>
          <w:lang w:val="es-CO"/>
        </w:rPr>
      </w:pPr>
    </w:p>
    <w:p w14:paraId="3B35533E" w14:textId="7DF37583" w:rsidR="003B195B" w:rsidRPr="006D4156" w:rsidRDefault="005F53D4" w:rsidP="006D4156">
      <w:pPr>
        <w:pStyle w:val="Heading1"/>
        <w:numPr>
          <w:ilvl w:val="0"/>
          <w:numId w:val="2"/>
        </w:numPr>
        <w:rPr>
          <w:lang w:val="es-CO"/>
        </w:rPr>
      </w:pPr>
      <w:bookmarkStart w:id="18" w:name="_Toc208847468"/>
      <w:bookmarkStart w:id="19" w:name="_Toc209110835"/>
      <w:r>
        <w:rPr>
          <w:lang w:val="es-CO"/>
        </w:rPr>
        <w:lastRenderedPageBreak/>
        <w:t>Casos de Prueba</w:t>
      </w:r>
      <w:bookmarkEnd w:id="18"/>
      <w:bookmarkEnd w:id="19"/>
    </w:p>
    <w:p w14:paraId="20D57209" w14:textId="7C8C700A" w:rsidR="00341F10" w:rsidRPr="00146315" w:rsidRDefault="00160407" w:rsidP="00341F10">
      <w:pPr>
        <w:rPr>
          <w:lang w:val="es-CO"/>
        </w:rPr>
      </w:pPr>
      <w:r>
        <w:rPr>
          <w:lang w:val="es-CO"/>
        </w:rPr>
        <w:t xml:space="preserve">Los casos de prueba están direccionados </w:t>
      </w:r>
      <w:r w:rsidR="00C91DE1">
        <w:rPr>
          <w:lang w:val="es-CO"/>
        </w:rPr>
        <w:t xml:space="preserve">a conseguir y validar </w:t>
      </w:r>
      <w:r w:rsidR="00B8762E">
        <w:rPr>
          <w:lang w:val="es-CO"/>
        </w:rPr>
        <w:t xml:space="preserve">las muestras/sacamientos obtenidos cada vez que se corría el algoritmo </w:t>
      </w:r>
      <w:r w:rsidR="008B3F88">
        <w:rPr>
          <w:lang w:val="es-CO"/>
        </w:rPr>
        <w:t>en cada capa, verificando que hayan quedado construidas apropiadamente</w:t>
      </w:r>
      <w:r w:rsidR="00F424A5">
        <w:rPr>
          <w:lang w:val="es-CO"/>
        </w:rPr>
        <w:t>.</w:t>
      </w:r>
    </w:p>
    <w:p w14:paraId="7CFEA03D" w14:textId="0D733C7C" w:rsidR="00BB4701" w:rsidRDefault="00756C14" w:rsidP="00BB4701">
      <w:pPr>
        <w:pStyle w:val="Heading2"/>
        <w:numPr>
          <w:ilvl w:val="1"/>
          <w:numId w:val="2"/>
        </w:numPr>
      </w:pPr>
      <w:bookmarkStart w:id="20" w:name="_Toc209110836"/>
      <w:proofErr w:type="spellStart"/>
      <w:r>
        <w:t>Pruebas</w:t>
      </w:r>
      <w:proofErr w:type="spellEnd"/>
      <w:r>
        <w:t xml:space="preserve"> </w:t>
      </w:r>
      <w:proofErr w:type="spellStart"/>
      <w:r>
        <w:t>Unitarias</w:t>
      </w:r>
      <w:bookmarkEnd w:id="20"/>
      <w:proofErr w:type="spellEnd"/>
    </w:p>
    <w:p w14:paraId="2DDB5BEB" w14:textId="0AC81203" w:rsidR="00A66C41" w:rsidRPr="00A66C41" w:rsidRDefault="00A66C41" w:rsidP="00A66C41">
      <w:pPr>
        <w:rPr>
          <w:lang w:val="es-CO"/>
        </w:rPr>
      </w:pPr>
      <w:r>
        <w:rPr>
          <w:lang w:val="es-CO"/>
        </w:rPr>
        <w:t>Estas son pruebas de funcionalidad para obtener muestra</w:t>
      </w:r>
      <w:r w:rsidR="005622B1">
        <w:rPr>
          <w:lang w:val="es-CO"/>
        </w:rPr>
        <w:t>s</w:t>
      </w:r>
      <w:r>
        <w:rPr>
          <w:lang w:val="es-CO"/>
        </w:rPr>
        <w:t xml:space="preserve"> de calidad que representen la distribución a posteriori para realizar inferencias robustas y, en lo posible, carentes de </w:t>
      </w:r>
      <w:proofErr w:type="spellStart"/>
      <w:r>
        <w:rPr>
          <w:lang w:val="es-CO"/>
        </w:rPr>
        <w:t>bias</w:t>
      </w:r>
      <w:proofErr w:type="spellEnd"/>
      <w:r>
        <w:rPr>
          <w:lang w:val="es-CO"/>
        </w:rPr>
        <w:t xml:space="preserve">. </w:t>
      </w:r>
    </w:p>
    <w:tbl>
      <w:tblPr>
        <w:tblStyle w:val="TableGrid"/>
        <w:tblW w:w="0" w:type="auto"/>
        <w:tblLook w:val="04A0" w:firstRow="1" w:lastRow="0" w:firstColumn="1" w:lastColumn="0" w:noHBand="0" w:noVBand="1"/>
      </w:tblPr>
      <w:tblGrid>
        <w:gridCol w:w="3415"/>
        <w:gridCol w:w="5935"/>
      </w:tblGrid>
      <w:tr w:rsidR="00D4658E" w14:paraId="26AB21D6" w14:textId="77777777" w:rsidTr="0001656B">
        <w:tc>
          <w:tcPr>
            <w:tcW w:w="3415" w:type="dxa"/>
            <w:shd w:val="clear" w:color="auto" w:fill="156082" w:themeFill="accent1"/>
          </w:tcPr>
          <w:p w14:paraId="733CBBDD" w14:textId="1902E172" w:rsidR="00D4658E" w:rsidRPr="002017CE" w:rsidRDefault="00D4658E" w:rsidP="002017CE">
            <w:pPr>
              <w:pStyle w:val="NoSpacing"/>
              <w:spacing w:line="360" w:lineRule="auto"/>
              <w:jc w:val="center"/>
              <w:rPr>
                <w:b/>
                <w:bCs/>
                <w:color w:val="FFFFFF" w:themeColor="background1"/>
              </w:rPr>
            </w:pPr>
            <w:proofErr w:type="spellStart"/>
            <w:r w:rsidRPr="002017CE">
              <w:rPr>
                <w:b/>
                <w:bCs/>
                <w:color w:val="FFFFFF" w:themeColor="background1"/>
              </w:rPr>
              <w:t>Descripción</w:t>
            </w:r>
            <w:proofErr w:type="spellEnd"/>
          </w:p>
        </w:tc>
        <w:tc>
          <w:tcPr>
            <w:tcW w:w="5935" w:type="dxa"/>
            <w:shd w:val="clear" w:color="auto" w:fill="156082" w:themeFill="accent1"/>
          </w:tcPr>
          <w:p w14:paraId="7BFFFD73" w14:textId="3FB70F56" w:rsidR="00D4658E" w:rsidRPr="002017CE" w:rsidRDefault="00D4658E" w:rsidP="002017CE">
            <w:pPr>
              <w:pStyle w:val="NoSpacing"/>
              <w:spacing w:line="360" w:lineRule="auto"/>
              <w:jc w:val="center"/>
              <w:rPr>
                <w:b/>
                <w:bCs/>
                <w:color w:val="FFFFFF" w:themeColor="background1"/>
              </w:rPr>
            </w:pPr>
            <w:proofErr w:type="spellStart"/>
            <w:r w:rsidRPr="002017CE">
              <w:rPr>
                <w:b/>
                <w:bCs/>
                <w:color w:val="FFFFFF" w:themeColor="background1"/>
              </w:rPr>
              <w:t>Instrucciones</w:t>
            </w:r>
            <w:proofErr w:type="spellEnd"/>
          </w:p>
        </w:tc>
      </w:tr>
      <w:tr w:rsidR="00D4658E" w14:paraId="6F0B4DE0" w14:textId="77777777" w:rsidTr="0001656B">
        <w:tc>
          <w:tcPr>
            <w:tcW w:w="3415" w:type="dxa"/>
          </w:tcPr>
          <w:p w14:paraId="0E3DC85E" w14:textId="6E344C63" w:rsidR="00D4658E" w:rsidRDefault="00D4658E" w:rsidP="002017CE">
            <w:pPr>
              <w:pStyle w:val="NoSpacing"/>
              <w:spacing w:line="360" w:lineRule="auto"/>
            </w:pPr>
            <w:r>
              <w:t>Id</w:t>
            </w:r>
          </w:p>
        </w:tc>
        <w:tc>
          <w:tcPr>
            <w:tcW w:w="5935" w:type="dxa"/>
          </w:tcPr>
          <w:p w14:paraId="733C6568" w14:textId="5F843BC8" w:rsidR="00D4658E" w:rsidRPr="006D7AEA" w:rsidRDefault="006D7AEA" w:rsidP="002017CE">
            <w:pPr>
              <w:pStyle w:val="NoSpacing"/>
              <w:spacing w:line="360" w:lineRule="auto"/>
              <w:rPr>
                <w:b/>
                <w:bCs/>
              </w:rPr>
            </w:pPr>
            <w:r>
              <w:rPr>
                <w:b/>
                <w:bCs/>
              </w:rPr>
              <w:t>CP001</w:t>
            </w:r>
          </w:p>
        </w:tc>
      </w:tr>
      <w:tr w:rsidR="002017CE" w:rsidRPr="00E50044" w14:paraId="40449AF0" w14:textId="77777777" w:rsidTr="0001656B">
        <w:tc>
          <w:tcPr>
            <w:tcW w:w="3415" w:type="dxa"/>
          </w:tcPr>
          <w:p w14:paraId="1FB77766" w14:textId="04B5C2E0" w:rsidR="002017CE" w:rsidRDefault="002017CE" w:rsidP="002017CE">
            <w:pPr>
              <w:pStyle w:val="NoSpacing"/>
              <w:spacing w:line="360" w:lineRule="auto"/>
            </w:pPr>
            <w:r>
              <w:rPr>
                <w:rFonts w:eastAsia="Times New Roman" w:cs="Arial"/>
                <w:color w:val="000000"/>
                <w:szCs w:val="20"/>
                <w:lang w:eastAsia="es-MX"/>
              </w:rPr>
              <w:t xml:space="preserve">Caso de </w:t>
            </w:r>
            <w:proofErr w:type="spellStart"/>
            <w:r>
              <w:rPr>
                <w:rFonts w:eastAsia="Times New Roman" w:cs="Arial"/>
                <w:color w:val="000000"/>
                <w:szCs w:val="20"/>
                <w:lang w:eastAsia="es-MX"/>
              </w:rPr>
              <w:t>Prueba</w:t>
            </w:r>
            <w:proofErr w:type="spellEnd"/>
          </w:p>
        </w:tc>
        <w:tc>
          <w:tcPr>
            <w:tcW w:w="5935" w:type="dxa"/>
          </w:tcPr>
          <w:p w14:paraId="5C6C429E" w14:textId="05AD1428" w:rsidR="002017CE" w:rsidRPr="00E50044" w:rsidRDefault="00E50044" w:rsidP="002017CE">
            <w:pPr>
              <w:pStyle w:val="NoSpacing"/>
              <w:spacing w:line="360" w:lineRule="auto"/>
              <w:rPr>
                <w:lang w:val="es-CO"/>
              </w:rPr>
            </w:pPr>
            <w:r w:rsidRPr="00E50044">
              <w:rPr>
                <w:lang w:val="es-CO"/>
              </w:rPr>
              <w:t>Validación de la construcción e</w:t>
            </w:r>
            <w:r>
              <w:rPr>
                <w:lang w:val="es-CO"/>
              </w:rPr>
              <w:t>stocástica del modelo</w:t>
            </w:r>
          </w:p>
        </w:tc>
      </w:tr>
      <w:tr w:rsidR="002017CE" w:rsidRPr="00DA5D5D" w14:paraId="6901DF57" w14:textId="77777777" w:rsidTr="0001656B">
        <w:tc>
          <w:tcPr>
            <w:tcW w:w="3415" w:type="dxa"/>
          </w:tcPr>
          <w:p w14:paraId="22F8C67A" w14:textId="4C01B75C" w:rsidR="002017CE" w:rsidRDefault="002017CE" w:rsidP="002017CE">
            <w:pPr>
              <w:pStyle w:val="NoSpacing"/>
              <w:spacing w:line="360" w:lineRule="auto"/>
            </w:pPr>
            <w:proofErr w:type="spellStart"/>
            <w:r>
              <w:rPr>
                <w:rFonts w:eastAsia="Times New Roman" w:cs="Arial"/>
                <w:color w:val="000000"/>
                <w:szCs w:val="20"/>
                <w:lang w:eastAsia="es-MX"/>
              </w:rPr>
              <w:t>Descripción</w:t>
            </w:r>
            <w:proofErr w:type="spellEnd"/>
          </w:p>
        </w:tc>
        <w:tc>
          <w:tcPr>
            <w:tcW w:w="5935" w:type="dxa"/>
          </w:tcPr>
          <w:p w14:paraId="3CE2EF44" w14:textId="4B34EBD5" w:rsidR="002017CE" w:rsidRPr="00DA5D5D" w:rsidRDefault="00DA5D5D" w:rsidP="002017CE">
            <w:pPr>
              <w:pStyle w:val="NoSpacing"/>
              <w:spacing w:line="360" w:lineRule="auto"/>
              <w:rPr>
                <w:lang w:val="es-CO"/>
              </w:rPr>
            </w:pPr>
            <w:r w:rsidRPr="00DA5D5D">
              <w:rPr>
                <w:lang w:val="es-CO"/>
              </w:rPr>
              <w:t>A través de la f</w:t>
            </w:r>
            <w:r>
              <w:rPr>
                <w:lang w:val="es-CO"/>
              </w:rPr>
              <w:t xml:space="preserve">unción de </w:t>
            </w:r>
            <w:proofErr w:type="spellStart"/>
            <w:r>
              <w:rPr>
                <w:lang w:val="es-CO"/>
              </w:rPr>
              <w:t>arviz</w:t>
            </w:r>
            <w:proofErr w:type="spellEnd"/>
            <w:r>
              <w:rPr>
                <w:lang w:val="es-CO"/>
              </w:rPr>
              <w:t xml:space="preserve">, </w:t>
            </w:r>
            <w:proofErr w:type="spellStart"/>
            <w:r>
              <w:rPr>
                <w:lang w:val="es-CO"/>
              </w:rPr>
              <w:t>arviz.plot_graph</w:t>
            </w:r>
            <w:proofErr w:type="spellEnd"/>
            <w:r>
              <w:rPr>
                <w:lang w:val="es-CO"/>
              </w:rPr>
              <w:t xml:space="preserve">, se debe obtener un grafo acíclico direccionado que demuestre la correcta descomposición de la distribución conjunta. </w:t>
            </w:r>
          </w:p>
        </w:tc>
      </w:tr>
      <w:tr w:rsidR="00BA7881" w:rsidRPr="00BA7881" w14:paraId="79E46621" w14:textId="77777777" w:rsidTr="0001656B">
        <w:tc>
          <w:tcPr>
            <w:tcW w:w="3415" w:type="dxa"/>
          </w:tcPr>
          <w:p w14:paraId="17D038C6" w14:textId="6B2EF1A7" w:rsidR="00BA7881" w:rsidRDefault="00BA7881" w:rsidP="00BA7881">
            <w:pPr>
              <w:pStyle w:val="NoSpacing"/>
              <w:spacing w:line="360" w:lineRule="auto"/>
            </w:pPr>
            <w:r>
              <w:rPr>
                <w:rFonts w:eastAsia="Times New Roman" w:cs="Arial"/>
                <w:color w:val="000000"/>
                <w:szCs w:val="20"/>
                <w:lang w:eastAsia="es-MX"/>
              </w:rPr>
              <w:t xml:space="preserve">Datos / </w:t>
            </w:r>
            <w:proofErr w:type="spellStart"/>
            <w:r>
              <w:rPr>
                <w:rFonts w:eastAsia="Times New Roman" w:cs="Arial"/>
                <w:color w:val="000000"/>
                <w:szCs w:val="20"/>
                <w:lang w:eastAsia="es-MX"/>
              </w:rPr>
              <w:t>Acciones</w:t>
            </w:r>
            <w:proofErr w:type="spellEnd"/>
            <w:r>
              <w:rPr>
                <w:rFonts w:eastAsia="Times New Roman" w:cs="Arial"/>
                <w:color w:val="000000"/>
                <w:szCs w:val="20"/>
                <w:lang w:eastAsia="es-MX"/>
              </w:rPr>
              <w:t xml:space="preserve"> de Entrada</w:t>
            </w:r>
          </w:p>
        </w:tc>
        <w:tc>
          <w:tcPr>
            <w:tcW w:w="5935" w:type="dxa"/>
          </w:tcPr>
          <w:p w14:paraId="59425D65" w14:textId="77777777" w:rsidR="00BA7881" w:rsidRDefault="00BA7881" w:rsidP="00BA7881">
            <w:pPr>
              <w:pStyle w:val="NoSpacing"/>
              <w:spacing w:line="360" w:lineRule="auto"/>
              <w:rPr>
                <w:lang w:val="es-CO"/>
              </w:rPr>
            </w:pPr>
            <w:r w:rsidRPr="00AC1393">
              <w:rPr>
                <w:lang w:val="es-CO"/>
              </w:rPr>
              <w:t>Definir usando el context</w:t>
            </w:r>
            <w:r>
              <w:rPr>
                <w:lang w:val="es-CO"/>
              </w:rPr>
              <w:t xml:space="preserve">o con la clase </w:t>
            </w:r>
            <w:proofErr w:type="spellStart"/>
            <w:r>
              <w:rPr>
                <w:lang w:val="es-CO"/>
              </w:rPr>
              <w:t>Model</w:t>
            </w:r>
            <w:proofErr w:type="spellEnd"/>
            <w:r>
              <w:rPr>
                <w:lang w:val="es-CO"/>
              </w:rPr>
              <w:t xml:space="preserve"> el sistema estocástico: </w:t>
            </w:r>
          </w:p>
          <w:p w14:paraId="6205CF1F" w14:textId="77777777" w:rsidR="00BA7881" w:rsidRDefault="00BA7881" w:rsidP="00BA7881">
            <w:pPr>
              <w:pStyle w:val="NoSpacing"/>
              <w:numPr>
                <w:ilvl w:val="0"/>
                <w:numId w:val="25"/>
              </w:numPr>
              <w:spacing w:line="360" w:lineRule="auto"/>
              <w:rPr>
                <w:lang w:val="es-CO"/>
              </w:rPr>
            </w:pPr>
            <w:r>
              <w:rPr>
                <w:lang w:val="es-CO"/>
              </w:rPr>
              <w:t xml:space="preserve">Definir los parámetros sobre los que se quieren hacer inferencia (seleccionar y otorgar los inputs correctos de los </w:t>
            </w:r>
            <w:proofErr w:type="spellStart"/>
            <w:r>
              <w:rPr>
                <w:lang w:val="es-CO"/>
              </w:rPr>
              <w:t>prioris</w:t>
            </w:r>
            <w:proofErr w:type="spellEnd"/>
            <w:r>
              <w:rPr>
                <w:lang w:val="es-CO"/>
              </w:rPr>
              <w:t xml:space="preserve"> según el criterio del autor y supervisor, y las especificaciones a seguir instruidas por la documentación de distribuciones de </w:t>
            </w:r>
            <w:proofErr w:type="spellStart"/>
            <w:r>
              <w:rPr>
                <w:lang w:val="es-CO"/>
              </w:rPr>
              <w:t>pymc</w:t>
            </w:r>
            <w:proofErr w:type="spellEnd"/>
            <w:r>
              <w:rPr>
                <w:lang w:val="es-CO"/>
              </w:rPr>
              <w:t>);</w:t>
            </w:r>
          </w:p>
          <w:p w14:paraId="13E7B387" w14:textId="77777777" w:rsidR="00BA7881" w:rsidRDefault="00BA7881" w:rsidP="00BA7881">
            <w:pPr>
              <w:pStyle w:val="NoSpacing"/>
              <w:numPr>
                <w:ilvl w:val="0"/>
                <w:numId w:val="25"/>
              </w:numPr>
              <w:spacing w:line="360" w:lineRule="auto"/>
              <w:rPr>
                <w:lang w:val="es-CO"/>
              </w:rPr>
            </w:pPr>
            <w:r>
              <w:rPr>
                <w:lang w:val="es-CO"/>
              </w:rPr>
              <w:t xml:space="preserve">Definir las variables que dependen de esos parámetros, enlazándolas con estos a través de un </w:t>
            </w:r>
            <w:proofErr w:type="spellStart"/>
            <w:r>
              <w:rPr>
                <w:lang w:val="es-CO"/>
              </w:rPr>
              <w:t>likelihood</w:t>
            </w:r>
            <w:proofErr w:type="spellEnd"/>
            <w:r>
              <w:rPr>
                <w:lang w:val="es-CO"/>
              </w:rPr>
              <w:t xml:space="preserve"> apropiado;</w:t>
            </w:r>
          </w:p>
          <w:p w14:paraId="3ADEFEA9" w14:textId="77777777" w:rsidR="00BA7881" w:rsidRDefault="00BA7881" w:rsidP="00BA7881">
            <w:pPr>
              <w:pStyle w:val="NoSpacing"/>
              <w:numPr>
                <w:ilvl w:val="0"/>
                <w:numId w:val="25"/>
              </w:numPr>
              <w:spacing w:line="360" w:lineRule="auto"/>
              <w:rPr>
                <w:lang w:val="es-CO"/>
              </w:rPr>
            </w:pPr>
            <w:r>
              <w:rPr>
                <w:lang w:val="es-CO"/>
              </w:rPr>
              <w:lastRenderedPageBreak/>
              <w:t>Ingresar las evidencias necesarias para que el modelo se pueda entrenar;</w:t>
            </w:r>
          </w:p>
          <w:p w14:paraId="6D2F4F1D" w14:textId="77777777" w:rsidR="0001656B" w:rsidRDefault="00BA7881" w:rsidP="0001656B">
            <w:pPr>
              <w:pStyle w:val="NoSpacing"/>
              <w:numPr>
                <w:ilvl w:val="0"/>
                <w:numId w:val="25"/>
              </w:numPr>
              <w:spacing w:line="360" w:lineRule="auto"/>
              <w:rPr>
                <w:lang w:val="es-CO"/>
              </w:rPr>
            </w:pPr>
            <w:r>
              <w:rPr>
                <w:lang w:val="es-CO"/>
              </w:rPr>
              <w:t>Compil</w:t>
            </w:r>
            <w:r w:rsidR="0001656B">
              <w:rPr>
                <w:lang w:val="es-CO"/>
              </w:rPr>
              <w:t xml:space="preserve">ar el modelo (verificar que no hallan mensajes de error respecto a los parámetros otorgados); </w:t>
            </w:r>
          </w:p>
          <w:p w14:paraId="2A1EC7D1" w14:textId="3B7D7A9E" w:rsidR="00BA7881" w:rsidRPr="00BA7881" w:rsidRDefault="0001656B" w:rsidP="0001656B">
            <w:pPr>
              <w:pStyle w:val="NoSpacing"/>
              <w:numPr>
                <w:ilvl w:val="0"/>
                <w:numId w:val="25"/>
              </w:numPr>
              <w:spacing w:line="360" w:lineRule="auto"/>
              <w:rPr>
                <w:lang w:val="es-CO"/>
              </w:rPr>
            </w:pPr>
            <w:r>
              <w:rPr>
                <w:lang w:val="es-CO"/>
              </w:rPr>
              <w:t>Ingresar</w:t>
            </w:r>
            <w:r w:rsidR="00BA7881">
              <w:rPr>
                <w:lang w:val="es-CO"/>
              </w:rPr>
              <w:t xml:space="preserve"> como argumento a la función </w:t>
            </w:r>
            <w:proofErr w:type="spellStart"/>
            <w:r w:rsidR="00BA7881">
              <w:rPr>
                <w:lang w:val="es-CO"/>
              </w:rPr>
              <w:t>arviz.plot_graph</w:t>
            </w:r>
            <w:proofErr w:type="spellEnd"/>
            <w:r w:rsidR="00BA7881">
              <w:rPr>
                <w:lang w:val="es-CO"/>
              </w:rPr>
              <w:t>(</w:t>
            </w:r>
            <w:r w:rsidR="00BA7881" w:rsidRPr="00BD318E">
              <w:rPr>
                <w:lang w:val="es-CO"/>
              </w:rPr>
              <w:t>[</w:t>
            </w:r>
            <w:proofErr w:type="spellStart"/>
            <w:r w:rsidR="00BA7881">
              <w:rPr>
                <w:lang w:val="es-CO"/>
              </w:rPr>
              <w:t>nombre_modelo</w:t>
            </w:r>
            <w:proofErr w:type="spellEnd"/>
            <w:r w:rsidR="00BA7881">
              <w:rPr>
                <w:lang w:val="es-CO"/>
              </w:rPr>
              <w:t xml:space="preserve">]). </w:t>
            </w:r>
          </w:p>
        </w:tc>
      </w:tr>
      <w:tr w:rsidR="00BA7881" w:rsidRPr="00FD6F13" w14:paraId="6BCB2069" w14:textId="77777777" w:rsidTr="0001656B">
        <w:tc>
          <w:tcPr>
            <w:tcW w:w="3415" w:type="dxa"/>
          </w:tcPr>
          <w:p w14:paraId="4A2EEB96" w14:textId="02F993A6" w:rsidR="00BA7881" w:rsidRDefault="00BA7881" w:rsidP="00BA7881">
            <w:pPr>
              <w:pStyle w:val="NoSpacing"/>
              <w:spacing w:line="360" w:lineRule="auto"/>
            </w:pPr>
            <w:proofErr w:type="spellStart"/>
            <w:r>
              <w:rPr>
                <w:rFonts w:eastAsia="Times New Roman" w:cs="Arial"/>
                <w:color w:val="000000"/>
                <w:szCs w:val="20"/>
                <w:lang w:eastAsia="es-MX"/>
              </w:rPr>
              <w:lastRenderedPageBreak/>
              <w:t>Resultado</w:t>
            </w:r>
            <w:proofErr w:type="spellEnd"/>
            <w:r>
              <w:rPr>
                <w:rFonts w:eastAsia="Times New Roman" w:cs="Arial"/>
                <w:color w:val="000000"/>
                <w:szCs w:val="20"/>
                <w:lang w:eastAsia="es-MX"/>
              </w:rPr>
              <w:t xml:space="preserve"> </w:t>
            </w:r>
            <w:proofErr w:type="spellStart"/>
            <w:r>
              <w:rPr>
                <w:rFonts w:eastAsia="Times New Roman" w:cs="Arial"/>
                <w:color w:val="000000"/>
                <w:szCs w:val="20"/>
                <w:lang w:eastAsia="es-MX"/>
              </w:rPr>
              <w:t>Esperado</w:t>
            </w:r>
            <w:proofErr w:type="spellEnd"/>
          </w:p>
        </w:tc>
        <w:tc>
          <w:tcPr>
            <w:tcW w:w="5935" w:type="dxa"/>
          </w:tcPr>
          <w:p w14:paraId="0510AD0B" w14:textId="63828C62" w:rsidR="00BA7881" w:rsidRPr="00FD6F13" w:rsidRDefault="00FD6F13" w:rsidP="00F845F0">
            <w:pPr>
              <w:pStyle w:val="NoSpacing"/>
              <w:spacing w:line="360" w:lineRule="auto"/>
              <w:rPr>
                <w:lang w:val="es-CO"/>
              </w:rPr>
            </w:pPr>
            <w:r w:rsidRPr="00FD6F13">
              <w:rPr>
                <w:lang w:val="es-CO"/>
              </w:rPr>
              <w:t>Un grafo acíclico direccionado q</w:t>
            </w:r>
            <w:r>
              <w:rPr>
                <w:lang w:val="es-CO"/>
              </w:rPr>
              <w:t xml:space="preserve">ue muestre la descomposición de la distribución conjunta apropiadamente. </w:t>
            </w:r>
          </w:p>
        </w:tc>
      </w:tr>
      <w:tr w:rsidR="00BA7881" w:rsidRPr="003B6965" w14:paraId="43CFDEC6" w14:textId="77777777" w:rsidTr="0001656B">
        <w:tc>
          <w:tcPr>
            <w:tcW w:w="3415" w:type="dxa"/>
          </w:tcPr>
          <w:p w14:paraId="5B7A1EF7" w14:textId="3BA20412" w:rsidR="00BA7881" w:rsidRDefault="00BA7881" w:rsidP="00BA7881">
            <w:pPr>
              <w:pStyle w:val="NoSpacing"/>
              <w:spacing w:line="360" w:lineRule="auto"/>
            </w:pPr>
            <w:proofErr w:type="spellStart"/>
            <w:r>
              <w:rPr>
                <w:rFonts w:eastAsia="Times New Roman" w:cs="Arial"/>
                <w:color w:val="000000"/>
                <w:szCs w:val="20"/>
                <w:lang w:eastAsia="es-MX"/>
              </w:rPr>
              <w:t>Procedimientos</w:t>
            </w:r>
            <w:proofErr w:type="spellEnd"/>
            <w:r>
              <w:rPr>
                <w:rFonts w:eastAsia="Times New Roman" w:cs="Arial"/>
                <w:color w:val="000000"/>
                <w:szCs w:val="20"/>
                <w:lang w:eastAsia="es-MX"/>
              </w:rPr>
              <w:t xml:space="preserve"> </w:t>
            </w:r>
            <w:proofErr w:type="spellStart"/>
            <w:r>
              <w:rPr>
                <w:rFonts w:eastAsia="Times New Roman" w:cs="Arial"/>
                <w:color w:val="000000"/>
                <w:szCs w:val="20"/>
                <w:lang w:eastAsia="es-MX"/>
              </w:rPr>
              <w:t>especiales</w:t>
            </w:r>
            <w:proofErr w:type="spellEnd"/>
            <w:r>
              <w:rPr>
                <w:rFonts w:eastAsia="Times New Roman" w:cs="Arial"/>
                <w:color w:val="000000"/>
                <w:szCs w:val="20"/>
                <w:lang w:eastAsia="es-MX"/>
              </w:rPr>
              <w:t xml:space="preserve"> </w:t>
            </w:r>
            <w:proofErr w:type="spellStart"/>
            <w:r>
              <w:rPr>
                <w:rFonts w:eastAsia="Times New Roman" w:cs="Arial"/>
                <w:color w:val="000000"/>
                <w:szCs w:val="20"/>
                <w:lang w:eastAsia="es-MX"/>
              </w:rPr>
              <w:t>requeridos</w:t>
            </w:r>
            <w:proofErr w:type="spellEnd"/>
          </w:p>
        </w:tc>
        <w:tc>
          <w:tcPr>
            <w:tcW w:w="5935" w:type="dxa"/>
          </w:tcPr>
          <w:p w14:paraId="2A891923" w14:textId="0BE5E7FB" w:rsidR="00BA7881" w:rsidRDefault="003B6965" w:rsidP="00442D16">
            <w:pPr>
              <w:pStyle w:val="NoSpacing"/>
              <w:numPr>
                <w:ilvl w:val="0"/>
                <w:numId w:val="9"/>
              </w:numPr>
              <w:spacing w:line="360" w:lineRule="auto"/>
              <w:rPr>
                <w:lang w:val="es-CO"/>
              </w:rPr>
            </w:pPr>
            <w:r w:rsidRPr="003B6965">
              <w:rPr>
                <w:lang w:val="es-CO"/>
              </w:rPr>
              <w:t>Verificar que</w:t>
            </w:r>
            <w:r w:rsidR="007D1612">
              <w:rPr>
                <w:lang w:val="es-CO"/>
              </w:rPr>
              <w:t xml:space="preserve"> el modelo compile correctamente sin errores;</w:t>
            </w:r>
          </w:p>
          <w:p w14:paraId="2C2CFE0E" w14:textId="77777777" w:rsidR="007D1612" w:rsidRDefault="007D1612" w:rsidP="007D1612">
            <w:pPr>
              <w:pStyle w:val="NoSpacing"/>
              <w:numPr>
                <w:ilvl w:val="0"/>
                <w:numId w:val="9"/>
              </w:numPr>
              <w:spacing w:line="360" w:lineRule="auto"/>
              <w:rPr>
                <w:lang w:val="es-CO"/>
              </w:rPr>
            </w:pPr>
            <w:proofErr w:type="gramStart"/>
            <w:r>
              <w:rPr>
                <w:lang w:val="es-CO"/>
              </w:rPr>
              <w:t>Asegurar</w:t>
            </w:r>
            <w:proofErr w:type="gramEnd"/>
            <w:r>
              <w:rPr>
                <w:lang w:val="es-CO"/>
              </w:rPr>
              <w:t xml:space="preserve"> que quede estipulado el modelo según lo requerido por el supervisor;</w:t>
            </w:r>
          </w:p>
          <w:p w14:paraId="7702DC71" w14:textId="39675EDF" w:rsidR="007D1612" w:rsidRPr="007D1612" w:rsidRDefault="00991CDF" w:rsidP="007D1612">
            <w:pPr>
              <w:pStyle w:val="NoSpacing"/>
              <w:numPr>
                <w:ilvl w:val="0"/>
                <w:numId w:val="9"/>
              </w:numPr>
              <w:spacing w:line="360" w:lineRule="auto"/>
              <w:rPr>
                <w:lang w:val="es-CO"/>
              </w:rPr>
            </w:pPr>
            <w:r>
              <w:rPr>
                <w:lang w:val="es-CO"/>
              </w:rPr>
              <w:t xml:space="preserve">Probar con la distribución a priori para ver si el modelo, antes de entrenarlo, es admisible con las condiciones de frontera del problema. </w:t>
            </w:r>
          </w:p>
        </w:tc>
      </w:tr>
      <w:tr w:rsidR="00BA7881" w:rsidRPr="002017CE" w14:paraId="46A9D92E" w14:textId="77777777" w:rsidTr="0001656B">
        <w:tc>
          <w:tcPr>
            <w:tcW w:w="3415" w:type="dxa"/>
          </w:tcPr>
          <w:p w14:paraId="18A2385C" w14:textId="51830C4B" w:rsidR="00BA7881" w:rsidRPr="002017CE" w:rsidRDefault="00BA7881" w:rsidP="00BA7881">
            <w:pPr>
              <w:pStyle w:val="NoSpacing"/>
              <w:spacing w:line="360" w:lineRule="auto"/>
              <w:rPr>
                <w:lang w:val="es-CO"/>
              </w:rPr>
            </w:pPr>
            <w:r w:rsidRPr="002017CE">
              <w:rPr>
                <w:rFonts w:eastAsia="Times New Roman" w:cs="Arial"/>
                <w:color w:val="000000"/>
                <w:szCs w:val="20"/>
                <w:lang w:val="es-CO" w:eastAsia="es-MX"/>
              </w:rPr>
              <w:t>Dependencias con otros casos de Prueba</w:t>
            </w:r>
          </w:p>
        </w:tc>
        <w:tc>
          <w:tcPr>
            <w:tcW w:w="5935" w:type="dxa"/>
          </w:tcPr>
          <w:p w14:paraId="2258E083" w14:textId="251D78A5" w:rsidR="00BA7881" w:rsidRPr="002017CE" w:rsidRDefault="00991CDF" w:rsidP="00BA7881">
            <w:pPr>
              <w:pStyle w:val="NoSpacing"/>
              <w:spacing w:line="360" w:lineRule="auto"/>
              <w:rPr>
                <w:lang w:val="es-CO"/>
              </w:rPr>
            </w:pPr>
            <w:r>
              <w:rPr>
                <w:lang w:val="es-CO"/>
              </w:rPr>
              <w:t xml:space="preserve">Compilación e implementación correcta en el sistema operativo Windows 11 de las optimizaciones usadas por NUTS con </w:t>
            </w:r>
            <w:proofErr w:type="spellStart"/>
            <w:r>
              <w:rPr>
                <w:lang w:val="es-CO"/>
              </w:rPr>
              <w:t>Pytensor</w:t>
            </w:r>
            <w:proofErr w:type="spellEnd"/>
            <w:r>
              <w:rPr>
                <w:lang w:val="es-CO"/>
              </w:rPr>
              <w:t xml:space="preserve">. </w:t>
            </w:r>
          </w:p>
        </w:tc>
      </w:tr>
      <w:tr w:rsidR="00BA7881" w:rsidRPr="00EF1EFA" w14:paraId="0BA50EBE" w14:textId="77777777" w:rsidTr="0001656B">
        <w:tc>
          <w:tcPr>
            <w:tcW w:w="3415" w:type="dxa"/>
          </w:tcPr>
          <w:p w14:paraId="7CFDA082" w14:textId="2B7B7D5A" w:rsidR="00BA7881" w:rsidRDefault="00BA7881" w:rsidP="00BA7881">
            <w:pPr>
              <w:pStyle w:val="NoSpacing"/>
              <w:spacing w:line="360" w:lineRule="auto"/>
            </w:pPr>
            <w:proofErr w:type="spellStart"/>
            <w:r>
              <w:rPr>
                <w:rFonts w:eastAsia="Times New Roman" w:cs="Arial"/>
                <w:color w:val="000000"/>
                <w:szCs w:val="20"/>
                <w:lang w:eastAsia="es-MX"/>
              </w:rPr>
              <w:t>Observaciones</w:t>
            </w:r>
            <w:proofErr w:type="spellEnd"/>
          </w:p>
        </w:tc>
        <w:tc>
          <w:tcPr>
            <w:tcW w:w="5935" w:type="dxa"/>
          </w:tcPr>
          <w:p w14:paraId="2903A386" w14:textId="4EF89009" w:rsidR="00BA7881" w:rsidRPr="00EF1EFA" w:rsidRDefault="00EF1EFA" w:rsidP="00BA7881">
            <w:pPr>
              <w:pStyle w:val="NoSpacing"/>
              <w:spacing w:line="360" w:lineRule="auto"/>
              <w:rPr>
                <w:lang w:val="es-CO"/>
              </w:rPr>
            </w:pPr>
            <w:r>
              <w:rPr>
                <w:lang w:val="es-CO"/>
              </w:rPr>
              <w:t xml:space="preserve">Se deben cumplir </w:t>
            </w:r>
            <w:r w:rsidRPr="00EF1EFA">
              <w:rPr>
                <w:lang w:val="es-CO"/>
              </w:rPr>
              <w:t>los criterios d</w:t>
            </w:r>
            <w:r>
              <w:rPr>
                <w:lang w:val="es-CO"/>
              </w:rPr>
              <w:t xml:space="preserve">e aceptación de la Figura 4. </w:t>
            </w:r>
          </w:p>
        </w:tc>
      </w:tr>
    </w:tbl>
    <w:p w14:paraId="0221FCC7" w14:textId="77777777" w:rsidR="00BB4701" w:rsidRPr="00EF1EFA" w:rsidRDefault="00BB4701" w:rsidP="00BB4701">
      <w:pPr>
        <w:rPr>
          <w:lang w:val="es-CO"/>
        </w:rPr>
      </w:pPr>
    </w:p>
    <w:tbl>
      <w:tblPr>
        <w:tblStyle w:val="TableGrid"/>
        <w:tblW w:w="0" w:type="auto"/>
        <w:tblLook w:val="04A0" w:firstRow="1" w:lastRow="0" w:firstColumn="1" w:lastColumn="0" w:noHBand="0" w:noVBand="1"/>
      </w:tblPr>
      <w:tblGrid>
        <w:gridCol w:w="4675"/>
        <w:gridCol w:w="4675"/>
      </w:tblGrid>
      <w:tr w:rsidR="006D7AEA" w14:paraId="0F5A747E" w14:textId="77777777" w:rsidTr="00D36A14">
        <w:tc>
          <w:tcPr>
            <w:tcW w:w="4675" w:type="dxa"/>
            <w:shd w:val="clear" w:color="auto" w:fill="156082" w:themeFill="accent1"/>
          </w:tcPr>
          <w:p w14:paraId="60CE296B" w14:textId="77777777" w:rsidR="006D7AEA" w:rsidRPr="002017CE" w:rsidRDefault="006D7AEA" w:rsidP="00D36A14">
            <w:pPr>
              <w:pStyle w:val="NoSpacing"/>
              <w:spacing w:line="360" w:lineRule="auto"/>
              <w:jc w:val="center"/>
              <w:rPr>
                <w:b/>
                <w:bCs/>
                <w:color w:val="FFFFFF" w:themeColor="background1"/>
              </w:rPr>
            </w:pPr>
            <w:proofErr w:type="spellStart"/>
            <w:r w:rsidRPr="002017CE">
              <w:rPr>
                <w:b/>
                <w:bCs/>
                <w:color w:val="FFFFFF" w:themeColor="background1"/>
              </w:rPr>
              <w:t>Descripción</w:t>
            </w:r>
            <w:proofErr w:type="spellEnd"/>
          </w:p>
        </w:tc>
        <w:tc>
          <w:tcPr>
            <w:tcW w:w="4675" w:type="dxa"/>
            <w:shd w:val="clear" w:color="auto" w:fill="156082" w:themeFill="accent1"/>
          </w:tcPr>
          <w:p w14:paraId="6017E288" w14:textId="77777777" w:rsidR="006D7AEA" w:rsidRPr="002017CE" w:rsidRDefault="006D7AEA" w:rsidP="00D36A14">
            <w:pPr>
              <w:pStyle w:val="NoSpacing"/>
              <w:spacing w:line="360" w:lineRule="auto"/>
              <w:jc w:val="center"/>
              <w:rPr>
                <w:b/>
                <w:bCs/>
                <w:color w:val="FFFFFF" w:themeColor="background1"/>
              </w:rPr>
            </w:pPr>
            <w:proofErr w:type="spellStart"/>
            <w:r w:rsidRPr="002017CE">
              <w:rPr>
                <w:b/>
                <w:bCs/>
                <w:color w:val="FFFFFF" w:themeColor="background1"/>
              </w:rPr>
              <w:t>Instrucciones</w:t>
            </w:r>
            <w:proofErr w:type="spellEnd"/>
          </w:p>
        </w:tc>
      </w:tr>
      <w:tr w:rsidR="006D7AEA" w14:paraId="4BC5C262" w14:textId="77777777" w:rsidTr="00D36A14">
        <w:tc>
          <w:tcPr>
            <w:tcW w:w="4675" w:type="dxa"/>
          </w:tcPr>
          <w:p w14:paraId="1C33CDA2" w14:textId="77777777" w:rsidR="006D7AEA" w:rsidRDefault="006D7AEA" w:rsidP="00D36A14">
            <w:pPr>
              <w:pStyle w:val="NoSpacing"/>
              <w:spacing w:line="360" w:lineRule="auto"/>
            </w:pPr>
            <w:r>
              <w:t>Id</w:t>
            </w:r>
          </w:p>
        </w:tc>
        <w:tc>
          <w:tcPr>
            <w:tcW w:w="4675" w:type="dxa"/>
          </w:tcPr>
          <w:p w14:paraId="0A647AC0" w14:textId="6722C723" w:rsidR="006D7AEA" w:rsidRPr="006D7AEA" w:rsidRDefault="006D7AEA" w:rsidP="00D36A14">
            <w:pPr>
              <w:pStyle w:val="NoSpacing"/>
              <w:spacing w:line="360" w:lineRule="auto"/>
              <w:rPr>
                <w:b/>
                <w:bCs/>
              </w:rPr>
            </w:pPr>
            <w:r>
              <w:rPr>
                <w:b/>
                <w:bCs/>
              </w:rPr>
              <w:t>CP00</w:t>
            </w:r>
            <w:r>
              <w:rPr>
                <w:b/>
                <w:bCs/>
              </w:rPr>
              <w:t>2</w:t>
            </w:r>
          </w:p>
        </w:tc>
      </w:tr>
      <w:tr w:rsidR="006D7AEA" w:rsidRPr="002B2F2C" w14:paraId="0B708BE3" w14:textId="77777777" w:rsidTr="00D36A14">
        <w:tc>
          <w:tcPr>
            <w:tcW w:w="4675" w:type="dxa"/>
          </w:tcPr>
          <w:p w14:paraId="7CBF1100" w14:textId="77777777" w:rsidR="006D7AEA" w:rsidRDefault="006D7AEA" w:rsidP="00D36A14">
            <w:pPr>
              <w:pStyle w:val="NoSpacing"/>
              <w:spacing w:line="360" w:lineRule="auto"/>
            </w:pPr>
            <w:r>
              <w:rPr>
                <w:rFonts w:eastAsia="Times New Roman" w:cs="Arial"/>
                <w:color w:val="000000"/>
                <w:szCs w:val="20"/>
                <w:lang w:eastAsia="es-MX"/>
              </w:rPr>
              <w:t xml:space="preserve">Caso de </w:t>
            </w:r>
            <w:proofErr w:type="spellStart"/>
            <w:r>
              <w:rPr>
                <w:rFonts w:eastAsia="Times New Roman" w:cs="Arial"/>
                <w:color w:val="000000"/>
                <w:szCs w:val="20"/>
                <w:lang w:eastAsia="es-MX"/>
              </w:rPr>
              <w:t>Prueba</w:t>
            </w:r>
            <w:proofErr w:type="spellEnd"/>
          </w:p>
        </w:tc>
        <w:tc>
          <w:tcPr>
            <w:tcW w:w="4675" w:type="dxa"/>
          </w:tcPr>
          <w:p w14:paraId="48FC2050" w14:textId="49206831" w:rsidR="006D7AEA" w:rsidRPr="002B2F2C" w:rsidRDefault="002B2F2C" w:rsidP="00D36A14">
            <w:pPr>
              <w:pStyle w:val="NoSpacing"/>
              <w:spacing w:line="360" w:lineRule="auto"/>
              <w:rPr>
                <w:lang w:val="es-CO"/>
              </w:rPr>
            </w:pPr>
            <w:r w:rsidRPr="002B2F2C">
              <w:rPr>
                <w:lang w:val="es-CO"/>
              </w:rPr>
              <w:t>Calidad de los sacamiento</w:t>
            </w:r>
            <w:r>
              <w:rPr>
                <w:lang w:val="es-CO"/>
              </w:rPr>
              <w:t xml:space="preserve">s </w:t>
            </w:r>
            <w:r w:rsidR="009F0835">
              <w:rPr>
                <w:lang w:val="es-CO"/>
              </w:rPr>
              <w:t>a través de NUTS</w:t>
            </w:r>
          </w:p>
        </w:tc>
      </w:tr>
      <w:tr w:rsidR="006D7AEA" w:rsidRPr="00087AF9" w14:paraId="5C20BEF6" w14:textId="77777777" w:rsidTr="00D36A14">
        <w:tc>
          <w:tcPr>
            <w:tcW w:w="4675" w:type="dxa"/>
          </w:tcPr>
          <w:p w14:paraId="77B32960" w14:textId="77777777" w:rsidR="006D7AEA" w:rsidRDefault="006D7AEA" w:rsidP="00D36A14">
            <w:pPr>
              <w:pStyle w:val="NoSpacing"/>
              <w:spacing w:line="360" w:lineRule="auto"/>
            </w:pPr>
            <w:proofErr w:type="spellStart"/>
            <w:r>
              <w:rPr>
                <w:rFonts w:eastAsia="Times New Roman" w:cs="Arial"/>
                <w:color w:val="000000"/>
                <w:szCs w:val="20"/>
                <w:lang w:eastAsia="es-MX"/>
              </w:rPr>
              <w:lastRenderedPageBreak/>
              <w:t>Descripción</w:t>
            </w:r>
            <w:proofErr w:type="spellEnd"/>
          </w:p>
        </w:tc>
        <w:tc>
          <w:tcPr>
            <w:tcW w:w="4675" w:type="dxa"/>
          </w:tcPr>
          <w:p w14:paraId="2F4744A2" w14:textId="6C2A0925" w:rsidR="006D7AEA" w:rsidRPr="00087AF9" w:rsidRDefault="00087AF9" w:rsidP="00D36A14">
            <w:pPr>
              <w:pStyle w:val="NoSpacing"/>
              <w:spacing w:line="360" w:lineRule="auto"/>
              <w:rPr>
                <w:lang w:val="es-CO"/>
              </w:rPr>
            </w:pPr>
            <w:r w:rsidRPr="00087AF9">
              <w:rPr>
                <w:lang w:val="es-CO"/>
              </w:rPr>
              <w:t xml:space="preserve">Usando la funcionalidad de </w:t>
            </w:r>
            <w:r>
              <w:rPr>
                <w:lang w:val="es-CO"/>
              </w:rPr>
              <w:t xml:space="preserve">gráficos de autocorrelación ofrecida por </w:t>
            </w:r>
            <w:proofErr w:type="spellStart"/>
            <w:r>
              <w:rPr>
                <w:lang w:val="es-CO"/>
              </w:rPr>
              <w:t>arviz</w:t>
            </w:r>
            <w:proofErr w:type="spellEnd"/>
            <w:r>
              <w:rPr>
                <w:lang w:val="es-CO"/>
              </w:rPr>
              <w:t xml:space="preserve">, cuantificar qué tan bien NUTS explora la distribución a posteriori.  </w:t>
            </w:r>
          </w:p>
        </w:tc>
      </w:tr>
      <w:tr w:rsidR="006D7AEA" w:rsidRPr="002F26B7" w14:paraId="15E44543" w14:textId="77777777" w:rsidTr="00D36A14">
        <w:tc>
          <w:tcPr>
            <w:tcW w:w="4675" w:type="dxa"/>
          </w:tcPr>
          <w:p w14:paraId="3AA33298" w14:textId="77777777" w:rsidR="006D7AEA" w:rsidRDefault="006D7AEA" w:rsidP="00D36A14">
            <w:pPr>
              <w:pStyle w:val="NoSpacing"/>
              <w:spacing w:line="360" w:lineRule="auto"/>
            </w:pPr>
            <w:r>
              <w:rPr>
                <w:rFonts w:eastAsia="Times New Roman" w:cs="Arial"/>
                <w:color w:val="000000"/>
                <w:szCs w:val="20"/>
                <w:lang w:eastAsia="es-MX"/>
              </w:rPr>
              <w:t xml:space="preserve">Datos / </w:t>
            </w:r>
            <w:proofErr w:type="spellStart"/>
            <w:r>
              <w:rPr>
                <w:rFonts w:eastAsia="Times New Roman" w:cs="Arial"/>
                <w:color w:val="000000"/>
                <w:szCs w:val="20"/>
                <w:lang w:eastAsia="es-MX"/>
              </w:rPr>
              <w:t>Acciones</w:t>
            </w:r>
            <w:proofErr w:type="spellEnd"/>
            <w:r>
              <w:rPr>
                <w:rFonts w:eastAsia="Times New Roman" w:cs="Arial"/>
                <w:color w:val="000000"/>
                <w:szCs w:val="20"/>
                <w:lang w:eastAsia="es-MX"/>
              </w:rPr>
              <w:t xml:space="preserve"> de Entrada</w:t>
            </w:r>
          </w:p>
        </w:tc>
        <w:tc>
          <w:tcPr>
            <w:tcW w:w="4675" w:type="dxa"/>
          </w:tcPr>
          <w:p w14:paraId="3FA16BB1" w14:textId="77777777" w:rsidR="006D7AEA" w:rsidRDefault="002F26B7" w:rsidP="002F26B7">
            <w:pPr>
              <w:pStyle w:val="NoSpacing"/>
              <w:numPr>
                <w:ilvl w:val="0"/>
                <w:numId w:val="26"/>
              </w:numPr>
              <w:spacing w:line="360" w:lineRule="auto"/>
              <w:rPr>
                <w:lang w:val="es-CO"/>
              </w:rPr>
            </w:pPr>
            <w:r w:rsidRPr="002F26B7">
              <w:rPr>
                <w:lang w:val="es-CO"/>
              </w:rPr>
              <w:t>Configuración de pasos iniciales p</w:t>
            </w:r>
            <w:r>
              <w:rPr>
                <w:lang w:val="es-CO"/>
              </w:rPr>
              <w:t>ara empezar el proceso de sacamiento;</w:t>
            </w:r>
          </w:p>
          <w:p w14:paraId="7AB12B42" w14:textId="77777777" w:rsidR="002F26B7" w:rsidRDefault="002F26B7" w:rsidP="002F26B7">
            <w:pPr>
              <w:pStyle w:val="NoSpacing"/>
              <w:numPr>
                <w:ilvl w:val="0"/>
                <w:numId w:val="26"/>
              </w:numPr>
              <w:spacing w:line="360" w:lineRule="auto"/>
              <w:rPr>
                <w:lang w:val="es-CO"/>
              </w:rPr>
            </w:pPr>
            <w:r>
              <w:rPr>
                <w:lang w:val="es-CO"/>
              </w:rPr>
              <w:t>Cálculo de la gradiente de la distribución a posteriori para determinar zonas de mayor probabilidad;</w:t>
            </w:r>
          </w:p>
          <w:p w14:paraId="6AFCC3AA" w14:textId="77777777" w:rsidR="002F26B7" w:rsidRDefault="008D06E8" w:rsidP="002F26B7">
            <w:pPr>
              <w:pStyle w:val="NoSpacing"/>
              <w:numPr>
                <w:ilvl w:val="0"/>
                <w:numId w:val="26"/>
              </w:numPr>
              <w:spacing w:line="360" w:lineRule="auto"/>
              <w:rPr>
                <w:lang w:val="es-CO"/>
              </w:rPr>
            </w:pPr>
            <w:r>
              <w:rPr>
                <w:lang w:val="es-CO"/>
              </w:rPr>
              <w:t xml:space="preserve">Concurrencia con 4 cadenas usando los cuatro </w:t>
            </w:r>
            <w:proofErr w:type="spellStart"/>
            <w:r>
              <w:rPr>
                <w:lang w:val="es-CO"/>
              </w:rPr>
              <w:t>cores</w:t>
            </w:r>
            <w:proofErr w:type="spellEnd"/>
            <w:r>
              <w:rPr>
                <w:lang w:val="es-CO"/>
              </w:rPr>
              <w:t xml:space="preserve"> de la CPU para realizar los sacamientos;</w:t>
            </w:r>
          </w:p>
          <w:p w14:paraId="6B18090E" w14:textId="77777777" w:rsidR="008D06E8" w:rsidRDefault="008D06E8" w:rsidP="002F26B7">
            <w:pPr>
              <w:pStyle w:val="NoSpacing"/>
              <w:numPr>
                <w:ilvl w:val="0"/>
                <w:numId w:val="26"/>
              </w:numPr>
              <w:spacing w:line="360" w:lineRule="auto"/>
              <w:rPr>
                <w:lang w:val="es-CO"/>
              </w:rPr>
            </w:pPr>
            <w:r>
              <w:rPr>
                <w:lang w:val="es-CO"/>
              </w:rPr>
              <w:t xml:space="preserve">Guardar los resultados en un objeto de tipo </w:t>
            </w:r>
            <w:proofErr w:type="spellStart"/>
            <w:r>
              <w:rPr>
                <w:lang w:val="es-CO"/>
              </w:rPr>
              <w:t>InferenceData</w:t>
            </w:r>
            <w:proofErr w:type="spellEnd"/>
            <w:r>
              <w:rPr>
                <w:lang w:val="es-CO"/>
              </w:rPr>
              <w:t xml:space="preserve"> llamado </w:t>
            </w:r>
            <w:proofErr w:type="spellStart"/>
            <w:r>
              <w:rPr>
                <w:lang w:val="es-CO"/>
              </w:rPr>
              <w:t>idata</w:t>
            </w:r>
            <w:proofErr w:type="spellEnd"/>
            <w:r>
              <w:rPr>
                <w:lang w:val="es-CO"/>
              </w:rPr>
              <w:t>;</w:t>
            </w:r>
          </w:p>
          <w:p w14:paraId="21D8D15B" w14:textId="33823428" w:rsidR="008D06E8" w:rsidRPr="002F26B7" w:rsidRDefault="00A24305" w:rsidP="002F26B7">
            <w:pPr>
              <w:pStyle w:val="NoSpacing"/>
              <w:numPr>
                <w:ilvl w:val="0"/>
                <w:numId w:val="26"/>
              </w:numPr>
              <w:spacing w:line="360" w:lineRule="auto"/>
              <w:rPr>
                <w:lang w:val="es-CO"/>
              </w:rPr>
            </w:pPr>
            <w:r>
              <w:rPr>
                <w:lang w:val="es-CO"/>
              </w:rPr>
              <w:t xml:space="preserve">Pasar por referencia </w:t>
            </w:r>
            <w:proofErr w:type="spellStart"/>
            <w:r>
              <w:rPr>
                <w:lang w:val="es-CO"/>
              </w:rPr>
              <w:t>idata</w:t>
            </w:r>
            <w:proofErr w:type="spellEnd"/>
            <w:r>
              <w:rPr>
                <w:lang w:val="es-CO"/>
              </w:rPr>
              <w:t xml:space="preserve"> a la función </w:t>
            </w:r>
            <w:proofErr w:type="spellStart"/>
            <w:r>
              <w:rPr>
                <w:lang w:val="es-CO"/>
              </w:rPr>
              <w:t>arviz.plot_autocorr</w:t>
            </w:r>
            <w:proofErr w:type="spellEnd"/>
            <w:r>
              <w:rPr>
                <w:lang w:val="es-CO"/>
              </w:rPr>
              <w:t xml:space="preserve"> para conseguir los gráficos de autocorrelación. </w:t>
            </w:r>
          </w:p>
        </w:tc>
      </w:tr>
      <w:tr w:rsidR="006D7AEA" w:rsidRPr="00A24305" w14:paraId="7A2BC9F0" w14:textId="77777777" w:rsidTr="00D36A14">
        <w:tc>
          <w:tcPr>
            <w:tcW w:w="4675" w:type="dxa"/>
          </w:tcPr>
          <w:p w14:paraId="7141CD77" w14:textId="77777777" w:rsidR="006D7AEA" w:rsidRDefault="006D7AEA" w:rsidP="00D36A14">
            <w:pPr>
              <w:pStyle w:val="NoSpacing"/>
              <w:spacing w:line="360" w:lineRule="auto"/>
            </w:pPr>
            <w:proofErr w:type="spellStart"/>
            <w:r>
              <w:rPr>
                <w:rFonts w:eastAsia="Times New Roman" w:cs="Arial"/>
                <w:color w:val="000000"/>
                <w:szCs w:val="20"/>
                <w:lang w:eastAsia="es-MX"/>
              </w:rPr>
              <w:t>Resultado</w:t>
            </w:r>
            <w:proofErr w:type="spellEnd"/>
            <w:r>
              <w:rPr>
                <w:rFonts w:eastAsia="Times New Roman" w:cs="Arial"/>
                <w:color w:val="000000"/>
                <w:szCs w:val="20"/>
                <w:lang w:eastAsia="es-MX"/>
              </w:rPr>
              <w:t xml:space="preserve"> </w:t>
            </w:r>
            <w:proofErr w:type="spellStart"/>
            <w:r>
              <w:rPr>
                <w:rFonts w:eastAsia="Times New Roman" w:cs="Arial"/>
                <w:color w:val="000000"/>
                <w:szCs w:val="20"/>
                <w:lang w:eastAsia="es-MX"/>
              </w:rPr>
              <w:t>Esperado</w:t>
            </w:r>
            <w:proofErr w:type="spellEnd"/>
          </w:p>
        </w:tc>
        <w:tc>
          <w:tcPr>
            <w:tcW w:w="4675" w:type="dxa"/>
          </w:tcPr>
          <w:p w14:paraId="04743BEE" w14:textId="306E1679" w:rsidR="006D7AEA" w:rsidRPr="00A24305" w:rsidRDefault="00A24305" w:rsidP="00D36A14">
            <w:pPr>
              <w:pStyle w:val="NoSpacing"/>
              <w:spacing w:line="360" w:lineRule="auto"/>
              <w:rPr>
                <w:lang w:val="es-CO"/>
              </w:rPr>
            </w:pPr>
            <w:r w:rsidRPr="00A24305">
              <w:rPr>
                <w:lang w:val="es-CO"/>
              </w:rPr>
              <w:t>Para cada cadena producida, t</w:t>
            </w:r>
            <w:r>
              <w:rPr>
                <w:lang w:val="es-CO"/>
              </w:rPr>
              <w:t>ener</w:t>
            </w:r>
            <w:r w:rsidR="00F424A5">
              <w:rPr>
                <w:lang w:val="es-CO"/>
              </w:rPr>
              <w:t xml:space="preserve"> gráficos de </w:t>
            </w:r>
            <w:r w:rsidR="00614590">
              <w:rPr>
                <w:lang w:val="es-CO"/>
              </w:rPr>
              <w:t>auto</w:t>
            </w:r>
            <w:r w:rsidR="00F424A5">
              <w:rPr>
                <w:lang w:val="es-CO"/>
              </w:rPr>
              <w:t>correlación</w:t>
            </w:r>
            <w:r w:rsidR="00BB4DC6">
              <w:rPr>
                <w:lang w:val="es-CO"/>
              </w:rPr>
              <w:t xml:space="preserve"> con valores en el eje de las ordenadas cercanos a cero. </w:t>
            </w:r>
          </w:p>
        </w:tc>
      </w:tr>
      <w:tr w:rsidR="006D7AEA" w:rsidRPr="00BB4DC6" w14:paraId="170CF3FF" w14:textId="77777777" w:rsidTr="00D36A14">
        <w:tc>
          <w:tcPr>
            <w:tcW w:w="4675" w:type="dxa"/>
          </w:tcPr>
          <w:p w14:paraId="7CEEEA07" w14:textId="77777777" w:rsidR="006D7AEA" w:rsidRDefault="006D7AEA" w:rsidP="00D36A14">
            <w:pPr>
              <w:pStyle w:val="NoSpacing"/>
              <w:spacing w:line="360" w:lineRule="auto"/>
            </w:pPr>
            <w:proofErr w:type="spellStart"/>
            <w:r>
              <w:rPr>
                <w:rFonts w:eastAsia="Times New Roman" w:cs="Arial"/>
                <w:color w:val="000000"/>
                <w:szCs w:val="20"/>
                <w:lang w:eastAsia="es-MX"/>
              </w:rPr>
              <w:t>Procedimientos</w:t>
            </w:r>
            <w:proofErr w:type="spellEnd"/>
            <w:r>
              <w:rPr>
                <w:rFonts w:eastAsia="Times New Roman" w:cs="Arial"/>
                <w:color w:val="000000"/>
                <w:szCs w:val="20"/>
                <w:lang w:eastAsia="es-MX"/>
              </w:rPr>
              <w:t xml:space="preserve"> </w:t>
            </w:r>
            <w:proofErr w:type="spellStart"/>
            <w:r>
              <w:rPr>
                <w:rFonts w:eastAsia="Times New Roman" w:cs="Arial"/>
                <w:color w:val="000000"/>
                <w:szCs w:val="20"/>
                <w:lang w:eastAsia="es-MX"/>
              </w:rPr>
              <w:t>especiales</w:t>
            </w:r>
            <w:proofErr w:type="spellEnd"/>
            <w:r>
              <w:rPr>
                <w:rFonts w:eastAsia="Times New Roman" w:cs="Arial"/>
                <w:color w:val="000000"/>
                <w:szCs w:val="20"/>
                <w:lang w:eastAsia="es-MX"/>
              </w:rPr>
              <w:t xml:space="preserve"> </w:t>
            </w:r>
            <w:proofErr w:type="spellStart"/>
            <w:r>
              <w:rPr>
                <w:rFonts w:eastAsia="Times New Roman" w:cs="Arial"/>
                <w:color w:val="000000"/>
                <w:szCs w:val="20"/>
                <w:lang w:eastAsia="es-MX"/>
              </w:rPr>
              <w:t>requeridos</w:t>
            </w:r>
            <w:proofErr w:type="spellEnd"/>
          </w:p>
        </w:tc>
        <w:tc>
          <w:tcPr>
            <w:tcW w:w="4675" w:type="dxa"/>
          </w:tcPr>
          <w:p w14:paraId="448F6474" w14:textId="77777777" w:rsidR="006D7AEA" w:rsidRDefault="00BB4DC6" w:rsidP="00BB4DC6">
            <w:pPr>
              <w:pStyle w:val="NoSpacing"/>
              <w:numPr>
                <w:ilvl w:val="0"/>
                <w:numId w:val="27"/>
              </w:numPr>
              <w:spacing w:line="360" w:lineRule="auto"/>
              <w:rPr>
                <w:lang w:val="es-CO"/>
              </w:rPr>
            </w:pPr>
            <w:r w:rsidRPr="00BB4DC6">
              <w:rPr>
                <w:lang w:val="es-CO"/>
              </w:rPr>
              <w:t>Verificar que el modelo e</w:t>
            </w:r>
            <w:r>
              <w:rPr>
                <w:lang w:val="es-CO"/>
              </w:rPr>
              <w:t xml:space="preserve">valué la gradiente de la distribución a posteriori en zonas numéricamente válidas y de alta probabilidad; </w:t>
            </w:r>
          </w:p>
          <w:p w14:paraId="749519D5" w14:textId="453FF769" w:rsidR="00BB4DC6" w:rsidRPr="00BB4DC6" w:rsidRDefault="00BB4DC6" w:rsidP="00BB4DC6">
            <w:pPr>
              <w:pStyle w:val="NoSpacing"/>
              <w:numPr>
                <w:ilvl w:val="0"/>
                <w:numId w:val="27"/>
              </w:numPr>
              <w:spacing w:line="360" w:lineRule="auto"/>
              <w:rPr>
                <w:lang w:val="es-CO"/>
              </w:rPr>
            </w:pPr>
            <w:proofErr w:type="gramStart"/>
            <w:r>
              <w:rPr>
                <w:lang w:val="es-CO"/>
              </w:rPr>
              <w:lastRenderedPageBreak/>
              <w:t>Asegurar</w:t>
            </w:r>
            <w:proofErr w:type="gramEnd"/>
            <w:r>
              <w:rPr>
                <w:lang w:val="es-CO"/>
              </w:rPr>
              <w:t xml:space="preserve"> que no se </w:t>
            </w:r>
            <w:r w:rsidR="00AF1674">
              <w:rPr>
                <w:lang w:val="es-CO"/>
              </w:rPr>
              <w:t>presenté</w:t>
            </w:r>
            <w:r w:rsidR="00494792">
              <w:rPr>
                <w:lang w:val="es-CO"/>
              </w:rPr>
              <w:t xml:space="preserve"> una autocorrelación asintótica cercana en valor absoluto a uno. </w:t>
            </w:r>
          </w:p>
        </w:tc>
      </w:tr>
      <w:tr w:rsidR="006D7AEA" w:rsidRPr="002017CE" w14:paraId="2CE36E56" w14:textId="77777777" w:rsidTr="00D36A14">
        <w:tc>
          <w:tcPr>
            <w:tcW w:w="4675" w:type="dxa"/>
          </w:tcPr>
          <w:p w14:paraId="66F93B9A" w14:textId="77777777" w:rsidR="006D7AEA" w:rsidRPr="002017CE" w:rsidRDefault="006D7AEA" w:rsidP="00D36A14">
            <w:pPr>
              <w:pStyle w:val="NoSpacing"/>
              <w:spacing w:line="360" w:lineRule="auto"/>
              <w:rPr>
                <w:lang w:val="es-CO"/>
              </w:rPr>
            </w:pPr>
            <w:r w:rsidRPr="002017CE">
              <w:rPr>
                <w:rFonts w:eastAsia="Times New Roman" w:cs="Arial"/>
                <w:color w:val="000000"/>
                <w:szCs w:val="20"/>
                <w:lang w:val="es-CO" w:eastAsia="es-MX"/>
              </w:rPr>
              <w:lastRenderedPageBreak/>
              <w:t>Dependencias con otros casos de Prueba</w:t>
            </w:r>
          </w:p>
        </w:tc>
        <w:tc>
          <w:tcPr>
            <w:tcW w:w="4675" w:type="dxa"/>
          </w:tcPr>
          <w:p w14:paraId="0270651B" w14:textId="110B22BF" w:rsidR="006D7AEA" w:rsidRPr="002017CE" w:rsidRDefault="00494792" w:rsidP="00D36A14">
            <w:pPr>
              <w:pStyle w:val="NoSpacing"/>
              <w:spacing w:line="360" w:lineRule="auto"/>
              <w:rPr>
                <w:lang w:val="es-CO"/>
              </w:rPr>
            </w:pPr>
            <w:r>
              <w:rPr>
                <w:lang w:val="es-CO"/>
              </w:rPr>
              <w:t>CP001</w:t>
            </w:r>
          </w:p>
        </w:tc>
      </w:tr>
      <w:tr w:rsidR="006D7AEA" w:rsidRPr="00494792" w14:paraId="0C34C80E" w14:textId="77777777" w:rsidTr="00D36A14">
        <w:tc>
          <w:tcPr>
            <w:tcW w:w="4675" w:type="dxa"/>
          </w:tcPr>
          <w:p w14:paraId="2C0CB58F" w14:textId="77777777" w:rsidR="006D7AEA" w:rsidRDefault="006D7AEA" w:rsidP="00D36A14">
            <w:pPr>
              <w:pStyle w:val="NoSpacing"/>
              <w:spacing w:line="360" w:lineRule="auto"/>
            </w:pPr>
            <w:proofErr w:type="spellStart"/>
            <w:r>
              <w:rPr>
                <w:rFonts w:eastAsia="Times New Roman" w:cs="Arial"/>
                <w:color w:val="000000"/>
                <w:szCs w:val="20"/>
                <w:lang w:eastAsia="es-MX"/>
              </w:rPr>
              <w:t>Observaciones</w:t>
            </w:r>
            <w:proofErr w:type="spellEnd"/>
          </w:p>
        </w:tc>
        <w:tc>
          <w:tcPr>
            <w:tcW w:w="4675" w:type="dxa"/>
          </w:tcPr>
          <w:p w14:paraId="7E9DF108" w14:textId="15785588" w:rsidR="006D7AEA" w:rsidRPr="00494792" w:rsidRDefault="00494792" w:rsidP="00D36A14">
            <w:pPr>
              <w:pStyle w:val="NoSpacing"/>
              <w:spacing w:line="360" w:lineRule="auto"/>
              <w:rPr>
                <w:lang w:val="es-CO"/>
              </w:rPr>
            </w:pPr>
            <w:r w:rsidRPr="00494792">
              <w:rPr>
                <w:lang w:val="es-CO"/>
              </w:rPr>
              <w:t>Se deben cumplir los c</w:t>
            </w:r>
            <w:r>
              <w:rPr>
                <w:lang w:val="es-CO"/>
              </w:rPr>
              <w:t xml:space="preserve">riterios de aceptación de la Figura 3. </w:t>
            </w:r>
          </w:p>
        </w:tc>
      </w:tr>
    </w:tbl>
    <w:p w14:paraId="48EA104E" w14:textId="77777777" w:rsidR="005B0DDF" w:rsidRPr="00494792" w:rsidRDefault="005B0DDF" w:rsidP="00196EF1">
      <w:pPr>
        <w:ind w:firstLine="0"/>
        <w:rPr>
          <w:lang w:val="es-CO"/>
        </w:rPr>
      </w:pPr>
    </w:p>
    <w:tbl>
      <w:tblPr>
        <w:tblStyle w:val="TableGrid"/>
        <w:tblW w:w="0" w:type="auto"/>
        <w:tblLook w:val="04A0" w:firstRow="1" w:lastRow="0" w:firstColumn="1" w:lastColumn="0" w:noHBand="0" w:noVBand="1"/>
      </w:tblPr>
      <w:tblGrid>
        <w:gridCol w:w="4675"/>
        <w:gridCol w:w="4675"/>
      </w:tblGrid>
      <w:tr w:rsidR="006D7AEA" w14:paraId="3B1EEDB5" w14:textId="77777777" w:rsidTr="00D36A14">
        <w:tc>
          <w:tcPr>
            <w:tcW w:w="4675" w:type="dxa"/>
            <w:shd w:val="clear" w:color="auto" w:fill="156082" w:themeFill="accent1"/>
          </w:tcPr>
          <w:p w14:paraId="1746EA62" w14:textId="77777777" w:rsidR="006D7AEA" w:rsidRPr="002017CE" w:rsidRDefault="006D7AEA" w:rsidP="00D36A14">
            <w:pPr>
              <w:pStyle w:val="NoSpacing"/>
              <w:spacing w:line="360" w:lineRule="auto"/>
              <w:jc w:val="center"/>
              <w:rPr>
                <w:b/>
                <w:bCs/>
                <w:color w:val="FFFFFF" w:themeColor="background1"/>
              </w:rPr>
            </w:pPr>
            <w:proofErr w:type="spellStart"/>
            <w:r w:rsidRPr="002017CE">
              <w:rPr>
                <w:b/>
                <w:bCs/>
                <w:color w:val="FFFFFF" w:themeColor="background1"/>
              </w:rPr>
              <w:t>Descripción</w:t>
            </w:r>
            <w:proofErr w:type="spellEnd"/>
          </w:p>
        </w:tc>
        <w:tc>
          <w:tcPr>
            <w:tcW w:w="4675" w:type="dxa"/>
            <w:shd w:val="clear" w:color="auto" w:fill="156082" w:themeFill="accent1"/>
          </w:tcPr>
          <w:p w14:paraId="169A5E43" w14:textId="77777777" w:rsidR="006D7AEA" w:rsidRPr="002017CE" w:rsidRDefault="006D7AEA" w:rsidP="00D36A14">
            <w:pPr>
              <w:pStyle w:val="NoSpacing"/>
              <w:spacing w:line="360" w:lineRule="auto"/>
              <w:jc w:val="center"/>
              <w:rPr>
                <w:b/>
                <w:bCs/>
                <w:color w:val="FFFFFF" w:themeColor="background1"/>
              </w:rPr>
            </w:pPr>
            <w:proofErr w:type="spellStart"/>
            <w:r w:rsidRPr="002017CE">
              <w:rPr>
                <w:b/>
                <w:bCs/>
                <w:color w:val="FFFFFF" w:themeColor="background1"/>
              </w:rPr>
              <w:t>Instrucciones</w:t>
            </w:r>
            <w:proofErr w:type="spellEnd"/>
          </w:p>
        </w:tc>
      </w:tr>
      <w:tr w:rsidR="006D7AEA" w14:paraId="645F5172" w14:textId="77777777" w:rsidTr="00D36A14">
        <w:tc>
          <w:tcPr>
            <w:tcW w:w="4675" w:type="dxa"/>
          </w:tcPr>
          <w:p w14:paraId="2C920987" w14:textId="77777777" w:rsidR="006D7AEA" w:rsidRDefault="006D7AEA" w:rsidP="00D36A14">
            <w:pPr>
              <w:pStyle w:val="NoSpacing"/>
              <w:spacing w:line="360" w:lineRule="auto"/>
            </w:pPr>
            <w:r>
              <w:t>Id</w:t>
            </w:r>
          </w:p>
        </w:tc>
        <w:tc>
          <w:tcPr>
            <w:tcW w:w="4675" w:type="dxa"/>
          </w:tcPr>
          <w:p w14:paraId="79845289" w14:textId="039F68AD" w:rsidR="006D7AEA" w:rsidRPr="006D7AEA" w:rsidRDefault="006D7AEA" w:rsidP="00D36A14">
            <w:pPr>
              <w:pStyle w:val="NoSpacing"/>
              <w:spacing w:line="360" w:lineRule="auto"/>
              <w:rPr>
                <w:b/>
                <w:bCs/>
              </w:rPr>
            </w:pPr>
            <w:r>
              <w:rPr>
                <w:b/>
                <w:bCs/>
              </w:rPr>
              <w:t>CP00</w:t>
            </w:r>
            <w:r>
              <w:rPr>
                <w:b/>
                <w:bCs/>
              </w:rPr>
              <w:t>3</w:t>
            </w:r>
          </w:p>
        </w:tc>
      </w:tr>
      <w:tr w:rsidR="006D7AEA" w:rsidRPr="00C4405A" w14:paraId="69392C0B" w14:textId="77777777" w:rsidTr="00D36A14">
        <w:tc>
          <w:tcPr>
            <w:tcW w:w="4675" w:type="dxa"/>
          </w:tcPr>
          <w:p w14:paraId="37C47009" w14:textId="77777777" w:rsidR="006D7AEA" w:rsidRDefault="006D7AEA" w:rsidP="00D36A14">
            <w:pPr>
              <w:pStyle w:val="NoSpacing"/>
              <w:spacing w:line="360" w:lineRule="auto"/>
            </w:pPr>
            <w:r>
              <w:rPr>
                <w:rFonts w:eastAsia="Times New Roman" w:cs="Arial"/>
                <w:color w:val="000000"/>
                <w:szCs w:val="20"/>
                <w:lang w:eastAsia="es-MX"/>
              </w:rPr>
              <w:t xml:space="preserve">Caso de </w:t>
            </w:r>
            <w:proofErr w:type="spellStart"/>
            <w:r>
              <w:rPr>
                <w:rFonts w:eastAsia="Times New Roman" w:cs="Arial"/>
                <w:color w:val="000000"/>
                <w:szCs w:val="20"/>
                <w:lang w:eastAsia="es-MX"/>
              </w:rPr>
              <w:t>Prueba</w:t>
            </w:r>
            <w:proofErr w:type="spellEnd"/>
          </w:p>
        </w:tc>
        <w:tc>
          <w:tcPr>
            <w:tcW w:w="4675" w:type="dxa"/>
          </w:tcPr>
          <w:p w14:paraId="060AD926" w14:textId="7DA823BB" w:rsidR="006D7AEA" w:rsidRPr="00C4405A" w:rsidRDefault="00C4405A" w:rsidP="00D36A14">
            <w:pPr>
              <w:pStyle w:val="NoSpacing"/>
              <w:spacing w:line="360" w:lineRule="auto"/>
              <w:rPr>
                <w:lang w:val="es-CO"/>
              </w:rPr>
            </w:pPr>
            <w:r w:rsidRPr="00C4405A">
              <w:rPr>
                <w:lang w:val="es-CO"/>
              </w:rPr>
              <w:t>Muestreo de asintóticas de p</w:t>
            </w:r>
            <w:r>
              <w:rPr>
                <w:lang w:val="es-CO"/>
              </w:rPr>
              <w:t>arámetros de interés</w:t>
            </w:r>
            <w:r w:rsidR="00024AE8">
              <w:rPr>
                <w:lang w:val="es-CO"/>
              </w:rPr>
              <w:t xml:space="preserve"> y validación de modelo. </w:t>
            </w:r>
          </w:p>
        </w:tc>
      </w:tr>
      <w:tr w:rsidR="006D7AEA" w:rsidRPr="00C9329E" w14:paraId="1088187C" w14:textId="77777777" w:rsidTr="00D36A14">
        <w:tc>
          <w:tcPr>
            <w:tcW w:w="4675" w:type="dxa"/>
          </w:tcPr>
          <w:p w14:paraId="515B8666" w14:textId="77777777" w:rsidR="006D7AEA" w:rsidRDefault="006D7AEA" w:rsidP="00D36A14">
            <w:pPr>
              <w:pStyle w:val="NoSpacing"/>
              <w:spacing w:line="360" w:lineRule="auto"/>
            </w:pPr>
            <w:proofErr w:type="spellStart"/>
            <w:r>
              <w:rPr>
                <w:rFonts w:eastAsia="Times New Roman" w:cs="Arial"/>
                <w:color w:val="000000"/>
                <w:szCs w:val="20"/>
                <w:lang w:eastAsia="es-MX"/>
              </w:rPr>
              <w:t>Descripción</w:t>
            </w:r>
            <w:proofErr w:type="spellEnd"/>
          </w:p>
        </w:tc>
        <w:tc>
          <w:tcPr>
            <w:tcW w:w="4675" w:type="dxa"/>
          </w:tcPr>
          <w:p w14:paraId="3F3FE02E" w14:textId="2D4A2AF1" w:rsidR="006D7AEA" w:rsidRPr="00C9329E" w:rsidRDefault="00C9329E" w:rsidP="00D36A14">
            <w:pPr>
              <w:pStyle w:val="NoSpacing"/>
              <w:spacing w:line="360" w:lineRule="auto"/>
              <w:rPr>
                <w:lang w:val="es-CO"/>
              </w:rPr>
            </w:pPr>
            <w:r w:rsidRPr="00C9329E">
              <w:rPr>
                <w:lang w:val="es-CO"/>
              </w:rPr>
              <w:t>Con la correcta configuración d</w:t>
            </w:r>
            <w:r>
              <w:rPr>
                <w:lang w:val="es-CO"/>
              </w:rPr>
              <w:t xml:space="preserve">e NUTS, se usan los datos guardados en el objeto </w:t>
            </w:r>
            <w:proofErr w:type="spellStart"/>
            <w:r>
              <w:rPr>
                <w:lang w:val="es-CO"/>
              </w:rPr>
              <w:t>idata</w:t>
            </w:r>
            <w:proofErr w:type="spellEnd"/>
            <w:r>
              <w:rPr>
                <w:lang w:val="es-CO"/>
              </w:rPr>
              <w:t xml:space="preserve"> para realizar pruebas estadísticas con sacamientos independientes a posteriori</w:t>
            </w:r>
            <w:r w:rsidR="00024AE8">
              <w:rPr>
                <w:lang w:val="es-CO"/>
              </w:rPr>
              <w:t xml:space="preserve">, además de obtener el gráfico de plausibilidades de los/del </w:t>
            </w:r>
            <w:proofErr w:type="spellStart"/>
            <w:r w:rsidR="00024AE8">
              <w:rPr>
                <w:lang w:val="es-CO"/>
              </w:rPr>
              <w:t>paramétro</w:t>
            </w:r>
            <w:proofErr w:type="spellEnd"/>
            <w:r w:rsidR="00024AE8">
              <w:rPr>
                <w:lang w:val="es-CO"/>
              </w:rPr>
              <w:t>(s) de interés.</w:t>
            </w:r>
          </w:p>
        </w:tc>
      </w:tr>
      <w:tr w:rsidR="006D7AEA" w:rsidRPr="00C9329E" w14:paraId="216287ED" w14:textId="77777777" w:rsidTr="00D36A14">
        <w:tc>
          <w:tcPr>
            <w:tcW w:w="4675" w:type="dxa"/>
          </w:tcPr>
          <w:p w14:paraId="555ECB67" w14:textId="77777777" w:rsidR="006D7AEA" w:rsidRDefault="006D7AEA" w:rsidP="00D36A14">
            <w:pPr>
              <w:pStyle w:val="NoSpacing"/>
              <w:spacing w:line="360" w:lineRule="auto"/>
            </w:pPr>
            <w:r>
              <w:rPr>
                <w:rFonts w:eastAsia="Times New Roman" w:cs="Arial"/>
                <w:color w:val="000000"/>
                <w:szCs w:val="20"/>
                <w:lang w:eastAsia="es-MX"/>
              </w:rPr>
              <w:t xml:space="preserve">Datos / </w:t>
            </w:r>
            <w:proofErr w:type="spellStart"/>
            <w:r>
              <w:rPr>
                <w:rFonts w:eastAsia="Times New Roman" w:cs="Arial"/>
                <w:color w:val="000000"/>
                <w:szCs w:val="20"/>
                <w:lang w:eastAsia="es-MX"/>
              </w:rPr>
              <w:t>Acciones</w:t>
            </w:r>
            <w:proofErr w:type="spellEnd"/>
            <w:r>
              <w:rPr>
                <w:rFonts w:eastAsia="Times New Roman" w:cs="Arial"/>
                <w:color w:val="000000"/>
                <w:szCs w:val="20"/>
                <w:lang w:eastAsia="es-MX"/>
              </w:rPr>
              <w:t xml:space="preserve"> de Entrada</w:t>
            </w:r>
          </w:p>
        </w:tc>
        <w:tc>
          <w:tcPr>
            <w:tcW w:w="4675" w:type="dxa"/>
          </w:tcPr>
          <w:p w14:paraId="1E6FE3CE" w14:textId="77777777" w:rsidR="006D7AEA" w:rsidRDefault="00C9329E" w:rsidP="00C9329E">
            <w:pPr>
              <w:pStyle w:val="NoSpacing"/>
              <w:numPr>
                <w:ilvl w:val="0"/>
                <w:numId w:val="28"/>
              </w:numPr>
              <w:spacing w:line="360" w:lineRule="auto"/>
              <w:rPr>
                <w:lang w:val="es-CO"/>
              </w:rPr>
            </w:pPr>
            <w:r w:rsidRPr="00C9329E">
              <w:rPr>
                <w:lang w:val="es-CO"/>
              </w:rPr>
              <w:t xml:space="preserve">Usar el método </w:t>
            </w:r>
            <w:proofErr w:type="spellStart"/>
            <w:r w:rsidRPr="00C9329E">
              <w:rPr>
                <w:lang w:val="es-CO"/>
              </w:rPr>
              <w:t>sample_p</w:t>
            </w:r>
            <w:r>
              <w:rPr>
                <w:lang w:val="es-CO"/>
              </w:rPr>
              <w:t>osterior_predictive</w:t>
            </w:r>
            <w:proofErr w:type="spellEnd"/>
            <w:r>
              <w:rPr>
                <w:lang w:val="es-CO"/>
              </w:rPr>
              <w:t xml:space="preserve"> configurando </w:t>
            </w:r>
            <w:r w:rsidR="00B8678D">
              <w:rPr>
                <w:lang w:val="es-CO"/>
              </w:rPr>
              <w:t xml:space="preserve">el inicio de NUTS para conseguir </w:t>
            </w:r>
            <w:r w:rsidR="007A778F">
              <w:rPr>
                <w:lang w:val="es-CO"/>
              </w:rPr>
              <w:t>sacamientos a posteriori de datos;</w:t>
            </w:r>
          </w:p>
          <w:p w14:paraId="04871C10" w14:textId="77777777" w:rsidR="007A778F" w:rsidRDefault="007A778F" w:rsidP="00C9329E">
            <w:pPr>
              <w:pStyle w:val="NoSpacing"/>
              <w:numPr>
                <w:ilvl w:val="0"/>
                <w:numId w:val="28"/>
              </w:numPr>
              <w:spacing w:line="360" w:lineRule="auto"/>
              <w:rPr>
                <w:lang w:val="es-CO"/>
              </w:rPr>
            </w:pPr>
            <w:r>
              <w:rPr>
                <w:lang w:val="es-CO"/>
              </w:rPr>
              <w:t xml:space="preserve">Utilizar el procedimiento de </w:t>
            </w:r>
            <w:proofErr w:type="spellStart"/>
            <w:r>
              <w:rPr>
                <w:lang w:val="es-CO"/>
              </w:rPr>
              <w:t>arviz</w:t>
            </w:r>
            <w:proofErr w:type="spellEnd"/>
            <w:r>
              <w:rPr>
                <w:lang w:val="es-CO"/>
              </w:rPr>
              <w:t xml:space="preserve"> </w:t>
            </w:r>
            <w:proofErr w:type="spellStart"/>
            <w:r>
              <w:rPr>
                <w:lang w:val="es-CO"/>
              </w:rPr>
              <w:t>plot_ppc</w:t>
            </w:r>
            <w:proofErr w:type="spellEnd"/>
            <w:r>
              <w:rPr>
                <w:lang w:val="es-CO"/>
              </w:rPr>
              <w:t xml:space="preserve"> para comparar </w:t>
            </w:r>
            <w:r w:rsidR="00024AE8">
              <w:rPr>
                <w:lang w:val="es-CO"/>
              </w:rPr>
              <w:t xml:space="preserve">las </w:t>
            </w:r>
            <w:r w:rsidR="00024AE8">
              <w:rPr>
                <w:lang w:val="es-CO"/>
              </w:rPr>
              <w:lastRenderedPageBreak/>
              <w:t>distribuciones empíricas y a posteriori de las variables;</w:t>
            </w:r>
          </w:p>
          <w:p w14:paraId="30AE14D9" w14:textId="349B1328" w:rsidR="00024AE8" w:rsidRPr="00C9329E" w:rsidRDefault="00024AE8" w:rsidP="00C9329E">
            <w:pPr>
              <w:pStyle w:val="NoSpacing"/>
              <w:numPr>
                <w:ilvl w:val="0"/>
                <w:numId w:val="28"/>
              </w:numPr>
              <w:spacing w:line="360" w:lineRule="auto"/>
              <w:rPr>
                <w:lang w:val="es-CO"/>
              </w:rPr>
            </w:pPr>
            <w:r>
              <w:rPr>
                <w:lang w:val="es-CO"/>
              </w:rPr>
              <w:t>Realizar pruebas de valor p con significancia de mínimo 5% utilizando los datos anteriormente obtenido</w:t>
            </w:r>
            <w:r w:rsidR="00AC1504">
              <w:rPr>
                <w:lang w:val="es-CO"/>
              </w:rPr>
              <w:t xml:space="preserve">s. </w:t>
            </w:r>
            <w:r>
              <w:rPr>
                <w:lang w:val="es-CO"/>
              </w:rPr>
              <w:t xml:space="preserve"> </w:t>
            </w:r>
          </w:p>
        </w:tc>
      </w:tr>
      <w:tr w:rsidR="006D7AEA" w:rsidRPr="005B0DDF" w14:paraId="1688F093" w14:textId="77777777" w:rsidTr="00D36A14">
        <w:tc>
          <w:tcPr>
            <w:tcW w:w="4675" w:type="dxa"/>
          </w:tcPr>
          <w:p w14:paraId="5C054053" w14:textId="77777777" w:rsidR="006D7AEA" w:rsidRDefault="006D7AEA" w:rsidP="00D36A14">
            <w:pPr>
              <w:pStyle w:val="NoSpacing"/>
              <w:spacing w:line="360" w:lineRule="auto"/>
            </w:pPr>
            <w:proofErr w:type="spellStart"/>
            <w:r>
              <w:rPr>
                <w:rFonts w:eastAsia="Times New Roman" w:cs="Arial"/>
                <w:color w:val="000000"/>
                <w:szCs w:val="20"/>
                <w:lang w:eastAsia="es-MX"/>
              </w:rPr>
              <w:lastRenderedPageBreak/>
              <w:t>Resultado</w:t>
            </w:r>
            <w:proofErr w:type="spellEnd"/>
            <w:r>
              <w:rPr>
                <w:rFonts w:eastAsia="Times New Roman" w:cs="Arial"/>
                <w:color w:val="000000"/>
                <w:szCs w:val="20"/>
                <w:lang w:eastAsia="es-MX"/>
              </w:rPr>
              <w:t xml:space="preserve"> </w:t>
            </w:r>
            <w:proofErr w:type="spellStart"/>
            <w:r>
              <w:rPr>
                <w:rFonts w:eastAsia="Times New Roman" w:cs="Arial"/>
                <w:color w:val="000000"/>
                <w:szCs w:val="20"/>
                <w:lang w:eastAsia="es-MX"/>
              </w:rPr>
              <w:t>Esperado</w:t>
            </w:r>
            <w:proofErr w:type="spellEnd"/>
          </w:p>
        </w:tc>
        <w:tc>
          <w:tcPr>
            <w:tcW w:w="4675" w:type="dxa"/>
          </w:tcPr>
          <w:p w14:paraId="54855598" w14:textId="77777777" w:rsidR="005B0DDF" w:rsidRDefault="00AC1504" w:rsidP="005B0DDF">
            <w:pPr>
              <w:pStyle w:val="NoSpacing"/>
              <w:numPr>
                <w:ilvl w:val="0"/>
                <w:numId w:val="29"/>
              </w:numPr>
              <w:spacing w:line="360" w:lineRule="auto"/>
              <w:rPr>
                <w:lang w:val="es-CO"/>
              </w:rPr>
            </w:pPr>
            <w:r w:rsidRPr="005B0DDF">
              <w:rPr>
                <w:lang w:val="es-CO"/>
              </w:rPr>
              <w:t xml:space="preserve">Una gráfica </w:t>
            </w:r>
            <w:r w:rsidR="005B0DDF" w:rsidRPr="005B0DDF">
              <w:rPr>
                <w:lang w:val="es-CO"/>
              </w:rPr>
              <w:t>que otorgue i</w:t>
            </w:r>
            <w:r w:rsidR="005B0DDF">
              <w:rPr>
                <w:lang w:val="es-CO"/>
              </w:rPr>
              <w:t>nformación de la entropía, la moda, el promedio y intervalos de credibilidad de las plausibilidades/probabilidades del/los parámetro(s) de interés;</w:t>
            </w:r>
          </w:p>
          <w:p w14:paraId="35DEF5F0" w14:textId="77777777" w:rsidR="00C30631" w:rsidRDefault="002B3AB2" w:rsidP="00C30631">
            <w:pPr>
              <w:pStyle w:val="NoSpacing"/>
              <w:numPr>
                <w:ilvl w:val="0"/>
                <w:numId w:val="29"/>
              </w:numPr>
              <w:spacing w:line="360" w:lineRule="auto"/>
              <w:rPr>
                <w:lang w:val="es-CO"/>
              </w:rPr>
            </w:pPr>
            <w:r>
              <w:rPr>
                <w:lang w:val="es-CO"/>
              </w:rPr>
              <w:t xml:space="preserve">Una gráfica que solape </w:t>
            </w:r>
            <w:r w:rsidR="00C30631">
              <w:rPr>
                <w:lang w:val="es-CO"/>
              </w:rPr>
              <w:t>la distribución empírica (la distribución de los datos antes de realizar cualquier tipo de entrenamiento) con la distribución predictiva a posteriori;</w:t>
            </w:r>
          </w:p>
          <w:p w14:paraId="508196F4" w14:textId="02CDE954" w:rsidR="00C30631" w:rsidRPr="00C30631" w:rsidRDefault="00C30631" w:rsidP="00C30631">
            <w:pPr>
              <w:pStyle w:val="NoSpacing"/>
              <w:numPr>
                <w:ilvl w:val="0"/>
                <w:numId w:val="29"/>
              </w:numPr>
              <w:spacing w:line="360" w:lineRule="auto"/>
              <w:rPr>
                <w:lang w:val="es-CO"/>
              </w:rPr>
            </w:pPr>
            <w:r>
              <w:rPr>
                <w:lang w:val="es-CO"/>
              </w:rPr>
              <w:t xml:space="preserve">Las pruebas estén en los niveles de significancia esperados. </w:t>
            </w:r>
          </w:p>
        </w:tc>
      </w:tr>
      <w:tr w:rsidR="006D7AEA" w:rsidRPr="00C30631" w14:paraId="020CB3E8" w14:textId="77777777" w:rsidTr="00D36A14">
        <w:tc>
          <w:tcPr>
            <w:tcW w:w="4675" w:type="dxa"/>
          </w:tcPr>
          <w:p w14:paraId="1E81FA64" w14:textId="77777777" w:rsidR="006D7AEA" w:rsidRDefault="006D7AEA" w:rsidP="00D36A14">
            <w:pPr>
              <w:pStyle w:val="NoSpacing"/>
              <w:spacing w:line="360" w:lineRule="auto"/>
            </w:pPr>
            <w:proofErr w:type="spellStart"/>
            <w:r>
              <w:rPr>
                <w:rFonts w:eastAsia="Times New Roman" w:cs="Arial"/>
                <w:color w:val="000000"/>
                <w:szCs w:val="20"/>
                <w:lang w:eastAsia="es-MX"/>
              </w:rPr>
              <w:t>Procedimientos</w:t>
            </w:r>
            <w:proofErr w:type="spellEnd"/>
            <w:r>
              <w:rPr>
                <w:rFonts w:eastAsia="Times New Roman" w:cs="Arial"/>
                <w:color w:val="000000"/>
                <w:szCs w:val="20"/>
                <w:lang w:eastAsia="es-MX"/>
              </w:rPr>
              <w:t xml:space="preserve"> </w:t>
            </w:r>
            <w:proofErr w:type="spellStart"/>
            <w:r>
              <w:rPr>
                <w:rFonts w:eastAsia="Times New Roman" w:cs="Arial"/>
                <w:color w:val="000000"/>
                <w:szCs w:val="20"/>
                <w:lang w:eastAsia="es-MX"/>
              </w:rPr>
              <w:t>especiales</w:t>
            </w:r>
            <w:proofErr w:type="spellEnd"/>
            <w:r>
              <w:rPr>
                <w:rFonts w:eastAsia="Times New Roman" w:cs="Arial"/>
                <w:color w:val="000000"/>
                <w:szCs w:val="20"/>
                <w:lang w:eastAsia="es-MX"/>
              </w:rPr>
              <w:t xml:space="preserve"> </w:t>
            </w:r>
            <w:proofErr w:type="spellStart"/>
            <w:r>
              <w:rPr>
                <w:rFonts w:eastAsia="Times New Roman" w:cs="Arial"/>
                <w:color w:val="000000"/>
                <w:szCs w:val="20"/>
                <w:lang w:eastAsia="es-MX"/>
              </w:rPr>
              <w:t>requeridos</w:t>
            </w:r>
            <w:proofErr w:type="spellEnd"/>
          </w:p>
        </w:tc>
        <w:tc>
          <w:tcPr>
            <w:tcW w:w="4675" w:type="dxa"/>
          </w:tcPr>
          <w:p w14:paraId="3C085993" w14:textId="77777777" w:rsidR="006D7AEA" w:rsidRDefault="00C30631" w:rsidP="00C30631">
            <w:pPr>
              <w:pStyle w:val="NoSpacing"/>
              <w:numPr>
                <w:ilvl w:val="0"/>
                <w:numId w:val="30"/>
              </w:numPr>
              <w:spacing w:line="360" w:lineRule="auto"/>
              <w:rPr>
                <w:lang w:val="es-CO"/>
              </w:rPr>
            </w:pPr>
            <w:r w:rsidRPr="00C30631">
              <w:rPr>
                <w:lang w:val="es-CO"/>
              </w:rPr>
              <w:t>Verificar que NUTS esté r</w:t>
            </w:r>
            <w:r>
              <w:rPr>
                <w:lang w:val="es-CO"/>
              </w:rPr>
              <w:t>ealizando sacamiento de zonas de alta probabilidad;</w:t>
            </w:r>
          </w:p>
          <w:p w14:paraId="5FA53358" w14:textId="777F13C7" w:rsidR="009437C5" w:rsidRDefault="00C30631" w:rsidP="009437C5">
            <w:pPr>
              <w:pStyle w:val="NoSpacing"/>
              <w:numPr>
                <w:ilvl w:val="0"/>
                <w:numId w:val="30"/>
              </w:numPr>
              <w:spacing w:line="360" w:lineRule="auto"/>
              <w:rPr>
                <w:lang w:val="es-CO"/>
              </w:rPr>
            </w:pPr>
            <w:proofErr w:type="gramStart"/>
            <w:r>
              <w:rPr>
                <w:lang w:val="es-CO"/>
              </w:rPr>
              <w:t>Asegurar</w:t>
            </w:r>
            <w:proofErr w:type="gramEnd"/>
            <w:r>
              <w:rPr>
                <w:lang w:val="es-CO"/>
              </w:rPr>
              <w:t xml:space="preserve"> que </w:t>
            </w:r>
            <w:r w:rsidR="00780FF4">
              <w:rPr>
                <w:lang w:val="es-CO"/>
              </w:rPr>
              <w:t xml:space="preserve">la distribución predictiva a posteriori no sobreajuste ni </w:t>
            </w:r>
            <w:r w:rsidR="009437C5">
              <w:rPr>
                <w:lang w:val="es-CO"/>
              </w:rPr>
              <w:t>prediga</w:t>
            </w:r>
            <w:r w:rsidR="00D70074">
              <w:rPr>
                <w:lang w:val="es-CO"/>
              </w:rPr>
              <w:t xml:space="preserve"> completamente</w:t>
            </w:r>
            <w:r w:rsidR="009437C5">
              <w:rPr>
                <w:lang w:val="es-CO"/>
              </w:rPr>
              <w:t xml:space="preserve"> la distribución empírica; </w:t>
            </w:r>
          </w:p>
          <w:p w14:paraId="7B6F90A3" w14:textId="757BD6D8" w:rsidR="00C30631" w:rsidRPr="009437C5" w:rsidRDefault="009437C5" w:rsidP="009437C5">
            <w:pPr>
              <w:pStyle w:val="NoSpacing"/>
              <w:numPr>
                <w:ilvl w:val="0"/>
                <w:numId w:val="30"/>
              </w:numPr>
              <w:spacing w:line="360" w:lineRule="auto"/>
              <w:rPr>
                <w:lang w:val="es-CO"/>
              </w:rPr>
            </w:pPr>
            <w:r>
              <w:rPr>
                <w:lang w:val="es-CO"/>
              </w:rPr>
              <w:t>Validar que las pruebas cumplan con los niveles de significancia esperados (correcciones son necesarias si esto</w:t>
            </w:r>
            <w:r w:rsidR="0050694B">
              <w:rPr>
                <w:lang w:val="es-CO"/>
              </w:rPr>
              <w:t xml:space="preserve"> no</w:t>
            </w:r>
            <w:r>
              <w:rPr>
                <w:lang w:val="es-CO"/>
              </w:rPr>
              <w:t xml:space="preserve"> sucede). </w:t>
            </w:r>
            <w:r w:rsidR="00780FF4" w:rsidRPr="009437C5">
              <w:rPr>
                <w:lang w:val="es-CO"/>
              </w:rPr>
              <w:t xml:space="preserve"> </w:t>
            </w:r>
          </w:p>
        </w:tc>
      </w:tr>
      <w:tr w:rsidR="006D7AEA" w:rsidRPr="002017CE" w14:paraId="54BDD3F1" w14:textId="77777777" w:rsidTr="00D36A14">
        <w:tc>
          <w:tcPr>
            <w:tcW w:w="4675" w:type="dxa"/>
          </w:tcPr>
          <w:p w14:paraId="3C5E73F8" w14:textId="77777777" w:rsidR="006D7AEA" w:rsidRPr="002017CE" w:rsidRDefault="006D7AEA" w:rsidP="00D36A14">
            <w:pPr>
              <w:pStyle w:val="NoSpacing"/>
              <w:spacing w:line="360" w:lineRule="auto"/>
              <w:rPr>
                <w:lang w:val="es-CO"/>
              </w:rPr>
            </w:pPr>
            <w:r w:rsidRPr="002017CE">
              <w:rPr>
                <w:rFonts w:eastAsia="Times New Roman" w:cs="Arial"/>
                <w:color w:val="000000"/>
                <w:szCs w:val="20"/>
                <w:lang w:val="es-CO" w:eastAsia="es-MX"/>
              </w:rPr>
              <w:lastRenderedPageBreak/>
              <w:t>Dependencias con otros casos de Prueba</w:t>
            </w:r>
          </w:p>
        </w:tc>
        <w:tc>
          <w:tcPr>
            <w:tcW w:w="4675" w:type="dxa"/>
          </w:tcPr>
          <w:p w14:paraId="0E93BCC7" w14:textId="345E2BF3" w:rsidR="006D7AEA" w:rsidRPr="002017CE" w:rsidRDefault="009437C5" w:rsidP="00D36A14">
            <w:pPr>
              <w:pStyle w:val="NoSpacing"/>
              <w:spacing w:line="360" w:lineRule="auto"/>
              <w:rPr>
                <w:lang w:val="es-CO"/>
              </w:rPr>
            </w:pPr>
            <w:r>
              <w:rPr>
                <w:lang w:val="es-CO"/>
              </w:rPr>
              <w:t>CP004</w:t>
            </w:r>
          </w:p>
        </w:tc>
      </w:tr>
      <w:tr w:rsidR="006D7AEA" w:rsidRPr="009437C5" w14:paraId="4AC85254" w14:textId="77777777" w:rsidTr="00D36A14">
        <w:tc>
          <w:tcPr>
            <w:tcW w:w="4675" w:type="dxa"/>
          </w:tcPr>
          <w:p w14:paraId="1178A07E" w14:textId="77777777" w:rsidR="006D7AEA" w:rsidRDefault="006D7AEA" w:rsidP="00D36A14">
            <w:pPr>
              <w:pStyle w:val="NoSpacing"/>
              <w:spacing w:line="360" w:lineRule="auto"/>
            </w:pPr>
            <w:proofErr w:type="spellStart"/>
            <w:r>
              <w:rPr>
                <w:rFonts w:eastAsia="Times New Roman" w:cs="Arial"/>
                <w:color w:val="000000"/>
                <w:szCs w:val="20"/>
                <w:lang w:eastAsia="es-MX"/>
              </w:rPr>
              <w:t>Observaciones</w:t>
            </w:r>
            <w:proofErr w:type="spellEnd"/>
          </w:p>
        </w:tc>
        <w:tc>
          <w:tcPr>
            <w:tcW w:w="4675" w:type="dxa"/>
          </w:tcPr>
          <w:p w14:paraId="5BB1B061" w14:textId="581A403D" w:rsidR="00AF1674" w:rsidRPr="009437C5" w:rsidRDefault="009437C5" w:rsidP="00AF1674">
            <w:pPr>
              <w:pStyle w:val="NoSpacing"/>
              <w:spacing w:line="360" w:lineRule="auto"/>
              <w:rPr>
                <w:lang w:val="es-CO"/>
              </w:rPr>
            </w:pPr>
            <w:r>
              <w:rPr>
                <w:lang w:val="es-CO"/>
              </w:rPr>
              <w:t>Cumplir con los criterios de aceptación de la Figura 1</w:t>
            </w:r>
            <w:r w:rsidR="00AF1674">
              <w:rPr>
                <w:lang w:val="es-CO"/>
              </w:rPr>
              <w:t xml:space="preserve">. Además, deben obtenerse niveles de significancia del 5% junto con los gráficos antes mencionados. </w:t>
            </w:r>
          </w:p>
        </w:tc>
      </w:tr>
    </w:tbl>
    <w:p w14:paraId="7511BA49" w14:textId="77777777" w:rsidR="00146315" w:rsidRPr="00BB4701" w:rsidRDefault="00146315" w:rsidP="0029295E">
      <w:pPr>
        <w:ind w:firstLine="0"/>
        <w:rPr>
          <w:lang w:val="es-CO"/>
        </w:rPr>
      </w:pPr>
    </w:p>
    <w:p w14:paraId="0E2418DB" w14:textId="1E7075D4" w:rsidR="00756C14" w:rsidRDefault="00756C14" w:rsidP="00756C14">
      <w:pPr>
        <w:pStyle w:val="Heading2"/>
        <w:numPr>
          <w:ilvl w:val="1"/>
          <w:numId w:val="2"/>
        </w:numPr>
      </w:pPr>
      <w:bookmarkStart w:id="21" w:name="_Toc209110837"/>
      <w:proofErr w:type="spellStart"/>
      <w:r>
        <w:t>Pruebas</w:t>
      </w:r>
      <w:proofErr w:type="spellEnd"/>
      <w:r>
        <w:t xml:space="preserve"> de </w:t>
      </w:r>
      <w:proofErr w:type="spellStart"/>
      <w:r>
        <w:t>Integración</w:t>
      </w:r>
      <w:bookmarkEnd w:id="21"/>
      <w:proofErr w:type="spellEnd"/>
    </w:p>
    <w:p w14:paraId="2F9DC4B8" w14:textId="753DCB19" w:rsidR="00293EEA" w:rsidRPr="00293EEA" w:rsidRDefault="0050694B" w:rsidP="00293EEA">
      <w:pPr>
        <w:rPr>
          <w:lang w:val="es-CO"/>
        </w:rPr>
      </w:pPr>
      <w:r>
        <w:rPr>
          <w:lang w:val="es-CO"/>
        </w:rPr>
        <w:t xml:space="preserve">Este caso </w:t>
      </w:r>
      <w:r w:rsidR="00293EEA" w:rsidRPr="00293EEA">
        <w:rPr>
          <w:lang w:val="es-CO"/>
        </w:rPr>
        <w:t>de p</w:t>
      </w:r>
      <w:r w:rsidR="00293EEA">
        <w:rPr>
          <w:lang w:val="es-CO"/>
        </w:rPr>
        <w:t>rueba de integración debe realizar</w:t>
      </w:r>
      <w:r>
        <w:rPr>
          <w:lang w:val="es-CO"/>
        </w:rPr>
        <w:t>se por</w:t>
      </w:r>
      <w:r w:rsidR="00293EEA">
        <w:rPr>
          <w:lang w:val="es-CO"/>
        </w:rPr>
        <w:t xml:space="preserve"> el autor cada vez que construye una nueva capa o integra funcionalidades de lectura de datos agregadas (capas 1 y 2 específicamente). </w:t>
      </w:r>
    </w:p>
    <w:tbl>
      <w:tblPr>
        <w:tblStyle w:val="TableGrid"/>
        <w:tblW w:w="0" w:type="auto"/>
        <w:tblLook w:val="04A0" w:firstRow="1" w:lastRow="0" w:firstColumn="1" w:lastColumn="0" w:noHBand="0" w:noVBand="1"/>
      </w:tblPr>
      <w:tblGrid>
        <w:gridCol w:w="4675"/>
        <w:gridCol w:w="4675"/>
      </w:tblGrid>
      <w:tr w:rsidR="0029295E" w14:paraId="6D7D6D37" w14:textId="77777777" w:rsidTr="00D36A14">
        <w:tc>
          <w:tcPr>
            <w:tcW w:w="4675" w:type="dxa"/>
            <w:shd w:val="clear" w:color="auto" w:fill="156082" w:themeFill="accent1"/>
          </w:tcPr>
          <w:p w14:paraId="5D622C14" w14:textId="77777777" w:rsidR="0029295E" w:rsidRPr="002017CE" w:rsidRDefault="0029295E" w:rsidP="00D36A14">
            <w:pPr>
              <w:pStyle w:val="NoSpacing"/>
              <w:spacing w:line="360" w:lineRule="auto"/>
              <w:jc w:val="center"/>
              <w:rPr>
                <w:b/>
                <w:bCs/>
                <w:color w:val="FFFFFF" w:themeColor="background1"/>
              </w:rPr>
            </w:pPr>
            <w:proofErr w:type="spellStart"/>
            <w:r w:rsidRPr="002017CE">
              <w:rPr>
                <w:b/>
                <w:bCs/>
                <w:color w:val="FFFFFF" w:themeColor="background1"/>
              </w:rPr>
              <w:t>Descripción</w:t>
            </w:r>
            <w:proofErr w:type="spellEnd"/>
          </w:p>
        </w:tc>
        <w:tc>
          <w:tcPr>
            <w:tcW w:w="4675" w:type="dxa"/>
            <w:shd w:val="clear" w:color="auto" w:fill="156082" w:themeFill="accent1"/>
          </w:tcPr>
          <w:p w14:paraId="1A41E867" w14:textId="77777777" w:rsidR="0029295E" w:rsidRPr="002017CE" w:rsidRDefault="0029295E" w:rsidP="00D36A14">
            <w:pPr>
              <w:pStyle w:val="NoSpacing"/>
              <w:spacing w:line="360" w:lineRule="auto"/>
              <w:jc w:val="center"/>
              <w:rPr>
                <w:b/>
                <w:bCs/>
                <w:color w:val="FFFFFF" w:themeColor="background1"/>
              </w:rPr>
            </w:pPr>
            <w:proofErr w:type="spellStart"/>
            <w:r w:rsidRPr="002017CE">
              <w:rPr>
                <w:b/>
                <w:bCs/>
                <w:color w:val="FFFFFF" w:themeColor="background1"/>
              </w:rPr>
              <w:t>Instrucciones</w:t>
            </w:r>
            <w:proofErr w:type="spellEnd"/>
          </w:p>
        </w:tc>
      </w:tr>
      <w:tr w:rsidR="0029295E" w14:paraId="3222D04E" w14:textId="77777777" w:rsidTr="00D36A14">
        <w:tc>
          <w:tcPr>
            <w:tcW w:w="4675" w:type="dxa"/>
          </w:tcPr>
          <w:p w14:paraId="7FD3C0DA" w14:textId="77777777" w:rsidR="0029295E" w:rsidRDefault="0029295E" w:rsidP="00D36A14">
            <w:pPr>
              <w:pStyle w:val="NoSpacing"/>
              <w:spacing w:line="360" w:lineRule="auto"/>
            </w:pPr>
            <w:r>
              <w:t>Id</w:t>
            </w:r>
          </w:p>
        </w:tc>
        <w:tc>
          <w:tcPr>
            <w:tcW w:w="4675" w:type="dxa"/>
          </w:tcPr>
          <w:p w14:paraId="799A5E5B" w14:textId="7FC5A53F" w:rsidR="0029295E" w:rsidRPr="006D7AEA" w:rsidRDefault="0029295E" w:rsidP="00D36A14">
            <w:pPr>
              <w:pStyle w:val="NoSpacing"/>
              <w:spacing w:line="360" w:lineRule="auto"/>
              <w:rPr>
                <w:b/>
                <w:bCs/>
              </w:rPr>
            </w:pPr>
            <w:r>
              <w:rPr>
                <w:b/>
                <w:bCs/>
              </w:rPr>
              <w:t>CP00</w:t>
            </w:r>
            <w:r>
              <w:rPr>
                <w:b/>
                <w:bCs/>
              </w:rPr>
              <w:t>4</w:t>
            </w:r>
          </w:p>
        </w:tc>
      </w:tr>
      <w:tr w:rsidR="0029295E" w:rsidRPr="005C7197" w14:paraId="289C5EDC" w14:textId="77777777" w:rsidTr="00D36A14">
        <w:tc>
          <w:tcPr>
            <w:tcW w:w="4675" w:type="dxa"/>
          </w:tcPr>
          <w:p w14:paraId="7C9E14ED" w14:textId="77777777" w:rsidR="0029295E" w:rsidRDefault="0029295E" w:rsidP="00D36A14">
            <w:pPr>
              <w:pStyle w:val="NoSpacing"/>
              <w:spacing w:line="360" w:lineRule="auto"/>
            </w:pPr>
            <w:r>
              <w:rPr>
                <w:rFonts w:eastAsia="Times New Roman" w:cs="Arial"/>
                <w:color w:val="000000"/>
                <w:szCs w:val="20"/>
                <w:lang w:eastAsia="es-MX"/>
              </w:rPr>
              <w:t xml:space="preserve">Caso de </w:t>
            </w:r>
            <w:proofErr w:type="spellStart"/>
            <w:r>
              <w:rPr>
                <w:rFonts w:eastAsia="Times New Roman" w:cs="Arial"/>
                <w:color w:val="000000"/>
                <w:szCs w:val="20"/>
                <w:lang w:eastAsia="es-MX"/>
              </w:rPr>
              <w:t>Prueba</w:t>
            </w:r>
            <w:proofErr w:type="spellEnd"/>
          </w:p>
        </w:tc>
        <w:tc>
          <w:tcPr>
            <w:tcW w:w="4675" w:type="dxa"/>
          </w:tcPr>
          <w:p w14:paraId="5795CB12" w14:textId="462B4495" w:rsidR="0029295E" w:rsidRPr="005C7197" w:rsidRDefault="005C7197" w:rsidP="00D36A14">
            <w:pPr>
              <w:pStyle w:val="NoSpacing"/>
              <w:spacing w:line="360" w:lineRule="auto"/>
              <w:rPr>
                <w:lang w:val="es-CO"/>
              </w:rPr>
            </w:pPr>
            <w:r w:rsidRPr="005C7197">
              <w:rPr>
                <w:lang w:val="es-CO"/>
              </w:rPr>
              <w:t>Correcta configuración de BLAS</w:t>
            </w:r>
          </w:p>
        </w:tc>
      </w:tr>
      <w:tr w:rsidR="0029295E" w:rsidRPr="004F4E0E" w14:paraId="4292F137" w14:textId="77777777" w:rsidTr="00D36A14">
        <w:tc>
          <w:tcPr>
            <w:tcW w:w="4675" w:type="dxa"/>
          </w:tcPr>
          <w:p w14:paraId="11EFF84A" w14:textId="77777777" w:rsidR="0029295E" w:rsidRDefault="0029295E" w:rsidP="00D36A14">
            <w:pPr>
              <w:pStyle w:val="NoSpacing"/>
              <w:spacing w:line="360" w:lineRule="auto"/>
            </w:pPr>
            <w:proofErr w:type="spellStart"/>
            <w:r>
              <w:rPr>
                <w:rFonts w:eastAsia="Times New Roman" w:cs="Arial"/>
                <w:color w:val="000000"/>
                <w:szCs w:val="20"/>
                <w:lang w:eastAsia="es-MX"/>
              </w:rPr>
              <w:t>Descripción</w:t>
            </w:r>
            <w:proofErr w:type="spellEnd"/>
          </w:p>
        </w:tc>
        <w:tc>
          <w:tcPr>
            <w:tcW w:w="4675" w:type="dxa"/>
          </w:tcPr>
          <w:p w14:paraId="3E14E49B" w14:textId="37DC13AB" w:rsidR="0029295E" w:rsidRPr="004F4E0E" w:rsidRDefault="004F4E0E" w:rsidP="00D36A14">
            <w:pPr>
              <w:pStyle w:val="NoSpacing"/>
              <w:spacing w:line="360" w:lineRule="auto"/>
              <w:rPr>
                <w:lang w:val="es-CO"/>
              </w:rPr>
            </w:pPr>
            <w:r w:rsidRPr="004F4E0E">
              <w:rPr>
                <w:lang w:val="es-CO"/>
              </w:rPr>
              <w:t xml:space="preserve">Debe usarse los </w:t>
            </w:r>
            <w:proofErr w:type="spellStart"/>
            <w:r w:rsidRPr="004F4E0E">
              <w:rPr>
                <w:lang w:val="es-CO"/>
              </w:rPr>
              <w:t>flags</w:t>
            </w:r>
            <w:proofErr w:type="spellEnd"/>
            <w:r w:rsidRPr="004F4E0E">
              <w:rPr>
                <w:lang w:val="es-CO"/>
              </w:rPr>
              <w:t xml:space="preserve"> a</w:t>
            </w:r>
            <w:r>
              <w:rPr>
                <w:lang w:val="es-CO"/>
              </w:rPr>
              <w:t xml:space="preserve">propiados para que el compilador de Python 3.15 logré vincular las optimizaciones de </w:t>
            </w:r>
            <w:proofErr w:type="spellStart"/>
            <w:r>
              <w:rPr>
                <w:lang w:val="es-CO"/>
              </w:rPr>
              <w:t>Pytensor</w:t>
            </w:r>
            <w:proofErr w:type="spellEnd"/>
            <w:r>
              <w:rPr>
                <w:lang w:val="es-CO"/>
              </w:rPr>
              <w:t xml:space="preserve"> a la configuración de bajo nivel con una CPU Intel </w:t>
            </w:r>
            <w:r w:rsidR="006F6E96">
              <w:rPr>
                <w:lang w:val="es-CO"/>
              </w:rPr>
              <w:t xml:space="preserve">de 4 </w:t>
            </w:r>
            <w:proofErr w:type="spellStart"/>
            <w:r w:rsidR="006F6E96">
              <w:rPr>
                <w:lang w:val="es-CO"/>
              </w:rPr>
              <w:t>cores</w:t>
            </w:r>
            <w:proofErr w:type="spellEnd"/>
            <w:r w:rsidR="003E2CF6">
              <w:rPr>
                <w:lang w:val="es-CO"/>
              </w:rPr>
              <w:t xml:space="preserve"> para ejecutar funcionalidades numéricas de álgebra lineal eficientemente. </w:t>
            </w:r>
            <w:r w:rsidR="006F6E96">
              <w:rPr>
                <w:lang w:val="es-CO"/>
              </w:rPr>
              <w:t xml:space="preserve"> </w:t>
            </w:r>
          </w:p>
        </w:tc>
      </w:tr>
      <w:tr w:rsidR="0029295E" w:rsidRPr="00C6068A" w14:paraId="68B5E4C1" w14:textId="77777777" w:rsidTr="00D36A14">
        <w:tc>
          <w:tcPr>
            <w:tcW w:w="4675" w:type="dxa"/>
          </w:tcPr>
          <w:p w14:paraId="4909AE38" w14:textId="77777777" w:rsidR="0029295E" w:rsidRDefault="0029295E" w:rsidP="00D36A14">
            <w:pPr>
              <w:pStyle w:val="NoSpacing"/>
              <w:spacing w:line="360" w:lineRule="auto"/>
            </w:pPr>
            <w:r>
              <w:rPr>
                <w:rFonts w:eastAsia="Times New Roman" w:cs="Arial"/>
                <w:color w:val="000000"/>
                <w:szCs w:val="20"/>
                <w:lang w:eastAsia="es-MX"/>
              </w:rPr>
              <w:t xml:space="preserve">Datos / </w:t>
            </w:r>
            <w:proofErr w:type="spellStart"/>
            <w:r>
              <w:rPr>
                <w:rFonts w:eastAsia="Times New Roman" w:cs="Arial"/>
                <w:color w:val="000000"/>
                <w:szCs w:val="20"/>
                <w:lang w:eastAsia="es-MX"/>
              </w:rPr>
              <w:t>Acciones</w:t>
            </w:r>
            <w:proofErr w:type="spellEnd"/>
            <w:r>
              <w:rPr>
                <w:rFonts w:eastAsia="Times New Roman" w:cs="Arial"/>
                <w:color w:val="000000"/>
                <w:szCs w:val="20"/>
                <w:lang w:eastAsia="es-MX"/>
              </w:rPr>
              <w:t xml:space="preserve"> de Entrada</w:t>
            </w:r>
          </w:p>
        </w:tc>
        <w:tc>
          <w:tcPr>
            <w:tcW w:w="4675" w:type="dxa"/>
          </w:tcPr>
          <w:p w14:paraId="6E4261E5" w14:textId="77777777" w:rsidR="0029295E" w:rsidRDefault="00C6068A" w:rsidP="003E2CF6">
            <w:pPr>
              <w:pStyle w:val="NoSpacing"/>
              <w:numPr>
                <w:ilvl w:val="0"/>
                <w:numId w:val="35"/>
              </w:numPr>
              <w:spacing w:line="360" w:lineRule="auto"/>
            </w:pPr>
            <w:proofErr w:type="spellStart"/>
            <w:r>
              <w:t>Importar</w:t>
            </w:r>
            <w:proofErr w:type="spellEnd"/>
            <w:r>
              <w:t xml:space="preserve"> </w:t>
            </w:r>
            <w:proofErr w:type="spellStart"/>
            <w:proofErr w:type="gramStart"/>
            <w:r>
              <w:t>pytensor</w:t>
            </w:r>
            <w:proofErr w:type="spellEnd"/>
            <w:r>
              <w:t>;</w:t>
            </w:r>
            <w:proofErr w:type="gramEnd"/>
          </w:p>
          <w:p w14:paraId="136D71DD" w14:textId="2AB2F785" w:rsidR="00C6068A" w:rsidRPr="00C6068A" w:rsidRDefault="00C6068A" w:rsidP="00C6068A">
            <w:pPr>
              <w:pStyle w:val="NoSpacing"/>
              <w:numPr>
                <w:ilvl w:val="0"/>
                <w:numId w:val="35"/>
              </w:numPr>
              <w:spacing w:line="360" w:lineRule="auto"/>
              <w:rPr>
                <w:lang w:val="es-CO"/>
              </w:rPr>
            </w:pPr>
            <w:r w:rsidRPr="00C6068A">
              <w:rPr>
                <w:lang w:val="es-CO"/>
              </w:rPr>
              <w:t>Declarar el uso de l</w:t>
            </w:r>
            <w:r>
              <w:rPr>
                <w:lang w:val="es-CO"/>
              </w:rPr>
              <w:t xml:space="preserve">as siguientes banderas: </w:t>
            </w:r>
            <w:r w:rsidR="00960ED1">
              <w:rPr>
                <w:lang w:val="es-CO"/>
              </w:rPr>
              <w:t>p</w:t>
            </w:r>
            <w:r w:rsidRPr="00C6068A">
              <w:rPr>
                <w:lang w:val="es-CO"/>
              </w:rPr>
              <w:t>ytensor.config.</w:t>
            </w:r>
            <w:proofErr w:type="spellStart"/>
            <w:r w:rsidRPr="00C6068A">
              <w:rPr>
                <w:lang w:val="es-CO"/>
              </w:rPr>
              <w:t>blas</w:t>
            </w:r>
            <w:proofErr w:type="spellEnd"/>
            <w:r w:rsidRPr="00C6068A">
              <w:rPr>
                <w:lang w:val="es-CO"/>
              </w:rPr>
              <w:t>__</w:t>
            </w:r>
            <w:proofErr w:type="spellStart"/>
            <w:r w:rsidRPr="00C6068A">
              <w:rPr>
                <w:lang w:val="es-CO"/>
              </w:rPr>
              <w:t>ldflags</w:t>
            </w:r>
            <w:proofErr w:type="spellEnd"/>
            <w:r w:rsidRPr="00C6068A">
              <w:rPr>
                <w:lang w:val="es-CO"/>
              </w:rPr>
              <w:t xml:space="preserve"> = '-</w:t>
            </w:r>
            <w:proofErr w:type="spellStart"/>
            <w:r w:rsidRPr="00C6068A">
              <w:rPr>
                <w:lang w:val="es-CO"/>
              </w:rPr>
              <w:t>llapack</w:t>
            </w:r>
            <w:proofErr w:type="spellEnd"/>
            <w:r w:rsidRPr="00C6068A">
              <w:rPr>
                <w:lang w:val="es-CO"/>
              </w:rPr>
              <w:t xml:space="preserve"> -</w:t>
            </w:r>
            <w:proofErr w:type="spellStart"/>
            <w:r w:rsidRPr="00C6068A">
              <w:rPr>
                <w:lang w:val="es-CO"/>
              </w:rPr>
              <w:t>lblas</w:t>
            </w:r>
            <w:proofErr w:type="spellEnd"/>
            <w:r w:rsidRPr="00C6068A">
              <w:rPr>
                <w:lang w:val="es-CO"/>
              </w:rPr>
              <w:t xml:space="preserve"> -</w:t>
            </w:r>
            <w:proofErr w:type="spellStart"/>
            <w:r w:rsidRPr="00C6068A">
              <w:rPr>
                <w:lang w:val="es-CO"/>
              </w:rPr>
              <w:t>lcblas</w:t>
            </w:r>
            <w:proofErr w:type="spellEnd"/>
            <w:r w:rsidRPr="00C6068A">
              <w:rPr>
                <w:lang w:val="es-CO"/>
              </w:rPr>
              <w:t>'</w:t>
            </w:r>
            <w:r w:rsidR="00FD0589">
              <w:rPr>
                <w:lang w:val="es-CO"/>
              </w:rPr>
              <w:t xml:space="preserve">. </w:t>
            </w:r>
          </w:p>
        </w:tc>
      </w:tr>
      <w:tr w:rsidR="0029295E" w:rsidRPr="00FD0589" w14:paraId="3E54FDA1" w14:textId="77777777" w:rsidTr="00D36A14">
        <w:tc>
          <w:tcPr>
            <w:tcW w:w="4675" w:type="dxa"/>
          </w:tcPr>
          <w:p w14:paraId="2515A62B" w14:textId="77777777" w:rsidR="0029295E" w:rsidRDefault="0029295E" w:rsidP="00D36A14">
            <w:pPr>
              <w:pStyle w:val="NoSpacing"/>
              <w:spacing w:line="360" w:lineRule="auto"/>
            </w:pPr>
            <w:proofErr w:type="spellStart"/>
            <w:r>
              <w:rPr>
                <w:rFonts w:eastAsia="Times New Roman" w:cs="Arial"/>
                <w:color w:val="000000"/>
                <w:szCs w:val="20"/>
                <w:lang w:eastAsia="es-MX"/>
              </w:rPr>
              <w:lastRenderedPageBreak/>
              <w:t>Resultado</w:t>
            </w:r>
            <w:proofErr w:type="spellEnd"/>
            <w:r>
              <w:rPr>
                <w:rFonts w:eastAsia="Times New Roman" w:cs="Arial"/>
                <w:color w:val="000000"/>
                <w:szCs w:val="20"/>
                <w:lang w:eastAsia="es-MX"/>
              </w:rPr>
              <w:t xml:space="preserve"> </w:t>
            </w:r>
            <w:proofErr w:type="spellStart"/>
            <w:r>
              <w:rPr>
                <w:rFonts w:eastAsia="Times New Roman" w:cs="Arial"/>
                <w:color w:val="000000"/>
                <w:szCs w:val="20"/>
                <w:lang w:eastAsia="es-MX"/>
              </w:rPr>
              <w:t>Esperado</w:t>
            </w:r>
            <w:proofErr w:type="spellEnd"/>
          </w:p>
        </w:tc>
        <w:tc>
          <w:tcPr>
            <w:tcW w:w="4675" w:type="dxa"/>
          </w:tcPr>
          <w:p w14:paraId="4A94823B" w14:textId="167DEDAB" w:rsidR="0029295E" w:rsidRPr="00FD0589" w:rsidRDefault="00FD0589" w:rsidP="00D36A14">
            <w:pPr>
              <w:pStyle w:val="NoSpacing"/>
              <w:spacing w:line="360" w:lineRule="auto"/>
              <w:rPr>
                <w:lang w:val="es-CO"/>
              </w:rPr>
            </w:pPr>
            <w:r w:rsidRPr="00FD0589">
              <w:rPr>
                <w:lang w:val="es-CO"/>
              </w:rPr>
              <w:t>Compilación sin errores y e</w:t>
            </w:r>
            <w:r>
              <w:rPr>
                <w:lang w:val="es-CO"/>
              </w:rPr>
              <w:t>ficiente</w:t>
            </w:r>
            <w:r w:rsidR="00960ED1">
              <w:rPr>
                <w:lang w:val="es-CO"/>
              </w:rPr>
              <w:t xml:space="preserve"> (</w:t>
            </w:r>
            <w:r>
              <w:rPr>
                <w:lang w:val="es-CO"/>
              </w:rPr>
              <w:t>alrededor de unos 30</w:t>
            </w:r>
            <w:r w:rsidR="00960ED1">
              <w:rPr>
                <w:lang w:val="es-CO"/>
              </w:rPr>
              <w:t xml:space="preserve"> segundos</w:t>
            </w:r>
            <w:r>
              <w:rPr>
                <w:lang w:val="es-CO"/>
              </w:rPr>
              <w:t xml:space="preserve"> a 1 minuto, para conseguir sacamiento ya sea a priori o posteriori</w:t>
            </w:r>
            <w:r w:rsidR="00960ED1">
              <w:rPr>
                <w:lang w:val="es-CO"/>
              </w:rPr>
              <w:t xml:space="preserve">). </w:t>
            </w:r>
          </w:p>
        </w:tc>
      </w:tr>
      <w:tr w:rsidR="0029295E" w:rsidRPr="00FD0589" w14:paraId="405F45A5" w14:textId="77777777" w:rsidTr="00D36A14">
        <w:tc>
          <w:tcPr>
            <w:tcW w:w="4675" w:type="dxa"/>
          </w:tcPr>
          <w:p w14:paraId="5D92EE6A" w14:textId="77777777" w:rsidR="0029295E" w:rsidRDefault="0029295E" w:rsidP="00D36A14">
            <w:pPr>
              <w:pStyle w:val="NoSpacing"/>
              <w:spacing w:line="360" w:lineRule="auto"/>
            </w:pPr>
            <w:proofErr w:type="spellStart"/>
            <w:r>
              <w:rPr>
                <w:rFonts w:eastAsia="Times New Roman" w:cs="Arial"/>
                <w:color w:val="000000"/>
                <w:szCs w:val="20"/>
                <w:lang w:eastAsia="es-MX"/>
              </w:rPr>
              <w:t>Procedimientos</w:t>
            </w:r>
            <w:proofErr w:type="spellEnd"/>
            <w:r>
              <w:rPr>
                <w:rFonts w:eastAsia="Times New Roman" w:cs="Arial"/>
                <w:color w:val="000000"/>
                <w:szCs w:val="20"/>
                <w:lang w:eastAsia="es-MX"/>
              </w:rPr>
              <w:t xml:space="preserve"> </w:t>
            </w:r>
            <w:proofErr w:type="spellStart"/>
            <w:r>
              <w:rPr>
                <w:rFonts w:eastAsia="Times New Roman" w:cs="Arial"/>
                <w:color w:val="000000"/>
                <w:szCs w:val="20"/>
                <w:lang w:eastAsia="es-MX"/>
              </w:rPr>
              <w:t>especiales</w:t>
            </w:r>
            <w:proofErr w:type="spellEnd"/>
            <w:r>
              <w:rPr>
                <w:rFonts w:eastAsia="Times New Roman" w:cs="Arial"/>
                <w:color w:val="000000"/>
                <w:szCs w:val="20"/>
                <w:lang w:eastAsia="es-MX"/>
              </w:rPr>
              <w:t xml:space="preserve"> </w:t>
            </w:r>
            <w:proofErr w:type="spellStart"/>
            <w:r>
              <w:rPr>
                <w:rFonts w:eastAsia="Times New Roman" w:cs="Arial"/>
                <w:color w:val="000000"/>
                <w:szCs w:val="20"/>
                <w:lang w:eastAsia="es-MX"/>
              </w:rPr>
              <w:t>requeridos</w:t>
            </w:r>
            <w:proofErr w:type="spellEnd"/>
          </w:p>
        </w:tc>
        <w:tc>
          <w:tcPr>
            <w:tcW w:w="4675" w:type="dxa"/>
          </w:tcPr>
          <w:p w14:paraId="68D14C0C" w14:textId="5437DB6B" w:rsidR="0029295E" w:rsidRPr="00FD0589" w:rsidRDefault="00FD0589" w:rsidP="00FD0589">
            <w:pPr>
              <w:pStyle w:val="NoSpacing"/>
              <w:numPr>
                <w:ilvl w:val="0"/>
                <w:numId w:val="36"/>
              </w:numPr>
              <w:spacing w:line="360" w:lineRule="auto"/>
              <w:rPr>
                <w:lang w:val="es-CO"/>
              </w:rPr>
            </w:pPr>
            <w:r w:rsidRPr="00FD0589">
              <w:rPr>
                <w:lang w:val="es-CO"/>
              </w:rPr>
              <w:t>Verificar que la compilación s</w:t>
            </w:r>
            <w:r>
              <w:rPr>
                <w:lang w:val="es-CO"/>
              </w:rPr>
              <w:t xml:space="preserve">ea correcta y oportuna. </w:t>
            </w:r>
          </w:p>
        </w:tc>
      </w:tr>
      <w:tr w:rsidR="0029295E" w:rsidRPr="002017CE" w14:paraId="0F80C7ED" w14:textId="77777777" w:rsidTr="00D36A14">
        <w:tc>
          <w:tcPr>
            <w:tcW w:w="4675" w:type="dxa"/>
          </w:tcPr>
          <w:p w14:paraId="21FFAA41" w14:textId="77777777" w:rsidR="0029295E" w:rsidRPr="002017CE" w:rsidRDefault="0029295E" w:rsidP="00D36A14">
            <w:pPr>
              <w:pStyle w:val="NoSpacing"/>
              <w:spacing w:line="360" w:lineRule="auto"/>
              <w:rPr>
                <w:lang w:val="es-CO"/>
              </w:rPr>
            </w:pPr>
            <w:r w:rsidRPr="002017CE">
              <w:rPr>
                <w:rFonts w:eastAsia="Times New Roman" w:cs="Arial"/>
                <w:color w:val="000000"/>
                <w:szCs w:val="20"/>
                <w:lang w:val="es-CO" w:eastAsia="es-MX"/>
              </w:rPr>
              <w:t>Dependencias con otros casos de Prueba</w:t>
            </w:r>
          </w:p>
        </w:tc>
        <w:tc>
          <w:tcPr>
            <w:tcW w:w="4675" w:type="dxa"/>
          </w:tcPr>
          <w:p w14:paraId="683334E3" w14:textId="3D4613EE" w:rsidR="0029295E" w:rsidRPr="002017CE" w:rsidRDefault="00FD0589" w:rsidP="00D36A14">
            <w:pPr>
              <w:pStyle w:val="NoSpacing"/>
              <w:spacing w:line="360" w:lineRule="auto"/>
              <w:rPr>
                <w:lang w:val="es-CO"/>
              </w:rPr>
            </w:pPr>
            <w:r>
              <w:rPr>
                <w:lang w:val="es-CO"/>
              </w:rPr>
              <w:t xml:space="preserve">CP001 </w:t>
            </w:r>
          </w:p>
        </w:tc>
      </w:tr>
      <w:tr w:rsidR="0029295E" w:rsidRPr="00663CDD" w14:paraId="01237656" w14:textId="77777777" w:rsidTr="00663CDD">
        <w:trPr>
          <w:trHeight w:val="3734"/>
        </w:trPr>
        <w:tc>
          <w:tcPr>
            <w:tcW w:w="4675" w:type="dxa"/>
          </w:tcPr>
          <w:p w14:paraId="5A82924F" w14:textId="77777777" w:rsidR="0029295E" w:rsidRDefault="0029295E" w:rsidP="00D36A14">
            <w:pPr>
              <w:pStyle w:val="NoSpacing"/>
              <w:spacing w:line="360" w:lineRule="auto"/>
            </w:pPr>
            <w:proofErr w:type="spellStart"/>
            <w:r>
              <w:rPr>
                <w:rFonts w:eastAsia="Times New Roman" w:cs="Arial"/>
                <w:color w:val="000000"/>
                <w:szCs w:val="20"/>
                <w:lang w:eastAsia="es-MX"/>
              </w:rPr>
              <w:t>Observaciones</w:t>
            </w:r>
            <w:proofErr w:type="spellEnd"/>
          </w:p>
        </w:tc>
        <w:tc>
          <w:tcPr>
            <w:tcW w:w="4675" w:type="dxa"/>
          </w:tcPr>
          <w:p w14:paraId="475FBC3D" w14:textId="50C6400C" w:rsidR="006F6E96" w:rsidRDefault="00ED202A" w:rsidP="00D36A14">
            <w:pPr>
              <w:pStyle w:val="NoSpacing"/>
              <w:spacing w:line="360" w:lineRule="auto"/>
              <w:rPr>
                <w:lang w:val="es-CO"/>
              </w:rPr>
            </w:pPr>
            <w:r w:rsidRPr="00ED202A">
              <w:rPr>
                <w:lang w:val="es-CO"/>
              </w:rPr>
              <w:t>No se pueden obtener l</w:t>
            </w:r>
            <w:r>
              <w:rPr>
                <w:lang w:val="es-CO"/>
              </w:rPr>
              <w:t xml:space="preserve">os siguientes mensajes de error: </w:t>
            </w:r>
          </w:p>
          <w:p w14:paraId="27B62463" w14:textId="77777777" w:rsidR="00663CDD" w:rsidRDefault="00663CDD" w:rsidP="00D36A14">
            <w:pPr>
              <w:pStyle w:val="NoSpacing"/>
              <w:spacing w:line="360" w:lineRule="auto"/>
              <w:rPr>
                <w:lang w:val="es-CO"/>
              </w:rPr>
            </w:pPr>
          </w:p>
          <w:p w14:paraId="7EA43C15" w14:textId="0120B81D" w:rsidR="00663CDD" w:rsidRPr="00663CDD" w:rsidRDefault="00663CDD" w:rsidP="00663CDD">
            <w:pPr>
              <w:pStyle w:val="NoSpacing"/>
              <w:spacing w:line="360" w:lineRule="auto"/>
            </w:pPr>
            <w:r>
              <w:t>“</w:t>
            </w:r>
            <w:proofErr w:type="spellStart"/>
            <w:r w:rsidRPr="00663CDD">
              <w:t>UserWarning</w:t>
            </w:r>
            <w:proofErr w:type="spellEnd"/>
            <w:r w:rsidRPr="00663CDD">
              <w:t xml:space="preserve">: </w:t>
            </w:r>
            <w:proofErr w:type="spellStart"/>
            <w:r w:rsidRPr="00663CDD">
              <w:t>PyTensor</w:t>
            </w:r>
            <w:proofErr w:type="spellEnd"/>
            <w:r w:rsidRPr="00663CDD">
              <w:t xml:space="preserve"> could not link to a BLAS installation. Operations that might benefit from BLAS will be severely degraded.</w:t>
            </w:r>
          </w:p>
          <w:p w14:paraId="5E33B7EA" w14:textId="66AE2782" w:rsidR="00ED202A" w:rsidRPr="00663CDD" w:rsidRDefault="00663CDD" w:rsidP="00D36A14">
            <w:pPr>
              <w:pStyle w:val="NoSpacing"/>
              <w:spacing w:line="360" w:lineRule="auto"/>
            </w:pPr>
            <w:r w:rsidRPr="00663CDD">
              <w:t xml:space="preserve">This usually happens when </w:t>
            </w:r>
            <w:proofErr w:type="spellStart"/>
            <w:r w:rsidRPr="00663CDD">
              <w:t>PyTensor</w:t>
            </w:r>
            <w:proofErr w:type="spellEnd"/>
            <w:r w:rsidRPr="00663CDD">
              <w:t xml:space="preserve"> is installed via pip. We recommend it be installed via </w:t>
            </w:r>
            <w:proofErr w:type="spellStart"/>
            <w:r w:rsidRPr="00663CDD">
              <w:t>conda</w:t>
            </w:r>
            <w:proofErr w:type="spellEnd"/>
            <w:r w:rsidRPr="00663CDD">
              <w:t>/mamba/</w:t>
            </w:r>
            <w:proofErr w:type="spellStart"/>
            <w:r w:rsidRPr="00663CDD">
              <w:t>pixi</w:t>
            </w:r>
            <w:proofErr w:type="spellEnd"/>
            <w:r w:rsidRPr="00663CDD">
              <w:t xml:space="preserve"> </w:t>
            </w:r>
            <w:proofErr w:type="gramStart"/>
            <w:r w:rsidRPr="00663CDD">
              <w:t>instead</w:t>
            </w:r>
            <w:r>
              <w:t>”.</w:t>
            </w:r>
            <w:proofErr w:type="gramEnd"/>
            <w:r>
              <w:t xml:space="preserve"> </w:t>
            </w:r>
          </w:p>
        </w:tc>
      </w:tr>
    </w:tbl>
    <w:p w14:paraId="1F365B85" w14:textId="5DD0A90E" w:rsidR="0029295E" w:rsidRDefault="0029295E" w:rsidP="005C7197">
      <w:pPr>
        <w:ind w:firstLine="0"/>
      </w:pPr>
    </w:p>
    <w:p w14:paraId="5BBA7B1A" w14:textId="42B8227D" w:rsidR="009874C8" w:rsidRDefault="001D1BCF" w:rsidP="00775FF2">
      <w:pPr>
        <w:pStyle w:val="Heading1"/>
        <w:numPr>
          <w:ilvl w:val="0"/>
          <w:numId w:val="25"/>
        </w:numPr>
        <w:rPr>
          <w:lang w:val="es-CO"/>
        </w:rPr>
      </w:pPr>
      <w:bookmarkStart w:id="22" w:name="_Toc208847469"/>
      <w:bookmarkStart w:id="23" w:name="_Toc209110838"/>
      <w:r>
        <w:rPr>
          <w:lang w:val="es-CO"/>
        </w:rPr>
        <w:t>Conclusione</w:t>
      </w:r>
      <w:bookmarkEnd w:id="22"/>
      <w:r w:rsidR="00066A44">
        <w:rPr>
          <w:lang w:val="es-CO"/>
        </w:rPr>
        <w:t>s y Opinión</w:t>
      </w:r>
      <w:bookmarkEnd w:id="23"/>
    </w:p>
    <w:p w14:paraId="16F9F0B9" w14:textId="77777777" w:rsidR="007E5A62" w:rsidRDefault="00047C06" w:rsidP="00047C06">
      <w:pPr>
        <w:rPr>
          <w:lang w:val="es-CO"/>
        </w:rPr>
      </w:pPr>
      <w:r>
        <w:rPr>
          <w:lang w:val="es-CO"/>
        </w:rPr>
        <w:t xml:space="preserve">La ingeniería de requerimientos ha demostrado ser un baluarte indispensable </w:t>
      </w:r>
      <w:r w:rsidR="00015348">
        <w:rPr>
          <w:lang w:val="es-CO"/>
        </w:rPr>
        <w:t>en la formulación volátil de la solución de software necesitada por el grupo de investigación de la Universidad Nacional de Colombia STEM+B</w:t>
      </w:r>
      <w:r w:rsidR="00D7502A">
        <w:rPr>
          <w:lang w:val="es-CO"/>
        </w:rPr>
        <w:t>, especialmente en la especificación, validación y prueba de requerimientos funcionales como no funcionales cuya implementación no estructura</w:t>
      </w:r>
      <w:r w:rsidR="008B1D01">
        <w:rPr>
          <w:lang w:val="es-CO"/>
        </w:rPr>
        <w:t>da</w:t>
      </w:r>
      <w:r w:rsidR="00D7502A">
        <w:rPr>
          <w:lang w:val="es-CO"/>
        </w:rPr>
        <w:t xml:space="preserve">, </w:t>
      </w:r>
      <w:r w:rsidR="008B1D01">
        <w:rPr>
          <w:lang w:val="es-CO"/>
        </w:rPr>
        <w:t xml:space="preserve">casi </w:t>
      </w:r>
      <w:r w:rsidR="00D7502A">
        <w:rPr>
          <w:lang w:val="es-CO"/>
        </w:rPr>
        <w:t>“heurística”, conllevaría a conflictos</w:t>
      </w:r>
      <w:r w:rsidR="008B1D01">
        <w:rPr>
          <w:lang w:val="es-CO"/>
        </w:rPr>
        <w:t xml:space="preserve"> no solo de carácter lógico o rendimiento, sino de análisis, interpretación y evaluación de los modelos </w:t>
      </w:r>
      <w:r w:rsidR="00EA44AF">
        <w:rPr>
          <w:lang w:val="es-CO"/>
        </w:rPr>
        <w:t xml:space="preserve">pilares para la construcción de la red. </w:t>
      </w:r>
    </w:p>
    <w:p w14:paraId="55A5C4F3" w14:textId="77777777" w:rsidR="00A51186" w:rsidRDefault="00EA44AF" w:rsidP="00A51186">
      <w:pPr>
        <w:rPr>
          <w:lang w:val="es-CO"/>
        </w:rPr>
      </w:pPr>
      <w:r w:rsidRPr="007E5A62">
        <w:rPr>
          <w:lang w:val="es-CO"/>
        </w:rPr>
        <w:lastRenderedPageBreak/>
        <w:t>Se destaca la importancia de la metodología SCRUM para evaluar, registrar, y planificar la resolución de inconvenientes, conflictos, y manejo de propiedades emergentes del tratamiento inevitablemente entrópico de sistemas informáticos para procesar datos, ya que esta metodología, inclusive si se minimiza en la ejecución de proyectos pequeños,</w:t>
      </w:r>
      <w:r w:rsidR="001C7A69" w:rsidRPr="007E5A62">
        <w:rPr>
          <w:lang w:val="es-CO"/>
        </w:rPr>
        <w:t xml:space="preserve"> permite obtener trazabilidad extrapolable</w:t>
      </w:r>
      <w:r w:rsidR="001C7A69">
        <w:rPr>
          <w:lang w:val="es-CO"/>
        </w:rPr>
        <w:t xml:space="preserve"> </w:t>
      </w:r>
      <w:r w:rsidR="001F5864">
        <w:rPr>
          <w:lang w:val="es-CO"/>
        </w:rPr>
        <w:t>a un sinnúmero de casos, agilizando la producción y prueba de software.</w:t>
      </w:r>
      <w:r w:rsidR="00A51186">
        <w:rPr>
          <w:lang w:val="es-CO"/>
        </w:rPr>
        <w:t xml:space="preserve"> </w:t>
      </w:r>
    </w:p>
    <w:p w14:paraId="304DFC6D" w14:textId="7797F5B5" w:rsidR="00A51186" w:rsidRPr="00015348" w:rsidRDefault="00A51186" w:rsidP="00A51186">
      <w:pPr>
        <w:rPr>
          <w:lang w:val="es-CO"/>
        </w:rPr>
      </w:pPr>
      <w:r>
        <w:rPr>
          <w:lang w:val="es-CO"/>
        </w:rPr>
        <w:t>En resumen, la ingeniería de requerimientos debiese de ser la máxima sobre la cual se desarrolla software mantenible, generalizable, integro, seguro, y, sobre todo, útil.</w:t>
      </w:r>
    </w:p>
    <w:p w14:paraId="7C4934E2" w14:textId="366146F2" w:rsidR="008D6293" w:rsidRDefault="00082004" w:rsidP="00082004">
      <w:pPr>
        <w:pStyle w:val="Heading1"/>
        <w:numPr>
          <w:ilvl w:val="0"/>
          <w:numId w:val="25"/>
        </w:numPr>
      </w:pPr>
      <w:bookmarkStart w:id="24" w:name="_Toc209110839"/>
      <w:r>
        <w:t>Referencias</w:t>
      </w:r>
      <w:bookmarkEnd w:id="24"/>
    </w:p>
    <w:p w14:paraId="3F3A096B" w14:textId="13F63E09" w:rsidR="00DB726A" w:rsidRDefault="003B0060" w:rsidP="00DB726A">
      <w:pPr>
        <w:rPr>
          <w:lang w:val="es-CO"/>
        </w:rPr>
      </w:pPr>
      <w:r w:rsidRPr="003B0060">
        <w:rPr>
          <w:lang w:val="es-CO"/>
        </w:rPr>
        <w:t>Para entender mejor los t</w:t>
      </w:r>
      <w:r>
        <w:rPr>
          <w:lang w:val="es-CO"/>
        </w:rPr>
        <w:t xml:space="preserve">érminos relacionados con probabilidad y estadística, se recomienda leer las referencias </w:t>
      </w:r>
      <w:r w:rsidR="008A74CC">
        <w:rPr>
          <w:lang w:val="es-CO"/>
        </w:rPr>
        <w:t>4, 5 y 7</w:t>
      </w:r>
      <w:r w:rsidR="005E3F15">
        <w:rPr>
          <w:lang w:val="es-CO"/>
        </w:rPr>
        <w:t xml:space="preserve"> (capítulos 3 a 7; excepto 5 de la referencia 4, al ser un ejemplo aplicado demasiado concreto a juicio del autor)</w:t>
      </w:r>
      <w:r w:rsidR="008A74CC">
        <w:rPr>
          <w:lang w:val="es-CO"/>
        </w:rPr>
        <w:t xml:space="preserve">. En cambio, si se necesita mayor rigurosidad académica, entonces 3 y 8, acompañados con heurística de 9 y 10, son los utilizados por el autor y el supervisor para acoplar los modelos y entender </w:t>
      </w:r>
      <w:r w:rsidR="00DB726A">
        <w:rPr>
          <w:lang w:val="es-CO"/>
        </w:rPr>
        <w:t>las interpretaciones que estos producen una vez se realiza el entrenamiento</w:t>
      </w:r>
      <w:r w:rsidR="005E3F15">
        <w:rPr>
          <w:lang w:val="es-CO"/>
        </w:rPr>
        <w:t xml:space="preserve"> (talleres incluidos)</w:t>
      </w:r>
      <w:r w:rsidR="00DB726A">
        <w:rPr>
          <w:lang w:val="es-CO"/>
        </w:rPr>
        <w:t xml:space="preserve">. </w:t>
      </w:r>
    </w:p>
    <w:p w14:paraId="311269EA" w14:textId="754C4089" w:rsidR="00DB726A" w:rsidRPr="003B0060" w:rsidRDefault="00DB726A" w:rsidP="00DB726A">
      <w:pPr>
        <w:rPr>
          <w:lang w:val="es-CO"/>
        </w:rPr>
      </w:pPr>
      <w:r>
        <w:rPr>
          <w:lang w:val="es-CO"/>
        </w:rPr>
        <w:t xml:space="preserve">Para </w:t>
      </w:r>
      <w:r w:rsidR="00243192">
        <w:rPr>
          <w:lang w:val="es-CO"/>
        </w:rPr>
        <w:t>más información</w:t>
      </w:r>
      <w:r>
        <w:rPr>
          <w:lang w:val="es-CO"/>
        </w:rPr>
        <w:t xml:space="preserve"> acerca de la metodología SCRUM, y en sí el desarrollo de software, léase cabalmente la referencia 2 (capítulos 5 a 8 son los preferidos por el autor). </w:t>
      </w:r>
    </w:p>
    <w:p w14:paraId="1D3974DB" w14:textId="6B328A09" w:rsidR="00082004" w:rsidRPr="00A11AB3" w:rsidRDefault="00082004" w:rsidP="00082004">
      <w:pPr>
        <w:pStyle w:val="Bibliography"/>
        <w:numPr>
          <w:ilvl w:val="0"/>
          <w:numId w:val="34"/>
        </w:numPr>
        <w:rPr>
          <w:noProof/>
          <w:kern w:val="0"/>
          <w:lang w:val="es-CO"/>
          <w14:ligatures w14:val="none"/>
        </w:rPr>
      </w:pPr>
      <w:r w:rsidRPr="00A11AB3">
        <w:rPr>
          <w:noProof/>
          <w:lang w:val="es-CO"/>
        </w:rPr>
        <w:t xml:space="preserve">Garzón, J. (2019). </w:t>
      </w:r>
      <w:r w:rsidRPr="00A11AB3">
        <w:rPr>
          <w:i/>
          <w:iCs/>
          <w:noProof/>
          <w:lang w:val="es-CO"/>
        </w:rPr>
        <w:t>Especificación de Requerimientos</w:t>
      </w:r>
      <w:r w:rsidRPr="00A11AB3">
        <w:rPr>
          <w:noProof/>
          <w:lang w:val="es-CO"/>
        </w:rPr>
        <w:t>. Retrieved from Facultad de Estudios a Distancia: http://virtual.umng.edu.co/distancia/ecosistema/odin/odin_desktop.php?path=Li4vb3Zhc</w:t>
      </w:r>
      <w:r w:rsidRPr="00A11AB3">
        <w:rPr>
          <w:noProof/>
          <w:lang w:val="es-CO"/>
        </w:rPr>
        <w:lastRenderedPageBreak/>
        <w:t>y9pbmdlbmllcmlhX2luZm9ybWF0aWNhL2luZ2VuaWVyaWFfZGVfcmVxdWVyaW1pZW50b3MvdW5pZGFkXzMv#slide_7.2</w:t>
      </w:r>
      <w:r w:rsidR="00EA41D9">
        <w:rPr>
          <w:noProof/>
          <w:lang w:val="es-CO"/>
        </w:rPr>
        <w:t>;</w:t>
      </w:r>
    </w:p>
    <w:p w14:paraId="4044B4FC" w14:textId="7CCEC28B" w:rsidR="00082004" w:rsidRDefault="00082004" w:rsidP="00082004">
      <w:pPr>
        <w:pStyle w:val="Bibliography"/>
        <w:numPr>
          <w:ilvl w:val="0"/>
          <w:numId w:val="34"/>
        </w:numPr>
        <w:rPr>
          <w:noProof/>
        </w:rPr>
      </w:pPr>
      <w:r>
        <w:rPr>
          <w:noProof/>
        </w:rPr>
        <w:t xml:space="preserve">Sommerville, I. (2011). Chapters 1 to 5. In </w:t>
      </w:r>
      <w:r>
        <w:rPr>
          <w:i/>
          <w:iCs/>
          <w:noProof/>
        </w:rPr>
        <w:t>Software Engineering</w:t>
      </w:r>
      <w:r>
        <w:rPr>
          <w:noProof/>
        </w:rPr>
        <w:t xml:space="preserve"> (pp. 27 - 127). Pearson: Addison Wesly</w:t>
      </w:r>
      <w:r w:rsidR="00EA41D9">
        <w:rPr>
          <w:noProof/>
        </w:rPr>
        <w:t>;</w:t>
      </w:r>
    </w:p>
    <w:p w14:paraId="51CA9634" w14:textId="766C7BD4" w:rsidR="00EA41D9" w:rsidRPr="00EA41D9" w:rsidRDefault="00EA41D9" w:rsidP="00EA41D9">
      <w:pPr>
        <w:pStyle w:val="ListParagraph"/>
        <w:numPr>
          <w:ilvl w:val="0"/>
          <w:numId w:val="34"/>
        </w:numPr>
        <w:rPr>
          <w:lang w:val="es-CO"/>
        </w:rPr>
      </w:pPr>
      <w:r w:rsidRPr="00EA41D9">
        <w:t xml:space="preserve">Schilling, R.L. (2005). </w:t>
      </w:r>
      <w:r w:rsidRPr="00EA41D9">
        <w:rPr>
          <w:i/>
          <w:iCs/>
        </w:rPr>
        <w:t xml:space="preserve">Measures, Integrals and Martingales. </w:t>
      </w:r>
      <w:r w:rsidRPr="00EA41D9">
        <w:rPr>
          <w:lang w:val="es-CO"/>
        </w:rPr>
        <w:t xml:space="preserve">Cambridge </w:t>
      </w:r>
      <w:proofErr w:type="spellStart"/>
      <w:r w:rsidRPr="00EA41D9">
        <w:rPr>
          <w:lang w:val="es-CO"/>
        </w:rPr>
        <w:t>University</w:t>
      </w:r>
      <w:proofErr w:type="spellEnd"/>
      <w:r w:rsidRPr="00EA41D9">
        <w:rPr>
          <w:lang w:val="es-CO"/>
        </w:rPr>
        <w:t xml:space="preserve"> </w:t>
      </w:r>
      <w:proofErr w:type="spellStart"/>
      <w:r w:rsidRPr="00EA41D9">
        <w:rPr>
          <w:lang w:val="es-CO"/>
        </w:rPr>
        <w:t>Press</w:t>
      </w:r>
      <w:proofErr w:type="spellEnd"/>
      <w:r>
        <w:rPr>
          <w:lang w:val="es-CO"/>
        </w:rPr>
        <w:t>;</w:t>
      </w:r>
    </w:p>
    <w:p w14:paraId="63F132C3" w14:textId="36D39C0C" w:rsidR="00EA41D9" w:rsidRPr="00EA41D9" w:rsidRDefault="00EA41D9" w:rsidP="00EA41D9">
      <w:pPr>
        <w:pStyle w:val="ListParagraph"/>
        <w:numPr>
          <w:ilvl w:val="0"/>
          <w:numId w:val="34"/>
        </w:numPr>
        <w:rPr>
          <w:lang w:val="es-CO"/>
        </w:rPr>
      </w:pPr>
      <w:r w:rsidRPr="00EA41D9">
        <w:t xml:space="preserve">McElreath, R. (2020). </w:t>
      </w:r>
      <w:r w:rsidRPr="00EA41D9">
        <w:rPr>
          <w:i/>
          <w:iCs/>
        </w:rPr>
        <w:t xml:space="preserve">Statistical Rethinking: A Bayesian Course with Examples in R and Stan. </w:t>
      </w:r>
      <w:r w:rsidRPr="00EA41D9">
        <w:t xml:space="preserve">2 ed. </w:t>
      </w:r>
      <w:r w:rsidRPr="00EA41D9">
        <w:rPr>
          <w:lang w:val="es-CO"/>
        </w:rPr>
        <w:t xml:space="preserve">Taylor and Francis </w:t>
      </w:r>
      <w:proofErr w:type="spellStart"/>
      <w:proofErr w:type="gramStart"/>
      <w:r w:rsidRPr="00EA41D9">
        <w:rPr>
          <w:lang w:val="es-CO"/>
        </w:rPr>
        <w:t>Group</w:t>
      </w:r>
      <w:proofErr w:type="spellEnd"/>
      <w:r>
        <w:rPr>
          <w:lang w:val="es-CO"/>
        </w:rPr>
        <w:t>;</w:t>
      </w:r>
      <w:proofErr w:type="gramEnd"/>
    </w:p>
    <w:p w14:paraId="373555EE" w14:textId="4736B65F" w:rsidR="00EA41D9" w:rsidRPr="00EA41D9" w:rsidRDefault="00EA41D9" w:rsidP="00EA41D9">
      <w:pPr>
        <w:pStyle w:val="ListParagraph"/>
        <w:numPr>
          <w:ilvl w:val="0"/>
          <w:numId w:val="34"/>
        </w:numPr>
      </w:pPr>
      <w:r w:rsidRPr="00EA41D9">
        <w:t xml:space="preserve">Barber, D. (2011). </w:t>
      </w:r>
      <w:r w:rsidRPr="00EA41D9">
        <w:rPr>
          <w:i/>
          <w:iCs/>
        </w:rPr>
        <w:t xml:space="preserve">Bayesian Reasoning and Machine </w:t>
      </w:r>
      <w:proofErr w:type="gramStart"/>
      <w:r w:rsidRPr="00EA41D9">
        <w:rPr>
          <w:i/>
          <w:iCs/>
        </w:rPr>
        <w:t>Learning</w:t>
      </w:r>
      <w:r>
        <w:rPr>
          <w:i/>
          <w:iCs/>
        </w:rPr>
        <w:t>;</w:t>
      </w:r>
      <w:proofErr w:type="gramEnd"/>
      <w:r w:rsidRPr="00EA41D9">
        <w:rPr>
          <w:i/>
          <w:iCs/>
        </w:rPr>
        <w:t xml:space="preserve"> </w:t>
      </w:r>
    </w:p>
    <w:p w14:paraId="142E654E" w14:textId="17B439B5" w:rsidR="00EA41D9" w:rsidRPr="00EA41D9" w:rsidRDefault="00EA41D9" w:rsidP="00EA41D9">
      <w:pPr>
        <w:pStyle w:val="ListParagraph"/>
        <w:numPr>
          <w:ilvl w:val="0"/>
          <w:numId w:val="34"/>
        </w:numPr>
        <w:rPr>
          <w:lang w:val="es-CO"/>
        </w:rPr>
      </w:pPr>
      <w:proofErr w:type="spellStart"/>
      <w:r w:rsidRPr="00EA41D9">
        <w:t>Cormen</w:t>
      </w:r>
      <w:proofErr w:type="spellEnd"/>
      <w:r w:rsidRPr="00EA41D9">
        <w:t xml:space="preserve">, T., </w:t>
      </w:r>
      <w:proofErr w:type="spellStart"/>
      <w:r w:rsidRPr="00EA41D9">
        <w:t>Leiserson</w:t>
      </w:r>
      <w:proofErr w:type="spellEnd"/>
      <w:r w:rsidRPr="00EA41D9">
        <w:t xml:space="preserve">, C., </w:t>
      </w:r>
      <w:proofErr w:type="spellStart"/>
      <w:r w:rsidRPr="00EA41D9">
        <w:t>Riverest</w:t>
      </w:r>
      <w:proofErr w:type="spellEnd"/>
      <w:r w:rsidRPr="00EA41D9">
        <w:t xml:space="preserve">, R., &amp; Stein, C. (2001). </w:t>
      </w:r>
      <w:r w:rsidRPr="00EA41D9">
        <w:rPr>
          <w:i/>
          <w:iCs/>
        </w:rPr>
        <w:t xml:space="preserve">Introduction to Algorithms. </w:t>
      </w:r>
      <w:r w:rsidRPr="00EA41D9">
        <w:rPr>
          <w:lang w:val="es-CO"/>
        </w:rPr>
        <w:t xml:space="preserve">2 ed. MIT </w:t>
      </w:r>
      <w:proofErr w:type="spellStart"/>
      <w:r w:rsidRPr="00EA41D9">
        <w:rPr>
          <w:lang w:val="es-CO"/>
        </w:rPr>
        <w:t>Press</w:t>
      </w:r>
      <w:proofErr w:type="spellEnd"/>
      <w:r>
        <w:rPr>
          <w:lang w:val="es-CO"/>
        </w:rPr>
        <w:t>;</w:t>
      </w:r>
    </w:p>
    <w:p w14:paraId="52F10CA5" w14:textId="5FEA3798" w:rsidR="00EA41D9" w:rsidRPr="00EA41D9" w:rsidRDefault="00EA41D9" w:rsidP="00EA41D9">
      <w:pPr>
        <w:pStyle w:val="ListParagraph"/>
        <w:numPr>
          <w:ilvl w:val="0"/>
          <w:numId w:val="34"/>
        </w:numPr>
        <w:rPr>
          <w:lang w:val="es-CO"/>
        </w:rPr>
      </w:pPr>
      <w:r w:rsidRPr="00EA41D9">
        <w:t xml:space="preserve">Murphy, K. (2022). </w:t>
      </w:r>
      <w:r w:rsidRPr="00EA41D9">
        <w:rPr>
          <w:i/>
          <w:iCs/>
        </w:rPr>
        <w:t xml:space="preserve">Probabilistic Machine Learning: An Introduction. </w:t>
      </w:r>
      <w:r w:rsidRPr="00EA41D9">
        <w:rPr>
          <w:lang w:val="es-CO"/>
        </w:rPr>
        <w:t xml:space="preserve">MIT </w:t>
      </w:r>
      <w:proofErr w:type="spellStart"/>
      <w:r w:rsidRPr="00EA41D9">
        <w:rPr>
          <w:lang w:val="es-CO"/>
        </w:rPr>
        <w:t>Press</w:t>
      </w:r>
      <w:proofErr w:type="spellEnd"/>
      <w:r>
        <w:rPr>
          <w:lang w:val="es-CO"/>
        </w:rPr>
        <w:t>;</w:t>
      </w:r>
    </w:p>
    <w:p w14:paraId="047EEF56" w14:textId="1CC97C86" w:rsidR="00EA41D9" w:rsidRPr="00EA41D9" w:rsidRDefault="00EA41D9" w:rsidP="00EA41D9">
      <w:pPr>
        <w:pStyle w:val="ListParagraph"/>
        <w:numPr>
          <w:ilvl w:val="0"/>
          <w:numId w:val="34"/>
        </w:numPr>
        <w:rPr>
          <w:lang w:val="es-CO"/>
        </w:rPr>
      </w:pPr>
      <w:r w:rsidRPr="00EA41D9">
        <w:t xml:space="preserve">Reif, F. (1965). </w:t>
      </w:r>
      <w:r w:rsidRPr="00EA41D9">
        <w:rPr>
          <w:i/>
          <w:iCs/>
        </w:rPr>
        <w:t xml:space="preserve">Fundamentals of Statistical and Thermal </w:t>
      </w:r>
      <w:proofErr w:type="spellStart"/>
      <w:r w:rsidRPr="00EA41D9">
        <w:rPr>
          <w:i/>
          <w:iCs/>
        </w:rPr>
        <w:t>Physcis</w:t>
      </w:r>
      <w:proofErr w:type="spellEnd"/>
      <w:r w:rsidRPr="00EA41D9">
        <w:rPr>
          <w:i/>
          <w:iCs/>
        </w:rPr>
        <w:t xml:space="preserve">. </w:t>
      </w:r>
      <w:proofErr w:type="spellStart"/>
      <w:r w:rsidRPr="00EA41D9">
        <w:rPr>
          <w:lang w:val="es-CO"/>
        </w:rPr>
        <w:t>Waveland</w:t>
      </w:r>
      <w:proofErr w:type="spellEnd"/>
      <w:r w:rsidRPr="00EA41D9">
        <w:rPr>
          <w:lang w:val="es-CO"/>
        </w:rPr>
        <w:t xml:space="preserve"> </w:t>
      </w:r>
      <w:proofErr w:type="spellStart"/>
      <w:r w:rsidRPr="00EA41D9">
        <w:rPr>
          <w:lang w:val="es-CO"/>
        </w:rPr>
        <w:t>Press</w:t>
      </w:r>
      <w:proofErr w:type="spellEnd"/>
      <w:r w:rsidRPr="00EA41D9">
        <w:rPr>
          <w:lang w:val="es-CO"/>
        </w:rPr>
        <w:t xml:space="preserve">, </w:t>
      </w:r>
      <w:proofErr w:type="spellStart"/>
      <w:r w:rsidRPr="00EA41D9">
        <w:rPr>
          <w:lang w:val="es-CO"/>
        </w:rPr>
        <w:t>Inc</w:t>
      </w:r>
      <w:proofErr w:type="spellEnd"/>
      <w:r>
        <w:rPr>
          <w:lang w:val="es-CO"/>
        </w:rPr>
        <w:t>;</w:t>
      </w:r>
    </w:p>
    <w:p w14:paraId="14B05E1B" w14:textId="362FA8C0" w:rsidR="00EA41D9" w:rsidRPr="00EA41D9" w:rsidRDefault="00EA41D9" w:rsidP="00EA41D9">
      <w:pPr>
        <w:pStyle w:val="ListParagraph"/>
        <w:numPr>
          <w:ilvl w:val="0"/>
          <w:numId w:val="34"/>
        </w:numPr>
        <w:rPr>
          <w:lang w:val="es-CO"/>
        </w:rPr>
      </w:pPr>
      <w:proofErr w:type="spellStart"/>
      <w:r w:rsidRPr="00EA41D9">
        <w:rPr>
          <w:lang w:val="es-CO"/>
        </w:rPr>
        <w:t>Huan</w:t>
      </w:r>
      <w:proofErr w:type="spellEnd"/>
      <w:r w:rsidRPr="00EA41D9">
        <w:rPr>
          <w:lang w:val="es-CO"/>
        </w:rPr>
        <w:t xml:space="preserve">, B. (27 de octubre de 2015). </w:t>
      </w:r>
      <w:r w:rsidRPr="00EA41D9">
        <w:t xml:space="preserve">17 </w:t>
      </w:r>
      <w:r w:rsidRPr="00EA41D9">
        <w:rPr>
          <w:i/>
          <w:iCs/>
        </w:rPr>
        <w:t xml:space="preserve">Probabilistic Graphical Models and Bayesian Networks. </w:t>
      </w:r>
      <w:r w:rsidRPr="00EA41D9">
        <w:rPr>
          <w:lang w:val="es-CO"/>
        </w:rPr>
        <w:t xml:space="preserve">Youtube: </w:t>
      </w:r>
      <w:hyperlink r:id="rId19" w:history="1">
        <w:r w:rsidRPr="00EA41D9">
          <w:rPr>
            <w:rStyle w:val="Hyperlink"/>
            <w:rFonts w:ascii="Arial" w:hAnsi="Arial" w:cs="Arial"/>
            <w:bCs/>
            <w:sz w:val="20"/>
            <w:szCs w:val="20"/>
            <w:lang w:val="es-CO"/>
          </w:rPr>
          <w:t>https://www.youtube.com/watch?v=zCWRTKnOYYg</w:t>
        </w:r>
      </w:hyperlink>
      <w:r>
        <w:rPr>
          <w:lang w:val="es-CO"/>
        </w:rPr>
        <w:t>;</w:t>
      </w:r>
    </w:p>
    <w:p w14:paraId="4D16FD90" w14:textId="77777777" w:rsidR="00EA41D9" w:rsidRDefault="00EA41D9" w:rsidP="00EA41D9">
      <w:pPr>
        <w:pStyle w:val="ListParagraph"/>
        <w:numPr>
          <w:ilvl w:val="0"/>
          <w:numId w:val="34"/>
        </w:numPr>
        <w:rPr>
          <w:lang w:val="es-CO"/>
        </w:rPr>
      </w:pPr>
      <w:r w:rsidRPr="00EA41D9">
        <w:rPr>
          <w:lang w:val="es-CO"/>
        </w:rPr>
        <w:t xml:space="preserve">Green </w:t>
      </w:r>
      <w:proofErr w:type="spellStart"/>
      <w:r w:rsidRPr="00EA41D9">
        <w:rPr>
          <w:lang w:val="es-CO"/>
        </w:rPr>
        <w:t>Code</w:t>
      </w:r>
      <w:proofErr w:type="spellEnd"/>
      <w:r w:rsidRPr="00EA41D9">
        <w:rPr>
          <w:lang w:val="es-CO"/>
        </w:rPr>
        <w:t xml:space="preserve">. (10 de junio de 2024). </w:t>
      </w:r>
      <w:r w:rsidRPr="00EA41D9">
        <w:rPr>
          <w:i/>
          <w:iCs/>
        </w:rPr>
        <w:t xml:space="preserve">I Built a Neural Network from Scratch. </w:t>
      </w:r>
      <w:r w:rsidRPr="00EA41D9">
        <w:rPr>
          <w:lang w:val="es-CO"/>
        </w:rPr>
        <w:t xml:space="preserve">Youtube: </w:t>
      </w:r>
      <w:hyperlink r:id="rId20" w:history="1">
        <w:r w:rsidRPr="00EA41D9">
          <w:rPr>
            <w:rStyle w:val="Hyperlink"/>
            <w:rFonts w:ascii="Arial" w:hAnsi="Arial" w:cs="Arial"/>
            <w:bCs/>
            <w:sz w:val="20"/>
            <w:szCs w:val="20"/>
            <w:lang w:val="es-CO"/>
          </w:rPr>
          <w:t>https://www.youtube.com/watch?v=cAkMcPfY_Ns</w:t>
        </w:r>
      </w:hyperlink>
      <w:r w:rsidRPr="00EA41D9">
        <w:rPr>
          <w:lang w:val="es-CO"/>
        </w:rPr>
        <w:t xml:space="preserve">. </w:t>
      </w:r>
    </w:p>
    <w:p w14:paraId="38B9A441" w14:textId="77777777" w:rsidR="00EA41D9" w:rsidRPr="00EA41D9" w:rsidRDefault="00EA41D9" w:rsidP="00EA41D9">
      <w:pPr>
        <w:ind w:firstLine="0"/>
        <w:rPr>
          <w:lang w:val="es-CO"/>
        </w:rPr>
      </w:pPr>
    </w:p>
    <w:p w14:paraId="0046C05B" w14:textId="488A1A94" w:rsidR="00082004" w:rsidRPr="00082004" w:rsidRDefault="00082004" w:rsidP="00082004">
      <w:pPr>
        <w:ind w:firstLine="0"/>
      </w:pPr>
    </w:p>
    <w:p w14:paraId="557D6415" w14:textId="6B00A1DB" w:rsidR="001D1BCF" w:rsidRPr="001D1BCF" w:rsidRDefault="001D1BCF" w:rsidP="008D6293">
      <w:pPr>
        <w:spacing w:line="240" w:lineRule="auto"/>
        <w:ind w:firstLine="0"/>
      </w:pPr>
    </w:p>
    <w:sectPr w:rsidR="001D1BCF" w:rsidRPr="001D1BCF" w:rsidSect="0076106F">
      <w:headerReference w:type="default" r:id="rId21"/>
      <w:footerReference w:type="default" r:id="rId2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B8753" w14:textId="77777777" w:rsidR="00C91E5D" w:rsidRDefault="00C91E5D" w:rsidP="00AA72D3">
      <w:pPr>
        <w:spacing w:line="240" w:lineRule="auto"/>
      </w:pPr>
      <w:r>
        <w:separator/>
      </w:r>
    </w:p>
  </w:endnote>
  <w:endnote w:type="continuationSeparator" w:id="0">
    <w:p w14:paraId="64EF1C51" w14:textId="77777777" w:rsidR="00C91E5D" w:rsidRDefault="00C91E5D" w:rsidP="00AA72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4691317"/>
      <w:docPartObj>
        <w:docPartGallery w:val="Page Numbers (Bottom of Page)"/>
        <w:docPartUnique/>
      </w:docPartObj>
    </w:sdtPr>
    <w:sdtEndPr>
      <w:rPr>
        <w:noProof/>
      </w:rPr>
    </w:sdtEndPr>
    <w:sdtContent>
      <w:p w14:paraId="23075E23" w14:textId="6093CB54" w:rsidR="009572A1" w:rsidRDefault="009572A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7E42DF" w14:textId="77777777" w:rsidR="009572A1" w:rsidRDefault="00957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28A88" w14:textId="77777777" w:rsidR="00C91E5D" w:rsidRDefault="00C91E5D" w:rsidP="00AA72D3">
      <w:pPr>
        <w:spacing w:line="240" w:lineRule="auto"/>
      </w:pPr>
      <w:bookmarkStart w:id="0" w:name="_Hlk208847662"/>
      <w:bookmarkEnd w:id="0"/>
      <w:r>
        <w:separator/>
      </w:r>
    </w:p>
  </w:footnote>
  <w:footnote w:type="continuationSeparator" w:id="0">
    <w:p w14:paraId="3B7C720B" w14:textId="77777777" w:rsidR="00C91E5D" w:rsidRDefault="00C91E5D" w:rsidP="00AA72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1257062"/>
      <w:docPartObj>
        <w:docPartGallery w:val="Page Numbers (Top of Page)"/>
        <w:docPartUnique/>
      </w:docPartObj>
    </w:sdtPr>
    <w:sdtEndPr>
      <w:rPr>
        <w:noProof/>
      </w:rPr>
    </w:sdtEndPr>
    <w:sdtContent>
      <w:p w14:paraId="058CAC79" w14:textId="77777777" w:rsidR="00B53112" w:rsidRDefault="00B53112" w:rsidP="007D6B00">
        <w:pPr>
          <w:pStyle w:val="Header"/>
          <w:tabs>
            <w:tab w:val="num" w:pos="0"/>
          </w:tabs>
          <w:ind w:right="360"/>
          <w:jc w:val="center"/>
        </w:pPr>
      </w:p>
      <w:p w14:paraId="7D366D07" w14:textId="715FA74D" w:rsidR="00FE057C" w:rsidRDefault="0067345F" w:rsidP="007D6B00">
        <w:pPr>
          <w:pStyle w:val="Header"/>
          <w:tabs>
            <w:tab w:val="num" w:pos="0"/>
          </w:tabs>
          <w:ind w:right="360"/>
          <w:jc w:val="center"/>
          <w:rPr>
            <w:noProof/>
          </w:rPr>
        </w:pPr>
        <w:r>
          <w:rPr>
            <w:noProof/>
          </w:rPr>
          <w:drawing>
            <wp:inline distT="0" distB="0" distL="0" distR="0" wp14:anchorId="11271DD4" wp14:editId="7A270AC7">
              <wp:extent cx="1473793" cy="1187450"/>
              <wp:effectExtent l="0" t="0" r="0" b="0"/>
              <wp:docPr id="1469782267" name="Picture 1" descr="A logo of a military academ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82267" name="Picture 1" descr="A logo of a military academy&#10;&#10;AI-generated content may be incorrect."/>
                      <pic:cNvPicPr/>
                    </pic:nvPicPr>
                    <pic:blipFill rotWithShape="1">
                      <a:blip r:embed="rId1">
                        <a:extLst>
                          <a:ext uri="{28A0092B-C50C-407E-A947-70E740481C1C}">
                            <a14:useLocalDpi xmlns:a14="http://schemas.microsoft.com/office/drawing/2010/main" val="0"/>
                          </a:ext>
                        </a:extLst>
                      </a:blip>
                      <a:srcRect b="19429"/>
                      <a:stretch>
                        <a:fillRect/>
                      </a:stretch>
                    </pic:blipFill>
                    <pic:spPr bwMode="auto">
                      <a:xfrm>
                        <a:off x="0" y="0"/>
                        <a:ext cx="1553977" cy="1252055"/>
                      </a:xfrm>
                      <a:prstGeom prst="rect">
                        <a:avLst/>
                      </a:prstGeom>
                      <a:ln>
                        <a:noFill/>
                      </a:ln>
                      <a:extLst>
                        <a:ext uri="{53640926-AAD7-44D8-BBD7-CCE9431645EC}">
                          <a14:shadowObscured xmlns:a14="http://schemas.microsoft.com/office/drawing/2010/main"/>
                        </a:ext>
                      </a:extLst>
                    </pic:spPr>
                  </pic:pic>
                </a:graphicData>
              </a:graphic>
            </wp:inline>
          </w:drawing>
        </w:r>
      </w:p>
      <w:p w14:paraId="0110DDA8" w14:textId="5DCA58AB" w:rsidR="00B53112" w:rsidRDefault="00B53112" w:rsidP="007D6B00">
        <w:pPr>
          <w:pStyle w:val="Header"/>
          <w:tabs>
            <w:tab w:val="num" w:pos="0"/>
          </w:tabs>
          <w:ind w:right="360"/>
          <w:jc w:val="center"/>
          <w:rPr>
            <w:noProof/>
          </w:rPr>
        </w:pPr>
        <w:r>
          <w:rPr>
            <w:lang w:val="es-CO"/>
          </w:rPr>
          <w:t>Universidad Militar Nueva Granada</w:t>
        </w:r>
      </w:p>
      <w:p w14:paraId="0804132F" w14:textId="2F4A34AD" w:rsidR="00AA72D3" w:rsidRPr="007D6B00" w:rsidRDefault="0061099D" w:rsidP="007D6B00">
        <w:pPr>
          <w:pStyle w:val="Header"/>
          <w:tabs>
            <w:tab w:val="num" w:pos="0"/>
          </w:tabs>
          <w:ind w:right="360"/>
          <w:jc w:val="center"/>
          <w:rPr>
            <w:rFonts w:ascii="Arial" w:hAnsi="Arial" w:cs="Arial"/>
            <w:b/>
            <w:sz w:val="28"/>
            <w:szCs w:val="28"/>
            <w:lang w:val="es-CO"/>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2DEF"/>
    <w:multiLevelType w:val="hybridMultilevel"/>
    <w:tmpl w:val="E10E8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F726C0"/>
    <w:multiLevelType w:val="hybridMultilevel"/>
    <w:tmpl w:val="620AB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E4122D"/>
    <w:multiLevelType w:val="hybridMultilevel"/>
    <w:tmpl w:val="6CA674B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90793F"/>
    <w:multiLevelType w:val="hybridMultilevel"/>
    <w:tmpl w:val="52E0C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7E1A8E"/>
    <w:multiLevelType w:val="multilevel"/>
    <w:tmpl w:val="AD74B97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EC30366"/>
    <w:multiLevelType w:val="hybridMultilevel"/>
    <w:tmpl w:val="BF4655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26303ED"/>
    <w:multiLevelType w:val="hybridMultilevel"/>
    <w:tmpl w:val="945627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A4542B"/>
    <w:multiLevelType w:val="hybridMultilevel"/>
    <w:tmpl w:val="7848015E"/>
    <w:lvl w:ilvl="0" w:tplc="BE9289FE">
      <w:start w:val="1"/>
      <w:numFmt w:val="decimal"/>
      <w:lvlText w:val="%1."/>
      <w:lvlJc w:val="left"/>
      <w:pPr>
        <w:ind w:left="720" w:hanging="360"/>
      </w:pPr>
      <w:rPr>
        <w:rFonts w:eastAsia="Times New Roman"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966400"/>
    <w:multiLevelType w:val="hybridMultilevel"/>
    <w:tmpl w:val="AAA657FE"/>
    <w:lvl w:ilvl="0" w:tplc="61C88D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803562E"/>
    <w:multiLevelType w:val="hybridMultilevel"/>
    <w:tmpl w:val="FA6243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F446D1"/>
    <w:multiLevelType w:val="multilevel"/>
    <w:tmpl w:val="AD74B97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4F74AD8"/>
    <w:multiLevelType w:val="hybridMultilevel"/>
    <w:tmpl w:val="2E3ABD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73316C5"/>
    <w:multiLevelType w:val="hybridMultilevel"/>
    <w:tmpl w:val="551A1A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86862B2"/>
    <w:multiLevelType w:val="hybridMultilevel"/>
    <w:tmpl w:val="580EA62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E5404BB"/>
    <w:multiLevelType w:val="hybridMultilevel"/>
    <w:tmpl w:val="580E84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0684012"/>
    <w:multiLevelType w:val="hybridMultilevel"/>
    <w:tmpl w:val="45C63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0229F1"/>
    <w:multiLevelType w:val="hybridMultilevel"/>
    <w:tmpl w:val="86F623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6BA33A9"/>
    <w:multiLevelType w:val="hybridMultilevel"/>
    <w:tmpl w:val="C4C678A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FB047B"/>
    <w:multiLevelType w:val="hybridMultilevel"/>
    <w:tmpl w:val="389292D2"/>
    <w:lvl w:ilvl="0" w:tplc="F702C39C">
      <w:start w:val="1"/>
      <w:numFmt w:val="decimal"/>
      <w:lvlText w:val="%1"/>
      <w:lvlJc w:val="center"/>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9" w15:restartNumberingAfterBreak="0">
    <w:nsid w:val="3A755AAA"/>
    <w:multiLevelType w:val="hybridMultilevel"/>
    <w:tmpl w:val="FB76A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480B1D"/>
    <w:multiLevelType w:val="hybridMultilevel"/>
    <w:tmpl w:val="F4F2A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BE2C2A"/>
    <w:multiLevelType w:val="hybridMultilevel"/>
    <w:tmpl w:val="E50EEC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79312F3"/>
    <w:multiLevelType w:val="multilevel"/>
    <w:tmpl w:val="AD74B97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9F90F17"/>
    <w:multiLevelType w:val="hybridMultilevel"/>
    <w:tmpl w:val="1EE46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0872D3"/>
    <w:multiLevelType w:val="hybridMultilevel"/>
    <w:tmpl w:val="FD0C39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A12103"/>
    <w:multiLevelType w:val="hybridMultilevel"/>
    <w:tmpl w:val="40764A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F620AF0"/>
    <w:multiLevelType w:val="hybridMultilevel"/>
    <w:tmpl w:val="B920B5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0C24D6F"/>
    <w:multiLevelType w:val="hybridMultilevel"/>
    <w:tmpl w:val="D804B436"/>
    <w:lvl w:ilvl="0" w:tplc="BE9289FE">
      <w:start w:val="1"/>
      <w:numFmt w:val="decimal"/>
      <w:lvlText w:val="%1."/>
      <w:lvlJc w:val="left"/>
      <w:pPr>
        <w:ind w:left="720" w:hanging="360"/>
      </w:pPr>
      <w:rPr>
        <w:rFonts w:eastAsia="Times New Roman"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20615E"/>
    <w:multiLevelType w:val="multilevel"/>
    <w:tmpl w:val="AD74B97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1D32B89"/>
    <w:multiLevelType w:val="hybridMultilevel"/>
    <w:tmpl w:val="AB902330"/>
    <w:lvl w:ilvl="0" w:tplc="3D148476">
      <w:start w:val="1"/>
      <w:numFmt w:val="decimal"/>
      <w:lvlText w:val="%1"/>
      <w:lvlJc w:val="left"/>
      <w:pPr>
        <w:ind w:left="252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2116F6F"/>
    <w:multiLevelType w:val="hybridMultilevel"/>
    <w:tmpl w:val="95627E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6580B82"/>
    <w:multiLevelType w:val="hybridMultilevel"/>
    <w:tmpl w:val="3BC09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3D18A6"/>
    <w:multiLevelType w:val="hybridMultilevel"/>
    <w:tmpl w:val="8B7A681A"/>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75DF4948"/>
    <w:multiLevelType w:val="hybridMultilevel"/>
    <w:tmpl w:val="8AF8C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DF4EB8"/>
    <w:multiLevelType w:val="hybridMultilevel"/>
    <w:tmpl w:val="3C14496A"/>
    <w:lvl w:ilvl="0" w:tplc="3D148476">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F55714"/>
    <w:multiLevelType w:val="hybridMultilevel"/>
    <w:tmpl w:val="BF0E08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94834564">
    <w:abstractNumId w:val="24"/>
  </w:num>
  <w:num w:numId="2" w16cid:durableId="1443893">
    <w:abstractNumId w:val="28"/>
  </w:num>
  <w:num w:numId="3" w16cid:durableId="347294094">
    <w:abstractNumId w:val="10"/>
  </w:num>
  <w:num w:numId="4" w16cid:durableId="137917259">
    <w:abstractNumId w:val="26"/>
  </w:num>
  <w:num w:numId="5" w16cid:durableId="365837898">
    <w:abstractNumId w:val="25"/>
  </w:num>
  <w:num w:numId="6" w16cid:durableId="1846551652">
    <w:abstractNumId w:val="18"/>
  </w:num>
  <w:num w:numId="7" w16cid:durableId="93672583">
    <w:abstractNumId w:val="34"/>
  </w:num>
  <w:num w:numId="8" w16cid:durableId="2044743200">
    <w:abstractNumId w:val="29"/>
  </w:num>
  <w:num w:numId="9" w16cid:durableId="1714646400">
    <w:abstractNumId w:val="5"/>
  </w:num>
  <w:num w:numId="10" w16cid:durableId="1786846426">
    <w:abstractNumId w:val="4"/>
  </w:num>
  <w:num w:numId="11" w16cid:durableId="1913848369">
    <w:abstractNumId w:val="22"/>
  </w:num>
  <w:num w:numId="12" w16cid:durableId="1830515076">
    <w:abstractNumId w:val="12"/>
  </w:num>
  <w:num w:numId="13" w16cid:durableId="624045539">
    <w:abstractNumId w:val="0"/>
  </w:num>
  <w:num w:numId="14" w16cid:durableId="932787311">
    <w:abstractNumId w:val="16"/>
  </w:num>
  <w:num w:numId="15" w16cid:durableId="967592668">
    <w:abstractNumId w:val="13"/>
  </w:num>
  <w:num w:numId="16" w16cid:durableId="1606888101">
    <w:abstractNumId w:val="17"/>
  </w:num>
  <w:num w:numId="17" w16cid:durableId="1326281205">
    <w:abstractNumId w:val="9"/>
  </w:num>
  <w:num w:numId="18" w16cid:durableId="924340837">
    <w:abstractNumId w:val="20"/>
  </w:num>
  <w:num w:numId="19" w16cid:durableId="1607224610">
    <w:abstractNumId w:val="32"/>
  </w:num>
  <w:num w:numId="20" w16cid:durableId="2049600361">
    <w:abstractNumId w:val="7"/>
  </w:num>
  <w:num w:numId="21" w16cid:durableId="398598898">
    <w:abstractNumId w:val="27"/>
  </w:num>
  <w:num w:numId="22" w16cid:durableId="1357387685">
    <w:abstractNumId w:val="23"/>
  </w:num>
  <w:num w:numId="23" w16cid:durableId="902836140">
    <w:abstractNumId w:val="3"/>
  </w:num>
  <w:num w:numId="24" w16cid:durableId="1308626807">
    <w:abstractNumId w:val="35"/>
  </w:num>
  <w:num w:numId="25" w16cid:durableId="1697808349">
    <w:abstractNumId w:val="15"/>
  </w:num>
  <w:num w:numId="26" w16cid:durableId="1087120399">
    <w:abstractNumId w:val="31"/>
  </w:num>
  <w:num w:numId="27" w16cid:durableId="676347967">
    <w:abstractNumId w:val="30"/>
  </w:num>
  <w:num w:numId="28" w16cid:durableId="1196767967">
    <w:abstractNumId w:val="1"/>
  </w:num>
  <w:num w:numId="29" w16cid:durableId="2002348417">
    <w:abstractNumId w:val="21"/>
  </w:num>
  <w:num w:numId="30" w16cid:durableId="1919485742">
    <w:abstractNumId w:val="11"/>
  </w:num>
  <w:num w:numId="31" w16cid:durableId="846021336">
    <w:abstractNumId w:val="6"/>
  </w:num>
  <w:num w:numId="32" w16cid:durableId="1894805762">
    <w:abstractNumId w:val="2"/>
  </w:num>
  <w:num w:numId="33" w16cid:durableId="1591505418">
    <w:abstractNumId w:val="8"/>
  </w:num>
  <w:num w:numId="34" w16cid:durableId="545678549">
    <w:abstractNumId w:val="19"/>
  </w:num>
  <w:num w:numId="35" w16cid:durableId="189536445">
    <w:abstractNumId w:val="33"/>
  </w:num>
  <w:num w:numId="36" w16cid:durableId="17694244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2D3"/>
    <w:rsid w:val="0000335E"/>
    <w:rsid w:val="00004438"/>
    <w:rsid w:val="0001196E"/>
    <w:rsid w:val="00015348"/>
    <w:rsid w:val="0001656B"/>
    <w:rsid w:val="00024AE8"/>
    <w:rsid w:val="00031FCE"/>
    <w:rsid w:val="00037326"/>
    <w:rsid w:val="00041B85"/>
    <w:rsid w:val="00041EBA"/>
    <w:rsid w:val="000450D8"/>
    <w:rsid w:val="000473DC"/>
    <w:rsid w:val="00047C06"/>
    <w:rsid w:val="0005115A"/>
    <w:rsid w:val="00052970"/>
    <w:rsid w:val="0005400B"/>
    <w:rsid w:val="00066A44"/>
    <w:rsid w:val="00067E8E"/>
    <w:rsid w:val="00077CB9"/>
    <w:rsid w:val="00080E47"/>
    <w:rsid w:val="00082004"/>
    <w:rsid w:val="00082A8C"/>
    <w:rsid w:val="00087AF9"/>
    <w:rsid w:val="00090A54"/>
    <w:rsid w:val="00091D56"/>
    <w:rsid w:val="000A4AF0"/>
    <w:rsid w:val="000B24C4"/>
    <w:rsid w:val="000B3507"/>
    <w:rsid w:val="000B7E61"/>
    <w:rsid w:val="000C22D1"/>
    <w:rsid w:val="000C63B9"/>
    <w:rsid w:val="000D03B7"/>
    <w:rsid w:val="000D0773"/>
    <w:rsid w:val="000D7A48"/>
    <w:rsid w:val="000E04E3"/>
    <w:rsid w:val="000F1C44"/>
    <w:rsid w:val="00100523"/>
    <w:rsid w:val="00100A92"/>
    <w:rsid w:val="0011176E"/>
    <w:rsid w:val="00144139"/>
    <w:rsid w:val="001455DE"/>
    <w:rsid w:val="00146315"/>
    <w:rsid w:val="00152A6F"/>
    <w:rsid w:val="00154424"/>
    <w:rsid w:val="00160407"/>
    <w:rsid w:val="001633E5"/>
    <w:rsid w:val="00166493"/>
    <w:rsid w:val="00171203"/>
    <w:rsid w:val="00176503"/>
    <w:rsid w:val="00182E06"/>
    <w:rsid w:val="001930D8"/>
    <w:rsid w:val="00196EF1"/>
    <w:rsid w:val="001A4755"/>
    <w:rsid w:val="001A6EC5"/>
    <w:rsid w:val="001B4E0D"/>
    <w:rsid w:val="001B6EB1"/>
    <w:rsid w:val="001C18EE"/>
    <w:rsid w:val="001C7A69"/>
    <w:rsid w:val="001D1BCF"/>
    <w:rsid w:val="001D7DC5"/>
    <w:rsid w:val="001E0796"/>
    <w:rsid w:val="001E18CC"/>
    <w:rsid w:val="001E6FD0"/>
    <w:rsid w:val="001E7DF3"/>
    <w:rsid w:val="001F2138"/>
    <w:rsid w:val="001F5864"/>
    <w:rsid w:val="002017CE"/>
    <w:rsid w:val="00203EC7"/>
    <w:rsid w:val="00205A69"/>
    <w:rsid w:val="002143A9"/>
    <w:rsid w:val="002213AE"/>
    <w:rsid w:val="002305D0"/>
    <w:rsid w:val="002321AC"/>
    <w:rsid w:val="00243192"/>
    <w:rsid w:val="00243CF5"/>
    <w:rsid w:val="00264B78"/>
    <w:rsid w:val="00267ECE"/>
    <w:rsid w:val="00272728"/>
    <w:rsid w:val="002765FF"/>
    <w:rsid w:val="002843AA"/>
    <w:rsid w:val="0029295E"/>
    <w:rsid w:val="002929DA"/>
    <w:rsid w:val="00293EEA"/>
    <w:rsid w:val="002940DA"/>
    <w:rsid w:val="002943C2"/>
    <w:rsid w:val="002963AC"/>
    <w:rsid w:val="002A7546"/>
    <w:rsid w:val="002B1245"/>
    <w:rsid w:val="002B2F2C"/>
    <w:rsid w:val="002B3AB2"/>
    <w:rsid w:val="002B676A"/>
    <w:rsid w:val="002B7918"/>
    <w:rsid w:val="002C0C11"/>
    <w:rsid w:val="002C6607"/>
    <w:rsid w:val="002D1242"/>
    <w:rsid w:val="002D2E0D"/>
    <w:rsid w:val="002D3495"/>
    <w:rsid w:val="002D7EA4"/>
    <w:rsid w:val="002E51F5"/>
    <w:rsid w:val="002E60E2"/>
    <w:rsid w:val="002F26B7"/>
    <w:rsid w:val="002F7B29"/>
    <w:rsid w:val="00304DC8"/>
    <w:rsid w:val="00307F8F"/>
    <w:rsid w:val="00310D5A"/>
    <w:rsid w:val="00316E43"/>
    <w:rsid w:val="00321F74"/>
    <w:rsid w:val="0032402B"/>
    <w:rsid w:val="00325800"/>
    <w:rsid w:val="003356E7"/>
    <w:rsid w:val="003360A5"/>
    <w:rsid w:val="00341F10"/>
    <w:rsid w:val="003528FE"/>
    <w:rsid w:val="00363FC0"/>
    <w:rsid w:val="00364066"/>
    <w:rsid w:val="003779B7"/>
    <w:rsid w:val="00383A6F"/>
    <w:rsid w:val="00392E3F"/>
    <w:rsid w:val="00392F45"/>
    <w:rsid w:val="00397589"/>
    <w:rsid w:val="003A2E46"/>
    <w:rsid w:val="003A5BFA"/>
    <w:rsid w:val="003A7827"/>
    <w:rsid w:val="003B0060"/>
    <w:rsid w:val="003B195B"/>
    <w:rsid w:val="003B3652"/>
    <w:rsid w:val="003B6965"/>
    <w:rsid w:val="003B7E4D"/>
    <w:rsid w:val="003C4931"/>
    <w:rsid w:val="003C6014"/>
    <w:rsid w:val="003C619C"/>
    <w:rsid w:val="003D0A8E"/>
    <w:rsid w:val="003E0836"/>
    <w:rsid w:val="003E2CF6"/>
    <w:rsid w:val="003F72DE"/>
    <w:rsid w:val="003F7848"/>
    <w:rsid w:val="00400D44"/>
    <w:rsid w:val="00401250"/>
    <w:rsid w:val="004029C6"/>
    <w:rsid w:val="0040477E"/>
    <w:rsid w:val="004158D1"/>
    <w:rsid w:val="0041648B"/>
    <w:rsid w:val="004241A9"/>
    <w:rsid w:val="00426CEF"/>
    <w:rsid w:val="00431A20"/>
    <w:rsid w:val="004338EB"/>
    <w:rsid w:val="00433D88"/>
    <w:rsid w:val="00442D16"/>
    <w:rsid w:val="004466F8"/>
    <w:rsid w:val="00450F71"/>
    <w:rsid w:val="00453BFD"/>
    <w:rsid w:val="0045613B"/>
    <w:rsid w:val="004579AB"/>
    <w:rsid w:val="00471F96"/>
    <w:rsid w:val="00481DF2"/>
    <w:rsid w:val="00494792"/>
    <w:rsid w:val="004952FE"/>
    <w:rsid w:val="004A2A2D"/>
    <w:rsid w:val="004B1FE5"/>
    <w:rsid w:val="004B3B1B"/>
    <w:rsid w:val="004B4064"/>
    <w:rsid w:val="004B79E9"/>
    <w:rsid w:val="004C49B0"/>
    <w:rsid w:val="004D00FA"/>
    <w:rsid w:val="004D5296"/>
    <w:rsid w:val="004E2DC2"/>
    <w:rsid w:val="004E5B94"/>
    <w:rsid w:val="004F266F"/>
    <w:rsid w:val="004F49AB"/>
    <w:rsid w:val="004F4E0E"/>
    <w:rsid w:val="00505C19"/>
    <w:rsid w:val="0050694B"/>
    <w:rsid w:val="005140EB"/>
    <w:rsid w:val="00514775"/>
    <w:rsid w:val="00521865"/>
    <w:rsid w:val="00524896"/>
    <w:rsid w:val="00526534"/>
    <w:rsid w:val="005346B5"/>
    <w:rsid w:val="0054280D"/>
    <w:rsid w:val="00545031"/>
    <w:rsid w:val="005611CD"/>
    <w:rsid w:val="005622B1"/>
    <w:rsid w:val="00562EF6"/>
    <w:rsid w:val="005703D2"/>
    <w:rsid w:val="00573776"/>
    <w:rsid w:val="00575CAC"/>
    <w:rsid w:val="00577593"/>
    <w:rsid w:val="00581FEE"/>
    <w:rsid w:val="005837CE"/>
    <w:rsid w:val="0058472A"/>
    <w:rsid w:val="005922B3"/>
    <w:rsid w:val="00592644"/>
    <w:rsid w:val="005935ED"/>
    <w:rsid w:val="005A25F4"/>
    <w:rsid w:val="005B0DDF"/>
    <w:rsid w:val="005B45B1"/>
    <w:rsid w:val="005B7649"/>
    <w:rsid w:val="005C7197"/>
    <w:rsid w:val="005C79D7"/>
    <w:rsid w:val="005D2142"/>
    <w:rsid w:val="005D4A5A"/>
    <w:rsid w:val="005E205D"/>
    <w:rsid w:val="005E3F15"/>
    <w:rsid w:val="005E5497"/>
    <w:rsid w:val="005F4D53"/>
    <w:rsid w:val="005F53D4"/>
    <w:rsid w:val="005F555B"/>
    <w:rsid w:val="005F5E68"/>
    <w:rsid w:val="00600902"/>
    <w:rsid w:val="0060215E"/>
    <w:rsid w:val="0061099D"/>
    <w:rsid w:val="00612CAA"/>
    <w:rsid w:val="0061407B"/>
    <w:rsid w:val="00614590"/>
    <w:rsid w:val="006146DE"/>
    <w:rsid w:val="00620103"/>
    <w:rsid w:val="00632B5A"/>
    <w:rsid w:val="00632D2B"/>
    <w:rsid w:val="006368DF"/>
    <w:rsid w:val="00642213"/>
    <w:rsid w:val="006444D5"/>
    <w:rsid w:val="0064625C"/>
    <w:rsid w:val="00652D86"/>
    <w:rsid w:val="00653E91"/>
    <w:rsid w:val="0065506C"/>
    <w:rsid w:val="00663CDD"/>
    <w:rsid w:val="00665DB7"/>
    <w:rsid w:val="00672503"/>
    <w:rsid w:val="0067345F"/>
    <w:rsid w:val="00674AAE"/>
    <w:rsid w:val="006762E3"/>
    <w:rsid w:val="0068437B"/>
    <w:rsid w:val="006923E4"/>
    <w:rsid w:val="00694706"/>
    <w:rsid w:val="006A0207"/>
    <w:rsid w:val="006A1F6F"/>
    <w:rsid w:val="006A6E5B"/>
    <w:rsid w:val="006B05BD"/>
    <w:rsid w:val="006B4B57"/>
    <w:rsid w:val="006C3A44"/>
    <w:rsid w:val="006D034F"/>
    <w:rsid w:val="006D4156"/>
    <w:rsid w:val="006D53E4"/>
    <w:rsid w:val="006D7AEA"/>
    <w:rsid w:val="006E6F1B"/>
    <w:rsid w:val="006F2279"/>
    <w:rsid w:val="006F67D6"/>
    <w:rsid w:val="006F6E96"/>
    <w:rsid w:val="007008F7"/>
    <w:rsid w:val="007016C3"/>
    <w:rsid w:val="00706147"/>
    <w:rsid w:val="00713E77"/>
    <w:rsid w:val="00721594"/>
    <w:rsid w:val="00721DB1"/>
    <w:rsid w:val="007229C0"/>
    <w:rsid w:val="00722BE6"/>
    <w:rsid w:val="00723CBF"/>
    <w:rsid w:val="00732873"/>
    <w:rsid w:val="00733253"/>
    <w:rsid w:val="00752269"/>
    <w:rsid w:val="00756C14"/>
    <w:rsid w:val="0076106F"/>
    <w:rsid w:val="007634CD"/>
    <w:rsid w:val="0076389D"/>
    <w:rsid w:val="0077167C"/>
    <w:rsid w:val="007739DA"/>
    <w:rsid w:val="00773B82"/>
    <w:rsid w:val="0077413B"/>
    <w:rsid w:val="00775FF2"/>
    <w:rsid w:val="007779FA"/>
    <w:rsid w:val="00780FF4"/>
    <w:rsid w:val="007A3820"/>
    <w:rsid w:val="007A3AF2"/>
    <w:rsid w:val="007A6C05"/>
    <w:rsid w:val="007A74E0"/>
    <w:rsid w:val="007A778F"/>
    <w:rsid w:val="007B0119"/>
    <w:rsid w:val="007B618A"/>
    <w:rsid w:val="007B6D16"/>
    <w:rsid w:val="007C034A"/>
    <w:rsid w:val="007C70AC"/>
    <w:rsid w:val="007D1612"/>
    <w:rsid w:val="007D3D24"/>
    <w:rsid w:val="007D6A85"/>
    <w:rsid w:val="007D6B00"/>
    <w:rsid w:val="007D6D80"/>
    <w:rsid w:val="007E0461"/>
    <w:rsid w:val="007E25A7"/>
    <w:rsid w:val="007E5A62"/>
    <w:rsid w:val="007F28CC"/>
    <w:rsid w:val="00800924"/>
    <w:rsid w:val="0080191E"/>
    <w:rsid w:val="0080540C"/>
    <w:rsid w:val="008068C4"/>
    <w:rsid w:val="00811F48"/>
    <w:rsid w:val="00832FBB"/>
    <w:rsid w:val="00843084"/>
    <w:rsid w:val="00844700"/>
    <w:rsid w:val="00846F02"/>
    <w:rsid w:val="00855ADF"/>
    <w:rsid w:val="00856A5D"/>
    <w:rsid w:val="00857608"/>
    <w:rsid w:val="00857E6B"/>
    <w:rsid w:val="008729A1"/>
    <w:rsid w:val="00872B9C"/>
    <w:rsid w:val="00882BDC"/>
    <w:rsid w:val="008848DC"/>
    <w:rsid w:val="00885459"/>
    <w:rsid w:val="00895FB0"/>
    <w:rsid w:val="00897923"/>
    <w:rsid w:val="00897C57"/>
    <w:rsid w:val="008A2858"/>
    <w:rsid w:val="008A549A"/>
    <w:rsid w:val="008A55E8"/>
    <w:rsid w:val="008A6BC2"/>
    <w:rsid w:val="008A7072"/>
    <w:rsid w:val="008A74CC"/>
    <w:rsid w:val="008B1271"/>
    <w:rsid w:val="008B1D01"/>
    <w:rsid w:val="008B3B42"/>
    <w:rsid w:val="008B3F88"/>
    <w:rsid w:val="008B4464"/>
    <w:rsid w:val="008C45F7"/>
    <w:rsid w:val="008C73AE"/>
    <w:rsid w:val="008C7C31"/>
    <w:rsid w:val="008D06E8"/>
    <w:rsid w:val="008D3C35"/>
    <w:rsid w:val="008D6293"/>
    <w:rsid w:val="008D72E3"/>
    <w:rsid w:val="008E0D66"/>
    <w:rsid w:val="008E1151"/>
    <w:rsid w:val="008E4DE8"/>
    <w:rsid w:val="008E5EF3"/>
    <w:rsid w:val="008F02BF"/>
    <w:rsid w:val="008F1302"/>
    <w:rsid w:val="0091221A"/>
    <w:rsid w:val="00914B40"/>
    <w:rsid w:val="00915A51"/>
    <w:rsid w:val="00915ABC"/>
    <w:rsid w:val="00916737"/>
    <w:rsid w:val="0092257D"/>
    <w:rsid w:val="009307DF"/>
    <w:rsid w:val="009359A1"/>
    <w:rsid w:val="009376EB"/>
    <w:rsid w:val="00942521"/>
    <w:rsid w:val="0094375A"/>
    <w:rsid w:val="009437C5"/>
    <w:rsid w:val="00944F6D"/>
    <w:rsid w:val="00950C59"/>
    <w:rsid w:val="0095503B"/>
    <w:rsid w:val="009572A1"/>
    <w:rsid w:val="00957E66"/>
    <w:rsid w:val="00960ED1"/>
    <w:rsid w:val="00967DC5"/>
    <w:rsid w:val="009713DE"/>
    <w:rsid w:val="00972389"/>
    <w:rsid w:val="0097764D"/>
    <w:rsid w:val="0098619E"/>
    <w:rsid w:val="009874C8"/>
    <w:rsid w:val="00991CDF"/>
    <w:rsid w:val="0099237F"/>
    <w:rsid w:val="0099313A"/>
    <w:rsid w:val="009953E7"/>
    <w:rsid w:val="009964A6"/>
    <w:rsid w:val="0099763D"/>
    <w:rsid w:val="009A18DB"/>
    <w:rsid w:val="009A58B1"/>
    <w:rsid w:val="009B0283"/>
    <w:rsid w:val="009B21A6"/>
    <w:rsid w:val="009B221F"/>
    <w:rsid w:val="009B5720"/>
    <w:rsid w:val="009B77D4"/>
    <w:rsid w:val="009C0FD2"/>
    <w:rsid w:val="009C14F1"/>
    <w:rsid w:val="009D1D59"/>
    <w:rsid w:val="009D676C"/>
    <w:rsid w:val="009D6F31"/>
    <w:rsid w:val="009D7F5C"/>
    <w:rsid w:val="009E0BFC"/>
    <w:rsid w:val="009E0D71"/>
    <w:rsid w:val="009E138D"/>
    <w:rsid w:val="009E24EB"/>
    <w:rsid w:val="009E33B1"/>
    <w:rsid w:val="009E430E"/>
    <w:rsid w:val="009E4D54"/>
    <w:rsid w:val="009E7D3B"/>
    <w:rsid w:val="009F0835"/>
    <w:rsid w:val="009F1966"/>
    <w:rsid w:val="009F26CA"/>
    <w:rsid w:val="009F3997"/>
    <w:rsid w:val="009F3C63"/>
    <w:rsid w:val="009F663D"/>
    <w:rsid w:val="009F7183"/>
    <w:rsid w:val="00A002B6"/>
    <w:rsid w:val="00A05404"/>
    <w:rsid w:val="00A05BB4"/>
    <w:rsid w:val="00A10D77"/>
    <w:rsid w:val="00A11AB3"/>
    <w:rsid w:val="00A15487"/>
    <w:rsid w:val="00A20F1E"/>
    <w:rsid w:val="00A24305"/>
    <w:rsid w:val="00A312AA"/>
    <w:rsid w:val="00A365BD"/>
    <w:rsid w:val="00A41E5A"/>
    <w:rsid w:val="00A47165"/>
    <w:rsid w:val="00A47F5E"/>
    <w:rsid w:val="00A51186"/>
    <w:rsid w:val="00A66C41"/>
    <w:rsid w:val="00A67068"/>
    <w:rsid w:val="00A82B52"/>
    <w:rsid w:val="00A83DCC"/>
    <w:rsid w:val="00A870C9"/>
    <w:rsid w:val="00A960D2"/>
    <w:rsid w:val="00AA3289"/>
    <w:rsid w:val="00AA72D3"/>
    <w:rsid w:val="00AB0F6C"/>
    <w:rsid w:val="00AB2D9B"/>
    <w:rsid w:val="00AC1393"/>
    <w:rsid w:val="00AC1504"/>
    <w:rsid w:val="00AC2792"/>
    <w:rsid w:val="00AC52E1"/>
    <w:rsid w:val="00AC72EE"/>
    <w:rsid w:val="00AD247F"/>
    <w:rsid w:val="00AE0DFF"/>
    <w:rsid w:val="00AE3BF3"/>
    <w:rsid w:val="00AE51D3"/>
    <w:rsid w:val="00AE5DB0"/>
    <w:rsid w:val="00AF1674"/>
    <w:rsid w:val="00AF7FF9"/>
    <w:rsid w:val="00B04388"/>
    <w:rsid w:val="00B213D5"/>
    <w:rsid w:val="00B374E8"/>
    <w:rsid w:val="00B43749"/>
    <w:rsid w:val="00B463FD"/>
    <w:rsid w:val="00B47132"/>
    <w:rsid w:val="00B507A8"/>
    <w:rsid w:val="00B53112"/>
    <w:rsid w:val="00B5320D"/>
    <w:rsid w:val="00B56A47"/>
    <w:rsid w:val="00B57A7E"/>
    <w:rsid w:val="00B57D5E"/>
    <w:rsid w:val="00B62C2D"/>
    <w:rsid w:val="00B71EAB"/>
    <w:rsid w:val="00B835DC"/>
    <w:rsid w:val="00B8678D"/>
    <w:rsid w:val="00B8762E"/>
    <w:rsid w:val="00B87E58"/>
    <w:rsid w:val="00B87EDC"/>
    <w:rsid w:val="00B9279A"/>
    <w:rsid w:val="00B92986"/>
    <w:rsid w:val="00B92AD9"/>
    <w:rsid w:val="00B94895"/>
    <w:rsid w:val="00B9567D"/>
    <w:rsid w:val="00BA211A"/>
    <w:rsid w:val="00BA7881"/>
    <w:rsid w:val="00BB4701"/>
    <w:rsid w:val="00BB4DC6"/>
    <w:rsid w:val="00BB5105"/>
    <w:rsid w:val="00BC0EF8"/>
    <w:rsid w:val="00BD193D"/>
    <w:rsid w:val="00BD318E"/>
    <w:rsid w:val="00BD56F8"/>
    <w:rsid w:val="00BD7099"/>
    <w:rsid w:val="00BD793E"/>
    <w:rsid w:val="00BE1B87"/>
    <w:rsid w:val="00BE5225"/>
    <w:rsid w:val="00BE553B"/>
    <w:rsid w:val="00BE668F"/>
    <w:rsid w:val="00BF1080"/>
    <w:rsid w:val="00C014E0"/>
    <w:rsid w:val="00C02EF8"/>
    <w:rsid w:val="00C13D2E"/>
    <w:rsid w:val="00C158BF"/>
    <w:rsid w:val="00C219BF"/>
    <w:rsid w:val="00C24772"/>
    <w:rsid w:val="00C25938"/>
    <w:rsid w:val="00C30631"/>
    <w:rsid w:val="00C350ED"/>
    <w:rsid w:val="00C365C8"/>
    <w:rsid w:val="00C36F59"/>
    <w:rsid w:val="00C4405A"/>
    <w:rsid w:val="00C45300"/>
    <w:rsid w:val="00C478DE"/>
    <w:rsid w:val="00C604C6"/>
    <w:rsid w:val="00C6068A"/>
    <w:rsid w:val="00C63421"/>
    <w:rsid w:val="00C66740"/>
    <w:rsid w:val="00C66C33"/>
    <w:rsid w:val="00C7168C"/>
    <w:rsid w:val="00C76672"/>
    <w:rsid w:val="00C7711B"/>
    <w:rsid w:val="00C777DF"/>
    <w:rsid w:val="00C82C39"/>
    <w:rsid w:val="00C870CE"/>
    <w:rsid w:val="00C91DE1"/>
    <w:rsid w:val="00C91E5D"/>
    <w:rsid w:val="00C92AA8"/>
    <w:rsid w:val="00C92F95"/>
    <w:rsid w:val="00C9329E"/>
    <w:rsid w:val="00C934A2"/>
    <w:rsid w:val="00C93F4C"/>
    <w:rsid w:val="00C94ADA"/>
    <w:rsid w:val="00C9744B"/>
    <w:rsid w:val="00CA6DA1"/>
    <w:rsid w:val="00CA739C"/>
    <w:rsid w:val="00CA78AB"/>
    <w:rsid w:val="00CB4F42"/>
    <w:rsid w:val="00CB5FBD"/>
    <w:rsid w:val="00CB72A7"/>
    <w:rsid w:val="00CC6BCE"/>
    <w:rsid w:val="00CD02B1"/>
    <w:rsid w:val="00CD3AA1"/>
    <w:rsid w:val="00CD79DB"/>
    <w:rsid w:val="00CE041F"/>
    <w:rsid w:val="00CF3E78"/>
    <w:rsid w:val="00CF4FAA"/>
    <w:rsid w:val="00D00D3B"/>
    <w:rsid w:val="00D0481D"/>
    <w:rsid w:val="00D10593"/>
    <w:rsid w:val="00D123B7"/>
    <w:rsid w:val="00D1335D"/>
    <w:rsid w:val="00D2120C"/>
    <w:rsid w:val="00D2238D"/>
    <w:rsid w:val="00D24F38"/>
    <w:rsid w:val="00D25142"/>
    <w:rsid w:val="00D32995"/>
    <w:rsid w:val="00D339DC"/>
    <w:rsid w:val="00D34ECA"/>
    <w:rsid w:val="00D41A26"/>
    <w:rsid w:val="00D45E47"/>
    <w:rsid w:val="00D4658E"/>
    <w:rsid w:val="00D50C31"/>
    <w:rsid w:val="00D5363F"/>
    <w:rsid w:val="00D55CC4"/>
    <w:rsid w:val="00D60CA8"/>
    <w:rsid w:val="00D62584"/>
    <w:rsid w:val="00D64567"/>
    <w:rsid w:val="00D65812"/>
    <w:rsid w:val="00D70074"/>
    <w:rsid w:val="00D710D4"/>
    <w:rsid w:val="00D73393"/>
    <w:rsid w:val="00D7502A"/>
    <w:rsid w:val="00D91DD7"/>
    <w:rsid w:val="00D924DF"/>
    <w:rsid w:val="00D94284"/>
    <w:rsid w:val="00D95B93"/>
    <w:rsid w:val="00DA2C97"/>
    <w:rsid w:val="00DA3FB7"/>
    <w:rsid w:val="00DA5D5D"/>
    <w:rsid w:val="00DA6084"/>
    <w:rsid w:val="00DB12DA"/>
    <w:rsid w:val="00DB3C56"/>
    <w:rsid w:val="00DB52C4"/>
    <w:rsid w:val="00DB726A"/>
    <w:rsid w:val="00DC666A"/>
    <w:rsid w:val="00DC6C6B"/>
    <w:rsid w:val="00DC6EFF"/>
    <w:rsid w:val="00DD2EC0"/>
    <w:rsid w:val="00DE3E0F"/>
    <w:rsid w:val="00DE4466"/>
    <w:rsid w:val="00DE790A"/>
    <w:rsid w:val="00DF0B46"/>
    <w:rsid w:val="00E029FF"/>
    <w:rsid w:val="00E055F8"/>
    <w:rsid w:val="00E05CD0"/>
    <w:rsid w:val="00E2082B"/>
    <w:rsid w:val="00E30AC6"/>
    <w:rsid w:val="00E355B3"/>
    <w:rsid w:val="00E50044"/>
    <w:rsid w:val="00E53E16"/>
    <w:rsid w:val="00E560ED"/>
    <w:rsid w:val="00E574B1"/>
    <w:rsid w:val="00E60F0B"/>
    <w:rsid w:val="00E64440"/>
    <w:rsid w:val="00E66A5F"/>
    <w:rsid w:val="00E71CC3"/>
    <w:rsid w:val="00E73A66"/>
    <w:rsid w:val="00E754C8"/>
    <w:rsid w:val="00E841FF"/>
    <w:rsid w:val="00E94E83"/>
    <w:rsid w:val="00EA41D9"/>
    <w:rsid w:val="00EA44AF"/>
    <w:rsid w:val="00EA7FA7"/>
    <w:rsid w:val="00EB2DF5"/>
    <w:rsid w:val="00EB39CD"/>
    <w:rsid w:val="00EC69CC"/>
    <w:rsid w:val="00EC6BD2"/>
    <w:rsid w:val="00ED202A"/>
    <w:rsid w:val="00ED39D6"/>
    <w:rsid w:val="00ED7A0F"/>
    <w:rsid w:val="00EE5051"/>
    <w:rsid w:val="00EE530E"/>
    <w:rsid w:val="00EF1EFA"/>
    <w:rsid w:val="00EF47D1"/>
    <w:rsid w:val="00EF4D68"/>
    <w:rsid w:val="00F0028D"/>
    <w:rsid w:val="00F009EF"/>
    <w:rsid w:val="00F0157B"/>
    <w:rsid w:val="00F24885"/>
    <w:rsid w:val="00F4041F"/>
    <w:rsid w:val="00F424A5"/>
    <w:rsid w:val="00F46163"/>
    <w:rsid w:val="00F76AAC"/>
    <w:rsid w:val="00F83208"/>
    <w:rsid w:val="00F83437"/>
    <w:rsid w:val="00F84590"/>
    <w:rsid w:val="00F845F0"/>
    <w:rsid w:val="00F910E6"/>
    <w:rsid w:val="00F94DB5"/>
    <w:rsid w:val="00FA572B"/>
    <w:rsid w:val="00FC05E2"/>
    <w:rsid w:val="00FC10A6"/>
    <w:rsid w:val="00FC1892"/>
    <w:rsid w:val="00FD0589"/>
    <w:rsid w:val="00FD072D"/>
    <w:rsid w:val="00FD1247"/>
    <w:rsid w:val="00FD39CE"/>
    <w:rsid w:val="00FD5FB7"/>
    <w:rsid w:val="00FD6F13"/>
    <w:rsid w:val="00FE057C"/>
    <w:rsid w:val="00FE4181"/>
    <w:rsid w:val="00FF573E"/>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62EAE"/>
  <w15:chartTrackingRefBased/>
  <w15:docId w15:val="{54B0A868-AE52-48AD-A7A1-7A3DB476F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2D3"/>
    <w:pPr>
      <w:spacing w:after="0" w:line="480" w:lineRule="auto"/>
      <w:ind w:firstLine="720"/>
    </w:pPr>
    <w:rPr>
      <w:rFonts w:ascii="Times New Roman" w:hAnsi="Times New Roman"/>
    </w:rPr>
  </w:style>
  <w:style w:type="paragraph" w:styleId="Heading1">
    <w:name w:val="heading 1"/>
    <w:basedOn w:val="Normal"/>
    <w:next w:val="Normal"/>
    <w:link w:val="Heading1Char"/>
    <w:uiPriority w:val="9"/>
    <w:qFormat/>
    <w:rsid w:val="00AA72D3"/>
    <w:pPr>
      <w:keepNext/>
      <w:keepLines/>
      <w:ind w:firstLine="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C24772"/>
    <w:pPr>
      <w:keepNext/>
      <w:keepLines/>
      <w:ind w:firstLine="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AA72D3"/>
    <w:pPr>
      <w:keepNext/>
      <w:keepLines/>
      <w:ind w:firstLine="0"/>
      <w:outlineLvl w:val="2"/>
    </w:pPr>
    <w:rPr>
      <w:rFonts w:eastAsiaTheme="majorEastAsia" w:cstheme="majorBidi"/>
      <w:b/>
      <w:i/>
      <w:szCs w:val="28"/>
    </w:rPr>
  </w:style>
  <w:style w:type="paragraph" w:styleId="Heading4">
    <w:name w:val="heading 4"/>
    <w:basedOn w:val="Normal"/>
    <w:next w:val="Normal"/>
    <w:link w:val="Heading4Char"/>
    <w:uiPriority w:val="9"/>
    <w:semiHidden/>
    <w:unhideWhenUsed/>
    <w:qFormat/>
    <w:rsid w:val="00AA72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2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2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2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2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2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2D3"/>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C24772"/>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AA72D3"/>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A72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2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2D3"/>
    <w:rPr>
      <w:rFonts w:eastAsiaTheme="majorEastAsia" w:cstheme="majorBidi"/>
      <w:color w:val="272727" w:themeColor="text1" w:themeTint="D8"/>
    </w:rPr>
  </w:style>
  <w:style w:type="paragraph" w:styleId="Title">
    <w:name w:val="Title"/>
    <w:basedOn w:val="Normal"/>
    <w:next w:val="Normal"/>
    <w:link w:val="TitleChar"/>
    <w:uiPriority w:val="10"/>
    <w:qFormat/>
    <w:rsid w:val="00AA7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2D3"/>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2D3"/>
    <w:pPr>
      <w:spacing w:before="160"/>
      <w:jc w:val="center"/>
    </w:pPr>
    <w:rPr>
      <w:i/>
      <w:iCs/>
      <w:color w:val="404040" w:themeColor="text1" w:themeTint="BF"/>
    </w:rPr>
  </w:style>
  <w:style w:type="character" w:customStyle="1" w:styleId="QuoteChar">
    <w:name w:val="Quote Char"/>
    <w:basedOn w:val="DefaultParagraphFont"/>
    <w:link w:val="Quote"/>
    <w:uiPriority w:val="29"/>
    <w:rsid w:val="00AA72D3"/>
    <w:rPr>
      <w:i/>
      <w:iCs/>
      <w:color w:val="404040" w:themeColor="text1" w:themeTint="BF"/>
    </w:rPr>
  </w:style>
  <w:style w:type="paragraph" w:styleId="ListParagraph">
    <w:name w:val="List Paragraph"/>
    <w:basedOn w:val="Normal"/>
    <w:uiPriority w:val="34"/>
    <w:qFormat/>
    <w:rsid w:val="00AA72D3"/>
    <w:pPr>
      <w:ind w:left="720"/>
      <w:contextualSpacing/>
    </w:pPr>
  </w:style>
  <w:style w:type="character" w:styleId="IntenseEmphasis">
    <w:name w:val="Intense Emphasis"/>
    <w:basedOn w:val="DefaultParagraphFont"/>
    <w:uiPriority w:val="21"/>
    <w:qFormat/>
    <w:rsid w:val="00AA72D3"/>
    <w:rPr>
      <w:i/>
      <w:iCs/>
      <w:color w:val="0F4761" w:themeColor="accent1" w:themeShade="BF"/>
    </w:rPr>
  </w:style>
  <w:style w:type="paragraph" w:styleId="IntenseQuote">
    <w:name w:val="Intense Quote"/>
    <w:basedOn w:val="Normal"/>
    <w:next w:val="Normal"/>
    <w:link w:val="IntenseQuoteChar"/>
    <w:uiPriority w:val="30"/>
    <w:qFormat/>
    <w:rsid w:val="00AA72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2D3"/>
    <w:rPr>
      <w:i/>
      <w:iCs/>
      <w:color w:val="0F4761" w:themeColor="accent1" w:themeShade="BF"/>
    </w:rPr>
  </w:style>
  <w:style w:type="character" w:styleId="IntenseReference">
    <w:name w:val="Intense Reference"/>
    <w:basedOn w:val="DefaultParagraphFont"/>
    <w:uiPriority w:val="32"/>
    <w:qFormat/>
    <w:rsid w:val="00AA72D3"/>
    <w:rPr>
      <w:b/>
      <w:bCs/>
      <w:smallCaps/>
      <w:color w:val="0F4761" w:themeColor="accent1" w:themeShade="BF"/>
      <w:spacing w:val="5"/>
    </w:rPr>
  </w:style>
  <w:style w:type="paragraph" w:styleId="NoSpacing">
    <w:name w:val="No Spacing"/>
    <w:uiPriority w:val="1"/>
    <w:qFormat/>
    <w:rsid w:val="00AA72D3"/>
    <w:pPr>
      <w:spacing w:after="0" w:line="480" w:lineRule="auto"/>
    </w:pPr>
    <w:rPr>
      <w:rFonts w:ascii="Times New Roman" w:hAnsi="Times New Roman"/>
    </w:rPr>
  </w:style>
  <w:style w:type="paragraph" w:styleId="Header">
    <w:name w:val="header"/>
    <w:basedOn w:val="Normal"/>
    <w:link w:val="HeaderChar"/>
    <w:unhideWhenUsed/>
    <w:rsid w:val="00AA72D3"/>
    <w:pPr>
      <w:tabs>
        <w:tab w:val="center" w:pos="4680"/>
        <w:tab w:val="right" w:pos="9360"/>
      </w:tabs>
      <w:spacing w:line="240" w:lineRule="auto"/>
    </w:pPr>
  </w:style>
  <w:style w:type="character" w:customStyle="1" w:styleId="HeaderChar">
    <w:name w:val="Header Char"/>
    <w:basedOn w:val="DefaultParagraphFont"/>
    <w:link w:val="Header"/>
    <w:uiPriority w:val="99"/>
    <w:rsid w:val="00AA72D3"/>
    <w:rPr>
      <w:rFonts w:ascii="Times New Roman" w:hAnsi="Times New Roman"/>
    </w:rPr>
  </w:style>
  <w:style w:type="paragraph" w:styleId="Footer">
    <w:name w:val="footer"/>
    <w:basedOn w:val="Normal"/>
    <w:link w:val="FooterChar"/>
    <w:uiPriority w:val="99"/>
    <w:unhideWhenUsed/>
    <w:rsid w:val="00AA72D3"/>
    <w:pPr>
      <w:tabs>
        <w:tab w:val="center" w:pos="4680"/>
        <w:tab w:val="right" w:pos="9360"/>
      </w:tabs>
      <w:spacing w:line="240" w:lineRule="auto"/>
    </w:pPr>
  </w:style>
  <w:style w:type="character" w:customStyle="1" w:styleId="FooterChar">
    <w:name w:val="Footer Char"/>
    <w:basedOn w:val="DefaultParagraphFont"/>
    <w:link w:val="Footer"/>
    <w:uiPriority w:val="99"/>
    <w:rsid w:val="00AA72D3"/>
    <w:rPr>
      <w:rFonts w:ascii="Times New Roman" w:hAnsi="Times New Roman"/>
    </w:rPr>
  </w:style>
  <w:style w:type="table" w:styleId="TableGrid">
    <w:name w:val="Table Grid"/>
    <w:basedOn w:val="TableNormal"/>
    <w:rsid w:val="004B1F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14B40"/>
    <w:pPr>
      <w:spacing w:before="24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C870CE"/>
    <w:pPr>
      <w:tabs>
        <w:tab w:val="left" w:pos="1200"/>
        <w:tab w:val="right" w:leader="dot" w:pos="9350"/>
      </w:tabs>
      <w:spacing w:after="100"/>
    </w:pPr>
  </w:style>
  <w:style w:type="paragraph" w:styleId="TOC3">
    <w:name w:val="toc 3"/>
    <w:basedOn w:val="Normal"/>
    <w:next w:val="Normal"/>
    <w:autoRedefine/>
    <w:uiPriority w:val="39"/>
    <w:unhideWhenUsed/>
    <w:rsid w:val="00914B40"/>
    <w:pPr>
      <w:spacing w:after="100"/>
      <w:ind w:left="480"/>
    </w:pPr>
  </w:style>
  <w:style w:type="paragraph" w:styleId="TOC2">
    <w:name w:val="toc 2"/>
    <w:basedOn w:val="Normal"/>
    <w:next w:val="Normal"/>
    <w:autoRedefine/>
    <w:uiPriority w:val="39"/>
    <w:unhideWhenUsed/>
    <w:rsid w:val="00914B40"/>
    <w:pPr>
      <w:spacing w:after="100"/>
      <w:ind w:left="240"/>
    </w:pPr>
  </w:style>
  <w:style w:type="character" w:styleId="Hyperlink">
    <w:name w:val="Hyperlink"/>
    <w:basedOn w:val="DefaultParagraphFont"/>
    <w:uiPriority w:val="99"/>
    <w:unhideWhenUsed/>
    <w:rsid w:val="00914B40"/>
    <w:rPr>
      <w:color w:val="467886" w:themeColor="hyperlink"/>
      <w:u w:val="single"/>
    </w:rPr>
  </w:style>
  <w:style w:type="paragraph" w:styleId="Bibliography">
    <w:name w:val="Bibliography"/>
    <w:basedOn w:val="Normal"/>
    <w:next w:val="Normal"/>
    <w:uiPriority w:val="37"/>
    <w:unhideWhenUsed/>
    <w:rsid w:val="000B7E61"/>
  </w:style>
  <w:style w:type="paragraph" w:customStyle="1" w:styleId="Standard">
    <w:name w:val="Standard"/>
    <w:rsid w:val="00BB4701"/>
    <w:pPr>
      <w:suppressAutoHyphens/>
      <w:autoSpaceDN w:val="0"/>
      <w:spacing w:after="0" w:line="240" w:lineRule="auto"/>
      <w:jc w:val="both"/>
      <w:textAlignment w:val="baseline"/>
    </w:pPr>
    <w:rPr>
      <w:rFonts w:ascii="Arial" w:eastAsia="MS Mincho" w:hAnsi="Arial" w:cs="Times New Roman"/>
      <w:kern w:val="0"/>
      <w:sz w:val="20"/>
      <w:lang w:val="es-MX"/>
      <w14:ligatures w14:val="none"/>
    </w:rPr>
  </w:style>
  <w:style w:type="character" w:styleId="PlaceholderText">
    <w:name w:val="Placeholder Text"/>
    <w:basedOn w:val="DefaultParagraphFont"/>
    <w:uiPriority w:val="99"/>
    <w:semiHidden/>
    <w:rsid w:val="002727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2109288">
      <w:bodyDiv w:val="1"/>
      <w:marLeft w:val="0"/>
      <w:marRight w:val="0"/>
      <w:marTop w:val="0"/>
      <w:marBottom w:val="0"/>
      <w:divBdr>
        <w:top w:val="none" w:sz="0" w:space="0" w:color="auto"/>
        <w:left w:val="none" w:sz="0" w:space="0" w:color="auto"/>
        <w:bottom w:val="none" w:sz="0" w:space="0" w:color="auto"/>
        <w:right w:val="none" w:sz="0" w:space="0" w:color="auto"/>
      </w:divBdr>
    </w:div>
    <w:div w:id="2060007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sv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youtube.com/watch?v=cAkMcPfY_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svg"/><Relationship Id="rId19" Type="http://schemas.openxmlformats.org/officeDocument/2006/relationships/hyperlink" Target="https://www.youtube.com/watch?v=zCWRTKnOYY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InternetSite</b:SourceType>
    <b:Guid>{310B0F21-DC25-441D-AA3E-57E5BFD01E92}</b:Guid>
    <b:Title>Especificación de Requerimientos</b:Title>
    <b:Year>2019</b:Year>
    <b:Author>
      <b:Author>
        <b:NameList>
          <b:Person>
            <b:Last>Garzón</b:Last>
            <b:First>J</b:First>
          </b:Person>
        </b:NameList>
      </b:Author>
    </b:Author>
    <b:InternetSiteTitle>Facultad de Estudios a Distancia</b:InternetSiteTitle>
    <b:URL>http://virtual.umng.edu.co/distancia/ecosistema/odin/odin_desktop.php?path=Li4vb3Zhcy9pbmdlbmllcmlhX2luZm9ybWF0aWNhL2luZ2VuaWVyaWFfZGVfcmVxdWVyaW1pZW50b3MvdW5pZGFkXzMv#slide_7.2</b:URL>
    <b:RefOrder>1</b:RefOrder>
  </b:Source>
  <b:Source>
    <b:Tag>Som</b:Tag>
    <b:SourceType>BookSection</b:SourceType>
    <b:Guid>{E951839F-E82A-4B0E-A7DE-FC65353F83D6}</b:Guid>
    <b:Author>
      <b:Author>
        <b:NameList>
          <b:Person>
            <b:Last>Sommerville</b:Last>
            <b:First>I</b:First>
          </b:Person>
        </b:NameList>
      </b:Author>
    </b:Author>
    <b:Title>Chapters 1 to 5</b:Title>
    <b:Publisher>Pearson: Addison Wesly</b:Publisher>
    <b:BookTitle>Software Engineering</b:BookTitle>
    <b:Pages>27 - 127</b:Pages>
    <b:Year>2011</b:Year>
    <b:RefOrder>2</b:RefOrder>
  </b:Source>
</b:Sources>
</file>

<file path=customXml/itemProps1.xml><?xml version="1.0" encoding="utf-8"?>
<ds:datastoreItem xmlns:ds="http://schemas.openxmlformats.org/officeDocument/2006/customXml" ds:itemID="{62D13523-8E61-4C1E-BFCF-5042A2BDD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1258</TotalTime>
  <Pages>39</Pages>
  <Words>5948</Words>
  <Characters>33905</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Celis</dc:creator>
  <cp:keywords/>
  <dc:description/>
  <cp:lastModifiedBy>Jorge Celis</cp:lastModifiedBy>
  <cp:revision>606</cp:revision>
  <cp:lastPrinted>2025-09-18T23:00:00Z</cp:lastPrinted>
  <dcterms:created xsi:type="dcterms:W3CDTF">2025-09-15T17:19:00Z</dcterms:created>
  <dcterms:modified xsi:type="dcterms:W3CDTF">2025-09-18T23:00:00Z</dcterms:modified>
</cp:coreProperties>
</file>