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91C6" w14:textId="15261C4B" w:rsidR="006C627F" w:rsidRDefault="006C627F" w:rsidP="00E30D28"/>
    <w:p w14:paraId="72182809" w14:textId="23C4C35A" w:rsidR="006C627F" w:rsidRDefault="006C627F" w:rsidP="00E30D28"/>
    <w:p w14:paraId="344D17B9" w14:textId="5A180F12" w:rsidR="006C627F" w:rsidRPr="008653BC" w:rsidRDefault="006C627F" w:rsidP="006C627F">
      <w:pPr>
        <w:shd w:val="clear" w:color="auto" w:fill="FAFAFA"/>
        <w:spacing w:after="0" w:line="240" w:lineRule="auto"/>
        <w:rPr>
          <w:rFonts w:ascii="Times New Roman" w:eastAsia="Times New Roman" w:hAnsi="Times New Roman" w:cs="Times New Roman"/>
          <w:color w:val="404040" w:themeColor="text1" w:themeTint="BF"/>
          <w:spacing w:val="-3"/>
          <w:sz w:val="26"/>
          <w:szCs w:val="26"/>
          <w:lang w:eastAsia="en-IN"/>
          <w14:textOutline w14:w="3175" w14:cap="rnd" w14:cmpd="sng" w14:algn="ctr">
            <w14:solidFill>
              <w14:srgbClr w14:val="000000"/>
            </w14:solidFill>
            <w14:prstDash w14:val="solid"/>
            <w14:bevel/>
          </w14:textOutline>
        </w:rPr>
      </w:pP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There lived a family in Washington DC. The family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consists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of 3 members, jay</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and his parents. Jay’s mother was from BIHAR (INDIA) and his father was from New York. They both work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at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Harvard. One in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neuroscience department and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other in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psychiatrist department. As a kid</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spends time with his parents and with his maternal parent</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While he was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kid,</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was curious to learn as many things as he can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do.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sta</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r</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ted to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learn</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neuroscience and psychology from his parents. he was also learning judo, karate</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and martial arts. After learning all this for 12 years he was like mastered in these fields.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So,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decided to gain more knowledge he joined MIT and started working on it. One day his professors gave him a task to complete a survey</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for that survey</w:t>
      </w:r>
      <w:r w:rsid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he went to several countries of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world to conduct. After spending almost 2 years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traveling</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has finally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completed surveys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now he was taking the result of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survey to his professor. his professor told him to work on the result of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survey to find a convincing answer. why the result is different for different countries. While he was studying the results </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of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survey. He found that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the more arrogant person</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is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more likely to be brainwashed. After knowing this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fact,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started to test this result in real life. So he decided to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come to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INDIA and test his factual results. After coming to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INDIA,</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was doing some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research.</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who influence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people of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India?</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after spending some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time, he</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get to know that they were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gurus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teachers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of religious books). he started to work under one of those. After working for 2years under him, he got all the experience </w:t>
      </w:r>
      <w:r w:rsid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that was needed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to become a guru.</w:t>
      </w:r>
    </w:p>
    <w:p w14:paraId="0C93E4D5" w14:textId="77777777" w:rsidR="006C627F" w:rsidRPr="008653BC" w:rsidRDefault="006C627F" w:rsidP="006C627F">
      <w:pPr>
        <w:shd w:val="clear" w:color="auto" w:fill="FAFAFA"/>
        <w:spacing w:after="0" w:line="240" w:lineRule="auto"/>
        <w:rPr>
          <w:rFonts w:ascii="Times New Roman" w:eastAsia="Times New Roman" w:hAnsi="Times New Roman" w:cs="Times New Roman"/>
          <w:color w:val="404040" w:themeColor="text1" w:themeTint="BF"/>
          <w:spacing w:val="-3"/>
          <w:sz w:val="26"/>
          <w:szCs w:val="26"/>
          <w:lang w:eastAsia="en-IN"/>
          <w14:textOutline w14:w="3175" w14:cap="rnd" w14:cmpd="sng" w14:algn="ctr">
            <w14:solidFill>
              <w14:srgbClr w14:val="000000"/>
            </w14:solidFill>
            <w14:prstDash w14:val="solid"/>
            <w14:bevel/>
          </w14:textOutline>
        </w:rPr>
      </w:pP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br/>
      </w:r>
    </w:p>
    <w:p w14:paraId="20BE83F1" w14:textId="2CE022AA" w:rsidR="006C627F" w:rsidRPr="00C47B6B" w:rsidRDefault="006C627F" w:rsidP="006C627F">
      <w:pPr>
        <w:shd w:val="clear" w:color="auto" w:fill="FAFAFA"/>
        <w:spacing w:after="0" w:line="240" w:lineRule="auto"/>
        <w:rPr>
          <w:rFonts w:ascii="Times New Roman" w:eastAsia="Times New Roman" w:hAnsi="Times New Roman" w:cs="Times New Roman"/>
          <w:color w:val="111111"/>
          <w:spacing w:val="-3"/>
          <w:sz w:val="26"/>
          <w:szCs w:val="26"/>
          <w:bdr w:val="none" w:sz="0" w:space="0" w:color="auto" w:frame="1"/>
          <w:lang w:eastAsia="en-IN"/>
        </w:rPr>
      </w:pP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he started his trust for funding he has consulted his previous guru’s clients they agreed to give him money. The jay has agreed to their demand. he allowed them to use his trust name and transportation to use in their illegal money transfer. with his prior knowledge of human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behavior</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and psychology and with some magic tricks. He was able to gain the confidence of his devotees. his devotees were increasing at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very rapid</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speed</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which</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was perfect for his research.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so,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started to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work</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on research and gain some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knowledge,</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but after some time his research interest decreased and his greed for money increased.</w:t>
      </w:r>
      <w:r w:rsid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he was trying to expand his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funding. For</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that</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traveled</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to Kashmir and met some influencers there. Which has decided to give them funds but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on</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that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behalf.</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They will use their transportation facilities. He thinks that he will also use them in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same way as previous ones are using so he agreed. after that all things were going normal but after some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time,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he gets some information that his trust transportation</w:t>
      </w:r>
      <w:r w:rsid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is used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to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transport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armory</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goods.  he went to the funders to say that I will not allow </w:t>
      </w:r>
      <w:r w:rsid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armory</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transportation in the name of my trust.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So,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hired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one man</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who looks exactly of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the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same height and weight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as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him. he</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trained him to behave and talk like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jay. After training, he sends him to funders. He says no to transportation of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armory</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After listening</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him funder</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s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killed him at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an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instant</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after killing they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see</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he is not the jay, and he has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camera and microphone fitted in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dress. they freaked and decided</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to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kill jay. After getting this information jay decided to travel back to America. but he was unable because the person</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of funders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is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there in the airport, so that</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is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not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a </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good idea. he travels to his maternal grandfather’s house to hide for some time. After reaching his maternal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grandparent’s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lastRenderedPageBreak/>
        <w:t>house,</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tells all this to his family. After some days of hiding</w:t>
      </w:r>
      <w:r w:rsidR="004B4028"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got some idea to leave the country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most safely</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Pr="008653BC">
        <w:rPr>
          <w:rFonts w:ascii="Times New Roman" w:eastAsia="Times New Roman" w:hAnsi="Times New Roman" w:cs="Times New Roman"/>
          <w:color w:val="404040" w:themeColor="text1" w:themeTint="BF"/>
          <w:spacing w:val="-3"/>
          <w:sz w:val="26"/>
          <w:szCs w:val="26"/>
          <w:bdr w:val="none" w:sz="0" w:space="0" w:color="auto" w:frame="1"/>
          <w:shd w:val="clear" w:color="auto" w:fill="F7ECB5"/>
          <w:lang w:eastAsia="en-IN"/>
          <w14:textOutline w14:w="3175" w14:cap="rnd" w14:cmpd="sng" w14:algn="ctr">
            <w14:solidFill>
              <w14:srgbClr w14:val="000000"/>
            </w14:solidFill>
            <w14:prstDash w14:val="solid"/>
            <w14:bevel/>
          </w14:textOutline>
        </w:rPr>
        <w:t xml:space="preserve"> he decided to go in his trust’s truck only to travel to Dubai as soon he landed in Dubai his classmates were there to help him</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they sent him back to America. After this</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the funder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gets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to know the address of his hiding, so they killed his maternal family. After listening to this he freaked out and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filed</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a case against them in INDIA. While he was in America, the court approved to take his statement online. he has also submitted the audio and video recorded by him. After listening to him and watching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evidence.</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w:t>
      </w:r>
      <w:r w:rsidRPr="008653BC">
        <w:rPr>
          <w:rFonts w:ascii="Times New Roman" w:eastAsia="Times New Roman" w:hAnsi="Times New Roman" w:cs="Times New Roman"/>
          <w:color w:val="404040" w:themeColor="text1" w:themeTint="BF"/>
          <w:spacing w:val="-3"/>
          <w:sz w:val="26"/>
          <w:szCs w:val="26"/>
          <w:bdr w:val="none" w:sz="0" w:space="0" w:color="auto" w:frame="1"/>
          <w:shd w:val="clear" w:color="auto" w:fill="F7ECB5"/>
          <w:lang w:eastAsia="en-IN"/>
          <w14:textOutline w14:w="3175" w14:cap="rnd" w14:cmpd="sng" w14:algn="ctr">
            <w14:solidFill>
              <w14:srgbClr w14:val="000000"/>
            </w14:solidFill>
            <w14:prstDash w14:val="solid"/>
            <w14:bevel/>
          </w14:textOutline>
        </w:rPr>
        <w:t xml:space="preserve">Court has given them </w:t>
      </w:r>
      <w:r w:rsidR="008653BC" w:rsidRPr="008653BC">
        <w:rPr>
          <w:rFonts w:ascii="Times New Roman" w:eastAsia="Times New Roman" w:hAnsi="Times New Roman" w:cs="Times New Roman"/>
          <w:color w:val="404040" w:themeColor="text1" w:themeTint="BF"/>
          <w:spacing w:val="-3"/>
          <w:sz w:val="26"/>
          <w:szCs w:val="26"/>
          <w:bdr w:val="none" w:sz="0" w:space="0" w:color="auto" w:frame="1"/>
          <w:shd w:val="clear" w:color="auto" w:fill="F7ECB5"/>
          <w:lang w:eastAsia="en-IN"/>
          <w14:textOutline w14:w="3175" w14:cap="rnd" w14:cmpd="sng" w14:algn="ctr">
            <w14:solidFill>
              <w14:srgbClr w14:val="000000"/>
            </w14:solidFill>
            <w14:prstDash w14:val="solid"/>
            <w14:bevel/>
          </w14:textOutline>
        </w:rPr>
        <w:t>life</w:t>
      </w:r>
      <w:r w:rsidRPr="008653BC">
        <w:rPr>
          <w:rFonts w:ascii="Times New Roman" w:eastAsia="Times New Roman" w:hAnsi="Times New Roman" w:cs="Times New Roman"/>
          <w:color w:val="404040" w:themeColor="text1" w:themeTint="BF"/>
          <w:spacing w:val="-3"/>
          <w:sz w:val="26"/>
          <w:szCs w:val="26"/>
          <w:bdr w:val="none" w:sz="0" w:space="0" w:color="auto" w:frame="1"/>
          <w:shd w:val="clear" w:color="auto" w:fill="F7ECB5"/>
          <w:lang w:eastAsia="en-IN"/>
          <w14:textOutline w14:w="3175" w14:cap="rnd" w14:cmpd="sng" w14:algn="ctr">
            <w14:solidFill>
              <w14:srgbClr w14:val="000000"/>
            </w14:solidFill>
            <w14:prstDash w14:val="solid"/>
            <w14:bevel/>
          </w14:textOutline>
        </w:rPr>
        <w:t xml:space="preserve"> imprisonment and jay a jail for 10 years under IPC 420 and for giving support in illegal activities</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requested the court to allow him to live in America’s jail. the court has given permission. While he was in </w:t>
      </w:r>
      <w:r w:rsidR="00C47B6B"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jail,</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he got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murdered</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by his cellmates </w:t>
      </w:r>
      <w:r w:rsidR="008653BC"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who</w:t>
      </w:r>
      <w:r w:rsidRPr="008653BC">
        <w:rPr>
          <w:rFonts w:ascii="Times New Roman" w:eastAsia="Times New Roman" w:hAnsi="Times New Roman" w:cs="Times New Roman"/>
          <w:color w:val="404040" w:themeColor="text1" w:themeTint="BF"/>
          <w:spacing w:val="-3"/>
          <w:sz w:val="26"/>
          <w:szCs w:val="26"/>
          <w:bdr w:val="none" w:sz="0" w:space="0" w:color="auto" w:frame="1"/>
          <w:lang w:eastAsia="en-IN"/>
          <w14:textOutline w14:w="3175" w14:cap="rnd" w14:cmpd="sng" w14:algn="ctr">
            <w14:solidFill>
              <w14:srgbClr w14:val="000000"/>
            </w14:solidFill>
            <w14:prstDash w14:val="solid"/>
            <w14:bevel/>
          </w14:textOutline>
        </w:rPr>
        <w:t xml:space="preserve"> has been hired by the gang leader to kill him</w:t>
      </w:r>
      <w:r w:rsidRPr="008653BC">
        <w:rPr>
          <w:rFonts w:ascii="Times New Roman" w:eastAsia="Times New Roman" w:hAnsi="Times New Roman" w:cs="Times New Roman"/>
          <w:color w:val="111111"/>
          <w:spacing w:val="-3"/>
          <w:sz w:val="26"/>
          <w:szCs w:val="26"/>
          <w:bdr w:val="none" w:sz="0" w:space="0" w:color="auto" w:frame="1"/>
          <w:lang w:eastAsia="en-IN"/>
        </w:rPr>
        <w:t>.</w:t>
      </w:r>
    </w:p>
    <w:p w14:paraId="4E8724B1" w14:textId="77777777" w:rsidR="006C627F" w:rsidRDefault="006C627F" w:rsidP="00E30D28"/>
    <w:p w14:paraId="162CDCB6" w14:textId="737B60BC" w:rsidR="00D00869" w:rsidRPr="003527D2" w:rsidRDefault="00D00869" w:rsidP="003527D2"/>
    <w:sectPr w:rsidR="00D00869" w:rsidRPr="0035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3A"/>
    <w:rsid w:val="00093A5D"/>
    <w:rsid w:val="0012386D"/>
    <w:rsid w:val="003527D2"/>
    <w:rsid w:val="0036608F"/>
    <w:rsid w:val="003F6D5F"/>
    <w:rsid w:val="004B4028"/>
    <w:rsid w:val="006C627F"/>
    <w:rsid w:val="006F731C"/>
    <w:rsid w:val="0077293A"/>
    <w:rsid w:val="00790766"/>
    <w:rsid w:val="008653BC"/>
    <w:rsid w:val="00A2342F"/>
    <w:rsid w:val="00A571ED"/>
    <w:rsid w:val="00C47B6B"/>
    <w:rsid w:val="00C559E5"/>
    <w:rsid w:val="00D00869"/>
    <w:rsid w:val="00D92571"/>
    <w:rsid w:val="00E2728F"/>
    <w:rsid w:val="00E30D28"/>
    <w:rsid w:val="00FC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F4CA"/>
  <w15:chartTrackingRefBased/>
  <w15:docId w15:val="{F8776AC0-ABFB-4451-B4A4-36312034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ssivevoice">
    <w:name w:val="passivevoice"/>
    <w:basedOn w:val="DefaultParagraphFont"/>
    <w:rsid w:val="006C627F"/>
  </w:style>
  <w:style w:type="character" w:customStyle="1" w:styleId="hardreadability">
    <w:name w:val="hardreadability"/>
    <w:basedOn w:val="DefaultParagraphFont"/>
    <w:rsid w:val="006C6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18432">
      <w:bodyDiv w:val="1"/>
      <w:marLeft w:val="0"/>
      <w:marRight w:val="0"/>
      <w:marTop w:val="0"/>
      <w:marBottom w:val="0"/>
      <w:divBdr>
        <w:top w:val="none" w:sz="0" w:space="0" w:color="auto"/>
        <w:left w:val="none" w:sz="0" w:space="0" w:color="auto"/>
        <w:bottom w:val="none" w:sz="0" w:space="0" w:color="auto"/>
        <w:right w:val="none" w:sz="0" w:space="0" w:color="auto"/>
      </w:divBdr>
    </w:div>
    <w:div w:id="1605186155">
      <w:bodyDiv w:val="1"/>
      <w:marLeft w:val="0"/>
      <w:marRight w:val="0"/>
      <w:marTop w:val="0"/>
      <w:marBottom w:val="0"/>
      <w:divBdr>
        <w:top w:val="none" w:sz="0" w:space="0" w:color="auto"/>
        <w:left w:val="none" w:sz="0" w:space="0" w:color="auto"/>
        <w:bottom w:val="none" w:sz="0" w:space="0" w:color="auto"/>
        <w:right w:val="none" w:sz="0" w:space="0" w:color="auto"/>
      </w:divBdr>
      <w:divsChild>
        <w:div w:id="854344866">
          <w:marLeft w:val="0"/>
          <w:marRight w:val="0"/>
          <w:marTop w:val="0"/>
          <w:marBottom w:val="0"/>
          <w:divBdr>
            <w:top w:val="none" w:sz="0" w:space="0" w:color="auto"/>
            <w:left w:val="none" w:sz="0" w:space="0" w:color="auto"/>
            <w:bottom w:val="none" w:sz="0" w:space="0" w:color="auto"/>
            <w:right w:val="none" w:sz="0" w:space="0" w:color="auto"/>
          </w:divBdr>
        </w:div>
        <w:div w:id="509218889">
          <w:marLeft w:val="0"/>
          <w:marRight w:val="0"/>
          <w:marTop w:val="0"/>
          <w:marBottom w:val="0"/>
          <w:divBdr>
            <w:top w:val="none" w:sz="0" w:space="0" w:color="auto"/>
            <w:left w:val="none" w:sz="0" w:space="0" w:color="auto"/>
            <w:bottom w:val="none" w:sz="0" w:space="0" w:color="auto"/>
            <w:right w:val="none" w:sz="0" w:space="0" w:color="auto"/>
          </w:divBdr>
        </w:div>
        <w:div w:id="158507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9</cp:revision>
  <dcterms:created xsi:type="dcterms:W3CDTF">2021-04-10T08:21:00Z</dcterms:created>
  <dcterms:modified xsi:type="dcterms:W3CDTF">2022-03-25T13:40:00Z</dcterms:modified>
</cp:coreProperties>
</file>