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2566D" w14:textId="56FB2AB6" w:rsidR="00C91753" w:rsidRDefault="003A5A0D">
      <w:r>
        <w:t xml:space="preserve">OCC add to cart </w:t>
      </w:r>
      <w:proofErr w:type="gramStart"/>
      <w:r>
        <w:t>function :</w:t>
      </w:r>
      <w:proofErr w:type="gramEnd"/>
    </w:p>
    <w:p w14:paraId="71FF26B0" w14:textId="6ADD9BE2" w:rsidR="003A5A0D" w:rsidRDefault="003A5A0D">
      <w:r>
        <w:t>(product-</w:t>
      </w:r>
      <w:proofErr w:type="gramStart"/>
      <w:r>
        <w:t xml:space="preserve">details)   </w:t>
      </w:r>
      <w:proofErr w:type="spellStart"/>
      <w:proofErr w:type="gramEnd"/>
      <w:r>
        <w:t>handleAddToCart</w:t>
      </w:r>
      <w:proofErr w:type="spellEnd"/>
    </w:p>
    <w:p w14:paraId="53477EF7" w14:textId="78DE9B19" w:rsidR="003A5A0D" w:rsidRDefault="003A5A0D">
      <w:r>
        <w:tab/>
      </w:r>
      <w:bookmarkStart w:id="0" w:name="_GoBack"/>
      <w:bookmarkEnd w:id="0"/>
    </w:p>
    <w:sectPr w:rsidR="003A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53"/>
    <w:rsid w:val="003A5A0D"/>
    <w:rsid w:val="004C7A94"/>
    <w:rsid w:val="00C9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BB5E"/>
  <w15:chartTrackingRefBased/>
  <w15:docId w15:val="{3456BFB4-50C3-4211-BDBD-2AAD2973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2</cp:revision>
  <dcterms:created xsi:type="dcterms:W3CDTF">2019-09-25T11:34:00Z</dcterms:created>
  <dcterms:modified xsi:type="dcterms:W3CDTF">2019-09-26T12:19:00Z</dcterms:modified>
</cp:coreProperties>
</file>