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721" w:rsidRPr="008F3CDF" w:rsidRDefault="00450935" w:rsidP="008F3CDF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ab/>
      </w:r>
      <w:r>
        <w:rPr>
          <w:rFonts w:ascii="Dubai Light" w:hAnsi="Dubai Light" w:cs="Dubai Light"/>
          <w:sz w:val="24"/>
          <w:szCs w:val="24"/>
        </w:rPr>
        <w:tab/>
      </w:r>
      <w:r w:rsidR="008F3CDF" w:rsidRPr="008F3CDF">
        <w:rPr>
          <w:rFonts w:ascii="Dubai Light" w:hAnsi="Dubai Light" w:cs="Dubai Light"/>
          <w:sz w:val="24"/>
          <w:szCs w:val="24"/>
        </w:rPr>
        <w:tab/>
      </w:r>
      <w:r w:rsidR="008F3CDF" w:rsidRPr="008F3CDF">
        <w:rPr>
          <w:rFonts w:ascii="Dubai Light" w:hAnsi="Dubai Light" w:cs="Dubai Light"/>
          <w:sz w:val="24"/>
          <w:szCs w:val="24"/>
        </w:rPr>
        <w:tab/>
      </w:r>
      <w:r w:rsidR="008F3CDF" w:rsidRPr="008F3CDF">
        <w:rPr>
          <w:rFonts w:ascii="Dubai Light" w:hAnsi="Dubai Light" w:cs="Dubai Light"/>
          <w:sz w:val="24"/>
          <w:szCs w:val="24"/>
        </w:rPr>
        <w:tab/>
      </w:r>
      <w:r w:rsidR="008F3CDF" w:rsidRPr="008F3CDF">
        <w:rPr>
          <w:rFonts w:ascii="Dubai Light" w:hAnsi="Dubai Light" w:cs="Dubai Light"/>
          <w:sz w:val="24"/>
          <w:szCs w:val="24"/>
        </w:rPr>
        <w:tab/>
      </w:r>
      <w:r w:rsidR="008F3CDF" w:rsidRPr="008F3CDF">
        <w:rPr>
          <w:rFonts w:ascii="Dubai Light" w:hAnsi="Dubai Light" w:cs="Dubai Light"/>
          <w:sz w:val="24"/>
          <w:szCs w:val="24"/>
        </w:rPr>
        <w:tab/>
      </w:r>
      <w:r w:rsidR="008F3CDF" w:rsidRPr="008F3CDF">
        <w:rPr>
          <w:rFonts w:ascii="Dubai Light" w:hAnsi="Dubai Light" w:cs="Dubai Light"/>
          <w:sz w:val="24"/>
          <w:szCs w:val="24"/>
        </w:rPr>
        <w:tab/>
      </w:r>
      <w:r w:rsidR="005541AF">
        <w:rPr>
          <w:rFonts w:ascii="Dubai Light" w:hAnsi="Dubai Light" w:cs="Dubai Light"/>
          <w:sz w:val="24"/>
          <w:szCs w:val="24"/>
        </w:rPr>
        <w:t xml:space="preserve">            </w:t>
      </w:r>
      <w:r w:rsidR="008F3CDF" w:rsidRPr="008F3CDF">
        <w:rPr>
          <w:rFonts w:ascii="Dubai Light" w:hAnsi="Dubai Light" w:cs="Dubai Light"/>
          <w:sz w:val="24"/>
          <w:szCs w:val="24"/>
        </w:rPr>
        <w:t>2</w:t>
      </w:r>
      <w:r w:rsidR="00B60CDD">
        <w:rPr>
          <w:rFonts w:ascii="Dubai Light" w:hAnsi="Dubai Light" w:cs="Dubai Light"/>
          <w:sz w:val="24"/>
          <w:szCs w:val="24"/>
        </w:rPr>
        <w:t>6</w:t>
      </w:r>
      <w:r w:rsidR="005541AF">
        <w:rPr>
          <w:rFonts w:ascii="Dubai Light" w:hAnsi="Dubai Light" w:cs="Dubai Light"/>
          <w:sz w:val="24"/>
          <w:szCs w:val="24"/>
        </w:rPr>
        <w:t>th</w:t>
      </w:r>
      <w:r w:rsidR="008F3CDF" w:rsidRPr="008F3CDF">
        <w:rPr>
          <w:rFonts w:ascii="Dubai Light" w:hAnsi="Dubai Light" w:cs="Dubai Light"/>
          <w:sz w:val="24"/>
          <w:szCs w:val="24"/>
        </w:rPr>
        <w:t xml:space="preserve"> November 2019</w:t>
      </w:r>
    </w:p>
    <w:p w:rsidR="008F3CDF" w:rsidRPr="008F3CDF" w:rsidRDefault="008F3CDF" w:rsidP="008F3CDF">
      <w:pPr>
        <w:jc w:val="center"/>
        <w:rPr>
          <w:rFonts w:ascii="Dubai Light" w:hAnsi="Dubai Light" w:cs="Dubai Light"/>
          <w:b/>
          <w:sz w:val="28"/>
          <w:szCs w:val="28"/>
        </w:rPr>
      </w:pPr>
      <w:r w:rsidRPr="008F3CDF">
        <w:rPr>
          <w:rFonts w:ascii="Dubai Light" w:hAnsi="Dubai Light" w:cs="Dubai Light"/>
          <w:b/>
          <w:sz w:val="28"/>
          <w:szCs w:val="28"/>
        </w:rPr>
        <w:t xml:space="preserve">Salah Tahlak Gets Fourth Term on ATP </w:t>
      </w:r>
      <w:r w:rsidR="00AD3E45" w:rsidRPr="00AD3E45">
        <w:rPr>
          <w:rFonts w:ascii="Dubai Light" w:hAnsi="Dubai Light" w:cs="Dubai Light"/>
          <w:b/>
          <w:sz w:val="28"/>
          <w:szCs w:val="28"/>
        </w:rPr>
        <w:t xml:space="preserve">International Group </w:t>
      </w:r>
      <w:r w:rsidRPr="008F3CDF">
        <w:rPr>
          <w:rFonts w:ascii="Dubai Light" w:hAnsi="Dubai Light" w:cs="Dubai Light"/>
          <w:b/>
          <w:sz w:val="28"/>
          <w:szCs w:val="28"/>
        </w:rPr>
        <w:t>Council</w:t>
      </w:r>
    </w:p>
    <w:p w:rsidR="008F3CDF" w:rsidRDefault="008F3CDF" w:rsidP="00AD3E45">
      <w:pPr>
        <w:jc w:val="center"/>
        <w:rPr>
          <w:rFonts w:ascii="Dubai Light" w:hAnsi="Dubai Light" w:cs="Dubai Light"/>
          <w:b/>
          <w:i/>
          <w:sz w:val="24"/>
          <w:szCs w:val="24"/>
        </w:rPr>
      </w:pPr>
      <w:r w:rsidRPr="008F3CDF">
        <w:rPr>
          <w:rFonts w:ascii="Dubai Light" w:hAnsi="Dubai Light" w:cs="Dubai Light"/>
          <w:b/>
          <w:i/>
          <w:sz w:val="24"/>
          <w:szCs w:val="24"/>
        </w:rPr>
        <w:t xml:space="preserve">Dubai Duty Free Tennis Championships Tournament Director is </w:t>
      </w:r>
      <w:r w:rsidR="00AD3E45">
        <w:rPr>
          <w:rFonts w:ascii="Dubai Light" w:hAnsi="Dubai Light" w:cs="Dubai Light"/>
          <w:b/>
          <w:i/>
          <w:sz w:val="24"/>
          <w:szCs w:val="24"/>
        </w:rPr>
        <w:t xml:space="preserve">the </w:t>
      </w:r>
      <w:r w:rsidRPr="008F3CDF">
        <w:rPr>
          <w:rFonts w:ascii="Dubai Light" w:hAnsi="Dubai Light" w:cs="Dubai Light"/>
          <w:b/>
          <w:i/>
          <w:sz w:val="24"/>
          <w:szCs w:val="24"/>
        </w:rPr>
        <w:t>only Arab to be re-elected fo</w:t>
      </w:r>
      <w:r w:rsidR="00AD3E45">
        <w:rPr>
          <w:rFonts w:ascii="Dubai Light" w:hAnsi="Dubai Light" w:cs="Dubai Light"/>
          <w:b/>
          <w:i/>
          <w:sz w:val="24"/>
          <w:szCs w:val="24"/>
        </w:rPr>
        <w:t>r four consecutive terms</w:t>
      </w:r>
    </w:p>
    <w:p w:rsidR="00450935" w:rsidRPr="00450935" w:rsidRDefault="00450935" w:rsidP="00450935">
      <w:pPr>
        <w:jc w:val="both"/>
        <w:rPr>
          <w:rFonts w:ascii="Dubai Light" w:hAnsi="Dubai Light" w:cs="Dubai Light"/>
          <w:sz w:val="24"/>
          <w:szCs w:val="24"/>
        </w:rPr>
      </w:pPr>
      <w:r w:rsidRPr="00450935">
        <w:rPr>
          <w:rFonts w:ascii="Dubai Light" w:hAnsi="Dubai Light" w:cs="Dubai Light"/>
          <w:b/>
          <w:sz w:val="24"/>
          <w:szCs w:val="24"/>
        </w:rPr>
        <w:t>Summary:</w:t>
      </w:r>
      <w:r>
        <w:rPr>
          <w:rFonts w:ascii="Dubai Light" w:hAnsi="Dubai Light" w:cs="Dubai Light"/>
          <w:sz w:val="24"/>
          <w:szCs w:val="24"/>
        </w:rPr>
        <w:t xml:space="preserve"> </w:t>
      </w:r>
      <w:r w:rsidRPr="008F3CDF">
        <w:rPr>
          <w:rFonts w:ascii="Dubai Light" w:hAnsi="Dubai Light" w:cs="Dubai Light"/>
          <w:sz w:val="24"/>
          <w:szCs w:val="24"/>
        </w:rPr>
        <w:t xml:space="preserve">Dubai Duty Free Executive Vice President </w:t>
      </w:r>
      <w:r>
        <w:rPr>
          <w:rFonts w:ascii="Dubai Light" w:hAnsi="Dubai Light" w:cs="Dubai Light"/>
          <w:sz w:val="24"/>
          <w:szCs w:val="24"/>
        </w:rPr>
        <w:t>for</w:t>
      </w:r>
      <w:r w:rsidRPr="008F3CDF">
        <w:rPr>
          <w:rFonts w:ascii="Dubai Light" w:hAnsi="Dubai Light" w:cs="Dubai Light"/>
          <w:sz w:val="24"/>
          <w:szCs w:val="24"/>
        </w:rPr>
        <w:t xml:space="preserve"> Corporate Services and Tournament Director of the Dubai </w:t>
      </w:r>
      <w:r>
        <w:rPr>
          <w:rFonts w:ascii="Dubai Light" w:hAnsi="Dubai Light" w:cs="Dubai Light"/>
          <w:sz w:val="24"/>
          <w:szCs w:val="24"/>
        </w:rPr>
        <w:t xml:space="preserve">Duty Free </w:t>
      </w:r>
      <w:r w:rsidRPr="008F3CDF">
        <w:rPr>
          <w:rFonts w:ascii="Dubai Light" w:hAnsi="Dubai Light" w:cs="Dubai Light"/>
          <w:sz w:val="24"/>
          <w:szCs w:val="24"/>
        </w:rPr>
        <w:t xml:space="preserve">Tennis Championships, Salah Tahlak, has been re-elected </w:t>
      </w:r>
      <w:r>
        <w:rPr>
          <w:rFonts w:ascii="Dubai Light" w:hAnsi="Dubai Light" w:cs="Dubai Light"/>
          <w:sz w:val="24"/>
          <w:szCs w:val="24"/>
        </w:rPr>
        <w:t xml:space="preserve">for the fourth time </w:t>
      </w:r>
      <w:r w:rsidRPr="008F3CDF">
        <w:rPr>
          <w:rFonts w:ascii="Dubai Light" w:hAnsi="Dubai Light" w:cs="Dubai Light"/>
          <w:sz w:val="24"/>
          <w:szCs w:val="24"/>
        </w:rPr>
        <w:t>as a Member of the ATP International Group Council for an additional three-year term</w:t>
      </w:r>
      <w:r>
        <w:rPr>
          <w:rFonts w:ascii="Dubai Light" w:hAnsi="Dubai Light" w:cs="Dubai Light"/>
          <w:sz w:val="24"/>
          <w:szCs w:val="24"/>
        </w:rPr>
        <w:t xml:space="preserve">, </w:t>
      </w:r>
      <w:r w:rsidRPr="008F3CDF">
        <w:rPr>
          <w:rFonts w:ascii="Dubai Light" w:hAnsi="Dubai Light" w:cs="Dubai Light"/>
          <w:sz w:val="24"/>
          <w:szCs w:val="24"/>
        </w:rPr>
        <w:t>in an election conducted by the official body that runs</w:t>
      </w:r>
      <w:r>
        <w:rPr>
          <w:rFonts w:ascii="Dubai Light" w:hAnsi="Dubai Light" w:cs="Dubai Light"/>
          <w:sz w:val="24"/>
          <w:szCs w:val="24"/>
        </w:rPr>
        <w:t xml:space="preserve"> the</w:t>
      </w:r>
      <w:r w:rsidRPr="008F3CDF">
        <w:rPr>
          <w:rFonts w:ascii="Dubai Light" w:hAnsi="Dubai Light" w:cs="Dubai Light"/>
          <w:sz w:val="24"/>
          <w:szCs w:val="24"/>
        </w:rPr>
        <w:t xml:space="preserve"> men’s professional tennis.</w:t>
      </w:r>
    </w:p>
    <w:p w:rsidR="00450935" w:rsidRDefault="00450935" w:rsidP="00AD3E45">
      <w:pPr>
        <w:jc w:val="center"/>
        <w:rPr>
          <w:rFonts w:ascii="Dubai Light" w:hAnsi="Dubai Light" w:cs="Dubai Light"/>
          <w:b/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2912289" cy="4105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77" cy="41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35" w:rsidRPr="00450935" w:rsidRDefault="00450935" w:rsidP="00AD3E45">
      <w:pPr>
        <w:jc w:val="center"/>
        <w:rPr>
          <w:rFonts w:ascii="Dubai Light" w:hAnsi="Dubai Light" w:cs="Dubai Light"/>
          <w:b/>
        </w:rPr>
      </w:pPr>
      <w:r w:rsidRPr="00450935">
        <w:rPr>
          <w:rFonts w:ascii="Dubai Light" w:hAnsi="Dubai Light" w:cs="Dubai Light"/>
          <w:b/>
        </w:rPr>
        <w:t>Salah Tahlak, Executive Vice President - Corporate Services and Tournament Director - Dubai Duty Free Tennis Championships</w:t>
      </w:r>
      <w:bookmarkStart w:id="0" w:name="_GoBack"/>
      <w:bookmarkEnd w:id="0"/>
    </w:p>
    <w:p w:rsidR="008F3CDF" w:rsidRPr="008F3CDF" w:rsidRDefault="008F3CDF" w:rsidP="008F3CDF">
      <w:pPr>
        <w:jc w:val="both"/>
        <w:rPr>
          <w:rFonts w:ascii="Dubai Light" w:hAnsi="Dubai Light" w:cs="Dubai Light"/>
          <w:sz w:val="24"/>
          <w:szCs w:val="24"/>
        </w:rPr>
      </w:pPr>
      <w:r w:rsidRPr="008F3CDF">
        <w:rPr>
          <w:rFonts w:ascii="Dubai Light" w:hAnsi="Dubai Light" w:cs="Dubai Light"/>
          <w:sz w:val="24"/>
          <w:szCs w:val="24"/>
        </w:rPr>
        <w:t xml:space="preserve">Dubai Duty Free Executive Vice President </w:t>
      </w:r>
      <w:r w:rsidR="005541AF">
        <w:rPr>
          <w:rFonts w:ascii="Dubai Light" w:hAnsi="Dubai Light" w:cs="Dubai Light"/>
          <w:sz w:val="24"/>
          <w:szCs w:val="24"/>
        </w:rPr>
        <w:t>for</w:t>
      </w:r>
      <w:r w:rsidRPr="008F3CDF">
        <w:rPr>
          <w:rFonts w:ascii="Dubai Light" w:hAnsi="Dubai Light" w:cs="Dubai Light"/>
          <w:sz w:val="24"/>
          <w:szCs w:val="24"/>
        </w:rPr>
        <w:t xml:space="preserve"> Corporate Services and Tournament Director of the Dubai </w:t>
      </w:r>
      <w:r w:rsidR="005541AF">
        <w:rPr>
          <w:rFonts w:ascii="Dubai Light" w:hAnsi="Dubai Light" w:cs="Dubai Light"/>
          <w:sz w:val="24"/>
          <w:szCs w:val="24"/>
        </w:rPr>
        <w:t xml:space="preserve">Duty Free </w:t>
      </w:r>
      <w:r w:rsidRPr="008F3CDF">
        <w:rPr>
          <w:rFonts w:ascii="Dubai Light" w:hAnsi="Dubai Light" w:cs="Dubai Light"/>
          <w:sz w:val="24"/>
          <w:szCs w:val="24"/>
        </w:rPr>
        <w:t xml:space="preserve">Tennis Championships, Salah Tahlak, has been re-elected </w:t>
      </w:r>
      <w:r w:rsidR="005541AF">
        <w:rPr>
          <w:rFonts w:ascii="Dubai Light" w:hAnsi="Dubai Light" w:cs="Dubai Light"/>
          <w:sz w:val="24"/>
          <w:szCs w:val="24"/>
        </w:rPr>
        <w:t xml:space="preserve">for the fourth time </w:t>
      </w:r>
      <w:r w:rsidRPr="008F3CDF">
        <w:rPr>
          <w:rFonts w:ascii="Dubai Light" w:hAnsi="Dubai Light" w:cs="Dubai Light"/>
          <w:sz w:val="24"/>
          <w:szCs w:val="24"/>
        </w:rPr>
        <w:t xml:space="preserve">as a </w:t>
      </w:r>
      <w:r w:rsidRPr="008F3CDF">
        <w:rPr>
          <w:rFonts w:ascii="Dubai Light" w:hAnsi="Dubai Light" w:cs="Dubai Light"/>
          <w:sz w:val="24"/>
          <w:szCs w:val="24"/>
        </w:rPr>
        <w:lastRenderedPageBreak/>
        <w:t>Member of the ATP International Group Council for an additional three-year term</w:t>
      </w:r>
      <w:r>
        <w:rPr>
          <w:rFonts w:ascii="Dubai Light" w:hAnsi="Dubai Light" w:cs="Dubai Light"/>
          <w:sz w:val="24"/>
          <w:szCs w:val="24"/>
        </w:rPr>
        <w:t xml:space="preserve">, </w:t>
      </w:r>
      <w:r w:rsidRPr="008F3CDF">
        <w:rPr>
          <w:rFonts w:ascii="Dubai Light" w:hAnsi="Dubai Light" w:cs="Dubai Light"/>
          <w:sz w:val="24"/>
          <w:szCs w:val="24"/>
        </w:rPr>
        <w:t>in an election conducted by the official body that runs</w:t>
      </w:r>
      <w:r>
        <w:rPr>
          <w:rFonts w:ascii="Dubai Light" w:hAnsi="Dubai Light" w:cs="Dubai Light"/>
          <w:sz w:val="24"/>
          <w:szCs w:val="24"/>
        </w:rPr>
        <w:t xml:space="preserve"> the</w:t>
      </w:r>
      <w:r w:rsidRPr="008F3CDF">
        <w:rPr>
          <w:rFonts w:ascii="Dubai Light" w:hAnsi="Dubai Light" w:cs="Dubai Light"/>
          <w:sz w:val="24"/>
          <w:szCs w:val="24"/>
        </w:rPr>
        <w:t xml:space="preserve"> men’s professional tennis.</w:t>
      </w:r>
    </w:p>
    <w:p w:rsidR="008F3CDF" w:rsidRPr="008F3CDF" w:rsidRDefault="008F3CDF" w:rsidP="008F3CDF">
      <w:pPr>
        <w:jc w:val="both"/>
        <w:rPr>
          <w:rFonts w:ascii="Dubai Light" w:hAnsi="Dubai Light" w:cs="Dubai Light"/>
          <w:sz w:val="24"/>
          <w:szCs w:val="24"/>
        </w:rPr>
      </w:pPr>
      <w:r w:rsidRPr="008F3CDF">
        <w:rPr>
          <w:rFonts w:ascii="Dubai Light" w:hAnsi="Dubai Light" w:cs="Dubai Light"/>
          <w:sz w:val="24"/>
          <w:szCs w:val="24"/>
        </w:rPr>
        <w:t>A member of the ATP Global Tournament Council since 2010, Tahlak is the first and only Arab</w:t>
      </w:r>
      <w:r w:rsidR="00E71D67">
        <w:rPr>
          <w:rFonts w:ascii="Dubai Light" w:hAnsi="Dubai Light" w:cs="Dubai Light"/>
          <w:sz w:val="24"/>
          <w:szCs w:val="24"/>
        </w:rPr>
        <w:t xml:space="preserve"> national</w:t>
      </w:r>
      <w:r w:rsidRPr="008F3CDF">
        <w:rPr>
          <w:rFonts w:ascii="Dubai Light" w:hAnsi="Dubai Light" w:cs="Dubai Light"/>
          <w:sz w:val="24"/>
          <w:szCs w:val="24"/>
        </w:rPr>
        <w:t xml:space="preserve"> to be </w:t>
      </w:r>
      <w:r w:rsidR="00C708B2">
        <w:rPr>
          <w:rFonts w:ascii="Dubai Light" w:hAnsi="Dubai Light" w:cs="Dubai Light"/>
          <w:sz w:val="24"/>
          <w:szCs w:val="24"/>
        </w:rPr>
        <w:t>re-elected for four consecutive terms</w:t>
      </w:r>
      <w:r w:rsidR="00E71D67">
        <w:rPr>
          <w:rFonts w:ascii="Dubai Light" w:hAnsi="Dubai Light" w:cs="Dubai Light"/>
          <w:sz w:val="24"/>
          <w:szCs w:val="24"/>
        </w:rPr>
        <w:t xml:space="preserve">. </w:t>
      </w:r>
      <w:r w:rsidRPr="008F3CDF">
        <w:rPr>
          <w:rFonts w:ascii="Dubai Light" w:hAnsi="Dubai Light" w:cs="Dubai Light"/>
          <w:sz w:val="24"/>
          <w:szCs w:val="24"/>
        </w:rPr>
        <w:t xml:space="preserve">Tahlak, who has been </w:t>
      </w:r>
      <w:r w:rsidR="00E71D67">
        <w:rPr>
          <w:rFonts w:ascii="Dubai Light" w:hAnsi="Dubai Light" w:cs="Dubai Light"/>
          <w:sz w:val="24"/>
          <w:szCs w:val="24"/>
        </w:rPr>
        <w:t>involved with the DDF Tennis Championships since the beginning in 1993</w:t>
      </w:r>
      <w:r w:rsidRPr="008F3CDF">
        <w:rPr>
          <w:rFonts w:ascii="Dubai Light" w:hAnsi="Dubai Light" w:cs="Dubai Light"/>
          <w:sz w:val="24"/>
          <w:szCs w:val="24"/>
        </w:rPr>
        <w:t xml:space="preserve"> served his first term on the ATP post from 2011 to 2014. He was </w:t>
      </w:r>
      <w:r w:rsidR="005541AF">
        <w:rPr>
          <w:rFonts w:ascii="Dubai Light" w:hAnsi="Dubai Light" w:cs="Dubai Light"/>
          <w:sz w:val="24"/>
          <w:szCs w:val="24"/>
        </w:rPr>
        <w:t>then re-</w:t>
      </w:r>
      <w:r w:rsidRPr="008F3CDF">
        <w:rPr>
          <w:rFonts w:ascii="Dubai Light" w:hAnsi="Dubai Light" w:cs="Dubai Light"/>
          <w:sz w:val="24"/>
          <w:szCs w:val="24"/>
        </w:rPr>
        <w:t xml:space="preserve">elected a second </w:t>
      </w:r>
      <w:r w:rsidR="005541AF">
        <w:rPr>
          <w:rFonts w:ascii="Dubai Light" w:hAnsi="Dubai Light" w:cs="Dubai Light"/>
          <w:sz w:val="24"/>
          <w:szCs w:val="24"/>
        </w:rPr>
        <w:t xml:space="preserve">and third time </w:t>
      </w:r>
      <w:r w:rsidRPr="008F3CDF">
        <w:rPr>
          <w:rFonts w:ascii="Dubai Light" w:hAnsi="Dubai Light" w:cs="Dubai Light"/>
          <w:sz w:val="24"/>
          <w:szCs w:val="24"/>
        </w:rPr>
        <w:t>to serve till 201</w:t>
      </w:r>
      <w:r w:rsidR="005541AF">
        <w:rPr>
          <w:rFonts w:ascii="Dubai Light" w:hAnsi="Dubai Light" w:cs="Dubai Light"/>
          <w:sz w:val="24"/>
          <w:szCs w:val="24"/>
        </w:rPr>
        <w:t>9</w:t>
      </w:r>
      <w:r w:rsidRPr="008F3CDF">
        <w:rPr>
          <w:rFonts w:ascii="Dubai Light" w:hAnsi="Dubai Light" w:cs="Dubai Light"/>
          <w:sz w:val="24"/>
          <w:szCs w:val="24"/>
        </w:rPr>
        <w:t xml:space="preserve"> and was inducted </w:t>
      </w:r>
      <w:r w:rsidR="00E71D67">
        <w:rPr>
          <w:rFonts w:ascii="Dubai Light" w:hAnsi="Dubai Light" w:cs="Dubai Light"/>
          <w:sz w:val="24"/>
          <w:szCs w:val="24"/>
        </w:rPr>
        <w:t xml:space="preserve">for </w:t>
      </w:r>
      <w:r w:rsidRPr="008F3CDF">
        <w:rPr>
          <w:rFonts w:ascii="Dubai Light" w:hAnsi="Dubai Light" w:cs="Dubai Light"/>
          <w:sz w:val="24"/>
          <w:szCs w:val="24"/>
        </w:rPr>
        <w:t xml:space="preserve">a </w:t>
      </w:r>
      <w:r w:rsidR="005541AF">
        <w:rPr>
          <w:rFonts w:ascii="Dubai Light" w:hAnsi="Dubai Light" w:cs="Dubai Light"/>
          <w:sz w:val="24"/>
          <w:szCs w:val="24"/>
        </w:rPr>
        <w:t>fourth</w:t>
      </w:r>
      <w:r w:rsidRPr="008F3CDF">
        <w:rPr>
          <w:rFonts w:ascii="Dubai Light" w:hAnsi="Dubai Light" w:cs="Dubai Light"/>
          <w:sz w:val="24"/>
          <w:szCs w:val="24"/>
        </w:rPr>
        <w:t xml:space="preserve"> time to serve till the end of 20</w:t>
      </w:r>
      <w:r w:rsidR="005541AF">
        <w:rPr>
          <w:rFonts w:ascii="Dubai Light" w:hAnsi="Dubai Light" w:cs="Dubai Light"/>
          <w:sz w:val="24"/>
          <w:szCs w:val="24"/>
        </w:rPr>
        <w:t>22.</w:t>
      </w:r>
    </w:p>
    <w:p w:rsidR="008F3CDF" w:rsidRDefault="008F3CDF" w:rsidP="008F3CDF">
      <w:pPr>
        <w:jc w:val="both"/>
        <w:rPr>
          <w:rFonts w:ascii="Dubai Light" w:hAnsi="Dubai Light" w:cs="Dubai Light"/>
          <w:sz w:val="24"/>
          <w:szCs w:val="24"/>
        </w:rPr>
      </w:pPr>
      <w:r w:rsidRPr="008F3CDF">
        <w:rPr>
          <w:rFonts w:ascii="Dubai Light" w:hAnsi="Dubai Light" w:cs="Dubai Light"/>
          <w:sz w:val="24"/>
          <w:szCs w:val="24"/>
        </w:rPr>
        <w:t>Tahlak</w:t>
      </w:r>
      <w:r w:rsidR="005541AF">
        <w:rPr>
          <w:rFonts w:ascii="Dubai Light" w:hAnsi="Dubai Light" w:cs="Dubai Light"/>
          <w:sz w:val="24"/>
          <w:szCs w:val="24"/>
        </w:rPr>
        <w:t xml:space="preserve"> </w:t>
      </w:r>
      <w:r w:rsidRPr="008F3CDF">
        <w:rPr>
          <w:rFonts w:ascii="Dubai Light" w:hAnsi="Dubai Light" w:cs="Dubai Light"/>
          <w:sz w:val="24"/>
          <w:szCs w:val="24"/>
        </w:rPr>
        <w:t xml:space="preserve">was pleased with his re-election to the ATP post. </w:t>
      </w:r>
      <w:r w:rsidR="00AD3E45" w:rsidRPr="00AD3E45">
        <w:rPr>
          <w:rFonts w:ascii="Dubai Light" w:hAnsi="Dubai Light" w:cs="Dubai Light"/>
          <w:sz w:val="24"/>
          <w:szCs w:val="24"/>
        </w:rPr>
        <w:t xml:space="preserve">“I am thankful for this opportunity to continue and serve as a Council Member of the ATP International Group </w:t>
      </w:r>
      <w:r w:rsidR="00AD3E45">
        <w:rPr>
          <w:rFonts w:ascii="Dubai Light" w:hAnsi="Dubai Light" w:cs="Dubai Light"/>
          <w:sz w:val="24"/>
          <w:szCs w:val="24"/>
        </w:rPr>
        <w:t>for another three years</w:t>
      </w:r>
      <w:r w:rsidR="00AD3E45" w:rsidRPr="00AD3E45">
        <w:rPr>
          <w:rFonts w:ascii="Dubai Light" w:hAnsi="Dubai Light" w:cs="Dubai Light"/>
          <w:sz w:val="24"/>
          <w:szCs w:val="24"/>
        </w:rPr>
        <w:t xml:space="preserve">. This is a great </w:t>
      </w:r>
      <w:proofErr w:type="spellStart"/>
      <w:r w:rsidR="00AD3E45" w:rsidRPr="00AD3E45">
        <w:rPr>
          <w:rFonts w:ascii="Dubai Light" w:hAnsi="Dubai Light" w:cs="Dubai Light"/>
          <w:sz w:val="24"/>
          <w:szCs w:val="24"/>
        </w:rPr>
        <w:t>honour</w:t>
      </w:r>
      <w:proofErr w:type="spellEnd"/>
      <w:r w:rsidR="00AD3E45" w:rsidRPr="00AD3E45">
        <w:rPr>
          <w:rFonts w:ascii="Dubai Light" w:hAnsi="Dubai Light" w:cs="Dubai Light"/>
          <w:sz w:val="24"/>
          <w:szCs w:val="24"/>
        </w:rPr>
        <w:t xml:space="preserve">, and </w:t>
      </w:r>
      <w:r w:rsidR="00AD3E45" w:rsidRPr="008F3CDF">
        <w:rPr>
          <w:rFonts w:ascii="Dubai Light" w:hAnsi="Dubai Light" w:cs="Dubai Light"/>
          <w:sz w:val="24"/>
          <w:szCs w:val="24"/>
        </w:rPr>
        <w:t xml:space="preserve">I am proud to represent Dubai </w:t>
      </w:r>
      <w:r w:rsidR="00166114">
        <w:rPr>
          <w:rFonts w:ascii="Dubai Light" w:hAnsi="Dubai Light" w:cs="Dubai Light"/>
          <w:sz w:val="24"/>
          <w:szCs w:val="24"/>
        </w:rPr>
        <w:t xml:space="preserve">Duty Free, Dubai </w:t>
      </w:r>
      <w:r w:rsidR="00AD3E45" w:rsidRPr="008F3CDF">
        <w:rPr>
          <w:rFonts w:ascii="Dubai Light" w:hAnsi="Dubai Light" w:cs="Dubai Light"/>
          <w:sz w:val="24"/>
          <w:szCs w:val="24"/>
        </w:rPr>
        <w:t xml:space="preserve">and the UAE, </w:t>
      </w:r>
      <w:r w:rsidR="00E71D67">
        <w:rPr>
          <w:rFonts w:ascii="Dubai Light" w:hAnsi="Dubai Light" w:cs="Dubai Light"/>
          <w:sz w:val="24"/>
          <w:szCs w:val="24"/>
        </w:rPr>
        <w:t>as well as the wider</w:t>
      </w:r>
      <w:r w:rsidR="00AD3E45" w:rsidRPr="008F3CDF">
        <w:rPr>
          <w:rFonts w:ascii="Dubai Light" w:hAnsi="Dubai Light" w:cs="Dubai Light"/>
          <w:sz w:val="24"/>
          <w:szCs w:val="24"/>
        </w:rPr>
        <w:t xml:space="preserve"> Arab region in the world of tennis</w:t>
      </w:r>
      <w:r w:rsidR="00AD3E45">
        <w:rPr>
          <w:rFonts w:ascii="Dubai Light" w:hAnsi="Dubai Light" w:cs="Dubai Light"/>
          <w:sz w:val="24"/>
          <w:szCs w:val="24"/>
        </w:rPr>
        <w:t xml:space="preserve">. </w:t>
      </w:r>
      <w:r w:rsidR="00AD3E45" w:rsidRPr="00AD3E45">
        <w:rPr>
          <w:rFonts w:ascii="Dubai Light" w:hAnsi="Dubai Light" w:cs="Dubai Light"/>
          <w:sz w:val="24"/>
          <w:szCs w:val="24"/>
        </w:rPr>
        <w:t>I look forward to working closely with my fellow council members in the years to come</w:t>
      </w:r>
      <w:r w:rsidR="00AD3E45">
        <w:rPr>
          <w:rFonts w:ascii="Dubai Light" w:hAnsi="Dubai Light" w:cs="Dubai Light"/>
          <w:sz w:val="24"/>
          <w:szCs w:val="24"/>
        </w:rPr>
        <w:t>.”</w:t>
      </w:r>
    </w:p>
    <w:p w:rsidR="008F3CDF" w:rsidRDefault="008F3CDF" w:rsidP="008F3CDF">
      <w:pPr>
        <w:jc w:val="both"/>
        <w:rPr>
          <w:rFonts w:ascii="Dubai Light" w:hAnsi="Dubai Light" w:cs="Dubai Light"/>
          <w:sz w:val="24"/>
          <w:szCs w:val="24"/>
        </w:rPr>
      </w:pPr>
      <w:proofErr w:type="spellStart"/>
      <w:r w:rsidRPr="008F3CDF">
        <w:rPr>
          <w:rFonts w:ascii="Dubai Light" w:hAnsi="Dubai Light" w:cs="Dubai Light"/>
          <w:sz w:val="24"/>
          <w:szCs w:val="24"/>
        </w:rPr>
        <w:t>Colm</w:t>
      </w:r>
      <w:proofErr w:type="spellEnd"/>
      <w:r w:rsidRPr="008F3CDF">
        <w:rPr>
          <w:rFonts w:ascii="Dubai Light" w:hAnsi="Dubai Light" w:cs="Dubai Light"/>
          <w:sz w:val="24"/>
          <w:szCs w:val="24"/>
        </w:rPr>
        <w:t xml:space="preserve"> McLoughlin, Executive Vice Chairman</w:t>
      </w:r>
      <w:r w:rsidR="005541AF">
        <w:rPr>
          <w:rFonts w:ascii="Dubai Light" w:hAnsi="Dubai Light" w:cs="Dubai Light"/>
          <w:sz w:val="24"/>
          <w:szCs w:val="24"/>
        </w:rPr>
        <w:t xml:space="preserve"> &amp;</w:t>
      </w:r>
      <w:r w:rsidRPr="008F3CDF">
        <w:rPr>
          <w:rFonts w:ascii="Dubai Light" w:hAnsi="Dubai Light" w:cs="Dubai Light"/>
          <w:sz w:val="24"/>
          <w:szCs w:val="24"/>
        </w:rPr>
        <w:t xml:space="preserve"> CEO of Dubai Duty Free, added: “</w:t>
      </w:r>
      <w:r>
        <w:rPr>
          <w:rFonts w:ascii="Dubai Light" w:hAnsi="Dubai Light" w:cs="Dubai Light"/>
          <w:sz w:val="24"/>
          <w:szCs w:val="24"/>
        </w:rPr>
        <w:t>On behalf of Dubai Duty Free, I want to c</w:t>
      </w:r>
      <w:r w:rsidRPr="008F3CDF">
        <w:rPr>
          <w:rFonts w:ascii="Dubai Light" w:hAnsi="Dubai Light" w:cs="Dubai Light"/>
          <w:sz w:val="24"/>
          <w:szCs w:val="24"/>
        </w:rPr>
        <w:t>ongratulate Salah on his recent re-election as a Council Member</w:t>
      </w:r>
      <w:r>
        <w:rPr>
          <w:rFonts w:ascii="Dubai Light" w:hAnsi="Dubai Light" w:cs="Dubai Light"/>
          <w:sz w:val="24"/>
          <w:szCs w:val="24"/>
        </w:rPr>
        <w:t xml:space="preserve"> of </w:t>
      </w:r>
      <w:r w:rsidR="00D85BAB">
        <w:rPr>
          <w:rFonts w:ascii="Dubai Light" w:hAnsi="Dubai Light" w:cs="Dubai Light"/>
          <w:sz w:val="24"/>
          <w:szCs w:val="24"/>
        </w:rPr>
        <w:t xml:space="preserve">the </w:t>
      </w:r>
      <w:r>
        <w:rPr>
          <w:rFonts w:ascii="Dubai Light" w:hAnsi="Dubai Light" w:cs="Dubai Light"/>
          <w:sz w:val="24"/>
          <w:szCs w:val="24"/>
        </w:rPr>
        <w:t>ATP</w:t>
      </w:r>
      <w:r w:rsidR="00D85BAB" w:rsidRPr="00D85BAB">
        <w:rPr>
          <w:rFonts w:ascii="Dubai Light" w:hAnsi="Dubai Light" w:cs="Dubai Light"/>
          <w:sz w:val="24"/>
          <w:szCs w:val="24"/>
        </w:rPr>
        <w:t xml:space="preserve"> </w:t>
      </w:r>
      <w:r w:rsidR="00D85BAB" w:rsidRPr="008F3CDF">
        <w:rPr>
          <w:rFonts w:ascii="Dubai Light" w:hAnsi="Dubai Light" w:cs="Dubai Light"/>
          <w:sz w:val="24"/>
          <w:szCs w:val="24"/>
        </w:rPr>
        <w:t>International Group</w:t>
      </w:r>
      <w:r w:rsidRPr="008F3CDF">
        <w:rPr>
          <w:rFonts w:ascii="Dubai Light" w:hAnsi="Dubai Light" w:cs="Dubai Light"/>
          <w:sz w:val="24"/>
          <w:szCs w:val="24"/>
        </w:rPr>
        <w:t>, and we will continue to support him and all the future activities of the ATP.”</w:t>
      </w:r>
    </w:p>
    <w:p w:rsidR="008F3CDF" w:rsidRPr="00E71D67" w:rsidRDefault="008F3CDF" w:rsidP="008F3CDF">
      <w:pPr>
        <w:jc w:val="both"/>
        <w:rPr>
          <w:rFonts w:ascii="Dubai Light" w:hAnsi="Dubai Light" w:cs="Dubai Light"/>
          <w:color w:val="FF0000"/>
          <w:sz w:val="24"/>
          <w:szCs w:val="24"/>
        </w:rPr>
      </w:pPr>
      <w:r w:rsidRPr="008F3CDF">
        <w:rPr>
          <w:rFonts w:ascii="Dubai Light" w:hAnsi="Dubai Light" w:cs="Dubai Light"/>
          <w:sz w:val="24"/>
          <w:szCs w:val="24"/>
        </w:rPr>
        <w:t>Tahlak has been actively involved in the business of tennis since 1993, when Dubai Duty Free secured the first ATP tournament to be held in the UAE. The ATP event</w:t>
      </w:r>
      <w:r w:rsidR="00AD3E45">
        <w:rPr>
          <w:rFonts w:ascii="Dubai Light" w:hAnsi="Dubai Light" w:cs="Dubai Light"/>
          <w:sz w:val="24"/>
          <w:szCs w:val="24"/>
        </w:rPr>
        <w:t xml:space="preserve"> which is held un</w:t>
      </w:r>
      <w:r w:rsidR="00AD3E45" w:rsidRPr="00AD3E45">
        <w:rPr>
          <w:rFonts w:ascii="Dubai Light" w:hAnsi="Dubai Light" w:cs="Dubai Light"/>
          <w:sz w:val="24"/>
          <w:szCs w:val="24"/>
        </w:rPr>
        <w:t>der the Patronage of H.</w:t>
      </w:r>
      <w:r w:rsidR="00031802">
        <w:rPr>
          <w:rFonts w:ascii="Dubai Light" w:hAnsi="Dubai Light" w:cs="Dubai Light"/>
          <w:sz w:val="24"/>
          <w:szCs w:val="24"/>
        </w:rPr>
        <w:t>H</w:t>
      </w:r>
      <w:r w:rsidR="00AD3E45" w:rsidRPr="00AD3E45">
        <w:rPr>
          <w:rFonts w:ascii="Dubai Light" w:hAnsi="Dubai Light" w:cs="Dubai Light"/>
          <w:sz w:val="24"/>
          <w:szCs w:val="24"/>
        </w:rPr>
        <w:t xml:space="preserve">. Sheikh Mohammed Bin Rashid Al Maktoum, Vice President and Prime Minister </w:t>
      </w:r>
      <w:r w:rsidR="00AD3E45" w:rsidRPr="008B4A67">
        <w:rPr>
          <w:rFonts w:ascii="Dubai Light" w:hAnsi="Dubai Light" w:cs="Dubai Light"/>
          <w:sz w:val="24"/>
          <w:szCs w:val="24"/>
        </w:rPr>
        <w:t xml:space="preserve">of the UAE and Ruler of Dubai, will </w:t>
      </w:r>
      <w:r w:rsidR="00E71D67" w:rsidRPr="008B4A67">
        <w:rPr>
          <w:rFonts w:ascii="Dubai Light" w:hAnsi="Dubai Light" w:cs="Dubai Light"/>
          <w:sz w:val="24"/>
          <w:szCs w:val="24"/>
        </w:rPr>
        <w:t>mark its 28th</w:t>
      </w:r>
      <w:r w:rsidRPr="008B4A67">
        <w:rPr>
          <w:rFonts w:ascii="Dubai Light" w:hAnsi="Dubai Light" w:cs="Dubai Light"/>
          <w:sz w:val="24"/>
          <w:szCs w:val="24"/>
        </w:rPr>
        <w:t xml:space="preserve"> anniversary</w:t>
      </w:r>
      <w:r w:rsidR="00E71D67" w:rsidRPr="008B4A67">
        <w:rPr>
          <w:rFonts w:ascii="Dubai Light" w:hAnsi="Dubai Light" w:cs="Dubai Light"/>
          <w:sz w:val="24"/>
          <w:szCs w:val="24"/>
        </w:rPr>
        <w:t xml:space="preserve"> next year with the tournament taking pl</w:t>
      </w:r>
      <w:r w:rsidR="008B4A67" w:rsidRPr="008B4A67">
        <w:rPr>
          <w:rFonts w:ascii="Dubai Light" w:hAnsi="Dubai Light" w:cs="Dubai Light"/>
          <w:sz w:val="24"/>
          <w:szCs w:val="24"/>
        </w:rPr>
        <w:t>a</w:t>
      </w:r>
      <w:r w:rsidR="00E71D67" w:rsidRPr="008B4A67">
        <w:rPr>
          <w:rFonts w:ascii="Dubai Light" w:hAnsi="Dubai Light" w:cs="Dubai Light"/>
          <w:sz w:val="24"/>
          <w:szCs w:val="24"/>
        </w:rPr>
        <w:t>ce</w:t>
      </w:r>
      <w:r w:rsidRPr="008B4A67">
        <w:rPr>
          <w:rFonts w:ascii="Dubai Light" w:hAnsi="Dubai Light" w:cs="Dubai Light"/>
          <w:sz w:val="24"/>
          <w:szCs w:val="24"/>
        </w:rPr>
        <w:t xml:space="preserve"> from 1</w:t>
      </w:r>
      <w:r w:rsidR="005541AF" w:rsidRPr="008B4A67">
        <w:rPr>
          <w:rFonts w:ascii="Dubai Light" w:hAnsi="Dubai Light" w:cs="Dubai Light"/>
          <w:sz w:val="24"/>
          <w:szCs w:val="24"/>
        </w:rPr>
        <w:t>7th – 29th</w:t>
      </w:r>
      <w:r w:rsidRPr="008B4A67">
        <w:rPr>
          <w:rFonts w:ascii="Dubai Light" w:hAnsi="Dubai Light" w:cs="Dubai Light"/>
          <w:sz w:val="24"/>
          <w:szCs w:val="24"/>
        </w:rPr>
        <w:t xml:space="preserve"> February</w:t>
      </w:r>
      <w:r w:rsidR="005541AF" w:rsidRPr="008B4A67">
        <w:rPr>
          <w:rFonts w:ascii="Dubai Light" w:hAnsi="Dubai Light" w:cs="Dubai Light"/>
          <w:sz w:val="24"/>
          <w:szCs w:val="24"/>
        </w:rPr>
        <w:t xml:space="preserve"> </w:t>
      </w:r>
      <w:r w:rsidRPr="008B4A67">
        <w:rPr>
          <w:rFonts w:ascii="Dubai Light" w:hAnsi="Dubai Light" w:cs="Dubai Light"/>
          <w:sz w:val="24"/>
          <w:szCs w:val="24"/>
        </w:rPr>
        <w:t>20</w:t>
      </w:r>
      <w:r w:rsidR="005541AF" w:rsidRPr="008B4A67">
        <w:rPr>
          <w:rFonts w:ascii="Dubai Light" w:hAnsi="Dubai Light" w:cs="Dubai Light"/>
          <w:sz w:val="24"/>
          <w:szCs w:val="24"/>
        </w:rPr>
        <w:t>20</w:t>
      </w:r>
      <w:r w:rsidRPr="008B4A67">
        <w:rPr>
          <w:rFonts w:ascii="Dubai Light" w:hAnsi="Dubai Light" w:cs="Dubai Light"/>
          <w:sz w:val="24"/>
          <w:szCs w:val="24"/>
        </w:rPr>
        <w:t xml:space="preserve"> at the Dubai Duty Free Tennis Stadium.</w:t>
      </w:r>
    </w:p>
    <w:p w:rsidR="00AD3E45" w:rsidRDefault="00AD3E45" w:rsidP="00AD3E45">
      <w:pPr>
        <w:pStyle w:val="ListParagraph"/>
        <w:numPr>
          <w:ilvl w:val="0"/>
          <w:numId w:val="1"/>
        </w:numPr>
        <w:jc w:val="center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Ends –</w:t>
      </w:r>
    </w:p>
    <w:p w:rsidR="00AD3E45" w:rsidRPr="00AD3E45" w:rsidRDefault="00AD3E45" w:rsidP="00AD3E45">
      <w:pPr>
        <w:spacing w:after="0" w:line="240" w:lineRule="auto"/>
        <w:jc w:val="center"/>
        <w:rPr>
          <w:rFonts w:ascii="Dubai Light" w:hAnsi="Dubai Light" w:cs="Dubai Light"/>
          <w:sz w:val="24"/>
          <w:szCs w:val="24"/>
        </w:rPr>
      </w:pPr>
      <w:r w:rsidRPr="00AD3E45">
        <w:rPr>
          <w:rFonts w:ascii="Dubai Light" w:hAnsi="Dubai Light" w:cs="Dubai Light"/>
          <w:sz w:val="24"/>
          <w:szCs w:val="24"/>
        </w:rPr>
        <w:t>For further information, please contact Bernard Aquino, Marketing Department,</w:t>
      </w:r>
    </w:p>
    <w:p w:rsidR="00AD3E45" w:rsidRPr="00AD3E45" w:rsidRDefault="00AD3E45" w:rsidP="00AD3E45">
      <w:pPr>
        <w:spacing w:after="0" w:line="240" w:lineRule="auto"/>
        <w:jc w:val="center"/>
        <w:rPr>
          <w:rFonts w:ascii="Dubai Light" w:hAnsi="Dubai Light" w:cs="Dubai Light"/>
        </w:rPr>
      </w:pPr>
      <w:r w:rsidRPr="00AD3E45">
        <w:rPr>
          <w:rFonts w:ascii="Dubai Light" w:hAnsi="Dubai Light" w:cs="Dubai Light"/>
          <w:sz w:val="24"/>
          <w:szCs w:val="24"/>
        </w:rPr>
        <w:t xml:space="preserve">Dubai Duty Free or call Tel: +9714-6019232 or email: </w:t>
      </w:r>
      <w:hyperlink r:id="rId6" w:history="1">
        <w:r w:rsidRPr="00AD3E45">
          <w:rPr>
            <w:rStyle w:val="Hyperlink"/>
            <w:rFonts w:ascii="Dubai Light" w:hAnsi="Dubai Light" w:cs="Dubai Light"/>
            <w:sz w:val="24"/>
            <w:szCs w:val="24"/>
          </w:rPr>
          <w:t>bernard.aquino@ddf.ae</w:t>
        </w:r>
      </w:hyperlink>
    </w:p>
    <w:p w:rsidR="00AD3E45" w:rsidRPr="00AD3E45" w:rsidRDefault="00AD3E45" w:rsidP="00AD3E45">
      <w:pPr>
        <w:jc w:val="both"/>
        <w:rPr>
          <w:rFonts w:ascii="Dubai Light" w:hAnsi="Dubai Light" w:cs="Dubai Light"/>
          <w:sz w:val="24"/>
          <w:szCs w:val="24"/>
        </w:rPr>
      </w:pPr>
    </w:p>
    <w:p w:rsidR="008F3CDF" w:rsidRPr="008F3CDF" w:rsidRDefault="008F3CDF" w:rsidP="008F3CDF">
      <w:pPr>
        <w:jc w:val="both"/>
        <w:rPr>
          <w:rFonts w:ascii="Dubai Light" w:hAnsi="Dubai Light" w:cs="Dubai Light"/>
          <w:sz w:val="24"/>
          <w:szCs w:val="24"/>
        </w:rPr>
      </w:pPr>
    </w:p>
    <w:sectPr w:rsidR="008F3CDF" w:rsidRPr="008F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ubai Light">
    <w:panose1 w:val="020B0303030403030204"/>
    <w:charset w:val="00"/>
    <w:family w:val="swiss"/>
    <w:notTrueType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7106A"/>
    <w:multiLevelType w:val="hybridMultilevel"/>
    <w:tmpl w:val="7E90D61C"/>
    <w:lvl w:ilvl="0" w:tplc="BC686C62">
      <w:start w:val="13"/>
      <w:numFmt w:val="bullet"/>
      <w:lvlText w:val="-"/>
      <w:lvlJc w:val="left"/>
      <w:pPr>
        <w:ind w:left="720" w:hanging="360"/>
      </w:pPr>
      <w:rPr>
        <w:rFonts w:ascii="Dubai Light" w:eastAsiaTheme="minorHAnsi" w:hAnsi="Dubai Light" w:cs="Duba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DF"/>
    <w:rsid w:val="00031802"/>
    <w:rsid w:val="000B297A"/>
    <w:rsid w:val="00166114"/>
    <w:rsid w:val="002E1A01"/>
    <w:rsid w:val="00450935"/>
    <w:rsid w:val="0050301E"/>
    <w:rsid w:val="005541AF"/>
    <w:rsid w:val="00624721"/>
    <w:rsid w:val="00665FC1"/>
    <w:rsid w:val="008B4A67"/>
    <w:rsid w:val="008F3CDF"/>
    <w:rsid w:val="00AD3E45"/>
    <w:rsid w:val="00B60CDD"/>
    <w:rsid w:val="00B63EB8"/>
    <w:rsid w:val="00C708B2"/>
    <w:rsid w:val="00D85BAB"/>
    <w:rsid w:val="00E7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4FDE"/>
  <w15:chartTrackingRefBased/>
  <w15:docId w15:val="{33CD71FA-F35E-453E-BDA0-0AEAE478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E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rnard.aquino@ddf.a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Aquino</dc:creator>
  <cp:keywords/>
  <dc:description/>
  <cp:lastModifiedBy>Bernard Aquino</cp:lastModifiedBy>
  <cp:revision>6</cp:revision>
  <dcterms:created xsi:type="dcterms:W3CDTF">2019-11-25T05:13:00Z</dcterms:created>
  <dcterms:modified xsi:type="dcterms:W3CDTF">2019-11-26T07:31:00Z</dcterms:modified>
</cp:coreProperties>
</file>